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5AC" w:rsidRPr="00A02401" w:rsidRDefault="00426060" w:rsidP="00E028D3">
      <w:pPr>
        <w:spacing w:after="0" w:line="240" w:lineRule="auto"/>
        <w:jc w:val="center"/>
        <w:rPr>
          <w:rFonts w:ascii="PT Astra Serif" w:hAnsi="PT Astra Serif"/>
          <w:sz w:val="28"/>
          <w:lang w:eastAsia="ru-RU"/>
        </w:rPr>
      </w:pPr>
      <w:r w:rsidRPr="00A02401">
        <w:rPr>
          <w:rFonts w:ascii="PT Astra Serif" w:hAnsi="PT Astra Serif"/>
          <w:b/>
          <w:bCs/>
          <w:sz w:val="24"/>
          <w:highlight w:val="yellow"/>
          <w:lang w:eastAsia="ru-RU"/>
        </w:rPr>
        <w:t>проект</w:t>
      </w:r>
      <w:r w:rsidR="003307D1" w:rsidRPr="00A02401">
        <w:rPr>
          <w:rFonts w:ascii="PT Astra Serif" w:hAnsi="PT Astra Serif"/>
          <w:b/>
          <w:bCs/>
          <w:sz w:val="24"/>
          <w:highlight w:val="yellow"/>
          <w:lang w:eastAsia="ru-RU"/>
        </w:rPr>
        <w:t xml:space="preserve"> </w:t>
      </w:r>
      <w:r w:rsidR="008944ED" w:rsidRPr="00A02401">
        <w:rPr>
          <w:rFonts w:ascii="PT Astra Serif" w:hAnsi="PT Astra Serif"/>
          <w:b/>
          <w:bCs/>
          <w:sz w:val="24"/>
          <w:highlight w:val="yellow"/>
          <w:lang w:eastAsia="ru-RU"/>
        </w:rPr>
        <w:t>ГОСУДАРСТВЕНН</w:t>
      </w:r>
      <w:r w:rsidR="007C6ADE" w:rsidRPr="00A02401">
        <w:rPr>
          <w:rFonts w:ascii="PT Astra Serif" w:hAnsi="PT Astra Serif"/>
          <w:b/>
          <w:bCs/>
          <w:sz w:val="24"/>
          <w:highlight w:val="yellow"/>
          <w:lang w:eastAsia="ru-RU"/>
        </w:rPr>
        <w:t>ЫЙ</w:t>
      </w:r>
      <w:r w:rsidR="008944ED" w:rsidRPr="00A02401">
        <w:rPr>
          <w:rFonts w:ascii="PT Astra Serif" w:hAnsi="PT Astra Serif"/>
          <w:b/>
          <w:bCs/>
          <w:sz w:val="24"/>
          <w:highlight w:val="yellow"/>
          <w:lang w:eastAsia="ru-RU"/>
        </w:rPr>
        <w:t xml:space="preserve"> </w:t>
      </w:r>
      <w:r w:rsidR="00690EF9" w:rsidRPr="00A02401">
        <w:rPr>
          <w:rFonts w:ascii="PT Astra Serif" w:hAnsi="PT Astra Serif"/>
          <w:b/>
          <w:bCs/>
          <w:sz w:val="24"/>
          <w:highlight w:val="yellow"/>
          <w:lang w:eastAsia="ru-RU"/>
        </w:rPr>
        <w:t xml:space="preserve">КОНТРАКТ </w:t>
      </w:r>
      <w:r w:rsidR="00690EF9" w:rsidRPr="00A02401">
        <w:rPr>
          <w:rFonts w:ascii="PT Astra Serif" w:hAnsi="PT Astra Serif"/>
          <w:sz w:val="24"/>
          <w:highlight w:val="yellow"/>
          <w:lang w:eastAsia="ru-RU"/>
        </w:rPr>
        <w:t>№</w:t>
      </w:r>
      <w:r w:rsidR="008944ED" w:rsidRPr="00A02401">
        <w:rPr>
          <w:rFonts w:ascii="PT Astra Serif" w:hAnsi="PT Astra Serif"/>
          <w:sz w:val="24"/>
          <w:highlight w:val="yellow"/>
          <w:lang w:eastAsia="ru-RU"/>
        </w:rPr>
        <w:t xml:space="preserve"> </w:t>
      </w:r>
      <w:r w:rsidR="003307D1" w:rsidRPr="00A02401">
        <w:rPr>
          <w:rFonts w:ascii="PT Astra Serif" w:hAnsi="PT Astra Serif"/>
          <w:sz w:val="28"/>
          <w:highlight w:val="yellow"/>
          <w:lang w:eastAsia="ru-RU"/>
        </w:rPr>
        <w:t>______</w:t>
      </w:r>
    </w:p>
    <w:p w:rsidR="00E028D3" w:rsidRPr="00A02401" w:rsidRDefault="00E028D3" w:rsidP="00E028D3">
      <w:pPr>
        <w:spacing w:after="0" w:line="240" w:lineRule="auto"/>
        <w:jc w:val="center"/>
        <w:rPr>
          <w:rFonts w:ascii="PT Astra Serif" w:hAnsi="PT Astra Serif"/>
          <w:sz w:val="28"/>
          <w:lang w:eastAsia="ru-RU"/>
        </w:rPr>
      </w:pPr>
      <w:r w:rsidRPr="00A02401">
        <w:rPr>
          <w:rFonts w:ascii="PT Astra Serif" w:hAnsi="PT Astra Serif"/>
          <w:sz w:val="28"/>
          <w:lang w:eastAsia="ru-RU"/>
        </w:rPr>
        <w:t>на поставку товара</w:t>
      </w:r>
    </w:p>
    <w:p w:rsidR="00690EF9" w:rsidRPr="00A02401" w:rsidRDefault="00690EF9" w:rsidP="000F4EBD">
      <w:pPr>
        <w:spacing w:after="0" w:line="240" w:lineRule="auto"/>
        <w:ind w:firstLine="1560"/>
        <w:rPr>
          <w:rFonts w:ascii="PT Astra Serif" w:hAnsi="PT Astra Serif"/>
          <w:sz w:val="28"/>
          <w:lang w:eastAsia="ru-RU"/>
        </w:rPr>
      </w:pPr>
    </w:p>
    <w:p w:rsidR="00B6123F" w:rsidRPr="00A02401" w:rsidRDefault="00E44B28" w:rsidP="003A598A">
      <w:pPr>
        <w:spacing w:after="0" w:line="240" w:lineRule="auto"/>
        <w:jc w:val="center"/>
        <w:rPr>
          <w:rStyle w:val="a7"/>
          <w:rFonts w:ascii="PT Astra Serif" w:hAnsi="PT Astra Serif"/>
          <w:color w:val="000000" w:themeColor="text1"/>
          <w:sz w:val="24"/>
          <w:u w:val="none"/>
        </w:rPr>
      </w:pPr>
      <w:r w:rsidRPr="00A02401">
        <w:rPr>
          <w:rFonts w:ascii="PT Astra Serif" w:hAnsi="PT Astra Serif"/>
          <w:sz w:val="24"/>
          <w:lang w:eastAsia="ru-RU"/>
        </w:rPr>
        <w:t xml:space="preserve">Идентификационный код </w:t>
      </w:r>
      <w:r w:rsidR="007E7185" w:rsidRPr="00A02401">
        <w:rPr>
          <w:rFonts w:ascii="PT Astra Serif" w:hAnsi="PT Astra Serif"/>
          <w:sz w:val="24"/>
          <w:lang w:eastAsia="ru-RU"/>
        </w:rPr>
        <w:t xml:space="preserve">закупки: 25 </w:t>
      </w:r>
      <w:r w:rsidR="00DA7DF9" w:rsidRPr="00A02401">
        <w:rPr>
          <w:rFonts w:ascii="PT Astra Serif" w:hAnsi="PT Astra Serif"/>
          <w:sz w:val="24"/>
          <w:lang w:eastAsia="ru-RU"/>
        </w:rPr>
        <w:t>1 0266014611 026801001</w:t>
      </w:r>
      <w:r w:rsidR="007E7185" w:rsidRPr="00A02401">
        <w:rPr>
          <w:rFonts w:ascii="PT Astra Serif" w:hAnsi="PT Astra Serif"/>
          <w:sz w:val="24"/>
          <w:lang w:eastAsia="ru-RU"/>
        </w:rPr>
        <w:t xml:space="preserve"> 0</w:t>
      </w:r>
      <w:r w:rsidR="00DA7DF9" w:rsidRPr="00A02401">
        <w:rPr>
          <w:rFonts w:ascii="PT Astra Serif" w:hAnsi="PT Astra Serif"/>
          <w:sz w:val="24"/>
          <w:lang w:eastAsia="ru-RU"/>
        </w:rPr>
        <w:t>00</w:t>
      </w:r>
      <w:r w:rsidR="00A02401" w:rsidRPr="00A02401">
        <w:rPr>
          <w:rFonts w:ascii="PT Astra Serif" w:hAnsi="PT Astra Serif"/>
          <w:sz w:val="24"/>
          <w:lang w:eastAsia="ru-RU"/>
        </w:rPr>
        <w:t>1</w:t>
      </w:r>
      <w:r w:rsidR="0044262C" w:rsidRPr="00A02401">
        <w:rPr>
          <w:rFonts w:ascii="PT Astra Serif" w:hAnsi="PT Astra Serif"/>
          <w:sz w:val="24"/>
          <w:lang w:eastAsia="ru-RU"/>
        </w:rPr>
        <w:t>____</w:t>
      </w:r>
      <w:r w:rsidR="007E7185" w:rsidRPr="00A02401">
        <w:rPr>
          <w:rFonts w:ascii="PT Astra Serif" w:hAnsi="PT Astra Serif"/>
          <w:sz w:val="24"/>
          <w:lang w:eastAsia="ru-RU"/>
        </w:rPr>
        <w:t xml:space="preserve"> </w:t>
      </w:r>
      <w:r w:rsidR="0044262C" w:rsidRPr="00A02401">
        <w:rPr>
          <w:rFonts w:ascii="PT Astra Serif" w:hAnsi="PT Astra Serif"/>
          <w:sz w:val="24"/>
          <w:lang w:eastAsia="ru-RU"/>
        </w:rPr>
        <w:t>0000</w:t>
      </w:r>
      <w:r w:rsidR="007E7185" w:rsidRPr="00A02401">
        <w:rPr>
          <w:rFonts w:ascii="PT Astra Serif" w:hAnsi="PT Astra Serif"/>
          <w:sz w:val="24"/>
          <w:lang w:eastAsia="ru-RU"/>
        </w:rPr>
        <w:t xml:space="preserve"> </w:t>
      </w:r>
      <w:r w:rsidR="00A02401" w:rsidRPr="00A02401">
        <w:rPr>
          <w:rFonts w:ascii="PT Astra Serif" w:hAnsi="PT Astra Serif"/>
          <w:sz w:val="24"/>
          <w:lang w:eastAsia="ru-RU"/>
        </w:rPr>
        <w:t>000</w:t>
      </w:r>
    </w:p>
    <w:p w:rsidR="003307D1" w:rsidRPr="00A02401" w:rsidRDefault="008944ED" w:rsidP="003307D1">
      <w:pPr>
        <w:spacing w:after="0" w:line="240" w:lineRule="auto"/>
        <w:ind w:firstLine="1560"/>
        <w:rPr>
          <w:rFonts w:ascii="PT Astra Serif" w:hAnsi="PT Astra Serif"/>
          <w:sz w:val="24"/>
          <w:lang w:eastAsia="ru-RU"/>
        </w:rPr>
      </w:pPr>
      <w:r w:rsidRPr="00A02401">
        <w:rPr>
          <w:rFonts w:ascii="PT Astra Serif" w:hAnsi="PT Astra Serif"/>
          <w:sz w:val="24"/>
          <w:lang w:eastAsia="ru-RU"/>
        </w:rPr>
        <w:tab/>
      </w:r>
    </w:p>
    <w:p w:rsidR="004A7C07" w:rsidRPr="00A02401" w:rsidRDefault="00A02401" w:rsidP="00A02401">
      <w:pPr>
        <w:tabs>
          <w:tab w:val="right" w:pos="10065"/>
        </w:tabs>
        <w:spacing w:after="0"/>
        <w:jc w:val="both"/>
        <w:rPr>
          <w:rFonts w:ascii="PT Astra Serif" w:hAnsi="PT Astra Serif"/>
          <w:sz w:val="24"/>
          <w:lang w:eastAsia="ru-RU"/>
        </w:rPr>
      </w:pPr>
      <w:r w:rsidRPr="00A02401">
        <w:rPr>
          <w:rFonts w:ascii="PT Astra Serif" w:hAnsi="PT Astra Serif"/>
          <w:sz w:val="24"/>
          <w:lang w:eastAsia="ru-RU"/>
        </w:rPr>
        <w:t>Стерлитамакский район</w:t>
      </w:r>
      <w:r w:rsidRPr="00A02401">
        <w:rPr>
          <w:rFonts w:ascii="PT Astra Serif" w:hAnsi="PT Astra Serif"/>
          <w:sz w:val="24"/>
          <w:lang w:eastAsia="ru-RU"/>
        </w:rPr>
        <w:tab/>
        <w:t xml:space="preserve"> «____» ________ 2026 г.</w:t>
      </w:r>
    </w:p>
    <w:p w:rsidR="00A02401" w:rsidRPr="00A02401" w:rsidRDefault="00A02401" w:rsidP="00A02401">
      <w:pPr>
        <w:tabs>
          <w:tab w:val="right" w:pos="10065"/>
        </w:tabs>
        <w:spacing w:after="0"/>
        <w:jc w:val="both"/>
        <w:rPr>
          <w:rFonts w:ascii="PT Astra Serif" w:hAnsi="PT Astra Serif"/>
          <w:sz w:val="28"/>
          <w:lang w:eastAsia="ru-RU"/>
        </w:rPr>
      </w:pPr>
    </w:p>
    <w:p w:rsidR="00350D9A" w:rsidRPr="00A02401" w:rsidRDefault="009E3A11" w:rsidP="009A6FA1">
      <w:pPr>
        <w:pStyle w:val="a9"/>
        <w:shd w:val="clear" w:color="auto" w:fill="FFFFFF"/>
        <w:tabs>
          <w:tab w:val="left" w:pos="0"/>
        </w:tabs>
        <w:spacing w:after="0" w:line="240" w:lineRule="auto"/>
        <w:ind w:left="0" w:firstLine="567"/>
        <w:jc w:val="both"/>
        <w:rPr>
          <w:rFonts w:ascii="PT Astra Serif" w:hAnsi="PT Astra Serif"/>
        </w:rPr>
      </w:pPr>
      <w:r w:rsidRPr="00A02401">
        <w:rPr>
          <w:rFonts w:ascii="PT Astra Serif" w:hAnsi="PT Astra Serif"/>
          <w:b/>
          <w:sz w:val="24"/>
          <w:lang w:eastAsia="ru-RU"/>
        </w:rPr>
        <w:t xml:space="preserve"> </w:t>
      </w:r>
      <w:r w:rsidR="00A02401" w:rsidRPr="00A02401">
        <w:rPr>
          <w:rFonts w:ascii="PT Astra Serif" w:hAnsi="PT Astra Serif"/>
          <w:b/>
          <w:lang w:eastAsia="ru-RU"/>
        </w:rPr>
        <w:t xml:space="preserve">Федеральное казенное учреждение «Исправительная колония № 16 Управления Федеральной службы исполнения наказаний по Республике Башкортостан» </w:t>
      </w:r>
      <w:r w:rsidR="00A02401" w:rsidRPr="00A02401">
        <w:rPr>
          <w:rFonts w:ascii="PT Astra Serif" w:hAnsi="PT Astra Serif"/>
          <w:lang w:eastAsia="ru-RU"/>
        </w:rPr>
        <w:t>(ФКУ ИК-16 УФСИН России по Республике Башкортостан), выступая от имени Российской Федерации, именуемое в дальнейшем «Государственный заказчик», в лице начальника Зайнагатдинова Руслана Рамилевича, действующего на основании Устава,</w:t>
      </w:r>
      <w:r w:rsidR="00A02401" w:rsidRPr="00A02401">
        <w:rPr>
          <w:rFonts w:ascii="PT Astra Serif" w:hAnsi="PT Astra Serif"/>
          <w:spacing w:val="2"/>
          <w:lang w:eastAsia="ru-RU"/>
        </w:rPr>
        <w:t xml:space="preserve"> с одной стороны </w:t>
      </w:r>
      <w:r w:rsidR="00A02401" w:rsidRPr="00A02401">
        <w:rPr>
          <w:rFonts w:ascii="PT Astra Serif" w:hAnsi="PT Astra Serif"/>
          <w:lang w:eastAsia="ru-RU"/>
        </w:rPr>
        <w:t xml:space="preserve">и ______ (сокращённое наименование _______), именуемый в дальнейшем </w:t>
      </w:r>
      <w:r w:rsidR="00A02401" w:rsidRPr="00A02401">
        <w:rPr>
          <w:rFonts w:ascii="PT Astra Serif" w:hAnsi="PT Astra Serif"/>
          <w:b/>
          <w:lang w:eastAsia="ru-RU"/>
        </w:rPr>
        <w:t>«Поставщик»</w:t>
      </w:r>
      <w:r w:rsidR="00A02401" w:rsidRPr="00A02401">
        <w:rPr>
          <w:rFonts w:ascii="PT Astra Serif" w:hAnsi="PT Astra Serif"/>
          <w:lang w:eastAsia="ru-RU"/>
        </w:rPr>
        <w:t xml:space="preserve">, в лице </w:t>
      </w:r>
      <w:r w:rsidR="00A02401" w:rsidRPr="00A02401">
        <w:rPr>
          <w:rFonts w:ascii="PT Astra Serif" w:hAnsi="PT Astra Serif"/>
          <w:color w:val="000000"/>
          <w:lang w:eastAsia="ru-RU"/>
        </w:rPr>
        <w:t>_______, действующего на основании ________,</w:t>
      </w:r>
      <w:r w:rsidR="00A02401" w:rsidRPr="00A02401">
        <w:rPr>
          <w:rFonts w:ascii="PT Astra Serif" w:hAnsi="PT Astra Serif"/>
          <w:lang w:eastAsia="ru-RU"/>
        </w:rPr>
        <w:t xml:space="preserve"> с другой стороны, вместе именуемые </w:t>
      </w:r>
      <w:r w:rsidR="00A02401" w:rsidRPr="00A02401">
        <w:rPr>
          <w:rFonts w:ascii="PT Astra Serif" w:hAnsi="PT Astra Serif"/>
          <w:b/>
          <w:lang w:eastAsia="ru-RU"/>
        </w:rPr>
        <w:t>«Стороны»</w:t>
      </w:r>
      <w:r w:rsidR="00A02401" w:rsidRPr="00A02401">
        <w:rPr>
          <w:rFonts w:ascii="PT Astra Serif" w:hAnsi="PT Astra Serif"/>
          <w:lang w:eastAsia="ru-RU"/>
        </w:rPr>
        <w:t>, на основании п.4 ч.1 ст.93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53937" w:rsidRPr="00A02401" w:rsidRDefault="008944ED" w:rsidP="00E953AF">
      <w:pPr>
        <w:pStyle w:val="a9"/>
        <w:numPr>
          <w:ilvl w:val="0"/>
          <w:numId w:val="1"/>
        </w:numPr>
        <w:spacing w:after="0" w:line="240" w:lineRule="auto"/>
        <w:jc w:val="center"/>
        <w:rPr>
          <w:rFonts w:ascii="PT Astra Serif" w:hAnsi="PT Astra Serif"/>
          <w:b/>
          <w:sz w:val="24"/>
          <w:szCs w:val="24"/>
          <w:lang w:eastAsia="ru-RU"/>
        </w:rPr>
      </w:pPr>
      <w:r w:rsidRPr="00A02401">
        <w:rPr>
          <w:rFonts w:ascii="PT Astra Serif" w:hAnsi="PT Astra Serif"/>
          <w:b/>
          <w:sz w:val="24"/>
          <w:szCs w:val="24"/>
          <w:lang w:eastAsia="ru-RU"/>
        </w:rPr>
        <w:t>Предмет Контракта</w:t>
      </w:r>
    </w:p>
    <w:p w:rsidR="00440FF3" w:rsidRPr="00A02401" w:rsidRDefault="0071082F" w:rsidP="00BB1C18">
      <w:pPr>
        <w:spacing w:after="0" w:line="240" w:lineRule="auto"/>
        <w:jc w:val="both"/>
        <w:rPr>
          <w:rFonts w:ascii="PT Astra Serif" w:hAnsi="PT Astra Serif"/>
          <w:sz w:val="24"/>
          <w:szCs w:val="24"/>
        </w:rPr>
      </w:pPr>
      <w:r w:rsidRPr="00A02401">
        <w:rPr>
          <w:rFonts w:ascii="PT Astra Serif" w:hAnsi="PT Astra Serif"/>
          <w:color w:val="000000"/>
          <w:sz w:val="24"/>
          <w:szCs w:val="24"/>
        </w:rPr>
        <w:t xml:space="preserve">     </w:t>
      </w:r>
      <w:r w:rsidR="00570C4A" w:rsidRPr="00A02401">
        <w:rPr>
          <w:rFonts w:ascii="PT Astra Serif" w:hAnsi="PT Astra Serif"/>
          <w:color w:val="000000"/>
          <w:sz w:val="24"/>
          <w:szCs w:val="24"/>
        </w:rPr>
        <w:t xml:space="preserve"> </w:t>
      </w:r>
      <w:r w:rsidRPr="00A02401">
        <w:rPr>
          <w:rFonts w:ascii="PT Astra Serif" w:hAnsi="PT Astra Serif"/>
          <w:color w:val="000000"/>
          <w:sz w:val="24"/>
          <w:szCs w:val="24"/>
        </w:rPr>
        <w:t xml:space="preserve"> </w:t>
      </w:r>
      <w:r w:rsidR="00BB1C18" w:rsidRPr="00A02401">
        <w:rPr>
          <w:rFonts w:ascii="PT Astra Serif" w:hAnsi="PT Astra Serif"/>
          <w:color w:val="000000"/>
          <w:szCs w:val="24"/>
        </w:rPr>
        <w:t>1.1</w:t>
      </w:r>
      <w:r w:rsidR="00CC028C" w:rsidRPr="00A02401">
        <w:rPr>
          <w:rFonts w:ascii="PT Astra Serif" w:hAnsi="PT Astra Serif"/>
          <w:color w:val="000000"/>
          <w:szCs w:val="24"/>
        </w:rPr>
        <w:t>.</w:t>
      </w:r>
      <w:r w:rsidR="00440FF3" w:rsidRPr="00A02401">
        <w:rPr>
          <w:rFonts w:ascii="PT Astra Serif" w:hAnsi="PT Astra Serif"/>
          <w:color w:val="000000"/>
          <w:szCs w:val="24"/>
        </w:rPr>
        <w:t>Государственный з</w:t>
      </w:r>
      <w:r w:rsidR="00440FF3" w:rsidRPr="00A02401">
        <w:rPr>
          <w:rFonts w:ascii="PT Astra Serif" w:hAnsi="PT Astra Serif"/>
          <w:szCs w:val="24"/>
        </w:rPr>
        <w:t>аказчик поручает, а Поставщик принимает на себя обязательства по поставке товаров</w:t>
      </w:r>
      <w:r w:rsidR="00440FF3" w:rsidRPr="00A02401">
        <w:rPr>
          <w:rFonts w:ascii="PT Astra Serif" w:hAnsi="PT Astra Serif"/>
          <w:szCs w:val="24"/>
          <w:lang w:eastAsia="ru-RU"/>
        </w:rPr>
        <w:t xml:space="preserve"> для обеспечения прочих государственных нужд</w:t>
      </w:r>
      <w:r w:rsidR="00440FF3" w:rsidRPr="00A02401">
        <w:rPr>
          <w:rFonts w:ascii="PT Astra Serif" w:hAnsi="PT Astra Serif"/>
          <w:szCs w:val="24"/>
        </w:rPr>
        <w:t xml:space="preserve">: </w:t>
      </w:r>
    </w:p>
    <w:tbl>
      <w:tblPr>
        <w:tblW w:w="949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
        <w:gridCol w:w="1418"/>
        <w:gridCol w:w="2408"/>
        <w:gridCol w:w="1276"/>
        <w:gridCol w:w="1418"/>
        <w:gridCol w:w="1274"/>
        <w:gridCol w:w="1276"/>
      </w:tblGrid>
      <w:tr w:rsidR="00B40C12" w:rsidRPr="00A02401" w:rsidTr="00E9410E">
        <w:trPr>
          <w:trHeight w:val="643"/>
        </w:trPr>
        <w:tc>
          <w:tcPr>
            <w:tcW w:w="427" w:type="dxa"/>
            <w:shd w:val="clear" w:color="auto" w:fill="auto"/>
          </w:tcPr>
          <w:p w:rsidR="00570C4A" w:rsidRPr="00A02401" w:rsidRDefault="00570C4A" w:rsidP="00570C4A">
            <w:pPr>
              <w:spacing w:after="0" w:line="240" w:lineRule="auto"/>
              <w:jc w:val="center"/>
              <w:rPr>
                <w:rFonts w:ascii="PT Astra Serif" w:hAnsi="PT Astra Serif"/>
                <w:lang w:eastAsia="ru-RU"/>
              </w:rPr>
            </w:pPr>
            <w:r w:rsidRPr="00A02401">
              <w:rPr>
                <w:rFonts w:ascii="PT Astra Serif" w:hAnsi="PT Astra Serif"/>
                <w:lang w:eastAsia="ru-RU"/>
              </w:rPr>
              <w:t>№</w:t>
            </w:r>
          </w:p>
        </w:tc>
        <w:tc>
          <w:tcPr>
            <w:tcW w:w="1418" w:type="dxa"/>
            <w:shd w:val="clear" w:color="auto" w:fill="auto"/>
            <w:vAlign w:val="center"/>
          </w:tcPr>
          <w:p w:rsidR="00570C4A" w:rsidRPr="00A02401" w:rsidRDefault="00570C4A" w:rsidP="006C173B">
            <w:pPr>
              <w:spacing w:after="0" w:line="240" w:lineRule="auto"/>
              <w:jc w:val="center"/>
              <w:rPr>
                <w:rFonts w:ascii="PT Astra Serif" w:hAnsi="PT Astra Serif"/>
                <w:lang w:eastAsia="ru-RU"/>
              </w:rPr>
            </w:pPr>
            <w:r w:rsidRPr="00A02401">
              <w:rPr>
                <w:rFonts w:ascii="PT Astra Serif" w:hAnsi="PT Astra Serif"/>
                <w:lang w:eastAsia="ru-RU"/>
              </w:rPr>
              <w:t>ОКПД</w:t>
            </w:r>
            <w:r w:rsidRPr="00A02401">
              <w:rPr>
                <w:rFonts w:ascii="PT Astra Serif" w:hAnsi="PT Astra Serif"/>
                <w:vertAlign w:val="superscript"/>
                <w:lang w:eastAsia="ru-RU"/>
              </w:rPr>
              <w:t>2</w:t>
            </w:r>
          </w:p>
        </w:tc>
        <w:tc>
          <w:tcPr>
            <w:tcW w:w="2408" w:type="dxa"/>
            <w:shd w:val="clear" w:color="auto" w:fill="auto"/>
            <w:vAlign w:val="center"/>
          </w:tcPr>
          <w:p w:rsidR="00570C4A" w:rsidRPr="00A02401" w:rsidRDefault="00570C4A" w:rsidP="006C173B">
            <w:pPr>
              <w:spacing w:after="0" w:line="240" w:lineRule="auto"/>
              <w:jc w:val="center"/>
              <w:rPr>
                <w:rFonts w:ascii="PT Astra Serif" w:hAnsi="PT Astra Serif"/>
                <w:lang w:eastAsia="ru-RU"/>
              </w:rPr>
            </w:pPr>
            <w:r w:rsidRPr="00A02401">
              <w:rPr>
                <w:rFonts w:ascii="PT Astra Serif" w:hAnsi="PT Astra Serif"/>
                <w:lang w:eastAsia="ru-RU"/>
              </w:rPr>
              <w:t>Наименование объекта закупки</w:t>
            </w:r>
          </w:p>
        </w:tc>
        <w:tc>
          <w:tcPr>
            <w:tcW w:w="1276" w:type="dxa"/>
            <w:shd w:val="clear" w:color="auto" w:fill="auto"/>
            <w:vAlign w:val="center"/>
          </w:tcPr>
          <w:p w:rsidR="00570C4A" w:rsidRPr="00A02401" w:rsidRDefault="00570C4A" w:rsidP="006C173B">
            <w:pPr>
              <w:spacing w:after="0" w:line="240" w:lineRule="auto"/>
              <w:jc w:val="center"/>
              <w:rPr>
                <w:rFonts w:ascii="PT Astra Serif" w:hAnsi="PT Astra Serif"/>
                <w:lang w:eastAsia="ru-RU"/>
              </w:rPr>
            </w:pPr>
            <w:r w:rsidRPr="00A02401">
              <w:rPr>
                <w:rFonts w:ascii="PT Astra Serif" w:hAnsi="PT Astra Serif"/>
                <w:lang w:eastAsia="ru-RU"/>
              </w:rPr>
              <w:t>Единица измерения</w:t>
            </w:r>
          </w:p>
        </w:tc>
        <w:tc>
          <w:tcPr>
            <w:tcW w:w="1418" w:type="dxa"/>
            <w:shd w:val="clear" w:color="auto" w:fill="auto"/>
            <w:vAlign w:val="center"/>
          </w:tcPr>
          <w:p w:rsidR="00570C4A" w:rsidRPr="00A02401" w:rsidRDefault="00570C4A" w:rsidP="006C173B">
            <w:pPr>
              <w:spacing w:after="0" w:line="240" w:lineRule="auto"/>
              <w:jc w:val="center"/>
              <w:rPr>
                <w:rFonts w:ascii="PT Astra Serif" w:hAnsi="PT Astra Serif"/>
                <w:lang w:eastAsia="ru-RU"/>
              </w:rPr>
            </w:pPr>
            <w:r w:rsidRPr="00A02401">
              <w:rPr>
                <w:rFonts w:ascii="PT Astra Serif" w:hAnsi="PT Astra Serif"/>
                <w:lang w:eastAsia="ru-RU"/>
              </w:rPr>
              <w:t>Количество (объем)</w:t>
            </w:r>
          </w:p>
        </w:tc>
        <w:tc>
          <w:tcPr>
            <w:tcW w:w="1274" w:type="dxa"/>
            <w:shd w:val="clear" w:color="auto" w:fill="auto"/>
            <w:vAlign w:val="center"/>
          </w:tcPr>
          <w:p w:rsidR="00570C4A" w:rsidRPr="00A02401" w:rsidRDefault="00570C4A" w:rsidP="006C173B">
            <w:pPr>
              <w:spacing w:after="0" w:line="240" w:lineRule="auto"/>
              <w:jc w:val="center"/>
              <w:rPr>
                <w:rFonts w:ascii="PT Astra Serif" w:hAnsi="PT Astra Serif"/>
                <w:lang w:eastAsia="ru-RU"/>
              </w:rPr>
            </w:pPr>
            <w:r w:rsidRPr="00A02401">
              <w:rPr>
                <w:rFonts w:ascii="PT Astra Serif" w:hAnsi="PT Astra Serif"/>
                <w:lang w:eastAsia="ru-RU"/>
              </w:rPr>
              <w:t>Цена за ед</w:t>
            </w:r>
            <w:r w:rsidR="00281875" w:rsidRPr="00A02401">
              <w:rPr>
                <w:rFonts w:ascii="PT Astra Serif" w:hAnsi="PT Astra Serif"/>
                <w:lang w:eastAsia="ru-RU"/>
              </w:rPr>
              <w:t>.</w:t>
            </w:r>
            <w:r w:rsidRPr="00A02401">
              <w:rPr>
                <w:rFonts w:ascii="PT Astra Serif" w:hAnsi="PT Astra Serif"/>
                <w:lang w:eastAsia="ru-RU"/>
              </w:rPr>
              <w:t xml:space="preserve"> изм.</w:t>
            </w:r>
          </w:p>
        </w:tc>
        <w:tc>
          <w:tcPr>
            <w:tcW w:w="1276" w:type="dxa"/>
            <w:shd w:val="clear" w:color="auto" w:fill="auto"/>
            <w:vAlign w:val="center"/>
          </w:tcPr>
          <w:p w:rsidR="00570C4A" w:rsidRPr="00A02401" w:rsidRDefault="00570C4A" w:rsidP="006C173B">
            <w:pPr>
              <w:spacing w:after="0" w:line="240" w:lineRule="auto"/>
              <w:jc w:val="center"/>
              <w:rPr>
                <w:rFonts w:ascii="PT Astra Serif" w:hAnsi="PT Astra Serif"/>
                <w:lang w:eastAsia="ru-RU"/>
              </w:rPr>
            </w:pPr>
            <w:r w:rsidRPr="00A02401">
              <w:rPr>
                <w:rFonts w:ascii="PT Astra Serif" w:hAnsi="PT Astra Serif"/>
                <w:lang w:eastAsia="ru-RU"/>
              </w:rPr>
              <w:t>Общая сумма</w:t>
            </w:r>
          </w:p>
        </w:tc>
      </w:tr>
      <w:tr w:rsidR="00D86388" w:rsidRPr="00A02401" w:rsidTr="00E9410E">
        <w:trPr>
          <w:trHeight w:val="460"/>
        </w:trPr>
        <w:tc>
          <w:tcPr>
            <w:tcW w:w="427"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r w:rsidRPr="00A02401">
              <w:rPr>
                <w:rFonts w:ascii="PT Astra Serif" w:hAnsi="PT Astra Serif"/>
                <w:lang w:eastAsia="ru-RU"/>
              </w:rPr>
              <w:t>1.</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20.15.79.000</w:t>
            </w:r>
          </w:p>
        </w:tc>
        <w:tc>
          <w:tcPr>
            <w:tcW w:w="240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Суперфосфат 3кг</w:t>
            </w:r>
          </w:p>
        </w:tc>
        <w:tc>
          <w:tcPr>
            <w:tcW w:w="1276"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шт</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17</w:t>
            </w:r>
          </w:p>
        </w:tc>
        <w:tc>
          <w:tcPr>
            <w:tcW w:w="1274"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c>
          <w:tcPr>
            <w:tcW w:w="1276"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r>
      <w:tr w:rsidR="00D86388" w:rsidRPr="00A02401" w:rsidTr="00E9410E">
        <w:trPr>
          <w:trHeight w:val="510"/>
        </w:trPr>
        <w:tc>
          <w:tcPr>
            <w:tcW w:w="427"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r w:rsidRPr="00A02401">
              <w:rPr>
                <w:rFonts w:ascii="PT Astra Serif" w:hAnsi="PT Astra Serif"/>
                <w:lang w:eastAsia="ru-RU"/>
              </w:rPr>
              <w:t>2.</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20.20.11.000</w:t>
            </w:r>
          </w:p>
        </w:tc>
        <w:tc>
          <w:tcPr>
            <w:tcW w:w="240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Актеллик 250 мл</w:t>
            </w:r>
          </w:p>
        </w:tc>
        <w:tc>
          <w:tcPr>
            <w:tcW w:w="1276"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шт</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w:t>
            </w:r>
          </w:p>
        </w:tc>
        <w:tc>
          <w:tcPr>
            <w:tcW w:w="1274"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c>
          <w:tcPr>
            <w:tcW w:w="1276" w:type="dxa"/>
            <w:shd w:val="clear" w:color="auto" w:fill="auto"/>
          </w:tcPr>
          <w:p w:rsidR="00D86388" w:rsidRPr="00A02401" w:rsidRDefault="00D86388" w:rsidP="00D86388">
            <w:pPr>
              <w:spacing w:after="0" w:line="240" w:lineRule="auto"/>
              <w:rPr>
                <w:rFonts w:ascii="PT Astra Serif" w:hAnsi="PT Astra Serif"/>
                <w:lang w:eastAsia="ru-RU"/>
              </w:rPr>
            </w:pPr>
          </w:p>
        </w:tc>
      </w:tr>
      <w:tr w:rsidR="00D86388" w:rsidRPr="00A02401" w:rsidTr="00E9410E">
        <w:trPr>
          <w:trHeight w:val="419"/>
        </w:trPr>
        <w:tc>
          <w:tcPr>
            <w:tcW w:w="427"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r w:rsidRPr="00A02401">
              <w:rPr>
                <w:rFonts w:ascii="PT Astra Serif" w:hAnsi="PT Astra Serif"/>
                <w:lang w:eastAsia="ru-RU"/>
              </w:rPr>
              <w:t>3.</w:t>
            </w:r>
          </w:p>
        </w:tc>
        <w:tc>
          <w:tcPr>
            <w:tcW w:w="1418" w:type="dxa"/>
            <w:shd w:val="clear" w:color="auto" w:fill="auto"/>
            <w:vAlign w:val="center"/>
          </w:tcPr>
          <w:p w:rsidR="00D86388" w:rsidRPr="00A02401" w:rsidRDefault="00A02401" w:rsidP="00A02401">
            <w:pPr>
              <w:spacing w:after="0" w:line="240" w:lineRule="auto"/>
              <w:jc w:val="center"/>
              <w:rPr>
                <w:rFonts w:ascii="PT Astra Serif" w:hAnsi="PT Astra Serif"/>
                <w:lang w:eastAsia="ru-RU"/>
              </w:rPr>
            </w:pPr>
            <w:r>
              <w:rPr>
                <w:rFonts w:ascii="PT Astra Serif" w:hAnsi="PT Astra Serif"/>
                <w:lang w:eastAsia="ru-RU"/>
              </w:rPr>
              <w:t>20.20.19.000</w:t>
            </w:r>
          </w:p>
        </w:tc>
        <w:tc>
          <w:tcPr>
            <w:tcW w:w="240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Батрайдер 0,5 л</w:t>
            </w:r>
          </w:p>
        </w:tc>
        <w:tc>
          <w:tcPr>
            <w:tcW w:w="1276"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шт</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w:t>
            </w:r>
          </w:p>
        </w:tc>
        <w:tc>
          <w:tcPr>
            <w:tcW w:w="1274" w:type="dxa"/>
            <w:tcBorders>
              <w:right w:val="single" w:sz="4" w:space="0" w:color="auto"/>
            </w:tcBorders>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c>
          <w:tcPr>
            <w:tcW w:w="1276" w:type="dxa"/>
            <w:tcBorders>
              <w:left w:val="single" w:sz="4" w:space="0" w:color="auto"/>
            </w:tcBorders>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r>
      <w:tr w:rsidR="00D86388" w:rsidRPr="00A02401" w:rsidTr="00E9410E">
        <w:trPr>
          <w:trHeight w:val="327"/>
        </w:trPr>
        <w:tc>
          <w:tcPr>
            <w:tcW w:w="427"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r w:rsidRPr="00A02401">
              <w:rPr>
                <w:rFonts w:ascii="PT Astra Serif" w:hAnsi="PT Astra Serif"/>
                <w:lang w:eastAsia="ru-RU"/>
              </w:rPr>
              <w:t>4.</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28.30.60</w:t>
            </w:r>
          </w:p>
        </w:tc>
        <w:tc>
          <w:tcPr>
            <w:tcW w:w="240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Ранцевый опрыскиватель аккум</w:t>
            </w:r>
          </w:p>
        </w:tc>
        <w:tc>
          <w:tcPr>
            <w:tcW w:w="1276"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шт</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w:t>
            </w:r>
          </w:p>
        </w:tc>
        <w:tc>
          <w:tcPr>
            <w:tcW w:w="1274" w:type="dxa"/>
            <w:tcBorders>
              <w:right w:val="single" w:sz="4" w:space="0" w:color="auto"/>
            </w:tcBorders>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c>
          <w:tcPr>
            <w:tcW w:w="1276" w:type="dxa"/>
            <w:tcBorders>
              <w:left w:val="single" w:sz="4" w:space="0" w:color="auto"/>
            </w:tcBorders>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r>
      <w:tr w:rsidR="00D86388" w:rsidRPr="00A02401" w:rsidTr="00E9410E">
        <w:trPr>
          <w:trHeight w:val="417"/>
        </w:trPr>
        <w:tc>
          <w:tcPr>
            <w:tcW w:w="427" w:type="dxa"/>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r w:rsidRPr="00A02401">
              <w:rPr>
                <w:rFonts w:ascii="PT Astra Serif" w:hAnsi="PT Astra Serif"/>
                <w:lang w:eastAsia="ru-RU"/>
              </w:rPr>
              <w:t>5.</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20.15.79.000</w:t>
            </w:r>
          </w:p>
        </w:tc>
        <w:tc>
          <w:tcPr>
            <w:tcW w:w="240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Карбамид 3000 гр/уп</w:t>
            </w:r>
          </w:p>
        </w:tc>
        <w:tc>
          <w:tcPr>
            <w:tcW w:w="1276"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шт</w:t>
            </w:r>
          </w:p>
        </w:tc>
        <w:tc>
          <w:tcPr>
            <w:tcW w:w="1418" w:type="dxa"/>
            <w:shd w:val="clear" w:color="auto" w:fill="auto"/>
            <w:vAlign w:val="center"/>
          </w:tcPr>
          <w:p w:rsidR="00D86388" w:rsidRPr="00A02401" w:rsidRDefault="00A02401" w:rsidP="00D86388">
            <w:pPr>
              <w:spacing w:after="0" w:line="240" w:lineRule="auto"/>
              <w:jc w:val="center"/>
              <w:rPr>
                <w:rFonts w:ascii="PT Astra Serif" w:hAnsi="PT Astra Serif"/>
                <w:lang w:eastAsia="ru-RU"/>
              </w:rPr>
            </w:pPr>
            <w:r>
              <w:rPr>
                <w:rFonts w:ascii="PT Astra Serif" w:hAnsi="PT Astra Serif"/>
                <w:lang w:eastAsia="ru-RU"/>
              </w:rPr>
              <w:t>17</w:t>
            </w:r>
          </w:p>
        </w:tc>
        <w:tc>
          <w:tcPr>
            <w:tcW w:w="1274" w:type="dxa"/>
            <w:tcBorders>
              <w:right w:val="single" w:sz="4" w:space="0" w:color="auto"/>
            </w:tcBorders>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c>
          <w:tcPr>
            <w:tcW w:w="1276" w:type="dxa"/>
            <w:tcBorders>
              <w:left w:val="single" w:sz="4" w:space="0" w:color="auto"/>
            </w:tcBorders>
            <w:shd w:val="clear" w:color="auto" w:fill="auto"/>
            <w:vAlign w:val="center"/>
          </w:tcPr>
          <w:p w:rsidR="00D86388" w:rsidRPr="00A02401" w:rsidRDefault="00D86388" w:rsidP="00D86388">
            <w:pPr>
              <w:spacing w:after="0" w:line="240" w:lineRule="auto"/>
              <w:jc w:val="center"/>
              <w:rPr>
                <w:rFonts w:ascii="PT Astra Serif" w:hAnsi="PT Astra Serif"/>
                <w:lang w:eastAsia="ru-RU"/>
              </w:rPr>
            </w:pPr>
          </w:p>
        </w:tc>
      </w:tr>
      <w:tr w:rsidR="00D86388" w:rsidRPr="00A02401" w:rsidTr="00E9410E">
        <w:trPr>
          <w:trHeight w:val="403"/>
        </w:trPr>
        <w:tc>
          <w:tcPr>
            <w:tcW w:w="8221" w:type="dxa"/>
            <w:gridSpan w:val="6"/>
            <w:tcBorders>
              <w:right w:val="single" w:sz="4" w:space="0" w:color="auto"/>
            </w:tcBorders>
            <w:shd w:val="clear" w:color="auto" w:fill="auto"/>
            <w:vAlign w:val="center"/>
          </w:tcPr>
          <w:p w:rsidR="00D86388" w:rsidRPr="00A02401" w:rsidRDefault="00D86388" w:rsidP="00D86388">
            <w:pPr>
              <w:spacing w:after="0" w:line="240" w:lineRule="auto"/>
              <w:jc w:val="right"/>
              <w:rPr>
                <w:rFonts w:ascii="PT Astra Serif" w:hAnsi="PT Astra Serif"/>
                <w:lang w:eastAsia="ru-RU"/>
              </w:rPr>
            </w:pPr>
            <w:r w:rsidRPr="00A02401">
              <w:rPr>
                <w:rFonts w:ascii="PT Astra Serif" w:hAnsi="PT Astra Serif"/>
                <w:lang w:eastAsia="ru-RU"/>
              </w:rPr>
              <w:t xml:space="preserve">                                                                                                                  Итого:</w:t>
            </w:r>
          </w:p>
          <w:p w:rsidR="00D86388" w:rsidRPr="00A02401" w:rsidRDefault="00D86388" w:rsidP="00D86388">
            <w:pPr>
              <w:spacing w:after="0" w:line="240" w:lineRule="auto"/>
              <w:jc w:val="right"/>
              <w:rPr>
                <w:rFonts w:ascii="PT Astra Serif" w:hAnsi="PT Astra Serif"/>
                <w:lang w:eastAsia="ru-RU"/>
              </w:rPr>
            </w:pPr>
            <w:r w:rsidRPr="00A02401">
              <w:rPr>
                <w:rFonts w:ascii="PT Astra Serif" w:hAnsi="PT Astra Serif"/>
                <w:lang w:eastAsia="ru-RU"/>
              </w:rPr>
              <w:t xml:space="preserve">В том числе НДС/НДС не облагается: </w:t>
            </w:r>
          </w:p>
        </w:tc>
        <w:tc>
          <w:tcPr>
            <w:tcW w:w="1276" w:type="dxa"/>
            <w:tcBorders>
              <w:left w:val="single" w:sz="4" w:space="0" w:color="auto"/>
            </w:tcBorders>
            <w:shd w:val="clear" w:color="auto" w:fill="auto"/>
            <w:vAlign w:val="center"/>
          </w:tcPr>
          <w:p w:rsidR="00D86388" w:rsidRPr="00A02401" w:rsidRDefault="00D86388" w:rsidP="00D86388">
            <w:pPr>
              <w:spacing w:after="0" w:line="240" w:lineRule="auto"/>
              <w:ind w:left="192"/>
              <w:jc w:val="center"/>
              <w:rPr>
                <w:rFonts w:ascii="PT Astra Serif" w:hAnsi="PT Astra Serif"/>
                <w:lang w:eastAsia="ru-RU"/>
              </w:rPr>
            </w:pPr>
          </w:p>
          <w:p w:rsidR="00D86388" w:rsidRPr="00A02401" w:rsidRDefault="00D86388" w:rsidP="00D86388">
            <w:pPr>
              <w:spacing w:after="0" w:line="240" w:lineRule="auto"/>
              <w:jc w:val="center"/>
              <w:rPr>
                <w:rFonts w:ascii="PT Astra Serif" w:hAnsi="PT Astra Serif"/>
                <w:lang w:eastAsia="ru-RU"/>
              </w:rPr>
            </w:pPr>
          </w:p>
        </w:tc>
      </w:tr>
    </w:tbl>
    <w:p w:rsidR="0025660E" w:rsidRPr="00A02401" w:rsidRDefault="004A7C07" w:rsidP="0025660E">
      <w:pPr>
        <w:tabs>
          <w:tab w:val="left" w:pos="5685"/>
        </w:tabs>
        <w:spacing w:after="0" w:line="240" w:lineRule="auto"/>
        <w:jc w:val="both"/>
        <w:rPr>
          <w:rFonts w:ascii="PT Astra Serif" w:hAnsi="PT Astra Serif"/>
          <w:szCs w:val="24"/>
          <w:lang w:eastAsia="ru-RU"/>
        </w:rPr>
      </w:pPr>
      <w:r w:rsidRPr="00A02401">
        <w:rPr>
          <w:rFonts w:ascii="PT Astra Serif" w:hAnsi="PT Astra Serif"/>
          <w:szCs w:val="24"/>
          <w:lang w:eastAsia="ru-RU"/>
        </w:rPr>
        <w:t xml:space="preserve">Закупка </w:t>
      </w:r>
      <w:r w:rsidR="0025660E" w:rsidRPr="00A02401">
        <w:rPr>
          <w:rFonts w:ascii="PT Astra Serif" w:hAnsi="PT Astra Serif"/>
          <w:szCs w:val="24"/>
          <w:lang w:eastAsia="ru-RU"/>
        </w:rPr>
        <w:t xml:space="preserve">в целях </w:t>
      </w:r>
      <w:r w:rsidR="005B4083" w:rsidRPr="00A02401">
        <w:rPr>
          <w:rFonts w:ascii="PT Astra Serif" w:hAnsi="PT Astra Serif"/>
          <w:szCs w:val="24"/>
          <w:lang w:eastAsia="ru-RU"/>
        </w:rPr>
        <w:t xml:space="preserve">трудоустройства осужденных и закупки сырья для </w:t>
      </w:r>
      <w:r w:rsidRPr="00A02401">
        <w:rPr>
          <w:rFonts w:ascii="PT Astra Serif" w:hAnsi="PT Astra Serif"/>
          <w:szCs w:val="24"/>
          <w:lang w:eastAsia="ru-RU"/>
        </w:rPr>
        <w:t>проведения посевной к</w:t>
      </w:r>
      <w:r w:rsidR="00D94ADC" w:rsidRPr="00A02401">
        <w:rPr>
          <w:rFonts w:ascii="PT Astra Serif" w:hAnsi="PT Astra Serif"/>
          <w:szCs w:val="24"/>
          <w:lang w:eastAsia="ru-RU"/>
        </w:rPr>
        <w:t>о</w:t>
      </w:r>
      <w:r w:rsidRPr="00A02401">
        <w:rPr>
          <w:rFonts w:ascii="PT Astra Serif" w:hAnsi="PT Astra Serif"/>
          <w:szCs w:val="24"/>
          <w:lang w:eastAsia="ru-RU"/>
        </w:rPr>
        <w:t>мпании, согласно планам УФСИН России по Республике Башкортостан.</w:t>
      </w:r>
    </w:p>
    <w:p w:rsidR="006C173B" w:rsidRPr="00A02401" w:rsidRDefault="00570C4A" w:rsidP="006C173B">
      <w:pPr>
        <w:tabs>
          <w:tab w:val="left" w:pos="5685"/>
        </w:tabs>
        <w:spacing w:after="0" w:line="240" w:lineRule="auto"/>
        <w:jc w:val="both"/>
        <w:rPr>
          <w:rFonts w:ascii="PT Astra Serif" w:hAnsi="PT Astra Serif"/>
          <w:szCs w:val="24"/>
          <w:lang w:eastAsia="ru-RU"/>
        </w:rPr>
      </w:pPr>
      <w:r w:rsidRPr="00A02401">
        <w:rPr>
          <w:rFonts w:ascii="PT Astra Serif" w:hAnsi="PT Astra Serif"/>
          <w:szCs w:val="24"/>
          <w:lang w:eastAsia="ru-RU"/>
        </w:rPr>
        <w:t xml:space="preserve">      </w:t>
      </w:r>
      <w:r w:rsidR="00440FF3" w:rsidRPr="00A02401">
        <w:rPr>
          <w:rFonts w:ascii="PT Astra Serif" w:hAnsi="PT Astra Serif"/>
          <w:szCs w:val="28"/>
          <w:lang w:eastAsia="ru-RU"/>
        </w:rPr>
        <w:t xml:space="preserve">1.2. </w:t>
      </w:r>
      <w:r w:rsidR="00F4160A" w:rsidRPr="00A02401">
        <w:rPr>
          <w:rFonts w:ascii="PT Astra Serif" w:hAnsi="PT Astra Serif"/>
          <w:szCs w:val="28"/>
          <w:lang w:eastAsia="ru-RU"/>
        </w:rPr>
        <w:t>Товар, поставляемый согласно настоящему Контракту, должен соответствовать требованиям государственных стандартов Российской Федерации. Поставщик гарантирует, что указанный в пункте 1.1 настоящего контракта товар свободен от прав третьих лиц.</w:t>
      </w:r>
      <w:r w:rsidR="006C173B" w:rsidRPr="00A02401">
        <w:rPr>
          <w:rFonts w:ascii="PT Astra Serif" w:hAnsi="PT Astra Serif"/>
          <w:szCs w:val="24"/>
          <w:lang w:eastAsia="ru-RU"/>
        </w:rPr>
        <w:t xml:space="preserve"> Вид расхода: прочая закупка товаров, работ и услуг. </w:t>
      </w:r>
    </w:p>
    <w:p w:rsidR="008D7C71" w:rsidRPr="00A02401" w:rsidRDefault="00570C4A" w:rsidP="009A6FA1">
      <w:pPr>
        <w:spacing w:after="0" w:line="240" w:lineRule="auto"/>
        <w:jc w:val="both"/>
        <w:rPr>
          <w:rFonts w:ascii="PT Astra Serif" w:hAnsi="PT Astra Serif"/>
          <w:b/>
          <w:bCs/>
          <w:sz w:val="24"/>
          <w:szCs w:val="28"/>
        </w:rPr>
      </w:pPr>
      <w:r w:rsidRPr="00A02401">
        <w:rPr>
          <w:rFonts w:ascii="PT Astra Serif" w:hAnsi="PT Astra Serif"/>
          <w:szCs w:val="28"/>
          <w:lang w:eastAsia="ru-RU"/>
        </w:rPr>
        <w:t xml:space="preserve">      </w:t>
      </w:r>
      <w:r w:rsidR="00F4160A" w:rsidRPr="00A02401">
        <w:rPr>
          <w:rFonts w:ascii="PT Astra Serif" w:hAnsi="PT Astra Serif"/>
          <w:szCs w:val="28"/>
          <w:lang w:eastAsia="ru-RU"/>
        </w:rPr>
        <w:t>1.</w:t>
      </w:r>
      <w:r w:rsidR="00725D0A" w:rsidRPr="00A02401">
        <w:rPr>
          <w:rFonts w:ascii="PT Astra Serif" w:hAnsi="PT Astra Serif"/>
          <w:szCs w:val="28"/>
          <w:lang w:eastAsia="ru-RU"/>
        </w:rPr>
        <w:t>3</w:t>
      </w:r>
      <w:r w:rsidR="00F4160A" w:rsidRPr="00A02401">
        <w:rPr>
          <w:rFonts w:ascii="PT Astra Serif" w:hAnsi="PT Astra Serif"/>
          <w:szCs w:val="28"/>
          <w:lang w:eastAsia="ru-RU"/>
        </w:rPr>
        <w:t xml:space="preserve">. Моментом поставки является фактическая поставка товара, предусмотренного настоящим контрактом, </w:t>
      </w:r>
      <w:r w:rsidR="00725D0A" w:rsidRPr="00A02401">
        <w:rPr>
          <w:rFonts w:ascii="PT Astra Serif" w:hAnsi="PT Astra Serif"/>
          <w:szCs w:val="28"/>
          <w:lang w:eastAsia="ru-RU"/>
        </w:rPr>
        <w:t>и</w:t>
      </w:r>
      <w:r w:rsidR="00F4160A" w:rsidRPr="00A02401">
        <w:rPr>
          <w:rFonts w:ascii="PT Astra Serif" w:hAnsi="PT Astra Serif"/>
          <w:szCs w:val="28"/>
          <w:lang w:eastAsia="ru-RU"/>
        </w:rPr>
        <w:t xml:space="preserve"> предоставление Поставщиком документов, подтверждающих поставку товара (документы на товар (товарная нак</w:t>
      </w:r>
      <w:r w:rsidR="00BA1341" w:rsidRPr="00A02401">
        <w:rPr>
          <w:rFonts w:ascii="PT Astra Serif" w:hAnsi="PT Astra Serif"/>
          <w:szCs w:val="28"/>
          <w:lang w:eastAsia="ru-RU"/>
        </w:rPr>
        <w:t>ладная, транспортная накладная</w:t>
      </w:r>
      <w:r w:rsidR="00F4160A" w:rsidRPr="00A02401">
        <w:rPr>
          <w:rFonts w:ascii="PT Astra Serif" w:hAnsi="PT Astra Serif"/>
          <w:szCs w:val="28"/>
          <w:lang w:eastAsia="ru-RU"/>
        </w:rPr>
        <w:t>)), и документов для оплаты Заказчиком поставленного товара.</w:t>
      </w:r>
    </w:p>
    <w:p w:rsidR="008D7C71" w:rsidRPr="00A02401" w:rsidRDefault="008D7C71" w:rsidP="008D7C71">
      <w:pPr>
        <w:spacing w:after="0" w:line="240" w:lineRule="auto"/>
        <w:ind w:firstLine="426"/>
        <w:jc w:val="center"/>
        <w:rPr>
          <w:rFonts w:ascii="PT Astra Serif" w:hAnsi="PT Astra Serif"/>
          <w:b/>
          <w:bCs/>
          <w:sz w:val="24"/>
          <w:szCs w:val="28"/>
        </w:rPr>
      </w:pPr>
      <w:r w:rsidRPr="00A02401">
        <w:rPr>
          <w:rFonts w:ascii="PT Astra Serif" w:hAnsi="PT Astra Serif"/>
          <w:b/>
          <w:bCs/>
          <w:sz w:val="24"/>
          <w:szCs w:val="28"/>
        </w:rPr>
        <w:t>2. Права и обязанности сторон</w:t>
      </w:r>
    </w:p>
    <w:p w:rsidR="008D7C71" w:rsidRPr="00A02401" w:rsidRDefault="008D7C71" w:rsidP="008D7C71">
      <w:pPr>
        <w:spacing w:after="0" w:line="240" w:lineRule="auto"/>
        <w:ind w:firstLine="567"/>
        <w:rPr>
          <w:rFonts w:ascii="PT Astra Serif" w:hAnsi="PT Astra Serif"/>
          <w:b/>
          <w:bCs/>
          <w:szCs w:val="28"/>
        </w:rPr>
      </w:pPr>
      <w:r w:rsidRPr="00A02401">
        <w:rPr>
          <w:rFonts w:ascii="PT Astra Serif" w:hAnsi="PT Astra Serif"/>
          <w:szCs w:val="28"/>
        </w:rPr>
        <w:t>2.1.</w:t>
      </w:r>
      <w:r w:rsidRPr="00A02401">
        <w:rPr>
          <w:rFonts w:ascii="PT Astra Serif" w:hAnsi="PT Astra Serif"/>
          <w:szCs w:val="28"/>
          <w:u w:val="single"/>
        </w:rPr>
        <w:t>Поставщик обязан</w:t>
      </w:r>
      <w:r w:rsidRPr="00A02401">
        <w:rPr>
          <w:rFonts w:ascii="PT Astra Serif" w:hAnsi="PT Astra Serif"/>
          <w:szCs w:val="28"/>
        </w:rPr>
        <w:t>:</w:t>
      </w:r>
    </w:p>
    <w:p w:rsidR="008D7C71" w:rsidRPr="00A02401" w:rsidRDefault="008D7C71" w:rsidP="008D7C71">
      <w:pPr>
        <w:widowControl w:val="0"/>
        <w:overflowPunct w:val="0"/>
        <w:autoSpaceDE w:val="0"/>
        <w:autoSpaceDN w:val="0"/>
        <w:adjustRightInd w:val="0"/>
        <w:spacing w:after="0" w:line="240" w:lineRule="auto"/>
        <w:ind w:firstLine="567"/>
        <w:jc w:val="both"/>
        <w:textAlignment w:val="baseline"/>
        <w:rPr>
          <w:rFonts w:ascii="PT Astra Serif" w:hAnsi="PT Astra Serif"/>
          <w:szCs w:val="28"/>
        </w:rPr>
      </w:pPr>
      <w:r w:rsidRPr="00A02401">
        <w:rPr>
          <w:rFonts w:ascii="PT Astra Serif" w:hAnsi="PT Astra Serif"/>
          <w:szCs w:val="28"/>
        </w:rPr>
        <w:t>2.1.1. Поставить товар надлежащего качества.</w:t>
      </w:r>
    </w:p>
    <w:p w:rsidR="00543A0E" w:rsidRPr="00A02401" w:rsidRDefault="00543A0E" w:rsidP="008D7C71">
      <w:pPr>
        <w:widowControl w:val="0"/>
        <w:overflowPunct w:val="0"/>
        <w:autoSpaceDE w:val="0"/>
        <w:autoSpaceDN w:val="0"/>
        <w:adjustRightInd w:val="0"/>
        <w:spacing w:after="0" w:line="240" w:lineRule="auto"/>
        <w:ind w:firstLine="567"/>
        <w:jc w:val="both"/>
        <w:textAlignment w:val="baseline"/>
        <w:rPr>
          <w:rFonts w:ascii="PT Astra Serif" w:hAnsi="PT Astra Serif"/>
          <w:szCs w:val="28"/>
        </w:rPr>
      </w:pPr>
      <w:r w:rsidRPr="00A02401">
        <w:rPr>
          <w:rFonts w:ascii="PT Astra Serif" w:hAnsi="PT Astra Serif"/>
          <w:szCs w:val="28"/>
        </w:rPr>
        <w:t xml:space="preserve">2.1.2. Передать товар в порядке и в сроки, указанные в </w:t>
      </w:r>
      <w:r w:rsidR="000463B9" w:rsidRPr="00A02401">
        <w:rPr>
          <w:rFonts w:ascii="PT Astra Serif" w:hAnsi="PT Astra Serif"/>
          <w:szCs w:val="28"/>
        </w:rPr>
        <w:t>К</w:t>
      </w:r>
      <w:r w:rsidRPr="00A02401">
        <w:rPr>
          <w:rFonts w:ascii="PT Astra Serif" w:hAnsi="PT Astra Serif"/>
          <w:szCs w:val="28"/>
        </w:rPr>
        <w:t>онтракте.</w:t>
      </w:r>
    </w:p>
    <w:p w:rsidR="00BC120B" w:rsidRPr="00A02401" w:rsidRDefault="008D7C71" w:rsidP="00BC120B">
      <w:pPr>
        <w:widowControl w:val="0"/>
        <w:overflowPunct w:val="0"/>
        <w:autoSpaceDE w:val="0"/>
        <w:autoSpaceDN w:val="0"/>
        <w:adjustRightInd w:val="0"/>
        <w:spacing w:after="0" w:line="240" w:lineRule="auto"/>
        <w:ind w:firstLine="567"/>
        <w:jc w:val="both"/>
        <w:textAlignment w:val="baseline"/>
        <w:rPr>
          <w:rFonts w:ascii="PT Astra Serif" w:hAnsi="PT Astra Serif"/>
          <w:szCs w:val="28"/>
        </w:rPr>
      </w:pPr>
      <w:r w:rsidRPr="00A02401">
        <w:rPr>
          <w:rFonts w:ascii="PT Astra Serif" w:hAnsi="PT Astra Serif"/>
          <w:szCs w:val="28"/>
        </w:rPr>
        <w:t>2.1.</w:t>
      </w:r>
      <w:r w:rsidR="00543A0E" w:rsidRPr="00A02401">
        <w:rPr>
          <w:rFonts w:ascii="PT Astra Serif" w:hAnsi="PT Astra Serif"/>
          <w:szCs w:val="28"/>
        </w:rPr>
        <w:t>3</w:t>
      </w:r>
      <w:r w:rsidRPr="00A02401">
        <w:rPr>
          <w:rFonts w:ascii="PT Astra Serif" w:hAnsi="PT Astra Serif"/>
          <w:szCs w:val="28"/>
        </w:rPr>
        <w:t xml:space="preserve">. При передаче товара представить </w:t>
      </w:r>
      <w:r w:rsidRPr="00A02401">
        <w:rPr>
          <w:rFonts w:ascii="PT Astra Serif" w:hAnsi="PT Astra Serif"/>
          <w:color w:val="000000"/>
          <w:szCs w:val="28"/>
        </w:rPr>
        <w:t>Государственному з</w:t>
      </w:r>
      <w:r w:rsidRPr="00A02401">
        <w:rPr>
          <w:rFonts w:ascii="PT Astra Serif" w:hAnsi="PT Astra Serif"/>
          <w:szCs w:val="28"/>
        </w:rPr>
        <w:t>аказчику товарную накладную и счет-фактуру на Товар</w:t>
      </w:r>
      <w:r w:rsidR="0081336F" w:rsidRPr="00A02401">
        <w:rPr>
          <w:rFonts w:ascii="PT Astra Serif" w:hAnsi="PT Astra Serif"/>
          <w:szCs w:val="28"/>
        </w:rPr>
        <w:t>, а также документы, подтверждающие качества Товара</w:t>
      </w:r>
      <w:r w:rsidRPr="00A02401">
        <w:rPr>
          <w:rFonts w:ascii="PT Astra Serif" w:hAnsi="PT Astra Serif"/>
          <w:szCs w:val="28"/>
        </w:rPr>
        <w:t xml:space="preserve">. </w:t>
      </w:r>
    </w:p>
    <w:p w:rsidR="008D7C71" w:rsidRPr="00A02401" w:rsidRDefault="008D7C71" w:rsidP="00BC120B">
      <w:pPr>
        <w:widowControl w:val="0"/>
        <w:overflowPunct w:val="0"/>
        <w:autoSpaceDE w:val="0"/>
        <w:autoSpaceDN w:val="0"/>
        <w:adjustRightInd w:val="0"/>
        <w:spacing w:after="0" w:line="240" w:lineRule="auto"/>
        <w:ind w:firstLine="567"/>
        <w:jc w:val="both"/>
        <w:textAlignment w:val="baseline"/>
        <w:rPr>
          <w:rFonts w:ascii="PT Astra Serif" w:hAnsi="PT Astra Serif"/>
          <w:szCs w:val="28"/>
        </w:rPr>
      </w:pPr>
      <w:r w:rsidRPr="00A02401">
        <w:rPr>
          <w:rFonts w:ascii="PT Astra Serif" w:hAnsi="PT Astra Serif"/>
          <w:szCs w:val="28"/>
        </w:rPr>
        <w:t>2.1.</w:t>
      </w:r>
      <w:r w:rsidR="00543A0E" w:rsidRPr="00A02401">
        <w:rPr>
          <w:rFonts w:ascii="PT Astra Serif" w:hAnsi="PT Astra Serif"/>
          <w:szCs w:val="28"/>
        </w:rPr>
        <w:t>4</w:t>
      </w:r>
      <w:r w:rsidRPr="00A02401">
        <w:rPr>
          <w:rFonts w:ascii="PT Astra Serif" w:hAnsi="PT Astra Serif"/>
          <w:szCs w:val="28"/>
        </w:rPr>
        <w:t xml:space="preserve">. В случае возникновения обстоятельств, указанных в п. </w:t>
      </w:r>
      <w:r w:rsidR="00D44F11" w:rsidRPr="00A02401">
        <w:rPr>
          <w:rFonts w:ascii="PT Astra Serif" w:hAnsi="PT Astra Serif"/>
          <w:szCs w:val="28"/>
        </w:rPr>
        <w:t>5.6</w:t>
      </w:r>
      <w:r w:rsidRPr="00A02401">
        <w:rPr>
          <w:rFonts w:ascii="PT Astra Serif" w:hAnsi="PT Astra Serif"/>
          <w:szCs w:val="28"/>
        </w:rPr>
        <w:t xml:space="preserve">. настоящего Контракта, незамедлительно в полном объеме и за свой счет осуществить замену некачественного (несоответствующего </w:t>
      </w:r>
      <w:r w:rsidR="0024254F" w:rsidRPr="00A02401">
        <w:rPr>
          <w:rFonts w:ascii="PT Astra Serif" w:hAnsi="PT Astra Serif"/>
          <w:szCs w:val="28"/>
        </w:rPr>
        <w:t>количеству, качест</w:t>
      </w:r>
      <w:r w:rsidR="000C2B6C" w:rsidRPr="00A02401">
        <w:rPr>
          <w:rFonts w:ascii="PT Astra Serif" w:hAnsi="PT Astra Serif"/>
          <w:szCs w:val="28"/>
        </w:rPr>
        <w:t>в</w:t>
      </w:r>
      <w:r w:rsidR="0024254F" w:rsidRPr="00A02401">
        <w:rPr>
          <w:rFonts w:ascii="PT Astra Serif" w:hAnsi="PT Astra Serif"/>
          <w:szCs w:val="28"/>
        </w:rPr>
        <w:t>у</w:t>
      </w:r>
      <w:r w:rsidRPr="00A02401">
        <w:rPr>
          <w:rFonts w:ascii="PT Astra Serif" w:hAnsi="PT Astra Serif"/>
          <w:szCs w:val="28"/>
        </w:rPr>
        <w:t xml:space="preserve">, комплектности) товара на аналогичный товар надлежащего качества, в течение 3 (трех) рабочих дней с момента </w:t>
      </w:r>
      <w:r w:rsidR="00F11BDB" w:rsidRPr="00A02401">
        <w:rPr>
          <w:rFonts w:ascii="PT Astra Serif" w:hAnsi="PT Astra Serif"/>
          <w:szCs w:val="28"/>
        </w:rPr>
        <w:t>составления Сторонами Акта</w:t>
      </w:r>
      <w:r w:rsidRPr="00A02401">
        <w:rPr>
          <w:rFonts w:ascii="PT Astra Serif" w:hAnsi="PT Astra Serif"/>
          <w:szCs w:val="28"/>
        </w:rPr>
        <w:t xml:space="preserve">. </w:t>
      </w:r>
    </w:p>
    <w:p w:rsidR="00543A0E" w:rsidRPr="00A02401" w:rsidRDefault="00543A0E" w:rsidP="008D7C71">
      <w:pPr>
        <w:spacing w:after="0" w:line="240" w:lineRule="auto"/>
        <w:ind w:firstLine="567"/>
        <w:jc w:val="both"/>
        <w:rPr>
          <w:rFonts w:ascii="PT Astra Serif" w:hAnsi="PT Astra Serif"/>
          <w:szCs w:val="28"/>
        </w:rPr>
      </w:pPr>
      <w:r w:rsidRPr="00A02401">
        <w:rPr>
          <w:rFonts w:ascii="PT Astra Serif" w:hAnsi="PT Astra Serif"/>
          <w:szCs w:val="28"/>
        </w:rPr>
        <w:t xml:space="preserve">2.1.5. В случае нарушения условий </w:t>
      </w:r>
      <w:r w:rsidR="000463B9" w:rsidRPr="00A02401">
        <w:rPr>
          <w:rFonts w:ascii="PT Astra Serif" w:hAnsi="PT Astra Serif"/>
          <w:szCs w:val="28"/>
        </w:rPr>
        <w:t>К</w:t>
      </w:r>
      <w:r w:rsidRPr="00A02401">
        <w:rPr>
          <w:rFonts w:ascii="PT Astra Serif" w:hAnsi="PT Astra Serif"/>
          <w:szCs w:val="28"/>
        </w:rPr>
        <w:t xml:space="preserve">онтракта о сроках поставки и качестве товара возместить убытки, в порядке и на условиях, предусмотренных </w:t>
      </w:r>
      <w:r w:rsidR="000463B9" w:rsidRPr="00A02401">
        <w:rPr>
          <w:rFonts w:ascii="PT Astra Serif" w:hAnsi="PT Astra Serif"/>
          <w:szCs w:val="28"/>
        </w:rPr>
        <w:t>К</w:t>
      </w:r>
      <w:r w:rsidRPr="00A02401">
        <w:rPr>
          <w:rFonts w:ascii="PT Astra Serif" w:hAnsi="PT Astra Serif"/>
          <w:szCs w:val="28"/>
        </w:rPr>
        <w:t>онтрактом</w:t>
      </w:r>
    </w:p>
    <w:p w:rsidR="008D7C71" w:rsidRPr="00A02401" w:rsidRDefault="008D7C71" w:rsidP="008D7C71">
      <w:pPr>
        <w:spacing w:after="0" w:line="240" w:lineRule="auto"/>
        <w:ind w:firstLine="567"/>
        <w:jc w:val="both"/>
        <w:rPr>
          <w:rFonts w:ascii="PT Astra Serif" w:hAnsi="PT Astra Serif"/>
          <w:szCs w:val="28"/>
        </w:rPr>
      </w:pPr>
      <w:r w:rsidRPr="00A02401">
        <w:rPr>
          <w:rFonts w:ascii="PT Astra Serif" w:hAnsi="PT Astra Serif"/>
          <w:szCs w:val="28"/>
        </w:rPr>
        <w:t>2.2. </w:t>
      </w:r>
      <w:r w:rsidRPr="00A02401">
        <w:rPr>
          <w:rFonts w:ascii="PT Astra Serif" w:hAnsi="PT Astra Serif"/>
          <w:szCs w:val="28"/>
          <w:u w:val="single"/>
        </w:rPr>
        <w:t>Поставщик вправе</w:t>
      </w:r>
      <w:r w:rsidRPr="00A02401">
        <w:rPr>
          <w:rFonts w:ascii="PT Astra Serif" w:hAnsi="PT Astra Serif"/>
          <w:szCs w:val="28"/>
        </w:rPr>
        <w:t>:</w:t>
      </w:r>
    </w:p>
    <w:p w:rsidR="00AB6363" w:rsidRPr="00A02401" w:rsidRDefault="008D7C71"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lastRenderedPageBreak/>
        <w:t xml:space="preserve">2.2.1. Требовать своевременной оплаты поставленного Товара в соответствии с </w:t>
      </w:r>
      <w:r w:rsidR="00AB6363" w:rsidRPr="00A02401">
        <w:rPr>
          <w:rFonts w:ascii="PT Astra Serif" w:hAnsi="PT Astra Serif"/>
          <w:kern w:val="1"/>
          <w:szCs w:val="28"/>
          <w:lang w:eastAsia="ar-SA"/>
        </w:rPr>
        <w:t xml:space="preserve">условиями </w:t>
      </w:r>
      <w:r w:rsidR="000463B9" w:rsidRPr="00A02401">
        <w:rPr>
          <w:rFonts w:ascii="PT Astra Serif" w:hAnsi="PT Astra Serif"/>
          <w:kern w:val="1"/>
          <w:szCs w:val="28"/>
          <w:lang w:eastAsia="ar-SA"/>
        </w:rPr>
        <w:t>К</w:t>
      </w:r>
      <w:r w:rsidR="00AB6363" w:rsidRPr="00A02401">
        <w:rPr>
          <w:rFonts w:ascii="PT Astra Serif" w:hAnsi="PT Astra Serif"/>
          <w:kern w:val="1"/>
          <w:szCs w:val="28"/>
          <w:lang w:eastAsia="ar-SA"/>
        </w:rPr>
        <w:t>онтракта.</w:t>
      </w:r>
    </w:p>
    <w:p w:rsidR="00AB6363" w:rsidRPr="00A02401" w:rsidRDefault="00AB6363"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 xml:space="preserve">2.2.2. Требовать уплату неустойки, а также возмещения убытков, согласно положениям </w:t>
      </w:r>
      <w:r w:rsidR="000463B9" w:rsidRPr="00A02401">
        <w:rPr>
          <w:rFonts w:ascii="PT Astra Serif" w:hAnsi="PT Astra Serif"/>
          <w:kern w:val="1"/>
          <w:szCs w:val="28"/>
          <w:lang w:eastAsia="ar-SA"/>
        </w:rPr>
        <w:t>К</w:t>
      </w:r>
      <w:r w:rsidRPr="00A02401">
        <w:rPr>
          <w:rFonts w:ascii="PT Astra Serif" w:hAnsi="PT Astra Serif"/>
          <w:kern w:val="1"/>
          <w:szCs w:val="28"/>
          <w:lang w:eastAsia="ar-SA"/>
        </w:rPr>
        <w:t>онтракта.</w:t>
      </w:r>
    </w:p>
    <w:p w:rsidR="008D7C71" w:rsidRPr="00A02401" w:rsidRDefault="00AB6363"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2.2.3.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r w:rsidR="008D7C71" w:rsidRPr="00A02401">
        <w:rPr>
          <w:rFonts w:ascii="PT Astra Serif" w:hAnsi="PT Astra Serif"/>
          <w:kern w:val="1"/>
          <w:szCs w:val="28"/>
          <w:lang w:eastAsia="ar-SA"/>
        </w:rPr>
        <w:t xml:space="preserve">. </w:t>
      </w:r>
    </w:p>
    <w:p w:rsidR="008D7C71" w:rsidRPr="00A02401" w:rsidRDefault="008D7C71" w:rsidP="008D7C71">
      <w:pPr>
        <w:spacing w:after="0" w:line="240" w:lineRule="auto"/>
        <w:ind w:firstLine="567"/>
        <w:jc w:val="both"/>
        <w:rPr>
          <w:rFonts w:ascii="PT Astra Serif" w:hAnsi="PT Astra Serif"/>
          <w:szCs w:val="28"/>
        </w:rPr>
      </w:pPr>
      <w:r w:rsidRPr="00A02401">
        <w:rPr>
          <w:rFonts w:ascii="PT Astra Serif" w:hAnsi="PT Astra Serif"/>
          <w:szCs w:val="28"/>
        </w:rPr>
        <w:t>2.3. </w:t>
      </w:r>
      <w:r w:rsidRPr="00A02401">
        <w:rPr>
          <w:rFonts w:ascii="PT Astra Serif" w:hAnsi="PT Astra Serif"/>
          <w:color w:val="000000"/>
          <w:szCs w:val="28"/>
          <w:u w:val="single"/>
        </w:rPr>
        <w:t>Государственный з</w:t>
      </w:r>
      <w:r w:rsidRPr="00A02401">
        <w:rPr>
          <w:rFonts w:ascii="PT Astra Serif" w:hAnsi="PT Astra Serif"/>
          <w:szCs w:val="28"/>
          <w:u w:val="single"/>
        </w:rPr>
        <w:t>аказчик обязан</w:t>
      </w:r>
      <w:r w:rsidRPr="00A02401">
        <w:rPr>
          <w:rFonts w:ascii="PT Astra Serif" w:hAnsi="PT Astra Serif"/>
          <w:szCs w:val="28"/>
        </w:rPr>
        <w:t>:</w:t>
      </w:r>
    </w:p>
    <w:p w:rsidR="008D7C71" w:rsidRPr="00A02401" w:rsidRDefault="008D7C71" w:rsidP="008D7C71">
      <w:pPr>
        <w:spacing w:after="0" w:line="240" w:lineRule="auto"/>
        <w:ind w:firstLine="567"/>
        <w:jc w:val="both"/>
        <w:rPr>
          <w:rFonts w:ascii="PT Astra Serif" w:hAnsi="PT Astra Serif"/>
          <w:szCs w:val="28"/>
        </w:rPr>
      </w:pPr>
      <w:r w:rsidRPr="00A02401">
        <w:rPr>
          <w:rFonts w:ascii="PT Astra Serif" w:hAnsi="PT Astra Serif"/>
          <w:szCs w:val="28"/>
        </w:rPr>
        <w:t>2.3.1. Произвести оплату Товара в соответствии с п. 3.1, 3.</w:t>
      </w:r>
      <w:r w:rsidR="00D44F11" w:rsidRPr="00A02401">
        <w:rPr>
          <w:rFonts w:ascii="PT Astra Serif" w:hAnsi="PT Astra Serif"/>
          <w:szCs w:val="28"/>
        </w:rPr>
        <w:t>2</w:t>
      </w:r>
      <w:r w:rsidRPr="00A02401">
        <w:rPr>
          <w:rFonts w:ascii="PT Astra Serif" w:hAnsi="PT Astra Serif"/>
          <w:szCs w:val="28"/>
        </w:rPr>
        <w:t>. настоящего Контракта.</w:t>
      </w:r>
    </w:p>
    <w:p w:rsidR="008D7C71" w:rsidRPr="00A02401" w:rsidRDefault="008D7C71" w:rsidP="008D7C71">
      <w:pPr>
        <w:spacing w:after="0" w:line="240" w:lineRule="auto"/>
        <w:ind w:firstLine="567"/>
        <w:jc w:val="both"/>
        <w:rPr>
          <w:rFonts w:ascii="PT Astra Serif" w:hAnsi="PT Astra Serif"/>
          <w:szCs w:val="28"/>
        </w:rPr>
      </w:pPr>
      <w:r w:rsidRPr="00A02401">
        <w:rPr>
          <w:rFonts w:ascii="PT Astra Serif" w:hAnsi="PT Astra Serif"/>
          <w:szCs w:val="28"/>
        </w:rPr>
        <w:t xml:space="preserve">2.3.2. Обеспечивать своевременную приемку поставленного </w:t>
      </w:r>
      <w:r w:rsidR="00350D9A" w:rsidRPr="00A02401">
        <w:rPr>
          <w:rFonts w:ascii="PT Astra Serif" w:hAnsi="PT Astra Serif"/>
          <w:szCs w:val="28"/>
        </w:rPr>
        <w:t>Товара.</w:t>
      </w:r>
      <w:r w:rsidRPr="00A02401">
        <w:rPr>
          <w:rFonts w:ascii="PT Astra Serif" w:hAnsi="PT Astra Serif"/>
          <w:szCs w:val="28"/>
        </w:rPr>
        <w:t xml:space="preserve"> </w:t>
      </w:r>
    </w:p>
    <w:p w:rsidR="008D7C71" w:rsidRPr="00A02401" w:rsidRDefault="008D7C71"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2.3.3. Своевременно сообщить в письменной форме Поставщику о недостатках Товара, обнаруженных в ходе его приемки.</w:t>
      </w:r>
    </w:p>
    <w:p w:rsidR="008D7C71" w:rsidRPr="00A02401" w:rsidRDefault="008D7C71" w:rsidP="008D7C71">
      <w:pPr>
        <w:spacing w:after="0" w:line="240" w:lineRule="auto"/>
        <w:ind w:firstLine="567"/>
        <w:jc w:val="both"/>
        <w:rPr>
          <w:rFonts w:ascii="PT Astra Serif" w:hAnsi="PT Astra Serif"/>
          <w:szCs w:val="28"/>
        </w:rPr>
      </w:pPr>
      <w:r w:rsidRPr="00A02401">
        <w:rPr>
          <w:rFonts w:ascii="PT Astra Serif" w:hAnsi="PT Astra Serif"/>
          <w:szCs w:val="28"/>
        </w:rPr>
        <w:t>2.4. </w:t>
      </w:r>
      <w:r w:rsidRPr="00A02401">
        <w:rPr>
          <w:rFonts w:ascii="PT Astra Serif" w:hAnsi="PT Astra Serif"/>
          <w:color w:val="000000"/>
          <w:szCs w:val="28"/>
          <w:u w:val="single"/>
        </w:rPr>
        <w:t>Государственный з</w:t>
      </w:r>
      <w:r w:rsidRPr="00A02401">
        <w:rPr>
          <w:rFonts w:ascii="PT Astra Serif" w:hAnsi="PT Astra Serif"/>
          <w:szCs w:val="28"/>
          <w:u w:val="single"/>
        </w:rPr>
        <w:t>аказчик вправе</w:t>
      </w:r>
      <w:r w:rsidRPr="00A02401">
        <w:rPr>
          <w:rFonts w:ascii="PT Astra Serif" w:hAnsi="PT Astra Serif"/>
          <w:szCs w:val="28"/>
        </w:rPr>
        <w:t>:</w:t>
      </w:r>
    </w:p>
    <w:p w:rsidR="008D7C71" w:rsidRPr="00A02401" w:rsidRDefault="008D7C71"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8D7C71" w:rsidRPr="00A02401" w:rsidRDefault="008D7C71"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8D7C71" w:rsidRPr="00A02401" w:rsidRDefault="008D7C71"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 xml:space="preserve">2.4.3. Требовать от Поставщика передачи недостающих отчетных документов, </w:t>
      </w:r>
      <w:r w:rsidR="0081336F" w:rsidRPr="00A02401">
        <w:rPr>
          <w:rFonts w:ascii="PT Astra Serif" w:hAnsi="PT Astra Serif"/>
          <w:kern w:val="1"/>
          <w:szCs w:val="28"/>
          <w:lang w:eastAsia="ar-SA"/>
        </w:rPr>
        <w:t>указанных в п.4.5. настоящего Контракта</w:t>
      </w:r>
      <w:r w:rsidRPr="00A02401">
        <w:rPr>
          <w:rFonts w:ascii="PT Astra Serif" w:hAnsi="PT Astra Serif"/>
          <w:kern w:val="1"/>
          <w:szCs w:val="28"/>
          <w:lang w:eastAsia="ar-SA"/>
        </w:rPr>
        <w:t>.</w:t>
      </w:r>
    </w:p>
    <w:p w:rsidR="00802EAA" w:rsidRPr="00A02401" w:rsidRDefault="00802EAA"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2.4.4. О</w:t>
      </w:r>
      <w:r w:rsidRPr="00A02401">
        <w:rPr>
          <w:rFonts w:ascii="PT Astra Serif" w:hAnsi="PT Astra Serif"/>
          <w:szCs w:val="28"/>
          <w:lang w:eastAsia="ru-RU"/>
        </w:rPr>
        <w:t>тказаться от получения товара, период поставки которого просрочен. В этом случае Государственный заказчик письменно уведомляет Постав</w:t>
      </w:r>
      <w:r w:rsidR="004A7C07" w:rsidRPr="00A02401">
        <w:rPr>
          <w:rFonts w:ascii="PT Astra Serif" w:hAnsi="PT Astra Serif"/>
          <w:szCs w:val="28"/>
          <w:lang w:eastAsia="ru-RU"/>
        </w:rPr>
        <w:t>щика об отказе в приемке товара.</w:t>
      </w:r>
    </w:p>
    <w:p w:rsidR="00543A0E" w:rsidRPr="00A02401" w:rsidRDefault="008D7C71"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2.4.</w:t>
      </w:r>
      <w:r w:rsidR="00802EAA" w:rsidRPr="00A02401">
        <w:rPr>
          <w:rFonts w:ascii="PT Astra Serif" w:hAnsi="PT Astra Serif"/>
          <w:kern w:val="1"/>
          <w:szCs w:val="28"/>
          <w:lang w:eastAsia="ar-SA"/>
        </w:rPr>
        <w:t>5</w:t>
      </w:r>
      <w:r w:rsidRPr="00A02401">
        <w:rPr>
          <w:rFonts w:ascii="PT Astra Serif" w:hAnsi="PT Astra Serif"/>
          <w:kern w:val="1"/>
          <w:szCs w:val="28"/>
          <w:lang w:eastAsia="ar-SA"/>
        </w:rPr>
        <w:t>. </w:t>
      </w:r>
      <w:r w:rsidR="00543A0E" w:rsidRPr="00A02401">
        <w:rPr>
          <w:rFonts w:ascii="PT Astra Serif" w:hAnsi="PT Astra Serif"/>
          <w:kern w:val="1"/>
          <w:szCs w:val="28"/>
          <w:lang w:eastAsia="ar-SA"/>
        </w:rPr>
        <w:t xml:space="preserve">Привлекать экспертов, в том числе независимых, выбор которых осуществляется в соответствии с требованиями законодательства РФ, для оценки (экспертизы) показателей качества и безопасности товара, установленных в нормативных и технических документах в настоящем </w:t>
      </w:r>
      <w:r w:rsidR="000463B9" w:rsidRPr="00A02401">
        <w:rPr>
          <w:rFonts w:ascii="PT Astra Serif" w:hAnsi="PT Astra Serif"/>
          <w:kern w:val="1"/>
          <w:szCs w:val="28"/>
          <w:lang w:eastAsia="ar-SA"/>
        </w:rPr>
        <w:t>К</w:t>
      </w:r>
      <w:r w:rsidR="00543A0E" w:rsidRPr="00A02401">
        <w:rPr>
          <w:rFonts w:ascii="PT Astra Serif" w:hAnsi="PT Astra Serif"/>
          <w:kern w:val="1"/>
          <w:szCs w:val="28"/>
          <w:lang w:eastAsia="ar-SA"/>
        </w:rPr>
        <w:t xml:space="preserve">онтракте, в ходе приемки товара, в порядке и сроки, установленные </w:t>
      </w:r>
      <w:r w:rsidR="000463B9" w:rsidRPr="00A02401">
        <w:rPr>
          <w:rFonts w:ascii="PT Astra Serif" w:hAnsi="PT Astra Serif"/>
          <w:kern w:val="1"/>
          <w:szCs w:val="28"/>
          <w:lang w:eastAsia="ar-SA"/>
        </w:rPr>
        <w:t>К</w:t>
      </w:r>
      <w:r w:rsidR="00543A0E" w:rsidRPr="00A02401">
        <w:rPr>
          <w:rFonts w:ascii="PT Astra Serif" w:hAnsi="PT Astra Serif"/>
          <w:kern w:val="1"/>
          <w:szCs w:val="28"/>
          <w:lang w:eastAsia="ar-SA"/>
        </w:rPr>
        <w:t>онтрактом с оформлением результатов проведения такой экспертизы.</w:t>
      </w:r>
    </w:p>
    <w:p w:rsidR="008D7C71" w:rsidRPr="00A02401" w:rsidRDefault="00543A0E" w:rsidP="008D7C71">
      <w:pPr>
        <w:suppressAutoHyphens/>
        <w:autoSpaceDE w:val="0"/>
        <w:spacing w:after="0" w:line="240" w:lineRule="auto"/>
        <w:ind w:firstLine="567"/>
        <w:jc w:val="both"/>
        <w:rPr>
          <w:rFonts w:ascii="PT Astra Serif" w:hAnsi="PT Astra Serif"/>
          <w:kern w:val="1"/>
          <w:szCs w:val="28"/>
          <w:lang w:eastAsia="ar-SA"/>
        </w:rPr>
      </w:pPr>
      <w:r w:rsidRPr="00A02401">
        <w:rPr>
          <w:rFonts w:ascii="PT Astra Serif" w:hAnsi="PT Astra Serif"/>
          <w:kern w:val="1"/>
          <w:szCs w:val="28"/>
          <w:lang w:eastAsia="ar-SA"/>
        </w:rPr>
        <w:t xml:space="preserve">2.4.6. </w:t>
      </w:r>
      <w:r w:rsidR="008D7C71" w:rsidRPr="00A02401">
        <w:rPr>
          <w:rFonts w:ascii="PT Astra Serif" w:hAnsi="PT Astra Serif"/>
          <w:kern w:val="1"/>
          <w:szCs w:val="28"/>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3C3281" w:rsidRPr="00A02401" w:rsidRDefault="008D7C71" w:rsidP="009A6FA1">
      <w:pPr>
        <w:widowControl w:val="0"/>
        <w:suppressAutoHyphens/>
        <w:spacing w:after="0" w:line="240" w:lineRule="auto"/>
        <w:ind w:firstLine="567"/>
        <w:jc w:val="both"/>
        <w:rPr>
          <w:rFonts w:ascii="PT Astra Serif" w:hAnsi="PT Astra Serif"/>
          <w:sz w:val="24"/>
          <w:szCs w:val="28"/>
          <w:lang w:eastAsia="ru-RU"/>
        </w:rPr>
      </w:pPr>
      <w:r w:rsidRPr="00A02401">
        <w:rPr>
          <w:rFonts w:ascii="PT Astra Serif" w:eastAsia="Arial Unicode MS" w:hAnsi="PT Astra Serif"/>
          <w:kern w:val="1"/>
          <w:szCs w:val="28"/>
          <w:lang w:eastAsia="ar-SA"/>
        </w:rPr>
        <w:t>2.4.</w:t>
      </w:r>
      <w:r w:rsidR="00AB6363" w:rsidRPr="00A02401">
        <w:rPr>
          <w:rFonts w:ascii="PT Astra Serif" w:eastAsia="Arial Unicode MS" w:hAnsi="PT Astra Serif"/>
          <w:kern w:val="1"/>
          <w:szCs w:val="28"/>
          <w:lang w:eastAsia="ar-SA"/>
        </w:rPr>
        <w:t>7</w:t>
      </w:r>
      <w:r w:rsidRPr="00A02401">
        <w:rPr>
          <w:rFonts w:ascii="PT Astra Serif" w:eastAsia="Arial Unicode MS" w:hAnsi="PT Astra Serif"/>
          <w:kern w:val="1"/>
          <w:szCs w:val="28"/>
          <w:lang w:eastAsia="ar-SA"/>
        </w:rPr>
        <w:t>. Отказаться от оплаты расходов, не предусмотренных настоящим Контрактом.</w:t>
      </w:r>
    </w:p>
    <w:p w:rsidR="00B53937" w:rsidRPr="00A02401" w:rsidRDefault="008D7C71" w:rsidP="00E953AF">
      <w:pPr>
        <w:pStyle w:val="a9"/>
        <w:numPr>
          <w:ilvl w:val="0"/>
          <w:numId w:val="3"/>
        </w:numPr>
        <w:spacing w:after="0" w:line="240" w:lineRule="auto"/>
        <w:jc w:val="center"/>
        <w:rPr>
          <w:rFonts w:ascii="PT Astra Serif" w:hAnsi="PT Astra Serif"/>
          <w:b/>
          <w:sz w:val="24"/>
          <w:szCs w:val="28"/>
          <w:lang w:eastAsia="ru-RU"/>
        </w:rPr>
      </w:pPr>
      <w:r w:rsidRPr="00A02401">
        <w:rPr>
          <w:rFonts w:ascii="PT Astra Serif" w:hAnsi="PT Astra Serif"/>
          <w:b/>
          <w:sz w:val="24"/>
          <w:szCs w:val="28"/>
          <w:lang w:eastAsia="ru-RU"/>
        </w:rPr>
        <w:t>Цены и порядок расчётов</w:t>
      </w:r>
    </w:p>
    <w:p w:rsidR="00B847C5" w:rsidRPr="00A02401" w:rsidRDefault="00087E65" w:rsidP="00087E65">
      <w:pPr>
        <w:spacing w:after="0" w:line="240" w:lineRule="auto"/>
        <w:jc w:val="both"/>
        <w:rPr>
          <w:rFonts w:ascii="PT Astra Serif" w:hAnsi="PT Astra Serif"/>
          <w:i/>
          <w:iCs/>
          <w:color w:val="FF0000"/>
          <w:szCs w:val="28"/>
          <w:shd w:val="clear" w:color="auto" w:fill="FFFFFF"/>
        </w:rPr>
      </w:pPr>
      <w:r w:rsidRPr="00A02401">
        <w:rPr>
          <w:rFonts w:ascii="PT Astra Serif" w:hAnsi="PT Astra Serif"/>
          <w:b/>
          <w:sz w:val="24"/>
          <w:szCs w:val="28"/>
          <w:lang w:eastAsia="ru-RU"/>
        </w:rPr>
        <w:t xml:space="preserve">         </w:t>
      </w:r>
      <w:r w:rsidR="008D7C71" w:rsidRPr="00A02401">
        <w:rPr>
          <w:rFonts w:ascii="PT Astra Serif" w:hAnsi="PT Astra Serif"/>
          <w:szCs w:val="28"/>
          <w:lang w:eastAsia="ru-RU"/>
        </w:rPr>
        <w:t xml:space="preserve">3.1. </w:t>
      </w:r>
      <w:r w:rsidR="00A02401" w:rsidRPr="00A02401">
        <w:rPr>
          <w:rFonts w:ascii="PT Astra Serif" w:hAnsi="PT Astra Serif"/>
          <w:spacing w:val="1"/>
          <w:szCs w:val="28"/>
          <w:lang w:eastAsia="ru-RU"/>
        </w:rPr>
        <w:t>Общая сумма Контракта составляет _</w:t>
      </w:r>
      <w:r w:rsidR="00A02401" w:rsidRPr="00A02401">
        <w:rPr>
          <w:rFonts w:ascii="PT Astra Serif" w:hAnsi="PT Astra Serif"/>
          <w:b/>
          <w:spacing w:val="1"/>
          <w:szCs w:val="28"/>
          <w:lang w:eastAsia="ru-RU"/>
        </w:rPr>
        <w:t>____(____) рублей ___ копейки, в том числе НДС/НДС не облагается.</w:t>
      </w:r>
    </w:p>
    <w:p w:rsidR="008D7C71" w:rsidRPr="00A02401" w:rsidRDefault="00E953AF" w:rsidP="00B847C5">
      <w:pPr>
        <w:spacing w:after="0" w:line="240" w:lineRule="auto"/>
        <w:ind w:firstLine="567"/>
        <w:jc w:val="both"/>
        <w:rPr>
          <w:rFonts w:ascii="PT Astra Serif" w:hAnsi="PT Astra Serif"/>
          <w:szCs w:val="28"/>
          <w:lang w:eastAsia="ru-RU"/>
        </w:rPr>
      </w:pPr>
      <w:r w:rsidRPr="00A02401">
        <w:rPr>
          <w:rStyle w:val="normaltextrun"/>
          <w:rFonts w:ascii="PT Astra Serif" w:hAnsi="PT Astra Serif"/>
          <w:iCs/>
          <w:szCs w:val="28"/>
          <w:shd w:val="clear" w:color="auto" w:fill="FFFFFF"/>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02401">
        <w:rPr>
          <w:rStyle w:val="eop"/>
          <w:rFonts w:ascii="PT Astra Serif" w:hAnsi="PT Astra Serif"/>
          <w:szCs w:val="28"/>
          <w:shd w:val="clear" w:color="auto" w:fill="FFFFFF"/>
        </w:rPr>
        <w:t> </w:t>
      </w:r>
    </w:p>
    <w:p w:rsidR="003C2B00" w:rsidRPr="00A02401" w:rsidRDefault="003C2B00"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 xml:space="preserve">3.2.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8D7C71" w:rsidRPr="00A02401" w:rsidRDefault="003C2B00" w:rsidP="008D7C71">
      <w:pPr>
        <w:spacing w:after="0" w:line="240" w:lineRule="auto"/>
        <w:ind w:firstLine="567"/>
        <w:jc w:val="both"/>
        <w:rPr>
          <w:rFonts w:ascii="PT Astra Serif" w:hAnsi="PT Astra Serif"/>
          <w:spacing w:val="-3"/>
          <w:szCs w:val="28"/>
          <w:lang w:eastAsia="ru-RU"/>
        </w:rPr>
      </w:pPr>
      <w:r w:rsidRPr="00A02401">
        <w:rPr>
          <w:rFonts w:ascii="PT Astra Serif" w:hAnsi="PT Astra Serif"/>
          <w:szCs w:val="28"/>
          <w:lang w:eastAsia="ru-RU"/>
        </w:rPr>
        <w:t>3.3</w:t>
      </w:r>
      <w:r w:rsidR="008D7C71" w:rsidRPr="00A02401">
        <w:rPr>
          <w:rFonts w:ascii="PT Astra Serif" w:hAnsi="PT Astra Serif"/>
          <w:szCs w:val="28"/>
          <w:lang w:eastAsia="ru-RU"/>
        </w:rPr>
        <w:t xml:space="preserve">. </w:t>
      </w:r>
      <w:r w:rsidR="00D44F11" w:rsidRPr="00A02401">
        <w:rPr>
          <w:rFonts w:ascii="PT Astra Serif" w:hAnsi="PT Astra Serif"/>
          <w:szCs w:val="28"/>
          <w:lang w:eastAsia="ru-RU"/>
        </w:rPr>
        <w:t xml:space="preserve">Расчёты за поставленный товар производятся Государственным заказчиком </w:t>
      </w:r>
      <w:r w:rsidR="00622019" w:rsidRPr="00A02401">
        <w:rPr>
          <w:rFonts w:ascii="PT Astra Serif" w:hAnsi="PT Astra Serif"/>
          <w:bCs/>
          <w:szCs w:val="28"/>
          <w:lang w:eastAsia="ru-RU"/>
        </w:rPr>
        <w:t xml:space="preserve">за счет средств </w:t>
      </w:r>
      <w:r w:rsidR="00A36522" w:rsidRPr="00A02401">
        <w:rPr>
          <w:rFonts w:ascii="PT Astra Serif" w:hAnsi="PT Astra Serif"/>
          <w:bCs/>
          <w:szCs w:val="28"/>
          <w:lang w:eastAsia="ru-RU"/>
        </w:rPr>
        <w:t>федерального бюджета</w:t>
      </w:r>
      <w:r w:rsidR="005E297F" w:rsidRPr="00A02401">
        <w:rPr>
          <w:rFonts w:ascii="PT Astra Serif" w:hAnsi="PT Astra Serif"/>
          <w:bCs/>
          <w:szCs w:val="28"/>
          <w:lang w:eastAsia="ru-RU"/>
        </w:rPr>
        <w:t xml:space="preserve"> КБК 32003054240690048244</w:t>
      </w:r>
      <w:r w:rsidR="009C0BFA" w:rsidRPr="00A02401">
        <w:rPr>
          <w:rFonts w:ascii="PT Astra Serif" w:hAnsi="PT Astra Serif"/>
          <w:bCs/>
          <w:szCs w:val="28"/>
          <w:lang w:eastAsia="ru-RU"/>
        </w:rPr>
        <w:t xml:space="preserve"> </w:t>
      </w:r>
      <w:r w:rsidR="00326AB7" w:rsidRPr="00A02401">
        <w:rPr>
          <w:rFonts w:ascii="PT Astra Serif" w:hAnsi="PT Astra Serif"/>
          <w:bCs/>
          <w:szCs w:val="28"/>
          <w:lang w:eastAsia="ru-RU"/>
        </w:rPr>
        <w:t>(34</w:t>
      </w:r>
      <w:r w:rsidR="00A02401">
        <w:rPr>
          <w:rFonts w:ascii="PT Astra Serif" w:hAnsi="PT Astra Serif"/>
          <w:bCs/>
          <w:szCs w:val="28"/>
          <w:lang w:eastAsia="ru-RU"/>
        </w:rPr>
        <w:t>0</w:t>
      </w:r>
      <w:r w:rsidR="00326AB7" w:rsidRPr="00A02401">
        <w:rPr>
          <w:rFonts w:ascii="PT Astra Serif" w:hAnsi="PT Astra Serif"/>
          <w:bCs/>
          <w:szCs w:val="28"/>
          <w:lang w:eastAsia="ru-RU"/>
        </w:rPr>
        <w:t>)</w:t>
      </w:r>
      <w:r w:rsidR="005E297F" w:rsidRPr="00A02401">
        <w:rPr>
          <w:rFonts w:ascii="PT Astra Serif" w:hAnsi="PT Astra Serif"/>
          <w:bCs/>
          <w:szCs w:val="28"/>
          <w:lang w:eastAsia="ru-RU"/>
        </w:rPr>
        <w:t xml:space="preserve">, </w:t>
      </w:r>
      <w:r w:rsidR="00D44F11" w:rsidRPr="00A02401">
        <w:rPr>
          <w:rFonts w:ascii="PT Astra Serif" w:hAnsi="PT Astra Serif"/>
          <w:szCs w:val="28"/>
          <w:lang w:eastAsia="ru-RU"/>
        </w:rPr>
        <w:t xml:space="preserve">в форме безналичного денежного </w:t>
      </w:r>
      <w:r w:rsidR="00622019" w:rsidRPr="00A02401">
        <w:rPr>
          <w:rFonts w:ascii="PT Astra Serif" w:hAnsi="PT Astra Serif"/>
          <w:szCs w:val="28"/>
          <w:lang w:eastAsia="ru-RU"/>
        </w:rPr>
        <w:t>перечисления</w:t>
      </w:r>
      <w:r w:rsidR="00D44F11" w:rsidRPr="00A02401">
        <w:rPr>
          <w:rFonts w:ascii="PT Astra Serif" w:hAnsi="PT Astra Serif"/>
          <w:szCs w:val="28"/>
          <w:lang w:eastAsia="ru-RU"/>
        </w:rPr>
        <w:t xml:space="preserve"> на расчётный счёт Поставщика </w:t>
      </w:r>
      <w:r w:rsidR="00D44F11" w:rsidRPr="00A02401">
        <w:rPr>
          <w:rFonts w:ascii="PT Astra Serif" w:hAnsi="PT Astra Serif"/>
          <w:szCs w:val="28"/>
        </w:rPr>
        <w:t xml:space="preserve">в течение </w:t>
      </w:r>
      <w:r w:rsidR="007A24ED" w:rsidRPr="00A02401">
        <w:rPr>
          <w:rFonts w:ascii="PT Astra Serif" w:hAnsi="PT Astra Serif"/>
          <w:szCs w:val="28"/>
        </w:rPr>
        <w:t>7</w:t>
      </w:r>
      <w:r w:rsidR="009A14EE" w:rsidRPr="00A02401">
        <w:rPr>
          <w:rFonts w:ascii="PT Astra Serif" w:hAnsi="PT Astra Serif"/>
          <w:szCs w:val="28"/>
        </w:rPr>
        <w:t xml:space="preserve"> рабочих</w:t>
      </w:r>
      <w:r w:rsidR="007A24ED" w:rsidRPr="00A02401">
        <w:rPr>
          <w:rFonts w:ascii="PT Astra Serif" w:hAnsi="PT Astra Serif"/>
          <w:szCs w:val="28"/>
        </w:rPr>
        <w:t xml:space="preserve"> </w:t>
      </w:r>
      <w:r w:rsidR="00D44F11" w:rsidRPr="00A02401">
        <w:rPr>
          <w:rFonts w:ascii="PT Astra Serif" w:hAnsi="PT Astra Serif"/>
          <w:szCs w:val="28"/>
        </w:rPr>
        <w:t xml:space="preserve">дней с момента поставки товара и </w:t>
      </w:r>
      <w:r w:rsidR="00D44F11" w:rsidRPr="00A02401">
        <w:rPr>
          <w:rFonts w:ascii="PT Astra Serif" w:hAnsi="PT Astra Serif"/>
          <w:szCs w:val="28"/>
          <w:lang w:eastAsia="ru-RU"/>
        </w:rPr>
        <w:t>после предоставления Поставщиком Государственному заказчику документов, указанных в пункте 4.5. Контракта.</w:t>
      </w:r>
    </w:p>
    <w:p w:rsidR="008D7C71" w:rsidRPr="00A02401" w:rsidRDefault="008D7C71" w:rsidP="008D7C71">
      <w:pPr>
        <w:spacing w:after="0" w:line="240" w:lineRule="auto"/>
        <w:ind w:firstLine="567"/>
        <w:jc w:val="both"/>
        <w:rPr>
          <w:rFonts w:ascii="PT Astra Serif" w:hAnsi="PT Astra Serif"/>
          <w:spacing w:val="-3"/>
          <w:szCs w:val="28"/>
          <w:lang w:eastAsia="ru-RU"/>
        </w:rPr>
      </w:pPr>
      <w:r w:rsidRPr="00A02401">
        <w:rPr>
          <w:rFonts w:ascii="PT Astra Serif" w:hAnsi="PT Astra Serif"/>
          <w:szCs w:val="28"/>
          <w:lang w:eastAsia="ru-RU"/>
        </w:rPr>
        <w:t>3.</w:t>
      </w:r>
      <w:r w:rsidR="003C2B00" w:rsidRPr="00A02401">
        <w:rPr>
          <w:rFonts w:ascii="PT Astra Serif" w:hAnsi="PT Astra Serif"/>
          <w:szCs w:val="28"/>
          <w:lang w:eastAsia="ru-RU"/>
        </w:rPr>
        <w:t>4</w:t>
      </w:r>
      <w:r w:rsidRPr="00A02401">
        <w:rPr>
          <w:rFonts w:ascii="PT Astra Serif" w:hAnsi="PT Astra Serif"/>
          <w:szCs w:val="28"/>
          <w:lang w:eastAsia="ru-RU"/>
        </w:rPr>
        <w:t xml:space="preserve">. Цена </w:t>
      </w:r>
      <w:r w:rsidR="000463B9" w:rsidRPr="00A02401">
        <w:rPr>
          <w:rFonts w:ascii="PT Astra Serif" w:hAnsi="PT Astra Serif"/>
          <w:szCs w:val="28"/>
          <w:lang w:eastAsia="ru-RU"/>
        </w:rPr>
        <w:t>К</w:t>
      </w:r>
      <w:r w:rsidRPr="00A02401">
        <w:rPr>
          <w:rFonts w:ascii="PT Astra Serif" w:hAnsi="PT Astra Serif"/>
          <w:szCs w:val="28"/>
          <w:lang w:eastAsia="ru-RU"/>
        </w:rPr>
        <w:t>онтракта может быть снижена по соглашению сторон без изменения предусмотренных</w:t>
      </w:r>
      <w:r w:rsidR="000463B9" w:rsidRPr="00A02401">
        <w:rPr>
          <w:rFonts w:ascii="PT Astra Serif" w:hAnsi="PT Astra Serif"/>
          <w:szCs w:val="28"/>
          <w:lang w:eastAsia="ru-RU"/>
        </w:rPr>
        <w:t xml:space="preserve"> К</w:t>
      </w:r>
      <w:r w:rsidRPr="00A02401">
        <w:rPr>
          <w:rFonts w:ascii="PT Astra Serif" w:hAnsi="PT Astra Serif"/>
          <w:szCs w:val="28"/>
          <w:lang w:eastAsia="ru-RU"/>
        </w:rPr>
        <w:t xml:space="preserve">онтрактом количества товаров и иных условий исполнения </w:t>
      </w:r>
      <w:r w:rsidR="000463B9" w:rsidRPr="00A02401">
        <w:rPr>
          <w:rFonts w:ascii="PT Astra Serif" w:hAnsi="PT Astra Serif"/>
          <w:szCs w:val="28"/>
          <w:lang w:eastAsia="ru-RU"/>
        </w:rPr>
        <w:t>К</w:t>
      </w:r>
      <w:r w:rsidRPr="00A02401">
        <w:rPr>
          <w:rFonts w:ascii="PT Astra Serif" w:hAnsi="PT Astra Serif"/>
          <w:szCs w:val="28"/>
          <w:lang w:eastAsia="ru-RU"/>
        </w:rPr>
        <w:t>онтракта.</w:t>
      </w:r>
    </w:p>
    <w:p w:rsidR="008D7C71" w:rsidRPr="00A02401" w:rsidRDefault="003C2B00"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3.5</w:t>
      </w:r>
      <w:r w:rsidR="008D7C71" w:rsidRPr="00A02401">
        <w:rPr>
          <w:rFonts w:ascii="PT Astra Serif" w:hAnsi="PT Astra Serif"/>
          <w:szCs w:val="28"/>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D7C71"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3.</w:t>
      </w:r>
      <w:r w:rsidR="003C2B00" w:rsidRPr="00A02401">
        <w:rPr>
          <w:rFonts w:ascii="PT Astra Serif" w:hAnsi="PT Astra Serif"/>
          <w:szCs w:val="28"/>
          <w:lang w:eastAsia="ru-RU"/>
        </w:rPr>
        <w:t>6</w:t>
      </w:r>
      <w:r w:rsidRPr="00A02401">
        <w:rPr>
          <w:rFonts w:ascii="PT Astra Serif" w:hAnsi="PT Astra Serif"/>
          <w:szCs w:val="28"/>
          <w:lang w:eastAsia="ru-RU"/>
        </w:rPr>
        <w:t xml:space="preserve">. Государственный заказчик имеет право произвести полный отказ от оплаты за расходы непредусмотренные в данном </w:t>
      </w:r>
      <w:r w:rsidR="000463B9" w:rsidRPr="00A02401">
        <w:rPr>
          <w:rFonts w:ascii="PT Astra Serif" w:hAnsi="PT Astra Serif"/>
          <w:szCs w:val="28"/>
          <w:lang w:eastAsia="ru-RU"/>
        </w:rPr>
        <w:t>К</w:t>
      </w:r>
      <w:r w:rsidRPr="00A02401">
        <w:rPr>
          <w:rFonts w:ascii="PT Astra Serif" w:hAnsi="PT Astra Serif"/>
          <w:szCs w:val="28"/>
          <w:lang w:eastAsia="ru-RU"/>
        </w:rPr>
        <w:t>онтракте.</w:t>
      </w:r>
    </w:p>
    <w:p w:rsidR="008D7C71"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3.</w:t>
      </w:r>
      <w:r w:rsidR="003C2B00" w:rsidRPr="00A02401">
        <w:rPr>
          <w:rFonts w:ascii="PT Astra Serif" w:hAnsi="PT Astra Serif"/>
          <w:szCs w:val="28"/>
          <w:lang w:eastAsia="ru-RU"/>
        </w:rPr>
        <w:t>7</w:t>
      </w:r>
      <w:r w:rsidRPr="00A02401">
        <w:rPr>
          <w:rFonts w:ascii="PT Astra Serif" w:hAnsi="PT Astra Serif"/>
          <w:szCs w:val="28"/>
          <w:lang w:eastAsia="ru-RU"/>
        </w:rPr>
        <w:t>.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счета, счет</w:t>
      </w:r>
      <w:r w:rsidR="00436D08" w:rsidRPr="00A02401">
        <w:rPr>
          <w:rFonts w:ascii="PT Astra Serif" w:hAnsi="PT Astra Serif"/>
          <w:szCs w:val="28"/>
          <w:lang w:eastAsia="ru-RU"/>
        </w:rPr>
        <w:t xml:space="preserve"> </w:t>
      </w:r>
      <w:r w:rsidRPr="00A02401">
        <w:rPr>
          <w:rFonts w:ascii="PT Astra Serif" w:hAnsi="PT Astra Serif"/>
          <w:szCs w:val="28"/>
          <w:lang w:eastAsia="ru-RU"/>
        </w:rPr>
        <w:t>-</w:t>
      </w:r>
      <w:r w:rsidR="00436D08" w:rsidRPr="00A02401">
        <w:rPr>
          <w:rFonts w:ascii="PT Astra Serif" w:hAnsi="PT Astra Serif"/>
          <w:szCs w:val="28"/>
          <w:lang w:eastAsia="ru-RU"/>
        </w:rPr>
        <w:t xml:space="preserve"> </w:t>
      </w:r>
      <w:r w:rsidRPr="00A02401">
        <w:rPr>
          <w:rFonts w:ascii="PT Astra Serif" w:hAnsi="PT Astra Serif"/>
          <w:szCs w:val="28"/>
          <w:lang w:eastAsia="ru-RU"/>
        </w:rPr>
        <w:t xml:space="preserve">фактуры до устранения </w:t>
      </w:r>
      <w:r w:rsidRPr="00A02401">
        <w:rPr>
          <w:rFonts w:ascii="PT Astra Serif" w:hAnsi="PT Astra Serif"/>
          <w:szCs w:val="28"/>
          <w:lang w:eastAsia="ru-RU"/>
        </w:rPr>
        <w:lastRenderedPageBreak/>
        <w:t>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25660E"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3.</w:t>
      </w:r>
      <w:r w:rsidR="003C2B00" w:rsidRPr="00A02401">
        <w:rPr>
          <w:rFonts w:ascii="PT Astra Serif" w:hAnsi="PT Astra Serif"/>
          <w:szCs w:val="28"/>
          <w:lang w:eastAsia="ru-RU"/>
        </w:rPr>
        <w:t>8</w:t>
      </w:r>
      <w:r w:rsidRPr="00A02401">
        <w:rPr>
          <w:rFonts w:ascii="PT Astra Serif" w:hAnsi="PT Astra Serif"/>
          <w:szCs w:val="28"/>
          <w:lang w:eastAsia="ru-RU"/>
        </w:rPr>
        <w:t xml:space="preserve">. Цена государственного </w:t>
      </w:r>
      <w:r w:rsidR="000463B9" w:rsidRPr="00A02401">
        <w:rPr>
          <w:rFonts w:ascii="PT Astra Serif" w:hAnsi="PT Astra Serif"/>
          <w:szCs w:val="28"/>
          <w:lang w:eastAsia="ru-RU"/>
        </w:rPr>
        <w:t>К</w:t>
      </w:r>
      <w:r w:rsidRPr="00A02401">
        <w:rPr>
          <w:rFonts w:ascii="PT Astra Serif" w:hAnsi="PT Astra Serif"/>
          <w:szCs w:val="28"/>
          <w:lang w:eastAsia="ru-RU"/>
        </w:rPr>
        <w:t xml:space="preserve">онтракта является твердой, определяется на весь срок исполнения </w:t>
      </w:r>
      <w:r w:rsidR="000463B9" w:rsidRPr="00A02401">
        <w:rPr>
          <w:rFonts w:ascii="PT Astra Serif" w:hAnsi="PT Astra Serif"/>
          <w:szCs w:val="28"/>
          <w:lang w:eastAsia="ru-RU"/>
        </w:rPr>
        <w:t>К</w:t>
      </w:r>
      <w:r w:rsidRPr="00A02401">
        <w:rPr>
          <w:rFonts w:ascii="PT Astra Serif" w:hAnsi="PT Astra Serif"/>
          <w:szCs w:val="28"/>
          <w:lang w:eastAsia="ru-RU"/>
        </w:rPr>
        <w:t xml:space="preserve">онтракта и не может изменяться в ходе его исполнения, за исключением случаев, предусмотренных настоящим </w:t>
      </w:r>
      <w:r w:rsidR="000463B9" w:rsidRPr="00A02401">
        <w:rPr>
          <w:rFonts w:ascii="PT Astra Serif" w:hAnsi="PT Astra Serif"/>
          <w:szCs w:val="28"/>
          <w:lang w:eastAsia="ru-RU"/>
        </w:rPr>
        <w:t>К</w:t>
      </w:r>
      <w:r w:rsidRPr="00A02401">
        <w:rPr>
          <w:rFonts w:ascii="PT Astra Serif" w:hAnsi="PT Astra Serif"/>
          <w:szCs w:val="28"/>
          <w:lang w:eastAsia="ru-RU"/>
        </w:rPr>
        <w:t>онтрактом.</w:t>
      </w:r>
    </w:p>
    <w:p w:rsidR="00DD6340" w:rsidRPr="00A02401" w:rsidRDefault="0025660E" w:rsidP="009A7098">
      <w:pPr>
        <w:spacing w:after="0" w:line="240" w:lineRule="auto"/>
        <w:ind w:firstLine="567"/>
        <w:jc w:val="both"/>
        <w:rPr>
          <w:rFonts w:ascii="PT Astra Serif" w:hAnsi="PT Astra Serif"/>
          <w:sz w:val="24"/>
          <w:szCs w:val="28"/>
        </w:rPr>
      </w:pPr>
      <w:r w:rsidRPr="00A02401">
        <w:rPr>
          <w:rFonts w:ascii="PT Astra Serif" w:hAnsi="PT Astra Serif"/>
          <w:szCs w:val="28"/>
          <w:lang w:eastAsia="ru-RU"/>
        </w:rPr>
        <w:t>3.</w:t>
      </w:r>
      <w:r w:rsidR="003C2B00" w:rsidRPr="00A02401">
        <w:rPr>
          <w:rFonts w:ascii="PT Astra Serif" w:hAnsi="PT Astra Serif"/>
          <w:szCs w:val="28"/>
          <w:lang w:eastAsia="ru-RU"/>
        </w:rPr>
        <w:t>9</w:t>
      </w:r>
      <w:r w:rsidR="005B4083" w:rsidRPr="00A02401">
        <w:rPr>
          <w:rFonts w:ascii="PT Astra Serif" w:hAnsi="PT Astra Serif"/>
          <w:szCs w:val="28"/>
          <w:lang w:eastAsia="ru-RU"/>
        </w:rPr>
        <w:t xml:space="preserve"> </w:t>
      </w:r>
      <w:r w:rsidRPr="00A02401">
        <w:rPr>
          <w:rFonts w:ascii="PT Astra Serif" w:hAnsi="PT Astra Serif"/>
          <w:szCs w:val="28"/>
          <w:lang w:eastAsia="ru-RU"/>
        </w:rPr>
        <w:t>.</w:t>
      </w:r>
      <w:r w:rsidRPr="00A02401">
        <w:rPr>
          <w:rFonts w:ascii="PT Astra Serif" w:hAnsi="PT Astra Serif"/>
          <w:szCs w:val="28"/>
        </w:rPr>
        <w:t xml:space="preserve"> Обоснование цены Контракта с обоснованием применяемого метода </w:t>
      </w:r>
      <w:r w:rsidR="00087E65" w:rsidRPr="00A02401">
        <w:rPr>
          <w:rFonts w:ascii="PT Astra Serif" w:hAnsi="PT Astra Serif"/>
          <w:szCs w:val="28"/>
        </w:rPr>
        <w:t>расчеты указаны в приложении № 1</w:t>
      </w:r>
      <w:r w:rsidRPr="00A02401">
        <w:rPr>
          <w:rFonts w:ascii="PT Astra Serif" w:hAnsi="PT Astra Serif"/>
          <w:szCs w:val="28"/>
        </w:rPr>
        <w:t xml:space="preserve"> Контракта. Цена контракта была определенна методом сопоставимых рыночных цен (анализ рынка) в соответствии со ст. 22 Федерального з</w:t>
      </w:r>
      <w:r w:rsidR="009A7098" w:rsidRPr="00A02401">
        <w:rPr>
          <w:rFonts w:ascii="PT Astra Serif" w:hAnsi="PT Astra Serif"/>
          <w:szCs w:val="28"/>
        </w:rPr>
        <w:t>акона от 05.04.2013 г. № 44 –Ф</w:t>
      </w:r>
      <w:r w:rsidR="00DD6340" w:rsidRPr="00A02401">
        <w:rPr>
          <w:rFonts w:ascii="PT Astra Serif" w:hAnsi="PT Astra Serif"/>
          <w:szCs w:val="28"/>
        </w:rPr>
        <w:t>З.</w:t>
      </w:r>
    </w:p>
    <w:p w:rsidR="00B53937" w:rsidRPr="00A02401" w:rsidRDefault="009A7098" w:rsidP="009A7098">
      <w:pPr>
        <w:spacing w:after="0" w:line="240" w:lineRule="auto"/>
        <w:ind w:firstLine="567"/>
        <w:jc w:val="both"/>
        <w:rPr>
          <w:rFonts w:ascii="PT Astra Serif" w:hAnsi="PT Astra Serif"/>
          <w:sz w:val="24"/>
          <w:szCs w:val="28"/>
          <w:lang w:eastAsia="ru-RU"/>
        </w:rPr>
      </w:pPr>
      <w:r w:rsidRPr="00A02401">
        <w:rPr>
          <w:rFonts w:ascii="PT Astra Serif" w:hAnsi="PT Astra Serif"/>
          <w:sz w:val="24"/>
          <w:szCs w:val="28"/>
        </w:rPr>
        <w:t xml:space="preserve">                               </w:t>
      </w:r>
      <w:r w:rsidR="00726DF1" w:rsidRPr="00A02401">
        <w:rPr>
          <w:rFonts w:ascii="PT Astra Serif" w:hAnsi="PT Astra Serif"/>
          <w:b/>
          <w:sz w:val="24"/>
          <w:szCs w:val="28"/>
          <w:lang w:eastAsia="ru-RU"/>
        </w:rPr>
        <w:t xml:space="preserve">4. </w:t>
      </w:r>
      <w:r w:rsidR="008944ED" w:rsidRPr="00A02401">
        <w:rPr>
          <w:rFonts w:ascii="PT Astra Serif" w:hAnsi="PT Astra Serif"/>
          <w:b/>
          <w:sz w:val="24"/>
          <w:szCs w:val="28"/>
          <w:lang w:eastAsia="ru-RU"/>
        </w:rPr>
        <w:t>Сроки и порядок поставки товара</w:t>
      </w:r>
    </w:p>
    <w:p w:rsidR="00802EAA" w:rsidRPr="00A02401" w:rsidRDefault="00436D08" w:rsidP="00436D08">
      <w:pPr>
        <w:spacing w:after="0" w:line="240" w:lineRule="auto"/>
        <w:jc w:val="both"/>
        <w:rPr>
          <w:rFonts w:ascii="PT Astra Serif" w:hAnsi="PT Astra Serif"/>
          <w:b/>
          <w:szCs w:val="28"/>
          <w:lang w:eastAsia="ru-RU"/>
        </w:rPr>
      </w:pPr>
      <w:r w:rsidRPr="00A02401">
        <w:rPr>
          <w:rFonts w:ascii="PT Astra Serif" w:hAnsi="PT Astra Serif"/>
          <w:b/>
          <w:szCs w:val="28"/>
          <w:lang w:eastAsia="ru-RU"/>
        </w:rPr>
        <w:t xml:space="preserve">       </w:t>
      </w:r>
      <w:r w:rsidR="009A7098" w:rsidRPr="00A02401">
        <w:rPr>
          <w:rFonts w:ascii="PT Astra Serif" w:hAnsi="PT Astra Serif"/>
          <w:b/>
          <w:szCs w:val="28"/>
          <w:lang w:eastAsia="ru-RU"/>
        </w:rPr>
        <w:t xml:space="preserve"> </w:t>
      </w:r>
      <w:r w:rsidRPr="00A02401">
        <w:rPr>
          <w:rFonts w:ascii="PT Astra Serif" w:hAnsi="PT Astra Serif"/>
          <w:b/>
          <w:szCs w:val="28"/>
          <w:lang w:eastAsia="ru-RU"/>
        </w:rPr>
        <w:t xml:space="preserve">  </w:t>
      </w:r>
      <w:r w:rsidR="008944ED" w:rsidRPr="00A02401">
        <w:rPr>
          <w:rFonts w:ascii="PT Astra Serif" w:hAnsi="PT Astra Serif"/>
          <w:szCs w:val="28"/>
          <w:lang w:eastAsia="ru-RU"/>
        </w:rPr>
        <w:t xml:space="preserve">4.1. </w:t>
      </w:r>
      <w:r w:rsidR="00D44F11" w:rsidRPr="00A02401">
        <w:rPr>
          <w:rFonts w:ascii="PT Astra Serif" w:hAnsi="PT Astra Serif"/>
          <w:szCs w:val="28"/>
        </w:rPr>
        <w:t xml:space="preserve">Срок поставки: </w:t>
      </w:r>
      <w:r w:rsidR="00037A97" w:rsidRPr="00A02401">
        <w:rPr>
          <w:rFonts w:ascii="PT Astra Serif" w:hAnsi="PT Astra Serif"/>
          <w:szCs w:val="28"/>
          <w:highlight w:val="yellow"/>
        </w:rPr>
        <w:t>в</w:t>
      </w:r>
      <w:r w:rsidR="00C7215D" w:rsidRPr="00A02401">
        <w:rPr>
          <w:rFonts w:ascii="PT Astra Serif" w:hAnsi="PT Astra Serif"/>
          <w:szCs w:val="28"/>
          <w:highlight w:val="yellow"/>
        </w:rPr>
        <w:t xml:space="preserve"> течени</w:t>
      </w:r>
      <w:r w:rsidR="00252791" w:rsidRPr="00A02401">
        <w:rPr>
          <w:rFonts w:ascii="PT Astra Serif" w:hAnsi="PT Astra Serif"/>
          <w:szCs w:val="28"/>
          <w:highlight w:val="yellow"/>
        </w:rPr>
        <w:t>е</w:t>
      </w:r>
      <w:r w:rsidR="00503E89">
        <w:rPr>
          <w:rFonts w:ascii="PT Astra Serif" w:hAnsi="PT Astra Serif"/>
          <w:szCs w:val="28"/>
          <w:highlight w:val="yellow"/>
        </w:rPr>
        <w:t xml:space="preserve"> 14 календарных</w:t>
      </w:r>
      <w:r w:rsidR="006D4701" w:rsidRPr="00A02401">
        <w:rPr>
          <w:rFonts w:ascii="PT Astra Serif" w:hAnsi="PT Astra Serif"/>
          <w:szCs w:val="28"/>
          <w:highlight w:val="yellow"/>
        </w:rPr>
        <w:t xml:space="preserve"> </w:t>
      </w:r>
      <w:r w:rsidR="00037A97" w:rsidRPr="00A02401">
        <w:rPr>
          <w:rFonts w:ascii="PT Astra Serif" w:hAnsi="PT Astra Serif"/>
          <w:szCs w:val="28"/>
          <w:highlight w:val="yellow"/>
        </w:rPr>
        <w:t>дней с момента заключения государственного контракта.</w:t>
      </w:r>
      <w:r w:rsidR="00802EAA" w:rsidRPr="00A02401">
        <w:rPr>
          <w:rFonts w:ascii="PT Astra Serif" w:hAnsi="PT Astra Serif"/>
          <w:szCs w:val="28"/>
        </w:rPr>
        <w:t xml:space="preserve"> </w:t>
      </w:r>
    </w:p>
    <w:p w:rsidR="00D44F11" w:rsidRPr="00A02401" w:rsidRDefault="000C2B6C" w:rsidP="000F4EBD">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 xml:space="preserve">4.2. </w:t>
      </w:r>
      <w:r w:rsidR="00334761" w:rsidRPr="00A02401">
        <w:rPr>
          <w:rFonts w:ascii="PT Astra Serif" w:hAnsi="PT Astra Serif"/>
          <w:szCs w:val="28"/>
          <w:lang w:eastAsia="ru-RU"/>
        </w:rPr>
        <w:t>Доставка</w:t>
      </w:r>
      <w:r w:rsidR="00D44F11" w:rsidRPr="00A02401">
        <w:rPr>
          <w:rFonts w:ascii="PT Astra Serif" w:hAnsi="PT Astra Serif"/>
          <w:szCs w:val="28"/>
          <w:lang w:eastAsia="ru-RU"/>
        </w:rPr>
        <w:t xml:space="preserve"> товара осуществляется </w:t>
      </w:r>
      <w:r w:rsidR="00C65EDA" w:rsidRPr="00A02401">
        <w:rPr>
          <w:rFonts w:ascii="PT Astra Serif" w:hAnsi="PT Astra Serif"/>
          <w:szCs w:val="28"/>
          <w:lang w:eastAsia="ru-RU"/>
        </w:rPr>
        <w:t xml:space="preserve">на склад государственного заказчика </w:t>
      </w:r>
      <w:r w:rsidR="007766E7" w:rsidRPr="00A02401">
        <w:rPr>
          <w:rFonts w:ascii="PT Astra Serif" w:hAnsi="PT Astra Serif"/>
          <w:szCs w:val="24"/>
          <w:lang w:eastAsia="ru-RU"/>
        </w:rPr>
        <w:t xml:space="preserve">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 </w:t>
      </w:r>
      <w:r w:rsidR="00C65EDA" w:rsidRPr="00A02401">
        <w:rPr>
          <w:rFonts w:ascii="PT Astra Serif" w:hAnsi="PT Astra Serif"/>
          <w:szCs w:val="28"/>
          <w:lang w:eastAsia="ru-RU"/>
        </w:rPr>
        <w:t>транспортом Поставщика</w:t>
      </w:r>
      <w:r w:rsidR="007766E7" w:rsidRPr="00A02401">
        <w:rPr>
          <w:rFonts w:ascii="PT Astra Serif" w:hAnsi="PT Astra Serif"/>
          <w:szCs w:val="24"/>
          <w:lang w:eastAsia="ru-RU"/>
        </w:rPr>
        <w:t>,</w:t>
      </w:r>
      <w:r w:rsidR="00C65EDA" w:rsidRPr="00A02401">
        <w:rPr>
          <w:rFonts w:ascii="PT Astra Serif" w:hAnsi="PT Astra Serif"/>
          <w:szCs w:val="24"/>
          <w:lang w:eastAsia="ru-RU"/>
        </w:rPr>
        <w:t xml:space="preserve"> за его счет.</w:t>
      </w:r>
    </w:p>
    <w:p w:rsidR="008944ED" w:rsidRPr="00A02401" w:rsidRDefault="00334761" w:rsidP="000F4EBD">
      <w:pPr>
        <w:spacing w:after="0" w:line="240" w:lineRule="auto"/>
        <w:ind w:firstLine="567"/>
        <w:jc w:val="both"/>
        <w:rPr>
          <w:rFonts w:ascii="PT Astra Serif" w:hAnsi="PT Astra Serif"/>
          <w:szCs w:val="28"/>
        </w:rPr>
      </w:pPr>
      <w:r w:rsidRPr="00A02401">
        <w:rPr>
          <w:rFonts w:ascii="PT Astra Serif" w:hAnsi="PT Astra Serif"/>
          <w:szCs w:val="28"/>
          <w:lang w:eastAsia="ru-RU"/>
        </w:rPr>
        <w:t>4.3.</w:t>
      </w:r>
      <w:r w:rsidR="008944ED" w:rsidRPr="00A02401">
        <w:rPr>
          <w:rFonts w:ascii="PT Astra Serif" w:hAnsi="PT Astra Serif"/>
          <w:szCs w:val="28"/>
          <w:lang w:eastAsia="ru-RU"/>
        </w:rPr>
        <w:t xml:space="preserve"> </w:t>
      </w:r>
      <w:r w:rsidR="008944ED" w:rsidRPr="00A02401">
        <w:rPr>
          <w:rFonts w:ascii="PT Astra Serif" w:hAnsi="PT Astra Serif"/>
          <w:szCs w:val="28"/>
        </w:rPr>
        <w:t xml:space="preserve">Приемка Товара осуществляется </w:t>
      </w:r>
      <w:r w:rsidR="009416FF" w:rsidRPr="00A02401">
        <w:rPr>
          <w:rFonts w:ascii="PT Astra Serif" w:hAnsi="PT Astra Serif"/>
          <w:szCs w:val="28"/>
        </w:rPr>
        <w:t>на территории Заказчика</w:t>
      </w:r>
      <w:r w:rsidR="005B4083" w:rsidRPr="00A02401">
        <w:rPr>
          <w:rFonts w:ascii="PT Astra Serif" w:hAnsi="PT Astra Serif"/>
          <w:szCs w:val="28"/>
        </w:rPr>
        <w:t xml:space="preserve"> </w:t>
      </w:r>
      <w:r w:rsidR="008944ED" w:rsidRPr="00A02401">
        <w:rPr>
          <w:rFonts w:ascii="PT Astra Serif" w:hAnsi="PT Astra Serif"/>
          <w:szCs w:val="28"/>
        </w:rPr>
        <w:t>в рабочие дни с 09.00 час до 16.00 час (время местное), исключая перерыв на обед с 13.00 часов до 14.00 часов (время MSK+2).</w:t>
      </w:r>
      <w:r w:rsidR="005B4083" w:rsidRPr="00A02401">
        <w:rPr>
          <w:rFonts w:ascii="PT Astra Serif" w:hAnsi="PT Astra Serif"/>
          <w:szCs w:val="28"/>
        </w:rPr>
        <w:t xml:space="preserve"> Поставщик уведомляет Заказчика о готовности к отгрузке товара, любым доступным способом.</w:t>
      </w:r>
    </w:p>
    <w:p w:rsidR="008944ED" w:rsidRPr="00A02401" w:rsidRDefault="008944ED" w:rsidP="000F4EBD">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4.</w:t>
      </w:r>
      <w:r w:rsidR="000C2B6C" w:rsidRPr="00A02401">
        <w:rPr>
          <w:rFonts w:ascii="PT Astra Serif" w:hAnsi="PT Astra Serif"/>
          <w:szCs w:val="28"/>
          <w:lang w:eastAsia="ru-RU"/>
        </w:rPr>
        <w:t>4</w:t>
      </w:r>
      <w:r w:rsidRPr="00A02401">
        <w:rPr>
          <w:rFonts w:ascii="PT Astra Serif" w:hAnsi="PT Astra Serif"/>
          <w:szCs w:val="28"/>
          <w:lang w:eastAsia="ru-RU"/>
        </w:rPr>
        <w:t>. Обязанность Поставщика передать товар Государственному заказчику считается исполненной в момент получения товара Государственным заказчиком с предоставлением платежных документов, и документов, удостоверяющих качество поставленного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Датой поставки считается дата доставки товара на склад Государственного заказчика.</w:t>
      </w:r>
    </w:p>
    <w:p w:rsidR="008944ED" w:rsidRPr="00A02401" w:rsidRDefault="008944ED" w:rsidP="000F4EBD">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4.5. Вместе с товаром Поставщик передает Государственному заказчику относящуюся к товару документацию:</w:t>
      </w:r>
    </w:p>
    <w:p w:rsidR="008944ED" w:rsidRPr="00A02401" w:rsidRDefault="008944ED" w:rsidP="000F4EBD">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счет;</w:t>
      </w:r>
    </w:p>
    <w:p w:rsidR="008944ED" w:rsidRPr="00A02401" w:rsidRDefault="008944ED" w:rsidP="000F4EBD">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счет – фактуру;</w:t>
      </w:r>
    </w:p>
    <w:p w:rsidR="008944ED" w:rsidRPr="00A02401" w:rsidRDefault="008944ED" w:rsidP="000F4EBD">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 xml:space="preserve">товарную накладную (формы </w:t>
      </w:r>
      <w:r w:rsidR="00802EAA" w:rsidRPr="00A02401">
        <w:rPr>
          <w:rFonts w:ascii="PT Astra Serif" w:hAnsi="PT Astra Serif"/>
          <w:szCs w:val="28"/>
          <w:lang w:eastAsia="ru-RU"/>
        </w:rPr>
        <w:t>ТОРГ-12</w:t>
      </w:r>
      <w:r w:rsidRPr="00A02401">
        <w:rPr>
          <w:rFonts w:ascii="PT Astra Serif" w:hAnsi="PT Astra Serif"/>
          <w:szCs w:val="28"/>
          <w:lang w:eastAsia="ru-RU"/>
        </w:rPr>
        <w:t xml:space="preserve">), оформленную в </w:t>
      </w:r>
      <w:r w:rsidR="00802EAA" w:rsidRPr="00A02401">
        <w:rPr>
          <w:rFonts w:ascii="PT Astra Serif" w:hAnsi="PT Astra Serif"/>
          <w:szCs w:val="28"/>
          <w:lang w:eastAsia="ru-RU"/>
        </w:rPr>
        <w:t>2</w:t>
      </w:r>
      <w:r w:rsidRPr="00A02401">
        <w:rPr>
          <w:rFonts w:ascii="PT Astra Serif" w:hAnsi="PT Astra Serif"/>
          <w:szCs w:val="28"/>
          <w:lang w:eastAsia="ru-RU"/>
        </w:rPr>
        <w:t>-х экземплярах (по одному для Поставщика и Государственного заказчика) с печатью Поставщика</w:t>
      </w:r>
      <w:r w:rsidR="00802EAA" w:rsidRPr="00A02401">
        <w:rPr>
          <w:rFonts w:ascii="PT Astra Serif" w:hAnsi="PT Astra Serif"/>
          <w:szCs w:val="28"/>
          <w:lang w:eastAsia="ru-RU"/>
        </w:rPr>
        <w:t xml:space="preserve"> (либо УПД)</w:t>
      </w:r>
      <w:r w:rsidRPr="00A02401">
        <w:rPr>
          <w:rFonts w:ascii="PT Astra Serif" w:hAnsi="PT Astra Serif"/>
          <w:szCs w:val="28"/>
          <w:lang w:eastAsia="ru-RU"/>
        </w:rPr>
        <w:t>;</w:t>
      </w:r>
    </w:p>
    <w:p w:rsidR="00802EAA" w:rsidRPr="00A02401" w:rsidRDefault="001311CC" w:rsidP="000F4EBD">
      <w:pPr>
        <w:spacing w:after="0" w:line="240" w:lineRule="auto"/>
        <w:ind w:firstLine="567"/>
        <w:jc w:val="both"/>
        <w:rPr>
          <w:rFonts w:ascii="PT Astra Serif" w:hAnsi="PT Astra Serif"/>
          <w:sz w:val="24"/>
          <w:szCs w:val="28"/>
          <w:lang w:eastAsia="ru-RU"/>
        </w:rPr>
      </w:pPr>
      <w:r w:rsidRPr="00A02401">
        <w:rPr>
          <w:rFonts w:ascii="PT Astra Serif" w:hAnsi="PT Astra Serif"/>
          <w:szCs w:val="28"/>
          <w:lang w:eastAsia="ru-RU"/>
        </w:rPr>
        <w:t>4.6. В случае</w:t>
      </w:r>
      <w:r w:rsidR="008944ED" w:rsidRPr="00A02401">
        <w:rPr>
          <w:rFonts w:ascii="PT Astra Serif" w:hAnsi="PT Astra Serif"/>
          <w:szCs w:val="28"/>
          <w:lang w:eastAsia="ru-RU"/>
        </w:rPr>
        <w:t xml:space="preserve"> если документы, указанные в пункте 4.5.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53937" w:rsidRPr="00A02401" w:rsidRDefault="00210A5C" w:rsidP="00210A5C">
      <w:pPr>
        <w:spacing w:after="0" w:line="240" w:lineRule="auto"/>
        <w:rPr>
          <w:rFonts w:ascii="PT Astra Serif" w:hAnsi="PT Astra Serif"/>
          <w:b/>
          <w:sz w:val="24"/>
          <w:szCs w:val="28"/>
          <w:lang w:eastAsia="ru-RU"/>
        </w:rPr>
      </w:pPr>
      <w:r w:rsidRPr="00A02401">
        <w:rPr>
          <w:rFonts w:ascii="PT Astra Serif" w:hAnsi="PT Astra Serif"/>
          <w:b/>
          <w:sz w:val="24"/>
          <w:szCs w:val="28"/>
          <w:lang w:eastAsia="ru-RU"/>
        </w:rPr>
        <w:t xml:space="preserve">               5.</w:t>
      </w:r>
      <w:r w:rsidR="008D7C71" w:rsidRPr="00A02401">
        <w:rPr>
          <w:rFonts w:ascii="PT Astra Serif" w:hAnsi="PT Astra Serif"/>
          <w:b/>
          <w:sz w:val="24"/>
          <w:szCs w:val="28"/>
          <w:lang w:eastAsia="ru-RU"/>
        </w:rPr>
        <w:t>Качество и безопасность, транспортировка и порядок приёма товара</w:t>
      </w:r>
    </w:p>
    <w:p w:rsidR="008D7C71" w:rsidRPr="00A02401" w:rsidRDefault="009A7098" w:rsidP="009A7098">
      <w:pPr>
        <w:spacing w:after="0" w:line="240" w:lineRule="auto"/>
        <w:jc w:val="both"/>
        <w:rPr>
          <w:rFonts w:ascii="PT Astra Serif" w:hAnsi="PT Astra Serif"/>
          <w:szCs w:val="28"/>
          <w:lang w:eastAsia="ru-RU"/>
        </w:rPr>
      </w:pPr>
      <w:r w:rsidRPr="00A02401">
        <w:rPr>
          <w:rFonts w:ascii="PT Astra Serif" w:hAnsi="PT Astra Serif"/>
          <w:b/>
          <w:szCs w:val="28"/>
          <w:lang w:eastAsia="ru-RU"/>
        </w:rPr>
        <w:t xml:space="preserve">           </w:t>
      </w:r>
      <w:r w:rsidR="008D7C71" w:rsidRPr="00A02401">
        <w:rPr>
          <w:rFonts w:ascii="PT Astra Serif" w:hAnsi="PT Astra Serif"/>
          <w:szCs w:val="28"/>
          <w:lang w:eastAsia="ru-RU"/>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8D7C71"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5.2.Товар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rsidR="008D7C71" w:rsidRPr="00A02401" w:rsidRDefault="008D7C71" w:rsidP="008D7C71">
      <w:pPr>
        <w:pStyle w:val="31"/>
        <w:spacing w:after="0"/>
        <w:ind w:firstLine="567"/>
        <w:jc w:val="both"/>
        <w:rPr>
          <w:rFonts w:ascii="PT Astra Serif" w:hAnsi="PT Astra Serif"/>
          <w:sz w:val="22"/>
          <w:szCs w:val="28"/>
        </w:rPr>
      </w:pPr>
      <w:r w:rsidRPr="00A02401">
        <w:rPr>
          <w:rFonts w:ascii="PT Astra Serif" w:hAnsi="PT Astra Serif"/>
          <w:spacing w:val="3"/>
          <w:sz w:val="22"/>
          <w:szCs w:val="28"/>
        </w:rPr>
        <w:t>5.</w:t>
      </w:r>
      <w:r w:rsidR="00725D0A" w:rsidRPr="00A02401">
        <w:rPr>
          <w:rFonts w:ascii="PT Astra Serif" w:hAnsi="PT Astra Serif"/>
          <w:spacing w:val="3"/>
          <w:sz w:val="22"/>
          <w:szCs w:val="28"/>
        </w:rPr>
        <w:t>3</w:t>
      </w:r>
      <w:r w:rsidRPr="00A02401">
        <w:rPr>
          <w:rFonts w:ascii="PT Astra Serif" w:hAnsi="PT Astra Serif"/>
          <w:spacing w:val="3"/>
          <w:sz w:val="22"/>
          <w:szCs w:val="28"/>
        </w:rPr>
        <w:t xml:space="preserve">. </w:t>
      </w:r>
      <w:r w:rsidRPr="00A02401">
        <w:rPr>
          <w:rFonts w:ascii="PT Astra Serif" w:hAnsi="PT Astra Serif"/>
          <w:sz w:val="22"/>
          <w:szCs w:val="28"/>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w:t>
      </w:r>
      <w:r w:rsidR="00725D0A" w:rsidRPr="00A02401">
        <w:rPr>
          <w:rFonts w:ascii="PT Astra Serif" w:hAnsi="PT Astra Serif"/>
          <w:sz w:val="22"/>
          <w:szCs w:val="28"/>
        </w:rPr>
        <w:t xml:space="preserve">сохранность </w:t>
      </w:r>
      <w:r w:rsidR="00DD6340" w:rsidRPr="00A02401">
        <w:rPr>
          <w:rFonts w:ascii="PT Astra Serif" w:hAnsi="PT Astra Serif"/>
          <w:sz w:val="22"/>
          <w:szCs w:val="28"/>
        </w:rPr>
        <w:t>при транспортировке</w:t>
      </w:r>
      <w:r w:rsidRPr="00A02401">
        <w:rPr>
          <w:rFonts w:ascii="PT Astra Serif" w:hAnsi="PT Astra Serif"/>
          <w:sz w:val="22"/>
          <w:szCs w:val="28"/>
        </w:rPr>
        <w:t xml:space="preserve">. </w:t>
      </w:r>
    </w:p>
    <w:p w:rsidR="008D7C71"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5.</w:t>
      </w:r>
      <w:r w:rsidR="00725D0A" w:rsidRPr="00A02401">
        <w:rPr>
          <w:rFonts w:ascii="PT Astra Serif" w:hAnsi="PT Astra Serif"/>
          <w:szCs w:val="28"/>
          <w:lang w:eastAsia="ru-RU"/>
        </w:rPr>
        <w:t>4</w:t>
      </w:r>
      <w:r w:rsidRPr="00A02401">
        <w:rPr>
          <w:rFonts w:ascii="PT Astra Serif" w:hAnsi="PT Astra Serif"/>
          <w:szCs w:val="28"/>
          <w:lang w:eastAsia="ru-RU"/>
        </w:rPr>
        <w:t>. Приемка Грузополучателем поставляемого Товара осуществляется в месте поставки Товара</w:t>
      </w:r>
      <w:r w:rsidR="009416FF" w:rsidRPr="00A02401">
        <w:rPr>
          <w:rFonts w:ascii="PT Astra Serif" w:hAnsi="PT Astra Serif"/>
          <w:szCs w:val="28"/>
          <w:lang w:eastAsia="ru-RU"/>
        </w:rPr>
        <w:t>, на территории Заказчика</w:t>
      </w:r>
      <w:r w:rsidRPr="00A02401">
        <w:rPr>
          <w:rFonts w:ascii="PT Astra Serif" w:hAnsi="PT Astra Serif"/>
          <w:szCs w:val="28"/>
          <w:lang w:eastAsia="ru-RU"/>
        </w:rPr>
        <w:t xml:space="preserve"> и включает в себя следующие этапы:</w:t>
      </w:r>
    </w:p>
    <w:p w:rsidR="008D7C71" w:rsidRPr="00A02401" w:rsidRDefault="008D7C71" w:rsidP="008D7C71">
      <w:pPr>
        <w:tabs>
          <w:tab w:val="num" w:pos="0"/>
          <w:tab w:val="left" w:pos="9720"/>
        </w:tabs>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а) проверка Товара по сопроводительным документам на соответствие требованиям настояще</w:t>
      </w:r>
      <w:r w:rsidR="0024254F" w:rsidRPr="00A02401">
        <w:rPr>
          <w:rFonts w:ascii="PT Astra Serif" w:hAnsi="PT Astra Serif"/>
          <w:szCs w:val="28"/>
          <w:lang w:eastAsia="ru-RU"/>
        </w:rPr>
        <w:t>го</w:t>
      </w:r>
      <w:r w:rsidRPr="00A02401">
        <w:rPr>
          <w:rFonts w:ascii="PT Astra Serif" w:hAnsi="PT Astra Serif"/>
          <w:szCs w:val="28"/>
          <w:lang w:eastAsia="ru-RU"/>
        </w:rPr>
        <w:t xml:space="preserve"> Контракт</w:t>
      </w:r>
      <w:r w:rsidR="0024254F" w:rsidRPr="00A02401">
        <w:rPr>
          <w:rFonts w:ascii="PT Astra Serif" w:hAnsi="PT Astra Serif"/>
          <w:szCs w:val="28"/>
          <w:lang w:eastAsia="ru-RU"/>
        </w:rPr>
        <w:t>а</w:t>
      </w:r>
      <w:r w:rsidRPr="00A02401">
        <w:rPr>
          <w:rFonts w:ascii="PT Astra Serif" w:hAnsi="PT Astra Serif"/>
          <w:szCs w:val="28"/>
          <w:lang w:eastAsia="ru-RU"/>
        </w:rPr>
        <w:t xml:space="preserve">; </w:t>
      </w:r>
    </w:p>
    <w:p w:rsidR="008D7C71" w:rsidRPr="00A02401" w:rsidRDefault="008D7C71" w:rsidP="008D7C71">
      <w:pPr>
        <w:tabs>
          <w:tab w:val="num" w:pos="0"/>
          <w:tab w:val="left" w:pos="9720"/>
        </w:tabs>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б) проверка полноты и правильности оформления комплекта сопроводительных документов, в соответствии с условиями настоящего Контракта;</w:t>
      </w:r>
    </w:p>
    <w:p w:rsidR="008D7C71" w:rsidRPr="00A02401" w:rsidRDefault="008D7C71" w:rsidP="008D7C71">
      <w:pPr>
        <w:tabs>
          <w:tab w:val="num" w:pos="0"/>
        </w:tabs>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 xml:space="preserve">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w:t>
      </w:r>
      <w:smartTag w:uri="urn:schemas-microsoft-com:office:smarttags" w:element="metricconverter">
        <w:smartTagPr>
          <w:attr w:name="ProductID" w:val="1965 г"/>
        </w:smartTagPr>
        <w:r w:rsidRPr="00A02401">
          <w:rPr>
            <w:rFonts w:ascii="PT Astra Serif" w:hAnsi="PT Astra Serif"/>
            <w:szCs w:val="28"/>
            <w:lang w:eastAsia="ru-RU"/>
          </w:rPr>
          <w:t>1965 г</w:t>
        </w:r>
      </w:smartTag>
      <w:r w:rsidRPr="00A02401">
        <w:rPr>
          <w:rFonts w:ascii="PT Astra Serif" w:hAnsi="PT Astra Serif"/>
          <w:szCs w:val="28"/>
          <w:lang w:eastAsia="ru-RU"/>
        </w:rPr>
        <w:t xml:space="preserve">. № П-6 и от 25 апреля </w:t>
      </w:r>
      <w:smartTag w:uri="urn:schemas-microsoft-com:office:smarttags" w:element="metricconverter">
        <w:smartTagPr>
          <w:attr w:name="ProductID" w:val="1966 г"/>
        </w:smartTagPr>
        <w:r w:rsidRPr="00A02401">
          <w:rPr>
            <w:rFonts w:ascii="PT Astra Serif" w:hAnsi="PT Astra Serif"/>
            <w:szCs w:val="28"/>
            <w:lang w:eastAsia="ru-RU"/>
          </w:rPr>
          <w:t>1966 г</w:t>
        </w:r>
      </w:smartTag>
      <w:r w:rsidRPr="00A02401">
        <w:rPr>
          <w:rFonts w:ascii="PT Astra Serif" w:hAnsi="PT Astra Serif"/>
          <w:szCs w:val="28"/>
          <w:lang w:eastAsia="ru-RU"/>
        </w:rPr>
        <w:t>. № П-7 соответственно, с последующими дополнениями и изменениями).</w:t>
      </w:r>
    </w:p>
    <w:p w:rsidR="00524CC1" w:rsidRPr="00A02401" w:rsidRDefault="00524CC1" w:rsidP="00524CC1">
      <w:pPr>
        <w:tabs>
          <w:tab w:val="num" w:pos="0"/>
        </w:tabs>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5.5. Минимальный срок годности товара на момент поставки должен составлять не менее 70% от срока указанного на упаковке.</w:t>
      </w:r>
    </w:p>
    <w:p w:rsidR="008D7C71"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lastRenderedPageBreak/>
        <w:t>5.</w:t>
      </w:r>
      <w:r w:rsidR="009416FF" w:rsidRPr="00A02401">
        <w:rPr>
          <w:rFonts w:ascii="PT Astra Serif" w:hAnsi="PT Astra Serif"/>
          <w:szCs w:val="28"/>
          <w:lang w:eastAsia="ru-RU"/>
        </w:rPr>
        <w:t>6</w:t>
      </w:r>
      <w:r w:rsidRPr="00A02401">
        <w:rPr>
          <w:rFonts w:ascii="PT Astra Serif" w:hAnsi="PT Astra Serif"/>
          <w:szCs w:val="28"/>
          <w:lang w:eastAsia="ru-RU"/>
        </w:rPr>
        <w:t xml:space="preserve">. </w:t>
      </w:r>
      <w:r w:rsidR="00AC70E8" w:rsidRPr="00A02401">
        <w:rPr>
          <w:rFonts w:ascii="PT Astra Serif" w:hAnsi="PT Astra Serif"/>
          <w:szCs w:val="28"/>
          <w:lang w:eastAsia="ru-RU"/>
        </w:rPr>
        <w:t>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r w:rsidR="00BE37E1" w:rsidRPr="00A02401">
        <w:rPr>
          <w:rFonts w:ascii="PT Astra Serif" w:hAnsi="PT Astra Serif"/>
          <w:szCs w:val="28"/>
          <w:lang w:eastAsia="ru-RU"/>
        </w:rPr>
        <w:t xml:space="preserve">. </w:t>
      </w:r>
    </w:p>
    <w:p w:rsidR="008D7C71" w:rsidRPr="00A02401" w:rsidRDefault="008D7C71" w:rsidP="008D7C71">
      <w:pPr>
        <w:spacing w:after="0" w:line="240" w:lineRule="auto"/>
        <w:ind w:firstLine="567"/>
        <w:jc w:val="both"/>
        <w:rPr>
          <w:rFonts w:ascii="PT Astra Serif" w:hAnsi="PT Astra Serif"/>
          <w:szCs w:val="28"/>
          <w:lang w:eastAsia="ru-RU"/>
        </w:rPr>
      </w:pPr>
      <w:r w:rsidRPr="00A02401">
        <w:rPr>
          <w:rFonts w:ascii="PT Astra Serif" w:hAnsi="PT Astra Serif"/>
          <w:szCs w:val="28"/>
          <w:lang w:eastAsia="ru-RU"/>
        </w:rPr>
        <w:t>5.</w:t>
      </w:r>
      <w:r w:rsidR="009416FF" w:rsidRPr="00A02401">
        <w:rPr>
          <w:rFonts w:ascii="PT Astra Serif" w:hAnsi="PT Astra Serif"/>
          <w:szCs w:val="28"/>
          <w:lang w:eastAsia="ru-RU"/>
        </w:rPr>
        <w:t>7</w:t>
      </w:r>
      <w:r w:rsidRPr="00A02401">
        <w:rPr>
          <w:rFonts w:ascii="PT Astra Serif" w:hAnsi="PT Astra Serif"/>
          <w:szCs w:val="28"/>
          <w:lang w:eastAsia="ru-RU"/>
        </w:rPr>
        <w:t>.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8D7C71" w:rsidRPr="00A02401">
        <w:rPr>
          <w:rFonts w:ascii="PT Astra Serif" w:hAnsi="PT Astra Serif"/>
          <w:szCs w:val="28"/>
          <w:lang w:eastAsia="ru-RU"/>
        </w:rPr>
        <w:t>5.</w:t>
      </w:r>
      <w:r w:rsidR="006F1D3C" w:rsidRPr="00A02401">
        <w:rPr>
          <w:rFonts w:ascii="PT Astra Serif" w:hAnsi="PT Astra Serif"/>
          <w:szCs w:val="28"/>
          <w:lang w:eastAsia="ru-RU"/>
        </w:rPr>
        <w:t>8</w:t>
      </w:r>
      <w:r w:rsidR="008D7C71" w:rsidRPr="00A02401">
        <w:rPr>
          <w:rFonts w:ascii="PT Astra Serif" w:hAnsi="PT Astra Serif"/>
          <w:szCs w:val="28"/>
          <w:lang w:eastAsia="ru-RU"/>
        </w:rPr>
        <w:t>.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8D7C71" w:rsidRPr="00A02401">
        <w:rPr>
          <w:rFonts w:ascii="PT Astra Serif" w:hAnsi="PT Astra Serif"/>
          <w:szCs w:val="28"/>
          <w:lang w:eastAsia="ru-RU"/>
        </w:rPr>
        <w:t>5.</w:t>
      </w:r>
      <w:r w:rsidR="006F1D3C" w:rsidRPr="00A02401">
        <w:rPr>
          <w:rFonts w:ascii="PT Astra Serif" w:hAnsi="PT Astra Serif"/>
          <w:szCs w:val="28"/>
          <w:lang w:eastAsia="ru-RU"/>
        </w:rPr>
        <w:t xml:space="preserve">9. </w:t>
      </w:r>
      <w:r w:rsidR="008D7C71" w:rsidRPr="00A02401">
        <w:rPr>
          <w:rFonts w:ascii="PT Astra Serif" w:hAnsi="PT Astra Serif"/>
          <w:szCs w:val="28"/>
          <w:lang w:eastAsia="ru-RU"/>
        </w:rPr>
        <w:t xml:space="preserve">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w:t>
      </w:r>
      <w:r w:rsidR="00696631" w:rsidRPr="00A02401">
        <w:rPr>
          <w:rFonts w:ascii="PT Astra Serif" w:hAnsi="PT Astra Serif"/>
          <w:szCs w:val="28"/>
          <w:lang w:eastAsia="ru-RU"/>
        </w:rPr>
        <w:t>Государственный з</w:t>
      </w:r>
      <w:r w:rsidR="008D7C71" w:rsidRPr="00A02401">
        <w:rPr>
          <w:rFonts w:ascii="PT Astra Serif" w:hAnsi="PT Astra Serif"/>
          <w:szCs w:val="28"/>
          <w:lang w:eastAsia="ru-RU"/>
        </w:rPr>
        <w:t>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rsidR="008944ED" w:rsidRPr="00A02401" w:rsidRDefault="00726DF1" w:rsidP="000F4EBD">
      <w:pPr>
        <w:spacing w:after="0" w:line="240" w:lineRule="auto"/>
        <w:jc w:val="both"/>
        <w:rPr>
          <w:rFonts w:ascii="PT Astra Serif" w:hAnsi="PT Astra Serif"/>
          <w:b/>
          <w:sz w:val="24"/>
          <w:szCs w:val="28"/>
          <w:lang w:eastAsia="ru-RU"/>
        </w:rPr>
      </w:pPr>
      <w:r w:rsidRPr="00A02401">
        <w:rPr>
          <w:rFonts w:ascii="PT Astra Serif" w:hAnsi="PT Astra Serif"/>
          <w:szCs w:val="28"/>
          <w:lang w:eastAsia="ru-RU"/>
        </w:rPr>
        <w:t xml:space="preserve">     </w:t>
      </w:r>
      <w:r w:rsidR="008D7C71" w:rsidRPr="00A02401">
        <w:rPr>
          <w:rFonts w:ascii="PT Astra Serif" w:hAnsi="PT Astra Serif"/>
          <w:szCs w:val="28"/>
          <w:lang w:eastAsia="ru-RU"/>
        </w:rPr>
        <w:t>5.</w:t>
      </w:r>
      <w:r w:rsidR="006F1D3C" w:rsidRPr="00A02401">
        <w:rPr>
          <w:rFonts w:ascii="PT Astra Serif" w:hAnsi="PT Astra Serif"/>
          <w:szCs w:val="28"/>
          <w:lang w:eastAsia="ru-RU"/>
        </w:rPr>
        <w:t>10</w:t>
      </w:r>
      <w:r w:rsidR="008D7C71" w:rsidRPr="00A02401">
        <w:rPr>
          <w:rFonts w:ascii="PT Astra Serif" w:hAnsi="PT Astra Serif"/>
          <w:szCs w:val="28"/>
          <w:lang w:eastAsia="ru-RU"/>
        </w:rPr>
        <w:t xml:space="preserve">. Право собственности на Товар, риск случайной гибели, утраты или повреждения Товара переходят к </w:t>
      </w:r>
      <w:r w:rsidR="00696631" w:rsidRPr="00A02401">
        <w:rPr>
          <w:rFonts w:ascii="PT Astra Serif" w:hAnsi="PT Astra Serif"/>
          <w:szCs w:val="28"/>
          <w:lang w:eastAsia="ru-RU"/>
        </w:rPr>
        <w:t>Государственному з</w:t>
      </w:r>
      <w:r w:rsidR="008D7C71" w:rsidRPr="00A02401">
        <w:rPr>
          <w:rFonts w:ascii="PT Astra Serif" w:hAnsi="PT Astra Serif"/>
          <w:szCs w:val="28"/>
          <w:lang w:eastAsia="ru-RU"/>
        </w:rPr>
        <w:t>аказчику после фактического принятия товара.</w:t>
      </w:r>
    </w:p>
    <w:p w:rsidR="007B0107" w:rsidRPr="00A02401" w:rsidRDefault="00210A5C" w:rsidP="0072087B">
      <w:pPr>
        <w:widowControl w:val="0"/>
        <w:spacing w:after="0" w:line="240" w:lineRule="auto"/>
        <w:jc w:val="center"/>
        <w:rPr>
          <w:rFonts w:ascii="PT Astra Serif" w:hAnsi="PT Astra Serif"/>
          <w:b/>
          <w:snapToGrid w:val="0"/>
          <w:sz w:val="24"/>
          <w:szCs w:val="28"/>
          <w:lang w:eastAsia="ru-RU"/>
        </w:rPr>
      </w:pPr>
      <w:r w:rsidRPr="00A02401">
        <w:rPr>
          <w:rFonts w:ascii="PT Astra Serif" w:hAnsi="PT Astra Serif"/>
          <w:b/>
          <w:snapToGrid w:val="0"/>
          <w:sz w:val="24"/>
          <w:szCs w:val="28"/>
          <w:lang w:eastAsia="ru-RU"/>
        </w:rPr>
        <w:t>6.</w:t>
      </w:r>
      <w:r w:rsidR="008944ED" w:rsidRPr="00A02401">
        <w:rPr>
          <w:rFonts w:ascii="PT Astra Serif" w:hAnsi="PT Astra Serif"/>
          <w:b/>
          <w:snapToGrid w:val="0"/>
          <w:sz w:val="24"/>
          <w:szCs w:val="28"/>
          <w:lang w:eastAsia="ru-RU"/>
        </w:rPr>
        <w:t>Гарантийные обязательства</w:t>
      </w:r>
    </w:p>
    <w:p w:rsidR="008944ED"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 w:val="24"/>
          <w:szCs w:val="28"/>
          <w:lang w:eastAsia="ru-RU"/>
        </w:rPr>
        <w:t xml:space="preserve">     </w:t>
      </w:r>
      <w:r w:rsidR="008D7C71" w:rsidRPr="00A02401">
        <w:rPr>
          <w:rFonts w:ascii="PT Astra Serif" w:hAnsi="PT Astra Serif"/>
          <w:szCs w:val="28"/>
          <w:lang w:eastAsia="ru-RU"/>
        </w:rPr>
        <w:t>6</w:t>
      </w:r>
      <w:r w:rsidR="008944ED" w:rsidRPr="00A02401">
        <w:rPr>
          <w:rFonts w:ascii="PT Astra Serif" w:hAnsi="PT Astra Serif"/>
          <w:szCs w:val="28"/>
          <w:lang w:eastAsia="ru-RU"/>
        </w:rPr>
        <w:t>.1.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944ED"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8D7C71" w:rsidRPr="00A02401">
        <w:rPr>
          <w:rFonts w:ascii="PT Astra Serif" w:hAnsi="PT Astra Serif"/>
          <w:szCs w:val="28"/>
          <w:lang w:eastAsia="ru-RU"/>
        </w:rPr>
        <w:t>6</w:t>
      </w:r>
      <w:r w:rsidR="008944ED" w:rsidRPr="00A02401">
        <w:rPr>
          <w:rFonts w:ascii="PT Astra Serif" w:hAnsi="PT Astra Serif"/>
          <w:szCs w:val="28"/>
          <w:lang w:eastAsia="ru-RU"/>
        </w:rPr>
        <w:t>.2. 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8944ED" w:rsidRPr="00A02401" w:rsidRDefault="00726DF1" w:rsidP="009A6FA1">
      <w:pPr>
        <w:tabs>
          <w:tab w:val="num" w:pos="0"/>
        </w:tabs>
        <w:spacing w:after="0" w:line="240" w:lineRule="auto"/>
        <w:jc w:val="both"/>
        <w:rPr>
          <w:rFonts w:ascii="PT Astra Serif" w:hAnsi="PT Astra Serif"/>
          <w:b/>
          <w:sz w:val="24"/>
          <w:szCs w:val="28"/>
          <w:lang w:eastAsia="ru-RU"/>
        </w:rPr>
      </w:pPr>
      <w:r w:rsidRPr="00A02401">
        <w:rPr>
          <w:rFonts w:ascii="PT Astra Serif" w:hAnsi="PT Astra Serif"/>
          <w:szCs w:val="28"/>
          <w:lang w:eastAsia="ru-RU"/>
        </w:rPr>
        <w:t xml:space="preserve">     </w:t>
      </w:r>
      <w:r w:rsidR="008D7C71" w:rsidRPr="00A02401">
        <w:rPr>
          <w:rFonts w:ascii="PT Astra Serif" w:hAnsi="PT Astra Serif"/>
          <w:szCs w:val="28"/>
          <w:lang w:eastAsia="ru-RU"/>
        </w:rPr>
        <w:t>6</w:t>
      </w:r>
      <w:r w:rsidR="008944ED" w:rsidRPr="00A02401">
        <w:rPr>
          <w:rFonts w:ascii="PT Astra Serif" w:hAnsi="PT Astra Serif"/>
          <w:szCs w:val="28"/>
          <w:lang w:eastAsia="ru-RU"/>
        </w:rPr>
        <w:t>.3. При замене товара срок годности на него исчисляется заново со дня приемки товара Грузополучателем.</w:t>
      </w:r>
      <w:r w:rsidR="00524CC1" w:rsidRPr="00A02401">
        <w:rPr>
          <w:rFonts w:ascii="PT Astra Serif" w:hAnsi="PT Astra Serif"/>
          <w:szCs w:val="28"/>
          <w:lang w:eastAsia="ru-RU"/>
        </w:rPr>
        <w:t xml:space="preserve"> Минимальный срок годности товара на момент поставки должен составлять не менее 70% от срока указанного на упаковке.</w:t>
      </w:r>
    </w:p>
    <w:p w:rsidR="007B0107" w:rsidRPr="00A02401" w:rsidRDefault="00210A5C" w:rsidP="00094BA8">
      <w:pPr>
        <w:tabs>
          <w:tab w:val="left" w:pos="3119"/>
        </w:tabs>
        <w:spacing w:after="0" w:line="240" w:lineRule="auto"/>
        <w:jc w:val="center"/>
        <w:rPr>
          <w:rFonts w:ascii="PT Astra Serif" w:hAnsi="PT Astra Serif"/>
          <w:b/>
          <w:bCs/>
          <w:sz w:val="24"/>
          <w:szCs w:val="28"/>
          <w:lang w:eastAsia="ru-RU"/>
        </w:rPr>
      </w:pPr>
      <w:r w:rsidRPr="00A02401">
        <w:rPr>
          <w:rFonts w:ascii="PT Astra Serif" w:hAnsi="PT Astra Serif"/>
          <w:b/>
          <w:bCs/>
          <w:sz w:val="24"/>
          <w:szCs w:val="28"/>
          <w:lang w:eastAsia="ru-RU"/>
        </w:rPr>
        <w:t>7.</w:t>
      </w:r>
      <w:r w:rsidR="008944ED" w:rsidRPr="00A02401">
        <w:rPr>
          <w:rFonts w:ascii="PT Astra Serif" w:hAnsi="PT Astra Serif"/>
          <w:b/>
          <w:bCs/>
          <w:sz w:val="24"/>
          <w:szCs w:val="28"/>
          <w:lang w:eastAsia="ru-RU"/>
        </w:rPr>
        <w:t>Ответственность сторон</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 w:val="24"/>
          <w:szCs w:val="28"/>
          <w:lang w:eastAsia="ru-RU"/>
        </w:rPr>
        <w:t xml:space="preserve">      </w:t>
      </w:r>
      <w:r w:rsidR="00EE5F8A" w:rsidRPr="00A02401">
        <w:rPr>
          <w:rFonts w:ascii="PT Astra Serif" w:hAnsi="PT Astra Serif"/>
          <w:szCs w:val="28"/>
          <w:lang w:eastAsia="ru-RU"/>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а) 1000 рублей, если цена контракта не превышает 3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б) 5000 рублей, если цена контракта составляет от 3 млн. рублей до 50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в) 10000 рублей, если цена контракта составляет от 50 млн. рублей до 100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г) 100000 рублей, если цена контракта превышает 100 млн. рублей.</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lastRenderedPageBreak/>
        <w:t xml:space="preserve">      </w:t>
      </w:r>
      <w:r w:rsidR="00EE5F8A" w:rsidRPr="00A02401">
        <w:rPr>
          <w:rFonts w:ascii="PT Astra Serif" w:hAnsi="PT Astra Serif"/>
          <w:szCs w:val="28"/>
          <w:lang w:eastAsia="ru-RU"/>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а) 10 процентов цены контракта (этапа) в случае, если цена контракта (этапа) не превышает 3 млн. рублей;</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б) 5 процентов цены контракта (этапа) в случае, если цена контракта (этапа) составляет от 3 млн. рублей до 50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в) 1 процент цены контракта (этапа) в случае, если цена контракта (этапа) составляет от 50 млн. рублей до 100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г) 0,5 процента цены контракта (этапа) в случае, если цена контракта (этапа) составляет от 100 млн. рублей до 500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д) 0,4 процента цены контракта (этапа) в случае, если цена контракта (этапа) составляет от 500 млн. рублей до 1 млрд.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е) 0,3 процента цены контракта (этапа) в случае, если цена контракта (этапа) составляет от 1 млрд. рублей до 2 млрд.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ж) 0,25 процента цены контракта (этапа) в случае, если цена контракта (этапа) составляет от 2 млрд. рублей до 5 млрд.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з) 0,2 процента цены контракта (этапа) в случае, если цена контракта (этапа) составляет от 5 млрд. рублей до 10 млрд.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и) 0,1 процента цены контракта (этапа) в случае, если цена контракта (этапа) превышает 10 млрд. рублей.</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а) 1000 рублей, если цена контракта не превышает 3 млн. рублей;</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б) 5000 рублей, если цена контракта составляет от 3 млн. рублей до 50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в) 10000 рублей, если цена контракта составляет от 50 млн. рублей до 100 млн. рублей (включительно);</w:t>
      </w:r>
    </w:p>
    <w:p w:rsidR="00EE5F8A" w:rsidRPr="00A02401" w:rsidRDefault="00EE5F8A" w:rsidP="00B650B0">
      <w:pPr>
        <w:tabs>
          <w:tab w:val="left" w:pos="1289"/>
        </w:tabs>
        <w:spacing w:after="0" w:line="240" w:lineRule="auto"/>
        <w:ind w:right="40" w:firstLine="567"/>
        <w:jc w:val="both"/>
        <w:rPr>
          <w:rFonts w:ascii="PT Astra Serif" w:hAnsi="PT Astra Serif"/>
          <w:szCs w:val="28"/>
          <w:lang w:eastAsia="ru-RU"/>
        </w:rPr>
      </w:pPr>
      <w:r w:rsidRPr="00A02401">
        <w:rPr>
          <w:rFonts w:ascii="PT Astra Serif" w:hAnsi="PT Astra Serif"/>
          <w:szCs w:val="28"/>
          <w:lang w:eastAsia="ru-RU"/>
        </w:rPr>
        <w:t>г) 100000 рублей, если цена контракта превышает 100 млн. рублей.</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5F8A" w:rsidRPr="00A02401" w:rsidRDefault="00726DF1" w:rsidP="00EE5F8A">
      <w:pPr>
        <w:tabs>
          <w:tab w:val="left" w:pos="1289"/>
        </w:tabs>
        <w:spacing w:after="0" w:line="240" w:lineRule="auto"/>
        <w:ind w:right="40"/>
        <w:jc w:val="both"/>
        <w:rPr>
          <w:rFonts w:ascii="PT Astra Serif" w:hAnsi="PT Astra Serif"/>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 xml:space="preserve">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944ED" w:rsidRPr="00A02401" w:rsidRDefault="00726DF1" w:rsidP="009A6FA1">
      <w:pPr>
        <w:tabs>
          <w:tab w:val="left" w:pos="1289"/>
        </w:tabs>
        <w:spacing w:after="0" w:line="240" w:lineRule="auto"/>
        <w:ind w:right="40"/>
        <w:jc w:val="both"/>
        <w:rPr>
          <w:rFonts w:ascii="PT Astra Serif" w:hAnsi="PT Astra Serif"/>
          <w:b/>
          <w:bCs/>
          <w:sz w:val="24"/>
          <w:szCs w:val="28"/>
          <w:lang w:eastAsia="ru-RU"/>
        </w:rPr>
      </w:pPr>
      <w:r w:rsidRPr="00A02401">
        <w:rPr>
          <w:rFonts w:ascii="PT Astra Serif" w:hAnsi="PT Astra Serif"/>
          <w:szCs w:val="28"/>
          <w:lang w:eastAsia="ru-RU"/>
        </w:rPr>
        <w:t xml:space="preserve">      </w:t>
      </w:r>
      <w:r w:rsidR="00EE5F8A" w:rsidRPr="00A02401">
        <w:rPr>
          <w:rFonts w:ascii="PT Astra Serif" w:hAnsi="PT Astra Serif"/>
          <w:szCs w:val="28"/>
          <w:lang w:eastAsia="ru-RU"/>
        </w:rPr>
        <w:t xml:space="preserve"> 7.14. Заказчик вправе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w:t>
      </w:r>
    </w:p>
    <w:p w:rsidR="00B53937" w:rsidRPr="00A02401" w:rsidRDefault="00F1382D" w:rsidP="009A6FA1">
      <w:pPr>
        <w:widowControl w:val="0"/>
        <w:suppressAutoHyphens/>
        <w:spacing w:after="0" w:line="240" w:lineRule="auto"/>
        <w:jc w:val="center"/>
        <w:rPr>
          <w:rFonts w:ascii="PT Astra Serif" w:hAnsi="PT Astra Serif"/>
          <w:b/>
          <w:sz w:val="24"/>
          <w:szCs w:val="28"/>
          <w:lang w:eastAsia="ar-SA"/>
        </w:rPr>
      </w:pPr>
      <w:r w:rsidRPr="00A02401">
        <w:rPr>
          <w:rFonts w:ascii="PT Astra Serif" w:hAnsi="PT Astra Serif"/>
          <w:b/>
          <w:sz w:val="24"/>
          <w:szCs w:val="28"/>
          <w:lang w:eastAsia="ar-SA"/>
        </w:rPr>
        <w:t>8.</w:t>
      </w:r>
      <w:r w:rsidR="0081555E" w:rsidRPr="00A02401">
        <w:rPr>
          <w:rFonts w:ascii="PT Astra Serif" w:hAnsi="PT Astra Serif"/>
          <w:b/>
          <w:sz w:val="24"/>
          <w:szCs w:val="28"/>
          <w:lang w:eastAsia="ar-SA"/>
        </w:rPr>
        <w:t>Порядок расторжения и изменения контракта</w:t>
      </w:r>
    </w:p>
    <w:p w:rsidR="0081555E" w:rsidRPr="00A02401" w:rsidRDefault="00F1382D" w:rsidP="00F1382D">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lastRenderedPageBreak/>
        <w:t xml:space="preserve">       8</w:t>
      </w:r>
      <w:r w:rsidR="0081555E" w:rsidRPr="00A02401">
        <w:rPr>
          <w:rFonts w:ascii="PT Astra Serif" w:hAnsi="PT Astra Serif"/>
          <w:szCs w:val="28"/>
          <w:lang w:eastAsia="ar-SA"/>
        </w:rPr>
        <w:t xml:space="preserve">.1. Настоящий </w:t>
      </w:r>
      <w:r w:rsidR="009F533B" w:rsidRPr="00A02401">
        <w:rPr>
          <w:rFonts w:ascii="PT Astra Serif" w:hAnsi="PT Astra Serif"/>
          <w:szCs w:val="28"/>
          <w:lang w:eastAsia="ar-SA"/>
        </w:rPr>
        <w:t>К</w:t>
      </w:r>
      <w:r w:rsidR="0081555E" w:rsidRPr="00A02401">
        <w:rPr>
          <w:rFonts w:ascii="PT Astra Serif" w:hAnsi="PT Astra Serif"/>
          <w:szCs w:val="28"/>
          <w:lang w:eastAsia="ar-SA"/>
        </w:rPr>
        <w:t>онтракт может быть расторгнут:</w:t>
      </w:r>
    </w:p>
    <w:p w:rsidR="0081555E" w:rsidRPr="00A02401" w:rsidRDefault="0081555E" w:rsidP="000F4EBD">
      <w:pPr>
        <w:widowControl w:val="0"/>
        <w:suppressAutoHyphens/>
        <w:spacing w:after="0" w:line="240" w:lineRule="auto"/>
        <w:ind w:firstLine="567"/>
        <w:jc w:val="both"/>
        <w:rPr>
          <w:rFonts w:ascii="PT Astra Serif" w:hAnsi="PT Astra Serif"/>
          <w:szCs w:val="28"/>
          <w:lang w:eastAsia="ar-SA"/>
        </w:rPr>
      </w:pPr>
      <w:r w:rsidRPr="00A02401">
        <w:rPr>
          <w:rFonts w:ascii="PT Astra Serif" w:hAnsi="PT Astra Serif"/>
          <w:szCs w:val="28"/>
          <w:lang w:eastAsia="ar-SA"/>
        </w:rPr>
        <w:t>- по соглашению Сторон;</w:t>
      </w:r>
    </w:p>
    <w:p w:rsidR="0081555E" w:rsidRPr="00A02401" w:rsidRDefault="0081555E" w:rsidP="000F4EBD">
      <w:pPr>
        <w:widowControl w:val="0"/>
        <w:suppressAutoHyphens/>
        <w:spacing w:after="0" w:line="240" w:lineRule="auto"/>
        <w:ind w:firstLine="567"/>
        <w:jc w:val="both"/>
        <w:rPr>
          <w:rFonts w:ascii="PT Astra Serif" w:hAnsi="PT Astra Serif"/>
          <w:szCs w:val="28"/>
          <w:lang w:eastAsia="ar-SA"/>
        </w:rPr>
      </w:pPr>
      <w:r w:rsidRPr="00A02401">
        <w:rPr>
          <w:rFonts w:ascii="PT Astra Serif" w:hAnsi="PT Astra Serif"/>
          <w:szCs w:val="28"/>
          <w:lang w:eastAsia="ar-SA"/>
        </w:rPr>
        <w:t>- в судебном порядке;</w:t>
      </w:r>
    </w:p>
    <w:p w:rsidR="007A24ED" w:rsidRPr="00A02401" w:rsidRDefault="007A24ED" w:rsidP="000F4EBD">
      <w:pPr>
        <w:widowControl w:val="0"/>
        <w:suppressAutoHyphens/>
        <w:spacing w:after="0" w:line="240" w:lineRule="auto"/>
        <w:ind w:firstLine="567"/>
        <w:jc w:val="both"/>
        <w:rPr>
          <w:rFonts w:ascii="PT Astra Serif" w:hAnsi="PT Astra Serif"/>
          <w:szCs w:val="28"/>
          <w:lang w:eastAsia="ar-SA"/>
        </w:rPr>
      </w:pPr>
      <w:r w:rsidRPr="00A02401">
        <w:rPr>
          <w:rFonts w:ascii="PT Astra Serif" w:hAnsi="PT Astra Serif"/>
          <w:szCs w:val="28"/>
          <w:lang w:eastAsia="ar-SA"/>
        </w:rPr>
        <w:t xml:space="preserve">- одностороннее </w:t>
      </w:r>
      <w:r w:rsidR="005B2C0A" w:rsidRPr="00A02401">
        <w:rPr>
          <w:rFonts w:ascii="PT Astra Serif" w:hAnsi="PT Astra Serif"/>
          <w:szCs w:val="28"/>
          <w:lang w:eastAsia="ar-SA"/>
        </w:rPr>
        <w:t>расторжение, предусмотренное ст.95 Федерального закона №44-ФЗ.</w:t>
      </w:r>
    </w:p>
    <w:p w:rsidR="0081555E" w:rsidRPr="00A02401" w:rsidRDefault="00726DF1" w:rsidP="00726DF1">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2</w:t>
      </w:r>
      <w:r w:rsidR="0081555E" w:rsidRPr="00A02401">
        <w:rPr>
          <w:rFonts w:ascii="PT Astra Serif" w:hAnsi="PT Astra Serif"/>
          <w:szCs w:val="28"/>
          <w:lang w:eastAsia="ar-SA"/>
        </w:rPr>
        <w:t xml:space="preserve">. Расторжение </w:t>
      </w:r>
      <w:r w:rsidR="00B3728C" w:rsidRPr="00A02401">
        <w:rPr>
          <w:rFonts w:ascii="PT Astra Serif" w:hAnsi="PT Astra Serif"/>
          <w:szCs w:val="28"/>
          <w:lang w:eastAsia="ar-SA"/>
        </w:rPr>
        <w:t>К</w:t>
      </w:r>
      <w:r w:rsidR="0081555E" w:rsidRPr="00A02401">
        <w:rPr>
          <w:rFonts w:ascii="PT Astra Serif" w:hAnsi="PT Astra Serif"/>
          <w:szCs w:val="28"/>
          <w:lang w:eastAsia="ar-SA"/>
        </w:rPr>
        <w:t>онтракта по соглашению Сторон производится Сторонами путем подписания соответствующего соглашения о расторжении.</w:t>
      </w:r>
    </w:p>
    <w:p w:rsidR="0081555E" w:rsidRPr="00A02401" w:rsidRDefault="0081555E" w:rsidP="000F4EBD">
      <w:pPr>
        <w:widowControl w:val="0"/>
        <w:suppressAutoHyphens/>
        <w:spacing w:after="0" w:line="240" w:lineRule="auto"/>
        <w:ind w:firstLine="567"/>
        <w:jc w:val="both"/>
        <w:rPr>
          <w:rFonts w:ascii="PT Astra Serif" w:hAnsi="PT Astra Serif"/>
          <w:szCs w:val="28"/>
          <w:lang w:eastAsia="ar-SA"/>
        </w:rPr>
      </w:pPr>
      <w:r w:rsidRPr="00A02401">
        <w:rPr>
          <w:rFonts w:ascii="PT Astra Serif" w:hAnsi="PT Astra Serif"/>
          <w:szCs w:val="28"/>
          <w:lang w:eastAsia="ar-SA"/>
        </w:rPr>
        <w:t xml:space="preserve">В случае расторжения настоящего </w:t>
      </w:r>
      <w:r w:rsidR="00B3728C" w:rsidRPr="00A02401">
        <w:rPr>
          <w:rFonts w:ascii="PT Astra Serif" w:hAnsi="PT Astra Serif"/>
          <w:szCs w:val="28"/>
          <w:lang w:eastAsia="ar-SA"/>
        </w:rPr>
        <w:t>К</w:t>
      </w:r>
      <w:r w:rsidRPr="00A02401">
        <w:rPr>
          <w:rFonts w:ascii="PT Astra Serif" w:hAnsi="PT Astra Serif"/>
          <w:szCs w:val="28"/>
          <w:lang w:eastAsia="ar-SA"/>
        </w:rPr>
        <w:t xml:space="preserve">онтракта по соглашению Сторон Стороны подписывают акт сверки расчётов, отображающий расчеты Сторон за период исполнения </w:t>
      </w:r>
      <w:r w:rsidR="00B3728C" w:rsidRPr="00A02401">
        <w:rPr>
          <w:rFonts w:ascii="PT Astra Serif" w:hAnsi="PT Astra Serif"/>
          <w:szCs w:val="28"/>
          <w:lang w:eastAsia="ar-SA"/>
        </w:rPr>
        <w:t>К</w:t>
      </w:r>
      <w:r w:rsidRPr="00A02401">
        <w:rPr>
          <w:rFonts w:ascii="PT Astra Serif" w:hAnsi="PT Astra Serif"/>
          <w:szCs w:val="28"/>
          <w:lang w:eastAsia="ar-SA"/>
        </w:rPr>
        <w:t xml:space="preserve">онтракта до момента его расторжения, а также объём поставки Товара, фактически переданного Поставщиком </w:t>
      </w:r>
      <w:r w:rsidR="00696631" w:rsidRPr="00A02401">
        <w:rPr>
          <w:rFonts w:ascii="PT Astra Serif" w:hAnsi="PT Astra Serif"/>
          <w:szCs w:val="28"/>
          <w:lang w:eastAsia="ar-SA"/>
        </w:rPr>
        <w:t>Государственному з</w:t>
      </w:r>
      <w:r w:rsidRPr="00A02401">
        <w:rPr>
          <w:rFonts w:ascii="PT Astra Serif" w:hAnsi="PT Astra Serif"/>
          <w:szCs w:val="28"/>
          <w:lang w:eastAsia="ar-SA"/>
        </w:rPr>
        <w:t>аказчику.</w:t>
      </w:r>
    </w:p>
    <w:p w:rsidR="0081555E" w:rsidRPr="00A02401" w:rsidRDefault="00726DF1" w:rsidP="00726DF1">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3</w:t>
      </w:r>
      <w:r w:rsidR="0081555E" w:rsidRPr="00A02401">
        <w:rPr>
          <w:rFonts w:ascii="PT Astra Serif" w:hAnsi="PT Astra Serif"/>
          <w:szCs w:val="28"/>
          <w:lang w:eastAsia="ar-SA"/>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1555E" w:rsidRPr="00A02401" w:rsidRDefault="00726DF1" w:rsidP="00726DF1">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3</w:t>
      </w:r>
      <w:r w:rsidR="006F1D3C" w:rsidRPr="00A02401">
        <w:rPr>
          <w:rFonts w:ascii="PT Astra Serif" w:hAnsi="PT Astra Serif"/>
          <w:szCs w:val="28"/>
          <w:lang w:eastAsia="ar-SA"/>
        </w:rPr>
        <w:t>.1. П</w:t>
      </w:r>
      <w:r w:rsidR="0081555E" w:rsidRPr="00A02401">
        <w:rPr>
          <w:rFonts w:ascii="PT Astra Serif" w:hAnsi="PT Astra Serif"/>
          <w:szCs w:val="28"/>
          <w:lang w:eastAsia="ar-SA"/>
        </w:rPr>
        <w:t xml:space="preserve">ри снижении цены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без изменения предусмотренного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онтрактом товара, качества товара и иных условий </w:t>
      </w:r>
      <w:r w:rsidR="00B3728C" w:rsidRPr="00A02401">
        <w:rPr>
          <w:rFonts w:ascii="PT Astra Serif" w:hAnsi="PT Astra Serif"/>
          <w:szCs w:val="28"/>
          <w:lang w:eastAsia="ar-SA"/>
        </w:rPr>
        <w:t>К</w:t>
      </w:r>
      <w:r w:rsidR="0081555E" w:rsidRPr="00A02401">
        <w:rPr>
          <w:rFonts w:ascii="PT Astra Serif" w:hAnsi="PT Astra Serif"/>
          <w:szCs w:val="28"/>
          <w:lang w:eastAsia="ar-SA"/>
        </w:rPr>
        <w:t>онтракта;</w:t>
      </w:r>
    </w:p>
    <w:p w:rsidR="0081555E" w:rsidRPr="00A02401" w:rsidRDefault="00726DF1" w:rsidP="00726DF1">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3</w:t>
      </w:r>
      <w:r w:rsidR="006F1D3C" w:rsidRPr="00A02401">
        <w:rPr>
          <w:rFonts w:ascii="PT Astra Serif" w:hAnsi="PT Astra Serif"/>
          <w:szCs w:val="28"/>
          <w:lang w:eastAsia="ar-SA"/>
        </w:rPr>
        <w:t>.2.  Е</w:t>
      </w:r>
      <w:r w:rsidR="0081555E" w:rsidRPr="00A02401">
        <w:rPr>
          <w:rFonts w:ascii="PT Astra Serif" w:hAnsi="PT Astra Serif"/>
          <w:szCs w:val="28"/>
          <w:lang w:eastAsia="ar-SA"/>
        </w:rPr>
        <w:t xml:space="preserve">сли по предложению </w:t>
      </w:r>
      <w:r w:rsidR="00696631" w:rsidRPr="00A02401">
        <w:rPr>
          <w:rFonts w:ascii="PT Astra Serif" w:hAnsi="PT Astra Serif"/>
          <w:szCs w:val="28"/>
          <w:lang w:eastAsia="ar-SA"/>
        </w:rPr>
        <w:t>Государственного з</w:t>
      </w:r>
      <w:r w:rsidR="0081555E" w:rsidRPr="00A02401">
        <w:rPr>
          <w:rFonts w:ascii="PT Astra Serif" w:hAnsi="PT Astra Serif"/>
          <w:szCs w:val="28"/>
          <w:lang w:eastAsia="ar-SA"/>
        </w:rPr>
        <w:t xml:space="preserve">аказчика увеличиваются предусмотренные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онтрактом количество товара не более чем на десять процентов или </w:t>
      </w:r>
      <w:r w:rsidR="008465B1" w:rsidRPr="00A02401">
        <w:rPr>
          <w:rFonts w:ascii="PT Astra Serif" w:hAnsi="PT Astra Serif"/>
          <w:szCs w:val="28"/>
          <w:lang w:eastAsia="ar-SA"/>
        </w:rPr>
        <w:t>уменьшаются, предусмотренные</w:t>
      </w:r>
      <w:r w:rsidR="0081555E" w:rsidRPr="00A02401">
        <w:rPr>
          <w:rFonts w:ascii="PT Astra Serif" w:hAnsi="PT Astra Serif"/>
          <w:szCs w:val="28"/>
          <w:lang w:eastAsia="ar-SA"/>
        </w:rPr>
        <w:t xml:space="preserve">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пропорционально дополнительному количеству товара, исходя из установленной в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онтракте цены единицы товара, но не более чем на десять процентов цены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При уменьшении предусмотренных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онтрактом количества товара, стороны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обязаны уменьшить цену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онтрактом количества поставляемого товара должна определяться как частное от деления первоначальной цены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на предусмотренное в </w:t>
      </w:r>
      <w:r w:rsidR="00B3728C" w:rsidRPr="00A02401">
        <w:rPr>
          <w:rFonts w:ascii="PT Astra Serif" w:hAnsi="PT Astra Serif"/>
          <w:szCs w:val="28"/>
          <w:lang w:eastAsia="ar-SA"/>
        </w:rPr>
        <w:t>К</w:t>
      </w:r>
      <w:r w:rsidR="0081555E" w:rsidRPr="00A02401">
        <w:rPr>
          <w:rFonts w:ascii="PT Astra Serif" w:hAnsi="PT Astra Serif"/>
          <w:szCs w:val="28"/>
          <w:lang w:eastAsia="ar-SA"/>
        </w:rPr>
        <w:t>онтракте количество такого товара</w:t>
      </w:r>
    </w:p>
    <w:p w:rsidR="0081555E" w:rsidRPr="00A02401" w:rsidRDefault="00726DF1" w:rsidP="00726DF1">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4</w:t>
      </w:r>
      <w:r w:rsidR="006F1D3C" w:rsidRPr="00A02401">
        <w:rPr>
          <w:rFonts w:ascii="PT Astra Serif" w:hAnsi="PT Astra Serif"/>
          <w:szCs w:val="28"/>
          <w:lang w:eastAsia="ar-SA"/>
        </w:rPr>
        <w:t>.</w:t>
      </w:r>
      <w:r w:rsidR="0081555E" w:rsidRPr="00A02401">
        <w:rPr>
          <w:rFonts w:ascii="PT Astra Serif" w:hAnsi="PT Astra Serif"/>
          <w:szCs w:val="28"/>
          <w:lang w:eastAsia="ar-SA"/>
        </w:rPr>
        <w:t xml:space="preserve">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1555E" w:rsidRPr="00A02401" w:rsidRDefault="00726DF1" w:rsidP="00726DF1">
      <w:pPr>
        <w:widowControl w:val="0"/>
        <w:suppressAutoHyphens/>
        <w:spacing w:after="0" w:line="240" w:lineRule="auto"/>
        <w:jc w:val="both"/>
        <w:rPr>
          <w:rFonts w:ascii="PT Astra Serif" w:hAnsi="PT Astra Serif"/>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5</w:t>
      </w:r>
      <w:r w:rsidR="0081555E" w:rsidRPr="00A02401">
        <w:rPr>
          <w:rFonts w:ascii="PT Astra Serif" w:hAnsi="PT Astra Serif"/>
          <w:szCs w:val="28"/>
          <w:lang w:eastAsia="ar-SA"/>
        </w:rPr>
        <w:t xml:space="preserve">. При исполнении </w:t>
      </w:r>
      <w:r w:rsidR="00B3728C" w:rsidRPr="00A02401">
        <w:rPr>
          <w:rFonts w:ascii="PT Astra Serif" w:hAnsi="PT Astra Serif"/>
          <w:szCs w:val="28"/>
          <w:lang w:eastAsia="ar-SA"/>
        </w:rPr>
        <w:t>К</w:t>
      </w:r>
      <w:r w:rsidR="0081555E" w:rsidRPr="00A02401">
        <w:rPr>
          <w:rFonts w:ascii="PT Astra Serif" w:hAnsi="PT Astra Serif"/>
          <w:szCs w:val="28"/>
          <w:lang w:eastAsia="ar-SA"/>
        </w:rPr>
        <w:t xml:space="preserve">онтракта по согласованию </w:t>
      </w:r>
      <w:r w:rsidR="00696631" w:rsidRPr="00A02401">
        <w:rPr>
          <w:rFonts w:ascii="PT Astra Serif" w:hAnsi="PT Astra Serif"/>
          <w:szCs w:val="28"/>
          <w:lang w:eastAsia="ar-SA"/>
        </w:rPr>
        <w:t>Государственного з</w:t>
      </w:r>
      <w:r w:rsidR="0081555E" w:rsidRPr="00A02401">
        <w:rPr>
          <w:rFonts w:ascii="PT Astra Serif" w:hAnsi="PT Astra Serif"/>
          <w:szCs w:val="28"/>
          <w:lang w:eastAsia="ar-SA"/>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3728C" w:rsidRPr="00A02401">
        <w:rPr>
          <w:rFonts w:ascii="PT Astra Serif" w:hAnsi="PT Astra Serif"/>
          <w:szCs w:val="28"/>
          <w:lang w:eastAsia="ar-SA"/>
        </w:rPr>
        <w:t>К</w:t>
      </w:r>
      <w:r w:rsidR="0081555E" w:rsidRPr="00A02401">
        <w:rPr>
          <w:rFonts w:ascii="PT Astra Serif" w:hAnsi="PT Astra Serif"/>
          <w:szCs w:val="28"/>
          <w:lang w:eastAsia="ar-SA"/>
        </w:rPr>
        <w:t>онтракте.</w:t>
      </w:r>
    </w:p>
    <w:p w:rsidR="00F1382D" w:rsidRPr="00A02401" w:rsidRDefault="00726DF1" w:rsidP="009A6FA1">
      <w:pPr>
        <w:widowControl w:val="0"/>
        <w:suppressAutoHyphens/>
        <w:spacing w:after="0" w:line="240" w:lineRule="auto"/>
        <w:jc w:val="both"/>
        <w:rPr>
          <w:rFonts w:ascii="PT Astra Serif" w:hAnsi="PT Astra Serif"/>
          <w:sz w:val="24"/>
          <w:szCs w:val="28"/>
          <w:lang w:eastAsia="ar-SA"/>
        </w:rPr>
      </w:pPr>
      <w:r w:rsidRPr="00A02401">
        <w:rPr>
          <w:rFonts w:ascii="PT Astra Serif" w:hAnsi="PT Astra Serif"/>
          <w:szCs w:val="28"/>
          <w:lang w:eastAsia="ar-SA"/>
        </w:rPr>
        <w:t xml:space="preserve">      </w:t>
      </w:r>
      <w:r w:rsidR="00F1382D" w:rsidRPr="00A02401">
        <w:rPr>
          <w:rFonts w:ascii="PT Astra Serif" w:hAnsi="PT Astra Serif"/>
          <w:szCs w:val="28"/>
          <w:lang w:eastAsia="ar-SA"/>
        </w:rPr>
        <w:t>8</w:t>
      </w:r>
      <w:r w:rsidR="0081555E" w:rsidRPr="00A02401">
        <w:rPr>
          <w:rFonts w:ascii="PT Astra Serif" w:hAnsi="PT Astra Serif"/>
          <w:szCs w:val="28"/>
          <w:lang w:eastAsia="ar-SA"/>
        </w:rPr>
        <w:t>.</w:t>
      </w:r>
      <w:r w:rsidR="00334761" w:rsidRPr="00A02401">
        <w:rPr>
          <w:rFonts w:ascii="PT Astra Serif" w:hAnsi="PT Astra Serif"/>
          <w:szCs w:val="28"/>
          <w:lang w:eastAsia="ar-SA"/>
        </w:rPr>
        <w:t>6</w:t>
      </w:r>
      <w:r w:rsidR="0081555E" w:rsidRPr="00A02401">
        <w:rPr>
          <w:rFonts w:ascii="PT Astra Serif" w:hAnsi="PT Astra Serif"/>
          <w:szCs w:val="28"/>
          <w:lang w:eastAsia="ar-SA"/>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B53937" w:rsidRPr="00A02401" w:rsidRDefault="009D7779" w:rsidP="00B43300">
      <w:pPr>
        <w:widowControl w:val="0"/>
        <w:suppressAutoHyphens/>
        <w:spacing w:after="0" w:line="240" w:lineRule="auto"/>
        <w:jc w:val="center"/>
        <w:rPr>
          <w:rFonts w:ascii="PT Astra Serif" w:hAnsi="PT Astra Serif"/>
          <w:sz w:val="24"/>
          <w:szCs w:val="28"/>
          <w:lang w:eastAsia="ar-SA"/>
        </w:rPr>
      </w:pPr>
      <w:r w:rsidRPr="00A02401">
        <w:rPr>
          <w:rFonts w:ascii="PT Astra Serif" w:hAnsi="PT Astra Serif"/>
          <w:b/>
          <w:sz w:val="24"/>
          <w:szCs w:val="28"/>
          <w:lang w:eastAsia="ru-RU"/>
        </w:rPr>
        <w:t>9.</w:t>
      </w:r>
      <w:r w:rsidR="008D7C71" w:rsidRPr="00A02401">
        <w:rPr>
          <w:rFonts w:ascii="PT Astra Serif" w:hAnsi="PT Astra Serif"/>
          <w:b/>
          <w:sz w:val="24"/>
          <w:szCs w:val="28"/>
          <w:lang w:eastAsia="ru-RU"/>
        </w:rPr>
        <w:t>Форс-мажорные условия</w:t>
      </w:r>
    </w:p>
    <w:p w:rsidR="008D7C71" w:rsidRPr="00A02401" w:rsidRDefault="005654B9" w:rsidP="00726DF1">
      <w:pPr>
        <w:spacing w:after="0" w:line="240" w:lineRule="auto"/>
        <w:jc w:val="both"/>
        <w:rPr>
          <w:rFonts w:ascii="PT Astra Serif" w:hAnsi="PT Astra Serif"/>
          <w:szCs w:val="28"/>
          <w:lang w:eastAsia="ru-RU"/>
        </w:rPr>
      </w:pPr>
      <w:r w:rsidRPr="00A02401">
        <w:rPr>
          <w:rFonts w:ascii="PT Astra Serif" w:hAnsi="PT Astra Serif"/>
          <w:b/>
          <w:szCs w:val="28"/>
          <w:lang w:eastAsia="ru-RU"/>
        </w:rPr>
        <w:t xml:space="preserve">       </w:t>
      </w:r>
      <w:r w:rsidR="009D7779" w:rsidRPr="00A02401">
        <w:rPr>
          <w:rFonts w:ascii="PT Astra Serif" w:hAnsi="PT Astra Serif"/>
          <w:szCs w:val="28"/>
          <w:lang w:eastAsia="ru-RU"/>
        </w:rPr>
        <w:t>9</w:t>
      </w:r>
      <w:r w:rsidR="008D7C71" w:rsidRPr="00A02401">
        <w:rPr>
          <w:rFonts w:ascii="PT Astra Serif" w:hAnsi="PT Astra Serif"/>
          <w:szCs w:val="28"/>
          <w:lang w:eastAsia="ru-RU"/>
        </w:rPr>
        <w:t xml:space="preserve">.1. Сторона освобождается от ответственности за частичное или полное неисполнение обязательств по настоящему </w:t>
      </w:r>
      <w:r w:rsidR="00B3728C" w:rsidRPr="00A02401">
        <w:rPr>
          <w:rFonts w:ascii="PT Astra Serif" w:hAnsi="PT Astra Serif"/>
          <w:szCs w:val="28"/>
          <w:lang w:eastAsia="ru-RU"/>
        </w:rPr>
        <w:t>К</w:t>
      </w:r>
      <w:r w:rsidR="008D7C71" w:rsidRPr="00A02401">
        <w:rPr>
          <w:rFonts w:ascii="PT Astra Serif" w:hAnsi="PT Astra Serif"/>
          <w:szCs w:val="28"/>
          <w:lang w:eastAsia="ru-RU"/>
        </w:rPr>
        <w:t xml:space="preserve">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B3728C" w:rsidRPr="00A02401">
        <w:rPr>
          <w:rFonts w:ascii="PT Astra Serif" w:hAnsi="PT Astra Serif"/>
          <w:szCs w:val="28"/>
          <w:lang w:eastAsia="ru-RU"/>
        </w:rPr>
        <w:t>К</w:t>
      </w:r>
      <w:r w:rsidR="008D7C71" w:rsidRPr="00A02401">
        <w:rPr>
          <w:rFonts w:ascii="PT Astra Serif" w:hAnsi="PT Astra Serif"/>
          <w:szCs w:val="28"/>
          <w:lang w:eastAsia="ru-RU"/>
        </w:rPr>
        <w:t>онтракта и не зависеть от Сторон.</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9D7779" w:rsidRPr="00A02401">
        <w:rPr>
          <w:rFonts w:ascii="PT Astra Serif" w:hAnsi="PT Astra Serif"/>
          <w:szCs w:val="28"/>
          <w:lang w:eastAsia="ru-RU"/>
        </w:rPr>
        <w:t>9</w:t>
      </w:r>
      <w:r w:rsidR="008D7C71" w:rsidRPr="00A02401">
        <w:rPr>
          <w:rFonts w:ascii="PT Astra Serif" w:hAnsi="PT Astra Serif"/>
          <w:szCs w:val="28"/>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B3728C" w:rsidRPr="00A02401">
        <w:rPr>
          <w:rFonts w:ascii="PT Astra Serif" w:hAnsi="PT Astra Serif"/>
          <w:szCs w:val="28"/>
          <w:lang w:eastAsia="ru-RU"/>
        </w:rPr>
        <w:t>К</w:t>
      </w:r>
      <w:r w:rsidR="008D7C71" w:rsidRPr="00A02401">
        <w:rPr>
          <w:rFonts w:ascii="PT Astra Serif" w:hAnsi="PT Astra Serif"/>
          <w:szCs w:val="28"/>
          <w:lang w:eastAsia="ru-RU"/>
        </w:rPr>
        <w:t>онтракту и срок исполнения обязательств.</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9D7779" w:rsidRPr="00A02401">
        <w:rPr>
          <w:rFonts w:ascii="PT Astra Serif" w:hAnsi="PT Astra Serif"/>
          <w:szCs w:val="28"/>
          <w:lang w:eastAsia="ru-RU"/>
        </w:rPr>
        <w:t>9</w:t>
      </w:r>
      <w:r w:rsidR="008D7C71" w:rsidRPr="00A02401">
        <w:rPr>
          <w:rFonts w:ascii="PT Astra Serif" w:hAnsi="PT Astra Serif"/>
          <w:szCs w:val="28"/>
          <w:lang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B3728C" w:rsidRPr="00A02401">
        <w:rPr>
          <w:rFonts w:ascii="PT Astra Serif" w:hAnsi="PT Astra Serif"/>
          <w:szCs w:val="28"/>
          <w:lang w:eastAsia="ru-RU"/>
        </w:rPr>
        <w:t>К</w:t>
      </w:r>
      <w:r w:rsidR="008D7C71" w:rsidRPr="00A02401">
        <w:rPr>
          <w:rFonts w:ascii="PT Astra Serif" w:hAnsi="PT Astra Serif"/>
          <w:szCs w:val="28"/>
          <w:lang w:eastAsia="ru-RU"/>
        </w:rPr>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9D7779" w:rsidRPr="00A02401">
        <w:rPr>
          <w:rFonts w:ascii="PT Astra Serif" w:hAnsi="PT Astra Serif"/>
          <w:szCs w:val="28"/>
          <w:lang w:eastAsia="ru-RU"/>
        </w:rPr>
        <w:t>9</w:t>
      </w:r>
      <w:r w:rsidR="008D7C71" w:rsidRPr="00A02401">
        <w:rPr>
          <w:rFonts w:ascii="PT Astra Serif" w:hAnsi="PT Astra Serif"/>
          <w:szCs w:val="28"/>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9D7779" w:rsidRPr="00A02401">
        <w:rPr>
          <w:rFonts w:ascii="PT Astra Serif" w:hAnsi="PT Astra Serif"/>
          <w:szCs w:val="28"/>
          <w:lang w:eastAsia="ru-RU"/>
        </w:rPr>
        <w:t>9</w:t>
      </w:r>
      <w:r w:rsidR="008D7C71" w:rsidRPr="00A02401">
        <w:rPr>
          <w:rFonts w:ascii="PT Astra Serif" w:hAnsi="PT Astra Serif"/>
          <w:szCs w:val="28"/>
          <w:lang w:eastAsia="ru-RU"/>
        </w:rPr>
        <w:t>.5. В случае наступле</w:t>
      </w:r>
      <w:r w:rsidR="009D7779" w:rsidRPr="00A02401">
        <w:rPr>
          <w:rFonts w:ascii="PT Astra Serif" w:hAnsi="PT Astra Serif"/>
          <w:szCs w:val="28"/>
          <w:lang w:eastAsia="ru-RU"/>
        </w:rPr>
        <w:t xml:space="preserve">ния форс-мажорных обстоятельств в </w:t>
      </w:r>
      <w:r w:rsidR="008D7C71" w:rsidRPr="00A02401">
        <w:rPr>
          <w:rFonts w:ascii="PT Astra Serif" w:hAnsi="PT Astra Serif"/>
          <w:szCs w:val="28"/>
          <w:lang w:eastAsia="ru-RU"/>
        </w:rPr>
        <w:t xml:space="preserve">срок исполнения Сторонами обязательств по настоящему </w:t>
      </w:r>
      <w:r w:rsidR="00B3728C" w:rsidRPr="00A02401">
        <w:rPr>
          <w:rFonts w:ascii="PT Astra Serif" w:hAnsi="PT Astra Serif"/>
          <w:szCs w:val="28"/>
          <w:lang w:eastAsia="ru-RU"/>
        </w:rPr>
        <w:t>К</w:t>
      </w:r>
      <w:r w:rsidR="008D7C71" w:rsidRPr="00A02401">
        <w:rPr>
          <w:rFonts w:ascii="PT Astra Serif" w:hAnsi="PT Astra Serif"/>
          <w:szCs w:val="28"/>
          <w:lang w:eastAsia="ru-RU"/>
        </w:rPr>
        <w:t>онтракту отодвигается соразмерно времени, в течение которого действовали такие обстоятельства и их последствия.</w:t>
      </w:r>
    </w:p>
    <w:p w:rsidR="008D7C71" w:rsidRPr="00A02401" w:rsidRDefault="00726DF1" w:rsidP="00726DF1">
      <w:pPr>
        <w:spacing w:after="0" w:line="240" w:lineRule="auto"/>
        <w:jc w:val="both"/>
        <w:rPr>
          <w:rFonts w:ascii="PT Astra Serif" w:hAnsi="PT Astra Serif"/>
          <w:szCs w:val="28"/>
          <w:lang w:eastAsia="ru-RU"/>
        </w:rPr>
      </w:pPr>
      <w:r w:rsidRPr="00A02401">
        <w:rPr>
          <w:rFonts w:ascii="PT Astra Serif" w:hAnsi="PT Astra Serif"/>
          <w:szCs w:val="28"/>
          <w:lang w:eastAsia="ru-RU"/>
        </w:rPr>
        <w:t xml:space="preserve">    </w:t>
      </w:r>
      <w:r w:rsidR="009D7779" w:rsidRPr="00A02401">
        <w:rPr>
          <w:rFonts w:ascii="PT Astra Serif" w:hAnsi="PT Astra Serif"/>
          <w:szCs w:val="28"/>
          <w:lang w:eastAsia="ru-RU"/>
        </w:rPr>
        <w:t>9</w:t>
      </w:r>
      <w:r w:rsidR="008D7C71" w:rsidRPr="00A02401">
        <w:rPr>
          <w:rFonts w:ascii="PT Astra Serif" w:hAnsi="PT Astra Serif"/>
          <w:szCs w:val="28"/>
          <w:lang w:eastAsia="ru-RU"/>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w:t>
      </w:r>
      <w:r w:rsidR="008D7C71" w:rsidRPr="00A02401">
        <w:rPr>
          <w:rFonts w:ascii="PT Astra Serif" w:hAnsi="PT Astra Serif"/>
          <w:szCs w:val="28"/>
          <w:lang w:eastAsia="ru-RU"/>
        </w:rPr>
        <w:lastRenderedPageBreak/>
        <w:t xml:space="preserve">срок проведут переговоры с целью выявления приемлемых для обеих Сторон альтернативных способов исполнения </w:t>
      </w:r>
      <w:r w:rsidR="000463B9" w:rsidRPr="00A02401">
        <w:rPr>
          <w:rFonts w:ascii="PT Astra Serif" w:hAnsi="PT Astra Serif"/>
          <w:szCs w:val="28"/>
          <w:lang w:eastAsia="ru-RU"/>
        </w:rPr>
        <w:t>К</w:t>
      </w:r>
      <w:r w:rsidR="008D7C71" w:rsidRPr="00A02401">
        <w:rPr>
          <w:rFonts w:ascii="PT Astra Serif" w:hAnsi="PT Astra Serif"/>
          <w:szCs w:val="28"/>
          <w:lang w:eastAsia="ru-RU"/>
        </w:rPr>
        <w:t>онтракта и достижения соответствующей договоренности.</w:t>
      </w:r>
    </w:p>
    <w:p w:rsidR="00B53937" w:rsidRPr="00A02401" w:rsidRDefault="009D7779" w:rsidP="00B43300">
      <w:pPr>
        <w:tabs>
          <w:tab w:val="left" w:pos="720"/>
          <w:tab w:val="left" w:pos="3686"/>
          <w:tab w:val="left" w:pos="4253"/>
          <w:tab w:val="left" w:pos="5245"/>
        </w:tabs>
        <w:spacing w:after="0" w:line="100" w:lineRule="atLeast"/>
        <w:jc w:val="center"/>
        <w:rPr>
          <w:rFonts w:ascii="PT Astra Serif" w:hAnsi="PT Astra Serif"/>
          <w:b/>
          <w:sz w:val="24"/>
          <w:szCs w:val="28"/>
        </w:rPr>
      </w:pPr>
      <w:r w:rsidRPr="00A02401">
        <w:rPr>
          <w:rFonts w:ascii="PT Astra Serif" w:hAnsi="PT Astra Serif"/>
          <w:b/>
          <w:sz w:val="24"/>
          <w:szCs w:val="28"/>
        </w:rPr>
        <w:t>10.</w:t>
      </w:r>
      <w:r w:rsidR="008D7C71" w:rsidRPr="00A02401">
        <w:rPr>
          <w:rFonts w:ascii="PT Astra Serif" w:hAnsi="PT Astra Serif"/>
          <w:b/>
          <w:sz w:val="24"/>
          <w:szCs w:val="28"/>
        </w:rPr>
        <w:t>Порядок разрешения споров</w:t>
      </w:r>
    </w:p>
    <w:p w:rsidR="008D7C71" w:rsidRPr="00A02401" w:rsidRDefault="00726DF1" w:rsidP="00726DF1">
      <w:pPr>
        <w:tabs>
          <w:tab w:val="left" w:pos="720"/>
        </w:tabs>
        <w:spacing w:after="0" w:line="100" w:lineRule="atLeast"/>
        <w:jc w:val="both"/>
        <w:rPr>
          <w:rFonts w:ascii="PT Astra Serif" w:hAnsi="PT Astra Serif"/>
          <w:szCs w:val="28"/>
        </w:rPr>
      </w:pPr>
      <w:r w:rsidRPr="00A02401">
        <w:rPr>
          <w:rFonts w:ascii="PT Astra Serif" w:hAnsi="PT Astra Serif"/>
          <w:sz w:val="24"/>
          <w:szCs w:val="28"/>
        </w:rPr>
        <w:t xml:space="preserve">   </w:t>
      </w:r>
      <w:r w:rsidR="009D7779" w:rsidRPr="00A02401">
        <w:rPr>
          <w:rFonts w:ascii="PT Astra Serif" w:hAnsi="PT Astra Serif"/>
          <w:szCs w:val="28"/>
        </w:rPr>
        <w:t>10</w:t>
      </w:r>
      <w:r w:rsidR="008D7C71" w:rsidRPr="00A02401">
        <w:rPr>
          <w:rFonts w:ascii="PT Astra Serif" w:hAnsi="PT Astra Serif"/>
          <w:szCs w:val="28"/>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D7C71" w:rsidRPr="00A02401" w:rsidRDefault="00726DF1" w:rsidP="00726DF1">
      <w:pPr>
        <w:tabs>
          <w:tab w:val="left" w:pos="720"/>
        </w:tabs>
        <w:spacing w:after="0" w:line="100" w:lineRule="atLeast"/>
        <w:jc w:val="both"/>
        <w:rPr>
          <w:rFonts w:ascii="PT Astra Serif" w:hAnsi="PT Astra Serif"/>
          <w:szCs w:val="28"/>
        </w:rPr>
      </w:pPr>
      <w:r w:rsidRPr="00A02401">
        <w:rPr>
          <w:rFonts w:ascii="PT Astra Serif" w:hAnsi="PT Astra Serif"/>
          <w:szCs w:val="28"/>
        </w:rPr>
        <w:t xml:space="preserve">   </w:t>
      </w:r>
      <w:r w:rsidR="009D7779" w:rsidRPr="00A02401">
        <w:rPr>
          <w:rFonts w:ascii="PT Astra Serif" w:hAnsi="PT Astra Serif"/>
          <w:szCs w:val="28"/>
        </w:rPr>
        <w:t>10</w:t>
      </w:r>
      <w:r w:rsidR="008D7C71" w:rsidRPr="00A02401">
        <w:rPr>
          <w:rFonts w:ascii="PT Astra Serif" w:hAnsi="PT Astra Serif"/>
          <w:szCs w:val="28"/>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w:t>
      </w:r>
      <w:r w:rsidR="00BA4270" w:rsidRPr="00A02401">
        <w:rPr>
          <w:rFonts w:ascii="PT Astra Serif" w:hAnsi="PT Astra Serif"/>
          <w:szCs w:val="28"/>
        </w:rPr>
        <w:t>претензии в срок не позднее 10 (десяти)</w:t>
      </w:r>
      <w:r w:rsidR="008D7C71" w:rsidRPr="00A02401">
        <w:rPr>
          <w:rFonts w:ascii="PT Astra Serif" w:hAnsi="PT Astra Serif"/>
          <w:szCs w:val="28"/>
        </w:rPr>
        <w:t xml:space="preserve"> рабочих дней с момента её получения.</w:t>
      </w:r>
    </w:p>
    <w:p w:rsidR="00B43300" w:rsidRPr="00A02401" w:rsidRDefault="00726DF1" w:rsidP="005654B9">
      <w:pPr>
        <w:tabs>
          <w:tab w:val="left" w:pos="720"/>
        </w:tabs>
        <w:spacing w:after="0" w:line="100" w:lineRule="atLeast"/>
        <w:jc w:val="both"/>
        <w:rPr>
          <w:rFonts w:ascii="PT Astra Serif" w:hAnsi="PT Astra Serif"/>
          <w:szCs w:val="28"/>
        </w:rPr>
      </w:pPr>
      <w:r w:rsidRPr="00A02401">
        <w:rPr>
          <w:rFonts w:ascii="PT Astra Serif" w:hAnsi="PT Astra Serif"/>
          <w:szCs w:val="28"/>
        </w:rPr>
        <w:t xml:space="preserve">  </w:t>
      </w:r>
      <w:r w:rsidR="009D7779" w:rsidRPr="00A02401">
        <w:rPr>
          <w:rFonts w:ascii="PT Astra Serif" w:hAnsi="PT Astra Serif"/>
          <w:szCs w:val="28"/>
        </w:rPr>
        <w:t>10</w:t>
      </w:r>
      <w:r w:rsidR="008D7C71" w:rsidRPr="00A02401">
        <w:rPr>
          <w:rFonts w:ascii="PT Astra Serif" w:hAnsi="PT Astra Serif"/>
          <w:szCs w:val="28"/>
        </w:rPr>
        <w:t xml:space="preserve">.3. При невозможности урегулирования споров путем переговоров споры разрешаются в Арбитражном суде Республики Башкортостан в соответствии </w:t>
      </w:r>
      <w:r w:rsidR="005654B9" w:rsidRPr="00A02401">
        <w:rPr>
          <w:rFonts w:ascii="PT Astra Serif" w:hAnsi="PT Astra Serif"/>
          <w:szCs w:val="28"/>
        </w:rPr>
        <w:t>с действующим законодательством.</w:t>
      </w:r>
    </w:p>
    <w:p w:rsidR="00B53937" w:rsidRPr="00A02401" w:rsidRDefault="009D7779" w:rsidP="00B43300">
      <w:pPr>
        <w:tabs>
          <w:tab w:val="left" w:pos="720"/>
        </w:tabs>
        <w:spacing w:after="0" w:line="100" w:lineRule="atLeast"/>
        <w:jc w:val="center"/>
        <w:rPr>
          <w:rFonts w:ascii="PT Astra Serif" w:hAnsi="PT Astra Serif"/>
          <w:b/>
          <w:sz w:val="24"/>
          <w:szCs w:val="28"/>
        </w:rPr>
      </w:pPr>
      <w:r w:rsidRPr="00A02401">
        <w:rPr>
          <w:rFonts w:ascii="PT Astra Serif" w:hAnsi="PT Astra Serif"/>
          <w:b/>
          <w:sz w:val="24"/>
          <w:szCs w:val="28"/>
          <w:lang w:eastAsia="ar-SA"/>
        </w:rPr>
        <w:t xml:space="preserve">11. </w:t>
      </w:r>
      <w:r w:rsidR="008944ED" w:rsidRPr="00A02401">
        <w:rPr>
          <w:rFonts w:ascii="PT Astra Serif" w:hAnsi="PT Astra Serif"/>
          <w:b/>
          <w:sz w:val="24"/>
          <w:szCs w:val="28"/>
          <w:lang w:eastAsia="ar-SA"/>
        </w:rPr>
        <w:t>Срок действия контракта</w:t>
      </w:r>
    </w:p>
    <w:p w:rsidR="00726DF1" w:rsidRPr="00A02401" w:rsidRDefault="00726DF1" w:rsidP="00726DF1">
      <w:pPr>
        <w:widowControl w:val="0"/>
        <w:suppressAutoHyphens/>
        <w:spacing w:after="0" w:line="264" w:lineRule="auto"/>
        <w:jc w:val="both"/>
        <w:rPr>
          <w:rFonts w:ascii="PT Astra Serif" w:hAnsi="PT Astra Serif"/>
          <w:szCs w:val="28"/>
          <w:lang w:eastAsia="ar-SA"/>
        </w:rPr>
      </w:pPr>
      <w:r w:rsidRPr="00A02401">
        <w:rPr>
          <w:rFonts w:ascii="PT Astra Serif" w:hAnsi="PT Astra Serif"/>
          <w:szCs w:val="28"/>
          <w:lang w:eastAsia="ar-SA"/>
        </w:rPr>
        <w:t xml:space="preserve">   </w:t>
      </w:r>
      <w:r w:rsidR="00087E65" w:rsidRPr="00A02401">
        <w:rPr>
          <w:rFonts w:ascii="PT Astra Serif" w:hAnsi="PT Astra Serif"/>
          <w:szCs w:val="28"/>
          <w:lang w:eastAsia="ar-SA"/>
        </w:rPr>
        <w:t xml:space="preserve"> </w:t>
      </w:r>
      <w:r w:rsidR="009D7779" w:rsidRPr="00A02401">
        <w:rPr>
          <w:rFonts w:ascii="PT Astra Serif" w:hAnsi="PT Astra Serif"/>
          <w:szCs w:val="28"/>
          <w:lang w:eastAsia="ar-SA"/>
        </w:rPr>
        <w:t>11</w:t>
      </w:r>
      <w:r w:rsidR="008944ED" w:rsidRPr="00A02401">
        <w:rPr>
          <w:rFonts w:ascii="PT Astra Serif" w:hAnsi="PT Astra Serif"/>
          <w:szCs w:val="28"/>
          <w:lang w:eastAsia="ar-SA"/>
        </w:rPr>
        <w:t xml:space="preserve">.1. Настоящий Контракт вступает в силу со дня заключения и действует </w:t>
      </w:r>
      <w:r w:rsidR="00326FAC" w:rsidRPr="00A02401">
        <w:rPr>
          <w:rFonts w:ascii="PT Astra Serif" w:hAnsi="PT Astra Serif"/>
          <w:szCs w:val="28"/>
          <w:lang w:eastAsia="ar-SA"/>
        </w:rPr>
        <w:t>до «</w:t>
      </w:r>
      <w:r w:rsidR="00326FAC" w:rsidRPr="00A02401">
        <w:rPr>
          <w:rFonts w:ascii="PT Astra Serif" w:hAnsi="PT Astra Serif"/>
          <w:b/>
          <w:szCs w:val="28"/>
          <w:lang w:eastAsia="ar-SA"/>
        </w:rPr>
        <w:t>30</w:t>
      </w:r>
      <w:r w:rsidR="008944ED" w:rsidRPr="00A02401">
        <w:rPr>
          <w:rFonts w:ascii="PT Astra Serif" w:hAnsi="PT Astra Serif"/>
          <w:b/>
          <w:szCs w:val="28"/>
          <w:lang w:eastAsia="ar-SA"/>
        </w:rPr>
        <w:t>» декабря 20</w:t>
      </w:r>
      <w:r w:rsidR="00A02401">
        <w:rPr>
          <w:rFonts w:ascii="PT Astra Serif" w:hAnsi="PT Astra Serif"/>
          <w:b/>
          <w:szCs w:val="28"/>
          <w:lang w:eastAsia="ar-SA"/>
        </w:rPr>
        <w:t>26</w:t>
      </w:r>
      <w:r w:rsidR="008944ED" w:rsidRPr="00A02401">
        <w:rPr>
          <w:rFonts w:ascii="PT Astra Serif" w:hAnsi="PT Astra Serif"/>
          <w:b/>
          <w:szCs w:val="28"/>
          <w:lang w:eastAsia="ar-SA"/>
        </w:rPr>
        <w:t>г.</w:t>
      </w:r>
    </w:p>
    <w:p w:rsidR="00B43300" w:rsidRPr="00A02401" w:rsidRDefault="00726DF1" w:rsidP="009A6FA1">
      <w:pPr>
        <w:widowControl w:val="0"/>
        <w:suppressAutoHyphens/>
        <w:spacing w:after="0" w:line="264" w:lineRule="auto"/>
        <w:jc w:val="both"/>
        <w:rPr>
          <w:rFonts w:ascii="PT Astra Serif" w:hAnsi="PT Astra Serif"/>
          <w:sz w:val="24"/>
          <w:szCs w:val="28"/>
          <w:lang w:eastAsia="ar-SA"/>
        </w:rPr>
      </w:pPr>
      <w:r w:rsidRPr="00A02401">
        <w:rPr>
          <w:rFonts w:ascii="PT Astra Serif" w:hAnsi="PT Astra Serif"/>
          <w:szCs w:val="28"/>
          <w:lang w:eastAsia="ar-SA"/>
        </w:rPr>
        <w:t xml:space="preserve">    </w:t>
      </w:r>
      <w:r w:rsidR="009D7779" w:rsidRPr="00A02401">
        <w:rPr>
          <w:rFonts w:ascii="PT Astra Serif" w:hAnsi="PT Astra Serif"/>
          <w:szCs w:val="28"/>
          <w:lang w:eastAsia="ar-SA"/>
        </w:rPr>
        <w:t>11</w:t>
      </w:r>
      <w:r w:rsidR="008944ED" w:rsidRPr="00A02401">
        <w:rPr>
          <w:rFonts w:ascii="PT Astra Serif" w:hAnsi="PT Astra Serif"/>
          <w:szCs w:val="28"/>
          <w:lang w:eastAsia="ar-SA"/>
        </w:rPr>
        <w:t>.2.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rsidR="00B53937" w:rsidRPr="00A02401" w:rsidRDefault="00BA4270" w:rsidP="009A6FA1">
      <w:pPr>
        <w:widowControl w:val="0"/>
        <w:suppressAutoHyphens/>
        <w:spacing w:after="0" w:line="264" w:lineRule="auto"/>
        <w:jc w:val="center"/>
        <w:rPr>
          <w:rFonts w:ascii="PT Astra Serif" w:hAnsi="PT Astra Serif"/>
          <w:b/>
          <w:sz w:val="24"/>
          <w:szCs w:val="28"/>
          <w:lang w:eastAsia="ar-SA"/>
        </w:rPr>
      </w:pPr>
      <w:r w:rsidRPr="00A02401">
        <w:rPr>
          <w:rFonts w:ascii="PT Astra Serif" w:hAnsi="PT Astra Serif"/>
          <w:b/>
          <w:sz w:val="24"/>
          <w:szCs w:val="28"/>
          <w:lang w:eastAsia="ar-SA"/>
        </w:rPr>
        <w:t>12.</w:t>
      </w:r>
      <w:r w:rsidR="008944ED" w:rsidRPr="00A02401">
        <w:rPr>
          <w:rFonts w:ascii="PT Astra Serif" w:hAnsi="PT Astra Serif"/>
          <w:b/>
          <w:sz w:val="24"/>
          <w:szCs w:val="28"/>
          <w:lang w:eastAsia="ar-SA"/>
        </w:rPr>
        <w:t>Дополнительные условия контракта</w:t>
      </w:r>
    </w:p>
    <w:p w:rsidR="00B53937" w:rsidRPr="00A02401" w:rsidRDefault="00726DF1" w:rsidP="00726DF1">
      <w:pPr>
        <w:widowControl w:val="0"/>
        <w:suppressAutoHyphens/>
        <w:spacing w:after="0" w:line="264" w:lineRule="auto"/>
        <w:jc w:val="both"/>
        <w:rPr>
          <w:rFonts w:ascii="PT Astra Serif" w:hAnsi="PT Astra Serif"/>
          <w:szCs w:val="28"/>
          <w:lang w:eastAsia="ar-SA"/>
        </w:rPr>
      </w:pPr>
      <w:r w:rsidRPr="00A02401">
        <w:rPr>
          <w:rFonts w:ascii="PT Astra Serif" w:hAnsi="PT Astra Serif"/>
          <w:sz w:val="24"/>
          <w:szCs w:val="28"/>
          <w:lang w:eastAsia="ar-SA"/>
        </w:rPr>
        <w:t xml:space="preserve">    </w:t>
      </w:r>
      <w:r w:rsidR="009D7779" w:rsidRPr="00A02401">
        <w:rPr>
          <w:rFonts w:ascii="PT Astra Serif" w:hAnsi="PT Astra Serif"/>
          <w:szCs w:val="28"/>
          <w:lang w:eastAsia="ar-SA"/>
        </w:rPr>
        <w:t>12</w:t>
      </w:r>
      <w:r w:rsidR="008944ED" w:rsidRPr="00A02401">
        <w:rPr>
          <w:rFonts w:ascii="PT Astra Serif" w:hAnsi="PT Astra Serif"/>
          <w:szCs w:val="28"/>
          <w:lang w:eastAsia="ar-SA"/>
        </w:rPr>
        <w:t xml:space="preserve">.1. </w:t>
      </w:r>
      <w:r w:rsidR="00A02401" w:rsidRPr="00A02401">
        <w:rPr>
          <w:rFonts w:ascii="PT Astra Serif" w:hAnsi="PT Astra Serif"/>
          <w:szCs w:val="28"/>
          <w:lang w:eastAsia="ar-SA"/>
        </w:rPr>
        <w:t>Контракт составлен в форме электронного документа, подписанного усиленными электронными подписями Сторон.</w:t>
      </w:r>
    </w:p>
    <w:p w:rsidR="008944ED" w:rsidRPr="00A02401" w:rsidRDefault="00726DF1" w:rsidP="00726DF1">
      <w:pPr>
        <w:widowControl w:val="0"/>
        <w:suppressAutoHyphens/>
        <w:spacing w:after="0" w:line="264" w:lineRule="auto"/>
        <w:jc w:val="both"/>
        <w:rPr>
          <w:rFonts w:ascii="PT Astra Serif" w:hAnsi="PT Astra Serif"/>
          <w:szCs w:val="28"/>
          <w:lang w:eastAsia="ar-SA"/>
        </w:rPr>
      </w:pPr>
      <w:r w:rsidRPr="00A02401">
        <w:rPr>
          <w:rFonts w:ascii="PT Astra Serif" w:hAnsi="PT Astra Serif"/>
          <w:szCs w:val="28"/>
          <w:lang w:eastAsia="ar-SA"/>
        </w:rPr>
        <w:t xml:space="preserve">    </w:t>
      </w:r>
      <w:r w:rsidR="009D7779" w:rsidRPr="00A02401">
        <w:rPr>
          <w:rFonts w:ascii="PT Astra Serif" w:hAnsi="PT Astra Serif"/>
          <w:szCs w:val="28"/>
          <w:lang w:eastAsia="ar-SA"/>
        </w:rPr>
        <w:t>12</w:t>
      </w:r>
      <w:r w:rsidR="008944ED" w:rsidRPr="00A02401">
        <w:rPr>
          <w:rFonts w:ascii="PT Astra Serif" w:hAnsi="PT Astra Serif"/>
          <w:szCs w:val="28"/>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944ED" w:rsidRPr="00A02401" w:rsidRDefault="00726DF1" w:rsidP="00726DF1">
      <w:pPr>
        <w:widowControl w:val="0"/>
        <w:suppressAutoHyphens/>
        <w:spacing w:after="0" w:line="264" w:lineRule="auto"/>
        <w:jc w:val="both"/>
        <w:rPr>
          <w:rFonts w:ascii="PT Astra Serif" w:hAnsi="PT Astra Serif"/>
          <w:szCs w:val="28"/>
          <w:lang w:eastAsia="ar-SA"/>
        </w:rPr>
      </w:pPr>
      <w:r w:rsidRPr="00A02401">
        <w:rPr>
          <w:rFonts w:ascii="PT Astra Serif" w:hAnsi="PT Astra Serif"/>
          <w:szCs w:val="28"/>
          <w:lang w:eastAsia="ar-SA"/>
        </w:rPr>
        <w:t xml:space="preserve">   </w:t>
      </w:r>
      <w:r w:rsidR="009D7779" w:rsidRPr="00A02401">
        <w:rPr>
          <w:rFonts w:ascii="PT Astra Serif" w:hAnsi="PT Astra Serif"/>
          <w:szCs w:val="28"/>
          <w:lang w:eastAsia="ar-SA"/>
        </w:rPr>
        <w:t>12</w:t>
      </w:r>
      <w:r w:rsidR="00E953AF" w:rsidRPr="00A02401">
        <w:rPr>
          <w:rFonts w:ascii="PT Astra Serif" w:hAnsi="PT Astra Serif"/>
          <w:szCs w:val="28"/>
          <w:lang w:eastAsia="ar-SA"/>
        </w:rPr>
        <w:t>.</w:t>
      </w:r>
      <w:r w:rsidR="008944ED" w:rsidRPr="00A02401">
        <w:rPr>
          <w:rFonts w:ascii="PT Astra Serif" w:hAnsi="PT Astra Serif"/>
          <w:szCs w:val="28"/>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w:t>
      </w:r>
      <w:bookmarkStart w:id="0" w:name="_GoBack"/>
      <w:bookmarkEnd w:id="0"/>
      <w:r w:rsidR="008944ED" w:rsidRPr="00A02401">
        <w:rPr>
          <w:rFonts w:ascii="PT Astra Serif" w:hAnsi="PT Astra Serif"/>
          <w:szCs w:val="28"/>
          <w:lang w:eastAsia="ar-SA"/>
        </w:rPr>
        <w:t>оединения.</w:t>
      </w:r>
    </w:p>
    <w:p w:rsidR="003E7B8A" w:rsidRPr="00A02401" w:rsidRDefault="00726DF1" w:rsidP="009A6FA1">
      <w:pPr>
        <w:widowControl w:val="0"/>
        <w:suppressAutoHyphens/>
        <w:spacing w:after="0" w:line="264" w:lineRule="auto"/>
        <w:jc w:val="both"/>
        <w:rPr>
          <w:rFonts w:ascii="PT Astra Serif" w:hAnsi="PT Astra Serif"/>
          <w:b/>
          <w:bCs/>
          <w:sz w:val="24"/>
          <w:szCs w:val="28"/>
          <w:lang w:eastAsia="ru-RU"/>
        </w:rPr>
      </w:pPr>
      <w:r w:rsidRPr="00A02401">
        <w:rPr>
          <w:rFonts w:ascii="PT Astra Serif" w:hAnsi="PT Astra Serif"/>
          <w:szCs w:val="28"/>
          <w:lang w:eastAsia="ar-SA"/>
        </w:rPr>
        <w:t xml:space="preserve">   </w:t>
      </w:r>
      <w:r w:rsidR="009D7779" w:rsidRPr="00A02401">
        <w:rPr>
          <w:rFonts w:ascii="PT Astra Serif" w:hAnsi="PT Astra Serif"/>
          <w:szCs w:val="28"/>
          <w:lang w:eastAsia="ar-SA"/>
        </w:rPr>
        <w:t>12</w:t>
      </w:r>
      <w:r w:rsidR="008944ED" w:rsidRPr="00A02401">
        <w:rPr>
          <w:rFonts w:ascii="PT Astra Serif" w:hAnsi="PT Astra Serif"/>
          <w:szCs w:val="28"/>
          <w:lang w:eastAsia="ar-SA"/>
        </w:rPr>
        <w:t>.4. Тара и упаковка возврату Поставщику не подлежат.</w:t>
      </w:r>
    </w:p>
    <w:p w:rsidR="00FF13E0" w:rsidRPr="00A02401" w:rsidRDefault="008944ED" w:rsidP="009A6FA1">
      <w:pPr>
        <w:spacing w:after="0" w:line="240" w:lineRule="auto"/>
        <w:jc w:val="center"/>
        <w:rPr>
          <w:rFonts w:ascii="PT Astra Serif" w:hAnsi="PT Astra Serif"/>
          <w:b/>
          <w:bCs/>
          <w:sz w:val="24"/>
          <w:szCs w:val="28"/>
          <w:lang w:eastAsia="ru-RU"/>
        </w:rPr>
      </w:pPr>
      <w:r w:rsidRPr="00A02401">
        <w:rPr>
          <w:rFonts w:ascii="PT Astra Serif" w:hAnsi="PT Astra Serif"/>
          <w:b/>
          <w:bCs/>
          <w:sz w:val="24"/>
          <w:szCs w:val="28"/>
          <w:lang w:eastAsia="ru-RU"/>
        </w:rPr>
        <w:t>1</w:t>
      </w:r>
      <w:r w:rsidR="009D7779" w:rsidRPr="00A02401">
        <w:rPr>
          <w:rFonts w:ascii="PT Astra Serif" w:hAnsi="PT Astra Serif"/>
          <w:b/>
          <w:bCs/>
          <w:sz w:val="24"/>
          <w:szCs w:val="28"/>
          <w:lang w:eastAsia="ru-RU"/>
        </w:rPr>
        <w:t>3</w:t>
      </w:r>
      <w:r w:rsidRPr="00A02401">
        <w:rPr>
          <w:rFonts w:ascii="PT Astra Serif" w:hAnsi="PT Astra Serif"/>
          <w:b/>
          <w:bCs/>
          <w:sz w:val="24"/>
          <w:szCs w:val="28"/>
          <w:lang w:eastAsia="ru-RU"/>
        </w:rPr>
        <w:t>. Юридические, почтовые адреса и банковские реквизиты</w:t>
      </w:r>
    </w:p>
    <w:tbl>
      <w:tblPr>
        <w:tblW w:w="9640" w:type="dxa"/>
        <w:tblInd w:w="392" w:type="dxa"/>
        <w:tblLook w:val="01E0" w:firstRow="1" w:lastRow="1" w:firstColumn="1" w:lastColumn="1" w:noHBand="0" w:noVBand="0"/>
      </w:tblPr>
      <w:tblGrid>
        <w:gridCol w:w="4820"/>
        <w:gridCol w:w="4820"/>
      </w:tblGrid>
      <w:tr w:rsidR="002D3208" w:rsidRPr="00A02401" w:rsidTr="00503E89">
        <w:trPr>
          <w:trHeight w:val="377"/>
        </w:trPr>
        <w:tc>
          <w:tcPr>
            <w:tcW w:w="4820" w:type="dxa"/>
          </w:tcPr>
          <w:p w:rsidR="006B67B9" w:rsidRPr="00A02401" w:rsidRDefault="002D3208" w:rsidP="006B67B9">
            <w:pPr>
              <w:spacing w:after="0" w:line="240" w:lineRule="auto"/>
              <w:ind w:right="260"/>
              <w:rPr>
                <w:rFonts w:ascii="PT Astra Serif" w:hAnsi="PT Astra Serif"/>
                <w:b/>
                <w:szCs w:val="28"/>
                <w:lang w:eastAsia="ru-RU"/>
              </w:rPr>
            </w:pPr>
            <w:r w:rsidRPr="00A02401">
              <w:rPr>
                <w:rFonts w:ascii="PT Astra Serif" w:hAnsi="PT Astra Serif"/>
                <w:szCs w:val="28"/>
                <w:lang w:eastAsia="ru-RU"/>
              </w:rPr>
              <w:t>Государственный заказчик:</w:t>
            </w:r>
            <w:r w:rsidR="006B67B9" w:rsidRPr="00A02401">
              <w:rPr>
                <w:rFonts w:ascii="PT Astra Serif" w:hAnsi="PT Astra Serif"/>
                <w:b/>
                <w:szCs w:val="28"/>
                <w:lang w:eastAsia="ru-RU"/>
              </w:rPr>
              <w:t xml:space="preserve"> </w:t>
            </w:r>
          </w:p>
          <w:p w:rsidR="002D3208" w:rsidRPr="00A02401" w:rsidRDefault="006B67B9" w:rsidP="006B67B9">
            <w:pPr>
              <w:spacing w:after="0" w:line="240" w:lineRule="auto"/>
              <w:ind w:right="260"/>
              <w:rPr>
                <w:rFonts w:ascii="PT Astra Serif" w:hAnsi="PT Astra Serif"/>
                <w:b/>
                <w:szCs w:val="28"/>
                <w:lang w:eastAsia="ru-RU"/>
              </w:rPr>
            </w:pPr>
            <w:r w:rsidRPr="00A02401">
              <w:rPr>
                <w:rFonts w:ascii="PT Astra Serif" w:hAnsi="PT Astra Serif"/>
                <w:b/>
                <w:szCs w:val="28"/>
                <w:lang w:eastAsia="ru-RU"/>
              </w:rPr>
              <w:t>ФКУ ИК-16 УФСИН России по Республике Башкортостан</w:t>
            </w:r>
          </w:p>
        </w:tc>
        <w:tc>
          <w:tcPr>
            <w:tcW w:w="4820" w:type="dxa"/>
          </w:tcPr>
          <w:p w:rsidR="006B67B9" w:rsidRPr="00A02401" w:rsidRDefault="002D3208" w:rsidP="006B67B9">
            <w:pPr>
              <w:spacing w:after="0" w:line="240" w:lineRule="auto"/>
              <w:rPr>
                <w:rFonts w:ascii="PT Astra Serif" w:hAnsi="PT Astra Serif"/>
                <w:b/>
                <w:bCs/>
                <w:szCs w:val="28"/>
                <w:lang w:eastAsia="ru-RU"/>
              </w:rPr>
            </w:pPr>
            <w:r w:rsidRPr="00A02401">
              <w:rPr>
                <w:rFonts w:ascii="PT Astra Serif" w:hAnsi="PT Astra Serif"/>
                <w:szCs w:val="28"/>
                <w:lang w:eastAsia="ru-RU"/>
              </w:rPr>
              <w:t>Поставщик:</w:t>
            </w:r>
            <w:r w:rsidR="006B67B9" w:rsidRPr="00A02401">
              <w:rPr>
                <w:rFonts w:ascii="PT Astra Serif" w:hAnsi="PT Astra Serif"/>
                <w:b/>
                <w:bCs/>
                <w:szCs w:val="28"/>
                <w:lang w:eastAsia="ru-RU"/>
              </w:rPr>
              <w:t xml:space="preserve"> </w:t>
            </w:r>
          </w:p>
          <w:p w:rsidR="006B67B9" w:rsidRPr="00A02401" w:rsidRDefault="006B67B9" w:rsidP="006B67B9">
            <w:pPr>
              <w:spacing w:after="0" w:line="240" w:lineRule="auto"/>
              <w:rPr>
                <w:rFonts w:ascii="PT Astra Serif" w:hAnsi="PT Astra Serif"/>
                <w:b/>
                <w:bCs/>
                <w:szCs w:val="28"/>
                <w:lang w:eastAsia="ru-RU"/>
              </w:rPr>
            </w:pPr>
            <w:r w:rsidRPr="00A02401">
              <w:rPr>
                <w:rFonts w:ascii="PT Astra Serif" w:hAnsi="PT Astra Serif"/>
                <w:b/>
                <w:bCs/>
                <w:szCs w:val="28"/>
                <w:lang w:eastAsia="ru-RU"/>
              </w:rPr>
              <w:t>/__________/</w:t>
            </w:r>
          </w:p>
          <w:p w:rsidR="006B67B9" w:rsidRPr="00A02401" w:rsidRDefault="006B67B9" w:rsidP="006B67B9">
            <w:pPr>
              <w:spacing w:after="0" w:line="240" w:lineRule="auto"/>
              <w:rPr>
                <w:rFonts w:ascii="PT Astra Serif" w:hAnsi="PT Astra Serif"/>
                <w:szCs w:val="28"/>
                <w:lang w:eastAsia="ru-RU"/>
              </w:rPr>
            </w:pPr>
          </w:p>
        </w:tc>
      </w:tr>
      <w:tr w:rsidR="002D3208" w:rsidRPr="00A02401" w:rsidTr="00503E89">
        <w:trPr>
          <w:trHeight w:val="4395"/>
        </w:trPr>
        <w:tc>
          <w:tcPr>
            <w:tcW w:w="4820" w:type="dxa"/>
          </w:tcPr>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Фактический/почтовый адрес: тот же</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 xml:space="preserve">ИНН/КПП 0266014611/026801001 </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 xml:space="preserve">ОГРН 1020201997310 </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ОКПО 08829488</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ЕКС 40102810445370000043</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р\сч. 03211643000000015109</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ОКЦ № 1 СибГУ Банка России // УФК по Новосибирской области, г. Новосибирск</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БИК 015004950</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л/с 03011538920</w:t>
            </w:r>
          </w:p>
          <w:p w:rsidR="00A02401" w:rsidRPr="00A02401" w:rsidRDefault="00A02401" w:rsidP="00A02401">
            <w:pPr>
              <w:spacing w:after="0" w:line="240" w:lineRule="auto"/>
              <w:rPr>
                <w:rFonts w:ascii="PT Astra Serif" w:hAnsi="PT Astra Serif"/>
                <w:szCs w:val="24"/>
                <w:lang w:eastAsia="ru-RU"/>
              </w:rPr>
            </w:pPr>
            <w:r w:rsidRPr="00A02401">
              <w:rPr>
                <w:rFonts w:ascii="PT Astra Serif" w:hAnsi="PT Astra Serif"/>
                <w:szCs w:val="24"/>
                <w:lang w:eastAsia="ru-RU"/>
              </w:rPr>
              <w:t>E-mail: ik16@02.fsin.gov.ru (приемная)</w:t>
            </w:r>
          </w:p>
          <w:p w:rsidR="002D3208" w:rsidRPr="00A02401" w:rsidRDefault="00A02401" w:rsidP="00A02401">
            <w:pPr>
              <w:spacing w:after="0" w:line="240" w:lineRule="auto"/>
              <w:ind w:right="260"/>
              <w:rPr>
                <w:rFonts w:ascii="PT Astra Serif" w:hAnsi="PT Astra Serif"/>
                <w:szCs w:val="28"/>
                <w:lang w:eastAsia="ru-RU"/>
              </w:rPr>
            </w:pPr>
            <w:r w:rsidRPr="00A02401">
              <w:rPr>
                <w:rFonts w:ascii="PT Astra Serif" w:hAnsi="PT Astra Serif"/>
                <w:szCs w:val="24"/>
                <w:lang w:eastAsia="ru-RU"/>
              </w:rPr>
              <w:t>Тел: 8(3476)37-90-20, 37-90-26</w:t>
            </w:r>
          </w:p>
        </w:tc>
        <w:tc>
          <w:tcPr>
            <w:tcW w:w="4820" w:type="dxa"/>
          </w:tcPr>
          <w:p w:rsidR="000A57E2"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Юридический адрес</w:t>
            </w:r>
            <w:r w:rsidR="000A57E2" w:rsidRPr="00A02401">
              <w:rPr>
                <w:rFonts w:ascii="PT Astra Serif" w:hAnsi="PT Astra Serif"/>
                <w:bCs/>
                <w:szCs w:val="28"/>
                <w:lang w:eastAsia="ru-RU"/>
              </w:rPr>
              <w:t>:</w:t>
            </w:r>
            <w:r w:rsidRPr="00A02401">
              <w:rPr>
                <w:rFonts w:ascii="PT Astra Serif" w:hAnsi="PT Astra Serif"/>
                <w:bCs/>
                <w:szCs w:val="28"/>
                <w:lang w:eastAsia="ru-RU"/>
              </w:rPr>
              <w:tab/>
            </w:r>
          </w:p>
          <w:p w:rsidR="000A57E2"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Почтовый адрес</w:t>
            </w:r>
            <w:r w:rsidR="000A57E2" w:rsidRPr="00A02401">
              <w:rPr>
                <w:rFonts w:ascii="PT Astra Serif" w:hAnsi="PT Astra Serif"/>
                <w:bCs/>
                <w:szCs w:val="28"/>
                <w:lang w:eastAsia="ru-RU"/>
              </w:rPr>
              <w:t>:</w:t>
            </w:r>
          </w:p>
          <w:p w:rsidR="000A57E2"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Телефон</w:t>
            </w:r>
            <w:r w:rsidR="000A57E2" w:rsidRPr="00A02401">
              <w:rPr>
                <w:rFonts w:ascii="PT Astra Serif" w:hAnsi="PT Astra Serif"/>
                <w:bCs/>
                <w:szCs w:val="28"/>
                <w:lang w:eastAsia="ru-RU"/>
              </w:rPr>
              <w:t>:</w:t>
            </w:r>
            <w:r w:rsidRPr="00A02401">
              <w:rPr>
                <w:rFonts w:ascii="PT Astra Serif" w:hAnsi="PT Astra Serif"/>
                <w:bCs/>
                <w:szCs w:val="28"/>
                <w:lang w:eastAsia="ru-RU"/>
              </w:rPr>
              <w:tab/>
            </w:r>
          </w:p>
          <w:p w:rsidR="00903D4B"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ИНН/КПП</w:t>
            </w:r>
            <w:r w:rsidRPr="00A02401">
              <w:rPr>
                <w:rFonts w:ascii="PT Astra Serif" w:hAnsi="PT Astra Serif"/>
                <w:bCs/>
                <w:szCs w:val="28"/>
                <w:lang w:eastAsia="ru-RU"/>
              </w:rPr>
              <w:tab/>
            </w:r>
          </w:p>
          <w:p w:rsidR="003B172C"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ОКПО</w:t>
            </w:r>
            <w:r w:rsidRPr="00A02401">
              <w:rPr>
                <w:rFonts w:ascii="PT Astra Serif" w:hAnsi="PT Astra Serif"/>
                <w:bCs/>
                <w:szCs w:val="28"/>
                <w:lang w:eastAsia="ru-RU"/>
              </w:rPr>
              <w:tab/>
            </w:r>
          </w:p>
          <w:p w:rsidR="00903D4B"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 xml:space="preserve">ОКВЭД </w:t>
            </w:r>
          </w:p>
          <w:p w:rsidR="00903D4B"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 xml:space="preserve">ОКВЭД </w:t>
            </w:r>
          </w:p>
          <w:p w:rsidR="003B172C"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ОКАТО</w:t>
            </w:r>
            <w:r w:rsidRPr="00A02401">
              <w:rPr>
                <w:rFonts w:ascii="PT Astra Serif" w:hAnsi="PT Astra Serif"/>
                <w:bCs/>
                <w:szCs w:val="28"/>
                <w:lang w:eastAsia="ru-RU"/>
              </w:rPr>
              <w:tab/>
            </w:r>
          </w:p>
          <w:p w:rsidR="003B172C"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ОГРНИП</w:t>
            </w:r>
            <w:r w:rsidRPr="00A02401">
              <w:rPr>
                <w:rFonts w:ascii="PT Astra Serif" w:hAnsi="PT Astra Serif"/>
                <w:bCs/>
                <w:szCs w:val="28"/>
                <w:lang w:eastAsia="ru-RU"/>
              </w:rPr>
              <w:tab/>
            </w:r>
          </w:p>
          <w:p w:rsidR="00903D4B"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 xml:space="preserve">Расчетный счет </w:t>
            </w:r>
          </w:p>
          <w:p w:rsidR="00903D4B"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Банк</w:t>
            </w:r>
            <w:r w:rsidRPr="00A02401">
              <w:rPr>
                <w:rFonts w:ascii="PT Astra Serif" w:hAnsi="PT Astra Serif"/>
                <w:bCs/>
                <w:szCs w:val="28"/>
                <w:lang w:eastAsia="ru-RU"/>
              </w:rPr>
              <w:tab/>
            </w:r>
          </w:p>
          <w:p w:rsidR="003B172C"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БИК</w:t>
            </w:r>
            <w:r w:rsidRPr="00A02401">
              <w:rPr>
                <w:rFonts w:ascii="PT Astra Serif" w:hAnsi="PT Astra Serif"/>
                <w:bCs/>
                <w:szCs w:val="28"/>
                <w:lang w:eastAsia="ru-RU"/>
              </w:rPr>
              <w:tab/>
            </w:r>
          </w:p>
          <w:p w:rsidR="00903D4B" w:rsidRPr="00A02401" w:rsidRDefault="00903D4B" w:rsidP="00903D4B">
            <w:pPr>
              <w:spacing w:after="0" w:line="240" w:lineRule="auto"/>
              <w:rPr>
                <w:rFonts w:ascii="PT Astra Serif" w:hAnsi="PT Astra Serif"/>
                <w:bCs/>
                <w:szCs w:val="28"/>
                <w:lang w:eastAsia="ru-RU"/>
              </w:rPr>
            </w:pPr>
            <w:r w:rsidRPr="00A02401">
              <w:rPr>
                <w:rFonts w:ascii="PT Astra Serif" w:hAnsi="PT Astra Serif"/>
                <w:bCs/>
                <w:szCs w:val="28"/>
                <w:lang w:eastAsia="ru-RU"/>
              </w:rPr>
              <w:t xml:space="preserve">Кор/счет  </w:t>
            </w:r>
          </w:p>
          <w:p w:rsidR="003B172C" w:rsidRPr="00A02401" w:rsidRDefault="00903D4B" w:rsidP="003B172C">
            <w:pPr>
              <w:spacing w:after="0" w:line="240" w:lineRule="auto"/>
              <w:rPr>
                <w:rFonts w:ascii="PT Astra Serif" w:hAnsi="PT Astra Serif"/>
                <w:bCs/>
                <w:szCs w:val="28"/>
                <w:lang w:eastAsia="ru-RU"/>
              </w:rPr>
            </w:pPr>
            <w:r w:rsidRPr="00A02401">
              <w:rPr>
                <w:rFonts w:ascii="PT Astra Serif" w:hAnsi="PT Astra Serif"/>
                <w:bCs/>
                <w:szCs w:val="28"/>
                <w:lang w:eastAsia="ru-RU"/>
              </w:rPr>
              <w:t>E-mail</w:t>
            </w:r>
            <w:r w:rsidR="003B172C" w:rsidRPr="00A02401">
              <w:rPr>
                <w:rFonts w:ascii="PT Astra Serif" w:hAnsi="PT Astra Serif"/>
                <w:bCs/>
                <w:szCs w:val="28"/>
                <w:lang w:eastAsia="ru-RU"/>
              </w:rPr>
              <w:t>:</w:t>
            </w:r>
          </w:p>
          <w:p w:rsidR="005509B7" w:rsidRPr="00A02401" w:rsidRDefault="005509B7" w:rsidP="003B172C">
            <w:pPr>
              <w:spacing w:after="0" w:line="240" w:lineRule="auto"/>
              <w:rPr>
                <w:rFonts w:ascii="PT Astra Serif" w:hAnsi="PT Astra Serif"/>
                <w:bCs/>
                <w:szCs w:val="28"/>
                <w:lang w:eastAsia="ru-RU"/>
              </w:rPr>
            </w:pPr>
          </w:p>
        </w:tc>
      </w:tr>
      <w:tr w:rsidR="00B53937" w:rsidRPr="00A02401" w:rsidTr="00503E89">
        <w:trPr>
          <w:trHeight w:val="854"/>
        </w:trPr>
        <w:tc>
          <w:tcPr>
            <w:tcW w:w="4820" w:type="dxa"/>
          </w:tcPr>
          <w:p w:rsidR="00903D4B" w:rsidRPr="00A02401" w:rsidRDefault="00A02401" w:rsidP="00903D4B">
            <w:pPr>
              <w:spacing w:after="0" w:line="240" w:lineRule="auto"/>
              <w:rPr>
                <w:rFonts w:ascii="PT Astra Serif" w:hAnsi="PT Astra Serif"/>
                <w:szCs w:val="24"/>
                <w:lang w:eastAsia="ru-RU"/>
              </w:rPr>
            </w:pPr>
            <w:r>
              <w:rPr>
                <w:rFonts w:ascii="PT Astra Serif" w:hAnsi="PT Astra Serif"/>
                <w:szCs w:val="24"/>
                <w:lang w:eastAsia="ru-RU"/>
              </w:rPr>
              <w:t>Начальник учреждения</w:t>
            </w:r>
          </w:p>
          <w:p w:rsidR="00903D4B" w:rsidRPr="00A02401" w:rsidRDefault="00903D4B" w:rsidP="00903D4B">
            <w:pPr>
              <w:spacing w:after="0" w:line="240" w:lineRule="auto"/>
              <w:rPr>
                <w:rFonts w:ascii="PT Astra Serif" w:hAnsi="PT Astra Serif"/>
                <w:szCs w:val="24"/>
                <w:lang w:eastAsia="ru-RU"/>
              </w:rPr>
            </w:pPr>
          </w:p>
          <w:p w:rsidR="00903D4B" w:rsidRPr="00A02401" w:rsidRDefault="00903D4B" w:rsidP="00903D4B">
            <w:pPr>
              <w:spacing w:after="0" w:line="240" w:lineRule="auto"/>
              <w:rPr>
                <w:rFonts w:ascii="PT Astra Serif" w:hAnsi="PT Astra Serif"/>
                <w:szCs w:val="24"/>
                <w:lang w:eastAsia="ru-RU"/>
              </w:rPr>
            </w:pPr>
            <w:r w:rsidRPr="00A02401">
              <w:rPr>
                <w:rFonts w:ascii="PT Astra Serif" w:hAnsi="PT Astra Serif"/>
                <w:szCs w:val="24"/>
                <w:lang w:eastAsia="ru-RU"/>
              </w:rPr>
              <w:t xml:space="preserve">___________________Р.Р. Зайнагатдинов </w:t>
            </w:r>
          </w:p>
          <w:p w:rsidR="00B53937" w:rsidRPr="00A02401" w:rsidRDefault="008C2ED1" w:rsidP="00903D4B">
            <w:pPr>
              <w:spacing w:after="0" w:line="240" w:lineRule="auto"/>
              <w:ind w:right="141"/>
              <w:rPr>
                <w:rFonts w:ascii="PT Astra Serif" w:hAnsi="PT Astra Serif"/>
                <w:szCs w:val="28"/>
                <w:lang w:eastAsia="ru-RU"/>
              </w:rPr>
            </w:pPr>
            <w:r w:rsidRPr="00A02401">
              <w:rPr>
                <w:rFonts w:ascii="PT Astra Serif" w:hAnsi="PT Astra Serif"/>
                <w:szCs w:val="24"/>
                <w:lang w:eastAsia="ru-RU"/>
              </w:rPr>
              <w:t>м</w:t>
            </w:r>
            <w:r w:rsidR="00903D4B" w:rsidRPr="00A02401">
              <w:rPr>
                <w:rFonts w:ascii="PT Astra Serif" w:hAnsi="PT Astra Serif"/>
                <w:szCs w:val="24"/>
                <w:lang w:eastAsia="ru-RU"/>
              </w:rPr>
              <w:t>.п.</w:t>
            </w:r>
          </w:p>
        </w:tc>
        <w:tc>
          <w:tcPr>
            <w:tcW w:w="4820" w:type="dxa"/>
          </w:tcPr>
          <w:p w:rsidR="00B53937" w:rsidRPr="00A02401" w:rsidRDefault="00485055" w:rsidP="00DB1A8E">
            <w:pPr>
              <w:spacing w:after="0" w:line="240" w:lineRule="auto"/>
              <w:rPr>
                <w:rFonts w:ascii="PT Astra Serif" w:hAnsi="PT Astra Serif"/>
                <w:bCs/>
                <w:szCs w:val="28"/>
                <w:lang w:eastAsia="ru-RU"/>
              </w:rPr>
            </w:pPr>
            <w:r w:rsidRPr="00A02401">
              <w:rPr>
                <w:rFonts w:ascii="PT Astra Serif" w:hAnsi="PT Astra Serif"/>
                <w:bCs/>
                <w:szCs w:val="28"/>
                <w:lang w:eastAsia="ru-RU"/>
              </w:rPr>
              <w:t>/__________/</w:t>
            </w:r>
          </w:p>
          <w:p w:rsidR="008C2ED1" w:rsidRPr="00A02401" w:rsidRDefault="008C2ED1" w:rsidP="00DB1A8E">
            <w:pPr>
              <w:spacing w:after="0" w:line="240" w:lineRule="auto"/>
              <w:rPr>
                <w:rFonts w:ascii="PT Astra Serif" w:hAnsi="PT Astra Serif"/>
                <w:bCs/>
                <w:szCs w:val="28"/>
                <w:lang w:eastAsia="ru-RU"/>
              </w:rPr>
            </w:pPr>
          </w:p>
          <w:p w:rsidR="00B53937" w:rsidRPr="00A02401" w:rsidRDefault="009D7779" w:rsidP="00DB1A8E">
            <w:pPr>
              <w:spacing w:after="0" w:line="240" w:lineRule="auto"/>
              <w:rPr>
                <w:rFonts w:ascii="PT Astra Serif" w:hAnsi="PT Astra Serif"/>
                <w:bCs/>
                <w:szCs w:val="28"/>
                <w:lang w:eastAsia="ru-RU"/>
              </w:rPr>
            </w:pPr>
            <w:r w:rsidRPr="00A02401">
              <w:rPr>
                <w:rFonts w:ascii="PT Astra Serif" w:hAnsi="PT Astra Serif"/>
                <w:bCs/>
                <w:szCs w:val="28"/>
                <w:lang w:eastAsia="ru-RU"/>
              </w:rPr>
              <w:t xml:space="preserve">______________ </w:t>
            </w:r>
            <w:r w:rsidR="00485055" w:rsidRPr="00A02401">
              <w:rPr>
                <w:rFonts w:ascii="PT Astra Serif" w:hAnsi="PT Astra Serif"/>
                <w:bCs/>
                <w:szCs w:val="28"/>
                <w:lang w:eastAsia="ru-RU"/>
              </w:rPr>
              <w:t>/_____________/</w:t>
            </w:r>
          </w:p>
          <w:p w:rsidR="00B53937" w:rsidRPr="00A02401" w:rsidRDefault="008C2ED1" w:rsidP="00DB1A8E">
            <w:pPr>
              <w:spacing w:after="0" w:line="240" w:lineRule="auto"/>
              <w:rPr>
                <w:rFonts w:ascii="PT Astra Serif" w:hAnsi="PT Astra Serif"/>
                <w:bCs/>
                <w:szCs w:val="28"/>
                <w:lang w:eastAsia="ru-RU"/>
              </w:rPr>
            </w:pPr>
            <w:r w:rsidRPr="00A02401">
              <w:rPr>
                <w:rFonts w:ascii="PT Astra Serif" w:hAnsi="PT Astra Serif"/>
                <w:bCs/>
                <w:szCs w:val="28"/>
                <w:lang w:eastAsia="ru-RU"/>
              </w:rPr>
              <w:t>м.п</w:t>
            </w:r>
            <w:r w:rsidR="00B53937" w:rsidRPr="00A02401">
              <w:rPr>
                <w:rFonts w:ascii="PT Astra Serif" w:hAnsi="PT Astra Serif"/>
                <w:bCs/>
                <w:szCs w:val="28"/>
                <w:lang w:eastAsia="ru-RU"/>
              </w:rPr>
              <w:t>.</w:t>
            </w:r>
          </w:p>
        </w:tc>
      </w:tr>
    </w:tbl>
    <w:p w:rsidR="00D1653B" w:rsidRPr="00A02401" w:rsidRDefault="00D1653B" w:rsidP="0071082F">
      <w:pPr>
        <w:spacing w:after="0" w:line="240" w:lineRule="auto"/>
        <w:jc w:val="both"/>
        <w:rPr>
          <w:rFonts w:ascii="PT Astra Serif" w:hAnsi="PT Astra Serif"/>
          <w:sz w:val="24"/>
          <w:szCs w:val="28"/>
        </w:rPr>
      </w:pPr>
    </w:p>
    <w:sectPr w:rsidR="00D1653B" w:rsidRPr="00A02401" w:rsidSect="00C95097">
      <w:footerReference w:type="default" r:id="rId8"/>
      <w:pgSz w:w="11906" w:h="16838"/>
      <w:pgMar w:top="709" w:right="707" w:bottom="567" w:left="1134" w:header="709" w:footer="4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76C" w:rsidRDefault="0008576C" w:rsidP="003221A4">
      <w:pPr>
        <w:spacing w:after="0" w:line="240" w:lineRule="auto"/>
      </w:pPr>
      <w:r>
        <w:separator/>
      </w:r>
    </w:p>
  </w:endnote>
  <w:endnote w:type="continuationSeparator" w:id="0">
    <w:p w:rsidR="0008576C" w:rsidRDefault="0008576C" w:rsidP="0032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442376"/>
      <w:docPartObj>
        <w:docPartGallery w:val="Page Numbers (Bottom of Page)"/>
        <w:docPartUnique/>
      </w:docPartObj>
    </w:sdtPr>
    <w:sdtEndPr/>
    <w:sdtContent>
      <w:p w:rsidR="00616939" w:rsidRDefault="00616939">
        <w:pPr>
          <w:pStyle w:val="ac"/>
          <w:jc w:val="right"/>
        </w:pPr>
        <w:r>
          <w:fldChar w:fldCharType="begin"/>
        </w:r>
        <w:r>
          <w:instrText>PAGE   \* MERGEFORMAT</w:instrText>
        </w:r>
        <w:r>
          <w:fldChar w:fldCharType="separate"/>
        </w:r>
        <w:r w:rsidR="00503E89">
          <w:rPr>
            <w:noProof/>
          </w:rPr>
          <w:t>7</w:t>
        </w:r>
        <w:r>
          <w:fldChar w:fldCharType="end"/>
        </w:r>
      </w:p>
    </w:sdtContent>
  </w:sdt>
  <w:p w:rsidR="003221A4" w:rsidRDefault="003221A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76C" w:rsidRDefault="0008576C" w:rsidP="003221A4">
      <w:pPr>
        <w:spacing w:after="0" w:line="240" w:lineRule="auto"/>
      </w:pPr>
      <w:r>
        <w:separator/>
      </w:r>
    </w:p>
  </w:footnote>
  <w:footnote w:type="continuationSeparator" w:id="0">
    <w:p w:rsidR="0008576C" w:rsidRDefault="0008576C" w:rsidP="003221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D40FF"/>
    <w:multiLevelType w:val="hybridMultilevel"/>
    <w:tmpl w:val="557CDB6A"/>
    <w:lvl w:ilvl="0" w:tplc="04190001">
      <w:start w:val="1"/>
      <w:numFmt w:val="bullet"/>
      <w:lvlText w:val=""/>
      <w:lvlJc w:val="left"/>
      <w:pPr>
        <w:ind w:left="3207" w:hanging="360"/>
      </w:pPr>
      <w:rPr>
        <w:rFonts w:ascii="Symbol" w:hAnsi="Symbol" w:hint="default"/>
      </w:rPr>
    </w:lvl>
    <w:lvl w:ilvl="1" w:tplc="04190003" w:tentative="1">
      <w:start w:val="1"/>
      <w:numFmt w:val="bullet"/>
      <w:lvlText w:val="o"/>
      <w:lvlJc w:val="left"/>
      <w:pPr>
        <w:ind w:left="3927" w:hanging="360"/>
      </w:pPr>
      <w:rPr>
        <w:rFonts w:ascii="Courier New" w:hAnsi="Courier New" w:cs="Courier New" w:hint="default"/>
      </w:rPr>
    </w:lvl>
    <w:lvl w:ilvl="2" w:tplc="04190005" w:tentative="1">
      <w:start w:val="1"/>
      <w:numFmt w:val="bullet"/>
      <w:lvlText w:val=""/>
      <w:lvlJc w:val="left"/>
      <w:pPr>
        <w:ind w:left="4647" w:hanging="360"/>
      </w:pPr>
      <w:rPr>
        <w:rFonts w:ascii="Wingdings" w:hAnsi="Wingdings" w:hint="default"/>
      </w:rPr>
    </w:lvl>
    <w:lvl w:ilvl="3" w:tplc="04190001" w:tentative="1">
      <w:start w:val="1"/>
      <w:numFmt w:val="bullet"/>
      <w:lvlText w:val=""/>
      <w:lvlJc w:val="left"/>
      <w:pPr>
        <w:ind w:left="5367" w:hanging="360"/>
      </w:pPr>
      <w:rPr>
        <w:rFonts w:ascii="Symbol" w:hAnsi="Symbol" w:hint="default"/>
      </w:rPr>
    </w:lvl>
    <w:lvl w:ilvl="4" w:tplc="04190003" w:tentative="1">
      <w:start w:val="1"/>
      <w:numFmt w:val="bullet"/>
      <w:lvlText w:val="o"/>
      <w:lvlJc w:val="left"/>
      <w:pPr>
        <w:ind w:left="6087" w:hanging="360"/>
      </w:pPr>
      <w:rPr>
        <w:rFonts w:ascii="Courier New" w:hAnsi="Courier New" w:cs="Courier New" w:hint="default"/>
      </w:rPr>
    </w:lvl>
    <w:lvl w:ilvl="5" w:tplc="04190005" w:tentative="1">
      <w:start w:val="1"/>
      <w:numFmt w:val="bullet"/>
      <w:lvlText w:val=""/>
      <w:lvlJc w:val="left"/>
      <w:pPr>
        <w:ind w:left="6807" w:hanging="360"/>
      </w:pPr>
      <w:rPr>
        <w:rFonts w:ascii="Wingdings" w:hAnsi="Wingdings" w:hint="default"/>
      </w:rPr>
    </w:lvl>
    <w:lvl w:ilvl="6" w:tplc="04190001" w:tentative="1">
      <w:start w:val="1"/>
      <w:numFmt w:val="bullet"/>
      <w:lvlText w:val=""/>
      <w:lvlJc w:val="left"/>
      <w:pPr>
        <w:ind w:left="7527" w:hanging="360"/>
      </w:pPr>
      <w:rPr>
        <w:rFonts w:ascii="Symbol" w:hAnsi="Symbol" w:hint="default"/>
      </w:rPr>
    </w:lvl>
    <w:lvl w:ilvl="7" w:tplc="04190003" w:tentative="1">
      <w:start w:val="1"/>
      <w:numFmt w:val="bullet"/>
      <w:lvlText w:val="o"/>
      <w:lvlJc w:val="left"/>
      <w:pPr>
        <w:ind w:left="8247" w:hanging="360"/>
      </w:pPr>
      <w:rPr>
        <w:rFonts w:ascii="Courier New" w:hAnsi="Courier New" w:cs="Courier New" w:hint="default"/>
      </w:rPr>
    </w:lvl>
    <w:lvl w:ilvl="8" w:tplc="04190005" w:tentative="1">
      <w:start w:val="1"/>
      <w:numFmt w:val="bullet"/>
      <w:lvlText w:val=""/>
      <w:lvlJc w:val="left"/>
      <w:pPr>
        <w:ind w:left="8967" w:hanging="360"/>
      </w:pPr>
      <w:rPr>
        <w:rFonts w:ascii="Wingdings" w:hAnsi="Wingdings" w:hint="default"/>
      </w:rPr>
    </w:lvl>
  </w:abstractNum>
  <w:abstractNum w:abstractNumId="1" w15:restartNumberingAfterBreak="0">
    <w:nsid w:val="0A934D2A"/>
    <w:multiLevelType w:val="hybridMultilevel"/>
    <w:tmpl w:val="4C42F8B6"/>
    <w:lvl w:ilvl="0" w:tplc="1520C1DA">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55C2415"/>
    <w:multiLevelType w:val="hybridMultilevel"/>
    <w:tmpl w:val="491075BC"/>
    <w:lvl w:ilvl="0" w:tplc="4FDE6006">
      <w:start w:val="12"/>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15:restartNumberingAfterBreak="0">
    <w:nsid w:val="3561790B"/>
    <w:multiLevelType w:val="hybridMultilevel"/>
    <w:tmpl w:val="BC9EA8A8"/>
    <w:lvl w:ilvl="0" w:tplc="81DA03BC">
      <w:start w:val="10"/>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 w15:restartNumberingAfterBreak="0">
    <w:nsid w:val="3DD5458F"/>
    <w:multiLevelType w:val="multilevel"/>
    <w:tmpl w:val="AE6ABA26"/>
    <w:lvl w:ilvl="0">
      <w:start w:val="1"/>
      <w:numFmt w:val="decimal"/>
      <w:lvlText w:val="%1."/>
      <w:lvlJc w:val="left"/>
      <w:pPr>
        <w:ind w:left="420" w:hanging="360"/>
      </w:pPr>
      <w:rPr>
        <w:rFonts w:hint="default"/>
      </w:rPr>
    </w:lvl>
    <w:lvl w:ilvl="1">
      <w:start w:val="1"/>
      <w:numFmt w:val="decimal"/>
      <w:isLgl/>
      <w:lvlText w:val="%1.%2."/>
      <w:lvlJc w:val="left"/>
      <w:pPr>
        <w:ind w:left="1251" w:hanging="825"/>
      </w:pPr>
      <w:rPr>
        <w:rFonts w:hint="default"/>
      </w:rPr>
    </w:lvl>
    <w:lvl w:ilvl="2">
      <w:start w:val="1"/>
      <w:numFmt w:val="decimal"/>
      <w:isLgl/>
      <w:lvlText w:val="%1.%2.%3."/>
      <w:lvlJc w:val="left"/>
      <w:pPr>
        <w:ind w:left="1617" w:hanging="825"/>
      </w:pPr>
      <w:rPr>
        <w:rFonts w:hint="default"/>
      </w:rPr>
    </w:lvl>
    <w:lvl w:ilvl="3">
      <w:start w:val="1"/>
      <w:numFmt w:val="decimal"/>
      <w:isLgl/>
      <w:lvlText w:val="%1.%2.%3.%4."/>
      <w:lvlJc w:val="left"/>
      <w:pPr>
        <w:ind w:left="1983" w:hanging="825"/>
      </w:pPr>
      <w:rPr>
        <w:rFonts w:hint="default"/>
      </w:rPr>
    </w:lvl>
    <w:lvl w:ilvl="4">
      <w:start w:val="1"/>
      <w:numFmt w:val="decimal"/>
      <w:isLgl/>
      <w:lvlText w:val="%1.%2.%3.%4.%5."/>
      <w:lvlJc w:val="left"/>
      <w:pPr>
        <w:ind w:left="2604"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062" w:hanging="1440"/>
      </w:pPr>
      <w:rPr>
        <w:rFonts w:hint="default"/>
      </w:rPr>
    </w:lvl>
    <w:lvl w:ilvl="8">
      <w:start w:val="1"/>
      <w:numFmt w:val="decimal"/>
      <w:isLgl/>
      <w:lvlText w:val="%1.%2.%3.%4.%5.%6.%7.%8.%9."/>
      <w:lvlJc w:val="left"/>
      <w:pPr>
        <w:ind w:left="4788" w:hanging="1800"/>
      </w:pPr>
      <w:rPr>
        <w:rFonts w:hint="default"/>
      </w:rPr>
    </w:lvl>
  </w:abstractNum>
  <w:abstractNum w:abstractNumId="5" w15:restartNumberingAfterBreak="0">
    <w:nsid w:val="581C79A4"/>
    <w:multiLevelType w:val="hybridMultilevel"/>
    <w:tmpl w:val="C5E68BF8"/>
    <w:lvl w:ilvl="0" w:tplc="1520C1DA">
      <w:start w:val="8"/>
      <w:numFmt w:val="decimal"/>
      <w:lvlText w:val="%1."/>
      <w:lvlJc w:val="left"/>
      <w:pPr>
        <w:ind w:left="3338" w:hanging="360"/>
      </w:pPr>
      <w:rPr>
        <w:rFonts w:hint="default"/>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6" w15:restartNumberingAfterBreak="0">
    <w:nsid w:val="6885091A"/>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7" w15:restartNumberingAfterBreak="0">
    <w:nsid w:val="6D4A0B6D"/>
    <w:multiLevelType w:val="hybridMultilevel"/>
    <w:tmpl w:val="6C38FFDC"/>
    <w:lvl w:ilvl="0" w:tplc="AB960920">
      <w:start w:val="4"/>
      <w:numFmt w:val="decimal"/>
      <w:lvlText w:val="%1."/>
      <w:lvlJc w:val="left"/>
      <w:pPr>
        <w:ind w:left="2487"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735E30A0"/>
    <w:multiLevelType w:val="hybridMultilevel"/>
    <w:tmpl w:val="52B8EF0C"/>
    <w:lvl w:ilvl="0" w:tplc="A7D4F5DA">
      <w:start w:val="9"/>
      <w:numFmt w:val="decimal"/>
      <w:lvlText w:val="%1."/>
      <w:lvlJc w:val="left"/>
      <w:pPr>
        <w:ind w:left="2535" w:hanging="360"/>
      </w:pPr>
      <w:rPr>
        <w:rFonts w:hint="default"/>
        <w:b/>
      </w:rPr>
    </w:lvl>
    <w:lvl w:ilvl="1" w:tplc="04190019" w:tentative="1">
      <w:start w:val="1"/>
      <w:numFmt w:val="lowerLetter"/>
      <w:lvlText w:val="%2."/>
      <w:lvlJc w:val="left"/>
      <w:pPr>
        <w:ind w:left="3255" w:hanging="360"/>
      </w:pPr>
    </w:lvl>
    <w:lvl w:ilvl="2" w:tplc="0419001B" w:tentative="1">
      <w:start w:val="1"/>
      <w:numFmt w:val="lowerRoman"/>
      <w:lvlText w:val="%3."/>
      <w:lvlJc w:val="right"/>
      <w:pPr>
        <w:ind w:left="3975" w:hanging="180"/>
      </w:pPr>
    </w:lvl>
    <w:lvl w:ilvl="3" w:tplc="0419000F" w:tentative="1">
      <w:start w:val="1"/>
      <w:numFmt w:val="decimal"/>
      <w:lvlText w:val="%4."/>
      <w:lvlJc w:val="left"/>
      <w:pPr>
        <w:ind w:left="4695" w:hanging="360"/>
      </w:pPr>
    </w:lvl>
    <w:lvl w:ilvl="4" w:tplc="04190019" w:tentative="1">
      <w:start w:val="1"/>
      <w:numFmt w:val="lowerLetter"/>
      <w:lvlText w:val="%5."/>
      <w:lvlJc w:val="left"/>
      <w:pPr>
        <w:ind w:left="5415" w:hanging="360"/>
      </w:pPr>
    </w:lvl>
    <w:lvl w:ilvl="5" w:tplc="0419001B" w:tentative="1">
      <w:start w:val="1"/>
      <w:numFmt w:val="lowerRoman"/>
      <w:lvlText w:val="%6."/>
      <w:lvlJc w:val="right"/>
      <w:pPr>
        <w:ind w:left="6135" w:hanging="180"/>
      </w:pPr>
    </w:lvl>
    <w:lvl w:ilvl="6" w:tplc="0419000F" w:tentative="1">
      <w:start w:val="1"/>
      <w:numFmt w:val="decimal"/>
      <w:lvlText w:val="%7."/>
      <w:lvlJc w:val="left"/>
      <w:pPr>
        <w:ind w:left="6855" w:hanging="360"/>
      </w:pPr>
    </w:lvl>
    <w:lvl w:ilvl="7" w:tplc="04190019" w:tentative="1">
      <w:start w:val="1"/>
      <w:numFmt w:val="lowerLetter"/>
      <w:lvlText w:val="%8."/>
      <w:lvlJc w:val="left"/>
      <w:pPr>
        <w:ind w:left="7575" w:hanging="360"/>
      </w:pPr>
    </w:lvl>
    <w:lvl w:ilvl="8" w:tplc="0419001B" w:tentative="1">
      <w:start w:val="1"/>
      <w:numFmt w:val="lowerRoman"/>
      <w:lvlText w:val="%9."/>
      <w:lvlJc w:val="right"/>
      <w:pPr>
        <w:ind w:left="8295" w:hanging="180"/>
      </w:pPr>
    </w:lvl>
  </w:abstractNum>
  <w:abstractNum w:abstractNumId="9" w15:restartNumberingAfterBreak="0">
    <w:nsid w:val="79847CE3"/>
    <w:multiLevelType w:val="hybridMultilevel"/>
    <w:tmpl w:val="E98C1D72"/>
    <w:lvl w:ilvl="0" w:tplc="25D81586">
      <w:start w:val="9"/>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0" w15:restartNumberingAfterBreak="0">
    <w:nsid w:val="7DDA5E12"/>
    <w:multiLevelType w:val="hybridMultilevel"/>
    <w:tmpl w:val="FE5A5400"/>
    <w:lvl w:ilvl="0" w:tplc="B56C5F4A">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4"/>
  </w:num>
  <w:num w:numId="2">
    <w:abstractNumId w:val="7"/>
  </w:num>
  <w:num w:numId="3">
    <w:abstractNumId w:val="10"/>
  </w:num>
  <w:num w:numId="4">
    <w:abstractNumId w:val="9"/>
  </w:num>
  <w:num w:numId="5">
    <w:abstractNumId w:val="1"/>
  </w:num>
  <w:num w:numId="6">
    <w:abstractNumId w:val="5"/>
  </w:num>
  <w:num w:numId="7">
    <w:abstractNumId w:val="6"/>
  </w:num>
  <w:num w:numId="8">
    <w:abstractNumId w:val="8"/>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4ED"/>
    <w:rsid w:val="00027E04"/>
    <w:rsid w:val="00037A97"/>
    <w:rsid w:val="000463B9"/>
    <w:rsid w:val="0004795E"/>
    <w:rsid w:val="00051708"/>
    <w:rsid w:val="00082C19"/>
    <w:rsid w:val="000835A1"/>
    <w:rsid w:val="0008570E"/>
    <w:rsid w:val="0008576C"/>
    <w:rsid w:val="00087E65"/>
    <w:rsid w:val="000922B5"/>
    <w:rsid w:val="00094BA8"/>
    <w:rsid w:val="000A33B5"/>
    <w:rsid w:val="000A57E2"/>
    <w:rsid w:val="000B2CD1"/>
    <w:rsid w:val="000C214A"/>
    <w:rsid w:val="000C2B6C"/>
    <w:rsid w:val="000C6334"/>
    <w:rsid w:val="000F4EBD"/>
    <w:rsid w:val="0011630C"/>
    <w:rsid w:val="001311CC"/>
    <w:rsid w:val="00132CAC"/>
    <w:rsid w:val="001345DC"/>
    <w:rsid w:val="001472F8"/>
    <w:rsid w:val="00154A8C"/>
    <w:rsid w:val="00177DCA"/>
    <w:rsid w:val="00187E1D"/>
    <w:rsid w:val="0019350A"/>
    <w:rsid w:val="00193BD2"/>
    <w:rsid w:val="001A6D38"/>
    <w:rsid w:val="001B62A6"/>
    <w:rsid w:val="001C1E4F"/>
    <w:rsid w:val="001C363C"/>
    <w:rsid w:val="001D118C"/>
    <w:rsid w:val="001F2EC9"/>
    <w:rsid w:val="001F77E0"/>
    <w:rsid w:val="00210A5C"/>
    <w:rsid w:val="0021230D"/>
    <w:rsid w:val="00221884"/>
    <w:rsid w:val="0024254F"/>
    <w:rsid w:val="00252791"/>
    <w:rsid w:val="00255E63"/>
    <w:rsid w:val="0025660E"/>
    <w:rsid w:val="00272BC1"/>
    <w:rsid w:val="0027386B"/>
    <w:rsid w:val="00281875"/>
    <w:rsid w:val="00293FAF"/>
    <w:rsid w:val="002964BB"/>
    <w:rsid w:val="002C05FB"/>
    <w:rsid w:val="002C35F7"/>
    <w:rsid w:val="002D28E7"/>
    <w:rsid w:val="002D3208"/>
    <w:rsid w:val="002E6126"/>
    <w:rsid w:val="002F0568"/>
    <w:rsid w:val="00302CE7"/>
    <w:rsid w:val="0032208B"/>
    <w:rsid w:val="003221A4"/>
    <w:rsid w:val="00326AB7"/>
    <w:rsid w:val="00326FAC"/>
    <w:rsid w:val="003300CD"/>
    <w:rsid w:val="003307D1"/>
    <w:rsid w:val="00334761"/>
    <w:rsid w:val="00334D04"/>
    <w:rsid w:val="00350D9A"/>
    <w:rsid w:val="00375860"/>
    <w:rsid w:val="00386315"/>
    <w:rsid w:val="003875BB"/>
    <w:rsid w:val="003A4B65"/>
    <w:rsid w:val="003A598A"/>
    <w:rsid w:val="003A5F78"/>
    <w:rsid w:val="003B172C"/>
    <w:rsid w:val="003C2B00"/>
    <w:rsid w:val="003C3281"/>
    <w:rsid w:val="003E2B73"/>
    <w:rsid w:val="003E6789"/>
    <w:rsid w:val="003E7B8A"/>
    <w:rsid w:val="00426060"/>
    <w:rsid w:val="00436D08"/>
    <w:rsid w:val="00440FF3"/>
    <w:rsid w:val="0044262C"/>
    <w:rsid w:val="0044767E"/>
    <w:rsid w:val="00451135"/>
    <w:rsid w:val="004703C7"/>
    <w:rsid w:val="00470AB5"/>
    <w:rsid w:val="00471B96"/>
    <w:rsid w:val="00485055"/>
    <w:rsid w:val="004A7C07"/>
    <w:rsid w:val="004C5C4C"/>
    <w:rsid w:val="004D6814"/>
    <w:rsid w:val="004E4641"/>
    <w:rsid w:val="004F56D2"/>
    <w:rsid w:val="00503E89"/>
    <w:rsid w:val="00514AE0"/>
    <w:rsid w:val="00524CC1"/>
    <w:rsid w:val="00533807"/>
    <w:rsid w:val="00543A0E"/>
    <w:rsid w:val="00550070"/>
    <w:rsid w:val="005509B7"/>
    <w:rsid w:val="005654B9"/>
    <w:rsid w:val="00570C4A"/>
    <w:rsid w:val="00575006"/>
    <w:rsid w:val="00581D26"/>
    <w:rsid w:val="0058702F"/>
    <w:rsid w:val="005A2BAE"/>
    <w:rsid w:val="005B2C0A"/>
    <w:rsid w:val="005B4083"/>
    <w:rsid w:val="005C0CFC"/>
    <w:rsid w:val="005C472B"/>
    <w:rsid w:val="005E297F"/>
    <w:rsid w:val="005E2BC5"/>
    <w:rsid w:val="005F2A3A"/>
    <w:rsid w:val="006037EA"/>
    <w:rsid w:val="00616939"/>
    <w:rsid w:val="00620812"/>
    <w:rsid w:val="00622019"/>
    <w:rsid w:val="00642A63"/>
    <w:rsid w:val="00642FFF"/>
    <w:rsid w:val="00654AED"/>
    <w:rsid w:val="00690EF9"/>
    <w:rsid w:val="006960EF"/>
    <w:rsid w:val="00696631"/>
    <w:rsid w:val="006972C9"/>
    <w:rsid w:val="006B67B9"/>
    <w:rsid w:val="006C0617"/>
    <w:rsid w:val="006C173B"/>
    <w:rsid w:val="006D4701"/>
    <w:rsid w:val="006E511E"/>
    <w:rsid w:val="006F02D1"/>
    <w:rsid w:val="006F1D3C"/>
    <w:rsid w:val="006F4216"/>
    <w:rsid w:val="00705750"/>
    <w:rsid w:val="007077C7"/>
    <w:rsid w:val="0071082F"/>
    <w:rsid w:val="0072087B"/>
    <w:rsid w:val="00722E93"/>
    <w:rsid w:val="00725D0A"/>
    <w:rsid w:val="00726DF1"/>
    <w:rsid w:val="00744835"/>
    <w:rsid w:val="007766E7"/>
    <w:rsid w:val="00787AC8"/>
    <w:rsid w:val="007A24ED"/>
    <w:rsid w:val="007A303A"/>
    <w:rsid w:val="007A322E"/>
    <w:rsid w:val="007A4C92"/>
    <w:rsid w:val="007B0107"/>
    <w:rsid w:val="007C6ADE"/>
    <w:rsid w:val="007D07C6"/>
    <w:rsid w:val="007E21B2"/>
    <w:rsid w:val="007E7185"/>
    <w:rsid w:val="008029E8"/>
    <w:rsid w:val="00802EAA"/>
    <w:rsid w:val="0081336F"/>
    <w:rsid w:val="0081555E"/>
    <w:rsid w:val="00822300"/>
    <w:rsid w:val="0082416D"/>
    <w:rsid w:val="00842D91"/>
    <w:rsid w:val="008465B1"/>
    <w:rsid w:val="00850AAC"/>
    <w:rsid w:val="00852F71"/>
    <w:rsid w:val="008874C2"/>
    <w:rsid w:val="008944ED"/>
    <w:rsid w:val="0089603C"/>
    <w:rsid w:val="008C2ED1"/>
    <w:rsid w:val="008C6F21"/>
    <w:rsid w:val="008D1D1E"/>
    <w:rsid w:val="008D22B8"/>
    <w:rsid w:val="008D7C71"/>
    <w:rsid w:val="008E0ECF"/>
    <w:rsid w:val="008E3284"/>
    <w:rsid w:val="00903D4B"/>
    <w:rsid w:val="00927419"/>
    <w:rsid w:val="00930D72"/>
    <w:rsid w:val="009416FF"/>
    <w:rsid w:val="00951372"/>
    <w:rsid w:val="00957E38"/>
    <w:rsid w:val="0097018A"/>
    <w:rsid w:val="00977AA1"/>
    <w:rsid w:val="00997790"/>
    <w:rsid w:val="009A14EE"/>
    <w:rsid w:val="009A6FA1"/>
    <w:rsid w:val="009A7098"/>
    <w:rsid w:val="009B3A91"/>
    <w:rsid w:val="009C0BFA"/>
    <w:rsid w:val="009D173C"/>
    <w:rsid w:val="009D37BA"/>
    <w:rsid w:val="009D7779"/>
    <w:rsid w:val="009E3A11"/>
    <w:rsid w:val="009F533B"/>
    <w:rsid w:val="00A02401"/>
    <w:rsid w:val="00A1663C"/>
    <w:rsid w:val="00A23FF0"/>
    <w:rsid w:val="00A32591"/>
    <w:rsid w:val="00A36522"/>
    <w:rsid w:val="00A54905"/>
    <w:rsid w:val="00A84EDE"/>
    <w:rsid w:val="00A87FC0"/>
    <w:rsid w:val="00A96BED"/>
    <w:rsid w:val="00AB27F0"/>
    <w:rsid w:val="00AB6363"/>
    <w:rsid w:val="00AC554A"/>
    <w:rsid w:val="00AC70E8"/>
    <w:rsid w:val="00AD110A"/>
    <w:rsid w:val="00AD61EA"/>
    <w:rsid w:val="00B101B1"/>
    <w:rsid w:val="00B14BC4"/>
    <w:rsid w:val="00B15846"/>
    <w:rsid w:val="00B17DA0"/>
    <w:rsid w:val="00B3000E"/>
    <w:rsid w:val="00B3089F"/>
    <w:rsid w:val="00B3728C"/>
    <w:rsid w:val="00B40C12"/>
    <w:rsid w:val="00B43300"/>
    <w:rsid w:val="00B4692F"/>
    <w:rsid w:val="00B53937"/>
    <w:rsid w:val="00B6123F"/>
    <w:rsid w:val="00B650B0"/>
    <w:rsid w:val="00B76183"/>
    <w:rsid w:val="00B847C5"/>
    <w:rsid w:val="00B9160D"/>
    <w:rsid w:val="00BA1341"/>
    <w:rsid w:val="00BA3E35"/>
    <w:rsid w:val="00BA4270"/>
    <w:rsid w:val="00BA6DE2"/>
    <w:rsid w:val="00BB1C18"/>
    <w:rsid w:val="00BC120B"/>
    <w:rsid w:val="00BE37E1"/>
    <w:rsid w:val="00C009DD"/>
    <w:rsid w:val="00C00A79"/>
    <w:rsid w:val="00C0430A"/>
    <w:rsid w:val="00C104C4"/>
    <w:rsid w:val="00C15D4D"/>
    <w:rsid w:val="00C278C8"/>
    <w:rsid w:val="00C45CBC"/>
    <w:rsid w:val="00C57B74"/>
    <w:rsid w:val="00C65EDA"/>
    <w:rsid w:val="00C7215D"/>
    <w:rsid w:val="00C778EA"/>
    <w:rsid w:val="00C86DFC"/>
    <w:rsid w:val="00C874BC"/>
    <w:rsid w:val="00C93CCD"/>
    <w:rsid w:val="00C95097"/>
    <w:rsid w:val="00C953BE"/>
    <w:rsid w:val="00CA4491"/>
    <w:rsid w:val="00CC028C"/>
    <w:rsid w:val="00CC0651"/>
    <w:rsid w:val="00CC3517"/>
    <w:rsid w:val="00CD5FB4"/>
    <w:rsid w:val="00CE1B5C"/>
    <w:rsid w:val="00CF1A6A"/>
    <w:rsid w:val="00CF633C"/>
    <w:rsid w:val="00D005AC"/>
    <w:rsid w:val="00D10888"/>
    <w:rsid w:val="00D108F4"/>
    <w:rsid w:val="00D1653B"/>
    <w:rsid w:val="00D339B7"/>
    <w:rsid w:val="00D44F11"/>
    <w:rsid w:val="00D44F27"/>
    <w:rsid w:val="00D55DC4"/>
    <w:rsid w:val="00D62104"/>
    <w:rsid w:val="00D67761"/>
    <w:rsid w:val="00D67A60"/>
    <w:rsid w:val="00D67CF9"/>
    <w:rsid w:val="00D70EB8"/>
    <w:rsid w:val="00D86388"/>
    <w:rsid w:val="00D94ADC"/>
    <w:rsid w:val="00DA456A"/>
    <w:rsid w:val="00DA7DF9"/>
    <w:rsid w:val="00DB10C8"/>
    <w:rsid w:val="00DB1890"/>
    <w:rsid w:val="00DD6340"/>
    <w:rsid w:val="00DD66F0"/>
    <w:rsid w:val="00DE0848"/>
    <w:rsid w:val="00E028D3"/>
    <w:rsid w:val="00E44B28"/>
    <w:rsid w:val="00E45709"/>
    <w:rsid w:val="00E75986"/>
    <w:rsid w:val="00E9263A"/>
    <w:rsid w:val="00E9410E"/>
    <w:rsid w:val="00E953AF"/>
    <w:rsid w:val="00EC5995"/>
    <w:rsid w:val="00EE5F8A"/>
    <w:rsid w:val="00EF71C2"/>
    <w:rsid w:val="00F11BDB"/>
    <w:rsid w:val="00F1382D"/>
    <w:rsid w:val="00F20E74"/>
    <w:rsid w:val="00F268E1"/>
    <w:rsid w:val="00F4160A"/>
    <w:rsid w:val="00F64243"/>
    <w:rsid w:val="00F82524"/>
    <w:rsid w:val="00F95554"/>
    <w:rsid w:val="00F96B71"/>
    <w:rsid w:val="00FA2B9B"/>
    <w:rsid w:val="00FB5ED9"/>
    <w:rsid w:val="00FC4CD5"/>
    <w:rsid w:val="00FC556E"/>
    <w:rsid w:val="00FD2D45"/>
    <w:rsid w:val="00FD77A8"/>
    <w:rsid w:val="00FE27F7"/>
    <w:rsid w:val="00FF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D69A3B7-40DD-4745-982F-4D13A9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4ED"/>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8E0EC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8944ED"/>
    <w:pPr>
      <w:suppressAutoHyphens/>
      <w:spacing w:after="120" w:line="240" w:lineRule="auto"/>
    </w:pPr>
    <w:rPr>
      <w:rFonts w:ascii="Times New Roman" w:hAnsi="Times New Roman"/>
      <w:kern w:val="1"/>
      <w:sz w:val="16"/>
      <w:szCs w:val="16"/>
      <w:lang w:eastAsia="ar-SA"/>
    </w:rPr>
  </w:style>
  <w:style w:type="paragraph" w:styleId="a3">
    <w:name w:val="Balloon Text"/>
    <w:basedOn w:val="a"/>
    <w:link w:val="a4"/>
    <w:uiPriority w:val="99"/>
    <w:semiHidden/>
    <w:unhideWhenUsed/>
    <w:rsid w:val="00C009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09DD"/>
    <w:rPr>
      <w:rFonts w:ascii="Segoe UI" w:eastAsia="Times New Roman" w:hAnsi="Segoe UI" w:cs="Segoe UI"/>
      <w:sz w:val="18"/>
      <w:szCs w:val="18"/>
    </w:rPr>
  </w:style>
  <w:style w:type="character" w:customStyle="1" w:styleId="a5">
    <w:name w:val="Без интервала Знак"/>
    <w:link w:val="a6"/>
    <w:uiPriority w:val="99"/>
    <w:locked/>
    <w:rsid w:val="00F20E74"/>
  </w:style>
  <w:style w:type="paragraph" w:styleId="a6">
    <w:name w:val="No Spacing"/>
    <w:link w:val="a5"/>
    <w:uiPriority w:val="99"/>
    <w:qFormat/>
    <w:rsid w:val="00F20E74"/>
    <w:pPr>
      <w:spacing w:after="0" w:line="240" w:lineRule="auto"/>
    </w:pPr>
  </w:style>
  <w:style w:type="character" w:customStyle="1" w:styleId="apple-converted-space">
    <w:name w:val="apple-converted-space"/>
    <w:rsid w:val="00D1653B"/>
  </w:style>
  <w:style w:type="character" w:styleId="a7">
    <w:name w:val="Hyperlink"/>
    <w:uiPriority w:val="99"/>
    <w:rsid w:val="00D1653B"/>
    <w:rPr>
      <w:color w:val="0000FF"/>
      <w:u w:val="single"/>
    </w:rPr>
  </w:style>
  <w:style w:type="character" w:customStyle="1" w:styleId="10">
    <w:name w:val="Заголовок 1 Знак"/>
    <w:basedOn w:val="a0"/>
    <w:link w:val="1"/>
    <w:uiPriority w:val="9"/>
    <w:rsid w:val="008E0ECF"/>
    <w:rPr>
      <w:rFonts w:asciiTheme="majorHAnsi" w:eastAsiaTheme="majorEastAsia" w:hAnsiTheme="majorHAnsi" w:cstheme="majorBidi"/>
      <w:b/>
      <w:bCs/>
      <w:color w:val="2E74B5" w:themeColor="accent1" w:themeShade="BF"/>
      <w:sz w:val="28"/>
      <w:szCs w:val="28"/>
    </w:rPr>
  </w:style>
  <w:style w:type="table" w:styleId="a8">
    <w:name w:val="Table Grid"/>
    <w:basedOn w:val="a1"/>
    <w:uiPriority w:val="39"/>
    <w:rsid w:val="00256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53937"/>
    <w:pPr>
      <w:ind w:left="720"/>
      <w:contextualSpacing/>
    </w:pPr>
  </w:style>
  <w:style w:type="character" w:customStyle="1" w:styleId="normaltextrun">
    <w:name w:val="normaltextrun"/>
    <w:basedOn w:val="a0"/>
    <w:rsid w:val="00E953AF"/>
  </w:style>
  <w:style w:type="character" w:customStyle="1" w:styleId="eop">
    <w:name w:val="eop"/>
    <w:basedOn w:val="a0"/>
    <w:rsid w:val="00E953AF"/>
  </w:style>
  <w:style w:type="paragraph" w:styleId="aa">
    <w:name w:val="header"/>
    <w:basedOn w:val="a"/>
    <w:link w:val="ab"/>
    <w:uiPriority w:val="99"/>
    <w:unhideWhenUsed/>
    <w:rsid w:val="003221A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221A4"/>
    <w:rPr>
      <w:rFonts w:ascii="Calibri" w:eastAsia="Times New Roman" w:hAnsi="Calibri" w:cs="Times New Roman"/>
    </w:rPr>
  </w:style>
  <w:style w:type="paragraph" w:styleId="ac">
    <w:name w:val="footer"/>
    <w:basedOn w:val="a"/>
    <w:link w:val="ad"/>
    <w:uiPriority w:val="99"/>
    <w:unhideWhenUsed/>
    <w:rsid w:val="003221A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221A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008">
      <w:bodyDiv w:val="1"/>
      <w:marLeft w:val="0"/>
      <w:marRight w:val="0"/>
      <w:marTop w:val="0"/>
      <w:marBottom w:val="0"/>
      <w:divBdr>
        <w:top w:val="none" w:sz="0" w:space="0" w:color="auto"/>
        <w:left w:val="none" w:sz="0" w:space="0" w:color="auto"/>
        <w:bottom w:val="none" w:sz="0" w:space="0" w:color="auto"/>
        <w:right w:val="none" w:sz="0" w:space="0" w:color="auto"/>
      </w:divBdr>
    </w:div>
    <w:div w:id="513151143">
      <w:bodyDiv w:val="1"/>
      <w:marLeft w:val="0"/>
      <w:marRight w:val="0"/>
      <w:marTop w:val="0"/>
      <w:marBottom w:val="0"/>
      <w:divBdr>
        <w:top w:val="none" w:sz="0" w:space="0" w:color="auto"/>
        <w:left w:val="none" w:sz="0" w:space="0" w:color="auto"/>
        <w:bottom w:val="none" w:sz="0" w:space="0" w:color="auto"/>
        <w:right w:val="none" w:sz="0" w:space="0" w:color="auto"/>
      </w:divBdr>
    </w:div>
    <w:div w:id="14142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D53EB-D41C-4D75-ABC1-096859F7C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7</Pages>
  <Words>4252</Words>
  <Characters>24243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пк</cp:lastModifiedBy>
  <cp:revision>91</cp:revision>
  <cp:lastPrinted>2023-03-23T08:36:00Z</cp:lastPrinted>
  <dcterms:created xsi:type="dcterms:W3CDTF">2023-04-18T06:25:00Z</dcterms:created>
  <dcterms:modified xsi:type="dcterms:W3CDTF">2026-04-01T07:35:00Z</dcterms:modified>
</cp:coreProperties>
</file>