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99" w:rsidRDefault="007C4999" w:rsidP="00EB1150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b/>
          <w:bCs/>
        </w:rPr>
      </w:pPr>
      <w:r w:rsidRPr="004A7FB6">
        <w:rPr>
          <w:b/>
          <w:bCs/>
        </w:rPr>
        <w:t>ОПИСАНИЕ ОБЪЕКТА ЗАКУПКИ</w:t>
      </w:r>
      <w:r w:rsidR="00C330E1">
        <w:rPr>
          <w:b/>
          <w:bCs/>
        </w:rPr>
        <w:t xml:space="preserve"> </w:t>
      </w:r>
      <w:r>
        <w:rPr>
          <w:b/>
          <w:bCs/>
        </w:rPr>
        <w:t>(Спецификация)</w:t>
      </w:r>
    </w:p>
    <w:p w:rsidR="00C330E1" w:rsidRPr="00C330E1" w:rsidRDefault="00C330E1" w:rsidP="00EB1150">
      <w:pPr>
        <w:autoSpaceDE w:val="0"/>
        <w:autoSpaceDN w:val="0"/>
        <w:adjustRightInd w:val="0"/>
        <w:spacing w:after="0" w:line="20" w:lineRule="atLeast"/>
        <w:jc w:val="center"/>
        <w:outlineLvl w:val="1"/>
        <w:rPr>
          <w:b/>
          <w:bCs/>
        </w:rPr>
      </w:pPr>
      <w:r w:rsidRPr="00C330E1">
        <w:rPr>
          <w:b/>
        </w:rPr>
        <w:t>Оказание услуг по обязательному страхованию гражданской ответственности владельцев транспортных средств (ОСАГО)</w:t>
      </w:r>
    </w:p>
    <w:p w:rsidR="007C4999" w:rsidRDefault="007C4999" w:rsidP="00D81F2F">
      <w:pPr>
        <w:autoSpaceDE w:val="0"/>
        <w:autoSpaceDN w:val="0"/>
        <w:adjustRightInd w:val="0"/>
        <w:spacing w:after="0" w:line="20" w:lineRule="atLeast"/>
        <w:outlineLvl w:val="1"/>
        <w:rPr>
          <w:b/>
        </w:rPr>
      </w:pPr>
    </w:p>
    <w:p w:rsidR="007C4999" w:rsidRDefault="007C4999" w:rsidP="0068381D">
      <w:r w:rsidRPr="0068381D">
        <w:t>В соответствии с пунктом 1 части 1 статьи 33 ФЗ-44</w:t>
      </w:r>
      <w:bookmarkStart w:id="0" w:name="_GoBack"/>
      <w:bookmarkEnd w:id="0"/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89"/>
        <w:gridCol w:w="1600"/>
        <w:gridCol w:w="3000"/>
        <w:gridCol w:w="1894"/>
        <w:gridCol w:w="1506"/>
        <w:gridCol w:w="2133"/>
        <w:gridCol w:w="2400"/>
        <w:gridCol w:w="1530"/>
      </w:tblGrid>
      <w:tr w:rsidR="007C4999" w:rsidRPr="004D0A28" w:rsidTr="009422CF">
        <w:trPr>
          <w:cantSplit/>
          <w:trHeight w:val="2429"/>
          <w:jc w:val="center"/>
        </w:trPr>
        <w:tc>
          <w:tcPr>
            <w:tcW w:w="359" w:type="pct"/>
            <w:shd w:val="clear" w:color="auto" w:fill="FFFFFF"/>
            <w:textDirection w:val="btLr"/>
            <w:vAlign w:val="center"/>
          </w:tcPr>
          <w:p w:rsidR="007C4999" w:rsidRPr="004D0A28" w:rsidRDefault="007C4999" w:rsidP="009422CF">
            <w:pPr>
              <w:ind w:left="113" w:right="113"/>
              <w:jc w:val="center"/>
              <w:rPr>
                <w:b/>
                <w:color w:val="000000"/>
              </w:rPr>
            </w:pPr>
            <w:r w:rsidRPr="004D0A28"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4D0A28">
              <w:rPr>
                <w:b/>
                <w:color w:val="000000"/>
              </w:rPr>
              <w:t>п</w:t>
            </w:r>
            <w:proofErr w:type="spellEnd"/>
            <w:proofErr w:type="gramEnd"/>
            <w:r w:rsidRPr="004D0A28">
              <w:rPr>
                <w:b/>
                <w:color w:val="000000"/>
              </w:rPr>
              <w:t>/</w:t>
            </w:r>
            <w:proofErr w:type="spellStart"/>
            <w:r w:rsidRPr="004D0A28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528" w:type="pct"/>
            <w:shd w:val="clear" w:color="auto" w:fill="FFFFFF"/>
            <w:textDirection w:val="btLr"/>
            <w:vAlign w:val="center"/>
          </w:tcPr>
          <w:p w:rsidR="007C4999" w:rsidRPr="004D0A28" w:rsidRDefault="007C4999" w:rsidP="009422CF">
            <w:pPr>
              <w:ind w:left="113" w:right="113"/>
              <w:jc w:val="center"/>
              <w:rPr>
                <w:b/>
                <w:color w:val="000000"/>
              </w:rPr>
            </w:pPr>
            <w:r w:rsidRPr="004D0A28">
              <w:rPr>
                <w:b/>
                <w:color w:val="000000"/>
              </w:rPr>
              <w:t>Год выпуска ТС</w:t>
            </w:r>
          </w:p>
        </w:tc>
        <w:tc>
          <w:tcPr>
            <w:tcW w:w="990" w:type="pct"/>
            <w:shd w:val="clear" w:color="auto" w:fill="FFFFFF"/>
            <w:textDirection w:val="btLr"/>
            <w:vAlign w:val="center"/>
          </w:tcPr>
          <w:p w:rsidR="007C4999" w:rsidRPr="004D0A28" w:rsidRDefault="007C4999" w:rsidP="009422CF">
            <w:pPr>
              <w:ind w:left="113" w:right="113"/>
              <w:jc w:val="center"/>
              <w:rPr>
                <w:b/>
                <w:color w:val="000000"/>
              </w:rPr>
            </w:pPr>
            <w:r w:rsidRPr="004D0A28">
              <w:rPr>
                <w:b/>
                <w:color w:val="000000"/>
              </w:rPr>
              <w:t>Марка, модель ТС</w:t>
            </w:r>
          </w:p>
        </w:tc>
        <w:tc>
          <w:tcPr>
            <w:tcW w:w="62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textDirection w:val="btLr"/>
            <w:vAlign w:val="center"/>
          </w:tcPr>
          <w:p w:rsidR="007C4999" w:rsidRPr="004D0A28" w:rsidRDefault="007C4999" w:rsidP="009422CF">
            <w:pPr>
              <w:ind w:left="113" w:right="113"/>
              <w:jc w:val="center"/>
              <w:rPr>
                <w:b/>
                <w:color w:val="000000"/>
              </w:rPr>
            </w:pPr>
            <w:r w:rsidRPr="004D0A28">
              <w:rPr>
                <w:b/>
                <w:color w:val="000000"/>
              </w:rPr>
              <w:t>Государственный регистрационный знак автомобиля</w:t>
            </w:r>
          </w:p>
        </w:tc>
        <w:tc>
          <w:tcPr>
            <w:tcW w:w="497" w:type="pct"/>
            <w:shd w:val="clear" w:color="auto" w:fill="FFFFFF"/>
            <w:textDirection w:val="btLr"/>
            <w:vAlign w:val="center"/>
          </w:tcPr>
          <w:p w:rsidR="007C4999" w:rsidRPr="004D0A28" w:rsidRDefault="007C4999" w:rsidP="009422CF">
            <w:pPr>
              <w:ind w:left="113" w:right="113"/>
              <w:jc w:val="center"/>
              <w:rPr>
                <w:b/>
                <w:color w:val="000000"/>
              </w:rPr>
            </w:pPr>
            <w:r w:rsidRPr="004D0A28">
              <w:rPr>
                <w:b/>
                <w:color w:val="000000"/>
              </w:rPr>
              <w:t>Категория транспортного средства</w:t>
            </w:r>
          </w:p>
        </w:tc>
        <w:tc>
          <w:tcPr>
            <w:tcW w:w="704" w:type="pct"/>
            <w:shd w:val="clear" w:color="auto" w:fill="FFFFFF"/>
            <w:textDirection w:val="btLr"/>
            <w:vAlign w:val="center"/>
          </w:tcPr>
          <w:p w:rsidR="007C4999" w:rsidRPr="004D0A28" w:rsidRDefault="007C4999" w:rsidP="009422CF">
            <w:pPr>
              <w:ind w:left="113" w:right="113"/>
              <w:jc w:val="center"/>
              <w:rPr>
                <w:b/>
                <w:color w:val="000000"/>
              </w:rPr>
            </w:pPr>
            <w:r w:rsidRPr="004D0A28">
              <w:rPr>
                <w:b/>
                <w:color w:val="000000"/>
              </w:rPr>
              <w:t>Территория преимущественного использования</w:t>
            </w:r>
          </w:p>
        </w:tc>
        <w:tc>
          <w:tcPr>
            <w:tcW w:w="792" w:type="pct"/>
            <w:shd w:val="clear" w:color="auto" w:fill="FFFFFF"/>
            <w:textDirection w:val="btLr"/>
            <w:vAlign w:val="center"/>
          </w:tcPr>
          <w:p w:rsidR="007C4999" w:rsidRPr="004D0A28" w:rsidRDefault="007C4999" w:rsidP="009422CF">
            <w:pPr>
              <w:ind w:left="113" w:right="113"/>
              <w:jc w:val="center"/>
              <w:rPr>
                <w:b/>
                <w:color w:val="000000"/>
              </w:rPr>
            </w:pPr>
            <w:r w:rsidRPr="004D0A28">
              <w:rPr>
                <w:b/>
                <w:color w:val="000000"/>
              </w:rPr>
              <w:t>Дата начала страхования</w:t>
            </w:r>
          </w:p>
        </w:tc>
        <w:tc>
          <w:tcPr>
            <w:tcW w:w="505" w:type="pct"/>
            <w:shd w:val="clear" w:color="auto" w:fill="FFFFFF"/>
            <w:textDirection w:val="btLr"/>
            <w:vAlign w:val="center"/>
          </w:tcPr>
          <w:p w:rsidR="007C4999" w:rsidRPr="004D0A28" w:rsidRDefault="007C4999" w:rsidP="009422CF">
            <w:pPr>
              <w:ind w:left="113" w:right="113"/>
              <w:jc w:val="center"/>
              <w:rPr>
                <w:b/>
                <w:color w:val="000000"/>
              </w:rPr>
            </w:pPr>
            <w:r w:rsidRPr="004D0A28">
              <w:rPr>
                <w:b/>
                <w:color w:val="000000"/>
              </w:rPr>
              <w:t>Период страхования</w:t>
            </w:r>
          </w:p>
        </w:tc>
      </w:tr>
      <w:tr w:rsidR="007C4999" w:rsidTr="009422CF">
        <w:trPr>
          <w:trHeight w:val="825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 w:rsidRPr="000E71F2">
              <w:rPr>
                <w:color w:val="000000"/>
              </w:rPr>
              <w:t>1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990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proofErr w:type="spellStart"/>
            <w:r w:rsidRPr="000E71F2">
              <w:rPr>
                <w:color w:val="000000"/>
              </w:rPr>
              <w:t>Toyota</w:t>
            </w:r>
            <w:proofErr w:type="spellEnd"/>
            <w:r w:rsidRPr="000E71F2">
              <w:rPr>
                <w:color w:val="000000"/>
              </w:rPr>
              <w:t xml:space="preserve"> </w:t>
            </w:r>
            <w:proofErr w:type="spellStart"/>
            <w:r w:rsidRPr="000E71F2">
              <w:rPr>
                <w:color w:val="000000"/>
              </w:rPr>
              <w:t>Camry</w:t>
            </w:r>
            <w:proofErr w:type="spellEnd"/>
          </w:p>
        </w:tc>
        <w:tc>
          <w:tcPr>
            <w:tcW w:w="62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C4999" w:rsidRPr="005970EC" w:rsidRDefault="007C4999" w:rsidP="009422CF">
            <w:pPr>
              <w:jc w:val="center"/>
              <w:rPr>
                <w:color w:val="000000"/>
                <w:lang w:val="en-US"/>
              </w:rPr>
            </w:pPr>
            <w:r w:rsidRPr="00DF597B"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 054 ХВ</w:t>
            </w:r>
            <w:r w:rsidRPr="00DF597B">
              <w:rPr>
                <w:color w:val="000000"/>
              </w:rPr>
              <w:t xml:space="preserve"> 54</w:t>
            </w:r>
            <w:r>
              <w:rPr>
                <w:color w:val="000000"/>
                <w:lang w:val="en-US"/>
              </w:rPr>
              <w:t>RUS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/ </w:t>
            </w:r>
            <w:r w:rsidRPr="000E71F2">
              <w:rPr>
                <w:color w:val="000000"/>
              </w:rPr>
              <w:t>М1</w:t>
            </w:r>
          </w:p>
        </w:tc>
        <w:tc>
          <w:tcPr>
            <w:tcW w:w="704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1,48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22.06.2026г. по 21.06.2027г.</w:t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B01A71">
              <w:rPr>
                <w:color w:val="000000"/>
              </w:rPr>
              <w:t>12 месяцев</w:t>
            </w:r>
          </w:p>
        </w:tc>
      </w:tr>
      <w:tr w:rsidR="007C4999" w:rsidTr="009422CF">
        <w:trPr>
          <w:trHeight w:val="315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 w:rsidRPr="000E71F2">
              <w:rPr>
                <w:color w:val="000000"/>
              </w:rPr>
              <w:t>2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990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proofErr w:type="spellStart"/>
            <w:r w:rsidRPr="000E71F2">
              <w:rPr>
                <w:color w:val="000000"/>
              </w:rPr>
              <w:t>Toyota</w:t>
            </w:r>
            <w:proofErr w:type="spellEnd"/>
            <w:r w:rsidRPr="000E71F2">
              <w:rPr>
                <w:color w:val="000000"/>
              </w:rPr>
              <w:t xml:space="preserve"> </w:t>
            </w:r>
            <w:proofErr w:type="spellStart"/>
            <w:r w:rsidRPr="000E71F2">
              <w:rPr>
                <w:color w:val="000000"/>
              </w:rPr>
              <w:t>Camry</w:t>
            </w:r>
            <w:proofErr w:type="spellEnd"/>
          </w:p>
        </w:tc>
        <w:tc>
          <w:tcPr>
            <w:tcW w:w="62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C4999" w:rsidRPr="00D17739" w:rsidRDefault="007C4999" w:rsidP="009422CF">
            <w:pPr>
              <w:jc w:val="center"/>
              <w:rPr>
                <w:color w:val="000000"/>
              </w:rPr>
            </w:pPr>
            <w:r w:rsidRPr="002703F1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154 ТЕ</w:t>
            </w:r>
            <w:r w:rsidRPr="002703F1">
              <w:rPr>
                <w:color w:val="000000"/>
              </w:rPr>
              <w:t xml:space="preserve"> 154</w:t>
            </w:r>
            <w:r>
              <w:rPr>
                <w:color w:val="000000"/>
                <w:lang w:val="en-US"/>
              </w:rPr>
              <w:t>RUS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/ </w:t>
            </w:r>
            <w:r w:rsidRPr="000E71F2">
              <w:rPr>
                <w:color w:val="000000"/>
              </w:rPr>
              <w:t>М1</w:t>
            </w:r>
          </w:p>
        </w:tc>
        <w:tc>
          <w:tcPr>
            <w:tcW w:w="704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1,48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24.12.2026г. по 23.12.2027г.</w:t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B01A71">
              <w:rPr>
                <w:color w:val="000000"/>
              </w:rPr>
              <w:t>12 месяцев</w:t>
            </w:r>
          </w:p>
        </w:tc>
      </w:tr>
      <w:tr w:rsidR="007C4999" w:rsidTr="009422CF">
        <w:trPr>
          <w:trHeight w:val="315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990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ГАЗ</w:t>
            </w:r>
            <w:r w:rsidRPr="005002CB">
              <w:rPr>
                <w:color w:val="000000"/>
              </w:rPr>
              <w:t xml:space="preserve"> 31105</w:t>
            </w:r>
          </w:p>
        </w:tc>
        <w:tc>
          <w:tcPr>
            <w:tcW w:w="62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 </w:t>
            </w:r>
            <w:r w:rsidRPr="005002CB">
              <w:rPr>
                <w:color w:val="000000"/>
              </w:rPr>
              <w:t>444</w:t>
            </w:r>
            <w:r>
              <w:rPr>
                <w:color w:val="000000"/>
              </w:rPr>
              <w:t xml:space="preserve"> КС</w:t>
            </w:r>
            <w:r w:rsidRPr="005002CB">
              <w:rPr>
                <w:color w:val="000000"/>
              </w:rPr>
              <w:t xml:space="preserve"> 54</w:t>
            </w:r>
            <w:r>
              <w:rPr>
                <w:color w:val="000000"/>
                <w:lang w:val="en-US"/>
              </w:rPr>
              <w:t xml:space="preserve"> RUS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7C4999" w:rsidRPr="005A637F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/ </w:t>
            </w:r>
            <w:r w:rsidRPr="000E71F2">
              <w:rPr>
                <w:color w:val="000000"/>
              </w:rPr>
              <w:t>М1</w:t>
            </w:r>
          </w:p>
        </w:tc>
        <w:tc>
          <w:tcPr>
            <w:tcW w:w="704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415512">
              <w:rPr>
                <w:color w:val="000000"/>
              </w:rPr>
              <w:t>1,48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23.10.2026г. по 22.10.2027г.</w:t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B01A71">
              <w:rPr>
                <w:color w:val="000000"/>
              </w:rPr>
              <w:t>12 месяцев</w:t>
            </w:r>
          </w:p>
        </w:tc>
      </w:tr>
      <w:tr w:rsidR="007C4999" w:rsidTr="009422CF">
        <w:trPr>
          <w:trHeight w:val="315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990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 w:rsidRPr="00C305C3">
                  <w:rPr>
                    <w:color w:val="000000"/>
                    <w:lang w:val="en-US"/>
                  </w:rPr>
                  <w:t>TOYOTA</w:t>
                </w:r>
              </w:smartTag>
            </w:smartTag>
            <w:r w:rsidRPr="00C305C3">
              <w:rPr>
                <w:color w:val="000000"/>
              </w:rPr>
              <w:t xml:space="preserve"> </w:t>
            </w:r>
            <w:r w:rsidRPr="00C305C3">
              <w:rPr>
                <w:color w:val="000000"/>
                <w:lang w:val="en-US"/>
              </w:rPr>
              <w:t>HIACE</w:t>
            </w:r>
          </w:p>
        </w:tc>
        <w:tc>
          <w:tcPr>
            <w:tcW w:w="62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 </w:t>
            </w:r>
            <w:r w:rsidRPr="00C305C3">
              <w:rPr>
                <w:color w:val="000000"/>
              </w:rPr>
              <w:t>698</w:t>
            </w:r>
            <w:r>
              <w:rPr>
                <w:color w:val="000000"/>
              </w:rPr>
              <w:t xml:space="preserve"> ХМ</w:t>
            </w:r>
            <w:r w:rsidRPr="00C305C3">
              <w:rPr>
                <w:color w:val="000000"/>
              </w:rPr>
              <w:t xml:space="preserve"> 54</w:t>
            </w:r>
            <w:r w:rsidRPr="007D41ED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RUS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7C4999" w:rsidRPr="005A637F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/ </w:t>
            </w:r>
            <w:r w:rsidRPr="000E71F2">
              <w:rPr>
                <w:color w:val="000000"/>
              </w:rPr>
              <w:t>М1</w:t>
            </w:r>
          </w:p>
        </w:tc>
        <w:tc>
          <w:tcPr>
            <w:tcW w:w="704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415512">
              <w:rPr>
                <w:color w:val="000000"/>
              </w:rPr>
              <w:t>1,48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7C4999" w:rsidRPr="005A637F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27.06.2026г. по 26.06.2027г.</w:t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B01A71">
              <w:rPr>
                <w:color w:val="000000"/>
              </w:rPr>
              <w:t>12 месяцев</w:t>
            </w:r>
          </w:p>
        </w:tc>
      </w:tr>
      <w:tr w:rsidR="007C4999" w:rsidTr="009422CF">
        <w:trPr>
          <w:trHeight w:val="315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990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proofErr w:type="spellStart"/>
            <w:r w:rsidRPr="006D605B">
              <w:rPr>
                <w:color w:val="000000"/>
                <w:lang w:val="en-US"/>
              </w:rPr>
              <w:t>SsangYong</w:t>
            </w:r>
            <w:proofErr w:type="spellEnd"/>
            <w:r w:rsidRPr="006D605B">
              <w:rPr>
                <w:color w:val="000000"/>
              </w:rPr>
              <w:t xml:space="preserve"> </w:t>
            </w:r>
            <w:proofErr w:type="spellStart"/>
            <w:r w:rsidRPr="006D605B">
              <w:rPr>
                <w:color w:val="000000"/>
                <w:lang w:val="en-US"/>
              </w:rPr>
              <w:t>Aktion</w:t>
            </w:r>
            <w:proofErr w:type="spellEnd"/>
            <w:r w:rsidRPr="006D605B">
              <w:rPr>
                <w:color w:val="000000"/>
              </w:rPr>
              <w:t xml:space="preserve"> </w:t>
            </w:r>
            <w:r w:rsidRPr="006D605B">
              <w:rPr>
                <w:color w:val="000000"/>
                <w:lang w:val="en-US"/>
              </w:rPr>
              <w:t>Sports</w:t>
            </w:r>
          </w:p>
        </w:tc>
        <w:tc>
          <w:tcPr>
            <w:tcW w:w="62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 </w:t>
            </w:r>
            <w:r w:rsidRPr="006D605B">
              <w:rPr>
                <w:color w:val="000000"/>
              </w:rPr>
              <w:t>983</w:t>
            </w:r>
            <w:r>
              <w:rPr>
                <w:color w:val="000000"/>
              </w:rPr>
              <w:t xml:space="preserve"> НЕ</w:t>
            </w:r>
            <w:r w:rsidRPr="006D605B">
              <w:rPr>
                <w:color w:val="000000"/>
              </w:rPr>
              <w:t xml:space="preserve"> 154</w:t>
            </w:r>
            <w:r w:rsidRPr="00AF5FC4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RUS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7C4999" w:rsidRPr="005A637F" w:rsidRDefault="007C4999" w:rsidP="009422CF">
            <w:pPr>
              <w:jc w:val="center"/>
              <w:rPr>
                <w:color w:val="000000"/>
              </w:rPr>
            </w:pPr>
            <w:r w:rsidRPr="003679B6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r w:rsidRPr="003679B6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3679B6">
              <w:rPr>
                <w:color w:val="000000"/>
              </w:rPr>
              <w:t>N1</w:t>
            </w:r>
          </w:p>
        </w:tc>
        <w:tc>
          <w:tcPr>
            <w:tcW w:w="704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415512">
              <w:rPr>
                <w:color w:val="000000"/>
              </w:rPr>
              <w:t>1,48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7C4999" w:rsidRPr="005A637F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25.10.2026г. по 24.11.2027г.</w:t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B01A71">
              <w:rPr>
                <w:color w:val="000000"/>
              </w:rPr>
              <w:t>12 месяцев</w:t>
            </w:r>
          </w:p>
        </w:tc>
      </w:tr>
      <w:tr w:rsidR="007C4999" w:rsidTr="009422CF">
        <w:trPr>
          <w:trHeight w:val="315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990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ГАЗ</w:t>
            </w:r>
            <w:r w:rsidRPr="00173257">
              <w:rPr>
                <w:color w:val="000000"/>
              </w:rPr>
              <w:t xml:space="preserve"> 33027-418</w:t>
            </w:r>
          </w:p>
        </w:tc>
        <w:tc>
          <w:tcPr>
            <w:tcW w:w="62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 </w:t>
            </w:r>
            <w:r w:rsidRPr="00173257">
              <w:rPr>
                <w:color w:val="000000"/>
              </w:rPr>
              <w:t>161</w:t>
            </w:r>
            <w:r>
              <w:rPr>
                <w:color w:val="000000"/>
              </w:rPr>
              <w:t xml:space="preserve"> МР</w:t>
            </w:r>
            <w:r w:rsidRPr="00173257">
              <w:rPr>
                <w:color w:val="000000"/>
              </w:rPr>
              <w:t xml:space="preserve"> 54</w:t>
            </w:r>
            <w:r w:rsidRPr="00A441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RUS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7C4999" w:rsidRPr="005A637F" w:rsidRDefault="007C4999" w:rsidP="009422CF">
            <w:pPr>
              <w:jc w:val="center"/>
              <w:rPr>
                <w:color w:val="000000"/>
              </w:rPr>
            </w:pPr>
            <w:r w:rsidRPr="00173257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r w:rsidRPr="00173257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173257">
              <w:rPr>
                <w:color w:val="000000"/>
              </w:rPr>
              <w:t>N1</w:t>
            </w:r>
          </w:p>
        </w:tc>
        <w:tc>
          <w:tcPr>
            <w:tcW w:w="704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415512">
              <w:rPr>
                <w:color w:val="000000"/>
              </w:rPr>
              <w:t>1,48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7C4999" w:rsidRPr="005A637F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29.12.2026г. по 28.12.2027г.</w:t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B01A71">
              <w:rPr>
                <w:color w:val="000000"/>
              </w:rPr>
              <w:t>12 месяцев</w:t>
            </w:r>
          </w:p>
        </w:tc>
      </w:tr>
      <w:tr w:rsidR="007C4999" w:rsidTr="009422CF">
        <w:trPr>
          <w:trHeight w:val="315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1993</w:t>
            </w:r>
          </w:p>
        </w:tc>
        <w:tc>
          <w:tcPr>
            <w:tcW w:w="990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УАЗ</w:t>
            </w:r>
            <w:r w:rsidRPr="004B6999">
              <w:rPr>
                <w:color w:val="000000"/>
              </w:rPr>
              <w:t xml:space="preserve"> 33303</w:t>
            </w:r>
          </w:p>
        </w:tc>
        <w:tc>
          <w:tcPr>
            <w:tcW w:w="62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 </w:t>
            </w:r>
            <w:r w:rsidRPr="004B6999">
              <w:rPr>
                <w:color w:val="000000"/>
              </w:rPr>
              <w:t>892</w:t>
            </w:r>
            <w:r>
              <w:rPr>
                <w:color w:val="000000"/>
              </w:rPr>
              <w:t xml:space="preserve"> АУ </w:t>
            </w:r>
            <w:r w:rsidRPr="004B6999">
              <w:rPr>
                <w:color w:val="000000"/>
              </w:rPr>
              <w:t>54</w:t>
            </w:r>
            <w:r w:rsidRPr="00A441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RUS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7C4999" w:rsidRPr="005A637F" w:rsidRDefault="007C4999" w:rsidP="009422CF">
            <w:pPr>
              <w:jc w:val="center"/>
              <w:rPr>
                <w:color w:val="000000"/>
              </w:rPr>
            </w:pPr>
            <w:r w:rsidRPr="00173257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r w:rsidRPr="00173257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173257">
              <w:rPr>
                <w:color w:val="000000"/>
              </w:rPr>
              <w:t>N1</w:t>
            </w:r>
          </w:p>
        </w:tc>
        <w:tc>
          <w:tcPr>
            <w:tcW w:w="704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415512">
              <w:rPr>
                <w:color w:val="000000"/>
              </w:rPr>
              <w:t>1,48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7C4999" w:rsidRPr="00184533" w:rsidRDefault="007C4999" w:rsidP="009422CF">
            <w:pPr>
              <w:spacing w:line="20" w:lineRule="atLeast"/>
              <w:jc w:val="center"/>
            </w:pPr>
            <w:r w:rsidRPr="00184533">
              <w:rPr>
                <w:color w:val="000000"/>
              </w:rPr>
              <w:t>Начало оказания услуг: с даты выдачи страхового полиса обязательного страхования гражданской ответственности владельцев транспортных средств (ОСАГО).</w:t>
            </w:r>
          </w:p>
          <w:p w:rsidR="007C4999" w:rsidRPr="005A637F" w:rsidRDefault="007C4999" w:rsidP="009422CF">
            <w:pPr>
              <w:jc w:val="center"/>
              <w:rPr>
                <w:color w:val="000000"/>
              </w:rPr>
            </w:pPr>
            <w:r w:rsidRPr="00184533">
              <w:rPr>
                <w:color w:val="000000"/>
              </w:rPr>
              <w:lastRenderedPageBreak/>
              <w:t>Окончание оказания услуг: истечение срока действия страхового полиса обязательного страхования гражданской ответственности владельцев транспортных средств (ОСАГО).</w:t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B01A71">
              <w:rPr>
                <w:color w:val="000000"/>
              </w:rPr>
              <w:lastRenderedPageBreak/>
              <w:t>12 месяцев</w:t>
            </w:r>
          </w:p>
        </w:tc>
      </w:tr>
      <w:tr w:rsidR="007C4999" w:rsidTr="009422CF">
        <w:trPr>
          <w:trHeight w:val="315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990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ПАЗ</w:t>
            </w:r>
            <w:r w:rsidRPr="007F3C83">
              <w:rPr>
                <w:color w:val="000000"/>
              </w:rPr>
              <w:t xml:space="preserve"> 32054</w:t>
            </w:r>
          </w:p>
        </w:tc>
        <w:tc>
          <w:tcPr>
            <w:tcW w:w="62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458 ЕН</w:t>
            </w:r>
            <w:r w:rsidRPr="00442FD8">
              <w:rPr>
                <w:color w:val="000000"/>
              </w:rPr>
              <w:t xml:space="preserve"> 54</w:t>
            </w:r>
            <w:r>
              <w:rPr>
                <w:color w:val="000000"/>
                <w:lang w:val="en-US"/>
              </w:rPr>
              <w:t xml:space="preserve"> RUS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7C4999" w:rsidRPr="005A637F" w:rsidRDefault="007C4999" w:rsidP="009422CF">
            <w:pPr>
              <w:jc w:val="center"/>
              <w:rPr>
                <w:color w:val="000000"/>
              </w:rPr>
            </w:pPr>
            <w:r w:rsidRPr="00442FD8">
              <w:rPr>
                <w:color w:val="000000"/>
              </w:rPr>
              <w:t>D</w:t>
            </w:r>
            <w:r>
              <w:rPr>
                <w:color w:val="000000"/>
              </w:rPr>
              <w:t xml:space="preserve"> </w:t>
            </w:r>
            <w:r w:rsidRPr="00442FD8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442FD8">
              <w:rPr>
                <w:color w:val="000000"/>
              </w:rPr>
              <w:t>M3</w:t>
            </w:r>
          </w:p>
        </w:tc>
        <w:tc>
          <w:tcPr>
            <w:tcW w:w="704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415512">
              <w:rPr>
                <w:color w:val="000000"/>
              </w:rPr>
              <w:t>1,48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7C4999" w:rsidRPr="005A637F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23.10.2026г. по 22.10.2027г.</w:t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B01A71">
              <w:rPr>
                <w:color w:val="000000"/>
              </w:rPr>
              <w:t>12 месяцев</w:t>
            </w:r>
          </w:p>
        </w:tc>
      </w:tr>
      <w:tr w:rsidR="007C4999" w:rsidTr="009422CF">
        <w:trPr>
          <w:trHeight w:val="315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1976</w:t>
            </w:r>
          </w:p>
        </w:tc>
        <w:tc>
          <w:tcPr>
            <w:tcW w:w="990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ЗИЛ</w:t>
            </w:r>
            <w:r w:rsidRPr="00C47557">
              <w:rPr>
                <w:color w:val="000000"/>
              </w:rPr>
              <w:t xml:space="preserve"> ММЗ 45021</w:t>
            </w:r>
          </w:p>
        </w:tc>
        <w:tc>
          <w:tcPr>
            <w:tcW w:w="62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 </w:t>
            </w:r>
            <w:r w:rsidRPr="001310CC">
              <w:rPr>
                <w:color w:val="000000"/>
              </w:rPr>
              <w:t>236</w:t>
            </w:r>
            <w:r>
              <w:rPr>
                <w:color w:val="000000"/>
              </w:rPr>
              <w:t xml:space="preserve"> ОН</w:t>
            </w:r>
            <w:r w:rsidRPr="001310CC">
              <w:rPr>
                <w:color w:val="000000"/>
              </w:rPr>
              <w:t xml:space="preserve"> 54</w:t>
            </w:r>
            <w:r w:rsidRPr="005025DA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RUS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7C4999" w:rsidRPr="005A637F" w:rsidRDefault="007C4999" w:rsidP="009422CF">
            <w:pPr>
              <w:jc w:val="center"/>
              <w:rPr>
                <w:color w:val="000000"/>
              </w:rPr>
            </w:pPr>
            <w:r w:rsidRPr="00AB71E3"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 xml:space="preserve"> </w:t>
            </w:r>
            <w:r w:rsidRPr="00AB71E3">
              <w:rPr>
                <w:color w:val="000000"/>
              </w:rPr>
              <w:t>/</w:t>
            </w:r>
            <w:r>
              <w:rPr>
                <w:color w:val="000000"/>
              </w:rPr>
              <w:t xml:space="preserve"> </w:t>
            </w:r>
            <w:r w:rsidRPr="00AB71E3">
              <w:rPr>
                <w:color w:val="000000"/>
              </w:rPr>
              <w:t>N2</w:t>
            </w:r>
          </w:p>
        </w:tc>
        <w:tc>
          <w:tcPr>
            <w:tcW w:w="704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415512">
              <w:rPr>
                <w:color w:val="000000"/>
              </w:rPr>
              <w:t>1,48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7C4999" w:rsidRPr="00184533" w:rsidRDefault="007C4999" w:rsidP="009422CF">
            <w:pPr>
              <w:spacing w:line="20" w:lineRule="atLeast"/>
              <w:jc w:val="center"/>
            </w:pPr>
            <w:r w:rsidRPr="00184533">
              <w:rPr>
                <w:color w:val="000000"/>
              </w:rPr>
              <w:t>Начало оказания услуг: с даты выдачи страхового полиса обязательного страхования гражданской ответственности владельцев транспортных средств (ОСАГО).</w:t>
            </w:r>
          </w:p>
          <w:p w:rsidR="007C4999" w:rsidRPr="005A637F" w:rsidRDefault="007C4999" w:rsidP="009422CF">
            <w:pPr>
              <w:jc w:val="center"/>
              <w:rPr>
                <w:color w:val="000000"/>
              </w:rPr>
            </w:pPr>
            <w:r w:rsidRPr="00184533">
              <w:rPr>
                <w:color w:val="000000"/>
              </w:rPr>
              <w:t>Окончание оказания услуг: истечение срока действия страхового полиса обязательного страхования гражданской ответственности владельцев транспортных средств (ОСАГО).</w:t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B01A71">
              <w:rPr>
                <w:color w:val="000000"/>
              </w:rPr>
              <w:t>12 месяцев</w:t>
            </w:r>
          </w:p>
        </w:tc>
      </w:tr>
      <w:tr w:rsidR="007C4999" w:rsidTr="009422CF">
        <w:trPr>
          <w:trHeight w:val="315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990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КАМАЗ</w:t>
            </w:r>
            <w:r w:rsidRPr="00545091">
              <w:rPr>
                <w:color w:val="000000"/>
              </w:rPr>
              <w:t xml:space="preserve"> 65117-62</w:t>
            </w:r>
          </w:p>
        </w:tc>
        <w:tc>
          <w:tcPr>
            <w:tcW w:w="62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 </w:t>
            </w:r>
            <w:r w:rsidRPr="005E02C3">
              <w:rPr>
                <w:color w:val="000000"/>
              </w:rPr>
              <w:t>076</w:t>
            </w:r>
            <w:r>
              <w:rPr>
                <w:color w:val="000000"/>
              </w:rPr>
              <w:t xml:space="preserve"> СК</w:t>
            </w:r>
            <w:r w:rsidRPr="005E02C3">
              <w:rPr>
                <w:color w:val="000000"/>
              </w:rPr>
              <w:t xml:space="preserve"> 154</w:t>
            </w:r>
            <w:r w:rsidRPr="005025DA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RUS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7C4999" w:rsidRPr="005A637F" w:rsidRDefault="007C4999" w:rsidP="009422CF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C</w:t>
            </w:r>
            <w:r>
              <w:t xml:space="preserve"> </w:t>
            </w:r>
            <w:r w:rsidRPr="00D401A3">
              <w:t>/</w:t>
            </w:r>
            <w:r>
              <w:t xml:space="preserve"> </w:t>
            </w:r>
            <w:r>
              <w:rPr>
                <w:lang w:val="en-US"/>
              </w:rPr>
              <w:t>N</w:t>
            </w:r>
            <w:r w:rsidRPr="00D401A3">
              <w:t>3</w:t>
            </w:r>
          </w:p>
        </w:tc>
        <w:tc>
          <w:tcPr>
            <w:tcW w:w="704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415512">
              <w:rPr>
                <w:color w:val="000000"/>
              </w:rPr>
              <w:t>1,48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7C4999" w:rsidRPr="00184533" w:rsidRDefault="007C4999" w:rsidP="009422CF">
            <w:pPr>
              <w:spacing w:line="20" w:lineRule="atLeast"/>
              <w:jc w:val="center"/>
            </w:pPr>
            <w:r w:rsidRPr="00184533">
              <w:rPr>
                <w:color w:val="000000"/>
              </w:rPr>
              <w:t>Начало оказания услуг: с даты выдачи страхового полиса обязательного страхования гражданской ответственности владельцев транспортных средств (ОСАГО).</w:t>
            </w:r>
          </w:p>
          <w:p w:rsidR="007C4999" w:rsidRPr="005A637F" w:rsidRDefault="007C4999" w:rsidP="009422CF">
            <w:pPr>
              <w:jc w:val="center"/>
              <w:rPr>
                <w:color w:val="000000"/>
              </w:rPr>
            </w:pPr>
            <w:r w:rsidRPr="00184533">
              <w:rPr>
                <w:color w:val="000000"/>
              </w:rPr>
              <w:t>Окончание оказания услуг: истечение срока действия страхового полиса обязательного страхования гражданской ответственности владельцев транспортных средств (ОСАГО).</w:t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B01A71">
              <w:rPr>
                <w:color w:val="000000"/>
              </w:rPr>
              <w:t>12 месяцев</w:t>
            </w:r>
          </w:p>
        </w:tc>
      </w:tr>
      <w:tr w:rsidR="007C4999" w:rsidTr="009422CF">
        <w:trPr>
          <w:trHeight w:val="315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990" w:type="pct"/>
            <w:shd w:val="clear" w:color="auto" w:fill="FFFFFF"/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АВТОКРАН ПУЮАН</w:t>
            </w:r>
            <w:r>
              <w:rPr>
                <w:color w:val="000000"/>
                <w:lang w:val="en-US"/>
              </w:rPr>
              <w:t>ZLJ5292JGZ25H</w:t>
            </w:r>
          </w:p>
        </w:tc>
        <w:tc>
          <w:tcPr>
            <w:tcW w:w="62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C4999" w:rsidRPr="000E71F2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 </w:t>
            </w:r>
            <w:r w:rsidRPr="003D6B02">
              <w:rPr>
                <w:color w:val="000000"/>
              </w:rPr>
              <w:t>260</w:t>
            </w:r>
            <w:r>
              <w:rPr>
                <w:color w:val="000000"/>
              </w:rPr>
              <w:t xml:space="preserve"> ЕЕ 54</w:t>
            </w:r>
            <w:r>
              <w:rPr>
                <w:color w:val="000000"/>
                <w:lang w:val="en-US"/>
              </w:rPr>
              <w:t xml:space="preserve"> RUS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7C4999" w:rsidRPr="005A637F" w:rsidRDefault="007C4999" w:rsidP="009422CF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C</w:t>
            </w:r>
            <w:r>
              <w:t xml:space="preserve"> </w:t>
            </w:r>
            <w:r w:rsidRPr="00D401A3">
              <w:t>/</w:t>
            </w:r>
            <w:r>
              <w:t xml:space="preserve"> </w:t>
            </w:r>
            <w:r>
              <w:rPr>
                <w:lang w:val="en-US"/>
              </w:rPr>
              <w:t>N</w:t>
            </w:r>
            <w:r w:rsidRPr="00D401A3">
              <w:t>3</w:t>
            </w:r>
          </w:p>
        </w:tc>
        <w:tc>
          <w:tcPr>
            <w:tcW w:w="704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415512">
              <w:rPr>
                <w:color w:val="000000"/>
              </w:rPr>
              <w:t>1,48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7C4999" w:rsidRPr="005A637F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23.10.2026г. по 22.10.2027г.</w:t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B01A71">
              <w:rPr>
                <w:color w:val="000000"/>
              </w:rPr>
              <w:t>12 месяцев</w:t>
            </w:r>
          </w:p>
        </w:tc>
      </w:tr>
      <w:tr w:rsidR="007C4999" w:rsidTr="009422CF">
        <w:trPr>
          <w:trHeight w:val="315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990" w:type="pct"/>
            <w:shd w:val="clear" w:color="auto" w:fill="FFFFFF"/>
            <w:vAlign w:val="center"/>
          </w:tcPr>
          <w:p w:rsidR="007C4999" w:rsidRPr="003F5C31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Погрузчик фронтальный </w:t>
            </w:r>
            <w:r>
              <w:rPr>
                <w:color w:val="000000"/>
                <w:lang w:val="en-US"/>
              </w:rPr>
              <w:t>DM</w:t>
            </w:r>
            <w:r>
              <w:rPr>
                <w:color w:val="000000"/>
              </w:rPr>
              <w:t>-34</w:t>
            </w:r>
          </w:p>
        </w:tc>
        <w:tc>
          <w:tcPr>
            <w:tcW w:w="62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C4999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0658 АО 54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7C4999" w:rsidRPr="00AC5DBD" w:rsidRDefault="007C4999" w:rsidP="009422CF">
            <w:pPr>
              <w:jc w:val="center"/>
            </w:pPr>
            <w:r>
              <w:t>С</w:t>
            </w:r>
          </w:p>
        </w:tc>
        <w:tc>
          <w:tcPr>
            <w:tcW w:w="704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415512">
              <w:rPr>
                <w:color w:val="000000"/>
              </w:rPr>
              <w:t>1,48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7C4999" w:rsidRPr="005A637F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06.12.2026г. по 05.12.2027г.</w:t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B01A71">
              <w:rPr>
                <w:color w:val="000000"/>
              </w:rPr>
              <w:t>12 месяцев</w:t>
            </w:r>
          </w:p>
        </w:tc>
      </w:tr>
      <w:tr w:rsidR="007C4999" w:rsidTr="009422CF">
        <w:trPr>
          <w:trHeight w:val="315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990" w:type="pct"/>
            <w:shd w:val="clear" w:color="auto" w:fill="FFFFFF"/>
            <w:vAlign w:val="center"/>
          </w:tcPr>
          <w:p w:rsidR="007C4999" w:rsidRPr="00375BB7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Погрузчик </w:t>
            </w:r>
            <w:r>
              <w:rPr>
                <w:color w:val="000000"/>
                <w:lang w:val="en-US"/>
              </w:rPr>
              <w:t>New</w:t>
            </w:r>
            <w:r w:rsidRPr="00375BB7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Holland</w:t>
            </w:r>
            <w:r w:rsidRPr="00375BB7">
              <w:rPr>
                <w:color w:val="000000"/>
              </w:rPr>
              <w:t xml:space="preserve"> 160</w:t>
            </w:r>
          </w:p>
        </w:tc>
        <w:tc>
          <w:tcPr>
            <w:tcW w:w="62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C4999" w:rsidRPr="00EB2489" w:rsidRDefault="007C4999" w:rsidP="009422CF">
            <w:pPr>
              <w:jc w:val="center"/>
              <w:rPr>
                <w:color w:val="000000"/>
              </w:rPr>
            </w:pPr>
            <w:r w:rsidRPr="00375BB7">
              <w:rPr>
                <w:color w:val="000000"/>
              </w:rPr>
              <w:t xml:space="preserve">0342 </w:t>
            </w:r>
            <w:r>
              <w:rPr>
                <w:color w:val="000000"/>
              </w:rPr>
              <w:t>НТ 54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7C4999" w:rsidRPr="00EB2489" w:rsidRDefault="007C4999" w:rsidP="009422CF">
            <w:pPr>
              <w:jc w:val="center"/>
            </w:pPr>
            <w:r>
              <w:t>С</w:t>
            </w:r>
          </w:p>
        </w:tc>
        <w:tc>
          <w:tcPr>
            <w:tcW w:w="704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415512">
              <w:rPr>
                <w:color w:val="000000"/>
              </w:rPr>
              <w:t>1,48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7C4999" w:rsidRPr="00AC5DBD" w:rsidRDefault="007C4999" w:rsidP="009422CF">
            <w:pPr>
              <w:jc w:val="center"/>
            </w:pPr>
            <w:r>
              <w:t>с 28.07.2026г. по 27.07.2026г.</w:t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B01A71">
              <w:rPr>
                <w:color w:val="000000"/>
              </w:rPr>
              <w:t>12 месяцев</w:t>
            </w:r>
          </w:p>
        </w:tc>
      </w:tr>
      <w:tr w:rsidR="007C4999" w:rsidTr="009422CF">
        <w:trPr>
          <w:trHeight w:val="315"/>
          <w:jc w:val="center"/>
        </w:trPr>
        <w:tc>
          <w:tcPr>
            <w:tcW w:w="359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28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990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Погрузчик-экскаватор ПЭ-82</w:t>
            </w:r>
          </w:p>
        </w:tc>
        <w:tc>
          <w:tcPr>
            <w:tcW w:w="625" w:type="pct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7C4999" w:rsidRDefault="007C4999" w:rsidP="00942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0960 НЕ 54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7C4999" w:rsidRPr="00FC4CDF" w:rsidRDefault="007C4999" w:rsidP="009422CF">
            <w:pPr>
              <w:jc w:val="center"/>
            </w:pPr>
            <w:r>
              <w:t>С</w:t>
            </w:r>
          </w:p>
        </w:tc>
        <w:tc>
          <w:tcPr>
            <w:tcW w:w="704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415512">
              <w:rPr>
                <w:color w:val="000000"/>
              </w:rPr>
              <w:t>1,48</w:t>
            </w:r>
          </w:p>
        </w:tc>
        <w:tc>
          <w:tcPr>
            <w:tcW w:w="792" w:type="pct"/>
            <w:shd w:val="clear" w:color="auto" w:fill="FFFFFF"/>
            <w:vAlign w:val="center"/>
          </w:tcPr>
          <w:p w:rsidR="007C4999" w:rsidRPr="00EB2489" w:rsidRDefault="007C4999" w:rsidP="009422CF">
            <w:pPr>
              <w:jc w:val="center"/>
            </w:pPr>
            <w:r>
              <w:t>с 28.07.2026г. по 27.07.2027г.</w:t>
            </w:r>
          </w:p>
        </w:tc>
        <w:tc>
          <w:tcPr>
            <w:tcW w:w="505" w:type="pct"/>
            <w:shd w:val="clear" w:color="auto" w:fill="FFFFFF"/>
            <w:vAlign w:val="center"/>
          </w:tcPr>
          <w:p w:rsidR="007C4999" w:rsidRDefault="007C4999" w:rsidP="009422CF">
            <w:pPr>
              <w:jc w:val="center"/>
            </w:pPr>
            <w:r w:rsidRPr="00B01A71">
              <w:rPr>
                <w:color w:val="000000"/>
              </w:rPr>
              <w:t>12 месяцев</w:t>
            </w:r>
          </w:p>
        </w:tc>
      </w:tr>
    </w:tbl>
    <w:p w:rsidR="007C4999" w:rsidRDefault="007C4999" w:rsidP="00C17BA0">
      <w:pPr>
        <w:autoSpaceDE w:val="0"/>
        <w:autoSpaceDN w:val="0"/>
        <w:adjustRightInd w:val="0"/>
        <w:spacing w:after="0" w:line="20" w:lineRule="atLeast"/>
        <w:outlineLvl w:val="1"/>
        <w:rPr>
          <w:bCs/>
        </w:rPr>
      </w:pPr>
    </w:p>
    <w:p w:rsidR="007C4999" w:rsidRPr="008E1E55" w:rsidRDefault="007C4999" w:rsidP="009523F5">
      <w:pPr>
        <w:pStyle w:val="15"/>
        <w:keepNext/>
        <w:keepLines/>
        <w:shd w:val="clear" w:color="auto" w:fill="auto"/>
        <w:spacing w:after="0" w:line="240" w:lineRule="auto"/>
        <w:ind w:left="20" w:firstLine="547"/>
        <w:contextualSpacing/>
        <w:jc w:val="both"/>
        <w:rPr>
          <w:b/>
          <w:bCs/>
          <w:sz w:val="24"/>
          <w:szCs w:val="22"/>
          <w:u w:val="single"/>
        </w:rPr>
      </w:pPr>
      <w:r w:rsidRPr="008E1E55">
        <w:rPr>
          <w:b/>
          <w:bCs/>
          <w:sz w:val="24"/>
          <w:szCs w:val="22"/>
          <w:u w:val="single"/>
        </w:rPr>
        <w:t>1. Требования к качеству и безопасности услуг.</w:t>
      </w:r>
    </w:p>
    <w:p w:rsidR="007C4999" w:rsidRPr="008E1E55" w:rsidRDefault="007C4999" w:rsidP="009523F5">
      <w:pPr>
        <w:ind w:left="20" w:firstLine="547"/>
        <w:contextualSpacing/>
        <w:rPr>
          <w:szCs w:val="22"/>
        </w:rPr>
      </w:pPr>
      <w:r w:rsidRPr="008E1E55">
        <w:rPr>
          <w:szCs w:val="22"/>
        </w:rPr>
        <w:t xml:space="preserve">Оказание услуг должно осуществляться в соответствии с положениями    Закона РФ от 27.11.1992 N 4015-1 (ред. от 28.04.2023) «Об организации страхового дела в Российской Федерации» (Закон РФ от 27.11.1992 N 4015-1), Положениями Банка России от 19.09.2014 N 431-П  (ред. от 06.04.2023)«О правилах обязательного страхования гражданской ответственности владельцев транспортных средств» (далее – Правила),  Положениями Банка России от 04.03.2021 N 755-П (ред. от 31.05.2022) «О единой методике определения размера расходов на восстановительный ремонт в отношении поврежденного транспортного средства» (далее - Положения Банка России от 04.03.2021 N 755-П),  Указанием Банка России от 28 июля 2022 года № 6209-У «О страховых тарифах по  обязательному страхованию гражданской ответственности владельцев транспортных </w:t>
      </w:r>
      <w:r w:rsidRPr="008E1E55">
        <w:rPr>
          <w:szCs w:val="22"/>
        </w:rPr>
        <w:lastRenderedPageBreak/>
        <w:t>средств», Гражданского кодекса Российской Федерации, Федерального закона от 25.04.2002 N 40-ФЗ (ред. от 28.12.2022) «Об обязательном страховании гражданской ответственности владельцев транспортных средств» (с учетом изменений (далее - Федеральный закон об ОСАГО), Постановлением Правительства РФ от 23.10.1993 N 1090 (ред. от 02.06.2023)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 (далее - ПДД), Федерального закона от 04.05.2011 N 99-ФЗ  (ред. от 04.08.2023) «О лицензировании отдельных видов деятельности», других федеральных законов и издаваемых в соответствии с ними иных правовых актов Российской Федерации. Наличие у страховой компании лицензии на право осуществлять обязательное страхование гражданской ответственности владельцев транспортных средств (ч. 2 ст. 32 Закона РФ от 27.11.1992 № 4015-1 «Об организации страхового дела в Российской Федерации»).</w:t>
      </w:r>
    </w:p>
    <w:p w:rsidR="007C4999" w:rsidRPr="008E1E55" w:rsidRDefault="007C4999" w:rsidP="009523F5">
      <w:pPr>
        <w:pStyle w:val="15"/>
        <w:keepNext/>
        <w:keepLines/>
        <w:numPr>
          <w:ilvl w:val="1"/>
          <w:numId w:val="32"/>
        </w:numPr>
        <w:shd w:val="clear" w:color="auto" w:fill="auto"/>
        <w:tabs>
          <w:tab w:val="left" w:pos="250"/>
          <w:tab w:val="left" w:pos="851"/>
        </w:tabs>
        <w:spacing w:after="0" w:line="240" w:lineRule="auto"/>
        <w:ind w:left="20" w:firstLine="547"/>
        <w:contextualSpacing/>
        <w:jc w:val="both"/>
        <w:rPr>
          <w:b/>
          <w:bCs/>
          <w:sz w:val="24"/>
          <w:szCs w:val="22"/>
          <w:u w:val="single"/>
        </w:rPr>
      </w:pPr>
      <w:r w:rsidRPr="008E1E55">
        <w:rPr>
          <w:b/>
          <w:bCs/>
          <w:sz w:val="24"/>
          <w:szCs w:val="22"/>
          <w:u w:val="single"/>
        </w:rPr>
        <w:t xml:space="preserve">Обязательные условия: </w:t>
      </w:r>
      <w:r w:rsidRPr="008E1E55">
        <w:rPr>
          <w:sz w:val="24"/>
          <w:szCs w:val="22"/>
          <w:shd w:val="clear" w:color="auto" w:fill="FFFFFF"/>
        </w:rPr>
        <w:t>Наличие лицензии на осуществление страхования гражданской ответственности владельцев автотранспортных средств, выданной центральным банком РФ, или уведомление о предоставлении сведений в форме электронного документа, подписанного усиленной квалифицированной электронной подписью, либо на бумажном носителе, или выписка из реестра сведений в форме электронного документа, подписанного усиленной квалифицированной электронной подписью, либо на бумажном носителе.</w:t>
      </w:r>
    </w:p>
    <w:p w:rsidR="007C4999" w:rsidRPr="008E1E55" w:rsidRDefault="007C4999" w:rsidP="009523F5">
      <w:pPr>
        <w:pStyle w:val="15"/>
        <w:keepNext/>
        <w:keepLines/>
        <w:numPr>
          <w:ilvl w:val="1"/>
          <w:numId w:val="32"/>
        </w:numPr>
        <w:shd w:val="clear" w:color="auto" w:fill="auto"/>
        <w:tabs>
          <w:tab w:val="left" w:pos="250"/>
          <w:tab w:val="left" w:pos="993"/>
        </w:tabs>
        <w:spacing w:after="0" w:line="240" w:lineRule="auto"/>
        <w:ind w:left="20" w:firstLine="547"/>
        <w:contextualSpacing/>
        <w:jc w:val="both"/>
        <w:rPr>
          <w:b/>
          <w:bCs/>
          <w:sz w:val="24"/>
          <w:szCs w:val="22"/>
          <w:u w:val="single"/>
        </w:rPr>
      </w:pPr>
      <w:r w:rsidRPr="008E1E55">
        <w:rPr>
          <w:b/>
          <w:bCs/>
          <w:sz w:val="24"/>
          <w:szCs w:val="22"/>
          <w:u w:val="single"/>
        </w:rPr>
        <w:t>Требования к техническим характеристикам услуг:</w:t>
      </w:r>
    </w:p>
    <w:p w:rsidR="007C4999" w:rsidRPr="008E1E55" w:rsidRDefault="007C4999" w:rsidP="009523F5">
      <w:pPr>
        <w:numPr>
          <w:ilvl w:val="2"/>
          <w:numId w:val="32"/>
        </w:numPr>
        <w:tabs>
          <w:tab w:val="left" w:pos="510"/>
          <w:tab w:val="left" w:pos="993"/>
        </w:tabs>
        <w:spacing w:after="0"/>
        <w:ind w:left="20" w:right="20" w:firstLine="547"/>
        <w:contextualSpacing/>
        <w:rPr>
          <w:szCs w:val="22"/>
        </w:rPr>
      </w:pPr>
      <w:r w:rsidRPr="008E1E55">
        <w:rPr>
          <w:szCs w:val="22"/>
        </w:rPr>
        <w:t>Страховщик предоставляет услуги по страхованию по программе обязательного страхования гражданской ответственности владельцев транспортных средств (ОСАГО), в соответствии с требованиями действующего законодательства и исходя из следующих условий:</w:t>
      </w:r>
    </w:p>
    <w:p w:rsidR="007C4999" w:rsidRPr="008E1E55" w:rsidRDefault="007C4999" w:rsidP="009523F5">
      <w:pPr>
        <w:numPr>
          <w:ilvl w:val="0"/>
          <w:numId w:val="33"/>
        </w:numPr>
        <w:tabs>
          <w:tab w:val="left" w:pos="178"/>
          <w:tab w:val="left" w:pos="993"/>
        </w:tabs>
        <w:spacing w:after="0"/>
        <w:ind w:left="20" w:right="20" w:firstLine="547"/>
        <w:contextualSpacing/>
        <w:rPr>
          <w:szCs w:val="22"/>
        </w:rPr>
      </w:pPr>
      <w:r w:rsidRPr="008E1E55">
        <w:rPr>
          <w:szCs w:val="22"/>
        </w:rPr>
        <w:t>наличие круглосуточного телефона оператора для информационно-диспетчерского обслуживания (услуги диспетчера) по сопровождению страховых случаев, получения консультаций, при необходимости вызова сотрудников ГИБДД, «Скорой медицинской помощи», эвакуатора на место дорожно-транспортного происшествия;</w:t>
      </w:r>
    </w:p>
    <w:p w:rsidR="007C4999" w:rsidRPr="008E1E55" w:rsidRDefault="007C4999" w:rsidP="009523F5">
      <w:pPr>
        <w:numPr>
          <w:ilvl w:val="0"/>
          <w:numId w:val="33"/>
        </w:numPr>
        <w:tabs>
          <w:tab w:val="left" w:pos="140"/>
          <w:tab w:val="left" w:pos="993"/>
        </w:tabs>
        <w:spacing w:after="0"/>
        <w:ind w:left="20" w:firstLine="547"/>
        <w:contextualSpacing/>
        <w:rPr>
          <w:szCs w:val="22"/>
        </w:rPr>
      </w:pPr>
      <w:r w:rsidRPr="008E1E55">
        <w:rPr>
          <w:szCs w:val="22"/>
        </w:rPr>
        <w:t>бесплатную юридическую консультацию при оформлении дорожно-транспортного происшествия;</w:t>
      </w:r>
    </w:p>
    <w:p w:rsidR="007C4999" w:rsidRPr="008E1E55" w:rsidRDefault="007C4999" w:rsidP="009523F5">
      <w:pPr>
        <w:numPr>
          <w:ilvl w:val="0"/>
          <w:numId w:val="33"/>
        </w:numPr>
        <w:tabs>
          <w:tab w:val="left" w:pos="135"/>
          <w:tab w:val="left" w:pos="993"/>
        </w:tabs>
        <w:spacing w:after="0"/>
        <w:ind w:left="20" w:firstLine="547"/>
        <w:contextualSpacing/>
        <w:rPr>
          <w:szCs w:val="22"/>
        </w:rPr>
      </w:pPr>
      <w:r w:rsidRPr="008E1E55">
        <w:rPr>
          <w:szCs w:val="22"/>
        </w:rPr>
        <w:t>обязательное закрепление сотрудника Страховщика за Страхователем;</w:t>
      </w:r>
    </w:p>
    <w:p w:rsidR="007C4999" w:rsidRPr="008E1E55" w:rsidRDefault="007C4999" w:rsidP="009523F5">
      <w:pPr>
        <w:numPr>
          <w:ilvl w:val="0"/>
          <w:numId w:val="33"/>
        </w:numPr>
        <w:tabs>
          <w:tab w:val="left" w:pos="217"/>
          <w:tab w:val="left" w:pos="993"/>
        </w:tabs>
        <w:spacing w:after="0"/>
        <w:ind w:left="20" w:right="20" w:firstLine="547"/>
        <w:contextualSpacing/>
        <w:rPr>
          <w:szCs w:val="22"/>
        </w:rPr>
      </w:pPr>
      <w:r w:rsidRPr="008E1E55">
        <w:rPr>
          <w:szCs w:val="22"/>
        </w:rPr>
        <w:t>организацию сбора необходимого пакета документов сотрудниками Страховщика для получения выплаты по страховому случаю (за исключением случаев, требующих личное присутствие).</w:t>
      </w:r>
    </w:p>
    <w:p w:rsidR="007C4999" w:rsidRPr="008E1E55" w:rsidRDefault="007C4999" w:rsidP="009523F5">
      <w:pPr>
        <w:numPr>
          <w:ilvl w:val="2"/>
          <w:numId w:val="32"/>
        </w:numPr>
        <w:tabs>
          <w:tab w:val="left" w:pos="399"/>
          <w:tab w:val="left" w:pos="993"/>
        </w:tabs>
        <w:spacing w:after="0"/>
        <w:ind w:left="20" w:right="20" w:firstLine="547"/>
        <w:contextualSpacing/>
        <w:rPr>
          <w:szCs w:val="22"/>
        </w:rPr>
      </w:pPr>
      <w:r w:rsidRPr="008E1E55">
        <w:rPr>
          <w:szCs w:val="22"/>
        </w:rPr>
        <w:t>К управлению автомобилем Страхователя допускаются лица, без ограничения по возрасту и стажу: согласно штатному расписанию и приказу руководителя Страхователя.</w:t>
      </w:r>
    </w:p>
    <w:p w:rsidR="007C4999" w:rsidRPr="008E1E55" w:rsidRDefault="007C4999" w:rsidP="009523F5">
      <w:pPr>
        <w:pStyle w:val="afb"/>
        <w:numPr>
          <w:ilvl w:val="0"/>
          <w:numId w:val="32"/>
        </w:numPr>
        <w:tabs>
          <w:tab w:val="left" w:pos="428"/>
          <w:tab w:val="left" w:pos="993"/>
        </w:tabs>
        <w:spacing w:after="0"/>
        <w:ind w:left="720"/>
        <w:contextualSpacing/>
        <w:rPr>
          <w:szCs w:val="22"/>
        </w:rPr>
      </w:pPr>
      <w:r w:rsidRPr="008E1E55">
        <w:rPr>
          <w:szCs w:val="22"/>
        </w:rPr>
        <w:t>Выплата страхового возмещения осуществляется в сроки и в порядке, предусмотренные нормативно-правовыми актами, регулирующими страхование гражданской ответственности владельцев транспортных средств (ОСАГО).</w:t>
      </w:r>
    </w:p>
    <w:p w:rsidR="007C4999" w:rsidRPr="008E1E55" w:rsidRDefault="007C4999" w:rsidP="009523F5">
      <w:pPr>
        <w:pStyle w:val="afb"/>
        <w:numPr>
          <w:ilvl w:val="0"/>
          <w:numId w:val="32"/>
        </w:numPr>
        <w:tabs>
          <w:tab w:val="left" w:pos="409"/>
          <w:tab w:val="left" w:pos="993"/>
        </w:tabs>
        <w:spacing w:after="0"/>
        <w:ind w:left="720"/>
        <w:contextualSpacing/>
        <w:rPr>
          <w:szCs w:val="22"/>
        </w:rPr>
      </w:pPr>
      <w:r w:rsidRPr="008E1E55">
        <w:rPr>
          <w:szCs w:val="22"/>
        </w:rPr>
        <w:t xml:space="preserve"> В случае несоответствия страхового полиса требованиям, установленным техническим заданием, и (или) в случае неправильного оформления полиса, Страхователь вправе требовать от Страховщика устранения соответствующего недостатка либо замены страхового полиса.</w:t>
      </w:r>
    </w:p>
    <w:p w:rsidR="007C4999" w:rsidRPr="00FA6D79" w:rsidRDefault="007C4999" w:rsidP="009523F5">
      <w:pPr>
        <w:pStyle w:val="afb"/>
        <w:widowControl w:val="0"/>
        <w:numPr>
          <w:ilvl w:val="0"/>
          <w:numId w:val="32"/>
        </w:numPr>
        <w:tabs>
          <w:tab w:val="left" w:pos="993"/>
        </w:tabs>
        <w:spacing w:after="0"/>
        <w:ind w:left="720"/>
        <w:contextualSpacing/>
        <w:rPr>
          <w:color w:val="000000"/>
          <w:szCs w:val="22"/>
        </w:rPr>
      </w:pPr>
      <w:r w:rsidRPr="00FA6D79">
        <w:rPr>
          <w:color w:val="000000"/>
          <w:szCs w:val="22"/>
        </w:rPr>
        <w:t>Ограничение количества лиц, допущенных к управлению транспортным средством не предусмотрено.</w:t>
      </w:r>
    </w:p>
    <w:p w:rsidR="007C4999" w:rsidRPr="00CA149F" w:rsidRDefault="007C4999" w:rsidP="009523F5">
      <w:pPr>
        <w:widowControl w:val="0"/>
        <w:tabs>
          <w:tab w:val="left" w:pos="567"/>
        </w:tabs>
        <w:autoSpaceDE w:val="0"/>
        <w:autoSpaceDN w:val="0"/>
        <w:adjustRightInd w:val="0"/>
        <w:contextualSpacing/>
        <w:rPr>
          <w:b/>
        </w:rPr>
      </w:pPr>
      <w:r>
        <w:t xml:space="preserve">            </w:t>
      </w:r>
      <w:r w:rsidRPr="00CA149F">
        <w:rPr>
          <w:b/>
        </w:rPr>
        <w:t>Формула цены:</w:t>
      </w:r>
    </w:p>
    <w:p w:rsidR="007C4999" w:rsidRPr="00A1306B" w:rsidRDefault="007C4999" w:rsidP="009523F5">
      <w:pPr>
        <w:tabs>
          <w:tab w:val="left" w:pos="4962"/>
          <w:tab w:val="left" w:pos="9781"/>
        </w:tabs>
        <w:ind w:firstLine="709"/>
      </w:pPr>
      <w:r w:rsidRPr="00A1306B">
        <w:t xml:space="preserve">Размер страховой премии рассчитывается в соответствии с пунктом 12 Порядка применения страховых тарифов страховщиками при определении страховой премии по договору обязательного страхования </w:t>
      </w:r>
      <w:r>
        <w:t xml:space="preserve">гражданской ответственности </w:t>
      </w:r>
      <w:r w:rsidRPr="00A1306B">
        <w:t xml:space="preserve">владельцев транспортных средств (приложение  4 к Указанию Центрального банка Российской Федерации от 04.12.2018 № 5000-У </w:t>
      </w:r>
      <w:r w:rsidRPr="00A1306B">
        <w:br/>
        <w:t>«О предельных размерах базовых ставок страховых тарифов (их минимальных и максимальных значений, выраженных в рублях),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средств») по формуле:</w:t>
      </w:r>
      <w:r w:rsidRPr="00A1306B">
        <w:rPr>
          <w:vertAlign w:val="superscript"/>
        </w:rPr>
        <w:t xml:space="preserve"> </w:t>
      </w:r>
    </w:p>
    <w:p w:rsidR="007C4999" w:rsidRPr="00A1306B" w:rsidRDefault="007C4999" w:rsidP="009523F5">
      <w:pPr>
        <w:tabs>
          <w:tab w:val="left" w:pos="9781"/>
        </w:tabs>
        <w:ind w:firstLine="709"/>
      </w:pPr>
      <w:r w:rsidRPr="00A1306B">
        <w:lastRenderedPageBreak/>
        <w:t xml:space="preserve"> При обязательном страховании гражданской ответственности владельцев транспортных средств, зарегистрированных в Российской Федерации (за исключением случаев следования к месту регистрации транспортного средства, а также к месту проведения технического осмотра транспортного средства, повторного технического осмотра транспортного средства):</w:t>
      </w:r>
    </w:p>
    <w:p w:rsidR="007C4999" w:rsidRPr="00A1306B" w:rsidRDefault="007C4999" w:rsidP="009523F5">
      <w:pPr>
        <w:tabs>
          <w:tab w:val="left" w:pos="9781"/>
        </w:tabs>
        <w:ind w:firstLine="709"/>
      </w:pPr>
      <w:r w:rsidRPr="00A1306B">
        <w:t>1. Транспортные средства категории «B», «BE» (в том числе такси):</w:t>
      </w:r>
    </w:p>
    <w:p w:rsidR="007C4999" w:rsidRPr="00A1306B" w:rsidRDefault="007C4999" w:rsidP="009523F5">
      <w:pPr>
        <w:tabs>
          <w:tab w:val="left" w:pos="9781"/>
        </w:tabs>
        <w:ind w:firstLine="709"/>
      </w:pPr>
      <w:r w:rsidRPr="00A1306B">
        <w:t xml:space="preserve">Т = ТБ x КТ x КБМ юридического лица x КО x КМ x КС </w:t>
      </w:r>
      <w:proofErr w:type="spellStart"/>
      <w:r w:rsidRPr="00A1306B">
        <w:t>x</w:t>
      </w:r>
      <w:proofErr w:type="spellEnd"/>
      <w:r w:rsidRPr="00A1306B">
        <w:t xml:space="preserve"> КН </w:t>
      </w:r>
      <w:proofErr w:type="spellStart"/>
      <w:r w:rsidRPr="00A1306B">
        <w:t>x</w:t>
      </w:r>
      <w:proofErr w:type="spellEnd"/>
      <w:r w:rsidRPr="00A1306B">
        <w:t xml:space="preserve"> </w:t>
      </w:r>
      <w:proofErr w:type="spellStart"/>
      <w:r w:rsidRPr="00A1306B">
        <w:t>КПр</w:t>
      </w:r>
      <w:proofErr w:type="spellEnd"/>
      <w:r w:rsidRPr="00A1306B">
        <w:t>;</w:t>
      </w:r>
    </w:p>
    <w:p w:rsidR="007C4999" w:rsidRPr="00A1306B" w:rsidRDefault="007C4999" w:rsidP="009523F5">
      <w:pPr>
        <w:tabs>
          <w:tab w:val="left" w:pos="9781"/>
        </w:tabs>
        <w:ind w:firstLine="709"/>
      </w:pPr>
      <w:r w:rsidRPr="00A1306B">
        <w:t>2. Транспортные средства категорий «A», «M», «C», «CE», «D», «DE», «</w:t>
      </w:r>
      <w:proofErr w:type="spellStart"/>
      <w:r w:rsidRPr="00A1306B">
        <w:t>Tb</w:t>
      </w:r>
      <w:proofErr w:type="spellEnd"/>
      <w:r w:rsidRPr="00A1306B">
        <w:t>», «</w:t>
      </w:r>
      <w:proofErr w:type="spellStart"/>
      <w:r w:rsidRPr="00A1306B">
        <w:t>Tm</w:t>
      </w:r>
      <w:proofErr w:type="spellEnd"/>
      <w:r w:rsidRPr="00A1306B">
        <w:t>», тракторы, самоходные дорожно-строительные и иные машины, за исключением транспортных средств, не имеющих колесных движителей:</w:t>
      </w:r>
    </w:p>
    <w:p w:rsidR="007C4999" w:rsidRPr="00A1306B" w:rsidRDefault="007C4999" w:rsidP="009523F5">
      <w:pPr>
        <w:tabs>
          <w:tab w:val="left" w:pos="9781"/>
        </w:tabs>
        <w:ind w:firstLine="709"/>
      </w:pPr>
      <w:r w:rsidRPr="00A1306B">
        <w:t xml:space="preserve">Т = ТБ x КТ x КБМ юридического лица x КО x КС </w:t>
      </w:r>
      <w:proofErr w:type="spellStart"/>
      <w:r w:rsidRPr="00A1306B">
        <w:t>x</w:t>
      </w:r>
      <w:proofErr w:type="spellEnd"/>
      <w:r w:rsidRPr="00A1306B">
        <w:t xml:space="preserve"> КН </w:t>
      </w:r>
      <w:proofErr w:type="spellStart"/>
      <w:r w:rsidRPr="00A1306B">
        <w:t>x</w:t>
      </w:r>
      <w:proofErr w:type="spellEnd"/>
      <w:r w:rsidRPr="00A1306B">
        <w:t xml:space="preserve"> </w:t>
      </w:r>
      <w:proofErr w:type="spellStart"/>
      <w:r w:rsidRPr="00A1306B">
        <w:t>КПр</w:t>
      </w:r>
      <w:proofErr w:type="spellEnd"/>
      <w:r w:rsidRPr="00A1306B">
        <w:t>.</w:t>
      </w:r>
    </w:p>
    <w:p w:rsidR="007C4999" w:rsidRPr="00A1306B" w:rsidRDefault="007C4999" w:rsidP="009523F5">
      <w:pPr>
        <w:tabs>
          <w:tab w:val="left" w:pos="9781"/>
        </w:tabs>
      </w:pPr>
      <w:r w:rsidRPr="00A1306B">
        <w:t>Где:</w:t>
      </w:r>
    </w:p>
    <w:p w:rsidR="007C4999" w:rsidRPr="00A1306B" w:rsidRDefault="007C4999" w:rsidP="009523F5">
      <w:pPr>
        <w:tabs>
          <w:tab w:val="left" w:pos="9781"/>
        </w:tabs>
        <w:rPr>
          <w:strike/>
        </w:rPr>
      </w:pPr>
      <w:r w:rsidRPr="00A1306B">
        <w:t>Т – размер страховой премии;</w:t>
      </w:r>
      <w:r w:rsidRPr="00A1306B">
        <w:rPr>
          <w:strike/>
        </w:rPr>
        <w:t xml:space="preserve"> </w:t>
      </w:r>
    </w:p>
    <w:p w:rsidR="007C4999" w:rsidRPr="00A1306B" w:rsidRDefault="007C4999" w:rsidP="009523F5">
      <w:pPr>
        <w:tabs>
          <w:tab w:val="left" w:pos="9781"/>
        </w:tabs>
      </w:pPr>
      <w:r w:rsidRPr="00A1306B">
        <w:t>ТБ – базовая ставка страхового тарифа;</w:t>
      </w:r>
    </w:p>
    <w:p w:rsidR="007C4999" w:rsidRPr="00A1306B" w:rsidRDefault="007C4999" w:rsidP="009523F5">
      <w:pPr>
        <w:tabs>
          <w:tab w:val="left" w:pos="9781"/>
        </w:tabs>
      </w:pPr>
      <w:r w:rsidRPr="00A1306B">
        <w:t>КТ – коэффициент страховых тарифов в зависимости от территории преимущественного использования транспортного средства;</w:t>
      </w:r>
    </w:p>
    <w:p w:rsidR="007C4999" w:rsidRPr="00A1306B" w:rsidRDefault="007C4999" w:rsidP="009523F5">
      <w:pPr>
        <w:autoSpaceDE w:val="0"/>
        <w:autoSpaceDN w:val="0"/>
        <w:adjustRightInd w:val="0"/>
        <w:outlineLvl w:val="0"/>
      </w:pPr>
      <w:r w:rsidRPr="00A1306B">
        <w:t xml:space="preserve">КБМ юридического лица – </w:t>
      </w:r>
      <w:r w:rsidRPr="00A1306B">
        <w:rPr>
          <w:bCs/>
        </w:rPr>
        <w:t>коэффициент страховых тарифов в зависимости от наличия или отсутствия страхового возмещения, осуществленного страховщиками в предшествующий период, с 1 апреля предыдущего года до 31 марта включительно следующего за ним года при осуществлении обязательного страхования</w:t>
      </w:r>
      <w:r w:rsidRPr="00A1306B">
        <w:t xml:space="preserve">; </w:t>
      </w:r>
    </w:p>
    <w:p w:rsidR="007C4999" w:rsidRPr="00A1306B" w:rsidRDefault="007C4999" w:rsidP="009523F5">
      <w:pPr>
        <w:tabs>
          <w:tab w:val="left" w:pos="9781"/>
        </w:tabs>
      </w:pPr>
      <w:r w:rsidRPr="00A1306B">
        <w:t>КО – коэффициент страховых тарифов в зависимости от наличия сведений о количестве лиц, допущенных к управлению транспортным средством;</w:t>
      </w:r>
    </w:p>
    <w:p w:rsidR="007C4999" w:rsidRPr="00A1306B" w:rsidRDefault="007C4999" w:rsidP="009523F5">
      <w:pPr>
        <w:tabs>
          <w:tab w:val="left" w:pos="9781"/>
        </w:tabs>
      </w:pPr>
      <w:r w:rsidRPr="00A1306B">
        <w:t>КМ – коэффициент страховых тарифов в зависимости от мощности двигателя легкового автомобиля (транспортные средства категории «B», «BE»);</w:t>
      </w:r>
    </w:p>
    <w:p w:rsidR="007C4999" w:rsidRPr="00A1306B" w:rsidRDefault="007C4999" w:rsidP="009523F5">
      <w:pPr>
        <w:tabs>
          <w:tab w:val="left" w:pos="9781"/>
        </w:tabs>
      </w:pPr>
      <w:proofErr w:type="spellStart"/>
      <w:r w:rsidRPr="00A1306B">
        <w:t>КПр</w:t>
      </w:r>
      <w:proofErr w:type="spellEnd"/>
      <w:r w:rsidRPr="00A1306B">
        <w:t xml:space="preserve"> - коэффициент страховых тарифов в зависимости от наличия в контракте обязательного страхования условия, предусматривающего возможность управления транспортным средством с прицепом к нему;</w:t>
      </w:r>
    </w:p>
    <w:p w:rsidR="007C4999" w:rsidRPr="00A1306B" w:rsidRDefault="007C4999" w:rsidP="009523F5">
      <w:pPr>
        <w:tabs>
          <w:tab w:val="left" w:pos="9781"/>
        </w:tabs>
      </w:pPr>
      <w:r w:rsidRPr="00A1306B">
        <w:t>КС - коэффициент страховых тарифов в зависимости от сезонного использования транспортного средства;</w:t>
      </w:r>
    </w:p>
    <w:p w:rsidR="007C4999" w:rsidRPr="00A1306B" w:rsidRDefault="007C4999" w:rsidP="009523F5">
      <w:pPr>
        <w:tabs>
          <w:tab w:val="left" w:pos="9781"/>
        </w:tabs>
      </w:pPr>
      <w:r w:rsidRPr="00A1306B">
        <w:t>КП - коэффициент страховых тарифов в зависимости от срока страхования;</w:t>
      </w:r>
    </w:p>
    <w:p w:rsidR="007C4999" w:rsidRPr="00A1306B" w:rsidRDefault="007C4999" w:rsidP="009523F5">
      <w:pPr>
        <w:tabs>
          <w:tab w:val="left" w:pos="9781"/>
        </w:tabs>
        <w:rPr>
          <w:strike/>
        </w:rPr>
      </w:pPr>
      <w:r w:rsidRPr="00A1306B">
        <w:t xml:space="preserve">КН – коэффициент, применяемый при наличии действий (бездействии) владельцев транспортных средств, предусмотренных пунктом 3 статьи 9 Федерального закона от 25 апреля 2002 года № 40-ФЗ «Об обязательном страховании гражданской ответственности владельцев транспортных средств». Коэффициент КН равен 1,5. </w:t>
      </w:r>
    </w:p>
    <w:p w:rsidR="007C4999" w:rsidRDefault="007C4999" w:rsidP="009523F5"/>
    <w:p w:rsidR="007C4999" w:rsidRDefault="007C4999" w:rsidP="009523F5">
      <w:pPr>
        <w:autoSpaceDE w:val="0"/>
        <w:autoSpaceDN w:val="0"/>
        <w:adjustRightInd w:val="0"/>
        <w:spacing w:after="0" w:line="20" w:lineRule="atLeast"/>
        <w:jc w:val="left"/>
        <w:outlineLvl w:val="1"/>
        <w:rPr>
          <w:b/>
        </w:rPr>
      </w:pPr>
    </w:p>
    <w:p w:rsidR="007C4999" w:rsidRDefault="007C4999" w:rsidP="00FE1110">
      <w:pPr>
        <w:autoSpaceDE w:val="0"/>
        <w:autoSpaceDN w:val="0"/>
        <w:adjustRightInd w:val="0"/>
        <w:spacing w:after="0" w:line="20" w:lineRule="atLeast"/>
        <w:outlineLvl w:val="1"/>
        <w:rPr>
          <w:bCs/>
        </w:rPr>
      </w:pPr>
    </w:p>
    <w:p w:rsidR="007C4999" w:rsidRDefault="007C4999" w:rsidP="00402181">
      <w:pPr>
        <w:autoSpaceDE w:val="0"/>
        <w:autoSpaceDN w:val="0"/>
        <w:adjustRightInd w:val="0"/>
        <w:spacing w:after="0" w:line="20" w:lineRule="atLeast"/>
        <w:outlineLvl w:val="1"/>
        <w:rPr>
          <w:b/>
        </w:rPr>
      </w:pPr>
    </w:p>
    <w:sectPr w:rsidR="007C4999" w:rsidSect="00A31ACA">
      <w:footerReference w:type="even" r:id="rId8"/>
      <w:footerReference w:type="default" r:id="rId9"/>
      <w:pgSz w:w="16838" w:h="11906" w:orient="landscape" w:code="9"/>
      <w:pgMar w:top="709" w:right="851" w:bottom="28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999" w:rsidRDefault="007C4999">
      <w:r>
        <w:separator/>
      </w:r>
    </w:p>
  </w:endnote>
  <w:endnote w:type="continuationSeparator" w:id="0">
    <w:p w:rsidR="007C4999" w:rsidRDefault="007C4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999" w:rsidRDefault="004A0971" w:rsidP="00BA2C1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C499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C4999" w:rsidRDefault="007C4999" w:rsidP="001D6B4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999" w:rsidRPr="0017152B" w:rsidRDefault="004A0971" w:rsidP="00BA2C15">
    <w:pPr>
      <w:pStyle w:val="a9"/>
      <w:framePr w:wrap="around" w:vAnchor="text" w:hAnchor="margin" w:xAlign="right" w:y="1"/>
      <w:rPr>
        <w:rStyle w:val="ab"/>
        <w:sz w:val="18"/>
        <w:szCs w:val="18"/>
      </w:rPr>
    </w:pPr>
    <w:r w:rsidRPr="0017152B">
      <w:rPr>
        <w:rStyle w:val="ab"/>
        <w:sz w:val="18"/>
        <w:szCs w:val="18"/>
      </w:rPr>
      <w:fldChar w:fldCharType="begin"/>
    </w:r>
    <w:r w:rsidR="007C4999" w:rsidRPr="0017152B">
      <w:rPr>
        <w:rStyle w:val="ab"/>
        <w:sz w:val="18"/>
        <w:szCs w:val="18"/>
      </w:rPr>
      <w:instrText xml:space="preserve">PAGE  </w:instrText>
    </w:r>
    <w:r w:rsidRPr="0017152B">
      <w:rPr>
        <w:rStyle w:val="ab"/>
        <w:sz w:val="18"/>
        <w:szCs w:val="18"/>
      </w:rPr>
      <w:fldChar w:fldCharType="separate"/>
    </w:r>
    <w:r w:rsidR="00C330E1">
      <w:rPr>
        <w:rStyle w:val="ab"/>
        <w:noProof/>
        <w:sz w:val="18"/>
        <w:szCs w:val="18"/>
      </w:rPr>
      <w:t>2</w:t>
    </w:r>
    <w:r w:rsidRPr="0017152B">
      <w:rPr>
        <w:rStyle w:val="ab"/>
        <w:sz w:val="18"/>
        <w:szCs w:val="18"/>
      </w:rPr>
      <w:fldChar w:fldCharType="end"/>
    </w:r>
  </w:p>
  <w:p w:rsidR="007C4999" w:rsidRDefault="007C4999" w:rsidP="001D6B4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999" w:rsidRDefault="007C4999">
      <w:r>
        <w:separator/>
      </w:r>
    </w:p>
  </w:footnote>
  <w:footnote w:type="continuationSeparator" w:id="0">
    <w:p w:rsidR="007C4999" w:rsidRDefault="007C49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486"/>
    <w:multiLevelType w:val="hybridMultilevel"/>
    <w:tmpl w:val="39027B3E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931441"/>
    <w:multiLevelType w:val="multilevel"/>
    <w:tmpl w:val="C4322584"/>
    <w:lvl w:ilvl="0">
      <w:start w:val="1"/>
      <w:numFmt w:val="decimal"/>
      <w:lvlText w:val="%1."/>
      <w:lvlJc w:val="left"/>
      <w:pPr>
        <w:tabs>
          <w:tab w:val="num" w:pos="900"/>
        </w:tabs>
        <w:ind w:left="747" w:hanging="2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4A7A7B"/>
    <w:multiLevelType w:val="multilevel"/>
    <w:tmpl w:val="C4322584"/>
    <w:lvl w:ilvl="0">
      <w:start w:val="1"/>
      <w:numFmt w:val="decimal"/>
      <w:lvlText w:val="%1."/>
      <w:lvlJc w:val="left"/>
      <w:pPr>
        <w:tabs>
          <w:tab w:val="num" w:pos="900"/>
        </w:tabs>
        <w:ind w:left="747" w:hanging="2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A72652"/>
    <w:multiLevelType w:val="hybridMultilevel"/>
    <w:tmpl w:val="3C24A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C05D49"/>
    <w:multiLevelType w:val="multilevel"/>
    <w:tmpl w:val="E326A88A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438" w:hanging="243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>
    <w:nsid w:val="0C9D157D"/>
    <w:multiLevelType w:val="singleLevel"/>
    <w:tmpl w:val="347827C0"/>
    <w:lvl w:ilvl="0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0CEA181B"/>
    <w:multiLevelType w:val="multilevel"/>
    <w:tmpl w:val="DC205E5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0DC97A17"/>
    <w:multiLevelType w:val="singleLevel"/>
    <w:tmpl w:val="525E54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>
    <w:nsid w:val="0EA453F1"/>
    <w:multiLevelType w:val="hybridMultilevel"/>
    <w:tmpl w:val="0D66779C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9">
    <w:nsid w:val="105E2928"/>
    <w:multiLevelType w:val="multilevel"/>
    <w:tmpl w:val="AE14A01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438" w:hanging="243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>
    <w:nsid w:val="11651418"/>
    <w:multiLevelType w:val="hybridMultilevel"/>
    <w:tmpl w:val="2814EE9E"/>
    <w:lvl w:ilvl="0" w:tplc="A066DB14">
      <w:start w:val="1"/>
      <w:numFmt w:val="bullet"/>
      <w:lvlText w:val="­"/>
      <w:lvlJc w:val="left"/>
      <w:pPr>
        <w:tabs>
          <w:tab w:val="num" w:pos="397"/>
        </w:tabs>
        <w:ind w:left="340" w:hanging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0352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177777CE"/>
    <w:multiLevelType w:val="multilevel"/>
    <w:tmpl w:val="0FCC5F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>
    <w:nsid w:val="198B100C"/>
    <w:multiLevelType w:val="multilevel"/>
    <w:tmpl w:val="A6661C5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14">
    <w:nsid w:val="19F62B3F"/>
    <w:multiLevelType w:val="hybridMultilevel"/>
    <w:tmpl w:val="9312A8B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0BF70A9"/>
    <w:multiLevelType w:val="hybridMultilevel"/>
    <w:tmpl w:val="EBDE5056"/>
    <w:lvl w:ilvl="0" w:tplc="9CF29788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7925281"/>
    <w:multiLevelType w:val="hybridMultilevel"/>
    <w:tmpl w:val="DF6E25BA"/>
    <w:lvl w:ilvl="0" w:tplc="BFDC0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D9432B5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8">
    <w:nsid w:val="34A96269"/>
    <w:multiLevelType w:val="hybridMultilevel"/>
    <w:tmpl w:val="4C12CC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BA1495"/>
    <w:multiLevelType w:val="hybridMultilevel"/>
    <w:tmpl w:val="88161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4074F8"/>
    <w:multiLevelType w:val="hybridMultilevel"/>
    <w:tmpl w:val="4E8E34D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>
    <w:nsid w:val="401A56F6"/>
    <w:multiLevelType w:val="hybridMultilevel"/>
    <w:tmpl w:val="D08E976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2">
    <w:nsid w:val="4466480D"/>
    <w:multiLevelType w:val="hybridMultilevel"/>
    <w:tmpl w:val="A15845B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4BD20B27"/>
    <w:multiLevelType w:val="hybridMultilevel"/>
    <w:tmpl w:val="18909A8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4CB91C7E"/>
    <w:multiLevelType w:val="multilevel"/>
    <w:tmpl w:val="C4322584"/>
    <w:lvl w:ilvl="0">
      <w:start w:val="1"/>
      <w:numFmt w:val="decimal"/>
      <w:lvlText w:val="%1."/>
      <w:lvlJc w:val="left"/>
      <w:pPr>
        <w:tabs>
          <w:tab w:val="num" w:pos="900"/>
        </w:tabs>
        <w:ind w:left="747" w:hanging="2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FF36352"/>
    <w:multiLevelType w:val="hybridMultilevel"/>
    <w:tmpl w:val="3CEA64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6B6C8E"/>
    <w:multiLevelType w:val="multilevel"/>
    <w:tmpl w:val="2286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D2504D2"/>
    <w:multiLevelType w:val="multilevel"/>
    <w:tmpl w:val="3740E40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6DC449E0"/>
    <w:multiLevelType w:val="multilevel"/>
    <w:tmpl w:val="AE14A01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438" w:hanging="243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>
    <w:nsid w:val="75AB64FE"/>
    <w:multiLevelType w:val="hybridMultilevel"/>
    <w:tmpl w:val="EBDE5056"/>
    <w:lvl w:ilvl="0" w:tplc="9CF29788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78D27E7"/>
    <w:multiLevelType w:val="multilevel"/>
    <w:tmpl w:val="278EC8F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F6F06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21"/>
  </w:num>
  <w:num w:numId="5">
    <w:abstractNumId w:val="26"/>
  </w:num>
  <w:num w:numId="6">
    <w:abstractNumId w:val="9"/>
  </w:num>
  <w:num w:numId="7">
    <w:abstractNumId w:val="19"/>
  </w:num>
  <w:num w:numId="8">
    <w:abstractNumId w:val="0"/>
  </w:num>
  <w:num w:numId="9">
    <w:abstractNumId w:val="25"/>
  </w:num>
  <w:num w:numId="10">
    <w:abstractNumId w:val="1"/>
  </w:num>
  <w:num w:numId="11">
    <w:abstractNumId w:val="24"/>
  </w:num>
  <w:num w:numId="12">
    <w:abstractNumId w:val="2"/>
  </w:num>
  <w:num w:numId="13">
    <w:abstractNumId w:val="4"/>
  </w:num>
  <w:num w:numId="14">
    <w:abstractNumId w:val="10"/>
  </w:num>
  <w:num w:numId="15">
    <w:abstractNumId w:val="8"/>
  </w:num>
  <w:num w:numId="16">
    <w:abstractNumId w:val="16"/>
  </w:num>
  <w:num w:numId="17">
    <w:abstractNumId w:val="3"/>
  </w:num>
  <w:num w:numId="18">
    <w:abstractNumId w:val="28"/>
  </w:num>
  <w:num w:numId="19">
    <w:abstractNumId w:val="29"/>
  </w:num>
  <w:num w:numId="20">
    <w:abstractNumId w:val="18"/>
  </w:num>
  <w:num w:numId="21">
    <w:abstractNumId w:val="27"/>
  </w:num>
  <w:num w:numId="22">
    <w:abstractNumId w:val="15"/>
  </w:num>
  <w:num w:numId="23">
    <w:abstractNumId w:val="7"/>
  </w:num>
  <w:num w:numId="24">
    <w:abstractNumId w:val="12"/>
  </w:num>
  <w:num w:numId="25">
    <w:abstractNumId w:val="31"/>
  </w:num>
  <w:num w:numId="26">
    <w:abstractNumId w:val="13"/>
  </w:num>
  <w:num w:numId="27">
    <w:abstractNumId w:val="20"/>
  </w:num>
  <w:num w:numId="28">
    <w:abstractNumId w:val="22"/>
  </w:num>
  <w:num w:numId="29">
    <w:abstractNumId w:val="23"/>
  </w:num>
  <w:num w:numId="30">
    <w:abstractNumId w:val="11"/>
  </w:num>
  <w:num w:numId="31">
    <w:abstractNumId w:val="17"/>
  </w:num>
  <w:num w:numId="32">
    <w:abstractNumId w:val="6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B41"/>
    <w:rsid w:val="0000045C"/>
    <w:rsid w:val="00000CB7"/>
    <w:rsid w:val="00000D37"/>
    <w:rsid w:val="00000D9C"/>
    <w:rsid w:val="00000DEA"/>
    <w:rsid w:val="00001BA5"/>
    <w:rsid w:val="000033E6"/>
    <w:rsid w:val="000038CC"/>
    <w:rsid w:val="00004A71"/>
    <w:rsid w:val="00004ECC"/>
    <w:rsid w:val="00005C69"/>
    <w:rsid w:val="00006246"/>
    <w:rsid w:val="00006D67"/>
    <w:rsid w:val="00010762"/>
    <w:rsid w:val="000110CB"/>
    <w:rsid w:val="00011231"/>
    <w:rsid w:val="00011612"/>
    <w:rsid w:val="0001238F"/>
    <w:rsid w:val="00012D27"/>
    <w:rsid w:val="00012F38"/>
    <w:rsid w:val="00017DD4"/>
    <w:rsid w:val="0002609B"/>
    <w:rsid w:val="000263FA"/>
    <w:rsid w:val="00030319"/>
    <w:rsid w:val="00030EF2"/>
    <w:rsid w:val="000312A8"/>
    <w:rsid w:val="00032AE5"/>
    <w:rsid w:val="000336DD"/>
    <w:rsid w:val="00035C30"/>
    <w:rsid w:val="00035D0D"/>
    <w:rsid w:val="0003654A"/>
    <w:rsid w:val="00037792"/>
    <w:rsid w:val="00040A44"/>
    <w:rsid w:val="00042D39"/>
    <w:rsid w:val="00042F02"/>
    <w:rsid w:val="000444F5"/>
    <w:rsid w:val="00046D7D"/>
    <w:rsid w:val="000508D2"/>
    <w:rsid w:val="00055422"/>
    <w:rsid w:val="00055791"/>
    <w:rsid w:val="00055C4E"/>
    <w:rsid w:val="00057743"/>
    <w:rsid w:val="000579ED"/>
    <w:rsid w:val="00057AF3"/>
    <w:rsid w:val="00057D8D"/>
    <w:rsid w:val="00060C1B"/>
    <w:rsid w:val="00062B28"/>
    <w:rsid w:val="00064071"/>
    <w:rsid w:val="00064DC0"/>
    <w:rsid w:val="00065DBD"/>
    <w:rsid w:val="00066BE1"/>
    <w:rsid w:val="000670EC"/>
    <w:rsid w:val="0007028A"/>
    <w:rsid w:val="00073E21"/>
    <w:rsid w:val="00081ABA"/>
    <w:rsid w:val="00083543"/>
    <w:rsid w:val="0008521D"/>
    <w:rsid w:val="00085939"/>
    <w:rsid w:val="00085D08"/>
    <w:rsid w:val="00085EAF"/>
    <w:rsid w:val="00086E8E"/>
    <w:rsid w:val="00090306"/>
    <w:rsid w:val="000905F9"/>
    <w:rsid w:val="00091692"/>
    <w:rsid w:val="00093066"/>
    <w:rsid w:val="00095F9F"/>
    <w:rsid w:val="000978D2"/>
    <w:rsid w:val="000A0D2F"/>
    <w:rsid w:val="000A2BC2"/>
    <w:rsid w:val="000A7072"/>
    <w:rsid w:val="000B17BD"/>
    <w:rsid w:val="000B1F0B"/>
    <w:rsid w:val="000B2E09"/>
    <w:rsid w:val="000B6585"/>
    <w:rsid w:val="000C3455"/>
    <w:rsid w:val="000C48DE"/>
    <w:rsid w:val="000C5F15"/>
    <w:rsid w:val="000C66DB"/>
    <w:rsid w:val="000C6C31"/>
    <w:rsid w:val="000C7027"/>
    <w:rsid w:val="000D1FD2"/>
    <w:rsid w:val="000D4D00"/>
    <w:rsid w:val="000D58F2"/>
    <w:rsid w:val="000D6405"/>
    <w:rsid w:val="000D6622"/>
    <w:rsid w:val="000E1F80"/>
    <w:rsid w:val="000E3BCE"/>
    <w:rsid w:val="000E5487"/>
    <w:rsid w:val="000E641D"/>
    <w:rsid w:val="000E71F2"/>
    <w:rsid w:val="000E79D2"/>
    <w:rsid w:val="000E7AFA"/>
    <w:rsid w:val="000F18A9"/>
    <w:rsid w:val="000F3B7F"/>
    <w:rsid w:val="000F4F65"/>
    <w:rsid w:val="00102682"/>
    <w:rsid w:val="001047CE"/>
    <w:rsid w:val="00105277"/>
    <w:rsid w:val="00107C25"/>
    <w:rsid w:val="00107C48"/>
    <w:rsid w:val="00112BDA"/>
    <w:rsid w:val="001143D0"/>
    <w:rsid w:val="00114CCC"/>
    <w:rsid w:val="0011629E"/>
    <w:rsid w:val="00123A02"/>
    <w:rsid w:val="00123F64"/>
    <w:rsid w:val="00124CDF"/>
    <w:rsid w:val="00124DAC"/>
    <w:rsid w:val="001302F8"/>
    <w:rsid w:val="001310CC"/>
    <w:rsid w:val="0013258A"/>
    <w:rsid w:val="00133D96"/>
    <w:rsid w:val="00135D5C"/>
    <w:rsid w:val="00136ACD"/>
    <w:rsid w:val="001405EB"/>
    <w:rsid w:val="00140969"/>
    <w:rsid w:val="0014143B"/>
    <w:rsid w:val="0014154E"/>
    <w:rsid w:val="001427DC"/>
    <w:rsid w:val="00142EC2"/>
    <w:rsid w:val="001446A0"/>
    <w:rsid w:val="00145B99"/>
    <w:rsid w:val="00150E47"/>
    <w:rsid w:val="00152B19"/>
    <w:rsid w:val="0015302C"/>
    <w:rsid w:val="0015463C"/>
    <w:rsid w:val="00155765"/>
    <w:rsid w:val="00156A28"/>
    <w:rsid w:val="00156F5E"/>
    <w:rsid w:val="00157BBA"/>
    <w:rsid w:val="001601BE"/>
    <w:rsid w:val="001607D0"/>
    <w:rsid w:val="00162792"/>
    <w:rsid w:val="001628B8"/>
    <w:rsid w:val="0016386F"/>
    <w:rsid w:val="00163D32"/>
    <w:rsid w:val="00164729"/>
    <w:rsid w:val="00164731"/>
    <w:rsid w:val="00164F26"/>
    <w:rsid w:val="001650AC"/>
    <w:rsid w:val="00166903"/>
    <w:rsid w:val="00167A96"/>
    <w:rsid w:val="0017152B"/>
    <w:rsid w:val="00171707"/>
    <w:rsid w:val="00173257"/>
    <w:rsid w:val="00173CEA"/>
    <w:rsid w:val="001748CC"/>
    <w:rsid w:val="00174F7A"/>
    <w:rsid w:val="00175E63"/>
    <w:rsid w:val="001770C0"/>
    <w:rsid w:val="00177584"/>
    <w:rsid w:val="00177AB6"/>
    <w:rsid w:val="00180329"/>
    <w:rsid w:val="001810E2"/>
    <w:rsid w:val="00181165"/>
    <w:rsid w:val="001819CA"/>
    <w:rsid w:val="00183951"/>
    <w:rsid w:val="00184533"/>
    <w:rsid w:val="00185810"/>
    <w:rsid w:val="00185D5D"/>
    <w:rsid w:val="001860C1"/>
    <w:rsid w:val="001871D3"/>
    <w:rsid w:val="00187C3D"/>
    <w:rsid w:val="00190391"/>
    <w:rsid w:val="00191138"/>
    <w:rsid w:val="001911F5"/>
    <w:rsid w:val="001914B3"/>
    <w:rsid w:val="00192543"/>
    <w:rsid w:val="001934BC"/>
    <w:rsid w:val="001934D8"/>
    <w:rsid w:val="001936A7"/>
    <w:rsid w:val="001938E8"/>
    <w:rsid w:val="001945B1"/>
    <w:rsid w:val="00194D59"/>
    <w:rsid w:val="001A094F"/>
    <w:rsid w:val="001A0AA3"/>
    <w:rsid w:val="001A0E6B"/>
    <w:rsid w:val="001A1114"/>
    <w:rsid w:val="001A3008"/>
    <w:rsid w:val="001A3C06"/>
    <w:rsid w:val="001A7695"/>
    <w:rsid w:val="001B284E"/>
    <w:rsid w:val="001B2FD7"/>
    <w:rsid w:val="001B30CA"/>
    <w:rsid w:val="001B35F3"/>
    <w:rsid w:val="001C051F"/>
    <w:rsid w:val="001C1610"/>
    <w:rsid w:val="001C181D"/>
    <w:rsid w:val="001C1B02"/>
    <w:rsid w:val="001C2279"/>
    <w:rsid w:val="001C57B8"/>
    <w:rsid w:val="001D0CFE"/>
    <w:rsid w:val="001D1195"/>
    <w:rsid w:val="001D1DFD"/>
    <w:rsid w:val="001D27D3"/>
    <w:rsid w:val="001D2FB4"/>
    <w:rsid w:val="001D3FCB"/>
    <w:rsid w:val="001D673B"/>
    <w:rsid w:val="001D6B41"/>
    <w:rsid w:val="001D75CF"/>
    <w:rsid w:val="001E0068"/>
    <w:rsid w:val="001E0E23"/>
    <w:rsid w:val="001E226F"/>
    <w:rsid w:val="001E35D9"/>
    <w:rsid w:val="001E3B44"/>
    <w:rsid w:val="001E40D6"/>
    <w:rsid w:val="001E42DA"/>
    <w:rsid w:val="001E5515"/>
    <w:rsid w:val="001E62C0"/>
    <w:rsid w:val="001E72BE"/>
    <w:rsid w:val="001F0FC4"/>
    <w:rsid w:val="001F20B8"/>
    <w:rsid w:val="001F3050"/>
    <w:rsid w:val="001F380E"/>
    <w:rsid w:val="001F63B5"/>
    <w:rsid w:val="001F7D6F"/>
    <w:rsid w:val="00201E9E"/>
    <w:rsid w:val="00202115"/>
    <w:rsid w:val="00202CD4"/>
    <w:rsid w:val="002038C6"/>
    <w:rsid w:val="002045F1"/>
    <w:rsid w:val="00205001"/>
    <w:rsid w:val="00207CD6"/>
    <w:rsid w:val="00210C67"/>
    <w:rsid w:val="002115E3"/>
    <w:rsid w:val="002118DF"/>
    <w:rsid w:val="00213C25"/>
    <w:rsid w:val="0021422E"/>
    <w:rsid w:val="0021761D"/>
    <w:rsid w:val="00220615"/>
    <w:rsid w:val="00220A92"/>
    <w:rsid w:val="00220EFF"/>
    <w:rsid w:val="0022179F"/>
    <w:rsid w:val="00223CF5"/>
    <w:rsid w:val="0023009D"/>
    <w:rsid w:val="002300C7"/>
    <w:rsid w:val="0023069A"/>
    <w:rsid w:val="00230BAD"/>
    <w:rsid w:val="0023164C"/>
    <w:rsid w:val="00232154"/>
    <w:rsid w:val="00232728"/>
    <w:rsid w:val="00232E13"/>
    <w:rsid w:val="00236181"/>
    <w:rsid w:val="00240334"/>
    <w:rsid w:val="00241A33"/>
    <w:rsid w:val="00243BB4"/>
    <w:rsid w:val="0024451B"/>
    <w:rsid w:val="00244C42"/>
    <w:rsid w:val="002454D5"/>
    <w:rsid w:val="00245E30"/>
    <w:rsid w:val="002464AB"/>
    <w:rsid w:val="00247B7F"/>
    <w:rsid w:val="0025165A"/>
    <w:rsid w:val="00251699"/>
    <w:rsid w:val="002519DA"/>
    <w:rsid w:val="00255272"/>
    <w:rsid w:val="0025764E"/>
    <w:rsid w:val="00261834"/>
    <w:rsid w:val="00261B47"/>
    <w:rsid w:val="00264C05"/>
    <w:rsid w:val="00267298"/>
    <w:rsid w:val="0026770C"/>
    <w:rsid w:val="002703F1"/>
    <w:rsid w:val="002711C1"/>
    <w:rsid w:val="00272F18"/>
    <w:rsid w:val="00273189"/>
    <w:rsid w:val="00275989"/>
    <w:rsid w:val="0027764E"/>
    <w:rsid w:val="00280837"/>
    <w:rsid w:val="002826AB"/>
    <w:rsid w:val="0028293A"/>
    <w:rsid w:val="00285EF7"/>
    <w:rsid w:val="00287547"/>
    <w:rsid w:val="00287E11"/>
    <w:rsid w:val="00291852"/>
    <w:rsid w:val="00292910"/>
    <w:rsid w:val="00292ECB"/>
    <w:rsid w:val="002A0F20"/>
    <w:rsid w:val="002A10BD"/>
    <w:rsid w:val="002A12DC"/>
    <w:rsid w:val="002A3B19"/>
    <w:rsid w:val="002A45FC"/>
    <w:rsid w:val="002A4AA7"/>
    <w:rsid w:val="002A4C53"/>
    <w:rsid w:val="002A5831"/>
    <w:rsid w:val="002A68A0"/>
    <w:rsid w:val="002B313A"/>
    <w:rsid w:val="002B46A3"/>
    <w:rsid w:val="002B4AC4"/>
    <w:rsid w:val="002B4B3C"/>
    <w:rsid w:val="002B5508"/>
    <w:rsid w:val="002B552C"/>
    <w:rsid w:val="002B66D9"/>
    <w:rsid w:val="002C0680"/>
    <w:rsid w:val="002C1136"/>
    <w:rsid w:val="002C1EE5"/>
    <w:rsid w:val="002C304C"/>
    <w:rsid w:val="002C493D"/>
    <w:rsid w:val="002C4C3E"/>
    <w:rsid w:val="002C5C9E"/>
    <w:rsid w:val="002C787D"/>
    <w:rsid w:val="002D19B0"/>
    <w:rsid w:val="002D248B"/>
    <w:rsid w:val="002D4543"/>
    <w:rsid w:val="002D51FC"/>
    <w:rsid w:val="002D5BF8"/>
    <w:rsid w:val="002D71E2"/>
    <w:rsid w:val="002E0D92"/>
    <w:rsid w:val="002E12B2"/>
    <w:rsid w:val="002E1478"/>
    <w:rsid w:val="002E1736"/>
    <w:rsid w:val="002F0097"/>
    <w:rsid w:val="002F01EB"/>
    <w:rsid w:val="002F02FF"/>
    <w:rsid w:val="002F17F6"/>
    <w:rsid w:val="002F3947"/>
    <w:rsid w:val="002F5191"/>
    <w:rsid w:val="002F5D35"/>
    <w:rsid w:val="00305515"/>
    <w:rsid w:val="00306EB0"/>
    <w:rsid w:val="003079F8"/>
    <w:rsid w:val="00310301"/>
    <w:rsid w:val="0031496B"/>
    <w:rsid w:val="00317B2A"/>
    <w:rsid w:val="00321187"/>
    <w:rsid w:val="003222D0"/>
    <w:rsid w:val="0032344B"/>
    <w:rsid w:val="00323BF5"/>
    <w:rsid w:val="00324035"/>
    <w:rsid w:val="0032614B"/>
    <w:rsid w:val="003274CD"/>
    <w:rsid w:val="00330102"/>
    <w:rsid w:val="003307BA"/>
    <w:rsid w:val="00331590"/>
    <w:rsid w:val="00334C17"/>
    <w:rsid w:val="00336978"/>
    <w:rsid w:val="003370D3"/>
    <w:rsid w:val="00337CED"/>
    <w:rsid w:val="0034346F"/>
    <w:rsid w:val="00343C4F"/>
    <w:rsid w:val="003463F4"/>
    <w:rsid w:val="003467CA"/>
    <w:rsid w:val="0034704B"/>
    <w:rsid w:val="0035070A"/>
    <w:rsid w:val="00351EF7"/>
    <w:rsid w:val="00352783"/>
    <w:rsid w:val="003534E3"/>
    <w:rsid w:val="0035722F"/>
    <w:rsid w:val="003623BC"/>
    <w:rsid w:val="0036261A"/>
    <w:rsid w:val="00362EE0"/>
    <w:rsid w:val="00366FDC"/>
    <w:rsid w:val="003679B6"/>
    <w:rsid w:val="003714CE"/>
    <w:rsid w:val="003721D4"/>
    <w:rsid w:val="0037329C"/>
    <w:rsid w:val="003735F6"/>
    <w:rsid w:val="00375BB7"/>
    <w:rsid w:val="00375FC9"/>
    <w:rsid w:val="0038064A"/>
    <w:rsid w:val="00380F00"/>
    <w:rsid w:val="0038297C"/>
    <w:rsid w:val="00382A80"/>
    <w:rsid w:val="00382F7F"/>
    <w:rsid w:val="0038426C"/>
    <w:rsid w:val="00385466"/>
    <w:rsid w:val="00386735"/>
    <w:rsid w:val="00387553"/>
    <w:rsid w:val="00387860"/>
    <w:rsid w:val="00387DA1"/>
    <w:rsid w:val="00390389"/>
    <w:rsid w:val="0039095E"/>
    <w:rsid w:val="00390F81"/>
    <w:rsid w:val="00392E3B"/>
    <w:rsid w:val="00393073"/>
    <w:rsid w:val="00395C34"/>
    <w:rsid w:val="00397986"/>
    <w:rsid w:val="003A1C4D"/>
    <w:rsid w:val="003A3B09"/>
    <w:rsid w:val="003A47EC"/>
    <w:rsid w:val="003A6398"/>
    <w:rsid w:val="003A76B9"/>
    <w:rsid w:val="003B0853"/>
    <w:rsid w:val="003B1864"/>
    <w:rsid w:val="003B1FD1"/>
    <w:rsid w:val="003B201A"/>
    <w:rsid w:val="003B6E8D"/>
    <w:rsid w:val="003C0243"/>
    <w:rsid w:val="003C1620"/>
    <w:rsid w:val="003C3125"/>
    <w:rsid w:val="003C5A34"/>
    <w:rsid w:val="003C6A78"/>
    <w:rsid w:val="003C6E2B"/>
    <w:rsid w:val="003D16A1"/>
    <w:rsid w:val="003D38AC"/>
    <w:rsid w:val="003D4C76"/>
    <w:rsid w:val="003D576C"/>
    <w:rsid w:val="003D5C8B"/>
    <w:rsid w:val="003D61DF"/>
    <w:rsid w:val="003D64AC"/>
    <w:rsid w:val="003D65D0"/>
    <w:rsid w:val="003D6A6F"/>
    <w:rsid w:val="003D6B02"/>
    <w:rsid w:val="003D6D23"/>
    <w:rsid w:val="003E025D"/>
    <w:rsid w:val="003E0BA7"/>
    <w:rsid w:val="003E1884"/>
    <w:rsid w:val="003E580B"/>
    <w:rsid w:val="003F07D5"/>
    <w:rsid w:val="003F51AF"/>
    <w:rsid w:val="003F5C31"/>
    <w:rsid w:val="003F72E6"/>
    <w:rsid w:val="00401A64"/>
    <w:rsid w:val="00402181"/>
    <w:rsid w:val="00405870"/>
    <w:rsid w:val="004058A6"/>
    <w:rsid w:val="00405B6A"/>
    <w:rsid w:val="00406941"/>
    <w:rsid w:val="00407DB5"/>
    <w:rsid w:val="00410332"/>
    <w:rsid w:val="0041419E"/>
    <w:rsid w:val="00415512"/>
    <w:rsid w:val="00416547"/>
    <w:rsid w:val="00416E6D"/>
    <w:rsid w:val="00416F64"/>
    <w:rsid w:val="004172A6"/>
    <w:rsid w:val="00417A1A"/>
    <w:rsid w:val="00420F39"/>
    <w:rsid w:val="0042151A"/>
    <w:rsid w:val="00421AC4"/>
    <w:rsid w:val="004226A1"/>
    <w:rsid w:val="00423A1E"/>
    <w:rsid w:val="00423ACF"/>
    <w:rsid w:val="00423BAE"/>
    <w:rsid w:val="00425B3B"/>
    <w:rsid w:val="0043045D"/>
    <w:rsid w:val="00430A99"/>
    <w:rsid w:val="00430E34"/>
    <w:rsid w:val="00430E5E"/>
    <w:rsid w:val="00430EFB"/>
    <w:rsid w:val="00432E7B"/>
    <w:rsid w:val="00434F02"/>
    <w:rsid w:val="00435A20"/>
    <w:rsid w:val="00437CED"/>
    <w:rsid w:val="0044246D"/>
    <w:rsid w:val="00442970"/>
    <w:rsid w:val="00442FD8"/>
    <w:rsid w:val="0044400F"/>
    <w:rsid w:val="0044636F"/>
    <w:rsid w:val="00446B17"/>
    <w:rsid w:val="00453C4A"/>
    <w:rsid w:val="00455625"/>
    <w:rsid w:val="00457299"/>
    <w:rsid w:val="0046038B"/>
    <w:rsid w:val="00460E78"/>
    <w:rsid w:val="004617D3"/>
    <w:rsid w:val="00461994"/>
    <w:rsid w:val="00463629"/>
    <w:rsid w:val="0046453E"/>
    <w:rsid w:val="00465986"/>
    <w:rsid w:val="00467E5C"/>
    <w:rsid w:val="004734E9"/>
    <w:rsid w:val="004748C9"/>
    <w:rsid w:val="00475911"/>
    <w:rsid w:val="004817FA"/>
    <w:rsid w:val="00484D93"/>
    <w:rsid w:val="00484D95"/>
    <w:rsid w:val="00491B09"/>
    <w:rsid w:val="004929C6"/>
    <w:rsid w:val="004941E6"/>
    <w:rsid w:val="00495546"/>
    <w:rsid w:val="0049749B"/>
    <w:rsid w:val="0049763B"/>
    <w:rsid w:val="004A01D8"/>
    <w:rsid w:val="004A0251"/>
    <w:rsid w:val="004A02FC"/>
    <w:rsid w:val="004A064E"/>
    <w:rsid w:val="004A0971"/>
    <w:rsid w:val="004A19E3"/>
    <w:rsid w:val="004A2A78"/>
    <w:rsid w:val="004A43AF"/>
    <w:rsid w:val="004A5205"/>
    <w:rsid w:val="004A5A12"/>
    <w:rsid w:val="004A6AFF"/>
    <w:rsid w:val="004A7299"/>
    <w:rsid w:val="004A7FB6"/>
    <w:rsid w:val="004B0741"/>
    <w:rsid w:val="004B2AD1"/>
    <w:rsid w:val="004B41C4"/>
    <w:rsid w:val="004B4878"/>
    <w:rsid w:val="004B58B6"/>
    <w:rsid w:val="004B5B6C"/>
    <w:rsid w:val="004B6999"/>
    <w:rsid w:val="004C2A53"/>
    <w:rsid w:val="004C3D25"/>
    <w:rsid w:val="004C43F9"/>
    <w:rsid w:val="004C44AD"/>
    <w:rsid w:val="004C514A"/>
    <w:rsid w:val="004C5652"/>
    <w:rsid w:val="004C640D"/>
    <w:rsid w:val="004C68A4"/>
    <w:rsid w:val="004D00F9"/>
    <w:rsid w:val="004D0A28"/>
    <w:rsid w:val="004D0C69"/>
    <w:rsid w:val="004D0CF7"/>
    <w:rsid w:val="004D0E8F"/>
    <w:rsid w:val="004D2651"/>
    <w:rsid w:val="004D4B3F"/>
    <w:rsid w:val="004D4FDE"/>
    <w:rsid w:val="004D6BD9"/>
    <w:rsid w:val="004D71A9"/>
    <w:rsid w:val="004D7D12"/>
    <w:rsid w:val="004E07CA"/>
    <w:rsid w:val="004E18DF"/>
    <w:rsid w:val="004E38C4"/>
    <w:rsid w:val="004F3319"/>
    <w:rsid w:val="004F3F8C"/>
    <w:rsid w:val="004F43DD"/>
    <w:rsid w:val="004F44B1"/>
    <w:rsid w:val="004F5306"/>
    <w:rsid w:val="004F5F73"/>
    <w:rsid w:val="0050027A"/>
    <w:rsid w:val="005002CB"/>
    <w:rsid w:val="0050169C"/>
    <w:rsid w:val="005025DA"/>
    <w:rsid w:val="00502D06"/>
    <w:rsid w:val="005039A8"/>
    <w:rsid w:val="0050418D"/>
    <w:rsid w:val="005055F4"/>
    <w:rsid w:val="00510096"/>
    <w:rsid w:val="005142C3"/>
    <w:rsid w:val="005170A8"/>
    <w:rsid w:val="00520EAE"/>
    <w:rsid w:val="00523F6B"/>
    <w:rsid w:val="005253E5"/>
    <w:rsid w:val="00525E90"/>
    <w:rsid w:val="00530267"/>
    <w:rsid w:val="00530BB2"/>
    <w:rsid w:val="00532B32"/>
    <w:rsid w:val="00533619"/>
    <w:rsid w:val="00533B31"/>
    <w:rsid w:val="0053496B"/>
    <w:rsid w:val="0053548A"/>
    <w:rsid w:val="00535FFA"/>
    <w:rsid w:val="00536A36"/>
    <w:rsid w:val="0053703A"/>
    <w:rsid w:val="0053708F"/>
    <w:rsid w:val="00537432"/>
    <w:rsid w:val="00541700"/>
    <w:rsid w:val="00541E3C"/>
    <w:rsid w:val="00543AA0"/>
    <w:rsid w:val="00544892"/>
    <w:rsid w:val="00545091"/>
    <w:rsid w:val="00550686"/>
    <w:rsid w:val="005536FF"/>
    <w:rsid w:val="00553EF4"/>
    <w:rsid w:val="005547E1"/>
    <w:rsid w:val="00554D78"/>
    <w:rsid w:val="0055571C"/>
    <w:rsid w:val="00561ACA"/>
    <w:rsid w:val="00562CEA"/>
    <w:rsid w:val="00564159"/>
    <w:rsid w:val="00564A62"/>
    <w:rsid w:val="00566497"/>
    <w:rsid w:val="0057113F"/>
    <w:rsid w:val="0057268E"/>
    <w:rsid w:val="00572F6F"/>
    <w:rsid w:val="00573E84"/>
    <w:rsid w:val="005749B1"/>
    <w:rsid w:val="00575041"/>
    <w:rsid w:val="00585E5C"/>
    <w:rsid w:val="005867EB"/>
    <w:rsid w:val="00587555"/>
    <w:rsid w:val="005916F8"/>
    <w:rsid w:val="00592879"/>
    <w:rsid w:val="0059401A"/>
    <w:rsid w:val="005942FD"/>
    <w:rsid w:val="00594E17"/>
    <w:rsid w:val="005970EC"/>
    <w:rsid w:val="005973C6"/>
    <w:rsid w:val="005A0FA8"/>
    <w:rsid w:val="005A1DA4"/>
    <w:rsid w:val="005A3997"/>
    <w:rsid w:val="005A4D6E"/>
    <w:rsid w:val="005A5536"/>
    <w:rsid w:val="005A637F"/>
    <w:rsid w:val="005A65F2"/>
    <w:rsid w:val="005A6D2F"/>
    <w:rsid w:val="005A77ED"/>
    <w:rsid w:val="005B1182"/>
    <w:rsid w:val="005B1746"/>
    <w:rsid w:val="005B30B1"/>
    <w:rsid w:val="005B68BF"/>
    <w:rsid w:val="005C0CCE"/>
    <w:rsid w:val="005C1592"/>
    <w:rsid w:val="005C1879"/>
    <w:rsid w:val="005C2892"/>
    <w:rsid w:val="005C299A"/>
    <w:rsid w:val="005C2BA2"/>
    <w:rsid w:val="005C443F"/>
    <w:rsid w:val="005C4777"/>
    <w:rsid w:val="005D2273"/>
    <w:rsid w:val="005D36F9"/>
    <w:rsid w:val="005D4E7D"/>
    <w:rsid w:val="005D55AD"/>
    <w:rsid w:val="005D5729"/>
    <w:rsid w:val="005D5CBA"/>
    <w:rsid w:val="005D6BA5"/>
    <w:rsid w:val="005E003D"/>
    <w:rsid w:val="005E02C3"/>
    <w:rsid w:val="005E1215"/>
    <w:rsid w:val="005E161D"/>
    <w:rsid w:val="005E2335"/>
    <w:rsid w:val="005E4B5B"/>
    <w:rsid w:val="005E4B60"/>
    <w:rsid w:val="005F4EEF"/>
    <w:rsid w:val="005F6116"/>
    <w:rsid w:val="005F6636"/>
    <w:rsid w:val="006024B7"/>
    <w:rsid w:val="00605280"/>
    <w:rsid w:val="00605ADD"/>
    <w:rsid w:val="006062AD"/>
    <w:rsid w:val="00606EC4"/>
    <w:rsid w:val="0061046B"/>
    <w:rsid w:val="0061127C"/>
    <w:rsid w:val="00613E31"/>
    <w:rsid w:val="00614BA2"/>
    <w:rsid w:val="00615AA1"/>
    <w:rsid w:val="00616F1E"/>
    <w:rsid w:val="00621287"/>
    <w:rsid w:val="0062291A"/>
    <w:rsid w:val="0062498B"/>
    <w:rsid w:val="00624F3B"/>
    <w:rsid w:val="00625391"/>
    <w:rsid w:val="0062640E"/>
    <w:rsid w:val="00631A1C"/>
    <w:rsid w:val="00634118"/>
    <w:rsid w:val="00635DCC"/>
    <w:rsid w:val="00636C61"/>
    <w:rsid w:val="00637392"/>
    <w:rsid w:val="00640851"/>
    <w:rsid w:val="00641B8A"/>
    <w:rsid w:val="006428D3"/>
    <w:rsid w:val="00645C61"/>
    <w:rsid w:val="00650BEA"/>
    <w:rsid w:val="00652177"/>
    <w:rsid w:val="00654F30"/>
    <w:rsid w:val="006579A6"/>
    <w:rsid w:val="006619C0"/>
    <w:rsid w:val="0066227D"/>
    <w:rsid w:val="0066249F"/>
    <w:rsid w:val="0066408E"/>
    <w:rsid w:val="00665647"/>
    <w:rsid w:val="00665D89"/>
    <w:rsid w:val="00666BDD"/>
    <w:rsid w:val="006716FE"/>
    <w:rsid w:val="006725E2"/>
    <w:rsid w:val="006732F8"/>
    <w:rsid w:val="0067462C"/>
    <w:rsid w:val="0067483B"/>
    <w:rsid w:val="00676C90"/>
    <w:rsid w:val="00677EF6"/>
    <w:rsid w:val="0068381D"/>
    <w:rsid w:val="00683971"/>
    <w:rsid w:val="00684D24"/>
    <w:rsid w:val="00685136"/>
    <w:rsid w:val="006869B3"/>
    <w:rsid w:val="00686D33"/>
    <w:rsid w:val="00687DD9"/>
    <w:rsid w:val="00692909"/>
    <w:rsid w:val="00693709"/>
    <w:rsid w:val="00693BE4"/>
    <w:rsid w:val="00694D8A"/>
    <w:rsid w:val="00695B7D"/>
    <w:rsid w:val="006A2993"/>
    <w:rsid w:val="006A2AC6"/>
    <w:rsid w:val="006A2FB9"/>
    <w:rsid w:val="006A3258"/>
    <w:rsid w:val="006A3913"/>
    <w:rsid w:val="006A44B8"/>
    <w:rsid w:val="006A5392"/>
    <w:rsid w:val="006A62F7"/>
    <w:rsid w:val="006A7BBF"/>
    <w:rsid w:val="006B3786"/>
    <w:rsid w:val="006B38D8"/>
    <w:rsid w:val="006B3F44"/>
    <w:rsid w:val="006C0CC0"/>
    <w:rsid w:val="006C1363"/>
    <w:rsid w:val="006C1CBA"/>
    <w:rsid w:val="006C4B18"/>
    <w:rsid w:val="006C4FA6"/>
    <w:rsid w:val="006C5998"/>
    <w:rsid w:val="006D3B4E"/>
    <w:rsid w:val="006D5E75"/>
    <w:rsid w:val="006D605B"/>
    <w:rsid w:val="006D769E"/>
    <w:rsid w:val="006E1706"/>
    <w:rsid w:val="006E1ABC"/>
    <w:rsid w:val="006E2B9F"/>
    <w:rsid w:val="006E3257"/>
    <w:rsid w:val="006E3424"/>
    <w:rsid w:val="006E381B"/>
    <w:rsid w:val="006E6452"/>
    <w:rsid w:val="006E7056"/>
    <w:rsid w:val="006E71A6"/>
    <w:rsid w:val="006E7937"/>
    <w:rsid w:val="006F1D56"/>
    <w:rsid w:val="006F2D2D"/>
    <w:rsid w:val="006F3610"/>
    <w:rsid w:val="006F4B8B"/>
    <w:rsid w:val="006F5D64"/>
    <w:rsid w:val="006F6A30"/>
    <w:rsid w:val="006F7FF6"/>
    <w:rsid w:val="00700593"/>
    <w:rsid w:val="0070185A"/>
    <w:rsid w:val="00703D8D"/>
    <w:rsid w:val="00704606"/>
    <w:rsid w:val="007104A6"/>
    <w:rsid w:val="0071148D"/>
    <w:rsid w:val="00712F8F"/>
    <w:rsid w:val="0071389B"/>
    <w:rsid w:val="00714334"/>
    <w:rsid w:val="007147E5"/>
    <w:rsid w:val="00714D29"/>
    <w:rsid w:val="00716EA4"/>
    <w:rsid w:val="00717523"/>
    <w:rsid w:val="00721C40"/>
    <w:rsid w:val="00723152"/>
    <w:rsid w:val="00730EF5"/>
    <w:rsid w:val="0073135C"/>
    <w:rsid w:val="00733201"/>
    <w:rsid w:val="00733F59"/>
    <w:rsid w:val="00734543"/>
    <w:rsid w:val="00734E89"/>
    <w:rsid w:val="007359D9"/>
    <w:rsid w:val="0073729C"/>
    <w:rsid w:val="0074091E"/>
    <w:rsid w:val="00740FF8"/>
    <w:rsid w:val="0074241A"/>
    <w:rsid w:val="00742E55"/>
    <w:rsid w:val="00743540"/>
    <w:rsid w:val="007435E6"/>
    <w:rsid w:val="00743CBC"/>
    <w:rsid w:val="00744A1F"/>
    <w:rsid w:val="00744DEE"/>
    <w:rsid w:val="00750B61"/>
    <w:rsid w:val="007527D9"/>
    <w:rsid w:val="00752C01"/>
    <w:rsid w:val="00752DC8"/>
    <w:rsid w:val="007551C4"/>
    <w:rsid w:val="007574B0"/>
    <w:rsid w:val="0076047F"/>
    <w:rsid w:val="00760F9D"/>
    <w:rsid w:val="00763AEC"/>
    <w:rsid w:val="00763BB2"/>
    <w:rsid w:val="00765B3E"/>
    <w:rsid w:val="00765F5A"/>
    <w:rsid w:val="007709C4"/>
    <w:rsid w:val="007734FB"/>
    <w:rsid w:val="00776BEE"/>
    <w:rsid w:val="00777A19"/>
    <w:rsid w:val="00780B3D"/>
    <w:rsid w:val="00782147"/>
    <w:rsid w:val="0078429A"/>
    <w:rsid w:val="007844C0"/>
    <w:rsid w:val="007877CC"/>
    <w:rsid w:val="00790FC7"/>
    <w:rsid w:val="00791D12"/>
    <w:rsid w:val="00793A56"/>
    <w:rsid w:val="00794133"/>
    <w:rsid w:val="007944AF"/>
    <w:rsid w:val="00795840"/>
    <w:rsid w:val="00796001"/>
    <w:rsid w:val="007960ED"/>
    <w:rsid w:val="00797CEB"/>
    <w:rsid w:val="00797E5C"/>
    <w:rsid w:val="007A3619"/>
    <w:rsid w:val="007A527C"/>
    <w:rsid w:val="007A737D"/>
    <w:rsid w:val="007A78CA"/>
    <w:rsid w:val="007A7E4D"/>
    <w:rsid w:val="007B11B5"/>
    <w:rsid w:val="007B127B"/>
    <w:rsid w:val="007B19AC"/>
    <w:rsid w:val="007B290A"/>
    <w:rsid w:val="007B3B16"/>
    <w:rsid w:val="007B4DF2"/>
    <w:rsid w:val="007B5E4F"/>
    <w:rsid w:val="007B70A3"/>
    <w:rsid w:val="007C06D6"/>
    <w:rsid w:val="007C2537"/>
    <w:rsid w:val="007C2AD1"/>
    <w:rsid w:val="007C3295"/>
    <w:rsid w:val="007C3C83"/>
    <w:rsid w:val="007C4228"/>
    <w:rsid w:val="007C4999"/>
    <w:rsid w:val="007C60A1"/>
    <w:rsid w:val="007C6ECA"/>
    <w:rsid w:val="007D0101"/>
    <w:rsid w:val="007D10E1"/>
    <w:rsid w:val="007D1DFE"/>
    <w:rsid w:val="007D2107"/>
    <w:rsid w:val="007D264A"/>
    <w:rsid w:val="007D2906"/>
    <w:rsid w:val="007D2B37"/>
    <w:rsid w:val="007D41ED"/>
    <w:rsid w:val="007D52F5"/>
    <w:rsid w:val="007D58AB"/>
    <w:rsid w:val="007D7599"/>
    <w:rsid w:val="007D7B5B"/>
    <w:rsid w:val="007E044F"/>
    <w:rsid w:val="007E38D5"/>
    <w:rsid w:val="007E5200"/>
    <w:rsid w:val="007E5908"/>
    <w:rsid w:val="007E5C94"/>
    <w:rsid w:val="007E5F5C"/>
    <w:rsid w:val="007E61F4"/>
    <w:rsid w:val="007E669E"/>
    <w:rsid w:val="007F1A5F"/>
    <w:rsid w:val="007F1CA9"/>
    <w:rsid w:val="007F3419"/>
    <w:rsid w:val="007F3C83"/>
    <w:rsid w:val="007F3DD3"/>
    <w:rsid w:val="007F4826"/>
    <w:rsid w:val="007F56EC"/>
    <w:rsid w:val="007F6053"/>
    <w:rsid w:val="0080034E"/>
    <w:rsid w:val="00800564"/>
    <w:rsid w:val="00802621"/>
    <w:rsid w:val="0080264A"/>
    <w:rsid w:val="0080371F"/>
    <w:rsid w:val="00804273"/>
    <w:rsid w:val="00804F99"/>
    <w:rsid w:val="008066CF"/>
    <w:rsid w:val="008068E4"/>
    <w:rsid w:val="008100A1"/>
    <w:rsid w:val="0081039F"/>
    <w:rsid w:val="00813601"/>
    <w:rsid w:val="00813AE0"/>
    <w:rsid w:val="008146BA"/>
    <w:rsid w:val="008148D7"/>
    <w:rsid w:val="0081631B"/>
    <w:rsid w:val="00820652"/>
    <w:rsid w:val="00820E08"/>
    <w:rsid w:val="0082194D"/>
    <w:rsid w:val="0082225C"/>
    <w:rsid w:val="00823257"/>
    <w:rsid w:val="00823878"/>
    <w:rsid w:val="00823B9A"/>
    <w:rsid w:val="0082423E"/>
    <w:rsid w:val="00824EF0"/>
    <w:rsid w:val="00825EED"/>
    <w:rsid w:val="008270A7"/>
    <w:rsid w:val="00827711"/>
    <w:rsid w:val="008306C0"/>
    <w:rsid w:val="00831B94"/>
    <w:rsid w:val="008327BD"/>
    <w:rsid w:val="008328AA"/>
    <w:rsid w:val="00833389"/>
    <w:rsid w:val="008369E2"/>
    <w:rsid w:val="00836D61"/>
    <w:rsid w:val="00836E12"/>
    <w:rsid w:val="00837473"/>
    <w:rsid w:val="00846390"/>
    <w:rsid w:val="00846ACE"/>
    <w:rsid w:val="00851752"/>
    <w:rsid w:val="00851F9F"/>
    <w:rsid w:val="00852B2C"/>
    <w:rsid w:val="008545F9"/>
    <w:rsid w:val="00854F74"/>
    <w:rsid w:val="00860FC7"/>
    <w:rsid w:val="00862943"/>
    <w:rsid w:val="00863D8F"/>
    <w:rsid w:val="0086509C"/>
    <w:rsid w:val="00866D45"/>
    <w:rsid w:val="00870070"/>
    <w:rsid w:val="008728E3"/>
    <w:rsid w:val="00872A53"/>
    <w:rsid w:val="008745AA"/>
    <w:rsid w:val="00875C1E"/>
    <w:rsid w:val="008761ED"/>
    <w:rsid w:val="00881E67"/>
    <w:rsid w:val="008845E8"/>
    <w:rsid w:val="00884864"/>
    <w:rsid w:val="00886669"/>
    <w:rsid w:val="008874A7"/>
    <w:rsid w:val="00890492"/>
    <w:rsid w:val="00892247"/>
    <w:rsid w:val="00896066"/>
    <w:rsid w:val="00896F36"/>
    <w:rsid w:val="008979EC"/>
    <w:rsid w:val="008A04AB"/>
    <w:rsid w:val="008A488A"/>
    <w:rsid w:val="008B3DA5"/>
    <w:rsid w:val="008B4CC5"/>
    <w:rsid w:val="008B4F34"/>
    <w:rsid w:val="008B4FCC"/>
    <w:rsid w:val="008B58E5"/>
    <w:rsid w:val="008B6968"/>
    <w:rsid w:val="008C2AD2"/>
    <w:rsid w:val="008C324A"/>
    <w:rsid w:val="008C3598"/>
    <w:rsid w:val="008C3EFC"/>
    <w:rsid w:val="008C4E37"/>
    <w:rsid w:val="008C558E"/>
    <w:rsid w:val="008D082E"/>
    <w:rsid w:val="008D213B"/>
    <w:rsid w:val="008D3DEB"/>
    <w:rsid w:val="008D3EB1"/>
    <w:rsid w:val="008D4223"/>
    <w:rsid w:val="008D55AD"/>
    <w:rsid w:val="008D6344"/>
    <w:rsid w:val="008D64FA"/>
    <w:rsid w:val="008D69F0"/>
    <w:rsid w:val="008E0416"/>
    <w:rsid w:val="008E1E55"/>
    <w:rsid w:val="008E53C7"/>
    <w:rsid w:val="008E58BC"/>
    <w:rsid w:val="008F3375"/>
    <w:rsid w:val="008F49D5"/>
    <w:rsid w:val="008F4C23"/>
    <w:rsid w:val="008F6BD1"/>
    <w:rsid w:val="008F7951"/>
    <w:rsid w:val="0090153B"/>
    <w:rsid w:val="00901EC3"/>
    <w:rsid w:val="00902EDF"/>
    <w:rsid w:val="009031ED"/>
    <w:rsid w:val="0090362F"/>
    <w:rsid w:val="00904122"/>
    <w:rsid w:val="009048DB"/>
    <w:rsid w:val="00905CD0"/>
    <w:rsid w:val="009060F9"/>
    <w:rsid w:val="00906E7E"/>
    <w:rsid w:val="009078EB"/>
    <w:rsid w:val="00907900"/>
    <w:rsid w:val="00910FBC"/>
    <w:rsid w:val="0091439B"/>
    <w:rsid w:val="009170B9"/>
    <w:rsid w:val="00922A0F"/>
    <w:rsid w:val="0092340F"/>
    <w:rsid w:val="00923893"/>
    <w:rsid w:val="00924E79"/>
    <w:rsid w:val="00925632"/>
    <w:rsid w:val="00925AE2"/>
    <w:rsid w:val="00925B4B"/>
    <w:rsid w:val="009264FF"/>
    <w:rsid w:val="00926EBE"/>
    <w:rsid w:val="0092769C"/>
    <w:rsid w:val="00931082"/>
    <w:rsid w:val="00931FBD"/>
    <w:rsid w:val="00932382"/>
    <w:rsid w:val="00932CE8"/>
    <w:rsid w:val="009368A3"/>
    <w:rsid w:val="0094064C"/>
    <w:rsid w:val="009422CF"/>
    <w:rsid w:val="00942B60"/>
    <w:rsid w:val="009435D7"/>
    <w:rsid w:val="0094535D"/>
    <w:rsid w:val="00946A91"/>
    <w:rsid w:val="00947E86"/>
    <w:rsid w:val="00950569"/>
    <w:rsid w:val="00951945"/>
    <w:rsid w:val="009523F5"/>
    <w:rsid w:val="009539E7"/>
    <w:rsid w:val="00956988"/>
    <w:rsid w:val="009572CB"/>
    <w:rsid w:val="00957C9D"/>
    <w:rsid w:val="00960917"/>
    <w:rsid w:val="00962CB9"/>
    <w:rsid w:val="00962DD9"/>
    <w:rsid w:val="009655F1"/>
    <w:rsid w:val="00965F28"/>
    <w:rsid w:val="00966380"/>
    <w:rsid w:val="009666F5"/>
    <w:rsid w:val="00966D18"/>
    <w:rsid w:val="009671A7"/>
    <w:rsid w:val="009674E1"/>
    <w:rsid w:val="009677E8"/>
    <w:rsid w:val="00972708"/>
    <w:rsid w:val="00975594"/>
    <w:rsid w:val="00976D17"/>
    <w:rsid w:val="00977114"/>
    <w:rsid w:val="0098059F"/>
    <w:rsid w:val="0098319C"/>
    <w:rsid w:val="009859E9"/>
    <w:rsid w:val="00986795"/>
    <w:rsid w:val="009903FA"/>
    <w:rsid w:val="00992E91"/>
    <w:rsid w:val="009937B0"/>
    <w:rsid w:val="00995425"/>
    <w:rsid w:val="009962FC"/>
    <w:rsid w:val="00996E08"/>
    <w:rsid w:val="009A06C9"/>
    <w:rsid w:val="009A0D8C"/>
    <w:rsid w:val="009A1728"/>
    <w:rsid w:val="009A45EF"/>
    <w:rsid w:val="009A62CF"/>
    <w:rsid w:val="009A67A2"/>
    <w:rsid w:val="009A6ED9"/>
    <w:rsid w:val="009A7662"/>
    <w:rsid w:val="009A78F4"/>
    <w:rsid w:val="009A7DB0"/>
    <w:rsid w:val="009B0451"/>
    <w:rsid w:val="009B0907"/>
    <w:rsid w:val="009B24A5"/>
    <w:rsid w:val="009B2D27"/>
    <w:rsid w:val="009B2F01"/>
    <w:rsid w:val="009B6507"/>
    <w:rsid w:val="009B7AC5"/>
    <w:rsid w:val="009C3454"/>
    <w:rsid w:val="009C43FD"/>
    <w:rsid w:val="009C4AC2"/>
    <w:rsid w:val="009C4AC9"/>
    <w:rsid w:val="009C522B"/>
    <w:rsid w:val="009C5A75"/>
    <w:rsid w:val="009C7941"/>
    <w:rsid w:val="009D132C"/>
    <w:rsid w:val="009D21DC"/>
    <w:rsid w:val="009D40BE"/>
    <w:rsid w:val="009D59B0"/>
    <w:rsid w:val="009D5D9F"/>
    <w:rsid w:val="009D681F"/>
    <w:rsid w:val="009E0D65"/>
    <w:rsid w:val="009E1E18"/>
    <w:rsid w:val="009E29CC"/>
    <w:rsid w:val="009E34C1"/>
    <w:rsid w:val="009E5987"/>
    <w:rsid w:val="009E5E8E"/>
    <w:rsid w:val="009E5F76"/>
    <w:rsid w:val="009E6EA0"/>
    <w:rsid w:val="009F70C9"/>
    <w:rsid w:val="009F7C34"/>
    <w:rsid w:val="00A023E9"/>
    <w:rsid w:val="00A03E20"/>
    <w:rsid w:val="00A03E2C"/>
    <w:rsid w:val="00A0411C"/>
    <w:rsid w:val="00A04566"/>
    <w:rsid w:val="00A05600"/>
    <w:rsid w:val="00A10ED0"/>
    <w:rsid w:val="00A110BF"/>
    <w:rsid w:val="00A112EE"/>
    <w:rsid w:val="00A1276C"/>
    <w:rsid w:val="00A1306B"/>
    <w:rsid w:val="00A13309"/>
    <w:rsid w:val="00A137B0"/>
    <w:rsid w:val="00A141F8"/>
    <w:rsid w:val="00A158DC"/>
    <w:rsid w:val="00A15A76"/>
    <w:rsid w:val="00A2018D"/>
    <w:rsid w:val="00A21B4A"/>
    <w:rsid w:val="00A227E1"/>
    <w:rsid w:val="00A263A7"/>
    <w:rsid w:val="00A310EF"/>
    <w:rsid w:val="00A31ACA"/>
    <w:rsid w:val="00A3233E"/>
    <w:rsid w:val="00A340C8"/>
    <w:rsid w:val="00A346D1"/>
    <w:rsid w:val="00A351BA"/>
    <w:rsid w:val="00A36173"/>
    <w:rsid w:val="00A3687C"/>
    <w:rsid w:val="00A37662"/>
    <w:rsid w:val="00A41E90"/>
    <w:rsid w:val="00A4375B"/>
    <w:rsid w:val="00A441B3"/>
    <w:rsid w:val="00A441F9"/>
    <w:rsid w:val="00A44209"/>
    <w:rsid w:val="00A44C60"/>
    <w:rsid w:val="00A46E7B"/>
    <w:rsid w:val="00A47C12"/>
    <w:rsid w:val="00A537D1"/>
    <w:rsid w:val="00A53F67"/>
    <w:rsid w:val="00A542FC"/>
    <w:rsid w:val="00A627DD"/>
    <w:rsid w:val="00A65295"/>
    <w:rsid w:val="00A66356"/>
    <w:rsid w:val="00A66955"/>
    <w:rsid w:val="00A67163"/>
    <w:rsid w:val="00A67414"/>
    <w:rsid w:val="00A67820"/>
    <w:rsid w:val="00A70275"/>
    <w:rsid w:val="00A71B29"/>
    <w:rsid w:val="00A74887"/>
    <w:rsid w:val="00A74F15"/>
    <w:rsid w:val="00A86F81"/>
    <w:rsid w:val="00A87257"/>
    <w:rsid w:val="00A87BDA"/>
    <w:rsid w:val="00A87C7F"/>
    <w:rsid w:val="00A87F72"/>
    <w:rsid w:val="00A90219"/>
    <w:rsid w:val="00A92A16"/>
    <w:rsid w:val="00A92D30"/>
    <w:rsid w:val="00A93A6C"/>
    <w:rsid w:val="00A943EE"/>
    <w:rsid w:val="00A949E3"/>
    <w:rsid w:val="00A9529B"/>
    <w:rsid w:val="00AA0147"/>
    <w:rsid w:val="00AA0F7E"/>
    <w:rsid w:val="00AA1878"/>
    <w:rsid w:val="00AA3EFD"/>
    <w:rsid w:val="00AA5323"/>
    <w:rsid w:val="00AB0B20"/>
    <w:rsid w:val="00AB257A"/>
    <w:rsid w:val="00AB3C2D"/>
    <w:rsid w:val="00AB5C3A"/>
    <w:rsid w:val="00AB6659"/>
    <w:rsid w:val="00AB6ED3"/>
    <w:rsid w:val="00AB71E3"/>
    <w:rsid w:val="00AB7651"/>
    <w:rsid w:val="00AB7D06"/>
    <w:rsid w:val="00AC1947"/>
    <w:rsid w:val="00AC2DE3"/>
    <w:rsid w:val="00AC3585"/>
    <w:rsid w:val="00AC4881"/>
    <w:rsid w:val="00AC5DBD"/>
    <w:rsid w:val="00AC5E10"/>
    <w:rsid w:val="00AD3869"/>
    <w:rsid w:val="00AD471A"/>
    <w:rsid w:val="00AD5D48"/>
    <w:rsid w:val="00AE020D"/>
    <w:rsid w:val="00AE0C9C"/>
    <w:rsid w:val="00AE3DA8"/>
    <w:rsid w:val="00AE4F02"/>
    <w:rsid w:val="00AE674A"/>
    <w:rsid w:val="00AE6B30"/>
    <w:rsid w:val="00AF0AF1"/>
    <w:rsid w:val="00AF0F60"/>
    <w:rsid w:val="00AF25A7"/>
    <w:rsid w:val="00AF37CC"/>
    <w:rsid w:val="00AF5FC4"/>
    <w:rsid w:val="00AF6B10"/>
    <w:rsid w:val="00B01A71"/>
    <w:rsid w:val="00B01E1D"/>
    <w:rsid w:val="00B05661"/>
    <w:rsid w:val="00B074CB"/>
    <w:rsid w:val="00B102F0"/>
    <w:rsid w:val="00B110B1"/>
    <w:rsid w:val="00B11B5A"/>
    <w:rsid w:val="00B14F0B"/>
    <w:rsid w:val="00B17AE4"/>
    <w:rsid w:val="00B2095B"/>
    <w:rsid w:val="00B2131E"/>
    <w:rsid w:val="00B213DF"/>
    <w:rsid w:val="00B253E2"/>
    <w:rsid w:val="00B3084C"/>
    <w:rsid w:val="00B32580"/>
    <w:rsid w:val="00B334E8"/>
    <w:rsid w:val="00B349B4"/>
    <w:rsid w:val="00B35DEC"/>
    <w:rsid w:val="00B365CE"/>
    <w:rsid w:val="00B36828"/>
    <w:rsid w:val="00B40BBB"/>
    <w:rsid w:val="00B40E87"/>
    <w:rsid w:val="00B41281"/>
    <w:rsid w:val="00B41831"/>
    <w:rsid w:val="00B41951"/>
    <w:rsid w:val="00B42F2D"/>
    <w:rsid w:val="00B43D03"/>
    <w:rsid w:val="00B45B0F"/>
    <w:rsid w:val="00B470B3"/>
    <w:rsid w:val="00B47D94"/>
    <w:rsid w:val="00B51726"/>
    <w:rsid w:val="00B51E7C"/>
    <w:rsid w:val="00B520F3"/>
    <w:rsid w:val="00B52BE4"/>
    <w:rsid w:val="00B53B40"/>
    <w:rsid w:val="00B53F3F"/>
    <w:rsid w:val="00B54D7F"/>
    <w:rsid w:val="00B55F02"/>
    <w:rsid w:val="00B5678E"/>
    <w:rsid w:val="00B57AEB"/>
    <w:rsid w:val="00B62511"/>
    <w:rsid w:val="00B63E79"/>
    <w:rsid w:val="00B64A7C"/>
    <w:rsid w:val="00B65678"/>
    <w:rsid w:val="00B6648A"/>
    <w:rsid w:val="00B66AAC"/>
    <w:rsid w:val="00B72635"/>
    <w:rsid w:val="00B73489"/>
    <w:rsid w:val="00B73594"/>
    <w:rsid w:val="00B74074"/>
    <w:rsid w:val="00B747BA"/>
    <w:rsid w:val="00B75D85"/>
    <w:rsid w:val="00B7612D"/>
    <w:rsid w:val="00B77826"/>
    <w:rsid w:val="00B81757"/>
    <w:rsid w:val="00B81763"/>
    <w:rsid w:val="00B81A80"/>
    <w:rsid w:val="00B8200C"/>
    <w:rsid w:val="00B82918"/>
    <w:rsid w:val="00B83363"/>
    <w:rsid w:val="00B84234"/>
    <w:rsid w:val="00B843B2"/>
    <w:rsid w:val="00B85394"/>
    <w:rsid w:val="00B87A8E"/>
    <w:rsid w:val="00B87B6D"/>
    <w:rsid w:val="00B900DB"/>
    <w:rsid w:val="00B908DD"/>
    <w:rsid w:val="00B90D26"/>
    <w:rsid w:val="00B9111E"/>
    <w:rsid w:val="00B9183E"/>
    <w:rsid w:val="00B9537F"/>
    <w:rsid w:val="00B96228"/>
    <w:rsid w:val="00BA0112"/>
    <w:rsid w:val="00BA0CFF"/>
    <w:rsid w:val="00BA1D34"/>
    <w:rsid w:val="00BA2C15"/>
    <w:rsid w:val="00BA2D43"/>
    <w:rsid w:val="00BA2F81"/>
    <w:rsid w:val="00BA3120"/>
    <w:rsid w:val="00BA37EB"/>
    <w:rsid w:val="00BA4D8F"/>
    <w:rsid w:val="00BA563D"/>
    <w:rsid w:val="00BA582F"/>
    <w:rsid w:val="00BA7B38"/>
    <w:rsid w:val="00BA7F26"/>
    <w:rsid w:val="00BB256A"/>
    <w:rsid w:val="00BB38D0"/>
    <w:rsid w:val="00BB3B74"/>
    <w:rsid w:val="00BB5885"/>
    <w:rsid w:val="00BB6274"/>
    <w:rsid w:val="00BB660C"/>
    <w:rsid w:val="00BB7219"/>
    <w:rsid w:val="00BB7CE5"/>
    <w:rsid w:val="00BB7F6A"/>
    <w:rsid w:val="00BC02F0"/>
    <w:rsid w:val="00BC1D30"/>
    <w:rsid w:val="00BC46EA"/>
    <w:rsid w:val="00BC515A"/>
    <w:rsid w:val="00BD07CE"/>
    <w:rsid w:val="00BD146B"/>
    <w:rsid w:val="00BD2006"/>
    <w:rsid w:val="00BD219C"/>
    <w:rsid w:val="00BD2F3F"/>
    <w:rsid w:val="00BD35FC"/>
    <w:rsid w:val="00BD56CB"/>
    <w:rsid w:val="00BE0499"/>
    <w:rsid w:val="00BE1BCF"/>
    <w:rsid w:val="00BE29B6"/>
    <w:rsid w:val="00BE52C0"/>
    <w:rsid w:val="00BE5C00"/>
    <w:rsid w:val="00BE6E61"/>
    <w:rsid w:val="00BF02FE"/>
    <w:rsid w:val="00BF07EE"/>
    <w:rsid w:val="00BF1EA8"/>
    <w:rsid w:val="00BF2CFC"/>
    <w:rsid w:val="00BF3EC2"/>
    <w:rsid w:val="00BF3FA4"/>
    <w:rsid w:val="00BF414C"/>
    <w:rsid w:val="00BF538C"/>
    <w:rsid w:val="00C01078"/>
    <w:rsid w:val="00C0238D"/>
    <w:rsid w:val="00C060AF"/>
    <w:rsid w:val="00C061E9"/>
    <w:rsid w:val="00C0641A"/>
    <w:rsid w:val="00C067D4"/>
    <w:rsid w:val="00C11BF9"/>
    <w:rsid w:val="00C126E8"/>
    <w:rsid w:val="00C149F3"/>
    <w:rsid w:val="00C14E59"/>
    <w:rsid w:val="00C1501F"/>
    <w:rsid w:val="00C1640E"/>
    <w:rsid w:val="00C16A21"/>
    <w:rsid w:val="00C16CCB"/>
    <w:rsid w:val="00C17BA0"/>
    <w:rsid w:val="00C2176D"/>
    <w:rsid w:val="00C21846"/>
    <w:rsid w:val="00C21E05"/>
    <w:rsid w:val="00C21F85"/>
    <w:rsid w:val="00C25F40"/>
    <w:rsid w:val="00C305C3"/>
    <w:rsid w:val="00C317FF"/>
    <w:rsid w:val="00C3284C"/>
    <w:rsid w:val="00C33073"/>
    <w:rsid w:val="00C330E1"/>
    <w:rsid w:val="00C33621"/>
    <w:rsid w:val="00C3641D"/>
    <w:rsid w:val="00C42236"/>
    <w:rsid w:val="00C445FB"/>
    <w:rsid w:val="00C47352"/>
    <w:rsid w:val="00C47557"/>
    <w:rsid w:val="00C5104E"/>
    <w:rsid w:val="00C542C5"/>
    <w:rsid w:val="00C55482"/>
    <w:rsid w:val="00C55E67"/>
    <w:rsid w:val="00C565FA"/>
    <w:rsid w:val="00C56A21"/>
    <w:rsid w:val="00C60821"/>
    <w:rsid w:val="00C62392"/>
    <w:rsid w:val="00C63BCF"/>
    <w:rsid w:val="00C65C5E"/>
    <w:rsid w:val="00C70079"/>
    <w:rsid w:val="00C70304"/>
    <w:rsid w:val="00C70CE4"/>
    <w:rsid w:val="00C71E49"/>
    <w:rsid w:val="00C72369"/>
    <w:rsid w:val="00C72EBA"/>
    <w:rsid w:val="00C73296"/>
    <w:rsid w:val="00C73CCE"/>
    <w:rsid w:val="00C74C8D"/>
    <w:rsid w:val="00C759AB"/>
    <w:rsid w:val="00C75C14"/>
    <w:rsid w:val="00C81A95"/>
    <w:rsid w:val="00C81E10"/>
    <w:rsid w:val="00C81FC9"/>
    <w:rsid w:val="00C82319"/>
    <w:rsid w:val="00C82A0E"/>
    <w:rsid w:val="00C82AD6"/>
    <w:rsid w:val="00C82E37"/>
    <w:rsid w:val="00C846E8"/>
    <w:rsid w:val="00C8534A"/>
    <w:rsid w:val="00C855DA"/>
    <w:rsid w:val="00C9256B"/>
    <w:rsid w:val="00C93EFD"/>
    <w:rsid w:val="00C956C9"/>
    <w:rsid w:val="00C95AA2"/>
    <w:rsid w:val="00C97BF3"/>
    <w:rsid w:val="00CA149F"/>
    <w:rsid w:val="00CA26B3"/>
    <w:rsid w:val="00CA414B"/>
    <w:rsid w:val="00CA5D38"/>
    <w:rsid w:val="00CA64C7"/>
    <w:rsid w:val="00CA67CC"/>
    <w:rsid w:val="00CB0C27"/>
    <w:rsid w:val="00CB1061"/>
    <w:rsid w:val="00CB274D"/>
    <w:rsid w:val="00CB3BF4"/>
    <w:rsid w:val="00CB638B"/>
    <w:rsid w:val="00CB7087"/>
    <w:rsid w:val="00CB7155"/>
    <w:rsid w:val="00CB747B"/>
    <w:rsid w:val="00CB7835"/>
    <w:rsid w:val="00CC23E7"/>
    <w:rsid w:val="00CC2786"/>
    <w:rsid w:val="00CC2F7E"/>
    <w:rsid w:val="00CC37AE"/>
    <w:rsid w:val="00CC4A05"/>
    <w:rsid w:val="00CC5D7F"/>
    <w:rsid w:val="00CC72A4"/>
    <w:rsid w:val="00CC75C1"/>
    <w:rsid w:val="00CD04E1"/>
    <w:rsid w:val="00CD168A"/>
    <w:rsid w:val="00CD24E7"/>
    <w:rsid w:val="00CD3CE2"/>
    <w:rsid w:val="00CD3DF7"/>
    <w:rsid w:val="00CD490A"/>
    <w:rsid w:val="00CD4B48"/>
    <w:rsid w:val="00CD5D17"/>
    <w:rsid w:val="00CE1153"/>
    <w:rsid w:val="00CE182E"/>
    <w:rsid w:val="00CE18C9"/>
    <w:rsid w:val="00CE1FE3"/>
    <w:rsid w:val="00CE3D27"/>
    <w:rsid w:val="00CE44B9"/>
    <w:rsid w:val="00CE4DF6"/>
    <w:rsid w:val="00CF1446"/>
    <w:rsid w:val="00CF6A2C"/>
    <w:rsid w:val="00CF733F"/>
    <w:rsid w:val="00D004A1"/>
    <w:rsid w:val="00D02728"/>
    <w:rsid w:val="00D02CDB"/>
    <w:rsid w:val="00D030EA"/>
    <w:rsid w:val="00D033CB"/>
    <w:rsid w:val="00D03DD0"/>
    <w:rsid w:val="00D041E4"/>
    <w:rsid w:val="00D06073"/>
    <w:rsid w:val="00D101D7"/>
    <w:rsid w:val="00D13DA6"/>
    <w:rsid w:val="00D14D16"/>
    <w:rsid w:val="00D17739"/>
    <w:rsid w:val="00D17AA3"/>
    <w:rsid w:val="00D17E17"/>
    <w:rsid w:val="00D21F29"/>
    <w:rsid w:val="00D23008"/>
    <w:rsid w:val="00D243FB"/>
    <w:rsid w:val="00D244FE"/>
    <w:rsid w:val="00D301B7"/>
    <w:rsid w:val="00D32A4D"/>
    <w:rsid w:val="00D32C30"/>
    <w:rsid w:val="00D33E35"/>
    <w:rsid w:val="00D35855"/>
    <w:rsid w:val="00D35860"/>
    <w:rsid w:val="00D36CF2"/>
    <w:rsid w:val="00D401A3"/>
    <w:rsid w:val="00D404E1"/>
    <w:rsid w:val="00D41149"/>
    <w:rsid w:val="00D41EC2"/>
    <w:rsid w:val="00D42323"/>
    <w:rsid w:val="00D475F6"/>
    <w:rsid w:val="00D476FB"/>
    <w:rsid w:val="00D53023"/>
    <w:rsid w:val="00D5317B"/>
    <w:rsid w:val="00D532EF"/>
    <w:rsid w:val="00D540D4"/>
    <w:rsid w:val="00D5502E"/>
    <w:rsid w:val="00D5762A"/>
    <w:rsid w:val="00D606DB"/>
    <w:rsid w:val="00D6291C"/>
    <w:rsid w:val="00D63833"/>
    <w:rsid w:val="00D65169"/>
    <w:rsid w:val="00D706DC"/>
    <w:rsid w:val="00D729F9"/>
    <w:rsid w:val="00D74074"/>
    <w:rsid w:val="00D7427B"/>
    <w:rsid w:val="00D746F2"/>
    <w:rsid w:val="00D7527E"/>
    <w:rsid w:val="00D75B15"/>
    <w:rsid w:val="00D76FA9"/>
    <w:rsid w:val="00D806FF"/>
    <w:rsid w:val="00D80F39"/>
    <w:rsid w:val="00D81F2F"/>
    <w:rsid w:val="00D83DF4"/>
    <w:rsid w:val="00D84B95"/>
    <w:rsid w:val="00D87836"/>
    <w:rsid w:val="00D87AC1"/>
    <w:rsid w:val="00D926BA"/>
    <w:rsid w:val="00D93121"/>
    <w:rsid w:val="00D93686"/>
    <w:rsid w:val="00D946E6"/>
    <w:rsid w:val="00D96AA3"/>
    <w:rsid w:val="00D973D5"/>
    <w:rsid w:val="00DA0021"/>
    <w:rsid w:val="00DA00FC"/>
    <w:rsid w:val="00DA04D5"/>
    <w:rsid w:val="00DA0ACE"/>
    <w:rsid w:val="00DA5A25"/>
    <w:rsid w:val="00DA6C1B"/>
    <w:rsid w:val="00DA6CBD"/>
    <w:rsid w:val="00DA7111"/>
    <w:rsid w:val="00DB1530"/>
    <w:rsid w:val="00DB2297"/>
    <w:rsid w:val="00DB4143"/>
    <w:rsid w:val="00DB76EB"/>
    <w:rsid w:val="00DB7797"/>
    <w:rsid w:val="00DB7CF1"/>
    <w:rsid w:val="00DC2812"/>
    <w:rsid w:val="00DC4736"/>
    <w:rsid w:val="00DC47EB"/>
    <w:rsid w:val="00DC6740"/>
    <w:rsid w:val="00DD053B"/>
    <w:rsid w:val="00DD08E1"/>
    <w:rsid w:val="00DD14F5"/>
    <w:rsid w:val="00DD1954"/>
    <w:rsid w:val="00DD1BEC"/>
    <w:rsid w:val="00DD1E5F"/>
    <w:rsid w:val="00DD2073"/>
    <w:rsid w:val="00DD2465"/>
    <w:rsid w:val="00DD2EB4"/>
    <w:rsid w:val="00DD5A67"/>
    <w:rsid w:val="00DD692E"/>
    <w:rsid w:val="00DD6A7F"/>
    <w:rsid w:val="00DE0C65"/>
    <w:rsid w:val="00DE2CA7"/>
    <w:rsid w:val="00DE3CF1"/>
    <w:rsid w:val="00DE738D"/>
    <w:rsid w:val="00DF1318"/>
    <w:rsid w:val="00DF169C"/>
    <w:rsid w:val="00DF1CAD"/>
    <w:rsid w:val="00DF1E8C"/>
    <w:rsid w:val="00DF597B"/>
    <w:rsid w:val="00E03014"/>
    <w:rsid w:val="00E03B71"/>
    <w:rsid w:val="00E040FB"/>
    <w:rsid w:val="00E0470F"/>
    <w:rsid w:val="00E0734A"/>
    <w:rsid w:val="00E07F25"/>
    <w:rsid w:val="00E13302"/>
    <w:rsid w:val="00E13E7E"/>
    <w:rsid w:val="00E14307"/>
    <w:rsid w:val="00E16B38"/>
    <w:rsid w:val="00E17AEA"/>
    <w:rsid w:val="00E17BF5"/>
    <w:rsid w:val="00E20D56"/>
    <w:rsid w:val="00E27F84"/>
    <w:rsid w:val="00E3101D"/>
    <w:rsid w:val="00E321FF"/>
    <w:rsid w:val="00E33262"/>
    <w:rsid w:val="00E36C20"/>
    <w:rsid w:val="00E404C4"/>
    <w:rsid w:val="00E41A2C"/>
    <w:rsid w:val="00E438F3"/>
    <w:rsid w:val="00E452FC"/>
    <w:rsid w:val="00E45C9C"/>
    <w:rsid w:val="00E466DE"/>
    <w:rsid w:val="00E51028"/>
    <w:rsid w:val="00E52CE4"/>
    <w:rsid w:val="00E55775"/>
    <w:rsid w:val="00E564C4"/>
    <w:rsid w:val="00E60756"/>
    <w:rsid w:val="00E6103B"/>
    <w:rsid w:val="00E61B5A"/>
    <w:rsid w:val="00E61B95"/>
    <w:rsid w:val="00E644CD"/>
    <w:rsid w:val="00E7000B"/>
    <w:rsid w:val="00E71CA3"/>
    <w:rsid w:val="00E723C6"/>
    <w:rsid w:val="00E72992"/>
    <w:rsid w:val="00E733A0"/>
    <w:rsid w:val="00E73A40"/>
    <w:rsid w:val="00E760E0"/>
    <w:rsid w:val="00E768F3"/>
    <w:rsid w:val="00E82343"/>
    <w:rsid w:val="00E8357C"/>
    <w:rsid w:val="00E8767A"/>
    <w:rsid w:val="00E9127A"/>
    <w:rsid w:val="00E94BE6"/>
    <w:rsid w:val="00E9663C"/>
    <w:rsid w:val="00EA0FFA"/>
    <w:rsid w:val="00EA1126"/>
    <w:rsid w:val="00EA250B"/>
    <w:rsid w:val="00EA38CE"/>
    <w:rsid w:val="00EA4457"/>
    <w:rsid w:val="00EB00D3"/>
    <w:rsid w:val="00EB1150"/>
    <w:rsid w:val="00EB2489"/>
    <w:rsid w:val="00EB456F"/>
    <w:rsid w:val="00EB4DC2"/>
    <w:rsid w:val="00EB4E83"/>
    <w:rsid w:val="00EB542D"/>
    <w:rsid w:val="00EB6699"/>
    <w:rsid w:val="00EB70DF"/>
    <w:rsid w:val="00EB7633"/>
    <w:rsid w:val="00EB78A9"/>
    <w:rsid w:val="00EC274F"/>
    <w:rsid w:val="00EC4156"/>
    <w:rsid w:val="00EC47F0"/>
    <w:rsid w:val="00EC55F1"/>
    <w:rsid w:val="00EC77B1"/>
    <w:rsid w:val="00ED0420"/>
    <w:rsid w:val="00ED04C6"/>
    <w:rsid w:val="00ED0ED4"/>
    <w:rsid w:val="00ED12B3"/>
    <w:rsid w:val="00ED13A2"/>
    <w:rsid w:val="00ED2B99"/>
    <w:rsid w:val="00ED3CD5"/>
    <w:rsid w:val="00ED4A29"/>
    <w:rsid w:val="00ED751B"/>
    <w:rsid w:val="00EE095D"/>
    <w:rsid w:val="00EE1D71"/>
    <w:rsid w:val="00EE2446"/>
    <w:rsid w:val="00EE3FE1"/>
    <w:rsid w:val="00EE41DF"/>
    <w:rsid w:val="00EE7865"/>
    <w:rsid w:val="00EF05EB"/>
    <w:rsid w:val="00EF2922"/>
    <w:rsid w:val="00EF31E4"/>
    <w:rsid w:val="00EF4518"/>
    <w:rsid w:val="00EF4620"/>
    <w:rsid w:val="00EF4A23"/>
    <w:rsid w:val="00EF4E4D"/>
    <w:rsid w:val="00EF798C"/>
    <w:rsid w:val="00F01C61"/>
    <w:rsid w:val="00F0216D"/>
    <w:rsid w:val="00F02D8B"/>
    <w:rsid w:val="00F07E12"/>
    <w:rsid w:val="00F11311"/>
    <w:rsid w:val="00F136E0"/>
    <w:rsid w:val="00F201D7"/>
    <w:rsid w:val="00F20548"/>
    <w:rsid w:val="00F23C40"/>
    <w:rsid w:val="00F248CA"/>
    <w:rsid w:val="00F249AC"/>
    <w:rsid w:val="00F25451"/>
    <w:rsid w:val="00F31E7D"/>
    <w:rsid w:val="00F31F80"/>
    <w:rsid w:val="00F3334F"/>
    <w:rsid w:val="00F37A00"/>
    <w:rsid w:val="00F43534"/>
    <w:rsid w:val="00F438E3"/>
    <w:rsid w:val="00F440B1"/>
    <w:rsid w:val="00F44B63"/>
    <w:rsid w:val="00F5084C"/>
    <w:rsid w:val="00F5179C"/>
    <w:rsid w:val="00F51937"/>
    <w:rsid w:val="00F53533"/>
    <w:rsid w:val="00F53DAE"/>
    <w:rsid w:val="00F54B12"/>
    <w:rsid w:val="00F55280"/>
    <w:rsid w:val="00F565E3"/>
    <w:rsid w:val="00F566C1"/>
    <w:rsid w:val="00F57518"/>
    <w:rsid w:val="00F60680"/>
    <w:rsid w:val="00F60F57"/>
    <w:rsid w:val="00F613B7"/>
    <w:rsid w:val="00F63790"/>
    <w:rsid w:val="00F63CE3"/>
    <w:rsid w:val="00F7135C"/>
    <w:rsid w:val="00F719C3"/>
    <w:rsid w:val="00F73052"/>
    <w:rsid w:val="00F73521"/>
    <w:rsid w:val="00F73A14"/>
    <w:rsid w:val="00F73D9D"/>
    <w:rsid w:val="00F777BF"/>
    <w:rsid w:val="00F8010F"/>
    <w:rsid w:val="00F810C0"/>
    <w:rsid w:val="00F84FAC"/>
    <w:rsid w:val="00F85F90"/>
    <w:rsid w:val="00F869A7"/>
    <w:rsid w:val="00F86EB3"/>
    <w:rsid w:val="00F93E97"/>
    <w:rsid w:val="00F96AB0"/>
    <w:rsid w:val="00FA032C"/>
    <w:rsid w:val="00FA1100"/>
    <w:rsid w:val="00FA14BF"/>
    <w:rsid w:val="00FA2DEB"/>
    <w:rsid w:val="00FA38BF"/>
    <w:rsid w:val="00FA38FC"/>
    <w:rsid w:val="00FA41AF"/>
    <w:rsid w:val="00FA504A"/>
    <w:rsid w:val="00FA5BEA"/>
    <w:rsid w:val="00FA64A3"/>
    <w:rsid w:val="00FA6D79"/>
    <w:rsid w:val="00FB0531"/>
    <w:rsid w:val="00FB1E0C"/>
    <w:rsid w:val="00FB384A"/>
    <w:rsid w:val="00FB3902"/>
    <w:rsid w:val="00FB413A"/>
    <w:rsid w:val="00FB484E"/>
    <w:rsid w:val="00FB48FE"/>
    <w:rsid w:val="00FB6092"/>
    <w:rsid w:val="00FB788D"/>
    <w:rsid w:val="00FC2DFF"/>
    <w:rsid w:val="00FC42B1"/>
    <w:rsid w:val="00FC4CDF"/>
    <w:rsid w:val="00FD090C"/>
    <w:rsid w:val="00FD2A6F"/>
    <w:rsid w:val="00FD2CB0"/>
    <w:rsid w:val="00FD331B"/>
    <w:rsid w:val="00FD33CE"/>
    <w:rsid w:val="00FD35CA"/>
    <w:rsid w:val="00FD68B0"/>
    <w:rsid w:val="00FD779A"/>
    <w:rsid w:val="00FD7FEA"/>
    <w:rsid w:val="00FE01E2"/>
    <w:rsid w:val="00FE1110"/>
    <w:rsid w:val="00FE1FD9"/>
    <w:rsid w:val="00FE37A1"/>
    <w:rsid w:val="00FE41D6"/>
    <w:rsid w:val="00FE631D"/>
    <w:rsid w:val="00FE7338"/>
    <w:rsid w:val="00FE7DC6"/>
    <w:rsid w:val="00FF2DAC"/>
    <w:rsid w:val="00FF349D"/>
    <w:rsid w:val="00FF45FF"/>
    <w:rsid w:val="00FF4823"/>
    <w:rsid w:val="00FF4B48"/>
    <w:rsid w:val="00FF5315"/>
    <w:rsid w:val="00FF6971"/>
    <w:rsid w:val="00FF7035"/>
    <w:rsid w:val="00FF773E"/>
    <w:rsid w:val="00FF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footnote reference" w:locked="1" w:uiPriority="0"/>
    <w:lsdException w:name="annotation reference" w:locked="1" w:uiPriority="0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Date" w:locked="1" w:uiPriority="0"/>
    <w:lsdException w:name="Body Text Indent 2" w:locked="1" w:uiPriority="0"/>
    <w:lsdException w:name="Hyperlink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uiPriority="0"/>
    <w:lsdException w:name="HTML Address" w:locked="1" w:uiPriority="0"/>
    <w:lsdException w:name="annotation subject" w:locked="1" w:uiPriority="0"/>
    <w:lsdException w:name="Table Web 3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40"/>
    <w:pPr>
      <w:spacing w:after="60"/>
      <w:jc w:val="both"/>
    </w:pPr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A71B29"/>
    <w:pPr>
      <w:keepNext/>
      <w:spacing w:after="0"/>
      <w:jc w:val="lef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83543"/>
    <w:pPr>
      <w:keepNext/>
      <w:spacing w:before="24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locked/>
    <w:rsid w:val="0062291A"/>
    <w:rPr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83543"/>
    <w:rPr>
      <w:rFonts w:ascii="Cambria" w:hAnsi="Cambria"/>
      <w:b/>
      <w:i/>
      <w:sz w:val="28"/>
    </w:rPr>
  </w:style>
  <w:style w:type="paragraph" w:styleId="a3">
    <w:name w:val="Date"/>
    <w:basedOn w:val="a"/>
    <w:next w:val="a"/>
    <w:link w:val="a4"/>
    <w:uiPriority w:val="99"/>
    <w:rsid w:val="001D6B41"/>
    <w:rPr>
      <w:szCs w:val="20"/>
    </w:rPr>
  </w:style>
  <w:style w:type="character" w:customStyle="1" w:styleId="a4">
    <w:name w:val="Дата Знак"/>
    <w:basedOn w:val="a0"/>
    <w:link w:val="a3"/>
    <w:uiPriority w:val="99"/>
    <w:locked/>
    <w:rsid w:val="00EF4A23"/>
    <w:rPr>
      <w:sz w:val="24"/>
    </w:rPr>
  </w:style>
  <w:style w:type="paragraph" w:styleId="21">
    <w:name w:val="Body Text Indent 2"/>
    <w:aliases w:val="Знак"/>
    <w:basedOn w:val="a"/>
    <w:link w:val="22"/>
    <w:uiPriority w:val="99"/>
    <w:rsid w:val="00652177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22">
    <w:name w:val="Основной текст с отступом 2 Знак"/>
    <w:aliases w:val="Знак Знак"/>
    <w:basedOn w:val="a0"/>
    <w:link w:val="21"/>
    <w:uiPriority w:val="99"/>
    <w:locked/>
    <w:rsid w:val="00E52CE4"/>
    <w:rPr>
      <w:sz w:val="24"/>
    </w:rPr>
  </w:style>
  <w:style w:type="paragraph" w:styleId="a5">
    <w:name w:val="Plain Text"/>
    <w:basedOn w:val="a"/>
    <w:link w:val="a6"/>
    <w:uiPriority w:val="99"/>
    <w:rsid w:val="001D6B41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E52CE4"/>
    <w:rPr>
      <w:rFonts w:ascii="Courier New" w:hAnsi="Courier New"/>
    </w:rPr>
  </w:style>
  <w:style w:type="paragraph" w:styleId="a7">
    <w:name w:val="Normal (Web)"/>
    <w:basedOn w:val="a"/>
    <w:uiPriority w:val="99"/>
    <w:rsid w:val="001D6B41"/>
    <w:pPr>
      <w:spacing w:before="100" w:beforeAutospacing="1" w:after="100" w:afterAutospacing="1"/>
      <w:jc w:val="left"/>
    </w:pPr>
  </w:style>
  <w:style w:type="paragraph" w:styleId="HTML">
    <w:name w:val="HTML Address"/>
    <w:basedOn w:val="a"/>
    <w:link w:val="HTML0"/>
    <w:uiPriority w:val="99"/>
    <w:rsid w:val="001D6B41"/>
    <w:rPr>
      <w:i/>
      <w:iCs/>
    </w:rPr>
  </w:style>
  <w:style w:type="character" w:customStyle="1" w:styleId="HTML0">
    <w:name w:val="Адрес HTML Знак"/>
    <w:basedOn w:val="a0"/>
    <w:link w:val="HTML"/>
    <w:uiPriority w:val="99"/>
    <w:locked/>
    <w:rsid w:val="00E52CE4"/>
    <w:rPr>
      <w:i/>
      <w:sz w:val="24"/>
    </w:rPr>
  </w:style>
  <w:style w:type="character" w:styleId="a8">
    <w:name w:val="Hyperlink"/>
    <w:basedOn w:val="a0"/>
    <w:uiPriority w:val="99"/>
    <w:rsid w:val="001D6B41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1D6B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52CE4"/>
    <w:rPr>
      <w:sz w:val="24"/>
    </w:rPr>
  </w:style>
  <w:style w:type="character" w:styleId="ab">
    <w:name w:val="page number"/>
    <w:basedOn w:val="a0"/>
    <w:uiPriority w:val="99"/>
    <w:rsid w:val="001D6B41"/>
    <w:rPr>
      <w:rFonts w:cs="Times New Roman"/>
    </w:rPr>
  </w:style>
  <w:style w:type="character" w:styleId="ac">
    <w:name w:val="FollowedHyperlink"/>
    <w:basedOn w:val="a0"/>
    <w:uiPriority w:val="99"/>
    <w:rsid w:val="00D243FB"/>
    <w:rPr>
      <w:rFonts w:cs="Times New Roman"/>
      <w:color w:val="800080"/>
      <w:u w:val="single"/>
    </w:rPr>
  </w:style>
  <w:style w:type="table" w:styleId="ad">
    <w:name w:val="Table Grid"/>
    <w:basedOn w:val="a1"/>
    <w:uiPriority w:val="99"/>
    <w:rsid w:val="00A71B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17152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E52CE4"/>
    <w:rPr>
      <w:sz w:val="24"/>
    </w:rPr>
  </w:style>
  <w:style w:type="paragraph" w:styleId="af0">
    <w:name w:val="Balloon Text"/>
    <w:basedOn w:val="a"/>
    <w:link w:val="af1"/>
    <w:uiPriority w:val="99"/>
    <w:semiHidden/>
    <w:rsid w:val="002F5D35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E52CE4"/>
    <w:rPr>
      <w:rFonts w:ascii="Tahoma" w:hAnsi="Tahoma"/>
      <w:sz w:val="16"/>
    </w:rPr>
  </w:style>
  <w:style w:type="paragraph" w:customStyle="1" w:styleId="af2">
    <w:name w:val="Знак Знак Знак Знак"/>
    <w:basedOn w:val="a"/>
    <w:uiPriority w:val="99"/>
    <w:rsid w:val="00324035"/>
    <w:pPr>
      <w:spacing w:before="100" w:beforeAutospacing="1" w:after="100" w:afterAutospacing="1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9542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3">
    <w:name w:val="footnote text"/>
    <w:basedOn w:val="a"/>
    <w:link w:val="af4"/>
    <w:uiPriority w:val="99"/>
    <w:semiHidden/>
    <w:rsid w:val="0055068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locked/>
    <w:rsid w:val="00E52CE4"/>
  </w:style>
  <w:style w:type="character" w:styleId="af5">
    <w:name w:val="footnote reference"/>
    <w:basedOn w:val="a0"/>
    <w:uiPriority w:val="99"/>
    <w:semiHidden/>
    <w:rsid w:val="00550686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401A6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6">
    <w:name w:val="annotation reference"/>
    <w:basedOn w:val="a0"/>
    <w:uiPriority w:val="99"/>
    <w:semiHidden/>
    <w:rsid w:val="00174F7A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174F7A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locked/>
    <w:rsid w:val="00E52CE4"/>
  </w:style>
  <w:style w:type="paragraph" w:styleId="af9">
    <w:name w:val="annotation subject"/>
    <w:basedOn w:val="af7"/>
    <w:next w:val="af7"/>
    <w:link w:val="afa"/>
    <w:uiPriority w:val="99"/>
    <w:semiHidden/>
    <w:rsid w:val="00174F7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sid w:val="00E52CE4"/>
    <w:rPr>
      <w:b/>
    </w:rPr>
  </w:style>
  <w:style w:type="paragraph" w:customStyle="1" w:styleId="ConsPlusCell">
    <w:name w:val="ConsPlusCell"/>
    <w:uiPriority w:val="99"/>
    <w:rsid w:val="000D4D0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1">
    <w:name w:val="Знак1 Знак Знак"/>
    <w:basedOn w:val="a"/>
    <w:uiPriority w:val="99"/>
    <w:rsid w:val="00FF6971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b">
    <w:name w:val="List Paragraph"/>
    <w:basedOn w:val="a"/>
    <w:link w:val="afc"/>
    <w:uiPriority w:val="99"/>
    <w:qFormat/>
    <w:rsid w:val="005E4B60"/>
    <w:pPr>
      <w:ind w:left="708"/>
    </w:pPr>
  </w:style>
  <w:style w:type="paragraph" w:styleId="23">
    <w:name w:val="Body Text 2"/>
    <w:basedOn w:val="a"/>
    <w:link w:val="24"/>
    <w:uiPriority w:val="99"/>
    <w:rsid w:val="00BA0CF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BA0CFF"/>
    <w:rPr>
      <w:sz w:val="24"/>
    </w:rPr>
  </w:style>
  <w:style w:type="paragraph" w:customStyle="1" w:styleId="CharCharCharChar">
    <w:name w:val="Char Char Знак Знак Char Char"/>
    <w:basedOn w:val="a"/>
    <w:uiPriority w:val="99"/>
    <w:rsid w:val="00180329"/>
    <w:pPr>
      <w:spacing w:after="160"/>
      <w:jc w:val="left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styleId="afd">
    <w:name w:val="No Spacing"/>
    <w:uiPriority w:val="99"/>
    <w:qFormat/>
    <w:rsid w:val="00FB484E"/>
    <w:rPr>
      <w:rFonts w:ascii="Calibri" w:hAnsi="Calibri"/>
      <w:lang w:eastAsia="en-US"/>
    </w:rPr>
  </w:style>
  <w:style w:type="paragraph" w:customStyle="1" w:styleId="afe">
    <w:name w:val="Содержимое таблицы"/>
    <w:basedOn w:val="a"/>
    <w:uiPriority w:val="99"/>
    <w:rsid w:val="00D476FB"/>
    <w:pPr>
      <w:suppressLineNumbers/>
      <w:suppressAutoHyphens/>
      <w:spacing w:after="0"/>
      <w:jc w:val="left"/>
    </w:pPr>
    <w:rPr>
      <w:lang w:eastAsia="ar-SA"/>
    </w:rPr>
  </w:style>
  <w:style w:type="character" w:customStyle="1" w:styleId="afc">
    <w:name w:val="Абзац списка Знак"/>
    <w:link w:val="afb"/>
    <w:uiPriority w:val="99"/>
    <w:locked/>
    <w:rsid w:val="00E52CE4"/>
    <w:rPr>
      <w:sz w:val="24"/>
    </w:rPr>
  </w:style>
  <w:style w:type="table" w:customStyle="1" w:styleId="12">
    <w:name w:val="Сетка таблицы1"/>
    <w:uiPriority w:val="99"/>
    <w:rsid w:val="00E52C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1 Знак Знак1"/>
    <w:basedOn w:val="a"/>
    <w:uiPriority w:val="99"/>
    <w:rsid w:val="00E52CE4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rsid w:val="00EB1150"/>
    <w:pPr>
      <w:spacing w:after="0"/>
      <w:ind w:left="720"/>
      <w:jc w:val="left"/>
    </w:pPr>
  </w:style>
  <w:style w:type="character" w:customStyle="1" w:styleId="14">
    <w:name w:val="Заголовок №1_"/>
    <w:link w:val="15"/>
    <w:uiPriority w:val="99"/>
    <w:locked/>
    <w:rsid w:val="009523F5"/>
    <w:rPr>
      <w:sz w:val="21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9523F5"/>
    <w:pPr>
      <w:shd w:val="clear" w:color="auto" w:fill="FFFFFF"/>
      <w:spacing w:after="240" w:line="269" w:lineRule="exact"/>
      <w:jc w:val="center"/>
      <w:outlineLvl w:val="0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3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22585-33AD-4508-85C8-99AC2BA8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заполнения заявки на участие в конкурсе</vt:lpstr>
    </vt:vector>
  </TitlesOfParts>
  <Company/>
  <LinksUpToDate>false</LinksUpToDate>
  <CharactersWithSpaces>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заполнения заявки на участие в конкурсе</dc:title>
  <dc:creator>User</dc:creator>
  <cp:lastModifiedBy>Дина</cp:lastModifiedBy>
  <cp:revision>2</cp:revision>
  <cp:lastPrinted>2025-06-18T02:26:00Z</cp:lastPrinted>
  <dcterms:created xsi:type="dcterms:W3CDTF">2026-06-05T02:50:00Z</dcterms:created>
  <dcterms:modified xsi:type="dcterms:W3CDTF">2026-06-05T02:50:00Z</dcterms:modified>
</cp:coreProperties>
</file>