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58C" w:rsidRPr="00375B78" w:rsidRDefault="0036558C" w:rsidP="0036558C">
      <w:pPr>
        <w:spacing w:after="0" w:line="240" w:lineRule="auto"/>
        <w:jc w:val="right"/>
        <w:outlineLvl w:val="0"/>
        <w:rPr>
          <w:rFonts w:ascii="Times New Roman" w:hAnsi="Times New Roman" w:cs="Times New Roman"/>
          <w:bCs/>
          <w:i/>
          <w:kern w:val="36"/>
          <w:sz w:val="24"/>
          <w:szCs w:val="24"/>
        </w:rPr>
      </w:pPr>
      <w:r w:rsidRPr="00375B78">
        <w:rPr>
          <w:rFonts w:ascii="Times New Roman" w:hAnsi="Times New Roman" w:cs="Times New Roman"/>
          <w:bCs/>
          <w:i/>
          <w:kern w:val="36"/>
          <w:sz w:val="24"/>
          <w:szCs w:val="24"/>
        </w:rPr>
        <w:t>ПРОЕКТ КОНТРАКТА</w:t>
      </w:r>
    </w:p>
    <w:p w:rsidR="0036558C" w:rsidRPr="00375B78" w:rsidRDefault="0036558C" w:rsidP="00BE3D23">
      <w:pPr>
        <w:pStyle w:val="ConsPlusNormal"/>
        <w:jc w:val="center"/>
        <w:rPr>
          <w:b/>
        </w:rPr>
      </w:pPr>
    </w:p>
    <w:p w:rsidR="00580CDD" w:rsidRPr="00375B78" w:rsidRDefault="00580CDD" w:rsidP="00BE3D23">
      <w:pPr>
        <w:pStyle w:val="ConsPlusNormal"/>
        <w:jc w:val="center"/>
        <w:rPr>
          <w:b/>
        </w:rPr>
      </w:pPr>
      <w:r w:rsidRPr="00375B78">
        <w:rPr>
          <w:b/>
        </w:rPr>
        <w:t xml:space="preserve">КОНТРАКТ № </w:t>
      </w:r>
      <w:r w:rsidR="00FC7D6A" w:rsidRPr="00375B78">
        <w:rPr>
          <w:b/>
        </w:rPr>
        <w:t>П</w:t>
      </w:r>
      <w:proofErr w:type="gramStart"/>
      <w:r w:rsidR="00FC7D6A" w:rsidRPr="00375B78">
        <w:rPr>
          <w:b/>
        </w:rPr>
        <w:t>4</w:t>
      </w:r>
      <w:proofErr w:type="gramEnd"/>
      <w:r w:rsidR="00FC7D6A" w:rsidRPr="00375B78">
        <w:rPr>
          <w:b/>
        </w:rPr>
        <w:t>-____2025</w:t>
      </w:r>
      <w:r w:rsidRPr="00375B78">
        <w:rPr>
          <w:b/>
        </w:rPr>
        <w:t xml:space="preserve"> </w:t>
      </w:r>
    </w:p>
    <w:p w:rsidR="00580CDD" w:rsidRPr="00375B78" w:rsidRDefault="00580CDD" w:rsidP="00BE3D23">
      <w:pPr>
        <w:pStyle w:val="ConsPlusNormal"/>
        <w:jc w:val="center"/>
        <w:rPr>
          <w:b/>
        </w:rPr>
      </w:pPr>
      <w:r w:rsidRPr="00375B78">
        <w:rPr>
          <w:b/>
        </w:rPr>
        <w:t>на поставку продуктов питания</w:t>
      </w:r>
      <w:r w:rsidR="00270913" w:rsidRPr="00375B78">
        <w:rPr>
          <w:b/>
        </w:rPr>
        <w:t xml:space="preserve"> </w:t>
      </w:r>
      <w:r w:rsidR="009F4D95" w:rsidRPr="00375B78">
        <w:rPr>
          <w:b/>
        </w:rPr>
        <w:t>(</w:t>
      </w:r>
      <w:r w:rsidR="00D41B06" w:rsidRPr="00375B78">
        <w:rPr>
          <w:b/>
        </w:rPr>
        <w:t>Желатин пищевой</w:t>
      </w:r>
      <w:r w:rsidR="009F4D95" w:rsidRPr="00375B78">
        <w:rPr>
          <w:b/>
        </w:rPr>
        <w:t>)</w:t>
      </w:r>
    </w:p>
    <w:p w:rsidR="00580CDD" w:rsidRPr="00375B78" w:rsidRDefault="00580CDD" w:rsidP="00BE3D23">
      <w:pPr>
        <w:pStyle w:val="ConsPlusNormal"/>
        <w:jc w:val="center"/>
      </w:pPr>
      <w:r w:rsidRPr="00375B78">
        <w:t xml:space="preserve">(Идентификационный код закупки - </w:t>
      </w:r>
      <w:r w:rsidR="00D41B06" w:rsidRPr="00375B78">
        <w:rPr>
          <w:spacing w:val="-1"/>
        </w:rPr>
        <w:t>261774308567077430100100030000000244</w:t>
      </w:r>
      <w:r w:rsidRPr="00375B78">
        <w:t>)</w:t>
      </w:r>
    </w:p>
    <w:p w:rsidR="00FC7D6A" w:rsidRPr="00375B78" w:rsidRDefault="00007AE9" w:rsidP="00BE3D23">
      <w:pPr>
        <w:pStyle w:val="ConsPlusNormal"/>
        <w:jc w:val="center"/>
      </w:pPr>
      <w:r w:rsidRPr="00375B78">
        <w:t>(</w:t>
      </w:r>
      <w:r w:rsidRPr="00375B78">
        <w:rPr>
          <w:b/>
          <w:bCs/>
          <w:shd w:val="clear" w:color="auto" w:fill="FFFFFF"/>
        </w:rPr>
        <w:t>Объявление о закупке №</w:t>
      </w:r>
      <w:r w:rsidRPr="00375B78">
        <w:rPr>
          <w:color w:val="00AE76"/>
        </w:rPr>
        <w:t xml:space="preserve"> </w:t>
      </w:r>
      <w:r w:rsidRPr="00375B78">
        <w:t>__________</w:t>
      </w:r>
      <w:r w:rsidRPr="00375B78">
        <w:rPr>
          <w:b/>
          <w:bCs/>
          <w:shd w:val="clear" w:color="auto" w:fill="FFFFFF"/>
        </w:rPr>
        <w:t>)</w:t>
      </w:r>
    </w:p>
    <w:p w:rsidR="00BE3D23" w:rsidRPr="00375B78" w:rsidRDefault="00BE3D23" w:rsidP="00BE3D23">
      <w:pPr>
        <w:pStyle w:val="ConsPlusNormal"/>
        <w:jc w:val="center"/>
      </w:pPr>
    </w:p>
    <w:tbl>
      <w:tblPr>
        <w:tblW w:w="0" w:type="auto"/>
        <w:tblLayout w:type="fixed"/>
        <w:tblCellMar>
          <w:top w:w="102" w:type="dxa"/>
          <w:left w:w="62" w:type="dxa"/>
          <w:bottom w:w="102" w:type="dxa"/>
          <w:right w:w="62" w:type="dxa"/>
        </w:tblCellMar>
        <w:tblLook w:val="0000"/>
      </w:tblPr>
      <w:tblGrid>
        <w:gridCol w:w="1133"/>
        <w:gridCol w:w="4535"/>
        <w:gridCol w:w="340"/>
        <w:gridCol w:w="1133"/>
        <w:gridCol w:w="2702"/>
      </w:tblGrid>
      <w:tr w:rsidR="00580CDD" w:rsidRPr="00375B78" w:rsidTr="009F4D95">
        <w:tc>
          <w:tcPr>
            <w:tcW w:w="1133" w:type="dxa"/>
          </w:tcPr>
          <w:p w:rsidR="00580CDD" w:rsidRPr="00375B78" w:rsidRDefault="00580CDD" w:rsidP="00BE3D23">
            <w:pPr>
              <w:pStyle w:val="ConsPlusNormal"/>
              <w:jc w:val="both"/>
            </w:pPr>
            <w:r w:rsidRPr="00375B78">
              <w:t>г. Москва</w:t>
            </w:r>
          </w:p>
        </w:tc>
        <w:tc>
          <w:tcPr>
            <w:tcW w:w="4535" w:type="dxa"/>
          </w:tcPr>
          <w:p w:rsidR="00580CDD" w:rsidRPr="00375B78" w:rsidRDefault="00580CDD" w:rsidP="00BE3D23">
            <w:pPr>
              <w:pStyle w:val="ConsPlusNormal"/>
            </w:pPr>
          </w:p>
        </w:tc>
        <w:tc>
          <w:tcPr>
            <w:tcW w:w="340" w:type="dxa"/>
          </w:tcPr>
          <w:p w:rsidR="00580CDD" w:rsidRPr="00375B78" w:rsidRDefault="00580CDD" w:rsidP="00BE3D23">
            <w:pPr>
              <w:pStyle w:val="ConsPlusNormal"/>
              <w:jc w:val="both"/>
            </w:pPr>
          </w:p>
        </w:tc>
        <w:tc>
          <w:tcPr>
            <w:tcW w:w="1133" w:type="dxa"/>
          </w:tcPr>
          <w:p w:rsidR="00580CDD" w:rsidRPr="00375B78" w:rsidRDefault="00580CDD" w:rsidP="00BE3D23">
            <w:pPr>
              <w:pStyle w:val="ConsPlusNormal"/>
              <w:jc w:val="both"/>
            </w:pPr>
          </w:p>
        </w:tc>
        <w:tc>
          <w:tcPr>
            <w:tcW w:w="2702" w:type="dxa"/>
          </w:tcPr>
          <w:p w:rsidR="00580CDD" w:rsidRPr="00375B78" w:rsidRDefault="00061E00" w:rsidP="0036558C">
            <w:pPr>
              <w:pStyle w:val="ConsPlusNormal"/>
              <w:jc w:val="both"/>
            </w:pPr>
            <w:r w:rsidRPr="00375B78">
              <w:t>«</w:t>
            </w:r>
            <w:r w:rsidR="0036558C" w:rsidRPr="00375B78">
              <w:t>____</w:t>
            </w:r>
            <w:r w:rsidR="00580CDD" w:rsidRPr="00375B78">
              <w:t>»</w:t>
            </w:r>
            <w:r w:rsidRPr="00375B78">
              <w:t xml:space="preserve"> </w:t>
            </w:r>
            <w:r w:rsidR="0036558C" w:rsidRPr="00375B78">
              <w:t>_______</w:t>
            </w:r>
            <w:r w:rsidR="004138C5" w:rsidRPr="00375B78">
              <w:t xml:space="preserve"> </w:t>
            </w:r>
            <w:r w:rsidR="00580CDD" w:rsidRPr="00375B78">
              <w:t>202</w:t>
            </w:r>
            <w:r w:rsidR="0036558C" w:rsidRPr="00375B78">
              <w:t>__</w:t>
            </w:r>
            <w:r w:rsidR="009F4D95" w:rsidRPr="00375B78">
              <w:t xml:space="preserve"> </w:t>
            </w:r>
            <w:r w:rsidR="00580CDD" w:rsidRPr="00375B78">
              <w:t>г.</w:t>
            </w:r>
          </w:p>
        </w:tc>
      </w:tr>
    </w:tbl>
    <w:p w:rsidR="005E0A7E" w:rsidRPr="00375B78" w:rsidRDefault="00580CDD" w:rsidP="005E0A7E">
      <w:pPr>
        <w:pStyle w:val="ConsPlusNormal"/>
        <w:ind w:firstLine="540"/>
        <w:jc w:val="both"/>
      </w:pPr>
      <w:proofErr w:type="gramStart"/>
      <w:r w:rsidRPr="00375B78">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w:t>
      </w:r>
      <w:r w:rsidR="0036558C" w:rsidRPr="00375B78">
        <w:t>исполняющего обязанности р</w:t>
      </w:r>
      <w:r w:rsidR="00B91792" w:rsidRPr="00375B78">
        <w:t xml:space="preserve">уководителя – главного федерального эксперта по медико-социальной экспертизе </w:t>
      </w:r>
      <w:proofErr w:type="spellStart"/>
      <w:r w:rsidR="00B91792" w:rsidRPr="00375B78">
        <w:t>Дымочки</w:t>
      </w:r>
      <w:proofErr w:type="spellEnd"/>
      <w:r w:rsidR="00B91792" w:rsidRPr="00375B78">
        <w:t xml:space="preserve"> Михаила Анатольевича, действующего на основании Устава</w:t>
      </w:r>
      <w:r w:rsidRPr="00375B78">
        <w:t xml:space="preserve">, с одной стороны, и </w:t>
      </w:r>
      <w:r w:rsidR="0036558C" w:rsidRPr="00375B78">
        <w:t>______________</w:t>
      </w:r>
      <w:r w:rsidR="00B91792" w:rsidRPr="00375B78">
        <w:t xml:space="preserve"> (</w:t>
      </w:r>
      <w:r w:rsidR="0036558C" w:rsidRPr="00375B78">
        <w:t>______________</w:t>
      </w:r>
      <w:r w:rsidR="00B91792" w:rsidRPr="00375B78">
        <w:t xml:space="preserve">), именуемое  в дальнейшем «Поставщик», в лице </w:t>
      </w:r>
      <w:r w:rsidR="0036558C" w:rsidRPr="00375B78">
        <w:t>___________________________</w:t>
      </w:r>
      <w:r w:rsidR="00B91792" w:rsidRPr="00375B78">
        <w:t xml:space="preserve">, действующего на основании </w:t>
      </w:r>
      <w:r w:rsidR="004773C9" w:rsidRPr="00375B78">
        <w:t>______</w:t>
      </w:r>
      <w:r w:rsidRPr="00375B78">
        <w:t>, с другой стороны, вместе именуемые</w:t>
      </w:r>
      <w:proofErr w:type="gramEnd"/>
      <w:r w:rsidRPr="00375B78">
        <w:t xml:space="preserve"> в дальнейшем «Стороны», </w:t>
      </w:r>
      <w:r w:rsidR="00FC7D6A" w:rsidRPr="00375B78">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5E0A7E" w:rsidRPr="00375B78">
        <w:t>:</w:t>
      </w:r>
    </w:p>
    <w:p w:rsidR="005E0A7E" w:rsidRPr="00375B78" w:rsidRDefault="005E0A7E" w:rsidP="005E0A7E">
      <w:pPr>
        <w:pStyle w:val="ConsPlusNormal"/>
        <w:jc w:val="both"/>
      </w:pPr>
    </w:p>
    <w:p w:rsidR="00580CDD" w:rsidRPr="00375B78" w:rsidRDefault="00580CDD" w:rsidP="00BE3D23">
      <w:pPr>
        <w:pStyle w:val="ConsPlusNormal"/>
        <w:jc w:val="center"/>
        <w:outlineLvl w:val="0"/>
        <w:rPr>
          <w:b/>
        </w:rPr>
      </w:pPr>
      <w:r w:rsidRPr="00375B78">
        <w:rPr>
          <w:b/>
        </w:rPr>
        <w:t>I. ПРЕДМЕТ КОНТРАКТА</w:t>
      </w:r>
    </w:p>
    <w:p w:rsidR="00580CDD" w:rsidRPr="00375B78" w:rsidRDefault="00580CDD" w:rsidP="00BE3D23">
      <w:pPr>
        <w:pStyle w:val="ConsPlusNormal"/>
        <w:ind w:firstLine="709"/>
        <w:jc w:val="both"/>
      </w:pPr>
      <w:r w:rsidRPr="00375B78">
        <w:t xml:space="preserve">1.1. Поставщик обязуется передать в собственность продукты питания </w:t>
      </w:r>
      <w:r w:rsidR="0037477F" w:rsidRPr="00375B78">
        <w:t>(</w:t>
      </w:r>
      <w:r w:rsidR="00D41B06" w:rsidRPr="00375B78">
        <w:rPr>
          <w:b/>
        </w:rPr>
        <w:t>Желатин пищевой</w:t>
      </w:r>
      <w:r w:rsidR="0037477F" w:rsidRPr="00375B78">
        <w:t xml:space="preserve">) </w:t>
      </w:r>
      <w:r w:rsidRPr="00375B78">
        <w:t>(далее - Товар) Заказчику в обусловленный настоящим Контрактом срок, согласно Спецификации (</w:t>
      </w:r>
      <w:hyperlink w:anchor="Par297" w:tooltip="СПЕЦИФИКАЦИЯ" w:history="1">
        <w:r w:rsidRPr="00375B78">
          <w:t>Приложение № 1</w:t>
        </w:r>
      </w:hyperlink>
      <w:r w:rsidRPr="00375B78">
        <w:t xml:space="preserve"> к настоящему Контракту) и Техническому заданию (</w:t>
      </w:r>
      <w:hyperlink w:anchor="Par362" w:tooltip="ТЕХНИЧЕСКОЕ ЗАДАНИЕ &lt;136&gt;" w:history="1">
        <w:r w:rsidRPr="00375B78">
          <w:t>Приложение № 2</w:t>
        </w:r>
      </w:hyperlink>
      <w:r w:rsidRPr="00375B78">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580CDD" w:rsidRPr="00375B78" w:rsidRDefault="00580CDD" w:rsidP="00BE3D23">
      <w:pPr>
        <w:pStyle w:val="ConsPlusNormal"/>
        <w:ind w:firstLine="709"/>
        <w:jc w:val="both"/>
      </w:pPr>
      <w:r w:rsidRPr="00375B78">
        <w:t xml:space="preserve">1.2. </w:t>
      </w:r>
      <w:proofErr w:type="gramStart"/>
      <w:r w:rsidRPr="00375B78">
        <w:t>Наименование и количество поставляемого Товара указаны в Спецификации (</w:t>
      </w:r>
      <w:hyperlink w:anchor="Par297" w:tooltip="СПЕЦИФИКАЦИЯ" w:history="1">
        <w:r w:rsidRPr="00375B78">
          <w:t>Приложение № 1</w:t>
        </w:r>
      </w:hyperlink>
      <w:r w:rsidRPr="00375B78">
        <w:t xml:space="preserve"> к настоящему Контракту).</w:t>
      </w:r>
      <w:proofErr w:type="gramEnd"/>
      <w:r w:rsidRPr="00375B78">
        <w:t xml:space="preserve"> Функциональные, технические и качественные характеристики Товара установлены в Техническом задании (</w:t>
      </w:r>
      <w:hyperlink w:anchor="Par362" w:tooltip="ТЕХНИЧЕСКОЕ ЗАДАНИЕ &lt;136&gt;" w:history="1">
        <w:r w:rsidRPr="00375B78">
          <w:t>Приложение № 2</w:t>
        </w:r>
      </w:hyperlink>
      <w:r w:rsidRPr="00375B78">
        <w:t xml:space="preserve"> к настоящему Контракту).</w:t>
      </w:r>
    </w:p>
    <w:p w:rsidR="00580CDD" w:rsidRPr="00375B78" w:rsidRDefault="00580CDD" w:rsidP="00BE3D23">
      <w:pPr>
        <w:pStyle w:val="ConsPlusNormal"/>
        <w:jc w:val="both"/>
      </w:pPr>
    </w:p>
    <w:p w:rsidR="00580CDD" w:rsidRPr="00375B78" w:rsidRDefault="00580CDD" w:rsidP="0037477F">
      <w:pPr>
        <w:pStyle w:val="ConsPlusNormal"/>
        <w:ind w:firstLine="709"/>
        <w:jc w:val="center"/>
        <w:outlineLvl w:val="0"/>
        <w:rPr>
          <w:b/>
        </w:rPr>
      </w:pPr>
      <w:r w:rsidRPr="00375B78">
        <w:rPr>
          <w:b/>
        </w:rPr>
        <w:t>II. ЦЕНА КОНТРАКТА И ПОРЯДОК РАСЧЕТОВ</w:t>
      </w:r>
    </w:p>
    <w:p w:rsidR="0037477F" w:rsidRPr="00375B78" w:rsidRDefault="0037477F" w:rsidP="0037477F">
      <w:pPr>
        <w:spacing w:after="0" w:line="240" w:lineRule="auto"/>
        <w:ind w:firstLine="709"/>
        <w:jc w:val="both"/>
        <w:rPr>
          <w:rFonts w:ascii="Times New Roman" w:hAnsi="Times New Roman" w:cs="Times New Roman"/>
          <w:i/>
          <w:sz w:val="24"/>
          <w:szCs w:val="24"/>
        </w:rPr>
      </w:pPr>
      <w:r w:rsidRPr="00375B78">
        <w:rPr>
          <w:rFonts w:ascii="Times New Roman" w:hAnsi="Times New Roman" w:cs="Times New Roman"/>
          <w:sz w:val="24"/>
          <w:szCs w:val="24"/>
        </w:rPr>
        <w:t>2.1. Цена Контракта составляет</w:t>
      </w:r>
      <w:proofErr w:type="gramStart"/>
      <w:r w:rsidRPr="00375B78">
        <w:rPr>
          <w:rFonts w:ascii="Times New Roman" w:hAnsi="Times New Roman" w:cs="Times New Roman"/>
          <w:sz w:val="24"/>
          <w:szCs w:val="24"/>
        </w:rPr>
        <w:t xml:space="preserve"> _____________ (_______) </w:t>
      </w:r>
      <w:proofErr w:type="gramEnd"/>
      <w:r w:rsidRPr="00375B78">
        <w:rPr>
          <w:rFonts w:ascii="Times New Roman" w:hAnsi="Times New Roman" w:cs="Times New Roman"/>
          <w:sz w:val="24"/>
          <w:szCs w:val="24"/>
        </w:rPr>
        <w:t xml:space="preserve">рублей __ копеек, </w:t>
      </w:r>
      <w:r w:rsidRPr="00375B78">
        <w:rPr>
          <w:rFonts w:ascii="Times New Roman" w:hAnsi="Times New Roman" w:cs="Times New Roman"/>
          <w:i/>
          <w:sz w:val="24"/>
          <w:szCs w:val="24"/>
        </w:rPr>
        <w:t>в том числе НДС - (__ %) ________ (______) рублей __ коп./НДС не облагается на основании ст. _____ Налогового кодекса Российской Федерации.</w:t>
      </w:r>
      <w:bookmarkStart w:id="0" w:name="Par31"/>
      <w:bookmarkEnd w:id="0"/>
    </w:p>
    <w:p w:rsidR="00580CDD" w:rsidRPr="00375B78" w:rsidRDefault="00580CDD" w:rsidP="00EA5E97">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80CDD" w:rsidRPr="00375B78" w:rsidRDefault="00580CDD" w:rsidP="00EA5E97">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375B78">
          <w:rPr>
            <w:rFonts w:ascii="Times New Roman" w:hAnsi="Times New Roman" w:cs="Times New Roman"/>
            <w:sz w:val="24"/>
            <w:szCs w:val="24"/>
          </w:rPr>
          <w:t>Законом</w:t>
        </w:r>
      </w:hyperlink>
      <w:r w:rsidRPr="00375B78">
        <w:rPr>
          <w:rFonts w:ascii="Times New Roman" w:hAnsi="Times New Roman" w:cs="Times New Roman"/>
          <w:sz w:val="24"/>
          <w:szCs w:val="24"/>
        </w:rPr>
        <w:t xml:space="preserve"> № 44-ФЗ.</w:t>
      </w:r>
    </w:p>
    <w:p w:rsidR="00580CDD" w:rsidRPr="00375B78" w:rsidRDefault="00580CDD" w:rsidP="00BE3D23">
      <w:pPr>
        <w:pStyle w:val="ConsPlusNormal"/>
        <w:ind w:firstLine="709"/>
        <w:jc w:val="both"/>
      </w:pPr>
      <w:r w:rsidRPr="00375B78">
        <w:t>При заключении и исполнении настоящего Контракта изменение его условий не допускается, за исключением случаев, предусмотренных Законом № 44-ФЗ.</w:t>
      </w:r>
    </w:p>
    <w:p w:rsidR="00580CDD" w:rsidRPr="00375B78" w:rsidRDefault="00580CDD" w:rsidP="00BE3D23">
      <w:pPr>
        <w:pStyle w:val="ConsPlusNormal"/>
        <w:ind w:firstLine="709"/>
        <w:jc w:val="both"/>
      </w:pPr>
      <w:r w:rsidRPr="00375B78">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1" w:name="Par35"/>
      <w:bookmarkEnd w:id="1"/>
    </w:p>
    <w:p w:rsidR="00580CDD" w:rsidRPr="00375B78" w:rsidRDefault="00580CDD" w:rsidP="00BE3D23">
      <w:pPr>
        <w:pStyle w:val="ConsPlusNormal"/>
        <w:ind w:firstLine="709"/>
        <w:jc w:val="both"/>
      </w:pPr>
      <w:r w:rsidRPr="00375B78">
        <w:t xml:space="preserve">2.3. Источник финансирования Контракта - </w:t>
      </w:r>
      <w:r w:rsidR="00007AE9" w:rsidRPr="00375B78">
        <w:t>собственные средства организации</w:t>
      </w:r>
      <w:r w:rsidRPr="00375B78">
        <w:t>.</w:t>
      </w:r>
    </w:p>
    <w:p w:rsidR="00580CDD" w:rsidRPr="00375B78" w:rsidRDefault="00580CDD" w:rsidP="00BE3D23">
      <w:pPr>
        <w:pStyle w:val="ConsPlusNormal"/>
        <w:ind w:firstLine="709"/>
        <w:jc w:val="both"/>
      </w:pPr>
      <w:r w:rsidRPr="00375B78">
        <w:t xml:space="preserve">2.4. Оплата </w:t>
      </w:r>
      <w:r w:rsidR="00D41B06" w:rsidRPr="00375B78">
        <w:t xml:space="preserve">за поставленный и принятый </w:t>
      </w:r>
      <w:r w:rsidRPr="00375B78">
        <w:t xml:space="preserve">Товар производится Заказчиком в течение </w:t>
      </w:r>
      <w:r w:rsidRPr="00375B78">
        <w:rPr>
          <w:b/>
        </w:rPr>
        <w:t>7 (семи) рабочих дней</w:t>
      </w:r>
      <w:r w:rsidRPr="00375B78">
        <w:t xml:space="preserve"> </w:t>
      </w:r>
      <w:proofErr w:type="gramStart"/>
      <w:r w:rsidR="00FC7D6A" w:rsidRPr="00375B78">
        <w:rPr>
          <w:rFonts w:eastAsia="Times New Roman"/>
        </w:rPr>
        <w:t>с даты подписания</w:t>
      </w:r>
      <w:proofErr w:type="gramEnd"/>
      <w:r w:rsidR="00FC7D6A" w:rsidRPr="00375B78">
        <w:rPr>
          <w:rFonts w:eastAsia="Times New Roman"/>
        </w:rPr>
        <w:t xml:space="preserve"> Заказчиком акта приема-передачи товара (Приложение № </w:t>
      </w:r>
      <w:r w:rsidR="006802EE" w:rsidRPr="00375B78">
        <w:rPr>
          <w:rFonts w:eastAsia="Times New Roman"/>
        </w:rPr>
        <w:t>3</w:t>
      </w:r>
      <w:r w:rsidR="00FC7D6A" w:rsidRPr="00375B78">
        <w:rPr>
          <w:rFonts w:eastAsia="Times New Roman"/>
        </w:rPr>
        <w:t xml:space="preserve"> к Контракту)</w:t>
      </w:r>
      <w:r w:rsidRPr="00375B78">
        <w:t xml:space="preserve">. </w:t>
      </w:r>
      <w:bookmarkStart w:id="2" w:name="Par50"/>
      <w:bookmarkEnd w:id="2"/>
    </w:p>
    <w:p w:rsidR="00580CDD" w:rsidRPr="00375B78" w:rsidRDefault="00580CDD" w:rsidP="00BE3D23">
      <w:pPr>
        <w:pStyle w:val="ConsPlusNormal"/>
        <w:ind w:firstLine="709"/>
        <w:jc w:val="both"/>
      </w:pPr>
      <w:r w:rsidRPr="00375B78">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w:t>
      </w:r>
      <w:r w:rsidRPr="00375B78">
        <w:lastRenderedPageBreak/>
        <w:t>Контракте.</w:t>
      </w:r>
    </w:p>
    <w:p w:rsidR="00580CDD" w:rsidRPr="00375B78" w:rsidRDefault="00580CDD" w:rsidP="00BE3D23">
      <w:pPr>
        <w:pStyle w:val="ConsPlusNormal"/>
        <w:ind w:firstLine="709"/>
        <w:jc w:val="both"/>
      </w:pPr>
      <w:r w:rsidRPr="00375B78">
        <w:t xml:space="preserve">2.6. </w:t>
      </w:r>
      <w:proofErr w:type="gramStart"/>
      <w:r w:rsidRPr="00375B78">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75B78">
        <w:t xml:space="preserve"> бюджеты бюджетной системы Российской Федерации Заказчиком.</w:t>
      </w:r>
      <w:bookmarkStart w:id="3" w:name="Par52"/>
      <w:bookmarkEnd w:id="3"/>
    </w:p>
    <w:p w:rsidR="00580CDD" w:rsidRPr="00375B78" w:rsidRDefault="00580CDD" w:rsidP="00BE3D23">
      <w:pPr>
        <w:pStyle w:val="ConsPlusNormal"/>
        <w:ind w:firstLine="709"/>
        <w:jc w:val="both"/>
      </w:pPr>
      <w:r w:rsidRPr="00375B78">
        <w:t>2.7. Датой оплаты считается дата списания денежных средств со счета Заказчика, указанного в настоящем Контракте.</w:t>
      </w:r>
    </w:p>
    <w:p w:rsidR="00580CDD" w:rsidRPr="00375B78" w:rsidRDefault="00580CDD" w:rsidP="00BE3D23">
      <w:pPr>
        <w:pStyle w:val="ConsPlusNormal"/>
        <w:jc w:val="both"/>
      </w:pPr>
    </w:p>
    <w:p w:rsidR="00580CDD" w:rsidRPr="00375B78" w:rsidRDefault="00580CDD" w:rsidP="00BE3D23">
      <w:pPr>
        <w:pStyle w:val="ConsPlusNormal"/>
        <w:jc w:val="center"/>
        <w:outlineLvl w:val="0"/>
        <w:rPr>
          <w:b/>
        </w:rPr>
      </w:pPr>
      <w:r w:rsidRPr="00375B78">
        <w:rPr>
          <w:b/>
        </w:rPr>
        <w:t>III. ПОРЯДОК, СРОКИ И УСЛОВИЯ ПОСТАВКИ И ПРИЕМКИ ТОВАРА</w:t>
      </w:r>
    </w:p>
    <w:p w:rsidR="008D5097" w:rsidRPr="00375B78" w:rsidRDefault="00580CDD" w:rsidP="00D41B06">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3.1. </w:t>
      </w:r>
      <w:r w:rsidR="00FC7D6A" w:rsidRPr="00375B78">
        <w:rPr>
          <w:rFonts w:ascii="Times New Roman" w:hAnsi="Times New Roman" w:cs="Times New Roman"/>
          <w:sz w:val="24"/>
          <w:szCs w:val="24"/>
        </w:rPr>
        <w:t>Поставка Товара осуществляется в течение</w:t>
      </w:r>
      <w:r w:rsidR="00FC7D6A" w:rsidRPr="00375B78">
        <w:rPr>
          <w:rFonts w:ascii="Times New Roman" w:hAnsi="Times New Roman" w:cs="Times New Roman"/>
          <w:b/>
          <w:sz w:val="24"/>
          <w:szCs w:val="24"/>
        </w:rPr>
        <w:t xml:space="preserve"> </w:t>
      </w:r>
      <w:r w:rsidR="00D41B06" w:rsidRPr="00375B78">
        <w:rPr>
          <w:rFonts w:ascii="Times New Roman" w:hAnsi="Times New Roman"/>
          <w:iCs/>
        </w:rPr>
        <w:t>10 (десяти) рабочих дней, следующих за днём подписания Контракта</w:t>
      </w:r>
      <w:r w:rsidR="00FC7D6A" w:rsidRPr="00375B78">
        <w:rPr>
          <w:rFonts w:ascii="Times New Roman" w:hAnsi="Times New Roman" w:cs="Times New Roman"/>
          <w:sz w:val="24"/>
          <w:szCs w:val="24"/>
        </w:rPr>
        <w:t>.</w:t>
      </w:r>
    </w:p>
    <w:p w:rsidR="00580CDD" w:rsidRPr="00375B78" w:rsidRDefault="00580CDD" w:rsidP="00FC7D6A">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3.2. Поставка Товара осуществляется Поставщиком по адресу: </w:t>
      </w:r>
      <w:proofErr w:type="gramStart"/>
      <w:r w:rsidRPr="00375B78">
        <w:rPr>
          <w:rFonts w:ascii="Times New Roman" w:hAnsi="Times New Roman" w:cs="Times New Roman"/>
          <w:sz w:val="24"/>
          <w:szCs w:val="24"/>
        </w:rPr>
        <w:t>г</w:t>
      </w:r>
      <w:proofErr w:type="gramEnd"/>
      <w:r w:rsidRPr="00375B78">
        <w:rPr>
          <w:rFonts w:ascii="Times New Roman" w:hAnsi="Times New Roman" w:cs="Times New Roman"/>
          <w:sz w:val="24"/>
          <w:szCs w:val="24"/>
        </w:rPr>
        <w:t>. Москва, ул. Ивана Сусанина, д.3, пищеблок Клиники.</w:t>
      </w:r>
      <w:bookmarkStart w:id="4" w:name="P87"/>
      <w:bookmarkEnd w:id="4"/>
    </w:p>
    <w:p w:rsidR="00FC7D6A" w:rsidRPr="00375B78" w:rsidRDefault="00A35E72" w:rsidP="00FC7D6A">
      <w:pPr>
        <w:autoSpaceDE w:val="0"/>
        <w:autoSpaceDN w:val="0"/>
        <w:adjustRightInd w:val="0"/>
        <w:spacing w:after="0" w:line="240" w:lineRule="auto"/>
        <w:ind w:firstLine="708"/>
        <w:jc w:val="both"/>
        <w:rPr>
          <w:rFonts w:ascii="Times New Roman" w:hAnsi="Times New Roman" w:cs="Times New Roman"/>
          <w:sz w:val="24"/>
          <w:szCs w:val="24"/>
        </w:rPr>
      </w:pPr>
      <w:bookmarkStart w:id="5" w:name="Par81"/>
      <w:bookmarkEnd w:id="5"/>
      <w:r w:rsidRPr="00375B78">
        <w:rPr>
          <w:rFonts w:ascii="Times New Roman" w:hAnsi="Times New Roman" w:cs="Times New Roman"/>
          <w:sz w:val="24"/>
          <w:szCs w:val="24"/>
        </w:rPr>
        <w:t xml:space="preserve">3.3. </w:t>
      </w:r>
      <w:r w:rsidR="00FC7D6A" w:rsidRPr="00375B78">
        <w:rPr>
          <w:rFonts w:ascii="Times New Roman" w:hAnsi="Times New Roman" w:cs="Times New Roman"/>
          <w:sz w:val="24"/>
          <w:szCs w:val="24"/>
        </w:rPr>
        <w:t xml:space="preserve">Поставщик обязан одновременно с </w:t>
      </w:r>
      <w:r w:rsidR="00D41B06" w:rsidRPr="00375B78">
        <w:rPr>
          <w:rFonts w:ascii="Times New Roman" w:hAnsi="Times New Roman" w:cs="Times New Roman"/>
          <w:sz w:val="24"/>
          <w:szCs w:val="24"/>
        </w:rPr>
        <w:t>п</w:t>
      </w:r>
      <w:r w:rsidR="00033FE5" w:rsidRPr="00375B78">
        <w:rPr>
          <w:rFonts w:ascii="Times New Roman" w:hAnsi="Times New Roman" w:cs="Times New Roman"/>
          <w:sz w:val="24"/>
          <w:szCs w:val="24"/>
        </w:rPr>
        <w:t>о</w:t>
      </w:r>
      <w:r w:rsidR="00D41B06" w:rsidRPr="00375B78">
        <w:rPr>
          <w:rFonts w:ascii="Times New Roman" w:hAnsi="Times New Roman" w:cs="Times New Roman"/>
          <w:sz w:val="24"/>
          <w:szCs w:val="24"/>
        </w:rPr>
        <w:t>ст</w:t>
      </w:r>
      <w:r w:rsidR="00033FE5" w:rsidRPr="00375B78">
        <w:rPr>
          <w:rFonts w:ascii="Times New Roman" w:hAnsi="Times New Roman" w:cs="Times New Roman"/>
          <w:sz w:val="24"/>
          <w:szCs w:val="24"/>
        </w:rPr>
        <w:t>а</w:t>
      </w:r>
      <w:r w:rsidR="00D41B06" w:rsidRPr="00375B78">
        <w:rPr>
          <w:rFonts w:ascii="Times New Roman" w:hAnsi="Times New Roman" w:cs="Times New Roman"/>
          <w:sz w:val="24"/>
          <w:szCs w:val="24"/>
        </w:rPr>
        <w:t>вкой</w:t>
      </w:r>
      <w:r w:rsidR="00FC7D6A" w:rsidRPr="00375B78">
        <w:rPr>
          <w:rFonts w:ascii="Times New Roman" w:hAnsi="Times New Roman" w:cs="Times New Roman"/>
          <w:sz w:val="24"/>
          <w:szCs w:val="24"/>
        </w:rPr>
        <w:t xml:space="preserve"> товара передать Заказчику:</w:t>
      </w:r>
    </w:p>
    <w:p w:rsidR="00FC7D6A" w:rsidRPr="00375B78" w:rsidRDefault="00FC7D6A" w:rsidP="00FC7D6A">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eastAsia="Calibri" w:hAnsi="Times New Roman" w:cs="Times New Roman"/>
          <w:sz w:val="24"/>
          <w:szCs w:val="24"/>
        </w:rPr>
        <w:t>- акт приема – передачи товара</w:t>
      </w:r>
      <w:r w:rsidRPr="00375B78">
        <w:rPr>
          <w:rFonts w:ascii="Times New Roman" w:hAnsi="Times New Roman" w:cs="Times New Roman"/>
          <w:sz w:val="24"/>
          <w:szCs w:val="24"/>
        </w:rPr>
        <w:t xml:space="preserve"> </w:t>
      </w:r>
      <w:r w:rsidR="001C0067" w:rsidRPr="00375B78">
        <w:rPr>
          <w:rFonts w:ascii="Times New Roman" w:hAnsi="Times New Roman" w:cs="Times New Roman"/>
          <w:sz w:val="24"/>
          <w:szCs w:val="24"/>
        </w:rPr>
        <w:t xml:space="preserve">(Приложение № </w:t>
      </w:r>
      <w:r w:rsidR="006802EE" w:rsidRPr="00375B78">
        <w:rPr>
          <w:rFonts w:ascii="Times New Roman" w:hAnsi="Times New Roman" w:cs="Times New Roman"/>
          <w:sz w:val="24"/>
          <w:szCs w:val="24"/>
        </w:rPr>
        <w:t>3</w:t>
      </w:r>
      <w:r w:rsidR="001C0067" w:rsidRPr="00375B78">
        <w:rPr>
          <w:rFonts w:ascii="Times New Roman" w:hAnsi="Times New Roman" w:cs="Times New Roman"/>
          <w:sz w:val="24"/>
          <w:szCs w:val="24"/>
        </w:rPr>
        <w:t xml:space="preserve"> к настоящему Контракту) </w:t>
      </w:r>
      <w:r w:rsidRPr="00375B78">
        <w:rPr>
          <w:rFonts w:ascii="Times New Roman" w:hAnsi="Times New Roman" w:cs="Times New Roman"/>
          <w:sz w:val="24"/>
          <w:szCs w:val="24"/>
        </w:rPr>
        <w:t>в 2 (двух) экземплярах (по 1 (одному) экземпляру для каждой из Сторон), подписанный со стороны Поставщика;</w:t>
      </w:r>
    </w:p>
    <w:p w:rsidR="00FC7D6A" w:rsidRPr="00375B78" w:rsidRDefault="00FC7D6A" w:rsidP="00FC7D6A">
      <w:pPr>
        <w:autoSpaceDE w:val="0"/>
        <w:autoSpaceDN w:val="0"/>
        <w:adjustRightInd w:val="0"/>
        <w:spacing w:after="0" w:line="240" w:lineRule="auto"/>
        <w:ind w:firstLine="708"/>
        <w:jc w:val="both"/>
        <w:rPr>
          <w:rFonts w:ascii="Times New Roman" w:eastAsia="Calibri" w:hAnsi="Times New Roman" w:cs="Times New Roman"/>
          <w:sz w:val="24"/>
          <w:szCs w:val="24"/>
        </w:rPr>
      </w:pPr>
      <w:proofErr w:type="gramStart"/>
      <w:r w:rsidRPr="00375B78">
        <w:rPr>
          <w:rFonts w:ascii="Times New Roman" w:hAnsi="Times New Roman" w:cs="Times New Roman"/>
          <w:sz w:val="24"/>
          <w:szCs w:val="24"/>
        </w:rPr>
        <w:t>- товарную накладную (по форме № ТОРГ-12) или универсальный передаточный</w:t>
      </w:r>
      <w:r w:rsidRPr="00375B78">
        <w:rPr>
          <w:rFonts w:ascii="Times New Roman" w:eastAsia="Calibri" w:hAnsi="Times New Roman" w:cs="Times New Roman"/>
          <w:sz w:val="24"/>
          <w:szCs w:val="24"/>
        </w:rPr>
        <w:t xml:space="preserve"> документ (далее – УПД)</w:t>
      </w:r>
      <w:r w:rsidRPr="00375B78">
        <w:rPr>
          <w:rFonts w:ascii="Times New Roman" w:hAnsi="Times New Roman" w:cs="Times New Roman"/>
          <w:sz w:val="24"/>
          <w:szCs w:val="24"/>
        </w:rPr>
        <w:t xml:space="preserve"> в 2 (двух) экземплярах (по 1 (одному) экземпляру для каждой из Сторон), подписанные со стороны Поставщика</w:t>
      </w:r>
      <w:r w:rsidRPr="00375B78">
        <w:rPr>
          <w:rFonts w:ascii="Times New Roman" w:eastAsia="Calibri" w:hAnsi="Times New Roman" w:cs="Times New Roman"/>
          <w:sz w:val="24"/>
          <w:szCs w:val="24"/>
        </w:rPr>
        <w:t>;</w:t>
      </w:r>
      <w:proofErr w:type="gramEnd"/>
    </w:p>
    <w:p w:rsidR="00FC7D6A" w:rsidRPr="00375B78" w:rsidRDefault="00FC7D6A" w:rsidP="00FC7D6A">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75B78">
        <w:rPr>
          <w:rFonts w:ascii="Times New Roman" w:eastAsia="Calibri" w:hAnsi="Times New Roman" w:cs="Times New Roman"/>
          <w:sz w:val="24"/>
          <w:szCs w:val="24"/>
        </w:rPr>
        <w:t>- счет, счет-фактуру (если Поставщик является плательщиком НДС),</w:t>
      </w:r>
      <w:r w:rsidRPr="00375B78">
        <w:rPr>
          <w:rFonts w:ascii="Times New Roman" w:hAnsi="Times New Roman" w:cs="Times New Roman"/>
          <w:sz w:val="24"/>
          <w:szCs w:val="24"/>
        </w:rPr>
        <w:t xml:space="preserve"> товарно-транспортную накладную (в случае доставки товара перевозчиком)</w:t>
      </w:r>
      <w:r w:rsidRPr="00375B78">
        <w:rPr>
          <w:rFonts w:ascii="Times New Roman" w:hAnsi="Times New Roman" w:cs="Times New Roman"/>
          <w:color w:val="000000"/>
          <w:sz w:val="24"/>
          <w:szCs w:val="24"/>
        </w:rPr>
        <w:t>;</w:t>
      </w:r>
    </w:p>
    <w:p w:rsidR="00FC7D6A" w:rsidRPr="00375B78" w:rsidRDefault="00FC7D6A" w:rsidP="00FC7D6A">
      <w:pPr>
        <w:suppressAutoHyphens/>
        <w:spacing w:after="0" w:line="240" w:lineRule="auto"/>
        <w:ind w:firstLine="709"/>
        <w:jc w:val="both"/>
        <w:rPr>
          <w:rFonts w:ascii="Times New Roman" w:hAnsi="Times New Roman" w:cs="Times New Roman"/>
          <w:sz w:val="24"/>
          <w:szCs w:val="24"/>
        </w:rPr>
      </w:pPr>
      <w:proofErr w:type="gramStart"/>
      <w:r w:rsidRPr="00375B78">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375B78">
        <w:rPr>
          <w:rFonts w:ascii="Times New Roman" w:hAnsi="Times New Roman" w:cs="Times New Roman"/>
          <w:sz w:val="24"/>
          <w:szCs w:val="24"/>
        </w:rPr>
        <w:t>Федерации документы, подтверждающие происхождение, качество и безопасность товара, заверенные печатью Поставщика (за исключением случая отсутствия печати) (если такие документы в соответствии с действующим законодательством Российской Федерации обязательны для данного вида товара) на каждое наименование поставляемого товара;</w:t>
      </w:r>
      <w:proofErr w:type="gramEnd"/>
    </w:p>
    <w:p w:rsidR="00FC7D6A" w:rsidRPr="00375B78" w:rsidRDefault="00FC7D6A" w:rsidP="00FC7D6A">
      <w:pPr>
        <w:autoSpaceDE w:val="0"/>
        <w:autoSpaceDN w:val="0"/>
        <w:adjustRightInd w:val="0"/>
        <w:spacing w:after="0" w:line="240" w:lineRule="auto"/>
        <w:ind w:firstLine="708"/>
        <w:jc w:val="both"/>
        <w:rPr>
          <w:rFonts w:ascii="Times New Roman" w:hAnsi="Times New Roman" w:cs="Times New Roman"/>
          <w:iCs/>
          <w:sz w:val="24"/>
          <w:szCs w:val="24"/>
        </w:rPr>
      </w:pPr>
      <w:r w:rsidRPr="00375B78">
        <w:rPr>
          <w:rFonts w:ascii="Times New Roman" w:hAnsi="Times New Roman" w:cs="Times New Roman"/>
          <w:color w:val="000000" w:themeColor="text1"/>
          <w:sz w:val="24"/>
          <w:szCs w:val="24"/>
        </w:rPr>
        <w:t>- иные документы, предусмотренные Контрактом, действующим законодательством Российской Федерации.</w:t>
      </w:r>
    </w:p>
    <w:p w:rsidR="00FC7D6A" w:rsidRPr="00375B78" w:rsidRDefault="00D41B06" w:rsidP="00FC7D6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75B78">
        <w:rPr>
          <w:rFonts w:ascii="Times New Roman" w:hAnsi="Times New Roman" w:cs="Times New Roman"/>
          <w:color w:val="000000" w:themeColor="text1"/>
          <w:sz w:val="24"/>
          <w:szCs w:val="24"/>
        </w:rPr>
        <w:t>Товар</w:t>
      </w:r>
      <w:r w:rsidR="00FC7D6A" w:rsidRPr="00375B78">
        <w:rPr>
          <w:rFonts w:ascii="Times New Roman" w:hAnsi="Times New Roman" w:cs="Times New Roman"/>
          <w:sz w:val="24"/>
          <w:szCs w:val="24"/>
        </w:rPr>
        <w:t xml:space="preserve"> передается по товарной накладной</w:t>
      </w:r>
      <w:r w:rsidR="00FC7D6A" w:rsidRPr="00375B78">
        <w:rPr>
          <w:rFonts w:ascii="Times New Roman" w:eastAsia="Calibri" w:hAnsi="Times New Roman" w:cs="Times New Roman"/>
          <w:sz w:val="24"/>
          <w:szCs w:val="24"/>
        </w:rPr>
        <w:t xml:space="preserve"> </w:t>
      </w:r>
      <w:r w:rsidR="00FC7D6A" w:rsidRPr="00375B78">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A35E72" w:rsidRPr="00375B78" w:rsidRDefault="00FC7D6A" w:rsidP="00FC7D6A">
      <w:pPr>
        <w:pStyle w:val="a7"/>
        <w:spacing w:after="0" w:line="240" w:lineRule="auto"/>
        <w:ind w:firstLine="709"/>
        <w:jc w:val="both"/>
        <w:rPr>
          <w:rFonts w:ascii="Times New Roman" w:hAnsi="Times New Roman"/>
          <w:sz w:val="24"/>
          <w:szCs w:val="24"/>
        </w:rPr>
      </w:pPr>
      <w:r w:rsidRPr="00375B78">
        <w:rPr>
          <w:rFonts w:ascii="Times New Roman" w:hAnsi="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375B78">
        <w:rPr>
          <w:rFonts w:ascii="Times New Roman" w:hAnsi="Times New Roman"/>
          <w:bCs/>
          <w:sz w:val="24"/>
          <w:szCs w:val="24"/>
        </w:rPr>
        <w:t xml:space="preserve"> В случае, отсутствия указанных документов при доставке товара, Заказчик имеет право по своему выбору</w:t>
      </w:r>
      <w:r w:rsidRPr="00375B78">
        <w:rPr>
          <w:rFonts w:ascii="Times New Roman" w:hAnsi="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375B78">
        <w:rPr>
          <w:rFonts w:ascii="Times New Roman" w:hAnsi="Times New Roman"/>
          <w:bCs/>
          <w:sz w:val="24"/>
          <w:szCs w:val="24"/>
        </w:rPr>
        <w:t>. Поставщик возмещает Заказчику расходы на возврат товара в полном объеме</w:t>
      </w:r>
      <w:r w:rsidR="00A35E72" w:rsidRPr="00375B78">
        <w:rPr>
          <w:rFonts w:ascii="Times New Roman" w:hAnsi="Times New Roman"/>
          <w:sz w:val="24"/>
          <w:szCs w:val="24"/>
        </w:rPr>
        <w:t>.</w:t>
      </w:r>
    </w:p>
    <w:p w:rsidR="00A35E72" w:rsidRPr="00375B78" w:rsidRDefault="00A35E72" w:rsidP="00FC7D6A">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35E72" w:rsidRPr="00375B78" w:rsidRDefault="00A35E72" w:rsidP="00FC7D6A">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375B78">
        <w:rPr>
          <w:rStyle w:val="ac"/>
          <w:rFonts w:ascii="Times New Roman" w:hAnsi="Times New Roman"/>
          <w:color w:val="000000"/>
          <w:sz w:val="24"/>
          <w:szCs w:val="24"/>
          <w:u w:val="none"/>
        </w:rPr>
        <w:t>Законом №</w:t>
      </w:r>
      <w:r w:rsidRPr="00375B78">
        <w:rPr>
          <w:rFonts w:ascii="Times New Roman" w:hAnsi="Times New Roman" w:cs="Times New Roman"/>
          <w:sz w:val="24"/>
          <w:szCs w:val="24"/>
        </w:rPr>
        <w:t xml:space="preserve"> 44-ФЗ.</w:t>
      </w:r>
    </w:p>
    <w:p w:rsidR="00A35E72" w:rsidRPr="00375B78" w:rsidRDefault="00A35E72" w:rsidP="00FC7D6A">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375B7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w:t>
      </w:r>
      <w:r w:rsidRPr="00375B78">
        <w:rPr>
          <w:rFonts w:ascii="Times New Roman" w:hAnsi="Times New Roman" w:cs="Times New Roman"/>
          <w:sz w:val="24"/>
          <w:szCs w:val="24"/>
        </w:rPr>
        <w:lastRenderedPageBreak/>
        <w:t xml:space="preserve">(экспертных организаций) на основании контрактов, заключенных в соответствии с </w:t>
      </w:r>
      <w:hyperlink r:id="rId8" w:history="1">
        <w:r w:rsidRPr="00375B78">
          <w:rPr>
            <w:rStyle w:val="ac"/>
            <w:rFonts w:ascii="Times New Roman" w:hAnsi="Times New Roman"/>
            <w:color w:val="000000"/>
            <w:sz w:val="24"/>
            <w:szCs w:val="24"/>
            <w:u w:val="none"/>
          </w:rPr>
          <w:t>Законом</w:t>
        </w:r>
      </w:hyperlink>
      <w:r w:rsidRPr="00375B78">
        <w:rPr>
          <w:rFonts w:ascii="Times New Roman" w:hAnsi="Times New Roman" w:cs="Times New Roman"/>
          <w:sz w:val="24"/>
          <w:szCs w:val="24"/>
        </w:rPr>
        <w:t xml:space="preserve"> № 44-ФЗ, не реже 3 (трех) раз в течение срока действия Контракта, указанного в </w:t>
      </w:r>
      <w:hyperlink r:id="rId9" w:history="1">
        <w:r w:rsidRPr="00375B78">
          <w:rPr>
            <w:rStyle w:val="ac"/>
            <w:rFonts w:ascii="Times New Roman" w:hAnsi="Times New Roman"/>
            <w:color w:val="000000"/>
            <w:sz w:val="24"/>
            <w:szCs w:val="24"/>
            <w:u w:val="none"/>
          </w:rPr>
          <w:t>пункте 11.1</w:t>
        </w:r>
      </w:hyperlink>
      <w:r w:rsidRPr="00375B78">
        <w:rPr>
          <w:rFonts w:ascii="Times New Roman" w:hAnsi="Times New Roman" w:cs="Times New Roman"/>
          <w:sz w:val="24"/>
          <w:szCs w:val="24"/>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A35E72" w:rsidRPr="00375B78" w:rsidRDefault="00A35E72" w:rsidP="00FC7D6A">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A35E72" w:rsidRPr="00375B78" w:rsidRDefault="00A35E72" w:rsidP="00A35E72">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A35E72" w:rsidRPr="00375B78" w:rsidRDefault="00A35E72" w:rsidP="00A35E72">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Товар на период проведения экспертизы находится у Заказчика.</w:t>
      </w:r>
    </w:p>
    <w:p w:rsidR="00A35E72" w:rsidRPr="00375B78" w:rsidRDefault="00A35E72" w:rsidP="00A35E72">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35E72" w:rsidRPr="00375B78" w:rsidRDefault="00A35E72" w:rsidP="00A35E72">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75B78">
        <w:rPr>
          <w:rFonts w:ascii="Times New Roman" w:hAnsi="Times New Roman" w:cs="Times New Roman"/>
          <w:sz w:val="24"/>
          <w:szCs w:val="24"/>
        </w:rPr>
        <w:t>и</w:t>
      </w:r>
      <w:proofErr w:type="gramEnd"/>
      <w:r w:rsidRPr="00375B78">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A35E72" w:rsidRPr="00375B78" w:rsidRDefault="00A35E72" w:rsidP="00A35E72">
      <w:pPr>
        <w:autoSpaceDE w:val="0"/>
        <w:autoSpaceDN w:val="0"/>
        <w:adjustRightInd w:val="0"/>
        <w:spacing w:after="0" w:line="240" w:lineRule="auto"/>
        <w:ind w:firstLine="708"/>
        <w:jc w:val="both"/>
        <w:rPr>
          <w:rFonts w:ascii="Times New Roman" w:hAnsi="Times New Roman" w:cs="Times New Roman"/>
          <w:sz w:val="24"/>
          <w:szCs w:val="24"/>
        </w:rPr>
      </w:pPr>
      <w:r w:rsidRPr="00375B78">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35E72" w:rsidRPr="00375B78" w:rsidRDefault="00A35E72" w:rsidP="00A35E7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75B78">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w:t>
      </w:r>
      <w:r w:rsidR="00FC7D6A" w:rsidRPr="00375B78">
        <w:rPr>
          <w:rFonts w:ascii="Times New Roman" w:eastAsia="Calibri" w:hAnsi="Times New Roman" w:cs="Times New Roman"/>
          <w:sz w:val="24"/>
          <w:szCs w:val="24"/>
        </w:rPr>
        <w:t>акт приема – передачи товара</w:t>
      </w:r>
      <w:r w:rsidR="00FC7D6A" w:rsidRPr="00375B78">
        <w:rPr>
          <w:rFonts w:ascii="Times New Roman" w:hAnsi="Times New Roman" w:cs="Times New Roman"/>
          <w:sz w:val="24"/>
          <w:szCs w:val="24"/>
        </w:rPr>
        <w:t xml:space="preserve"> </w:t>
      </w:r>
      <w:r w:rsidR="001C0067" w:rsidRPr="00375B78">
        <w:rPr>
          <w:rFonts w:ascii="Times New Roman" w:hAnsi="Times New Roman" w:cs="Times New Roman"/>
          <w:sz w:val="24"/>
          <w:szCs w:val="24"/>
        </w:rPr>
        <w:t xml:space="preserve">(Приложение № </w:t>
      </w:r>
      <w:r w:rsidR="00033FE5" w:rsidRPr="00375B78">
        <w:rPr>
          <w:rFonts w:ascii="Times New Roman" w:hAnsi="Times New Roman" w:cs="Times New Roman"/>
          <w:sz w:val="24"/>
          <w:szCs w:val="24"/>
        </w:rPr>
        <w:t>3</w:t>
      </w:r>
      <w:r w:rsidR="001C0067" w:rsidRPr="00375B78">
        <w:rPr>
          <w:rFonts w:ascii="Times New Roman" w:hAnsi="Times New Roman" w:cs="Times New Roman"/>
          <w:sz w:val="24"/>
          <w:szCs w:val="24"/>
        </w:rPr>
        <w:t xml:space="preserve"> к настоящему Контракту) </w:t>
      </w:r>
      <w:r w:rsidRPr="00375B78">
        <w:rPr>
          <w:rFonts w:ascii="Times New Roman" w:hAnsi="Times New Roman" w:cs="Times New Roman"/>
          <w:sz w:val="24"/>
          <w:szCs w:val="24"/>
        </w:rPr>
        <w:t xml:space="preserve">в срок не позднее 20 (двадцати) рабочих дней, следующих за днем поступления </w:t>
      </w:r>
      <w:r w:rsidR="00FC7D6A" w:rsidRPr="00375B78">
        <w:rPr>
          <w:rFonts w:ascii="Times New Roman" w:hAnsi="Times New Roman" w:cs="Times New Roman"/>
          <w:sz w:val="24"/>
          <w:szCs w:val="24"/>
        </w:rPr>
        <w:t>товара</w:t>
      </w:r>
      <w:r w:rsidRPr="00375B78">
        <w:rPr>
          <w:rFonts w:ascii="Times New Roman" w:hAnsi="Times New Roman" w:cs="Times New Roman"/>
          <w:sz w:val="24"/>
          <w:szCs w:val="24"/>
        </w:rPr>
        <w:t>.</w:t>
      </w:r>
      <w:proofErr w:type="gramEnd"/>
    </w:p>
    <w:p w:rsidR="00A35E72" w:rsidRPr="00375B78" w:rsidRDefault="00A35E72" w:rsidP="00A35E7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75B78">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w:t>
      </w:r>
      <w:r w:rsidR="00FC7D6A" w:rsidRPr="00375B78">
        <w:rPr>
          <w:rFonts w:ascii="Times New Roman" w:hAnsi="Times New Roman" w:cs="Times New Roman"/>
          <w:sz w:val="24"/>
          <w:szCs w:val="24"/>
        </w:rPr>
        <w:t>направляет Поставщику</w:t>
      </w:r>
      <w:r w:rsidRPr="00375B78">
        <w:rPr>
          <w:rFonts w:ascii="Times New Roman" w:hAnsi="Times New Roman" w:cs="Times New Roman"/>
          <w:sz w:val="24"/>
          <w:szCs w:val="24"/>
        </w:rPr>
        <w:t xml:space="preserve"> мотивированный отказ от подписания </w:t>
      </w:r>
      <w:r w:rsidR="00FC7D6A" w:rsidRPr="00375B78">
        <w:rPr>
          <w:rFonts w:ascii="Times New Roman" w:eastAsia="Calibri" w:hAnsi="Times New Roman" w:cs="Times New Roman"/>
          <w:sz w:val="24"/>
          <w:szCs w:val="24"/>
        </w:rPr>
        <w:t>акта приема – передачи товара</w:t>
      </w:r>
      <w:r w:rsidR="00FC7D6A" w:rsidRPr="00375B78">
        <w:rPr>
          <w:rFonts w:ascii="Times New Roman" w:hAnsi="Times New Roman" w:cs="Times New Roman"/>
          <w:sz w:val="24"/>
          <w:szCs w:val="24"/>
        </w:rPr>
        <w:t xml:space="preserve"> </w:t>
      </w:r>
      <w:r w:rsidR="001C0067" w:rsidRPr="00375B78">
        <w:rPr>
          <w:rFonts w:ascii="Times New Roman" w:hAnsi="Times New Roman" w:cs="Times New Roman"/>
          <w:sz w:val="24"/>
          <w:szCs w:val="24"/>
        </w:rPr>
        <w:t xml:space="preserve">(Приложение № </w:t>
      </w:r>
      <w:r w:rsidR="006802EE" w:rsidRPr="00375B78">
        <w:rPr>
          <w:rFonts w:ascii="Times New Roman" w:hAnsi="Times New Roman" w:cs="Times New Roman"/>
          <w:sz w:val="24"/>
          <w:szCs w:val="24"/>
        </w:rPr>
        <w:t>3</w:t>
      </w:r>
      <w:r w:rsidR="001C0067" w:rsidRPr="00375B78">
        <w:rPr>
          <w:rFonts w:ascii="Times New Roman" w:hAnsi="Times New Roman" w:cs="Times New Roman"/>
          <w:sz w:val="24"/>
          <w:szCs w:val="24"/>
        </w:rPr>
        <w:t xml:space="preserve"> к настоящему Контракту) </w:t>
      </w:r>
      <w:r w:rsidRPr="00375B78">
        <w:rPr>
          <w:rFonts w:ascii="Times New Roman" w:hAnsi="Times New Roman" w:cs="Times New Roman"/>
          <w:sz w:val="24"/>
          <w:szCs w:val="24"/>
        </w:rPr>
        <w:t>с указанием причин такого отказа и сроков их устранения</w:t>
      </w:r>
      <w:r w:rsidR="00FC7D6A" w:rsidRPr="00375B78">
        <w:rPr>
          <w:rFonts w:ascii="Times New Roman" w:hAnsi="Times New Roman" w:cs="Times New Roman"/>
          <w:sz w:val="24"/>
          <w:szCs w:val="24"/>
        </w:rPr>
        <w:t xml:space="preserve"> </w:t>
      </w:r>
      <w:r w:rsidRPr="00375B78">
        <w:rPr>
          <w:rFonts w:ascii="Times New Roman" w:hAnsi="Times New Roman" w:cs="Times New Roman"/>
          <w:sz w:val="24"/>
          <w:szCs w:val="24"/>
        </w:rPr>
        <w:t>не позднее 20 (двадцати) рабочих дней</w:t>
      </w:r>
      <w:proofErr w:type="gramEnd"/>
      <w:r w:rsidRPr="00375B78">
        <w:rPr>
          <w:rFonts w:ascii="Times New Roman" w:hAnsi="Times New Roman" w:cs="Times New Roman"/>
          <w:sz w:val="24"/>
          <w:szCs w:val="24"/>
        </w:rPr>
        <w:t xml:space="preserve">, </w:t>
      </w:r>
      <w:proofErr w:type="gramStart"/>
      <w:r w:rsidRPr="00375B78">
        <w:rPr>
          <w:rFonts w:ascii="Times New Roman" w:hAnsi="Times New Roman" w:cs="Times New Roman"/>
          <w:sz w:val="24"/>
          <w:szCs w:val="24"/>
        </w:rPr>
        <w:t>следующих</w:t>
      </w:r>
      <w:proofErr w:type="gramEnd"/>
      <w:r w:rsidRPr="00375B78">
        <w:rPr>
          <w:rFonts w:ascii="Times New Roman" w:hAnsi="Times New Roman" w:cs="Times New Roman"/>
          <w:sz w:val="24"/>
          <w:szCs w:val="24"/>
        </w:rPr>
        <w:t xml:space="preserve"> за днем поступления </w:t>
      </w:r>
      <w:r w:rsidR="00FC7D6A" w:rsidRPr="00375B78">
        <w:rPr>
          <w:rFonts w:ascii="Times New Roman" w:hAnsi="Times New Roman" w:cs="Times New Roman"/>
          <w:sz w:val="24"/>
          <w:szCs w:val="24"/>
        </w:rPr>
        <w:t>Товара</w:t>
      </w:r>
      <w:r w:rsidRPr="00375B78">
        <w:rPr>
          <w:rFonts w:ascii="Times New Roman" w:hAnsi="Times New Roman" w:cs="Times New Roman"/>
          <w:sz w:val="24"/>
          <w:szCs w:val="24"/>
        </w:rPr>
        <w:t>.</w:t>
      </w:r>
    </w:p>
    <w:p w:rsidR="00A35E72" w:rsidRPr="00375B78" w:rsidRDefault="00A35E72" w:rsidP="00A35E72">
      <w:pPr>
        <w:autoSpaceDE w:val="0"/>
        <w:autoSpaceDN w:val="0"/>
        <w:adjustRightInd w:val="0"/>
        <w:spacing w:after="0" w:line="240" w:lineRule="auto"/>
        <w:ind w:firstLine="540"/>
        <w:jc w:val="both"/>
        <w:rPr>
          <w:rFonts w:ascii="Times New Roman" w:hAnsi="Times New Roman" w:cs="Times New Roman"/>
          <w:sz w:val="24"/>
          <w:szCs w:val="24"/>
        </w:rPr>
      </w:pPr>
      <w:r w:rsidRPr="00375B78">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5E72" w:rsidRPr="00375B78" w:rsidRDefault="00A35E72" w:rsidP="00A35E7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75B78">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375B78">
        <w:rPr>
          <w:rFonts w:ascii="Times New Roman" w:hAnsi="Times New Roman" w:cs="Times New Roman"/>
          <w:sz w:val="24"/>
          <w:szCs w:val="24"/>
        </w:rPr>
        <w:t>допоставить</w:t>
      </w:r>
      <w:proofErr w:type="spellEnd"/>
      <w:r w:rsidRPr="00375B78">
        <w:rPr>
          <w:rFonts w:ascii="Times New Roman" w:hAnsi="Times New Roman" w:cs="Times New Roman"/>
          <w:sz w:val="24"/>
          <w:szCs w:val="24"/>
        </w:rPr>
        <w:t>, доукомплектовать, заменить Товар) в срок не позднее 2 (двух) рабочих дней</w:t>
      </w:r>
      <w:r w:rsidRPr="00375B78">
        <w:rPr>
          <w:rFonts w:ascii="Times New Roman" w:hAnsi="Times New Roman" w:cs="Times New Roman"/>
          <w:b/>
          <w:sz w:val="24"/>
          <w:szCs w:val="24"/>
        </w:rPr>
        <w:t xml:space="preserve"> </w:t>
      </w:r>
      <w:r w:rsidRPr="00375B78">
        <w:rPr>
          <w:rFonts w:ascii="Times New Roman" w:hAnsi="Times New Roman" w:cs="Times New Roman"/>
          <w:sz w:val="24"/>
          <w:szCs w:val="24"/>
        </w:rPr>
        <w:t xml:space="preserve">со дня получения от Заказчика мотивированного отказа. </w:t>
      </w:r>
      <w:proofErr w:type="gramEnd"/>
    </w:p>
    <w:p w:rsidR="00A35E72" w:rsidRPr="00375B78" w:rsidRDefault="00A35E72" w:rsidP="00A35E72">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35E72" w:rsidRPr="00375B78" w:rsidRDefault="00A35E72" w:rsidP="00A35E72">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lastRenderedPageBreak/>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Заказчиком </w:t>
      </w:r>
      <w:r w:rsidR="009670C8" w:rsidRPr="00375B78">
        <w:rPr>
          <w:rFonts w:ascii="Times New Roman" w:hAnsi="Times New Roman" w:cs="Times New Roman"/>
          <w:sz w:val="24"/>
          <w:szCs w:val="24"/>
        </w:rPr>
        <w:t xml:space="preserve">акта приема-передачи товара (Приложение № </w:t>
      </w:r>
      <w:r w:rsidR="006802EE" w:rsidRPr="00375B78">
        <w:rPr>
          <w:rFonts w:ascii="Times New Roman" w:hAnsi="Times New Roman" w:cs="Times New Roman"/>
          <w:sz w:val="24"/>
          <w:szCs w:val="24"/>
        </w:rPr>
        <w:t>3</w:t>
      </w:r>
      <w:r w:rsidR="009670C8" w:rsidRPr="00375B78">
        <w:rPr>
          <w:rFonts w:ascii="Times New Roman" w:hAnsi="Times New Roman" w:cs="Times New Roman"/>
          <w:sz w:val="24"/>
          <w:szCs w:val="24"/>
        </w:rPr>
        <w:t xml:space="preserve"> к Контракту)</w:t>
      </w:r>
      <w:r w:rsidRPr="00375B78">
        <w:rPr>
          <w:rFonts w:ascii="Times New Roman" w:hAnsi="Times New Roman" w:cs="Times New Roman"/>
          <w:sz w:val="24"/>
          <w:szCs w:val="24"/>
        </w:rPr>
        <w:t>.</w:t>
      </w:r>
    </w:p>
    <w:p w:rsidR="00A35E72" w:rsidRPr="00375B78" w:rsidRDefault="00A35E72" w:rsidP="00A35E72">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A35E72" w:rsidRPr="00375B78" w:rsidRDefault="00A35E72" w:rsidP="00A35E72">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3.6. Сдача и приемка Товара осуществляются уполномоченными представителями Сторон.</w:t>
      </w:r>
    </w:p>
    <w:p w:rsidR="00580CDD" w:rsidRPr="00375B78" w:rsidRDefault="00580CDD" w:rsidP="00A35E72">
      <w:pPr>
        <w:autoSpaceDE w:val="0"/>
        <w:autoSpaceDN w:val="0"/>
        <w:adjustRightInd w:val="0"/>
        <w:spacing w:after="0" w:line="240" w:lineRule="auto"/>
        <w:ind w:firstLine="709"/>
        <w:jc w:val="both"/>
        <w:rPr>
          <w:rFonts w:ascii="Times New Roman" w:hAnsi="Times New Roman" w:cs="Times New Roman"/>
          <w:sz w:val="24"/>
          <w:szCs w:val="24"/>
        </w:rPr>
      </w:pPr>
    </w:p>
    <w:p w:rsidR="00580CDD" w:rsidRPr="00375B78" w:rsidRDefault="00580CDD" w:rsidP="00BE3D23">
      <w:pPr>
        <w:pStyle w:val="ConsPlusNormal"/>
        <w:jc w:val="center"/>
        <w:outlineLvl w:val="0"/>
        <w:rPr>
          <w:b/>
        </w:rPr>
      </w:pPr>
      <w:r w:rsidRPr="00375B78">
        <w:rPr>
          <w:b/>
        </w:rPr>
        <w:t>IV. ВЗАИМОДЕЙСТВИЕ СТОРОН</w:t>
      </w:r>
    </w:p>
    <w:p w:rsidR="00580CDD" w:rsidRPr="00375B78" w:rsidRDefault="00580CDD" w:rsidP="00BE3D23">
      <w:pPr>
        <w:pStyle w:val="ConsPlusNormal"/>
        <w:ind w:firstLine="709"/>
        <w:jc w:val="both"/>
        <w:rPr>
          <w:b/>
        </w:rPr>
      </w:pPr>
      <w:r w:rsidRPr="00375B78">
        <w:rPr>
          <w:b/>
        </w:rPr>
        <w:t xml:space="preserve">4.1. Поставщик обязан: </w:t>
      </w:r>
    </w:p>
    <w:p w:rsidR="00580CDD" w:rsidRPr="00375B78" w:rsidRDefault="00580CDD" w:rsidP="00BE3D23">
      <w:pPr>
        <w:pStyle w:val="ConsPlusNormal"/>
        <w:ind w:firstLine="709"/>
        <w:jc w:val="both"/>
      </w:pPr>
      <w:r w:rsidRPr="00375B78">
        <w:t>4.1.1. Поставить Товар в порядке, количестве, в срок и на условиях, предусмотренных настоящим Контрактом.</w:t>
      </w:r>
    </w:p>
    <w:p w:rsidR="00580CDD" w:rsidRPr="00375B78" w:rsidRDefault="00580CDD" w:rsidP="00BE3D23">
      <w:pPr>
        <w:pStyle w:val="ConsPlusNormal"/>
        <w:ind w:firstLine="709"/>
        <w:jc w:val="both"/>
      </w:pPr>
      <w:r w:rsidRPr="00375B78">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80CDD" w:rsidRPr="00375B78" w:rsidRDefault="00580CDD" w:rsidP="00BE3D23">
      <w:pPr>
        <w:pStyle w:val="ConsPlusNormal"/>
        <w:ind w:firstLine="709"/>
        <w:jc w:val="both"/>
      </w:pPr>
      <w:r w:rsidRPr="00375B78">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80CDD" w:rsidRPr="00375B78" w:rsidRDefault="00580CDD" w:rsidP="00BE3D23">
      <w:pPr>
        <w:pStyle w:val="ConsPlusNormal"/>
        <w:ind w:firstLine="709"/>
        <w:jc w:val="both"/>
      </w:pPr>
      <w:r w:rsidRPr="00375B78">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07AE9" w:rsidRPr="00375B78" w:rsidRDefault="00007AE9" w:rsidP="00BE3D23">
      <w:pPr>
        <w:pStyle w:val="ConsPlusNormal"/>
        <w:ind w:firstLine="709"/>
        <w:jc w:val="both"/>
      </w:pPr>
      <w:r w:rsidRPr="00375B78">
        <w:t xml:space="preserve">4.1.5. Соответствовать требованиям, установленным частью 1 статьи 31 </w:t>
      </w:r>
      <w:r w:rsidRPr="00375B78">
        <w:rPr>
          <w:spacing w:val="-1"/>
        </w:rPr>
        <w:t>Федерального закона о контрактной системе.</w:t>
      </w:r>
    </w:p>
    <w:p w:rsidR="00580CDD" w:rsidRPr="00375B78" w:rsidRDefault="00580CDD" w:rsidP="00BE3D23">
      <w:pPr>
        <w:autoSpaceDE w:val="0"/>
        <w:autoSpaceDN w:val="0"/>
        <w:adjustRightInd w:val="0"/>
        <w:spacing w:after="0" w:line="240" w:lineRule="auto"/>
        <w:ind w:firstLine="709"/>
        <w:jc w:val="both"/>
        <w:rPr>
          <w:rFonts w:ascii="Times New Roman" w:hAnsi="Times New Roman" w:cs="Times New Roman"/>
          <w:b/>
          <w:sz w:val="24"/>
          <w:szCs w:val="24"/>
        </w:rPr>
      </w:pPr>
      <w:r w:rsidRPr="00375B78">
        <w:rPr>
          <w:rFonts w:ascii="Times New Roman" w:hAnsi="Times New Roman" w:cs="Times New Roman"/>
          <w:b/>
          <w:sz w:val="24"/>
          <w:szCs w:val="24"/>
        </w:rPr>
        <w:t>4.2. Поставщик вправе:</w:t>
      </w:r>
    </w:p>
    <w:p w:rsidR="00580CDD" w:rsidRPr="00375B78" w:rsidRDefault="00580CDD" w:rsidP="00BE3D23">
      <w:pPr>
        <w:pStyle w:val="ConsPlusNormal"/>
        <w:ind w:firstLine="709"/>
        <w:jc w:val="both"/>
      </w:pPr>
      <w:r w:rsidRPr="00375B78">
        <w:t>4.2.1. Требовать от Заказчика произвести приемку Товара в порядке и в сроки, предусмотренные настоящим Контрактом.</w:t>
      </w:r>
    </w:p>
    <w:p w:rsidR="00580CDD" w:rsidRPr="00375B78" w:rsidRDefault="00580CDD" w:rsidP="00BE3D23">
      <w:pPr>
        <w:pStyle w:val="ConsPlusNormal"/>
        <w:ind w:firstLine="709"/>
        <w:jc w:val="both"/>
      </w:pPr>
      <w:bookmarkStart w:id="6" w:name="P140"/>
      <w:bookmarkEnd w:id="6"/>
      <w:r w:rsidRPr="00375B78">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80CDD" w:rsidRPr="00375B78" w:rsidRDefault="00580CDD" w:rsidP="00BE3D23">
      <w:pPr>
        <w:pStyle w:val="ConsPlusNormal"/>
        <w:ind w:firstLine="709"/>
        <w:jc w:val="both"/>
      </w:pPr>
      <w:bookmarkStart w:id="7" w:name="P141"/>
      <w:bookmarkEnd w:id="7"/>
      <w:r w:rsidRPr="00375B78">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80CDD" w:rsidRPr="00375B78" w:rsidRDefault="00580CDD" w:rsidP="00BE3D23">
      <w:pPr>
        <w:pStyle w:val="ConsPlusNormal"/>
        <w:ind w:firstLine="709"/>
        <w:jc w:val="both"/>
      </w:pPr>
      <w:r w:rsidRPr="00375B78">
        <w:t xml:space="preserve">4.2.4. Требовать возмещения убытков, уплаты неустоек (штрафов, пеней) в соответствии с </w:t>
      </w:r>
      <w:hyperlink w:anchor="P188" w:history="1">
        <w:r w:rsidRPr="00375B78">
          <w:t>разделом VII</w:t>
        </w:r>
      </w:hyperlink>
      <w:r w:rsidRPr="00375B78">
        <w:t xml:space="preserve"> настоящего Контракта.</w:t>
      </w:r>
    </w:p>
    <w:p w:rsidR="00580CDD" w:rsidRPr="00375B78" w:rsidRDefault="00580CDD" w:rsidP="00BE3D23">
      <w:pPr>
        <w:pStyle w:val="ConsPlusNormal"/>
        <w:ind w:firstLine="709"/>
        <w:jc w:val="both"/>
        <w:rPr>
          <w:b/>
        </w:rPr>
      </w:pPr>
      <w:r w:rsidRPr="00375B78">
        <w:rPr>
          <w:b/>
        </w:rPr>
        <w:t>4.3. Заказчик обязуется:</w:t>
      </w:r>
    </w:p>
    <w:p w:rsidR="00580CDD" w:rsidRPr="00375B78" w:rsidRDefault="00580CDD" w:rsidP="00BE3D23">
      <w:pPr>
        <w:pStyle w:val="ConsPlusNormal"/>
        <w:ind w:firstLine="709"/>
        <w:jc w:val="both"/>
      </w:pPr>
      <w:r w:rsidRPr="00375B78">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580CDD" w:rsidRPr="00375B78" w:rsidRDefault="00580CDD" w:rsidP="00007AE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4.3.2. Требовать уплаты неустоек (штрафов, пеней) в соответствии с </w:t>
      </w:r>
      <w:hyperlink w:anchor="P188" w:history="1">
        <w:r w:rsidRPr="00375B78">
          <w:rPr>
            <w:rFonts w:ascii="Times New Roman" w:hAnsi="Times New Roman" w:cs="Times New Roman"/>
            <w:sz w:val="24"/>
            <w:szCs w:val="24"/>
          </w:rPr>
          <w:t>разделом VII</w:t>
        </w:r>
      </w:hyperlink>
      <w:r w:rsidRPr="00375B78">
        <w:rPr>
          <w:rFonts w:ascii="Times New Roman" w:hAnsi="Times New Roman" w:cs="Times New Roman"/>
          <w:sz w:val="24"/>
          <w:szCs w:val="24"/>
        </w:rPr>
        <w:t xml:space="preserve"> настоящего Контракта.</w:t>
      </w:r>
    </w:p>
    <w:p w:rsidR="00580CDD" w:rsidRPr="00375B78" w:rsidRDefault="00580CDD" w:rsidP="00BE3D23">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375B78">
          <w:rPr>
            <w:rFonts w:ascii="Times New Roman" w:hAnsi="Times New Roman" w:cs="Times New Roman"/>
            <w:sz w:val="24"/>
            <w:szCs w:val="24"/>
          </w:rPr>
          <w:t>Законом</w:t>
        </w:r>
      </w:hyperlink>
      <w:r w:rsidRPr="00375B78">
        <w:rPr>
          <w:rFonts w:ascii="Times New Roman" w:hAnsi="Times New Roman" w:cs="Times New Roman"/>
          <w:sz w:val="24"/>
          <w:szCs w:val="24"/>
        </w:rPr>
        <w:t xml:space="preserve"> № 44-ФЗ и настоящим Контрактом.</w:t>
      </w:r>
      <w:bookmarkStart w:id="8" w:name="Par139"/>
      <w:bookmarkEnd w:id="8"/>
    </w:p>
    <w:p w:rsidR="00580CDD" w:rsidRPr="00375B78" w:rsidRDefault="00580CDD" w:rsidP="00BE3D23">
      <w:pPr>
        <w:autoSpaceDE w:val="0"/>
        <w:autoSpaceDN w:val="0"/>
        <w:adjustRightInd w:val="0"/>
        <w:spacing w:after="0" w:line="240" w:lineRule="auto"/>
        <w:ind w:firstLine="709"/>
        <w:jc w:val="both"/>
        <w:rPr>
          <w:rFonts w:ascii="Times New Roman" w:hAnsi="Times New Roman" w:cs="Times New Roman"/>
          <w:b/>
          <w:sz w:val="24"/>
          <w:szCs w:val="24"/>
        </w:rPr>
      </w:pPr>
      <w:r w:rsidRPr="00375B78">
        <w:rPr>
          <w:rFonts w:ascii="Times New Roman" w:hAnsi="Times New Roman" w:cs="Times New Roman"/>
          <w:b/>
          <w:sz w:val="24"/>
          <w:szCs w:val="24"/>
        </w:rPr>
        <w:t>4.4. Заказчик вправе:</w:t>
      </w:r>
    </w:p>
    <w:p w:rsidR="00580CDD" w:rsidRPr="00375B78" w:rsidRDefault="00580CDD" w:rsidP="00BE3D23">
      <w:pPr>
        <w:pStyle w:val="ConsPlusNormal"/>
        <w:ind w:firstLine="709"/>
        <w:jc w:val="both"/>
      </w:pPr>
      <w:r w:rsidRPr="00375B78">
        <w:t>4.4.1. Требовать от Поставщика, надлежащего исполнения обязательств по настоящему Контракту.</w:t>
      </w:r>
    </w:p>
    <w:p w:rsidR="00580CDD" w:rsidRPr="00375B78" w:rsidRDefault="00580CDD" w:rsidP="00BE3D23">
      <w:pPr>
        <w:pStyle w:val="ConsPlusNormal"/>
        <w:ind w:firstLine="709"/>
        <w:jc w:val="both"/>
      </w:pPr>
      <w:r w:rsidRPr="00375B78">
        <w:t>4.4.2. Требовать от Поставщика своевременного устранения нарушений, выявленных как в ходе приемки, так и в течение срока годности.</w:t>
      </w:r>
    </w:p>
    <w:p w:rsidR="00580CDD" w:rsidRPr="00375B78" w:rsidRDefault="00580CDD" w:rsidP="00BE3D23">
      <w:pPr>
        <w:pStyle w:val="ConsPlusNormal"/>
        <w:ind w:firstLine="709"/>
        <w:jc w:val="both"/>
      </w:pPr>
      <w:r w:rsidRPr="00375B78">
        <w:t>4.4.3. Проверять ход и качество выполнения Поставщиком условий настоящего Контракта.</w:t>
      </w:r>
    </w:p>
    <w:p w:rsidR="00580CDD" w:rsidRPr="00375B78" w:rsidRDefault="00580CDD" w:rsidP="00BE3D23">
      <w:pPr>
        <w:pStyle w:val="ConsPlusNormal"/>
        <w:ind w:firstLine="709"/>
        <w:jc w:val="both"/>
      </w:pPr>
      <w:r w:rsidRPr="00375B78">
        <w:lastRenderedPageBreak/>
        <w:t xml:space="preserve">4.4.4. Требовать возмещения убытков в соответствии с </w:t>
      </w:r>
      <w:hyperlink w:anchor="P188" w:history="1">
        <w:r w:rsidRPr="00375B78">
          <w:t>разделом VII</w:t>
        </w:r>
      </w:hyperlink>
      <w:r w:rsidRPr="00375B78">
        <w:t xml:space="preserve"> настоящего Контракта, причиненных по вине Поставщика.</w:t>
      </w:r>
    </w:p>
    <w:p w:rsidR="00580CDD" w:rsidRPr="00375B78" w:rsidRDefault="00580CDD" w:rsidP="00BE3D23">
      <w:pPr>
        <w:pStyle w:val="ConsPlusNormal"/>
        <w:ind w:firstLine="709"/>
        <w:jc w:val="both"/>
      </w:pPr>
      <w:r w:rsidRPr="00375B78">
        <w:t>4.4.5. Предложить увеличить или уменьшить в процессе исполнения настоящего Контракта количество Товара, предусмотренного настоящим Контракт</w:t>
      </w:r>
      <w:r w:rsidR="009C736B" w:rsidRPr="00375B78">
        <w:t>ом</w:t>
      </w:r>
      <w:r w:rsidRPr="00375B78">
        <w:t xml:space="preserve">, в порядке и на условиях, установленных </w:t>
      </w:r>
      <w:hyperlink r:id="rId11" w:history="1">
        <w:r w:rsidRPr="00375B78">
          <w:t>Законом</w:t>
        </w:r>
      </w:hyperlink>
      <w:r w:rsidRPr="00375B78">
        <w:t xml:space="preserve"> № 44-ФЗ.</w:t>
      </w:r>
    </w:p>
    <w:p w:rsidR="00580CDD" w:rsidRPr="00375B78" w:rsidRDefault="00580CDD" w:rsidP="00BE3D23">
      <w:pPr>
        <w:pStyle w:val="ConsPlusNormal"/>
        <w:ind w:firstLine="709"/>
        <w:jc w:val="both"/>
      </w:pPr>
      <w:r w:rsidRPr="00375B78">
        <w:t>4.4.6. Отказаться от приемки и оплаты Товара, не соответствующего условиям настоящего Контракта.</w:t>
      </w:r>
    </w:p>
    <w:p w:rsidR="00580CDD" w:rsidRPr="00375B78" w:rsidRDefault="00580CDD" w:rsidP="00BE3D23">
      <w:pPr>
        <w:pStyle w:val="ConsPlusNormal"/>
        <w:ind w:firstLine="709"/>
        <w:jc w:val="both"/>
      </w:pPr>
      <w:bookmarkStart w:id="9" w:name="P157"/>
      <w:bookmarkEnd w:id="9"/>
      <w:r w:rsidRPr="00375B78">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80CDD" w:rsidRPr="00375B78" w:rsidRDefault="00580CDD" w:rsidP="00BE3D23">
      <w:pPr>
        <w:pStyle w:val="ConsPlusNormal"/>
        <w:ind w:firstLine="709"/>
        <w:jc w:val="both"/>
      </w:pPr>
      <w:r w:rsidRPr="00375B78">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375B78">
          <w:t>Законом</w:t>
        </w:r>
      </w:hyperlink>
      <w:r w:rsidRPr="00375B78">
        <w:t xml:space="preserve"> № 44-ФЗ.</w:t>
      </w:r>
    </w:p>
    <w:p w:rsidR="00580CDD" w:rsidRPr="00375B78" w:rsidRDefault="00580CDD" w:rsidP="00BE3D23">
      <w:pPr>
        <w:autoSpaceDE w:val="0"/>
        <w:autoSpaceDN w:val="0"/>
        <w:adjustRightInd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4.4.9. Удержать суммы неисполненных Поставщиком требований об уплате неустоек (штрафов, пеней), предъявленных Заказчиком в соответствии с </w:t>
      </w:r>
      <w:hyperlink r:id="rId13" w:history="1">
        <w:r w:rsidRPr="00375B78">
          <w:rPr>
            <w:rFonts w:ascii="Times New Roman" w:hAnsi="Times New Roman" w:cs="Times New Roman"/>
            <w:sz w:val="24"/>
            <w:szCs w:val="24"/>
          </w:rPr>
          <w:t>Законом</w:t>
        </w:r>
      </w:hyperlink>
      <w:r w:rsidRPr="00375B78">
        <w:rPr>
          <w:rFonts w:ascii="Times New Roman" w:hAnsi="Times New Roman" w:cs="Times New Roman"/>
          <w:sz w:val="24"/>
          <w:szCs w:val="24"/>
        </w:rPr>
        <w:t xml:space="preserve"> № 44-ФЗ, из суммы, подлежащей оплате Поставщику.</w:t>
      </w:r>
    </w:p>
    <w:p w:rsidR="00580CDD" w:rsidRPr="00375B78" w:rsidRDefault="00580CDD" w:rsidP="00BE3D23">
      <w:pPr>
        <w:pStyle w:val="ConsPlusNormal"/>
        <w:jc w:val="center"/>
        <w:outlineLvl w:val="0"/>
      </w:pPr>
      <w:bookmarkStart w:id="10" w:name="_GoBack"/>
      <w:bookmarkEnd w:id="10"/>
    </w:p>
    <w:p w:rsidR="00580CDD" w:rsidRPr="00375B78" w:rsidRDefault="00580CDD" w:rsidP="00BE3D23">
      <w:pPr>
        <w:pStyle w:val="ConsPlusNormal"/>
        <w:jc w:val="center"/>
        <w:outlineLvl w:val="0"/>
        <w:rPr>
          <w:b/>
        </w:rPr>
      </w:pPr>
      <w:r w:rsidRPr="00375B78">
        <w:rPr>
          <w:b/>
        </w:rPr>
        <w:t>V. УПАКОВКА ТОВАРА</w:t>
      </w:r>
    </w:p>
    <w:p w:rsidR="00580CDD" w:rsidRPr="00375B78" w:rsidRDefault="00580CDD" w:rsidP="00BE3D23">
      <w:pPr>
        <w:pStyle w:val="ConsPlusNormal"/>
        <w:ind w:firstLine="709"/>
        <w:jc w:val="both"/>
      </w:pPr>
      <w:r w:rsidRPr="00375B78">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80CDD" w:rsidRPr="00375B78" w:rsidRDefault="00580CDD" w:rsidP="00BE3D23">
      <w:pPr>
        <w:pStyle w:val="ConsPlusNormal"/>
        <w:ind w:firstLine="709"/>
        <w:jc w:val="both"/>
      </w:pPr>
      <w:r w:rsidRPr="00375B78">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375B78">
          <w:t>пунктом 3.3 раздела III</w:t>
        </w:r>
      </w:hyperlink>
      <w:r w:rsidRPr="00375B78">
        <w:t xml:space="preserve"> настоящего Контракта. Такой Товар не засчитывается в счет исполнения обязательств по настоящему Контракту.</w:t>
      </w:r>
    </w:p>
    <w:p w:rsidR="00580CDD" w:rsidRPr="00375B78" w:rsidRDefault="00580CDD" w:rsidP="00BE3D23">
      <w:pPr>
        <w:pStyle w:val="ConsPlusNormal"/>
        <w:ind w:firstLine="709"/>
        <w:jc w:val="both"/>
      </w:pPr>
      <w:r w:rsidRPr="00375B78">
        <w:t>5.3. Поставщик несет ответственность перед Заказчиком за повреждение Товара вследствие его ненадлежащей упаковки.</w:t>
      </w:r>
    </w:p>
    <w:p w:rsidR="00580CDD" w:rsidRPr="00375B78" w:rsidRDefault="00580CDD" w:rsidP="00BE3D23">
      <w:pPr>
        <w:pStyle w:val="ConsPlusNormal"/>
        <w:ind w:firstLine="709"/>
        <w:jc w:val="both"/>
      </w:pPr>
      <w:r w:rsidRPr="00375B78">
        <w:t xml:space="preserve">5.4. На упаковке должна быть маркировка, содержащая информацию согласно </w:t>
      </w:r>
      <w:hyperlink r:id="rId14" w:history="1">
        <w:r w:rsidRPr="00375B78">
          <w:t>части 4.1 статьи 4</w:t>
        </w:r>
      </w:hyperlink>
      <w:r w:rsidRPr="00375B78">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w:t>
      </w:r>
      <w:r w:rsidR="00BE3D23" w:rsidRPr="00375B78">
        <w:t xml:space="preserve"> </w:t>
      </w:r>
      <w:r w:rsidRPr="00375B78">
        <w:t>№881, а также информацию согласно иным техническим регламентам на отдельные виды Товара.</w:t>
      </w:r>
    </w:p>
    <w:p w:rsidR="00580CDD" w:rsidRPr="00375B78" w:rsidRDefault="00580CDD" w:rsidP="00BE3D23">
      <w:pPr>
        <w:pStyle w:val="ConsPlusNormal"/>
        <w:ind w:firstLine="709"/>
        <w:jc w:val="both"/>
      </w:pPr>
      <w:r w:rsidRPr="00375B78">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80CDD" w:rsidRPr="00375B78" w:rsidRDefault="00580CDD" w:rsidP="00BE3D23">
      <w:pPr>
        <w:pStyle w:val="ConsPlusNormal"/>
        <w:jc w:val="center"/>
        <w:outlineLvl w:val="0"/>
      </w:pPr>
    </w:p>
    <w:p w:rsidR="00580CDD" w:rsidRPr="00375B78" w:rsidRDefault="00580CDD" w:rsidP="00BE3D23">
      <w:pPr>
        <w:pStyle w:val="ConsPlusNormal"/>
        <w:jc w:val="center"/>
        <w:outlineLvl w:val="0"/>
        <w:rPr>
          <w:b/>
        </w:rPr>
      </w:pPr>
      <w:r w:rsidRPr="00375B78">
        <w:rPr>
          <w:b/>
        </w:rPr>
        <w:t>VI. КАЧЕСТВО ТОВАРА, СРОК ГОДНОСТИ</w:t>
      </w:r>
    </w:p>
    <w:p w:rsidR="00580CDD" w:rsidRPr="00375B78" w:rsidRDefault="00580CDD" w:rsidP="009649D2">
      <w:pPr>
        <w:pStyle w:val="ConsPlusNormal"/>
        <w:ind w:firstLine="709"/>
        <w:jc w:val="both"/>
      </w:pPr>
      <w:r w:rsidRPr="00375B78">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80CDD" w:rsidRPr="00375B78" w:rsidRDefault="00580CDD" w:rsidP="009649D2">
      <w:pPr>
        <w:pStyle w:val="ConsPlusNormal"/>
        <w:ind w:firstLine="709"/>
        <w:jc w:val="both"/>
      </w:pPr>
      <w:r w:rsidRPr="00375B78">
        <w:t>6.2. Товар не должен представлять опасности для жизни и здоровья граждан.</w:t>
      </w:r>
    </w:p>
    <w:p w:rsidR="00580CDD" w:rsidRPr="00375B78" w:rsidRDefault="00580CDD" w:rsidP="009649D2">
      <w:pPr>
        <w:pStyle w:val="ConsPlusNormal"/>
        <w:ind w:firstLine="709"/>
        <w:jc w:val="both"/>
      </w:pPr>
      <w:r w:rsidRPr="00375B78">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80CDD" w:rsidRPr="00375B78" w:rsidRDefault="00580CDD" w:rsidP="009649D2">
      <w:pPr>
        <w:pStyle w:val="ConsPlusNormal"/>
        <w:ind w:firstLine="709"/>
        <w:jc w:val="both"/>
      </w:pPr>
      <w:r w:rsidRPr="00375B78">
        <w:t>6.4. Остаточный срок годности Товара устанавливается Заказчиком в Спецификации (</w:t>
      </w:r>
      <w:hyperlink w:anchor="P303" w:history="1">
        <w:r w:rsidRPr="00375B78">
          <w:t>Приложение № 1</w:t>
        </w:r>
      </w:hyperlink>
      <w:r w:rsidRPr="00375B78">
        <w:t xml:space="preserve"> к настоящему Контракту).</w:t>
      </w:r>
    </w:p>
    <w:p w:rsidR="00580CDD" w:rsidRPr="00375B78" w:rsidRDefault="00580CDD" w:rsidP="009649D2">
      <w:pPr>
        <w:pStyle w:val="ConsPlusNormal"/>
        <w:ind w:firstLine="709"/>
        <w:jc w:val="both"/>
      </w:pPr>
      <w:r w:rsidRPr="00375B78">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580CDD" w:rsidRPr="00375B78" w:rsidRDefault="00580CDD" w:rsidP="009649D2">
      <w:pPr>
        <w:pStyle w:val="ConsPlusNormal"/>
        <w:ind w:firstLine="709"/>
        <w:jc w:val="both"/>
      </w:pPr>
      <w:r w:rsidRPr="00375B78">
        <w:t>Заказчик предъявляет претензии по качеству Товара в течение остаточного срока годности Товара.</w:t>
      </w:r>
    </w:p>
    <w:p w:rsidR="00580CDD" w:rsidRPr="00375B78" w:rsidRDefault="00580CDD" w:rsidP="009649D2">
      <w:pPr>
        <w:pStyle w:val="ConsPlusNormal"/>
        <w:ind w:firstLine="709"/>
        <w:jc w:val="both"/>
      </w:pPr>
      <w:r w:rsidRPr="00375B78">
        <w:t xml:space="preserve">6.5. В течение остаточного срока годности Товара Поставщик обязан за свой счет </w:t>
      </w:r>
      <w:r w:rsidRPr="00375B78">
        <w:lastRenderedPageBreak/>
        <w:t>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580CDD" w:rsidRPr="00375B78" w:rsidRDefault="00580CDD" w:rsidP="009649D2">
      <w:pPr>
        <w:pStyle w:val="ConsPlusNormal"/>
        <w:ind w:firstLine="709"/>
        <w:jc w:val="both"/>
      </w:pPr>
      <w:proofErr w:type="gramStart"/>
      <w:r w:rsidRPr="00375B78">
        <w:t xml:space="preserve">В случае если по результатам экспертизы, указанной в </w:t>
      </w:r>
      <w:hyperlink w:anchor="P87" w:history="1">
        <w:r w:rsidRPr="00375B78">
          <w:t>пункте 3.3 раздела III</w:t>
        </w:r>
      </w:hyperlink>
      <w:r w:rsidRPr="00375B78">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580CDD" w:rsidRPr="00375B78" w:rsidRDefault="00580CDD" w:rsidP="00BE3D23">
      <w:pPr>
        <w:pStyle w:val="ConsPlusNormal"/>
        <w:jc w:val="both"/>
      </w:pPr>
    </w:p>
    <w:p w:rsidR="00580CDD" w:rsidRPr="00375B78" w:rsidRDefault="00580CDD" w:rsidP="00BE3D23">
      <w:pPr>
        <w:pStyle w:val="ConsPlusNormal"/>
        <w:jc w:val="center"/>
        <w:outlineLvl w:val="0"/>
        <w:rPr>
          <w:b/>
        </w:rPr>
      </w:pPr>
      <w:bookmarkStart w:id="11" w:name="Par182"/>
      <w:bookmarkEnd w:id="11"/>
      <w:r w:rsidRPr="00375B78">
        <w:rPr>
          <w:b/>
        </w:rPr>
        <w:t xml:space="preserve">VII. ОТВЕТСТВЕННОСТЬ СТОРОН </w:t>
      </w:r>
    </w:p>
    <w:p w:rsidR="003977B4" w:rsidRPr="00375B78" w:rsidRDefault="003977B4" w:rsidP="00007AE9">
      <w:pPr>
        <w:pStyle w:val="ConsPlusNormal"/>
        <w:ind w:firstLine="709"/>
        <w:jc w:val="both"/>
      </w:pPr>
      <w:r w:rsidRPr="00375B78">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977B4" w:rsidRPr="00375B78" w:rsidRDefault="003977B4" w:rsidP="00007AE9">
      <w:pPr>
        <w:pStyle w:val="ConsPlusNormal"/>
        <w:ind w:firstLine="709"/>
        <w:jc w:val="both"/>
      </w:pPr>
      <w:r w:rsidRPr="00375B78">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977B4" w:rsidRPr="00375B78" w:rsidRDefault="003977B4" w:rsidP="00007AE9">
      <w:pPr>
        <w:pStyle w:val="ConsPlusNormal"/>
        <w:ind w:firstLine="709"/>
        <w:jc w:val="both"/>
      </w:pPr>
      <w:r w:rsidRPr="00375B78">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12" w:name="Par187"/>
      <w:bookmarkEnd w:id="12"/>
    </w:p>
    <w:p w:rsidR="003977B4" w:rsidRPr="00375B78" w:rsidRDefault="003977B4" w:rsidP="00007AE9">
      <w:pPr>
        <w:pStyle w:val="ConsPlusNormal"/>
        <w:ind w:firstLine="709"/>
        <w:jc w:val="both"/>
      </w:pPr>
      <w:r w:rsidRPr="00375B78">
        <w:t xml:space="preserve">7.4. </w:t>
      </w:r>
      <w:proofErr w:type="gramStart"/>
      <w:r w:rsidRPr="00375B78">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375B78">
        <w:rPr>
          <w:rFonts w:eastAsia="Times New Roman"/>
        </w:rPr>
        <w:t>(отдельного этапа исполнения контракта)</w:t>
      </w:r>
      <w:r w:rsidRPr="00375B78">
        <w:t>, уменьшенной на сумму, пропорциональную объему обязательств, предусмотренных настоящим Контрактом</w:t>
      </w:r>
      <w:proofErr w:type="gramEnd"/>
      <w:r w:rsidRPr="00375B78">
        <w:t xml:space="preserve"> </w:t>
      </w:r>
      <w:r w:rsidRPr="00375B78">
        <w:rPr>
          <w:rFonts w:eastAsia="Times New Roman"/>
        </w:rPr>
        <w:t xml:space="preserve">(соответствующим отдельным этапом исполнения контракта) </w:t>
      </w:r>
      <w:r w:rsidRPr="00375B78">
        <w:t xml:space="preserve">и фактически </w:t>
      </w:r>
      <w:proofErr w:type="gramStart"/>
      <w:r w:rsidRPr="00375B78">
        <w:t>исполненных</w:t>
      </w:r>
      <w:proofErr w:type="gramEnd"/>
      <w:r w:rsidRPr="00375B78">
        <w:t xml:space="preserve"> Поставщиком.</w:t>
      </w:r>
    </w:p>
    <w:p w:rsidR="003977B4" w:rsidRPr="00375B78" w:rsidRDefault="003977B4" w:rsidP="00007AE9">
      <w:pPr>
        <w:pStyle w:val="ConsPlusNormal"/>
        <w:ind w:firstLine="709"/>
        <w:jc w:val="both"/>
      </w:pPr>
      <w:r w:rsidRPr="00375B78">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75B78">
        <w:t xml:space="preserve">Размер штрафа определяется в соответствии с </w:t>
      </w:r>
      <w:hyperlink r:id="rId15" w:history="1">
        <w:r w:rsidRPr="00375B78">
          <w:t>Правилами</w:t>
        </w:r>
      </w:hyperlink>
      <w:r w:rsidRPr="00375B7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007AE9" w:rsidRPr="00375B78">
        <w:t>10</w:t>
      </w:r>
      <w:r w:rsidRPr="00375B78">
        <w:t xml:space="preserve"> процентов  цены Контракта.</w:t>
      </w:r>
      <w:bookmarkStart w:id="13" w:name="P195"/>
      <w:bookmarkEnd w:id="13"/>
      <w:proofErr w:type="gramEnd"/>
    </w:p>
    <w:p w:rsidR="003977B4" w:rsidRPr="00375B78" w:rsidRDefault="003977B4" w:rsidP="00007AE9">
      <w:pPr>
        <w:pStyle w:val="ConsPlusNormal"/>
        <w:ind w:firstLine="709"/>
        <w:jc w:val="both"/>
      </w:pPr>
      <w:bookmarkStart w:id="14" w:name="Par189"/>
      <w:bookmarkEnd w:id="14"/>
      <w:r w:rsidRPr="00375B78">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07AE9" w:rsidRPr="00375B78">
        <w:t>1 000</w:t>
      </w:r>
      <w:r w:rsidRPr="00375B78">
        <w:t xml:space="preserve"> (</w:t>
      </w:r>
      <w:r w:rsidR="00007AE9" w:rsidRPr="00375B78">
        <w:t>Одна тысяча</w:t>
      </w:r>
      <w:r w:rsidRPr="00375B78">
        <w:t xml:space="preserve">) рублей </w:t>
      </w:r>
      <w:r w:rsidR="00007AE9" w:rsidRPr="00375B78">
        <w:t>00</w:t>
      </w:r>
      <w:r w:rsidRPr="00375B78">
        <w:t xml:space="preserve"> копеек.</w:t>
      </w:r>
    </w:p>
    <w:p w:rsidR="003977B4" w:rsidRPr="00375B78" w:rsidRDefault="003977B4" w:rsidP="00007AE9">
      <w:pPr>
        <w:pStyle w:val="ConsPlusNormal"/>
        <w:ind w:firstLine="709"/>
        <w:jc w:val="both"/>
      </w:pPr>
      <w:r w:rsidRPr="00375B78">
        <w:t xml:space="preserve">7.7. За каждый день просрочки исполнения Поставщиком обязательства, предусмотренного </w:t>
      </w:r>
      <w:hyperlink r:id="rId16" w:history="1">
        <w:r w:rsidRPr="00375B78">
          <w:t>частью 30 статьи 34</w:t>
        </w:r>
      </w:hyperlink>
      <w:r w:rsidRPr="00375B78">
        <w:t xml:space="preserve"> Закона № 44-ФЗ, начисляется пеня в размере, определенном в порядке, установленном в </w:t>
      </w:r>
      <w:hyperlink w:anchor="P193" w:history="1">
        <w:r w:rsidRPr="00375B78">
          <w:t>пункте 7.4</w:t>
        </w:r>
      </w:hyperlink>
      <w:r w:rsidRPr="00375B78">
        <w:t xml:space="preserve"> настоящего Контракта.</w:t>
      </w:r>
    </w:p>
    <w:p w:rsidR="003977B4" w:rsidRPr="00375B78" w:rsidRDefault="003977B4" w:rsidP="00007AE9">
      <w:pPr>
        <w:pStyle w:val="ConsPlusNormal"/>
        <w:ind w:firstLine="709"/>
        <w:jc w:val="both"/>
      </w:pPr>
      <w:r w:rsidRPr="00375B78">
        <w:t>7.</w:t>
      </w:r>
      <w:r w:rsidR="00007AE9" w:rsidRPr="00375B78">
        <w:t>8</w:t>
      </w:r>
      <w:r w:rsidRPr="00375B78">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977B4" w:rsidRPr="00375B78" w:rsidRDefault="003977B4" w:rsidP="00007AE9">
      <w:pPr>
        <w:pStyle w:val="ConsPlusNormal"/>
        <w:ind w:firstLine="709"/>
        <w:jc w:val="both"/>
      </w:pPr>
      <w:r w:rsidRPr="00375B78">
        <w:t>7.</w:t>
      </w:r>
      <w:r w:rsidR="00007AE9" w:rsidRPr="00375B78">
        <w:t>9</w:t>
      </w:r>
      <w:r w:rsidRPr="00375B78">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w:t>
      </w:r>
      <w:r w:rsidRPr="00375B78">
        <w:lastRenderedPageBreak/>
        <w:t>дня, следующего после дня истечения, установленного настоящим Контрактом срока исполнения обязательства.</w:t>
      </w:r>
    </w:p>
    <w:p w:rsidR="003977B4" w:rsidRPr="00375B78" w:rsidRDefault="003977B4" w:rsidP="00007AE9">
      <w:pPr>
        <w:pStyle w:val="ConsPlusNormal"/>
        <w:ind w:firstLine="709"/>
        <w:jc w:val="both"/>
      </w:pPr>
      <w:r w:rsidRPr="00375B78">
        <w:t>7.1</w:t>
      </w:r>
      <w:r w:rsidR="00007AE9" w:rsidRPr="00375B78">
        <w:t>0</w:t>
      </w:r>
      <w:r w:rsidRPr="00375B78">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07AE9" w:rsidRPr="00375B78">
        <w:t>1 000 (Одна тысяча) рублей 00 копеек.</w:t>
      </w:r>
    </w:p>
    <w:p w:rsidR="003977B4" w:rsidRPr="00375B78" w:rsidRDefault="003977B4" w:rsidP="00007AE9">
      <w:pPr>
        <w:pStyle w:val="ConsPlusNormal"/>
        <w:ind w:firstLine="709"/>
        <w:jc w:val="both"/>
      </w:pPr>
      <w:r w:rsidRPr="00375B78">
        <w:t>7.1</w:t>
      </w:r>
      <w:r w:rsidR="00007AE9" w:rsidRPr="00375B78">
        <w:t>1</w:t>
      </w:r>
      <w:r w:rsidRPr="00375B78">
        <w:t>. Применение неустойки (штрафа, пени) не освобождает Стороны от исполнения обязательств по настоящему Контракту.</w:t>
      </w:r>
    </w:p>
    <w:p w:rsidR="003977B4" w:rsidRPr="00375B78" w:rsidRDefault="003977B4" w:rsidP="00007AE9">
      <w:pPr>
        <w:pStyle w:val="ConsPlusNormal"/>
        <w:ind w:firstLine="709"/>
        <w:jc w:val="both"/>
      </w:pPr>
      <w:r w:rsidRPr="00375B78">
        <w:t>7.1</w:t>
      </w:r>
      <w:r w:rsidR="00007AE9" w:rsidRPr="00375B78">
        <w:t>2</w:t>
      </w:r>
      <w:r w:rsidRPr="00375B78">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977B4" w:rsidRPr="00375B78" w:rsidRDefault="003977B4" w:rsidP="00007AE9">
      <w:pPr>
        <w:pStyle w:val="ConsPlusNormal"/>
        <w:ind w:firstLine="709"/>
        <w:jc w:val="both"/>
      </w:pPr>
      <w:r w:rsidRPr="00375B78">
        <w:t>7.1</w:t>
      </w:r>
      <w:r w:rsidR="006A0CE4" w:rsidRPr="00375B78">
        <w:t>4</w:t>
      </w:r>
      <w:r w:rsidRPr="00375B78">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07AE9" w:rsidRPr="00375B78" w:rsidRDefault="00007AE9" w:rsidP="00007AE9">
      <w:pPr>
        <w:pStyle w:val="ConsPlusNormal"/>
        <w:ind w:firstLine="709"/>
        <w:jc w:val="both"/>
      </w:pPr>
    </w:p>
    <w:p w:rsidR="00580CDD" w:rsidRPr="00375B78" w:rsidRDefault="00580CDD" w:rsidP="00BE3D23">
      <w:pPr>
        <w:pStyle w:val="ConsPlusNormal"/>
        <w:jc w:val="center"/>
        <w:outlineLvl w:val="0"/>
        <w:rPr>
          <w:b/>
        </w:rPr>
      </w:pPr>
      <w:r w:rsidRPr="00375B78">
        <w:rPr>
          <w:b/>
        </w:rPr>
        <w:t xml:space="preserve">VIII. ОБЕСПЕЧЕНИЕ ИСПОЛНЕНИЯ КОНТРАКТА </w:t>
      </w:r>
    </w:p>
    <w:p w:rsidR="005410BD" w:rsidRPr="00375B78" w:rsidRDefault="005410BD" w:rsidP="00007AE9">
      <w:pPr>
        <w:autoSpaceDE w:val="0"/>
        <w:autoSpaceDN w:val="0"/>
        <w:adjustRightInd w:val="0"/>
        <w:spacing w:after="0" w:line="240" w:lineRule="auto"/>
        <w:ind w:firstLine="708"/>
        <w:jc w:val="both"/>
        <w:rPr>
          <w:rFonts w:ascii="Times New Roman" w:hAnsi="Times New Roman" w:cs="Times New Roman"/>
          <w:color w:val="FF0000"/>
          <w:sz w:val="24"/>
          <w:szCs w:val="24"/>
        </w:rPr>
      </w:pPr>
      <w:r w:rsidRPr="00375B78">
        <w:rPr>
          <w:rFonts w:ascii="Times New Roman" w:hAnsi="Times New Roman" w:cs="Times New Roman"/>
          <w:sz w:val="24"/>
          <w:szCs w:val="24"/>
        </w:rPr>
        <w:t xml:space="preserve">8.1. Обеспечение исполнения настоящего Контракта </w:t>
      </w:r>
      <w:r w:rsidR="00007AE9" w:rsidRPr="00375B78">
        <w:rPr>
          <w:rFonts w:ascii="Times New Roman" w:hAnsi="Times New Roman" w:cs="Times New Roman"/>
          <w:sz w:val="24"/>
          <w:szCs w:val="24"/>
        </w:rPr>
        <w:t xml:space="preserve">не </w:t>
      </w:r>
      <w:r w:rsidRPr="00375B78">
        <w:rPr>
          <w:rFonts w:ascii="Times New Roman" w:hAnsi="Times New Roman" w:cs="Times New Roman"/>
          <w:sz w:val="24"/>
          <w:szCs w:val="24"/>
        </w:rPr>
        <w:t>установлено.</w:t>
      </w:r>
    </w:p>
    <w:p w:rsidR="00580CDD" w:rsidRPr="00375B78" w:rsidRDefault="00580CDD" w:rsidP="00DD0D80">
      <w:pPr>
        <w:pStyle w:val="ConsPlusNormal"/>
        <w:ind w:firstLine="709"/>
        <w:jc w:val="both"/>
      </w:pPr>
    </w:p>
    <w:p w:rsidR="00580CDD" w:rsidRPr="00375B78" w:rsidRDefault="00580CDD" w:rsidP="00BE3D23">
      <w:pPr>
        <w:pStyle w:val="ConsPlusNormal"/>
        <w:jc w:val="center"/>
        <w:outlineLvl w:val="0"/>
      </w:pPr>
      <w:r w:rsidRPr="00375B78">
        <w:rPr>
          <w:b/>
        </w:rPr>
        <w:t>IX. ОБСТОЯТЕЛЬСТВА НЕПРЕОДОЛИМОЙ СИЛЫ</w:t>
      </w:r>
    </w:p>
    <w:p w:rsidR="00580CDD" w:rsidRPr="00375B78" w:rsidRDefault="00580CDD" w:rsidP="009649D2">
      <w:pPr>
        <w:pStyle w:val="ConsPlusNormal"/>
        <w:ind w:firstLine="709"/>
        <w:jc w:val="both"/>
      </w:pPr>
      <w:r w:rsidRPr="00375B78">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5" w:name="Par225"/>
      <w:bookmarkEnd w:id="15"/>
    </w:p>
    <w:p w:rsidR="00580CDD" w:rsidRPr="00375B78" w:rsidRDefault="00580CDD" w:rsidP="009649D2">
      <w:pPr>
        <w:pStyle w:val="ConsPlusNormal"/>
        <w:ind w:firstLine="709"/>
        <w:jc w:val="both"/>
      </w:pPr>
      <w:r w:rsidRPr="00375B78">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6" w:name="P232"/>
      <w:bookmarkStart w:id="17" w:name="Par226"/>
      <w:bookmarkEnd w:id="16"/>
      <w:bookmarkEnd w:id="17"/>
    </w:p>
    <w:p w:rsidR="00580CDD" w:rsidRPr="00375B78" w:rsidRDefault="00580CDD" w:rsidP="009649D2">
      <w:pPr>
        <w:pStyle w:val="ConsPlusNormal"/>
        <w:ind w:firstLine="709"/>
        <w:jc w:val="both"/>
      </w:pPr>
      <w:r w:rsidRPr="00375B78">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80CDD" w:rsidRPr="00375B78" w:rsidRDefault="00580CDD" w:rsidP="009649D2">
      <w:pPr>
        <w:pStyle w:val="ConsPlusNormal"/>
        <w:ind w:firstLine="709"/>
        <w:jc w:val="both"/>
      </w:pPr>
      <w:r w:rsidRPr="00375B78">
        <w:t xml:space="preserve">9.4. </w:t>
      </w:r>
      <w:proofErr w:type="gramStart"/>
      <w:r w:rsidRPr="00375B78">
        <w:t xml:space="preserve">Если одна из Сторон не направит или несвоевременно направит документы, указанные в </w:t>
      </w:r>
      <w:hyperlink w:anchor="Par225"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375B78">
          <w:t>пунктах 9.2</w:t>
        </w:r>
      </w:hyperlink>
      <w:r w:rsidRPr="00375B78">
        <w:t xml:space="preserve"> - </w:t>
      </w:r>
      <w:hyperlink w:anchor="Par226"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375B78">
          <w:t>9.3</w:t>
        </w:r>
      </w:hyperlink>
      <w:r w:rsidRPr="00375B78">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75B78">
        <w:t xml:space="preserve"> с неисполнением и (или) ненадлежащим исполнением обязательств по настоящему Контракту.</w:t>
      </w:r>
    </w:p>
    <w:p w:rsidR="00580CDD" w:rsidRPr="00375B78" w:rsidRDefault="00580CDD" w:rsidP="009649D2">
      <w:pPr>
        <w:pStyle w:val="ConsPlusNormal"/>
        <w:ind w:firstLine="709"/>
        <w:jc w:val="both"/>
      </w:pPr>
      <w:r w:rsidRPr="00375B78">
        <w:t>9.5. В случае</w:t>
      </w:r>
      <w:proofErr w:type="gramStart"/>
      <w:r w:rsidRPr="00375B78">
        <w:t>,</w:t>
      </w:r>
      <w:proofErr w:type="gramEnd"/>
      <w:r w:rsidRPr="00375B78">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1B06" w:rsidRPr="00375B78" w:rsidRDefault="00D41B06" w:rsidP="009649D2">
      <w:pPr>
        <w:pStyle w:val="ConsPlusNormal"/>
        <w:ind w:firstLine="709"/>
        <w:jc w:val="both"/>
      </w:pPr>
    </w:p>
    <w:p w:rsidR="00580CDD" w:rsidRPr="00375B78" w:rsidRDefault="00580CDD" w:rsidP="00BE3D23">
      <w:pPr>
        <w:pStyle w:val="ConsPlusNormal"/>
        <w:jc w:val="center"/>
        <w:outlineLvl w:val="0"/>
        <w:rPr>
          <w:b/>
        </w:rPr>
      </w:pPr>
      <w:r w:rsidRPr="00375B78">
        <w:rPr>
          <w:b/>
        </w:rPr>
        <w:t>X. РАССМОТРЕНИЕ И РАЗРЕШЕНИЕ СПОРОВ</w:t>
      </w:r>
    </w:p>
    <w:p w:rsidR="00580CDD" w:rsidRPr="00375B78" w:rsidRDefault="00580CDD" w:rsidP="00B37E69">
      <w:pPr>
        <w:pStyle w:val="ConsPlusNormal"/>
        <w:ind w:firstLine="709"/>
        <w:jc w:val="both"/>
      </w:pPr>
      <w:r w:rsidRPr="00375B78">
        <w:t>10.1. Все споры, возникающие из настоящего Контракта, Стороны могут разрешать путем переговоров.</w:t>
      </w:r>
    </w:p>
    <w:p w:rsidR="00580CDD" w:rsidRPr="00375B78" w:rsidRDefault="00580CDD" w:rsidP="00B37E69">
      <w:pPr>
        <w:pStyle w:val="ConsPlusNormal"/>
        <w:ind w:firstLine="709"/>
        <w:jc w:val="both"/>
      </w:pPr>
      <w:r w:rsidRPr="00375B78">
        <w:t xml:space="preserve">10.2. Все споры, возникающие из настоящего Контракта, подлежат передаче на разрешение Арбитражного суда </w:t>
      </w:r>
      <w:proofErr w:type="gramStart"/>
      <w:r w:rsidRPr="00375B78">
        <w:t>г</w:t>
      </w:r>
      <w:proofErr w:type="gramEnd"/>
      <w:r w:rsidRPr="00375B78">
        <w:t>. Москвы в соответствии с действующим законодательством Российской Федерации и настоящим Контрактом.</w:t>
      </w:r>
    </w:p>
    <w:p w:rsidR="00580CDD" w:rsidRPr="00375B78" w:rsidRDefault="00580CDD" w:rsidP="00B37E69">
      <w:pPr>
        <w:pStyle w:val="ConsPlusNormal"/>
        <w:ind w:firstLine="709"/>
        <w:jc w:val="both"/>
      </w:pPr>
      <w:r w:rsidRPr="00375B78">
        <w:lastRenderedPageBreak/>
        <w:t xml:space="preserve">10.3. До передачи спора на разрешение Арбитражного суда </w:t>
      </w:r>
      <w:proofErr w:type="gramStart"/>
      <w:r w:rsidRPr="00375B78">
        <w:t>г</w:t>
      </w:r>
      <w:proofErr w:type="gramEnd"/>
      <w:r w:rsidRPr="00375B78">
        <w:t xml:space="preserve">. Москвы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75B78">
          <w:t>части 5 статьи 4</w:t>
        </w:r>
      </w:hyperlink>
      <w:r w:rsidRPr="00375B78">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580CDD" w:rsidRPr="00375B78" w:rsidRDefault="00580CDD" w:rsidP="00B37E69">
      <w:pPr>
        <w:pStyle w:val="ConsPlusNormal"/>
        <w:ind w:firstLine="709"/>
        <w:jc w:val="both"/>
      </w:pPr>
      <w:r w:rsidRPr="00375B78">
        <w:t xml:space="preserve">10.4.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Электронное уведомление подлежит рассмотрению в течение </w:t>
      </w:r>
      <w:r w:rsidR="00225B21" w:rsidRPr="00375B78">
        <w:t>5</w:t>
      </w:r>
      <w:r w:rsidRPr="00375B78">
        <w:t xml:space="preserve"> (</w:t>
      </w:r>
      <w:r w:rsidR="00225B21" w:rsidRPr="00375B78">
        <w:t>пяти</w:t>
      </w:r>
      <w:r w:rsidRPr="00375B78">
        <w:t xml:space="preserve">) рабочих дней </w:t>
      </w:r>
      <w:proofErr w:type="gramStart"/>
      <w:r w:rsidRPr="00375B78">
        <w:t>с даты поступления</w:t>
      </w:r>
      <w:proofErr w:type="gramEnd"/>
      <w:r w:rsidRPr="00375B78">
        <w:t>.</w:t>
      </w:r>
    </w:p>
    <w:p w:rsidR="00580CDD" w:rsidRPr="00375B78" w:rsidRDefault="00580CDD" w:rsidP="00B37E69">
      <w:pPr>
        <w:autoSpaceDE w:val="0"/>
        <w:autoSpaceDN w:val="0"/>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w:t>
      </w:r>
      <w:r w:rsidR="00225B21" w:rsidRPr="00375B78">
        <w:rPr>
          <w:rFonts w:ascii="Times New Roman" w:hAnsi="Times New Roman" w:cs="Times New Roman"/>
          <w:sz w:val="24"/>
          <w:szCs w:val="24"/>
        </w:rPr>
        <w:t>5 (пяти)</w:t>
      </w:r>
      <w:r w:rsidRPr="00375B78">
        <w:rPr>
          <w:rFonts w:ascii="Times New Roman" w:hAnsi="Times New Roman" w:cs="Times New Roman"/>
          <w:sz w:val="24"/>
          <w:szCs w:val="24"/>
        </w:rPr>
        <w:t xml:space="preserve"> рабочих дней </w:t>
      </w:r>
      <w:proofErr w:type="gramStart"/>
      <w:r w:rsidRPr="00375B78">
        <w:rPr>
          <w:rFonts w:ascii="Times New Roman" w:hAnsi="Times New Roman" w:cs="Times New Roman"/>
          <w:sz w:val="24"/>
          <w:szCs w:val="24"/>
        </w:rPr>
        <w:t>с даты получения</w:t>
      </w:r>
      <w:proofErr w:type="gramEnd"/>
      <w:r w:rsidRPr="00375B78">
        <w:rPr>
          <w:rFonts w:ascii="Times New Roman" w:hAnsi="Times New Roman" w:cs="Times New Roman"/>
          <w:sz w:val="24"/>
          <w:szCs w:val="24"/>
        </w:rPr>
        <w:t xml:space="preserve"> претензии.</w:t>
      </w:r>
    </w:p>
    <w:p w:rsidR="00580CDD" w:rsidRPr="00375B78" w:rsidRDefault="00580CDD" w:rsidP="00B37E6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80CDD" w:rsidRPr="00375B78" w:rsidRDefault="00580CDD" w:rsidP="00B37E6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375B78">
        <w:rPr>
          <w:rFonts w:ascii="Times New Roman" w:hAnsi="Times New Roman" w:cs="Times New Roman"/>
          <w:sz w:val="24"/>
          <w:szCs w:val="24"/>
        </w:rPr>
        <w:t>истребуемая</w:t>
      </w:r>
      <w:proofErr w:type="spellEnd"/>
      <w:r w:rsidRPr="00375B78">
        <w:rPr>
          <w:rFonts w:ascii="Times New Roman" w:hAnsi="Times New Roman" w:cs="Times New Roman"/>
          <w:sz w:val="24"/>
          <w:szCs w:val="24"/>
        </w:rPr>
        <w:t xml:space="preserve"> денежная сумма и ее полный и обоснованный расчет.</w:t>
      </w:r>
    </w:p>
    <w:p w:rsidR="00580CDD" w:rsidRPr="00375B78" w:rsidRDefault="00580CDD" w:rsidP="00B37E6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80CDD" w:rsidRPr="00375B78" w:rsidRDefault="00580CDD" w:rsidP="00B37E6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80CDD" w:rsidRPr="00375B78" w:rsidRDefault="00580CDD" w:rsidP="00B37E69">
      <w:pPr>
        <w:spacing w:after="0" w:line="240" w:lineRule="auto"/>
        <w:ind w:firstLine="709"/>
        <w:jc w:val="both"/>
        <w:rPr>
          <w:rFonts w:ascii="Times New Roman" w:hAnsi="Times New Roman" w:cs="Times New Roman"/>
          <w:sz w:val="24"/>
          <w:szCs w:val="24"/>
        </w:rPr>
      </w:pPr>
      <w:r w:rsidRPr="00375B78">
        <w:rPr>
          <w:rFonts w:ascii="Times New Roman" w:hAnsi="Times New Roman" w:cs="Times New Roman"/>
          <w:sz w:val="24"/>
          <w:szCs w:val="24"/>
        </w:rPr>
        <w:t xml:space="preserve">10.10. </w:t>
      </w:r>
      <w:proofErr w:type="gramStart"/>
      <w:r w:rsidRPr="00375B78">
        <w:rPr>
          <w:rFonts w:ascii="Times New Roman" w:hAnsi="Times New Roman"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proofErr w:type="gramEnd"/>
      <w:r w:rsidRPr="00375B78">
        <w:rPr>
          <w:rFonts w:ascii="Times New Roman" w:hAnsi="Times New Roman" w:cs="Times New Roman"/>
          <w:sz w:val="24"/>
          <w:szCs w:val="24"/>
        </w:rPr>
        <w:t xml:space="preserve"> Арбитражного суда </w:t>
      </w:r>
      <w:proofErr w:type="gramStart"/>
      <w:r w:rsidRPr="00375B78">
        <w:rPr>
          <w:rFonts w:ascii="Times New Roman" w:hAnsi="Times New Roman" w:cs="Times New Roman"/>
          <w:sz w:val="24"/>
          <w:szCs w:val="24"/>
        </w:rPr>
        <w:t>г</w:t>
      </w:r>
      <w:proofErr w:type="gramEnd"/>
      <w:r w:rsidRPr="00375B78">
        <w:rPr>
          <w:rFonts w:ascii="Times New Roman" w:hAnsi="Times New Roman" w:cs="Times New Roman"/>
          <w:sz w:val="24"/>
          <w:szCs w:val="24"/>
        </w:rPr>
        <w:t>. Москвы.</w:t>
      </w:r>
    </w:p>
    <w:p w:rsidR="00580CDD" w:rsidRPr="00375B78" w:rsidRDefault="00580CDD" w:rsidP="00BE3D23">
      <w:pPr>
        <w:pStyle w:val="ConsPlusNormal"/>
        <w:jc w:val="both"/>
      </w:pPr>
    </w:p>
    <w:p w:rsidR="00580CDD" w:rsidRPr="00375B78" w:rsidRDefault="00580CDD" w:rsidP="00BE3D23">
      <w:pPr>
        <w:pStyle w:val="ConsPlusNormal"/>
        <w:jc w:val="center"/>
        <w:outlineLvl w:val="0"/>
        <w:rPr>
          <w:b/>
        </w:rPr>
      </w:pPr>
      <w:r w:rsidRPr="00375B78">
        <w:rPr>
          <w:b/>
        </w:rPr>
        <w:t>XI. СРОК ДЕЙСТВИЯ И ПОРЯДОК ИЗМЕНЕНИЯ,</w:t>
      </w:r>
    </w:p>
    <w:p w:rsidR="00580CDD" w:rsidRPr="00375B78" w:rsidRDefault="00580CDD" w:rsidP="00BE3D23">
      <w:pPr>
        <w:pStyle w:val="ConsPlusNormal"/>
        <w:jc w:val="center"/>
        <w:rPr>
          <w:b/>
        </w:rPr>
      </w:pPr>
      <w:r w:rsidRPr="00375B78">
        <w:rPr>
          <w:b/>
        </w:rPr>
        <w:t>РАСТОРЖЕНИЯ КОНТРАКТА</w:t>
      </w:r>
    </w:p>
    <w:p w:rsidR="00580CDD" w:rsidRPr="00375B78" w:rsidRDefault="00580CDD" w:rsidP="00B37E69">
      <w:pPr>
        <w:pStyle w:val="ConsPlusNormal"/>
        <w:ind w:firstLine="709"/>
        <w:jc w:val="both"/>
      </w:pPr>
      <w:bookmarkStart w:id="18" w:name="Par246"/>
      <w:bookmarkEnd w:id="18"/>
      <w:r w:rsidRPr="00375B78">
        <w:t>11.1. Настоящий Контра</w:t>
      </w:r>
      <w:proofErr w:type="gramStart"/>
      <w:r w:rsidRPr="00375B78">
        <w:t>кт вст</w:t>
      </w:r>
      <w:proofErr w:type="gramEnd"/>
      <w:r w:rsidRPr="00375B78">
        <w:t xml:space="preserve">упает в силу с даты его заключения обеими Сторонами и действует по </w:t>
      </w:r>
      <w:r w:rsidR="000F1D8D" w:rsidRPr="00375B78">
        <w:t xml:space="preserve">31 </w:t>
      </w:r>
      <w:r w:rsidRPr="00375B78">
        <w:t xml:space="preserve"> </w:t>
      </w:r>
      <w:r w:rsidR="000F1D8D" w:rsidRPr="00375B78">
        <w:t>декабря</w:t>
      </w:r>
      <w:r w:rsidRPr="00375B78">
        <w:t xml:space="preserve"> 202</w:t>
      </w:r>
      <w:r w:rsidR="000F1D8D" w:rsidRPr="00375B78">
        <w:t>5</w:t>
      </w:r>
      <w:r w:rsidRPr="00375B78">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75B78">
        <w:t>ств Ст</w:t>
      </w:r>
      <w:proofErr w:type="gramEnd"/>
      <w:r w:rsidRPr="00375B78">
        <w:t>орон по настоящему Контракту.</w:t>
      </w:r>
    </w:p>
    <w:p w:rsidR="00580CDD" w:rsidRPr="00375B78" w:rsidRDefault="00580CDD" w:rsidP="00B37E69">
      <w:pPr>
        <w:pStyle w:val="ConsPlusNormal"/>
        <w:ind w:firstLine="709"/>
        <w:jc w:val="both"/>
      </w:pPr>
      <w:r w:rsidRPr="00375B78">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80CDD" w:rsidRPr="00375B78" w:rsidRDefault="00580CDD" w:rsidP="00B37E69">
      <w:pPr>
        <w:pStyle w:val="ConsPlusNormal"/>
        <w:ind w:firstLine="709"/>
        <w:jc w:val="both"/>
      </w:pPr>
      <w:r w:rsidRPr="00375B78">
        <w:t xml:space="preserve">11.3. Информация о Поставщике, с которым Контракт </w:t>
      </w:r>
      <w:proofErr w:type="gramStart"/>
      <w:r w:rsidRPr="00375B78">
        <w:t>был</w:t>
      </w:r>
      <w:proofErr w:type="gramEnd"/>
      <w:r w:rsidRPr="00375B78">
        <w:t xml:space="preserve"> расторгнут в связи с односторонним отказом Заказчика от исполнения Контракта, включается в установленном </w:t>
      </w:r>
      <w:hyperlink r:id="rId18" w:history="1">
        <w:r w:rsidRPr="00375B78">
          <w:t>Законом</w:t>
        </w:r>
      </w:hyperlink>
      <w:r w:rsidRPr="00375B78">
        <w:t xml:space="preserve"> № 44-ФЗ порядке в реестр недобросовестных поставщиков (подрядчиков, </w:t>
      </w:r>
      <w:r w:rsidRPr="00375B78">
        <w:lastRenderedPageBreak/>
        <w:t>исполнителей).</w:t>
      </w:r>
    </w:p>
    <w:p w:rsidR="00580CDD" w:rsidRPr="00375B78" w:rsidRDefault="00580CDD" w:rsidP="00B37E69">
      <w:pPr>
        <w:pStyle w:val="ConsPlusNormal"/>
        <w:ind w:firstLine="709"/>
        <w:jc w:val="both"/>
      </w:pPr>
      <w:r w:rsidRPr="00375B78">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80CDD" w:rsidRPr="00375B78" w:rsidRDefault="00580CDD" w:rsidP="00A90802">
      <w:pPr>
        <w:pStyle w:val="ConsPlusNormal"/>
        <w:ind w:firstLine="709"/>
        <w:jc w:val="both"/>
      </w:pPr>
      <w:r w:rsidRPr="00375B78">
        <w:t>11.5. Изменение условий настоящего Контракта при его исполнении не допускается, за исключением случаев, предусмотренных Законом № 44-ФЗ.</w:t>
      </w:r>
    </w:p>
    <w:p w:rsidR="000F1D8D" w:rsidRPr="00375B78" w:rsidRDefault="000F1D8D" w:rsidP="00A90802">
      <w:pPr>
        <w:pStyle w:val="ConsPlusNormal"/>
        <w:ind w:firstLine="709"/>
        <w:jc w:val="both"/>
      </w:pPr>
    </w:p>
    <w:p w:rsidR="00580CDD" w:rsidRPr="00375B78" w:rsidRDefault="00580CDD" w:rsidP="00BE3D23">
      <w:pPr>
        <w:pStyle w:val="ConsPlusNormal"/>
        <w:jc w:val="center"/>
        <w:outlineLvl w:val="0"/>
        <w:rPr>
          <w:b/>
        </w:rPr>
      </w:pPr>
      <w:r w:rsidRPr="00375B78">
        <w:rPr>
          <w:b/>
        </w:rPr>
        <w:t xml:space="preserve">XII. ПРОЧИЕ ПОЛОЖЕНИЯ </w:t>
      </w:r>
    </w:p>
    <w:p w:rsidR="00580CDD" w:rsidRPr="00375B78" w:rsidRDefault="00580CDD" w:rsidP="00B37E69">
      <w:pPr>
        <w:pStyle w:val="ConsPlusNormal"/>
        <w:ind w:firstLine="709"/>
        <w:jc w:val="both"/>
      </w:pPr>
      <w:r w:rsidRPr="00375B78">
        <w:t>12.1. Во всем, что не оговорено в настоящем Контракте, Стороны руководствуются действующим законодательством Российской Федерации.</w:t>
      </w:r>
    </w:p>
    <w:p w:rsidR="00580CDD" w:rsidRPr="00375B78" w:rsidRDefault="00580CDD" w:rsidP="00B37E69">
      <w:pPr>
        <w:pStyle w:val="ConsPlusNormal"/>
        <w:ind w:firstLine="709"/>
        <w:jc w:val="both"/>
      </w:pPr>
      <w:r w:rsidRPr="00375B78">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w:t>
      </w:r>
      <w:proofErr w:type="gramStart"/>
      <w:r w:rsidRPr="00375B78">
        <w:t>с даты</w:t>
      </w:r>
      <w:proofErr w:type="gramEnd"/>
      <w:r w:rsidRPr="00375B78">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580CDD" w:rsidRPr="00375B78" w:rsidRDefault="00580CDD" w:rsidP="00B37E69">
      <w:pPr>
        <w:pStyle w:val="ConsPlusNormal"/>
        <w:ind w:firstLine="709"/>
        <w:jc w:val="both"/>
      </w:pPr>
      <w:r w:rsidRPr="00375B78">
        <w:t xml:space="preserve">12.3. Все сообщения, требования, замечания или уведомления Сторон по настоящему Контракту, за исключением случаев, предусмотренных п. 10.4. </w:t>
      </w:r>
      <w:proofErr w:type="gramStart"/>
      <w:r w:rsidRPr="00375B78">
        <w:t xml:space="preserve">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3" w:history="1">
        <w:r w:rsidRPr="00375B78">
          <w:t>разделе XIV</w:t>
        </w:r>
      </w:hyperlink>
      <w:r w:rsidRPr="00375B78">
        <w:t xml:space="preserve"> настоящего Контракта, либо с использованием электронной почты на электронные адреса, указанные в </w:t>
      </w:r>
      <w:hyperlink w:anchor="P283" w:history="1">
        <w:r w:rsidRPr="00375B78">
          <w:t>разделе XIV</w:t>
        </w:r>
      </w:hyperlink>
      <w:r w:rsidRPr="00375B78">
        <w:t xml:space="preserve"> настоящего Контракта, либо с использованием факсимильной связи.</w:t>
      </w:r>
      <w:proofErr w:type="gramEnd"/>
    </w:p>
    <w:p w:rsidR="00580CDD" w:rsidRPr="00375B78" w:rsidRDefault="00580CDD" w:rsidP="00B37E69">
      <w:pPr>
        <w:pStyle w:val="ConsPlusNormal"/>
        <w:ind w:firstLine="709"/>
        <w:jc w:val="both"/>
      </w:pPr>
      <w:r w:rsidRPr="00375B78">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3" w:history="1">
        <w:r w:rsidRPr="00375B78">
          <w:t>разделе XIV</w:t>
        </w:r>
      </w:hyperlink>
      <w:r w:rsidRPr="00375B78">
        <w:t xml:space="preserve"> настоящего Контракта, считается надлежащим уведомлением Сторон.</w:t>
      </w:r>
    </w:p>
    <w:p w:rsidR="00580CDD" w:rsidRPr="00375B78" w:rsidRDefault="00580CDD" w:rsidP="00B37E69">
      <w:pPr>
        <w:pStyle w:val="ConsPlusNormal"/>
        <w:ind w:firstLine="709"/>
        <w:jc w:val="both"/>
      </w:pPr>
      <w:r w:rsidRPr="00375B78">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80CDD" w:rsidRPr="00375B78" w:rsidRDefault="00580CDD" w:rsidP="00B37E69">
      <w:pPr>
        <w:pStyle w:val="ConsPlusNormal"/>
        <w:ind w:firstLine="709"/>
        <w:jc w:val="both"/>
      </w:pPr>
      <w:r w:rsidRPr="00375B78">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80CDD" w:rsidRPr="00375B78" w:rsidRDefault="00580CDD" w:rsidP="00B37E69">
      <w:pPr>
        <w:pStyle w:val="ConsPlusNormal"/>
        <w:ind w:firstLine="709"/>
        <w:jc w:val="both"/>
      </w:pPr>
      <w:r w:rsidRPr="00375B78">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80CDD" w:rsidRPr="00375B78" w:rsidRDefault="00580CDD" w:rsidP="00B37E69">
      <w:pPr>
        <w:pStyle w:val="ConsPlusNormal"/>
        <w:ind w:firstLine="709"/>
        <w:jc w:val="both"/>
      </w:pPr>
      <w:r w:rsidRPr="00375B78">
        <w:t>12.6. Настоящий Контракт составлен в форме электронного документа, подписанного усиленными электронными подписями Сторон.</w:t>
      </w:r>
    </w:p>
    <w:p w:rsidR="00580CDD" w:rsidRPr="00375B78" w:rsidRDefault="00580CDD" w:rsidP="00BE3D23">
      <w:pPr>
        <w:pStyle w:val="ConsPlusNormal"/>
        <w:ind w:firstLine="540"/>
        <w:jc w:val="both"/>
      </w:pPr>
    </w:p>
    <w:p w:rsidR="00580CDD" w:rsidRPr="00375B78" w:rsidRDefault="00580CDD" w:rsidP="00BE3D23">
      <w:pPr>
        <w:pStyle w:val="ConsPlusNormal"/>
        <w:jc w:val="center"/>
        <w:outlineLvl w:val="1"/>
        <w:rPr>
          <w:b/>
        </w:rPr>
      </w:pPr>
      <w:r w:rsidRPr="00375B78">
        <w:rPr>
          <w:b/>
        </w:rPr>
        <w:t xml:space="preserve">XIII. ПЕРЕЧЕНЬ ПРИЛОЖЕНИЙ </w:t>
      </w:r>
    </w:p>
    <w:p w:rsidR="00580CDD" w:rsidRPr="00375B78" w:rsidRDefault="00580CDD" w:rsidP="00BE3D23">
      <w:pPr>
        <w:pStyle w:val="ConsPlusNormal"/>
        <w:ind w:firstLine="540"/>
        <w:jc w:val="both"/>
      </w:pPr>
      <w:r w:rsidRPr="00375B78">
        <w:t>Неотъемлемой частью настоящего Контракта является следующее:</w:t>
      </w:r>
    </w:p>
    <w:p w:rsidR="00580CDD" w:rsidRPr="00375B78" w:rsidRDefault="00780F9A" w:rsidP="00BE3D23">
      <w:pPr>
        <w:pStyle w:val="ConsPlusNormal"/>
        <w:ind w:firstLine="540"/>
        <w:jc w:val="both"/>
      </w:pPr>
      <w:hyperlink w:anchor="P303" w:history="1">
        <w:r w:rsidR="00580CDD" w:rsidRPr="00375B78">
          <w:t>Приложение № 1</w:t>
        </w:r>
      </w:hyperlink>
      <w:r w:rsidR="00580CDD" w:rsidRPr="00375B78">
        <w:t xml:space="preserve"> - Спецификация;</w:t>
      </w:r>
    </w:p>
    <w:p w:rsidR="00580CDD" w:rsidRPr="00375B78" w:rsidRDefault="00780F9A" w:rsidP="00BE3D23">
      <w:pPr>
        <w:pStyle w:val="ConsPlusNormal"/>
        <w:ind w:firstLine="540"/>
        <w:jc w:val="both"/>
      </w:pPr>
      <w:hyperlink w:anchor="P366" w:history="1">
        <w:r w:rsidR="00580CDD" w:rsidRPr="00375B78">
          <w:t>Приложение № 2</w:t>
        </w:r>
      </w:hyperlink>
      <w:r w:rsidR="00580CDD" w:rsidRPr="00375B78">
        <w:t xml:space="preserve"> - Техническое задание;</w:t>
      </w:r>
    </w:p>
    <w:p w:rsidR="00ED00F3" w:rsidRPr="00375B78" w:rsidRDefault="00580CDD" w:rsidP="00A90802">
      <w:pPr>
        <w:pStyle w:val="ConsPlusNormal"/>
        <w:ind w:firstLine="540"/>
        <w:jc w:val="both"/>
      </w:pPr>
      <w:r w:rsidRPr="00375B78">
        <w:t xml:space="preserve">Приложение № 3- </w:t>
      </w:r>
      <w:r w:rsidR="00ED00F3" w:rsidRPr="00375B78">
        <w:t>Форма акта приема – передачи товара</w:t>
      </w:r>
    </w:p>
    <w:p w:rsidR="000F1D8D" w:rsidRPr="00375B78" w:rsidRDefault="000F1D8D" w:rsidP="00A90802">
      <w:pPr>
        <w:pStyle w:val="ConsPlusNormal"/>
        <w:ind w:firstLine="540"/>
        <w:jc w:val="both"/>
      </w:pPr>
    </w:p>
    <w:p w:rsidR="00C2541A" w:rsidRPr="00375B78" w:rsidRDefault="00580CDD" w:rsidP="00C2541A">
      <w:pPr>
        <w:pStyle w:val="ConsPlusNormal"/>
        <w:jc w:val="center"/>
        <w:rPr>
          <w:rFonts w:eastAsia="Times New Roman"/>
          <w:b/>
          <w:noProof/>
          <w:color w:val="FF0000"/>
        </w:rPr>
      </w:pPr>
      <w:bookmarkStart w:id="19" w:name="Par277"/>
      <w:bookmarkEnd w:id="19"/>
      <w:r w:rsidRPr="00375B78">
        <w:rPr>
          <w:b/>
        </w:rPr>
        <w:t>XIV. АДРЕСА. БАНКОВСКИЕ РЕКВИЗИТЫ И ПОДПИСИ СТОРОН:</w:t>
      </w:r>
      <w:r w:rsidR="00C2541A" w:rsidRPr="00375B78">
        <w:rPr>
          <w:rFonts w:eastAsia="Times New Roman"/>
          <w:b/>
          <w:noProof/>
          <w:color w:val="FF0000"/>
        </w:rPr>
        <w:t xml:space="preserve"> </w:t>
      </w:r>
    </w:p>
    <w:tbl>
      <w:tblPr>
        <w:tblStyle w:val="ad"/>
        <w:tblW w:w="9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855"/>
      </w:tblGrid>
      <w:tr w:rsidR="00743C3D" w:rsidRPr="00375B78" w:rsidTr="000F1D8D">
        <w:tc>
          <w:tcPr>
            <w:tcW w:w="4928" w:type="dxa"/>
          </w:tcPr>
          <w:p w:rsidR="00743C3D" w:rsidRPr="00375B78" w:rsidRDefault="00743C3D" w:rsidP="00743C3D">
            <w:pPr>
              <w:rPr>
                <w:rFonts w:ascii="Times New Roman" w:hAnsi="Times New Roman" w:cs="Times New Roman"/>
                <w:b/>
                <w:sz w:val="24"/>
                <w:szCs w:val="24"/>
              </w:rPr>
            </w:pPr>
            <w:r w:rsidRPr="00375B78">
              <w:rPr>
                <w:rFonts w:ascii="Times New Roman" w:hAnsi="Times New Roman" w:cs="Times New Roman"/>
                <w:b/>
                <w:sz w:val="24"/>
                <w:szCs w:val="24"/>
              </w:rPr>
              <w:t>Заказчик:</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lastRenderedPageBreak/>
              <w:t>Адрес: 127486, г. Москва ул. Ивана Сусанина, дом 3</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ИНН 7743085670 КПП 774301001</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 xml:space="preserve">УФК по </w:t>
            </w:r>
            <w:proofErr w:type="gramStart"/>
            <w:r w:rsidRPr="00375B78">
              <w:rPr>
                <w:rFonts w:ascii="Times New Roman" w:hAnsi="Times New Roman" w:cs="Times New Roman"/>
                <w:sz w:val="24"/>
                <w:szCs w:val="24"/>
              </w:rPr>
              <w:t>г</w:t>
            </w:r>
            <w:proofErr w:type="gramEnd"/>
            <w:r w:rsidRPr="00375B78">
              <w:rPr>
                <w:rFonts w:ascii="Times New Roman" w:hAnsi="Times New Roman" w:cs="Times New Roman"/>
                <w:sz w:val="24"/>
                <w:szCs w:val="24"/>
              </w:rPr>
              <w:t>. Москве (ФГБУ ФБ МСЭ Минтруда России, л/с 20736</w:t>
            </w:r>
            <w:r w:rsidRPr="00375B78">
              <w:rPr>
                <w:rFonts w:ascii="Times New Roman" w:hAnsi="Times New Roman" w:cs="Times New Roman"/>
                <w:sz w:val="24"/>
                <w:szCs w:val="24"/>
                <w:lang w:val="en-US"/>
              </w:rPr>
              <w:t>X</w:t>
            </w:r>
            <w:r w:rsidRPr="00375B78">
              <w:rPr>
                <w:rFonts w:ascii="Times New Roman" w:hAnsi="Times New Roman" w:cs="Times New Roman"/>
                <w:sz w:val="24"/>
                <w:szCs w:val="24"/>
              </w:rPr>
              <w:t>72550, 21736</w:t>
            </w:r>
            <w:r w:rsidRPr="00375B78">
              <w:rPr>
                <w:rFonts w:ascii="Times New Roman" w:hAnsi="Times New Roman" w:cs="Times New Roman"/>
                <w:sz w:val="24"/>
                <w:szCs w:val="24"/>
                <w:lang w:val="en-US"/>
              </w:rPr>
              <w:t>X</w:t>
            </w:r>
            <w:r w:rsidRPr="00375B78">
              <w:rPr>
                <w:rFonts w:ascii="Times New Roman" w:hAnsi="Times New Roman" w:cs="Times New Roman"/>
                <w:sz w:val="24"/>
                <w:szCs w:val="24"/>
              </w:rPr>
              <w:t>72550, 22736</w:t>
            </w:r>
            <w:r w:rsidRPr="00375B78">
              <w:rPr>
                <w:rFonts w:ascii="Times New Roman" w:hAnsi="Times New Roman" w:cs="Times New Roman"/>
                <w:sz w:val="24"/>
                <w:szCs w:val="24"/>
                <w:lang w:val="en-US"/>
              </w:rPr>
              <w:t>X</w:t>
            </w:r>
            <w:r w:rsidRPr="00375B78">
              <w:rPr>
                <w:rFonts w:ascii="Times New Roman" w:hAnsi="Times New Roman" w:cs="Times New Roman"/>
                <w:sz w:val="24"/>
                <w:szCs w:val="24"/>
              </w:rPr>
              <w:t>72550)</w:t>
            </w:r>
          </w:p>
          <w:p w:rsidR="00743C3D" w:rsidRPr="00375B78" w:rsidRDefault="00743C3D" w:rsidP="00743C3D">
            <w:pPr>
              <w:shd w:val="clear" w:color="auto" w:fill="FFFFFF"/>
              <w:rPr>
                <w:rFonts w:ascii="Times New Roman" w:hAnsi="Times New Roman" w:cs="Times New Roman"/>
                <w:sz w:val="24"/>
                <w:szCs w:val="24"/>
              </w:rPr>
            </w:pPr>
            <w:r w:rsidRPr="00375B78">
              <w:rPr>
                <w:rFonts w:ascii="Times New Roman" w:hAnsi="Times New Roman" w:cs="Times New Roman"/>
                <w:sz w:val="24"/>
                <w:szCs w:val="24"/>
              </w:rPr>
              <w:t>БИК банка получателя – 004525988;</w:t>
            </w:r>
          </w:p>
          <w:p w:rsidR="00743C3D" w:rsidRPr="00375B78" w:rsidRDefault="00743C3D" w:rsidP="00743C3D">
            <w:pPr>
              <w:shd w:val="clear" w:color="auto" w:fill="FFFFFF"/>
              <w:rPr>
                <w:rFonts w:ascii="Times New Roman" w:hAnsi="Times New Roman" w:cs="Times New Roman"/>
                <w:sz w:val="24"/>
                <w:szCs w:val="24"/>
              </w:rPr>
            </w:pPr>
            <w:r w:rsidRPr="00375B78">
              <w:rPr>
                <w:rFonts w:ascii="Times New Roman" w:hAnsi="Times New Roman" w:cs="Times New Roman"/>
                <w:sz w:val="24"/>
                <w:szCs w:val="24"/>
              </w:rPr>
              <w:t xml:space="preserve">Банк получателя – ГУ БАНКА РОССИИ ПО ЦФО//УФК ПО Г. МОСКВЕ </w:t>
            </w:r>
            <w:proofErr w:type="gramStart"/>
            <w:r w:rsidRPr="00375B78">
              <w:rPr>
                <w:rFonts w:ascii="Times New Roman" w:hAnsi="Times New Roman" w:cs="Times New Roman"/>
                <w:sz w:val="24"/>
                <w:szCs w:val="24"/>
              </w:rPr>
              <w:t>г</w:t>
            </w:r>
            <w:proofErr w:type="gramEnd"/>
            <w:r w:rsidRPr="00375B78">
              <w:rPr>
                <w:rFonts w:ascii="Times New Roman" w:hAnsi="Times New Roman" w:cs="Times New Roman"/>
                <w:sz w:val="24"/>
                <w:szCs w:val="24"/>
              </w:rPr>
              <w:t>. Москва;</w:t>
            </w:r>
          </w:p>
          <w:p w:rsidR="00743C3D" w:rsidRPr="00375B78" w:rsidRDefault="00743C3D" w:rsidP="00743C3D">
            <w:pPr>
              <w:shd w:val="clear" w:color="auto" w:fill="FFFFFF"/>
              <w:rPr>
                <w:rFonts w:ascii="Times New Roman" w:hAnsi="Times New Roman" w:cs="Times New Roman"/>
                <w:sz w:val="24"/>
                <w:szCs w:val="24"/>
              </w:rPr>
            </w:pPr>
            <w:r w:rsidRPr="00375B78">
              <w:rPr>
                <w:rFonts w:ascii="Times New Roman" w:hAnsi="Times New Roman" w:cs="Times New Roman"/>
                <w:sz w:val="24"/>
                <w:szCs w:val="24"/>
              </w:rPr>
              <w:t>Единый казначейский счет (ЕКС) – 40102810545370000003;</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Номер счета получателя (номер казначейского счета) – 03214643000000017300</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ОКТМО 45340000</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ОГРН 1047743057493</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ОКПО 55220088</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ОКАТО 45277577000</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ОКОПФ 75103</w:t>
            </w:r>
          </w:p>
          <w:p w:rsidR="00743C3D" w:rsidRPr="00375B78" w:rsidRDefault="00743C3D" w:rsidP="00743C3D">
            <w:pPr>
              <w:rPr>
                <w:rFonts w:ascii="Times New Roman" w:hAnsi="Times New Roman" w:cs="Times New Roman"/>
                <w:sz w:val="24"/>
                <w:szCs w:val="24"/>
              </w:rPr>
            </w:pPr>
            <w:r w:rsidRPr="00375B78">
              <w:rPr>
                <w:rFonts w:ascii="Times New Roman" w:hAnsi="Times New Roman" w:cs="Times New Roman"/>
                <w:sz w:val="24"/>
                <w:szCs w:val="24"/>
              </w:rPr>
              <w:t>Телефон: 8(499)487-57-11</w:t>
            </w:r>
          </w:p>
          <w:p w:rsidR="00743C3D" w:rsidRPr="00375B78" w:rsidRDefault="00780F9A" w:rsidP="00743C3D">
            <w:pPr>
              <w:rPr>
                <w:rFonts w:ascii="Times New Roman" w:hAnsi="Times New Roman" w:cs="Times New Roman"/>
                <w:sz w:val="24"/>
                <w:szCs w:val="24"/>
              </w:rPr>
            </w:pPr>
            <w:hyperlink r:id="rId19" w:history="1">
              <w:r w:rsidR="00743C3D" w:rsidRPr="00375B78">
                <w:rPr>
                  <w:rStyle w:val="ac"/>
                  <w:rFonts w:ascii="Times New Roman" w:hAnsi="Times New Roman"/>
                  <w:sz w:val="24"/>
                  <w:szCs w:val="24"/>
                </w:rPr>
                <w:t>fbmse@fbmse.ru</w:t>
              </w:r>
            </w:hyperlink>
            <w:r w:rsidR="00743C3D" w:rsidRPr="00375B78">
              <w:rPr>
                <w:rFonts w:ascii="Times New Roman" w:hAnsi="Times New Roman" w:cs="Times New Roman"/>
                <w:sz w:val="24"/>
                <w:szCs w:val="24"/>
              </w:rPr>
              <w:t xml:space="preserve">  </w:t>
            </w:r>
          </w:p>
          <w:p w:rsidR="00743C3D" w:rsidRPr="00375B78" w:rsidRDefault="00743C3D" w:rsidP="00743C3D">
            <w:pPr>
              <w:pStyle w:val="ConsPlusNormal"/>
              <w:outlineLvl w:val="0"/>
            </w:pPr>
            <w:r w:rsidRPr="00375B78">
              <w:t>Факс: 8(499)487-81-81</w:t>
            </w:r>
          </w:p>
        </w:tc>
        <w:tc>
          <w:tcPr>
            <w:tcW w:w="4855" w:type="dxa"/>
          </w:tcPr>
          <w:p w:rsidR="00743C3D" w:rsidRPr="00375B78" w:rsidRDefault="00743C3D" w:rsidP="00743C3D">
            <w:pPr>
              <w:pStyle w:val="ConsPlusNormal"/>
              <w:outlineLvl w:val="0"/>
              <w:rPr>
                <w:b/>
              </w:rPr>
            </w:pPr>
            <w:r w:rsidRPr="00375B78">
              <w:rPr>
                <w:b/>
              </w:rPr>
              <w:lastRenderedPageBreak/>
              <w:t>Поставщик:</w:t>
            </w:r>
          </w:p>
          <w:p w:rsidR="00743C3D" w:rsidRPr="00375B78" w:rsidRDefault="00743C3D" w:rsidP="0016096D">
            <w:pPr>
              <w:pStyle w:val="ConsPlusNormal"/>
              <w:outlineLvl w:val="0"/>
            </w:pPr>
          </w:p>
        </w:tc>
      </w:tr>
    </w:tbl>
    <w:p w:rsidR="00743C3D" w:rsidRPr="00375B78" w:rsidRDefault="00743C3D" w:rsidP="00BE3D23">
      <w:pPr>
        <w:pStyle w:val="ConsPlusNormal"/>
        <w:jc w:val="center"/>
        <w:outlineLvl w:val="0"/>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6096D" w:rsidRPr="00375B78" w:rsidTr="00B1314A">
        <w:tc>
          <w:tcPr>
            <w:tcW w:w="4983" w:type="dxa"/>
          </w:tcPr>
          <w:p w:rsidR="0016096D" w:rsidRPr="00375B78" w:rsidRDefault="0016096D" w:rsidP="00B1314A">
            <w:pPr>
              <w:rPr>
                <w:rFonts w:ascii="Times New Roman" w:hAnsi="Times New Roman" w:cs="Times New Roman"/>
                <w:sz w:val="24"/>
                <w:szCs w:val="24"/>
              </w:rPr>
            </w:pPr>
            <w:r w:rsidRPr="00375B78">
              <w:rPr>
                <w:rFonts w:ascii="Times New Roman" w:hAnsi="Times New Roman" w:cs="Times New Roman"/>
                <w:sz w:val="24"/>
                <w:szCs w:val="24"/>
              </w:rPr>
              <w:t>от Заказчика:</w:t>
            </w:r>
          </w:p>
        </w:tc>
        <w:tc>
          <w:tcPr>
            <w:tcW w:w="4984" w:type="dxa"/>
          </w:tcPr>
          <w:p w:rsidR="0016096D" w:rsidRPr="00375B78" w:rsidRDefault="0016096D" w:rsidP="00B1314A">
            <w:pPr>
              <w:rPr>
                <w:rFonts w:ascii="Times New Roman" w:hAnsi="Times New Roman" w:cs="Times New Roman"/>
                <w:sz w:val="24"/>
                <w:szCs w:val="24"/>
              </w:rPr>
            </w:pPr>
            <w:r w:rsidRPr="00375B78">
              <w:rPr>
                <w:rFonts w:ascii="Times New Roman" w:hAnsi="Times New Roman" w:cs="Times New Roman"/>
                <w:sz w:val="24"/>
                <w:szCs w:val="24"/>
              </w:rPr>
              <w:t>от Поставщика:</w:t>
            </w:r>
          </w:p>
        </w:tc>
      </w:tr>
      <w:tr w:rsidR="0016096D" w:rsidRPr="00375B78" w:rsidTr="00B1314A">
        <w:tc>
          <w:tcPr>
            <w:tcW w:w="4983" w:type="dxa"/>
          </w:tcPr>
          <w:p w:rsidR="0016096D" w:rsidRPr="00375B78" w:rsidRDefault="00985CD0" w:rsidP="00985CD0">
            <w:pPr>
              <w:rPr>
                <w:rFonts w:ascii="Times New Roman" w:hAnsi="Times New Roman" w:cs="Times New Roman"/>
                <w:sz w:val="24"/>
                <w:szCs w:val="24"/>
              </w:rPr>
            </w:pPr>
            <w:r w:rsidRPr="00375B78">
              <w:rPr>
                <w:rFonts w:ascii="Times New Roman" w:hAnsi="Times New Roman" w:cs="Times New Roman"/>
                <w:sz w:val="24"/>
                <w:szCs w:val="24"/>
              </w:rPr>
              <w:t>И.о. р</w:t>
            </w:r>
            <w:r w:rsidR="0016096D" w:rsidRPr="00375B78">
              <w:rPr>
                <w:rFonts w:ascii="Times New Roman" w:hAnsi="Times New Roman" w:cs="Times New Roman"/>
                <w:sz w:val="24"/>
                <w:szCs w:val="24"/>
              </w:rPr>
              <w:t>уководител</w:t>
            </w:r>
            <w:r w:rsidRPr="00375B78">
              <w:rPr>
                <w:rFonts w:ascii="Times New Roman" w:hAnsi="Times New Roman" w:cs="Times New Roman"/>
                <w:sz w:val="24"/>
                <w:szCs w:val="24"/>
              </w:rPr>
              <w:t>я</w:t>
            </w:r>
            <w:r w:rsidR="0016096D" w:rsidRPr="00375B78">
              <w:rPr>
                <w:rFonts w:ascii="Times New Roman" w:hAnsi="Times New Roman" w:cs="Times New Roman"/>
                <w:sz w:val="24"/>
                <w:szCs w:val="24"/>
              </w:rPr>
              <w:t xml:space="preserve"> – главн</w:t>
            </w:r>
            <w:r w:rsidRPr="00375B78">
              <w:rPr>
                <w:rFonts w:ascii="Times New Roman" w:hAnsi="Times New Roman" w:cs="Times New Roman"/>
                <w:sz w:val="24"/>
                <w:szCs w:val="24"/>
              </w:rPr>
              <w:t>ого</w:t>
            </w:r>
            <w:r w:rsidR="0016096D" w:rsidRPr="00375B78">
              <w:rPr>
                <w:rFonts w:ascii="Times New Roman" w:hAnsi="Times New Roman" w:cs="Times New Roman"/>
                <w:sz w:val="24"/>
                <w:szCs w:val="24"/>
              </w:rPr>
              <w:t xml:space="preserve"> федеральн</w:t>
            </w:r>
            <w:r w:rsidRPr="00375B78">
              <w:rPr>
                <w:rFonts w:ascii="Times New Roman" w:hAnsi="Times New Roman" w:cs="Times New Roman"/>
                <w:sz w:val="24"/>
                <w:szCs w:val="24"/>
              </w:rPr>
              <w:t>ого</w:t>
            </w:r>
            <w:r w:rsidR="0016096D" w:rsidRPr="00375B78">
              <w:rPr>
                <w:rFonts w:ascii="Times New Roman" w:hAnsi="Times New Roman" w:cs="Times New Roman"/>
                <w:sz w:val="24"/>
                <w:szCs w:val="24"/>
              </w:rPr>
              <w:t xml:space="preserve"> эксперт</w:t>
            </w:r>
            <w:r w:rsidRPr="00375B78">
              <w:rPr>
                <w:rFonts w:ascii="Times New Roman" w:hAnsi="Times New Roman" w:cs="Times New Roman"/>
                <w:sz w:val="24"/>
                <w:szCs w:val="24"/>
              </w:rPr>
              <w:t>а</w:t>
            </w:r>
            <w:r w:rsidR="0016096D" w:rsidRPr="00375B78">
              <w:rPr>
                <w:rFonts w:ascii="Times New Roman" w:hAnsi="Times New Roman" w:cs="Times New Roman"/>
                <w:sz w:val="24"/>
                <w:szCs w:val="24"/>
              </w:rPr>
              <w:t xml:space="preserve"> по медико-социальной экспертизе</w:t>
            </w:r>
          </w:p>
        </w:tc>
        <w:tc>
          <w:tcPr>
            <w:tcW w:w="4984" w:type="dxa"/>
          </w:tcPr>
          <w:p w:rsidR="0016096D" w:rsidRPr="00375B78" w:rsidRDefault="00985CD0" w:rsidP="00B1314A">
            <w:pPr>
              <w:rPr>
                <w:rFonts w:ascii="Times New Roman" w:hAnsi="Times New Roman" w:cs="Times New Roman"/>
                <w:sz w:val="24"/>
                <w:szCs w:val="24"/>
              </w:rPr>
            </w:pPr>
            <w:r w:rsidRPr="00375B78">
              <w:rPr>
                <w:rFonts w:ascii="Times New Roman" w:hAnsi="Times New Roman" w:cs="Times New Roman"/>
                <w:sz w:val="24"/>
                <w:szCs w:val="24"/>
              </w:rPr>
              <w:t>_________________________</w:t>
            </w:r>
          </w:p>
        </w:tc>
      </w:tr>
      <w:tr w:rsidR="0016096D" w:rsidRPr="00375B78" w:rsidTr="00B1314A">
        <w:tc>
          <w:tcPr>
            <w:tcW w:w="4983" w:type="dxa"/>
          </w:tcPr>
          <w:p w:rsidR="0016096D" w:rsidRPr="00375B78" w:rsidRDefault="0016096D" w:rsidP="00B1314A">
            <w:pPr>
              <w:rPr>
                <w:rFonts w:ascii="Times New Roman" w:hAnsi="Times New Roman" w:cs="Times New Roman"/>
                <w:sz w:val="24"/>
                <w:szCs w:val="24"/>
              </w:rPr>
            </w:pPr>
          </w:p>
        </w:tc>
        <w:tc>
          <w:tcPr>
            <w:tcW w:w="4984" w:type="dxa"/>
          </w:tcPr>
          <w:p w:rsidR="0016096D" w:rsidRPr="00375B78" w:rsidRDefault="0016096D" w:rsidP="00B1314A">
            <w:pPr>
              <w:rPr>
                <w:rFonts w:ascii="Times New Roman" w:hAnsi="Times New Roman" w:cs="Times New Roman"/>
                <w:sz w:val="24"/>
                <w:szCs w:val="24"/>
              </w:rPr>
            </w:pPr>
          </w:p>
        </w:tc>
      </w:tr>
      <w:tr w:rsidR="0016096D" w:rsidRPr="00375B78" w:rsidTr="00B1314A">
        <w:tc>
          <w:tcPr>
            <w:tcW w:w="4983" w:type="dxa"/>
          </w:tcPr>
          <w:p w:rsidR="0016096D" w:rsidRPr="00375B78" w:rsidRDefault="0016096D" w:rsidP="00B1314A">
            <w:pPr>
              <w:rPr>
                <w:rFonts w:ascii="Times New Roman" w:hAnsi="Times New Roman" w:cs="Times New Roman"/>
                <w:sz w:val="24"/>
                <w:szCs w:val="24"/>
              </w:rPr>
            </w:pPr>
            <w:r w:rsidRPr="00375B78">
              <w:rPr>
                <w:rFonts w:ascii="Times New Roman" w:hAnsi="Times New Roman" w:cs="Times New Roman"/>
                <w:sz w:val="24"/>
                <w:szCs w:val="24"/>
              </w:rPr>
              <w:t xml:space="preserve">______________ / </w:t>
            </w:r>
            <w:proofErr w:type="spellStart"/>
            <w:r w:rsidRPr="00375B78">
              <w:rPr>
                <w:rFonts w:ascii="Times New Roman" w:hAnsi="Times New Roman" w:cs="Times New Roman"/>
                <w:sz w:val="24"/>
                <w:szCs w:val="24"/>
              </w:rPr>
              <w:t>Дымочка</w:t>
            </w:r>
            <w:proofErr w:type="spellEnd"/>
            <w:r w:rsidRPr="00375B78">
              <w:rPr>
                <w:rFonts w:ascii="Times New Roman" w:hAnsi="Times New Roman" w:cs="Times New Roman"/>
                <w:sz w:val="24"/>
                <w:szCs w:val="24"/>
              </w:rPr>
              <w:t xml:space="preserve"> М.А./</w:t>
            </w:r>
          </w:p>
        </w:tc>
        <w:tc>
          <w:tcPr>
            <w:tcW w:w="4984" w:type="dxa"/>
          </w:tcPr>
          <w:p w:rsidR="0016096D" w:rsidRPr="00375B78" w:rsidRDefault="0016096D" w:rsidP="00985CD0">
            <w:pPr>
              <w:rPr>
                <w:rFonts w:ascii="Times New Roman" w:hAnsi="Times New Roman" w:cs="Times New Roman"/>
                <w:sz w:val="24"/>
                <w:szCs w:val="24"/>
              </w:rPr>
            </w:pPr>
            <w:r w:rsidRPr="00375B78">
              <w:rPr>
                <w:rFonts w:ascii="Times New Roman" w:hAnsi="Times New Roman" w:cs="Times New Roman"/>
                <w:sz w:val="24"/>
                <w:szCs w:val="24"/>
              </w:rPr>
              <w:t xml:space="preserve">____________ / </w:t>
            </w:r>
            <w:r w:rsidR="00985CD0" w:rsidRPr="00375B78">
              <w:rPr>
                <w:rFonts w:ascii="Times New Roman" w:hAnsi="Times New Roman" w:cs="Times New Roman"/>
                <w:sz w:val="24"/>
                <w:szCs w:val="24"/>
              </w:rPr>
              <w:t>_________</w:t>
            </w:r>
            <w:r w:rsidRPr="00375B78">
              <w:rPr>
                <w:rFonts w:ascii="Times New Roman" w:hAnsi="Times New Roman" w:cs="Times New Roman"/>
                <w:sz w:val="24"/>
                <w:szCs w:val="24"/>
              </w:rPr>
              <w:t xml:space="preserve"> /</w:t>
            </w:r>
          </w:p>
        </w:tc>
      </w:tr>
      <w:tr w:rsidR="0016096D" w:rsidRPr="00375B78" w:rsidTr="00B1314A">
        <w:tc>
          <w:tcPr>
            <w:tcW w:w="4983" w:type="dxa"/>
          </w:tcPr>
          <w:p w:rsidR="0016096D" w:rsidRPr="00375B78" w:rsidRDefault="00985CD0" w:rsidP="00985CD0">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16096D"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16096D" w:rsidRPr="00375B78">
              <w:rPr>
                <w:rFonts w:ascii="Times New Roman" w:hAnsi="Times New Roman" w:cs="Times New Roman"/>
                <w:sz w:val="24"/>
                <w:szCs w:val="24"/>
              </w:rPr>
              <w:t>.</w:t>
            </w:r>
          </w:p>
        </w:tc>
        <w:tc>
          <w:tcPr>
            <w:tcW w:w="4984" w:type="dxa"/>
          </w:tcPr>
          <w:p w:rsidR="0016096D" w:rsidRPr="00375B78" w:rsidRDefault="00985CD0" w:rsidP="00985CD0">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16096D"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16096D" w:rsidRPr="00375B78">
              <w:rPr>
                <w:rFonts w:ascii="Times New Roman" w:hAnsi="Times New Roman" w:cs="Times New Roman"/>
                <w:sz w:val="24"/>
                <w:szCs w:val="24"/>
              </w:rPr>
              <w:t xml:space="preserve">. </w:t>
            </w:r>
          </w:p>
        </w:tc>
      </w:tr>
    </w:tbl>
    <w:p w:rsidR="00580CDD" w:rsidRPr="00375B78" w:rsidRDefault="00580CDD" w:rsidP="00BE3D23">
      <w:pPr>
        <w:pStyle w:val="ConsPlusNormal"/>
        <w:jc w:val="right"/>
        <w:outlineLvl w:val="0"/>
      </w:pPr>
    </w:p>
    <w:p w:rsidR="00743C3D" w:rsidRPr="00375B78" w:rsidRDefault="00743C3D">
      <w:pPr>
        <w:rPr>
          <w:rFonts w:ascii="Times New Roman" w:eastAsiaTheme="minorEastAsia" w:hAnsi="Times New Roman" w:cs="Times New Roman"/>
          <w:sz w:val="24"/>
          <w:szCs w:val="24"/>
          <w:lang w:eastAsia="ru-RU"/>
        </w:rPr>
      </w:pPr>
      <w:r w:rsidRPr="00375B78">
        <w:rPr>
          <w:rFonts w:ascii="Times New Roman" w:hAnsi="Times New Roman" w:cs="Times New Roman"/>
          <w:sz w:val="24"/>
          <w:szCs w:val="24"/>
        </w:rPr>
        <w:br w:type="page"/>
      </w:r>
    </w:p>
    <w:p w:rsidR="00B964C6" w:rsidRPr="00375B78" w:rsidRDefault="00B964C6" w:rsidP="00BE3D23">
      <w:pPr>
        <w:pStyle w:val="ConsPlusNormal"/>
        <w:jc w:val="right"/>
        <w:outlineLvl w:val="0"/>
        <w:sectPr w:rsidR="00B964C6" w:rsidRPr="00375B78" w:rsidSect="009F4D95">
          <w:headerReference w:type="default" r:id="rId20"/>
          <w:pgSz w:w="11906" w:h="16838"/>
          <w:pgMar w:top="1134" w:right="567" w:bottom="1134" w:left="1588" w:header="709" w:footer="709" w:gutter="0"/>
          <w:cols w:space="708"/>
          <w:titlePg/>
          <w:docGrid w:linePitch="360"/>
        </w:sectPr>
      </w:pPr>
    </w:p>
    <w:p w:rsidR="00580CDD" w:rsidRPr="00375B78" w:rsidRDefault="00580CDD" w:rsidP="00F35F9B">
      <w:pPr>
        <w:pStyle w:val="ConsPlusNormal"/>
        <w:ind w:right="-739"/>
        <w:jc w:val="right"/>
        <w:outlineLvl w:val="0"/>
      </w:pPr>
      <w:r w:rsidRPr="00375B78">
        <w:lastRenderedPageBreak/>
        <w:t>Приложение № 1</w:t>
      </w:r>
    </w:p>
    <w:p w:rsidR="00580CDD" w:rsidRPr="00375B78" w:rsidRDefault="00580CDD" w:rsidP="00F35F9B">
      <w:pPr>
        <w:pStyle w:val="ConsPlusNormal"/>
        <w:ind w:right="-739"/>
        <w:jc w:val="right"/>
      </w:pPr>
      <w:r w:rsidRPr="00375B78">
        <w:t>к Контракту</w:t>
      </w:r>
    </w:p>
    <w:p w:rsidR="00580CDD" w:rsidRPr="00375B78" w:rsidRDefault="00580CDD" w:rsidP="00F35F9B">
      <w:pPr>
        <w:pStyle w:val="ConsPlusNormal"/>
        <w:ind w:right="-739"/>
        <w:jc w:val="right"/>
      </w:pPr>
      <w:r w:rsidRPr="00375B78">
        <w:t>от «_</w:t>
      </w:r>
      <w:r w:rsidR="00743C3D" w:rsidRPr="00375B78">
        <w:t>_</w:t>
      </w:r>
      <w:r w:rsidRPr="00375B78">
        <w:t>_» __</w:t>
      </w:r>
      <w:r w:rsidR="00743C3D" w:rsidRPr="00375B78">
        <w:t>__</w:t>
      </w:r>
      <w:r w:rsidRPr="00375B78">
        <w:t>__ 20</w:t>
      </w:r>
      <w:r w:rsidR="0016096D" w:rsidRPr="00375B78">
        <w:t>2</w:t>
      </w:r>
      <w:r w:rsidR="00167C4C" w:rsidRPr="00375B78">
        <w:t>__</w:t>
      </w:r>
      <w:r w:rsidR="0016096D" w:rsidRPr="00375B78">
        <w:t xml:space="preserve"> </w:t>
      </w:r>
      <w:r w:rsidRPr="00375B78">
        <w:t xml:space="preserve">г. № </w:t>
      </w:r>
      <w:r w:rsidR="00D41B06" w:rsidRPr="00375B78">
        <w:t>П</w:t>
      </w:r>
      <w:proofErr w:type="gramStart"/>
      <w:r w:rsidR="00D41B06" w:rsidRPr="00375B78">
        <w:t>4</w:t>
      </w:r>
      <w:proofErr w:type="gramEnd"/>
      <w:r w:rsidR="00D41B06" w:rsidRPr="00375B78">
        <w:t>-___-2026</w:t>
      </w:r>
    </w:p>
    <w:p w:rsidR="00580CDD" w:rsidRPr="00375B78" w:rsidRDefault="00580CDD" w:rsidP="00BE3D23">
      <w:pPr>
        <w:pStyle w:val="ConsPlusNormal"/>
        <w:jc w:val="both"/>
      </w:pPr>
    </w:p>
    <w:p w:rsidR="00580CDD" w:rsidRPr="00375B78" w:rsidRDefault="00580CDD" w:rsidP="00BE3D23">
      <w:pPr>
        <w:pStyle w:val="ConsPlusNormal"/>
        <w:jc w:val="center"/>
      </w:pPr>
      <w:bookmarkStart w:id="20" w:name="Par297"/>
      <w:bookmarkEnd w:id="20"/>
      <w:r w:rsidRPr="00375B78">
        <w:t>СПЕЦИФИКАЦИЯ</w:t>
      </w:r>
    </w:p>
    <w:p w:rsidR="00580CDD" w:rsidRPr="00375B78" w:rsidRDefault="00580CDD" w:rsidP="00BE3D23">
      <w:pPr>
        <w:pStyle w:val="ConsPlusNormal"/>
        <w:jc w:val="both"/>
      </w:pPr>
    </w:p>
    <w:tbl>
      <w:tblPr>
        <w:tblStyle w:val="ad"/>
        <w:tblW w:w="15876" w:type="dxa"/>
        <w:tblInd w:w="-459" w:type="dxa"/>
        <w:tblLayout w:type="fixed"/>
        <w:tblLook w:val="04A0"/>
      </w:tblPr>
      <w:tblGrid>
        <w:gridCol w:w="2127"/>
        <w:gridCol w:w="1559"/>
        <w:gridCol w:w="1417"/>
        <w:gridCol w:w="4395"/>
        <w:gridCol w:w="1984"/>
        <w:gridCol w:w="1843"/>
        <w:gridCol w:w="2551"/>
      </w:tblGrid>
      <w:tr w:rsidR="00D41B06" w:rsidRPr="00375B78" w:rsidTr="00F32AA0">
        <w:trPr>
          <w:trHeight w:val="317"/>
        </w:trPr>
        <w:tc>
          <w:tcPr>
            <w:tcW w:w="2127"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Наименование Товара</w:t>
            </w:r>
          </w:p>
        </w:tc>
        <w:tc>
          <w:tcPr>
            <w:tcW w:w="1559"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Единицы измерения</w:t>
            </w:r>
          </w:p>
        </w:tc>
        <w:tc>
          <w:tcPr>
            <w:tcW w:w="1417"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Количество в единицах измерения</w:t>
            </w:r>
          </w:p>
        </w:tc>
        <w:tc>
          <w:tcPr>
            <w:tcW w:w="4395"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Остаточный срок годности</w:t>
            </w:r>
          </w:p>
        </w:tc>
        <w:tc>
          <w:tcPr>
            <w:tcW w:w="1984"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Цена за единицу измерения, руб.</w:t>
            </w:r>
          </w:p>
          <w:p w:rsidR="00D41B06" w:rsidRPr="00375B78" w:rsidRDefault="00D41B06" w:rsidP="00B1314A">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 xml:space="preserve">(включая НДС) </w:t>
            </w:r>
          </w:p>
        </w:tc>
        <w:tc>
          <w:tcPr>
            <w:tcW w:w="1843" w:type="dxa"/>
            <w:vAlign w:val="center"/>
          </w:tcPr>
          <w:p w:rsidR="00D41B06" w:rsidRPr="00375B78" w:rsidRDefault="00D41B06" w:rsidP="00B964C6">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Стоимость, руб.</w:t>
            </w:r>
          </w:p>
          <w:p w:rsidR="00D41B06" w:rsidRPr="00375B78" w:rsidRDefault="00D41B06" w:rsidP="00B1314A">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 xml:space="preserve">(включая НДС) </w:t>
            </w:r>
          </w:p>
        </w:tc>
        <w:tc>
          <w:tcPr>
            <w:tcW w:w="2551" w:type="dxa"/>
            <w:vAlign w:val="center"/>
          </w:tcPr>
          <w:p w:rsidR="00D41B06" w:rsidRPr="00375B78" w:rsidRDefault="00D41B06" w:rsidP="00B1314A">
            <w:pPr>
              <w:autoSpaceDE w:val="0"/>
              <w:autoSpaceDN w:val="0"/>
              <w:adjustRightInd w:val="0"/>
              <w:jc w:val="center"/>
              <w:rPr>
                <w:rFonts w:ascii="Times New Roman" w:hAnsi="Times New Roman" w:cs="Times New Roman"/>
                <w:sz w:val="24"/>
                <w:szCs w:val="24"/>
              </w:rPr>
            </w:pPr>
            <w:r w:rsidRPr="00375B78">
              <w:rPr>
                <w:rFonts w:ascii="Times New Roman" w:hAnsi="Times New Roman" w:cs="Times New Roman"/>
                <w:sz w:val="24"/>
                <w:szCs w:val="24"/>
              </w:rPr>
              <w:t>Наименование страны происхождения Товара/наименование производителя Товара</w:t>
            </w:r>
          </w:p>
        </w:tc>
      </w:tr>
      <w:tr w:rsidR="00D41B06" w:rsidRPr="00375B78" w:rsidTr="00F32AA0">
        <w:tc>
          <w:tcPr>
            <w:tcW w:w="2127" w:type="dxa"/>
          </w:tcPr>
          <w:p w:rsidR="00D41B06" w:rsidRPr="00375B78" w:rsidRDefault="00F32AA0" w:rsidP="00F32AA0">
            <w:pPr>
              <w:jc w:val="center"/>
              <w:rPr>
                <w:rFonts w:ascii="Times New Roman" w:hAnsi="Times New Roman" w:cs="Times New Roman"/>
                <w:bCs/>
                <w:sz w:val="24"/>
                <w:szCs w:val="24"/>
              </w:rPr>
            </w:pPr>
            <w:r w:rsidRPr="00375B78">
              <w:rPr>
                <w:rFonts w:ascii="Times New Roman" w:hAnsi="Times New Roman" w:cs="Times New Roman"/>
                <w:bCs/>
                <w:sz w:val="24"/>
                <w:szCs w:val="24"/>
              </w:rPr>
              <w:t>Желатин пищевой</w:t>
            </w:r>
          </w:p>
        </w:tc>
        <w:tc>
          <w:tcPr>
            <w:tcW w:w="1559" w:type="dxa"/>
          </w:tcPr>
          <w:p w:rsidR="00D41B06" w:rsidRPr="00375B78" w:rsidRDefault="00F32AA0" w:rsidP="00F35F9B">
            <w:pPr>
              <w:jc w:val="center"/>
              <w:rPr>
                <w:rFonts w:ascii="Times New Roman" w:hAnsi="Times New Roman" w:cs="Times New Roman"/>
                <w:bCs/>
                <w:sz w:val="24"/>
                <w:szCs w:val="24"/>
              </w:rPr>
            </w:pPr>
            <w:r w:rsidRPr="00375B78">
              <w:rPr>
                <w:rFonts w:ascii="Times New Roman" w:hAnsi="Times New Roman" w:cs="Times New Roman"/>
                <w:bCs/>
                <w:sz w:val="24"/>
                <w:szCs w:val="24"/>
              </w:rPr>
              <w:t>килограмм</w:t>
            </w:r>
          </w:p>
        </w:tc>
        <w:tc>
          <w:tcPr>
            <w:tcW w:w="1417" w:type="dxa"/>
          </w:tcPr>
          <w:p w:rsidR="00D41B06" w:rsidRPr="00375B78" w:rsidRDefault="00F32AA0" w:rsidP="00F35F9B">
            <w:pPr>
              <w:jc w:val="center"/>
              <w:rPr>
                <w:rFonts w:ascii="Times New Roman" w:hAnsi="Times New Roman" w:cs="Times New Roman"/>
                <w:bCs/>
                <w:sz w:val="24"/>
                <w:szCs w:val="24"/>
              </w:rPr>
            </w:pPr>
            <w:r w:rsidRPr="00375B78">
              <w:rPr>
                <w:rFonts w:ascii="Times New Roman" w:hAnsi="Times New Roman" w:cs="Times New Roman"/>
                <w:bCs/>
                <w:sz w:val="24"/>
                <w:szCs w:val="24"/>
              </w:rPr>
              <w:t>18</w:t>
            </w:r>
          </w:p>
        </w:tc>
        <w:tc>
          <w:tcPr>
            <w:tcW w:w="4395" w:type="dxa"/>
          </w:tcPr>
          <w:p w:rsidR="00D41B06" w:rsidRPr="00375B78" w:rsidRDefault="00F32AA0" w:rsidP="00F35F9B">
            <w:pPr>
              <w:jc w:val="center"/>
              <w:rPr>
                <w:rFonts w:ascii="Times New Roman" w:hAnsi="Times New Roman" w:cs="Times New Roman"/>
                <w:bCs/>
                <w:sz w:val="24"/>
                <w:szCs w:val="24"/>
              </w:rPr>
            </w:pPr>
            <w:r w:rsidRPr="00375B78">
              <w:rPr>
                <w:rFonts w:ascii="Times New Roman" w:hAnsi="Times New Roman" w:cs="Times New Roman"/>
                <w:sz w:val="24"/>
                <w:szCs w:val="24"/>
              </w:rPr>
              <w:t>на момент поставки должен составлять не менее или равно 6 месяцев</w:t>
            </w:r>
          </w:p>
        </w:tc>
        <w:tc>
          <w:tcPr>
            <w:tcW w:w="1984" w:type="dxa"/>
          </w:tcPr>
          <w:p w:rsidR="00D41B06" w:rsidRPr="00375B78" w:rsidRDefault="00D41B06" w:rsidP="00F35F9B">
            <w:pPr>
              <w:jc w:val="center"/>
              <w:rPr>
                <w:rFonts w:ascii="Times New Roman" w:hAnsi="Times New Roman" w:cs="Times New Roman"/>
                <w:bCs/>
                <w:i/>
                <w:sz w:val="24"/>
                <w:szCs w:val="24"/>
              </w:rPr>
            </w:pPr>
          </w:p>
        </w:tc>
        <w:tc>
          <w:tcPr>
            <w:tcW w:w="1843" w:type="dxa"/>
          </w:tcPr>
          <w:p w:rsidR="00D41B06" w:rsidRPr="00375B78" w:rsidRDefault="00D41B06" w:rsidP="00F35F9B">
            <w:pPr>
              <w:jc w:val="center"/>
              <w:rPr>
                <w:rFonts w:ascii="Times New Roman" w:hAnsi="Times New Roman" w:cs="Times New Roman"/>
                <w:bCs/>
                <w:sz w:val="24"/>
                <w:szCs w:val="24"/>
              </w:rPr>
            </w:pPr>
          </w:p>
        </w:tc>
        <w:tc>
          <w:tcPr>
            <w:tcW w:w="2551" w:type="dxa"/>
          </w:tcPr>
          <w:p w:rsidR="00D41B06" w:rsidRPr="00375B78" w:rsidRDefault="00D41B06" w:rsidP="00F35F9B">
            <w:pPr>
              <w:jc w:val="center"/>
              <w:rPr>
                <w:rFonts w:ascii="Times New Roman" w:hAnsi="Times New Roman" w:cs="Times New Roman"/>
                <w:bCs/>
                <w:sz w:val="24"/>
                <w:szCs w:val="24"/>
              </w:rPr>
            </w:pPr>
          </w:p>
        </w:tc>
      </w:tr>
    </w:tbl>
    <w:p w:rsidR="00580CDD" w:rsidRPr="00375B78" w:rsidRDefault="00580CDD" w:rsidP="00BE3D23">
      <w:pPr>
        <w:pStyle w:val="ConsPlusNormal"/>
      </w:pPr>
    </w:p>
    <w:p w:rsidR="002B49F1" w:rsidRPr="00375B78" w:rsidRDefault="0016096D" w:rsidP="002B49F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75B78">
        <w:rPr>
          <w:rFonts w:ascii="Times New Roman" w:hAnsi="Times New Roman" w:cs="Times New Roman"/>
          <w:sz w:val="24"/>
          <w:szCs w:val="24"/>
        </w:rPr>
        <w:t>Цена Контракта составляет</w:t>
      </w:r>
      <w:proofErr w:type="gramStart"/>
      <w:r w:rsidRPr="00375B78">
        <w:rPr>
          <w:rFonts w:ascii="Times New Roman" w:hAnsi="Times New Roman" w:cs="Times New Roman"/>
          <w:sz w:val="24"/>
          <w:szCs w:val="24"/>
        </w:rPr>
        <w:t xml:space="preserve"> </w:t>
      </w:r>
      <w:r w:rsidR="002B49F1" w:rsidRPr="00375B78">
        <w:rPr>
          <w:rFonts w:ascii="Times New Roman" w:hAnsi="Times New Roman" w:cs="Times New Roman"/>
          <w:b/>
          <w:sz w:val="24"/>
          <w:szCs w:val="24"/>
        </w:rPr>
        <w:t>_____________</w:t>
      </w:r>
      <w:r w:rsidRPr="00375B78">
        <w:rPr>
          <w:rFonts w:ascii="Times New Roman" w:hAnsi="Times New Roman" w:cs="Times New Roman"/>
          <w:sz w:val="24"/>
          <w:szCs w:val="24"/>
        </w:rPr>
        <w:t xml:space="preserve"> (</w:t>
      </w:r>
      <w:r w:rsidR="002B49F1" w:rsidRPr="00375B78">
        <w:rPr>
          <w:rFonts w:ascii="Times New Roman" w:hAnsi="Times New Roman" w:cs="Times New Roman"/>
          <w:sz w:val="24"/>
          <w:szCs w:val="24"/>
        </w:rPr>
        <w:t>________________________</w:t>
      </w:r>
      <w:r w:rsidRPr="00375B78">
        <w:rPr>
          <w:rFonts w:ascii="Times New Roman" w:hAnsi="Times New Roman" w:cs="Times New Roman"/>
          <w:sz w:val="24"/>
          <w:szCs w:val="24"/>
        </w:rPr>
        <w:t xml:space="preserve">) </w:t>
      </w:r>
      <w:proofErr w:type="gramEnd"/>
      <w:r w:rsidRPr="00375B78">
        <w:rPr>
          <w:rFonts w:ascii="Times New Roman" w:hAnsi="Times New Roman" w:cs="Times New Roman"/>
          <w:sz w:val="24"/>
          <w:szCs w:val="24"/>
        </w:rPr>
        <w:t xml:space="preserve">рублей </w:t>
      </w:r>
      <w:r w:rsidR="002B49F1" w:rsidRPr="00375B78">
        <w:rPr>
          <w:rFonts w:ascii="Times New Roman" w:hAnsi="Times New Roman" w:cs="Times New Roman"/>
          <w:b/>
          <w:sz w:val="24"/>
          <w:szCs w:val="24"/>
        </w:rPr>
        <w:t>____</w:t>
      </w:r>
      <w:r w:rsidR="002B49F1" w:rsidRPr="00375B78">
        <w:rPr>
          <w:rFonts w:ascii="Times New Roman" w:hAnsi="Times New Roman" w:cs="Times New Roman"/>
          <w:sz w:val="24"/>
          <w:szCs w:val="24"/>
        </w:rPr>
        <w:t xml:space="preserve"> коп.</w:t>
      </w:r>
      <w:r w:rsidRPr="00375B78">
        <w:rPr>
          <w:rFonts w:ascii="Times New Roman" w:hAnsi="Times New Roman" w:cs="Times New Roman"/>
          <w:sz w:val="24"/>
          <w:szCs w:val="24"/>
        </w:rPr>
        <w:t xml:space="preserve">, </w:t>
      </w:r>
      <w:r w:rsidRPr="00375B78">
        <w:rPr>
          <w:rFonts w:ascii="Times New Roman" w:hAnsi="Times New Roman" w:cs="Times New Roman"/>
          <w:i/>
          <w:sz w:val="24"/>
          <w:szCs w:val="24"/>
        </w:rPr>
        <w:t xml:space="preserve">в том числе </w:t>
      </w:r>
      <w:r w:rsidR="002B49F1" w:rsidRPr="00375B78">
        <w:rPr>
          <w:rFonts w:ascii="Times New Roman" w:eastAsia="Times New Roman" w:hAnsi="Times New Roman" w:cs="Times New Roman"/>
          <w:i/>
          <w:snapToGrid w:val="0"/>
          <w:sz w:val="24"/>
          <w:szCs w:val="24"/>
          <w:lang w:eastAsia="ru-RU"/>
        </w:rPr>
        <w:t>НДС - ____% - _________ (________________)/или НДС не облагается (на основании ст. _______ Налогового кодекса Российской Федерации)</w:t>
      </w:r>
      <w:r w:rsidR="002B49F1" w:rsidRPr="00375B78">
        <w:rPr>
          <w:rFonts w:ascii="Times New Roman" w:eastAsia="Times New Roman" w:hAnsi="Times New Roman" w:cs="Times New Roman"/>
          <w:i/>
          <w:sz w:val="24"/>
          <w:szCs w:val="24"/>
          <w:lang w:eastAsia="ru-RU"/>
        </w:rPr>
        <w:t>.</w:t>
      </w:r>
    </w:p>
    <w:p w:rsidR="00580CDD" w:rsidRPr="00375B78" w:rsidRDefault="00580CDD" w:rsidP="00BE3D23">
      <w:pPr>
        <w:pStyle w:val="ConsPlusNormal"/>
        <w:jc w:val="both"/>
      </w:pPr>
    </w:p>
    <w:tbl>
      <w:tblPr>
        <w:tblStyle w:val="ad"/>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38"/>
        <w:gridCol w:w="8079"/>
      </w:tblGrid>
      <w:tr w:rsidR="00F35F9B" w:rsidRPr="00375B78" w:rsidTr="00F35F9B">
        <w:tc>
          <w:tcPr>
            <w:tcW w:w="7338"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от Заказчика:</w:t>
            </w:r>
          </w:p>
        </w:tc>
        <w:tc>
          <w:tcPr>
            <w:tcW w:w="8079"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от Поставщика:</w:t>
            </w:r>
          </w:p>
        </w:tc>
      </w:tr>
      <w:tr w:rsidR="00F35F9B" w:rsidRPr="00375B78" w:rsidTr="00F35F9B">
        <w:tc>
          <w:tcPr>
            <w:tcW w:w="7338" w:type="dxa"/>
          </w:tcPr>
          <w:p w:rsidR="00F35F9B" w:rsidRPr="00375B78" w:rsidRDefault="002B49F1" w:rsidP="002B49F1">
            <w:pPr>
              <w:rPr>
                <w:rFonts w:ascii="Times New Roman" w:hAnsi="Times New Roman" w:cs="Times New Roman"/>
                <w:sz w:val="24"/>
                <w:szCs w:val="24"/>
              </w:rPr>
            </w:pPr>
            <w:r w:rsidRPr="00375B78">
              <w:rPr>
                <w:rFonts w:ascii="Times New Roman" w:hAnsi="Times New Roman" w:cs="Times New Roman"/>
                <w:sz w:val="24"/>
                <w:szCs w:val="24"/>
              </w:rPr>
              <w:t>И.о. р</w:t>
            </w:r>
            <w:r w:rsidR="00F35F9B" w:rsidRPr="00375B78">
              <w:rPr>
                <w:rFonts w:ascii="Times New Roman" w:hAnsi="Times New Roman" w:cs="Times New Roman"/>
                <w:sz w:val="24"/>
                <w:szCs w:val="24"/>
              </w:rPr>
              <w:t>уководител</w:t>
            </w:r>
            <w:r w:rsidRPr="00375B78">
              <w:rPr>
                <w:rFonts w:ascii="Times New Roman" w:hAnsi="Times New Roman" w:cs="Times New Roman"/>
                <w:sz w:val="24"/>
                <w:szCs w:val="24"/>
              </w:rPr>
              <w:t>я</w:t>
            </w:r>
            <w:r w:rsidR="00F35F9B" w:rsidRPr="00375B78">
              <w:rPr>
                <w:rFonts w:ascii="Times New Roman" w:hAnsi="Times New Roman" w:cs="Times New Roman"/>
                <w:sz w:val="24"/>
                <w:szCs w:val="24"/>
              </w:rPr>
              <w:t xml:space="preserve"> – главн</w:t>
            </w:r>
            <w:r w:rsidRPr="00375B78">
              <w:rPr>
                <w:rFonts w:ascii="Times New Roman" w:hAnsi="Times New Roman" w:cs="Times New Roman"/>
                <w:sz w:val="24"/>
                <w:szCs w:val="24"/>
              </w:rPr>
              <w:t>ого</w:t>
            </w:r>
            <w:r w:rsidR="00F35F9B" w:rsidRPr="00375B78">
              <w:rPr>
                <w:rFonts w:ascii="Times New Roman" w:hAnsi="Times New Roman" w:cs="Times New Roman"/>
                <w:sz w:val="24"/>
                <w:szCs w:val="24"/>
              </w:rPr>
              <w:t xml:space="preserve"> федеральн</w:t>
            </w:r>
            <w:r w:rsidRPr="00375B78">
              <w:rPr>
                <w:rFonts w:ascii="Times New Roman" w:hAnsi="Times New Roman" w:cs="Times New Roman"/>
                <w:sz w:val="24"/>
                <w:szCs w:val="24"/>
              </w:rPr>
              <w:t>ого</w:t>
            </w:r>
            <w:r w:rsidR="00F35F9B" w:rsidRPr="00375B78">
              <w:rPr>
                <w:rFonts w:ascii="Times New Roman" w:hAnsi="Times New Roman" w:cs="Times New Roman"/>
                <w:sz w:val="24"/>
                <w:szCs w:val="24"/>
              </w:rPr>
              <w:t xml:space="preserve"> эксперт</w:t>
            </w:r>
            <w:r w:rsidRPr="00375B78">
              <w:rPr>
                <w:rFonts w:ascii="Times New Roman" w:hAnsi="Times New Roman" w:cs="Times New Roman"/>
                <w:sz w:val="24"/>
                <w:szCs w:val="24"/>
              </w:rPr>
              <w:t>а</w:t>
            </w:r>
            <w:r w:rsidR="00F35F9B" w:rsidRPr="00375B78">
              <w:rPr>
                <w:rFonts w:ascii="Times New Roman" w:hAnsi="Times New Roman" w:cs="Times New Roman"/>
                <w:sz w:val="24"/>
                <w:szCs w:val="24"/>
              </w:rPr>
              <w:t xml:space="preserve"> по медико-социальной экспертизе</w:t>
            </w:r>
          </w:p>
        </w:tc>
        <w:tc>
          <w:tcPr>
            <w:tcW w:w="8079" w:type="dxa"/>
          </w:tcPr>
          <w:p w:rsidR="00F35F9B" w:rsidRPr="00375B78" w:rsidRDefault="002B49F1" w:rsidP="0036558C">
            <w:pPr>
              <w:rPr>
                <w:rFonts w:ascii="Times New Roman" w:hAnsi="Times New Roman" w:cs="Times New Roman"/>
                <w:sz w:val="24"/>
                <w:szCs w:val="24"/>
              </w:rPr>
            </w:pPr>
            <w:r w:rsidRPr="00375B78">
              <w:rPr>
                <w:rFonts w:ascii="Times New Roman" w:hAnsi="Times New Roman" w:cs="Times New Roman"/>
                <w:sz w:val="24"/>
                <w:szCs w:val="24"/>
              </w:rPr>
              <w:t>________________</w:t>
            </w:r>
          </w:p>
        </w:tc>
      </w:tr>
      <w:tr w:rsidR="00F35F9B" w:rsidRPr="00375B78" w:rsidTr="00F35F9B">
        <w:tc>
          <w:tcPr>
            <w:tcW w:w="7338" w:type="dxa"/>
          </w:tcPr>
          <w:p w:rsidR="00F35F9B" w:rsidRPr="00375B78" w:rsidRDefault="00F35F9B" w:rsidP="0036558C">
            <w:pPr>
              <w:rPr>
                <w:rFonts w:ascii="Times New Roman" w:hAnsi="Times New Roman" w:cs="Times New Roman"/>
                <w:sz w:val="24"/>
                <w:szCs w:val="24"/>
              </w:rPr>
            </w:pPr>
          </w:p>
        </w:tc>
        <w:tc>
          <w:tcPr>
            <w:tcW w:w="8079" w:type="dxa"/>
          </w:tcPr>
          <w:p w:rsidR="00F35F9B" w:rsidRPr="00375B78" w:rsidRDefault="00F35F9B" w:rsidP="0036558C">
            <w:pPr>
              <w:rPr>
                <w:rFonts w:ascii="Times New Roman" w:hAnsi="Times New Roman" w:cs="Times New Roman"/>
                <w:sz w:val="24"/>
                <w:szCs w:val="24"/>
              </w:rPr>
            </w:pPr>
          </w:p>
        </w:tc>
      </w:tr>
      <w:tr w:rsidR="00F35F9B" w:rsidRPr="00375B78" w:rsidTr="00F35F9B">
        <w:tc>
          <w:tcPr>
            <w:tcW w:w="7338"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 xml:space="preserve">______________ </w:t>
            </w:r>
            <w:r w:rsidR="002B49F1" w:rsidRPr="00375B78">
              <w:rPr>
                <w:rFonts w:ascii="Times New Roman" w:hAnsi="Times New Roman" w:cs="Times New Roman"/>
                <w:sz w:val="24"/>
                <w:szCs w:val="24"/>
              </w:rPr>
              <w:t xml:space="preserve">/М.А. </w:t>
            </w:r>
            <w:proofErr w:type="spellStart"/>
            <w:r w:rsidR="002B49F1" w:rsidRPr="00375B78">
              <w:rPr>
                <w:rFonts w:ascii="Times New Roman" w:hAnsi="Times New Roman" w:cs="Times New Roman"/>
                <w:sz w:val="24"/>
                <w:szCs w:val="24"/>
              </w:rPr>
              <w:t>Дымочка</w:t>
            </w:r>
            <w:proofErr w:type="spellEnd"/>
            <w:r w:rsidRPr="00375B78">
              <w:rPr>
                <w:rFonts w:ascii="Times New Roman" w:hAnsi="Times New Roman" w:cs="Times New Roman"/>
                <w:sz w:val="24"/>
                <w:szCs w:val="24"/>
              </w:rPr>
              <w:t>/</w:t>
            </w:r>
          </w:p>
        </w:tc>
        <w:tc>
          <w:tcPr>
            <w:tcW w:w="8079"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____________</w:t>
            </w:r>
            <w:r w:rsidR="002B49F1" w:rsidRPr="00375B78">
              <w:rPr>
                <w:rFonts w:ascii="Times New Roman" w:hAnsi="Times New Roman" w:cs="Times New Roman"/>
                <w:sz w:val="24"/>
                <w:szCs w:val="24"/>
              </w:rPr>
              <w:t xml:space="preserve"> /___________</w:t>
            </w:r>
            <w:r w:rsidRPr="00375B78">
              <w:rPr>
                <w:rFonts w:ascii="Times New Roman" w:hAnsi="Times New Roman" w:cs="Times New Roman"/>
                <w:sz w:val="24"/>
                <w:szCs w:val="24"/>
              </w:rPr>
              <w:t>/</w:t>
            </w:r>
          </w:p>
        </w:tc>
      </w:tr>
      <w:tr w:rsidR="00F35F9B" w:rsidRPr="00375B78" w:rsidTr="00F35F9B">
        <w:tc>
          <w:tcPr>
            <w:tcW w:w="7338" w:type="dxa"/>
          </w:tcPr>
          <w:p w:rsidR="00F35F9B" w:rsidRPr="00375B78" w:rsidRDefault="002B49F1" w:rsidP="002B49F1">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F35F9B"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F35F9B" w:rsidRPr="00375B78">
              <w:rPr>
                <w:rFonts w:ascii="Times New Roman" w:hAnsi="Times New Roman" w:cs="Times New Roman"/>
                <w:sz w:val="24"/>
                <w:szCs w:val="24"/>
              </w:rPr>
              <w:t>.</w:t>
            </w:r>
          </w:p>
        </w:tc>
        <w:tc>
          <w:tcPr>
            <w:tcW w:w="8079" w:type="dxa"/>
          </w:tcPr>
          <w:p w:rsidR="00F35F9B" w:rsidRPr="00375B78" w:rsidRDefault="002B49F1" w:rsidP="002B49F1">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F35F9B"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F35F9B" w:rsidRPr="00375B78">
              <w:rPr>
                <w:rFonts w:ascii="Times New Roman" w:hAnsi="Times New Roman" w:cs="Times New Roman"/>
                <w:sz w:val="24"/>
                <w:szCs w:val="24"/>
              </w:rPr>
              <w:t xml:space="preserve">. </w:t>
            </w:r>
          </w:p>
        </w:tc>
      </w:tr>
    </w:tbl>
    <w:p w:rsidR="00B964C6" w:rsidRPr="00375B78" w:rsidRDefault="00B964C6" w:rsidP="00BE3D23">
      <w:pPr>
        <w:pStyle w:val="ConsPlusNormal"/>
        <w:jc w:val="both"/>
        <w:sectPr w:rsidR="00B964C6" w:rsidRPr="00375B78" w:rsidSect="00B964C6">
          <w:pgSz w:w="16838" w:h="11906" w:orient="landscape"/>
          <w:pgMar w:top="1588" w:right="1134" w:bottom="567" w:left="1134" w:header="709" w:footer="709" w:gutter="0"/>
          <w:cols w:space="708"/>
          <w:titlePg/>
          <w:docGrid w:linePitch="360"/>
        </w:sectPr>
      </w:pPr>
    </w:p>
    <w:p w:rsidR="00580CDD" w:rsidRPr="00375B78" w:rsidRDefault="00580CDD" w:rsidP="00BE3D23">
      <w:pPr>
        <w:pStyle w:val="ConsPlusNormal"/>
        <w:jc w:val="both"/>
      </w:pPr>
    </w:p>
    <w:p w:rsidR="00580CDD" w:rsidRPr="00375B78" w:rsidRDefault="00580CDD" w:rsidP="000F1D8D">
      <w:pPr>
        <w:pStyle w:val="ConsPlusNormal"/>
        <w:jc w:val="right"/>
        <w:outlineLvl w:val="1"/>
      </w:pPr>
      <w:r w:rsidRPr="00375B78">
        <w:t>Приложение № 2</w:t>
      </w:r>
    </w:p>
    <w:p w:rsidR="00580CDD" w:rsidRPr="00375B78" w:rsidRDefault="00580CDD" w:rsidP="000F1D8D">
      <w:pPr>
        <w:pStyle w:val="ConsPlusNormal"/>
        <w:jc w:val="right"/>
      </w:pPr>
      <w:r w:rsidRPr="00375B78">
        <w:t>к Контракту</w:t>
      </w:r>
    </w:p>
    <w:p w:rsidR="00167C4C" w:rsidRPr="00375B78" w:rsidRDefault="00167C4C" w:rsidP="000F1D8D">
      <w:pPr>
        <w:pStyle w:val="ConsPlusNormal"/>
        <w:jc w:val="right"/>
      </w:pPr>
      <w:r w:rsidRPr="00375B78">
        <w:t xml:space="preserve">от «___» ______ 202__ г. № </w:t>
      </w:r>
      <w:r w:rsidR="00D41B06" w:rsidRPr="00375B78">
        <w:t>П</w:t>
      </w:r>
      <w:proofErr w:type="gramStart"/>
      <w:r w:rsidR="00D41B06" w:rsidRPr="00375B78">
        <w:t>4</w:t>
      </w:r>
      <w:proofErr w:type="gramEnd"/>
      <w:r w:rsidR="00D41B06" w:rsidRPr="00375B78">
        <w:t>-___-2026</w:t>
      </w:r>
    </w:p>
    <w:p w:rsidR="00ED00F3" w:rsidRPr="00375B78" w:rsidRDefault="00ED00F3" w:rsidP="00BE3D23">
      <w:pPr>
        <w:pStyle w:val="ConsPlusNormal"/>
        <w:jc w:val="center"/>
      </w:pPr>
      <w:bookmarkStart w:id="21" w:name="P366"/>
      <w:bookmarkEnd w:id="21"/>
    </w:p>
    <w:p w:rsidR="00580CDD" w:rsidRPr="00375B78" w:rsidRDefault="00580CDD" w:rsidP="00BE3D23">
      <w:pPr>
        <w:pStyle w:val="ConsPlusNormal"/>
        <w:jc w:val="center"/>
      </w:pPr>
      <w:r w:rsidRPr="00375B78">
        <w:t xml:space="preserve">ТЕХНИЧЕСКОЕ ЗАДАНИЕ </w:t>
      </w:r>
    </w:p>
    <w:p w:rsidR="00D41B06" w:rsidRPr="00375B78" w:rsidRDefault="00D41B06" w:rsidP="00D41B06">
      <w:pPr>
        <w:jc w:val="center"/>
        <w:rPr>
          <w:rFonts w:ascii="Times New Roman" w:hAnsi="Times New Roman"/>
          <w:b/>
        </w:rPr>
      </w:pPr>
      <w:r w:rsidRPr="00375B78">
        <w:rPr>
          <w:rFonts w:ascii="Times New Roman" w:hAnsi="Times New Roman"/>
          <w:b/>
        </w:rPr>
        <w:t>1. Общие сведения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7087"/>
      </w:tblGrid>
      <w:tr w:rsidR="00D41B06" w:rsidRPr="00375B78" w:rsidTr="00F32AA0">
        <w:trPr>
          <w:trHeight w:val="65"/>
        </w:trPr>
        <w:tc>
          <w:tcPr>
            <w:tcW w:w="2836" w:type="dxa"/>
            <w:shd w:val="clear" w:color="auto" w:fill="auto"/>
            <w:vAlign w:val="center"/>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Наименование закупки</w:t>
            </w:r>
          </w:p>
        </w:tc>
        <w:tc>
          <w:tcPr>
            <w:tcW w:w="7087" w:type="dxa"/>
            <w:shd w:val="clear" w:color="auto" w:fill="auto"/>
            <w:vAlign w:val="center"/>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b/>
                <w:sz w:val="24"/>
                <w:szCs w:val="24"/>
              </w:rPr>
              <w:t>Продукты питания (Желатин пищевой)</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 xml:space="preserve">Формирование цены контракта </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Цена включает в себя стоимость товара, расходы на доставку до места назначения получателя, разгрузку, стоимость тары, упаковки, маркировки Товара, расходы на страхование, уплату налогов, таможенных пошлин, другие обязательные платежи, а также все прочие расходы, необходимые для выполнения Поставщиком всех обязательств по Контракту.</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iCs/>
                <w:sz w:val="24"/>
                <w:szCs w:val="24"/>
              </w:rPr>
              <w:t xml:space="preserve">Место поставки товара </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 xml:space="preserve">Поставка Товара осуществляется Поставщиком по адресу: </w:t>
            </w:r>
            <w:proofErr w:type="gramStart"/>
            <w:r w:rsidRPr="00375B78">
              <w:rPr>
                <w:rFonts w:ascii="Times New Roman" w:hAnsi="Times New Roman" w:cs="Times New Roman"/>
                <w:sz w:val="24"/>
                <w:szCs w:val="24"/>
              </w:rPr>
              <w:t>г</w:t>
            </w:r>
            <w:proofErr w:type="gramEnd"/>
            <w:r w:rsidRPr="00375B78">
              <w:rPr>
                <w:rFonts w:ascii="Times New Roman" w:hAnsi="Times New Roman" w:cs="Times New Roman"/>
                <w:sz w:val="24"/>
                <w:szCs w:val="24"/>
              </w:rPr>
              <w:t>. Москва, ул. Ивана Сусанина, д.3, пищеблок Клиники.</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iCs/>
                <w:sz w:val="24"/>
                <w:szCs w:val="24"/>
              </w:rPr>
              <w:t>Срок (периодичность) и условия поставки Товара</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proofErr w:type="gramStart"/>
            <w:r w:rsidRPr="00375B78">
              <w:rPr>
                <w:rFonts w:ascii="Times New Roman" w:hAnsi="Times New Roman" w:cs="Times New Roman"/>
                <w:iCs/>
                <w:sz w:val="24"/>
                <w:szCs w:val="24"/>
              </w:rPr>
              <w:t xml:space="preserve">Поставка товара осуществляется Поставщиком своими силами и за свой счет </w:t>
            </w:r>
            <w:r w:rsidR="00F32AA0" w:rsidRPr="00375B78">
              <w:rPr>
                <w:rFonts w:ascii="Times New Roman" w:hAnsi="Times New Roman" w:cs="Times New Roman"/>
                <w:sz w:val="24"/>
                <w:szCs w:val="24"/>
              </w:rPr>
              <w:t>в течение</w:t>
            </w:r>
            <w:r w:rsidR="00F32AA0" w:rsidRPr="00375B78">
              <w:rPr>
                <w:rFonts w:ascii="Times New Roman" w:hAnsi="Times New Roman" w:cs="Times New Roman"/>
                <w:b/>
                <w:sz w:val="24"/>
                <w:szCs w:val="24"/>
              </w:rPr>
              <w:t xml:space="preserve"> </w:t>
            </w:r>
            <w:r w:rsidR="00F32AA0" w:rsidRPr="00375B78">
              <w:rPr>
                <w:rFonts w:ascii="Times New Roman" w:hAnsi="Times New Roman"/>
                <w:iCs/>
                <w:sz w:val="24"/>
                <w:szCs w:val="24"/>
              </w:rPr>
              <w:t>10 (десяти) рабочих дней, следующих за днём подписания Контракта</w:t>
            </w:r>
            <w:r w:rsidRPr="00375B78">
              <w:rPr>
                <w:rFonts w:ascii="Times New Roman" w:hAnsi="Times New Roman" w:cs="Times New Roman"/>
                <w:iCs/>
                <w:sz w:val="24"/>
                <w:szCs w:val="24"/>
              </w:rPr>
              <w:t>, в пределах рабочего времени (с понедельника по четверг с 08 час. 30 мин. по 16 час. 00 мин., в пятницу с 08 час. 30 мин. по 15 час. 00 мин.).</w:t>
            </w:r>
            <w:proofErr w:type="gramEnd"/>
            <w:r w:rsidRPr="00375B78">
              <w:rPr>
                <w:rFonts w:ascii="Times New Roman" w:hAnsi="Times New Roman" w:cs="Times New Roman"/>
                <w:iCs/>
                <w:sz w:val="24"/>
                <w:szCs w:val="24"/>
              </w:rPr>
              <w:t xml:space="preserve"> Время Московское.</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Требования к качеству товара, включая требования к упаковке</w:t>
            </w:r>
          </w:p>
        </w:tc>
        <w:tc>
          <w:tcPr>
            <w:tcW w:w="7087" w:type="dxa"/>
            <w:shd w:val="clear" w:color="auto" w:fill="auto"/>
          </w:tcPr>
          <w:p w:rsidR="00D41B06" w:rsidRPr="00375B78" w:rsidRDefault="00D41B06" w:rsidP="00D41B06">
            <w:pPr>
              <w:widowControl w:val="0"/>
              <w:spacing w:after="0" w:line="240" w:lineRule="auto"/>
              <w:rPr>
                <w:rFonts w:ascii="Times New Roman" w:hAnsi="Times New Roman" w:cs="Times New Roman"/>
                <w:sz w:val="24"/>
                <w:szCs w:val="24"/>
              </w:rPr>
            </w:pPr>
            <w:proofErr w:type="gramStart"/>
            <w:r w:rsidRPr="00375B78">
              <w:rPr>
                <w:rFonts w:ascii="Times New Roman" w:hAnsi="Times New Roman" w:cs="Times New Roman"/>
                <w:sz w:val="24"/>
                <w:szCs w:val="24"/>
              </w:rPr>
              <w:t>ТР</w:t>
            </w:r>
            <w:proofErr w:type="gramEnd"/>
            <w:r w:rsidRPr="00375B78">
              <w:rPr>
                <w:rFonts w:ascii="Times New Roman" w:hAnsi="Times New Roman" w:cs="Times New Roman"/>
                <w:sz w:val="24"/>
                <w:szCs w:val="24"/>
              </w:rPr>
              <w:t xml:space="preserve"> ТС 021/2011 «О безопасности пищевой продукции»;</w:t>
            </w:r>
          </w:p>
          <w:p w:rsidR="00D41B06" w:rsidRPr="00375B78" w:rsidRDefault="00D41B06" w:rsidP="00D41B06">
            <w:pPr>
              <w:widowControl w:val="0"/>
              <w:spacing w:after="0" w:line="240" w:lineRule="auto"/>
              <w:rPr>
                <w:rFonts w:ascii="Times New Roman" w:hAnsi="Times New Roman" w:cs="Times New Roman"/>
                <w:sz w:val="24"/>
                <w:szCs w:val="24"/>
              </w:rPr>
            </w:pPr>
            <w:proofErr w:type="gramStart"/>
            <w:r w:rsidRPr="00375B78">
              <w:rPr>
                <w:rFonts w:ascii="Times New Roman" w:hAnsi="Times New Roman" w:cs="Times New Roman"/>
                <w:sz w:val="24"/>
                <w:szCs w:val="24"/>
              </w:rPr>
              <w:t>ТР</w:t>
            </w:r>
            <w:proofErr w:type="gramEnd"/>
            <w:r w:rsidRPr="00375B78">
              <w:rPr>
                <w:rFonts w:ascii="Times New Roman" w:hAnsi="Times New Roman" w:cs="Times New Roman"/>
                <w:sz w:val="24"/>
                <w:szCs w:val="24"/>
              </w:rPr>
              <w:t xml:space="preserve"> ТС 022/2011 «Пищевая продукция в части ее маркировки»;</w:t>
            </w:r>
          </w:p>
          <w:p w:rsidR="00D41B06" w:rsidRPr="00375B78" w:rsidRDefault="00D41B06" w:rsidP="00D41B06">
            <w:pPr>
              <w:widowControl w:val="0"/>
              <w:spacing w:after="0" w:line="240" w:lineRule="auto"/>
              <w:rPr>
                <w:rFonts w:ascii="Times New Roman" w:hAnsi="Times New Roman" w:cs="Times New Roman"/>
                <w:sz w:val="24"/>
                <w:szCs w:val="24"/>
              </w:rPr>
            </w:pPr>
            <w:r w:rsidRPr="00375B78">
              <w:rPr>
                <w:rFonts w:ascii="Times New Roman" w:hAnsi="Times New Roman" w:cs="Times New Roman"/>
                <w:sz w:val="24"/>
                <w:szCs w:val="24"/>
              </w:rPr>
              <w:t>ГОСТ 11293-2017 «Желатин. Технические условия»;</w:t>
            </w:r>
          </w:p>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или Технические условия производителя (ТУ) и/или иные документы стандартизации с показателями качества;</w:t>
            </w:r>
          </w:p>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Единые ветеринарные (ветеринарно-санитарные) требования, предъявляемые к товарам, подлежащим ветеринарному контролю (надзору).</w:t>
            </w:r>
          </w:p>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Поставщик обеспечивает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действующим на момент поставки товара.</w:t>
            </w:r>
          </w:p>
          <w:p w:rsidR="00D41B06" w:rsidRPr="00375B78" w:rsidRDefault="00D41B06" w:rsidP="00D41B06">
            <w:pPr>
              <w:widowControl w:val="0"/>
              <w:spacing w:after="0" w:line="240" w:lineRule="auto"/>
              <w:rPr>
                <w:rFonts w:ascii="Times New Roman" w:hAnsi="Times New Roman" w:cs="Times New Roman"/>
                <w:sz w:val="24"/>
                <w:szCs w:val="24"/>
              </w:rPr>
            </w:pPr>
            <w:r w:rsidRPr="00375B78">
              <w:rPr>
                <w:rFonts w:ascii="Times New Roman" w:hAnsi="Times New Roman" w:cs="Times New Roman"/>
                <w:sz w:val="24"/>
                <w:szCs w:val="24"/>
              </w:rPr>
              <w:t>Товар должен быть безопасен для жизни и здоровья человека.</w:t>
            </w:r>
          </w:p>
          <w:p w:rsidR="00D41B06" w:rsidRPr="00375B78" w:rsidRDefault="00D41B06" w:rsidP="00D41B06">
            <w:pPr>
              <w:widowControl w:val="0"/>
              <w:spacing w:after="0" w:line="240" w:lineRule="auto"/>
              <w:rPr>
                <w:rFonts w:ascii="Times New Roman" w:hAnsi="Times New Roman" w:cs="Times New Roman"/>
                <w:sz w:val="24"/>
                <w:szCs w:val="24"/>
              </w:rPr>
            </w:pPr>
          </w:p>
          <w:p w:rsidR="00D41B06" w:rsidRPr="00375B78" w:rsidRDefault="00D41B06" w:rsidP="00D41B06">
            <w:pPr>
              <w:widowControl w:val="0"/>
              <w:spacing w:after="0" w:line="240" w:lineRule="auto"/>
              <w:rPr>
                <w:rFonts w:ascii="Times New Roman" w:hAnsi="Times New Roman" w:cs="Times New Roman"/>
                <w:sz w:val="24"/>
                <w:szCs w:val="24"/>
              </w:rPr>
            </w:pPr>
            <w:r w:rsidRPr="00375B78">
              <w:rPr>
                <w:rFonts w:ascii="Times New Roman" w:hAnsi="Times New Roman" w:cs="Times New Roman"/>
                <w:sz w:val="24"/>
                <w:szCs w:val="24"/>
              </w:rPr>
              <w:t>Этикетка, наклеенная на упаковку, или нанесена на упаковку типографским способом с указанием следующих данных: наименование и местонахождение изготовителя (включая юридический адрес и страну происхождения), наименование продукта, состав продукта, дата изготовления и упаковывания, срок хранения и условия хранения, масса нетто.</w:t>
            </w:r>
          </w:p>
          <w:p w:rsidR="00D41B06" w:rsidRPr="00375B78" w:rsidRDefault="00D41B06" w:rsidP="00D41B06">
            <w:pPr>
              <w:widowControl w:val="0"/>
              <w:spacing w:after="0" w:line="240" w:lineRule="auto"/>
              <w:rPr>
                <w:rFonts w:ascii="Times New Roman" w:hAnsi="Times New Roman" w:cs="Times New Roman"/>
                <w:sz w:val="24"/>
                <w:szCs w:val="24"/>
              </w:rPr>
            </w:pPr>
            <w:r w:rsidRPr="00375B78">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w:t>
            </w:r>
          </w:p>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eastAsia="Calibri" w:hAnsi="Times New Roman" w:cs="Times New Roman"/>
                <w:b/>
                <w:sz w:val="24"/>
                <w:szCs w:val="24"/>
              </w:rPr>
              <w:t xml:space="preserve">Фасовка </w:t>
            </w:r>
            <w:r w:rsidRPr="00375B78">
              <w:rPr>
                <w:rFonts w:ascii="Times New Roman" w:eastAsia="Calibri" w:hAnsi="Times New Roman" w:cs="Times New Roman"/>
                <w:snapToGrid w:val="0"/>
                <w:sz w:val="24"/>
                <w:szCs w:val="24"/>
              </w:rPr>
              <w:t xml:space="preserve">массой не менее или равно 10 </w:t>
            </w:r>
            <w:proofErr w:type="spellStart"/>
            <w:r w:rsidRPr="00375B78">
              <w:rPr>
                <w:rFonts w:ascii="Times New Roman" w:eastAsia="Calibri" w:hAnsi="Times New Roman" w:cs="Times New Roman"/>
                <w:snapToGrid w:val="0"/>
                <w:sz w:val="24"/>
                <w:szCs w:val="24"/>
              </w:rPr>
              <w:t>гр</w:t>
            </w:r>
            <w:proofErr w:type="spellEnd"/>
            <w:r w:rsidRPr="00375B78">
              <w:rPr>
                <w:rFonts w:ascii="Times New Roman" w:eastAsia="Calibri" w:hAnsi="Times New Roman" w:cs="Times New Roman"/>
                <w:snapToGrid w:val="0"/>
                <w:sz w:val="24"/>
                <w:szCs w:val="24"/>
              </w:rPr>
              <w:t xml:space="preserve"> и не более или равно 50 гр.</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 xml:space="preserve">Требования к документам, сопровождающим поставку товаров, подтверждающим его </w:t>
            </w:r>
            <w:r w:rsidRPr="00375B78">
              <w:rPr>
                <w:rFonts w:ascii="Times New Roman" w:hAnsi="Times New Roman" w:cs="Times New Roman"/>
                <w:sz w:val="24"/>
                <w:szCs w:val="24"/>
              </w:rPr>
              <w:lastRenderedPageBreak/>
              <w:t>качество</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lastRenderedPageBreak/>
              <w:t>Декларация о соответствии и/или сертификат соответствия, другие предусмотренные законодательством документы, подтверждающие происхождение, качество и безопасность товара и/или их копиями, заверенными надлежащим образом.</w:t>
            </w:r>
          </w:p>
        </w:tc>
      </w:tr>
      <w:tr w:rsidR="00D41B06" w:rsidRPr="00375B78" w:rsidTr="00F32AA0">
        <w:trPr>
          <w:trHeight w:val="65"/>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lastRenderedPageBreak/>
              <w:t xml:space="preserve">Требования к лицам, осуществляющим поставку товара и документам, необходимым для передачи или предъявления </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Водитель-экспедитор (экспедитор), водитель-грузчик должны иметь при себе личную медицинскую книжку.</w:t>
            </w:r>
          </w:p>
        </w:tc>
      </w:tr>
      <w:tr w:rsidR="00D41B06" w:rsidRPr="00375B78" w:rsidTr="00F32AA0">
        <w:trPr>
          <w:trHeight w:val="134"/>
        </w:trPr>
        <w:tc>
          <w:tcPr>
            <w:tcW w:w="2836"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Условия транспортирования товара</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Условия транспортирования (температура и влажность) должны соответствовать требованиям, нормативам и правилам для каждого вида продуктов.</w:t>
            </w:r>
          </w:p>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eastAsia="Calibri" w:hAnsi="Times New Roman" w:cs="Times New Roman"/>
                <w:sz w:val="24"/>
                <w:szCs w:val="24"/>
              </w:rPr>
              <w:t>Автотранспорт, используемый для доставки до места поставки, должен быть специализированного типа для перевозки данного вида продуктов</w:t>
            </w:r>
          </w:p>
        </w:tc>
      </w:tr>
      <w:tr w:rsidR="00D41B06" w:rsidRPr="00375B78" w:rsidTr="00F32AA0">
        <w:trPr>
          <w:trHeight w:val="65"/>
        </w:trPr>
        <w:tc>
          <w:tcPr>
            <w:tcW w:w="2836" w:type="dxa"/>
            <w:shd w:val="clear" w:color="auto" w:fill="auto"/>
          </w:tcPr>
          <w:p w:rsidR="00D41B06" w:rsidRPr="00375B78" w:rsidRDefault="00F32AA0"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Остаточный срок годности</w:t>
            </w:r>
          </w:p>
        </w:tc>
        <w:tc>
          <w:tcPr>
            <w:tcW w:w="7087" w:type="dxa"/>
            <w:shd w:val="clear" w:color="auto" w:fill="auto"/>
          </w:tcPr>
          <w:p w:rsidR="00D41B06" w:rsidRPr="00375B78" w:rsidRDefault="00D41B06" w:rsidP="00D41B06">
            <w:pPr>
              <w:spacing w:after="0" w:line="240" w:lineRule="auto"/>
              <w:rPr>
                <w:rFonts w:ascii="Times New Roman" w:hAnsi="Times New Roman" w:cs="Times New Roman"/>
                <w:sz w:val="24"/>
                <w:szCs w:val="24"/>
              </w:rPr>
            </w:pPr>
            <w:r w:rsidRPr="00375B78">
              <w:rPr>
                <w:rFonts w:ascii="Times New Roman" w:hAnsi="Times New Roman" w:cs="Times New Roman"/>
                <w:sz w:val="24"/>
                <w:szCs w:val="24"/>
              </w:rPr>
              <w:t>Остаточный срок годности на момент поставки должен составлять не менее или равно 6 месяцев.</w:t>
            </w:r>
          </w:p>
        </w:tc>
      </w:tr>
    </w:tbl>
    <w:p w:rsidR="00D41B06" w:rsidRPr="00375B78" w:rsidRDefault="00D41B06" w:rsidP="00D41B06">
      <w:pPr>
        <w:spacing w:before="120"/>
        <w:jc w:val="center"/>
        <w:rPr>
          <w:rFonts w:ascii="Times New Roman" w:hAnsi="Times New Roman"/>
          <w:b/>
        </w:rPr>
      </w:pPr>
    </w:p>
    <w:p w:rsidR="00D41B06" w:rsidRPr="00375B78" w:rsidRDefault="00D41B06" w:rsidP="00D41B06">
      <w:pPr>
        <w:spacing w:before="120"/>
        <w:jc w:val="center"/>
        <w:rPr>
          <w:rFonts w:ascii="Times New Roman" w:hAnsi="Times New Roman"/>
          <w:b/>
        </w:rPr>
      </w:pPr>
      <w:r w:rsidRPr="00375B78">
        <w:rPr>
          <w:rFonts w:ascii="Times New Roman" w:hAnsi="Times New Roman"/>
          <w:b/>
        </w:rPr>
        <w:t>2. Характеристики товара</w:t>
      </w:r>
    </w:p>
    <w:tbl>
      <w:tblPr>
        <w:tblStyle w:val="ad"/>
        <w:tblW w:w="10031" w:type="dxa"/>
        <w:tblLayout w:type="fixed"/>
        <w:tblLook w:val="04A0"/>
      </w:tblPr>
      <w:tblGrid>
        <w:gridCol w:w="816"/>
        <w:gridCol w:w="2836"/>
        <w:gridCol w:w="3119"/>
        <w:gridCol w:w="1843"/>
        <w:gridCol w:w="1417"/>
      </w:tblGrid>
      <w:tr w:rsidR="00D41B06" w:rsidRPr="00375B78" w:rsidTr="00D41B06">
        <w:tc>
          <w:tcPr>
            <w:tcW w:w="816" w:type="dxa"/>
            <w:vAlign w:val="center"/>
          </w:tcPr>
          <w:p w:rsidR="00D41B06" w:rsidRPr="00375B78" w:rsidRDefault="00D41B06" w:rsidP="00CD6CC7">
            <w:pPr>
              <w:jc w:val="center"/>
              <w:rPr>
                <w:rFonts w:ascii="Times New Roman" w:hAnsi="Times New Roman" w:cs="Times New Roman"/>
                <w:b/>
                <w:bCs/>
                <w:sz w:val="24"/>
                <w:szCs w:val="24"/>
              </w:rPr>
            </w:pPr>
            <w:r w:rsidRPr="00375B78">
              <w:rPr>
                <w:rFonts w:ascii="Times New Roman" w:hAnsi="Times New Roman" w:cs="Times New Roman"/>
                <w:sz w:val="24"/>
                <w:szCs w:val="24"/>
              </w:rPr>
              <w:t xml:space="preserve">№ </w:t>
            </w:r>
            <w:proofErr w:type="spellStart"/>
            <w:proofErr w:type="gramStart"/>
            <w:r w:rsidRPr="00375B78">
              <w:rPr>
                <w:rFonts w:ascii="Times New Roman" w:hAnsi="Times New Roman" w:cs="Times New Roman"/>
                <w:sz w:val="24"/>
                <w:szCs w:val="24"/>
              </w:rPr>
              <w:t>п</w:t>
            </w:r>
            <w:proofErr w:type="spellEnd"/>
            <w:proofErr w:type="gramEnd"/>
            <w:r w:rsidRPr="00375B78">
              <w:rPr>
                <w:rFonts w:ascii="Times New Roman" w:hAnsi="Times New Roman" w:cs="Times New Roman"/>
                <w:sz w:val="24"/>
                <w:szCs w:val="24"/>
              </w:rPr>
              <w:t>/</w:t>
            </w:r>
            <w:proofErr w:type="spellStart"/>
            <w:r w:rsidRPr="00375B78">
              <w:rPr>
                <w:rFonts w:ascii="Times New Roman" w:hAnsi="Times New Roman" w:cs="Times New Roman"/>
                <w:sz w:val="24"/>
                <w:szCs w:val="24"/>
              </w:rPr>
              <w:t>п</w:t>
            </w:r>
            <w:proofErr w:type="spellEnd"/>
          </w:p>
        </w:tc>
        <w:tc>
          <w:tcPr>
            <w:tcW w:w="2836" w:type="dxa"/>
            <w:vAlign w:val="center"/>
          </w:tcPr>
          <w:p w:rsidR="00D41B06" w:rsidRPr="00375B78" w:rsidRDefault="00D41B06" w:rsidP="00CD6CC7">
            <w:pPr>
              <w:jc w:val="center"/>
              <w:rPr>
                <w:rFonts w:ascii="Times New Roman" w:hAnsi="Times New Roman" w:cs="Times New Roman"/>
                <w:sz w:val="24"/>
                <w:szCs w:val="24"/>
              </w:rPr>
            </w:pPr>
            <w:r w:rsidRPr="00375B78">
              <w:rPr>
                <w:rFonts w:ascii="Times New Roman" w:hAnsi="Times New Roman" w:cs="Times New Roman"/>
                <w:sz w:val="24"/>
                <w:szCs w:val="24"/>
              </w:rPr>
              <w:t>Наименование товара,</w:t>
            </w:r>
            <w:r w:rsidRPr="00375B78">
              <w:rPr>
                <w:rFonts w:ascii="Times New Roman" w:hAnsi="Times New Roman" w:cs="Times New Roman"/>
                <w:bCs/>
                <w:sz w:val="24"/>
                <w:szCs w:val="24"/>
              </w:rPr>
              <w:t xml:space="preserve"> наименование характеристики</w:t>
            </w:r>
          </w:p>
        </w:tc>
        <w:tc>
          <w:tcPr>
            <w:tcW w:w="3119" w:type="dxa"/>
            <w:vAlign w:val="center"/>
          </w:tcPr>
          <w:p w:rsidR="00D41B06" w:rsidRPr="00375B78" w:rsidRDefault="00D41B06" w:rsidP="00CD6CC7">
            <w:pPr>
              <w:jc w:val="center"/>
              <w:rPr>
                <w:rFonts w:ascii="Times New Roman" w:hAnsi="Times New Roman" w:cs="Times New Roman"/>
                <w:sz w:val="24"/>
                <w:szCs w:val="24"/>
              </w:rPr>
            </w:pPr>
            <w:r w:rsidRPr="00375B78">
              <w:rPr>
                <w:rFonts w:ascii="Times New Roman" w:hAnsi="Times New Roman" w:cs="Times New Roman"/>
                <w:sz w:val="24"/>
                <w:szCs w:val="24"/>
              </w:rPr>
              <w:t>Код ОКПД</w:t>
            </w:r>
            <w:proofErr w:type="gramStart"/>
            <w:r w:rsidRPr="00375B78">
              <w:rPr>
                <w:rFonts w:ascii="Times New Roman" w:hAnsi="Times New Roman" w:cs="Times New Roman"/>
                <w:sz w:val="24"/>
                <w:szCs w:val="24"/>
              </w:rPr>
              <w:t>2</w:t>
            </w:r>
            <w:proofErr w:type="gramEnd"/>
            <w:r w:rsidRPr="00375B78">
              <w:rPr>
                <w:rFonts w:ascii="Times New Roman" w:hAnsi="Times New Roman" w:cs="Times New Roman"/>
                <w:sz w:val="24"/>
                <w:szCs w:val="24"/>
              </w:rPr>
              <w:t>,</w:t>
            </w:r>
          </w:p>
          <w:p w:rsidR="00D41B06" w:rsidRPr="00375B78" w:rsidRDefault="00D41B06" w:rsidP="00CD6CC7">
            <w:pPr>
              <w:jc w:val="center"/>
              <w:rPr>
                <w:rFonts w:ascii="Times New Roman" w:hAnsi="Times New Roman" w:cs="Times New Roman"/>
                <w:sz w:val="24"/>
                <w:szCs w:val="24"/>
              </w:rPr>
            </w:pPr>
            <w:r w:rsidRPr="00375B78">
              <w:rPr>
                <w:rFonts w:ascii="Times New Roman" w:hAnsi="Times New Roman" w:cs="Times New Roman"/>
                <w:sz w:val="24"/>
                <w:szCs w:val="24"/>
              </w:rPr>
              <w:t>з</w:t>
            </w:r>
            <w:r w:rsidRPr="00375B78">
              <w:rPr>
                <w:rFonts w:ascii="Times New Roman" w:hAnsi="Times New Roman" w:cs="Times New Roman"/>
                <w:bCs/>
                <w:sz w:val="24"/>
                <w:szCs w:val="24"/>
              </w:rPr>
              <w:t>начение характеристики</w:t>
            </w:r>
          </w:p>
        </w:tc>
        <w:tc>
          <w:tcPr>
            <w:tcW w:w="1843"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bCs/>
                <w:sz w:val="24"/>
                <w:szCs w:val="24"/>
              </w:rPr>
              <w:t>Единица измерения</w:t>
            </w:r>
          </w:p>
        </w:tc>
        <w:tc>
          <w:tcPr>
            <w:tcW w:w="1417" w:type="dxa"/>
            <w:vAlign w:val="center"/>
          </w:tcPr>
          <w:p w:rsidR="00D41B06" w:rsidRPr="00375B78" w:rsidRDefault="00D41B06" w:rsidP="00CD6CC7">
            <w:pPr>
              <w:jc w:val="center"/>
              <w:rPr>
                <w:rFonts w:ascii="Times New Roman" w:hAnsi="Times New Roman" w:cs="Times New Roman"/>
                <w:b/>
                <w:sz w:val="24"/>
                <w:szCs w:val="24"/>
              </w:rPr>
            </w:pPr>
            <w:r w:rsidRPr="00375B78">
              <w:rPr>
                <w:rFonts w:ascii="Times New Roman" w:hAnsi="Times New Roman" w:cs="Times New Roman"/>
                <w:sz w:val="24"/>
                <w:szCs w:val="24"/>
              </w:rPr>
              <w:t>Количество</w:t>
            </w:r>
          </w:p>
        </w:tc>
      </w:tr>
      <w:tr w:rsidR="00D41B06" w:rsidRPr="00375B78" w:rsidTr="00327799">
        <w:tc>
          <w:tcPr>
            <w:tcW w:w="816" w:type="dxa"/>
          </w:tcPr>
          <w:p w:rsidR="00D41B06" w:rsidRPr="00375B78" w:rsidRDefault="00D41B06" w:rsidP="00CD6CC7">
            <w:pPr>
              <w:jc w:val="center"/>
              <w:rPr>
                <w:rFonts w:ascii="Times New Roman" w:hAnsi="Times New Roman" w:cs="Times New Roman"/>
                <w:b/>
                <w:bCs/>
                <w:sz w:val="24"/>
                <w:szCs w:val="24"/>
              </w:rPr>
            </w:pPr>
            <w:r w:rsidRPr="00375B78">
              <w:rPr>
                <w:rFonts w:ascii="Times New Roman" w:hAnsi="Times New Roman" w:cs="Times New Roman"/>
                <w:b/>
                <w:sz w:val="24"/>
                <w:szCs w:val="24"/>
              </w:rPr>
              <w:t>1.</w:t>
            </w:r>
          </w:p>
        </w:tc>
        <w:tc>
          <w:tcPr>
            <w:tcW w:w="2836" w:type="dxa"/>
          </w:tcPr>
          <w:p w:rsidR="00D41B06" w:rsidRPr="00375B78" w:rsidRDefault="00D41B06" w:rsidP="00327799">
            <w:pPr>
              <w:rPr>
                <w:rFonts w:ascii="Times New Roman" w:hAnsi="Times New Roman" w:cs="Times New Roman"/>
                <w:b/>
                <w:bCs/>
                <w:sz w:val="24"/>
                <w:szCs w:val="24"/>
              </w:rPr>
            </w:pPr>
            <w:r w:rsidRPr="00375B78">
              <w:rPr>
                <w:rFonts w:ascii="Times New Roman" w:hAnsi="Times New Roman" w:cs="Times New Roman"/>
                <w:b/>
                <w:bCs/>
                <w:sz w:val="24"/>
                <w:szCs w:val="24"/>
              </w:rPr>
              <w:t>Желатин пищев</w:t>
            </w:r>
            <w:r w:rsidR="00327799" w:rsidRPr="00375B78">
              <w:rPr>
                <w:rFonts w:ascii="Times New Roman" w:hAnsi="Times New Roman" w:cs="Times New Roman"/>
                <w:b/>
                <w:bCs/>
                <w:sz w:val="24"/>
                <w:szCs w:val="24"/>
              </w:rPr>
              <w:t>ой</w:t>
            </w:r>
          </w:p>
        </w:tc>
        <w:tc>
          <w:tcPr>
            <w:tcW w:w="3119" w:type="dxa"/>
          </w:tcPr>
          <w:p w:rsidR="00D41B06" w:rsidRPr="00375B78" w:rsidRDefault="00D41B06" w:rsidP="00327799">
            <w:pPr>
              <w:jc w:val="center"/>
              <w:rPr>
                <w:rFonts w:ascii="Times New Roman" w:hAnsi="Times New Roman" w:cs="Times New Roman"/>
                <w:b/>
                <w:bCs/>
                <w:sz w:val="24"/>
                <w:szCs w:val="24"/>
              </w:rPr>
            </w:pPr>
            <w:r w:rsidRPr="00375B78">
              <w:rPr>
                <w:rFonts w:ascii="Times New Roman" w:hAnsi="Times New Roman" w:cs="Times New Roman"/>
                <w:b/>
                <w:bCs/>
                <w:sz w:val="24"/>
                <w:szCs w:val="24"/>
              </w:rPr>
              <w:t>20.59.60.111</w:t>
            </w:r>
          </w:p>
        </w:tc>
        <w:tc>
          <w:tcPr>
            <w:tcW w:w="1843" w:type="dxa"/>
          </w:tcPr>
          <w:p w:rsidR="00D41B06" w:rsidRPr="00375B78" w:rsidRDefault="00F32AA0" w:rsidP="00327799">
            <w:pPr>
              <w:jc w:val="center"/>
              <w:rPr>
                <w:rFonts w:ascii="Times New Roman" w:hAnsi="Times New Roman" w:cs="Times New Roman"/>
                <w:b/>
                <w:bCs/>
                <w:sz w:val="24"/>
                <w:szCs w:val="24"/>
              </w:rPr>
            </w:pPr>
            <w:r w:rsidRPr="00375B78">
              <w:rPr>
                <w:rFonts w:ascii="Times New Roman" w:hAnsi="Times New Roman" w:cs="Times New Roman"/>
                <w:b/>
                <w:bCs/>
                <w:sz w:val="24"/>
                <w:szCs w:val="24"/>
              </w:rPr>
              <w:t>к</w:t>
            </w:r>
            <w:r w:rsidR="00D41B06" w:rsidRPr="00375B78">
              <w:rPr>
                <w:rFonts w:ascii="Times New Roman" w:hAnsi="Times New Roman" w:cs="Times New Roman"/>
                <w:b/>
                <w:bCs/>
                <w:sz w:val="24"/>
                <w:szCs w:val="24"/>
              </w:rPr>
              <w:t>илограмм</w:t>
            </w:r>
          </w:p>
        </w:tc>
        <w:tc>
          <w:tcPr>
            <w:tcW w:w="1417" w:type="dxa"/>
          </w:tcPr>
          <w:p w:rsidR="00D41B06" w:rsidRPr="00375B78" w:rsidRDefault="00D41B06" w:rsidP="00327799">
            <w:pPr>
              <w:jc w:val="center"/>
              <w:rPr>
                <w:rFonts w:ascii="Times New Roman" w:hAnsi="Times New Roman" w:cs="Times New Roman"/>
                <w:b/>
                <w:bCs/>
                <w:sz w:val="24"/>
                <w:szCs w:val="24"/>
              </w:rPr>
            </w:pPr>
            <w:r w:rsidRPr="00375B78">
              <w:rPr>
                <w:rFonts w:ascii="Times New Roman" w:hAnsi="Times New Roman" w:cs="Times New Roman"/>
                <w:b/>
                <w:bCs/>
                <w:sz w:val="24"/>
                <w:szCs w:val="24"/>
              </w:rPr>
              <w:t>18</w:t>
            </w:r>
          </w:p>
        </w:tc>
      </w:tr>
      <w:tr w:rsidR="00D41B06" w:rsidRPr="00375B78" w:rsidTr="00327799">
        <w:tc>
          <w:tcPr>
            <w:tcW w:w="816"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sz w:val="24"/>
                <w:szCs w:val="24"/>
              </w:rPr>
              <w:t>1.1</w:t>
            </w:r>
          </w:p>
        </w:tc>
        <w:tc>
          <w:tcPr>
            <w:tcW w:w="2836" w:type="dxa"/>
          </w:tcPr>
          <w:p w:rsidR="00D41B06" w:rsidRPr="00375B78" w:rsidRDefault="00D41B06" w:rsidP="00327799">
            <w:pPr>
              <w:rPr>
                <w:rFonts w:ascii="Times New Roman" w:hAnsi="Times New Roman" w:cs="Times New Roman"/>
                <w:bCs/>
                <w:sz w:val="24"/>
                <w:szCs w:val="24"/>
              </w:rPr>
            </w:pPr>
            <w:r w:rsidRPr="00375B78">
              <w:rPr>
                <w:rFonts w:ascii="Times New Roman" w:hAnsi="Times New Roman" w:cs="Times New Roman"/>
                <w:bCs/>
                <w:sz w:val="24"/>
                <w:szCs w:val="24"/>
              </w:rPr>
              <w:t>Марка</w:t>
            </w:r>
          </w:p>
        </w:tc>
        <w:tc>
          <w:tcPr>
            <w:tcW w:w="3119" w:type="dxa"/>
          </w:tcPr>
          <w:p w:rsidR="00D41B06" w:rsidRPr="00375B78" w:rsidRDefault="00D41B06" w:rsidP="00327799">
            <w:pPr>
              <w:jc w:val="center"/>
              <w:rPr>
                <w:rFonts w:ascii="Times New Roman" w:hAnsi="Times New Roman" w:cs="Times New Roman"/>
                <w:bCs/>
                <w:sz w:val="24"/>
                <w:szCs w:val="24"/>
              </w:rPr>
            </w:pPr>
            <w:r w:rsidRPr="00375B78">
              <w:rPr>
                <w:rFonts w:ascii="Times New Roman" w:hAnsi="Times New Roman" w:cs="Times New Roman"/>
                <w:bCs/>
                <w:sz w:val="24"/>
                <w:szCs w:val="24"/>
              </w:rPr>
              <w:t>Пищевой</w:t>
            </w:r>
          </w:p>
        </w:tc>
        <w:tc>
          <w:tcPr>
            <w:tcW w:w="1843" w:type="dxa"/>
          </w:tcPr>
          <w:p w:rsidR="00D41B06" w:rsidRPr="00375B78" w:rsidRDefault="00D41B06" w:rsidP="00327799">
            <w:pPr>
              <w:jc w:val="center"/>
              <w:rPr>
                <w:rFonts w:ascii="Times New Roman" w:hAnsi="Times New Roman" w:cs="Times New Roman"/>
                <w:bCs/>
                <w:sz w:val="24"/>
                <w:szCs w:val="24"/>
              </w:rPr>
            </w:pPr>
          </w:p>
        </w:tc>
        <w:tc>
          <w:tcPr>
            <w:tcW w:w="1417" w:type="dxa"/>
          </w:tcPr>
          <w:p w:rsidR="00D41B06" w:rsidRPr="00375B78" w:rsidRDefault="00D41B06" w:rsidP="00327799">
            <w:pPr>
              <w:jc w:val="center"/>
              <w:rPr>
                <w:rFonts w:ascii="Times New Roman" w:hAnsi="Times New Roman" w:cs="Times New Roman"/>
                <w:bCs/>
                <w:sz w:val="24"/>
                <w:szCs w:val="24"/>
              </w:rPr>
            </w:pPr>
          </w:p>
        </w:tc>
      </w:tr>
      <w:tr w:rsidR="00D41B06" w:rsidRPr="00375B78" w:rsidTr="00327799">
        <w:tc>
          <w:tcPr>
            <w:tcW w:w="816"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sz w:val="24"/>
                <w:szCs w:val="24"/>
              </w:rPr>
              <w:t>1.2</w:t>
            </w:r>
          </w:p>
        </w:tc>
        <w:tc>
          <w:tcPr>
            <w:tcW w:w="2836" w:type="dxa"/>
          </w:tcPr>
          <w:p w:rsidR="00D41B06" w:rsidRPr="00375B78" w:rsidRDefault="00D41B06" w:rsidP="00327799">
            <w:pPr>
              <w:rPr>
                <w:rFonts w:ascii="Times New Roman" w:hAnsi="Times New Roman" w:cs="Times New Roman"/>
                <w:bCs/>
                <w:sz w:val="24"/>
                <w:szCs w:val="24"/>
              </w:rPr>
            </w:pPr>
            <w:r w:rsidRPr="00375B78">
              <w:rPr>
                <w:rFonts w:ascii="Times New Roman" w:hAnsi="Times New Roman" w:cs="Times New Roman"/>
                <w:bCs/>
                <w:sz w:val="24"/>
                <w:szCs w:val="24"/>
              </w:rPr>
              <w:t>Консистенция</w:t>
            </w:r>
          </w:p>
        </w:tc>
        <w:tc>
          <w:tcPr>
            <w:tcW w:w="3119" w:type="dxa"/>
          </w:tcPr>
          <w:p w:rsidR="00D41B06" w:rsidRPr="00375B78" w:rsidRDefault="00D41B06" w:rsidP="00327799">
            <w:pPr>
              <w:jc w:val="center"/>
              <w:rPr>
                <w:rFonts w:ascii="Times New Roman" w:hAnsi="Times New Roman" w:cs="Times New Roman"/>
                <w:bCs/>
                <w:sz w:val="24"/>
                <w:szCs w:val="24"/>
              </w:rPr>
            </w:pPr>
            <w:r w:rsidRPr="00375B78">
              <w:rPr>
                <w:rFonts w:ascii="Times New Roman" w:hAnsi="Times New Roman" w:cs="Times New Roman"/>
                <w:bCs/>
                <w:sz w:val="24"/>
                <w:szCs w:val="24"/>
              </w:rPr>
              <w:t>Порошок</w:t>
            </w:r>
          </w:p>
        </w:tc>
        <w:tc>
          <w:tcPr>
            <w:tcW w:w="1843" w:type="dxa"/>
          </w:tcPr>
          <w:p w:rsidR="00D41B06" w:rsidRPr="00375B78" w:rsidRDefault="00D41B06" w:rsidP="00327799">
            <w:pPr>
              <w:jc w:val="center"/>
              <w:rPr>
                <w:rFonts w:ascii="Times New Roman" w:hAnsi="Times New Roman" w:cs="Times New Roman"/>
                <w:bCs/>
                <w:sz w:val="24"/>
                <w:szCs w:val="24"/>
              </w:rPr>
            </w:pPr>
          </w:p>
        </w:tc>
        <w:tc>
          <w:tcPr>
            <w:tcW w:w="1417" w:type="dxa"/>
          </w:tcPr>
          <w:p w:rsidR="00D41B06" w:rsidRPr="00375B78" w:rsidRDefault="00D41B06" w:rsidP="00327799">
            <w:pPr>
              <w:jc w:val="center"/>
              <w:rPr>
                <w:rFonts w:ascii="Times New Roman" w:hAnsi="Times New Roman" w:cs="Times New Roman"/>
                <w:bCs/>
                <w:sz w:val="24"/>
                <w:szCs w:val="24"/>
              </w:rPr>
            </w:pPr>
          </w:p>
        </w:tc>
      </w:tr>
      <w:tr w:rsidR="00D41B06" w:rsidRPr="00375B78" w:rsidTr="00327799">
        <w:tc>
          <w:tcPr>
            <w:tcW w:w="816"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sz w:val="24"/>
                <w:szCs w:val="24"/>
              </w:rPr>
              <w:t>1.3</w:t>
            </w:r>
          </w:p>
        </w:tc>
        <w:tc>
          <w:tcPr>
            <w:tcW w:w="2836" w:type="dxa"/>
          </w:tcPr>
          <w:p w:rsidR="00D41B06" w:rsidRPr="00375B78" w:rsidRDefault="00D41B06" w:rsidP="00327799">
            <w:pPr>
              <w:rPr>
                <w:rFonts w:ascii="Times New Roman" w:hAnsi="Times New Roman" w:cs="Times New Roman"/>
                <w:bCs/>
                <w:sz w:val="24"/>
                <w:szCs w:val="24"/>
              </w:rPr>
            </w:pPr>
            <w:r w:rsidRPr="00375B78">
              <w:rPr>
                <w:rFonts w:ascii="Times New Roman" w:hAnsi="Times New Roman" w:cs="Times New Roman"/>
                <w:bCs/>
                <w:sz w:val="24"/>
                <w:szCs w:val="24"/>
              </w:rPr>
              <w:t>Цвет</w:t>
            </w:r>
          </w:p>
        </w:tc>
        <w:tc>
          <w:tcPr>
            <w:tcW w:w="3119" w:type="dxa"/>
          </w:tcPr>
          <w:p w:rsidR="00D41B06" w:rsidRPr="00375B78" w:rsidRDefault="00D41B06" w:rsidP="00327799">
            <w:pPr>
              <w:jc w:val="center"/>
              <w:rPr>
                <w:rFonts w:ascii="Times New Roman" w:hAnsi="Times New Roman" w:cs="Times New Roman"/>
                <w:bCs/>
                <w:sz w:val="24"/>
                <w:szCs w:val="24"/>
              </w:rPr>
            </w:pPr>
            <w:r w:rsidRPr="00375B78">
              <w:rPr>
                <w:rFonts w:ascii="Times New Roman" w:hAnsi="Times New Roman" w:cs="Times New Roman"/>
                <w:bCs/>
                <w:sz w:val="24"/>
                <w:szCs w:val="24"/>
              </w:rPr>
              <w:t>От светло-желтого до желтого</w:t>
            </w:r>
          </w:p>
        </w:tc>
        <w:tc>
          <w:tcPr>
            <w:tcW w:w="1843" w:type="dxa"/>
          </w:tcPr>
          <w:p w:rsidR="00D41B06" w:rsidRPr="00375B78" w:rsidRDefault="00D41B06" w:rsidP="00327799">
            <w:pPr>
              <w:jc w:val="center"/>
              <w:rPr>
                <w:rFonts w:ascii="Times New Roman" w:hAnsi="Times New Roman" w:cs="Times New Roman"/>
                <w:bCs/>
                <w:sz w:val="24"/>
                <w:szCs w:val="24"/>
              </w:rPr>
            </w:pPr>
          </w:p>
        </w:tc>
        <w:tc>
          <w:tcPr>
            <w:tcW w:w="1417" w:type="dxa"/>
          </w:tcPr>
          <w:p w:rsidR="00D41B06" w:rsidRPr="00375B78" w:rsidRDefault="00D41B06" w:rsidP="00327799">
            <w:pPr>
              <w:jc w:val="center"/>
              <w:rPr>
                <w:rFonts w:ascii="Times New Roman" w:hAnsi="Times New Roman" w:cs="Times New Roman"/>
                <w:bCs/>
                <w:sz w:val="24"/>
                <w:szCs w:val="24"/>
              </w:rPr>
            </w:pPr>
          </w:p>
        </w:tc>
      </w:tr>
      <w:tr w:rsidR="00D41B06" w:rsidRPr="00375B78" w:rsidTr="00327799">
        <w:tc>
          <w:tcPr>
            <w:tcW w:w="816"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sz w:val="24"/>
                <w:szCs w:val="24"/>
              </w:rPr>
              <w:t>1.4</w:t>
            </w:r>
          </w:p>
        </w:tc>
        <w:tc>
          <w:tcPr>
            <w:tcW w:w="2836" w:type="dxa"/>
          </w:tcPr>
          <w:p w:rsidR="00D41B06" w:rsidRPr="00375B78" w:rsidRDefault="00D41B06" w:rsidP="00327799">
            <w:pPr>
              <w:rPr>
                <w:rFonts w:ascii="Times New Roman" w:eastAsia="Calibri" w:hAnsi="Times New Roman" w:cs="Times New Roman"/>
                <w:sz w:val="24"/>
                <w:szCs w:val="24"/>
              </w:rPr>
            </w:pPr>
            <w:r w:rsidRPr="00375B78">
              <w:rPr>
                <w:rFonts w:ascii="Times New Roman" w:hAnsi="Times New Roman" w:cs="Times New Roman"/>
                <w:bCs/>
                <w:sz w:val="24"/>
                <w:szCs w:val="24"/>
              </w:rPr>
              <w:t>Запах</w:t>
            </w:r>
          </w:p>
        </w:tc>
        <w:tc>
          <w:tcPr>
            <w:tcW w:w="3119" w:type="dxa"/>
          </w:tcPr>
          <w:p w:rsidR="00D41B06" w:rsidRPr="00375B78" w:rsidRDefault="00D41B06" w:rsidP="00327799">
            <w:pPr>
              <w:jc w:val="center"/>
              <w:rPr>
                <w:rFonts w:ascii="Times New Roman" w:hAnsi="Times New Roman" w:cs="Times New Roman"/>
                <w:bCs/>
                <w:sz w:val="24"/>
                <w:szCs w:val="24"/>
              </w:rPr>
            </w:pPr>
            <w:r w:rsidRPr="00375B78">
              <w:rPr>
                <w:rFonts w:ascii="Times New Roman" w:hAnsi="Times New Roman" w:cs="Times New Roman"/>
                <w:bCs/>
                <w:sz w:val="24"/>
                <w:szCs w:val="24"/>
              </w:rPr>
              <w:t>Без постороннего</w:t>
            </w:r>
          </w:p>
        </w:tc>
        <w:tc>
          <w:tcPr>
            <w:tcW w:w="1843" w:type="dxa"/>
          </w:tcPr>
          <w:p w:rsidR="00D41B06" w:rsidRPr="00375B78" w:rsidRDefault="00D41B06" w:rsidP="00327799">
            <w:pPr>
              <w:jc w:val="center"/>
              <w:rPr>
                <w:rFonts w:ascii="Times New Roman" w:hAnsi="Times New Roman" w:cs="Times New Roman"/>
                <w:bCs/>
                <w:sz w:val="24"/>
                <w:szCs w:val="24"/>
              </w:rPr>
            </w:pPr>
          </w:p>
        </w:tc>
        <w:tc>
          <w:tcPr>
            <w:tcW w:w="1417" w:type="dxa"/>
          </w:tcPr>
          <w:p w:rsidR="00D41B06" w:rsidRPr="00375B78" w:rsidRDefault="00D41B06" w:rsidP="00327799">
            <w:pPr>
              <w:jc w:val="center"/>
              <w:rPr>
                <w:rFonts w:ascii="Times New Roman" w:hAnsi="Times New Roman" w:cs="Times New Roman"/>
                <w:bCs/>
                <w:sz w:val="24"/>
                <w:szCs w:val="24"/>
              </w:rPr>
            </w:pPr>
          </w:p>
        </w:tc>
      </w:tr>
      <w:tr w:rsidR="00D41B06" w:rsidRPr="00375B78" w:rsidTr="00327799">
        <w:tc>
          <w:tcPr>
            <w:tcW w:w="816" w:type="dxa"/>
            <w:vAlign w:val="center"/>
          </w:tcPr>
          <w:p w:rsidR="00D41B06" w:rsidRPr="00375B78" w:rsidRDefault="00D41B06" w:rsidP="00CD6CC7">
            <w:pPr>
              <w:jc w:val="center"/>
              <w:rPr>
                <w:rFonts w:ascii="Times New Roman" w:hAnsi="Times New Roman" w:cs="Times New Roman"/>
                <w:bCs/>
                <w:sz w:val="24"/>
                <w:szCs w:val="24"/>
              </w:rPr>
            </w:pPr>
            <w:r w:rsidRPr="00375B78">
              <w:rPr>
                <w:rFonts w:ascii="Times New Roman" w:hAnsi="Times New Roman" w:cs="Times New Roman"/>
                <w:sz w:val="24"/>
                <w:szCs w:val="24"/>
              </w:rPr>
              <w:t>1.5</w:t>
            </w:r>
          </w:p>
        </w:tc>
        <w:tc>
          <w:tcPr>
            <w:tcW w:w="2836" w:type="dxa"/>
          </w:tcPr>
          <w:p w:rsidR="00D41B06" w:rsidRPr="00375B78" w:rsidRDefault="00D41B06" w:rsidP="00327799">
            <w:pPr>
              <w:rPr>
                <w:rFonts w:ascii="Times New Roman" w:eastAsia="Calibri" w:hAnsi="Times New Roman" w:cs="Times New Roman"/>
                <w:sz w:val="24"/>
                <w:szCs w:val="24"/>
              </w:rPr>
            </w:pPr>
            <w:r w:rsidRPr="00375B78">
              <w:rPr>
                <w:rFonts w:ascii="Times New Roman" w:hAnsi="Times New Roman" w:cs="Times New Roman"/>
                <w:bCs/>
                <w:sz w:val="24"/>
                <w:szCs w:val="24"/>
              </w:rPr>
              <w:t>Вкус</w:t>
            </w:r>
          </w:p>
        </w:tc>
        <w:tc>
          <w:tcPr>
            <w:tcW w:w="3119" w:type="dxa"/>
          </w:tcPr>
          <w:p w:rsidR="00D41B06" w:rsidRPr="00375B78" w:rsidRDefault="00D41B06" w:rsidP="00327799">
            <w:pPr>
              <w:jc w:val="center"/>
              <w:rPr>
                <w:rFonts w:ascii="Times New Roman" w:hAnsi="Times New Roman" w:cs="Times New Roman"/>
                <w:bCs/>
                <w:sz w:val="24"/>
                <w:szCs w:val="24"/>
              </w:rPr>
            </w:pPr>
            <w:r w:rsidRPr="00375B78">
              <w:rPr>
                <w:rFonts w:ascii="Times New Roman" w:hAnsi="Times New Roman" w:cs="Times New Roman"/>
                <w:bCs/>
                <w:sz w:val="24"/>
                <w:szCs w:val="24"/>
              </w:rPr>
              <w:t>Пресный</w:t>
            </w:r>
          </w:p>
        </w:tc>
        <w:tc>
          <w:tcPr>
            <w:tcW w:w="1843" w:type="dxa"/>
          </w:tcPr>
          <w:p w:rsidR="00D41B06" w:rsidRPr="00375B78" w:rsidRDefault="00D41B06" w:rsidP="00327799">
            <w:pPr>
              <w:jc w:val="center"/>
              <w:rPr>
                <w:rFonts w:ascii="Times New Roman" w:hAnsi="Times New Roman" w:cs="Times New Roman"/>
                <w:bCs/>
                <w:sz w:val="24"/>
                <w:szCs w:val="24"/>
              </w:rPr>
            </w:pPr>
          </w:p>
        </w:tc>
        <w:tc>
          <w:tcPr>
            <w:tcW w:w="1417" w:type="dxa"/>
          </w:tcPr>
          <w:p w:rsidR="00D41B06" w:rsidRPr="00375B78" w:rsidRDefault="00D41B06" w:rsidP="00327799">
            <w:pPr>
              <w:jc w:val="center"/>
              <w:rPr>
                <w:rFonts w:ascii="Times New Roman" w:hAnsi="Times New Roman" w:cs="Times New Roman"/>
                <w:bCs/>
                <w:sz w:val="24"/>
                <w:szCs w:val="24"/>
              </w:rPr>
            </w:pPr>
          </w:p>
        </w:tc>
      </w:tr>
    </w:tbl>
    <w:p w:rsidR="00580CDD" w:rsidRPr="00375B78" w:rsidRDefault="00580CDD" w:rsidP="00BE3D23">
      <w:pPr>
        <w:pStyle w:val="ConsPlusNormal"/>
        <w:jc w:val="right"/>
        <w:outlineLvl w:val="1"/>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F35F9B" w:rsidRPr="00375B78" w:rsidTr="0036558C">
        <w:tc>
          <w:tcPr>
            <w:tcW w:w="4983"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от Заказчика:</w:t>
            </w:r>
          </w:p>
        </w:tc>
        <w:tc>
          <w:tcPr>
            <w:tcW w:w="4984"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от Поставщика:</w:t>
            </w:r>
          </w:p>
        </w:tc>
      </w:tr>
      <w:tr w:rsidR="00F35F9B" w:rsidRPr="00375B78" w:rsidTr="0036558C">
        <w:tc>
          <w:tcPr>
            <w:tcW w:w="4983" w:type="dxa"/>
          </w:tcPr>
          <w:p w:rsidR="00F35F9B" w:rsidRPr="00375B78" w:rsidRDefault="004A1CCB" w:rsidP="004A1CCB">
            <w:pPr>
              <w:rPr>
                <w:rFonts w:ascii="Times New Roman" w:hAnsi="Times New Roman" w:cs="Times New Roman"/>
                <w:sz w:val="24"/>
                <w:szCs w:val="24"/>
              </w:rPr>
            </w:pPr>
            <w:r w:rsidRPr="00375B78">
              <w:rPr>
                <w:rFonts w:ascii="Times New Roman" w:hAnsi="Times New Roman" w:cs="Times New Roman"/>
                <w:sz w:val="24"/>
                <w:szCs w:val="24"/>
              </w:rPr>
              <w:t>И.о. р</w:t>
            </w:r>
            <w:r w:rsidR="00F35F9B" w:rsidRPr="00375B78">
              <w:rPr>
                <w:rFonts w:ascii="Times New Roman" w:hAnsi="Times New Roman" w:cs="Times New Roman"/>
                <w:sz w:val="24"/>
                <w:szCs w:val="24"/>
              </w:rPr>
              <w:t>уководител</w:t>
            </w:r>
            <w:r w:rsidRPr="00375B78">
              <w:rPr>
                <w:rFonts w:ascii="Times New Roman" w:hAnsi="Times New Roman" w:cs="Times New Roman"/>
                <w:sz w:val="24"/>
                <w:szCs w:val="24"/>
              </w:rPr>
              <w:t>я</w:t>
            </w:r>
            <w:r w:rsidR="00F35F9B" w:rsidRPr="00375B78">
              <w:rPr>
                <w:rFonts w:ascii="Times New Roman" w:hAnsi="Times New Roman" w:cs="Times New Roman"/>
                <w:sz w:val="24"/>
                <w:szCs w:val="24"/>
              </w:rPr>
              <w:t xml:space="preserve"> – главн</w:t>
            </w:r>
            <w:r w:rsidRPr="00375B78">
              <w:rPr>
                <w:rFonts w:ascii="Times New Roman" w:hAnsi="Times New Roman" w:cs="Times New Roman"/>
                <w:sz w:val="24"/>
                <w:szCs w:val="24"/>
              </w:rPr>
              <w:t>ого</w:t>
            </w:r>
            <w:r w:rsidR="00F35F9B" w:rsidRPr="00375B78">
              <w:rPr>
                <w:rFonts w:ascii="Times New Roman" w:hAnsi="Times New Roman" w:cs="Times New Roman"/>
                <w:sz w:val="24"/>
                <w:szCs w:val="24"/>
              </w:rPr>
              <w:t xml:space="preserve"> федеральн</w:t>
            </w:r>
            <w:r w:rsidRPr="00375B78">
              <w:rPr>
                <w:rFonts w:ascii="Times New Roman" w:hAnsi="Times New Roman" w:cs="Times New Roman"/>
                <w:sz w:val="24"/>
                <w:szCs w:val="24"/>
              </w:rPr>
              <w:t>ого</w:t>
            </w:r>
            <w:r w:rsidR="00F35F9B" w:rsidRPr="00375B78">
              <w:rPr>
                <w:rFonts w:ascii="Times New Roman" w:hAnsi="Times New Roman" w:cs="Times New Roman"/>
                <w:sz w:val="24"/>
                <w:szCs w:val="24"/>
              </w:rPr>
              <w:t xml:space="preserve"> эксперт</w:t>
            </w:r>
            <w:r w:rsidRPr="00375B78">
              <w:rPr>
                <w:rFonts w:ascii="Times New Roman" w:hAnsi="Times New Roman" w:cs="Times New Roman"/>
                <w:sz w:val="24"/>
                <w:szCs w:val="24"/>
              </w:rPr>
              <w:t>а</w:t>
            </w:r>
            <w:r w:rsidR="00F35F9B" w:rsidRPr="00375B78">
              <w:rPr>
                <w:rFonts w:ascii="Times New Roman" w:hAnsi="Times New Roman" w:cs="Times New Roman"/>
                <w:sz w:val="24"/>
                <w:szCs w:val="24"/>
              </w:rPr>
              <w:t xml:space="preserve"> по медико-социальной экспертизе</w:t>
            </w:r>
          </w:p>
        </w:tc>
        <w:tc>
          <w:tcPr>
            <w:tcW w:w="4984" w:type="dxa"/>
          </w:tcPr>
          <w:p w:rsidR="00F35F9B" w:rsidRPr="00375B78" w:rsidRDefault="004A1CCB" w:rsidP="0036558C">
            <w:pPr>
              <w:rPr>
                <w:rFonts w:ascii="Times New Roman" w:hAnsi="Times New Roman" w:cs="Times New Roman"/>
                <w:sz w:val="24"/>
                <w:szCs w:val="24"/>
              </w:rPr>
            </w:pPr>
            <w:r w:rsidRPr="00375B78">
              <w:rPr>
                <w:rFonts w:ascii="Times New Roman" w:hAnsi="Times New Roman" w:cs="Times New Roman"/>
                <w:sz w:val="24"/>
                <w:szCs w:val="24"/>
              </w:rPr>
              <w:t>_____________</w:t>
            </w:r>
          </w:p>
        </w:tc>
      </w:tr>
      <w:tr w:rsidR="00F35F9B" w:rsidRPr="00375B78" w:rsidTr="0036558C">
        <w:tc>
          <w:tcPr>
            <w:tcW w:w="4983" w:type="dxa"/>
          </w:tcPr>
          <w:p w:rsidR="00F35F9B" w:rsidRPr="00375B78" w:rsidRDefault="00F35F9B" w:rsidP="0036558C">
            <w:pPr>
              <w:rPr>
                <w:rFonts w:ascii="Times New Roman" w:hAnsi="Times New Roman" w:cs="Times New Roman"/>
                <w:sz w:val="24"/>
                <w:szCs w:val="24"/>
              </w:rPr>
            </w:pPr>
          </w:p>
        </w:tc>
        <w:tc>
          <w:tcPr>
            <w:tcW w:w="4984" w:type="dxa"/>
          </w:tcPr>
          <w:p w:rsidR="00F35F9B" w:rsidRPr="00375B78" w:rsidRDefault="00F35F9B" w:rsidP="0036558C">
            <w:pPr>
              <w:rPr>
                <w:rFonts w:ascii="Times New Roman" w:hAnsi="Times New Roman" w:cs="Times New Roman"/>
                <w:sz w:val="24"/>
                <w:szCs w:val="24"/>
              </w:rPr>
            </w:pPr>
          </w:p>
        </w:tc>
      </w:tr>
      <w:tr w:rsidR="00F35F9B" w:rsidRPr="00375B78" w:rsidTr="0036558C">
        <w:tc>
          <w:tcPr>
            <w:tcW w:w="4983"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______________ /</w:t>
            </w:r>
            <w:r w:rsidR="004A1CCB" w:rsidRPr="00375B78">
              <w:rPr>
                <w:rFonts w:ascii="Times New Roman" w:hAnsi="Times New Roman" w:cs="Times New Roman"/>
                <w:sz w:val="24"/>
                <w:szCs w:val="24"/>
              </w:rPr>
              <w:t xml:space="preserve">М.А. </w:t>
            </w:r>
            <w:proofErr w:type="spellStart"/>
            <w:r w:rsidR="004A1CCB" w:rsidRPr="00375B78">
              <w:rPr>
                <w:rFonts w:ascii="Times New Roman" w:hAnsi="Times New Roman" w:cs="Times New Roman"/>
                <w:sz w:val="24"/>
                <w:szCs w:val="24"/>
              </w:rPr>
              <w:t>Дымочка</w:t>
            </w:r>
            <w:proofErr w:type="spellEnd"/>
            <w:r w:rsidRPr="00375B78">
              <w:rPr>
                <w:rFonts w:ascii="Times New Roman" w:hAnsi="Times New Roman" w:cs="Times New Roman"/>
                <w:sz w:val="24"/>
                <w:szCs w:val="24"/>
              </w:rPr>
              <w:t>/</w:t>
            </w:r>
          </w:p>
        </w:tc>
        <w:tc>
          <w:tcPr>
            <w:tcW w:w="4984" w:type="dxa"/>
          </w:tcPr>
          <w:p w:rsidR="00F35F9B" w:rsidRPr="00375B78" w:rsidRDefault="00F35F9B" w:rsidP="0036558C">
            <w:pPr>
              <w:rPr>
                <w:rFonts w:ascii="Times New Roman" w:hAnsi="Times New Roman" w:cs="Times New Roman"/>
                <w:sz w:val="24"/>
                <w:szCs w:val="24"/>
              </w:rPr>
            </w:pPr>
            <w:r w:rsidRPr="00375B78">
              <w:rPr>
                <w:rFonts w:ascii="Times New Roman" w:hAnsi="Times New Roman" w:cs="Times New Roman"/>
                <w:sz w:val="24"/>
                <w:szCs w:val="24"/>
              </w:rPr>
              <w:t>____________</w:t>
            </w:r>
            <w:r w:rsidR="004A1CCB" w:rsidRPr="00375B78">
              <w:rPr>
                <w:rFonts w:ascii="Times New Roman" w:hAnsi="Times New Roman" w:cs="Times New Roman"/>
                <w:sz w:val="24"/>
                <w:szCs w:val="24"/>
              </w:rPr>
              <w:t xml:space="preserve"> /__________</w:t>
            </w:r>
            <w:r w:rsidRPr="00375B78">
              <w:rPr>
                <w:rFonts w:ascii="Times New Roman" w:hAnsi="Times New Roman" w:cs="Times New Roman"/>
                <w:sz w:val="24"/>
                <w:szCs w:val="24"/>
              </w:rPr>
              <w:t>/</w:t>
            </w:r>
          </w:p>
        </w:tc>
      </w:tr>
      <w:tr w:rsidR="00F35F9B" w:rsidRPr="00375B78" w:rsidTr="0036558C">
        <w:tc>
          <w:tcPr>
            <w:tcW w:w="4983" w:type="dxa"/>
          </w:tcPr>
          <w:p w:rsidR="00F35F9B" w:rsidRPr="00375B78" w:rsidRDefault="004A1CCB" w:rsidP="004A1CCB">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F35F9B"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F35F9B" w:rsidRPr="00375B78">
              <w:rPr>
                <w:rFonts w:ascii="Times New Roman" w:hAnsi="Times New Roman" w:cs="Times New Roman"/>
                <w:sz w:val="24"/>
                <w:szCs w:val="24"/>
              </w:rPr>
              <w:t>.</w:t>
            </w:r>
          </w:p>
        </w:tc>
        <w:tc>
          <w:tcPr>
            <w:tcW w:w="4984" w:type="dxa"/>
          </w:tcPr>
          <w:p w:rsidR="00F35F9B" w:rsidRPr="00375B78" w:rsidRDefault="004A1CCB" w:rsidP="004A1CCB">
            <w:pPr>
              <w:rPr>
                <w:rFonts w:ascii="Times New Roman" w:hAnsi="Times New Roman" w:cs="Times New Roman"/>
                <w:sz w:val="24"/>
                <w:szCs w:val="24"/>
              </w:rPr>
            </w:pPr>
            <w:proofErr w:type="spellStart"/>
            <w:r w:rsidRPr="00375B78">
              <w:rPr>
                <w:rFonts w:ascii="Times New Roman" w:hAnsi="Times New Roman" w:cs="Times New Roman"/>
                <w:sz w:val="24"/>
                <w:szCs w:val="24"/>
              </w:rPr>
              <w:t>э</w:t>
            </w:r>
            <w:r w:rsidR="00F35F9B" w:rsidRPr="00375B78">
              <w:rPr>
                <w:rFonts w:ascii="Times New Roman" w:hAnsi="Times New Roman" w:cs="Times New Roman"/>
                <w:sz w:val="24"/>
                <w:szCs w:val="24"/>
              </w:rPr>
              <w:t>.</w:t>
            </w:r>
            <w:r w:rsidRPr="00375B78">
              <w:rPr>
                <w:rFonts w:ascii="Times New Roman" w:hAnsi="Times New Roman" w:cs="Times New Roman"/>
                <w:sz w:val="24"/>
                <w:szCs w:val="24"/>
              </w:rPr>
              <w:t>п</w:t>
            </w:r>
            <w:proofErr w:type="spellEnd"/>
            <w:r w:rsidR="00F35F9B" w:rsidRPr="00375B78">
              <w:rPr>
                <w:rFonts w:ascii="Times New Roman" w:hAnsi="Times New Roman" w:cs="Times New Roman"/>
                <w:sz w:val="24"/>
                <w:szCs w:val="24"/>
              </w:rPr>
              <w:t xml:space="preserve">. </w:t>
            </w:r>
          </w:p>
        </w:tc>
      </w:tr>
    </w:tbl>
    <w:p w:rsidR="00580CDD" w:rsidRPr="00375B78" w:rsidRDefault="00580CDD" w:rsidP="00BE3D23">
      <w:pPr>
        <w:pStyle w:val="ConsPlusNormal"/>
        <w:jc w:val="right"/>
        <w:outlineLvl w:val="1"/>
      </w:pPr>
    </w:p>
    <w:p w:rsidR="00580CDD" w:rsidRPr="00375B78" w:rsidRDefault="00580CDD" w:rsidP="00BE3D23">
      <w:pPr>
        <w:pStyle w:val="ConsPlusNormal"/>
        <w:jc w:val="right"/>
        <w:outlineLvl w:val="1"/>
      </w:pPr>
    </w:p>
    <w:p w:rsidR="00580CDD" w:rsidRPr="00375B78" w:rsidRDefault="00580CDD" w:rsidP="00736127">
      <w:pPr>
        <w:pStyle w:val="ConsPlusNormal"/>
        <w:outlineLvl w:val="1"/>
      </w:pPr>
    </w:p>
    <w:p w:rsidR="00F35F9B" w:rsidRPr="00375B78" w:rsidRDefault="00F35F9B">
      <w:pPr>
        <w:rPr>
          <w:rFonts w:ascii="Times New Roman" w:eastAsiaTheme="minorEastAsia" w:hAnsi="Times New Roman" w:cs="Times New Roman"/>
          <w:sz w:val="24"/>
          <w:szCs w:val="24"/>
          <w:lang w:eastAsia="ru-RU"/>
        </w:rPr>
      </w:pPr>
      <w:r w:rsidRPr="00375B78">
        <w:rPr>
          <w:rFonts w:ascii="Times New Roman" w:hAnsi="Times New Roman" w:cs="Times New Roman"/>
          <w:sz w:val="24"/>
          <w:szCs w:val="24"/>
        </w:rPr>
        <w:br w:type="page"/>
      </w:r>
    </w:p>
    <w:p w:rsidR="00ED00F3" w:rsidRPr="00375B78" w:rsidRDefault="00ED00F3" w:rsidP="00ED00F3">
      <w:pPr>
        <w:pStyle w:val="ConsPlusNormal"/>
        <w:jc w:val="right"/>
        <w:outlineLvl w:val="1"/>
      </w:pPr>
      <w:r w:rsidRPr="00375B78">
        <w:lastRenderedPageBreak/>
        <w:t xml:space="preserve">Приложение № </w:t>
      </w:r>
      <w:r w:rsidR="00D41B06" w:rsidRPr="00375B78">
        <w:t>3</w:t>
      </w:r>
    </w:p>
    <w:p w:rsidR="00ED00F3" w:rsidRPr="00375B78" w:rsidRDefault="00ED00F3" w:rsidP="00ED00F3">
      <w:pPr>
        <w:pStyle w:val="ConsPlusNormal"/>
        <w:jc w:val="right"/>
      </w:pPr>
      <w:r w:rsidRPr="00375B78">
        <w:t>к Контракту</w:t>
      </w:r>
    </w:p>
    <w:p w:rsidR="00ED00F3" w:rsidRPr="00375B78" w:rsidRDefault="00ED00F3" w:rsidP="00ED00F3">
      <w:pPr>
        <w:pStyle w:val="ConsPlusNormal"/>
        <w:ind w:right="-30"/>
        <w:jc w:val="right"/>
      </w:pPr>
      <w:r w:rsidRPr="00375B78">
        <w:t xml:space="preserve">от «___» ______ 202__ г. № </w:t>
      </w:r>
      <w:r w:rsidR="00D41B06" w:rsidRPr="00375B78">
        <w:t>П</w:t>
      </w:r>
      <w:proofErr w:type="gramStart"/>
      <w:r w:rsidR="00D41B06" w:rsidRPr="00375B78">
        <w:t>4</w:t>
      </w:r>
      <w:proofErr w:type="gramEnd"/>
      <w:r w:rsidR="00D41B06" w:rsidRPr="00375B78">
        <w:t>-___-2026</w:t>
      </w:r>
    </w:p>
    <w:tbl>
      <w:tblPr>
        <w:tblStyle w:val="ad"/>
        <w:tblW w:w="10241" w:type="dxa"/>
        <w:tblInd w:w="-465" w:type="dxa"/>
        <w:tblLook w:val="04A0"/>
      </w:tblPr>
      <w:tblGrid>
        <w:gridCol w:w="10241"/>
      </w:tblGrid>
      <w:tr w:rsidR="00ED00F3" w:rsidRPr="00375B78" w:rsidTr="00A43B94">
        <w:trPr>
          <w:trHeight w:val="722"/>
        </w:trPr>
        <w:tc>
          <w:tcPr>
            <w:tcW w:w="10241" w:type="dxa"/>
          </w:tcPr>
          <w:p w:rsidR="00ED00F3" w:rsidRPr="00375B78" w:rsidRDefault="00ED00F3" w:rsidP="00ED00F3">
            <w:pPr>
              <w:pStyle w:val="ConsPlusNormal"/>
              <w:jc w:val="right"/>
            </w:pPr>
            <w:r w:rsidRPr="00375B78">
              <w:t>Форма акта приема-передачи товара</w:t>
            </w:r>
          </w:p>
          <w:p w:rsidR="00ED00F3" w:rsidRPr="00375B78" w:rsidRDefault="00ED00F3" w:rsidP="00ED00F3">
            <w:pPr>
              <w:autoSpaceDE w:val="0"/>
              <w:autoSpaceDN w:val="0"/>
              <w:adjustRightInd w:val="0"/>
              <w:ind w:firstLine="709"/>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АКТ</w:t>
            </w:r>
          </w:p>
          <w:p w:rsidR="00ED00F3" w:rsidRPr="00375B78" w:rsidRDefault="00ED00F3" w:rsidP="00ED00F3">
            <w:pPr>
              <w:autoSpaceDE w:val="0"/>
              <w:autoSpaceDN w:val="0"/>
              <w:adjustRightInd w:val="0"/>
              <w:ind w:firstLine="709"/>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приема – передачи товара</w:t>
            </w:r>
          </w:p>
          <w:p w:rsidR="00ED00F3" w:rsidRPr="00375B78" w:rsidRDefault="00ED00F3" w:rsidP="00ED00F3">
            <w:pPr>
              <w:autoSpaceDE w:val="0"/>
              <w:autoSpaceDN w:val="0"/>
              <w:adjustRightInd w:val="0"/>
              <w:ind w:firstLine="709"/>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г. Москва</w:t>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p>
          <w:p w:rsidR="00ED00F3" w:rsidRPr="00375B78" w:rsidRDefault="00ED00F3" w:rsidP="00ED00F3">
            <w:pPr>
              <w:autoSpaceDE w:val="0"/>
              <w:autoSpaceDN w:val="0"/>
              <w:adjustRightInd w:val="0"/>
              <w:ind w:firstLine="709"/>
              <w:jc w:val="both"/>
              <w:rPr>
                <w:rFonts w:ascii="Times New Roman" w:eastAsia="Times New Roman" w:hAnsi="Times New Roman" w:cs="Times New Roman"/>
                <w:sz w:val="24"/>
                <w:szCs w:val="24"/>
                <w:lang w:eastAsia="ru-RU"/>
              </w:rPr>
            </w:pPr>
          </w:p>
          <w:p w:rsidR="00ED00F3" w:rsidRPr="00375B78" w:rsidRDefault="00ED00F3" w:rsidP="00ED00F3">
            <w:pPr>
              <w:autoSpaceDE w:val="0"/>
              <w:autoSpaceDN w:val="0"/>
              <w:adjustRightInd w:val="0"/>
              <w:ind w:firstLine="709"/>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375B78">
              <w:rPr>
                <w:rFonts w:ascii="Times New Roman" w:eastAsia="Times New Roman" w:hAnsi="Times New Roman" w:cs="Times New Roman"/>
                <w:sz w:val="24"/>
                <w:szCs w:val="24"/>
                <w:lang w:eastAsia="ru-RU"/>
              </w:rPr>
              <w:t>о(</w:t>
            </w:r>
            <w:proofErr w:type="gramEnd"/>
            <w:r w:rsidRPr="00375B78">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ED00F3" w:rsidRPr="00375B78" w:rsidRDefault="00ED00F3" w:rsidP="00ED00F3">
            <w:pPr>
              <w:autoSpaceDE w:val="0"/>
              <w:autoSpaceDN w:val="0"/>
              <w:adjustRightInd w:val="0"/>
              <w:ind w:firstLine="709"/>
              <w:jc w:val="both"/>
              <w:rPr>
                <w:rFonts w:ascii="Times New Roman" w:eastAsia="Times New Roman" w:hAnsi="Times New Roman" w:cs="Times New Roman"/>
                <w:sz w:val="24"/>
                <w:szCs w:val="24"/>
                <w:lang w:eastAsia="ru-RU"/>
              </w:rPr>
            </w:pPr>
          </w:p>
          <w:p w:rsidR="00ED00F3" w:rsidRPr="00375B78" w:rsidRDefault="00ED00F3" w:rsidP="00ED00F3">
            <w:pPr>
              <w:pStyle w:val="af0"/>
              <w:numPr>
                <w:ilvl w:val="0"/>
                <w:numId w:val="1"/>
              </w:numPr>
              <w:tabs>
                <w:tab w:val="left" w:pos="955"/>
              </w:tabs>
              <w:autoSpaceDE w:val="0"/>
              <w:autoSpaceDN w:val="0"/>
              <w:adjustRightInd w:val="0"/>
              <w:jc w:val="both"/>
            </w:pPr>
            <w:r w:rsidRPr="00375B78">
              <w:t xml:space="preserve">В соответствии с Контрактом № _____ от «__» ______ _____ </w:t>
            </w:r>
            <w:proofErr w:type="gramStart"/>
            <w:r w:rsidRPr="00375B78">
              <w:t>г</w:t>
            </w:r>
            <w:proofErr w:type="gramEnd"/>
            <w:r w:rsidRPr="00375B78">
              <w:t>. (далее по тексту «Контракт») Поставщик передал Заказчику товар по товарной накладной (по форме № ТОРГ-12) или УПД от «____» _________ _____ г.                      № ______.</w:t>
            </w:r>
          </w:p>
          <w:tbl>
            <w:tblPr>
              <w:tblStyle w:val="ad"/>
              <w:tblW w:w="9889" w:type="dxa"/>
              <w:tblLook w:val="04A0"/>
            </w:tblPr>
            <w:tblGrid>
              <w:gridCol w:w="1951"/>
              <w:gridCol w:w="709"/>
              <w:gridCol w:w="709"/>
              <w:gridCol w:w="1417"/>
              <w:gridCol w:w="1547"/>
              <w:gridCol w:w="1822"/>
              <w:gridCol w:w="1734"/>
            </w:tblGrid>
            <w:tr w:rsidR="00ED00F3" w:rsidRPr="00375B78" w:rsidTr="00A43B94">
              <w:tc>
                <w:tcPr>
                  <w:tcW w:w="1951"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Ед. </w:t>
                  </w:r>
                  <w:proofErr w:type="spellStart"/>
                  <w:r w:rsidRPr="00375B78">
                    <w:rPr>
                      <w:rFonts w:ascii="Times New Roman" w:eastAsia="Times New Roman" w:hAnsi="Times New Roman" w:cs="Times New Roman"/>
                      <w:sz w:val="24"/>
                      <w:szCs w:val="24"/>
                      <w:lang w:eastAsia="ru-RU"/>
                    </w:rPr>
                    <w:t>изм</w:t>
                  </w:r>
                  <w:proofErr w:type="spellEnd"/>
                  <w:r w:rsidRPr="00375B78">
                    <w:rPr>
                      <w:rFonts w:ascii="Times New Roman" w:eastAsia="Times New Roman" w:hAnsi="Times New Roman" w:cs="Times New Roman"/>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ED00F3" w:rsidRPr="00375B78" w:rsidRDefault="00ED00F3" w:rsidP="00ED00F3">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Наименование производителя</w:t>
                  </w:r>
                </w:p>
              </w:tc>
            </w:tr>
            <w:tr w:rsidR="00ED00F3" w:rsidRPr="00375B78" w:rsidTr="00A43B94">
              <w:tc>
                <w:tcPr>
                  <w:tcW w:w="1951"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r>
            <w:tr w:rsidR="00ED00F3" w:rsidRPr="00375B78" w:rsidTr="00A43B94">
              <w:tc>
                <w:tcPr>
                  <w:tcW w:w="1951"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ED00F3" w:rsidRPr="00375B78" w:rsidRDefault="00ED00F3" w:rsidP="00ED00F3">
                  <w:pPr>
                    <w:rPr>
                      <w:rFonts w:ascii="Times New Roman" w:eastAsia="Times New Roman" w:hAnsi="Times New Roman" w:cs="Times New Roman"/>
                      <w:sz w:val="24"/>
                      <w:szCs w:val="24"/>
                      <w:lang w:eastAsia="ru-RU"/>
                    </w:rPr>
                  </w:pPr>
                </w:p>
              </w:tc>
            </w:tr>
            <w:tr w:rsidR="00D41B06" w:rsidRPr="00375B78" w:rsidTr="004D5F66">
              <w:tc>
                <w:tcPr>
                  <w:tcW w:w="4786" w:type="dxa"/>
                  <w:gridSpan w:val="4"/>
                  <w:tcBorders>
                    <w:top w:val="single" w:sz="4" w:space="0" w:color="000000"/>
                    <w:left w:val="single" w:sz="4" w:space="0" w:color="000000"/>
                    <w:bottom w:val="single" w:sz="4" w:space="0" w:color="000000"/>
                    <w:right w:val="single" w:sz="4" w:space="0" w:color="000000"/>
                  </w:tcBorders>
                </w:tcPr>
                <w:p w:rsidR="00D41B06" w:rsidRPr="00375B78" w:rsidRDefault="00D41B06" w:rsidP="00ED00F3">
                  <w:pP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ИТОГО:</w:t>
                  </w:r>
                </w:p>
              </w:tc>
              <w:tc>
                <w:tcPr>
                  <w:tcW w:w="1547" w:type="dxa"/>
                  <w:tcBorders>
                    <w:top w:val="single" w:sz="4" w:space="0" w:color="000000"/>
                    <w:left w:val="single" w:sz="4" w:space="0" w:color="000000"/>
                    <w:bottom w:val="single" w:sz="4" w:space="0" w:color="000000"/>
                    <w:right w:val="single" w:sz="4" w:space="0" w:color="000000"/>
                  </w:tcBorders>
                </w:tcPr>
                <w:p w:rsidR="00D41B06" w:rsidRPr="00375B78" w:rsidRDefault="00D41B06" w:rsidP="00ED00F3">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D41B06" w:rsidRPr="00375B78" w:rsidRDefault="00D41B06" w:rsidP="00D41B06">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w:t>
                  </w:r>
                </w:p>
              </w:tc>
              <w:tc>
                <w:tcPr>
                  <w:tcW w:w="1734" w:type="dxa"/>
                  <w:tcBorders>
                    <w:top w:val="single" w:sz="4" w:space="0" w:color="000000"/>
                    <w:left w:val="single" w:sz="4" w:space="0" w:color="000000"/>
                    <w:bottom w:val="single" w:sz="4" w:space="0" w:color="000000"/>
                    <w:right w:val="single" w:sz="4" w:space="0" w:color="000000"/>
                  </w:tcBorders>
                </w:tcPr>
                <w:p w:rsidR="00D41B06" w:rsidRPr="00375B78" w:rsidRDefault="00D41B06" w:rsidP="00D41B06">
                  <w:pPr>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w:t>
                  </w:r>
                </w:p>
              </w:tc>
            </w:tr>
          </w:tbl>
          <w:p w:rsidR="00ED00F3" w:rsidRPr="00375B78" w:rsidRDefault="00ED00F3" w:rsidP="00ED00F3">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ED00F3" w:rsidRPr="00375B78" w:rsidRDefault="00ED00F3" w:rsidP="00ED00F3">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ED00F3" w:rsidRPr="00375B78" w:rsidRDefault="00ED00F3" w:rsidP="00ED00F3">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3. Заказчик претензий к поставленному товару не имеет.</w:t>
            </w:r>
          </w:p>
          <w:p w:rsidR="00ED00F3" w:rsidRPr="00375B78" w:rsidRDefault="00ED00F3" w:rsidP="00ED00F3">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4.Срок поставки:</w:t>
            </w:r>
          </w:p>
          <w:p w:rsidR="00ED00F3" w:rsidRPr="00375B78" w:rsidRDefault="00ED00F3" w:rsidP="00ED00F3">
            <w:pPr>
              <w:numPr>
                <w:ilvl w:val="0"/>
                <w:numId w:val="2"/>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не нарушен;</w:t>
            </w:r>
          </w:p>
          <w:p w:rsidR="00ED00F3" w:rsidRPr="00375B78" w:rsidRDefault="00ED00F3" w:rsidP="00ED00F3">
            <w:pPr>
              <w:numPr>
                <w:ilvl w:val="0"/>
                <w:numId w:val="2"/>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нарушен.</w:t>
            </w:r>
          </w:p>
          <w:p w:rsidR="00ED00F3" w:rsidRPr="00375B78" w:rsidRDefault="00ED00F3" w:rsidP="00ED00F3">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ED00F3" w:rsidRPr="00375B78" w:rsidRDefault="00ED00F3" w:rsidP="00ED00F3">
            <w:pPr>
              <w:autoSpaceDE w:val="0"/>
              <w:autoSpaceDN w:val="0"/>
              <w:adjustRightInd w:val="0"/>
              <w:ind w:firstLine="709"/>
              <w:jc w:val="center"/>
              <w:rPr>
                <w:rFonts w:ascii="Times New Roman" w:eastAsia="Times New Roman" w:hAnsi="Times New Roman" w:cs="Times New Roman"/>
                <w:sz w:val="24"/>
                <w:szCs w:val="24"/>
                <w:lang w:eastAsia="ru-RU"/>
              </w:rPr>
            </w:pPr>
          </w:p>
          <w:p w:rsidR="00ED00F3" w:rsidRPr="00375B78" w:rsidRDefault="00ED00F3" w:rsidP="00ED00F3">
            <w:pPr>
              <w:autoSpaceDE w:val="0"/>
              <w:autoSpaceDN w:val="0"/>
              <w:adjustRightInd w:val="0"/>
              <w:ind w:firstLine="709"/>
              <w:jc w:val="center"/>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ED00F3" w:rsidRPr="00375B78" w:rsidTr="00A43B94">
              <w:tc>
                <w:tcPr>
                  <w:tcW w:w="4983" w:type="dxa"/>
                </w:tcPr>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ЗАКАЗЧИК</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ФГБУ ФБ МСЭ Минтруда России</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________________________</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_______________/______________/</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ED00F3" w:rsidRPr="00375B78" w:rsidRDefault="00ED00F3" w:rsidP="00ED00F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 «____»_______20___г</w:t>
                  </w:r>
                  <w:proofErr w:type="gramStart"/>
                  <w:r w:rsidRPr="00375B78">
                    <w:rPr>
                      <w:rFonts w:ascii="Times New Roman" w:eastAsia="Times New Roman" w:hAnsi="Times New Roman" w:cs="Times New Roman"/>
                      <w:sz w:val="24"/>
                      <w:szCs w:val="24"/>
                      <w:vertAlign w:val="superscript"/>
                      <w:lang w:eastAsia="ru-RU"/>
                    </w:rPr>
                    <w:t>1</w:t>
                  </w:r>
                  <w:proofErr w:type="gramEnd"/>
                  <w:r w:rsidRPr="00375B78">
                    <w:rPr>
                      <w:rFonts w:ascii="Times New Roman" w:eastAsia="Times New Roman" w:hAnsi="Times New Roman" w:cs="Times New Roman"/>
                      <w:sz w:val="24"/>
                      <w:szCs w:val="24"/>
                      <w:lang w:eastAsia="ru-RU"/>
                    </w:rPr>
                    <w:t>.</w:t>
                  </w:r>
                </w:p>
              </w:tc>
              <w:tc>
                <w:tcPr>
                  <w:tcW w:w="4984" w:type="dxa"/>
                </w:tcPr>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ПОСТАВЩИК</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________________________</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_______________/__________/</w:t>
                  </w: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ED00F3" w:rsidRPr="00375B78" w:rsidRDefault="00ED00F3" w:rsidP="00ED00F3">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«___»________20  г.</w:t>
                  </w:r>
                </w:p>
              </w:tc>
            </w:tr>
          </w:tbl>
          <w:p w:rsidR="00ED00F3" w:rsidRPr="00375B78" w:rsidRDefault="00ED00F3" w:rsidP="00ED00F3">
            <w:pPr>
              <w:autoSpaceDE w:val="0"/>
              <w:autoSpaceDN w:val="0"/>
              <w:adjustRightInd w:val="0"/>
              <w:ind w:firstLine="709"/>
              <w:jc w:val="both"/>
              <w:rPr>
                <w:rFonts w:ascii="Times New Roman" w:hAnsi="Times New Roman" w:cs="Times New Roman"/>
                <w:sz w:val="24"/>
                <w:szCs w:val="24"/>
              </w:rPr>
            </w:pPr>
            <w:r w:rsidRPr="00375B78">
              <w:rPr>
                <w:rFonts w:ascii="Times New Roman" w:eastAsia="Times New Roman" w:hAnsi="Times New Roman" w:cs="Times New Roman"/>
                <w:sz w:val="24"/>
                <w:szCs w:val="24"/>
                <w:lang w:eastAsia="ru-RU"/>
              </w:rPr>
              <w:t>м.п.</w:t>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eastAsia="Times New Roman" w:hAnsi="Times New Roman" w:cs="Times New Roman"/>
                <w:sz w:val="24"/>
                <w:szCs w:val="24"/>
                <w:lang w:eastAsia="ru-RU"/>
              </w:rPr>
              <w:tab/>
            </w:r>
            <w:r w:rsidRPr="00375B78">
              <w:rPr>
                <w:rFonts w:ascii="Times New Roman" w:hAnsi="Times New Roman" w:cs="Times New Roman"/>
                <w:sz w:val="24"/>
                <w:szCs w:val="24"/>
              </w:rPr>
              <w:tab/>
              <w:t>м.п.</w:t>
            </w:r>
          </w:p>
          <w:p w:rsidR="00ED00F3" w:rsidRPr="00375B78" w:rsidRDefault="00ED00F3" w:rsidP="00ED00F3">
            <w:pPr>
              <w:autoSpaceDE w:val="0"/>
              <w:autoSpaceDN w:val="0"/>
              <w:adjustRightInd w:val="0"/>
              <w:ind w:firstLine="709"/>
              <w:jc w:val="both"/>
              <w:rPr>
                <w:rFonts w:ascii="Times New Roman" w:hAnsi="Times New Roman" w:cs="Times New Roman"/>
                <w:sz w:val="24"/>
                <w:szCs w:val="24"/>
              </w:rPr>
            </w:pPr>
            <w:r w:rsidRPr="00375B78">
              <w:rPr>
                <w:rFonts w:ascii="Times New Roman" w:hAnsi="Times New Roman" w:cs="Times New Roman"/>
                <w:sz w:val="24"/>
                <w:szCs w:val="24"/>
              </w:rPr>
              <w:t>______________________________________________________</w:t>
            </w:r>
          </w:p>
          <w:p w:rsidR="00ED00F3" w:rsidRPr="00375B78" w:rsidRDefault="00ED00F3" w:rsidP="00ED00F3">
            <w:pPr>
              <w:autoSpaceDE w:val="0"/>
              <w:autoSpaceDN w:val="0"/>
              <w:adjustRightInd w:val="0"/>
              <w:ind w:firstLine="709"/>
              <w:jc w:val="both"/>
              <w:rPr>
                <w:rFonts w:ascii="Times New Roman" w:eastAsia="Times New Roman" w:hAnsi="Times New Roman" w:cs="Times New Roman"/>
                <w:sz w:val="24"/>
                <w:szCs w:val="24"/>
                <w:lang w:eastAsia="ru-RU"/>
              </w:rPr>
            </w:pPr>
            <w:r w:rsidRPr="00375B78">
              <w:rPr>
                <w:rFonts w:ascii="Times New Roman" w:hAnsi="Times New Roman" w:cs="Times New Roman"/>
                <w:sz w:val="24"/>
                <w:szCs w:val="24"/>
                <w:vertAlign w:val="superscript"/>
              </w:rPr>
              <w:t>1</w:t>
            </w:r>
            <w:r w:rsidRPr="00375B78">
              <w:rPr>
                <w:rFonts w:ascii="Times New Roman" w:hAnsi="Times New Roman" w:cs="Times New Roman"/>
                <w:sz w:val="24"/>
                <w:szCs w:val="24"/>
              </w:rPr>
              <w:t xml:space="preserve"> Датой настоящего Акта Стороны признают дату подписания Акта Заказчиком</w:t>
            </w:r>
            <w:r w:rsidRPr="00375B78">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ED00F3" w:rsidRPr="00D41B06" w:rsidTr="00A43B94">
        <w:trPr>
          <w:trHeight w:val="1160"/>
        </w:trPr>
        <w:tc>
          <w:tcPr>
            <w:tcW w:w="4664" w:type="dxa"/>
          </w:tcPr>
          <w:p w:rsidR="00ED00F3" w:rsidRPr="00375B78" w:rsidRDefault="00ED00F3" w:rsidP="00D41B06">
            <w:pPr>
              <w:spacing w:after="0" w:line="240" w:lineRule="auto"/>
              <w:ind w:left="601"/>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От Заказчика:</w:t>
            </w:r>
          </w:p>
          <w:p w:rsidR="00D41B06" w:rsidRPr="00375B78" w:rsidRDefault="00D41B06" w:rsidP="00D41B06">
            <w:pPr>
              <w:spacing w:after="0" w:line="240" w:lineRule="auto"/>
              <w:ind w:left="601"/>
              <w:jc w:val="both"/>
              <w:rPr>
                <w:rFonts w:ascii="Times New Roman" w:eastAsia="Times New Roman" w:hAnsi="Times New Roman" w:cs="Times New Roman"/>
                <w:sz w:val="24"/>
                <w:szCs w:val="24"/>
                <w:lang w:eastAsia="ru-RU"/>
              </w:rPr>
            </w:pPr>
          </w:p>
          <w:p w:rsidR="00ED00F3" w:rsidRPr="00375B78" w:rsidRDefault="00ED00F3" w:rsidP="00D41B06">
            <w:pPr>
              <w:spacing w:after="0" w:line="240" w:lineRule="auto"/>
              <w:ind w:left="601"/>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_____________/ </w:t>
            </w:r>
            <w:r w:rsidRPr="00375B78">
              <w:rPr>
                <w:rFonts w:ascii="Times New Roman" w:hAnsi="Times New Roman" w:cs="Times New Roman"/>
                <w:sz w:val="24"/>
                <w:szCs w:val="24"/>
              </w:rPr>
              <w:t>М.А.</w:t>
            </w:r>
            <w:r w:rsidRPr="00375B78">
              <w:rPr>
                <w:rFonts w:ascii="Times New Roman" w:eastAsia="Times New Roman" w:hAnsi="Times New Roman" w:cs="Times New Roman"/>
                <w:sz w:val="24"/>
                <w:szCs w:val="24"/>
              </w:rPr>
              <w:t xml:space="preserve"> </w:t>
            </w:r>
            <w:proofErr w:type="spellStart"/>
            <w:r w:rsidRPr="00375B78">
              <w:rPr>
                <w:rFonts w:ascii="Times New Roman" w:eastAsia="Times New Roman" w:hAnsi="Times New Roman" w:cs="Times New Roman"/>
                <w:sz w:val="24"/>
                <w:szCs w:val="24"/>
              </w:rPr>
              <w:t>Дымочка</w:t>
            </w:r>
            <w:proofErr w:type="spellEnd"/>
            <w:r w:rsidRPr="00375B78">
              <w:rPr>
                <w:rFonts w:ascii="Times New Roman" w:eastAsia="Times New Roman" w:hAnsi="Times New Roman" w:cs="Times New Roman"/>
                <w:sz w:val="24"/>
                <w:szCs w:val="24"/>
                <w:lang w:eastAsia="ru-RU"/>
              </w:rPr>
              <w:t xml:space="preserve"> /</w:t>
            </w:r>
          </w:p>
          <w:p w:rsidR="00ED00F3" w:rsidRPr="00375B78" w:rsidRDefault="00ED00F3" w:rsidP="00D41B06">
            <w:pPr>
              <w:spacing w:after="0" w:line="240" w:lineRule="auto"/>
              <w:ind w:left="601"/>
              <w:jc w:val="both"/>
              <w:rPr>
                <w:rFonts w:ascii="Times New Roman" w:eastAsia="Times New Roman" w:hAnsi="Times New Roman" w:cs="Times New Roman"/>
                <w:sz w:val="24"/>
                <w:szCs w:val="24"/>
                <w:lang w:eastAsia="ru-RU"/>
              </w:rPr>
            </w:pPr>
            <w:proofErr w:type="spellStart"/>
            <w:r w:rsidRPr="00375B78">
              <w:rPr>
                <w:rFonts w:ascii="Times New Roman" w:hAnsi="Times New Roman" w:cs="Times New Roman"/>
                <w:sz w:val="24"/>
                <w:szCs w:val="24"/>
              </w:rPr>
              <w:t>э.п</w:t>
            </w:r>
            <w:proofErr w:type="spellEnd"/>
            <w:r w:rsidRPr="00375B78">
              <w:rPr>
                <w:rFonts w:ascii="Times New Roman" w:hAnsi="Times New Roman" w:cs="Times New Roman"/>
                <w:sz w:val="24"/>
                <w:szCs w:val="24"/>
              </w:rPr>
              <w:t>.</w:t>
            </w:r>
          </w:p>
        </w:tc>
        <w:tc>
          <w:tcPr>
            <w:tcW w:w="4947" w:type="dxa"/>
          </w:tcPr>
          <w:p w:rsidR="00ED00F3" w:rsidRPr="00375B78" w:rsidRDefault="00ED00F3" w:rsidP="00D41B06">
            <w:pPr>
              <w:spacing w:after="0" w:line="240" w:lineRule="auto"/>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        От Поставщика:</w:t>
            </w:r>
          </w:p>
          <w:p w:rsidR="00D41B06" w:rsidRPr="00375B78" w:rsidRDefault="00D41B06" w:rsidP="00D41B06">
            <w:pPr>
              <w:spacing w:after="0" w:line="240" w:lineRule="auto"/>
              <w:jc w:val="both"/>
              <w:rPr>
                <w:rFonts w:ascii="Times New Roman" w:eastAsia="Times New Roman" w:hAnsi="Times New Roman" w:cs="Times New Roman"/>
                <w:sz w:val="24"/>
                <w:szCs w:val="24"/>
                <w:lang w:eastAsia="ru-RU"/>
              </w:rPr>
            </w:pPr>
          </w:p>
          <w:p w:rsidR="00ED00F3" w:rsidRPr="00375B78" w:rsidRDefault="00ED00F3" w:rsidP="00D41B06">
            <w:pPr>
              <w:spacing w:after="0" w:line="240" w:lineRule="auto"/>
              <w:jc w:val="both"/>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        _____________/</w:t>
            </w:r>
            <w:r w:rsidRPr="00375B78">
              <w:rPr>
                <w:rFonts w:ascii="Times New Roman" w:hAnsi="Times New Roman" w:cs="Times New Roman"/>
                <w:sz w:val="24"/>
                <w:szCs w:val="24"/>
              </w:rPr>
              <w:t xml:space="preserve"> </w:t>
            </w:r>
            <w:r w:rsidRPr="00375B78">
              <w:rPr>
                <w:rFonts w:ascii="Times New Roman" w:eastAsia="Times New Roman" w:hAnsi="Times New Roman" w:cs="Times New Roman"/>
                <w:sz w:val="24"/>
                <w:szCs w:val="24"/>
                <w:lang w:eastAsia="ru-RU"/>
              </w:rPr>
              <w:t>________________ /</w:t>
            </w:r>
          </w:p>
          <w:p w:rsidR="00ED00F3" w:rsidRPr="00D41B06" w:rsidRDefault="00ED00F3" w:rsidP="00D41B06">
            <w:pPr>
              <w:spacing w:after="0" w:line="240" w:lineRule="auto"/>
              <w:ind w:left="459"/>
              <w:rPr>
                <w:rFonts w:ascii="Times New Roman" w:eastAsia="Times New Roman" w:hAnsi="Times New Roman" w:cs="Times New Roman"/>
                <w:sz w:val="24"/>
                <w:szCs w:val="24"/>
                <w:lang w:eastAsia="ru-RU"/>
              </w:rPr>
            </w:pPr>
            <w:r w:rsidRPr="00375B78">
              <w:rPr>
                <w:rFonts w:ascii="Times New Roman" w:eastAsia="Times New Roman" w:hAnsi="Times New Roman" w:cs="Times New Roman"/>
                <w:sz w:val="24"/>
                <w:szCs w:val="24"/>
                <w:lang w:eastAsia="ru-RU"/>
              </w:rPr>
              <w:t xml:space="preserve"> </w:t>
            </w:r>
            <w:proofErr w:type="spellStart"/>
            <w:r w:rsidRPr="00375B78">
              <w:rPr>
                <w:rFonts w:ascii="Times New Roman" w:hAnsi="Times New Roman" w:cs="Times New Roman"/>
                <w:sz w:val="24"/>
                <w:szCs w:val="24"/>
              </w:rPr>
              <w:t>э.п</w:t>
            </w:r>
            <w:proofErr w:type="spellEnd"/>
            <w:r w:rsidRPr="00375B78">
              <w:rPr>
                <w:rFonts w:ascii="Times New Roman" w:hAnsi="Times New Roman" w:cs="Times New Roman"/>
                <w:sz w:val="24"/>
                <w:szCs w:val="24"/>
              </w:rPr>
              <w:t>.</w:t>
            </w:r>
          </w:p>
        </w:tc>
      </w:tr>
    </w:tbl>
    <w:p w:rsidR="00352776" w:rsidRPr="00D41B06" w:rsidRDefault="00352776" w:rsidP="00BE3D23">
      <w:pPr>
        <w:spacing w:after="0" w:line="240" w:lineRule="auto"/>
        <w:rPr>
          <w:rFonts w:ascii="Times New Roman" w:hAnsi="Times New Roman" w:cs="Times New Roman"/>
          <w:sz w:val="24"/>
          <w:szCs w:val="24"/>
        </w:rPr>
      </w:pPr>
    </w:p>
    <w:sectPr w:rsidR="00352776" w:rsidRPr="00D41B06" w:rsidSect="009F4D95">
      <w:pgSz w:w="11906" w:h="16838"/>
      <w:pgMar w:top="1134" w:right="567" w:bottom="1134" w:left="158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7B4" w:rsidRDefault="000D27B4" w:rsidP="00352776">
      <w:pPr>
        <w:spacing w:after="0" w:line="240" w:lineRule="auto"/>
      </w:pPr>
      <w:r>
        <w:separator/>
      </w:r>
    </w:p>
  </w:endnote>
  <w:endnote w:type="continuationSeparator" w:id="0">
    <w:p w:rsidR="000D27B4" w:rsidRDefault="000D27B4" w:rsidP="003527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7B4" w:rsidRDefault="000D27B4" w:rsidP="00352776">
      <w:pPr>
        <w:spacing w:after="0" w:line="240" w:lineRule="auto"/>
      </w:pPr>
      <w:r>
        <w:separator/>
      </w:r>
    </w:p>
  </w:footnote>
  <w:footnote w:type="continuationSeparator" w:id="0">
    <w:p w:rsidR="000D27B4" w:rsidRDefault="000D27B4" w:rsidP="003527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820684"/>
      <w:docPartObj>
        <w:docPartGallery w:val="Page Numbers (Top of Page)"/>
        <w:docPartUnique/>
      </w:docPartObj>
    </w:sdtPr>
    <w:sdtEndPr>
      <w:rPr>
        <w:rFonts w:ascii="Times New Roman" w:hAnsi="Times New Roman" w:cs="Times New Roman"/>
      </w:rPr>
    </w:sdtEndPr>
    <w:sdtContent>
      <w:p w:rsidR="00FC7D6A" w:rsidRDefault="00780F9A">
        <w:pPr>
          <w:pStyle w:val="a3"/>
          <w:jc w:val="center"/>
        </w:pPr>
        <w:r w:rsidRPr="00BF6BCD">
          <w:rPr>
            <w:rFonts w:ascii="Times New Roman" w:hAnsi="Times New Roman" w:cs="Times New Roman"/>
          </w:rPr>
          <w:fldChar w:fldCharType="begin"/>
        </w:r>
        <w:r w:rsidR="00FC7D6A" w:rsidRPr="00BF6BCD">
          <w:rPr>
            <w:rFonts w:ascii="Times New Roman" w:hAnsi="Times New Roman" w:cs="Times New Roman"/>
          </w:rPr>
          <w:instrText xml:space="preserve"> PAGE   \* MERGEFORMAT </w:instrText>
        </w:r>
        <w:r w:rsidRPr="00BF6BCD">
          <w:rPr>
            <w:rFonts w:ascii="Times New Roman" w:hAnsi="Times New Roman" w:cs="Times New Roman"/>
          </w:rPr>
          <w:fldChar w:fldCharType="separate"/>
        </w:r>
        <w:r w:rsidR="00375B78">
          <w:rPr>
            <w:rFonts w:ascii="Times New Roman" w:hAnsi="Times New Roman" w:cs="Times New Roman"/>
            <w:noProof/>
          </w:rPr>
          <w:t>14</w:t>
        </w:r>
        <w:r w:rsidRPr="00BF6BCD">
          <w:rPr>
            <w:rFonts w:ascii="Times New Roman" w:hAnsi="Times New Roman" w:cs="Times New Roman"/>
          </w:rPr>
          <w:fldChar w:fldCharType="end"/>
        </w:r>
      </w:p>
    </w:sdtContent>
  </w:sdt>
  <w:p w:rsidR="00FC7D6A" w:rsidRDefault="00FC7D6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52776"/>
    <w:rsid w:val="0000060B"/>
    <w:rsid w:val="0000749C"/>
    <w:rsid w:val="00007AE9"/>
    <w:rsid w:val="00033FE5"/>
    <w:rsid w:val="00061E00"/>
    <w:rsid w:val="000750CF"/>
    <w:rsid w:val="00092F38"/>
    <w:rsid w:val="000A10FE"/>
    <w:rsid w:val="000B1F85"/>
    <w:rsid w:val="000B46B1"/>
    <w:rsid w:val="000C0FAC"/>
    <w:rsid w:val="000D27B4"/>
    <w:rsid w:val="000E3BD9"/>
    <w:rsid w:val="000F1D8D"/>
    <w:rsid w:val="000F2446"/>
    <w:rsid w:val="000F4D1D"/>
    <w:rsid w:val="00140FF0"/>
    <w:rsid w:val="0016096D"/>
    <w:rsid w:val="00167C4C"/>
    <w:rsid w:val="00183D22"/>
    <w:rsid w:val="001845D5"/>
    <w:rsid w:val="00197B58"/>
    <w:rsid w:val="001B56E0"/>
    <w:rsid w:val="001C0067"/>
    <w:rsid w:val="00225B21"/>
    <w:rsid w:val="00225B36"/>
    <w:rsid w:val="0025572C"/>
    <w:rsid w:val="00270913"/>
    <w:rsid w:val="002765F6"/>
    <w:rsid w:val="00291997"/>
    <w:rsid w:val="002A35D1"/>
    <w:rsid w:val="002A3C00"/>
    <w:rsid w:val="002B12C9"/>
    <w:rsid w:val="002B140D"/>
    <w:rsid w:val="002B49F1"/>
    <w:rsid w:val="002C77B3"/>
    <w:rsid w:val="002D1713"/>
    <w:rsid w:val="00327799"/>
    <w:rsid w:val="00352776"/>
    <w:rsid w:val="00354EBF"/>
    <w:rsid w:val="0036558C"/>
    <w:rsid w:val="0036661A"/>
    <w:rsid w:val="0037477F"/>
    <w:rsid w:val="00375B78"/>
    <w:rsid w:val="003977B4"/>
    <w:rsid w:val="003A5EE2"/>
    <w:rsid w:val="003B34B2"/>
    <w:rsid w:val="003F7648"/>
    <w:rsid w:val="00401105"/>
    <w:rsid w:val="00403AA8"/>
    <w:rsid w:val="004138C5"/>
    <w:rsid w:val="00427E05"/>
    <w:rsid w:val="004773C9"/>
    <w:rsid w:val="00481BD1"/>
    <w:rsid w:val="00491F93"/>
    <w:rsid w:val="004A1CCB"/>
    <w:rsid w:val="004D0E38"/>
    <w:rsid w:val="004F0D7B"/>
    <w:rsid w:val="0050147D"/>
    <w:rsid w:val="005410BD"/>
    <w:rsid w:val="00580CDD"/>
    <w:rsid w:val="00582B46"/>
    <w:rsid w:val="00592FB9"/>
    <w:rsid w:val="005A1445"/>
    <w:rsid w:val="005B3039"/>
    <w:rsid w:val="005C083F"/>
    <w:rsid w:val="005E0A7E"/>
    <w:rsid w:val="005F5A9A"/>
    <w:rsid w:val="00615291"/>
    <w:rsid w:val="0062575A"/>
    <w:rsid w:val="00667346"/>
    <w:rsid w:val="006802EE"/>
    <w:rsid w:val="006A0CE4"/>
    <w:rsid w:val="006A7513"/>
    <w:rsid w:val="006B6093"/>
    <w:rsid w:val="006C53D0"/>
    <w:rsid w:val="006D01A5"/>
    <w:rsid w:val="006D24C2"/>
    <w:rsid w:val="006D6A6C"/>
    <w:rsid w:val="006E2A6A"/>
    <w:rsid w:val="006E343D"/>
    <w:rsid w:val="006E36BC"/>
    <w:rsid w:val="006F7E15"/>
    <w:rsid w:val="007214BA"/>
    <w:rsid w:val="00730F2B"/>
    <w:rsid w:val="00732C13"/>
    <w:rsid w:val="00736127"/>
    <w:rsid w:val="00743C3D"/>
    <w:rsid w:val="00757168"/>
    <w:rsid w:val="00771720"/>
    <w:rsid w:val="00780F9A"/>
    <w:rsid w:val="007962CD"/>
    <w:rsid w:val="007C5A2A"/>
    <w:rsid w:val="007D059C"/>
    <w:rsid w:val="007D530E"/>
    <w:rsid w:val="007F782A"/>
    <w:rsid w:val="0082473B"/>
    <w:rsid w:val="00857530"/>
    <w:rsid w:val="008B25A1"/>
    <w:rsid w:val="008D5097"/>
    <w:rsid w:val="008E20C8"/>
    <w:rsid w:val="009337A4"/>
    <w:rsid w:val="009649D2"/>
    <w:rsid w:val="00965649"/>
    <w:rsid w:val="009670C8"/>
    <w:rsid w:val="00972F6C"/>
    <w:rsid w:val="009829B8"/>
    <w:rsid w:val="00985CD0"/>
    <w:rsid w:val="0099443B"/>
    <w:rsid w:val="009C5A46"/>
    <w:rsid w:val="009C736B"/>
    <w:rsid w:val="009E3C0B"/>
    <w:rsid w:val="009E5BE3"/>
    <w:rsid w:val="009F4D95"/>
    <w:rsid w:val="00A35E72"/>
    <w:rsid w:val="00A90802"/>
    <w:rsid w:val="00AB6833"/>
    <w:rsid w:val="00AE430C"/>
    <w:rsid w:val="00B05A64"/>
    <w:rsid w:val="00B1314A"/>
    <w:rsid w:val="00B25DC0"/>
    <w:rsid w:val="00B37E69"/>
    <w:rsid w:val="00B41843"/>
    <w:rsid w:val="00B53DFC"/>
    <w:rsid w:val="00B91792"/>
    <w:rsid w:val="00B964C6"/>
    <w:rsid w:val="00BE3D23"/>
    <w:rsid w:val="00BF6BCD"/>
    <w:rsid w:val="00C2541A"/>
    <w:rsid w:val="00C3795E"/>
    <w:rsid w:val="00C74BD8"/>
    <w:rsid w:val="00C814D1"/>
    <w:rsid w:val="00CE30C3"/>
    <w:rsid w:val="00D0378F"/>
    <w:rsid w:val="00D06380"/>
    <w:rsid w:val="00D30FF3"/>
    <w:rsid w:val="00D321BB"/>
    <w:rsid w:val="00D37AAB"/>
    <w:rsid w:val="00D405C9"/>
    <w:rsid w:val="00D41B06"/>
    <w:rsid w:val="00D654F4"/>
    <w:rsid w:val="00D952ED"/>
    <w:rsid w:val="00DA4567"/>
    <w:rsid w:val="00DB12CB"/>
    <w:rsid w:val="00DD0049"/>
    <w:rsid w:val="00DD0D80"/>
    <w:rsid w:val="00E01717"/>
    <w:rsid w:val="00E2555C"/>
    <w:rsid w:val="00E2591D"/>
    <w:rsid w:val="00E30AC2"/>
    <w:rsid w:val="00E36277"/>
    <w:rsid w:val="00EA5E97"/>
    <w:rsid w:val="00EC3A08"/>
    <w:rsid w:val="00ED00F3"/>
    <w:rsid w:val="00ED6D5B"/>
    <w:rsid w:val="00F32AA0"/>
    <w:rsid w:val="00F35F9B"/>
    <w:rsid w:val="00F40D24"/>
    <w:rsid w:val="00F438C5"/>
    <w:rsid w:val="00F92821"/>
    <w:rsid w:val="00FC7D6A"/>
    <w:rsid w:val="00FF6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A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7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2776"/>
  </w:style>
  <w:style w:type="paragraph" w:styleId="a5">
    <w:name w:val="footer"/>
    <w:basedOn w:val="a"/>
    <w:link w:val="a6"/>
    <w:uiPriority w:val="99"/>
    <w:unhideWhenUsed/>
    <w:rsid w:val="003527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2776"/>
  </w:style>
  <w:style w:type="paragraph" w:customStyle="1" w:styleId="ConsPlusNormal">
    <w:name w:val="ConsPlusNormal"/>
    <w:link w:val="ConsPlusNormal0"/>
    <w:qFormat/>
    <w:rsid w:val="00580CD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annotation text"/>
    <w:basedOn w:val="a"/>
    <w:link w:val="a8"/>
    <w:uiPriority w:val="99"/>
    <w:unhideWhenUsed/>
    <w:rsid w:val="00580CDD"/>
    <w:pPr>
      <w:spacing w:after="160" w:line="259" w:lineRule="auto"/>
    </w:pPr>
    <w:rPr>
      <w:rFonts w:eastAsiaTheme="minorEastAsia" w:cs="Times New Roman"/>
      <w:sz w:val="20"/>
      <w:szCs w:val="20"/>
      <w:lang w:eastAsia="ru-RU"/>
    </w:rPr>
  </w:style>
  <w:style w:type="character" w:customStyle="1" w:styleId="a8">
    <w:name w:val="Текст примечания Знак"/>
    <w:basedOn w:val="a0"/>
    <w:link w:val="a7"/>
    <w:uiPriority w:val="99"/>
    <w:rsid w:val="00580CDD"/>
    <w:rPr>
      <w:rFonts w:eastAsiaTheme="minorEastAsia" w:cs="Times New Roman"/>
      <w:sz w:val="20"/>
      <w:szCs w:val="20"/>
      <w:lang w:eastAsia="ru-RU"/>
    </w:rPr>
  </w:style>
  <w:style w:type="paragraph" w:styleId="a9">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a"/>
    <w:uiPriority w:val="99"/>
    <w:unhideWhenUsed/>
    <w:rsid w:val="00580CDD"/>
    <w:pPr>
      <w:spacing w:after="160" w:line="259" w:lineRule="auto"/>
    </w:pPr>
    <w:rPr>
      <w:rFonts w:eastAsiaTheme="minorEastAsia" w:cs="Times New Roman"/>
      <w:sz w:val="20"/>
      <w:szCs w:val="20"/>
      <w:lang w:eastAsia="ru-RU"/>
    </w:rPr>
  </w:style>
  <w:style w:type="character" w:customStyle="1" w:styleId="aa">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9"/>
    <w:uiPriority w:val="99"/>
    <w:rsid w:val="00580CDD"/>
    <w:rPr>
      <w:rFonts w:eastAsiaTheme="minorEastAsia" w:cs="Times New Roman"/>
      <w:sz w:val="20"/>
      <w:szCs w:val="20"/>
      <w:lang w:eastAsia="ru-RU"/>
    </w:rPr>
  </w:style>
  <w:style w:type="character" w:styleId="ab">
    <w:name w:val="footnote reference"/>
    <w:basedOn w:val="a0"/>
    <w:uiPriority w:val="99"/>
    <w:semiHidden/>
    <w:unhideWhenUsed/>
    <w:rsid w:val="00580CDD"/>
    <w:rPr>
      <w:rFonts w:cs="Times New Roman"/>
      <w:vertAlign w:val="superscript"/>
    </w:rPr>
  </w:style>
  <w:style w:type="character" w:customStyle="1" w:styleId="ConsPlusNormal0">
    <w:name w:val="ConsPlusNormal Знак"/>
    <w:link w:val="ConsPlusNormal"/>
    <w:locked/>
    <w:rsid w:val="00580CDD"/>
    <w:rPr>
      <w:rFonts w:ascii="Times New Roman" w:eastAsiaTheme="minorEastAsia" w:hAnsi="Times New Roman" w:cs="Times New Roman"/>
      <w:sz w:val="24"/>
      <w:szCs w:val="24"/>
      <w:lang w:eastAsia="ru-RU"/>
    </w:rPr>
  </w:style>
  <w:style w:type="character" w:styleId="ac">
    <w:name w:val="Hyperlink"/>
    <w:basedOn w:val="a0"/>
    <w:uiPriority w:val="99"/>
    <w:rsid w:val="00580CDD"/>
    <w:rPr>
      <w:rFonts w:cs="Times New Roman"/>
      <w:color w:val="0000FF"/>
      <w:u w:val="single"/>
    </w:rPr>
  </w:style>
  <w:style w:type="table" w:styleId="ad">
    <w:name w:val="Table Grid"/>
    <w:basedOn w:val="a1"/>
    <w:uiPriority w:val="59"/>
    <w:rsid w:val="00743C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выноски Знак"/>
    <w:basedOn w:val="a0"/>
    <w:link w:val="af"/>
    <w:uiPriority w:val="99"/>
    <w:semiHidden/>
    <w:rsid w:val="00743C3D"/>
    <w:rPr>
      <w:rFonts w:ascii="Tahoma" w:hAnsi="Tahoma" w:cs="Tahoma"/>
      <w:sz w:val="16"/>
      <w:szCs w:val="16"/>
    </w:rPr>
  </w:style>
  <w:style w:type="paragraph" w:styleId="af">
    <w:name w:val="Balloon Text"/>
    <w:basedOn w:val="a"/>
    <w:link w:val="ae"/>
    <w:uiPriority w:val="99"/>
    <w:semiHidden/>
    <w:unhideWhenUsed/>
    <w:rsid w:val="00743C3D"/>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743C3D"/>
    <w:rPr>
      <w:rFonts w:ascii="Tahoma" w:hAnsi="Tahoma" w:cs="Tahoma"/>
      <w:sz w:val="16"/>
      <w:szCs w:val="16"/>
    </w:rPr>
  </w:style>
  <w:style w:type="paragraph" w:styleId="af0">
    <w:name w:val="List Paragraph"/>
    <w:aliases w:val="Bullet List,FooterText,numbered,Paragraphe de liste1,lp1,асз.Списка,SL_Абзац списка,Нумерованый список,List Paragraph1,Второй абзац списка,Bullet 1,Use Case List Paragraph,Абзац маркированнный,Bullet Number,Standart,UL,Table-Normal"/>
    <w:basedOn w:val="a"/>
    <w:link w:val="af1"/>
    <w:uiPriority w:val="34"/>
    <w:qFormat/>
    <w:rsid w:val="00743C3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1">
    <w:name w:val="Абзац списка Знак"/>
    <w:aliases w:val="Bullet List Знак,FooterText Знак,numbered Знак,Paragraphe de liste1 Знак,lp1 Знак,асз.Списка Знак,SL_Абзац списка Знак,Нумерованый список Знак,List Paragraph1 Знак,Второй абзац списка Знак,Bullet 1 Знак,Use Case List Paragraph Знак"/>
    <w:link w:val="af0"/>
    <w:uiPriority w:val="34"/>
    <w:qFormat/>
    <w:rsid w:val="00743C3D"/>
    <w:rPr>
      <w:rFonts w:ascii="Times New Roman" w:eastAsia="Times New Roman" w:hAnsi="Times New Roman" w:cs="Times New Roman"/>
      <w:sz w:val="24"/>
      <w:szCs w:val="24"/>
      <w:lang w:eastAsia="ru-RU"/>
    </w:rPr>
  </w:style>
  <w:style w:type="paragraph" w:styleId="af2">
    <w:name w:val="Normal (Web)"/>
    <w:basedOn w:val="a"/>
    <w:uiPriority w:val="99"/>
    <w:unhideWhenUsed/>
    <w:rsid w:val="001609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ipboard">
    <w:name w:val="clipboard"/>
    <w:basedOn w:val="a0"/>
    <w:rsid w:val="0016096D"/>
  </w:style>
  <w:style w:type="paragraph" w:styleId="af3">
    <w:name w:val="Body Text"/>
    <w:basedOn w:val="a"/>
    <w:link w:val="af4"/>
    <w:rsid w:val="000F1D8D"/>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0F1D8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6212082">
      <w:bodyDiv w:val="1"/>
      <w:marLeft w:val="0"/>
      <w:marRight w:val="0"/>
      <w:marTop w:val="0"/>
      <w:marBottom w:val="0"/>
      <w:divBdr>
        <w:top w:val="none" w:sz="0" w:space="0" w:color="auto"/>
        <w:left w:val="none" w:sz="0" w:space="0" w:color="auto"/>
        <w:bottom w:val="none" w:sz="0" w:space="0" w:color="auto"/>
        <w:right w:val="none" w:sz="0" w:space="0" w:color="auto"/>
      </w:divBdr>
    </w:div>
    <w:div w:id="534074539">
      <w:bodyDiv w:val="1"/>
      <w:marLeft w:val="0"/>
      <w:marRight w:val="0"/>
      <w:marTop w:val="0"/>
      <w:marBottom w:val="0"/>
      <w:divBdr>
        <w:top w:val="none" w:sz="0" w:space="0" w:color="auto"/>
        <w:left w:val="none" w:sz="0" w:space="0" w:color="auto"/>
        <w:bottom w:val="none" w:sz="0" w:space="0" w:color="auto"/>
        <w:right w:val="none" w:sz="0" w:space="0" w:color="auto"/>
      </w:divBdr>
    </w:div>
    <w:div w:id="685136890">
      <w:bodyDiv w:val="1"/>
      <w:marLeft w:val="0"/>
      <w:marRight w:val="0"/>
      <w:marTop w:val="0"/>
      <w:marBottom w:val="0"/>
      <w:divBdr>
        <w:top w:val="none" w:sz="0" w:space="0" w:color="auto"/>
        <w:left w:val="none" w:sz="0" w:space="0" w:color="auto"/>
        <w:bottom w:val="none" w:sz="0" w:space="0" w:color="auto"/>
        <w:right w:val="none" w:sz="0" w:space="0" w:color="auto"/>
      </w:divBdr>
    </w:div>
    <w:div w:id="883097945">
      <w:bodyDiv w:val="1"/>
      <w:marLeft w:val="0"/>
      <w:marRight w:val="0"/>
      <w:marTop w:val="0"/>
      <w:marBottom w:val="0"/>
      <w:divBdr>
        <w:top w:val="none" w:sz="0" w:space="0" w:color="auto"/>
        <w:left w:val="none" w:sz="0" w:space="0" w:color="auto"/>
        <w:bottom w:val="none" w:sz="0" w:space="0" w:color="auto"/>
        <w:right w:val="none" w:sz="0" w:space="0" w:color="auto"/>
      </w:divBdr>
    </w:div>
    <w:div w:id="1163740862">
      <w:bodyDiv w:val="1"/>
      <w:marLeft w:val="0"/>
      <w:marRight w:val="0"/>
      <w:marTop w:val="0"/>
      <w:marBottom w:val="0"/>
      <w:divBdr>
        <w:top w:val="none" w:sz="0" w:space="0" w:color="auto"/>
        <w:left w:val="none" w:sz="0" w:space="0" w:color="auto"/>
        <w:bottom w:val="none" w:sz="0" w:space="0" w:color="auto"/>
        <w:right w:val="none" w:sz="0" w:space="0" w:color="auto"/>
      </w:divBdr>
    </w:div>
    <w:div w:id="149051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6C8DB7A7625B1BA2486FFCC23D2566CCBB385BBFE4A5179DE361060A08D49CBD95EF53E4C5B0F19D0C7A5065R7YAL" TargetMode="External"/><Relationship Id="rId13" Type="http://schemas.openxmlformats.org/officeDocument/2006/relationships/hyperlink" Target="consultantplus://offline/ref=8F8AF2F3203F8C8EBCE0BFF5F8C0BF79351E9E5030B70664E605E3599035E93B502A8DBD94921BEAE040E38361KBe9M" TargetMode="External"/><Relationship Id="rId18" Type="http://schemas.openxmlformats.org/officeDocument/2006/relationships/hyperlink" Target="https://login.consultant.ru/link/?req=doc&amp;base=LAW&amp;n=421875&amp;date=07.11.20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LAW&amp;n=421875&amp;date=07.11.2022" TargetMode="External"/><Relationship Id="rId12" Type="http://schemas.openxmlformats.org/officeDocument/2006/relationships/hyperlink" Target="consultantplus://offline/ref=8F8AF2F3203F8C8EBCE0BFF5F8C0BF79351E9E5030B70664E605E3599035E93B502A8DBD94921BEAE040E38361KBe9M" TargetMode="External"/><Relationship Id="rId17" Type="http://schemas.openxmlformats.org/officeDocument/2006/relationships/hyperlink" Target="https://login.consultant.ru/link/?req=doc&amp;base=LAW&amp;n=428396&amp;date=07.11.2022&amp;dst=1497&amp;field=134" TargetMode="External"/><Relationship Id="rId2" Type="http://schemas.openxmlformats.org/officeDocument/2006/relationships/styles" Target="styles.xml"/><Relationship Id="rId16" Type="http://schemas.openxmlformats.org/officeDocument/2006/relationships/hyperlink" Target="consultantplus://offline/ref=8F8AF2F3203F8C8EBCE0BFF5F8C0BF79351E9E5030B70664E605E3599035E93B422AD5B1979403E1B50FA5D66EBA17F61F7823616AAEK8e9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footnotes" Target="footnotes.xml"/><Relationship Id="rId15" Type="http://schemas.openxmlformats.org/officeDocument/2006/relationships/hyperlink" Target="consultantplus://offline/ref=8F8AF2F3203F8C8EBCE0BFF5F8C0BF793518995031B60664E605E3599035E93B422AD5B39DC054AEB453E3857DB810F61D793FK6e2M" TargetMode="External"/><Relationship Id="rId10" Type="http://schemas.openxmlformats.org/officeDocument/2006/relationships/hyperlink" Target="consultantplus://offline/ref=8F8AF2F3203F8C8EBCE0BFF5F8C0BF79351E9E5030B70664E605E3599035E93B502A8DBD94921BEAE040E38361KBe9M" TargetMode="External"/><Relationship Id="rId19" Type="http://schemas.openxmlformats.org/officeDocument/2006/relationships/hyperlink" Target="mailto:fbmse@fbmse.ru" TargetMode="External"/><Relationship Id="rId4" Type="http://schemas.openxmlformats.org/officeDocument/2006/relationships/webSettings" Target="webSettings.xml"/><Relationship Id="rId9" Type="http://schemas.openxmlformats.org/officeDocument/2006/relationships/hyperlink" Target="consultantplus://offline/ref=876C8DB7A7625B1BA2486FFCC23D2566CCB43450BDE3A5179DE361060A08D49CAF95B75FE4C2ACF397192C01232D922172CB060087D621D8R4Y4L" TargetMode="External"/><Relationship Id="rId14" Type="http://schemas.openxmlformats.org/officeDocument/2006/relationships/hyperlink" Target="consultantplus://offline/ref=8F8AF2F3203F8C8EBCE0BFF5F8C0BF79351A985136B30664E605E3599035E93B422AD5B1969405EEE455B5D227ED1CEA19673D6274AE8838K1eF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14</Pages>
  <Words>6079</Words>
  <Characters>34651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Smto_16</dc:creator>
  <cp:lastModifiedBy>Smto_16</cp:lastModifiedBy>
  <cp:revision>11</cp:revision>
  <cp:lastPrinted>2024-12-10T06:47:00Z</cp:lastPrinted>
  <dcterms:created xsi:type="dcterms:W3CDTF">2025-11-17T10:36:00Z</dcterms:created>
  <dcterms:modified xsi:type="dcterms:W3CDTF">2026-08-18T15:04:00Z</dcterms:modified>
</cp:coreProperties>
</file>