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E00" w:rsidRDefault="002D2679">
      <w:pPr>
        <w:widowControl/>
        <w:suppressAutoHyphens/>
        <w:ind w:leftChars="-1" w:hangingChars="1" w:hanging="2"/>
        <w:jc w:val="center"/>
        <w:textAlignment w:val="top"/>
        <w:outlineLvl w:val="0"/>
        <w:rPr>
          <w:b/>
          <w:color w:val="000000" w:themeColor="text1"/>
          <w:position w:val="-1"/>
          <w:sz w:val="24"/>
          <w:szCs w:val="24"/>
        </w:rPr>
      </w:pPr>
      <w:r w:rsidRPr="00684955">
        <w:rPr>
          <w:b/>
          <w:color w:val="000000"/>
          <w:position w:val="-1"/>
          <w:sz w:val="24"/>
          <w:szCs w:val="24"/>
        </w:rPr>
        <w:t xml:space="preserve">ДОГОВОР </w:t>
      </w:r>
      <w:r w:rsidRPr="00684955">
        <w:rPr>
          <w:b/>
          <w:color w:val="000000" w:themeColor="text1"/>
          <w:position w:val="-1"/>
          <w:sz w:val="24"/>
          <w:szCs w:val="24"/>
        </w:rPr>
        <w:t>№</w:t>
      </w:r>
      <w:r w:rsidR="000D1D50">
        <w:rPr>
          <w:b/>
          <w:color w:val="000000" w:themeColor="text1"/>
          <w:position w:val="-1"/>
          <w:sz w:val="24"/>
          <w:szCs w:val="24"/>
        </w:rPr>
        <w:t>____</w:t>
      </w:r>
    </w:p>
    <w:p w:rsidR="00F81707" w:rsidRPr="00684955" w:rsidRDefault="00F81707">
      <w:pPr>
        <w:widowControl/>
        <w:suppressAutoHyphens/>
        <w:ind w:leftChars="-1" w:hangingChars="1" w:hanging="2"/>
        <w:jc w:val="center"/>
        <w:textAlignment w:val="top"/>
        <w:outlineLvl w:val="0"/>
        <w:rPr>
          <w:color w:val="000000"/>
          <w:position w:val="-1"/>
          <w:sz w:val="24"/>
          <w:szCs w:val="24"/>
        </w:rPr>
      </w:pPr>
    </w:p>
    <w:p w:rsidR="00115E00" w:rsidRPr="00684955" w:rsidRDefault="00115E00">
      <w:pPr>
        <w:widowControl/>
        <w:suppressAutoHyphens/>
        <w:ind w:leftChars="-1" w:hangingChars="1" w:hanging="2"/>
        <w:jc w:val="center"/>
        <w:textAlignment w:val="top"/>
        <w:outlineLvl w:val="0"/>
        <w:rPr>
          <w:color w:val="000000"/>
          <w:position w:val="-1"/>
          <w:sz w:val="24"/>
          <w:szCs w:val="24"/>
        </w:rPr>
      </w:pPr>
    </w:p>
    <w:p w:rsidR="00115E00" w:rsidRPr="00684955" w:rsidRDefault="002D2679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684955">
        <w:rPr>
          <w:color w:val="000000"/>
          <w:position w:val="-1"/>
          <w:sz w:val="24"/>
          <w:szCs w:val="24"/>
        </w:rPr>
        <w:t xml:space="preserve">г. </w:t>
      </w:r>
      <w:r w:rsidR="00820695" w:rsidRPr="00684955">
        <w:rPr>
          <w:color w:val="000000"/>
          <w:position w:val="-1"/>
          <w:sz w:val="24"/>
          <w:szCs w:val="24"/>
        </w:rPr>
        <w:t>Черкесск</w:t>
      </w:r>
      <w:r w:rsidRPr="00684955">
        <w:rPr>
          <w:color w:val="000000"/>
          <w:position w:val="-1"/>
          <w:sz w:val="24"/>
          <w:szCs w:val="24"/>
        </w:rPr>
        <w:t xml:space="preserve">                                           </w:t>
      </w:r>
      <w:r w:rsidRPr="00684955">
        <w:rPr>
          <w:color w:val="000000"/>
          <w:position w:val="-1"/>
          <w:sz w:val="24"/>
          <w:szCs w:val="24"/>
        </w:rPr>
        <w:tab/>
      </w:r>
      <w:r w:rsidRPr="00684955">
        <w:rPr>
          <w:color w:val="000000"/>
          <w:position w:val="-1"/>
          <w:sz w:val="24"/>
          <w:szCs w:val="24"/>
        </w:rPr>
        <w:tab/>
      </w:r>
      <w:r w:rsidR="00E72F3C" w:rsidRPr="00684955">
        <w:rPr>
          <w:color w:val="000000"/>
          <w:position w:val="-1"/>
          <w:sz w:val="24"/>
          <w:szCs w:val="24"/>
        </w:rPr>
        <w:t xml:space="preserve">       </w:t>
      </w:r>
      <w:r w:rsidRPr="00684955">
        <w:rPr>
          <w:color w:val="000000"/>
          <w:position w:val="-1"/>
          <w:sz w:val="24"/>
          <w:szCs w:val="24"/>
        </w:rPr>
        <w:t xml:space="preserve">          </w:t>
      </w:r>
      <w:r w:rsidR="000D1D50">
        <w:rPr>
          <w:color w:val="000000"/>
          <w:position w:val="-1"/>
          <w:sz w:val="24"/>
          <w:szCs w:val="24"/>
        </w:rPr>
        <w:t xml:space="preserve">          </w:t>
      </w:r>
      <w:r w:rsidR="00684955">
        <w:rPr>
          <w:color w:val="000000"/>
          <w:position w:val="-1"/>
          <w:sz w:val="24"/>
          <w:szCs w:val="24"/>
        </w:rPr>
        <w:t xml:space="preserve"> </w:t>
      </w:r>
      <w:r w:rsidRPr="00684955">
        <w:rPr>
          <w:color w:val="000000"/>
          <w:position w:val="-1"/>
          <w:sz w:val="24"/>
          <w:szCs w:val="24"/>
        </w:rPr>
        <w:t xml:space="preserve"> </w:t>
      </w:r>
      <w:r w:rsidR="00FB76A7">
        <w:rPr>
          <w:color w:val="000000"/>
          <w:position w:val="-1"/>
          <w:sz w:val="24"/>
          <w:szCs w:val="24"/>
        </w:rPr>
        <w:t>«</w:t>
      </w:r>
      <w:r w:rsidR="000D1D50">
        <w:rPr>
          <w:color w:val="000000"/>
          <w:position w:val="-1"/>
          <w:sz w:val="24"/>
          <w:szCs w:val="24"/>
        </w:rPr>
        <w:t>____</w:t>
      </w:r>
      <w:r w:rsidR="00CD153E">
        <w:rPr>
          <w:color w:val="000000"/>
          <w:position w:val="-1"/>
          <w:sz w:val="24"/>
          <w:szCs w:val="24"/>
        </w:rPr>
        <w:t xml:space="preserve">» </w:t>
      </w:r>
      <w:r w:rsidR="000D1D50">
        <w:rPr>
          <w:color w:val="000000"/>
          <w:position w:val="-1"/>
          <w:sz w:val="24"/>
          <w:szCs w:val="24"/>
        </w:rPr>
        <w:t>___________2026г.</w:t>
      </w:r>
    </w:p>
    <w:p w:rsidR="00115E00" w:rsidRPr="00684955" w:rsidRDefault="00115E00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</w:p>
    <w:p w:rsidR="00332681" w:rsidRPr="00077C76" w:rsidRDefault="00332681" w:rsidP="00077C76">
      <w:pPr>
        <w:jc w:val="both"/>
        <w:rPr>
          <w:sz w:val="24"/>
          <w:szCs w:val="24"/>
        </w:rPr>
      </w:pPr>
      <w:r w:rsidRPr="00684955">
        <w:rPr>
          <w:color w:val="000000"/>
          <w:position w:val="-1"/>
          <w:sz w:val="24"/>
          <w:szCs w:val="24"/>
        </w:rPr>
        <w:t xml:space="preserve">       </w:t>
      </w:r>
      <w:proofErr w:type="gramStart"/>
      <w:r w:rsidR="000D1D50">
        <w:rPr>
          <w:color w:val="000000"/>
          <w:position w:val="-1"/>
          <w:sz w:val="24"/>
          <w:szCs w:val="24"/>
        </w:rPr>
        <w:t>__________________________________________________________________</w:t>
      </w:r>
      <w:r w:rsidR="00404190" w:rsidRPr="00404190">
        <w:rPr>
          <w:color w:val="000000"/>
          <w:position w:val="-1"/>
          <w:sz w:val="24"/>
          <w:szCs w:val="24"/>
        </w:rPr>
        <w:t xml:space="preserve">, в лице </w:t>
      </w:r>
      <w:r w:rsidR="000D1D50">
        <w:rPr>
          <w:color w:val="000000"/>
          <w:position w:val="-1"/>
          <w:sz w:val="24"/>
          <w:szCs w:val="24"/>
        </w:rPr>
        <w:t>____________________________________________________</w:t>
      </w:r>
      <w:r w:rsidR="00404190" w:rsidRPr="00404190">
        <w:rPr>
          <w:color w:val="000000"/>
          <w:position w:val="-1"/>
          <w:sz w:val="24"/>
          <w:szCs w:val="24"/>
        </w:rPr>
        <w:t xml:space="preserve">, действующего на основании </w:t>
      </w:r>
      <w:r w:rsidR="000D1D50">
        <w:rPr>
          <w:color w:val="000000"/>
          <w:position w:val="-1"/>
          <w:sz w:val="24"/>
          <w:szCs w:val="24"/>
        </w:rPr>
        <w:t>______________________</w:t>
      </w:r>
      <w:r w:rsidRPr="00684955">
        <w:rPr>
          <w:color w:val="000000"/>
          <w:position w:val="-1"/>
          <w:sz w:val="24"/>
          <w:szCs w:val="24"/>
        </w:rPr>
        <w:t>, именуемый в дальнейшем «Исполнитель» с одной стороны, и Федеральное государственное бюджетное образовательное учреждение высшего образования «</w:t>
      </w:r>
      <w:proofErr w:type="spellStart"/>
      <w:r w:rsidRPr="00684955">
        <w:rPr>
          <w:color w:val="000000"/>
          <w:position w:val="-1"/>
          <w:sz w:val="24"/>
          <w:szCs w:val="24"/>
        </w:rPr>
        <w:t>Северо-Кавказская</w:t>
      </w:r>
      <w:proofErr w:type="spellEnd"/>
      <w:r w:rsidRPr="00684955">
        <w:rPr>
          <w:color w:val="000000"/>
          <w:position w:val="-1"/>
          <w:sz w:val="24"/>
          <w:szCs w:val="24"/>
        </w:rPr>
        <w:t xml:space="preserve"> государственная академия», именуемое в дальнейшем «Заказчик» в лице ректора </w:t>
      </w:r>
      <w:proofErr w:type="spellStart"/>
      <w:r w:rsidRPr="00684955">
        <w:rPr>
          <w:color w:val="000000"/>
          <w:position w:val="-1"/>
          <w:sz w:val="24"/>
          <w:szCs w:val="24"/>
        </w:rPr>
        <w:t>Кочкарова</w:t>
      </w:r>
      <w:proofErr w:type="spellEnd"/>
      <w:r w:rsidRPr="00684955">
        <w:rPr>
          <w:color w:val="000000"/>
          <w:position w:val="-1"/>
          <w:sz w:val="24"/>
          <w:szCs w:val="24"/>
        </w:rPr>
        <w:t xml:space="preserve"> Руслана </w:t>
      </w:r>
      <w:proofErr w:type="spellStart"/>
      <w:r w:rsidRPr="00684955">
        <w:rPr>
          <w:color w:val="000000"/>
          <w:position w:val="-1"/>
          <w:sz w:val="24"/>
          <w:szCs w:val="24"/>
        </w:rPr>
        <w:t>Махаровича</w:t>
      </w:r>
      <w:proofErr w:type="spellEnd"/>
      <w:r w:rsidRPr="00684955">
        <w:rPr>
          <w:color w:val="000000"/>
          <w:position w:val="-1"/>
          <w:sz w:val="24"/>
          <w:szCs w:val="24"/>
        </w:rPr>
        <w:t xml:space="preserve">, действующего на основании Устава, с другой </w:t>
      </w:r>
      <w:r w:rsidR="00D94B95" w:rsidRPr="00684955">
        <w:rPr>
          <w:color w:val="000000"/>
          <w:position w:val="-1"/>
          <w:sz w:val="24"/>
          <w:szCs w:val="24"/>
        </w:rPr>
        <w:t>стороны</w:t>
      </w:r>
      <w:r w:rsidR="00077C76">
        <w:rPr>
          <w:sz w:val="24"/>
          <w:szCs w:val="24"/>
        </w:rPr>
        <w:t>,</w:t>
      </w:r>
      <w:r w:rsidR="00077C76" w:rsidRPr="00ED46B7">
        <w:rPr>
          <w:sz w:val="24"/>
          <w:szCs w:val="24"/>
        </w:rPr>
        <w:t xml:space="preserve"> </w:t>
      </w:r>
      <w:r w:rsidR="00077C76" w:rsidRPr="00035610">
        <w:rPr>
          <w:sz w:val="24"/>
          <w:szCs w:val="24"/>
        </w:rPr>
        <w:t>заключили настоящий договор о нижеследующем:</w:t>
      </w:r>
      <w:proofErr w:type="gramEnd"/>
    </w:p>
    <w:p w:rsidR="00332681" w:rsidRPr="00684955" w:rsidRDefault="00332681">
      <w:pPr>
        <w:widowControl/>
        <w:tabs>
          <w:tab w:val="left" w:pos="7637"/>
        </w:tabs>
        <w:suppressAutoHyphens/>
        <w:spacing w:before="95" w:line="1" w:lineRule="atLeast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</w:p>
    <w:p w:rsidR="00115E00" w:rsidRPr="00684955" w:rsidRDefault="002D2679" w:rsidP="00684955">
      <w:pPr>
        <w:pStyle w:val="af0"/>
        <w:numPr>
          <w:ilvl w:val="0"/>
          <w:numId w:val="2"/>
        </w:numPr>
        <w:suppressAutoHyphens/>
        <w:spacing w:line="240" w:lineRule="auto"/>
        <w:jc w:val="center"/>
        <w:textAlignment w:val="top"/>
        <w:outlineLvl w:val="0"/>
        <w:rPr>
          <w:rFonts w:ascii="Times New Roman" w:hAnsi="Times New Roman"/>
          <w:b/>
          <w:color w:val="000000"/>
          <w:position w:val="-1"/>
          <w:sz w:val="24"/>
          <w:szCs w:val="24"/>
        </w:rPr>
      </w:pPr>
      <w:r w:rsidRPr="00684955">
        <w:rPr>
          <w:rFonts w:ascii="Times New Roman" w:hAnsi="Times New Roman"/>
          <w:b/>
          <w:color w:val="000000"/>
          <w:position w:val="-1"/>
          <w:sz w:val="24"/>
          <w:szCs w:val="24"/>
        </w:rPr>
        <w:t>Предмет договора</w:t>
      </w:r>
    </w:p>
    <w:p w:rsidR="00F81707" w:rsidRPr="00F81707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F81707">
        <w:rPr>
          <w:color w:val="000000"/>
          <w:position w:val="-1"/>
          <w:sz w:val="24"/>
          <w:szCs w:val="24"/>
        </w:rPr>
        <w:t xml:space="preserve">1.1. По договору Исполнитель обязуется по заданию Заказчика изготовить и поставить полиграфическую продукцию, указанную в </w:t>
      </w:r>
      <w:r w:rsidR="000D1D50">
        <w:rPr>
          <w:color w:val="000000"/>
          <w:position w:val="-1"/>
          <w:sz w:val="24"/>
          <w:szCs w:val="24"/>
        </w:rPr>
        <w:t xml:space="preserve">Техническом задании </w:t>
      </w:r>
      <w:r w:rsidRPr="00F81707">
        <w:rPr>
          <w:color w:val="000000"/>
          <w:position w:val="-1"/>
          <w:sz w:val="24"/>
          <w:szCs w:val="24"/>
        </w:rPr>
        <w:t xml:space="preserve">к договору (Приложение № 1) до </w:t>
      </w:r>
      <w:r w:rsidR="000D1D50">
        <w:rPr>
          <w:color w:val="000000"/>
          <w:position w:val="-1"/>
          <w:sz w:val="24"/>
          <w:szCs w:val="24"/>
        </w:rPr>
        <w:t>26 августа</w:t>
      </w:r>
      <w:r w:rsidRPr="00F81707">
        <w:rPr>
          <w:color w:val="000000"/>
          <w:position w:val="-1"/>
          <w:sz w:val="24"/>
          <w:szCs w:val="24"/>
        </w:rPr>
        <w:t xml:space="preserve"> 202</w:t>
      </w:r>
      <w:r w:rsidR="000D1D50">
        <w:rPr>
          <w:color w:val="000000"/>
          <w:position w:val="-1"/>
          <w:sz w:val="24"/>
          <w:szCs w:val="24"/>
        </w:rPr>
        <w:t>6</w:t>
      </w:r>
      <w:r w:rsidRPr="00F81707">
        <w:rPr>
          <w:color w:val="000000"/>
          <w:position w:val="-1"/>
          <w:sz w:val="24"/>
          <w:szCs w:val="24"/>
        </w:rPr>
        <w:t xml:space="preserve"> года, а Заказчик обязуется принять и оплатить Продукцию.</w:t>
      </w:r>
    </w:p>
    <w:p w:rsidR="00F81707" w:rsidRPr="00F81707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F81707">
        <w:rPr>
          <w:color w:val="000000"/>
          <w:position w:val="-1"/>
          <w:sz w:val="24"/>
          <w:szCs w:val="24"/>
        </w:rPr>
        <w:t xml:space="preserve">1.2. Логотип, подлежащий нанесению на Продукцию по каждому проекту, согласовывается сторонами до подписания настоящего договора и является Приложением к спецификациям. </w:t>
      </w:r>
    </w:p>
    <w:p w:rsidR="0047380A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F81707">
        <w:rPr>
          <w:color w:val="000000"/>
          <w:position w:val="-1"/>
          <w:sz w:val="24"/>
          <w:szCs w:val="24"/>
        </w:rPr>
        <w:t xml:space="preserve">1.4. </w:t>
      </w:r>
      <w:proofErr w:type="gramStart"/>
      <w:r w:rsidRPr="00F81707">
        <w:rPr>
          <w:color w:val="000000"/>
          <w:position w:val="-1"/>
          <w:sz w:val="24"/>
          <w:szCs w:val="24"/>
        </w:rPr>
        <w:t>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целей, условий и порядка предоставления Субсидии, установленных Правилами предоставления субсидии и настоящим Соглашением (в соответствии с пунктом 3 статьи 78.1.</w:t>
      </w:r>
      <w:proofErr w:type="gramEnd"/>
      <w:r w:rsidRPr="00F81707">
        <w:rPr>
          <w:color w:val="000000"/>
          <w:position w:val="-1"/>
          <w:sz w:val="24"/>
          <w:szCs w:val="24"/>
        </w:rPr>
        <w:t xml:space="preserve"> </w:t>
      </w:r>
      <w:proofErr w:type="gramStart"/>
      <w:r w:rsidRPr="00F81707">
        <w:rPr>
          <w:color w:val="000000"/>
          <w:position w:val="-1"/>
          <w:sz w:val="24"/>
          <w:szCs w:val="24"/>
        </w:rPr>
        <w:t>Бюджетного кодекса Российской Федерации).</w:t>
      </w:r>
      <w:proofErr w:type="gramEnd"/>
    </w:p>
    <w:p w:rsidR="00F81707" w:rsidRDefault="00F81707" w:rsidP="00077C76">
      <w:pPr>
        <w:widowControl/>
        <w:suppressAutoHyphens/>
        <w:ind w:leftChars="-1" w:hangingChars="1" w:hanging="2"/>
        <w:jc w:val="center"/>
        <w:textAlignment w:val="top"/>
        <w:outlineLvl w:val="0"/>
        <w:rPr>
          <w:b/>
          <w:color w:val="000000"/>
          <w:position w:val="-1"/>
          <w:sz w:val="24"/>
          <w:szCs w:val="24"/>
        </w:rPr>
      </w:pPr>
    </w:p>
    <w:p w:rsidR="00684955" w:rsidRPr="00684955" w:rsidRDefault="002D2679" w:rsidP="00077C76">
      <w:pPr>
        <w:widowControl/>
        <w:suppressAutoHyphens/>
        <w:ind w:leftChars="-1" w:hangingChars="1" w:hanging="2"/>
        <w:jc w:val="center"/>
        <w:textAlignment w:val="top"/>
        <w:outlineLvl w:val="0"/>
        <w:rPr>
          <w:b/>
          <w:color w:val="000000"/>
          <w:position w:val="-1"/>
          <w:sz w:val="24"/>
          <w:szCs w:val="24"/>
        </w:rPr>
      </w:pPr>
      <w:r w:rsidRPr="00684955">
        <w:rPr>
          <w:b/>
          <w:color w:val="000000"/>
          <w:position w:val="-1"/>
          <w:sz w:val="24"/>
          <w:szCs w:val="24"/>
        </w:rPr>
        <w:t>2. Права и обязанности сторон</w:t>
      </w:r>
    </w:p>
    <w:p w:rsidR="00F81707" w:rsidRPr="00CB30DF" w:rsidRDefault="00F81707" w:rsidP="00F81707">
      <w:pPr>
        <w:widowControl/>
        <w:suppressAutoHyphens/>
        <w:ind w:leftChars="-1" w:hangingChars="1" w:hanging="2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>2.1. Исполнитель обязан:</w:t>
      </w:r>
    </w:p>
    <w:p w:rsidR="00F81707" w:rsidRPr="00CB30DF" w:rsidRDefault="00F81707" w:rsidP="00F81707">
      <w:pPr>
        <w:widowControl/>
        <w:suppressAutoHyphens/>
        <w:ind w:leftChars="-1" w:hangingChars="1" w:hanging="2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 xml:space="preserve">2.1.1. </w:t>
      </w:r>
      <w:r>
        <w:rPr>
          <w:color w:val="000000"/>
          <w:position w:val="-1"/>
          <w:sz w:val="24"/>
          <w:szCs w:val="24"/>
        </w:rPr>
        <w:t>Изготовить продукцию</w:t>
      </w:r>
      <w:r w:rsidRPr="00CB30DF">
        <w:rPr>
          <w:color w:val="000000"/>
          <w:position w:val="-1"/>
          <w:sz w:val="24"/>
          <w:szCs w:val="24"/>
        </w:rPr>
        <w:t xml:space="preserve"> с надлежащим качеством.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 xml:space="preserve">2.1.2. </w:t>
      </w:r>
      <w:r>
        <w:rPr>
          <w:color w:val="000000"/>
          <w:position w:val="-1"/>
          <w:sz w:val="24"/>
          <w:szCs w:val="24"/>
        </w:rPr>
        <w:t>Изготовить продукцию</w:t>
      </w:r>
      <w:r w:rsidRPr="00CB30DF">
        <w:rPr>
          <w:color w:val="000000"/>
          <w:position w:val="-1"/>
          <w:sz w:val="24"/>
          <w:szCs w:val="24"/>
        </w:rPr>
        <w:t xml:space="preserve"> в полном объеме в срок, указанный в п. 1.2 настоящего договора.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 xml:space="preserve">2.1.3. Безвозмездно исправить по требованию Заказчика все выявленные недостатки, если в процессе </w:t>
      </w:r>
      <w:r>
        <w:rPr>
          <w:color w:val="000000"/>
          <w:position w:val="-1"/>
          <w:sz w:val="24"/>
          <w:szCs w:val="24"/>
        </w:rPr>
        <w:t>изготовления Продукции</w:t>
      </w:r>
      <w:r w:rsidRPr="00CB30DF">
        <w:rPr>
          <w:color w:val="000000"/>
          <w:position w:val="-1"/>
          <w:sz w:val="24"/>
          <w:szCs w:val="24"/>
        </w:rPr>
        <w:t xml:space="preserve"> Исполнитель допустил отступление от условий договора, ухудшившее их качество. 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 xml:space="preserve">2.2. Исполнитель вправе привлечь к </w:t>
      </w:r>
      <w:r>
        <w:rPr>
          <w:color w:val="000000"/>
          <w:position w:val="-1"/>
          <w:sz w:val="24"/>
          <w:szCs w:val="24"/>
        </w:rPr>
        <w:t>изготовлению Продукции</w:t>
      </w:r>
      <w:r w:rsidRPr="00CB30DF">
        <w:rPr>
          <w:color w:val="000000"/>
          <w:position w:val="-1"/>
          <w:sz w:val="24"/>
          <w:szCs w:val="24"/>
        </w:rPr>
        <w:t xml:space="preserve"> по настоящему договору третьих лиц с письменного согласия Заказчика.</w:t>
      </w:r>
    </w:p>
    <w:p w:rsidR="00F81707" w:rsidRPr="00CB30DF" w:rsidRDefault="00F81707" w:rsidP="00F81707">
      <w:pPr>
        <w:widowControl/>
        <w:suppressAutoHyphens/>
        <w:jc w:val="both"/>
        <w:textAlignment w:val="top"/>
        <w:outlineLvl w:val="0"/>
        <w:rPr>
          <w:color w:val="000000" w:themeColor="text1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 xml:space="preserve">2.3. Доставка </w:t>
      </w:r>
      <w:r>
        <w:rPr>
          <w:color w:val="000000"/>
          <w:position w:val="-1"/>
          <w:sz w:val="24"/>
          <w:szCs w:val="24"/>
        </w:rPr>
        <w:t>продукции</w:t>
      </w:r>
      <w:r w:rsidRPr="00CB30DF">
        <w:rPr>
          <w:color w:val="000000"/>
          <w:position w:val="-1"/>
          <w:sz w:val="24"/>
          <w:szCs w:val="24"/>
        </w:rPr>
        <w:t xml:space="preserve"> осуществляется </w:t>
      </w:r>
      <w:r w:rsidRPr="00CB30DF">
        <w:rPr>
          <w:position w:val="-1"/>
          <w:sz w:val="24"/>
          <w:szCs w:val="24"/>
        </w:rPr>
        <w:t>за счет средств и силами Исполнителя</w:t>
      </w:r>
      <w:r w:rsidRPr="00CB30DF">
        <w:rPr>
          <w:color w:val="000000"/>
          <w:position w:val="-1"/>
          <w:sz w:val="24"/>
          <w:szCs w:val="24"/>
        </w:rPr>
        <w:t xml:space="preserve">. Сумма доставки входит в стоимость договора. 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 xml:space="preserve">2.4. Заказчик обязан: </w:t>
      </w:r>
    </w:p>
    <w:p w:rsidR="00F81707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 xml:space="preserve">2.4.1. Принять и </w:t>
      </w:r>
      <w:proofErr w:type="gramStart"/>
      <w:r w:rsidRPr="00CB30DF">
        <w:rPr>
          <w:color w:val="000000"/>
          <w:position w:val="-1"/>
          <w:sz w:val="24"/>
          <w:szCs w:val="24"/>
        </w:rPr>
        <w:t xml:space="preserve">оплатить стоимость </w:t>
      </w:r>
      <w:r>
        <w:rPr>
          <w:color w:val="000000"/>
          <w:position w:val="-1"/>
          <w:sz w:val="24"/>
          <w:szCs w:val="24"/>
        </w:rPr>
        <w:t>Продукции</w:t>
      </w:r>
      <w:proofErr w:type="gramEnd"/>
      <w:r>
        <w:rPr>
          <w:color w:val="000000"/>
          <w:position w:val="-1"/>
          <w:sz w:val="24"/>
          <w:szCs w:val="24"/>
        </w:rPr>
        <w:t xml:space="preserve"> </w:t>
      </w:r>
      <w:r w:rsidRPr="00CB30DF">
        <w:rPr>
          <w:color w:val="000000"/>
          <w:position w:val="-1"/>
          <w:sz w:val="24"/>
          <w:szCs w:val="24"/>
        </w:rPr>
        <w:t xml:space="preserve">по цене, указанной в п. 3.1 настоящего договора, в течение 7 (семи) рабочих дней после поставки </w:t>
      </w:r>
      <w:r>
        <w:rPr>
          <w:color w:val="000000"/>
          <w:position w:val="-1"/>
          <w:sz w:val="24"/>
          <w:szCs w:val="24"/>
        </w:rPr>
        <w:t>продукции</w:t>
      </w:r>
      <w:r w:rsidRPr="00CB30DF">
        <w:rPr>
          <w:color w:val="000000"/>
          <w:position w:val="-1"/>
          <w:sz w:val="24"/>
          <w:szCs w:val="24"/>
        </w:rPr>
        <w:t xml:space="preserve"> и подписания Сторонами товарной накладной (ТОРГ-12)</w:t>
      </w:r>
      <w:r>
        <w:rPr>
          <w:color w:val="000000"/>
          <w:position w:val="-1"/>
          <w:sz w:val="24"/>
          <w:szCs w:val="24"/>
        </w:rPr>
        <w:t>.</w:t>
      </w:r>
    </w:p>
    <w:p w:rsidR="000F40E9" w:rsidRPr="00684955" w:rsidRDefault="000F40E9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</w:p>
    <w:p w:rsidR="00684955" w:rsidRPr="00684955" w:rsidRDefault="002D2679" w:rsidP="00077C76">
      <w:pPr>
        <w:widowControl/>
        <w:suppressAutoHyphens/>
        <w:ind w:leftChars="-1" w:hangingChars="1" w:hanging="2"/>
        <w:jc w:val="center"/>
        <w:textAlignment w:val="top"/>
        <w:outlineLvl w:val="0"/>
        <w:rPr>
          <w:b/>
          <w:color w:val="000000"/>
          <w:position w:val="-1"/>
          <w:sz w:val="24"/>
          <w:szCs w:val="24"/>
        </w:rPr>
      </w:pPr>
      <w:r w:rsidRPr="00684955">
        <w:rPr>
          <w:b/>
          <w:color w:val="000000"/>
          <w:position w:val="-1"/>
          <w:sz w:val="24"/>
          <w:szCs w:val="24"/>
        </w:rPr>
        <w:t>3. Цена договора</w:t>
      </w:r>
    </w:p>
    <w:p w:rsidR="00115E00" w:rsidRPr="00684955" w:rsidRDefault="008A3FE0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684955">
        <w:rPr>
          <w:color w:val="000000"/>
          <w:position w:val="-1"/>
          <w:sz w:val="24"/>
          <w:szCs w:val="24"/>
        </w:rPr>
        <w:t xml:space="preserve">3.1. </w:t>
      </w:r>
      <w:r w:rsidR="002D2679" w:rsidRPr="00684955">
        <w:rPr>
          <w:color w:val="000000"/>
          <w:position w:val="-1"/>
          <w:sz w:val="24"/>
          <w:szCs w:val="24"/>
        </w:rPr>
        <w:t xml:space="preserve">Цена настоящего договора составляет: </w:t>
      </w:r>
      <w:r w:rsidR="000D1D50">
        <w:rPr>
          <w:color w:val="000000"/>
          <w:position w:val="-1"/>
          <w:sz w:val="24"/>
          <w:szCs w:val="24"/>
        </w:rPr>
        <w:t>_________________________</w:t>
      </w:r>
      <w:r w:rsidR="0047380A" w:rsidRPr="00684955">
        <w:rPr>
          <w:color w:val="000000"/>
          <w:position w:val="-1"/>
          <w:sz w:val="24"/>
          <w:szCs w:val="24"/>
        </w:rPr>
        <w:t xml:space="preserve"> </w:t>
      </w:r>
      <w:r w:rsidR="00EF7BFC" w:rsidRPr="00684955">
        <w:rPr>
          <w:color w:val="000000"/>
          <w:position w:val="-1"/>
          <w:sz w:val="24"/>
          <w:szCs w:val="24"/>
        </w:rPr>
        <w:t>руб</w:t>
      </w:r>
      <w:proofErr w:type="gramStart"/>
      <w:r w:rsidR="00EF7BFC" w:rsidRPr="00684955">
        <w:rPr>
          <w:color w:val="000000"/>
          <w:position w:val="-1"/>
          <w:sz w:val="24"/>
          <w:szCs w:val="24"/>
        </w:rPr>
        <w:t>. (</w:t>
      </w:r>
      <w:r w:rsidR="000D1D50">
        <w:rPr>
          <w:color w:val="000000"/>
          <w:position w:val="-1"/>
          <w:sz w:val="24"/>
          <w:szCs w:val="24"/>
        </w:rPr>
        <w:t>__________________________________</w:t>
      </w:r>
      <w:r w:rsidR="002D2679" w:rsidRPr="00684955">
        <w:rPr>
          <w:color w:val="000000"/>
          <w:position w:val="-1"/>
          <w:sz w:val="24"/>
          <w:szCs w:val="24"/>
        </w:rPr>
        <w:t xml:space="preserve">). </w:t>
      </w:r>
      <w:proofErr w:type="gramEnd"/>
      <w:r w:rsidR="00F81707">
        <w:rPr>
          <w:color w:val="000000"/>
          <w:position w:val="-1"/>
          <w:sz w:val="24"/>
          <w:szCs w:val="24"/>
        </w:rPr>
        <w:t xml:space="preserve">НДС </w:t>
      </w:r>
      <w:r w:rsidR="000D1D50">
        <w:rPr>
          <w:color w:val="000000"/>
          <w:position w:val="-1"/>
          <w:sz w:val="24"/>
          <w:szCs w:val="24"/>
        </w:rPr>
        <w:t>____________________________</w:t>
      </w:r>
      <w:r w:rsidR="00F81707">
        <w:rPr>
          <w:color w:val="000000"/>
          <w:position w:val="-1"/>
          <w:sz w:val="24"/>
          <w:szCs w:val="24"/>
        </w:rPr>
        <w:t>. Цена является твердой и включает расходы, связанные с доставкой изготовленной Продукции.</w:t>
      </w:r>
    </w:p>
    <w:p w:rsidR="000F40E9" w:rsidRPr="00684955" w:rsidRDefault="000F40E9" w:rsidP="008A3FE0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</w:p>
    <w:p w:rsidR="00684955" w:rsidRPr="00684955" w:rsidRDefault="002D2679" w:rsidP="00077C76">
      <w:pPr>
        <w:widowControl/>
        <w:suppressAutoHyphens/>
        <w:ind w:leftChars="-1" w:hangingChars="1" w:hanging="2"/>
        <w:jc w:val="center"/>
        <w:textAlignment w:val="top"/>
        <w:outlineLvl w:val="0"/>
        <w:rPr>
          <w:b/>
          <w:color w:val="000000"/>
          <w:position w:val="-1"/>
          <w:sz w:val="24"/>
          <w:szCs w:val="24"/>
        </w:rPr>
      </w:pPr>
      <w:r w:rsidRPr="00684955">
        <w:rPr>
          <w:b/>
          <w:color w:val="000000"/>
          <w:position w:val="-1"/>
          <w:sz w:val="24"/>
          <w:szCs w:val="24"/>
        </w:rPr>
        <w:t>4. Ответственность сторон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 xml:space="preserve">4.1. За нарушение срока </w:t>
      </w:r>
      <w:r>
        <w:rPr>
          <w:color w:val="000000"/>
          <w:position w:val="-1"/>
          <w:sz w:val="24"/>
          <w:szCs w:val="24"/>
        </w:rPr>
        <w:t>изготовления и поставки Продукции</w:t>
      </w:r>
      <w:r w:rsidRPr="00CB30DF">
        <w:rPr>
          <w:color w:val="000000"/>
          <w:position w:val="-1"/>
          <w:sz w:val="24"/>
          <w:szCs w:val="24"/>
        </w:rPr>
        <w:t>, указанно</w:t>
      </w:r>
      <w:r>
        <w:rPr>
          <w:color w:val="000000"/>
          <w:position w:val="-1"/>
          <w:sz w:val="24"/>
          <w:szCs w:val="24"/>
        </w:rPr>
        <w:t xml:space="preserve">й </w:t>
      </w:r>
      <w:r w:rsidRPr="00CB30DF">
        <w:rPr>
          <w:color w:val="000000"/>
          <w:position w:val="-1"/>
          <w:sz w:val="24"/>
          <w:szCs w:val="24"/>
        </w:rPr>
        <w:t>в п. 1.2 настоящего договора, Исполнитель уплачивает пеню из расчета 0,1% от суммы договора за каждый день просрочки.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>
        <w:rPr>
          <w:color w:val="000000"/>
          <w:position w:val="-1"/>
          <w:sz w:val="24"/>
          <w:szCs w:val="24"/>
        </w:rPr>
        <w:t>4.2. За нарушение срока оплаты</w:t>
      </w:r>
      <w:r w:rsidRPr="00CB30DF">
        <w:rPr>
          <w:color w:val="000000"/>
          <w:position w:val="-1"/>
          <w:sz w:val="24"/>
          <w:szCs w:val="24"/>
        </w:rPr>
        <w:t>, указанного в п. 1.2 настоящего договора, Заказчик уплачивает пеню из расчета 0,1% от суммы договора за каждый день просрочки.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lastRenderedPageBreak/>
        <w:t>4.3.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>4.4. Уплата неустойки не освобождает Исполнителя от выполнения лежащих на нем обязательств или устранения нарушений.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>4.5. При выявлении некачественной продукции Заказчик обязан уведомить Исполнителя не позднее 10 календарных дней с момента подписания товарной накладной</w:t>
      </w:r>
      <w:r>
        <w:rPr>
          <w:color w:val="000000"/>
          <w:position w:val="-1"/>
          <w:sz w:val="24"/>
          <w:szCs w:val="24"/>
        </w:rPr>
        <w:t>.</w:t>
      </w:r>
      <w:r w:rsidRPr="00CB30DF">
        <w:rPr>
          <w:color w:val="000000"/>
          <w:position w:val="-1"/>
          <w:sz w:val="24"/>
          <w:szCs w:val="24"/>
        </w:rPr>
        <w:t xml:space="preserve"> 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 xml:space="preserve">В течение трех дней после уведомления Исполнителя, стороны составляют акт с указанием недостатков в </w:t>
      </w:r>
      <w:r>
        <w:rPr>
          <w:color w:val="000000"/>
          <w:position w:val="-1"/>
          <w:sz w:val="24"/>
          <w:szCs w:val="24"/>
        </w:rPr>
        <w:t xml:space="preserve">изготовленной и </w:t>
      </w:r>
      <w:r w:rsidRPr="00CB30DF">
        <w:rPr>
          <w:color w:val="000000"/>
          <w:position w:val="-1"/>
          <w:sz w:val="24"/>
          <w:szCs w:val="24"/>
        </w:rPr>
        <w:t>поставленной продукции и сроки их устранения.</w:t>
      </w:r>
      <w:r w:rsidRPr="00CB30DF">
        <w:rPr>
          <w:color w:val="000000"/>
          <w:position w:val="-1"/>
          <w:sz w:val="24"/>
          <w:szCs w:val="24"/>
        </w:rPr>
        <w:br/>
        <w:t>Все расходы, связанные с устранением недостатков, осуществляются силами и средствами Исполнителя, в том числе доставка до Исполн</w:t>
      </w:r>
      <w:r>
        <w:rPr>
          <w:color w:val="000000"/>
          <w:position w:val="-1"/>
          <w:sz w:val="24"/>
          <w:szCs w:val="24"/>
        </w:rPr>
        <w:t xml:space="preserve">ителя для устранения выявленных </w:t>
      </w:r>
      <w:r w:rsidRPr="00CB30DF">
        <w:rPr>
          <w:color w:val="000000"/>
          <w:position w:val="-1"/>
          <w:sz w:val="24"/>
          <w:szCs w:val="24"/>
        </w:rPr>
        <w:t>недостатков и повторная доставка Заказчику.</w:t>
      </w:r>
    </w:p>
    <w:p w:rsidR="00F81707" w:rsidRPr="00CB30DF" w:rsidRDefault="00F81707" w:rsidP="00F81707">
      <w:pPr>
        <w:tabs>
          <w:tab w:val="left" w:pos="426"/>
        </w:tabs>
        <w:jc w:val="both"/>
        <w:rPr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 xml:space="preserve">4.6. </w:t>
      </w:r>
      <w:proofErr w:type="gramStart"/>
      <w:r w:rsidRPr="00CB30DF">
        <w:rPr>
          <w:sz w:val="24"/>
          <w:szCs w:val="24"/>
        </w:rPr>
        <w:t>В соответствии с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</w:t>
      </w:r>
      <w:proofErr w:type="gramEnd"/>
      <w:r w:rsidRPr="00CB30DF">
        <w:rPr>
          <w:sz w:val="24"/>
          <w:szCs w:val="24"/>
        </w:rPr>
        <w:t xml:space="preserve">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:rsidR="00684955" w:rsidRPr="00684955" w:rsidRDefault="00684955">
      <w:pPr>
        <w:tabs>
          <w:tab w:val="left" w:pos="426"/>
        </w:tabs>
        <w:jc w:val="both"/>
        <w:rPr>
          <w:sz w:val="24"/>
          <w:szCs w:val="24"/>
        </w:rPr>
      </w:pPr>
    </w:p>
    <w:p w:rsidR="00684955" w:rsidRPr="00684955" w:rsidRDefault="002D2679" w:rsidP="00077C76">
      <w:pPr>
        <w:widowControl/>
        <w:suppressAutoHyphens/>
        <w:ind w:leftChars="-1" w:hangingChars="1" w:hanging="2"/>
        <w:jc w:val="center"/>
        <w:textAlignment w:val="top"/>
        <w:outlineLvl w:val="0"/>
        <w:rPr>
          <w:b/>
          <w:color w:val="000000"/>
          <w:position w:val="-1"/>
          <w:sz w:val="24"/>
          <w:szCs w:val="24"/>
        </w:rPr>
      </w:pPr>
      <w:r w:rsidRPr="00684955">
        <w:rPr>
          <w:b/>
          <w:color w:val="000000"/>
          <w:position w:val="-1"/>
          <w:sz w:val="24"/>
          <w:szCs w:val="24"/>
        </w:rPr>
        <w:t>5. Прочие условия</w:t>
      </w:r>
    </w:p>
    <w:p w:rsidR="00F81707" w:rsidRPr="00CB30DF" w:rsidRDefault="00F81707" w:rsidP="00F81707">
      <w:pPr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 xml:space="preserve">5.1. </w:t>
      </w:r>
      <w:r w:rsidRPr="00501C54">
        <w:rPr>
          <w:color w:val="000000"/>
          <w:position w:val="-1"/>
          <w:sz w:val="24"/>
          <w:szCs w:val="24"/>
        </w:rPr>
        <w:t xml:space="preserve">Споры и разногласия по настоящему договору решаются сторонами путем предъявления и рассмотрения претензий, направленных в письменной форме. В случае отказа или отсутствия ответа споры подлежат разрешению в Арбитражном суде по месту нахождения истца. 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>
        <w:rPr>
          <w:color w:val="000000"/>
          <w:position w:val="-1"/>
          <w:sz w:val="24"/>
          <w:szCs w:val="24"/>
        </w:rPr>
        <w:t>5.2</w:t>
      </w:r>
      <w:r w:rsidRPr="00CB30DF">
        <w:rPr>
          <w:color w:val="000000"/>
          <w:position w:val="-1"/>
          <w:sz w:val="24"/>
          <w:szCs w:val="24"/>
        </w:rPr>
        <w:t>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 по месту нахождения Заказчика.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 w:rsidRPr="00CB30DF">
        <w:rPr>
          <w:color w:val="000000"/>
          <w:position w:val="-1"/>
          <w:sz w:val="24"/>
          <w:szCs w:val="24"/>
        </w:rPr>
        <w:t>5.</w:t>
      </w:r>
      <w:r>
        <w:rPr>
          <w:color w:val="000000"/>
          <w:position w:val="-1"/>
          <w:sz w:val="24"/>
          <w:szCs w:val="24"/>
        </w:rPr>
        <w:t>3</w:t>
      </w:r>
      <w:r w:rsidRPr="00CB30DF">
        <w:rPr>
          <w:color w:val="000000"/>
          <w:position w:val="-1"/>
          <w:sz w:val="24"/>
          <w:szCs w:val="24"/>
        </w:rPr>
        <w:t>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  <w:r>
        <w:rPr>
          <w:color w:val="000000"/>
          <w:position w:val="-1"/>
          <w:sz w:val="24"/>
          <w:szCs w:val="24"/>
        </w:rPr>
        <w:t>5.4</w:t>
      </w:r>
      <w:r w:rsidRPr="00CB30DF">
        <w:rPr>
          <w:color w:val="000000"/>
          <w:position w:val="-1"/>
          <w:sz w:val="24"/>
          <w:szCs w:val="24"/>
        </w:rPr>
        <w:t>. Настоящий договор составлен в двух экземплярах. Оба экземпляра идентичны и имеют одинаковую силу. У каждой из сторон находится один экземпляр настоящего договора.</w:t>
      </w:r>
    </w:p>
    <w:p w:rsidR="00F81707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rStyle w:val="a5"/>
          <w:b w:val="0"/>
          <w:sz w:val="24"/>
          <w:szCs w:val="24"/>
          <w:shd w:val="clear" w:color="auto" w:fill="FFFFFF"/>
        </w:rPr>
      </w:pPr>
      <w:r>
        <w:rPr>
          <w:color w:val="000000"/>
          <w:position w:val="-1"/>
          <w:sz w:val="24"/>
          <w:szCs w:val="24"/>
        </w:rPr>
        <w:t>5.5</w:t>
      </w:r>
      <w:r w:rsidRPr="00CB30DF">
        <w:rPr>
          <w:color w:val="000000"/>
          <w:position w:val="-1"/>
          <w:sz w:val="24"/>
          <w:szCs w:val="24"/>
        </w:rPr>
        <w:t xml:space="preserve">. </w:t>
      </w:r>
      <w:r w:rsidRPr="00CB30DF">
        <w:rPr>
          <w:rStyle w:val="a5"/>
          <w:b w:val="0"/>
          <w:sz w:val="24"/>
          <w:szCs w:val="24"/>
          <w:shd w:val="clear" w:color="auto" w:fill="FFFFFF"/>
        </w:rPr>
        <w:t>Допускается передача Документов посредством факсимильной</w:t>
      </w:r>
      <w:r w:rsidRPr="00CB30DF">
        <w:rPr>
          <w:sz w:val="24"/>
          <w:szCs w:val="24"/>
          <w:shd w:val="clear" w:color="auto" w:fill="FFFFFF"/>
        </w:rPr>
        <w:t>, электронной или иной</w:t>
      </w:r>
      <w:r w:rsidRPr="00CB30DF">
        <w:rPr>
          <w:rStyle w:val="apple-converted-space"/>
          <w:b/>
          <w:sz w:val="24"/>
          <w:szCs w:val="24"/>
          <w:shd w:val="clear" w:color="auto" w:fill="FFFFFF"/>
        </w:rPr>
        <w:t> </w:t>
      </w:r>
      <w:r w:rsidRPr="00CB30DF">
        <w:rPr>
          <w:rStyle w:val="a5"/>
          <w:b w:val="0"/>
          <w:sz w:val="24"/>
          <w:szCs w:val="24"/>
          <w:shd w:val="clear" w:color="auto" w:fill="FFFFFF"/>
        </w:rPr>
        <w:t>связи. Данные документы обладают равносильной юридической силой до получения оригинала.</w:t>
      </w:r>
    </w:p>
    <w:p w:rsidR="00F81707" w:rsidRPr="00CB30DF" w:rsidRDefault="00F81707" w:rsidP="00F81707">
      <w:pPr>
        <w:widowControl/>
        <w:suppressAutoHyphens/>
        <w:ind w:leftChars="-1" w:hangingChars="1" w:hanging="2"/>
        <w:jc w:val="both"/>
        <w:textAlignment w:val="top"/>
        <w:outlineLvl w:val="0"/>
        <w:rPr>
          <w:rStyle w:val="a5"/>
          <w:b w:val="0"/>
          <w:sz w:val="24"/>
          <w:szCs w:val="24"/>
          <w:shd w:val="clear" w:color="auto" w:fill="FFFFFF"/>
        </w:rPr>
      </w:pPr>
      <w:r w:rsidRPr="00906020">
        <w:rPr>
          <w:rStyle w:val="a5"/>
          <w:b w:val="0"/>
          <w:sz w:val="24"/>
          <w:szCs w:val="24"/>
          <w:shd w:val="clear" w:color="auto" w:fill="FFFFFF"/>
        </w:rPr>
        <w:t xml:space="preserve">5.6. Все приложения к настоящему Договору являются </w:t>
      </w:r>
      <w:r w:rsidRPr="00906020">
        <w:rPr>
          <w:color w:val="000000"/>
          <w:position w:val="-1"/>
          <w:sz w:val="24"/>
          <w:szCs w:val="24"/>
        </w:rPr>
        <w:t>неотъемлемой его частью.</w:t>
      </w:r>
    </w:p>
    <w:p w:rsidR="00077C76" w:rsidRPr="00684955" w:rsidRDefault="00077C76" w:rsidP="00684955">
      <w:pPr>
        <w:widowControl/>
        <w:suppressAutoHyphens/>
        <w:ind w:leftChars="-1" w:hangingChars="1" w:hanging="2"/>
        <w:jc w:val="both"/>
        <w:textAlignment w:val="top"/>
        <w:outlineLvl w:val="0"/>
        <w:rPr>
          <w:bCs/>
          <w:sz w:val="24"/>
          <w:szCs w:val="24"/>
          <w:shd w:val="clear" w:color="auto" w:fill="FFFFFF"/>
        </w:rPr>
      </w:pPr>
    </w:p>
    <w:p w:rsidR="00115E00" w:rsidRDefault="002D2679" w:rsidP="009B0B06">
      <w:pPr>
        <w:widowControl/>
        <w:suppressAutoHyphens/>
        <w:ind w:leftChars="-1" w:hangingChars="1" w:hanging="2"/>
        <w:jc w:val="center"/>
        <w:textAlignment w:val="top"/>
        <w:outlineLvl w:val="0"/>
        <w:rPr>
          <w:b/>
          <w:color w:val="000000"/>
          <w:position w:val="-1"/>
          <w:sz w:val="24"/>
          <w:szCs w:val="24"/>
        </w:rPr>
      </w:pPr>
      <w:r w:rsidRPr="00684955">
        <w:rPr>
          <w:b/>
          <w:color w:val="000000"/>
          <w:position w:val="-1"/>
          <w:sz w:val="24"/>
          <w:szCs w:val="24"/>
        </w:rPr>
        <w:t>6. Реквизиты и подписи сторон</w:t>
      </w:r>
    </w:p>
    <w:p w:rsidR="00684955" w:rsidRPr="00684955" w:rsidRDefault="00684955" w:rsidP="009B0B06">
      <w:pPr>
        <w:widowControl/>
        <w:suppressAutoHyphens/>
        <w:ind w:leftChars="-1" w:hangingChars="1" w:hanging="2"/>
        <w:jc w:val="center"/>
        <w:textAlignment w:val="top"/>
        <w:outlineLvl w:val="0"/>
        <w:rPr>
          <w:b/>
          <w:color w:val="000000"/>
          <w:position w:val="-1"/>
          <w:sz w:val="24"/>
          <w:szCs w:val="24"/>
        </w:rPr>
      </w:pPr>
    </w:p>
    <w:tbl>
      <w:tblPr>
        <w:tblStyle w:val="ae"/>
        <w:tblW w:w="0" w:type="auto"/>
        <w:tblLayout w:type="fixed"/>
        <w:tblLook w:val="04A0"/>
      </w:tblPr>
      <w:tblGrid>
        <w:gridCol w:w="5070"/>
        <w:gridCol w:w="4642"/>
      </w:tblGrid>
      <w:tr w:rsidR="000429E4" w:rsidRPr="00684955" w:rsidTr="000429E4">
        <w:tc>
          <w:tcPr>
            <w:tcW w:w="5070" w:type="dxa"/>
          </w:tcPr>
          <w:p w:rsidR="000429E4" w:rsidRPr="00684955" w:rsidRDefault="000429E4" w:rsidP="000429E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Chars="-1" w:hangingChars="1" w:hanging="2"/>
              <w:jc w:val="both"/>
              <w:textAlignment w:val="top"/>
              <w:outlineLvl w:val="0"/>
              <w:rPr>
                <w:b/>
                <w:color w:val="000000"/>
                <w:position w:val="-1"/>
                <w:sz w:val="24"/>
                <w:szCs w:val="24"/>
              </w:rPr>
            </w:pPr>
            <w:r w:rsidRPr="00684955">
              <w:rPr>
                <w:b/>
                <w:color w:val="000000"/>
                <w:position w:val="-1"/>
                <w:sz w:val="24"/>
                <w:szCs w:val="24"/>
              </w:rPr>
              <w:t>Заказчик</w:t>
            </w:r>
          </w:p>
          <w:p w:rsidR="00FB76A7" w:rsidRDefault="000429E4" w:rsidP="009B0B06">
            <w:pPr>
              <w:jc w:val="both"/>
              <w:rPr>
                <w:b/>
                <w:sz w:val="24"/>
                <w:szCs w:val="24"/>
              </w:rPr>
            </w:pPr>
            <w:r w:rsidRPr="00684955">
              <w:rPr>
                <w:b/>
                <w:sz w:val="24"/>
                <w:szCs w:val="24"/>
              </w:rPr>
              <w:t>ФГБОУ ВО «</w:t>
            </w:r>
            <w:proofErr w:type="spellStart"/>
            <w:r w:rsidRPr="00684955">
              <w:rPr>
                <w:b/>
                <w:sz w:val="24"/>
                <w:szCs w:val="24"/>
              </w:rPr>
              <w:t>СевКавГА</w:t>
            </w:r>
            <w:proofErr w:type="spellEnd"/>
            <w:r w:rsidRPr="00684955">
              <w:rPr>
                <w:b/>
                <w:sz w:val="24"/>
                <w:szCs w:val="24"/>
              </w:rPr>
              <w:t>»</w:t>
            </w:r>
          </w:p>
          <w:p w:rsidR="00404190" w:rsidRDefault="00404190" w:rsidP="009B0B06">
            <w:pPr>
              <w:jc w:val="both"/>
              <w:rPr>
                <w:b/>
                <w:sz w:val="24"/>
                <w:szCs w:val="24"/>
              </w:rPr>
            </w:pPr>
          </w:p>
          <w:p w:rsidR="00FB76A7" w:rsidRPr="00265D3E" w:rsidRDefault="00FB76A7" w:rsidP="009B0B06">
            <w:pPr>
              <w:jc w:val="both"/>
              <w:rPr>
                <w:b/>
                <w:sz w:val="24"/>
                <w:szCs w:val="24"/>
              </w:rPr>
            </w:pPr>
          </w:p>
          <w:p w:rsidR="000429E4" w:rsidRPr="00684955" w:rsidRDefault="000429E4" w:rsidP="000429E4">
            <w:pPr>
              <w:jc w:val="both"/>
              <w:rPr>
                <w:sz w:val="24"/>
                <w:szCs w:val="24"/>
              </w:rPr>
            </w:pPr>
            <w:r w:rsidRPr="00684955">
              <w:rPr>
                <w:sz w:val="24"/>
                <w:szCs w:val="24"/>
              </w:rPr>
              <w:t xml:space="preserve">Юридический адрес: 369000, КЧР, </w:t>
            </w:r>
            <w:proofErr w:type="gramStart"/>
            <w:r w:rsidRPr="00684955">
              <w:rPr>
                <w:sz w:val="24"/>
                <w:szCs w:val="24"/>
              </w:rPr>
              <w:t>г</w:t>
            </w:r>
            <w:proofErr w:type="gramEnd"/>
            <w:r w:rsidRPr="00684955">
              <w:rPr>
                <w:sz w:val="24"/>
                <w:szCs w:val="24"/>
              </w:rPr>
              <w:t xml:space="preserve">. Черкесск, ул. Ставропольская, 36 </w:t>
            </w:r>
          </w:p>
          <w:p w:rsidR="000429E4" w:rsidRPr="00684955" w:rsidRDefault="000429E4" w:rsidP="000429E4">
            <w:pPr>
              <w:jc w:val="both"/>
              <w:rPr>
                <w:sz w:val="24"/>
                <w:szCs w:val="24"/>
              </w:rPr>
            </w:pPr>
            <w:r w:rsidRPr="00684955">
              <w:rPr>
                <w:sz w:val="24"/>
                <w:szCs w:val="24"/>
              </w:rPr>
              <w:t xml:space="preserve">Почтовый адрес: 369000, КЧР, </w:t>
            </w:r>
            <w:proofErr w:type="gramStart"/>
            <w:r w:rsidRPr="00684955">
              <w:rPr>
                <w:sz w:val="24"/>
                <w:szCs w:val="24"/>
              </w:rPr>
              <w:t>г</w:t>
            </w:r>
            <w:proofErr w:type="gramEnd"/>
            <w:r w:rsidRPr="00684955">
              <w:rPr>
                <w:sz w:val="24"/>
                <w:szCs w:val="24"/>
              </w:rPr>
              <w:t>. Черкесск, ул. Ставропольская, 36</w:t>
            </w:r>
          </w:p>
          <w:p w:rsidR="000429E4" w:rsidRPr="00684955" w:rsidRDefault="000429E4" w:rsidP="000429E4">
            <w:pPr>
              <w:jc w:val="both"/>
              <w:rPr>
                <w:sz w:val="24"/>
                <w:szCs w:val="24"/>
              </w:rPr>
            </w:pPr>
            <w:r w:rsidRPr="00684955">
              <w:rPr>
                <w:sz w:val="24"/>
                <w:szCs w:val="24"/>
              </w:rPr>
              <w:t>Телефон (8782) 20-23-98 Факс (8782) 29-35-31</w:t>
            </w:r>
          </w:p>
          <w:p w:rsidR="000429E4" w:rsidRPr="00684955" w:rsidRDefault="000429E4" w:rsidP="000429E4">
            <w:pPr>
              <w:jc w:val="both"/>
              <w:rPr>
                <w:sz w:val="24"/>
                <w:szCs w:val="24"/>
              </w:rPr>
            </w:pPr>
            <w:r w:rsidRPr="00684955">
              <w:rPr>
                <w:sz w:val="24"/>
                <w:szCs w:val="24"/>
              </w:rPr>
              <w:t>ИНН 0901006061/ КПП 090101001/ ОГРН 1030900711335</w:t>
            </w:r>
          </w:p>
          <w:p w:rsidR="000429E4" w:rsidRPr="00684955" w:rsidRDefault="000429E4" w:rsidP="000429E4">
            <w:pPr>
              <w:rPr>
                <w:sz w:val="24"/>
                <w:szCs w:val="24"/>
              </w:rPr>
            </w:pPr>
            <w:r w:rsidRPr="00684955">
              <w:rPr>
                <w:sz w:val="24"/>
                <w:szCs w:val="24"/>
              </w:rPr>
              <w:lastRenderedPageBreak/>
              <w:t>ОКТМО 91701000, 91701000001/ ОКПО– 24447409</w:t>
            </w:r>
          </w:p>
          <w:p w:rsidR="000D1D50" w:rsidRPr="000D1D50" w:rsidRDefault="000D1D50" w:rsidP="000D1D50">
            <w:pPr>
              <w:rPr>
                <w:sz w:val="24"/>
                <w:szCs w:val="24"/>
              </w:rPr>
            </w:pPr>
            <w:r w:rsidRPr="000D1D50">
              <w:rPr>
                <w:sz w:val="24"/>
                <w:szCs w:val="24"/>
              </w:rPr>
              <w:t xml:space="preserve">Банк: ОКЦ №1 ВВГУ Банка России//УФК по Нижегородской области </w:t>
            </w:r>
            <w:proofErr w:type="gramStart"/>
            <w:r w:rsidRPr="000D1D50">
              <w:rPr>
                <w:sz w:val="24"/>
                <w:szCs w:val="24"/>
              </w:rPr>
              <w:t>г</w:t>
            </w:r>
            <w:proofErr w:type="gramEnd"/>
            <w:r w:rsidRPr="000D1D50">
              <w:rPr>
                <w:sz w:val="24"/>
                <w:szCs w:val="24"/>
              </w:rPr>
              <w:t>. Нижний Новгород</w:t>
            </w:r>
          </w:p>
          <w:p w:rsidR="000D1D50" w:rsidRPr="000D1D50" w:rsidRDefault="000D1D50" w:rsidP="000D1D50">
            <w:pPr>
              <w:rPr>
                <w:sz w:val="24"/>
                <w:szCs w:val="24"/>
              </w:rPr>
            </w:pPr>
            <w:r w:rsidRPr="000D1D50">
              <w:rPr>
                <w:sz w:val="24"/>
                <w:szCs w:val="24"/>
              </w:rPr>
              <w:t>БИК ТОФК: 012202102</w:t>
            </w:r>
          </w:p>
          <w:p w:rsidR="000D1D50" w:rsidRPr="000D1D50" w:rsidRDefault="000D1D50" w:rsidP="000D1D50">
            <w:pPr>
              <w:rPr>
                <w:sz w:val="24"/>
                <w:szCs w:val="24"/>
              </w:rPr>
            </w:pPr>
            <w:r w:rsidRPr="000D1D50">
              <w:rPr>
                <w:sz w:val="24"/>
                <w:szCs w:val="24"/>
              </w:rPr>
              <w:t>Единый казначейский счет (ЕКС</w:t>
            </w:r>
            <w:proofErr w:type="gramStart"/>
            <w:r w:rsidRPr="000D1D50">
              <w:rPr>
                <w:sz w:val="24"/>
                <w:szCs w:val="24"/>
              </w:rPr>
              <w:t>)(</w:t>
            </w:r>
            <w:proofErr w:type="spellStart"/>
            <w:proofErr w:type="gramEnd"/>
            <w:r w:rsidRPr="000D1D50">
              <w:rPr>
                <w:sz w:val="24"/>
                <w:szCs w:val="24"/>
              </w:rPr>
              <w:t>кор</w:t>
            </w:r>
            <w:proofErr w:type="spellEnd"/>
            <w:r w:rsidRPr="000D1D50">
              <w:rPr>
                <w:sz w:val="24"/>
                <w:szCs w:val="24"/>
              </w:rPr>
              <w:t>/</w:t>
            </w:r>
            <w:proofErr w:type="spellStart"/>
            <w:r w:rsidRPr="000D1D50">
              <w:rPr>
                <w:sz w:val="24"/>
                <w:szCs w:val="24"/>
              </w:rPr>
              <w:t>сч</w:t>
            </w:r>
            <w:proofErr w:type="spellEnd"/>
            <w:r w:rsidRPr="000D1D50">
              <w:rPr>
                <w:sz w:val="24"/>
                <w:szCs w:val="24"/>
              </w:rPr>
              <w:t>): 40102810745370000024</w:t>
            </w:r>
          </w:p>
          <w:p w:rsidR="000D1D50" w:rsidRPr="000D1D50" w:rsidRDefault="000D1D50" w:rsidP="000D1D50">
            <w:pPr>
              <w:rPr>
                <w:sz w:val="24"/>
                <w:szCs w:val="24"/>
              </w:rPr>
            </w:pPr>
            <w:r w:rsidRPr="000D1D50">
              <w:rPr>
                <w:sz w:val="24"/>
                <w:szCs w:val="24"/>
              </w:rPr>
              <w:t>Казначейский сче</w:t>
            </w:r>
            <w:proofErr w:type="gramStart"/>
            <w:r w:rsidRPr="000D1D50">
              <w:rPr>
                <w:sz w:val="24"/>
                <w:szCs w:val="24"/>
              </w:rPr>
              <w:t>т(</w:t>
            </w:r>
            <w:proofErr w:type="spellStart"/>
            <w:proofErr w:type="gramEnd"/>
            <w:r w:rsidRPr="000D1D50">
              <w:rPr>
                <w:sz w:val="24"/>
                <w:szCs w:val="24"/>
              </w:rPr>
              <w:t>р</w:t>
            </w:r>
            <w:proofErr w:type="spellEnd"/>
            <w:r w:rsidRPr="000D1D50">
              <w:rPr>
                <w:sz w:val="24"/>
                <w:szCs w:val="24"/>
              </w:rPr>
              <w:t>/</w:t>
            </w:r>
            <w:proofErr w:type="spellStart"/>
            <w:r w:rsidRPr="000D1D50">
              <w:rPr>
                <w:sz w:val="24"/>
                <w:szCs w:val="24"/>
              </w:rPr>
              <w:t>сч</w:t>
            </w:r>
            <w:proofErr w:type="spellEnd"/>
            <w:r w:rsidRPr="000D1D50">
              <w:rPr>
                <w:sz w:val="24"/>
                <w:szCs w:val="24"/>
              </w:rPr>
              <w:t>): 03214643000000013220</w:t>
            </w:r>
          </w:p>
          <w:p w:rsidR="009B0B06" w:rsidRPr="00684955" w:rsidRDefault="009B0B06" w:rsidP="000429E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outlineLvl w:val="0"/>
              <w:rPr>
                <w:sz w:val="24"/>
                <w:szCs w:val="24"/>
              </w:rPr>
            </w:pPr>
          </w:p>
          <w:p w:rsidR="000429E4" w:rsidRPr="00684955" w:rsidRDefault="00D94B95" w:rsidP="000429E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B0B06" w:rsidRPr="00684955">
              <w:rPr>
                <w:sz w:val="24"/>
                <w:szCs w:val="24"/>
              </w:rPr>
              <w:t>ектор</w:t>
            </w:r>
          </w:p>
          <w:p w:rsidR="009B0B06" w:rsidRDefault="009B0B06" w:rsidP="000429E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outlineLvl w:val="0"/>
              <w:rPr>
                <w:sz w:val="24"/>
                <w:szCs w:val="24"/>
              </w:rPr>
            </w:pPr>
          </w:p>
          <w:p w:rsidR="00FB76A7" w:rsidRPr="00684955" w:rsidRDefault="00FB76A7" w:rsidP="000429E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outlineLvl w:val="0"/>
              <w:rPr>
                <w:sz w:val="24"/>
                <w:szCs w:val="24"/>
              </w:rPr>
            </w:pPr>
          </w:p>
          <w:p w:rsidR="009B0B06" w:rsidRPr="00684955" w:rsidRDefault="009B0B06" w:rsidP="009B0B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outlineLvl w:val="0"/>
              <w:rPr>
                <w:b/>
                <w:sz w:val="24"/>
                <w:szCs w:val="24"/>
              </w:rPr>
            </w:pPr>
            <w:r w:rsidRPr="00684955">
              <w:rPr>
                <w:b/>
                <w:sz w:val="24"/>
                <w:szCs w:val="24"/>
              </w:rPr>
              <w:t>_________________________/</w:t>
            </w:r>
            <w:proofErr w:type="spellStart"/>
            <w:r w:rsidRPr="00684955">
              <w:rPr>
                <w:b/>
                <w:sz w:val="24"/>
                <w:szCs w:val="24"/>
              </w:rPr>
              <w:t>Кочкаров</w:t>
            </w:r>
            <w:proofErr w:type="spellEnd"/>
            <w:r w:rsidRPr="00684955">
              <w:rPr>
                <w:b/>
                <w:sz w:val="24"/>
                <w:szCs w:val="24"/>
              </w:rPr>
              <w:t xml:space="preserve"> Р.М./</w:t>
            </w:r>
          </w:p>
          <w:p w:rsidR="000429E4" w:rsidRPr="00684955" w:rsidRDefault="00684955">
            <w:pPr>
              <w:widowControl/>
              <w:suppressAutoHyphens/>
              <w:jc w:val="both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</w:rPr>
            </w:pPr>
            <w:r w:rsidRPr="00684955">
              <w:rPr>
                <w:bCs/>
                <w:color w:val="000000"/>
                <w:position w:val="-1"/>
                <w:sz w:val="24"/>
                <w:szCs w:val="24"/>
              </w:rPr>
              <w:t>МП</w:t>
            </w:r>
          </w:p>
          <w:p w:rsidR="009B0B06" w:rsidRPr="00684955" w:rsidRDefault="009B0B06">
            <w:pPr>
              <w:widowControl/>
              <w:suppressAutoHyphens/>
              <w:jc w:val="both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</w:rPr>
            </w:pPr>
          </w:p>
        </w:tc>
        <w:tc>
          <w:tcPr>
            <w:tcW w:w="4642" w:type="dxa"/>
          </w:tcPr>
          <w:p w:rsidR="000429E4" w:rsidRPr="00684955" w:rsidRDefault="000429E4">
            <w:pPr>
              <w:widowControl/>
              <w:suppressAutoHyphens/>
              <w:jc w:val="both"/>
              <w:textAlignment w:val="top"/>
              <w:outlineLvl w:val="0"/>
              <w:rPr>
                <w:b/>
                <w:color w:val="000000"/>
                <w:position w:val="-1"/>
                <w:sz w:val="24"/>
                <w:szCs w:val="24"/>
              </w:rPr>
            </w:pPr>
            <w:r w:rsidRPr="00684955">
              <w:rPr>
                <w:b/>
                <w:color w:val="000000"/>
                <w:position w:val="-1"/>
                <w:sz w:val="24"/>
                <w:szCs w:val="24"/>
              </w:rPr>
              <w:lastRenderedPageBreak/>
              <w:t xml:space="preserve">Исполнитель </w:t>
            </w:r>
          </w:p>
          <w:p w:rsidR="009B0B06" w:rsidRPr="00684955" w:rsidRDefault="009B0B06" w:rsidP="00684955">
            <w:pPr>
              <w:rPr>
                <w:b/>
                <w:sz w:val="24"/>
                <w:szCs w:val="24"/>
              </w:rPr>
            </w:pPr>
          </w:p>
        </w:tc>
      </w:tr>
    </w:tbl>
    <w:p w:rsidR="00115E00" w:rsidRPr="00684955" w:rsidRDefault="00115E00">
      <w:pPr>
        <w:widowControl/>
        <w:suppressAutoHyphens/>
        <w:ind w:leftChars="-1" w:hangingChars="1" w:hanging="2"/>
        <w:jc w:val="both"/>
        <w:textAlignment w:val="top"/>
        <w:outlineLvl w:val="0"/>
        <w:rPr>
          <w:color w:val="000000"/>
          <w:position w:val="-1"/>
          <w:sz w:val="24"/>
          <w:szCs w:val="24"/>
        </w:rPr>
      </w:pPr>
    </w:p>
    <w:p w:rsidR="00115E00" w:rsidRPr="00684955" w:rsidRDefault="00115E00">
      <w:pPr>
        <w:jc w:val="right"/>
        <w:rPr>
          <w:b/>
          <w:bCs/>
          <w:sz w:val="24"/>
          <w:szCs w:val="24"/>
        </w:rPr>
      </w:pPr>
    </w:p>
    <w:p w:rsidR="00115E00" w:rsidRPr="00684955" w:rsidRDefault="00115E00">
      <w:pPr>
        <w:suppressAutoHyphens/>
        <w:spacing w:line="276" w:lineRule="auto"/>
        <w:ind w:leftChars="-1" w:hangingChars="1" w:hanging="2"/>
        <w:jc w:val="both"/>
        <w:textAlignment w:val="top"/>
        <w:outlineLvl w:val="0"/>
        <w:rPr>
          <w:rFonts w:eastAsia="Trebuchet MS"/>
          <w:b/>
          <w:color w:val="000000"/>
          <w:position w:val="-1"/>
          <w:sz w:val="24"/>
          <w:szCs w:val="24"/>
        </w:rPr>
      </w:pPr>
    </w:p>
    <w:p w:rsidR="009A444D" w:rsidRPr="00684955" w:rsidRDefault="009A444D">
      <w:pPr>
        <w:rPr>
          <w:rFonts w:eastAsia="Trebuchet MS"/>
          <w:b/>
          <w:color w:val="000000"/>
          <w:position w:val="-1"/>
          <w:sz w:val="24"/>
          <w:szCs w:val="24"/>
        </w:rPr>
      </w:pPr>
    </w:p>
    <w:p w:rsidR="00BD264E" w:rsidRPr="00684955" w:rsidRDefault="00BD264E">
      <w:pPr>
        <w:rPr>
          <w:rFonts w:eastAsia="Trebuchet MS"/>
          <w:b/>
          <w:color w:val="000000"/>
          <w:position w:val="-1"/>
          <w:sz w:val="24"/>
          <w:szCs w:val="24"/>
        </w:rPr>
      </w:pPr>
    </w:p>
    <w:p w:rsidR="00BD264E" w:rsidRPr="00684955" w:rsidRDefault="00BD264E">
      <w:pPr>
        <w:rPr>
          <w:rFonts w:eastAsia="Trebuchet MS"/>
          <w:b/>
          <w:color w:val="000000"/>
          <w:position w:val="-1"/>
          <w:sz w:val="24"/>
          <w:szCs w:val="24"/>
        </w:rPr>
      </w:pPr>
    </w:p>
    <w:p w:rsidR="00BD264E" w:rsidRPr="00684955" w:rsidRDefault="00BD264E">
      <w:pPr>
        <w:rPr>
          <w:rFonts w:eastAsia="Trebuchet MS"/>
          <w:b/>
          <w:color w:val="000000"/>
          <w:position w:val="-1"/>
          <w:sz w:val="24"/>
          <w:szCs w:val="24"/>
        </w:rPr>
      </w:pPr>
    </w:p>
    <w:p w:rsidR="00BD264E" w:rsidRPr="00684955" w:rsidRDefault="00BD264E">
      <w:pPr>
        <w:rPr>
          <w:rFonts w:eastAsia="Trebuchet MS"/>
          <w:b/>
          <w:color w:val="000000"/>
          <w:position w:val="-1"/>
          <w:sz w:val="24"/>
          <w:szCs w:val="24"/>
        </w:rPr>
      </w:pPr>
    </w:p>
    <w:p w:rsidR="00BD264E" w:rsidRPr="00684955" w:rsidRDefault="00BD264E">
      <w:pPr>
        <w:rPr>
          <w:rFonts w:eastAsia="Trebuchet MS"/>
          <w:b/>
          <w:color w:val="000000"/>
          <w:position w:val="-1"/>
          <w:sz w:val="24"/>
          <w:szCs w:val="24"/>
        </w:rPr>
      </w:pPr>
    </w:p>
    <w:p w:rsidR="00115E00" w:rsidRPr="00684955" w:rsidRDefault="00115E00">
      <w:pPr>
        <w:rPr>
          <w:b/>
          <w:bCs/>
          <w:sz w:val="24"/>
          <w:szCs w:val="24"/>
        </w:rPr>
      </w:pPr>
    </w:p>
    <w:p w:rsidR="00CF4F64" w:rsidRPr="00684955" w:rsidRDefault="00820695" w:rsidP="000D1D50">
      <w:pPr>
        <w:rPr>
          <w:sz w:val="24"/>
          <w:szCs w:val="24"/>
        </w:rPr>
      </w:pPr>
      <w:r w:rsidRPr="00684955">
        <w:rPr>
          <w:b/>
          <w:bCs/>
          <w:sz w:val="24"/>
          <w:szCs w:val="24"/>
        </w:rPr>
        <w:tab/>
      </w:r>
      <w:r w:rsidRPr="00684955">
        <w:rPr>
          <w:sz w:val="24"/>
          <w:szCs w:val="24"/>
        </w:rPr>
        <w:t xml:space="preserve">                                                </w:t>
      </w:r>
      <w:r w:rsidR="000D1D50">
        <w:rPr>
          <w:sz w:val="24"/>
          <w:szCs w:val="24"/>
        </w:rPr>
        <w:tab/>
      </w:r>
      <w:r w:rsidR="000D1D50">
        <w:rPr>
          <w:sz w:val="24"/>
          <w:szCs w:val="24"/>
        </w:rPr>
        <w:tab/>
        <w:t xml:space="preserve">        </w:t>
      </w:r>
    </w:p>
    <w:sectPr w:rsidR="00CF4F64" w:rsidRPr="00684955" w:rsidSect="009B0B06">
      <w:footerReference w:type="default" r:id="rId7"/>
      <w:pgSz w:w="11906" w:h="16838"/>
      <w:pgMar w:top="993" w:right="850" w:bottom="284" w:left="156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F52" w:rsidRDefault="002D7F52">
      <w:r>
        <w:separator/>
      </w:r>
    </w:p>
  </w:endnote>
  <w:endnote w:type="continuationSeparator" w:id="0">
    <w:p w:rsidR="002D7F52" w:rsidRDefault="002D7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663385"/>
      <w:docPartObj>
        <w:docPartGallery w:val="AutoText"/>
      </w:docPartObj>
    </w:sdtPr>
    <w:sdtContent>
      <w:p w:rsidR="00820695" w:rsidRDefault="00EA53BA">
        <w:pPr>
          <w:pStyle w:val="ac"/>
          <w:jc w:val="right"/>
        </w:pPr>
        <w:r>
          <w:fldChar w:fldCharType="begin"/>
        </w:r>
        <w:r w:rsidR="00820695">
          <w:instrText>PAGE</w:instrText>
        </w:r>
        <w:r>
          <w:fldChar w:fldCharType="separate"/>
        </w:r>
        <w:r w:rsidR="000D1D50">
          <w:rPr>
            <w:noProof/>
          </w:rPr>
          <w:t>3</w:t>
        </w:r>
        <w:r>
          <w:fldChar w:fldCharType="end"/>
        </w:r>
      </w:p>
    </w:sdtContent>
  </w:sdt>
  <w:p w:rsidR="00820695" w:rsidRDefault="0082069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F52" w:rsidRDefault="002D7F52">
      <w:r>
        <w:separator/>
      </w:r>
    </w:p>
  </w:footnote>
  <w:footnote w:type="continuationSeparator" w:id="0">
    <w:p w:rsidR="002D7F52" w:rsidRDefault="002D7F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872E2"/>
    <w:multiLevelType w:val="hybridMultilevel"/>
    <w:tmpl w:val="F516D3FE"/>
    <w:lvl w:ilvl="0" w:tplc="D27EE50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6927E2D"/>
    <w:multiLevelType w:val="multilevel"/>
    <w:tmpl w:val="76927E2D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EAB"/>
    <w:rsid w:val="0000221E"/>
    <w:rsid w:val="000036CC"/>
    <w:rsid w:val="00031AB6"/>
    <w:rsid w:val="00036478"/>
    <w:rsid w:val="000429E4"/>
    <w:rsid w:val="00077C76"/>
    <w:rsid w:val="000803E0"/>
    <w:rsid w:val="0009232A"/>
    <w:rsid w:val="00095602"/>
    <w:rsid w:val="000B21CB"/>
    <w:rsid w:val="000B3588"/>
    <w:rsid w:val="000B478E"/>
    <w:rsid w:val="000D1D50"/>
    <w:rsid w:val="000E29D3"/>
    <w:rsid w:val="000F40E9"/>
    <w:rsid w:val="001035B1"/>
    <w:rsid w:val="00115973"/>
    <w:rsid w:val="00115E00"/>
    <w:rsid w:val="00121445"/>
    <w:rsid w:val="00126588"/>
    <w:rsid w:val="00151DEA"/>
    <w:rsid w:val="00153906"/>
    <w:rsid w:val="00160279"/>
    <w:rsid w:val="0016183A"/>
    <w:rsid w:val="00163860"/>
    <w:rsid w:val="001653CA"/>
    <w:rsid w:val="00170DE9"/>
    <w:rsid w:val="00174F4B"/>
    <w:rsid w:val="001820FF"/>
    <w:rsid w:val="00191555"/>
    <w:rsid w:val="0019162D"/>
    <w:rsid w:val="001A2271"/>
    <w:rsid w:val="001B175D"/>
    <w:rsid w:val="001E7C55"/>
    <w:rsid w:val="0020065E"/>
    <w:rsid w:val="002129B4"/>
    <w:rsid w:val="0022128D"/>
    <w:rsid w:val="00224A61"/>
    <w:rsid w:val="0022639A"/>
    <w:rsid w:val="00227EFF"/>
    <w:rsid w:val="002344DA"/>
    <w:rsid w:val="00234CAD"/>
    <w:rsid w:val="0024002E"/>
    <w:rsid w:val="00240BDD"/>
    <w:rsid w:val="00240EF6"/>
    <w:rsid w:val="002576AB"/>
    <w:rsid w:val="00265D3E"/>
    <w:rsid w:val="0027201A"/>
    <w:rsid w:val="00276F01"/>
    <w:rsid w:val="00277ECE"/>
    <w:rsid w:val="00284D64"/>
    <w:rsid w:val="002A27AE"/>
    <w:rsid w:val="002A3D14"/>
    <w:rsid w:val="002A6100"/>
    <w:rsid w:val="002C0B7C"/>
    <w:rsid w:val="002C1C67"/>
    <w:rsid w:val="002D00ED"/>
    <w:rsid w:val="002D2679"/>
    <w:rsid w:val="002D7F52"/>
    <w:rsid w:val="003007AF"/>
    <w:rsid w:val="00302755"/>
    <w:rsid w:val="00317F39"/>
    <w:rsid w:val="00331F8B"/>
    <w:rsid w:val="00332681"/>
    <w:rsid w:val="00341188"/>
    <w:rsid w:val="00344140"/>
    <w:rsid w:val="0034758E"/>
    <w:rsid w:val="0036458A"/>
    <w:rsid w:val="003711E2"/>
    <w:rsid w:val="003839B1"/>
    <w:rsid w:val="00383E7A"/>
    <w:rsid w:val="0038434B"/>
    <w:rsid w:val="003A6FCC"/>
    <w:rsid w:val="003B0171"/>
    <w:rsid w:val="003D65DF"/>
    <w:rsid w:val="003E0D37"/>
    <w:rsid w:val="003E6BC5"/>
    <w:rsid w:val="00404190"/>
    <w:rsid w:val="00404237"/>
    <w:rsid w:val="004046DA"/>
    <w:rsid w:val="004165C8"/>
    <w:rsid w:val="00424193"/>
    <w:rsid w:val="00440A8B"/>
    <w:rsid w:val="00443521"/>
    <w:rsid w:val="00444940"/>
    <w:rsid w:val="00456FF0"/>
    <w:rsid w:val="0047380A"/>
    <w:rsid w:val="004752B0"/>
    <w:rsid w:val="004B2858"/>
    <w:rsid w:val="004B35B7"/>
    <w:rsid w:val="004B39C1"/>
    <w:rsid w:val="004D36D4"/>
    <w:rsid w:val="004D3961"/>
    <w:rsid w:val="004D447F"/>
    <w:rsid w:val="004E1888"/>
    <w:rsid w:val="004E4B0E"/>
    <w:rsid w:val="004E7AB5"/>
    <w:rsid w:val="004F0C96"/>
    <w:rsid w:val="004F5D4F"/>
    <w:rsid w:val="00510AD4"/>
    <w:rsid w:val="00517BB9"/>
    <w:rsid w:val="00537B3A"/>
    <w:rsid w:val="005441BD"/>
    <w:rsid w:val="005443BB"/>
    <w:rsid w:val="0054552E"/>
    <w:rsid w:val="00551A91"/>
    <w:rsid w:val="00554D90"/>
    <w:rsid w:val="005761EB"/>
    <w:rsid w:val="005769FF"/>
    <w:rsid w:val="00586E0E"/>
    <w:rsid w:val="00594041"/>
    <w:rsid w:val="005A1CFB"/>
    <w:rsid w:val="005D2782"/>
    <w:rsid w:val="005D3E17"/>
    <w:rsid w:val="005E1018"/>
    <w:rsid w:val="005E3211"/>
    <w:rsid w:val="005E5491"/>
    <w:rsid w:val="005E77CE"/>
    <w:rsid w:val="006014CF"/>
    <w:rsid w:val="00603DCB"/>
    <w:rsid w:val="006254CB"/>
    <w:rsid w:val="0063457A"/>
    <w:rsid w:val="00635978"/>
    <w:rsid w:val="00635D4E"/>
    <w:rsid w:val="00681FAB"/>
    <w:rsid w:val="00684955"/>
    <w:rsid w:val="00696E69"/>
    <w:rsid w:val="006C5A98"/>
    <w:rsid w:val="006D7083"/>
    <w:rsid w:val="006D78B6"/>
    <w:rsid w:val="006E22CE"/>
    <w:rsid w:val="0070490F"/>
    <w:rsid w:val="007209C3"/>
    <w:rsid w:val="007229BA"/>
    <w:rsid w:val="00742BA8"/>
    <w:rsid w:val="00744268"/>
    <w:rsid w:val="00746C10"/>
    <w:rsid w:val="007501B4"/>
    <w:rsid w:val="0075440A"/>
    <w:rsid w:val="00760D7B"/>
    <w:rsid w:val="00761D78"/>
    <w:rsid w:val="00777D29"/>
    <w:rsid w:val="00791FDD"/>
    <w:rsid w:val="007937AB"/>
    <w:rsid w:val="00794EAB"/>
    <w:rsid w:val="007A58C2"/>
    <w:rsid w:val="007A6B31"/>
    <w:rsid w:val="007B0304"/>
    <w:rsid w:val="007C1523"/>
    <w:rsid w:val="007C48CC"/>
    <w:rsid w:val="007D6BA3"/>
    <w:rsid w:val="007E227C"/>
    <w:rsid w:val="007E615A"/>
    <w:rsid w:val="008000EC"/>
    <w:rsid w:val="008068B5"/>
    <w:rsid w:val="008108FD"/>
    <w:rsid w:val="00820695"/>
    <w:rsid w:val="00821125"/>
    <w:rsid w:val="008256A6"/>
    <w:rsid w:val="008316EF"/>
    <w:rsid w:val="008349CA"/>
    <w:rsid w:val="0083603B"/>
    <w:rsid w:val="008428C9"/>
    <w:rsid w:val="00857CCF"/>
    <w:rsid w:val="00871614"/>
    <w:rsid w:val="00873C08"/>
    <w:rsid w:val="00874D22"/>
    <w:rsid w:val="00880491"/>
    <w:rsid w:val="00892248"/>
    <w:rsid w:val="008A3FE0"/>
    <w:rsid w:val="008A7DAF"/>
    <w:rsid w:val="008B60E5"/>
    <w:rsid w:val="008C3B9A"/>
    <w:rsid w:val="008D33F6"/>
    <w:rsid w:val="008E0669"/>
    <w:rsid w:val="008E15D4"/>
    <w:rsid w:val="008E530D"/>
    <w:rsid w:val="008E6707"/>
    <w:rsid w:val="00903383"/>
    <w:rsid w:val="00916AE1"/>
    <w:rsid w:val="009215EE"/>
    <w:rsid w:val="0092516E"/>
    <w:rsid w:val="00926544"/>
    <w:rsid w:val="009377B2"/>
    <w:rsid w:val="009425A4"/>
    <w:rsid w:val="0094328C"/>
    <w:rsid w:val="00963855"/>
    <w:rsid w:val="0099414C"/>
    <w:rsid w:val="009A444D"/>
    <w:rsid w:val="009B0B06"/>
    <w:rsid w:val="009B1AA7"/>
    <w:rsid w:val="009B4218"/>
    <w:rsid w:val="009B6B22"/>
    <w:rsid w:val="009D5130"/>
    <w:rsid w:val="009E1A87"/>
    <w:rsid w:val="009E5312"/>
    <w:rsid w:val="009F2155"/>
    <w:rsid w:val="009F548B"/>
    <w:rsid w:val="00A009DC"/>
    <w:rsid w:val="00A058C6"/>
    <w:rsid w:val="00A12EC0"/>
    <w:rsid w:val="00A307FC"/>
    <w:rsid w:val="00A33664"/>
    <w:rsid w:val="00A47F75"/>
    <w:rsid w:val="00A5570F"/>
    <w:rsid w:val="00A61642"/>
    <w:rsid w:val="00A63393"/>
    <w:rsid w:val="00A708C1"/>
    <w:rsid w:val="00A83557"/>
    <w:rsid w:val="00AA3A82"/>
    <w:rsid w:val="00AB4B9F"/>
    <w:rsid w:val="00AC2B9E"/>
    <w:rsid w:val="00AC5C3B"/>
    <w:rsid w:val="00AE2EF6"/>
    <w:rsid w:val="00B07971"/>
    <w:rsid w:val="00B12E73"/>
    <w:rsid w:val="00B14A59"/>
    <w:rsid w:val="00B17450"/>
    <w:rsid w:val="00B211FB"/>
    <w:rsid w:val="00B240A1"/>
    <w:rsid w:val="00B30248"/>
    <w:rsid w:val="00B70510"/>
    <w:rsid w:val="00B81343"/>
    <w:rsid w:val="00B8296F"/>
    <w:rsid w:val="00B87109"/>
    <w:rsid w:val="00B955CD"/>
    <w:rsid w:val="00BA01F2"/>
    <w:rsid w:val="00BB145E"/>
    <w:rsid w:val="00BB6A3A"/>
    <w:rsid w:val="00BC6E8A"/>
    <w:rsid w:val="00BD264E"/>
    <w:rsid w:val="00BD6848"/>
    <w:rsid w:val="00BE7C06"/>
    <w:rsid w:val="00C141C6"/>
    <w:rsid w:val="00C2332A"/>
    <w:rsid w:val="00C27298"/>
    <w:rsid w:val="00C350E9"/>
    <w:rsid w:val="00C3689E"/>
    <w:rsid w:val="00C4232C"/>
    <w:rsid w:val="00C73D27"/>
    <w:rsid w:val="00C8256E"/>
    <w:rsid w:val="00C84241"/>
    <w:rsid w:val="00CC3E30"/>
    <w:rsid w:val="00CD153E"/>
    <w:rsid w:val="00CD24F8"/>
    <w:rsid w:val="00CE11B6"/>
    <w:rsid w:val="00CF4F64"/>
    <w:rsid w:val="00D03AA8"/>
    <w:rsid w:val="00D25B06"/>
    <w:rsid w:val="00D344B8"/>
    <w:rsid w:val="00D423F2"/>
    <w:rsid w:val="00D44F19"/>
    <w:rsid w:val="00D461D1"/>
    <w:rsid w:val="00D5605D"/>
    <w:rsid w:val="00D700A2"/>
    <w:rsid w:val="00D740AC"/>
    <w:rsid w:val="00D85579"/>
    <w:rsid w:val="00D91BD1"/>
    <w:rsid w:val="00D94B95"/>
    <w:rsid w:val="00D96C17"/>
    <w:rsid w:val="00DA1A6E"/>
    <w:rsid w:val="00DC625F"/>
    <w:rsid w:val="00DD7E16"/>
    <w:rsid w:val="00DE0DF7"/>
    <w:rsid w:val="00DE6E16"/>
    <w:rsid w:val="00DF04ED"/>
    <w:rsid w:val="00DF2B37"/>
    <w:rsid w:val="00E31F58"/>
    <w:rsid w:val="00E44344"/>
    <w:rsid w:val="00E448F0"/>
    <w:rsid w:val="00E464EE"/>
    <w:rsid w:val="00E47E0E"/>
    <w:rsid w:val="00E63D2A"/>
    <w:rsid w:val="00E70CAB"/>
    <w:rsid w:val="00E72F3C"/>
    <w:rsid w:val="00E735B1"/>
    <w:rsid w:val="00E8157E"/>
    <w:rsid w:val="00E832AC"/>
    <w:rsid w:val="00E84A9E"/>
    <w:rsid w:val="00E90613"/>
    <w:rsid w:val="00EA477A"/>
    <w:rsid w:val="00EA53BA"/>
    <w:rsid w:val="00EC0CF6"/>
    <w:rsid w:val="00EC1B55"/>
    <w:rsid w:val="00ED68CC"/>
    <w:rsid w:val="00EE1128"/>
    <w:rsid w:val="00EE745E"/>
    <w:rsid w:val="00EF349E"/>
    <w:rsid w:val="00EF57E3"/>
    <w:rsid w:val="00EF6304"/>
    <w:rsid w:val="00EF7BFC"/>
    <w:rsid w:val="00F00A52"/>
    <w:rsid w:val="00F03DC3"/>
    <w:rsid w:val="00F07B83"/>
    <w:rsid w:val="00F27641"/>
    <w:rsid w:val="00F27D42"/>
    <w:rsid w:val="00F34B2A"/>
    <w:rsid w:val="00F43C65"/>
    <w:rsid w:val="00F575E9"/>
    <w:rsid w:val="00F81707"/>
    <w:rsid w:val="00F96EA8"/>
    <w:rsid w:val="00FB316F"/>
    <w:rsid w:val="00FB76A7"/>
    <w:rsid w:val="00FC7AD4"/>
    <w:rsid w:val="00FD2E41"/>
    <w:rsid w:val="00FD7638"/>
    <w:rsid w:val="00FF5ABB"/>
    <w:rsid w:val="4502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00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15E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115E00"/>
    <w:pPr>
      <w:shd w:val="clear" w:color="auto" w:fill="FFFFFF"/>
      <w:spacing w:before="240" w:after="12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qFormat/>
    <w:rsid w:val="00115E00"/>
    <w:rPr>
      <w:sz w:val="16"/>
      <w:szCs w:val="16"/>
    </w:rPr>
  </w:style>
  <w:style w:type="character" w:styleId="a4">
    <w:name w:val="Hyperlink"/>
    <w:basedOn w:val="a0"/>
    <w:uiPriority w:val="99"/>
    <w:unhideWhenUsed/>
    <w:rsid w:val="00115E00"/>
    <w:rPr>
      <w:color w:val="0563C1" w:themeColor="hyperlink"/>
      <w:u w:val="single"/>
    </w:rPr>
  </w:style>
  <w:style w:type="character" w:styleId="a5">
    <w:name w:val="Strong"/>
    <w:uiPriority w:val="22"/>
    <w:qFormat/>
    <w:rsid w:val="00115E0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15E00"/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qFormat/>
    <w:rsid w:val="00115E00"/>
  </w:style>
  <w:style w:type="paragraph" w:styleId="aa">
    <w:name w:val="annotation subject"/>
    <w:basedOn w:val="a8"/>
    <w:next w:val="a8"/>
    <w:link w:val="ab"/>
    <w:uiPriority w:val="99"/>
    <w:semiHidden/>
    <w:unhideWhenUsed/>
    <w:rsid w:val="00115E00"/>
    <w:rPr>
      <w:b/>
      <w:bCs/>
    </w:rPr>
  </w:style>
  <w:style w:type="paragraph" w:styleId="ac">
    <w:name w:val="footer"/>
    <w:basedOn w:val="a"/>
    <w:link w:val="ad"/>
    <w:uiPriority w:val="99"/>
    <w:unhideWhenUsed/>
    <w:rsid w:val="00115E00"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39"/>
    <w:qFormat/>
    <w:rsid w:val="00115E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qFormat/>
    <w:rsid w:val="00115E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paragraph" w:customStyle="1" w:styleId="11">
    <w:name w:val="Стиль1"/>
    <w:basedOn w:val="a"/>
    <w:uiPriority w:val="99"/>
    <w:qFormat/>
    <w:rsid w:val="00115E00"/>
    <w:pPr>
      <w:ind w:firstLine="720"/>
      <w:jc w:val="both"/>
    </w:pPr>
    <w:rPr>
      <w:sz w:val="28"/>
      <w:szCs w:val="28"/>
    </w:rPr>
  </w:style>
  <w:style w:type="paragraph" w:customStyle="1" w:styleId="2">
    <w:name w:val="Стиль2"/>
    <w:basedOn w:val="a"/>
    <w:uiPriority w:val="99"/>
    <w:qFormat/>
    <w:rsid w:val="00115E00"/>
    <w:pPr>
      <w:shd w:val="clear" w:color="auto" w:fill="FFFFFF"/>
      <w:tabs>
        <w:tab w:val="left" w:pos="1260"/>
      </w:tabs>
      <w:ind w:left="36" w:right="86" w:firstLine="749"/>
      <w:jc w:val="both"/>
    </w:pPr>
    <w:rPr>
      <w:spacing w:val="-5"/>
      <w:sz w:val="28"/>
      <w:szCs w:val="28"/>
    </w:rPr>
  </w:style>
  <w:style w:type="paragraph" w:customStyle="1" w:styleId="ConsNormal">
    <w:name w:val="ConsNormal"/>
    <w:uiPriority w:val="99"/>
    <w:qFormat/>
    <w:rsid w:val="00115E00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21">
    <w:name w:val="Средняя сетка 21"/>
    <w:uiPriority w:val="1"/>
    <w:qFormat/>
    <w:rsid w:val="00115E00"/>
    <w:pPr>
      <w:widowControl w:val="0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115E00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115E00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No Spacing"/>
    <w:uiPriority w:val="1"/>
    <w:qFormat/>
    <w:rsid w:val="00115E00"/>
    <w:pPr>
      <w:widowControl w:val="0"/>
    </w:pPr>
    <w:rPr>
      <w:rFonts w:ascii="Times New Roman" w:eastAsia="Times New Roman" w:hAnsi="Times New Roman" w:cs="Times New Roman"/>
    </w:rPr>
  </w:style>
  <w:style w:type="paragraph" w:styleId="af0">
    <w:name w:val="List Paragraph"/>
    <w:basedOn w:val="a"/>
    <w:uiPriority w:val="34"/>
    <w:qFormat/>
    <w:rsid w:val="00115E00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Содержимое таблицы"/>
    <w:basedOn w:val="a"/>
    <w:qFormat/>
    <w:rsid w:val="00115E00"/>
    <w:pPr>
      <w:suppressLineNumbers/>
    </w:pPr>
  </w:style>
  <w:style w:type="character" w:customStyle="1" w:styleId="a7">
    <w:name w:val="Текст выноски Знак"/>
    <w:basedOn w:val="a0"/>
    <w:link w:val="a6"/>
    <w:uiPriority w:val="99"/>
    <w:semiHidden/>
    <w:rsid w:val="00115E0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15E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5E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15E00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5E00"/>
    <w:pPr>
      <w:autoSpaceDE w:val="0"/>
      <w:autoSpaceDN w:val="0"/>
      <w:ind w:left="18"/>
    </w:pPr>
    <w:rPr>
      <w:sz w:val="22"/>
      <w:szCs w:val="22"/>
      <w:lang w:eastAsia="en-US"/>
    </w:rPr>
  </w:style>
  <w:style w:type="character" w:customStyle="1" w:styleId="wmi-callto">
    <w:name w:val="wmi-callto"/>
    <w:qFormat/>
    <w:rsid w:val="00115E00"/>
  </w:style>
  <w:style w:type="character" w:customStyle="1" w:styleId="apple-converted-space">
    <w:name w:val="apple-converted-space"/>
    <w:basedOn w:val="a0"/>
    <w:qFormat/>
    <w:rsid w:val="00115E00"/>
  </w:style>
  <w:style w:type="paragraph" w:customStyle="1" w:styleId="af2">
    <w:name w:val="письмо"/>
    <w:basedOn w:val="a"/>
    <w:rsid w:val="00820695"/>
    <w:pPr>
      <w:widowControl/>
      <w:ind w:firstLine="720"/>
      <w:jc w:val="both"/>
    </w:pPr>
    <w:rPr>
      <w:sz w:val="28"/>
    </w:rPr>
  </w:style>
  <w:style w:type="paragraph" w:styleId="af3">
    <w:name w:val="header"/>
    <w:basedOn w:val="a"/>
    <w:link w:val="af4"/>
    <w:uiPriority w:val="99"/>
    <w:unhideWhenUsed/>
    <w:rsid w:val="009B0B0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B0B0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Kadieva</dc:creator>
  <cp:lastModifiedBy>Dinara.Khatueva</cp:lastModifiedBy>
  <cp:revision>24</cp:revision>
  <cp:lastPrinted>2023-11-02T13:42:00Z</cp:lastPrinted>
  <dcterms:created xsi:type="dcterms:W3CDTF">2023-10-17T06:53:00Z</dcterms:created>
  <dcterms:modified xsi:type="dcterms:W3CDTF">2026-08-19T16:03:00Z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CAEB84F6B58845F0A7B7F4D3D5D3E925</vt:lpwstr>
  </property>
</Properties>
</file>