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D50" w:rsidRDefault="002D1D50">
      <w:pPr>
        <w:tabs>
          <w:tab w:val="right" w:pos="9922"/>
        </w:tabs>
        <w:jc w:val="center"/>
        <w:rPr>
          <w:b/>
          <w:sz w:val="24"/>
        </w:rPr>
      </w:pPr>
    </w:p>
    <w:p w:rsidR="0005789C" w:rsidRPr="00696D66" w:rsidRDefault="00DE2740">
      <w:pPr>
        <w:tabs>
          <w:tab w:val="right" w:pos="9922"/>
        </w:tabs>
        <w:jc w:val="center"/>
        <w:rPr>
          <w:b/>
          <w:spacing w:val="-2"/>
          <w:sz w:val="24"/>
        </w:rPr>
      </w:pPr>
      <w:r w:rsidRPr="00696D66">
        <w:rPr>
          <w:b/>
          <w:sz w:val="24"/>
        </w:rPr>
        <w:t>Государственный контракт</w:t>
      </w:r>
      <w:r w:rsidR="001B3CFD" w:rsidRPr="00696D66">
        <w:rPr>
          <w:b/>
          <w:sz w:val="24"/>
        </w:rPr>
        <w:t xml:space="preserve"> №_____</w:t>
      </w:r>
    </w:p>
    <w:p w:rsidR="0005789C" w:rsidRPr="00696D66" w:rsidRDefault="007F290D">
      <w:pPr>
        <w:jc w:val="center"/>
        <w:rPr>
          <w:b/>
          <w:sz w:val="24"/>
        </w:rPr>
      </w:pPr>
      <w:r w:rsidRPr="00696D66">
        <w:rPr>
          <w:b/>
          <w:sz w:val="24"/>
        </w:rPr>
        <w:t>на оказание услуг связи проводного радиовещания и оповещения</w:t>
      </w:r>
    </w:p>
    <w:p w:rsidR="0005789C" w:rsidRDefault="0005789C">
      <w:pPr>
        <w:jc w:val="center"/>
        <w:rPr>
          <w:b/>
          <w:sz w:val="24"/>
        </w:rPr>
      </w:pPr>
    </w:p>
    <w:p w:rsidR="00B5344C" w:rsidRPr="00696D66" w:rsidRDefault="00B5344C">
      <w:pPr>
        <w:jc w:val="center"/>
        <w:rPr>
          <w:b/>
          <w:sz w:val="24"/>
        </w:rPr>
      </w:pPr>
    </w:p>
    <w:p w:rsidR="0005789C" w:rsidRPr="00696D66" w:rsidRDefault="007F290D">
      <w:pPr>
        <w:tabs>
          <w:tab w:val="left" w:pos="708"/>
          <w:tab w:val="left" w:pos="1416"/>
          <w:tab w:val="left" w:pos="2124"/>
          <w:tab w:val="left" w:pos="2832"/>
          <w:tab w:val="left" w:pos="3540"/>
          <w:tab w:val="left" w:pos="4248"/>
          <w:tab w:val="left" w:pos="4956"/>
          <w:tab w:val="left" w:pos="5664"/>
          <w:tab w:val="left" w:pos="6372"/>
          <w:tab w:val="left" w:pos="7080"/>
          <w:tab w:val="right" w:pos="9922"/>
        </w:tabs>
        <w:spacing w:before="120" w:after="120"/>
        <w:ind w:right="-1"/>
        <w:jc w:val="both"/>
        <w:rPr>
          <w:sz w:val="24"/>
        </w:rPr>
      </w:pPr>
      <w:r w:rsidRPr="00696D66">
        <w:rPr>
          <w:spacing w:val="-6"/>
          <w:sz w:val="24"/>
        </w:rPr>
        <w:t>г. Москва</w:t>
      </w:r>
      <w:r w:rsidRPr="00696D66">
        <w:rPr>
          <w:sz w:val="24"/>
        </w:rPr>
        <w:tab/>
      </w:r>
      <w:r w:rsidRPr="00696D66">
        <w:rPr>
          <w:sz w:val="24"/>
        </w:rPr>
        <w:tab/>
      </w:r>
      <w:r w:rsidRPr="00696D66">
        <w:rPr>
          <w:sz w:val="24"/>
        </w:rPr>
        <w:tab/>
      </w:r>
      <w:r w:rsidRPr="00696D66">
        <w:rPr>
          <w:sz w:val="24"/>
        </w:rPr>
        <w:tab/>
      </w:r>
      <w:r w:rsidRPr="00696D66">
        <w:rPr>
          <w:sz w:val="24"/>
        </w:rPr>
        <w:tab/>
      </w:r>
      <w:r w:rsidRPr="00696D66">
        <w:rPr>
          <w:sz w:val="24"/>
        </w:rPr>
        <w:tab/>
        <w:t xml:space="preserve">                    </w:t>
      </w:r>
      <w:r w:rsidR="00DA4828">
        <w:rPr>
          <w:sz w:val="24"/>
        </w:rPr>
        <w:t xml:space="preserve">        </w:t>
      </w:r>
      <w:proofErr w:type="gramStart"/>
      <w:r w:rsidR="00DA4828">
        <w:rPr>
          <w:sz w:val="24"/>
        </w:rPr>
        <w:t xml:space="preserve">   «</w:t>
      </w:r>
      <w:proofErr w:type="gramEnd"/>
      <w:r w:rsidR="00DA4828">
        <w:rPr>
          <w:sz w:val="24"/>
        </w:rPr>
        <w:t>___»____________202</w:t>
      </w:r>
      <w:r w:rsidR="00BC09DC">
        <w:rPr>
          <w:sz w:val="24"/>
        </w:rPr>
        <w:t>6</w:t>
      </w:r>
      <w:r w:rsidRPr="00696D66">
        <w:rPr>
          <w:sz w:val="24"/>
        </w:rPr>
        <w:t xml:space="preserve"> г.</w:t>
      </w:r>
    </w:p>
    <w:p w:rsidR="00DE2740" w:rsidRPr="00696D66" w:rsidRDefault="00DE2740" w:rsidP="00B5344C">
      <w:pPr>
        <w:spacing w:before="120"/>
        <w:ind w:firstLine="709"/>
        <w:jc w:val="both"/>
        <w:rPr>
          <w:spacing w:val="2"/>
          <w:sz w:val="24"/>
        </w:rPr>
      </w:pPr>
      <w:r w:rsidRPr="00696D66">
        <w:rPr>
          <w:spacing w:val="2"/>
          <w:sz w:val="24"/>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именуемое в дальнейшем «Заказчик», в лице _______________________________________________, действующего на основании _____________________________________________________, с одной стороны, и __________________________________________</w:t>
      </w:r>
      <w:r w:rsidR="00B5344C">
        <w:rPr>
          <w:spacing w:val="2"/>
          <w:sz w:val="24"/>
        </w:rPr>
        <w:t>(</w:t>
      </w:r>
      <w:r w:rsidRPr="00696D66">
        <w:rPr>
          <w:spacing w:val="2"/>
          <w:sz w:val="24"/>
        </w:rPr>
        <w:t>_________________</w:t>
      </w:r>
      <w:r w:rsidR="00B5344C">
        <w:rPr>
          <w:spacing w:val="2"/>
          <w:sz w:val="24"/>
        </w:rPr>
        <w:t>)</w:t>
      </w:r>
      <w:r w:rsidRPr="00696D66">
        <w:rPr>
          <w:spacing w:val="2"/>
          <w:sz w:val="24"/>
        </w:rPr>
        <w:t xml:space="preserve">, именуемое в дальнейшем «Оператор связи», в лице _________________________________, действующего на основании _______________________________________, с другой стороны, совместно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Pr="00E4620A">
        <w:rPr>
          <w:color w:val="auto"/>
          <w:spacing w:val="2"/>
          <w:sz w:val="24"/>
        </w:rPr>
        <w:t>(ИКЗ: </w:t>
      </w:r>
      <w:r w:rsidR="006D396F" w:rsidRPr="006D396F">
        <w:rPr>
          <w:color w:val="auto"/>
          <w:spacing w:val="2"/>
          <w:sz w:val="24"/>
        </w:rPr>
        <w:t>261773008740977300100100670000000000</w:t>
      </w:r>
      <w:r w:rsidRPr="00E4620A">
        <w:rPr>
          <w:color w:val="auto"/>
          <w:spacing w:val="2"/>
          <w:sz w:val="24"/>
        </w:rPr>
        <w:t xml:space="preserve">) </w:t>
      </w:r>
      <w:r w:rsidRPr="00696D66">
        <w:rPr>
          <w:spacing w:val="2"/>
          <w:sz w:val="24"/>
        </w:rPr>
        <w:t>о нижеследующем:</w:t>
      </w:r>
    </w:p>
    <w:p w:rsidR="0005789C" w:rsidRPr="00696D66" w:rsidRDefault="00DE2740" w:rsidP="00B5344C">
      <w:pPr>
        <w:numPr>
          <w:ilvl w:val="0"/>
          <w:numId w:val="1"/>
        </w:numPr>
        <w:tabs>
          <w:tab w:val="left" w:pos="0"/>
          <w:tab w:val="left" w:pos="426"/>
        </w:tabs>
        <w:spacing w:before="240" w:after="120"/>
        <w:ind w:left="0" w:firstLine="0"/>
        <w:jc w:val="center"/>
        <w:rPr>
          <w:b/>
          <w:spacing w:val="-3"/>
          <w:sz w:val="24"/>
        </w:rPr>
      </w:pPr>
      <w:r w:rsidRPr="00696D66">
        <w:rPr>
          <w:b/>
          <w:spacing w:val="-3"/>
          <w:sz w:val="24"/>
        </w:rPr>
        <w:t>ПРЕДМЕТ КОНТРАКТА</w:t>
      </w:r>
    </w:p>
    <w:p w:rsidR="0005789C" w:rsidRPr="00696D66" w:rsidRDefault="007F290D">
      <w:pPr>
        <w:numPr>
          <w:ilvl w:val="1"/>
          <w:numId w:val="1"/>
        </w:numPr>
        <w:tabs>
          <w:tab w:val="left" w:pos="1276"/>
        </w:tabs>
        <w:ind w:left="0" w:firstLine="709"/>
        <w:jc w:val="both"/>
        <w:rPr>
          <w:sz w:val="24"/>
        </w:rPr>
      </w:pPr>
      <w:r w:rsidRPr="00696D66">
        <w:rPr>
          <w:sz w:val="24"/>
        </w:rPr>
        <w:t>Оператор свя</w:t>
      </w:r>
      <w:r w:rsidR="00DE2740" w:rsidRPr="00696D66">
        <w:rPr>
          <w:sz w:val="24"/>
        </w:rPr>
        <w:t>зи обязуется оказать Заказчику</w:t>
      </w:r>
      <w:r w:rsidRPr="00696D66">
        <w:rPr>
          <w:sz w:val="24"/>
        </w:rPr>
        <w:t xml:space="preserve"> услуги связи проводного радиовещания и оповещения (далее – услуги), а </w:t>
      </w:r>
      <w:r w:rsidR="00DE2740" w:rsidRPr="00696D66">
        <w:rPr>
          <w:sz w:val="24"/>
        </w:rPr>
        <w:t xml:space="preserve">Заказчик </w:t>
      </w:r>
      <w:r w:rsidRPr="00696D66">
        <w:rPr>
          <w:sz w:val="24"/>
        </w:rPr>
        <w:t xml:space="preserve">обязуется принять оказанные услуги и оплатить их в порядке и на условиях, предусмотренных </w:t>
      </w:r>
      <w:r w:rsidR="00567826" w:rsidRPr="00696D66">
        <w:rPr>
          <w:sz w:val="24"/>
        </w:rPr>
        <w:t>Контрактом</w:t>
      </w:r>
      <w:r w:rsidRPr="00696D66">
        <w:rPr>
          <w:sz w:val="24"/>
        </w:rPr>
        <w:t>.</w:t>
      </w:r>
    </w:p>
    <w:p w:rsidR="0005789C" w:rsidRPr="00696D66" w:rsidRDefault="007F290D">
      <w:pPr>
        <w:numPr>
          <w:ilvl w:val="1"/>
          <w:numId w:val="1"/>
        </w:numPr>
        <w:tabs>
          <w:tab w:val="left" w:pos="1276"/>
        </w:tabs>
        <w:ind w:left="0" w:firstLine="709"/>
        <w:jc w:val="both"/>
        <w:rPr>
          <w:sz w:val="24"/>
        </w:rPr>
      </w:pPr>
      <w:r w:rsidRPr="00696D66">
        <w:rPr>
          <w:sz w:val="24"/>
        </w:rPr>
        <w:t>Срок (Период) оказания</w:t>
      </w:r>
      <w:r w:rsidR="00E4620A">
        <w:rPr>
          <w:sz w:val="24"/>
        </w:rPr>
        <w:t xml:space="preserve"> услуг: с 01.01.2027 по 31.12.2027</w:t>
      </w:r>
      <w:r w:rsidRPr="00696D66">
        <w:rPr>
          <w:sz w:val="24"/>
        </w:rPr>
        <w:t>.</w:t>
      </w:r>
    </w:p>
    <w:p w:rsidR="0005789C" w:rsidRPr="00696D66" w:rsidRDefault="007F290D">
      <w:pPr>
        <w:numPr>
          <w:ilvl w:val="1"/>
          <w:numId w:val="1"/>
        </w:numPr>
        <w:tabs>
          <w:tab w:val="left" w:pos="1276"/>
        </w:tabs>
        <w:ind w:left="0" w:firstLine="710"/>
        <w:jc w:val="both"/>
        <w:rPr>
          <w:sz w:val="24"/>
        </w:rPr>
      </w:pPr>
      <w:r w:rsidRPr="00696D66">
        <w:rPr>
          <w:sz w:val="24"/>
        </w:rPr>
        <w:t>Список адресов</w:t>
      </w:r>
      <w:r w:rsidR="005C113E" w:rsidRPr="00696D66">
        <w:rPr>
          <w:sz w:val="24"/>
        </w:rPr>
        <w:t xml:space="preserve"> </w:t>
      </w:r>
      <w:r w:rsidR="002C1709">
        <w:rPr>
          <w:sz w:val="24"/>
        </w:rPr>
        <w:t>и количество</w:t>
      </w:r>
      <w:r w:rsidRPr="00696D66">
        <w:rPr>
          <w:sz w:val="24"/>
        </w:rPr>
        <w:t xml:space="preserve"> радиоточек указыва</w:t>
      </w:r>
      <w:r w:rsidR="00567826" w:rsidRPr="00696D66">
        <w:rPr>
          <w:sz w:val="24"/>
        </w:rPr>
        <w:t>ется в</w:t>
      </w:r>
      <w:r w:rsidR="001C3540">
        <w:rPr>
          <w:sz w:val="24"/>
        </w:rPr>
        <w:t xml:space="preserve"> </w:t>
      </w:r>
      <w:r w:rsidR="00567826" w:rsidRPr="00696D66">
        <w:rPr>
          <w:sz w:val="24"/>
        </w:rPr>
        <w:t>Приложении к Контракту</w:t>
      </w:r>
      <w:r w:rsidRPr="00696D66">
        <w:rPr>
          <w:sz w:val="24"/>
        </w:rPr>
        <w:t>.</w:t>
      </w:r>
    </w:p>
    <w:p w:rsidR="00477C20" w:rsidRPr="00696D66" w:rsidRDefault="007F290D" w:rsidP="00477C20">
      <w:pPr>
        <w:numPr>
          <w:ilvl w:val="1"/>
          <w:numId w:val="1"/>
        </w:numPr>
        <w:tabs>
          <w:tab w:val="left" w:pos="1276"/>
        </w:tabs>
        <w:ind w:left="0" w:firstLine="710"/>
        <w:jc w:val="both"/>
        <w:rPr>
          <w:sz w:val="24"/>
        </w:rPr>
      </w:pPr>
      <w:r w:rsidRPr="00696D66">
        <w:rPr>
          <w:sz w:val="24"/>
        </w:rPr>
        <w:t>Оператор связи действует на основании Лицензии</w:t>
      </w:r>
      <w:r w:rsidR="00E8161B" w:rsidRPr="00696D66">
        <w:rPr>
          <w:sz w:val="24"/>
        </w:rPr>
        <w:t xml:space="preserve">, выданной </w:t>
      </w:r>
      <w:r w:rsidR="005F4A18">
        <w:rPr>
          <w:sz w:val="24"/>
        </w:rPr>
        <w:t>__________________</w:t>
      </w:r>
      <w:r w:rsidRPr="00696D66">
        <w:rPr>
          <w:sz w:val="24"/>
        </w:rPr>
        <w:t xml:space="preserve"> </w:t>
      </w:r>
      <w:r w:rsidR="00477C20" w:rsidRPr="00696D66">
        <w:rPr>
          <w:sz w:val="24"/>
        </w:rPr>
        <w:t>№ </w:t>
      </w:r>
      <w:r w:rsidR="005F4A18">
        <w:rPr>
          <w:sz w:val="24"/>
        </w:rPr>
        <w:t>_____________</w:t>
      </w:r>
      <w:r w:rsidR="00477C20" w:rsidRPr="00696D66">
        <w:rPr>
          <w:sz w:val="24"/>
        </w:rPr>
        <w:t xml:space="preserve"> </w:t>
      </w:r>
      <w:r w:rsidRPr="00696D66">
        <w:rPr>
          <w:sz w:val="24"/>
        </w:rPr>
        <w:t xml:space="preserve">от </w:t>
      </w:r>
      <w:r w:rsidR="005F4A18">
        <w:rPr>
          <w:sz w:val="24"/>
        </w:rPr>
        <w:t>__________</w:t>
      </w:r>
      <w:r w:rsidR="00477C20" w:rsidRPr="00696D66">
        <w:rPr>
          <w:sz w:val="24"/>
        </w:rPr>
        <w:t xml:space="preserve">, срок действия Лицензии до </w:t>
      </w:r>
      <w:r w:rsidR="005F4A18">
        <w:rPr>
          <w:sz w:val="24"/>
        </w:rPr>
        <w:t>_________</w:t>
      </w:r>
      <w:r w:rsidR="00477C20" w:rsidRPr="00696D66">
        <w:rPr>
          <w:sz w:val="24"/>
        </w:rPr>
        <w:t>.</w:t>
      </w:r>
      <w:r w:rsidRPr="00696D66">
        <w:rPr>
          <w:sz w:val="24"/>
        </w:rPr>
        <w:t xml:space="preserve"> </w:t>
      </w:r>
    </w:p>
    <w:p w:rsidR="0005789C" w:rsidRPr="00696D66" w:rsidRDefault="007F290D" w:rsidP="00477C20">
      <w:pPr>
        <w:numPr>
          <w:ilvl w:val="1"/>
          <w:numId w:val="1"/>
        </w:numPr>
        <w:tabs>
          <w:tab w:val="left" w:pos="1276"/>
        </w:tabs>
        <w:ind w:left="0" w:firstLine="710"/>
        <w:jc w:val="both"/>
        <w:rPr>
          <w:sz w:val="24"/>
        </w:rPr>
      </w:pPr>
      <w:r w:rsidRPr="00696D66">
        <w:rPr>
          <w:sz w:val="24"/>
        </w:rPr>
        <w:t xml:space="preserve">Отношения между Оператором связи и </w:t>
      </w:r>
      <w:r w:rsidR="00DE2740" w:rsidRPr="00696D66">
        <w:rPr>
          <w:sz w:val="24"/>
        </w:rPr>
        <w:t xml:space="preserve">Заказчиком </w:t>
      </w:r>
      <w:r w:rsidRPr="00696D66">
        <w:rPr>
          <w:sz w:val="24"/>
        </w:rPr>
        <w:t>регулируются нормами Федерального закона от 07.07.2003 № 126-ФЗ «О связи», Правилами оказания услуг связи проводного радиовещания, утвержденными постановлением Правительства РФ от 06.06.2005 № 353, Правилами технической эксплуатации сетей проводного вещания, утвержден</w:t>
      </w:r>
      <w:r w:rsidR="005A5ADF" w:rsidRPr="00696D66">
        <w:rPr>
          <w:sz w:val="24"/>
        </w:rPr>
        <w:t>ными приказом Минсвязи</w:t>
      </w:r>
      <w:r w:rsidR="00A6286D" w:rsidRPr="00696D66">
        <w:rPr>
          <w:sz w:val="24"/>
        </w:rPr>
        <w:t xml:space="preserve"> Р</w:t>
      </w:r>
      <w:r w:rsidR="001F19BE" w:rsidRPr="00696D66">
        <w:rPr>
          <w:sz w:val="24"/>
        </w:rPr>
        <w:t>оссии</w:t>
      </w:r>
      <w:r w:rsidRPr="00696D66">
        <w:rPr>
          <w:sz w:val="24"/>
        </w:rPr>
        <w:t xml:space="preserve"> от 23.03.1997 № 44, условиями настоящего </w:t>
      </w:r>
      <w:r w:rsidR="00DE2740" w:rsidRPr="00696D66">
        <w:rPr>
          <w:sz w:val="24"/>
        </w:rPr>
        <w:t>Контракта</w:t>
      </w:r>
      <w:r w:rsidRPr="00696D66">
        <w:rPr>
          <w:sz w:val="24"/>
        </w:rPr>
        <w:t>.</w:t>
      </w:r>
    </w:p>
    <w:p w:rsidR="0005789C" w:rsidRPr="00696D66" w:rsidRDefault="007F290D" w:rsidP="00B5344C">
      <w:pPr>
        <w:numPr>
          <w:ilvl w:val="0"/>
          <w:numId w:val="1"/>
        </w:numPr>
        <w:tabs>
          <w:tab w:val="left" w:pos="0"/>
          <w:tab w:val="left" w:pos="426"/>
        </w:tabs>
        <w:spacing w:before="240" w:after="120"/>
        <w:ind w:left="0" w:firstLine="0"/>
        <w:jc w:val="center"/>
        <w:rPr>
          <w:b/>
          <w:sz w:val="24"/>
        </w:rPr>
      </w:pPr>
      <w:r w:rsidRPr="00696D66">
        <w:rPr>
          <w:b/>
          <w:spacing w:val="-3"/>
          <w:sz w:val="24"/>
        </w:rPr>
        <w:t>ПРАВА И ОБЯЗАННОСТИ</w:t>
      </w:r>
      <w:r w:rsidRPr="00696D66">
        <w:rPr>
          <w:b/>
          <w:sz w:val="24"/>
        </w:rPr>
        <w:t xml:space="preserve"> СТОРОН</w:t>
      </w:r>
    </w:p>
    <w:p w:rsidR="0005789C" w:rsidRPr="00696D66" w:rsidRDefault="00DE2740" w:rsidP="005C05DD">
      <w:pPr>
        <w:pStyle w:val="af0"/>
        <w:numPr>
          <w:ilvl w:val="1"/>
          <w:numId w:val="7"/>
        </w:numPr>
        <w:tabs>
          <w:tab w:val="left" w:pos="1276"/>
        </w:tabs>
        <w:ind w:hanging="2483"/>
        <w:jc w:val="both"/>
        <w:rPr>
          <w:sz w:val="24"/>
          <w:u w:val="single"/>
        </w:rPr>
      </w:pPr>
      <w:r w:rsidRPr="00696D66">
        <w:rPr>
          <w:sz w:val="24"/>
          <w:u w:val="single"/>
        </w:rPr>
        <w:t>Заказчик</w:t>
      </w:r>
      <w:r w:rsidR="007F290D" w:rsidRPr="00696D66">
        <w:rPr>
          <w:sz w:val="24"/>
          <w:u w:val="single"/>
        </w:rPr>
        <w:t xml:space="preserve"> обязуется:</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Своевременно производить оплату услуг Оператора связи в соответствии с разделом 3 </w:t>
      </w:r>
      <w:r w:rsidR="00567826" w:rsidRPr="00696D66">
        <w:rPr>
          <w:sz w:val="24"/>
        </w:rPr>
        <w:t>Контракта</w:t>
      </w:r>
      <w:r w:rsidRPr="00696D66">
        <w:rPr>
          <w:sz w:val="24"/>
        </w:rPr>
        <w:t>;</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Письменно уведомить Оператора связи не менее чем за 30 (тридцать) календарных дней о предстоящем капитальном ремонте здания (помещения). В случае невыполнения данного условия </w:t>
      </w:r>
      <w:r w:rsidR="00DE2740" w:rsidRPr="00696D66">
        <w:rPr>
          <w:sz w:val="24"/>
        </w:rPr>
        <w:t>Заказчик обязан</w:t>
      </w:r>
      <w:r w:rsidRPr="00696D66">
        <w:rPr>
          <w:sz w:val="24"/>
        </w:rPr>
        <w:t xml:space="preserve"> на время проведения капитального ремонта оплачивать услуги по </w:t>
      </w:r>
      <w:r w:rsidR="00567826" w:rsidRPr="00696D66">
        <w:rPr>
          <w:sz w:val="24"/>
        </w:rPr>
        <w:t>Контракту</w:t>
      </w:r>
      <w:r w:rsidRPr="00696D66">
        <w:rPr>
          <w:sz w:val="24"/>
        </w:rPr>
        <w:t xml:space="preserve"> в полном объеме по действующим тарифам Оператора связи;</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Выполнять правила техники безопасности, правила и нормы технической эксплуатации оборудования, являющегося составной частью находящихся на балансе </w:t>
      </w:r>
      <w:r w:rsidR="00DE2740" w:rsidRPr="00696D66">
        <w:rPr>
          <w:sz w:val="24"/>
        </w:rPr>
        <w:t>Заказчика</w:t>
      </w:r>
      <w:r w:rsidRPr="00696D66">
        <w:rPr>
          <w:sz w:val="24"/>
        </w:rPr>
        <w:t xml:space="preserve"> зданий и используемого для установки линейно – абонентских сооружений сети проводного радиовещания;</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Обеспечить доступ работников Оператора связи и соисполнителей, привлекаемых Оператором свя</w:t>
      </w:r>
      <w:r w:rsidR="00DE2740" w:rsidRPr="00696D66">
        <w:rPr>
          <w:sz w:val="24"/>
        </w:rPr>
        <w:t>зи для оказания услуг по Контракту, на территорию Заказчика</w:t>
      </w:r>
      <w:r w:rsidRPr="00696D66">
        <w:rPr>
          <w:sz w:val="24"/>
        </w:rPr>
        <w:t xml:space="preserve"> к оборудованию сети проводного радиовещания;</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Обеспечить сохранность и защиту сети проводного радиовещания </w:t>
      </w:r>
      <w:r w:rsidRPr="00696D66">
        <w:rPr>
          <w:sz w:val="24"/>
        </w:rPr>
        <w:lastRenderedPageBreak/>
        <w:t>в соответствии с Федеральным законом от 07.07.2003 № 126-ФЗ «О связи», Правилами охраны линий и сооружений связи Российской Федерации, утвержденными постановлением Правительства Российской Федерации от 09.06.1995 № 578;</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Соблюдать правила эксплуатации оборудования и не допускать подключения к абонентской линии оборудования, не предназначенного для использования в сети проводного радиовещания;</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Оплатить Оператору связи стоимость услуг, технологически неразрывно связанных с услугами связи проводного радиовещания и оповещения (отключение радиоточек) при отказе от их использования, при расторжении настоящего </w:t>
      </w:r>
      <w:r w:rsidR="00567826" w:rsidRPr="00696D66">
        <w:rPr>
          <w:sz w:val="24"/>
        </w:rPr>
        <w:t>Контракта</w:t>
      </w:r>
      <w:r w:rsidRPr="00696D66">
        <w:rPr>
          <w:sz w:val="24"/>
        </w:rPr>
        <w:t xml:space="preserve">, а также в связи с окончанием срока действия настоящего </w:t>
      </w:r>
      <w:r w:rsidR="00567826" w:rsidRPr="00696D66">
        <w:rPr>
          <w:sz w:val="24"/>
        </w:rPr>
        <w:t>Контракта</w:t>
      </w:r>
      <w:r w:rsidRPr="00696D66">
        <w:rPr>
          <w:sz w:val="24"/>
        </w:rPr>
        <w:t xml:space="preserve"> с оформлением по факту оказания услуг по отключению радиоточек соответствующего Акта. Сумма оплаты услуг рассчитывается по тарифу Оператора связи, действующему на момент отказа от радиоточек, расторжения настоящего </w:t>
      </w:r>
      <w:r w:rsidR="00567826" w:rsidRPr="00696D66">
        <w:rPr>
          <w:sz w:val="24"/>
        </w:rPr>
        <w:t>Контракта</w:t>
      </w:r>
      <w:r w:rsidRPr="00696D66">
        <w:rPr>
          <w:sz w:val="24"/>
        </w:rPr>
        <w:t xml:space="preserve"> или окончания срока действия </w:t>
      </w:r>
      <w:r w:rsidR="00567826" w:rsidRPr="00696D66">
        <w:rPr>
          <w:sz w:val="24"/>
        </w:rPr>
        <w:t>Контракта</w:t>
      </w:r>
      <w:r w:rsidRPr="00696D66">
        <w:rPr>
          <w:sz w:val="24"/>
        </w:rPr>
        <w:t xml:space="preserve">. </w:t>
      </w:r>
      <w:r w:rsidR="00DE2740" w:rsidRPr="00696D66">
        <w:rPr>
          <w:sz w:val="24"/>
        </w:rPr>
        <w:t xml:space="preserve">Заказчик </w:t>
      </w:r>
      <w:r w:rsidRPr="00696D66">
        <w:rPr>
          <w:sz w:val="24"/>
        </w:rPr>
        <w:t xml:space="preserve">обязан оплатить стоимость услуг не позднее </w:t>
      </w:r>
      <w:r w:rsidR="007B79A8">
        <w:rPr>
          <w:sz w:val="24"/>
        </w:rPr>
        <w:t>10</w:t>
      </w:r>
      <w:r w:rsidRPr="00696D66">
        <w:rPr>
          <w:sz w:val="24"/>
        </w:rPr>
        <w:t> (</w:t>
      </w:r>
      <w:r w:rsidR="007B79A8">
        <w:rPr>
          <w:sz w:val="24"/>
        </w:rPr>
        <w:t>Десяти</w:t>
      </w:r>
      <w:r w:rsidRPr="00696D66">
        <w:rPr>
          <w:sz w:val="24"/>
        </w:rPr>
        <w:t>) рабочих дней с момента получения счета Оператора связи.</w:t>
      </w:r>
    </w:p>
    <w:p w:rsidR="0005789C" w:rsidRPr="00696D66" w:rsidRDefault="007F290D">
      <w:pPr>
        <w:tabs>
          <w:tab w:val="left" w:pos="1134"/>
          <w:tab w:val="left" w:pos="1276"/>
        </w:tabs>
        <w:ind w:firstLine="709"/>
        <w:jc w:val="both"/>
        <w:rPr>
          <w:sz w:val="24"/>
        </w:rPr>
      </w:pPr>
      <w:r w:rsidRPr="00696D66">
        <w:rPr>
          <w:sz w:val="24"/>
        </w:rPr>
        <w:t xml:space="preserve">В случае заключения Сторонами </w:t>
      </w:r>
      <w:r w:rsidR="00567826" w:rsidRPr="00696D66">
        <w:rPr>
          <w:sz w:val="24"/>
        </w:rPr>
        <w:t>Контракта</w:t>
      </w:r>
      <w:r w:rsidRPr="00696D66">
        <w:rPr>
          <w:sz w:val="24"/>
        </w:rPr>
        <w:t xml:space="preserve"> на новый срок без изменения количества радиоточек или при увеличении количества радиоточек, отключение радиоточек, предусмотренных настоящим </w:t>
      </w:r>
      <w:r w:rsidR="00567826" w:rsidRPr="00696D66">
        <w:rPr>
          <w:sz w:val="24"/>
        </w:rPr>
        <w:t>Контрактом</w:t>
      </w:r>
      <w:r w:rsidRPr="00696D66">
        <w:rPr>
          <w:sz w:val="24"/>
        </w:rPr>
        <w:t xml:space="preserve"> не производится, а в случае заключения </w:t>
      </w:r>
      <w:r w:rsidR="00567826" w:rsidRPr="00696D66">
        <w:rPr>
          <w:sz w:val="24"/>
        </w:rPr>
        <w:t>Контракта</w:t>
      </w:r>
      <w:r w:rsidRPr="00696D66">
        <w:rPr>
          <w:sz w:val="24"/>
        </w:rPr>
        <w:t xml:space="preserve"> на меньшее количество радиоточек </w:t>
      </w:r>
      <w:r w:rsidR="00DE2740" w:rsidRPr="00696D66">
        <w:rPr>
          <w:sz w:val="24"/>
        </w:rPr>
        <w:t>Заказчик</w:t>
      </w:r>
      <w:r w:rsidRPr="00696D66">
        <w:rPr>
          <w:sz w:val="24"/>
        </w:rPr>
        <w:t xml:space="preserve"> оплачивает отключение радиоточек, непредусмотренных новым </w:t>
      </w:r>
      <w:r w:rsidR="00567826" w:rsidRPr="00696D66">
        <w:rPr>
          <w:sz w:val="24"/>
        </w:rPr>
        <w:t>Контрактом</w:t>
      </w:r>
      <w:r w:rsidRPr="00696D66">
        <w:rPr>
          <w:sz w:val="24"/>
        </w:rPr>
        <w:t>;</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 Письменно уведомить Оператора связи в случае изменения количества радиоточек не позднее 30 (тридцати) рабочих дней до вступления таких изменений. Данные изменения согласовываются Сторонами путем подписания дополнительного соглашения к </w:t>
      </w:r>
      <w:r w:rsidR="00567826" w:rsidRPr="00696D66">
        <w:rPr>
          <w:sz w:val="24"/>
        </w:rPr>
        <w:t>Контракту</w:t>
      </w:r>
      <w:r w:rsidRPr="00696D66">
        <w:rPr>
          <w:sz w:val="24"/>
        </w:rPr>
        <w:t>;</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 Незамедлительно сообщать Оператору связи о недостатках, обнаруженных в ходе оказания услуг;</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 Не производить самостоятельно, а также не допускать производства другими организациями (без письменного разрешения Оператора связи) переустройства радиотрансляционной сети, переноса, снятия, установки, включения и выключения радиоточек;</w:t>
      </w:r>
    </w:p>
    <w:p w:rsidR="0005789C" w:rsidRPr="00696D66" w:rsidRDefault="007F290D" w:rsidP="00E140ED">
      <w:pPr>
        <w:numPr>
          <w:ilvl w:val="2"/>
          <w:numId w:val="7"/>
        </w:numPr>
        <w:tabs>
          <w:tab w:val="left" w:pos="1276"/>
        </w:tabs>
        <w:ind w:left="0" w:firstLine="709"/>
        <w:jc w:val="both"/>
        <w:rPr>
          <w:sz w:val="24"/>
        </w:rPr>
      </w:pPr>
      <w:r w:rsidRPr="00696D66">
        <w:rPr>
          <w:sz w:val="24"/>
        </w:rPr>
        <w:t>Обеспечить наличие абонентского устройства, подлежащего подключению к сети проводного радиовещания, имеющего соответствующий сертификат;</w:t>
      </w:r>
    </w:p>
    <w:p w:rsidR="0005789C" w:rsidRPr="00287B9D" w:rsidRDefault="007F290D" w:rsidP="00E140ED">
      <w:pPr>
        <w:numPr>
          <w:ilvl w:val="2"/>
          <w:numId w:val="7"/>
        </w:numPr>
        <w:tabs>
          <w:tab w:val="left" w:pos="1276"/>
        </w:tabs>
        <w:ind w:left="0" w:firstLine="709"/>
        <w:jc w:val="both"/>
        <w:rPr>
          <w:sz w:val="24"/>
        </w:rPr>
      </w:pPr>
      <w:r w:rsidRPr="00696D66">
        <w:rPr>
          <w:sz w:val="24"/>
        </w:rPr>
        <w:t xml:space="preserve"> </w:t>
      </w:r>
      <w:r w:rsidRPr="00287B9D">
        <w:rPr>
          <w:sz w:val="24"/>
        </w:rPr>
        <w:t xml:space="preserve">Абонентские устройства приобретаются </w:t>
      </w:r>
      <w:r w:rsidR="00DE2740" w:rsidRPr="00287B9D">
        <w:rPr>
          <w:sz w:val="24"/>
        </w:rPr>
        <w:t>Заказчиком</w:t>
      </w:r>
      <w:r w:rsidRPr="00287B9D">
        <w:rPr>
          <w:sz w:val="24"/>
        </w:rPr>
        <w:t xml:space="preserve"> за свой счет и находятся в е</w:t>
      </w:r>
      <w:r w:rsidR="00BF361F" w:rsidRPr="00287B9D">
        <w:rPr>
          <w:sz w:val="24"/>
        </w:rPr>
        <w:t>го</w:t>
      </w:r>
      <w:r w:rsidRPr="00287B9D">
        <w:rPr>
          <w:sz w:val="24"/>
        </w:rPr>
        <w:t xml:space="preserve"> собственности</w:t>
      </w:r>
      <w:r w:rsidR="002C1709">
        <w:rPr>
          <w:sz w:val="24"/>
        </w:rPr>
        <w:t xml:space="preserve"> (оперативном управлении)</w:t>
      </w:r>
      <w:r w:rsidRPr="00287B9D">
        <w:rPr>
          <w:sz w:val="24"/>
        </w:rPr>
        <w:t>;</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 Соблюдать правила эксплуатации абонентских устройств и сети проводного радиовещания, не допускать подключения к сети проводного радиовещания оборудования, отличного от абонентских устройств, указанных в п. 2.1.11 настоящего </w:t>
      </w:r>
      <w:r w:rsidR="00567826" w:rsidRPr="00696D66">
        <w:rPr>
          <w:sz w:val="24"/>
        </w:rPr>
        <w:t>Контракта</w:t>
      </w:r>
      <w:r w:rsidRPr="00696D66">
        <w:rPr>
          <w:sz w:val="24"/>
        </w:rPr>
        <w:t>. Содержать абонентские линии и абонентские устройства в своих помещениях в исправном состоянии;</w:t>
      </w:r>
    </w:p>
    <w:p w:rsidR="0005789C" w:rsidRPr="00696D66" w:rsidRDefault="007F290D" w:rsidP="00E140ED">
      <w:pPr>
        <w:numPr>
          <w:ilvl w:val="2"/>
          <w:numId w:val="7"/>
        </w:numPr>
        <w:tabs>
          <w:tab w:val="left" w:pos="568"/>
        </w:tabs>
        <w:ind w:left="0" w:firstLine="709"/>
        <w:jc w:val="both"/>
        <w:rPr>
          <w:sz w:val="24"/>
        </w:rPr>
      </w:pPr>
      <w:r w:rsidRPr="00696D66">
        <w:rPr>
          <w:sz w:val="24"/>
        </w:rPr>
        <w:t xml:space="preserve"> Своевременно предоставлять Оператору связи все необходимые для оказания услуг сведения по оборудованию проводного вещания.</w:t>
      </w:r>
    </w:p>
    <w:p w:rsidR="0005789C" w:rsidRPr="00696D66" w:rsidRDefault="007F290D" w:rsidP="00E140ED">
      <w:pPr>
        <w:numPr>
          <w:ilvl w:val="1"/>
          <w:numId w:val="7"/>
        </w:numPr>
        <w:tabs>
          <w:tab w:val="left" w:pos="1276"/>
        </w:tabs>
        <w:ind w:left="0" w:firstLine="709"/>
        <w:jc w:val="both"/>
        <w:rPr>
          <w:sz w:val="24"/>
          <w:u w:val="single"/>
        </w:rPr>
      </w:pPr>
      <w:r w:rsidRPr="00696D66">
        <w:rPr>
          <w:sz w:val="24"/>
          <w:u w:val="single"/>
        </w:rPr>
        <w:t>Оператор связи обязуется:</w:t>
      </w:r>
    </w:p>
    <w:p w:rsidR="0005789C" w:rsidRPr="006177F5" w:rsidRDefault="007F290D" w:rsidP="006177F5">
      <w:pPr>
        <w:numPr>
          <w:ilvl w:val="2"/>
          <w:numId w:val="7"/>
        </w:numPr>
        <w:tabs>
          <w:tab w:val="left" w:pos="1276"/>
        </w:tabs>
        <w:ind w:left="0" w:firstLine="709"/>
        <w:jc w:val="both"/>
        <w:rPr>
          <w:sz w:val="24"/>
        </w:rPr>
      </w:pPr>
      <w:r w:rsidRPr="00696D66">
        <w:rPr>
          <w:noProof/>
          <w:spacing w:val="2"/>
          <w:sz w:val="24"/>
        </w:rPr>
        <mc:AlternateContent>
          <mc:Choice Requires="wps">
            <w:drawing>
              <wp:anchor distT="0" distB="0" distL="114300" distR="114300" simplePos="0" relativeHeight="251657216" behindDoc="0" locked="0" layoutInCell="1" allowOverlap="1">
                <wp:simplePos x="0" y="0"/>
                <wp:positionH relativeFrom="column">
                  <wp:posOffset>6393180</wp:posOffset>
                </wp:positionH>
                <wp:positionV relativeFrom="paragraph">
                  <wp:posOffset>-889000</wp:posOffset>
                </wp:positionV>
                <wp:extent cx="228600" cy="45085"/>
                <wp:effectExtent l="0" t="0" r="0" b="0"/>
                <wp:wrapNone/>
                <wp:docPr id="1" name="Picture 1"/>
                <wp:cNvGraphicFramePr/>
                <a:graphic xmlns:a="http://schemas.openxmlformats.org/drawingml/2006/main">
                  <a:graphicData uri="http://schemas.microsoft.com/office/word/2010/wordprocessingShape">
                    <wps:wsp>
                      <wps:cNvSpPr/>
                      <wps:spPr>
                        <a:xfrm>
                          <a:off x="0" y="0"/>
                          <a:ext cx="228600" cy="45085"/>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05789C" w:rsidRDefault="0005789C"/>
                        </w:txbxContent>
                      </wps:txbx>
                      <wps:bodyPr lIns="91440" tIns="45720" rIns="91440" bIns="45720" anchor="t">
                        <a:noAutofit/>
                      </wps:bodyPr>
                    </wps:wsp>
                  </a:graphicData>
                </a:graphic>
              </wp:anchor>
            </w:drawing>
          </mc:Choice>
          <mc:Fallback>
            <w:pict>
              <v:shape id="Picture 1" o:spid="_x0000_s1026" style="position:absolute;left:0;text-align:left;margin-left:503.4pt;margin-top:-70pt;width:18pt;height:3.5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" adj="-11796480,,5400" path="m,l,21600r21600,l21600,,,xe" stroked="f">
                <v:stroke joinstyle="miter"/>
                <v:formulas/>
                <v:path arrowok="t" o:connecttype="custom" textboxrect="0,0,21600,21600"/>
                <v:textbox>
                  <w:txbxContent>
                    <w:p w:rsidR="0005789C" w:rsidRDefault="0005789C"/>
                  </w:txbxContent>
                </v:textbox>
              </v:shape>
            </w:pict>
          </mc:Fallback>
        </mc:AlternateContent>
      </w:r>
      <w:r w:rsidRPr="006177F5">
        <w:rPr>
          <w:sz w:val="24"/>
        </w:rPr>
        <w:t xml:space="preserve"> Обеспечивать в соответствии с Правилами технической эксплуатации сетей </w:t>
      </w:r>
      <w:r w:rsidRPr="006D55EA">
        <w:rPr>
          <w:sz w:val="24"/>
        </w:rPr>
        <w:t xml:space="preserve">проводного вещания (ПТЭ), утвержденными Приказом </w:t>
      </w:r>
      <w:r w:rsidR="00A6286D" w:rsidRPr="006D55EA">
        <w:rPr>
          <w:sz w:val="24"/>
        </w:rPr>
        <w:t>Минсвязи России</w:t>
      </w:r>
      <w:r w:rsidRPr="006D55EA">
        <w:rPr>
          <w:sz w:val="24"/>
        </w:rPr>
        <w:t xml:space="preserve"> от 23.03.1997 № 44 и Правилами оказания услуг</w:t>
      </w:r>
      <w:r w:rsidRPr="006177F5">
        <w:rPr>
          <w:sz w:val="24"/>
        </w:rPr>
        <w:t xml:space="preserve"> связи проводного радиовещания, утвержденными постановлением Правительства Российской Федерации от 06.06.2005 № 353, качественную и бесперебойную подачу программ проводного радиовещания к радиоточкам </w:t>
      </w:r>
      <w:r w:rsidR="00DE2740" w:rsidRPr="006177F5">
        <w:rPr>
          <w:sz w:val="24"/>
        </w:rPr>
        <w:t>Заказчика</w:t>
      </w:r>
      <w:r w:rsidRPr="006177F5">
        <w:rPr>
          <w:sz w:val="24"/>
        </w:rPr>
        <w:t>;</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Обеспечивать трансляцию сигналов оповещения Главного управления МЧС России по г. Москве круглосуточно; </w:t>
      </w:r>
    </w:p>
    <w:p w:rsidR="0005789C" w:rsidRPr="00696D66" w:rsidRDefault="007F290D" w:rsidP="00E140ED">
      <w:pPr>
        <w:numPr>
          <w:ilvl w:val="2"/>
          <w:numId w:val="7"/>
        </w:numPr>
        <w:tabs>
          <w:tab w:val="left" w:pos="1276"/>
        </w:tabs>
        <w:ind w:left="0" w:firstLine="709"/>
        <w:jc w:val="both"/>
        <w:rPr>
          <w:sz w:val="24"/>
        </w:rPr>
      </w:pPr>
      <w:r w:rsidRPr="00696D66">
        <w:rPr>
          <w:sz w:val="24"/>
        </w:rPr>
        <w:t xml:space="preserve"> Устранять неисправности, препятствующие пользованию услугами связи проводного радиовещания и оповещения в течение 3 (трех) рабочих дней с даты получения от </w:t>
      </w:r>
      <w:r w:rsidR="00DE2740" w:rsidRPr="00696D66">
        <w:rPr>
          <w:sz w:val="24"/>
        </w:rPr>
        <w:t>Заказчика</w:t>
      </w:r>
      <w:r w:rsidRPr="00696D66">
        <w:rPr>
          <w:sz w:val="24"/>
        </w:rPr>
        <w:t xml:space="preserve"> заявки, направленной в бюро ремонта Оператора связи по телефону, указанному на сайте Оператора связи;</w:t>
      </w:r>
    </w:p>
    <w:p w:rsidR="0005789C" w:rsidRDefault="007F290D" w:rsidP="004800CD">
      <w:pPr>
        <w:numPr>
          <w:ilvl w:val="2"/>
          <w:numId w:val="7"/>
        </w:numPr>
        <w:tabs>
          <w:tab w:val="left" w:pos="1276"/>
        </w:tabs>
        <w:spacing w:before="120"/>
        <w:ind w:left="0" w:firstLine="709"/>
        <w:jc w:val="both"/>
        <w:rPr>
          <w:spacing w:val="-1"/>
          <w:sz w:val="24"/>
        </w:rPr>
      </w:pPr>
      <w:r w:rsidRPr="00696D66">
        <w:rPr>
          <w:spacing w:val="-1"/>
          <w:sz w:val="24"/>
        </w:rPr>
        <w:t xml:space="preserve"> Извещать </w:t>
      </w:r>
      <w:r w:rsidR="00DE2740" w:rsidRPr="00696D66">
        <w:rPr>
          <w:spacing w:val="-1"/>
          <w:sz w:val="24"/>
        </w:rPr>
        <w:t>Заказчика</w:t>
      </w:r>
      <w:r w:rsidRPr="00696D66">
        <w:rPr>
          <w:spacing w:val="-1"/>
          <w:sz w:val="24"/>
        </w:rPr>
        <w:t xml:space="preserve"> через средства массовой информации и в местах работы </w:t>
      </w:r>
      <w:r w:rsidRPr="00696D66">
        <w:rPr>
          <w:spacing w:val="-1"/>
          <w:sz w:val="24"/>
        </w:rPr>
        <w:lastRenderedPageBreak/>
        <w:t>с абонентами об изменении тарифов на услуги связи проводного радиовещания не менее чем за 10 (десять)</w:t>
      </w:r>
      <w:r w:rsidR="008D3D3D">
        <w:rPr>
          <w:spacing w:val="-1"/>
          <w:sz w:val="24"/>
        </w:rPr>
        <w:t xml:space="preserve"> дней до введения новых тарифов;</w:t>
      </w:r>
    </w:p>
    <w:p w:rsidR="008D3D3D" w:rsidRPr="00696D66" w:rsidRDefault="008D3D3D" w:rsidP="004800CD">
      <w:pPr>
        <w:numPr>
          <w:ilvl w:val="2"/>
          <w:numId w:val="7"/>
        </w:numPr>
        <w:tabs>
          <w:tab w:val="left" w:pos="1276"/>
        </w:tabs>
        <w:spacing w:before="120"/>
        <w:ind w:left="0" w:firstLine="709"/>
        <w:jc w:val="both"/>
        <w:rPr>
          <w:spacing w:val="-1"/>
          <w:sz w:val="24"/>
        </w:rPr>
      </w:pPr>
      <w:r>
        <w:rPr>
          <w:spacing w:val="-1"/>
          <w:sz w:val="24"/>
        </w:rPr>
        <w:t>Соблюдать срок и порядок устранения неисправностей в сети проводного вещания, препятствующих пользованию услугами связи проводного радиовещания.</w:t>
      </w:r>
    </w:p>
    <w:p w:rsidR="0005789C" w:rsidRPr="00696D66" w:rsidRDefault="007F290D" w:rsidP="004800CD">
      <w:pPr>
        <w:numPr>
          <w:ilvl w:val="1"/>
          <w:numId w:val="7"/>
        </w:numPr>
        <w:tabs>
          <w:tab w:val="left" w:pos="1276"/>
        </w:tabs>
        <w:spacing w:before="60"/>
        <w:ind w:left="1418" w:hanging="709"/>
        <w:jc w:val="both"/>
        <w:rPr>
          <w:spacing w:val="-1"/>
          <w:sz w:val="24"/>
          <w:u w:val="single"/>
        </w:rPr>
      </w:pPr>
      <w:r w:rsidRPr="00696D66">
        <w:rPr>
          <w:spacing w:val="-1"/>
          <w:sz w:val="24"/>
          <w:u w:val="single"/>
        </w:rPr>
        <w:t>Оператор связи вправе:</w:t>
      </w:r>
    </w:p>
    <w:p w:rsidR="0005789C" w:rsidRPr="00696D66" w:rsidRDefault="007F290D" w:rsidP="00E140ED">
      <w:pPr>
        <w:numPr>
          <w:ilvl w:val="2"/>
          <w:numId w:val="7"/>
        </w:numPr>
        <w:tabs>
          <w:tab w:val="left" w:pos="1134"/>
          <w:tab w:val="left" w:pos="1276"/>
        </w:tabs>
        <w:ind w:left="0" w:firstLine="709"/>
        <w:jc w:val="both"/>
        <w:rPr>
          <w:spacing w:val="-1"/>
          <w:sz w:val="24"/>
        </w:rPr>
      </w:pPr>
      <w:r w:rsidRPr="00696D66">
        <w:rPr>
          <w:spacing w:val="-1"/>
          <w:sz w:val="24"/>
        </w:rPr>
        <w:t xml:space="preserve"> Привлекать к исполнению своих обязательств по </w:t>
      </w:r>
      <w:r w:rsidR="00567826" w:rsidRPr="00696D66">
        <w:rPr>
          <w:spacing w:val="-1"/>
          <w:sz w:val="24"/>
        </w:rPr>
        <w:t>Контракту</w:t>
      </w:r>
      <w:r w:rsidRPr="00696D66">
        <w:rPr>
          <w:spacing w:val="-1"/>
          <w:sz w:val="24"/>
        </w:rPr>
        <w:t xml:space="preserve"> других лиц (соисполнителей);</w:t>
      </w:r>
    </w:p>
    <w:p w:rsidR="0005789C" w:rsidRPr="00696D66" w:rsidRDefault="007F290D" w:rsidP="00E140ED">
      <w:pPr>
        <w:numPr>
          <w:ilvl w:val="2"/>
          <w:numId w:val="7"/>
        </w:numPr>
        <w:tabs>
          <w:tab w:val="left" w:pos="1134"/>
          <w:tab w:val="left" w:pos="1276"/>
        </w:tabs>
        <w:ind w:left="0" w:firstLine="709"/>
        <w:jc w:val="both"/>
        <w:rPr>
          <w:spacing w:val="-1"/>
          <w:sz w:val="24"/>
        </w:rPr>
      </w:pPr>
      <w:r w:rsidRPr="00696D66">
        <w:rPr>
          <w:spacing w:val="-1"/>
          <w:sz w:val="24"/>
        </w:rPr>
        <w:t xml:space="preserve"> Запрашивать у </w:t>
      </w:r>
      <w:r w:rsidR="00DE2740" w:rsidRPr="00696D66">
        <w:rPr>
          <w:spacing w:val="-1"/>
          <w:sz w:val="24"/>
        </w:rPr>
        <w:t>Заказчика</w:t>
      </w:r>
      <w:r w:rsidRPr="00696D66">
        <w:rPr>
          <w:spacing w:val="-1"/>
          <w:sz w:val="24"/>
        </w:rPr>
        <w:t xml:space="preserve"> разъяснения и уточнения относительно оказания услуг в рамках </w:t>
      </w:r>
      <w:r w:rsidR="00567826" w:rsidRPr="00696D66">
        <w:rPr>
          <w:spacing w:val="-1"/>
          <w:sz w:val="24"/>
        </w:rPr>
        <w:t>Контракта</w:t>
      </w:r>
      <w:r w:rsidRPr="00696D66">
        <w:rPr>
          <w:spacing w:val="-1"/>
          <w:sz w:val="24"/>
        </w:rPr>
        <w:t>;</w:t>
      </w:r>
    </w:p>
    <w:p w:rsidR="0005789C" w:rsidRPr="00696D66" w:rsidRDefault="007F290D" w:rsidP="00E140ED">
      <w:pPr>
        <w:numPr>
          <w:ilvl w:val="2"/>
          <w:numId w:val="7"/>
        </w:numPr>
        <w:tabs>
          <w:tab w:val="left" w:pos="1134"/>
          <w:tab w:val="left" w:pos="1276"/>
        </w:tabs>
        <w:ind w:left="0" w:firstLine="709"/>
        <w:jc w:val="both"/>
        <w:rPr>
          <w:sz w:val="24"/>
        </w:rPr>
      </w:pPr>
      <w:r w:rsidRPr="00696D66">
        <w:rPr>
          <w:sz w:val="24"/>
        </w:rPr>
        <w:t xml:space="preserve"> Приостановить оказание услуг при нарушении </w:t>
      </w:r>
      <w:r w:rsidR="00DE2740" w:rsidRPr="00696D66">
        <w:rPr>
          <w:sz w:val="24"/>
        </w:rPr>
        <w:t>Заказчиком</w:t>
      </w:r>
      <w:r w:rsidRPr="00696D66">
        <w:rPr>
          <w:sz w:val="24"/>
        </w:rPr>
        <w:t xml:space="preserve"> правил эксплуатации сети проводного радиовещания, срока оплаты оказанных услуг связи проводного радиовещания и оповещения.</w:t>
      </w:r>
    </w:p>
    <w:p w:rsidR="0005789C" w:rsidRPr="00696D66" w:rsidRDefault="00DE2740" w:rsidP="00E140ED">
      <w:pPr>
        <w:numPr>
          <w:ilvl w:val="1"/>
          <w:numId w:val="7"/>
        </w:numPr>
        <w:tabs>
          <w:tab w:val="left" w:pos="1134"/>
          <w:tab w:val="left" w:pos="1276"/>
        </w:tabs>
        <w:ind w:left="1417" w:hanging="709"/>
        <w:jc w:val="both"/>
        <w:rPr>
          <w:spacing w:val="-1"/>
          <w:sz w:val="24"/>
          <w:u w:val="single"/>
        </w:rPr>
      </w:pPr>
      <w:r w:rsidRPr="00696D66">
        <w:rPr>
          <w:spacing w:val="-1"/>
          <w:sz w:val="24"/>
          <w:u w:val="single"/>
        </w:rPr>
        <w:t>Заказчик</w:t>
      </w:r>
      <w:r w:rsidR="007F290D" w:rsidRPr="00696D66">
        <w:rPr>
          <w:spacing w:val="-1"/>
          <w:sz w:val="24"/>
          <w:u w:val="single"/>
        </w:rPr>
        <w:t xml:space="preserve"> вправе:</w:t>
      </w:r>
    </w:p>
    <w:p w:rsidR="0005789C" w:rsidRPr="00696D66" w:rsidRDefault="007F290D" w:rsidP="00E140ED">
      <w:pPr>
        <w:numPr>
          <w:ilvl w:val="2"/>
          <w:numId w:val="7"/>
        </w:numPr>
        <w:tabs>
          <w:tab w:val="left" w:pos="1134"/>
          <w:tab w:val="left" w:pos="1276"/>
        </w:tabs>
        <w:ind w:left="0" w:firstLine="709"/>
        <w:jc w:val="both"/>
        <w:rPr>
          <w:spacing w:val="-1"/>
          <w:sz w:val="24"/>
        </w:rPr>
      </w:pPr>
      <w:r w:rsidRPr="00696D66">
        <w:rPr>
          <w:spacing w:val="-1"/>
          <w:sz w:val="24"/>
        </w:rPr>
        <w:t xml:space="preserve"> Требовать от Оператора связи надлежащего исполнения обязательств в соответствии с настоящим </w:t>
      </w:r>
      <w:r w:rsidR="00567826" w:rsidRPr="00696D66">
        <w:rPr>
          <w:spacing w:val="-1"/>
          <w:sz w:val="24"/>
        </w:rPr>
        <w:t>Контрактом</w:t>
      </w:r>
      <w:r w:rsidRPr="00696D66">
        <w:rPr>
          <w:spacing w:val="-1"/>
          <w:sz w:val="24"/>
        </w:rPr>
        <w:t>;</w:t>
      </w:r>
    </w:p>
    <w:p w:rsidR="0005789C" w:rsidRPr="00696D66" w:rsidRDefault="007F290D" w:rsidP="00E140ED">
      <w:pPr>
        <w:numPr>
          <w:ilvl w:val="2"/>
          <w:numId w:val="7"/>
        </w:numPr>
        <w:tabs>
          <w:tab w:val="left" w:pos="1134"/>
          <w:tab w:val="left" w:pos="1276"/>
        </w:tabs>
        <w:ind w:left="0" w:firstLine="709"/>
        <w:jc w:val="both"/>
        <w:rPr>
          <w:spacing w:val="-1"/>
          <w:sz w:val="24"/>
        </w:rPr>
      </w:pPr>
      <w:r w:rsidRPr="00696D66">
        <w:rPr>
          <w:spacing w:val="-1"/>
          <w:sz w:val="24"/>
        </w:rPr>
        <w:t>Запрашивать</w:t>
      </w:r>
      <w:r w:rsidR="00A6286D" w:rsidRPr="00696D66">
        <w:rPr>
          <w:spacing w:val="-1"/>
          <w:sz w:val="24"/>
        </w:rPr>
        <w:t xml:space="preserve"> и получать от Оператора связи информацию</w:t>
      </w:r>
      <w:r w:rsidRPr="00696D66">
        <w:rPr>
          <w:spacing w:val="-1"/>
          <w:sz w:val="24"/>
        </w:rPr>
        <w:t xml:space="preserve"> о ходе оказания услуг по настоящему </w:t>
      </w:r>
      <w:r w:rsidR="00567826" w:rsidRPr="00696D66">
        <w:rPr>
          <w:spacing w:val="-1"/>
          <w:sz w:val="24"/>
        </w:rPr>
        <w:t>Контракту</w:t>
      </w:r>
      <w:r w:rsidRPr="00696D66">
        <w:rPr>
          <w:spacing w:val="-1"/>
          <w:sz w:val="24"/>
        </w:rPr>
        <w:t>.</w:t>
      </w:r>
    </w:p>
    <w:p w:rsidR="00A6286D" w:rsidRPr="00696D66" w:rsidRDefault="00A6286D" w:rsidP="007B5261">
      <w:pPr>
        <w:numPr>
          <w:ilvl w:val="2"/>
          <w:numId w:val="7"/>
        </w:numPr>
        <w:tabs>
          <w:tab w:val="left" w:pos="1134"/>
          <w:tab w:val="left" w:pos="1276"/>
        </w:tabs>
        <w:ind w:left="0" w:firstLine="709"/>
        <w:jc w:val="both"/>
        <w:rPr>
          <w:spacing w:val="-1"/>
          <w:sz w:val="24"/>
        </w:rPr>
      </w:pPr>
      <w:r w:rsidRPr="00696D66">
        <w:rPr>
          <w:spacing w:val="-1"/>
          <w:sz w:val="24"/>
        </w:rPr>
        <w:t>В случае выявления несоответствия оказанных услуг требованиям настоящего Контракта требовать от Оператора связи проведения дополнительных мероприятий, необходимы</w:t>
      </w:r>
      <w:r w:rsidR="00156FFB" w:rsidRPr="00696D66">
        <w:rPr>
          <w:spacing w:val="-1"/>
          <w:sz w:val="24"/>
        </w:rPr>
        <w:t>х для устранения несоответствий</w:t>
      </w:r>
      <w:r w:rsidRPr="00696D66">
        <w:rPr>
          <w:spacing w:val="-1"/>
          <w:sz w:val="24"/>
        </w:rPr>
        <w:t xml:space="preserve">, без </w:t>
      </w:r>
      <w:r w:rsidR="007B79A8">
        <w:rPr>
          <w:spacing w:val="-1"/>
          <w:sz w:val="24"/>
        </w:rPr>
        <w:t xml:space="preserve">каких-либо </w:t>
      </w:r>
      <w:r w:rsidRPr="00696D66">
        <w:rPr>
          <w:spacing w:val="-1"/>
          <w:sz w:val="24"/>
        </w:rPr>
        <w:t>дополнительных затрат</w:t>
      </w:r>
      <w:r w:rsidR="007B79A8">
        <w:rPr>
          <w:spacing w:val="-1"/>
          <w:sz w:val="24"/>
        </w:rPr>
        <w:t xml:space="preserve"> со стороны Заказчика</w:t>
      </w:r>
    </w:p>
    <w:p w:rsidR="0005789C" w:rsidRPr="00696D66" w:rsidRDefault="007F290D" w:rsidP="007B5261">
      <w:pPr>
        <w:numPr>
          <w:ilvl w:val="0"/>
          <w:numId w:val="7"/>
        </w:numPr>
        <w:tabs>
          <w:tab w:val="left" w:pos="0"/>
          <w:tab w:val="left" w:pos="426"/>
        </w:tabs>
        <w:spacing w:before="120" w:after="120"/>
        <w:ind w:left="0" w:firstLine="0"/>
        <w:jc w:val="center"/>
        <w:rPr>
          <w:b/>
          <w:spacing w:val="-1"/>
          <w:sz w:val="24"/>
        </w:rPr>
      </w:pPr>
      <w:r w:rsidRPr="00696D66">
        <w:rPr>
          <w:b/>
          <w:spacing w:val="-1"/>
          <w:sz w:val="24"/>
        </w:rPr>
        <w:t xml:space="preserve">СТОИМОСТЬ </w:t>
      </w:r>
      <w:r w:rsidRPr="00696D66">
        <w:rPr>
          <w:b/>
          <w:sz w:val="24"/>
        </w:rPr>
        <w:t>УСЛУГ</w:t>
      </w:r>
      <w:r w:rsidRPr="00696D66">
        <w:rPr>
          <w:b/>
          <w:spacing w:val="-1"/>
          <w:sz w:val="24"/>
        </w:rPr>
        <w:t xml:space="preserve"> И </w:t>
      </w:r>
      <w:r w:rsidRPr="00696D66">
        <w:rPr>
          <w:b/>
          <w:spacing w:val="-3"/>
          <w:sz w:val="24"/>
        </w:rPr>
        <w:t>ПОРЯДОК</w:t>
      </w:r>
      <w:r w:rsidRPr="00696D66">
        <w:rPr>
          <w:b/>
          <w:spacing w:val="-1"/>
          <w:sz w:val="24"/>
        </w:rPr>
        <w:t xml:space="preserve"> РАСЧЕТОВ</w:t>
      </w:r>
    </w:p>
    <w:p w:rsidR="0005789C" w:rsidRPr="00696D66" w:rsidRDefault="007F290D" w:rsidP="00E140ED">
      <w:pPr>
        <w:numPr>
          <w:ilvl w:val="1"/>
          <w:numId w:val="7"/>
        </w:numPr>
        <w:tabs>
          <w:tab w:val="left" w:pos="1276"/>
        </w:tabs>
        <w:ind w:left="0" w:firstLine="709"/>
        <w:jc w:val="both"/>
        <w:rPr>
          <w:spacing w:val="-1"/>
          <w:sz w:val="24"/>
        </w:rPr>
      </w:pPr>
      <w:r w:rsidRPr="00696D66">
        <w:rPr>
          <w:spacing w:val="-1"/>
          <w:sz w:val="24"/>
        </w:rPr>
        <w:t xml:space="preserve">Стоимость ежемесячных услуг по настоящему </w:t>
      </w:r>
      <w:r w:rsidR="00567826" w:rsidRPr="00696D66">
        <w:rPr>
          <w:spacing w:val="-1"/>
          <w:sz w:val="24"/>
        </w:rPr>
        <w:t>Контракту</w:t>
      </w:r>
      <w:r w:rsidRPr="00696D66">
        <w:rPr>
          <w:spacing w:val="-1"/>
          <w:sz w:val="24"/>
        </w:rPr>
        <w:t xml:space="preserve"> определена на основании действующих тарифов Оператора связи и составляет:</w:t>
      </w:r>
    </w:p>
    <w:p w:rsidR="0005789C" w:rsidRPr="00696D66" w:rsidRDefault="007F290D" w:rsidP="00E140ED">
      <w:pPr>
        <w:numPr>
          <w:ilvl w:val="2"/>
          <w:numId w:val="7"/>
        </w:numPr>
        <w:tabs>
          <w:tab w:val="left" w:pos="1276"/>
        </w:tabs>
        <w:ind w:left="0" w:firstLine="709"/>
        <w:jc w:val="both"/>
        <w:rPr>
          <w:spacing w:val="-1"/>
          <w:sz w:val="24"/>
        </w:rPr>
      </w:pPr>
      <w:r w:rsidRPr="00696D66">
        <w:rPr>
          <w:spacing w:val="-1"/>
          <w:sz w:val="24"/>
        </w:rPr>
        <w:t xml:space="preserve"> Абонентская плата за 1 (одну) радиоточку в месяц составляет </w:t>
      </w:r>
      <w:r w:rsidR="00400790" w:rsidRPr="00696D66">
        <w:rPr>
          <w:spacing w:val="-1"/>
          <w:sz w:val="24"/>
        </w:rPr>
        <w:t xml:space="preserve">____________ (сумма прописью) рублей __ копеек, в том числе НДС __% </w:t>
      </w:r>
      <w:r w:rsidR="00156FFB" w:rsidRPr="00696D66">
        <w:rPr>
          <w:spacing w:val="-1"/>
          <w:sz w:val="24"/>
        </w:rPr>
        <w:t>или НДС не облагается</w:t>
      </w:r>
      <w:r w:rsidR="00400790" w:rsidRPr="00696D66">
        <w:rPr>
          <w:rStyle w:val="afb"/>
          <w:color w:val="000000" w:themeColor="text1"/>
          <w:sz w:val="27"/>
          <w:szCs w:val="27"/>
          <w:lang w:eastAsia="ar-SA"/>
        </w:rPr>
        <w:footnoteReference w:id="1"/>
      </w:r>
      <w:r w:rsidR="00156FFB" w:rsidRPr="00696D66">
        <w:rPr>
          <w:spacing w:val="-1"/>
          <w:sz w:val="24"/>
        </w:rPr>
        <w:t>.</w:t>
      </w:r>
    </w:p>
    <w:p w:rsidR="0005789C" w:rsidRPr="00696D66" w:rsidRDefault="007F290D" w:rsidP="00E140ED">
      <w:pPr>
        <w:numPr>
          <w:ilvl w:val="2"/>
          <w:numId w:val="7"/>
        </w:numPr>
        <w:tabs>
          <w:tab w:val="left" w:pos="1276"/>
        </w:tabs>
        <w:ind w:left="0" w:firstLine="709"/>
        <w:jc w:val="both"/>
        <w:rPr>
          <w:spacing w:val="-1"/>
          <w:sz w:val="24"/>
        </w:rPr>
      </w:pPr>
      <w:r w:rsidRPr="00696D66">
        <w:rPr>
          <w:spacing w:val="-1"/>
          <w:sz w:val="24"/>
        </w:rPr>
        <w:t xml:space="preserve"> Абонентская плата за 3</w:t>
      </w:r>
      <w:r w:rsidR="00567826" w:rsidRPr="00696D66">
        <w:rPr>
          <w:spacing w:val="-1"/>
          <w:sz w:val="24"/>
        </w:rPr>
        <w:t> </w:t>
      </w:r>
      <w:r w:rsidRPr="00696D66">
        <w:rPr>
          <w:spacing w:val="-1"/>
          <w:sz w:val="24"/>
        </w:rPr>
        <w:t xml:space="preserve">(Три) радиоточки в месяц составляет </w:t>
      </w:r>
      <w:r w:rsidR="00400790" w:rsidRPr="00696D66">
        <w:rPr>
          <w:spacing w:val="-1"/>
          <w:sz w:val="24"/>
        </w:rPr>
        <w:t>____________ (сумма прописью) рублей __ копеек, в том числе НДС __% или НДС не облагается</w:t>
      </w:r>
      <w:r w:rsidR="00400790" w:rsidRPr="00696D66">
        <w:rPr>
          <w:rStyle w:val="afb"/>
          <w:color w:val="000000" w:themeColor="text1"/>
          <w:sz w:val="27"/>
          <w:szCs w:val="27"/>
          <w:lang w:eastAsia="ar-SA"/>
        </w:rPr>
        <w:footnoteReference w:id="2"/>
      </w:r>
      <w:r w:rsidR="00400790" w:rsidRPr="00696D66">
        <w:rPr>
          <w:spacing w:val="-1"/>
          <w:sz w:val="24"/>
        </w:rPr>
        <w:t>.</w:t>
      </w:r>
    </w:p>
    <w:p w:rsidR="0005789C" w:rsidRPr="00696D66" w:rsidRDefault="007F290D" w:rsidP="00E140ED">
      <w:pPr>
        <w:numPr>
          <w:ilvl w:val="1"/>
          <w:numId w:val="7"/>
        </w:numPr>
        <w:tabs>
          <w:tab w:val="left" w:pos="1276"/>
        </w:tabs>
        <w:ind w:left="0" w:firstLine="710"/>
        <w:jc w:val="both"/>
        <w:rPr>
          <w:sz w:val="24"/>
        </w:rPr>
      </w:pPr>
      <w:r w:rsidRPr="00696D66">
        <w:rPr>
          <w:sz w:val="24"/>
        </w:rPr>
        <w:t xml:space="preserve">Общая стоимость услуг по </w:t>
      </w:r>
      <w:r w:rsidR="004136C4" w:rsidRPr="00696D66">
        <w:rPr>
          <w:sz w:val="24"/>
        </w:rPr>
        <w:t>Контракту</w:t>
      </w:r>
      <w:r w:rsidR="00A226EA">
        <w:rPr>
          <w:sz w:val="24"/>
        </w:rPr>
        <w:t xml:space="preserve"> с 01.0</w:t>
      </w:r>
      <w:r w:rsidR="00A226EA" w:rsidRPr="00A226EA">
        <w:rPr>
          <w:sz w:val="24"/>
        </w:rPr>
        <w:t>1</w:t>
      </w:r>
      <w:r w:rsidR="00F62068">
        <w:rPr>
          <w:sz w:val="24"/>
        </w:rPr>
        <w:t>.202</w:t>
      </w:r>
      <w:r w:rsidR="00A226EA">
        <w:rPr>
          <w:sz w:val="24"/>
        </w:rPr>
        <w:t>7 по 31.12.2027</w:t>
      </w:r>
      <w:r w:rsidRPr="00696D66">
        <w:rPr>
          <w:sz w:val="24"/>
        </w:rPr>
        <w:t xml:space="preserve"> составляет </w:t>
      </w:r>
      <w:r w:rsidR="007B5261">
        <w:rPr>
          <w:spacing w:val="-1"/>
          <w:sz w:val="24"/>
        </w:rPr>
        <w:t>_____</w:t>
      </w:r>
      <w:r w:rsidR="00400790" w:rsidRPr="00696D66">
        <w:rPr>
          <w:spacing w:val="-1"/>
          <w:sz w:val="24"/>
        </w:rPr>
        <w:t xml:space="preserve"> (сумма прописью) рублей __ копеек, в том числе НДС __% или НДС </w:t>
      </w:r>
      <w:r w:rsidR="008D3D3D">
        <w:rPr>
          <w:spacing w:val="-1"/>
          <w:sz w:val="24"/>
        </w:rPr>
        <w:br/>
      </w:r>
      <w:r w:rsidR="00400790" w:rsidRPr="00696D66">
        <w:rPr>
          <w:spacing w:val="-1"/>
          <w:sz w:val="24"/>
        </w:rPr>
        <w:t>не облагается</w:t>
      </w:r>
      <w:r w:rsidR="00400790" w:rsidRPr="00696D66">
        <w:rPr>
          <w:rStyle w:val="afb"/>
          <w:color w:val="000000" w:themeColor="text1"/>
          <w:sz w:val="27"/>
          <w:szCs w:val="27"/>
          <w:lang w:eastAsia="ar-SA"/>
        </w:rPr>
        <w:footnoteReference w:id="3"/>
      </w:r>
      <w:r w:rsidR="00156FFB" w:rsidRPr="00696D66">
        <w:rPr>
          <w:spacing w:val="-1"/>
          <w:sz w:val="24"/>
        </w:rPr>
        <w:t>.</w:t>
      </w:r>
    </w:p>
    <w:p w:rsidR="00400790" w:rsidRDefault="00F9325B" w:rsidP="00E140ED">
      <w:pPr>
        <w:numPr>
          <w:ilvl w:val="1"/>
          <w:numId w:val="7"/>
        </w:numPr>
        <w:tabs>
          <w:tab w:val="left" w:pos="1276"/>
        </w:tabs>
        <w:ind w:left="0" w:firstLine="709"/>
        <w:jc w:val="both"/>
        <w:rPr>
          <w:spacing w:val="-1"/>
          <w:sz w:val="24"/>
          <w:szCs w:val="24"/>
        </w:rPr>
      </w:pPr>
      <w:r w:rsidRPr="00696D66">
        <w:rPr>
          <w:color w:val="000000" w:themeColor="text1"/>
          <w:sz w:val="24"/>
          <w:szCs w:val="24"/>
        </w:rPr>
        <w:t xml:space="preserve">Цена настоящего Контракта устанавливается в рублях и включает в себя все прямые и косвенные налоги и сборы. </w:t>
      </w:r>
      <w:r w:rsidR="00400790" w:rsidRPr="00696D66">
        <w:rPr>
          <w:spacing w:val="-1"/>
          <w:sz w:val="24"/>
          <w:szCs w:val="24"/>
        </w:rPr>
        <w:t>Цена настоящего Контракта является твердой, изменению не подлежит за исключением случаев, предусмотренных настоящим Контрактом и законодательством Российской Федерации. Источником финансирования является федеральный бюджет.</w:t>
      </w:r>
    </w:p>
    <w:p w:rsidR="00A96767" w:rsidRPr="00696D66" w:rsidRDefault="00A96767" w:rsidP="00A96767">
      <w:pPr>
        <w:tabs>
          <w:tab w:val="left" w:pos="1276"/>
        </w:tabs>
        <w:ind w:firstLine="709"/>
        <w:jc w:val="both"/>
        <w:rPr>
          <w:spacing w:val="-1"/>
          <w:sz w:val="24"/>
          <w:szCs w:val="24"/>
        </w:rPr>
      </w:pPr>
      <w:r>
        <w:rPr>
          <w:color w:val="000000" w:themeColor="text1"/>
          <w:sz w:val="24"/>
          <w:szCs w:val="24"/>
        </w:rPr>
        <w:t>Сумма, подлежащая уплате Заказчиком Оператору связи,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31D9" w:rsidRDefault="00A531D9" w:rsidP="00A531D9">
      <w:pPr>
        <w:numPr>
          <w:ilvl w:val="1"/>
          <w:numId w:val="7"/>
        </w:numPr>
        <w:tabs>
          <w:tab w:val="left" w:pos="1276"/>
        </w:tabs>
        <w:suppressAutoHyphens/>
        <w:spacing w:line="264" w:lineRule="auto"/>
        <w:ind w:left="0" w:firstLine="709"/>
        <w:jc w:val="both"/>
        <w:rPr>
          <w:color w:val="auto"/>
          <w:sz w:val="24"/>
          <w:szCs w:val="24"/>
        </w:rPr>
      </w:pPr>
      <w:r>
        <w:rPr>
          <w:color w:val="auto"/>
          <w:sz w:val="24"/>
          <w:szCs w:val="24"/>
        </w:rPr>
        <w:t xml:space="preserve">Основанием для осуществления платежа являются: настоящий Контракт, подписанный Сторонами </w:t>
      </w:r>
      <w:r w:rsidR="007B5261">
        <w:rPr>
          <w:color w:val="auto"/>
          <w:sz w:val="24"/>
          <w:szCs w:val="24"/>
        </w:rPr>
        <w:t>Универсальный передаточный документ (далее-УПД)</w:t>
      </w:r>
      <w:r>
        <w:rPr>
          <w:color w:val="auto"/>
          <w:sz w:val="24"/>
          <w:szCs w:val="24"/>
        </w:rPr>
        <w:t xml:space="preserve"> и счет на оплату.</w:t>
      </w:r>
    </w:p>
    <w:p w:rsidR="0005789C" w:rsidRPr="00696D66" w:rsidRDefault="00DE2740" w:rsidP="00E140ED">
      <w:pPr>
        <w:numPr>
          <w:ilvl w:val="1"/>
          <w:numId w:val="7"/>
        </w:numPr>
        <w:tabs>
          <w:tab w:val="left" w:pos="1276"/>
        </w:tabs>
        <w:ind w:left="0" w:firstLine="709"/>
        <w:jc w:val="both"/>
        <w:rPr>
          <w:spacing w:val="-6"/>
          <w:sz w:val="24"/>
        </w:rPr>
      </w:pPr>
      <w:r w:rsidRPr="00696D66">
        <w:rPr>
          <w:spacing w:val="-6"/>
          <w:sz w:val="24"/>
        </w:rPr>
        <w:t>Заказчик</w:t>
      </w:r>
      <w:r w:rsidR="007F290D" w:rsidRPr="00696D66">
        <w:rPr>
          <w:spacing w:val="-6"/>
          <w:sz w:val="24"/>
        </w:rPr>
        <w:t xml:space="preserve"> </w:t>
      </w:r>
      <w:r w:rsidR="007F290D" w:rsidRPr="00696D66">
        <w:rPr>
          <w:spacing w:val="-1"/>
          <w:sz w:val="24"/>
        </w:rPr>
        <w:t>производит</w:t>
      </w:r>
      <w:r w:rsidR="007F290D" w:rsidRPr="00696D66">
        <w:rPr>
          <w:spacing w:val="-6"/>
          <w:sz w:val="24"/>
        </w:rPr>
        <w:t xml:space="preserve"> оплату услуг не позднее 10 (десяти) </w:t>
      </w:r>
      <w:r w:rsidR="007B79A8">
        <w:rPr>
          <w:spacing w:val="-6"/>
          <w:sz w:val="24"/>
        </w:rPr>
        <w:t xml:space="preserve">рабочих </w:t>
      </w:r>
      <w:r w:rsidR="007F290D" w:rsidRPr="00696D66">
        <w:rPr>
          <w:spacing w:val="-6"/>
          <w:sz w:val="24"/>
        </w:rPr>
        <w:t>дней с</w:t>
      </w:r>
      <w:r w:rsidR="00F9325B" w:rsidRPr="00696D66">
        <w:rPr>
          <w:spacing w:val="-6"/>
          <w:sz w:val="24"/>
        </w:rPr>
        <w:t xml:space="preserve"> даты подписания </w:t>
      </w:r>
      <w:r w:rsidR="008B431D">
        <w:rPr>
          <w:spacing w:val="-6"/>
          <w:sz w:val="24"/>
        </w:rPr>
        <w:t>УПД</w:t>
      </w:r>
      <w:r w:rsidR="007F290D" w:rsidRPr="00696D66">
        <w:rPr>
          <w:spacing w:val="-6"/>
          <w:sz w:val="24"/>
        </w:rPr>
        <w:t>.</w:t>
      </w:r>
    </w:p>
    <w:p w:rsidR="00D230E4" w:rsidRPr="00D230E4" w:rsidRDefault="00D230E4" w:rsidP="00D230E4">
      <w:pPr>
        <w:numPr>
          <w:ilvl w:val="1"/>
          <w:numId w:val="7"/>
        </w:numPr>
        <w:tabs>
          <w:tab w:val="left" w:pos="1276"/>
        </w:tabs>
        <w:ind w:left="0" w:firstLine="709"/>
        <w:jc w:val="both"/>
        <w:rPr>
          <w:spacing w:val="-6"/>
          <w:sz w:val="24"/>
        </w:rPr>
      </w:pPr>
      <w:r w:rsidRPr="00D230E4">
        <w:rPr>
          <w:spacing w:val="-6"/>
          <w:sz w:val="24"/>
        </w:rPr>
        <w:t xml:space="preserve">Оплата оказанных услуг производится путём перечисления Заказчиком денежных </w:t>
      </w:r>
      <w:r w:rsidRPr="00D230E4">
        <w:rPr>
          <w:spacing w:val="-6"/>
          <w:sz w:val="24"/>
        </w:rPr>
        <w:lastRenderedPageBreak/>
        <w:t xml:space="preserve">средств с расчётного счета Заказчика на расчетный счет </w:t>
      </w:r>
      <w:r w:rsidRPr="00696D66">
        <w:rPr>
          <w:spacing w:val="-1"/>
          <w:sz w:val="24"/>
        </w:rPr>
        <w:t>Оператора</w:t>
      </w:r>
      <w:r w:rsidR="00CC2365">
        <w:rPr>
          <w:spacing w:val="-1"/>
          <w:sz w:val="24"/>
        </w:rPr>
        <w:t xml:space="preserve"> связи</w:t>
      </w:r>
      <w:r w:rsidRPr="00D230E4">
        <w:rPr>
          <w:spacing w:val="-6"/>
          <w:sz w:val="24"/>
        </w:rPr>
        <w:t xml:space="preserve">, указанный в настоящем Контракте. В случае изменения своего расчетного счета </w:t>
      </w:r>
      <w:r w:rsidRPr="00696D66">
        <w:rPr>
          <w:spacing w:val="-1"/>
          <w:sz w:val="24"/>
        </w:rPr>
        <w:t>Оператор</w:t>
      </w:r>
      <w:r w:rsidR="00CC2365">
        <w:rPr>
          <w:spacing w:val="-1"/>
          <w:sz w:val="24"/>
        </w:rPr>
        <w:t xml:space="preserve"> связи</w:t>
      </w:r>
      <w:r w:rsidRPr="00D230E4">
        <w:rPr>
          <w:spacing w:val="-6"/>
          <w:sz w:val="24"/>
        </w:rPr>
        <w:t xml:space="preserve"> обязан в однодневный срок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указанный в настоящем Контракте счет </w:t>
      </w:r>
      <w:r w:rsidRPr="00696D66">
        <w:rPr>
          <w:spacing w:val="-1"/>
          <w:sz w:val="24"/>
        </w:rPr>
        <w:t>Оператора</w:t>
      </w:r>
      <w:r w:rsidR="00CC2365">
        <w:rPr>
          <w:spacing w:val="-1"/>
          <w:sz w:val="24"/>
        </w:rPr>
        <w:t xml:space="preserve"> связи</w:t>
      </w:r>
      <w:r w:rsidRPr="00D230E4">
        <w:rPr>
          <w:spacing w:val="-6"/>
          <w:sz w:val="24"/>
        </w:rPr>
        <w:t xml:space="preserve">, несет </w:t>
      </w:r>
      <w:r w:rsidRPr="00696D66">
        <w:rPr>
          <w:spacing w:val="-1"/>
          <w:sz w:val="24"/>
        </w:rPr>
        <w:t>Оператор</w:t>
      </w:r>
      <w:r w:rsidR="00CC2365">
        <w:rPr>
          <w:spacing w:val="-1"/>
          <w:sz w:val="24"/>
        </w:rPr>
        <w:t xml:space="preserve"> связи</w:t>
      </w:r>
      <w:r w:rsidRPr="00D230E4">
        <w:rPr>
          <w:spacing w:val="-6"/>
          <w:sz w:val="24"/>
        </w:rPr>
        <w:t>.</w:t>
      </w:r>
    </w:p>
    <w:p w:rsidR="0005789C" w:rsidRPr="00696D66" w:rsidRDefault="007F290D" w:rsidP="00E140ED">
      <w:pPr>
        <w:numPr>
          <w:ilvl w:val="1"/>
          <w:numId w:val="7"/>
        </w:numPr>
        <w:tabs>
          <w:tab w:val="left" w:pos="1276"/>
        </w:tabs>
        <w:ind w:left="0" w:firstLine="709"/>
        <w:jc w:val="both"/>
        <w:rPr>
          <w:spacing w:val="-6"/>
          <w:sz w:val="24"/>
        </w:rPr>
      </w:pPr>
      <w:r w:rsidRPr="00696D66">
        <w:rPr>
          <w:spacing w:val="-6"/>
          <w:sz w:val="24"/>
        </w:rPr>
        <w:t xml:space="preserve">При просрочке платежей сумма, уплаченная </w:t>
      </w:r>
      <w:r w:rsidR="00DE2740" w:rsidRPr="00696D66">
        <w:rPr>
          <w:spacing w:val="-6"/>
          <w:sz w:val="24"/>
        </w:rPr>
        <w:t>Заказчиком</w:t>
      </w:r>
      <w:r w:rsidRPr="00696D66">
        <w:rPr>
          <w:spacing w:val="-6"/>
          <w:sz w:val="24"/>
        </w:rPr>
        <w:t xml:space="preserve">, засчитывается в счет исполнения просроченных </w:t>
      </w:r>
      <w:r w:rsidR="00DE2740" w:rsidRPr="00696D66">
        <w:rPr>
          <w:spacing w:val="-6"/>
          <w:sz w:val="24"/>
        </w:rPr>
        <w:t>Заказчиком</w:t>
      </w:r>
      <w:r w:rsidRPr="00696D66">
        <w:rPr>
          <w:spacing w:val="-6"/>
          <w:sz w:val="24"/>
        </w:rPr>
        <w:t xml:space="preserve"> денежных обязательств, вытекающих из </w:t>
      </w:r>
      <w:r w:rsidR="004136C4" w:rsidRPr="00696D66">
        <w:rPr>
          <w:spacing w:val="-6"/>
          <w:sz w:val="24"/>
        </w:rPr>
        <w:t>Контракта</w:t>
      </w:r>
      <w:r w:rsidRPr="00696D66">
        <w:rPr>
          <w:spacing w:val="-6"/>
          <w:sz w:val="24"/>
        </w:rPr>
        <w:t>, начиная с обязательства с наибольшим сроком неисполнения.</w:t>
      </w:r>
    </w:p>
    <w:p w:rsidR="0005789C" w:rsidRPr="00696D66" w:rsidRDefault="007F290D" w:rsidP="00E140ED">
      <w:pPr>
        <w:numPr>
          <w:ilvl w:val="1"/>
          <w:numId w:val="7"/>
        </w:numPr>
        <w:tabs>
          <w:tab w:val="left" w:pos="1276"/>
        </w:tabs>
        <w:ind w:left="0" w:firstLine="709"/>
        <w:jc w:val="both"/>
        <w:rPr>
          <w:spacing w:val="-6"/>
          <w:sz w:val="24"/>
        </w:rPr>
      </w:pPr>
      <w:r w:rsidRPr="00696D66">
        <w:rPr>
          <w:spacing w:val="-6"/>
          <w:sz w:val="24"/>
        </w:rPr>
        <w:t xml:space="preserve">Обязательства </w:t>
      </w:r>
      <w:r w:rsidR="00DE2740" w:rsidRPr="00696D66">
        <w:rPr>
          <w:spacing w:val="-1"/>
          <w:sz w:val="24"/>
        </w:rPr>
        <w:t>Заказчика</w:t>
      </w:r>
      <w:r w:rsidRPr="00696D66">
        <w:rPr>
          <w:spacing w:val="-6"/>
          <w:sz w:val="24"/>
        </w:rPr>
        <w:t xml:space="preserve"> по оплате стоимости услуг считаются исполненными с момента поступления денежных средств на расчетный счет Оператора связи.</w:t>
      </w:r>
    </w:p>
    <w:p w:rsidR="0005789C" w:rsidRPr="00696D66" w:rsidRDefault="007F290D" w:rsidP="00E140ED">
      <w:pPr>
        <w:numPr>
          <w:ilvl w:val="1"/>
          <w:numId w:val="7"/>
        </w:numPr>
        <w:tabs>
          <w:tab w:val="left" w:pos="1276"/>
        </w:tabs>
        <w:ind w:left="0" w:firstLine="709"/>
        <w:jc w:val="both"/>
        <w:rPr>
          <w:spacing w:val="-6"/>
          <w:sz w:val="24"/>
        </w:rPr>
      </w:pPr>
      <w:r w:rsidRPr="00696D66">
        <w:rPr>
          <w:spacing w:val="-6"/>
          <w:sz w:val="24"/>
        </w:rPr>
        <w:t>Счет-фактура предоставляется Оператором связи в порядке и сроки, установленные действующим законодательством РФ.</w:t>
      </w:r>
    </w:p>
    <w:p w:rsidR="0005789C" w:rsidRPr="00696D66" w:rsidRDefault="007F290D" w:rsidP="00E140ED">
      <w:pPr>
        <w:numPr>
          <w:ilvl w:val="0"/>
          <w:numId w:val="7"/>
        </w:numPr>
        <w:tabs>
          <w:tab w:val="left" w:pos="0"/>
          <w:tab w:val="left" w:pos="426"/>
        </w:tabs>
        <w:spacing w:before="120" w:after="120"/>
        <w:ind w:left="0" w:firstLine="0"/>
        <w:jc w:val="center"/>
        <w:rPr>
          <w:b/>
          <w:sz w:val="24"/>
        </w:rPr>
      </w:pPr>
      <w:r w:rsidRPr="00696D66">
        <w:rPr>
          <w:b/>
          <w:sz w:val="24"/>
        </w:rPr>
        <w:t>ПОРЯДОК СДАЧИ-ПРИЕМКИ ОКАЗАННЫХ УСЛУГ</w:t>
      </w:r>
    </w:p>
    <w:p w:rsidR="00DE4266" w:rsidRPr="000132EE" w:rsidRDefault="00DE4266" w:rsidP="00DE4266">
      <w:pPr>
        <w:numPr>
          <w:ilvl w:val="1"/>
          <w:numId w:val="7"/>
        </w:numPr>
        <w:tabs>
          <w:tab w:val="left" w:pos="1276"/>
        </w:tabs>
        <w:ind w:left="0" w:firstLine="710"/>
        <w:jc w:val="both"/>
        <w:rPr>
          <w:sz w:val="24"/>
        </w:rPr>
      </w:pPr>
      <w:r w:rsidRPr="000132EE">
        <w:rPr>
          <w:sz w:val="24"/>
        </w:rPr>
        <w:t>Оператор связи не позднее 7 (Седьмого) числа месяца, следующего за расчетным (а за ноябрь 202</w:t>
      </w:r>
      <w:r w:rsidR="006E1664" w:rsidRPr="000132EE">
        <w:rPr>
          <w:sz w:val="24"/>
        </w:rPr>
        <w:t>7</w:t>
      </w:r>
      <w:r w:rsidR="002C41B3" w:rsidRPr="000132EE">
        <w:rPr>
          <w:sz w:val="24"/>
        </w:rPr>
        <w:t xml:space="preserve"> года не позднее 03</w:t>
      </w:r>
      <w:r w:rsidRPr="000132EE">
        <w:rPr>
          <w:sz w:val="24"/>
        </w:rPr>
        <w:t>.12.202</w:t>
      </w:r>
      <w:r w:rsidR="006E1664" w:rsidRPr="000132EE">
        <w:rPr>
          <w:sz w:val="24"/>
        </w:rPr>
        <w:t>7</w:t>
      </w:r>
      <w:r w:rsidRPr="000132EE">
        <w:rPr>
          <w:sz w:val="24"/>
        </w:rPr>
        <w:t xml:space="preserve"> года и за декабрь 202</w:t>
      </w:r>
      <w:r w:rsidR="006E1664" w:rsidRPr="000132EE">
        <w:rPr>
          <w:sz w:val="24"/>
        </w:rPr>
        <w:t>7</w:t>
      </w:r>
      <w:r w:rsidRPr="000132EE">
        <w:rPr>
          <w:sz w:val="24"/>
        </w:rPr>
        <w:t xml:space="preserve"> года не позднее 1</w:t>
      </w:r>
      <w:r w:rsidR="006E1664" w:rsidRPr="000132EE">
        <w:rPr>
          <w:sz w:val="24"/>
        </w:rPr>
        <w:t>4</w:t>
      </w:r>
      <w:r w:rsidRPr="000132EE">
        <w:rPr>
          <w:sz w:val="24"/>
        </w:rPr>
        <w:t>.01.202</w:t>
      </w:r>
      <w:r w:rsidR="006E1664" w:rsidRPr="000132EE">
        <w:rPr>
          <w:sz w:val="24"/>
        </w:rPr>
        <w:t>8</w:t>
      </w:r>
      <w:r w:rsidRPr="000132EE">
        <w:rPr>
          <w:sz w:val="24"/>
        </w:rPr>
        <w:t xml:space="preserve"> года), направляет Заказчику </w:t>
      </w:r>
      <w:r w:rsidR="00035D48">
        <w:rPr>
          <w:sz w:val="24"/>
        </w:rPr>
        <w:t>УПД</w:t>
      </w:r>
      <w:r w:rsidRPr="000132EE">
        <w:rPr>
          <w:sz w:val="24"/>
        </w:rPr>
        <w:t xml:space="preserve"> и счет</w:t>
      </w:r>
      <w:r w:rsidR="00CC2365" w:rsidRPr="000132EE">
        <w:rPr>
          <w:sz w:val="24"/>
        </w:rPr>
        <w:t xml:space="preserve"> на оплату</w:t>
      </w:r>
      <w:r w:rsidRPr="000132EE">
        <w:rPr>
          <w:sz w:val="24"/>
        </w:rPr>
        <w:t>.</w:t>
      </w:r>
    </w:p>
    <w:p w:rsidR="00DE4266" w:rsidRPr="00DE4266" w:rsidRDefault="00DE4266" w:rsidP="00DE4266">
      <w:pPr>
        <w:numPr>
          <w:ilvl w:val="1"/>
          <w:numId w:val="7"/>
        </w:numPr>
        <w:tabs>
          <w:tab w:val="left" w:pos="1276"/>
        </w:tabs>
        <w:ind w:left="0" w:firstLine="710"/>
        <w:jc w:val="both"/>
        <w:rPr>
          <w:sz w:val="24"/>
        </w:rPr>
      </w:pPr>
      <w:r w:rsidRPr="000132EE">
        <w:rPr>
          <w:sz w:val="24"/>
        </w:rPr>
        <w:t>В течение 10 (</w:t>
      </w:r>
      <w:r w:rsidR="00044D02" w:rsidRPr="000132EE">
        <w:rPr>
          <w:sz w:val="24"/>
        </w:rPr>
        <w:t>Десяти</w:t>
      </w:r>
      <w:r w:rsidRPr="000132EE">
        <w:rPr>
          <w:sz w:val="24"/>
        </w:rPr>
        <w:t>) рабочих дней (за ноябрь 202</w:t>
      </w:r>
      <w:r w:rsidR="006E1664" w:rsidRPr="000132EE">
        <w:rPr>
          <w:sz w:val="24"/>
        </w:rPr>
        <w:t>7</w:t>
      </w:r>
      <w:r w:rsidRPr="000132EE">
        <w:rPr>
          <w:sz w:val="24"/>
        </w:rPr>
        <w:t xml:space="preserve"> года в течение 7 (Семи) рабочих дней) после получения от Оператора связи </w:t>
      </w:r>
      <w:r w:rsidR="007D4E13">
        <w:rPr>
          <w:sz w:val="24"/>
        </w:rPr>
        <w:t>УПД</w:t>
      </w:r>
      <w:r w:rsidRPr="000132EE">
        <w:rPr>
          <w:sz w:val="24"/>
        </w:rPr>
        <w:t xml:space="preserve">, Заказчик обязан подписать </w:t>
      </w:r>
      <w:r w:rsidR="007D4E13">
        <w:rPr>
          <w:sz w:val="24"/>
        </w:rPr>
        <w:t>УПД</w:t>
      </w:r>
      <w:r w:rsidRPr="00DE4266">
        <w:rPr>
          <w:sz w:val="24"/>
        </w:rPr>
        <w:t>, либо при наличии недостатков, представить Оператору связи письменный мотивированный отказ от его подписания.</w:t>
      </w:r>
    </w:p>
    <w:p w:rsidR="0005789C" w:rsidRPr="00696D66" w:rsidRDefault="007F290D">
      <w:pPr>
        <w:tabs>
          <w:tab w:val="left" w:pos="851"/>
          <w:tab w:val="left" w:pos="993"/>
          <w:tab w:val="left" w:pos="1276"/>
        </w:tabs>
        <w:spacing w:before="120"/>
        <w:ind w:firstLine="851"/>
        <w:contextualSpacing/>
        <w:jc w:val="both"/>
        <w:rPr>
          <w:sz w:val="24"/>
        </w:rPr>
      </w:pPr>
      <w:r w:rsidRPr="00696D66">
        <w:rPr>
          <w:sz w:val="24"/>
        </w:rPr>
        <w:t xml:space="preserve">По истечении указанного срока, при отсутствии подписанного </w:t>
      </w:r>
      <w:r w:rsidR="00666D39">
        <w:rPr>
          <w:sz w:val="24"/>
        </w:rPr>
        <w:t>УПД</w:t>
      </w:r>
      <w:bookmarkStart w:id="0" w:name="_GoBack"/>
      <w:bookmarkEnd w:id="0"/>
      <w:r w:rsidRPr="00696D66">
        <w:rPr>
          <w:sz w:val="24"/>
        </w:rPr>
        <w:t xml:space="preserve"> или письменного мотивированного отказа, услуги считаются оказанными в полном объеме, принятыми </w:t>
      </w:r>
      <w:r w:rsidR="00DE2740" w:rsidRPr="00696D66">
        <w:rPr>
          <w:sz w:val="24"/>
        </w:rPr>
        <w:t>Заказчиком</w:t>
      </w:r>
      <w:r w:rsidRPr="00696D66">
        <w:rPr>
          <w:sz w:val="24"/>
        </w:rPr>
        <w:t xml:space="preserve"> и подлежат оплате в соответствии с условиями </w:t>
      </w:r>
      <w:r w:rsidR="004136C4" w:rsidRPr="00696D66">
        <w:rPr>
          <w:sz w:val="24"/>
        </w:rPr>
        <w:t>Контракта</w:t>
      </w:r>
      <w:r w:rsidRPr="00696D66">
        <w:rPr>
          <w:sz w:val="24"/>
        </w:rPr>
        <w:t>.</w:t>
      </w:r>
    </w:p>
    <w:p w:rsidR="0005789C" w:rsidRDefault="007F290D" w:rsidP="00E140ED">
      <w:pPr>
        <w:numPr>
          <w:ilvl w:val="1"/>
          <w:numId w:val="7"/>
        </w:numPr>
        <w:tabs>
          <w:tab w:val="left" w:pos="1276"/>
        </w:tabs>
        <w:ind w:left="0" w:firstLine="710"/>
        <w:jc w:val="both"/>
        <w:rPr>
          <w:sz w:val="24"/>
        </w:rPr>
      </w:pPr>
      <w:r w:rsidRPr="00696D66">
        <w:rPr>
          <w:sz w:val="24"/>
        </w:rPr>
        <w:t xml:space="preserve">В случае письменного мотивированного отказа, при условии исполнения </w:t>
      </w:r>
      <w:r w:rsidR="00DE2740" w:rsidRPr="00696D66">
        <w:rPr>
          <w:sz w:val="24"/>
        </w:rPr>
        <w:t>Заказчиком</w:t>
      </w:r>
      <w:r w:rsidRPr="00696D66">
        <w:rPr>
          <w:sz w:val="24"/>
        </w:rPr>
        <w:t xml:space="preserve"> п. 2.1.9 настоящего </w:t>
      </w:r>
      <w:r w:rsidR="004136C4" w:rsidRPr="00696D66">
        <w:rPr>
          <w:sz w:val="24"/>
        </w:rPr>
        <w:t>Контракта</w:t>
      </w:r>
      <w:r w:rsidRPr="00696D66">
        <w:rPr>
          <w:sz w:val="24"/>
        </w:rPr>
        <w:t xml:space="preserve">, ввиду несоответствия оказанных услуг условиям </w:t>
      </w:r>
      <w:r w:rsidR="004136C4" w:rsidRPr="00696D66">
        <w:rPr>
          <w:sz w:val="24"/>
        </w:rPr>
        <w:t>Контракта</w:t>
      </w:r>
      <w:r w:rsidRPr="00696D66">
        <w:rPr>
          <w:sz w:val="24"/>
        </w:rPr>
        <w:t xml:space="preserve"> Сторонами составляется двусторонний акт с перечнем недостатков и сроками их устранения.</w:t>
      </w:r>
    </w:p>
    <w:p w:rsidR="00AC1755" w:rsidRPr="00AC1755" w:rsidRDefault="00AC1755" w:rsidP="00AC1755">
      <w:pPr>
        <w:tabs>
          <w:tab w:val="left" w:pos="1276"/>
        </w:tabs>
        <w:ind w:firstLine="710"/>
        <w:jc w:val="both"/>
        <w:rPr>
          <w:sz w:val="24"/>
        </w:rPr>
      </w:pPr>
      <w:r>
        <w:rPr>
          <w:sz w:val="24"/>
        </w:rPr>
        <w:t>4.4.</w:t>
      </w:r>
      <w:r>
        <w:rPr>
          <w:sz w:val="24"/>
        </w:rPr>
        <w:tab/>
      </w:r>
      <w:r w:rsidRPr="00AC1755">
        <w:rPr>
          <w:sz w:val="24"/>
        </w:rPr>
        <w:t>Стороны допускают использование электр</w:t>
      </w:r>
      <w:r w:rsidR="00090A52">
        <w:rPr>
          <w:sz w:val="24"/>
        </w:rPr>
        <w:t>онных подписей при исполнении Контракта</w:t>
      </w:r>
      <w:r w:rsidRPr="00AC1755">
        <w:rPr>
          <w:sz w:val="24"/>
        </w:rPr>
        <w:t xml:space="preserve"> и совершении иных юридичес</w:t>
      </w:r>
      <w:r w:rsidR="00090A52">
        <w:rPr>
          <w:sz w:val="24"/>
        </w:rPr>
        <w:t>ки значимых действий по Контракту</w:t>
      </w:r>
      <w:r w:rsidRPr="00AC1755">
        <w:rPr>
          <w:sz w:val="24"/>
        </w:rPr>
        <w:t xml:space="preserve"> и признают электронные документы, подписанные электронной подписью установлен</w:t>
      </w:r>
      <w:r>
        <w:rPr>
          <w:sz w:val="24"/>
        </w:rPr>
        <w:t xml:space="preserve">ного настоящим Контрактом вида, </w:t>
      </w:r>
      <w:r w:rsidRPr="00AC1755">
        <w:rPr>
          <w:sz w:val="24"/>
        </w:rPr>
        <w:t>равнозначными документам на бумажном носителе, подписанным собственноручной подписью.</w:t>
      </w:r>
    </w:p>
    <w:p w:rsidR="00AC1755" w:rsidRPr="00AC1755" w:rsidRDefault="00AC1755" w:rsidP="00AC1755">
      <w:pPr>
        <w:tabs>
          <w:tab w:val="left" w:pos="1276"/>
        </w:tabs>
        <w:ind w:firstLine="710"/>
        <w:jc w:val="both"/>
        <w:rPr>
          <w:sz w:val="24"/>
        </w:rPr>
      </w:pPr>
      <w:r>
        <w:rPr>
          <w:sz w:val="24"/>
        </w:rPr>
        <w:t>4.5.</w:t>
      </w:r>
      <w:r>
        <w:rPr>
          <w:sz w:val="24"/>
        </w:rPr>
        <w:tab/>
        <w:t>В целях исполнения Контракта</w:t>
      </w:r>
      <w:r w:rsidRPr="00AC1755">
        <w:rPr>
          <w:sz w:val="24"/>
        </w:rPr>
        <w:t xml:space="preserve"> и совершения иных юридичес</w:t>
      </w:r>
      <w:r>
        <w:rPr>
          <w:sz w:val="24"/>
        </w:rPr>
        <w:t>ки значимых действий по Контракту</w:t>
      </w:r>
      <w:r w:rsidRPr="00AC1755">
        <w:rPr>
          <w:sz w:val="24"/>
        </w:rPr>
        <w:t xml:space="preserve">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w:t>
      </w:r>
      <w:r>
        <w:rPr>
          <w:sz w:val="24"/>
        </w:rPr>
        <w:t>о в случае их</w:t>
      </w:r>
      <w:r w:rsidRPr="00AC1755">
        <w:rPr>
          <w:sz w:val="24"/>
        </w:rPr>
        <w:t xml:space="preserve">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rsidR="00AC1755" w:rsidRPr="00696D66" w:rsidRDefault="00AC1755" w:rsidP="00AC1755">
      <w:pPr>
        <w:tabs>
          <w:tab w:val="left" w:pos="1276"/>
        </w:tabs>
        <w:ind w:firstLine="710"/>
        <w:jc w:val="both"/>
        <w:rPr>
          <w:sz w:val="24"/>
        </w:rPr>
      </w:pPr>
      <w:r>
        <w:rPr>
          <w:sz w:val="24"/>
        </w:rPr>
        <w:t>4.6.</w:t>
      </w:r>
      <w:r>
        <w:rPr>
          <w:sz w:val="24"/>
        </w:rPr>
        <w:tab/>
      </w:r>
      <w:r w:rsidRPr="00AC1755">
        <w:rPr>
          <w:sz w:val="24"/>
        </w:rPr>
        <w:t xml:space="preserve">Обмен документами в электронном виде осуществляется по телекоммуникационным каналам связи, Оператор связи использует систему электронного документооборота оператора </w:t>
      </w:r>
      <w:r>
        <w:rPr>
          <w:sz w:val="24"/>
        </w:rPr>
        <w:t>____________</w:t>
      </w:r>
      <w:r w:rsidRPr="00AC1755">
        <w:rPr>
          <w:sz w:val="24"/>
        </w:rPr>
        <w:t xml:space="preserve">, </w:t>
      </w:r>
      <w:r w:rsidR="000705F4">
        <w:rPr>
          <w:sz w:val="24"/>
        </w:rPr>
        <w:t>Заказчик</w:t>
      </w:r>
      <w:r w:rsidRPr="00AC1755">
        <w:rPr>
          <w:sz w:val="24"/>
        </w:rPr>
        <w:t xml:space="preserve"> использует систему электронного документооборот</w:t>
      </w:r>
      <w:r>
        <w:rPr>
          <w:sz w:val="24"/>
        </w:rPr>
        <w:t>а</w:t>
      </w:r>
      <w:r w:rsidRPr="00AC1755">
        <w:rPr>
          <w:sz w:val="24"/>
        </w:rPr>
        <w:t xml:space="preserve"> ___________</w:t>
      </w:r>
      <w:r w:rsidR="000705F4">
        <w:rPr>
          <w:sz w:val="24"/>
        </w:rPr>
        <w:t>____, с соблюдением требований р</w:t>
      </w:r>
      <w:r w:rsidRPr="00AC1755">
        <w:rPr>
          <w:sz w:val="24"/>
        </w:rPr>
        <w:t>оссийского законодательства, действующих на дату отправки документа</w:t>
      </w:r>
      <w:r w:rsidR="000705F4">
        <w:rPr>
          <w:sz w:val="24"/>
        </w:rPr>
        <w:t>.</w:t>
      </w:r>
    </w:p>
    <w:p w:rsidR="0005789C" w:rsidRPr="00696D66" w:rsidRDefault="007F290D" w:rsidP="00E140ED">
      <w:pPr>
        <w:numPr>
          <w:ilvl w:val="0"/>
          <w:numId w:val="7"/>
        </w:numPr>
        <w:tabs>
          <w:tab w:val="left" w:pos="0"/>
          <w:tab w:val="left" w:pos="426"/>
        </w:tabs>
        <w:spacing w:before="120" w:after="120"/>
        <w:ind w:left="0" w:firstLine="0"/>
        <w:jc w:val="center"/>
        <w:rPr>
          <w:b/>
          <w:sz w:val="24"/>
        </w:rPr>
      </w:pPr>
      <w:r w:rsidRPr="00696D66">
        <w:rPr>
          <w:b/>
          <w:sz w:val="24"/>
        </w:rPr>
        <w:t>ОТВЕТСТВЕННОСТЬ СТОРОН</w:t>
      </w:r>
    </w:p>
    <w:p w:rsidR="0005789C" w:rsidRPr="00696D66" w:rsidRDefault="007F290D" w:rsidP="00E140ED">
      <w:pPr>
        <w:numPr>
          <w:ilvl w:val="1"/>
          <w:numId w:val="7"/>
        </w:numPr>
        <w:tabs>
          <w:tab w:val="left" w:pos="1276"/>
        </w:tabs>
        <w:ind w:left="0" w:firstLine="710"/>
        <w:jc w:val="both"/>
        <w:rPr>
          <w:sz w:val="24"/>
        </w:rPr>
      </w:pPr>
      <w:r w:rsidRPr="00696D66">
        <w:rPr>
          <w:sz w:val="24"/>
        </w:rPr>
        <w:t xml:space="preserve">В случае неисполнения или ненадлежащего исполнения своих обязательств, предусмотренных </w:t>
      </w:r>
      <w:r w:rsidR="004136C4" w:rsidRPr="00696D66">
        <w:rPr>
          <w:sz w:val="24"/>
        </w:rPr>
        <w:t>Контрактом</w:t>
      </w:r>
      <w:r w:rsidRPr="00696D66">
        <w:rPr>
          <w:sz w:val="24"/>
        </w:rPr>
        <w:t>, Стороны несут ответственность в соответствии с действующим законодательством РФ, Правилами оказания услуг связи проводного радиовещания, утвержденными постановлением Правительства Российской Федерации от 06.06.2005 № 353, и иными законодательными актами Российской Федерации.</w:t>
      </w:r>
    </w:p>
    <w:p w:rsidR="0005789C" w:rsidRPr="00696D66" w:rsidRDefault="007F290D" w:rsidP="00E140ED">
      <w:pPr>
        <w:numPr>
          <w:ilvl w:val="1"/>
          <w:numId w:val="7"/>
        </w:numPr>
        <w:tabs>
          <w:tab w:val="left" w:pos="1276"/>
        </w:tabs>
        <w:ind w:left="0" w:firstLine="710"/>
        <w:jc w:val="both"/>
        <w:rPr>
          <w:sz w:val="24"/>
        </w:rPr>
      </w:pPr>
      <w:r w:rsidRPr="00696D66">
        <w:rPr>
          <w:sz w:val="24"/>
        </w:rPr>
        <w:t xml:space="preserve">Ни одна из Сторон ни при каких обстоятельствах не несет ответственности за упущенную выгоду или косвенные убытки, а также освобождаются от ответственности за неисполнение обязательств по </w:t>
      </w:r>
      <w:r w:rsidR="004136C4" w:rsidRPr="00696D66">
        <w:rPr>
          <w:sz w:val="24"/>
        </w:rPr>
        <w:t>Контракту</w:t>
      </w:r>
      <w:r w:rsidRPr="00696D66">
        <w:rPr>
          <w:sz w:val="24"/>
        </w:rPr>
        <w:t xml:space="preserve">, вызванных обстоятельствами непреодолимой </w:t>
      </w:r>
      <w:r w:rsidRPr="00696D66">
        <w:rPr>
          <w:sz w:val="24"/>
        </w:rPr>
        <w:lastRenderedPageBreak/>
        <w:t>силы.</w:t>
      </w:r>
    </w:p>
    <w:p w:rsidR="0005789C" w:rsidRPr="00696D66" w:rsidRDefault="007F290D" w:rsidP="00E140ED">
      <w:pPr>
        <w:numPr>
          <w:ilvl w:val="1"/>
          <w:numId w:val="7"/>
        </w:numPr>
        <w:tabs>
          <w:tab w:val="left" w:pos="1276"/>
        </w:tabs>
        <w:ind w:left="0" w:firstLine="710"/>
        <w:jc w:val="both"/>
        <w:rPr>
          <w:sz w:val="24"/>
        </w:rPr>
      </w:pPr>
      <w:r w:rsidRPr="00696D66">
        <w:rPr>
          <w:sz w:val="24"/>
        </w:rPr>
        <w:t xml:space="preserve">Окончание срока действия </w:t>
      </w:r>
      <w:r w:rsidR="004136C4" w:rsidRPr="00696D66">
        <w:rPr>
          <w:sz w:val="24"/>
        </w:rPr>
        <w:t>Контракта</w:t>
      </w:r>
      <w:r w:rsidRPr="00696D66">
        <w:rPr>
          <w:sz w:val="24"/>
        </w:rPr>
        <w:t xml:space="preserve"> не освобождает Стороны от ответственности за неисполнение или ненадлежащее исполнение ранее принятых на себя обязательств по </w:t>
      </w:r>
      <w:r w:rsidR="004136C4" w:rsidRPr="00696D66">
        <w:rPr>
          <w:sz w:val="24"/>
        </w:rPr>
        <w:t>Контракту</w:t>
      </w:r>
      <w:r w:rsidRPr="00696D66">
        <w:rPr>
          <w:sz w:val="24"/>
        </w:rPr>
        <w:t>.</w:t>
      </w:r>
    </w:p>
    <w:p w:rsidR="0005789C" w:rsidRPr="00696D66" w:rsidRDefault="007F290D" w:rsidP="00E140ED">
      <w:pPr>
        <w:numPr>
          <w:ilvl w:val="1"/>
          <w:numId w:val="7"/>
        </w:numPr>
        <w:tabs>
          <w:tab w:val="left" w:pos="1276"/>
        </w:tabs>
        <w:ind w:left="0" w:firstLine="710"/>
        <w:jc w:val="both"/>
        <w:rPr>
          <w:sz w:val="24"/>
        </w:rPr>
      </w:pPr>
      <w:r w:rsidRPr="00696D66">
        <w:rPr>
          <w:sz w:val="24"/>
        </w:rPr>
        <w:t xml:space="preserve">Оплата штрафов, пени и неустоек, а также возмещение убытков не освобождает Стороны от выполнения обязательств по </w:t>
      </w:r>
      <w:r w:rsidR="004136C4" w:rsidRPr="00696D66">
        <w:rPr>
          <w:sz w:val="24"/>
        </w:rPr>
        <w:t>Контракту</w:t>
      </w:r>
      <w:r w:rsidRPr="00696D66">
        <w:rPr>
          <w:sz w:val="24"/>
        </w:rPr>
        <w:t>.</w:t>
      </w:r>
    </w:p>
    <w:p w:rsidR="0005789C" w:rsidRPr="00696D66" w:rsidRDefault="007F290D" w:rsidP="00E140ED">
      <w:pPr>
        <w:numPr>
          <w:ilvl w:val="0"/>
          <w:numId w:val="7"/>
        </w:numPr>
        <w:tabs>
          <w:tab w:val="left" w:pos="0"/>
          <w:tab w:val="left" w:pos="426"/>
        </w:tabs>
        <w:spacing w:before="120" w:after="120"/>
        <w:jc w:val="center"/>
        <w:rPr>
          <w:b/>
          <w:sz w:val="24"/>
        </w:rPr>
      </w:pPr>
      <w:r w:rsidRPr="00696D66">
        <w:rPr>
          <w:b/>
          <w:sz w:val="24"/>
        </w:rPr>
        <w:t>ОБСТОЯТЕЛЬСТВА НЕПРЕОДОЛИМОЙ СИЛЫ</w:t>
      </w:r>
    </w:p>
    <w:p w:rsidR="0005789C" w:rsidRPr="00696D66" w:rsidRDefault="007F290D" w:rsidP="00E140ED">
      <w:pPr>
        <w:widowControl/>
        <w:numPr>
          <w:ilvl w:val="1"/>
          <w:numId w:val="7"/>
        </w:numPr>
        <w:tabs>
          <w:tab w:val="left" w:pos="1276"/>
        </w:tabs>
        <w:ind w:left="0" w:firstLine="710"/>
        <w:contextualSpacing/>
        <w:jc w:val="both"/>
        <w:rPr>
          <w:sz w:val="24"/>
        </w:rPr>
      </w:pPr>
      <w:r w:rsidRPr="00696D66">
        <w:rPr>
          <w:sz w:val="24"/>
        </w:rPr>
        <w:t xml:space="preserve">Стороны освобождаются от ответственности за частичное или полное неисполнение обязательств по </w:t>
      </w:r>
      <w:r w:rsidR="004136C4" w:rsidRPr="00696D66">
        <w:rPr>
          <w:sz w:val="24"/>
        </w:rPr>
        <w:t>Контракту</w:t>
      </w:r>
      <w:r w:rsidRPr="00696D66">
        <w:rPr>
          <w:sz w:val="24"/>
        </w:rPr>
        <w:t>, если оно явилось следствием обс</w:t>
      </w:r>
      <w:r w:rsidR="00A6255A">
        <w:rPr>
          <w:sz w:val="24"/>
        </w:rPr>
        <w:t xml:space="preserve">тоятельств непреодолимой силы </w:t>
      </w:r>
      <w:proofErr w:type="gramStart"/>
      <w:r w:rsidR="00A6255A">
        <w:rPr>
          <w:sz w:val="24"/>
        </w:rPr>
        <w:t>и</w:t>
      </w:r>
      <w:proofErr w:type="gramEnd"/>
      <w:r w:rsidR="00A6255A">
        <w:rPr>
          <w:sz w:val="24"/>
        </w:rPr>
        <w:t xml:space="preserve"> </w:t>
      </w:r>
      <w:r w:rsidRPr="00696D66">
        <w:rPr>
          <w:sz w:val="24"/>
        </w:rPr>
        <w:t xml:space="preserve">если эти обстоятельства непосредственно повлияли на исполнение </w:t>
      </w:r>
      <w:r w:rsidR="004136C4" w:rsidRPr="00696D66">
        <w:rPr>
          <w:sz w:val="24"/>
        </w:rPr>
        <w:t>Контракта</w:t>
      </w:r>
      <w:r w:rsidRPr="00696D66">
        <w:rPr>
          <w:sz w:val="24"/>
        </w:rPr>
        <w:t>.</w:t>
      </w:r>
    </w:p>
    <w:p w:rsidR="0005789C" w:rsidRPr="00696D66" w:rsidRDefault="007F290D">
      <w:pPr>
        <w:tabs>
          <w:tab w:val="left" w:pos="1276"/>
        </w:tabs>
        <w:ind w:firstLine="710"/>
        <w:jc w:val="both"/>
        <w:rPr>
          <w:sz w:val="24"/>
        </w:rPr>
      </w:pPr>
      <w:r w:rsidRPr="00696D66">
        <w:rPr>
          <w:sz w:val="24"/>
        </w:rPr>
        <w:t xml:space="preserve">При этом срок исполнения обязательств по </w:t>
      </w:r>
      <w:r w:rsidR="004136C4" w:rsidRPr="00696D66">
        <w:rPr>
          <w:sz w:val="24"/>
        </w:rPr>
        <w:t>Контракту</w:t>
      </w:r>
      <w:r w:rsidRPr="00696D66">
        <w:rPr>
          <w:sz w:val="24"/>
        </w:rPr>
        <w:t xml:space="preserve"> отодвигается соразмерно времени, в течение которого действовали такие обстоятельства, а также последствия</w:t>
      </w:r>
      <w:r w:rsidR="00A6255A">
        <w:rPr>
          <w:sz w:val="24"/>
        </w:rPr>
        <w:t>м</w:t>
      </w:r>
      <w:r w:rsidR="006774FE">
        <w:rPr>
          <w:sz w:val="24"/>
        </w:rPr>
        <w:t>, вызванным</w:t>
      </w:r>
      <w:r w:rsidRPr="00696D66">
        <w:rPr>
          <w:sz w:val="24"/>
        </w:rPr>
        <w:t xml:space="preserve"> этими обстоятельствами.</w:t>
      </w:r>
    </w:p>
    <w:p w:rsidR="0005789C" w:rsidRPr="00696D66" w:rsidRDefault="007F290D" w:rsidP="00E140ED">
      <w:pPr>
        <w:widowControl/>
        <w:numPr>
          <w:ilvl w:val="1"/>
          <w:numId w:val="7"/>
        </w:numPr>
        <w:tabs>
          <w:tab w:val="left" w:pos="1276"/>
        </w:tabs>
        <w:ind w:left="0" w:firstLine="710"/>
        <w:contextualSpacing/>
        <w:jc w:val="both"/>
        <w:rPr>
          <w:sz w:val="24"/>
        </w:rPr>
      </w:pPr>
      <w:r w:rsidRPr="00696D66">
        <w:rPr>
          <w:sz w:val="24"/>
        </w:rPr>
        <w:t>Под обстоятельствами непреодолимой силы подразумеваются стихийные бедствия, войны, оккупация, гражданская война, общественные беспорядки, акты органов государственной власти и т.п.</w:t>
      </w:r>
    </w:p>
    <w:p w:rsidR="0005789C" w:rsidRPr="00696D66" w:rsidRDefault="007F290D" w:rsidP="00E140ED">
      <w:pPr>
        <w:widowControl/>
        <w:numPr>
          <w:ilvl w:val="1"/>
          <w:numId w:val="7"/>
        </w:numPr>
        <w:tabs>
          <w:tab w:val="left" w:pos="1276"/>
        </w:tabs>
        <w:ind w:left="0" w:firstLine="710"/>
        <w:contextualSpacing/>
        <w:jc w:val="both"/>
        <w:rPr>
          <w:sz w:val="24"/>
        </w:rPr>
      </w:pPr>
      <w:r w:rsidRPr="00696D66">
        <w:rPr>
          <w:sz w:val="24"/>
        </w:rPr>
        <w:t xml:space="preserve">Сторона, для которой создалась невозможность исполнения обязательств по </w:t>
      </w:r>
      <w:r w:rsidR="004136C4" w:rsidRPr="00696D66">
        <w:rPr>
          <w:sz w:val="24"/>
        </w:rPr>
        <w:t>Контракту</w:t>
      </w:r>
      <w:r w:rsidRPr="00696D66">
        <w:rPr>
          <w:sz w:val="24"/>
        </w:rPr>
        <w:t xml:space="preserve"> вследствие обстоятельств непреодолимой силы, обязана известить в письменной форме другую Сторону без промедления, не позднее 3 (трех) дней с даты их наступления.</w:t>
      </w:r>
    </w:p>
    <w:p w:rsidR="0005789C" w:rsidRPr="00696D66" w:rsidRDefault="007F290D">
      <w:pPr>
        <w:tabs>
          <w:tab w:val="left" w:pos="1276"/>
        </w:tabs>
        <w:ind w:firstLine="710"/>
        <w:jc w:val="both"/>
        <w:rPr>
          <w:sz w:val="24"/>
        </w:rPr>
      </w:pPr>
      <w:r w:rsidRPr="00696D66">
        <w:rPr>
          <w:sz w:val="24"/>
        </w:rPr>
        <w:t>Извещение должно содержать данные о наступлении и характере обстоятельств и возможных их последствиях.</w:t>
      </w:r>
    </w:p>
    <w:p w:rsidR="0005789C" w:rsidRPr="00696D66" w:rsidRDefault="007F290D" w:rsidP="00E140ED">
      <w:pPr>
        <w:widowControl/>
        <w:numPr>
          <w:ilvl w:val="1"/>
          <w:numId w:val="7"/>
        </w:numPr>
        <w:tabs>
          <w:tab w:val="left" w:pos="1276"/>
        </w:tabs>
        <w:ind w:left="0" w:firstLine="710"/>
        <w:contextualSpacing/>
        <w:jc w:val="both"/>
        <w:rPr>
          <w:sz w:val="24"/>
        </w:rPr>
      </w:pPr>
      <w:r w:rsidRPr="00696D66">
        <w:rPr>
          <w:sz w:val="24"/>
        </w:rPr>
        <w:t xml:space="preserve">Не извещение или несвоевременное извещение другой Стороны Стороной, для которой создалась невозможность исполнения обязательств по </w:t>
      </w:r>
      <w:r w:rsidR="004136C4" w:rsidRPr="00696D66">
        <w:rPr>
          <w:sz w:val="24"/>
        </w:rPr>
        <w:t>Контракту</w:t>
      </w:r>
      <w:r w:rsidRPr="00696D66">
        <w:rPr>
          <w:sz w:val="24"/>
        </w:rPr>
        <w:t>,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05789C" w:rsidRDefault="007F290D" w:rsidP="00E140ED">
      <w:pPr>
        <w:widowControl/>
        <w:numPr>
          <w:ilvl w:val="1"/>
          <w:numId w:val="7"/>
        </w:numPr>
        <w:tabs>
          <w:tab w:val="left" w:pos="1276"/>
        </w:tabs>
        <w:ind w:left="0" w:firstLine="710"/>
        <w:contextualSpacing/>
        <w:jc w:val="both"/>
        <w:rPr>
          <w:sz w:val="24"/>
        </w:rPr>
      </w:pPr>
      <w:r w:rsidRPr="00696D66">
        <w:rPr>
          <w:sz w:val="24"/>
        </w:rPr>
        <w:t xml:space="preserve">Если действие обстоятельств непреодолимой силы будет продолжаться более 30 (тридцати) дней, каждая из Сторон вправе отказаться от дальнейшего исполнения своих обязательств по </w:t>
      </w:r>
      <w:r w:rsidR="004136C4" w:rsidRPr="00696D66">
        <w:rPr>
          <w:sz w:val="24"/>
        </w:rPr>
        <w:t>Контракту</w:t>
      </w:r>
      <w:r w:rsidRPr="00696D66">
        <w:rPr>
          <w:sz w:val="24"/>
        </w:rPr>
        <w:t xml:space="preserve">, без требования возмещения убытков, понесенных в связи с наступлением таких обстоятельств, письменно известив об этом другую Сторону не менее чем за 10 (десять) дней до даты расторжения, при этом фактически оказанные Оператором связи услуги подлежат оплате в соответствии с условиями </w:t>
      </w:r>
      <w:r w:rsidR="004136C4" w:rsidRPr="00696D66">
        <w:rPr>
          <w:sz w:val="24"/>
        </w:rPr>
        <w:t>Контракта</w:t>
      </w:r>
      <w:r w:rsidRPr="00696D66">
        <w:rPr>
          <w:sz w:val="24"/>
        </w:rPr>
        <w:t>.</w:t>
      </w:r>
    </w:p>
    <w:p w:rsidR="00104111" w:rsidRPr="00696D66" w:rsidRDefault="00104111" w:rsidP="003D3E72">
      <w:pPr>
        <w:widowControl/>
        <w:tabs>
          <w:tab w:val="left" w:pos="1276"/>
        </w:tabs>
        <w:ind w:left="710"/>
        <w:contextualSpacing/>
        <w:jc w:val="both"/>
        <w:rPr>
          <w:sz w:val="24"/>
        </w:rPr>
      </w:pPr>
    </w:p>
    <w:p w:rsidR="0005789C" w:rsidRPr="00696D66" w:rsidRDefault="00A35C90" w:rsidP="00E140ED">
      <w:pPr>
        <w:numPr>
          <w:ilvl w:val="0"/>
          <w:numId w:val="7"/>
        </w:numPr>
        <w:tabs>
          <w:tab w:val="left" w:pos="0"/>
          <w:tab w:val="left" w:pos="426"/>
        </w:tabs>
        <w:spacing w:before="240"/>
        <w:ind w:left="0" w:firstLine="0"/>
        <w:jc w:val="center"/>
        <w:rPr>
          <w:b/>
          <w:sz w:val="24"/>
        </w:rPr>
      </w:pPr>
      <w:r w:rsidRPr="00696D66">
        <w:rPr>
          <w:b/>
          <w:sz w:val="24"/>
        </w:rPr>
        <w:t>СРОК ДЕЙСТВИЯ КОНТРАКТА</w:t>
      </w:r>
      <w:r w:rsidR="007F290D" w:rsidRPr="00696D66">
        <w:rPr>
          <w:b/>
          <w:sz w:val="24"/>
        </w:rPr>
        <w:t>,</w:t>
      </w:r>
      <w:r w:rsidR="007F290D" w:rsidRPr="00696D66">
        <w:rPr>
          <w:b/>
          <w:sz w:val="24"/>
        </w:rPr>
        <w:tab/>
      </w:r>
    </w:p>
    <w:p w:rsidR="0005789C" w:rsidRDefault="007F290D" w:rsidP="00E52476">
      <w:pPr>
        <w:tabs>
          <w:tab w:val="left" w:pos="0"/>
          <w:tab w:val="left" w:pos="426"/>
        </w:tabs>
        <w:spacing w:after="120"/>
        <w:jc w:val="center"/>
        <w:rPr>
          <w:b/>
          <w:sz w:val="24"/>
        </w:rPr>
      </w:pPr>
      <w:r w:rsidRPr="00696D66">
        <w:rPr>
          <w:b/>
          <w:sz w:val="24"/>
        </w:rPr>
        <w:t>ПОРЯДОК ЕГО ИЗМЕНЕНИЯ И РАСТОРЖЕНИЯ</w:t>
      </w:r>
    </w:p>
    <w:p w:rsidR="00104111" w:rsidRPr="00696D66" w:rsidRDefault="00104111" w:rsidP="00E52476">
      <w:pPr>
        <w:tabs>
          <w:tab w:val="left" w:pos="0"/>
          <w:tab w:val="left" w:pos="426"/>
        </w:tabs>
        <w:spacing w:after="120"/>
        <w:jc w:val="center"/>
        <w:rPr>
          <w:b/>
          <w:sz w:val="24"/>
        </w:rPr>
      </w:pPr>
    </w:p>
    <w:p w:rsidR="0005789C" w:rsidRPr="00696D66" w:rsidRDefault="007F290D" w:rsidP="00E140ED">
      <w:pPr>
        <w:numPr>
          <w:ilvl w:val="1"/>
          <w:numId w:val="7"/>
        </w:numPr>
        <w:tabs>
          <w:tab w:val="left" w:pos="1134"/>
        </w:tabs>
        <w:ind w:left="0" w:firstLine="709"/>
        <w:jc w:val="both"/>
        <w:rPr>
          <w:sz w:val="24"/>
        </w:rPr>
      </w:pPr>
      <w:r w:rsidRPr="00696D66">
        <w:rPr>
          <w:sz w:val="24"/>
        </w:rPr>
        <w:t xml:space="preserve"> </w:t>
      </w:r>
      <w:r w:rsidR="004136C4" w:rsidRPr="00696D66">
        <w:rPr>
          <w:sz w:val="24"/>
        </w:rPr>
        <w:t>Контракт</w:t>
      </w:r>
      <w:r w:rsidRPr="00696D66">
        <w:rPr>
          <w:sz w:val="24"/>
        </w:rPr>
        <w:t xml:space="preserve"> вступает в силу с </w:t>
      </w:r>
      <w:r w:rsidR="009E1D68" w:rsidRPr="009E1D68">
        <w:rPr>
          <w:sz w:val="24"/>
        </w:rPr>
        <w:t>01</w:t>
      </w:r>
      <w:r w:rsidR="009E1D68">
        <w:rPr>
          <w:sz w:val="24"/>
        </w:rPr>
        <w:t>.01.2027 г.</w:t>
      </w:r>
      <w:r w:rsidR="002B0810">
        <w:rPr>
          <w:sz w:val="24"/>
        </w:rPr>
        <w:t xml:space="preserve"> и действует по </w:t>
      </w:r>
      <w:r w:rsidR="006F5EBE">
        <w:rPr>
          <w:sz w:val="24"/>
        </w:rPr>
        <w:t>25</w:t>
      </w:r>
      <w:r w:rsidR="00BC4DA7">
        <w:rPr>
          <w:sz w:val="24"/>
        </w:rPr>
        <w:t>.0</w:t>
      </w:r>
      <w:r w:rsidR="009E1D68">
        <w:rPr>
          <w:sz w:val="24"/>
        </w:rPr>
        <w:t>2</w:t>
      </w:r>
      <w:r w:rsidR="00104111">
        <w:rPr>
          <w:sz w:val="24"/>
        </w:rPr>
        <w:t>.</w:t>
      </w:r>
      <w:r w:rsidRPr="00696D66">
        <w:rPr>
          <w:sz w:val="24"/>
        </w:rPr>
        <w:t>202</w:t>
      </w:r>
      <w:r w:rsidR="006F5EBE">
        <w:rPr>
          <w:sz w:val="24"/>
        </w:rPr>
        <w:t>8</w:t>
      </w:r>
      <w:r w:rsidRPr="00696D66">
        <w:rPr>
          <w:sz w:val="24"/>
        </w:rPr>
        <w:t xml:space="preserve"> г</w:t>
      </w:r>
      <w:r w:rsidR="00104111">
        <w:rPr>
          <w:sz w:val="24"/>
        </w:rPr>
        <w:t>.</w:t>
      </w:r>
    </w:p>
    <w:p w:rsidR="0005789C" w:rsidRPr="00696D66" w:rsidRDefault="007F290D" w:rsidP="00E140ED">
      <w:pPr>
        <w:numPr>
          <w:ilvl w:val="1"/>
          <w:numId w:val="7"/>
        </w:numPr>
        <w:tabs>
          <w:tab w:val="left" w:pos="1134"/>
        </w:tabs>
        <w:ind w:left="0" w:firstLine="709"/>
        <w:jc w:val="both"/>
        <w:rPr>
          <w:sz w:val="24"/>
        </w:rPr>
      </w:pPr>
      <w:r w:rsidRPr="00696D66">
        <w:rPr>
          <w:sz w:val="24"/>
        </w:rPr>
        <w:t xml:space="preserve">Действие </w:t>
      </w:r>
      <w:r w:rsidR="004136C4" w:rsidRPr="00696D66">
        <w:rPr>
          <w:sz w:val="24"/>
        </w:rPr>
        <w:t>Контракта</w:t>
      </w:r>
      <w:r w:rsidRPr="00696D66">
        <w:rPr>
          <w:sz w:val="24"/>
        </w:rPr>
        <w:t xml:space="preserve"> может быть приостановлено по взаимному согласию Сторон в связи с проведением капитального ремонта здания (помещения) </w:t>
      </w:r>
      <w:r w:rsidR="00A35C90" w:rsidRPr="00696D66">
        <w:rPr>
          <w:sz w:val="24"/>
        </w:rPr>
        <w:t>Заказчиком</w:t>
      </w:r>
      <w:r w:rsidRPr="00696D66">
        <w:rPr>
          <w:sz w:val="24"/>
        </w:rPr>
        <w:t>.</w:t>
      </w:r>
    </w:p>
    <w:p w:rsidR="00133D50" w:rsidRPr="00696D66" w:rsidRDefault="00133D50" w:rsidP="00E140ED">
      <w:pPr>
        <w:numPr>
          <w:ilvl w:val="1"/>
          <w:numId w:val="7"/>
        </w:numPr>
        <w:tabs>
          <w:tab w:val="left" w:pos="1134"/>
        </w:tabs>
        <w:ind w:left="0" w:firstLine="709"/>
        <w:jc w:val="both"/>
        <w:rPr>
          <w:sz w:val="24"/>
        </w:rPr>
      </w:pPr>
      <w:r w:rsidRPr="00696D66">
        <w:rPr>
          <w:sz w:val="24"/>
        </w:rPr>
        <w:t>Настоящий Контракт может быть расторгнут по соглашению Сторон, по решению суда или в связи с отказом одной Стороны от исполнения настоящего Контракта в соответствии с гражданским законодательством Российской Федерации.</w:t>
      </w:r>
    </w:p>
    <w:p w:rsidR="00A31374" w:rsidRPr="00696D66" w:rsidRDefault="00A31374" w:rsidP="00E140ED">
      <w:pPr>
        <w:numPr>
          <w:ilvl w:val="1"/>
          <w:numId w:val="7"/>
        </w:numPr>
        <w:tabs>
          <w:tab w:val="left" w:pos="1134"/>
        </w:tabs>
        <w:ind w:left="0" w:firstLine="709"/>
        <w:jc w:val="both"/>
        <w:rPr>
          <w:sz w:val="24"/>
          <w:szCs w:val="24"/>
        </w:rPr>
      </w:pPr>
      <w:r w:rsidRPr="00696D66">
        <w:rPr>
          <w:sz w:val="24"/>
          <w:szCs w:val="24"/>
        </w:rPr>
        <w:t>Решение Заказчика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Заказчиком Оператора</w:t>
      </w:r>
      <w:r w:rsidR="00044D02">
        <w:rPr>
          <w:sz w:val="24"/>
          <w:szCs w:val="24"/>
        </w:rPr>
        <w:t xml:space="preserve"> связи</w:t>
      </w:r>
      <w:r w:rsidRPr="00696D66">
        <w:rPr>
          <w:sz w:val="24"/>
          <w:szCs w:val="24"/>
        </w:rPr>
        <w:t xml:space="preserve"> об одностороннем отказе от исполнения настоящего Контракта.</w:t>
      </w:r>
    </w:p>
    <w:p w:rsidR="002B0810" w:rsidRPr="002B0810" w:rsidRDefault="007F290D" w:rsidP="005630F4">
      <w:pPr>
        <w:pStyle w:val="af0"/>
        <w:numPr>
          <w:ilvl w:val="1"/>
          <w:numId w:val="7"/>
        </w:numPr>
        <w:tabs>
          <w:tab w:val="left" w:pos="1162"/>
        </w:tabs>
        <w:ind w:left="0" w:firstLine="742"/>
        <w:jc w:val="both"/>
        <w:rPr>
          <w:sz w:val="24"/>
        </w:rPr>
      </w:pPr>
      <w:r w:rsidRPr="00696D66">
        <w:rPr>
          <w:noProof/>
          <w:sz w:val="24"/>
        </w:rPr>
        <mc:AlternateContent>
          <mc:Choice Requires="wps">
            <w:drawing>
              <wp:anchor distT="0" distB="0" distL="114300" distR="114300" simplePos="0" relativeHeight="251658240" behindDoc="0" locked="0" layoutInCell="1" allowOverlap="1">
                <wp:simplePos x="0" y="0"/>
                <wp:positionH relativeFrom="column">
                  <wp:posOffset>6484620</wp:posOffset>
                </wp:positionH>
                <wp:positionV relativeFrom="paragraph">
                  <wp:posOffset>644525</wp:posOffset>
                </wp:positionV>
                <wp:extent cx="228600" cy="228600"/>
                <wp:effectExtent l="0" t="0" r="0" b="0"/>
                <wp:wrapNone/>
                <wp:docPr id="2" name="Picture 2"/>
                <wp:cNvGraphicFramePr/>
                <a:graphic xmlns:a="http://schemas.openxmlformats.org/drawingml/2006/main">
                  <a:graphicData uri="http://schemas.microsoft.com/office/word/2010/wordprocessingShape">
                    <wps:wsp>
                      <wps:cNvSpPr/>
                      <wps:spPr>
                        <a:xfrm>
                          <a:off x="0" y="0"/>
                          <a:ext cx="228600" cy="228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05789C" w:rsidRDefault="0005789C"/>
                        </w:txbxContent>
                      </wps:txbx>
                      <wps:bodyPr lIns="91440" tIns="45720" rIns="91440" bIns="45720" anchor="t">
                        <a:noAutofit/>
                      </wps:bodyPr>
                    </wps:wsp>
                  </a:graphicData>
                </a:graphic>
              </wp:anchor>
            </w:drawing>
          </mc:Choice>
          <mc:Fallback>
            <w:pict>
              <v:shape id="Picture 2" o:spid="_x0000_s1027" style="position:absolute;left:0;text-align:left;margin-left:510.6pt;margin-top:50.75pt;width:18pt;height:18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" adj="-11796480,,5400" path="m,l,21600r21600,l21600,,,xe" stroked="f">
                <v:stroke joinstyle="miter"/>
                <v:formulas/>
                <v:path arrowok="t" o:connecttype="custom" textboxrect="0,0,21600,21600"/>
                <v:textbox>
                  <w:txbxContent>
                    <w:p w:rsidR="0005789C" w:rsidRDefault="0005789C"/>
                  </w:txbxContent>
                </v:textbox>
              </v:shape>
            </w:pict>
          </mc:Fallback>
        </mc:AlternateContent>
      </w:r>
      <w:r w:rsidRPr="002B0810">
        <w:rPr>
          <w:sz w:val="24"/>
        </w:rPr>
        <w:t xml:space="preserve">Любые изменения и дополнения к </w:t>
      </w:r>
      <w:r w:rsidR="004136C4" w:rsidRPr="002B0810">
        <w:rPr>
          <w:sz w:val="24"/>
        </w:rPr>
        <w:t>Контракту</w:t>
      </w:r>
      <w:r w:rsidR="00A6255A">
        <w:rPr>
          <w:sz w:val="24"/>
        </w:rPr>
        <w:t xml:space="preserve"> действительны при условии</w:t>
      </w:r>
      <w:r w:rsidR="005630F4">
        <w:rPr>
          <w:sz w:val="24"/>
        </w:rPr>
        <w:t xml:space="preserve"> </w:t>
      </w:r>
      <w:r w:rsidR="002B0810" w:rsidRPr="002B0810">
        <w:rPr>
          <w:sz w:val="24"/>
        </w:rPr>
        <w:t>составлен</w:t>
      </w:r>
      <w:r w:rsidR="005630F4">
        <w:rPr>
          <w:sz w:val="24"/>
        </w:rPr>
        <w:t>ия</w:t>
      </w:r>
      <w:r w:rsidR="00A6255A">
        <w:rPr>
          <w:sz w:val="24"/>
        </w:rPr>
        <w:t xml:space="preserve"> в форме электронных документов, подписанных</w:t>
      </w:r>
      <w:r w:rsidR="002B0810" w:rsidRPr="002B0810">
        <w:rPr>
          <w:sz w:val="24"/>
        </w:rPr>
        <w:t xml:space="preserve"> усиленными квалифицированными электронными подписями Сторон.</w:t>
      </w:r>
    </w:p>
    <w:p w:rsidR="007D10CB" w:rsidRPr="002B0810" w:rsidRDefault="007D10CB" w:rsidP="007D10CB">
      <w:pPr>
        <w:numPr>
          <w:ilvl w:val="1"/>
          <w:numId w:val="7"/>
        </w:numPr>
        <w:tabs>
          <w:tab w:val="left" w:pos="1134"/>
        </w:tabs>
        <w:ind w:left="0" w:firstLine="709"/>
        <w:jc w:val="both"/>
        <w:rPr>
          <w:sz w:val="24"/>
        </w:rPr>
      </w:pPr>
      <w:r w:rsidRPr="002B0810">
        <w:rPr>
          <w:sz w:val="24"/>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w:t>
      </w:r>
      <w:r w:rsidRPr="002B0810">
        <w:rPr>
          <w:sz w:val="24"/>
        </w:rPr>
        <w:lastRenderedPageBreak/>
        <w:t>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5789C" w:rsidRPr="00696D66" w:rsidRDefault="007F290D" w:rsidP="00E52476">
      <w:pPr>
        <w:numPr>
          <w:ilvl w:val="0"/>
          <w:numId w:val="7"/>
        </w:numPr>
        <w:tabs>
          <w:tab w:val="left" w:pos="0"/>
          <w:tab w:val="left" w:pos="426"/>
        </w:tabs>
        <w:spacing w:line="276" w:lineRule="auto"/>
        <w:ind w:left="0" w:firstLine="0"/>
        <w:jc w:val="center"/>
        <w:rPr>
          <w:b/>
          <w:sz w:val="24"/>
        </w:rPr>
      </w:pPr>
      <w:r w:rsidRPr="00696D66">
        <w:rPr>
          <w:b/>
          <w:sz w:val="24"/>
        </w:rPr>
        <w:t>АНТИКОРРУПЦИОННАЯ ОГОВОРКА</w:t>
      </w:r>
    </w:p>
    <w:p w:rsidR="0005789C" w:rsidRPr="00696D66" w:rsidRDefault="007F290D" w:rsidP="00E140ED">
      <w:pPr>
        <w:widowControl/>
        <w:numPr>
          <w:ilvl w:val="1"/>
          <w:numId w:val="7"/>
        </w:numPr>
        <w:tabs>
          <w:tab w:val="left" w:pos="1418"/>
        </w:tabs>
        <w:ind w:left="0" w:firstLine="709"/>
        <w:jc w:val="both"/>
        <w:rPr>
          <w:sz w:val="24"/>
        </w:rPr>
      </w:pPr>
      <w:r w:rsidRPr="00696D66">
        <w:rPr>
          <w:sz w:val="24"/>
        </w:rPr>
        <w:t xml:space="preserve">При исполнении своих обязательств по </w:t>
      </w:r>
      <w:r w:rsidR="004136C4" w:rsidRPr="00696D66">
        <w:rPr>
          <w:sz w:val="24"/>
        </w:rPr>
        <w:t>Контракту</w:t>
      </w:r>
      <w:r w:rsidRPr="00696D66">
        <w:rPr>
          <w:sz w:val="24"/>
        </w:rPr>
        <w:t xml:space="preserve"> Стороны, их аффилированные лица, работники или посредники не выплачивают, не предлагают выплатить и не разрешают выплату каких –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4136C4" w:rsidRPr="00696D66">
        <w:rPr>
          <w:sz w:val="24"/>
        </w:rPr>
        <w:t>Контракту</w:t>
      </w:r>
      <w:r w:rsidRPr="00696D66">
        <w:rPr>
          <w:sz w:val="24"/>
        </w:rPr>
        <w:t xml:space="preserve"> Стороны, их аффилированные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законодательства РФ о противодействии легализации (отмыванию) доходов, полученных преступным путем.</w:t>
      </w:r>
    </w:p>
    <w:p w:rsidR="0005789C" w:rsidRPr="00696D66" w:rsidRDefault="007F290D" w:rsidP="00E140ED">
      <w:pPr>
        <w:widowControl/>
        <w:numPr>
          <w:ilvl w:val="1"/>
          <w:numId w:val="7"/>
        </w:numPr>
        <w:tabs>
          <w:tab w:val="left" w:pos="1418"/>
        </w:tabs>
        <w:ind w:left="0" w:firstLine="710"/>
        <w:jc w:val="both"/>
        <w:rPr>
          <w:sz w:val="24"/>
        </w:rPr>
      </w:pPr>
      <w:r w:rsidRPr="00696D66">
        <w:rPr>
          <w:sz w:val="24"/>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действующим законодательством РФ, как дача или получение взятки, коммерческий подкуп, а также действиях, нарушающих требования действующего законодательства о противодействии легализации </w:t>
      </w:r>
      <w:r w:rsidR="0021230A" w:rsidRPr="00696D66">
        <w:rPr>
          <w:sz w:val="24"/>
        </w:rPr>
        <w:t xml:space="preserve">(отмыванию) </w:t>
      </w:r>
      <w:r w:rsidRPr="00696D66">
        <w:rPr>
          <w:sz w:val="24"/>
        </w:rPr>
        <w:t xml:space="preserve">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4136C4" w:rsidRPr="00696D66">
        <w:rPr>
          <w:sz w:val="24"/>
        </w:rPr>
        <w:t>Контракту</w:t>
      </w:r>
      <w:r w:rsidRPr="00696D66">
        <w:rPr>
          <w:sz w:val="24"/>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  Каналы свя</w:t>
      </w:r>
      <w:r w:rsidR="00A35C90" w:rsidRPr="00696D66">
        <w:rPr>
          <w:sz w:val="24"/>
        </w:rPr>
        <w:t xml:space="preserve">зи: Оператор </w:t>
      </w:r>
      <w:proofErr w:type="gramStart"/>
      <w:r w:rsidR="00A35C90" w:rsidRPr="00696D66">
        <w:rPr>
          <w:sz w:val="24"/>
        </w:rPr>
        <w:t>связи:_</w:t>
      </w:r>
      <w:proofErr w:type="gramEnd"/>
      <w:r w:rsidR="00A35C90" w:rsidRPr="00696D66">
        <w:rPr>
          <w:sz w:val="24"/>
        </w:rPr>
        <w:t>_________</w:t>
      </w:r>
      <w:r w:rsidRPr="00696D66">
        <w:rPr>
          <w:sz w:val="24"/>
        </w:rPr>
        <w:t xml:space="preserve">, </w:t>
      </w:r>
      <w:r w:rsidR="002B6953">
        <w:rPr>
          <w:color w:val="auto"/>
          <w:sz w:val="24"/>
        </w:rPr>
        <w:t>Заказчик: </w:t>
      </w:r>
      <w:r w:rsidR="002B6953">
        <w:rPr>
          <w:color w:val="auto"/>
          <w:sz w:val="24"/>
          <w:lang w:val="en-US"/>
        </w:rPr>
        <w:t>gokhran@gokhran.ru</w:t>
      </w:r>
      <w:r w:rsidRPr="00696D66">
        <w:rPr>
          <w:color w:val="auto"/>
          <w:sz w:val="24"/>
        </w:rPr>
        <w:t>.</w:t>
      </w:r>
    </w:p>
    <w:p w:rsidR="0005789C" w:rsidRPr="00696D66" w:rsidRDefault="007F290D" w:rsidP="00E140ED">
      <w:pPr>
        <w:widowControl/>
        <w:numPr>
          <w:ilvl w:val="1"/>
          <w:numId w:val="7"/>
        </w:numPr>
        <w:tabs>
          <w:tab w:val="left" w:pos="1418"/>
        </w:tabs>
        <w:ind w:left="0" w:firstLine="710"/>
        <w:jc w:val="both"/>
        <w:rPr>
          <w:sz w:val="24"/>
        </w:rPr>
      </w:pPr>
      <w:r w:rsidRPr="00696D66">
        <w:rPr>
          <w:sz w:val="24"/>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4136C4" w:rsidRPr="00696D66">
        <w:rPr>
          <w:sz w:val="24"/>
        </w:rPr>
        <w:t>Контрактом</w:t>
      </w:r>
      <w:r w:rsidRPr="00696D66">
        <w:rPr>
          <w:sz w:val="24"/>
        </w:rPr>
        <w:t xml:space="preserve"> срок подтверждения, что нарушения не произошло или не произойдет, другая Сторона имеет право расторгнуть </w:t>
      </w:r>
      <w:r w:rsidR="004136C4" w:rsidRPr="00696D66">
        <w:rPr>
          <w:sz w:val="24"/>
        </w:rPr>
        <w:t>Контракт</w:t>
      </w:r>
      <w:r w:rsidRPr="00696D66">
        <w:rPr>
          <w:sz w:val="24"/>
        </w:rPr>
        <w:t xml:space="preserve"> в одностороннем порядке полностью или в части, направив письменное уведомление о расторжении. </w:t>
      </w:r>
    </w:p>
    <w:p w:rsidR="0005789C" w:rsidRPr="00696D66" w:rsidRDefault="007F290D" w:rsidP="00E52476">
      <w:pPr>
        <w:numPr>
          <w:ilvl w:val="0"/>
          <w:numId w:val="7"/>
        </w:numPr>
        <w:tabs>
          <w:tab w:val="left" w:pos="0"/>
          <w:tab w:val="left" w:pos="426"/>
        </w:tabs>
        <w:spacing w:before="120" w:after="120"/>
        <w:ind w:left="0" w:firstLine="0"/>
        <w:jc w:val="center"/>
        <w:rPr>
          <w:b/>
          <w:sz w:val="24"/>
        </w:rPr>
      </w:pPr>
      <w:r w:rsidRPr="00696D66">
        <w:rPr>
          <w:b/>
          <w:sz w:val="24"/>
        </w:rPr>
        <w:t>ПОРЯДОК РАССМОТРЕНИЯ СПОРОВ</w:t>
      </w:r>
    </w:p>
    <w:p w:rsidR="0005789C" w:rsidRPr="00696D66" w:rsidRDefault="007F290D" w:rsidP="00E140ED">
      <w:pPr>
        <w:numPr>
          <w:ilvl w:val="1"/>
          <w:numId w:val="7"/>
        </w:numPr>
        <w:tabs>
          <w:tab w:val="left" w:pos="1134"/>
        </w:tabs>
        <w:ind w:left="0" w:firstLine="709"/>
        <w:jc w:val="both"/>
        <w:rPr>
          <w:sz w:val="24"/>
        </w:rPr>
      </w:pPr>
      <w:r w:rsidRPr="00696D66">
        <w:rPr>
          <w:sz w:val="24"/>
        </w:rPr>
        <w:t xml:space="preserve">В случае возникновения споров по вопросам, являющимся предметом </w:t>
      </w:r>
      <w:r w:rsidR="004136C4" w:rsidRPr="00696D66">
        <w:rPr>
          <w:sz w:val="24"/>
        </w:rPr>
        <w:t>Контракта</w:t>
      </w:r>
      <w:r w:rsidRPr="00696D66">
        <w:rPr>
          <w:sz w:val="24"/>
        </w:rPr>
        <w:t xml:space="preserve"> или в связи с ним, Стороны примут все меры к их решению путем переговоров, путем направления претензии.</w:t>
      </w:r>
    </w:p>
    <w:p w:rsidR="0005789C" w:rsidRPr="00696D66" w:rsidRDefault="007F290D" w:rsidP="00E140ED">
      <w:pPr>
        <w:numPr>
          <w:ilvl w:val="1"/>
          <w:numId w:val="7"/>
        </w:numPr>
        <w:tabs>
          <w:tab w:val="left" w:pos="1134"/>
        </w:tabs>
        <w:ind w:left="0" w:firstLine="709"/>
        <w:jc w:val="both"/>
        <w:rPr>
          <w:sz w:val="24"/>
        </w:rPr>
      </w:pPr>
      <w:r w:rsidRPr="00696D66">
        <w:rPr>
          <w:sz w:val="24"/>
        </w:rPr>
        <w:t>Претензия предъявляется в письменной форме и подписывается уполномоченным представителем. В претензии указываются: требования;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rsidR="0005789C" w:rsidRPr="00696D66" w:rsidRDefault="007F290D" w:rsidP="00E140ED">
      <w:pPr>
        <w:widowControl/>
        <w:numPr>
          <w:ilvl w:val="1"/>
          <w:numId w:val="7"/>
        </w:numPr>
        <w:tabs>
          <w:tab w:val="left" w:pos="0"/>
          <w:tab w:val="left" w:pos="1134"/>
          <w:tab w:val="left" w:pos="1418"/>
        </w:tabs>
        <w:ind w:left="0" w:firstLine="709"/>
        <w:contextualSpacing/>
        <w:jc w:val="both"/>
        <w:rPr>
          <w:sz w:val="24"/>
        </w:rPr>
      </w:pPr>
      <w:r w:rsidRPr="00696D66">
        <w:rPr>
          <w:sz w:val="24"/>
        </w:rPr>
        <w:t>Претензии по вопросам, связанным с отказом в оказании услуг связи проводного радиовещания и оповещения, несвоевременным или ненадлежащим исполнением обязательств, вытекающих из </w:t>
      </w:r>
      <w:r w:rsidR="004136C4" w:rsidRPr="00696D66">
        <w:rPr>
          <w:sz w:val="24"/>
        </w:rPr>
        <w:t>Контракта</w:t>
      </w:r>
      <w:r w:rsidRPr="00696D66">
        <w:rPr>
          <w:sz w:val="24"/>
        </w:rPr>
        <w:t>, предъявляются в течение 6 (шести) месяцев со дня оказания услуг связи проводного радиовещания и оповещения, отказа в их оказании или выставлении счета.</w:t>
      </w:r>
    </w:p>
    <w:p w:rsidR="0005789C" w:rsidRPr="00696D66" w:rsidRDefault="007F290D" w:rsidP="00E140ED">
      <w:pPr>
        <w:widowControl/>
        <w:numPr>
          <w:ilvl w:val="1"/>
          <w:numId w:val="7"/>
        </w:numPr>
        <w:tabs>
          <w:tab w:val="left" w:pos="0"/>
          <w:tab w:val="left" w:pos="1134"/>
          <w:tab w:val="left" w:pos="1418"/>
        </w:tabs>
        <w:ind w:left="0" w:firstLine="709"/>
        <w:contextualSpacing/>
        <w:jc w:val="both"/>
        <w:rPr>
          <w:sz w:val="24"/>
        </w:rPr>
      </w:pPr>
      <w:r w:rsidRPr="00696D66">
        <w:rPr>
          <w:sz w:val="24"/>
        </w:rPr>
        <w:t>Претензия направляется отправлением с использованием курьерской службы, почтовым отправлением, либо вручается адресату под расписку или иным способом, подтверждающим факт получения такого письма.</w:t>
      </w:r>
    </w:p>
    <w:p w:rsidR="0005789C" w:rsidRPr="00696D66" w:rsidRDefault="007F290D" w:rsidP="00E140ED">
      <w:pPr>
        <w:numPr>
          <w:ilvl w:val="1"/>
          <w:numId w:val="7"/>
        </w:numPr>
        <w:tabs>
          <w:tab w:val="left" w:pos="1134"/>
        </w:tabs>
        <w:ind w:left="0" w:firstLine="709"/>
        <w:jc w:val="both"/>
        <w:rPr>
          <w:sz w:val="24"/>
        </w:rPr>
      </w:pPr>
      <w:r w:rsidRPr="00696D66">
        <w:rPr>
          <w:sz w:val="24"/>
        </w:rPr>
        <w:t xml:space="preserve">К претензии прилагаются заверенные копии документов, подтверждающие </w:t>
      </w:r>
      <w:r w:rsidRPr="00696D66">
        <w:rPr>
          <w:sz w:val="24"/>
        </w:rPr>
        <w:lastRenderedPageBreak/>
        <w:t>предъявленные требования, если эти документы отсутствуют у другой Стороны.</w:t>
      </w:r>
    </w:p>
    <w:p w:rsidR="0005789C" w:rsidRPr="00696D66" w:rsidRDefault="007F290D" w:rsidP="00E140ED">
      <w:pPr>
        <w:numPr>
          <w:ilvl w:val="1"/>
          <w:numId w:val="7"/>
        </w:numPr>
        <w:tabs>
          <w:tab w:val="left" w:pos="1134"/>
        </w:tabs>
        <w:ind w:left="0" w:firstLine="709"/>
        <w:jc w:val="both"/>
        <w:rPr>
          <w:sz w:val="24"/>
        </w:rPr>
      </w:pPr>
      <w:r w:rsidRPr="00696D66">
        <w:rPr>
          <w:sz w:val="24"/>
        </w:rPr>
        <w:t xml:space="preserve">Претензия рассматривается в течение 10 (десяти) рабочих дней со дня получения. </w:t>
      </w:r>
    </w:p>
    <w:p w:rsidR="0005789C" w:rsidRPr="00696D66" w:rsidRDefault="007F290D" w:rsidP="00E140ED">
      <w:pPr>
        <w:numPr>
          <w:ilvl w:val="1"/>
          <w:numId w:val="7"/>
        </w:numPr>
        <w:tabs>
          <w:tab w:val="left" w:pos="1134"/>
        </w:tabs>
        <w:ind w:left="0" w:firstLine="709"/>
        <w:jc w:val="both"/>
        <w:rPr>
          <w:sz w:val="24"/>
        </w:rPr>
      </w:pPr>
      <w:r w:rsidRPr="00696D66">
        <w:rPr>
          <w:sz w:val="24"/>
        </w:rPr>
        <w:t>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рассмотрению не подлежит.</w:t>
      </w:r>
    </w:p>
    <w:p w:rsidR="0005789C" w:rsidRPr="00696D66" w:rsidRDefault="007F290D" w:rsidP="00E140ED">
      <w:pPr>
        <w:numPr>
          <w:ilvl w:val="1"/>
          <w:numId w:val="7"/>
        </w:numPr>
        <w:tabs>
          <w:tab w:val="left" w:pos="1134"/>
        </w:tabs>
        <w:ind w:left="0" w:firstLine="709"/>
        <w:jc w:val="both"/>
        <w:rPr>
          <w:sz w:val="24"/>
        </w:rPr>
      </w:pPr>
      <w:r w:rsidRPr="00696D66">
        <w:rPr>
          <w:sz w:val="24"/>
        </w:rPr>
        <w:t>Сторона, получившая претензию, обязана сообщить заявителю о результатах рассмотрения претензии в течение 10 (десяти) рабочих дней со дня получения.</w:t>
      </w:r>
    </w:p>
    <w:p w:rsidR="0005789C" w:rsidRPr="00696D66" w:rsidRDefault="007F290D" w:rsidP="00E140ED">
      <w:pPr>
        <w:numPr>
          <w:ilvl w:val="1"/>
          <w:numId w:val="7"/>
        </w:numPr>
        <w:tabs>
          <w:tab w:val="left" w:pos="1134"/>
        </w:tabs>
        <w:ind w:left="0" w:firstLine="709"/>
        <w:jc w:val="both"/>
        <w:rPr>
          <w:sz w:val="24"/>
        </w:rPr>
      </w:pPr>
      <w:r w:rsidRPr="00696D66">
        <w:rPr>
          <w:sz w:val="24"/>
        </w:rPr>
        <w:t>Ответ на претензию дается в письменной форме и подписывается уполномоченным представителем. В ответе на претензию указываются: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 при полном или частичном отказе в удовлетворении претензии - мотивы отказа со ссылкой на соответствующее законодательство и доказательства, обосновывающие отказ; перечень прилагаемых к ответу на претензию документов, других доказательств.</w:t>
      </w:r>
    </w:p>
    <w:p w:rsidR="0005789C" w:rsidRPr="00696D66" w:rsidRDefault="007F290D" w:rsidP="00E140ED">
      <w:pPr>
        <w:numPr>
          <w:ilvl w:val="1"/>
          <w:numId w:val="7"/>
        </w:numPr>
        <w:tabs>
          <w:tab w:val="left" w:pos="1134"/>
        </w:tabs>
        <w:ind w:left="0" w:firstLine="709"/>
        <w:jc w:val="both"/>
        <w:rPr>
          <w:sz w:val="24"/>
        </w:rPr>
      </w:pPr>
      <w:r w:rsidRPr="00696D66">
        <w:rPr>
          <w:sz w:val="24"/>
        </w:rPr>
        <w:t>При полном или частичном отказе в удовлетворении претензии заявителю должны быть возвращены подлинные документы, которые были приложены к претензии, также направлены документы, обосновывающие отказ, если их нет у заявителя претензии.</w:t>
      </w:r>
    </w:p>
    <w:p w:rsidR="0005789C" w:rsidRPr="00696D66" w:rsidRDefault="007F290D" w:rsidP="00E140ED">
      <w:pPr>
        <w:numPr>
          <w:ilvl w:val="1"/>
          <w:numId w:val="7"/>
        </w:numPr>
        <w:tabs>
          <w:tab w:val="left" w:pos="1134"/>
        </w:tabs>
        <w:ind w:left="0" w:firstLine="709"/>
        <w:jc w:val="both"/>
        <w:rPr>
          <w:sz w:val="24"/>
        </w:rPr>
      </w:pPr>
      <w:r w:rsidRPr="00696D66">
        <w:rPr>
          <w:sz w:val="24"/>
        </w:rPr>
        <w:t>Ответ на претензию направляется отправлением с использованием курьерской службы, почтовым отправлением, либо вручается адресату под расписку или иным способом, подтверждающий факт получения такого письма.</w:t>
      </w:r>
    </w:p>
    <w:p w:rsidR="0005789C" w:rsidRPr="00696D66" w:rsidRDefault="007F290D">
      <w:pPr>
        <w:numPr>
          <w:ilvl w:val="1"/>
          <w:numId w:val="3"/>
        </w:numPr>
        <w:ind w:left="0" w:firstLine="709"/>
        <w:jc w:val="both"/>
        <w:rPr>
          <w:sz w:val="24"/>
        </w:rPr>
      </w:pPr>
      <w:r w:rsidRPr="00696D66">
        <w:rPr>
          <w:sz w:val="24"/>
        </w:rPr>
        <w:t>В случае полного или частичного отказа в удовлетворении претензии или неполучении в срок ответа на претензию заявитель вправе предъявить иск в Арбитражный суд города Москвы.</w:t>
      </w:r>
    </w:p>
    <w:p w:rsidR="0005789C" w:rsidRPr="00696D66" w:rsidRDefault="007F290D" w:rsidP="00E52476">
      <w:pPr>
        <w:numPr>
          <w:ilvl w:val="0"/>
          <w:numId w:val="7"/>
        </w:numPr>
        <w:tabs>
          <w:tab w:val="left" w:pos="0"/>
          <w:tab w:val="left" w:pos="426"/>
        </w:tabs>
        <w:ind w:left="0" w:firstLine="0"/>
        <w:jc w:val="center"/>
        <w:rPr>
          <w:b/>
          <w:sz w:val="24"/>
        </w:rPr>
      </w:pPr>
      <w:r w:rsidRPr="00696D66">
        <w:rPr>
          <w:b/>
          <w:sz w:val="24"/>
        </w:rPr>
        <w:t>УСЛОВИЯ КОНФИДЕНЦИАЛЬНОСТИ</w:t>
      </w:r>
    </w:p>
    <w:p w:rsidR="0005789C" w:rsidRPr="00696D66" w:rsidRDefault="007F290D" w:rsidP="00E140ED">
      <w:pPr>
        <w:numPr>
          <w:ilvl w:val="1"/>
          <w:numId w:val="7"/>
        </w:numPr>
        <w:tabs>
          <w:tab w:val="left" w:pos="1276"/>
        </w:tabs>
        <w:ind w:left="0" w:firstLine="709"/>
        <w:jc w:val="both"/>
        <w:rPr>
          <w:sz w:val="24"/>
        </w:rPr>
      </w:pPr>
      <w:r w:rsidRPr="00696D66">
        <w:rPr>
          <w:sz w:val="24"/>
        </w:rPr>
        <w:t xml:space="preserve">По взаимному согласию Сторон в рамках </w:t>
      </w:r>
      <w:r w:rsidR="004136C4" w:rsidRPr="00696D66">
        <w:rPr>
          <w:sz w:val="24"/>
        </w:rPr>
        <w:t>Контракта</w:t>
      </w:r>
      <w:r w:rsidRPr="00696D66">
        <w:rPr>
          <w:sz w:val="24"/>
        </w:rPr>
        <w:t xml:space="preserve"> конфиденциальной признается конкретная информация, касающаяся предмета </w:t>
      </w:r>
      <w:r w:rsidR="0044379F" w:rsidRPr="00696D66">
        <w:rPr>
          <w:sz w:val="24"/>
        </w:rPr>
        <w:t>Контракта</w:t>
      </w:r>
      <w:r w:rsidRPr="00696D66">
        <w:rPr>
          <w:sz w:val="24"/>
        </w:rPr>
        <w:t>, хода его выполнения и полученных результатов.</w:t>
      </w:r>
    </w:p>
    <w:p w:rsidR="0005789C" w:rsidRPr="00696D66" w:rsidRDefault="007F290D" w:rsidP="00E140ED">
      <w:pPr>
        <w:numPr>
          <w:ilvl w:val="1"/>
          <w:numId w:val="7"/>
        </w:numPr>
        <w:tabs>
          <w:tab w:val="left" w:pos="1276"/>
        </w:tabs>
        <w:ind w:left="0" w:firstLine="709"/>
        <w:jc w:val="both"/>
        <w:rPr>
          <w:sz w:val="24"/>
        </w:rPr>
      </w:pPr>
      <w:r w:rsidRPr="00696D66">
        <w:rPr>
          <w:sz w:val="24"/>
        </w:rPr>
        <w:t xml:space="preserve">Каждая из Сторон обязана обеспечить защиту конфиденциальной информации, ставшей доступной ей в рамках </w:t>
      </w:r>
      <w:r w:rsidR="004136C4" w:rsidRPr="00696D66">
        <w:rPr>
          <w:sz w:val="24"/>
        </w:rPr>
        <w:t>Контракта</w:t>
      </w:r>
      <w:r w:rsidRPr="00696D66">
        <w:rPr>
          <w:sz w:val="24"/>
        </w:rPr>
        <w:t xml:space="preserve">, от несанкционированного использования, распространения или публикации. </w:t>
      </w:r>
    </w:p>
    <w:p w:rsidR="0005789C" w:rsidRPr="00696D66" w:rsidRDefault="007F290D" w:rsidP="00E140ED">
      <w:pPr>
        <w:numPr>
          <w:ilvl w:val="1"/>
          <w:numId w:val="7"/>
        </w:numPr>
        <w:tabs>
          <w:tab w:val="left" w:pos="1276"/>
        </w:tabs>
        <w:ind w:left="0" w:firstLine="709"/>
        <w:jc w:val="both"/>
        <w:rPr>
          <w:sz w:val="24"/>
        </w:rPr>
      </w:pPr>
      <w:r w:rsidRPr="00696D66">
        <w:rPr>
          <w:sz w:val="24"/>
        </w:rPr>
        <w:t>Любой ущерб, вызванный нарушением условий конфиденциальности, определяется и возмещается в соответствии с действующим законодательством РФ.</w:t>
      </w:r>
    </w:p>
    <w:p w:rsidR="0005789C" w:rsidRPr="00696D66" w:rsidRDefault="007F290D" w:rsidP="00E140ED">
      <w:pPr>
        <w:numPr>
          <w:ilvl w:val="1"/>
          <w:numId w:val="7"/>
        </w:numPr>
        <w:tabs>
          <w:tab w:val="left" w:pos="1276"/>
        </w:tabs>
        <w:ind w:left="0" w:firstLine="709"/>
        <w:jc w:val="both"/>
        <w:rPr>
          <w:sz w:val="24"/>
        </w:rPr>
      </w:pPr>
      <w:r w:rsidRPr="00696D66">
        <w:rPr>
          <w:sz w:val="24"/>
        </w:rPr>
        <w:t>Оператор связи может передавать полученную конфиденциальную информацию по </w:t>
      </w:r>
      <w:r w:rsidR="004136C4" w:rsidRPr="00696D66">
        <w:rPr>
          <w:sz w:val="24"/>
        </w:rPr>
        <w:t>Контракту</w:t>
      </w:r>
      <w:r w:rsidRPr="00696D66">
        <w:rPr>
          <w:sz w:val="24"/>
        </w:rPr>
        <w:t xml:space="preserve"> третьим лицам только по письменному согласованию с </w:t>
      </w:r>
      <w:r w:rsidR="00A35C90" w:rsidRPr="00696D66">
        <w:rPr>
          <w:sz w:val="24"/>
        </w:rPr>
        <w:t>Заказчиком</w:t>
      </w:r>
      <w:r w:rsidRPr="00696D66">
        <w:rPr>
          <w:sz w:val="24"/>
        </w:rPr>
        <w:t xml:space="preserve"> на следующих условиях:</w:t>
      </w:r>
    </w:p>
    <w:p w:rsidR="0005789C" w:rsidRPr="00696D66" w:rsidRDefault="007F290D">
      <w:pPr>
        <w:numPr>
          <w:ilvl w:val="0"/>
          <w:numId w:val="4"/>
        </w:numPr>
        <w:tabs>
          <w:tab w:val="left" w:pos="993"/>
        </w:tabs>
        <w:ind w:left="0" w:firstLine="709"/>
        <w:jc w:val="both"/>
        <w:rPr>
          <w:sz w:val="24"/>
        </w:rPr>
      </w:pPr>
      <w:r w:rsidRPr="00696D66">
        <w:rPr>
          <w:sz w:val="24"/>
        </w:rPr>
        <w:t xml:space="preserve">третьи лица используют полученную конфиденциальную информацию только в рамках услуг, оказываемых на договорной основе между </w:t>
      </w:r>
      <w:r w:rsidR="003830C5" w:rsidRPr="00696D66">
        <w:rPr>
          <w:sz w:val="24"/>
        </w:rPr>
        <w:t>Заказчиком</w:t>
      </w:r>
      <w:r w:rsidRPr="00696D66">
        <w:rPr>
          <w:sz w:val="24"/>
        </w:rPr>
        <w:t xml:space="preserve"> и Оператором связи;</w:t>
      </w:r>
    </w:p>
    <w:p w:rsidR="0005789C" w:rsidRPr="00696D66" w:rsidRDefault="007F290D">
      <w:pPr>
        <w:numPr>
          <w:ilvl w:val="0"/>
          <w:numId w:val="4"/>
        </w:numPr>
        <w:tabs>
          <w:tab w:val="left" w:pos="993"/>
        </w:tabs>
        <w:ind w:left="0" w:firstLine="709"/>
        <w:jc w:val="both"/>
        <w:rPr>
          <w:sz w:val="24"/>
        </w:rPr>
      </w:pPr>
      <w:r w:rsidRPr="00696D66">
        <w:rPr>
          <w:sz w:val="24"/>
        </w:rPr>
        <w:t xml:space="preserve">гарантируется соблюдение третьими лицами условий конфиденциальности </w:t>
      </w:r>
      <w:r w:rsidR="004136C4" w:rsidRPr="00696D66">
        <w:rPr>
          <w:sz w:val="24"/>
        </w:rPr>
        <w:t>Контракта</w:t>
      </w:r>
      <w:r w:rsidRPr="00696D66">
        <w:rPr>
          <w:sz w:val="24"/>
        </w:rPr>
        <w:t>.</w:t>
      </w:r>
    </w:p>
    <w:p w:rsidR="0005789C" w:rsidRDefault="007F290D" w:rsidP="00E140ED">
      <w:pPr>
        <w:numPr>
          <w:ilvl w:val="1"/>
          <w:numId w:val="7"/>
        </w:numPr>
        <w:tabs>
          <w:tab w:val="left" w:pos="1276"/>
        </w:tabs>
        <w:ind w:left="0" w:firstLine="709"/>
        <w:jc w:val="both"/>
        <w:rPr>
          <w:sz w:val="24"/>
        </w:rPr>
      </w:pPr>
      <w:r w:rsidRPr="00696D66">
        <w:rPr>
          <w:sz w:val="24"/>
        </w:rPr>
        <w:t xml:space="preserve">Вышеперечисленные обязательства действуют между </w:t>
      </w:r>
      <w:r w:rsidR="003830C5" w:rsidRPr="00696D66">
        <w:rPr>
          <w:sz w:val="24"/>
        </w:rPr>
        <w:t>Заказчиком</w:t>
      </w:r>
      <w:r w:rsidRPr="00696D66">
        <w:rPr>
          <w:sz w:val="24"/>
        </w:rPr>
        <w:t xml:space="preserve"> и Оператором связи в течение всего времени оказания услуг по </w:t>
      </w:r>
      <w:r w:rsidR="004136C4" w:rsidRPr="00696D66">
        <w:rPr>
          <w:sz w:val="24"/>
        </w:rPr>
        <w:t>Контракту</w:t>
      </w:r>
      <w:r w:rsidRPr="00696D66">
        <w:rPr>
          <w:sz w:val="24"/>
        </w:rPr>
        <w:t xml:space="preserve"> и в течение 3 (трех) лет после окончания этих услуг или расторжения </w:t>
      </w:r>
      <w:r w:rsidR="004136C4" w:rsidRPr="00696D66">
        <w:rPr>
          <w:sz w:val="24"/>
        </w:rPr>
        <w:t>Контракта</w:t>
      </w:r>
      <w:r w:rsidRPr="00696D66">
        <w:rPr>
          <w:sz w:val="24"/>
        </w:rPr>
        <w:t>.</w:t>
      </w:r>
    </w:p>
    <w:p w:rsidR="00493FFD" w:rsidRPr="00696D66" w:rsidRDefault="00493FFD" w:rsidP="00493FFD">
      <w:pPr>
        <w:tabs>
          <w:tab w:val="left" w:pos="1276"/>
        </w:tabs>
        <w:ind w:left="709"/>
        <w:jc w:val="both"/>
        <w:rPr>
          <w:sz w:val="24"/>
        </w:rPr>
      </w:pPr>
    </w:p>
    <w:p w:rsidR="0005789C" w:rsidRPr="00696D66" w:rsidRDefault="007F290D" w:rsidP="009B27C8">
      <w:pPr>
        <w:numPr>
          <w:ilvl w:val="0"/>
          <w:numId w:val="7"/>
        </w:numPr>
        <w:tabs>
          <w:tab w:val="left" w:pos="0"/>
          <w:tab w:val="left" w:pos="426"/>
        </w:tabs>
        <w:spacing w:line="360" w:lineRule="auto"/>
        <w:ind w:left="0" w:firstLine="0"/>
        <w:jc w:val="center"/>
        <w:rPr>
          <w:b/>
          <w:sz w:val="24"/>
        </w:rPr>
      </w:pPr>
      <w:r w:rsidRPr="00696D66">
        <w:rPr>
          <w:b/>
          <w:sz w:val="24"/>
        </w:rPr>
        <w:t>ЗАКЛЮЧИТЕЛЬНЫЕ ПОЛОЖЕНИЯ</w:t>
      </w:r>
    </w:p>
    <w:p w:rsidR="0005789C" w:rsidRPr="00696D66" w:rsidRDefault="007F290D" w:rsidP="00E140ED">
      <w:pPr>
        <w:widowControl/>
        <w:numPr>
          <w:ilvl w:val="1"/>
          <w:numId w:val="7"/>
        </w:numPr>
        <w:tabs>
          <w:tab w:val="left" w:pos="1418"/>
        </w:tabs>
        <w:ind w:left="0" w:firstLine="710"/>
        <w:jc w:val="both"/>
        <w:rPr>
          <w:sz w:val="24"/>
        </w:rPr>
      </w:pPr>
      <w:r w:rsidRPr="00696D66">
        <w:rPr>
          <w:sz w:val="24"/>
        </w:rPr>
        <w:t>Каждая Сторона заверяет и гарантирует другой Стороне, что:</w:t>
      </w:r>
    </w:p>
    <w:p w:rsidR="0005789C" w:rsidRPr="00696D66" w:rsidRDefault="007F290D">
      <w:pPr>
        <w:numPr>
          <w:ilvl w:val="1"/>
          <w:numId w:val="5"/>
        </w:numPr>
        <w:tabs>
          <w:tab w:val="left" w:pos="1134"/>
        </w:tabs>
        <w:ind w:left="0" w:firstLine="709"/>
        <w:jc w:val="both"/>
        <w:rPr>
          <w:sz w:val="24"/>
        </w:rPr>
      </w:pPr>
      <w:r w:rsidRPr="00696D66">
        <w:rPr>
          <w:sz w:val="24"/>
        </w:rPr>
        <w:t xml:space="preserve">представители, подписывающие </w:t>
      </w:r>
      <w:r w:rsidR="004136C4" w:rsidRPr="00696D66">
        <w:rPr>
          <w:sz w:val="24"/>
        </w:rPr>
        <w:t>Контракт</w:t>
      </w:r>
      <w:r w:rsidRPr="00696D66">
        <w:rPr>
          <w:sz w:val="24"/>
        </w:rPr>
        <w:t xml:space="preserve"> от ее имени, обладают всеми необходимыми на то полномочиями;</w:t>
      </w:r>
    </w:p>
    <w:p w:rsidR="0005789C" w:rsidRPr="00696D66" w:rsidRDefault="007F290D">
      <w:pPr>
        <w:numPr>
          <w:ilvl w:val="1"/>
          <w:numId w:val="5"/>
        </w:numPr>
        <w:tabs>
          <w:tab w:val="left" w:pos="1134"/>
        </w:tabs>
        <w:ind w:left="0" w:firstLine="709"/>
        <w:jc w:val="both"/>
        <w:rPr>
          <w:sz w:val="24"/>
        </w:rPr>
      </w:pPr>
      <w:r w:rsidRPr="00696D66">
        <w:rPr>
          <w:sz w:val="24"/>
        </w:rPr>
        <w:t xml:space="preserve">получила все необходимые согласия и одобрения на заключение </w:t>
      </w:r>
      <w:r w:rsidR="004136C4" w:rsidRPr="00696D66">
        <w:rPr>
          <w:sz w:val="24"/>
        </w:rPr>
        <w:t>Контракта</w:t>
      </w:r>
      <w:r w:rsidRPr="00696D66">
        <w:rPr>
          <w:sz w:val="24"/>
        </w:rPr>
        <w:t>;</w:t>
      </w:r>
    </w:p>
    <w:p w:rsidR="0005789C" w:rsidRPr="00696D66" w:rsidRDefault="007F290D">
      <w:pPr>
        <w:numPr>
          <w:ilvl w:val="1"/>
          <w:numId w:val="5"/>
        </w:numPr>
        <w:tabs>
          <w:tab w:val="left" w:pos="1134"/>
        </w:tabs>
        <w:ind w:left="0" w:firstLine="709"/>
        <w:jc w:val="both"/>
        <w:rPr>
          <w:sz w:val="24"/>
        </w:rPr>
      </w:pPr>
      <w:r w:rsidRPr="00696D66">
        <w:rPr>
          <w:sz w:val="24"/>
        </w:rPr>
        <w:t xml:space="preserve">заключение </w:t>
      </w:r>
      <w:r w:rsidR="004136C4" w:rsidRPr="00696D66">
        <w:rPr>
          <w:sz w:val="24"/>
        </w:rPr>
        <w:t>Контракта</w:t>
      </w:r>
      <w:r w:rsidRPr="00696D66">
        <w:rPr>
          <w:sz w:val="24"/>
        </w:rPr>
        <w:t xml:space="preserve"> не повлечет нарушения какого-либо положения ее устава и не даст оснований третьему лицу предъявлять какие-либо требования из нарушения обязательств к ней.</w:t>
      </w:r>
    </w:p>
    <w:p w:rsidR="0005789C" w:rsidRPr="00696D66" w:rsidRDefault="007F290D" w:rsidP="00E140ED">
      <w:pPr>
        <w:widowControl/>
        <w:numPr>
          <w:ilvl w:val="1"/>
          <w:numId w:val="7"/>
        </w:numPr>
        <w:tabs>
          <w:tab w:val="left" w:pos="1418"/>
        </w:tabs>
        <w:ind w:left="0" w:firstLine="710"/>
        <w:jc w:val="both"/>
        <w:rPr>
          <w:sz w:val="24"/>
        </w:rPr>
      </w:pPr>
      <w:r w:rsidRPr="00696D66">
        <w:rPr>
          <w:sz w:val="24"/>
        </w:rPr>
        <w:lastRenderedPageBreak/>
        <w:t>При изменении наименования, адреса, банковских реквизитов или реорганизации Стороны информируют друг друга в письменном виде в течение 10 (десяти) дней с момента наступления таких изменений, с обязательным предоставлением копий документов, подтверждающих факт такого изменения.</w:t>
      </w:r>
    </w:p>
    <w:p w:rsidR="0005789C" w:rsidRPr="00696D66" w:rsidRDefault="007F290D" w:rsidP="00E140ED">
      <w:pPr>
        <w:numPr>
          <w:ilvl w:val="1"/>
          <w:numId w:val="7"/>
        </w:numPr>
        <w:tabs>
          <w:tab w:val="left" w:pos="1276"/>
        </w:tabs>
        <w:ind w:left="0" w:firstLine="709"/>
        <w:jc w:val="both"/>
        <w:rPr>
          <w:sz w:val="24"/>
        </w:rPr>
      </w:pPr>
      <w:r w:rsidRPr="00696D66">
        <w:rPr>
          <w:sz w:val="24"/>
        </w:rPr>
        <w:t xml:space="preserve">Ни одна из Сторон не может передавать свои права и обязанности по настоящему </w:t>
      </w:r>
      <w:r w:rsidR="004136C4" w:rsidRPr="00696D66">
        <w:rPr>
          <w:sz w:val="24"/>
        </w:rPr>
        <w:t>Контракту</w:t>
      </w:r>
      <w:r w:rsidRPr="00696D66">
        <w:rPr>
          <w:sz w:val="24"/>
        </w:rPr>
        <w:t xml:space="preserve"> третьим лицам без письменного согласия другой Стороны.</w:t>
      </w:r>
    </w:p>
    <w:p w:rsidR="0005789C" w:rsidRPr="00696D66" w:rsidRDefault="007F290D" w:rsidP="00E140ED">
      <w:pPr>
        <w:numPr>
          <w:ilvl w:val="1"/>
          <w:numId w:val="7"/>
        </w:numPr>
        <w:tabs>
          <w:tab w:val="left" w:pos="1276"/>
        </w:tabs>
        <w:ind w:left="0" w:firstLine="709"/>
        <w:jc w:val="both"/>
        <w:rPr>
          <w:sz w:val="24"/>
        </w:rPr>
      </w:pPr>
      <w:r w:rsidRPr="00696D66">
        <w:rPr>
          <w:sz w:val="24"/>
        </w:rPr>
        <w:t xml:space="preserve">Любое электронное уведомление (информация), которое одна Сторона направляет другой Стороне в соответствии с </w:t>
      </w:r>
      <w:r w:rsidR="004136C4" w:rsidRPr="00696D66">
        <w:rPr>
          <w:sz w:val="24"/>
        </w:rPr>
        <w:t>Контрактом</w:t>
      </w:r>
      <w:r w:rsidRPr="00696D66">
        <w:rPr>
          <w:sz w:val="24"/>
        </w:rPr>
        <w:t>, подтверждается представлением оригинала в письменной форме курьером, почтой или иным образом, позволяющим должным образом зафиксировать факт передачи.</w:t>
      </w:r>
    </w:p>
    <w:p w:rsidR="0005789C" w:rsidRPr="00696D66" w:rsidRDefault="007F290D" w:rsidP="00E140ED">
      <w:pPr>
        <w:numPr>
          <w:ilvl w:val="1"/>
          <w:numId w:val="7"/>
        </w:numPr>
        <w:tabs>
          <w:tab w:val="left" w:pos="1276"/>
        </w:tabs>
        <w:ind w:left="0" w:firstLine="709"/>
        <w:jc w:val="both"/>
        <w:rPr>
          <w:sz w:val="24"/>
        </w:rPr>
      </w:pPr>
      <w:r w:rsidRPr="00696D66">
        <w:rPr>
          <w:sz w:val="24"/>
        </w:rPr>
        <w:t xml:space="preserve">Во всем остальном, что не предусмотрено настоящим </w:t>
      </w:r>
      <w:r w:rsidR="004136C4" w:rsidRPr="00696D66">
        <w:rPr>
          <w:sz w:val="24"/>
        </w:rPr>
        <w:t>Контрактом</w:t>
      </w:r>
      <w:r w:rsidRPr="00696D66">
        <w:rPr>
          <w:sz w:val="24"/>
        </w:rPr>
        <w:t>, Стороны руководствуются действующим законодательством РФ.</w:t>
      </w:r>
    </w:p>
    <w:p w:rsidR="0005789C" w:rsidRPr="00696D66" w:rsidRDefault="0021230A" w:rsidP="00E140ED">
      <w:pPr>
        <w:numPr>
          <w:ilvl w:val="1"/>
          <w:numId w:val="7"/>
        </w:numPr>
        <w:tabs>
          <w:tab w:val="left" w:pos="1276"/>
        </w:tabs>
        <w:ind w:left="0" w:firstLine="709"/>
        <w:jc w:val="both"/>
        <w:rPr>
          <w:sz w:val="24"/>
        </w:rPr>
      </w:pPr>
      <w:r w:rsidRPr="00696D66">
        <w:rPr>
          <w:sz w:val="24"/>
        </w:rPr>
        <w:t xml:space="preserve">Настоящий </w:t>
      </w:r>
      <w:r w:rsidR="004136C4" w:rsidRPr="00696D66">
        <w:rPr>
          <w:sz w:val="24"/>
        </w:rPr>
        <w:t>Контракт</w:t>
      </w:r>
      <w:r w:rsidR="007F290D" w:rsidRPr="00696D66">
        <w:rPr>
          <w:sz w:val="24"/>
        </w:rPr>
        <w:t xml:space="preserve"> составлен </w:t>
      </w:r>
      <w:r w:rsidRPr="00696D66">
        <w:rPr>
          <w:sz w:val="24"/>
        </w:rPr>
        <w:t>в форме электронного документа, подписанного усиленными квалифицированными электронными подписями Сторон</w:t>
      </w:r>
      <w:r w:rsidR="007F290D" w:rsidRPr="00696D66">
        <w:rPr>
          <w:sz w:val="24"/>
        </w:rPr>
        <w:t>.</w:t>
      </w:r>
    </w:p>
    <w:p w:rsidR="0005789C" w:rsidRPr="00696D66" w:rsidRDefault="007F290D" w:rsidP="00E140ED">
      <w:pPr>
        <w:numPr>
          <w:ilvl w:val="1"/>
          <w:numId w:val="7"/>
        </w:numPr>
        <w:tabs>
          <w:tab w:val="left" w:pos="1276"/>
        </w:tabs>
        <w:ind w:left="0" w:firstLine="709"/>
        <w:jc w:val="both"/>
        <w:rPr>
          <w:sz w:val="24"/>
        </w:rPr>
      </w:pPr>
      <w:r w:rsidRPr="00696D66">
        <w:rPr>
          <w:sz w:val="24"/>
        </w:rPr>
        <w:t>Приложения:</w:t>
      </w:r>
    </w:p>
    <w:p w:rsidR="0005789C" w:rsidRPr="00696D66" w:rsidRDefault="007F290D" w:rsidP="00E140ED">
      <w:pPr>
        <w:numPr>
          <w:ilvl w:val="2"/>
          <w:numId w:val="7"/>
        </w:numPr>
        <w:tabs>
          <w:tab w:val="left" w:pos="1276"/>
        </w:tabs>
        <w:ind w:left="0" w:firstLine="709"/>
        <w:jc w:val="both"/>
        <w:rPr>
          <w:sz w:val="24"/>
        </w:rPr>
      </w:pPr>
      <w:r w:rsidRPr="00696D66">
        <w:rPr>
          <w:sz w:val="24"/>
        </w:rPr>
        <w:t>Приложение– Список адресов</w:t>
      </w:r>
      <w:r w:rsidR="0021230A" w:rsidRPr="00696D66">
        <w:rPr>
          <w:sz w:val="24"/>
        </w:rPr>
        <w:t>;</w:t>
      </w:r>
    </w:p>
    <w:p w:rsidR="0005789C" w:rsidRPr="00696D66" w:rsidRDefault="007F290D" w:rsidP="00E140ED">
      <w:pPr>
        <w:numPr>
          <w:ilvl w:val="0"/>
          <w:numId w:val="7"/>
        </w:numPr>
        <w:spacing w:before="120" w:after="120"/>
        <w:jc w:val="center"/>
        <w:rPr>
          <w:b/>
          <w:sz w:val="24"/>
        </w:rPr>
      </w:pPr>
      <w:r w:rsidRPr="00696D66">
        <w:rPr>
          <w:b/>
          <w:sz w:val="24"/>
        </w:rPr>
        <w:t>АДРЕСА И РЕКВИЗИТЫ СТОРОН</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977"/>
      </w:tblGrid>
      <w:tr w:rsidR="003830C5" w:rsidRPr="00696D66" w:rsidTr="004C0247">
        <w:tc>
          <w:tcPr>
            <w:tcW w:w="4620" w:type="dxa"/>
          </w:tcPr>
          <w:p w:rsidR="003830C5" w:rsidRPr="007472FC" w:rsidRDefault="003830C5" w:rsidP="00F03900">
            <w:pPr>
              <w:spacing w:before="120"/>
              <w:rPr>
                <w:b/>
                <w:sz w:val="23"/>
                <w:szCs w:val="23"/>
              </w:rPr>
            </w:pPr>
            <w:r w:rsidRPr="007472FC">
              <w:rPr>
                <w:b/>
                <w:sz w:val="23"/>
                <w:szCs w:val="23"/>
              </w:rPr>
              <w:t>Заказчик:</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ОГРН 1037739295770</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 xml:space="preserve">Адрес местонахождения: 121170, г. Москва, </w:t>
            </w:r>
            <w:proofErr w:type="spellStart"/>
            <w:r w:rsidRPr="004C0247">
              <w:rPr>
                <w:color w:val="auto"/>
                <w:sz w:val="24"/>
                <w:szCs w:val="24"/>
              </w:rPr>
              <w:t>вн</w:t>
            </w:r>
            <w:proofErr w:type="spellEnd"/>
            <w:r w:rsidRPr="004C0247">
              <w:rPr>
                <w:color w:val="auto"/>
                <w:sz w:val="24"/>
                <w:szCs w:val="24"/>
              </w:rPr>
              <w:t>. тер. г. муниципальный округ Дорогомилово, ул. 1812 года, д. 14</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ИНН 7730087409</w:t>
            </w:r>
            <w:r>
              <w:rPr>
                <w:color w:val="auto"/>
                <w:sz w:val="24"/>
                <w:szCs w:val="24"/>
              </w:rPr>
              <w:t xml:space="preserve"> </w:t>
            </w:r>
            <w:r w:rsidRPr="004C0247">
              <w:rPr>
                <w:color w:val="auto"/>
                <w:sz w:val="24"/>
                <w:szCs w:val="24"/>
              </w:rPr>
              <w:t>КПП 773001001</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л/</w:t>
            </w:r>
            <w:proofErr w:type="spellStart"/>
            <w:r w:rsidRPr="004C0247">
              <w:rPr>
                <w:color w:val="auto"/>
                <w:sz w:val="24"/>
                <w:szCs w:val="24"/>
              </w:rPr>
              <w:t>сч</w:t>
            </w:r>
            <w:proofErr w:type="spellEnd"/>
            <w:r w:rsidRPr="004C0247">
              <w:rPr>
                <w:color w:val="auto"/>
                <w:sz w:val="24"/>
                <w:szCs w:val="24"/>
              </w:rPr>
              <w:t xml:space="preserve"> 03731389130 </w:t>
            </w:r>
          </w:p>
          <w:p w:rsidR="004C0247" w:rsidRPr="004C0247" w:rsidRDefault="004C0247" w:rsidP="004C0247">
            <w:pPr>
              <w:widowControl/>
              <w:autoSpaceDE w:val="0"/>
              <w:autoSpaceDN w:val="0"/>
              <w:adjustRightInd w:val="0"/>
              <w:rPr>
                <w:color w:val="auto"/>
                <w:sz w:val="24"/>
                <w:szCs w:val="24"/>
              </w:rPr>
            </w:pPr>
            <w:r>
              <w:rPr>
                <w:color w:val="auto"/>
                <w:sz w:val="24"/>
                <w:szCs w:val="24"/>
              </w:rPr>
              <w:t xml:space="preserve">казначейский счет </w:t>
            </w:r>
            <w:r w:rsidRPr="004C0247">
              <w:rPr>
                <w:color w:val="auto"/>
                <w:sz w:val="24"/>
                <w:szCs w:val="24"/>
              </w:rPr>
              <w:t>03211643000000017300</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ЕКС 40102810545370000003</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БИК 004525988</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 xml:space="preserve">в </w:t>
            </w:r>
            <w:r w:rsidR="003C1570" w:rsidRPr="003C1570">
              <w:rPr>
                <w:iCs/>
                <w:color w:val="auto"/>
                <w:sz w:val="24"/>
                <w:szCs w:val="24"/>
              </w:rPr>
              <w:t>ОКЦ №1</w:t>
            </w:r>
            <w:r w:rsidR="003C1570">
              <w:rPr>
                <w:iCs/>
                <w:color w:val="auto"/>
                <w:sz w:val="24"/>
                <w:szCs w:val="24"/>
              </w:rPr>
              <w:t xml:space="preserve"> </w:t>
            </w:r>
            <w:r w:rsidRPr="004C0247">
              <w:rPr>
                <w:color w:val="auto"/>
                <w:sz w:val="24"/>
                <w:szCs w:val="24"/>
              </w:rPr>
              <w:t>ГУ БАНКА РОССИИ ПО ЦФО//УФК ПО Г. МОСКВЕ г. Москва</w:t>
            </w:r>
          </w:p>
          <w:p w:rsidR="004C0247" w:rsidRPr="004C0247" w:rsidRDefault="004C0247" w:rsidP="004C0247">
            <w:pPr>
              <w:widowControl/>
              <w:autoSpaceDE w:val="0"/>
              <w:autoSpaceDN w:val="0"/>
              <w:adjustRightInd w:val="0"/>
              <w:rPr>
                <w:color w:val="auto"/>
                <w:sz w:val="24"/>
                <w:szCs w:val="24"/>
              </w:rPr>
            </w:pPr>
            <w:r w:rsidRPr="004C0247">
              <w:rPr>
                <w:color w:val="auto"/>
                <w:sz w:val="24"/>
                <w:szCs w:val="24"/>
              </w:rPr>
              <w:t>ОКТМО 45318000 ОКОПФ 75104</w:t>
            </w:r>
          </w:p>
          <w:p w:rsidR="003830C5" w:rsidRPr="007472FC" w:rsidRDefault="003830C5" w:rsidP="004C0247">
            <w:pPr>
              <w:widowControl/>
              <w:autoSpaceDE w:val="0"/>
              <w:autoSpaceDN w:val="0"/>
              <w:adjustRightInd w:val="0"/>
              <w:rPr>
                <w:b/>
                <w:sz w:val="23"/>
                <w:szCs w:val="23"/>
              </w:rPr>
            </w:pPr>
          </w:p>
        </w:tc>
        <w:tc>
          <w:tcPr>
            <w:tcW w:w="4815" w:type="dxa"/>
          </w:tcPr>
          <w:p w:rsidR="003830C5" w:rsidRPr="007472FC" w:rsidRDefault="003830C5" w:rsidP="003830C5">
            <w:pPr>
              <w:spacing w:before="120" w:after="120"/>
              <w:rPr>
                <w:b/>
                <w:sz w:val="23"/>
                <w:szCs w:val="23"/>
              </w:rPr>
            </w:pPr>
            <w:r w:rsidRPr="007472FC">
              <w:rPr>
                <w:b/>
                <w:sz w:val="23"/>
                <w:szCs w:val="23"/>
              </w:rPr>
              <w:t>Оператор связи:</w:t>
            </w:r>
          </w:p>
          <w:p w:rsidR="00F03900" w:rsidRPr="004C0247" w:rsidRDefault="00F03900" w:rsidP="00F03900">
            <w:pPr>
              <w:shd w:val="clear" w:color="auto" w:fill="FFFFFF"/>
              <w:rPr>
                <w:i/>
                <w:color w:val="000000" w:themeColor="text1"/>
                <w:sz w:val="24"/>
                <w:szCs w:val="24"/>
              </w:rPr>
            </w:pPr>
            <w:r w:rsidRPr="004C0247">
              <w:rPr>
                <w:i/>
                <w:color w:val="000000" w:themeColor="text1"/>
                <w:sz w:val="24"/>
                <w:szCs w:val="24"/>
              </w:rPr>
              <w:t>Наименование организации (сокращенное наименование организации)</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ИНН______ / КПП_______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Почтовый адрес: ___________________________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Адрес: ________________________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Банковские реквизиты для оплаты по контракту: _______________________________________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ОКТМО________________________________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ОКПО__________________________________</w:t>
            </w:r>
          </w:p>
          <w:p w:rsidR="00F03900" w:rsidRPr="004C0247" w:rsidRDefault="00F03900" w:rsidP="00F03900">
            <w:pPr>
              <w:shd w:val="clear" w:color="auto" w:fill="FFFFFF"/>
              <w:rPr>
                <w:color w:val="000000" w:themeColor="text1"/>
                <w:sz w:val="24"/>
                <w:szCs w:val="24"/>
              </w:rPr>
            </w:pPr>
            <w:r w:rsidRPr="004C0247">
              <w:rPr>
                <w:color w:val="000000" w:themeColor="text1"/>
                <w:sz w:val="24"/>
                <w:szCs w:val="24"/>
              </w:rPr>
              <w:t>ОГРН__________________________________</w:t>
            </w:r>
          </w:p>
          <w:p w:rsidR="00F03900" w:rsidRPr="007472FC" w:rsidRDefault="00F03900" w:rsidP="007A1DDD">
            <w:pPr>
              <w:shd w:val="clear" w:color="auto" w:fill="FFFFFF"/>
              <w:rPr>
                <w:b/>
                <w:sz w:val="23"/>
                <w:szCs w:val="23"/>
              </w:rPr>
            </w:pPr>
          </w:p>
        </w:tc>
      </w:tr>
    </w:tbl>
    <w:tbl>
      <w:tblPr>
        <w:tblW w:w="5000" w:type="pct"/>
        <w:tblLook w:val="00A0" w:firstRow="1" w:lastRow="0" w:firstColumn="1" w:lastColumn="0" w:noHBand="0" w:noVBand="0"/>
      </w:tblPr>
      <w:tblGrid>
        <w:gridCol w:w="4376"/>
        <w:gridCol w:w="765"/>
        <w:gridCol w:w="4498"/>
      </w:tblGrid>
      <w:tr w:rsidR="001F264A" w:rsidRPr="00E24A15" w:rsidTr="00FA55F2">
        <w:trPr>
          <w:trHeight w:val="446"/>
        </w:trPr>
        <w:tc>
          <w:tcPr>
            <w:tcW w:w="2270" w:type="pct"/>
          </w:tcPr>
          <w:p w:rsidR="007E06EC" w:rsidRDefault="001F264A" w:rsidP="00CD33C2">
            <w:pPr>
              <w:spacing w:line="276" w:lineRule="auto"/>
              <w:rPr>
                <w:b/>
                <w:color w:val="000000" w:themeColor="text1"/>
                <w:sz w:val="28"/>
                <w:szCs w:val="28"/>
              </w:rPr>
            </w:pPr>
            <w:r w:rsidRPr="00E24A15">
              <w:rPr>
                <w:b/>
                <w:color w:val="000000" w:themeColor="text1"/>
                <w:sz w:val="28"/>
                <w:szCs w:val="28"/>
              </w:rPr>
              <w:t>от Заказчика:</w:t>
            </w:r>
          </w:p>
          <w:p w:rsidR="007E06EC" w:rsidRPr="007E06EC" w:rsidRDefault="007E06EC" w:rsidP="007E06EC">
            <w:pPr>
              <w:rPr>
                <w:sz w:val="28"/>
                <w:szCs w:val="28"/>
              </w:rPr>
            </w:pPr>
          </w:p>
          <w:p w:rsidR="001F264A" w:rsidRPr="007E06EC" w:rsidRDefault="001F264A" w:rsidP="007E06EC">
            <w:pPr>
              <w:rPr>
                <w:sz w:val="28"/>
                <w:szCs w:val="28"/>
              </w:rPr>
            </w:pPr>
          </w:p>
        </w:tc>
        <w:tc>
          <w:tcPr>
            <w:tcW w:w="397" w:type="pct"/>
          </w:tcPr>
          <w:p w:rsidR="001F264A" w:rsidRPr="00E24A15" w:rsidRDefault="001F264A" w:rsidP="00CD33C2">
            <w:pPr>
              <w:spacing w:line="276" w:lineRule="auto"/>
              <w:rPr>
                <w:b/>
                <w:color w:val="000000" w:themeColor="text1"/>
                <w:sz w:val="28"/>
                <w:szCs w:val="28"/>
              </w:rPr>
            </w:pPr>
          </w:p>
        </w:tc>
        <w:tc>
          <w:tcPr>
            <w:tcW w:w="2333" w:type="pct"/>
          </w:tcPr>
          <w:p w:rsidR="001F264A" w:rsidRPr="00E24A15" w:rsidRDefault="001F264A" w:rsidP="001F264A">
            <w:pPr>
              <w:spacing w:line="276" w:lineRule="auto"/>
              <w:outlineLvl w:val="5"/>
              <w:rPr>
                <w:b/>
                <w:bCs/>
                <w:color w:val="000000" w:themeColor="text1"/>
                <w:sz w:val="28"/>
                <w:szCs w:val="28"/>
              </w:rPr>
            </w:pPr>
            <w:r w:rsidRPr="00E24A15">
              <w:rPr>
                <w:b/>
                <w:bCs/>
                <w:color w:val="000000" w:themeColor="text1"/>
                <w:sz w:val="28"/>
                <w:szCs w:val="28"/>
              </w:rPr>
              <w:t xml:space="preserve">от </w:t>
            </w:r>
            <w:r>
              <w:rPr>
                <w:b/>
                <w:bCs/>
                <w:color w:val="000000" w:themeColor="text1"/>
                <w:sz w:val="28"/>
                <w:szCs w:val="28"/>
              </w:rPr>
              <w:t>Оператора связи</w:t>
            </w:r>
            <w:r w:rsidRPr="00E24A15">
              <w:rPr>
                <w:b/>
                <w:bCs/>
                <w:color w:val="000000" w:themeColor="text1"/>
                <w:sz w:val="28"/>
                <w:szCs w:val="28"/>
              </w:rPr>
              <w:t>:</w:t>
            </w:r>
          </w:p>
        </w:tc>
      </w:tr>
      <w:tr w:rsidR="001F264A" w:rsidRPr="00E24A15" w:rsidTr="007E06EC">
        <w:trPr>
          <w:trHeight w:val="1322"/>
        </w:trPr>
        <w:tc>
          <w:tcPr>
            <w:tcW w:w="2270" w:type="pct"/>
          </w:tcPr>
          <w:p w:rsidR="001F264A"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r w:rsidRPr="00E24A15">
              <w:rPr>
                <w:color w:val="000000" w:themeColor="text1"/>
                <w:sz w:val="28"/>
                <w:szCs w:val="28"/>
              </w:rPr>
              <w:t>______________ /</w:t>
            </w:r>
            <w:r>
              <w:rPr>
                <w:color w:val="000000" w:themeColor="text1"/>
                <w:sz w:val="28"/>
                <w:szCs w:val="28"/>
              </w:rPr>
              <w:t>___________</w:t>
            </w:r>
            <w:r w:rsidRPr="00E24A15">
              <w:rPr>
                <w:color w:val="000000" w:themeColor="text1"/>
                <w:sz w:val="28"/>
                <w:szCs w:val="28"/>
              </w:rPr>
              <w:t>/</w:t>
            </w: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 </w:t>
            </w:r>
            <w:proofErr w:type="spellStart"/>
            <w:r w:rsidRPr="00E24A15">
              <w:rPr>
                <w:color w:val="000000" w:themeColor="text1"/>
                <w:sz w:val="28"/>
                <w:szCs w:val="28"/>
              </w:rPr>
              <w:t>м.п</w:t>
            </w:r>
            <w:proofErr w:type="spellEnd"/>
            <w:r w:rsidRPr="00E24A15">
              <w:rPr>
                <w:color w:val="000000" w:themeColor="text1"/>
                <w:sz w:val="28"/>
                <w:szCs w:val="28"/>
              </w:rPr>
              <w:t>.</w:t>
            </w:r>
          </w:p>
        </w:tc>
        <w:tc>
          <w:tcPr>
            <w:tcW w:w="397" w:type="pct"/>
          </w:tcPr>
          <w:p w:rsidR="001F264A" w:rsidRPr="00E24A15" w:rsidRDefault="001F264A" w:rsidP="00CD33C2">
            <w:pPr>
              <w:contextualSpacing/>
              <w:rPr>
                <w:b/>
                <w:color w:val="000000" w:themeColor="text1"/>
                <w:sz w:val="28"/>
                <w:szCs w:val="28"/>
              </w:rPr>
            </w:pPr>
          </w:p>
        </w:tc>
        <w:tc>
          <w:tcPr>
            <w:tcW w:w="2333" w:type="pct"/>
          </w:tcPr>
          <w:p w:rsidR="001F264A"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_______________/ </w:t>
            </w:r>
            <w:r>
              <w:rPr>
                <w:color w:val="000000" w:themeColor="text1"/>
                <w:sz w:val="28"/>
                <w:szCs w:val="28"/>
              </w:rPr>
              <w:t>_________</w:t>
            </w:r>
            <w:r w:rsidRPr="00E24A15">
              <w:rPr>
                <w:color w:val="000000" w:themeColor="text1"/>
                <w:sz w:val="28"/>
                <w:szCs w:val="28"/>
              </w:rPr>
              <w:t xml:space="preserve"> /</w:t>
            </w: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 </w:t>
            </w:r>
            <w:proofErr w:type="spellStart"/>
            <w:r w:rsidRPr="00E24A15">
              <w:rPr>
                <w:color w:val="000000" w:themeColor="text1"/>
                <w:sz w:val="28"/>
                <w:szCs w:val="28"/>
              </w:rPr>
              <w:t>м.п</w:t>
            </w:r>
            <w:proofErr w:type="spellEnd"/>
            <w:r w:rsidRPr="00E24A15">
              <w:rPr>
                <w:color w:val="000000" w:themeColor="text1"/>
                <w:sz w:val="28"/>
                <w:szCs w:val="28"/>
              </w:rPr>
              <w:t>.</w:t>
            </w:r>
          </w:p>
        </w:tc>
      </w:tr>
    </w:tbl>
    <w:p w:rsidR="0005789C" w:rsidRPr="00696D66" w:rsidRDefault="0005789C"/>
    <w:p w:rsidR="0005789C" w:rsidRPr="00696D66" w:rsidRDefault="0005789C">
      <w:pPr>
        <w:sectPr w:rsidR="0005789C" w:rsidRPr="00696D66" w:rsidSect="007E06EC">
          <w:headerReference w:type="default" r:id="rId8"/>
          <w:pgSz w:w="11907" w:h="16840"/>
          <w:pgMar w:top="851" w:right="567" w:bottom="993" w:left="1701" w:header="720" w:footer="441" w:gutter="0"/>
          <w:cols w:space="720"/>
          <w:titlePg/>
        </w:sectPr>
      </w:pPr>
    </w:p>
    <w:p w:rsidR="0005789C" w:rsidRPr="00696D66" w:rsidRDefault="007F290D">
      <w:pPr>
        <w:jc w:val="right"/>
        <w:rPr>
          <w:sz w:val="24"/>
        </w:rPr>
      </w:pPr>
      <w:r w:rsidRPr="00696D66">
        <w:rPr>
          <w:sz w:val="24"/>
        </w:rPr>
        <w:lastRenderedPageBreak/>
        <w:t xml:space="preserve">Приложение </w:t>
      </w:r>
    </w:p>
    <w:p w:rsidR="007D10CB" w:rsidRPr="00855810" w:rsidRDefault="003830C5" w:rsidP="007D10CB">
      <w:pPr>
        <w:pStyle w:val="-"/>
        <w:numPr>
          <w:ilvl w:val="0"/>
          <w:numId w:val="0"/>
        </w:numPr>
        <w:tabs>
          <w:tab w:val="num" w:pos="1080"/>
        </w:tabs>
        <w:spacing w:before="240"/>
        <w:ind w:firstLine="567"/>
        <w:jc w:val="right"/>
      </w:pPr>
      <w:r w:rsidRPr="007D10CB">
        <w:t xml:space="preserve"> </w:t>
      </w:r>
      <w:r w:rsidR="007D10CB" w:rsidRPr="00855810">
        <w:t>к Государственному контракту</w:t>
      </w:r>
    </w:p>
    <w:p w:rsidR="007D10CB" w:rsidRPr="00855810" w:rsidRDefault="007D10CB" w:rsidP="007D10CB">
      <w:pPr>
        <w:pStyle w:val="-"/>
        <w:numPr>
          <w:ilvl w:val="0"/>
          <w:numId w:val="0"/>
        </w:numPr>
        <w:tabs>
          <w:tab w:val="num" w:pos="1080"/>
        </w:tabs>
        <w:ind w:firstLine="567"/>
        <w:jc w:val="right"/>
      </w:pPr>
      <w:r w:rsidRPr="00855810">
        <w:t>от «_____» ____________20___ г.</w:t>
      </w:r>
    </w:p>
    <w:p w:rsidR="007D10CB" w:rsidRPr="00855810" w:rsidRDefault="007D10CB" w:rsidP="007D10CB">
      <w:pPr>
        <w:pStyle w:val="-"/>
        <w:numPr>
          <w:ilvl w:val="0"/>
          <w:numId w:val="0"/>
        </w:numPr>
        <w:tabs>
          <w:tab w:val="num" w:pos="1080"/>
        </w:tabs>
        <w:spacing w:before="120"/>
        <w:ind w:firstLine="567"/>
        <w:jc w:val="right"/>
      </w:pPr>
      <w:r w:rsidRPr="00855810">
        <w:t>№__________</w:t>
      </w:r>
    </w:p>
    <w:p w:rsidR="0005789C" w:rsidRPr="007D10CB" w:rsidRDefault="0005789C" w:rsidP="007D10CB">
      <w:pPr>
        <w:spacing w:before="240"/>
        <w:jc w:val="right"/>
        <w:rPr>
          <w:sz w:val="24"/>
          <w:szCs w:val="24"/>
        </w:rPr>
      </w:pPr>
    </w:p>
    <w:p w:rsidR="0005789C" w:rsidRPr="00696D66" w:rsidRDefault="0005789C">
      <w:pPr>
        <w:jc w:val="right"/>
        <w:rPr>
          <w:b/>
          <w:i/>
          <w:color w:val="2F5496"/>
          <w:sz w:val="24"/>
        </w:rPr>
      </w:pPr>
    </w:p>
    <w:p w:rsidR="0005789C" w:rsidRPr="00696D66" w:rsidRDefault="007F290D" w:rsidP="007D10CB">
      <w:pPr>
        <w:spacing w:before="360"/>
        <w:jc w:val="center"/>
        <w:rPr>
          <w:b/>
          <w:sz w:val="24"/>
        </w:rPr>
      </w:pPr>
      <w:r w:rsidRPr="00696D66">
        <w:rPr>
          <w:b/>
          <w:sz w:val="24"/>
        </w:rPr>
        <w:t>СПИСОК АДРЕСОВ</w:t>
      </w:r>
    </w:p>
    <w:p w:rsidR="0005789C" w:rsidRPr="00696D66" w:rsidRDefault="0005789C">
      <w:pPr>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
        <w:gridCol w:w="4252"/>
        <w:gridCol w:w="2549"/>
        <w:gridCol w:w="2549"/>
      </w:tblGrid>
      <w:tr w:rsidR="0005789C" w:rsidRPr="00696D66">
        <w:trPr>
          <w:trHeight w:val="278"/>
        </w:trPr>
        <w:tc>
          <w:tcPr>
            <w:tcW w:w="977" w:type="dxa"/>
            <w:vMerge w:val="restart"/>
            <w:tcBorders>
              <w:top w:val="single" w:sz="4" w:space="0" w:color="000000"/>
              <w:left w:val="single" w:sz="4" w:space="0" w:color="000000"/>
              <w:bottom w:val="single" w:sz="4" w:space="0" w:color="000000"/>
              <w:right w:val="single" w:sz="4" w:space="0" w:color="000000"/>
            </w:tcBorders>
            <w:vAlign w:val="center"/>
          </w:tcPr>
          <w:p w:rsidR="0005789C" w:rsidRPr="00696D66" w:rsidRDefault="007F290D">
            <w:pPr>
              <w:jc w:val="center"/>
              <w:rPr>
                <w:sz w:val="24"/>
              </w:rPr>
            </w:pPr>
            <w:r w:rsidRPr="00696D66">
              <w:rPr>
                <w:sz w:val="24"/>
              </w:rPr>
              <w:t>№</w:t>
            </w:r>
          </w:p>
        </w:tc>
        <w:tc>
          <w:tcPr>
            <w:tcW w:w="4252" w:type="dxa"/>
            <w:vMerge w:val="restart"/>
            <w:tcBorders>
              <w:top w:val="single" w:sz="4" w:space="0" w:color="000000"/>
              <w:left w:val="single" w:sz="4" w:space="0" w:color="000000"/>
              <w:bottom w:val="single" w:sz="4" w:space="0" w:color="000000"/>
              <w:right w:val="single" w:sz="4" w:space="0" w:color="000000"/>
            </w:tcBorders>
            <w:vAlign w:val="center"/>
          </w:tcPr>
          <w:p w:rsidR="0005789C" w:rsidRPr="00696D66" w:rsidRDefault="007F290D">
            <w:pPr>
              <w:jc w:val="center"/>
              <w:rPr>
                <w:sz w:val="24"/>
              </w:rPr>
            </w:pPr>
            <w:r w:rsidRPr="00696D66">
              <w:rPr>
                <w:sz w:val="24"/>
              </w:rPr>
              <w:t>Адреса</w:t>
            </w:r>
          </w:p>
        </w:tc>
        <w:tc>
          <w:tcPr>
            <w:tcW w:w="5098" w:type="dxa"/>
            <w:gridSpan w:val="2"/>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Количество радиоточек</w:t>
            </w:r>
          </w:p>
        </w:tc>
      </w:tr>
      <w:tr w:rsidR="0005789C" w:rsidRPr="00696D66">
        <w:trPr>
          <w:trHeight w:val="277"/>
        </w:trPr>
        <w:tc>
          <w:tcPr>
            <w:tcW w:w="977" w:type="dxa"/>
            <w:vMerge/>
            <w:tcBorders>
              <w:top w:val="single" w:sz="4" w:space="0" w:color="000000"/>
              <w:left w:val="single" w:sz="4" w:space="0" w:color="000000"/>
              <w:bottom w:val="single" w:sz="4" w:space="0" w:color="000000"/>
              <w:right w:val="single" w:sz="4" w:space="0" w:color="000000"/>
            </w:tcBorders>
            <w:vAlign w:val="center"/>
          </w:tcPr>
          <w:p w:rsidR="0005789C" w:rsidRPr="00696D66" w:rsidRDefault="0005789C"/>
        </w:tc>
        <w:tc>
          <w:tcPr>
            <w:tcW w:w="4252" w:type="dxa"/>
            <w:vMerge/>
            <w:tcBorders>
              <w:top w:val="single" w:sz="4" w:space="0" w:color="000000"/>
              <w:left w:val="single" w:sz="4" w:space="0" w:color="000000"/>
              <w:bottom w:val="single" w:sz="4" w:space="0" w:color="000000"/>
              <w:right w:val="single" w:sz="4" w:space="0" w:color="000000"/>
            </w:tcBorders>
            <w:vAlign w:val="center"/>
          </w:tcPr>
          <w:p w:rsidR="0005789C" w:rsidRPr="00696D66" w:rsidRDefault="0005789C"/>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Основные</w:t>
            </w:r>
          </w:p>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Дополнительные</w:t>
            </w:r>
          </w:p>
        </w:tc>
      </w:tr>
      <w:tr w:rsidR="0005789C" w:rsidRPr="00696D66">
        <w:tc>
          <w:tcPr>
            <w:tcW w:w="977"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1</w:t>
            </w:r>
          </w:p>
        </w:tc>
        <w:tc>
          <w:tcPr>
            <w:tcW w:w="4252" w:type="dxa"/>
            <w:tcBorders>
              <w:top w:val="single" w:sz="4" w:space="0" w:color="000000"/>
              <w:left w:val="single" w:sz="4" w:space="0" w:color="000000"/>
              <w:bottom w:val="single" w:sz="4" w:space="0" w:color="000000"/>
              <w:right w:val="single" w:sz="4" w:space="0" w:color="000000"/>
            </w:tcBorders>
          </w:tcPr>
          <w:p w:rsidR="0005789C" w:rsidRPr="00696D66" w:rsidRDefault="007F290D">
            <w:pPr>
              <w:rPr>
                <w:sz w:val="24"/>
              </w:rPr>
            </w:pPr>
            <w:r w:rsidRPr="00696D66">
              <w:rPr>
                <w:sz w:val="24"/>
              </w:rPr>
              <w:t>г. Москва, 1812 Года ул., д.  14</w:t>
            </w:r>
          </w:p>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2</w:t>
            </w:r>
          </w:p>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472FC" w:rsidP="007472FC">
            <w:pPr>
              <w:jc w:val="center"/>
              <w:rPr>
                <w:sz w:val="24"/>
              </w:rPr>
            </w:pPr>
            <w:r>
              <w:rPr>
                <w:sz w:val="24"/>
              </w:rPr>
              <w:t>---</w:t>
            </w:r>
          </w:p>
        </w:tc>
      </w:tr>
      <w:tr w:rsidR="0005789C" w:rsidRPr="00696D66">
        <w:tc>
          <w:tcPr>
            <w:tcW w:w="977"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2</w:t>
            </w:r>
          </w:p>
        </w:tc>
        <w:tc>
          <w:tcPr>
            <w:tcW w:w="4252" w:type="dxa"/>
            <w:tcBorders>
              <w:top w:val="single" w:sz="4" w:space="0" w:color="000000"/>
              <w:left w:val="single" w:sz="4" w:space="0" w:color="000000"/>
              <w:bottom w:val="single" w:sz="4" w:space="0" w:color="000000"/>
              <w:right w:val="single" w:sz="4" w:space="0" w:color="000000"/>
            </w:tcBorders>
          </w:tcPr>
          <w:p w:rsidR="0005789C" w:rsidRPr="00696D66" w:rsidRDefault="007F290D">
            <w:pPr>
              <w:rPr>
                <w:sz w:val="24"/>
              </w:rPr>
            </w:pPr>
            <w:r w:rsidRPr="00696D66">
              <w:rPr>
                <w:sz w:val="24"/>
              </w:rPr>
              <w:t>г. Москва, Кутузовский пр., д.   5</w:t>
            </w:r>
          </w:p>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F290D">
            <w:pPr>
              <w:jc w:val="center"/>
              <w:rPr>
                <w:sz w:val="24"/>
              </w:rPr>
            </w:pPr>
            <w:r w:rsidRPr="00696D66">
              <w:rPr>
                <w:sz w:val="24"/>
              </w:rPr>
              <w:t>1</w:t>
            </w:r>
          </w:p>
        </w:tc>
        <w:tc>
          <w:tcPr>
            <w:tcW w:w="2549" w:type="dxa"/>
            <w:tcBorders>
              <w:top w:val="single" w:sz="4" w:space="0" w:color="000000"/>
              <w:left w:val="single" w:sz="4" w:space="0" w:color="000000"/>
              <w:bottom w:val="single" w:sz="4" w:space="0" w:color="000000"/>
              <w:right w:val="single" w:sz="4" w:space="0" w:color="000000"/>
            </w:tcBorders>
          </w:tcPr>
          <w:p w:rsidR="0005789C" w:rsidRPr="00696D66" w:rsidRDefault="007472FC">
            <w:pPr>
              <w:jc w:val="center"/>
              <w:rPr>
                <w:sz w:val="24"/>
              </w:rPr>
            </w:pPr>
            <w:r>
              <w:rPr>
                <w:sz w:val="24"/>
              </w:rPr>
              <w:t>---</w:t>
            </w:r>
          </w:p>
        </w:tc>
      </w:tr>
      <w:tr w:rsidR="0005789C">
        <w:tc>
          <w:tcPr>
            <w:tcW w:w="5229" w:type="dxa"/>
            <w:gridSpan w:val="2"/>
            <w:tcBorders>
              <w:top w:val="single" w:sz="4" w:space="0" w:color="000000"/>
              <w:left w:val="single" w:sz="4" w:space="0" w:color="000000"/>
              <w:bottom w:val="single" w:sz="4" w:space="0" w:color="000000"/>
              <w:right w:val="single" w:sz="4" w:space="0" w:color="000000"/>
            </w:tcBorders>
          </w:tcPr>
          <w:p w:rsidR="0005789C" w:rsidRPr="00696D66" w:rsidRDefault="003830C5" w:rsidP="003830C5">
            <w:pPr>
              <w:jc w:val="center"/>
              <w:rPr>
                <w:sz w:val="24"/>
              </w:rPr>
            </w:pPr>
            <w:r w:rsidRPr="00696D66">
              <w:rPr>
                <w:sz w:val="24"/>
              </w:rPr>
              <w:t>Итого по Контракту</w:t>
            </w:r>
            <w:r w:rsidR="007F290D" w:rsidRPr="00696D66">
              <w:rPr>
                <w:sz w:val="24"/>
              </w:rPr>
              <w:t>:</w:t>
            </w:r>
          </w:p>
        </w:tc>
        <w:tc>
          <w:tcPr>
            <w:tcW w:w="2549" w:type="dxa"/>
            <w:tcBorders>
              <w:top w:val="single" w:sz="4" w:space="0" w:color="000000"/>
              <w:left w:val="single" w:sz="4" w:space="0" w:color="000000"/>
              <w:bottom w:val="single" w:sz="4" w:space="0" w:color="000000"/>
              <w:right w:val="single" w:sz="4" w:space="0" w:color="000000"/>
            </w:tcBorders>
          </w:tcPr>
          <w:p w:rsidR="0005789C" w:rsidRDefault="007F290D">
            <w:pPr>
              <w:jc w:val="center"/>
              <w:rPr>
                <w:sz w:val="24"/>
              </w:rPr>
            </w:pPr>
            <w:r w:rsidRPr="00696D66">
              <w:rPr>
                <w:sz w:val="24"/>
              </w:rPr>
              <w:t>3</w:t>
            </w:r>
          </w:p>
        </w:tc>
        <w:tc>
          <w:tcPr>
            <w:tcW w:w="2549" w:type="dxa"/>
            <w:tcBorders>
              <w:top w:val="single" w:sz="4" w:space="0" w:color="000000"/>
              <w:left w:val="single" w:sz="4" w:space="0" w:color="000000"/>
              <w:bottom w:val="single" w:sz="4" w:space="0" w:color="000000"/>
              <w:right w:val="single" w:sz="4" w:space="0" w:color="000000"/>
            </w:tcBorders>
          </w:tcPr>
          <w:p w:rsidR="0005789C" w:rsidRDefault="007472FC">
            <w:pPr>
              <w:jc w:val="center"/>
              <w:rPr>
                <w:sz w:val="24"/>
              </w:rPr>
            </w:pPr>
            <w:r>
              <w:rPr>
                <w:sz w:val="24"/>
              </w:rPr>
              <w:t>---</w:t>
            </w:r>
          </w:p>
        </w:tc>
      </w:tr>
    </w:tbl>
    <w:p w:rsidR="0005789C" w:rsidRDefault="0005789C">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tbl>
      <w:tblPr>
        <w:tblW w:w="5000" w:type="pct"/>
        <w:tblLook w:val="00A0" w:firstRow="1" w:lastRow="0" w:firstColumn="1" w:lastColumn="0" w:noHBand="0" w:noVBand="0"/>
      </w:tblPr>
      <w:tblGrid>
        <w:gridCol w:w="4633"/>
        <w:gridCol w:w="810"/>
        <w:gridCol w:w="4762"/>
      </w:tblGrid>
      <w:tr w:rsidR="001F264A" w:rsidRPr="00E24A15" w:rsidTr="00CD33C2">
        <w:trPr>
          <w:trHeight w:val="446"/>
        </w:trPr>
        <w:tc>
          <w:tcPr>
            <w:tcW w:w="2184" w:type="pct"/>
          </w:tcPr>
          <w:p w:rsidR="001F264A" w:rsidRPr="00430AD0" w:rsidRDefault="001F264A" w:rsidP="00CD33C2">
            <w:pPr>
              <w:spacing w:line="276" w:lineRule="auto"/>
              <w:rPr>
                <w:b/>
                <w:color w:val="000000" w:themeColor="text1"/>
                <w:sz w:val="28"/>
                <w:szCs w:val="28"/>
              </w:rPr>
            </w:pPr>
            <w:r w:rsidRPr="00E24A15">
              <w:rPr>
                <w:b/>
                <w:color w:val="000000" w:themeColor="text1"/>
                <w:sz w:val="28"/>
                <w:szCs w:val="28"/>
              </w:rPr>
              <w:t>от Заказчика:</w:t>
            </w:r>
          </w:p>
        </w:tc>
        <w:tc>
          <w:tcPr>
            <w:tcW w:w="382" w:type="pct"/>
          </w:tcPr>
          <w:p w:rsidR="001F264A" w:rsidRPr="00E24A15" w:rsidRDefault="001F264A" w:rsidP="00CD33C2">
            <w:pPr>
              <w:spacing w:line="276" w:lineRule="auto"/>
              <w:rPr>
                <w:b/>
                <w:color w:val="000000" w:themeColor="text1"/>
                <w:sz w:val="28"/>
                <w:szCs w:val="28"/>
              </w:rPr>
            </w:pPr>
          </w:p>
        </w:tc>
        <w:tc>
          <w:tcPr>
            <w:tcW w:w="2244" w:type="pct"/>
          </w:tcPr>
          <w:p w:rsidR="001F264A" w:rsidRPr="00E24A15" w:rsidRDefault="001F264A" w:rsidP="00CD33C2">
            <w:pPr>
              <w:spacing w:line="276" w:lineRule="auto"/>
              <w:outlineLvl w:val="5"/>
              <w:rPr>
                <w:b/>
                <w:bCs/>
                <w:color w:val="000000" w:themeColor="text1"/>
                <w:sz w:val="28"/>
                <w:szCs w:val="28"/>
              </w:rPr>
            </w:pPr>
            <w:r w:rsidRPr="00E24A15">
              <w:rPr>
                <w:b/>
                <w:bCs/>
                <w:color w:val="000000" w:themeColor="text1"/>
                <w:sz w:val="28"/>
                <w:szCs w:val="28"/>
              </w:rPr>
              <w:t xml:space="preserve">от </w:t>
            </w:r>
            <w:r>
              <w:rPr>
                <w:b/>
                <w:bCs/>
                <w:color w:val="000000" w:themeColor="text1"/>
                <w:sz w:val="28"/>
                <w:szCs w:val="28"/>
              </w:rPr>
              <w:t>Оператора связи</w:t>
            </w:r>
            <w:r w:rsidRPr="00E24A15">
              <w:rPr>
                <w:b/>
                <w:bCs/>
                <w:color w:val="000000" w:themeColor="text1"/>
                <w:sz w:val="28"/>
                <w:szCs w:val="28"/>
              </w:rPr>
              <w:t>:</w:t>
            </w:r>
          </w:p>
        </w:tc>
      </w:tr>
      <w:tr w:rsidR="001F264A" w:rsidRPr="00E24A15" w:rsidTr="00CD33C2">
        <w:trPr>
          <w:trHeight w:val="2589"/>
        </w:trPr>
        <w:tc>
          <w:tcPr>
            <w:tcW w:w="2184" w:type="pct"/>
          </w:tcPr>
          <w:p w:rsidR="001F264A"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r w:rsidRPr="00E24A15">
              <w:rPr>
                <w:color w:val="000000" w:themeColor="text1"/>
                <w:sz w:val="28"/>
                <w:szCs w:val="28"/>
              </w:rPr>
              <w:t>______________ /</w:t>
            </w:r>
            <w:r>
              <w:rPr>
                <w:color w:val="000000" w:themeColor="text1"/>
                <w:sz w:val="28"/>
                <w:szCs w:val="28"/>
              </w:rPr>
              <w:t>___________</w:t>
            </w:r>
            <w:r w:rsidRPr="00E24A15">
              <w:rPr>
                <w:color w:val="000000" w:themeColor="text1"/>
                <w:sz w:val="28"/>
                <w:szCs w:val="28"/>
              </w:rPr>
              <w:t>/</w:t>
            </w: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 </w:t>
            </w:r>
            <w:proofErr w:type="spellStart"/>
            <w:r w:rsidRPr="00E24A15">
              <w:rPr>
                <w:color w:val="000000" w:themeColor="text1"/>
                <w:sz w:val="28"/>
                <w:szCs w:val="28"/>
              </w:rPr>
              <w:t>м.п</w:t>
            </w:r>
            <w:proofErr w:type="spellEnd"/>
            <w:r w:rsidRPr="00E24A15">
              <w:rPr>
                <w:color w:val="000000" w:themeColor="text1"/>
                <w:sz w:val="28"/>
                <w:szCs w:val="28"/>
              </w:rPr>
              <w:t>.</w:t>
            </w:r>
          </w:p>
        </w:tc>
        <w:tc>
          <w:tcPr>
            <w:tcW w:w="382" w:type="pct"/>
          </w:tcPr>
          <w:p w:rsidR="001F264A" w:rsidRPr="00E24A15" w:rsidRDefault="001F264A" w:rsidP="00CD33C2">
            <w:pPr>
              <w:contextualSpacing/>
              <w:rPr>
                <w:b/>
                <w:color w:val="000000" w:themeColor="text1"/>
                <w:sz w:val="28"/>
                <w:szCs w:val="28"/>
              </w:rPr>
            </w:pPr>
          </w:p>
        </w:tc>
        <w:tc>
          <w:tcPr>
            <w:tcW w:w="2244" w:type="pct"/>
          </w:tcPr>
          <w:p w:rsidR="001F264A"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_______________/ </w:t>
            </w:r>
            <w:r>
              <w:rPr>
                <w:color w:val="000000" w:themeColor="text1"/>
                <w:sz w:val="28"/>
                <w:szCs w:val="28"/>
              </w:rPr>
              <w:t>_________</w:t>
            </w:r>
            <w:r w:rsidRPr="00E24A15">
              <w:rPr>
                <w:color w:val="000000" w:themeColor="text1"/>
                <w:sz w:val="28"/>
                <w:szCs w:val="28"/>
              </w:rPr>
              <w:t xml:space="preserve"> /</w:t>
            </w:r>
          </w:p>
          <w:p w:rsidR="001F264A" w:rsidRPr="00E24A15" w:rsidRDefault="001F264A" w:rsidP="00CD33C2">
            <w:pPr>
              <w:contextualSpacing/>
              <w:rPr>
                <w:color w:val="000000" w:themeColor="text1"/>
                <w:sz w:val="28"/>
                <w:szCs w:val="28"/>
              </w:rPr>
            </w:pPr>
            <w:r w:rsidRPr="00E24A15">
              <w:rPr>
                <w:color w:val="000000" w:themeColor="text1"/>
                <w:sz w:val="28"/>
                <w:szCs w:val="28"/>
              </w:rPr>
              <w:t xml:space="preserve"> </w:t>
            </w:r>
            <w:proofErr w:type="spellStart"/>
            <w:r w:rsidRPr="00E24A15">
              <w:rPr>
                <w:color w:val="000000" w:themeColor="text1"/>
                <w:sz w:val="28"/>
                <w:szCs w:val="28"/>
              </w:rPr>
              <w:t>м.п</w:t>
            </w:r>
            <w:proofErr w:type="spellEnd"/>
            <w:r w:rsidRPr="00E24A15">
              <w:rPr>
                <w:color w:val="000000" w:themeColor="text1"/>
                <w:sz w:val="28"/>
                <w:szCs w:val="28"/>
              </w:rPr>
              <w:t>.</w:t>
            </w:r>
          </w:p>
        </w:tc>
      </w:tr>
    </w:tbl>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p w:rsidR="00855810" w:rsidRDefault="00855810">
      <w:pPr>
        <w:rPr>
          <w:i/>
          <w:color w:val="2F5496"/>
          <w:sz w:val="24"/>
          <w:lang w:val="en-US"/>
        </w:rPr>
      </w:pPr>
    </w:p>
    <w:sectPr w:rsidR="00855810">
      <w:headerReference w:type="default" r:id="rId9"/>
      <w:footerReference w:type="default" r:id="rId10"/>
      <w:pgSz w:w="11906" w:h="16838"/>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766" w:rsidRDefault="007F290D">
      <w:r>
        <w:separator/>
      </w:r>
    </w:p>
  </w:endnote>
  <w:endnote w:type="continuationSeparator" w:id="0">
    <w:p w:rsidR="00E13766" w:rsidRDefault="007F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9C" w:rsidRPr="009B05B7" w:rsidRDefault="0005789C" w:rsidP="009B05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766" w:rsidRDefault="007F290D">
      <w:r>
        <w:separator/>
      </w:r>
    </w:p>
  </w:footnote>
  <w:footnote w:type="continuationSeparator" w:id="0">
    <w:p w:rsidR="00E13766" w:rsidRDefault="007F290D">
      <w:r>
        <w:continuationSeparator/>
      </w:r>
    </w:p>
  </w:footnote>
  <w:footnote w:id="1">
    <w:p w:rsidR="00400790" w:rsidRDefault="00400790" w:rsidP="00400790">
      <w:pPr>
        <w:pStyle w:val="af9"/>
      </w:pPr>
      <w:r>
        <w:rPr>
          <w:rStyle w:val="afb"/>
        </w:rPr>
        <w:footnoteRef/>
      </w:r>
      <w:r>
        <w:t xml:space="preserve"> </w:t>
      </w:r>
      <w:r>
        <w:rPr>
          <w:sz w:val="18"/>
        </w:rPr>
        <w:t xml:space="preserve">Выбирается Оператором </w:t>
      </w:r>
      <w:r w:rsidR="00BF361F">
        <w:rPr>
          <w:sz w:val="18"/>
        </w:rPr>
        <w:t xml:space="preserve">связи </w:t>
      </w:r>
      <w:r>
        <w:rPr>
          <w:sz w:val="18"/>
        </w:rPr>
        <w:t>при заключении настоящего Контракта исходя из применяемой системы налогообложения</w:t>
      </w:r>
    </w:p>
  </w:footnote>
  <w:footnote w:id="2">
    <w:p w:rsidR="00400790" w:rsidRDefault="00400790" w:rsidP="00400790">
      <w:pPr>
        <w:pStyle w:val="af9"/>
      </w:pPr>
      <w:r>
        <w:rPr>
          <w:rStyle w:val="afb"/>
        </w:rPr>
        <w:footnoteRef/>
      </w:r>
      <w:r>
        <w:t xml:space="preserve"> </w:t>
      </w:r>
      <w:r>
        <w:rPr>
          <w:sz w:val="18"/>
        </w:rPr>
        <w:t xml:space="preserve">Выбирается Оператором </w:t>
      </w:r>
      <w:r w:rsidR="00BF361F">
        <w:rPr>
          <w:sz w:val="18"/>
        </w:rPr>
        <w:t xml:space="preserve">связи </w:t>
      </w:r>
      <w:r>
        <w:rPr>
          <w:sz w:val="18"/>
        </w:rPr>
        <w:t>при заключении настоящего Контракта исходя из применяемой системы налогообложения</w:t>
      </w:r>
    </w:p>
  </w:footnote>
  <w:footnote w:id="3">
    <w:p w:rsidR="00400790" w:rsidRDefault="00400790" w:rsidP="00400790">
      <w:pPr>
        <w:pStyle w:val="af9"/>
      </w:pPr>
      <w:r>
        <w:rPr>
          <w:rStyle w:val="afb"/>
        </w:rPr>
        <w:footnoteRef/>
      </w:r>
      <w:r>
        <w:t xml:space="preserve"> </w:t>
      </w:r>
      <w:r>
        <w:rPr>
          <w:sz w:val="18"/>
        </w:rPr>
        <w:t xml:space="preserve">Выбирается Оператором </w:t>
      </w:r>
      <w:r w:rsidR="00BF361F">
        <w:rPr>
          <w:sz w:val="18"/>
        </w:rPr>
        <w:t xml:space="preserve">связи </w:t>
      </w:r>
      <w:r>
        <w:rPr>
          <w:sz w:val="18"/>
        </w:rPr>
        <w:t>при заключении настоящего Контракта исходя из применяемой системы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9C" w:rsidRDefault="007F290D">
    <w:pPr>
      <w:framePr w:wrap="around" w:vAnchor="text" w:hAnchor="margin" w:xAlign="center" w:y="1"/>
    </w:pPr>
    <w:r>
      <w:fldChar w:fldCharType="begin"/>
    </w:r>
    <w:r>
      <w:instrText xml:space="preserve">PAGE </w:instrText>
    </w:r>
    <w:r>
      <w:fldChar w:fldCharType="separate"/>
    </w:r>
    <w:r w:rsidR="00666D39">
      <w:rPr>
        <w:noProof/>
      </w:rPr>
      <w:t>8</w:t>
    </w:r>
    <w:r>
      <w:fldChar w:fldCharType="end"/>
    </w:r>
  </w:p>
  <w:p w:rsidR="0005789C" w:rsidRDefault="0005789C">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89C" w:rsidRDefault="007F290D">
    <w:pPr>
      <w:framePr w:wrap="around" w:vAnchor="text" w:hAnchor="margin" w:xAlign="center" w:y="1"/>
    </w:pPr>
    <w:r>
      <w:fldChar w:fldCharType="begin"/>
    </w:r>
    <w:r>
      <w:instrText xml:space="preserve">PAGE </w:instrText>
    </w:r>
    <w:r>
      <w:fldChar w:fldCharType="separate"/>
    </w:r>
    <w:r w:rsidR="00035D48">
      <w:rPr>
        <w:noProof/>
      </w:rPr>
      <w:t>9</w:t>
    </w:r>
    <w:r>
      <w:fldChar w:fldCharType="end"/>
    </w:r>
  </w:p>
  <w:p w:rsidR="0005789C" w:rsidRDefault="0005789C">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pStyle w:val="-"/>
      <w:lvlText w:val="%1."/>
      <w:lvlJc w:val="center"/>
      <w:pPr>
        <w:tabs>
          <w:tab w:val="num" w:pos="4167"/>
        </w:tabs>
        <w:ind w:left="4167" w:hanging="567"/>
      </w:pPr>
      <w:rPr>
        <w:rFonts w:cs="Times New Roman"/>
        <w:b/>
        <w:i w:val="0"/>
      </w:rPr>
    </w:lvl>
    <w:lvl w:ilvl="1">
      <w:start w:val="1"/>
      <w:numFmt w:val="decimal"/>
      <w:lvlText w:val="%1.%2"/>
      <w:lvlJc w:val="left"/>
      <w:pPr>
        <w:tabs>
          <w:tab w:val="num" w:pos="4734"/>
        </w:tabs>
        <w:ind w:left="4734" w:hanging="1134"/>
      </w:pPr>
      <w:rPr>
        <w:rFonts w:cs="Times New Roman"/>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734"/>
        </w:tabs>
        <w:ind w:left="4734" w:hanging="1134"/>
      </w:pPr>
      <w:rPr>
        <w:rFonts w:cs="Times New Roman"/>
        <w:b w:val="0"/>
        <w:bCs w:val="0"/>
        <w:i w:val="0"/>
        <w:iCs w:val="0"/>
      </w:rPr>
    </w:lvl>
    <w:lvl w:ilvl="3">
      <w:start w:val="1"/>
      <w:numFmt w:val="decimal"/>
      <w:lvlText w:val="%1.%2.%3.%4"/>
      <w:lvlJc w:val="left"/>
      <w:pPr>
        <w:tabs>
          <w:tab w:val="num" w:pos="4734"/>
        </w:tabs>
        <w:ind w:left="4734" w:hanging="1134"/>
      </w:pPr>
      <w:rPr>
        <w:rFonts w:cs="Times New Roman"/>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5301"/>
        </w:tabs>
        <w:ind w:left="5301" w:hanging="567"/>
      </w:pPr>
      <w:rPr>
        <w:rFonts w:cs="Times New Roman"/>
      </w:rPr>
    </w:lvl>
    <w:lvl w:ilvl="5">
      <w:start w:val="1"/>
      <w:numFmt w:val="bullet"/>
      <w:lvlText w:val=""/>
      <w:lvlJc w:val="left"/>
      <w:pPr>
        <w:tabs>
          <w:tab w:val="num" w:pos="5868"/>
        </w:tabs>
        <w:ind w:left="5868" w:hanging="567"/>
      </w:pPr>
      <w:rPr>
        <w:rFonts w:ascii="Symbol" w:hAnsi="Symbol"/>
      </w:rPr>
    </w:lvl>
    <w:lvl w:ilvl="6">
      <w:start w:val="1"/>
      <w:numFmt w:val="lowerLetter"/>
      <w:lvlText w:val="%5.%6.%7)"/>
      <w:lvlJc w:val="left"/>
      <w:pPr>
        <w:tabs>
          <w:tab w:val="num" w:pos="6435"/>
        </w:tabs>
        <w:ind w:left="6435" w:hanging="567"/>
      </w:pPr>
      <w:rPr>
        <w:rFonts w:cs="Times New Roman"/>
      </w:rPr>
    </w:lvl>
    <w:lvl w:ilvl="7">
      <w:start w:val="1"/>
      <w:numFmt w:val="decimal"/>
      <w:lvlText w:val="%1.%2.%3.%4.%5.%6.%7.%8."/>
      <w:lvlJc w:val="left"/>
      <w:pPr>
        <w:tabs>
          <w:tab w:val="num" w:pos="8145"/>
        </w:tabs>
        <w:ind w:left="6489" w:hanging="1224"/>
      </w:pPr>
      <w:rPr>
        <w:rFonts w:cs="Times New Roman"/>
      </w:rPr>
    </w:lvl>
    <w:lvl w:ilvl="8">
      <w:start w:val="1"/>
      <w:numFmt w:val="decimal"/>
      <w:lvlText w:val="%1.%2.%3.%4.%5.%6.%7.%8.%9."/>
      <w:lvlJc w:val="left"/>
      <w:pPr>
        <w:tabs>
          <w:tab w:val="num" w:pos="8865"/>
        </w:tabs>
        <w:ind w:left="7065" w:hanging="1440"/>
      </w:pPr>
      <w:rPr>
        <w:rFonts w:cs="Times New Roman"/>
      </w:rPr>
    </w:lvl>
  </w:abstractNum>
  <w:abstractNum w:abstractNumId="1" w15:restartNumberingAfterBreak="0">
    <w:nsid w:val="11866D72"/>
    <w:multiLevelType w:val="multilevel"/>
    <w:tmpl w:val="CCAC9DDC"/>
    <w:lvl w:ilvl="0">
      <w:start w:val="2"/>
      <w:numFmt w:val="decimal"/>
      <w:lvlText w:val="%1."/>
      <w:lvlJc w:val="left"/>
      <w:pPr>
        <w:ind w:left="1069" w:hanging="360"/>
      </w:pPr>
      <w:rPr>
        <w:rFonts w:hint="default"/>
      </w:rPr>
    </w:lvl>
    <w:lvl w:ilvl="1">
      <w:start w:val="1"/>
      <w:numFmt w:val="decimal"/>
      <w:lvlText w:val="%1.%2."/>
      <w:lvlJc w:val="left"/>
      <w:pPr>
        <w:ind w:left="3192" w:hanging="1065"/>
      </w:pPr>
      <w:rPr>
        <w:rFonts w:hint="default"/>
        <w:b w:val="0"/>
        <w:i w:val="0"/>
        <w:color w:val="000000"/>
      </w:rPr>
    </w:lvl>
    <w:lvl w:ilvl="2">
      <w:start w:val="1"/>
      <w:numFmt w:val="decimal"/>
      <w:lvlText w:val="%1.%2.%3."/>
      <w:lvlJc w:val="left"/>
      <w:pPr>
        <w:ind w:left="2342" w:hanging="1065"/>
      </w:pPr>
      <w:rPr>
        <w:rFonts w:hint="default"/>
      </w:rPr>
    </w:lvl>
    <w:lvl w:ilvl="3">
      <w:start w:val="1"/>
      <w:numFmt w:val="decimal"/>
      <w:lvlText w:val="%1.%2.%3.%4."/>
      <w:lvlJc w:val="left"/>
      <w:pPr>
        <w:ind w:left="1774" w:hanging="106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 w15:restartNumberingAfterBreak="0">
    <w:nsid w:val="1AF97FC9"/>
    <w:multiLevelType w:val="multilevel"/>
    <w:tmpl w:val="0F44E0A0"/>
    <w:lvl w:ilvl="0">
      <w:start w:val="1"/>
      <w:numFmt w:val="decimal"/>
      <w:lvlText w:val="%1."/>
      <w:lvlJc w:val="left"/>
      <w:pPr>
        <w:ind w:left="720" w:hanging="360"/>
      </w:pPr>
      <w:rPr>
        <w:b/>
      </w:rPr>
    </w:lvl>
    <w:lvl w:ilvl="1">
      <w:start w:val="1"/>
      <w:numFmt w:val="bullet"/>
      <w:lvlText w:val=""/>
      <w:lvlJc w:val="left"/>
      <w:pPr>
        <w:ind w:left="1980" w:hanging="1272"/>
      </w:pPr>
      <w:rPr>
        <w:rFonts w:ascii="Symbol" w:hAnsi="Symbol"/>
        <w:sz w:val="24"/>
      </w:rPr>
    </w:lvl>
    <w:lvl w:ilvl="2">
      <w:start w:val="1"/>
      <w:numFmt w:val="decimal"/>
      <w:lvlText w:val="%1.%2.%3."/>
      <w:lvlJc w:val="left"/>
      <w:pPr>
        <w:ind w:left="2328" w:hanging="1272"/>
      </w:pPr>
    </w:lvl>
    <w:lvl w:ilvl="3">
      <w:start w:val="1"/>
      <w:numFmt w:val="decimal"/>
      <w:lvlText w:val="%1.%2.%3.%4."/>
      <w:lvlJc w:val="left"/>
      <w:pPr>
        <w:ind w:left="2676" w:hanging="1272"/>
      </w:pPr>
    </w:lvl>
    <w:lvl w:ilvl="4">
      <w:start w:val="1"/>
      <w:numFmt w:val="decimal"/>
      <w:lvlText w:val="%1.%2.%3.%4.%5."/>
      <w:lvlJc w:val="left"/>
      <w:pPr>
        <w:ind w:left="3024" w:hanging="1272"/>
      </w:pPr>
    </w:lvl>
    <w:lvl w:ilvl="5">
      <w:start w:val="1"/>
      <w:numFmt w:val="decimal"/>
      <w:lvlText w:val="%1.%2.%3.%4.%5.%6."/>
      <w:lvlJc w:val="left"/>
      <w:pPr>
        <w:ind w:left="3372" w:hanging="1272"/>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3" w15:restartNumberingAfterBreak="0">
    <w:nsid w:val="3CF2419B"/>
    <w:multiLevelType w:val="multilevel"/>
    <w:tmpl w:val="4508B97A"/>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4" w15:restartNumberingAfterBreak="0">
    <w:nsid w:val="41A81F04"/>
    <w:multiLevelType w:val="multilevel"/>
    <w:tmpl w:val="2A1858BC"/>
    <w:lvl w:ilvl="0">
      <w:start w:val="1"/>
      <w:numFmt w:val="decimal"/>
      <w:lvlText w:val="%1."/>
      <w:lvlJc w:val="left"/>
      <w:pPr>
        <w:ind w:left="1069" w:hanging="360"/>
      </w:pPr>
      <w:rPr>
        <w:rFonts w:hint="default"/>
      </w:rPr>
    </w:lvl>
    <w:lvl w:ilvl="1">
      <w:start w:val="1"/>
      <w:numFmt w:val="decimal"/>
      <w:isLgl/>
      <w:lvlText w:val="%1.%2."/>
      <w:lvlJc w:val="left"/>
      <w:pPr>
        <w:ind w:left="3334" w:hanging="1065"/>
      </w:pPr>
      <w:rPr>
        <w:rFonts w:hint="default"/>
        <w:b w:val="0"/>
        <w:i w:val="0"/>
        <w:color w:val="auto"/>
      </w:rPr>
    </w:lvl>
    <w:lvl w:ilvl="2">
      <w:start w:val="1"/>
      <w:numFmt w:val="decimal"/>
      <w:isLgl/>
      <w:lvlText w:val="%1.%2.%3."/>
      <w:lvlJc w:val="left"/>
      <w:pPr>
        <w:ind w:left="2483" w:hanging="1065"/>
      </w:pPr>
      <w:rPr>
        <w:rFonts w:hint="default"/>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5EA231FB"/>
    <w:multiLevelType w:val="multilevel"/>
    <w:tmpl w:val="2DC2E66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653164E1"/>
    <w:multiLevelType w:val="multilevel"/>
    <w:tmpl w:val="A5EE3004"/>
    <w:lvl w:ilvl="0">
      <w:start w:val="2"/>
      <w:numFmt w:val="decimal"/>
      <w:lvlText w:val="%1."/>
      <w:lvlJc w:val="left"/>
      <w:pPr>
        <w:tabs>
          <w:tab w:val="num" w:pos="0"/>
        </w:tabs>
        <w:ind w:left="1069" w:hanging="360"/>
      </w:pPr>
    </w:lvl>
    <w:lvl w:ilvl="1">
      <w:start w:val="1"/>
      <w:numFmt w:val="decimal"/>
      <w:lvlText w:val="%1.%2."/>
      <w:lvlJc w:val="left"/>
      <w:pPr>
        <w:tabs>
          <w:tab w:val="num" w:pos="0"/>
        </w:tabs>
        <w:ind w:left="3192" w:hanging="1065"/>
      </w:pPr>
      <w:rPr>
        <w:b w:val="0"/>
        <w:i w:val="0"/>
        <w:color w:val="000000"/>
      </w:rPr>
    </w:lvl>
    <w:lvl w:ilvl="2">
      <w:start w:val="1"/>
      <w:numFmt w:val="decimal"/>
      <w:lvlText w:val="%1.%2.%3."/>
      <w:lvlJc w:val="left"/>
      <w:pPr>
        <w:tabs>
          <w:tab w:val="num" w:pos="0"/>
        </w:tabs>
        <w:ind w:left="2342" w:hanging="1065"/>
      </w:pPr>
    </w:lvl>
    <w:lvl w:ilvl="3">
      <w:start w:val="1"/>
      <w:numFmt w:val="decimal"/>
      <w:lvlText w:val="%1.%2.%3.%4."/>
      <w:lvlJc w:val="left"/>
      <w:pPr>
        <w:tabs>
          <w:tab w:val="num" w:pos="0"/>
        </w:tabs>
        <w:ind w:left="1774" w:hanging="1065"/>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1789" w:hanging="1080"/>
      </w:pPr>
    </w:lvl>
    <w:lvl w:ilvl="6">
      <w:start w:val="1"/>
      <w:numFmt w:val="decimal"/>
      <w:lvlText w:val="%1.%2.%3.%4.%5.%6.%7."/>
      <w:lvlJc w:val="left"/>
      <w:pPr>
        <w:tabs>
          <w:tab w:val="num" w:pos="0"/>
        </w:tabs>
        <w:ind w:left="2149" w:hanging="1440"/>
      </w:pPr>
    </w:lvl>
    <w:lvl w:ilvl="7">
      <w:start w:val="1"/>
      <w:numFmt w:val="decimal"/>
      <w:lvlText w:val="%1.%2.%3.%4.%5.%6.%7.%8."/>
      <w:lvlJc w:val="left"/>
      <w:pPr>
        <w:tabs>
          <w:tab w:val="num" w:pos="0"/>
        </w:tabs>
        <w:ind w:left="2149" w:hanging="1440"/>
      </w:pPr>
    </w:lvl>
    <w:lvl w:ilvl="8">
      <w:start w:val="1"/>
      <w:numFmt w:val="decimal"/>
      <w:lvlText w:val="%1.%2.%3.%4.%5.%6.%7.%8.%9."/>
      <w:lvlJc w:val="left"/>
      <w:pPr>
        <w:tabs>
          <w:tab w:val="num" w:pos="0"/>
        </w:tabs>
        <w:ind w:left="2509" w:hanging="1800"/>
      </w:pPr>
    </w:lvl>
  </w:abstractNum>
  <w:abstractNum w:abstractNumId="7" w15:restartNumberingAfterBreak="0">
    <w:nsid w:val="6D261E29"/>
    <w:multiLevelType w:val="multilevel"/>
    <w:tmpl w:val="83D63CB0"/>
    <w:lvl w:ilvl="0">
      <w:start w:val="1"/>
      <w:numFmt w:val="decimal"/>
      <w:lvlText w:val="%1."/>
      <w:lvlJc w:val="left"/>
      <w:pPr>
        <w:ind w:left="1069" w:hanging="360"/>
      </w:pPr>
    </w:lvl>
    <w:lvl w:ilvl="1">
      <w:start w:val="1"/>
      <w:numFmt w:val="decimal"/>
      <w:lvlText w:val="%1.%2."/>
      <w:lvlJc w:val="left"/>
      <w:pPr>
        <w:ind w:left="3192" w:hanging="1065"/>
      </w:pPr>
      <w:rPr>
        <w:b w:val="0"/>
        <w:i w:val="0"/>
        <w:color w:val="000000"/>
      </w:rPr>
    </w:lvl>
    <w:lvl w:ilvl="2">
      <w:start w:val="1"/>
      <w:numFmt w:val="decimal"/>
      <w:lvlText w:val="%1.%2.%3."/>
      <w:lvlJc w:val="left"/>
      <w:pPr>
        <w:ind w:left="1633" w:hanging="1065"/>
      </w:pPr>
    </w:lvl>
    <w:lvl w:ilvl="3">
      <w:start w:val="1"/>
      <w:numFmt w:val="decimal"/>
      <w:lvlText w:val="%1.%2.%3.%4."/>
      <w:lvlJc w:val="left"/>
      <w:pPr>
        <w:ind w:left="1774" w:hanging="1065"/>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15:restartNumberingAfterBreak="0">
    <w:nsid w:val="7934014B"/>
    <w:multiLevelType w:val="multilevel"/>
    <w:tmpl w:val="83D63CB0"/>
    <w:lvl w:ilvl="0">
      <w:start w:val="1"/>
      <w:numFmt w:val="decimal"/>
      <w:lvlText w:val="%1."/>
      <w:lvlJc w:val="left"/>
      <w:pPr>
        <w:ind w:left="1069" w:hanging="360"/>
      </w:pPr>
    </w:lvl>
    <w:lvl w:ilvl="1">
      <w:start w:val="1"/>
      <w:numFmt w:val="decimal"/>
      <w:lvlText w:val="%1.%2."/>
      <w:lvlJc w:val="left"/>
      <w:pPr>
        <w:ind w:left="3192" w:hanging="1065"/>
      </w:pPr>
      <w:rPr>
        <w:b w:val="0"/>
        <w:i w:val="0"/>
        <w:color w:val="000000"/>
      </w:rPr>
    </w:lvl>
    <w:lvl w:ilvl="2">
      <w:start w:val="1"/>
      <w:numFmt w:val="decimal"/>
      <w:lvlText w:val="%1.%2.%3."/>
      <w:lvlJc w:val="left"/>
      <w:pPr>
        <w:ind w:left="1633" w:hanging="1065"/>
      </w:pPr>
    </w:lvl>
    <w:lvl w:ilvl="3">
      <w:start w:val="1"/>
      <w:numFmt w:val="decimal"/>
      <w:lvlText w:val="%1.%2.%3.%4."/>
      <w:lvlJc w:val="left"/>
      <w:pPr>
        <w:ind w:left="1774" w:hanging="1065"/>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15:restartNumberingAfterBreak="0">
    <w:nsid w:val="7FAC4E24"/>
    <w:multiLevelType w:val="multilevel"/>
    <w:tmpl w:val="E23EF822"/>
    <w:lvl w:ilvl="0">
      <w:start w:val="9"/>
      <w:numFmt w:val="decimal"/>
      <w:lvlText w:val="%1"/>
      <w:lvlJc w:val="left"/>
      <w:pPr>
        <w:ind w:left="420" w:hanging="420"/>
      </w:pPr>
    </w:lvl>
    <w:lvl w:ilvl="1">
      <w:start w:val="12"/>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8"/>
  </w:num>
  <w:num w:numId="2">
    <w:abstractNumId w:val="3"/>
  </w:num>
  <w:num w:numId="3">
    <w:abstractNumId w:val="9"/>
  </w:num>
  <w:num w:numId="4">
    <w:abstractNumId w:val="5"/>
  </w:num>
  <w:num w:numId="5">
    <w:abstractNumId w:val="2"/>
  </w:num>
  <w:num w:numId="6">
    <w:abstractNumId w:val="7"/>
  </w:num>
  <w:num w:numId="7">
    <w:abstractNumId w:val="1"/>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89C"/>
    <w:rsid w:val="0000494F"/>
    <w:rsid w:val="000132EE"/>
    <w:rsid w:val="00035D48"/>
    <w:rsid w:val="00044D02"/>
    <w:rsid w:val="0005789C"/>
    <w:rsid w:val="00066E7E"/>
    <w:rsid w:val="000705F4"/>
    <w:rsid w:val="00086A77"/>
    <w:rsid w:val="00090A52"/>
    <w:rsid w:val="000A4691"/>
    <w:rsid w:val="000B3829"/>
    <w:rsid w:val="000B592F"/>
    <w:rsid w:val="00104111"/>
    <w:rsid w:val="00133D50"/>
    <w:rsid w:val="00156FFB"/>
    <w:rsid w:val="00194EAB"/>
    <w:rsid w:val="001B3CFD"/>
    <w:rsid w:val="001C3540"/>
    <w:rsid w:val="001E6B44"/>
    <w:rsid w:val="001F002E"/>
    <w:rsid w:val="001F19BE"/>
    <w:rsid w:val="001F264A"/>
    <w:rsid w:val="00207949"/>
    <w:rsid w:val="0021230A"/>
    <w:rsid w:val="002811C7"/>
    <w:rsid w:val="00287B9D"/>
    <w:rsid w:val="002B0810"/>
    <w:rsid w:val="002B6953"/>
    <w:rsid w:val="002C1709"/>
    <w:rsid w:val="002C41B3"/>
    <w:rsid w:val="002D1D50"/>
    <w:rsid w:val="00327EC8"/>
    <w:rsid w:val="003830C5"/>
    <w:rsid w:val="003C1570"/>
    <w:rsid w:val="003D3E72"/>
    <w:rsid w:val="00400790"/>
    <w:rsid w:val="004136C4"/>
    <w:rsid w:val="0044379F"/>
    <w:rsid w:val="00477C20"/>
    <w:rsid w:val="004800CD"/>
    <w:rsid w:val="00493A93"/>
    <w:rsid w:val="00493FFD"/>
    <w:rsid w:val="004C0247"/>
    <w:rsid w:val="00551F9C"/>
    <w:rsid w:val="005630F4"/>
    <w:rsid w:val="00567826"/>
    <w:rsid w:val="005A5ADF"/>
    <w:rsid w:val="005C05DD"/>
    <w:rsid w:val="005C113E"/>
    <w:rsid w:val="005D69A8"/>
    <w:rsid w:val="005F4A18"/>
    <w:rsid w:val="005F4C6C"/>
    <w:rsid w:val="006177F5"/>
    <w:rsid w:val="0062619C"/>
    <w:rsid w:val="00654207"/>
    <w:rsid w:val="00664666"/>
    <w:rsid w:val="00666D39"/>
    <w:rsid w:val="006774FE"/>
    <w:rsid w:val="006870C3"/>
    <w:rsid w:val="00695FAA"/>
    <w:rsid w:val="00696D66"/>
    <w:rsid w:val="006C4146"/>
    <w:rsid w:val="006D396F"/>
    <w:rsid w:val="006D55EA"/>
    <w:rsid w:val="006E1664"/>
    <w:rsid w:val="006E2A53"/>
    <w:rsid w:val="006F5EBE"/>
    <w:rsid w:val="007472FC"/>
    <w:rsid w:val="00782A3A"/>
    <w:rsid w:val="007A1DDD"/>
    <w:rsid w:val="007B5261"/>
    <w:rsid w:val="007B79A8"/>
    <w:rsid w:val="007D10CB"/>
    <w:rsid w:val="007D4E13"/>
    <w:rsid w:val="007E06EC"/>
    <w:rsid w:val="007F290D"/>
    <w:rsid w:val="0081607D"/>
    <w:rsid w:val="00832986"/>
    <w:rsid w:val="00855810"/>
    <w:rsid w:val="008B431D"/>
    <w:rsid w:val="008D3D3D"/>
    <w:rsid w:val="00975C74"/>
    <w:rsid w:val="009A3DCB"/>
    <w:rsid w:val="009A4271"/>
    <w:rsid w:val="009B05B7"/>
    <w:rsid w:val="009B27C8"/>
    <w:rsid w:val="009D2FAB"/>
    <w:rsid w:val="009E1D68"/>
    <w:rsid w:val="009F0980"/>
    <w:rsid w:val="00A140F7"/>
    <w:rsid w:val="00A16CF3"/>
    <w:rsid w:val="00A226EA"/>
    <w:rsid w:val="00A31374"/>
    <w:rsid w:val="00A35C90"/>
    <w:rsid w:val="00A531D9"/>
    <w:rsid w:val="00A6255A"/>
    <w:rsid w:val="00A6286D"/>
    <w:rsid w:val="00A63FF9"/>
    <w:rsid w:val="00A96767"/>
    <w:rsid w:val="00AC1755"/>
    <w:rsid w:val="00AD042E"/>
    <w:rsid w:val="00AD14E4"/>
    <w:rsid w:val="00AE3597"/>
    <w:rsid w:val="00B03B40"/>
    <w:rsid w:val="00B5344C"/>
    <w:rsid w:val="00BC09DC"/>
    <w:rsid w:val="00BC4DA7"/>
    <w:rsid w:val="00BF361F"/>
    <w:rsid w:val="00CC2365"/>
    <w:rsid w:val="00CD77C4"/>
    <w:rsid w:val="00D230E4"/>
    <w:rsid w:val="00DA4828"/>
    <w:rsid w:val="00DE2740"/>
    <w:rsid w:val="00DE4266"/>
    <w:rsid w:val="00E03CA9"/>
    <w:rsid w:val="00E078E4"/>
    <w:rsid w:val="00E13766"/>
    <w:rsid w:val="00E140ED"/>
    <w:rsid w:val="00E4620A"/>
    <w:rsid w:val="00E52476"/>
    <w:rsid w:val="00E8161B"/>
    <w:rsid w:val="00EA2A72"/>
    <w:rsid w:val="00F03900"/>
    <w:rsid w:val="00F33661"/>
    <w:rsid w:val="00F62068"/>
    <w:rsid w:val="00F9325B"/>
    <w:rsid w:val="00FA55F2"/>
    <w:rsid w:val="00FC0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6C05410B-6E0B-473E-B16A-3A03F593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pPr>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alloon Text"/>
    <w:basedOn w:val="a"/>
    <w:link w:val="a4"/>
    <w:rPr>
      <w:rFonts w:ascii="Segoe UI" w:hAnsi="Segoe UI"/>
      <w:sz w:val="18"/>
    </w:rPr>
  </w:style>
  <w:style w:type="character" w:customStyle="1" w:styleId="a4">
    <w:name w:val="Текст выноски Знак"/>
    <w:basedOn w:val="1"/>
    <w:link w:val="a3"/>
    <w:rPr>
      <w:rFonts w:ascii="Segoe UI" w:hAnsi="Segoe UI"/>
      <w:sz w:val="18"/>
    </w:rPr>
  </w:style>
  <w:style w:type="character" w:customStyle="1" w:styleId="30">
    <w:name w:val="Заголовок 3 Знак"/>
    <w:link w:val="3"/>
    <w:rPr>
      <w:rFonts w:ascii="XO Thames" w:hAnsi="XO Thames"/>
      <w:b/>
      <w:sz w:val="26"/>
    </w:rPr>
  </w:style>
  <w:style w:type="paragraph" w:customStyle="1" w:styleId="a5">
    <w:link w:val="a6"/>
    <w:semiHidden/>
    <w:unhideWhenUsed/>
    <w:rPr>
      <w:rFonts w:ascii="Times New Roman" w:hAnsi="Times New Roman"/>
    </w:rPr>
  </w:style>
  <w:style w:type="character" w:customStyle="1" w:styleId="a6">
    <w:link w:val="a5"/>
    <w:semiHidden/>
    <w:unhideWhenUsed/>
    <w:rPr>
      <w:rFonts w:ascii="Times New Roman" w:hAnsi="Times New Roman"/>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Times New Roman" w:hAnsi="Times New Roman"/>
    </w:rPr>
  </w:style>
  <w:style w:type="paragraph" w:customStyle="1" w:styleId="12">
    <w:name w:val="Знак примечания1"/>
    <w:link w:val="a9"/>
    <w:rPr>
      <w:sz w:val="16"/>
    </w:rPr>
  </w:style>
  <w:style w:type="character" w:styleId="a9">
    <w:name w:val="annotation reference"/>
    <w:link w:val="12"/>
    <w:rPr>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Основной шрифт абзаца1"/>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a">
    <w:name w:val="header"/>
    <w:basedOn w:val="a"/>
    <w:link w:val="ab"/>
    <w:pPr>
      <w:tabs>
        <w:tab w:val="center" w:pos="4677"/>
        <w:tab w:val="right" w:pos="9355"/>
      </w:tabs>
    </w:pPr>
  </w:style>
  <w:style w:type="character" w:customStyle="1" w:styleId="ab">
    <w:name w:val="Верхний колонтитул Знак"/>
    <w:basedOn w:val="1"/>
    <w:link w:val="aa"/>
    <w:rPr>
      <w:rFonts w:ascii="Times New Roman" w:hAnsi="Times New Roman"/>
    </w:rPr>
  </w:style>
  <w:style w:type="paragraph" w:customStyle="1" w:styleId="14">
    <w:name w:val="Гиперссылка1"/>
    <w:link w:val="ac"/>
    <w:rPr>
      <w:color w:val="0563C1"/>
      <w:u w:val="single"/>
    </w:rPr>
  </w:style>
  <w:style w:type="character" w:styleId="ac">
    <w:name w:val="Hyperlink"/>
    <w:link w:val="14"/>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styleId="ad">
    <w:name w:val="annotation text"/>
    <w:basedOn w:val="a"/>
    <w:link w:val="ae"/>
  </w:style>
  <w:style w:type="character" w:customStyle="1" w:styleId="ae">
    <w:name w:val="Текст примечания Знак"/>
    <w:basedOn w:val="1"/>
    <w:link w:val="ad"/>
    <w:rPr>
      <w:rFonts w:ascii="Times New Roman" w:hAnsi="Times New Roman"/>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7">
    <w:name w:val="Номер страницы1"/>
    <w:basedOn w:val="13"/>
    <w:link w:val="af"/>
  </w:style>
  <w:style w:type="character" w:styleId="af">
    <w:name w:val="page number"/>
    <w:basedOn w:val="a0"/>
    <w:link w:val="17"/>
  </w:style>
  <w:style w:type="paragraph" w:styleId="af0">
    <w:name w:val="List Paragraph"/>
    <w:basedOn w:val="a"/>
    <w:link w:val="af1"/>
    <w:pPr>
      <w:ind w:left="720"/>
      <w:contextualSpacing/>
    </w:pPr>
  </w:style>
  <w:style w:type="character" w:customStyle="1" w:styleId="af1">
    <w:name w:val="Абзац списка Знак"/>
    <w:basedOn w:val="1"/>
    <w:link w:val="af0"/>
    <w:rPr>
      <w:rFonts w:ascii="Times New Roman" w:hAnsi="Times New Roman"/>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annotation subject"/>
    <w:basedOn w:val="ad"/>
    <w:next w:val="ad"/>
    <w:link w:val="af3"/>
    <w:rPr>
      <w:b/>
    </w:rPr>
  </w:style>
  <w:style w:type="character" w:customStyle="1" w:styleId="af3">
    <w:name w:val="Тема примечания Знак"/>
    <w:basedOn w:val="ae"/>
    <w:link w:val="af2"/>
    <w:rPr>
      <w:rFonts w:ascii="Times New Roman" w:hAnsi="Times New Roman"/>
      <w:b/>
    </w:rPr>
  </w:style>
  <w:style w:type="paragraph" w:customStyle="1" w:styleId="18">
    <w:name w:val="Абзац списка Знак1"/>
    <w:link w:val="19"/>
  </w:style>
  <w:style w:type="character" w:customStyle="1" w:styleId="19">
    <w:name w:val="Абзац списка Знак1"/>
    <w:link w:val="18"/>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8">
    <w:name w:val="Table Grid"/>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a"/>
    <w:uiPriority w:val="99"/>
    <w:unhideWhenUsed/>
    <w:rsid w:val="00066E7E"/>
  </w:style>
  <w:style w:type="character" w:customStyle="1" w:styleId="afa">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9"/>
    <w:uiPriority w:val="99"/>
    <w:rsid w:val="00066E7E"/>
    <w:rPr>
      <w:rFonts w:ascii="Times New Roman" w:hAnsi="Times New Roman"/>
    </w:rPr>
  </w:style>
  <w:style w:type="character" w:styleId="afb">
    <w:name w:val="footnote reference"/>
    <w:aliases w:val="Ссылка на сноску 45,__4_footnote reference,Знак сноски-FN,Ciae niinee-FN,Знак сноски 1,fr,Used by Word for Help footnote symbols,Referencia nota al pie,SUPERS"/>
    <w:basedOn w:val="a0"/>
    <w:uiPriority w:val="99"/>
    <w:unhideWhenUsed/>
    <w:rsid w:val="00066E7E"/>
    <w:rPr>
      <w:vertAlign w:val="superscript"/>
    </w:rPr>
  </w:style>
  <w:style w:type="paragraph" w:styleId="afc">
    <w:name w:val="Body Text"/>
    <w:basedOn w:val="a"/>
    <w:link w:val="afd"/>
    <w:uiPriority w:val="99"/>
    <w:rsid w:val="00855810"/>
    <w:pPr>
      <w:widowControl/>
      <w:spacing w:after="120"/>
      <w:jc w:val="both"/>
    </w:pPr>
    <w:rPr>
      <w:color w:val="auto"/>
      <w:sz w:val="24"/>
    </w:rPr>
  </w:style>
  <w:style w:type="character" w:customStyle="1" w:styleId="afd">
    <w:name w:val="Основной текст Знак"/>
    <w:basedOn w:val="a0"/>
    <w:link w:val="afc"/>
    <w:uiPriority w:val="99"/>
    <w:rsid w:val="00855810"/>
    <w:rPr>
      <w:rFonts w:ascii="Times New Roman" w:hAnsi="Times New Roman"/>
      <w:color w:val="auto"/>
      <w:sz w:val="24"/>
    </w:rPr>
  </w:style>
  <w:style w:type="paragraph" w:customStyle="1" w:styleId="-">
    <w:name w:val="Контракт-пункт"/>
    <w:basedOn w:val="a"/>
    <w:uiPriority w:val="99"/>
    <w:rsid w:val="00855810"/>
    <w:pPr>
      <w:widowControl/>
      <w:numPr>
        <w:numId w:val="8"/>
      </w:numPr>
      <w:suppressAutoHyphens/>
      <w:jc w:val="both"/>
    </w:pPr>
    <w:rPr>
      <w:color w:val="auto"/>
      <w:sz w:val="24"/>
      <w:szCs w:val="24"/>
      <w:lang w:eastAsia="ar-SA"/>
    </w:rPr>
  </w:style>
  <w:style w:type="paragraph" w:customStyle="1" w:styleId="1a">
    <w:name w:val="Абзац списка1"/>
    <w:basedOn w:val="a"/>
    <w:uiPriority w:val="99"/>
    <w:rsid w:val="00855810"/>
    <w:pPr>
      <w:widowControl/>
      <w:suppressAutoHyphens/>
      <w:spacing w:line="192" w:lineRule="auto"/>
      <w:ind w:left="720" w:firstLine="709"/>
      <w:jc w:val="both"/>
    </w:pPr>
    <w:rPr>
      <w:rFonts w:eastAsia="Calibri"/>
      <w:color w:val="auto"/>
      <w:kern w:val="1"/>
      <w:sz w:val="28"/>
      <w:szCs w:val="24"/>
      <w:lang w:eastAsia="ar-SA"/>
    </w:rPr>
  </w:style>
  <w:style w:type="character" w:styleId="afe">
    <w:name w:val="Emphasis"/>
    <w:basedOn w:val="a0"/>
    <w:uiPriority w:val="20"/>
    <w:qFormat/>
    <w:rsid w:val="006D55EA"/>
    <w:rPr>
      <w:i/>
      <w:iCs/>
    </w:rPr>
  </w:style>
  <w:style w:type="character" w:customStyle="1" w:styleId="23">
    <w:name w:val="Основной текст (2)_"/>
    <w:basedOn w:val="a0"/>
    <w:link w:val="24"/>
    <w:rsid w:val="00F03900"/>
    <w:rPr>
      <w:rFonts w:ascii="Times New Roman" w:hAnsi="Times New Roman"/>
      <w:i/>
      <w:iCs/>
      <w:sz w:val="17"/>
      <w:szCs w:val="17"/>
      <w:shd w:val="clear" w:color="auto" w:fill="FFFFFF"/>
    </w:rPr>
  </w:style>
  <w:style w:type="paragraph" w:customStyle="1" w:styleId="24">
    <w:name w:val="Основной текст (2)"/>
    <w:basedOn w:val="a"/>
    <w:link w:val="23"/>
    <w:rsid w:val="00F03900"/>
    <w:pPr>
      <w:shd w:val="clear" w:color="auto" w:fill="FFFFFF"/>
      <w:spacing w:after="720" w:line="230" w:lineRule="exact"/>
    </w:pPr>
    <w:rPr>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7C0C0-22F1-4723-819B-86A5A3C4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9</Pages>
  <Words>3886</Words>
  <Characters>22154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Фокин В.Н.</dc:creator>
  <cp:lastModifiedBy>Остапенко И.С.</cp:lastModifiedBy>
  <cp:revision>35</cp:revision>
  <cp:lastPrinted>2026-07-15T06:00:00Z</cp:lastPrinted>
  <dcterms:created xsi:type="dcterms:W3CDTF">2026-06-17T08:42:00Z</dcterms:created>
  <dcterms:modified xsi:type="dcterms:W3CDTF">2026-07-15T06:14:00Z</dcterms:modified>
</cp:coreProperties>
</file>