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0E6AE" w14:textId="77777777" w:rsidR="009A1085" w:rsidRPr="00A37291" w:rsidRDefault="009A1085" w:rsidP="009A1085">
      <w:pPr>
        <w:spacing w:after="0"/>
        <w:rPr>
          <w:sz w:val="22"/>
          <w:szCs w:val="22"/>
        </w:rPr>
      </w:pPr>
    </w:p>
    <w:p w14:paraId="2E7E8205" w14:textId="77777777" w:rsidR="009A1085" w:rsidRDefault="009A1085" w:rsidP="009A1085">
      <w:pPr>
        <w:spacing w:after="0"/>
        <w:rPr>
          <w:vanish/>
          <w:sz w:val="20"/>
          <w:szCs w:val="20"/>
        </w:rPr>
      </w:pPr>
    </w:p>
    <w:p w14:paraId="464EC75E" w14:textId="77777777" w:rsidR="009A1085" w:rsidRDefault="009A1085" w:rsidP="009A1085">
      <w:pPr>
        <w:spacing w:after="0"/>
        <w:rPr>
          <w:vanish/>
          <w:sz w:val="20"/>
          <w:szCs w:val="20"/>
        </w:rPr>
      </w:pPr>
    </w:p>
    <w:p w14:paraId="57433AE9" w14:textId="77777777" w:rsidR="009A1085" w:rsidRDefault="009A1085" w:rsidP="009A1085">
      <w:pPr>
        <w:spacing w:after="0"/>
        <w:rPr>
          <w:vanish/>
          <w:sz w:val="20"/>
          <w:szCs w:val="20"/>
        </w:rPr>
      </w:pPr>
    </w:p>
    <w:p w14:paraId="4937EDB6" w14:textId="77777777" w:rsidR="009A1085" w:rsidRPr="00C144C6" w:rsidRDefault="009A1085" w:rsidP="009A1085">
      <w:pPr>
        <w:spacing w:after="0"/>
        <w:rPr>
          <w:vanish/>
          <w:sz w:val="20"/>
          <w:szCs w:val="20"/>
        </w:rPr>
      </w:pPr>
    </w:p>
    <w:p w14:paraId="07CDBA58" w14:textId="5850EBF0" w:rsidR="009A1085" w:rsidRPr="00C144C6" w:rsidRDefault="009A1085" w:rsidP="009A1085">
      <w:pPr>
        <w:autoSpaceDE w:val="0"/>
        <w:autoSpaceDN w:val="0"/>
        <w:adjustRightInd w:val="0"/>
        <w:spacing w:after="0" w:line="360" w:lineRule="auto"/>
        <w:jc w:val="center"/>
        <w:rPr>
          <w:b/>
          <w:bCs/>
          <w:sz w:val="20"/>
          <w:szCs w:val="20"/>
        </w:rPr>
      </w:pPr>
      <w:r w:rsidRPr="00C144C6">
        <w:rPr>
          <w:b/>
          <w:sz w:val="20"/>
          <w:szCs w:val="20"/>
        </w:rPr>
        <w:t>ТЕХНИЧЕСКИЕ ХАРАКТЕРИСТИКИ</w:t>
      </w:r>
      <w:r w:rsidRPr="00C144C6">
        <w:rPr>
          <w:rStyle w:val="ac"/>
          <w:b/>
          <w:sz w:val="20"/>
          <w:szCs w:val="20"/>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42"/>
        <w:gridCol w:w="6240"/>
        <w:gridCol w:w="7478"/>
      </w:tblGrid>
      <w:tr w:rsidR="009A1085" w:rsidRPr="00EF5FF9" w14:paraId="19553843" w14:textId="77777777" w:rsidTr="00EF5FF9">
        <w:tc>
          <w:tcPr>
            <w:tcW w:w="289" w:type="pct"/>
            <w:tcBorders>
              <w:top w:val="single" w:sz="4" w:space="0" w:color="auto"/>
              <w:left w:val="single" w:sz="4" w:space="0" w:color="auto"/>
              <w:bottom w:val="single" w:sz="4" w:space="0" w:color="auto"/>
              <w:right w:val="single" w:sz="4" w:space="0" w:color="auto"/>
            </w:tcBorders>
            <w:vAlign w:val="center"/>
            <w:hideMark/>
          </w:tcPr>
          <w:p w14:paraId="7A726AE1"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w:t>
            </w:r>
          </w:p>
        </w:tc>
        <w:tc>
          <w:tcPr>
            <w:tcW w:w="2143" w:type="pct"/>
            <w:tcBorders>
              <w:top w:val="single" w:sz="4" w:space="0" w:color="auto"/>
              <w:left w:val="single" w:sz="4" w:space="0" w:color="auto"/>
              <w:bottom w:val="single" w:sz="4" w:space="0" w:color="auto"/>
              <w:right w:val="single" w:sz="4" w:space="0" w:color="auto"/>
            </w:tcBorders>
            <w:vAlign w:val="center"/>
            <w:hideMark/>
          </w:tcPr>
          <w:p w14:paraId="127B25D3"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Параметр</w:t>
            </w:r>
          </w:p>
        </w:tc>
        <w:tc>
          <w:tcPr>
            <w:tcW w:w="2568" w:type="pct"/>
            <w:tcBorders>
              <w:top w:val="single" w:sz="4" w:space="0" w:color="auto"/>
              <w:left w:val="single" w:sz="4" w:space="0" w:color="auto"/>
              <w:bottom w:val="single" w:sz="4" w:space="0" w:color="auto"/>
              <w:right w:val="single" w:sz="4" w:space="0" w:color="auto"/>
            </w:tcBorders>
            <w:vAlign w:val="center"/>
            <w:hideMark/>
          </w:tcPr>
          <w:p w14:paraId="1966D710"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Требуемое значение</w:t>
            </w:r>
          </w:p>
        </w:tc>
      </w:tr>
      <w:tr w:rsidR="009A1085" w:rsidRPr="00EF5FF9" w14:paraId="14801B7D" w14:textId="77777777" w:rsidTr="00EF5FF9">
        <w:tc>
          <w:tcPr>
            <w:tcW w:w="289" w:type="pct"/>
            <w:tcBorders>
              <w:top w:val="single" w:sz="4" w:space="0" w:color="auto"/>
              <w:left w:val="single" w:sz="4" w:space="0" w:color="auto"/>
              <w:bottom w:val="single" w:sz="4" w:space="0" w:color="auto"/>
              <w:right w:val="single" w:sz="4" w:space="0" w:color="auto"/>
            </w:tcBorders>
            <w:vAlign w:val="center"/>
            <w:hideMark/>
          </w:tcPr>
          <w:p w14:paraId="755C25B3"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1.</w:t>
            </w:r>
          </w:p>
        </w:tc>
        <w:tc>
          <w:tcPr>
            <w:tcW w:w="2143" w:type="pct"/>
            <w:tcBorders>
              <w:top w:val="single" w:sz="4" w:space="0" w:color="auto"/>
              <w:left w:val="single" w:sz="4" w:space="0" w:color="auto"/>
              <w:bottom w:val="single" w:sz="4" w:space="0" w:color="auto"/>
              <w:right w:val="single" w:sz="4" w:space="0" w:color="auto"/>
            </w:tcBorders>
            <w:vAlign w:val="center"/>
            <w:hideMark/>
          </w:tcPr>
          <w:p w14:paraId="6B1F292E" w14:textId="77777777" w:rsidR="009A1085" w:rsidRPr="00EF5FF9" w:rsidRDefault="009A1085" w:rsidP="006C7566">
            <w:pPr>
              <w:pStyle w:val="ConsPlusNormal"/>
              <w:spacing w:line="276" w:lineRule="auto"/>
              <w:ind w:firstLine="0"/>
              <w:rPr>
                <w:rFonts w:ascii="Times New Roman" w:hAnsi="Times New Roman" w:cs="Times New Roman"/>
                <w:sz w:val="18"/>
                <w:szCs w:val="18"/>
              </w:rPr>
            </w:pPr>
            <w:r w:rsidRPr="00EF5FF9">
              <w:rPr>
                <w:rFonts w:ascii="Times New Roman" w:hAnsi="Times New Roman" w:cs="Times New Roman"/>
                <w:sz w:val="18"/>
                <w:szCs w:val="18"/>
              </w:rPr>
              <w:t>Международное непатентованное наименование</w:t>
            </w:r>
          </w:p>
        </w:tc>
        <w:tc>
          <w:tcPr>
            <w:tcW w:w="2568" w:type="pct"/>
            <w:tcBorders>
              <w:top w:val="single" w:sz="4" w:space="0" w:color="auto"/>
              <w:left w:val="single" w:sz="4" w:space="0" w:color="auto"/>
              <w:bottom w:val="single" w:sz="4" w:space="0" w:color="auto"/>
              <w:right w:val="single" w:sz="4" w:space="0" w:color="auto"/>
            </w:tcBorders>
            <w:vAlign w:val="center"/>
          </w:tcPr>
          <w:p w14:paraId="257BABF2" w14:textId="77777777" w:rsidR="009A1085" w:rsidRPr="00EF5FF9" w:rsidRDefault="009A1085" w:rsidP="006C7566">
            <w:pPr>
              <w:pStyle w:val="ConsPlusNormal"/>
              <w:spacing w:line="276" w:lineRule="auto"/>
              <w:ind w:firstLine="0"/>
              <w:rPr>
                <w:rFonts w:ascii="Times New Roman" w:hAnsi="Times New Roman" w:cs="Times New Roman"/>
                <w:sz w:val="18"/>
                <w:szCs w:val="18"/>
              </w:rPr>
            </w:pPr>
            <w:proofErr w:type="spellStart"/>
            <w:r w:rsidRPr="00EF5FF9">
              <w:rPr>
                <w:rFonts w:ascii="Times New Roman" w:hAnsi="Times New Roman" w:cs="Times New Roman"/>
                <w:sz w:val="18"/>
                <w:szCs w:val="18"/>
              </w:rPr>
              <w:t>Атезолизумаб</w:t>
            </w:r>
            <w:proofErr w:type="spellEnd"/>
          </w:p>
        </w:tc>
      </w:tr>
      <w:tr w:rsidR="009A1085" w:rsidRPr="00EF5FF9" w14:paraId="0722076F" w14:textId="77777777" w:rsidTr="00EF5FF9">
        <w:tc>
          <w:tcPr>
            <w:tcW w:w="289" w:type="pct"/>
            <w:tcBorders>
              <w:top w:val="single" w:sz="4" w:space="0" w:color="auto"/>
              <w:left w:val="single" w:sz="4" w:space="0" w:color="auto"/>
              <w:bottom w:val="single" w:sz="4" w:space="0" w:color="auto"/>
              <w:right w:val="single" w:sz="4" w:space="0" w:color="auto"/>
            </w:tcBorders>
            <w:vAlign w:val="center"/>
            <w:hideMark/>
          </w:tcPr>
          <w:p w14:paraId="11AB4335"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2.</w:t>
            </w:r>
          </w:p>
        </w:tc>
        <w:tc>
          <w:tcPr>
            <w:tcW w:w="2143" w:type="pct"/>
            <w:tcBorders>
              <w:top w:val="single" w:sz="4" w:space="0" w:color="auto"/>
              <w:left w:val="single" w:sz="4" w:space="0" w:color="auto"/>
              <w:bottom w:val="single" w:sz="4" w:space="0" w:color="auto"/>
              <w:right w:val="single" w:sz="4" w:space="0" w:color="auto"/>
            </w:tcBorders>
            <w:vAlign w:val="center"/>
            <w:hideMark/>
          </w:tcPr>
          <w:p w14:paraId="723E15F4" w14:textId="77777777" w:rsidR="009A1085" w:rsidRPr="00EF5FF9" w:rsidRDefault="009A1085" w:rsidP="006C7566">
            <w:pPr>
              <w:pStyle w:val="ConsPlusNormal"/>
              <w:spacing w:line="276" w:lineRule="auto"/>
              <w:ind w:firstLine="0"/>
              <w:rPr>
                <w:rFonts w:ascii="Times New Roman" w:hAnsi="Times New Roman" w:cs="Times New Roman"/>
                <w:sz w:val="18"/>
                <w:szCs w:val="18"/>
              </w:rPr>
            </w:pPr>
            <w:r w:rsidRPr="00EF5FF9">
              <w:rPr>
                <w:rFonts w:ascii="Times New Roman" w:hAnsi="Times New Roman" w:cs="Times New Roman"/>
                <w:sz w:val="18"/>
                <w:szCs w:val="18"/>
              </w:rPr>
              <w:t>Торговое наименование</w:t>
            </w:r>
          </w:p>
        </w:tc>
        <w:tc>
          <w:tcPr>
            <w:tcW w:w="2568" w:type="pct"/>
            <w:tcBorders>
              <w:top w:val="single" w:sz="4" w:space="0" w:color="auto"/>
              <w:left w:val="single" w:sz="4" w:space="0" w:color="auto"/>
              <w:bottom w:val="single" w:sz="4" w:space="0" w:color="auto"/>
              <w:right w:val="single" w:sz="4" w:space="0" w:color="auto"/>
            </w:tcBorders>
            <w:vAlign w:val="center"/>
          </w:tcPr>
          <w:p w14:paraId="52DD1957" w14:textId="77777777" w:rsidR="009A1085" w:rsidRPr="00EF5FF9" w:rsidRDefault="009A1085" w:rsidP="006C7566">
            <w:pPr>
              <w:rPr>
                <w:sz w:val="18"/>
                <w:szCs w:val="18"/>
              </w:rPr>
            </w:pPr>
            <w:proofErr w:type="spellStart"/>
            <w:r w:rsidRPr="00EF5FF9">
              <w:rPr>
                <w:sz w:val="18"/>
                <w:szCs w:val="18"/>
              </w:rPr>
              <w:t>Тецентрик</w:t>
            </w:r>
            <w:proofErr w:type="spellEnd"/>
          </w:p>
        </w:tc>
      </w:tr>
      <w:tr w:rsidR="009A1085" w:rsidRPr="00EF5FF9" w14:paraId="49A2F3D5" w14:textId="77777777" w:rsidTr="00EF5FF9">
        <w:tc>
          <w:tcPr>
            <w:tcW w:w="289" w:type="pct"/>
            <w:tcBorders>
              <w:top w:val="single" w:sz="4" w:space="0" w:color="auto"/>
              <w:left w:val="single" w:sz="4" w:space="0" w:color="auto"/>
              <w:bottom w:val="single" w:sz="4" w:space="0" w:color="auto"/>
              <w:right w:val="single" w:sz="4" w:space="0" w:color="auto"/>
            </w:tcBorders>
            <w:vAlign w:val="center"/>
            <w:hideMark/>
          </w:tcPr>
          <w:p w14:paraId="3F83E539"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3.</w:t>
            </w:r>
          </w:p>
        </w:tc>
        <w:tc>
          <w:tcPr>
            <w:tcW w:w="2143" w:type="pct"/>
            <w:tcBorders>
              <w:top w:val="single" w:sz="4" w:space="0" w:color="auto"/>
              <w:left w:val="single" w:sz="4" w:space="0" w:color="auto"/>
              <w:bottom w:val="single" w:sz="4" w:space="0" w:color="auto"/>
              <w:right w:val="single" w:sz="4" w:space="0" w:color="auto"/>
            </w:tcBorders>
            <w:vAlign w:val="center"/>
            <w:hideMark/>
          </w:tcPr>
          <w:p w14:paraId="41FD8284" w14:textId="77777777" w:rsidR="009A1085" w:rsidRPr="00EF5FF9" w:rsidRDefault="009A1085" w:rsidP="006C7566">
            <w:pPr>
              <w:pStyle w:val="ConsPlusNormal"/>
              <w:spacing w:line="276" w:lineRule="auto"/>
              <w:ind w:firstLine="0"/>
              <w:rPr>
                <w:rFonts w:ascii="Times New Roman" w:hAnsi="Times New Roman" w:cs="Times New Roman"/>
                <w:sz w:val="18"/>
                <w:szCs w:val="18"/>
                <w:lang w:eastAsia="en-US"/>
              </w:rPr>
            </w:pPr>
            <w:r w:rsidRPr="00EF5FF9">
              <w:rPr>
                <w:rFonts w:ascii="Times New Roman" w:hAnsi="Times New Roman" w:cs="Times New Roman"/>
                <w:sz w:val="18"/>
                <w:szCs w:val="18"/>
                <w:lang w:eastAsia="en-US"/>
              </w:rPr>
              <w:t>Наименование держателя или владельца регистрационного удостоверения лекарственного препарата /</w:t>
            </w:r>
          </w:p>
          <w:p w14:paraId="3584CE62" w14:textId="77777777" w:rsidR="009A1085" w:rsidRPr="00EF5FF9" w:rsidRDefault="009A1085" w:rsidP="006C7566">
            <w:pPr>
              <w:pStyle w:val="ConsPlusNormal"/>
              <w:spacing w:line="276" w:lineRule="auto"/>
              <w:ind w:firstLine="0"/>
              <w:rPr>
                <w:rFonts w:ascii="Times New Roman" w:hAnsi="Times New Roman" w:cs="Times New Roman"/>
                <w:sz w:val="18"/>
                <w:szCs w:val="18"/>
                <w:lang w:eastAsia="en-US"/>
              </w:rPr>
            </w:pPr>
            <w:r w:rsidRPr="00EF5FF9">
              <w:rPr>
                <w:rFonts w:ascii="Times New Roman" w:hAnsi="Times New Roman" w:cs="Times New Roman"/>
                <w:sz w:val="18"/>
                <w:szCs w:val="18"/>
                <w:lang w:eastAsia="en-US"/>
              </w:rPr>
              <w:t>наименование производителя лекарственного препарата</w:t>
            </w:r>
          </w:p>
        </w:tc>
        <w:tc>
          <w:tcPr>
            <w:tcW w:w="2568" w:type="pct"/>
            <w:tcBorders>
              <w:top w:val="single" w:sz="4" w:space="0" w:color="auto"/>
              <w:left w:val="single" w:sz="4" w:space="0" w:color="auto"/>
              <w:bottom w:val="single" w:sz="4" w:space="0" w:color="auto"/>
              <w:right w:val="single" w:sz="4" w:space="0" w:color="auto"/>
            </w:tcBorders>
            <w:shd w:val="clear" w:color="auto" w:fill="auto"/>
            <w:vAlign w:val="center"/>
          </w:tcPr>
          <w:p w14:paraId="42EE4391" w14:textId="03BECC83" w:rsidR="009A1085" w:rsidRPr="00EF5FF9" w:rsidRDefault="00EF5FF9" w:rsidP="00EF5FF9">
            <w:pPr>
              <w:rPr>
                <w:color w:val="000000"/>
                <w:sz w:val="18"/>
                <w:szCs w:val="18"/>
              </w:rPr>
            </w:pPr>
            <w:r w:rsidRPr="00EF5FF9">
              <w:rPr>
                <w:color w:val="000000"/>
                <w:sz w:val="18"/>
                <w:szCs w:val="18"/>
                <w:highlight w:val="yellow"/>
              </w:rPr>
              <w:t>Ф. ХОФФМАНН-ЛЯ РОШ ЛТД., Швейцария</w:t>
            </w:r>
            <w:r>
              <w:rPr>
                <w:color w:val="000000"/>
                <w:sz w:val="18"/>
                <w:szCs w:val="18"/>
              </w:rPr>
              <w:t xml:space="preserve"> / </w:t>
            </w:r>
            <w:proofErr w:type="spellStart"/>
            <w:r w:rsidR="009A1085" w:rsidRPr="00EF5FF9">
              <w:rPr>
                <w:color w:val="000000"/>
                <w:sz w:val="18"/>
                <w:szCs w:val="18"/>
              </w:rPr>
              <w:t>Рош</w:t>
            </w:r>
            <w:proofErr w:type="spellEnd"/>
            <w:r w:rsidR="009A1085" w:rsidRPr="00EF5FF9">
              <w:rPr>
                <w:color w:val="000000"/>
                <w:sz w:val="18"/>
                <w:szCs w:val="18"/>
              </w:rPr>
              <w:t xml:space="preserve"> </w:t>
            </w:r>
            <w:proofErr w:type="spellStart"/>
            <w:r w:rsidR="009A1085" w:rsidRPr="00EF5FF9">
              <w:rPr>
                <w:color w:val="000000"/>
                <w:sz w:val="18"/>
                <w:szCs w:val="18"/>
              </w:rPr>
              <w:t>Диагностикс</w:t>
            </w:r>
            <w:proofErr w:type="spellEnd"/>
            <w:r w:rsidR="009A1085" w:rsidRPr="00EF5FF9">
              <w:rPr>
                <w:color w:val="000000"/>
                <w:sz w:val="18"/>
                <w:szCs w:val="18"/>
              </w:rPr>
              <w:t xml:space="preserve"> </w:t>
            </w:r>
            <w:proofErr w:type="spellStart"/>
            <w:r w:rsidR="009A1085" w:rsidRPr="00EF5FF9">
              <w:rPr>
                <w:color w:val="000000"/>
                <w:sz w:val="18"/>
                <w:szCs w:val="18"/>
              </w:rPr>
              <w:t>ГмбХ</w:t>
            </w:r>
            <w:proofErr w:type="spellEnd"/>
            <w:r>
              <w:rPr>
                <w:color w:val="000000"/>
                <w:sz w:val="18"/>
                <w:szCs w:val="18"/>
              </w:rPr>
              <w:t xml:space="preserve">, </w:t>
            </w:r>
            <w:r w:rsidRPr="00EF5FF9">
              <w:rPr>
                <w:color w:val="000000"/>
                <w:sz w:val="18"/>
                <w:szCs w:val="18"/>
                <w:highlight w:val="yellow"/>
              </w:rPr>
              <w:t>Германия</w:t>
            </w:r>
          </w:p>
        </w:tc>
      </w:tr>
      <w:tr w:rsidR="009A1085" w:rsidRPr="00EF5FF9" w14:paraId="3D56136C" w14:textId="77777777" w:rsidTr="00EF5FF9">
        <w:tc>
          <w:tcPr>
            <w:tcW w:w="289" w:type="pct"/>
            <w:tcBorders>
              <w:top w:val="single" w:sz="4" w:space="0" w:color="auto"/>
              <w:left w:val="single" w:sz="4" w:space="0" w:color="auto"/>
              <w:bottom w:val="single" w:sz="4" w:space="0" w:color="auto"/>
              <w:right w:val="single" w:sz="4" w:space="0" w:color="auto"/>
            </w:tcBorders>
            <w:vAlign w:val="center"/>
            <w:hideMark/>
          </w:tcPr>
          <w:p w14:paraId="0B710A46"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4.</w:t>
            </w:r>
          </w:p>
        </w:tc>
        <w:tc>
          <w:tcPr>
            <w:tcW w:w="2143" w:type="pct"/>
            <w:tcBorders>
              <w:top w:val="single" w:sz="4" w:space="0" w:color="auto"/>
              <w:left w:val="single" w:sz="4" w:space="0" w:color="auto"/>
              <w:bottom w:val="single" w:sz="4" w:space="0" w:color="auto"/>
              <w:right w:val="single" w:sz="4" w:space="0" w:color="auto"/>
            </w:tcBorders>
            <w:vAlign w:val="center"/>
            <w:hideMark/>
          </w:tcPr>
          <w:p w14:paraId="0AA3D562" w14:textId="77777777" w:rsidR="009A1085" w:rsidRPr="00EF5FF9" w:rsidRDefault="009A1085" w:rsidP="006C7566">
            <w:pPr>
              <w:pStyle w:val="ConsPlusNormal"/>
              <w:spacing w:line="276" w:lineRule="auto"/>
              <w:ind w:firstLine="0"/>
              <w:rPr>
                <w:rFonts w:ascii="Times New Roman" w:hAnsi="Times New Roman" w:cs="Times New Roman"/>
                <w:sz w:val="18"/>
                <w:szCs w:val="18"/>
                <w:lang w:eastAsia="en-US"/>
              </w:rPr>
            </w:pPr>
            <w:r w:rsidRPr="00EF5FF9">
              <w:rPr>
                <w:rFonts w:ascii="Times New Roman" w:hAnsi="Times New Roman" w:cs="Times New Roman"/>
                <w:sz w:val="18"/>
                <w:szCs w:val="18"/>
                <w:lang w:eastAsia="en-US"/>
              </w:rPr>
              <w:t>Номер регистрационного удостоверения лекарственного препарата</w:t>
            </w:r>
          </w:p>
        </w:tc>
        <w:tc>
          <w:tcPr>
            <w:tcW w:w="2568" w:type="pct"/>
            <w:tcBorders>
              <w:top w:val="single" w:sz="4" w:space="0" w:color="auto"/>
              <w:left w:val="single" w:sz="4" w:space="0" w:color="auto"/>
              <w:bottom w:val="single" w:sz="4" w:space="0" w:color="auto"/>
              <w:right w:val="single" w:sz="4" w:space="0" w:color="auto"/>
            </w:tcBorders>
            <w:vAlign w:val="center"/>
          </w:tcPr>
          <w:p w14:paraId="4A3DBBAF" w14:textId="77777777" w:rsidR="009A1085" w:rsidRPr="00EF5FF9" w:rsidRDefault="009A1085" w:rsidP="006C7566">
            <w:pPr>
              <w:pStyle w:val="ConsPlusNormal"/>
              <w:spacing w:line="276" w:lineRule="auto"/>
              <w:ind w:firstLine="0"/>
              <w:rPr>
                <w:rFonts w:ascii="Times New Roman" w:hAnsi="Times New Roman" w:cs="Times New Roman"/>
                <w:sz w:val="18"/>
                <w:szCs w:val="18"/>
                <w:lang w:eastAsia="en-US"/>
              </w:rPr>
            </w:pPr>
            <w:r w:rsidRPr="00EF5FF9">
              <w:rPr>
                <w:rFonts w:ascii="Times New Roman" w:hAnsi="Times New Roman" w:cs="Times New Roman"/>
                <w:sz w:val="18"/>
                <w:szCs w:val="18"/>
                <w:lang w:eastAsia="en-US"/>
              </w:rPr>
              <w:t>ЛП-№(001980)-(РГ-RU)</w:t>
            </w:r>
          </w:p>
        </w:tc>
      </w:tr>
      <w:tr w:rsidR="009A1085" w:rsidRPr="00EF5FF9" w14:paraId="2163E600" w14:textId="77777777" w:rsidTr="00EF5FF9">
        <w:tc>
          <w:tcPr>
            <w:tcW w:w="289" w:type="pct"/>
            <w:tcBorders>
              <w:top w:val="single" w:sz="4" w:space="0" w:color="auto"/>
              <w:left w:val="single" w:sz="4" w:space="0" w:color="auto"/>
              <w:bottom w:val="single" w:sz="4" w:space="0" w:color="auto"/>
              <w:right w:val="single" w:sz="4" w:space="0" w:color="auto"/>
            </w:tcBorders>
            <w:vAlign w:val="center"/>
            <w:hideMark/>
          </w:tcPr>
          <w:p w14:paraId="2A33F0D3"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5.</w:t>
            </w:r>
          </w:p>
        </w:tc>
        <w:tc>
          <w:tcPr>
            <w:tcW w:w="2143" w:type="pct"/>
            <w:tcBorders>
              <w:top w:val="single" w:sz="4" w:space="0" w:color="auto"/>
              <w:left w:val="single" w:sz="4" w:space="0" w:color="auto"/>
              <w:bottom w:val="single" w:sz="4" w:space="0" w:color="auto"/>
              <w:right w:val="single" w:sz="4" w:space="0" w:color="auto"/>
            </w:tcBorders>
            <w:vAlign w:val="center"/>
            <w:hideMark/>
          </w:tcPr>
          <w:p w14:paraId="25AA9948" w14:textId="77777777" w:rsidR="009A1085" w:rsidRPr="00EF5FF9" w:rsidRDefault="009A1085" w:rsidP="006C7566">
            <w:pPr>
              <w:pStyle w:val="ConsPlusNormal"/>
              <w:spacing w:line="276" w:lineRule="auto"/>
              <w:ind w:firstLine="0"/>
              <w:rPr>
                <w:rFonts w:ascii="Times New Roman" w:hAnsi="Times New Roman" w:cs="Times New Roman"/>
                <w:color w:val="000000"/>
                <w:sz w:val="18"/>
                <w:szCs w:val="18"/>
              </w:rPr>
            </w:pPr>
            <w:r w:rsidRPr="00EF5FF9">
              <w:rPr>
                <w:rFonts w:ascii="Times New Roman" w:hAnsi="Times New Roman" w:cs="Times New Roman"/>
                <w:color w:val="000000"/>
                <w:sz w:val="18"/>
                <w:szCs w:val="18"/>
              </w:rPr>
              <w:t xml:space="preserve">Код в соответствии с Общероссийским </w:t>
            </w:r>
            <w:hyperlink r:id="rId6" w:history="1">
              <w:r w:rsidRPr="00EF5FF9">
                <w:rPr>
                  <w:rFonts w:ascii="Times New Roman" w:hAnsi="Times New Roman" w:cs="Times New Roman"/>
                  <w:color w:val="000000"/>
                  <w:sz w:val="18"/>
                  <w:szCs w:val="18"/>
                </w:rPr>
                <w:t>классификатором</w:t>
              </w:r>
            </w:hyperlink>
            <w:r w:rsidRPr="00EF5FF9">
              <w:rPr>
                <w:rFonts w:ascii="Times New Roman" w:hAnsi="Times New Roman" w:cs="Times New Roman"/>
                <w:color w:val="000000"/>
                <w:sz w:val="18"/>
                <w:szCs w:val="18"/>
              </w:rPr>
              <w:t xml:space="preserve"> продукции по видам экономической деятельности</w:t>
            </w:r>
          </w:p>
        </w:tc>
        <w:tc>
          <w:tcPr>
            <w:tcW w:w="2568" w:type="pct"/>
            <w:tcBorders>
              <w:top w:val="single" w:sz="4" w:space="0" w:color="auto"/>
              <w:left w:val="single" w:sz="4" w:space="0" w:color="auto"/>
              <w:bottom w:val="single" w:sz="4" w:space="0" w:color="auto"/>
              <w:right w:val="single" w:sz="4" w:space="0" w:color="auto"/>
            </w:tcBorders>
            <w:vAlign w:val="center"/>
          </w:tcPr>
          <w:p w14:paraId="1CC735B3" w14:textId="77777777" w:rsidR="009A1085" w:rsidRPr="00EF5FF9" w:rsidRDefault="009A1085" w:rsidP="006C7566">
            <w:pPr>
              <w:pStyle w:val="ConsPlusNormal"/>
              <w:spacing w:line="276" w:lineRule="auto"/>
              <w:ind w:firstLine="0"/>
              <w:rPr>
                <w:rFonts w:ascii="Times New Roman" w:hAnsi="Times New Roman" w:cs="Times New Roman"/>
                <w:color w:val="000000"/>
                <w:sz w:val="18"/>
                <w:szCs w:val="18"/>
              </w:rPr>
            </w:pPr>
            <w:r w:rsidRPr="00EF5FF9">
              <w:rPr>
                <w:rFonts w:ascii="Times New Roman" w:hAnsi="Times New Roman" w:cs="Times New Roman"/>
                <w:color w:val="000000"/>
                <w:sz w:val="18"/>
                <w:szCs w:val="18"/>
              </w:rPr>
              <w:t>21.20.10.211</w:t>
            </w:r>
          </w:p>
        </w:tc>
      </w:tr>
      <w:tr w:rsidR="009A1085" w:rsidRPr="00EF5FF9" w14:paraId="5A657D32" w14:textId="77777777" w:rsidTr="00EF5FF9">
        <w:tc>
          <w:tcPr>
            <w:tcW w:w="289" w:type="pct"/>
            <w:tcBorders>
              <w:top w:val="single" w:sz="4" w:space="0" w:color="auto"/>
              <w:left w:val="single" w:sz="4" w:space="0" w:color="auto"/>
              <w:bottom w:val="single" w:sz="4" w:space="0" w:color="auto"/>
              <w:right w:val="single" w:sz="4" w:space="0" w:color="auto"/>
            </w:tcBorders>
            <w:vAlign w:val="center"/>
            <w:hideMark/>
          </w:tcPr>
          <w:p w14:paraId="107B5CE7"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6.</w:t>
            </w:r>
          </w:p>
        </w:tc>
        <w:tc>
          <w:tcPr>
            <w:tcW w:w="2143" w:type="pct"/>
            <w:tcBorders>
              <w:top w:val="single" w:sz="4" w:space="0" w:color="auto"/>
              <w:left w:val="single" w:sz="4" w:space="0" w:color="auto"/>
              <w:bottom w:val="single" w:sz="4" w:space="0" w:color="auto"/>
              <w:right w:val="single" w:sz="4" w:space="0" w:color="auto"/>
            </w:tcBorders>
            <w:vAlign w:val="center"/>
            <w:hideMark/>
          </w:tcPr>
          <w:p w14:paraId="67A7C7A8" w14:textId="77777777" w:rsidR="009A1085" w:rsidRPr="00EF5FF9" w:rsidRDefault="009A1085" w:rsidP="006C7566">
            <w:pPr>
              <w:pStyle w:val="ConsPlusNormal"/>
              <w:spacing w:line="276" w:lineRule="auto"/>
              <w:ind w:firstLine="0"/>
              <w:rPr>
                <w:rFonts w:ascii="Times New Roman" w:hAnsi="Times New Roman" w:cs="Times New Roman"/>
                <w:sz w:val="18"/>
                <w:szCs w:val="18"/>
                <w:lang w:eastAsia="en-US"/>
              </w:rPr>
            </w:pPr>
            <w:r w:rsidRPr="00EF5FF9">
              <w:rPr>
                <w:rFonts w:ascii="Times New Roman" w:hAnsi="Times New Roman" w:cs="Times New Roman"/>
                <w:sz w:val="18"/>
                <w:szCs w:val="18"/>
                <w:lang w:eastAsia="en-US"/>
              </w:rPr>
              <w:t>Единица измерения Товара</w:t>
            </w:r>
          </w:p>
        </w:tc>
        <w:tc>
          <w:tcPr>
            <w:tcW w:w="2568" w:type="pct"/>
            <w:tcBorders>
              <w:top w:val="single" w:sz="4" w:space="0" w:color="auto"/>
              <w:left w:val="single" w:sz="4" w:space="0" w:color="auto"/>
              <w:bottom w:val="single" w:sz="4" w:space="0" w:color="auto"/>
              <w:right w:val="single" w:sz="4" w:space="0" w:color="auto"/>
            </w:tcBorders>
            <w:vAlign w:val="center"/>
          </w:tcPr>
          <w:p w14:paraId="2AA36BA6" w14:textId="77777777" w:rsidR="009A1085" w:rsidRPr="00EF5FF9" w:rsidRDefault="009A1085" w:rsidP="006C7566">
            <w:pPr>
              <w:pStyle w:val="ConsPlusNormal"/>
              <w:spacing w:line="276" w:lineRule="auto"/>
              <w:ind w:firstLine="0"/>
              <w:rPr>
                <w:rFonts w:ascii="Times New Roman" w:hAnsi="Times New Roman" w:cs="Times New Roman"/>
                <w:sz w:val="18"/>
                <w:szCs w:val="18"/>
                <w:lang w:eastAsia="en-US"/>
              </w:rPr>
            </w:pPr>
            <w:r w:rsidRPr="00EF5FF9">
              <w:rPr>
                <w:rFonts w:ascii="Times New Roman" w:hAnsi="Times New Roman" w:cs="Times New Roman"/>
                <w:sz w:val="18"/>
                <w:szCs w:val="18"/>
                <w:lang w:eastAsia="en-US"/>
              </w:rPr>
              <w:t>мл</w:t>
            </w:r>
          </w:p>
        </w:tc>
      </w:tr>
      <w:tr w:rsidR="009A1085" w:rsidRPr="00EF5FF9" w14:paraId="54AA8346" w14:textId="77777777" w:rsidTr="00EF5FF9">
        <w:tc>
          <w:tcPr>
            <w:tcW w:w="289" w:type="pct"/>
            <w:tcBorders>
              <w:top w:val="single" w:sz="4" w:space="0" w:color="auto"/>
              <w:left w:val="single" w:sz="4" w:space="0" w:color="auto"/>
              <w:bottom w:val="single" w:sz="4" w:space="0" w:color="auto"/>
              <w:right w:val="single" w:sz="4" w:space="0" w:color="auto"/>
            </w:tcBorders>
            <w:vAlign w:val="center"/>
            <w:hideMark/>
          </w:tcPr>
          <w:p w14:paraId="0280C25B"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7.</w:t>
            </w:r>
          </w:p>
        </w:tc>
        <w:tc>
          <w:tcPr>
            <w:tcW w:w="2143" w:type="pct"/>
            <w:tcBorders>
              <w:top w:val="single" w:sz="4" w:space="0" w:color="auto"/>
              <w:left w:val="single" w:sz="4" w:space="0" w:color="auto"/>
              <w:bottom w:val="single" w:sz="4" w:space="0" w:color="auto"/>
              <w:right w:val="single" w:sz="4" w:space="0" w:color="auto"/>
            </w:tcBorders>
            <w:vAlign w:val="center"/>
            <w:hideMark/>
          </w:tcPr>
          <w:p w14:paraId="20ACD2B6" w14:textId="77777777" w:rsidR="009A1085" w:rsidRPr="00EF5FF9" w:rsidRDefault="009A1085" w:rsidP="006C7566">
            <w:pPr>
              <w:pStyle w:val="ConsPlusNormal"/>
              <w:spacing w:line="276" w:lineRule="auto"/>
              <w:ind w:firstLine="0"/>
              <w:rPr>
                <w:rFonts w:ascii="Times New Roman" w:hAnsi="Times New Roman" w:cs="Times New Roman"/>
                <w:sz w:val="18"/>
                <w:szCs w:val="18"/>
                <w:lang w:eastAsia="en-US"/>
              </w:rPr>
            </w:pPr>
            <w:r w:rsidRPr="00EF5FF9">
              <w:rPr>
                <w:rFonts w:ascii="Times New Roman" w:hAnsi="Times New Roman" w:cs="Times New Roman"/>
                <w:sz w:val="18"/>
                <w:szCs w:val="18"/>
                <w:lang w:eastAsia="en-US"/>
              </w:rPr>
              <w:t>Количество Товара в единицах измерения</w:t>
            </w:r>
          </w:p>
        </w:tc>
        <w:tc>
          <w:tcPr>
            <w:tcW w:w="2568" w:type="pct"/>
            <w:tcBorders>
              <w:top w:val="single" w:sz="4" w:space="0" w:color="auto"/>
              <w:left w:val="single" w:sz="4" w:space="0" w:color="auto"/>
              <w:bottom w:val="single" w:sz="4" w:space="0" w:color="auto"/>
              <w:right w:val="single" w:sz="4" w:space="0" w:color="auto"/>
            </w:tcBorders>
            <w:vAlign w:val="center"/>
          </w:tcPr>
          <w:p w14:paraId="211C45B2" w14:textId="77777777" w:rsidR="009A1085" w:rsidRPr="00EF5FF9" w:rsidRDefault="009A1085" w:rsidP="006C7566">
            <w:pPr>
              <w:pStyle w:val="ConsPlusNormal"/>
              <w:spacing w:line="276" w:lineRule="auto"/>
              <w:ind w:firstLine="0"/>
              <w:rPr>
                <w:rFonts w:ascii="Times New Roman" w:hAnsi="Times New Roman" w:cs="Times New Roman"/>
                <w:sz w:val="18"/>
                <w:szCs w:val="18"/>
                <w:lang w:eastAsia="en-US"/>
              </w:rPr>
            </w:pPr>
            <w:r w:rsidRPr="00EF5FF9">
              <w:rPr>
                <w:rFonts w:ascii="Times New Roman" w:hAnsi="Times New Roman" w:cs="Times New Roman"/>
                <w:sz w:val="18"/>
                <w:szCs w:val="18"/>
                <w:lang w:eastAsia="en-US"/>
              </w:rPr>
              <w:t>100</w:t>
            </w:r>
          </w:p>
        </w:tc>
      </w:tr>
      <w:tr w:rsidR="009A1085" w:rsidRPr="00EF5FF9" w14:paraId="2D8BC063" w14:textId="77777777" w:rsidTr="00EF5FF9">
        <w:tc>
          <w:tcPr>
            <w:tcW w:w="289" w:type="pct"/>
            <w:tcBorders>
              <w:top w:val="single" w:sz="4" w:space="0" w:color="auto"/>
              <w:left w:val="single" w:sz="4" w:space="0" w:color="auto"/>
              <w:bottom w:val="single" w:sz="4" w:space="0" w:color="auto"/>
              <w:right w:val="single" w:sz="4" w:space="0" w:color="auto"/>
            </w:tcBorders>
            <w:vAlign w:val="center"/>
          </w:tcPr>
          <w:p w14:paraId="2C7AE474"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8.</w:t>
            </w:r>
          </w:p>
        </w:tc>
        <w:tc>
          <w:tcPr>
            <w:tcW w:w="2143" w:type="pct"/>
            <w:tcBorders>
              <w:top w:val="single" w:sz="4" w:space="0" w:color="auto"/>
              <w:left w:val="single" w:sz="4" w:space="0" w:color="auto"/>
              <w:bottom w:val="single" w:sz="4" w:space="0" w:color="auto"/>
              <w:right w:val="single" w:sz="4" w:space="0" w:color="auto"/>
            </w:tcBorders>
          </w:tcPr>
          <w:p w14:paraId="019B0FAF" w14:textId="77777777" w:rsidR="009A1085" w:rsidRPr="00EF5FF9" w:rsidRDefault="009A1085" w:rsidP="006C7566">
            <w:pPr>
              <w:pStyle w:val="ConsPlusNormal"/>
              <w:spacing w:line="276" w:lineRule="auto"/>
              <w:ind w:firstLine="0"/>
              <w:rPr>
                <w:rFonts w:ascii="Times New Roman" w:hAnsi="Times New Roman" w:cs="Times New Roman"/>
                <w:sz w:val="18"/>
                <w:szCs w:val="18"/>
                <w:lang w:eastAsia="en-US"/>
              </w:rPr>
            </w:pPr>
            <w:r w:rsidRPr="00EF5FF9">
              <w:rPr>
                <w:rFonts w:ascii="Times New Roman" w:hAnsi="Times New Roman" w:cs="Times New Roman"/>
                <w:sz w:val="18"/>
                <w:szCs w:val="18"/>
                <w:lang w:eastAsia="en-US"/>
              </w:rPr>
              <w:t>Лекарственная форма, дозировка лекарственного средства и количество лекарственных форм во вторичной (потребительской) упаковке</w:t>
            </w:r>
          </w:p>
        </w:tc>
        <w:tc>
          <w:tcPr>
            <w:tcW w:w="2568" w:type="pct"/>
            <w:tcBorders>
              <w:top w:val="single" w:sz="4" w:space="0" w:color="auto"/>
              <w:left w:val="single" w:sz="4" w:space="0" w:color="auto"/>
              <w:bottom w:val="single" w:sz="4" w:space="0" w:color="auto"/>
              <w:right w:val="single" w:sz="4" w:space="0" w:color="auto"/>
            </w:tcBorders>
          </w:tcPr>
          <w:p w14:paraId="34B56260" w14:textId="788C2014" w:rsidR="009A1085" w:rsidRPr="00EF5FF9" w:rsidRDefault="00EF5FF9" w:rsidP="00EF5FF9">
            <w:pPr>
              <w:pStyle w:val="ConsPlusNormal"/>
              <w:spacing w:line="276" w:lineRule="auto"/>
              <w:ind w:firstLine="0"/>
              <w:rPr>
                <w:rFonts w:ascii="Times New Roman" w:hAnsi="Times New Roman" w:cs="Times New Roman"/>
                <w:sz w:val="18"/>
                <w:szCs w:val="18"/>
                <w:lang w:eastAsia="en-US"/>
              </w:rPr>
            </w:pPr>
            <w:r w:rsidRPr="00EF5FF9">
              <w:rPr>
                <w:rFonts w:ascii="Times New Roman" w:hAnsi="Times New Roman" w:cs="Times New Roman"/>
                <w:sz w:val="18"/>
                <w:szCs w:val="18"/>
                <w:highlight w:val="yellow"/>
                <w:lang w:eastAsia="en-US"/>
              </w:rPr>
              <w:t xml:space="preserve">Концентрат для приготовления раствора для </w:t>
            </w:r>
            <w:proofErr w:type="spellStart"/>
            <w:r w:rsidRPr="00EF5FF9">
              <w:rPr>
                <w:rFonts w:ascii="Times New Roman" w:hAnsi="Times New Roman" w:cs="Times New Roman"/>
                <w:sz w:val="18"/>
                <w:szCs w:val="18"/>
                <w:highlight w:val="yellow"/>
                <w:lang w:eastAsia="en-US"/>
              </w:rPr>
              <w:t>инфузий</w:t>
            </w:r>
            <w:proofErr w:type="spellEnd"/>
            <w:r>
              <w:rPr>
                <w:rFonts w:ascii="Times New Roman" w:hAnsi="Times New Roman" w:cs="Times New Roman"/>
                <w:sz w:val="18"/>
                <w:szCs w:val="18"/>
                <w:lang w:eastAsia="en-US"/>
              </w:rPr>
              <w:t>,</w:t>
            </w:r>
            <w:r w:rsidR="009A1085" w:rsidRPr="00EF5FF9">
              <w:rPr>
                <w:rFonts w:ascii="Times New Roman" w:hAnsi="Times New Roman" w:cs="Times New Roman"/>
                <w:sz w:val="18"/>
                <w:szCs w:val="18"/>
                <w:lang w:eastAsia="en-US"/>
              </w:rPr>
              <w:t xml:space="preserve"> 60</w:t>
            </w:r>
            <w:r>
              <w:rPr>
                <w:rFonts w:ascii="Times New Roman" w:hAnsi="Times New Roman" w:cs="Times New Roman"/>
                <w:sz w:val="18"/>
                <w:szCs w:val="18"/>
                <w:lang w:eastAsia="en-US"/>
              </w:rPr>
              <w:t xml:space="preserve"> </w:t>
            </w:r>
            <w:r w:rsidR="009A1085" w:rsidRPr="00EF5FF9">
              <w:rPr>
                <w:rFonts w:ascii="Times New Roman" w:hAnsi="Times New Roman" w:cs="Times New Roman"/>
                <w:sz w:val="18"/>
                <w:szCs w:val="18"/>
                <w:lang w:eastAsia="en-US"/>
              </w:rPr>
              <w:t>мг/мл</w:t>
            </w:r>
            <w:r>
              <w:rPr>
                <w:rFonts w:ascii="Times New Roman" w:hAnsi="Times New Roman" w:cs="Times New Roman"/>
                <w:sz w:val="18"/>
                <w:szCs w:val="18"/>
                <w:lang w:eastAsia="en-US"/>
              </w:rPr>
              <w:t>,</w:t>
            </w:r>
            <w:r w:rsidR="009A1085" w:rsidRPr="00EF5FF9">
              <w:rPr>
                <w:rFonts w:ascii="Times New Roman" w:hAnsi="Times New Roman" w:cs="Times New Roman"/>
                <w:sz w:val="18"/>
                <w:szCs w:val="18"/>
                <w:lang w:eastAsia="en-US"/>
              </w:rPr>
              <w:t xml:space="preserve"> </w:t>
            </w:r>
            <w:r w:rsidR="009A1085" w:rsidRPr="00EF5FF9">
              <w:rPr>
                <w:rFonts w:ascii="Times New Roman" w:hAnsi="Times New Roman" w:cs="Times New Roman"/>
                <w:sz w:val="18"/>
                <w:szCs w:val="18"/>
                <w:highlight w:val="yellow"/>
                <w:lang w:eastAsia="en-US"/>
              </w:rPr>
              <w:t>20</w:t>
            </w:r>
            <w:r w:rsidRPr="00EF5FF9">
              <w:rPr>
                <w:rFonts w:ascii="Times New Roman" w:hAnsi="Times New Roman" w:cs="Times New Roman"/>
                <w:sz w:val="18"/>
                <w:szCs w:val="18"/>
                <w:highlight w:val="yellow"/>
                <w:lang w:eastAsia="en-US"/>
              </w:rPr>
              <w:t xml:space="preserve"> </w:t>
            </w:r>
            <w:r w:rsidR="009A1085" w:rsidRPr="00EF5FF9">
              <w:rPr>
                <w:rFonts w:ascii="Times New Roman" w:hAnsi="Times New Roman" w:cs="Times New Roman"/>
                <w:sz w:val="18"/>
                <w:szCs w:val="18"/>
                <w:highlight w:val="yellow"/>
                <w:lang w:eastAsia="en-US"/>
              </w:rPr>
              <w:t>мл</w:t>
            </w:r>
          </w:p>
        </w:tc>
      </w:tr>
      <w:tr w:rsidR="009A1085" w:rsidRPr="00EF5FF9" w14:paraId="704B0E32" w14:textId="77777777" w:rsidTr="00EF5FF9">
        <w:tc>
          <w:tcPr>
            <w:tcW w:w="289" w:type="pct"/>
            <w:tcBorders>
              <w:top w:val="single" w:sz="4" w:space="0" w:color="auto"/>
              <w:left w:val="single" w:sz="4" w:space="0" w:color="auto"/>
              <w:bottom w:val="single" w:sz="4" w:space="0" w:color="auto"/>
              <w:right w:val="single" w:sz="4" w:space="0" w:color="auto"/>
            </w:tcBorders>
            <w:vAlign w:val="center"/>
          </w:tcPr>
          <w:p w14:paraId="65606E31"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9.</w:t>
            </w:r>
          </w:p>
        </w:tc>
        <w:tc>
          <w:tcPr>
            <w:tcW w:w="2143" w:type="pct"/>
            <w:tcBorders>
              <w:top w:val="single" w:sz="4" w:space="0" w:color="auto"/>
              <w:left w:val="single" w:sz="4" w:space="0" w:color="auto"/>
              <w:bottom w:val="single" w:sz="4" w:space="0" w:color="auto"/>
              <w:right w:val="single" w:sz="4" w:space="0" w:color="auto"/>
            </w:tcBorders>
          </w:tcPr>
          <w:p w14:paraId="3F70364A" w14:textId="77777777" w:rsidR="009A1085" w:rsidRPr="00EF5FF9" w:rsidRDefault="009A1085" w:rsidP="006C7566">
            <w:pPr>
              <w:pStyle w:val="ConsPlusNormal"/>
              <w:spacing w:line="276" w:lineRule="auto"/>
              <w:ind w:firstLine="0"/>
              <w:rPr>
                <w:rFonts w:ascii="Times New Roman" w:hAnsi="Times New Roman" w:cs="Times New Roman"/>
                <w:sz w:val="18"/>
                <w:szCs w:val="18"/>
                <w:lang w:eastAsia="en-US"/>
              </w:rPr>
            </w:pPr>
            <w:r w:rsidRPr="00EF5FF9">
              <w:rPr>
                <w:rFonts w:ascii="Times New Roman" w:hAnsi="Times New Roman" w:cs="Times New Roman"/>
                <w:sz w:val="18"/>
                <w:szCs w:val="18"/>
                <w:lang w:eastAsia="en-US"/>
              </w:rPr>
              <w:t>Наименование страны происхождения Товара</w:t>
            </w:r>
          </w:p>
        </w:tc>
        <w:tc>
          <w:tcPr>
            <w:tcW w:w="2568" w:type="pct"/>
            <w:tcBorders>
              <w:top w:val="single" w:sz="4" w:space="0" w:color="auto"/>
              <w:left w:val="single" w:sz="4" w:space="0" w:color="auto"/>
              <w:bottom w:val="single" w:sz="4" w:space="0" w:color="auto"/>
              <w:right w:val="single" w:sz="4" w:space="0" w:color="auto"/>
            </w:tcBorders>
          </w:tcPr>
          <w:p w14:paraId="4EDF8701" w14:textId="77777777" w:rsidR="009A1085" w:rsidRPr="00EF5FF9" w:rsidRDefault="009A1085" w:rsidP="006C7566">
            <w:pPr>
              <w:jc w:val="left"/>
              <w:rPr>
                <w:color w:val="000000"/>
                <w:sz w:val="18"/>
                <w:szCs w:val="18"/>
                <w:shd w:val="clear" w:color="auto" w:fill="FFFFFF"/>
              </w:rPr>
            </w:pPr>
            <w:r w:rsidRPr="00EF5FF9">
              <w:rPr>
                <w:color w:val="000000"/>
                <w:sz w:val="18"/>
                <w:szCs w:val="18"/>
                <w:shd w:val="clear" w:color="auto" w:fill="FFFFFF"/>
              </w:rPr>
              <w:t>Германия</w:t>
            </w:r>
          </w:p>
        </w:tc>
      </w:tr>
      <w:tr w:rsidR="009A1085" w:rsidRPr="00EF5FF9" w14:paraId="4548DAB2" w14:textId="77777777" w:rsidTr="00EF5FF9">
        <w:trPr>
          <w:trHeight w:val="488"/>
        </w:trPr>
        <w:tc>
          <w:tcPr>
            <w:tcW w:w="289" w:type="pct"/>
            <w:tcBorders>
              <w:top w:val="single" w:sz="4" w:space="0" w:color="auto"/>
              <w:left w:val="single" w:sz="4" w:space="0" w:color="auto"/>
              <w:bottom w:val="single" w:sz="4" w:space="0" w:color="auto"/>
              <w:right w:val="single" w:sz="4" w:space="0" w:color="auto"/>
            </w:tcBorders>
            <w:vAlign w:val="center"/>
          </w:tcPr>
          <w:p w14:paraId="0A6C9665" w14:textId="77777777" w:rsidR="009A1085" w:rsidRPr="00EF5FF9" w:rsidRDefault="009A1085" w:rsidP="006C7566">
            <w:pPr>
              <w:pStyle w:val="ConsPlusNormal"/>
              <w:spacing w:line="276" w:lineRule="auto"/>
              <w:ind w:firstLine="0"/>
              <w:jc w:val="center"/>
              <w:rPr>
                <w:rFonts w:ascii="Times New Roman" w:hAnsi="Times New Roman" w:cs="Times New Roman"/>
                <w:sz w:val="18"/>
                <w:szCs w:val="18"/>
                <w:lang w:eastAsia="en-US"/>
              </w:rPr>
            </w:pPr>
            <w:r w:rsidRPr="00EF5FF9">
              <w:rPr>
                <w:rFonts w:ascii="Times New Roman" w:hAnsi="Times New Roman" w:cs="Times New Roman"/>
                <w:sz w:val="18"/>
                <w:szCs w:val="18"/>
                <w:lang w:eastAsia="en-US"/>
              </w:rPr>
              <w:t>10.</w:t>
            </w:r>
          </w:p>
        </w:tc>
        <w:tc>
          <w:tcPr>
            <w:tcW w:w="2143" w:type="pct"/>
            <w:tcBorders>
              <w:top w:val="single" w:sz="4" w:space="0" w:color="auto"/>
              <w:left w:val="single" w:sz="4" w:space="0" w:color="auto"/>
              <w:bottom w:val="single" w:sz="4" w:space="0" w:color="auto"/>
              <w:right w:val="single" w:sz="4" w:space="0" w:color="auto"/>
            </w:tcBorders>
          </w:tcPr>
          <w:p w14:paraId="02D2487B" w14:textId="77777777" w:rsidR="009A1085" w:rsidRPr="00EF5FF9" w:rsidRDefault="009A1085" w:rsidP="006C7566">
            <w:pPr>
              <w:pStyle w:val="ConsPlusNormal"/>
              <w:spacing w:line="276" w:lineRule="auto"/>
              <w:ind w:firstLine="0"/>
              <w:rPr>
                <w:rFonts w:ascii="Times New Roman" w:hAnsi="Times New Roman" w:cs="Times New Roman"/>
                <w:sz w:val="18"/>
                <w:szCs w:val="18"/>
                <w:lang w:eastAsia="en-US"/>
              </w:rPr>
            </w:pPr>
            <w:r w:rsidRPr="00EF5FF9">
              <w:rPr>
                <w:rFonts w:ascii="Times New Roman" w:hAnsi="Times New Roman" w:cs="Times New Roman"/>
                <w:sz w:val="18"/>
                <w:szCs w:val="18"/>
                <w:lang w:eastAsia="en-US"/>
              </w:rPr>
              <w:t>Остаточный срок годности</w:t>
            </w:r>
          </w:p>
        </w:tc>
        <w:tc>
          <w:tcPr>
            <w:tcW w:w="2568" w:type="pct"/>
            <w:tcBorders>
              <w:top w:val="single" w:sz="4" w:space="0" w:color="auto"/>
              <w:left w:val="single" w:sz="4" w:space="0" w:color="auto"/>
              <w:bottom w:val="single" w:sz="4" w:space="0" w:color="auto"/>
              <w:right w:val="single" w:sz="4" w:space="0" w:color="auto"/>
            </w:tcBorders>
          </w:tcPr>
          <w:p w14:paraId="58335B77" w14:textId="77777777" w:rsidR="009A1085" w:rsidRPr="00EF5FF9" w:rsidRDefault="009A1085" w:rsidP="006C7566">
            <w:pPr>
              <w:pStyle w:val="ConsPlusNormal"/>
              <w:spacing w:line="276" w:lineRule="auto"/>
              <w:ind w:firstLine="0"/>
              <w:jc w:val="both"/>
              <w:rPr>
                <w:rFonts w:ascii="Times New Roman" w:hAnsi="Times New Roman" w:cs="Times New Roman"/>
                <w:sz w:val="18"/>
                <w:szCs w:val="18"/>
                <w:lang w:eastAsia="en-US"/>
              </w:rPr>
            </w:pPr>
            <w:r w:rsidRPr="00EF5FF9">
              <w:rPr>
                <w:rFonts w:ascii="Times New Roman" w:hAnsi="Times New Roman" w:cs="Times New Roman"/>
                <w:sz w:val="18"/>
                <w:szCs w:val="18"/>
                <w:lang w:eastAsia="en-US"/>
              </w:rPr>
              <w:t>Не менее 12-ти месяцев</w:t>
            </w:r>
          </w:p>
        </w:tc>
      </w:tr>
    </w:tbl>
    <w:tbl>
      <w:tblPr>
        <w:tblpPr w:leftFromText="180" w:rightFromText="180" w:vertAnchor="text" w:horzAnchor="margin" w:tblpY="641"/>
        <w:tblW w:w="14567" w:type="dxa"/>
        <w:tblLook w:val="0000" w:firstRow="0" w:lastRow="0" w:firstColumn="0" w:lastColumn="0" w:noHBand="0" w:noVBand="0"/>
      </w:tblPr>
      <w:tblGrid>
        <w:gridCol w:w="7338"/>
        <w:gridCol w:w="7229"/>
      </w:tblGrid>
      <w:tr w:rsidR="00EF5FF9" w:rsidRPr="00C144C6" w14:paraId="606A07D0" w14:textId="77777777" w:rsidTr="00EF5FF9">
        <w:trPr>
          <w:cantSplit/>
          <w:trHeight w:val="567"/>
        </w:trPr>
        <w:tc>
          <w:tcPr>
            <w:tcW w:w="7338" w:type="dxa"/>
          </w:tcPr>
          <w:p w14:paraId="42909C83" w14:textId="2A99AE61" w:rsidR="00EF5FF9" w:rsidRPr="00C144C6" w:rsidRDefault="00EF5FF9" w:rsidP="00EF5FF9">
            <w:pPr>
              <w:spacing w:line="0" w:lineRule="atLeast"/>
              <w:rPr>
                <w:b/>
                <w:sz w:val="20"/>
                <w:szCs w:val="20"/>
              </w:rPr>
            </w:pPr>
            <w:r w:rsidRPr="00C144C6">
              <w:rPr>
                <w:b/>
                <w:sz w:val="20"/>
                <w:szCs w:val="20"/>
              </w:rPr>
              <w:t xml:space="preserve">От Заказчика: </w:t>
            </w:r>
          </w:p>
          <w:p w14:paraId="40D12388" w14:textId="77777777" w:rsidR="00EF5FF9" w:rsidRPr="00C144C6" w:rsidRDefault="00EF5FF9" w:rsidP="00EF5FF9">
            <w:pPr>
              <w:rPr>
                <w:b/>
                <w:bCs/>
                <w:sz w:val="20"/>
                <w:szCs w:val="20"/>
              </w:rPr>
            </w:pPr>
          </w:p>
          <w:p w14:paraId="324CFF5C" w14:textId="77777777" w:rsidR="00EF5FF9" w:rsidRPr="00C144C6" w:rsidRDefault="00EF5FF9" w:rsidP="00EF5FF9">
            <w:pPr>
              <w:ind w:left="12"/>
              <w:rPr>
                <w:sz w:val="20"/>
                <w:szCs w:val="20"/>
              </w:rPr>
            </w:pPr>
            <w:r w:rsidRPr="00C144C6">
              <w:rPr>
                <w:sz w:val="20"/>
                <w:szCs w:val="20"/>
              </w:rPr>
              <w:t>_________________________ /</w:t>
            </w:r>
            <w:proofErr w:type="spellStart"/>
            <w:r w:rsidRPr="00C144C6">
              <w:rPr>
                <w:sz w:val="20"/>
                <w:szCs w:val="20"/>
              </w:rPr>
              <w:t>Бобкова</w:t>
            </w:r>
            <w:proofErr w:type="spellEnd"/>
            <w:r w:rsidRPr="00C144C6">
              <w:rPr>
                <w:sz w:val="20"/>
                <w:szCs w:val="20"/>
              </w:rPr>
              <w:t xml:space="preserve"> Е.А./ </w:t>
            </w:r>
          </w:p>
          <w:p w14:paraId="4EED35ED" w14:textId="72F81A0C" w:rsidR="00EF5FF9" w:rsidRPr="00C144C6" w:rsidRDefault="00EF5FF9" w:rsidP="00EF5FF9">
            <w:pPr>
              <w:tabs>
                <w:tab w:val="left" w:pos="5856"/>
              </w:tabs>
              <w:spacing w:line="0" w:lineRule="atLeast"/>
              <w:ind w:left="12" w:right="367"/>
              <w:rPr>
                <w:b/>
                <w:bCs/>
                <w:sz w:val="20"/>
                <w:szCs w:val="20"/>
              </w:rPr>
            </w:pPr>
            <w:r w:rsidRPr="00C144C6">
              <w:rPr>
                <w:bCs/>
                <w:sz w:val="20"/>
                <w:szCs w:val="20"/>
              </w:rPr>
              <w:t>М.П.</w:t>
            </w:r>
          </w:p>
        </w:tc>
        <w:tc>
          <w:tcPr>
            <w:tcW w:w="7229" w:type="dxa"/>
          </w:tcPr>
          <w:p w14:paraId="4E070250" w14:textId="660F77FC" w:rsidR="00EF5FF9" w:rsidRPr="00C144C6" w:rsidRDefault="00EF5FF9" w:rsidP="00EF5FF9">
            <w:pPr>
              <w:spacing w:line="0" w:lineRule="atLeast"/>
              <w:rPr>
                <w:b/>
                <w:sz w:val="20"/>
                <w:szCs w:val="20"/>
              </w:rPr>
            </w:pPr>
            <w:r w:rsidRPr="00C144C6">
              <w:rPr>
                <w:b/>
                <w:sz w:val="20"/>
                <w:szCs w:val="20"/>
              </w:rPr>
              <w:t>От Поставщика:</w:t>
            </w:r>
          </w:p>
          <w:p w14:paraId="7DF0A6C7" w14:textId="77777777" w:rsidR="00EF5FF9" w:rsidRDefault="00EF5FF9" w:rsidP="00EF5FF9">
            <w:pPr>
              <w:spacing w:line="0" w:lineRule="atLeast"/>
              <w:rPr>
                <w:sz w:val="20"/>
                <w:szCs w:val="20"/>
              </w:rPr>
            </w:pPr>
          </w:p>
          <w:p w14:paraId="143B19D4" w14:textId="2953B66A" w:rsidR="00EF5FF9" w:rsidRPr="00C144C6" w:rsidRDefault="00EF5FF9" w:rsidP="00EF5FF9">
            <w:pPr>
              <w:spacing w:line="0" w:lineRule="atLeast"/>
              <w:rPr>
                <w:sz w:val="20"/>
                <w:szCs w:val="20"/>
              </w:rPr>
            </w:pPr>
            <w:r w:rsidRPr="00C144C6">
              <w:rPr>
                <w:sz w:val="20"/>
                <w:szCs w:val="20"/>
              </w:rPr>
              <w:t>___________________/</w:t>
            </w:r>
            <w:bookmarkStart w:id="0" w:name="_GoBack"/>
            <w:bookmarkEnd w:id="0"/>
          </w:p>
          <w:p w14:paraId="428AC310" w14:textId="73B6BDAC" w:rsidR="00EF5FF9" w:rsidRPr="00C144C6" w:rsidRDefault="00EF5FF9" w:rsidP="00EF5FF9">
            <w:pPr>
              <w:spacing w:line="0" w:lineRule="atLeast"/>
              <w:ind w:left="48"/>
              <w:rPr>
                <w:b/>
                <w:sz w:val="20"/>
                <w:szCs w:val="20"/>
              </w:rPr>
            </w:pPr>
            <w:r w:rsidRPr="00EF5FF9">
              <w:rPr>
                <w:sz w:val="20"/>
                <w:szCs w:val="20"/>
              </w:rPr>
              <w:t>М.П.</w:t>
            </w:r>
          </w:p>
        </w:tc>
      </w:tr>
    </w:tbl>
    <w:p w14:paraId="2AFF4036" w14:textId="77777777" w:rsidR="009A1085" w:rsidRPr="00C144C6" w:rsidRDefault="009A1085" w:rsidP="009A1085">
      <w:pPr>
        <w:spacing w:after="0"/>
        <w:rPr>
          <w:vanish/>
          <w:sz w:val="20"/>
          <w:szCs w:val="20"/>
        </w:rPr>
      </w:pPr>
    </w:p>
    <w:p w14:paraId="7C935C60" w14:textId="5B6F09CB" w:rsidR="00C1545D" w:rsidRDefault="00C1545D"/>
    <w:sectPr w:rsidR="00C1545D" w:rsidSect="00786232">
      <w:headerReference w:type="even" r:id="rId7"/>
      <w:headerReference w:type="default" r:id="rId8"/>
      <w:footerReference w:type="even" r:id="rId9"/>
      <w:footerReference w:type="default" r:id="rId10"/>
      <w:headerReference w:type="first" r:id="rId11"/>
      <w:footerReference w:type="first" r:id="rId12"/>
      <w:pgSz w:w="16838" w:h="11906" w:orient="landscape"/>
      <w:pgMar w:top="851" w:right="1134"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FF666" w14:textId="77777777" w:rsidR="00AE1FE9" w:rsidRDefault="00AE1FE9" w:rsidP="009A1085">
      <w:pPr>
        <w:spacing w:after="0"/>
      </w:pPr>
      <w:r>
        <w:separator/>
      </w:r>
    </w:p>
  </w:endnote>
  <w:endnote w:type="continuationSeparator" w:id="0">
    <w:p w14:paraId="40F25DCE" w14:textId="77777777" w:rsidR="00AE1FE9" w:rsidRDefault="00AE1FE9" w:rsidP="009A10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游明朝">
    <w:panose1 w:val="00000000000000000000"/>
    <w:charset w:val="8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游ゴシック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8DC99" w14:textId="77777777" w:rsidR="009A1085" w:rsidRDefault="009A1085" w:rsidP="004715E2">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49F3A6C2" w14:textId="77777777" w:rsidR="009A1085" w:rsidRDefault="009A1085" w:rsidP="004715E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B4125" w14:textId="6A392CA9" w:rsidR="009A1085" w:rsidRDefault="009A1085" w:rsidP="004715E2">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051A45">
      <w:rPr>
        <w:rStyle w:val="a3"/>
      </w:rPr>
      <w:t>1</w:t>
    </w:r>
    <w:r>
      <w:rPr>
        <w:rStyle w:val="a3"/>
      </w:rPr>
      <w:fldChar w:fldCharType="end"/>
    </w:r>
  </w:p>
  <w:p w14:paraId="70BF2A70" w14:textId="77777777" w:rsidR="009A1085" w:rsidRDefault="009A1085" w:rsidP="004715E2">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8AB3B" w14:textId="77777777" w:rsidR="009A1085" w:rsidRDefault="009A108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8ED173" w14:textId="77777777" w:rsidR="00AE1FE9" w:rsidRDefault="00AE1FE9" w:rsidP="009A1085">
      <w:pPr>
        <w:spacing w:after="0"/>
      </w:pPr>
      <w:r>
        <w:separator/>
      </w:r>
    </w:p>
  </w:footnote>
  <w:footnote w:type="continuationSeparator" w:id="0">
    <w:p w14:paraId="7C0911C0" w14:textId="77777777" w:rsidR="00AE1FE9" w:rsidRDefault="00AE1FE9" w:rsidP="009A1085">
      <w:pPr>
        <w:spacing w:after="0"/>
      </w:pPr>
      <w:r>
        <w:continuationSeparator/>
      </w:r>
    </w:p>
  </w:footnote>
  <w:footnote w:id="1">
    <w:p w14:paraId="4C3DF38C" w14:textId="77777777" w:rsidR="009A1085" w:rsidRDefault="009A1085" w:rsidP="009A1085">
      <w:pPr>
        <w:pStyle w:val="aa"/>
      </w:pPr>
      <w:r>
        <w:rPr>
          <w:rStyle w:val="ac"/>
        </w:rPr>
        <w:footnoteRef/>
      </w:r>
      <w:r>
        <w:t xml:space="preserve"> </w:t>
      </w:r>
      <w:r w:rsidRPr="00671760">
        <w:rPr>
          <w:sz w:val="16"/>
          <w:szCs w:val="16"/>
        </w:rPr>
        <w:t xml:space="preserve">Заполняется для каждого </w:t>
      </w:r>
      <w:r>
        <w:rPr>
          <w:sz w:val="16"/>
          <w:szCs w:val="16"/>
          <w:lang w:eastAsia="en-US"/>
        </w:rPr>
        <w:t>Международного</w:t>
      </w:r>
      <w:r w:rsidRPr="00671760">
        <w:rPr>
          <w:sz w:val="16"/>
          <w:szCs w:val="16"/>
          <w:lang w:eastAsia="en-US"/>
        </w:rPr>
        <w:t xml:space="preserve"> непатентованно</w:t>
      </w:r>
      <w:r>
        <w:rPr>
          <w:sz w:val="16"/>
          <w:szCs w:val="16"/>
          <w:lang w:eastAsia="en-US"/>
        </w:rPr>
        <w:t>го</w:t>
      </w:r>
      <w:r w:rsidRPr="00671760">
        <w:rPr>
          <w:sz w:val="16"/>
          <w:szCs w:val="16"/>
          <w:lang w:eastAsia="en-US"/>
        </w:rPr>
        <w:t xml:space="preserve"> наименовани</w:t>
      </w:r>
      <w:r>
        <w:rPr>
          <w:sz w:val="16"/>
          <w:szCs w:val="16"/>
          <w:lang w:eastAsia="en-US"/>
        </w:rPr>
        <w:t>я</w:t>
      </w:r>
      <w:r w:rsidRPr="00671760">
        <w:rPr>
          <w:sz w:val="16"/>
          <w:szCs w:val="16"/>
          <w:lang w:eastAsia="en-US"/>
        </w:rPr>
        <w:t xml:space="preserve"> и/или Торгово</w:t>
      </w:r>
      <w:r>
        <w:rPr>
          <w:sz w:val="16"/>
          <w:szCs w:val="16"/>
          <w:lang w:eastAsia="en-US"/>
        </w:rPr>
        <w:t>го</w:t>
      </w:r>
      <w:r w:rsidRPr="00671760">
        <w:rPr>
          <w:sz w:val="16"/>
          <w:szCs w:val="16"/>
          <w:lang w:eastAsia="en-US"/>
        </w:rPr>
        <w:t xml:space="preserve"> наименовани</w:t>
      </w:r>
      <w:r>
        <w:rPr>
          <w:sz w:val="16"/>
          <w:szCs w:val="16"/>
          <w:lang w:eastAsia="en-US"/>
        </w:rPr>
        <w:t>я</w:t>
      </w:r>
      <w:r w:rsidRPr="00671760">
        <w:rPr>
          <w:sz w:val="16"/>
          <w:szCs w:val="16"/>
          <w:lang w:eastAsia="en-US"/>
        </w:rPr>
        <w:t xml:space="preserve"> лекарственного препарата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5189F" w14:textId="77777777" w:rsidR="009A1085" w:rsidRDefault="009A1085">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07DF9" w14:textId="77777777" w:rsidR="009A1085" w:rsidRDefault="009A1085">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14BF" w14:textId="77777777" w:rsidR="009A1085" w:rsidRDefault="009A1085">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3A1"/>
    <w:rsid w:val="00005B45"/>
    <w:rsid w:val="0000695D"/>
    <w:rsid w:val="000107C6"/>
    <w:rsid w:val="00020527"/>
    <w:rsid w:val="000319AA"/>
    <w:rsid w:val="00040F41"/>
    <w:rsid w:val="0005014A"/>
    <w:rsid w:val="0005120D"/>
    <w:rsid w:val="00051A45"/>
    <w:rsid w:val="00051E3C"/>
    <w:rsid w:val="00057246"/>
    <w:rsid w:val="00061B70"/>
    <w:rsid w:val="00062211"/>
    <w:rsid w:val="00076AA3"/>
    <w:rsid w:val="000A1B9C"/>
    <w:rsid w:val="000A2D76"/>
    <w:rsid w:val="000C11B1"/>
    <w:rsid w:val="000D43EB"/>
    <w:rsid w:val="000D57C1"/>
    <w:rsid w:val="000E0896"/>
    <w:rsid w:val="000E5836"/>
    <w:rsid w:val="001245C1"/>
    <w:rsid w:val="00140A33"/>
    <w:rsid w:val="00145A93"/>
    <w:rsid w:val="00164624"/>
    <w:rsid w:val="00172A67"/>
    <w:rsid w:val="001800D9"/>
    <w:rsid w:val="00181498"/>
    <w:rsid w:val="0018606D"/>
    <w:rsid w:val="001901DD"/>
    <w:rsid w:val="00194072"/>
    <w:rsid w:val="00194805"/>
    <w:rsid w:val="001A6381"/>
    <w:rsid w:val="001B564A"/>
    <w:rsid w:val="001B5D17"/>
    <w:rsid w:val="001C4F97"/>
    <w:rsid w:val="001D29A6"/>
    <w:rsid w:val="001D69C0"/>
    <w:rsid w:val="001D7903"/>
    <w:rsid w:val="001E140F"/>
    <w:rsid w:val="001E2A54"/>
    <w:rsid w:val="001E7C7B"/>
    <w:rsid w:val="001F3F14"/>
    <w:rsid w:val="00203B66"/>
    <w:rsid w:val="00204E90"/>
    <w:rsid w:val="002054A7"/>
    <w:rsid w:val="00224830"/>
    <w:rsid w:val="002377C0"/>
    <w:rsid w:val="00243F06"/>
    <w:rsid w:val="002453C7"/>
    <w:rsid w:val="002518B8"/>
    <w:rsid w:val="00262055"/>
    <w:rsid w:val="00271A7C"/>
    <w:rsid w:val="002755BD"/>
    <w:rsid w:val="002765D6"/>
    <w:rsid w:val="00282B6F"/>
    <w:rsid w:val="00296321"/>
    <w:rsid w:val="002A3DC3"/>
    <w:rsid w:val="002A6B15"/>
    <w:rsid w:val="002C73B4"/>
    <w:rsid w:val="002E304B"/>
    <w:rsid w:val="002E60CE"/>
    <w:rsid w:val="002F3C4B"/>
    <w:rsid w:val="003016B5"/>
    <w:rsid w:val="00301A75"/>
    <w:rsid w:val="003035B0"/>
    <w:rsid w:val="00312642"/>
    <w:rsid w:val="0032673F"/>
    <w:rsid w:val="003438DE"/>
    <w:rsid w:val="003549A3"/>
    <w:rsid w:val="00354A55"/>
    <w:rsid w:val="0035599D"/>
    <w:rsid w:val="00361F65"/>
    <w:rsid w:val="0037005B"/>
    <w:rsid w:val="0038341A"/>
    <w:rsid w:val="003841A5"/>
    <w:rsid w:val="00385A4D"/>
    <w:rsid w:val="003974B8"/>
    <w:rsid w:val="003A0BA8"/>
    <w:rsid w:val="003A16FB"/>
    <w:rsid w:val="003A227F"/>
    <w:rsid w:val="003A540D"/>
    <w:rsid w:val="003A5BE9"/>
    <w:rsid w:val="003C01FF"/>
    <w:rsid w:val="003C22A8"/>
    <w:rsid w:val="003C52C1"/>
    <w:rsid w:val="003C6E4F"/>
    <w:rsid w:val="003D0BA7"/>
    <w:rsid w:val="003D788E"/>
    <w:rsid w:val="003F0BDF"/>
    <w:rsid w:val="003F0DDA"/>
    <w:rsid w:val="003F390A"/>
    <w:rsid w:val="003F7A8E"/>
    <w:rsid w:val="004003CF"/>
    <w:rsid w:val="00400E76"/>
    <w:rsid w:val="00403F33"/>
    <w:rsid w:val="004075DF"/>
    <w:rsid w:val="004315CC"/>
    <w:rsid w:val="00435517"/>
    <w:rsid w:val="00436FF9"/>
    <w:rsid w:val="00437703"/>
    <w:rsid w:val="004416E2"/>
    <w:rsid w:val="0044477A"/>
    <w:rsid w:val="0045363B"/>
    <w:rsid w:val="00454DAD"/>
    <w:rsid w:val="00456ACD"/>
    <w:rsid w:val="004826AF"/>
    <w:rsid w:val="004B2BAA"/>
    <w:rsid w:val="004B379F"/>
    <w:rsid w:val="004B43A1"/>
    <w:rsid w:val="004B4DC8"/>
    <w:rsid w:val="004C3417"/>
    <w:rsid w:val="004D6947"/>
    <w:rsid w:val="004E07F2"/>
    <w:rsid w:val="004E5A94"/>
    <w:rsid w:val="004F423F"/>
    <w:rsid w:val="004F5959"/>
    <w:rsid w:val="00521801"/>
    <w:rsid w:val="0053672A"/>
    <w:rsid w:val="00542A45"/>
    <w:rsid w:val="005432A7"/>
    <w:rsid w:val="005438D3"/>
    <w:rsid w:val="0055037D"/>
    <w:rsid w:val="005571AB"/>
    <w:rsid w:val="005661A0"/>
    <w:rsid w:val="00567DB6"/>
    <w:rsid w:val="00575D4A"/>
    <w:rsid w:val="00580060"/>
    <w:rsid w:val="00581490"/>
    <w:rsid w:val="00582BA1"/>
    <w:rsid w:val="00583E25"/>
    <w:rsid w:val="0059327E"/>
    <w:rsid w:val="005A3062"/>
    <w:rsid w:val="005A7925"/>
    <w:rsid w:val="005B096A"/>
    <w:rsid w:val="005B1080"/>
    <w:rsid w:val="005B7EE4"/>
    <w:rsid w:val="005E2CDC"/>
    <w:rsid w:val="005E3A91"/>
    <w:rsid w:val="005F1840"/>
    <w:rsid w:val="005F4020"/>
    <w:rsid w:val="00601796"/>
    <w:rsid w:val="00602557"/>
    <w:rsid w:val="0062555D"/>
    <w:rsid w:val="006267A8"/>
    <w:rsid w:val="006267F5"/>
    <w:rsid w:val="00637274"/>
    <w:rsid w:val="00640B4D"/>
    <w:rsid w:val="006470FD"/>
    <w:rsid w:val="006506E9"/>
    <w:rsid w:val="00656605"/>
    <w:rsid w:val="00670AC9"/>
    <w:rsid w:val="00676E5C"/>
    <w:rsid w:val="00694254"/>
    <w:rsid w:val="006957CA"/>
    <w:rsid w:val="006969AA"/>
    <w:rsid w:val="006A6D9D"/>
    <w:rsid w:val="006B78DF"/>
    <w:rsid w:val="006C1381"/>
    <w:rsid w:val="006C60AB"/>
    <w:rsid w:val="006D2DB5"/>
    <w:rsid w:val="006D5F76"/>
    <w:rsid w:val="006E2DF7"/>
    <w:rsid w:val="006E70A7"/>
    <w:rsid w:val="006F6B4E"/>
    <w:rsid w:val="0070269E"/>
    <w:rsid w:val="00714C38"/>
    <w:rsid w:val="00723277"/>
    <w:rsid w:val="0072638C"/>
    <w:rsid w:val="00727DF8"/>
    <w:rsid w:val="00741ACE"/>
    <w:rsid w:val="007507FC"/>
    <w:rsid w:val="0076181C"/>
    <w:rsid w:val="00765472"/>
    <w:rsid w:val="0077055C"/>
    <w:rsid w:val="00796CC2"/>
    <w:rsid w:val="007A15B4"/>
    <w:rsid w:val="007A4035"/>
    <w:rsid w:val="007A6BF3"/>
    <w:rsid w:val="007E528F"/>
    <w:rsid w:val="007F2078"/>
    <w:rsid w:val="007F5A55"/>
    <w:rsid w:val="00802633"/>
    <w:rsid w:val="00813339"/>
    <w:rsid w:val="00835E67"/>
    <w:rsid w:val="00845CCF"/>
    <w:rsid w:val="0087185D"/>
    <w:rsid w:val="00884418"/>
    <w:rsid w:val="00891967"/>
    <w:rsid w:val="008A4770"/>
    <w:rsid w:val="008B7C6C"/>
    <w:rsid w:val="008D4CD4"/>
    <w:rsid w:val="008E18AE"/>
    <w:rsid w:val="008F040B"/>
    <w:rsid w:val="008F21AF"/>
    <w:rsid w:val="008F2484"/>
    <w:rsid w:val="008F551D"/>
    <w:rsid w:val="00904510"/>
    <w:rsid w:val="0090487C"/>
    <w:rsid w:val="00907382"/>
    <w:rsid w:val="00914BEF"/>
    <w:rsid w:val="0091569B"/>
    <w:rsid w:val="0092587E"/>
    <w:rsid w:val="00925CC2"/>
    <w:rsid w:val="00930781"/>
    <w:rsid w:val="0093294D"/>
    <w:rsid w:val="00941AD2"/>
    <w:rsid w:val="00947174"/>
    <w:rsid w:val="00961A35"/>
    <w:rsid w:val="00964766"/>
    <w:rsid w:val="00977F31"/>
    <w:rsid w:val="00987A57"/>
    <w:rsid w:val="00987F0A"/>
    <w:rsid w:val="00993C22"/>
    <w:rsid w:val="009A1085"/>
    <w:rsid w:val="009A1715"/>
    <w:rsid w:val="009A6FC6"/>
    <w:rsid w:val="009C5484"/>
    <w:rsid w:val="009D4CDA"/>
    <w:rsid w:val="009E010E"/>
    <w:rsid w:val="009E5989"/>
    <w:rsid w:val="009F600D"/>
    <w:rsid w:val="00A02440"/>
    <w:rsid w:val="00A1046C"/>
    <w:rsid w:val="00A86611"/>
    <w:rsid w:val="00A907E7"/>
    <w:rsid w:val="00A94562"/>
    <w:rsid w:val="00A9682B"/>
    <w:rsid w:val="00AB57C7"/>
    <w:rsid w:val="00AB648B"/>
    <w:rsid w:val="00AC0DE1"/>
    <w:rsid w:val="00AC7E5A"/>
    <w:rsid w:val="00AD3A2B"/>
    <w:rsid w:val="00AD596C"/>
    <w:rsid w:val="00AE1FE9"/>
    <w:rsid w:val="00AE72BD"/>
    <w:rsid w:val="00AF5015"/>
    <w:rsid w:val="00B008D8"/>
    <w:rsid w:val="00B00CDC"/>
    <w:rsid w:val="00B04296"/>
    <w:rsid w:val="00B0438D"/>
    <w:rsid w:val="00B0595C"/>
    <w:rsid w:val="00B13C9B"/>
    <w:rsid w:val="00B2015B"/>
    <w:rsid w:val="00B34F75"/>
    <w:rsid w:val="00B370F8"/>
    <w:rsid w:val="00B4109F"/>
    <w:rsid w:val="00B44FF7"/>
    <w:rsid w:val="00B45847"/>
    <w:rsid w:val="00B475B3"/>
    <w:rsid w:val="00B52829"/>
    <w:rsid w:val="00B728F8"/>
    <w:rsid w:val="00B73CFF"/>
    <w:rsid w:val="00B752F4"/>
    <w:rsid w:val="00B75A4A"/>
    <w:rsid w:val="00B75DAE"/>
    <w:rsid w:val="00B75F03"/>
    <w:rsid w:val="00B7743A"/>
    <w:rsid w:val="00B87B81"/>
    <w:rsid w:val="00B925C3"/>
    <w:rsid w:val="00B93672"/>
    <w:rsid w:val="00B97161"/>
    <w:rsid w:val="00BA3664"/>
    <w:rsid w:val="00BA3E12"/>
    <w:rsid w:val="00BA786E"/>
    <w:rsid w:val="00BA7F22"/>
    <w:rsid w:val="00BB49A3"/>
    <w:rsid w:val="00BD5F83"/>
    <w:rsid w:val="00BD6997"/>
    <w:rsid w:val="00BD7110"/>
    <w:rsid w:val="00BF31BE"/>
    <w:rsid w:val="00C04507"/>
    <w:rsid w:val="00C1545D"/>
    <w:rsid w:val="00C260FC"/>
    <w:rsid w:val="00C41997"/>
    <w:rsid w:val="00C46A80"/>
    <w:rsid w:val="00C5324E"/>
    <w:rsid w:val="00C56D3F"/>
    <w:rsid w:val="00C66BD2"/>
    <w:rsid w:val="00C83709"/>
    <w:rsid w:val="00C846C4"/>
    <w:rsid w:val="00C901AE"/>
    <w:rsid w:val="00CA7409"/>
    <w:rsid w:val="00CB0E5F"/>
    <w:rsid w:val="00CC0719"/>
    <w:rsid w:val="00CC1B3E"/>
    <w:rsid w:val="00CD06EE"/>
    <w:rsid w:val="00CD1CEE"/>
    <w:rsid w:val="00CD5C2C"/>
    <w:rsid w:val="00CE035E"/>
    <w:rsid w:val="00CE326D"/>
    <w:rsid w:val="00CE770D"/>
    <w:rsid w:val="00CF1D8E"/>
    <w:rsid w:val="00CF1FA2"/>
    <w:rsid w:val="00CF2FBC"/>
    <w:rsid w:val="00CF6134"/>
    <w:rsid w:val="00D1166F"/>
    <w:rsid w:val="00D12D37"/>
    <w:rsid w:val="00D226B4"/>
    <w:rsid w:val="00D24E83"/>
    <w:rsid w:val="00D36743"/>
    <w:rsid w:val="00D44524"/>
    <w:rsid w:val="00D44D58"/>
    <w:rsid w:val="00D47A10"/>
    <w:rsid w:val="00D532EB"/>
    <w:rsid w:val="00D62060"/>
    <w:rsid w:val="00D734C7"/>
    <w:rsid w:val="00D74AFA"/>
    <w:rsid w:val="00D81FED"/>
    <w:rsid w:val="00D84C47"/>
    <w:rsid w:val="00D8507E"/>
    <w:rsid w:val="00D90B42"/>
    <w:rsid w:val="00D9581C"/>
    <w:rsid w:val="00DA413F"/>
    <w:rsid w:val="00DC2FA7"/>
    <w:rsid w:val="00DD26BD"/>
    <w:rsid w:val="00DD45D1"/>
    <w:rsid w:val="00DD57C7"/>
    <w:rsid w:val="00DE6067"/>
    <w:rsid w:val="00DF071E"/>
    <w:rsid w:val="00DF0E9A"/>
    <w:rsid w:val="00DF3FF5"/>
    <w:rsid w:val="00DF6736"/>
    <w:rsid w:val="00DF6A30"/>
    <w:rsid w:val="00E13C7D"/>
    <w:rsid w:val="00E22C91"/>
    <w:rsid w:val="00E30172"/>
    <w:rsid w:val="00E33232"/>
    <w:rsid w:val="00E33FB8"/>
    <w:rsid w:val="00E35DC8"/>
    <w:rsid w:val="00E433B2"/>
    <w:rsid w:val="00E65118"/>
    <w:rsid w:val="00E65741"/>
    <w:rsid w:val="00E903E6"/>
    <w:rsid w:val="00E93984"/>
    <w:rsid w:val="00E93B0E"/>
    <w:rsid w:val="00E9580E"/>
    <w:rsid w:val="00EA14B7"/>
    <w:rsid w:val="00EA6ADD"/>
    <w:rsid w:val="00EB0F1A"/>
    <w:rsid w:val="00EB3511"/>
    <w:rsid w:val="00EB3FEA"/>
    <w:rsid w:val="00EB7A05"/>
    <w:rsid w:val="00EB7C3C"/>
    <w:rsid w:val="00EC08B3"/>
    <w:rsid w:val="00EC1D2D"/>
    <w:rsid w:val="00EC31C1"/>
    <w:rsid w:val="00ED0C45"/>
    <w:rsid w:val="00ED10EA"/>
    <w:rsid w:val="00ED135B"/>
    <w:rsid w:val="00EE01D5"/>
    <w:rsid w:val="00EE11B7"/>
    <w:rsid w:val="00EE1F60"/>
    <w:rsid w:val="00EE305A"/>
    <w:rsid w:val="00EE7969"/>
    <w:rsid w:val="00EF200C"/>
    <w:rsid w:val="00EF3D7D"/>
    <w:rsid w:val="00EF5FF9"/>
    <w:rsid w:val="00F02FC7"/>
    <w:rsid w:val="00F05995"/>
    <w:rsid w:val="00F10E3A"/>
    <w:rsid w:val="00F228D9"/>
    <w:rsid w:val="00F30E15"/>
    <w:rsid w:val="00F31564"/>
    <w:rsid w:val="00F32AF0"/>
    <w:rsid w:val="00F33461"/>
    <w:rsid w:val="00F358A8"/>
    <w:rsid w:val="00F3633F"/>
    <w:rsid w:val="00F36B94"/>
    <w:rsid w:val="00F37C36"/>
    <w:rsid w:val="00F415E5"/>
    <w:rsid w:val="00F523CD"/>
    <w:rsid w:val="00F57715"/>
    <w:rsid w:val="00F67559"/>
    <w:rsid w:val="00F702F2"/>
    <w:rsid w:val="00F83543"/>
    <w:rsid w:val="00F95209"/>
    <w:rsid w:val="00FA5578"/>
    <w:rsid w:val="00FB000A"/>
    <w:rsid w:val="00FB27DC"/>
    <w:rsid w:val="00FB724E"/>
    <w:rsid w:val="00FB782B"/>
    <w:rsid w:val="00FC30B6"/>
    <w:rsid w:val="00FF553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0CCB9"/>
  <w15:chartTrackingRefBased/>
  <w15:docId w15:val="{BEDDAF0D-16B9-4E1B-AF1C-0CF0E33B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085"/>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9A1085"/>
    <w:rPr>
      <w:rFonts w:ascii="Times New Roman" w:hAnsi="Times New Roman" w:cs="Times New Roman"/>
    </w:rPr>
  </w:style>
  <w:style w:type="paragraph" w:styleId="a4">
    <w:name w:val="footer"/>
    <w:basedOn w:val="a"/>
    <w:link w:val="a5"/>
    <w:rsid w:val="009A1085"/>
    <w:pPr>
      <w:tabs>
        <w:tab w:val="center" w:pos="4153"/>
        <w:tab w:val="right" w:pos="8306"/>
      </w:tabs>
    </w:pPr>
    <w:rPr>
      <w:noProof/>
    </w:rPr>
  </w:style>
  <w:style w:type="character" w:customStyle="1" w:styleId="a5">
    <w:name w:val="Нижний колонтитул Знак"/>
    <w:basedOn w:val="a0"/>
    <w:link w:val="a4"/>
    <w:rsid w:val="009A1085"/>
    <w:rPr>
      <w:rFonts w:ascii="Times New Roman" w:eastAsia="Times New Roman" w:hAnsi="Times New Roman" w:cs="Times New Roman"/>
      <w:noProof/>
      <w:sz w:val="24"/>
      <w:szCs w:val="24"/>
      <w:lang w:eastAsia="ru-RU"/>
    </w:rPr>
  </w:style>
  <w:style w:type="paragraph" w:styleId="a6">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 Знак Знак,Знак2 Знак1 Знак,Знак2 Знак Знак1,Текст Знак1,Знак2 Зна"/>
    <w:basedOn w:val="a"/>
    <w:link w:val="3"/>
    <w:uiPriority w:val="99"/>
    <w:rsid w:val="009A1085"/>
    <w:pPr>
      <w:spacing w:after="0"/>
      <w:jc w:val="left"/>
    </w:pPr>
    <w:rPr>
      <w:rFonts w:ascii="Courier New" w:hAnsi="Courier New"/>
      <w:sz w:val="20"/>
      <w:szCs w:val="20"/>
      <w:lang w:val="x-none" w:eastAsia="x-none"/>
    </w:rPr>
  </w:style>
  <w:style w:type="character" w:customStyle="1" w:styleId="a7">
    <w:name w:val="Текст Знак"/>
    <w:basedOn w:val="a0"/>
    <w:uiPriority w:val="99"/>
    <w:semiHidden/>
    <w:rsid w:val="009A1085"/>
    <w:rPr>
      <w:rFonts w:ascii="Consolas" w:eastAsia="Times New Roman" w:hAnsi="Consolas" w:cs="Times New Roman"/>
      <w:sz w:val="21"/>
      <w:szCs w:val="21"/>
      <w:lang w:eastAsia="ru-RU"/>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 Знак Знак,Знак2 Зна Знак"/>
    <w:link w:val="a6"/>
    <w:uiPriority w:val="99"/>
    <w:rsid w:val="009A1085"/>
    <w:rPr>
      <w:rFonts w:ascii="Courier New" w:eastAsia="Times New Roman" w:hAnsi="Courier New" w:cs="Times New Roman"/>
      <w:sz w:val="20"/>
      <w:szCs w:val="20"/>
      <w:lang w:val="x-none" w:eastAsia="x-none"/>
    </w:rPr>
  </w:style>
  <w:style w:type="paragraph" w:styleId="a8">
    <w:name w:val="No Spacing"/>
    <w:uiPriority w:val="1"/>
    <w:qFormat/>
    <w:rsid w:val="009A1085"/>
    <w:pPr>
      <w:spacing w:after="0"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A10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A1085"/>
    <w:rPr>
      <w:rFonts w:ascii="Arial" w:eastAsia="Times New Roman" w:hAnsi="Arial" w:cs="Arial"/>
      <w:sz w:val="20"/>
      <w:szCs w:val="20"/>
      <w:lang w:eastAsia="ru-RU"/>
    </w:rPr>
  </w:style>
  <w:style w:type="character" w:styleId="a9">
    <w:name w:val="Strong"/>
    <w:qFormat/>
    <w:rsid w:val="009A1085"/>
    <w:rPr>
      <w:b/>
      <w:bCs/>
    </w:rPr>
  </w:style>
  <w:style w:type="paragraph" w:styleId="aa">
    <w:name w:val="footnote text"/>
    <w:basedOn w:val="a"/>
    <w:link w:val="ab"/>
    <w:rsid w:val="009A1085"/>
    <w:rPr>
      <w:sz w:val="20"/>
      <w:szCs w:val="20"/>
    </w:rPr>
  </w:style>
  <w:style w:type="character" w:customStyle="1" w:styleId="ab">
    <w:name w:val="Текст сноски Знак"/>
    <w:basedOn w:val="a0"/>
    <w:link w:val="aa"/>
    <w:rsid w:val="009A1085"/>
    <w:rPr>
      <w:rFonts w:ascii="Times New Roman" w:eastAsia="Times New Roman" w:hAnsi="Times New Roman" w:cs="Times New Roman"/>
      <w:sz w:val="20"/>
      <w:szCs w:val="20"/>
      <w:lang w:eastAsia="ru-RU"/>
    </w:rPr>
  </w:style>
  <w:style w:type="character" w:styleId="ac">
    <w:name w:val="footnote reference"/>
    <w:rsid w:val="009A1085"/>
    <w:rPr>
      <w:vertAlign w:val="superscript"/>
    </w:rPr>
  </w:style>
  <w:style w:type="paragraph" w:styleId="ad">
    <w:name w:val="header"/>
    <w:basedOn w:val="a"/>
    <w:link w:val="ae"/>
    <w:rsid w:val="009A1085"/>
    <w:pPr>
      <w:tabs>
        <w:tab w:val="center" w:pos="4677"/>
        <w:tab w:val="right" w:pos="9355"/>
      </w:tabs>
    </w:pPr>
  </w:style>
  <w:style w:type="character" w:customStyle="1" w:styleId="ae">
    <w:name w:val="Верхний колонтитул Знак"/>
    <w:basedOn w:val="a0"/>
    <w:link w:val="ad"/>
    <w:rsid w:val="009A10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585773">
      <w:bodyDiv w:val="1"/>
      <w:marLeft w:val="0"/>
      <w:marRight w:val="0"/>
      <w:marTop w:val="0"/>
      <w:marBottom w:val="0"/>
      <w:divBdr>
        <w:top w:val="none" w:sz="0" w:space="0" w:color="auto"/>
        <w:left w:val="none" w:sz="0" w:space="0" w:color="auto"/>
        <w:bottom w:val="none" w:sz="0" w:space="0" w:color="auto"/>
        <w:right w:val="none" w:sz="0" w:space="0" w:color="auto"/>
      </w:divBdr>
    </w:div>
    <w:div w:id="159516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D0D1FA37BFC4FD4827B2CAE18F51AB067D52FBF5782D23CD86DBA7EC147C5A1C440530E0F77D5CD6587B6415BG0d1H"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R-Pharm</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Kovalenko, Lyubov</dc:creator>
  <cp:keywords/>
  <dc:description/>
  <cp:lastModifiedBy>user</cp:lastModifiedBy>
  <cp:revision>3</cp:revision>
  <dcterms:created xsi:type="dcterms:W3CDTF">2026-08-19T10:10:00Z</dcterms:created>
  <dcterms:modified xsi:type="dcterms:W3CDTF">2026-08-19T10:11:00Z</dcterms:modified>
</cp:coreProperties>
</file>