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A396C" w14:textId="77777777" w:rsidR="007F6B75" w:rsidRPr="003819AB" w:rsidRDefault="007F6B75" w:rsidP="004D7492">
      <w:pPr>
        <w:spacing w:after="0" w:line="240" w:lineRule="auto"/>
        <w:ind w:firstLine="709"/>
        <w:jc w:val="both"/>
        <w:rPr>
          <w:rFonts w:ascii="XO Thames" w:eastAsia="Times New Roman" w:hAnsi="XO Thames" w:cs="Times New Roman"/>
          <w:b/>
          <w:color w:val="000000"/>
          <w:sz w:val="26"/>
          <w:szCs w:val="26"/>
          <w:lang w:eastAsia="ar-SA"/>
        </w:rPr>
      </w:pPr>
    </w:p>
    <w:p w14:paraId="4FAA808D" w14:textId="5D0D0F9C" w:rsidR="006C45C5" w:rsidRPr="003819AB" w:rsidRDefault="006C45C5" w:rsidP="004D7492">
      <w:pPr>
        <w:spacing w:after="0" w:line="240" w:lineRule="auto"/>
        <w:jc w:val="center"/>
        <w:rPr>
          <w:rFonts w:ascii="XO Thames" w:eastAsia="Times New Roman" w:hAnsi="XO Thames" w:cs="Times New Roman"/>
          <w:b/>
          <w:color w:val="000000"/>
          <w:sz w:val="26"/>
          <w:szCs w:val="26"/>
          <w:lang w:eastAsia="ar-SA"/>
        </w:rPr>
      </w:pPr>
      <w:r w:rsidRPr="003819AB">
        <w:rPr>
          <w:rFonts w:ascii="XO Thames" w:eastAsia="Times New Roman" w:hAnsi="XO Thames" w:cs="Times New Roman"/>
          <w:b/>
          <w:color w:val="000000"/>
          <w:sz w:val="26"/>
          <w:szCs w:val="26"/>
          <w:lang w:eastAsia="ar-SA"/>
        </w:rPr>
        <w:t>Государственный контракт №</w:t>
      </w:r>
    </w:p>
    <w:p w14:paraId="45E42C4E" w14:textId="77777777" w:rsidR="00FF3880" w:rsidRPr="003819AB" w:rsidRDefault="00FF3880" w:rsidP="004D7492">
      <w:pPr>
        <w:tabs>
          <w:tab w:val="left" w:pos="0"/>
        </w:tabs>
        <w:spacing w:after="0" w:line="240" w:lineRule="auto"/>
        <w:jc w:val="center"/>
        <w:rPr>
          <w:rFonts w:ascii="XO Thames" w:eastAsia="Times New Roman" w:hAnsi="XO Thames" w:cs="Times New Roman"/>
          <w:b/>
          <w:color w:val="000000"/>
          <w:sz w:val="26"/>
          <w:szCs w:val="26"/>
          <w:lang w:eastAsia="ar-SA"/>
        </w:rPr>
      </w:pPr>
      <w:r w:rsidRPr="003819AB">
        <w:rPr>
          <w:rFonts w:ascii="XO Thames" w:eastAsia="Times New Roman" w:hAnsi="XO Thames" w:cs="Times New Roman"/>
          <w:b/>
          <w:color w:val="000000"/>
          <w:sz w:val="26"/>
          <w:szCs w:val="26"/>
          <w:lang w:eastAsia="ar-SA"/>
        </w:rPr>
        <w:t>на поставку товара для нужд уголовно-исполнительной системы</w:t>
      </w:r>
    </w:p>
    <w:p w14:paraId="16188BD6" w14:textId="52383E83" w:rsidR="00DD64D7" w:rsidRPr="003819AB" w:rsidRDefault="00DD64D7" w:rsidP="004D7492">
      <w:pPr>
        <w:tabs>
          <w:tab w:val="left" w:pos="0"/>
        </w:tabs>
        <w:spacing w:line="240" w:lineRule="auto"/>
        <w:jc w:val="center"/>
        <w:rPr>
          <w:rFonts w:ascii="XO Thames" w:hAnsi="XO Thames" w:cs="Times New Roman"/>
          <w:sz w:val="26"/>
          <w:szCs w:val="26"/>
        </w:rPr>
      </w:pPr>
      <w:r w:rsidRPr="003819AB">
        <w:rPr>
          <w:rFonts w:ascii="XO Thames" w:hAnsi="XO Thames" w:cs="Times New Roman"/>
          <w:color w:val="000000"/>
          <w:sz w:val="26"/>
          <w:szCs w:val="26"/>
        </w:rPr>
        <w:t>(</w:t>
      </w:r>
      <w:r w:rsidR="00841334" w:rsidRPr="003819AB">
        <w:rPr>
          <w:rFonts w:ascii="XO Thames" w:hAnsi="XO Thames" w:cs="Times New Roman"/>
          <w:color w:val="000000"/>
          <w:sz w:val="26"/>
          <w:szCs w:val="26"/>
        </w:rPr>
        <w:t xml:space="preserve">ИКЗ: </w:t>
      </w:r>
      <w:r w:rsidR="00841334" w:rsidRPr="003819AB">
        <w:rPr>
          <w:rFonts w:ascii="XO Thames" w:hAnsi="XO Thames"/>
          <w:b/>
          <w:color w:val="000000" w:themeColor="text1"/>
          <w:sz w:val="26"/>
          <w:szCs w:val="26"/>
        </w:rPr>
        <w:t>26151089001725108010010010000000024</w:t>
      </w:r>
      <w:r w:rsidR="004D7492" w:rsidRPr="003819AB">
        <w:rPr>
          <w:rFonts w:ascii="XO Thames" w:hAnsi="XO Thames"/>
          <w:b/>
          <w:color w:val="000000" w:themeColor="text1"/>
          <w:sz w:val="26"/>
          <w:szCs w:val="26"/>
        </w:rPr>
        <w:t>4</w:t>
      </w:r>
      <w:r w:rsidRPr="003819AB">
        <w:rPr>
          <w:rFonts w:ascii="XO Thames" w:hAnsi="XO Thames" w:cs="Times New Roman"/>
          <w:color w:val="000000"/>
          <w:sz w:val="26"/>
          <w:szCs w:val="26"/>
        </w:rPr>
        <w:t>)</w:t>
      </w:r>
    </w:p>
    <w:p w14:paraId="7E1E2557" w14:textId="4DF4ECAC" w:rsidR="00F67299" w:rsidRPr="003B0ACA" w:rsidRDefault="008057D3" w:rsidP="004D7492">
      <w:pPr>
        <w:tabs>
          <w:tab w:val="left" w:pos="8505"/>
        </w:tabs>
        <w:spacing w:after="0" w:line="240" w:lineRule="auto"/>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 </w:t>
      </w:r>
      <w:r w:rsidR="00F67299" w:rsidRPr="003B0ACA">
        <w:rPr>
          <w:rFonts w:ascii="XO Thames" w:eastAsia="Times New Roman" w:hAnsi="XO Thames" w:cs="Times New Roman"/>
          <w:color w:val="000000"/>
          <w:sz w:val="24"/>
          <w:szCs w:val="24"/>
          <w:lang w:eastAsia="ar-SA"/>
        </w:rPr>
        <w:t xml:space="preserve">г. Оленегорск                </w:t>
      </w:r>
      <w:r w:rsidR="008F6161" w:rsidRPr="003B0ACA">
        <w:rPr>
          <w:rFonts w:ascii="XO Thames" w:eastAsia="Times New Roman" w:hAnsi="XO Thames" w:cs="Times New Roman"/>
          <w:color w:val="000000"/>
          <w:sz w:val="24"/>
          <w:szCs w:val="24"/>
          <w:lang w:eastAsia="ar-SA"/>
        </w:rPr>
        <w:t xml:space="preserve">                                                    </w:t>
      </w:r>
      <w:r w:rsidR="0077016E" w:rsidRPr="003B0ACA">
        <w:rPr>
          <w:rFonts w:ascii="XO Thames" w:eastAsia="Times New Roman" w:hAnsi="XO Thames" w:cs="Times New Roman"/>
          <w:color w:val="000000"/>
          <w:sz w:val="24"/>
          <w:szCs w:val="24"/>
          <w:lang w:eastAsia="ar-SA"/>
        </w:rPr>
        <w:t xml:space="preserve"> </w:t>
      </w:r>
      <w:r w:rsidR="006C45C5" w:rsidRPr="003B0ACA">
        <w:rPr>
          <w:rFonts w:ascii="XO Thames" w:eastAsia="Times New Roman" w:hAnsi="XO Thames" w:cs="Times New Roman"/>
          <w:color w:val="000000"/>
          <w:sz w:val="24"/>
          <w:szCs w:val="24"/>
          <w:lang w:eastAsia="ar-SA"/>
        </w:rPr>
        <w:t xml:space="preserve">     </w:t>
      </w:r>
      <w:r w:rsidR="007F3D1A">
        <w:rPr>
          <w:rFonts w:ascii="XO Thames" w:eastAsia="Times New Roman" w:hAnsi="XO Thames" w:cs="Times New Roman"/>
          <w:color w:val="000000"/>
          <w:sz w:val="24"/>
          <w:szCs w:val="24"/>
          <w:lang w:eastAsia="ar-SA"/>
        </w:rPr>
        <w:t xml:space="preserve">      </w:t>
      </w:r>
      <w:r w:rsidR="005949E0">
        <w:rPr>
          <w:rFonts w:ascii="XO Thames" w:eastAsia="Times New Roman" w:hAnsi="XO Thames" w:cs="Times New Roman"/>
          <w:color w:val="000000"/>
          <w:sz w:val="24"/>
          <w:szCs w:val="24"/>
          <w:lang w:eastAsia="ar-SA"/>
        </w:rPr>
        <w:t xml:space="preserve">  </w:t>
      </w:r>
      <w:proofErr w:type="gramStart"/>
      <w:r w:rsidR="005949E0">
        <w:rPr>
          <w:rFonts w:ascii="XO Thames" w:eastAsia="Times New Roman" w:hAnsi="XO Thames" w:cs="Times New Roman"/>
          <w:color w:val="000000"/>
          <w:sz w:val="24"/>
          <w:szCs w:val="24"/>
          <w:lang w:eastAsia="ar-SA"/>
        </w:rPr>
        <w:t xml:space="preserve">  </w:t>
      </w:r>
      <w:r w:rsidR="007F3D1A">
        <w:rPr>
          <w:rFonts w:ascii="XO Thames" w:eastAsia="Times New Roman" w:hAnsi="XO Thames" w:cs="Times New Roman"/>
          <w:color w:val="000000"/>
          <w:sz w:val="24"/>
          <w:szCs w:val="24"/>
          <w:lang w:eastAsia="ar-SA"/>
        </w:rPr>
        <w:t xml:space="preserve"> </w:t>
      </w:r>
      <w:r w:rsidR="002634D1" w:rsidRPr="003B0ACA">
        <w:rPr>
          <w:rFonts w:ascii="XO Thames" w:eastAsia="Times New Roman" w:hAnsi="XO Thames" w:cs="Times New Roman"/>
          <w:color w:val="000000"/>
          <w:sz w:val="24"/>
          <w:szCs w:val="24"/>
          <w:lang w:eastAsia="ar-SA"/>
        </w:rPr>
        <w:t>«</w:t>
      </w:r>
      <w:proofErr w:type="gramEnd"/>
      <w:r w:rsidR="004537FB" w:rsidRPr="003B0ACA">
        <w:rPr>
          <w:rFonts w:ascii="XO Thames" w:eastAsia="Times New Roman" w:hAnsi="XO Thames" w:cs="Times New Roman"/>
          <w:color w:val="000000"/>
          <w:sz w:val="24"/>
          <w:szCs w:val="24"/>
          <w:lang w:eastAsia="ar-SA"/>
        </w:rPr>
        <w:t>___</w:t>
      </w:r>
      <w:r w:rsidR="002634D1" w:rsidRPr="003B0ACA">
        <w:rPr>
          <w:rFonts w:ascii="XO Thames" w:eastAsia="Times New Roman" w:hAnsi="XO Thames" w:cs="Times New Roman"/>
          <w:color w:val="000000"/>
          <w:sz w:val="24"/>
          <w:szCs w:val="24"/>
          <w:lang w:eastAsia="ar-SA"/>
        </w:rPr>
        <w:t xml:space="preserve">» </w:t>
      </w:r>
      <w:r w:rsidR="001F6E03" w:rsidRPr="003B0ACA">
        <w:rPr>
          <w:rFonts w:ascii="XO Thames" w:eastAsia="Times New Roman" w:hAnsi="XO Thames" w:cs="Times New Roman"/>
          <w:color w:val="000000"/>
          <w:sz w:val="24"/>
          <w:szCs w:val="24"/>
          <w:lang w:eastAsia="ar-SA"/>
        </w:rPr>
        <w:t>___________</w:t>
      </w:r>
      <w:r w:rsidR="002634D1" w:rsidRPr="003B0ACA">
        <w:rPr>
          <w:rFonts w:ascii="XO Thames" w:eastAsia="Times New Roman" w:hAnsi="XO Thames" w:cs="Times New Roman"/>
          <w:color w:val="000000"/>
          <w:sz w:val="24"/>
          <w:szCs w:val="24"/>
          <w:lang w:eastAsia="ar-SA"/>
        </w:rPr>
        <w:t>20</w:t>
      </w:r>
      <w:r w:rsidR="00DD0C18" w:rsidRPr="003B0ACA">
        <w:rPr>
          <w:rFonts w:ascii="XO Thames" w:eastAsia="Times New Roman" w:hAnsi="XO Thames" w:cs="Times New Roman"/>
          <w:color w:val="000000"/>
          <w:sz w:val="24"/>
          <w:szCs w:val="24"/>
          <w:lang w:eastAsia="ar-SA"/>
        </w:rPr>
        <w:t>2</w:t>
      </w:r>
      <w:r w:rsidR="00841334" w:rsidRPr="003B0ACA">
        <w:rPr>
          <w:rFonts w:ascii="XO Thames" w:eastAsia="Times New Roman" w:hAnsi="XO Thames" w:cs="Times New Roman"/>
          <w:color w:val="000000"/>
          <w:sz w:val="24"/>
          <w:szCs w:val="24"/>
          <w:lang w:eastAsia="ar-SA"/>
        </w:rPr>
        <w:t>6</w:t>
      </w:r>
      <w:r w:rsidR="00F67299" w:rsidRPr="003B0ACA">
        <w:rPr>
          <w:rFonts w:ascii="XO Thames" w:eastAsia="Times New Roman" w:hAnsi="XO Thames" w:cs="Times New Roman"/>
          <w:color w:val="000000"/>
          <w:sz w:val="24"/>
          <w:szCs w:val="24"/>
          <w:lang w:eastAsia="ar-SA"/>
        </w:rPr>
        <w:t xml:space="preserve"> г.</w:t>
      </w:r>
    </w:p>
    <w:p w14:paraId="2717C249" w14:textId="77777777" w:rsidR="00DD3C31" w:rsidRPr="003B0ACA" w:rsidRDefault="00DD3C31" w:rsidP="004D7492">
      <w:pPr>
        <w:widowControl w:val="0"/>
        <w:snapToGrid w:val="0"/>
        <w:spacing w:after="0" w:line="240" w:lineRule="auto"/>
        <w:ind w:right="-71"/>
        <w:jc w:val="both"/>
        <w:rPr>
          <w:rFonts w:ascii="XO Thames" w:eastAsia="Times New Roman" w:hAnsi="XO Thames" w:cs="Times New Roman"/>
          <w:bCs/>
          <w:sz w:val="24"/>
          <w:szCs w:val="24"/>
        </w:rPr>
      </w:pPr>
    </w:p>
    <w:p w14:paraId="62496F47" w14:textId="2ED9CBBB" w:rsidR="00841334" w:rsidRPr="003B0ACA" w:rsidRDefault="00841334" w:rsidP="00AA5AAC">
      <w:pPr>
        <w:suppressAutoHyphens w:val="0"/>
        <w:spacing w:after="0" w:line="240" w:lineRule="auto"/>
        <w:jc w:val="both"/>
        <w:rPr>
          <w:rFonts w:ascii="XO Thames" w:hAnsi="XO Thames"/>
          <w:bCs/>
          <w:sz w:val="24"/>
          <w:szCs w:val="24"/>
        </w:rPr>
      </w:pPr>
      <w:r w:rsidRPr="003B0ACA">
        <w:rPr>
          <w:rFonts w:ascii="XO Thames" w:eastAsia="Times New Roman" w:hAnsi="XO Thames" w:cs="Times New Roman"/>
          <w:bCs/>
          <w:sz w:val="24"/>
          <w:szCs w:val="24"/>
        </w:rPr>
        <w:t>Федеральное казенное учреждение “Колония-поселение № 24 Управления Федеральной службы исполнения наказаний по Мурманской области” (далее- ФКУ КП – 24 УФСИН),</w:t>
      </w:r>
      <w:r w:rsidRPr="003B0ACA">
        <w:rPr>
          <w:rFonts w:ascii="XO Thames" w:eastAsia="Times New Roman" w:hAnsi="XO Thames" w:cs="Times New Roman"/>
          <w:sz w:val="24"/>
          <w:szCs w:val="24"/>
        </w:rPr>
        <w:t xml:space="preserve"> выступающее от имени Российской Федерации, именуемое в дальнейшем «Государственный Заказчик», «Заказчик», в лице  </w:t>
      </w:r>
      <w:r w:rsidR="006754DF">
        <w:rPr>
          <w:rFonts w:ascii="XO Thames" w:hAnsi="XO Thames" w:cs="Times New Roman"/>
          <w:color w:val="000000"/>
          <w:sz w:val="24"/>
          <w:szCs w:val="24"/>
        </w:rPr>
        <w:t>______________________________</w:t>
      </w:r>
      <w:r w:rsidRPr="003B0ACA">
        <w:rPr>
          <w:rFonts w:ascii="XO Thames" w:hAnsi="XO Thames" w:cs="Times New Roman"/>
          <w:bCs/>
          <w:color w:val="000000"/>
          <w:spacing w:val="2"/>
          <w:sz w:val="24"/>
          <w:szCs w:val="24"/>
        </w:rPr>
        <w:t>,</w:t>
      </w:r>
      <w:r w:rsidRPr="003B0ACA">
        <w:rPr>
          <w:rFonts w:ascii="XO Thames" w:hAnsi="XO Thames" w:cs="Times New Roman"/>
          <w:sz w:val="24"/>
          <w:szCs w:val="24"/>
        </w:rPr>
        <w:t xml:space="preserve"> </w:t>
      </w:r>
      <w:r w:rsidR="005949E0">
        <w:rPr>
          <w:rFonts w:ascii="XO Thames" w:hAnsi="XO Thames" w:cs="Times New Roman"/>
          <w:sz w:val="24"/>
          <w:szCs w:val="24"/>
        </w:rPr>
        <w:t xml:space="preserve">                 </w:t>
      </w:r>
      <w:r w:rsidRPr="003B0ACA">
        <w:rPr>
          <w:rFonts w:ascii="XO Thames" w:hAnsi="XO Thames" w:cs="Times New Roman"/>
          <w:sz w:val="24"/>
          <w:szCs w:val="24"/>
        </w:rPr>
        <w:t xml:space="preserve">с одной </w:t>
      </w:r>
      <w:r w:rsidRPr="003B0ACA">
        <w:rPr>
          <w:rFonts w:ascii="XO Thames" w:hAnsi="XO Thames" w:cs="Times New Roman"/>
          <w:color w:val="000000"/>
          <w:sz w:val="24"/>
          <w:szCs w:val="24"/>
        </w:rPr>
        <w:t>стороны</w:t>
      </w:r>
      <w:r w:rsidRPr="003B0ACA">
        <w:rPr>
          <w:rFonts w:ascii="XO Thames" w:hAnsi="XO Thames" w:cs="Times New Roman"/>
          <w:bCs/>
          <w:color w:val="000000"/>
          <w:spacing w:val="2"/>
          <w:sz w:val="24"/>
          <w:szCs w:val="24"/>
        </w:rPr>
        <w:t xml:space="preserve">, </w:t>
      </w:r>
      <w:r w:rsidRPr="003B0ACA">
        <w:rPr>
          <w:rFonts w:ascii="XO Thames" w:eastAsia="Times New Roman" w:hAnsi="XO Thames" w:cs="Times New Roman"/>
          <w:color w:val="000000" w:themeColor="text1"/>
          <w:sz w:val="24"/>
          <w:szCs w:val="24"/>
        </w:rPr>
        <w:t xml:space="preserve">и </w:t>
      </w:r>
      <w:r w:rsidR="00B87397">
        <w:rPr>
          <w:rFonts w:ascii="XO Thames" w:hAnsi="XO Thames" w:cs="Times New Roman"/>
          <w:sz w:val="24"/>
          <w:szCs w:val="24"/>
          <w:lang w:eastAsia="ru-RU"/>
        </w:rPr>
        <w:t>________________________</w:t>
      </w:r>
      <w:r w:rsidR="00AA5AAC" w:rsidRPr="003B0ACA">
        <w:rPr>
          <w:rFonts w:ascii="XO Thames" w:hAnsi="XO Thames" w:cs="Times New Roman"/>
          <w:bCs/>
          <w:color w:val="000000" w:themeColor="text1"/>
          <w:sz w:val="24"/>
          <w:szCs w:val="24"/>
          <w:shd w:val="clear" w:color="auto" w:fill="FFFFFF"/>
        </w:rPr>
        <w:t xml:space="preserve">, </w:t>
      </w:r>
      <w:r w:rsidRPr="003B0ACA">
        <w:rPr>
          <w:rFonts w:ascii="XO Thames" w:eastAsia="Times New Roman" w:hAnsi="XO Thames" w:cs="Times New Roman"/>
          <w:noProof/>
          <w:sz w:val="24"/>
          <w:szCs w:val="24"/>
          <w:lang w:eastAsia="ru-RU"/>
        </w:rPr>
        <w:t xml:space="preserve">именуемое </w:t>
      </w:r>
      <w:r w:rsidR="008F46DE" w:rsidRPr="003B0ACA">
        <w:rPr>
          <w:rFonts w:ascii="XO Thames" w:eastAsia="Times New Roman" w:hAnsi="XO Thames" w:cs="Times New Roman"/>
          <w:noProof/>
          <w:sz w:val="24"/>
          <w:szCs w:val="24"/>
          <w:lang w:eastAsia="ru-RU"/>
        </w:rPr>
        <w:t xml:space="preserve"> </w:t>
      </w:r>
      <w:r w:rsidRPr="003B0ACA">
        <w:rPr>
          <w:rFonts w:ascii="XO Thames" w:eastAsia="Times New Roman" w:hAnsi="XO Thames" w:cs="Times New Roman"/>
          <w:noProof/>
          <w:sz w:val="24"/>
          <w:szCs w:val="24"/>
          <w:lang w:eastAsia="ru-RU"/>
        </w:rPr>
        <w:t xml:space="preserve">в дальнейшем «Поставщик», в лице </w:t>
      </w:r>
      <w:r w:rsidR="00B87397">
        <w:rPr>
          <w:rFonts w:ascii="XO Thames" w:hAnsi="XO Thames" w:cs="Times New Roman"/>
          <w:sz w:val="24"/>
          <w:szCs w:val="24"/>
          <w:lang w:eastAsia="ru-RU"/>
        </w:rPr>
        <w:t>___________________________</w:t>
      </w:r>
      <w:r w:rsidRPr="003B0ACA">
        <w:rPr>
          <w:rFonts w:ascii="XO Thames" w:eastAsia="Times New Roman" w:hAnsi="XO Thames" w:cs="Times New Roman"/>
          <w:noProof/>
          <w:sz w:val="24"/>
          <w:szCs w:val="24"/>
          <w:lang w:eastAsia="ru-RU"/>
        </w:rPr>
        <w:t xml:space="preserve">, действующего на основании </w:t>
      </w:r>
      <w:r w:rsidR="00B87397">
        <w:rPr>
          <w:rFonts w:ascii="XO Thames" w:eastAsia="Times New Roman" w:hAnsi="XO Thames" w:cs="Times New Roman"/>
          <w:noProof/>
          <w:sz w:val="24"/>
          <w:szCs w:val="24"/>
          <w:lang w:eastAsia="ru-RU"/>
        </w:rPr>
        <w:t>________</w:t>
      </w:r>
      <w:r w:rsidRPr="003B0ACA">
        <w:rPr>
          <w:rFonts w:ascii="XO Thames" w:eastAsia="Times New Roman" w:hAnsi="XO Thames" w:cs="Times New Roman"/>
          <w:noProof/>
          <w:sz w:val="24"/>
          <w:szCs w:val="24"/>
          <w:lang w:eastAsia="ru-RU"/>
        </w:rPr>
        <w:t>,</w:t>
      </w:r>
      <w:r w:rsidRPr="003B0ACA">
        <w:rPr>
          <w:rFonts w:ascii="XO Thames" w:eastAsia="Times New Roman" w:hAnsi="XO Thames" w:cs="Times New Roman"/>
          <w:sz w:val="24"/>
          <w:szCs w:val="24"/>
        </w:rPr>
        <w:t xml:space="preserve">  </w:t>
      </w:r>
      <w:r w:rsidR="003B0ACA">
        <w:rPr>
          <w:rFonts w:ascii="XO Thames" w:eastAsia="Times New Roman" w:hAnsi="XO Thames" w:cs="Times New Roman"/>
          <w:sz w:val="24"/>
          <w:szCs w:val="24"/>
        </w:rPr>
        <w:t xml:space="preserve">                       </w:t>
      </w:r>
      <w:r w:rsidRPr="003B0ACA">
        <w:rPr>
          <w:rFonts w:ascii="XO Thames" w:eastAsia="Times New Roman" w:hAnsi="XO Thames" w:cs="Times New Roman"/>
          <w:sz w:val="24"/>
          <w:szCs w:val="24"/>
        </w:rPr>
        <w:t xml:space="preserve">с другой стороны, вместе именуемые «Стороны» и каждый в отдельности «Сторона», </w:t>
      </w:r>
      <w:r w:rsidRPr="003B0ACA">
        <w:rPr>
          <w:rFonts w:ascii="XO Thames" w:hAnsi="XO Thames"/>
          <w:bCs/>
          <w:sz w:val="24"/>
          <w:szCs w:val="24"/>
        </w:rPr>
        <w:t xml:space="preserve">заключили настоящий Государственный Контракт, руководствуясь п. 4 ч. 1 ст. 93 Федерального закона от  05 апреля 2013 года </w:t>
      </w:r>
      <w:r w:rsidR="003819AB" w:rsidRPr="003B0ACA">
        <w:rPr>
          <w:rFonts w:ascii="XO Thames" w:hAnsi="XO Thames"/>
          <w:bCs/>
          <w:sz w:val="24"/>
          <w:szCs w:val="24"/>
        </w:rPr>
        <w:t xml:space="preserve"> </w:t>
      </w:r>
      <w:r w:rsidRPr="003B0ACA">
        <w:rPr>
          <w:rFonts w:ascii="XO Thames" w:hAnsi="XO Thames"/>
          <w:bCs/>
          <w:sz w:val="24"/>
          <w:szCs w:val="24"/>
        </w:rPr>
        <w:t>№ 44-ФЗ «О контрактной системе в сфере закупок товаров, работ, услуг для обеспечения государственных и муниципальных нужд» (далее по тексту – Контракт) о нижеследующем:</w:t>
      </w:r>
    </w:p>
    <w:p w14:paraId="3EAAC337" w14:textId="0791E380" w:rsidR="00AA5AAC" w:rsidRDefault="00AA5AAC" w:rsidP="00AA5AAC">
      <w:pPr>
        <w:suppressAutoHyphens w:val="0"/>
        <w:spacing w:after="0" w:line="240" w:lineRule="auto"/>
        <w:jc w:val="both"/>
        <w:rPr>
          <w:rFonts w:ascii="XO Thames" w:hAnsi="XO Thames"/>
          <w:sz w:val="24"/>
          <w:szCs w:val="24"/>
          <w:lang w:eastAsia="ru-RU"/>
        </w:rPr>
      </w:pPr>
    </w:p>
    <w:p w14:paraId="02D1692A" w14:textId="77777777" w:rsidR="003B0ACA" w:rsidRPr="003B0ACA" w:rsidRDefault="003B0ACA" w:rsidP="00AA5AAC">
      <w:pPr>
        <w:suppressAutoHyphens w:val="0"/>
        <w:spacing w:after="0" w:line="240" w:lineRule="auto"/>
        <w:jc w:val="both"/>
        <w:rPr>
          <w:rFonts w:ascii="XO Thames" w:hAnsi="XO Thames"/>
          <w:sz w:val="24"/>
          <w:szCs w:val="24"/>
          <w:lang w:eastAsia="ru-RU"/>
        </w:rPr>
      </w:pPr>
    </w:p>
    <w:p w14:paraId="1EB1C1ED" w14:textId="4BC48780" w:rsidR="00467806" w:rsidRDefault="00F67299" w:rsidP="003B0ACA">
      <w:pPr>
        <w:numPr>
          <w:ilvl w:val="0"/>
          <w:numId w:val="5"/>
        </w:numPr>
        <w:tabs>
          <w:tab w:val="left" w:pos="2685"/>
        </w:tabs>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ПРЕДМЕТ КОНТРАКТА</w:t>
      </w:r>
    </w:p>
    <w:p w14:paraId="4D8F252C" w14:textId="77777777" w:rsidR="003B0ACA" w:rsidRPr="003B0ACA" w:rsidRDefault="003B0ACA" w:rsidP="003B0ACA">
      <w:pPr>
        <w:tabs>
          <w:tab w:val="left" w:pos="2685"/>
        </w:tabs>
        <w:spacing w:after="0" w:line="240" w:lineRule="auto"/>
        <w:ind w:left="720"/>
        <w:rPr>
          <w:rFonts w:ascii="XO Thames" w:eastAsia="Times New Roman" w:hAnsi="XO Thames" w:cs="Times New Roman"/>
          <w:b/>
          <w:bCs/>
          <w:color w:val="000000"/>
          <w:sz w:val="24"/>
          <w:szCs w:val="24"/>
          <w:lang w:eastAsia="ar-SA"/>
        </w:rPr>
      </w:pPr>
    </w:p>
    <w:p w14:paraId="7A244D19" w14:textId="116CEF1B" w:rsidR="008C10EF" w:rsidRPr="003B0ACA" w:rsidRDefault="006C45C5"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Поставщик обязуется передать в собственность Государственного Заказчика товар </w:t>
      </w:r>
      <w:r w:rsidR="00282F44" w:rsidRPr="003B0ACA">
        <w:rPr>
          <w:rFonts w:ascii="XO Thames" w:eastAsia="Times New Roman" w:hAnsi="XO Thames" w:cs="Times New Roman"/>
          <w:color w:val="000000"/>
          <w:sz w:val="24"/>
          <w:szCs w:val="24"/>
          <w:lang w:eastAsia="ar-SA"/>
        </w:rPr>
        <w:t xml:space="preserve">в </w:t>
      </w:r>
      <w:r w:rsidR="008C10EF" w:rsidRPr="003B0ACA">
        <w:rPr>
          <w:rFonts w:ascii="XO Thames" w:eastAsia="Times New Roman" w:hAnsi="XO Thames" w:cs="Times New Roman"/>
          <w:color w:val="000000"/>
          <w:sz w:val="24"/>
          <w:szCs w:val="24"/>
          <w:lang w:eastAsia="ar-SA"/>
        </w:rPr>
        <w:t>количестве,</w:t>
      </w:r>
      <w:r w:rsidR="00991ACE" w:rsidRPr="003B0ACA">
        <w:rPr>
          <w:rFonts w:ascii="XO Thames" w:eastAsia="Times New Roman" w:hAnsi="XO Thames" w:cs="Times New Roman"/>
          <w:color w:val="000000"/>
          <w:sz w:val="24"/>
          <w:szCs w:val="24"/>
          <w:lang w:eastAsia="ar-SA"/>
        </w:rPr>
        <w:t xml:space="preserve"> </w:t>
      </w:r>
      <w:r w:rsidR="008C10EF" w:rsidRPr="003B0ACA">
        <w:rPr>
          <w:rFonts w:ascii="XO Thames" w:eastAsia="Times New Roman" w:hAnsi="XO Thames" w:cs="Times New Roman"/>
          <w:color w:val="000000"/>
          <w:sz w:val="24"/>
          <w:szCs w:val="24"/>
          <w:lang w:eastAsia="ar-SA"/>
        </w:rPr>
        <w:t>наименовании</w:t>
      </w:r>
      <w:r w:rsidR="00011A93" w:rsidRPr="003B0ACA">
        <w:rPr>
          <w:rFonts w:ascii="XO Thames" w:eastAsia="Times New Roman" w:hAnsi="XO Thames" w:cs="Times New Roman"/>
          <w:color w:val="000000"/>
          <w:sz w:val="24"/>
          <w:szCs w:val="24"/>
          <w:lang w:eastAsia="ar-SA"/>
        </w:rPr>
        <w:t xml:space="preserve"> с характеристиками</w:t>
      </w:r>
      <w:r w:rsidR="002E7150" w:rsidRPr="003B0ACA">
        <w:rPr>
          <w:rFonts w:ascii="XO Thames" w:eastAsia="Times New Roman" w:hAnsi="XO Thames" w:cs="Times New Roman"/>
          <w:color w:val="000000"/>
          <w:sz w:val="24"/>
          <w:szCs w:val="24"/>
          <w:lang w:eastAsia="ar-SA"/>
        </w:rPr>
        <w:t xml:space="preserve"> и по</w:t>
      </w:r>
      <w:r w:rsidR="008C10EF" w:rsidRPr="003B0ACA">
        <w:rPr>
          <w:rFonts w:ascii="XO Thames" w:eastAsia="Times New Roman" w:hAnsi="XO Thames" w:cs="Times New Roman"/>
          <w:color w:val="000000"/>
          <w:sz w:val="24"/>
          <w:szCs w:val="24"/>
          <w:lang w:eastAsia="ar-SA"/>
        </w:rPr>
        <w:t xml:space="preserve"> цене, указанн</w:t>
      </w:r>
      <w:r w:rsidR="003458DF" w:rsidRPr="003B0ACA">
        <w:rPr>
          <w:rFonts w:ascii="XO Thames" w:eastAsia="Times New Roman" w:hAnsi="XO Thames" w:cs="Times New Roman"/>
          <w:color w:val="000000"/>
          <w:sz w:val="24"/>
          <w:szCs w:val="24"/>
          <w:lang w:eastAsia="ar-SA"/>
        </w:rPr>
        <w:t>ой</w:t>
      </w:r>
      <w:r w:rsidR="008C10EF" w:rsidRPr="003B0ACA">
        <w:rPr>
          <w:rFonts w:ascii="XO Thames" w:eastAsia="Times New Roman" w:hAnsi="XO Thames" w:cs="Times New Roman"/>
          <w:color w:val="000000"/>
          <w:sz w:val="24"/>
          <w:szCs w:val="24"/>
          <w:lang w:eastAsia="ar-SA"/>
        </w:rPr>
        <w:t xml:space="preserve"> </w:t>
      </w:r>
      <w:r w:rsidR="00575F67">
        <w:rPr>
          <w:rFonts w:ascii="XO Thames" w:eastAsia="Times New Roman" w:hAnsi="XO Thames" w:cs="Times New Roman"/>
          <w:color w:val="000000"/>
          <w:sz w:val="24"/>
          <w:szCs w:val="24"/>
          <w:lang w:eastAsia="ar-SA"/>
        </w:rPr>
        <w:t xml:space="preserve">                                  </w:t>
      </w:r>
      <w:r w:rsidR="008C10EF" w:rsidRPr="003B0ACA">
        <w:rPr>
          <w:rFonts w:ascii="XO Thames" w:eastAsia="Times New Roman" w:hAnsi="XO Thames" w:cs="Times New Roman"/>
          <w:color w:val="000000"/>
          <w:sz w:val="24"/>
          <w:szCs w:val="24"/>
          <w:lang w:eastAsia="ar-SA"/>
        </w:rPr>
        <w:t xml:space="preserve">в Спецификации к </w:t>
      </w:r>
      <w:r w:rsidR="0058438D" w:rsidRPr="003B0ACA">
        <w:rPr>
          <w:rFonts w:ascii="XO Thames" w:eastAsia="Times New Roman" w:hAnsi="XO Thames" w:cs="Times New Roman"/>
          <w:color w:val="000000"/>
          <w:sz w:val="24"/>
          <w:szCs w:val="24"/>
          <w:lang w:eastAsia="ar-SA"/>
        </w:rPr>
        <w:t>контракту</w:t>
      </w:r>
      <w:r w:rsidR="008C10EF" w:rsidRPr="003B0ACA">
        <w:rPr>
          <w:rFonts w:ascii="XO Thames" w:eastAsia="Times New Roman" w:hAnsi="XO Thames" w:cs="Times New Roman"/>
          <w:color w:val="000000"/>
          <w:sz w:val="24"/>
          <w:szCs w:val="24"/>
          <w:lang w:eastAsia="ar-SA"/>
        </w:rPr>
        <w:t xml:space="preserve"> (Приложение № 1) (далее – товар, продукция</w:t>
      </w:r>
      <w:proofErr w:type="gramStart"/>
      <w:r w:rsidR="008C10EF" w:rsidRPr="003B0ACA">
        <w:rPr>
          <w:rFonts w:ascii="XO Thames" w:eastAsia="Times New Roman" w:hAnsi="XO Thames" w:cs="Times New Roman"/>
          <w:color w:val="000000"/>
          <w:sz w:val="24"/>
          <w:szCs w:val="24"/>
          <w:lang w:eastAsia="ar-SA"/>
        </w:rPr>
        <w:t>),</w:t>
      </w:r>
      <w:r w:rsidR="00880B5C" w:rsidRPr="003B0ACA">
        <w:rPr>
          <w:rFonts w:ascii="XO Thames" w:eastAsia="Times New Roman" w:hAnsi="XO Thames" w:cs="Times New Roman"/>
          <w:color w:val="000000"/>
          <w:sz w:val="24"/>
          <w:szCs w:val="24"/>
          <w:lang w:eastAsia="ar-SA"/>
        </w:rPr>
        <w:t xml:space="preserve"> </w:t>
      </w:r>
      <w:r w:rsidR="00467806" w:rsidRPr="003B0ACA">
        <w:rPr>
          <w:rFonts w:ascii="XO Thames" w:eastAsia="Times New Roman" w:hAnsi="XO Thames" w:cs="Times New Roman"/>
          <w:color w:val="000000"/>
          <w:sz w:val="24"/>
          <w:szCs w:val="24"/>
          <w:lang w:eastAsia="ar-SA"/>
        </w:rPr>
        <w:t xml:space="preserve">  </w:t>
      </w:r>
      <w:proofErr w:type="gramEnd"/>
      <w:r w:rsidR="00467806" w:rsidRPr="003B0ACA">
        <w:rPr>
          <w:rFonts w:ascii="XO Thames" w:eastAsia="Times New Roman" w:hAnsi="XO Thames" w:cs="Times New Roman"/>
          <w:color w:val="000000"/>
          <w:sz w:val="24"/>
          <w:szCs w:val="24"/>
          <w:lang w:eastAsia="ar-SA"/>
        </w:rPr>
        <w:t xml:space="preserve">                              </w:t>
      </w:r>
      <w:r w:rsidR="008C10EF" w:rsidRPr="003B0ACA">
        <w:rPr>
          <w:rFonts w:ascii="XO Thames" w:eastAsia="Times New Roman" w:hAnsi="XO Thames" w:cs="Times New Roman"/>
          <w:color w:val="000000"/>
          <w:sz w:val="24"/>
          <w:szCs w:val="24"/>
          <w:lang w:eastAsia="ar-SA"/>
        </w:rPr>
        <w:t xml:space="preserve">а </w:t>
      </w:r>
      <w:r w:rsidR="007D69DC" w:rsidRPr="003B0ACA">
        <w:rPr>
          <w:rFonts w:ascii="XO Thames" w:eastAsia="Times New Roman" w:hAnsi="XO Thames" w:cs="Times New Roman"/>
          <w:sz w:val="24"/>
          <w:szCs w:val="24"/>
        </w:rPr>
        <w:t>Государственный Заказчик</w:t>
      </w:r>
      <w:r w:rsidR="0012296A" w:rsidRPr="003B0ACA">
        <w:rPr>
          <w:rFonts w:ascii="XO Thames" w:eastAsia="Times New Roman" w:hAnsi="XO Thames" w:cs="Times New Roman"/>
          <w:sz w:val="24"/>
          <w:szCs w:val="24"/>
        </w:rPr>
        <w:t xml:space="preserve"> </w:t>
      </w:r>
      <w:r w:rsidR="008C10EF" w:rsidRPr="003B0ACA">
        <w:rPr>
          <w:rFonts w:ascii="XO Thames" w:eastAsia="Times New Roman" w:hAnsi="XO Thames" w:cs="Times New Roman"/>
          <w:color w:val="000000"/>
          <w:sz w:val="24"/>
          <w:szCs w:val="24"/>
          <w:lang w:eastAsia="ar-SA"/>
        </w:rPr>
        <w:t xml:space="preserve">обязуется обеспечить приемку и оплату поставленного товара на условиях настоящего </w:t>
      </w:r>
      <w:r w:rsidR="0058438D" w:rsidRPr="003B0ACA">
        <w:rPr>
          <w:rFonts w:ascii="XO Thames" w:eastAsia="Times New Roman" w:hAnsi="XO Thames" w:cs="Times New Roman"/>
          <w:color w:val="000000"/>
          <w:sz w:val="24"/>
          <w:szCs w:val="24"/>
          <w:lang w:eastAsia="ar-SA"/>
        </w:rPr>
        <w:t>Контракта</w:t>
      </w:r>
      <w:r w:rsidR="008C10EF" w:rsidRPr="003B0ACA">
        <w:rPr>
          <w:rFonts w:ascii="XO Thames" w:eastAsia="Times New Roman" w:hAnsi="XO Thames" w:cs="Times New Roman"/>
          <w:color w:val="000000"/>
          <w:sz w:val="24"/>
          <w:szCs w:val="24"/>
          <w:lang w:eastAsia="ar-SA"/>
        </w:rPr>
        <w:t>.</w:t>
      </w:r>
    </w:p>
    <w:p w14:paraId="1F3B2DC7" w14:textId="4592B17B" w:rsidR="00A05510" w:rsidRPr="003B0ACA" w:rsidRDefault="00A05510"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 Наименование, единица измерения, количество, цена</w:t>
      </w:r>
      <w:r w:rsidR="000C6578" w:rsidRPr="003B0ACA">
        <w:rPr>
          <w:rFonts w:ascii="XO Thames" w:eastAsia="Times New Roman" w:hAnsi="XO Thames" w:cs="Times New Roman"/>
          <w:color w:val="000000"/>
          <w:sz w:val="24"/>
          <w:szCs w:val="24"/>
          <w:lang w:eastAsia="ar-SA"/>
        </w:rPr>
        <w:t xml:space="preserve">, характеристика товара </w:t>
      </w:r>
      <w:r w:rsidRPr="003B0ACA">
        <w:rPr>
          <w:rFonts w:ascii="XO Thames" w:eastAsia="Times New Roman" w:hAnsi="XO Thames" w:cs="Times New Roman"/>
          <w:color w:val="000000"/>
          <w:sz w:val="24"/>
          <w:szCs w:val="24"/>
          <w:lang w:eastAsia="ar-SA"/>
        </w:rPr>
        <w:t xml:space="preserve">определяются спецификацией (Приложение № 1), являющейся неотъемлемой частью настоящего </w:t>
      </w:r>
      <w:r w:rsidR="00354D64" w:rsidRPr="003B0ACA">
        <w:rPr>
          <w:rFonts w:ascii="XO Thames" w:eastAsia="Times New Roman" w:hAnsi="XO Thames" w:cs="Times New Roman"/>
          <w:color w:val="000000"/>
          <w:sz w:val="24"/>
          <w:szCs w:val="24"/>
          <w:lang w:eastAsia="ar-SA"/>
        </w:rPr>
        <w:t>К</w:t>
      </w:r>
      <w:r w:rsidRPr="003B0ACA">
        <w:rPr>
          <w:rFonts w:ascii="XO Thames" w:eastAsia="Times New Roman" w:hAnsi="XO Thames" w:cs="Times New Roman"/>
          <w:color w:val="000000"/>
          <w:sz w:val="24"/>
          <w:szCs w:val="24"/>
          <w:lang w:eastAsia="ar-SA"/>
        </w:rPr>
        <w:t>онтракта.</w:t>
      </w:r>
    </w:p>
    <w:p w14:paraId="7DBCC160" w14:textId="1E8F617B" w:rsidR="00A05510" w:rsidRPr="003B0ACA" w:rsidRDefault="00076FFC"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Поставщик гарантирует, что поставляемый товар не заложен, </w:t>
      </w:r>
      <w:r w:rsidR="00354D64" w:rsidRPr="003B0ACA">
        <w:rPr>
          <w:rFonts w:ascii="XO Thames" w:eastAsia="Times New Roman" w:hAnsi="XO Thames" w:cs="Times New Roman"/>
          <w:color w:val="000000"/>
          <w:sz w:val="24"/>
          <w:szCs w:val="24"/>
          <w:lang w:eastAsia="ar-SA"/>
        </w:rPr>
        <w:br/>
      </w:r>
      <w:r w:rsidRPr="003B0ACA">
        <w:rPr>
          <w:rFonts w:ascii="XO Thames" w:eastAsia="Times New Roman" w:hAnsi="XO Thames" w:cs="Times New Roman"/>
          <w:color w:val="000000"/>
          <w:sz w:val="24"/>
          <w:szCs w:val="24"/>
          <w:lang w:eastAsia="ar-SA"/>
        </w:rPr>
        <w:t xml:space="preserve">не </w:t>
      </w:r>
      <w:r w:rsidR="00991ACE" w:rsidRPr="003B0ACA">
        <w:rPr>
          <w:rFonts w:ascii="XO Thames" w:eastAsia="Times New Roman" w:hAnsi="XO Thames" w:cs="Times New Roman"/>
          <w:color w:val="000000"/>
          <w:sz w:val="24"/>
          <w:szCs w:val="24"/>
          <w:lang w:eastAsia="ar-SA"/>
        </w:rPr>
        <w:t xml:space="preserve">арестован, </w:t>
      </w:r>
      <w:r w:rsidRPr="003B0ACA">
        <w:rPr>
          <w:rFonts w:ascii="XO Thames" w:eastAsia="Times New Roman" w:hAnsi="XO Thames" w:cs="Times New Roman"/>
          <w:color w:val="000000"/>
          <w:sz w:val="24"/>
          <w:szCs w:val="24"/>
          <w:lang w:eastAsia="ar-SA"/>
        </w:rPr>
        <w:t>не является предметом исков третьих лиц.</w:t>
      </w:r>
    </w:p>
    <w:p w14:paraId="5DAEBE94" w14:textId="77777777" w:rsidR="00F67299" w:rsidRPr="003B0ACA" w:rsidRDefault="00F67299"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На поставляем</w:t>
      </w:r>
      <w:r w:rsidR="003D5A85" w:rsidRPr="003B0ACA">
        <w:rPr>
          <w:rFonts w:ascii="XO Thames" w:eastAsia="Times New Roman" w:hAnsi="XO Thames" w:cs="Times New Roman"/>
          <w:color w:val="000000"/>
          <w:sz w:val="24"/>
          <w:szCs w:val="24"/>
          <w:lang w:eastAsia="ar-SA"/>
        </w:rPr>
        <w:t>ый</w:t>
      </w:r>
      <w:r w:rsidRPr="003B0ACA">
        <w:rPr>
          <w:rFonts w:ascii="XO Thames" w:eastAsia="Times New Roman" w:hAnsi="XO Thames" w:cs="Times New Roman"/>
          <w:color w:val="000000"/>
          <w:sz w:val="24"/>
          <w:szCs w:val="24"/>
          <w:lang w:eastAsia="ar-SA"/>
        </w:rPr>
        <w:t xml:space="preserve"> товар Поставщик обязан представить </w:t>
      </w:r>
      <w:r w:rsidR="007D69DC" w:rsidRPr="003B0ACA">
        <w:rPr>
          <w:rFonts w:ascii="XO Thames" w:eastAsia="Times New Roman" w:hAnsi="XO Thames" w:cs="Times New Roman"/>
          <w:sz w:val="24"/>
          <w:szCs w:val="24"/>
        </w:rPr>
        <w:t>Государственному Заказчику</w:t>
      </w:r>
      <w:r w:rsidR="00E96541" w:rsidRPr="003B0ACA">
        <w:rPr>
          <w:rFonts w:ascii="XO Thames" w:eastAsia="Times New Roman" w:hAnsi="XO Thames" w:cs="Times New Roman"/>
          <w:sz w:val="24"/>
          <w:szCs w:val="24"/>
        </w:rPr>
        <w:t xml:space="preserve"> </w:t>
      </w:r>
      <w:r w:rsidRPr="003B0ACA">
        <w:rPr>
          <w:rFonts w:ascii="XO Thames" w:eastAsia="Times New Roman" w:hAnsi="XO Thames" w:cs="Times New Roman"/>
          <w:color w:val="000000"/>
          <w:sz w:val="24"/>
          <w:szCs w:val="24"/>
          <w:lang w:eastAsia="ar-SA"/>
        </w:rPr>
        <w:t>сопроводительные документы</w:t>
      </w:r>
      <w:r w:rsidR="00E96541" w:rsidRPr="003B0ACA">
        <w:rPr>
          <w:rFonts w:ascii="XO Thames" w:eastAsia="Times New Roman" w:hAnsi="XO Thames" w:cs="Times New Roman"/>
          <w:color w:val="000000"/>
          <w:sz w:val="24"/>
          <w:szCs w:val="24"/>
          <w:lang w:eastAsia="ar-SA"/>
        </w:rPr>
        <w:t xml:space="preserve"> </w:t>
      </w:r>
      <w:r w:rsidR="003458DF" w:rsidRPr="003B0ACA">
        <w:rPr>
          <w:rFonts w:ascii="XO Thames" w:eastAsia="Times New Roman" w:hAnsi="XO Thames" w:cs="Times New Roman"/>
          <w:sz w:val="24"/>
          <w:szCs w:val="24"/>
          <w:lang w:eastAsia="ar-SA"/>
        </w:rPr>
        <w:t>(товарная накладная, либо универсальный передаточный документ, заверенную копию сертификата соответствия товара требованиям ГОСТа)</w:t>
      </w:r>
      <w:r w:rsidRPr="003B0ACA">
        <w:rPr>
          <w:rFonts w:ascii="XO Thames" w:eastAsia="Times New Roman" w:hAnsi="XO Thames" w:cs="Times New Roman"/>
          <w:sz w:val="24"/>
          <w:szCs w:val="24"/>
          <w:lang w:eastAsia="ar-SA"/>
        </w:rPr>
        <w:t>.</w:t>
      </w:r>
    </w:p>
    <w:p w14:paraId="13D20F68" w14:textId="1035DA25" w:rsidR="00F67299" w:rsidRPr="003B0ACA" w:rsidRDefault="00F67299" w:rsidP="004D7492">
      <w:pPr>
        <w:tabs>
          <w:tab w:val="left" w:pos="284"/>
          <w:tab w:val="left" w:pos="1134"/>
        </w:tabs>
        <w:spacing w:after="0" w:line="240" w:lineRule="auto"/>
        <w:ind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В случае непредставления Поставщиком вышеуказанных документов, </w:t>
      </w:r>
      <w:r w:rsidR="007D69DC" w:rsidRPr="003B0ACA">
        <w:rPr>
          <w:rFonts w:ascii="XO Thames" w:eastAsia="Times New Roman" w:hAnsi="XO Thames" w:cs="Times New Roman"/>
          <w:sz w:val="24"/>
          <w:szCs w:val="24"/>
        </w:rPr>
        <w:t>Государственный Заказчик</w:t>
      </w:r>
      <w:r w:rsidR="00290350" w:rsidRPr="003B0ACA">
        <w:rPr>
          <w:rFonts w:ascii="XO Thames" w:eastAsia="Times New Roman" w:hAnsi="XO Thames" w:cs="Times New Roman"/>
          <w:sz w:val="24"/>
          <w:szCs w:val="24"/>
        </w:rPr>
        <w:t xml:space="preserve"> </w:t>
      </w:r>
      <w:r w:rsidRPr="003B0ACA">
        <w:rPr>
          <w:rFonts w:ascii="XO Thames" w:eastAsia="Times New Roman" w:hAnsi="XO Thames" w:cs="Times New Roman"/>
          <w:color w:val="000000"/>
          <w:sz w:val="24"/>
          <w:szCs w:val="24"/>
          <w:lang w:eastAsia="ru-RU"/>
        </w:rPr>
        <w:t xml:space="preserve">имеет право отказаться от приемки </w:t>
      </w:r>
      <w:proofErr w:type="gramStart"/>
      <w:r w:rsidRPr="003B0ACA">
        <w:rPr>
          <w:rFonts w:ascii="XO Thames" w:eastAsia="Times New Roman" w:hAnsi="XO Thames" w:cs="Times New Roman"/>
          <w:color w:val="000000"/>
          <w:sz w:val="24"/>
          <w:szCs w:val="24"/>
          <w:lang w:eastAsia="ru-RU"/>
        </w:rPr>
        <w:t xml:space="preserve">товара, </w:t>
      </w:r>
      <w:r w:rsidR="003819AB" w:rsidRPr="003B0ACA">
        <w:rPr>
          <w:rFonts w:ascii="XO Thames" w:eastAsia="Times New Roman" w:hAnsi="XO Thames" w:cs="Times New Roman"/>
          <w:color w:val="000000"/>
          <w:sz w:val="24"/>
          <w:szCs w:val="24"/>
          <w:lang w:eastAsia="ru-RU"/>
        </w:rPr>
        <w:t xml:space="preserve">  </w:t>
      </w:r>
      <w:proofErr w:type="gramEnd"/>
      <w:r w:rsidR="003819AB" w:rsidRPr="003B0ACA">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с применением</w:t>
      </w:r>
      <w:r w:rsidR="00880B5C" w:rsidRPr="003B0ACA">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 xml:space="preserve">в дальнейшем к Поставщику положений Раздела 8 настоящего Контракта. </w:t>
      </w:r>
    </w:p>
    <w:p w14:paraId="7CA5C1E0" w14:textId="6A9FC0B2" w:rsidR="00F67299" w:rsidRPr="003B0ACA" w:rsidRDefault="00F67299"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При заключении и исполнении Контракта изменение его условий</w:t>
      </w:r>
      <w:r w:rsidR="00C17599" w:rsidRPr="003B0ACA">
        <w:rPr>
          <w:rFonts w:ascii="XO Thames" w:eastAsia="Times New Roman" w:hAnsi="XO Thames" w:cs="Times New Roman"/>
          <w:color w:val="000000"/>
          <w:sz w:val="24"/>
          <w:szCs w:val="24"/>
          <w:lang w:eastAsia="ar-SA"/>
        </w:rPr>
        <w:t xml:space="preserve"> </w:t>
      </w:r>
      <w:r w:rsidR="00C17599" w:rsidRPr="003B0ACA">
        <w:rPr>
          <w:rFonts w:ascii="XO Thames" w:eastAsia="Times New Roman" w:hAnsi="XO Thames" w:cs="Times New Roman"/>
          <w:color w:val="000000"/>
          <w:sz w:val="24"/>
          <w:szCs w:val="24"/>
          <w:lang w:eastAsia="ar-SA"/>
        </w:rPr>
        <w:br/>
      </w:r>
      <w:r w:rsidRPr="003B0ACA">
        <w:rPr>
          <w:rFonts w:ascii="XO Thames" w:eastAsia="Times New Roman" w:hAnsi="XO Thames" w:cs="Times New Roman"/>
          <w:color w:val="000000"/>
          <w:sz w:val="24"/>
          <w:szCs w:val="24"/>
          <w:lang w:eastAsia="ar-SA"/>
        </w:rPr>
        <w:t>не допускается, за исключением случаев, предусмотренных Федеральным законом</w:t>
      </w:r>
      <w:r w:rsidR="00C17599" w:rsidRPr="003B0ACA">
        <w:rPr>
          <w:rFonts w:ascii="XO Thames" w:eastAsia="Times New Roman" w:hAnsi="XO Thames" w:cs="Times New Roman"/>
          <w:color w:val="000000"/>
          <w:sz w:val="24"/>
          <w:szCs w:val="24"/>
          <w:lang w:eastAsia="ar-SA"/>
        </w:rPr>
        <w:t xml:space="preserve"> </w:t>
      </w:r>
      <w:r w:rsidR="00C17599" w:rsidRPr="003B0ACA">
        <w:rPr>
          <w:rFonts w:ascii="XO Thames" w:eastAsia="Times New Roman" w:hAnsi="XO Thames" w:cs="Times New Roman"/>
          <w:color w:val="000000"/>
          <w:sz w:val="24"/>
          <w:szCs w:val="24"/>
          <w:lang w:eastAsia="ar-SA"/>
        </w:rPr>
        <w:br/>
      </w:r>
      <w:r w:rsidRPr="003B0ACA">
        <w:rPr>
          <w:rFonts w:ascii="XO Thames" w:eastAsia="Times New Roman" w:hAnsi="XO Thames" w:cs="Times New Roman"/>
          <w:color w:val="000000"/>
          <w:sz w:val="24"/>
          <w:szCs w:val="24"/>
          <w:lang w:eastAsia="ar-SA"/>
        </w:rPr>
        <w:t>от 05.04.2013 № 44-ФЗ «О контрактной системе в сфере закупок товаров, работ, услуг для обеспечения государственных и муниципальных</w:t>
      </w:r>
      <w:r w:rsidR="00F97038" w:rsidRPr="003B0ACA">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нужд» (далее -</w:t>
      </w:r>
      <w:r w:rsidR="00E426ED" w:rsidRPr="003B0ACA">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w:t>
      </w:r>
      <w:r w:rsidR="0064189C" w:rsidRPr="003B0ACA">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44-ФЗ).</w:t>
      </w:r>
    </w:p>
    <w:p w14:paraId="7E0B97F2" w14:textId="433B25C5" w:rsidR="004F20D0" w:rsidRPr="003B0ACA" w:rsidRDefault="004F20D0"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Страна происхождения товара </w:t>
      </w:r>
      <w:r w:rsidR="00C17599" w:rsidRPr="003B0ACA">
        <w:rPr>
          <w:rFonts w:ascii="XO Thames" w:eastAsia="Times New Roman" w:hAnsi="XO Thames" w:cs="Times New Roman"/>
          <w:color w:val="000000"/>
          <w:sz w:val="24"/>
          <w:szCs w:val="24"/>
          <w:lang w:eastAsia="ar-SA"/>
        </w:rPr>
        <w:t>–</w:t>
      </w:r>
      <w:r w:rsidRPr="003B0ACA">
        <w:rPr>
          <w:rFonts w:ascii="XO Thames" w:eastAsia="Times New Roman" w:hAnsi="XO Thames" w:cs="Times New Roman"/>
          <w:color w:val="000000"/>
          <w:sz w:val="24"/>
          <w:szCs w:val="24"/>
          <w:lang w:eastAsia="ar-SA"/>
        </w:rPr>
        <w:t xml:space="preserve"> </w:t>
      </w:r>
      <w:r w:rsidR="00AA5AAC" w:rsidRPr="003B0ACA">
        <w:rPr>
          <w:rFonts w:ascii="XO Thames" w:eastAsia="Times New Roman" w:hAnsi="XO Thames" w:cs="Times New Roman"/>
          <w:color w:val="000000"/>
          <w:sz w:val="24"/>
          <w:szCs w:val="24"/>
          <w:lang w:eastAsia="ar-SA"/>
        </w:rPr>
        <w:t>Российская Федерация</w:t>
      </w:r>
      <w:r w:rsidRPr="003B0ACA">
        <w:rPr>
          <w:rFonts w:ascii="XO Thames" w:eastAsia="Times New Roman" w:hAnsi="XO Thames" w:cs="Times New Roman"/>
          <w:color w:val="000000"/>
          <w:sz w:val="24"/>
          <w:szCs w:val="24"/>
          <w:lang w:eastAsia="ar-SA"/>
        </w:rPr>
        <w:t>.</w:t>
      </w:r>
    </w:p>
    <w:p w14:paraId="33AD5DF0" w14:textId="2469582C" w:rsidR="00841334" w:rsidRPr="003B0ACA" w:rsidRDefault="00841334" w:rsidP="004D7492">
      <w:pPr>
        <w:numPr>
          <w:ilvl w:val="1"/>
          <w:numId w:val="5"/>
        </w:numPr>
        <w:tabs>
          <w:tab w:val="left" w:pos="284"/>
        </w:tabs>
        <w:spacing w:after="0" w:line="240" w:lineRule="auto"/>
        <w:ind w:left="0"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Место поставки товара: г. Оленегорск Мурманской </w:t>
      </w:r>
      <w:proofErr w:type="gramStart"/>
      <w:r w:rsidRPr="003B0ACA">
        <w:rPr>
          <w:rFonts w:ascii="XO Thames" w:eastAsia="Times New Roman" w:hAnsi="XO Thames" w:cs="Times New Roman"/>
          <w:color w:val="000000"/>
          <w:sz w:val="24"/>
          <w:szCs w:val="24"/>
          <w:lang w:eastAsia="ar-SA"/>
        </w:rPr>
        <w:t xml:space="preserve">области, </w:t>
      </w:r>
      <w:r w:rsidR="003819AB" w:rsidRPr="003B0ACA">
        <w:rPr>
          <w:rFonts w:ascii="XO Thames" w:eastAsia="Times New Roman" w:hAnsi="XO Thames" w:cs="Times New Roman"/>
          <w:color w:val="000000"/>
          <w:sz w:val="24"/>
          <w:szCs w:val="24"/>
          <w:lang w:eastAsia="ar-SA"/>
        </w:rPr>
        <w:t xml:space="preserve">  </w:t>
      </w:r>
      <w:proofErr w:type="gramEnd"/>
      <w:r w:rsidR="003819AB" w:rsidRPr="003B0ACA">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ФКУ КП-24 УФСИН России по Мурманской области.</w:t>
      </w:r>
    </w:p>
    <w:p w14:paraId="786856DD" w14:textId="0D4A0853" w:rsidR="00467806" w:rsidRPr="003B0ACA" w:rsidRDefault="00467806" w:rsidP="00467806">
      <w:pPr>
        <w:tabs>
          <w:tab w:val="left" w:pos="284"/>
        </w:tabs>
        <w:spacing w:after="0" w:line="240" w:lineRule="auto"/>
        <w:jc w:val="both"/>
        <w:rPr>
          <w:rFonts w:ascii="XO Thames" w:eastAsia="Times New Roman" w:hAnsi="XO Thames" w:cs="Times New Roman"/>
          <w:color w:val="000000"/>
          <w:sz w:val="24"/>
          <w:szCs w:val="24"/>
          <w:lang w:eastAsia="ar-SA"/>
        </w:rPr>
      </w:pPr>
    </w:p>
    <w:p w14:paraId="4F72B8E0" w14:textId="77777777" w:rsidR="003B0ACA" w:rsidRPr="003B0ACA" w:rsidRDefault="003B0ACA" w:rsidP="004D7492">
      <w:pPr>
        <w:tabs>
          <w:tab w:val="left" w:pos="1134"/>
        </w:tabs>
        <w:spacing w:after="0" w:line="240" w:lineRule="auto"/>
        <w:jc w:val="both"/>
        <w:rPr>
          <w:rFonts w:ascii="XO Thames" w:eastAsia="Times New Roman" w:hAnsi="XO Thames" w:cs="Times New Roman"/>
          <w:color w:val="000000"/>
          <w:sz w:val="24"/>
          <w:szCs w:val="24"/>
          <w:lang w:eastAsia="ar-SA"/>
        </w:rPr>
      </w:pPr>
    </w:p>
    <w:p w14:paraId="28191F0F" w14:textId="36BC248F" w:rsidR="00467806" w:rsidRDefault="00F67299" w:rsidP="003B0ACA">
      <w:pPr>
        <w:numPr>
          <w:ilvl w:val="0"/>
          <w:numId w:val="5"/>
        </w:numPr>
        <w:tabs>
          <w:tab w:val="left" w:pos="1134"/>
        </w:tabs>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СРОК И ПОРЯДОК ПОСТАВКИ</w:t>
      </w:r>
    </w:p>
    <w:p w14:paraId="6AD3538C" w14:textId="77777777" w:rsidR="003B0ACA" w:rsidRPr="003B0ACA" w:rsidRDefault="003B0ACA" w:rsidP="003B0ACA">
      <w:pPr>
        <w:tabs>
          <w:tab w:val="left" w:pos="1134"/>
        </w:tabs>
        <w:spacing w:after="0" w:line="240" w:lineRule="auto"/>
        <w:ind w:left="720"/>
        <w:rPr>
          <w:rFonts w:ascii="XO Thames" w:eastAsia="Times New Roman" w:hAnsi="XO Thames" w:cs="Times New Roman"/>
          <w:b/>
          <w:bCs/>
          <w:color w:val="000000"/>
          <w:sz w:val="24"/>
          <w:szCs w:val="24"/>
          <w:lang w:eastAsia="ar-SA"/>
        </w:rPr>
      </w:pPr>
    </w:p>
    <w:p w14:paraId="11A0B010" w14:textId="77777777" w:rsidR="00575F67" w:rsidRPr="00781516" w:rsidRDefault="00575F67" w:rsidP="00575F67">
      <w:pPr>
        <w:numPr>
          <w:ilvl w:val="1"/>
          <w:numId w:val="5"/>
        </w:numPr>
        <w:tabs>
          <w:tab w:val="left" w:pos="426"/>
        </w:tabs>
        <w:spacing w:after="0" w:line="240" w:lineRule="auto"/>
        <w:ind w:left="0" w:firstLine="709"/>
        <w:jc w:val="both"/>
        <w:rPr>
          <w:rFonts w:ascii="XO Thames" w:eastAsia="Times New Roman" w:hAnsi="XO Thames" w:cs="Times New Roman"/>
          <w:color w:val="000000"/>
          <w:sz w:val="25"/>
          <w:szCs w:val="25"/>
          <w:lang w:eastAsia="ar-SA"/>
        </w:rPr>
      </w:pPr>
      <w:r w:rsidRPr="003550F0">
        <w:rPr>
          <w:rFonts w:ascii="XO Thames" w:eastAsia="Times New Roman" w:hAnsi="XO Thames" w:cs="Times New Roman"/>
          <w:color w:val="000000"/>
          <w:sz w:val="25"/>
          <w:szCs w:val="25"/>
          <w:lang w:eastAsia="ar-SA"/>
        </w:rPr>
        <w:t xml:space="preserve">Срок поставки: </w:t>
      </w:r>
      <w:r>
        <w:rPr>
          <w:rFonts w:ascii="XO Thames" w:eastAsia="Times New Roman" w:hAnsi="XO Thames" w:cs="Times New Roman"/>
          <w:color w:val="000000"/>
          <w:sz w:val="25"/>
          <w:szCs w:val="25"/>
          <w:lang w:eastAsia="ar-SA"/>
        </w:rPr>
        <w:t xml:space="preserve">в течении </w:t>
      </w:r>
      <w:r w:rsidRPr="00545FE4">
        <w:rPr>
          <w:rFonts w:ascii="XO Thames" w:eastAsia="Times New Roman" w:hAnsi="XO Thames" w:cs="Times New Roman"/>
          <w:b/>
          <w:color w:val="000000"/>
          <w:sz w:val="25"/>
          <w:szCs w:val="25"/>
          <w:lang w:eastAsia="ar-SA"/>
        </w:rPr>
        <w:t>15 календарных дней</w:t>
      </w:r>
      <w:r>
        <w:rPr>
          <w:rFonts w:ascii="XO Thames" w:eastAsia="Times New Roman" w:hAnsi="XO Thames" w:cs="Times New Roman"/>
          <w:color w:val="000000"/>
          <w:sz w:val="25"/>
          <w:szCs w:val="25"/>
          <w:lang w:eastAsia="ar-SA"/>
        </w:rPr>
        <w:t xml:space="preserve"> с даты заключения настоящего Контракта.</w:t>
      </w:r>
    </w:p>
    <w:p w14:paraId="383FC054" w14:textId="4FBDB834" w:rsidR="00F67299" w:rsidRPr="004435C1" w:rsidRDefault="005D5086" w:rsidP="004435C1">
      <w:pPr>
        <w:suppressAutoHyphens w:val="0"/>
        <w:autoSpaceDE w:val="0"/>
        <w:autoSpaceDN w:val="0"/>
        <w:adjustRightInd w:val="0"/>
        <w:spacing w:after="0" w:line="240" w:lineRule="auto"/>
        <w:ind w:firstLine="708"/>
        <w:jc w:val="both"/>
        <w:rPr>
          <w:rFonts w:ascii="XO Thames" w:hAnsi="XO Thames"/>
          <w:sz w:val="24"/>
          <w:szCs w:val="24"/>
          <w:lang w:eastAsia="ru-RU"/>
        </w:rPr>
      </w:pPr>
      <w:r w:rsidRPr="003B0ACA">
        <w:rPr>
          <w:rFonts w:ascii="XO Thames" w:eastAsia="Times New Roman" w:hAnsi="XO Thames" w:cs="Times New Roman"/>
          <w:color w:val="000000"/>
          <w:sz w:val="24"/>
          <w:szCs w:val="24"/>
          <w:lang w:eastAsia="ar-SA"/>
        </w:rPr>
        <w:t>2.</w:t>
      </w:r>
      <w:r w:rsidR="007C3004" w:rsidRPr="003B0ACA">
        <w:rPr>
          <w:rFonts w:ascii="XO Thames" w:eastAsia="Times New Roman" w:hAnsi="XO Thames" w:cs="Times New Roman"/>
          <w:color w:val="000000"/>
          <w:sz w:val="24"/>
          <w:szCs w:val="24"/>
          <w:lang w:eastAsia="ar-SA"/>
        </w:rPr>
        <w:t>2</w:t>
      </w:r>
      <w:r w:rsidR="00F67299" w:rsidRPr="003B0ACA">
        <w:rPr>
          <w:rFonts w:ascii="XO Thames" w:eastAsia="Times New Roman" w:hAnsi="XO Thames" w:cs="Times New Roman"/>
          <w:color w:val="000000"/>
          <w:sz w:val="24"/>
          <w:szCs w:val="24"/>
          <w:lang w:eastAsia="ar-SA"/>
        </w:rPr>
        <w:t>.</w:t>
      </w:r>
      <w:r w:rsidR="00C17599" w:rsidRPr="003B0ACA">
        <w:rPr>
          <w:rFonts w:ascii="XO Thames" w:eastAsia="Times New Roman" w:hAnsi="XO Thames" w:cs="Times New Roman"/>
          <w:color w:val="000000"/>
          <w:sz w:val="24"/>
          <w:szCs w:val="24"/>
          <w:lang w:eastAsia="ar-SA"/>
        </w:rPr>
        <w:tab/>
      </w:r>
      <w:r w:rsidR="004435C1">
        <w:rPr>
          <w:rFonts w:ascii="Times New Roman" w:eastAsia="Times New Roman" w:hAnsi="Times New Roman" w:cs="Times New Roman"/>
          <w:color w:val="000000"/>
          <w:sz w:val="24"/>
          <w:szCs w:val="24"/>
          <w:lang w:eastAsia="ar-SA"/>
        </w:rPr>
        <w:t>Государственный заказчик</w:t>
      </w:r>
      <w:r w:rsidR="004435C1" w:rsidRPr="00DA1441">
        <w:rPr>
          <w:rFonts w:ascii="Times New Roman" w:eastAsia="Times New Roman" w:hAnsi="Times New Roman" w:cs="Times New Roman"/>
          <w:color w:val="000000"/>
          <w:sz w:val="24"/>
          <w:szCs w:val="24"/>
          <w:lang w:eastAsia="ar-SA"/>
        </w:rPr>
        <w:t xml:space="preserve"> своими силами и за свой счет осуществляет </w:t>
      </w:r>
      <w:r w:rsidR="004435C1">
        <w:rPr>
          <w:rFonts w:ascii="Times New Roman" w:eastAsia="Times New Roman" w:hAnsi="Times New Roman" w:cs="Times New Roman"/>
          <w:color w:val="000000"/>
          <w:sz w:val="24"/>
          <w:szCs w:val="24"/>
          <w:lang w:eastAsia="ar-SA"/>
        </w:rPr>
        <w:t>получение</w:t>
      </w:r>
      <w:r w:rsidR="004435C1" w:rsidRPr="00DA1441">
        <w:rPr>
          <w:rFonts w:ascii="Times New Roman" w:eastAsia="Times New Roman" w:hAnsi="Times New Roman" w:cs="Times New Roman"/>
          <w:color w:val="000000"/>
          <w:sz w:val="24"/>
          <w:szCs w:val="24"/>
          <w:lang w:eastAsia="ar-SA"/>
        </w:rPr>
        <w:t xml:space="preserve"> товара </w:t>
      </w:r>
      <w:r w:rsidR="004435C1">
        <w:rPr>
          <w:rFonts w:ascii="Times New Roman" w:eastAsia="Times New Roman" w:hAnsi="Times New Roman" w:cs="Times New Roman"/>
          <w:color w:val="000000"/>
          <w:sz w:val="24"/>
          <w:szCs w:val="24"/>
          <w:lang w:eastAsia="ar-SA"/>
        </w:rPr>
        <w:t>у Поставщика</w:t>
      </w:r>
      <w:r w:rsidR="004435C1" w:rsidRPr="00DA1441">
        <w:rPr>
          <w:rFonts w:ascii="Times New Roman" w:eastAsia="Times New Roman" w:hAnsi="Times New Roman" w:cs="Times New Roman"/>
          <w:color w:val="000000"/>
          <w:sz w:val="24"/>
          <w:szCs w:val="24"/>
          <w:lang w:eastAsia="ar-SA"/>
        </w:rPr>
        <w:t xml:space="preserve"> </w:t>
      </w:r>
      <w:r w:rsidR="004435C1" w:rsidRPr="009424F3">
        <w:rPr>
          <w:rFonts w:ascii="Times New Roman" w:eastAsia="Times New Roman" w:hAnsi="Times New Roman" w:cs="Times New Roman"/>
          <w:sz w:val="24"/>
          <w:szCs w:val="24"/>
          <w:lang w:eastAsia="ar-SA"/>
        </w:rPr>
        <w:t>по адресу:</w:t>
      </w:r>
      <w:r w:rsidR="00DD64D7" w:rsidRPr="003B0ACA">
        <w:rPr>
          <w:rFonts w:ascii="XO Thames" w:eastAsia="Times New Roman" w:hAnsi="XO Thames" w:cs="Times New Roman"/>
          <w:color w:val="000000"/>
          <w:sz w:val="24"/>
          <w:szCs w:val="24"/>
          <w:lang w:eastAsia="ar-SA"/>
        </w:rPr>
        <w:t xml:space="preserve"> </w:t>
      </w:r>
    </w:p>
    <w:p w14:paraId="00C22FD6" w14:textId="4A3BE4AB" w:rsidR="00F67299" w:rsidRPr="003B0ACA" w:rsidRDefault="005D5086"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lastRenderedPageBreak/>
        <w:t>2.</w:t>
      </w:r>
      <w:r w:rsidR="007C3004" w:rsidRPr="003B0ACA">
        <w:rPr>
          <w:rFonts w:ascii="XO Thames" w:eastAsia="Times New Roman" w:hAnsi="XO Thames" w:cs="Times New Roman"/>
          <w:color w:val="000000"/>
          <w:sz w:val="24"/>
          <w:szCs w:val="24"/>
          <w:lang w:eastAsia="ar-SA"/>
        </w:rPr>
        <w:t>3</w:t>
      </w:r>
      <w:r w:rsidR="00F67299" w:rsidRPr="003B0ACA">
        <w:rPr>
          <w:rFonts w:ascii="XO Thames" w:eastAsia="Times New Roman" w:hAnsi="XO Thames" w:cs="Times New Roman"/>
          <w:color w:val="000000"/>
          <w:sz w:val="24"/>
          <w:szCs w:val="24"/>
          <w:lang w:eastAsia="ar-SA"/>
        </w:rPr>
        <w:t xml:space="preserve">. </w:t>
      </w:r>
      <w:r w:rsidR="001A18E7" w:rsidRPr="003B0ACA">
        <w:rPr>
          <w:rFonts w:ascii="XO Thames" w:eastAsia="Times New Roman" w:hAnsi="XO Thames" w:cs="Times New Roman"/>
          <w:color w:val="000000"/>
          <w:sz w:val="24"/>
          <w:szCs w:val="24"/>
          <w:lang w:eastAsia="ar-SA"/>
        </w:rPr>
        <w:t xml:space="preserve">Право собственности на Товар переходит с момента передачи Товара </w:t>
      </w:r>
      <w:r w:rsidR="001A18E7" w:rsidRPr="003B0ACA">
        <w:rPr>
          <w:rFonts w:ascii="XO Thames" w:eastAsia="Times New Roman" w:hAnsi="XO Thames" w:cs="Times New Roman"/>
          <w:sz w:val="24"/>
          <w:szCs w:val="24"/>
        </w:rPr>
        <w:t xml:space="preserve">Государственному Заказчику </w:t>
      </w:r>
      <w:r w:rsidR="001A18E7" w:rsidRPr="003B0ACA">
        <w:rPr>
          <w:rFonts w:ascii="XO Thames" w:eastAsia="Times New Roman" w:hAnsi="XO Thames" w:cs="Times New Roman"/>
          <w:color w:val="000000"/>
          <w:sz w:val="24"/>
          <w:szCs w:val="24"/>
          <w:lang w:eastAsia="ar-SA"/>
        </w:rPr>
        <w:t xml:space="preserve">и подписании сопроводительных документов (товарная накладная, либо универсальный передаточный документ, далее – УПД, </w:t>
      </w:r>
      <w:r w:rsidR="00C17599" w:rsidRPr="003B0ACA">
        <w:rPr>
          <w:rFonts w:ascii="XO Thames" w:eastAsia="Times New Roman" w:hAnsi="XO Thames" w:cs="Times New Roman"/>
          <w:color w:val="000000"/>
          <w:sz w:val="24"/>
          <w:szCs w:val="24"/>
          <w:lang w:eastAsia="ar-SA"/>
        </w:rPr>
        <w:br/>
      </w:r>
      <w:r w:rsidR="001A18E7" w:rsidRPr="003B0ACA">
        <w:rPr>
          <w:rFonts w:ascii="XO Thames" w:eastAsia="Times New Roman" w:hAnsi="XO Thames" w:cs="Times New Roman"/>
          <w:color w:val="000000"/>
          <w:sz w:val="24"/>
          <w:szCs w:val="24"/>
          <w:lang w:eastAsia="ar-SA"/>
        </w:rPr>
        <w:t xml:space="preserve">а также с заполнением </w:t>
      </w:r>
      <w:r w:rsidR="001A18E7" w:rsidRPr="003B0ACA">
        <w:rPr>
          <w:rFonts w:ascii="XO Thames" w:eastAsia="Times New Roman" w:hAnsi="XO Thames" w:cs="Times New Roman"/>
          <w:sz w:val="24"/>
          <w:szCs w:val="24"/>
          <w:lang w:eastAsia="zh-CN"/>
        </w:rPr>
        <w:t>акта приема передачи товара</w:t>
      </w:r>
      <w:r w:rsidR="001A18E7" w:rsidRPr="003B0ACA">
        <w:rPr>
          <w:rFonts w:ascii="XO Thames" w:eastAsia="Times New Roman" w:hAnsi="XO Thames" w:cs="Times New Roman"/>
          <w:b/>
          <w:sz w:val="24"/>
          <w:szCs w:val="24"/>
          <w:lang w:eastAsia="zh-CN"/>
        </w:rPr>
        <w:t xml:space="preserve"> </w:t>
      </w:r>
      <w:r w:rsidR="001A18E7" w:rsidRPr="003B0ACA">
        <w:rPr>
          <w:rFonts w:ascii="XO Thames" w:eastAsia="Times New Roman" w:hAnsi="XO Thames" w:cs="Times New Roman"/>
          <w:color w:val="000000"/>
          <w:sz w:val="24"/>
          <w:szCs w:val="24"/>
          <w:lang w:eastAsia="ar-SA"/>
        </w:rPr>
        <w:t xml:space="preserve">установленной формы </w:t>
      </w:r>
      <w:r w:rsidR="00C17599" w:rsidRPr="003B0ACA">
        <w:rPr>
          <w:rFonts w:ascii="XO Thames" w:eastAsia="Times New Roman" w:hAnsi="XO Thames" w:cs="Times New Roman"/>
          <w:color w:val="000000"/>
          <w:sz w:val="24"/>
          <w:szCs w:val="24"/>
          <w:lang w:eastAsia="ar-SA"/>
        </w:rPr>
        <w:br/>
      </w:r>
      <w:r w:rsidR="001A18E7" w:rsidRPr="003B0ACA">
        <w:rPr>
          <w:rFonts w:ascii="XO Thames" w:eastAsia="Times New Roman" w:hAnsi="XO Thames" w:cs="Times New Roman"/>
          <w:color w:val="000000"/>
          <w:sz w:val="24"/>
          <w:szCs w:val="24"/>
          <w:lang w:eastAsia="ar-SA"/>
        </w:rPr>
        <w:t>(Приложение №2)).</w:t>
      </w:r>
    </w:p>
    <w:p w14:paraId="34B1D406" w14:textId="7D3DFE54" w:rsidR="004F7153" w:rsidRPr="003B0ACA" w:rsidRDefault="005D5086"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2.</w:t>
      </w:r>
      <w:r w:rsidR="007C3004" w:rsidRPr="003B0ACA">
        <w:rPr>
          <w:rFonts w:ascii="XO Thames" w:eastAsia="Times New Roman" w:hAnsi="XO Thames" w:cs="Times New Roman"/>
          <w:color w:val="000000"/>
          <w:sz w:val="24"/>
          <w:szCs w:val="24"/>
          <w:lang w:eastAsia="ar-SA"/>
        </w:rPr>
        <w:t>4</w:t>
      </w:r>
      <w:r w:rsidR="00F67299" w:rsidRPr="003B0ACA">
        <w:rPr>
          <w:rFonts w:ascii="XO Thames" w:eastAsia="Times New Roman" w:hAnsi="XO Thames" w:cs="Times New Roman"/>
          <w:color w:val="000000"/>
          <w:sz w:val="24"/>
          <w:szCs w:val="24"/>
          <w:lang w:eastAsia="ar-SA"/>
        </w:rPr>
        <w:t xml:space="preserve">. При приемке Товара </w:t>
      </w:r>
      <w:r w:rsidR="007D69DC" w:rsidRPr="003B0ACA">
        <w:rPr>
          <w:rFonts w:ascii="XO Thames" w:eastAsia="Times New Roman" w:hAnsi="XO Thames" w:cs="Times New Roman"/>
          <w:sz w:val="24"/>
          <w:szCs w:val="24"/>
        </w:rPr>
        <w:t>Государственный Заказчик</w:t>
      </w:r>
      <w:r w:rsidR="00047F62" w:rsidRPr="003B0ACA">
        <w:rPr>
          <w:rFonts w:ascii="XO Thames" w:eastAsia="Times New Roman" w:hAnsi="XO Thames" w:cs="Times New Roman"/>
          <w:sz w:val="24"/>
          <w:szCs w:val="24"/>
        </w:rPr>
        <w:t xml:space="preserve"> </w:t>
      </w:r>
      <w:r w:rsidR="00F67299" w:rsidRPr="003B0ACA">
        <w:rPr>
          <w:rFonts w:ascii="XO Thames" w:eastAsia="Times New Roman" w:hAnsi="XO Thames" w:cs="Times New Roman"/>
          <w:color w:val="000000"/>
          <w:sz w:val="24"/>
          <w:szCs w:val="24"/>
          <w:lang w:eastAsia="ar-SA"/>
        </w:rPr>
        <w:t xml:space="preserve">обязан осуществить проверку </w:t>
      </w:r>
      <w:r w:rsidR="00B576CC" w:rsidRPr="003B0ACA">
        <w:rPr>
          <w:rFonts w:ascii="XO Thames" w:eastAsia="Times New Roman" w:hAnsi="XO Thames" w:cs="Times New Roman"/>
          <w:color w:val="000000"/>
          <w:sz w:val="24"/>
          <w:szCs w:val="24"/>
          <w:lang w:eastAsia="ar-SA"/>
        </w:rPr>
        <w:t xml:space="preserve">в количестве, наименовании с характеристиками и по цене, указанной в Спецификации </w:t>
      </w:r>
      <w:r w:rsidR="004435C1">
        <w:rPr>
          <w:rFonts w:ascii="XO Thames" w:eastAsia="Times New Roman" w:hAnsi="XO Thames" w:cs="Times New Roman"/>
          <w:color w:val="000000"/>
          <w:sz w:val="24"/>
          <w:szCs w:val="24"/>
          <w:lang w:eastAsia="ar-SA"/>
        </w:rPr>
        <w:t xml:space="preserve">                  </w:t>
      </w:r>
      <w:r w:rsidR="00B576CC" w:rsidRPr="003B0ACA">
        <w:rPr>
          <w:rFonts w:ascii="XO Thames" w:eastAsia="Times New Roman" w:hAnsi="XO Thames" w:cs="Times New Roman"/>
          <w:color w:val="000000"/>
          <w:sz w:val="24"/>
          <w:szCs w:val="24"/>
          <w:lang w:eastAsia="ar-SA"/>
        </w:rPr>
        <w:t xml:space="preserve">к контракту (Приложение № 1) </w:t>
      </w:r>
      <w:r w:rsidR="00F67299" w:rsidRPr="003B0ACA">
        <w:rPr>
          <w:rFonts w:ascii="XO Thames" w:eastAsia="Times New Roman" w:hAnsi="XO Thames" w:cs="Times New Roman"/>
          <w:color w:val="000000"/>
          <w:sz w:val="24"/>
          <w:szCs w:val="24"/>
          <w:lang w:eastAsia="ar-SA"/>
        </w:rPr>
        <w:t>в соответствии с товарн</w:t>
      </w:r>
      <w:r w:rsidR="00A76403" w:rsidRPr="003B0ACA">
        <w:rPr>
          <w:rFonts w:ascii="XO Thames" w:eastAsia="Times New Roman" w:hAnsi="XO Thames" w:cs="Times New Roman"/>
          <w:color w:val="000000"/>
          <w:sz w:val="24"/>
          <w:szCs w:val="24"/>
          <w:lang w:eastAsia="ar-SA"/>
        </w:rPr>
        <w:t>ой</w:t>
      </w:r>
      <w:r w:rsidR="00F67299" w:rsidRPr="003B0ACA">
        <w:rPr>
          <w:rFonts w:ascii="XO Thames" w:eastAsia="Times New Roman" w:hAnsi="XO Thames" w:cs="Times New Roman"/>
          <w:color w:val="000000"/>
          <w:sz w:val="24"/>
          <w:szCs w:val="24"/>
          <w:lang w:eastAsia="ar-SA"/>
        </w:rPr>
        <w:t xml:space="preserve"> накладн</w:t>
      </w:r>
      <w:r w:rsidR="00A76403" w:rsidRPr="003B0ACA">
        <w:rPr>
          <w:rFonts w:ascii="XO Thames" w:eastAsia="Times New Roman" w:hAnsi="XO Thames" w:cs="Times New Roman"/>
          <w:color w:val="000000"/>
          <w:sz w:val="24"/>
          <w:szCs w:val="24"/>
          <w:lang w:eastAsia="ar-SA"/>
        </w:rPr>
        <w:t>ой</w:t>
      </w:r>
      <w:r w:rsidR="00F67299" w:rsidRPr="003B0ACA">
        <w:rPr>
          <w:rFonts w:ascii="XO Thames" w:eastAsia="Times New Roman" w:hAnsi="XO Thames" w:cs="Times New Roman"/>
          <w:color w:val="000000"/>
          <w:sz w:val="24"/>
          <w:szCs w:val="24"/>
          <w:lang w:eastAsia="ar-SA"/>
        </w:rPr>
        <w:t xml:space="preserve">. </w:t>
      </w:r>
    </w:p>
    <w:p w14:paraId="19F0DBD3" w14:textId="09E750A5" w:rsidR="00076FFC" w:rsidRPr="003B0ACA" w:rsidRDefault="00076FFC"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2.5.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w:t>
      </w:r>
      <w:r w:rsidR="004C675B" w:rsidRPr="003B0ACA">
        <w:rPr>
          <w:rFonts w:ascii="XO Thames" w:eastAsia="Times New Roman" w:hAnsi="XO Thames" w:cs="Times New Roman"/>
          <w:color w:val="000000"/>
          <w:sz w:val="24"/>
          <w:szCs w:val="24"/>
          <w:lang w:eastAsia="ar-SA"/>
        </w:rPr>
        <w:t xml:space="preserve"> </w:t>
      </w:r>
      <w:r w:rsidR="004435C1">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и хранению.</w:t>
      </w:r>
    </w:p>
    <w:p w14:paraId="53D43E77" w14:textId="7F2B3C8B" w:rsidR="00076FFC" w:rsidRDefault="00076FFC"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2.6. Маркировка упаковки должна строго соответствовать маркировке товара</w:t>
      </w:r>
      <w:r w:rsidR="004C675B" w:rsidRPr="003B0ACA">
        <w:rPr>
          <w:rFonts w:ascii="XO Thames" w:eastAsia="Times New Roman" w:hAnsi="XO Thames" w:cs="Times New Roman"/>
          <w:color w:val="000000"/>
          <w:sz w:val="24"/>
          <w:szCs w:val="24"/>
          <w:lang w:eastAsia="ar-SA"/>
        </w:rPr>
        <w:t xml:space="preserve"> </w:t>
      </w:r>
      <w:r w:rsidR="004C675B" w:rsidRPr="003B0ACA">
        <w:rPr>
          <w:rFonts w:ascii="XO Thames" w:eastAsia="Times New Roman" w:hAnsi="XO Thames" w:cs="Times New Roman"/>
          <w:color w:val="000000"/>
          <w:sz w:val="24"/>
          <w:szCs w:val="24"/>
          <w:lang w:eastAsia="ar-SA"/>
        </w:rPr>
        <w:br/>
      </w:r>
      <w:r w:rsidRPr="003B0ACA">
        <w:rPr>
          <w:rFonts w:ascii="XO Thames" w:eastAsia="Times New Roman" w:hAnsi="XO Thames" w:cs="Times New Roman"/>
          <w:color w:val="000000"/>
          <w:sz w:val="24"/>
          <w:szCs w:val="24"/>
          <w:lang w:eastAsia="ar-SA"/>
        </w:rPr>
        <w:t xml:space="preserve">и обеспечивать полную и однозначную идентификацию каждой единицы товара </w:t>
      </w:r>
      <w:r w:rsidR="004C675B" w:rsidRPr="003B0ACA">
        <w:rPr>
          <w:rFonts w:ascii="XO Thames" w:eastAsia="Times New Roman" w:hAnsi="XO Thames" w:cs="Times New Roman"/>
          <w:color w:val="000000"/>
          <w:sz w:val="24"/>
          <w:szCs w:val="24"/>
          <w:lang w:eastAsia="ar-SA"/>
        </w:rPr>
        <w:br/>
      </w:r>
      <w:r w:rsidR="00DD3C31" w:rsidRPr="003B0ACA">
        <w:rPr>
          <w:rFonts w:ascii="XO Thames" w:eastAsia="Times New Roman" w:hAnsi="XO Thames" w:cs="Times New Roman"/>
          <w:color w:val="000000"/>
          <w:sz w:val="24"/>
          <w:szCs w:val="24"/>
          <w:lang w:eastAsia="ar-SA"/>
        </w:rPr>
        <w:t>при его</w:t>
      </w:r>
      <w:r w:rsidRPr="003B0ACA">
        <w:rPr>
          <w:rFonts w:ascii="XO Thames" w:eastAsia="Times New Roman" w:hAnsi="XO Thames" w:cs="Times New Roman"/>
          <w:color w:val="000000"/>
          <w:sz w:val="24"/>
          <w:szCs w:val="24"/>
          <w:lang w:eastAsia="ar-SA"/>
        </w:rPr>
        <w:t xml:space="preserve"> приемке.</w:t>
      </w:r>
    </w:p>
    <w:p w14:paraId="38BE922A" w14:textId="77777777" w:rsidR="003B0ACA" w:rsidRPr="003B0ACA" w:rsidRDefault="003B0ACA" w:rsidP="004D7492">
      <w:pPr>
        <w:spacing w:after="0" w:line="240" w:lineRule="auto"/>
        <w:ind w:firstLine="709"/>
        <w:jc w:val="both"/>
        <w:rPr>
          <w:rFonts w:ascii="XO Thames" w:eastAsia="Times New Roman" w:hAnsi="XO Thames" w:cs="Times New Roman"/>
          <w:color w:val="000000"/>
          <w:sz w:val="24"/>
          <w:szCs w:val="24"/>
          <w:lang w:eastAsia="ar-SA"/>
        </w:rPr>
      </w:pPr>
    </w:p>
    <w:p w14:paraId="541D491E" w14:textId="01FA1DDE" w:rsidR="00467806" w:rsidRDefault="005D5086" w:rsidP="003B0ACA">
      <w:pPr>
        <w:widowControl w:val="0"/>
        <w:numPr>
          <w:ilvl w:val="0"/>
          <w:numId w:val="5"/>
        </w:numPr>
        <w:spacing w:after="0" w:line="240" w:lineRule="auto"/>
        <w:ind w:right="-2"/>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Ц</w:t>
      </w:r>
      <w:r w:rsidR="00F67299" w:rsidRPr="003B0ACA">
        <w:rPr>
          <w:rFonts w:ascii="XO Thames" w:eastAsia="Times New Roman" w:hAnsi="XO Thames" w:cs="Times New Roman"/>
          <w:b/>
          <w:bCs/>
          <w:color w:val="000000"/>
          <w:sz w:val="24"/>
          <w:szCs w:val="24"/>
          <w:lang w:eastAsia="ar-SA"/>
        </w:rPr>
        <w:t>ЕНА И ПОРЯДОК РАСЧЕТОВ</w:t>
      </w:r>
    </w:p>
    <w:p w14:paraId="7358817F" w14:textId="77777777" w:rsidR="003B0ACA" w:rsidRPr="003B0ACA" w:rsidRDefault="003B0ACA" w:rsidP="003B0ACA">
      <w:pPr>
        <w:widowControl w:val="0"/>
        <w:spacing w:after="0" w:line="240" w:lineRule="auto"/>
        <w:ind w:left="720" w:right="-2"/>
        <w:rPr>
          <w:rFonts w:ascii="XO Thames" w:eastAsia="Times New Roman" w:hAnsi="XO Thames" w:cs="Times New Roman"/>
          <w:b/>
          <w:bCs/>
          <w:color w:val="000000"/>
          <w:sz w:val="24"/>
          <w:szCs w:val="24"/>
          <w:lang w:eastAsia="ar-SA"/>
        </w:rPr>
      </w:pPr>
    </w:p>
    <w:p w14:paraId="091986FE" w14:textId="5AFBBACD" w:rsidR="00F67299" w:rsidRPr="003B0ACA" w:rsidRDefault="00F67299" w:rsidP="004D7492">
      <w:pPr>
        <w:spacing w:after="0" w:line="240" w:lineRule="auto"/>
        <w:ind w:firstLine="709"/>
        <w:jc w:val="both"/>
        <w:rPr>
          <w:rFonts w:ascii="XO Thames" w:eastAsia="Calibri" w:hAnsi="XO Thames" w:cs="Times New Roman"/>
          <w:color w:val="000000"/>
          <w:sz w:val="24"/>
          <w:szCs w:val="24"/>
        </w:rPr>
      </w:pPr>
      <w:r w:rsidRPr="003B0ACA">
        <w:rPr>
          <w:rFonts w:ascii="XO Thames" w:eastAsia="Times New Roman" w:hAnsi="XO Thames" w:cs="Times New Roman"/>
          <w:color w:val="000000"/>
          <w:sz w:val="24"/>
          <w:szCs w:val="24"/>
          <w:lang w:eastAsia="ru-RU"/>
        </w:rPr>
        <w:t>3.1. Ц</w:t>
      </w:r>
      <w:r w:rsidRPr="003B0ACA">
        <w:rPr>
          <w:rFonts w:ascii="XO Thames" w:eastAsia="Calibri" w:hAnsi="XO Thames" w:cs="Times New Roman"/>
          <w:color w:val="000000"/>
          <w:sz w:val="24"/>
          <w:szCs w:val="24"/>
        </w:rPr>
        <w:t>ена Контракта является тв</w:t>
      </w:r>
      <w:r w:rsidR="00F810F8" w:rsidRPr="003B0ACA">
        <w:rPr>
          <w:rFonts w:ascii="XO Thames" w:eastAsia="Calibri" w:hAnsi="XO Thames" w:cs="Times New Roman"/>
          <w:color w:val="000000"/>
          <w:sz w:val="24"/>
          <w:szCs w:val="24"/>
        </w:rPr>
        <w:t>е</w:t>
      </w:r>
      <w:r w:rsidRPr="003B0ACA">
        <w:rPr>
          <w:rFonts w:ascii="XO Thames" w:eastAsia="Calibri" w:hAnsi="XO Thames" w:cs="Times New Roman"/>
          <w:color w:val="000000"/>
          <w:sz w:val="24"/>
          <w:szCs w:val="24"/>
        </w:rPr>
        <w:t xml:space="preserve">рдой и определяется на весь срок исполнения Контракта, </w:t>
      </w:r>
      <w:r w:rsidR="00F51406" w:rsidRPr="003B0ACA">
        <w:rPr>
          <w:rFonts w:ascii="XO Thames" w:eastAsia="Calibri" w:hAnsi="XO Thames" w:cs="Times New Roman"/>
          <w:color w:val="000000"/>
          <w:sz w:val="24"/>
          <w:szCs w:val="24"/>
        </w:rPr>
        <w:t xml:space="preserve">при заключении и исполнении контракта изменений его условий </w:t>
      </w:r>
      <w:r w:rsidR="00575F67">
        <w:rPr>
          <w:rFonts w:ascii="XO Thames" w:eastAsia="Calibri" w:hAnsi="XO Thames" w:cs="Times New Roman"/>
          <w:color w:val="000000"/>
          <w:sz w:val="24"/>
          <w:szCs w:val="24"/>
        </w:rPr>
        <w:t xml:space="preserve">                                 </w:t>
      </w:r>
      <w:r w:rsidR="00F51406" w:rsidRPr="003B0ACA">
        <w:rPr>
          <w:rFonts w:ascii="XO Thames" w:eastAsia="Calibri" w:hAnsi="XO Thames" w:cs="Times New Roman"/>
          <w:color w:val="000000"/>
          <w:sz w:val="24"/>
          <w:szCs w:val="24"/>
        </w:rPr>
        <w:t xml:space="preserve">не допускается </w:t>
      </w:r>
      <w:r w:rsidRPr="003B0ACA">
        <w:rPr>
          <w:rFonts w:ascii="XO Thames" w:eastAsia="Calibri" w:hAnsi="XO Thames" w:cs="Times New Roman"/>
          <w:color w:val="000000"/>
          <w:sz w:val="24"/>
          <w:szCs w:val="24"/>
        </w:rPr>
        <w:t xml:space="preserve">за исключением случаев, </w:t>
      </w:r>
      <w:r w:rsidR="00E439D4" w:rsidRPr="003B0ACA">
        <w:rPr>
          <w:rFonts w:ascii="XO Thames" w:eastAsia="Calibri" w:hAnsi="XO Thames" w:cs="Times New Roman"/>
          <w:color w:val="000000"/>
          <w:sz w:val="24"/>
          <w:szCs w:val="24"/>
        </w:rPr>
        <w:t>предусмотренных №</w:t>
      </w:r>
      <w:r w:rsidR="0064189C" w:rsidRPr="003B0ACA">
        <w:rPr>
          <w:rFonts w:ascii="XO Thames" w:eastAsia="Calibri" w:hAnsi="XO Thames" w:cs="Times New Roman"/>
          <w:color w:val="000000"/>
          <w:sz w:val="24"/>
          <w:szCs w:val="24"/>
        </w:rPr>
        <w:t xml:space="preserve"> </w:t>
      </w:r>
      <w:r w:rsidRPr="003B0ACA">
        <w:rPr>
          <w:rFonts w:ascii="XO Thames" w:eastAsia="Calibri" w:hAnsi="XO Thames" w:cs="Times New Roman"/>
          <w:color w:val="000000"/>
          <w:sz w:val="24"/>
          <w:szCs w:val="24"/>
        </w:rPr>
        <w:t>44-ФЗ.</w:t>
      </w:r>
    </w:p>
    <w:p w14:paraId="335C7BA4" w14:textId="0434B914" w:rsidR="00F67299" w:rsidRPr="003B0ACA" w:rsidRDefault="00F67299" w:rsidP="004D7492">
      <w:pPr>
        <w:spacing w:after="0" w:line="240" w:lineRule="auto"/>
        <w:ind w:firstLine="709"/>
        <w:jc w:val="both"/>
        <w:rPr>
          <w:rFonts w:ascii="XO Thames" w:eastAsia="Calibri" w:hAnsi="XO Thames" w:cs="Times New Roman"/>
          <w:color w:val="000000"/>
          <w:sz w:val="24"/>
          <w:szCs w:val="24"/>
        </w:rPr>
      </w:pPr>
      <w:r w:rsidRPr="003B0ACA">
        <w:rPr>
          <w:rFonts w:ascii="XO Thames" w:eastAsia="Times New Roman" w:hAnsi="XO Thames" w:cs="Times New Roman"/>
          <w:color w:val="000000"/>
          <w:sz w:val="24"/>
          <w:szCs w:val="24"/>
          <w:lang w:eastAsia="ru-RU"/>
        </w:rPr>
        <w:t>3.2. П</w:t>
      </w:r>
      <w:r w:rsidRPr="003B0ACA">
        <w:rPr>
          <w:rFonts w:ascii="XO Thames" w:eastAsia="Calibri" w:hAnsi="XO Thames" w:cs="Times New Roman"/>
          <w:color w:val="000000"/>
          <w:sz w:val="24"/>
          <w:szCs w:val="24"/>
        </w:rPr>
        <w:t xml:space="preserve">о предложению </w:t>
      </w:r>
      <w:r w:rsidR="00F97F2A" w:rsidRPr="003B0ACA">
        <w:rPr>
          <w:rFonts w:ascii="XO Thames" w:eastAsia="Calibri" w:hAnsi="XO Thames" w:cs="Times New Roman"/>
          <w:color w:val="000000"/>
          <w:sz w:val="24"/>
          <w:szCs w:val="24"/>
        </w:rPr>
        <w:t xml:space="preserve">Государственного </w:t>
      </w:r>
      <w:r w:rsidRPr="003B0ACA">
        <w:rPr>
          <w:rFonts w:ascii="XO Thames" w:eastAsia="Calibri" w:hAnsi="XO Thames" w:cs="Times New Roman"/>
          <w:color w:val="000000"/>
          <w:sz w:val="24"/>
          <w:szCs w:val="24"/>
        </w:rPr>
        <w:t>Заказчика предусмотренное Контрактом количество товара может быть увеличено или уменьшено не более чем на</w:t>
      </w:r>
      <w:r w:rsidR="00FA378D" w:rsidRPr="003B0ACA">
        <w:rPr>
          <w:rFonts w:ascii="XO Thames" w:eastAsia="Calibri" w:hAnsi="XO Thames" w:cs="Times New Roman"/>
          <w:color w:val="000000"/>
          <w:sz w:val="24"/>
          <w:szCs w:val="24"/>
        </w:rPr>
        <w:t xml:space="preserve"> 10 %</w:t>
      </w:r>
      <w:r w:rsidRPr="003B0ACA">
        <w:rPr>
          <w:rFonts w:ascii="XO Thames" w:eastAsia="Calibri" w:hAnsi="XO Thames" w:cs="Times New Roman"/>
          <w:color w:val="000000"/>
          <w:sz w:val="24"/>
          <w:szCs w:val="24"/>
        </w:rPr>
        <w:t xml:space="preserve"> </w:t>
      </w:r>
      <w:r w:rsidR="00FA378D" w:rsidRPr="003B0ACA">
        <w:rPr>
          <w:rFonts w:ascii="XO Thames" w:eastAsia="Calibri" w:hAnsi="XO Thames" w:cs="Times New Roman"/>
          <w:color w:val="000000"/>
          <w:sz w:val="24"/>
          <w:szCs w:val="24"/>
        </w:rPr>
        <w:t>(</w:t>
      </w:r>
      <w:r w:rsidRPr="003B0ACA">
        <w:rPr>
          <w:rFonts w:ascii="XO Thames" w:eastAsia="Calibri" w:hAnsi="XO Thames" w:cs="Times New Roman"/>
          <w:color w:val="000000"/>
          <w:sz w:val="24"/>
          <w:szCs w:val="24"/>
        </w:rPr>
        <w:t>десять</w:t>
      </w:r>
      <w:r w:rsidR="00FA378D" w:rsidRPr="003B0ACA">
        <w:rPr>
          <w:rFonts w:ascii="XO Thames" w:eastAsia="Calibri" w:hAnsi="XO Thames" w:cs="Times New Roman"/>
          <w:color w:val="000000"/>
          <w:sz w:val="24"/>
          <w:szCs w:val="24"/>
        </w:rPr>
        <w:t>)</w:t>
      </w:r>
      <w:r w:rsidRPr="003B0ACA">
        <w:rPr>
          <w:rFonts w:ascii="XO Thames" w:eastAsia="Calibri" w:hAnsi="XO Thames" w:cs="Times New Roman"/>
          <w:color w:val="000000"/>
          <w:sz w:val="24"/>
          <w:szCs w:val="24"/>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FA378D" w:rsidRPr="003B0ACA">
        <w:rPr>
          <w:rFonts w:ascii="XO Thames" w:eastAsia="Calibri" w:hAnsi="XO Thames" w:cs="Times New Roman"/>
          <w:color w:val="000000"/>
          <w:sz w:val="24"/>
          <w:szCs w:val="24"/>
        </w:rPr>
        <w:t>10 % (</w:t>
      </w:r>
      <w:r w:rsidRPr="003B0ACA">
        <w:rPr>
          <w:rFonts w:ascii="XO Thames" w:eastAsia="Calibri" w:hAnsi="XO Thames" w:cs="Times New Roman"/>
          <w:color w:val="000000"/>
          <w:sz w:val="24"/>
          <w:szCs w:val="24"/>
        </w:rPr>
        <w:t>десять</w:t>
      </w:r>
      <w:r w:rsidR="00FA378D" w:rsidRPr="003B0ACA">
        <w:rPr>
          <w:rFonts w:ascii="XO Thames" w:eastAsia="Calibri" w:hAnsi="XO Thames" w:cs="Times New Roman"/>
          <w:color w:val="000000"/>
          <w:sz w:val="24"/>
          <w:szCs w:val="24"/>
        </w:rPr>
        <w:t>)</w:t>
      </w:r>
      <w:r w:rsidRPr="003B0ACA">
        <w:rPr>
          <w:rFonts w:ascii="XO Thames" w:eastAsia="Calibri" w:hAnsi="XO Thames" w:cs="Times New Roman"/>
          <w:color w:val="000000"/>
          <w:sz w:val="24"/>
          <w:szCs w:val="24"/>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3C2B05" w:rsidRPr="003B0ACA">
        <w:rPr>
          <w:rFonts w:ascii="XO Thames" w:eastAsia="Calibri" w:hAnsi="XO Thames" w:cs="Times New Roman"/>
          <w:color w:val="000000"/>
          <w:sz w:val="24"/>
          <w:szCs w:val="24"/>
        </w:rPr>
        <w:t>при уменьшении,</w:t>
      </w:r>
      <w:r w:rsidRPr="003B0ACA">
        <w:rPr>
          <w:rFonts w:ascii="XO Thames" w:eastAsia="Calibri" w:hAnsi="XO Thames" w:cs="Times New Roman"/>
          <w:color w:val="000000"/>
          <w:sz w:val="24"/>
          <w:szCs w:val="24"/>
        </w:rPr>
        <w:t xml:space="preserve"> предусмотренного </w:t>
      </w:r>
      <w:r w:rsidR="003C2B05" w:rsidRPr="003B0ACA">
        <w:rPr>
          <w:rFonts w:ascii="XO Thames" w:eastAsia="Calibri" w:hAnsi="XO Thames" w:cs="Times New Roman"/>
          <w:color w:val="000000"/>
          <w:sz w:val="24"/>
          <w:szCs w:val="24"/>
        </w:rPr>
        <w:t>Контрактом количества поставляемого товара,</w:t>
      </w:r>
      <w:r w:rsidRPr="003B0ACA">
        <w:rPr>
          <w:rFonts w:ascii="XO Thames" w:eastAsia="Calibri" w:hAnsi="XO Thames" w:cs="Times New Roman"/>
          <w:color w:val="000000"/>
          <w:sz w:val="24"/>
          <w:szCs w:val="24"/>
        </w:rPr>
        <w:t xml:space="preserve"> должна определяться как частное</w:t>
      </w:r>
      <w:r w:rsidR="00C17599" w:rsidRPr="003B0ACA">
        <w:rPr>
          <w:rFonts w:ascii="XO Thames" w:eastAsia="Calibri" w:hAnsi="XO Thames" w:cs="Times New Roman"/>
          <w:color w:val="000000"/>
          <w:sz w:val="24"/>
          <w:szCs w:val="24"/>
        </w:rPr>
        <w:t xml:space="preserve"> </w:t>
      </w:r>
      <w:r w:rsidR="00575F67">
        <w:rPr>
          <w:rFonts w:ascii="XO Thames" w:eastAsia="Calibri" w:hAnsi="XO Thames" w:cs="Times New Roman"/>
          <w:color w:val="000000"/>
          <w:sz w:val="24"/>
          <w:szCs w:val="24"/>
        </w:rPr>
        <w:t xml:space="preserve">                       </w:t>
      </w:r>
      <w:r w:rsidRPr="003B0ACA">
        <w:rPr>
          <w:rFonts w:ascii="XO Thames" w:eastAsia="Calibri" w:hAnsi="XO Thames" w:cs="Times New Roman"/>
          <w:color w:val="000000"/>
          <w:sz w:val="24"/>
          <w:szCs w:val="24"/>
        </w:rPr>
        <w:t>от деления первоначальной цены Контракта на предусмотренное в Контракте количество такого</w:t>
      </w:r>
      <w:r w:rsidR="00467806" w:rsidRPr="003B0ACA">
        <w:rPr>
          <w:rFonts w:ascii="XO Thames" w:eastAsia="Calibri" w:hAnsi="XO Thames" w:cs="Times New Roman"/>
          <w:color w:val="000000"/>
          <w:sz w:val="24"/>
          <w:szCs w:val="24"/>
        </w:rPr>
        <w:t xml:space="preserve"> </w:t>
      </w:r>
      <w:r w:rsidRPr="003B0ACA">
        <w:rPr>
          <w:rFonts w:ascii="XO Thames" w:eastAsia="Calibri" w:hAnsi="XO Thames" w:cs="Times New Roman"/>
          <w:color w:val="000000"/>
          <w:sz w:val="24"/>
          <w:szCs w:val="24"/>
        </w:rPr>
        <w:t xml:space="preserve">товара. </w:t>
      </w:r>
    </w:p>
    <w:p w14:paraId="21D39D04" w14:textId="2EA4EC58" w:rsidR="00841334" w:rsidRPr="003B0ACA" w:rsidRDefault="00F67299" w:rsidP="004D7492">
      <w:pPr>
        <w:autoSpaceDE w:val="0"/>
        <w:autoSpaceDN w:val="0"/>
        <w:adjustRightInd w:val="0"/>
        <w:spacing w:after="0" w:line="240" w:lineRule="auto"/>
        <w:ind w:firstLine="709"/>
        <w:jc w:val="both"/>
        <w:rPr>
          <w:rFonts w:ascii="XO Thames" w:eastAsia="Times New Roman" w:hAnsi="XO Thames" w:cs="Times New Roman"/>
          <w:sz w:val="24"/>
          <w:szCs w:val="24"/>
        </w:rPr>
      </w:pPr>
      <w:r w:rsidRPr="003B0ACA">
        <w:rPr>
          <w:rFonts w:ascii="XO Thames" w:eastAsia="Times New Roman" w:hAnsi="XO Thames" w:cs="Times New Roman"/>
          <w:sz w:val="24"/>
          <w:szCs w:val="24"/>
          <w:lang w:eastAsia="ar-SA"/>
        </w:rPr>
        <w:t xml:space="preserve">3.3. </w:t>
      </w:r>
      <w:r w:rsidR="00467806" w:rsidRPr="003B0ACA">
        <w:rPr>
          <w:rFonts w:ascii="XO Thames" w:eastAsia="Times New Roman" w:hAnsi="XO Thames" w:cs="Times New Roman"/>
          <w:sz w:val="24"/>
          <w:szCs w:val="24"/>
        </w:rPr>
        <w:t xml:space="preserve">Цена Контракта составляет </w:t>
      </w:r>
      <w:r w:rsidR="00B87397">
        <w:rPr>
          <w:rFonts w:ascii="XO Thames" w:hAnsi="XO Thames" w:cs="Times New Roman"/>
          <w:b/>
          <w:bCs/>
          <w:sz w:val="24"/>
          <w:szCs w:val="24"/>
        </w:rPr>
        <w:t>_________________________</w:t>
      </w:r>
      <w:r w:rsidR="00467806" w:rsidRPr="003B0ACA">
        <w:rPr>
          <w:rFonts w:ascii="XO Thames" w:eastAsia="Times New Roman" w:hAnsi="XO Thames" w:cs="Times New Roman"/>
          <w:sz w:val="24"/>
          <w:szCs w:val="24"/>
        </w:rPr>
        <w:t>, в том числе НДС</w:t>
      </w:r>
      <w:r w:rsidR="00B87397">
        <w:rPr>
          <w:rFonts w:ascii="XO Thames" w:eastAsia="Times New Roman" w:hAnsi="XO Thames" w:cs="Times New Roman"/>
          <w:sz w:val="24"/>
          <w:szCs w:val="24"/>
        </w:rPr>
        <w:t>/ без НДС</w:t>
      </w:r>
      <w:r w:rsidR="00467806" w:rsidRPr="003B0ACA">
        <w:rPr>
          <w:rFonts w:ascii="XO Thames" w:eastAsia="Times New Roman" w:hAnsi="XO Thames" w:cs="Times New Roman"/>
          <w:sz w:val="24"/>
          <w:szCs w:val="24"/>
        </w:rPr>
        <w:t>.</w:t>
      </w:r>
      <w:r w:rsidR="00B87397">
        <w:rPr>
          <w:rFonts w:ascii="XO Thames" w:eastAsia="Times New Roman" w:hAnsi="XO Thames" w:cs="Times New Roman"/>
          <w:sz w:val="24"/>
          <w:szCs w:val="24"/>
        </w:rPr>
        <w:t xml:space="preserve"> </w:t>
      </w:r>
      <w:r w:rsidR="00841334" w:rsidRPr="003B0ACA">
        <w:rPr>
          <w:rFonts w:ascii="XO Thames" w:eastAsia="Times New Roman" w:hAnsi="XO Thames" w:cs="Times New Roman"/>
          <w:sz w:val="24"/>
          <w:szCs w:val="24"/>
          <w:lang w:eastAsia="ar-SA"/>
        </w:rPr>
        <w:t xml:space="preserve">Цена контракта включает: стоимость товара, тары, упаковки, все расходы </w:t>
      </w:r>
      <w:r w:rsidR="00575F67">
        <w:rPr>
          <w:rFonts w:ascii="XO Thames" w:eastAsia="Times New Roman" w:hAnsi="XO Thames" w:cs="Times New Roman"/>
          <w:sz w:val="24"/>
          <w:szCs w:val="24"/>
          <w:lang w:eastAsia="ar-SA"/>
        </w:rPr>
        <w:t xml:space="preserve">                          </w:t>
      </w:r>
      <w:r w:rsidR="00841334" w:rsidRPr="003B0ACA">
        <w:rPr>
          <w:rFonts w:ascii="XO Thames" w:eastAsia="Times New Roman" w:hAnsi="XO Thames" w:cs="Times New Roman"/>
          <w:sz w:val="24"/>
          <w:szCs w:val="24"/>
          <w:lang w:eastAsia="ar-SA"/>
        </w:rPr>
        <w:t xml:space="preserve">по доставке товара до пункта назначения, указанного в п. 2.2. настоящего Контракта, предусмотренные законодательством Российской Федерации акцизы, налоги, сборы </w:t>
      </w:r>
      <w:r w:rsidR="00575F67">
        <w:rPr>
          <w:rFonts w:ascii="XO Thames" w:eastAsia="Times New Roman" w:hAnsi="XO Thames" w:cs="Times New Roman"/>
          <w:sz w:val="24"/>
          <w:szCs w:val="24"/>
          <w:lang w:eastAsia="ar-SA"/>
        </w:rPr>
        <w:t xml:space="preserve">                     </w:t>
      </w:r>
      <w:r w:rsidR="00841334" w:rsidRPr="003B0ACA">
        <w:rPr>
          <w:rFonts w:ascii="XO Thames" w:eastAsia="Times New Roman" w:hAnsi="XO Thames" w:cs="Times New Roman"/>
          <w:sz w:val="24"/>
          <w:szCs w:val="24"/>
          <w:lang w:eastAsia="ar-SA"/>
        </w:rPr>
        <w:t xml:space="preserve">и платежи, а также другие дополнительные расходы, связанные с исполнением условий настоящего Контракта. </w:t>
      </w:r>
    </w:p>
    <w:p w14:paraId="4E3B5E52" w14:textId="77777777" w:rsidR="00841334" w:rsidRPr="003B0ACA" w:rsidRDefault="00841334" w:rsidP="004D7492">
      <w:pPr>
        <w:spacing w:after="0" w:line="240" w:lineRule="auto"/>
        <w:ind w:firstLine="709"/>
        <w:jc w:val="both"/>
        <w:rPr>
          <w:rFonts w:ascii="XO Thames" w:eastAsia="Calibri" w:hAnsi="XO Thames" w:cs="Times New Roman"/>
          <w:color w:val="000000"/>
          <w:sz w:val="24"/>
          <w:szCs w:val="24"/>
        </w:rPr>
      </w:pPr>
      <w:r w:rsidRPr="003B0ACA">
        <w:rPr>
          <w:rFonts w:ascii="XO Thames" w:eastAsia="Times New Roman" w:hAnsi="XO Thames" w:cs="Times New Roman"/>
          <w:color w:val="000000"/>
          <w:sz w:val="24"/>
          <w:szCs w:val="24"/>
          <w:lang w:eastAsia="ru-RU"/>
        </w:rPr>
        <w:t xml:space="preserve">3.4. </w:t>
      </w:r>
      <w:r w:rsidRPr="003B0ACA">
        <w:rPr>
          <w:rFonts w:ascii="XO Thames" w:eastAsia="Calibri" w:hAnsi="XO Thames" w:cs="Times New Roman"/>
          <w:color w:val="000000"/>
          <w:sz w:val="24"/>
          <w:szCs w:val="24"/>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569E4EA6" w14:textId="72D1891F" w:rsidR="00841334" w:rsidRPr="003B0ACA" w:rsidRDefault="00841334" w:rsidP="004D7492">
      <w:pPr>
        <w:spacing w:after="0" w:line="240" w:lineRule="auto"/>
        <w:ind w:right="-2" w:firstLine="709"/>
        <w:jc w:val="both"/>
        <w:rPr>
          <w:rFonts w:ascii="XO Thames" w:eastAsia="Times New Roman" w:hAnsi="XO Thames" w:cs="Times New Roman"/>
          <w:bCs/>
          <w:color w:val="000000" w:themeColor="text1"/>
          <w:sz w:val="24"/>
          <w:szCs w:val="24"/>
          <w:lang w:eastAsia="ru-RU"/>
        </w:rPr>
      </w:pPr>
      <w:r w:rsidRPr="003B0ACA">
        <w:rPr>
          <w:rFonts w:ascii="XO Thames" w:eastAsia="Calibri" w:hAnsi="XO Thames" w:cs="Times New Roman"/>
          <w:color w:val="000000"/>
          <w:sz w:val="24"/>
          <w:szCs w:val="24"/>
        </w:rPr>
        <w:t>3.5. Оплата по Контракту производится в рублях Российской Федерации</w:t>
      </w:r>
      <w:r w:rsidRPr="003B0ACA">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b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w:t>
      </w:r>
      <w:r w:rsidR="00575F67">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pacing w:val="4"/>
          <w:sz w:val="24"/>
          <w:szCs w:val="24"/>
          <w:lang w:eastAsia="ru-RU"/>
        </w:rPr>
        <w:t xml:space="preserve">на расчетный счет </w:t>
      </w:r>
      <w:r w:rsidRPr="003B0ACA">
        <w:rPr>
          <w:rFonts w:ascii="XO Thames" w:eastAsia="Times New Roman" w:hAnsi="XO Thames" w:cs="Times New Roman"/>
          <w:color w:val="000000" w:themeColor="text1"/>
          <w:spacing w:val="4"/>
          <w:sz w:val="24"/>
          <w:szCs w:val="24"/>
          <w:lang w:eastAsia="ru-RU"/>
        </w:rPr>
        <w:t xml:space="preserve">Поставщика </w:t>
      </w:r>
      <w:r w:rsidRPr="003B0ACA">
        <w:rPr>
          <w:rFonts w:ascii="XO Thames" w:eastAsia="Times New Roman" w:hAnsi="XO Thames" w:cs="Times New Roman"/>
          <w:b/>
          <w:bCs/>
          <w:color w:val="000000" w:themeColor="text1"/>
          <w:spacing w:val="4"/>
          <w:sz w:val="24"/>
          <w:szCs w:val="24"/>
          <w:lang w:eastAsia="ru-RU"/>
        </w:rPr>
        <w:t>в течение 10 (десяти) рабочих дней</w:t>
      </w:r>
      <w:r w:rsidRPr="003B0ACA">
        <w:rPr>
          <w:rFonts w:ascii="XO Thames" w:eastAsia="Times New Roman" w:hAnsi="XO Thames" w:cs="Times New Roman"/>
          <w:color w:val="000000" w:themeColor="text1"/>
          <w:spacing w:val="4"/>
          <w:sz w:val="24"/>
          <w:szCs w:val="24"/>
          <w:lang w:eastAsia="ru-RU"/>
        </w:rPr>
        <w:t xml:space="preserve"> </w:t>
      </w:r>
      <w:r w:rsidRPr="003B0ACA">
        <w:rPr>
          <w:rFonts w:ascii="XO Thames" w:eastAsia="Times New Roman" w:hAnsi="XO Thames" w:cs="Times New Roman"/>
          <w:color w:val="000000" w:themeColor="text1"/>
          <w:spacing w:val="4"/>
          <w:sz w:val="24"/>
          <w:szCs w:val="24"/>
          <w:lang w:eastAsia="ru-RU"/>
        </w:rPr>
        <w:br/>
        <w:t>с даты подписания документа о приемке товара</w:t>
      </w:r>
      <w:r w:rsidR="00605B5F" w:rsidRPr="003B0ACA">
        <w:rPr>
          <w:rFonts w:ascii="XO Thames" w:eastAsia="Times New Roman" w:hAnsi="XO Thames" w:cs="Times New Roman"/>
          <w:color w:val="000000" w:themeColor="text1"/>
          <w:spacing w:val="4"/>
          <w:sz w:val="24"/>
          <w:szCs w:val="24"/>
          <w:lang w:eastAsia="ru-RU"/>
        </w:rPr>
        <w:t xml:space="preserve"> (</w:t>
      </w:r>
      <w:r w:rsidR="00605B5F" w:rsidRPr="003B0ACA">
        <w:rPr>
          <w:rFonts w:ascii="XO Thames" w:eastAsia="Times New Roman" w:hAnsi="XO Thames" w:cs="Times New Roman"/>
          <w:color w:val="000000"/>
          <w:sz w:val="24"/>
          <w:szCs w:val="24"/>
          <w:lang w:eastAsia="ar-SA"/>
        </w:rPr>
        <w:t>товарная накладная, либо универсальный передаточный документ)</w:t>
      </w:r>
      <w:r w:rsidRPr="003B0ACA">
        <w:rPr>
          <w:rFonts w:ascii="XO Thames" w:eastAsia="Times New Roman" w:hAnsi="XO Thames" w:cs="Times New Roman"/>
          <w:color w:val="000000" w:themeColor="text1"/>
          <w:spacing w:val="4"/>
          <w:sz w:val="24"/>
          <w:szCs w:val="24"/>
          <w:lang w:eastAsia="ru-RU"/>
        </w:rPr>
        <w:t>.</w:t>
      </w:r>
    </w:p>
    <w:p w14:paraId="123C0E80" w14:textId="357A07A8" w:rsidR="00841334" w:rsidRPr="003B0ACA" w:rsidRDefault="0084133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3.6. Обязательства по оплате поставленного товара считаются выполненными </w:t>
      </w:r>
      <w:r w:rsidR="00575F67">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в день списания денежных средств со счетов Государственного Заказчика.</w:t>
      </w:r>
    </w:p>
    <w:p w14:paraId="2504EFF6" w14:textId="76479176" w:rsidR="00841334" w:rsidRPr="003B0ACA" w:rsidRDefault="0084133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3.7.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w:t>
      </w:r>
      <w:r w:rsidR="00575F67">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по указанным в Контракте реквизитам Поставщика, несет Поставщик.</w:t>
      </w:r>
    </w:p>
    <w:p w14:paraId="49767154" w14:textId="77777777" w:rsidR="00841334" w:rsidRPr="003B0ACA" w:rsidRDefault="00841334" w:rsidP="004D7492">
      <w:pPr>
        <w:spacing w:after="0" w:line="240" w:lineRule="auto"/>
        <w:ind w:firstLine="709"/>
        <w:jc w:val="both"/>
        <w:rPr>
          <w:rFonts w:ascii="XO Thames" w:eastAsia="Calibri" w:hAnsi="XO Thames" w:cs="Times New Roman"/>
          <w:color w:val="000000"/>
          <w:sz w:val="24"/>
          <w:szCs w:val="24"/>
        </w:rPr>
      </w:pPr>
      <w:r w:rsidRPr="003B0ACA">
        <w:rPr>
          <w:rFonts w:ascii="XO Thames" w:eastAsia="Times New Roman" w:hAnsi="XO Thames" w:cs="Times New Roman"/>
          <w:color w:val="000000"/>
          <w:sz w:val="24"/>
          <w:szCs w:val="24"/>
          <w:lang w:eastAsia="ru-RU"/>
        </w:rPr>
        <w:t xml:space="preserve">3.8. </w:t>
      </w:r>
      <w:r w:rsidRPr="003B0ACA">
        <w:rPr>
          <w:rFonts w:ascii="XO Thames" w:eastAsia="Calibri" w:hAnsi="XO Thames" w:cs="Times New Roman"/>
          <w:color w:val="000000"/>
          <w:sz w:val="24"/>
          <w:szCs w:val="24"/>
        </w:rPr>
        <w:t xml:space="preserve">При исполнении Контракта не допускается перемена Поставщика </w:t>
      </w:r>
      <w:r w:rsidRPr="003B0ACA">
        <w:rPr>
          <w:rFonts w:ascii="XO Thames" w:eastAsia="Calibri" w:hAnsi="XO Thames" w:cs="Times New Roman"/>
          <w:color w:val="000000"/>
          <w:sz w:val="24"/>
          <w:szCs w:val="24"/>
        </w:rPr>
        <w:br/>
        <w:t xml:space="preserve">за исключением случая, если новый Поставщик является правопреемником Поставщика </w:t>
      </w:r>
      <w:r w:rsidRPr="003B0ACA">
        <w:rPr>
          <w:rFonts w:ascii="XO Thames" w:eastAsia="Calibri" w:hAnsi="XO Thames" w:cs="Times New Roman"/>
          <w:color w:val="000000"/>
          <w:sz w:val="24"/>
          <w:szCs w:val="24"/>
        </w:rPr>
        <w:lastRenderedPageBreak/>
        <w:t>по Контракту вследствие реорганизации юридического лица в форме преобразования, слияния или присоединения.</w:t>
      </w:r>
    </w:p>
    <w:p w14:paraId="5FE68FDC" w14:textId="256CD9A8" w:rsidR="00841334" w:rsidRDefault="00841334" w:rsidP="00467806">
      <w:pPr>
        <w:pStyle w:val="ae"/>
        <w:spacing w:line="216" w:lineRule="auto"/>
        <w:ind w:firstLine="567"/>
        <w:jc w:val="both"/>
        <w:rPr>
          <w:rFonts w:ascii="XO Thames" w:hAnsi="XO Thames"/>
          <w:sz w:val="24"/>
          <w:szCs w:val="24"/>
        </w:rPr>
      </w:pPr>
      <w:r w:rsidRPr="003B0ACA">
        <w:rPr>
          <w:rFonts w:ascii="XO Thames" w:hAnsi="XO Thames"/>
          <w:sz w:val="24"/>
          <w:szCs w:val="24"/>
        </w:rPr>
        <w:t xml:space="preserve">3.9. </w:t>
      </w:r>
      <w:r w:rsidR="00EE3A5C" w:rsidRPr="003B0ACA">
        <w:rPr>
          <w:rFonts w:ascii="XO Thames" w:hAnsi="XO Thames"/>
          <w:sz w:val="24"/>
          <w:szCs w:val="24"/>
        </w:rPr>
        <w:t xml:space="preserve">Заключение и оплата Контракта производится </w:t>
      </w:r>
      <w:r w:rsidR="00EE3A5C" w:rsidRPr="003B0ACA">
        <w:rPr>
          <w:rFonts w:ascii="XO Thames" w:hAnsi="XO Thames"/>
          <w:b/>
          <w:bCs/>
          <w:sz w:val="24"/>
          <w:szCs w:val="24"/>
        </w:rPr>
        <w:t>за счет средств дополнительного бюджетного финансирования</w:t>
      </w:r>
      <w:r w:rsidR="00EE3A5C" w:rsidRPr="003B0ACA">
        <w:rPr>
          <w:rFonts w:ascii="XO Thames" w:hAnsi="XO Thames"/>
          <w:sz w:val="24"/>
          <w:szCs w:val="24"/>
        </w:rPr>
        <w:t xml:space="preserve"> в пределах выделенных лимитов бюджетных обязательств на 2026 год, с учетом принятых и неисполненных обязательств. Источник финансирования: Федеральный бюджет.</w:t>
      </w:r>
    </w:p>
    <w:p w14:paraId="5BE6B774" w14:textId="77777777" w:rsidR="003B0ACA" w:rsidRPr="003B0ACA" w:rsidRDefault="003B0ACA" w:rsidP="00467806">
      <w:pPr>
        <w:pStyle w:val="ae"/>
        <w:spacing w:line="216" w:lineRule="auto"/>
        <w:ind w:firstLine="567"/>
        <w:jc w:val="both"/>
        <w:rPr>
          <w:rFonts w:ascii="XO Thames" w:hAnsi="XO Thames"/>
          <w:sz w:val="24"/>
          <w:szCs w:val="24"/>
        </w:rPr>
      </w:pPr>
    </w:p>
    <w:p w14:paraId="484FC266" w14:textId="77777777" w:rsidR="00467806" w:rsidRPr="003B0ACA" w:rsidRDefault="00467806" w:rsidP="00467806">
      <w:pPr>
        <w:pStyle w:val="ae"/>
        <w:spacing w:line="216" w:lineRule="auto"/>
        <w:ind w:firstLine="567"/>
        <w:jc w:val="both"/>
        <w:rPr>
          <w:rFonts w:ascii="XO Thames" w:eastAsia="Calibri" w:hAnsi="XO Thames"/>
          <w:sz w:val="24"/>
          <w:szCs w:val="24"/>
        </w:rPr>
      </w:pPr>
    </w:p>
    <w:p w14:paraId="24CE08CF" w14:textId="3D18CA89" w:rsidR="00467806" w:rsidRDefault="00F67299" w:rsidP="003B0ACA">
      <w:pPr>
        <w:pStyle w:val="aa"/>
        <w:widowControl w:val="0"/>
        <w:numPr>
          <w:ilvl w:val="0"/>
          <w:numId w:val="5"/>
        </w:numPr>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КАЧЕСТВО ТОВАРА, ПОРЯДОК ПРИЕМКИ</w:t>
      </w:r>
    </w:p>
    <w:p w14:paraId="7B1ECB19" w14:textId="77777777" w:rsidR="003B0ACA" w:rsidRPr="003B0ACA" w:rsidRDefault="003B0ACA" w:rsidP="003B0ACA">
      <w:pPr>
        <w:pStyle w:val="aa"/>
        <w:widowControl w:val="0"/>
        <w:spacing w:after="0" w:line="240" w:lineRule="auto"/>
        <w:rPr>
          <w:rFonts w:ascii="XO Thames" w:eastAsia="Times New Roman" w:hAnsi="XO Thames" w:cs="Times New Roman"/>
          <w:b/>
          <w:bCs/>
          <w:color w:val="000000"/>
          <w:sz w:val="24"/>
          <w:szCs w:val="24"/>
          <w:lang w:eastAsia="ar-SA"/>
        </w:rPr>
      </w:pPr>
    </w:p>
    <w:p w14:paraId="134857C8" w14:textId="3EC0EB1E" w:rsidR="00EE6E0E" w:rsidRPr="003B0ACA" w:rsidRDefault="00EE6E0E" w:rsidP="004D7492">
      <w:pPr>
        <w:shd w:val="clear" w:color="auto" w:fill="FFFFFF"/>
        <w:spacing w:after="0" w:line="240" w:lineRule="auto"/>
        <w:ind w:firstLine="709"/>
        <w:jc w:val="both"/>
        <w:rPr>
          <w:rFonts w:ascii="XO Thames" w:hAnsi="XO Thames" w:cs="Times New Roman"/>
          <w:bCs/>
          <w:spacing w:val="2"/>
          <w:sz w:val="24"/>
          <w:szCs w:val="24"/>
        </w:rPr>
      </w:pPr>
      <w:r w:rsidRPr="003B0ACA">
        <w:rPr>
          <w:rFonts w:ascii="XO Thames" w:eastAsia="Times New Roman" w:hAnsi="XO Thames" w:cs="Times New Roman"/>
          <w:color w:val="000000"/>
          <w:sz w:val="24"/>
          <w:szCs w:val="24"/>
          <w:lang w:eastAsia="ru-RU"/>
        </w:rPr>
        <w:t xml:space="preserve">4.1. </w:t>
      </w:r>
      <w:r w:rsidRPr="003B0ACA">
        <w:rPr>
          <w:rFonts w:ascii="XO Thames" w:hAnsi="XO Thames" w:cs="Times New Roman"/>
          <w:bCs/>
          <w:spacing w:val="2"/>
          <w:sz w:val="24"/>
          <w:szCs w:val="24"/>
        </w:rPr>
        <w:t>Приемка товара по количеству и качеству производится в порядке, установленном постановлениями Госарбитража при Совете Министров СССР</w:t>
      </w:r>
      <w:r w:rsidR="00B42F7A" w:rsidRPr="003B0ACA">
        <w:rPr>
          <w:rFonts w:ascii="XO Thames" w:hAnsi="XO Thames" w:cs="Times New Roman"/>
          <w:bCs/>
          <w:spacing w:val="2"/>
          <w:sz w:val="24"/>
          <w:szCs w:val="24"/>
        </w:rPr>
        <w:t xml:space="preserve"> </w:t>
      </w:r>
      <w:r w:rsidR="00B42F7A" w:rsidRPr="003B0ACA">
        <w:rPr>
          <w:rFonts w:ascii="XO Thames" w:hAnsi="XO Thames" w:cs="Times New Roman"/>
          <w:bCs/>
          <w:spacing w:val="2"/>
          <w:sz w:val="24"/>
          <w:szCs w:val="24"/>
        </w:rPr>
        <w:br/>
      </w:r>
      <w:r w:rsidRPr="003B0ACA">
        <w:rPr>
          <w:rFonts w:ascii="XO Thames" w:hAnsi="XO Thames" w:cs="Times New Roman"/>
          <w:bCs/>
          <w:spacing w:val="2"/>
          <w:sz w:val="24"/>
          <w:szCs w:val="24"/>
        </w:rPr>
        <w:t>в инструкциях:</w:t>
      </w:r>
    </w:p>
    <w:p w14:paraId="595C4CFA" w14:textId="2D0E835B" w:rsidR="00EE6E0E" w:rsidRPr="003B0ACA" w:rsidRDefault="00EE6E0E" w:rsidP="004D7492">
      <w:pPr>
        <w:shd w:val="clear" w:color="auto" w:fill="FFFFFF"/>
        <w:spacing w:after="0" w:line="240" w:lineRule="auto"/>
        <w:jc w:val="both"/>
        <w:rPr>
          <w:rFonts w:ascii="XO Thames" w:hAnsi="XO Thames" w:cs="Times New Roman"/>
          <w:bCs/>
          <w:spacing w:val="2"/>
          <w:sz w:val="24"/>
          <w:szCs w:val="24"/>
        </w:rPr>
      </w:pPr>
      <w:r w:rsidRPr="003B0ACA">
        <w:rPr>
          <w:rFonts w:ascii="XO Thames" w:hAnsi="XO Thames" w:cs="Times New Roman"/>
          <w:bCs/>
          <w:spacing w:val="2"/>
          <w:sz w:val="24"/>
          <w:szCs w:val="24"/>
        </w:rPr>
        <w:t xml:space="preserve">- "О порядке приемки продукции производственно-технического назначения </w:t>
      </w:r>
      <w:r w:rsidR="004D7492" w:rsidRPr="003B0ACA">
        <w:rPr>
          <w:rFonts w:ascii="XO Thames" w:hAnsi="XO Thames" w:cs="Times New Roman"/>
          <w:bCs/>
          <w:spacing w:val="2"/>
          <w:sz w:val="24"/>
          <w:szCs w:val="24"/>
        </w:rPr>
        <w:br/>
      </w:r>
      <w:r w:rsidRPr="003B0ACA">
        <w:rPr>
          <w:rFonts w:ascii="XO Thames" w:hAnsi="XO Thames" w:cs="Times New Roman"/>
          <w:bCs/>
          <w:spacing w:val="2"/>
          <w:sz w:val="24"/>
          <w:szCs w:val="24"/>
        </w:rPr>
        <w:t>и товаров народного потребления по качеству" N П-7 от 25.04.1966;</w:t>
      </w:r>
    </w:p>
    <w:p w14:paraId="4501EAF0" w14:textId="20D20331" w:rsidR="00EE6E0E" w:rsidRPr="003B0ACA" w:rsidRDefault="00EE6E0E" w:rsidP="004D7492">
      <w:pPr>
        <w:shd w:val="clear" w:color="auto" w:fill="FFFFFF"/>
        <w:spacing w:after="0" w:line="240" w:lineRule="auto"/>
        <w:jc w:val="both"/>
        <w:rPr>
          <w:rFonts w:ascii="XO Thames" w:hAnsi="XO Thames" w:cs="Times New Roman"/>
          <w:bCs/>
          <w:spacing w:val="2"/>
          <w:sz w:val="24"/>
          <w:szCs w:val="24"/>
        </w:rPr>
      </w:pPr>
      <w:r w:rsidRPr="003B0ACA">
        <w:rPr>
          <w:rFonts w:ascii="XO Thames" w:hAnsi="XO Thames" w:cs="Times New Roman"/>
          <w:bCs/>
          <w:spacing w:val="2"/>
          <w:sz w:val="24"/>
          <w:szCs w:val="24"/>
        </w:rPr>
        <w:t xml:space="preserve">- "О порядке приемки продукции производственно-технического назначения </w:t>
      </w:r>
      <w:r w:rsidR="004D7492" w:rsidRPr="003B0ACA">
        <w:rPr>
          <w:rFonts w:ascii="XO Thames" w:hAnsi="XO Thames" w:cs="Times New Roman"/>
          <w:bCs/>
          <w:spacing w:val="2"/>
          <w:sz w:val="24"/>
          <w:szCs w:val="24"/>
        </w:rPr>
        <w:br/>
      </w:r>
      <w:r w:rsidRPr="003B0ACA">
        <w:rPr>
          <w:rFonts w:ascii="XO Thames" w:hAnsi="XO Thames" w:cs="Times New Roman"/>
          <w:bCs/>
          <w:spacing w:val="2"/>
          <w:sz w:val="24"/>
          <w:szCs w:val="24"/>
        </w:rPr>
        <w:t>и товаров народного потребления по количеству" N П-6 от 15.06.1965.</w:t>
      </w:r>
    </w:p>
    <w:p w14:paraId="759EC40A" w14:textId="7ABABCD7" w:rsidR="00A001F4" w:rsidRPr="003B0ACA" w:rsidRDefault="00EE6E0E"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eastAsia="Times New Roman" w:hAnsi="XO Thames" w:cs="Times New Roman"/>
          <w:color w:val="000000"/>
          <w:sz w:val="24"/>
          <w:szCs w:val="24"/>
          <w:lang w:eastAsia="ru-RU"/>
        </w:rPr>
        <w:t xml:space="preserve">4.2. </w:t>
      </w:r>
      <w:r w:rsidR="002E7150" w:rsidRPr="003B0ACA">
        <w:rPr>
          <w:rFonts w:ascii="XO Thames" w:hAnsi="XO Thames" w:cs="Times New Roman"/>
          <w:sz w:val="24"/>
          <w:szCs w:val="24"/>
        </w:rPr>
        <w:t xml:space="preserve">Качество и комплектность поставляемого Товара должны полностью соответствовать требованиям технических условий и действующим на день подписания Контракта ГОСТам и подтверждаться соответствующими документами (паспорт, сертификат и т.п.), которые должны следовать непосредственно </w:t>
      </w:r>
      <w:r w:rsidR="004D7492" w:rsidRPr="003B0ACA">
        <w:rPr>
          <w:rFonts w:ascii="XO Thames" w:hAnsi="XO Thames" w:cs="Times New Roman"/>
          <w:sz w:val="24"/>
          <w:szCs w:val="24"/>
        </w:rPr>
        <w:br/>
      </w:r>
      <w:r w:rsidR="002E7150" w:rsidRPr="003B0ACA">
        <w:rPr>
          <w:rFonts w:ascii="XO Thames" w:hAnsi="XO Thames" w:cs="Times New Roman"/>
          <w:sz w:val="24"/>
          <w:szCs w:val="24"/>
        </w:rPr>
        <w:t>с поставленным Товаром</w:t>
      </w:r>
      <w:r w:rsidRPr="003B0ACA">
        <w:rPr>
          <w:rFonts w:ascii="XO Thames" w:hAnsi="XO Thames" w:cs="Times New Roman"/>
          <w:sz w:val="24"/>
          <w:szCs w:val="24"/>
        </w:rPr>
        <w:t xml:space="preserve">, указанным в Спецификации (Приложение № 1), </w:t>
      </w:r>
      <w:r w:rsidR="004D7492" w:rsidRPr="003B0ACA">
        <w:rPr>
          <w:rFonts w:ascii="XO Thames" w:hAnsi="XO Thames" w:cs="Times New Roman"/>
          <w:sz w:val="24"/>
          <w:szCs w:val="24"/>
        </w:rPr>
        <w:br/>
      </w:r>
      <w:r w:rsidRPr="003B0ACA">
        <w:rPr>
          <w:rFonts w:ascii="XO Thames" w:hAnsi="XO Thames" w:cs="Times New Roman"/>
          <w:sz w:val="24"/>
          <w:szCs w:val="24"/>
        </w:rPr>
        <w:t xml:space="preserve">что подтверждается </w:t>
      </w:r>
      <w:r w:rsidRPr="003B0ACA">
        <w:rPr>
          <w:rFonts w:ascii="XO Thames" w:hAnsi="XO Thames" w:cs="Times New Roman"/>
          <w:spacing w:val="-4"/>
          <w:sz w:val="24"/>
          <w:szCs w:val="24"/>
        </w:rPr>
        <w:t>Поставщиком</w:t>
      </w:r>
      <w:r w:rsidR="00B42F7A" w:rsidRPr="003B0ACA">
        <w:rPr>
          <w:rFonts w:ascii="XO Thames" w:hAnsi="XO Thames" w:cs="Times New Roman"/>
          <w:sz w:val="24"/>
          <w:szCs w:val="24"/>
        </w:rPr>
        <w:t xml:space="preserve"> </w:t>
      </w:r>
      <w:r w:rsidRPr="003B0ACA">
        <w:rPr>
          <w:rFonts w:ascii="XO Thames" w:hAnsi="XO Thames" w:cs="Times New Roman"/>
          <w:sz w:val="24"/>
          <w:szCs w:val="24"/>
        </w:rPr>
        <w:t>в товарно-сопроводительных</w:t>
      </w:r>
      <w:r w:rsidR="00507B42" w:rsidRPr="003B0ACA">
        <w:rPr>
          <w:rFonts w:ascii="XO Thames" w:hAnsi="XO Thames" w:cs="Times New Roman"/>
          <w:sz w:val="24"/>
          <w:szCs w:val="24"/>
        </w:rPr>
        <w:t xml:space="preserve"> </w:t>
      </w:r>
      <w:r w:rsidRPr="003B0ACA">
        <w:rPr>
          <w:rFonts w:ascii="XO Thames" w:hAnsi="XO Thames" w:cs="Times New Roman"/>
          <w:sz w:val="24"/>
          <w:szCs w:val="24"/>
        </w:rPr>
        <w:t xml:space="preserve">документах. </w:t>
      </w:r>
    </w:p>
    <w:p w14:paraId="5F8AAE63" w14:textId="40C9B305" w:rsidR="004F20D0" w:rsidRPr="003B0ACA" w:rsidRDefault="004F20D0"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4.3. Товар, поставляемый Поставщиком Государственному заказчику, должен быть новым, не бывшим в употреблении, надлежащего качества, соответствовать функциональным, техническим, качественным, и эксплуатационным характеристикам</w:t>
      </w:r>
      <w:r w:rsidR="00F97038" w:rsidRPr="003B0ACA">
        <w:rPr>
          <w:rFonts w:ascii="XO Thames" w:hAnsi="XO Thames" w:cs="Times New Roman"/>
          <w:sz w:val="24"/>
          <w:szCs w:val="24"/>
        </w:rPr>
        <w:t xml:space="preserve">, указанными в </w:t>
      </w:r>
      <w:r w:rsidR="00F97038" w:rsidRPr="003B0ACA">
        <w:rPr>
          <w:rFonts w:ascii="XO Thames" w:eastAsia="Times New Roman" w:hAnsi="XO Thames" w:cs="Times New Roman"/>
          <w:color w:val="000000"/>
          <w:sz w:val="24"/>
          <w:szCs w:val="24"/>
          <w:lang w:eastAsia="ar-SA"/>
        </w:rPr>
        <w:t>Спецификации к контракту (Приложение № 1)</w:t>
      </w:r>
      <w:r w:rsidRPr="003B0ACA">
        <w:rPr>
          <w:rFonts w:ascii="XO Thames" w:hAnsi="XO Thames" w:cs="Times New Roman"/>
          <w:sz w:val="24"/>
          <w:szCs w:val="24"/>
        </w:rPr>
        <w:t xml:space="preserve">. По согласованию </w:t>
      </w:r>
      <w:r w:rsidR="00575F67">
        <w:rPr>
          <w:rFonts w:ascii="XO Thames" w:hAnsi="XO Thames" w:cs="Times New Roman"/>
          <w:sz w:val="24"/>
          <w:szCs w:val="24"/>
        </w:rPr>
        <w:t xml:space="preserve">                            </w:t>
      </w:r>
      <w:r w:rsidRPr="003B0ACA">
        <w:rPr>
          <w:rFonts w:ascii="XO Thames" w:hAnsi="XO Thames" w:cs="Times New Roman"/>
          <w:sz w:val="24"/>
          <w:szCs w:val="24"/>
        </w:rPr>
        <w:t xml:space="preserve">с Государственным заказчиком допускается поставка товара, качество, технические </w:t>
      </w:r>
      <w:r w:rsidR="00575F67">
        <w:rPr>
          <w:rFonts w:ascii="XO Thames" w:hAnsi="XO Thames" w:cs="Times New Roman"/>
          <w:sz w:val="24"/>
          <w:szCs w:val="24"/>
        </w:rPr>
        <w:t xml:space="preserve">                     </w:t>
      </w:r>
      <w:r w:rsidRPr="003B0ACA">
        <w:rPr>
          <w:rFonts w:ascii="XO Thames" w:hAnsi="XO Thames" w:cs="Times New Roman"/>
          <w:sz w:val="24"/>
          <w:szCs w:val="24"/>
        </w:rPr>
        <w:t>и функциональные характеристики (потребительские свойства) которого являются улучшенными</w:t>
      </w:r>
      <w:r w:rsidR="00B42F7A" w:rsidRPr="003B0ACA">
        <w:rPr>
          <w:rFonts w:ascii="XO Thames" w:hAnsi="XO Thames" w:cs="Times New Roman"/>
          <w:sz w:val="24"/>
          <w:szCs w:val="24"/>
        </w:rPr>
        <w:t xml:space="preserve"> </w:t>
      </w:r>
      <w:r w:rsidRPr="003B0ACA">
        <w:rPr>
          <w:rFonts w:ascii="XO Thames" w:hAnsi="XO Thames" w:cs="Times New Roman"/>
          <w:sz w:val="24"/>
          <w:szCs w:val="24"/>
        </w:rPr>
        <w:t xml:space="preserve">по сравнению с качеством и соответствующими техническими </w:t>
      </w:r>
      <w:r w:rsidR="00575F67">
        <w:rPr>
          <w:rFonts w:ascii="XO Thames" w:hAnsi="XO Thames" w:cs="Times New Roman"/>
          <w:sz w:val="24"/>
          <w:szCs w:val="24"/>
        </w:rPr>
        <w:t xml:space="preserve">                              </w:t>
      </w:r>
      <w:r w:rsidRPr="003B0ACA">
        <w:rPr>
          <w:rFonts w:ascii="XO Thames" w:hAnsi="XO Thames" w:cs="Times New Roman"/>
          <w:sz w:val="24"/>
          <w:szCs w:val="24"/>
        </w:rPr>
        <w:t xml:space="preserve">и функциональными характеристиками товара, указанными в </w:t>
      </w:r>
      <w:r w:rsidR="00F97038" w:rsidRPr="003B0ACA">
        <w:rPr>
          <w:rFonts w:ascii="XO Thames" w:eastAsia="Times New Roman" w:hAnsi="XO Thames" w:cs="Times New Roman"/>
          <w:color w:val="000000"/>
          <w:sz w:val="24"/>
          <w:szCs w:val="24"/>
          <w:lang w:eastAsia="ar-SA"/>
        </w:rPr>
        <w:t>Спецификации к контракту (Приложение № 1)</w:t>
      </w:r>
      <w:r w:rsidRPr="003B0ACA">
        <w:rPr>
          <w:rFonts w:ascii="XO Thames" w:hAnsi="XO Thames" w:cs="Times New Roman"/>
          <w:sz w:val="24"/>
          <w:szCs w:val="24"/>
        </w:rPr>
        <w:t>.</w:t>
      </w:r>
    </w:p>
    <w:p w14:paraId="4D0A7CBD" w14:textId="34F37F53" w:rsidR="00F51406" w:rsidRPr="003B0ACA" w:rsidRDefault="00F51406"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w:t>
      </w:r>
      <w:r w:rsidR="00F97038" w:rsidRPr="003B0ACA">
        <w:rPr>
          <w:rFonts w:ascii="XO Thames" w:hAnsi="XO Thames" w:cs="Times New Roman"/>
          <w:sz w:val="24"/>
          <w:szCs w:val="24"/>
        </w:rPr>
        <w:t>4</w:t>
      </w:r>
      <w:r w:rsidRPr="003B0ACA">
        <w:rPr>
          <w:rFonts w:ascii="XO Thames" w:hAnsi="XO Thames" w:cs="Times New Roman"/>
          <w:sz w:val="24"/>
          <w:szCs w:val="24"/>
        </w:rPr>
        <w:t>.</w:t>
      </w:r>
      <w:r w:rsidR="000262AC" w:rsidRPr="003B0ACA">
        <w:rPr>
          <w:rFonts w:ascii="XO Thames" w:hAnsi="XO Thames" w:cs="Times New Roman"/>
          <w:sz w:val="24"/>
          <w:szCs w:val="24"/>
        </w:rPr>
        <w:t xml:space="preserve"> </w:t>
      </w:r>
      <w:r w:rsidRPr="003B0ACA">
        <w:rPr>
          <w:rFonts w:ascii="XO Thames" w:hAnsi="XO Thames" w:cs="Times New Roman"/>
          <w:sz w:val="24"/>
          <w:szCs w:val="24"/>
        </w:rPr>
        <w:t>Поставщик гарантирует, что</w:t>
      </w:r>
      <w:r w:rsidRPr="003B0ACA">
        <w:rPr>
          <w:rFonts w:ascii="XO Thames" w:eastAsia="Times New Roman" w:hAnsi="XO Thames" w:cs="Times New Roman"/>
          <w:color w:val="000000"/>
          <w:sz w:val="24"/>
          <w:szCs w:val="24"/>
          <w:lang w:eastAsia="ar-SA"/>
        </w:rPr>
        <w:t xml:space="preserve"> указанный в Спецификации к контракту (Приложение № 1) товар свободен от прав третьих лиц.</w:t>
      </w:r>
    </w:p>
    <w:p w14:paraId="2660332E" w14:textId="4A9ABB6E" w:rsidR="00F51406" w:rsidRPr="003B0ACA" w:rsidRDefault="00F51406"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w:t>
      </w:r>
      <w:r w:rsidR="00F97038" w:rsidRPr="003B0ACA">
        <w:rPr>
          <w:rFonts w:ascii="XO Thames" w:hAnsi="XO Thames" w:cs="Times New Roman"/>
          <w:sz w:val="24"/>
          <w:szCs w:val="24"/>
        </w:rPr>
        <w:t>5</w:t>
      </w:r>
      <w:r w:rsidRPr="003B0ACA">
        <w:rPr>
          <w:rFonts w:ascii="XO Thames" w:hAnsi="XO Thames" w:cs="Times New Roman"/>
          <w:sz w:val="24"/>
          <w:szCs w:val="24"/>
        </w:rPr>
        <w:t xml:space="preserve">. Поставляемый товар должен иметь необходимые маркировки, наклейки </w:t>
      </w:r>
      <w:r w:rsidR="00DD64D7" w:rsidRPr="003B0ACA">
        <w:rPr>
          <w:rFonts w:ascii="XO Thames" w:hAnsi="XO Thames" w:cs="Times New Roman"/>
          <w:sz w:val="24"/>
          <w:szCs w:val="24"/>
        </w:rPr>
        <w:br/>
      </w:r>
      <w:r w:rsidRPr="003B0ACA">
        <w:rPr>
          <w:rFonts w:ascii="XO Thames" w:hAnsi="XO Thames" w:cs="Times New Roman"/>
          <w:sz w:val="24"/>
          <w:szCs w:val="24"/>
        </w:rPr>
        <w:t>и пломбы, если такие требования предъявляются действующим законодательством Российской Федерации.</w:t>
      </w:r>
    </w:p>
    <w:p w14:paraId="6E4EB0C4" w14:textId="26C61E13" w:rsidR="0026453B" w:rsidRPr="003B0ACA" w:rsidRDefault="0026453B"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w:t>
      </w:r>
      <w:r w:rsidR="00F97038" w:rsidRPr="003B0ACA">
        <w:rPr>
          <w:rFonts w:ascii="XO Thames" w:hAnsi="XO Thames" w:cs="Times New Roman"/>
          <w:sz w:val="24"/>
          <w:szCs w:val="24"/>
        </w:rPr>
        <w:t>6</w:t>
      </w:r>
      <w:r w:rsidRPr="003B0ACA">
        <w:rPr>
          <w:rFonts w:ascii="XO Thames" w:hAnsi="XO Thames" w:cs="Times New Roman"/>
          <w:sz w:val="24"/>
          <w:szCs w:val="24"/>
        </w:rPr>
        <w:t xml:space="preserve">. Поставщик гарантирует полное соответствие поставляемого товара </w:t>
      </w:r>
      <w:r w:rsidR="003F57B3" w:rsidRPr="003B0ACA">
        <w:rPr>
          <w:rFonts w:ascii="XO Thames" w:hAnsi="XO Thames" w:cs="Times New Roman"/>
          <w:sz w:val="24"/>
          <w:szCs w:val="24"/>
        </w:rPr>
        <w:t>условиям Контракта</w:t>
      </w:r>
      <w:r w:rsidRPr="003B0ACA">
        <w:rPr>
          <w:rFonts w:ascii="XO Thames" w:hAnsi="XO Thames" w:cs="Times New Roman"/>
          <w:sz w:val="24"/>
          <w:szCs w:val="24"/>
        </w:rPr>
        <w:t xml:space="preserve">, устранение </w:t>
      </w:r>
      <w:r w:rsidR="003F57B3" w:rsidRPr="003B0ACA">
        <w:rPr>
          <w:rFonts w:ascii="XO Thames" w:hAnsi="XO Thames" w:cs="Times New Roman"/>
          <w:sz w:val="24"/>
          <w:szCs w:val="24"/>
        </w:rPr>
        <w:t>неисправностей,</w:t>
      </w:r>
      <w:r w:rsidRPr="003B0ACA">
        <w:rPr>
          <w:rFonts w:ascii="XO Thames" w:hAnsi="XO Thames" w:cs="Times New Roman"/>
          <w:sz w:val="24"/>
          <w:szCs w:val="24"/>
        </w:rPr>
        <w:t xml:space="preserve"> связанных с дефектами производства, устранение неисправностей посредством замены товара.</w:t>
      </w:r>
      <w:r w:rsidR="003F57B3" w:rsidRPr="003B0ACA">
        <w:rPr>
          <w:rFonts w:ascii="XO Thames" w:hAnsi="XO Thames" w:cs="Times New Roman"/>
          <w:sz w:val="24"/>
          <w:szCs w:val="24"/>
        </w:rPr>
        <w:t xml:space="preserve"> </w:t>
      </w:r>
    </w:p>
    <w:p w14:paraId="0DB5936F" w14:textId="583C6DE4" w:rsidR="00807A71" w:rsidRPr="003B0ACA" w:rsidRDefault="00807A71"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w:t>
      </w:r>
      <w:r w:rsidR="00F97038" w:rsidRPr="003B0ACA">
        <w:rPr>
          <w:rFonts w:ascii="XO Thames" w:hAnsi="XO Thames" w:cs="Times New Roman"/>
          <w:sz w:val="24"/>
          <w:szCs w:val="24"/>
        </w:rPr>
        <w:t>6</w:t>
      </w:r>
      <w:r w:rsidRPr="003B0ACA">
        <w:rPr>
          <w:rFonts w:ascii="XO Thames" w:hAnsi="XO Thames" w:cs="Times New Roman"/>
          <w:sz w:val="24"/>
          <w:szCs w:val="24"/>
        </w:rPr>
        <w:t xml:space="preserve">.1. Замена некачественного товара осуществляется за счет поставщика </w:t>
      </w:r>
      <w:r w:rsidR="003819AB" w:rsidRPr="003B0ACA">
        <w:rPr>
          <w:rFonts w:ascii="XO Thames" w:hAnsi="XO Thames" w:cs="Times New Roman"/>
          <w:sz w:val="24"/>
          <w:szCs w:val="24"/>
        </w:rPr>
        <w:t xml:space="preserve">                      </w:t>
      </w:r>
      <w:r w:rsidRPr="003B0ACA">
        <w:rPr>
          <w:rFonts w:ascii="XO Thames" w:hAnsi="XO Thames" w:cs="Times New Roman"/>
          <w:sz w:val="24"/>
          <w:szCs w:val="24"/>
        </w:rPr>
        <w:t>в течении 5 (пяти) календарных дней с даты предъявления письменного требования Государственным заказчиком.</w:t>
      </w:r>
    </w:p>
    <w:p w14:paraId="75B8DB85" w14:textId="2BFA0397" w:rsidR="00B216E4" w:rsidRPr="003B0ACA" w:rsidRDefault="00B216E4" w:rsidP="004D7492">
      <w:pPr>
        <w:widowControl w:val="0"/>
        <w:autoSpaceDE w:val="0"/>
        <w:autoSpaceDN w:val="0"/>
        <w:adjustRightInd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4.</w:t>
      </w:r>
      <w:r w:rsidR="00F97038" w:rsidRPr="003B0ACA">
        <w:rPr>
          <w:rFonts w:ascii="XO Thames" w:hAnsi="XO Thames" w:cs="Times New Roman"/>
          <w:sz w:val="24"/>
          <w:szCs w:val="24"/>
        </w:rPr>
        <w:t>7</w:t>
      </w:r>
      <w:r w:rsidRPr="003B0ACA">
        <w:rPr>
          <w:rFonts w:ascii="XO Thames" w:hAnsi="XO Thames" w:cs="Times New Roman"/>
          <w:sz w:val="24"/>
          <w:szCs w:val="24"/>
        </w:rPr>
        <w:t xml:space="preserve">. Приемка Товара осуществляется Заказчиком в течение 10 рабочих дней </w:t>
      </w:r>
      <w:r w:rsidR="003819AB" w:rsidRPr="003B0ACA">
        <w:rPr>
          <w:rFonts w:ascii="XO Thames" w:hAnsi="XO Thames" w:cs="Times New Roman"/>
          <w:sz w:val="24"/>
          <w:szCs w:val="24"/>
        </w:rPr>
        <w:t xml:space="preserve">                 </w:t>
      </w:r>
      <w:r w:rsidRPr="003B0ACA">
        <w:rPr>
          <w:rFonts w:ascii="XO Thames" w:hAnsi="XO Thames" w:cs="Times New Roman"/>
          <w:sz w:val="24"/>
          <w:szCs w:val="24"/>
        </w:rPr>
        <w:t xml:space="preserve">со дня получения </w:t>
      </w:r>
      <w:r w:rsidRPr="003B0ACA">
        <w:rPr>
          <w:rFonts w:ascii="XO Thames" w:eastAsia="Times New Roman" w:hAnsi="XO Thames" w:cs="Times New Roman"/>
          <w:sz w:val="24"/>
          <w:szCs w:val="24"/>
          <w:lang w:eastAsia="zh-CN"/>
        </w:rPr>
        <w:t>акта приема передачи товара</w:t>
      </w:r>
      <w:r w:rsidRPr="003B0ACA">
        <w:rPr>
          <w:rFonts w:ascii="XO Thames" w:hAnsi="XO Thames" w:cs="Times New Roman"/>
          <w:sz w:val="24"/>
          <w:szCs w:val="24"/>
        </w:rPr>
        <w:t xml:space="preserve">, который подписывается Заказчиком, либо Исполнителю в течение 10 рабочих дней Заказчиком направляется в письменной форме мотивированный отказ от подписания </w:t>
      </w:r>
      <w:r w:rsidRPr="003B0ACA">
        <w:rPr>
          <w:rFonts w:ascii="XO Thames" w:eastAsia="Times New Roman" w:hAnsi="XO Thames" w:cs="Times New Roman"/>
          <w:sz w:val="24"/>
          <w:szCs w:val="24"/>
          <w:lang w:eastAsia="zh-CN"/>
        </w:rPr>
        <w:t>акта приема передачи товара</w:t>
      </w:r>
      <w:r w:rsidRPr="003B0ACA">
        <w:rPr>
          <w:rFonts w:ascii="XO Thames" w:hAnsi="XO Thames" w:cs="Times New Roman"/>
          <w:sz w:val="24"/>
          <w:szCs w:val="24"/>
        </w:rPr>
        <w:t>.</w:t>
      </w:r>
    </w:p>
    <w:p w14:paraId="5A06B9BD" w14:textId="4F105F7A" w:rsidR="003B0ACA" w:rsidRDefault="003B0ACA" w:rsidP="00B87397">
      <w:pPr>
        <w:widowControl w:val="0"/>
        <w:autoSpaceDE w:val="0"/>
        <w:autoSpaceDN w:val="0"/>
        <w:adjustRightInd w:val="0"/>
        <w:spacing w:after="0" w:line="240" w:lineRule="auto"/>
        <w:jc w:val="both"/>
        <w:rPr>
          <w:rFonts w:ascii="XO Thames" w:hAnsi="XO Thames" w:cs="Times New Roman"/>
          <w:sz w:val="24"/>
          <w:szCs w:val="24"/>
        </w:rPr>
      </w:pPr>
    </w:p>
    <w:p w14:paraId="422BA0AA" w14:textId="77777777" w:rsidR="003B0ACA" w:rsidRPr="003B0ACA" w:rsidRDefault="003B0ACA" w:rsidP="004D7492">
      <w:pPr>
        <w:widowControl w:val="0"/>
        <w:autoSpaceDE w:val="0"/>
        <w:autoSpaceDN w:val="0"/>
        <w:adjustRightInd w:val="0"/>
        <w:spacing w:after="0" w:line="240" w:lineRule="auto"/>
        <w:ind w:firstLine="709"/>
        <w:jc w:val="both"/>
        <w:rPr>
          <w:rFonts w:ascii="XO Thames" w:hAnsi="XO Thames" w:cs="Times New Roman"/>
          <w:sz w:val="24"/>
          <w:szCs w:val="24"/>
        </w:rPr>
      </w:pPr>
    </w:p>
    <w:p w14:paraId="72554663" w14:textId="1EBF6F54" w:rsidR="00467806" w:rsidRDefault="00F67299" w:rsidP="003B0ACA">
      <w:pPr>
        <w:pStyle w:val="aa"/>
        <w:numPr>
          <w:ilvl w:val="0"/>
          <w:numId w:val="5"/>
        </w:numPr>
        <w:spacing w:after="0" w:line="240" w:lineRule="auto"/>
        <w:jc w:val="center"/>
        <w:rPr>
          <w:rFonts w:ascii="XO Thames" w:eastAsia="Times New Roman" w:hAnsi="XO Thames" w:cs="Times New Roman"/>
          <w:b/>
          <w:bCs/>
          <w:color w:val="000000"/>
          <w:sz w:val="24"/>
          <w:szCs w:val="24"/>
          <w:lang w:eastAsia="ru-RU"/>
        </w:rPr>
      </w:pPr>
      <w:r w:rsidRPr="003B0ACA">
        <w:rPr>
          <w:rFonts w:ascii="XO Thames" w:eastAsia="Times New Roman" w:hAnsi="XO Thames" w:cs="Times New Roman"/>
          <w:b/>
          <w:bCs/>
          <w:color w:val="000000"/>
          <w:sz w:val="24"/>
          <w:szCs w:val="24"/>
          <w:lang w:eastAsia="ru-RU"/>
        </w:rPr>
        <w:t>ПРАВА И ОБЯЗАННОСТИ СТОРОН</w:t>
      </w:r>
    </w:p>
    <w:p w14:paraId="311EADA0" w14:textId="77777777" w:rsidR="003B0ACA" w:rsidRPr="003B0ACA" w:rsidRDefault="003B0ACA" w:rsidP="003B0ACA">
      <w:pPr>
        <w:pStyle w:val="aa"/>
        <w:spacing w:after="0" w:line="240" w:lineRule="auto"/>
        <w:rPr>
          <w:rFonts w:ascii="XO Thames" w:eastAsia="Times New Roman" w:hAnsi="XO Thames" w:cs="Times New Roman"/>
          <w:b/>
          <w:bCs/>
          <w:color w:val="000000"/>
          <w:sz w:val="24"/>
          <w:szCs w:val="24"/>
          <w:lang w:eastAsia="ru-RU"/>
        </w:rPr>
      </w:pPr>
    </w:p>
    <w:p w14:paraId="3B22E0E6" w14:textId="77777777" w:rsidR="00841334" w:rsidRPr="003B0ACA" w:rsidRDefault="00841334" w:rsidP="004D7492">
      <w:pPr>
        <w:widowControl w:val="0"/>
        <w:spacing w:after="0" w:line="240" w:lineRule="auto"/>
        <w:ind w:right="-1" w:firstLine="709"/>
        <w:jc w:val="both"/>
        <w:rPr>
          <w:rFonts w:ascii="XO Thames" w:eastAsia="Times New Roman" w:hAnsi="XO Thames" w:cs="Times New Roman"/>
          <w:b/>
          <w:bCs/>
          <w:color w:val="000000"/>
          <w:sz w:val="24"/>
          <w:szCs w:val="24"/>
          <w:lang w:eastAsia="ru-RU"/>
        </w:rPr>
      </w:pPr>
      <w:r w:rsidRPr="003B0ACA">
        <w:rPr>
          <w:rFonts w:ascii="XO Thames" w:eastAsia="Times New Roman" w:hAnsi="XO Thames" w:cs="Times New Roman"/>
          <w:b/>
          <w:bCs/>
          <w:color w:val="000000"/>
          <w:sz w:val="24"/>
          <w:szCs w:val="24"/>
          <w:lang w:eastAsia="ru-RU"/>
        </w:rPr>
        <w:t>5.1. Государственный Заказчик обязуется:</w:t>
      </w:r>
    </w:p>
    <w:p w14:paraId="441A9E5D" w14:textId="210FEC18" w:rsidR="00841334" w:rsidRPr="003B0ACA" w:rsidRDefault="00841334" w:rsidP="004D7492">
      <w:pPr>
        <w:spacing w:after="0" w:line="240" w:lineRule="auto"/>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ab/>
        <w:t xml:space="preserve">5.1.1. Обеспечить приёмку товара при отсутствии претензий относительно </w:t>
      </w:r>
      <w:r w:rsidR="00FF23EE" w:rsidRPr="003B0ACA">
        <w:rPr>
          <w:rFonts w:ascii="XO Thames" w:eastAsia="Times New Roman" w:hAnsi="XO Thames" w:cs="Times New Roman"/>
          <w:color w:val="000000"/>
          <w:sz w:val="24"/>
          <w:szCs w:val="24"/>
          <w:lang w:eastAsia="ar-SA"/>
        </w:rPr>
        <w:t xml:space="preserve">количества, наименования с характеристиками и по цене, указанной в Спецификации </w:t>
      </w:r>
      <w:r w:rsidR="00575F67">
        <w:rPr>
          <w:rFonts w:ascii="XO Thames" w:eastAsia="Times New Roman" w:hAnsi="XO Thames" w:cs="Times New Roman"/>
          <w:color w:val="000000"/>
          <w:sz w:val="24"/>
          <w:szCs w:val="24"/>
          <w:lang w:eastAsia="ar-SA"/>
        </w:rPr>
        <w:t xml:space="preserve">                 </w:t>
      </w:r>
      <w:r w:rsidR="00FF23EE" w:rsidRPr="003B0ACA">
        <w:rPr>
          <w:rFonts w:ascii="XO Thames" w:eastAsia="Times New Roman" w:hAnsi="XO Thames" w:cs="Times New Roman"/>
          <w:color w:val="000000"/>
          <w:sz w:val="24"/>
          <w:szCs w:val="24"/>
          <w:lang w:eastAsia="ar-SA"/>
        </w:rPr>
        <w:t>к контракту (Приложение № 1)</w:t>
      </w:r>
      <w:r w:rsidRPr="003B0ACA">
        <w:rPr>
          <w:rFonts w:ascii="XO Thames" w:eastAsia="Times New Roman" w:hAnsi="XO Thames" w:cs="Times New Roman"/>
          <w:color w:val="000000"/>
          <w:sz w:val="24"/>
          <w:szCs w:val="24"/>
          <w:lang w:eastAsia="ru-RU"/>
        </w:rPr>
        <w:t>. Оплатить стоимость товара, поставленного Поставщиком в соответствии с условиями настоящего Контракта.</w:t>
      </w:r>
    </w:p>
    <w:p w14:paraId="4C3A2236" w14:textId="77777777" w:rsidR="00841334" w:rsidRPr="003B0ACA" w:rsidRDefault="00841334" w:rsidP="004D7492">
      <w:pPr>
        <w:spacing w:after="0" w:line="240" w:lineRule="auto"/>
        <w:ind w:firstLine="708"/>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5.1.2.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14:paraId="6D3F55F2" w14:textId="77777777" w:rsidR="00841334" w:rsidRPr="003B0ACA" w:rsidRDefault="00841334" w:rsidP="004D7492">
      <w:pPr>
        <w:spacing w:after="0" w:line="240" w:lineRule="auto"/>
        <w:ind w:right="-1" w:firstLine="708"/>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5.1.3. Выполнять иные обязанности, предусмотренные законодательством Российской Федерации и настоящим Контрактом.</w:t>
      </w:r>
    </w:p>
    <w:p w14:paraId="31D10712" w14:textId="77777777" w:rsidR="00841334" w:rsidRPr="003B0ACA" w:rsidRDefault="00841334" w:rsidP="004D7492">
      <w:pPr>
        <w:spacing w:after="0" w:line="240" w:lineRule="auto"/>
        <w:ind w:right="-1" w:firstLine="709"/>
        <w:jc w:val="both"/>
        <w:rPr>
          <w:rFonts w:ascii="XO Thames" w:eastAsia="Times New Roman" w:hAnsi="XO Thames" w:cs="Times New Roman"/>
          <w:b/>
          <w:bCs/>
          <w:color w:val="000000"/>
          <w:sz w:val="24"/>
          <w:szCs w:val="24"/>
          <w:lang w:eastAsia="ru-RU"/>
        </w:rPr>
      </w:pPr>
      <w:r w:rsidRPr="003B0ACA">
        <w:rPr>
          <w:rFonts w:ascii="XO Thames" w:eastAsia="Times New Roman" w:hAnsi="XO Thames" w:cs="Times New Roman"/>
          <w:b/>
          <w:bCs/>
          <w:color w:val="000000"/>
          <w:sz w:val="24"/>
          <w:szCs w:val="24"/>
          <w:lang w:eastAsia="ru-RU"/>
        </w:rPr>
        <w:t>5.2. Государственный Заказчик имеет право:</w:t>
      </w:r>
    </w:p>
    <w:p w14:paraId="3B091595" w14:textId="75106423" w:rsidR="00841334" w:rsidRPr="003B0ACA" w:rsidRDefault="00841334" w:rsidP="004D7492">
      <w:pPr>
        <w:tabs>
          <w:tab w:val="left" w:pos="709"/>
        </w:tabs>
        <w:spacing w:after="0" w:line="240" w:lineRule="auto"/>
        <w:ind w:right="-1" w:firstLine="709"/>
        <w:jc w:val="both"/>
        <w:rPr>
          <w:rFonts w:ascii="XO Thames" w:eastAsia="Times New Roman" w:hAnsi="XO Thames" w:cs="Times New Roman"/>
          <w:color w:val="000000" w:themeColor="text1"/>
          <w:sz w:val="24"/>
          <w:szCs w:val="24"/>
          <w:lang w:eastAsia="ru-RU"/>
        </w:rPr>
      </w:pPr>
      <w:r w:rsidRPr="003B0ACA">
        <w:rPr>
          <w:rFonts w:ascii="XO Thames" w:eastAsia="Times New Roman" w:hAnsi="XO Thames" w:cs="Times New Roman"/>
          <w:color w:val="000000" w:themeColor="text1"/>
          <w:sz w:val="24"/>
          <w:szCs w:val="24"/>
          <w:lang w:eastAsia="ru-RU"/>
        </w:rPr>
        <w:t xml:space="preserve">5.2.1. Определять лиц, непосредственно участвующих в контроле </w:t>
      </w:r>
      <w:r w:rsidRPr="003B0ACA">
        <w:rPr>
          <w:rFonts w:ascii="XO Thames" w:eastAsia="Times New Roman" w:hAnsi="XO Thames" w:cs="Times New Roman"/>
          <w:color w:val="000000" w:themeColor="text1"/>
          <w:sz w:val="24"/>
          <w:szCs w:val="24"/>
          <w:lang w:eastAsia="ru-RU"/>
        </w:rPr>
        <w:br/>
        <w:t xml:space="preserve">за осуществлением поставки товара Поставщиком и (или) лиц, участвующих </w:t>
      </w:r>
      <w:r w:rsidR="004D7492" w:rsidRPr="003B0ACA">
        <w:rPr>
          <w:rFonts w:ascii="XO Thames" w:eastAsia="Times New Roman" w:hAnsi="XO Thames" w:cs="Times New Roman"/>
          <w:color w:val="000000" w:themeColor="text1"/>
          <w:sz w:val="24"/>
          <w:szCs w:val="24"/>
          <w:lang w:eastAsia="ru-RU"/>
        </w:rPr>
        <w:t xml:space="preserve">                         </w:t>
      </w:r>
      <w:r w:rsidRPr="003B0ACA">
        <w:rPr>
          <w:rFonts w:ascii="XO Thames" w:eastAsia="Times New Roman" w:hAnsi="XO Thames" w:cs="Times New Roman"/>
          <w:color w:val="000000" w:themeColor="text1"/>
          <w:sz w:val="24"/>
          <w:szCs w:val="24"/>
          <w:lang w:eastAsia="ru-RU"/>
        </w:rPr>
        <w:t>в приемке товара по количеству и качеству.</w:t>
      </w:r>
    </w:p>
    <w:p w14:paraId="668DB903" w14:textId="07FA8099" w:rsidR="00841334" w:rsidRPr="003B0ACA" w:rsidRDefault="00841334" w:rsidP="004D7492">
      <w:pPr>
        <w:spacing w:after="0" w:line="240" w:lineRule="auto"/>
        <w:ind w:right="-1" w:firstLine="709"/>
        <w:jc w:val="both"/>
        <w:rPr>
          <w:rFonts w:ascii="XO Thames" w:eastAsia="Times New Roman" w:hAnsi="XO Thames" w:cs="Times New Roman"/>
          <w:color w:val="000000" w:themeColor="text1"/>
          <w:sz w:val="24"/>
          <w:szCs w:val="24"/>
          <w:lang w:eastAsia="ru-RU"/>
        </w:rPr>
      </w:pPr>
      <w:r w:rsidRPr="003B0ACA">
        <w:rPr>
          <w:rFonts w:ascii="XO Thames" w:eastAsia="Times New Roman" w:hAnsi="XO Thames" w:cs="Times New Roman"/>
          <w:color w:val="000000" w:themeColor="text1"/>
          <w:sz w:val="24"/>
          <w:szCs w:val="24"/>
          <w:lang w:eastAsia="ru-RU"/>
        </w:rPr>
        <w:t xml:space="preserve">5.2.2. Требовать замены товара, несоответствующего по качеству </w:t>
      </w:r>
      <w:r w:rsidR="003819AB" w:rsidRPr="003B0ACA">
        <w:rPr>
          <w:rFonts w:ascii="XO Thames" w:eastAsia="Times New Roman" w:hAnsi="XO Thames" w:cs="Times New Roman"/>
          <w:color w:val="000000" w:themeColor="text1"/>
          <w:sz w:val="24"/>
          <w:szCs w:val="24"/>
          <w:lang w:eastAsia="ru-RU"/>
        </w:rPr>
        <w:t xml:space="preserve">                                   </w:t>
      </w:r>
      <w:r w:rsidRPr="003B0ACA">
        <w:rPr>
          <w:rFonts w:ascii="XO Thames" w:eastAsia="Times New Roman" w:hAnsi="XO Thames" w:cs="Times New Roman"/>
          <w:color w:val="000000" w:themeColor="text1"/>
          <w:sz w:val="24"/>
          <w:szCs w:val="24"/>
          <w:lang w:eastAsia="ru-RU"/>
        </w:rPr>
        <w:t xml:space="preserve">и безопасности, показателям, содержащимся в нормативных и технических </w:t>
      </w:r>
      <w:proofErr w:type="gramStart"/>
      <w:r w:rsidRPr="003B0ACA">
        <w:rPr>
          <w:rFonts w:ascii="XO Thames" w:eastAsia="Times New Roman" w:hAnsi="XO Thames" w:cs="Times New Roman"/>
          <w:color w:val="000000" w:themeColor="text1"/>
          <w:sz w:val="24"/>
          <w:szCs w:val="24"/>
          <w:lang w:eastAsia="ru-RU"/>
        </w:rPr>
        <w:t xml:space="preserve">документах, </w:t>
      </w:r>
      <w:r w:rsidR="00575F67">
        <w:rPr>
          <w:rFonts w:ascii="XO Thames" w:eastAsia="Times New Roman" w:hAnsi="XO Thames" w:cs="Times New Roman"/>
          <w:color w:val="000000" w:themeColor="text1"/>
          <w:sz w:val="24"/>
          <w:szCs w:val="24"/>
          <w:lang w:eastAsia="ru-RU"/>
        </w:rPr>
        <w:t xml:space="preserve">  </w:t>
      </w:r>
      <w:proofErr w:type="gramEnd"/>
      <w:r w:rsidR="00575F67">
        <w:rPr>
          <w:rFonts w:ascii="XO Thames" w:eastAsia="Times New Roman" w:hAnsi="XO Thames" w:cs="Times New Roman"/>
          <w:color w:val="000000" w:themeColor="text1"/>
          <w:sz w:val="24"/>
          <w:szCs w:val="24"/>
          <w:lang w:eastAsia="ru-RU"/>
        </w:rPr>
        <w:t xml:space="preserve">              </w:t>
      </w:r>
      <w:r w:rsidRPr="003B0ACA">
        <w:rPr>
          <w:rFonts w:ascii="XO Thames" w:eastAsia="Times New Roman" w:hAnsi="XO Thames" w:cs="Times New Roman"/>
          <w:color w:val="000000" w:themeColor="text1"/>
          <w:sz w:val="24"/>
          <w:szCs w:val="24"/>
          <w:lang w:eastAsia="ru-RU"/>
        </w:rPr>
        <w:t>и настоящем Контракте.</w:t>
      </w:r>
    </w:p>
    <w:p w14:paraId="65FF97A8" w14:textId="2145524E" w:rsidR="00841334" w:rsidRPr="003B0ACA" w:rsidRDefault="00354D64" w:rsidP="004D7492">
      <w:pPr>
        <w:widowControl w:val="0"/>
        <w:spacing w:after="0" w:line="240" w:lineRule="auto"/>
        <w:ind w:right="-1" w:firstLine="709"/>
        <w:jc w:val="both"/>
        <w:rPr>
          <w:rFonts w:ascii="XO Thames" w:eastAsia="Times New Roman" w:hAnsi="XO Thames" w:cs="Times New Roman"/>
          <w:color w:val="000000" w:themeColor="text1"/>
          <w:sz w:val="24"/>
          <w:szCs w:val="24"/>
          <w:lang w:eastAsia="ru-RU"/>
        </w:rPr>
      </w:pPr>
      <w:r w:rsidRPr="003B0ACA">
        <w:rPr>
          <w:rFonts w:ascii="XO Thames" w:eastAsia="Times New Roman" w:hAnsi="XO Thames" w:cs="Times New Roman"/>
          <w:color w:val="000000" w:themeColor="text1"/>
          <w:sz w:val="24"/>
          <w:szCs w:val="24"/>
          <w:lang w:eastAsia="ru-RU"/>
        </w:rPr>
        <w:t>5.2.3</w:t>
      </w:r>
      <w:r w:rsidR="00841334" w:rsidRPr="003B0ACA">
        <w:rPr>
          <w:rFonts w:ascii="XO Thames" w:eastAsia="Times New Roman" w:hAnsi="XO Thames" w:cs="Times New Roman"/>
          <w:color w:val="000000" w:themeColor="text1"/>
          <w:sz w:val="24"/>
          <w:szCs w:val="24"/>
          <w:lang w:eastAsia="ru-RU"/>
        </w:rPr>
        <w:t xml:space="preserve">. Взыскивать пени и штрафы, а также требовать возмещения убытков </w:t>
      </w:r>
      <w:r w:rsidR="00841334" w:rsidRPr="003B0ACA">
        <w:rPr>
          <w:rFonts w:ascii="XO Thames" w:eastAsia="Times New Roman" w:hAnsi="XO Thames" w:cs="Times New Roman"/>
          <w:color w:val="000000" w:themeColor="text1"/>
          <w:sz w:val="24"/>
          <w:szCs w:val="24"/>
          <w:lang w:eastAsia="ru-RU"/>
        </w:rPr>
        <w:br/>
        <w:t>в соответствии с разделом 8 настоящего Контракта.</w:t>
      </w:r>
    </w:p>
    <w:p w14:paraId="1969F3A2" w14:textId="009E121E" w:rsidR="00841334" w:rsidRPr="003B0ACA" w:rsidRDefault="00841334" w:rsidP="004D7492">
      <w:pPr>
        <w:widowControl w:val="0"/>
        <w:spacing w:after="0" w:line="240" w:lineRule="auto"/>
        <w:ind w:right="-1" w:firstLine="709"/>
        <w:jc w:val="both"/>
        <w:rPr>
          <w:rFonts w:ascii="XO Thames" w:eastAsia="Times New Roman" w:hAnsi="XO Thames" w:cs="Times New Roman"/>
          <w:color w:val="000000" w:themeColor="text1"/>
          <w:sz w:val="24"/>
          <w:szCs w:val="24"/>
          <w:lang w:eastAsia="ru-RU"/>
        </w:rPr>
      </w:pPr>
      <w:r w:rsidRPr="003B0ACA">
        <w:rPr>
          <w:rFonts w:ascii="XO Thames" w:eastAsia="Times New Roman" w:hAnsi="XO Thames" w:cs="Times New Roman"/>
          <w:color w:val="000000" w:themeColor="text1"/>
          <w:sz w:val="24"/>
          <w:szCs w:val="24"/>
          <w:lang w:eastAsia="ru-RU"/>
        </w:rPr>
        <w:t>5.2.</w:t>
      </w:r>
      <w:r w:rsidR="00354D64" w:rsidRPr="003B0ACA">
        <w:rPr>
          <w:rFonts w:ascii="XO Thames" w:eastAsia="Times New Roman" w:hAnsi="XO Thames" w:cs="Times New Roman"/>
          <w:color w:val="000000" w:themeColor="text1"/>
          <w:sz w:val="24"/>
          <w:szCs w:val="24"/>
          <w:lang w:eastAsia="ru-RU"/>
        </w:rPr>
        <w:t>4</w:t>
      </w:r>
      <w:r w:rsidRPr="003B0ACA">
        <w:rPr>
          <w:rFonts w:ascii="XO Thames" w:eastAsia="Times New Roman" w:hAnsi="XO Thames" w:cs="Times New Roman"/>
          <w:color w:val="000000" w:themeColor="text1"/>
          <w:sz w:val="24"/>
          <w:szCs w:val="24"/>
          <w:lang w:eastAsia="ru-RU"/>
        </w:rPr>
        <w:t xml:space="preserve">. Направить в уполномоченный на осуществление контроля в сфере размещения заказов Федеральный орган исполнительной власти сведения </w:t>
      </w:r>
      <w:r w:rsidR="003819AB" w:rsidRPr="003B0ACA">
        <w:rPr>
          <w:rFonts w:ascii="XO Thames" w:eastAsia="Times New Roman" w:hAnsi="XO Thames" w:cs="Times New Roman"/>
          <w:color w:val="000000" w:themeColor="text1"/>
          <w:sz w:val="24"/>
          <w:szCs w:val="24"/>
          <w:lang w:eastAsia="ru-RU"/>
        </w:rPr>
        <w:t xml:space="preserve">                              </w:t>
      </w:r>
      <w:r w:rsidRPr="003B0ACA">
        <w:rPr>
          <w:rFonts w:ascii="XO Thames" w:eastAsia="Times New Roman" w:hAnsi="XO Thames" w:cs="Times New Roman"/>
          <w:color w:val="000000" w:themeColor="text1"/>
          <w:sz w:val="24"/>
          <w:szCs w:val="24"/>
          <w:lang w:eastAsia="ru-RU"/>
        </w:rPr>
        <w:t xml:space="preserve">о Поставщике для включения их в реестр недобросовестных поставщиков </w:t>
      </w:r>
      <w:r w:rsidR="003819AB" w:rsidRPr="003B0ACA">
        <w:rPr>
          <w:rFonts w:ascii="XO Thames" w:eastAsia="Times New Roman" w:hAnsi="XO Thames" w:cs="Times New Roman"/>
          <w:color w:val="000000" w:themeColor="text1"/>
          <w:sz w:val="24"/>
          <w:szCs w:val="24"/>
          <w:lang w:eastAsia="ru-RU"/>
        </w:rPr>
        <w:t xml:space="preserve">                             </w:t>
      </w:r>
      <w:r w:rsidRPr="003B0ACA">
        <w:rPr>
          <w:rFonts w:ascii="XO Thames" w:eastAsia="Times New Roman" w:hAnsi="XO Thames" w:cs="Times New Roman"/>
          <w:color w:val="000000" w:themeColor="text1"/>
          <w:sz w:val="24"/>
          <w:szCs w:val="24"/>
          <w:lang w:eastAsia="ru-RU"/>
        </w:rPr>
        <w:t xml:space="preserve">в предусмотренных действующим законодательством случаях. </w:t>
      </w:r>
    </w:p>
    <w:p w14:paraId="10B43B09" w14:textId="63DED47B" w:rsidR="00841334" w:rsidRPr="003B0ACA" w:rsidRDefault="00354D64" w:rsidP="004D7492">
      <w:pPr>
        <w:widowControl w:val="0"/>
        <w:spacing w:after="0" w:line="240" w:lineRule="auto"/>
        <w:ind w:right="-1"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themeColor="text1"/>
          <w:sz w:val="24"/>
          <w:szCs w:val="24"/>
          <w:lang w:eastAsia="ru-RU"/>
        </w:rPr>
        <w:t>5.2.5</w:t>
      </w:r>
      <w:r w:rsidR="00841334" w:rsidRPr="003B0ACA">
        <w:rPr>
          <w:rFonts w:ascii="XO Thames" w:eastAsia="Times New Roman" w:hAnsi="XO Thames" w:cs="Times New Roman"/>
          <w:color w:val="000000" w:themeColor="text1"/>
          <w:sz w:val="24"/>
          <w:szCs w:val="24"/>
          <w:lang w:eastAsia="ru-RU"/>
        </w:rPr>
        <w:t>. Требовать от Поставщика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r w:rsidR="00841334" w:rsidRPr="003B0ACA">
        <w:rPr>
          <w:rFonts w:ascii="XO Thames" w:eastAsia="Times New Roman" w:hAnsi="XO Thames" w:cs="Times New Roman"/>
          <w:color w:val="000000"/>
          <w:sz w:val="24"/>
          <w:szCs w:val="24"/>
          <w:lang w:eastAsia="ru-RU"/>
        </w:rPr>
        <w:t>.</w:t>
      </w:r>
    </w:p>
    <w:p w14:paraId="6D49900C" w14:textId="77777777" w:rsidR="00841334" w:rsidRPr="003B0ACA" w:rsidRDefault="00841334" w:rsidP="004D7492">
      <w:pPr>
        <w:widowControl w:val="0"/>
        <w:spacing w:after="0" w:line="240" w:lineRule="auto"/>
        <w:ind w:right="-1" w:firstLine="709"/>
        <w:jc w:val="both"/>
        <w:rPr>
          <w:rFonts w:ascii="XO Thames" w:eastAsia="Times New Roman" w:hAnsi="XO Thames" w:cs="Times New Roman"/>
          <w:b/>
          <w:bCs/>
          <w:color w:val="000000"/>
          <w:sz w:val="24"/>
          <w:szCs w:val="24"/>
          <w:lang w:eastAsia="ru-RU"/>
        </w:rPr>
      </w:pPr>
      <w:r w:rsidRPr="003B0ACA">
        <w:rPr>
          <w:rFonts w:ascii="XO Thames" w:eastAsia="Times New Roman" w:hAnsi="XO Thames" w:cs="Times New Roman"/>
          <w:b/>
          <w:bCs/>
          <w:color w:val="000000"/>
          <w:sz w:val="24"/>
          <w:szCs w:val="24"/>
          <w:lang w:eastAsia="ru-RU"/>
        </w:rPr>
        <w:t>5.3. Поставщик обязан:</w:t>
      </w:r>
    </w:p>
    <w:p w14:paraId="3A281D03" w14:textId="13C7CB16" w:rsidR="00841334" w:rsidRPr="003B0ACA" w:rsidRDefault="00841334" w:rsidP="004D7492">
      <w:pPr>
        <w:widowControl w:val="0"/>
        <w:spacing w:after="0" w:line="240" w:lineRule="auto"/>
        <w:ind w:right="-1"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5.3.1. Обеспечить соответствие поставляемого товара предъявленным </w:t>
      </w:r>
      <w:r w:rsidRPr="003B0ACA">
        <w:rPr>
          <w:rFonts w:ascii="XO Thames" w:eastAsia="Times New Roman" w:hAnsi="XO Thames" w:cs="Times New Roman"/>
          <w:color w:val="000000"/>
          <w:sz w:val="24"/>
          <w:szCs w:val="24"/>
          <w:lang w:eastAsia="ru-RU"/>
        </w:rPr>
        <w:br/>
        <w:t>к ним требованиям, указанным в Спецификации</w:t>
      </w:r>
      <w:r w:rsidR="00FF23EE" w:rsidRPr="003B0ACA">
        <w:rPr>
          <w:rFonts w:ascii="XO Thames" w:eastAsia="Times New Roman" w:hAnsi="XO Thames" w:cs="Times New Roman"/>
          <w:color w:val="000000"/>
          <w:sz w:val="24"/>
          <w:szCs w:val="24"/>
          <w:lang w:eastAsia="ru-RU"/>
        </w:rPr>
        <w:t xml:space="preserve"> </w:t>
      </w:r>
      <w:r w:rsidR="00FF23EE" w:rsidRPr="003B0ACA">
        <w:rPr>
          <w:rFonts w:ascii="XO Thames" w:eastAsia="Times New Roman" w:hAnsi="XO Thames" w:cs="Times New Roman"/>
          <w:color w:val="000000"/>
          <w:sz w:val="24"/>
          <w:szCs w:val="24"/>
          <w:lang w:eastAsia="ar-SA"/>
        </w:rPr>
        <w:t>к контракту (Приложение № 1)</w:t>
      </w:r>
      <w:r w:rsidRPr="003B0ACA">
        <w:rPr>
          <w:rFonts w:ascii="XO Thames" w:eastAsia="Times New Roman" w:hAnsi="XO Thames" w:cs="Times New Roman"/>
          <w:color w:val="000000"/>
          <w:sz w:val="24"/>
          <w:szCs w:val="24"/>
          <w:lang w:eastAsia="ru-RU"/>
        </w:rPr>
        <w:t xml:space="preserve"> а также иным требованиям безопасности, качества, установленным законодательством Российской Федерации, нормативными и техническими документами и условиями Контракта.</w:t>
      </w:r>
    </w:p>
    <w:p w14:paraId="2FEDD149" w14:textId="71B98CA3" w:rsidR="00841334" w:rsidRPr="003B0ACA" w:rsidRDefault="00841334" w:rsidP="004D7492">
      <w:pPr>
        <w:spacing w:after="0" w:line="240" w:lineRule="auto"/>
        <w:ind w:firstLine="709"/>
        <w:jc w:val="both"/>
        <w:rPr>
          <w:rFonts w:ascii="XO Thames" w:eastAsia="Calibri" w:hAnsi="XO Thames" w:cs="Times New Roman"/>
          <w:color w:val="000000"/>
          <w:sz w:val="24"/>
          <w:szCs w:val="24"/>
        </w:rPr>
      </w:pPr>
      <w:r w:rsidRPr="003B0ACA">
        <w:rPr>
          <w:rFonts w:ascii="XO Thames" w:eastAsia="Times New Roman" w:hAnsi="XO Thames" w:cs="Times New Roman"/>
          <w:color w:val="000000"/>
          <w:sz w:val="24"/>
          <w:szCs w:val="24"/>
          <w:lang w:eastAsia="ru-RU"/>
        </w:rPr>
        <w:t>5.3.2. Не позднее 5 рабочих дней с момента получения запроса Государственного Заказчика, либо возникновения сложностей в исполнении Контракта</w:t>
      </w:r>
      <w:r w:rsidRPr="003B0ACA">
        <w:rPr>
          <w:rFonts w:ascii="XO Thames" w:eastAsia="Calibri" w:hAnsi="XO Thames" w:cs="Times New Roman"/>
          <w:color w:val="000000"/>
          <w:sz w:val="24"/>
          <w:szCs w:val="24"/>
        </w:rPr>
        <w:t xml:space="preserve"> предоставлять Заказчику достоверную информацию о ходе исполнения своих обязательств, в том числе </w:t>
      </w:r>
      <w:r w:rsidR="00575F67">
        <w:rPr>
          <w:rFonts w:ascii="XO Thames" w:eastAsia="Calibri" w:hAnsi="XO Thames" w:cs="Times New Roman"/>
          <w:color w:val="000000"/>
          <w:sz w:val="24"/>
          <w:szCs w:val="24"/>
        </w:rPr>
        <w:t xml:space="preserve">        </w:t>
      </w:r>
      <w:r w:rsidRPr="003B0ACA">
        <w:rPr>
          <w:rFonts w:ascii="XO Thames" w:eastAsia="Calibri" w:hAnsi="XO Thames" w:cs="Times New Roman"/>
          <w:color w:val="000000"/>
          <w:sz w:val="24"/>
          <w:szCs w:val="24"/>
        </w:rPr>
        <w:t xml:space="preserve">о сложностях, возникающих при исполнении Контракта. </w:t>
      </w:r>
    </w:p>
    <w:p w14:paraId="5182A526" w14:textId="72C6B76C" w:rsidR="00841334" w:rsidRPr="003B0ACA" w:rsidRDefault="00841334" w:rsidP="004D7492">
      <w:pPr>
        <w:widowControl w:val="0"/>
        <w:spacing w:after="0" w:line="240" w:lineRule="auto"/>
        <w:ind w:right="-1"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5.3.3. Поставить товар в строгом соответствии с условиями </w:t>
      </w:r>
      <w:proofErr w:type="gramStart"/>
      <w:r w:rsidRPr="003B0ACA">
        <w:rPr>
          <w:rFonts w:ascii="XO Thames" w:eastAsia="Times New Roman" w:hAnsi="XO Thames" w:cs="Times New Roman"/>
          <w:color w:val="000000"/>
          <w:sz w:val="24"/>
          <w:szCs w:val="24"/>
          <w:lang w:eastAsia="ru-RU"/>
        </w:rPr>
        <w:t xml:space="preserve">Контракта, </w:t>
      </w:r>
      <w:r w:rsidR="003819AB" w:rsidRPr="003B0ACA">
        <w:rPr>
          <w:rFonts w:ascii="XO Thames" w:eastAsia="Times New Roman" w:hAnsi="XO Thames" w:cs="Times New Roman"/>
          <w:color w:val="000000"/>
          <w:sz w:val="24"/>
          <w:szCs w:val="24"/>
          <w:lang w:eastAsia="ru-RU"/>
        </w:rPr>
        <w:t xml:space="preserve">  </w:t>
      </w:r>
      <w:proofErr w:type="gramEnd"/>
      <w:r w:rsidR="003819AB" w:rsidRPr="003B0ACA">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в полном объёме, надлежащего качества и в установленные сроки. Некачественный товар, не соответствующий условиям настоящего Контракта, не засчитывается в счет выполнения обязательств.</w:t>
      </w:r>
    </w:p>
    <w:p w14:paraId="1C069586" w14:textId="0AA42B37" w:rsidR="00841334" w:rsidRPr="003B0ACA" w:rsidRDefault="00841334" w:rsidP="004D7492">
      <w:pPr>
        <w:widowControl w:val="0"/>
        <w:spacing w:after="0" w:line="240" w:lineRule="auto"/>
        <w:ind w:right="-1" w:firstLine="709"/>
        <w:jc w:val="both"/>
        <w:rPr>
          <w:rFonts w:ascii="XO Thames" w:eastAsia="Times New Roman" w:hAnsi="XO Thames" w:cs="Times New Roman"/>
          <w:sz w:val="24"/>
          <w:szCs w:val="24"/>
          <w:lang w:eastAsia="ar-SA"/>
        </w:rPr>
      </w:pPr>
      <w:r w:rsidRPr="003B0ACA">
        <w:rPr>
          <w:rFonts w:ascii="XO Thames" w:eastAsia="Times New Roman" w:hAnsi="XO Thames" w:cs="Times New Roman"/>
          <w:color w:val="000000"/>
          <w:sz w:val="24"/>
          <w:szCs w:val="24"/>
          <w:lang w:eastAsia="ar-SA"/>
        </w:rPr>
        <w:t xml:space="preserve">5.3.4. </w:t>
      </w:r>
      <w:r w:rsidRPr="003B0ACA">
        <w:rPr>
          <w:rFonts w:ascii="XO Thames" w:eastAsia="Times New Roman" w:hAnsi="XO Thames" w:cs="Times New Roman"/>
          <w:sz w:val="24"/>
          <w:szCs w:val="24"/>
          <w:lang w:eastAsia="ar-SA"/>
        </w:rPr>
        <w:t>Производить замену некачественного Товара, в порядке и на условиях, предусмотренных разделом 4.</w:t>
      </w:r>
      <w:r w:rsidR="00467806" w:rsidRPr="003B0ACA">
        <w:rPr>
          <w:rFonts w:ascii="XO Thames" w:eastAsia="Times New Roman" w:hAnsi="XO Thames" w:cs="Times New Roman"/>
          <w:sz w:val="24"/>
          <w:szCs w:val="24"/>
          <w:lang w:eastAsia="ar-SA"/>
        </w:rPr>
        <w:t>6</w:t>
      </w:r>
      <w:r w:rsidRPr="003B0ACA">
        <w:rPr>
          <w:rFonts w:ascii="XO Thames" w:eastAsia="Times New Roman" w:hAnsi="XO Thames" w:cs="Times New Roman"/>
          <w:sz w:val="24"/>
          <w:szCs w:val="24"/>
          <w:lang w:eastAsia="ar-SA"/>
        </w:rPr>
        <w:t>.1. Контракта.</w:t>
      </w:r>
    </w:p>
    <w:p w14:paraId="43A2ECAD" w14:textId="77777777" w:rsidR="00841334" w:rsidRPr="003B0ACA" w:rsidRDefault="00841334"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5.3.5. В случае нарушения условий Контракта о сроках поставки и качестве товара уплатить штрафы и пени согласно условиям Контракта.</w:t>
      </w:r>
    </w:p>
    <w:p w14:paraId="5C5E8F20" w14:textId="77777777" w:rsidR="00841334" w:rsidRPr="003B0ACA" w:rsidRDefault="00841334" w:rsidP="004D7492">
      <w:pPr>
        <w:spacing w:after="0" w:line="240" w:lineRule="auto"/>
        <w:ind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5.3.6. Выполнять иные обязанности, предусмотренные законодательством Российской Федерации и Контрактом.</w:t>
      </w:r>
    </w:p>
    <w:p w14:paraId="32A59624" w14:textId="77777777" w:rsidR="00841334" w:rsidRPr="003B0ACA" w:rsidRDefault="00841334" w:rsidP="004D7492">
      <w:pPr>
        <w:spacing w:after="0" w:line="240" w:lineRule="auto"/>
        <w:ind w:firstLine="709"/>
        <w:jc w:val="both"/>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5.4. Поставщик вправе:</w:t>
      </w:r>
    </w:p>
    <w:p w14:paraId="157DC2EA" w14:textId="77777777" w:rsidR="00841334" w:rsidRPr="003B0ACA" w:rsidRDefault="00841334" w:rsidP="004D7492">
      <w:pPr>
        <w:spacing w:after="0" w:line="240" w:lineRule="auto"/>
        <w:ind w:firstLine="708"/>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ar-SA"/>
        </w:rPr>
        <w:t>5.4.1.</w:t>
      </w:r>
      <w:r w:rsidRPr="003B0ACA">
        <w:rPr>
          <w:rFonts w:ascii="XO Thames" w:eastAsia="Times New Roman" w:hAnsi="XO Thames" w:cs="Times New Roman"/>
          <w:color w:val="000000"/>
          <w:sz w:val="24"/>
          <w:szCs w:val="24"/>
          <w:lang w:eastAsia="ru-RU"/>
        </w:rPr>
        <w:t xml:space="preserve"> Требовать от Государственного заказчика произвести приемку Товара </w:t>
      </w:r>
      <w:r w:rsidRPr="003B0ACA">
        <w:rPr>
          <w:rFonts w:ascii="XO Thames" w:eastAsia="Times New Roman" w:hAnsi="XO Thames" w:cs="Times New Roman"/>
          <w:color w:val="000000"/>
          <w:sz w:val="24"/>
          <w:szCs w:val="24"/>
          <w:lang w:eastAsia="ru-RU"/>
        </w:rPr>
        <w:br/>
        <w:t>в порядке и в сроки, предусмотренные настоящим Контрактом.</w:t>
      </w:r>
    </w:p>
    <w:p w14:paraId="14AB4AB3" w14:textId="16A11FE3" w:rsidR="00841334" w:rsidRPr="003B0ACA" w:rsidRDefault="00841334" w:rsidP="004D7492">
      <w:pPr>
        <w:spacing w:after="0" w:line="240" w:lineRule="auto"/>
        <w:ind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5.4.2. Требовать от Государственного Заказчика оплату за поставленный товар </w:t>
      </w:r>
      <w:r w:rsidR="00575F67">
        <w:rPr>
          <w:rFonts w:ascii="XO Thames" w:eastAsia="Times New Roman" w:hAnsi="XO Thames" w:cs="Times New Roman"/>
          <w:color w:val="000000"/>
          <w:sz w:val="24"/>
          <w:szCs w:val="24"/>
          <w:lang w:eastAsia="ru-RU"/>
        </w:rPr>
        <w:t xml:space="preserve">                  </w:t>
      </w:r>
      <w:r w:rsidRPr="003B0ACA">
        <w:rPr>
          <w:rFonts w:ascii="XO Thames" w:eastAsia="Times New Roman" w:hAnsi="XO Thames" w:cs="Times New Roman"/>
          <w:color w:val="000000"/>
          <w:sz w:val="24"/>
          <w:szCs w:val="24"/>
          <w:lang w:eastAsia="ru-RU"/>
        </w:rPr>
        <w:t>в соответствии с условиями Контракта.</w:t>
      </w:r>
    </w:p>
    <w:p w14:paraId="0A5D77A4" w14:textId="7B1148DA" w:rsidR="00841334" w:rsidRPr="003B0ACA" w:rsidRDefault="00841334" w:rsidP="004D7492">
      <w:pPr>
        <w:spacing w:after="0" w:line="240" w:lineRule="auto"/>
        <w:ind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 xml:space="preserve">5.4.3. Требовать уплату неустоек (пеней, штрафов) а также возмещения убытков, </w:t>
      </w:r>
      <w:r w:rsidR="0057075E" w:rsidRPr="003B0ACA">
        <w:rPr>
          <w:rFonts w:ascii="XO Thames" w:eastAsia="Times New Roman" w:hAnsi="XO Thames" w:cs="Times New Roman"/>
          <w:color w:val="000000"/>
          <w:sz w:val="24"/>
          <w:szCs w:val="24"/>
          <w:lang w:eastAsia="ru-RU"/>
        </w:rPr>
        <w:t>согласно разделу</w:t>
      </w:r>
      <w:r w:rsidRPr="003B0ACA">
        <w:rPr>
          <w:rFonts w:ascii="XO Thames" w:eastAsia="Times New Roman" w:hAnsi="XO Thames" w:cs="Times New Roman"/>
          <w:color w:val="000000"/>
          <w:sz w:val="24"/>
          <w:szCs w:val="24"/>
          <w:lang w:eastAsia="ru-RU"/>
        </w:rPr>
        <w:t xml:space="preserve"> 8 настоящего Контракта.</w:t>
      </w:r>
    </w:p>
    <w:p w14:paraId="6124C23D" w14:textId="77777777" w:rsidR="00354D64" w:rsidRPr="003B0ACA" w:rsidRDefault="00354D64" w:rsidP="004D7492">
      <w:pPr>
        <w:spacing w:after="0" w:line="240" w:lineRule="auto"/>
        <w:ind w:firstLine="709"/>
        <w:jc w:val="both"/>
        <w:rPr>
          <w:rFonts w:ascii="XO Thames" w:eastAsia="Times New Roman" w:hAnsi="XO Thames" w:cs="Times New Roman"/>
          <w:color w:val="000000"/>
          <w:sz w:val="24"/>
          <w:szCs w:val="24"/>
          <w:lang w:eastAsia="ru-RU"/>
        </w:rPr>
      </w:pPr>
    </w:p>
    <w:p w14:paraId="39572A08" w14:textId="0AC35F89" w:rsidR="003B0ACA" w:rsidRPr="005949E0" w:rsidRDefault="00F67299" w:rsidP="005949E0">
      <w:pPr>
        <w:pStyle w:val="aa"/>
        <w:widowControl w:val="0"/>
        <w:numPr>
          <w:ilvl w:val="0"/>
          <w:numId w:val="5"/>
        </w:numPr>
        <w:spacing w:after="0" w:line="240" w:lineRule="auto"/>
        <w:ind w:right="-2"/>
        <w:jc w:val="center"/>
        <w:rPr>
          <w:rFonts w:ascii="XO Thames" w:eastAsia="Times New Roman" w:hAnsi="XO Thames" w:cs="Times New Roman"/>
          <w:b/>
          <w:bCs/>
          <w:color w:val="000000"/>
          <w:sz w:val="24"/>
          <w:szCs w:val="24"/>
          <w:lang w:eastAsia="ru-RU"/>
        </w:rPr>
      </w:pPr>
      <w:r w:rsidRPr="003B0ACA">
        <w:rPr>
          <w:rFonts w:ascii="XO Thames" w:eastAsia="Times New Roman" w:hAnsi="XO Thames" w:cs="Times New Roman"/>
          <w:b/>
          <w:bCs/>
          <w:color w:val="000000"/>
          <w:sz w:val="24"/>
          <w:szCs w:val="24"/>
          <w:lang w:eastAsia="ru-RU"/>
        </w:rPr>
        <w:t>ТАРА И УПАКОВКА</w:t>
      </w:r>
    </w:p>
    <w:p w14:paraId="21F26EAF" w14:textId="4F27D345" w:rsidR="000262AC" w:rsidRPr="003B0ACA" w:rsidRDefault="00E60494" w:rsidP="004D7492">
      <w:pPr>
        <w:spacing w:after="0" w:line="240" w:lineRule="auto"/>
        <w:ind w:firstLine="709"/>
        <w:jc w:val="both"/>
        <w:rPr>
          <w:rFonts w:ascii="XO Thames" w:eastAsia="Times New Roman" w:hAnsi="XO Thames" w:cs="Times New Roman"/>
          <w:sz w:val="24"/>
          <w:szCs w:val="24"/>
          <w:lang w:eastAsia="ar-SA"/>
        </w:rPr>
      </w:pPr>
      <w:r w:rsidRPr="003B0ACA">
        <w:rPr>
          <w:rFonts w:ascii="XO Thames" w:eastAsia="Times New Roman" w:hAnsi="XO Thames" w:cs="Times New Roman"/>
          <w:color w:val="000000"/>
          <w:sz w:val="24"/>
          <w:szCs w:val="24"/>
          <w:lang w:eastAsia="ru-RU"/>
        </w:rPr>
        <w:t>6</w:t>
      </w:r>
      <w:r w:rsidR="00F67299" w:rsidRPr="003B0ACA">
        <w:rPr>
          <w:rFonts w:ascii="XO Thames" w:eastAsia="Times New Roman" w:hAnsi="XO Thames" w:cs="Times New Roman"/>
          <w:color w:val="000000"/>
          <w:sz w:val="24"/>
          <w:szCs w:val="24"/>
          <w:lang w:eastAsia="ru-RU"/>
        </w:rPr>
        <w:t>.1</w:t>
      </w:r>
      <w:r w:rsidR="001427C3" w:rsidRPr="003B0ACA">
        <w:rPr>
          <w:rFonts w:ascii="XO Thames" w:eastAsia="Times New Roman" w:hAnsi="XO Thames" w:cs="Times New Roman"/>
          <w:color w:val="000000"/>
          <w:sz w:val="24"/>
          <w:szCs w:val="24"/>
          <w:lang w:eastAsia="ru-RU"/>
        </w:rPr>
        <w:t>.</w:t>
      </w:r>
      <w:r w:rsidR="000262AC" w:rsidRPr="003B0ACA">
        <w:rPr>
          <w:rFonts w:ascii="XO Thames" w:eastAsia="Times New Roman" w:hAnsi="XO Thames" w:cs="Times New Roman"/>
          <w:sz w:val="24"/>
          <w:szCs w:val="24"/>
          <w:lang w:eastAsia="ar-SA"/>
        </w:rPr>
        <w:t xml:space="preserve"> Поставщик должен обеспечить упаковку товара, способную предотвратить его повреждение или порчу во время перевозки к месту доставки  </w:t>
      </w:r>
    </w:p>
    <w:p w14:paraId="4FBBED68" w14:textId="0EA31893" w:rsidR="00F67299" w:rsidRPr="003B0ACA" w:rsidRDefault="00E60494" w:rsidP="004D7492">
      <w:pPr>
        <w:spacing w:after="0" w:line="240" w:lineRule="auto"/>
        <w:ind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6</w:t>
      </w:r>
      <w:r w:rsidR="00F67299" w:rsidRPr="003B0ACA">
        <w:rPr>
          <w:rFonts w:ascii="XO Thames" w:eastAsia="Times New Roman" w:hAnsi="XO Thames" w:cs="Times New Roman"/>
          <w:color w:val="000000"/>
          <w:sz w:val="24"/>
          <w:szCs w:val="24"/>
          <w:lang w:eastAsia="ru-RU"/>
        </w:rPr>
        <w:t xml:space="preserve">.2. Стоимость упаковочных материалов входит в стоимость (цену) поставляемого товара. </w:t>
      </w:r>
    </w:p>
    <w:p w14:paraId="778F938F" w14:textId="116A3737" w:rsidR="00EA66C2" w:rsidRPr="003B0ACA" w:rsidRDefault="00EA66C2" w:rsidP="004D7492">
      <w:pPr>
        <w:pStyle w:val="aa"/>
        <w:spacing w:after="0" w:line="240" w:lineRule="auto"/>
        <w:ind w:left="0" w:firstLine="709"/>
        <w:jc w:val="both"/>
        <w:rPr>
          <w:rFonts w:ascii="XO Thames" w:eastAsia="Times New Roman" w:hAnsi="XO Thames" w:cs="Times New Roman"/>
          <w:sz w:val="24"/>
          <w:szCs w:val="24"/>
          <w:lang w:eastAsia="ar-SA"/>
        </w:rPr>
      </w:pPr>
      <w:r w:rsidRPr="003B0ACA">
        <w:rPr>
          <w:rFonts w:ascii="XO Thames" w:eastAsia="Times New Roman" w:hAnsi="XO Thames" w:cs="Times New Roman"/>
          <w:color w:val="000000"/>
          <w:sz w:val="24"/>
          <w:szCs w:val="24"/>
          <w:lang w:eastAsia="ru-RU"/>
        </w:rPr>
        <w:t>6.3.</w:t>
      </w:r>
      <w:r w:rsidRPr="003B0ACA">
        <w:rPr>
          <w:rFonts w:ascii="XO Thames" w:eastAsia="Times New Roman" w:hAnsi="XO Thames" w:cs="Times New Roman"/>
          <w:sz w:val="24"/>
          <w:szCs w:val="24"/>
          <w:lang w:eastAsia="ar-SA"/>
        </w:rPr>
        <w:t xml:space="preserve">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w:t>
      </w:r>
      <w:r w:rsidR="00E439D4" w:rsidRPr="003B0ACA">
        <w:rPr>
          <w:rFonts w:ascii="XO Thames" w:eastAsia="Times New Roman" w:hAnsi="XO Thames" w:cs="Times New Roman"/>
          <w:sz w:val="24"/>
          <w:szCs w:val="24"/>
          <w:lang w:eastAsia="ar-SA"/>
        </w:rPr>
        <w:t>качества и</w:t>
      </w:r>
      <w:r w:rsidRPr="003B0ACA">
        <w:rPr>
          <w:rFonts w:ascii="XO Thames" w:eastAsia="Times New Roman" w:hAnsi="XO Thames" w:cs="Times New Roman"/>
          <w:sz w:val="24"/>
          <w:szCs w:val="24"/>
          <w:lang w:eastAsia="ar-SA"/>
        </w:rPr>
        <w:t xml:space="preserve"> безопасности Товара.</w:t>
      </w:r>
    </w:p>
    <w:p w14:paraId="5A420042" w14:textId="77777777" w:rsidR="006754DF" w:rsidRPr="003B0ACA" w:rsidRDefault="006754DF" w:rsidP="004D7492">
      <w:pPr>
        <w:pStyle w:val="aa"/>
        <w:spacing w:after="0" w:line="240" w:lineRule="auto"/>
        <w:ind w:left="0" w:firstLine="709"/>
        <w:jc w:val="both"/>
        <w:rPr>
          <w:rFonts w:ascii="XO Thames" w:eastAsia="Times New Roman" w:hAnsi="XO Thames" w:cs="Times New Roman"/>
          <w:sz w:val="24"/>
          <w:szCs w:val="24"/>
          <w:lang w:eastAsia="ar-SA"/>
        </w:rPr>
      </w:pPr>
    </w:p>
    <w:p w14:paraId="51040D63" w14:textId="5FF44993" w:rsidR="00467806" w:rsidRDefault="00F67299" w:rsidP="003B0ACA">
      <w:pPr>
        <w:pStyle w:val="aa"/>
        <w:widowControl w:val="0"/>
        <w:numPr>
          <w:ilvl w:val="0"/>
          <w:numId w:val="5"/>
        </w:numPr>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ФОРС-МАЖОРНЫЕ УСЛОВИЯ</w:t>
      </w:r>
    </w:p>
    <w:p w14:paraId="39B77B72" w14:textId="77777777" w:rsidR="003B0ACA" w:rsidRPr="003B0ACA" w:rsidRDefault="003B0ACA" w:rsidP="003B0ACA">
      <w:pPr>
        <w:pStyle w:val="aa"/>
        <w:widowControl w:val="0"/>
        <w:spacing w:after="0" w:line="240" w:lineRule="auto"/>
        <w:rPr>
          <w:rFonts w:ascii="XO Thames" w:eastAsia="Times New Roman" w:hAnsi="XO Thames" w:cs="Times New Roman"/>
          <w:b/>
          <w:bCs/>
          <w:color w:val="000000"/>
          <w:sz w:val="24"/>
          <w:szCs w:val="24"/>
          <w:lang w:eastAsia="ar-SA"/>
        </w:rPr>
      </w:pPr>
    </w:p>
    <w:p w14:paraId="0F95A562" w14:textId="35100CF6"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.1. Стороны освобождаются от ответственности за частичное или полное неисполнение обязательств по контракту, если такое неисполнение явилось следствием обстоятельс</w:t>
      </w:r>
      <w:r w:rsidR="00066747" w:rsidRPr="003B0ACA">
        <w:rPr>
          <w:rFonts w:ascii="XO Thames" w:eastAsia="Times New Roman" w:hAnsi="XO Thames" w:cs="Times New Roman"/>
          <w:color w:val="000000"/>
          <w:sz w:val="24"/>
          <w:szCs w:val="24"/>
          <w:lang w:eastAsia="ru-RU"/>
        </w:rPr>
        <w:t xml:space="preserve">тв непреодолимой силы, включая, </w:t>
      </w:r>
      <w:r w:rsidR="00F67299" w:rsidRPr="003B0ACA">
        <w:rPr>
          <w:rFonts w:ascii="XO Thames" w:eastAsia="Times New Roman" w:hAnsi="XO Thames" w:cs="Times New Roman"/>
          <w:color w:val="000000"/>
          <w:sz w:val="24"/>
          <w:szCs w:val="24"/>
          <w:lang w:eastAsia="ru-RU"/>
        </w:rPr>
        <w:t>природные стихийные явления (землетрясение, наводнение, пожары, тайфуны, ураган), некоторые обстоятельства общественной жизни (военные действия), в которых непосредственно или косвенно участвует сторона по контракту, массовые заболевания, Указы Президента РФ</w:t>
      </w:r>
      <w:r w:rsidR="00B42F7A" w:rsidRPr="003B0ACA">
        <w:rPr>
          <w:rFonts w:ascii="XO Thames" w:eastAsia="Times New Roman" w:hAnsi="XO Thames" w:cs="Times New Roman"/>
          <w:color w:val="000000"/>
          <w:sz w:val="24"/>
          <w:szCs w:val="24"/>
          <w:lang w:eastAsia="ru-RU"/>
        </w:rPr>
        <w:t xml:space="preserve">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и Постановления Правительства РФ, изменения в текущем законодательстве,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контракта и не зависеть от воли сторон.</w:t>
      </w:r>
    </w:p>
    <w:p w14:paraId="7AF65C8A" w14:textId="2D3EED66"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 xml:space="preserve">.2. При наступлении таких обстоятельств непреодолимой силы Сторона должна без промедления известить о них другую Сторону в письменном виде в течение </w:t>
      </w:r>
      <w:r w:rsidR="00066747" w:rsidRPr="003B0ACA">
        <w:rPr>
          <w:rFonts w:ascii="XO Thames" w:eastAsia="Times New Roman" w:hAnsi="XO Thames" w:cs="Times New Roman"/>
          <w:color w:val="000000"/>
          <w:sz w:val="24"/>
          <w:szCs w:val="24"/>
          <w:lang w:eastAsia="ru-RU"/>
        </w:rPr>
        <w:t>5</w:t>
      </w:r>
      <w:r w:rsidR="00EA66C2" w:rsidRPr="003B0ACA">
        <w:rPr>
          <w:rFonts w:ascii="XO Thames" w:eastAsia="Times New Roman" w:hAnsi="XO Thames" w:cs="Times New Roman"/>
          <w:color w:val="000000"/>
          <w:sz w:val="24"/>
          <w:szCs w:val="24"/>
          <w:lang w:eastAsia="ru-RU"/>
        </w:rPr>
        <w:t xml:space="preserve"> (</w:t>
      </w:r>
      <w:r w:rsidR="00066747" w:rsidRPr="003B0ACA">
        <w:rPr>
          <w:rFonts w:ascii="XO Thames" w:eastAsia="Times New Roman" w:hAnsi="XO Thames" w:cs="Times New Roman"/>
          <w:color w:val="000000"/>
          <w:sz w:val="24"/>
          <w:szCs w:val="24"/>
          <w:lang w:eastAsia="ru-RU"/>
        </w:rPr>
        <w:t>пять</w:t>
      </w:r>
      <w:r w:rsidR="00EA66C2" w:rsidRPr="003B0ACA">
        <w:rPr>
          <w:rFonts w:ascii="XO Thames" w:eastAsia="Times New Roman" w:hAnsi="XO Thames" w:cs="Times New Roman"/>
          <w:color w:val="000000"/>
          <w:sz w:val="24"/>
          <w:szCs w:val="24"/>
          <w:lang w:eastAsia="ru-RU"/>
        </w:rPr>
        <w:t>)</w:t>
      </w:r>
      <w:r w:rsidR="00F67299" w:rsidRPr="003B0ACA">
        <w:rPr>
          <w:rFonts w:ascii="XO Thames" w:eastAsia="Times New Roman" w:hAnsi="XO Thames" w:cs="Times New Roman"/>
          <w:color w:val="000000"/>
          <w:sz w:val="24"/>
          <w:szCs w:val="24"/>
          <w:lang w:eastAsia="ru-RU"/>
        </w:rPr>
        <w:t xml:space="preserve"> дней. В извещении должны быть сообщены данные о характере обстоятельств, а также</w:t>
      </w:r>
      <w:r w:rsidR="00B42F7A" w:rsidRPr="003B0ACA">
        <w:rPr>
          <w:rFonts w:ascii="XO Thames" w:eastAsia="Times New Roman" w:hAnsi="XO Thames" w:cs="Times New Roman"/>
          <w:color w:val="000000"/>
          <w:sz w:val="24"/>
          <w:szCs w:val="24"/>
          <w:lang w:eastAsia="ru-RU"/>
        </w:rPr>
        <w:t xml:space="preserve">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по возможности оценка их влияния на возможность исполнения обязательств</w:t>
      </w:r>
      <w:r w:rsidR="00B42F7A" w:rsidRPr="003B0ACA">
        <w:rPr>
          <w:rFonts w:ascii="XO Thames" w:eastAsia="Times New Roman" w:hAnsi="XO Thames" w:cs="Times New Roman"/>
          <w:color w:val="000000"/>
          <w:sz w:val="24"/>
          <w:szCs w:val="24"/>
          <w:lang w:eastAsia="ru-RU"/>
        </w:rPr>
        <w:t xml:space="preserve">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по контракту и срок исполнения обязательств.</w:t>
      </w:r>
    </w:p>
    <w:p w14:paraId="58492653" w14:textId="29E3D2E5"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 xml:space="preserve">.3. По прекращении указанных обстоятельств, </w:t>
      </w:r>
      <w:r w:rsidR="00E439D4" w:rsidRPr="003B0ACA">
        <w:rPr>
          <w:rFonts w:ascii="XO Thames" w:eastAsia="Times New Roman" w:hAnsi="XO Thames" w:cs="Times New Roman"/>
          <w:color w:val="000000"/>
          <w:sz w:val="24"/>
          <w:szCs w:val="24"/>
          <w:lang w:eastAsia="ru-RU"/>
        </w:rPr>
        <w:t>Сторона должна</w:t>
      </w:r>
      <w:r w:rsidR="00F67299" w:rsidRPr="003B0ACA">
        <w:rPr>
          <w:rFonts w:ascii="XO Thames" w:eastAsia="Times New Roman" w:hAnsi="XO Thames" w:cs="Times New Roman"/>
          <w:color w:val="000000"/>
          <w:sz w:val="24"/>
          <w:szCs w:val="24"/>
          <w:lang w:eastAsia="ru-RU"/>
        </w:rPr>
        <w:t xml:space="preserve"> без промедления известить другую Сторону в письменном виде в </w:t>
      </w:r>
      <w:r w:rsidR="00E439D4" w:rsidRPr="003B0ACA">
        <w:rPr>
          <w:rFonts w:ascii="XO Thames" w:eastAsia="Times New Roman" w:hAnsi="XO Thames" w:cs="Times New Roman"/>
          <w:color w:val="000000"/>
          <w:sz w:val="24"/>
          <w:szCs w:val="24"/>
          <w:lang w:eastAsia="ru-RU"/>
        </w:rPr>
        <w:t>течение 1</w:t>
      </w:r>
      <w:r w:rsidR="00EA66C2" w:rsidRPr="003B0ACA">
        <w:rPr>
          <w:rFonts w:ascii="XO Thames" w:eastAsia="Times New Roman" w:hAnsi="XO Thames" w:cs="Times New Roman"/>
          <w:color w:val="000000"/>
          <w:sz w:val="24"/>
          <w:szCs w:val="24"/>
          <w:lang w:eastAsia="ru-RU"/>
        </w:rPr>
        <w:t xml:space="preserve"> (</w:t>
      </w:r>
      <w:r w:rsidR="00066747" w:rsidRPr="003B0ACA">
        <w:rPr>
          <w:rFonts w:ascii="XO Thames" w:eastAsia="Times New Roman" w:hAnsi="XO Thames" w:cs="Times New Roman"/>
          <w:color w:val="000000"/>
          <w:sz w:val="24"/>
          <w:szCs w:val="24"/>
          <w:lang w:eastAsia="ru-RU"/>
        </w:rPr>
        <w:t>одного) дня</w:t>
      </w:r>
      <w:r w:rsidR="00F67299" w:rsidRPr="003B0ACA">
        <w:rPr>
          <w:rFonts w:ascii="XO Thames" w:eastAsia="Times New Roman" w:hAnsi="XO Thames" w:cs="Times New Roman"/>
          <w:color w:val="000000"/>
          <w:sz w:val="24"/>
          <w:szCs w:val="24"/>
          <w:lang w:eastAsia="ru-RU"/>
        </w:rPr>
        <w:t xml:space="preserve">. В извещении должен быть указан срок, в который предполагается исполнить обязательство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 xml:space="preserve">по настоящему контракту. </w:t>
      </w:r>
    </w:p>
    <w:p w14:paraId="0950124D" w14:textId="126E4CB3"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 xml:space="preserve">.4. В случае наступления форс-мажорных обстоятельств срок исполнения обязательств по настоящему контракту отодвигается соразмерно </w:t>
      </w:r>
      <w:proofErr w:type="gramStart"/>
      <w:r w:rsidR="00F67299" w:rsidRPr="003B0ACA">
        <w:rPr>
          <w:rFonts w:ascii="XO Thames" w:eastAsia="Times New Roman" w:hAnsi="XO Thames" w:cs="Times New Roman"/>
          <w:color w:val="000000"/>
          <w:sz w:val="24"/>
          <w:szCs w:val="24"/>
          <w:lang w:eastAsia="ru-RU"/>
        </w:rPr>
        <w:t xml:space="preserve">времени, </w:t>
      </w:r>
      <w:r w:rsidR="001B7766" w:rsidRPr="003B0ACA">
        <w:rPr>
          <w:rFonts w:ascii="XO Thames" w:eastAsia="Times New Roman" w:hAnsi="XO Thames" w:cs="Times New Roman"/>
          <w:color w:val="000000"/>
          <w:sz w:val="24"/>
          <w:szCs w:val="24"/>
          <w:lang w:eastAsia="ru-RU"/>
        </w:rPr>
        <w:t xml:space="preserve">  </w:t>
      </w:r>
      <w:proofErr w:type="gramEnd"/>
      <w:r w:rsidR="001B7766" w:rsidRPr="003B0ACA">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в течение которого будут действовать такие обстоятельства.</w:t>
      </w:r>
    </w:p>
    <w:p w14:paraId="5FDAC6C6" w14:textId="0B1C4871"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.5. Если форс-мажорные обстоятельства и их последствия продолжают действовать более 6 месяцев, Стороны в возможно короткий срок проведут переговоры</w:t>
      </w:r>
      <w:r w:rsidR="00B42F7A" w:rsidRPr="003B0ACA">
        <w:rPr>
          <w:rFonts w:ascii="XO Thames" w:eastAsia="Times New Roman" w:hAnsi="XO Thames" w:cs="Times New Roman"/>
          <w:color w:val="000000"/>
          <w:sz w:val="24"/>
          <w:szCs w:val="24"/>
          <w:lang w:eastAsia="ru-RU"/>
        </w:rPr>
        <w:t xml:space="preserve">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с целью выявления приемлемых для обеих Сторон способов исполнения контракта</w:t>
      </w:r>
      <w:r w:rsidR="00B42F7A" w:rsidRPr="003B0ACA">
        <w:rPr>
          <w:rFonts w:ascii="XO Thames" w:eastAsia="Times New Roman" w:hAnsi="XO Thames" w:cs="Times New Roman"/>
          <w:color w:val="000000"/>
          <w:sz w:val="24"/>
          <w:szCs w:val="24"/>
          <w:lang w:eastAsia="ru-RU"/>
        </w:rPr>
        <w:t xml:space="preserve"> </w:t>
      </w:r>
      <w:r w:rsidR="00575F67">
        <w:rPr>
          <w:rFonts w:ascii="XO Thames" w:eastAsia="Times New Roman" w:hAnsi="XO Thames" w:cs="Times New Roman"/>
          <w:color w:val="000000"/>
          <w:sz w:val="24"/>
          <w:szCs w:val="24"/>
          <w:lang w:eastAsia="ru-RU"/>
        </w:rPr>
        <w:t xml:space="preserve">                     </w:t>
      </w:r>
      <w:r w:rsidR="00F67299" w:rsidRPr="003B0ACA">
        <w:rPr>
          <w:rFonts w:ascii="XO Thames" w:eastAsia="Times New Roman" w:hAnsi="XO Thames" w:cs="Times New Roman"/>
          <w:color w:val="000000"/>
          <w:sz w:val="24"/>
          <w:szCs w:val="24"/>
          <w:lang w:eastAsia="ru-RU"/>
        </w:rPr>
        <w:t>и достижения действующей договоренности.</w:t>
      </w:r>
    </w:p>
    <w:p w14:paraId="6708799C" w14:textId="2C8137B6" w:rsidR="00F67299" w:rsidRPr="003B0ACA" w:rsidRDefault="00E60494" w:rsidP="004D7492">
      <w:pPr>
        <w:spacing w:after="0" w:line="240" w:lineRule="auto"/>
        <w:ind w:right="-2" w:firstLine="709"/>
        <w:jc w:val="both"/>
        <w:rPr>
          <w:rFonts w:ascii="XO Thames" w:eastAsia="Times New Roman" w:hAnsi="XO Thames" w:cs="Times New Roman"/>
          <w:color w:val="000000"/>
          <w:sz w:val="24"/>
          <w:szCs w:val="24"/>
          <w:lang w:eastAsia="ru-RU"/>
        </w:rPr>
      </w:pPr>
      <w:r w:rsidRPr="003B0ACA">
        <w:rPr>
          <w:rFonts w:ascii="XO Thames" w:eastAsia="Times New Roman" w:hAnsi="XO Thames" w:cs="Times New Roman"/>
          <w:color w:val="000000"/>
          <w:sz w:val="24"/>
          <w:szCs w:val="24"/>
          <w:lang w:eastAsia="ru-RU"/>
        </w:rPr>
        <w:t>7</w:t>
      </w:r>
      <w:r w:rsidR="00F67299" w:rsidRPr="003B0ACA">
        <w:rPr>
          <w:rFonts w:ascii="XO Thames" w:eastAsia="Times New Roman" w:hAnsi="XO Thames" w:cs="Times New Roman"/>
          <w:color w:val="000000"/>
          <w:sz w:val="24"/>
          <w:szCs w:val="24"/>
          <w:lang w:eastAsia="ru-RU"/>
        </w:rPr>
        <w:t xml:space="preserve">.6.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подтверждение форс-мажорных обстоятельств. </w:t>
      </w:r>
    </w:p>
    <w:p w14:paraId="7442FBEF" w14:textId="77777777" w:rsidR="001B7766" w:rsidRPr="003B0ACA" w:rsidRDefault="001B7766" w:rsidP="004D7492">
      <w:pPr>
        <w:spacing w:after="0" w:line="240" w:lineRule="auto"/>
        <w:ind w:right="-2" w:firstLine="709"/>
        <w:jc w:val="both"/>
        <w:rPr>
          <w:rFonts w:ascii="XO Thames" w:eastAsia="Times New Roman" w:hAnsi="XO Thames" w:cs="Times New Roman"/>
          <w:color w:val="000000"/>
          <w:sz w:val="24"/>
          <w:szCs w:val="24"/>
          <w:lang w:eastAsia="ru-RU"/>
        </w:rPr>
      </w:pPr>
    </w:p>
    <w:p w14:paraId="5E5748DC" w14:textId="4F07A598" w:rsidR="00467806" w:rsidRDefault="00F67299" w:rsidP="003B0ACA">
      <w:pPr>
        <w:pStyle w:val="aa"/>
        <w:widowControl w:val="0"/>
        <w:numPr>
          <w:ilvl w:val="0"/>
          <w:numId w:val="5"/>
        </w:numPr>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ОТВЕТСТВЕННОСТЬ СТОРОН</w:t>
      </w:r>
    </w:p>
    <w:p w14:paraId="7368A89C" w14:textId="77777777" w:rsidR="003B0ACA" w:rsidRPr="003B0ACA" w:rsidRDefault="003B0ACA" w:rsidP="003B0ACA">
      <w:pPr>
        <w:pStyle w:val="aa"/>
        <w:widowControl w:val="0"/>
        <w:spacing w:after="0" w:line="240" w:lineRule="auto"/>
        <w:rPr>
          <w:rFonts w:ascii="XO Thames" w:eastAsia="Times New Roman" w:hAnsi="XO Thames" w:cs="Times New Roman"/>
          <w:b/>
          <w:bCs/>
          <w:color w:val="000000"/>
          <w:sz w:val="24"/>
          <w:szCs w:val="24"/>
          <w:lang w:eastAsia="ar-SA"/>
        </w:rPr>
      </w:pPr>
    </w:p>
    <w:p w14:paraId="69B188A7" w14:textId="77777777"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8.1.  Стороны несут ответственность за неисполнения или ненадлежащее исполнение условий настоящего Контракта в соответствии с законодательством Российской Федерации.</w:t>
      </w:r>
    </w:p>
    <w:p w14:paraId="5AD4620E" w14:textId="77777777"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в порядке, установленном Правительством Российской Федерации.</w:t>
      </w:r>
    </w:p>
    <w:p w14:paraId="20C2A8CD" w14:textId="597C0D3F"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Правительством Российской Федерации</w:t>
      </w:r>
      <w:r w:rsidR="00F97038" w:rsidRPr="003B0ACA">
        <w:rPr>
          <w:rFonts w:ascii="XO Thames" w:hAnsi="XO Thames" w:cs="Times New Roman"/>
          <w:kern w:val="3"/>
          <w:sz w:val="24"/>
          <w:szCs w:val="24"/>
          <w:lang w:bidi="hi-IN"/>
        </w:rPr>
        <w:t xml:space="preserve"> от 30.08.2027 года №1042</w:t>
      </w:r>
      <w:r w:rsidRPr="003B0ACA">
        <w:rPr>
          <w:rFonts w:ascii="XO Thames" w:hAnsi="XO Thames" w:cs="Times New Roman"/>
          <w:kern w:val="3"/>
          <w:sz w:val="24"/>
          <w:szCs w:val="24"/>
          <w:lang w:bidi="hi-IN"/>
        </w:rPr>
        <w:t xml:space="preserve"> и составляет</w:t>
      </w:r>
      <w:r w:rsidR="00F97038" w:rsidRPr="003B0ACA">
        <w:rPr>
          <w:rFonts w:ascii="XO Thames" w:hAnsi="XO Thames" w:cs="Times New Roman"/>
          <w:kern w:val="3"/>
          <w:sz w:val="24"/>
          <w:szCs w:val="24"/>
          <w:lang w:bidi="hi-IN"/>
        </w:rPr>
        <w:t xml:space="preserve"> </w:t>
      </w:r>
      <w:r w:rsidRPr="003B0ACA">
        <w:rPr>
          <w:rFonts w:ascii="XO Thames" w:hAnsi="XO Thames" w:cs="Times New Roman"/>
          <w:kern w:val="3"/>
          <w:sz w:val="24"/>
          <w:szCs w:val="24"/>
          <w:lang w:bidi="hi-IN"/>
        </w:rPr>
        <w:t>1 000 (одна тысяча) рублей 00 копеек.</w:t>
      </w:r>
    </w:p>
    <w:p w14:paraId="66D281A9" w14:textId="6D8ACFCE"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 xml:space="preserve">8.3.1 В случае просрочки исполнения </w:t>
      </w:r>
      <w:r w:rsidR="00354D64" w:rsidRPr="003B0ACA">
        <w:rPr>
          <w:rFonts w:ascii="XO Thames" w:hAnsi="XO Thames" w:cs="Times New Roman"/>
          <w:kern w:val="3"/>
          <w:sz w:val="24"/>
          <w:szCs w:val="24"/>
          <w:lang w:bidi="hi-IN"/>
        </w:rPr>
        <w:t>З</w:t>
      </w:r>
      <w:r w:rsidRPr="003B0ACA">
        <w:rPr>
          <w:rFonts w:ascii="XO Thames" w:hAnsi="XO Thames" w:cs="Times New Roman"/>
          <w:kern w:val="3"/>
          <w:sz w:val="24"/>
          <w:szCs w:val="24"/>
          <w:lang w:bidi="hi-IN"/>
        </w:rPr>
        <w:t xml:space="preserve">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w:t>
      </w:r>
      <w:r w:rsidR="00575F67">
        <w:rPr>
          <w:rFonts w:ascii="XO Thames" w:hAnsi="XO Thames" w:cs="Times New Roman"/>
          <w:kern w:val="3"/>
          <w:sz w:val="24"/>
          <w:szCs w:val="24"/>
          <w:lang w:bidi="hi-IN"/>
        </w:rPr>
        <w:t xml:space="preserve">                    </w:t>
      </w:r>
      <w:r w:rsidRPr="003B0ACA">
        <w:rPr>
          <w:rFonts w:ascii="XO Thames" w:hAnsi="XO Thames" w:cs="Times New Roman"/>
          <w:kern w:val="3"/>
          <w:sz w:val="24"/>
          <w:szCs w:val="24"/>
          <w:lang w:bidi="hi-IN"/>
        </w:rPr>
        <w:t xml:space="preserve">в срок суммы. </w:t>
      </w:r>
    </w:p>
    <w:p w14:paraId="34C50B49" w14:textId="021DC8C9"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 xml:space="preserve">8.4. Пеня начисляется за каждый день просрочки исполнения Поставщиком (подрядчиком, исполнителем) обязательства, предусмотренного Контрактом, начиная </w:t>
      </w:r>
      <w:r w:rsidR="00575F67">
        <w:rPr>
          <w:rFonts w:ascii="XO Thames" w:hAnsi="XO Thames" w:cs="Times New Roman"/>
          <w:kern w:val="3"/>
          <w:sz w:val="24"/>
          <w:szCs w:val="24"/>
          <w:lang w:bidi="hi-IN"/>
        </w:rPr>
        <w:t xml:space="preserve">                  </w:t>
      </w:r>
      <w:r w:rsidRPr="003B0ACA">
        <w:rPr>
          <w:rFonts w:ascii="XO Thames" w:hAnsi="XO Thames" w:cs="Times New Roman"/>
          <w:kern w:val="3"/>
          <w:sz w:val="24"/>
          <w:szCs w:val="24"/>
          <w:lang w:bidi="hi-IN"/>
        </w:rPr>
        <w:t>с дня, следующего после дня истечения установленного Контрактом срока исполнения обязательства, в размере 1/300 действующей на дату уплаты пени ключевой ставки ЦБ РФ от цены Контракта, уменьшенной на сумму, пропорционально</w:t>
      </w:r>
      <w:r w:rsidR="001B7766" w:rsidRPr="003B0ACA">
        <w:rPr>
          <w:rFonts w:ascii="XO Thames" w:hAnsi="XO Thames" w:cs="Times New Roman"/>
          <w:kern w:val="3"/>
          <w:sz w:val="24"/>
          <w:szCs w:val="24"/>
          <w:lang w:bidi="hi-IN"/>
        </w:rPr>
        <w:t xml:space="preserve"> </w:t>
      </w:r>
      <w:r w:rsidRPr="003B0ACA">
        <w:rPr>
          <w:rFonts w:ascii="XO Thames" w:hAnsi="XO Thames" w:cs="Times New Roman"/>
          <w:kern w:val="3"/>
          <w:sz w:val="24"/>
          <w:szCs w:val="24"/>
          <w:lang w:bidi="hi-IN"/>
        </w:rPr>
        <w:t>объему обязательств, предусмотренных Контрактом и фактически исполненных поставщиком (подрядчиком, исполнителем).</w:t>
      </w:r>
    </w:p>
    <w:p w14:paraId="064EAFA9" w14:textId="77777777"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8.5. Общая сумма начисленных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13B5AC75" w14:textId="77777777" w:rsidR="00841334" w:rsidRPr="003B0ACA" w:rsidRDefault="00841334"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BA5B19D" w14:textId="035836C7" w:rsidR="00841334" w:rsidRPr="003B0ACA" w:rsidRDefault="00841334" w:rsidP="00467806">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 xml:space="preserve">8.7. </w:t>
      </w:r>
      <w:r w:rsidR="00467806" w:rsidRPr="003B0ACA">
        <w:rPr>
          <w:rFonts w:ascii="XO Thames" w:hAnsi="XO Thames" w:cs="Times New Roman"/>
          <w:kern w:val="3"/>
          <w:sz w:val="24"/>
          <w:szCs w:val="24"/>
          <w:lang w:bidi="hi-IN"/>
        </w:rPr>
        <w:t xml:space="preserve">За каждый факт неисполнения или ненадлежащего исполнения Поставщик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Правительством Российской Федерации, </w:t>
      </w:r>
      <w:r w:rsidR="00467806" w:rsidRPr="003B0ACA">
        <w:rPr>
          <w:rFonts w:ascii="XO Thames" w:hAnsi="XO Thames" w:cs="Times New Roman"/>
          <w:b/>
          <w:bCs/>
          <w:kern w:val="3"/>
          <w:sz w:val="24"/>
          <w:szCs w:val="24"/>
          <w:lang w:bidi="hi-IN"/>
        </w:rPr>
        <w:t xml:space="preserve">в 10 % цены Контракта, что составляет: </w:t>
      </w:r>
      <w:r w:rsidR="00B87397">
        <w:rPr>
          <w:rFonts w:ascii="XO Thames" w:hAnsi="XO Thames" w:cs="Times New Roman"/>
          <w:b/>
          <w:bCs/>
          <w:kern w:val="3"/>
          <w:sz w:val="24"/>
          <w:szCs w:val="24"/>
          <w:lang w:bidi="hi-IN"/>
        </w:rPr>
        <w:t>__________________________</w:t>
      </w:r>
    </w:p>
    <w:p w14:paraId="775262C6" w14:textId="4CE7E582" w:rsidR="00522A24" w:rsidRPr="003B0ACA" w:rsidRDefault="00841334" w:rsidP="00467806">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r w:rsidRPr="003B0ACA">
        <w:rPr>
          <w:rFonts w:ascii="XO Thames" w:hAnsi="XO Thames" w:cs="Times New Roman"/>
          <w:kern w:val="3"/>
          <w:sz w:val="24"/>
          <w:szCs w:val="24"/>
          <w:lang w:bidi="hi-IN"/>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0F5AED4" w14:textId="77777777" w:rsidR="00FF23EE" w:rsidRPr="003B0ACA" w:rsidRDefault="00FF23EE" w:rsidP="004D7492">
      <w:pPr>
        <w:widowControl w:val="0"/>
        <w:autoSpaceDE w:val="0"/>
        <w:autoSpaceDN w:val="0"/>
        <w:adjustRightInd w:val="0"/>
        <w:spacing w:after="0" w:line="240" w:lineRule="auto"/>
        <w:ind w:firstLine="709"/>
        <w:jc w:val="both"/>
        <w:rPr>
          <w:rFonts w:ascii="XO Thames" w:hAnsi="XO Thames" w:cs="Times New Roman"/>
          <w:kern w:val="3"/>
          <w:sz w:val="24"/>
          <w:szCs w:val="24"/>
          <w:lang w:bidi="hi-IN"/>
        </w:rPr>
      </w:pPr>
    </w:p>
    <w:p w14:paraId="0276202A" w14:textId="11195432" w:rsidR="00467806" w:rsidRDefault="001D0409" w:rsidP="00467806">
      <w:pPr>
        <w:pStyle w:val="aa"/>
        <w:widowControl w:val="0"/>
        <w:numPr>
          <w:ilvl w:val="0"/>
          <w:numId w:val="5"/>
        </w:numPr>
        <w:spacing w:after="0" w:line="240" w:lineRule="auto"/>
        <w:ind w:left="0" w:firstLine="0"/>
        <w:jc w:val="center"/>
        <w:rPr>
          <w:rFonts w:ascii="XO Thames" w:hAnsi="XO Thames" w:cs="Times New Roman"/>
          <w:b/>
          <w:bCs/>
          <w:color w:val="000000" w:themeColor="text1"/>
          <w:sz w:val="24"/>
          <w:szCs w:val="24"/>
          <w:lang w:eastAsia="ar-SA"/>
        </w:rPr>
      </w:pPr>
      <w:r w:rsidRPr="003B0ACA">
        <w:rPr>
          <w:rFonts w:ascii="XO Thames" w:hAnsi="XO Thames" w:cs="Times New Roman"/>
          <w:b/>
          <w:bCs/>
          <w:color w:val="000000" w:themeColor="text1"/>
          <w:sz w:val="24"/>
          <w:szCs w:val="24"/>
          <w:lang w:eastAsia="ar-SA"/>
        </w:rPr>
        <w:t>АНТИКОРРУПЦИОННАЯ ОГОВОРКА</w:t>
      </w:r>
    </w:p>
    <w:p w14:paraId="13BFCED2" w14:textId="77777777" w:rsidR="003B0ACA" w:rsidRPr="003B0ACA" w:rsidRDefault="003B0ACA" w:rsidP="003B0ACA">
      <w:pPr>
        <w:pStyle w:val="aa"/>
        <w:widowControl w:val="0"/>
        <w:spacing w:after="0" w:line="240" w:lineRule="auto"/>
        <w:ind w:left="0"/>
        <w:rPr>
          <w:rFonts w:ascii="XO Thames" w:hAnsi="XO Thames" w:cs="Times New Roman"/>
          <w:b/>
          <w:bCs/>
          <w:color w:val="000000" w:themeColor="text1"/>
          <w:sz w:val="24"/>
          <w:szCs w:val="24"/>
          <w:lang w:eastAsia="ar-SA"/>
        </w:rPr>
      </w:pPr>
    </w:p>
    <w:p w14:paraId="74EBBC4B" w14:textId="775C82B1" w:rsidR="006C45C5" w:rsidRPr="003B0ACA" w:rsidRDefault="006C45C5" w:rsidP="004D7492">
      <w:pPr>
        <w:spacing w:after="0" w:line="240" w:lineRule="auto"/>
        <w:ind w:firstLine="709"/>
        <w:jc w:val="both"/>
        <w:rPr>
          <w:rFonts w:ascii="XO Thames" w:hAnsi="XO Thames" w:cs="Times New Roman"/>
          <w:color w:val="000000" w:themeColor="text1"/>
          <w:sz w:val="24"/>
          <w:szCs w:val="24"/>
          <w:lang w:eastAsia="ar-SA"/>
        </w:rPr>
      </w:pPr>
      <w:r w:rsidRPr="003B0ACA">
        <w:rPr>
          <w:rFonts w:ascii="XO Thames" w:hAnsi="XO Thames" w:cs="Times New Roman"/>
          <w:color w:val="000000" w:themeColor="text1"/>
          <w:sz w:val="24"/>
          <w:szCs w:val="24"/>
          <w:lang w:eastAsia="ar-SA"/>
        </w:rPr>
        <w:t xml:space="preserve">9.1. При исполнении своих обязательств по Контракту Стороны, </w:t>
      </w:r>
      <w:r w:rsidR="004D7492" w:rsidRPr="003B0ACA">
        <w:rPr>
          <w:rFonts w:ascii="XO Thames" w:hAnsi="XO Thames" w:cs="Times New Roman"/>
          <w:color w:val="000000" w:themeColor="text1"/>
          <w:sz w:val="24"/>
          <w:szCs w:val="24"/>
          <w:lang w:eastAsia="ar-SA"/>
        </w:rPr>
        <w:br/>
      </w:r>
      <w:r w:rsidRPr="003B0ACA">
        <w:rPr>
          <w:rFonts w:ascii="XO Thames" w:hAnsi="XO Thames" w:cs="Times New Roman"/>
          <w:color w:val="000000" w:themeColor="text1"/>
          <w:sz w:val="24"/>
          <w:szCs w:val="24"/>
          <w:lang w:eastAsia="ar-SA"/>
        </w:rPr>
        <w:t xml:space="preserve">их аффилированные лица, работники или посредники не </w:t>
      </w:r>
      <w:proofErr w:type="gramStart"/>
      <w:r w:rsidRPr="003B0ACA">
        <w:rPr>
          <w:rFonts w:ascii="XO Thames" w:hAnsi="XO Thames" w:cs="Times New Roman"/>
          <w:color w:val="000000" w:themeColor="text1"/>
          <w:sz w:val="24"/>
          <w:szCs w:val="24"/>
          <w:lang w:eastAsia="ar-SA"/>
        </w:rPr>
        <w:t xml:space="preserve">выплачивают, </w:t>
      </w:r>
      <w:r w:rsidR="001B7766" w:rsidRPr="003B0ACA">
        <w:rPr>
          <w:rFonts w:ascii="XO Thames" w:hAnsi="XO Thames" w:cs="Times New Roman"/>
          <w:color w:val="000000" w:themeColor="text1"/>
          <w:sz w:val="24"/>
          <w:szCs w:val="24"/>
          <w:lang w:eastAsia="ar-SA"/>
        </w:rPr>
        <w:t xml:space="preserve">  </w:t>
      </w:r>
      <w:proofErr w:type="gramEnd"/>
      <w:r w:rsidR="001B7766" w:rsidRPr="003B0ACA">
        <w:rPr>
          <w:rFonts w:ascii="XO Thames" w:hAnsi="XO Thames" w:cs="Times New Roman"/>
          <w:color w:val="000000" w:themeColor="text1"/>
          <w:sz w:val="24"/>
          <w:szCs w:val="24"/>
          <w:lang w:eastAsia="ar-SA"/>
        </w:rPr>
        <w:t xml:space="preserve">                              </w:t>
      </w:r>
      <w:r w:rsidRPr="003B0ACA">
        <w:rPr>
          <w:rFonts w:ascii="XO Thames" w:hAnsi="XO Thames" w:cs="Times New Roman"/>
          <w:color w:val="000000" w:themeColor="text1"/>
          <w:sz w:val="24"/>
          <w:szCs w:val="24"/>
          <w:lang w:eastAsia="ar-SA"/>
        </w:rPr>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6071B26" w14:textId="330EB1AB" w:rsidR="006C45C5" w:rsidRPr="003B0ACA" w:rsidRDefault="006C45C5" w:rsidP="004D7492">
      <w:pPr>
        <w:spacing w:after="0" w:line="240" w:lineRule="auto"/>
        <w:ind w:firstLine="709"/>
        <w:jc w:val="both"/>
        <w:rPr>
          <w:rFonts w:ascii="XO Thames" w:hAnsi="XO Thames" w:cs="Times New Roman"/>
          <w:color w:val="000000" w:themeColor="text1"/>
          <w:sz w:val="24"/>
          <w:szCs w:val="24"/>
          <w:lang w:eastAsia="ar-SA"/>
        </w:rPr>
      </w:pPr>
      <w:r w:rsidRPr="003B0ACA">
        <w:rPr>
          <w:rFonts w:ascii="XO Thames" w:hAnsi="XO Thames" w:cs="Times New Roman"/>
          <w:color w:val="000000" w:themeColor="text1"/>
          <w:sz w:val="24"/>
          <w:szCs w:val="24"/>
          <w:lang w:eastAsia="ar-SA"/>
        </w:rPr>
        <w:t xml:space="preserve">9.2. При исполнении своих обязательств по Контракту Стороны, </w:t>
      </w:r>
      <w:r w:rsidR="004D7492" w:rsidRPr="003B0ACA">
        <w:rPr>
          <w:rFonts w:ascii="XO Thames" w:hAnsi="XO Thames" w:cs="Times New Roman"/>
          <w:color w:val="000000" w:themeColor="text1"/>
          <w:sz w:val="24"/>
          <w:szCs w:val="24"/>
          <w:lang w:eastAsia="ar-SA"/>
        </w:rPr>
        <w:br/>
      </w:r>
      <w:r w:rsidRPr="003B0ACA">
        <w:rPr>
          <w:rFonts w:ascii="XO Thames" w:hAnsi="XO Thames" w:cs="Times New Roman"/>
          <w:color w:val="000000" w:themeColor="text1"/>
          <w:sz w:val="24"/>
          <w:szCs w:val="24"/>
          <w:lang w:eastAsia="ar-SA"/>
        </w:rPr>
        <w:t>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5C51C63" w14:textId="3A90C41A" w:rsidR="006C45C5" w:rsidRPr="003B0ACA" w:rsidRDefault="006C45C5" w:rsidP="004D7492">
      <w:pPr>
        <w:spacing w:after="0" w:line="240" w:lineRule="auto"/>
        <w:ind w:firstLine="709"/>
        <w:jc w:val="both"/>
        <w:rPr>
          <w:rFonts w:ascii="XO Thames" w:hAnsi="XO Thames" w:cs="Times New Roman"/>
          <w:color w:val="000000" w:themeColor="text1"/>
          <w:sz w:val="24"/>
          <w:szCs w:val="24"/>
          <w:lang w:eastAsia="ar-SA"/>
        </w:rPr>
      </w:pPr>
      <w:r w:rsidRPr="003B0ACA">
        <w:rPr>
          <w:rFonts w:ascii="XO Thames" w:hAnsi="XO Thames" w:cs="Times New Roman"/>
          <w:color w:val="000000" w:themeColor="text1"/>
          <w:sz w:val="24"/>
          <w:szCs w:val="24"/>
          <w:lang w:eastAsia="ar-SA"/>
        </w:rPr>
        <w:t xml:space="preserve">9.3. В случае возникновения у Сторон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Контракта контрагентом, его аффилированными лицами, работниками или посредниками, выражающееся </w:t>
      </w:r>
      <w:r w:rsidR="00575F67">
        <w:rPr>
          <w:rFonts w:ascii="XO Thames" w:hAnsi="XO Thames" w:cs="Times New Roman"/>
          <w:color w:val="000000" w:themeColor="text1"/>
          <w:sz w:val="24"/>
          <w:szCs w:val="24"/>
          <w:lang w:eastAsia="ar-SA"/>
        </w:rPr>
        <w:t xml:space="preserve">                           </w:t>
      </w:r>
      <w:r w:rsidRPr="003B0ACA">
        <w:rPr>
          <w:rFonts w:ascii="XO Thames" w:hAnsi="XO Thames" w:cs="Times New Roman"/>
          <w:color w:val="000000" w:themeColor="text1"/>
          <w:sz w:val="24"/>
          <w:szCs w:val="24"/>
          <w:lang w:eastAsia="ar-SA"/>
        </w:rPr>
        <w:t xml:space="preserve">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5DEDD28" w14:textId="6A67B9FB" w:rsidR="006C45C5" w:rsidRPr="003B0ACA" w:rsidRDefault="006C45C5" w:rsidP="004D7492">
      <w:pPr>
        <w:spacing w:after="0" w:line="240" w:lineRule="auto"/>
        <w:ind w:firstLine="709"/>
        <w:jc w:val="both"/>
        <w:rPr>
          <w:rFonts w:ascii="XO Thames" w:hAnsi="XO Thames" w:cs="Times New Roman"/>
          <w:color w:val="000000" w:themeColor="text1"/>
          <w:sz w:val="24"/>
          <w:szCs w:val="24"/>
          <w:lang w:eastAsia="ar-SA"/>
        </w:rPr>
      </w:pPr>
      <w:r w:rsidRPr="003B0ACA">
        <w:rPr>
          <w:rFonts w:ascii="XO Thames" w:hAnsi="XO Thames" w:cs="Times New Roman"/>
          <w:color w:val="000000" w:themeColor="text1"/>
          <w:sz w:val="24"/>
          <w:szCs w:val="24"/>
          <w:lang w:eastAsia="ar-SA"/>
        </w:rPr>
        <w:t xml:space="preserve">9.4.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51D6FD2E" w14:textId="2EA44D1A" w:rsidR="006C45C5" w:rsidRPr="003B0ACA" w:rsidRDefault="006C45C5" w:rsidP="004D7492">
      <w:pPr>
        <w:widowControl w:val="0"/>
        <w:spacing w:after="0" w:line="240" w:lineRule="auto"/>
        <w:ind w:firstLine="709"/>
        <w:jc w:val="both"/>
        <w:rPr>
          <w:rFonts w:ascii="XO Thames" w:hAnsi="XO Thames" w:cs="Times New Roman"/>
          <w:color w:val="000000" w:themeColor="text1"/>
          <w:sz w:val="24"/>
          <w:szCs w:val="24"/>
          <w:lang w:eastAsia="ar-SA"/>
        </w:rPr>
      </w:pPr>
      <w:r w:rsidRPr="003B0ACA">
        <w:rPr>
          <w:rFonts w:ascii="XO Thames" w:hAnsi="XO Thames" w:cs="Times New Roman"/>
          <w:color w:val="000000" w:themeColor="text1"/>
          <w:sz w:val="24"/>
          <w:szCs w:val="24"/>
          <w:lang w:eastAsia="ar-SA"/>
        </w:rPr>
        <w:t xml:space="preserve">9.5. В случае нарушения одной Стороной обязательств воздерживаться </w:t>
      </w:r>
      <w:r w:rsidR="00390998" w:rsidRPr="003B0ACA">
        <w:rPr>
          <w:rFonts w:ascii="XO Thames" w:hAnsi="XO Thames" w:cs="Times New Roman"/>
          <w:color w:val="000000" w:themeColor="text1"/>
          <w:sz w:val="24"/>
          <w:szCs w:val="24"/>
          <w:lang w:eastAsia="ar-SA"/>
        </w:rPr>
        <w:br/>
      </w:r>
      <w:r w:rsidRPr="003B0ACA">
        <w:rPr>
          <w:rFonts w:ascii="XO Thames" w:hAnsi="XO Thames" w:cs="Times New Roman"/>
          <w:color w:val="000000" w:themeColor="text1"/>
          <w:sz w:val="24"/>
          <w:szCs w:val="24"/>
          <w:lang w:eastAsia="ar-SA"/>
        </w:rPr>
        <w:t xml:space="preserve">от запрещенных в данном разделе Контракта действий и (или) неполучения другой Стороной в установленный Контрактом срок подтверждения, что нарушение </w:t>
      </w:r>
      <w:r w:rsidR="004D7492" w:rsidRPr="003B0ACA">
        <w:rPr>
          <w:rFonts w:ascii="XO Thames" w:hAnsi="XO Thames" w:cs="Times New Roman"/>
          <w:color w:val="000000" w:themeColor="text1"/>
          <w:sz w:val="24"/>
          <w:szCs w:val="24"/>
          <w:lang w:eastAsia="ar-SA"/>
        </w:rPr>
        <w:br/>
      </w:r>
      <w:r w:rsidRPr="003B0ACA">
        <w:rPr>
          <w:rFonts w:ascii="XO Thames" w:hAnsi="XO Thames" w:cs="Times New Roman"/>
          <w:color w:val="000000" w:themeColor="text1"/>
          <w:sz w:val="24"/>
          <w:szCs w:val="24"/>
          <w:lang w:eastAsia="ar-SA"/>
        </w:rPr>
        <w:t xml:space="preserve">не произошло или не произойдет, другая Сторона имеет право направить обоснованные факты или предоставить материалы в компетентные органы </w:t>
      </w:r>
      <w:r w:rsidR="004D7492" w:rsidRPr="003B0ACA">
        <w:rPr>
          <w:rFonts w:ascii="XO Thames" w:hAnsi="XO Thames" w:cs="Times New Roman"/>
          <w:color w:val="000000" w:themeColor="text1"/>
          <w:sz w:val="24"/>
          <w:szCs w:val="24"/>
          <w:lang w:eastAsia="ar-SA"/>
        </w:rPr>
        <w:br/>
      </w:r>
      <w:r w:rsidRPr="003B0ACA">
        <w:rPr>
          <w:rFonts w:ascii="XO Thames" w:hAnsi="XO Thames" w:cs="Times New Roman"/>
          <w:color w:val="000000" w:themeColor="text1"/>
          <w:sz w:val="24"/>
          <w:szCs w:val="24"/>
          <w:lang w:eastAsia="ar-SA"/>
        </w:rPr>
        <w:t>в соответствии с применимым законодательством.</w:t>
      </w:r>
    </w:p>
    <w:p w14:paraId="702EABFE" w14:textId="77777777" w:rsidR="00522A24" w:rsidRPr="003B0ACA" w:rsidRDefault="00522A24" w:rsidP="004D7492">
      <w:pPr>
        <w:widowControl w:val="0"/>
        <w:spacing w:after="0" w:line="240" w:lineRule="auto"/>
        <w:ind w:firstLine="709"/>
        <w:jc w:val="both"/>
        <w:rPr>
          <w:rFonts w:ascii="XO Thames" w:hAnsi="XO Thames" w:cs="Times New Roman"/>
          <w:color w:val="000000" w:themeColor="text1"/>
          <w:sz w:val="24"/>
          <w:szCs w:val="24"/>
          <w:lang w:eastAsia="ar-SA"/>
        </w:rPr>
      </w:pPr>
    </w:p>
    <w:p w14:paraId="4467E366" w14:textId="406DFACC" w:rsidR="00467806" w:rsidRDefault="00D90BAC" w:rsidP="003B0ACA">
      <w:pPr>
        <w:pStyle w:val="12"/>
        <w:numPr>
          <w:ilvl w:val="0"/>
          <w:numId w:val="8"/>
        </w:numPr>
        <w:jc w:val="center"/>
        <w:rPr>
          <w:rFonts w:ascii="XO Thames" w:hAnsi="XO Thames"/>
          <w:b/>
          <w:bCs/>
          <w:sz w:val="24"/>
          <w:szCs w:val="24"/>
        </w:rPr>
      </w:pPr>
      <w:r w:rsidRPr="003B0ACA">
        <w:rPr>
          <w:rFonts w:ascii="XO Thames" w:hAnsi="XO Thames"/>
          <w:b/>
          <w:bCs/>
          <w:sz w:val="24"/>
          <w:szCs w:val="24"/>
        </w:rPr>
        <w:t>ПОРЯДОК РАЗРЕШЕНИЯ СПОРОВ СТОРОН</w:t>
      </w:r>
    </w:p>
    <w:p w14:paraId="563B39E7" w14:textId="77777777" w:rsidR="003B0ACA" w:rsidRPr="003B0ACA" w:rsidRDefault="003B0ACA" w:rsidP="003B0ACA">
      <w:pPr>
        <w:pStyle w:val="12"/>
        <w:ind w:left="720"/>
        <w:rPr>
          <w:rFonts w:ascii="XO Thames" w:hAnsi="XO Thames"/>
          <w:b/>
          <w:bCs/>
          <w:sz w:val="24"/>
          <w:szCs w:val="24"/>
        </w:rPr>
      </w:pPr>
    </w:p>
    <w:p w14:paraId="0606CE6F" w14:textId="55C2C037" w:rsidR="00D90BAC" w:rsidRPr="003B0ACA" w:rsidRDefault="006C45C5" w:rsidP="004D7492">
      <w:pPr>
        <w:spacing w:after="0" w:line="240" w:lineRule="auto"/>
        <w:ind w:firstLine="708"/>
        <w:jc w:val="both"/>
        <w:rPr>
          <w:rFonts w:ascii="XO Thames" w:hAnsi="XO Thames" w:cs="Times New Roman"/>
          <w:sz w:val="24"/>
          <w:szCs w:val="24"/>
        </w:rPr>
      </w:pPr>
      <w:r w:rsidRPr="003B0ACA">
        <w:rPr>
          <w:rFonts w:ascii="XO Thames" w:hAnsi="XO Thames" w:cs="Times New Roman"/>
          <w:sz w:val="24"/>
          <w:szCs w:val="24"/>
        </w:rPr>
        <w:t>10</w:t>
      </w:r>
      <w:r w:rsidR="00D90BAC" w:rsidRPr="003B0ACA">
        <w:rPr>
          <w:rFonts w:ascii="XO Thames" w:hAnsi="XO Thames" w:cs="Times New Roman"/>
          <w:sz w:val="24"/>
          <w:szCs w:val="24"/>
        </w:rPr>
        <w:t>.1.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4E2A202F" w14:textId="56D8CDB4" w:rsidR="00D90BAC" w:rsidRPr="003B0ACA" w:rsidRDefault="006C45C5" w:rsidP="004D7492">
      <w:pPr>
        <w:spacing w:after="0" w:line="240" w:lineRule="auto"/>
        <w:ind w:firstLine="708"/>
        <w:jc w:val="both"/>
        <w:rPr>
          <w:rFonts w:ascii="XO Thames" w:hAnsi="XO Thames" w:cs="Times New Roman"/>
          <w:color w:val="FF0000"/>
          <w:sz w:val="24"/>
          <w:szCs w:val="24"/>
        </w:rPr>
      </w:pPr>
      <w:r w:rsidRPr="003B0ACA">
        <w:rPr>
          <w:rFonts w:ascii="XO Thames" w:hAnsi="XO Thames" w:cs="Times New Roman"/>
          <w:sz w:val="24"/>
          <w:szCs w:val="24"/>
        </w:rPr>
        <w:t>10</w:t>
      </w:r>
      <w:r w:rsidR="00D90BAC" w:rsidRPr="003B0ACA">
        <w:rPr>
          <w:rFonts w:ascii="XO Thames" w:hAnsi="XO Thames" w:cs="Times New Roman"/>
          <w:sz w:val="24"/>
          <w:szCs w:val="24"/>
        </w:rPr>
        <w:t>.2. Претензия оформляется в письменной форме и направляется той Стороне</w:t>
      </w:r>
      <w:r w:rsidR="00B42F7A" w:rsidRPr="003B0ACA">
        <w:rPr>
          <w:rFonts w:ascii="XO Thames" w:hAnsi="XO Thames" w:cs="Times New Roman"/>
          <w:sz w:val="24"/>
          <w:szCs w:val="24"/>
        </w:rPr>
        <w:t xml:space="preserve"> </w:t>
      </w:r>
      <w:r w:rsidR="00575F67">
        <w:rPr>
          <w:rFonts w:ascii="XO Thames" w:hAnsi="XO Thames" w:cs="Times New Roman"/>
          <w:sz w:val="24"/>
          <w:szCs w:val="24"/>
        </w:rPr>
        <w:t xml:space="preserve">                </w:t>
      </w:r>
      <w:r w:rsidR="00D90BAC" w:rsidRPr="003B0ACA">
        <w:rPr>
          <w:rFonts w:ascii="XO Thames" w:hAnsi="XO Thames" w:cs="Times New Roman"/>
          <w:sz w:val="24"/>
          <w:szCs w:val="24"/>
        </w:rPr>
        <w:t>по Контракту, которой допущены нарушения его условий. В претензии перечисляются допущенные при исполнении Контракта нарушения,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1219D31" w14:textId="001DED64" w:rsidR="00D90BAC" w:rsidRPr="003B0ACA" w:rsidRDefault="006C45C5" w:rsidP="004D7492">
      <w:pPr>
        <w:spacing w:after="0" w:line="240" w:lineRule="auto"/>
        <w:ind w:firstLine="708"/>
        <w:jc w:val="both"/>
        <w:rPr>
          <w:rFonts w:ascii="XO Thames" w:hAnsi="XO Thames" w:cs="Times New Roman"/>
          <w:sz w:val="24"/>
          <w:szCs w:val="24"/>
        </w:rPr>
      </w:pPr>
      <w:r w:rsidRPr="003B0ACA">
        <w:rPr>
          <w:rFonts w:ascii="XO Thames" w:hAnsi="XO Thames" w:cs="Times New Roman"/>
          <w:sz w:val="24"/>
          <w:szCs w:val="24"/>
        </w:rPr>
        <w:t>10</w:t>
      </w:r>
      <w:r w:rsidR="00D90BAC" w:rsidRPr="003B0ACA">
        <w:rPr>
          <w:rFonts w:ascii="XO Thames" w:hAnsi="XO Thames" w:cs="Times New Roman"/>
          <w:sz w:val="24"/>
          <w:szCs w:val="24"/>
        </w:rPr>
        <w:t>.3. Срок рассмотрения писем, уведомлений или претензий не может превышать</w:t>
      </w:r>
      <w:r w:rsidR="00B42F7A" w:rsidRPr="003B0ACA">
        <w:rPr>
          <w:rFonts w:ascii="XO Thames" w:hAnsi="XO Thames" w:cs="Times New Roman"/>
          <w:sz w:val="24"/>
          <w:szCs w:val="24"/>
        </w:rPr>
        <w:t xml:space="preserve"> </w:t>
      </w:r>
      <w:r w:rsidR="003C2B05" w:rsidRPr="003B0ACA">
        <w:rPr>
          <w:rFonts w:ascii="XO Thames" w:hAnsi="XO Thames" w:cs="Times New Roman"/>
          <w:sz w:val="24"/>
          <w:szCs w:val="24"/>
        </w:rPr>
        <w:t>1</w:t>
      </w:r>
      <w:r w:rsidR="00FA6415" w:rsidRPr="003B0ACA">
        <w:rPr>
          <w:rFonts w:ascii="XO Thames" w:hAnsi="XO Thames" w:cs="Times New Roman"/>
          <w:sz w:val="24"/>
          <w:szCs w:val="24"/>
        </w:rPr>
        <w:t>0</w:t>
      </w:r>
      <w:r w:rsidR="00D90BAC" w:rsidRPr="003B0ACA">
        <w:rPr>
          <w:rFonts w:ascii="XO Thames" w:hAnsi="XO Thames" w:cs="Times New Roman"/>
          <w:sz w:val="24"/>
          <w:szCs w:val="24"/>
        </w:rPr>
        <w:t xml:space="preserve"> </w:t>
      </w:r>
      <w:r w:rsidR="00807A71" w:rsidRPr="003B0ACA">
        <w:rPr>
          <w:rFonts w:ascii="XO Thames" w:hAnsi="XO Thames" w:cs="Times New Roman"/>
          <w:sz w:val="24"/>
          <w:szCs w:val="24"/>
        </w:rPr>
        <w:t>календарных</w:t>
      </w:r>
      <w:r w:rsidR="00D90BAC" w:rsidRPr="003B0ACA">
        <w:rPr>
          <w:rFonts w:ascii="XO Thames" w:hAnsi="XO Thames" w:cs="Times New Roman"/>
          <w:sz w:val="24"/>
          <w:szCs w:val="24"/>
        </w:rPr>
        <w:t xml:space="preserve"> дней с момента их получения, если не установлены иные сроки рассмотрения.</w:t>
      </w:r>
    </w:p>
    <w:p w14:paraId="41982CC7" w14:textId="49892F67" w:rsidR="00D90BAC" w:rsidRPr="003B0ACA" w:rsidRDefault="006C45C5" w:rsidP="004D7492">
      <w:pPr>
        <w:spacing w:after="0" w:line="240" w:lineRule="auto"/>
        <w:ind w:firstLine="708"/>
        <w:jc w:val="both"/>
        <w:rPr>
          <w:rFonts w:ascii="XO Thames" w:hAnsi="XO Thames" w:cs="Times New Roman"/>
          <w:sz w:val="24"/>
          <w:szCs w:val="24"/>
        </w:rPr>
      </w:pPr>
      <w:r w:rsidRPr="003B0ACA">
        <w:rPr>
          <w:rFonts w:ascii="XO Thames" w:hAnsi="XO Thames" w:cs="Times New Roman"/>
          <w:sz w:val="24"/>
          <w:szCs w:val="24"/>
        </w:rPr>
        <w:t>10.</w:t>
      </w:r>
      <w:r w:rsidR="00D90BAC" w:rsidRPr="003B0ACA">
        <w:rPr>
          <w:rFonts w:ascii="XO Thames" w:hAnsi="XO Thames" w:cs="Times New Roman"/>
          <w:sz w:val="24"/>
          <w:szCs w:val="24"/>
        </w:rPr>
        <w:t xml:space="preserve">4. </w:t>
      </w:r>
      <w:r w:rsidR="00D90BAC" w:rsidRPr="003B0ACA">
        <w:rPr>
          <w:rFonts w:ascii="XO Thames" w:hAnsi="XO Thames" w:cs="Times New Roman"/>
          <w:color w:val="000000" w:themeColor="text1"/>
          <w:sz w:val="24"/>
          <w:szCs w:val="24"/>
        </w:rPr>
        <w:t>В</w:t>
      </w:r>
      <w:r w:rsidR="00D90BAC" w:rsidRPr="003B0ACA">
        <w:rPr>
          <w:rFonts w:ascii="XO Thames" w:hAnsi="XO Thames" w:cs="Times New Roman"/>
          <w:sz w:val="24"/>
          <w:szCs w:val="24"/>
        </w:rPr>
        <w:t xml:space="preserve"> случае если споры и разногласия не будут урегулированы путём переговоров между сторонами, они подлежат разрешению в судебном порядке</w:t>
      </w:r>
      <w:r w:rsidR="004D7492" w:rsidRPr="003B0ACA">
        <w:rPr>
          <w:rFonts w:ascii="XO Thames" w:hAnsi="XO Thames" w:cs="Times New Roman"/>
          <w:sz w:val="24"/>
          <w:szCs w:val="24"/>
        </w:rPr>
        <w:br/>
      </w:r>
      <w:r w:rsidR="0055323D" w:rsidRPr="003B0ACA">
        <w:rPr>
          <w:rFonts w:ascii="XO Thames" w:hAnsi="XO Thames" w:cs="Times New Roman"/>
          <w:sz w:val="24"/>
          <w:szCs w:val="24"/>
        </w:rPr>
        <w:t xml:space="preserve"> </w:t>
      </w:r>
      <w:r w:rsidR="00D90BAC" w:rsidRPr="003B0ACA">
        <w:rPr>
          <w:rFonts w:ascii="XO Thames" w:hAnsi="XO Thames" w:cs="Times New Roman"/>
          <w:sz w:val="24"/>
          <w:szCs w:val="24"/>
        </w:rPr>
        <w:t>в Арбитражном суде Мурманской области.</w:t>
      </w:r>
    </w:p>
    <w:p w14:paraId="2EEC4D46" w14:textId="77777777" w:rsidR="00522A24" w:rsidRPr="003B0ACA" w:rsidRDefault="00522A24" w:rsidP="004D7492">
      <w:pPr>
        <w:spacing w:after="0" w:line="240" w:lineRule="auto"/>
        <w:ind w:firstLine="708"/>
        <w:jc w:val="both"/>
        <w:rPr>
          <w:rFonts w:ascii="XO Thames" w:hAnsi="XO Thames" w:cs="Times New Roman"/>
          <w:sz w:val="24"/>
          <w:szCs w:val="24"/>
        </w:rPr>
      </w:pPr>
    </w:p>
    <w:p w14:paraId="64D53048" w14:textId="39292BEF" w:rsidR="00467806" w:rsidRDefault="00D90BAC" w:rsidP="003B0ACA">
      <w:pPr>
        <w:pStyle w:val="aa"/>
        <w:numPr>
          <w:ilvl w:val="0"/>
          <w:numId w:val="8"/>
        </w:numPr>
        <w:spacing w:after="0" w:line="240" w:lineRule="auto"/>
        <w:jc w:val="center"/>
        <w:rPr>
          <w:rFonts w:ascii="XO Thames" w:hAnsi="XO Thames" w:cs="Times New Roman"/>
          <w:b/>
          <w:bCs/>
          <w:sz w:val="24"/>
          <w:szCs w:val="24"/>
        </w:rPr>
      </w:pPr>
      <w:r w:rsidRPr="003B0ACA">
        <w:rPr>
          <w:rFonts w:ascii="XO Thames" w:hAnsi="XO Thames" w:cs="Times New Roman"/>
          <w:b/>
          <w:bCs/>
          <w:sz w:val="24"/>
          <w:szCs w:val="24"/>
        </w:rPr>
        <w:t>ПЕРЕПИСКА СТОРОН</w:t>
      </w:r>
    </w:p>
    <w:p w14:paraId="7B874191" w14:textId="77777777" w:rsidR="003B0ACA" w:rsidRPr="003B0ACA" w:rsidRDefault="003B0ACA" w:rsidP="003B0ACA">
      <w:pPr>
        <w:pStyle w:val="aa"/>
        <w:spacing w:after="0" w:line="240" w:lineRule="auto"/>
        <w:rPr>
          <w:rFonts w:ascii="XO Thames" w:hAnsi="XO Thames" w:cs="Times New Roman"/>
          <w:b/>
          <w:bCs/>
          <w:sz w:val="24"/>
          <w:szCs w:val="24"/>
        </w:rPr>
      </w:pPr>
    </w:p>
    <w:p w14:paraId="19B42667" w14:textId="212FF7CC"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 xml:space="preserve">11.1. Стороны договорились, что в процессе исполнения Контракта будут осуществлять постоянную связь посредством обмена корреспонденцией (направление писем, претензий, уведомлений), которая может направляться с использованием средств: письменной форме, почтой или по электронной почте либо иным доступным способом, оговоренным сторонами с последующим представлением оригинала по адресу, указанному в Контракте. Автоматическое уведомление программными средствами </w:t>
      </w:r>
      <w:r w:rsidR="00575F67">
        <w:rPr>
          <w:rFonts w:ascii="XO Thames" w:hAnsi="XO Thames" w:cs="Times New Roman"/>
          <w:sz w:val="24"/>
          <w:szCs w:val="24"/>
        </w:rPr>
        <w:t xml:space="preserve">                     </w:t>
      </w:r>
      <w:r w:rsidRPr="003B0ACA">
        <w:rPr>
          <w:rFonts w:ascii="XO Thames" w:hAnsi="XO Thames" w:cs="Times New Roman"/>
          <w:sz w:val="24"/>
          <w:szCs w:val="24"/>
        </w:rPr>
        <w:t xml:space="preserve">о получении сообщения по электронной почте, полученное любой из Сторон, считается подтверждением получения сообщения другой Стороной. Все изменения к Контракту действительны, если они оформлены в виде дополнительного соглашения к Контракту </w:t>
      </w:r>
      <w:r w:rsidR="00575F67">
        <w:rPr>
          <w:rFonts w:ascii="XO Thames" w:hAnsi="XO Thames" w:cs="Times New Roman"/>
          <w:sz w:val="24"/>
          <w:szCs w:val="24"/>
        </w:rPr>
        <w:t xml:space="preserve">        </w:t>
      </w:r>
      <w:r w:rsidRPr="003B0ACA">
        <w:rPr>
          <w:rFonts w:ascii="XO Thames" w:hAnsi="XO Thames" w:cs="Times New Roman"/>
          <w:sz w:val="24"/>
          <w:szCs w:val="24"/>
        </w:rPr>
        <w:t>и подписаны Сторонами.</w:t>
      </w:r>
    </w:p>
    <w:p w14:paraId="2F31F46B" w14:textId="44C9FC06"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 xml:space="preserve">11.2.  Сообщения (направление писем, претензий, уведомлений) направляются </w:t>
      </w:r>
      <w:r w:rsidR="00575F67">
        <w:rPr>
          <w:rFonts w:ascii="XO Thames" w:hAnsi="XO Thames" w:cs="Times New Roman"/>
          <w:sz w:val="24"/>
          <w:szCs w:val="24"/>
        </w:rPr>
        <w:t xml:space="preserve">               </w:t>
      </w:r>
      <w:r w:rsidRPr="003B0ACA">
        <w:rPr>
          <w:rFonts w:ascii="XO Thames" w:hAnsi="XO Thames" w:cs="Times New Roman"/>
          <w:sz w:val="24"/>
          <w:szCs w:val="24"/>
        </w:rPr>
        <w:t xml:space="preserve">по следующим телефонам и электронным адресам: </w:t>
      </w:r>
    </w:p>
    <w:p w14:paraId="2A7A6CC9" w14:textId="4F24D0DB"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11.2.1. В адрес Заказчика:</w:t>
      </w:r>
      <w:r w:rsidRPr="003B0ACA">
        <w:rPr>
          <w:rFonts w:ascii="XO Thames" w:hAnsi="XO Thames" w:cs="Times New Roman"/>
          <w:sz w:val="24"/>
          <w:szCs w:val="24"/>
        </w:rPr>
        <w:tab/>
        <w:t>по тел. 8 (8152) 401-916, и по E-mail: fgukp24@yandex.ru. kp24@51.fsin.gov.ru;</w:t>
      </w:r>
    </w:p>
    <w:p w14:paraId="35AC3289" w14:textId="3E19897D"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 xml:space="preserve">11.2.2. В адрес Поставщика: по тел. </w:t>
      </w:r>
      <w:r w:rsidR="00B87397">
        <w:rPr>
          <w:rFonts w:ascii="XO Thames" w:hAnsi="XO Thames" w:cs="Times New Roman"/>
          <w:sz w:val="24"/>
          <w:szCs w:val="24"/>
          <w:lang w:eastAsia="ru-RU"/>
        </w:rPr>
        <w:t>_________</w:t>
      </w:r>
      <w:r w:rsidRPr="003B0ACA">
        <w:rPr>
          <w:rFonts w:ascii="XO Thames" w:hAnsi="XO Thames" w:cs="Times New Roman"/>
          <w:sz w:val="24"/>
          <w:szCs w:val="24"/>
        </w:rPr>
        <w:t xml:space="preserve"> и по E-mail: </w:t>
      </w:r>
      <w:r w:rsidR="00B87397">
        <w:rPr>
          <w:rFonts w:ascii="XO Thames" w:hAnsi="XO Thames" w:cs="Times New Roman"/>
          <w:sz w:val="24"/>
          <w:szCs w:val="24"/>
          <w:lang w:eastAsia="ru-RU"/>
        </w:rPr>
        <w:t>___________________</w:t>
      </w:r>
    </w:p>
    <w:p w14:paraId="2A1B919B" w14:textId="77777777"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 xml:space="preserve">11.3. Все уведомления и сообщения, отправленные Сторонами друг другу </w:t>
      </w:r>
    </w:p>
    <w:p w14:paraId="7EADA6FF" w14:textId="77777777" w:rsidR="00841334" w:rsidRPr="003B0ACA" w:rsidRDefault="00841334" w:rsidP="00EB6793">
      <w:pPr>
        <w:widowControl w:val="0"/>
        <w:spacing w:after="0" w:line="240" w:lineRule="auto"/>
        <w:jc w:val="both"/>
        <w:rPr>
          <w:rFonts w:ascii="XO Thames" w:hAnsi="XO Thames" w:cs="Times New Roman"/>
          <w:sz w:val="24"/>
          <w:szCs w:val="24"/>
        </w:rPr>
      </w:pPr>
      <w:r w:rsidRPr="003B0ACA">
        <w:rPr>
          <w:rFonts w:ascii="XO Thames" w:hAnsi="XO Thames" w:cs="Times New Roman"/>
          <w:sz w:val="24"/>
          <w:szCs w:val="24"/>
        </w:rPr>
        <w:t>по адресам электронной почты и/или по телефонным номерам, указанным                            в п. 11.2.1, 11.2.2 Контракта признаются Сторонами официальной перепиской                        в рамках Контракта.</w:t>
      </w:r>
    </w:p>
    <w:p w14:paraId="66EC6D9C" w14:textId="77777777" w:rsidR="00841334" w:rsidRPr="003B0ACA" w:rsidRDefault="00841334" w:rsidP="004D7492">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11.4. Датой передачи соответствующих сообщений считается день отправления сообщения по электронной почте.</w:t>
      </w:r>
    </w:p>
    <w:p w14:paraId="797E37A9" w14:textId="130E5FBD" w:rsidR="003819AB" w:rsidRPr="003B0ACA" w:rsidRDefault="00841334" w:rsidP="001B7766">
      <w:pPr>
        <w:widowControl w:val="0"/>
        <w:spacing w:after="0" w:line="240" w:lineRule="auto"/>
        <w:ind w:firstLine="709"/>
        <w:jc w:val="both"/>
        <w:rPr>
          <w:rFonts w:ascii="XO Thames" w:hAnsi="XO Thames" w:cs="Times New Roman"/>
          <w:sz w:val="24"/>
          <w:szCs w:val="24"/>
        </w:rPr>
      </w:pPr>
      <w:r w:rsidRPr="003B0ACA">
        <w:rPr>
          <w:rFonts w:ascii="XO Thames" w:hAnsi="XO Thames" w:cs="Times New Roman"/>
          <w:sz w:val="24"/>
          <w:szCs w:val="24"/>
        </w:rPr>
        <w:t>11.5. Ответственность за получение сообщений и уведомлений вышеуказанным способом лежит на получающей Стороне.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58BC49CC" w14:textId="77777777" w:rsidR="00841334" w:rsidRPr="003B0ACA" w:rsidRDefault="00841334" w:rsidP="004D7492">
      <w:pPr>
        <w:widowControl w:val="0"/>
        <w:spacing w:after="0" w:line="240" w:lineRule="auto"/>
        <w:ind w:firstLine="709"/>
        <w:jc w:val="both"/>
        <w:rPr>
          <w:rFonts w:ascii="XO Thames" w:eastAsia="Times New Roman" w:hAnsi="XO Thames" w:cs="Times New Roman"/>
          <w:color w:val="000000"/>
          <w:sz w:val="24"/>
          <w:szCs w:val="24"/>
          <w:lang w:eastAsia="ar-SA"/>
        </w:rPr>
      </w:pPr>
    </w:p>
    <w:p w14:paraId="5A03B34D" w14:textId="0EEB5E66" w:rsidR="00467806" w:rsidRDefault="00282F44" w:rsidP="003B0ACA">
      <w:pPr>
        <w:pStyle w:val="aa"/>
        <w:widowControl w:val="0"/>
        <w:numPr>
          <w:ilvl w:val="0"/>
          <w:numId w:val="8"/>
        </w:numPr>
        <w:autoSpaceDE w:val="0"/>
        <w:autoSpaceDN w:val="0"/>
        <w:adjustRightInd w:val="0"/>
        <w:spacing w:after="0" w:line="240" w:lineRule="auto"/>
        <w:jc w:val="both"/>
        <w:outlineLvl w:val="0"/>
        <w:rPr>
          <w:rFonts w:ascii="XO Thames" w:hAnsi="XO Thames" w:cs="Times New Roman"/>
          <w:b/>
          <w:sz w:val="24"/>
          <w:szCs w:val="24"/>
        </w:rPr>
      </w:pPr>
      <w:r w:rsidRPr="003B0ACA">
        <w:rPr>
          <w:rFonts w:ascii="XO Thames" w:hAnsi="XO Thames" w:cs="Times New Roman"/>
          <w:b/>
          <w:sz w:val="24"/>
          <w:szCs w:val="24"/>
        </w:rPr>
        <w:t>ОСНОВАНИЯ, ПОРЯДОК ИЗМЕНЕНИЯ И РАСТОРЖЕНИЯ КОНТРАКТА</w:t>
      </w:r>
    </w:p>
    <w:p w14:paraId="7691394E" w14:textId="77777777" w:rsidR="003B0ACA" w:rsidRPr="003B0ACA" w:rsidRDefault="003B0ACA" w:rsidP="003B0ACA">
      <w:pPr>
        <w:pStyle w:val="aa"/>
        <w:widowControl w:val="0"/>
        <w:autoSpaceDE w:val="0"/>
        <w:autoSpaceDN w:val="0"/>
        <w:adjustRightInd w:val="0"/>
        <w:spacing w:after="0" w:line="240" w:lineRule="auto"/>
        <w:jc w:val="both"/>
        <w:outlineLvl w:val="0"/>
        <w:rPr>
          <w:rFonts w:ascii="XO Thames" w:hAnsi="XO Thames" w:cs="Times New Roman"/>
          <w:b/>
          <w:sz w:val="24"/>
          <w:szCs w:val="24"/>
        </w:rPr>
      </w:pPr>
    </w:p>
    <w:p w14:paraId="73B9A6DB"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12.1. Изменение существенных условий Контракта при его исполнении </w:t>
      </w:r>
      <w:r w:rsidRPr="003B0ACA">
        <w:rPr>
          <w:rFonts w:ascii="XO Thames" w:eastAsia="Times New Roman" w:hAnsi="XO Thames" w:cs="Times New Roman"/>
          <w:sz w:val="24"/>
          <w:szCs w:val="24"/>
          <w:lang w:eastAsia="ru-RU"/>
        </w:rPr>
        <w:br/>
        <w:t>не допускается, за исключением их изменения по соглашению сторон в следующих случаях:</w:t>
      </w:r>
    </w:p>
    <w:p w14:paraId="34430922" w14:textId="426BDA40"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0" w:name="dst101311"/>
      <w:bookmarkEnd w:id="0"/>
      <w:r w:rsidRPr="003B0ACA">
        <w:rPr>
          <w:rFonts w:ascii="XO Thames" w:eastAsia="Times New Roman" w:hAnsi="XO Thames" w:cs="Times New Roman"/>
          <w:sz w:val="24"/>
          <w:szCs w:val="24"/>
          <w:lang w:eastAsia="ru-RU"/>
        </w:rPr>
        <w:t xml:space="preserve">12.1.1 если возможность изменения условий Контракта была предусмотрена документацией о закупке и Контрактом, а в случае осуществления закупки </w:t>
      </w:r>
      <w:r w:rsidR="004D7492"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у единственного поставщика (подрядчика, исполнителя) Контрактом:</w:t>
      </w:r>
    </w:p>
    <w:p w14:paraId="0AC234A6"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 w:name="dst101312"/>
      <w:bookmarkEnd w:id="1"/>
      <w:r w:rsidRPr="003B0ACA">
        <w:rPr>
          <w:rFonts w:ascii="XO Thames" w:eastAsia="Times New Roman" w:hAnsi="XO Thames" w:cs="Times New Roman"/>
          <w:sz w:val="24"/>
          <w:szCs w:val="24"/>
          <w:lang w:eastAsia="ru-RU"/>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576A68DE" w14:textId="7ACF4B43"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 w:name="dst1318"/>
      <w:bookmarkEnd w:id="2"/>
      <w:r w:rsidRPr="003B0ACA">
        <w:rPr>
          <w:rFonts w:ascii="XO Thames" w:eastAsia="Times New Roman" w:hAnsi="XO Thames" w:cs="Times New Roman"/>
          <w:sz w:val="24"/>
          <w:szCs w:val="24"/>
          <w:lang w:eastAsia="ru-RU"/>
        </w:rPr>
        <w:t>б) если по предложению заказчика увеличиваются предусмотренные Контрактом (за исключением Контракта, предметом которого является выполнение работ</w:t>
      </w:r>
      <w:r w:rsidR="00F2797D" w:rsidRPr="003B0ACA">
        <w:rPr>
          <w:rFonts w:ascii="XO Thames" w:eastAsia="Times New Roman" w:hAnsi="XO Thames" w:cs="Times New Roman"/>
          <w:sz w:val="24"/>
          <w:szCs w:val="24"/>
          <w:lang w:eastAsia="ru-RU"/>
        </w:rPr>
        <w:t xml:space="preserve">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r w:rsidR="00F2797D"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845FF11" w14:textId="6B7F8E72"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3" w:name="dst1319"/>
      <w:bookmarkEnd w:id="3"/>
      <w:r w:rsidRPr="003B0ACA">
        <w:rPr>
          <w:rFonts w:ascii="XO Thames" w:eastAsia="Times New Roman" w:hAnsi="XO Thames" w:cs="Times New Roman"/>
          <w:sz w:val="24"/>
          <w:szCs w:val="24"/>
          <w:lang w:eastAsia="ru-RU"/>
        </w:rPr>
        <w:t xml:space="preserve">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 сохранению объектов культурного наследия. При этом допускается изменение</w:t>
      </w:r>
      <w:r w:rsidR="004D7492"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с учетом положений бюджетного законодательства Российской Федерации цены Контракта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не более чем на десять процентов цены Контракта;</w:t>
      </w:r>
    </w:p>
    <w:p w14:paraId="2056F0AA"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4" w:name="dst101314"/>
      <w:bookmarkStart w:id="5" w:name="dst101316"/>
      <w:bookmarkStart w:id="6" w:name="dst101792"/>
      <w:bookmarkEnd w:id="4"/>
      <w:bookmarkEnd w:id="5"/>
      <w:bookmarkEnd w:id="6"/>
      <w:r w:rsidRPr="003B0ACA">
        <w:rPr>
          <w:rFonts w:ascii="XO Thames" w:eastAsia="Times New Roman" w:hAnsi="XO Thames" w:cs="Times New Roman"/>
          <w:sz w:val="24"/>
          <w:szCs w:val="24"/>
          <w:lang w:eastAsia="ru-RU"/>
        </w:rPr>
        <w:t>12.1.2 изменение в соответствии с законодательством Российской Федерации регулируемых цен (тарифов) на товары, работы, услуги;</w:t>
      </w:r>
    </w:p>
    <w:p w14:paraId="425B7A28" w14:textId="179A007A"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7" w:name="dst101318"/>
      <w:bookmarkEnd w:id="7"/>
      <w:r w:rsidRPr="003B0ACA">
        <w:rPr>
          <w:rFonts w:ascii="XO Thames" w:eastAsia="Times New Roman" w:hAnsi="XO Thames" w:cs="Times New Roman"/>
          <w:sz w:val="24"/>
          <w:szCs w:val="24"/>
          <w:lang w:eastAsia="ru-RU"/>
        </w:rPr>
        <w:t xml:space="preserve">12.1.3 в случаях, предусмотренных </w:t>
      </w:r>
      <w:hyperlink r:id="rId6" w:anchor="dst3179" w:history="1">
        <w:r w:rsidRPr="003B0ACA">
          <w:rPr>
            <w:rFonts w:ascii="XO Thames" w:eastAsia="Times New Roman" w:hAnsi="XO Thames" w:cs="Times New Roman"/>
            <w:color w:val="0000FF"/>
            <w:sz w:val="24"/>
            <w:szCs w:val="24"/>
            <w:u w:val="single"/>
            <w:lang w:eastAsia="ru-RU"/>
          </w:rPr>
          <w:t>пунктом 6 статьи 161</w:t>
        </w:r>
      </w:hyperlink>
      <w:r w:rsidRPr="003B0ACA">
        <w:rPr>
          <w:rFonts w:ascii="XO Thames" w:eastAsia="Times New Roman" w:hAnsi="XO Thames" w:cs="Times New Roman"/>
          <w:sz w:val="24"/>
          <w:szCs w:val="24"/>
          <w:lang w:eastAsia="ru-RU"/>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7" w:anchor="dst100010" w:history="1">
        <w:r w:rsidRPr="003B0ACA">
          <w:rPr>
            <w:rFonts w:ascii="XO Thames" w:eastAsia="Times New Roman" w:hAnsi="XO Thames" w:cs="Times New Roman"/>
            <w:color w:val="0000FF"/>
            <w:sz w:val="24"/>
            <w:szCs w:val="24"/>
            <w:u w:val="single"/>
            <w:lang w:eastAsia="ru-RU"/>
          </w:rPr>
          <w:t>обеспечивает согласование</w:t>
        </w:r>
      </w:hyperlink>
      <w:r w:rsidRPr="003B0ACA">
        <w:rPr>
          <w:rFonts w:ascii="XO Thames" w:eastAsia="Times New Roman" w:hAnsi="XO Thames" w:cs="Times New Roman"/>
          <w:sz w:val="24"/>
          <w:szCs w:val="24"/>
          <w:lang w:eastAsia="ru-RU"/>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4A6A268C"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8" w:name="dst101793"/>
      <w:bookmarkStart w:id="9" w:name="dst1322"/>
      <w:bookmarkEnd w:id="8"/>
      <w:bookmarkEnd w:id="9"/>
      <w:r w:rsidRPr="003B0ACA">
        <w:rPr>
          <w:rFonts w:ascii="XO Thames" w:eastAsia="Times New Roman" w:hAnsi="XO Thames" w:cs="Times New Roman"/>
          <w:sz w:val="24"/>
          <w:szCs w:val="24"/>
          <w:lang w:eastAsia="ru-RU"/>
        </w:rPr>
        <w:t xml:space="preserve">12.1.4 в случае заключения Контракта с единственным поставщиком (подрядчиком, исполнителем) в соответствии с </w:t>
      </w:r>
      <w:hyperlink r:id="rId8" w:anchor="dst101956" w:history="1">
        <w:r w:rsidRPr="003B0ACA">
          <w:rPr>
            <w:rFonts w:ascii="XO Thames" w:eastAsia="Times New Roman" w:hAnsi="XO Thames" w:cs="Times New Roman"/>
            <w:color w:val="0000FF"/>
            <w:sz w:val="24"/>
            <w:szCs w:val="24"/>
            <w:u w:val="single"/>
            <w:lang w:eastAsia="ru-RU"/>
          </w:rPr>
          <w:t>пунктами 1</w:t>
        </w:r>
      </w:hyperlink>
      <w:r w:rsidRPr="003B0ACA">
        <w:rPr>
          <w:rFonts w:ascii="XO Thames" w:eastAsia="Times New Roman" w:hAnsi="XO Thames" w:cs="Times New Roman"/>
          <w:sz w:val="24"/>
          <w:szCs w:val="24"/>
          <w:lang w:eastAsia="ru-RU"/>
        </w:rPr>
        <w:t xml:space="preserve">, </w:t>
      </w:r>
      <w:hyperlink r:id="rId9" w:anchor="dst331" w:history="1">
        <w:r w:rsidRPr="003B0ACA">
          <w:rPr>
            <w:rFonts w:ascii="XO Thames" w:eastAsia="Times New Roman" w:hAnsi="XO Thames" w:cs="Times New Roman"/>
            <w:color w:val="0000FF"/>
            <w:sz w:val="24"/>
            <w:szCs w:val="24"/>
            <w:u w:val="single"/>
            <w:lang w:eastAsia="ru-RU"/>
          </w:rPr>
          <w:t>8</w:t>
        </w:r>
      </w:hyperlink>
      <w:r w:rsidRPr="003B0ACA">
        <w:rPr>
          <w:rFonts w:ascii="XO Thames" w:eastAsia="Times New Roman" w:hAnsi="XO Thames" w:cs="Times New Roman"/>
          <w:sz w:val="24"/>
          <w:szCs w:val="24"/>
          <w:lang w:eastAsia="ru-RU"/>
        </w:rPr>
        <w:t xml:space="preserve">, </w:t>
      </w:r>
      <w:hyperlink r:id="rId10" w:anchor="dst101279" w:history="1">
        <w:r w:rsidRPr="003B0ACA">
          <w:rPr>
            <w:rFonts w:ascii="XO Thames" w:eastAsia="Times New Roman" w:hAnsi="XO Thames" w:cs="Times New Roman"/>
            <w:color w:val="0000FF"/>
            <w:sz w:val="24"/>
            <w:szCs w:val="24"/>
            <w:u w:val="single"/>
            <w:lang w:eastAsia="ru-RU"/>
          </w:rPr>
          <w:t>22</w:t>
        </w:r>
      </w:hyperlink>
      <w:r w:rsidRPr="003B0ACA">
        <w:rPr>
          <w:rFonts w:ascii="XO Thames" w:eastAsia="Times New Roman" w:hAnsi="XO Thames" w:cs="Times New Roman"/>
          <w:sz w:val="24"/>
          <w:szCs w:val="24"/>
          <w:lang w:eastAsia="ru-RU"/>
        </w:rPr>
        <w:t xml:space="preserve">, </w:t>
      </w:r>
      <w:hyperlink r:id="rId11" w:anchor="dst28" w:history="1">
        <w:r w:rsidRPr="003B0ACA">
          <w:rPr>
            <w:rFonts w:ascii="XO Thames" w:eastAsia="Times New Roman" w:hAnsi="XO Thames" w:cs="Times New Roman"/>
            <w:color w:val="0000FF"/>
            <w:sz w:val="24"/>
            <w:szCs w:val="24"/>
            <w:u w:val="single"/>
            <w:lang w:eastAsia="ru-RU"/>
          </w:rPr>
          <w:t>23</w:t>
        </w:r>
      </w:hyperlink>
      <w:r w:rsidRPr="003B0ACA">
        <w:rPr>
          <w:rFonts w:ascii="XO Thames" w:eastAsia="Times New Roman" w:hAnsi="XO Thames" w:cs="Times New Roman"/>
          <w:sz w:val="24"/>
          <w:szCs w:val="24"/>
          <w:lang w:eastAsia="ru-RU"/>
        </w:rPr>
        <w:t xml:space="preserve">, </w:t>
      </w:r>
      <w:hyperlink r:id="rId12" w:anchor="dst101784" w:history="1">
        <w:r w:rsidRPr="003B0ACA">
          <w:rPr>
            <w:rFonts w:ascii="XO Thames" w:eastAsia="Times New Roman" w:hAnsi="XO Thames" w:cs="Times New Roman"/>
            <w:color w:val="0000FF"/>
            <w:sz w:val="24"/>
            <w:szCs w:val="24"/>
            <w:u w:val="single"/>
            <w:lang w:eastAsia="ru-RU"/>
          </w:rPr>
          <w:t>29</w:t>
        </w:r>
      </w:hyperlink>
      <w:r w:rsidRPr="003B0ACA">
        <w:rPr>
          <w:rFonts w:ascii="XO Thames" w:eastAsia="Times New Roman" w:hAnsi="XO Thames" w:cs="Times New Roman"/>
          <w:sz w:val="24"/>
          <w:szCs w:val="24"/>
          <w:lang w:eastAsia="ru-RU"/>
        </w:rPr>
        <w:t xml:space="preserve">, </w:t>
      </w:r>
      <w:hyperlink r:id="rId13" w:anchor="dst101965" w:history="1">
        <w:r w:rsidRPr="003B0ACA">
          <w:rPr>
            <w:rFonts w:ascii="XO Thames" w:eastAsia="Times New Roman" w:hAnsi="XO Thames" w:cs="Times New Roman"/>
            <w:color w:val="0000FF"/>
            <w:sz w:val="24"/>
            <w:szCs w:val="24"/>
            <w:u w:val="single"/>
            <w:lang w:eastAsia="ru-RU"/>
          </w:rPr>
          <w:t>32</w:t>
        </w:r>
      </w:hyperlink>
      <w:r w:rsidRPr="003B0ACA">
        <w:rPr>
          <w:rFonts w:ascii="XO Thames" w:eastAsia="Times New Roman" w:hAnsi="XO Thames" w:cs="Times New Roman"/>
          <w:sz w:val="24"/>
          <w:szCs w:val="24"/>
          <w:lang w:eastAsia="ru-RU"/>
        </w:rPr>
        <w:t xml:space="preserve">, </w:t>
      </w:r>
      <w:hyperlink r:id="rId14" w:anchor="dst269" w:history="1">
        <w:r w:rsidRPr="003B0ACA">
          <w:rPr>
            <w:rFonts w:ascii="XO Thames" w:eastAsia="Times New Roman" w:hAnsi="XO Thames" w:cs="Times New Roman"/>
            <w:color w:val="0000FF"/>
            <w:sz w:val="24"/>
            <w:szCs w:val="24"/>
            <w:u w:val="single"/>
            <w:lang w:eastAsia="ru-RU"/>
          </w:rPr>
          <w:t>34</w:t>
        </w:r>
      </w:hyperlink>
      <w:r w:rsidRPr="003B0ACA">
        <w:rPr>
          <w:rFonts w:ascii="XO Thames" w:eastAsia="Times New Roman" w:hAnsi="XO Thames" w:cs="Times New Roman"/>
          <w:sz w:val="24"/>
          <w:szCs w:val="24"/>
          <w:lang w:eastAsia="ru-RU"/>
        </w:rPr>
        <w:t xml:space="preserve">, </w:t>
      </w:r>
      <w:hyperlink r:id="rId15" w:anchor="dst102023" w:history="1">
        <w:r w:rsidRPr="003B0ACA">
          <w:rPr>
            <w:rFonts w:ascii="XO Thames" w:eastAsia="Times New Roman" w:hAnsi="XO Thames" w:cs="Times New Roman"/>
            <w:color w:val="0000FF"/>
            <w:sz w:val="24"/>
            <w:szCs w:val="24"/>
            <w:u w:val="single"/>
            <w:lang w:eastAsia="ru-RU"/>
          </w:rPr>
          <w:t>51 части 1 статьи 93</w:t>
        </w:r>
      </w:hyperlink>
      <w:r w:rsidRPr="003B0ACA">
        <w:rPr>
          <w:rFonts w:ascii="XO Thames" w:eastAsia="Times New Roman" w:hAnsi="XO Thames" w:cs="Times New Roman"/>
          <w:sz w:val="24"/>
          <w:szCs w:val="24"/>
          <w:lang w:eastAsia="ru-RU"/>
        </w:rPr>
        <w:t xml:space="preserve"> Федерального закона №44-ФЗ.</w:t>
      </w:r>
    </w:p>
    <w:p w14:paraId="6555B6C7"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0" w:name="dst101319"/>
      <w:bookmarkEnd w:id="10"/>
      <w:r w:rsidRPr="003B0ACA">
        <w:rPr>
          <w:rFonts w:ascii="XO Thames" w:eastAsia="Times New Roman" w:hAnsi="XO Thames" w:cs="Times New Roman"/>
          <w:sz w:val="24"/>
          <w:szCs w:val="24"/>
          <w:lang w:eastAsia="ru-RU"/>
        </w:rPr>
        <w:t xml:space="preserve">12.2. В случаях сокращение количества товара, объема работы или услуги </w:t>
      </w:r>
      <w:r w:rsidRPr="003B0ACA">
        <w:rPr>
          <w:rFonts w:ascii="XO Thames" w:eastAsia="Times New Roman" w:hAnsi="XO Thames" w:cs="Times New Roman"/>
          <w:sz w:val="24"/>
          <w:szCs w:val="24"/>
          <w:lang w:eastAsia="ru-RU"/>
        </w:rPr>
        <w:br/>
        <w:t xml:space="preserve">при уменьшении цены Контракта осуществляется в соответствии с </w:t>
      </w:r>
      <w:hyperlink r:id="rId16" w:anchor="dst100008" w:history="1">
        <w:r w:rsidRPr="003B0ACA">
          <w:rPr>
            <w:rFonts w:ascii="XO Thames" w:eastAsia="Times New Roman" w:hAnsi="XO Thames" w:cs="Times New Roman"/>
            <w:color w:val="0000FF"/>
            <w:sz w:val="24"/>
            <w:szCs w:val="24"/>
            <w:u w:val="single"/>
            <w:lang w:eastAsia="ru-RU"/>
          </w:rPr>
          <w:t>методикой</w:t>
        </w:r>
      </w:hyperlink>
      <w:r w:rsidRPr="003B0ACA">
        <w:rPr>
          <w:rFonts w:ascii="XO Thames" w:eastAsia="Times New Roman" w:hAnsi="XO Thames" w:cs="Times New Roman"/>
          <w:sz w:val="24"/>
          <w:szCs w:val="24"/>
          <w:lang w:eastAsia="ru-RU"/>
        </w:rPr>
        <w:t>, утвержденной Правительством Российской Федерации.</w:t>
      </w:r>
    </w:p>
    <w:p w14:paraId="2451DC0B" w14:textId="6F605DFB"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1" w:name="dst101320"/>
      <w:bookmarkEnd w:id="11"/>
      <w:r w:rsidRPr="003B0ACA">
        <w:rPr>
          <w:rFonts w:ascii="XO Thames" w:eastAsia="Times New Roman" w:hAnsi="XO Thames" w:cs="Times New Roman"/>
          <w:sz w:val="24"/>
          <w:szCs w:val="24"/>
          <w:lang w:eastAsia="ru-RU"/>
        </w:rPr>
        <w:t xml:space="preserve">12.3. В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и количества товара, объема работы или услуги.</w:t>
      </w:r>
    </w:p>
    <w:p w14:paraId="73734D1D" w14:textId="0A3033F2"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2" w:name="dst101321"/>
      <w:bookmarkEnd w:id="12"/>
      <w:r w:rsidRPr="003B0ACA">
        <w:rPr>
          <w:rFonts w:ascii="XO Thames" w:eastAsia="Times New Roman" w:hAnsi="XO Thames" w:cs="Times New Roman"/>
          <w:sz w:val="24"/>
          <w:szCs w:val="24"/>
          <w:lang w:eastAsia="ru-RU"/>
        </w:rPr>
        <w:t xml:space="preserve">12.4. В случае наступления обстоятельств, которые предусмотрены </w:t>
      </w:r>
      <w:hyperlink r:id="rId17" w:anchor="dst101318" w:history="1">
        <w:r w:rsidRPr="003B0ACA">
          <w:rPr>
            <w:rFonts w:ascii="XO Thames" w:eastAsia="Times New Roman" w:hAnsi="XO Thames" w:cs="Times New Roman"/>
            <w:color w:val="0000FF"/>
            <w:sz w:val="24"/>
            <w:szCs w:val="24"/>
            <w:u w:val="single"/>
            <w:lang w:eastAsia="ru-RU"/>
          </w:rPr>
          <w:t>пунктом 6 части 1</w:t>
        </w:r>
      </w:hyperlink>
      <w:r w:rsidRPr="003B0ACA">
        <w:rPr>
          <w:rFonts w:ascii="XO Thames" w:eastAsia="Times New Roman" w:hAnsi="XO Thames" w:cs="Times New Roman"/>
          <w:sz w:val="24"/>
          <w:szCs w:val="24"/>
          <w:lang w:eastAsia="ru-RU"/>
        </w:rPr>
        <w:t xml:space="preserve"> статьи 95 Федерального закона № 44-ФЗ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w:t>
      </w:r>
      <w:r w:rsidR="001B7766"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в том числе скорой специализированной, медицинской</w:t>
      </w:r>
      <w:r w:rsid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14:paraId="29623770" w14:textId="50A34E8C"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3" w:name="dst101322"/>
      <w:bookmarkEnd w:id="13"/>
      <w:r w:rsidRPr="003B0ACA">
        <w:rPr>
          <w:rFonts w:ascii="XO Thames" w:eastAsia="Times New Roman" w:hAnsi="XO Thames" w:cs="Times New Roman"/>
          <w:sz w:val="24"/>
          <w:szCs w:val="24"/>
          <w:lang w:eastAsia="ru-RU"/>
        </w:rPr>
        <w:t xml:space="preserve">12.5.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w:t>
      </w:r>
      <w:proofErr w:type="gramStart"/>
      <w:r w:rsidRPr="003B0ACA">
        <w:rPr>
          <w:rFonts w:ascii="XO Thames" w:eastAsia="Times New Roman" w:hAnsi="XO Thames" w:cs="Times New Roman"/>
          <w:sz w:val="24"/>
          <w:szCs w:val="24"/>
          <w:lang w:eastAsia="ru-RU"/>
        </w:rPr>
        <w:t xml:space="preserve">исполнителя) </w:t>
      </w:r>
      <w:r w:rsidR="00575F67">
        <w:rPr>
          <w:rFonts w:ascii="XO Thames" w:eastAsia="Times New Roman" w:hAnsi="XO Thames" w:cs="Times New Roman"/>
          <w:sz w:val="24"/>
          <w:szCs w:val="24"/>
          <w:lang w:eastAsia="ru-RU"/>
        </w:rPr>
        <w:t xml:space="preserve">  </w:t>
      </w:r>
      <w:proofErr w:type="gramEnd"/>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 такому Контракту вследствие реорганизации юридического лица в форме преобразования, слияния или присоединения.</w:t>
      </w:r>
    </w:p>
    <w:p w14:paraId="37F59EBA" w14:textId="7777777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4" w:name="dst101323"/>
      <w:bookmarkEnd w:id="14"/>
      <w:r w:rsidRPr="003B0ACA">
        <w:rPr>
          <w:rFonts w:ascii="XO Thames" w:eastAsia="Times New Roman" w:hAnsi="XO Thames" w:cs="Times New Roman"/>
          <w:sz w:val="24"/>
          <w:szCs w:val="24"/>
          <w:lang w:eastAsia="ru-RU"/>
        </w:rPr>
        <w:t>12.6. В случае перемены заказчика права и обязанности заказчика, предусмотренные Контрактом, переходят к новому заказчику.</w:t>
      </w:r>
    </w:p>
    <w:p w14:paraId="64D713A5" w14:textId="76DEA3A2"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5" w:name="dst123"/>
      <w:bookmarkEnd w:id="15"/>
      <w:r w:rsidRPr="003B0ACA">
        <w:rPr>
          <w:rFonts w:ascii="XO Thames" w:eastAsia="Times New Roman" w:hAnsi="XO Thames" w:cs="Times New Roman"/>
          <w:sz w:val="24"/>
          <w:szCs w:val="24"/>
          <w:lang w:eastAsia="ru-RU"/>
        </w:rPr>
        <w:t xml:space="preserve">12.7. При исполнении Контракта (за исключением случаев, которые предусмотрены нормативными правовыми актами, принятыми в соответствии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 xml:space="preserve">с </w:t>
      </w:r>
      <w:hyperlink r:id="rId18" w:anchor="dst108" w:history="1">
        <w:r w:rsidRPr="003B0ACA">
          <w:rPr>
            <w:rFonts w:ascii="XO Thames" w:eastAsia="Times New Roman" w:hAnsi="XO Thames" w:cs="Times New Roman"/>
            <w:color w:val="0000FF"/>
            <w:sz w:val="24"/>
            <w:szCs w:val="24"/>
            <w:u w:val="single"/>
            <w:lang w:eastAsia="ru-RU"/>
          </w:rPr>
          <w:t>частью 6 статьи 14</w:t>
        </w:r>
      </w:hyperlink>
      <w:r w:rsidRPr="003B0ACA">
        <w:rPr>
          <w:rFonts w:ascii="XO Thames" w:eastAsia="Times New Roman" w:hAnsi="XO Thames" w:cs="Times New Roman"/>
          <w:sz w:val="24"/>
          <w:szCs w:val="24"/>
          <w:lang w:eastAsia="ru-RU"/>
        </w:rPr>
        <w:t xml:space="preserve"> Федерального закона №44-ФЗ по согласованию заказчика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 xml:space="preserve">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и соответствующими техническими и функциональными характеристиками, указанными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в Контракте. В этом случае соответствующие изменения должны быть внесены заказчиком в реестр Контрактов, заключенных заказчиком.</w:t>
      </w:r>
    </w:p>
    <w:p w14:paraId="2A19851F" w14:textId="06B38E1C"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6" w:name="dst101325"/>
      <w:bookmarkEnd w:id="16"/>
      <w:r w:rsidRPr="003B0ACA">
        <w:rPr>
          <w:rFonts w:ascii="XO Thames" w:eastAsia="Times New Roman" w:hAnsi="XO Thames" w:cs="Times New Roman"/>
          <w:sz w:val="24"/>
          <w:szCs w:val="24"/>
          <w:lang w:eastAsia="ru-RU"/>
        </w:rPr>
        <w:t xml:space="preserve">12.8. Расторжение Контракта допускается по соглашению </w:t>
      </w:r>
      <w:proofErr w:type="gramStart"/>
      <w:r w:rsidRPr="003B0ACA">
        <w:rPr>
          <w:rFonts w:ascii="XO Thames" w:eastAsia="Times New Roman" w:hAnsi="XO Thames" w:cs="Times New Roman"/>
          <w:sz w:val="24"/>
          <w:szCs w:val="24"/>
          <w:lang w:eastAsia="ru-RU"/>
        </w:rPr>
        <w:t xml:space="preserve">сторон, </w:t>
      </w:r>
      <w:r w:rsidR="001B7766" w:rsidRPr="003B0ACA">
        <w:rPr>
          <w:rFonts w:ascii="XO Thames" w:eastAsia="Times New Roman" w:hAnsi="XO Thames" w:cs="Times New Roman"/>
          <w:sz w:val="24"/>
          <w:szCs w:val="24"/>
          <w:lang w:eastAsia="ru-RU"/>
        </w:rPr>
        <w:t xml:space="preserve">  </w:t>
      </w:r>
      <w:proofErr w:type="gramEnd"/>
      <w:r w:rsidR="001B7766"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 решению суда, в случае одностороннего отказа стороны Контракта от исполнения Контракта в соответствии с гражданским законодательством.</w:t>
      </w:r>
    </w:p>
    <w:p w14:paraId="3014CA7B" w14:textId="315F82FE"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7" w:name="dst101794"/>
      <w:bookmarkEnd w:id="17"/>
      <w:r w:rsidRPr="003B0ACA">
        <w:rPr>
          <w:rFonts w:ascii="XO Thames" w:eastAsia="Times New Roman" w:hAnsi="XO Thames" w:cs="Times New Roman"/>
          <w:sz w:val="24"/>
          <w:szCs w:val="24"/>
          <w:lang w:eastAsia="ru-RU"/>
        </w:rPr>
        <w:t xml:space="preserve">12.9.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sidRPr="003B0ACA">
        <w:rPr>
          <w:rFonts w:ascii="XO Thames" w:eastAsia="Times New Roman" w:hAnsi="XO Thames" w:cs="Times New Roman"/>
          <w:sz w:val="24"/>
          <w:szCs w:val="24"/>
          <w:lang w:eastAsia="ru-RU"/>
        </w:rPr>
        <w:t>обязательств</w:t>
      </w:r>
      <w:r w:rsidR="008F46DE"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при</w:t>
      </w:r>
      <w:r w:rsidR="008F46DE"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условии,</w:t>
      </w:r>
      <w:r w:rsidR="008F46DE"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если</w:t>
      </w:r>
      <w:proofErr w:type="gramEnd"/>
      <w:r w:rsidRPr="003B0ACA">
        <w:rPr>
          <w:rFonts w:ascii="XO Thames" w:eastAsia="Times New Roman" w:hAnsi="XO Thames" w:cs="Times New Roman"/>
          <w:sz w:val="24"/>
          <w:szCs w:val="24"/>
          <w:lang w:eastAsia="ru-RU"/>
        </w:rPr>
        <w:t xml:space="preserve"> это было предусмотрено Контрактом.</w:t>
      </w:r>
    </w:p>
    <w:p w14:paraId="28A8B0D1" w14:textId="5649F9D4"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18" w:name="dst101327"/>
      <w:bookmarkEnd w:id="18"/>
      <w:r w:rsidRPr="003B0ACA">
        <w:rPr>
          <w:rFonts w:ascii="XO Thames" w:eastAsia="Times New Roman" w:hAnsi="XO Thames" w:cs="Times New Roman"/>
          <w:sz w:val="24"/>
          <w:szCs w:val="24"/>
          <w:lang w:eastAsia="ru-RU"/>
        </w:rPr>
        <w:t xml:space="preserve">12.10. Заказчик вправе провести экспертизу поставленного товара, выполненной работы, оказанной услуги с привлечением экспертов, экспертных организаций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до принятия решения об одностороннем отказе от исполнения Контракта.</w:t>
      </w:r>
      <w:bookmarkStart w:id="19" w:name="dst101328"/>
      <w:bookmarkEnd w:id="19"/>
    </w:p>
    <w:p w14:paraId="6A941D7C" w14:textId="3831144E"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12.11.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F3C1CE6" w14:textId="08D1AC9A"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0" w:name="dst101977"/>
      <w:bookmarkEnd w:id="20"/>
      <w:r w:rsidRPr="003B0ACA">
        <w:rPr>
          <w:rFonts w:ascii="XO Thames" w:eastAsia="Times New Roman" w:hAnsi="XO Thames" w:cs="Times New Roman"/>
          <w:sz w:val="24"/>
          <w:szCs w:val="24"/>
          <w:lang w:eastAsia="ru-RU"/>
        </w:rPr>
        <w:t xml:space="preserve">12.12. Решение Заказчика об одностороннем отказе от исполнения Контракта </w:t>
      </w:r>
      <w:r w:rsidRPr="003B0ACA">
        <w:rPr>
          <w:rFonts w:ascii="XO Thames" w:eastAsia="Times New Roman" w:hAnsi="XO Thames" w:cs="Times New Roman"/>
          <w:sz w:val="24"/>
          <w:szCs w:val="24"/>
          <w:lang w:eastAsia="ru-RU"/>
        </w:rPr>
        <w:br/>
        <w:t xml:space="preserve">не позднее чем в течение 3 (трех) рабочих дней с даты принятия указанного решения,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по почте заказным письмом с уведомлением о вручении по адресу поставщика (подрядчика, исполнителя), указанному в Контракте,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w:t>
      </w:r>
      <w:proofErr w:type="gramStart"/>
      <w:r w:rsidRPr="003B0ACA">
        <w:rPr>
          <w:rFonts w:ascii="XO Thames" w:eastAsia="Times New Roman" w:hAnsi="XO Thames" w:cs="Times New Roman"/>
          <w:sz w:val="24"/>
          <w:szCs w:val="24"/>
          <w:lang w:eastAsia="ru-RU"/>
        </w:rPr>
        <w:t xml:space="preserve">исполнителя) </w:t>
      </w:r>
      <w:r w:rsidR="00575F67">
        <w:rPr>
          <w:rFonts w:ascii="XO Thames" w:eastAsia="Times New Roman" w:hAnsi="XO Thames" w:cs="Times New Roman"/>
          <w:sz w:val="24"/>
          <w:szCs w:val="24"/>
          <w:lang w:eastAsia="ru-RU"/>
        </w:rPr>
        <w:t xml:space="preserve">  </w:t>
      </w:r>
      <w:proofErr w:type="gramEnd"/>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w:t>
      </w:r>
    </w:p>
    <w:p w14:paraId="502D9140" w14:textId="3C0D91B7"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1" w:name="dst101330"/>
      <w:bookmarkEnd w:id="21"/>
      <w:r w:rsidRPr="003B0ACA">
        <w:rPr>
          <w:rFonts w:ascii="XO Thames" w:eastAsia="Times New Roman" w:hAnsi="XO Thames" w:cs="Times New Roman"/>
          <w:sz w:val="24"/>
          <w:szCs w:val="24"/>
          <w:lang w:eastAsia="ru-RU"/>
        </w:rPr>
        <w:t xml:space="preserve">12.13. Решение заказчика об одностороннем отказе от исполнения Контракта вступает в силу и </w:t>
      </w:r>
      <w:r w:rsidR="00354D64" w:rsidRPr="003B0ACA">
        <w:rPr>
          <w:rFonts w:ascii="XO Thames" w:eastAsia="Times New Roman" w:hAnsi="XO Thames" w:cs="Times New Roman"/>
          <w:sz w:val="24"/>
          <w:szCs w:val="24"/>
          <w:lang w:eastAsia="ru-RU"/>
        </w:rPr>
        <w:t>К</w:t>
      </w:r>
      <w:r w:rsidRPr="003B0ACA">
        <w:rPr>
          <w:rFonts w:ascii="XO Thames" w:eastAsia="Times New Roman" w:hAnsi="XO Thames" w:cs="Times New Roman"/>
          <w:sz w:val="24"/>
          <w:szCs w:val="24"/>
          <w:lang w:eastAsia="ru-RU"/>
        </w:rPr>
        <w:t xml:space="preserve">онтракт считается расторгнутым через десять дней с даты надлежащего уведомления заказчиком поставщика (подрядчика, исполнителя)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об одностороннем отказе от исполнения Контракта.</w:t>
      </w:r>
    </w:p>
    <w:p w14:paraId="7F2A1B17" w14:textId="16C178C3"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2" w:name="dst101331"/>
      <w:bookmarkEnd w:id="22"/>
      <w:r w:rsidRPr="003B0ACA">
        <w:rPr>
          <w:rFonts w:ascii="XO Thames" w:eastAsia="Times New Roman" w:hAnsi="XO Thames" w:cs="Times New Roman"/>
          <w:sz w:val="24"/>
          <w:szCs w:val="24"/>
          <w:lang w:eastAsia="ru-RU"/>
        </w:rPr>
        <w:t xml:space="preserve">12.14. Заказчик обязан отменить не вступившее в силу решение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 xml:space="preserve">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 xml:space="preserve">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r w:rsidR="00F2797D" w:rsidRPr="003B0ACA">
        <w:rPr>
          <w:rFonts w:ascii="XO Thames" w:eastAsia="Times New Roman" w:hAnsi="XO Thames" w:cs="Times New Roman"/>
          <w:sz w:val="24"/>
          <w:szCs w:val="24"/>
          <w:lang w:eastAsia="ru-RU"/>
        </w:rPr>
        <w:br/>
      </w:r>
      <w:r w:rsidRPr="003B0ACA">
        <w:rPr>
          <w:rFonts w:ascii="XO Thames" w:eastAsia="Times New Roman" w:hAnsi="XO Thames" w:cs="Times New Roman"/>
          <w:sz w:val="24"/>
          <w:szCs w:val="24"/>
          <w:lang w:eastAsia="ru-RU"/>
        </w:rPr>
        <w:t xml:space="preserve">в соответствии с </w:t>
      </w:r>
      <w:hyperlink r:id="rId19" w:anchor="dst101327" w:history="1">
        <w:r w:rsidRPr="003B0ACA">
          <w:rPr>
            <w:rFonts w:ascii="XO Thames" w:eastAsia="Times New Roman" w:hAnsi="XO Thames" w:cs="Times New Roman"/>
            <w:color w:val="0000FF"/>
            <w:sz w:val="24"/>
            <w:szCs w:val="24"/>
            <w:u w:val="single"/>
            <w:lang w:eastAsia="ru-RU"/>
          </w:rPr>
          <w:t>частью 10</w:t>
        </w:r>
      </w:hyperlink>
      <w:r w:rsidRPr="003B0ACA">
        <w:rPr>
          <w:rFonts w:ascii="XO Thames" w:eastAsia="Times New Roman" w:hAnsi="XO Thames" w:cs="Times New Roman"/>
          <w:sz w:val="24"/>
          <w:szCs w:val="24"/>
          <w:lang w:eastAsia="ru-RU"/>
        </w:rPr>
        <w:t xml:space="preserve"> статьи 95 Федерального закона №44-ФЗ. Данное правило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от исполнения Контракта.</w:t>
      </w:r>
    </w:p>
    <w:p w14:paraId="0D5E2F34" w14:textId="4DE4B97F"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3" w:name="dst170"/>
      <w:bookmarkStart w:id="24" w:name="dst172"/>
      <w:bookmarkStart w:id="25" w:name="dst173"/>
      <w:bookmarkStart w:id="26" w:name="dst176"/>
      <w:bookmarkStart w:id="27" w:name="dst101333"/>
      <w:bookmarkEnd w:id="23"/>
      <w:bookmarkEnd w:id="24"/>
      <w:bookmarkEnd w:id="25"/>
      <w:bookmarkEnd w:id="26"/>
      <w:bookmarkEnd w:id="27"/>
      <w:r w:rsidRPr="003B0ACA">
        <w:rPr>
          <w:rFonts w:ascii="XO Thames" w:eastAsia="Times New Roman" w:hAnsi="XO Thames" w:cs="Times New Roman"/>
          <w:sz w:val="24"/>
          <w:szCs w:val="24"/>
          <w:lang w:eastAsia="ru-RU"/>
        </w:rPr>
        <w:t>12.15.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14:paraId="71459C74" w14:textId="27885A12"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28" w:name="dst1005"/>
      <w:bookmarkStart w:id="29" w:name="dst1323"/>
      <w:bookmarkStart w:id="30" w:name="dst101335"/>
      <w:bookmarkEnd w:id="28"/>
      <w:bookmarkEnd w:id="29"/>
      <w:bookmarkEnd w:id="30"/>
      <w:r w:rsidRPr="003B0ACA">
        <w:rPr>
          <w:rFonts w:ascii="XO Thames" w:eastAsia="Times New Roman" w:hAnsi="XO Thames" w:cs="Times New Roman"/>
          <w:sz w:val="24"/>
          <w:szCs w:val="24"/>
          <w:lang w:eastAsia="ru-RU"/>
        </w:rPr>
        <w:t>12.16.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должна быть уменьшена пропорционально количеству поставленного товара, объему выполненной работы или оказанной услуги.</w:t>
      </w:r>
    </w:p>
    <w:p w14:paraId="169001AF" w14:textId="168EB47F"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31" w:name="dst101795"/>
      <w:bookmarkEnd w:id="31"/>
      <w:r w:rsidRPr="003B0ACA">
        <w:rPr>
          <w:rFonts w:ascii="XO Thames" w:eastAsia="Times New Roman" w:hAnsi="XO Thames" w:cs="Times New Roman"/>
          <w:sz w:val="24"/>
          <w:szCs w:val="24"/>
          <w:lang w:eastAsia="ru-RU"/>
        </w:rPr>
        <w:t xml:space="preserve">12.17. Поставщик (подрядчик, исполнитель) вправе принять решение </w:t>
      </w:r>
      <w:r w:rsidRPr="003B0ACA">
        <w:rPr>
          <w:rFonts w:ascii="XO Thames" w:eastAsia="Times New Roman" w:hAnsi="XO Thames" w:cs="Times New Roman"/>
          <w:sz w:val="24"/>
          <w:szCs w:val="24"/>
          <w:lang w:eastAsia="ru-RU"/>
        </w:rPr>
        <w:br/>
        <w:t>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D9D4DA6" w14:textId="71DFE18F"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32" w:name="dst101979"/>
      <w:bookmarkEnd w:id="32"/>
      <w:r w:rsidRPr="003B0ACA">
        <w:rPr>
          <w:rFonts w:ascii="XO Thames" w:eastAsia="Times New Roman" w:hAnsi="XO Thames" w:cs="Times New Roman"/>
          <w:sz w:val="24"/>
          <w:szCs w:val="24"/>
          <w:lang w:eastAsia="ru-RU"/>
        </w:rPr>
        <w:t xml:space="preserve">12.18. Решение поставщика (подрядчика, исполнителя) об одностороннем отказе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о вручении по адресу заказчика, указанному в Контракте, а также телеграммой, либо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06B8A031" w14:textId="55674799"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33" w:name="dst101338"/>
      <w:bookmarkEnd w:id="33"/>
      <w:r w:rsidRPr="003B0ACA">
        <w:rPr>
          <w:rFonts w:ascii="XO Thames" w:eastAsia="Times New Roman" w:hAnsi="XO Thames" w:cs="Times New Roman"/>
          <w:sz w:val="24"/>
          <w:szCs w:val="24"/>
          <w:lang w:eastAsia="ru-RU"/>
        </w:rPr>
        <w:t xml:space="preserve">12.19. Решение </w:t>
      </w:r>
      <w:r w:rsidR="00354D64" w:rsidRPr="003B0ACA">
        <w:rPr>
          <w:rFonts w:ascii="XO Thames" w:eastAsia="Times New Roman" w:hAnsi="XO Thames" w:cs="Times New Roman"/>
          <w:sz w:val="24"/>
          <w:szCs w:val="24"/>
          <w:lang w:eastAsia="ru-RU"/>
        </w:rPr>
        <w:t>П</w:t>
      </w:r>
      <w:r w:rsidRPr="003B0ACA">
        <w:rPr>
          <w:rFonts w:ascii="XO Thames" w:eastAsia="Times New Roman" w:hAnsi="XO Thames" w:cs="Times New Roman"/>
          <w:sz w:val="24"/>
          <w:szCs w:val="24"/>
          <w:lang w:eastAsia="ru-RU"/>
        </w:rPr>
        <w:t>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73E624D4" w14:textId="2D0078C6" w:rsidR="00841334" w:rsidRPr="003B0ACA" w:rsidRDefault="00841334" w:rsidP="00F2797D">
      <w:pPr>
        <w:tabs>
          <w:tab w:val="left" w:pos="142"/>
        </w:tabs>
        <w:spacing w:after="0" w:line="240" w:lineRule="auto"/>
        <w:ind w:firstLine="709"/>
        <w:jc w:val="both"/>
        <w:rPr>
          <w:rFonts w:ascii="XO Thames" w:eastAsia="Times New Roman" w:hAnsi="XO Thames" w:cs="Times New Roman"/>
          <w:sz w:val="24"/>
          <w:szCs w:val="24"/>
          <w:lang w:eastAsia="ru-RU"/>
        </w:rPr>
      </w:pPr>
      <w:bookmarkStart w:id="34" w:name="dst101339"/>
      <w:bookmarkEnd w:id="34"/>
      <w:r w:rsidRPr="003B0ACA">
        <w:rPr>
          <w:rFonts w:ascii="XO Thames" w:eastAsia="Times New Roman" w:hAnsi="XO Thames" w:cs="Times New Roman"/>
          <w:sz w:val="24"/>
          <w:szCs w:val="24"/>
          <w:lang w:eastAsia="ru-RU"/>
        </w:rPr>
        <w:t>12.20. Поставщик (подрядчик, исполнитель) обязан отменить не вступившее</w:t>
      </w:r>
      <w:r w:rsidR="004D7492" w:rsidRPr="003B0ACA">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ABDA970" w14:textId="7234B2F5" w:rsidR="001B7766" w:rsidRPr="003B0ACA" w:rsidRDefault="00841334" w:rsidP="00467806">
      <w:pPr>
        <w:tabs>
          <w:tab w:val="left" w:pos="142"/>
        </w:tabs>
        <w:spacing w:after="0" w:line="240" w:lineRule="auto"/>
        <w:ind w:firstLine="709"/>
        <w:jc w:val="both"/>
        <w:rPr>
          <w:rFonts w:ascii="XO Thames" w:eastAsia="Times New Roman" w:hAnsi="XO Thames" w:cs="Times New Roman"/>
          <w:sz w:val="24"/>
          <w:szCs w:val="24"/>
          <w:lang w:eastAsia="ru-RU"/>
        </w:rPr>
      </w:pPr>
      <w:bookmarkStart w:id="35" w:name="dst101340"/>
      <w:bookmarkEnd w:id="35"/>
      <w:r w:rsidRPr="003B0ACA">
        <w:rPr>
          <w:rFonts w:ascii="XO Thames" w:eastAsia="Times New Roman" w:hAnsi="XO Thames" w:cs="Times New Roman"/>
          <w:sz w:val="24"/>
          <w:szCs w:val="24"/>
          <w:lang w:eastAsia="ru-RU"/>
        </w:rPr>
        <w:t xml:space="preserve">12.21. При расторжении Контракта в связи с односторонним отказом </w:t>
      </w:r>
      <w:proofErr w:type="gramStart"/>
      <w:r w:rsidRPr="003B0ACA">
        <w:rPr>
          <w:rFonts w:ascii="XO Thames" w:eastAsia="Times New Roman" w:hAnsi="XO Thames" w:cs="Times New Roman"/>
          <w:sz w:val="24"/>
          <w:szCs w:val="24"/>
          <w:lang w:eastAsia="ru-RU"/>
        </w:rPr>
        <w:t xml:space="preserve">стороны, </w:t>
      </w:r>
      <w:r w:rsidR="00575F67">
        <w:rPr>
          <w:rFonts w:ascii="XO Thames" w:eastAsia="Times New Roman" w:hAnsi="XO Thames" w:cs="Times New Roman"/>
          <w:sz w:val="24"/>
          <w:szCs w:val="24"/>
          <w:lang w:eastAsia="ru-RU"/>
        </w:rPr>
        <w:t xml:space="preserve">  </w:t>
      </w:r>
      <w:proofErr w:type="gramEnd"/>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 xml:space="preserve">от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w:t>
      </w:r>
      <w:r w:rsidR="004D7492" w:rsidRPr="003B0ACA">
        <w:rPr>
          <w:rFonts w:ascii="XO Thames" w:eastAsia="Times New Roman" w:hAnsi="XO Thames" w:cs="Times New Roman"/>
          <w:sz w:val="24"/>
          <w:szCs w:val="24"/>
          <w:lang w:eastAsia="ru-RU"/>
        </w:rPr>
        <w:t xml:space="preserve">  </w:t>
      </w:r>
      <w:r w:rsidR="00575F67">
        <w:rPr>
          <w:rFonts w:ascii="XO Thames" w:eastAsia="Times New Roman" w:hAnsi="XO Thames" w:cs="Times New Roman"/>
          <w:sz w:val="24"/>
          <w:szCs w:val="24"/>
          <w:lang w:eastAsia="ru-RU"/>
        </w:rPr>
        <w:t xml:space="preserve">                                 </w:t>
      </w:r>
      <w:r w:rsidRPr="003B0ACA">
        <w:rPr>
          <w:rFonts w:ascii="XO Thames" w:eastAsia="Times New Roman" w:hAnsi="XO Thames" w:cs="Times New Roman"/>
          <w:sz w:val="24"/>
          <w:szCs w:val="24"/>
          <w:lang w:eastAsia="ru-RU"/>
        </w:rPr>
        <w:t>от исполнения Контракта.</w:t>
      </w:r>
    </w:p>
    <w:p w14:paraId="5211FA59" w14:textId="3C5065C3" w:rsidR="00EE3A5C" w:rsidRDefault="00EE3A5C" w:rsidP="00F2797D">
      <w:pPr>
        <w:tabs>
          <w:tab w:val="left" w:pos="142"/>
        </w:tabs>
        <w:spacing w:after="0" w:line="240" w:lineRule="auto"/>
        <w:ind w:firstLine="709"/>
        <w:jc w:val="both"/>
        <w:rPr>
          <w:rFonts w:ascii="XO Thames" w:eastAsia="Times New Roman" w:hAnsi="XO Thames" w:cs="Times New Roman"/>
          <w:sz w:val="24"/>
          <w:szCs w:val="24"/>
          <w:lang w:eastAsia="ru-RU"/>
        </w:rPr>
      </w:pPr>
    </w:p>
    <w:p w14:paraId="735CD090" w14:textId="77777777" w:rsidR="003B0ACA" w:rsidRPr="003B0ACA" w:rsidRDefault="003B0ACA" w:rsidP="00F2797D">
      <w:pPr>
        <w:tabs>
          <w:tab w:val="left" w:pos="142"/>
        </w:tabs>
        <w:spacing w:after="0" w:line="240" w:lineRule="auto"/>
        <w:ind w:firstLine="709"/>
        <w:jc w:val="both"/>
        <w:rPr>
          <w:rFonts w:ascii="XO Thames" w:eastAsia="Times New Roman" w:hAnsi="XO Thames" w:cs="Times New Roman"/>
          <w:sz w:val="24"/>
          <w:szCs w:val="24"/>
          <w:lang w:eastAsia="ru-RU"/>
        </w:rPr>
      </w:pPr>
    </w:p>
    <w:p w14:paraId="3AD73481" w14:textId="3E8D2023" w:rsidR="00467806" w:rsidRDefault="00D90BAC" w:rsidP="003B0ACA">
      <w:pPr>
        <w:pStyle w:val="aa"/>
        <w:widowControl w:val="0"/>
        <w:numPr>
          <w:ilvl w:val="0"/>
          <w:numId w:val="8"/>
        </w:numPr>
        <w:spacing w:after="0" w:line="240" w:lineRule="auto"/>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ПРОЧИЕ УСЛОВИЯ</w:t>
      </w:r>
    </w:p>
    <w:p w14:paraId="4716ABAB" w14:textId="77777777" w:rsidR="003B0ACA" w:rsidRPr="003B0ACA" w:rsidRDefault="003B0ACA" w:rsidP="003B0ACA">
      <w:pPr>
        <w:pStyle w:val="aa"/>
        <w:widowControl w:val="0"/>
        <w:spacing w:after="0" w:line="240" w:lineRule="auto"/>
        <w:rPr>
          <w:rFonts w:ascii="XO Thames" w:eastAsia="Times New Roman" w:hAnsi="XO Thames" w:cs="Times New Roman"/>
          <w:b/>
          <w:bCs/>
          <w:color w:val="000000"/>
          <w:sz w:val="24"/>
          <w:szCs w:val="24"/>
          <w:lang w:eastAsia="ar-SA"/>
        </w:rPr>
      </w:pPr>
    </w:p>
    <w:p w14:paraId="4D8537D8" w14:textId="2681B0C4" w:rsidR="00841334" w:rsidRPr="003B0ACA" w:rsidRDefault="00841334" w:rsidP="00F2797D">
      <w:pPr>
        <w:widowControl w:val="0"/>
        <w:spacing w:after="0" w:line="240" w:lineRule="auto"/>
        <w:ind w:right="-2"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13.1. Контракт считается заключенным с момента подписания его обеими Сторонами. Контракт действует до полного исполнения Сторонами своих </w:t>
      </w:r>
      <w:proofErr w:type="gramStart"/>
      <w:r w:rsidRPr="003B0ACA">
        <w:rPr>
          <w:rFonts w:ascii="XO Thames" w:eastAsia="Times New Roman" w:hAnsi="XO Thames" w:cs="Times New Roman"/>
          <w:color w:val="000000"/>
          <w:sz w:val="24"/>
          <w:szCs w:val="24"/>
          <w:lang w:eastAsia="ar-SA"/>
        </w:rPr>
        <w:t xml:space="preserve">обязательств, </w:t>
      </w:r>
      <w:r w:rsidR="00575F67">
        <w:rPr>
          <w:rFonts w:ascii="XO Thames" w:eastAsia="Times New Roman" w:hAnsi="XO Thames" w:cs="Times New Roman"/>
          <w:color w:val="000000"/>
          <w:sz w:val="24"/>
          <w:szCs w:val="24"/>
          <w:lang w:eastAsia="ar-SA"/>
        </w:rPr>
        <w:t xml:space="preserve">  </w:t>
      </w:r>
      <w:proofErr w:type="gramEnd"/>
      <w:r w:rsidR="00575F67">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 xml:space="preserve">но не позднее, </w:t>
      </w:r>
      <w:r w:rsidRPr="003B0ACA">
        <w:rPr>
          <w:rFonts w:ascii="XO Thames" w:eastAsia="Times New Roman" w:hAnsi="XO Thames" w:cs="Times New Roman"/>
          <w:b/>
          <w:bCs/>
          <w:color w:val="000000"/>
          <w:sz w:val="24"/>
          <w:szCs w:val="24"/>
          <w:lang w:eastAsia="ar-SA"/>
        </w:rPr>
        <w:t xml:space="preserve">чем </w:t>
      </w:r>
      <w:r w:rsidR="006754DF">
        <w:rPr>
          <w:rFonts w:ascii="XO Thames" w:eastAsia="Times New Roman" w:hAnsi="XO Thames" w:cs="Times New Roman"/>
          <w:b/>
          <w:bCs/>
          <w:color w:val="000000"/>
          <w:sz w:val="24"/>
          <w:szCs w:val="24"/>
          <w:lang w:eastAsia="ar-SA"/>
        </w:rPr>
        <w:t>30</w:t>
      </w:r>
      <w:r w:rsidRPr="003B0ACA">
        <w:rPr>
          <w:rFonts w:ascii="XO Thames" w:eastAsia="Times New Roman" w:hAnsi="XO Thames" w:cs="Times New Roman"/>
          <w:b/>
          <w:bCs/>
          <w:color w:val="000000"/>
          <w:sz w:val="24"/>
          <w:szCs w:val="24"/>
          <w:lang w:eastAsia="ar-SA"/>
        </w:rPr>
        <w:t>.</w:t>
      </w:r>
      <w:r w:rsidR="006754DF">
        <w:rPr>
          <w:rFonts w:ascii="XO Thames" w:eastAsia="Times New Roman" w:hAnsi="XO Thames" w:cs="Times New Roman"/>
          <w:b/>
          <w:bCs/>
          <w:color w:val="000000"/>
          <w:sz w:val="24"/>
          <w:szCs w:val="24"/>
          <w:lang w:eastAsia="ar-SA"/>
        </w:rPr>
        <w:t>09</w:t>
      </w:r>
      <w:r w:rsidRPr="003B0ACA">
        <w:rPr>
          <w:rFonts w:ascii="XO Thames" w:eastAsia="Times New Roman" w:hAnsi="XO Thames" w:cs="Times New Roman"/>
          <w:b/>
          <w:bCs/>
          <w:color w:val="000000"/>
          <w:sz w:val="24"/>
          <w:szCs w:val="24"/>
          <w:lang w:eastAsia="ar-SA"/>
        </w:rPr>
        <w:t>.2026 года</w:t>
      </w:r>
      <w:r w:rsidRPr="003B0ACA">
        <w:rPr>
          <w:rFonts w:ascii="XO Thames" w:eastAsia="Times New Roman" w:hAnsi="XO Thames" w:cs="Times New Roman"/>
          <w:color w:val="000000"/>
          <w:sz w:val="24"/>
          <w:szCs w:val="24"/>
          <w:lang w:eastAsia="ar-SA"/>
        </w:rPr>
        <w:t>.</w:t>
      </w:r>
    </w:p>
    <w:p w14:paraId="0ABC3E2D" w14:textId="77777777" w:rsidR="00841334" w:rsidRPr="003B0ACA" w:rsidRDefault="00841334" w:rsidP="00F2797D">
      <w:pPr>
        <w:widowControl w:val="0"/>
        <w:autoSpaceDE w:val="0"/>
        <w:autoSpaceDN w:val="0"/>
        <w:adjustRightInd w:val="0"/>
        <w:spacing w:after="0" w:line="240" w:lineRule="auto"/>
        <w:ind w:firstLine="709"/>
        <w:jc w:val="both"/>
        <w:rPr>
          <w:rFonts w:ascii="XO Thames" w:hAnsi="XO Thames"/>
          <w:sz w:val="24"/>
          <w:szCs w:val="24"/>
        </w:rPr>
      </w:pPr>
      <w:r w:rsidRPr="003B0ACA">
        <w:rPr>
          <w:rFonts w:ascii="XO Thames" w:hAnsi="XO Thames"/>
          <w:sz w:val="24"/>
          <w:szCs w:val="24"/>
        </w:rPr>
        <w:t>13.2. Настоящий Контракт составлен в 2 (двух) экземплярах, по одному для каждой из Сторон, имеющих одинаковую юридическую силу.</w:t>
      </w:r>
    </w:p>
    <w:p w14:paraId="72A9FC9E" w14:textId="4215F522" w:rsidR="00841334" w:rsidRPr="003B0ACA" w:rsidRDefault="00841334" w:rsidP="00F2797D">
      <w:pPr>
        <w:widowControl w:val="0"/>
        <w:spacing w:after="0" w:line="240" w:lineRule="auto"/>
        <w:ind w:right="-2"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13.2. В случае изменения юридических адресов, банковских и отгрузочных реквизитов Стороны обязаны сообщить об этом другой стороне в течение </w:t>
      </w:r>
      <w:r w:rsidR="00EB6793" w:rsidRPr="003B0ACA">
        <w:rPr>
          <w:rFonts w:ascii="XO Thames" w:eastAsia="Times New Roman" w:hAnsi="XO Thames" w:cs="Times New Roman"/>
          <w:color w:val="000000"/>
          <w:sz w:val="24"/>
          <w:szCs w:val="24"/>
          <w:lang w:eastAsia="ar-SA"/>
        </w:rPr>
        <w:t xml:space="preserve">                            </w:t>
      </w:r>
      <w:r w:rsidRPr="003B0ACA">
        <w:rPr>
          <w:rFonts w:ascii="XO Thames" w:eastAsia="Times New Roman" w:hAnsi="XO Thames" w:cs="Times New Roman"/>
          <w:color w:val="000000"/>
          <w:sz w:val="24"/>
          <w:szCs w:val="24"/>
          <w:lang w:eastAsia="ar-SA"/>
        </w:rPr>
        <w:t>1 (одного) дня в письменном виде.</w:t>
      </w:r>
    </w:p>
    <w:p w14:paraId="7E4D230B" w14:textId="006AD8D7" w:rsidR="00841334" w:rsidRPr="003B0ACA" w:rsidRDefault="00841334" w:rsidP="00F2797D">
      <w:pPr>
        <w:widowControl w:val="0"/>
        <w:spacing w:after="0" w:line="240" w:lineRule="auto"/>
        <w:ind w:right="-2"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 xml:space="preserve">13.3.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w:t>
      </w:r>
    </w:p>
    <w:p w14:paraId="1E0D5665" w14:textId="01C1C8BE" w:rsidR="00447B88" w:rsidRPr="003B0ACA" w:rsidRDefault="00447B88" w:rsidP="001B7766">
      <w:pPr>
        <w:pStyle w:val="ConsPlusNonformat"/>
        <w:ind w:firstLine="540"/>
        <w:jc w:val="both"/>
        <w:rPr>
          <w:rFonts w:ascii="XO Thames" w:hAnsi="XO Thames" w:cs="Times New Roman"/>
          <w:sz w:val="24"/>
          <w:szCs w:val="24"/>
          <w:lang w:eastAsia="ar-SA"/>
        </w:rPr>
      </w:pPr>
      <w:r w:rsidRPr="003B0ACA">
        <w:rPr>
          <w:rFonts w:ascii="XO Thames" w:hAnsi="XO Thames" w:cs="Times New Roman"/>
          <w:spacing w:val="-2"/>
          <w:sz w:val="24"/>
          <w:szCs w:val="24"/>
        </w:rPr>
        <w:t xml:space="preserve">   13.4. По всем вопросам, не нашедшим своего решения в тексте и условиях настоящего контракта, но прямо или косвенно вытекающим из отношений сторон </w:t>
      </w:r>
      <w:r w:rsidR="00EB6793" w:rsidRPr="003B0ACA">
        <w:rPr>
          <w:rFonts w:ascii="XO Thames" w:hAnsi="XO Thames" w:cs="Times New Roman"/>
          <w:spacing w:val="-2"/>
          <w:sz w:val="24"/>
          <w:szCs w:val="24"/>
        </w:rPr>
        <w:t xml:space="preserve">     </w:t>
      </w:r>
      <w:r w:rsidR="00575F67">
        <w:rPr>
          <w:rFonts w:ascii="XO Thames" w:hAnsi="XO Thames" w:cs="Times New Roman"/>
          <w:spacing w:val="-2"/>
          <w:sz w:val="24"/>
          <w:szCs w:val="24"/>
        </w:rPr>
        <w:t xml:space="preserve">                     </w:t>
      </w:r>
      <w:r w:rsidRPr="003B0ACA">
        <w:rPr>
          <w:rFonts w:ascii="XO Thames" w:hAnsi="XO Thames" w:cs="Times New Roman"/>
          <w:spacing w:val="-2"/>
          <w:sz w:val="24"/>
          <w:szCs w:val="24"/>
        </w:rPr>
        <w:t>по нему, затрагивающих имущественные интересы и деловую репутацию сторон, стороны будут руководствоваться нормами и положениями действующего законодательства РФ.</w:t>
      </w:r>
    </w:p>
    <w:p w14:paraId="704661B1" w14:textId="0C7E763A" w:rsidR="00841334" w:rsidRPr="003B0ACA" w:rsidRDefault="00841334" w:rsidP="00F2797D">
      <w:pPr>
        <w:widowControl w:val="0"/>
        <w:spacing w:after="0" w:line="240" w:lineRule="auto"/>
        <w:ind w:right="-2" w:firstLine="709"/>
        <w:jc w:val="both"/>
        <w:rPr>
          <w:rFonts w:ascii="XO Thames" w:eastAsia="Times New Roman" w:hAnsi="XO Thames" w:cs="Times New Roman"/>
          <w:color w:val="000000"/>
          <w:sz w:val="24"/>
          <w:szCs w:val="24"/>
          <w:lang w:eastAsia="ar-SA"/>
        </w:rPr>
      </w:pPr>
      <w:r w:rsidRPr="003B0ACA">
        <w:rPr>
          <w:rFonts w:ascii="XO Thames" w:eastAsia="Times New Roman" w:hAnsi="XO Thames" w:cs="Times New Roman"/>
          <w:color w:val="000000"/>
          <w:sz w:val="24"/>
          <w:szCs w:val="24"/>
          <w:lang w:eastAsia="ar-SA"/>
        </w:rPr>
        <w:t>13.</w:t>
      </w:r>
      <w:r w:rsidR="00447B88" w:rsidRPr="003B0ACA">
        <w:rPr>
          <w:rFonts w:ascii="XO Thames" w:eastAsia="Times New Roman" w:hAnsi="XO Thames" w:cs="Times New Roman"/>
          <w:color w:val="000000"/>
          <w:sz w:val="24"/>
          <w:szCs w:val="24"/>
          <w:lang w:eastAsia="ar-SA"/>
        </w:rPr>
        <w:t>5</w:t>
      </w:r>
      <w:r w:rsidRPr="003B0ACA">
        <w:rPr>
          <w:rFonts w:ascii="XO Thames" w:eastAsia="Times New Roman" w:hAnsi="XO Thames" w:cs="Times New Roman"/>
          <w:color w:val="000000"/>
          <w:sz w:val="24"/>
          <w:szCs w:val="24"/>
          <w:lang w:eastAsia="ar-SA"/>
        </w:rPr>
        <w:t>. Приложения к настоящему Контракту является его неотъемлемой частью.</w:t>
      </w:r>
    </w:p>
    <w:p w14:paraId="4456E5AC" w14:textId="77777777" w:rsidR="00991ACE" w:rsidRPr="003B0ACA" w:rsidRDefault="00991ACE" w:rsidP="00F2797D">
      <w:pPr>
        <w:widowControl w:val="0"/>
        <w:spacing w:after="0" w:line="240" w:lineRule="auto"/>
        <w:ind w:firstLine="709"/>
        <w:jc w:val="center"/>
        <w:rPr>
          <w:rFonts w:ascii="XO Thames" w:eastAsia="Times New Roman" w:hAnsi="XO Thames" w:cs="Times New Roman"/>
          <w:b/>
          <w:bCs/>
          <w:color w:val="000000"/>
          <w:sz w:val="24"/>
          <w:szCs w:val="24"/>
          <w:lang w:eastAsia="ar-SA"/>
        </w:rPr>
      </w:pPr>
    </w:p>
    <w:p w14:paraId="30E66364" w14:textId="77777777" w:rsidR="00841334" w:rsidRPr="003B0ACA" w:rsidRDefault="00841334" w:rsidP="004D7492">
      <w:pPr>
        <w:widowControl w:val="0"/>
        <w:spacing w:after="0" w:line="240" w:lineRule="auto"/>
        <w:ind w:left="360"/>
        <w:jc w:val="center"/>
        <w:rPr>
          <w:rFonts w:ascii="XO Thames" w:eastAsia="Times New Roman" w:hAnsi="XO Thames" w:cs="Times New Roman"/>
          <w:b/>
          <w:bCs/>
          <w:color w:val="000000"/>
          <w:sz w:val="24"/>
          <w:szCs w:val="24"/>
          <w:lang w:eastAsia="ar-SA"/>
        </w:rPr>
      </w:pPr>
      <w:r w:rsidRPr="003B0ACA">
        <w:rPr>
          <w:rFonts w:ascii="XO Thames" w:eastAsia="Times New Roman" w:hAnsi="XO Thames" w:cs="Times New Roman"/>
          <w:b/>
          <w:bCs/>
          <w:color w:val="000000"/>
          <w:sz w:val="24"/>
          <w:szCs w:val="24"/>
          <w:lang w:eastAsia="ar-SA"/>
        </w:rPr>
        <w:t>14. ЮРИДИЧЕСКИЕ АДРЕСА, БАНКОВСКИЕ РЕКВИЗИТЫ</w:t>
      </w:r>
    </w:p>
    <w:tbl>
      <w:tblPr>
        <w:tblW w:w="8929" w:type="dxa"/>
        <w:jc w:val="center"/>
        <w:tblLayout w:type="fixed"/>
        <w:tblLook w:val="01E0" w:firstRow="1" w:lastRow="1" w:firstColumn="1" w:lastColumn="1" w:noHBand="0" w:noVBand="0"/>
      </w:tblPr>
      <w:tblGrid>
        <w:gridCol w:w="5033"/>
        <w:gridCol w:w="3896"/>
      </w:tblGrid>
      <w:tr w:rsidR="00841334" w:rsidRPr="003B0ACA" w14:paraId="45F23E10" w14:textId="77777777" w:rsidTr="00AF7682">
        <w:trPr>
          <w:trHeight w:val="2858"/>
          <w:jc w:val="center"/>
        </w:trPr>
        <w:tc>
          <w:tcPr>
            <w:tcW w:w="5033" w:type="dxa"/>
          </w:tcPr>
          <w:p w14:paraId="117FB5F1" w14:textId="77777777" w:rsidR="00841334" w:rsidRPr="003B0ACA" w:rsidRDefault="00841334" w:rsidP="00AC5D1D">
            <w:pPr>
              <w:spacing w:after="0" w:line="240" w:lineRule="auto"/>
              <w:ind w:left="-109"/>
              <w:jc w:val="both"/>
              <w:rPr>
                <w:rFonts w:ascii="XO Thames" w:hAnsi="XO Thames"/>
                <w:sz w:val="24"/>
                <w:szCs w:val="24"/>
              </w:rPr>
            </w:pPr>
          </w:p>
          <w:p w14:paraId="6B73A462" w14:textId="77777777" w:rsidR="00841334" w:rsidRPr="003B0ACA" w:rsidRDefault="00841334" w:rsidP="00AC5D1D">
            <w:pPr>
              <w:widowControl w:val="0"/>
              <w:snapToGrid w:val="0"/>
              <w:spacing w:after="0" w:line="240" w:lineRule="auto"/>
              <w:ind w:left="-109"/>
              <w:jc w:val="both"/>
              <w:rPr>
                <w:rFonts w:ascii="XO Thames" w:hAnsi="XO Thames"/>
                <w:b/>
                <w:sz w:val="24"/>
                <w:szCs w:val="24"/>
              </w:rPr>
            </w:pPr>
            <w:r w:rsidRPr="003B0ACA">
              <w:rPr>
                <w:rFonts w:ascii="XO Thames" w:hAnsi="XO Thames"/>
                <w:b/>
                <w:noProof/>
                <w:sz w:val="24"/>
                <w:szCs w:val="24"/>
              </w:rPr>
              <w:t xml:space="preserve">    Государственный</w:t>
            </w:r>
            <w:r w:rsidRPr="003B0ACA">
              <w:rPr>
                <w:rFonts w:ascii="XO Thames" w:hAnsi="XO Thames"/>
                <w:b/>
                <w:sz w:val="24"/>
                <w:szCs w:val="24"/>
              </w:rPr>
              <w:t xml:space="preserve"> Заказчик:</w:t>
            </w:r>
          </w:p>
          <w:p w14:paraId="1401B59A"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ФКУ КП-24 УФСИН России</w:t>
            </w:r>
          </w:p>
          <w:p w14:paraId="20A08EA4"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по Мурманской области</w:t>
            </w:r>
          </w:p>
          <w:p w14:paraId="4A8CFE2C"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Адрес почтовый: 184530,</w:t>
            </w:r>
          </w:p>
          <w:p w14:paraId="1DFFBA99"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г. Оленегорск, Мурманская область</w:t>
            </w:r>
          </w:p>
          <w:p w14:paraId="76A64689"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Юридический адрес:</w:t>
            </w:r>
          </w:p>
          <w:p w14:paraId="63ECF67F"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184530, г. Оленегорск Мурманской области</w:t>
            </w:r>
          </w:p>
          <w:p w14:paraId="14B94260"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тел. 8 (815-52) 40-19-18</w:t>
            </w:r>
          </w:p>
          <w:p w14:paraId="2234275B"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fgukp24@yandex.ru</w:t>
            </w:r>
          </w:p>
          <w:p w14:paraId="45D696AA"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kp24@51.fsin.gov.ru</w:t>
            </w:r>
          </w:p>
          <w:p w14:paraId="545ED1F8"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cs="Arial Narrow"/>
                <w:color w:val="000000"/>
                <w:sz w:val="24"/>
                <w:szCs w:val="24"/>
              </w:rPr>
              <w:t>Банковские реквизиты:</w:t>
            </w:r>
          </w:p>
          <w:p w14:paraId="09621F03" w14:textId="77777777" w:rsidR="00BC382B" w:rsidRDefault="003A1F4A" w:rsidP="00AC5D1D">
            <w:pPr>
              <w:spacing w:after="0" w:line="240" w:lineRule="auto"/>
              <w:ind w:left="-109"/>
              <w:jc w:val="both"/>
              <w:rPr>
                <w:rFonts w:ascii="XO Thames" w:hAnsi="XO Thames" w:cs="Arial Narrow"/>
                <w:color w:val="000000"/>
                <w:sz w:val="24"/>
                <w:szCs w:val="24"/>
              </w:rPr>
            </w:pPr>
            <w:proofErr w:type="spellStart"/>
            <w:r w:rsidRPr="003B0ACA">
              <w:rPr>
                <w:rFonts w:ascii="XO Thames" w:hAnsi="XO Thames" w:cs="Arial Narrow"/>
                <w:color w:val="000000"/>
                <w:sz w:val="24"/>
                <w:szCs w:val="24"/>
              </w:rPr>
              <w:t>казн</w:t>
            </w:r>
            <w:proofErr w:type="spellEnd"/>
            <w:r w:rsidRPr="003B0ACA">
              <w:rPr>
                <w:rFonts w:ascii="XO Thames" w:hAnsi="XO Thames" w:cs="Arial Narrow"/>
                <w:color w:val="000000"/>
                <w:sz w:val="24"/>
                <w:szCs w:val="24"/>
              </w:rPr>
              <w:t xml:space="preserve">. счет 03211643000000013212 в банке </w:t>
            </w:r>
          </w:p>
          <w:p w14:paraId="67498A66" w14:textId="77777777" w:rsidR="00BC382B" w:rsidRDefault="003A1F4A" w:rsidP="00AC5D1D">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ОКЦ №1 ВВГУ Банка России//</w:t>
            </w:r>
          </w:p>
          <w:p w14:paraId="6C34EF4B" w14:textId="77777777" w:rsidR="00BC382B" w:rsidRDefault="003A1F4A" w:rsidP="00BC382B">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УФК по Нижегородской области,</w:t>
            </w:r>
            <w:r w:rsidR="00BC382B">
              <w:rPr>
                <w:rFonts w:ascii="XO Thames" w:hAnsi="XO Thames" w:cs="Arial Narrow"/>
                <w:color w:val="000000"/>
                <w:sz w:val="24"/>
                <w:szCs w:val="24"/>
              </w:rPr>
              <w:t xml:space="preserve">                                         </w:t>
            </w:r>
          </w:p>
          <w:p w14:paraId="54AA0B9B" w14:textId="55DF2255" w:rsidR="003A1F4A" w:rsidRPr="003B0ACA" w:rsidRDefault="003A1F4A" w:rsidP="00BC382B">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 xml:space="preserve">г. Нижний Новгород, </w:t>
            </w:r>
          </w:p>
          <w:p w14:paraId="07285F7D" w14:textId="77777777" w:rsidR="00BC382B" w:rsidRDefault="003A1F4A" w:rsidP="00AC5D1D">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 xml:space="preserve">БИК ТОФК 012202102, </w:t>
            </w:r>
          </w:p>
          <w:p w14:paraId="6DDD41F8" w14:textId="77777777" w:rsidR="00BC382B" w:rsidRDefault="003A1F4A" w:rsidP="00AC5D1D">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 xml:space="preserve">ЕКС 40102810745370000024, </w:t>
            </w:r>
          </w:p>
          <w:p w14:paraId="1A8C2475" w14:textId="32E3F290" w:rsidR="003A1F4A" w:rsidRPr="003B0ACA" w:rsidRDefault="003A1F4A" w:rsidP="00AC5D1D">
            <w:pPr>
              <w:spacing w:after="0" w:line="240" w:lineRule="auto"/>
              <w:ind w:left="-109"/>
              <w:jc w:val="both"/>
              <w:rPr>
                <w:rFonts w:ascii="XO Thames" w:hAnsi="XO Thames" w:cs="Arial Narrow"/>
                <w:color w:val="000000"/>
                <w:sz w:val="24"/>
                <w:szCs w:val="24"/>
              </w:rPr>
            </w:pPr>
            <w:r w:rsidRPr="003B0ACA">
              <w:rPr>
                <w:rFonts w:ascii="XO Thames" w:hAnsi="XO Thames" w:cs="Arial Narrow"/>
                <w:color w:val="000000"/>
                <w:sz w:val="24"/>
                <w:szCs w:val="24"/>
              </w:rPr>
              <w:t>л/с 03491431750</w:t>
            </w:r>
          </w:p>
          <w:p w14:paraId="0D5F6C9B"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 xml:space="preserve">ИНН 5108900172 </w:t>
            </w:r>
          </w:p>
          <w:p w14:paraId="20D63075"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КПП 510801001</w:t>
            </w:r>
          </w:p>
          <w:p w14:paraId="540DAA2E"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 xml:space="preserve">ОГРН 1025100675808   </w:t>
            </w:r>
          </w:p>
          <w:p w14:paraId="2B4690F6" w14:textId="77777777" w:rsidR="003A1F4A" w:rsidRPr="003B0ACA" w:rsidRDefault="003A1F4A" w:rsidP="00AC5D1D">
            <w:pPr>
              <w:spacing w:after="0" w:line="240" w:lineRule="auto"/>
              <w:ind w:left="-109"/>
              <w:jc w:val="both"/>
              <w:rPr>
                <w:rFonts w:ascii="XO Thames" w:hAnsi="XO Thames"/>
                <w:sz w:val="24"/>
                <w:szCs w:val="24"/>
              </w:rPr>
            </w:pPr>
            <w:r w:rsidRPr="003B0ACA">
              <w:rPr>
                <w:rFonts w:ascii="XO Thames" w:hAnsi="XO Thames"/>
                <w:sz w:val="24"/>
                <w:szCs w:val="24"/>
              </w:rPr>
              <w:t>ОКПО 08556317</w:t>
            </w:r>
          </w:p>
          <w:p w14:paraId="72EAAEA2" w14:textId="7EF156A0" w:rsidR="00841334" w:rsidRDefault="00841334" w:rsidP="00AC5D1D">
            <w:pPr>
              <w:spacing w:after="0" w:line="240" w:lineRule="auto"/>
              <w:ind w:left="-109"/>
              <w:jc w:val="both"/>
              <w:rPr>
                <w:rFonts w:ascii="XO Thames" w:hAnsi="XO Thames"/>
                <w:sz w:val="24"/>
                <w:szCs w:val="24"/>
              </w:rPr>
            </w:pPr>
          </w:p>
          <w:p w14:paraId="0B9525AC" w14:textId="73D30089" w:rsidR="00AC5D1D" w:rsidRDefault="00AC5D1D" w:rsidP="00AC5D1D">
            <w:pPr>
              <w:spacing w:after="0" w:line="240" w:lineRule="auto"/>
              <w:ind w:left="-109"/>
              <w:jc w:val="both"/>
              <w:rPr>
                <w:rFonts w:ascii="XO Thames" w:hAnsi="XO Thames"/>
                <w:sz w:val="24"/>
                <w:szCs w:val="24"/>
              </w:rPr>
            </w:pPr>
          </w:p>
          <w:p w14:paraId="0411ED5E" w14:textId="04E96ACB" w:rsidR="00AC5D1D" w:rsidRPr="003572B4" w:rsidRDefault="00AC5D1D" w:rsidP="00AC5D1D">
            <w:pPr>
              <w:spacing w:after="0" w:line="240" w:lineRule="auto"/>
              <w:jc w:val="both"/>
              <w:rPr>
                <w:rFonts w:ascii="XO Thames" w:eastAsia="Times New Roman" w:hAnsi="XO Thames" w:cs="Times New Roman"/>
                <w:sz w:val="26"/>
                <w:szCs w:val="26"/>
                <w:lang w:eastAsia="ru-RU"/>
              </w:rPr>
            </w:pPr>
            <w:r>
              <w:rPr>
                <w:rFonts w:ascii="XO Thames" w:eastAsia="Times New Roman" w:hAnsi="XO Thames" w:cs="Times New Roman"/>
                <w:sz w:val="26"/>
                <w:szCs w:val="26"/>
                <w:lang w:eastAsia="zh-CN"/>
              </w:rPr>
              <w:t>Г</w:t>
            </w:r>
            <w:r w:rsidRPr="003572B4">
              <w:rPr>
                <w:rFonts w:ascii="XO Thames" w:eastAsia="Times New Roman" w:hAnsi="XO Thames" w:cs="Times New Roman"/>
                <w:sz w:val="26"/>
                <w:szCs w:val="26"/>
                <w:lang w:eastAsia="ru-RU"/>
              </w:rPr>
              <w:t>осударственный заказчик:</w:t>
            </w:r>
            <w:r>
              <w:rPr>
                <w:rFonts w:ascii="XO Thames" w:eastAsia="Times New Roman" w:hAnsi="XO Thames" w:cs="Times New Roman"/>
                <w:sz w:val="26"/>
                <w:szCs w:val="26"/>
                <w:lang w:eastAsia="ru-RU"/>
              </w:rPr>
              <w:t xml:space="preserve">                                   </w:t>
            </w:r>
          </w:p>
          <w:p w14:paraId="3ECBE566" w14:textId="77777777" w:rsidR="00AC5D1D" w:rsidRPr="003572B4"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ФКУ КП-24 УФСИН России</w:t>
            </w:r>
          </w:p>
          <w:p w14:paraId="4FC6EA74" w14:textId="361E1685" w:rsidR="00AC5D1D"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по Мурманской области</w:t>
            </w:r>
          </w:p>
          <w:p w14:paraId="3B52BFCA" w14:textId="77777777" w:rsidR="00AF7682" w:rsidRPr="003572B4" w:rsidRDefault="00AF7682" w:rsidP="00AC5D1D">
            <w:pPr>
              <w:spacing w:after="0" w:line="240" w:lineRule="auto"/>
              <w:jc w:val="both"/>
              <w:rPr>
                <w:rFonts w:ascii="XO Thames" w:eastAsia="Times New Roman" w:hAnsi="XO Thames" w:cs="Times New Roman"/>
                <w:sz w:val="26"/>
                <w:szCs w:val="26"/>
                <w:lang w:eastAsia="ru-RU"/>
              </w:rPr>
            </w:pPr>
          </w:p>
          <w:p w14:paraId="1D1D403B" w14:textId="427246B9" w:rsidR="00AC5D1D" w:rsidRPr="003572B4"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 xml:space="preserve">________________ </w:t>
            </w:r>
          </w:p>
          <w:p w14:paraId="30C738ED" w14:textId="5B1F87FD" w:rsidR="00841334" w:rsidRPr="003B0ACA" w:rsidRDefault="00AC5D1D" w:rsidP="00C97C76">
            <w:pPr>
              <w:spacing w:after="0" w:line="240" w:lineRule="auto"/>
              <w:ind w:left="-109"/>
              <w:jc w:val="both"/>
              <w:rPr>
                <w:rFonts w:ascii="XO Thames" w:hAnsi="XO Thames"/>
                <w:sz w:val="24"/>
                <w:szCs w:val="24"/>
              </w:rPr>
            </w:pPr>
            <w:proofErr w:type="spellStart"/>
            <w:r w:rsidRPr="003572B4">
              <w:rPr>
                <w:rFonts w:ascii="XO Thames" w:eastAsia="Times New Roman" w:hAnsi="XO Thames" w:cs="Times New Roman"/>
                <w:sz w:val="26"/>
                <w:szCs w:val="26"/>
                <w:lang w:eastAsia="ru-RU"/>
              </w:rPr>
              <w:t>м.п</w:t>
            </w:r>
            <w:proofErr w:type="spellEnd"/>
            <w:r w:rsidRPr="003572B4">
              <w:rPr>
                <w:rFonts w:ascii="XO Thames" w:eastAsia="Times New Roman" w:hAnsi="XO Thames" w:cs="Times New Roman"/>
                <w:sz w:val="26"/>
                <w:szCs w:val="26"/>
                <w:lang w:eastAsia="ru-RU"/>
              </w:rPr>
              <w:t>.</w:t>
            </w:r>
          </w:p>
        </w:tc>
        <w:tc>
          <w:tcPr>
            <w:tcW w:w="3896" w:type="dxa"/>
          </w:tcPr>
          <w:p w14:paraId="65DFA60D" w14:textId="77777777" w:rsidR="00841334" w:rsidRPr="003B0ACA" w:rsidRDefault="00841334" w:rsidP="00AC5D1D">
            <w:pPr>
              <w:spacing w:after="0" w:line="240" w:lineRule="auto"/>
              <w:ind w:left="-109"/>
              <w:jc w:val="both"/>
              <w:rPr>
                <w:rFonts w:ascii="XO Thames" w:hAnsi="XO Thames"/>
                <w:sz w:val="24"/>
                <w:szCs w:val="24"/>
              </w:rPr>
            </w:pPr>
          </w:p>
          <w:p w14:paraId="178CE57E" w14:textId="67CB740B" w:rsidR="00841334" w:rsidRPr="00BC382B" w:rsidRDefault="00BC382B" w:rsidP="00BC382B">
            <w:pPr>
              <w:spacing w:after="0" w:line="240" w:lineRule="auto"/>
              <w:ind w:left="-109"/>
              <w:jc w:val="both"/>
              <w:rPr>
                <w:rFonts w:ascii="XO Thames" w:hAnsi="XO Thames"/>
                <w:b/>
                <w:bCs/>
                <w:sz w:val="24"/>
                <w:szCs w:val="24"/>
              </w:rPr>
            </w:pPr>
            <w:r>
              <w:rPr>
                <w:rFonts w:ascii="XO Thames" w:hAnsi="XO Thames"/>
                <w:b/>
                <w:bCs/>
                <w:sz w:val="24"/>
                <w:szCs w:val="24"/>
              </w:rPr>
              <w:t xml:space="preserve">             </w:t>
            </w:r>
            <w:r w:rsidR="00841334" w:rsidRPr="003B0ACA">
              <w:rPr>
                <w:rFonts w:ascii="XO Thames" w:hAnsi="XO Thames"/>
                <w:b/>
                <w:bCs/>
                <w:sz w:val="24"/>
                <w:szCs w:val="24"/>
              </w:rPr>
              <w:t>Поставщик:</w:t>
            </w:r>
          </w:p>
          <w:p w14:paraId="4F5DBD6D" w14:textId="1020D8E1" w:rsidR="00B87397" w:rsidRPr="00BC382B" w:rsidRDefault="00BC382B" w:rsidP="00B87397">
            <w:pPr>
              <w:spacing w:after="0" w:line="240" w:lineRule="auto"/>
              <w:ind w:left="-40" w:hanging="249"/>
              <w:jc w:val="both"/>
              <w:rPr>
                <w:rFonts w:ascii="XO Thames" w:hAnsi="XO Thames"/>
                <w:sz w:val="24"/>
                <w:szCs w:val="24"/>
              </w:rPr>
            </w:pPr>
            <w:r>
              <w:rPr>
                <w:rFonts w:ascii="XO Thames" w:hAnsi="XO Thames"/>
                <w:sz w:val="24"/>
                <w:szCs w:val="24"/>
              </w:rPr>
              <w:t xml:space="preserve">  </w:t>
            </w:r>
            <w:r w:rsidR="00AF7682">
              <w:rPr>
                <w:rFonts w:ascii="XO Thames" w:hAnsi="XO Thames"/>
                <w:sz w:val="24"/>
                <w:szCs w:val="24"/>
              </w:rPr>
              <w:t xml:space="preserve">   </w:t>
            </w:r>
          </w:p>
          <w:p w14:paraId="06F90D69" w14:textId="74BC6410" w:rsidR="00841334" w:rsidRPr="00BC382B" w:rsidRDefault="00841334" w:rsidP="00AC5D1D">
            <w:pPr>
              <w:spacing w:after="0" w:line="240" w:lineRule="auto"/>
              <w:ind w:left="-109"/>
              <w:jc w:val="both"/>
              <w:rPr>
                <w:rFonts w:ascii="XO Thames" w:hAnsi="XO Thames"/>
                <w:sz w:val="24"/>
                <w:szCs w:val="24"/>
              </w:rPr>
            </w:pPr>
          </w:p>
          <w:p w14:paraId="1B843C07" w14:textId="77777777" w:rsidR="00841334" w:rsidRPr="003B0ACA" w:rsidRDefault="00841334" w:rsidP="00AC5D1D">
            <w:pPr>
              <w:spacing w:after="0" w:line="240" w:lineRule="auto"/>
              <w:ind w:left="-109"/>
              <w:jc w:val="both"/>
              <w:rPr>
                <w:rFonts w:ascii="XO Thames" w:hAnsi="XO Thames"/>
                <w:sz w:val="24"/>
                <w:szCs w:val="24"/>
              </w:rPr>
            </w:pPr>
          </w:p>
          <w:p w14:paraId="3AFFABF0" w14:textId="77777777" w:rsidR="00841334" w:rsidRPr="003B0ACA" w:rsidRDefault="00841334" w:rsidP="00AC5D1D">
            <w:pPr>
              <w:spacing w:after="0" w:line="240" w:lineRule="auto"/>
              <w:ind w:left="-109"/>
              <w:jc w:val="both"/>
              <w:rPr>
                <w:rFonts w:ascii="XO Thames" w:hAnsi="XO Thames"/>
                <w:sz w:val="24"/>
                <w:szCs w:val="24"/>
              </w:rPr>
            </w:pPr>
          </w:p>
          <w:p w14:paraId="7D73F664" w14:textId="77777777" w:rsidR="00841334" w:rsidRPr="003B0ACA" w:rsidRDefault="00841334" w:rsidP="00AC5D1D">
            <w:pPr>
              <w:spacing w:after="0" w:line="240" w:lineRule="auto"/>
              <w:ind w:left="-109"/>
              <w:jc w:val="both"/>
              <w:rPr>
                <w:rFonts w:ascii="XO Thames" w:hAnsi="XO Thames"/>
                <w:sz w:val="24"/>
                <w:szCs w:val="24"/>
              </w:rPr>
            </w:pPr>
          </w:p>
          <w:p w14:paraId="64C06338" w14:textId="77777777" w:rsidR="00841334" w:rsidRPr="003B0ACA" w:rsidRDefault="00841334" w:rsidP="00AC5D1D">
            <w:pPr>
              <w:spacing w:after="0" w:line="240" w:lineRule="auto"/>
              <w:ind w:left="-109"/>
              <w:jc w:val="both"/>
              <w:rPr>
                <w:rFonts w:ascii="XO Thames" w:hAnsi="XO Thames"/>
                <w:sz w:val="24"/>
                <w:szCs w:val="24"/>
              </w:rPr>
            </w:pPr>
          </w:p>
          <w:p w14:paraId="43AB5627" w14:textId="77777777" w:rsidR="00841334" w:rsidRDefault="00841334" w:rsidP="00AC5D1D">
            <w:pPr>
              <w:spacing w:after="0" w:line="240" w:lineRule="auto"/>
              <w:ind w:left="-109"/>
              <w:jc w:val="both"/>
              <w:rPr>
                <w:rFonts w:ascii="XO Thames" w:hAnsi="XO Thames"/>
                <w:sz w:val="24"/>
                <w:szCs w:val="24"/>
              </w:rPr>
            </w:pPr>
          </w:p>
          <w:p w14:paraId="572CE95B" w14:textId="77777777" w:rsidR="00B87397" w:rsidRDefault="00B87397" w:rsidP="00AC5D1D">
            <w:pPr>
              <w:spacing w:after="0" w:line="240" w:lineRule="auto"/>
              <w:ind w:left="-109"/>
              <w:jc w:val="both"/>
              <w:rPr>
                <w:rFonts w:ascii="XO Thames" w:hAnsi="XO Thames"/>
                <w:sz w:val="24"/>
                <w:szCs w:val="24"/>
              </w:rPr>
            </w:pPr>
          </w:p>
          <w:p w14:paraId="71013C0B" w14:textId="77777777" w:rsidR="00B87397" w:rsidRDefault="00B87397" w:rsidP="00AC5D1D">
            <w:pPr>
              <w:spacing w:after="0" w:line="240" w:lineRule="auto"/>
              <w:ind w:left="-109"/>
              <w:jc w:val="both"/>
              <w:rPr>
                <w:rFonts w:ascii="XO Thames" w:hAnsi="XO Thames"/>
                <w:sz w:val="24"/>
                <w:szCs w:val="24"/>
              </w:rPr>
            </w:pPr>
          </w:p>
          <w:p w14:paraId="57697917" w14:textId="77777777" w:rsidR="00B87397" w:rsidRDefault="00B87397" w:rsidP="00AC5D1D">
            <w:pPr>
              <w:spacing w:after="0" w:line="240" w:lineRule="auto"/>
              <w:ind w:left="-109"/>
              <w:jc w:val="both"/>
              <w:rPr>
                <w:rFonts w:ascii="XO Thames" w:hAnsi="XO Thames"/>
                <w:sz w:val="24"/>
                <w:szCs w:val="24"/>
              </w:rPr>
            </w:pPr>
          </w:p>
          <w:p w14:paraId="04575461" w14:textId="77777777" w:rsidR="00B87397" w:rsidRDefault="00B87397" w:rsidP="00AC5D1D">
            <w:pPr>
              <w:spacing w:after="0" w:line="240" w:lineRule="auto"/>
              <w:ind w:left="-109"/>
              <w:jc w:val="both"/>
              <w:rPr>
                <w:rFonts w:ascii="XO Thames" w:hAnsi="XO Thames"/>
                <w:sz w:val="24"/>
                <w:szCs w:val="24"/>
              </w:rPr>
            </w:pPr>
          </w:p>
          <w:p w14:paraId="254CCBBB" w14:textId="77777777" w:rsidR="00B87397" w:rsidRDefault="00B87397" w:rsidP="00AC5D1D">
            <w:pPr>
              <w:spacing w:after="0" w:line="240" w:lineRule="auto"/>
              <w:ind w:left="-109"/>
              <w:jc w:val="both"/>
              <w:rPr>
                <w:rFonts w:ascii="XO Thames" w:hAnsi="XO Thames"/>
                <w:sz w:val="24"/>
                <w:szCs w:val="24"/>
              </w:rPr>
            </w:pPr>
          </w:p>
          <w:p w14:paraId="0E308B25" w14:textId="77777777" w:rsidR="00B87397" w:rsidRDefault="00B87397" w:rsidP="00AC5D1D">
            <w:pPr>
              <w:spacing w:after="0" w:line="240" w:lineRule="auto"/>
              <w:ind w:left="-109"/>
              <w:jc w:val="both"/>
              <w:rPr>
                <w:rFonts w:ascii="XO Thames" w:hAnsi="XO Thames"/>
                <w:sz w:val="24"/>
                <w:szCs w:val="24"/>
              </w:rPr>
            </w:pPr>
          </w:p>
          <w:p w14:paraId="7756C57B" w14:textId="77777777" w:rsidR="00B87397" w:rsidRDefault="00B87397" w:rsidP="00AC5D1D">
            <w:pPr>
              <w:spacing w:after="0" w:line="240" w:lineRule="auto"/>
              <w:ind w:left="-109"/>
              <w:jc w:val="both"/>
              <w:rPr>
                <w:rFonts w:ascii="XO Thames" w:hAnsi="XO Thames"/>
                <w:sz w:val="24"/>
                <w:szCs w:val="24"/>
              </w:rPr>
            </w:pPr>
          </w:p>
          <w:p w14:paraId="56E304FB" w14:textId="77777777" w:rsidR="00B87397" w:rsidRDefault="00B87397" w:rsidP="00AC5D1D">
            <w:pPr>
              <w:spacing w:after="0" w:line="240" w:lineRule="auto"/>
              <w:ind w:left="-109"/>
              <w:jc w:val="both"/>
              <w:rPr>
                <w:rFonts w:ascii="XO Thames" w:hAnsi="XO Thames"/>
                <w:sz w:val="24"/>
                <w:szCs w:val="24"/>
              </w:rPr>
            </w:pPr>
          </w:p>
          <w:p w14:paraId="5E42F06A" w14:textId="77777777" w:rsidR="00B87397" w:rsidRDefault="00B87397" w:rsidP="00AC5D1D">
            <w:pPr>
              <w:spacing w:after="0" w:line="240" w:lineRule="auto"/>
              <w:ind w:left="-109"/>
              <w:jc w:val="both"/>
              <w:rPr>
                <w:rFonts w:ascii="XO Thames" w:hAnsi="XO Thames"/>
                <w:sz w:val="24"/>
                <w:szCs w:val="24"/>
              </w:rPr>
            </w:pPr>
          </w:p>
          <w:p w14:paraId="490E0D8A" w14:textId="77777777" w:rsidR="00B87397" w:rsidRDefault="00B87397" w:rsidP="00AC5D1D">
            <w:pPr>
              <w:spacing w:after="0" w:line="240" w:lineRule="auto"/>
              <w:ind w:left="-109"/>
              <w:jc w:val="both"/>
              <w:rPr>
                <w:rFonts w:ascii="XO Thames" w:hAnsi="XO Thames"/>
                <w:sz w:val="24"/>
                <w:szCs w:val="24"/>
              </w:rPr>
            </w:pPr>
          </w:p>
          <w:p w14:paraId="3B2A4AB7" w14:textId="77777777" w:rsidR="00B87397" w:rsidRDefault="00B87397" w:rsidP="00AC5D1D">
            <w:pPr>
              <w:spacing w:after="0" w:line="240" w:lineRule="auto"/>
              <w:ind w:left="-109"/>
              <w:jc w:val="both"/>
              <w:rPr>
                <w:rFonts w:ascii="XO Thames" w:hAnsi="XO Thames"/>
                <w:sz w:val="24"/>
                <w:szCs w:val="24"/>
              </w:rPr>
            </w:pPr>
          </w:p>
          <w:p w14:paraId="60811151" w14:textId="77777777" w:rsidR="00B87397" w:rsidRDefault="00B87397" w:rsidP="00AC5D1D">
            <w:pPr>
              <w:spacing w:after="0" w:line="240" w:lineRule="auto"/>
              <w:ind w:left="-109"/>
              <w:jc w:val="both"/>
              <w:rPr>
                <w:rFonts w:ascii="XO Thames" w:hAnsi="XO Thames"/>
                <w:sz w:val="24"/>
                <w:szCs w:val="24"/>
              </w:rPr>
            </w:pPr>
          </w:p>
          <w:p w14:paraId="52822B2A" w14:textId="77777777" w:rsidR="00B87397" w:rsidRDefault="00B87397" w:rsidP="00AC5D1D">
            <w:pPr>
              <w:spacing w:after="0" w:line="240" w:lineRule="auto"/>
              <w:ind w:left="-109"/>
              <w:jc w:val="both"/>
              <w:rPr>
                <w:rFonts w:ascii="XO Thames" w:hAnsi="XO Thames"/>
                <w:sz w:val="24"/>
                <w:szCs w:val="24"/>
              </w:rPr>
            </w:pPr>
          </w:p>
          <w:p w14:paraId="66BEC2D2" w14:textId="77777777" w:rsidR="00B87397" w:rsidRDefault="00B87397" w:rsidP="00AC5D1D">
            <w:pPr>
              <w:spacing w:after="0" w:line="240" w:lineRule="auto"/>
              <w:ind w:left="-109"/>
              <w:jc w:val="both"/>
              <w:rPr>
                <w:rFonts w:ascii="XO Thames" w:hAnsi="XO Thames"/>
                <w:sz w:val="24"/>
                <w:szCs w:val="24"/>
              </w:rPr>
            </w:pPr>
          </w:p>
          <w:p w14:paraId="3F44E6F4" w14:textId="77777777" w:rsidR="00B87397" w:rsidRPr="003B0ACA" w:rsidRDefault="00B87397" w:rsidP="00AC5D1D">
            <w:pPr>
              <w:spacing w:after="0" w:line="240" w:lineRule="auto"/>
              <w:ind w:left="-109"/>
              <w:jc w:val="both"/>
              <w:rPr>
                <w:rFonts w:ascii="XO Thames" w:hAnsi="XO Thames"/>
                <w:sz w:val="24"/>
                <w:szCs w:val="24"/>
              </w:rPr>
            </w:pPr>
          </w:p>
          <w:p w14:paraId="1F14E4D8" w14:textId="77777777" w:rsidR="00841334" w:rsidRPr="003B0ACA" w:rsidRDefault="00841334" w:rsidP="00AC5D1D">
            <w:pPr>
              <w:spacing w:after="0" w:line="240" w:lineRule="auto"/>
              <w:ind w:left="-109"/>
              <w:jc w:val="both"/>
              <w:rPr>
                <w:rFonts w:ascii="XO Thames" w:hAnsi="XO Thames"/>
                <w:sz w:val="24"/>
                <w:szCs w:val="24"/>
              </w:rPr>
            </w:pPr>
          </w:p>
          <w:p w14:paraId="1137C540" w14:textId="606492E6" w:rsidR="00AF7682" w:rsidRPr="003572B4" w:rsidRDefault="00AF7682" w:rsidP="00AF7682">
            <w:pPr>
              <w:suppressAutoHyphens w:val="0"/>
              <w:snapToGrid w:val="0"/>
              <w:spacing w:after="0" w:line="240" w:lineRule="auto"/>
              <w:ind w:left="-112" w:right="-71"/>
              <w:jc w:val="both"/>
              <w:rPr>
                <w:rFonts w:ascii="XO Thames" w:eastAsia="Times New Roman" w:hAnsi="XO Thames" w:cs="Times New Roman"/>
                <w:sz w:val="26"/>
                <w:szCs w:val="26"/>
                <w:lang w:eastAsia="ru-RU"/>
              </w:rPr>
            </w:pPr>
            <w:r>
              <w:rPr>
                <w:rFonts w:ascii="XO Thames" w:eastAsia="Times New Roman" w:hAnsi="XO Thames" w:cs="Times New Roman"/>
                <w:sz w:val="26"/>
                <w:szCs w:val="26"/>
                <w:lang w:eastAsia="ru-RU"/>
              </w:rPr>
              <w:t xml:space="preserve">     </w:t>
            </w:r>
            <w:r w:rsidRPr="003572B4">
              <w:rPr>
                <w:rFonts w:ascii="XO Thames" w:eastAsia="Times New Roman" w:hAnsi="XO Thames" w:cs="Times New Roman"/>
                <w:sz w:val="26"/>
                <w:szCs w:val="26"/>
                <w:lang w:eastAsia="ru-RU"/>
              </w:rPr>
              <w:t>Поставщик:</w:t>
            </w:r>
          </w:p>
          <w:p w14:paraId="2396E698" w14:textId="515CF15C" w:rsidR="00AF7682" w:rsidRDefault="00AF7682" w:rsidP="00AF7682">
            <w:pPr>
              <w:suppressAutoHyphens w:val="0"/>
              <w:snapToGrid w:val="0"/>
              <w:spacing w:after="0" w:line="240" w:lineRule="auto"/>
              <w:ind w:left="-112" w:right="-71"/>
              <w:jc w:val="both"/>
              <w:rPr>
                <w:rFonts w:ascii="XO Thames" w:hAnsi="XO Thames" w:cs="Times New Roman"/>
                <w:sz w:val="26"/>
                <w:szCs w:val="26"/>
              </w:rPr>
            </w:pPr>
            <w:r>
              <w:rPr>
                <w:rFonts w:ascii="XO Thames" w:hAnsi="XO Thames" w:cs="Times New Roman"/>
                <w:sz w:val="26"/>
                <w:szCs w:val="26"/>
              </w:rPr>
              <w:t xml:space="preserve">    </w:t>
            </w:r>
          </w:p>
          <w:p w14:paraId="08948194" w14:textId="77777777" w:rsidR="00AF7682" w:rsidRPr="003572B4" w:rsidRDefault="00AF7682" w:rsidP="00AF7682">
            <w:pPr>
              <w:suppressAutoHyphens w:val="0"/>
              <w:snapToGrid w:val="0"/>
              <w:spacing w:after="0" w:line="240" w:lineRule="auto"/>
              <w:ind w:right="-71"/>
              <w:jc w:val="both"/>
              <w:rPr>
                <w:rFonts w:ascii="XO Thames" w:eastAsia="Times New Roman" w:hAnsi="XO Thames" w:cs="Times New Roman"/>
                <w:sz w:val="26"/>
                <w:szCs w:val="26"/>
                <w:lang w:eastAsia="ru-RU"/>
              </w:rPr>
            </w:pPr>
          </w:p>
          <w:p w14:paraId="2F275E0F" w14:textId="672D6AE3" w:rsidR="00AF7682" w:rsidRPr="003572B4" w:rsidRDefault="00AF7682" w:rsidP="00AF7682">
            <w:pPr>
              <w:suppressAutoHyphens w:val="0"/>
              <w:snapToGrid w:val="0"/>
              <w:spacing w:after="0" w:line="240" w:lineRule="auto"/>
              <w:ind w:left="-112" w:right="-71"/>
              <w:jc w:val="both"/>
              <w:rPr>
                <w:rFonts w:ascii="XO Thames" w:eastAsia="Times New Roman" w:hAnsi="XO Thames" w:cs="Times New Roman"/>
                <w:sz w:val="26"/>
                <w:szCs w:val="26"/>
                <w:lang w:eastAsia="ru-RU"/>
              </w:rPr>
            </w:pPr>
            <w:r>
              <w:rPr>
                <w:rFonts w:ascii="XO Thames" w:eastAsia="Times New Roman" w:hAnsi="XO Thames" w:cs="Times New Roman"/>
                <w:sz w:val="26"/>
                <w:szCs w:val="26"/>
                <w:lang w:eastAsia="ru-RU"/>
              </w:rPr>
              <w:t xml:space="preserve">    </w:t>
            </w:r>
            <w:r w:rsidRPr="003572B4">
              <w:rPr>
                <w:rFonts w:ascii="XO Thames" w:eastAsia="Times New Roman" w:hAnsi="XO Thames" w:cs="Times New Roman"/>
                <w:sz w:val="26"/>
                <w:szCs w:val="26"/>
                <w:lang w:eastAsia="ru-RU"/>
              </w:rPr>
              <w:t>____________</w:t>
            </w:r>
          </w:p>
          <w:p w14:paraId="145043C9" w14:textId="77777777" w:rsidR="00AF7682" w:rsidRPr="003572B4" w:rsidRDefault="00AF7682" w:rsidP="00AF7682">
            <w:pPr>
              <w:spacing w:after="0" w:line="240" w:lineRule="auto"/>
              <w:ind w:left="-112"/>
              <w:jc w:val="both"/>
              <w:rPr>
                <w:rFonts w:ascii="XO Thames" w:hAnsi="XO Thames"/>
                <w:sz w:val="26"/>
                <w:szCs w:val="26"/>
              </w:rPr>
            </w:pPr>
            <w:r w:rsidRPr="003572B4">
              <w:rPr>
                <w:rFonts w:ascii="XO Thames" w:hAnsi="XO Thames" w:cs="Times New Roman"/>
                <w:sz w:val="26"/>
                <w:szCs w:val="26"/>
              </w:rPr>
              <w:t xml:space="preserve">                              </w:t>
            </w:r>
            <w:proofErr w:type="spellStart"/>
            <w:r w:rsidRPr="003572B4">
              <w:rPr>
                <w:rFonts w:ascii="XO Thames" w:hAnsi="XO Thames" w:cs="Times New Roman"/>
                <w:sz w:val="26"/>
                <w:szCs w:val="26"/>
              </w:rPr>
              <w:t>м.п</w:t>
            </w:r>
            <w:proofErr w:type="spellEnd"/>
            <w:r w:rsidRPr="003572B4">
              <w:rPr>
                <w:rFonts w:ascii="XO Thames" w:hAnsi="XO Thames" w:cs="Times New Roman"/>
                <w:sz w:val="26"/>
                <w:szCs w:val="26"/>
              </w:rPr>
              <w:t>.</w:t>
            </w:r>
          </w:p>
          <w:p w14:paraId="7F9C01AA" w14:textId="77777777" w:rsidR="00841334" w:rsidRPr="003B0ACA" w:rsidRDefault="00841334" w:rsidP="00AC5D1D">
            <w:pPr>
              <w:spacing w:after="0" w:line="240" w:lineRule="auto"/>
              <w:ind w:left="-109"/>
              <w:jc w:val="both"/>
              <w:rPr>
                <w:rFonts w:ascii="XO Thames" w:hAnsi="XO Thames"/>
                <w:sz w:val="24"/>
                <w:szCs w:val="24"/>
              </w:rPr>
            </w:pPr>
          </w:p>
          <w:p w14:paraId="1EF8D6BD" w14:textId="77777777" w:rsidR="00841334" w:rsidRPr="003B0ACA" w:rsidRDefault="00841334" w:rsidP="00AC5D1D">
            <w:pPr>
              <w:spacing w:after="0" w:line="240" w:lineRule="auto"/>
              <w:ind w:left="-109"/>
              <w:jc w:val="both"/>
              <w:rPr>
                <w:rFonts w:ascii="XO Thames" w:hAnsi="XO Thames"/>
                <w:sz w:val="24"/>
                <w:szCs w:val="24"/>
              </w:rPr>
            </w:pPr>
          </w:p>
          <w:p w14:paraId="429FB45A" w14:textId="77777777" w:rsidR="00841334" w:rsidRPr="003B0ACA" w:rsidRDefault="00841334" w:rsidP="00BC382B">
            <w:pPr>
              <w:spacing w:after="0" w:line="240" w:lineRule="auto"/>
              <w:jc w:val="both"/>
              <w:rPr>
                <w:rFonts w:ascii="XO Thames" w:hAnsi="XO Thames"/>
                <w:sz w:val="24"/>
                <w:szCs w:val="24"/>
              </w:rPr>
            </w:pPr>
          </w:p>
          <w:p w14:paraId="03D6ADCD" w14:textId="0A0D7A6C" w:rsidR="00841334" w:rsidRDefault="00841334" w:rsidP="00AC5D1D">
            <w:pPr>
              <w:spacing w:after="0" w:line="240" w:lineRule="auto"/>
              <w:ind w:left="-109"/>
              <w:jc w:val="both"/>
              <w:rPr>
                <w:rFonts w:ascii="XO Thames" w:hAnsi="XO Thames"/>
                <w:sz w:val="24"/>
                <w:szCs w:val="24"/>
              </w:rPr>
            </w:pPr>
          </w:p>
          <w:p w14:paraId="421E48B7" w14:textId="1ED87943" w:rsidR="004435C1" w:rsidRDefault="004435C1" w:rsidP="00AC5D1D">
            <w:pPr>
              <w:spacing w:after="0" w:line="240" w:lineRule="auto"/>
              <w:ind w:left="-109"/>
              <w:jc w:val="both"/>
              <w:rPr>
                <w:rFonts w:ascii="XO Thames" w:hAnsi="XO Thames"/>
                <w:sz w:val="24"/>
                <w:szCs w:val="24"/>
              </w:rPr>
            </w:pPr>
          </w:p>
          <w:p w14:paraId="71B0BE94" w14:textId="77777777" w:rsidR="004435C1" w:rsidRPr="003B0ACA" w:rsidRDefault="004435C1" w:rsidP="00AC5D1D">
            <w:pPr>
              <w:spacing w:after="0" w:line="240" w:lineRule="auto"/>
              <w:ind w:left="-109"/>
              <w:jc w:val="both"/>
              <w:rPr>
                <w:rFonts w:ascii="XO Thames" w:hAnsi="XO Thames"/>
                <w:sz w:val="24"/>
                <w:szCs w:val="24"/>
              </w:rPr>
            </w:pPr>
          </w:p>
          <w:p w14:paraId="546A7BCD" w14:textId="77777777" w:rsidR="00AF7682" w:rsidRDefault="00AF7682" w:rsidP="00AF7682">
            <w:pPr>
              <w:spacing w:after="0" w:line="240" w:lineRule="auto"/>
              <w:jc w:val="both"/>
              <w:rPr>
                <w:rFonts w:ascii="XO Thames" w:hAnsi="XO Thames"/>
                <w:sz w:val="24"/>
                <w:szCs w:val="24"/>
              </w:rPr>
            </w:pPr>
          </w:p>
          <w:p w14:paraId="141C528C" w14:textId="77777777" w:rsidR="00B87397" w:rsidRDefault="00B87397" w:rsidP="00AF7682">
            <w:pPr>
              <w:spacing w:after="0" w:line="240" w:lineRule="auto"/>
              <w:jc w:val="both"/>
              <w:rPr>
                <w:rFonts w:ascii="XO Thames" w:hAnsi="XO Thames"/>
                <w:sz w:val="24"/>
                <w:szCs w:val="24"/>
              </w:rPr>
            </w:pPr>
          </w:p>
          <w:p w14:paraId="1D978DFE" w14:textId="77777777" w:rsidR="00B87397" w:rsidRDefault="00B87397" w:rsidP="00AF7682">
            <w:pPr>
              <w:spacing w:after="0" w:line="240" w:lineRule="auto"/>
              <w:jc w:val="both"/>
              <w:rPr>
                <w:rFonts w:ascii="XO Thames" w:hAnsi="XO Thames"/>
                <w:sz w:val="24"/>
                <w:szCs w:val="24"/>
              </w:rPr>
            </w:pPr>
          </w:p>
          <w:p w14:paraId="612E3D4B" w14:textId="3AD1FF2C" w:rsidR="00B87397" w:rsidRPr="003B0ACA" w:rsidRDefault="00B87397" w:rsidP="00AF7682">
            <w:pPr>
              <w:spacing w:after="0" w:line="240" w:lineRule="auto"/>
              <w:jc w:val="both"/>
              <w:rPr>
                <w:rFonts w:ascii="XO Thames" w:hAnsi="XO Thames"/>
                <w:sz w:val="24"/>
                <w:szCs w:val="24"/>
              </w:rPr>
            </w:pPr>
          </w:p>
        </w:tc>
      </w:tr>
    </w:tbl>
    <w:p w14:paraId="79BD8756" w14:textId="77777777" w:rsidR="00C97C76" w:rsidRDefault="00C97C76" w:rsidP="001B7766">
      <w:pPr>
        <w:spacing w:after="0" w:line="240" w:lineRule="auto"/>
        <w:ind w:right="-285"/>
        <w:jc w:val="both"/>
        <w:rPr>
          <w:rFonts w:ascii="XO Thames" w:eastAsia="Times New Roman" w:hAnsi="XO Thames" w:cs="Times New Roman"/>
          <w:sz w:val="24"/>
          <w:szCs w:val="24"/>
        </w:rPr>
      </w:pPr>
      <w:r>
        <w:rPr>
          <w:rFonts w:ascii="XO Thames" w:eastAsia="Times New Roman" w:hAnsi="XO Thames" w:cs="Times New Roman"/>
          <w:sz w:val="24"/>
          <w:szCs w:val="24"/>
        </w:rPr>
        <w:t xml:space="preserve">                                                                             </w:t>
      </w:r>
      <w:r w:rsidR="00EE3A5C" w:rsidRPr="003B0ACA">
        <w:rPr>
          <w:rFonts w:ascii="XO Thames" w:eastAsia="Times New Roman" w:hAnsi="XO Thames" w:cs="Times New Roman"/>
          <w:sz w:val="24"/>
          <w:szCs w:val="24"/>
        </w:rPr>
        <w:t xml:space="preserve"> </w:t>
      </w:r>
    </w:p>
    <w:p w14:paraId="075255EC" w14:textId="77777777" w:rsidR="00C97C76" w:rsidRDefault="00C97C76" w:rsidP="001B7766">
      <w:pPr>
        <w:spacing w:after="0" w:line="240" w:lineRule="auto"/>
        <w:ind w:right="-285"/>
        <w:jc w:val="both"/>
        <w:rPr>
          <w:rFonts w:ascii="XO Thames" w:eastAsia="Times New Roman" w:hAnsi="XO Thames" w:cs="Times New Roman"/>
          <w:sz w:val="24"/>
          <w:szCs w:val="24"/>
        </w:rPr>
      </w:pPr>
    </w:p>
    <w:p w14:paraId="125CC8F2" w14:textId="77777777" w:rsidR="00C97C76" w:rsidRDefault="00C97C76" w:rsidP="001B7766">
      <w:pPr>
        <w:spacing w:after="0" w:line="240" w:lineRule="auto"/>
        <w:ind w:right="-285"/>
        <w:jc w:val="both"/>
        <w:rPr>
          <w:rFonts w:ascii="XO Thames" w:eastAsia="Times New Roman" w:hAnsi="XO Thames" w:cs="Times New Roman"/>
          <w:sz w:val="24"/>
          <w:szCs w:val="24"/>
        </w:rPr>
      </w:pPr>
    </w:p>
    <w:p w14:paraId="655AF69E" w14:textId="5867175C" w:rsidR="00C97C76" w:rsidRDefault="00C97C76" w:rsidP="001B7766">
      <w:pPr>
        <w:spacing w:after="0" w:line="240" w:lineRule="auto"/>
        <w:ind w:right="-285"/>
        <w:jc w:val="both"/>
        <w:rPr>
          <w:rFonts w:ascii="XO Thames" w:eastAsia="Times New Roman" w:hAnsi="XO Thames" w:cs="Times New Roman"/>
          <w:sz w:val="24"/>
          <w:szCs w:val="24"/>
        </w:rPr>
      </w:pPr>
    </w:p>
    <w:p w14:paraId="05F7FB31" w14:textId="156C4751" w:rsidR="006754DF" w:rsidRDefault="006754DF" w:rsidP="001B7766">
      <w:pPr>
        <w:spacing w:after="0" w:line="240" w:lineRule="auto"/>
        <w:ind w:right="-285"/>
        <w:jc w:val="both"/>
        <w:rPr>
          <w:rFonts w:ascii="XO Thames" w:eastAsia="Times New Roman" w:hAnsi="XO Thames" w:cs="Times New Roman"/>
          <w:sz w:val="24"/>
          <w:szCs w:val="24"/>
        </w:rPr>
      </w:pPr>
    </w:p>
    <w:p w14:paraId="75F8B0F6" w14:textId="60A9B298" w:rsidR="006754DF" w:rsidRDefault="006754DF" w:rsidP="001B7766">
      <w:pPr>
        <w:spacing w:after="0" w:line="240" w:lineRule="auto"/>
        <w:ind w:right="-285"/>
        <w:jc w:val="both"/>
        <w:rPr>
          <w:rFonts w:ascii="XO Thames" w:eastAsia="Times New Roman" w:hAnsi="XO Thames" w:cs="Times New Roman"/>
          <w:sz w:val="24"/>
          <w:szCs w:val="24"/>
        </w:rPr>
      </w:pPr>
    </w:p>
    <w:p w14:paraId="69355A57" w14:textId="3ED7B5BD" w:rsidR="006754DF" w:rsidRDefault="006754DF" w:rsidP="001B7766">
      <w:pPr>
        <w:spacing w:after="0" w:line="240" w:lineRule="auto"/>
        <w:ind w:right="-285"/>
        <w:jc w:val="both"/>
        <w:rPr>
          <w:rFonts w:ascii="XO Thames" w:eastAsia="Times New Roman" w:hAnsi="XO Thames" w:cs="Times New Roman"/>
          <w:sz w:val="24"/>
          <w:szCs w:val="24"/>
        </w:rPr>
      </w:pPr>
    </w:p>
    <w:p w14:paraId="7463F058" w14:textId="39085442" w:rsidR="006754DF" w:rsidRDefault="006754DF" w:rsidP="001B7766">
      <w:pPr>
        <w:spacing w:after="0" w:line="240" w:lineRule="auto"/>
        <w:ind w:right="-285"/>
        <w:jc w:val="both"/>
        <w:rPr>
          <w:rFonts w:ascii="XO Thames" w:eastAsia="Times New Roman" w:hAnsi="XO Thames" w:cs="Times New Roman"/>
          <w:sz w:val="24"/>
          <w:szCs w:val="24"/>
        </w:rPr>
      </w:pPr>
    </w:p>
    <w:p w14:paraId="0F953E39" w14:textId="6B80C6CE" w:rsidR="006754DF" w:rsidRDefault="006754DF" w:rsidP="001B7766">
      <w:pPr>
        <w:spacing w:after="0" w:line="240" w:lineRule="auto"/>
        <w:ind w:right="-285"/>
        <w:jc w:val="both"/>
        <w:rPr>
          <w:rFonts w:ascii="XO Thames" w:eastAsia="Times New Roman" w:hAnsi="XO Thames" w:cs="Times New Roman"/>
          <w:sz w:val="24"/>
          <w:szCs w:val="24"/>
        </w:rPr>
      </w:pPr>
    </w:p>
    <w:p w14:paraId="4657AC38" w14:textId="2C76C307" w:rsidR="006754DF" w:rsidRPr="006754DF" w:rsidRDefault="006754DF" w:rsidP="001B7766">
      <w:pPr>
        <w:spacing w:after="0" w:line="240" w:lineRule="auto"/>
        <w:ind w:right="-285"/>
        <w:jc w:val="both"/>
        <w:rPr>
          <w:rFonts w:ascii="XO Thames" w:eastAsia="Times New Roman" w:hAnsi="XO Thames" w:cs="Times New Roman"/>
          <w:sz w:val="24"/>
          <w:szCs w:val="24"/>
        </w:rPr>
      </w:pPr>
    </w:p>
    <w:p w14:paraId="63249F7C" w14:textId="77777777" w:rsidR="006754DF" w:rsidRDefault="006754DF" w:rsidP="001B7766">
      <w:pPr>
        <w:spacing w:after="0" w:line="240" w:lineRule="auto"/>
        <w:ind w:right="-285"/>
        <w:jc w:val="both"/>
        <w:rPr>
          <w:rFonts w:ascii="XO Thames" w:eastAsia="Times New Roman" w:hAnsi="XO Thames" w:cs="Times New Roman"/>
          <w:sz w:val="24"/>
          <w:szCs w:val="24"/>
        </w:rPr>
      </w:pPr>
    </w:p>
    <w:p w14:paraId="29DB61EB" w14:textId="77777777" w:rsidR="00C97C76" w:rsidRDefault="00C97C76" w:rsidP="001B7766">
      <w:pPr>
        <w:spacing w:after="0" w:line="240" w:lineRule="auto"/>
        <w:ind w:right="-285"/>
        <w:jc w:val="both"/>
        <w:rPr>
          <w:rFonts w:ascii="XO Thames" w:eastAsia="Times New Roman" w:hAnsi="XO Thames" w:cs="Times New Roman"/>
          <w:sz w:val="24"/>
          <w:szCs w:val="24"/>
        </w:rPr>
      </w:pPr>
    </w:p>
    <w:p w14:paraId="5063457F" w14:textId="77777777" w:rsidR="00C97C76" w:rsidRDefault="00C97C76" w:rsidP="001B7766">
      <w:pPr>
        <w:spacing w:after="0" w:line="240" w:lineRule="auto"/>
        <w:ind w:right="-285"/>
        <w:jc w:val="both"/>
        <w:rPr>
          <w:rFonts w:ascii="XO Thames" w:eastAsia="Times New Roman" w:hAnsi="XO Thames" w:cs="Times New Roman"/>
          <w:sz w:val="24"/>
          <w:szCs w:val="24"/>
        </w:rPr>
      </w:pPr>
    </w:p>
    <w:p w14:paraId="3DEC9171" w14:textId="5EECD444" w:rsidR="001B7766" w:rsidRPr="003B0ACA" w:rsidRDefault="00C97C76" w:rsidP="005949E0">
      <w:pPr>
        <w:spacing w:after="0" w:line="240" w:lineRule="auto"/>
        <w:ind w:right="-285"/>
        <w:jc w:val="both"/>
        <w:rPr>
          <w:rFonts w:ascii="XO Thames" w:eastAsia="Times New Roman" w:hAnsi="XO Thames" w:cs="Times New Roman"/>
          <w:sz w:val="24"/>
          <w:szCs w:val="24"/>
        </w:rPr>
      </w:pPr>
      <w:r>
        <w:rPr>
          <w:rFonts w:ascii="XO Thames" w:eastAsia="Times New Roman" w:hAnsi="XO Thames" w:cs="Times New Roman"/>
          <w:sz w:val="24"/>
          <w:szCs w:val="24"/>
        </w:rPr>
        <w:t xml:space="preserve">                                                                              </w:t>
      </w:r>
      <w:r w:rsidR="00EE3A5C" w:rsidRPr="003B0ACA">
        <w:rPr>
          <w:rFonts w:ascii="XO Thames" w:eastAsia="Times New Roman" w:hAnsi="XO Thames" w:cs="Times New Roman"/>
          <w:sz w:val="24"/>
          <w:szCs w:val="24"/>
        </w:rPr>
        <w:t xml:space="preserve"> </w:t>
      </w:r>
      <w:r w:rsidR="005949E0">
        <w:rPr>
          <w:rFonts w:ascii="XO Thames" w:eastAsia="Times New Roman" w:hAnsi="XO Thames" w:cs="Times New Roman"/>
          <w:sz w:val="24"/>
          <w:szCs w:val="24"/>
        </w:rPr>
        <w:t xml:space="preserve">            </w:t>
      </w:r>
      <w:r w:rsidR="008068A7" w:rsidRPr="003B0ACA">
        <w:rPr>
          <w:rFonts w:ascii="XO Thames" w:eastAsia="Times New Roman" w:hAnsi="XO Thames" w:cs="Times New Roman"/>
          <w:sz w:val="24"/>
          <w:szCs w:val="24"/>
        </w:rPr>
        <w:t>Приложение № 1</w:t>
      </w:r>
    </w:p>
    <w:p w14:paraId="4E915DF8" w14:textId="34131B82" w:rsidR="008068A7" w:rsidRPr="003B0ACA" w:rsidRDefault="001B7766" w:rsidP="005949E0">
      <w:pPr>
        <w:spacing w:after="0" w:line="240" w:lineRule="auto"/>
        <w:jc w:val="both"/>
        <w:rPr>
          <w:rFonts w:ascii="XO Thames" w:eastAsia="Times New Roman" w:hAnsi="XO Thames" w:cs="Times New Roman"/>
          <w:sz w:val="24"/>
          <w:szCs w:val="24"/>
        </w:rPr>
      </w:pPr>
      <w:r w:rsidRPr="003B0ACA">
        <w:rPr>
          <w:rFonts w:ascii="XO Thames" w:eastAsia="Times New Roman" w:hAnsi="XO Thames" w:cs="Times New Roman"/>
          <w:sz w:val="24"/>
          <w:szCs w:val="24"/>
        </w:rPr>
        <w:t xml:space="preserve">                                                                       </w:t>
      </w:r>
      <w:r w:rsidR="005949E0">
        <w:rPr>
          <w:rFonts w:ascii="XO Thames" w:eastAsia="Times New Roman" w:hAnsi="XO Thames" w:cs="Times New Roman"/>
          <w:sz w:val="24"/>
          <w:szCs w:val="24"/>
        </w:rPr>
        <w:t xml:space="preserve">                   </w:t>
      </w:r>
      <w:r w:rsidR="00EE3A5C" w:rsidRPr="003B0ACA">
        <w:rPr>
          <w:rFonts w:ascii="XO Thames" w:eastAsia="Times New Roman" w:hAnsi="XO Thames" w:cs="Times New Roman"/>
          <w:sz w:val="24"/>
          <w:szCs w:val="24"/>
        </w:rPr>
        <w:t xml:space="preserve"> </w:t>
      </w:r>
      <w:r w:rsidR="008068A7" w:rsidRPr="003B0ACA">
        <w:rPr>
          <w:rFonts w:ascii="XO Thames" w:eastAsia="Times New Roman" w:hAnsi="XO Thames" w:cs="Times New Roman"/>
          <w:sz w:val="24"/>
          <w:szCs w:val="24"/>
        </w:rPr>
        <w:t>к Государственному контракту №___</w:t>
      </w:r>
    </w:p>
    <w:p w14:paraId="39CED4E0" w14:textId="5C1326E9" w:rsidR="008068A7" w:rsidRPr="003B0ACA" w:rsidRDefault="001B7766" w:rsidP="005949E0">
      <w:pPr>
        <w:spacing w:after="0" w:line="240" w:lineRule="auto"/>
        <w:jc w:val="both"/>
        <w:rPr>
          <w:rFonts w:ascii="XO Thames" w:eastAsia="Times New Roman" w:hAnsi="XO Thames" w:cs="Times New Roman"/>
          <w:sz w:val="24"/>
          <w:szCs w:val="24"/>
        </w:rPr>
      </w:pPr>
      <w:r w:rsidRPr="003B0ACA">
        <w:rPr>
          <w:rFonts w:ascii="XO Thames" w:eastAsia="Times New Roman" w:hAnsi="XO Thames" w:cs="Times New Roman"/>
          <w:sz w:val="24"/>
          <w:szCs w:val="24"/>
        </w:rPr>
        <w:t xml:space="preserve">                                                                               </w:t>
      </w:r>
      <w:r w:rsidR="005949E0">
        <w:rPr>
          <w:rFonts w:ascii="XO Thames" w:eastAsia="Times New Roman" w:hAnsi="XO Thames" w:cs="Times New Roman"/>
          <w:sz w:val="24"/>
          <w:szCs w:val="24"/>
        </w:rPr>
        <w:t xml:space="preserve">            </w:t>
      </w:r>
      <w:r w:rsidR="008068A7" w:rsidRPr="003B0ACA">
        <w:rPr>
          <w:rFonts w:ascii="XO Thames" w:eastAsia="Times New Roman" w:hAnsi="XO Thames" w:cs="Times New Roman"/>
          <w:sz w:val="24"/>
          <w:szCs w:val="24"/>
        </w:rPr>
        <w:t>от «___» __________</w:t>
      </w:r>
      <w:r w:rsidR="00F54324" w:rsidRPr="003B0ACA">
        <w:rPr>
          <w:rFonts w:ascii="XO Thames" w:eastAsia="Times New Roman" w:hAnsi="XO Thames" w:cs="Times New Roman"/>
          <w:sz w:val="24"/>
          <w:szCs w:val="24"/>
        </w:rPr>
        <w:t>_____ 202</w:t>
      </w:r>
      <w:r w:rsidR="00841334" w:rsidRPr="003B0ACA">
        <w:rPr>
          <w:rFonts w:ascii="XO Thames" w:eastAsia="Times New Roman" w:hAnsi="XO Thames" w:cs="Times New Roman"/>
          <w:sz w:val="24"/>
          <w:szCs w:val="24"/>
        </w:rPr>
        <w:t>6</w:t>
      </w:r>
      <w:r w:rsidR="008068A7" w:rsidRPr="003B0ACA">
        <w:rPr>
          <w:rFonts w:ascii="XO Thames" w:eastAsia="Times New Roman" w:hAnsi="XO Thames" w:cs="Times New Roman"/>
          <w:sz w:val="24"/>
          <w:szCs w:val="24"/>
        </w:rPr>
        <w:t xml:space="preserve"> года</w:t>
      </w:r>
    </w:p>
    <w:p w14:paraId="643A92DE" w14:textId="77777777" w:rsidR="008068A7" w:rsidRPr="003B0ACA" w:rsidRDefault="008068A7" w:rsidP="004D7492">
      <w:pPr>
        <w:tabs>
          <w:tab w:val="left" w:pos="2685"/>
        </w:tabs>
        <w:spacing w:after="0" w:line="240" w:lineRule="auto"/>
        <w:jc w:val="both"/>
        <w:rPr>
          <w:rFonts w:ascii="XO Thames" w:hAnsi="XO Thames" w:cs="Times New Roman"/>
          <w:b/>
          <w:sz w:val="24"/>
          <w:szCs w:val="24"/>
        </w:rPr>
      </w:pPr>
    </w:p>
    <w:p w14:paraId="669D3F7C" w14:textId="77777777" w:rsidR="00F2797D" w:rsidRPr="003B0ACA" w:rsidRDefault="00F2797D" w:rsidP="00F2797D">
      <w:pPr>
        <w:tabs>
          <w:tab w:val="left" w:pos="2685"/>
        </w:tabs>
        <w:spacing w:after="0" w:line="240" w:lineRule="auto"/>
        <w:jc w:val="center"/>
        <w:rPr>
          <w:rFonts w:ascii="XO Thames" w:hAnsi="XO Thames" w:cs="Times New Roman"/>
          <w:b/>
          <w:sz w:val="24"/>
          <w:szCs w:val="24"/>
        </w:rPr>
      </w:pPr>
    </w:p>
    <w:p w14:paraId="4789B383" w14:textId="68141CAE" w:rsidR="00296F00" w:rsidRPr="003B0ACA" w:rsidRDefault="000B7999" w:rsidP="00F2797D">
      <w:pPr>
        <w:tabs>
          <w:tab w:val="left" w:pos="2685"/>
        </w:tabs>
        <w:spacing w:after="0" w:line="240" w:lineRule="auto"/>
        <w:jc w:val="center"/>
        <w:rPr>
          <w:rFonts w:ascii="XO Thames" w:hAnsi="XO Thames" w:cs="Times New Roman"/>
          <w:b/>
          <w:sz w:val="24"/>
          <w:szCs w:val="24"/>
        </w:rPr>
      </w:pPr>
      <w:r w:rsidRPr="003B0ACA">
        <w:rPr>
          <w:rFonts w:ascii="XO Thames" w:hAnsi="XO Thames" w:cs="Times New Roman"/>
          <w:b/>
          <w:sz w:val="24"/>
          <w:szCs w:val="24"/>
        </w:rPr>
        <w:t>Спецификация</w:t>
      </w:r>
    </w:p>
    <w:p w14:paraId="1A83B1A9" w14:textId="3999770D" w:rsidR="00771B7D" w:rsidRPr="003B0ACA" w:rsidRDefault="00FA6415" w:rsidP="00F2797D">
      <w:pPr>
        <w:tabs>
          <w:tab w:val="left" w:pos="2685"/>
        </w:tabs>
        <w:spacing w:after="0" w:line="240" w:lineRule="auto"/>
        <w:jc w:val="center"/>
        <w:rPr>
          <w:rFonts w:ascii="XO Thames" w:hAnsi="XO Thames" w:cs="Times New Roman"/>
          <w:b/>
          <w:sz w:val="24"/>
          <w:szCs w:val="24"/>
        </w:rPr>
      </w:pPr>
      <w:r w:rsidRPr="003B0ACA">
        <w:rPr>
          <w:rFonts w:ascii="XO Thames" w:hAnsi="XO Thames" w:cs="Times New Roman"/>
          <w:b/>
          <w:sz w:val="24"/>
          <w:szCs w:val="24"/>
        </w:rPr>
        <w:t>на поставку товара</w:t>
      </w:r>
    </w:p>
    <w:p w14:paraId="4F7902FE" w14:textId="77777777" w:rsidR="00F2797D" w:rsidRPr="003B0ACA" w:rsidRDefault="00F2797D" w:rsidP="00F2797D">
      <w:pPr>
        <w:tabs>
          <w:tab w:val="left" w:pos="2685"/>
        </w:tabs>
        <w:spacing w:after="0" w:line="240" w:lineRule="auto"/>
        <w:jc w:val="center"/>
        <w:rPr>
          <w:rFonts w:ascii="XO Thames" w:hAnsi="XO Thames" w:cs="Times New Roman"/>
          <w:b/>
          <w:sz w:val="24"/>
          <w:szCs w:val="24"/>
        </w:rPr>
      </w:pPr>
    </w:p>
    <w:p w14:paraId="37C5460A" w14:textId="261CCE71" w:rsidR="008068A7" w:rsidRPr="003B0ACA" w:rsidRDefault="008068A7" w:rsidP="004D7492">
      <w:pPr>
        <w:tabs>
          <w:tab w:val="left" w:pos="3225"/>
          <w:tab w:val="right" w:pos="9496"/>
        </w:tabs>
        <w:spacing w:after="0" w:line="240" w:lineRule="auto"/>
        <w:jc w:val="both"/>
        <w:rPr>
          <w:rFonts w:ascii="XO Thames" w:eastAsia="Times New Roman" w:hAnsi="XO Thames" w:cs="Times New Roman"/>
          <w:sz w:val="24"/>
          <w:szCs w:val="24"/>
          <w:lang w:eastAsia="zh-CN"/>
        </w:rPr>
      </w:pP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1843"/>
        <w:gridCol w:w="3827"/>
        <w:gridCol w:w="709"/>
        <w:gridCol w:w="992"/>
        <w:gridCol w:w="851"/>
        <w:gridCol w:w="1393"/>
      </w:tblGrid>
      <w:tr w:rsidR="00522A24" w:rsidRPr="003B0ACA" w14:paraId="778D04B7" w14:textId="77777777" w:rsidTr="005949E0">
        <w:trPr>
          <w:jc w:val="center"/>
        </w:trPr>
        <w:tc>
          <w:tcPr>
            <w:tcW w:w="545" w:type="dxa"/>
            <w:vAlign w:val="center"/>
          </w:tcPr>
          <w:p w14:paraId="7D3C4937" w14:textId="77777777" w:rsidR="00522A24" w:rsidRPr="003B0ACA" w:rsidRDefault="00522A24" w:rsidP="004D7492">
            <w:pPr>
              <w:spacing w:after="0" w:line="240" w:lineRule="auto"/>
              <w:jc w:val="both"/>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 п/п</w:t>
            </w:r>
          </w:p>
        </w:tc>
        <w:tc>
          <w:tcPr>
            <w:tcW w:w="1843" w:type="dxa"/>
            <w:vAlign w:val="center"/>
          </w:tcPr>
          <w:p w14:paraId="0CD1AEA8" w14:textId="77777777" w:rsidR="00522A24" w:rsidRPr="003B0ACA" w:rsidRDefault="00522A24" w:rsidP="00522A24">
            <w:pPr>
              <w:spacing w:after="0" w:line="240" w:lineRule="auto"/>
              <w:jc w:val="center"/>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Наименование товара</w:t>
            </w:r>
          </w:p>
        </w:tc>
        <w:tc>
          <w:tcPr>
            <w:tcW w:w="3827" w:type="dxa"/>
            <w:vAlign w:val="center"/>
          </w:tcPr>
          <w:p w14:paraId="016B042C" w14:textId="6C4EBDD0" w:rsidR="00522A24" w:rsidRPr="003B0ACA" w:rsidRDefault="00522A24" w:rsidP="00522A24">
            <w:pPr>
              <w:spacing w:after="0" w:line="240" w:lineRule="auto"/>
              <w:jc w:val="center"/>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Характеристики</w:t>
            </w:r>
          </w:p>
          <w:p w14:paraId="4639177F" w14:textId="018BB9FF" w:rsidR="00522A24" w:rsidRPr="003B0ACA" w:rsidRDefault="00522A24" w:rsidP="00522A24">
            <w:pPr>
              <w:spacing w:after="0" w:line="240" w:lineRule="auto"/>
              <w:jc w:val="center"/>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товара</w:t>
            </w:r>
          </w:p>
        </w:tc>
        <w:tc>
          <w:tcPr>
            <w:tcW w:w="709" w:type="dxa"/>
            <w:vAlign w:val="center"/>
          </w:tcPr>
          <w:p w14:paraId="711855D9" w14:textId="5854BF3B" w:rsidR="00522A24" w:rsidRPr="003B0ACA" w:rsidRDefault="00522A24" w:rsidP="004D7492">
            <w:pPr>
              <w:spacing w:after="0" w:line="240" w:lineRule="auto"/>
              <w:jc w:val="both"/>
              <w:rPr>
                <w:rFonts w:ascii="XO Thames" w:hAnsi="XO Thames" w:cs="Times New Roman"/>
                <w:b/>
                <w:bCs/>
                <w:color w:val="000000" w:themeColor="text1"/>
                <w:sz w:val="24"/>
                <w:szCs w:val="24"/>
              </w:rPr>
            </w:pPr>
            <w:r w:rsidRPr="003B0ACA">
              <w:rPr>
                <w:rFonts w:ascii="XO Thames" w:hAnsi="XO Thames" w:cs="Times New Roman"/>
                <w:b/>
                <w:bCs/>
                <w:color w:val="000000" w:themeColor="text1"/>
                <w:sz w:val="24"/>
                <w:szCs w:val="24"/>
              </w:rPr>
              <w:t>Ед. изм.</w:t>
            </w:r>
          </w:p>
        </w:tc>
        <w:tc>
          <w:tcPr>
            <w:tcW w:w="992" w:type="dxa"/>
            <w:vAlign w:val="center"/>
          </w:tcPr>
          <w:p w14:paraId="690366AB" w14:textId="0AFBC580" w:rsidR="00522A24" w:rsidRPr="003B0ACA" w:rsidRDefault="00522A24" w:rsidP="004D7492">
            <w:pPr>
              <w:spacing w:after="0" w:line="240" w:lineRule="auto"/>
              <w:jc w:val="both"/>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Кол-во</w:t>
            </w:r>
          </w:p>
        </w:tc>
        <w:tc>
          <w:tcPr>
            <w:tcW w:w="851" w:type="dxa"/>
            <w:vAlign w:val="center"/>
          </w:tcPr>
          <w:p w14:paraId="4286A02A" w14:textId="77777777" w:rsidR="00522A24" w:rsidRPr="003B0ACA" w:rsidRDefault="00522A24" w:rsidP="004D7492">
            <w:pPr>
              <w:spacing w:after="0" w:line="240" w:lineRule="auto"/>
              <w:jc w:val="both"/>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Цена</w:t>
            </w:r>
          </w:p>
        </w:tc>
        <w:tc>
          <w:tcPr>
            <w:tcW w:w="1393" w:type="dxa"/>
            <w:vAlign w:val="center"/>
          </w:tcPr>
          <w:p w14:paraId="7E1144E5" w14:textId="77777777" w:rsidR="00522A24" w:rsidRPr="003B0ACA" w:rsidRDefault="00522A24" w:rsidP="004D7492">
            <w:pPr>
              <w:spacing w:after="0" w:line="240" w:lineRule="auto"/>
              <w:jc w:val="both"/>
              <w:rPr>
                <w:rFonts w:ascii="XO Thames" w:hAnsi="XO Thames" w:cs="Times New Roman"/>
                <w:b/>
                <w:color w:val="000000" w:themeColor="text1"/>
                <w:sz w:val="24"/>
                <w:szCs w:val="24"/>
              </w:rPr>
            </w:pPr>
            <w:r w:rsidRPr="003B0ACA">
              <w:rPr>
                <w:rFonts w:ascii="XO Thames" w:hAnsi="XO Thames" w:cs="Times New Roman"/>
                <w:b/>
                <w:color w:val="000000" w:themeColor="text1"/>
                <w:sz w:val="24"/>
                <w:szCs w:val="24"/>
              </w:rPr>
              <w:t>Стоимость</w:t>
            </w:r>
          </w:p>
        </w:tc>
      </w:tr>
      <w:tr w:rsidR="00467806" w:rsidRPr="003B0ACA" w14:paraId="21632185" w14:textId="77777777" w:rsidTr="005949E0">
        <w:trPr>
          <w:trHeight w:val="208"/>
          <w:jc w:val="center"/>
        </w:trPr>
        <w:tc>
          <w:tcPr>
            <w:tcW w:w="545" w:type="dxa"/>
            <w:vAlign w:val="center"/>
          </w:tcPr>
          <w:p w14:paraId="2DFA9114" w14:textId="2A8D15C2" w:rsidR="00467806" w:rsidRPr="003B0ACA" w:rsidRDefault="00467806" w:rsidP="00467806">
            <w:pPr>
              <w:spacing w:after="0" w:line="240" w:lineRule="auto"/>
              <w:ind w:left="106"/>
              <w:jc w:val="both"/>
              <w:rPr>
                <w:rFonts w:ascii="XO Thames" w:hAnsi="XO Thames" w:cs="Times New Roman"/>
                <w:sz w:val="24"/>
                <w:szCs w:val="24"/>
              </w:rPr>
            </w:pPr>
            <w:r w:rsidRPr="003B0ACA">
              <w:rPr>
                <w:rFonts w:ascii="XO Thames" w:hAnsi="XO Thames" w:cs="Times New Roman"/>
                <w:color w:val="000000" w:themeColor="text1"/>
                <w:sz w:val="24"/>
                <w:szCs w:val="24"/>
              </w:rPr>
              <w:t>1</w:t>
            </w:r>
          </w:p>
        </w:tc>
        <w:tc>
          <w:tcPr>
            <w:tcW w:w="1843" w:type="dxa"/>
          </w:tcPr>
          <w:p w14:paraId="3F55B9AB" w14:textId="77777777" w:rsidR="006754DF" w:rsidRPr="006754DF" w:rsidRDefault="006754DF" w:rsidP="006754DF">
            <w:pPr>
              <w:spacing w:before="100" w:beforeAutospacing="1" w:after="150" w:line="285" w:lineRule="atLeast"/>
              <w:outlineLvl w:val="2"/>
              <w:rPr>
                <w:rFonts w:ascii="XO Thames" w:eastAsia="Times New Roman" w:hAnsi="XO Thames" w:cs="Times New Roman"/>
                <w:sz w:val="24"/>
                <w:szCs w:val="24"/>
                <w:lang w:eastAsia="ru-RU"/>
              </w:rPr>
            </w:pPr>
            <w:r w:rsidRPr="006754DF">
              <w:rPr>
                <w:rFonts w:ascii="XO Thames" w:hAnsi="XO Thames"/>
                <w:sz w:val="24"/>
                <w:szCs w:val="24"/>
              </w:rPr>
              <w:t xml:space="preserve">Фотоаппарат </w:t>
            </w:r>
            <w:proofErr w:type="spellStart"/>
            <w:r w:rsidRPr="006754DF">
              <w:rPr>
                <w:rFonts w:ascii="XO Thames" w:hAnsi="XO Thames"/>
                <w:sz w:val="24"/>
                <w:szCs w:val="24"/>
              </w:rPr>
              <w:t>AgfaPhoto</w:t>
            </w:r>
            <w:proofErr w:type="spellEnd"/>
            <w:r w:rsidRPr="006754DF">
              <w:rPr>
                <w:rFonts w:ascii="XO Thames" w:hAnsi="XO Thames"/>
                <w:sz w:val="24"/>
                <w:szCs w:val="24"/>
              </w:rPr>
              <w:t xml:space="preserve"> </w:t>
            </w:r>
            <w:proofErr w:type="spellStart"/>
            <w:r w:rsidRPr="006754DF">
              <w:rPr>
                <w:rFonts w:ascii="XO Thames" w:hAnsi="XO Thames"/>
                <w:sz w:val="24"/>
                <w:szCs w:val="24"/>
              </w:rPr>
              <w:t>Realishot</w:t>
            </w:r>
            <w:proofErr w:type="spellEnd"/>
            <w:r w:rsidRPr="006754DF">
              <w:rPr>
                <w:rFonts w:ascii="XO Thames" w:hAnsi="XO Thames"/>
                <w:sz w:val="24"/>
                <w:szCs w:val="24"/>
              </w:rPr>
              <w:t xml:space="preserve"> DC8200 серебристый (DC8200SL)</w:t>
            </w:r>
          </w:p>
          <w:p w14:paraId="009C8AC1" w14:textId="01888A9F" w:rsidR="00467806" w:rsidRPr="003B0ACA" w:rsidRDefault="00467806" w:rsidP="00467806">
            <w:pPr>
              <w:suppressAutoHyphens w:val="0"/>
              <w:autoSpaceDE w:val="0"/>
              <w:autoSpaceDN w:val="0"/>
              <w:adjustRightInd w:val="0"/>
              <w:spacing w:after="0" w:line="240" w:lineRule="auto"/>
              <w:rPr>
                <w:rFonts w:ascii="XO Thames" w:eastAsiaTheme="minorHAnsi" w:hAnsi="XO Thames" w:cs="Times New Roman"/>
                <w:sz w:val="24"/>
                <w:szCs w:val="24"/>
              </w:rPr>
            </w:pPr>
          </w:p>
        </w:tc>
        <w:tc>
          <w:tcPr>
            <w:tcW w:w="3827" w:type="dxa"/>
          </w:tcPr>
          <w:p w14:paraId="01524F93" w14:textId="58B2F6DC"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Разрешение матрицы</w:t>
            </w:r>
            <w:r>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 xml:space="preserve">18 </w:t>
            </w:r>
            <w:proofErr w:type="spellStart"/>
            <w:r w:rsidRPr="006754DF">
              <w:rPr>
                <w:rFonts w:ascii="XO Thames" w:hAnsi="XO Thames" w:cs="Arial"/>
                <w:color w:val="000000"/>
                <w:sz w:val="24"/>
                <w:szCs w:val="24"/>
                <w:shd w:val="clear" w:color="auto" w:fill="FFFFFF"/>
              </w:rPr>
              <w:t>Мп</w:t>
            </w:r>
            <w:proofErr w:type="spellEnd"/>
          </w:p>
          <w:p w14:paraId="5A502575" w14:textId="152A06B2"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Размер матрицы</w:t>
            </w:r>
            <w:r>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1/3.2 дюйма</w:t>
            </w:r>
          </w:p>
          <w:p w14:paraId="29380E43" w14:textId="51B14FDC"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Чувствительность ISO</w:t>
            </w:r>
            <w:r>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50-1600</w:t>
            </w:r>
          </w:p>
          <w:p w14:paraId="1A3DE0D2" w14:textId="08D44B62"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Фокусное расстояние объектива</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10 мм</w:t>
            </w:r>
          </w:p>
          <w:p w14:paraId="71F14B59" w14:textId="49635BED"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Максимальная диафрагма</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f/3.3</w:t>
            </w:r>
          </w:p>
          <w:p w14:paraId="67DA0D86" w14:textId="34DC2E74"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Минимальная диафрагма</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f/5.9</w:t>
            </w:r>
          </w:p>
          <w:p w14:paraId="14A26F30" w14:textId="53F98E04"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Диапазон выдержки</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1/2000-4 с</w:t>
            </w:r>
          </w:p>
          <w:p w14:paraId="551FC4CB" w14:textId="43AA05AD"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 xml:space="preserve">Баланс белого </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 xml:space="preserve"> ручная</w:t>
            </w:r>
            <w:r w:rsidR="005949E0">
              <w:rPr>
                <w:rFonts w:ascii="XO Thames" w:hAnsi="XO Thames" w:cs="Arial"/>
                <w:color w:val="000000"/>
                <w:sz w:val="24"/>
                <w:szCs w:val="24"/>
                <w:shd w:val="clear" w:color="auto" w:fill="FFFFFF"/>
              </w:rPr>
              <w:t xml:space="preserve"> </w:t>
            </w:r>
            <w:r w:rsidRPr="006754DF">
              <w:rPr>
                <w:rFonts w:ascii="XO Thames" w:hAnsi="XO Thames" w:cs="Arial"/>
                <w:color w:val="000000"/>
                <w:sz w:val="24"/>
                <w:szCs w:val="24"/>
                <w:shd w:val="clear" w:color="auto" w:fill="FFFFFF"/>
              </w:rPr>
              <w:t>установка</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Нет</w:t>
            </w:r>
          </w:p>
          <w:p w14:paraId="6B25E804" w14:textId="186EA807"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Встроенная вспышка</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Да</w:t>
            </w:r>
          </w:p>
          <w:p w14:paraId="205EDB2F" w14:textId="77777777" w:rsidR="005949E0"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Скорость серийной съемки</w:t>
            </w:r>
            <w:r w:rsidR="005949E0">
              <w:rPr>
                <w:rFonts w:ascii="XO Thames" w:hAnsi="XO Thames" w:cs="Arial"/>
                <w:color w:val="000000"/>
                <w:sz w:val="24"/>
                <w:szCs w:val="24"/>
                <w:shd w:val="clear" w:color="auto" w:fill="FFFFFF"/>
              </w:rPr>
              <w:t>-</w:t>
            </w:r>
          </w:p>
          <w:p w14:paraId="4073559A" w14:textId="5979DD6E"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5</w:t>
            </w:r>
            <w:r w:rsidR="005949E0">
              <w:rPr>
                <w:rFonts w:ascii="XO Thames" w:hAnsi="XO Thames" w:cs="Arial"/>
                <w:color w:val="000000"/>
                <w:sz w:val="24"/>
                <w:szCs w:val="24"/>
                <w:shd w:val="clear" w:color="auto" w:fill="FFFFFF"/>
              </w:rPr>
              <w:t xml:space="preserve"> </w:t>
            </w:r>
            <w:r w:rsidRPr="006754DF">
              <w:rPr>
                <w:rFonts w:ascii="XO Thames" w:hAnsi="XO Thames" w:cs="Arial"/>
                <w:color w:val="000000"/>
                <w:sz w:val="24"/>
                <w:szCs w:val="24"/>
                <w:shd w:val="clear" w:color="auto" w:fill="FFFFFF"/>
              </w:rPr>
              <w:t>кадр/сек</w:t>
            </w:r>
          </w:p>
          <w:p w14:paraId="784FFFB4" w14:textId="6D067C19"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Максимальное разрешение фотоснимка</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4896x3672</w:t>
            </w:r>
          </w:p>
          <w:p w14:paraId="2FC5388D" w14:textId="505C0D08"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Максимальное разрешение записи видео</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1920x1080</w:t>
            </w:r>
          </w:p>
          <w:p w14:paraId="3C174D98" w14:textId="766CD541"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Максимальная частота кадров</w:t>
            </w:r>
            <w:r w:rsidR="005949E0">
              <w:rPr>
                <w:rFonts w:ascii="XO Thames" w:hAnsi="XO Thames" w:cs="Arial"/>
                <w:color w:val="000000"/>
                <w:sz w:val="24"/>
                <w:szCs w:val="24"/>
                <w:shd w:val="clear" w:color="auto" w:fill="FFFFFF"/>
              </w:rPr>
              <w:t>-</w:t>
            </w:r>
          </w:p>
          <w:p w14:paraId="650887EC" w14:textId="77777777"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30 кадров/сек</w:t>
            </w:r>
          </w:p>
          <w:p w14:paraId="00F37C1D" w14:textId="0EAA7249"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Диагональ дисплея, дюйм</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2.7</w:t>
            </w:r>
          </w:p>
          <w:p w14:paraId="7FAA86A5" w14:textId="5C6627E7"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Поворотный дисплей</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Нет</w:t>
            </w:r>
          </w:p>
          <w:p w14:paraId="2CBCDA85" w14:textId="19C0BF3E"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Сенсорный дисплей</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Нет</w:t>
            </w:r>
          </w:p>
          <w:p w14:paraId="74FF7631" w14:textId="3DE5D9DA"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Оптический Zoom</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 xml:space="preserve"> 8</w:t>
            </w:r>
          </w:p>
          <w:p w14:paraId="73A63EF9" w14:textId="4B5BE306"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proofErr w:type="spellStart"/>
            <w:r w:rsidRPr="006754DF">
              <w:rPr>
                <w:rFonts w:ascii="XO Thames" w:hAnsi="XO Thames" w:cs="Arial"/>
                <w:color w:val="000000"/>
                <w:sz w:val="24"/>
                <w:szCs w:val="24"/>
                <w:shd w:val="clear" w:color="auto" w:fill="FFFFFF"/>
              </w:rPr>
              <w:t>Wi</w:t>
            </w:r>
            <w:proofErr w:type="spellEnd"/>
            <w:r w:rsidRPr="006754DF">
              <w:rPr>
                <w:rFonts w:ascii="XO Thames" w:hAnsi="XO Thames" w:cs="Arial"/>
                <w:color w:val="000000"/>
                <w:sz w:val="24"/>
                <w:szCs w:val="24"/>
                <w:shd w:val="clear" w:color="auto" w:fill="FFFFFF"/>
              </w:rPr>
              <w:t>-Fi</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Нет</w:t>
            </w:r>
          </w:p>
          <w:p w14:paraId="40437B96" w14:textId="5B424A37"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Поддержка Bluetooth</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Нет</w:t>
            </w:r>
          </w:p>
          <w:p w14:paraId="4145C4A5" w14:textId="63ED3C6E"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Встроенный GPS-приемник</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Нет</w:t>
            </w:r>
          </w:p>
          <w:p w14:paraId="0A7CC58E" w14:textId="2FC4D2D7"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Тип карты памяти</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SDHC</w:t>
            </w:r>
          </w:p>
          <w:p w14:paraId="0FA48426" w14:textId="767ED419"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Максимальный объем карты памяти</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64Gb</w:t>
            </w:r>
          </w:p>
          <w:p w14:paraId="681E7166" w14:textId="43C52318"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Интерфейсы</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USB 2.0</w:t>
            </w:r>
          </w:p>
          <w:p w14:paraId="2EDD5B48" w14:textId="40958E61"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Крепление для штатива</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Да</w:t>
            </w:r>
          </w:p>
          <w:p w14:paraId="0E19DECD" w14:textId="132E6603"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Цвет</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серебристый</w:t>
            </w:r>
          </w:p>
          <w:p w14:paraId="38BDEC92" w14:textId="50E706B4"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Тип питания</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от аккумулятора</w:t>
            </w:r>
          </w:p>
          <w:p w14:paraId="692976BA" w14:textId="49F91084"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Ресурс аккумулятора(снимков)</w:t>
            </w:r>
            <w:r w:rsidR="005949E0">
              <w:rPr>
                <w:rFonts w:ascii="XO Thames" w:hAnsi="XO Thames" w:cs="Arial"/>
                <w:color w:val="000000"/>
                <w:sz w:val="24"/>
                <w:szCs w:val="24"/>
                <w:shd w:val="clear" w:color="auto" w:fill="FFFFFF"/>
              </w:rPr>
              <w:t>-</w:t>
            </w:r>
          </w:p>
          <w:p w14:paraId="3E792CC1" w14:textId="39714331"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50</w:t>
            </w:r>
            <w:r w:rsidR="005949E0">
              <w:rPr>
                <w:rFonts w:ascii="XO Thames" w:hAnsi="XO Thames" w:cs="Arial"/>
                <w:color w:val="000000"/>
                <w:sz w:val="24"/>
                <w:szCs w:val="24"/>
                <w:shd w:val="clear" w:color="auto" w:fill="FFFFFF"/>
              </w:rPr>
              <w:t xml:space="preserve"> </w:t>
            </w:r>
            <w:r w:rsidRPr="006754DF">
              <w:rPr>
                <w:rFonts w:ascii="XO Thames" w:hAnsi="XO Thames" w:cs="Arial"/>
                <w:color w:val="000000"/>
                <w:sz w:val="24"/>
                <w:szCs w:val="24"/>
                <w:shd w:val="clear" w:color="auto" w:fill="FFFFFF"/>
              </w:rPr>
              <w:t>шт.</w:t>
            </w:r>
          </w:p>
          <w:p w14:paraId="77742361" w14:textId="3E9828B1" w:rsidR="006754DF" w:rsidRPr="006754DF"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Материал корпуса</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металл,</w:t>
            </w:r>
            <w:r w:rsidR="005949E0">
              <w:rPr>
                <w:rFonts w:ascii="XO Thames" w:hAnsi="XO Thames" w:cs="Arial"/>
                <w:color w:val="000000"/>
                <w:sz w:val="24"/>
                <w:szCs w:val="24"/>
                <w:shd w:val="clear" w:color="auto" w:fill="FFFFFF"/>
              </w:rPr>
              <w:t xml:space="preserve"> </w:t>
            </w:r>
            <w:r w:rsidRPr="006754DF">
              <w:rPr>
                <w:rFonts w:ascii="XO Thames" w:hAnsi="XO Thames" w:cs="Arial"/>
                <w:color w:val="000000"/>
                <w:sz w:val="24"/>
                <w:szCs w:val="24"/>
                <w:shd w:val="clear" w:color="auto" w:fill="FFFFFF"/>
              </w:rPr>
              <w:t>пластик</w:t>
            </w:r>
          </w:p>
          <w:p w14:paraId="1083C377" w14:textId="5076877E" w:rsidR="00C97C76" w:rsidRPr="005949E0" w:rsidRDefault="006754DF" w:rsidP="006754DF">
            <w:pPr>
              <w:suppressAutoHyphens w:val="0"/>
              <w:autoSpaceDE w:val="0"/>
              <w:autoSpaceDN w:val="0"/>
              <w:adjustRightInd w:val="0"/>
              <w:spacing w:after="0" w:line="240" w:lineRule="auto"/>
              <w:rPr>
                <w:rFonts w:ascii="XO Thames" w:hAnsi="XO Thames" w:cs="Arial"/>
                <w:color w:val="000000"/>
                <w:sz w:val="24"/>
                <w:szCs w:val="24"/>
                <w:shd w:val="clear" w:color="auto" w:fill="FFFFFF"/>
              </w:rPr>
            </w:pPr>
            <w:r w:rsidRPr="006754DF">
              <w:rPr>
                <w:rFonts w:ascii="XO Thames" w:hAnsi="XO Thames" w:cs="Arial"/>
                <w:color w:val="000000"/>
                <w:sz w:val="24"/>
                <w:szCs w:val="24"/>
                <w:shd w:val="clear" w:color="auto" w:fill="FFFFFF"/>
              </w:rPr>
              <w:t>Размер, мм</w:t>
            </w:r>
            <w:r w:rsidR="005949E0">
              <w:rPr>
                <w:rFonts w:ascii="XO Thames" w:hAnsi="XO Thames" w:cs="Arial"/>
                <w:color w:val="000000"/>
                <w:sz w:val="24"/>
                <w:szCs w:val="24"/>
                <w:shd w:val="clear" w:color="auto" w:fill="FFFFFF"/>
              </w:rPr>
              <w:t>-</w:t>
            </w:r>
            <w:r w:rsidRPr="006754DF">
              <w:rPr>
                <w:rFonts w:ascii="XO Thames" w:hAnsi="XO Thames" w:cs="Arial"/>
                <w:color w:val="000000"/>
                <w:sz w:val="24"/>
                <w:szCs w:val="24"/>
                <w:shd w:val="clear" w:color="auto" w:fill="FFFFFF"/>
              </w:rPr>
              <w:t>99x60x24.6</w:t>
            </w:r>
          </w:p>
        </w:tc>
        <w:tc>
          <w:tcPr>
            <w:tcW w:w="709" w:type="dxa"/>
            <w:vAlign w:val="center"/>
          </w:tcPr>
          <w:p w14:paraId="5B470A7F" w14:textId="6C1768DE" w:rsidR="00467806" w:rsidRPr="003B0ACA" w:rsidRDefault="00C97C76" w:rsidP="00575F67">
            <w:pPr>
              <w:pStyle w:val="2"/>
              <w:shd w:val="clear" w:color="auto" w:fill="FFFFFF"/>
              <w:spacing w:before="0" w:line="276" w:lineRule="auto"/>
              <w:jc w:val="center"/>
              <w:rPr>
                <w:rFonts w:ascii="XO Thames" w:hAnsi="XO Thames" w:cs="Times New Roman"/>
                <w:b w:val="0"/>
                <w:bCs w:val="0"/>
                <w:color w:val="auto"/>
                <w:sz w:val="24"/>
                <w:szCs w:val="24"/>
                <w:lang w:eastAsia="en-US"/>
              </w:rPr>
            </w:pPr>
            <w:r>
              <w:rPr>
                <w:rFonts w:ascii="XO Thames" w:hAnsi="XO Thames" w:cs="Times New Roman"/>
                <w:b w:val="0"/>
                <w:bCs w:val="0"/>
                <w:color w:val="auto"/>
                <w:sz w:val="24"/>
                <w:szCs w:val="24"/>
                <w:lang w:eastAsia="en-US"/>
              </w:rPr>
              <w:t>ш</w:t>
            </w:r>
            <w:r w:rsidR="00467806" w:rsidRPr="003B0ACA">
              <w:rPr>
                <w:rFonts w:ascii="XO Thames" w:hAnsi="XO Thames" w:cs="Times New Roman"/>
                <w:b w:val="0"/>
                <w:bCs w:val="0"/>
                <w:color w:val="auto"/>
                <w:sz w:val="24"/>
                <w:szCs w:val="24"/>
                <w:lang w:eastAsia="en-US"/>
              </w:rPr>
              <w:t>т</w:t>
            </w:r>
            <w:r>
              <w:rPr>
                <w:rFonts w:ascii="XO Thames" w:hAnsi="XO Thames" w:cs="Times New Roman"/>
                <w:b w:val="0"/>
                <w:bCs w:val="0"/>
                <w:color w:val="auto"/>
                <w:sz w:val="24"/>
                <w:szCs w:val="24"/>
                <w:lang w:eastAsia="en-US"/>
              </w:rPr>
              <w:t>.</w:t>
            </w:r>
          </w:p>
          <w:p w14:paraId="29EE6C4C" w14:textId="6907EBD2" w:rsidR="00467806" w:rsidRPr="003B0ACA" w:rsidRDefault="00467806" w:rsidP="00575F67">
            <w:pPr>
              <w:pStyle w:val="2"/>
              <w:shd w:val="clear" w:color="auto" w:fill="FFFFFF"/>
              <w:spacing w:before="0"/>
              <w:jc w:val="center"/>
              <w:rPr>
                <w:rFonts w:ascii="XO Thames" w:hAnsi="XO Thames" w:cs="Times New Roman"/>
                <w:b w:val="0"/>
                <w:bCs w:val="0"/>
                <w:color w:val="auto"/>
                <w:sz w:val="24"/>
                <w:szCs w:val="24"/>
              </w:rPr>
            </w:pPr>
          </w:p>
        </w:tc>
        <w:tc>
          <w:tcPr>
            <w:tcW w:w="992" w:type="dxa"/>
            <w:vAlign w:val="center"/>
          </w:tcPr>
          <w:p w14:paraId="3ABD6A33" w14:textId="0C660BD9" w:rsidR="00467806" w:rsidRPr="003B0ACA" w:rsidRDefault="00575F67" w:rsidP="00467806">
            <w:pPr>
              <w:pStyle w:val="2"/>
              <w:shd w:val="clear" w:color="auto" w:fill="FFFFFF"/>
              <w:spacing w:before="0"/>
              <w:jc w:val="center"/>
              <w:rPr>
                <w:rFonts w:ascii="XO Thames" w:hAnsi="XO Thames" w:cs="Times New Roman"/>
                <w:b w:val="0"/>
                <w:bCs w:val="0"/>
                <w:color w:val="auto"/>
                <w:sz w:val="24"/>
                <w:szCs w:val="24"/>
              </w:rPr>
            </w:pPr>
            <w:r>
              <w:rPr>
                <w:rFonts w:ascii="XO Thames" w:hAnsi="XO Thames" w:cs="Times New Roman"/>
                <w:b w:val="0"/>
                <w:bCs w:val="0"/>
                <w:color w:val="auto"/>
                <w:sz w:val="24"/>
                <w:szCs w:val="24"/>
                <w:lang w:eastAsia="en-US"/>
              </w:rPr>
              <w:t>1</w:t>
            </w:r>
          </w:p>
        </w:tc>
        <w:tc>
          <w:tcPr>
            <w:tcW w:w="851" w:type="dxa"/>
            <w:vAlign w:val="center"/>
          </w:tcPr>
          <w:p w14:paraId="0FA00CC5" w14:textId="5A2F078A" w:rsidR="00467806" w:rsidRPr="003B0ACA" w:rsidRDefault="00467806" w:rsidP="00467806">
            <w:pPr>
              <w:pStyle w:val="2"/>
              <w:shd w:val="clear" w:color="auto" w:fill="FFFFFF"/>
              <w:spacing w:before="0"/>
              <w:jc w:val="both"/>
              <w:rPr>
                <w:rFonts w:ascii="XO Thames" w:hAnsi="XO Thames" w:cs="Times New Roman"/>
                <w:b w:val="0"/>
                <w:bCs w:val="0"/>
                <w:color w:val="auto"/>
                <w:sz w:val="24"/>
                <w:szCs w:val="24"/>
              </w:rPr>
            </w:pPr>
          </w:p>
        </w:tc>
        <w:tc>
          <w:tcPr>
            <w:tcW w:w="1393" w:type="dxa"/>
            <w:vAlign w:val="center"/>
          </w:tcPr>
          <w:p w14:paraId="0A16A275" w14:textId="207E955C" w:rsidR="00467806" w:rsidRPr="003B0ACA" w:rsidRDefault="00467806" w:rsidP="00467806">
            <w:pPr>
              <w:pStyle w:val="2"/>
              <w:shd w:val="clear" w:color="auto" w:fill="FFFFFF"/>
              <w:spacing w:before="0"/>
              <w:jc w:val="both"/>
              <w:rPr>
                <w:rFonts w:ascii="XO Thames" w:hAnsi="XO Thames" w:cs="Times New Roman"/>
                <w:b w:val="0"/>
                <w:bCs w:val="0"/>
                <w:color w:val="auto"/>
                <w:sz w:val="24"/>
                <w:szCs w:val="24"/>
              </w:rPr>
            </w:pPr>
          </w:p>
        </w:tc>
      </w:tr>
    </w:tbl>
    <w:p w14:paraId="3A28929A" w14:textId="77777777" w:rsidR="008068A7" w:rsidRDefault="008068A7" w:rsidP="004D7492">
      <w:pPr>
        <w:tabs>
          <w:tab w:val="left" w:pos="3225"/>
          <w:tab w:val="right" w:pos="9496"/>
        </w:tabs>
        <w:spacing w:after="0" w:line="240" w:lineRule="auto"/>
        <w:jc w:val="both"/>
        <w:rPr>
          <w:rFonts w:ascii="XO Thames" w:eastAsia="Times New Roman" w:hAnsi="XO Thames" w:cs="Times New Roman"/>
          <w:sz w:val="24"/>
          <w:szCs w:val="24"/>
          <w:lang w:eastAsia="zh-CN"/>
        </w:rPr>
      </w:pPr>
    </w:p>
    <w:p w14:paraId="1B1B8961" w14:textId="77777777" w:rsidR="00B87397" w:rsidRPr="003B0ACA" w:rsidRDefault="00B87397" w:rsidP="004D7492">
      <w:pPr>
        <w:tabs>
          <w:tab w:val="left" w:pos="3225"/>
          <w:tab w:val="right" w:pos="9496"/>
        </w:tabs>
        <w:spacing w:after="0" w:line="240" w:lineRule="auto"/>
        <w:jc w:val="both"/>
        <w:rPr>
          <w:rFonts w:ascii="XO Thames" w:eastAsia="Times New Roman" w:hAnsi="XO Thames" w:cs="Times New Roman"/>
          <w:sz w:val="24"/>
          <w:szCs w:val="24"/>
          <w:lang w:eastAsia="zh-CN"/>
        </w:rPr>
      </w:pPr>
    </w:p>
    <w:tbl>
      <w:tblPr>
        <w:tblW w:w="10710" w:type="dxa"/>
        <w:jc w:val="center"/>
        <w:tblLayout w:type="fixed"/>
        <w:tblLook w:val="01E0" w:firstRow="1" w:lastRow="1" w:firstColumn="1" w:lastColumn="1" w:noHBand="0" w:noVBand="0"/>
      </w:tblPr>
      <w:tblGrid>
        <w:gridCol w:w="6065"/>
        <w:gridCol w:w="4645"/>
      </w:tblGrid>
      <w:tr w:rsidR="00AC5D1D" w:rsidRPr="003B0ACA" w14:paraId="6391C7EF" w14:textId="77777777" w:rsidTr="00AC5D1D">
        <w:trPr>
          <w:trHeight w:val="567"/>
          <w:jc w:val="center"/>
        </w:trPr>
        <w:tc>
          <w:tcPr>
            <w:tcW w:w="6065" w:type="dxa"/>
            <w:vAlign w:val="center"/>
          </w:tcPr>
          <w:p w14:paraId="19DBA6AD" w14:textId="77777777" w:rsidR="00AC5D1D" w:rsidRPr="003572B4"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zh-CN"/>
              </w:rPr>
              <w:br w:type="page"/>
            </w:r>
            <w:r>
              <w:rPr>
                <w:rFonts w:ascii="XO Thames" w:eastAsia="Times New Roman" w:hAnsi="XO Thames" w:cs="Times New Roman"/>
                <w:sz w:val="26"/>
                <w:szCs w:val="26"/>
                <w:lang w:eastAsia="zh-CN"/>
              </w:rPr>
              <w:t>Г</w:t>
            </w:r>
            <w:r w:rsidRPr="003572B4">
              <w:rPr>
                <w:rFonts w:ascii="XO Thames" w:eastAsia="Times New Roman" w:hAnsi="XO Thames" w:cs="Times New Roman"/>
                <w:sz w:val="26"/>
                <w:szCs w:val="26"/>
                <w:lang w:eastAsia="ru-RU"/>
              </w:rPr>
              <w:t>осударственный заказчик:</w:t>
            </w:r>
          </w:p>
          <w:p w14:paraId="1A95F90A" w14:textId="77777777" w:rsidR="00AC5D1D" w:rsidRPr="003572B4"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ФКУ КП-24 УФСИН России</w:t>
            </w:r>
          </w:p>
          <w:p w14:paraId="067FC556" w14:textId="77777777" w:rsidR="00AC5D1D"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по Мурманской области</w:t>
            </w:r>
          </w:p>
          <w:p w14:paraId="6EC21967" w14:textId="77777777" w:rsidR="00AC5D1D" w:rsidRPr="003572B4" w:rsidRDefault="00AC5D1D" w:rsidP="00AC5D1D">
            <w:pPr>
              <w:spacing w:after="0" w:line="240" w:lineRule="auto"/>
              <w:jc w:val="both"/>
              <w:rPr>
                <w:rFonts w:ascii="XO Thames" w:eastAsia="Times New Roman" w:hAnsi="XO Thames" w:cs="Times New Roman"/>
                <w:sz w:val="26"/>
                <w:szCs w:val="26"/>
                <w:lang w:eastAsia="ru-RU"/>
              </w:rPr>
            </w:pPr>
          </w:p>
          <w:p w14:paraId="27558838" w14:textId="6E38D11A" w:rsidR="00AC5D1D" w:rsidRPr="003572B4" w:rsidRDefault="00AC5D1D" w:rsidP="00AC5D1D">
            <w:pPr>
              <w:spacing w:after="0" w:line="240" w:lineRule="auto"/>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 xml:space="preserve">________________ </w:t>
            </w:r>
          </w:p>
          <w:p w14:paraId="1DC9679C" w14:textId="1757934E" w:rsidR="00AC5D1D" w:rsidRPr="003B0ACA" w:rsidRDefault="00AC5D1D" w:rsidP="00AC5D1D">
            <w:pPr>
              <w:tabs>
                <w:tab w:val="left" w:pos="3581"/>
              </w:tabs>
              <w:spacing w:after="0" w:line="240" w:lineRule="auto"/>
              <w:jc w:val="both"/>
              <w:rPr>
                <w:rFonts w:ascii="XO Thames" w:eastAsia="Times New Roman" w:hAnsi="XO Thames" w:cs="Times New Roman"/>
                <w:sz w:val="24"/>
                <w:szCs w:val="24"/>
                <w:lang w:eastAsia="ru-RU"/>
              </w:rPr>
            </w:pPr>
            <w:proofErr w:type="spellStart"/>
            <w:r w:rsidRPr="003572B4">
              <w:rPr>
                <w:rFonts w:ascii="XO Thames" w:eastAsia="Times New Roman" w:hAnsi="XO Thames" w:cs="Times New Roman"/>
                <w:sz w:val="26"/>
                <w:szCs w:val="26"/>
                <w:lang w:eastAsia="ru-RU"/>
              </w:rPr>
              <w:t>м.п</w:t>
            </w:r>
            <w:proofErr w:type="spellEnd"/>
            <w:r w:rsidRPr="003572B4">
              <w:rPr>
                <w:rFonts w:ascii="XO Thames" w:eastAsia="Times New Roman" w:hAnsi="XO Thames" w:cs="Times New Roman"/>
                <w:sz w:val="26"/>
                <w:szCs w:val="26"/>
                <w:lang w:eastAsia="ru-RU"/>
              </w:rPr>
              <w:t>.</w:t>
            </w:r>
          </w:p>
        </w:tc>
        <w:tc>
          <w:tcPr>
            <w:tcW w:w="4645" w:type="dxa"/>
            <w:vAlign w:val="center"/>
          </w:tcPr>
          <w:p w14:paraId="15BACB57" w14:textId="77777777" w:rsidR="00AC5D1D" w:rsidRDefault="00AC5D1D" w:rsidP="00B87397">
            <w:pPr>
              <w:suppressAutoHyphens w:val="0"/>
              <w:snapToGrid w:val="0"/>
              <w:spacing w:after="0" w:line="240" w:lineRule="auto"/>
              <w:ind w:right="-71"/>
              <w:jc w:val="both"/>
              <w:rPr>
                <w:rFonts w:ascii="XO Thames" w:eastAsia="Times New Roman" w:hAnsi="XO Thames" w:cs="Times New Roman"/>
                <w:sz w:val="26"/>
                <w:szCs w:val="26"/>
                <w:lang w:eastAsia="ru-RU"/>
              </w:rPr>
            </w:pPr>
          </w:p>
          <w:p w14:paraId="3A177E54" w14:textId="77777777" w:rsidR="00AC5D1D" w:rsidRPr="003572B4" w:rsidRDefault="00AC5D1D" w:rsidP="00AC5D1D">
            <w:pPr>
              <w:suppressAutoHyphens w:val="0"/>
              <w:snapToGrid w:val="0"/>
              <w:spacing w:after="0" w:line="240" w:lineRule="auto"/>
              <w:ind w:left="-112" w:right="-71"/>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Поставщик:</w:t>
            </w:r>
          </w:p>
          <w:p w14:paraId="31CBE315" w14:textId="77777777" w:rsidR="00AC5D1D" w:rsidRPr="003572B4" w:rsidRDefault="00AC5D1D" w:rsidP="00AC5D1D">
            <w:pPr>
              <w:suppressAutoHyphens w:val="0"/>
              <w:snapToGrid w:val="0"/>
              <w:spacing w:after="0" w:line="240" w:lineRule="auto"/>
              <w:ind w:right="-71"/>
              <w:jc w:val="both"/>
              <w:rPr>
                <w:rFonts w:ascii="XO Thames" w:eastAsia="Times New Roman" w:hAnsi="XO Thames" w:cs="Times New Roman"/>
                <w:sz w:val="26"/>
                <w:szCs w:val="26"/>
                <w:lang w:eastAsia="ru-RU"/>
              </w:rPr>
            </w:pPr>
          </w:p>
          <w:p w14:paraId="75D37617" w14:textId="0A721918" w:rsidR="00AC5D1D" w:rsidRPr="003572B4" w:rsidRDefault="00AC5D1D" w:rsidP="00AC5D1D">
            <w:pPr>
              <w:suppressAutoHyphens w:val="0"/>
              <w:snapToGrid w:val="0"/>
              <w:spacing w:after="0" w:line="240" w:lineRule="auto"/>
              <w:ind w:left="-112" w:right="-71"/>
              <w:jc w:val="both"/>
              <w:rPr>
                <w:rFonts w:ascii="XO Thames" w:eastAsia="Times New Roman" w:hAnsi="XO Thames" w:cs="Times New Roman"/>
                <w:sz w:val="26"/>
                <w:szCs w:val="26"/>
                <w:lang w:eastAsia="ru-RU"/>
              </w:rPr>
            </w:pPr>
            <w:r w:rsidRPr="003572B4">
              <w:rPr>
                <w:rFonts w:ascii="XO Thames" w:eastAsia="Times New Roman" w:hAnsi="XO Thames" w:cs="Times New Roman"/>
                <w:sz w:val="26"/>
                <w:szCs w:val="26"/>
                <w:lang w:eastAsia="ru-RU"/>
              </w:rPr>
              <w:t>__________________</w:t>
            </w:r>
            <w:r w:rsidRPr="003572B4">
              <w:rPr>
                <w:rFonts w:ascii="XO Thames" w:hAnsi="XO Thames" w:cs="Times New Roman"/>
                <w:sz w:val="26"/>
                <w:szCs w:val="26"/>
              </w:rPr>
              <w:t xml:space="preserve"> </w:t>
            </w:r>
          </w:p>
          <w:p w14:paraId="4C664BE9" w14:textId="77777777" w:rsidR="00AC5D1D" w:rsidRPr="003572B4" w:rsidRDefault="00AC5D1D" w:rsidP="00AC5D1D">
            <w:pPr>
              <w:spacing w:after="0" w:line="240" w:lineRule="auto"/>
              <w:ind w:left="-112"/>
              <w:jc w:val="both"/>
              <w:rPr>
                <w:rFonts w:ascii="XO Thames" w:hAnsi="XO Thames"/>
                <w:sz w:val="26"/>
                <w:szCs w:val="26"/>
              </w:rPr>
            </w:pPr>
            <w:r w:rsidRPr="003572B4">
              <w:rPr>
                <w:rFonts w:ascii="XO Thames" w:hAnsi="XO Thames" w:cs="Times New Roman"/>
                <w:sz w:val="26"/>
                <w:szCs w:val="26"/>
              </w:rPr>
              <w:t xml:space="preserve">                              </w:t>
            </w:r>
            <w:proofErr w:type="spellStart"/>
            <w:r w:rsidRPr="003572B4">
              <w:rPr>
                <w:rFonts w:ascii="XO Thames" w:hAnsi="XO Thames" w:cs="Times New Roman"/>
                <w:sz w:val="26"/>
                <w:szCs w:val="26"/>
              </w:rPr>
              <w:t>м.п</w:t>
            </w:r>
            <w:proofErr w:type="spellEnd"/>
            <w:r w:rsidRPr="003572B4">
              <w:rPr>
                <w:rFonts w:ascii="XO Thames" w:hAnsi="XO Thames" w:cs="Times New Roman"/>
                <w:sz w:val="26"/>
                <w:szCs w:val="26"/>
              </w:rPr>
              <w:t>.</w:t>
            </w:r>
          </w:p>
          <w:p w14:paraId="64C13817" w14:textId="40610FA1" w:rsidR="00AC5D1D" w:rsidRPr="003B0ACA" w:rsidRDefault="00AC5D1D" w:rsidP="00AC5D1D">
            <w:pPr>
              <w:snapToGrid w:val="0"/>
              <w:spacing w:after="0" w:line="240" w:lineRule="auto"/>
              <w:ind w:right="-71"/>
              <w:jc w:val="both"/>
              <w:rPr>
                <w:rFonts w:ascii="XO Thames" w:eastAsia="Times New Roman" w:hAnsi="XO Thames" w:cs="Times New Roman"/>
                <w:sz w:val="24"/>
                <w:szCs w:val="24"/>
                <w:lang w:eastAsia="ru-RU"/>
              </w:rPr>
            </w:pPr>
          </w:p>
        </w:tc>
      </w:tr>
    </w:tbl>
    <w:p w14:paraId="51601BCF" w14:textId="77777777" w:rsidR="00C97C76" w:rsidRPr="003B0ACA" w:rsidRDefault="00C97C76" w:rsidP="004D7492">
      <w:pPr>
        <w:suppressAutoHyphens w:val="0"/>
        <w:spacing w:line="240" w:lineRule="auto"/>
        <w:jc w:val="both"/>
        <w:rPr>
          <w:rFonts w:ascii="XO Thames" w:eastAsia="Times New Roman" w:hAnsi="XO Thames" w:cs="Times New Roman"/>
          <w:sz w:val="24"/>
          <w:szCs w:val="24"/>
          <w:lang w:eastAsia="zh-CN"/>
        </w:rPr>
      </w:pPr>
    </w:p>
    <w:p w14:paraId="0C3232F5" w14:textId="77777777" w:rsidR="004D7492" w:rsidRPr="003B0ACA" w:rsidRDefault="004D7492" w:rsidP="004D7492">
      <w:pPr>
        <w:spacing w:after="0" w:line="240" w:lineRule="auto"/>
        <w:ind w:left="4678"/>
        <w:jc w:val="both"/>
        <w:rPr>
          <w:rFonts w:ascii="XO Thames" w:eastAsia="Times New Roman" w:hAnsi="XO Thames" w:cs="Times New Roman"/>
          <w:sz w:val="24"/>
          <w:szCs w:val="24"/>
        </w:rPr>
      </w:pPr>
      <w:r w:rsidRPr="003B0ACA">
        <w:rPr>
          <w:rFonts w:ascii="XO Thames" w:eastAsia="Times New Roman" w:hAnsi="XO Thames" w:cs="Times New Roman"/>
          <w:sz w:val="24"/>
          <w:szCs w:val="24"/>
        </w:rPr>
        <w:t>Приложение № 2</w:t>
      </w:r>
    </w:p>
    <w:p w14:paraId="7CD9941A" w14:textId="77777777" w:rsidR="004D7492" w:rsidRPr="003B0ACA" w:rsidRDefault="004D7492" w:rsidP="004D7492">
      <w:pPr>
        <w:spacing w:after="0" w:line="240" w:lineRule="auto"/>
        <w:ind w:left="4678"/>
        <w:jc w:val="both"/>
        <w:rPr>
          <w:rFonts w:ascii="XO Thames" w:eastAsia="Times New Roman" w:hAnsi="XO Thames" w:cs="Times New Roman"/>
          <w:sz w:val="24"/>
          <w:szCs w:val="24"/>
        </w:rPr>
      </w:pPr>
      <w:r w:rsidRPr="003B0ACA">
        <w:rPr>
          <w:rFonts w:ascii="XO Thames" w:eastAsia="Times New Roman" w:hAnsi="XO Thames" w:cs="Times New Roman"/>
          <w:sz w:val="24"/>
          <w:szCs w:val="24"/>
        </w:rPr>
        <w:t>к Государственному контракту № ___</w:t>
      </w:r>
    </w:p>
    <w:p w14:paraId="4213A501" w14:textId="77777777" w:rsidR="004D7492" w:rsidRPr="003B0ACA" w:rsidRDefault="004D7492" w:rsidP="004D7492">
      <w:pPr>
        <w:spacing w:after="0" w:line="240" w:lineRule="auto"/>
        <w:ind w:left="4678"/>
        <w:jc w:val="both"/>
        <w:rPr>
          <w:rFonts w:ascii="XO Thames" w:eastAsia="Times New Roman" w:hAnsi="XO Thames" w:cs="Times New Roman"/>
          <w:sz w:val="24"/>
          <w:szCs w:val="24"/>
        </w:rPr>
      </w:pPr>
      <w:r w:rsidRPr="003B0ACA">
        <w:rPr>
          <w:rFonts w:ascii="XO Thames" w:eastAsia="Times New Roman" w:hAnsi="XO Thames" w:cs="Times New Roman"/>
          <w:sz w:val="24"/>
          <w:szCs w:val="24"/>
        </w:rPr>
        <w:t>от «___» ________________ 2026 года</w:t>
      </w:r>
    </w:p>
    <w:p w14:paraId="06ADDF13" w14:textId="77777777" w:rsidR="004D7492" w:rsidRPr="003B0ACA" w:rsidRDefault="004D7492" w:rsidP="004D7492">
      <w:pPr>
        <w:tabs>
          <w:tab w:val="left" w:pos="3225"/>
          <w:tab w:val="right" w:pos="9496"/>
        </w:tabs>
        <w:spacing w:after="0" w:line="240" w:lineRule="auto"/>
        <w:jc w:val="both"/>
        <w:rPr>
          <w:rFonts w:ascii="XO Thames" w:eastAsia="Times New Roman" w:hAnsi="XO Thames" w:cs="Times New Roman"/>
          <w:sz w:val="24"/>
          <w:szCs w:val="24"/>
          <w:lang w:eastAsia="zh-CN"/>
        </w:rPr>
      </w:pPr>
    </w:p>
    <w:p w14:paraId="575388DC" w14:textId="77777777" w:rsidR="004D7492" w:rsidRPr="003B0ACA" w:rsidRDefault="004D7492" w:rsidP="004D7492">
      <w:pPr>
        <w:tabs>
          <w:tab w:val="left" w:pos="3225"/>
          <w:tab w:val="right" w:pos="9496"/>
        </w:tabs>
        <w:spacing w:after="0" w:line="240" w:lineRule="auto"/>
        <w:jc w:val="both"/>
        <w:rPr>
          <w:rFonts w:ascii="XO Thames" w:eastAsia="Times New Roman" w:hAnsi="XO Thames" w:cs="Times New Roman"/>
          <w:sz w:val="24"/>
          <w:szCs w:val="24"/>
          <w:lang w:eastAsia="zh-CN"/>
        </w:rPr>
      </w:pPr>
    </w:p>
    <w:p w14:paraId="3AB6392A" w14:textId="77777777" w:rsidR="004D7492" w:rsidRPr="003B0ACA" w:rsidRDefault="004D7492" w:rsidP="004D7492">
      <w:pPr>
        <w:spacing w:after="0" w:line="240" w:lineRule="auto"/>
        <w:jc w:val="center"/>
        <w:rPr>
          <w:rFonts w:ascii="XO Thames" w:eastAsia="Times New Roman" w:hAnsi="XO Thames" w:cs="Times New Roman"/>
          <w:b/>
          <w:sz w:val="24"/>
          <w:szCs w:val="24"/>
          <w:lang w:eastAsia="zh-CN"/>
        </w:rPr>
      </w:pPr>
      <w:r w:rsidRPr="003B0ACA">
        <w:rPr>
          <w:rFonts w:ascii="XO Thames" w:eastAsia="Times New Roman" w:hAnsi="XO Thames" w:cs="Times New Roman"/>
          <w:b/>
          <w:sz w:val="24"/>
          <w:szCs w:val="24"/>
          <w:lang w:eastAsia="zh-CN"/>
        </w:rPr>
        <w:t>(ФОРМА)</w:t>
      </w:r>
    </w:p>
    <w:p w14:paraId="7BBBC08B" w14:textId="77777777" w:rsidR="004D7492" w:rsidRPr="003B0ACA" w:rsidRDefault="004D7492" w:rsidP="004D7492">
      <w:pPr>
        <w:spacing w:after="0" w:line="240" w:lineRule="auto"/>
        <w:jc w:val="center"/>
        <w:rPr>
          <w:rFonts w:ascii="XO Thames" w:eastAsia="Times New Roman" w:hAnsi="XO Thames" w:cs="Times New Roman"/>
          <w:b/>
          <w:sz w:val="24"/>
          <w:szCs w:val="24"/>
          <w:lang w:eastAsia="zh-CN"/>
        </w:rPr>
      </w:pPr>
      <w:r w:rsidRPr="003B0ACA">
        <w:rPr>
          <w:rFonts w:ascii="XO Thames" w:eastAsia="Times New Roman" w:hAnsi="XO Thames" w:cs="Times New Roman"/>
          <w:b/>
          <w:sz w:val="24"/>
          <w:szCs w:val="24"/>
          <w:lang w:eastAsia="zh-CN"/>
        </w:rPr>
        <w:t>АКТ ПРИЕМА-ПЕРЕДАЧИ ТОВАРА</w:t>
      </w:r>
    </w:p>
    <w:p w14:paraId="6CD68EDA" w14:textId="77777777" w:rsidR="004D7492" w:rsidRPr="003B0ACA" w:rsidRDefault="004D7492" w:rsidP="004D7492">
      <w:pPr>
        <w:spacing w:after="0" w:line="240" w:lineRule="auto"/>
        <w:jc w:val="center"/>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по Государственному Контракту от «____» __________2026 г. № ________</w:t>
      </w:r>
    </w:p>
    <w:p w14:paraId="7E3332DC" w14:textId="77777777" w:rsidR="004D7492" w:rsidRPr="003B0ACA" w:rsidRDefault="004D7492" w:rsidP="004D7492">
      <w:pPr>
        <w:tabs>
          <w:tab w:val="left" w:pos="4560"/>
        </w:tabs>
        <w:spacing w:after="0" w:line="240" w:lineRule="auto"/>
        <w:jc w:val="both"/>
        <w:rPr>
          <w:rFonts w:ascii="XO Thames" w:eastAsia="Times New Roman" w:hAnsi="XO Thames" w:cs="Times New Roman"/>
          <w:sz w:val="24"/>
          <w:szCs w:val="24"/>
          <w:lang w:eastAsia="zh-CN"/>
        </w:rPr>
      </w:pPr>
    </w:p>
    <w:p w14:paraId="0D3310E5" w14:textId="77777777" w:rsidR="004D7492" w:rsidRPr="003B0ACA" w:rsidRDefault="004D7492" w:rsidP="004D7492">
      <w:pPr>
        <w:tabs>
          <w:tab w:val="left" w:pos="5954"/>
        </w:tabs>
        <w:spacing w:after="0" w:line="240" w:lineRule="auto"/>
        <w:ind w:right="-284"/>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г. Оленегорск</w:t>
      </w:r>
      <w:r w:rsidRPr="003B0ACA">
        <w:rPr>
          <w:rFonts w:ascii="XO Thames" w:eastAsia="Times New Roman" w:hAnsi="XO Thames" w:cs="Times New Roman"/>
          <w:sz w:val="24"/>
          <w:szCs w:val="24"/>
          <w:lang w:eastAsia="zh-CN"/>
        </w:rPr>
        <w:tab/>
        <w:t>«_____» _____________2026 г.</w:t>
      </w:r>
    </w:p>
    <w:p w14:paraId="7B1BD51D" w14:textId="77777777" w:rsidR="004D7492" w:rsidRPr="003B0ACA" w:rsidRDefault="004D7492" w:rsidP="004D7492">
      <w:pPr>
        <w:tabs>
          <w:tab w:val="left" w:pos="2700"/>
        </w:tabs>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ab/>
        <w:t xml:space="preserve">  </w:t>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t>(дата составления акта)</w:t>
      </w:r>
    </w:p>
    <w:p w14:paraId="75CBB504"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22EC417B"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Мы, нижеподписавшиеся, представитель Поставщика, в лице  ________________________________________(</w:t>
      </w:r>
      <w:r w:rsidRPr="003B0ACA">
        <w:rPr>
          <w:rFonts w:ascii="XO Thames" w:eastAsia="Times New Roman" w:hAnsi="XO Thames" w:cs="Times New Roman"/>
          <w:i/>
          <w:sz w:val="24"/>
          <w:szCs w:val="24"/>
          <w:lang w:eastAsia="zh-CN"/>
        </w:rPr>
        <w:t>должность, Ф.И.О. представителя</w:t>
      </w:r>
      <w:r w:rsidRPr="003B0ACA">
        <w:rPr>
          <w:rFonts w:ascii="XO Thames" w:eastAsia="Times New Roman" w:hAnsi="XO Thames" w:cs="Times New Roman"/>
          <w:sz w:val="24"/>
          <w:szCs w:val="24"/>
          <w:lang w:eastAsia="zh-CN"/>
        </w:rPr>
        <w:t xml:space="preserve">), действующего на основании _____________________, с одной стороны </w:t>
      </w:r>
      <w:r w:rsidRPr="003B0ACA">
        <w:rPr>
          <w:rFonts w:ascii="XO Thames" w:eastAsia="Times New Roman" w:hAnsi="XO Thames" w:cs="Times New Roman"/>
          <w:sz w:val="24"/>
          <w:szCs w:val="24"/>
          <w:lang w:eastAsia="zh-CN"/>
        </w:rPr>
        <w:br/>
        <w:t>и представитель Грузополучателя, в лице ____________________________</w:t>
      </w:r>
      <w:r w:rsidRPr="003B0ACA">
        <w:rPr>
          <w:rFonts w:ascii="XO Thames" w:eastAsia="Times New Roman" w:hAnsi="XO Thames" w:cs="Times New Roman"/>
          <w:sz w:val="24"/>
          <w:szCs w:val="24"/>
          <w:lang w:eastAsia="zh-CN"/>
        </w:rPr>
        <w:br/>
        <w:t>(</w:t>
      </w:r>
      <w:r w:rsidRPr="003B0ACA">
        <w:rPr>
          <w:rFonts w:ascii="XO Thames" w:eastAsia="Times New Roman" w:hAnsi="XO Thames" w:cs="Times New Roman"/>
          <w:i/>
          <w:sz w:val="24"/>
          <w:szCs w:val="24"/>
          <w:lang w:eastAsia="zh-CN"/>
        </w:rPr>
        <w:t>должность, Ф.И.О. представителя</w:t>
      </w:r>
      <w:r w:rsidRPr="003B0ACA">
        <w:rPr>
          <w:rFonts w:ascii="XO Thames" w:eastAsia="Times New Roman" w:hAnsi="XO Thames" w:cs="Times New Roman"/>
          <w:sz w:val="24"/>
          <w:szCs w:val="24"/>
          <w:lang w:eastAsia="zh-CN"/>
        </w:rPr>
        <w:t>), действующего на основании _______________, с другой стороны, вместе именуемые в дальнейшем Стороны, составили настоящий Акт приема-передачи товара о нижеследующем:</w:t>
      </w:r>
    </w:p>
    <w:p w14:paraId="5C98DC3B" w14:textId="58CF505C"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 xml:space="preserve">1. В соответствии с условиями Государственного Контракта от ________20__г. </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 xml:space="preserve">№ ___ Поставщик передал (поставил), а Государственный заказчик принял </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 xml:space="preserve">и оприходовал товар, указанный в нижеприведенной таблице: </w:t>
      </w:r>
    </w:p>
    <w:tbl>
      <w:tblPr>
        <w:tblW w:w="50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5"/>
        <w:gridCol w:w="2534"/>
        <w:gridCol w:w="1548"/>
        <w:gridCol w:w="731"/>
        <w:gridCol w:w="751"/>
        <w:gridCol w:w="1330"/>
        <w:gridCol w:w="1221"/>
        <w:gridCol w:w="1103"/>
      </w:tblGrid>
      <w:tr w:rsidR="004D7492" w:rsidRPr="003B0ACA" w14:paraId="20EDAC50" w14:textId="77777777" w:rsidTr="00981AE1">
        <w:tc>
          <w:tcPr>
            <w:tcW w:w="260" w:type="pct"/>
            <w:vAlign w:val="center"/>
          </w:tcPr>
          <w:p w14:paraId="6F45A763"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 п/п</w:t>
            </w:r>
          </w:p>
        </w:tc>
        <w:tc>
          <w:tcPr>
            <w:tcW w:w="1303" w:type="pct"/>
            <w:vAlign w:val="center"/>
          </w:tcPr>
          <w:p w14:paraId="5E3366A4"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Наименование и ассортимент товара</w:t>
            </w:r>
          </w:p>
        </w:tc>
        <w:tc>
          <w:tcPr>
            <w:tcW w:w="796" w:type="pct"/>
            <w:vAlign w:val="center"/>
          </w:tcPr>
          <w:p w14:paraId="74F58E25"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Нормативный документ (</w:t>
            </w:r>
            <w:proofErr w:type="spellStart"/>
            <w:proofErr w:type="gramStart"/>
            <w:r w:rsidRPr="003B0ACA">
              <w:rPr>
                <w:rFonts w:ascii="XO Thames" w:eastAsia="Times New Roman" w:hAnsi="XO Thames" w:cs="Times New Roman"/>
                <w:sz w:val="24"/>
                <w:szCs w:val="24"/>
                <w:lang w:eastAsia="zh-CN"/>
              </w:rPr>
              <w:t>ГОСТ,технические</w:t>
            </w:r>
            <w:proofErr w:type="spellEnd"/>
            <w:proofErr w:type="gramEnd"/>
            <w:r w:rsidRPr="003B0ACA">
              <w:rPr>
                <w:rFonts w:ascii="XO Thames" w:eastAsia="Times New Roman" w:hAnsi="XO Thames" w:cs="Times New Roman"/>
                <w:sz w:val="24"/>
                <w:szCs w:val="24"/>
                <w:lang w:eastAsia="zh-CN"/>
              </w:rPr>
              <w:t xml:space="preserve"> условия, др.)</w:t>
            </w:r>
          </w:p>
        </w:tc>
        <w:tc>
          <w:tcPr>
            <w:tcW w:w="376" w:type="pct"/>
            <w:vAlign w:val="center"/>
          </w:tcPr>
          <w:p w14:paraId="0B5B2937"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Ед.</w:t>
            </w:r>
            <w:r w:rsidRPr="003B0ACA">
              <w:rPr>
                <w:rFonts w:ascii="XO Thames" w:eastAsia="Times New Roman" w:hAnsi="XO Thames" w:cs="Times New Roman"/>
                <w:sz w:val="24"/>
                <w:szCs w:val="24"/>
                <w:lang w:eastAsia="zh-CN"/>
              </w:rPr>
              <w:br/>
            </w:r>
            <w:proofErr w:type="spellStart"/>
            <w:r w:rsidRPr="003B0ACA">
              <w:rPr>
                <w:rFonts w:ascii="XO Thames" w:eastAsia="Times New Roman" w:hAnsi="XO Thames" w:cs="Times New Roman"/>
                <w:sz w:val="24"/>
                <w:szCs w:val="24"/>
                <w:lang w:eastAsia="zh-CN"/>
              </w:rPr>
              <w:t>изм</w:t>
            </w:r>
            <w:proofErr w:type="spellEnd"/>
          </w:p>
        </w:tc>
        <w:tc>
          <w:tcPr>
            <w:tcW w:w="386" w:type="pct"/>
            <w:vAlign w:val="center"/>
          </w:tcPr>
          <w:p w14:paraId="4348DB8D"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Кол-во</w:t>
            </w:r>
          </w:p>
        </w:tc>
        <w:tc>
          <w:tcPr>
            <w:tcW w:w="684" w:type="pct"/>
          </w:tcPr>
          <w:p w14:paraId="5D1B8F61" w14:textId="77777777" w:rsidR="004D7492" w:rsidRPr="003B0ACA" w:rsidRDefault="004D7492" w:rsidP="004D7492">
            <w:pPr>
              <w:spacing w:line="240" w:lineRule="auto"/>
              <w:jc w:val="both"/>
              <w:rPr>
                <w:rFonts w:ascii="XO Thames" w:hAnsi="XO Thames" w:cs="Times New Roman"/>
                <w:sz w:val="24"/>
                <w:szCs w:val="24"/>
              </w:rPr>
            </w:pPr>
            <w:r w:rsidRPr="003B0ACA">
              <w:rPr>
                <w:rFonts w:ascii="XO Thames" w:hAnsi="XO Thames" w:cs="Times New Roman"/>
                <w:sz w:val="24"/>
                <w:szCs w:val="24"/>
              </w:rPr>
              <w:t>Сумма, руб. с НДС</w:t>
            </w:r>
          </w:p>
        </w:tc>
        <w:tc>
          <w:tcPr>
            <w:tcW w:w="628" w:type="pct"/>
            <w:tcBorders>
              <w:right w:val="single" w:sz="4" w:space="0" w:color="auto"/>
            </w:tcBorders>
          </w:tcPr>
          <w:p w14:paraId="0558704E" w14:textId="77777777" w:rsidR="004D7492" w:rsidRPr="003B0ACA" w:rsidRDefault="004D7492" w:rsidP="004D7492">
            <w:pPr>
              <w:spacing w:line="240" w:lineRule="auto"/>
              <w:jc w:val="both"/>
              <w:rPr>
                <w:rFonts w:ascii="XO Thames" w:hAnsi="XO Thames" w:cs="Times New Roman"/>
                <w:sz w:val="24"/>
                <w:szCs w:val="24"/>
              </w:rPr>
            </w:pPr>
            <w:r w:rsidRPr="003B0ACA">
              <w:rPr>
                <w:rFonts w:ascii="XO Thames" w:hAnsi="XO Thames" w:cs="Times New Roman"/>
                <w:sz w:val="24"/>
                <w:szCs w:val="24"/>
              </w:rPr>
              <w:t xml:space="preserve">Общая сумма, руб. с НДС </w:t>
            </w:r>
          </w:p>
        </w:tc>
        <w:tc>
          <w:tcPr>
            <w:tcW w:w="567" w:type="pct"/>
            <w:tcBorders>
              <w:left w:val="single" w:sz="4" w:space="0" w:color="auto"/>
            </w:tcBorders>
            <w:vAlign w:val="center"/>
          </w:tcPr>
          <w:p w14:paraId="2CD921AD"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Страна происхождения</w:t>
            </w:r>
          </w:p>
        </w:tc>
      </w:tr>
      <w:tr w:rsidR="004D7492" w:rsidRPr="003B0ACA" w14:paraId="17162D5D" w14:textId="77777777" w:rsidTr="00981AE1">
        <w:tc>
          <w:tcPr>
            <w:tcW w:w="260" w:type="pct"/>
          </w:tcPr>
          <w:p w14:paraId="58F830F5"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1</w:t>
            </w:r>
          </w:p>
        </w:tc>
        <w:tc>
          <w:tcPr>
            <w:tcW w:w="1303" w:type="pct"/>
            <w:vAlign w:val="center"/>
          </w:tcPr>
          <w:p w14:paraId="447B142D" w14:textId="77777777" w:rsidR="004D7492" w:rsidRPr="003B0ACA" w:rsidRDefault="004D7492" w:rsidP="004D7492">
            <w:pPr>
              <w:suppressAutoHyphens w:val="0"/>
              <w:autoSpaceDE w:val="0"/>
              <w:autoSpaceDN w:val="0"/>
              <w:adjustRightInd w:val="0"/>
              <w:spacing w:after="0" w:line="240" w:lineRule="auto"/>
              <w:jc w:val="both"/>
              <w:rPr>
                <w:rFonts w:ascii="XO Thames" w:eastAsiaTheme="minorHAnsi" w:hAnsi="XO Thames" w:cs="Times New Roman"/>
                <w:sz w:val="24"/>
                <w:szCs w:val="24"/>
              </w:rPr>
            </w:pPr>
          </w:p>
        </w:tc>
        <w:tc>
          <w:tcPr>
            <w:tcW w:w="796" w:type="pct"/>
          </w:tcPr>
          <w:p w14:paraId="40C1CEC6"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tc>
        <w:tc>
          <w:tcPr>
            <w:tcW w:w="376" w:type="pct"/>
          </w:tcPr>
          <w:p w14:paraId="66266642"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tc>
        <w:tc>
          <w:tcPr>
            <w:tcW w:w="386" w:type="pct"/>
            <w:vAlign w:val="center"/>
          </w:tcPr>
          <w:p w14:paraId="6A2DD421" w14:textId="77777777" w:rsidR="004D7492" w:rsidRPr="003B0ACA" w:rsidRDefault="004D7492" w:rsidP="004D7492">
            <w:pPr>
              <w:pStyle w:val="22"/>
              <w:shd w:val="clear" w:color="auto" w:fill="auto"/>
              <w:spacing w:before="0" w:line="240" w:lineRule="auto"/>
              <w:jc w:val="both"/>
              <w:rPr>
                <w:rFonts w:ascii="XO Thames" w:hAnsi="XO Thames" w:cs="Times New Roman"/>
                <w:b w:val="0"/>
                <w:sz w:val="24"/>
                <w:szCs w:val="24"/>
              </w:rPr>
            </w:pPr>
          </w:p>
        </w:tc>
        <w:tc>
          <w:tcPr>
            <w:tcW w:w="684" w:type="pct"/>
            <w:vAlign w:val="bottom"/>
          </w:tcPr>
          <w:p w14:paraId="7B2FF43D" w14:textId="77777777" w:rsidR="004D7492" w:rsidRPr="003B0ACA" w:rsidRDefault="004D7492" w:rsidP="004D7492">
            <w:pPr>
              <w:spacing w:line="240" w:lineRule="auto"/>
              <w:jc w:val="both"/>
              <w:rPr>
                <w:rFonts w:ascii="XO Thames" w:hAnsi="XO Thames" w:cs="Times New Roman"/>
                <w:color w:val="000000"/>
                <w:sz w:val="24"/>
                <w:szCs w:val="24"/>
              </w:rPr>
            </w:pPr>
          </w:p>
        </w:tc>
        <w:tc>
          <w:tcPr>
            <w:tcW w:w="628" w:type="pct"/>
            <w:tcBorders>
              <w:right w:val="single" w:sz="4" w:space="0" w:color="auto"/>
            </w:tcBorders>
            <w:vAlign w:val="bottom"/>
          </w:tcPr>
          <w:p w14:paraId="79B9CAD5" w14:textId="77777777" w:rsidR="004D7492" w:rsidRPr="003B0ACA" w:rsidRDefault="004D7492" w:rsidP="004D7492">
            <w:pPr>
              <w:spacing w:line="240" w:lineRule="auto"/>
              <w:jc w:val="both"/>
              <w:rPr>
                <w:rFonts w:ascii="XO Thames" w:hAnsi="XO Thames" w:cs="Times New Roman"/>
                <w:color w:val="000000"/>
                <w:sz w:val="24"/>
                <w:szCs w:val="24"/>
              </w:rPr>
            </w:pPr>
          </w:p>
        </w:tc>
        <w:tc>
          <w:tcPr>
            <w:tcW w:w="567" w:type="pct"/>
            <w:tcBorders>
              <w:left w:val="single" w:sz="4" w:space="0" w:color="auto"/>
            </w:tcBorders>
          </w:tcPr>
          <w:p w14:paraId="67A74530" w14:textId="77777777" w:rsidR="004D7492" w:rsidRPr="003B0ACA" w:rsidRDefault="004D7492" w:rsidP="004D7492">
            <w:pPr>
              <w:spacing w:after="0" w:line="240" w:lineRule="auto"/>
              <w:jc w:val="both"/>
              <w:rPr>
                <w:rFonts w:ascii="XO Thames" w:eastAsia="Times New Roman" w:hAnsi="XO Thames" w:cs="Times New Roman"/>
                <w:sz w:val="24"/>
                <w:szCs w:val="24"/>
                <w:lang w:val="en-US" w:eastAsia="zh-CN"/>
              </w:rPr>
            </w:pPr>
          </w:p>
        </w:tc>
      </w:tr>
      <w:tr w:rsidR="004D7492" w:rsidRPr="003B0ACA" w14:paraId="3FC367D0" w14:textId="77777777" w:rsidTr="00981AE1">
        <w:tc>
          <w:tcPr>
            <w:tcW w:w="260" w:type="pct"/>
          </w:tcPr>
          <w:p w14:paraId="48D703FA"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2</w:t>
            </w:r>
          </w:p>
        </w:tc>
        <w:tc>
          <w:tcPr>
            <w:tcW w:w="1303" w:type="pct"/>
            <w:vAlign w:val="center"/>
          </w:tcPr>
          <w:p w14:paraId="7BC07AB0" w14:textId="77777777" w:rsidR="004D7492" w:rsidRPr="003B0ACA" w:rsidRDefault="004D7492" w:rsidP="004D7492">
            <w:pPr>
              <w:pStyle w:val="22"/>
              <w:shd w:val="clear" w:color="auto" w:fill="auto"/>
              <w:spacing w:before="0" w:after="0" w:line="240" w:lineRule="auto"/>
              <w:jc w:val="both"/>
              <w:rPr>
                <w:rFonts w:ascii="XO Thames" w:hAnsi="XO Thames" w:cs="Times New Roman"/>
                <w:b w:val="0"/>
                <w:sz w:val="24"/>
                <w:szCs w:val="24"/>
              </w:rPr>
            </w:pPr>
          </w:p>
        </w:tc>
        <w:tc>
          <w:tcPr>
            <w:tcW w:w="796" w:type="pct"/>
          </w:tcPr>
          <w:p w14:paraId="222FAF38"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tc>
        <w:tc>
          <w:tcPr>
            <w:tcW w:w="376" w:type="pct"/>
          </w:tcPr>
          <w:p w14:paraId="1A61C5CC" w14:textId="77777777" w:rsidR="004D7492" w:rsidRPr="003B0ACA" w:rsidRDefault="004D7492" w:rsidP="004D7492">
            <w:pPr>
              <w:spacing w:line="240" w:lineRule="auto"/>
              <w:jc w:val="both"/>
              <w:rPr>
                <w:rFonts w:ascii="XO Thames" w:hAnsi="XO Thames"/>
                <w:sz w:val="24"/>
                <w:szCs w:val="24"/>
              </w:rPr>
            </w:pPr>
          </w:p>
        </w:tc>
        <w:tc>
          <w:tcPr>
            <w:tcW w:w="386" w:type="pct"/>
            <w:vAlign w:val="center"/>
          </w:tcPr>
          <w:p w14:paraId="33EDDD68" w14:textId="77777777" w:rsidR="004D7492" w:rsidRPr="003B0ACA" w:rsidRDefault="004D7492" w:rsidP="004D7492">
            <w:pPr>
              <w:pStyle w:val="22"/>
              <w:shd w:val="clear" w:color="auto" w:fill="auto"/>
              <w:spacing w:before="0" w:line="240" w:lineRule="auto"/>
              <w:jc w:val="both"/>
              <w:rPr>
                <w:rFonts w:ascii="XO Thames" w:hAnsi="XO Thames" w:cs="Times New Roman"/>
                <w:b w:val="0"/>
                <w:sz w:val="24"/>
                <w:szCs w:val="24"/>
              </w:rPr>
            </w:pPr>
          </w:p>
        </w:tc>
        <w:tc>
          <w:tcPr>
            <w:tcW w:w="684" w:type="pct"/>
            <w:vAlign w:val="bottom"/>
          </w:tcPr>
          <w:p w14:paraId="47539E65" w14:textId="77777777" w:rsidR="004D7492" w:rsidRPr="003B0ACA" w:rsidRDefault="004D7492" w:rsidP="004D7492">
            <w:pPr>
              <w:spacing w:line="240" w:lineRule="auto"/>
              <w:jc w:val="both"/>
              <w:rPr>
                <w:rFonts w:ascii="XO Thames" w:hAnsi="XO Thames" w:cs="Times New Roman"/>
                <w:color w:val="000000"/>
                <w:sz w:val="24"/>
                <w:szCs w:val="24"/>
              </w:rPr>
            </w:pPr>
          </w:p>
        </w:tc>
        <w:tc>
          <w:tcPr>
            <w:tcW w:w="628" w:type="pct"/>
            <w:tcBorders>
              <w:right w:val="single" w:sz="4" w:space="0" w:color="auto"/>
            </w:tcBorders>
            <w:vAlign w:val="bottom"/>
          </w:tcPr>
          <w:p w14:paraId="6DF06AB2" w14:textId="77777777" w:rsidR="004D7492" w:rsidRPr="003B0ACA" w:rsidRDefault="004D7492" w:rsidP="004D7492">
            <w:pPr>
              <w:spacing w:line="240" w:lineRule="auto"/>
              <w:jc w:val="both"/>
              <w:rPr>
                <w:rFonts w:ascii="XO Thames" w:hAnsi="XO Thames" w:cs="Times New Roman"/>
                <w:color w:val="000000"/>
                <w:sz w:val="24"/>
                <w:szCs w:val="24"/>
              </w:rPr>
            </w:pPr>
          </w:p>
        </w:tc>
        <w:tc>
          <w:tcPr>
            <w:tcW w:w="567" w:type="pct"/>
            <w:tcBorders>
              <w:left w:val="single" w:sz="4" w:space="0" w:color="auto"/>
            </w:tcBorders>
          </w:tcPr>
          <w:p w14:paraId="3B3A1EFB"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tc>
      </w:tr>
      <w:tr w:rsidR="004D7492" w:rsidRPr="003B0ACA" w14:paraId="3779CFBC" w14:textId="77777777" w:rsidTr="00981AE1">
        <w:tc>
          <w:tcPr>
            <w:tcW w:w="260" w:type="pct"/>
          </w:tcPr>
          <w:p w14:paraId="46726E3B"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tc>
        <w:tc>
          <w:tcPr>
            <w:tcW w:w="4740" w:type="pct"/>
            <w:gridSpan w:val="7"/>
          </w:tcPr>
          <w:p w14:paraId="2EFB94D7" w14:textId="77777777" w:rsidR="004D7492" w:rsidRPr="003B0ACA" w:rsidRDefault="004D7492" w:rsidP="004D7492">
            <w:pPr>
              <w:spacing w:after="0" w:line="240" w:lineRule="auto"/>
              <w:jc w:val="both"/>
              <w:rPr>
                <w:rFonts w:ascii="XO Thames" w:eastAsia="Times New Roman" w:hAnsi="XO Thames" w:cs="Times New Roman"/>
                <w:b/>
                <w:sz w:val="24"/>
                <w:szCs w:val="24"/>
                <w:lang w:eastAsia="zh-CN"/>
              </w:rPr>
            </w:pPr>
            <w:r w:rsidRPr="003B0ACA">
              <w:rPr>
                <w:rFonts w:ascii="XO Thames" w:eastAsia="Times New Roman" w:hAnsi="XO Thames" w:cs="Times New Roman"/>
                <w:b/>
                <w:sz w:val="24"/>
                <w:szCs w:val="24"/>
                <w:lang w:eastAsia="zh-CN"/>
              </w:rPr>
              <w:t xml:space="preserve">ИТОГО: </w:t>
            </w:r>
          </w:p>
          <w:p w14:paraId="0489D9EB" w14:textId="77777777" w:rsidR="004D7492" w:rsidRPr="003B0ACA" w:rsidRDefault="004D7492" w:rsidP="004D7492">
            <w:pPr>
              <w:spacing w:after="0" w:line="240" w:lineRule="auto"/>
              <w:jc w:val="both"/>
              <w:rPr>
                <w:rFonts w:ascii="XO Thames" w:eastAsia="Times New Roman" w:hAnsi="XO Thames" w:cs="Times New Roman"/>
                <w:b/>
                <w:sz w:val="24"/>
                <w:szCs w:val="24"/>
                <w:lang w:eastAsia="zh-CN"/>
              </w:rPr>
            </w:pPr>
          </w:p>
        </w:tc>
      </w:tr>
    </w:tbl>
    <w:p w14:paraId="57231E16" w14:textId="77777777" w:rsidR="004D7492" w:rsidRPr="003B0ACA" w:rsidRDefault="004D7492" w:rsidP="004D7492">
      <w:pPr>
        <w:spacing w:after="0" w:line="240" w:lineRule="auto"/>
        <w:jc w:val="both"/>
        <w:rPr>
          <w:rFonts w:ascii="XO Thames" w:eastAsia="Times New Roman" w:hAnsi="XO Thames" w:cs="Times New Roman"/>
          <w:b/>
          <w:sz w:val="24"/>
          <w:szCs w:val="24"/>
          <w:lang w:eastAsia="zh-CN"/>
        </w:rPr>
      </w:pPr>
    </w:p>
    <w:p w14:paraId="79461412"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2. Сопроводительные документы, переданные вместе с товаром:</w:t>
      </w:r>
    </w:p>
    <w:p w14:paraId="107CEDD4"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товарная накладная от _____________№ ________;</w:t>
      </w:r>
    </w:p>
    <w:p w14:paraId="23BC9816"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счет-фактура от _________№ _________ (</w:t>
      </w:r>
      <w:r w:rsidRPr="003B0ACA">
        <w:rPr>
          <w:rFonts w:ascii="XO Thames" w:eastAsia="Times New Roman" w:hAnsi="XO Thames" w:cs="Times New Roman"/>
          <w:i/>
          <w:sz w:val="24"/>
          <w:szCs w:val="24"/>
          <w:lang w:eastAsia="zh-CN"/>
        </w:rPr>
        <w:t>включается по согласованию сторон</w:t>
      </w:r>
      <w:r w:rsidRPr="003B0ACA">
        <w:rPr>
          <w:rFonts w:ascii="XO Thames" w:eastAsia="Times New Roman" w:hAnsi="XO Thames" w:cs="Times New Roman"/>
          <w:sz w:val="24"/>
          <w:szCs w:val="24"/>
          <w:lang w:eastAsia="zh-CN"/>
        </w:rPr>
        <w:t>);</w:t>
      </w:r>
    </w:p>
    <w:p w14:paraId="15235511" w14:textId="2453C580"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документы, удостоверяющие качество товара - __________ от _____</w:t>
      </w:r>
      <w:r w:rsidR="004B7242" w:rsidRPr="003B0ACA">
        <w:rPr>
          <w:rFonts w:ascii="XO Thames" w:eastAsia="Times New Roman" w:hAnsi="XO Thames" w:cs="Times New Roman"/>
          <w:sz w:val="24"/>
          <w:szCs w:val="24"/>
          <w:lang w:eastAsia="zh-CN"/>
        </w:rPr>
        <w:t>____</w:t>
      </w:r>
      <w:r w:rsidRPr="003B0ACA">
        <w:rPr>
          <w:rFonts w:ascii="XO Thames" w:eastAsia="Times New Roman" w:hAnsi="XO Thames" w:cs="Times New Roman"/>
          <w:sz w:val="24"/>
          <w:szCs w:val="24"/>
          <w:lang w:eastAsia="zh-CN"/>
        </w:rPr>
        <w:t>№ ______;</w:t>
      </w:r>
    </w:p>
    <w:p w14:paraId="07833530"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___________________________;</w:t>
      </w:r>
    </w:p>
    <w:p w14:paraId="4F9C14E7"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___________________________.</w:t>
      </w:r>
    </w:p>
    <w:p w14:paraId="31DAD10A"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32922E6C" w14:textId="0D7FEEAC"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3. В соответствии с разделом ________ Контракта экспертом (экспертной организацией) – _____________________ (</w:t>
      </w:r>
      <w:r w:rsidRPr="003B0ACA">
        <w:rPr>
          <w:rFonts w:ascii="XO Thames" w:eastAsia="Times New Roman" w:hAnsi="XO Thames" w:cs="Times New Roman"/>
          <w:i/>
          <w:sz w:val="24"/>
          <w:szCs w:val="24"/>
          <w:lang w:eastAsia="zh-CN"/>
        </w:rPr>
        <w:t>указать наименование эксперта, экспертной организации</w:t>
      </w:r>
      <w:r w:rsidRPr="003B0ACA">
        <w:rPr>
          <w:rFonts w:ascii="XO Thames" w:eastAsia="Times New Roman" w:hAnsi="XO Thames" w:cs="Times New Roman"/>
          <w:sz w:val="24"/>
          <w:szCs w:val="24"/>
          <w:lang w:eastAsia="zh-CN"/>
        </w:rPr>
        <w:t>) проведена экспертиза товара. По результатам экспертизы составлено заключение экспертизы № _____ от __________________</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 xml:space="preserve">(прилагается </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к настоящему акту), согласно которому __________________________.</w:t>
      </w:r>
    </w:p>
    <w:p w14:paraId="2D0BAB25"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33B16FFA"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4. Товар принят в соответствии с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25.04.1996 № П-7, в части, не противоречащей требованиям действующего законодательства Российской Федерации и условиям Контракта.</w:t>
      </w:r>
    </w:p>
    <w:p w14:paraId="392192E0"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580C7909"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5. Стороны взаимных претензий по качеству, количеству, комплектности и сроку поставки переданного (поставленного) товара претензий не имеют. Поставленный товар соответствует требованиям действующего законодательства Российской Федерации и условиям Контракта.</w:t>
      </w:r>
    </w:p>
    <w:p w14:paraId="718C2A0E"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2936487C" w14:textId="77777777" w:rsidR="004D7492" w:rsidRPr="003B0ACA" w:rsidRDefault="004D7492" w:rsidP="004D7492">
      <w:pPr>
        <w:spacing w:after="0" w:line="240" w:lineRule="auto"/>
        <w:ind w:firstLine="5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Грузополучателю, 3-й - Поставщику.</w:t>
      </w:r>
    </w:p>
    <w:p w14:paraId="22877804" w14:textId="77777777" w:rsidR="004D7492" w:rsidRPr="003B0ACA" w:rsidRDefault="004D7492" w:rsidP="004D7492">
      <w:pPr>
        <w:spacing w:after="0" w:line="240" w:lineRule="auto"/>
        <w:jc w:val="both"/>
        <w:rPr>
          <w:rFonts w:ascii="XO Thames" w:eastAsia="Times New Roman" w:hAnsi="XO Thames" w:cs="Times New Roman"/>
          <w:sz w:val="24"/>
          <w:szCs w:val="24"/>
          <w:lang w:eastAsia="ru-RU"/>
        </w:rPr>
      </w:pPr>
    </w:p>
    <w:p w14:paraId="4214096B" w14:textId="77777777" w:rsidR="004D7492" w:rsidRPr="003B0ACA" w:rsidRDefault="004D7492" w:rsidP="004D7492">
      <w:pPr>
        <w:spacing w:after="0" w:line="240" w:lineRule="auto"/>
        <w:ind w:firstLine="567"/>
        <w:jc w:val="both"/>
        <w:rPr>
          <w:rFonts w:ascii="XO Thames" w:eastAsia="Times New Roman" w:hAnsi="XO Thames" w:cs="Times New Roman"/>
          <w:sz w:val="24"/>
          <w:szCs w:val="24"/>
          <w:lang w:eastAsia="zh-CN"/>
        </w:rPr>
      </w:pPr>
    </w:p>
    <w:p w14:paraId="15BA3127" w14:textId="77777777" w:rsidR="004D7492" w:rsidRPr="003B0ACA" w:rsidRDefault="004D7492" w:rsidP="004D7492">
      <w:pPr>
        <w:spacing w:after="0" w:line="240" w:lineRule="auto"/>
        <w:ind w:firstLine="567"/>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от Грузополучателя</w:t>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t xml:space="preserve"> от Поставщика</w:t>
      </w:r>
    </w:p>
    <w:p w14:paraId="22FC727F" w14:textId="77777777" w:rsidR="004D7492" w:rsidRPr="003B0ACA" w:rsidRDefault="004D7492" w:rsidP="004D7492">
      <w:pPr>
        <w:tabs>
          <w:tab w:val="left" w:pos="7065"/>
        </w:tabs>
        <w:spacing w:after="0" w:line="240" w:lineRule="auto"/>
        <w:ind w:firstLine="567"/>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ab/>
      </w:r>
    </w:p>
    <w:p w14:paraId="49C136FF" w14:textId="67B6F066" w:rsidR="004D7492" w:rsidRPr="003B0ACA" w:rsidRDefault="004D7492" w:rsidP="004D7492">
      <w:pPr>
        <w:spacing w:after="0" w:line="240" w:lineRule="auto"/>
        <w:ind w:firstLine="567"/>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_______________________</w:t>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r>
      <w:r w:rsidRPr="003B0ACA">
        <w:rPr>
          <w:rFonts w:ascii="XO Thames" w:eastAsia="Times New Roman" w:hAnsi="XO Thames" w:cs="Times New Roman"/>
          <w:sz w:val="24"/>
          <w:szCs w:val="24"/>
          <w:lang w:eastAsia="zh-CN"/>
        </w:rPr>
        <w:tab/>
        <w:t>_________________/</w:t>
      </w:r>
    </w:p>
    <w:p w14:paraId="1467ABB5" w14:textId="6D4D5720" w:rsidR="004D7492" w:rsidRPr="003B0ACA" w:rsidRDefault="004D7492" w:rsidP="004D7492">
      <w:pPr>
        <w:spacing w:after="0" w:line="240" w:lineRule="auto"/>
        <w:ind w:firstLine="567"/>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_______________________/</w:t>
      </w:r>
    </w:p>
    <w:p w14:paraId="4B146015" w14:textId="77777777" w:rsidR="004B7242" w:rsidRPr="003B0ACA" w:rsidRDefault="004B7242" w:rsidP="004D7492">
      <w:pPr>
        <w:spacing w:after="0" w:line="240" w:lineRule="auto"/>
        <w:ind w:firstLine="567"/>
        <w:jc w:val="both"/>
        <w:rPr>
          <w:rFonts w:ascii="XO Thames" w:eastAsia="Times New Roman" w:hAnsi="XO Thames" w:cs="Times New Roman"/>
          <w:sz w:val="24"/>
          <w:szCs w:val="24"/>
          <w:lang w:eastAsia="zh-CN"/>
        </w:rPr>
      </w:pPr>
    </w:p>
    <w:p w14:paraId="6832F4C6" w14:textId="65A09FFB" w:rsidR="004D7492" w:rsidRPr="003B0ACA" w:rsidRDefault="004D7492" w:rsidP="004D7492">
      <w:pPr>
        <w:tabs>
          <w:tab w:val="left" w:pos="6675"/>
        </w:tabs>
        <w:spacing w:after="0" w:line="240" w:lineRule="auto"/>
        <w:ind w:firstLine="567"/>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«____</w:t>
      </w:r>
      <w:proofErr w:type="gramStart"/>
      <w:r w:rsidRPr="003B0ACA">
        <w:rPr>
          <w:rFonts w:ascii="XO Thames" w:eastAsia="Times New Roman" w:hAnsi="XO Thames" w:cs="Times New Roman"/>
          <w:sz w:val="24"/>
          <w:szCs w:val="24"/>
          <w:lang w:eastAsia="zh-CN"/>
        </w:rPr>
        <w:t>_»_</w:t>
      </w:r>
      <w:proofErr w:type="gramEnd"/>
      <w:r w:rsidRPr="003B0ACA">
        <w:rPr>
          <w:rFonts w:ascii="XO Thames" w:eastAsia="Times New Roman" w:hAnsi="XO Thames" w:cs="Times New Roman"/>
          <w:sz w:val="24"/>
          <w:szCs w:val="24"/>
          <w:lang w:eastAsia="zh-CN"/>
        </w:rPr>
        <w:t>____________20___г.</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«___</w:t>
      </w:r>
      <w:proofErr w:type="gramStart"/>
      <w:r w:rsidRPr="003B0ACA">
        <w:rPr>
          <w:rFonts w:ascii="XO Thames" w:eastAsia="Times New Roman" w:hAnsi="XO Thames" w:cs="Times New Roman"/>
          <w:sz w:val="24"/>
          <w:szCs w:val="24"/>
          <w:lang w:eastAsia="zh-CN"/>
        </w:rPr>
        <w:t>_»_</w:t>
      </w:r>
      <w:proofErr w:type="gramEnd"/>
      <w:r w:rsidRPr="003B0ACA">
        <w:rPr>
          <w:rFonts w:ascii="XO Thames" w:eastAsia="Times New Roman" w:hAnsi="XO Thames" w:cs="Times New Roman"/>
          <w:sz w:val="24"/>
          <w:szCs w:val="24"/>
          <w:lang w:eastAsia="zh-CN"/>
        </w:rPr>
        <w:t>_________20___г.</w:t>
      </w:r>
    </w:p>
    <w:p w14:paraId="49095C7B" w14:textId="5E265BE4" w:rsidR="004D7492" w:rsidRPr="003B0ACA" w:rsidRDefault="004D7492" w:rsidP="004B7242">
      <w:pPr>
        <w:tabs>
          <w:tab w:val="left" w:pos="7440"/>
        </w:tabs>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 xml:space="preserve"> </w:t>
      </w:r>
      <w:r w:rsidR="004B7242" w:rsidRPr="003B0ACA">
        <w:rPr>
          <w:rFonts w:ascii="XO Thames" w:eastAsia="Times New Roman" w:hAnsi="XO Thames" w:cs="Times New Roman"/>
          <w:sz w:val="24"/>
          <w:szCs w:val="24"/>
          <w:lang w:eastAsia="zh-CN"/>
        </w:rPr>
        <w:t xml:space="preserve">(дата подписания </w:t>
      </w:r>
      <w:proofErr w:type="gramStart"/>
      <w:r w:rsidR="004B7242" w:rsidRPr="003B0ACA">
        <w:rPr>
          <w:rFonts w:ascii="XO Thames" w:eastAsia="Times New Roman" w:hAnsi="XO Thames" w:cs="Times New Roman"/>
          <w:sz w:val="24"/>
          <w:szCs w:val="24"/>
          <w:lang w:eastAsia="zh-CN"/>
        </w:rPr>
        <w:t xml:space="preserve">акта)   </w:t>
      </w:r>
      <w:proofErr w:type="gramEnd"/>
      <w:r w:rsidR="004B7242" w:rsidRPr="003B0ACA">
        <w:rPr>
          <w:rFonts w:ascii="XO Thames" w:eastAsia="Times New Roman" w:hAnsi="XO Thames" w:cs="Times New Roman"/>
          <w:sz w:val="24"/>
          <w:szCs w:val="24"/>
          <w:lang w:eastAsia="zh-CN"/>
        </w:rPr>
        <w:t xml:space="preserve">                                                      (дата подписания акта)                                                                                                   М.П                                                                                                            М</w:t>
      </w:r>
      <w:r w:rsidR="004B7242" w:rsidRPr="003B0ACA">
        <w:rPr>
          <w:rFonts w:ascii="XO Thames" w:eastAsia="Times New Roman" w:hAnsi="XO Thames" w:cs="Times New Roman"/>
          <w:sz w:val="24"/>
          <w:szCs w:val="24"/>
          <w:lang w:eastAsia="zh-CN"/>
        </w:rPr>
        <w:tab/>
        <w:t>.П.</w:t>
      </w:r>
      <w:r w:rsidRPr="003B0ACA">
        <w:rPr>
          <w:rFonts w:ascii="XO Thames" w:eastAsia="Times New Roman" w:hAnsi="XO Thames" w:cs="Times New Roman"/>
          <w:sz w:val="24"/>
          <w:szCs w:val="24"/>
          <w:lang w:eastAsia="zh-CN"/>
        </w:rPr>
        <w:t xml:space="preserve">                  </w:t>
      </w:r>
      <w:r w:rsidR="004B7242" w:rsidRPr="003B0ACA">
        <w:rPr>
          <w:rFonts w:ascii="XO Thames" w:eastAsia="Times New Roman" w:hAnsi="XO Thames" w:cs="Times New Roman"/>
          <w:sz w:val="24"/>
          <w:szCs w:val="24"/>
          <w:lang w:eastAsia="zh-CN"/>
        </w:rPr>
        <w:t xml:space="preserve">                                                                           </w:t>
      </w:r>
      <w:r w:rsidRPr="003B0ACA">
        <w:rPr>
          <w:rFonts w:ascii="XO Thames" w:eastAsia="Times New Roman" w:hAnsi="XO Thames" w:cs="Times New Roman"/>
          <w:sz w:val="24"/>
          <w:szCs w:val="24"/>
          <w:lang w:eastAsia="zh-CN"/>
        </w:rPr>
        <w:t xml:space="preserve"> </w:t>
      </w:r>
    </w:p>
    <w:p w14:paraId="072DB5A6"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7F9E6868"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7B186C71"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p>
    <w:p w14:paraId="73052542" w14:textId="77777777" w:rsidR="004D7492" w:rsidRPr="003B0ACA" w:rsidRDefault="004D7492" w:rsidP="004D7492">
      <w:pPr>
        <w:spacing w:after="0" w:line="240" w:lineRule="auto"/>
        <w:jc w:val="both"/>
        <w:rPr>
          <w:rFonts w:ascii="XO Thames" w:eastAsia="Times New Roman" w:hAnsi="XO Thames" w:cs="Times New Roman"/>
          <w:sz w:val="24"/>
          <w:szCs w:val="24"/>
          <w:lang w:eastAsia="zh-CN"/>
        </w:rPr>
      </w:pPr>
      <w:r w:rsidRPr="003B0ACA">
        <w:rPr>
          <w:rFonts w:ascii="XO Thames" w:eastAsia="Times New Roman" w:hAnsi="XO Thames" w:cs="Times New Roman"/>
          <w:sz w:val="24"/>
          <w:szCs w:val="24"/>
          <w:lang w:eastAsia="zh-CN"/>
        </w:rPr>
        <w:t>ПОДПИСИ СТОРОН ПО КОНТРАКТУ</w:t>
      </w:r>
    </w:p>
    <w:p w14:paraId="277338B5" w14:textId="77777777" w:rsidR="004D7492" w:rsidRPr="003B0ACA" w:rsidRDefault="004D7492" w:rsidP="004D7492">
      <w:pPr>
        <w:spacing w:after="0" w:line="240" w:lineRule="auto"/>
        <w:jc w:val="both"/>
        <w:rPr>
          <w:rFonts w:ascii="XO Thames" w:eastAsia="Times New Roman" w:hAnsi="XO Thames" w:cs="Times New Roman"/>
          <w:sz w:val="24"/>
          <w:szCs w:val="24"/>
          <w:lang w:eastAsia="ru-RU"/>
        </w:rPr>
      </w:pPr>
    </w:p>
    <w:p w14:paraId="0A53489B" w14:textId="77777777" w:rsidR="004D7492" w:rsidRPr="003B0ACA" w:rsidRDefault="004D7492" w:rsidP="004D7492">
      <w:pPr>
        <w:spacing w:after="0" w:line="240" w:lineRule="auto"/>
        <w:ind w:right="-5"/>
        <w:jc w:val="both"/>
        <w:rPr>
          <w:rFonts w:ascii="XO Thames" w:hAnsi="XO Thames"/>
          <w:sz w:val="24"/>
          <w:szCs w:val="24"/>
        </w:rPr>
      </w:pPr>
    </w:p>
    <w:tbl>
      <w:tblPr>
        <w:tblW w:w="9640" w:type="dxa"/>
        <w:tblInd w:w="-289" w:type="dxa"/>
        <w:tblLayout w:type="fixed"/>
        <w:tblLook w:val="01E0" w:firstRow="1" w:lastRow="1" w:firstColumn="1" w:lastColumn="1" w:noHBand="0" w:noVBand="0"/>
      </w:tblPr>
      <w:tblGrid>
        <w:gridCol w:w="5104"/>
        <w:gridCol w:w="4536"/>
      </w:tblGrid>
      <w:tr w:rsidR="004D7492" w:rsidRPr="003B0ACA" w14:paraId="3663088D" w14:textId="77777777" w:rsidTr="00981AE1">
        <w:trPr>
          <w:trHeight w:val="246"/>
        </w:trPr>
        <w:tc>
          <w:tcPr>
            <w:tcW w:w="5104" w:type="dxa"/>
          </w:tcPr>
          <w:p w14:paraId="38151569" w14:textId="77777777" w:rsidR="004D7492" w:rsidRPr="003B0ACA" w:rsidRDefault="004D7492" w:rsidP="004B7242">
            <w:pPr>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Государственный заказчик: </w:t>
            </w:r>
          </w:p>
          <w:p w14:paraId="1BE33257" w14:textId="77777777" w:rsidR="004D7492" w:rsidRPr="003B0ACA" w:rsidRDefault="004D7492" w:rsidP="004B7242">
            <w:pPr>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ФКУ КП-24 УФСИН России </w:t>
            </w:r>
          </w:p>
          <w:p w14:paraId="2716405C" w14:textId="58BA3A7B" w:rsidR="004B7242" w:rsidRPr="003B0ACA" w:rsidRDefault="004D7492" w:rsidP="00BC382B">
            <w:pPr>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по Мурманской области </w:t>
            </w:r>
          </w:p>
          <w:p w14:paraId="37C91F83" w14:textId="0B9A8879" w:rsidR="004D7492" w:rsidRPr="003B0ACA" w:rsidRDefault="004D7492" w:rsidP="004B7242">
            <w:pPr>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________________ </w:t>
            </w:r>
          </w:p>
          <w:p w14:paraId="39CAC207" w14:textId="5988FEFD" w:rsidR="004D7492" w:rsidRPr="003B0ACA" w:rsidRDefault="004B7242" w:rsidP="004B7242">
            <w:pPr>
              <w:tabs>
                <w:tab w:val="left" w:pos="3581"/>
              </w:tabs>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 </w:t>
            </w:r>
            <w:proofErr w:type="spellStart"/>
            <w:r w:rsidR="004D7492" w:rsidRPr="003B0ACA">
              <w:rPr>
                <w:rFonts w:ascii="XO Thames" w:eastAsia="Times New Roman" w:hAnsi="XO Thames" w:cs="Times New Roman"/>
                <w:sz w:val="24"/>
                <w:szCs w:val="24"/>
                <w:lang w:eastAsia="ru-RU"/>
              </w:rPr>
              <w:t>м.п</w:t>
            </w:r>
            <w:proofErr w:type="spellEnd"/>
            <w:r w:rsidR="004D7492" w:rsidRPr="003B0ACA">
              <w:rPr>
                <w:rFonts w:ascii="XO Thames" w:eastAsia="Times New Roman" w:hAnsi="XO Thames" w:cs="Times New Roman"/>
                <w:sz w:val="24"/>
                <w:szCs w:val="24"/>
                <w:lang w:eastAsia="ru-RU"/>
              </w:rPr>
              <w:t>.</w:t>
            </w:r>
          </w:p>
        </w:tc>
        <w:tc>
          <w:tcPr>
            <w:tcW w:w="4536" w:type="dxa"/>
          </w:tcPr>
          <w:p w14:paraId="38ED89C0" w14:textId="0C72D795" w:rsidR="00BC382B" w:rsidRPr="00BC382B" w:rsidRDefault="004B7242" w:rsidP="00BC382B">
            <w:pPr>
              <w:suppressAutoHyphens w:val="0"/>
              <w:snapToGrid w:val="0"/>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         </w:t>
            </w:r>
            <w:r w:rsidR="004D7492" w:rsidRPr="003B0ACA">
              <w:rPr>
                <w:rFonts w:ascii="XO Thames" w:eastAsia="Times New Roman" w:hAnsi="XO Thames" w:cs="Times New Roman"/>
                <w:sz w:val="24"/>
                <w:szCs w:val="24"/>
                <w:lang w:eastAsia="ru-RU"/>
              </w:rPr>
              <w:t>Поставщик:</w:t>
            </w:r>
          </w:p>
          <w:p w14:paraId="6D56D3FA" w14:textId="563972CD" w:rsidR="00BC382B" w:rsidRDefault="00BC382B" w:rsidP="00BC382B">
            <w:pPr>
              <w:suppressAutoHyphens w:val="0"/>
              <w:snapToGrid w:val="0"/>
              <w:spacing w:after="0" w:line="240" w:lineRule="auto"/>
              <w:ind w:left="-112" w:right="-71"/>
              <w:jc w:val="both"/>
              <w:rPr>
                <w:rFonts w:ascii="XO Thames" w:hAnsi="XO Thames" w:cs="Times New Roman"/>
                <w:sz w:val="26"/>
                <w:szCs w:val="26"/>
              </w:rPr>
            </w:pPr>
            <w:r>
              <w:rPr>
                <w:rFonts w:ascii="XO Thames" w:hAnsi="XO Thames" w:cs="Times New Roman"/>
                <w:sz w:val="26"/>
                <w:szCs w:val="26"/>
              </w:rPr>
              <w:t xml:space="preserve">               </w:t>
            </w:r>
          </w:p>
          <w:p w14:paraId="3D78AA1E" w14:textId="77777777" w:rsidR="00BC382B" w:rsidRPr="00BC382B" w:rsidRDefault="00BC382B" w:rsidP="00BC382B">
            <w:pPr>
              <w:suppressAutoHyphens w:val="0"/>
              <w:snapToGrid w:val="0"/>
              <w:spacing w:after="0" w:line="240" w:lineRule="auto"/>
              <w:ind w:left="-112" w:right="-71"/>
              <w:jc w:val="both"/>
              <w:rPr>
                <w:rFonts w:ascii="XO Thames" w:hAnsi="XO Thames" w:cs="Times New Roman"/>
                <w:sz w:val="26"/>
                <w:szCs w:val="26"/>
              </w:rPr>
            </w:pPr>
          </w:p>
          <w:p w14:paraId="370EFDCE" w14:textId="74F60E71" w:rsidR="00BC382B" w:rsidRPr="003572B4" w:rsidRDefault="00BC382B" w:rsidP="00BC382B">
            <w:pPr>
              <w:suppressAutoHyphens w:val="0"/>
              <w:snapToGrid w:val="0"/>
              <w:spacing w:after="0" w:line="240" w:lineRule="auto"/>
              <w:ind w:left="-112" w:right="-71"/>
              <w:jc w:val="both"/>
              <w:rPr>
                <w:rFonts w:ascii="XO Thames" w:eastAsia="Times New Roman" w:hAnsi="XO Thames" w:cs="Times New Roman"/>
                <w:sz w:val="26"/>
                <w:szCs w:val="26"/>
                <w:lang w:eastAsia="ru-RU"/>
              </w:rPr>
            </w:pPr>
            <w:r>
              <w:rPr>
                <w:rFonts w:ascii="XO Thames" w:eastAsia="Times New Roman" w:hAnsi="XO Thames" w:cs="Times New Roman"/>
                <w:sz w:val="26"/>
                <w:szCs w:val="26"/>
                <w:lang w:eastAsia="ru-RU"/>
              </w:rPr>
              <w:t xml:space="preserve">                 </w:t>
            </w:r>
            <w:r w:rsidRPr="003572B4">
              <w:rPr>
                <w:rFonts w:ascii="XO Thames" w:eastAsia="Times New Roman" w:hAnsi="XO Thames" w:cs="Times New Roman"/>
                <w:sz w:val="26"/>
                <w:szCs w:val="26"/>
                <w:lang w:eastAsia="ru-RU"/>
              </w:rPr>
              <w:t>__________</w:t>
            </w:r>
            <w:r w:rsidRPr="003572B4">
              <w:rPr>
                <w:rFonts w:ascii="XO Thames" w:hAnsi="XO Thames" w:cs="Times New Roman"/>
                <w:sz w:val="26"/>
                <w:szCs w:val="26"/>
              </w:rPr>
              <w:t xml:space="preserve"> </w:t>
            </w:r>
          </w:p>
          <w:p w14:paraId="552B9589" w14:textId="5124AAFE" w:rsidR="00BC382B" w:rsidRPr="003572B4" w:rsidRDefault="00BC382B" w:rsidP="00BC382B">
            <w:pPr>
              <w:spacing w:after="0" w:line="240" w:lineRule="auto"/>
              <w:ind w:left="-112"/>
              <w:jc w:val="both"/>
              <w:rPr>
                <w:rFonts w:ascii="XO Thames" w:hAnsi="XO Thames"/>
                <w:sz w:val="26"/>
                <w:szCs w:val="26"/>
              </w:rPr>
            </w:pPr>
            <w:r>
              <w:rPr>
                <w:rFonts w:ascii="XO Thames" w:hAnsi="XO Thames" w:cs="Times New Roman"/>
                <w:sz w:val="26"/>
                <w:szCs w:val="26"/>
              </w:rPr>
              <w:t xml:space="preserve">               </w:t>
            </w:r>
            <w:r w:rsidRPr="003572B4">
              <w:rPr>
                <w:rFonts w:ascii="XO Thames" w:hAnsi="XO Thames" w:cs="Times New Roman"/>
                <w:sz w:val="26"/>
                <w:szCs w:val="26"/>
              </w:rPr>
              <w:t xml:space="preserve">                              </w:t>
            </w:r>
            <w:proofErr w:type="spellStart"/>
            <w:r w:rsidRPr="003572B4">
              <w:rPr>
                <w:rFonts w:ascii="XO Thames" w:hAnsi="XO Thames" w:cs="Times New Roman"/>
                <w:sz w:val="26"/>
                <w:szCs w:val="26"/>
              </w:rPr>
              <w:t>м.п</w:t>
            </w:r>
            <w:proofErr w:type="spellEnd"/>
            <w:r w:rsidRPr="003572B4">
              <w:rPr>
                <w:rFonts w:ascii="XO Thames" w:hAnsi="XO Thames" w:cs="Times New Roman"/>
                <w:sz w:val="26"/>
                <w:szCs w:val="26"/>
              </w:rPr>
              <w:t>.</w:t>
            </w:r>
          </w:p>
          <w:p w14:paraId="4BE121FE" w14:textId="04149079" w:rsidR="004D7492" w:rsidRPr="003B0ACA" w:rsidRDefault="004D7492" w:rsidP="004B7242">
            <w:pPr>
              <w:suppressAutoHyphens w:val="0"/>
              <w:snapToGrid w:val="0"/>
              <w:spacing w:after="0" w:line="240" w:lineRule="auto"/>
              <w:ind w:left="288" w:right="-367"/>
              <w:jc w:val="both"/>
              <w:rPr>
                <w:rFonts w:ascii="XO Thames" w:eastAsia="Times New Roman" w:hAnsi="XO Thames" w:cs="Times New Roman"/>
                <w:sz w:val="24"/>
                <w:szCs w:val="24"/>
                <w:lang w:eastAsia="ru-RU"/>
              </w:rPr>
            </w:pPr>
          </w:p>
          <w:p w14:paraId="16E1ED7C" w14:textId="1BAFCBA9" w:rsidR="004D7492" w:rsidRPr="003B0ACA" w:rsidRDefault="004D7492" w:rsidP="004B7242">
            <w:pPr>
              <w:suppressAutoHyphens w:val="0"/>
              <w:snapToGrid w:val="0"/>
              <w:spacing w:after="0" w:line="240" w:lineRule="auto"/>
              <w:ind w:left="288" w:right="-367"/>
              <w:jc w:val="both"/>
              <w:rPr>
                <w:rFonts w:ascii="XO Thames" w:eastAsia="Times New Roman" w:hAnsi="XO Thames" w:cs="Times New Roman"/>
                <w:sz w:val="24"/>
                <w:szCs w:val="24"/>
                <w:lang w:eastAsia="ru-RU"/>
              </w:rPr>
            </w:pPr>
          </w:p>
          <w:p w14:paraId="4224DBC0" w14:textId="77777777" w:rsidR="004B7242" w:rsidRPr="003B0ACA" w:rsidRDefault="004B7242" w:rsidP="004B7242">
            <w:pPr>
              <w:suppressAutoHyphens w:val="0"/>
              <w:snapToGrid w:val="0"/>
              <w:spacing w:after="0" w:line="240" w:lineRule="auto"/>
              <w:ind w:left="288" w:right="-367"/>
              <w:jc w:val="both"/>
              <w:rPr>
                <w:rFonts w:ascii="XO Thames" w:eastAsia="Times New Roman" w:hAnsi="XO Thames" w:cs="Times New Roman"/>
                <w:sz w:val="24"/>
                <w:szCs w:val="24"/>
                <w:lang w:eastAsia="ru-RU"/>
              </w:rPr>
            </w:pPr>
          </w:p>
          <w:p w14:paraId="74606A36" w14:textId="27843936" w:rsidR="00BC382B" w:rsidRPr="003B0ACA" w:rsidRDefault="004B7242" w:rsidP="00BC382B">
            <w:pPr>
              <w:suppressAutoHyphens w:val="0"/>
              <w:snapToGrid w:val="0"/>
              <w:spacing w:after="0" w:line="240" w:lineRule="auto"/>
              <w:ind w:left="288" w:right="-367"/>
              <w:jc w:val="both"/>
              <w:rPr>
                <w:rFonts w:ascii="XO Thames" w:eastAsia="Times New Roman" w:hAnsi="XO Thames" w:cs="Times New Roman"/>
                <w:sz w:val="24"/>
                <w:szCs w:val="24"/>
                <w:lang w:eastAsia="ru-RU"/>
              </w:rPr>
            </w:pPr>
            <w:r w:rsidRPr="003B0ACA">
              <w:rPr>
                <w:rFonts w:ascii="XO Thames" w:eastAsia="Times New Roman" w:hAnsi="XO Thames" w:cs="Times New Roman"/>
                <w:sz w:val="24"/>
                <w:szCs w:val="24"/>
                <w:lang w:eastAsia="ru-RU"/>
              </w:rPr>
              <w:t xml:space="preserve">                  </w:t>
            </w:r>
          </w:p>
          <w:p w14:paraId="31D7945A" w14:textId="06C0B136" w:rsidR="004D7492" w:rsidRPr="003B0ACA" w:rsidRDefault="004D7492" w:rsidP="004B7242">
            <w:pPr>
              <w:snapToGrid w:val="0"/>
              <w:spacing w:after="0" w:line="240" w:lineRule="auto"/>
              <w:ind w:left="288" w:right="-367"/>
              <w:jc w:val="both"/>
              <w:rPr>
                <w:rFonts w:ascii="XO Thames" w:eastAsia="Times New Roman" w:hAnsi="XO Thames" w:cs="Times New Roman"/>
                <w:sz w:val="24"/>
                <w:szCs w:val="24"/>
                <w:lang w:eastAsia="ru-RU"/>
              </w:rPr>
            </w:pPr>
          </w:p>
        </w:tc>
      </w:tr>
    </w:tbl>
    <w:p w14:paraId="104BEA7C" w14:textId="77777777" w:rsidR="004D7492" w:rsidRPr="003B0ACA" w:rsidRDefault="004D7492" w:rsidP="004D7492">
      <w:pPr>
        <w:spacing w:after="0" w:line="240" w:lineRule="auto"/>
        <w:ind w:right="-5"/>
        <w:jc w:val="both"/>
        <w:rPr>
          <w:rFonts w:ascii="XO Thames" w:hAnsi="XO Thames"/>
          <w:sz w:val="24"/>
          <w:szCs w:val="24"/>
        </w:rPr>
      </w:pPr>
    </w:p>
    <w:p w14:paraId="1B2F6A80" w14:textId="77777777" w:rsidR="00E439D4" w:rsidRPr="003B0ACA" w:rsidRDefault="00E439D4" w:rsidP="004D7492">
      <w:pPr>
        <w:suppressAutoHyphens w:val="0"/>
        <w:spacing w:line="240" w:lineRule="auto"/>
        <w:jc w:val="both"/>
        <w:rPr>
          <w:rFonts w:ascii="XO Thames" w:hAnsi="XO Thames"/>
          <w:sz w:val="24"/>
          <w:szCs w:val="24"/>
        </w:rPr>
      </w:pPr>
    </w:p>
    <w:sectPr w:rsidR="00E439D4" w:rsidRPr="003B0ACA" w:rsidSect="00C97C76">
      <w:pgSz w:w="11906" w:h="16838"/>
      <w:pgMar w:top="426"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05"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897D1B"/>
    <w:multiLevelType w:val="hybridMultilevel"/>
    <w:tmpl w:val="7FD0F5E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D5735E"/>
    <w:multiLevelType w:val="multilevel"/>
    <w:tmpl w:val="5ED6ACF2"/>
    <w:lvl w:ilvl="0">
      <w:start w:val="1"/>
      <w:numFmt w:val="decimal"/>
      <w:lvlText w:val="%1."/>
      <w:lvlJc w:val="left"/>
      <w:pPr>
        <w:ind w:left="720" w:hanging="360"/>
      </w:pPr>
    </w:lvl>
    <w:lvl w:ilvl="1">
      <w:start w:val="1"/>
      <w:numFmt w:val="decimal"/>
      <w:lvlText w:val="%1.%2."/>
      <w:lvlJc w:val="left"/>
      <w:pPr>
        <w:ind w:left="870" w:hanging="510"/>
      </w:pPr>
    </w:lvl>
    <w:lvl w:ilvl="2">
      <w:start w:val="1"/>
      <w:numFmt w:val="decimal"/>
      <w:lvlText w:val="%1.%2.%3."/>
      <w:lvlJc w:val="left"/>
      <w:pPr>
        <w:ind w:left="1855"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7277856"/>
    <w:multiLevelType w:val="multilevel"/>
    <w:tmpl w:val="7B145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7405D8"/>
    <w:multiLevelType w:val="multilevel"/>
    <w:tmpl w:val="BD1C6972"/>
    <w:lvl w:ilvl="0">
      <w:start w:val="8"/>
      <w:numFmt w:val="decimal"/>
      <w:lvlText w:val="%1."/>
      <w:lvlJc w:val="left"/>
      <w:pPr>
        <w:ind w:left="360" w:hanging="360"/>
      </w:pPr>
      <w:rPr>
        <w:color w:val="auto"/>
      </w:rPr>
    </w:lvl>
    <w:lvl w:ilvl="1">
      <w:start w:val="5"/>
      <w:numFmt w:val="decimal"/>
      <w:lvlText w:val="%1.%2."/>
      <w:lvlJc w:val="left"/>
      <w:pPr>
        <w:ind w:left="720" w:hanging="360"/>
      </w:pPr>
      <w:rPr>
        <w:color w:val="auto"/>
      </w:rPr>
    </w:lvl>
    <w:lvl w:ilvl="2">
      <w:start w:val="1"/>
      <w:numFmt w:val="decimal"/>
      <w:lvlText w:val="%1.%2.%3."/>
      <w:lvlJc w:val="left"/>
      <w:pPr>
        <w:ind w:left="1440" w:hanging="720"/>
      </w:pPr>
      <w:rPr>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5" w15:restartNumberingAfterBreak="0">
    <w:nsid w:val="2A844565"/>
    <w:multiLevelType w:val="multilevel"/>
    <w:tmpl w:val="D6C036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6F16DC4"/>
    <w:multiLevelType w:val="multilevel"/>
    <w:tmpl w:val="7A24532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074A79"/>
    <w:multiLevelType w:val="hybridMultilevel"/>
    <w:tmpl w:val="791479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3"/>
  </w:num>
  <w:num w:numId="3">
    <w:abstractNumId w:val="6"/>
  </w:num>
  <w:num w:numId="4">
    <w:abstractNumId w:val="5"/>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CCA"/>
    <w:rsid w:val="0000364A"/>
    <w:rsid w:val="00011A93"/>
    <w:rsid w:val="00012ED2"/>
    <w:rsid w:val="000168B2"/>
    <w:rsid w:val="00024022"/>
    <w:rsid w:val="000262AC"/>
    <w:rsid w:val="00040178"/>
    <w:rsid w:val="000472EF"/>
    <w:rsid w:val="00047F62"/>
    <w:rsid w:val="000505C5"/>
    <w:rsid w:val="00060C8F"/>
    <w:rsid w:val="00064007"/>
    <w:rsid w:val="00065345"/>
    <w:rsid w:val="00066747"/>
    <w:rsid w:val="00075101"/>
    <w:rsid w:val="00075D4A"/>
    <w:rsid w:val="000766F7"/>
    <w:rsid w:val="00076FFC"/>
    <w:rsid w:val="00077CF2"/>
    <w:rsid w:val="00095516"/>
    <w:rsid w:val="000A1080"/>
    <w:rsid w:val="000A22BF"/>
    <w:rsid w:val="000A581D"/>
    <w:rsid w:val="000B106D"/>
    <w:rsid w:val="000B7999"/>
    <w:rsid w:val="000C4D35"/>
    <w:rsid w:val="000C6578"/>
    <w:rsid w:val="000D0EC6"/>
    <w:rsid w:val="000D3784"/>
    <w:rsid w:val="000D64EF"/>
    <w:rsid w:val="000E5728"/>
    <w:rsid w:val="000E77D4"/>
    <w:rsid w:val="000F3D78"/>
    <w:rsid w:val="00100760"/>
    <w:rsid w:val="00101BB8"/>
    <w:rsid w:val="00101BD2"/>
    <w:rsid w:val="001025DB"/>
    <w:rsid w:val="00111AC9"/>
    <w:rsid w:val="00111E8F"/>
    <w:rsid w:val="00114BDD"/>
    <w:rsid w:val="00116807"/>
    <w:rsid w:val="00117A7D"/>
    <w:rsid w:val="0012070E"/>
    <w:rsid w:val="0012296A"/>
    <w:rsid w:val="00123557"/>
    <w:rsid w:val="001248EE"/>
    <w:rsid w:val="00131192"/>
    <w:rsid w:val="001427C3"/>
    <w:rsid w:val="00142D8B"/>
    <w:rsid w:val="00146921"/>
    <w:rsid w:val="00151728"/>
    <w:rsid w:val="00155689"/>
    <w:rsid w:val="00167432"/>
    <w:rsid w:val="00170393"/>
    <w:rsid w:val="00171897"/>
    <w:rsid w:val="00171BE4"/>
    <w:rsid w:val="00171C78"/>
    <w:rsid w:val="001752A0"/>
    <w:rsid w:val="00176671"/>
    <w:rsid w:val="00177684"/>
    <w:rsid w:val="00177FBF"/>
    <w:rsid w:val="001815EB"/>
    <w:rsid w:val="00185D57"/>
    <w:rsid w:val="00186661"/>
    <w:rsid w:val="00190C58"/>
    <w:rsid w:val="00191140"/>
    <w:rsid w:val="00192245"/>
    <w:rsid w:val="00192579"/>
    <w:rsid w:val="00193976"/>
    <w:rsid w:val="001A18E7"/>
    <w:rsid w:val="001A63FF"/>
    <w:rsid w:val="001B65C4"/>
    <w:rsid w:val="001B7766"/>
    <w:rsid w:val="001D0409"/>
    <w:rsid w:val="001D14E7"/>
    <w:rsid w:val="001D47BA"/>
    <w:rsid w:val="001D617E"/>
    <w:rsid w:val="001D6768"/>
    <w:rsid w:val="001E40F6"/>
    <w:rsid w:val="001F039F"/>
    <w:rsid w:val="001F4CCA"/>
    <w:rsid w:val="001F6A66"/>
    <w:rsid w:val="001F6E03"/>
    <w:rsid w:val="001F7F94"/>
    <w:rsid w:val="00202D4F"/>
    <w:rsid w:val="00210C21"/>
    <w:rsid w:val="002137DC"/>
    <w:rsid w:val="00213868"/>
    <w:rsid w:val="002138A8"/>
    <w:rsid w:val="002165A2"/>
    <w:rsid w:val="00216B98"/>
    <w:rsid w:val="00225B97"/>
    <w:rsid w:val="00225BA2"/>
    <w:rsid w:val="00232D8A"/>
    <w:rsid w:val="00233367"/>
    <w:rsid w:val="00233F2A"/>
    <w:rsid w:val="00235999"/>
    <w:rsid w:val="00237621"/>
    <w:rsid w:val="002424D6"/>
    <w:rsid w:val="0024753B"/>
    <w:rsid w:val="0025018A"/>
    <w:rsid w:val="002526E4"/>
    <w:rsid w:val="0025336B"/>
    <w:rsid w:val="0025601C"/>
    <w:rsid w:val="002564E2"/>
    <w:rsid w:val="00263098"/>
    <w:rsid w:val="002634D1"/>
    <w:rsid w:val="0026453B"/>
    <w:rsid w:val="002710A1"/>
    <w:rsid w:val="00273D27"/>
    <w:rsid w:val="002755B9"/>
    <w:rsid w:val="0028252B"/>
    <w:rsid w:val="00282F44"/>
    <w:rsid w:val="00286D61"/>
    <w:rsid w:val="00290350"/>
    <w:rsid w:val="00292F21"/>
    <w:rsid w:val="00294842"/>
    <w:rsid w:val="00296F00"/>
    <w:rsid w:val="002A4895"/>
    <w:rsid w:val="002A5A29"/>
    <w:rsid w:val="002B4EC6"/>
    <w:rsid w:val="002B78CC"/>
    <w:rsid w:val="002C34F4"/>
    <w:rsid w:val="002C40D5"/>
    <w:rsid w:val="002C551D"/>
    <w:rsid w:val="002D5FA3"/>
    <w:rsid w:val="002D7365"/>
    <w:rsid w:val="002E480B"/>
    <w:rsid w:val="002E5912"/>
    <w:rsid w:val="002E7150"/>
    <w:rsid w:val="002F1345"/>
    <w:rsid w:val="002F7665"/>
    <w:rsid w:val="0030021B"/>
    <w:rsid w:val="00311BA7"/>
    <w:rsid w:val="00314AD4"/>
    <w:rsid w:val="003171A3"/>
    <w:rsid w:val="003226F4"/>
    <w:rsid w:val="00322F45"/>
    <w:rsid w:val="00330BAC"/>
    <w:rsid w:val="00333941"/>
    <w:rsid w:val="0033758F"/>
    <w:rsid w:val="00337851"/>
    <w:rsid w:val="003458DF"/>
    <w:rsid w:val="00347FAC"/>
    <w:rsid w:val="00354873"/>
    <w:rsid w:val="00354D64"/>
    <w:rsid w:val="00362A7D"/>
    <w:rsid w:val="00364BCF"/>
    <w:rsid w:val="00366174"/>
    <w:rsid w:val="00372D01"/>
    <w:rsid w:val="003819AB"/>
    <w:rsid w:val="00382361"/>
    <w:rsid w:val="00390998"/>
    <w:rsid w:val="00393D4F"/>
    <w:rsid w:val="00394B8D"/>
    <w:rsid w:val="00395805"/>
    <w:rsid w:val="0039669B"/>
    <w:rsid w:val="003968B6"/>
    <w:rsid w:val="003A1F4A"/>
    <w:rsid w:val="003A2155"/>
    <w:rsid w:val="003A2FFC"/>
    <w:rsid w:val="003A5EAD"/>
    <w:rsid w:val="003B0ACA"/>
    <w:rsid w:val="003B2189"/>
    <w:rsid w:val="003C2B05"/>
    <w:rsid w:val="003D5A85"/>
    <w:rsid w:val="003E28B0"/>
    <w:rsid w:val="003E3246"/>
    <w:rsid w:val="003F4374"/>
    <w:rsid w:val="003F57B3"/>
    <w:rsid w:val="00400C81"/>
    <w:rsid w:val="00407EC3"/>
    <w:rsid w:val="0041178E"/>
    <w:rsid w:val="00416B03"/>
    <w:rsid w:val="004232C8"/>
    <w:rsid w:val="00427A5E"/>
    <w:rsid w:val="00435F50"/>
    <w:rsid w:val="004435C1"/>
    <w:rsid w:val="00445F17"/>
    <w:rsid w:val="00447B88"/>
    <w:rsid w:val="0045002B"/>
    <w:rsid w:val="00450ECC"/>
    <w:rsid w:val="004537FB"/>
    <w:rsid w:val="00453878"/>
    <w:rsid w:val="00461319"/>
    <w:rsid w:val="00465E1E"/>
    <w:rsid w:val="00466A77"/>
    <w:rsid w:val="00467454"/>
    <w:rsid w:val="00467806"/>
    <w:rsid w:val="00470B50"/>
    <w:rsid w:val="00480D90"/>
    <w:rsid w:val="004810C9"/>
    <w:rsid w:val="004855FC"/>
    <w:rsid w:val="004931B7"/>
    <w:rsid w:val="004965CD"/>
    <w:rsid w:val="004A6166"/>
    <w:rsid w:val="004B2D00"/>
    <w:rsid w:val="004B5B14"/>
    <w:rsid w:val="004B7242"/>
    <w:rsid w:val="004C007C"/>
    <w:rsid w:val="004C675B"/>
    <w:rsid w:val="004D5E21"/>
    <w:rsid w:val="004D5E51"/>
    <w:rsid w:val="004D7492"/>
    <w:rsid w:val="004F02A2"/>
    <w:rsid w:val="004F20D0"/>
    <w:rsid w:val="004F4A2D"/>
    <w:rsid w:val="004F53BC"/>
    <w:rsid w:val="004F7153"/>
    <w:rsid w:val="00502899"/>
    <w:rsid w:val="00503A1D"/>
    <w:rsid w:val="00506E22"/>
    <w:rsid w:val="00507457"/>
    <w:rsid w:val="00507B42"/>
    <w:rsid w:val="00507BB8"/>
    <w:rsid w:val="00510283"/>
    <w:rsid w:val="0051247E"/>
    <w:rsid w:val="00514A0C"/>
    <w:rsid w:val="00521853"/>
    <w:rsid w:val="00522A24"/>
    <w:rsid w:val="00532542"/>
    <w:rsid w:val="0054010B"/>
    <w:rsid w:val="00546E75"/>
    <w:rsid w:val="0055323D"/>
    <w:rsid w:val="00566CB0"/>
    <w:rsid w:val="0057075E"/>
    <w:rsid w:val="00575F67"/>
    <w:rsid w:val="00577826"/>
    <w:rsid w:val="00577F99"/>
    <w:rsid w:val="00580996"/>
    <w:rsid w:val="0058438D"/>
    <w:rsid w:val="0058748E"/>
    <w:rsid w:val="005907F8"/>
    <w:rsid w:val="005949E0"/>
    <w:rsid w:val="005971DF"/>
    <w:rsid w:val="005A0A06"/>
    <w:rsid w:val="005A5E03"/>
    <w:rsid w:val="005B3F13"/>
    <w:rsid w:val="005B47E6"/>
    <w:rsid w:val="005B4ECB"/>
    <w:rsid w:val="005B7C68"/>
    <w:rsid w:val="005B7D38"/>
    <w:rsid w:val="005D5086"/>
    <w:rsid w:val="005E5ADC"/>
    <w:rsid w:val="005E6058"/>
    <w:rsid w:val="00602AA5"/>
    <w:rsid w:val="0060345B"/>
    <w:rsid w:val="00604CFD"/>
    <w:rsid w:val="00605B5F"/>
    <w:rsid w:val="00613A4D"/>
    <w:rsid w:val="00615F61"/>
    <w:rsid w:val="00622F94"/>
    <w:rsid w:val="006235CD"/>
    <w:rsid w:val="00637FA2"/>
    <w:rsid w:val="0064189C"/>
    <w:rsid w:val="0065158B"/>
    <w:rsid w:val="006521B6"/>
    <w:rsid w:val="00657EC9"/>
    <w:rsid w:val="006754DF"/>
    <w:rsid w:val="00682859"/>
    <w:rsid w:val="00683A5D"/>
    <w:rsid w:val="00683E0C"/>
    <w:rsid w:val="00692F7D"/>
    <w:rsid w:val="00693E2D"/>
    <w:rsid w:val="006A254F"/>
    <w:rsid w:val="006A3A8E"/>
    <w:rsid w:val="006B11CE"/>
    <w:rsid w:val="006B5B22"/>
    <w:rsid w:val="006B6211"/>
    <w:rsid w:val="006C45C5"/>
    <w:rsid w:val="006C63A5"/>
    <w:rsid w:val="006C6A22"/>
    <w:rsid w:val="006D077C"/>
    <w:rsid w:val="006D3D2B"/>
    <w:rsid w:val="006D53E1"/>
    <w:rsid w:val="006D56FC"/>
    <w:rsid w:val="006E5954"/>
    <w:rsid w:val="006F40FF"/>
    <w:rsid w:val="006F4B21"/>
    <w:rsid w:val="00704130"/>
    <w:rsid w:val="00706278"/>
    <w:rsid w:val="007105CD"/>
    <w:rsid w:val="0071377B"/>
    <w:rsid w:val="007154B9"/>
    <w:rsid w:val="00724907"/>
    <w:rsid w:val="0073762F"/>
    <w:rsid w:val="007513EB"/>
    <w:rsid w:val="0075710E"/>
    <w:rsid w:val="007579F5"/>
    <w:rsid w:val="00760CF5"/>
    <w:rsid w:val="0076366F"/>
    <w:rsid w:val="0077016E"/>
    <w:rsid w:val="00771B7D"/>
    <w:rsid w:val="007778A4"/>
    <w:rsid w:val="00792749"/>
    <w:rsid w:val="007C3004"/>
    <w:rsid w:val="007C5242"/>
    <w:rsid w:val="007D4EF8"/>
    <w:rsid w:val="007D69DC"/>
    <w:rsid w:val="007E4EB7"/>
    <w:rsid w:val="007E6556"/>
    <w:rsid w:val="007F3D1A"/>
    <w:rsid w:val="007F3F5D"/>
    <w:rsid w:val="007F6B75"/>
    <w:rsid w:val="00800EFE"/>
    <w:rsid w:val="008057D3"/>
    <w:rsid w:val="008068A7"/>
    <w:rsid w:val="00807A71"/>
    <w:rsid w:val="00811AE6"/>
    <w:rsid w:val="00812EB6"/>
    <w:rsid w:val="00813CCD"/>
    <w:rsid w:val="0081678C"/>
    <w:rsid w:val="008171ED"/>
    <w:rsid w:val="00821D3A"/>
    <w:rsid w:val="008235FF"/>
    <w:rsid w:val="0083082B"/>
    <w:rsid w:val="00841334"/>
    <w:rsid w:val="00842FEB"/>
    <w:rsid w:val="00851DB7"/>
    <w:rsid w:val="00857521"/>
    <w:rsid w:val="00861556"/>
    <w:rsid w:val="008632A1"/>
    <w:rsid w:val="008644DC"/>
    <w:rsid w:val="008716DC"/>
    <w:rsid w:val="0087414F"/>
    <w:rsid w:val="00876414"/>
    <w:rsid w:val="0087738D"/>
    <w:rsid w:val="00880820"/>
    <w:rsid w:val="00880B5C"/>
    <w:rsid w:val="008830B2"/>
    <w:rsid w:val="00893148"/>
    <w:rsid w:val="0089597C"/>
    <w:rsid w:val="008A52B3"/>
    <w:rsid w:val="008B6ECD"/>
    <w:rsid w:val="008B727E"/>
    <w:rsid w:val="008C10EF"/>
    <w:rsid w:val="008C2C4F"/>
    <w:rsid w:val="008D796F"/>
    <w:rsid w:val="008E1474"/>
    <w:rsid w:val="008E56E6"/>
    <w:rsid w:val="008E5938"/>
    <w:rsid w:val="008E63C7"/>
    <w:rsid w:val="008F4328"/>
    <w:rsid w:val="008F46DE"/>
    <w:rsid w:val="008F6161"/>
    <w:rsid w:val="008F6AD0"/>
    <w:rsid w:val="008F7FDF"/>
    <w:rsid w:val="0090005F"/>
    <w:rsid w:val="009060E0"/>
    <w:rsid w:val="0090650F"/>
    <w:rsid w:val="009122BA"/>
    <w:rsid w:val="00912F81"/>
    <w:rsid w:val="00917C94"/>
    <w:rsid w:val="00917DFE"/>
    <w:rsid w:val="00922660"/>
    <w:rsid w:val="00923AAF"/>
    <w:rsid w:val="009306D8"/>
    <w:rsid w:val="00935572"/>
    <w:rsid w:val="00935EC6"/>
    <w:rsid w:val="00941FAE"/>
    <w:rsid w:val="0095187C"/>
    <w:rsid w:val="009551D7"/>
    <w:rsid w:val="009555D0"/>
    <w:rsid w:val="009559F3"/>
    <w:rsid w:val="009568E0"/>
    <w:rsid w:val="00965167"/>
    <w:rsid w:val="00967643"/>
    <w:rsid w:val="00983E56"/>
    <w:rsid w:val="00985713"/>
    <w:rsid w:val="00991ACE"/>
    <w:rsid w:val="009A3ABD"/>
    <w:rsid w:val="009A6CE7"/>
    <w:rsid w:val="009B49FE"/>
    <w:rsid w:val="009B5C7F"/>
    <w:rsid w:val="009C644D"/>
    <w:rsid w:val="009C650D"/>
    <w:rsid w:val="009D54C5"/>
    <w:rsid w:val="009E1138"/>
    <w:rsid w:val="009E7EDD"/>
    <w:rsid w:val="009F1AD1"/>
    <w:rsid w:val="009F27B3"/>
    <w:rsid w:val="009F6826"/>
    <w:rsid w:val="00A001F4"/>
    <w:rsid w:val="00A0078F"/>
    <w:rsid w:val="00A02EBA"/>
    <w:rsid w:val="00A05510"/>
    <w:rsid w:val="00A07E9A"/>
    <w:rsid w:val="00A160F1"/>
    <w:rsid w:val="00A17B21"/>
    <w:rsid w:val="00A210BB"/>
    <w:rsid w:val="00A25CFD"/>
    <w:rsid w:val="00A31C60"/>
    <w:rsid w:val="00A33DDE"/>
    <w:rsid w:val="00A40DDF"/>
    <w:rsid w:val="00A42D46"/>
    <w:rsid w:val="00A545A4"/>
    <w:rsid w:val="00A57693"/>
    <w:rsid w:val="00A6064F"/>
    <w:rsid w:val="00A6174D"/>
    <w:rsid w:val="00A6332E"/>
    <w:rsid w:val="00A63597"/>
    <w:rsid w:val="00A66800"/>
    <w:rsid w:val="00A76403"/>
    <w:rsid w:val="00A7718C"/>
    <w:rsid w:val="00A7764A"/>
    <w:rsid w:val="00A814E2"/>
    <w:rsid w:val="00AA2B78"/>
    <w:rsid w:val="00AA5AAC"/>
    <w:rsid w:val="00AA6230"/>
    <w:rsid w:val="00AB77C6"/>
    <w:rsid w:val="00AB7EA8"/>
    <w:rsid w:val="00AC16EB"/>
    <w:rsid w:val="00AC5D1D"/>
    <w:rsid w:val="00AC7384"/>
    <w:rsid w:val="00AC7C73"/>
    <w:rsid w:val="00AD00E7"/>
    <w:rsid w:val="00AD6873"/>
    <w:rsid w:val="00AD7BA7"/>
    <w:rsid w:val="00AD7D39"/>
    <w:rsid w:val="00AE2EBD"/>
    <w:rsid w:val="00AE5302"/>
    <w:rsid w:val="00AE5617"/>
    <w:rsid w:val="00AE64F8"/>
    <w:rsid w:val="00AF385C"/>
    <w:rsid w:val="00AF7378"/>
    <w:rsid w:val="00AF7682"/>
    <w:rsid w:val="00B00CF3"/>
    <w:rsid w:val="00B0510F"/>
    <w:rsid w:val="00B212A4"/>
    <w:rsid w:val="00B216E4"/>
    <w:rsid w:val="00B217A5"/>
    <w:rsid w:val="00B21C51"/>
    <w:rsid w:val="00B23B3E"/>
    <w:rsid w:val="00B2419F"/>
    <w:rsid w:val="00B2622A"/>
    <w:rsid w:val="00B26B37"/>
    <w:rsid w:val="00B35776"/>
    <w:rsid w:val="00B42F7A"/>
    <w:rsid w:val="00B446F6"/>
    <w:rsid w:val="00B4697B"/>
    <w:rsid w:val="00B47133"/>
    <w:rsid w:val="00B554B7"/>
    <w:rsid w:val="00B5706E"/>
    <w:rsid w:val="00B576CC"/>
    <w:rsid w:val="00B60FE5"/>
    <w:rsid w:val="00B64652"/>
    <w:rsid w:val="00B6523B"/>
    <w:rsid w:val="00B662A6"/>
    <w:rsid w:val="00B67D16"/>
    <w:rsid w:val="00B8039A"/>
    <w:rsid w:val="00B82709"/>
    <w:rsid w:val="00B87397"/>
    <w:rsid w:val="00B94916"/>
    <w:rsid w:val="00BA5D5D"/>
    <w:rsid w:val="00BB3B50"/>
    <w:rsid w:val="00BB438E"/>
    <w:rsid w:val="00BB63F8"/>
    <w:rsid w:val="00BB6FC5"/>
    <w:rsid w:val="00BB74D5"/>
    <w:rsid w:val="00BB789D"/>
    <w:rsid w:val="00BC382B"/>
    <w:rsid w:val="00BC5894"/>
    <w:rsid w:val="00BD1E60"/>
    <w:rsid w:val="00BD5E01"/>
    <w:rsid w:val="00BE0112"/>
    <w:rsid w:val="00BE23D1"/>
    <w:rsid w:val="00BE729D"/>
    <w:rsid w:val="00BE78E0"/>
    <w:rsid w:val="00C00272"/>
    <w:rsid w:val="00C0317F"/>
    <w:rsid w:val="00C046CC"/>
    <w:rsid w:val="00C126E6"/>
    <w:rsid w:val="00C17599"/>
    <w:rsid w:val="00C31327"/>
    <w:rsid w:val="00C35D95"/>
    <w:rsid w:val="00C376E1"/>
    <w:rsid w:val="00C37E84"/>
    <w:rsid w:val="00C404C7"/>
    <w:rsid w:val="00C44D7F"/>
    <w:rsid w:val="00C53A2F"/>
    <w:rsid w:val="00C53CA1"/>
    <w:rsid w:val="00C553DF"/>
    <w:rsid w:val="00C645E7"/>
    <w:rsid w:val="00C70170"/>
    <w:rsid w:val="00C77016"/>
    <w:rsid w:val="00C815FA"/>
    <w:rsid w:val="00C93FF4"/>
    <w:rsid w:val="00C94151"/>
    <w:rsid w:val="00C94605"/>
    <w:rsid w:val="00C94CB0"/>
    <w:rsid w:val="00C95465"/>
    <w:rsid w:val="00C97C76"/>
    <w:rsid w:val="00CA6245"/>
    <w:rsid w:val="00CA7B7D"/>
    <w:rsid w:val="00CB49B2"/>
    <w:rsid w:val="00CB62D1"/>
    <w:rsid w:val="00CB7F0A"/>
    <w:rsid w:val="00CC7D33"/>
    <w:rsid w:val="00CE42C1"/>
    <w:rsid w:val="00D01252"/>
    <w:rsid w:val="00D01FD5"/>
    <w:rsid w:val="00D05B8E"/>
    <w:rsid w:val="00D05BFA"/>
    <w:rsid w:val="00D14D91"/>
    <w:rsid w:val="00D162F7"/>
    <w:rsid w:val="00D22408"/>
    <w:rsid w:val="00D276E8"/>
    <w:rsid w:val="00D30C64"/>
    <w:rsid w:val="00D3281A"/>
    <w:rsid w:val="00D41BC4"/>
    <w:rsid w:val="00D43330"/>
    <w:rsid w:val="00D628E5"/>
    <w:rsid w:val="00D65A03"/>
    <w:rsid w:val="00D70E94"/>
    <w:rsid w:val="00D72116"/>
    <w:rsid w:val="00D736D6"/>
    <w:rsid w:val="00D751CC"/>
    <w:rsid w:val="00D80E72"/>
    <w:rsid w:val="00D835A5"/>
    <w:rsid w:val="00D8420D"/>
    <w:rsid w:val="00D90BAC"/>
    <w:rsid w:val="00D93C95"/>
    <w:rsid w:val="00D94168"/>
    <w:rsid w:val="00D94C2D"/>
    <w:rsid w:val="00D96262"/>
    <w:rsid w:val="00D96B2C"/>
    <w:rsid w:val="00D96CF1"/>
    <w:rsid w:val="00DA1A6D"/>
    <w:rsid w:val="00DA6E87"/>
    <w:rsid w:val="00DB624E"/>
    <w:rsid w:val="00DC0B07"/>
    <w:rsid w:val="00DC64EE"/>
    <w:rsid w:val="00DC7695"/>
    <w:rsid w:val="00DD0C18"/>
    <w:rsid w:val="00DD2214"/>
    <w:rsid w:val="00DD2913"/>
    <w:rsid w:val="00DD2CA9"/>
    <w:rsid w:val="00DD3C31"/>
    <w:rsid w:val="00DD41F0"/>
    <w:rsid w:val="00DD4EE3"/>
    <w:rsid w:val="00DD530C"/>
    <w:rsid w:val="00DD64D7"/>
    <w:rsid w:val="00DE0B18"/>
    <w:rsid w:val="00DF36C7"/>
    <w:rsid w:val="00DF4D90"/>
    <w:rsid w:val="00E032B1"/>
    <w:rsid w:val="00E21C8C"/>
    <w:rsid w:val="00E23D95"/>
    <w:rsid w:val="00E3351A"/>
    <w:rsid w:val="00E3464E"/>
    <w:rsid w:val="00E41D33"/>
    <w:rsid w:val="00E426ED"/>
    <w:rsid w:val="00E42A34"/>
    <w:rsid w:val="00E43241"/>
    <w:rsid w:val="00E439D4"/>
    <w:rsid w:val="00E449A4"/>
    <w:rsid w:val="00E528E2"/>
    <w:rsid w:val="00E60494"/>
    <w:rsid w:val="00E638AA"/>
    <w:rsid w:val="00E64567"/>
    <w:rsid w:val="00E71B1C"/>
    <w:rsid w:val="00E73FCC"/>
    <w:rsid w:val="00E778C9"/>
    <w:rsid w:val="00E82CC1"/>
    <w:rsid w:val="00E85685"/>
    <w:rsid w:val="00E85FF6"/>
    <w:rsid w:val="00E862E1"/>
    <w:rsid w:val="00E8696D"/>
    <w:rsid w:val="00E96541"/>
    <w:rsid w:val="00E97452"/>
    <w:rsid w:val="00EA3E62"/>
    <w:rsid w:val="00EA57E1"/>
    <w:rsid w:val="00EA66C2"/>
    <w:rsid w:val="00EA6EFE"/>
    <w:rsid w:val="00EB36AB"/>
    <w:rsid w:val="00EB6793"/>
    <w:rsid w:val="00EC6847"/>
    <w:rsid w:val="00EC6FB0"/>
    <w:rsid w:val="00ED517D"/>
    <w:rsid w:val="00EE2CC4"/>
    <w:rsid w:val="00EE3A3F"/>
    <w:rsid w:val="00EE3A5C"/>
    <w:rsid w:val="00EE6E0E"/>
    <w:rsid w:val="00EE7B12"/>
    <w:rsid w:val="00EF097A"/>
    <w:rsid w:val="00EF3A19"/>
    <w:rsid w:val="00F02588"/>
    <w:rsid w:val="00F13733"/>
    <w:rsid w:val="00F163BB"/>
    <w:rsid w:val="00F1675E"/>
    <w:rsid w:val="00F168C9"/>
    <w:rsid w:val="00F21626"/>
    <w:rsid w:val="00F2434D"/>
    <w:rsid w:val="00F24570"/>
    <w:rsid w:val="00F2797D"/>
    <w:rsid w:val="00F279EE"/>
    <w:rsid w:val="00F335CF"/>
    <w:rsid w:val="00F369A7"/>
    <w:rsid w:val="00F4221D"/>
    <w:rsid w:val="00F424A8"/>
    <w:rsid w:val="00F4457E"/>
    <w:rsid w:val="00F46001"/>
    <w:rsid w:val="00F4786B"/>
    <w:rsid w:val="00F51406"/>
    <w:rsid w:val="00F54324"/>
    <w:rsid w:val="00F630FB"/>
    <w:rsid w:val="00F63D41"/>
    <w:rsid w:val="00F67299"/>
    <w:rsid w:val="00F761DE"/>
    <w:rsid w:val="00F810F8"/>
    <w:rsid w:val="00F82648"/>
    <w:rsid w:val="00F83FEA"/>
    <w:rsid w:val="00F91832"/>
    <w:rsid w:val="00F97038"/>
    <w:rsid w:val="00F97F2A"/>
    <w:rsid w:val="00FA378D"/>
    <w:rsid w:val="00FA6415"/>
    <w:rsid w:val="00FB5433"/>
    <w:rsid w:val="00FB5C2D"/>
    <w:rsid w:val="00FB7307"/>
    <w:rsid w:val="00FC5C19"/>
    <w:rsid w:val="00FC6B8D"/>
    <w:rsid w:val="00FD0EC0"/>
    <w:rsid w:val="00FD4A8B"/>
    <w:rsid w:val="00FD577F"/>
    <w:rsid w:val="00FD5EFB"/>
    <w:rsid w:val="00FE1F11"/>
    <w:rsid w:val="00FE60E6"/>
    <w:rsid w:val="00FE7B75"/>
    <w:rsid w:val="00FF23EE"/>
    <w:rsid w:val="00FF3880"/>
    <w:rsid w:val="00FF49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4038B"/>
  <w15:docId w15:val="{EDA2C3EC-876C-41E0-A1C9-7428089D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299"/>
    <w:pPr>
      <w:suppressAutoHyphens/>
    </w:pPr>
    <w:rPr>
      <w:rFonts w:ascii="Calibri" w:eastAsia="SimSun" w:hAnsi="Calibri" w:cs="Calibri"/>
    </w:rPr>
  </w:style>
  <w:style w:type="paragraph" w:styleId="1">
    <w:name w:val="heading 1"/>
    <w:basedOn w:val="a"/>
    <w:next w:val="a"/>
    <w:link w:val="10"/>
    <w:uiPriority w:val="9"/>
    <w:qFormat/>
    <w:rsid w:val="00DC64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427C3"/>
    <w:pPr>
      <w:keepNext/>
      <w:keepLines/>
      <w:suppressAutoHyphens w:val="0"/>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67299"/>
  </w:style>
  <w:style w:type="character" w:customStyle="1" w:styleId="-">
    <w:name w:val="Интернет-ссылка"/>
    <w:rsid w:val="00F67299"/>
    <w:rPr>
      <w:color w:val="000080"/>
      <w:u w:val="single"/>
    </w:rPr>
  </w:style>
  <w:style w:type="paragraph" w:styleId="a4">
    <w:name w:val="footer"/>
    <w:basedOn w:val="a"/>
    <w:link w:val="a5"/>
    <w:uiPriority w:val="99"/>
    <w:semiHidden/>
    <w:unhideWhenUsed/>
    <w:rsid w:val="00F67299"/>
    <w:pPr>
      <w:tabs>
        <w:tab w:val="center" w:pos="4677"/>
        <w:tab w:val="right" w:pos="9355"/>
      </w:tabs>
      <w:spacing w:after="0" w:line="240" w:lineRule="auto"/>
    </w:pPr>
  </w:style>
  <w:style w:type="character" w:customStyle="1" w:styleId="a5">
    <w:name w:val="Нижний колонтитул Знак"/>
    <w:basedOn w:val="a0"/>
    <w:link w:val="a4"/>
    <w:uiPriority w:val="99"/>
    <w:semiHidden/>
    <w:rsid w:val="00F67299"/>
    <w:rPr>
      <w:rFonts w:ascii="Calibri" w:eastAsia="SimSun" w:hAnsi="Calibri" w:cs="Calibri"/>
    </w:rPr>
  </w:style>
  <w:style w:type="character" w:customStyle="1" w:styleId="apple-converted-space">
    <w:name w:val="apple-converted-space"/>
    <w:basedOn w:val="a0"/>
    <w:rsid w:val="00D3281A"/>
  </w:style>
  <w:style w:type="character" w:customStyle="1" w:styleId="a6">
    <w:name w:val="Не вступил в силу"/>
    <w:rsid w:val="000B7999"/>
    <w:rPr>
      <w:rFonts w:ascii="Times New Roman" w:hAnsi="Times New Roman" w:cs="Times New Roman" w:hint="default"/>
      <w:color w:val="008080"/>
      <w:sz w:val="20"/>
      <w:szCs w:val="20"/>
    </w:rPr>
  </w:style>
  <w:style w:type="table" w:styleId="a7">
    <w:name w:val="Table Grid"/>
    <w:basedOn w:val="a1"/>
    <w:uiPriority w:val="59"/>
    <w:rsid w:val="000B799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5C1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C5C19"/>
    <w:rPr>
      <w:rFonts w:ascii="Tahoma" w:eastAsia="SimSun" w:hAnsi="Tahoma" w:cs="Tahoma"/>
      <w:sz w:val="16"/>
      <w:szCs w:val="16"/>
    </w:rPr>
  </w:style>
  <w:style w:type="paragraph" w:styleId="aa">
    <w:name w:val="List Paragraph"/>
    <w:basedOn w:val="a"/>
    <w:uiPriority w:val="34"/>
    <w:qFormat/>
    <w:rsid w:val="005D5086"/>
    <w:pPr>
      <w:ind w:left="720"/>
      <w:contextualSpacing/>
    </w:pPr>
  </w:style>
  <w:style w:type="character" w:customStyle="1" w:styleId="21">
    <w:name w:val="Основной текст (2)_"/>
    <w:basedOn w:val="a0"/>
    <w:link w:val="22"/>
    <w:rsid w:val="00B554B7"/>
    <w:rPr>
      <w:rFonts w:ascii="Arial" w:eastAsia="Arial" w:hAnsi="Arial" w:cs="Arial"/>
      <w:b/>
      <w:bCs/>
      <w:sz w:val="15"/>
      <w:szCs w:val="15"/>
      <w:shd w:val="clear" w:color="auto" w:fill="FFFFFF"/>
    </w:rPr>
  </w:style>
  <w:style w:type="character" w:customStyle="1" w:styleId="23">
    <w:name w:val="Основной текст (2) + Не полужирный"/>
    <w:basedOn w:val="21"/>
    <w:rsid w:val="00B554B7"/>
    <w:rPr>
      <w:rFonts w:ascii="Arial" w:eastAsia="Arial" w:hAnsi="Arial" w:cs="Arial"/>
      <w:b/>
      <w:bCs/>
      <w:color w:val="000000"/>
      <w:spacing w:val="0"/>
      <w:w w:val="100"/>
      <w:position w:val="0"/>
      <w:sz w:val="15"/>
      <w:szCs w:val="15"/>
      <w:shd w:val="clear" w:color="auto" w:fill="FFFFFF"/>
      <w:lang w:val="ru-RU" w:eastAsia="ru-RU" w:bidi="ru-RU"/>
    </w:rPr>
  </w:style>
  <w:style w:type="paragraph" w:customStyle="1" w:styleId="22">
    <w:name w:val="Основной текст (2)"/>
    <w:basedOn w:val="a"/>
    <w:link w:val="21"/>
    <w:rsid w:val="00B554B7"/>
    <w:pPr>
      <w:widowControl w:val="0"/>
      <w:shd w:val="clear" w:color="auto" w:fill="FFFFFF"/>
      <w:suppressAutoHyphens w:val="0"/>
      <w:spacing w:before="360" w:after="180" w:line="182" w:lineRule="exact"/>
    </w:pPr>
    <w:rPr>
      <w:rFonts w:ascii="Arial" w:eastAsia="Arial" w:hAnsi="Arial" w:cs="Arial"/>
      <w:b/>
      <w:bCs/>
      <w:sz w:val="15"/>
      <w:szCs w:val="15"/>
    </w:rPr>
  </w:style>
  <w:style w:type="paragraph" w:styleId="ab">
    <w:name w:val="Body Text"/>
    <w:basedOn w:val="a"/>
    <w:link w:val="ac"/>
    <w:rsid w:val="002424D6"/>
    <w:pPr>
      <w:spacing w:after="120"/>
    </w:pPr>
    <w:rPr>
      <w:rFonts w:eastAsia="Calibri"/>
      <w:lang w:eastAsia="ar-SA"/>
    </w:rPr>
  </w:style>
  <w:style w:type="character" w:customStyle="1" w:styleId="ac">
    <w:name w:val="Основной текст Знак"/>
    <w:basedOn w:val="a0"/>
    <w:link w:val="ab"/>
    <w:rsid w:val="002424D6"/>
    <w:rPr>
      <w:rFonts w:ascii="Calibri" w:eastAsia="Calibri" w:hAnsi="Calibri" w:cs="Calibri"/>
      <w:lang w:eastAsia="ar-SA"/>
    </w:rPr>
  </w:style>
  <w:style w:type="character" w:styleId="ad">
    <w:name w:val="Hyperlink"/>
    <w:basedOn w:val="a0"/>
    <w:uiPriority w:val="99"/>
    <w:unhideWhenUsed/>
    <w:rsid w:val="00EA57E1"/>
    <w:rPr>
      <w:color w:val="0000FF" w:themeColor="hyperlink"/>
      <w:u w:val="single"/>
    </w:rPr>
  </w:style>
  <w:style w:type="character" w:customStyle="1" w:styleId="11">
    <w:name w:val="Неразрешенное упоминание1"/>
    <w:basedOn w:val="a0"/>
    <w:uiPriority w:val="99"/>
    <w:semiHidden/>
    <w:unhideWhenUsed/>
    <w:rsid w:val="00EA57E1"/>
    <w:rPr>
      <w:color w:val="605E5C"/>
      <w:shd w:val="clear" w:color="auto" w:fill="E1DFDD"/>
    </w:rPr>
  </w:style>
  <w:style w:type="paragraph" w:customStyle="1" w:styleId="12">
    <w:name w:val="Текст1"/>
    <w:basedOn w:val="a"/>
    <w:rsid w:val="00D90BAC"/>
    <w:pPr>
      <w:suppressAutoHyphens w:val="0"/>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eastAsia="ru-RU"/>
    </w:rPr>
  </w:style>
  <w:style w:type="paragraph" w:customStyle="1" w:styleId="Default">
    <w:name w:val="Default"/>
    <w:rsid w:val="00C126E6"/>
    <w:pPr>
      <w:autoSpaceDE w:val="0"/>
      <w:autoSpaceDN w:val="0"/>
      <w:adjustRightInd w:val="0"/>
      <w:spacing w:after="0" w:line="240" w:lineRule="auto"/>
    </w:pPr>
    <w:rPr>
      <w:rFonts w:ascii="Arial" w:hAnsi="Arial" w:cs="Arial"/>
      <w:color w:val="000000"/>
      <w:sz w:val="24"/>
      <w:szCs w:val="24"/>
    </w:rPr>
  </w:style>
  <w:style w:type="paragraph" w:styleId="ae">
    <w:name w:val="No Spacing"/>
    <w:link w:val="af"/>
    <w:uiPriority w:val="1"/>
    <w:qFormat/>
    <w:rsid w:val="00DD64D7"/>
    <w:pPr>
      <w:spacing w:after="0" w:line="240" w:lineRule="auto"/>
    </w:pPr>
    <w:rPr>
      <w:rFonts w:ascii="Calibri" w:eastAsia="Times New Roman" w:hAnsi="Calibri" w:cs="Times New Roman"/>
      <w:lang w:eastAsia="ru-RU"/>
    </w:rPr>
  </w:style>
  <w:style w:type="character" w:customStyle="1" w:styleId="af">
    <w:name w:val="Без интервала Знак"/>
    <w:link w:val="ae"/>
    <w:uiPriority w:val="1"/>
    <w:locked/>
    <w:rsid w:val="00DD64D7"/>
    <w:rPr>
      <w:rFonts w:ascii="Calibri" w:eastAsia="Times New Roman" w:hAnsi="Calibri" w:cs="Times New Roman"/>
      <w:lang w:eastAsia="ru-RU"/>
    </w:rPr>
  </w:style>
  <w:style w:type="character" w:styleId="af0">
    <w:name w:val="annotation reference"/>
    <w:basedOn w:val="a0"/>
    <w:uiPriority w:val="99"/>
    <w:semiHidden/>
    <w:unhideWhenUsed/>
    <w:rsid w:val="00807A71"/>
    <w:rPr>
      <w:sz w:val="16"/>
      <w:szCs w:val="16"/>
    </w:rPr>
  </w:style>
  <w:style w:type="paragraph" w:styleId="af1">
    <w:name w:val="annotation text"/>
    <w:basedOn w:val="a"/>
    <w:link w:val="af2"/>
    <w:uiPriority w:val="99"/>
    <w:semiHidden/>
    <w:unhideWhenUsed/>
    <w:rsid w:val="00807A71"/>
    <w:pPr>
      <w:spacing w:line="240" w:lineRule="auto"/>
    </w:pPr>
    <w:rPr>
      <w:sz w:val="20"/>
      <w:szCs w:val="20"/>
    </w:rPr>
  </w:style>
  <w:style w:type="character" w:customStyle="1" w:styleId="af2">
    <w:name w:val="Текст примечания Знак"/>
    <w:basedOn w:val="a0"/>
    <w:link w:val="af1"/>
    <w:uiPriority w:val="99"/>
    <w:semiHidden/>
    <w:rsid w:val="00807A71"/>
    <w:rPr>
      <w:rFonts w:ascii="Calibri" w:eastAsia="SimSun" w:hAnsi="Calibri" w:cs="Calibri"/>
      <w:sz w:val="20"/>
      <w:szCs w:val="20"/>
    </w:rPr>
  </w:style>
  <w:style w:type="paragraph" w:styleId="af3">
    <w:name w:val="annotation subject"/>
    <w:basedOn w:val="af1"/>
    <w:next w:val="af1"/>
    <w:link w:val="af4"/>
    <w:uiPriority w:val="99"/>
    <w:semiHidden/>
    <w:unhideWhenUsed/>
    <w:rsid w:val="00807A71"/>
    <w:rPr>
      <w:b/>
      <w:bCs/>
    </w:rPr>
  </w:style>
  <w:style w:type="character" w:customStyle="1" w:styleId="af4">
    <w:name w:val="Тема примечания Знак"/>
    <w:basedOn w:val="af2"/>
    <w:link w:val="af3"/>
    <w:uiPriority w:val="99"/>
    <w:semiHidden/>
    <w:rsid w:val="00807A71"/>
    <w:rPr>
      <w:rFonts w:ascii="Calibri" w:eastAsia="SimSun" w:hAnsi="Calibri" w:cs="Calibri"/>
      <w:b/>
      <w:bCs/>
      <w:sz w:val="20"/>
      <w:szCs w:val="20"/>
    </w:rPr>
  </w:style>
  <w:style w:type="character" w:customStyle="1" w:styleId="20">
    <w:name w:val="Заголовок 2 Знак"/>
    <w:basedOn w:val="a0"/>
    <w:link w:val="2"/>
    <w:uiPriority w:val="9"/>
    <w:rsid w:val="001427C3"/>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DC64EE"/>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uiPriority w:val="99"/>
    <w:rsid w:val="00447B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3">
    <w:name w:val="Обычный1"/>
    <w:rsid w:val="00171BE4"/>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0136">
      <w:bodyDiv w:val="1"/>
      <w:marLeft w:val="0"/>
      <w:marRight w:val="0"/>
      <w:marTop w:val="0"/>
      <w:marBottom w:val="0"/>
      <w:divBdr>
        <w:top w:val="none" w:sz="0" w:space="0" w:color="auto"/>
        <w:left w:val="none" w:sz="0" w:space="0" w:color="auto"/>
        <w:bottom w:val="none" w:sz="0" w:space="0" w:color="auto"/>
        <w:right w:val="none" w:sz="0" w:space="0" w:color="auto"/>
      </w:divBdr>
    </w:div>
    <w:div w:id="91559561">
      <w:bodyDiv w:val="1"/>
      <w:marLeft w:val="0"/>
      <w:marRight w:val="0"/>
      <w:marTop w:val="0"/>
      <w:marBottom w:val="0"/>
      <w:divBdr>
        <w:top w:val="none" w:sz="0" w:space="0" w:color="auto"/>
        <w:left w:val="none" w:sz="0" w:space="0" w:color="auto"/>
        <w:bottom w:val="none" w:sz="0" w:space="0" w:color="auto"/>
        <w:right w:val="none" w:sz="0" w:space="0" w:color="auto"/>
      </w:divBdr>
    </w:div>
    <w:div w:id="330765348">
      <w:bodyDiv w:val="1"/>
      <w:marLeft w:val="0"/>
      <w:marRight w:val="0"/>
      <w:marTop w:val="0"/>
      <w:marBottom w:val="0"/>
      <w:divBdr>
        <w:top w:val="none" w:sz="0" w:space="0" w:color="auto"/>
        <w:left w:val="none" w:sz="0" w:space="0" w:color="auto"/>
        <w:bottom w:val="none" w:sz="0" w:space="0" w:color="auto"/>
        <w:right w:val="none" w:sz="0" w:space="0" w:color="auto"/>
      </w:divBdr>
    </w:div>
    <w:div w:id="521286372">
      <w:bodyDiv w:val="1"/>
      <w:marLeft w:val="0"/>
      <w:marRight w:val="0"/>
      <w:marTop w:val="0"/>
      <w:marBottom w:val="0"/>
      <w:divBdr>
        <w:top w:val="none" w:sz="0" w:space="0" w:color="auto"/>
        <w:left w:val="none" w:sz="0" w:space="0" w:color="auto"/>
        <w:bottom w:val="none" w:sz="0" w:space="0" w:color="auto"/>
        <w:right w:val="none" w:sz="0" w:space="0" w:color="auto"/>
      </w:divBdr>
    </w:div>
    <w:div w:id="586380603">
      <w:bodyDiv w:val="1"/>
      <w:marLeft w:val="0"/>
      <w:marRight w:val="0"/>
      <w:marTop w:val="0"/>
      <w:marBottom w:val="0"/>
      <w:divBdr>
        <w:top w:val="none" w:sz="0" w:space="0" w:color="auto"/>
        <w:left w:val="none" w:sz="0" w:space="0" w:color="auto"/>
        <w:bottom w:val="none" w:sz="0" w:space="0" w:color="auto"/>
        <w:right w:val="none" w:sz="0" w:space="0" w:color="auto"/>
      </w:divBdr>
    </w:div>
    <w:div w:id="728109447">
      <w:bodyDiv w:val="1"/>
      <w:marLeft w:val="0"/>
      <w:marRight w:val="0"/>
      <w:marTop w:val="0"/>
      <w:marBottom w:val="0"/>
      <w:divBdr>
        <w:top w:val="none" w:sz="0" w:space="0" w:color="auto"/>
        <w:left w:val="none" w:sz="0" w:space="0" w:color="auto"/>
        <w:bottom w:val="none" w:sz="0" w:space="0" w:color="auto"/>
        <w:right w:val="none" w:sz="0" w:space="0" w:color="auto"/>
      </w:divBdr>
    </w:div>
    <w:div w:id="759061511">
      <w:bodyDiv w:val="1"/>
      <w:marLeft w:val="0"/>
      <w:marRight w:val="0"/>
      <w:marTop w:val="0"/>
      <w:marBottom w:val="0"/>
      <w:divBdr>
        <w:top w:val="none" w:sz="0" w:space="0" w:color="auto"/>
        <w:left w:val="none" w:sz="0" w:space="0" w:color="auto"/>
        <w:bottom w:val="none" w:sz="0" w:space="0" w:color="auto"/>
        <w:right w:val="none" w:sz="0" w:space="0" w:color="auto"/>
      </w:divBdr>
    </w:div>
    <w:div w:id="880478691">
      <w:bodyDiv w:val="1"/>
      <w:marLeft w:val="0"/>
      <w:marRight w:val="0"/>
      <w:marTop w:val="0"/>
      <w:marBottom w:val="0"/>
      <w:divBdr>
        <w:top w:val="none" w:sz="0" w:space="0" w:color="auto"/>
        <w:left w:val="none" w:sz="0" w:space="0" w:color="auto"/>
        <w:bottom w:val="none" w:sz="0" w:space="0" w:color="auto"/>
        <w:right w:val="none" w:sz="0" w:space="0" w:color="auto"/>
      </w:divBdr>
    </w:div>
    <w:div w:id="1239096134">
      <w:bodyDiv w:val="1"/>
      <w:marLeft w:val="0"/>
      <w:marRight w:val="0"/>
      <w:marTop w:val="0"/>
      <w:marBottom w:val="0"/>
      <w:divBdr>
        <w:top w:val="none" w:sz="0" w:space="0" w:color="auto"/>
        <w:left w:val="none" w:sz="0" w:space="0" w:color="auto"/>
        <w:bottom w:val="none" w:sz="0" w:space="0" w:color="auto"/>
        <w:right w:val="none" w:sz="0" w:space="0" w:color="auto"/>
      </w:divBdr>
      <w:divsChild>
        <w:div w:id="1755197805">
          <w:marLeft w:val="0"/>
          <w:marRight w:val="0"/>
          <w:marTop w:val="0"/>
          <w:marBottom w:val="0"/>
          <w:divBdr>
            <w:top w:val="none" w:sz="0" w:space="0" w:color="auto"/>
            <w:left w:val="none" w:sz="0" w:space="0" w:color="auto"/>
            <w:bottom w:val="none" w:sz="0" w:space="0" w:color="auto"/>
            <w:right w:val="none" w:sz="0" w:space="0" w:color="auto"/>
          </w:divBdr>
        </w:div>
      </w:divsChild>
    </w:div>
    <w:div w:id="1437826743">
      <w:bodyDiv w:val="1"/>
      <w:marLeft w:val="0"/>
      <w:marRight w:val="0"/>
      <w:marTop w:val="0"/>
      <w:marBottom w:val="0"/>
      <w:divBdr>
        <w:top w:val="none" w:sz="0" w:space="0" w:color="auto"/>
        <w:left w:val="none" w:sz="0" w:space="0" w:color="auto"/>
        <w:bottom w:val="none" w:sz="0" w:space="0" w:color="auto"/>
        <w:right w:val="none" w:sz="0" w:space="0" w:color="auto"/>
      </w:divBdr>
    </w:div>
    <w:div w:id="1487473017">
      <w:bodyDiv w:val="1"/>
      <w:marLeft w:val="0"/>
      <w:marRight w:val="0"/>
      <w:marTop w:val="0"/>
      <w:marBottom w:val="0"/>
      <w:divBdr>
        <w:top w:val="none" w:sz="0" w:space="0" w:color="auto"/>
        <w:left w:val="none" w:sz="0" w:space="0" w:color="auto"/>
        <w:bottom w:val="none" w:sz="0" w:space="0" w:color="auto"/>
        <w:right w:val="none" w:sz="0" w:space="0" w:color="auto"/>
      </w:divBdr>
    </w:div>
    <w:div w:id="1692802785">
      <w:bodyDiv w:val="1"/>
      <w:marLeft w:val="0"/>
      <w:marRight w:val="0"/>
      <w:marTop w:val="0"/>
      <w:marBottom w:val="0"/>
      <w:divBdr>
        <w:top w:val="none" w:sz="0" w:space="0" w:color="auto"/>
        <w:left w:val="none" w:sz="0" w:space="0" w:color="auto"/>
        <w:bottom w:val="none" w:sz="0" w:space="0" w:color="auto"/>
        <w:right w:val="none" w:sz="0" w:space="0" w:color="auto"/>
      </w:divBdr>
    </w:div>
    <w:div w:id="1724602347">
      <w:bodyDiv w:val="1"/>
      <w:marLeft w:val="0"/>
      <w:marRight w:val="0"/>
      <w:marTop w:val="0"/>
      <w:marBottom w:val="0"/>
      <w:divBdr>
        <w:top w:val="none" w:sz="0" w:space="0" w:color="auto"/>
        <w:left w:val="none" w:sz="0" w:space="0" w:color="auto"/>
        <w:bottom w:val="none" w:sz="0" w:space="0" w:color="auto"/>
        <w:right w:val="none" w:sz="0" w:space="0" w:color="auto"/>
      </w:divBdr>
    </w:div>
    <w:div w:id="1785032327">
      <w:bodyDiv w:val="1"/>
      <w:marLeft w:val="0"/>
      <w:marRight w:val="0"/>
      <w:marTop w:val="0"/>
      <w:marBottom w:val="0"/>
      <w:divBdr>
        <w:top w:val="none" w:sz="0" w:space="0" w:color="auto"/>
        <w:left w:val="none" w:sz="0" w:space="0" w:color="auto"/>
        <w:bottom w:val="none" w:sz="0" w:space="0" w:color="auto"/>
        <w:right w:val="none" w:sz="0" w:space="0" w:color="auto"/>
      </w:divBdr>
    </w:div>
    <w:div w:id="1961842324">
      <w:bodyDiv w:val="1"/>
      <w:marLeft w:val="0"/>
      <w:marRight w:val="0"/>
      <w:marTop w:val="0"/>
      <w:marBottom w:val="0"/>
      <w:divBdr>
        <w:top w:val="none" w:sz="0" w:space="0" w:color="auto"/>
        <w:left w:val="none" w:sz="0" w:space="0" w:color="auto"/>
        <w:bottom w:val="none" w:sz="0" w:space="0" w:color="auto"/>
        <w:right w:val="none" w:sz="0" w:space="0" w:color="auto"/>
      </w:divBdr>
    </w:div>
    <w:div w:id="2013027505">
      <w:bodyDiv w:val="1"/>
      <w:marLeft w:val="0"/>
      <w:marRight w:val="0"/>
      <w:marTop w:val="0"/>
      <w:marBottom w:val="0"/>
      <w:divBdr>
        <w:top w:val="none" w:sz="0" w:space="0" w:color="auto"/>
        <w:left w:val="none" w:sz="0" w:space="0" w:color="auto"/>
        <w:bottom w:val="none" w:sz="0" w:space="0" w:color="auto"/>
        <w:right w:val="none" w:sz="0" w:space="0" w:color="auto"/>
      </w:divBdr>
    </w:div>
    <w:div w:id="20863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4349/ab3273e757a9e718cbb3741596bc36eb8138e4f6/" TargetMode="External"/><Relationship Id="rId13" Type="http://schemas.openxmlformats.org/officeDocument/2006/relationships/hyperlink" Target="http://www.consultant.ru/document/cons_doc_LAW_324349/ab3273e757a9e718cbb3741596bc36eb8138e4f6/" TargetMode="External"/><Relationship Id="rId18" Type="http://schemas.openxmlformats.org/officeDocument/2006/relationships/hyperlink" Target="http://www.consultant.ru/document/cons_doc_LAW_324349/2c1e3551b4209a9fa5744534f7525ac7430624e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consultant.ru/document/cons_doc_LAW_155057/" TargetMode="External"/><Relationship Id="rId12" Type="http://schemas.openxmlformats.org/officeDocument/2006/relationships/hyperlink" Target="http://www.consultant.ru/document/cons_doc_LAW_324349/ab3273e757a9e718cbb3741596bc36eb8138e4f6/" TargetMode="External"/><Relationship Id="rId17" Type="http://schemas.openxmlformats.org/officeDocument/2006/relationships/hyperlink" Target="http://www.consultant.ru/document/cons_doc_LAW_324349/f4823c3311874efd0ecdfa668c9705968edbc47c/" TargetMode="External"/><Relationship Id="rId2" Type="http://schemas.openxmlformats.org/officeDocument/2006/relationships/numbering" Target="numbering.xml"/><Relationship Id="rId16" Type="http://schemas.openxmlformats.org/officeDocument/2006/relationships/hyperlink" Target="http://www.consultant.ru/document/cons_doc_LAW_15505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onsultant.ru/document/cons_doc_LAW_330422/58dfb94af2d30178f6bfdd70fad25ec5a89377cd/" TargetMode="External"/><Relationship Id="rId11" Type="http://schemas.openxmlformats.org/officeDocument/2006/relationships/hyperlink" Target="http://www.consultant.ru/document/cons_doc_LAW_324349/ab3273e757a9e718cbb3741596bc36eb8138e4f6/" TargetMode="External"/><Relationship Id="rId5" Type="http://schemas.openxmlformats.org/officeDocument/2006/relationships/webSettings" Target="webSettings.xml"/><Relationship Id="rId15" Type="http://schemas.openxmlformats.org/officeDocument/2006/relationships/hyperlink" Target="http://www.consultant.ru/document/cons_doc_LAW_324349/ab3273e757a9e718cbb3741596bc36eb8138e4f6/" TargetMode="External"/><Relationship Id="rId10" Type="http://schemas.openxmlformats.org/officeDocument/2006/relationships/hyperlink" Target="http://www.consultant.ru/document/cons_doc_LAW_324349/ab3273e757a9e718cbb3741596bc36eb8138e4f6/" TargetMode="External"/><Relationship Id="rId19" Type="http://schemas.openxmlformats.org/officeDocument/2006/relationships/hyperlink" Target="http://www.consultant.ru/document/cons_doc_LAW_324349/f4823c3311874efd0ecdfa668c9705968edbc47c/" TargetMode="External"/><Relationship Id="rId4" Type="http://schemas.openxmlformats.org/officeDocument/2006/relationships/settings" Target="settings.xml"/><Relationship Id="rId9" Type="http://schemas.openxmlformats.org/officeDocument/2006/relationships/hyperlink" Target="http://www.consultant.ru/document/cons_doc_LAW_324349/ab3273e757a9e718cbb3741596bc36eb8138e4f6/" TargetMode="External"/><Relationship Id="rId14" Type="http://schemas.openxmlformats.org/officeDocument/2006/relationships/hyperlink" Target="http://www.consultant.ru/document/cons_doc_LAW_324349/ab3273e757a9e718cbb3741596bc36eb8138e4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869F2-5A8C-449C-A93D-7EDB13306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14</Pages>
  <Words>6797</Words>
  <Characters>38745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35</cp:revision>
  <cp:lastPrinted>2026-03-18T07:46:00Z</cp:lastPrinted>
  <dcterms:created xsi:type="dcterms:W3CDTF">2025-04-15T06:14:00Z</dcterms:created>
  <dcterms:modified xsi:type="dcterms:W3CDTF">2026-06-16T09:05:00Z</dcterms:modified>
</cp:coreProperties>
</file>