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CB2FC" w14:textId="77777777" w:rsidR="0048275D" w:rsidRPr="004A2F57" w:rsidRDefault="00460E0C" w:rsidP="00E925C4">
      <w:pPr>
        <w:jc w:val="right"/>
        <w:rPr>
          <w:rFonts w:ascii="XO Thames" w:hAnsi="XO Thames"/>
          <w:b/>
          <w:sz w:val="22"/>
          <w:szCs w:val="22"/>
        </w:rPr>
      </w:pPr>
      <w:r w:rsidRPr="004A2F57">
        <w:rPr>
          <w:rFonts w:ascii="XO Thames" w:hAnsi="XO Thames"/>
          <w:b/>
          <w:sz w:val="22"/>
          <w:szCs w:val="22"/>
        </w:rPr>
        <w:t xml:space="preserve">ПРОЕКТ </w:t>
      </w:r>
    </w:p>
    <w:p w14:paraId="454B6D86" w14:textId="2576F80D" w:rsidR="00A067FF" w:rsidRPr="004A2F57" w:rsidRDefault="005D0A60" w:rsidP="00E5454F">
      <w:pPr>
        <w:pStyle w:val="a8"/>
        <w:spacing w:before="0"/>
        <w:ind w:right="0"/>
        <w:rPr>
          <w:rFonts w:ascii="XO Thames" w:hAnsi="XO Thames"/>
          <w:sz w:val="22"/>
          <w:szCs w:val="22"/>
        </w:rPr>
      </w:pPr>
      <w:proofErr w:type="gramStart"/>
      <w:r w:rsidRPr="004A2F57">
        <w:rPr>
          <w:rFonts w:ascii="XO Thames" w:hAnsi="XO Thames"/>
          <w:sz w:val="22"/>
          <w:szCs w:val="22"/>
        </w:rPr>
        <w:t>Договор</w:t>
      </w:r>
      <w:r w:rsidR="00CA4408" w:rsidRPr="004A2F57">
        <w:rPr>
          <w:rFonts w:ascii="XO Thames" w:hAnsi="XO Thames"/>
          <w:sz w:val="22"/>
          <w:szCs w:val="22"/>
        </w:rPr>
        <w:t xml:space="preserve"> </w:t>
      </w:r>
      <w:r w:rsidR="004A630E" w:rsidRPr="004A2F57">
        <w:rPr>
          <w:rFonts w:ascii="XO Thames" w:hAnsi="XO Thames"/>
          <w:sz w:val="22"/>
          <w:szCs w:val="22"/>
        </w:rPr>
        <w:t xml:space="preserve"> </w:t>
      </w:r>
      <w:r w:rsidR="00A067FF" w:rsidRPr="004A2F57">
        <w:rPr>
          <w:rFonts w:ascii="XO Thames" w:hAnsi="XO Thames"/>
          <w:sz w:val="22"/>
          <w:szCs w:val="22"/>
        </w:rPr>
        <w:t>№</w:t>
      </w:r>
      <w:proofErr w:type="gramEnd"/>
      <w:r w:rsidR="00A067FF" w:rsidRPr="004A2F57">
        <w:rPr>
          <w:rFonts w:ascii="XO Thames" w:hAnsi="XO Thames"/>
          <w:sz w:val="22"/>
          <w:szCs w:val="22"/>
        </w:rPr>
        <w:t>________</w:t>
      </w:r>
    </w:p>
    <w:p w14:paraId="79B590CE" w14:textId="77777777" w:rsidR="00E925C4" w:rsidRPr="004A2F57" w:rsidRDefault="00E925C4" w:rsidP="00E5454F">
      <w:pPr>
        <w:pStyle w:val="a8"/>
        <w:spacing w:before="0"/>
        <w:ind w:right="0"/>
        <w:rPr>
          <w:rFonts w:ascii="XO Thames" w:hAnsi="XO Thames"/>
          <w:b w:val="0"/>
          <w:sz w:val="22"/>
          <w:szCs w:val="22"/>
        </w:rPr>
      </w:pPr>
    </w:p>
    <w:p w14:paraId="09BF6FE5" w14:textId="366B45C0" w:rsidR="00A067FF" w:rsidRPr="004A2F57" w:rsidRDefault="00A067FF" w:rsidP="00E5454F">
      <w:pPr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г. Курган</w:t>
      </w:r>
      <w:r w:rsidRPr="004A2F57">
        <w:rPr>
          <w:rFonts w:ascii="XO Thames" w:hAnsi="XO Thames"/>
          <w:sz w:val="22"/>
          <w:szCs w:val="22"/>
        </w:rPr>
        <w:tab/>
      </w:r>
      <w:r w:rsidR="007430DA" w:rsidRPr="004A2F57">
        <w:rPr>
          <w:rFonts w:ascii="XO Thames" w:hAnsi="XO Thames"/>
          <w:sz w:val="22"/>
          <w:szCs w:val="22"/>
        </w:rPr>
        <w:tab/>
      </w:r>
      <w:r w:rsidR="007430DA" w:rsidRPr="004A2F57">
        <w:rPr>
          <w:rFonts w:ascii="XO Thames" w:hAnsi="XO Thames"/>
          <w:sz w:val="22"/>
          <w:szCs w:val="22"/>
        </w:rPr>
        <w:tab/>
      </w:r>
      <w:r w:rsidR="007430DA" w:rsidRPr="004A2F57">
        <w:rPr>
          <w:rFonts w:ascii="XO Thames" w:hAnsi="XO Thames"/>
          <w:sz w:val="22"/>
          <w:szCs w:val="22"/>
        </w:rPr>
        <w:tab/>
      </w:r>
      <w:r w:rsidR="007430DA" w:rsidRPr="004A2F57">
        <w:rPr>
          <w:rFonts w:ascii="XO Thames" w:hAnsi="XO Thames"/>
          <w:sz w:val="22"/>
          <w:szCs w:val="22"/>
        </w:rPr>
        <w:tab/>
      </w:r>
      <w:r w:rsidR="007430DA" w:rsidRPr="004A2F57">
        <w:rPr>
          <w:rFonts w:ascii="XO Thames" w:hAnsi="XO Thames"/>
          <w:sz w:val="22"/>
          <w:szCs w:val="22"/>
        </w:rPr>
        <w:tab/>
      </w:r>
      <w:r w:rsidR="007430DA" w:rsidRPr="004A2F57">
        <w:rPr>
          <w:rFonts w:ascii="XO Thames" w:hAnsi="XO Thames"/>
          <w:sz w:val="22"/>
          <w:szCs w:val="22"/>
        </w:rPr>
        <w:tab/>
      </w:r>
      <w:r w:rsidR="007430DA" w:rsidRPr="004A2F57">
        <w:rPr>
          <w:rFonts w:ascii="XO Thames" w:hAnsi="XO Thames"/>
          <w:sz w:val="22"/>
          <w:szCs w:val="22"/>
        </w:rPr>
        <w:tab/>
      </w:r>
      <w:r w:rsidR="00850EC1" w:rsidRPr="004A2F57">
        <w:rPr>
          <w:rFonts w:ascii="XO Thames" w:hAnsi="XO Thames"/>
          <w:sz w:val="22"/>
          <w:szCs w:val="22"/>
        </w:rPr>
        <w:t xml:space="preserve">        </w:t>
      </w:r>
      <w:proofErr w:type="gramStart"/>
      <w:r w:rsidR="00850EC1" w:rsidRPr="004A2F57">
        <w:rPr>
          <w:rFonts w:ascii="XO Thames" w:hAnsi="XO Thames"/>
          <w:sz w:val="22"/>
          <w:szCs w:val="22"/>
        </w:rPr>
        <w:t xml:space="preserve">   </w:t>
      </w:r>
      <w:r w:rsidR="007430DA" w:rsidRPr="004A2F57">
        <w:rPr>
          <w:rFonts w:ascii="XO Thames" w:hAnsi="XO Thames"/>
          <w:sz w:val="22"/>
          <w:szCs w:val="22"/>
        </w:rPr>
        <w:t>«</w:t>
      </w:r>
      <w:proofErr w:type="gramEnd"/>
      <w:r w:rsidRPr="004A2F57">
        <w:rPr>
          <w:rFonts w:ascii="XO Thames" w:hAnsi="XO Thames"/>
          <w:sz w:val="22"/>
          <w:szCs w:val="22"/>
        </w:rPr>
        <w:t>___</w:t>
      </w:r>
      <w:r w:rsidR="007430DA" w:rsidRPr="004A2F57">
        <w:rPr>
          <w:rFonts w:ascii="XO Thames" w:hAnsi="XO Thames"/>
          <w:sz w:val="22"/>
          <w:szCs w:val="22"/>
        </w:rPr>
        <w:t>»</w:t>
      </w:r>
      <w:r w:rsidRPr="004A2F57">
        <w:rPr>
          <w:rFonts w:ascii="XO Thames" w:hAnsi="XO Thames"/>
          <w:sz w:val="22"/>
          <w:szCs w:val="22"/>
        </w:rPr>
        <w:t>__</w:t>
      </w:r>
      <w:r w:rsidR="007430DA" w:rsidRPr="004A2F57">
        <w:rPr>
          <w:rFonts w:ascii="XO Thames" w:hAnsi="XO Thames"/>
          <w:sz w:val="22"/>
          <w:szCs w:val="22"/>
        </w:rPr>
        <w:t>_</w:t>
      </w:r>
      <w:r w:rsidRPr="004A2F57">
        <w:rPr>
          <w:rFonts w:ascii="XO Thames" w:hAnsi="XO Thames"/>
          <w:sz w:val="22"/>
          <w:szCs w:val="22"/>
        </w:rPr>
        <w:t xml:space="preserve">________ </w:t>
      </w:r>
      <w:r w:rsidR="00692436" w:rsidRPr="004A2F57">
        <w:rPr>
          <w:rFonts w:ascii="XO Thames" w:hAnsi="XO Thames"/>
          <w:sz w:val="22"/>
          <w:szCs w:val="22"/>
        </w:rPr>
        <w:t>202</w:t>
      </w:r>
      <w:r w:rsidR="00A2523E" w:rsidRPr="004A2F57">
        <w:rPr>
          <w:rFonts w:ascii="XO Thames" w:hAnsi="XO Thames"/>
          <w:sz w:val="22"/>
          <w:szCs w:val="22"/>
        </w:rPr>
        <w:t>6</w:t>
      </w:r>
      <w:r w:rsidRPr="004A2F57">
        <w:rPr>
          <w:rFonts w:ascii="XO Thames" w:hAnsi="XO Thames"/>
          <w:sz w:val="22"/>
          <w:szCs w:val="22"/>
        </w:rPr>
        <w:t xml:space="preserve"> г.</w:t>
      </w:r>
    </w:p>
    <w:p w14:paraId="10346216" w14:textId="77777777" w:rsidR="00A067FF" w:rsidRPr="004A2F57" w:rsidRDefault="00A067FF" w:rsidP="00E5454F">
      <w:pPr>
        <w:jc w:val="both"/>
        <w:rPr>
          <w:rFonts w:ascii="XO Thames" w:hAnsi="XO Thames"/>
          <w:sz w:val="22"/>
          <w:szCs w:val="22"/>
        </w:rPr>
      </w:pPr>
    </w:p>
    <w:p w14:paraId="3E43B81D" w14:textId="2D8C764D" w:rsidR="00A2523E" w:rsidRDefault="003E4D98" w:rsidP="00850EC1">
      <w:pPr>
        <w:pStyle w:val="210"/>
        <w:widowControl w:val="0"/>
        <w:ind w:firstLine="708"/>
        <w:contextualSpacing/>
        <w:jc w:val="both"/>
        <w:rPr>
          <w:rFonts w:ascii="XO Thames" w:hAnsi="XO Thames"/>
          <w:color w:val="auto"/>
          <w:sz w:val="22"/>
        </w:rPr>
      </w:pPr>
      <w:r w:rsidRPr="004A2F57">
        <w:rPr>
          <w:rFonts w:ascii="XO Thames" w:hAnsi="XO Thames"/>
          <w:color w:val="auto"/>
          <w:sz w:val="22"/>
        </w:rPr>
        <w:t>Управление Федеральной службы исполнения наказаний по Курганской об</w:t>
      </w:r>
      <w:r w:rsidR="00727187" w:rsidRPr="004A2F57">
        <w:rPr>
          <w:rFonts w:ascii="XO Thames" w:hAnsi="XO Thames"/>
          <w:color w:val="auto"/>
          <w:sz w:val="22"/>
        </w:rPr>
        <w:t>ласти, именуемое</w:t>
      </w:r>
      <w:r w:rsidR="00727187" w:rsidRPr="004A2F57">
        <w:rPr>
          <w:rFonts w:ascii="XO Thames" w:hAnsi="XO Thames"/>
          <w:color w:val="auto"/>
          <w:sz w:val="22"/>
        </w:rPr>
        <w:br/>
        <w:t>в дальнейшем «Государственный з</w:t>
      </w:r>
      <w:r w:rsidRPr="004A2F57">
        <w:rPr>
          <w:rFonts w:ascii="XO Thames" w:hAnsi="XO Thames"/>
          <w:color w:val="auto"/>
          <w:sz w:val="22"/>
        </w:rPr>
        <w:t>аказчик»</w:t>
      </w:r>
      <w:r w:rsidR="00727187" w:rsidRPr="004A2F57">
        <w:rPr>
          <w:rFonts w:ascii="XO Thames" w:hAnsi="XO Thames"/>
          <w:color w:val="auto"/>
          <w:sz w:val="22"/>
        </w:rPr>
        <w:t xml:space="preserve"> (далее – Заказчик)</w:t>
      </w:r>
      <w:r w:rsidRPr="004A2F57">
        <w:rPr>
          <w:rFonts w:ascii="XO Thames" w:hAnsi="XO Thames"/>
          <w:color w:val="auto"/>
          <w:sz w:val="22"/>
        </w:rPr>
        <w:t xml:space="preserve">, в лице </w:t>
      </w:r>
      <w:r w:rsidR="00727187" w:rsidRPr="004A2F57">
        <w:rPr>
          <w:rFonts w:ascii="XO Thames" w:hAnsi="XO Thames"/>
          <w:color w:val="auto"/>
          <w:sz w:val="22"/>
        </w:rPr>
        <w:t>____________________</w:t>
      </w:r>
      <w:r w:rsidRPr="004A2F57">
        <w:rPr>
          <w:rFonts w:ascii="XO Thames" w:hAnsi="XO Thames"/>
          <w:color w:val="auto"/>
          <w:sz w:val="22"/>
        </w:rPr>
        <w:t xml:space="preserve">, действующего на основании </w:t>
      </w:r>
      <w:r w:rsidR="00727187" w:rsidRPr="004A2F57">
        <w:rPr>
          <w:rFonts w:ascii="XO Thames" w:hAnsi="XO Thames"/>
          <w:color w:val="auto"/>
          <w:sz w:val="22"/>
        </w:rPr>
        <w:t>___________________</w:t>
      </w:r>
      <w:r w:rsidR="008F515B" w:rsidRPr="004A2F57">
        <w:rPr>
          <w:rFonts w:ascii="XO Thames" w:hAnsi="XO Thames"/>
          <w:color w:val="auto"/>
          <w:sz w:val="22"/>
        </w:rPr>
        <w:t xml:space="preserve">, с одной стороны и _______________, именуемый в дальнейшем «Исполнитель», в лице __________________, действующего </w:t>
      </w:r>
      <w:r w:rsidR="00850EC1" w:rsidRPr="004A2F57">
        <w:rPr>
          <w:rFonts w:ascii="XO Thames" w:hAnsi="XO Thames"/>
          <w:color w:val="auto"/>
          <w:sz w:val="22"/>
        </w:rPr>
        <w:br/>
      </w:r>
      <w:r w:rsidR="008F515B" w:rsidRPr="004A2F57">
        <w:rPr>
          <w:rFonts w:ascii="XO Thames" w:hAnsi="XO Thames"/>
          <w:color w:val="auto"/>
          <w:sz w:val="22"/>
        </w:rPr>
        <w:t>на основании _______</w:t>
      </w:r>
      <w:r w:rsidR="00727187" w:rsidRPr="004A2F57">
        <w:rPr>
          <w:rFonts w:ascii="XO Thames" w:hAnsi="XO Thames"/>
          <w:color w:val="auto"/>
          <w:sz w:val="22"/>
        </w:rPr>
        <w:t>___</w:t>
      </w:r>
      <w:r w:rsidR="008F515B" w:rsidRPr="004A2F57">
        <w:rPr>
          <w:rFonts w:ascii="XO Thames" w:hAnsi="XO Thames"/>
          <w:color w:val="auto"/>
          <w:sz w:val="22"/>
        </w:rPr>
        <w:t xml:space="preserve">, с другой стороны, вместе именуемые в дальнейшем Стороны, </w:t>
      </w:r>
      <w:r w:rsidR="00727187" w:rsidRPr="004A2F57">
        <w:rPr>
          <w:rFonts w:ascii="XO Thames" w:hAnsi="XO Thames"/>
          <w:color w:val="auto"/>
          <w:sz w:val="22"/>
        </w:rPr>
        <w:t xml:space="preserve">руководствуясь </w:t>
      </w:r>
      <w:r w:rsidR="00C5615D" w:rsidRPr="004A2F57">
        <w:rPr>
          <w:rFonts w:ascii="XO Thames" w:hAnsi="XO Thames"/>
          <w:color w:val="auto"/>
          <w:sz w:val="22"/>
        </w:rPr>
        <w:t>п.</w:t>
      </w:r>
      <w:r w:rsidR="003A77AC" w:rsidRPr="004A2F57">
        <w:rPr>
          <w:rFonts w:ascii="XO Thames" w:hAnsi="XO Thames"/>
          <w:color w:val="auto"/>
          <w:sz w:val="22"/>
        </w:rPr>
        <w:t xml:space="preserve"> </w:t>
      </w:r>
      <w:r w:rsidR="00C5615D" w:rsidRPr="004A2F57">
        <w:rPr>
          <w:rFonts w:ascii="XO Thames" w:hAnsi="XO Thames"/>
          <w:color w:val="auto"/>
          <w:sz w:val="22"/>
        </w:rPr>
        <w:t xml:space="preserve">4 ч.1 ст. 93 </w:t>
      </w:r>
      <w:r w:rsidR="00727187" w:rsidRPr="004A2F57">
        <w:rPr>
          <w:rFonts w:ascii="XO Thames" w:hAnsi="XO Thames"/>
          <w:color w:val="auto"/>
          <w:sz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866A8" w:rsidRPr="004A2F57">
        <w:rPr>
          <w:rFonts w:ascii="XO Thames" w:hAnsi="XO Thames"/>
          <w:color w:val="auto"/>
          <w:sz w:val="22"/>
        </w:rPr>
        <w:t xml:space="preserve"> (далее - </w:t>
      </w:r>
      <w:r w:rsidR="001866A8" w:rsidRPr="004A2F57">
        <w:rPr>
          <w:rFonts w:ascii="XO Thames" w:eastAsia="Calibri" w:hAnsi="XO Thames"/>
          <w:color w:val="auto"/>
          <w:sz w:val="22"/>
        </w:rPr>
        <w:t>Закон о Контрактной системе)</w:t>
      </w:r>
      <w:r w:rsidR="00727187" w:rsidRPr="004A2F57">
        <w:rPr>
          <w:rFonts w:ascii="XO Thames" w:hAnsi="XO Thames"/>
          <w:color w:val="auto"/>
          <w:sz w:val="22"/>
        </w:rPr>
        <w:t xml:space="preserve">, </w:t>
      </w:r>
      <w:r w:rsidR="00A2523E" w:rsidRPr="004A2F57">
        <w:rPr>
          <w:rFonts w:ascii="XO Thames" w:eastAsia="Calibri" w:hAnsi="XO Thames"/>
          <w:color w:val="auto"/>
          <w:sz w:val="22"/>
        </w:rPr>
        <w:t xml:space="preserve">приказом Минфина России от 15.06.2021 № 61н </w:t>
      </w:r>
      <w:r w:rsidR="00850EC1" w:rsidRPr="004A2F57">
        <w:rPr>
          <w:rFonts w:ascii="XO Thames" w:eastAsia="Calibri" w:hAnsi="XO Thames"/>
          <w:color w:val="auto"/>
          <w:sz w:val="22"/>
        </w:rPr>
        <w:br/>
      </w:r>
      <w:r w:rsidR="00A2523E" w:rsidRPr="004A2F57">
        <w:rPr>
          <w:rFonts w:ascii="XO Thames" w:hAnsi="XO Thames"/>
          <w:color w:val="auto"/>
          <w:sz w:val="22"/>
        </w:rPr>
        <w:t>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</w:t>
      </w:r>
      <w:r w:rsidR="00A2523E" w:rsidRPr="004A2F57">
        <w:rPr>
          <w:rFonts w:ascii="XO Thames" w:eastAsia="Calibri" w:hAnsi="XO Thames"/>
          <w:color w:val="auto"/>
          <w:sz w:val="22"/>
        </w:rPr>
        <w:t xml:space="preserve"> </w:t>
      </w:r>
      <w:r w:rsidR="00A2523E" w:rsidRPr="004A2F57">
        <w:rPr>
          <w:rFonts w:ascii="XO Thames" w:hAnsi="XO Thames" w:cs="Arial"/>
          <w:color w:val="auto"/>
          <w:sz w:val="22"/>
          <w:shd w:val="clear" w:color="auto" w:fill="FFFFFF"/>
        </w:rPr>
        <w:t xml:space="preserve">приказом Минфина России от 30.09.2024 № 144н «О внесении изменений в приложения № 1, 2, 4 </w:t>
      </w:r>
      <w:r w:rsidR="00850EC1" w:rsidRPr="004A2F57">
        <w:rPr>
          <w:rFonts w:ascii="XO Thames" w:hAnsi="XO Thames" w:cs="Arial"/>
          <w:color w:val="auto"/>
          <w:sz w:val="22"/>
          <w:shd w:val="clear" w:color="auto" w:fill="FFFFFF"/>
        </w:rPr>
        <w:br/>
      </w:r>
      <w:r w:rsidR="00A2523E" w:rsidRPr="004A2F57">
        <w:rPr>
          <w:rFonts w:ascii="XO Thames" w:hAnsi="XO Thames" w:cs="Arial"/>
          <w:color w:val="auto"/>
          <w:sz w:val="22"/>
          <w:shd w:val="clear" w:color="auto" w:fill="FFFFFF"/>
        </w:rPr>
        <w:t xml:space="preserve">и 5 к приказу Министерства финансов Российской Федерации от 15 апреля 2021 г. № 61н </w:t>
      </w:r>
      <w:r w:rsidR="00850EC1" w:rsidRPr="004A2F57">
        <w:rPr>
          <w:rFonts w:ascii="XO Thames" w:hAnsi="XO Thames" w:cs="Arial"/>
          <w:color w:val="auto"/>
          <w:sz w:val="22"/>
          <w:shd w:val="clear" w:color="auto" w:fill="FFFFFF"/>
        </w:rPr>
        <w:br/>
        <w:t>«</w:t>
      </w:r>
      <w:r w:rsidR="00A2523E" w:rsidRPr="004A2F57">
        <w:rPr>
          <w:rFonts w:ascii="XO Thames" w:hAnsi="XO Thames" w:cs="Arial"/>
          <w:color w:val="auto"/>
          <w:sz w:val="22"/>
          <w:shd w:val="clear" w:color="auto" w:fill="FFFFFF"/>
        </w:rPr>
        <w:t xml:space="preserve"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</w:t>
      </w:r>
      <w:r w:rsidR="00A2523E" w:rsidRPr="004A2F57">
        <w:rPr>
          <w:rFonts w:ascii="XO Thames" w:hAnsi="XO Thames" w:cs="Arial"/>
          <w:color w:val="auto"/>
          <w:sz w:val="22"/>
          <w:shd w:val="clear" w:color="auto" w:fill="FFFFFF"/>
        </w:rPr>
        <w:br/>
        <w:t>по их формированию и применению</w:t>
      </w:r>
      <w:r w:rsidR="00A2523E" w:rsidRPr="004A2F57">
        <w:rPr>
          <w:rFonts w:ascii="XO Thames" w:hAnsi="XO Thames" w:cs="Arial"/>
          <w:color w:val="auto"/>
          <w:sz w:val="22"/>
        </w:rPr>
        <w:t xml:space="preserve">», </w:t>
      </w:r>
      <w:r w:rsidR="00A2523E" w:rsidRPr="004A2F57">
        <w:rPr>
          <w:rFonts w:ascii="XO Thames" w:hAnsi="XO Thames" w:cs="Arial"/>
          <w:color w:val="auto"/>
          <w:sz w:val="22"/>
          <w:shd w:val="clear" w:color="auto" w:fill="FFFFFF"/>
        </w:rPr>
        <w:t xml:space="preserve">Гражданского кодекса Российской Федерации </w:t>
      </w:r>
      <w:r w:rsidR="00850EC1" w:rsidRPr="004A2F57">
        <w:rPr>
          <w:rFonts w:ascii="XO Thames" w:hAnsi="XO Thames" w:cs="Arial"/>
          <w:color w:val="auto"/>
          <w:sz w:val="22"/>
          <w:shd w:val="clear" w:color="auto" w:fill="FFFFFF"/>
        </w:rPr>
        <w:br/>
      </w:r>
      <w:r w:rsidR="00A2523E" w:rsidRPr="004A2F57">
        <w:rPr>
          <w:rFonts w:ascii="XO Thames" w:hAnsi="XO Thames"/>
          <w:color w:val="auto"/>
          <w:sz w:val="22"/>
        </w:rPr>
        <w:t xml:space="preserve">(с изменениями и дополнениями), на основании подведения итогов закупочной сессии в Едином агрегаторе торговли от _____________ № _____________, заключили настоящий </w:t>
      </w:r>
      <w:r w:rsidR="005A17AA" w:rsidRPr="004A2F57">
        <w:rPr>
          <w:rFonts w:ascii="XO Thames" w:hAnsi="XO Thames"/>
          <w:color w:val="auto"/>
          <w:sz w:val="22"/>
        </w:rPr>
        <w:t>д</w:t>
      </w:r>
      <w:r w:rsidR="00A2523E" w:rsidRPr="004A2F57">
        <w:rPr>
          <w:rFonts w:ascii="XO Thames" w:hAnsi="XO Thames"/>
          <w:color w:val="auto"/>
          <w:sz w:val="22"/>
        </w:rPr>
        <w:t xml:space="preserve">оговор </w:t>
      </w:r>
      <w:r w:rsidR="00850EC1" w:rsidRPr="004A2F57">
        <w:rPr>
          <w:rFonts w:ascii="XO Thames" w:hAnsi="XO Thames"/>
          <w:color w:val="auto"/>
          <w:sz w:val="22"/>
        </w:rPr>
        <w:br/>
      </w:r>
      <w:r w:rsidR="00A2523E" w:rsidRPr="004A2F57">
        <w:rPr>
          <w:rFonts w:ascii="XO Thames" w:hAnsi="XO Thames"/>
          <w:color w:val="auto"/>
          <w:sz w:val="22"/>
        </w:rPr>
        <w:t>о нижеследующем:</w:t>
      </w:r>
    </w:p>
    <w:p w14:paraId="00A341F7" w14:textId="77777777" w:rsidR="00D3576F" w:rsidRPr="004A2F57" w:rsidRDefault="00D3576F" w:rsidP="00850EC1">
      <w:pPr>
        <w:pStyle w:val="210"/>
        <w:widowControl w:val="0"/>
        <w:ind w:firstLine="708"/>
        <w:contextualSpacing/>
        <w:jc w:val="both"/>
        <w:rPr>
          <w:rFonts w:ascii="XO Thames" w:hAnsi="XO Thames"/>
          <w:color w:val="auto"/>
          <w:sz w:val="22"/>
        </w:rPr>
      </w:pPr>
    </w:p>
    <w:p w14:paraId="66711AD5" w14:textId="6EB04910" w:rsidR="004A630E" w:rsidRPr="004A2F57" w:rsidRDefault="00B00757" w:rsidP="00850EC1">
      <w:pPr>
        <w:pStyle w:val="ac"/>
        <w:numPr>
          <w:ilvl w:val="0"/>
          <w:numId w:val="18"/>
        </w:numPr>
        <w:autoSpaceDE w:val="0"/>
        <w:autoSpaceDN w:val="0"/>
        <w:adjustRightInd w:val="0"/>
        <w:jc w:val="center"/>
        <w:rPr>
          <w:rFonts w:ascii="XO Thames" w:hAnsi="XO Thames"/>
          <w:b/>
          <w:bCs/>
        </w:rPr>
      </w:pPr>
      <w:r w:rsidRPr="004A2F57">
        <w:rPr>
          <w:rFonts w:ascii="XO Thames" w:hAnsi="XO Thames"/>
          <w:b/>
          <w:bCs/>
        </w:rPr>
        <w:t xml:space="preserve">Предмет </w:t>
      </w:r>
      <w:r w:rsidR="00B2361C" w:rsidRPr="004A2F57">
        <w:rPr>
          <w:rFonts w:ascii="XO Thames" w:hAnsi="XO Thames"/>
          <w:b/>
          <w:bCs/>
        </w:rPr>
        <w:t>договора</w:t>
      </w:r>
    </w:p>
    <w:p w14:paraId="1C111621" w14:textId="77777777" w:rsidR="001866A8" w:rsidRPr="004A2F57" w:rsidRDefault="00CD0641" w:rsidP="001866A8">
      <w:pPr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1.1.</w:t>
      </w:r>
      <w:r w:rsidRPr="004A2F57">
        <w:rPr>
          <w:rFonts w:ascii="XO Thames" w:hAnsi="XO Thames"/>
          <w:bCs/>
          <w:sz w:val="22"/>
          <w:szCs w:val="22"/>
        </w:rPr>
        <w:tab/>
      </w:r>
      <w:r w:rsidR="00B2361C" w:rsidRPr="004A2F57">
        <w:rPr>
          <w:rFonts w:ascii="XO Thames" w:hAnsi="XO Thames"/>
          <w:bCs/>
          <w:sz w:val="22"/>
          <w:szCs w:val="22"/>
        </w:rPr>
        <w:t xml:space="preserve">Предметом договора является </w:t>
      </w:r>
      <w:r w:rsidR="007126B2" w:rsidRPr="004A2F57">
        <w:rPr>
          <w:rFonts w:ascii="XO Thames" w:hAnsi="XO Thames"/>
          <w:sz w:val="22"/>
          <w:szCs w:val="22"/>
        </w:rPr>
        <w:t xml:space="preserve">оказание услуг по </w:t>
      </w:r>
      <w:r w:rsidR="001171F5" w:rsidRPr="004A2F57">
        <w:rPr>
          <w:rFonts w:ascii="XO Thames" w:hAnsi="XO Thames"/>
          <w:sz w:val="22"/>
          <w:szCs w:val="22"/>
        </w:rPr>
        <w:t>адаптации и сопровождению экземпляров Систем КонсультантПлюс, оказываемые на основе специального лицензионного сервисного программного обеспечения</w:t>
      </w:r>
      <w:r w:rsidR="001866A8" w:rsidRPr="004A2F57">
        <w:rPr>
          <w:rFonts w:ascii="XO Thames" w:hAnsi="XO Thames"/>
          <w:sz w:val="22"/>
          <w:szCs w:val="22"/>
        </w:rPr>
        <w:t xml:space="preserve">, обеспечивающего совместимость (взаимодействие) услуг </w:t>
      </w:r>
      <w:r w:rsidR="001866A8" w:rsidRPr="004A2F57">
        <w:rPr>
          <w:rFonts w:ascii="XO Thames" w:hAnsi="XO Thames"/>
          <w:sz w:val="22"/>
          <w:szCs w:val="22"/>
        </w:rPr>
        <w:br/>
        <w:t>с ранее установленными экземплярами Систем КонсультантПлюс</w:t>
      </w:r>
      <w:r w:rsidR="009B25CF" w:rsidRPr="004A2F57">
        <w:rPr>
          <w:rFonts w:ascii="XO Thames" w:hAnsi="XO Thames"/>
          <w:sz w:val="22"/>
          <w:szCs w:val="22"/>
        </w:rPr>
        <w:t>, в сфере ИКТ</w:t>
      </w:r>
      <w:r w:rsidR="001866A8" w:rsidRPr="004A2F57">
        <w:rPr>
          <w:rFonts w:ascii="XO Thames" w:hAnsi="XO Thames"/>
          <w:sz w:val="22"/>
          <w:szCs w:val="22"/>
        </w:rPr>
        <w:t xml:space="preserve"> (далее – услуги).</w:t>
      </w:r>
    </w:p>
    <w:p w14:paraId="568A9E98" w14:textId="77777777" w:rsidR="00727187" w:rsidRPr="004A2F57" w:rsidRDefault="00B00757" w:rsidP="001866A8">
      <w:pPr>
        <w:widowControl w:val="0"/>
        <w:ind w:firstLine="709"/>
        <w:contextualSpacing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ОКПД 2: </w:t>
      </w:r>
      <w:r w:rsidR="00727187" w:rsidRPr="004A2F57">
        <w:rPr>
          <w:rFonts w:ascii="XO Thames" w:hAnsi="XO Thames"/>
          <w:sz w:val="22"/>
          <w:szCs w:val="22"/>
          <w:shd w:val="clear" w:color="auto" w:fill="FFFFFF"/>
        </w:rPr>
        <w:t>62.09.20.190</w:t>
      </w:r>
    </w:p>
    <w:p w14:paraId="1EF30650" w14:textId="2C75C148" w:rsidR="00562601" w:rsidRPr="004A2F57" w:rsidRDefault="00CD0641" w:rsidP="00E925C4">
      <w:pPr>
        <w:widowControl w:val="0"/>
        <w:ind w:firstLine="709"/>
        <w:contextualSpacing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1.2.</w:t>
      </w:r>
      <w:r w:rsidRPr="004A2F57">
        <w:rPr>
          <w:rFonts w:ascii="XO Thames" w:hAnsi="XO Thames"/>
          <w:sz w:val="22"/>
          <w:szCs w:val="22"/>
        </w:rPr>
        <w:tab/>
      </w:r>
      <w:r w:rsidR="00B00757" w:rsidRPr="004A2F57">
        <w:rPr>
          <w:rFonts w:ascii="XO Thames" w:hAnsi="XO Thames"/>
          <w:sz w:val="22"/>
          <w:szCs w:val="22"/>
        </w:rPr>
        <w:t xml:space="preserve">Перечень предоставляемых услуг, их объем, требования к качеству и другие исходные данные указаны в </w:t>
      </w:r>
      <w:r w:rsidR="00892693" w:rsidRPr="004A2F57">
        <w:rPr>
          <w:rFonts w:ascii="XO Thames" w:hAnsi="XO Thames"/>
          <w:sz w:val="22"/>
          <w:szCs w:val="22"/>
        </w:rPr>
        <w:t xml:space="preserve">Техническом задании (Приложение №1 к </w:t>
      </w:r>
      <w:r w:rsidR="00B2361C" w:rsidRPr="004A2F57">
        <w:rPr>
          <w:rFonts w:ascii="XO Thames" w:hAnsi="XO Thames"/>
          <w:sz w:val="22"/>
          <w:szCs w:val="22"/>
        </w:rPr>
        <w:t>договору</w:t>
      </w:r>
      <w:r w:rsidR="00892693" w:rsidRPr="004A2F57">
        <w:rPr>
          <w:rFonts w:ascii="XO Thames" w:hAnsi="XO Thames"/>
          <w:sz w:val="22"/>
          <w:szCs w:val="22"/>
        </w:rPr>
        <w:t>)</w:t>
      </w:r>
      <w:r w:rsidR="00B00757" w:rsidRPr="004A2F57">
        <w:rPr>
          <w:rFonts w:ascii="XO Thames" w:hAnsi="XO Thames"/>
          <w:sz w:val="22"/>
          <w:szCs w:val="22"/>
        </w:rPr>
        <w:t>, которое является неотъемлемой частью настоя</w:t>
      </w:r>
      <w:r w:rsidR="00892693" w:rsidRPr="004A2F57">
        <w:rPr>
          <w:rFonts w:ascii="XO Thames" w:hAnsi="XO Thames"/>
          <w:sz w:val="22"/>
          <w:szCs w:val="22"/>
        </w:rPr>
        <w:t xml:space="preserve">щего </w:t>
      </w:r>
      <w:r w:rsidR="00B2361C" w:rsidRPr="004A2F57">
        <w:rPr>
          <w:rFonts w:ascii="XO Thames" w:hAnsi="XO Thames"/>
          <w:sz w:val="22"/>
          <w:szCs w:val="22"/>
        </w:rPr>
        <w:t>договора</w:t>
      </w:r>
      <w:r w:rsidR="00892693" w:rsidRPr="004A2F57">
        <w:rPr>
          <w:rFonts w:ascii="XO Thames" w:hAnsi="XO Thames"/>
          <w:sz w:val="22"/>
          <w:szCs w:val="22"/>
        </w:rPr>
        <w:t>.</w:t>
      </w:r>
    </w:p>
    <w:p w14:paraId="412A4DFE" w14:textId="609EEE91" w:rsidR="00A2523E" w:rsidRDefault="00A2523E" w:rsidP="00DE30A9">
      <w:pPr>
        <w:widowControl w:val="0"/>
        <w:ind w:firstLine="709"/>
        <w:contextualSpacing/>
        <w:jc w:val="both"/>
        <w:rPr>
          <w:rFonts w:ascii="PT Astra Serif" w:hAnsi="PT Astra Serif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1.3. </w:t>
      </w:r>
      <w:r w:rsidR="00BC2C79" w:rsidRPr="004A2F57">
        <w:rPr>
          <w:rFonts w:ascii="XO Thames" w:hAnsi="XO Thames"/>
          <w:bCs/>
          <w:sz w:val="22"/>
          <w:szCs w:val="22"/>
        </w:rPr>
        <w:t>Идентификационный код закупки:</w:t>
      </w:r>
      <w:r w:rsidR="00BC2C79" w:rsidRPr="004A2F57">
        <w:rPr>
          <w:rFonts w:ascii="XO Thames" w:hAnsi="XO Thames"/>
          <w:sz w:val="22"/>
          <w:szCs w:val="22"/>
        </w:rPr>
        <w:t xml:space="preserve"> </w:t>
      </w:r>
      <w:r w:rsidR="00190B5E" w:rsidRPr="00D32EF8">
        <w:rPr>
          <w:rFonts w:ascii="XO Thames" w:hAnsi="XO Thames"/>
          <w:sz w:val="22"/>
          <w:szCs w:val="22"/>
        </w:rPr>
        <w:t>261450111347545010100100010000000000</w:t>
      </w:r>
      <w:r w:rsidR="00DE30A9">
        <w:rPr>
          <w:rFonts w:ascii="PT Astra Serif" w:hAnsi="PT Astra Serif"/>
          <w:sz w:val="22"/>
          <w:szCs w:val="22"/>
        </w:rPr>
        <w:t>.</w:t>
      </w:r>
    </w:p>
    <w:p w14:paraId="0690772C" w14:textId="77777777" w:rsidR="00D3576F" w:rsidRPr="004A2F57" w:rsidRDefault="00D3576F" w:rsidP="00DE30A9">
      <w:pPr>
        <w:widowControl w:val="0"/>
        <w:ind w:firstLine="709"/>
        <w:contextualSpacing/>
        <w:jc w:val="both"/>
        <w:rPr>
          <w:rFonts w:ascii="XO Thames" w:hAnsi="XO Thames"/>
          <w:sz w:val="22"/>
          <w:szCs w:val="22"/>
        </w:rPr>
      </w:pPr>
    </w:p>
    <w:p w14:paraId="67B25076" w14:textId="4DAFA91D" w:rsidR="004A630E" w:rsidRPr="004A2F57" w:rsidRDefault="00B00757" w:rsidP="00850EC1">
      <w:pPr>
        <w:pStyle w:val="ac"/>
        <w:numPr>
          <w:ilvl w:val="0"/>
          <w:numId w:val="18"/>
        </w:numPr>
        <w:jc w:val="center"/>
        <w:rPr>
          <w:rFonts w:ascii="XO Thames" w:hAnsi="XO Thames"/>
          <w:b/>
          <w:bCs/>
        </w:rPr>
      </w:pPr>
      <w:r w:rsidRPr="004A2F57">
        <w:rPr>
          <w:rFonts w:ascii="XO Thames" w:hAnsi="XO Thames"/>
          <w:b/>
          <w:bCs/>
        </w:rPr>
        <w:t>Сроки, качество и порядок приемки услуг</w:t>
      </w:r>
    </w:p>
    <w:p w14:paraId="4F4C07BE" w14:textId="77777777" w:rsidR="004E2CD5" w:rsidRPr="004A2F57" w:rsidRDefault="004E2CD5" w:rsidP="004E2CD5">
      <w:pPr>
        <w:widowControl w:val="0"/>
        <w:ind w:firstLine="709"/>
        <w:contextualSpacing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2.1.</w:t>
      </w:r>
      <w:r w:rsidRPr="004A2F57">
        <w:rPr>
          <w:rFonts w:ascii="XO Thames" w:hAnsi="XO Thames"/>
          <w:b/>
          <w:bCs/>
          <w:sz w:val="22"/>
          <w:szCs w:val="22"/>
        </w:rPr>
        <w:tab/>
      </w:r>
      <w:r w:rsidRPr="004A2F57">
        <w:rPr>
          <w:rFonts w:ascii="XO Thames" w:hAnsi="XO Thames"/>
          <w:sz w:val="22"/>
          <w:szCs w:val="22"/>
        </w:rPr>
        <w:t xml:space="preserve">Получателем услуг является </w:t>
      </w:r>
      <w:r w:rsidRPr="004A2F57">
        <w:rPr>
          <w:rFonts w:ascii="XO Thames" w:hAnsi="XO Thames"/>
          <w:bCs/>
          <w:sz w:val="22"/>
          <w:szCs w:val="22"/>
          <w:lang w:eastAsia="en-US"/>
        </w:rPr>
        <w:t>УФСИН России по Курганской области</w:t>
      </w:r>
      <w:r w:rsidR="00F47BCE" w:rsidRPr="004A2F57">
        <w:rPr>
          <w:rFonts w:ascii="XO Thames" w:hAnsi="XO Thames"/>
          <w:bCs/>
          <w:sz w:val="22"/>
          <w:szCs w:val="22"/>
          <w:lang w:eastAsia="en-US"/>
        </w:rPr>
        <w:t>.</w:t>
      </w:r>
    </w:p>
    <w:p w14:paraId="32D1F4F1" w14:textId="7BA61D48" w:rsidR="00964508" w:rsidRPr="004A2F57" w:rsidRDefault="004E2CD5" w:rsidP="00964508">
      <w:pPr>
        <w:pStyle w:val="ac"/>
        <w:widowControl/>
        <w:shd w:val="clear" w:color="auto" w:fill="auto"/>
        <w:spacing w:line="276" w:lineRule="auto"/>
        <w:ind w:left="0"/>
        <w:rPr>
          <w:rFonts w:ascii="XO Thames" w:hAnsi="XO Thames"/>
          <w:spacing w:val="-4"/>
        </w:rPr>
      </w:pPr>
      <w:r w:rsidRPr="004A2F57">
        <w:rPr>
          <w:rFonts w:ascii="XO Thames" w:hAnsi="XO Thames"/>
          <w:bCs/>
        </w:rPr>
        <w:t>2.2.</w:t>
      </w:r>
      <w:r w:rsidRPr="004A2F57">
        <w:rPr>
          <w:rFonts w:ascii="XO Thames" w:hAnsi="XO Thames"/>
          <w:bCs/>
        </w:rPr>
        <w:tab/>
      </w:r>
      <w:bookmarkStart w:id="0" w:name="_GoBack"/>
      <w:r w:rsidR="00DC0B2B" w:rsidRPr="004A2F57">
        <w:rPr>
          <w:rFonts w:ascii="XO Thames" w:hAnsi="XO Thames"/>
        </w:rPr>
        <w:t xml:space="preserve">Срок оказания услуг: </w:t>
      </w:r>
      <w:r w:rsidR="00DC0B2B" w:rsidRPr="007D1DD1">
        <w:rPr>
          <w:rFonts w:ascii="XO Thames" w:hAnsi="XO Thames"/>
          <w:spacing w:val="-4"/>
        </w:rPr>
        <w:t xml:space="preserve">с </w:t>
      </w:r>
      <w:r w:rsidR="007D1DD1" w:rsidRPr="007D1DD1">
        <w:rPr>
          <w:spacing w:val="-4"/>
        </w:rPr>
        <w:t>«01» августа 2026 г. по «31» декабря 2026 г.</w:t>
      </w:r>
      <w:r w:rsidR="007D1DD1">
        <w:rPr>
          <w:spacing w:val="-4"/>
        </w:rPr>
        <w:t xml:space="preserve"> </w:t>
      </w:r>
      <w:r w:rsidR="007D1DD1">
        <w:rPr>
          <w:spacing w:val="-4"/>
        </w:rPr>
        <w:br/>
      </w:r>
      <w:r w:rsidR="00964508" w:rsidRPr="004A2F57">
        <w:rPr>
          <w:rFonts w:ascii="XO Thames" w:hAnsi="XO Thames"/>
        </w:rPr>
        <w:t>Частота обновления базы данных справочно-правовой системы - не реже 4 раз в месяц.</w:t>
      </w:r>
    </w:p>
    <w:bookmarkEnd w:id="0"/>
    <w:p w14:paraId="3BAE9120" w14:textId="77777777" w:rsidR="004E2CD5" w:rsidRPr="004A2F57" w:rsidRDefault="004E2CD5" w:rsidP="004E2CD5">
      <w:pPr>
        <w:pStyle w:val="ac"/>
        <w:widowControl/>
        <w:shd w:val="clear" w:color="auto" w:fill="auto"/>
        <w:spacing w:line="276" w:lineRule="auto"/>
        <w:ind w:left="0"/>
        <w:rPr>
          <w:rFonts w:ascii="XO Thames" w:hAnsi="XO Thames"/>
        </w:rPr>
      </w:pPr>
      <w:r w:rsidRPr="004A2F57">
        <w:rPr>
          <w:rFonts w:ascii="XO Thames" w:hAnsi="XO Thames"/>
          <w:bCs/>
        </w:rPr>
        <w:t>2.3.</w:t>
      </w:r>
      <w:r w:rsidRPr="004A2F57">
        <w:rPr>
          <w:rFonts w:ascii="XO Thames" w:hAnsi="XO Thames"/>
          <w:bCs/>
        </w:rPr>
        <w:tab/>
        <w:t xml:space="preserve">Исполнитель собственными средствами и силами обязуется оказать услуги согласно </w:t>
      </w:r>
      <w:r w:rsidRPr="004A2F57">
        <w:rPr>
          <w:rFonts w:ascii="XO Thames" w:hAnsi="XO Thames"/>
        </w:rPr>
        <w:t>Техническому заданию (Приложение №1 к договору).</w:t>
      </w:r>
    </w:p>
    <w:p w14:paraId="33024EB8" w14:textId="77777777" w:rsidR="004E2CD5" w:rsidRPr="004A2F57" w:rsidRDefault="004E2CD5" w:rsidP="004E2CD5">
      <w:pPr>
        <w:pStyle w:val="afb"/>
        <w:spacing w:before="0" w:beforeAutospacing="0" w:after="0" w:afterAutospacing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2.4.</w:t>
      </w:r>
      <w:r w:rsidRPr="004A2F57">
        <w:rPr>
          <w:rFonts w:ascii="XO Thames" w:hAnsi="XO Thames"/>
          <w:sz w:val="22"/>
          <w:szCs w:val="22"/>
        </w:rPr>
        <w:tab/>
        <w:t>Исполнитель обязуется оказать услуги с надлежащим качеством, соответствующим</w:t>
      </w:r>
      <w:r w:rsidRPr="004A2F57">
        <w:rPr>
          <w:rFonts w:ascii="XO Thames" w:hAnsi="XO Thames"/>
          <w:sz w:val="22"/>
          <w:szCs w:val="22"/>
        </w:rPr>
        <w:br/>
        <w:t>для данного вида услуг.</w:t>
      </w:r>
    </w:p>
    <w:p w14:paraId="7A92B75E" w14:textId="77777777" w:rsidR="001866A8" w:rsidRPr="004A2F57" w:rsidRDefault="004E2CD5" w:rsidP="001866A8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2.5.</w:t>
      </w:r>
      <w:r w:rsidRPr="004A2F57">
        <w:rPr>
          <w:rFonts w:ascii="XO Thames" w:hAnsi="XO Thames"/>
          <w:sz w:val="22"/>
          <w:szCs w:val="22"/>
        </w:rPr>
        <w:tab/>
        <w:t>Качество и объем оказываемых услуг должны соответствовать требованиям, указанным в Техническом задании (Приложение №1 к договору).</w:t>
      </w:r>
    </w:p>
    <w:p w14:paraId="7B918CDA" w14:textId="4FF99240" w:rsidR="003A7A59" w:rsidRDefault="001866A8" w:rsidP="003A7A59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2.6. </w:t>
      </w:r>
      <w:r w:rsidR="003A7A59" w:rsidRPr="003A7A59">
        <w:rPr>
          <w:rFonts w:ascii="XO Thames" w:hAnsi="XO Thames"/>
          <w:sz w:val="22"/>
          <w:szCs w:val="22"/>
        </w:rPr>
        <w:t xml:space="preserve">Исполнитель по факту оказания услуг предоставляет Заказчику </w:t>
      </w:r>
      <w:r w:rsidR="003A7A59" w:rsidRPr="003A7A59">
        <w:rPr>
          <w:rFonts w:ascii="XO Thames" w:eastAsiaTheme="minorEastAsia" w:hAnsi="XO Thames"/>
          <w:sz w:val="22"/>
          <w:szCs w:val="22"/>
        </w:rPr>
        <w:t>надлежаще оформленные документы для оплаты: счет (счет-фактура</w:t>
      </w:r>
      <w:r w:rsidR="003A7A59" w:rsidRPr="003A7A59">
        <w:rPr>
          <w:rFonts w:ascii="XO Thames" w:hAnsi="XO Thames"/>
          <w:sz w:val="22"/>
          <w:szCs w:val="22"/>
        </w:rPr>
        <w:t xml:space="preserve"> и (или) УПД)</w:t>
      </w:r>
      <w:r w:rsidR="003A7A59" w:rsidRPr="003A7A59">
        <w:rPr>
          <w:rFonts w:ascii="XO Thames" w:eastAsiaTheme="minorEastAsia" w:hAnsi="XO Thames"/>
          <w:sz w:val="22"/>
          <w:szCs w:val="22"/>
        </w:rPr>
        <w:t>, акт оказанных услуг,</w:t>
      </w:r>
      <w:r w:rsidR="003A7A59" w:rsidRPr="003A7A59">
        <w:rPr>
          <w:rFonts w:ascii="XO Thames" w:hAnsi="XO Thames"/>
          <w:sz w:val="22"/>
          <w:szCs w:val="22"/>
        </w:rPr>
        <w:t xml:space="preserve"> </w:t>
      </w:r>
      <w:r w:rsidR="003A7A59">
        <w:rPr>
          <w:rFonts w:ascii="XO Thames" w:hAnsi="XO Thames"/>
          <w:sz w:val="22"/>
          <w:szCs w:val="22"/>
        </w:rPr>
        <w:br/>
      </w:r>
      <w:r w:rsidR="003A7A59" w:rsidRPr="003A7A59">
        <w:rPr>
          <w:rFonts w:ascii="XO Thames" w:hAnsi="XO Thames"/>
          <w:sz w:val="22"/>
          <w:szCs w:val="22"/>
        </w:rPr>
        <w:t>не позднее</w:t>
      </w:r>
      <w:r w:rsidR="003A7A59">
        <w:rPr>
          <w:rFonts w:ascii="XO Thames" w:hAnsi="XO Thames"/>
          <w:sz w:val="22"/>
          <w:szCs w:val="22"/>
        </w:rPr>
        <w:t xml:space="preserve"> </w:t>
      </w:r>
      <w:r w:rsidR="003A7A59" w:rsidRPr="003A7A59">
        <w:rPr>
          <w:rFonts w:ascii="XO Thames" w:hAnsi="XO Thames"/>
          <w:sz w:val="22"/>
          <w:szCs w:val="22"/>
        </w:rPr>
        <w:t xml:space="preserve">10 (десятого) </w:t>
      </w:r>
      <w:r w:rsidR="003A7A59" w:rsidRPr="003A7A59">
        <w:rPr>
          <w:rFonts w:ascii="XO Thames" w:hAnsi="XO Thames"/>
          <w:bCs/>
          <w:sz w:val="22"/>
          <w:szCs w:val="22"/>
        </w:rPr>
        <w:t xml:space="preserve">числа </w:t>
      </w:r>
      <w:r w:rsidR="003A7A59" w:rsidRPr="003A7A59">
        <w:rPr>
          <w:rFonts w:ascii="XO Thames" w:hAnsi="XO Thames"/>
          <w:sz w:val="22"/>
          <w:szCs w:val="22"/>
        </w:rPr>
        <w:t xml:space="preserve">следующего за расчетным месяцем, а за услуги, оказанные </w:t>
      </w:r>
      <w:r w:rsidR="003A7A59">
        <w:rPr>
          <w:rFonts w:ascii="XO Thames" w:hAnsi="XO Thames"/>
          <w:sz w:val="22"/>
          <w:szCs w:val="22"/>
        </w:rPr>
        <w:br/>
      </w:r>
      <w:r w:rsidR="003A7A59" w:rsidRPr="003A7A59">
        <w:rPr>
          <w:rFonts w:ascii="XO Thames" w:hAnsi="XO Thames"/>
          <w:sz w:val="22"/>
          <w:szCs w:val="22"/>
        </w:rPr>
        <w:t>в декабре 202</w:t>
      </w:r>
      <w:r w:rsidR="003A7A59">
        <w:rPr>
          <w:rFonts w:ascii="XO Thames" w:hAnsi="XO Thames"/>
          <w:sz w:val="22"/>
          <w:szCs w:val="22"/>
        </w:rPr>
        <w:t>6</w:t>
      </w:r>
      <w:r w:rsidR="003A7A59" w:rsidRPr="003A7A59">
        <w:rPr>
          <w:rFonts w:ascii="XO Thames" w:hAnsi="XO Thames"/>
          <w:sz w:val="22"/>
          <w:szCs w:val="22"/>
        </w:rPr>
        <w:t>года, не позднее 2</w:t>
      </w:r>
      <w:r w:rsidR="003A7A59">
        <w:rPr>
          <w:rFonts w:ascii="XO Thames" w:hAnsi="XO Thames"/>
          <w:sz w:val="22"/>
          <w:szCs w:val="22"/>
        </w:rPr>
        <w:t>2</w:t>
      </w:r>
      <w:r w:rsidR="003A7A59" w:rsidRPr="003A7A59">
        <w:rPr>
          <w:rFonts w:ascii="XO Thames" w:hAnsi="XO Thames"/>
          <w:sz w:val="22"/>
          <w:szCs w:val="22"/>
        </w:rPr>
        <w:t>.12.202</w:t>
      </w:r>
      <w:r w:rsidR="003A7A59">
        <w:rPr>
          <w:rFonts w:ascii="XO Thames" w:hAnsi="XO Thames"/>
          <w:sz w:val="22"/>
          <w:szCs w:val="22"/>
        </w:rPr>
        <w:t>6</w:t>
      </w:r>
      <w:r w:rsidR="003A7A59" w:rsidRPr="003A7A59">
        <w:rPr>
          <w:rFonts w:ascii="XO Thames" w:hAnsi="XO Thames"/>
          <w:sz w:val="22"/>
          <w:szCs w:val="22"/>
        </w:rPr>
        <w:t xml:space="preserve"> года.</w:t>
      </w:r>
    </w:p>
    <w:p w14:paraId="0CD325DD" w14:textId="77777777" w:rsidR="001866A8" w:rsidRPr="004A2F57" w:rsidRDefault="001866A8" w:rsidP="001866A8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2.7. </w:t>
      </w:r>
      <w:r w:rsidRPr="004A2F57">
        <w:rPr>
          <w:rFonts w:ascii="XO Thames" w:eastAsia="Calibri" w:hAnsi="XO Thames"/>
          <w:sz w:val="22"/>
          <w:szCs w:val="22"/>
        </w:rPr>
        <w:t xml:space="preserve">Заказчик в течение 20 (двадцати) рабочих дней после получения от Исполнителя документов, подтверждающих факт оказания услуг, рассматривает результаты экспертизы </w:t>
      </w:r>
      <w:r w:rsidRPr="004A2F57">
        <w:rPr>
          <w:rFonts w:ascii="XO Thames" w:eastAsia="Calibri" w:hAnsi="XO Thames"/>
          <w:sz w:val="22"/>
          <w:szCs w:val="22"/>
        </w:rPr>
        <w:br/>
        <w:t>и осуществляет приемку оказанных услуг на предмет соответствия их объема и качества требованиям, изложенным в настоящем договоре.</w:t>
      </w:r>
    </w:p>
    <w:p w14:paraId="1B605246" w14:textId="77777777" w:rsidR="001866A8" w:rsidRPr="004A2F57" w:rsidRDefault="001866A8" w:rsidP="001866A8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eastAsia="Calibri" w:hAnsi="XO Thames"/>
          <w:sz w:val="22"/>
          <w:szCs w:val="22"/>
        </w:rPr>
        <w:t xml:space="preserve">Для проверки предоставленных Исполнителем результатов оказания услуг, в части </w:t>
      </w:r>
      <w:r w:rsidRPr="004A2F57">
        <w:rPr>
          <w:rFonts w:ascii="XO Thames" w:eastAsia="Calibri" w:hAnsi="XO Thames"/>
          <w:sz w:val="22"/>
          <w:szCs w:val="22"/>
        </w:rPr>
        <w:br/>
        <w:t xml:space="preserve">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</w:t>
      </w:r>
      <w:r w:rsidRPr="004A2F57">
        <w:rPr>
          <w:rFonts w:ascii="XO Thames" w:eastAsia="Calibri" w:hAnsi="XO Thames"/>
          <w:sz w:val="22"/>
          <w:szCs w:val="22"/>
        </w:rPr>
        <w:br/>
        <w:t>в соответствии с Законом о Контрактной системе.</w:t>
      </w:r>
    </w:p>
    <w:p w14:paraId="594109BD" w14:textId="77777777" w:rsidR="001866A8" w:rsidRPr="004A2F57" w:rsidRDefault="001866A8" w:rsidP="001866A8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2.8. </w:t>
      </w:r>
      <w:r w:rsidRPr="004A2F57">
        <w:rPr>
          <w:rFonts w:ascii="XO Thames" w:eastAsia="Calibri" w:hAnsi="XO Thames"/>
          <w:sz w:val="22"/>
          <w:szCs w:val="22"/>
        </w:rPr>
        <w:t xml:space="preserve">Для проведения экспертизы результатов, предусмотренных договором, эксперты, экспертные организации имеют право запрашивать у Заказчика и Исполнителя дополнительные </w:t>
      </w:r>
      <w:r w:rsidRPr="004A2F57">
        <w:rPr>
          <w:rFonts w:ascii="XO Thames" w:eastAsia="Calibri" w:hAnsi="XO Thames"/>
          <w:sz w:val="22"/>
          <w:szCs w:val="22"/>
        </w:rPr>
        <w:lastRenderedPageBreak/>
        <w:t xml:space="preserve">материалы, относящиеся к условиям исполнения договора.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договора, не препятствующие приемке услуг, оказанных </w:t>
      </w:r>
      <w:r w:rsidRPr="004A2F57">
        <w:rPr>
          <w:rFonts w:ascii="XO Thames" w:eastAsia="Calibri" w:hAnsi="XO Thames"/>
          <w:sz w:val="22"/>
          <w:szCs w:val="22"/>
        </w:rPr>
        <w:br/>
        <w:t>в соответствии с Договором, в заключении могут содержаться предложения об устранении данных нарушений, в том числе с указанием срока их устранения.</w:t>
      </w:r>
    </w:p>
    <w:p w14:paraId="2F1F8E59" w14:textId="77777777" w:rsidR="001866A8" w:rsidRPr="004A2F57" w:rsidRDefault="001866A8" w:rsidP="001866A8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2.9. </w:t>
      </w:r>
      <w:r w:rsidRPr="004A2F57">
        <w:rPr>
          <w:rFonts w:ascii="XO Thames" w:eastAsia="Calibri" w:hAnsi="XO Thames"/>
          <w:sz w:val="22"/>
          <w:szCs w:val="22"/>
        </w:rPr>
        <w:t xml:space="preserve">Результаты экспертизы результатов оказанных услуг, проведенной силами Заказчика, отражаются в акте об оказании услуг, предоставленным Исполнителем. </w:t>
      </w:r>
    </w:p>
    <w:p w14:paraId="68A4BB61" w14:textId="5534900E" w:rsidR="001866A8" w:rsidRPr="004A2F57" w:rsidRDefault="001866A8" w:rsidP="001866A8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2.10. </w:t>
      </w:r>
      <w:r w:rsidRPr="004A2F57">
        <w:rPr>
          <w:rFonts w:ascii="XO Thames" w:eastAsia="Calibri" w:hAnsi="XO Thames"/>
          <w:sz w:val="22"/>
          <w:szCs w:val="22"/>
        </w:rPr>
        <w:t xml:space="preserve">По итогам приемки оказанных услуг Заказчик оформляет Акт приемки (ф.0510452) </w:t>
      </w:r>
      <w:r w:rsidRPr="004A2F57">
        <w:rPr>
          <w:rFonts w:ascii="XO Thames" w:eastAsia="Calibri" w:hAnsi="XO Thames"/>
          <w:sz w:val="22"/>
          <w:szCs w:val="22"/>
        </w:rPr>
        <w:br/>
        <w:t>по унифицированной форме, установленной Приказом Минфина России от 15.06.2021 № 61н</w:t>
      </w:r>
      <w:r w:rsidR="00D82DDA" w:rsidRPr="004A2F57">
        <w:rPr>
          <w:rFonts w:ascii="XO Thames" w:eastAsia="Calibri" w:hAnsi="XO Thames"/>
          <w:sz w:val="22"/>
          <w:szCs w:val="22"/>
        </w:rPr>
        <w:t xml:space="preserve">, </w:t>
      </w:r>
      <w:r w:rsidR="00D82DDA" w:rsidRPr="004A2F57">
        <w:rPr>
          <w:rFonts w:ascii="XO Thames" w:hAnsi="XO Thames" w:cs="Arial"/>
          <w:sz w:val="22"/>
          <w:szCs w:val="22"/>
          <w:shd w:val="clear" w:color="auto" w:fill="FFFFFF"/>
        </w:rPr>
        <w:t>приказом Минфина России от 30.09.2024 № 144н</w:t>
      </w:r>
      <w:r w:rsidR="00D82DDA" w:rsidRPr="004A2F57">
        <w:rPr>
          <w:rFonts w:ascii="XO Thames" w:eastAsia="Calibri" w:hAnsi="XO Thames"/>
          <w:sz w:val="22"/>
          <w:szCs w:val="22"/>
        </w:rPr>
        <w:t xml:space="preserve">. </w:t>
      </w:r>
      <w:r w:rsidRPr="004A2F57">
        <w:rPr>
          <w:rFonts w:ascii="XO Thames" w:eastAsia="Calibri" w:hAnsi="XO Thames"/>
          <w:sz w:val="22"/>
          <w:szCs w:val="22"/>
        </w:rPr>
        <w:t xml:space="preserve">Акт формируется на основании данных документов, предоставленных Исполнителем и подтверждающих оказание Услуг по настоящему </w:t>
      </w:r>
      <w:r w:rsidR="00D82DDA" w:rsidRPr="004A2F57">
        <w:rPr>
          <w:rFonts w:ascii="XO Thames" w:eastAsia="Calibri" w:hAnsi="XO Thames"/>
          <w:sz w:val="22"/>
          <w:szCs w:val="22"/>
        </w:rPr>
        <w:t>д</w:t>
      </w:r>
      <w:r w:rsidRPr="004A2F57">
        <w:rPr>
          <w:rFonts w:ascii="XO Thames" w:eastAsia="Calibri" w:hAnsi="XO Thames"/>
          <w:sz w:val="22"/>
          <w:szCs w:val="22"/>
        </w:rPr>
        <w:t>оговору.</w:t>
      </w:r>
    </w:p>
    <w:p w14:paraId="12B56A48" w14:textId="6C09ABA1" w:rsidR="001866A8" w:rsidRPr="004A2F57" w:rsidRDefault="001866A8" w:rsidP="001866A8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2.11. </w:t>
      </w:r>
      <w:r w:rsidRPr="004A2F57">
        <w:rPr>
          <w:rFonts w:ascii="XO Thames" w:eastAsia="Calibri" w:hAnsi="XO Thames"/>
          <w:sz w:val="22"/>
          <w:szCs w:val="22"/>
        </w:rPr>
        <w:t xml:space="preserve">Акт приемки (ф. 0510452) составляется в одном экземпляре, оформляется </w:t>
      </w:r>
      <w:r w:rsidR="00D82DDA" w:rsidRPr="004A2F57">
        <w:rPr>
          <w:rFonts w:ascii="XO Thames" w:eastAsia="Calibri" w:hAnsi="XO Thames"/>
          <w:sz w:val="22"/>
          <w:szCs w:val="22"/>
        </w:rPr>
        <w:br/>
      </w:r>
      <w:r w:rsidRPr="004A2F57">
        <w:rPr>
          <w:rFonts w:ascii="XO Thames" w:eastAsia="Calibri" w:hAnsi="XO Thames"/>
          <w:sz w:val="22"/>
          <w:szCs w:val="22"/>
        </w:rPr>
        <w:t xml:space="preserve">и утверждается Заказчиком без подписи Исполнителя и (или) его представителя и в его адрес </w:t>
      </w:r>
      <w:r w:rsidR="00D3576F">
        <w:rPr>
          <w:rFonts w:ascii="XO Thames" w:eastAsia="Calibri" w:hAnsi="XO Thames"/>
          <w:sz w:val="22"/>
          <w:szCs w:val="22"/>
        </w:rPr>
        <w:br/>
      </w:r>
      <w:r w:rsidRPr="004A2F57">
        <w:rPr>
          <w:rFonts w:ascii="XO Thames" w:eastAsia="Calibri" w:hAnsi="XO Thames"/>
          <w:sz w:val="22"/>
          <w:szCs w:val="22"/>
        </w:rPr>
        <w:t>в целях подтверждения возникновения у принимающей стороны обязанности оплатить услуги направляется скан-копия Акта приемки (ф. 0510452) по электронной почте, указанной в реквизитах Исполнителя. По запросу Исполнителя последнему направляется копия Акта приемки (ф. 0510452), заверенная в установленном порядке.</w:t>
      </w:r>
    </w:p>
    <w:p w14:paraId="54BB112A" w14:textId="77777777" w:rsidR="001866A8" w:rsidRPr="004A2F57" w:rsidRDefault="001866A8" w:rsidP="001866A8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2.12. </w:t>
      </w:r>
      <w:r w:rsidRPr="004A2F57">
        <w:rPr>
          <w:rFonts w:ascii="XO Thames" w:eastAsia="Calibri" w:hAnsi="XO Thames"/>
          <w:sz w:val="22"/>
          <w:szCs w:val="22"/>
        </w:rPr>
        <w:t>Датой приемки оказанных Услуг считается дата подписания Заказчиком Акта приемки (ф.0510452).</w:t>
      </w:r>
    </w:p>
    <w:p w14:paraId="278E5D43" w14:textId="3FE61C63" w:rsidR="002D2014" w:rsidRPr="004A2F57" w:rsidRDefault="001866A8" w:rsidP="002D2014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2.13. </w:t>
      </w:r>
      <w:r w:rsidRPr="004A2F57">
        <w:rPr>
          <w:rFonts w:ascii="XO Thames" w:eastAsia="Calibri" w:hAnsi="XO Thames"/>
          <w:sz w:val="22"/>
          <w:szCs w:val="22"/>
        </w:rPr>
        <w:t xml:space="preserve">В случае, если в ходе приемки установлено несоответствие объема оказанных </w:t>
      </w:r>
      <w:r w:rsidR="002D2014" w:rsidRPr="004A2F57">
        <w:rPr>
          <w:rFonts w:ascii="XO Thames" w:eastAsia="Calibri" w:hAnsi="XO Thames"/>
          <w:sz w:val="22"/>
          <w:szCs w:val="22"/>
        </w:rPr>
        <w:t>у</w:t>
      </w:r>
      <w:r w:rsidRPr="004A2F57">
        <w:rPr>
          <w:rFonts w:ascii="XO Thames" w:eastAsia="Calibri" w:hAnsi="XO Thames"/>
          <w:sz w:val="22"/>
          <w:szCs w:val="22"/>
        </w:rPr>
        <w:t xml:space="preserve">слуг </w:t>
      </w:r>
      <w:r w:rsidR="00D82DDA" w:rsidRPr="004A2F57">
        <w:rPr>
          <w:rFonts w:ascii="XO Thames" w:eastAsia="Calibri" w:hAnsi="XO Thames"/>
          <w:sz w:val="22"/>
          <w:szCs w:val="22"/>
        </w:rPr>
        <w:t>объему,</w:t>
      </w:r>
      <w:r w:rsidRPr="004A2F57">
        <w:rPr>
          <w:rFonts w:ascii="XO Thames" w:eastAsia="Calibri" w:hAnsi="XO Thames"/>
          <w:sz w:val="22"/>
          <w:szCs w:val="22"/>
        </w:rPr>
        <w:t xml:space="preserve"> соответствующих по условиям настоящего договора, утвержд</w:t>
      </w:r>
      <w:r w:rsidR="002D2014" w:rsidRPr="004A2F57">
        <w:rPr>
          <w:rFonts w:ascii="XO Thames" w:eastAsia="Calibri" w:hAnsi="XO Thames"/>
          <w:sz w:val="22"/>
          <w:szCs w:val="22"/>
        </w:rPr>
        <w:t xml:space="preserve">енный Акт приемки </w:t>
      </w:r>
      <w:r w:rsidR="002D2014" w:rsidRPr="004A2F57">
        <w:rPr>
          <w:rFonts w:ascii="XO Thames" w:eastAsia="Calibri" w:hAnsi="XO Thames"/>
          <w:sz w:val="22"/>
          <w:szCs w:val="22"/>
        </w:rPr>
        <w:br/>
        <w:t xml:space="preserve">(ф. 0510452) </w:t>
      </w:r>
      <w:r w:rsidRPr="004A2F57">
        <w:rPr>
          <w:rFonts w:ascii="XO Thames" w:eastAsia="Calibri" w:hAnsi="XO Thames"/>
          <w:sz w:val="22"/>
          <w:szCs w:val="22"/>
        </w:rPr>
        <w:t xml:space="preserve">с приложением документов, подтверждающих указанные расхождения, передается </w:t>
      </w:r>
      <w:r w:rsidR="002D2014" w:rsidRPr="004A2F57">
        <w:rPr>
          <w:rFonts w:ascii="XO Thames" w:eastAsia="Calibri" w:hAnsi="XO Thames"/>
          <w:sz w:val="22"/>
          <w:szCs w:val="22"/>
        </w:rPr>
        <w:br/>
      </w:r>
      <w:r w:rsidRPr="004A2F57">
        <w:rPr>
          <w:rFonts w:ascii="XO Thames" w:eastAsia="Calibri" w:hAnsi="XO Thames"/>
          <w:sz w:val="22"/>
          <w:szCs w:val="22"/>
        </w:rPr>
        <w:t>в соответствующее структурное подразделение для оформления претензии в адрес Исполнителя.</w:t>
      </w:r>
    </w:p>
    <w:p w14:paraId="1B9CA77D" w14:textId="79DBD3DC" w:rsidR="00562601" w:rsidRPr="004A2F57" w:rsidRDefault="002D2014" w:rsidP="00E925C4">
      <w:pPr>
        <w:widowControl w:val="0"/>
        <w:snapToGrid w:val="0"/>
        <w:ind w:firstLine="709"/>
        <w:jc w:val="both"/>
        <w:rPr>
          <w:rFonts w:ascii="XO Thames" w:eastAsia="Calibri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2.14. </w:t>
      </w:r>
      <w:r w:rsidR="001866A8" w:rsidRPr="004A2F57">
        <w:rPr>
          <w:rFonts w:ascii="XO Thames" w:eastAsia="Calibri" w:hAnsi="XO Thames"/>
          <w:sz w:val="22"/>
          <w:szCs w:val="22"/>
        </w:rPr>
        <w:t xml:space="preserve">Исполнитель обязан устранить недостатки в течение в течение </w:t>
      </w:r>
      <w:r w:rsidR="00A35CDB" w:rsidRPr="004A2F57">
        <w:rPr>
          <w:rFonts w:ascii="XO Thames" w:eastAsia="Calibri" w:hAnsi="XO Thames"/>
          <w:sz w:val="22"/>
          <w:szCs w:val="22"/>
        </w:rPr>
        <w:t>5</w:t>
      </w:r>
      <w:r w:rsidR="001866A8" w:rsidRPr="004A2F57">
        <w:rPr>
          <w:rFonts w:ascii="XO Thames" w:eastAsia="Calibri" w:hAnsi="XO Thames"/>
          <w:sz w:val="22"/>
          <w:szCs w:val="22"/>
        </w:rPr>
        <w:t xml:space="preserve"> (</w:t>
      </w:r>
      <w:r w:rsidR="00A35CDB" w:rsidRPr="004A2F57">
        <w:rPr>
          <w:rFonts w:ascii="XO Thames" w:eastAsia="Calibri" w:hAnsi="XO Thames"/>
          <w:sz w:val="22"/>
          <w:szCs w:val="22"/>
        </w:rPr>
        <w:t>пят</w:t>
      </w:r>
      <w:r w:rsidR="001866A8" w:rsidRPr="004A2F57">
        <w:rPr>
          <w:rFonts w:ascii="XO Thames" w:eastAsia="Calibri" w:hAnsi="XO Thames"/>
          <w:sz w:val="22"/>
          <w:szCs w:val="22"/>
        </w:rPr>
        <w:t xml:space="preserve">и) рабочих дней </w:t>
      </w:r>
      <w:r w:rsidR="00A35CDB" w:rsidRPr="004A2F57">
        <w:rPr>
          <w:rFonts w:ascii="XO Thames" w:eastAsia="Calibri" w:hAnsi="XO Thames"/>
          <w:sz w:val="22"/>
          <w:szCs w:val="22"/>
        </w:rPr>
        <w:br/>
      </w:r>
      <w:r w:rsidR="001866A8" w:rsidRPr="004A2F57">
        <w:rPr>
          <w:rFonts w:ascii="XO Thames" w:eastAsia="Calibri" w:hAnsi="XO Thames"/>
          <w:sz w:val="22"/>
          <w:szCs w:val="22"/>
        </w:rPr>
        <w:t xml:space="preserve">с момента получения претензии по качеству оказанных </w:t>
      </w:r>
      <w:r w:rsidR="00A35CDB" w:rsidRPr="004A2F57">
        <w:rPr>
          <w:rFonts w:ascii="XO Thames" w:eastAsia="Calibri" w:hAnsi="XO Thames"/>
          <w:sz w:val="22"/>
          <w:szCs w:val="22"/>
        </w:rPr>
        <w:t>у</w:t>
      </w:r>
      <w:r w:rsidR="001866A8" w:rsidRPr="004A2F57">
        <w:rPr>
          <w:rFonts w:ascii="XO Thames" w:eastAsia="Calibri" w:hAnsi="XO Thames"/>
          <w:sz w:val="22"/>
          <w:szCs w:val="22"/>
        </w:rPr>
        <w:t>слуг.</w:t>
      </w:r>
    </w:p>
    <w:p w14:paraId="015B8D38" w14:textId="77777777" w:rsidR="00D82DDA" w:rsidRPr="004A2F57" w:rsidRDefault="00D82DDA" w:rsidP="00E925C4">
      <w:pPr>
        <w:widowControl w:val="0"/>
        <w:snapToGrid w:val="0"/>
        <w:ind w:firstLine="709"/>
        <w:jc w:val="both"/>
        <w:rPr>
          <w:rFonts w:ascii="XO Thames" w:hAnsi="XO Thames"/>
          <w:sz w:val="22"/>
          <w:szCs w:val="22"/>
        </w:rPr>
      </w:pPr>
    </w:p>
    <w:p w14:paraId="384D0170" w14:textId="3F5C97E2" w:rsidR="004A630E" w:rsidRPr="004A2F57" w:rsidRDefault="00B00757" w:rsidP="00850EC1">
      <w:pPr>
        <w:pStyle w:val="ac"/>
        <w:numPr>
          <w:ilvl w:val="0"/>
          <w:numId w:val="18"/>
        </w:numPr>
        <w:autoSpaceDE w:val="0"/>
        <w:autoSpaceDN w:val="0"/>
        <w:adjustRightInd w:val="0"/>
        <w:jc w:val="center"/>
        <w:rPr>
          <w:rFonts w:ascii="XO Thames" w:hAnsi="XO Thames"/>
          <w:b/>
          <w:bCs/>
        </w:rPr>
      </w:pPr>
      <w:r w:rsidRPr="004A2F57">
        <w:rPr>
          <w:rFonts w:ascii="XO Thames" w:hAnsi="XO Thames"/>
          <w:b/>
          <w:bCs/>
        </w:rPr>
        <w:t>Права и обязанности сторон</w:t>
      </w:r>
    </w:p>
    <w:p w14:paraId="0E1E0C4E" w14:textId="77777777" w:rsidR="00B00757" w:rsidRPr="004A2F57" w:rsidRDefault="008F4018" w:rsidP="00E5454F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3.1.</w:t>
      </w:r>
      <w:r w:rsidRPr="004A2F57">
        <w:rPr>
          <w:rFonts w:ascii="XO Thames" w:hAnsi="XO Thames"/>
          <w:bCs/>
          <w:sz w:val="22"/>
          <w:szCs w:val="22"/>
        </w:rPr>
        <w:tab/>
      </w:r>
      <w:r w:rsidR="00B00757" w:rsidRPr="004A2F57">
        <w:rPr>
          <w:rFonts w:ascii="XO Thames" w:hAnsi="XO Thames"/>
          <w:bCs/>
          <w:sz w:val="22"/>
          <w:szCs w:val="22"/>
        </w:rPr>
        <w:t>Исполнитель обязан:</w:t>
      </w:r>
    </w:p>
    <w:p w14:paraId="31CABE17" w14:textId="70624121" w:rsidR="00B00757" w:rsidRPr="004A2F57" w:rsidRDefault="008F4018" w:rsidP="00E5454F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3.1.1.</w:t>
      </w:r>
      <w:r w:rsidRPr="004A2F57">
        <w:rPr>
          <w:rFonts w:ascii="XO Thames" w:hAnsi="XO Thames"/>
          <w:bCs/>
          <w:sz w:val="22"/>
          <w:szCs w:val="22"/>
        </w:rPr>
        <w:tab/>
      </w:r>
      <w:r w:rsidR="00B00757" w:rsidRPr="004A2F57">
        <w:rPr>
          <w:rFonts w:ascii="XO Thames" w:hAnsi="XO Thames"/>
          <w:bCs/>
          <w:sz w:val="22"/>
          <w:szCs w:val="22"/>
        </w:rPr>
        <w:t xml:space="preserve">Оказать услуги в объеме и в сроки, установленные настоящим </w:t>
      </w:r>
      <w:r w:rsidR="00D82DDA" w:rsidRPr="004A2F57">
        <w:rPr>
          <w:rFonts w:ascii="XO Thames" w:hAnsi="XO Thames"/>
          <w:bCs/>
          <w:sz w:val="22"/>
          <w:szCs w:val="22"/>
        </w:rPr>
        <w:t>д</w:t>
      </w:r>
      <w:r w:rsidR="00343FD9" w:rsidRPr="004A2F57">
        <w:rPr>
          <w:rFonts w:ascii="XO Thames" w:hAnsi="XO Thames"/>
          <w:bCs/>
          <w:sz w:val="22"/>
          <w:szCs w:val="22"/>
        </w:rPr>
        <w:t>оговором</w:t>
      </w:r>
      <w:r w:rsidR="00B00757" w:rsidRPr="004A2F57">
        <w:rPr>
          <w:rFonts w:ascii="XO Thames" w:hAnsi="XO Thames"/>
          <w:bCs/>
          <w:sz w:val="22"/>
          <w:szCs w:val="22"/>
        </w:rPr>
        <w:t>.</w:t>
      </w:r>
    </w:p>
    <w:p w14:paraId="49EB4335" w14:textId="77777777" w:rsidR="00B00757" w:rsidRPr="004A2F57" w:rsidRDefault="008F4018" w:rsidP="00E5454F">
      <w:pPr>
        <w:ind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3.1.2.</w:t>
      </w:r>
      <w:r w:rsidRPr="004A2F57">
        <w:rPr>
          <w:rFonts w:ascii="XO Thames" w:hAnsi="XO Thames"/>
          <w:bCs/>
          <w:sz w:val="22"/>
          <w:szCs w:val="22"/>
        </w:rPr>
        <w:tab/>
      </w:r>
      <w:r w:rsidR="00B00757" w:rsidRPr="004A2F57">
        <w:rPr>
          <w:rFonts w:ascii="XO Thames" w:hAnsi="XO Thames"/>
          <w:bCs/>
          <w:sz w:val="22"/>
          <w:szCs w:val="22"/>
        </w:rPr>
        <w:t xml:space="preserve">В случае выявления несоответствия качества </w:t>
      </w:r>
      <w:r w:rsidR="000D20F5" w:rsidRPr="004A2F57">
        <w:rPr>
          <w:rFonts w:ascii="XO Thames" w:hAnsi="XO Thames"/>
          <w:bCs/>
          <w:sz w:val="22"/>
          <w:szCs w:val="22"/>
        </w:rPr>
        <w:t>выполненных работ</w:t>
      </w:r>
      <w:r w:rsidR="00B00757" w:rsidRPr="004A2F57">
        <w:rPr>
          <w:rFonts w:ascii="XO Thames" w:hAnsi="XO Thames"/>
          <w:bCs/>
          <w:sz w:val="22"/>
          <w:szCs w:val="22"/>
        </w:rPr>
        <w:t xml:space="preserve"> Исполнитель</w:t>
      </w:r>
      <w:r w:rsidR="00CB0C1F" w:rsidRPr="004A2F57">
        <w:rPr>
          <w:rFonts w:ascii="XO Thames" w:hAnsi="XO Thames"/>
          <w:bCs/>
          <w:sz w:val="22"/>
          <w:szCs w:val="22"/>
        </w:rPr>
        <w:br/>
      </w:r>
      <w:r w:rsidR="00B00757" w:rsidRPr="004A2F57">
        <w:rPr>
          <w:rFonts w:ascii="XO Thames" w:hAnsi="XO Thames"/>
          <w:bCs/>
          <w:sz w:val="22"/>
          <w:szCs w:val="22"/>
        </w:rPr>
        <w:t>за</w:t>
      </w:r>
      <w:r w:rsidR="003C3994" w:rsidRPr="004A2F57">
        <w:rPr>
          <w:rFonts w:ascii="XO Thames" w:hAnsi="XO Thames"/>
          <w:bCs/>
          <w:sz w:val="22"/>
          <w:szCs w:val="22"/>
        </w:rPr>
        <w:t xml:space="preserve"> </w:t>
      </w:r>
      <w:r w:rsidR="00B00757" w:rsidRPr="004A2F57">
        <w:rPr>
          <w:rFonts w:ascii="XO Thames" w:hAnsi="XO Thames"/>
          <w:bCs/>
          <w:sz w:val="22"/>
          <w:szCs w:val="22"/>
        </w:rPr>
        <w:t>свой счет обязуется исправить в течение 5 (</w:t>
      </w:r>
      <w:r w:rsidR="00A338AE" w:rsidRPr="004A2F57">
        <w:rPr>
          <w:rFonts w:ascii="XO Thames" w:hAnsi="XO Thames"/>
          <w:bCs/>
          <w:sz w:val="22"/>
          <w:szCs w:val="22"/>
        </w:rPr>
        <w:t>п</w:t>
      </w:r>
      <w:r w:rsidR="00B00757" w:rsidRPr="004A2F57">
        <w:rPr>
          <w:rFonts w:ascii="XO Thames" w:hAnsi="XO Thames"/>
          <w:bCs/>
          <w:sz w:val="22"/>
          <w:szCs w:val="22"/>
        </w:rPr>
        <w:t xml:space="preserve">яти) рабочих дней после обращения </w:t>
      </w:r>
      <w:r w:rsidR="00343FD9" w:rsidRPr="004A2F57">
        <w:rPr>
          <w:rFonts w:ascii="XO Thames" w:hAnsi="XO Thames"/>
          <w:bCs/>
          <w:sz w:val="22"/>
          <w:szCs w:val="22"/>
        </w:rPr>
        <w:t>З</w:t>
      </w:r>
      <w:r w:rsidR="00B00757" w:rsidRPr="004A2F57">
        <w:rPr>
          <w:rFonts w:ascii="XO Thames" w:hAnsi="XO Thames"/>
          <w:bCs/>
          <w:sz w:val="22"/>
          <w:szCs w:val="22"/>
        </w:rPr>
        <w:t>аказчика.</w:t>
      </w:r>
    </w:p>
    <w:p w14:paraId="617E33B3" w14:textId="77777777" w:rsidR="00B00757" w:rsidRPr="004A2F57" w:rsidRDefault="008F4018" w:rsidP="00E5454F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3.1.3.</w:t>
      </w:r>
      <w:r w:rsidRPr="004A2F57">
        <w:rPr>
          <w:rFonts w:ascii="XO Thames" w:hAnsi="XO Thames"/>
          <w:bCs/>
          <w:sz w:val="22"/>
          <w:szCs w:val="22"/>
        </w:rPr>
        <w:tab/>
      </w:r>
      <w:r w:rsidR="00B00757" w:rsidRPr="004A2F57">
        <w:rPr>
          <w:rFonts w:ascii="XO Thames" w:hAnsi="XO Thames"/>
          <w:bCs/>
          <w:sz w:val="22"/>
          <w:szCs w:val="22"/>
        </w:rPr>
        <w:t>Оказывать услуги качественно.</w:t>
      </w:r>
    </w:p>
    <w:p w14:paraId="41924600" w14:textId="77777777" w:rsidR="00A35CDB" w:rsidRPr="004A2F57" w:rsidRDefault="007D10C2" w:rsidP="00A35CDB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3.1.4.</w:t>
      </w:r>
      <w:r w:rsidR="00213972" w:rsidRPr="004A2F57">
        <w:rPr>
          <w:rFonts w:ascii="XO Thames" w:hAnsi="XO Thames"/>
          <w:bCs/>
          <w:sz w:val="22"/>
          <w:szCs w:val="22"/>
        </w:rPr>
        <w:tab/>
      </w:r>
      <w:r w:rsidR="00A35CDB" w:rsidRPr="004A2F57">
        <w:rPr>
          <w:rFonts w:ascii="XO Thames" w:hAnsi="XO Thames"/>
          <w:bCs/>
          <w:sz w:val="22"/>
          <w:szCs w:val="22"/>
        </w:rPr>
        <w:t>Соответствовать требованиям, установленным ч.1 ст.31 Закона о Контрактной системе.</w:t>
      </w:r>
    </w:p>
    <w:p w14:paraId="23943E07" w14:textId="77777777" w:rsidR="00A338AE" w:rsidRPr="004A2F57" w:rsidRDefault="00A338AE" w:rsidP="00A338AE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 xml:space="preserve">3.1.5. </w:t>
      </w:r>
      <w:r w:rsidRPr="004A2F57">
        <w:rPr>
          <w:rFonts w:ascii="XO Thames" w:hAnsi="XO Thames"/>
          <w:bCs/>
          <w:noProof/>
          <w:snapToGrid w:val="0"/>
          <w:sz w:val="22"/>
          <w:szCs w:val="22"/>
        </w:rPr>
        <w:t xml:space="preserve">Выполнять иные обязанности, предусмотренные действующим законодательством Российской Федерации и </w:t>
      </w:r>
      <w:r w:rsidRPr="004A2F57">
        <w:rPr>
          <w:rFonts w:ascii="XO Thames" w:hAnsi="XO Thames"/>
          <w:bCs/>
          <w:spacing w:val="-5"/>
          <w:sz w:val="22"/>
          <w:szCs w:val="22"/>
        </w:rPr>
        <w:t>договор</w:t>
      </w:r>
      <w:r w:rsidRPr="004A2F57">
        <w:rPr>
          <w:rFonts w:ascii="XO Thames" w:hAnsi="XO Thames"/>
          <w:bCs/>
          <w:noProof/>
          <w:snapToGrid w:val="0"/>
          <w:sz w:val="22"/>
          <w:szCs w:val="22"/>
        </w:rPr>
        <w:t>ом.</w:t>
      </w:r>
    </w:p>
    <w:p w14:paraId="091C45B9" w14:textId="77777777" w:rsidR="00B00757" w:rsidRPr="004A2F57" w:rsidRDefault="008F4018" w:rsidP="00E5454F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3.2.</w:t>
      </w:r>
      <w:r w:rsidRPr="004A2F57">
        <w:rPr>
          <w:rFonts w:ascii="XO Thames" w:hAnsi="XO Thames"/>
          <w:bCs/>
          <w:sz w:val="22"/>
          <w:szCs w:val="22"/>
        </w:rPr>
        <w:tab/>
      </w:r>
      <w:r w:rsidR="00B00757" w:rsidRPr="004A2F57">
        <w:rPr>
          <w:rFonts w:ascii="XO Thames" w:hAnsi="XO Thames"/>
          <w:bCs/>
          <w:sz w:val="22"/>
          <w:szCs w:val="22"/>
        </w:rPr>
        <w:t>Исполнитель вправе:</w:t>
      </w:r>
    </w:p>
    <w:p w14:paraId="1CAB8002" w14:textId="77777777" w:rsidR="00AB5E5E" w:rsidRPr="004A2F57" w:rsidRDefault="008F4018" w:rsidP="00E5454F">
      <w:pPr>
        <w:widowControl w:val="0"/>
        <w:ind w:right="-1"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3.2.1.</w:t>
      </w:r>
      <w:r w:rsidRPr="004A2F57">
        <w:rPr>
          <w:rFonts w:ascii="XO Thames" w:hAnsi="XO Thames"/>
          <w:bCs/>
          <w:sz w:val="22"/>
          <w:szCs w:val="22"/>
        </w:rPr>
        <w:tab/>
      </w:r>
      <w:r w:rsidR="00B00757" w:rsidRPr="004A2F57">
        <w:rPr>
          <w:rFonts w:ascii="XO Thames" w:hAnsi="XO Thames"/>
          <w:bCs/>
          <w:sz w:val="22"/>
          <w:szCs w:val="22"/>
        </w:rPr>
        <w:t xml:space="preserve">Требовать от </w:t>
      </w:r>
      <w:r w:rsidR="000D20F5" w:rsidRPr="004A2F57">
        <w:rPr>
          <w:rFonts w:ascii="XO Thames" w:hAnsi="XO Thames"/>
          <w:bCs/>
          <w:sz w:val="22"/>
          <w:szCs w:val="22"/>
        </w:rPr>
        <w:t>З</w:t>
      </w:r>
      <w:r w:rsidR="00B00757" w:rsidRPr="004A2F57">
        <w:rPr>
          <w:rFonts w:ascii="XO Thames" w:hAnsi="XO Thames"/>
          <w:bCs/>
          <w:sz w:val="22"/>
          <w:szCs w:val="22"/>
        </w:rPr>
        <w:t xml:space="preserve">аказчика осуществить приемку </w:t>
      </w:r>
      <w:r w:rsidR="00AB5E5E" w:rsidRPr="004A2F57">
        <w:rPr>
          <w:rFonts w:ascii="XO Thames" w:hAnsi="XO Thames"/>
          <w:bCs/>
          <w:sz w:val="22"/>
          <w:szCs w:val="22"/>
        </w:rPr>
        <w:t>и оплату в соответствии с условиями настоящего договора.</w:t>
      </w:r>
    </w:p>
    <w:p w14:paraId="7A5A903C" w14:textId="77777777" w:rsidR="00AB5E5E" w:rsidRPr="004A2F57" w:rsidRDefault="00AB5E5E" w:rsidP="00AB5E5E">
      <w:pPr>
        <w:widowControl w:val="0"/>
        <w:ind w:right="-1"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noProof/>
          <w:sz w:val="22"/>
          <w:szCs w:val="22"/>
        </w:rPr>
        <w:t>3.2.2. Требовать уплату пеней</w:t>
      </w:r>
      <w:r w:rsidRPr="004A2F57">
        <w:rPr>
          <w:rFonts w:ascii="XO Thames" w:hAnsi="XO Thames"/>
          <w:bCs/>
          <w:sz w:val="22"/>
          <w:szCs w:val="22"/>
        </w:rPr>
        <w:t xml:space="preserve"> в случае просрочки исполнения Заказчиком обязательств, предусмотренных договором.</w:t>
      </w:r>
    </w:p>
    <w:p w14:paraId="7F5C40E2" w14:textId="77777777" w:rsidR="00594740" w:rsidRPr="004A2F57" w:rsidRDefault="00594740" w:rsidP="00AB5E5E">
      <w:pPr>
        <w:ind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 xml:space="preserve">3.2.3. </w:t>
      </w:r>
      <w:r w:rsidRPr="004A2F57">
        <w:rPr>
          <w:rFonts w:ascii="XO Thames" w:hAnsi="XO Thames"/>
          <w:bCs/>
          <w:noProof/>
          <w:sz w:val="22"/>
          <w:szCs w:val="22"/>
        </w:rPr>
        <w:t xml:space="preserve">Принять решение об одностороннем отказе от исполнения </w:t>
      </w:r>
      <w:r w:rsidRPr="004A2F57">
        <w:rPr>
          <w:rFonts w:ascii="XO Thames" w:hAnsi="XO Thames"/>
          <w:bCs/>
          <w:spacing w:val="-5"/>
          <w:sz w:val="22"/>
          <w:szCs w:val="22"/>
        </w:rPr>
        <w:t xml:space="preserve">по основаниям, предусмотренным Гражданским кодексом Российской Федерации для одностороннего отказа </w:t>
      </w:r>
      <w:r w:rsidRPr="004A2F57">
        <w:rPr>
          <w:rFonts w:ascii="XO Thames" w:hAnsi="XO Thames"/>
          <w:bCs/>
          <w:spacing w:val="-5"/>
          <w:sz w:val="22"/>
          <w:szCs w:val="22"/>
        </w:rPr>
        <w:br/>
        <w:t>от исполнения отдельных видов обязательств.</w:t>
      </w:r>
    </w:p>
    <w:p w14:paraId="11321E4F" w14:textId="77777777" w:rsidR="00B00757" w:rsidRPr="004A2F57" w:rsidRDefault="00711F52" w:rsidP="00E5454F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bCs/>
          <w:sz w:val="22"/>
          <w:szCs w:val="22"/>
        </w:rPr>
      </w:pPr>
      <w:r w:rsidRPr="004A2F57">
        <w:rPr>
          <w:rFonts w:ascii="XO Thames" w:hAnsi="XO Thames"/>
          <w:bCs/>
          <w:sz w:val="22"/>
          <w:szCs w:val="22"/>
        </w:rPr>
        <w:t>3.3.</w:t>
      </w:r>
      <w:r w:rsidRPr="004A2F57">
        <w:rPr>
          <w:rFonts w:ascii="XO Thames" w:hAnsi="XO Thames"/>
          <w:bCs/>
          <w:sz w:val="22"/>
          <w:szCs w:val="22"/>
        </w:rPr>
        <w:tab/>
      </w:r>
      <w:r w:rsidR="005840D5" w:rsidRPr="004A2F57">
        <w:rPr>
          <w:rFonts w:ascii="XO Thames" w:hAnsi="XO Thames"/>
          <w:bCs/>
          <w:sz w:val="22"/>
          <w:szCs w:val="22"/>
        </w:rPr>
        <w:t>З</w:t>
      </w:r>
      <w:r w:rsidR="00B00757" w:rsidRPr="004A2F57">
        <w:rPr>
          <w:rFonts w:ascii="XO Thames" w:hAnsi="XO Thames"/>
          <w:bCs/>
          <w:sz w:val="22"/>
          <w:szCs w:val="22"/>
        </w:rPr>
        <w:t>аказчик обязан:</w:t>
      </w:r>
    </w:p>
    <w:p w14:paraId="4AC16815" w14:textId="77777777" w:rsidR="00B00757" w:rsidRPr="004A2F57" w:rsidRDefault="00711F52" w:rsidP="00E5454F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3.3.1.</w:t>
      </w:r>
      <w:r w:rsidRPr="004A2F57">
        <w:rPr>
          <w:rFonts w:ascii="XO Thames" w:hAnsi="XO Thames"/>
          <w:sz w:val="22"/>
          <w:szCs w:val="22"/>
        </w:rPr>
        <w:tab/>
      </w:r>
      <w:bookmarkStart w:id="1" w:name="_Hlk110593844"/>
      <w:r w:rsidR="00B00757" w:rsidRPr="004A2F57">
        <w:rPr>
          <w:rFonts w:ascii="XO Thames" w:hAnsi="XO Thames"/>
          <w:sz w:val="22"/>
          <w:szCs w:val="22"/>
        </w:rPr>
        <w:t xml:space="preserve">Осуществить приемку </w:t>
      </w:r>
      <w:r w:rsidR="00A338AE" w:rsidRPr="004A2F57">
        <w:rPr>
          <w:rFonts w:ascii="XO Thames" w:hAnsi="XO Thames"/>
          <w:sz w:val="22"/>
          <w:szCs w:val="22"/>
        </w:rPr>
        <w:t>оказанных услуг</w:t>
      </w:r>
      <w:r w:rsidR="00971239" w:rsidRPr="004A2F57">
        <w:rPr>
          <w:rFonts w:ascii="XO Thames" w:hAnsi="XO Thames"/>
          <w:sz w:val="22"/>
          <w:szCs w:val="22"/>
        </w:rPr>
        <w:t xml:space="preserve">, включая проведение в соответствии с Законом </w:t>
      </w:r>
      <w:r w:rsidR="00A338AE" w:rsidRPr="004A2F57">
        <w:rPr>
          <w:rFonts w:ascii="XO Thames" w:hAnsi="XO Thames"/>
          <w:sz w:val="22"/>
          <w:szCs w:val="22"/>
        </w:rPr>
        <w:t>о Контрактной системе экспертизы оказанных услуг</w:t>
      </w:r>
      <w:r w:rsidR="00971239" w:rsidRPr="004A2F57">
        <w:rPr>
          <w:rFonts w:ascii="XO Thames" w:hAnsi="XO Thames"/>
          <w:sz w:val="22"/>
          <w:szCs w:val="22"/>
        </w:rPr>
        <w:t xml:space="preserve">, а также оплатить надлежащим образом оказанные услуги в порядке и в сроки, установленные настоящим </w:t>
      </w:r>
      <w:r w:rsidR="00A338AE" w:rsidRPr="004A2F57">
        <w:rPr>
          <w:rFonts w:ascii="XO Thames" w:hAnsi="XO Thames"/>
          <w:sz w:val="22"/>
          <w:szCs w:val="22"/>
        </w:rPr>
        <w:t>д</w:t>
      </w:r>
      <w:r w:rsidR="00971239" w:rsidRPr="004A2F57">
        <w:rPr>
          <w:rFonts w:ascii="XO Thames" w:hAnsi="XO Thames"/>
          <w:sz w:val="22"/>
          <w:szCs w:val="22"/>
        </w:rPr>
        <w:t>оговором.</w:t>
      </w:r>
      <w:bookmarkEnd w:id="1"/>
    </w:p>
    <w:p w14:paraId="78C2CDFC" w14:textId="1E32318B" w:rsidR="00B00757" w:rsidRPr="004A2F57" w:rsidRDefault="003458A3" w:rsidP="00E5454F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3.3.2.</w:t>
      </w:r>
      <w:r w:rsidRPr="004A2F57">
        <w:rPr>
          <w:rFonts w:ascii="XO Thames" w:hAnsi="XO Thames"/>
          <w:sz w:val="22"/>
          <w:szCs w:val="22"/>
        </w:rPr>
        <w:tab/>
      </w:r>
      <w:r w:rsidR="00B00757" w:rsidRPr="004A2F57">
        <w:rPr>
          <w:rFonts w:ascii="XO Thames" w:hAnsi="XO Thames"/>
          <w:sz w:val="22"/>
          <w:szCs w:val="22"/>
        </w:rPr>
        <w:t xml:space="preserve">Взыскивать </w:t>
      </w:r>
      <w:r w:rsidR="00DB1AE4" w:rsidRPr="004A2F57">
        <w:rPr>
          <w:rFonts w:ascii="XO Thames" w:hAnsi="XO Thames"/>
          <w:sz w:val="22"/>
          <w:szCs w:val="22"/>
        </w:rPr>
        <w:t xml:space="preserve">неустойку (пени, штраф) </w:t>
      </w:r>
      <w:r w:rsidR="00B00757" w:rsidRPr="004A2F57">
        <w:rPr>
          <w:rFonts w:ascii="XO Thames" w:hAnsi="XO Thames"/>
          <w:sz w:val="22"/>
          <w:szCs w:val="22"/>
        </w:rPr>
        <w:t xml:space="preserve">в соответствии с условиями настоящего </w:t>
      </w:r>
      <w:r w:rsidRPr="004A2F57">
        <w:rPr>
          <w:rFonts w:ascii="XO Thames" w:hAnsi="XO Thames"/>
          <w:sz w:val="22"/>
          <w:szCs w:val="22"/>
        </w:rPr>
        <w:t>договора</w:t>
      </w:r>
      <w:r w:rsidR="00DB1AE4" w:rsidRPr="004A2F57">
        <w:rPr>
          <w:rFonts w:ascii="XO Thames" w:hAnsi="XO Thames"/>
          <w:sz w:val="22"/>
          <w:szCs w:val="22"/>
        </w:rPr>
        <w:t xml:space="preserve"> </w:t>
      </w:r>
      <w:r w:rsidR="00B00757" w:rsidRPr="004A2F57">
        <w:rPr>
          <w:rFonts w:ascii="XO Thames" w:hAnsi="XO Thames"/>
          <w:sz w:val="22"/>
          <w:szCs w:val="22"/>
        </w:rPr>
        <w:t xml:space="preserve">за неисполнение или ненадлежащее исполнение Исполнителем обязательств, предусмотренных </w:t>
      </w:r>
      <w:r w:rsidRPr="004A2F57">
        <w:rPr>
          <w:rFonts w:ascii="XO Thames" w:hAnsi="XO Thames"/>
          <w:sz w:val="22"/>
          <w:szCs w:val="22"/>
        </w:rPr>
        <w:t>договором</w:t>
      </w:r>
      <w:r w:rsidR="00B00757" w:rsidRPr="004A2F57">
        <w:rPr>
          <w:rFonts w:ascii="XO Thames" w:hAnsi="XO Thames"/>
          <w:sz w:val="22"/>
          <w:szCs w:val="22"/>
        </w:rPr>
        <w:t>.</w:t>
      </w:r>
    </w:p>
    <w:p w14:paraId="64652D03" w14:textId="77777777" w:rsidR="00A338AE" w:rsidRPr="004A2F57" w:rsidRDefault="003458A3" w:rsidP="00A338AE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3.3.3.</w:t>
      </w:r>
      <w:r w:rsidRPr="004A2F57">
        <w:rPr>
          <w:rFonts w:ascii="XO Thames" w:hAnsi="XO Thames"/>
          <w:sz w:val="22"/>
          <w:szCs w:val="22"/>
        </w:rPr>
        <w:tab/>
      </w:r>
      <w:r w:rsidR="00B00757" w:rsidRPr="004A2F57">
        <w:rPr>
          <w:rFonts w:ascii="XO Thames" w:hAnsi="XO Thames"/>
          <w:sz w:val="22"/>
          <w:szCs w:val="22"/>
        </w:rPr>
        <w:t xml:space="preserve">При обнаружении в ходе оказания услуг отступлений от условий настоящего </w:t>
      </w:r>
      <w:r w:rsidR="00B36107" w:rsidRPr="004A2F57">
        <w:rPr>
          <w:rFonts w:ascii="XO Thames" w:hAnsi="XO Thames"/>
          <w:sz w:val="22"/>
          <w:szCs w:val="22"/>
        </w:rPr>
        <w:t>договора</w:t>
      </w:r>
      <w:r w:rsidR="00B00757" w:rsidRPr="004A2F57">
        <w:rPr>
          <w:rFonts w:ascii="XO Thames" w:hAnsi="XO Thames"/>
          <w:sz w:val="22"/>
          <w:szCs w:val="22"/>
        </w:rPr>
        <w:t>, немедленно заявить об этом Исполнителю в письменной форме</w:t>
      </w:r>
      <w:r w:rsidR="00A338AE" w:rsidRPr="004A2F57">
        <w:rPr>
          <w:rFonts w:ascii="XO Thames" w:hAnsi="XO Thames"/>
          <w:sz w:val="22"/>
          <w:szCs w:val="22"/>
        </w:rPr>
        <w:t>.</w:t>
      </w:r>
    </w:p>
    <w:p w14:paraId="187CBEA8" w14:textId="30001144" w:rsidR="00A338AE" w:rsidRPr="004A2F57" w:rsidRDefault="0049417D" w:rsidP="00A338AE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eastAsia="Calibri" w:hAnsi="XO Thames"/>
          <w:sz w:val="22"/>
          <w:szCs w:val="22"/>
          <w:lang w:eastAsia="en-US"/>
        </w:rPr>
        <w:t>3.3.</w:t>
      </w:r>
      <w:r w:rsidR="00A338AE" w:rsidRPr="004A2F57">
        <w:rPr>
          <w:rFonts w:ascii="XO Thames" w:eastAsia="Calibri" w:hAnsi="XO Thames"/>
          <w:sz w:val="22"/>
          <w:szCs w:val="22"/>
          <w:lang w:eastAsia="en-US"/>
        </w:rPr>
        <w:t>4.</w:t>
      </w:r>
      <w:r w:rsidRPr="004A2F57">
        <w:rPr>
          <w:rFonts w:ascii="XO Thames" w:eastAsia="Calibri" w:hAnsi="XO Thames"/>
          <w:sz w:val="22"/>
          <w:szCs w:val="22"/>
          <w:lang w:eastAsia="en-US"/>
        </w:rPr>
        <w:tab/>
      </w:r>
      <w:r w:rsidR="00A338AE" w:rsidRPr="004A2F57">
        <w:rPr>
          <w:rFonts w:ascii="XO Thames" w:hAnsi="XO Thames"/>
          <w:noProof/>
          <w:snapToGrid w:val="0"/>
          <w:sz w:val="22"/>
          <w:szCs w:val="22"/>
        </w:rPr>
        <w:t xml:space="preserve">В случае расторжения </w:t>
      </w:r>
      <w:r w:rsidR="00A338AE" w:rsidRPr="004A2F57">
        <w:rPr>
          <w:rFonts w:ascii="XO Thames" w:hAnsi="XO Thames"/>
          <w:bCs/>
          <w:spacing w:val="-5"/>
          <w:sz w:val="22"/>
          <w:szCs w:val="22"/>
        </w:rPr>
        <w:t>договора</w:t>
      </w:r>
      <w:r w:rsidR="00A338AE" w:rsidRPr="004A2F57">
        <w:rPr>
          <w:rFonts w:ascii="XO Thames" w:hAnsi="XO Thames"/>
          <w:noProof/>
          <w:snapToGrid w:val="0"/>
          <w:sz w:val="22"/>
          <w:szCs w:val="22"/>
        </w:rPr>
        <w:t xml:space="preserve"> (по любым основаниям) оплатить </w:t>
      </w:r>
      <w:r w:rsidR="00A338AE" w:rsidRPr="004A2F57">
        <w:rPr>
          <w:rFonts w:ascii="XO Thames" w:hAnsi="XO Thames"/>
          <w:bCs/>
          <w:spacing w:val="-5"/>
          <w:sz w:val="22"/>
          <w:szCs w:val="22"/>
        </w:rPr>
        <w:t>Исполнителю</w:t>
      </w:r>
      <w:r w:rsidR="00A338AE" w:rsidRPr="004A2F57">
        <w:rPr>
          <w:rFonts w:ascii="XO Thames" w:hAnsi="XO Thames"/>
          <w:noProof/>
          <w:snapToGrid w:val="0"/>
          <w:sz w:val="22"/>
          <w:szCs w:val="22"/>
        </w:rPr>
        <w:t xml:space="preserve"> стоимость услуг, фактически исполненных на момент расторжения </w:t>
      </w:r>
      <w:r w:rsidR="00A338AE" w:rsidRPr="004A2F57">
        <w:rPr>
          <w:rFonts w:ascii="XO Thames" w:hAnsi="XO Thames"/>
          <w:bCs/>
          <w:spacing w:val="-5"/>
          <w:sz w:val="22"/>
          <w:szCs w:val="22"/>
        </w:rPr>
        <w:t>договора</w:t>
      </w:r>
      <w:r w:rsidR="00A338AE" w:rsidRPr="004A2F57">
        <w:rPr>
          <w:rFonts w:ascii="XO Thames" w:hAnsi="XO Thames"/>
          <w:noProof/>
          <w:snapToGrid w:val="0"/>
          <w:sz w:val="22"/>
          <w:szCs w:val="22"/>
        </w:rPr>
        <w:t xml:space="preserve">, при условии отсутствия претензий по его качеству, на основании </w:t>
      </w:r>
      <w:r w:rsidR="00A338AE" w:rsidRPr="004A2F57">
        <w:rPr>
          <w:rFonts w:ascii="XO Thames" w:hAnsi="XO Thames"/>
          <w:sz w:val="22"/>
          <w:szCs w:val="22"/>
        </w:rPr>
        <w:t>утвержденного Заказчиком Акта приемки (ф. 0510452) с приложением документов, подтверждающих оказание услуг Исполнителем.</w:t>
      </w:r>
    </w:p>
    <w:p w14:paraId="04AB0276" w14:textId="77777777" w:rsidR="00A338AE" w:rsidRPr="004A2F57" w:rsidRDefault="00A338AE" w:rsidP="00A338AE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3.3.5. </w:t>
      </w:r>
      <w:r w:rsidRPr="004A2F57">
        <w:rPr>
          <w:rFonts w:ascii="XO Thames" w:hAnsi="XO Thames"/>
          <w:noProof/>
          <w:snapToGrid w:val="0"/>
          <w:sz w:val="22"/>
          <w:szCs w:val="22"/>
        </w:rPr>
        <w:t xml:space="preserve">Выполнять иные обязанности, предусмотренные действующим законодательством Российской Федерации и </w:t>
      </w:r>
      <w:r w:rsidRPr="004A2F57">
        <w:rPr>
          <w:rFonts w:ascii="XO Thames" w:hAnsi="XO Thames"/>
          <w:spacing w:val="-5"/>
          <w:sz w:val="22"/>
          <w:szCs w:val="22"/>
        </w:rPr>
        <w:t>договор</w:t>
      </w:r>
      <w:r w:rsidRPr="004A2F57">
        <w:rPr>
          <w:rFonts w:ascii="XO Thames" w:hAnsi="XO Thames"/>
          <w:noProof/>
          <w:snapToGrid w:val="0"/>
          <w:sz w:val="22"/>
          <w:szCs w:val="22"/>
        </w:rPr>
        <w:t>ом.</w:t>
      </w:r>
    </w:p>
    <w:p w14:paraId="2F8A0AA9" w14:textId="77777777" w:rsidR="00A338AE" w:rsidRPr="004A2F57" w:rsidRDefault="00424AA2" w:rsidP="00A338AE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lastRenderedPageBreak/>
        <w:t>3.4.</w:t>
      </w:r>
      <w:r w:rsidRPr="004A2F57">
        <w:rPr>
          <w:rFonts w:ascii="XO Thames" w:hAnsi="XO Thames"/>
          <w:sz w:val="22"/>
          <w:szCs w:val="22"/>
        </w:rPr>
        <w:tab/>
      </w:r>
      <w:r w:rsidR="00D548A7" w:rsidRPr="004A2F57">
        <w:rPr>
          <w:rFonts w:ascii="XO Thames" w:hAnsi="XO Thames"/>
          <w:sz w:val="22"/>
          <w:szCs w:val="22"/>
        </w:rPr>
        <w:t>З</w:t>
      </w:r>
      <w:r w:rsidR="00B00757" w:rsidRPr="004A2F57">
        <w:rPr>
          <w:rFonts w:ascii="XO Thames" w:hAnsi="XO Thames"/>
          <w:sz w:val="22"/>
          <w:szCs w:val="22"/>
        </w:rPr>
        <w:t>аказчик вправе:</w:t>
      </w:r>
    </w:p>
    <w:p w14:paraId="5DC7CC29" w14:textId="77777777" w:rsidR="00B00757" w:rsidRPr="004A2F57" w:rsidRDefault="00424AA2" w:rsidP="00594740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b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3.4.1.</w:t>
      </w:r>
      <w:r w:rsidRPr="004A2F57">
        <w:rPr>
          <w:rFonts w:ascii="XO Thames" w:hAnsi="XO Thames"/>
          <w:sz w:val="22"/>
          <w:szCs w:val="22"/>
        </w:rPr>
        <w:tab/>
      </w:r>
      <w:r w:rsidR="00B00757" w:rsidRPr="004A2F57">
        <w:rPr>
          <w:rFonts w:ascii="XO Thames" w:hAnsi="XO Thames"/>
          <w:sz w:val="22"/>
          <w:szCs w:val="22"/>
        </w:rPr>
        <w:t xml:space="preserve">Проверять качество оказанных Исполнителем услуг на соответствие требованиям </w:t>
      </w:r>
      <w:r w:rsidR="00A338AE"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оговора</w:t>
      </w:r>
      <w:bookmarkStart w:id="2" w:name="_Hlk222238657"/>
      <w:r w:rsidR="00A338AE" w:rsidRPr="004A2F57">
        <w:rPr>
          <w:rFonts w:ascii="XO Thames" w:hAnsi="XO Thames"/>
          <w:sz w:val="22"/>
          <w:szCs w:val="22"/>
        </w:rPr>
        <w:t>, не вмешиваясь в его деятельность.</w:t>
      </w:r>
      <w:bookmarkEnd w:id="2"/>
    </w:p>
    <w:p w14:paraId="54F027C5" w14:textId="1B1DFF7F" w:rsidR="00B00757" w:rsidRPr="004A2F57" w:rsidRDefault="00424AA2" w:rsidP="00E5454F">
      <w:pPr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3.4.</w:t>
      </w:r>
      <w:r w:rsidR="003D1195" w:rsidRPr="004A2F57">
        <w:rPr>
          <w:rFonts w:ascii="XO Thames" w:hAnsi="XO Thames"/>
          <w:sz w:val="22"/>
          <w:szCs w:val="22"/>
        </w:rPr>
        <w:t>2</w:t>
      </w:r>
      <w:r w:rsidRPr="004A2F57">
        <w:rPr>
          <w:rFonts w:ascii="XO Thames" w:hAnsi="XO Thames"/>
          <w:sz w:val="22"/>
          <w:szCs w:val="22"/>
        </w:rPr>
        <w:t>.</w:t>
      </w:r>
      <w:r w:rsidRPr="004A2F57">
        <w:rPr>
          <w:rFonts w:ascii="XO Thames" w:hAnsi="XO Thames"/>
          <w:sz w:val="22"/>
          <w:szCs w:val="22"/>
        </w:rPr>
        <w:tab/>
      </w:r>
      <w:r w:rsidR="00B00757" w:rsidRPr="004A2F57">
        <w:rPr>
          <w:rFonts w:ascii="XO Thames" w:hAnsi="XO Thames"/>
          <w:sz w:val="22"/>
          <w:szCs w:val="22"/>
        </w:rPr>
        <w:t>Привлекать экспертов, в том числе независимых, выбор которых осуществляется</w:t>
      </w:r>
      <w:r w:rsidR="005A027E" w:rsidRPr="004A2F57">
        <w:rPr>
          <w:rFonts w:ascii="XO Thames" w:hAnsi="XO Thames"/>
          <w:sz w:val="22"/>
          <w:szCs w:val="22"/>
        </w:rPr>
        <w:br/>
      </w:r>
      <w:r w:rsidR="00B00757" w:rsidRPr="004A2F57">
        <w:rPr>
          <w:rFonts w:ascii="XO Thames" w:hAnsi="XO Thames"/>
          <w:sz w:val="22"/>
          <w:szCs w:val="22"/>
        </w:rPr>
        <w:t>в соответствии с требованиями законодательства Российской Федерации, для оценки (экспертизы) показателей качества и безопасности оказанных услуг, установленных в</w:t>
      </w:r>
      <w:r w:rsidR="00B00757" w:rsidRPr="004A2F57">
        <w:rPr>
          <w:rFonts w:ascii="XO Thames" w:hAnsi="XO Thames"/>
          <w:noProof/>
          <w:sz w:val="22"/>
          <w:szCs w:val="22"/>
        </w:rPr>
        <w:t xml:space="preserve"> нормативных </w:t>
      </w:r>
      <w:r w:rsidR="009C7E49" w:rsidRPr="004A2F57">
        <w:rPr>
          <w:rFonts w:ascii="XO Thames" w:hAnsi="XO Thames"/>
          <w:noProof/>
          <w:sz w:val="22"/>
          <w:szCs w:val="22"/>
        </w:rPr>
        <w:br/>
      </w:r>
      <w:r w:rsidR="00B00757" w:rsidRPr="004A2F57">
        <w:rPr>
          <w:rFonts w:ascii="XO Thames" w:hAnsi="XO Thames"/>
          <w:noProof/>
          <w:sz w:val="22"/>
          <w:szCs w:val="22"/>
        </w:rPr>
        <w:t xml:space="preserve">и технических документах </w:t>
      </w:r>
      <w:r w:rsidR="00B00757" w:rsidRPr="004A2F57">
        <w:rPr>
          <w:rFonts w:ascii="XO Thames" w:hAnsi="XO Thames"/>
          <w:sz w:val="22"/>
          <w:szCs w:val="22"/>
        </w:rPr>
        <w:t xml:space="preserve">и настоящем </w:t>
      </w:r>
      <w:r w:rsidR="005A17AA" w:rsidRPr="004A2F57">
        <w:rPr>
          <w:rFonts w:ascii="XO Thames" w:hAnsi="XO Thames"/>
          <w:sz w:val="22"/>
          <w:szCs w:val="22"/>
        </w:rPr>
        <w:t>д</w:t>
      </w:r>
      <w:r w:rsidR="00FA374F" w:rsidRPr="004A2F57">
        <w:rPr>
          <w:rFonts w:ascii="XO Thames" w:hAnsi="XO Thames"/>
          <w:sz w:val="22"/>
          <w:szCs w:val="22"/>
        </w:rPr>
        <w:t>оговор</w:t>
      </w:r>
      <w:r w:rsidR="00B00757" w:rsidRPr="004A2F57">
        <w:rPr>
          <w:rFonts w:ascii="XO Thames" w:hAnsi="XO Thames"/>
          <w:sz w:val="22"/>
          <w:szCs w:val="22"/>
        </w:rPr>
        <w:t>е, в ходе приемки результата оказанных услуг.</w:t>
      </w:r>
    </w:p>
    <w:p w14:paraId="1C329978" w14:textId="485682AA" w:rsidR="00562601" w:rsidRPr="004A2F57" w:rsidRDefault="00424AA2" w:rsidP="00E925C4">
      <w:pPr>
        <w:ind w:firstLine="709"/>
        <w:jc w:val="both"/>
        <w:rPr>
          <w:rFonts w:ascii="XO Thames" w:hAnsi="XO Thames"/>
          <w:bCs/>
          <w:spacing w:val="-5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3.4.</w:t>
      </w:r>
      <w:r w:rsidR="003D1195" w:rsidRPr="004A2F57">
        <w:rPr>
          <w:rFonts w:ascii="XO Thames" w:hAnsi="XO Thames"/>
          <w:sz w:val="22"/>
          <w:szCs w:val="22"/>
        </w:rPr>
        <w:t>3</w:t>
      </w:r>
      <w:r w:rsidRPr="004A2F57">
        <w:rPr>
          <w:rFonts w:ascii="XO Thames" w:hAnsi="XO Thames"/>
          <w:sz w:val="22"/>
          <w:szCs w:val="22"/>
        </w:rPr>
        <w:t>.</w:t>
      </w:r>
      <w:r w:rsidRPr="004A2F57">
        <w:rPr>
          <w:rFonts w:ascii="XO Thames" w:hAnsi="XO Thames"/>
          <w:sz w:val="22"/>
          <w:szCs w:val="22"/>
        </w:rPr>
        <w:tab/>
      </w:r>
      <w:bookmarkStart w:id="3" w:name="_Hlk110588037"/>
      <w:r w:rsidR="00C108F0" w:rsidRPr="004A2F57">
        <w:rPr>
          <w:rFonts w:ascii="XO Thames" w:hAnsi="XO Thames"/>
          <w:noProof/>
          <w:sz w:val="22"/>
          <w:szCs w:val="22"/>
        </w:rPr>
        <w:t xml:space="preserve">Принять решение об одностороннем отказе от исполнения </w:t>
      </w:r>
      <w:r w:rsidR="00C108F0" w:rsidRPr="004A2F57">
        <w:rPr>
          <w:rFonts w:ascii="XO Thames" w:hAnsi="XO Thames"/>
          <w:bCs/>
          <w:spacing w:val="-5"/>
          <w:sz w:val="22"/>
          <w:szCs w:val="22"/>
        </w:rPr>
        <w:t>по основаниям, предусмотренным Гражданским кодексом Российской Федерации для одностороннего отказа</w:t>
      </w:r>
      <w:r w:rsidR="00671AC9" w:rsidRPr="004A2F57">
        <w:rPr>
          <w:rFonts w:ascii="XO Thames" w:hAnsi="XO Thames"/>
          <w:bCs/>
          <w:spacing w:val="-5"/>
          <w:sz w:val="22"/>
          <w:szCs w:val="22"/>
        </w:rPr>
        <w:br/>
      </w:r>
      <w:r w:rsidR="00C108F0" w:rsidRPr="004A2F57">
        <w:rPr>
          <w:rFonts w:ascii="XO Thames" w:hAnsi="XO Thames"/>
          <w:bCs/>
          <w:spacing w:val="-5"/>
          <w:sz w:val="22"/>
          <w:szCs w:val="22"/>
        </w:rPr>
        <w:t>от исполнения отдельных видов обязательств.</w:t>
      </w:r>
      <w:bookmarkEnd w:id="3"/>
    </w:p>
    <w:p w14:paraId="39DF9BD5" w14:textId="77777777" w:rsidR="00B670EC" w:rsidRPr="004A2F57" w:rsidRDefault="00B670EC" w:rsidP="00E925C4">
      <w:pPr>
        <w:ind w:firstLine="709"/>
        <w:jc w:val="both"/>
        <w:rPr>
          <w:rFonts w:ascii="XO Thames" w:hAnsi="XO Thames"/>
          <w:noProof/>
          <w:sz w:val="22"/>
          <w:szCs w:val="22"/>
        </w:rPr>
      </w:pPr>
    </w:p>
    <w:p w14:paraId="10AB8449" w14:textId="7F69B239" w:rsidR="004A630E" w:rsidRPr="004A2F57" w:rsidRDefault="00B00757" w:rsidP="00850EC1">
      <w:pPr>
        <w:pStyle w:val="ac"/>
        <w:numPr>
          <w:ilvl w:val="0"/>
          <w:numId w:val="18"/>
        </w:numPr>
        <w:autoSpaceDE w:val="0"/>
        <w:autoSpaceDN w:val="0"/>
        <w:adjustRightInd w:val="0"/>
        <w:jc w:val="center"/>
        <w:rPr>
          <w:rFonts w:ascii="XO Thames" w:hAnsi="XO Thames"/>
          <w:b/>
          <w:bCs/>
        </w:rPr>
      </w:pPr>
      <w:r w:rsidRPr="004A2F57">
        <w:rPr>
          <w:rFonts w:ascii="XO Thames" w:hAnsi="XO Thames"/>
          <w:b/>
          <w:bCs/>
        </w:rPr>
        <w:t xml:space="preserve">Цена </w:t>
      </w:r>
      <w:r w:rsidR="006A3C0B" w:rsidRPr="004A2F57">
        <w:rPr>
          <w:rFonts w:ascii="XO Thames" w:hAnsi="XO Thames"/>
          <w:b/>
          <w:bCs/>
        </w:rPr>
        <w:t>договора</w:t>
      </w:r>
      <w:r w:rsidRPr="004A2F57">
        <w:rPr>
          <w:rFonts w:ascii="XO Thames" w:hAnsi="XO Thames"/>
          <w:b/>
          <w:bCs/>
        </w:rPr>
        <w:t xml:space="preserve"> и порядок расчетов</w:t>
      </w:r>
    </w:p>
    <w:p w14:paraId="2A93248E" w14:textId="77777777" w:rsidR="00B00757" w:rsidRPr="004A2F57" w:rsidRDefault="00777C58" w:rsidP="00E5454F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4.1.</w:t>
      </w:r>
      <w:r w:rsidRPr="004A2F57">
        <w:rPr>
          <w:rFonts w:ascii="XO Thames" w:hAnsi="XO Thames"/>
          <w:sz w:val="22"/>
          <w:szCs w:val="22"/>
        </w:rPr>
        <w:tab/>
      </w:r>
      <w:r w:rsidR="00B00757" w:rsidRPr="004A2F57">
        <w:rPr>
          <w:rFonts w:ascii="XO Thames" w:hAnsi="XO Thames"/>
          <w:sz w:val="22"/>
          <w:szCs w:val="22"/>
        </w:rPr>
        <w:t xml:space="preserve">Цена </w:t>
      </w:r>
      <w:r w:rsidR="00260FEB"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оговора</w:t>
      </w:r>
      <w:r w:rsidR="00B00757" w:rsidRPr="004A2F57">
        <w:rPr>
          <w:rFonts w:ascii="XO Thames" w:hAnsi="XO Thames"/>
          <w:sz w:val="22"/>
          <w:szCs w:val="22"/>
        </w:rPr>
        <w:t xml:space="preserve"> составляет: </w:t>
      </w:r>
      <w:r w:rsidR="00B00757" w:rsidRPr="004A2F57">
        <w:rPr>
          <w:rFonts w:ascii="XO Thames" w:hAnsi="XO Thames"/>
          <w:b/>
          <w:sz w:val="22"/>
          <w:szCs w:val="22"/>
        </w:rPr>
        <w:t>_________ (_____) рублей _____ копеек</w:t>
      </w:r>
      <w:r w:rsidR="00B00757" w:rsidRPr="004A2F57">
        <w:rPr>
          <w:rFonts w:ascii="XO Thames" w:hAnsi="XO Thames"/>
          <w:sz w:val="22"/>
          <w:szCs w:val="22"/>
        </w:rPr>
        <w:t xml:space="preserve"> (в т.ч. НДС ____ % ____________ рублей ____ копеек</w:t>
      </w:r>
      <w:bookmarkStart w:id="4" w:name="_Hlk110588246"/>
      <w:r w:rsidR="009B25CF" w:rsidRPr="004A2F57">
        <w:rPr>
          <w:rFonts w:ascii="XO Thames" w:hAnsi="XO Thames"/>
          <w:sz w:val="22"/>
          <w:szCs w:val="22"/>
        </w:rPr>
        <w:t>).</w:t>
      </w:r>
    </w:p>
    <w:bookmarkEnd w:id="4"/>
    <w:p w14:paraId="69EE2863" w14:textId="77777777" w:rsidR="00B00757" w:rsidRPr="004A2F57" w:rsidRDefault="00777C58" w:rsidP="00E5454F">
      <w:pPr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4.2.</w:t>
      </w:r>
      <w:r w:rsidRPr="004A2F57">
        <w:rPr>
          <w:rFonts w:ascii="XO Thames" w:hAnsi="XO Thames"/>
          <w:sz w:val="22"/>
          <w:szCs w:val="22"/>
        </w:rPr>
        <w:tab/>
      </w:r>
      <w:bookmarkStart w:id="5" w:name="_Hlk110588305"/>
      <w:r w:rsidR="007D10C2" w:rsidRPr="004A2F57">
        <w:rPr>
          <w:rFonts w:ascii="XO Thames" w:hAnsi="XO Thames"/>
          <w:sz w:val="22"/>
          <w:szCs w:val="22"/>
        </w:rPr>
        <w:t xml:space="preserve">Цена </w:t>
      </w:r>
      <w:r w:rsidR="0049417D" w:rsidRPr="004A2F57">
        <w:rPr>
          <w:rFonts w:ascii="XO Thames" w:hAnsi="XO Thames"/>
          <w:sz w:val="22"/>
          <w:szCs w:val="22"/>
        </w:rPr>
        <w:t>договор</w:t>
      </w:r>
      <w:r w:rsidR="007D10C2" w:rsidRPr="004A2F57">
        <w:rPr>
          <w:rFonts w:ascii="XO Thames" w:hAnsi="XO Thames"/>
          <w:sz w:val="22"/>
          <w:szCs w:val="22"/>
        </w:rPr>
        <w:t>а</w:t>
      </w:r>
      <w:r w:rsidR="003C3994" w:rsidRPr="004A2F57">
        <w:rPr>
          <w:rFonts w:ascii="XO Thames" w:hAnsi="XO Thames"/>
          <w:sz w:val="22"/>
          <w:szCs w:val="22"/>
        </w:rPr>
        <w:t xml:space="preserve"> </w:t>
      </w:r>
      <w:r w:rsidR="007D10C2" w:rsidRPr="004A2F57">
        <w:rPr>
          <w:rFonts w:ascii="XO Thames" w:hAnsi="XO Thames"/>
          <w:sz w:val="22"/>
          <w:szCs w:val="22"/>
        </w:rPr>
        <w:t xml:space="preserve">включает в себя стоимость самих услуг, </w:t>
      </w:r>
      <w:r w:rsidR="00B00757" w:rsidRPr="004A2F57">
        <w:rPr>
          <w:rFonts w:ascii="XO Thames" w:hAnsi="XO Thames"/>
          <w:sz w:val="22"/>
          <w:szCs w:val="22"/>
        </w:rPr>
        <w:t xml:space="preserve">налоги, сборы и другие обязательные платежи, </w:t>
      </w:r>
      <w:r w:rsidR="007D10C2" w:rsidRPr="004A2F57">
        <w:rPr>
          <w:rFonts w:ascii="XO Thames" w:hAnsi="XO Thames"/>
          <w:sz w:val="22"/>
          <w:szCs w:val="22"/>
        </w:rPr>
        <w:t xml:space="preserve">связанные с оказанием услуг </w:t>
      </w:r>
      <w:r w:rsidR="00B00757" w:rsidRPr="004A2F57">
        <w:rPr>
          <w:rFonts w:ascii="XO Thames" w:hAnsi="XO Thames"/>
          <w:sz w:val="22"/>
          <w:szCs w:val="22"/>
        </w:rPr>
        <w:t>подлежащие уплате в соответствии</w:t>
      </w:r>
      <w:r w:rsidR="004E430D" w:rsidRPr="004A2F57">
        <w:rPr>
          <w:rFonts w:ascii="XO Thames" w:hAnsi="XO Thames"/>
          <w:sz w:val="22"/>
          <w:szCs w:val="22"/>
        </w:rPr>
        <w:br/>
      </w:r>
      <w:r w:rsidR="00B00757" w:rsidRPr="004A2F57">
        <w:rPr>
          <w:rFonts w:ascii="XO Thames" w:hAnsi="XO Thames"/>
          <w:sz w:val="22"/>
          <w:szCs w:val="22"/>
        </w:rPr>
        <w:t>с действующим законодательством.</w:t>
      </w:r>
      <w:bookmarkEnd w:id="5"/>
    </w:p>
    <w:p w14:paraId="0CE54B26" w14:textId="7B56D68D" w:rsidR="00DC7A8E" w:rsidRDefault="00777C58" w:rsidP="00DC7A8E">
      <w:pPr>
        <w:pStyle w:val="13"/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4.3.</w:t>
      </w:r>
      <w:r w:rsidRPr="004A2F57">
        <w:rPr>
          <w:rFonts w:ascii="XO Thames" w:hAnsi="XO Thames"/>
          <w:sz w:val="22"/>
          <w:szCs w:val="22"/>
        </w:rPr>
        <w:tab/>
      </w:r>
      <w:r w:rsidR="00DC7A8E" w:rsidRPr="00DC7A8E">
        <w:rPr>
          <w:rFonts w:ascii="XO Thames" w:hAnsi="XO Thames"/>
          <w:sz w:val="22"/>
          <w:szCs w:val="22"/>
        </w:rPr>
        <w:t xml:space="preserve">Оплата по договору производится Заказчиком по безналичному расчету платежным поручением за фактически оказанные услуги, путем перечисления денежных средств на расчетный счет Исполнителя в течение 7 (семи) рабочих дней с даты подписания Заказчиком документа </w:t>
      </w:r>
      <w:r w:rsidR="00DC7A8E">
        <w:rPr>
          <w:rFonts w:ascii="XO Thames" w:hAnsi="XO Thames"/>
          <w:sz w:val="22"/>
          <w:szCs w:val="22"/>
        </w:rPr>
        <w:br/>
      </w:r>
      <w:r w:rsidR="00DC7A8E" w:rsidRPr="00DC7A8E">
        <w:rPr>
          <w:rFonts w:ascii="XO Thames" w:hAnsi="XO Thames"/>
          <w:sz w:val="22"/>
          <w:szCs w:val="22"/>
        </w:rPr>
        <w:t>о приемке (ф. 0510452). Датой оформления считается дата утверждения Акта приемки (ф.0510452) Заказчиком. Услуги, оказанные в декабре 202</w:t>
      </w:r>
      <w:r w:rsidR="00F70C4A">
        <w:rPr>
          <w:rFonts w:ascii="XO Thames" w:hAnsi="XO Thames"/>
          <w:sz w:val="22"/>
          <w:szCs w:val="22"/>
        </w:rPr>
        <w:t>6</w:t>
      </w:r>
      <w:r w:rsidR="00DC7A8E" w:rsidRPr="00DC7A8E">
        <w:rPr>
          <w:rFonts w:ascii="XO Thames" w:hAnsi="XO Thames"/>
          <w:sz w:val="22"/>
          <w:szCs w:val="22"/>
        </w:rPr>
        <w:t xml:space="preserve"> года, оплачиваются не позднее предпоследнего рабочего дня 202</w:t>
      </w:r>
      <w:r w:rsidR="00F70C4A">
        <w:rPr>
          <w:rFonts w:ascii="XO Thames" w:hAnsi="XO Thames"/>
          <w:sz w:val="22"/>
          <w:szCs w:val="22"/>
        </w:rPr>
        <w:t>6</w:t>
      </w:r>
      <w:r w:rsidR="00DC7A8E" w:rsidRPr="00DC7A8E">
        <w:rPr>
          <w:rFonts w:ascii="XO Thames" w:hAnsi="XO Thames"/>
          <w:sz w:val="22"/>
          <w:szCs w:val="22"/>
        </w:rPr>
        <w:t xml:space="preserve"> года, с даты подписания Заказчиком документа о приемке (ф. 0510452).</w:t>
      </w:r>
    </w:p>
    <w:p w14:paraId="68C4FF7A" w14:textId="0B9FE12A" w:rsidR="009B25CF" w:rsidRPr="004A2F57" w:rsidRDefault="00666499" w:rsidP="009B25CF">
      <w:pPr>
        <w:pStyle w:val="13"/>
        <w:spacing w:line="240" w:lineRule="auto"/>
        <w:ind w:firstLine="709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4.</w:t>
      </w:r>
      <w:r w:rsidR="009B25CF" w:rsidRPr="004A2F57">
        <w:rPr>
          <w:rFonts w:ascii="XO Thames" w:hAnsi="XO Thames"/>
          <w:sz w:val="22"/>
          <w:szCs w:val="22"/>
        </w:rPr>
        <w:t>4</w:t>
      </w:r>
      <w:r w:rsidRPr="004A2F57">
        <w:rPr>
          <w:rFonts w:ascii="XO Thames" w:hAnsi="XO Thames"/>
          <w:sz w:val="22"/>
          <w:szCs w:val="22"/>
        </w:rPr>
        <w:t>.</w:t>
      </w:r>
      <w:r w:rsidRPr="004A2F57">
        <w:rPr>
          <w:rFonts w:ascii="XO Thames" w:hAnsi="XO Thames"/>
          <w:sz w:val="22"/>
          <w:szCs w:val="22"/>
        </w:rPr>
        <w:tab/>
      </w:r>
      <w:r w:rsidR="009B25CF" w:rsidRPr="004A2F57">
        <w:rPr>
          <w:rFonts w:ascii="XO Thames" w:hAnsi="XO Thames"/>
          <w:sz w:val="22"/>
          <w:szCs w:val="22"/>
        </w:rPr>
        <w:t>Источник финансирования - Федеральный бюджет, КБК</w:t>
      </w:r>
      <w:r w:rsidR="00F70C4A">
        <w:rPr>
          <w:rFonts w:ascii="XO Thames" w:hAnsi="XO Thames"/>
          <w:sz w:val="22"/>
          <w:szCs w:val="22"/>
        </w:rPr>
        <w:t xml:space="preserve"> </w:t>
      </w:r>
      <w:r w:rsidR="009B25CF" w:rsidRPr="004A2F57">
        <w:rPr>
          <w:rFonts w:ascii="XO Thames" w:hAnsi="XO Thames"/>
          <w:bCs/>
          <w:iCs/>
          <w:sz w:val="22"/>
          <w:szCs w:val="22"/>
        </w:rPr>
        <w:t>320 0305 42 4 06 90049 242.</w:t>
      </w:r>
    </w:p>
    <w:p w14:paraId="6889EB85" w14:textId="2666B788" w:rsidR="00666499" w:rsidRPr="004A2F57" w:rsidRDefault="009B25CF" w:rsidP="009B25CF">
      <w:pPr>
        <w:ind w:firstLine="709"/>
        <w:contextualSpacing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4.5. </w:t>
      </w:r>
      <w:r w:rsidR="00666499" w:rsidRPr="004A2F57">
        <w:rPr>
          <w:rFonts w:ascii="XO Thames" w:hAnsi="XO Thames"/>
          <w:sz w:val="22"/>
          <w:szCs w:val="22"/>
        </w:rPr>
        <w:t xml:space="preserve">Цена </w:t>
      </w:r>
      <w:r w:rsidRPr="004A2F57">
        <w:rPr>
          <w:rFonts w:ascii="XO Thames" w:hAnsi="XO Thames"/>
          <w:sz w:val="22"/>
          <w:szCs w:val="22"/>
        </w:rPr>
        <w:t>д</w:t>
      </w:r>
      <w:r w:rsidR="00666499" w:rsidRPr="004A2F57">
        <w:rPr>
          <w:rFonts w:ascii="XO Thames" w:hAnsi="XO Thames"/>
          <w:sz w:val="22"/>
          <w:szCs w:val="22"/>
        </w:rPr>
        <w:t xml:space="preserve">оговора является твердой, определяется на весь срок исполнения </w:t>
      </w:r>
      <w:r w:rsidR="005A17AA" w:rsidRPr="004A2F57">
        <w:rPr>
          <w:rFonts w:ascii="XO Thames" w:hAnsi="XO Thames"/>
          <w:sz w:val="22"/>
          <w:szCs w:val="22"/>
        </w:rPr>
        <w:t>д</w:t>
      </w:r>
      <w:r w:rsidR="00666499" w:rsidRPr="004A2F57">
        <w:rPr>
          <w:rFonts w:ascii="XO Thames" w:hAnsi="XO Thames"/>
          <w:sz w:val="22"/>
          <w:szCs w:val="22"/>
        </w:rPr>
        <w:t>оговора</w:t>
      </w:r>
      <w:r w:rsidR="00666499" w:rsidRPr="004A2F57">
        <w:rPr>
          <w:rFonts w:ascii="XO Thames" w:hAnsi="XO Thames"/>
          <w:sz w:val="22"/>
          <w:szCs w:val="22"/>
        </w:rPr>
        <w:br/>
        <w:t xml:space="preserve">и не может изменяться в ходе его исполнения, за исключением случаев, предусмотренных </w:t>
      </w:r>
      <w:r w:rsidRPr="004A2F57">
        <w:rPr>
          <w:rFonts w:ascii="XO Thames" w:hAnsi="XO Thames"/>
          <w:sz w:val="22"/>
          <w:szCs w:val="22"/>
        </w:rPr>
        <w:t xml:space="preserve">ст. 95 Закона о Контрактной системе </w:t>
      </w:r>
      <w:r w:rsidR="00666499" w:rsidRPr="004A2F57">
        <w:rPr>
          <w:rFonts w:ascii="XO Thames" w:hAnsi="XO Thames"/>
          <w:sz w:val="22"/>
          <w:szCs w:val="22"/>
        </w:rPr>
        <w:t xml:space="preserve">и настоящим </w:t>
      </w:r>
      <w:r w:rsidRPr="004A2F57">
        <w:rPr>
          <w:rFonts w:ascii="XO Thames" w:hAnsi="XO Thames"/>
          <w:sz w:val="22"/>
          <w:szCs w:val="22"/>
        </w:rPr>
        <w:t>д</w:t>
      </w:r>
      <w:r w:rsidR="00666499" w:rsidRPr="004A2F57">
        <w:rPr>
          <w:rFonts w:ascii="XO Thames" w:hAnsi="XO Thames"/>
          <w:sz w:val="22"/>
          <w:szCs w:val="22"/>
        </w:rPr>
        <w:t>оговором.</w:t>
      </w:r>
    </w:p>
    <w:p w14:paraId="0E1D455B" w14:textId="1E937C8D" w:rsidR="009B25CF" w:rsidRPr="004A2F57" w:rsidRDefault="00666499" w:rsidP="009B25CF">
      <w:pPr>
        <w:tabs>
          <w:tab w:val="left" w:pos="426"/>
          <w:tab w:val="left" w:pos="928"/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4.</w:t>
      </w:r>
      <w:r w:rsidR="009B25CF" w:rsidRPr="004A2F57">
        <w:rPr>
          <w:rFonts w:ascii="XO Thames" w:hAnsi="XO Thames"/>
          <w:sz w:val="22"/>
          <w:szCs w:val="22"/>
        </w:rPr>
        <w:t>6</w:t>
      </w:r>
      <w:r w:rsidRPr="004A2F57">
        <w:rPr>
          <w:rFonts w:ascii="XO Thames" w:hAnsi="XO Thames"/>
          <w:sz w:val="22"/>
          <w:szCs w:val="22"/>
        </w:rPr>
        <w:t xml:space="preserve">. Обязательства Заказчика по оплате оказанных услуг считаются исполненными </w:t>
      </w:r>
      <w:r w:rsidR="009C7E49" w:rsidRPr="004A2F57">
        <w:rPr>
          <w:rFonts w:ascii="XO Thames" w:hAnsi="XO Thames"/>
          <w:sz w:val="22"/>
          <w:szCs w:val="22"/>
        </w:rPr>
        <w:br/>
      </w:r>
      <w:r w:rsidRPr="004A2F57">
        <w:rPr>
          <w:rFonts w:ascii="XO Thames" w:hAnsi="XO Thames"/>
          <w:sz w:val="22"/>
          <w:szCs w:val="22"/>
        </w:rPr>
        <w:t xml:space="preserve">с момента зачисления денежных средств на </w:t>
      </w:r>
      <w:r w:rsidR="003D1195" w:rsidRPr="004A2F57">
        <w:rPr>
          <w:rFonts w:ascii="XO Thames" w:hAnsi="XO Thames"/>
          <w:sz w:val="22"/>
          <w:szCs w:val="22"/>
        </w:rPr>
        <w:t>расчетный</w:t>
      </w:r>
      <w:r w:rsidRPr="004A2F57">
        <w:rPr>
          <w:rFonts w:ascii="XO Thames" w:hAnsi="XO Thames"/>
          <w:sz w:val="22"/>
          <w:szCs w:val="22"/>
        </w:rPr>
        <w:t xml:space="preserve"> счет банка Исполнителя, указанного </w:t>
      </w:r>
      <w:r w:rsidR="009C7E49" w:rsidRPr="004A2F57">
        <w:rPr>
          <w:rFonts w:ascii="XO Thames" w:hAnsi="XO Thames"/>
          <w:sz w:val="22"/>
          <w:szCs w:val="22"/>
        </w:rPr>
        <w:br/>
      </w:r>
      <w:r w:rsidRPr="004A2F57">
        <w:rPr>
          <w:rFonts w:ascii="XO Thames" w:hAnsi="XO Thames"/>
          <w:sz w:val="22"/>
          <w:szCs w:val="22"/>
        </w:rPr>
        <w:t>в разделе</w:t>
      </w:r>
      <w:r w:rsidR="009C7E49" w:rsidRPr="004A2F57">
        <w:rPr>
          <w:rFonts w:ascii="XO Thames" w:hAnsi="XO Thames"/>
          <w:sz w:val="22"/>
          <w:szCs w:val="22"/>
        </w:rPr>
        <w:t xml:space="preserve"> </w:t>
      </w:r>
      <w:r w:rsidRPr="004A2F57">
        <w:rPr>
          <w:rFonts w:ascii="XO Thames" w:hAnsi="XO Thames"/>
          <w:sz w:val="22"/>
          <w:szCs w:val="22"/>
        </w:rPr>
        <w:t>1</w:t>
      </w:r>
      <w:r w:rsidR="00EB1A68" w:rsidRPr="004A2F57">
        <w:rPr>
          <w:rFonts w:ascii="XO Thames" w:hAnsi="XO Thames"/>
          <w:sz w:val="22"/>
          <w:szCs w:val="22"/>
        </w:rPr>
        <w:t>1</w:t>
      </w:r>
      <w:r w:rsidRPr="004A2F57">
        <w:rPr>
          <w:rFonts w:ascii="XO Thames" w:hAnsi="XO Thames"/>
          <w:sz w:val="22"/>
          <w:szCs w:val="22"/>
        </w:rPr>
        <w:t xml:space="preserve"> настоящего </w:t>
      </w:r>
      <w:r w:rsidR="009B25CF" w:rsidRPr="004A2F57">
        <w:rPr>
          <w:rFonts w:ascii="XO Thames" w:hAnsi="XO Thames"/>
          <w:sz w:val="22"/>
          <w:szCs w:val="22"/>
        </w:rPr>
        <w:t>д</w:t>
      </w:r>
      <w:r w:rsidRPr="004A2F57">
        <w:rPr>
          <w:rFonts w:ascii="XO Thames" w:hAnsi="XO Thames"/>
          <w:sz w:val="22"/>
          <w:szCs w:val="22"/>
        </w:rPr>
        <w:t>оговора</w:t>
      </w:r>
      <w:r w:rsidR="003D1195" w:rsidRPr="004A2F57">
        <w:rPr>
          <w:rFonts w:ascii="XO Thames" w:hAnsi="XO Thames"/>
          <w:sz w:val="22"/>
          <w:szCs w:val="22"/>
        </w:rPr>
        <w:t>.</w:t>
      </w:r>
    </w:p>
    <w:p w14:paraId="13FA6716" w14:textId="61054B7B" w:rsidR="009B25CF" w:rsidRPr="004A2F57" w:rsidRDefault="00666499" w:rsidP="009B25CF">
      <w:pPr>
        <w:tabs>
          <w:tab w:val="left" w:pos="426"/>
          <w:tab w:val="left" w:pos="928"/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4.</w:t>
      </w:r>
      <w:r w:rsidR="009B25CF" w:rsidRPr="004A2F57">
        <w:rPr>
          <w:rFonts w:ascii="XO Thames" w:hAnsi="XO Thames"/>
          <w:sz w:val="22"/>
          <w:szCs w:val="22"/>
        </w:rPr>
        <w:t>7</w:t>
      </w:r>
      <w:r w:rsidRPr="004A2F57">
        <w:rPr>
          <w:rFonts w:ascii="XO Thames" w:hAnsi="XO Thames"/>
          <w:sz w:val="22"/>
          <w:szCs w:val="22"/>
        </w:rPr>
        <w:t xml:space="preserve">. </w:t>
      </w:r>
      <w:r w:rsidR="009B25CF" w:rsidRPr="004A2F57">
        <w:rPr>
          <w:rFonts w:ascii="XO Thames" w:hAnsi="XO Thames"/>
          <w:sz w:val="22"/>
          <w:szCs w:val="22"/>
        </w:rPr>
        <w:t xml:space="preserve">В случае изменения банковских реквизитов Исполнитель обязан в течение 3 (трех) рабочих дней в письменной форме сообщить об этом Заказчику с указанием новых реквизитов. </w:t>
      </w:r>
      <w:r w:rsidR="00B670EC" w:rsidRPr="004A2F57">
        <w:rPr>
          <w:rFonts w:ascii="XO Thames" w:hAnsi="XO Thames"/>
          <w:sz w:val="22"/>
          <w:szCs w:val="22"/>
        </w:rPr>
        <w:br/>
      </w:r>
      <w:r w:rsidR="009B25CF" w:rsidRPr="004A2F57">
        <w:rPr>
          <w:rFonts w:ascii="XO Thames" w:hAnsi="XO Thames"/>
          <w:sz w:val="22"/>
          <w:szCs w:val="22"/>
        </w:rPr>
        <w:t xml:space="preserve">В противном случае все риски, связанные с перечислением Заказчиком денежных средств </w:t>
      </w:r>
      <w:r w:rsidR="00B670EC" w:rsidRPr="004A2F57">
        <w:rPr>
          <w:rFonts w:ascii="XO Thames" w:hAnsi="XO Thames"/>
          <w:sz w:val="22"/>
          <w:szCs w:val="22"/>
        </w:rPr>
        <w:br/>
      </w:r>
      <w:r w:rsidR="009B25CF" w:rsidRPr="004A2F57">
        <w:rPr>
          <w:rFonts w:ascii="XO Thames" w:hAnsi="XO Thames"/>
          <w:sz w:val="22"/>
          <w:szCs w:val="22"/>
        </w:rPr>
        <w:t>по указанным в договоре реквизитам Исполнителя, несет Исполнитель.</w:t>
      </w:r>
    </w:p>
    <w:p w14:paraId="08518539" w14:textId="25F40300" w:rsidR="00562601" w:rsidRPr="004A2F57" w:rsidRDefault="009B25CF" w:rsidP="00E925C4">
      <w:pPr>
        <w:tabs>
          <w:tab w:val="left" w:pos="426"/>
          <w:tab w:val="left" w:pos="928"/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4.8. Заказчик имеет право произвести полный отказ от оплаты за расходы, </w:t>
      </w:r>
      <w:r w:rsidR="00B670EC" w:rsidRPr="004A2F57">
        <w:rPr>
          <w:rFonts w:ascii="XO Thames" w:hAnsi="XO Thames"/>
          <w:sz w:val="22"/>
          <w:szCs w:val="22"/>
        </w:rPr>
        <w:br/>
      </w:r>
      <w:r w:rsidRPr="004A2F57">
        <w:rPr>
          <w:rFonts w:ascii="XO Thames" w:hAnsi="XO Thames"/>
          <w:sz w:val="22"/>
          <w:szCs w:val="22"/>
        </w:rPr>
        <w:t>не</w:t>
      </w:r>
      <w:r w:rsidR="00B670EC" w:rsidRPr="004A2F57">
        <w:rPr>
          <w:rFonts w:ascii="XO Thames" w:hAnsi="XO Thames"/>
          <w:sz w:val="22"/>
          <w:szCs w:val="22"/>
        </w:rPr>
        <w:t xml:space="preserve"> </w:t>
      </w:r>
      <w:r w:rsidRPr="004A2F57">
        <w:rPr>
          <w:rFonts w:ascii="XO Thames" w:hAnsi="XO Thames"/>
          <w:sz w:val="22"/>
          <w:szCs w:val="22"/>
        </w:rPr>
        <w:t>предусмотренные в данном договоре.</w:t>
      </w:r>
    </w:p>
    <w:p w14:paraId="14CF4FB8" w14:textId="77777777" w:rsidR="00B670EC" w:rsidRPr="004A2F57" w:rsidRDefault="00B670EC" w:rsidP="00E925C4">
      <w:pPr>
        <w:tabs>
          <w:tab w:val="left" w:pos="426"/>
          <w:tab w:val="left" w:pos="928"/>
          <w:tab w:val="left" w:pos="1134"/>
          <w:tab w:val="left" w:pos="1276"/>
        </w:tabs>
        <w:ind w:firstLine="709"/>
        <w:contextualSpacing/>
        <w:jc w:val="both"/>
        <w:rPr>
          <w:rFonts w:ascii="XO Thames" w:hAnsi="XO Thames"/>
          <w:sz w:val="22"/>
          <w:szCs w:val="22"/>
        </w:rPr>
      </w:pPr>
    </w:p>
    <w:p w14:paraId="6B2B5C86" w14:textId="6E8FE39D" w:rsidR="004A630E" w:rsidRPr="004A2F57" w:rsidRDefault="00B00757" w:rsidP="00850EC1">
      <w:pPr>
        <w:pStyle w:val="ac"/>
        <w:numPr>
          <w:ilvl w:val="0"/>
          <w:numId w:val="17"/>
        </w:numPr>
        <w:autoSpaceDE w:val="0"/>
        <w:autoSpaceDN w:val="0"/>
        <w:adjustRightInd w:val="0"/>
        <w:jc w:val="center"/>
        <w:rPr>
          <w:rFonts w:ascii="XO Thames" w:hAnsi="XO Thames"/>
          <w:b/>
          <w:bCs/>
        </w:rPr>
      </w:pPr>
      <w:r w:rsidRPr="004A2F57">
        <w:rPr>
          <w:rFonts w:ascii="XO Thames" w:hAnsi="XO Thames"/>
          <w:b/>
          <w:bCs/>
        </w:rPr>
        <w:t>Ответственность сторон</w:t>
      </w:r>
    </w:p>
    <w:p w14:paraId="51437A94" w14:textId="77777777" w:rsidR="00F15FB4" w:rsidRPr="004A2F57" w:rsidRDefault="00F15FB4" w:rsidP="00F15FB4">
      <w:pPr>
        <w:pStyle w:val="24"/>
        <w:numPr>
          <w:ilvl w:val="1"/>
          <w:numId w:val="17"/>
        </w:numPr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left="0" w:firstLine="709"/>
        <w:rPr>
          <w:rFonts w:ascii="XO Thames" w:hAnsi="XO Thames"/>
        </w:rPr>
      </w:pPr>
      <w:r w:rsidRPr="004A2F57">
        <w:rPr>
          <w:rFonts w:ascii="XO Thames" w:hAnsi="XO Thames"/>
        </w:rPr>
        <w:t>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Федерации.</w:t>
      </w:r>
    </w:p>
    <w:p w14:paraId="609394C6" w14:textId="59881BCF" w:rsidR="00F15FB4" w:rsidRPr="004A2F57" w:rsidRDefault="00F15FB4" w:rsidP="00F15FB4">
      <w:pPr>
        <w:pStyle w:val="24"/>
        <w:numPr>
          <w:ilvl w:val="1"/>
          <w:numId w:val="17"/>
        </w:numPr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left="0" w:firstLine="709"/>
        <w:rPr>
          <w:rFonts w:ascii="XO Thames" w:hAnsi="XO Thames"/>
        </w:rPr>
      </w:pPr>
      <w:r w:rsidRPr="004A2F57">
        <w:rPr>
          <w:rFonts w:ascii="XO Thames" w:hAnsi="XO Thames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14:paraId="20F67964" w14:textId="77777777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>5.2.1.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78701B1" w14:textId="69ADE9C2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 xml:space="preserve">5.2.2.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</w:t>
      </w:r>
    </w:p>
    <w:p w14:paraId="60E0A04B" w14:textId="7F076ED9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 xml:space="preserve">За каждый факт неисполнения Заказчиком обязательств, предусмотренных договором, </w:t>
      </w:r>
      <w:r w:rsidRPr="004A2F57">
        <w:rPr>
          <w:rFonts w:ascii="XO Thames" w:hAnsi="XO Thames"/>
        </w:rPr>
        <w:br/>
        <w:t>за исключением просрочки исполнения обязательств, предусмотренных договором, размер штрафа устанавливается (в порядке, установленном постановлением Правительства РФ от 30.08.2017 №1042) в размере 1000 руб. 00 коп.</w:t>
      </w:r>
    </w:p>
    <w:p w14:paraId="6FC3ACBD" w14:textId="067AE45E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>5.2.3.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96D810C" w14:textId="583B9FD4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 xml:space="preserve">5.3.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</w:t>
      </w:r>
      <w:r w:rsidR="00D5304F">
        <w:rPr>
          <w:rFonts w:ascii="XO Thames" w:hAnsi="XO Thames"/>
        </w:rPr>
        <w:br/>
      </w:r>
      <w:r w:rsidRPr="004A2F57">
        <w:rPr>
          <w:rFonts w:ascii="XO Thames" w:hAnsi="XO Thames"/>
        </w:rPr>
        <w:t xml:space="preserve">или ненадлежащего исполнения Исполнителем обязательств, предусмотренных договором, </w:t>
      </w:r>
      <w:r w:rsidRPr="004A2F57">
        <w:rPr>
          <w:rFonts w:ascii="XO Thames" w:hAnsi="XO Thames"/>
        </w:rPr>
        <w:lastRenderedPageBreak/>
        <w:t>Заказчик направляет Исполнителю требование об уплате неустоек (штрафов, пеней).</w:t>
      </w:r>
    </w:p>
    <w:p w14:paraId="78950EBF" w14:textId="625662BA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 xml:space="preserve">5.3.1.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</w:t>
      </w:r>
      <w:r w:rsidRPr="004A2F57">
        <w:rPr>
          <w:rFonts w:ascii="XO Thames" w:hAnsi="XO Thames"/>
        </w:rPr>
        <w:br/>
        <w:t>на сумму, пропорциональную объему обязательств, предусмотренных договором и фактически исполненных Исполнителем.</w:t>
      </w:r>
    </w:p>
    <w:p w14:paraId="23527594" w14:textId="77777777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>5.3.2.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договором:</w:t>
      </w:r>
    </w:p>
    <w:p w14:paraId="4BDB0DF2" w14:textId="662D2A68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 xml:space="preserve">а) за каждый факт неисполнения или ненадлежащего исполнения Исполнителем обязательств, предусмотренных договором, за исключением просрочки </w:t>
      </w:r>
      <w:r w:rsidRPr="004A2F57">
        <w:rPr>
          <w:rFonts w:ascii="XO Thames" w:hAnsi="XO Thames"/>
          <w:shd w:val="clear" w:color="auto" w:fill="FFFFFF"/>
        </w:rPr>
        <w:t>исполнения обязательств</w:t>
      </w:r>
      <w:r w:rsidRPr="004A2F57">
        <w:rPr>
          <w:rFonts w:ascii="XO Thames" w:hAnsi="XO Thames"/>
        </w:rPr>
        <w:t xml:space="preserve"> </w:t>
      </w:r>
      <w:r w:rsidR="00D5304F">
        <w:rPr>
          <w:rFonts w:ascii="XO Thames" w:hAnsi="XO Thames"/>
        </w:rPr>
        <w:br/>
      </w:r>
      <w:r w:rsidRPr="004A2F57">
        <w:rPr>
          <w:rFonts w:ascii="XO Thames" w:hAnsi="XO Thames"/>
        </w:rPr>
        <w:t xml:space="preserve">(в том числе гарантийного обязательства), предусмотренных договором, размер штрафа устанавливается (в порядке, установленном Постановлением Правительства Российской Федерации от 30.08.2017 № 1042) в размере 10 процентов цены договора, что составляет </w:t>
      </w:r>
      <w:r w:rsidRPr="004A2F57">
        <w:rPr>
          <w:rFonts w:ascii="XO Thames" w:hAnsi="XO Thames"/>
          <w:i/>
          <w:iCs/>
        </w:rPr>
        <w:t>__________(прописью)</w:t>
      </w:r>
      <w:r w:rsidRPr="004A2F57">
        <w:rPr>
          <w:rFonts w:ascii="XO Thames" w:hAnsi="XO Thames"/>
        </w:rPr>
        <w:t xml:space="preserve"> рублей ____ копеек.</w:t>
      </w:r>
    </w:p>
    <w:p w14:paraId="17591C66" w14:textId="77777777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 xml:space="preserve">б)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(в порядке, установленном Постановлением Правительства Российской Федерации от 30.08.2017 № 1042) в размере 1000 руб. 00 коп. </w:t>
      </w:r>
    </w:p>
    <w:p w14:paraId="40CE9FBC" w14:textId="77777777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>5.3.3.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3A94AD78" w14:textId="52AA8695" w:rsidR="00F15FB4" w:rsidRPr="004A2F57" w:rsidRDefault="00F15FB4" w:rsidP="00F15FB4">
      <w:pPr>
        <w:pStyle w:val="24"/>
        <w:shd w:val="clear" w:color="auto" w:fill="auto"/>
        <w:tabs>
          <w:tab w:val="left" w:pos="1166"/>
          <w:tab w:val="left" w:pos="6238"/>
        </w:tabs>
        <w:spacing w:before="0" w:after="0" w:line="240" w:lineRule="auto"/>
        <w:ind w:firstLine="709"/>
        <w:rPr>
          <w:rFonts w:ascii="XO Thames" w:hAnsi="XO Thames"/>
        </w:rPr>
      </w:pPr>
      <w:r w:rsidRPr="004A2F57">
        <w:rPr>
          <w:rFonts w:ascii="XO Thames" w:hAnsi="XO Thames"/>
        </w:rPr>
        <w:t xml:space="preserve">5.4. Сторона освобождается от уплаты неустойки (штрафа, пени), если докажет, </w:t>
      </w:r>
      <w:r w:rsidRPr="004A2F57">
        <w:rPr>
          <w:rFonts w:ascii="XO Thames" w:hAnsi="XO Thames"/>
        </w:rPr>
        <w:br/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017A57BB" w14:textId="77777777" w:rsidR="00B670EC" w:rsidRPr="004A2F57" w:rsidRDefault="00B670EC" w:rsidP="00E925C4">
      <w:pPr>
        <w:widowControl w:val="0"/>
        <w:autoSpaceDE w:val="0"/>
        <w:autoSpaceDN w:val="0"/>
        <w:adjustRightInd w:val="0"/>
        <w:ind w:firstLine="708"/>
        <w:jc w:val="both"/>
        <w:rPr>
          <w:rFonts w:ascii="XO Thames" w:hAnsi="XO Thames"/>
          <w:sz w:val="22"/>
          <w:szCs w:val="22"/>
        </w:rPr>
      </w:pPr>
    </w:p>
    <w:p w14:paraId="3F1787D6" w14:textId="4FFF89A8" w:rsidR="004A630E" w:rsidRPr="004A2F57" w:rsidRDefault="00B00757" w:rsidP="00850EC1">
      <w:pPr>
        <w:pStyle w:val="ac"/>
        <w:numPr>
          <w:ilvl w:val="0"/>
          <w:numId w:val="17"/>
        </w:numPr>
        <w:autoSpaceDE w:val="0"/>
        <w:autoSpaceDN w:val="0"/>
        <w:adjustRightInd w:val="0"/>
        <w:jc w:val="center"/>
        <w:rPr>
          <w:rFonts w:ascii="XO Thames" w:hAnsi="XO Thames"/>
          <w:b/>
          <w:noProof/>
        </w:rPr>
      </w:pPr>
      <w:r w:rsidRPr="004A2F57">
        <w:rPr>
          <w:rFonts w:ascii="XO Thames" w:hAnsi="XO Thames"/>
          <w:b/>
          <w:noProof/>
        </w:rPr>
        <w:t xml:space="preserve">Изменение, расторжение </w:t>
      </w:r>
      <w:r w:rsidR="00E925C4" w:rsidRPr="004A2F57">
        <w:rPr>
          <w:rFonts w:ascii="XO Thames" w:hAnsi="XO Thames"/>
          <w:b/>
          <w:noProof/>
        </w:rPr>
        <w:t>д</w:t>
      </w:r>
      <w:r w:rsidR="006A3C0B" w:rsidRPr="004A2F57">
        <w:rPr>
          <w:rFonts w:ascii="XO Thames" w:hAnsi="XO Thames"/>
          <w:b/>
          <w:noProof/>
        </w:rPr>
        <w:t>оговора</w:t>
      </w:r>
    </w:p>
    <w:p w14:paraId="5482A8B4" w14:textId="0AE550F8" w:rsidR="00B670EC" w:rsidRPr="004A2F57" w:rsidRDefault="00B670EC" w:rsidP="00B670EC">
      <w:pPr>
        <w:pStyle w:val="13"/>
        <w:spacing w:line="240" w:lineRule="auto"/>
        <w:ind w:firstLine="709"/>
        <w:contextualSpacing/>
        <w:rPr>
          <w:rFonts w:ascii="XO Thames" w:hAnsi="XO Thames"/>
          <w:noProof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6.1. </w:t>
      </w:r>
      <w:r w:rsidRPr="004A2F57">
        <w:rPr>
          <w:rFonts w:ascii="XO Thames" w:hAnsi="XO Thames"/>
          <w:noProof/>
          <w:sz w:val="22"/>
          <w:szCs w:val="22"/>
        </w:rPr>
        <w:t xml:space="preserve">Договор может быть изменен по соглашению Сторон в случаях, предусмотренных </w:t>
      </w:r>
      <w:r w:rsidRPr="004A2F57">
        <w:rPr>
          <w:rFonts w:ascii="XO Thames" w:eastAsiaTheme="minorHAnsi" w:hAnsi="XO Thames"/>
          <w:sz w:val="22"/>
          <w:szCs w:val="22"/>
          <w:lang w:eastAsia="en-US"/>
        </w:rPr>
        <w:t>Законом № 44-ФЗ</w:t>
      </w:r>
      <w:r w:rsidRPr="004A2F57">
        <w:rPr>
          <w:rFonts w:ascii="XO Thames" w:hAnsi="XO Thames"/>
          <w:noProof/>
          <w:sz w:val="22"/>
          <w:szCs w:val="22"/>
        </w:rPr>
        <w:t xml:space="preserve">, Гражданским кодексом Российской Федерации и настоящим </w:t>
      </w:r>
      <w:r w:rsidR="005A17AA" w:rsidRPr="004A2F57">
        <w:rPr>
          <w:rFonts w:ascii="XO Thames" w:hAnsi="XO Thames"/>
          <w:noProof/>
          <w:sz w:val="22"/>
          <w:szCs w:val="22"/>
        </w:rPr>
        <w:t>д</w:t>
      </w:r>
      <w:r w:rsidRPr="004A2F57">
        <w:rPr>
          <w:rFonts w:ascii="XO Thames" w:hAnsi="XO Thames"/>
          <w:noProof/>
          <w:sz w:val="22"/>
          <w:szCs w:val="22"/>
        </w:rPr>
        <w:t>оговором.</w:t>
      </w:r>
    </w:p>
    <w:p w14:paraId="338EE50C" w14:textId="72FBFEA9" w:rsidR="00B670EC" w:rsidRPr="004A2F57" w:rsidRDefault="00B670EC" w:rsidP="00B670EC">
      <w:pPr>
        <w:pStyle w:val="13"/>
        <w:spacing w:line="240" w:lineRule="auto"/>
        <w:ind w:firstLine="709"/>
        <w:contextualSpacing/>
        <w:rPr>
          <w:rFonts w:ascii="XO Thames" w:eastAsiaTheme="minorHAnsi" w:hAnsi="XO Thames"/>
          <w:sz w:val="22"/>
          <w:szCs w:val="22"/>
          <w:lang w:eastAsia="en-US"/>
        </w:rPr>
      </w:pPr>
      <w:r w:rsidRPr="004A2F57">
        <w:rPr>
          <w:rFonts w:ascii="XO Thames" w:hAnsi="XO Thames"/>
          <w:noProof/>
          <w:sz w:val="22"/>
          <w:szCs w:val="22"/>
        </w:rPr>
        <w:t>6</w:t>
      </w:r>
      <w:r w:rsidRPr="004A2F57">
        <w:rPr>
          <w:rFonts w:ascii="XO Thames" w:hAnsi="XO Thames"/>
          <w:sz w:val="22"/>
          <w:szCs w:val="22"/>
        </w:rPr>
        <w:t>.2. Изменение существенных условий договора при его исполнении не допускается,</w:t>
      </w:r>
      <w:r w:rsidRPr="004A2F57">
        <w:rPr>
          <w:rFonts w:ascii="XO Thames" w:hAnsi="XO Thames"/>
          <w:sz w:val="22"/>
          <w:szCs w:val="22"/>
        </w:rPr>
        <w:br/>
        <w:t>за исключением их изменения по соглашению Сторон в следующих случаях:</w:t>
      </w:r>
    </w:p>
    <w:p w14:paraId="0BF5C72B" w14:textId="77777777" w:rsidR="00B670EC" w:rsidRPr="004A2F57" w:rsidRDefault="00B670EC" w:rsidP="00B670EC">
      <w:pPr>
        <w:pStyle w:val="af8"/>
        <w:ind w:firstLine="708"/>
        <w:jc w:val="both"/>
        <w:rPr>
          <w:rFonts w:ascii="XO Thames" w:hAnsi="XO Thames"/>
        </w:rPr>
      </w:pPr>
      <w:r w:rsidRPr="004A2F57">
        <w:rPr>
          <w:rFonts w:ascii="XO Thames" w:hAnsi="XO Thames"/>
        </w:rPr>
        <w:t>а) при снижении цены договора без изменения предусмотренных договором объема услуги, качества оказываемой услуги и иных условий договора;</w:t>
      </w:r>
    </w:p>
    <w:p w14:paraId="6EE66CDF" w14:textId="3E5649D9" w:rsidR="00B670EC" w:rsidRPr="004A2F57" w:rsidRDefault="00B670EC" w:rsidP="00B670EC">
      <w:pPr>
        <w:pStyle w:val="af8"/>
        <w:ind w:firstLine="708"/>
        <w:jc w:val="both"/>
        <w:rPr>
          <w:rFonts w:ascii="XO Thames" w:hAnsi="XO Thames"/>
        </w:rPr>
      </w:pPr>
      <w:r w:rsidRPr="004A2F57">
        <w:rPr>
          <w:rFonts w:ascii="XO Thames" w:hAnsi="XO Thames"/>
        </w:rPr>
        <w:t xml:space="preserve">б) если по предложению </w:t>
      </w:r>
      <w:r w:rsidR="004A630E" w:rsidRPr="004A2F57">
        <w:rPr>
          <w:rFonts w:ascii="XO Thames" w:hAnsi="XO Thames"/>
        </w:rPr>
        <w:t>З</w:t>
      </w:r>
      <w:r w:rsidRPr="004A2F57">
        <w:rPr>
          <w:rFonts w:ascii="XO Thames" w:hAnsi="XO Thames"/>
        </w:rPr>
        <w:t xml:space="preserve">аказчика увеличивается предусмотренный </w:t>
      </w:r>
      <w:r w:rsidR="005A17AA" w:rsidRPr="004A2F57">
        <w:rPr>
          <w:rFonts w:ascii="XO Thames" w:hAnsi="XO Thames"/>
        </w:rPr>
        <w:t>д</w:t>
      </w:r>
      <w:r w:rsidRPr="004A2F57">
        <w:rPr>
          <w:rFonts w:ascii="XO Thames" w:hAnsi="XO Thames"/>
        </w:rPr>
        <w:t xml:space="preserve">оговором объем услуги не более чем на десять процентов или уменьшается предусмотренный </w:t>
      </w:r>
      <w:r w:rsidR="005A17AA" w:rsidRPr="004A2F57">
        <w:rPr>
          <w:rFonts w:ascii="XO Thames" w:hAnsi="XO Thames"/>
        </w:rPr>
        <w:t>д</w:t>
      </w:r>
      <w:r w:rsidRPr="004A2F57">
        <w:rPr>
          <w:rFonts w:ascii="XO Thames" w:hAnsi="XO Thames"/>
        </w:rPr>
        <w:t xml:space="preserve">оговором объем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5A17AA" w:rsidRPr="004A2F57">
        <w:rPr>
          <w:rFonts w:ascii="XO Thames" w:hAnsi="XO Thames"/>
        </w:rPr>
        <w:t>д</w:t>
      </w:r>
      <w:r w:rsidRPr="004A2F57">
        <w:rPr>
          <w:rFonts w:ascii="XO Thames" w:hAnsi="XO Thames"/>
        </w:rPr>
        <w:t xml:space="preserve">оговора пропорционально дополнительному объему услуги исходя из установленной </w:t>
      </w:r>
      <w:r w:rsidR="00D5304F">
        <w:rPr>
          <w:rFonts w:ascii="XO Thames" w:hAnsi="XO Thames"/>
        </w:rPr>
        <w:br/>
      </w:r>
      <w:r w:rsidRPr="004A2F57">
        <w:rPr>
          <w:rFonts w:ascii="XO Thames" w:hAnsi="XO Thames"/>
        </w:rPr>
        <w:t xml:space="preserve">в </w:t>
      </w:r>
      <w:r w:rsidR="005A17AA" w:rsidRPr="004A2F57">
        <w:rPr>
          <w:rFonts w:ascii="XO Thames" w:hAnsi="XO Thames"/>
        </w:rPr>
        <w:t>д</w:t>
      </w:r>
      <w:r w:rsidRPr="004A2F57">
        <w:rPr>
          <w:rFonts w:ascii="XO Thames" w:hAnsi="XO Thames"/>
        </w:rPr>
        <w:t xml:space="preserve">оговоре цены единицы услуги, но не более чем на десять процентов цены договора. </w:t>
      </w:r>
      <w:r w:rsidR="00D5304F">
        <w:rPr>
          <w:rFonts w:ascii="XO Thames" w:hAnsi="XO Thames"/>
        </w:rPr>
        <w:br/>
      </w:r>
      <w:r w:rsidRPr="004A2F57">
        <w:rPr>
          <w:rFonts w:ascii="XO Thames" w:hAnsi="XO Thames"/>
        </w:rPr>
        <w:t>При уменьшении предусмотренных договором объема услуги Стороны договора обязаны уменьшить цену договора исходя из цены единицы услуги;</w:t>
      </w:r>
    </w:p>
    <w:p w14:paraId="18EBA651" w14:textId="6816DF18" w:rsidR="00B670EC" w:rsidRPr="004A2F57" w:rsidRDefault="00B670EC" w:rsidP="00B670EC">
      <w:pPr>
        <w:pStyle w:val="af8"/>
        <w:ind w:firstLine="708"/>
        <w:jc w:val="both"/>
        <w:rPr>
          <w:rFonts w:ascii="XO Thames" w:hAnsi="XO Thames"/>
        </w:rPr>
      </w:pPr>
      <w:r w:rsidRPr="004A2F57">
        <w:rPr>
          <w:rFonts w:ascii="XO Thames" w:hAnsi="XO Thames"/>
        </w:rPr>
        <w:t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F15FB4" w:rsidRPr="004A2F57">
        <w:rPr>
          <w:rFonts w:ascii="XO Thames" w:hAnsi="XO Thames"/>
        </w:rPr>
        <w:t xml:space="preserve"> </w:t>
      </w:r>
      <w:r w:rsidRPr="004A2F57">
        <w:rPr>
          <w:rFonts w:ascii="XO Thames" w:hAnsi="XO Thames"/>
        </w:rPr>
        <w:t xml:space="preserve">(или) сроков исполнения договора и (или) объема услуги, предусмотренных договором. Сокращение объема услуг при уменьшении цены договора в данном случае осуществляется в соответствии с методикой, утвержденной Правительством Российской Федерации от 28.11.2013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</w:t>
      </w:r>
      <w:r w:rsidR="00F15FB4" w:rsidRPr="004A2F57">
        <w:rPr>
          <w:rFonts w:ascii="XO Thames" w:hAnsi="XO Thames"/>
        </w:rPr>
        <w:t>д</w:t>
      </w:r>
      <w:r w:rsidRPr="004A2F57">
        <w:rPr>
          <w:rFonts w:ascii="XO Thames" w:hAnsi="XO Thames"/>
        </w:rPr>
        <w:t>оговора и объема услуг.</w:t>
      </w:r>
    </w:p>
    <w:p w14:paraId="23583C48" w14:textId="3E046D78" w:rsidR="00B670EC" w:rsidRPr="004A2F57" w:rsidRDefault="00B670EC" w:rsidP="00B670EC">
      <w:pPr>
        <w:pStyle w:val="af8"/>
        <w:ind w:firstLine="709"/>
        <w:jc w:val="both"/>
        <w:rPr>
          <w:rFonts w:ascii="XO Thames" w:hAnsi="XO Thames"/>
        </w:rPr>
      </w:pPr>
      <w:r w:rsidRPr="004A2F57">
        <w:rPr>
          <w:rFonts w:ascii="XO Thames" w:hAnsi="XO Thames"/>
        </w:rPr>
        <w:t>6</w:t>
      </w:r>
      <w:r w:rsidRPr="004A2F57">
        <w:rPr>
          <w:rFonts w:ascii="XO Thames" w:hAnsi="XO Thames"/>
          <w:noProof/>
        </w:rPr>
        <w:t xml:space="preserve">.4. </w:t>
      </w:r>
      <w:r w:rsidRPr="004A2F57">
        <w:rPr>
          <w:rFonts w:ascii="XO Thames" w:hAnsi="XO Thames"/>
        </w:rPr>
        <w:t xml:space="preserve">Любые изменения и дополнения к настоящему Договору, не противоречащие законодательству РФ, оформляются дополнительными соглашениями в форме электронного документа, подписанного Сторонами электронными цифровыми подписями </w:t>
      </w:r>
      <w:r w:rsidRPr="004A2F57">
        <w:rPr>
          <w:rFonts w:ascii="XO Thames" w:hAnsi="XO Thames"/>
          <w:i/>
        </w:rPr>
        <w:t>или в двух подлинных экземплярах на бумажном носителе по одному для каждой из Сторон</w:t>
      </w:r>
      <w:r w:rsidRPr="004A2F57">
        <w:rPr>
          <w:rFonts w:ascii="XO Thames" w:hAnsi="XO Thames"/>
        </w:rPr>
        <w:t>. Все соглашения являются неотъемлемой частью договора.</w:t>
      </w:r>
    </w:p>
    <w:p w14:paraId="0B0D5B3E" w14:textId="6AE83F74" w:rsidR="00B670EC" w:rsidRPr="004A2F57" w:rsidRDefault="00B670EC" w:rsidP="00B670EC">
      <w:pPr>
        <w:pStyle w:val="af8"/>
        <w:ind w:firstLine="709"/>
        <w:jc w:val="both"/>
        <w:rPr>
          <w:rFonts w:ascii="XO Thames" w:hAnsi="XO Thames"/>
        </w:rPr>
      </w:pPr>
      <w:r w:rsidRPr="004A2F57">
        <w:rPr>
          <w:rFonts w:ascii="XO Thames" w:hAnsi="XO Thames"/>
        </w:rPr>
        <w:t xml:space="preserve">6.5. Договор может быть расторгнут по соглашению Сторон, по решению суда или в связи </w:t>
      </w:r>
      <w:r w:rsidR="00FF3411" w:rsidRPr="004A2F57">
        <w:rPr>
          <w:rFonts w:ascii="XO Thames" w:hAnsi="XO Thames"/>
        </w:rPr>
        <w:br/>
      </w:r>
      <w:r w:rsidRPr="004A2F57">
        <w:rPr>
          <w:rFonts w:ascii="XO Thames" w:hAnsi="XO Thames"/>
        </w:rPr>
        <w:t>с односторонним отказом Стороны договора от исполнения договора в соответствии с гражданским законодательством Российской Федерации.</w:t>
      </w:r>
    </w:p>
    <w:p w14:paraId="1A721F22" w14:textId="6AD73010" w:rsidR="00B670EC" w:rsidRPr="004A2F57" w:rsidRDefault="00B670EC" w:rsidP="00B670EC">
      <w:pPr>
        <w:pStyle w:val="af8"/>
        <w:ind w:firstLine="709"/>
        <w:jc w:val="both"/>
        <w:rPr>
          <w:rFonts w:ascii="XO Thames" w:hAnsi="XO Thames"/>
        </w:rPr>
      </w:pPr>
      <w:r w:rsidRPr="004A2F57">
        <w:rPr>
          <w:rFonts w:ascii="XO Thames" w:hAnsi="XO Thames"/>
        </w:rPr>
        <w:t xml:space="preserve">6.6. Заказчик вправе принять решение об одностороннем отказе от исполнения договора </w:t>
      </w:r>
      <w:r w:rsidR="00FF3411" w:rsidRPr="004A2F57">
        <w:rPr>
          <w:rFonts w:ascii="XO Thames" w:hAnsi="XO Thames"/>
        </w:rPr>
        <w:br/>
      </w:r>
      <w:r w:rsidRPr="004A2F57">
        <w:rPr>
          <w:rFonts w:ascii="XO Thames" w:hAnsi="XO Thames"/>
        </w:rPr>
        <w:t>в соответствии с Гражданским кодексом Российской Федерации в случае:</w:t>
      </w:r>
    </w:p>
    <w:p w14:paraId="27212B60" w14:textId="701B4CB3" w:rsidR="00B670EC" w:rsidRPr="004A2F57" w:rsidRDefault="00B670EC" w:rsidP="00B670EC">
      <w:pPr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- оказания Исполнителем услуг ненадлежащего качества с недостатками, которые не могут быть устранены до окончательного срока оказания услуг, предусмотренного </w:t>
      </w:r>
      <w:r w:rsidR="005A17AA" w:rsidRPr="004A2F57">
        <w:rPr>
          <w:rFonts w:ascii="XO Thames" w:hAnsi="XO Thames"/>
          <w:sz w:val="22"/>
          <w:szCs w:val="22"/>
        </w:rPr>
        <w:t>д</w:t>
      </w:r>
      <w:r w:rsidRPr="004A2F57">
        <w:rPr>
          <w:rFonts w:ascii="XO Thames" w:hAnsi="XO Thames"/>
          <w:sz w:val="22"/>
          <w:szCs w:val="22"/>
        </w:rPr>
        <w:t>оговором;</w:t>
      </w:r>
    </w:p>
    <w:p w14:paraId="3E89DB6A" w14:textId="77777777" w:rsidR="00B670EC" w:rsidRPr="004A2F57" w:rsidRDefault="00B670EC" w:rsidP="00B670EC">
      <w:pPr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lastRenderedPageBreak/>
        <w:t>- неоднократного нарушения исполнителем сроков оказания услуг;</w:t>
      </w:r>
    </w:p>
    <w:p w14:paraId="49B34DAB" w14:textId="77777777" w:rsidR="00B670EC" w:rsidRPr="004A2F57" w:rsidRDefault="00B670EC" w:rsidP="00B670EC">
      <w:pPr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- неоказания услуг;</w:t>
      </w:r>
    </w:p>
    <w:p w14:paraId="7EB782FE" w14:textId="77777777" w:rsidR="00B670EC" w:rsidRPr="004A2F57" w:rsidRDefault="00B670EC" w:rsidP="00B670EC">
      <w:pPr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- отказа исполнителя оказывать услуги.</w:t>
      </w:r>
    </w:p>
    <w:p w14:paraId="61293D5D" w14:textId="67968433" w:rsidR="00B670EC" w:rsidRPr="004A2F57" w:rsidRDefault="00B670EC" w:rsidP="00B670EC">
      <w:pPr>
        <w:ind w:firstLine="708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6.7. </w:t>
      </w:r>
      <w:r w:rsidRPr="004A2F57">
        <w:rPr>
          <w:rFonts w:ascii="XO Thames" w:hAnsi="XO Thames"/>
          <w:noProof/>
          <w:snapToGrid w:val="0"/>
          <w:sz w:val="22"/>
          <w:szCs w:val="22"/>
        </w:rPr>
        <w:t xml:space="preserve">В случае расторжения </w:t>
      </w:r>
      <w:r w:rsidRPr="004A2F57">
        <w:rPr>
          <w:rFonts w:ascii="XO Thames" w:hAnsi="XO Thames"/>
          <w:bCs/>
          <w:spacing w:val="-5"/>
          <w:sz w:val="22"/>
          <w:szCs w:val="22"/>
        </w:rPr>
        <w:t>договора</w:t>
      </w:r>
      <w:r w:rsidRPr="004A2F57">
        <w:rPr>
          <w:rFonts w:ascii="XO Thames" w:hAnsi="XO Thames"/>
          <w:noProof/>
          <w:snapToGrid w:val="0"/>
          <w:sz w:val="22"/>
          <w:szCs w:val="22"/>
        </w:rPr>
        <w:t xml:space="preserve"> (по любым основаниям) Заказчик обязан оплатить </w:t>
      </w:r>
      <w:r w:rsidRPr="004A2F57">
        <w:rPr>
          <w:rFonts w:ascii="XO Thames" w:hAnsi="XO Thames"/>
          <w:bCs/>
          <w:spacing w:val="-5"/>
          <w:sz w:val="22"/>
          <w:szCs w:val="22"/>
        </w:rPr>
        <w:t>Исполнителю</w:t>
      </w:r>
      <w:r w:rsidRPr="004A2F57">
        <w:rPr>
          <w:rFonts w:ascii="XO Thames" w:hAnsi="XO Thames"/>
          <w:noProof/>
          <w:snapToGrid w:val="0"/>
          <w:sz w:val="22"/>
          <w:szCs w:val="22"/>
        </w:rPr>
        <w:t xml:space="preserve"> стоимость фактически оказанных услуг, </w:t>
      </w:r>
      <w:r w:rsidRPr="004A2F57">
        <w:rPr>
          <w:rFonts w:ascii="XO Thames" w:hAnsi="XO Thames"/>
          <w:sz w:val="22"/>
          <w:szCs w:val="22"/>
        </w:rPr>
        <w:t xml:space="preserve">надлежащего качества и соответствующих требованиям Заказчика на момент расторжения </w:t>
      </w:r>
      <w:r w:rsidR="005A17AA" w:rsidRPr="004A2F57">
        <w:rPr>
          <w:rFonts w:ascii="XO Thames" w:hAnsi="XO Thames"/>
          <w:sz w:val="22"/>
          <w:szCs w:val="22"/>
        </w:rPr>
        <w:t>д</w:t>
      </w:r>
      <w:r w:rsidRPr="004A2F57">
        <w:rPr>
          <w:rFonts w:ascii="XO Thames" w:hAnsi="XO Thames"/>
          <w:sz w:val="22"/>
          <w:szCs w:val="22"/>
        </w:rPr>
        <w:t>оговора.</w:t>
      </w:r>
    </w:p>
    <w:p w14:paraId="0623F2A1" w14:textId="424021B4" w:rsidR="00B670EC" w:rsidRPr="004A2F57" w:rsidRDefault="00B670EC" w:rsidP="00B670EC">
      <w:pPr>
        <w:ind w:firstLine="708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6.8.</w:t>
      </w:r>
      <w:r w:rsidRPr="004A2F57">
        <w:rPr>
          <w:rFonts w:ascii="XO Thames" w:hAnsi="XO Thames"/>
          <w:noProof/>
          <w:snapToGrid w:val="0"/>
          <w:sz w:val="22"/>
          <w:szCs w:val="22"/>
        </w:rPr>
        <w:t xml:space="preserve"> </w:t>
      </w:r>
      <w:r w:rsidRPr="004A2F57">
        <w:rPr>
          <w:rFonts w:ascii="XO Thames" w:hAnsi="XO Thames"/>
          <w:sz w:val="22"/>
          <w:szCs w:val="22"/>
        </w:rPr>
        <w:t>Исполнитель вправе принять решение об одностороннем отказе от исполнения договора по основаниям, предусмотренным Гражданским кодексом Российской Федерации</w:t>
      </w:r>
      <w:r w:rsidRPr="004A2F57">
        <w:rPr>
          <w:rFonts w:ascii="XO Thames" w:hAnsi="XO Thames"/>
          <w:sz w:val="22"/>
          <w:szCs w:val="22"/>
        </w:rPr>
        <w:br/>
        <w:t>для одностороннего отказа от исполнения отдельных видов обязательств, в случаях:</w:t>
      </w:r>
    </w:p>
    <w:p w14:paraId="2C1FB5CC" w14:textId="77777777" w:rsidR="00B670EC" w:rsidRPr="004A2F57" w:rsidRDefault="00B670EC" w:rsidP="00B670EC">
      <w:pPr>
        <w:pStyle w:val="af8"/>
        <w:jc w:val="both"/>
        <w:rPr>
          <w:rFonts w:ascii="XO Thames" w:hAnsi="XO Thames"/>
        </w:rPr>
      </w:pPr>
      <w:r w:rsidRPr="004A2F57">
        <w:rPr>
          <w:rFonts w:ascii="XO Thames" w:hAnsi="XO Thames"/>
        </w:rPr>
        <w:t xml:space="preserve">-неоднократного нарушения Заказчиком сроков оплаты товара. </w:t>
      </w:r>
    </w:p>
    <w:p w14:paraId="578E2C7F" w14:textId="52396E0C" w:rsidR="00B670EC" w:rsidRPr="004A2F57" w:rsidRDefault="00B670EC" w:rsidP="00B670EC">
      <w:pPr>
        <w:pStyle w:val="af8"/>
        <w:ind w:firstLine="708"/>
        <w:jc w:val="both"/>
        <w:rPr>
          <w:rFonts w:ascii="XO Thames" w:hAnsi="XO Thames"/>
        </w:rPr>
      </w:pPr>
      <w:r w:rsidRPr="004A2F57">
        <w:rPr>
          <w:rFonts w:ascii="XO Thames" w:hAnsi="XO Thames"/>
        </w:rPr>
        <w:t xml:space="preserve">6.9. При расторжении договора в связи с односторонним отказом Стороны </w:t>
      </w:r>
      <w:r w:rsidR="005A17AA" w:rsidRPr="004A2F57">
        <w:rPr>
          <w:rFonts w:ascii="XO Thames" w:hAnsi="XO Thames"/>
        </w:rPr>
        <w:t>д</w:t>
      </w:r>
      <w:r w:rsidRPr="004A2F57">
        <w:rPr>
          <w:rFonts w:ascii="XO Thames" w:hAnsi="XO Thames"/>
        </w:rPr>
        <w:t xml:space="preserve">оговора </w:t>
      </w:r>
      <w:r w:rsidRPr="004A2F57">
        <w:rPr>
          <w:rFonts w:ascii="XO Thames" w:hAnsi="XO Thames"/>
        </w:rPr>
        <w:br/>
        <w:t xml:space="preserve">от исполнения </w:t>
      </w:r>
      <w:r w:rsidR="005A17AA" w:rsidRPr="004A2F57">
        <w:rPr>
          <w:rFonts w:ascii="XO Thames" w:hAnsi="XO Thames"/>
        </w:rPr>
        <w:t>д</w:t>
      </w:r>
      <w:r w:rsidRPr="004A2F57">
        <w:rPr>
          <w:rFonts w:ascii="XO Thames" w:hAnsi="XO Thames"/>
        </w:rPr>
        <w:t xml:space="preserve">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5A17AA" w:rsidRPr="004A2F57">
        <w:rPr>
          <w:rFonts w:ascii="XO Thames" w:hAnsi="XO Thames"/>
        </w:rPr>
        <w:t>д</w:t>
      </w:r>
      <w:r w:rsidRPr="004A2F57">
        <w:rPr>
          <w:rFonts w:ascii="XO Thames" w:hAnsi="XO Thames"/>
        </w:rPr>
        <w:t>оговора.</w:t>
      </w:r>
    </w:p>
    <w:p w14:paraId="38DE1B51" w14:textId="77777777" w:rsidR="00466CC4" w:rsidRPr="004A2F57" w:rsidRDefault="00466CC4" w:rsidP="00E5454F">
      <w:pPr>
        <w:widowControl w:val="0"/>
        <w:ind w:right="-71" w:firstLine="720"/>
        <w:contextualSpacing/>
        <w:jc w:val="both"/>
        <w:rPr>
          <w:rFonts w:ascii="XO Thames" w:hAnsi="XO Thames"/>
          <w:noProof/>
          <w:snapToGrid w:val="0"/>
          <w:sz w:val="22"/>
          <w:szCs w:val="22"/>
        </w:rPr>
      </w:pPr>
    </w:p>
    <w:p w14:paraId="5F70B0F4" w14:textId="71C33BEE" w:rsidR="00850EC1" w:rsidRPr="004A2F57" w:rsidRDefault="00B00757" w:rsidP="00850EC1">
      <w:pPr>
        <w:pStyle w:val="a6"/>
        <w:numPr>
          <w:ilvl w:val="0"/>
          <w:numId w:val="17"/>
        </w:numPr>
        <w:spacing w:after="0"/>
        <w:jc w:val="center"/>
        <w:rPr>
          <w:rFonts w:ascii="XO Thames" w:hAnsi="XO Thames"/>
          <w:b/>
          <w:sz w:val="22"/>
          <w:szCs w:val="22"/>
        </w:rPr>
      </w:pPr>
      <w:r w:rsidRPr="004A2F57">
        <w:rPr>
          <w:rFonts w:ascii="XO Thames" w:hAnsi="XO Thames"/>
          <w:b/>
          <w:sz w:val="22"/>
          <w:szCs w:val="22"/>
        </w:rPr>
        <w:t>Форс-мажорные обстоятельства</w:t>
      </w:r>
    </w:p>
    <w:p w14:paraId="4C502C7A" w14:textId="62F6E28D" w:rsidR="004A630E" w:rsidRPr="004A2F57" w:rsidRDefault="004A630E" w:rsidP="004A630E">
      <w:pPr>
        <w:ind w:firstLine="709"/>
        <w:jc w:val="both"/>
        <w:rPr>
          <w:rFonts w:ascii="XO Thames" w:hAnsi="XO Thames" w:cs="Arial"/>
          <w:sz w:val="22"/>
          <w:szCs w:val="22"/>
        </w:rPr>
      </w:pPr>
      <w:r w:rsidRPr="004A2F57">
        <w:rPr>
          <w:rFonts w:ascii="XO Thames" w:hAnsi="XO Thames" w:cs="Arial"/>
          <w:sz w:val="22"/>
          <w:szCs w:val="22"/>
        </w:rPr>
        <w:t xml:space="preserve">7.1. Стороны освобождаются от ответственности за частичное или полное невыполнение обязательств по договору, если оно явилось следствием обстоятельств непреодолимой силы </w:t>
      </w:r>
      <w:r w:rsidRPr="004A2F57">
        <w:rPr>
          <w:rFonts w:ascii="XO Thames" w:hAnsi="XO Thames" w:cs="Arial"/>
          <w:sz w:val="22"/>
          <w:szCs w:val="22"/>
        </w:rPr>
        <w:br/>
        <w:t xml:space="preserve">(форс-мажор), а именно: пожара, наводнения, землетрясения, войны, военных действий, блокады, эмбарго, общих забастовок, </w:t>
      </w:r>
      <w:proofErr w:type="gramStart"/>
      <w:r w:rsidRPr="004A2F57">
        <w:rPr>
          <w:rFonts w:ascii="XO Thames" w:hAnsi="XO Thames" w:cs="Arial"/>
          <w:sz w:val="22"/>
          <w:szCs w:val="22"/>
        </w:rPr>
        <w:t>и</w:t>
      </w:r>
      <w:proofErr w:type="gramEnd"/>
      <w:r w:rsidRPr="004A2F57">
        <w:rPr>
          <w:rFonts w:ascii="XO Thames" w:hAnsi="XO Thames" w:cs="Arial"/>
          <w:sz w:val="22"/>
          <w:szCs w:val="22"/>
        </w:rPr>
        <w:t xml:space="preserve"> если эти обстоятельства непосредственно повлияли на исполнение договора.</w:t>
      </w:r>
    </w:p>
    <w:p w14:paraId="3AC72B0C" w14:textId="4109FFDE" w:rsidR="004A630E" w:rsidRPr="004A2F57" w:rsidRDefault="004A630E" w:rsidP="004A630E">
      <w:pPr>
        <w:ind w:firstLine="709"/>
        <w:jc w:val="both"/>
        <w:rPr>
          <w:rFonts w:ascii="XO Thames" w:hAnsi="XO Thames" w:cs="Arial"/>
          <w:sz w:val="22"/>
          <w:szCs w:val="22"/>
        </w:rPr>
      </w:pPr>
      <w:r w:rsidRPr="004A2F57">
        <w:rPr>
          <w:rFonts w:ascii="XO Thames" w:hAnsi="XO Thames" w:cs="Arial"/>
          <w:sz w:val="22"/>
          <w:szCs w:val="22"/>
        </w:rPr>
        <w:t xml:space="preserve">7.2. Сторона, для которой создалась невозможность выполнения обязательств по договору, обязана немедленно (в течение 3 (трех) дней) известить другую Сторону о наступлении </w:t>
      </w:r>
      <w:r w:rsidRPr="004A2F57">
        <w:rPr>
          <w:rFonts w:ascii="XO Thames" w:hAnsi="XO Thames" w:cs="Arial"/>
          <w:sz w:val="22"/>
          <w:szCs w:val="22"/>
        </w:rPr>
        <w:br/>
        <w:t>и прекращении вышеуказанных обстоятельств. Несвоевременное извещение об этих обстоятельствах лишает соответствующую Сторону права ссылаться на них в будущем.</w:t>
      </w:r>
    </w:p>
    <w:p w14:paraId="05CB4654" w14:textId="71328603" w:rsidR="004A630E" w:rsidRPr="004A2F57" w:rsidRDefault="004A630E" w:rsidP="004A630E">
      <w:pPr>
        <w:ind w:firstLine="709"/>
        <w:jc w:val="both"/>
        <w:rPr>
          <w:rFonts w:ascii="XO Thames" w:hAnsi="XO Thames" w:cs="Arial"/>
          <w:sz w:val="22"/>
          <w:szCs w:val="22"/>
        </w:rPr>
      </w:pPr>
      <w:r w:rsidRPr="004A2F57">
        <w:rPr>
          <w:rFonts w:ascii="XO Thames" w:hAnsi="XO Thames" w:cs="Arial"/>
          <w:sz w:val="22"/>
          <w:szCs w:val="22"/>
        </w:rPr>
        <w:t>7.3. Обязанность доказать наличие обстоятельств непреодолимой силы лежит на Стороне договора, не выполнившей свои обязательства по договору.</w:t>
      </w:r>
    </w:p>
    <w:p w14:paraId="6255A542" w14:textId="72C8956D" w:rsidR="004A630E" w:rsidRPr="004A2F57" w:rsidRDefault="004A630E" w:rsidP="004A630E">
      <w:pPr>
        <w:ind w:firstLine="709"/>
        <w:jc w:val="both"/>
        <w:rPr>
          <w:rFonts w:ascii="XO Thames" w:hAnsi="XO Thames" w:cs="Arial"/>
          <w:sz w:val="22"/>
          <w:szCs w:val="22"/>
        </w:rPr>
      </w:pPr>
      <w:r w:rsidRPr="004A2F57">
        <w:rPr>
          <w:rFonts w:ascii="XO Thames" w:hAnsi="XO Thames" w:cs="Arial"/>
          <w:sz w:val="22"/>
          <w:szCs w:val="22"/>
        </w:rPr>
        <w:t xml:space="preserve">7.4. Если обстоятельства и их последствия будут длиться более 1 (одного) месяца, </w:t>
      </w:r>
      <w:r w:rsidR="00D5304F">
        <w:rPr>
          <w:rFonts w:ascii="XO Thames" w:hAnsi="XO Thames" w:cs="Arial"/>
          <w:sz w:val="22"/>
          <w:szCs w:val="22"/>
        </w:rPr>
        <w:br/>
      </w:r>
      <w:r w:rsidRPr="004A2F57">
        <w:rPr>
          <w:rFonts w:ascii="XO Thames" w:hAnsi="XO Thames" w:cs="Arial"/>
          <w:sz w:val="22"/>
          <w:szCs w:val="22"/>
        </w:rPr>
        <w:t>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72A8FC4C" w14:textId="77777777" w:rsidR="00FF3411" w:rsidRPr="004A2F57" w:rsidRDefault="00FF3411" w:rsidP="00FF3411">
      <w:pPr>
        <w:widowControl w:val="0"/>
        <w:spacing w:line="247" w:lineRule="auto"/>
        <w:ind w:firstLine="720"/>
        <w:jc w:val="both"/>
        <w:rPr>
          <w:rFonts w:ascii="XO Thames" w:eastAsia="Calibri" w:hAnsi="XO Thames"/>
          <w:noProof/>
          <w:snapToGrid w:val="0"/>
        </w:rPr>
      </w:pPr>
    </w:p>
    <w:p w14:paraId="68FCD056" w14:textId="385AA789" w:rsidR="00850EC1" w:rsidRPr="004A2F57" w:rsidRDefault="008C0298" w:rsidP="00850EC1">
      <w:pPr>
        <w:pStyle w:val="ac"/>
        <w:numPr>
          <w:ilvl w:val="0"/>
          <w:numId w:val="17"/>
        </w:numPr>
        <w:tabs>
          <w:tab w:val="left" w:pos="8976"/>
          <w:tab w:val="right" w:pos="10988"/>
        </w:tabs>
        <w:jc w:val="center"/>
        <w:rPr>
          <w:rFonts w:ascii="XO Thames" w:hAnsi="XO Thames"/>
          <w:b/>
        </w:rPr>
      </w:pPr>
      <w:r w:rsidRPr="004A2F57">
        <w:rPr>
          <w:rFonts w:ascii="XO Thames" w:hAnsi="XO Thames"/>
          <w:b/>
        </w:rPr>
        <w:t xml:space="preserve">Антикоррупционная оговорка </w:t>
      </w:r>
    </w:p>
    <w:p w14:paraId="5808891A" w14:textId="0871048F" w:rsidR="008C0298" w:rsidRPr="004A2F57" w:rsidRDefault="008C0298" w:rsidP="008C0298">
      <w:pPr>
        <w:pStyle w:val="af8"/>
        <w:ind w:firstLine="709"/>
        <w:jc w:val="both"/>
        <w:rPr>
          <w:rFonts w:ascii="XO Thames" w:hAnsi="XO Thames"/>
        </w:rPr>
      </w:pPr>
      <w:r w:rsidRPr="004A2F57">
        <w:rPr>
          <w:rFonts w:ascii="XO Thames" w:hAnsi="XO Thames"/>
        </w:rPr>
        <w:t xml:space="preserve">8.1. При исполнении своих обязательств по договору Стороны, их работники, представители </w:t>
      </w:r>
      <w:r w:rsidRPr="004A2F57">
        <w:rPr>
          <w:rFonts w:ascii="XO Thames" w:hAnsi="XO Thames"/>
        </w:rPr>
        <w:br/>
        <w:t xml:space="preserve">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 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</w:t>
      </w:r>
      <w:r w:rsidR="00D5304F">
        <w:rPr>
          <w:rFonts w:ascii="XO Thames" w:hAnsi="XO Thames"/>
        </w:rPr>
        <w:br/>
      </w:r>
      <w:r w:rsidRPr="004A2F57">
        <w:rPr>
          <w:rFonts w:ascii="XO Thames" w:hAnsi="XO Thames"/>
        </w:rPr>
        <w:t>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A808D33" w14:textId="77777777" w:rsidR="008C0298" w:rsidRPr="004A2F57" w:rsidRDefault="008C0298" w:rsidP="008C0298">
      <w:pPr>
        <w:ind w:firstLine="708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8.2. В случае нарушения одной Стороной обязательств воздерживаться от запрещенных </w:t>
      </w:r>
      <w:r w:rsidRPr="004A2F57">
        <w:rPr>
          <w:rFonts w:ascii="XO Thames" w:hAnsi="XO Thames"/>
          <w:sz w:val="22"/>
          <w:szCs w:val="22"/>
        </w:rPr>
        <w:br/>
        <w:t>в предыдущем пункте действий, другая Сторона имеет право требовать возмещения реального ущерба, возникшего в результате таких действий.</w:t>
      </w:r>
    </w:p>
    <w:p w14:paraId="10B5C6CE" w14:textId="77777777" w:rsidR="008C0298" w:rsidRPr="004A2F57" w:rsidRDefault="008C0298" w:rsidP="008C0298">
      <w:pPr>
        <w:ind w:firstLine="708"/>
        <w:jc w:val="both"/>
        <w:rPr>
          <w:rFonts w:ascii="XO Thames" w:hAnsi="XO Thames"/>
          <w:sz w:val="22"/>
          <w:szCs w:val="22"/>
        </w:rPr>
      </w:pPr>
    </w:p>
    <w:p w14:paraId="163D7EA4" w14:textId="1EF239B2" w:rsidR="00850EC1" w:rsidRPr="004A2F57" w:rsidRDefault="008C0298" w:rsidP="00850EC1">
      <w:pPr>
        <w:pStyle w:val="ac"/>
        <w:numPr>
          <w:ilvl w:val="0"/>
          <w:numId w:val="17"/>
        </w:numPr>
        <w:tabs>
          <w:tab w:val="left" w:pos="8976"/>
          <w:tab w:val="right" w:pos="10988"/>
        </w:tabs>
        <w:ind w:right="126"/>
        <w:jc w:val="center"/>
        <w:rPr>
          <w:rFonts w:ascii="XO Thames" w:hAnsi="XO Thames"/>
          <w:b/>
          <w:bCs/>
        </w:rPr>
      </w:pPr>
      <w:r w:rsidRPr="004A2F57">
        <w:rPr>
          <w:rFonts w:ascii="XO Thames" w:hAnsi="XO Thames"/>
          <w:b/>
          <w:bCs/>
        </w:rPr>
        <w:t>Срок действия Договора</w:t>
      </w:r>
    </w:p>
    <w:p w14:paraId="7EAD2127" w14:textId="1564566C" w:rsidR="008C0298" w:rsidRPr="004A2F57" w:rsidRDefault="008C0298" w:rsidP="008C0298">
      <w:pPr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9.1.</w:t>
      </w:r>
      <w:r w:rsidRPr="004A2F57">
        <w:rPr>
          <w:rFonts w:ascii="XO Thames" w:hAnsi="XO Thames"/>
          <w:sz w:val="22"/>
          <w:szCs w:val="22"/>
        </w:rPr>
        <w:tab/>
        <w:t xml:space="preserve">Настоящий </w:t>
      </w:r>
      <w:r w:rsidR="005A17AA" w:rsidRPr="004A2F57">
        <w:rPr>
          <w:rFonts w:ascii="XO Thames" w:hAnsi="XO Thames"/>
          <w:sz w:val="22"/>
          <w:szCs w:val="22"/>
        </w:rPr>
        <w:t>д</w:t>
      </w:r>
      <w:r w:rsidRPr="004A2F57">
        <w:rPr>
          <w:rFonts w:ascii="XO Thames" w:hAnsi="XO Thames"/>
          <w:sz w:val="22"/>
          <w:szCs w:val="22"/>
        </w:rPr>
        <w:t xml:space="preserve">оговор вступает в силу с момента его подписания Сторонами </w:t>
      </w:r>
      <w:r w:rsidRPr="004A2F57">
        <w:rPr>
          <w:rFonts w:ascii="XO Thames" w:hAnsi="XO Thames"/>
          <w:sz w:val="22"/>
          <w:szCs w:val="22"/>
        </w:rPr>
        <w:br/>
        <w:t>и действует до 31 декабря 202</w:t>
      </w:r>
      <w:r w:rsidR="004A630E" w:rsidRPr="004A2F57">
        <w:rPr>
          <w:rFonts w:ascii="XO Thames" w:hAnsi="XO Thames"/>
          <w:sz w:val="22"/>
          <w:szCs w:val="22"/>
        </w:rPr>
        <w:t>6</w:t>
      </w:r>
      <w:r w:rsidRPr="004A2F57">
        <w:rPr>
          <w:rFonts w:ascii="XO Thames" w:hAnsi="XO Thames"/>
          <w:sz w:val="22"/>
          <w:szCs w:val="22"/>
        </w:rPr>
        <w:t xml:space="preserve"> г., а в части расчетов – до полного исполнения сторонами взятых </w:t>
      </w:r>
      <w:r w:rsidRPr="004A2F57">
        <w:rPr>
          <w:rFonts w:ascii="XO Thames" w:hAnsi="XO Thames"/>
          <w:sz w:val="22"/>
          <w:szCs w:val="22"/>
        </w:rPr>
        <w:br/>
        <w:t>на себя обязательств.</w:t>
      </w:r>
    </w:p>
    <w:p w14:paraId="21A3229B" w14:textId="0D2BEC5C" w:rsidR="008C0298" w:rsidRPr="004A2F57" w:rsidRDefault="008C0298" w:rsidP="00850EC1">
      <w:pPr>
        <w:ind w:firstLine="709"/>
        <w:contextualSpacing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9.2. Окончание срока действия настоящего договора влечет за собой прекращение обязательств Сторон по нему, но не освобождает Стороны от ответственности за неисполнение</w:t>
      </w:r>
      <w:r w:rsidRPr="004A2F57">
        <w:rPr>
          <w:rFonts w:ascii="XO Thames" w:hAnsi="XO Thames"/>
          <w:sz w:val="22"/>
          <w:szCs w:val="22"/>
        </w:rPr>
        <w:br/>
        <w:t>или ненадлежащее исполнение Сторонами обязательств по настоящему договору, если таковые имели место при исполнении настоящего договора.</w:t>
      </w:r>
    </w:p>
    <w:p w14:paraId="68EFEB40" w14:textId="77777777" w:rsidR="00850EC1" w:rsidRPr="004A2F57" w:rsidRDefault="00850EC1" w:rsidP="00850EC1">
      <w:pPr>
        <w:ind w:firstLine="709"/>
        <w:contextualSpacing/>
        <w:jc w:val="both"/>
        <w:rPr>
          <w:rFonts w:ascii="XO Thames" w:hAnsi="XO Thames"/>
          <w:sz w:val="22"/>
          <w:szCs w:val="22"/>
        </w:rPr>
      </w:pPr>
    </w:p>
    <w:p w14:paraId="5A659182" w14:textId="63EA6D02" w:rsidR="00850EC1" w:rsidRPr="004A2F57" w:rsidRDefault="00B00757" w:rsidP="00850EC1">
      <w:pPr>
        <w:pStyle w:val="ac"/>
        <w:numPr>
          <w:ilvl w:val="0"/>
          <w:numId w:val="17"/>
        </w:numPr>
        <w:ind w:right="126"/>
        <w:jc w:val="center"/>
        <w:rPr>
          <w:rFonts w:ascii="XO Thames" w:hAnsi="XO Thames"/>
          <w:b/>
          <w:bCs/>
        </w:rPr>
      </w:pPr>
      <w:r w:rsidRPr="004A2F57">
        <w:rPr>
          <w:rFonts w:ascii="XO Thames" w:hAnsi="XO Thames"/>
          <w:b/>
          <w:bCs/>
        </w:rPr>
        <w:t>Прочие условия</w:t>
      </w:r>
    </w:p>
    <w:p w14:paraId="05A3C407" w14:textId="77777777" w:rsidR="008C0298" w:rsidRPr="004A2F57" w:rsidRDefault="008C0298" w:rsidP="008C0298">
      <w:pPr>
        <w:pStyle w:val="ConsPlusNormal"/>
        <w:jc w:val="both"/>
        <w:rPr>
          <w:rFonts w:ascii="XO Thames" w:hAnsi="XO Thames" w:cs="Times New Roman"/>
          <w:i/>
          <w:sz w:val="22"/>
          <w:szCs w:val="22"/>
        </w:rPr>
      </w:pPr>
      <w:r w:rsidRPr="004A2F57">
        <w:rPr>
          <w:rFonts w:ascii="XO Thames" w:hAnsi="XO Thames" w:cs="Times New Roman"/>
          <w:sz w:val="22"/>
          <w:szCs w:val="22"/>
        </w:rPr>
        <w:t>10</w:t>
      </w:r>
      <w:r w:rsidR="003B6960" w:rsidRPr="004A2F57">
        <w:rPr>
          <w:rFonts w:ascii="XO Thames" w:hAnsi="XO Thames" w:cs="Times New Roman"/>
          <w:sz w:val="22"/>
          <w:szCs w:val="22"/>
        </w:rPr>
        <w:t>.1.</w:t>
      </w:r>
      <w:r w:rsidR="003B6960" w:rsidRPr="004A2F57">
        <w:rPr>
          <w:rFonts w:ascii="XO Thames" w:hAnsi="XO Thames" w:cs="Times New Roman"/>
          <w:sz w:val="22"/>
          <w:szCs w:val="22"/>
        </w:rPr>
        <w:tab/>
      </w:r>
      <w:r w:rsidRPr="004A2F57">
        <w:rPr>
          <w:rFonts w:ascii="XO Thames" w:hAnsi="XO Thames" w:cs="Times New Roman"/>
          <w:sz w:val="22"/>
          <w:szCs w:val="22"/>
        </w:rPr>
        <w:t xml:space="preserve">. Настоящий договор составлен в форме электронного документа, подписанного Сторонами электронными цифровыми подписями </w:t>
      </w:r>
      <w:r w:rsidRPr="004A2F57">
        <w:rPr>
          <w:rFonts w:ascii="XO Thames" w:hAnsi="XO Thames" w:cs="Times New Roman"/>
          <w:i/>
          <w:sz w:val="22"/>
          <w:szCs w:val="22"/>
        </w:rPr>
        <w:t>или в двух подлинных экземплярах на бумажном носителе по одному для каждой из Сторон.</w:t>
      </w:r>
    </w:p>
    <w:p w14:paraId="76A400AE" w14:textId="77777777" w:rsidR="008C0298" w:rsidRPr="004A2F57" w:rsidRDefault="008C0298" w:rsidP="008C0298">
      <w:pPr>
        <w:pStyle w:val="120"/>
        <w:spacing w:line="240" w:lineRule="auto"/>
        <w:rPr>
          <w:rFonts w:ascii="XO Thames" w:hAnsi="XO Thames"/>
        </w:rPr>
      </w:pPr>
      <w:r w:rsidRPr="004A2F57">
        <w:rPr>
          <w:rFonts w:ascii="XO Thames" w:hAnsi="XO Thames"/>
        </w:rPr>
        <w:t>10.2. Приложения к договору, являющиеся его неотъемлемыми частями:</w:t>
      </w:r>
    </w:p>
    <w:p w14:paraId="0CBAFFA3" w14:textId="77777777" w:rsidR="008C0298" w:rsidRPr="004A2F57" w:rsidRDefault="008C0298" w:rsidP="008C0298">
      <w:pPr>
        <w:pStyle w:val="120"/>
        <w:spacing w:line="240" w:lineRule="auto"/>
        <w:rPr>
          <w:rFonts w:ascii="XO Thames" w:hAnsi="XO Thames"/>
        </w:rPr>
      </w:pPr>
      <w:r w:rsidRPr="004A2F57">
        <w:rPr>
          <w:rFonts w:ascii="XO Thames" w:hAnsi="XO Thames"/>
        </w:rPr>
        <w:t>10.2.1. Приложение № 1 – Техническое задание.</w:t>
      </w:r>
    </w:p>
    <w:p w14:paraId="7CEDBD65" w14:textId="6318128C" w:rsidR="00B00757" w:rsidRPr="004A2F57" w:rsidRDefault="008C0298" w:rsidP="00E5454F">
      <w:pPr>
        <w:ind w:right="126" w:firstLine="720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lastRenderedPageBreak/>
        <w:t>10.3</w:t>
      </w:r>
      <w:r w:rsidR="00A5734B" w:rsidRPr="004A2F57">
        <w:rPr>
          <w:rFonts w:ascii="XO Thames" w:hAnsi="XO Thames"/>
          <w:sz w:val="22"/>
          <w:szCs w:val="22"/>
        </w:rPr>
        <w:t>.</w:t>
      </w:r>
      <w:r w:rsidR="00A5734B" w:rsidRPr="004A2F57">
        <w:rPr>
          <w:rFonts w:ascii="XO Thames" w:hAnsi="XO Thames"/>
          <w:sz w:val="22"/>
          <w:szCs w:val="22"/>
        </w:rPr>
        <w:tab/>
      </w:r>
      <w:bookmarkStart w:id="6" w:name="_Hlk110593058"/>
      <w:r w:rsidR="00B00757" w:rsidRPr="004A2F57">
        <w:rPr>
          <w:rFonts w:ascii="XO Thames" w:hAnsi="XO Thames"/>
          <w:sz w:val="22"/>
          <w:szCs w:val="22"/>
        </w:rPr>
        <w:t>Стороны обязуются соблюдать условия, обеспечивающие неразглашение касающейся их конфиденциальной коммерческой информации, связанной с выполнением обязательств</w:t>
      </w:r>
      <w:r w:rsidR="003C3994" w:rsidRPr="004A2F57">
        <w:rPr>
          <w:rFonts w:ascii="XO Thames" w:hAnsi="XO Thames"/>
          <w:sz w:val="22"/>
          <w:szCs w:val="22"/>
        </w:rPr>
        <w:t xml:space="preserve"> </w:t>
      </w:r>
      <w:r w:rsidR="00B00757" w:rsidRPr="004A2F57">
        <w:rPr>
          <w:rFonts w:ascii="XO Thames" w:hAnsi="XO Thames"/>
          <w:sz w:val="22"/>
          <w:szCs w:val="22"/>
        </w:rPr>
        <w:t xml:space="preserve">по настоящему </w:t>
      </w:r>
      <w:r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оговору</w:t>
      </w:r>
      <w:r w:rsidR="00B00757" w:rsidRPr="004A2F57">
        <w:rPr>
          <w:rFonts w:ascii="XO Thames" w:hAnsi="XO Thames"/>
          <w:sz w:val="22"/>
          <w:szCs w:val="22"/>
        </w:rPr>
        <w:t>, и непосредственно несут друг перед другом ответственность</w:t>
      </w:r>
      <w:r w:rsidR="00D3576F" w:rsidRPr="00D3576F">
        <w:rPr>
          <w:rFonts w:ascii="XO Thames" w:hAnsi="XO Thames"/>
          <w:sz w:val="22"/>
          <w:szCs w:val="22"/>
        </w:rPr>
        <w:t xml:space="preserve"> </w:t>
      </w:r>
      <w:r w:rsidR="00B00757" w:rsidRPr="004A2F57">
        <w:rPr>
          <w:rFonts w:ascii="XO Thames" w:hAnsi="XO Thames"/>
          <w:sz w:val="22"/>
          <w:szCs w:val="22"/>
        </w:rPr>
        <w:t xml:space="preserve">за ненадлежащее выполнение принятых по настоящему </w:t>
      </w:r>
      <w:r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оговору</w:t>
      </w:r>
      <w:r w:rsidR="00B00757" w:rsidRPr="004A2F57">
        <w:rPr>
          <w:rFonts w:ascii="XO Thames" w:hAnsi="XO Thames"/>
          <w:sz w:val="22"/>
          <w:szCs w:val="22"/>
        </w:rPr>
        <w:t xml:space="preserve"> обязательств </w:t>
      </w:r>
      <w:r w:rsidR="00D3576F">
        <w:rPr>
          <w:rFonts w:ascii="XO Thames" w:hAnsi="XO Thames"/>
          <w:sz w:val="22"/>
          <w:szCs w:val="22"/>
        </w:rPr>
        <w:br/>
      </w:r>
      <w:r w:rsidR="00B00757" w:rsidRPr="004A2F57">
        <w:rPr>
          <w:rFonts w:ascii="XO Thames" w:hAnsi="XO Thames"/>
          <w:sz w:val="22"/>
          <w:szCs w:val="22"/>
        </w:rPr>
        <w:t>в случаях, предусмотренных законодательством Р</w:t>
      </w:r>
      <w:r w:rsidRPr="004A2F57">
        <w:rPr>
          <w:rFonts w:ascii="XO Thames" w:hAnsi="XO Thames"/>
          <w:sz w:val="22"/>
          <w:szCs w:val="22"/>
        </w:rPr>
        <w:t>оссийской Федерации</w:t>
      </w:r>
      <w:r w:rsidR="00B00757" w:rsidRPr="004A2F57">
        <w:rPr>
          <w:rFonts w:ascii="XO Thames" w:hAnsi="XO Thames"/>
          <w:sz w:val="22"/>
          <w:szCs w:val="22"/>
        </w:rPr>
        <w:t>.</w:t>
      </w:r>
      <w:bookmarkEnd w:id="6"/>
    </w:p>
    <w:p w14:paraId="4787B9D6" w14:textId="4B2D8246" w:rsidR="00B00757" w:rsidRPr="004A2F57" w:rsidRDefault="008C0298" w:rsidP="00E5454F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10</w:t>
      </w:r>
      <w:r w:rsidR="00A5734B" w:rsidRPr="004A2F57">
        <w:rPr>
          <w:rFonts w:ascii="XO Thames" w:hAnsi="XO Thames"/>
          <w:sz w:val="22"/>
          <w:szCs w:val="22"/>
        </w:rPr>
        <w:t>.</w:t>
      </w:r>
      <w:r w:rsidRPr="004A2F57">
        <w:rPr>
          <w:rFonts w:ascii="XO Thames" w:hAnsi="XO Thames"/>
          <w:sz w:val="22"/>
          <w:szCs w:val="22"/>
        </w:rPr>
        <w:t>4</w:t>
      </w:r>
      <w:r w:rsidR="00A5734B" w:rsidRPr="004A2F57">
        <w:rPr>
          <w:rFonts w:ascii="XO Thames" w:hAnsi="XO Thames"/>
          <w:sz w:val="22"/>
          <w:szCs w:val="22"/>
        </w:rPr>
        <w:t>.</w:t>
      </w:r>
      <w:r w:rsidR="00A5734B" w:rsidRPr="004A2F57">
        <w:rPr>
          <w:rFonts w:ascii="XO Thames" w:hAnsi="XO Thames"/>
          <w:sz w:val="22"/>
          <w:szCs w:val="22"/>
        </w:rPr>
        <w:tab/>
      </w:r>
      <w:r w:rsidR="00B00757" w:rsidRPr="004A2F57">
        <w:rPr>
          <w:rFonts w:ascii="XO Thames" w:hAnsi="XO Thames"/>
          <w:sz w:val="22"/>
          <w:szCs w:val="22"/>
        </w:rPr>
        <w:t xml:space="preserve">При исполнении </w:t>
      </w:r>
      <w:r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оговора</w:t>
      </w:r>
      <w:r w:rsidR="00B00757" w:rsidRPr="004A2F57">
        <w:rPr>
          <w:rFonts w:ascii="XO Thames" w:hAnsi="XO Thames"/>
          <w:sz w:val="22"/>
          <w:szCs w:val="22"/>
        </w:rPr>
        <w:t xml:space="preserve"> не допускается перемена Исполнителя, </w:t>
      </w:r>
      <w:r w:rsidR="00103AB1" w:rsidRPr="004A2F57">
        <w:rPr>
          <w:rFonts w:ascii="XO Thames" w:hAnsi="XO Thames"/>
          <w:sz w:val="22"/>
          <w:szCs w:val="22"/>
        </w:rPr>
        <w:t>з</w:t>
      </w:r>
      <w:r w:rsidR="00B00757" w:rsidRPr="004A2F57">
        <w:rPr>
          <w:rFonts w:ascii="XO Thames" w:hAnsi="XO Thames"/>
          <w:sz w:val="22"/>
          <w:szCs w:val="22"/>
        </w:rPr>
        <w:t xml:space="preserve">а исключением случаев, когда новый Исполнитель является правопреемником Исполнителя по такому </w:t>
      </w:r>
      <w:r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оговору</w:t>
      </w:r>
      <w:r w:rsidR="00B00757" w:rsidRPr="004A2F57">
        <w:rPr>
          <w:rFonts w:ascii="XO Thames" w:hAnsi="XO Thames"/>
          <w:sz w:val="22"/>
          <w:szCs w:val="22"/>
        </w:rPr>
        <w:t xml:space="preserve"> вследствие реорганизации юридического лица в форме преобразования, слияния </w:t>
      </w:r>
      <w:r w:rsidR="00850EC1" w:rsidRPr="004A2F57">
        <w:rPr>
          <w:rFonts w:ascii="XO Thames" w:hAnsi="XO Thames"/>
          <w:sz w:val="22"/>
          <w:szCs w:val="22"/>
        </w:rPr>
        <w:br/>
      </w:r>
      <w:r w:rsidR="00B00757" w:rsidRPr="004A2F57">
        <w:rPr>
          <w:rFonts w:ascii="XO Thames" w:hAnsi="XO Thames"/>
          <w:sz w:val="22"/>
          <w:szCs w:val="22"/>
        </w:rPr>
        <w:t xml:space="preserve">или присоединения. В случае перемены </w:t>
      </w:r>
      <w:r w:rsidR="00103AB1" w:rsidRPr="004A2F57">
        <w:rPr>
          <w:rFonts w:ascii="XO Thames" w:hAnsi="XO Thames"/>
          <w:sz w:val="22"/>
          <w:szCs w:val="22"/>
        </w:rPr>
        <w:t>З</w:t>
      </w:r>
      <w:r w:rsidR="00B00757" w:rsidRPr="004A2F57">
        <w:rPr>
          <w:rFonts w:ascii="XO Thames" w:hAnsi="XO Thames"/>
          <w:sz w:val="22"/>
          <w:szCs w:val="22"/>
        </w:rPr>
        <w:t xml:space="preserve">аказчика по </w:t>
      </w:r>
      <w:r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оговору</w:t>
      </w:r>
      <w:r w:rsidR="00B00757" w:rsidRPr="004A2F57">
        <w:rPr>
          <w:rFonts w:ascii="XO Thames" w:hAnsi="XO Thames"/>
          <w:sz w:val="22"/>
          <w:szCs w:val="22"/>
        </w:rPr>
        <w:t xml:space="preserve"> его права и обязанности по такому </w:t>
      </w:r>
      <w:r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оговору</w:t>
      </w:r>
      <w:r w:rsidR="00B00757" w:rsidRPr="004A2F57">
        <w:rPr>
          <w:rFonts w:ascii="XO Thames" w:hAnsi="XO Thames"/>
          <w:sz w:val="22"/>
          <w:szCs w:val="22"/>
        </w:rPr>
        <w:t xml:space="preserve"> переходят</w:t>
      </w:r>
      <w:r w:rsidR="00850EC1" w:rsidRPr="004A2F57">
        <w:rPr>
          <w:rFonts w:ascii="XO Thames" w:hAnsi="XO Thames"/>
          <w:sz w:val="22"/>
          <w:szCs w:val="22"/>
        </w:rPr>
        <w:t xml:space="preserve"> </w:t>
      </w:r>
      <w:r w:rsidR="00B00757" w:rsidRPr="004A2F57">
        <w:rPr>
          <w:rFonts w:ascii="XO Thames" w:hAnsi="XO Thames"/>
          <w:sz w:val="22"/>
          <w:szCs w:val="22"/>
        </w:rPr>
        <w:t xml:space="preserve">к новому </w:t>
      </w:r>
      <w:r w:rsidR="00103AB1" w:rsidRPr="004A2F57">
        <w:rPr>
          <w:rFonts w:ascii="XO Thames" w:hAnsi="XO Thames"/>
          <w:sz w:val="22"/>
          <w:szCs w:val="22"/>
        </w:rPr>
        <w:t>З</w:t>
      </w:r>
      <w:r w:rsidR="00B00757" w:rsidRPr="004A2F57">
        <w:rPr>
          <w:rFonts w:ascii="XO Thames" w:hAnsi="XO Thames"/>
          <w:sz w:val="22"/>
          <w:szCs w:val="22"/>
        </w:rPr>
        <w:t>аказчику в том же объеме и на тех же условиях.</w:t>
      </w:r>
    </w:p>
    <w:p w14:paraId="3CF1212E" w14:textId="77777777" w:rsidR="00B00757" w:rsidRPr="004A2F57" w:rsidRDefault="008C0298" w:rsidP="00E5454F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10</w:t>
      </w:r>
      <w:r w:rsidR="00B00757" w:rsidRPr="004A2F57">
        <w:rPr>
          <w:rFonts w:ascii="XO Thames" w:hAnsi="XO Thames"/>
          <w:sz w:val="22"/>
          <w:szCs w:val="22"/>
        </w:rPr>
        <w:t>.</w:t>
      </w:r>
      <w:r w:rsidRPr="004A2F57">
        <w:rPr>
          <w:rFonts w:ascii="XO Thames" w:hAnsi="XO Thames"/>
          <w:sz w:val="22"/>
          <w:szCs w:val="22"/>
        </w:rPr>
        <w:t>5</w:t>
      </w:r>
      <w:r w:rsidR="00B00757" w:rsidRPr="004A2F57">
        <w:rPr>
          <w:rFonts w:ascii="XO Thames" w:hAnsi="XO Thames"/>
          <w:sz w:val="22"/>
          <w:szCs w:val="22"/>
        </w:rPr>
        <w:t>.</w:t>
      </w:r>
      <w:r w:rsidR="00A5734B" w:rsidRPr="004A2F57">
        <w:rPr>
          <w:rFonts w:ascii="XO Thames" w:hAnsi="XO Thames"/>
          <w:sz w:val="22"/>
          <w:szCs w:val="22"/>
        </w:rPr>
        <w:tab/>
      </w:r>
      <w:r w:rsidR="00B00757" w:rsidRPr="004A2F57">
        <w:rPr>
          <w:rFonts w:ascii="XO Thames" w:hAnsi="XO Thames"/>
          <w:sz w:val="22"/>
          <w:szCs w:val="22"/>
        </w:rPr>
        <w:t xml:space="preserve">Во всем, что не предусмотрено настоящим </w:t>
      </w:r>
      <w:r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оговором</w:t>
      </w:r>
      <w:r w:rsidR="00B00757" w:rsidRPr="004A2F57">
        <w:rPr>
          <w:rFonts w:ascii="XO Thames" w:hAnsi="XO Thames"/>
          <w:sz w:val="22"/>
          <w:szCs w:val="22"/>
        </w:rPr>
        <w:t xml:space="preserve">, стороны руководствуются Гражданским кодексом РФ и нормативными правовыми актами Российской Федерации, с учетом положений </w:t>
      </w:r>
      <w:r w:rsidRPr="004A2F57">
        <w:rPr>
          <w:rFonts w:ascii="XO Thames" w:hAnsi="XO Thames"/>
          <w:sz w:val="22"/>
          <w:szCs w:val="22"/>
        </w:rPr>
        <w:t>Закона о Контрактной системе.</w:t>
      </w:r>
    </w:p>
    <w:p w14:paraId="0992C4C5" w14:textId="10ACB400" w:rsidR="00B00757" w:rsidRPr="004A2F57" w:rsidRDefault="00212CBF" w:rsidP="00E5454F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10.6</w:t>
      </w:r>
      <w:r w:rsidR="00A5734B" w:rsidRPr="004A2F57">
        <w:rPr>
          <w:rFonts w:ascii="XO Thames" w:hAnsi="XO Thames"/>
          <w:sz w:val="22"/>
          <w:szCs w:val="22"/>
        </w:rPr>
        <w:t>.</w:t>
      </w:r>
      <w:r w:rsidR="00A5734B" w:rsidRPr="004A2F57">
        <w:rPr>
          <w:rFonts w:ascii="XO Thames" w:hAnsi="XO Thames"/>
          <w:sz w:val="22"/>
          <w:szCs w:val="22"/>
        </w:rPr>
        <w:tab/>
      </w:r>
      <w:r w:rsidR="00B00757" w:rsidRPr="004A2F57">
        <w:rPr>
          <w:rFonts w:ascii="XO Thames" w:hAnsi="XO Thames"/>
          <w:sz w:val="22"/>
          <w:szCs w:val="22"/>
        </w:rPr>
        <w:t xml:space="preserve">Любое уведомление, которое одна Сторона направляет другой Стороне </w:t>
      </w:r>
      <w:r w:rsidR="00850EC1" w:rsidRPr="004A2F57">
        <w:rPr>
          <w:rFonts w:ascii="XO Thames" w:hAnsi="XO Thames"/>
          <w:sz w:val="22"/>
          <w:szCs w:val="22"/>
        </w:rPr>
        <w:br/>
      </w:r>
      <w:r w:rsidR="00B00757" w:rsidRPr="004A2F57">
        <w:rPr>
          <w:rFonts w:ascii="XO Thames" w:hAnsi="XO Thames"/>
          <w:sz w:val="22"/>
          <w:szCs w:val="22"/>
        </w:rPr>
        <w:t xml:space="preserve">в соответствии с </w:t>
      </w:r>
      <w:r w:rsidR="005A17AA"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оговором</w:t>
      </w:r>
      <w:r w:rsidR="00B00757" w:rsidRPr="004A2F57">
        <w:rPr>
          <w:rFonts w:ascii="XO Thames" w:hAnsi="XO Thames"/>
          <w:sz w:val="22"/>
          <w:szCs w:val="22"/>
        </w:rPr>
        <w:t xml:space="preserve">, направляется в письменной форме почтой или факсимильной связью </w:t>
      </w:r>
      <w:r w:rsidR="00850EC1" w:rsidRPr="004A2F57">
        <w:rPr>
          <w:rFonts w:ascii="XO Thames" w:hAnsi="XO Thames"/>
          <w:sz w:val="22"/>
          <w:szCs w:val="22"/>
        </w:rPr>
        <w:br/>
      </w:r>
      <w:r w:rsidR="00B00757" w:rsidRPr="004A2F57">
        <w:rPr>
          <w:rFonts w:ascii="XO Thames" w:hAnsi="XO Thames"/>
          <w:sz w:val="22"/>
          <w:szCs w:val="22"/>
        </w:rPr>
        <w:t xml:space="preserve">с последующим представлением оригинала. Уведомление вступает в силу в день получения </w:t>
      </w:r>
      <w:r w:rsidR="00850EC1" w:rsidRPr="004A2F57">
        <w:rPr>
          <w:rFonts w:ascii="XO Thames" w:hAnsi="XO Thames"/>
          <w:sz w:val="22"/>
          <w:szCs w:val="22"/>
        </w:rPr>
        <w:br/>
      </w:r>
      <w:r w:rsidR="00B00757" w:rsidRPr="004A2F57">
        <w:rPr>
          <w:rFonts w:ascii="XO Thames" w:hAnsi="XO Thames"/>
          <w:sz w:val="22"/>
          <w:szCs w:val="22"/>
        </w:rPr>
        <w:t>его лицом, которому</w:t>
      </w:r>
      <w:r w:rsidR="00850EC1" w:rsidRPr="004A2F57">
        <w:rPr>
          <w:rFonts w:ascii="XO Thames" w:hAnsi="XO Thames"/>
          <w:sz w:val="22"/>
          <w:szCs w:val="22"/>
        </w:rPr>
        <w:t xml:space="preserve"> </w:t>
      </w:r>
      <w:r w:rsidR="00B00757" w:rsidRPr="004A2F57">
        <w:rPr>
          <w:rFonts w:ascii="XO Thames" w:hAnsi="XO Thames"/>
          <w:sz w:val="22"/>
          <w:szCs w:val="22"/>
        </w:rPr>
        <w:t xml:space="preserve">оно адресовано, если иное не установлено законом или настоящим </w:t>
      </w:r>
      <w:r w:rsidRPr="004A2F57">
        <w:rPr>
          <w:rFonts w:ascii="XO Thames" w:hAnsi="XO Thames"/>
          <w:sz w:val="22"/>
          <w:szCs w:val="22"/>
        </w:rPr>
        <w:t>д</w:t>
      </w:r>
      <w:r w:rsidR="006A3C0B" w:rsidRPr="004A2F57">
        <w:rPr>
          <w:rFonts w:ascii="XO Thames" w:hAnsi="XO Thames"/>
          <w:sz w:val="22"/>
          <w:szCs w:val="22"/>
        </w:rPr>
        <w:t>оговором</w:t>
      </w:r>
      <w:r w:rsidR="00B00757" w:rsidRPr="004A2F57">
        <w:rPr>
          <w:rFonts w:ascii="XO Thames" w:hAnsi="XO Thames"/>
          <w:sz w:val="22"/>
          <w:szCs w:val="22"/>
        </w:rPr>
        <w:t>.</w:t>
      </w:r>
    </w:p>
    <w:p w14:paraId="5E9371FC" w14:textId="77777777" w:rsidR="003D1195" w:rsidRPr="004A2F57" w:rsidRDefault="00212CBF" w:rsidP="00936194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10.7</w:t>
      </w:r>
      <w:r w:rsidR="00A5734B" w:rsidRPr="004A2F57">
        <w:rPr>
          <w:rFonts w:ascii="XO Thames" w:hAnsi="XO Thames"/>
          <w:sz w:val="22"/>
          <w:szCs w:val="22"/>
        </w:rPr>
        <w:t>.</w:t>
      </w:r>
      <w:r w:rsidR="00A5734B" w:rsidRPr="004A2F57">
        <w:rPr>
          <w:rFonts w:ascii="XO Thames" w:hAnsi="XO Thames"/>
          <w:sz w:val="22"/>
          <w:szCs w:val="22"/>
        </w:rPr>
        <w:tab/>
      </w:r>
      <w:bookmarkStart w:id="7" w:name="_Hlk110593111"/>
      <w:r w:rsidR="00515C81" w:rsidRPr="004A2F57">
        <w:rPr>
          <w:rFonts w:ascii="XO Thames" w:hAnsi="XO Thames"/>
          <w:sz w:val="22"/>
          <w:szCs w:val="22"/>
        </w:rPr>
        <w:t xml:space="preserve">Споры и разногласия между сторонами, которые в соответствии с действующим законодательством подлежат досудебному урегулированию, разрешаются с соблюдением претензионного порядка. </w:t>
      </w:r>
      <w:bookmarkEnd w:id="7"/>
      <w:r w:rsidR="003D1195" w:rsidRPr="004A2F57">
        <w:rPr>
          <w:rFonts w:ascii="XO Thames" w:hAnsi="XO Thames"/>
          <w:sz w:val="22"/>
          <w:szCs w:val="22"/>
        </w:rPr>
        <w:t xml:space="preserve">Сторона которой предъявлена претензия, обязана рассмотреть такую претензию в течение 15 (пятнадцати) календарных дней с момента ее получения и сообщить о своем решении другой </w:t>
      </w:r>
      <w:r w:rsidR="00B74C6F" w:rsidRPr="004A2F57">
        <w:rPr>
          <w:rFonts w:ascii="XO Thames" w:hAnsi="XO Thames"/>
          <w:sz w:val="22"/>
          <w:szCs w:val="22"/>
        </w:rPr>
        <w:t>С</w:t>
      </w:r>
      <w:r w:rsidR="003D1195" w:rsidRPr="004A2F57">
        <w:rPr>
          <w:rFonts w:ascii="XO Thames" w:hAnsi="XO Thames"/>
          <w:sz w:val="22"/>
          <w:szCs w:val="22"/>
        </w:rPr>
        <w:t>тороне путем направления ответа в письменной форме.</w:t>
      </w:r>
      <w:r w:rsidR="00936194" w:rsidRPr="004A2F57">
        <w:rPr>
          <w:rFonts w:ascii="XO Thames" w:hAnsi="XO Thames"/>
          <w:sz w:val="22"/>
          <w:szCs w:val="22"/>
        </w:rPr>
        <w:t xml:space="preserve"> </w:t>
      </w:r>
      <w:r w:rsidR="003D1195" w:rsidRPr="004A2F57">
        <w:rPr>
          <w:rFonts w:ascii="XO Thames" w:hAnsi="XO Thames"/>
          <w:sz w:val="22"/>
          <w:szCs w:val="22"/>
        </w:rPr>
        <w:t>При</w:t>
      </w:r>
      <w:r w:rsidR="003C3994" w:rsidRPr="004A2F57">
        <w:rPr>
          <w:rFonts w:ascii="XO Thames" w:hAnsi="XO Thames"/>
          <w:sz w:val="22"/>
          <w:szCs w:val="22"/>
        </w:rPr>
        <w:t xml:space="preserve"> </w:t>
      </w:r>
      <w:r w:rsidR="003D1195" w:rsidRPr="004A2F57">
        <w:rPr>
          <w:rFonts w:ascii="XO Thames" w:hAnsi="XO Thames"/>
          <w:sz w:val="22"/>
          <w:szCs w:val="22"/>
        </w:rPr>
        <w:t xml:space="preserve">не достижении соглашения Сторон спор подлежит рассмотрению </w:t>
      </w:r>
      <w:r w:rsidR="00B74C6F" w:rsidRPr="004A2F57">
        <w:rPr>
          <w:rFonts w:ascii="XO Thames" w:hAnsi="XO Thames"/>
          <w:sz w:val="22"/>
          <w:szCs w:val="22"/>
        </w:rPr>
        <w:t>в Арбитражном суде Курганской области.</w:t>
      </w:r>
    </w:p>
    <w:p w14:paraId="5988C822" w14:textId="77777777" w:rsidR="00AF4B99" w:rsidRPr="004A2F57" w:rsidRDefault="00AF4B99" w:rsidP="00936194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2"/>
          <w:szCs w:val="22"/>
        </w:rPr>
      </w:pPr>
    </w:p>
    <w:p w14:paraId="7C61077D" w14:textId="1ACC75B9" w:rsidR="00850EC1" w:rsidRPr="004A2F57" w:rsidRDefault="00AF4B99" w:rsidP="00850EC1">
      <w:pPr>
        <w:pStyle w:val="2"/>
        <w:numPr>
          <w:ilvl w:val="0"/>
          <w:numId w:val="17"/>
        </w:numPr>
        <w:spacing w:after="0" w:line="240" w:lineRule="auto"/>
        <w:jc w:val="center"/>
        <w:rPr>
          <w:rFonts w:ascii="XO Thames" w:hAnsi="XO Thames"/>
          <w:b/>
          <w:bCs/>
          <w:sz w:val="22"/>
          <w:szCs w:val="22"/>
        </w:rPr>
      </w:pPr>
      <w:r w:rsidRPr="004A2F57">
        <w:rPr>
          <w:rFonts w:ascii="XO Thames" w:hAnsi="XO Thames"/>
          <w:b/>
          <w:bCs/>
          <w:sz w:val="22"/>
          <w:szCs w:val="22"/>
        </w:rPr>
        <w:t>Юридические адреса, банковские и отгрузочные реквизиты Сторон</w:t>
      </w:r>
    </w:p>
    <w:p w14:paraId="19FCA233" w14:textId="77777777" w:rsidR="00AF4B99" w:rsidRPr="004A2F57" w:rsidRDefault="00AF4B99" w:rsidP="00AF4B99">
      <w:pPr>
        <w:shd w:val="clear" w:color="auto" w:fill="FFFFFF"/>
        <w:tabs>
          <w:tab w:val="right" w:pos="10988"/>
        </w:tabs>
        <w:ind w:left="1276" w:right="-108"/>
        <w:jc w:val="both"/>
        <w:rPr>
          <w:rFonts w:ascii="XO Thames" w:hAnsi="XO Thames"/>
          <w:bCs/>
          <w:sz w:val="22"/>
          <w:szCs w:val="22"/>
        </w:rPr>
      </w:pPr>
      <w:proofErr w:type="gramStart"/>
      <w:r w:rsidRPr="004A2F57">
        <w:rPr>
          <w:rFonts w:ascii="XO Thames" w:hAnsi="XO Thames"/>
          <w:bCs/>
          <w:sz w:val="22"/>
          <w:szCs w:val="22"/>
        </w:rPr>
        <w:t xml:space="preserve">Заказчик:   </w:t>
      </w:r>
      <w:proofErr w:type="gramEnd"/>
      <w:r w:rsidRPr="004A2F57">
        <w:rPr>
          <w:rFonts w:ascii="XO Thames" w:hAnsi="XO Thames"/>
          <w:bCs/>
          <w:sz w:val="22"/>
          <w:szCs w:val="22"/>
        </w:rPr>
        <w:t xml:space="preserve">                                                                    Исполнитель:</w:t>
      </w:r>
    </w:p>
    <w:tbl>
      <w:tblPr>
        <w:tblW w:w="1000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6"/>
        <w:gridCol w:w="4758"/>
      </w:tblGrid>
      <w:tr w:rsidR="004A2F57" w:rsidRPr="004A2F57" w14:paraId="336EFC4C" w14:textId="77777777" w:rsidTr="00850EC1">
        <w:trPr>
          <w:trHeight w:val="30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E7482F" w14:textId="77777777" w:rsidR="00AF4B99" w:rsidRPr="004A2F57" w:rsidRDefault="00AF4B99" w:rsidP="00840B65">
            <w:pPr>
              <w:jc w:val="center"/>
              <w:rPr>
                <w:rFonts w:ascii="XO Thames" w:hAnsi="XO Thames"/>
              </w:rPr>
            </w:pPr>
            <w:r w:rsidRPr="004A2F57">
              <w:rPr>
                <w:rFonts w:ascii="XO Thames" w:hAnsi="XO Thames"/>
                <w:b/>
                <w:sz w:val="22"/>
                <w:szCs w:val="22"/>
              </w:rPr>
              <w:t>Управление Федеральной службы исполнения наказаний по Курганской области</w:t>
            </w:r>
          </w:p>
        </w:tc>
        <w:tc>
          <w:tcPr>
            <w:tcW w:w="4758" w:type="dxa"/>
            <w:tcBorders>
              <w:left w:val="single" w:sz="4" w:space="0" w:color="auto"/>
            </w:tcBorders>
            <w:vAlign w:val="center"/>
          </w:tcPr>
          <w:p w14:paraId="42C8FBC1" w14:textId="77777777" w:rsidR="00AF4B99" w:rsidRPr="004A2F57" w:rsidRDefault="00AF4B99" w:rsidP="00840B65">
            <w:pPr>
              <w:ind w:left="70"/>
              <w:jc w:val="center"/>
              <w:rPr>
                <w:rFonts w:ascii="XO Thames" w:hAnsi="XO Thames"/>
              </w:rPr>
            </w:pPr>
          </w:p>
        </w:tc>
      </w:tr>
      <w:tr w:rsidR="004A2F57" w:rsidRPr="004A2F57" w14:paraId="2ED6B9FF" w14:textId="77777777" w:rsidTr="00850EC1">
        <w:trPr>
          <w:trHeight w:val="4924"/>
        </w:trPr>
        <w:tc>
          <w:tcPr>
            <w:tcW w:w="5246" w:type="dxa"/>
            <w:tcBorders>
              <w:top w:val="single" w:sz="4" w:space="0" w:color="auto"/>
            </w:tcBorders>
          </w:tcPr>
          <w:p w14:paraId="7F8A94A8" w14:textId="77777777" w:rsidR="00850EC1" w:rsidRPr="004A2F57" w:rsidRDefault="00850EC1" w:rsidP="00850EC1">
            <w:pPr>
              <w:pStyle w:val="af8"/>
              <w:rPr>
                <w:rFonts w:ascii="XO Thames" w:hAnsi="XO Thames"/>
                <w:sz w:val="24"/>
                <w:szCs w:val="24"/>
              </w:rPr>
            </w:pPr>
            <w:r w:rsidRPr="004A2F57">
              <w:rPr>
                <w:rFonts w:ascii="XO Thames" w:hAnsi="XO Thames"/>
                <w:sz w:val="24"/>
                <w:szCs w:val="24"/>
              </w:rPr>
              <w:t>Сокращенное наименование:</w:t>
            </w:r>
          </w:p>
          <w:p w14:paraId="0275F4AF" w14:textId="77777777" w:rsidR="00850EC1" w:rsidRPr="004A2F57" w:rsidRDefault="00850EC1" w:rsidP="00850EC1">
            <w:pPr>
              <w:pStyle w:val="af8"/>
              <w:rPr>
                <w:rFonts w:ascii="XO Thames" w:hAnsi="XO Thames"/>
                <w:sz w:val="24"/>
                <w:szCs w:val="24"/>
              </w:rPr>
            </w:pPr>
            <w:r w:rsidRPr="004A2F57">
              <w:rPr>
                <w:rFonts w:ascii="XO Thames" w:hAnsi="XO Thames"/>
                <w:sz w:val="24"/>
                <w:szCs w:val="24"/>
              </w:rPr>
              <w:t>УФСИН России по Курганской области</w:t>
            </w:r>
          </w:p>
          <w:p w14:paraId="02389699" w14:textId="77777777" w:rsidR="00850EC1" w:rsidRPr="004A2F57" w:rsidRDefault="00850EC1" w:rsidP="00850EC1">
            <w:pPr>
              <w:pStyle w:val="af8"/>
              <w:rPr>
                <w:rFonts w:ascii="XO Thames" w:hAnsi="XO Thames"/>
                <w:sz w:val="24"/>
                <w:szCs w:val="24"/>
              </w:rPr>
            </w:pPr>
            <w:r w:rsidRPr="004A2F57">
              <w:rPr>
                <w:rFonts w:ascii="XO Thames" w:hAnsi="XO Thames"/>
                <w:sz w:val="24"/>
                <w:szCs w:val="24"/>
              </w:rPr>
              <w:t>Адрес почтовый/юридический:</w:t>
            </w:r>
          </w:p>
          <w:p w14:paraId="4FF627D3" w14:textId="77777777" w:rsidR="00850EC1" w:rsidRPr="004A2F57" w:rsidRDefault="00850EC1" w:rsidP="00850EC1">
            <w:pPr>
              <w:pStyle w:val="af8"/>
              <w:rPr>
                <w:rFonts w:ascii="XO Thames" w:hAnsi="XO Thames"/>
                <w:sz w:val="24"/>
                <w:szCs w:val="24"/>
              </w:rPr>
            </w:pPr>
            <w:r w:rsidRPr="004A2F57">
              <w:rPr>
                <w:rFonts w:ascii="XO Thames" w:hAnsi="XO Thames"/>
                <w:sz w:val="24"/>
                <w:szCs w:val="24"/>
              </w:rPr>
              <w:t>640014, г. Курган, ул. Анфиногенова, д.104</w:t>
            </w:r>
          </w:p>
          <w:p w14:paraId="3162BBFD" w14:textId="77777777" w:rsidR="00850EC1" w:rsidRPr="004A2F57" w:rsidRDefault="00850EC1" w:rsidP="00850EC1">
            <w:pPr>
              <w:pStyle w:val="af8"/>
              <w:rPr>
                <w:rFonts w:ascii="XO Thames" w:hAnsi="XO Thames"/>
                <w:sz w:val="24"/>
                <w:szCs w:val="24"/>
              </w:rPr>
            </w:pPr>
            <w:r w:rsidRPr="004A2F57">
              <w:rPr>
                <w:rFonts w:ascii="XO Thames" w:hAnsi="XO Thames"/>
                <w:sz w:val="24"/>
                <w:szCs w:val="24"/>
              </w:rPr>
              <w:t>тел.: 8 (3522) 47-65-69</w:t>
            </w:r>
          </w:p>
          <w:p w14:paraId="33D2B227" w14:textId="77777777" w:rsidR="00850EC1" w:rsidRPr="004A2F57" w:rsidRDefault="00850EC1" w:rsidP="00850EC1">
            <w:pPr>
              <w:pStyle w:val="af8"/>
              <w:rPr>
                <w:rFonts w:ascii="XO Thames" w:hAnsi="XO Thames"/>
                <w:sz w:val="24"/>
                <w:szCs w:val="24"/>
              </w:rPr>
            </w:pPr>
            <w:r w:rsidRPr="004A2F57">
              <w:rPr>
                <w:rFonts w:ascii="XO Thames" w:hAnsi="XO Thames"/>
                <w:sz w:val="24"/>
                <w:szCs w:val="24"/>
              </w:rPr>
              <w:t>Адрес электронной почты: zakupki@45.fsin.gov.ru</w:t>
            </w:r>
          </w:p>
          <w:p w14:paraId="3F475680" w14:textId="1D2A8143" w:rsidR="00850EC1" w:rsidRPr="004A2F57" w:rsidRDefault="00850EC1" w:rsidP="00850EC1">
            <w:pPr>
              <w:pStyle w:val="af8"/>
              <w:rPr>
                <w:rFonts w:ascii="XO Thames" w:hAnsi="XO Thames"/>
                <w:sz w:val="24"/>
                <w:szCs w:val="24"/>
              </w:rPr>
            </w:pPr>
            <w:r w:rsidRPr="004A2F57">
              <w:rPr>
                <w:rFonts w:ascii="XO Thames" w:hAnsi="XO Thames"/>
                <w:sz w:val="24"/>
                <w:szCs w:val="24"/>
              </w:rPr>
              <w:t>ИНН 4501113475 КПП 450101001</w:t>
            </w:r>
          </w:p>
          <w:p w14:paraId="2ECE37BB" w14:textId="77777777" w:rsidR="00850EC1" w:rsidRPr="004A2F57" w:rsidRDefault="00850EC1" w:rsidP="00850EC1">
            <w:pPr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  <w:b/>
                <w:bCs/>
                <w:lang w:eastAsia="en-US"/>
              </w:rPr>
            </w:pPr>
            <w:r w:rsidRPr="004A2F57">
              <w:rPr>
                <w:rFonts w:ascii="XO Thames" w:hAnsi="XO Thames"/>
                <w:b/>
                <w:bCs/>
                <w:lang w:eastAsia="en-US"/>
              </w:rPr>
              <w:t>Банковские реквизиты:</w:t>
            </w:r>
          </w:p>
          <w:p w14:paraId="0DFE5982" w14:textId="6784365A" w:rsidR="00850EC1" w:rsidRPr="004A2F57" w:rsidRDefault="00850EC1" w:rsidP="00850EC1">
            <w:pPr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  <w:lang w:eastAsia="en-US"/>
              </w:rPr>
            </w:pPr>
            <w:r w:rsidRPr="004A2F57">
              <w:rPr>
                <w:rFonts w:ascii="XO Thames" w:hAnsi="XO Thames"/>
                <w:lang w:eastAsia="en-US"/>
              </w:rPr>
              <w:t xml:space="preserve">Наименование банка: </w:t>
            </w:r>
            <w:r w:rsidRPr="004A2F57">
              <w:rPr>
                <w:rFonts w:ascii="XO Thames" w:hAnsi="XO Thames"/>
              </w:rPr>
              <w:t xml:space="preserve">ОКЦ № 1 Сибирского ГУ Банка России//УФК по Новосибирской области, г. Новосибирск </w:t>
            </w:r>
            <w:r w:rsidRPr="004A2F57">
              <w:rPr>
                <w:rFonts w:ascii="XO Thames" w:hAnsi="XO Thames"/>
                <w:lang w:eastAsia="en-US"/>
              </w:rPr>
              <w:t>БИК: 015004950</w:t>
            </w:r>
          </w:p>
          <w:p w14:paraId="71BC7BC2" w14:textId="77777777" w:rsidR="00850EC1" w:rsidRPr="004A2F57" w:rsidRDefault="00850EC1" w:rsidP="00850EC1">
            <w:pPr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  <w:lang w:eastAsia="en-US"/>
              </w:rPr>
            </w:pPr>
            <w:r w:rsidRPr="004A2F57">
              <w:rPr>
                <w:rFonts w:ascii="XO Thames" w:hAnsi="XO Thames"/>
                <w:lang w:eastAsia="en-US"/>
              </w:rPr>
              <w:t>Банковский счет: 03211643000000015110</w:t>
            </w:r>
          </w:p>
          <w:p w14:paraId="66E4AFC5" w14:textId="77777777" w:rsidR="00850EC1" w:rsidRPr="004A2F57" w:rsidRDefault="00850EC1" w:rsidP="00850EC1">
            <w:pPr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  <w:lang w:eastAsia="en-US"/>
              </w:rPr>
            </w:pPr>
            <w:r w:rsidRPr="004A2F57">
              <w:rPr>
                <w:rFonts w:ascii="XO Thames" w:hAnsi="XO Thames"/>
                <w:lang w:eastAsia="en-US"/>
              </w:rPr>
              <w:t>Корреспондентский счет банка:</w:t>
            </w:r>
          </w:p>
          <w:p w14:paraId="6E3800CA" w14:textId="77777777" w:rsidR="00850EC1" w:rsidRPr="004A2F57" w:rsidRDefault="00850EC1" w:rsidP="00850EC1">
            <w:pPr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  <w:lang w:eastAsia="en-US"/>
              </w:rPr>
            </w:pPr>
            <w:r w:rsidRPr="004A2F57">
              <w:rPr>
                <w:rFonts w:ascii="XO Thames" w:hAnsi="XO Thames"/>
                <w:lang w:eastAsia="en-US"/>
              </w:rPr>
              <w:t>40102810445370000043</w:t>
            </w:r>
          </w:p>
          <w:p w14:paraId="7583389F" w14:textId="77777777" w:rsidR="00850EC1" w:rsidRPr="004A2F57" w:rsidRDefault="00850EC1" w:rsidP="00850EC1">
            <w:pPr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  <w:lang w:eastAsia="en-US"/>
              </w:rPr>
            </w:pPr>
            <w:r w:rsidRPr="004A2F57">
              <w:rPr>
                <w:rFonts w:ascii="XO Thames" w:hAnsi="XO Thames"/>
                <w:lang w:eastAsia="en-US"/>
              </w:rPr>
              <w:t>Лицевой счет: 03431375850</w:t>
            </w:r>
          </w:p>
          <w:p w14:paraId="57A01E61" w14:textId="22F52BED" w:rsidR="00850EC1" w:rsidRPr="004A2F57" w:rsidRDefault="00850EC1" w:rsidP="00850EC1">
            <w:pPr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  <w:lang w:eastAsia="en-US"/>
              </w:rPr>
            </w:pPr>
            <w:r w:rsidRPr="004A2F57">
              <w:rPr>
                <w:rFonts w:ascii="XO Thames" w:hAnsi="XO Thames"/>
                <w:lang w:eastAsia="en-US"/>
              </w:rPr>
              <w:t>ОКПО – 08555252    ОКОПФ- 20904</w:t>
            </w:r>
          </w:p>
          <w:p w14:paraId="696CF79E" w14:textId="1022F77F" w:rsidR="00850EC1" w:rsidRPr="004A2F57" w:rsidRDefault="00850EC1" w:rsidP="00850EC1">
            <w:pPr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  <w:lang w:eastAsia="en-US"/>
              </w:rPr>
            </w:pPr>
            <w:r w:rsidRPr="004A2F57">
              <w:rPr>
                <w:rFonts w:ascii="XO Thames" w:hAnsi="XO Thames"/>
                <w:lang w:eastAsia="en-US"/>
              </w:rPr>
              <w:t>ОКОНХ – 97920     ОКТМО – 37701000</w:t>
            </w:r>
          </w:p>
          <w:p w14:paraId="311AA1DF" w14:textId="4C820BF0" w:rsidR="00850EC1" w:rsidRPr="004A2F57" w:rsidRDefault="00850EC1" w:rsidP="00850EC1">
            <w:pPr>
              <w:tabs>
                <w:tab w:val="left" w:pos="8976"/>
                <w:tab w:val="right" w:pos="10988"/>
              </w:tabs>
              <w:contextualSpacing/>
              <w:jc w:val="both"/>
              <w:rPr>
                <w:rFonts w:ascii="XO Thames" w:hAnsi="XO Thames"/>
                <w:lang w:eastAsia="en-US"/>
              </w:rPr>
            </w:pPr>
            <w:r w:rsidRPr="004A2F57">
              <w:rPr>
                <w:rFonts w:ascii="XO Thames" w:hAnsi="XO Thames"/>
                <w:lang w:eastAsia="en-US"/>
              </w:rPr>
              <w:t>ОГРН – 1054500009442</w:t>
            </w:r>
          </w:p>
        </w:tc>
        <w:tc>
          <w:tcPr>
            <w:tcW w:w="4758" w:type="dxa"/>
          </w:tcPr>
          <w:p w14:paraId="65C0C1C6" w14:textId="77777777" w:rsidR="00850EC1" w:rsidRPr="004A2F57" w:rsidRDefault="00850EC1" w:rsidP="00850EC1">
            <w:pPr>
              <w:ind w:left="70"/>
              <w:rPr>
                <w:rFonts w:ascii="XO Thames" w:hAnsi="XO Thames"/>
              </w:rPr>
            </w:pPr>
          </w:p>
        </w:tc>
      </w:tr>
    </w:tbl>
    <w:p w14:paraId="52507061" w14:textId="77777777" w:rsidR="00AF4B99" w:rsidRPr="004A2F57" w:rsidRDefault="00AF4B99" w:rsidP="00850EC1">
      <w:pPr>
        <w:autoSpaceDE w:val="0"/>
        <w:autoSpaceDN w:val="0"/>
        <w:adjustRightInd w:val="0"/>
        <w:jc w:val="both"/>
        <w:rPr>
          <w:rFonts w:ascii="XO Thames" w:hAnsi="XO Thames"/>
          <w:sz w:val="22"/>
          <w:szCs w:val="22"/>
        </w:rPr>
      </w:pPr>
    </w:p>
    <w:p w14:paraId="72F420C9" w14:textId="77777777" w:rsidR="00AF4B99" w:rsidRPr="004A2F57" w:rsidRDefault="00AF4B99" w:rsidP="00AF4B99">
      <w:pPr>
        <w:jc w:val="both"/>
        <w:rPr>
          <w:rFonts w:ascii="XO Thames" w:hAnsi="XO Thames"/>
          <w:b/>
          <w:sz w:val="22"/>
          <w:szCs w:val="22"/>
        </w:rPr>
      </w:pPr>
      <w:proofErr w:type="gramStart"/>
      <w:r w:rsidRPr="004A2F57">
        <w:rPr>
          <w:rFonts w:ascii="XO Thames" w:hAnsi="XO Thames"/>
          <w:b/>
          <w:sz w:val="22"/>
          <w:szCs w:val="22"/>
        </w:rPr>
        <w:t xml:space="preserve">Заказчик:   </w:t>
      </w:r>
      <w:proofErr w:type="gramEnd"/>
      <w:r w:rsidRPr="004A2F57">
        <w:rPr>
          <w:rFonts w:ascii="XO Thames" w:hAnsi="XO Thames"/>
          <w:b/>
          <w:sz w:val="22"/>
          <w:szCs w:val="22"/>
        </w:rPr>
        <w:t xml:space="preserve">                                                                                  Исполнитель:</w:t>
      </w:r>
    </w:p>
    <w:p w14:paraId="1A9AC046" w14:textId="77777777" w:rsidR="00AF4B99" w:rsidRPr="004A2F57" w:rsidRDefault="00AF4B99" w:rsidP="00AF4B99">
      <w:pPr>
        <w:jc w:val="both"/>
        <w:rPr>
          <w:rFonts w:ascii="XO Thames" w:hAnsi="XO Thames"/>
          <w:sz w:val="22"/>
          <w:szCs w:val="22"/>
        </w:rPr>
      </w:pPr>
    </w:p>
    <w:p w14:paraId="3DCEFDA5" w14:textId="77777777" w:rsidR="00AF4B99" w:rsidRPr="004A2F57" w:rsidRDefault="00AF4B99" w:rsidP="00AF4B99">
      <w:pPr>
        <w:jc w:val="both"/>
        <w:rPr>
          <w:rFonts w:ascii="XO Thames" w:hAnsi="XO Thames"/>
          <w:sz w:val="22"/>
          <w:szCs w:val="22"/>
        </w:rPr>
      </w:pPr>
    </w:p>
    <w:p w14:paraId="1D14A929" w14:textId="3410C8E9" w:rsidR="00F47469" w:rsidRPr="004A2F57" w:rsidRDefault="00AF4B99" w:rsidP="00850EC1">
      <w:pPr>
        <w:jc w:val="both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___________________/                     /</w:t>
      </w:r>
      <w:r w:rsidRPr="004A2F57">
        <w:rPr>
          <w:rFonts w:ascii="XO Thames" w:hAnsi="XO Thames"/>
          <w:sz w:val="22"/>
          <w:szCs w:val="22"/>
        </w:rPr>
        <w:tab/>
      </w:r>
      <w:r w:rsidRPr="004A2F57">
        <w:rPr>
          <w:rFonts w:ascii="XO Thames" w:hAnsi="XO Thames"/>
          <w:sz w:val="22"/>
          <w:szCs w:val="22"/>
        </w:rPr>
        <w:tab/>
      </w:r>
      <w:r w:rsidRPr="004A2F57">
        <w:rPr>
          <w:rFonts w:ascii="XO Thames" w:hAnsi="XO Thames"/>
          <w:sz w:val="22"/>
          <w:szCs w:val="22"/>
        </w:rPr>
        <w:tab/>
        <w:t xml:space="preserve">             ______________________/</w:t>
      </w:r>
      <w:r w:rsidRPr="004A2F57">
        <w:rPr>
          <w:rFonts w:ascii="XO Thames" w:hAnsi="XO Thames"/>
          <w:sz w:val="22"/>
          <w:szCs w:val="22"/>
        </w:rPr>
        <w:tab/>
      </w:r>
      <w:r w:rsidRPr="004A2F57">
        <w:rPr>
          <w:rFonts w:ascii="XO Thames" w:hAnsi="XO Thames"/>
          <w:sz w:val="22"/>
          <w:szCs w:val="22"/>
        </w:rPr>
        <w:tab/>
        <w:t>/</w:t>
      </w:r>
    </w:p>
    <w:p w14:paraId="3CAA5D5D" w14:textId="77777777" w:rsidR="00E5454F" w:rsidRPr="004A2F57" w:rsidRDefault="00B00757" w:rsidP="00E5454F">
      <w:pPr>
        <w:ind w:left="5664" w:firstLine="708"/>
        <w:jc w:val="center"/>
        <w:rPr>
          <w:rFonts w:ascii="XO Thames" w:hAnsi="XO Thames"/>
          <w:sz w:val="22"/>
          <w:szCs w:val="22"/>
        </w:rPr>
      </w:pPr>
      <w:r w:rsidRPr="004A2F57">
        <w:rPr>
          <w:sz w:val="22"/>
          <w:szCs w:val="22"/>
        </w:rPr>
        <w:br w:type="page"/>
      </w:r>
      <w:r w:rsidR="00E5454F" w:rsidRPr="004A2F57">
        <w:rPr>
          <w:rFonts w:ascii="XO Thames" w:hAnsi="XO Thames"/>
          <w:sz w:val="22"/>
          <w:szCs w:val="22"/>
        </w:rPr>
        <w:lastRenderedPageBreak/>
        <w:t xml:space="preserve">Приложение № 1 </w:t>
      </w:r>
    </w:p>
    <w:p w14:paraId="6ECC9FF5" w14:textId="77777777" w:rsidR="00B00757" w:rsidRPr="004A2F57" w:rsidRDefault="003C3994" w:rsidP="00E5454F">
      <w:pPr>
        <w:ind w:left="5664" w:firstLine="708"/>
        <w:jc w:val="center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 xml:space="preserve">к </w:t>
      </w:r>
      <w:r w:rsidR="006A3C0B" w:rsidRPr="004A2F57">
        <w:rPr>
          <w:rFonts w:ascii="XO Thames" w:hAnsi="XO Thames"/>
          <w:sz w:val="22"/>
          <w:szCs w:val="22"/>
        </w:rPr>
        <w:t>договору</w:t>
      </w:r>
      <w:r w:rsidR="00B00757" w:rsidRPr="004A2F57">
        <w:rPr>
          <w:rFonts w:ascii="XO Thames" w:hAnsi="XO Thames"/>
          <w:sz w:val="22"/>
          <w:szCs w:val="22"/>
        </w:rPr>
        <w:t xml:space="preserve"> №___________</w:t>
      </w:r>
    </w:p>
    <w:p w14:paraId="3B217EC7" w14:textId="0CB4C1C3" w:rsidR="00E5454F" w:rsidRPr="004A2F57" w:rsidRDefault="00E5454F" w:rsidP="00E5454F">
      <w:pPr>
        <w:ind w:left="5664" w:firstLine="708"/>
        <w:jc w:val="center"/>
        <w:rPr>
          <w:rFonts w:ascii="XO Thames" w:hAnsi="XO Thames"/>
          <w:sz w:val="22"/>
          <w:szCs w:val="22"/>
        </w:rPr>
      </w:pPr>
      <w:r w:rsidRPr="004A2F57">
        <w:rPr>
          <w:rFonts w:ascii="XO Thames" w:hAnsi="XO Thames"/>
          <w:sz w:val="22"/>
          <w:szCs w:val="22"/>
        </w:rPr>
        <w:t>от «___» _________ 202</w:t>
      </w:r>
      <w:r w:rsidR="00850EC1" w:rsidRPr="004A2F57">
        <w:rPr>
          <w:rFonts w:ascii="XO Thames" w:hAnsi="XO Thames"/>
          <w:sz w:val="22"/>
          <w:szCs w:val="22"/>
        </w:rPr>
        <w:t>6</w:t>
      </w:r>
      <w:r w:rsidRPr="004A2F57">
        <w:rPr>
          <w:rFonts w:ascii="XO Thames" w:hAnsi="XO Thames"/>
          <w:sz w:val="22"/>
          <w:szCs w:val="22"/>
        </w:rPr>
        <w:t xml:space="preserve"> г.</w:t>
      </w:r>
    </w:p>
    <w:p w14:paraId="0F096D0A" w14:textId="77777777" w:rsidR="00B00757" w:rsidRPr="004A2F57" w:rsidRDefault="00B00757" w:rsidP="00E5454F">
      <w:pPr>
        <w:tabs>
          <w:tab w:val="left" w:pos="993"/>
        </w:tabs>
        <w:jc w:val="center"/>
        <w:rPr>
          <w:b/>
          <w:sz w:val="22"/>
          <w:szCs w:val="22"/>
          <w:lang w:eastAsia="en-US"/>
        </w:rPr>
      </w:pPr>
    </w:p>
    <w:p w14:paraId="77A8DCD1" w14:textId="77777777" w:rsidR="007E64BC" w:rsidRPr="004A2F57" w:rsidRDefault="007E64BC" w:rsidP="00E5454F">
      <w:pPr>
        <w:tabs>
          <w:tab w:val="left" w:pos="993"/>
        </w:tabs>
        <w:jc w:val="center"/>
        <w:rPr>
          <w:b/>
          <w:sz w:val="22"/>
          <w:szCs w:val="22"/>
          <w:lang w:eastAsia="en-US"/>
        </w:rPr>
      </w:pPr>
    </w:p>
    <w:p w14:paraId="242C2302" w14:textId="77777777" w:rsidR="00182444" w:rsidRPr="004A2F57" w:rsidRDefault="00182444" w:rsidP="00182444">
      <w:pPr>
        <w:ind w:left="720"/>
        <w:jc w:val="center"/>
        <w:rPr>
          <w:b/>
          <w:sz w:val="22"/>
          <w:szCs w:val="22"/>
        </w:rPr>
      </w:pPr>
      <w:r w:rsidRPr="004A2F57">
        <w:rPr>
          <w:b/>
          <w:sz w:val="22"/>
          <w:szCs w:val="22"/>
        </w:rPr>
        <w:t>ТЕХНИЧЕСКОЕ ЗАДАНИЕ</w:t>
      </w:r>
    </w:p>
    <w:p w14:paraId="4C47B88D" w14:textId="77777777" w:rsidR="00182444" w:rsidRPr="004A2F57" w:rsidRDefault="00182444" w:rsidP="00182444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67FD53B" w14:textId="77777777" w:rsidR="00182444" w:rsidRPr="004A2F57" w:rsidRDefault="00182444" w:rsidP="00182444">
      <w:pPr>
        <w:jc w:val="center"/>
        <w:rPr>
          <w:sz w:val="22"/>
          <w:szCs w:val="22"/>
        </w:rPr>
      </w:pPr>
      <w:r w:rsidRPr="004A2F57">
        <w:rPr>
          <w:sz w:val="22"/>
          <w:szCs w:val="22"/>
        </w:rPr>
        <w:t>Услуги по адаптации и сопровождению</w:t>
      </w:r>
      <w:r w:rsidRPr="004A2F57">
        <w:rPr>
          <w:sz w:val="22"/>
          <w:szCs w:val="22"/>
        </w:rPr>
        <w:br/>
        <w:t xml:space="preserve">экземпляров Систем КонсультантПлюс, оказываемые на основе специального лицензионного сервисного программного обеспечения, обеспечивающего совместимость (взаимодействие) услуг </w:t>
      </w:r>
      <w:r w:rsidR="005C74AA" w:rsidRPr="004A2F57">
        <w:rPr>
          <w:sz w:val="22"/>
          <w:szCs w:val="22"/>
        </w:rPr>
        <w:br/>
      </w:r>
      <w:r w:rsidRPr="004A2F57">
        <w:rPr>
          <w:sz w:val="22"/>
          <w:szCs w:val="22"/>
        </w:rPr>
        <w:t xml:space="preserve">с ранее установленными в </w:t>
      </w:r>
      <w:r w:rsidRPr="004A2F57">
        <w:rPr>
          <w:b/>
          <w:sz w:val="22"/>
          <w:szCs w:val="22"/>
        </w:rPr>
        <w:t xml:space="preserve">Управлении Федеральной службы исполнения наказаний </w:t>
      </w:r>
      <w:r w:rsidR="005C74AA" w:rsidRPr="004A2F57">
        <w:rPr>
          <w:b/>
          <w:sz w:val="22"/>
          <w:szCs w:val="22"/>
        </w:rPr>
        <w:br/>
      </w:r>
      <w:r w:rsidRPr="004A2F57">
        <w:rPr>
          <w:b/>
          <w:sz w:val="22"/>
          <w:szCs w:val="22"/>
        </w:rPr>
        <w:t xml:space="preserve">по Курганской области </w:t>
      </w:r>
      <w:r w:rsidRPr="004A2F57">
        <w:rPr>
          <w:sz w:val="22"/>
          <w:szCs w:val="22"/>
        </w:rPr>
        <w:t>экземплярами Систем КонсультантПлюс</w:t>
      </w:r>
      <w:r w:rsidR="00DC0B2B" w:rsidRPr="004A2F57">
        <w:rPr>
          <w:sz w:val="22"/>
          <w:szCs w:val="22"/>
        </w:rPr>
        <w:t xml:space="preserve"> </w:t>
      </w:r>
    </w:p>
    <w:p w14:paraId="21243ABC" w14:textId="77777777" w:rsidR="00182444" w:rsidRPr="004A2F57" w:rsidRDefault="00182444" w:rsidP="00182444">
      <w:pPr>
        <w:ind w:left="720"/>
        <w:jc w:val="center"/>
        <w:rPr>
          <w:b/>
          <w:sz w:val="22"/>
          <w:szCs w:val="22"/>
        </w:rPr>
      </w:pPr>
    </w:p>
    <w:p w14:paraId="05EE1358" w14:textId="77777777" w:rsidR="00182444" w:rsidRPr="004A2F57" w:rsidRDefault="00182444" w:rsidP="00182444">
      <w:pPr>
        <w:jc w:val="both"/>
        <w:rPr>
          <w:sz w:val="22"/>
          <w:szCs w:val="22"/>
        </w:rPr>
      </w:pPr>
    </w:p>
    <w:p w14:paraId="1968D0AB" w14:textId="77777777" w:rsidR="00182444" w:rsidRPr="004A2F57" w:rsidRDefault="00182444" w:rsidP="00182444">
      <w:pPr>
        <w:numPr>
          <w:ilvl w:val="0"/>
          <w:numId w:val="6"/>
        </w:numPr>
        <w:ind w:left="426" w:hanging="426"/>
        <w:jc w:val="both"/>
        <w:rPr>
          <w:b/>
          <w:sz w:val="22"/>
          <w:szCs w:val="22"/>
        </w:rPr>
      </w:pPr>
      <w:r w:rsidRPr="004A2F57">
        <w:rPr>
          <w:b/>
          <w:sz w:val="22"/>
          <w:szCs w:val="22"/>
        </w:rPr>
        <w:t>Технические требования к оказываемым услугам:</w:t>
      </w:r>
    </w:p>
    <w:p w14:paraId="6519DE5A" w14:textId="77777777" w:rsidR="00182444" w:rsidRPr="004A2F57" w:rsidRDefault="00182444" w:rsidP="00182444">
      <w:pPr>
        <w:jc w:val="both"/>
        <w:rPr>
          <w:sz w:val="22"/>
          <w:szCs w:val="22"/>
        </w:rPr>
      </w:pPr>
      <w:r w:rsidRPr="004A2F57">
        <w:rPr>
          <w:sz w:val="22"/>
          <w:szCs w:val="22"/>
        </w:rPr>
        <w:t>Оказание услуг по адаптации и сопровождению экземпляров Систем КонсультантПлюс, ранее установленных у заказчика (см. п. 5 Технического задания), должно предусматривать:</w:t>
      </w:r>
    </w:p>
    <w:p w14:paraId="2C73FF4F" w14:textId="77777777" w:rsidR="00182444" w:rsidRPr="004A2F57" w:rsidRDefault="00182444" w:rsidP="00182444">
      <w:pPr>
        <w:numPr>
          <w:ilvl w:val="1"/>
          <w:numId w:val="7"/>
        </w:numPr>
        <w:jc w:val="both"/>
        <w:rPr>
          <w:sz w:val="22"/>
          <w:szCs w:val="22"/>
        </w:rPr>
      </w:pPr>
      <w:bookmarkStart w:id="8" w:name="_Hlk69347323"/>
      <w:r w:rsidRPr="004A2F57">
        <w:rPr>
          <w:sz w:val="22"/>
          <w:szCs w:val="22"/>
        </w:rPr>
        <w:t>Адаптацию (установку, тестирование, регистрацию, формирование в комплекты, внесение других изменений, необходимых для работоспособности на оборудовании Заказчика) экземпляров Систем;</w:t>
      </w:r>
    </w:p>
    <w:p w14:paraId="791640A7" w14:textId="77777777" w:rsidR="00182444" w:rsidRPr="004A2F57" w:rsidRDefault="00182444" w:rsidP="00182444">
      <w:pPr>
        <w:numPr>
          <w:ilvl w:val="1"/>
          <w:numId w:val="7"/>
        </w:numPr>
        <w:jc w:val="both"/>
        <w:rPr>
          <w:sz w:val="22"/>
          <w:szCs w:val="22"/>
        </w:rPr>
      </w:pPr>
      <w:r w:rsidRPr="004A2F57">
        <w:rPr>
          <w:sz w:val="22"/>
          <w:szCs w:val="22"/>
        </w:rPr>
        <w:t xml:space="preserve">Сопровождение экземпляров Систем, в т.ч.: </w:t>
      </w:r>
    </w:p>
    <w:bookmarkEnd w:id="8"/>
    <w:p w14:paraId="65BB4765" w14:textId="77777777" w:rsidR="00182444" w:rsidRPr="004A2F57" w:rsidRDefault="00182444" w:rsidP="00182444">
      <w:pPr>
        <w:numPr>
          <w:ilvl w:val="2"/>
          <w:numId w:val="7"/>
        </w:numPr>
        <w:jc w:val="both"/>
        <w:rPr>
          <w:rStyle w:val="blk"/>
          <w:sz w:val="22"/>
          <w:szCs w:val="22"/>
        </w:rPr>
      </w:pPr>
      <w:r w:rsidRPr="004A2F57">
        <w:rPr>
          <w:sz w:val="22"/>
          <w:szCs w:val="22"/>
        </w:rPr>
        <w:t>Передачу</w:t>
      </w:r>
      <w:r w:rsidRPr="004A2F57">
        <w:rPr>
          <w:rStyle w:val="blk"/>
          <w:sz w:val="22"/>
          <w:szCs w:val="22"/>
        </w:rPr>
        <w:t xml:space="preserve"> заказчику актуальной информации (актуальных наборов текстовой информации</w:t>
      </w:r>
      <w:r w:rsidRPr="004A2F57">
        <w:rPr>
          <w:sz w:val="22"/>
          <w:szCs w:val="22"/>
        </w:rPr>
        <w:t xml:space="preserve">, адаптированных к имеющимся у Заказчика экземплярам </w:t>
      </w:r>
      <w:r w:rsidRPr="004A2F57">
        <w:rPr>
          <w:rStyle w:val="blk"/>
          <w:sz w:val="22"/>
          <w:szCs w:val="22"/>
        </w:rPr>
        <w:t xml:space="preserve">Систем КонсультантПлюс): </w:t>
      </w:r>
    </w:p>
    <w:p w14:paraId="5CAEC9ED" w14:textId="77777777" w:rsidR="00182444" w:rsidRPr="004A2F57" w:rsidRDefault="00182444" w:rsidP="00182444">
      <w:pPr>
        <w:numPr>
          <w:ilvl w:val="0"/>
          <w:numId w:val="8"/>
        </w:numPr>
        <w:jc w:val="both"/>
        <w:rPr>
          <w:rStyle w:val="blk"/>
          <w:sz w:val="22"/>
          <w:szCs w:val="22"/>
        </w:rPr>
      </w:pPr>
      <w:r w:rsidRPr="004A2F57">
        <w:rPr>
          <w:rStyle w:val="blk"/>
          <w:sz w:val="22"/>
          <w:szCs w:val="22"/>
        </w:rPr>
        <w:t xml:space="preserve">ежедневно – </w:t>
      </w:r>
      <w:r w:rsidRPr="004A2F57">
        <w:rPr>
          <w:sz w:val="22"/>
          <w:szCs w:val="22"/>
        </w:rPr>
        <w:t xml:space="preserve">по телекоммуникационным каналам связи </w:t>
      </w:r>
      <w:r w:rsidRPr="004A2F57">
        <w:rPr>
          <w:rStyle w:val="blk"/>
          <w:sz w:val="22"/>
          <w:szCs w:val="22"/>
        </w:rPr>
        <w:t xml:space="preserve">(кроме выходных </w:t>
      </w:r>
      <w:r w:rsidR="0073708B" w:rsidRPr="004A2F57">
        <w:rPr>
          <w:rStyle w:val="blk"/>
          <w:sz w:val="22"/>
          <w:szCs w:val="22"/>
        </w:rPr>
        <w:br/>
      </w:r>
      <w:r w:rsidRPr="004A2F57">
        <w:rPr>
          <w:rStyle w:val="blk"/>
          <w:sz w:val="22"/>
          <w:szCs w:val="22"/>
        </w:rPr>
        <w:t>и праздничных дней);</w:t>
      </w:r>
    </w:p>
    <w:p w14:paraId="388579F1" w14:textId="77777777" w:rsidR="00182444" w:rsidRPr="004A2F57" w:rsidRDefault="00182444" w:rsidP="00182444">
      <w:pPr>
        <w:numPr>
          <w:ilvl w:val="0"/>
          <w:numId w:val="8"/>
        </w:numPr>
        <w:jc w:val="both"/>
        <w:rPr>
          <w:sz w:val="22"/>
          <w:szCs w:val="22"/>
        </w:rPr>
      </w:pPr>
      <w:r w:rsidRPr="004A2F57">
        <w:rPr>
          <w:rStyle w:val="blk"/>
          <w:sz w:val="22"/>
          <w:szCs w:val="22"/>
        </w:rPr>
        <w:t>один раз в неделю – в случае доставки специалистом по сопровождению.</w:t>
      </w:r>
    </w:p>
    <w:p w14:paraId="73A3DB27" w14:textId="77777777" w:rsidR="00182444" w:rsidRPr="004A2F57" w:rsidRDefault="00182444" w:rsidP="00182444">
      <w:pPr>
        <w:numPr>
          <w:ilvl w:val="2"/>
          <w:numId w:val="7"/>
        </w:numPr>
        <w:jc w:val="both"/>
        <w:rPr>
          <w:sz w:val="22"/>
          <w:szCs w:val="22"/>
        </w:rPr>
      </w:pPr>
      <w:r w:rsidRPr="004A2F57">
        <w:rPr>
          <w:sz w:val="22"/>
          <w:szCs w:val="22"/>
        </w:rPr>
        <w:t xml:space="preserve">Техническую профилактику работоспособности Систем КонсультантПлюс и восстановление работоспособности Систем КонсультантПлюс в случаях сбоев компьютерного оборудования после их устранения заказчиком </w:t>
      </w:r>
      <w:bookmarkStart w:id="9" w:name="_Hlk69347373"/>
      <w:r w:rsidRPr="004A2F57">
        <w:rPr>
          <w:sz w:val="22"/>
          <w:szCs w:val="22"/>
        </w:rPr>
        <w:t>(тестирование, переустановка)</w:t>
      </w:r>
      <w:bookmarkEnd w:id="9"/>
      <w:r w:rsidRPr="004A2F57">
        <w:rPr>
          <w:sz w:val="22"/>
          <w:szCs w:val="22"/>
        </w:rPr>
        <w:t>;</w:t>
      </w:r>
    </w:p>
    <w:p w14:paraId="701B67BE" w14:textId="77777777" w:rsidR="00182444" w:rsidRPr="004A2F57" w:rsidRDefault="00182444" w:rsidP="00182444">
      <w:pPr>
        <w:numPr>
          <w:ilvl w:val="2"/>
          <w:numId w:val="7"/>
        </w:numPr>
        <w:jc w:val="both"/>
        <w:rPr>
          <w:sz w:val="22"/>
          <w:szCs w:val="22"/>
        </w:rPr>
      </w:pPr>
      <w:r w:rsidRPr="004A2F57">
        <w:rPr>
          <w:sz w:val="22"/>
          <w:szCs w:val="22"/>
        </w:rPr>
        <w:t>Предоставление дополнительной информации и возможностей, состав которых определяется исполнителем;</w:t>
      </w:r>
    </w:p>
    <w:p w14:paraId="6667D889" w14:textId="77777777" w:rsidR="00182444" w:rsidRPr="004A2F57" w:rsidRDefault="00182444" w:rsidP="00182444">
      <w:pPr>
        <w:numPr>
          <w:ilvl w:val="2"/>
          <w:numId w:val="7"/>
        </w:numPr>
        <w:jc w:val="both"/>
        <w:rPr>
          <w:sz w:val="22"/>
          <w:szCs w:val="22"/>
        </w:rPr>
      </w:pPr>
      <w:r w:rsidRPr="004A2F57">
        <w:rPr>
          <w:sz w:val="22"/>
          <w:szCs w:val="22"/>
        </w:rPr>
        <w:t>Мониторинг данных об использовании Систем КонсультантПлюс с целью предотвращения их противоправного и контрафактного использования, а также замедления работы;</w:t>
      </w:r>
    </w:p>
    <w:p w14:paraId="38EAEAFE" w14:textId="77777777" w:rsidR="00182444" w:rsidRPr="004A2F57" w:rsidRDefault="00182444" w:rsidP="00182444">
      <w:pPr>
        <w:numPr>
          <w:ilvl w:val="2"/>
          <w:numId w:val="7"/>
        </w:numPr>
        <w:jc w:val="both"/>
        <w:rPr>
          <w:sz w:val="22"/>
          <w:szCs w:val="22"/>
        </w:rPr>
      </w:pPr>
      <w:r w:rsidRPr="004A2F57">
        <w:rPr>
          <w:sz w:val="22"/>
          <w:szCs w:val="22"/>
        </w:rPr>
        <w:t>Консультирование по работе с Системами КонсультантПлюс, в т.ч. обучение заказчика работе с этими Системами по методикам Сети КонсультантПлюс с возможностью получения специального сертификата об обучении;</w:t>
      </w:r>
    </w:p>
    <w:p w14:paraId="2745E958" w14:textId="77777777" w:rsidR="00182444" w:rsidRPr="004A2F57" w:rsidRDefault="00182444" w:rsidP="00182444">
      <w:pPr>
        <w:numPr>
          <w:ilvl w:val="2"/>
          <w:numId w:val="7"/>
        </w:numPr>
        <w:jc w:val="both"/>
        <w:rPr>
          <w:sz w:val="22"/>
          <w:szCs w:val="22"/>
        </w:rPr>
      </w:pPr>
      <w:r w:rsidRPr="004A2F57">
        <w:rPr>
          <w:sz w:val="22"/>
          <w:szCs w:val="22"/>
        </w:rPr>
        <w:t xml:space="preserve">Предоставление возможности получения заказчиком консультаций по работе экземпляров Систем КонсультантПлюс по телефону, по электронной почте, </w:t>
      </w:r>
      <w:bookmarkStart w:id="10" w:name="_Hlk52049394"/>
      <w:r w:rsidRPr="004A2F57">
        <w:rPr>
          <w:sz w:val="22"/>
          <w:szCs w:val="22"/>
        </w:rPr>
        <w:t xml:space="preserve">через специальные сервисы </w:t>
      </w:r>
      <w:bookmarkEnd w:id="10"/>
      <w:r w:rsidRPr="004A2F57">
        <w:rPr>
          <w:sz w:val="22"/>
          <w:szCs w:val="22"/>
        </w:rPr>
        <w:t>и базы данных либо в офисе исполнителя;</w:t>
      </w:r>
    </w:p>
    <w:p w14:paraId="40158AFE" w14:textId="77777777" w:rsidR="00182444" w:rsidRPr="004A2F57" w:rsidRDefault="00182444" w:rsidP="00182444">
      <w:pPr>
        <w:numPr>
          <w:ilvl w:val="2"/>
          <w:numId w:val="7"/>
        </w:numPr>
        <w:jc w:val="both"/>
        <w:rPr>
          <w:sz w:val="22"/>
          <w:szCs w:val="22"/>
        </w:rPr>
      </w:pPr>
      <w:r w:rsidRPr="004A2F57">
        <w:rPr>
          <w:sz w:val="22"/>
          <w:szCs w:val="22"/>
        </w:rPr>
        <w:t>Предоставление другой информации и материалов по СПС КонсультантПлюс.</w:t>
      </w:r>
    </w:p>
    <w:p w14:paraId="15820AB1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</w:p>
    <w:p w14:paraId="38E0E8AA" w14:textId="77777777" w:rsidR="00182444" w:rsidRPr="004A2F57" w:rsidRDefault="00182444" w:rsidP="00182444">
      <w:pPr>
        <w:numPr>
          <w:ilvl w:val="0"/>
          <w:numId w:val="7"/>
        </w:numPr>
        <w:ind w:left="426" w:hanging="426"/>
        <w:jc w:val="both"/>
        <w:rPr>
          <w:b/>
          <w:sz w:val="22"/>
          <w:szCs w:val="22"/>
        </w:rPr>
      </w:pPr>
      <w:r w:rsidRPr="004A2F57">
        <w:rPr>
          <w:b/>
          <w:sz w:val="22"/>
          <w:szCs w:val="22"/>
        </w:rPr>
        <w:t>Требования к качеству оказываемых услуг:</w:t>
      </w:r>
    </w:p>
    <w:p w14:paraId="274A9CB9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 xml:space="preserve">Участник закупки (исполнитель) обязан обеспечить совместимость (взаимодействие) услуг </w:t>
      </w:r>
      <w:r w:rsidR="0073708B" w:rsidRPr="004A2F57">
        <w:br/>
      </w:r>
      <w:r w:rsidRPr="004A2F57">
        <w:t>по адаптации и сопровождению с:</w:t>
      </w:r>
    </w:p>
    <w:p w14:paraId="746B2C50" w14:textId="77777777" w:rsidR="00182444" w:rsidRPr="004A2F57" w:rsidRDefault="00182444" w:rsidP="00182444">
      <w:pPr>
        <w:pStyle w:val="ac"/>
        <w:widowControl/>
        <w:numPr>
          <w:ilvl w:val="0"/>
          <w:numId w:val="9"/>
        </w:numPr>
        <w:shd w:val="clear" w:color="auto" w:fill="auto"/>
        <w:ind w:left="1134" w:hanging="425"/>
      </w:pPr>
      <w:r w:rsidRPr="004A2F57">
        <w:t>ранее установленными у заказчика экземплярами Систем КонсультантПлюс;</w:t>
      </w:r>
    </w:p>
    <w:p w14:paraId="4E8FE15D" w14:textId="77777777" w:rsidR="00182444" w:rsidRPr="004A2F57" w:rsidRDefault="00182444" w:rsidP="00182444">
      <w:pPr>
        <w:pStyle w:val="ac"/>
        <w:widowControl/>
        <w:numPr>
          <w:ilvl w:val="0"/>
          <w:numId w:val="9"/>
        </w:numPr>
        <w:shd w:val="clear" w:color="auto" w:fill="auto"/>
        <w:ind w:left="1134" w:hanging="425"/>
      </w:pPr>
      <w:r w:rsidRPr="004A2F57">
        <w:t xml:space="preserve">информационными ресурсами заказчика, ранее самостоятельно подготовленными </w:t>
      </w:r>
      <w:r w:rsidR="0073708B" w:rsidRPr="004A2F57">
        <w:br/>
      </w:r>
      <w:r w:rsidRPr="004A2F57">
        <w:t>им с использованием технологий КонсультантПлюс, в том числе с:</w:t>
      </w:r>
    </w:p>
    <w:p w14:paraId="00C580A2" w14:textId="77777777" w:rsidR="00182444" w:rsidRPr="004A2F57" w:rsidRDefault="00182444" w:rsidP="00182444">
      <w:pPr>
        <w:pStyle w:val="ac"/>
        <w:widowControl/>
        <w:numPr>
          <w:ilvl w:val="1"/>
          <w:numId w:val="10"/>
        </w:numPr>
        <w:shd w:val="clear" w:color="auto" w:fill="auto"/>
        <w:ind w:left="1418" w:hanging="284"/>
      </w:pPr>
      <w:r w:rsidRPr="004A2F57">
        <w:t>составленными заказчиком внутри СПС подборками документов,</w:t>
      </w:r>
      <w:r w:rsidRPr="004A2F57">
        <w:rPr>
          <w:b/>
        </w:rPr>
        <w:t xml:space="preserve"> </w:t>
      </w:r>
      <w:r w:rsidRPr="004A2F57">
        <w:t xml:space="preserve">перечнями документов «на контроле», комментариями и закладками заказчика в текстах документов Систем КонсультантПлюс; </w:t>
      </w:r>
    </w:p>
    <w:p w14:paraId="33E48425" w14:textId="77777777" w:rsidR="00182444" w:rsidRPr="004A2F57" w:rsidRDefault="00182444" w:rsidP="00182444">
      <w:pPr>
        <w:pStyle w:val="ac"/>
        <w:widowControl/>
        <w:numPr>
          <w:ilvl w:val="1"/>
          <w:numId w:val="10"/>
        </w:numPr>
        <w:shd w:val="clear" w:color="auto" w:fill="auto"/>
        <w:ind w:left="1418" w:hanging="284"/>
      </w:pPr>
      <w:r w:rsidRPr="004A2F57">
        <w:t>базой данных проектов типовых договоров заказчика, содержащей договорные формы, создаваемые, открываемые, изменяемые и обновляемые (актуализируемые) заказчиком с использованием актуализируемого Конструктора договоров КонсультантПлюс;</w:t>
      </w:r>
    </w:p>
    <w:p w14:paraId="60AE493F" w14:textId="77777777" w:rsidR="00182444" w:rsidRPr="004A2F57" w:rsidRDefault="00182444" w:rsidP="00182444">
      <w:pPr>
        <w:pStyle w:val="ac"/>
        <w:widowControl/>
        <w:numPr>
          <w:ilvl w:val="1"/>
          <w:numId w:val="10"/>
        </w:numPr>
        <w:shd w:val="clear" w:color="auto" w:fill="auto"/>
        <w:ind w:left="1418" w:hanging="284"/>
      </w:pPr>
      <w:r w:rsidRPr="004A2F57">
        <w:t xml:space="preserve">технологическими взаимосвязями собственных документов заказчика (в том числе шаблонов/типовых форм/образцов) с актуализируемыми Системами КонсультантПлюс и актуализируемым Конструктором договоров КонсультантПлюс. </w:t>
      </w:r>
    </w:p>
    <w:p w14:paraId="193CD802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  <w:r w:rsidRPr="004A2F57">
        <w:rPr>
          <w:sz w:val="22"/>
          <w:szCs w:val="22"/>
        </w:rPr>
        <w:t xml:space="preserve">Участник закупки (исполнитель) обязан предоставить заказчику документы, подтверждающие наличие у участника закупки (исполнителя) необходимых прав на использование технологий </w:t>
      </w:r>
      <w:r w:rsidR="0073708B" w:rsidRPr="004A2F57">
        <w:rPr>
          <w:sz w:val="22"/>
          <w:szCs w:val="22"/>
        </w:rPr>
        <w:br/>
      </w:r>
      <w:r w:rsidRPr="004A2F57">
        <w:rPr>
          <w:sz w:val="22"/>
          <w:szCs w:val="22"/>
        </w:rPr>
        <w:lastRenderedPageBreak/>
        <w:t xml:space="preserve">и иных результатов интеллектуальной деятельности, и, </w:t>
      </w:r>
      <w:r w:rsidRPr="004A2F57">
        <w:rPr>
          <w:b/>
          <w:sz w:val="22"/>
          <w:szCs w:val="22"/>
        </w:rPr>
        <w:t>в частности</w:t>
      </w:r>
      <w:r w:rsidRPr="004A2F57">
        <w:rPr>
          <w:sz w:val="22"/>
          <w:szCs w:val="22"/>
        </w:rPr>
        <w:t>, копию Лицензионного соглашения, подтверждающего, что специальное сервисное программное обеспечение, предназначенное участником закупки (используемое исполнителем) для оказания заказчику услуг по адаптации и сопровождению, полностью совместимо (взаимодействует) с ранее  установленными у заказчика экземплярами Систем КонсультантПлюс и с указанными выше информационными ресурсами заказчика.</w:t>
      </w:r>
    </w:p>
    <w:p w14:paraId="4E3785EA" w14:textId="77777777" w:rsidR="00182444" w:rsidRPr="004A2F57" w:rsidRDefault="00182444" w:rsidP="00182444">
      <w:pPr>
        <w:numPr>
          <w:ilvl w:val="1"/>
          <w:numId w:val="7"/>
        </w:numPr>
        <w:jc w:val="both"/>
        <w:rPr>
          <w:sz w:val="22"/>
          <w:szCs w:val="22"/>
        </w:rPr>
      </w:pPr>
      <w:r w:rsidRPr="004A2F57">
        <w:rPr>
          <w:sz w:val="22"/>
          <w:szCs w:val="22"/>
        </w:rPr>
        <w:t xml:space="preserve">Участник закупки обязуется предоставлять только достоверные сведения и подтверждает, </w:t>
      </w:r>
      <w:r w:rsidR="0073708B" w:rsidRPr="004A2F57">
        <w:rPr>
          <w:sz w:val="22"/>
          <w:szCs w:val="22"/>
        </w:rPr>
        <w:br/>
      </w:r>
      <w:r w:rsidRPr="004A2F57">
        <w:rPr>
          <w:sz w:val="22"/>
          <w:szCs w:val="22"/>
        </w:rPr>
        <w:t xml:space="preserve">что его предложение об объекте закупки является достоверной информацией о совместимости (взаимодействии) оказываемых услуг по адаптации и сопровождению с ранее установленными у заказчика экземплярами Систем КонсультантПлюс на основе специального лицензионного сервисного программного обеспечения, обеспечивающего такую совместимость, а также </w:t>
      </w:r>
      <w:r w:rsidR="0073708B" w:rsidRPr="004A2F57">
        <w:rPr>
          <w:sz w:val="22"/>
          <w:szCs w:val="22"/>
        </w:rPr>
        <w:br/>
      </w:r>
      <w:r w:rsidRPr="004A2F57">
        <w:rPr>
          <w:sz w:val="22"/>
          <w:szCs w:val="22"/>
        </w:rPr>
        <w:t>о возможности оказания указанных услуг.</w:t>
      </w:r>
    </w:p>
    <w:p w14:paraId="43193CE5" w14:textId="77777777" w:rsidR="00182444" w:rsidRPr="004A2F57" w:rsidRDefault="00182444" w:rsidP="00182444">
      <w:pPr>
        <w:ind w:left="360"/>
        <w:jc w:val="both"/>
        <w:rPr>
          <w:sz w:val="22"/>
          <w:szCs w:val="22"/>
        </w:rPr>
      </w:pPr>
    </w:p>
    <w:p w14:paraId="3A4203B2" w14:textId="77777777" w:rsidR="00182444" w:rsidRPr="004A2F57" w:rsidRDefault="00182444" w:rsidP="00182444">
      <w:pPr>
        <w:numPr>
          <w:ilvl w:val="0"/>
          <w:numId w:val="7"/>
        </w:numPr>
        <w:ind w:left="426" w:hanging="426"/>
        <w:jc w:val="both"/>
        <w:rPr>
          <w:b/>
          <w:sz w:val="22"/>
          <w:szCs w:val="22"/>
        </w:rPr>
      </w:pPr>
      <w:r w:rsidRPr="004A2F57">
        <w:rPr>
          <w:b/>
          <w:sz w:val="22"/>
          <w:szCs w:val="22"/>
        </w:rPr>
        <w:t xml:space="preserve">Требования к функционалу Системы КонсультантПлюс: </w:t>
      </w:r>
    </w:p>
    <w:p w14:paraId="119489BA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 xml:space="preserve">Возможность поиска, результат которого представлен в виде единого списка документов </w:t>
      </w:r>
      <w:r w:rsidR="0073708B" w:rsidRPr="004A2F57">
        <w:br/>
      </w:r>
      <w:r w:rsidRPr="004A2F57">
        <w:t xml:space="preserve">(без разбивки по информационным банкам), в котором представлены нормативные документы, судебные решения, комментарии и т.п., наиболее точно отвечающие условиям запроса </w:t>
      </w:r>
      <w:r w:rsidR="0073708B" w:rsidRPr="004A2F57">
        <w:br/>
      </w:r>
      <w:r w:rsidRPr="004A2F57">
        <w:t>с указанием фрагмента текста.</w:t>
      </w:r>
    </w:p>
    <w:p w14:paraId="0A7451AE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>Возможность поиска, результат которого представлен в виде дерева-списка, в котором отражено точное количество найденных документов по каждому разделу и информационному банку.</w:t>
      </w:r>
    </w:p>
    <w:p w14:paraId="2B6E4107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 xml:space="preserve">Возможность поиска по тексту и названию документа с формулированием запроса </w:t>
      </w:r>
      <w:r w:rsidR="0073708B" w:rsidRPr="004A2F57">
        <w:br/>
      </w:r>
      <w:r w:rsidRPr="004A2F57">
        <w:t>как на естественном языке, так и с использованием различных логических условий и ограничений (поиск с учетом близости слов, поиск с одновременным использованием нескольких логических условий).</w:t>
      </w:r>
    </w:p>
    <w:p w14:paraId="3FC16197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>Наличие специальных карточек реквизитов, адаптированных для поиска конкретных типов информации (содержание специфических для этого типа информации реквизитов).</w:t>
      </w:r>
    </w:p>
    <w:p w14:paraId="78C9B299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>Возможность поиска с помощью самонастраивающихся словарей.</w:t>
      </w:r>
    </w:p>
    <w:p w14:paraId="6CD58221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 xml:space="preserve">Возможность контекстного поиска по списку найденных документов, в том числе </w:t>
      </w:r>
      <w:r w:rsidR="0073708B" w:rsidRPr="004A2F57">
        <w:br/>
      </w:r>
      <w:r w:rsidRPr="004A2F57">
        <w:t>с многократным уточнением запроса.</w:t>
      </w:r>
    </w:p>
    <w:p w14:paraId="55EE1137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>Наличие информации о статусе документа: утратил силу или отменен, не вступил в силу; все акты, кроме утративших силу, отменённых и не вступивших в силу.</w:t>
      </w:r>
    </w:p>
    <w:p w14:paraId="2917541B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>Ссылки из всех документов (включая судебные решения и авторские материалы) на другие документы по умолчанию должны вести в те редакции других документов, которые были актуальны на момент подготовки или принятия исходного документа (судебного решения, авторского материала).</w:t>
      </w:r>
    </w:p>
    <w:p w14:paraId="7F026393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426" w:hanging="426"/>
      </w:pPr>
      <w:r w:rsidRPr="004A2F57">
        <w:t>Связи между документами оформляются в отдельный список, в котором могут быть разделы:</w:t>
      </w:r>
    </w:p>
    <w:p w14:paraId="19B30174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  <w:r w:rsidRPr="004A2F57">
        <w:rPr>
          <w:sz w:val="22"/>
          <w:szCs w:val="22"/>
        </w:rPr>
        <w:t>- содержит дополнительную информацию о следующих документах;</w:t>
      </w:r>
    </w:p>
    <w:p w14:paraId="034B8D25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  <w:r w:rsidRPr="004A2F57">
        <w:rPr>
          <w:sz w:val="22"/>
          <w:szCs w:val="22"/>
        </w:rPr>
        <w:t>- упоминает следующий документ;</w:t>
      </w:r>
    </w:p>
    <w:p w14:paraId="04727B4B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  <w:r w:rsidRPr="004A2F57">
        <w:rPr>
          <w:sz w:val="22"/>
          <w:szCs w:val="22"/>
        </w:rPr>
        <w:t>- упоминается в следующем документе;</w:t>
      </w:r>
    </w:p>
    <w:p w14:paraId="36F09E3A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  <w:r w:rsidRPr="004A2F57">
        <w:rPr>
          <w:sz w:val="22"/>
          <w:szCs w:val="22"/>
        </w:rPr>
        <w:t>- разъяснен следующим документом;</w:t>
      </w:r>
    </w:p>
    <w:p w14:paraId="47F2E775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  <w:r w:rsidRPr="004A2F57">
        <w:rPr>
          <w:sz w:val="22"/>
          <w:szCs w:val="22"/>
        </w:rPr>
        <w:t>- действие изменено следующим документом;</w:t>
      </w:r>
    </w:p>
    <w:p w14:paraId="4CA66099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  <w:r w:rsidRPr="004A2F57">
        <w:rPr>
          <w:sz w:val="22"/>
          <w:szCs w:val="22"/>
        </w:rPr>
        <w:t>- дан в редакции следующего документа;</w:t>
      </w:r>
    </w:p>
    <w:p w14:paraId="25D4B968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  <w:r w:rsidRPr="004A2F57">
        <w:rPr>
          <w:sz w:val="22"/>
          <w:szCs w:val="22"/>
        </w:rPr>
        <w:t>- изменен следующим документом;</w:t>
      </w:r>
    </w:p>
    <w:p w14:paraId="6CD98CDE" w14:textId="77777777" w:rsidR="00182444" w:rsidRPr="004A2F57" w:rsidRDefault="00182444" w:rsidP="00182444">
      <w:pPr>
        <w:ind w:left="426"/>
        <w:jc w:val="both"/>
        <w:rPr>
          <w:sz w:val="22"/>
          <w:szCs w:val="22"/>
        </w:rPr>
      </w:pPr>
      <w:r w:rsidRPr="004A2F57">
        <w:rPr>
          <w:sz w:val="22"/>
          <w:szCs w:val="22"/>
        </w:rPr>
        <w:t>- дополнительную информацию смотрите в следующих документах.</w:t>
      </w:r>
    </w:p>
    <w:p w14:paraId="70FE026D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В Системе представляется инструментарий для сравнения редакций документа, включая недействующие.</w:t>
      </w:r>
    </w:p>
    <w:p w14:paraId="5BB01172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Предусмотрена возможность получения редакции документа на конкретную дату с указанием диапазона действия редакции.</w:t>
      </w:r>
    </w:p>
    <w:p w14:paraId="0C9A3A61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К документам, имеющим структуру, содержится структурированное интерактивное оглавление с возможностью поиска встречающихся слов в наименованиях структурных частей документа.</w:t>
      </w:r>
    </w:p>
    <w:p w14:paraId="13BE474D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Возможность ознакомиться с изменениями в законодательстве с помощью аналитических обзоров.</w:t>
      </w:r>
    </w:p>
    <w:p w14:paraId="05C200F6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Наличие функционала «История рассмотрения дела» для арбитражных дел.</w:t>
      </w:r>
    </w:p>
    <w:p w14:paraId="7EAB8261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Наличие справочной информации (календари; формы, утвержденные законодательно; курсы валют; процентные ставки; расчетные индикаторы и прочее).</w:t>
      </w:r>
    </w:p>
    <w:p w14:paraId="14B5B91A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Возможность сохранения результатов работы с помощью истории запросов, папок и закладок пользователя.</w:t>
      </w:r>
    </w:p>
    <w:p w14:paraId="1A8AE9A6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 xml:space="preserve">Возможность обмена результатами работы («папки», «закладки») между пользователями. </w:t>
      </w:r>
    </w:p>
    <w:p w14:paraId="5E32388E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lastRenderedPageBreak/>
        <w:t>Для отслеживания информации о внесении изменений в документы (в т.ч. редакции документов), определенные пользователем, в Системе предусмотрена возможность постановки этих документов на контроль. При этом пользователь информируется об изменении документа и о типе этого изменения (создана новая редакция, документ утратил силу и т.д.) непосредственно в Системе.</w:t>
      </w:r>
    </w:p>
    <w:p w14:paraId="47B082B7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 xml:space="preserve">Возможность сопровождения пользователями текстов, входящих в Систему, своими комментариями.   </w:t>
      </w:r>
    </w:p>
    <w:p w14:paraId="59938C3B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Наличие аналитических материалов (Путеводителей), которые раскрывают тему в одном документе. Путеводители должны содержать: ссылки на нормативные акты, судебную практику, консультации экспертов, примеры и ситуации из практики, образцы заполнения форм документов, сами формы с инструкциями по заполнению.</w:t>
      </w:r>
    </w:p>
    <w:p w14:paraId="0C77A6E7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Возможность экспорта (сохранения) выбранного документа, фрагмента документа или списка документов в файл текстового формата или формата *.</w:t>
      </w:r>
      <w:proofErr w:type="spellStart"/>
      <w:r w:rsidRPr="004A2F57">
        <w:t>pdf</w:t>
      </w:r>
      <w:proofErr w:type="spellEnd"/>
      <w:r w:rsidRPr="004A2F57">
        <w:t>.</w:t>
      </w:r>
    </w:p>
    <w:p w14:paraId="654A9BDF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 xml:space="preserve">Наличие информации об ошибках и опечатках в оригиналах нормативно-правовых актов </w:t>
      </w:r>
      <w:r w:rsidR="0073708B" w:rsidRPr="004A2F57">
        <w:br/>
      </w:r>
      <w:r w:rsidRPr="004A2F57">
        <w:t>и консультационных материалах.</w:t>
      </w:r>
    </w:p>
    <w:p w14:paraId="7A4A9D70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 xml:space="preserve">Наличие словаря финансовых и юридических терминов, определения которых даны </w:t>
      </w:r>
      <w:r w:rsidR="0073708B" w:rsidRPr="004A2F57">
        <w:br/>
      </w:r>
      <w:r w:rsidRPr="004A2F57">
        <w:t>в нормативно-правовых актах.</w:t>
      </w:r>
    </w:p>
    <w:p w14:paraId="1B86D351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Названия ведомств могут отображаться как в полном, так и в сокращенном виде.</w:t>
      </w:r>
    </w:p>
    <w:p w14:paraId="1E658732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Возможность изменения размера шрифта в соответствии с предпочтениями пользователя.</w:t>
      </w:r>
    </w:p>
    <w:p w14:paraId="3800488E" w14:textId="77777777" w:rsidR="00182444" w:rsidRPr="004A2F57" w:rsidRDefault="00182444" w:rsidP="00182444">
      <w:pPr>
        <w:pStyle w:val="ac"/>
        <w:widowControl/>
        <w:numPr>
          <w:ilvl w:val="1"/>
          <w:numId w:val="7"/>
        </w:numPr>
        <w:shd w:val="clear" w:color="auto" w:fill="auto"/>
        <w:ind w:left="567" w:hanging="567"/>
      </w:pPr>
      <w:r w:rsidRPr="004A2F57">
        <w:t>Наличие системы помощи.</w:t>
      </w:r>
    </w:p>
    <w:p w14:paraId="7DEC3CAF" w14:textId="77777777" w:rsidR="00182444" w:rsidRPr="004A2F57" w:rsidRDefault="00182444" w:rsidP="00182444">
      <w:pPr>
        <w:pStyle w:val="ConsPlusNormal"/>
        <w:widowControl w:val="0"/>
        <w:numPr>
          <w:ilvl w:val="1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A2F57">
        <w:rPr>
          <w:rFonts w:ascii="Times New Roman" w:hAnsi="Times New Roman" w:cs="Times New Roman"/>
          <w:sz w:val="22"/>
          <w:szCs w:val="22"/>
        </w:rPr>
        <w:t>Число ОД (</w:t>
      </w:r>
      <w:r w:rsidRPr="004A2F57">
        <w:rPr>
          <w:rFonts w:ascii="Times New Roman" w:hAnsi="Times New Roman"/>
          <w:spacing w:val="-2"/>
          <w:sz w:val="22"/>
          <w:szCs w:val="22"/>
        </w:rPr>
        <w:t>число одновременных доступов</w:t>
      </w:r>
      <w:r w:rsidRPr="004A2F57">
        <w:rPr>
          <w:rFonts w:ascii="Times New Roman" w:hAnsi="Times New Roman" w:cs="Times New Roman"/>
          <w:sz w:val="22"/>
          <w:szCs w:val="22"/>
        </w:rPr>
        <w:t xml:space="preserve">, максимальное количество электронных устройств (ЭВМ), с которых может быть осуществлен одновременный доступ к комплекту Систем) должно составлять: </w:t>
      </w:r>
    </w:p>
    <w:p w14:paraId="6AE10241" w14:textId="77777777" w:rsidR="00182444" w:rsidRPr="004A2F57" w:rsidRDefault="00182444" w:rsidP="00182444">
      <w:pPr>
        <w:pStyle w:val="ConsPlusNormal"/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A2F57">
        <w:rPr>
          <w:rFonts w:ascii="Times New Roman" w:hAnsi="Times New Roman" w:cs="Times New Roman"/>
          <w:sz w:val="22"/>
          <w:szCs w:val="22"/>
        </w:rPr>
        <w:t>ОД – для Интранет-версии Систем.</w:t>
      </w:r>
    </w:p>
    <w:p w14:paraId="55205B0B" w14:textId="77777777" w:rsidR="00182444" w:rsidRPr="004A2F57" w:rsidRDefault="00182444" w:rsidP="00182444">
      <w:pPr>
        <w:pStyle w:val="ac"/>
        <w:widowControl/>
        <w:numPr>
          <w:ilvl w:val="0"/>
          <w:numId w:val="7"/>
        </w:numPr>
        <w:shd w:val="clear" w:color="auto" w:fill="auto"/>
        <w:rPr>
          <w:b/>
        </w:rPr>
      </w:pPr>
      <w:r w:rsidRPr="004A2F57">
        <w:rPr>
          <w:b/>
        </w:rPr>
        <w:t>Эксплуатационные характеристики Системы КонсультантПлюс, обеспечиваемые услугами:</w:t>
      </w:r>
    </w:p>
    <w:p w14:paraId="55519055" w14:textId="77777777" w:rsidR="00182444" w:rsidRPr="004A2F57" w:rsidRDefault="00182444" w:rsidP="0018244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eastAsia="Lucida Sans Unicode"/>
          <w:sz w:val="22"/>
          <w:szCs w:val="22"/>
        </w:rPr>
      </w:pPr>
      <w:bookmarkStart w:id="11" w:name="_Hlk150265942"/>
      <w:r w:rsidRPr="004A2F57">
        <w:rPr>
          <w:rFonts w:eastAsia="Lucida Sans Unicode"/>
          <w:sz w:val="22"/>
          <w:szCs w:val="22"/>
        </w:rPr>
        <w:t xml:space="preserve">Совместимость с веб-браузерами (интернет-браузерами) последних версий, доступных на сайтах производителей: </w:t>
      </w:r>
      <w:proofErr w:type="spellStart"/>
      <w:r w:rsidRPr="004A2F57">
        <w:rPr>
          <w:rFonts w:eastAsia="Lucida Sans Unicode"/>
          <w:sz w:val="22"/>
          <w:szCs w:val="22"/>
        </w:rPr>
        <w:t>Яндекс.Браузер</w:t>
      </w:r>
      <w:proofErr w:type="spellEnd"/>
      <w:r w:rsidRPr="004A2F57">
        <w:rPr>
          <w:rFonts w:eastAsia="Lucida Sans Unicode"/>
          <w:sz w:val="22"/>
          <w:szCs w:val="22"/>
        </w:rPr>
        <w:t xml:space="preserve">, </w:t>
      </w:r>
      <w:proofErr w:type="spellStart"/>
      <w:r w:rsidRPr="004A2F57">
        <w:rPr>
          <w:rFonts w:eastAsia="Lucida Sans Unicode"/>
          <w:sz w:val="22"/>
          <w:szCs w:val="22"/>
        </w:rPr>
        <w:t>Google</w:t>
      </w:r>
      <w:proofErr w:type="spellEnd"/>
      <w:r w:rsidRPr="004A2F57">
        <w:rPr>
          <w:rFonts w:eastAsia="Lucida Sans Unicode"/>
          <w:sz w:val="22"/>
          <w:szCs w:val="22"/>
        </w:rPr>
        <w:t xml:space="preserve"> </w:t>
      </w:r>
      <w:proofErr w:type="spellStart"/>
      <w:r w:rsidRPr="004A2F57">
        <w:rPr>
          <w:rFonts w:eastAsia="Lucida Sans Unicode"/>
          <w:sz w:val="22"/>
          <w:szCs w:val="22"/>
        </w:rPr>
        <w:t>Chrome</w:t>
      </w:r>
      <w:proofErr w:type="spellEnd"/>
      <w:r w:rsidRPr="004A2F57">
        <w:rPr>
          <w:rFonts w:eastAsia="Lucida Sans Unicode"/>
          <w:sz w:val="22"/>
          <w:szCs w:val="22"/>
        </w:rPr>
        <w:t xml:space="preserve">, </w:t>
      </w:r>
      <w:proofErr w:type="spellStart"/>
      <w:r w:rsidRPr="004A2F57">
        <w:rPr>
          <w:rFonts w:eastAsia="Lucida Sans Unicode"/>
          <w:sz w:val="22"/>
          <w:szCs w:val="22"/>
        </w:rPr>
        <w:t>Firefox</w:t>
      </w:r>
      <w:proofErr w:type="spellEnd"/>
      <w:r w:rsidRPr="004A2F57">
        <w:rPr>
          <w:rFonts w:eastAsia="Lucida Sans Unicode"/>
          <w:sz w:val="22"/>
          <w:szCs w:val="22"/>
        </w:rPr>
        <w:t xml:space="preserve">, </w:t>
      </w:r>
      <w:proofErr w:type="spellStart"/>
      <w:r w:rsidRPr="004A2F57">
        <w:rPr>
          <w:rFonts w:eastAsia="Lucida Sans Unicode"/>
          <w:sz w:val="22"/>
          <w:szCs w:val="22"/>
        </w:rPr>
        <w:t>Opera</w:t>
      </w:r>
      <w:proofErr w:type="spellEnd"/>
      <w:r w:rsidRPr="004A2F57">
        <w:rPr>
          <w:rFonts w:eastAsia="Lucida Sans Unicode"/>
          <w:sz w:val="22"/>
          <w:szCs w:val="22"/>
        </w:rPr>
        <w:t xml:space="preserve">, </w:t>
      </w:r>
      <w:proofErr w:type="spellStart"/>
      <w:r w:rsidRPr="004A2F57">
        <w:rPr>
          <w:rFonts w:eastAsia="Lucida Sans Unicode"/>
          <w:sz w:val="22"/>
          <w:szCs w:val="22"/>
        </w:rPr>
        <w:t>Internet</w:t>
      </w:r>
      <w:proofErr w:type="spellEnd"/>
      <w:r w:rsidRPr="004A2F57">
        <w:rPr>
          <w:rFonts w:eastAsia="Lucida Sans Unicode"/>
          <w:sz w:val="22"/>
          <w:szCs w:val="22"/>
        </w:rPr>
        <w:t xml:space="preserve"> </w:t>
      </w:r>
      <w:proofErr w:type="spellStart"/>
      <w:r w:rsidRPr="004A2F57">
        <w:rPr>
          <w:rFonts w:eastAsia="Lucida Sans Unicode"/>
          <w:sz w:val="22"/>
          <w:szCs w:val="22"/>
        </w:rPr>
        <w:t>Explorer</w:t>
      </w:r>
      <w:proofErr w:type="spellEnd"/>
      <w:r w:rsidRPr="004A2F57">
        <w:rPr>
          <w:rFonts w:eastAsia="Lucida Sans Unicode"/>
          <w:sz w:val="22"/>
          <w:szCs w:val="22"/>
        </w:rPr>
        <w:t xml:space="preserve"> 11.0.</w:t>
      </w:r>
      <w:bookmarkEnd w:id="11"/>
    </w:p>
    <w:p w14:paraId="351AF6D4" w14:textId="77777777" w:rsidR="00182444" w:rsidRPr="004A2F57" w:rsidRDefault="00182444" w:rsidP="00182444">
      <w:pPr>
        <w:jc w:val="both"/>
        <w:rPr>
          <w:sz w:val="22"/>
          <w:szCs w:val="22"/>
        </w:rPr>
      </w:pPr>
    </w:p>
    <w:p w14:paraId="667BF6B5" w14:textId="77777777" w:rsidR="00182444" w:rsidRPr="004A2F57" w:rsidRDefault="00182444" w:rsidP="00182444">
      <w:pPr>
        <w:numPr>
          <w:ilvl w:val="0"/>
          <w:numId w:val="7"/>
        </w:numPr>
        <w:ind w:left="426" w:hanging="426"/>
        <w:jc w:val="both"/>
        <w:rPr>
          <w:b/>
          <w:sz w:val="22"/>
          <w:szCs w:val="22"/>
        </w:rPr>
      </w:pPr>
      <w:r w:rsidRPr="004A2F57">
        <w:rPr>
          <w:b/>
          <w:sz w:val="22"/>
          <w:szCs w:val="22"/>
        </w:rPr>
        <w:t xml:space="preserve">Перечень ранее установленных у заказчика экземпляров Систем КонсультантПлюс, </w:t>
      </w:r>
      <w:r w:rsidR="005C74AA" w:rsidRPr="004A2F57">
        <w:rPr>
          <w:b/>
          <w:sz w:val="22"/>
          <w:szCs w:val="22"/>
        </w:rPr>
        <w:br/>
      </w:r>
      <w:r w:rsidRPr="004A2F57">
        <w:rPr>
          <w:b/>
          <w:sz w:val="22"/>
          <w:szCs w:val="22"/>
        </w:rPr>
        <w:t>в отношении которых оказываются услуги:</w:t>
      </w:r>
    </w:p>
    <w:p w14:paraId="3CB479D6" w14:textId="77777777" w:rsidR="00182444" w:rsidRPr="004A2F57" w:rsidRDefault="00182444" w:rsidP="00182444">
      <w:pPr>
        <w:jc w:val="both"/>
        <w:rPr>
          <w:sz w:val="22"/>
          <w:szCs w:val="22"/>
        </w:rPr>
      </w:pPr>
    </w:p>
    <w:tbl>
      <w:tblPr>
        <w:tblW w:w="9628" w:type="dxa"/>
        <w:tblInd w:w="7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33"/>
        <w:gridCol w:w="709"/>
        <w:gridCol w:w="1135"/>
        <w:gridCol w:w="851"/>
      </w:tblGrid>
      <w:tr w:rsidR="004A2F57" w:rsidRPr="004A2F57" w14:paraId="3D0EF0C0" w14:textId="77777777" w:rsidTr="005C74AA">
        <w:tc>
          <w:tcPr>
            <w:tcW w:w="6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B2D8C9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2F57">
              <w:rPr>
                <w:b/>
                <w:bCs/>
                <w:sz w:val="22"/>
                <w:szCs w:val="22"/>
              </w:rPr>
              <w:t>Название экземпляра Системы КонсультантПлюс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39340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2F57">
              <w:rPr>
                <w:b/>
                <w:bCs/>
                <w:sz w:val="22"/>
                <w:szCs w:val="22"/>
              </w:rPr>
              <w:t>Кол-во экз.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4DE63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2F57">
              <w:rPr>
                <w:b/>
                <w:bCs/>
                <w:sz w:val="22"/>
                <w:szCs w:val="22"/>
              </w:rPr>
              <w:t>Тип системы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F4312B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A2F57">
              <w:rPr>
                <w:b/>
                <w:bCs/>
                <w:sz w:val="22"/>
                <w:szCs w:val="22"/>
              </w:rPr>
              <w:t>Число ОД</w:t>
            </w:r>
          </w:p>
        </w:tc>
      </w:tr>
      <w:tr w:rsidR="004A2F57" w:rsidRPr="004A2F57" w14:paraId="2E82F9FC" w14:textId="77777777" w:rsidTr="005C74AA">
        <w:tc>
          <w:tcPr>
            <w:tcW w:w="6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6BD16" w14:textId="77777777" w:rsidR="00182444" w:rsidRPr="004A2F57" w:rsidRDefault="00182444" w:rsidP="00727187">
            <w:pPr>
              <w:pStyle w:val="a6"/>
              <w:ind w:right="566"/>
            </w:pPr>
            <w:r w:rsidRPr="004A2F57">
              <w:rPr>
                <w:sz w:val="22"/>
                <w:szCs w:val="22"/>
              </w:rPr>
              <w:t xml:space="preserve">СПС Консультант Бюджетные организации: Версия </w:t>
            </w:r>
            <w:proofErr w:type="spellStart"/>
            <w:r w:rsidRPr="004A2F57">
              <w:rPr>
                <w:sz w:val="22"/>
                <w:szCs w:val="22"/>
              </w:rPr>
              <w:t>Проф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00A579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D8DA71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40EAF8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5</w:t>
            </w:r>
          </w:p>
        </w:tc>
      </w:tr>
      <w:tr w:rsidR="004A2F57" w:rsidRPr="004A2F57" w14:paraId="77E55C81" w14:textId="77777777" w:rsidTr="005C74AA">
        <w:tc>
          <w:tcPr>
            <w:tcW w:w="6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BCF81F" w14:textId="77777777" w:rsidR="00182444" w:rsidRPr="004A2F57" w:rsidRDefault="00182444" w:rsidP="00727187">
            <w:pPr>
              <w:ind w:right="566"/>
            </w:pPr>
            <w:r w:rsidRPr="004A2F57">
              <w:rPr>
                <w:sz w:val="22"/>
                <w:szCs w:val="22"/>
              </w:rPr>
              <w:t>СПС КонсультантПлюс: Эксперт-приложение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87AEF6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5018F6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A2F57">
              <w:rPr>
                <w:sz w:val="22"/>
                <w:szCs w:val="22"/>
              </w:rPr>
              <w:t>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DA9079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5</w:t>
            </w:r>
          </w:p>
        </w:tc>
      </w:tr>
      <w:tr w:rsidR="004A2F57" w:rsidRPr="004A2F57" w14:paraId="25558934" w14:textId="77777777" w:rsidTr="005C74AA">
        <w:tc>
          <w:tcPr>
            <w:tcW w:w="6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AA5F1" w14:textId="77777777" w:rsidR="00182444" w:rsidRPr="004A2F57" w:rsidRDefault="00182444" w:rsidP="00727187">
            <w:pPr>
              <w:pStyle w:val="a6"/>
              <w:ind w:right="566"/>
            </w:pPr>
            <w:r w:rsidRPr="004A2F57">
              <w:rPr>
                <w:sz w:val="22"/>
                <w:szCs w:val="22"/>
              </w:rPr>
              <w:t>СПС КонсультантПлюс: Курганский Выпуск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5CE9BD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FD3AC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8496B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5</w:t>
            </w:r>
          </w:p>
        </w:tc>
      </w:tr>
      <w:tr w:rsidR="004A2F57" w:rsidRPr="004A2F57" w14:paraId="511B226A" w14:textId="77777777" w:rsidTr="005C74AA">
        <w:tc>
          <w:tcPr>
            <w:tcW w:w="6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7D6921" w14:textId="77777777" w:rsidR="00182444" w:rsidRPr="004A2F57" w:rsidRDefault="00182444" w:rsidP="00727187">
            <w:pPr>
              <w:pStyle w:val="a6"/>
              <w:ind w:right="566"/>
            </w:pPr>
            <w:r w:rsidRPr="004A2F57">
              <w:rPr>
                <w:sz w:val="22"/>
                <w:szCs w:val="22"/>
              </w:rPr>
              <w:t xml:space="preserve">СС </w:t>
            </w:r>
            <w:proofErr w:type="spellStart"/>
            <w:r w:rsidRPr="004A2F57">
              <w:rPr>
                <w:sz w:val="22"/>
                <w:szCs w:val="22"/>
              </w:rPr>
              <w:t>КонсультантАрбитраж</w:t>
            </w:r>
            <w:proofErr w:type="spellEnd"/>
            <w:r w:rsidRPr="004A2F57">
              <w:rPr>
                <w:sz w:val="22"/>
                <w:szCs w:val="22"/>
              </w:rPr>
              <w:t>: Арбитражные суды всех округов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6FDA4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D5092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8E2A1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5</w:t>
            </w:r>
          </w:p>
        </w:tc>
      </w:tr>
      <w:tr w:rsidR="004A2F57" w:rsidRPr="004A2F57" w14:paraId="2D2D708D" w14:textId="77777777" w:rsidTr="005C74AA">
        <w:tc>
          <w:tcPr>
            <w:tcW w:w="6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0413F4" w14:textId="77777777" w:rsidR="00182444" w:rsidRPr="004A2F57" w:rsidRDefault="00182444" w:rsidP="00727187">
            <w:pPr>
              <w:pStyle w:val="a6"/>
              <w:ind w:right="566"/>
            </w:pPr>
            <w:r w:rsidRPr="004A2F57">
              <w:rPr>
                <w:sz w:val="22"/>
                <w:szCs w:val="22"/>
              </w:rPr>
              <w:t xml:space="preserve">СС </w:t>
            </w:r>
            <w:proofErr w:type="spellStart"/>
            <w:proofErr w:type="gramStart"/>
            <w:r w:rsidRPr="004A2F57">
              <w:rPr>
                <w:sz w:val="22"/>
                <w:szCs w:val="22"/>
              </w:rPr>
              <w:t>КонсультантСудебнаяПрактика</w:t>
            </w:r>
            <w:proofErr w:type="spellEnd"/>
            <w:r w:rsidRPr="004A2F57">
              <w:rPr>
                <w:sz w:val="22"/>
                <w:szCs w:val="22"/>
              </w:rPr>
              <w:t>:  Суды</w:t>
            </w:r>
            <w:proofErr w:type="gramEnd"/>
            <w:r w:rsidRPr="004A2F57">
              <w:rPr>
                <w:sz w:val="22"/>
                <w:szCs w:val="22"/>
              </w:rPr>
              <w:t xml:space="preserve"> общей юрисдикции всех округов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E2A24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239141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882CDA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5</w:t>
            </w:r>
          </w:p>
        </w:tc>
      </w:tr>
      <w:tr w:rsidR="00182444" w:rsidRPr="004A2F57" w14:paraId="607B86EB" w14:textId="77777777" w:rsidTr="005C74AA">
        <w:tc>
          <w:tcPr>
            <w:tcW w:w="6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3A465" w14:textId="77777777" w:rsidR="00182444" w:rsidRPr="004A2F57" w:rsidRDefault="00182444" w:rsidP="00727187">
            <w:pPr>
              <w:pStyle w:val="a6"/>
              <w:ind w:right="566"/>
            </w:pPr>
            <w:r w:rsidRPr="004A2F57">
              <w:rPr>
                <w:sz w:val="22"/>
                <w:szCs w:val="22"/>
              </w:rPr>
              <w:t>СС Деловые бумаги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681FF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5DC2B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ИВ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CC30DE" w14:textId="77777777" w:rsidR="00182444" w:rsidRPr="004A2F57" w:rsidRDefault="00182444" w:rsidP="0072718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F57">
              <w:rPr>
                <w:sz w:val="22"/>
                <w:szCs w:val="22"/>
              </w:rPr>
              <w:t>5</w:t>
            </w:r>
          </w:p>
        </w:tc>
      </w:tr>
    </w:tbl>
    <w:p w14:paraId="7DF3D024" w14:textId="77777777" w:rsidR="00182444" w:rsidRPr="004A2F57" w:rsidRDefault="00182444" w:rsidP="00182444">
      <w:pPr>
        <w:ind w:left="360"/>
        <w:jc w:val="both"/>
        <w:rPr>
          <w:b/>
          <w:sz w:val="22"/>
          <w:szCs w:val="22"/>
        </w:rPr>
      </w:pPr>
    </w:p>
    <w:p w14:paraId="0D84EF11" w14:textId="77777777" w:rsidR="00182444" w:rsidRPr="004A2F57" w:rsidRDefault="00182444" w:rsidP="00182444">
      <w:pPr>
        <w:numPr>
          <w:ilvl w:val="0"/>
          <w:numId w:val="7"/>
        </w:numPr>
        <w:rPr>
          <w:b/>
          <w:sz w:val="22"/>
          <w:szCs w:val="22"/>
        </w:rPr>
      </w:pPr>
      <w:r w:rsidRPr="004A2F57">
        <w:rPr>
          <w:b/>
          <w:sz w:val="22"/>
          <w:szCs w:val="22"/>
        </w:rPr>
        <w:t>Место и сроки оказания услуг</w:t>
      </w:r>
    </w:p>
    <w:p w14:paraId="3FD40790" w14:textId="647F3C6F" w:rsidR="00182444" w:rsidRPr="004A2F57" w:rsidRDefault="00182444" w:rsidP="00182444">
      <w:pPr>
        <w:numPr>
          <w:ilvl w:val="1"/>
          <w:numId w:val="7"/>
        </w:numPr>
        <w:ind w:left="426" w:hanging="426"/>
        <w:rPr>
          <w:b/>
          <w:sz w:val="22"/>
          <w:szCs w:val="22"/>
        </w:rPr>
      </w:pPr>
      <w:r w:rsidRPr="004A2F57">
        <w:rPr>
          <w:spacing w:val="-4"/>
          <w:sz w:val="22"/>
          <w:szCs w:val="22"/>
        </w:rPr>
        <w:t xml:space="preserve">Оказание услуг осуществляется: </w:t>
      </w:r>
      <w:r w:rsidR="00DC0B2B" w:rsidRPr="004A2F57">
        <w:rPr>
          <w:b/>
          <w:spacing w:val="-4"/>
          <w:sz w:val="22"/>
          <w:szCs w:val="22"/>
        </w:rPr>
        <w:t>с</w:t>
      </w:r>
      <w:r w:rsidR="007D1DD1">
        <w:rPr>
          <w:b/>
          <w:spacing w:val="-4"/>
          <w:sz w:val="22"/>
          <w:szCs w:val="22"/>
        </w:rPr>
        <w:t xml:space="preserve"> «01» августа 2026 г.</w:t>
      </w:r>
      <w:r w:rsidR="00DC0B2B" w:rsidRPr="004A2F57">
        <w:rPr>
          <w:b/>
          <w:spacing w:val="-4"/>
          <w:sz w:val="22"/>
          <w:szCs w:val="22"/>
        </w:rPr>
        <w:t xml:space="preserve"> по «31» </w:t>
      </w:r>
      <w:r w:rsidR="007D1DD1">
        <w:rPr>
          <w:b/>
          <w:spacing w:val="-4"/>
          <w:sz w:val="22"/>
          <w:szCs w:val="22"/>
        </w:rPr>
        <w:t xml:space="preserve">декабря </w:t>
      </w:r>
      <w:r w:rsidRPr="004A2F57">
        <w:rPr>
          <w:b/>
          <w:spacing w:val="-4"/>
          <w:sz w:val="22"/>
          <w:szCs w:val="22"/>
        </w:rPr>
        <w:t>202</w:t>
      </w:r>
      <w:r w:rsidR="004270ED" w:rsidRPr="004A2F57">
        <w:rPr>
          <w:b/>
          <w:spacing w:val="-4"/>
          <w:sz w:val="22"/>
          <w:szCs w:val="22"/>
        </w:rPr>
        <w:t>6</w:t>
      </w:r>
      <w:r w:rsidRPr="004A2F57">
        <w:rPr>
          <w:b/>
          <w:spacing w:val="-4"/>
          <w:sz w:val="22"/>
          <w:szCs w:val="22"/>
        </w:rPr>
        <w:t xml:space="preserve"> г.</w:t>
      </w:r>
    </w:p>
    <w:p w14:paraId="4432F57B" w14:textId="77777777" w:rsidR="00964508" w:rsidRPr="004A2F57" w:rsidRDefault="00964508" w:rsidP="00964508">
      <w:pPr>
        <w:numPr>
          <w:ilvl w:val="1"/>
          <w:numId w:val="7"/>
        </w:numPr>
        <w:ind w:left="426" w:hanging="426"/>
        <w:rPr>
          <w:b/>
          <w:sz w:val="22"/>
          <w:szCs w:val="22"/>
        </w:rPr>
      </w:pPr>
      <w:r w:rsidRPr="004A2F57">
        <w:rPr>
          <w:b/>
          <w:sz w:val="22"/>
          <w:szCs w:val="22"/>
        </w:rPr>
        <w:t>Частота обновления базы данных справочно-правовой системы - не реже 4 раз в месяц.</w:t>
      </w:r>
    </w:p>
    <w:p w14:paraId="7200452D" w14:textId="77777777" w:rsidR="00182444" w:rsidRPr="004A2F57" w:rsidRDefault="00182444" w:rsidP="00182444">
      <w:pPr>
        <w:numPr>
          <w:ilvl w:val="1"/>
          <w:numId w:val="7"/>
        </w:numPr>
        <w:ind w:left="426" w:hanging="426"/>
        <w:rPr>
          <w:b/>
          <w:sz w:val="22"/>
          <w:szCs w:val="22"/>
        </w:rPr>
      </w:pPr>
      <w:r w:rsidRPr="004A2F57">
        <w:rPr>
          <w:spacing w:val="-4"/>
          <w:sz w:val="22"/>
          <w:szCs w:val="22"/>
        </w:rPr>
        <w:t xml:space="preserve">Адрес оказания услуг: </w:t>
      </w:r>
      <w:r w:rsidRPr="004A2F57">
        <w:rPr>
          <w:b/>
          <w:sz w:val="22"/>
          <w:szCs w:val="22"/>
        </w:rPr>
        <w:t>г. Курган, ул. Анфиногенова, д. 104.</w:t>
      </w:r>
    </w:p>
    <w:p w14:paraId="0F6AB2DB" w14:textId="77777777" w:rsidR="0099733D" w:rsidRPr="004A2F57" w:rsidRDefault="0099733D" w:rsidP="0099733D">
      <w:pPr>
        <w:jc w:val="both"/>
        <w:rPr>
          <w:sz w:val="22"/>
          <w:szCs w:val="22"/>
        </w:rPr>
      </w:pPr>
    </w:p>
    <w:p w14:paraId="0B5C376E" w14:textId="77777777" w:rsidR="0099733D" w:rsidRPr="004A2F57" w:rsidRDefault="0099733D" w:rsidP="0099733D">
      <w:pPr>
        <w:jc w:val="both"/>
        <w:rPr>
          <w:sz w:val="22"/>
          <w:szCs w:val="22"/>
        </w:rPr>
      </w:pPr>
    </w:p>
    <w:p w14:paraId="6BC72F74" w14:textId="77777777" w:rsidR="00936194" w:rsidRPr="004A2F57" w:rsidRDefault="00936194" w:rsidP="0099733D">
      <w:pPr>
        <w:jc w:val="both"/>
        <w:rPr>
          <w:sz w:val="22"/>
          <w:szCs w:val="22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99733D" w:rsidRPr="004A2F57" w14:paraId="261851A1" w14:textId="77777777" w:rsidTr="00727187">
        <w:trPr>
          <w:trHeight w:val="912"/>
        </w:trPr>
        <w:tc>
          <w:tcPr>
            <w:tcW w:w="5529" w:type="dxa"/>
          </w:tcPr>
          <w:p w14:paraId="537473B2" w14:textId="77777777" w:rsidR="0099733D" w:rsidRPr="004A2F57" w:rsidRDefault="0099733D" w:rsidP="00727187">
            <w:pPr>
              <w:tabs>
                <w:tab w:val="left" w:pos="1282"/>
              </w:tabs>
              <w:ind w:left="-108"/>
              <w:contextualSpacing/>
              <w:jc w:val="both"/>
            </w:pPr>
            <w:r w:rsidRPr="004A2F57">
              <w:rPr>
                <w:sz w:val="22"/>
                <w:szCs w:val="22"/>
              </w:rPr>
              <w:t>Заказчик</w:t>
            </w:r>
          </w:p>
          <w:p w14:paraId="35874590" w14:textId="77777777" w:rsidR="0099733D" w:rsidRPr="004A2F57" w:rsidRDefault="0099733D" w:rsidP="00936194">
            <w:pPr>
              <w:tabs>
                <w:tab w:val="left" w:pos="1282"/>
              </w:tabs>
              <w:ind w:left="-108"/>
              <w:contextualSpacing/>
              <w:jc w:val="both"/>
            </w:pPr>
            <w:r w:rsidRPr="004A2F57">
              <w:rPr>
                <w:sz w:val="22"/>
                <w:szCs w:val="22"/>
              </w:rPr>
              <w:t>_________________/</w:t>
            </w:r>
            <w:r w:rsidR="00936194" w:rsidRPr="004A2F57">
              <w:rPr>
                <w:bCs/>
                <w:sz w:val="22"/>
                <w:szCs w:val="22"/>
                <w:lang w:eastAsia="en-US"/>
              </w:rPr>
              <w:t>________________</w:t>
            </w:r>
            <w:r w:rsidRPr="004A2F57">
              <w:rPr>
                <w:sz w:val="22"/>
                <w:szCs w:val="22"/>
              </w:rPr>
              <w:t>/</w:t>
            </w:r>
          </w:p>
        </w:tc>
        <w:tc>
          <w:tcPr>
            <w:tcW w:w="3969" w:type="dxa"/>
          </w:tcPr>
          <w:p w14:paraId="21846D3F" w14:textId="77777777" w:rsidR="0099733D" w:rsidRPr="004A2F57" w:rsidRDefault="0099733D" w:rsidP="00727187">
            <w:pPr>
              <w:contextualSpacing/>
            </w:pPr>
            <w:r w:rsidRPr="004A2F57">
              <w:rPr>
                <w:sz w:val="22"/>
                <w:szCs w:val="22"/>
              </w:rPr>
              <w:t>Исполнитель</w:t>
            </w:r>
          </w:p>
          <w:p w14:paraId="705FCBBF" w14:textId="77777777" w:rsidR="0099733D" w:rsidRPr="004A2F57" w:rsidRDefault="0099733D" w:rsidP="00727187">
            <w:pPr>
              <w:tabs>
                <w:tab w:val="left" w:pos="1282"/>
              </w:tabs>
              <w:ind w:left="-108"/>
              <w:contextualSpacing/>
              <w:jc w:val="both"/>
            </w:pPr>
            <w:r w:rsidRPr="004A2F57">
              <w:rPr>
                <w:sz w:val="22"/>
                <w:szCs w:val="22"/>
              </w:rPr>
              <w:t>______________/_________________/</w:t>
            </w:r>
          </w:p>
        </w:tc>
      </w:tr>
    </w:tbl>
    <w:p w14:paraId="0E004F0E" w14:textId="77777777" w:rsidR="0039410B" w:rsidRPr="004A2F57" w:rsidRDefault="0039410B" w:rsidP="00C71B5C">
      <w:pPr>
        <w:tabs>
          <w:tab w:val="left" w:pos="993"/>
        </w:tabs>
        <w:rPr>
          <w:sz w:val="22"/>
          <w:szCs w:val="22"/>
        </w:rPr>
      </w:pPr>
    </w:p>
    <w:sectPr w:rsidR="0039410B" w:rsidRPr="004A2F57" w:rsidSect="00850EC1">
      <w:headerReference w:type="even" r:id="rId8"/>
      <w:headerReference w:type="default" r:id="rId9"/>
      <w:footerReference w:type="even" r:id="rId10"/>
      <w:pgSz w:w="11906" w:h="16838"/>
      <w:pgMar w:top="425" w:right="709" w:bottom="454" w:left="1701" w:header="34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8A016" w14:textId="77777777" w:rsidR="008C0298" w:rsidRDefault="008C0298">
      <w:r>
        <w:separator/>
      </w:r>
    </w:p>
  </w:endnote>
  <w:endnote w:type="continuationSeparator" w:id="0">
    <w:p w14:paraId="3E04B836" w14:textId="77777777" w:rsidR="008C0298" w:rsidRDefault="008C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5B0F3" w14:textId="77777777" w:rsidR="008C0298" w:rsidRDefault="00C021E7" w:rsidP="00AC46DE">
    <w:pPr>
      <w:pStyle w:val="af3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C029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0820C7C" w14:textId="77777777" w:rsidR="008C0298" w:rsidRDefault="008C0298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57D17" w14:textId="77777777" w:rsidR="008C0298" w:rsidRDefault="008C0298">
      <w:r>
        <w:separator/>
      </w:r>
    </w:p>
  </w:footnote>
  <w:footnote w:type="continuationSeparator" w:id="0">
    <w:p w14:paraId="5A8F5E8B" w14:textId="77777777" w:rsidR="008C0298" w:rsidRDefault="008C0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7DEAA" w14:textId="77777777" w:rsidR="008C0298" w:rsidRDefault="00C021E7" w:rsidP="00AC46DE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8C0298"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5C5C24D" w14:textId="77777777" w:rsidR="008C0298" w:rsidRDefault="008C029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57497"/>
      <w:docPartObj>
        <w:docPartGallery w:val="Page Numbers (Top of Page)"/>
        <w:docPartUnique/>
      </w:docPartObj>
    </w:sdtPr>
    <w:sdtEndPr/>
    <w:sdtContent>
      <w:p w14:paraId="16B54EB3" w14:textId="77777777" w:rsidR="008C0298" w:rsidRDefault="00C021E7">
        <w:pPr>
          <w:pStyle w:val="af"/>
          <w:jc w:val="center"/>
        </w:pPr>
        <w:r>
          <w:rPr>
            <w:noProof/>
          </w:rPr>
          <w:fldChar w:fldCharType="begin"/>
        </w:r>
        <w:r w:rsidR="008C029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A77A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498E63E" w14:textId="77777777" w:rsidR="008C0298" w:rsidRDefault="008C0298" w:rsidP="00AC46D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21EBE"/>
    <w:multiLevelType w:val="hybridMultilevel"/>
    <w:tmpl w:val="79A05D3A"/>
    <w:lvl w:ilvl="0" w:tplc="DA8014F0">
      <w:start w:val="5"/>
      <w:numFmt w:val="decimal"/>
      <w:lvlText w:val="%1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20DC6"/>
    <w:multiLevelType w:val="hybridMultilevel"/>
    <w:tmpl w:val="743A41A0"/>
    <w:lvl w:ilvl="0" w:tplc="A1024EC0">
      <w:numFmt w:val="bullet"/>
      <w:lvlText w:val="•"/>
      <w:lvlJc w:val="left"/>
      <w:pPr>
        <w:ind w:left="1272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C1635DA"/>
    <w:multiLevelType w:val="hybridMultilevel"/>
    <w:tmpl w:val="5E869E4A"/>
    <w:lvl w:ilvl="0" w:tplc="04190017">
      <w:start w:val="1"/>
      <w:numFmt w:val="lowerLetter"/>
      <w:lvlText w:val="%1)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3" w15:restartNumberingAfterBreak="0">
    <w:nsid w:val="21806FD5"/>
    <w:multiLevelType w:val="hybridMultilevel"/>
    <w:tmpl w:val="CDFA6B32"/>
    <w:lvl w:ilvl="0" w:tplc="76E6F8F4">
      <w:start w:val="1"/>
      <w:numFmt w:val="decimal"/>
      <w:pStyle w:val="ItemizedList1"/>
      <w:lvlText w:val="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pStyle w:val="ItemizedList2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pStyle w:val="ItemizedList3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329531E3"/>
    <w:multiLevelType w:val="multilevel"/>
    <w:tmpl w:val="769EF3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37266F72"/>
    <w:multiLevelType w:val="hybridMultilevel"/>
    <w:tmpl w:val="51EEAA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5241E5"/>
    <w:multiLevelType w:val="hybridMultilevel"/>
    <w:tmpl w:val="52C0EC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DB07501"/>
    <w:multiLevelType w:val="multilevel"/>
    <w:tmpl w:val="10F26DC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8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695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0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1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60" w:hanging="1800"/>
      </w:pPr>
      <w:rPr>
        <w:rFonts w:cs="Times New Roman" w:hint="default"/>
        <w:color w:val="000000"/>
      </w:rPr>
    </w:lvl>
  </w:abstractNum>
  <w:abstractNum w:abstractNumId="8" w15:restartNumberingAfterBreak="0">
    <w:nsid w:val="60CD6833"/>
    <w:multiLevelType w:val="multilevel"/>
    <w:tmpl w:val="605AE8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9" w15:restartNumberingAfterBreak="0">
    <w:nsid w:val="62C8534B"/>
    <w:multiLevelType w:val="multilevel"/>
    <w:tmpl w:val="6214107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408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56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6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16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28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760" w:hanging="1800"/>
      </w:pPr>
      <w:rPr>
        <w:rFonts w:cs="Times New Roman" w:hint="default"/>
        <w:color w:val="000000"/>
      </w:rPr>
    </w:lvl>
  </w:abstractNum>
  <w:abstractNum w:abstractNumId="10" w15:restartNumberingAfterBreak="0">
    <w:nsid w:val="64D04176"/>
    <w:multiLevelType w:val="multilevel"/>
    <w:tmpl w:val="1292E9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11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rFonts w:cs="Times New Roman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B834DDB"/>
    <w:multiLevelType w:val="multilevel"/>
    <w:tmpl w:val="CD38640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73054545"/>
    <w:multiLevelType w:val="multilevel"/>
    <w:tmpl w:val="307C85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16" w:hanging="1800"/>
      </w:pPr>
      <w:rPr>
        <w:rFonts w:hint="default"/>
      </w:rPr>
    </w:lvl>
  </w:abstractNum>
  <w:abstractNum w:abstractNumId="14" w15:restartNumberingAfterBreak="0">
    <w:nsid w:val="76270F65"/>
    <w:multiLevelType w:val="hybridMultilevel"/>
    <w:tmpl w:val="3224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93B2A"/>
    <w:multiLevelType w:val="multilevel"/>
    <w:tmpl w:val="EA2E7A0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6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1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70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4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3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8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640" w:hanging="1800"/>
      </w:pPr>
      <w:rPr>
        <w:rFonts w:cs="Times New Roman" w:hint="default"/>
        <w:color w:val="000000"/>
      </w:rPr>
    </w:lvl>
  </w:abstractNum>
  <w:abstractNum w:abstractNumId="16" w15:restartNumberingAfterBreak="0">
    <w:nsid w:val="7E4748EC"/>
    <w:multiLevelType w:val="hybridMultilevel"/>
    <w:tmpl w:val="48CC4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6"/>
  </w:num>
  <w:num w:numId="4">
    <w:abstractNumId w:val="6"/>
  </w:num>
  <w:num w:numId="5">
    <w:abstractNumId w:val="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  <w:num w:numId="16">
    <w:abstractNumId w:val="15"/>
  </w:num>
  <w:num w:numId="17">
    <w:abstractNumId w:val="13"/>
  </w:num>
  <w:num w:numId="18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7FF"/>
    <w:rsid w:val="00003713"/>
    <w:rsid w:val="00004C77"/>
    <w:rsid w:val="00011CFA"/>
    <w:rsid w:val="00012754"/>
    <w:rsid w:val="00015498"/>
    <w:rsid w:val="00022AC7"/>
    <w:rsid w:val="00040651"/>
    <w:rsid w:val="00043E1B"/>
    <w:rsid w:val="0005213C"/>
    <w:rsid w:val="000549DA"/>
    <w:rsid w:val="000560D6"/>
    <w:rsid w:val="00056D63"/>
    <w:rsid w:val="00061C34"/>
    <w:rsid w:val="00062B04"/>
    <w:rsid w:val="00073041"/>
    <w:rsid w:val="00073A96"/>
    <w:rsid w:val="00077086"/>
    <w:rsid w:val="00080EF5"/>
    <w:rsid w:val="00086171"/>
    <w:rsid w:val="00087D91"/>
    <w:rsid w:val="00096CA2"/>
    <w:rsid w:val="000975D0"/>
    <w:rsid w:val="000A1014"/>
    <w:rsid w:val="000A4078"/>
    <w:rsid w:val="000C36D5"/>
    <w:rsid w:val="000C53EA"/>
    <w:rsid w:val="000C75B1"/>
    <w:rsid w:val="000D20F5"/>
    <w:rsid w:val="000D599A"/>
    <w:rsid w:val="000D6878"/>
    <w:rsid w:val="000E3E00"/>
    <w:rsid w:val="00100247"/>
    <w:rsid w:val="00100705"/>
    <w:rsid w:val="0010340F"/>
    <w:rsid w:val="00103AB1"/>
    <w:rsid w:val="00105374"/>
    <w:rsid w:val="00107755"/>
    <w:rsid w:val="00110CEF"/>
    <w:rsid w:val="001120B5"/>
    <w:rsid w:val="00113E93"/>
    <w:rsid w:val="001141B8"/>
    <w:rsid w:val="001171F5"/>
    <w:rsid w:val="00120915"/>
    <w:rsid w:val="0012511E"/>
    <w:rsid w:val="00130BF8"/>
    <w:rsid w:val="001315F2"/>
    <w:rsid w:val="00143448"/>
    <w:rsid w:val="001477B2"/>
    <w:rsid w:val="001523DA"/>
    <w:rsid w:val="001527DD"/>
    <w:rsid w:val="0015413D"/>
    <w:rsid w:val="00154553"/>
    <w:rsid w:val="0015634D"/>
    <w:rsid w:val="001566E9"/>
    <w:rsid w:val="00156F54"/>
    <w:rsid w:val="00160BED"/>
    <w:rsid w:val="00161000"/>
    <w:rsid w:val="0016198A"/>
    <w:rsid w:val="00166CC7"/>
    <w:rsid w:val="0018015D"/>
    <w:rsid w:val="00181E5C"/>
    <w:rsid w:val="00182355"/>
    <w:rsid w:val="00182444"/>
    <w:rsid w:val="001866A8"/>
    <w:rsid w:val="00190B5E"/>
    <w:rsid w:val="0019246C"/>
    <w:rsid w:val="001A1D28"/>
    <w:rsid w:val="001A5E15"/>
    <w:rsid w:val="001B2304"/>
    <w:rsid w:val="001B558E"/>
    <w:rsid w:val="001C0350"/>
    <w:rsid w:val="001C0917"/>
    <w:rsid w:val="001C4FB4"/>
    <w:rsid w:val="001C5690"/>
    <w:rsid w:val="001C5AEF"/>
    <w:rsid w:val="001D1394"/>
    <w:rsid w:val="001D3504"/>
    <w:rsid w:val="001D361E"/>
    <w:rsid w:val="001D6945"/>
    <w:rsid w:val="001D7052"/>
    <w:rsid w:val="001E06E9"/>
    <w:rsid w:val="001E4ED8"/>
    <w:rsid w:val="001E51CB"/>
    <w:rsid w:val="001E521A"/>
    <w:rsid w:val="001F06F9"/>
    <w:rsid w:val="001F0725"/>
    <w:rsid w:val="001F38FE"/>
    <w:rsid w:val="001F5C0B"/>
    <w:rsid w:val="00202F2C"/>
    <w:rsid w:val="002048C8"/>
    <w:rsid w:val="00205EC7"/>
    <w:rsid w:val="002109D5"/>
    <w:rsid w:val="002120BD"/>
    <w:rsid w:val="00212CBF"/>
    <w:rsid w:val="00213972"/>
    <w:rsid w:val="00214AE0"/>
    <w:rsid w:val="00220A30"/>
    <w:rsid w:val="00222DB4"/>
    <w:rsid w:val="00224204"/>
    <w:rsid w:val="00224302"/>
    <w:rsid w:val="002243C8"/>
    <w:rsid w:val="002266E1"/>
    <w:rsid w:val="0023015A"/>
    <w:rsid w:val="00231E5B"/>
    <w:rsid w:val="002326F4"/>
    <w:rsid w:val="00232994"/>
    <w:rsid w:val="00234CF4"/>
    <w:rsid w:val="00237593"/>
    <w:rsid w:val="00237B83"/>
    <w:rsid w:val="00241BA5"/>
    <w:rsid w:val="00241EF9"/>
    <w:rsid w:val="00242C69"/>
    <w:rsid w:val="00242D42"/>
    <w:rsid w:val="00247F8C"/>
    <w:rsid w:val="00254027"/>
    <w:rsid w:val="00260FEB"/>
    <w:rsid w:val="0026268E"/>
    <w:rsid w:val="00264637"/>
    <w:rsid w:val="00265B78"/>
    <w:rsid w:val="002676BB"/>
    <w:rsid w:val="002678DE"/>
    <w:rsid w:val="002700C5"/>
    <w:rsid w:val="002756AB"/>
    <w:rsid w:val="002774D6"/>
    <w:rsid w:val="00281B14"/>
    <w:rsid w:val="00283E80"/>
    <w:rsid w:val="0029123D"/>
    <w:rsid w:val="002918AD"/>
    <w:rsid w:val="00293FF3"/>
    <w:rsid w:val="00294B64"/>
    <w:rsid w:val="00295594"/>
    <w:rsid w:val="00296588"/>
    <w:rsid w:val="00297FF0"/>
    <w:rsid w:val="002A2A43"/>
    <w:rsid w:val="002A2FD9"/>
    <w:rsid w:val="002A3F1E"/>
    <w:rsid w:val="002A6A3E"/>
    <w:rsid w:val="002A7140"/>
    <w:rsid w:val="002A7B94"/>
    <w:rsid w:val="002B0F5B"/>
    <w:rsid w:val="002B13F3"/>
    <w:rsid w:val="002C2117"/>
    <w:rsid w:val="002C3750"/>
    <w:rsid w:val="002C55DB"/>
    <w:rsid w:val="002C7A01"/>
    <w:rsid w:val="002D12FC"/>
    <w:rsid w:val="002D2014"/>
    <w:rsid w:val="002D43BC"/>
    <w:rsid w:val="002D6A0D"/>
    <w:rsid w:val="002D6DFF"/>
    <w:rsid w:val="002D75F0"/>
    <w:rsid w:val="002D78A1"/>
    <w:rsid w:val="002E188C"/>
    <w:rsid w:val="002E1A80"/>
    <w:rsid w:val="002E4455"/>
    <w:rsid w:val="002E5C1F"/>
    <w:rsid w:val="002F214A"/>
    <w:rsid w:val="002F42A2"/>
    <w:rsid w:val="002F7EA5"/>
    <w:rsid w:val="003041BB"/>
    <w:rsid w:val="00312580"/>
    <w:rsid w:val="003140D5"/>
    <w:rsid w:val="00317DBA"/>
    <w:rsid w:val="00323069"/>
    <w:rsid w:val="00325C22"/>
    <w:rsid w:val="0032728E"/>
    <w:rsid w:val="00331A3B"/>
    <w:rsid w:val="00332178"/>
    <w:rsid w:val="0033270B"/>
    <w:rsid w:val="00341859"/>
    <w:rsid w:val="0034195C"/>
    <w:rsid w:val="00343FD9"/>
    <w:rsid w:val="00344D98"/>
    <w:rsid w:val="003458A3"/>
    <w:rsid w:val="00347E27"/>
    <w:rsid w:val="0035403B"/>
    <w:rsid w:val="003560C7"/>
    <w:rsid w:val="0035631A"/>
    <w:rsid w:val="00357AB7"/>
    <w:rsid w:val="003702B9"/>
    <w:rsid w:val="003736C4"/>
    <w:rsid w:val="00380804"/>
    <w:rsid w:val="00383094"/>
    <w:rsid w:val="00390D64"/>
    <w:rsid w:val="0039410B"/>
    <w:rsid w:val="00394381"/>
    <w:rsid w:val="00394AC4"/>
    <w:rsid w:val="00395ACC"/>
    <w:rsid w:val="003962EB"/>
    <w:rsid w:val="00397D2B"/>
    <w:rsid w:val="00397FCF"/>
    <w:rsid w:val="003A00F8"/>
    <w:rsid w:val="003A0312"/>
    <w:rsid w:val="003A0853"/>
    <w:rsid w:val="003A648B"/>
    <w:rsid w:val="003A77AC"/>
    <w:rsid w:val="003A7A59"/>
    <w:rsid w:val="003B0E6F"/>
    <w:rsid w:val="003B2DCE"/>
    <w:rsid w:val="003B6960"/>
    <w:rsid w:val="003C3994"/>
    <w:rsid w:val="003C5AFC"/>
    <w:rsid w:val="003D1195"/>
    <w:rsid w:val="003D1469"/>
    <w:rsid w:val="003D180E"/>
    <w:rsid w:val="003D425F"/>
    <w:rsid w:val="003D432E"/>
    <w:rsid w:val="003D5122"/>
    <w:rsid w:val="003E02DE"/>
    <w:rsid w:val="003E0DC5"/>
    <w:rsid w:val="003E2F21"/>
    <w:rsid w:val="003E2F46"/>
    <w:rsid w:val="003E376D"/>
    <w:rsid w:val="003E4D98"/>
    <w:rsid w:val="003E6D4D"/>
    <w:rsid w:val="003F0404"/>
    <w:rsid w:val="003F16B8"/>
    <w:rsid w:val="003F70EB"/>
    <w:rsid w:val="00401F8C"/>
    <w:rsid w:val="00403ADE"/>
    <w:rsid w:val="004046B6"/>
    <w:rsid w:val="00406FB5"/>
    <w:rsid w:val="004075FC"/>
    <w:rsid w:val="004113B5"/>
    <w:rsid w:val="0041200D"/>
    <w:rsid w:val="004148AF"/>
    <w:rsid w:val="00424AA2"/>
    <w:rsid w:val="004270ED"/>
    <w:rsid w:val="00430B9B"/>
    <w:rsid w:val="00430B9D"/>
    <w:rsid w:val="004322F2"/>
    <w:rsid w:val="00443C2B"/>
    <w:rsid w:val="00446EA2"/>
    <w:rsid w:val="0045187E"/>
    <w:rsid w:val="00454264"/>
    <w:rsid w:val="00460E0C"/>
    <w:rsid w:val="0046554D"/>
    <w:rsid w:val="004655E6"/>
    <w:rsid w:val="00466CC4"/>
    <w:rsid w:val="00472592"/>
    <w:rsid w:val="004748E7"/>
    <w:rsid w:val="0048275D"/>
    <w:rsid w:val="0048315A"/>
    <w:rsid w:val="00490F39"/>
    <w:rsid w:val="0049417D"/>
    <w:rsid w:val="00494D28"/>
    <w:rsid w:val="00496C68"/>
    <w:rsid w:val="004A1DBD"/>
    <w:rsid w:val="004A2F57"/>
    <w:rsid w:val="004A630E"/>
    <w:rsid w:val="004B01B0"/>
    <w:rsid w:val="004B2508"/>
    <w:rsid w:val="004B3237"/>
    <w:rsid w:val="004B3DB2"/>
    <w:rsid w:val="004C0938"/>
    <w:rsid w:val="004C4856"/>
    <w:rsid w:val="004C563C"/>
    <w:rsid w:val="004D2AA8"/>
    <w:rsid w:val="004D2B3C"/>
    <w:rsid w:val="004D68A1"/>
    <w:rsid w:val="004E25DD"/>
    <w:rsid w:val="004E2CD5"/>
    <w:rsid w:val="004E430D"/>
    <w:rsid w:val="004E52D8"/>
    <w:rsid w:val="004E5899"/>
    <w:rsid w:val="004E7EBC"/>
    <w:rsid w:val="004F2610"/>
    <w:rsid w:val="004F4394"/>
    <w:rsid w:val="004F5F21"/>
    <w:rsid w:val="004F79C8"/>
    <w:rsid w:val="004F7B23"/>
    <w:rsid w:val="00501BA9"/>
    <w:rsid w:val="0050328F"/>
    <w:rsid w:val="00503FC9"/>
    <w:rsid w:val="005045AC"/>
    <w:rsid w:val="00504645"/>
    <w:rsid w:val="0051275F"/>
    <w:rsid w:val="005156CD"/>
    <w:rsid w:val="00515C81"/>
    <w:rsid w:val="00515D7B"/>
    <w:rsid w:val="00515FBE"/>
    <w:rsid w:val="005212F1"/>
    <w:rsid w:val="00523111"/>
    <w:rsid w:val="00526518"/>
    <w:rsid w:val="005273ED"/>
    <w:rsid w:val="005275DE"/>
    <w:rsid w:val="00531CA3"/>
    <w:rsid w:val="00535D10"/>
    <w:rsid w:val="00536099"/>
    <w:rsid w:val="00537137"/>
    <w:rsid w:val="005406F9"/>
    <w:rsid w:val="00552278"/>
    <w:rsid w:val="00553AAD"/>
    <w:rsid w:val="0055459A"/>
    <w:rsid w:val="005546E7"/>
    <w:rsid w:val="00556CE0"/>
    <w:rsid w:val="005625EC"/>
    <w:rsid w:val="00562601"/>
    <w:rsid w:val="00563CDE"/>
    <w:rsid w:val="00565D11"/>
    <w:rsid w:val="005665DF"/>
    <w:rsid w:val="0057198B"/>
    <w:rsid w:val="005727B8"/>
    <w:rsid w:val="00573766"/>
    <w:rsid w:val="0057572A"/>
    <w:rsid w:val="00577078"/>
    <w:rsid w:val="005770D0"/>
    <w:rsid w:val="00577430"/>
    <w:rsid w:val="00583428"/>
    <w:rsid w:val="005840D5"/>
    <w:rsid w:val="00584EE9"/>
    <w:rsid w:val="00587257"/>
    <w:rsid w:val="00592433"/>
    <w:rsid w:val="00594268"/>
    <w:rsid w:val="00594740"/>
    <w:rsid w:val="005A027E"/>
    <w:rsid w:val="005A088F"/>
    <w:rsid w:val="005A0CD1"/>
    <w:rsid w:val="005A17AA"/>
    <w:rsid w:val="005A1CC9"/>
    <w:rsid w:val="005A3E66"/>
    <w:rsid w:val="005A68CB"/>
    <w:rsid w:val="005A73A9"/>
    <w:rsid w:val="005B0783"/>
    <w:rsid w:val="005B1D94"/>
    <w:rsid w:val="005B206B"/>
    <w:rsid w:val="005B24C8"/>
    <w:rsid w:val="005B7378"/>
    <w:rsid w:val="005C0834"/>
    <w:rsid w:val="005C3A2B"/>
    <w:rsid w:val="005C63E5"/>
    <w:rsid w:val="005C74AA"/>
    <w:rsid w:val="005D0A60"/>
    <w:rsid w:val="005D3CA5"/>
    <w:rsid w:val="005E1204"/>
    <w:rsid w:val="005E43F4"/>
    <w:rsid w:val="005E6341"/>
    <w:rsid w:val="005E73CB"/>
    <w:rsid w:val="005E77DB"/>
    <w:rsid w:val="005F2AA7"/>
    <w:rsid w:val="005F2D0F"/>
    <w:rsid w:val="005F554D"/>
    <w:rsid w:val="005F5A02"/>
    <w:rsid w:val="005F7D24"/>
    <w:rsid w:val="00607779"/>
    <w:rsid w:val="00613E4B"/>
    <w:rsid w:val="006169FC"/>
    <w:rsid w:val="00616AF9"/>
    <w:rsid w:val="00616B7B"/>
    <w:rsid w:val="00617FCE"/>
    <w:rsid w:val="006219EC"/>
    <w:rsid w:val="006340C7"/>
    <w:rsid w:val="006345E9"/>
    <w:rsid w:val="0063567A"/>
    <w:rsid w:val="006406FE"/>
    <w:rsid w:val="00644834"/>
    <w:rsid w:val="00647143"/>
    <w:rsid w:val="006472F0"/>
    <w:rsid w:val="00647D28"/>
    <w:rsid w:val="00651CDF"/>
    <w:rsid w:val="00655971"/>
    <w:rsid w:val="00661287"/>
    <w:rsid w:val="006648F1"/>
    <w:rsid w:val="006651F7"/>
    <w:rsid w:val="00666499"/>
    <w:rsid w:val="006677E8"/>
    <w:rsid w:val="00671AC9"/>
    <w:rsid w:val="00677C23"/>
    <w:rsid w:val="006872F5"/>
    <w:rsid w:val="00692436"/>
    <w:rsid w:val="00696DB1"/>
    <w:rsid w:val="006A286F"/>
    <w:rsid w:val="006A3C0B"/>
    <w:rsid w:val="006A3C16"/>
    <w:rsid w:val="006A48DD"/>
    <w:rsid w:val="006A711D"/>
    <w:rsid w:val="006B46E4"/>
    <w:rsid w:val="006B6B2C"/>
    <w:rsid w:val="006C1258"/>
    <w:rsid w:val="006C4C9D"/>
    <w:rsid w:val="006C6071"/>
    <w:rsid w:val="006C666C"/>
    <w:rsid w:val="006C7F9F"/>
    <w:rsid w:val="006D5342"/>
    <w:rsid w:val="006D55F3"/>
    <w:rsid w:val="006D63C0"/>
    <w:rsid w:val="006E1414"/>
    <w:rsid w:val="006E1438"/>
    <w:rsid w:val="006E17B1"/>
    <w:rsid w:val="006E2A62"/>
    <w:rsid w:val="006E2DA1"/>
    <w:rsid w:val="006F466D"/>
    <w:rsid w:val="006F5C23"/>
    <w:rsid w:val="006F76B2"/>
    <w:rsid w:val="00702F69"/>
    <w:rsid w:val="0070343E"/>
    <w:rsid w:val="00705E67"/>
    <w:rsid w:val="00707D7D"/>
    <w:rsid w:val="007102B2"/>
    <w:rsid w:val="00711F52"/>
    <w:rsid w:val="007126B2"/>
    <w:rsid w:val="00716462"/>
    <w:rsid w:val="00720AFF"/>
    <w:rsid w:val="00721009"/>
    <w:rsid w:val="0072519E"/>
    <w:rsid w:val="00727187"/>
    <w:rsid w:val="007273C4"/>
    <w:rsid w:val="00731748"/>
    <w:rsid w:val="0073708B"/>
    <w:rsid w:val="00740780"/>
    <w:rsid w:val="0074146C"/>
    <w:rsid w:val="00742E0B"/>
    <w:rsid w:val="007430DA"/>
    <w:rsid w:val="007455AE"/>
    <w:rsid w:val="007464D9"/>
    <w:rsid w:val="0074665C"/>
    <w:rsid w:val="0074768C"/>
    <w:rsid w:val="00753B12"/>
    <w:rsid w:val="0075579A"/>
    <w:rsid w:val="00760508"/>
    <w:rsid w:val="00770B73"/>
    <w:rsid w:val="00774CCC"/>
    <w:rsid w:val="00777C58"/>
    <w:rsid w:val="00780C91"/>
    <w:rsid w:val="00780E0C"/>
    <w:rsid w:val="00782391"/>
    <w:rsid w:val="00784FA0"/>
    <w:rsid w:val="0078643A"/>
    <w:rsid w:val="00786D0D"/>
    <w:rsid w:val="00787643"/>
    <w:rsid w:val="00787A95"/>
    <w:rsid w:val="007910FB"/>
    <w:rsid w:val="00795054"/>
    <w:rsid w:val="007956B0"/>
    <w:rsid w:val="00796F85"/>
    <w:rsid w:val="007975BD"/>
    <w:rsid w:val="007A0146"/>
    <w:rsid w:val="007A2215"/>
    <w:rsid w:val="007A3D21"/>
    <w:rsid w:val="007A6110"/>
    <w:rsid w:val="007A6CF4"/>
    <w:rsid w:val="007A6F59"/>
    <w:rsid w:val="007A7FB7"/>
    <w:rsid w:val="007B0BDD"/>
    <w:rsid w:val="007B3F9B"/>
    <w:rsid w:val="007B7188"/>
    <w:rsid w:val="007C6664"/>
    <w:rsid w:val="007D0E24"/>
    <w:rsid w:val="007D10C2"/>
    <w:rsid w:val="007D1DD1"/>
    <w:rsid w:val="007D44EA"/>
    <w:rsid w:val="007E2CB9"/>
    <w:rsid w:val="007E64BC"/>
    <w:rsid w:val="007F15CA"/>
    <w:rsid w:val="007F324F"/>
    <w:rsid w:val="007F34B1"/>
    <w:rsid w:val="0080067E"/>
    <w:rsid w:val="00800C10"/>
    <w:rsid w:val="00806BF2"/>
    <w:rsid w:val="00812FCC"/>
    <w:rsid w:val="00814CF1"/>
    <w:rsid w:val="008203E5"/>
    <w:rsid w:val="00824987"/>
    <w:rsid w:val="00824DAC"/>
    <w:rsid w:val="00834ACF"/>
    <w:rsid w:val="00836AF4"/>
    <w:rsid w:val="00836CAF"/>
    <w:rsid w:val="00836E68"/>
    <w:rsid w:val="008372B5"/>
    <w:rsid w:val="00837A43"/>
    <w:rsid w:val="00842B46"/>
    <w:rsid w:val="008456CD"/>
    <w:rsid w:val="00850EC1"/>
    <w:rsid w:val="008529CC"/>
    <w:rsid w:val="008541C4"/>
    <w:rsid w:val="00860150"/>
    <w:rsid w:val="00860E33"/>
    <w:rsid w:val="00870C9C"/>
    <w:rsid w:val="00874056"/>
    <w:rsid w:val="008763F4"/>
    <w:rsid w:val="0088073D"/>
    <w:rsid w:val="00880D17"/>
    <w:rsid w:val="008810D5"/>
    <w:rsid w:val="0088282E"/>
    <w:rsid w:val="008850AC"/>
    <w:rsid w:val="0088651F"/>
    <w:rsid w:val="00892693"/>
    <w:rsid w:val="00895513"/>
    <w:rsid w:val="008963F9"/>
    <w:rsid w:val="00897973"/>
    <w:rsid w:val="008A37AF"/>
    <w:rsid w:val="008A7966"/>
    <w:rsid w:val="008B0978"/>
    <w:rsid w:val="008B0F76"/>
    <w:rsid w:val="008C0298"/>
    <w:rsid w:val="008C18F5"/>
    <w:rsid w:val="008C2983"/>
    <w:rsid w:val="008C31B0"/>
    <w:rsid w:val="008C7BD9"/>
    <w:rsid w:val="008D11FF"/>
    <w:rsid w:val="008D775C"/>
    <w:rsid w:val="008D7C61"/>
    <w:rsid w:val="008E03FC"/>
    <w:rsid w:val="008E2C07"/>
    <w:rsid w:val="008E36A4"/>
    <w:rsid w:val="008F4018"/>
    <w:rsid w:val="008F515B"/>
    <w:rsid w:val="008F57B5"/>
    <w:rsid w:val="008F647C"/>
    <w:rsid w:val="008F700F"/>
    <w:rsid w:val="009021B0"/>
    <w:rsid w:val="00910438"/>
    <w:rsid w:val="0091424E"/>
    <w:rsid w:val="009178BA"/>
    <w:rsid w:val="00920977"/>
    <w:rsid w:val="0092249E"/>
    <w:rsid w:val="00924A69"/>
    <w:rsid w:val="00924C85"/>
    <w:rsid w:val="00925F0B"/>
    <w:rsid w:val="009271CE"/>
    <w:rsid w:val="00930993"/>
    <w:rsid w:val="00932F9B"/>
    <w:rsid w:val="00936194"/>
    <w:rsid w:val="009362A7"/>
    <w:rsid w:val="009425F8"/>
    <w:rsid w:val="00942CA0"/>
    <w:rsid w:val="0094442F"/>
    <w:rsid w:val="009469AB"/>
    <w:rsid w:val="00952793"/>
    <w:rsid w:val="00952FA7"/>
    <w:rsid w:val="0096118B"/>
    <w:rsid w:val="009611D1"/>
    <w:rsid w:val="009633AB"/>
    <w:rsid w:val="00964508"/>
    <w:rsid w:val="0096748B"/>
    <w:rsid w:val="0096779A"/>
    <w:rsid w:val="00970424"/>
    <w:rsid w:val="00971239"/>
    <w:rsid w:val="00975808"/>
    <w:rsid w:val="009807D2"/>
    <w:rsid w:val="00982B81"/>
    <w:rsid w:val="0098797D"/>
    <w:rsid w:val="0099733D"/>
    <w:rsid w:val="009A4412"/>
    <w:rsid w:val="009A4636"/>
    <w:rsid w:val="009A471C"/>
    <w:rsid w:val="009A5C5B"/>
    <w:rsid w:val="009B1498"/>
    <w:rsid w:val="009B25CF"/>
    <w:rsid w:val="009B2853"/>
    <w:rsid w:val="009B3E3D"/>
    <w:rsid w:val="009B51E6"/>
    <w:rsid w:val="009C478F"/>
    <w:rsid w:val="009C5F32"/>
    <w:rsid w:val="009C7E49"/>
    <w:rsid w:val="009D4854"/>
    <w:rsid w:val="009D6DF5"/>
    <w:rsid w:val="009E62FB"/>
    <w:rsid w:val="009E773A"/>
    <w:rsid w:val="009E78AD"/>
    <w:rsid w:val="009F38A5"/>
    <w:rsid w:val="009F50A2"/>
    <w:rsid w:val="009F7C75"/>
    <w:rsid w:val="00A003C4"/>
    <w:rsid w:val="00A03EEB"/>
    <w:rsid w:val="00A04A77"/>
    <w:rsid w:val="00A0513F"/>
    <w:rsid w:val="00A064C0"/>
    <w:rsid w:val="00A067FF"/>
    <w:rsid w:val="00A10166"/>
    <w:rsid w:val="00A15715"/>
    <w:rsid w:val="00A205FB"/>
    <w:rsid w:val="00A2523E"/>
    <w:rsid w:val="00A25304"/>
    <w:rsid w:val="00A338AE"/>
    <w:rsid w:val="00A35CDB"/>
    <w:rsid w:val="00A36F1D"/>
    <w:rsid w:val="00A37FFB"/>
    <w:rsid w:val="00A402EC"/>
    <w:rsid w:val="00A40BA2"/>
    <w:rsid w:val="00A53B97"/>
    <w:rsid w:val="00A5734B"/>
    <w:rsid w:val="00A67659"/>
    <w:rsid w:val="00A701C5"/>
    <w:rsid w:val="00A7472C"/>
    <w:rsid w:val="00A76F22"/>
    <w:rsid w:val="00A85E78"/>
    <w:rsid w:val="00A8605A"/>
    <w:rsid w:val="00A86DD8"/>
    <w:rsid w:val="00A914B6"/>
    <w:rsid w:val="00A931F7"/>
    <w:rsid w:val="00A93C44"/>
    <w:rsid w:val="00A97140"/>
    <w:rsid w:val="00AA1E71"/>
    <w:rsid w:val="00AA44F9"/>
    <w:rsid w:val="00AA5539"/>
    <w:rsid w:val="00AA67BF"/>
    <w:rsid w:val="00AA6AFB"/>
    <w:rsid w:val="00AA6EC1"/>
    <w:rsid w:val="00AA6FD1"/>
    <w:rsid w:val="00AB1A03"/>
    <w:rsid w:val="00AB25A8"/>
    <w:rsid w:val="00AB58CB"/>
    <w:rsid w:val="00AB5E5E"/>
    <w:rsid w:val="00AC0A68"/>
    <w:rsid w:val="00AC46DE"/>
    <w:rsid w:val="00AC4E65"/>
    <w:rsid w:val="00AC4EAD"/>
    <w:rsid w:val="00AC5159"/>
    <w:rsid w:val="00AC63DE"/>
    <w:rsid w:val="00AC6D9C"/>
    <w:rsid w:val="00AD1C2B"/>
    <w:rsid w:val="00AD486B"/>
    <w:rsid w:val="00AD5452"/>
    <w:rsid w:val="00AE126D"/>
    <w:rsid w:val="00AE137E"/>
    <w:rsid w:val="00AE67C9"/>
    <w:rsid w:val="00AE6817"/>
    <w:rsid w:val="00AF15EB"/>
    <w:rsid w:val="00AF4B99"/>
    <w:rsid w:val="00B00757"/>
    <w:rsid w:val="00B0415F"/>
    <w:rsid w:val="00B04889"/>
    <w:rsid w:val="00B05176"/>
    <w:rsid w:val="00B060C5"/>
    <w:rsid w:val="00B158FD"/>
    <w:rsid w:val="00B15DA4"/>
    <w:rsid w:val="00B17423"/>
    <w:rsid w:val="00B2361C"/>
    <w:rsid w:val="00B24AD3"/>
    <w:rsid w:val="00B3091B"/>
    <w:rsid w:val="00B30F68"/>
    <w:rsid w:val="00B31ECF"/>
    <w:rsid w:val="00B34DD7"/>
    <w:rsid w:val="00B36107"/>
    <w:rsid w:val="00B40C1C"/>
    <w:rsid w:val="00B4141D"/>
    <w:rsid w:val="00B452F2"/>
    <w:rsid w:val="00B51667"/>
    <w:rsid w:val="00B516C1"/>
    <w:rsid w:val="00B53D04"/>
    <w:rsid w:val="00B550CB"/>
    <w:rsid w:val="00B56D6A"/>
    <w:rsid w:val="00B57395"/>
    <w:rsid w:val="00B60BFE"/>
    <w:rsid w:val="00B63F09"/>
    <w:rsid w:val="00B6450E"/>
    <w:rsid w:val="00B670EC"/>
    <w:rsid w:val="00B709D3"/>
    <w:rsid w:val="00B71832"/>
    <w:rsid w:val="00B74C6F"/>
    <w:rsid w:val="00B81943"/>
    <w:rsid w:val="00B837EE"/>
    <w:rsid w:val="00B867BE"/>
    <w:rsid w:val="00B906F4"/>
    <w:rsid w:val="00B912EF"/>
    <w:rsid w:val="00B940F7"/>
    <w:rsid w:val="00BA1BD1"/>
    <w:rsid w:val="00BA6F5C"/>
    <w:rsid w:val="00BB01A4"/>
    <w:rsid w:val="00BB2DB7"/>
    <w:rsid w:val="00BB4E57"/>
    <w:rsid w:val="00BB65B5"/>
    <w:rsid w:val="00BB6A9F"/>
    <w:rsid w:val="00BB7184"/>
    <w:rsid w:val="00BC2C79"/>
    <w:rsid w:val="00BC388A"/>
    <w:rsid w:val="00BC58C9"/>
    <w:rsid w:val="00BC7B03"/>
    <w:rsid w:val="00BD0670"/>
    <w:rsid w:val="00BD0771"/>
    <w:rsid w:val="00BD0878"/>
    <w:rsid w:val="00BD1BA8"/>
    <w:rsid w:val="00BD6744"/>
    <w:rsid w:val="00BE14AC"/>
    <w:rsid w:val="00BE1D4B"/>
    <w:rsid w:val="00BE4472"/>
    <w:rsid w:val="00BE4836"/>
    <w:rsid w:val="00BE6053"/>
    <w:rsid w:val="00BE695B"/>
    <w:rsid w:val="00BF0A09"/>
    <w:rsid w:val="00BF2C89"/>
    <w:rsid w:val="00BF2E84"/>
    <w:rsid w:val="00C00372"/>
    <w:rsid w:val="00C01699"/>
    <w:rsid w:val="00C01B34"/>
    <w:rsid w:val="00C021E7"/>
    <w:rsid w:val="00C0572F"/>
    <w:rsid w:val="00C0778D"/>
    <w:rsid w:val="00C108F0"/>
    <w:rsid w:val="00C12D76"/>
    <w:rsid w:val="00C13289"/>
    <w:rsid w:val="00C14A64"/>
    <w:rsid w:val="00C14AA5"/>
    <w:rsid w:val="00C15489"/>
    <w:rsid w:val="00C22DA8"/>
    <w:rsid w:val="00C240CE"/>
    <w:rsid w:val="00C26035"/>
    <w:rsid w:val="00C272E9"/>
    <w:rsid w:val="00C27519"/>
    <w:rsid w:val="00C3228C"/>
    <w:rsid w:val="00C40BED"/>
    <w:rsid w:val="00C423E9"/>
    <w:rsid w:val="00C4281C"/>
    <w:rsid w:val="00C45D1A"/>
    <w:rsid w:val="00C479CD"/>
    <w:rsid w:val="00C50130"/>
    <w:rsid w:val="00C516BA"/>
    <w:rsid w:val="00C51C35"/>
    <w:rsid w:val="00C52B7B"/>
    <w:rsid w:val="00C5615D"/>
    <w:rsid w:val="00C60C4B"/>
    <w:rsid w:val="00C61B77"/>
    <w:rsid w:val="00C62FE1"/>
    <w:rsid w:val="00C70F0E"/>
    <w:rsid w:val="00C71515"/>
    <w:rsid w:val="00C71B5C"/>
    <w:rsid w:val="00C74F6E"/>
    <w:rsid w:val="00C7554C"/>
    <w:rsid w:val="00C758FD"/>
    <w:rsid w:val="00C760C2"/>
    <w:rsid w:val="00C7656F"/>
    <w:rsid w:val="00C8708D"/>
    <w:rsid w:val="00CA0BA5"/>
    <w:rsid w:val="00CA4408"/>
    <w:rsid w:val="00CA7921"/>
    <w:rsid w:val="00CB0C1F"/>
    <w:rsid w:val="00CB116F"/>
    <w:rsid w:val="00CB1710"/>
    <w:rsid w:val="00CB3159"/>
    <w:rsid w:val="00CB3E83"/>
    <w:rsid w:val="00CB57D3"/>
    <w:rsid w:val="00CB6958"/>
    <w:rsid w:val="00CB70E6"/>
    <w:rsid w:val="00CB7B0E"/>
    <w:rsid w:val="00CC22B1"/>
    <w:rsid w:val="00CC2DD9"/>
    <w:rsid w:val="00CC402C"/>
    <w:rsid w:val="00CC4303"/>
    <w:rsid w:val="00CD031D"/>
    <w:rsid w:val="00CD0641"/>
    <w:rsid w:val="00CD08D9"/>
    <w:rsid w:val="00CD1525"/>
    <w:rsid w:val="00CD215F"/>
    <w:rsid w:val="00CD241A"/>
    <w:rsid w:val="00CD2509"/>
    <w:rsid w:val="00CD3F84"/>
    <w:rsid w:val="00CD686C"/>
    <w:rsid w:val="00CE4779"/>
    <w:rsid w:val="00CE4FED"/>
    <w:rsid w:val="00CE58E7"/>
    <w:rsid w:val="00CF2CE0"/>
    <w:rsid w:val="00CF3F39"/>
    <w:rsid w:val="00CF64D2"/>
    <w:rsid w:val="00D017D5"/>
    <w:rsid w:val="00D028DA"/>
    <w:rsid w:val="00D03777"/>
    <w:rsid w:val="00D05660"/>
    <w:rsid w:val="00D07796"/>
    <w:rsid w:val="00D12588"/>
    <w:rsid w:val="00D12831"/>
    <w:rsid w:val="00D1345F"/>
    <w:rsid w:val="00D166D5"/>
    <w:rsid w:val="00D1737B"/>
    <w:rsid w:val="00D30F1A"/>
    <w:rsid w:val="00D34E61"/>
    <w:rsid w:val="00D3576F"/>
    <w:rsid w:val="00D35BED"/>
    <w:rsid w:val="00D4005D"/>
    <w:rsid w:val="00D4243C"/>
    <w:rsid w:val="00D438E9"/>
    <w:rsid w:val="00D47074"/>
    <w:rsid w:val="00D471A4"/>
    <w:rsid w:val="00D5304F"/>
    <w:rsid w:val="00D5358B"/>
    <w:rsid w:val="00D5373E"/>
    <w:rsid w:val="00D548A7"/>
    <w:rsid w:val="00D552C9"/>
    <w:rsid w:val="00D56A5D"/>
    <w:rsid w:val="00D61A0C"/>
    <w:rsid w:val="00D62790"/>
    <w:rsid w:val="00D76861"/>
    <w:rsid w:val="00D82DDA"/>
    <w:rsid w:val="00D83CA7"/>
    <w:rsid w:val="00D840D1"/>
    <w:rsid w:val="00D858F7"/>
    <w:rsid w:val="00D86DBB"/>
    <w:rsid w:val="00D9150B"/>
    <w:rsid w:val="00D95226"/>
    <w:rsid w:val="00DA2492"/>
    <w:rsid w:val="00DA50EC"/>
    <w:rsid w:val="00DB1AE4"/>
    <w:rsid w:val="00DB6023"/>
    <w:rsid w:val="00DC0B2B"/>
    <w:rsid w:val="00DC2E4A"/>
    <w:rsid w:val="00DC6854"/>
    <w:rsid w:val="00DC7A8E"/>
    <w:rsid w:val="00DD5C4E"/>
    <w:rsid w:val="00DD6094"/>
    <w:rsid w:val="00DD7DE4"/>
    <w:rsid w:val="00DE269F"/>
    <w:rsid w:val="00DE30A9"/>
    <w:rsid w:val="00DE6C75"/>
    <w:rsid w:val="00DF13DF"/>
    <w:rsid w:val="00DF193C"/>
    <w:rsid w:val="00DF21D9"/>
    <w:rsid w:val="00DF25ED"/>
    <w:rsid w:val="00DF6CDD"/>
    <w:rsid w:val="00E006EF"/>
    <w:rsid w:val="00E008AD"/>
    <w:rsid w:val="00E04D8F"/>
    <w:rsid w:val="00E12102"/>
    <w:rsid w:val="00E20AD3"/>
    <w:rsid w:val="00E20D28"/>
    <w:rsid w:val="00E21498"/>
    <w:rsid w:val="00E261FD"/>
    <w:rsid w:val="00E271B1"/>
    <w:rsid w:val="00E3011B"/>
    <w:rsid w:val="00E32EF7"/>
    <w:rsid w:val="00E35C52"/>
    <w:rsid w:val="00E37387"/>
    <w:rsid w:val="00E37394"/>
    <w:rsid w:val="00E40AFC"/>
    <w:rsid w:val="00E40C02"/>
    <w:rsid w:val="00E41737"/>
    <w:rsid w:val="00E42F83"/>
    <w:rsid w:val="00E51D58"/>
    <w:rsid w:val="00E5362E"/>
    <w:rsid w:val="00E5454F"/>
    <w:rsid w:val="00E56CE0"/>
    <w:rsid w:val="00E57773"/>
    <w:rsid w:val="00E60E29"/>
    <w:rsid w:val="00E61C01"/>
    <w:rsid w:val="00E63ED7"/>
    <w:rsid w:val="00E70952"/>
    <w:rsid w:val="00E70C32"/>
    <w:rsid w:val="00E74027"/>
    <w:rsid w:val="00E77186"/>
    <w:rsid w:val="00E80296"/>
    <w:rsid w:val="00E834AE"/>
    <w:rsid w:val="00E8419B"/>
    <w:rsid w:val="00E8530C"/>
    <w:rsid w:val="00E925C4"/>
    <w:rsid w:val="00E93E27"/>
    <w:rsid w:val="00E9498E"/>
    <w:rsid w:val="00E94C0C"/>
    <w:rsid w:val="00E96BC8"/>
    <w:rsid w:val="00E97AEA"/>
    <w:rsid w:val="00EA22EF"/>
    <w:rsid w:val="00EA4A9D"/>
    <w:rsid w:val="00EB1A68"/>
    <w:rsid w:val="00EB6991"/>
    <w:rsid w:val="00EC513D"/>
    <w:rsid w:val="00EC75C0"/>
    <w:rsid w:val="00ED05A1"/>
    <w:rsid w:val="00ED3749"/>
    <w:rsid w:val="00ED3C02"/>
    <w:rsid w:val="00ED43FB"/>
    <w:rsid w:val="00ED4E05"/>
    <w:rsid w:val="00ED5E87"/>
    <w:rsid w:val="00ED621D"/>
    <w:rsid w:val="00ED691A"/>
    <w:rsid w:val="00ED6AB3"/>
    <w:rsid w:val="00ED77DE"/>
    <w:rsid w:val="00EE73EC"/>
    <w:rsid w:val="00EF3B2F"/>
    <w:rsid w:val="00EF4C92"/>
    <w:rsid w:val="00F021CF"/>
    <w:rsid w:val="00F037A7"/>
    <w:rsid w:val="00F11620"/>
    <w:rsid w:val="00F15FB4"/>
    <w:rsid w:val="00F17981"/>
    <w:rsid w:val="00F209E7"/>
    <w:rsid w:val="00F222FC"/>
    <w:rsid w:val="00F32CE8"/>
    <w:rsid w:val="00F34E98"/>
    <w:rsid w:val="00F36584"/>
    <w:rsid w:val="00F40A6F"/>
    <w:rsid w:val="00F42B64"/>
    <w:rsid w:val="00F43772"/>
    <w:rsid w:val="00F44DFD"/>
    <w:rsid w:val="00F47469"/>
    <w:rsid w:val="00F47A2A"/>
    <w:rsid w:val="00F47BCE"/>
    <w:rsid w:val="00F47C72"/>
    <w:rsid w:val="00F50FFF"/>
    <w:rsid w:val="00F52BB1"/>
    <w:rsid w:val="00F573CF"/>
    <w:rsid w:val="00F630A7"/>
    <w:rsid w:val="00F635C7"/>
    <w:rsid w:val="00F676F4"/>
    <w:rsid w:val="00F67EC3"/>
    <w:rsid w:val="00F7095B"/>
    <w:rsid w:val="00F70C4A"/>
    <w:rsid w:val="00F715CB"/>
    <w:rsid w:val="00F730E0"/>
    <w:rsid w:val="00F743DC"/>
    <w:rsid w:val="00F772D7"/>
    <w:rsid w:val="00F81B75"/>
    <w:rsid w:val="00F83E97"/>
    <w:rsid w:val="00F8625E"/>
    <w:rsid w:val="00F91621"/>
    <w:rsid w:val="00F91A14"/>
    <w:rsid w:val="00F925C7"/>
    <w:rsid w:val="00F96287"/>
    <w:rsid w:val="00FA374F"/>
    <w:rsid w:val="00FA46E8"/>
    <w:rsid w:val="00FA55C4"/>
    <w:rsid w:val="00FB02B0"/>
    <w:rsid w:val="00FB2105"/>
    <w:rsid w:val="00FB2EDD"/>
    <w:rsid w:val="00FB5FF3"/>
    <w:rsid w:val="00FB6644"/>
    <w:rsid w:val="00FB70E5"/>
    <w:rsid w:val="00FC02C2"/>
    <w:rsid w:val="00FC16EA"/>
    <w:rsid w:val="00FC3CB5"/>
    <w:rsid w:val="00FC570B"/>
    <w:rsid w:val="00FC582A"/>
    <w:rsid w:val="00FC6E44"/>
    <w:rsid w:val="00FD3E6B"/>
    <w:rsid w:val="00FD6D22"/>
    <w:rsid w:val="00FE31F6"/>
    <w:rsid w:val="00FE521B"/>
    <w:rsid w:val="00FF0F3A"/>
    <w:rsid w:val="00FF3411"/>
    <w:rsid w:val="00FF522C"/>
    <w:rsid w:val="00FF7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E2FE"/>
  <w15:docId w15:val="{1BB16A22-1759-461B-9A3C-F4041F7C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6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B709D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0"/>
    <w:next w:val="a0"/>
    <w:link w:val="30"/>
    <w:qFormat/>
    <w:rsid w:val="00B709D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A067FF"/>
    <w:pPr>
      <w:spacing w:after="120"/>
      <w:ind w:left="283"/>
    </w:pPr>
  </w:style>
  <w:style w:type="character" w:customStyle="1" w:styleId="a5">
    <w:name w:val="Основной текст с отступом Знак"/>
    <w:basedOn w:val="a1"/>
    <w:link w:val="a4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rsid w:val="00A067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A067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0"/>
    <w:link w:val="20"/>
    <w:rsid w:val="00A067FF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0"/>
    <w:link w:val="a7"/>
    <w:rsid w:val="00A067FF"/>
    <w:pPr>
      <w:spacing w:after="120"/>
    </w:pPr>
  </w:style>
  <w:style w:type="character" w:customStyle="1" w:styleId="a7">
    <w:name w:val="Основной текст Знак"/>
    <w:basedOn w:val="a1"/>
    <w:link w:val="a6"/>
    <w:rsid w:val="00A06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A067F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A067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aliases w:val=" Знак1,Знак1"/>
    <w:basedOn w:val="a0"/>
    <w:link w:val="a9"/>
    <w:uiPriority w:val="10"/>
    <w:qFormat/>
    <w:rsid w:val="00A067FF"/>
    <w:pPr>
      <w:shd w:val="clear" w:color="auto" w:fill="FFFFFF"/>
      <w:tabs>
        <w:tab w:val="left" w:pos="8976"/>
        <w:tab w:val="right" w:pos="10988"/>
      </w:tabs>
      <w:spacing w:before="86"/>
      <w:ind w:right="-108"/>
      <w:jc w:val="center"/>
    </w:pPr>
    <w:rPr>
      <w:b/>
      <w:bCs/>
      <w:sz w:val="28"/>
    </w:rPr>
  </w:style>
  <w:style w:type="character" w:customStyle="1" w:styleId="a9">
    <w:name w:val="Заголовок Знак"/>
    <w:aliases w:val=" Знак1 Знак,Знак1 Знак"/>
    <w:basedOn w:val="a1"/>
    <w:link w:val="a8"/>
    <w:uiPriority w:val="10"/>
    <w:rsid w:val="00A067FF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paragraph" w:styleId="aa">
    <w:name w:val="Block Text"/>
    <w:basedOn w:val="a0"/>
    <w:rsid w:val="00A067FF"/>
    <w:pPr>
      <w:spacing w:after="120"/>
      <w:ind w:left="1440" w:right="1440"/>
    </w:pPr>
  </w:style>
  <w:style w:type="paragraph" w:customStyle="1" w:styleId="22">
    <w:name w:val="Основной текст 22"/>
    <w:basedOn w:val="a0"/>
    <w:rsid w:val="00A067FF"/>
    <w:pPr>
      <w:widowControl w:val="0"/>
      <w:spacing w:before="120" w:after="120"/>
      <w:ind w:left="34" w:firstLine="851"/>
      <w:jc w:val="both"/>
    </w:pPr>
    <w:rPr>
      <w:szCs w:val="20"/>
    </w:rPr>
  </w:style>
  <w:style w:type="paragraph" w:customStyle="1" w:styleId="35">
    <w:name w:val="Обычный3"/>
    <w:uiPriority w:val="99"/>
    <w:rsid w:val="00A067FF"/>
    <w:pPr>
      <w:widowControl w:val="0"/>
      <w:spacing w:after="0" w:line="280" w:lineRule="auto"/>
      <w:ind w:left="280"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Strong"/>
    <w:basedOn w:val="a1"/>
    <w:uiPriority w:val="99"/>
    <w:qFormat/>
    <w:rsid w:val="00A067FF"/>
    <w:rPr>
      <w:rFonts w:cs="Times New Roman"/>
      <w:b/>
      <w:bCs/>
    </w:rPr>
  </w:style>
  <w:style w:type="paragraph" w:styleId="ac">
    <w:name w:val="List Paragraph"/>
    <w:aliases w:val="Маркер,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0"/>
    <w:link w:val="ad"/>
    <w:uiPriority w:val="34"/>
    <w:qFormat/>
    <w:rsid w:val="00A067FF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character" w:customStyle="1" w:styleId="sentence">
    <w:name w:val="sentence"/>
    <w:basedOn w:val="a1"/>
    <w:rsid w:val="00A067FF"/>
    <w:rPr>
      <w:rFonts w:cs="Times New Roman"/>
    </w:rPr>
  </w:style>
  <w:style w:type="paragraph" w:customStyle="1" w:styleId="p008d83ec890a0e2d824458fb0c471908">
    <w:name w:val="p008d83ec890a0e2d824458fb0c471908"/>
    <w:basedOn w:val="a0"/>
    <w:uiPriority w:val="99"/>
    <w:rsid w:val="00A067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A067FF"/>
    <w:rPr>
      <w:rFonts w:cs="Times New Roman"/>
    </w:rPr>
  </w:style>
  <w:style w:type="character" w:customStyle="1" w:styleId="10">
    <w:name w:val="Заголовок 1 Знак"/>
    <w:basedOn w:val="a1"/>
    <w:link w:val="1"/>
    <w:rsid w:val="00B709D3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30">
    <w:name w:val="Заголовок 3 Знак"/>
    <w:basedOn w:val="a1"/>
    <w:link w:val="3"/>
    <w:rsid w:val="00B709D3"/>
    <w:rPr>
      <w:rFonts w:ascii="Cambria" w:eastAsia="Times New Roman" w:hAnsi="Cambria" w:cs="Times New Roman"/>
      <w:b/>
      <w:bCs/>
      <w:sz w:val="26"/>
      <w:szCs w:val="26"/>
    </w:rPr>
  </w:style>
  <w:style w:type="character" w:styleId="ae">
    <w:name w:val="Hyperlink"/>
    <w:rsid w:val="00B709D3"/>
    <w:rPr>
      <w:color w:val="0000FF"/>
      <w:u w:val="single"/>
    </w:rPr>
  </w:style>
  <w:style w:type="paragraph" w:styleId="af">
    <w:name w:val="header"/>
    <w:basedOn w:val="a0"/>
    <w:link w:val="af0"/>
    <w:uiPriority w:val="99"/>
    <w:rsid w:val="00B709D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uiPriority w:val="99"/>
    <w:rsid w:val="00B709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1"/>
    <w:rsid w:val="00B709D3"/>
  </w:style>
  <w:style w:type="paragraph" w:customStyle="1" w:styleId="af2">
    <w:name w:val="Мой"/>
    <w:basedOn w:val="a0"/>
    <w:rsid w:val="00B709D3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f3">
    <w:name w:val="footer"/>
    <w:basedOn w:val="a0"/>
    <w:link w:val="af4"/>
    <w:rsid w:val="00B709D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rsid w:val="00B709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B709D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11">
    <w:name w:val="toc 1"/>
    <w:basedOn w:val="a0"/>
    <w:next w:val="a0"/>
    <w:autoRedefine/>
    <w:uiPriority w:val="39"/>
    <w:rsid w:val="00B709D3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character" w:customStyle="1" w:styleId="blk">
    <w:name w:val="blk"/>
    <w:basedOn w:val="a1"/>
    <w:rsid w:val="00B709D3"/>
  </w:style>
  <w:style w:type="paragraph" w:customStyle="1" w:styleId="a">
    <w:name w:val="Текст ТД"/>
    <w:basedOn w:val="a0"/>
    <w:link w:val="af5"/>
    <w:rsid w:val="00B709D3"/>
    <w:pPr>
      <w:numPr>
        <w:numId w:val="1"/>
      </w:numPr>
      <w:autoSpaceDE w:val="0"/>
      <w:autoSpaceDN w:val="0"/>
      <w:adjustRightInd w:val="0"/>
      <w:spacing w:after="200"/>
      <w:jc w:val="both"/>
    </w:pPr>
    <w:rPr>
      <w:lang w:eastAsia="en-US"/>
    </w:rPr>
  </w:style>
  <w:style w:type="character" w:customStyle="1" w:styleId="af5">
    <w:name w:val="Текст ТД Знак"/>
    <w:link w:val="a"/>
    <w:locked/>
    <w:rsid w:val="00B709D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C12D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alloon Text"/>
    <w:basedOn w:val="a0"/>
    <w:link w:val="af7"/>
    <w:uiPriority w:val="99"/>
    <w:semiHidden/>
    <w:unhideWhenUsed/>
    <w:rsid w:val="002D43BC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1"/>
    <w:link w:val="af6"/>
    <w:uiPriority w:val="99"/>
    <w:semiHidden/>
    <w:rsid w:val="002D43BC"/>
    <w:rPr>
      <w:rFonts w:ascii="Segoe UI" w:eastAsia="Times New Roman" w:hAnsi="Segoe UI" w:cs="Segoe UI"/>
      <w:sz w:val="18"/>
      <w:szCs w:val="18"/>
      <w:lang w:eastAsia="ru-RU"/>
    </w:rPr>
  </w:style>
  <w:style w:type="paragraph" w:styleId="af8">
    <w:name w:val="No Spacing"/>
    <w:aliases w:val="Без интервал,No Spacing,для таблиц"/>
    <w:link w:val="af9"/>
    <w:uiPriority w:val="1"/>
    <w:qFormat/>
    <w:rsid w:val="00D07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617FC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617FC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rsid w:val="00617F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a">
    <w:name w:val="Основной текст_"/>
    <w:link w:val="7"/>
    <w:uiPriority w:val="99"/>
    <w:locked/>
    <w:rsid w:val="00617FCE"/>
    <w:rPr>
      <w:sz w:val="21"/>
      <w:shd w:val="clear" w:color="auto" w:fill="FFFFFF"/>
    </w:rPr>
  </w:style>
  <w:style w:type="paragraph" w:customStyle="1" w:styleId="7">
    <w:name w:val="Основной текст7"/>
    <w:basedOn w:val="a0"/>
    <w:link w:val="afa"/>
    <w:uiPriority w:val="99"/>
    <w:rsid w:val="00617FCE"/>
    <w:pPr>
      <w:shd w:val="clear" w:color="auto" w:fill="FFFFFF"/>
      <w:spacing w:before="6660" w:line="254" w:lineRule="exact"/>
      <w:jc w:val="center"/>
    </w:pPr>
    <w:rPr>
      <w:rFonts w:asciiTheme="minorHAnsi" w:eastAsiaTheme="minorHAnsi" w:hAnsiTheme="minorHAnsi" w:cstheme="minorBidi"/>
      <w:sz w:val="21"/>
      <w:szCs w:val="22"/>
      <w:lang w:eastAsia="en-US"/>
    </w:rPr>
  </w:style>
  <w:style w:type="paragraph" w:customStyle="1" w:styleId="ConsNormal">
    <w:name w:val="ConsNormal"/>
    <w:link w:val="ConsNormal0"/>
    <w:rsid w:val="00617FCE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Normal0">
    <w:name w:val="ConsNormal Знак"/>
    <w:basedOn w:val="a1"/>
    <w:link w:val="ConsNormal"/>
    <w:rsid w:val="00617FCE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02statia2">
    <w:name w:val="02statia2"/>
    <w:basedOn w:val="a0"/>
    <w:rsid w:val="00617FCE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Iacaaiea">
    <w:name w:val="Iacaaiea"/>
    <w:basedOn w:val="a0"/>
    <w:rsid w:val="00DA50EC"/>
    <w:pPr>
      <w:tabs>
        <w:tab w:val="left" w:pos="426"/>
      </w:tabs>
      <w:spacing w:before="120" w:line="360" w:lineRule="atLeast"/>
      <w:jc w:val="center"/>
    </w:pPr>
    <w:rPr>
      <w:rFonts w:eastAsia="Calibri"/>
      <w:b/>
      <w:bCs/>
      <w:sz w:val="22"/>
      <w:szCs w:val="22"/>
    </w:rPr>
  </w:style>
  <w:style w:type="paragraph" w:styleId="afb">
    <w:name w:val="Normal (Web)"/>
    <w:basedOn w:val="a0"/>
    <w:rsid w:val="004E7EBC"/>
    <w:pPr>
      <w:spacing w:before="100" w:beforeAutospacing="1" w:after="100" w:afterAutospacing="1"/>
    </w:pPr>
  </w:style>
  <w:style w:type="character" w:customStyle="1" w:styleId="ad">
    <w:name w:val="Абзац списка Знак"/>
    <w:aliases w:val="Маркер Знак,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numbered1 Знак"/>
    <w:link w:val="ac"/>
    <w:uiPriority w:val="34"/>
    <w:rsid w:val="00D1737B"/>
    <w:rPr>
      <w:rFonts w:ascii="Times New Roman" w:eastAsia="Times New Roman" w:hAnsi="Times New Roman" w:cs="Times New Roman"/>
      <w:shd w:val="clear" w:color="auto" w:fill="FFFFFF"/>
      <w:lang w:eastAsia="ru-RU"/>
    </w:rPr>
  </w:style>
  <w:style w:type="paragraph" w:customStyle="1" w:styleId="afc">
    <w:name w:val="Пункт"/>
    <w:basedOn w:val="a0"/>
    <w:rsid w:val="009362A7"/>
    <w:pPr>
      <w:jc w:val="both"/>
    </w:pPr>
  </w:style>
  <w:style w:type="paragraph" w:customStyle="1" w:styleId="Default">
    <w:name w:val="Default"/>
    <w:rsid w:val="0023015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13">
    <w:name w:val="Обычный1"/>
    <w:link w:val="CharChar"/>
    <w:uiPriority w:val="99"/>
    <w:qFormat/>
    <w:rsid w:val="00F47C7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ceouttxt6">
    <w:name w:val="iceouttxt6"/>
    <w:basedOn w:val="a1"/>
    <w:rsid w:val="009A4636"/>
    <w:rPr>
      <w:rFonts w:ascii="Arial" w:hAnsi="Arial" w:cs="Arial" w:hint="default"/>
      <w:color w:val="666666"/>
      <w:sz w:val="17"/>
      <w:szCs w:val="17"/>
    </w:rPr>
  </w:style>
  <w:style w:type="character" w:customStyle="1" w:styleId="af9">
    <w:name w:val="Без интервала Знак"/>
    <w:aliases w:val="Без интервал Знак,No Spacing Знак,для таблиц Знак"/>
    <w:link w:val="af8"/>
    <w:uiPriority w:val="1"/>
    <w:qFormat/>
    <w:locked/>
    <w:rsid w:val="00DF25ED"/>
    <w:rPr>
      <w:rFonts w:ascii="Calibri" w:eastAsia="Calibri" w:hAnsi="Calibri" w:cs="Times New Roman"/>
    </w:rPr>
  </w:style>
  <w:style w:type="character" w:customStyle="1" w:styleId="FontStyle41">
    <w:name w:val="Font Style41"/>
    <w:basedOn w:val="a1"/>
    <w:uiPriority w:val="99"/>
    <w:rsid w:val="007A3D21"/>
    <w:rPr>
      <w:rFonts w:ascii="Times New Roman" w:hAnsi="Times New Roman" w:cs="Times New Roman"/>
      <w:b/>
      <w:bCs/>
      <w:sz w:val="24"/>
      <w:szCs w:val="24"/>
    </w:rPr>
  </w:style>
  <w:style w:type="paragraph" w:customStyle="1" w:styleId="afd">
    <w:name w:val="Стиль текста"/>
    <w:basedOn w:val="a4"/>
    <w:rsid w:val="007A3D21"/>
    <w:pPr>
      <w:suppressAutoHyphens/>
      <w:spacing w:after="0"/>
      <w:ind w:left="0" w:firstLine="709"/>
      <w:jc w:val="both"/>
    </w:pPr>
    <w:rPr>
      <w:bCs/>
      <w:sz w:val="28"/>
      <w:szCs w:val="28"/>
      <w:lang w:eastAsia="ar-SA"/>
    </w:rPr>
  </w:style>
  <w:style w:type="paragraph" w:customStyle="1" w:styleId="ItemizedList2">
    <w:name w:val="ItemizedList2"/>
    <w:qFormat/>
    <w:rsid w:val="007A3D21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temizedList3">
    <w:name w:val="ItemizedList3"/>
    <w:rsid w:val="007A3D21"/>
    <w:pPr>
      <w:numPr>
        <w:ilvl w:val="2"/>
        <w:numId w:val="2"/>
      </w:numPr>
      <w:spacing w:before="12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temizedList1">
    <w:name w:val="ItemizedList1"/>
    <w:rsid w:val="007A3D21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42">
    <w:name w:val="Font Style42"/>
    <w:basedOn w:val="a1"/>
    <w:uiPriority w:val="99"/>
    <w:rsid w:val="00A04A77"/>
    <w:rPr>
      <w:rFonts w:ascii="Times New Roman" w:hAnsi="Times New Roman" w:cs="Times New Roman"/>
      <w:sz w:val="24"/>
      <w:szCs w:val="24"/>
    </w:rPr>
  </w:style>
  <w:style w:type="character" w:customStyle="1" w:styleId="115pt">
    <w:name w:val="Основной текст + 11;5 pt"/>
    <w:rsid w:val="00394A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fe">
    <w:name w:val="Table Grid"/>
    <w:basedOn w:val="a2"/>
    <w:uiPriority w:val="39"/>
    <w:rsid w:val="008F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llowedHyperlink"/>
    <w:basedOn w:val="a1"/>
    <w:uiPriority w:val="99"/>
    <w:semiHidden/>
    <w:unhideWhenUsed/>
    <w:rsid w:val="00156F54"/>
    <w:rPr>
      <w:color w:val="954F72" w:themeColor="followedHyperlink"/>
      <w:u w:val="single"/>
    </w:rPr>
  </w:style>
  <w:style w:type="paragraph" w:customStyle="1" w:styleId="tztxt">
    <w:name w:val="tz_txt"/>
    <w:basedOn w:val="a0"/>
    <w:link w:val="tztxt0"/>
    <w:rsid w:val="0015413D"/>
    <w:pPr>
      <w:spacing w:after="120"/>
      <w:ind w:firstLine="709"/>
      <w:jc w:val="both"/>
    </w:pPr>
  </w:style>
  <w:style w:type="character" w:customStyle="1" w:styleId="tztxt0">
    <w:name w:val="tz_txt Знак"/>
    <w:link w:val="tztxt"/>
    <w:locked/>
    <w:rsid w:val="001541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584EE9"/>
  </w:style>
  <w:style w:type="character" w:customStyle="1" w:styleId="CharChar">
    <w:name w:val="Обычный Char Char"/>
    <w:link w:val="13"/>
    <w:uiPriority w:val="99"/>
    <w:qFormat/>
    <w:locked/>
    <w:rsid w:val="00B007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Обычный4"/>
    <w:uiPriority w:val="99"/>
    <w:rsid w:val="0099733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0"/>
    <w:qFormat/>
    <w:rsid w:val="00727187"/>
    <w:pPr>
      <w:suppressAutoHyphens/>
    </w:pPr>
    <w:rPr>
      <w:rFonts w:ascii="Bookman Old Style" w:hAnsi="Bookman Old Style"/>
      <w:color w:val="000000"/>
      <w:sz w:val="20"/>
      <w:szCs w:val="22"/>
      <w:lang w:eastAsia="ar-SA"/>
    </w:rPr>
  </w:style>
  <w:style w:type="character" w:customStyle="1" w:styleId="23">
    <w:name w:val="Основной текст (2)_"/>
    <w:link w:val="24"/>
    <w:locked/>
    <w:rsid w:val="00583428"/>
    <w:rPr>
      <w:rFonts w:ascii="Times New Roman" w:hAnsi="Times New Roman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583428"/>
    <w:pPr>
      <w:widowControl w:val="0"/>
      <w:shd w:val="clear" w:color="auto" w:fill="FFFFFF"/>
      <w:spacing w:before="300" w:after="240" w:line="250" w:lineRule="exact"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120">
    <w:name w:val="Обычный12"/>
    <w:uiPriority w:val="99"/>
    <w:rsid w:val="008C0298"/>
    <w:pPr>
      <w:widowControl w:val="0"/>
      <w:snapToGrid w:val="0"/>
      <w:spacing w:after="0" w:line="300" w:lineRule="auto"/>
      <w:ind w:firstLine="720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65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079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3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0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2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8040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77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3402-4111-49EA-87F7-2C3266671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9</Pages>
  <Words>5041</Words>
  <Characters>28734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Яненко</dc:creator>
  <cp:lastModifiedBy>Герасимова Марина</cp:lastModifiedBy>
  <cp:revision>83</cp:revision>
  <cp:lastPrinted>2026-02-26T12:24:00Z</cp:lastPrinted>
  <dcterms:created xsi:type="dcterms:W3CDTF">2023-06-27T05:03:00Z</dcterms:created>
  <dcterms:modified xsi:type="dcterms:W3CDTF">2026-07-20T07:59:00Z</dcterms:modified>
</cp:coreProperties>
</file>