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F758" w14:textId="77777777" w:rsidR="005369A9" w:rsidRPr="00C37998" w:rsidRDefault="00BF4C14" w:rsidP="00CE6887">
      <w:pPr>
        <w:pStyle w:val="1"/>
        <w:ind w:left="0"/>
        <w:jc w:val="center"/>
        <w:rPr>
          <w:b/>
          <w:sz w:val="24"/>
          <w:szCs w:val="24"/>
          <w:lang w:val="ru-RU"/>
        </w:rPr>
      </w:pPr>
      <w:r w:rsidRPr="00C37998">
        <w:rPr>
          <w:b/>
          <w:sz w:val="24"/>
          <w:szCs w:val="24"/>
          <w:lang w:val="ru-RU"/>
        </w:rPr>
        <w:t>ОПИСАНИЕ ОБЪЕКТА ЗАКУПКИ</w:t>
      </w:r>
    </w:p>
    <w:p w14:paraId="56F8DF8E" w14:textId="77777777" w:rsidR="005369A9" w:rsidRPr="00C37998" w:rsidRDefault="005369A9" w:rsidP="00CE6887">
      <w:pPr>
        <w:jc w:val="both"/>
        <w:rPr>
          <w:bCs/>
          <w:sz w:val="24"/>
          <w:szCs w:val="24"/>
        </w:rPr>
      </w:pPr>
    </w:p>
    <w:p w14:paraId="24A53CB4" w14:textId="77777777" w:rsidR="005369A9" w:rsidRPr="00C37998" w:rsidRDefault="005369A9" w:rsidP="00A228DB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37998">
        <w:rPr>
          <w:rFonts w:ascii="Times New Roman" w:hAnsi="Times New Roman" w:cs="Times New Roman"/>
          <w:sz w:val="24"/>
          <w:szCs w:val="24"/>
        </w:rPr>
        <w:t>Общие сведения</w:t>
      </w:r>
    </w:p>
    <w:p w14:paraId="7216915D" w14:textId="77777777" w:rsidR="005369A9" w:rsidRPr="00B553F9" w:rsidRDefault="005369A9" w:rsidP="00CE68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37998">
        <w:rPr>
          <w:rFonts w:ascii="Times New Roman" w:hAnsi="Times New Roman" w:cs="Times New Roman"/>
          <w:bCs/>
          <w:sz w:val="24"/>
          <w:szCs w:val="24"/>
        </w:rPr>
        <w:t>Наименование объекта закупки:</w:t>
      </w:r>
      <w:r w:rsidRPr="00C37998">
        <w:rPr>
          <w:rFonts w:ascii="Times New Roman" w:hAnsi="Times New Roman" w:cs="Times New Roman"/>
          <w:sz w:val="24"/>
          <w:szCs w:val="24"/>
        </w:rPr>
        <w:t xml:space="preserve"> </w:t>
      </w:r>
      <w:r w:rsidR="00F02CBC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="00686EA6" w:rsidRPr="00C3799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онтаж и в</w:t>
      </w:r>
      <w:r w:rsidR="00F02CB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вод в эксплуатацию кондиционера</w:t>
      </w:r>
      <w:r w:rsidR="00686EA6" w:rsidRPr="00C3799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воздуха </w:t>
      </w:r>
      <w:r w:rsidR="008C5071">
        <w:rPr>
          <w:rFonts w:ascii="Times New Roman" w:hAnsi="Times New Roman" w:cs="Times New Roman"/>
          <w:b/>
          <w:bCs/>
          <w:sz w:val="24"/>
          <w:szCs w:val="24"/>
          <w:lang w:val="ru-RU"/>
        </w:rPr>
        <w:t>в помещении «группы кратковременного пребывания детей» РГУ имени С.А. Есенина, расположенного по адресу: г. Рязань, ул. Свободы, д. 46</w:t>
      </w:r>
      <w:r w:rsidR="00686EA6" w:rsidRPr="00C37998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6D3A407" w14:textId="77777777" w:rsidR="00B553F9" w:rsidRPr="00B553F9" w:rsidRDefault="00B553F9" w:rsidP="00CE68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553F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ОКПД-2 43.22.12.190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« Работы по монтажу систем отопления, вентиляции и кондиционирования воздуха прочие, не включенные в другие группировки».</w:t>
      </w:r>
    </w:p>
    <w:p w14:paraId="60489B80" w14:textId="77777777" w:rsidR="00686EA6" w:rsidRPr="00C37998" w:rsidRDefault="00F02CBC" w:rsidP="00F02CBC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5369A9" w:rsidRPr="00C37998">
        <w:rPr>
          <w:rFonts w:ascii="Times New Roman" w:hAnsi="Times New Roman" w:cs="Times New Roman"/>
          <w:sz w:val="24"/>
          <w:szCs w:val="24"/>
        </w:rPr>
        <w:t>Место поставки товара</w:t>
      </w:r>
      <w:r w:rsidR="00103694" w:rsidRPr="00C37998">
        <w:rPr>
          <w:rFonts w:ascii="Times New Roman" w:hAnsi="Times New Roman" w:cs="Times New Roman"/>
          <w:sz w:val="24"/>
          <w:szCs w:val="24"/>
          <w:lang w:val="ru-RU"/>
        </w:rPr>
        <w:t xml:space="preserve"> и монтажа</w:t>
      </w:r>
      <w:r w:rsidR="005369A9" w:rsidRPr="00C37998">
        <w:rPr>
          <w:rFonts w:ascii="Times New Roman" w:hAnsi="Times New Roman" w:cs="Times New Roman"/>
          <w:sz w:val="24"/>
          <w:szCs w:val="24"/>
        </w:rPr>
        <w:t>:</w:t>
      </w:r>
      <w:r w:rsidRPr="00F02CBC">
        <w:t xml:space="preserve"> </w:t>
      </w:r>
      <w:r w:rsidRPr="00F02CB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оссийская </w:t>
      </w:r>
      <w:r w:rsidRPr="00F02CB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  <w:lang w:val="ru-RU"/>
        </w:rPr>
        <w:t>едерация</w:t>
      </w:r>
      <w:r w:rsidRPr="00F02CBC">
        <w:rPr>
          <w:rFonts w:ascii="Times New Roman" w:hAnsi="Times New Roman" w:cs="Times New Roman"/>
          <w:sz w:val="24"/>
          <w:szCs w:val="24"/>
        </w:rPr>
        <w:t>, Рязанская область, г. Рязань, ул. Свободы, д. 46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369A9" w:rsidRPr="00C379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25A1C" w14:textId="6ECB2EF6" w:rsidR="00FE7FA1" w:rsidRPr="00C37998" w:rsidRDefault="00FE7FA1" w:rsidP="00CE68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7998">
        <w:rPr>
          <w:rFonts w:ascii="Times New Roman" w:hAnsi="Times New Roman" w:cs="Times New Roman"/>
          <w:sz w:val="24"/>
          <w:szCs w:val="24"/>
        </w:rPr>
        <w:t>Срок</w:t>
      </w:r>
      <w:r w:rsidRPr="00C379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EA6" w:rsidRPr="00C37998">
        <w:rPr>
          <w:rFonts w:ascii="Times New Roman" w:hAnsi="Times New Roman" w:cs="Times New Roman"/>
          <w:sz w:val="24"/>
          <w:szCs w:val="24"/>
        </w:rPr>
        <w:t xml:space="preserve">выполнения работ: в течение </w:t>
      </w:r>
      <w:r w:rsidR="00C6420F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F02CB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F02CBC">
        <w:rPr>
          <w:rFonts w:ascii="Times New Roman" w:hAnsi="Times New Roman" w:cs="Times New Roman"/>
          <w:sz w:val="24"/>
          <w:szCs w:val="24"/>
        </w:rPr>
        <w:t xml:space="preserve"> </w:t>
      </w:r>
      <w:r w:rsidR="00686EA6" w:rsidRPr="00C37998">
        <w:rPr>
          <w:rFonts w:ascii="Times New Roman" w:hAnsi="Times New Roman" w:cs="Times New Roman"/>
          <w:sz w:val="24"/>
          <w:szCs w:val="24"/>
        </w:rPr>
        <w:t xml:space="preserve"> </w:t>
      </w:r>
      <w:r w:rsidR="00F02CBC">
        <w:rPr>
          <w:rFonts w:ascii="Times New Roman" w:hAnsi="Times New Roman" w:cs="Times New Roman"/>
          <w:sz w:val="24"/>
          <w:szCs w:val="24"/>
        </w:rPr>
        <w:t xml:space="preserve">дней с даты заключения </w:t>
      </w:r>
      <w:r w:rsidR="00A639BD">
        <w:rPr>
          <w:rFonts w:ascii="Times New Roman" w:hAnsi="Times New Roman" w:cs="Times New Roman"/>
          <w:sz w:val="24"/>
          <w:szCs w:val="24"/>
          <w:lang w:val="ru-RU"/>
        </w:rPr>
        <w:t>контракта</w:t>
      </w:r>
      <w:r w:rsidR="00F02CBC">
        <w:rPr>
          <w:rFonts w:ascii="Times New Roman" w:hAnsi="Times New Roman" w:cs="Times New Roman"/>
          <w:sz w:val="24"/>
          <w:szCs w:val="24"/>
          <w:lang w:val="ru-RU"/>
        </w:rPr>
        <w:t>, дата начала выполнения работ по согласованию с заказчиком</w:t>
      </w:r>
      <w:r w:rsidR="00686EA6" w:rsidRPr="00C37998">
        <w:rPr>
          <w:rFonts w:ascii="Times New Roman" w:hAnsi="Times New Roman" w:cs="Times New Roman"/>
          <w:sz w:val="24"/>
          <w:szCs w:val="24"/>
        </w:rPr>
        <w:t>.</w:t>
      </w:r>
    </w:p>
    <w:p w14:paraId="0FC7D17F" w14:textId="77777777" w:rsidR="00686EA6" w:rsidRPr="00C37998" w:rsidRDefault="00C41A0A" w:rsidP="00CE68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7998">
        <w:rPr>
          <w:rFonts w:ascii="Times New Roman" w:hAnsi="Times New Roman" w:cs="Times New Roman"/>
          <w:sz w:val="24"/>
          <w:szCs w:val="24"/>
        </w:rPr>
        <w:t>Периодичност</w:t>
      </w:r>
      <w:r w:rsidRPr="00C37998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686EA6" w:rsidRPr="00C37998">
        <w:rPr>
          <w:rFonts w:ascii="Times New Roman" w:hAnsi="Times New Roman" w:cs="Times New Roman"/>
          <w:sz w:val="24"/>
          <w:szCs w:val="24"/>
        </w:rPr>
        <w:t>:</w:t>
      </w:r>
      <w:r w:rsidRPr="00C379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EA6" w:rsidRPr="00C37998">
        <w:rPr>
          <w:rFonts w:ascii="Times New Roman" w:hAnsi="Times New Roman" w:cs="Times New Roman"/>
          <w:sz w:val="24"/>
          <w:szCs w:val="24"/>
        </w:rPr>
        <w:t>выполнение работ осуществляется в 1 (один) этап.</w:t>
      </w:r>
    </w:p>
    <w:p w14:paraId="7FBCA922" w14:textId="77777777" w:rsidR="005C040B" w:rsidRPr="00C37998" w:rsidRDefault="005C040B" w:rsidP="005C04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B17FCE" w14:textId="77777777" w:rsidR="005F36EC" w:rsidRPr="005F36EC" w:rsidRDefault="005C040B" w:rsidP="005F36EC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7998">
        <w:rPr>
          <w:rFonts w:ascii="Times New Roman" w:hAnsi="Times New Roman" w:cs="Times New Roman"/>
          <w:sz w:val="24"/>
          <w:szCs w:val="24"/>
        </w:rPr>
        <w:t>Требования и монтажу оборудования</w:t>
      </w:r>
    </w:p>
    <w:p w14:paraId="4B80BE74" w14:textId="77777777" w:rsidR="005C040B" w:rsidRPr="00C37998" w:rsidRDefault="005C040B" w:rsidP="005C04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998">
        <w:rPr>
          <w:rFonts w:ascii="Times New Roman" w:hAnsi="Times New Roman" w:cs="Times New Roman"/>
          <w:sz w:val="24"/>
          <w:szCs w:val="24"/>
          <w:lang w:val="ru-RU"/>
        </w:rPr>
        <w:t>2.1. В процессе монтажа выполняются следующие работы:</w:t>
      </w:r>
    </w:p>
    <w:p w14:paraId="25173FF5" w14:textId="77777777" w:rsidR="005C040B" w:rsidRPr="00C37998" w:rsidRDefault="005C040B" w:rsidP="005C04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998">
        <w:rPr>
          <w:rFonts w:ascii="Times New Roman" w:hAnsi="Times New Roman" w:cs="Times New Roman"/>
          <w:sz w:val="24"/>
          <w:szCs w:val="24"/>
          <w:lang w:val="ru-RU"/>
        </w:rPr>
        <w:t xml:space="preserve">2.1.1. </w:t>
      </w:r>
      <w:r w:rsidR="00A228DB" w:rsidRPr="00C3799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37998">
        <w:rPr>
          <w:rFonts w:ascii="Times New Roman" w:hAnsi="Times New Roman" w:cs="Times New Roman"/>
          <w:sz w:val="24"/>
          <w:szCs w:val="24"/>
          <w:lang w:val="ru-RU"/>
        </w:rPr>
        <w:t>онтаж наружного блока:</w:t>
      </w:r>
    </w:p>
    <w:p w14:paraId="07FD6F5A" w14:textId="77777777" w:rsidR="005C040B" w:rsidRPr="00C37998" w:rsidRDefault="005C040B" w:rsidP="005C04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998">
        <w:rPr>
          <w:rFonts w:ascii="Times New Roman" w:hAnsi="Times New Roman" w:cs="Times New Roman"/>
          <w:sz w:val="24"/>
          <w:szCs w:val="24"/>
          <w:lang w:val="ru-RU"/>
        </w:rPr>
        <w:t xml:space="preserve">2.1.1.1. </w:t>
      </w:r>
      <w:r w:rsidR="00A228DB" w:rsidRPr="00C3799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37998">
        <w:rPr>
          <w:rFonts w:ascii="Times New Roman" w:hAnsi="Times New Roman" w:cs="Times New Roman"/>
          <w:sz w:val="24"/>
          <w:szCs w:val="24"/>
          <w:lang w:val="ru-RU"/>
        </w:rPr>
        <w:t>ес</w:t>
      </w:r>
      <w:r w:rsidR="00F02CBC">
        <w:rPr>
          <w:rFonts w:ascii="Times New Roman" w:hAnsi="Times New Roman" w:cs="Times New Roman"/>
          <w:sz w:val="24"/>
          <w:szCs w:val="24"/>
          <w:lang w:val="ru-RU"/>
        </w:rPr>
        <w:t>то установки согласовывается с з</w:t>
      </w:r>
      <w:r w:rsidRPr="00C37998">
        <w:rPr>
          <w:rFonts w:ascii="Times New Roman" w:hAnsi="Times New Roman" w:cs="Times New Roman"/>
          <w:sz w:val="24"/>
          <w:szCs w:val="24"/>
          <w:lang w:val="ru-RU"/>
        </w:rPr>
        <w:t>аказчиком таким образом, чтоб обеспечить свободный доступ к оборудованию для дальнейшего обслуживания, а также, чтобы обеспечить работоспособность самого оборудования в соответствии с требованиями монтажных руководств.</w:t>
      </w:r>
    </w:p>
    <w:p w14:paraId="20A57EE7" w14:textId="77777777" w:rsidR="005C040B" w:rsidRPr="00C37998" w:rsidRDefault="005C040B" w:rsidP="005C04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998">
        <w:rPr>
          <w:rFonts w:ascii="Times New Roman" w:hAnsi="Times New Roman" w:cs="Times New Roman"/>
          <w:sz w:val="24"/>
          <w:szCs w:val="24"/>
          <w:lang w:val="ru-RU"/>
        </w:rPr>
        <w:t xml:space="preserve">2.1.2. </w:t>
      </w:r>
      <w:r w:rsidR="00A228DB" w:rsidRPr="00C37998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Start"/>
      <w:r w:rsidRPr="00C37998">
        <w:rPr>
          <w:rFonts w:ascii="Times New Roman" w:hAnsi="Times New Roman" w:cs="Times New Roman"/>
          <w:sz w:val="24"/>
          <w:szCs w:val="24"/>
        </w:rPr>
        <w:t>онтаж</w:t>
      </w:r>
      <w:proofErr w:type="spellEnd"/>
      <w:r w:rsidRPr="00C37998">
        <w:rPr>
          <w:rFonts w:ascii="Times New Roman" w:hAnsi="Times New Roman" w:cs="Times New Roman"/>
          <w:sz w:val="24"/>
          <w:szCs w:val="24"/>
        </w:rPr>
        <w:t xml:space="preserve"> внутреннего блока</w:t>
      </w:r>
    </w:p>
    <w:p w14:paraId="08022808" w14:textId="77777777" w:rsidR="005C040B" w:rsidRPr="00C37998" w:rsidRDefault="005C040B" w:rsidP="005C04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998">
        <w:rPr>
          <w:rFonts w:ascii="Times New Roman" w:hAnsi="Times New Roman" w:cs="Times New Roman"/>
          <w:sz w:val="24"/>
          <w:szCs w:val="24"/>
          <w:lang w:val="ru-RU"/>
        </w:rPr>
        <w:t>2.1.2.1.  Внутренние блоки системы должны устанавливаться в помещении с учетом функциональных требований, дизайна помещения и требований производителя оборудования. Крепеж осуществляется строго по уровню.</w:t>
      </w:r>
    </w:p>
    <w:p w14:paraId="55C672A7" w14:textId="77777777" w:rsidR="005C040B" w:rsidRPr="00C37998" w:rsidRDefault="005C040B" w:rsidP="005C04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998">
        <w:rPr>
          <w:rFonts w:ascii="Times New Roman" w:hAnsi="Times New Roman" w:cs="Times New Roman"/>
          <w:sz w:val="24"/>
          <w:szCs w:val="24"/>
          <w:lang w:val="ru-RU"/>
        </w:rPr>
        <w:t xml:space="preserve">2.1.3. </w:t>
      </w:r>
      <w:r w:rsidR="00A228DB" w:rsidRPr="00C37998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C37998">
        <w:rPr>
          <w:rFonts w:ascii="Times New Roman" w:hAnsi="Times New Roman" w:cs="Times New Roman"/>
          <w:sz w:val="24"/>
          <w:szCs w:val="24"/>
        </w:rPr>
        <w:t>роходка</w:t>
      </w:r>
      <w:proofErr w:type="spellEnd"/>
      <w:r w:rsidRPr="00C37998">
        <w:rPr>
          <w:rFonts w:ascii="Times New Roman" w:hAnsi="Times New Roman" w:cs="Times New Roman"/>
          <w:sz w:val="24"/>
          <w:szCs w:val="24"/>
        </w:rPr>
        <w:t xml:space="preserve"> отверстий для трубопроводов в наружных стенах</w:t>
      </w:r>
    </w:p>
    <w:p w14:paraId="39294FE7" w14:textId="77777777" w:rsidR="005C040B" w:rsidRPr="00C37998" w:rsidRDefault="005C040B" w:rsidP="005C04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998">
        <w:rPr>
          <w:rFonts w:ascii="Times New Roman" w:hAnsi="Times New Roman" w:cs="Times New Roman"/>
          <w:sz w:val="24"/>
          <w:szCs w:val="24"/>
          <w:lang w:val="ru-RU"/>
        </w:rPr>
        <w:t>2.1.3.1.  Отверстия сверлятся с наклоном вниз к наружной стене без разрушения фасада. Заделка отверстий и устранение повреждений строительных конструкций, возн</w:t>
      </w:r>
      <w:r w:rsidR="00F02CBC">
        <w:rPr>
          <w:rFonts w:ascii="Times New Roman" w:hAnsi="Times New Roman" w:cs="Times New Roman"/>
          <w:sz w:val="24"/>
          <w:szCs w:val="24"/>
          <w:lang w:val="ru-RU"/>
        </w:rPr>
        <w:t>икающих при установке системы, подрядчик</w:t>
      </w:r>
      <w:r w:rsidRPr="00C37998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производит своими силами и за свой счет. Урон, нанесенный ин</w:t>
      </w:r>
      <w:r w:rsidR="00F02CBC">
        <w:rPr>
          <w:rFonts w:ascii="Times New Roman" w:hAnsi="Times New Roman" w:cs="Times New Roman"/>
          <w:sz w:val="24"/>
          <w:szCs w:val="24"/>
          <w:lang w:val="ru-RU"/>
        </w:rPr>
        <w:t>терьеру помещения, возмещается п</w:t>
      </w:r>
      <w:r w:rsidRPr="00C37998">
        <w:rPr>
          <w:rFonts w:ascii="Times New Roman" w:hAnsi="Times New Roman" w:cs="Times New Roman"/>
          <w:sz w:val="24"/>
          <w:szCs w:val="24"/>
          <w:lang w:val="ru-RU"/>
        </w:rPr>
        <w:t>оставщиком. Отходы и строительный мусор, накапливаемые в процессе монтажных р</w:t>
      </w:r>
      <w:r w:rsidR="00F02CBC">
        <w:rPr>
          <w:rFonts w:ascii="Times New Roman" w:hAnsi="Times New Roman" w:cs="Times New Roman"/>
          <w:sz w:val="24"/>
          <w:szCs w:val="24"/>
          <w:lang w:val="ru-RU"/>
        </w:rPr>
        <w:t>абот, подлежат уборке и вывозу подрядчи</w:t>
      </w:r>
      <w:r w:rsidRPr="00C37998">
        <w:rPr>
          <w:rFonts w:ascii="Times New Roman" w:hAnsi="Times New Roman" w:cs="Times New Roman"/>
          <w:sz w:val="24"/>
          <w:szCs w:val="24"/>
          <w:lang w:val="ru-RU"/>
        </w:rPr>
        <w:t>ком за его счет.</w:t>
      </w:r>
    </w:p>
    <w:p w14:paraId="00EB2597" w14:textId="77777777" w:rsidR="005C040B" w:rsidRPr="00C37998" w:rsidRDefault="005C040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 xml:space="preserve">2.1.4. </w:t>
      </w:r>
      <w:r w:rsidR="00A228DB" w:rsidRPr="00C37998">
        <w:rPr>
          <w:sz w:val="24"/>
          <w:szCs w:val="24"/>
        </w:rPr>
        <w:t>П</w:t>
      </w:r>
      <w:r w:rsidRPr="00C37998">
        <w:rPr>
          <w:sz w:val="24"/>
          <w:szCs w:val="24"/>
        </w:rPr>
        <w:t xml:space="preserve">рокладка внутренних и внешних трубопроводов </w:t>
      </w:r>
    </w:p>
    <w:p w14:paraId="580DCF12" w14:textId="77777777" w:rsidR="005C040B" w:rsidRPr="00C37998" w:rsidRDefault="005C040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>2.1.4.1. Трубопровод укладывается в декоративный короб. Неаккуратное использование декоративных коробов, порча интерьера помещения, фасада и кро</w:t>
      </w:r>
      <w:r w:rsidR="00F02CBC">
        <w:rPr>
          <w:sz w:val="24"/>
          <w:szCs w:val="24"/>
        </w:rPr>
        <w:t>вли здания устраняется за счет подрядчика</w:t>
      </w:r>
      <w:r w:rsidRPr="00C37998">
        <w:rPr>
          <w:sz w:val="24"/>
          <w:szCs w:val="24"/>
        </w:rPr>
        <w:t>.</w:t>
      </w:r>
    </w:p>
    <w:p w14:paraId="24CDCEBE" w14:textId="77777777" w:rsidR="005C040B" w:rsidRPr="00C37998" w:rsidRDefault="005C040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>2.1.5. Монтаж межблочных силовых кабелей</w:t>
      </w:r>
      <w:r w:rsidR="00A228DB" w:rsidRPr="00C37998">
        <w:rPr>
          <w:sz w:val="24"/>
          <w:szCs w:val="24"/>
        </w:rPr>
        <w:t>, о</w:t>
      </w:r>
      <w:r w:rsidRPr="00C37998">
        <w:rPr>
          <w:sz w:val="24"/>
          <w:szCs w:val="24"/>
        </w:rPr>
        <w:t>твод дренажных труб через отверстия в наружных стенах на улицу</w:t>
      </w:r>
    </w:p>
    <w:p w14:paraId="06810EDE" w14:textId="77777777" w:rsidR="00A228DB" w:rsidRPr="00C37998" w:rsidRDefault="00A228D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 xml:space="preserve">2.1.5.1. Внутри помещения </w:t>
      </w:r>
      <w:proofErr w:type="spellStart"/>
      <w:r w:rsidRPr="00C37998">
        <w:rPr>
          <w:sz w:val="24"/>
          <w:szCs w:val="24"/>
        </w:rPr>
        <w:t>фреоновый</w:t>
      </w:r>
      <w:proofErr w:type="spellEnd"/>
      <w:r w:rsidRPr="00C37998">
        <w:rPr>
          <w:sz w:val="24"/>
          <w:szCs w:val="24"/>
        </w:rPr>
        <w:t xml:space="preserve"> трубопровод, электрический кабель или дренажны</w:t>
      </w:r>
      <w:r w:rsidR="00F02CBC">
        <w:rPr>
          <w:sz w:val="24"/>
          <w:szCs w:val="24"/>
        </w:rPr>
        <w:t>й шланг укладываются в коробе. подрядчик</w:t>
      </w:r>
      <w:r w:rsidRPr="00C37998">
        <w:rPr>
          <w:sz w:val="24"/>
          <w:szCs w:val="24"/>
        </w:rPr>
        <w:t xml:space="preserve"> обязан не допускать заломов и порывов дренажного шланга при протаскивании через отверстие в стене, не допускать касание его оголенных частей трубопровода. Отверстие в стене после укладки </w:t>
      </w:r>
      <w:proofErr w:type="spellStart"/>
      <w:r w:rsidRPr="00C37998">
        <w:rPr>
          <w:sz w:val="24"/>
          <w:szCs w:val="24"/>
        </w:rPr>
        <w:t>фреонового</w:t>
      </w:r>
      <w:proofErr w:type="spellEnd"/>
      <w:r w:rsidRPr="00C37998">
        <w:rPr>
          <w:sz w:val="24"/>
          <w:szCs w:val="24"/>
        </w:rPr>
        <w:t xml:space="preserve"> трубопровода, электрического кабеля или дренажного шланга заполняется теплоизолятором во избежание промерзания воды и появления сквозняков в помещении. Электропровод должен быть проложен в </w:t>
      </w:r>
      <w:proofErr w:type="spellStart"/>
      <w:r w:rsidRPr="00C37998">
        <w:rPr>
          <w:sz w:val="24"/>
          <w:szCs w:val="24"/>
        </w:rPr>
        <w:t>гофротрубе</w:t>
      </w:r>
      <w:proofErr w:type="spellEnd"/>
      <w:r w:rsidRPr="00C37998">
        <w:rPr>
          <w:sz w:val="24"/>
          <w:szCs w:val="24"/>
        </w:rPr>
        <w:t>.</w:t>
      </w:r>
    </w:p>
    <w:p w14:paraId="202404D6" w14:textId="77777777" w:rsidR="005C040B" w:rsidRPr="00C37998" w:rsidRDefault="005C040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>2.1.7.</w:t>
      </w:r>
      <w:r w:rsidRPr="00C37998">
        <w:t xml:space="preserve"> </w:t>
      </w:r>
      <w:r w:rsidRPr="00C37998">
        <w:rPr>
          <w:sz w:val="24"/>
          <w:szCs w:val="24"/>
        </w:rPr>
        <w:t>Дозаправка хладагент</w:t>
      </w:r>
      <w:r w:rsidR="00F02CBC">
        <w:rPr>
          <w:sz w:val="24"/>
          <w:szCs w:val="24"/>
        </w:rPr>
        <w:t>а</w:t>
      </w:r>
    </w:p>
    <w:p w14:paraId="20DA4356" w14:textId="77777777" w:rsidR="00A228DB" w:rsidRPr="00C37998" w:rsidRDefault="00A228D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>2.1.7.1. Дозаправка хладагентом выполняется при необходимости для обеспечения работоспособности оборудования.</w:t>
      </w:r>
    </w:p>
    <w:p w14:paraId="7055F98E" w14:textId="77777777" w:rsidR="005C040B" w:rsidRPr="00C37998" w:rsidRDefault="005C040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>2.1.8. Тестовый запуск системы во всех режимах</w:t>
      </w:r>
    </w:p>
    <w:p w14:paraId="2D53A915" w14:textId="77777777" w:rsidR="00A228DB" w:rsidRPr="00C37998" w:rsidRDefault="00A228D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>2.1.8.1. После запуска системы ее работа тестируется во всех режимах. При тестировании производятся замеры напряжения в сети, энергопотребление, давление хладагента, температура при входе и выходе из внутреннего блока.</w:t>
      </w:r>
    </w:p>
    <w:p w14:paraId="7D8A6510" w14:textId="77777777" w:rsidR="005C040B" w:rsidRPr="00C37998" w:rsidRDefault="005C040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>2.1.9. Обучение специалисто</w:t>
      </w:r>
      <w:r w:rsidR="00F02CBC">
        <w:rPr>
          <w:sz w:val="24"/>
          <w:szCs w:val="24"/>
        </w:rPr>
        <w:t>в з</w:t>
      </w:r>
      <w:r w:rsidRPr="00C37998">
        <w:rPr>
          <w:sz w:val="24"/>
          <w:szCs w:val="24"/>
        </w:rPr>
        <w:t>аказчика</w:t>
      </w:r>
    </w:p>
    <w:p w14:paraId="4154203B" w14:textId="77777777" w:rsidR="00A228DB" w:rsidRPr="00C37998" w:rsidRDefault="00A228D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lastRenderedPageBreak/>
        <w:t xml:space="preserve">2.1.9.1. После ввода в эксплуатацию системы необходимо </w:t>
      </w:r>
      <w:r w:rsidR="00F02CBC">
        <w:rPr>
          <w:sz w:val="24"/>
          <w:szCs w:val="24"/>
        </w:rPr>
        <w:t>провести инструктаж работников з</w:t>
      </w:r>
      <w:r w:rsidRPr="00C37998">
        <w:rPr>
          <w:sz w:val="24"/>
          <w:szCs w:val="24"/>
        </w:rPr>
        <w:t>аказчика о правилах эксплуатации оборудования и по самостоятельной работе с оборудованием в различных производственных ситуациях.</w:t>
      </w:r>
    </w:p>
    <w:p w14:paraId="5365565E" w14:textId="77777777" w:rsidR="005C040B" w:rsidRPr="00C37998" w:rsidRDefault="005C040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>2.1.10. Восстановление отделки, уборка мусора</w:t>
      </w:r>
    </w:p>
    <w:p w14:paraId="71AF334E" w14:textId="3F39A549" w:rsidR="00A228DB" w:rsidRPr="00C37998" w:rsidRDefault="00A228DB" w:rsidP="005C040B">
      <w:pPr>
        <w:jc w:val="both"/>
        <w:rPr>
          <w:sz w:val="24"/>
          <w:szCs w:val="24"/>
        </w:rPr>
      </w:pPr>
      <w:r w:rsidRPr="00C37998">
        <w:rPr>
          <w:sz w:val="24"/>
          <w:szCs w:val="24"/>
        </w:rPr>
        <w:t>2.1</w:t>
      </w:r>
      <w:r w:rsidR="00F02CBC">
        <w:rPr>
          <w:sz w:val="24"/>
          <w:szCs w:val="24"/>
        </w:rPr>
        <w:t>.10.1. После завершения работ, подрядчик</w:t>
      </w:r>
      <w:r w:rsidRPr="00C37998">
        <w:rPr>
          <w:sz w:val="24"/>
          <w:szCs w:val="24"/>
        </w:rPr>
        <w:t xml:space="preserve"> обязан своими силами и за свой счет восстановить все повреждения отделки помещений, кабельных линий и вентиляционных каналов, плинтусов, дверных коробок, иных элементов отделки и (или) оборудов</w:t>
      </w:r>
      <w:r w:rsidR="00F02CBC">
        <w:rPr>
          <w:sz w:val="24"/>
          <w:szCs w:val="24"/>
        </w:rPr>
        <w:t>ания помещений, в которых им (подрядчиком</w:t>
      </w:r>
      <w:r w:rsidRPr="00C37998">
        <w:rPr>
          <w:sz w:val="24"/>
          <w:szCs w:val="24"/>
        </w:rPr>
        <w:t>) выполнялись работы, в случае, если такие повреждения допущены. Образовавшийся мусор при/после сборки товара должен быть вы</w:t>
      </w:r>
      <w:r w:rsidR="00F02CBC">
        <w:rPr>
          <w:sz w:val="24"/>
          <w:szCs w:val="24"/>
        </w:rPr>
        <w:t>везен силами и за счет средств подрядчика</w:t>
      </w:r>
      <w:r w:rsidRPr="00C37998">
        <w:rPr>
          <w:sz w:val="24"/>
          <w:szCs w:val="24"/>
        </w:rPr>
        <w:t xml:space="preserve"> в сроки, отведенные на сборку и монтаж, </w:t>
      </w:r>
      <w:r w:rsidR="00A639BD" w:rsidRPr="00C37998">
        <w:rPr>
          <w:sz w:val="24"/>
          <w:szCs w:val="24"/>
        </w:rPr>
        <w:t>при этом вынос</w:t>
      </w:r>
      <w:r w:rsidRPr="00C37998">
        <w:rPr>
          <w:sz w:val="24"/>
          <w:szCs w:val="24"/>
        </w:rPr>
        <w:t xml:space="preserve"> из помещения должен осуществляться сразу по окончании рабочего дня.</w:t>
      </w:r>
    </w:p>
    <w:p w14:paraId="69502B66" w14:textId="77777777" w:rsidR="005C040B" w:rsidRPr="00C37998" w:rsidRDefault="005C040B" w:rsidP="00CE6887">
      <w:pPr>
        <w:pStyle w:val="1"/>
        <w:ind w:left="0"/>
        <w:jc w:val="both"/>
        <w:rPr>
          <w:sz w:val="24"/>
          <w:szCs w:val="24"/>
          <w:lang w:val="ru-RU"/>
        </w:rPr>
      </w:pPr>
    </w:p>
    <w:p w14:paraId="439DCFD5" w14:textId="77777777" w:rsidR="005F36EC" w:rsidRPr="005F36EC" w:rsidRDefault="005F36EC" w:rsidP="005F36E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5F36EC">
        <w:rPr>
          <w:rFonts w:eastAsia="Calibri"/>
          <w:sz w:val="24"/>
          <w:szCs w:val="24"/>
          <w:lang w:eastAsia="en-US"/>
        </w:rPr>
        <w:t>Условия выполняемых работ</w:t>
      </w:r>
    </w:p>
    <w:p w14:paraId="183AE7D0" w14:textId="77777777" w:rsidR="005F36EC" w:rsidRPr="005F36EC" w:rsidRDefault="005F36EC" w:rsidP="005F36EC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6EC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работ будет проводиться в действующих помещениях, в которых будут иметь место пересечения лю</w:t>
      </w:r>
      <w:r w:rsidR="00F02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дских потоков рабочих </w:t>
      </w:r>
      <w:r w:rsidR="00F02C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подрядчика  и </w:t>
      </w:r>
      <w:r w:rsidRPr="005F3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</w:t>
      </w:r>
      <w:r w:rsidR="00F02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ников </w:t>
      </w:r>
      <w:r w:rsidR="00F02C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</w:t>
      </w:r>
      <w:proofErr w:type="spellStart"/>
      <w:r w:rsidRPr="005F36EC">
        <w:rPr>
          <w:rFonts w:ascii="Times New Roman" w:hAnsi="Times New Roman" w:cs="Times New Roman"/>
          <w:color w:val="000000" w:themeColor="text1"/>
          <w:sz w:val="24"/>
          <w:szCs w:val="24"/>
        </w:rPr>
        <w:t>аказчика</w:t>
      </w:r>
      <w:proofErr w:type="spellEnd"/>
      <w:r w:rsidRPr="005F36EC">
        <w:rPr>
          <w:rFonts w:ascii="Times New Roman" w:hAnsi="Times New Roman" w:cs="Times New Roman"/>
          <w:color w:val="000000" w:themeColor="text1"/>
          <w:sz w:val="24"/>
          <w:szCs w:val="24"/>
        </w:rPr>
        <w:t>. Работы должны проводиться в строгом соответствии с режимом и распорядком работы учреждения. Проведение работ не должно мешать деятельности учреждения.</w:t>
      </w:r>
    </w:p>
    <w:p w14:paraId="26DBCA57" w14:textId="77777777" w:rsidR="005F36EC" w:rsidRPr="005F36EC" w:rsidRDefault="005F36EC" w:rsidP="005F36EC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6EC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 должен учесть, что работы выполняются в условиях действующего служебного распорядка</w:t>
      </w:r>
      <w:r w:rsidR="00F02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дня (в рабочие дни с 8.00 до </w:t>
      </w:r>
      <w:r w:rsidR="00F02C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17</w:t>
      </w:r>
      <w:r w:rsidRPr="005F36EC">
        <w:rPr>
          <w:rFonts w:ascii="Times New Roman" w:hAnsi="Times New Roman" w:cs="Times New Roman"/>
          <w:color w:val="000000" w:themeColor="text1"/>
          <w:sz w:val="24"/>
          <w:szCs w:val="24"/>
        </w:rPr>
        <w:t>.00 часов по московскому времени) или по соглашению с заказчиком</w:t>
      </w:r>
      <w:r w:rsidRPr="005F36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58EE32C9" w14:textId="77777777" w:rsidR="00686EA6" w:rsidRPr="005F36EC" w:rsidRDefault="00686EA6" w:rsidP="005F36EC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5F36EC">
        <w:rPr>
          <w:rFonts w:eastAsia="Calibri"/>
          <w:sz w:val="24"/>
          <w:szCs w:val="24"/>
          <w:lang w:eastAsia="en-US"/>
        </w:rPr>
        <w:t xml:space="preserve">Работы должны выполняться квалифицированным персоналом под руководством и контролем должностного лица </w:t>
      </w:r>
      <w:r w:rsidR="00F02CBC">
        <w:rPr>
          <w:rFonts w:eastAsia="Calibri"/>
          <w:sz w:val="24"/>
          <w:szCs w:val="24"/>
          <w:lang w:eastAsia="en-US"/>
        </w:rPr>
        <w:t>подрядчика</w:t>
      </w:r>
      <w:r w:rsidRPr="005F36EC">
        <w:rPr>
          <w:rFonts w:eastAsia="Calibri"/>
          <w:sz w:val="24"/>
          <w:szCs w:val="24"/>
          <w:lang w:eastAsia="en-US"/>
        </w:rPr>
        <w:t xml:space="preserve">, назначенного им на весь период выполнения работ и отвечающего за безопасное производство работ и за соблюдение сроков их выполнения. </w:t>
      </w:r>
    </w:p>
    <w:p w14:paraId="451F384A" w14:textId="77777777" w:rsidR="00686EA6" w:rsidRPr="00C37998" w:rsidRDefault="00686EA6" w:rsidP="005F36EC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5F36EC">
        <w:rPr>
          <w:rFonts w:eastAsia="Calibri"/>
          <w:sz w:val="24"/>
          <w:szCs w:val="24"/>
          <w:lang w:eastAsia="en-US"/>
        </w:rPr>
        <w:t>Устанавливаемое оборудование и материалы, должны быть новыми (не бывшими в употреблении, в ремонте, в</w:t>
      </w:r>
      <w:r w:rsidRPr="00C37998">
        <w:rPr>
          <w:rFonts w:eastAsia="Calibri"/>
          <w:sz w:val="24"/>
          <w:szCs w:val="24"/>
          <w:lang w:eastAsia="en-US"/>
        </w:rPr>
        <w:t xml:space="preserve">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14:paraId="59BF3E9B" w14:textId="77777777" w:rsidR="00686EA6" w:rsidRPr="00C37998" w:rsidRDefault="00686EA6" w:rsidP="00CE6887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Устанавливаемое оборудование и материалы, используемые при выполнении работ, должны быть сертифицированы и соответствовать российским стандартам качества, отвечать требованиям экологической и пожарной безопасности, требованиям энергетической эффективности. В случаях, предусмотренных законодательством Российской Федерации устанавливаемое оборудование и материалы должны иметь документы, подтверждающие их качество и безопасность (сертификаты соответствия, декларации о соответствии, свидетельства и т.д.).</w:t>
      </w:r>
    </w:p>
    <w:p w14:paraId="18D1A457" w14:textId="77777777" w:rsidR="00686EA6" w:rsidRPr="00C37998" w:rsidRDefault="00686EA6" w:rsidP="00CE6887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Обязанность обеспеч</w:t>
      </w:r>
      <w:r w:rsidR="00C41A0A" w:rsidRPr="00C37998">
        <w:rPr>
          <w:rFonts w:eastAsia="Calibri"/>
          <w:sz w:val="24"/>
          <w:szCs w:val="24"/>
          <w:lang w:eastAsia="en-US"/>
        </w:rPr>
        <w:t xml:space="preserve">ения </w:t>
      </w:r>
      <w:r w:rsidRPr="00C37998">
        <w:rPr>
          <w:rFonts w:eastAsia="Calibri"/>
          <w:sz w:val="24"/>
          <w:szCs w:val="24"/>
          <w:lang w:eastAsia="en-US"/>
        </w:rPr>
        <w:t xml:space="preserve">необходимыми материалами, оборудованием, а также инструментами, механизмами, средствами индивидуальной защиты и приспособлениями необходимыми для выполнения работ лежит на </w:t>
      </w:r>
      <w:r w:rsidR="00B553F9">
        <w:rPr>
          <w:rFonts w:eastAsia="Calibri"/>
          <w:sz w:val="24"/>
          <w:szCs w:val="24"/>
          <w:lang w:eastAsia="en-US"/>
        </w:rPr>
        <w:t>подрядчике</w:t>
      </w:r>
      <w:r w:rsidR="00C41A0A" w:rsidRPr="00C37998">
        <w:rPr>
          <w:rFonts w:eastAsia="Calibri"/>
          <w:sz w:val="24"/>
          <w:szCs w:val="24"/>
          <w:lang w:eastAsia="en-US"/>
        </w:rPr>
        <w:t>.</w:t>
      </w:r>
    </w:p>
    <w:p w14:paraId="3D9A63E4" w14:textId="77777777" w:rsidR="00686EA6" w:rsidRPr="00C37998" w:rsidRDefault="00686EA6" w:rsidP="00CE6887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 xml:space="preserve">Время проведения погрузочно-разгрузочных работ и места складирования оборудования, материалов и инвентаря согласовывается с </w:t>
      </w:r>
      <w:r w:rsidR="00B553F9">
        <w:rPr>
          <w:rFonts w:eastAsia="Calibri"/>
          <w:sz w:val="24"/>
          <w:szCs w:val="24"/>
          <w:lang w:eastAsia="en-US"/>
        </w:rPr>
        <w:t>з</w:t>
      </w:r>
      <w:r w:rsidRPr="00C37998">
        <w:rPr>
          <w:rFonts w:eastAsia="Calibri"/>
          <w:sz w:val="24"/>
          <w:szCs w:val="24"/>
          <w:lang w:eastAsia="en-US"/>
        </w:rPr>
        <w:t>аказчиком.</w:t>
      </w:r>
    </w:p>
    <w:p w14:paraId="66F6E3D7" w14:textId="77777777" w:rsidR="00686EA6" w:rsidRPr="00C37998" w:rsidRDefault="00686EA6" w:rsidP="00CE6887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 xml:space="preserve">Выполняемые работы должны осуществляться </w:t>
      </w:r>
      <w:r w:rsidR="00B553F9">
        <w:rPr>
          <w:rFonts w:eastAsia="Calibri"/>
          <w:sz w:val="24"/>
          <w:szCs w:val="24"/>
          <w:lang w:eastAsia="en-US"/>
        </w:rPr>
        <w:t xml:space="preserve">подрядчиком </w:t>
      </w:r>
      <w:r w:rsidRPr="00C37998">
        <w:rPr>
          <w:rFonts w:eastAsia="Calibri"/>
          <w:sz w:val="24"/>
          <w:szCs w:val="24"/>
          <w:lang w:eastAsia="en-US"/>
        </w:rPr>
        <w:t xml:space="preserve">с применением исправного инструмента, грузоподъемных механизмов, лесов, стремянок и другого необходимого для выполнения работ инвентаря и оборудования. </w:t>
      </w:r>
    </w:p>
    <w:p w14:paraId="288F89EC" w14:textId="77777777" w:rsidR="00686EA6" w:rsidRPr="00C37998" w:rsidRDefault="00686EA6" w:rsidP="00CE6887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 xml:space="preserve">На </w:t>
      </w:r>
      <w:r w:rsidR="00B553F9">
        <w:rPr>
          <w:rFonts w:eastAsia="Calibri"/>
          <w:sz w:val="24"/>
          <w:szCs w:val="24"/>
          <w:lang w:eastAsia="en-US"/>
        </w:rPr>
        <w:t>подрядчике</w:t>
      </w:r>
      <w:r w:rsidRPr="00C37998">
        <w:rPr>
          <w:rFonts w:eastAsia="Calibri"/>
          <w:sz w:val="24"/>
          <w:szCs w:val="24"/>
          <w:lang w:eastAsia="en-US"/>
        </w:rPr>
        <w:t xml:space="preserve"> лежит ответственность за обеспечение сохранности используемого им оборудования, материалов и инвентаря. Риск их случайной утраты и случайного повреждения в течении всего периода выполнения работ лежит на </w:t>
      </w:r>
      <w:r w:rsidR="00B553F9">
        <w:rPr>
          <w:rFonts w:eastAsia="Calibri"/>
          <w:sz w:val="24"/>
          <w:szCs w:val="24"/>
          <w:lang w:eastAsia="en-US"/>
        </w:rPr>
        <w:t>подрядчике</w:t>
      </w:r>
      <w:r w:rsidR="00C41A0A" w:rsidRPr="00C37998">
        <w:rPr>
          <w:rFonts w:eastAsia="Calibri"/>
          <w:sz w:val="24"/>
          <w:szCs w:val="24"/>
          <w:lang w:eastAsia="en-US"/>
        </w:rPr>
        <w:t>.</w:t>
      </w:r>
    </w:p>
    <w:p w14:paraId="25AADBE8" w14:textId="77777777" w:rsidR="00686EA6" w:rsidRPr="00C37998" w:rsidRDefault="00686EA6" w:rsidP="00CE6887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П</w:t>
      </w:r>
      <w:r w:rsidR="00B553F9">
        <w:rPr>
          <w:rFonts w:eastAsia="Calibri"/>
          <w:sz w:val="24"/>
          <w:szCs w:val="24"/>
          <w:lang w:eastAsia="en-US"/>
        </w:rPr>
        <w:t>одрядчик</w:t>
      </w:r>
      <w:r w:rsidRPr="00C37998">
        <w:rPr>
          <w:rFonts w:eastAsia="Calibri"/>
          <w:sz w:val="24"/>
          <w:szCs w:val="24"/>
          <w:lang w:eastAsia="en-US"/>
        </w:rPr>
        <w:t xml:space="preserve"> должен об</w:t>
      </w:r>
      <w:r w:rsidR="00B553F9">
        <w:rPr>
          <w:rFonts w:eastAsia="Calibri"/>
          <w:sz w:val="24"/>
          <w:szCs w:val="24"/>
          <w:lang w:eastAsia="en-US"/>
        </w:rPr>
        <w:t>еспечить сохранность имущества з</w:t>
      </w:r>
      <w:r w:rsidRPr="00C37998">
        <w:rPr>
          <w:rFonts w:eastAsia="Calibri"/>
          <w:sz w:val="24"/>
          <w:szCs w:val="24"/>
          <w:lang w:eastAsia="en-US"/>
        </w:rPr>
        <w:t>аказчика, в том числе защиту от пыли и строительного мусора путем укрытия пленкой и/или картоном.</w:t>
      </w:r>
    </w:p>
    <w:p w14:paraId="26C31D76" w14:textId="04F75FB3" w:rsidR="00686EA6" w:rsidRPr="00C37998" w:rsidRDefault="00686EA6" w:rsidP="00CE6887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В случае возникновен</w:t>
      </w:r>
      <w:r w:rsidR="00B553F9">
        <w:rPr>
          <w:rFonts w:eastAsia="Calibri"/>
          <w:sz w:val="24"/>
          <w:szCs w:val="24"/>
          <w:lang w:eastAsia="en-US"/>
        </w:rPr>
        <w:t>ия ситуаций с порчей имущества заказчика подрядчик</w:t>
      </w:r>
      <w:r w:rsidRPr="00C37998">
        <w:rPr>
          <w:rFonts w:eastAsia="Calibri"/>
          <w:sz w:val="24"/>
          <w:szCs w:val="24"/>
          <w:lang w:eastAsia="en-US"/>
        </w:rPr>
        <w:t xml:space="preserve"> за свой счет осуществляет его ремонт, </w:t>
      </w:r>
      <w:r w:rsidR="00A639BD" w:rsidRPr="00C37998">
        <w:rPr>
          <w:rFonts w:eastAsia="Calibri"/>
          <w:sz w:val="24"/>
          <w:szCs w:val="24"/>
          <w:lang w:eastAsia="en-US"/>
        </w:rPr>
        <w:t>а в случае, если</w:t>
      </w:r>
      <w:r w:rsidRPr="00C37998">
        <w:rPr>
          <w:rFonts w:eastAsia="Calibri"/>
          <w:sz w:val="24"/>
          <w:szCs w:val="24"/>
          <w:lang w:eastAsia="en-US"/>
        </w:rPr>
        <w:t xml:space="preserve"> восстановление целостности невозможно, производит замену имущества на аналогичное.</w:t>
      </w:r>
    </w:p>
    <w:p w14:paraId="264E0AF7" w14:textId="77777777" w:rsidR="00686EA6" w:rsidRPr="00C37998" w:rsidRDefault="00686EA6" w:rsidP="00CE6887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 xml:space="preserve">При выполнении работ </w:t>
      </w:r>
      <w:r w:rsidR="00B553F9">
        <w:rPr>
          <w:rFonts w:eastAsia="Calibri"/>
          <w:sz w:val="24"/>
          <w:szCs w:val="24"/>
          <w:lang w:eastAsia="en-US"/>
        </w:rPr>
        <w:t>по монтажу подрядчик</w:t>
      </w:r>
      <w:r w:rsidRPr="00C37998">
        <w:rPr>
          <w:rFonts w:eastAsia="Calibri"/>
          <w:sz w:val="24"/>
          <w:szCs w:val="24"/>
          <w:lang w:eastAsia="en-US"/>
        </w:rPr>
        <w:t xml:space="preserve"> должен использовать технологии снижения уровня шума. </w:t>
      </w:r>
    </w:p>
    <w:p w14:paraId="1B076A11" w14:textId="77777777" w:rsidR="00686EA6" w:rsidRPr="00C37998" w:rsidRDefault="00B553F9" w:rsidP="00CE6887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Подрядчик</w:t>
      </w:r>
      <w:r w:rsidR="00686EA6" w:rsidRPr="00C37998">
        <w:rPr>
          <w:rFonts w:eastAsia="Calibri"/>
          <w:sz w:val="24"/>
          <w:szCs w:val="24"/>
          <w:lang w:eastAsia="en-US"/>
        </w:rPr>
        <w:t xml:space="preserve"> обязан обеспечить своевременный вывоз мусора на действующий полигон твердых бытовых отходов в соответствии с требованиями действующего законодательства Российской Федерации.</w:t>
      </w:r>
    </w:p>
    <w:p w14:paraId="067CDAD5" w14:textId="77777777" w:rsidR="00686EA6" w:rsidRPr="00C37998" w:rsidRDefault="00686EA6" w:rsidP="00CE6887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По</w:t>
      </w:r>
      <w:r w:rsidR="00B553F9">
        <w:rPr>
          <w:rFonts w:eastAsia="Calibri"/>
          <w:sz w:val="24"/>
          <w:szCs w:val="24"/>
          <w:lang w:eastAsia="en-US"/>
        </w:rPr>
        <w:t>дрядчик</w:t>
      </w:r>
      <w:r w:rsidRPr="00C37998">
        <w:rPr>
          <w:rFonts w:eastAsia="Calibri"/>
          <w:sz w:val="24"/>
          <w:szCs w:val="24"/>
          <w:lang w:eastAsia="en-US"/>
        </w:rPr>
        <w:t xml:space="preserve"> при выполнении работ в полной мере отвечает за строгое соблюдение требований экологического законодательства, правил техники безопасности, правил охраны труда, пожарной безопасности, правил электробезопасности и правил внутреннего трудового распорядка, ус</w:t>
      </w:r>
      <w:r w:rsidR="00B553F9">
        <w:rPr>
          <w:rFonts w:eastAsia="Calibri"/>
          <w:sz w:val="24"/>
          <w:szCs w:val="24"/>
          <w:lang w:eastAsia="en-US"/>
        </w:rPr>
        <w:t>тановленного у з</w:t>
      </w:r>
      <w:r w:rsidRPr="00C37998">
        <w:rPr>
          <w:rFonts w:eastAsia="Calibri"/>
          <w:sz w:val="24"/>
          <w:szCs w:val="24"/>
          <w:lang w:eastAsia="en-US"/>
        </w:rPr>
        <w:t>аказчика.</w:t>
      </w:r>
    </w:p>
    <w:p w14:paraId="7EE3C9E2" w14:textId="77777777" w:rsidR="00686EA6" w:rsidRPr="00C37998" w:rsidRDefault="00686EA6" w:rsidP="00CE6887">
      <w:pPr>
        <w:numPr>
          <w:ilvl w:val="1"/>
          <w:numId w:val="1"/>
        </w:numPr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По</w:t>
      </w:r>
      <w:r w:rsidR="00B553F9">
        <w:rPr>
          <w:rFonts w:eastAsia="Calibri"/>
          <w:sz w:val="24"/>
          <w:szCs w:val="24"/>
          <w:lang w:eastAsia="en-US"/>
        </w:rPr>
        <w:t>дрядчик освобождает з</w:t>
      </w:r>
      <w:r w:rsidRPr="00C37998">
        <w:rPr>
          <w:rFonts w:eastAsia="Calibri"/>
          <w:sz w:val="24"/>
          <w:szCs w:val="24"/>
          <w:lang w:eastAsia="en-US"/>
        </w:rPr>
        <w:t>аказчика от любых претензий и исков со стороны третьих лиц в случае причинения ущерба здоровью и/или имуществу указанных лиц в результате деятельности связанной с выполнением работ.</w:t>
      </w:r>
    </w:p>
    <w:p w14:paraId="03C4DF43" w14:textId="77777777" w:rsidR="00A228DB" w:rsidRPr="00C37998" w:rsidRDefault="00A228DB" w:rsidP="00512142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2B5C011" w14:textId="77777777" w:rsidR="00EA0AB5" w:rsidRPr="00C37998" w:rsidRDefault="00686EA6" w:rsidP="00512142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center"/>
        <w:rPr>
          <w:rFonts w:eastAsia="Calibri"/>
          <w:sz w:val="24"/>
          <w:szCs w:val="24"/>
          <w:lang w:val="en-US" w:eastAsia="en-US"/>
        </w:rPr>
      </w:pPr>
      <w:r w:rsidRPr="00C37998">
        <w:rPr>
          <w:rFonts w:eastAsia="Calibri"/>
          <w:sz w:val="24"/>
          <w:szCs w:val="24"/>
          <w:lang w:eastAsia="en-US"/>
        </w:rPr>
        <w:t xml:space="preserve"> Требования к выполняемым работам</w:t>
      </w:r>
    </w:p>
    <w:p w14:paraId="019624E5" w14:textId="77777777" w:rsidR="00686EA6" w:rsidRPr="00C37998" w:rsidRDefault="00B553F9" w:rsidP="00CE6887">
      <w:pPr>
        <w:numPr>
          <w:ilvl w:val="1"/>
          <w:numId w:val="1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Подрядчик</w:t>
      </w:r>
      <w:r w:rsidR="00686EA6" w:rsidRPr="00C37998">
        <w:rPr>
          <w:rFonts w:eastAsia="Calibri"/>
          <w:sz w:val="24"/>
          <w:szCs w:val="24"/>
          <w:lang w:eastAsia="en-US"/>
        </w:rPr>
        <w:t xml:space="preserve"> должен выполнять работы в полном соответствии с настоящим Описанием объекта закупки, а также руководствоваться требованиями действующего законодательства Российской Федерации, строительными нормами и правилами, требованиями государственных стандартов и технических регламентов.</w:t>
      </w:r>
    </w:p>
    <w:p w14:paraId="78121B10" w14:textId="77777777" w:rsidR="00686EA6" w:rsidRPr="00C37998" w:rsidRDefault="00204A7D" w:rsidP="00CE6887">
      <w:pPr>
        <w:numPr>
          <w:ilvl w:val="1"/>
          <w:numId w:val="1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Поставщик</w:t>
      </w:r>
      <w:r w:rsidR="00686EA6" w:rsidRPr="00C37998">
        <w:rPr>
          <w:rFonts w:eastAsia="Calibri"/>
          <w:sz w:val="24"/>
          <w:szCs w:val="24"/>
          <w:lang w:eastAsia="en-US"/>
        </w:rPr>
        <w:t xml:space="preserve"> при выполнении работ </w:t>
      </w:r>
      <w:r w:rsidRPr="00C37998">
        <w:rPr>
          <w:rFonts w:eastAsia="Calibri"/>
          <w:sz w:val="24"/>
          <w:szCs w:val="24"/>
          <w:lang w:eastAsia="en-US"/>
        </w:rPr>
        <w:t xml:space="preserve">по монтажу </w:t>
      </w:r>
      <w:r w:rsidR="00686EA6" w:rsidRPr="00C37998">
        <w:rPr>
          <w:rFonts w:eastAsia="Calibri"/>
          <w:sz w:val="24"/>
          <w:szCs w:val="24"/>
          <w:lang w:eastAsia="en-US"/>
        </w:rPr>
        <w:t>должен руководствоваться следующими нормативными правовыми актами:</w:t>
      </w:r>
    </w:p>
    <w:p w14:paraId="69A525A7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Федеральный законом № 52-ФЗ от 30.03.1999 г. «О санитарно-эпидемиологическом благополучии населения»;</w:t>
      </w:r>
    </w:p>
    <w:p w14:paraId="7FA2722C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Федеральный закон № 123-ФЗ от 22.07.2008 г. «Технический регламент о требованиях пожарной безопасности»;</w:t>
      </w:r>
    </w:p>
    <w:p w14:paraId="16030184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Постановление Главного государственного санитарного врача РФ № 58 от    18.05.2010 г. «Об утверждении СанПиН 2.1.3.2630-10 «Санитарно-эпидемиологические требования к организациям, осуществляющим медицинскую деятельность»;</w:t>
      </w:r>
    </w:p>
    <w:p w14:paraId="0C5DDE6D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Федеральный закон № 384-ФЗ от 30.12.2009 г. «Технический регламент о безопасности зданий и сооружений»;</w:t>
      </w:r>
    </w:p>
    <w:p w14:paraId="082ABB4A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Федеральный закон № 69-ФЗ от 21.12.1994 г. «О пожарной безопасности»;</w:t>
      </w:r>
    </w:p>
    <w:p w14:paraId="6A5FC87E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СНиП 21-01-97 «Пожарная безопасность зданий и сооружений» (приняты и введены в действие Постановлением Минстроя России № 18-7 от 13.02.1997 г.);</w:t>
      </w:r>
    </w:p>
    <w:p w14:paraId="779B75F8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СанПиН 2.1.3.2630-10 «Санитарно-эпидемиологические требования к организациям, осуществляющим медицинскую деятельность»</w:t>
      </w:r>
      <w:r w:rsidRPr="00C37998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(утвержден </w:t>
      </w:r>
      <w:r w:rsidRPr="00C37998">
        <w:rPr>
          <w:rFonts w:eastAsia="Calibri"/>
          <w:bCs/>
          <w:sz w:val="24"/>
          <w:szCs w:val="24"/>
          <w:lang w:eastAsia="en-US"/>
        </w:rPr>
        <w:t>Постановление Главного государственного санитарного врача РФ № 58 от 18.05.2010 г.);</w:t>
      </w:r>
      <w:r w:rsidRPr="00C37998">
        <w:rPr>
          <w:rFonts w:eastAsia="Calibri"/>
          <w:sz w:val="24"/>
          <w:szCs w:val="24"/>
          <w:lang w:eastAsia="en-US"/>
        </w:rPr>
        <w:t xml:space="preserve"> </w:t>
      </w:r>
    </w:p>
    <w:p w14:paraId="22099006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СНиП 41-01-2003 «Отопление, вентиляция, кондиционирование воздуха» (утвержден приказом Министерства регионального развития Российской Федерации № 279 от 30.06.2012 г.);</w:t>
      </w:r>
    </w:p>
    <w:p w14:paraId="63E7036E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Постановление Правительства Российской Федерации № 390 от 25.04.2012 г. «О противопожарном режиме»;</w:t>
      </w:r>
    </w:p>
    <w:p w14:paraId="307B7737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ГОСТ 12.1.004-91 «Система стандартов безопасности труда. Пожарная безопасность. Общие требования» (утвержден Постановлением Госстандарта СССР № 875 от 14.06.1991 г.);</w:t>
      </w:r>
    </w:p>
    <w:p w14:paraId="0B99542C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ГОСТ Р 52539-2006 «Чистота воздуха в лечебных учреждениях. Общие требования» (утвержден Приказом Федерального агентства по техническому регулированию и метрологии № 73-ст от 21.04.20016 г.);</w:t>
      </w:r>
    </w:p>
    <w:p w14:paraId="143ED1A3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ГОСТ 30494-96 «Здания жилые и общественные. Параметры микроклимата в помещениях» (утвержден постановлением Госстроя России № 1 от 06.01.1999 г.);</w:t>
      </w:r>
    </w:p>
    <w:p w14:paraId="48FD0FCA" w14:textId="77777777" w:rsidR="00B22301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ГОСТ Р ЕН 13779-2007 «Вентиляция в нежилых зданиях. Технические требования к системам вентиляции и кондиционирования» (</w:t>
      </w:r>
      <w:r w:rsidRPr="00C37998">
        <w:rPr>
          <w:rFonts w:eastAsia="Calibri"/>
          <w:bCs/>
          <w:sz w:val="24"/>
          <w:szCs w:val="24"/>
          <w:lang w:eastAsia="en-US"/>
        </w:rPr>
        <w:t>утвержден приказом Федерального агентства по техническому регулированию и метрологии № 616-ст от 27.12.2007 г.);</w:t>
      </w:r>
    </w:p>
    <w:p w14:paraId="2F538D5A" w14:textId="77777777" w:rsidR="00B22301" w:rsidRPr="00C37998" w:rsidRDefault="0020578D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СП 60.13330.2012 «Отопление, вентиляция, кондиционирование»</w:t>
      </w:r>
      <w:r w:rsidR="00B22301" w:rsidRPr="00C37998">
        <w:rPr>
          <w:rFonts w:eastAsia="Calibri"/>
          <w:sz w:val="24"/>
          <w:szCs w:val="24"/>
          <w:lang w:eastAsia="en-US"/>
        </w:rPr>
        <w:t>;</w:t>
      </w:r>
    </w:p>
    <w:p w14:paraId="33628EC9" w14:textId="77777777" w:rsidR="00B22301" w:rsidRPr="00C37998" w:rsidRDefault="0020578D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ГОСТ 12.3.032-84* «ССБТ. Работы электромонтажные. Общие требования безопасности»</w:t>
      </w:r>
      <w:r w:rsidR="00B22301" w:rsidRPr="00C37998">
        <w:rPr>
          <w:rFonts w:eastAsia="Calibri"/>
          <w:sz w:val="24"/>
          <w:szCs w:val="24"/>
          <w:lang w:eastAsia="en-US"/>
        </w:rPr>
        <w:t>;</w:t>
      </w:r>
      <w:r w:rsidRPr="00C37998">
        <w:rPr>
          <w:rFonts w:eastAsia="Calibri"/>
          <w:sz w:val="24"/>
          <w:szCs w:val="24"/>
          <w:lang w:eastAsia="en-US"/>
        </w:rPr>
        <w:t xml:space="preserve"> </w:t>
      </w:r>
    </w:p>
    <w:p w14:paraId="670C8DBC" w14:textId="77777777" w:rsidR="00B22301" w:rsidRPr="00C37998" w:rsidRDefault="0020578D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>СП 76.13330.2016 "Электротехнические устройства"</w:t>
      </w:r>
      <w:r w:rsidR="00B22301" w:rsidRPr="00C37998">
        <w:rPr>
          <w:rFonts w:eastAsia="Calibri"/>
          <w:sz w:val="24"/>
          <w:szCs w:val="24"/>
          <w:lang w:eastAsia="en-US"/>
        </w:rPr>
        <w:t>;</w:t>
      </w:r>
    </w:p>
    <w:p w14:paraId="67A64188" w14:textId="77777777" w:rsidR="00686EA6" w:rsidRPr="00C37998" w:rsidRDefault="00686EA6" w:rsidP="00CE688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bCs/>
          <w:sz w:val="24"/>
          <w:szCs w:val="24"/>
          <w:lang w:eastAsia="en-US"/>
        </w:rPr>
        <w:lastRenderedPageBreak/>
        <w:t>Свод правил СП 158.13330.2014 «Здания и помещения медицинских организаций» (утвержден </w:t>
      </w:r>
      <w:hyperlink r:id="rId8" w:history="1">
        <w:r w:rsidRPr="00C37998">
          <w:rPr>
            <w:bCs/>
            <w:sz w:val="24"/>
            <w:szCs w:val="24"/>
            <w:lang w:eastAsia="en-US"/>
          </w:rPr>
          <w:t>Приказом Министерства строительства и жилищно-коммунального хозяйства Российской Федерации №58/п от 18.02.2014 г</w:t>
        </w:r>
        <w:r w:rsidRPr="00C37998">
          <w:rPr>
            <w:bCs/>
            <w:color w:val="0000FF"/>
            <w:sz w:val="24"/>
            <w:szCs w:val="24"/>
            <w:u w:val="single"/>
            <w:lang w:eastAsia="en-US"/>
          </w:rPr>
          <w:t>.</w:t>
        </w:r>
      </w:hyperlink>
      <w:r w:rsidRPr="00C37998">
        <w:rPr>
          <w:rFonts w:eastAsia="Calibri"/>
          <w:bCs/>
          <w:sz w:val="24"/>
          <w:szCs w:val="24"/>
          <w:lang w:eastAsia="en-US"/>
        </w:rPr>
        <w:t>).</w:t>
      </w:r>
    </w:p>
    <w:p w14:paraId="702CEF3F" w14:textId="77777777" w:rsidR="00686EA6" w:rsidRPr="00C37998" w:rsidRDefault="00686EA6" w:rsidP="00CE6887">
      <w:pPr>
        <w:jc w:val="both"/>
        <w:rPr>
          <w:rFonts w:eastAsia="Calibri"/>
          <w:sz w:val="24"/>
          <w:szCs w:val="24"/>
          <w:lang w:eastAsia="en-US"/>
        </w:rPr>
      </w:pPr>
      <w:r w:rsidRPr="00C37998">
        <w:rPr>
          <w:rFonts w:eastAsia="Calibri"/>
          <w:sz w:val="24"/>
          <w:szCs w:val="24"/>
          <w:lang w:eastAsia="en-US"/>
        </w:rPr>
        <w:t xml:space="preserve">При выполнении работ </w:t>
      </w:r>
      <w:r w:rsidR="00B553F9">
        <w:rPr>
          <w:rFonts w:eastAsia="Calibri"/>
          <w:sz w:val="24"/>
          <w:szCs w:val="24"/>
          <w:lang w:eastAsia="en-US"/>
        </w:rPr>
        <w:t>подрядчик</w:t>
      </w:r>
      <w:r w:rsidRPr="00C37998">
        <w:rPr>
          <w:rFonts w:eastAsia="Calibri"/>
          <w:sz w:val="24"/>
          <w:szCs w:val="24"/>
          <w:lang w:eastAsia="en-US"/>
        </w:rPr>
        <w:t xml:space="preserve"> так же должен руководствоваться иными нормативными правовыми актами, действующими на территории Российской Федерации и регулирующими вопросы, связанные с объектом закупки.</w:t>
      </w:r>
    </w:p>
    <w:p w14:paraId="06E332DC" w14:textId="77777777" w:rsidR="00686EA6" w:rsidRPr="00C37998" w:rsidRDefault="00686EA6" w:rsidP="00512142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eastAsia="Calibri"/>
          <w:bCs/>
          <w:sz w:val="24"/>
          <w:szCs w:val="24"/>
          <w:lang w:eastAsia="en-US"/>
        </w:rPr>
      </w:pPr>
      <w:r w:rsidRPr="00C37998">
        <w:rPr>
          <w:rFonts w:eastAsia="Calibri"/>
          <w:bCs/>
          <w:sz w:val="24"/>
          <w:szCs w:val="24"/>
          <w:lang w:eastAsia="en-US"/>
        </w:rPr>
        <w:t>Требования к объему предоставляемых гарантий</w:t>
      </w:r>
    </w:p>
    <w:p w14:paraId="5522D5D9" w14:textId="77777777" w:rsidR="00686EA6" w:rsidRPr="00C37998" w:rsidRDefault="00B553F9" w:rsidP="00CE6887">
      <w:pPr>
        <w:numPr>
          <w:ilvl w:val="1"/>
          <w:numId w:val="1"/>
        </w:numPr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Подрядчик</w:t>
      </w:r>
      <w:r w:rsidR="00686EA6" w:rsidRPr="00C37998">
        <w:rPr>
          <w:bCs/>
          <w:sz w:val="24"/>
          <w:szCs w:val="24"/>
        </w:rPr>
        <w:t xml:space="preserve"> гарантирует:</w:t>
      </w:r>
    </w:p>
    <w:p w14:paraId="3472BAF4" w14:textId="77777777" w:rsidR="00686EA6" w:rsidRPr="00C37998" w:rsidRDefault="00686EA6" w:rsidP="00CE6887">
      <w:pPr>
        <w:numPr>
          <w:ilvl w:val="0"/>
          <w:numId w:val="7"/>
        </w:numPr>
        <w:ind w:left="0" w:firstLine="0"/>
        <w:jc w:val="both"/>
        <w:rPr>
          <w:bCs/>
          <w:sz w:val="24"/>
          <w:szCs w:val="24"/>
        </w:rPr>
      </w:pPr>
      <w:r w:rsidRPr="00C37998">
        <w:rPr>
          <w:bCs/>
          <w:sz w:val="24"/>
          <w:szCs w:val="24"/>
        </w:rPr>
        <w:t>надлежащее качество устанавливаемого оборудования и материалов, используемых при выполнении работ, соответствие их требованиям российских стандартов качества, требованиям экологической и пожарной безопасности, требованиям энергетической эффективности, а также предоставление документов, подтверждающих их качество и безопасность.</w:t>
      </w:r>
    </w:p>
    <w:p w14:paraId="307AE34E" w14:textId="77777777" w:rsidR="00686EA6" w:rsidRPr="00C37998" w:rsidRDefault="00686EA6" w:rsidP="00CE6887">
      <w:pPr>
        <w:numPr>
          <w:ilvl w:val="0"/>
          <w:numId w:val="7"/>
        </w:numPr>
        <w:ind w:left="0" w:firstLine="0"/>
        <w:jc w:val="both"/>
        <w:rPr>
          <w:bCs/>
          <w:sz w:val="24"/>
          <w:szCs w:val="24"/>
        </w:rPr>
      </w:pPr>
      <w:r w:rsidRPr="00C37998">
        <w:rPr>
          <w:bCs/>
          <w:sz w:val="24"/>
          <w:szCs w:val="24"/>
        </w:rPr>
        <w:t>качество выполнения всех работ в соответствии с Описанием объекта закупки, строительными нормами и правилами, требованиями государственных стандартов и технических регламентов, а также иными действующими нормами законодательства Российской Федерации, относящимися к выполняемым работам.</w:t>
      </w:r>
    </w:p>
    <w:p w14:paraId="756EF7CE" w14:textId="06D2722F" w:rsidR="00686EA6" w:rsidRPr="00C37998" w:rsidRDefault="00686EA6" w:rsidP="00CE6887">
      <w:pPr>
        <w:numPr>
          <w:ilvl w:val="1"/>
          <w:numId w:val="1"/>
        </w:numPr>
        <w:ind w:left="0" w:firstLine="0"/>
        <w:jc w:val="both"/>
        <w:rPr>
          <w:bCs/>
          <w:sz w:val="24"/>
          <w:szCs w:val="24"/>
        </w:rPr>
      </w:pPr>
      <w:r w:rsidRPr="00C37998">
        <w:rPr>
          <w:bCs/>
          <w:sz w:val="24"/>
          <w:szCs w:val="24"/>
        </w:rPr>
        <w:t>Срок предоставления гарантии качества на выполняемые работы</w:t>
      </w:r>
      <w:r w:rsidR="00146A37" w:rsidRPr="00C37998">
        <w:rPr>
          <w:bCs/>
          <w:sz w:val="24"/>
          <w:szCs w:val="24"/>
        </w:rPr>
        <w:t xml:space="preserve"> по </w:t>
      </w:r>
      <w:r w:rsidR="00774ADD" w:rsidRPr="00C37998">
        <w:rPr>
          <w:bCs/>
          <w:sz w:val="24"/>
          <w:szCs w:val="24"/>
        </w:rPr>
        <w:t>монтажу, 12</w:t>
      </w:r>
      <w:r w:rsidR="000F7A98" w:rsidRPr="000F7A98">
        <w:rPr>
          <w:bCs/>
          <w:sz w:val="24"/>
          <w:szCs w:val="24"/>
        </w:rPr>
        <w:t xml:space="preserve"> </w:t>
      </w:r>
      <w:proofErr w:type="spellStart"/>
      <w:r w:rsidR="000F7A98">
        <w:rPr>
          <w:bCs/>
          <w:sz w:val="24"/>
          <w:szCs w:val="24"/>
        </w:rPr>
        <w:t>менсяцев</w:t>
      </w:r>
      <w:proofErr w:type="spellEnd"/>
      <w:r w:rsidRPr="00C37998">
        <w:rPr>
          <w:bCs/>
          <w:sz w:val="24"/>
          <w:szCs w:val="24"/>
        </w:rPr>
        <w:t xml:space="preserve"> со дня подписания сторонами А</w:t>
      </w:r>
      <w:r w:rsidR="00A9104F" w:rsidRPr="00C37998">
        <w:rPr>
          <w:bCs/>
          <w:sz w:val="24"/>
          <w:szCs w:val="24"/>
        </w:rPr>
        <w:t>кта о приемке выполненных работ.</w:t>
      </w:r>
    </w:p>
    <w:p w14:paraId="3D259D30" w14:textId="77777777" w:rsidR="00DA72D0" w:rsidRDefault="00686EA6" w:rsidP="00DA72D0">
      <w:pPr>
        <w:numPr>
          <w:ilvl w:val="1"/>
          <w:numId w:val="1"/>
        </w:numPr>
        <w:ind w:left="0" w:firstLine="0"/>
        <w:jc w:val="both"/>
        <w:rPr>
          <w:bCs/>
          <w:sz w:val="24"/>
          <w:szCs w:val="24"/>
        </w:rPr>
      </w:pPr>
      <w:r w:rsidRPr="00C37998">
        <w:rPr>
          <w:bCs/>
          <w:sz w:val="24"/>
          <w:szCs w:val="24"/>
        </w:rPr>
        <w:t>По</w:t>
      </w:r>
      <w:r w:rsidR="00B553F9">
        <w:rPr>
          <w:bCs/>
          <w:sz w:val="24"/>
          <w:szCs w:val="24"/>
        </w:rPr>
        <w:t>дрядчик</w:t>
      </w:r>
      <w:r w:rsidRPr="00C37998">
        <w:rPr>
          <w:bCs/>
          <w:sz w:val="24"/>
          <w:szCs w:val="24"/>
        </w:rPr>
        <w:t xml:space="preserve"> гарантирует устранение всех дефектов, выявленных в гарантийный период за свой счет, в</w:t>
      </w:r>
      <w:r w:rsidR="00DA72D0" w:rsidRPr="00C37998">
        <w:rPr>
          <w:bCs/>
          <w:sz w:val="24"/>
          <w:szCs w:val="24"/>
        </w:rPr>
        <w:t xml:space="preserve"> согласованные Заказчиком сроки.</w:t>
      </w:r>
    </w:p>
    <w:p w14:paraId="670BFDF2" w14:textId="77777777" w:rsidR="00B553F9" w:rsidRDefault="00B553F9" w:rsidP="00B553F9">
      <w:pPr>
        <w:jc w:val="both"/>
        <w:rPr>
          <w:bCs/>
          <w:sz w:val="24"/>
          <w:szCs w:val="24"/>
        </w:rPr>
      </w:pPr>
    </w:p>
    <w:p w14:paraId="521A2001" w14:textId="77777777" w:rsidR="00B553F9" w:rsidRDefault="00B553F9" w:rsidP="00B553F9">
      <w:pPr>
        <w:jc w:val="both"/>
        <w:rPr>
          <w:bCs/>
          <w:sz w:val="24"/>
          <w:szCs w:val="24"/>
        </w:rPr>
      </w:pPr>
    </w:p>
    <w:p w14:paraId="4F4AA034" w14:textId="77777777" w:rsidR="00B553F9" w:rsidRDefault="00B553F9" w:rsidP="00B553F9">
      <w:pPr>
        <w:jc w:val="both"/>
        <w:rPr>
          <w:bCs/>
          <w:sz w:val="24"/>
          <w:szCs w:val="24"/>
        </w:rPr>
      </w:pPr>
    </w:p>
    <w:p w14:paraId="7CF0BC8F" w14:textId="77777777" w:rsidR="00B553F9" w:rsidRDefault="00B553F9" w:rsidP="00B553F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Начальник административно-хозяйственного                                                    В.В. </w:t>
      </w:r>
      <w:proofErr w:type="spellStart"/>
      <w:r>
        <w:rPr>
          <w:bCs/>
          <w:sz w:val="24"/>
          <w:szCs w:val="24"/>
        </w:rPr>
        <w:t>Луканцов</w:t>
      </w:r>
      <w:proofErr w:type="spellEnd"/>
    </w:p>
    <w:p w14:paraId="3A7EB9B4" w14:textId="77777777" w:rsidR="00B553F9" w:rsidRPr="00C37998" w:rsidRDefault="00B553F9" w:rsidP="00B553F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управления РГУ имени С.А. Есенина</w:t>
      </w:r>
    </w:p>
    <w:p w14:paraId="2AA6FCB1" w14:textId="77777777" w:rsidR="001301E4" w:rsidRPr="005D3921" w:rsidRDefault="001301E4" w:rsidP="00041CF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301E4" w:rsidRPr="005D3921" w:rsidSect="00041CF0">
      <w:headerReference w:type="default" r:id="rId9"/>
      <w:pgSz w:w="11906" w:h="16838"/>
      <w:pgMar w:top="454" w:right="454" w:bottom="1418" w:left="1135" w:header="709" w:footer="1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A80A" w14:textId="77777777" w:rsidR="004F70BF" w:rsidRDefault="004F70BF" w:rsidP="00512142">
      <w:r>
        <w:separator/>
      </w:r>
    </w:p>
  </w:endnote>
  <w:endnote w:type="continuationSeparator" w:id="0">
    <w:p w14:paraId="4E400916" w14:textId="77777777" w:rsidR="004F70BF" w:rsidRDefault="004F70BF" w:rsidP="0051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E505" w14:textId="77777777" w:rsidR="004F70BF" w:rsidRDefault="004F70BF" w:rsidP="00512142">
      <w:r>
        <w:separator/>
      </w:r>
    </w:p>
  </w:footnote>
  <w:footnote w:type="continuationSeparator" w:id="0">
    <w:p w14:paraId="3A973D87" w14:textId="77777777" w:rsidR="004F70BF" w:rsidRDefault="004F70BF" w:rsidP="0051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6045" w14:textId="77777777" w:rsidR="005C040B" w:rsidRDefault="005C040B">
    <w:pPr>
      <w:pStyle w:val="a6"/>
    </w:pPr>
  </w:p>
  <w:p w14:paraId="631A2117" w14:textId="77777777" w:rsidR="005C040B" w:rsidRDefault="005C04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956"/>
    <w:multiLevelType w:val="hybridMultilevel"/>
    <w:tmpl w:val="6624EF1E"/>
    <w:lvl w:ilvl="0" w:tplc="ED929728">
      <w:start w:val="1"/>
      <w:numFmt w:val="decimal"/>
      <w:lvlText w:val="%1."/>
      <w:lvlJc w:val="left"/>
      <w:pPr>
        <w:ind w:left="4188" w:hanging="360"/>
      </w:pPr>
      <w:rPr>
        <w:rFonts w:cs="Times New Roman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C27F0"/>
    <w:multiLevelType w:val="hybridMultilevel"/>
    <w:tmpl w:val="3FA4FCDC"/>
    <w:lvl w:ilvl="0" w:tplc="191A399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AE13A2"/>
    <w:multiLevelType w:val="multilevel"/>
    <w:tmpl w:val="BB180BF6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FE611D"/>
    <w:multiLevelType w:val="multilevel"/>
    <w:tmpl w:val="6E3A0C16"/>
    <w:lvl w:ilvl="0">
      <w:start w:val="1"/>
      <w:numFmt w:val="decimal"/>
      <w:lvlText w:val="%1."/>
      <w:lvlJc w:val="righ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C97DC4"/>
    <w:multiLevelType w:val="multilevel"/>
    <w:tmpl w:val="F0D00FB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B3574D"/>
    <w:multiLevelType w:val="multilevel"/>
    <w:tmpl w:val="F0D00FB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F22312"/>
    <w:multiLevelType w:val="hybridMultilevel"/>
    <w:tmpl w:val="65F255E8"/>
    <w:lvl w:ilvl="0" w:tplc="191A399E">
      <w:start w:val="1"/>
      <w:numFmt w:val="bullet"/>
      <w:lvlText w:val="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E712F6A"/>
    <w:multiLevelType w:val="multilevel"/>
    <w:tmpl w:val="BF420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8" w15:restartNumberingAfterBreak="0">
    <w:nsid w:val="3F0E308D"/>
    <w:multiLevelType w:val="hybridMultilevel"/>
    <w:tmpl w:val="A7CE29C0"/>
    <w:lvl w:ilvl="0" w:tplc="3648D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851FC"/>
    <w:multiLevelType w:val="hybridMultilevel"/>
    <w:tmpl w:val="D5BE97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B1B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3C6CC8"/>
    <w:multiLevelType w:val="hybridMultilevel"/>
    <w:tmpl w:val="06B8F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C5AC8"/>
    <w:multiLevelType w:val="hybridMultilevel"/>
    <w:tmpl w:val="D00E3C4A"/>
    <w:lvl w:ilvl="0" w:tplc="4106097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50160CA"/>
    <w:multiLevelType w:val="multilevel"/>
    <w:tmpl w:val="F0D00FB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D95884"/>
    <w:multiLevelType w:val="multilevel"/>
    <w:tmpl w:val="F0D00FB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2B45B9E"/>
    <w:multiLevelType w:val="multilevel"/>
    <w:tmpl w:val="ECA8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84EA3"/>
    <w:multiLevelType w:val="hybridMultilevel"/>
    <w:tmpl w:val="47805404"/>
    <w:lvl w:ilvl="0" w:tplc="04190001">
      <w:start w:val="3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352F9"/>
    <w:multiLevelType w:val="multilevel"/>
    <w:tmpl w:val="AB8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77387">
    <w:abstractNumId w:val="3"/>
  </w:num>
  <w:num w:numId="2" w16cid:durableId="1478499369">
    <w:abstractNumId w:val="12"/>
  </w:num>
  <w:num w:numId="3" w16cid:durableId="9728265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256900">
    <w:abstractNumId w:val="7"/>
  </w:num>
  <w:num w:numId="5" w16cid:durableId="960115293">
    <w:abstractNumId w:val="10"/>
  </w:num>
  <w:num w:numId="6" w16cid:durableId="1098327524">
    <w:abstractNumId w:val="1"/>
  </w:num>
  <w:num w:numId="7" w16cid:durableId="547911688">
    <w:abstractNumId w:val="6"/>
  </w:num>
  <w:num w:numId="8" w16cid:durableId="820510886">
    <w:abstractNumId w:val="15"/>
  </w:num>
  <w:num w:numId="9" w16cid:durableId="1904481734">
    <w:abstractNumId w:val="13"/>
  </w:num>
  <w:num w:numId="10" w16cid:durableId="949825189">
    <w:abstractNumId w:val="8"/>
  </w:num>
  <w:num w:numId="11" w16cid:durableId="956906202">
    <w:abstractNumId w:val="14"/>
  </w:num>
  <w:num w:numId="12" w16cid:durableId="1003506249">
    <w:abstractNumId w:val="17"/>
  </w:num>
  <w:num w:numId="13" w16cid:durableId="1717388981">
    <w:abstractNumId w:val="5"/>
  </w:num>
  <w:num w:numId="14" w16cid:durableId="1824004268">
    <w:abstractNumId w:val="4"/>
  </w:num>
  <w:num w:numId="15" w16cid:durableId="1257130152">
    <w:abstractNumId w:val="11"/>
  </w:num>
  <w:num w:numId="16" w16cid:durableId="237911176">
    <w:abstractNumId w:val="9"/>
  </w:num>
  <w:num w:numId="17" w16cid:durableId="111173473">
    <w:abstractNumId w:val="2"/>
  </w:num>
  <w:num w:numId="18" w16cid:durableId="2118451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015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9"/>
    <w:rsid w:val="000019A3"/>
    <w:rsid w:val="00020033"/>
    <w:rsid w:val="00041CF0"/>
    <w:rsid w:val="000471C2"/>
    <w:rsid w:val="00066765"/>
    <w:rsid w:val="00076291"/>
    <w:rsid w:val="000801B6"/>
    <w:rsid w:val="0008609D"/>
    <w:rsid w:val="000B5598"/>
    <w:rsid w:val="000E32A4"/>
    <w:rsid w:val="000E36AC"/>
    <w:rsid w:val="000F7A98"/>
    <w:rsid w:val="00103694"/>
    <w:rsid w:val="001162AB"/>
    <w:rsid w:val="00117CEC"/>
    <w:rsid w:val="0012757E"/>
    <w:rsid w:val="001301E4"/>
    <w:rsid w:val="0013429E"/>
    <w:rsid w:val="00136973"/>
    <w:rsid w:val="00146A37"/>
    <w:rsid w:val="001B5B0C"/>
    <w:rsid w:val="001C022F"/>
    <w:rsid w:val="001E5CF2"/>
    <w:rsid w:val="00204A7D"/>
    <w:rsid w:val="0020578D"/>
    <w:rsid w:val="00220490"/>
    <w:rsid w:val="002349D9"/>
    <w:rsid w:val="0025398D"/>
    <w:rsid w:val="002B49F2"/>
    <w:rsid w:val="002D2D8B"/>
    <w:rsid w:val="00312DB0"/>
    <w:rsid w:val="003135FF"/>
    <w:rsid w:val="0033125C"/>
    <w:rsid w:val="00364165"/>
    <w:rsid w:val="00391A50"/>
    <w:rsid w:val="003A3636"/>
    <w:rsid w:val="003D28F6"/>
    <w:rsid w:val="003D670C"/>
    <w:rsid w:val="003E0EFC"/>
    <w:rsid w:val="00454896"/>
    <w:rsid w:val="004770A1"/>
    <w:rsid w:val="004908CB"/>
    <w:rsid w:val="004B46FF"/>
    <w:rsid w:val="004D10D4"/>
    <w:rsid w:val="004D5C2D"/>
    <w:rsid w:val="004E2E3E"/>
    <w:rsid w:val="004F70BF"/>
    <w:rsid w:val="00501359"/>
    <w:rsid w:val="00512142"/>
    <w:rsid w:val="00515925"/>
    <w:rsid w:val="00523B88"/>
    <w:rsid w:val="005369A9"/>
    <w:rsid w:val="00550E60"/>
    <w:rsid w:val="00571121"/>
    <w:rsid w:val="00575FE7"/>
    <w:rsid w:val="0057646A"/>
    <w:rsid w:val="00580E6F"/>
    <w:rsid w:val="005B44B6"/>
    <w:rsid w:val="005C040B"/>
    <w:rsid w:val="005D3921"/>
    <w:rsid w:val="005D5308"/>
    <w:rsid w:val="005F36EC"/>
    <w:rsid w:val="00640DAF"/>
    <w:rsid w:val="00657E97"/>
    <w:rsid w:val="0066223B"/>
    <w:rsid w:val="006662F0"/>
    <w:rsid w:val="00686EA6"/>
    <w:rsid w:val="006A7F14"/>
    <w:rsid w:val="006B21D7"/>
    <w:rsid w:val="006E1CC1"/>
    <w:rsid w:val="006F7782"/>
    <w:rsid w:val="00751F6A"/>
    <w:rsid w:val="00762E22"/>
    <w:rsid w:val="00774ADD"/>
    <w:rsid w:val="007941F5"/>
    <w:rsid w:val="007C167C"/>
    <w:rsid w:val="0080285F"/>
    <w:rsid w:val="00832FAF"/>
    <w:rsid w:val="00856112"/>
    <w:rsid w:val="00857D82"/>
    <w:rsid w:val="00860290"/>
    <w:rsid w:val="00871F3E"/>
    <w:rsid w:val="00890370"/>
    <w:rsid w:val="008B1C39"/>
    <w:rsid w:val="008B5B97"/>
    <w:rsid w:val="008C5071"/>
    <w:rsid w:val="008F7784"/>
    <w:rsid w:val="009058FE"/>
    <w:rsid w:val="00924B63"/>
    <w:rsid w:val="0093310C"/>
    <w:rsid w:val="00977BD5"/>
    <w:rsid w:val="009875A0"/>
    <w:rsid w:val="00990B28"/>
    <w:rsid w:val="00993684"/>
    <w:rsid w:val="009E17C9"/>
    <w:rsid w:val="009E7601"/>
    <w:rsid w:val="00A059C0"/>
    <w:rsid w:val="00A228DB"/>
    <w:rsid w:val="00A42DF9"/>
    <w:rsid w:val="00A639BD"/>
    <w:rsid w:val="00A9104F"/>
    <w:rsid w:val="00A948C9"/>
    <w:rsid w:val="00B16959"/>
    <w:rsid w:val="00B22301"/>
    <w:rsid w:val="00B2423C"/>
    <w:rsid w:val="00B318FA"/>
    <w:rsid w:val="00B47851"/>
    <w:rsid w:val="00B553F9"/>
    <w:rsid w:val="00B64127"/>
    <w:rsid w:val="00B70AF6"/>
    <w:rsid w:val="00B85067"/>
    <w:rsid w:val="00BD5446"/>
    <w:rsid w:val="00BE610E"/>
    <w:rsid w:val="00BF4C14"/>
    <w:rsid w:val="00C32417"/>
    <w:rsid w:val="00C37998"/>
    <w:rsid w:val="00C41A0A"/>
    <w:rsid w:val="00C42DF8"/>
    <w:rsid w:val="00C548B2"/>
    <w:rsid w:val="00C6420F"/>
    <w:rsid w:val="00C96795"/>
    <w:rsid w:val="00CB5E53"/>
    <w:rsid w:val="00CE6887"/>
    <w:rsid w:val="00D21B26"/>
    <w:rsid w:val="00D22BD6"/>
    <w:rsid w:val="00D81DEF"/>
    <w:rsid w:val="00D8346D"/>
    <w:rsid w:val="00DA72D0"/>
    <w:rsid w:val="00DB20BA"/>
    <w:rsid w:val="00E06DF4"/>
    <w:rsid w:val="00E87062"/>
    <w:rsid w:val="00E9515E"/>
    <w:rsid w:val="00EA0AB5"/>
    <w:rsid w:val="00EB0FEB"/>
    <w:rsid w:val="00ED6FFC"/>
    <w:rsid w:val="00F02CBC"/>
    <w:rsid w:val="00F212DE"/>
    <w:rsid w:val="00F90AB5"/>
    <w:rsid w:val="00FE64F2"/>
    <w:rsid w:val="00FE7FA1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0BAD"/>
  <w15:docId w15:val="{818DD2B2-8F48-4CE5-AC0E-E5FEA09A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369A9"/>
    <w:rPr>
      <w:rFonts w:ascii="Calibri" w:eastAsia="Calibri" w:hAnsi="Calibri"/>
      <w:lang w:val="x-none"/>
    </w:rPr>
  </w:style>
  <w:style w:type="paragraph" w:styleId="a4">
    <w:name w:val="List Paragraph"/>
    <w:basedOn w:val="a"/>
    <w:link w:val="a3"/>
    <w:uiPriority w:val="34"/>
    <w:qFormat/>
    <w:rsid w:val="005369A9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val="x-none" w:eastAsia="en-US"/>
    </w:rPr>
  </w:style>
  <w:style w:type="character" w:customStyle="1" w:styleId="ListParagraphChar">
    <w:name w:val="List Paragraph Char"/>
    <w:link w:val="1"/>
    <w:uiPriority w:val="34"/>
    <w:locked/>
    <w:rsid w:val="005369A9"/>
    <w:rPr>
      <w:rFonts w:ascii="Times New Roman" w:hAnsi="Times New Roman" w:cs="Times New Roman"/>
      <w:lang w:val="x-none"/>
    </w:rPr>
  </w:style>
  <w:style w:type="paragraph" w:customStyle="1" w:styleId="1">
    <w:name w:val="Абзац списка1"/>
    <w:basedOn w:val="a"/>
    <w:link w:val="ListParagraphChar"/>
    <w:uiPriority w:val="34"/>
    <w:qFormat/>
    <w:rsid w:val="005369A9"/>
    <w:pPr>
      <w:ind w:left="720"/>
      <w:contextualSpacing/>
    </w:pPr>
    <w:rPr>
      <w:rFonts w:eastAsiaTheme="minorHAnsi"/>
      <w:sz w:val="22"/>
      <w:szCs w:val="22"/>
      <w:lang w:val="x-none" w:eastAsia="en-US"/>
    </w:rPr>
  </w:style>
  <w:style w:type="table" w:styleId="a5">
    <w:name w:val="Table Grid"/>
    <w:basedOn w:val="a1"/>
    <w:uiPriority w:val="39"/>
    <w:rsid w:val="0055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21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2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121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2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62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2F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aliases w:val="для таблиц,Жирный,Без интервала21,No Spacing"/>
    <w:link w:val="ad"/>
    <w:qFormat/>
    <w:rsid w:val="00C642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aliases w:val="для таблиц Знак,Жирный Знак,Без интервала21 Знак,No Spacing Знак"/>
    <w:link w:val="ac"/>
    <w:qFormat/>
    <w:rsid w:val="00C642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e">
    <w:name w:val="Title"/>
    <w:next w:val="a"/>
    <w:link w:val="af"/>
    <w:qFormat/>
    <w:rsid w:val="00C6420F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6420F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928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53AD-CD4F-4872-81CC-FCC6B920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БУЗ ВО "Череповецкая городская поликлиника №2"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 Фролова</dc:creator>
  <cp:lastModifiedBy>Донскова Ирина Анатольевна</cp:lastModifiedBy>
  <cp:revision>4</cp:revision>
  <cp:lastPrinted>2026-06-15T13:21:00Z</cp:lastPrinted>
  <dcterms:created xsi:type="dcterms:W3CDTF">2026-06-16T07:10:00Z</dcterms:created>
  <dcterms:modified xsi:type="dcterms:W3CDTF">2026-06-16T10:01:00Z</dcterms:modified>
</cp:coreProperties>
</file>