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4540DA" w14:textId="77777777" w:rsidR="00FF4969" w:rsidRPr="00C877E2" w:rsidRDefault="0034499D" w:rsidP="00861F1D">
      <w:pPr>
        <w:pStyle w:val="ConsPlusNormal"/>
        <w:jc w:val="center"/>
        <w:rPr>
          <w:rFonts w:ascii="Times New Roman" w:hAnsi="Times New Roman" w:cs="Times New Roman"/>
          <w:color w:val="FF0000"/>
          <w:sz w:val="24"/>
          <w:szCs w:val="24"/>
        </w:rPr>
      </w:pPr>
      <w:r w:rsidRPr="002F717D">
        <w:rPr>
          <w:rFonts w:ascii="Times New Roman" w:hAnsi="Times New Roman" w:cs="Times New Roman"/>
          <w:sz w:val="24"/>
          <w:szCs w:val="24"/>
        </w:rPr>
        <w:t>ГОСУДАРСТВЕННЫЙ</w:t>
      </w:r>
      <w:r w:rsidR="00FF4969" w:rsidRPr="002F717D">
        <w:rPr>
          <w:rFonts w:ascii="Times New Roman" w:hAnsi="Times New Roman" w:cs="Times New Roman"/>
          <w:sz w:val="24"/>
          <w:szCs w:val="24"/>
        </w:rPr>
        <w:t xml:space="preserve"> </w:t>
      </w:r>
      <w:r w:rsidR="00FF4969" w:rsidRPr="003A423D">
        <w:rPr>
          <w:rFonts w:ascii="Times New Roman" w:hAnsi="Times New Roman" w:cs="Times New Roman"/>
          <w:sz w:val="24"/>
          <w:szCs w:val="24"/>
        </w:rPr>
        <w:t xml:space="preserve">КОНТРАКТ  N </w:t>
      </w:r>
    </w:p>
    <w:p w14:paraId="18D5B18E" w14:textId="77777777" w:rsidR="00FF4969" w:rsidRPr="00B202C3" w:rsidRDefault="00FF4969" w:rsidP="00607657">
      <w:pPr>
        <w:pStyle w:val="ConsPlusNormal"/>
        <w:jc w:val="center"/>
        <w:rPr>
          <w:rFonts w:ascii="Times New Roman" w:hAnsi="Times New Roman" w:cs="Times New Roman"/>
          <w:sz w:val="24"/>
          <w:szCs w:val="24"/>
        </w:rPr>
      </w:pPr>
      <w:r w:rsidRPr="00B202C3">
        <w:rPr>
          <w:rFonts w:ascii="Times New Roman" w:hAnsi="Times New Roman" w:cs="Times New Roman"/>
          <w:sz w:val="24"/>
          <w:szCs w:val="24"/>
        </w:rPr>
        <w:t xml:space="preserve">на поставку продуктов питания </w:t>
      </w:r>
    </w:p>
    <w:p w14:paraId="59095D91" w14:textId="14D43B51" w:rsidR="00FF4969" w:rsidRPr="00607657" w:rsidRDefault="00FF4969" w:rsidP="00607657">
      <w:pPr>
        <w:jc w:val="center"/>
        <w:rPr>
          <w:rFonts w:ascii="Times New Roman" w:eastAsia="Times New Roman" w:hAnsi="Times New Roman" w:cs="Times New Roman"/>
          <w:color w:val="000000"/>
          <w:lang w:eastAsia="ru-RU"/>
        </w:rPr>
      </w:pPr>
      <w:r w:rsidRPr="00B202C3">
        <w:rPr>
          <w:rFonts w:ascii="Times New Roman" w:hAnsi="Times New Roman" w:cs="Times New Roman"/>
          <w:sz w:val="24"/>
          <w:szCs w:val="24"/>
        </w:rPr>
        <w:t xml:space="preserve">(Идентификационный код закупки </w:t>
      </w:r>
      <w:r w:rsidR="00607657" w:rsidRPr="00607657">
        <w:rPr>
          <w:rFonts w:ascii="Times New Roman" w:eastAsia="Times New Roman" w:hAnsi="Times New Roman" w:cs="Times New Roman"/>
          <w:color w:val="000000"/>
          <w:lang w:eastAsia="ru-RU"/>
        </w:rPr>
        <w:t xml:space="preserve">ИКЗ </w:t>
      </w:r>
      <w:r w:rsidR="00607657" w:rsidRPr="00607657">
        <w:rPr>
          <w:rFonts w:ascii="Times New Roman" w:eastAsia="Times New Roman" w:hAnsi="Times New Roman" w:cs="Times New Roman"/>
          <w:lang w:eastAsia="ru-RU"/>
        </w:rPr>
        <w:t xml:space="preserve">26 1 7513002013 751301001 0006 </w:t>
      </w:r>
      <w:r w:rsidR="00BD09CD">
        <w:rPr>
          <w:rFonts w:ascii="Times New Roman" w:eastAsia="Times New Roman" w:hAnsi="Times New Roman" w:cs="Times New Roman"/>
          <w:b/>
          <w:bCs/>
          <w:color w:val="FF0000"/>
          <w:lang w:eastAsia="ru-RU"/>
        </w:rPr>
        <w:t>014</w:t>
      </w:r>
      <w:r w:rsidR="00607657" w:rsidRPr="00607657">
        <w:rPr>
          <w:rFonts w:ascii="Times New Roman" w:eastAsia="Times New Roman" w:hAnsi="Times New Roman" w:cs="Times New Roman"/>
          <w:lang w:eastAsia="ru-RU"/>
        </w:rPr>
        <w:t xml:space="preserve"> 0000 244</w:t>
      </w:r>
      <w:r w:rsidRPr="00B202C3">
        <w:rPr>
          <w:rFonts w:ascii="Times New Roman" w:hAnsi="Times New Roman" w:cs="Times New Roman"/>
          <w:sz w:val="24"/>
          <w:szCs w:val="24"/>
        </w:rPr>
        <w:t>)</w:t>
      </w:r>
    </w:p>
    <w:p w14:paraId="57575A5E" w14:textId="77777777" w:rsidR="0034499D" w:rsidRPr="00B202C3" w:rsidRDefault="0034499D" w:rsidP="00861F1D">
      <w:pPr>
        <w:spacing w:after="0" w:line="240" w:lineRule="auto"/>
        <w:jc w:val="both"/>
        <w:rPr>
          <w:rFonts w:ascii="Times New Roman" w:hAnsi="Times New Roman" w:cs="Times New Roman"/>
          <w:sz w:val="24"/>
          <w:szCs w:val="24"/>
        </w:rPr>
      </w:pPr>
      <w:r w:rsidRPr="00B202C3">
        <w:rPr>
          <w:rFonts w:ascii="Times New Roman" w:hAnsi="Times New Roman" w:cs="Times New Roman"/>
          <w:sz w:val="24"/>
          <w:szCs w:val="24"/>
        </w:rPr>
        <w:t xml:space="preserve">г. Нерчинск                                                                                            </w:t>
      </w:r>
      <w:r w:rsidR="00861F1D" w:rsidRPr="00B202C3">
        <w:rPr>
          <w:rFonts w:ascii="Times New Roman" w:hAnsi="Times New Roman" w:cs="Times New Roman"/>
          <w:sz w:val="24"/>
          <w:szCs w:val="24"/>
        </w:rPr>
        <w:t xml:space="preserve">               </w:t>
      </w:r>
      <w:r w:rsidR="00C877E2">
        <w:rPr>
          <w:rFonts w:ascii="Times New Roman" w:hAnsi="Times New Roman" w:cs="Times New Roman"/>
          <w:sz w:val="24"/>
          <w:szCs w:val="24"/>
        </w:rPr>
        <w:t>«___» __________  202</w:t>
      </w:r>
      <w:r w:rsidR="00CC2910">
        <w:rPr>
          <w:rFonts w:ascii="Times New Roman" w:hAnsi="Times New Roman" w:cs="Times New Roman"/>
          <w:sz w:val="24"/>
          <w:szCs w:val="24"/>
        </w:rPr>
        <w:t>6</w:t>
      </w:r>
      <w:r w:rsidRPr="00B202C3">
        <w:rPr>
          <w:rFonts w:ascii="Times New Roman" w:hAnsi="Times New Roman" w:cs="Times New Roman"/>
          <w:sz w:val="24"/>
          <w:szCs w:val="24"/>
        </w:rPr>
        <w:t xml:space="preserve"> г.</w:t>
      </w:r>
    </w:p>
    <w:p w14:paraId="4D32A80E" w14:textId="77777777" w:rsidR="00FF4969" w:rsidRPr="00B202C3" w:rsidRDefault="00FF4969" w:rsidP="00861F1D">
      <w:pPr>
        <w:pStyle w:val="ConsPlusNormal"/>
        <w:jc w:val="both"/>
        <w:rPr>
          <w:rFonts w:ascii="Times New Roman" w:hAnsi="Times New Roman" w:cs="Times New Roman"/>
          <w:sz w:val="24"/>
          <w:szCs w:val="24"/>
        </w:rPr>
      </w:pPr>
    </w:p>
    <w:p w14:paraId="2B660E1C" w14:textId="749023FE" w:rsidR="00FF4969" w:rsidRDefault="0034499D" w:rsidP="001F67A1">
      <w:pPr>
        <w:pStyle w:val="21"/>
        <w:spacing w:line="240" w:lineRule="auto"/>
        <w:ind w:right="-71"/>
        <w:contextualSpacing/>
        <w:rPr>
          <w:noProof/>
          <w:szCs w:val="24"/>
        </w:rPr>
      </w:pPr>
      <w:r w:rsidRPr="00B202C3">
        <w:rPr>
          <w:noProof/>
          <w:szCs w:val="24"/>
        </w:rPr>
        <w:t>Федеральное казенное учреждение «Исправительная колония № 1 Управления Федеральной службы исполнения наказаний по Забайкальскому краю» (ФКУ ИК-1 УФСИН России по Забайкальскому краю)</w:t>
      </w:r>
      <w:r w:rsidR="00CC2910">
        <w:rPr>
          <w:noProof/>
          <w:szCs w:val="24"/>
        </w:rPr>
        <w:t xml:space="preserve">, </w:t>
      </w:r>
      <w:r w:rsidRPr="00B202C3">
        <w:rPr>
          <w:noProof/>
          <w:szCs w:val="24"/>
        </w:rPr>
        <w:t xml:space="preserve">именуемое в дальнейшем Государственный заказчик, выступая от имени Российской Федерации, </w:t>
      </w:r>
      <w:r w:rsidR="0047112D" w:rsidRPr="0047112D">
        <w:rPr>
          <w:noProof/>
          <w:szCs w:val="24"/>
        </w:rPr>
        <w:t xml:space="preserve">в лице </w:t>
      </w:r>
      <w:r w:rsidR="00BD09CD">
        <w:rPr>
          <w:noProof/>
          <w:szCs w:val="24"/>
        </w:rPr>
        <w:t xml:space="preserve">врио </w:t>
      </w:r>
      <w:r w:rsidR="0047112D" w:rsidRPr="0047112D">
        <w:rPr>
          <w:noProof/>
          <w:szCs w:val="24"/>
        </w:rPr>
        <w:t xml:space="preserve">начальника </w:t>
      </w:r>
      <w:r w:rsidR="00BD09CD">
        <w:rPr>
          <w:noProof/>
          <w:szCs w:val="24"/>
        </w:rPr>
        <w:t>Дьяконова Романа Николаевича</w:t>
      </w:r>
      <w:r w:rsidR="0047112D" w:rsidRPr="0047112D">
        <w:rPr>
          <w:noProof/>
          <w:szCs w:val="24"/>
        </w:rPr>
        <w:t>, действующего на основании приказ</w:t>
      </w:r>
      <w:r w:rsidR="00BD09CD">
        <w:rPr>
          <w:noProof/>
          <w:szCs w:val="24"/>
        </w:rPr>
        <w:t>а</w:t>
      </w:r>
      <w:r w:rsidR="0047112D" w:rsidRPr="0047112D">
        <w:rPr>
          <w:noProof/>
          <w:szCs w:val="24"/>
        </w:rPr>
        <w:t xml:space="preserve"> </w:t>
      </w:r>
      <w:r w:rsidR="00BD09CD">
        <w:rPr>
          <w:noProof/>
          <w:szCs w:val="24"/>
        </w:rPr>
        <w:t>У</w:t>
      </w:r>
      <w:r w:rsidR="0047112D" w:rsidRPr="0047112D">
        <w:rPr>
          <w:noProof/>
          <w:szCs w:val="24"/>
        </w:rPr>
        <w:t xml:space="preserve">ФСИН России № </w:t>
      </w:r>
      <w:r w:rsidR="00BD09CD">
        <w:rPr>
          <w:noProof/>
          <w:szCs w:val="24"/>
        </w:rPr>
        <w:t>136-к</w:t>
      </w:r>
      <w:r w:rsidR="0047112D" w:rsidRPr="0047112D">
        <w:rPr>
          <w:noProof/>
          <w:szCs w:val="24"/>
        </w:rPr>
        <w:t xml:space="preserve"> от </w:t>
      </w:r>
      <w:r w:rsidR="00BD09CD">
        <w:rPr>
          <w:noProof/>
          <w:szCs w:val="24"/>
        </w:rPr>
        <w:t>19.06.2026</w:t>
      </w:r>
      <w:r w:rsidRPr="00B202C3">
        <w:rPr>
          <w:noProof/>
          <w:szCs w:val="24"/>
        </w:rPr>
        <w:t xml:space="preserve">, с одной стороны, и </w:t>
      </w:r>
      <w:r w:rsidR="00BD09CD">
        <w:rPr>
          <w:szCs w:val="24"/>
        </w:rPr>
        <w:t>________</w:t>
      </w:r>
      <w:r w:rsidRPr="00B202C3">
        <w:rPr>
          <w:noProof/>
          <w:szCs w:val="24"/>
        </w:rPr>
        <w:t xml:space="preserve"> именуемый в дальнейшем «Поставщик»,  с другой стороны, вместе именуемые Стороны, на основании  </w:t>
      </w:r>
      <w:r w:rsidR="00CC2910">
        <w:rPr>
          <w:noProof/>
          <w:szCs w:val="24"/>
        </w:rPr>
        <w:t>ч.1 п. 4</w:t>
      </w:r>
      <w:r w:rsidRPr="00B202C3">
        <w:rPr>
          <w:noProof/>
          <w:szCs w:val="24"/>
        </w:rPr>
        <w:t xml:space="preserve"> ст. 93  Федерального закона № </w:t>
      </w:r>
      <w:r w:rsidR="0047112D" w:rsidRPr="0047112D">
        <w:rPr>
          <w:noProof/>
          <w:szCs w:val="24"/>
        </w:rPr>
        <w:t>N 44-ФЗ "О контрактной системе в сфере закупок товаров, работ, услуг для обеспечения государственных и муниципальных нужд" (далее - Закон N 44-ФЗ), заключили настоящий государственный контракт</w:t>
      </w:r>
      <w:r w:rsidR="0047112D">
        <w:rPr>
          <w:noProof/>
          <w:szCs w:val="24"/>
        </w:rPr>
        <w:t xml:space="preserve"> </w:t>
      </w:r>
      <w:r w:rsidR="0047112D" w:rsidRPr="0047112D">
        <w:rPr>
          <w:noProof/>
          <w:szCs w:val="24"/>
        </w:rPr>
        <w:t>о нижеследующем:</w:t>
      </w:r>
    </w:p>
    <w:p w14:paraId="053806AA" w14:textId="77777777" w:rsidR="0047112D" w:rsidRPr="00B202C3" w:rsidRDefault="0047112D" w:rsidP="001F67A1">
      <w:pPr>
        <w:pStyle w:val="21"/>
        <w:spacing w:line="240" w:lineRule="auto"/>
        <w:ind w:right="-71"/>
        <w:contextualSpacing/>
        <w:rPr>
          <w:noProof/>
          <w:szCs w:val="24"/>
        </w:rPr>
      </w:pPr>
    </w:p>
    <w:p w14:paraId="51646DF7" w14:textId="77777777" w:rsidR="00FF4969" w:rsidRPr="00B202C3" w:rsidRDefault="00FF4969" w:rsidP="00861F1D">
      <w:pPr>
        <w:pStyle w:val="ConsPlusNormal"/>
        <w:jc w:val="center"/>
        <w:outlineLvl w:val="1"/>
        <w:rPr>
          <w:rFonts w:ascii="Times New Roman" w:hAnsi="Times New Roman" w:cs="Times New Roman"/>
          <w:sz w:val="24"/>
          <w:szCs w:val="24"/>
        </w:rPr>
      </w:pPr>
      <w:r w:rsidRPr="00B202C3">
        <w:rPr>
          <w:rFonts w:ascii="Times New Roman" w:hAnsi="Times New Roman" w:cs="Times New Roman"/>
          <w:sz w:val="24"/>
          <w:szCs w:val="24"/>
        </w:rPr>
        <w:t>I. ПРЕДМЕТ КОНТРАКТА</w:t>
      </w:r>
    </w:p>
    <w:p w14:paraId="14DB7E24" w14:textId="77777777" w:rsidR="00FF4969" w:rsidRPr="00B202C3" w:rsidRDefault="00FF4969" w:rsidP="00861F1D">
      <w:pPr>
        <w:pStyle w:val="ConsPlusNormal"/>
        <w:jc w:val="both"/>
        <w:rPr>
          <w:rFonts w:ascii="Times New Roman" w:hAnsi="Times New Roman" w:cs="Times New Roman"/>
          <w:sz w:val="24"/>
          <w:szCs w:val="24"/>
        </w:rPr>
      </w:pPr>
    </w:p>
    <w:p w14:paraId="4382E3A6" w14:textId="77777777"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1.1. Поставщик обязуется передать в собственность продукты питания</w:t>
      </w:r>
      <w:r w:rsidR="0047112D" w:rsidRPr="0047112D">
        <w:rPr>
          <w:rFonts w:asciiTheme="minorHAnsi" w:eastAsiaTheme="minorHAnsi" w:hAnsiTheme="minorHAnsi" w:cstheme="minorBidi"/>
          <w:szCs w:val="22"/>
          <w:lang w:eastAsia="en-US"/>
        </w:rPr>
        <w:t xml:space="preserve"> </w:t>
      </w:r>
      <w:r w:rsidR="0047112D" w:rsidRPr="0047112D">
        <w:rPr>
          <w:rFonts w:ascii="Times New Roman" w:hAnsi="Times New Roman" w:cs="Times New Roman"/>
          <w:sz w:val="24"/>
          <w:szCs w:val="24"/>
        </w:rPr>
        <w:t>Заказчику в обусловленный настоящим Контрактом срок, согласно Спецификации</w:t>
      </w:r>
      <w:r w:rsidR="0047112D">
        <w:rPr>
          <w:rFonts w:ascii="Times New Roman" w:hAnsi="Times New Roman" w:cs="Times New Roman"/>
          <w:sz w:val="24"/>
          <w:szCs w:val="24"/>
        </w:rPr>
        <w:t>,</w:t>
      </w:r>
      <w:r w:rsidRPr="00B202C3">
        <w:rPr>
          <w:rFonts w:ascii="Times New Roman" w:hAnsi="Times New Roman" w:cs="Times New Roman"/>
          <w:sz w:val="24"/>
          <w:szCs w:val="24"/>
        </w:rPr>
        <w:t xml:space="preserve"> </w:t>
      </w:r>
      <w:r w:rsidR="0047112D" w:rsidRPr="0047112D">
        <w:rPr>
          <w:rFonts w:ascii="Times New Roman" w:hAnsi="Times New Roman" w:cs="Times New Roman"/>
          <w:sz w:val="24"/>
          <w:szCs w:val="24"/>
        </w:rPr>
        <w:t>а Заказчик обязуется принять и оплатить Товар в порядке и на условиях, предусмотренных настоящим Контрактом.</w:t>
      </w:r>
    </w:p>
    <w:p w14:paraId="0F643678" w14:textId="77777777"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1.2. Наименование и количество поставляемого Товара указаны в Спецификации (</w:t>
      </w:r>
      <w:hyperlink w:anchor="P303" w:history="1">
        <w:r w:rsidRPr="00B202C3">
          <w:rPr>
            <w:rFonts w:ascii="Times New Roman" w:hAnsi="Times New Roman" w:cs="Times New Roman"/>
            <w:sz w:val="24"/>
            <w:szCs w:val="24"/>
          </w:rPr>
          <w:t>Приложение N 1</w:t>
        </w:r>
      </w:hyperlink>
      <w:r w:rsidRPr="00B202C3">
        <w:rPr>
          <w:rFonts w:ascii="Times New Roman" w:hAnsi="Times New Roman" w:cs="Times New Roman"/>
          <w:sz w:val="24"/>
          <w:szCs w:val="24"/>
        </w:rPr>
        <w:t xml:space="preserve"> к настоящему Контракту). </w:t>
      </w:r>
    </w:p>
    <w:p w14:paraId="128A40EF" w14:textId="77777777" w:rsidR="00FF4969" w:rsidRPr="00B202C3" w:rsidRDefault="00FF4969" w:rsidP="00861F1D">
      <w:pPr>
        <w:pStyle w:val="ConsPlusNormal"/>
        <w:jc w:val="both"/>
        <w:rPr>
          <w:rFonts w:ascii="Times New Roman" w:hAnsi="Times New Roman" w:cs="Times New Roman"/>
          <w:sz w:val="24"/>
          <w:szCs w:val="24"/>
        </w:rPr>
      </w:pPr>
    </w:p>
    <w:p w14:paraId="5CE9D229" w14:textId="77777777" w:rsidR="00FF4969" w:rsidRPr="00B202C3" w:rsidRDefault="00FF4969" w:rsidP="00861F1D">
      <w:pPr>
        <w:pStyle w:val="ConsPlusNormal"/>
        <w:jc w:val="center"/>
        <w:outlineLvl w:val="1"/>
        <w:rPr>
          <w:rFonts w:ascii="Times New Roman" w:hAnsi="Times New Roman" w:cs="Times New Roman"/>
          <w:sz w:val="24"/>
          <w:szCs w:val="24"/>
        </w:rPr>
      </w:pPr>
      <w:r w:rsidRPr="00B202C3">
        <w:rPr>
          <w:rFonts w:ascii="Times New Roman" w:hAnsi="Times New Roman" w:cs="Times New Roman"/>
          <w:sz w:val="24"/>
          <w:szCs w:val="24"/>
        </w:rPr>
        <w:t>II. ЦЕНА КОНТРАКТА И ПОРЯДОК РАСЧЕТОВ</w:t>
      </w:r>
    </w:p>
    <w:p w14:paraId="113057B9" w14:textId="77777777" w:rsidR="00FF4969" w:rsidRPr="00B202C3" w:rsidRDefault="00FF4969" w:rsidP="00861F1D">
      <w:pPr>
        <w:pStyle w:val="ConsPlusNormal"/>
        <w:jc w:val="both"/>
        <w:rPr>
          <w:rFonts w:ascii="Times New Roman" w:hAnsi="Times New Roman" w:cs="Times New Roman"/>
          <w:sz w:val="24"/>
          <w:szCs w:val="24"/>
        </w:rPr>
      </w:pPr>
    </w:p>
    <w:p w14:paraId="06A20C1B" w14:textId="77777777" w:rsidR="0034499D" w:rsidRPr="00B202C3" w:rsidRDefault="0034499D" w:rsidP="00861F1D">
      <w:pPr>
        <w:pStyle w:val="11"/>
        <w:spacing w:line="240" w:lineRule="auto"/>
        <w:ind w:right="-71" w:firstLine="567"/>
        <w:rPr>
          <w:szCs w:val="24"/>
        </w:rPr>
      </w:pPr>
      <w:r w:rsidRPr="00B202C3">
        <w:rPr>
          <w:noProof/>
          <w:szCs w:val="24"/>
        </w:rPr>
        <w:t xml:space="preserve">2.1. Цена Контракта составляет </w:t>
      </w:r>
      <w:r w:rsidR="005D2D34">
        <w:rPr>
          <w:b/>
          <w:szCs w:val="24"/>
          <w:u w:val="single"/>
        </w:rPr>
        <w:t>____</w:t>
      </w:r>
      <w:r w:rsidR="00DF1D5F" w:rsidRPr="00DF1D5F">
        <w:rPr>
          <w:b/>
          <w:sz w:val="22"/>
          <w:u w:val="single"/>
        </w:rPr>
        <w:t xml:space="preserve"> </w:t>
      </w:r>
      <w:r w:rsidR="00E71D99" w:rsidRPr="00DF1D5F">
        <w:rPr>
          <w:b/>
          <w:noProof/>
          <w:sz w:val="28"/>
          <w:szCs w:val="24"/>
          <w:u w:val="single"/>
        </w:rPr>
        <w:t xml:space="preserve"> </w:t>
      </w:r>
      <w:r w:rsidR="00E71D99" w:rsidRPr="00DF1D5F">
        <w:rPr>
          <w:b/>
          <w:noProof/>
          <w:szCs w:val="24"/>
          <w:u w:val="single"/>
        </w:rPr>
        <w:t>(</w:t>
      </w:r>
      <w:r w:rsidR="005D2D34">
        <w:rPr>
          <w:b/>
          <w:szCs w:val="24"/>
          <w:u w:val="single"/>
        </w:rPr>
        <w:t>____</w:t>
      </w:r>
      <w:r w:rsidRPr="00DF1D5F">
        <w:rPr>
          <w:b/>
          <w:szCs w:val="24"/>
          <w:u w:val="single"/>
        </w:rPr>
        <w:t>)</w:t>
      </w:r>
      <w:r w:rsidRPr="00DF1D5F">
        <w:rPr>
          <w:b/>
          <w:noProof/>
          <w:szCs w:val="24"/>
          <w:u w:val="single"/>
        </w:rPr>
        <w:t xml:space="preserve"> рубл</w:t>
      </w:r>
      <w:r w:rsidR="007842A8">
        <w:rPr>
          <w:b/>
          <w:noProof/>
          <w:szCs w:val="24"/>
          <w:u w:val="single"/>
        </w:rPr>
        <w:t>я</w:t>
      </w:r>
      <w:r w:rsidRPr="003A423D">
        <w:rPr>
          <w:b/>
          <w:noProof/>
          <w:szCs w:val="24"/>
        </w:rPr>
        <w:t>,</w:t>
      </w:r>
      <w:r w:rsidRPr="003A423D">
        <w:rPr>
          <w:szCs w:val="24"/>
        </w:rPr>
        <w:t xml:space="preserve"> </w:t>
      </w:r>
      <w:r w:rsidR="007842A8" w:rsidRPr="003A423D">
        <w:rPr>
          <w:szCs w:val="24"/>
        </w:rPr>
        <w:t>в том числе  НДС</w:t>
      </w:r>
      <w:r w:rsidRPr="00B202C3">
        <w:rPr>
          <w:szCs w:val="24"/>
        </w:rPr>
        <w:t>, и включает общую стоимость товара</w:t>
      </w:r>
      <w:r w:rsidRPr="00B202C3">
        <w:rPr>
          <w:i/>
          <w:szCs w:val="24"/>
        </w:rPr>
        <w:t>,</w:t>
      </w:r>
      <w:r w:rsidRPr="00B202C3">
        <w:rPr>
          <w:szCs w:val="24"/>
        </w:rPr>
        <w:t xml:space="preserve"> стоимость тары и упаковочных материалов, расходы на перевозку, отгрузку товара Грузополучателю, расходы на страхование, уплату таможенных пошлин, налогов, сборов и других обязательных платежей в бюджеты всех уровней, взимаемых с Поставщика в связи с исполнением обязательств по Контракту.</w:t>
      </w:r>
    </w:p>
    <w:p w14:paraId="11B72E9E" w14:textId="77777777" w:rsidR="0034499D" w:rsidRPr="00B202C3" w:rsidRDefault="0034499D" w:rsidP="00861F1D">
      <w:pPr>
        <w:pStyle w:val="11"/>
        <w:spacing w:line="240" w:lineRule="auto"/>
        <w:ind w:right="-71" w:firstLine="567"/>
        <w:rPr>
          <w:szCs w:val="24"/>
        </w:rPr>
      </w:pPr>
      <w:r w:rsidRPr="00B202C3">
        <w:rPr>
          <w:szCs w:val="24"/>
        </w:rPr>
        <w:t xml:space="preserve">Цена единицы товара указана в </w:t>
      </w:r>
      <w:r w:rsidR="00B95A99" w:rsidRPr="00B202C3">
        <w:rPr>
          <w:szCs w:val="24"/>
        </w:rPr>
        <w:t>спецификации</w:t>
      </w:r>
      <w:r w:rsidRPr="00B202C3">
        <w:rPr>
          <w:szCs w:val="24"/>
        </w:rPr>
        <w:t xml:space="preserve"> (приложение № 1).</w:t>
      </w:r>
    </w:p>
    <w:p w14:paraId="3B842FD3" w14:textId="77777777" w:rsidR="0034499D" w:rsidRPr="00B202C3" w:rsidRDefault="0034499D" w:rsidP="00861F1D">
      <w:pPr>
        <w:pStyle w:val="11"/>
        <w:spacing w:line="240" w:lineRule="auto"/>
        <w:ind w:firstLine="567"/>
        <w:contextualSpacing/>
        <w:rPr>
          <w:szCs w:val="24"/>
        </w:rPr>
      </w:pPr>
      <w:r w:rsidRPr="00B202C3">
        <w:rPr>
          <w:noProof/>
          <w:szCs w:val="24"/>
        </w:rPr>
        <w:t>2.2. </w:t>
      </w:r>
      <w:r w:rsidRPr="00B202C3">
        <w:rPr>
          <w:szCs w:val="24"/>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w:t>
      </w:r>
      <w:r w:rsidR="00B95A99" w:rsidRPr="00B202C3">
        <w:rPr>
          <w:szCs w:val="24"/>
        </w:rPr>
        <w:t xml:space="preserve"> настоящим. Контрактом</w:t>
      </w:r>
      <w:r w:rsidRPr="00B202C3">
        <w:rPr>
          <w:szCs w:val="24"/>
        </w:rPr>
        <w:t>.</w:t>
      </w:r>
    </w:p>
    <w:p w14:paraId="592B95FB" w14:textId="77777777" w:rsidR="0034499D" w:rsidRPr="00B202C3" w:rsidRDefault="0034499D" w:rsidP="00861F1D">
      <w:pPr>
        <w:spacing w:after="0" w:line="240" w:lineRule="auto"/>
        <w:ind w:firstLine="567"/>
        <w:jc w:val="both"/>
        <w:rPr>
          <w:rFonts w:ascii="Times New Roman" w:hAnsi="Times New Roman" w:cs="Times New Roman"/>
          <w:noProof/>
          <w:sz w:val="24"/>
          <w:szCs w:val="24"/>
        </w:rPr>
      </w:pPr>
      <w:r w:rsidRPr="00B202C3">
        <w:rPr>
          <w:rFonts w:ascii="Times New Roman" w:hAnsi="Times New Roman" w:cs="Times New Roman"/>
          <w:noProof/>
          <w:sz w:val="24"/>
          <w:szCs w:val="24"/>
        </w:rPr>
        <w:t>2.3. </w:t>
      </w:r>
      <w:r w:rsidRPr="00B202C3">
        <w:rPr>
          <w:rFonts w:ascii="Times New Roman" w:hAnsi="Times New Roman" w:cs="Times New Roman"/>
          <w:noProof/>
          <w:spacing w:val="2"/>
          <w:sz w:val="24"/>
          <w:szCs w:val="24"/>
        </w:rPr>
        <w:t xml:space="preserve">Оплата по Контракту </w:t>
      </w:r>
      <w:r w:rsidRPr="00B202C3">
        <w:rPr>
          <w:rFonts w:ascii="Times New Roman" w:hAnsi="Times New Roman" w:cs="Times New Roman"/>
          <w:spacing w:val="6"/>
          <w:sz w:val="24"/>
          <w:szCs w:val="24"/>
        </w:rPr>
        <w:t xml:space="preserve">производится в рублях Российской Федерации в безналичном порядке в форме </w:t>
      </w:r>
      <w:r w:rsidRPr="00B202C3">
        <w:rPr>
          <w:rFonts w:ascii="Times New Roman" w:hAnsi="Times New Roman" w:cs="Times New Roman"/>
          <w:sz w:val="24"/>
          <w:szCs w:val="24"/>
        </w:rPr>
        <w:t>платежных поручений,</w:t>
      </w:r>
      <w:r w:rsidRPr="00B202C3">
        <w:rPr>
          <w:rFonts w:ascii="Times New Roman" w:hAnsi="Times New Roman" w:cs="Times New Roman"/>
          <w:noProof/>
          <w:sz w:val="24"/>
          <w:szCs w:val="24"/>
        </w:rPr>
        <w:t xml:space="preserve"> </w:t>
      </w:r>
      <w:r w:rsidRPr="00B202C3">
        <w:rPr>
          <w:rFonts w:ascii="Times New Roman" w:hAnsi="Times New Roman" w:cs="Times New Roman"/>
          <w:sz w:val="24"/>
          <w:szCs w:val="24"/>
        </w:rPr>
        <w:t>в срок, не превышающий 10 рабочих дней со дня подписания Заказч</w:t>
      </w:r>
      <w:r w:rsidR="00DF1D5F">
        <w:rPr>
          <w:rFonts w:ascii="Times New Roman" w:hAnsi="Times New Roman" w:cs="Times New Roman"/>
          <w:sz w:val="24"/>
          <w:szCs w:val="24"/>
        </w:rPr>
        <w:t>иком документа о приемке товара</w:t>
      </w:r>
      <w:r w:rsidRPr="00B202C3">
        <w:rPr>
          <w:rFonts w:ascii="Times New Roman" w:hAnsi="Times New Roman" w:cs="Times New Roman"/>
          <w:noProof/>
          <w:sz w:val="24"/>
          <w:szCs w:val="24"/>
        </w:rPr>
        <w:t>.</w:t>
      </w:r>
    </w:p>
    <w:p w14:paraId="7825A056" w14:textId="77777777" w:rsidR="0034499D" w:rsidRPr="00B202C3" w:rsidRDefault="0034499D" w:rsidP="00861F1D">
      <w:pPr>
        <w:spacing w:after="0" w:line="240" w:lineRule="auto"/>
        <w:ind w:firstLine="567"/>
        <w:jc w:val="both"/>
        <w:rPr>
          <w:rFonts w:ascii="Times New Roman" w:hAnsi="Times New Roman" w:cs="Times New Roman"/>
          <w:sz w:val="24"/>
          <w:szCs w:val="24"/>
        </w:rPr>
      </w:pPr>
      <w:r w:rsidRPr="00B202C3">
        <w:rPr>
          <w:rFonts w:ascii="Times New Roman" w:hAnsi="Times New Roman" w:cs="Times New Roman"/>
          <w:sz w:val="24"/>
          <w:szCs w:val="24"/>
        </w:rPr>
        <w:t>2.4.Оплата государственного контракта может быть осуществлена путем выплаты Поставщику суммы, уменьшенной на сумму неустойки (пеней, штрафов) при условии перечисления в установленном порядке неустойки (штрафа, пени)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осуществляется перечисление неустойки (пеней, штрафов) в соответствии с условиями государственного контракта.</w:t>
      </w:r>
    </w:p>
    <w:p w14:paraId="5685017F" w14:textId="77777777" w:rsidR="0034499D" w:rsidRPr="00B202C3" w:rsidRDefault="0034499D" w:rsidP="00861F1D">
      <w:pPr>
        <w:shd w:val="clear" w:color="auto" w:fill="FFFFFF"/>
        <w:spacing w:after="0" w:line="240" w:lineRule="auto"/>
        <w:ind w:firstLine="567"/>
        <w:rPr>
          <w:rFonts w:ascii="Times New Roman" w:eastAsia="Arial Unicode MS" w:hAnsi="Times New Roman" w:cs="Times New Roman"/>
          <w:b/>
          <w:sz w:val="24"/>
          <w:szCs w:val="24"/>
        </w:rPr>
      </w:pPr>
      <w:r w:rsidRPr="00B202C3">
        <w:rPr>
          <w:rFonts w:ascii="Times New Roman" w:eastAsia="Arial Unicode MS" w:hAnsi="Times New Roman" w:cs="Times New Roman"/>
          <w:b/>
          <w:sz w:val="24"/>
          <w:szCs w:val="24"/>
        </w:rPr>
        <w:t>Банковские реквизиты для уплаты неустойки (пеней, штрафов):</w:t>
      </w:r>
    </w:p>
    <w:p w14:paraId="47974186" w14:textId="77777777" w:rsidR="0034499D" w:rsidRPr="0047112D" w:rsidRDefault="0034499D" w:rsidP="00861F1D">
      <w:pPr>
        <w:shd w:val="clear" w:color="auto" w:fill="FFFFFF"/>
        <w:spacing w:after="0" w:line="240" w:lineRule="auto"/>
        <w:ind w:firstLine="34"/>
        <w:rPr>
          <w:rFonts w:ascii="Times New Roman" w:eastAsia="Arial Unicode MS" w:hAnsi="Times New Roman" w:cs="Times New Roman"/>
          <w:color w:val="EE0000"/>
          <w:sz w:val="24"/>
          <w:szCs w:val="24"/>
        </w:rPr>
      </w:pPr>
      <w:r w:rsidRPr="0047112D">
        <w:rPr>
          <w:rFonts w:ascii="Times New Roman" w:eastAsia="Arial Unicode MS" w:hAnsi="Times New Roman" w:cs="Times New Roman"/>
          <w:color w:val="EE0000"/>
          <w:sz w:val="24"/>
          <w:szCs w:val="24"/>
        </w:rPr>
        <w:t>Казначейский счет: </w:t>
      </w:r>
      <w:r w:rsidRPr="0047112D">
        <w:rPr>
          <w:rStyle w:val="wmi-callto"/>
          <w:rFonts w:ascii="Times New Roman" w:eastAsia="Arial Unicode MS" w:hAnsi="Times New Roman" w:cs="Times New Roman"/>
          <w:color w:val="EE0000"/>
          <w:sz w:val="24"/>
          <w:szCs w:val="24"/>
        </w:rPr>
        <w:t>03100643000000019100</w:t>
      </w:r>
    </w:p>
    <w:p w14:paraId="10B98A19" w14:textId="77777777" w:rsidR="0034499D" w:rsidRPr="0047112D" w:rsidRDefault="0034499D" w:rsidP="00861F1D">
      <w:pPr>
        <w:shd w:val="clear" w:color="auto" w:fill="FFFFFF"/>
        <w:spacing w:after="0" w:line="240" w:lineRule="auto"/>
        <w:ind w:firstLine="34"/>
        <w:rPr>
          <w:rFonts w:ascii="Times New Roman" w:eastAsia="Arial Unicode MS" w:hAnsi="Times New Roman" w:cs="Times New Roman"/>
          <w:color w:val="EE0000"/>
          <w:sz w:val="24"/>
          <w:szCs w:val="24"/>
        </w:rPr>
      </w:pPr>
      <w:r w:rsidRPr="0047112D">
        <w:rPr>
          <w:rFonts w:ascii="Times New Roman" w:eastAsia="Arial Unicode MS" w:hAnsi="Times New Roman" w:cs="Times New Roman"/>
          <w:color w:val="EE0000"/>
          <w:sz w:val="24"/>
          <w:szCs w:val="24"/>
        </w:rPr>
        <w:t>ИНН </w:t>
      </w:r>
      <w:r w:rsidRPr="0047112D">
        <w:rPr>
          <w:rStyle w:val="wmi-callto"/>
          <w:rFonts w:ascii="Times New Roman" w:eastAsia="Arial Unicode MS" w:hAnsi="Times New Roman" w:cs="Times New Roman"/>
          <w:color w:val="EE0000"/>
          <w:sz w:val="24"/>
          <w:szCs w:val="24"/>
        </w:rPr>
        <w:t>7513002013</w:t>
      </w:r>
      <w:r w:rsidRPr="0047112D">
        <w:rPr>
          <w:rFonts w:ascii="Times New Roman" w:eastAsia="Arial Unicode MS" w:hAnsi="Times New Roman" w:cs="Times New Roman"/>
          <w:color w:val="EE0000"/>
          <w:sz w:val="24"/>
          <w:szCs w:val="24"/>
        </w:rPr>
        <w:t>, КПП </w:t>
      </w:r>
      <w:r w:rsidRPr="0047112D">
        <w:rPr>
          <w:rStyle w:val="wmi-callto"/>
          <w:rFonts w:ascii="Times New Roman" w:eastAsia="Arial Unicode MS" w:hAnsi="Times New Roman" w:cs="Times New Roman"/>
          <w:color w:val="EE0000"/>
          <w:sz w:val="24"/>
          <w:szCs w:val="24"/>
        </w:rPr>
        <w:t>751301001</w:t>
      </w:r>
    </w:p>
    <w:p w14:paraId="38F3A172" w14:textId="77777777" w:rsidR="0034499D" w:rsidRPr="0047112D" w:rsidRDefault="0034499D" w:rsidP="00861F1D">
      <w:pPr>
        <w:shd w:val="clear" w:color="auto" w:fill="FFFFFF"/>
        <w:spacing w:after="0" w:line="240" w:lineRule="auto"/>
        <w:ind w:firstLine="34"/>
        <w:rPr>
          <w:rFonts w:ascii="Times New Roman" w:eastAsia="Arial Unicode MS" w:hAnsi="Times New Roman" w:cs="Times New Roman"/>
          <w:color w:val="EE0000"/>
          <w:sz w:val="24"/>
          <w:szCs w:val="24"/>
        </w:rPr>
      </w:pPr>
      <w:r w:rsidRPr="0047112D">
        <w:rPr>
          <w:rFonts w:ascii="Times New Roman" w:eastAsia="Arial Unicode MS" w:hAnsi="Times New Roman" w:cs="Times New Roman"/>
          <w:color w:val="EE0000"/>
          <w:sz w:val="24"/>
          <w:szCs w:val="24"/>
        </w:rPr>
        <w:t>УФК по Забайкальскому краю (ФКУ ИК-1 УФСИН России по Забайкальскому краю, л/с </w:t>
      </w:r>
      <w:r w:rsidRPr="0047112D">
        <w:rPr>
          <w:rStyle w:val="wmi-callto"/>
          <w:rFonts w:ascii="Times New Roman" w:eastAsia="Arial Unicode MS" w:hAnsi="Times New Roman" w:cs="Times New Roman"/>
          <w:color w:val="EE0000"/>
          <w:sz w:val="24"/>
          <w:szCs w:val="24"/>
        </w:rPr>
        <w:t>04911091530</w:t>
      </w:r>
      <w:r w:rsidRPr="0047112D">
        <w:rPr>
          <w:rFonts w:ascii="Times New Roman" w:eastAsia="Arial Unicode MS" w:hAnsi="Times New Roman" w:cs="Times New Roman"/>
          <w:color w:val="EE0000"/>
          <w:sz w:val="24"/>
          <w:szCs w:val="24"/>
        </w:rPr>
        <w:t>)</w:t>
      </w:r>
    </w:p>
    <w:p w14:paraId="75856D60" w14:textId="77777777" w:rsidR="0034499D" w:rsidRPr="0047112D" w:rsidRDefault="0034499D" w:rsidP="00861F1D">
      <w:pPr>
        <w:shd w:val="clear" w:color="auto" w:fill="FFFFFF"/>
        <w:spacing w:after="0" w:line="240" w:lineRule="auto"/>
        <w:ind w:firstLine="34"/>
        <w:rPr>
          <w:rFonts w:ascii="Times New Roman" w:eastAsia="Arial Unicode MS" w:hAnsi="Times New Roman" w:cs="Times New Roman"/>
          <w:color w:val="EE0000"/>
          <w:sz w:val="24"/>
          <w:szCs w:val="24"/>
        </w:rPr>
      </w:pPr>
      <w:r w:rsidRPr="0047112D">
        <w:rPr>
          <w:rFonts w:ascii="Times New Roman" w:eastAsia="Arial Unicode MS" w:hAnsi="Times New Roman" w:cs="Times New Roman"/>
          <w:color w:val="EE0000"/>
          <w:sz w:val="24"/>
          <w:szCs w:val="24"/>
        </w:rPr>
        <w:t>ОТДЕЛЕНИЕ ЧИТА БАНКА РОССИИ//УФК по Забайкальскому краю г. Чита</w:t>
      </w:r>
    </w:p>
    <w:p w14:paraId="1AC1E959" w14:textId="77777777" w:rsidR="0034499D" w:rsidRPr="0047112D" w:rsidRDefault="0034499D" w:rsidP="00861F1D">
      <w:pPr>
        <w:shd w:val="clear" w:color="auto" w:fill="FFFFFF"/>
        <w:spacing w:after="0" w:line="240" w:lineRule="auto"/>
        <w:ind w:firstLine="34"/>
        <w:rPr>
          <w:rFonts w:ascii="Times New Roman" w:eastAsia="Arial Unicode MS" w:hAnsi="Times New Roman" w:cs="Times New Roman"/>
          <w:color w:val="EE0000"/>
          <w:sz w:val="24"/>
          <w:szCs w:val="24"/>
        </w:rPr>
      </w:pPr>
      <w:r w:rsidRPr="0047112D">
        <w:rPr>
          <w:rFonts w:ascii="Times New Roman" w:eastAsia="Arial Unicode MS" w:hAnsi="Times New Roman" w:cs="Times New Roman"/>
          <w:color w:val="EE0000"/>
          <w:sz w:val="24"/>
          <w:szCs w:val="24"/>
        </w:rPr>
        <w:t>БИК </w:t>
      </w:r>
      <w:r w:rsidRPr="0047112D">
        <w:rPr>
          <w:rStyle w:val="wmi-callto"/>
          <w:rFonts w:ascii="Times New Roman" w:eastAsia="Arial Unicode MS" w:hAnsi="Times New Roman" w:cs="Times New Roman"/>
          <w:color w:val="EE0000"/>
          <w:sz w:val="24"/>
          <w:szCs w:val="24"/>
        </w:rPr>
        <w:t>017601329</w:t>
      </w:r>
      <w:r w:rsidRPr="0047112D">
        <w:rPr>
          <w:rFonts w:ascii="Times New Roman" w:eastAsia="Arial Unicode MS" w:hAnsi="Times New Roman" w:cs="Times New Roman"/>
          <w:color w:val="EE0000"/>
          <w:sz w:val="24"/>
          <w:szCs w:val="24"/>
        </w:rPr>
        <w:t>, л/с</w:t>
      </w:r>
      <w:r w:rsidR="00607657">
        <w:rPr>
          <w:rFonts w:ascii="Times New Roman" w:eastAsia="Arial Unicode MS" w:hAnsi="Times New Roman" w:cs="Times New Roman"/>
          <w:color w:val="EE0000"/>
          <w:sz w:val="24"/>
          <w:szCs w:val="24"/>
        </w:rPr>
        <w:t xml:space="preserve"> </w:t>
      </w:r>
      <w:r w:rsidRPr="0047112D">
        <w:rPr>
          <w:rFonts w:ascii="Times New Roman" w:eastAsia="Arial Unicode MS" w:hAnsi="Times New Roman" w:cs="Times New Roman"/>
          <w:color w:val="EE0000"/>
          <w:sz w:val="24"/>
          <w:szCs w:val="24"/>
        </w:rPr>
        <w:t> </w:t>
      </w:r>
      <w:r w:rsidRPr="0047112D">
        <w:rPr>
          <w:rStyle w:val="wmi-callto"/>
          <w:rFonts w:ascii="Times New Roman" w:eastAsia="Arial Unicode MS" w:hAnsi="Times New Roman" w:cs="Times New Roman"/>
          <w:color w:val="EE0000"/>
          <w:sz w:val="24"/>
          <w:szCs w:val="24"/>
        </w:rPr>
        <w:t>04911091530</w:t>
      </w:r>
      <w:r w:rsidRPr="0047112D">
        <w:rPr>
          <w:rFonts w:ascii="Times New Roman" w:eastAsia="Arial Unicode MS" w:hAnsi="Times New Roman" w:cs="Times New Roman"/>
          <w:color w:val="EE0000"/>
          <w:sz w:val="24"/>
          <w:szCs w:val="24"/>
        </w:rPr>
        <w:t> </w:t>
      </w:r>
    </w:p>
    <w:p w14:paraId="1C21BD59" w14:textId="77777777" w:rsidR="0034499D" w:rsidRPr="0047112D" w:rsidRDefault="0034499D" w:rsidP="00861F1D">
      <w:pPr>
        <w:shd w:val="clear" w:color="auto" w:fill="FFFFFF"/>
        <w:spacing w:after="0" w:line="240" w:lineRule="auto"/>
        <w:ind w:firstLine="34"/>
        <w:rPr>
          <w:rFonts w:ascii="Times New Roman" w:eastAsia="Arial Unicode MS" w:hAnsi="Times New Roman" w:cs="Times New Roman"/>
          <w:color w:val="EE0000"/>
          <w:sz w:val="24"/>
          <w:szCs w:val="24"/>
        </w:rPr>
      </w:pPr>
      <w:r w:rsidRPr="0047112D">
        <w:rPr>
          <w:rFonts w:ascii="Times New Roman" w:eastAsia="Arial Unicode MS" w:hAnsi="Times New Roman" w:cs="Times New Roman"/>
          <w:color w:val="EE0000"/>
          <w:sz w:val="24"/>
          <w:szCs w:val="24"/>
        </w:rPr>
        <w:t>ЕКС:  </w:t>
      </w:r>
      <w:r w:rsidRPr="0047112D">
        <w:rPr>
          <w:rStyle w:val="wmi-callto"/>
          <w:rFonts w:ascii="Times New Roman" w:eastAsia="Arial Unicode MS" w:hAnsi="Times New Roman" w:cs="Times New Roman"/>
          <w:color w:val="EE0000"/>
          <w:sz w:val="24"/>
          <w:szCs w:val="24"/>
        </w:rPr>
        <w:t>40102810945370000063</w:t>
      </w:r>
    </w:p>
    <w:p w14:paraId="5569B3C8" w14:textId="77777777" w:rsidR="0034499D" w:rsidRPr="0047112D" w:rsidRDefault="0034499D" w:rsidP="00861F1D">
      <w:pPr>
        <w:shd w:val="clear" w:color="auto" w:fill="FFFFFF"/>
        <w:spacing w:after="0" w:line="240" w:lineRule="auto"/>
        <w:ind w:firstLine="34"/>
        <w:rPr>
          <w:rFonts w:ascii="Times New Roman" w:eastAsia="Arial Unicode MS" w:hAnsi="Times New Roman" w:cs="Times New Roman"/>
          <w:color w:val="EE0000"/>
          <w:sz w:val="24"/>
          <w:szCs w:val="24"/>
        </w:rPr>
      </w:pPr>
      <w:r w:rsidRPr="0047112D">
        <w:rPr>
          <w:rFonts w:ascii="Times New Roman" w:eastAsia="Arial Unicode MS" w:hAnsi="Times New Roman" w:cs="Times New Roman"/>
          <w:color w:val="EE0000"/>
          <w:sz w:val="24"/>
          <w:szCs w:val="24"/>
        </w:rPr>
        <w:t>ОКПО </w:t>
      </w:r>
      <w:r w:rsidRPr="0047112D">
        <w:rPr>
          <w:rStyle w:val="wmi-callto"/>
          <w:rFonts w:ascii="Times New Roman" w:eastAsia="Arial Unicode MS" w:hAnsi="Times New Roman" w:cs="Times New Roman"/>
          <w:color w:val="EE0000"/>
          <w:sz w:val="24"/>
          <w:szCs w:val="24"/>
        </w:rPr>
        <w:t>08829531</w:t>
      </w:r>
    </w:p>
    <w:p w14:paraId="5322DF30" w14:textId="77777777" w:rsidR="0034499D" w:rsidRPr="0047112D" w:rsidRDefault="0034499D" w:rsidP="00861F1D">
      <w:pPr>
        <w:shd w:val="clear" w:color="auto" w:fill="FFFFFF"/>
        <w:spacing w:after="0" w:line="240" w:lineRule="auto"/>
        <w:ind w:firstLine="34"/>
        <w:rPr>
          <w:rFonts w:ascii="Times New Roman" w:eastAsia="Arial Unicode MS" w:hAnsi="Times New Roman" w:cs="Times New Roman"/>
          <w:color w:val="EE0000"/>
          <w:sz w:val="24"/>
          <w:szCs w:val="24"/>
        </w:rPr>
      </w:pPr>
      <w:r w:rsidRPr="0047112D">
        <w:rPr>
          <w:rFonts w:ascii="Times New Roman" w:eastAsia="Arial Unicode MS" w:hAnsi="Times New Roman" w:cs="Times New Roman"/>
          <w:color w:val="EE0000"/>
          <w:sz w:val="24"/>
          <w:szCs w:val="24"/>
        </w:rPr>
        <w:t>ОКТМО </w:t>
      </w:r>
      <w:r w:rsidRPr="0047112D">
        <w:rPr>
          <w:rStyle w:val="wmi-callto"/>
          <w:rFonts w:ascii="Times New Roman" w:eastAsia="Arial Unicode MS" w:hAnsi="Times New Roman" w:cs="Times New Roman"/>
          <w:color w:val="EE0000"/>
          <w:sz w:val="24"/>
          <w:szCs w:val="24"/>
        </w:rPr>
        <w:t>76628101</w:t>
      </w:r>
    </w:p>
    <w:p w14:paraId="7BD924FA" w14:textId="77777777" w:rsidR="0034499D" w:rsidRPr="0047112D" w:rsidRDefault="0034499D" w:rsidP="00861F1D">
      <w:pPr>
        <w:spacing w:after="0" w:line="240" w:lineRule="auto"/>
        <w:ind w:firstLine="34"/>
        <w:jc w:val="both"/>
        <w:rPr>
          <w:rStyle w:val="wmi-callto"/>
          <w:rFonts w:ascii="Times New Roman" w:hAnsi="Times New Roman" w:cs="Times New Roman"/>
          <w:color w:val="EE0000"/>
          <w:sz w:val="24"/>
          <w:szCs w:val="24"/>
        </w:rPr>
      </w:pPr>
      <w:r w:rsidRPr="0047112D">
        <w:rPr>
          <w:rFonts w:ascii="Times New Roman" w:hAnsi="Times New Roman" w:cs="Times New Roman"/>
          <w:color w:val="EE0000"/>
          <w:sz w:val="24"/>
          <w:szCs w:val="24"/>
        </w:rPr>
        <w:t>ОГРН </w:t>
      </w:r>
      <w:r w:rsidRPr="0047112D">
        <w:rPr>
          <w:rStyle w:val="wmi-callto"/>
          <w:rFonts w:ascii="Times New Roman" w:hAnsi="Times New Roman" w:cs="Times New Roman"/>
          <w:color w:val="EE0000"/>
          <w:sz w:val="24"/>
          <w:szCs w:val="24"/>
        </w:rPr>
        <w:t>1027500649087</w:t>
      </w:r>
    </w:p>
    <w:p w14:paraId="546C8447" w14:textId="77777777" w:rsidR="0034499D" w:rsidRPr="0047112D" w:rsidRDefault="0034499D" w:rsidP="00861F1D">
      <w:pPr>
        <w:spacing w:after="0" w:line="240" w:lineRule="auto"/>
        <w:ind w:firstLine="34"/>
        <w:jc w:val="both"/>
        <w:rPr>
          <w:rFonts w:ascii="Times New Roman" w:hAnsi="Times New Roman" w:cs="Times New Roman"/>
          <w:color w:val="EE0000"/>
          <w:sz w:val="24"/>
          <w:szCs w:val="24"/>
        </w:rPr>
      </w:pPr>
      <w:r w:rsidRPr="0047112D">
        <w:rPr>
          <w:rStyle w:val="wmi-callto"/>
          <w:rFonts w:ascii="Times New Roman" w:hAnsi="Times New Roman" w:cs="Times New Roman"/>
          <w:color w:val="EE0000"/>
          <w:sz w:val="24"/>
          <w:szCs w:val="24"/>
        </w:rPr>
        <w:t xml:space="preserve">КБК </w:t>
      </w:r>
      <w:r w:rsidRPr="0047112D">
        <w:rPr>
          <w:rFonts w:ascii="Times New Roman" w:hAnsi="Times New Roman" w:cs="Times New Roman"/>
          <w:color w:val="EE0000"/>
          <w:sz w:val="24"/>
          <w:szCs w:val="24"/>
          <w:shd w:val="clear" w:color="auto" w:fill="FFFFFF"/>
        </w:rPr>
        <w:t>32011607090019000140</w:t>
      </w:r>
    </w:p>
    <w:p w14:paraId="621B8290" w14:textId="77777777" w:rsidR="0034499D" w:rsidRPr="00B202C3" w:rsidRDefault="0034499D" w:rsidP="00861F1D">
      <w:pPr>
        <w:pStyle w:val="11"/>
        <w:spacing w:line="240" w:lineRule="auto"/>
        <w:ind w:firstLine="567"/>
        <w:rPr>
          <w:noProof/>
          <w:szCs w:val="24"/>
        </w:rPr>
      </w:pPr>
      <w:r w:rsidRPr="00B202C3">
        <w:rPr>
          <w:noProof/>
          <w:spacing w:val="2"/>
          <w:szCs w:val="24"/>
        </w:rPr>
        <w:t>2.5. </w:t>
      </w:r>
      <w:r w:rsidRPr="00B202C3">
        <w:rPr>
          <w:noProof/>
          <w:szCs w:val="24"/>
        </w:rPr>
        <w:t xml:space="preserve">Обязательства по оплате поставленного товара считаются выполненными в день списания </w:t>
      </w:r>
      <w:r w:rsidRPr="00B202C3">
        <w:rPr>
          <w:noProof/>
          <w:szCs w:val="24"/>
        </w:rPr>
        <w:lastRenderedPageBreak/>
        <w:t>денежных средств со счетов Государственного заказчика.</w:t>
      </w:r>
    </w:p>
    <w:p w14:paraId="546CC84B" w14:textId="77777777" w:rsidR="0034499D" w:rsidRPr="00B202C3" w:rsidRDefault="0034499D" w:rsidP="00861F1D">
      <w:pPr>
        <w:pStyle w:val="11"/>
        <w:spacing w:line="240" w:lineRule="auto"/>
        <w:ind w:firstLine="567"/>
        <w:rPr>
          <w:noProof/>
          <w:spacing w:val="2"/>
          <w:szCs w:val="24"/>
        </w:rPr>
      </w:pPr>
      <w:r w:rsidRPr="00B202C3">
        <w:rPr>
          <w:noProof/>
          <w:szCs w:val="24"/>
        </w:rPr>
        <w:t>2.6. </w:t>
      </w:r>
      <w:r w:rsidRPr="00B202C3">
        <w:rPr>
          <w:noProof/>
          <w:spacing w:val="2"/>
          <w:szCs w:val="24"/>
        </w:rPr>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14:paraId="6C4CDA5B" w14:textId="77777777" w:rsidR="0034499D" w:rsidRPr="00B202C3" w:rsidRDefault="0034499D" w:rsidP="00861F1D">
      <w:pPr>
        <w:pStyle w:val="11"/>
        <w:spacing w:line="240" w:lineRule="auto"/>
        <w:ind w:firstLine="540"/>
        <w:rPr>
          <w:szCs w:val="24"/>
        </w:rPr>
      </w:pPr>
      <w:r w:rsidRPr="00B202C3">
        <w:rPr>
          <w:szCs w:val="24"/>
        </w:rPr>
        <w:t>2.7. Источник финансирования – дополнительное бюджетное финансирование.</w:t>
      </w:r>
    </w:p>
    <w:p w14:paraId="5B61D197" w14:textId="77777777" w:rsidR="0034499D" w:rsidRPr="00B202C3" w:rsidRDefault="0034499D" w:rsidP="00861F1D">
      <w:pPr>
        <w:spacing w:after="0" w:line="240" w:lineRule="auto"/>
        <w:ind w:firstLine="567"/>
        <w:jc w:val="both"/>
        <w:rPr>
          <w:rFonts w:ascii="Times New Roman" w:eastAsia="Calibri" w:hAnsi="Times New Roman" w:cs="Times New Roman"/>
          <w:sz w:val="24"/>
          <w:szCs w:val="24"/>
        </w:rPr>
      </w:pPr>
      <w:r w:rsidRPr="00B202C3">
        <w:rPr>
          <w:rFonts w:ascii="Times New Roman" w:hAnsi="Times New Roman" w:cs="Times New Roman"/>
          <w:sz w:val="24"/>
          <w:szCs w:val="24"/>
        </w:rPr>
        <w:t xml:space="preserve">2.8. </w:t>
      </w:r>
      <w:r w:rsidRPr="00B202C3">
        <w:rPr>
          <w:rFonts w:ascii="Times New Roman" w:eastAsia="Calibri" w:hAnsi="Times New Roman" w:cs="Times New Roman"/>
          <w:sz w:val="24"/>
          <w:szCs w:val="24"/>
        </w:rPr>
        <w:t xml:space="preserve">Подлежащая уплате </w:t>
      </w:r>
      <w:r w:rsidRPr="00B202C3">
        <w:rPr>
          <w:rFonts w:ascii="Times New Roman" w:hAnsi="Times New Roman" w:cs="Times New Roman"/>
          <w:sz w:val="24"/>
          <w:szCs w:val="24"/>
        </w:rPr>
        <w:t>Государственным</w:t>
      </w:r>
      <w:r w:rsidRPr="00B202C3">
        <w:rPr>
          <w:rFonts w:ascii="Times New Roman" w:eastAsia="Calibri" w:hAnsi="Times New Roman" w:cs="Times New Roman"/>
          <w:sz w:val="24"/>
          <w:szCs w:val="24"/>
        </w:rPr>
        <w:t xml:space="preserve"> заказчиком юридическому лицу или физическому лицу, в том числе зарегистрированному в качестве индивидуального предпринимателя сумма,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РФ </w:t>
      </w:r>
      <w:r w:rsidRPr="00B202C3">
        <w:rPr>
          <w:rFonts w:ascii="Times New Roman" w:hAnsi="Times New Roman" w:cs="Times New Roman"/>
          <w:sz w:val="24"/>
          <w:szCs w:val="24"/>
        </w:rPr>
        <w:t>Государственным</w:t>
      </w:r>
      <w:r w:rsidRPr="00B202C3">
        <w:rPr>
          <w:rFonts w:ascii="Times New Roman" w:eastAsia="Calibri" w:hAnsi="Times New Roman" w:cs="Times New Roman"/>
          <w:sz w:val="24"/>
          <w:szCs w:val="24"/>
        </w:rPr>
        <w:t xml:space="preserve"> заказчиком.</w:t>
      </w:r>
    </w:p>
    <w:p w14:paraId="52B2637F" w14:textId="77777777" w:rsidR="00FF4969" w:rsidRPr="00B202C3" w:rsidRDefault="00FF4969" w:rsidP="00861F1D">
      <w:pPr>
        <w:pStyle w:val="ConsPlusNormal"/>
        <w:jc w:val="both"/>
        <w:rPr>
          <w:rFonts w:ascii="Times New Roman" w:hAnsi="Times New Roman" w:cs="Times New Roman"/>
          <w:sz w:val="24"/>
          <w:szCs w:val="24"/>
        </w:rPr>
      </w:pPr>
    </w:p>
    <w:p w14:paraId="209FF095" w14:textId="77777777" w:rsidR="00FF4969" w:rsidRPr="00B202C3" w:rsidRDefault="00FF4969" w:rsidP="00861F1D">
      <w:pPr>
        <w:pStyle w:val="ConsPlusNormal"/>
        <w:jc w:val="center"/>
        <w:outlineLvl w:val="1"/>
        <w:rPr>
          <w:rFonts w:ascii="Times New Roman" w:hAnsi="Times New Roman" w:cs="Times New Roman"/>
          <w:sz w:val="24"/>
          <w:szCs w:val="24"/>
        </w:rPr>
      </w:pPr>
      <w:r w:rsidRPr="00B202C3">
        <w:rPr>
          <w:rFonts w:ascii="Times New Roman" w:hAnsi="Times New Roman" w:cs="Times New Roman"/>
          <w:sz w:val="24"/>
          <w:szCs w:val="24"/>
        </w:rPr>
        <w:t>III. ПОРЯДОК, СРОКИ И УСЛОВИЯ ПОСТАВКИ И ПРИЕМКИ ТОВАРА</w:t>
      </w:r>
    </w:p>
    <w:p w14:paraId="32DD37C1" w14:textId="77777777" w:rsidR="00FF4969" w:rsidRPr="00B202C3" w:rsidRDefault="00FF4969" w:rsidP="00861F1D">
      <w:pPr>
        <w:pStyle w:val="ConsPlusNormal"/>
        <w:jc w:val="both"/>
        <w:rPr>
          <w:rFonts w:ascii="Times New Roman" w:hAnsi="Times New Roman" w:cs="Times New Roman"/>
          <w:sz w:val="24"/>
          <w:szCs w:val="24"/>
        </w:rPr>
      </w:pPr>
    </w:p>
    <w:p w14:paraId="6BB0C6B8" w14:textId="77777777"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3.1. Товар п</w:t>
      </w:r>
      <w:r w:rsidR="00344C48" w:rsidRPr="00B202C3">
        <w:rPr>
          <w:rFonts w:ascii="Times New Roman" w:hAnsi="Times New Roman" w:cs="Times New Roman"/>
          <w:sz w:val="24"/>
          <w:szCs w:val="24"/>
        </w:rPr>
        <w:t>оставляется Заказчику</w:t>
      </w:r>
      <w:r w:rsidRPr="00B202C3">
        <w:rPr>
          <w:rFonts w:ascii="Times New Roman" w:hAnsi="Times New Roman" w:cs="Times New Roman"/>
          <w:sz w:val="24"/>
          <w:szCs w:val="24"/>
        </w:rPr>
        <w:t xml:space="preserve"> единовременно в соответствии с условиями настоящего Контракта. Количество Товара определяется на основании настоящего Контракта. Частичная поставка и поставка Товара по частям не допускается.</w:t>
      </w:r>
    </w:p>
    <w:p w14:paraId="77C4785A" w14:textId="1B1FFB50" w:rsidR="006E3AE3" w:rsidRPr="006E3AE3" w:rsidRDefault="006E3AE3" w:rsidP="00861F1D">
      <w:pPr>
        <w:pStyle w:val="ConsPlusNormal"/>
        <w:ind w:firstLine="540"/>
        <w:jc w:val="both"/>
        <w:rPr>
          <w:rFonts w:ascii="Times New Roman" w:hAnsi="Times New Roman" w:cs="Times New Roman"/>
          <w:b/>
          <w:color w:val="FF0000"/>
          <w:sz w:val="24"/>
          <w:szCs w:val="24"/>
        </w:rPr>
      </w:pPr>
      <w:r w:rsidRPr="006E3AE3">
        <w:rPr>
          <w:rFonts w:ascii="Times New Roman" w:hAnsi="Times New Roman" w:cs="Times New Roman"/>
          <w:b/>
          <w:color w:val="FF0000"/>
          <w:sz w:val="24"/>
          <w:szCs w:val="24"/>
        </w:rPr>
        <w:t xml:space="preserve">Поставка Товара осуществляется Поставщиком в течение </w:t>
      </w:r>
      <w:r w:rsidR="00BD09CD">
        <w:rPr>
          <w:rFonts w:ascii="Times New Roman" w:hAnsi="Times New Roman" w:cs="Times New Roman"/>
          <w:b/>
          <w:color w:val="FF0000"/>
          <w:sz w:val="24"/>
          <w:szCs w:val="24"/>
        </w:rPr>
        <w:t>7</w:t>
      </w:r>
      <w:r w:rsidRPr="006E3AE3">
        <w:rPr>
          <w:rFonts w:ascii="Times New Roman" w:hAnsi="Times New Roman" w:cs="Times New Roman"/>
          <w:b/>
          <w:color w:val="FF0000"/>
          <w:sz w:val="24"/>
          <w:szCs w:val="24"/>
        </w:rPr>
        <w:t xml:space="preserve"> календарных дней со дня заключения Сторонами настоящего Контракта.</w:t>
      </w:r>
    </w:p>
    <w:p w14:paraId="474A0A1C" w14:textId="77777777"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 xml:space="preserve">3.2. </w:t>
      </w:r>
      <w:r w:rsidRPr="00B202C3">
        <w:rPr>
          <w:rFonts w:ascii="Times New Roman" w:hAnsi="Times New Roman" w:cs="Times New Roman"/>
          <w:b/>
          <w:sz w:val="24"/>
          <w:szCs w:val="24"/>
        </w:rPr>
        <w:t xml:space="preserve">Поставка Товара осуществляется Поставщиком по адресу: </w:t>
      </w:r>
      <w:r w:rsidR="00344C48" w:rsidRPr="00B202C3">
        <w:rPr>
          <w:rFonts w:ascii="Times New Roman" w:hAnsi="Times New Roman" w:cs="Times New Roman"/>
          <w:b/>
          <w:sz w:val="24"/>
          <w:szCs w:val="24"/>
        </w:rPr>
        <w:t>Забайкальский край, г. Нерчинск, ул. Шилкинская, 2, склад ФКУ ИК-1 УФСИН России по Забайкальскому краю</w:t>
      </w:r>
      <w:r w:rsidRPr="00B202C3">
        <w:rPr>
          <w:rFonts w:ascii="Times New Roman" w:hAnsi="Times New Roman" w:cs="Times New Roman"/>
          <w:b/>
          <w:sz w:val="24"/>
          <w:szCs w:val="24"/>
        </w:rPr>
        <w:t>.</w:t>
      </w:r>
    </w:p>
    <w:p w14:paraId="7E729FEC" w14:textId="77777777" w:rsidR="00FF4969" w:rsidRPr="00B202C3" w:rsidRDefault="00FF4969" w:rsidP="00861F1D">
      <w:pPr>
        <w:pStyle w:val="ConsPlusNormal"/>
        <w:ind w:firstLine="540"/>
        <w:jc w:val="both"/>
        <w:rPr>
          <w:rFonts w:ascii="Times New Roman" w:hAnsi="Times New Roman" w:cs="Times New Roman"/>
          <w:sz w:val="24"/>
          <w:szCs w:val="24"/>
        </w:rPr>
      </w:pPr>
      <w:bookmarkStart w:id="0" w:name="P87"/>
      <w:bookmarkEnd w:id="0"/>
      <w:r w:rsidRPr="00B202C3">
        <w:rPr>
          <w:rFonts w:ascii="Times New Roman" w:hAnsi="Times New Roman" w:cs="Times New Roman"/>
          <w:sz w:val="24"/>
          <w:szCs w:val="24"/>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6" w:history="1">
        <w:r w:rsidRPr="00B202C3">
          <w:rPr>
            <w:rFonts w:ascii="Times New Roman" w:hAnsi="Times New Roman" w:cs="Times New Roman"/>
            <w:sz w:val="24"/>
            <w:szCs w:val="24"/>
          </w:rPr>
          <w:t>форме N ТОРГ-12</w:t>
        </w:r>
      </w:hyperlink>
      <w:r w:rsidRPr="00B202C3">
        <w:rPr>
          <w:rFonts w:ascii="Times New Roman" w:hAnsi="Times New Roman" w:cs="Times New Roman"/>
          <w:sz w:val="24"/>
          <w:szCs w:val="24"/>
        </w:rPr>
        <w:t xml:space="preserve"> в 2 (двух) экземплярах (по 1 (одному) экземпляру для каждой из Сторон) и счет.</w:t>
      </w:r>
    </w:p>
    <w:p w14:paraId="0E6E1314" w14:textId="77777777"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 xml:space="preserve">Вместе с товарной накладной по </w:t>
      </w:r>
      <w:hyperlink r:id="rId7" w:history="1">
        <w:r w:rsidRPr="00B202C3">
          <w:rPr>
            <w:rFonts w:ascii="Times New Roman" w:hAnsi="Times New Roman" w:cs="Times New Roman"/>
            <w:sz w:val="24"/>
            <w:szCs w:val="24"/>
          </w:rPr>
          <w:t>форме N ТОРГ-12</w:t>
        </w:r>
      </w:hyperlink>
      <w:r w:rsidRPr="00B202C3">
        <w:rPr>
          <w:rFonts w:ascii="Times New Roman" w:hAnsi="Times New Roman" w:cs="Times New Roman"/>
          <w:sz w:val="24"/>
          <w:szCs w:val="24"/>
        </w:rPr>
        <w:t xml:space="preserve"> Поставщик предоставляет счет-фактуру в соответствии с налоговым законодательством Российской Федераци</w:t>
      </w:r>
      <w:r w:rsidR="006E3AE3">
        <w:rPr>
          <w:rFonts w:ascii="Times New Roman" w:hAnsi="Times New Roman" w:cs="Times New Roman"/>
          <w:sz w:val="24"/>
          <w:szCs w:val="24"/>
        </w:rPr>
        <w:t>и</w:t>
      </w:r>
      <w:r w:rsidRPr="00B202C3">
        <w:rPr>
          <w:rFonts w:ascii="Times New Roman" w:hAnsi="Times New Roman" w:cs="Times New Roman"/>
          <w:sz w:val="24"/>
          <w:szCs w:val="24"/>
        </w:rPr>
        <w:t>.</w:t>
      </w:r>
    </w:p>
    <w:p w14:paraId="2FDEA0F0" w14:textId="77777777"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В день доставки</w:t>
      </w:r>
      <w:r w:rsidR="00344C48" w:rsidRPr="00B202C3">
        <w:rPr>
          <w:rFonts w:ascii="Times New Roman" w:hAnsi="Times New Roman" w:cs="Times New Roman"/>
          <w:sz w:val="24"/>
          <w:szCs w:val="24"/>
        </w:rPr>
        <w:t xml:space="preserve"> </w:t>
      </w:r>
      <w:r w:rsidRPr="00B202C3">
        <w:rPr>
          <w:rFonts w:ascii="Times New Roman" w:hAnsi="Times New Roman" w:cs="Times New Roman"/>
          <w:sz w:val="24"/>
          <w:szCs w:val="24"/>
        </w:rPr>
        <w:t>Товара Заказчик осуществляет приемку Товара по количеству упаковок Товара, комплекту, явным видимым повреждениям упаковки и качеству Товара.</w:t>
      </w:r>
    </w:p>
    <w:p w14:paraId="0AD0D349" w14:textId="77777777"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Для проверки поставленного Товара в части с</w:t>
      </w:r>
      <w:r w:rsidR="00344C48" w:rsidRPr="00B202C3">
        <w:rPr>
          <w:rFonts w:ascii="Times New Roman" w:hAnsi="Times New Roman" w:cs="Times New Roman"/>
          <w:sz w:val="24"/>
          <w:szCs w:val="24"/>
        </w:rPr>
        <w:t>оответствия Товара</w:t>
      </w:r>
      <w:r w:rsidRPr="00B202C3">
        <w:rPr>
          <w:rFonts w:ascii="Times New Roman" w:hAnsi="Times New Roman" w:cs="Times New Roman"/>
          <w:sz w:val="24"/>
          <w:szCs w:val="24"/>
        </w:rPr>
        <w:t xml:space="preserve">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8" w:history="1">
        <w:r w:rsidRPr="00B202C3">
          <w:rPr>
            <w:rFonts w:ascii="Times New Roman" w:hAnsi="Times New Roman" w:cs="Times New Roman"/>
            <w:sz w:val="24"/>
            <w:szCs w:val="24"/>
          </w:rPr>
          <w:t>Законом</w:t>
        </w:r>
      </w:hyperlink>
      <w:r w:rsidRPr="00B202C3">
        <w:rPr>
          <w:rFonts w:ascii="Times New Roman" w:hAnsi="Times New Roman" w:cs="Times New Roman"/>
          <w:sz w:val="24"/>
          <w:szCs w:val="24"/>
        </w:rPr>
        <w:t xml:space="preserve"> N 44-ФЗ.</w:t>
      </w:r>
    </w:p>
    <w:p w14:paraId="08463E90" w14:textId="77777777"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Заказчик вправе д</w:t>
      </w:r>
      <w:r w:rsidR="00A22DF7" w:rsidRPr="00B202C3">
        <w:rPr>
          <w:rFonts w:ascii="Times New Roman" w:hAnsi="Times New Roman" w:cs="Times New Roman"/>
          <w:sz w:val="24"/>
          <w:szCs w:val="24"/>
        </w:rPr>
        <w:t>ля проведения экспертизы Товара</w:t>
      </w:r>
      <w:r w:rsidRPr="00B202C3">
        <w:rPr>
          <w:rFonts w:ascii="Times New Roman" w:hAnsi="Times New Roman" w:cs="Times New Roman"/>
          <w:sz w:val="24"/>
          <w:szCs w:val="24"/>
        </w:rPr>
        <w:t xml:space="preserve"> осуществлять выборочную проверку качества и безопасности Товара до </w:t>
      </w:r>
      <w:r w:rsidR="00A22DF7" w:rsidRPr="00B202C3">
        <w:rPr>
          <w:rFonts w:ascii="Times New Roman" w:hAnsi="Times New Roman" w:cs="Times New Roman"/>
          <w:sz w:val="24"/>
          <w:szCs w:val="24"/>
        </w:rPr>
        <w:t>50</w:t>
      </w:r>
      <w:r w:rsidRPr="00B202C3">
        <w:rPr>
          <w:rFonts w:ascii="Times New Roman" w:hAnsi="Times New Roman" w:cs="Times New Roman"/>
          <w:sz w:val="24"/>
          <w:szCs w:val="24"/>
        </w:rPr>
        <w:t xml:space="preserve">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на складе </w:t>
      </w:r>
      <w:r w:rsidR="00A22DF7" w:rsidRPr="00B202C3">
        <w:rPr>
          <w:rFonts w:ascii="Times New Roman" w:hAnsi="Times New Roman" w:cs="Times New Roman"/>
          <w:sz w:val="24"/>
          <w:szCs w:val="24"/>
        </w:rPr>
        <w:t>Заказчика</w:t>
      </w:r>
      <w:r w:rsidRPr="00B202C3">
        <w:rPr>
          <w:rFonts w:ascii="Times New Roman" w:hAnsi="Times New Roman" w:cs="Times New Roman"/>
          <w:sz w:val="24"/>
          <w:szCs w:val="24"/>
        </w:rPr>
        <w:t>.</w:t>
      </w:r>
    </w:p>
    <w:p w14:paraId="09DABFC8" w14:textId="77777777"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Выборочная проверка качества и бе</w:t>
      </w:r>
      <w:r w:rsidR="00A22DF7" w:rsidRPr="00B202C3">
        <w:rPr>
          <w:rFonts w:ascii="Times New Roman" w:hAnsi="Times New Roman" w:cs="Times New Roman"/>
          <w:sz w:val="24"/>
          <w:szCs w:val="24"/>
        </w:rPr>
        <w:t>зопасности Товара</w:t>
      </w:r>
      <w:r w:rsidRPr="00B202C3">
        <w:rPr>
          <w:rFonts w:ascii="Times New Roman" w:hAnsi="Times New Roman" w:cs="Times New Roman"/>
          <w:sz w:val="24"/>
          <w:szCs w:val="24"/>
        </w:rPr>
        <w:t xml:space="preserve"> осуществляется в течение сроков, установленных настоящим Контрактом для приемки Товара.</w:t>
      </w:r>
    </w:p>
    <w:p w14:paraId="27FC083E" w14:textId="77777777"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Товар на период проведения экспертизы находится у Заказчика на ответственном хранении.</w:t>
      </w:r>
    </w:p>
    <w:p w14:paraId="0AD4E8ED" w14:textId="77777777"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 xml:space="preserve">По результатам проведенной экспертизы Товара, в том числе выборочной проверки </w:t>
      </w:r>
      <w:r w:rsidR="00A22DF7" w:rsidRPr="00B202C3">
        <w:rPr>
          <w:rFonts w:ascii="Times New Roman" w:hAnsi="Times New Roman" w:cs="Times New Roman"/>
          <w:sz w:val="24"/>
          <w:szCs w:val="24"/>
        </w:rPr>
        <w:t>качества и безопасности Товара</w:t>
      </w:r>
      <w:r w:rsidRPr="00B202C3">
        <w:rPr>
          <w:rFonts w:ascii="Times New Roman" w:hAnsi="Times New Roman" w:cs="Times New Roman"/>
          <w:sz w:val="24"/>
          <w:szCs w:val="24"/>
        </w:rPr>
        <w:t>,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24F87AA1" w14:textId="77777777"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6B85449B" w14:textId="77777777"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72A5F181" w14:textId="77777777"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w:t>
      </w:r>
      <w:r w:rsidRPr="00B202C3">
        <w:rPr>
          <w:rFonts w:ascii="Times New Roman" w:hAnsi="Times New Roman" w:cs="Times New Roman"/>
          <w:sz w:val="24"/>
          <w:szCs w:val="24"/>
        </w:rPr>
        <w:lastRenderedPageBreak/>
        <w:t>экспертизы, проведенной путем выборочной проверки качества и безопасности Товара, Заказчик подписывает документ о приемке - акт о приемке,</w:t>
      </w:r>
      <w:r w:rsidR="00A22DF7" w:rsidRPr="00B202C3">
        <w:rPr>
          <w:rFonts w:ascii="Times New Roman" w:hAnsi="Times New Roman" w:cs="Times New Roman"/>
          <w:sz w:val="24"/>
          <w:szCs w:val="24"/>
        </w:rPr>
        <w:t xml:space="preserve"> на основании которого Заказчик</w:t>
      </w:r>
      <w:r w:rsidRPr="00B202C3">
        <w:rPr>
          <w:rFonts w:ascii="Times New Roman" w:hAnsi="Times New Roman" w:cs="Times New Roman"/>
          <w:sz w:val="24"/>
          <w:szCs w:val="24"/>
        </w:rPr>
        <w:t xml:space="preserve"> подписывает товарную накладную по </w:t>
      </w:r>
      <w:hyperlink r:id="rId9" w:history="1">
        <w:r w:rsidRPr="00B202C3">
          <w:rPr>
            <w:rFonts w:ascii="Times New Roman" w:hAnsi="Times New Roman" w:cs="Times New Roman"/>
            <w:sz w:val="24"/>
            <w:szCs w:val="24"/>
          </w:rPr>
          <w:t>форме N ТОРГ-12</w:t>
        </w:r>
      </w:hyperlink>
      <w:r w:rsidRPr="00B202C3">
        <w:rPr>
          <w:rFonts w:ascii="Times New Roman" w:hAnsi="Times New Roman" w:cs="Times New Roman"/>
          <w:sz w:val="24"/>
          <w:szCs w:val="24"/>
        </w:rPr>
        <w:t xml:space="preserve"> в течение </w:t>
      </w:r>
      <w:r w:rsidR="00A22DF7" w:rsidRPr="00B202C3">
        <w:rPr>
          <w:rFonts w:ascii="Times New Roman" w:hAnsi="Times New Roman" w:cs="Times New Roman"/>
          <w:sz w:val="24"/>
          <w:szCs w:val="24"/>
        </w:rPr>
        <w:t>5</w:t>
      </w:r>
      <w:r w:rsidRPr="00B202C3">
        <w:rPr>
          <w:rFonts w:ascii="Times New Roman" w:hAnsi="Times New Roman" w:cs="Times New Roman"/>
          <w:sz w:val="24"/>
          <w:szCs w:val="24"/>
        </w:rPr>
        <w:t xml:space="preserve"> (</w:t>
      </w:r>
      <w:r w:rsidR="00A22DF7" w:rsidRPr="00B202C3">
        <w:rPr>
          <w:rFonts w:ascii="Times New Roman" w:hAnsi="Times New Roman" w:cs="Times New Roman"/>
          <w:sz w:val="24"/>
          <w:szCs w:val="24"/>
        </w:rPr>
        <w:t>пяти</w:t>
      </w:r>
      <w:r w:rsidRPr="00B202C3">
        <w:rPr>
          <w:rFonts w:ascii="Times New Roman" w:hAnsi="Times New Roman" w:cs="Times New Roman"/>
          <w:sz w:val="24"/>
          <w:szCs w:val="24"/>
        </w:rPr>
        <w:t>) календарных дней с момента доставки Товара.</w:t>
      </w:r>
    </w:p>
    <w:p w14:paraId="632EE429" w14:textId="77777777"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w:t>
      </w:r>
      <w:r w:rsidR="00A22DF7" w:rsidRPr="00B202C3">
        <w:rPr>
          <w:rFonts w:ascii="Times New Roman" w:hAnsi="Times New Roman" w:cs="Times New Roman"/>
          <w:sz w:val="24"/>
          <w:szCs w:val="24"/>
        </w:rPr>
        <w:t>5</w:t>
      </w:r>
      <w:r w:rsidRPr="00B202C3">
        <w:rPr>
          <w:rFonts w:ascii="Times New Roman" w:hAnsi="Times New Roman" w:cs="Times New Roman"/>
          <w:sz w:val="24"/>
          <w:szCs w:val="24"/>
        </w:rPr>
        <w:t>_ (</w:t>
      </w:r>
      <w:r w:rsidR="00A22DF7" w:rsidRPr="00B202C3">
        <w:rPr>
          <w:rFonts w:ascii="Times New Roman" w:hAnsi="Times New Roman" w:cs="Times New Roman"/>
          <w:sz w:val="24"/>
          <w:szCs w:val="24"/>
        </w:rPr>
        <w:t>пяти</w:t>
      </w:r>
      <w:r w:rsidRPr="00B202C3">
        <w:rPr>
          <w:rFonts w:ascii="Times New Roman" w:hAnsi="Times New Roman" w:cs="Times New Roman"/>
          <w:sz w:val="24"/>
          <w:szCs w:val="24"/>
        </w:rPr>
        <w:t>) календарных дней с момента доставки Товара</w:t>
      </w:r>
      <w:r w:rsidR="00A22DF7" w:rsidRPr="00B202C3">
        <w:rPr>
          <w:rFonts w:ascii="Times New Roman" w:hAnsi="Times New Roman" w:cs="Times New Roman"/>
          <w:sz w:val="24"/>
          <w:szCs w:val="24"/>
        </w:rPr>
        <w:t xml:space="preserve"> </w:t>
      </w:r>
      <w:r w:rsidRPr="00B202C3">
        <w:rPr>
          <w:rFonts w:ascii="Times New Roman" w:hAnsi="Times New Roman" w:cs="Times New Roman"/>
          <w:sz w:val="24"/>
          <w:szCs w:val="24"/>
        </w:rPr>
        <w:t>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18F3F44E" w14:textId="77777777"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61F00E07" w14:textId="77777777"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w:t>
      </w:r>
      <w:r w:rsidR="0051290A" w:rsidRPr="00B202C3">
        <w:rPr>
          <w:rFonts w:ascii="Times New Roman" w:hAnsi="Times New Roman" w:cs="Times New Roman"/>
          <w:sz w:val="24"/>
          <w:szCs w:val="24"/>
        </w:rPr>
        <w:t>10</w:t>
      </w:r>
      <w:r w:rsidRPr="00B202C3">
        <w:rPr>
          <w:rFonts w:ascii="Times New Roman" w:hAnsi="Times New Roman" w:cs="Times New Roman"/>
          <w:sz w:val="24"/>
          <w:szCs w:val="24"/>
        </w:rPr>
        <w:t xml:space="preserve"> (</w:t>
      </w:r>
      <w:r w:rsidR="0051290A" w:rsidRPr="00B202C3">
        <w:rPr>
          <w:rFonts w:ascii="Times New Roman" w:hAnsi="Times New Roman" w:cs="Times New Roman"/>
          <w:sz w:val="24"/>
          <w:szCs w:val="24"/>
        </w:rPr>
        <w:t>десяти</w:t>
      </w:r>
      <w:r w:rsidRPr="00B202C3">
        <w:rPr>
          <w:rFonts w:ascii="Times New Roman" w:hAnsi="Times New Roman" w:cs="Times New Roman"/>
          <w:sz w:val="24"/>
          <w:szCs w:val="24"/>
        </w:rPr>
        <w:t xml:space="preserve">) календарных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10" w:history="1">
        <w:r w:rsidRPr="00B202C3">
          <w:rPr>
            <w:rFonts w:ascii="Times New Roman" w:hAnsi="Times New Roman" w:cs="Times New Roman"/>
            <w:sz w:val="24"/>
            <w:szCs w:val="24"/>
          </w:rPr>
          <w:t>форме N ТОРГ-12</w:t>
        </w:r>
      </w:hyperlink>
      <w:r w:rsidRPr="00B202C3">
        <w:rPr>
          <w:rFonts w:ascii="Times New Roman" w:hAnsi="Times New Roman" w:cs="Times New Roman"/>
          <w:sz w:val="24"/>
          <w:szCs w:val="24"/>
        </w:rPr>
        <w:t xml:space="preserve"> в порядке, предусмотренном настоящим разделом.</w:t>
      </w:r>
    </w:p>
    <w:p w14:paraId="51571D80" w14:textId="77777777"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1613941D" w14:textId="77777777" w:rsidR="00FF4969" w:rsidRPr="00B202C3" w:rsidRDefault="00FF4969" w:rsidP="00861F1D">
      <w:pPr>
        <w:pStyle w:val="ConsPlusNormal"/>
        <w:ind w:firstLine="540"/>
        <w:jc w:val="both"/>
        <w:rPr>
          <w:rFonts w:ascii="Times New Roman" w:hAnsi="Times New Roman" w:cs="Times New Roman"/>
          <w:sz w:val="24"/>
          <w:szCs w:val="24"/>
        </w:rPr>
      </w:pPr>
      <w:bookmarkStart w:id="1" w:name="P103"/>
      <w:bookmarkEnd w:id="1"/>
      <w:r w:rsidRPr="00B202C3">
        <w:rPr>
          <w:rFonts w:ascii="Times New Roman" w:hAnsi="Times New Roman" w:cs="Times New Roman"/>
          <w:sz w:val="24"/>
          <w:szCs w:val="24"/>
        </w:rPr>
        <w:t xml:space="preserve">3.4. Поставщик передает Заказчику документы в составе, определенном в настоящем пункте, </w:t>
      </w:r>
      <w:r w:rsidR="0051290A" w:rsidRPr="00B202C3">
        <w:rPr>
          <w:rFonts w:ascii="Times New Roman" w:hAnsi="Times New Roman" w:cs="Times New Roman"/>
          <w:sz w:val="24"/>
          <w:szCs w:val="24"/>
        </w:rPr>
        <w:t>одновременно с</w:t>
      </w:r>
      <w:r w:rsidRPr="00B202C3">
        <w:rPr>
          <w:rFonts w:ascii="Times New Roman" w:hAnsi="Times New Roman" w:cs="Times New Roman"/>
          <w:sz w:val="24"/>
          <w:szCs w:val="24"/>
        </w:rPr>
        <w:t xml:space="preserve"> поставк</w:t>
      </w:r>
      <w:r w:rsidR="0051290A" w:rsidRPr="00B202C3">
        <w:rPr>
          <w:rFonts w:ascii="Times New Roman" w:hAnsi="Times New Roman" w:cs="Times New Roman"/>
          <w:sz w:val="24"/>
          <w:szCs w:val="24"/>
        </w:rPr>
        <w:t>ой Товара Заказчику</w:t>
      </w:r>
      <w:r w:rsidRPr="00B202C3">
        <w:rPr>
          <w:rFonts w:ascii="Times New Roman" w:hAnsi="Times New Roman" w:cs="Times New Roman"/>
          <w:sz w:val="24"/>
          <w:szCs w:val="24"/>
        </w:rPr>
        <w:t>.</w:t>
      </w:r>
    </w:p>
    <w:p w14:paraId="0825E37F" w14:textId="77777777"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Состав документов:</w:t>
      </w:r>
    </w:p>
    <w:p w14:paraId="30953323" w14:textId="77777777" w:rsidR="00FF4969" w:rsidRPr="00B202C3" w:rsidRDefault="00FF4969" w:rsidP="001F67A1">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 Акт сдачи-приемки Товара в 2 (двух) экземплярах (по 1 (одному) экземпляру для каждой из Сторон), подписанный со стороны Поставщика;</w:t>
      </w:r>
    </w:p>
    <w:p w14:paraId="66D7A1CD" w14:textId="77777777" w:rsidR="00FF4969" w:rsidRPr="00B202C3" w:rsidRDefault="00FF4969" w:rsidP="001F67A1">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 xml:space="preserve">- копии товарных накладных по </w:t>
      </w:r>
      <w:hyperlink r:id="rId11" w:history="1">
        <w:r w:rsidRPr="00B202C3">
          <w:rPr>
            <w:rFonts w:ascii="Times New Roman" w:hAnsi="Times New Roman" w:cs="Times New Roman"/>
            <w:sz w:val="24"/>
            <w:szCs w:val="24"/>
          </w:rPr>
          <w:t>форме N ТОРГ-12</w:t>
        </w:r>
      </w:hyperlink>
      <w:r w:rsidRPr="00B202C3">
        <w:rPr>
          <w:rFonts w:ascii="Times New Roman" w:hAnsi="Times New Roman" w:cs="Times New Roman"/>
          <w:sz w:val="24"/>
          <w:szCs w:val="24"/>
        </w:rPr>
        <w:t>, подписанные Получателями и заверенные печатью Поставщика (при наличии печати);</w:t>
      </w:r>
    </w:p>
    <w:p w14:paraId="79671860" w14:textId="77777777" w:rsidR="00FF4969" w:rsidRPr="00B202C3" w:rsidRDefault="00FF4969" w:rsidP="001F67A1">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 счета-фактуры</w:t>
      </w:r>
      <w:r w:rsidR="0051290A" w:rsidRPr="00B202C3">
        <w:rPr>
          <w:rFonts w:ascii="Times New Roman" w:hAnsi="Times New Roman" w:cs="Times New Roman"/>
          <w:sz w:val="24"/>
          <w:szCs w:val="24"/>
        </w:rPr>
        <w:t>;</w:t>
      </w:r>
    </w:p>
    <w:p w14:paraId="031F1217" w14:textId="77777777" w:rsidR="0051290A" w:rsidRPr="00B202C3" w:rsidRDefault="0051290A" w:rsidP="001F67A1">
      <w:pPr>
        <w:pStyle w:val="1"/>
        <w:shd w:val="clear" w:color="auto" w:fill="FFFFFF"/>
        <w:spacing w:before="0" w:beforeAutospacing="0" w:after="0" w:afterAutospacing="0"/>
        <w:ind w:firstLine="540"/>
        <w:jc w:val="both"/>
        <w:textAlignment w:val="baseline"/>
        <w:rPr>
          <w:b w:val="0"/>
          <w:bCs w:val="0"/>
          <w:sz w:val="24"/>
          <w:szCs w:val="24"/>
        </w:rPr>
      </w:pPr>
      <w:r w:rsidRPr="00B202C3">
        <w:rPr>
          <w:b w:val="0"/>
          <w:sz w:val="24"/>
          <w:szCs w:val="24"/>
        </w:rPr>
        <w:t>- документы, подтверждающие качество и безопасность товара (</w:t>
      </w:r>
      <w:r w:rsidR="001F67A1">
        <w:rPr>
          <w:b w:val="0"/>
          <w:sz w:val="24"/>
          <w:szCs w:val="24"/>
        </w:rPr>
        <w:t xml:space="preserve">удостоверения, </w:t>
      </w:r>
      <w:r w:rsidRPr="00B202C3">
        <w:rPr>
          <w:b w:val="0"/>
          <w:sz w:val="24"/>
          <w:szCs w:val="24"/>
        </w:rPr>
        <w:t xml:space="preserve">сертификаты, декларации, ветеринарные сопроводительные документы в соответствии с </w:t>
      </w:r>
      <w:r w:rsidRPr="001F67A1">
        <w:rPr>
          <w:b w:val="0"/>
          <w:iCs/>
          <w:sz w:val="24"/>
          <w:szCs w:val="24"/>
          <w:shd w:val="clear" w:color="auto" w:fill="FFFFFF"/>
        </w:rPr>
        <w:t>приказом Минсельхоза России от 18 декабря 2015 г. N 648</w:t>
      </w:r>
      <w:r w:rsidR="000A11E6" w:rsidRPr="001F67A1">
        <w:rPr>
          <w:b w:val="0"/>
          <w:iCs/>
          <w:sz w:val="24"/>
          <w:szCs w:val="24"/>
          <w:shd w:val="clear" w:color="auto" w:fill="FFFFFF"/>
        </w:rPr>
        <w:t xml:space="preserve">, </w:t>
      </w:r>
      <w:r w:rsidR="000A11E6" w:rsidRPr="001F67A1">
        <w:rPr>
          <w:b w:val="0"/>
          <w:bCs w:val="0"/>
          <w:sz w:val="24"/>
          <w:szCs w:val="24"/>
        </w:rPr>
        <w:t>Приказ Минсельхоза РФ от 13.12.2022</w:t>
      </w:r>
      <w:r w:rsidR="000A11E6" w:rsidRPr="00B202C3">
        <w:rPr>
          <w:b w:val="0"/>
          <w:bCs w:val="0"/>
          <w:sz w:val="24"/>
          <w:szCs w:val="24"/>
        </w:rPr>
        <w:t xml:space="preserve"> N 862</w:t>
      </w:r>
      <w:r w:rsidR="001F67A1">
        <w:rPr>
          <w:b w:val="0"/>
          <w:bCs w:val="0"/>
          <w:sz w:val="24"/>
          <w:szCs w:val="24"/>
        </w:rPr>
        <w:t xml:space="preserve"> и иные предусмотренные законодательством РФ документы</w:t>
      </w:r>
      <w:r w:rsidRPr="00B202C3">
        <w:rPr>
          <w:b w:val="0"/>
          <w:sz w:val="24"/>
          <w:szCs w:val="24"/>
        </w:rPr>
        <w:t>) на каждый вид поставляемого товара.</w:t>
      </w:r>
    </w:p>
    <w:p w14:paraId="5A05AF88" w14:textId="77777777"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 xml:space="preserve">Заказчик в течение </w:t>
      </w:r>
      <w:r w:rsidR="000A11E6" w:rsidRPr="00B202C3">
        <w:rPr>
          <w:rFonts w:ascii="Times New Roman" w:hAnsi="Times New Roman" w:cs="Times New Roman"/>
          <w:sz w:val="24"/>
          <w:szCs w:val="24"/>
        </w:rPr>
        <w:t>5</w:t>
      </w:r>
      <w:r w:rsidRPr="00B202C3">
        <w:rPr>
          <w:rFonts w:ascii="Times New Roman" w:hAnsi="Times New Roman" w:cs="Times New Roman"/>
          <w:sz w:val="24"/>
          <w:szCs w:val="24"/>
        </w:rPr>
        <w:t xml:space="preserve"> (</w:t>
      </w:r>
      <w:r w:rsidR="000A11E6" w:rsidRPr="00B202C3">
        <w:rPr>
          <w:rFonts w:ascii="Times New Roman" w:hAnsi="Times New Roman" w:cs="Times New Roman"/>
          <w:sz w:val="24"/>
          <w:szCs w:val="24"/>
        </w:rPr>
        <w:t>пяти</w:t>
      </w:r>
      <w:r w:rsidRPr="00B202C3">
        <w:rPr>
          <w:rFonts w:ascii="Times New Roman" w:hAnsi="Times New Roman" w:cs="Times New Roman"/>
          <w:sz w:val="24"/>
          <w:szCs w:val="24"/>
        </w:rPr>
        <w:t>) календарных дней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72BD092" w14:textId="77777777"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После устранения недостатков, послуживших основанием для направления мотивированного отказа, Поставщик повторно направляет Заказчику документы, определенные в настоящем пункте.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56ED4B8D" w14:textId="77777777"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Подписание со стороны Заказчика Акта сдачи-приемки Товара подтверждает исполнение обязательств Поставщика, предусмотренных настоящим Контрактом.</w:t>
      </w:r>
    </w:p>
    <w:p w14:paraId="68784A3E" w14:textId="77777777"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3.5. Право собственности на Товар, риск утраты, случайной гибели или повреждения Товара переходят от П</w:t>
      </w:r>
      <w:r w:rsidR="000A11E6" w:rsidRPr="00B202C3">
        <w:rPr>
          <w:rFonts w:ascii="Times New Roman" w:hAnsi="Times New Roman" w:cs="Times New Roman"/>
          <w:sz w:val="24"/>
          <w:szCs w:val="24"/>
        </w:rPr>
        <w:t>оставщика к Заказчику</w:t>
      </w:r>
      <w:r w:rsidRPr="00B202C3">
        <w:rPr>
          <w:rFonts w:ascii="Times New Roman" w:hAnsi="Times New Roman" w:cs="Times New Roman"/>
          <w:sz w:val="24"/>
          <w:szCs w:val="24"/>
        </w:rPr>
        <w:t xml:space="preserve"> с момента подписания Сторонами товарной накладной по </w:t>
      </w:r>
      <w:hyperlink r:id="rId12" w:history="1">
        <w:r w:rsidRPr="00B202C3">
          <w:rPr>
            <w:rFonts w:ascii="Times New Roman" w:hAnsi="Times New Roman" w:cs="Times New Roman"/>
            <w:sz w:val="24"/>
            <w:szCs w:val="24"/>
          </w:rPr>
          <w:t>форме N ТОРГ-12</w:t>
        </w:r>
      </w:hyperlink>
      <w:r w:rsidRPr="00B202C3">
        <w:rPr>
          <w:rFonts w:ascii="Times New Roman" w:hAnsi="Times New Roman" w:cs="Times New Roman"/>
          <w:sz w:val="24"/>
          <w:szCs w:val="24"/>
        </w:rPr>
        <w:t>.</w:t>
      </w:r>
    </w:p>
    <w:p w14:paraId="69C52D8C" w14:textId="77777777"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3.6. Поставщик обязан одновременно с передачей Това</w:t>
      </w:r>
      <w:r w:rsidR="000A11E6" w:rsidRPr="00B202C3">
        <w:rPr>
          <w:rFonts w:ascii="Times New Roman" w:hAnsi="Times New Roman" w:cs="Times New Roman"/>
          <w:sz w:val="24"/>
          <w:szCs w:val="24"/>
        </w:rPr>
        <w:t>ра передать Заказчику</w:t>
      </w:r>
      <w:r w:rsidRPr="00B202C3">
        <w:rPr>
          <w:rFonts w:ascii="Times New Roman" w:hAnsi="Times New Roman" w:cs="Times New Roman"/>
          <w:sz w:val="24"/>
          <w:szCs w:val="24"/>
        </w:rPr>
        <w:t xml:space="preserve"> относящиеся к </w:t>
      </w:r>
      <w:r w:rsidR="000A11E6" w:rsidRPr="00B202C3">
        <w:rPr>
          <w:rFonts w:ascii="Times New Roman" w:hAnsi="Times New Roman" w:cs="Times New Roman"/>
          <w:sz w:val="24"/>
          <w:szCs w:val="24"/>
        </w:rPr>
        <w:t>товару</w:t>
      </w:r>
      <w:r w:rsidRPr="00B202C3">
        <w:rPr>
          <w:rFonts w:ascii="Times New Roman" w:hAnsi="Times New Roman" w:cs="Times New Roman"/>
          <w:sz w:val="24"/>
          <w:szCs w:val="24"/>
        </w:rPr>
        <w:t xml:space="preserve"> документы, предусмотренные законодательством Российской Федерации, производителем Товара и настоящим Контрактом.</w:t>
      </w:r>
    </w:p>
    <w:p w14:paraId="4C714BD2" w14:textId="77777777" w:rsidR="00FF4969"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3.7. Сдача и приемка Товара осуществляются уполномоченными представителями Сторон.</w:t>
      </w:r>
    </w:p>
    <w:p w14:paraId="317689B6" w14:textId="77777777" w:rsidR="00FF4969" w:rsidRPr="00B202C3" w:rsidRDefault="00FF4969" w:rsidP="00861F1D">
      <w:pPr>
        <w:pStyle w:val="ConsPlusNormal"/>
        <w:jc w:val="both"/>
        <w:rPr>
          <w:rFonts w:ascii="Times New Roman" w:hAnsi="Times New Roman" w:cs="Times New Roman"/>
          <w:sz w:val="24"/>
          <w:szCs w:val="24"/>
        </w:rPr>
      </w:pPr>
    </w:p>
    <w:p w14:paraId="2B8DDD77" w14:textId="77777777" w:rsidR="00FF4969" w:rsidRPr="00B202C3" w:rsidRDefault="00FF4969" w:rsidP="00607657">
      <w:pPr>
        <w:pStyle w:val="ConsPlusNormal"/>
        <w:jc w:val="center"/>
        <w:outlineLvl w:val="1"/>
        <w:rPr>
          <w:rFonts w:ascii="Times New Roman" w:hAnsi="Times New Roman" w:cs="Times New Roman"/>
          <w:sz w:val="24"/>
          <w:szCs w:val="24"/>
        </w:rPr>
      </w:pPr>
      <w:r w:rsidRPr="00B202C3">
        <w:rPr>
          <w:rFonts w:ascii="Times New Roman" w:hAnsi="Times New Roman" w:cs="Times New Roman"/>
          <w:sz w:val="24"/>
          <w:szCs w:val="24"/>
        </w:rPr>
        <w:t>IV. ВЗАИМОДЕЙСТВИЕ СТОРОН</w:t>
      </w:r>
    </w:p>
    <w:p w14:paraId="7C75E99B" w14:textId="77777777"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 xml:space="preserve">4.1. Поставщик обязан: </w:t>
      </w:r>
    </w:p>
    <w:p w14:paraId="528FD52C" w14:textId="77777777"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lastRenderedPageBreak/>
        <w:t>4.1.1. Поставить Товар в порядке, количестве, в срок и на условиях, предусмотренных настоящим Контрактом.</w:t>
      </w:r>
    </w:p>
    <w:p w14:paraId="72F1C82E" w14:textId="77777777"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40998CB0" w14:textId="77777777"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5DB71F11" w14:textId="77777777"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4.1.4.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552FB4ED" w14:textId="77777777" w:rsidR="00FF4969" w:rsidRPr="00B202C3" w:rsidRDefault="00FF4969" w:rsidP="00861F1D">
      <w:pPr>
        <w:pStyle w:val="ConsPlusNormal"/>
        <w:ind w:firstLine="540"/>
        <w:jc w:val="both"/>
        <w:rPr>
          <w:rFonts w:ascii="Times New Roman" w:hAnsi="Times New Roman" w:cs="Times New Roman"/>
          <w:sz w:val="24"/>
          <w:szCs w:val="24"/>
        </w:rPr>
      </w:pPr>
      <w:bookmarkStart w:id="2" w:name="P123"/>
      <w:bookmarkEnd w:id="2"/>
      <w:r w:rsidRPr="00B202C3">
        <w:rPr>
          <w:rFonts w:ascii="Times New Roman" w:hAnsi="Times New Roman" w:cs="Times New Roman"/>
          <w:sz w:val="24"/>
          <w:szCs w:val="24"/>
        </w:rPr>
        <w:t>4.1.</w:t>
      </w:r>
      <w:r w:rsidR="002F4740" w:rsidRPr="00B202C3">
        <w:rPr>
          <w:rFonts w:ascii="Times New Roman" w:hAnsi="Times New Roman" w:cs="Times New Roman"/>
          <w:sz w:val="24"/>
          <w:szCs w:val="24"/>
        </w:rPr>
        <w:t>5</w:t>
      </w:r>
      <w:r w:rsidRPr="00B202C3">
        <w:rPr>
          <w:rFonts w:ascii="Times New Roman" w:hAnsi="Times New Roman" w:cs="Times New Roman"/>
          <w:sz w:val="24"/>
          <w:szCs w:val="24"/>
        </w:rPr>
        <w:t xml:space="preserve">. Поставщик обязан оформлять товарные накладные по </w:t>
      </w:r>
      <w:hyperlink r:id="rId13" w:history="1">
        <w:r w:rsidRPr="00B202C3">
          <w:rPr>
            <w:rFonts w:ascii="Times New Roman" w:hAnsi="Times New Roman" w:cs="Times New Roman"/>
            <w:sz w:val="24"/>
            <w:szCs w:val="24"/>
          </w:rPr>
          <w:t>форме N ТОРГ-12</w:t>
        </w:r>
      </w:hyperlink>
      <w:r w:rsidRPr="00B202C3">
        <w:rPr>
          <w:rFonts w:ascii="Times New Roman" w:hAnsi="Times New Roman" w:cs="Times New Roman"/>
          <w:sz w:val="24"/>
          <w:szCs w:val="24"/>
        </w:rPr>
        <w:t xml:space="preserve">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14:paraId="223CDB90" w14:textId="77777777"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4.2. Поставщик вправе:</w:t>
      </w:r>
    </w:p>
    <w:p w14:paraId="13BFF9A2" w14:textId="77777777"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4.2.1. Требовать от Заказчика произвести приемку Товара в порядке и в сроки, предусмотренные настоящим Контрактом.</w:t>
      </w:r>
    </w:p>
    <w:p w14:paraId="46D878EB" w14:textId="77777777" w:rsidR="00FF4969" w:rsidRPr="00B202C3" w:rsidRDefault="00FF4969" w:rsidP="00861F1D">
      <w:pPr>
        <w:pStyle w:val="ConsPlusNormal"/>
        <w:ind w:firstLine="540"/>
        <w:jc w:val="both"/>
        <w:rPr>
          <w:rFonts w:ascii="Times New Roman" w:hAnsi="Times New Roman" w:cs="Times New Roman"/>
          <w:sz w:val="24"/>
          <w:szCs w:val="24"/>
        </w:rPr>
      </w:pPr>
      <w:bookmarkStart w:id="3" w:name="P140"/>
      <w:bookmarkEnd w:id="3"/>
      <w:r w:rsidRPr="00B202C3">
        <w:rPr>
          <w:rFonts w:ascii="Times New Roman" w:hAnsi="Times New Roman" w:cs="Times New Roman"/>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79A3AAA1" w14:textId="77777777" w:rsidR="00FF4969" w:rsidRPr="00B202C3" w:rsidRDefault="00FF4969" w:rsidP="00861F1D">
      <w:pPr>
        <w:pStyle w:val="ConsPlusNormal"/>
        <w:ind w:firstLine="540"/>
        <w:jc w:val="both"/>
        <w:rPr>
          <w:rFonts w:ascii="Times New Roman" w:hAnsi="Times New Roman" w:cs="Times New Roman"/>
          <w:sz w:val="24"/>
          <w:szCs w:val="24"/>
        </w:rPr>
      </w:pPr>
      <w:bookmarkStart w:id="4" w:name="P141"/>
      <w:bookmarkEnd w:id="4"/>
      <w:r w:rsidRPr="00B202C3">
        <w:rPr>
          <w:rFonts w:ascii="Times New Roman" w:hAnsi="Times New Roman" w:cs="Times New Roman"/>
          <w:sz w:val="24"/>
          <w:szCs w:val="24"/>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16D5EBD6" w14:textId="77777777"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 xml:space="preserve">4.2.4. Требовать возмещения убытков, уплаты неустоек (штрафов, пеней) в соответствии с </w:t>
      </w:r>
      <w:hyperlink w:anchor="P188" w:history="1">
        <w:r w:rsidRPr="00B202C3">
          <w:rPr>
            <w:rFonts w:ascii="Times New Roman" w:hAnsi="Times New Roman" w:cs="Times New Roman"/>
            <w:sz w:val="24"/>
            <w:szCs w:val="24"/>
          </w:rPr>
          <w:t>разделом VII</w:t>
        </w:r>
      </w:hyperlink>
      <w:r w:rsidRPr="00B202C3">
        <w:rPr>
          <w:rFonts w:ascii="Times New Roman" w:hAnsi="Times New Roman" w:cs="Times New Roman"/>
          <w:sz w:val="24"/>
          <w:szCs w:val="24"/>
        </w:rPr>
        <w:t xml:space="preserve"> настоящего Контракта.</w:t>
      </w:r>
    </w:p>
    <w:p w14:paraId="27C52246" w14:textId="77777777"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4.3. Заказчик обязуется:</w:t>
      </w:r>
    </w:p>
    <w:p w14:paraId="50C08D61" w14:textId="77777777" w:rsidR="00FF4969" w:rsidRPr="00B202C3" w:rsidRDefault="00FF4969" w:rsidP="00861F1D">
      <w:pPr>
        <w:pStyle w:val="ConsPlusNormal"/>
        <w:ind w:firstLine="540"/>
        <w:jc w:val="both"/>
        <w:rPr>
          <w:rFonts w:ascii="Times New Roman" w:hAnsi="Times New Roman" w:cs="Times New Roman"/>
          <w:sz w:val="24"/>
          <w:szCs w:val="24"/>
        </w:rPr>
      </w:pPr>
      <w:bookmarkStart w:id="5" w:name="P145"/>
      <w:bookmarkEnd w:id="5"/>
      <w:r w:rsidRPr="00B202C3">
        <w:rPr>
          <w:rFonts w:ascii="Times New Roman" w:hAnsi="Times New Roman" w:cs="Times New Roman"/>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05FC93B0" w14:textId="77777777"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 xml:space="preserve">4.3.2. Принять решение об одностороннем отказе от исполнения настоящего Контракта </w:t>
      </w:r>
      <w:r w:rsidR="002F4740" w:rsidRPr="00B202C3">
        <w:rPr>
          <w:rFonts w:ascii="Times New Roman" w:hAnsi="Times New Roman" w:cs="Times New Roman"/>
          <w:sz w:val="24"/>
          <w:szCs w:val="24"/>
        </w:rPr>
        <w:t>в соответствии с гражданским законодательством РФ и условиями настоящего Контракта</w:t>
      </w:r>
      <w:r w:rsidRPr="00B202C3">
        <w:rPr>
          <w:rFonts w:ascii="Times New Roman" w:hAnsi="Times New Roman" w:cs="Times New Roman"/>
          <w:sz w:val="24"/>
          <w:szCs w:val="24"/>
        </w:rPr>
        <w:t>.</w:t>
      </w:r>
    </w:p>
    <w:p w14:paraId="45BA8B6C" w14:textId="77777777" w:rsidR="002F4740" w:rsidRPr="00B202C3" w:rsidRDefault="00FF4969" w:rsidP="00861F1D">
      <w:pPr>
        <w:pStyle w:val="ConsPlusNormal"/>
        <w:ind w:firstLine="540"/>
        <w:jc w:val="both"/>
        <w:rPr>
          <w:rFonts w:ascii="Times New Roman" w:hAnsi="Times New Roman" w:cs="Times New Roman"/>
          <w:noProof/>
          <w:sz w:val="24"/>
          <w:szCs w:val="24"/>
        </w:rPr>
      </w:pPr>
      <w:r w:rsidRPr="00B202C3">
        <w:rPr>
          <w:rFonts w:ascii="Times New Roman" w:hAnsi="Times New Roman" w:cs="Times New Roman"/>
          <w:sz w:val="24"/>
          <w:szCs w:val="24"/>
        </w:rPr>
        <w:t xml:space="preserve">4.3.3. </w:t>
      </w:r>
      <w:r w:rsidR="002F4740" w:rsidRPr="00B202C3">
        <w:rPr>
          <w:rFonts w:ascii="Times New Roman" w:hAnsi="Times New Roman" w:cs="Times New Roman"/>
          <w:noProof/>
          <w:sz w:val="24"/>
          <w:szCs w:val="24"/>
        </w:rPr>
        <w:t xml:space="preserve">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связи с </w:t>
      </w:r>
      <w:r w:rsidR="002F4740" w:rsidRPr="00B202C3">
        <w:rPr>
          <w:rFonts w:ascii="Times New Roman" w:hAnsi="Times New Roman" w:cs="Times New Roman"/>
          <w:bCs/>
          <w:sz w:val="24"/>
          <w:szCs w:val="24"/>
        </w:rPr>
        <w:t>односторонним отказом Государственного заказчика от исполнения Контракта</w:t>
      </w:r>
      <w:r w:rsidR="002F4740" w:rsidRPr="00B202C3">
        <w:rPr>
          <w:rFonts w:ascii="Times New Roman" w:hAnsi="Times New Roman" w:cs="Times New Roman"/>
          <w:noProof/>
          <w:sz w:val="24"/>
          <w:szCs w:val="24"/>
        </w:rPr>
        <w:t>.</w:t>
      </w:r>
    </w:p>
    <w:p w14:paraId="208388D3" w14:textId="77777777"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 xml:space="preserve">4.3.4. Требовать уплаты неустоек (штрафов, пеней) в соответствии с </w:t>
      </w:r>
      <w:hyperlink w:anchor="P188" w:history="1">
        <w:r w:rsidRPr="00B202C3">
          <w:rPr>
            <w:rFonts w:ascii="Times New Roman" w:hAnsi="Times New Roman" w:cs="Times New Roman"/>
            <w:sz w:val="24"/>
            <w:szCs w:val="24"/>
          </w:rPr>
          <w:t>разделом VII</w:t>
        </w:r>
      </w:hyperlink>
      <w:r w:rsidRPr="00B202C3">
        <w:rPr>
          <w:rFonts w:ascii="Times New Roman" w:hAnsi="Times New Roman" w:cs="Times New Roman"/>
          <w:sz w:val="24"/>
          <w:szCs w:val="24"/>
        </w:rPr>
        <w:t xml:space="preserve"> настоящего Контракта.</w:t>
      </w:r>
    </w:p>
    <w:p w14:paraId="7124D147" w14:textId="77777777"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4" w:history="1">
        <w:r w:rsidRPr="00B202C3">
          <w:rPr>
            <w:rFonts w:ascii="Times New Roman" w:hAnsi="Times New Roman" w:cs="Times New Roman"/>
            <w:sz w:val="24"/>
            <w:szCs w:val="24"/>
          </w:rPr>
          <w:t>Законом</w:t>
        </w:r>
      </w:hyperlink>
      <w:r w:rsidRPr="00B202C3">
        <w:rPr>
          <w:rFonts w:ascii="Times New Roman" w:hAnsi="Times New Roman" w:cs="Times New Roman"/>
          <w:sz w:val="24"/>
          <w:szCs w:val="24"/>
        </w:rPr>
        <w:t xml:space="preserve"> N 44-ФЗ и настоящим Контрактом.</w:t>
      </w:r>
    </w:p>
    <w:p w14:paraId="2C7D8DB3" w14:textId="77777777"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4.4. Заказчик вправе:</w:t>
      </w:r>
    </w:p>
    <w:p w14:paraId="67B1DE12" w14:textId="77777777"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4.4.1. Требовать от Поставщика надлежащего исполнения обязательств по настоящему Контракту.</w:t>
      </w:r>
    </w:p>
    <w:p w14:paraId="2DA154C6" w14:textId="77777777"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4.4.2. Требовать от Поставщика своевременного устранения нарушений, выявленных как в ходе приемки, так и в течение срока годности.</w:t>
      </w:r>
    </w:p>
    <w:p w14:paraId="213DE98D" w14:textId="77777777"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4.4.3. Проверять ход и качество выполнения Поставщиком условий настоящего Контракта.</w:t>
      </w:r>
    </w:p>
    <w:p w14:paraId="5F3593D9" w14:textId="77777777"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 xml:space="preserve">4.4.4. Требовать возмещения убытков в соответствии с </w:t>
      </w:r>
      <w:hyperlink w:anchor="P188" w:history="1">
        <w:r w:rsidRPr="00B202C3">
          <w:rPr>
            <w:rFonts w:ascii="Times New Roman" w:hAnsi="Times New Roman" w:cs="Times New Roman"/>
            <w:sz w:val="24"/>
            <w:szCs w:val="24"/>
          </w:rPr>
          <w:t>разделом VII</w:t>
        </w:r>
      </w:hyperlink>
      <w:r w:rsidRPr="00B202C3">
        <w:rPr>
          <w:rFonts w:ascii="Times New Roman" w:hAnsi="Times New Roman" w:cs="Times New Roman"/>
          <w:sz w:val="24"/>
          <w:szCs w:val="24"/>
        </w:rPr>
        <w:t xml:space="preserve"> настоящего Контракта, причиненных по вине Поставщика.</w:t>
      </w:r>
    </w:p>
    <w:p w14:paraId="2575CC91" w14:textId="77777777"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5" w:history="1">
        <w:r w:rsidRPr="00B202C3">
          <w:rPr>
            <w:rFonts w:ascii="Times New Roman" w:hAnsi="Times New Roman" w:cs="Times New Roman"/>
            <w:sz w:val="24"/>
            <w:szCs w:val="24"/>
          </w:rPr>
          <w:t>Законом</w:t>
        </w:r>
      </w:hyperlink>
      <w:r w:rsidRPr="00B202C3">
        <w:rPr>
          <w:rFonts w:ascii="Times New Roman" w:hAnsi="Times New Roman" w:cs="Times New Roman"/>
          <w:sz w:val="24"/>
          <w:szCs w:val="24"/>
        </w:rPr>
        <w:t xml:space="preserve"> N 44-ФЗ.</w:t>
      </w:r>
    </w:p>
    <w:p w14:paraId="33359D42" w14:textId="77777777"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4.4.6. Отказаться от приемки и оплаты Товара, не соответствующего условиям настоящего Контракта.</w:t>
      </w:r>
    </w:p>
    <w:p w14:paraId="2ADECADD" w14:textId="77777777" w:rsidR="00FF4969" w:rsidRPr="00B202C3" w:rsidRDefault="00AD4A97" w:rsidP="00861F1D">
      <w:pPr>
        <w:pStyle w:val="ConsPlusNormal"/>
        <w:ind w:firstLine="540"/>
        <w:jc w:val="both"/>
        <w:rPr>
          <w:rFonts w:ascii="Times New Roman" w:hAnsi="Times New Roman" w:cs="Times New Roman"/>
          <w:sz w:val="24"/>
          <w:szCs w:val="24"/>
        </w:rPr>
      </w:pPr>
      <w:bookmarkStart w:id="6" w:name="P157"/>
      <w:bookmarkEnd w:id="6"/>
      <w:r>
        <w:rPr>
          <w:rFonts w:ascii="Times New Roman" w:hAnsi="Times New Roman" w:cs="Times New Roman"/>
          <w:sz w:val="24"/>
          <w:szCs w:val="24"/>
        </w:rPr>
        <w:t>4.4.7</w:t>
      </w:r>
      <w:r w:rsidR="00FF4969" w:rsidRPr="00B202C3">
        <w:rPr>
          <w:rFonts w:ascii="Times New Roman" w:hAnsi="Times New Roman" w:cs="Times New Roman"/>
          <w:sz w:val="24"/>
          <w:szCs w:val="24"/>
        </w:rPr>
        <w:t xml:space="preserve">.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6" w:history="1">
        <w:r w:rsidR="00FF4969" w:rsidRPr="00B202C3">
          <w:rPr>
            <w:rFonts w:ascii="Times New Roman" w:hAnsi="Times New Roman" w:cs="Times New Roman"/>
            <w:sz w:val="24"/>
            <w:szCs w:val="24"/>
          </w:rPr>
          <w:t>Законом</w:t>
        </w:r>
      </w:hyperlink>
      <w:r w:rsidR="00FF4969" w:rsidRPr="00B202C3">
        <w:rPr>
          <w:rFonts w:ascii="Times New Roman" w:hAnsi="Times New Roman" w:cs="Times New Roman"/>
          <w:sz w:val="24"/>
          <w:szCs w:val="24"/>
        </w:rPr>
        <w:t xml:space="preserve"> N 44-ФЗ.</w:t>
      </w:r>
    </w:p>
    <w:p w14:paraId="40194A9D" w14:textId="77777777" w:rsidR="00FF4969" w:rsidRPr="00B202C3" w:rsidRDefault="00FF4969" w:rsidP="00861F1D">
      <w:pPr>
        <w:pStyle w:val="ConsPlusNormal"/>
        <w:jc w:val="both"/>
        <w:rPr>
          <w:rFonts w:ascii="Times New Roman" w:hAnsi="Times New Roman" w:cs="Times New Roman"/>
          <w:sz w:val="24"/>
          <w:szCs w:val="24"/>
        </w:rPr>
      </w:pPr>
    </w:p>
    <w:p w14:paraId="25504A12" w14:textId="77777777" w:rsidR="00FF4969" w:rsidRPr="00B202C3" w:rsidRDefault="00FF4969" w:rsidP="00607657">
      <w:pPr>
        <w:pStyle w:val="ConsPlusNormal"/>
        <w:jc w:val="center"/>
        <w:outlineLvl w:val="1"/>
        <w:rPr>
          <w:rFonts w:ascii="Times New Roman" w:hAnsi="Times New Roman" w:cs="Times New Roman"/>
          <w:sz w:val="24"/>
          <w:szCs w:val="24"/>
        </w:rPr>
      </w:pPr>
      <w:r w:rsidRPr="00B202C3">
        <w:rPr>
          <w:rFonts w:ascii="Times New Roman" w:hAnsi="Times New Roman" w:cs="Times New Roman"/>
          <w:sz w:val="24"/>
          <w:szCs w:val="24"/>
        </w:rPr>
        <w:t>V. УПАКОВКА ТОВАРА</w:t>
      </w:r>
    </w:p>
    <w:p w14:paraId="143650A2" w14:textId="77777777"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lastRenderedPageBreak/>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02C02442" w14:textId="77777777"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87" w:history="1">
        <w:r w:rsidRPr="00B202C3">
          <w:rPr>
            <w:rFonts w:ascii="Times New Roman" w:hAnsi="Times New Roman" w:cs="Times New Roman"/>
            <w:sz w:val="24"/>
            <w:szCs w:val="24"/>
          </w:rPr>
          <w:t>пунктом 3.3 раздела III</w:t>
        </w:r>
      </w:hyperlink>
      <w:r w:rsidRPr="00B202C3">
        <w:rPr>
          <w:rFonts w:ascii="Times New Roman" w:hAnsi="Times New Roman" w:cs="Times New Roman"/>
          <w:sz w:val="24"/>
          <w:szCs w:val="24"/>
        </w:rPr>
        <w:t xml:space="preserve"> настоящего Контракта. Такой Товар не засчитывается в счет исполнения обязательств по настоящему Контракту.</w:t>
      </w:r>
    </w:p>
    <w:p w14:paraId="203B9D71" w14:textId="77777777"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5.3. Поставщик несет ответственность перед Заказчиком за повреждение Товара вследствие его ненадлежащей упаковки.</w:t>
      </w:r>
    </w:p>
    <w:p w14:paraId="2A13CB00" w14:textId="77777777"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 xml:space="preserve">5.4. На упаковке должна быть маркировка, содержащая информацию согласно </w:t>
      </w:r>
      <w:hyperlink r:id="rId17" w:history="1">
        <w:r w:rsidRPr="00B202C3">
          <w:rPr>
            <w:rFonts w:ascii="Times New Roman" w:hAnsi="Times New Roman" w:cs="Times New Roman"/>
            <w:sz w:val="24"/>
            <w:szCs w:val="24"/>
          </w:rPr>
          <w:t>части 4.1 статьи 4</w:t>
        </w:r>
      </w:hyperlink>
      <w:r w:rsidRPr="00B202C3">
        <w:rPr>
          <w:rFonts w:ascii="Times New Roman" w:hAnsi="Times New Roman" w:cs="Times New Roman"/>
          <w:sz w:val="24"/>
          <w:szCs w:val="24"/>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14:paraId="545F8C66" w14:textId="77777777"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709A173E" w14:textId="77777777" w:rsidR="00FF4969" w:rsidRPr="00B202C3" w:rsidRDefault="00FF4969" w:rsidP="00861F1D">
      <w:pPr>
        <w:pStyle w:val="ConsPlusNormal"/>
        <w:jc w:val="both"/>
        <w:rPr>
          <w:rFonts w:ascii="Times New Roman" w:hAnsi="Times New Roman" w:cs="Times New Roman"/>
          <w:sz w:val="24"/>
          <w:szCs w:val="24"/>
        </w:rPr>
      </w:pPr>
    </w:p>
    <w:p w14:paraId="627A9ED5" w14:textId="77777777" w:rsidR="00FF4969" w:rsidRPr="00B202C3" w:rsidRDefault="00FF4969" w:rsidP="00861F1D">
      <w:pPr>
        <w:pStyle w:val="ConsPlusNormal"/>
        <w:jc w:val="center"/>
        <w:outlineLvl w:val="1"/>
        <w:rPr>
          <w:rFonts w:ascii="Times New Roman" w:hAnsi="Times New Roman" w:cs="Times New Roman"/>
          <w:sz w:val="24"/>
          <w:szCs w:val="24"/>
        </w:rPr>
      </w:pPr>
      <w:r w:rsidRPr="00B202C3">
        <w:rPr>
          <w:rFonts w:ascii="Times New Roman" w:hAnsi="Times New Roman" w:cs="Times New Roman"/>
          <w:sz w:val="24"/>
          <w:szCs w:val="24"/>
        </w:rPr>
        <w:t>VI. КАЧЕСТВО ТОВАРА, СРОК ГОДНОСТИ, ОБЕСПЕЧЕНИЕ</w:t>
      </w:r>
    </w:p>
    <w:p w14:paraId="152C2E38" w14:textId="77777777" w:rsidR="00FF4969" w:rsidRPr="00B202C3" w:rsidRDefault="00FF4969" w:rsidP="00607657">
      <w:pPr>
        <w:pStyle w:val="ConsPlusNormal"/>
        <w:jc w:val="center"/>
        <w:rPr>
          <w:rFonts w:ascii="Times New Roman" w:hAnsi="Times New Roman" w:cs="Times New Roman"/>
          <w:sz w:val="24"/>
          <w:szCs w:val="24"/>
        </w:rPr>
      </w:pPr>
      <w:r w:rsidRPr="00B202C3">
        <w:rPr>
          <w:rFonts w:ascii="Times New Roman" w:hAnsi="Times New Roman" w:cs="Times New Roman"/>
          <w:sz w:val="24"/>
          <w:szCs w:val="24"/>
        </w:rPr>
        <w:t xml:space="preserve">ГАРАНТИЙНЫХ ОБЯЗАТЕЛЬСТВ </w:t>
      </w:r>
    </w:p>
    <w:p w14:paraId="5AF5CFD7" w14:textId="77777777"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23335F79" w14:textId="77777777"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6.2. Товар не должен представлять опасности для жизни и здоровья граждан.</w:t>
      </w:r>
    </w:p>
    <w:p w14:paraId="04E25BCF" w14:textId="77777777"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7AE8C62C" w14:textId="77777777"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6.4. Остаточный срок годности Товара устанавливается Заказчиком в Спецификации (</w:t>
      </w:r>
      <w:hyperlink w:anchor="P303" w:history="1">
        <w:r w:rsidRPr="00B202C3">
          <w:rPr>
            <w:rFonts w:ascii="Times New Roman" w:hAnsi="Times New Roman" w:cs="Times New Roman"/>
            <w:sz w:val="24"/>
            <w:szCs w:val="24"/>
          </w:rPr>
          <w:t>Приложение N 1</w:t>
        </w:r>
      </w:hyperlink>
      <w:r w:rsidRPr="00B202C3">
        <w:rPr>
          <w:rFonts w:ascii="Times New Roman" w:hAnsi="Times New Roman" w:cs="Times New Roman"/>
          <w:sz w:val="24"/>
          <w:szCs w:val="24"/>
        </w:rPr>
        <w:t xml:space="preserve"> к настоящему Контракту).</w:t>
      </w:r>
    </w:p>
    <w:p w14:paraId="4F078C1B" w14:textId="77777777"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 xml:space="preserve">Товар должен соответствовать требованиям, предъявляемым к качеству Товара в момент его передачи, </w:t>
      </w:r>
      <w:r w:rsidR="004D630B">
        <w:rPr>
          <w:rFonts w:ascii="Times New Roman" w:hAnsi="Times New Roman" w:cs="Times New Roman"/>
          <w:sz w:val="24"/>
          <w:szCs w:val="24"/>
        </w:rPr>
        <w:t xml:space="preserve">а также </w:t>
      </w:r>
      <w:r w:rsidRPr="00B202C3">
        <w:rPr>
          <w:rFonts w:ascii="Times New Roman" w:hAnsi="Times New Roman" w:cs="Times New Roman"/>
          <w:sz w:val="24"/>
          <w:szCs w:val="24"/>
        </w:rPr>
        <w:t>в течение остаточного срока годности, установленного настоящим Контрактом.</w:t>
      </w:r>
    </w:p>
    <w:p w14:paraId="6F96C70A" w14:textId="77777777"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 xml:space="preserve">6.5.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w:t>
      </w:r>
      <w:r w:rsidR="00DB505A" w:rsidRPr="00B202C3">
        <w:rPr>
          <w:rFonts w:ascii="Times New Roman" w:hAnsi="Times New Roman" w:cs="Times New Roman"/>
          <w:sz w:val="24"/>
          <w:szCs w:val="24"/>
        </w:rPr>
        <w:t>10</w:t>
      </w:r>
      <w:r w:rsidRPr="00B202C3">
        <w:rPr>
          <w:rFonts w:ascii="Times New Roman" w:hAnsi="Times New Roman" w:cs="Times New Roman"/>
          <w:sz w:val="24"/>
          <w:szCs w:val="24"/>
        </w:rPr>
        <w:t xml:space="preserve"> (</w:t>
      </w:r>
      <w:r w:rsidR="00DB505A" w:rsidRPr="00B202C3">
        <w:rPr>
          <w:rFonts w:ascii="Times New Roman" w:hAnsi="Times New Roman" w:cs="Times New Roman"/>
          <w:sz w:val="24"/>
          <w:szCs w:val="24"/>
        </w:rPr>
        <w:t>десяти) календарных</w:t>
      </w:r>
      <w:r w:rsidRPr="00B202C3">
        <w:rPr>
          <w:rFonts w:ascii="Times New Roman" w:hAnsi="Times New Roman" w:cs="Times New Roman"/>
          <w:sz w:val="24"/>
          <w:szCs w:val="24"/>
        </w:rPr>
        <w:t xml:space="preserve"> дней с момента ув</w:t>
      </w:r>
      <w:r w:rsidR="00DB505A" w:rsidRPr="00B202C3">
        <w:rPr>
          <w:rFonts w:ascii="Times New Roman" w:hAnsi="Times New Roman" w:cs="Times New Roman"/>
          <w:sz w:val="24"/>
          <w:szCs w:val="24"/>
        </w:rPr>
        <w:t>едомления Заказчиком</w:t>
      </w:r>
      <w:r w:rsidRPr="00B202C3">
        <w:rPr>
          <w:rFonts w:ascii="Times New Roman" w:hAnsi="Times New Roman" w:cs="Times New Roman"/>
          <w:sz w:val="24"/>
          <w:szCs w:val="24"/>
        </w:rPr>
        <w:t xml:space="preserve"> Поставщика.</w:t>
      </w:r>
    </w:p>
    <w:p w14:paraId="065EC5AB" w14:textId="77777777"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 xml:space="preserve">В случае если по результатам экспертизы, указанной в </w:t>
      </w:r>
      <w:hyperlink w:anchor="P87" w:history="1">
        <w:r w:rsidRPr="00B202C3">
          <w:rPr>
            <w:rFonts w:ascii="Times New Roman" w:hAnsi="Times New Roman" w:cs="Times New Roman"/>
            <w:sz w:val="24"/>
            <w:szCs w:val="24"/>
          </w:rPr>
          <w:t>пункте 3.3 раздела III</w:t>
        </w:r>
      </w:hyperlink>
      <w:r w:rsidRPr="00B202C3">
        <w:rPr>
          <w:rFonts w:ascii="Times New Roman" w:hAnsi="Times New Roman" w:cs="Times New Roman"/>
          <w:sz w:val="24"/>
          <w:szCs w:val="24"/>
        </w:rPr>
        <w:t xml:space="preserve">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7CD1EE7C" w14:textId="77777777"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 xml:space="preserve">6.6. </w:t>
      </w:r>
      <w:r w:rsidR="00DB505A" w:rsidRPr="00B202C3">
        <w:rPr>
          <w:rFonts w:ascii="Times New Roman" w:hAnsi="Times New Roman" w:cs="Times New Roman"/>
          <w:sz w:val="24"/>
          <w:szCs w:val="24"/>
        </w:rPr>
        <w:t>Обеспечение гарантийных обязательств не установлено.</w:t>
      </w:r>
    </w:p>
    <w:p w14:paraId="1CB7022F" w14:textId="77777777" w:rsidR="00FF4969" w:rsidRPr="00B202C3" w:rsidRDefault="00FF4969" w:rsidP="00861F1D">
      <w:pPr>
        <w:pStyle w:val="ConsPlusNormal"/>
        <w:jc w:val="both"/>
        <w:rPr>
          <w:rFonts w:ascii="Times New Roman" w:hAnsi="Times New Roman" w:cs="Times New Roman"/>
          <w:sz w:val="24"/>
          <w:szCs w:val="24"/>
        </w:rPr>
      </w:pPr>
    </w:p>
    <w:p w14:paraId="33DB97B9" w14:textId="77777777" w:rsidR="00FF4969" w:rsidRPr="00B202C3" w:rsidRDefault="00FF4969" w:rsidP="00607657">
      <w:pPr>
        <w:pStyle w:val="ConsPlusNormal"/>
        <w:jc w:val="center"/>
        <w:outlineLvl w:val="1"/>
        <w:rPr>
          <w:rFonts w:ascii="Times New Roman" w:hAnsi="Times New Roman" w:cs="Times New Roman"/>
          <w:sz w:val="24"/>
          <w:szCs w:val="24"/>
        </w:rPr>
      </w:pPr>
      <w:bookmarkStart w:id="7" w:name="P188"/>
      <w:bookmarkEnd w:id="7"/>
      <w:r w:rsidRPr="00B202C3">
        <w:rPr>
          <w:rFonts w:ascii="Times New Roman" w:hAnsi="Times New Roman" w:cs="Times New Roman"/>
          <w:sz w:val="24"/>
          <w:szCs w:val="24"/>
        </w:rPr>
        <w:t xml:space="preserve">VII. ОТВЕТСТВЕННОСТЬ СТОРОН </w:t>
      </w:r>
    </w:p>
    <w:p w14:paraId="0A585519" w14:textId="77777777" w:rsidR="00DB505A" w:rsidRPr="00B202C3" w:rsidRDefault="00DB505A" w:rsidP="00861F1D">
      <w:pPr>
        <w:pStyle w:val="12"/>
        <w:ind w:firstLine="709"/>
        <w:jc w:val="both"/>
        <w:rPr>
          <w:snapToGrid w:val="0"/>
        </w:rPr>
      </w:pPr>
      <w:r w:rsidRPr="00B202C3">
        <w:rPr>
          <w:snapToGrid w:val="0"/>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79C55F18" w14:textId="77777777" w:rsidR="00DB505A" w:rsidRPr="00B202C3" w:rsidRDefault="00DB505A" w:rsidP="00861F1D">
      <w:pPr>
        <w:autoSpaceDE w:val="0"/>
        <w:autoSpaceDN w:val="0"/>
        <w:adjustRightInd w:val="0"/>
        <w:spacing w:after="0" w:line="240" w:lineRule="auto"/>
        <w:ind w:firstLine="709"/>
        <w:jc w:val="both"/>
        <w:rPr>
          <w:rFonts w:ascii="Times New Roman" w:hAnsi="Times New Roman" w:cs="Times New Roman"/>
          <w:sz w:val="24"/>
          <w:szCs w:val="24"/>
        </w:rPr>
      </w:pPr>
      <w:r w:rsidRPr="00B202C3">
        <w:rPr>
          <w:rFonts w:ascii="Times New Roman" w:hAnsi="Times New Roman" w:cs="Times New Roman"/>
          <w:snapToGrid w:val="0"/>
          <w:sz w:val="24"/>
          <w:szCs w:val="24"/>
        </w:rPr>
        <w:t xml:space="preserve">7.2. </w:t>
      </w:r>
      <w:r w:rsidRPr="00B202C3">
        <w:rPr>
          <w:rFonts w:ascii="Times New Roman" w:hAnsi="Times New Roman" w:cs="Times New Roman"/>
          <w:sz w:val="24"/>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3DE12B5" w14:textId="77777777" w:rsidR="00DB505A" w:rsidRPr="00B202C3" w:rsidRDefault="00DB505A" w:rsidP="00861F1D">
      <w:pPr>
        <w:autoSpaceDE w:val="0"/>
        <w:autoSpaceDN w:val="0"/>
        <w:adjustRightInd w:val="0"/>
        <w:spacing w:after="0" w:line="240" w:lineRule="auto"/>
        <w:ind w:firstLine="709"/>
        <w:jc w:val="both"/>
        <w:rPr>
          <w:rFonts w:ascii="Times New Roman" w:hAnsi="Times New Roman" w:cs="Times New Roman"/>
          <w:sz w:val="24"/>
          <w:szCs w:val="24"/>
        </w:rPr>
      </w:pPr>
      <w:r w:rsidRPr="00B202C3">
        <w:rPr>
          <w:rFonts w:ascii="Times New Roman" w:hAnsi="Times New Roman" w:cs="Times New Roman"/>
          <w:sz w:val="24"/>
          <w:szCs w:val="24"/>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8" w:history="1">
        <w:r w:rsidRPr="00B202C3">
          <w:rPr>
            <w:rFonts w:ascii="Times New Roman" w:hAnsi="Times New Roman" w:cs="Times New Roman"/>
            <w:sz w:val="24"/>
            <w:szCs w:val="24"/>
          </w:rPr>
          <w:t>порядке</w:t>
        </w:r>
      </w:hyperlink>
      <w:r w:rsidRPr="00B202C3">
        <w:rPr>
          <w:rFonts w:ascii="Times New Roman" w:hAnsi="Times New Roman" w:cs="Times New Roman"/>
          <w:sz w:val="24"/>
          <w:szCs w:val="24"/>
        </w:rPr>
        <w:t xml:space="preserve">, установленном Правительством Российской Федерации. </w:t>
      </w:r>
    </w:p>
    <w:p w14:paraId="19806E51" w14:textId="77777777" w:rsidR="00DB505A" w:rsidRPr="00B202C3" w:rsidRDefault="00DB505A" w:rsidP="00861F1D">
      <w:pPr>
        <w:autoSpaceDE w:val="0"/>
        <w:autoSpaceDN w:val="0"/>
        <w:adjustRightInd w:val="0"/>
        <w:spacing w:after="0" w:line="240" w:lineRule="auto"/>
        <w:ind w:firstLine="709"/>
        <w:jc w:val="both"/>
        <w:rPr>
          <w:rFonts w:ascii="Times New Roman" w:hAnsi="Times New Roman" w:cs="Times New Roman"/>
          <w:sz w:val="24"/>
          <w:szCs w:val="24"/>
        </w:rPr>
      </w:pPr>
      <w:r w:rsidRPr="00B202C3">
        <w:rPr>
          <w:rFonts w:ascii="Times New Roman" w:hAnsi="Times New Roman" w:cs="Times New Roman"/>
          <w:sz w:val="24"/>
          <w:szCs w:val="24"/>
        </w:rPr>
        <w:t xml:space="preserve">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w:t>
      </w:r>
      <w:r w:rsidRPr="00B202C3">
        <w:rPr>
          <w:rFonts w:ascii="Times New Roman" w:hAnsi="Times New Roman" w:cs="Times New Roman"/>
          <w:sz w:val="24"/>
          <w:szCs w:val="24"/>
        </w:rPr>
        <w:lastRenderedPageBreak/>
        <w:t xml:space="preserve">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14:paraId="6F14D49E" w14:textId="77777777" w:rsidR="00DB505A" w:rsidRPr="00B202C3" w:rsidRDefault="00DB505A" w:rsidP="00861F1D">
      <w:pPr>
        <w:autoSpaceDE w:val="0"/>
        <w:autoSpaceDN w:val="0"/>
        <w:adjustRightInd w:val="0"/>
        <w:spacing w:after="0" w:line="240" w:lineRule="auto"/>
        <w:ind w:firstLine="709"/>
        <w:jc w:val="both"/>
        <w:rPr>
          <w:rFonts w:ascii="Times New Roman" w:hAnsi="Times New Roman" w:cs="Times New Roman"/>
          <w:sz w:val="24"/>
          <w:szCs w:val="24"/>
        </w:rPr>
      </w:pPr>
      <w:r w:rsidRPr="00B202C3">
        <w:rPr>
          <w:rFonts w:ascii="Times New Roman" w:hAnsi="Times New Roman" w:cs="Times New Roman"/>
          <w:sz w:val="24"/>
          <w:szCs w:val="24"/>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14:paraId="0D2D9E46" w14:textId="77777777" w:rsidR="00DB505A" w:rsidRPr="00B202C3" w:rsidRDefault="00DB505A" w:rsidP="00861F1D">
      <w:pPr>
        <w:autoSpaceDE w:val="0"/>
        <w:autoSpaceDN w:val="0"/>
        <w:adjustRightInd w:val="0"/>
        <w:spacing w:after="0" w:line="240" w:lineRule="auto"/>
        <w:ind w:firstLine="709"/>
        <w:jc w:val="both"/>
        <w:rPr>
          <w:rFonts w:ascii="Times New Roman" w:hAnsi="Times New Roman" w:cs="Times New Roman"/>
          <w:sz w:val="24"/>
          <w:szCs w:val="24"/>
        </w:rPr>
      </w:pPr>
      <w:r w:rsidRPr="00B202C3">
        <w:rPr>
          <w:rFonts w:ascii="Times New Roman" w:hAnsi="Times New Roman" w:cs="Times New Roman"/>
          <w:sz w:val="24"/>
          <w:szCs w:val="24"/>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Поставщиком обязательств (в том числе гарантийного обязательства), предусмотренных контрактом. </w:t>
      </w:r>
    </w:p>
    <w:p w14:paraId="2A1D940F" w14:textId="77777777" w:rsidR="00DB505A" w:rsidRPr="00B202C3" w:rsidRDefault="00DB505A" w:rsidP="00861F1D">
      <w:pPr>
        <w:autoSpaceDE w:val="0"/>
        <w:autoSpaceDN w:val="0"/>
        <w:adjustRightInd w:val="0"/>
        <w:spacing w:after="0" w:line="240" w:lineRule="auto"/>
        <w:ind w:firstLine="709"/>
        <w:jc w:val="both"/>
        <w:rPr>
          <w:rFonts w:ascii="Times New Roman" w:hAnsi="Times New Roman" w:cs="Times New Roman"/>
          <w:sz w:val="24"/>
          <w:szCs w:val="24"/>
        </w:rPr>
      </w:pPr>
      <w:r w:rsidRPr="00B202C3">
        <w:rPr>
          <w:rFonts w:ascii="Times New Roman" w:hAnsi="Times New Roman" w:cs="Times New Roman"/>
          <w:sz w:val="24"/>
          <w:szCs w:val="24"/>
        </w:rPr>
        <w:t>7.4.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 процентов цены контракта (этапа) в случае, если цена контракта (этапа) не превышает 3 млн. рублей.</w:t>
      </w:r>
    </w:p>
    <w:p w14:paraId="4BC5D8DE" w14:textId="77777777" w:rsidR="00DB505A" w:rsidRPr="00B202C3" w:rsidRDefault="00DB505A" w:rsidP="00861F1D">
      <w:pPr>
        <w:autoSpaceDE w:val="0"/>
        <w:autoSpaceDN w:val="0"/>
        <w:adjustRightInd w:val="0"/>
        <w:spacing w:after="0" w:line="240" w:lineRule="auto"/>
        <w:ind w:firstLine="709"/>
        <w:jc w:val="both"/>
        <w:rPr>
          <w:rFonts w:ascii="Times New Roman" w:hAnsi="Times New Roman" w:cs="Times New Roman"/>
          <w:sz w:val="24"/>
          <w:szCs w:val="24"/>
        </w:rPr>
      </w:pPr>
      <w:r w:rsidRPr="00B202C3">
        <w:rPr>
          <w:rFonts w:ascii="Times New Roman" w:hAnsi="Times New Roman" w:cs="Times New Roman"/>
          <w:sz w:val="24"/>
          <w:szCs w:val="24"/>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 если цена контракта не превышает 3 млн. рублей. </w:t>
      </w:r>
    </w:p>
    <w:p w14:paraId="001D9930" w14:textId="77777777" w:rsidR="00DB505A" w:rsidRPr="00B202C3" w:rsidRDefault="00DB505A" w:rsidP="00861F1D">
      <w:pPr>
        <w:autoSpaceDE w:val="0"/>
        <w:autoSpaceDN w:val="0"/>
        <w:adjustRightInd w:val="0"/>
        <w:spacing w:after="0" w:line="240" w:lineRule="auto"/>
        <w:ind w:firstLine="709"/>
        <w:jc w:val="both"/>
        <w:rPr>
          <w:rFonts w:ascii="Times New Roman" w:hAnsi="Times New Roman" w:cs="Times New Roman"/>
          <w:sz w:val="24"/>
          <w:szCs w:val="24"/>
        </w:rPr>
      </w:pPr>
      <w:r w:rsidRPr="00B202C3">
        <w:rPr>
          <w:rFonts w:ascii="Times New Roman" w:hAnsi="Times New Roman" w:cs="Times New Roman"/>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w:t>
      </w:r>
    </w:p>
    <w:p w14:paraId="0A8A866E" w14:textId="77777777" w:rsidR="00DB505A" w:rsidRPr="00B202C3" w:rsidRDefault="00DB505A" w:rsidP="00861F1D">
      <w:pPr>
        <w:autoSpaceDE w:val="0"/>
        <w:autoSpaceDN w:val="0"/>
        <w:adjustRightInd w:val="0"/>
        <w:spacing w:after="0" w:line="240" w:lineRule="auto"/>
        <w:ind w:firstLine="709"/>
        <w:jc w:val="both"/>
        <w:rPr>
          <w:rFonts w:ascii="Times New Roman" w:hAnsi="Times New Roman" w:cs="Times New Roman"/>
          <w:sz w:val="24"/>
          <w:szCs w:val="24"/>
        </w:rPr>
      </w:pPr>
      <w:r w:rsidRPr="00B202C3">
        <w:rPr>
          <w:rFonts w:ascii="Times New Roman" w:hAnsi="Times New Roman" w:cs="Times New Roman"/>
          <w:sz w:val="24"/>
          <w:szCs w:val="24"/>
        </w:rPr>
        <w:t xml:space="preserve">7.5.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14:paraId="7F53E215" w14:textId="77777777" w:rsidR="00DB505A" w:rsidRPr="00B202C3" w:rsidRDefault="00DB505A" w:rsidP="00861F1D">
      <w:pPr>
        <w:autoSpaceDE w:val="0"/>
        <w:autoSpaceDN w:val="0"/>
        <w:adjustRightInd w:val="0"/>
        <w:spacing w:after="0" w:line="240" w:lineRule="auto"/>
        <w:ind w:firstLine="709"/>
        <w:jc w:val="both"/>
        <w:rPr>
          <w:rFonts w:ascii="Times New Roman" w:hAnsi="Times New Roman" w:cs="Times New Roman"/>
          <w:sz w:val="24"/>
          <w:szCs w:val="24"/>
        </w:rPr>
      </w:pPr>
      <w:r w:rsidRPr="00B202C3">
        <w:rPr>
          <w:rFonts w:ascii="Times New Roman" w:hAnsi="Times New Roman" w:cs="Times New Roman"/>
          <w:sz w:val="24"/>
          <w:szCs w:val="24"/>
        </w:rPr>
        <w:t xml:space="preserve">7.6.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 </w:t>
      </w:r>
    </w:p>
    <w:p w14:paraId="501529B8" w14:textId="77777777" w:rsidR="00DB505A" w:rsidRPr="00B202C3" w:rsidRDefault="00DB505A" w:rsidP="00861F1D">
      <w:pPr>
        <w:autoSpaceDE w:val="0"/>
        <w:autoSpaceDN w:val="0"/>
        <w:adjustRightInd w:val="0"/>
        <w:spacing w:after="0" w:line="240" w:lineRule="auto"/>
        <w:ind w:firstLine="709"/>
        <w:jc w:val="both"/>
        <w:rPr>
          <w:rFonts w:ascii="Times New Roman" w:hAnsi="Times New Roman" w:cs="Times New Roman"/>
          <w:sz w:val="24"/>
          <w:szCs w:val="24"/>
        </w:rPr>
      </w:pPr>
      <w:r w:rsidRPr="00B202C3">
        <w:rPr>
          <w:rFonts w:ascii="Times New Roman" w:hAnsi="Times New Roman" w:cs="Times New Roman"/>
          <w:sz w:val="24"/>
          <w:szCs w:val="24"/>
        </w:rPr>
        <w:t>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настоящего Контракта.</w:t>
      </w:r>
    </w:p>
    <w:p w14:paraId="56EE4A57" w14:textId="77777777" w:rsidR="00DB505A" w:rsidRPr="00B202C3" w:rsidRDefault="00DB505A" w:rsidP="00861F1D">
      <w:pPr>
        <w:autoSpaceDE w:val="0"/>
        <w:autoSpaceDN w:val="0"/>
        <w:adjustRightInd w:val="0"/>
        <w:spacing w:after="0" w:line="240" w:lineRule="auto"/>
        <w:ind w:firstLine="709"/>
        <w:jc w:val="both"/>
        <w:rPr>
          <w:rFonts w:ascii="Times New Roman" w:hAnsi="Times New Roman" w:cs="Times New Roman"/>
          <w:sz w:val="24"/>
          <w:szCs w:val="24"/>
        </w:rPr>
      </w:pPr>
      <w:r w:rsidRPr="00B202C3">
        <w:rPr>
          <w:rFonts w:ascii="Times New Roman" w:hAnsi="Times New Roman" w:cs="Times New Roman"/>
          <w:sz w:val="24"/>
          <w:szCs w:val="24"/>
        </w:rPr>
        <w:t>7.7. Уплата неустойки (пени, штрафа) не освобождает сторону от исполнения или надлежащего исполнения обязательств, установленных Контрактом.</w:t>
      </w:r>
    </w:p>
    <w:p w14:paraId="0EA6C4EC" w14:textId="77777777" w:rsidR="00DB505A" w:rsidRPr="00B202C3" w:rsidRDefault="00DB505A" w:rsidP="00861F1D">
      <w:pPr>
        <w:autoSpaceDE w:val="0"/>
        <w:autoSpaceDN w:val="0"/>
        <w:adjustRightInd w:val="0"/>
        <w:spacing w:after="0" w:line="240" w:lineRule="auto"/>
        <w:ind w:firstLine="709"/>
        <w:jc w:val="both"/>
        <w:rPr>
          <w:rFonts w:ascii="Times New Roman" w:hAnsi="Times New Roman" w:cs="Times New Roman"/>
          <w:sz w:val="24"/>
          <w:szCs w:val="24"/>
        </w:rPr>
      </w:pPr>
      <w:r w:rsidRPr="00B202C3">
        <w:rPr>
          <w:rFonts w:ascii="Times New Roman" w:hAnsi="Times New Roman" w:cs="Times New Roman"/>
          <w:sz w:val="24"/>
          <w:szCs w:val="24"/>
        </w:rPr>
        <w:t xml:space="preserve">7.8.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обстоятельств непреодолимой силы или по вине другой стороны. </w:t>
      </w:r>
    </w:p>
    <w:p w14:paraId="2EDD58FE" w14:textId="77777777"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7.</w:t>
      </w:r>
      <w:r w:rsidR="00DB505A" w:rsidRPr="00B202C3">
        <w:rPr>
          <w:rFonts w:ascii="Times New Roman" w:hAnsi="Times New Roman" w:cs="Times New Roman"/>
          <w:sz w:val="24"/>
          <w:szCs w:val="24"/>
        </w:rPr>
        <w:t>9</w:t>
      </w:r>
      <w:r w:rsidRPr="00B202C3">
        <w:rPr>
          <w:rFonts w:ascii="Times New Roman" w:hAnsi="Times New Roman" w:cs="Times New Roman"/>
          <w:sz w:val="24"/>
          <w:szCs w:val="24"/>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7CABD825" w14:textId="77777777" w:rsidR="00FF4969" w:rsidRPr="00B202C3" w:rsidRDefault="00FF4969" w:rsidP="00861F1D">
      <w:pPr>
        <w:pStyle w:val="ConsPlusNormal"/>
        <w:jc w:val="both"/>
        <w:rPr>
          <w:rFonts w:ascii="Times New Roman" w:hAnsi="Times New Roman" w:cs="Times New Roman"/>
          <w:sz w:val="24"/>
          <w:szCs w:val="24"/>
        </w:rPr>
      </w:pPr>
    </w:p>
    <w:p w14:paraId="678FF568" w14:textId="77777777" w:rsidR="00FF4969" w:rsidRPr="00B202C3" w:rsidRDefault="00FF4969" w:rsidP="00607657">
      <w:pPr>
        <w:pStyle w:val="ConsPlusNormal"/>
        <w:jc w:val="center"/>
        <w:outlineLvl w:val="1"/>
        <w:rPr>
          <w:rFonts w:ascii="Times New Roman" w:hAnsi="Times New Roman" w:cs="Times New Roman"/>
          <w:sz w:val="24"/>
          <w:szCs w:val="24"/>
        </w:rPr>
      </w:pPr>
      <w:bookmarkStart w:id="8" w:name="P208"/>
      <w:bookmarkEnd w:id="8"/>
      <w:r w:rsidRPr="00B202C3">
        <w:rPr>
          <w:rFonts w:ascii="Times New Roman" w:hAnsi="Times New Roman" w:cs="Times New Roman"/>
          <w:sz w:val="24"/>
          <w:szCs w:val="24"/>
        </w:rPr>
        <w:t xml:space="preserve">VIII. ОБЕСПЕЧЕНИЕ ИСПОЛНЕНИЯ КОНТРАКТА </w:t>
      </w:r>
    </w:p>
    <w:p w14:paraId="18C67B43" w14:textId="77777777" w:rsidR="00B95A99" w:rsidRPr="00B202C3" w:rsidRDefault="00B95A99" w:rsidP="00607657">
      <w:pPr>
        <w:pStyle w:val="11"/>
        <w:shd w:val="clear" w:color="auto" w:fill="FFFFFF" w:themeFill="background1"/>
        <w:tabs>
          <w:tab w:val="left" w:pos="567"/>
        </w:tabs>
        <w:spacing w:line="240" w:lineRule="auto"/>
        <w:ind w:right="-74" w:firstLine="567"/>
        <w:contextualSpacing/>
        <w:rPr>
          <w:szCs w:val="24"/>
        </w:rPr>
      </w:pPr>
      <w:r w:rsidRPr="00B202C3">
        <w:rPr>
          <w:szCs w:val="24"/>
        </w:rPr>
        <w:t xml:space="preserve">6.1. </w:t>
      </w:r>
      <w:r w:rsidR="00607657">
        <w:rPr>
          <w:szCs w:val="24"/>
        </w:rPr>
        <w:t>Обеспечение исполнения контракта не предусмотрено</w:t>
      </w:r>
      <w:r w:rsidRPr="00B202C3">
        <w:rPr>
          <w:szCs w:val="24"/>
        </w:rPr>
        <w:t>.</w:t>
      </w:r>
    </w:p>
    <w:p w14:paraId="11738313" w14:textId="77777777" w:rsidR="00FF4969" w:rsidRPr="00B202C3" w:rsidRDefault="00FF4969" w:rsidP="00861F1D">
      <w:pPr>
        <w:pStyle w:val="ConsPlusNormal"/>
        <w:jc w:val="both"/>
        <w:rPr>
          <w:rFonts w:ascii="Times New Roman" w:hAnsi="Times New Roman" w:cs="Times New Roman"/>
          <w:sz w:val="24"/>
          <w:szCs w:val="24"/>
        </w:rPr>
      </w:pPr>
    </w:p>
    <w:p w14:paraId="17781931" w14:textId="77777777" w:rsidR="00FF4969" w:rsidRPr="00B202C3" w:rsidRDefault="00FF4969" w:rsidP="00607657">
      <w:pPr>
        <w:pStyle w:val="ConsPlusNormal"/>
        <w:jc w:val="center"/>
        <w:outlineLvl w:val="1"/>
        <w:rPr>
          <w:rFonts w:ascii="Times New Roman" w:hAnsi="Times New Roman" w:cs="Times New Roman"/>
          <w:sz w:val="24"/>
          <w:szCs w:val="24"/>
        </w:rPr>
      </w:pPr>
      <w:r w:rsidRPr="00B202C3">
        <w:rPr>
          <w:rFonts w:ascii="Times New Roman" w:hAnsi="Times New Roman" w:cs="Times New Roman"/>
          <w:sz w:val="24"/>
          <w:szCs w:val="24"/>
        </w:rPr>
        <w:t>IX. ОБСТОЯТЕЛЬСТВА НЕПРЕОДОЛИМОЙ СИЛЫ</w:t>
      </w:r>
    </w:p>
    <w:p w14:paraId="756B237F" w14:textId="77777777"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2A3DAFE8" w14:textId="77777777" w:rsidR="00FF4969" w:rsidRPr="00B202C3" w:rsidRDefault="00FF4969" w:rsidP="00861F1D">
      <w:pPr>
        <w:pStyle w:val="ConsPlusNormal"/>
        <w:ind w:firstLine="540"/>
        <w:jc w:val="both"/>
        <w:rPr>
          <w:rFonts w:ascii="Times New Roman" w:hAnsi="Times New Roman" w:cs="Times New Roman"/>
          <w:sz w:val="24"/>
          <w:szCs w:val="24"/>
        </w:rPr>
      </w:pPr>
      <w:bookmarkStart w:id="9" w:name="P231"/>
      <w:bookmarkEnd w:id="9"/>
      <w:r w:rsidRPr="00B202C3">
        <w:rPr>
          <w:rFonts w:ascii="Times New Roman" w:hAnsi="Times New Roman" w:cs="Times New Roman"/>
          <w:sz w:val="24"/>
          <w:szCs w:val="24"/>
        </w:rPr>
        <w:t xml:space="preserve">9.2. О возникновении и прекращении обстоятельства непреодолимой силы Стороны уведомляют друг друга письменно в течение </w:t>
      </w:r>
      <w:r w:rsidR="00B95A99" w:rsidRPr="00B202C3">
        <w:rPr>
          <w:rFonts w:ascii="Times New Roman" w:hAnsi="Times New Roman" w:cs="Times New Roman"/>
          <w:sz w:val="24"/>
          <w:szCs w:val="24"/>
        </w:rPr>
        <w:t>5 (пяти</w:t>
      </w:r>
      <w:r w:rsidRPr="00B202C3">
        <w:rPr>
          <w:rFonts w:ascii="Times New Roman" w:hAnsi="Times New Roman" w:cs="Times New Roman"/>
          <w:sz w:val="24"/>
          <w:szCs w:val="24"/>
        </w:rPr>
        <w:t>) календарных</w:t>
      </w:r>
      <w:r w:rsidR="00B95A99" w:rsidRPr="00B202C3">
        <w:rPr>
          <w:rFonts w:ascii="Times New Roman" w:hAnsi="Times New Roman" w:cs="Times New Roman"/>
          <w:sz w:val="24"/>
          <w:szCs w:val="24"/>
        </w:rPr>
        <w:t xml:space="preserve"> </w:t>
      </w:r>
      <w:r w:rsidRPr="00B202C3">
        <w:rPr>
          <w:rFonts w:ascii="Times New Roman" w:hAnsi="Times New Roman" w:cs="Times New Roman"/>
          <w:sz w:val="24"/>
          <w:szCs w:val="24"/>
        </w:rPr>
        <w:t xml:space="preserve">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1B9218FF" w14:textId="77777777" w:rsidR="00FF4969" w:rsidRPr="00B202C3" w:rsidRDefault="00FF4969" w:rsidP="00861F1D">
      <w:pPr>
        <w:pStyle w:val="ConsPlusNormal"/>
        <w:ind w:firstLine="540"/>
        <w:jc w:val="both"/>
        <w:rPr>
          <w:rFonts w:ascii="Times New Roman" w:hAnsi="Times New Roman" w:cs="Times New Roman"/>
          <w:sz w:val="24"/>
          <w:szCs w:val="24"/>
        </w:rPr>
      </w:pPr>
      <w:bookmarkStart w:id="10" w:name="P232"/>
      <w:bookmarkEnd w:id="10"/>
      <w:r w:rsidRPr="00B202C3">
        <w:rPr>
          <w:rFonts w:ascii="Times New Roman" w:hAnsi="Times New Roman" w:cs="Times New Roman"/>
          <w:sz w:val="24"/>
          <w:szCs w:val="24"/>
        </w:rPr>
        <w:lastRenderedPageBreak/>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4ED5AD93" w14:textId="77777777"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 xml:space="preserve">9.4. Если одна из Сторон не направит или несвоевременно направит документы, указанные в </w:t>
      </w:r>
      <w:hyperlink w:anchor="P231" w:history="1">
        <w:r w:rsidRPr="00B202C3">
          <w:rPr>
            <w:rFonts w:ascii="Times New Roman" w:hAnsi="Times New Roman" w:cs="Times New Roman"/>
            <w:sz w:val="24"/>
            <w:szCs w:val="24"/>
          </w:rPr>
          <w:t>пунктах 9.2</w:t>
        </w:r>
      </w:hyperlink>
      <w:r w:rsidRPr="00B202C3">
        <w:rPr>
          <w:rFonts w:ascii="Times New Roman" w:hAnsi="Times New Roman" w:cs="Times New Roman"/>
          <w:sz w:val="24"/>
          <w:szCs w:val="24"/>
        </w:rPr>
        <w:t xml:space="preserve"> - </w:t>
      </w:r>
      <w:hyperlink w:anchor="P232" w:history="1">
        <w:r w:rsidRPr="00B202C3">
          <w:rPr>
            <w:rFonts w:ascii="Times New Roman" w:hAnsi="Times New Roman" w:cs="Times New Roman"/>
            <w:sz w:val="24"/>
            <w:szCs w:val="24"/>
          </w:rPr>
          <w:t>9.3</w:t>
        </w:r>
      </w:hyperlink>
      <w:r w:rsidRPr="00B202C3">
        <w:rPr>
          <w:rFonts w:ascii="Times New Roman" w:hAnsi="Times New Roman" w:cs="Times New Roman"/>
          <w:sz w:val="24"/>
          <w:szCs w:val="24"/>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7670D06B" w14:textId="77777777"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 xml:space="preserve">9.5. В случае, если обстоятельства непреодолимой силы будут сохраняться более </w:t>
      </w:r>
      <w:r w:rsidR="00B95A99" w:rsidRPr="00B202C3">
        <w:rPr>
          <w:rFonts w:ascii="Times New Roman" w:hAnsi="Times New Roman" w:cs="Times New Roman"/>
          <w:sz w:val="24"/>
          <w:szCs w:val="24"/>
        </w:rPr>
        <w:t>15</w:t>
      </w:r>
      <w:r w:rsidRPr="00B202C3">
        <w:rPr>
          <w:rFonts w:ascii="Times New Roman" w:hAnsi="Times New Roman" w:cs="Times New Roman"/>
          <w:sz w:val="24"/>
          <w:szCs w:val="24"/>
        </w:rPr>
        <w:t xml:space="preserve"> (</w:t>
      </w:r>
      <w:r w:rsidR="00B95A99" w:rsidRPr="00B202C3">
        <w:rPr>
          <w:rFonts w:ascii="Times New Roman" w:hAnsi="Times New Roman" w:cs="Times New Roman"/>
          <w:sz w:val="24"/>
          <w:szCs w:val="24"/>
        </w:rPr>
        <w:t>пятнадцати</w:t>
      </w:r>
      <w:r w:rsidRPr="00B202C3">
        <w:rPr>
          <w:rFonts w:ascii="Times New Roman" w:hAnsi="Times New Roman" w:cs="Times New Roman"/>
          <w:sz w:val="24"/>
          <w:szCs w:val="24"/>
        </w:rPr>
        <w:t>)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60F887EA" w14:textId="77777777" w:rsidR="00FF4969" w:rsidRPr="00B202C3" w:rsidRDefault="00FF4969" w:rsidP="00861F1D">
      <w:pPr>
        <w:pStyle w:val="ConsPlusNormal"/>
        <w:jc w:val="both"/>
        <w:rPr>
          <w:rFonts w:ascii="Times New Roman" w:hAnsi="Times New Roman" w:cs="Times New Roman"/>
          <w:sz w:val="24"/>
          <w:szCs w:val="24"/>
        </w:rPr>
      </w:pPr>
    </w:p>
    <w:p w14:paraId="3982FD57" w14:textId="77777777" w:rsidR="00FF4969" w:rsidRPr="00B202C3" w:rsidRDefault="00FF4969" w:rsidP="00607657">
      <w:pPr>
        <w:pStyle w:val="ConsPlusNormal"/>
        <w:jc w:val="center"/>
        <w:outlineLvl w:val="1"/>
        <w:rPr>
          <w:rFonts w:ascii="Times New Roman" w:hAnsi="Times New Roman" w:cs="Times New Roman"/>
          <w:sz w:val="24"/>
          <w:szCs w:val="24"/>
        </w:rPr>
      </w:pPr>
      <w:r w:rsidRPr="00B202C3">
        <w:rPr>
          <w:rFonts w:ascii="Times New Roman" w:hAnsi="Times New Roman" w:cs="Times New Roman"/>
          <w:sz w:val="24"/>
          <w:szCs w:val="24"/>
        </w:rPr>
        <w:t>X. РАССМОТРЕНИЕ И РАЗРЕШЕНИЕ СПОРОВ</w:t>
      </w:r>
    </w:p>
    <w:p w14:paraId="713DCA92" w14:textId="77777777" w:rsidR="00B95A99" w:rsidRPr="00B202C3" w:rsidRDefault="00B95A99" w:rsidP="00861F1D">
      <w:pPr>
        <w:pStyle w:val="a3"/>
        <w:ind w:firstLine="567"/>
        <w:jc w:val="both"/>
        <w:rPr>
          <w:rFonts w:ascii="Times New Roman" w:hAnsi="Times New Roman"/>
          <w:noProof/>
          <w:sz w:val="24"/>
          <w:szCs w:val="24"/>
        </w:rPr>
      </w:pPr>
      <w:r w:rsidRPr="00B202C3">
        <w:rPr>
          <w:rFonts w:ascii="Times New Roman" w:hAnsi="Times New Roman"/>
          <w:noProof/>
          <w:sz w:val="24"/>
          <w:szCs w:val="24"/>
        </w:rPr>
        <w:t xml:space="preserve">10.1. Все споры и разногласия, возникающие при исполнении Контракта, решаются Сторонами </w:t>
      </w:r>
      <w:r w:rsidRPr="00B202C3">
        <w:rPr>
          <w:rFonts w:ascii="Times New Roman" w:hAnsi="Times New Roman"/>
          <w:sz w:val="24"/>
          <w:szCs w:val="24"/>
        </w:rPr>
        <w:t xml:space="preserve">путем переговоров. </w:t>
      </w:r>
      <w:r w:rsidRPr="00B202C3">
        <w:rPr>
          <w:rFonts w:ascii="Times New Roman" w:hAnsi="Times New Roman"/>
          <w:noProof/>
          <w:sz w:val="24"/>
          <w:szCs w:val="24"/>
        </w:rPr>
        <w:t>При невозможности достижения соглашения Сторон споры и разногласия, возникающие при исполнении Контракта, подлежат разрешению в Арбитражном суде Забайкальского края в порядке, предусмотренном действующим законодательством Российской Федерации.</w:t>
      </w:r>
    </w:p>
    <w:p w14:paraId="6A912651" w14:textId="77777777" w:rsidR="00B95A99" w:rsidRPr="00B202C3" w:rsidRDefault="00B95A99" w:rsidP="00861F1D">
      <w:pPr>
        <w:pStyle w:val="a3"/>
        <w:ind w:firstLine="567"/>
        <w:jc w:val="both"/>
        <w:rPr>
          <w:rFonts w:ascii="Times New Roman" w:hAnsi="Times New Roman"/>
          <w:sz w:val="24"/>
          <w:szCs w:val="24"/>
        </w:rPr>
      </w:pPr>
      <w:r w:rsidRPr="00B202C3">
        <w:rPr>
          <w:rFonts w:ascii="Times New Roman" w:hAnsi="Times New Roman"/>
          <w:sz w:val="24"/>
          <w:szCs w:val="24"/>
        </w:rPr>
        <w:t>10.2.</w:t>
      </w:r>
      <w:r w:rsidRPr="00B202C3">
        <w:rPr>
          <w:rFonts w:ascii="Times New Roman" w:hAnsi="Times New Roman"/>
          <w:noProof/>
          <w:sz w:val="24"/>
          <w:szCs w:val="24"/>
        </w:rPr>
        <w:t> </w:t>
      </w:r>
      <w:r w:rsidRPr="00B202C3">
        <w:rPr>
          <w:rFonts w:ascii="Times New Roman" w:hAnsi="Times New Roman"/>
          <w:sz w:val="24"/>
          <w:szCs w:val="24"/>
        </w:rPr>
        <w:t>Досудебный порядок урегулирования споров, предусматривающий направление претензии контрагенту, является обязательным.</w:t>
      </w:r>
    </w:p>
    <w:p w14:paraId="5D77E530" w14:textId="77777777" w:rsidR="00B95A99" w:rsidRPr="00B202C3" w:rsidRDefault="00B95A99" w:rsidP="00861F1D">
      <w:pPr>
        <w:pStyle w:val="a3"/>
        <w:ind w:firstLine="567"/>
        <w:jc w:val="both"/>
        <w:rPr>
          <w:rFonts w:ascii="Times New Roman" w:hAnsi="Times New Roman"/>
          <w:sz w:val="24"/>
          <w:szCs w:val="24"/>
        </w:rPr>
      </w:pPr>
      <w:r w:rsidRPr="00B202C3">
        <w:rPr>
          <w:rFonts w:ascii="Times New Roman" w:hAnsi="Times New Roman"/>
          <w:sz w:val="24"/>
          <w:szCs w:val="24"/>
        </w:rPr>
        <w:t>Сторона, которой предъявлена претензия, обязана рассмотреть такую претензию в течение 7 (семи) рабочих дней с момента ее получения и сообщить о своем решении другой Стороне путем направления ответа в письменной форме.</w:t>
      </w:r>
    </w:p>
    <w:p w14:paraId="5BA054A0" w14:textId="77777777" w:rsidR="00FF4969" w:rsidRPr="00B202C3" w:rsidRDefault="00FF4969" w:rsidP="00861F1D">
      <w:pPr>
        <w:pStyle w:val="ConsPlusNormal"/>
        <w:jc w:val="both"/>
        <w:rPr>
          <w:rFonts w:ascii="Times New Roman" w:hAnsi="Times New Roman" w:cs="Times New Roman"/>
          <w:sz w:val="24"/>
          <w:szCs w:val="24"/>
        </w:rPr>
      </w:pPr>
    </w:p>
    <w:p w14:paraId="30DB776F" w14:textId="77777777" w:rsidR="00FF4969" w:rsidRPr="00B202C3" w:rsidRDefault="00FF4969" w:rsidP="00861F1D">
      <w:pPr>
        <w:pStyle w:val="ConsPlusNormal"/>
        <w:jc w:val="center"/>
        <w:outlineLvl w:val="1"/>
        <w:rPr>
          <w:rFonts w:ascii="Times New Roman" w:hAnsi="Times New Roman" w:cs="Times New Roman"/>
          <w:sz w:val="24"/>
          <w:szCs w:val="24"/>
        </w:rPr>
      </w:pPr>
      <w:r w:rsidRPr="00B202C3">
        <w:rPr>
          <w:rFonts w:ascii="Times New Roman" w:hAnsi="Times New Roman" w:cs="Times New Roman"/>
          <w:sz w:val="24"/>
          <w:szCs w:val="24"/>
        </w:rPr>
        <w:t>XI. СРОК ДЕЙСТВИЯ И ПОРЯДОК ИЗМЕНЕНИЯ,</w:t>
      </w:r>
    </w:p>
    <w:p w14:paraId="6E81BA15" w14:textId="77777777" w:rsidR="00FF4969" w:rsidRPr="00B202C3" w:rsidRDefault="00FF4969" w:rsidP="00607657">
      <w:pPr>
        <w:pStyle w:val="ConsPlusNormal"/>
        <w:jc w:val="center"/>
        <w:rPr>
          <w:rFonts w:ascii="Times New Roman" w:hAnsi="Times New Roman" w:cs="Times New Roman"/>
          <w:sz w:val="24"/>
          <w:szCs w:val="24"/>
        </w:rPr>
      </w:pPr>
      <w:r w:rsidRPr="00B202C3">
        <w:rPr>
          <w:rFonts w:ascii="Times New Roman" w:hAnsi="Times New Roman" w:cs="Times New Roman"/>
          <w:sz w:val="24"/>
          <w:szCs w:val="24"/>
        </w:rPr>
        <w:t>РАСТОРЖЕНИЯ КОНТРАКТА</w:t>
      </w:r>
    </w:p>
    <w:p w14:paraId="01CCB2E4" w14:textId="77777777" w:rsidR="00FF4969" w:rsidRPr="00B202C3" w:rsidRDefault="00FF4969" w:rsidP="00861F1D">
      <w:pPr>
        <w:pStyle w:val="ConsPlusNormal"/>
        <w:ind w:firstLine="540"/>
        <w:jc w:val="both"/>
        <w:rPr>
          <w:rFonts w:ascii="Times New Roman" w:hAnsi="Times New Roman" w:cs="Times New Roman"/>
          <w:sz w:val="24"/>
          <w:szCs w:val="24"/>
        </w:rPr>
      </w:pPr>
      <w:bookmarkStart w:id="11" w:name="P252"/>
      <w:bookmarkEnd w:id="11"/>
      <w:r w:rsidRPr="00B202C3">
        <w:rPr>
          <w:rFonts w:ascii="Times New Roman" w:hAnsi="Times New Roman" w:cs="Times New Roman"/>
          <w:sz w:val="24"/>
          <w:szCs w:val="24"/>
        </w:rPr>
        <w:t>11.1. Настоящий Контракт вступает в силу с даты его заключения обеими Сторонами и действует по "</w:t>
      </w:r>
      <w:r w:rsidR="00B95A99" w:rsidRPr="00B202C3">
        <w:rPr>
          <w:rFonts w:ascii="Times New Roman" w:hAnsi="Times New Roman" w:cs="Times New Roman"/>
          <w:sz w:val="24"/>
          <w:szCs w:val="24"/>
        </w:rPr>
        <w:t>31</w:t>
      </w:r>
      <w:r w:rsidRPr="00B202C3">
        <w:rPr>
          <w:rFonts w:ascii="Times New Roman" w:hAnsi="Times New Roman" w:cs="Times New Roman"/>
          <w:sz w:val="24"/>
          <w:szCs w:val="24"/>
        </w:rPr>
        <w:t xml:space="preserve">" </w:t>
      </w:r>
      <w:r w:rsidR="00B95A99" w:rsidRPr="00B202C3">
        <w:rPr>
          <w:rFonts w:ascii="Times New Roman" w:hAnsi="Times New Roman" w:cs="Times New Roman"/>
          <w:sz w:val="24"/>
          <w:szCs w:val="24"/>
        </w:rPr>
        <w:t>декабря</w:t>
      </w:r>
      <w:r w:rsidRPr="00B202C3">
        <w:rPr>
          <w:rFonts w:ascii="Times New Roman" w:hAnsi="Times New Roman" w:cs="Times New Roman"/>
          <w:sz w:val="24"/>
          <w:szCs w:val="24"/>
        </w:rPr>
        <w:t xml:space="preserve"> </w:t>
      </w:r>
      <w:r w:rsidR="00B95A99" w:rsidRPr="00B202C3">
        <w:rPr>
          <w:rFonts w:ascii="Times New Roman" w:hAnsi="Times New Roman" w:cs="Times New Roman"/>
          <w:sz w:val="24"/>
          <w:szCs w:val="24"/>
        </w:rPr>
        <w:t>202</w:t>
      </w:r>
      <w:r w:rsidR="004255B9">
        <w:rPr>
          <w:rFonts w:ascii="Times New Roman" w:hAnsi="Times New Roman" w:cs="Times New Roman"/>
          <w:sz w:val="24"/>
          <w:szCs w:val="24"/>
        </w:rPr>
        <w:t>6</w:t>
      </w:r>
      <w:r w:rsidRPr="00B202C3">
        <w:rPr>
          <w:rFonts w:ascii="Times New Roman" w:hAnsi="Times New Roman" w:cs="Times New Roman"/>
          <w:sz w:val="24"/>
          <w:szCs w:val="24"/>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24F780AA" w14:textId="77777777"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460FB734" w14:textId="77777777"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 xml:space="preserve">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9" w:history="1">
        <w:r w:rsidRPr="00B202C3">
          <w:rPr>
            <w:rFonts w:ascii="Times New Roman" w:hAnsi="Times New Roman" w:cs="Times New Roman"/>
            <w:sz w:val="24"/>
            <w:szCs w:val="24"/>
          </w:rPr>
          <w:t>Законом</w:t>
        </w:r>
      </w:hyperlink>
      <w:r w:rsidRPr="00B202C3">
        <w:rPr>
          <w:rFonts w:ascii="Times New Roman" w:hAnsi="Times New Roman" w:cs="Times New Roman"/>
          <w:sz w:val="24"/>
          <w:szCs w:val="24"/>
        </w:rPr>
        <w:t xml:space="preserve"> N 44-ФЗ порядке в реестр недобросовестных поставщиков (подрядчиков, исполнителей).</w:t>
      </w:r>
    </w:p>
    <w:p w14:paraId="63F40E45" w14:textId="77777777"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24D458BE" w14:textId="77777777"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 xml:space="preserve">11.5. Изменение условий настоящего Контракта при его исполнении не допускается, за исключением случаев, предусмотренных </w:t>
      </w:r>
      <w:hyperlink r:id="rId20" w:history="1">
        <w:r w:rsidRPr="00B202C3">
          <w:rPr>
            <w:rFonts w:ascii="Times New Roman" w:hAnsi="Times New Roman" w:cs="Times New Roman"/>
            <w:sz w:val="24"/>
            <w:szCs w:val="24"/>
          </w:rPr>
          <w:t>статьей 95</w:t>
        </w:r>
      </w:hyperlink>
      <w:r w:rsidRPr="00B202C3">
        <w:rPr>
          <w:rFonts w:ascii="Times New Roman" w:hAnsi="Times New Roman" w:cs="Times New Roman"/>
          <w:sz w:val="24"/>
          <w:szCs w:val="24"/>
        </w:rPr>
        <w:t xml:space="preserve"> Закона N 44-ФЗ.</w:t>
      </w:r>
    </w:p>
    <w:p w14:paraId="015D252D" w14:textId="77777777" w:rsidR="00FF4969" w:rsidRPr="00B202C3" w:rsidRDefault="00FF4969" w:rsidP="00861F1D">
      <w:pPr>
        <w:pStyle w:val="ConsPlusNormal"/>
        <w:jc w:val="both"/>
        <w:rPr>
          <w:rFonts w:ascii="Times New Roman" w:hAnsi="Times New Roman" w:cs="Times New Roman"/>
          <w:sz w:val="24"/>
          <w:szCs w:val="24"/>
        </w:rPr>
      </w:pPr>
    </w:p>
    <w:p w14:paraId="6D67F301" w14:textId="77777777" w:rsidR="00FF4969" w:rsidRPr="00B202C3" w:rsidRDefault="00FF4969" w:rsidP="00861F1D">
      <w:pPr>
        <w:pStyle w:val="ConsPlusNormal"/>
        <w:jc w:val="center"/>
        <w:outlineLvl w:val="1"/>
        <w:rPr>
          <w:rFonts w:ascii="Times New Roman" w:hAnsi="Times New Roman" w:cs="Times New Roman"/>
          <w:sz w:val="24"/>
          <w:szCs w:val="24"/>
        </w:rPr>
      </w:pPr>
      <w:r w:rsidRPr="00B202C3">
        <w:rPr>
          <w:rFonts w:ascii="Times New Roman" w:hAnsi="Times New Roman" w:cs="Times New Roman"/>
          <w:sz w:val="24"/>
          <w:szCs w:val="24"/>
        </w:rPr>
        <w:t xml:space="preserve">XII. ПРОЧИЕ ПОЛОЖЕНИЯ </w:t>
      </w:r>
    </w:p>
    <w:p w14:paraId="47E26E64" w14:textId="77777777" w:rsidR="00FF4969" w:rsidRPr="00B202C3" w:rsidRDefault="00FF4969" w:rsidP="00861F1D">
      <w:pPr>
        <w:pStyle w:val="ConsPlusNormal"/>
        <w:jc w:val="both"/>
        <w:rPr>
          <w:rFonts w:ascii="Times New Roman" w:hAnsi="Times New Roman" w:cs="Times New Roman"/>
          <w:sz w:val="24"/>
          <w:szCs w:val="24"/>
        </w:rPr>
      </w:pPr>
    </w:p>
    <w:p w14:paraId="54B1CF77" w14:textId="77777777" w:rsidR="00B95A99" w:rsidRPr="00B202C3" w:rsidRDefault="00B95A99" w:rsidP="00861F1D">
      <w:pPr>
        <w:pStyle w:val="11"/>
        <w:spacing w:line="240" w:lineRule="auto"/>
        <w:ind w:firstLine="567"/>
        <w:contextualSpacing/>
        <w:rPr>
          <w:noProof/>
          <w:szCs w:val="24"/>
        </w:rPr>
      </w:pPr>
      <w:r w:rsidRPr="00B202C3">
        <w:rPr>
          <w:noProof/>
          <w:szCs w:val="24"/>
        </w:rPr>
        <w:t>12.1. Контракт составлен в двух подлинных экземплярах, имеющих одинаковую юридическую силу, по одному для каждой из Сторон.</w:t>
      </w:r>
    </w:p>
    <w:p w14:paraId="4470D99A" w14:textId="77777777" w:rsidR="00B95A99" w:rsidRPr="00B202C3" w:rsidRDefault="00B95A99" w:rsidP="00861F1D">
      <w:pPr>
        <w:pStyle w:val="11"/>
        <w:spacing w:line="240" w:lineRule="auto"/>
        <w:ind w:firstLine="567"/>
        <w:contextualSpacing/>
        <w:rPr>
          <w:noProof/>
          <w:szCs w:val="24"/>
        </w:rPr>
      </w:pPr>
      <w:r w:rsidRPr="00B202C3">
        <w:rPr>
          <w:noProof/>
          <w:szCs w:val="24"/>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r w:rsidR="004255B9" w:rsidRPr="004255B9">
        <w:t xml:space="preserve"> </w:t>
      </w:r>
      <w:r w:rsidR="004255B9" w:rsidRPr="004255B9">
        <w:rPr>
          <w:noProof/>
          <w:szCs w:val="24"/>
        </w:rPr>
        <w:t>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14:paraId="3858CCD3" w14:textId="77777777" w:rsidR="00B95A99" w:rsidRPr="00B202C3" w:rsidRDefault="00B95A99" w:rsidP="00861F1D">
      <w:pPr>
        <w:pStyle w:val="11"/>
        <w:spacing w:line="240" w:lineRule="auto"/>
        <w:ind w:firstLine="567"/>
        <w:contextualSpacing/>
        <w:rPr>
          <w:szCs w:val="24"/>
        </w:rPr>
      </w:pPr>
      <w:r w:rsidRPr="00B202C3">
        <w:rPr>
          <w:noProof/>
          <w:szCs w:val="24"/>
        </w:rPr>
        <w:t>12.3. </w:t>
      </w:r>
      <w:r w:rsidRPr="00B202C3">
        <w:rPr>
          <w:szCs w:val="24"/>
        </w:rPr>
        <w:t xml:space="preserve">При исполнении Контракта не допускается перемена Поставщика, </w:t>
      </w:r>
      <w:r w:rsidRPr="00B202C3">
        <w:rPr>
          <w:szCs w:val="24"/>
        </w:rPr>
        <w:br/>
      </w:r>
      <w:r w:rsidRPr="00B202C3">
        <w:rPr>
          <w:szCs w:val="24"/>
        </w:rPr>
        <w:lastRenderedPageBreak/>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w:t>
      </w:r>
      <w:r w:rsidRPr="00B202C3">
        <w:rPr>
          <w:szCs w:val="24"/>
        </w:rPr>
        <w:br/>
        <w:t xml:space="preserve">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14:paraId="41B6995D" w14:textId="77777777" w:rsidR="00B95A99" w:rsidRPr="00B202C3" w:rsidRDefault="00B95A99" w:rsidP="00861F1D">
      <w:pPr>
        <w:pStyle w:val="11"/>
        <w:spacing w:line="240" w:lineRule="auto"/>
        <w:ind w:firstLine="567"/>
        <w:contextualSpacing/>
        <w:rPr>
          <w:noProof/>
          <w:szCs w:val="24"/>
        </w:rPr>
      </w:pPr>
      <w:r w:rsidRPr="00B202C3">
        <w:rPr>
          <w:szCs w:val="24"/>
        </w:rPr>
        <w:t>12.4.</w:t>
      </w:r>
      <w:r w:rsidRPr="00B202C3">
        <w:rPr>
          <w:noProof/>
          <w:szCs w:val="24"/>
        </w:rPr>
        <w:t> </w:t>
      </w:r>
      <w:r w:rsidRPr="00B202C3">
        <w:rPr>
          <w:szCs w:val="24"/>
        </w:rPr>
        <w:t xml:space="preserve">По факту исполнения взаимных обязательств по Контракту в срок </w:t>
      </w:r>
      <w:r w:rsidRPr="00B202C3">
        <w:rPr>
          <w:szCs w:val="24"/>
        </w:rPr>
        <w:br/>
      </w:r>
      <w:r w:rsidRPr="00B202C3">
        <w:rPr>
          <w:noProof/>
          <w:szCs w:val="24"/>
        </w:rPr>
        <w:t xml:space="preserve">не позднее 10 рабочих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 </w:t>
      </w:r>
    </w:p>
    <w:p w14:paraId="15264F0B" w14:textId="77777777" w:rsidR="00B95A99" w:rsidRPr="00B202C3" w:rsidRDefault="00B95A99" w:rsidP="00861F1D">
      <w:pPr>
        <w:pStyle w:val="11"/>
        <w:spacing w:line="240" w:lineRule="auto"/>
        <w:ind w:firstLine="567"/>
        <w:contextualSpacing/>
        <w:rPr>
          <w:szCs w:val="24"/>
        </w:rPr>
      </w:pPr>
      <w:r w:rsidRPr="00B202C3">
        <w:rPr>
          <w:szCs w:val="24"/>
        </w:rPr>
        <w:t>12.5.</w:t>
      </w:r>
      <w:r w:rsidRPr="00B202C3">
        <w:rPr>
          <w:noProof/>
          <w:szCs w:val="24"/>
        </w:rPr>
        <w:t> </w:t>
      </w:r>
      <w:r w:rsidRPr="00B202C3">
        <w:rPr>
          <w:szCs w:val="24"/>
        </w:rPr>
        <w:t>Во всем остальном, что не предусмотрено Контрактом, Стороны руководствуются действующим законодательством Российской Федерации.</w:t>
      </w:r>
    </w:p>
    <w:p w14:paraId="79B30CB2" w14:textId="77777777" w:rsidR="00B95A99" w:rsidRPr="00B202C3" w:rsidRDefault="00B95A99" w:rsidP="00861F1D">
      <w:pPr>
        <w:pStyle w:val="11"/>
        <w:spacing w:line="240" w:lineRule="auto"/>
        <w:ind w:firstLine="567"/>
        <w:contextualSpacing/>
        <w:rPr>
          <w:szCs w:val="24"/>
        </w:rPr>
      </w:pPr>
      <w:r w:rsidRPr="00B202C3">
        <w:rPr>
          <w:szCs w:val="24"/>
        </w:rPr>
        <w:t>12.6.</w:t>
      </w:r>
      <w:r w:rsidRPr="00B202C3">
        <w:rPr>
          <w:noProof/>
          <w:szCs w:val="24"/>
        </w:rPr>
        <w:t> </w:t>
      </w:r>
      <w:r w:rsidRPr="00B202C3">
        <w:rPr>
          <w:szCs w:val="24"/>
        </w:rPr>
        <w:t>Приложения к Контракту являются его неотъемлемыми частями:</w:t>
      </w:r>
    </w:p>
    <w:p w14:paraId="64FAEF3D" w14:textId="77777777" w:rsidR="00FF4969" w:rsidRPr="00B202C3" w:rsidRDefault="00FF4969" w:rsidP="00861F1D">
      <w:pPr>
        <w:pStyle w:val="ConsPlusNormal"/>
        <w:jc w:val="both"/>
        <w:rPr>
          <w:rFonts w:ascii="Times New Roman" w:hAnsi="Times New Roman" w:cs="Times New Roman"/>
          <w:sz w:val="24"/>
          <w:szCs w:val="24"/>
        </w:rPr>
      </w:pPr>
    </w:p>
    <w:p w14:paraId="09B8EAA1" w14:textId="77777777" w:rsidR="00FF4969" w:rsidRPr="00B202C3" w:rsidRDefault="00FF4969" w:rsidP="00861F1D">
      <w:pPr>
        <w:pStyle w:val="ConsPlusNormal"/>
        <w:jc w:val="center"/>
        <w:outlineLvl w:val="1"/>
        <w:rPr>
          <w:rFonts w:ascii="Times New Roman" w:hAnsi="Times New Roman" w:cs="Times New Roman"/>
          <w:sz w:val="24"/>
          <w:szCs w:val="24"/>
        </w:rPr>
      </w:pPr>
      <w:r w:rsidRPr="00B202C3">
        <w:rPr>
          <w:rFonts w:ascii="Times New Roman" w:hAnsi="Times New Roman" w:cs="Times New Roman"/>
          <w:sz w:val="24"/>
          <w:szCs w:val="24"/>
        </w:rPr>
        <w:t xml:space="preserve">XIII. ПЕРЕЧЕНЬ ПРИЛОЖЕНИЙ </w:t>
      </w:r>
    </w:p>
    <w:p w14:paraId="160DD272" w14:textId="77777777" w:rsidR="00FF4969" w:rsidRPr="00B202C3" w:rsidRDefault="00FF4969" w:rsidP="00861F1D">
      <w:pPr>
        <w:pStyle w:val="ConsPlusNormal"/>
        <w:jc w:val="both"/>
        <w:rPr>
          <w:rFonts w:ascii="Times New Roman" w:hAnsi="Times New Roman" w:cs="Times New Roman"/>
          <w:sz w:val="24"/>
          <w:szCs w:val="24"/>
        </w:rPr>
      </w:pPr>
    </w:p>
    <w:p w14:paraId="2B4F1C7B" w14:textId="77777777" w:rsidR="00FF4969" w:rsidRPr="00B202C3" w:rsidRDefault="00FF4969" w:rsidP="00861F1D">
      <w:pPr>
        <w:pStyle w:val="ConsPlusNormal"/>
        <w:ind w:firstLine="540"/>
        <w:jc w:val="both"/>
        <w:rPr>
          <w:rFonts w:ascii="Times New Roman" w:hAnsi="Times New Roman" w:cs="Times New Roman"/>
          <w:sz w:val="24"/>
          <w:szCs w:val="24"/>
        </w:rPr>
      </w:pPr>
      <w:r w:rsidRPr="00B202C3">
        <w:rPr>
          <w:rFonts w:ascii="Times New Roman" w:hAnsi="Times New Roman" w:cs="Times New Roman"/>
          <w:sz w:val="24"/>
          <w:szCs w:val="24"/>
        </w:rPr>
        <w:t>Неотъемлемой частью настоящего Контракта является следующее:</w:t>
      </w:r>
    </w:p>
    <w:p w14:paraId="150475F3" w14:textId="77777777" w:rsidR="00B95A99" w:rsidRPr="00B202C3" w:rsidRDefault="00BD09CD" w:rsidP="00607657">
      <w:pPr>
        <w:pStyle w:val="ConsPlusNormal"/>
        <w:ind w:firstLine="540"/>
        <w:jc w:val="both"/>
        <w:rPr>
          <w:rFonts w:ascii="Times New Roman" w:hAnsi="Times New Roman" w:cs="Times New Roman"/>
          <w:sz w:val="24"/>
          <w:szCs w:val="24"/>
        </w:rPr>
      </w:pPr>
      <w:hyperlink w:anchor="P303" w:history="1">
        <w:r w:rsidR="00FF4969" w:rsidRPr="00B202C3">
          <w:rPr>
            <w:rFonts w:ascii="Times New Roman" w:hAnsi="Times New Roman" w:cs="Times New Roman"/>
            <w:sz w:val="24"/>
            <w:szCs w:val="24"/>
          </w:rPr>
          <w:t xml:space="preserve">Приложение </w:t>
        </w:r>
        <w:r w:rsidR="004141E9">
          <w:rPr>
            <w:rFonts w:ascii="Times New Roman" w:hAnsi="Times New Roman" w:cs="Times New Roman"/>
            <w:sz w:val="24"/>
            <w:szCs w:val="24"/>
          </w:rPr>
          <w:t>№</w:t>
        </w:r>
        <w:r w:rsidR="00FF4969" w:rsidRPr="00B202C3">
          <w:rPr>
            <w:rFonts w:ascii="Times New Roman" w:hAnsi="Times New Roman" w:cs="Times New Roman"/>
            <w:sz w:val="24"/>
            <w:szCs w:val="24"/>
          </w:rPr>
          <w:t xml:space="preserve"> 1</w:t>
        </w:r>
      </w:hyperlink>
      <w:r w:rsidR="00FF4969" w:rsidRPr="00B202C3">
        <w:rPr>
          <w:rFonts w:ascii="Times New Roman" w:hAnsi="Times New Roman" w:cs="Times New Roman"/>
          <w:sz w:val="24"/>
          <w:szCs w:val="24"/>
        </w:rPr>
        <w:t xml:space="preserve"> - Спецификация;</w:t>
      </w:r>
    </w:p>
    <w:p w14:paraId="672DA7E4" w14:textId="77777777" w:rsidR="00FF4969" w:rsidRPr="00B202C3" w:rsidRDefault="00FF4969" w:rsidP="00861F1D">
      <w:pPr>
        <w:pStyle w:val="ConsPlusNormal"/>
        <w:jc w:val="both"/>
        <w:rPr>
          <w:rFonts w:ascii="Times New Roman" w:hAnsi="Times New Roman" w:cs="Times New Roman"/>
          <w:sz w:val="24"/>
          <w:szCs w:val="24"/>
        </w:rPr>
      </w:pPr>
    </w:p>
    <w:p w14:paraId="5D8ED402" w14:textId="77777777" w:rsidR="00FF4969" w:rsidRPr="00B202C3" w:rsidRDefault="00FF4969" w:rsidP="00861F1D">
      <w:pPr>
        <w:pStyle w:val="ConsPlusNormal"/>
        <w:jc w:val="center"/>
        <w:outlineLvl w:val="1"/>
        <w:rPr>
          <w:rFonts w:ascii="Times New Roman" w:hAnsi="Times New Roman" w:cs="Times New Roman"/>
          <w:sz w:val="24"/>
          <w:szCs w:val="24"/>
        </w:rPr>
      </w:pPr>
      <w:bookmarkStart w:id="12" w:name="P283"/>
      <w:bookmarkEnd w:id="12"/>
      <w:r w:rsidRPr="00B202C3">
        <w:rPr>
          <w:rFonts w:ascii="Times New Roman" w:hAnsi="Times New Roman" w:cs="Times New Roman"/>
          <w:sz w:val="24"/>
          <w:szCs w:val="24"/>
        </w:rPr>
        <w:t>XIV. АДРЕСА. БАНКОВСКИЕ РЕКВИЗИТЫ И ПОДПИСИ СТОРОН:</w:t>
      </w:r>
    </w:p>
    <w:p w14:paraId="4B682612" w14:textId="77777777" w:rsidR="00FF4969" w:rsidRPr="00B202C3" w:rsidRDefault="00FF4969" w:rsidP="00861F1D">
      <w:pPr>
        <w:pStyle w:val="ConsPlusNormal"/>
        <w:jc w:val="both"/>
        <w:rPr>
          <w:rFonts w:ascii="Times New Roman" w:hAnsi="Times New Roman" w:cs="Times New Roman"/>
          <w:sz w:val="24"/>
          <w:szCs w:val="24"/>
        </w:rPr>
      </w:pPr>
    </w:p>
    <w:tbl>
      <w:tblPr>
        <w:tblW w:w="9334" w:type="dxa"/>
        <w:tblInd w:w="413" w:type="dxa"/>
        <w:tblBorders>
          <w:insideH w:val="single" w:sz="4" w:space="0" w:color="auto"/>
        </w:tblBorders>
        <w:tblLayout w:type="fixed"/>
        <w:tblLook w:val="01E0" w:firstRow="1" w:lastRow="1" w:firstColumn="1" w:lastColumn="1" w:noHBand="0" w:noVBand="0"/>
      </w:tblPr>
      <w:tblGrid>
        <w:gridCol w:w="4927"/>
        <w:gridCol w:w="4266"/>
        <w:gridCol w:w="141"/>
      </w:tblGrid>
      <w:tr w:rsidR="00B95A99" w:rsidRPr="00B202C3" w14:paraId="4C178C57" w14:textId="77777777" w:rsidTr="00DA5FD6">
        <w:trPr>
          <w:gridAfter w:val="1"/>
          <w:wAfter w:w="141" w:type="dxa"/>
          <w:trHeight w:val="285"/>
        </w:trPr>
        <w:tc>
          <w:tcPr>
            <w:tcW w:w="4927" w:type="dxa"/>
            <w:tcBorders>
              <w:top w:val="nil"/>
              <w:left w:val="nil"/>
              <w:bottom w:val="nil"/>
              <w:right w:val="nil"/>
            </w:tcBorders>
          </w:tcPr>
          <w:p w14:paraId="7589561B" w14:textId="77777777" w:rsidR="00B95A99" w:rsidRPr="00B202C3" w:rsidRDefault="00B95A99" w:rsidP="00861F1D">
            <w:pPr>
              <w:pStyle w:val="FR1"/>
              <w:spacing w:before="0"/>
              <w:ind w:right="132"/>
              <w:contextualSpacing/>
              <w:rPr>
                <w:sz w:val="24"/>
                <w:szCs w:val="24"/>
                <w:highlight w:val="yellow"/>
              </w:rPr>
            </w:pPr>
            <w:r w:rsidRPr="00B202C3">
              <w:rPr>
                <w:sz w:val="24"/>
                <w:szCs w:val="24"/>
              </w:rPr>
              <w:t xml:space="preserve">          Государственный заказчик:</w:t>
            </w:r>
          </w:p>
        </w:tc>
        <w:tc>
          <w:tcPr>
            <w:tcW w:w="4266" w:type="dxa"/>
            <w:tcBorders>
              <w:top w:val="nil"/>
              <w:left w:val="nil"/>
              <w:bottom w:val="nil"/>
              <w:right w:val="nil"/>
            </w:tcBorders>
          </w:tcPr>
          <w:p w14:paraId="30B93448" w14:textId="77777777" w:rsidR="00B95A99" w:rsidRPr="00B202C3" w:rsidRDefault="00B95A99" w:rsidP="00861F1D">
            <w:pPr>
              <w:pStyle w:val="FR1"/>
              <w:spacing w:before="0"/>
              <w:ind w:right="-108"/>
              <w:contextualSpacing/>
              <w:rPr>
                <w:sz w:val="24"/>
                <w:szCs w:val="24"/>
              </w:rPr>
            </w:pPr>
            <w:r w:rsidRPr="00B202C3">
              <w:rPr>
                <w:sz w:val="24"/>
                <w:szCs w:val="24"/>
              </w:rPr>
              <w:t xml:space="preserve">                       Поставщик:</w:t>
            </w:r>
          </w:p>
        </w:tc>
      </w:tr>
      <w:tr w:rsidR="00B95A99" w:rsidRPr="00B202C3" w14:paraId="48C94C21" w14:textId="77777777" w:rsidTr="00DA5FD6">
        <w:trPr>
          <w:gridAfter w:val="1"/>
          <w:wAfter w:w="141" w:type="dxa"/>
          <w:trHeight w:val="972"/>
        </w:trPr>
        <w:tc>
          <w:tcPr>
            <w:tcW w:w="4927" w:type="dxa"/>
            <w:tcBorders>
              <w:top w:val="nil"/>
              <w:left w:val="nil"/>
              <w:bottom w:val="nil"/>
              <w:right w:val="nil"/>
            </w:tcBorders>
          </w:tcPr>
          <w:p w14:paraId="3E6FCBCF" w14:textId="77777777" w:rsidR="00B95A99" w:rsidRPr="00B202C3" w:rsidRDefault="00B95A99" w:rsidP="00861F1D">
            <w:pPr>
              <w:spacing w:after="0" w:line="240" w:lineRule="auto"/>
              <w:jc w:val="center"/>
              <w:rPr>
                <w:rFonts w:ascii="Times New Roman" w:hAnsi="Times New Roman" w:cs="Times New Roman"/>
                <w:sz w:val="24"/>
                <w:szCs w:val="24"/>
              </w:rPr>
            </w:pPr>
            <w:r w:rsidRPr="00B202C3">
              <w:rPr>
                <w:rFonts w:ascii="Times New Roman" w:hAnsi="Times New Roman" w:cs="Times New Roman"/>
                <w:sz w:val="24"/>
                <w:szCs w:val="24"/>
              </w:rPr>
              <w:t>федеральное казенное учреждение «Исправительная колония №1 Управление Федеральной службы исполнения наказаний  по Забайкальскому краю»</w:t>
            </w:r>
          </w:p>
          <w:p w14:paraId="61EA94BF" w14:textId="77777777" w:rsidR="00B95A99" w:rsidRPr="00B202C3" w:rsidRDefault="00B95A99" w:rsidP="00861F1D">
            <w:pPr>
              <w:spacing w:after="0" w:line="240" w:lineRule="auto"/>
              <w:rPr>
                <w:rFonts w:ascii="Times New Roman" w:hAnsi="Times New Roman" w:cs="Times New Roman"/>
                <w:sz w:val="24"/>
                <w:szCs w:val="24"/>
              </w:rPr>
            </w:pPr>
          </w:p>
          <w:p w14:paraId="7F594756" w14:textId="77777777" w:rsidR="0047112D" w:rsidRPr="0047112D" w:rsidRDefault="0047112D" w:rsidP="0047112D">
            <w:pPr>
              <w:widowControl w:val="0"/>
              <w:tabs>
                <w:tab w:val="left" w:pos="1620"/>
                <w:tab w:val="center" w:pos="4677"/>
                <w:tab w:val="right" w:pos="9355"/>
              </w:tabs>
              <w:spacing w:after="0" w:line="240" w:lineRule="auto"/>
              <w:ind w:right="49"/>
              <w:rPr>
                <w:rFonts w:ascii="Times New Roman" w:eastAsia="Times New Roman" w:hAnsi="Times New Roman" w:cs="Times New Roman"/>
                <w:sz w:val="21"/>
                <w:szCs w:val="21"/>
                <w:lang w:eastAsia="ru-RU"/>
              </w:rPr>
            </w:pPr>
            <w:r w:rsidRPr="0047112D">
              <w:rPr>
                <w:rFonts w:ascii="Times New Roman" w:eastAsia="Times New Roman" w:hAnsi="Times New Roman" w:cs="Times New Roman"/>
                <w:sz w:val="21"/>
                <w:szCs w:val="21"/>
                <w:lang w:eastAsia="ru-RU"/>
              </w:rPr>
              <w:t xml:space="preserve">Юридический/фактический адрес: </w:t>
            </w:r>
          </w:p>
          <w:p w14:paraId="1F12BA49" w14:textId="77777777" w:rsidR="0047112D" w:rsidRPr="0047112D" w:rsidRDefault="0047112D" w:rsidP="0047112D">
            <w:pPr>
              <w:spacing w:after="0" w:line="240" w:lineRule="auto"/>
              <w:rPr>
                <w:rFonts w:ascii="Times New Roman" w:eastAsia="Times New Roman" w:hAnsi="Times New Roman" w:cs="Times New Roman"/>
                <w:sz w:val="21"/>
                <w:szCs w:val="21"/>
                <w:lang w:eastAsia="ru-RU"/>
              </w:rPr>
            </w:pPr>
            <w:r w:rsidRPr="0047112D">
              <w:rPr>
                <w:rFonts w:ascii="Times New Roman" w:eastAsia="Times New Roman" w:hAnsi="Times New Roman" w:cs="Times New Roman"/>
                <w:sz w:val="21"/>
                <w:szCs w:val="21"/>
                <w:lang w:eastAsia="ru-RU"/>
              </w:rPr>
              <w:t xml:space="preserve">673400 Забайкальский край, </w:t>
            </w:r>
          </w:p>
          <w:p w14:paraId="2C8148BB" w14:textId="77777777" w:rsidR="0047112D" w:rsidRPr="0047112D" w:rsidRDefault="0047112D" w:rsidP="0047112D">
            <w:pPr>
              <w:spacing w:after="0" w:line="240" w:lineRule="auto"/>
              <w:rPr>
                <w:rFonts w:ascii="Times New Roman" w:eastAsia="Times New Roman" w:hAnsi="Times New Roman" w:cs="Times New Roman"/>
                <w:sz w:val="21"/>
                <w:szCs w:val="21"/>
                <w:lang w:eastAsia="ru-RU"/>
              </w:rPr>
            </w:pPr>
            <w:r w:rsidRPr="0047112D">
              <w:rPr>
                <w:rFonts w:ascii="Times New Roman" w:eastAsia="Times New Roman" w:hAnsi="Times New Roman" w:cs="Times New Roman"/>
                <w:sz w:val="21"/>
                <w:szCs w:val="21"/>
                <w:lang w:eastAsia="ru-RU"/>
              </w:rPr>
              <w:t>г. Нерчинск, ул. Шилкинская, д.2</w:t>
            </w:r>
          </w:p>
          <w:p w14:paraId="76CFE8F9" w14:textId="77777777" w:rsidR="0047112D" w:rsidRPr="0047112D" w:rsidRDefault="0047112D" w:rsidP="0047112D">
            <w:pPr>
              <w:spacing w:after="0" w:line="240" w:lineRule="auto"/>
              <w:rPr>
                <w:rFonts w:ascii="Times New Roman" w:eastAsia="Times New Roman" w:hAnsi="Times New Roman" w:cs="Times New Roman"/>
                <w:sz w:val="21"/>
                <w:szCs w:val="21"/>
                <w:lang w:eastAsia="ru-RU"/>
              </w:rPr>
            </w:pPr>
            <w:r w:rsidRPr="0047112D">
              <w:rPr>
                <w:rFonts w:ascii="Times New Roman" w:eastAsia="Times New Roman" w:hAnsi="Times New Roman" w:cs="Times New Roman"/>
                <w:sz w:val="21"/>
                <w:szCs w:val="21"/>
                <w:lang w:eastAsia="ru-RU"/>
              </w:rPr>
              <w:t xml:space="preserve">ИНН 7513002013 </w:t>
            </w:r>
          </w:p>
          <w:p w14:paraId="21299DC2" w14:textId="77777777" w:rsidR="0047112D" w:rsidRPr="0047112D" w:rsidRDefault="0047112D" w:rsidP="0047112D">
            <w:pPr>
              <w:spacing w:after="0" w:line="240" w:lineRule="auto"/>
              <w:rPr>
                <w:rFonts w:ascii="Times New Roman" w:eastAsia="Times New Roman" w:hAnsi="Times New Roman" w:cs="Times New Roman"/>
                <w:sz w:val="21"/>
                <w:szCs w:val="21"/>
                <w:lang w:eastAsia="ru-RU"/>
              </w:rPr>
            </w:pPr>
            <w:r w:rsidRPr="0047112D">
              <w:rPr>
                <w:rFonts w:ascii="Times New Roman" w:eastAsia="Times New Roman" w:hAnsi="Times New Roman" w:cs="Times New Roman"/>
                <w:sz w:val="21"/>
                <w:szCs w:val="21"/>
                <w:lang w:eastAsia="ru-RU"/>
              </w:rPr>
              <w:t>КПП 751301001</w:t>
            </w:r>
          </w:p>
          <w:p w14:paraId="5495D459" w14:textId="77777777" w:rsidR="0047112D" w:rsidRPr="0047112D" w:rsidRDefault="0047112D" w:rsidP="0047112D">
            <w:pPr>
              <w:spacing w:after="0" w:line="240" w:lineRule="auto"/>
              <w:rPr>
                <w:rFonts w:ascii="Times New Roman" w:eastAsia="Times New Roman" w:hAnsi="Times New Roman" w:cs="Times New Roman"/>
                <w:sz w:val="21"/>
                <w:szCs w:val="21"/>
                <w:lang w:eastAsia="ru-RU"/>
              </w:rPr>
            </w:pPr>
            <w:r w:rsidRPr="0047112D">
              <w:rPr>
                <w:rFonts w:ascii="Times New Roman" w:eastAsia="Times New Roman" w:hAnsi="Times New Roman" w:cs="Times New Roman"/>
                <w:sz w:val="21"/>
                <w:szCs w:val="21"/>
                <w:lang w:eastAsia="ru-RU"/>
              </w:rPr>
              <w:t>ОКПО 08829531</w:t>
            </w:r>
          </w:p>
          <w:p w14:paraId="13002F01" w14:textId="77777777" w:rsidR="0047112D" w:rsidRPr="0047112D" w:rsidRDefault="0047112D" w:rsidP="0047112D">
            <w:pPr>
              <w:spacing w:after="0" w:line="240" w:lineRule="auto"/>
              <w:rPr>
                <w:rFonts w:ascii="Times New Roman" w:eastAsia="Times New Roman" w:hAnsi="Times New Roman" w:cs="Times New Roman"/>
                <w:sz w:val="21"/>
                <w:szCs w:val="21"/>
                <w:lang w:eastAsia="ru-RU"/>
              </w:rPr>
            </w:pPr>
            <w:r w:rsidRPr="0047112D">
              <w:rPr>
                <w:rFonts w:ascii="Times New Roman" w:eastAsia="Times New Roman" w:hAnsi="Times New Roman" w:cs="Times New Roman"/>
                <w:sz w:val="21"/>
                <w:szCs w:val="21"/>
                <w:lang w:eastAsia="ru-RU"/>
              </w:rPr>
              <w:t>ОКТМО 76628101</w:t>
            </w:r>
          </w:p>
          <w:p w14:paraId="0917F695" w14:textId="77777777" w:rsidR="0047112D" w:rsidRPr="0047112D" w:rsidRDefault="0047112D" w:rsidP="0047112D">
            <w:pPr>
              <w:spacing w:after="0" w:line="240" w:lineRule="auto"/>
              <w:rPr>
                <w:rFonts w:ascii="Times New Roman" w:eastAsia="Times New Roman" w:hAnsi="Times New Roman" w:cs="Times New Roman"/>
                <w:sz w:val="21"/>
                <w:szCs w:val="21"/>
                <w:lang w:eastAsia="ru-RU"/>
              </w:rPr>
            </w:pPr>
            <w:r w:rsidRPr="0047112D">
              <w:rPr>
                <w:rFonts w:ascii="Times New Roman" w:eastAsia="Times New Roman" w:hAnsi="Times New Roman" w:cs="Times New Roman"/>
                <w:sz w:val="21"/>
                <w:szCs w:val="21"/>
                <w:lang w:eastAsia="ru-RU"/>
              </w:rPr>
              <w:t>ОГРН 1027500649087</w:t>
            </w:r>
          </w:p>
          <w:p w14:paraId="775B74F6" w14:textId="77777777" w:rsidR="0047112D" w:rsidRPr="0047112D" w:rsidRDefault="0047112D" w:rsidP="0047112D">
            <w:pPr>
              <w:spacing w:after="0" w:line="240" w:lineRule="auto"/>
              <w:rPr>
                <w:rFonts w:ascii="Times New Roman" w:eastAsia="Times New Roman" w:hAnsi="Times New Roman" w:cs="Times New Roman"/>
                <w:sz w:val="21"/>
                <w:szCs w:val="21"/>
                <w:lang w:eastAsia="ru-RU"/>
              </w:rPr>
            </w:pPr>
            <w:r w:rsidRPr="0047112D">
              <w:rPr>
                <w:rFonts w:ascii="Times New Roman" w:eastAsia="Times New Roman" w:hAnsi="Times New Roman" w:cs="Times New Roman"/>
                <w:sz w:val="21"/>
                <w:szCs w:val="21"/>
                <w:lang w:eastAsia="ru-RU"/>
              </w:rPr>
              <w:t xml:space="preserve">Банковские реквизиты: </w:t>
            </w:r>
          </w:p>
          <w:p w14:paraId="0AA30279" w14:textId="77777777" w:rsidR="0047112D" w:rsidRPr="0047112D" w:rsidRDefault="0047112D" w:rsidP="0047112D">
            <w:pPr>
              <w:spacing w:after="0" w:line="240" w:lineRule="auto"/>
              <w:rPr>
                <w:rFonts w:ascii="Times New Roman" w:eastAsia="Times New Roman" w:hAnsi="Times New Roman" w:cs="Times New Roman"/>
                <w:sz w:val="21"/>
                <w:szCs w:val="21"/>
                <w:lang w:eastAsia="ru-RU"/>
              </w:rPr>
            </w:pPr>
            <w:r w:rsidRPr="0047112D">
              <w:rPr>
                <w:rFonts w:ascii="Times New Roman" w:eastAsia="Times New Roman" w:hAnsi="Times New Roman" w:cs="Times New Roman"/>
                <w:sz w:val="21"/>
                <w:szCs w:val="21"/>
                <w:lang w:eastAsia="ru-RU"/>
              </w:rPr>
              <w:t>Казначейский счет: 03211643000000012009</w:t>
            </w:r>
          </w:p>
          <w:p w14:paraId="2AA28E3C" w14:textId="77777777" w:rsidR="0047112D" w:rsidRPr="0047112D" w:rsidRDefault="0047112D" w:rsidP="0047112D">
            <w:pPr>
              <w:spacing w:after="0" w:line="240" w:lineRule="auto"/>
              <w:rPr>
                <w:rFonts w:ascii="Times New Roman" w:eastAsia="Times New Roman" w:hAnsi="Times New Roman" w:cs="Times New Roman"/>
                <w:sz w:val="21"/>
                <w:szCs w:val="21"/>
                <w:lang w:eastAsia="ru-RU"/>
              </w:rPr>
            </w:pPr>
            <w:r w:rsidRPr="0047112D">
              <w:rPr>
                <w:rFonts w:ascii="Times New Roman" w:eastAsia="Times New Roman" w:hAnsi="Times New Roman" w:cs="Times New Roman"/>
                <w:sz w:val="21"/>
                <w:szCs w:val="21"/>
                <w:lang w:eastAsia="ru-RU"/>
              </w:rPr>
              <w:t xml:space="preserve">ДАЛЬНЕВОСТОЧНОЕ ГУ БАНКА РОССИИ//УФК по Приморскому краю, </w:t>
            </w:r>
          </w:p>
          <w:p w14:paraId="39376911" w14:textId="77777777" w:rsidR="0047112D" w:rsidRPr="0047112D" w:rsidRDefault="0047112D" w:rsidP="0047112D">
            <w:pPr>
              <w:spacing w:after="0" w:line="240" w:lineRule="auto"/>
              <w:rPr>
                <w:rFonts w:ascii="Times New Roman" w:eastAsia="Times New Roman" w:hAnsi="Times New Roman" w:cs="Times New Roman"/>
                <w:sz w:val="21"/>
                <w:szCs w:val="21"/>
                <w:lang w:eastAsia="ru-RU"/>
              </w:rPr>
            </w:pPr>
            <w:r w:rsidRPr="0047112D">
              <w:rPr>
                <w:rFonts w:ascii="Times New Roman" w:eastAsia="Times New Roman" w:hAnsi="Times New Roman" w:cs="Times New Roman"/>
                <w:sz w:val="21"/>
                <w:szCs w:val="21"/>
                <w:lang w:eastAsia="ru-RU"/>
              </w:rPr>
              <w:t>г. Владивосток (ФКУ ИК-1 УФСИН России по Забайкальскому краю, л/с 03911091530)</w:t>
            </w:r>
          </w:p>
          <w:p w14:paraId="1DC67FC7" w14:textId="77777777" w:rsidR="0047112D" w:rsidRPr="0047112D" w:rsidRDefault="0047112D" w:rsidP="0047112D">
            <w:pPr>
              <w:spacing w:after="0" w:line="240" w:lineRule="auto"/>
              <w:rPr>
                <w:rFonts w:ascii="Times New Roman" w:eastAsia="Times New Roman" w:hAnsi="Times New Roman" w:cs="Times New Roman"/>
                <w:sz w:val="21"/>
                <w:szCs w:val="21"/>
                <w:lang w:eastAsia="ru-RU"/>
              </w:rPr>
            </w:pPr>
            <w:r w:rsidRPr="0047112D">
              <w:rPr>
                <w:rFonts w:ascii="Times New Roman" w:eastAsia="Times New Roman" w:hAnsi="Times New Roman" w:cs="Times New Roman"/>
                <w:sz w:val="21"/>
                <w:szCs w:val="21"/>
                <w:lang w:eastAsia="ru-RU"/>
              </w:rPr>
              <w:t>БИК 010507002</w:t>
            </w:r>
          </w:p>
          <w:p w14:paraId="6320BD86" w14:textId="77777777" w:rsidR="0047112D" w:rsidRPr="0047112D" w:rsidRDefault="0047112D" w:rsidP="0047112D">
            <w:pPr>
              <w:spacing w:after="0" w:line="240" w:lineRule="auto"/>
              <w:rPr>
                <w:rFonts w:ascii="Times New Roman" w:eastAsia="Times New Roman" w:hAnsi="Times New Roman" w:cs="Times New Roman"/>
                <w:sz w:val="21"/>
                <w:szCs w:val="21"/>
                <w:lang w:eastAsia="ru-RU"/>
              </w:rPr>
            </w:pPr>
            <w:r w:rsidRPr="0047112D">
              <w:rPr>
                <w:rFonts w:ascii="Times New Roman" w:eastAsia="Times New Roman" w:hAnsi="Times New Roman" w:cs="Times New Roman"/>
                <w:sz w:val="21"/>
                <w:szCs w:val="21"/>
                <w:lang w:eastAsia="ru-RU"/>
              </w:rPr>
              <w:t>ЕКС: 40102810545370000012</w:t>
            </w:r>
          </w:p>
          <w:p w14:paraId="7A139B69" w14:textId="77777777" w:rsidR="0047112D" w:rsidRPr="0047112D" w:rsidRDefault="0047112D" w:rsidP="0047112D">
            <w:pPr>
              <w:widowControl w:val="0"/>
              <w:tabs>
                <w:tab w:val="left" w:pos="1620"/>
                <w:tab w:val="center" w:pos="4677"/>
                <w:tab w:val="right" w:pos="9355"/>
              </w:tabs>
              <w:spacing w:after="0" w:line="240" w:lineRule="auto"/>
              <w:ind w:right="49"/>
              <w:rPr>
                <w:rFonts w:ascii="Times New Roman" w:eastAsia="Times New Roman" w:hAnsi="Times New Roman" w:cs="Times New Roman"/>
                <w:sz w:val="21"/>
                <w:szCs w:val="21"/>
                <w:lang w:eastAsia="ru-RU"/>
              </w:rPr>
            </w:pPr>
            <w:r w:rsidRPr="0047112D">
              <w:rPr>
                <w:rFonts w:ascii="Times New Roman" w:eastAsia="Times New Roman" w:hAnsi="Times New Roman" w:cs="Times New Roman"/>
                <w:sz w:val="21"/>
                <w:szCs w:val="21"/>
                <w:lang w:eastAsia="ru-RU"/>
              </w:rPr>
              <w:t xml:space="preserve">Тел. (242) 4-13-43 </w:t>
            </w:r>
          </w:p>
          <w:p w14:paraId="5D3E1443" w14:textId="77777777" w:rsidR="0047112D" w:rsidRPr="0047112D" w:rsidRDefault="0047112D" w:rsidP="0047112D">
            <w:pPr>
              <w:widowControl w:val="0"/>
              <w:tabs>
                <w:tab w:val="left" w:pos="1620"/>
                <w:tab w:val="center" w:pos="4677"/>
                <w:tab w:val="right" w:pos="9355"/>
              </w:tabs>
              <w:spacing w:after="0" w:line="240" w:lineRule="auto"/>
              <w:ind w:right="49"/>
              <w:rPr>
                <w:rFonts w:ascii="Times New Roman" w:eastAsia="Times New Roman" w:hAnsi="Times New Roman" w:cs="Times New Roman"/>
                <w:sz w:val="21"/>
                <w:szCs w:val="21"/>
                <w:lang w:eastAsia="ru-RU"/>
              </w:rPr>
            </w:pPr>
            <w:r w:rsidRPr="0047112D">
              <w:rPr>
                <w:rFonts w:ascii="Times New Roman" w:eastAsia="Times New Roman" w:hAnsi="Times New Roman" w:cs="Times New Roman"/>
                <w:sz w:val="21"/>
                <w:szCs w:val="21"/>
                <w:lang w:eastAsia="ru-RU"/>
              </w:rPr>
              <w:t xml:space="preserve">Эл. адрес: </w:t>
            </w:r>
            <w:proofErr w:type="spellStart"/>
            <w:r w:rsidRPr="0047112D">
              <w:rPr>
                <w:rFonts w:ascii="Times New Roman" w:eastAsia="Times New Roman" w:hAnsi="Times New Roman" w:cs="Times New Roman"/>
                <w:sz w:val="21"/>
                <w:szCs w:val="21"/>
                <w:lang w:val="en-US" w:eastAsia="ru-RU"/>
              </w:rPr>
              <w:t>ik</w:t>
            </w:r>
            <w:proofErr w:type="spellEnd"/>
            <w:r w:rsidRPr="0047112D">
              <w:rPr>
                <w:rFonts w:ascii="Times New Roman" w:eastAsia="Times New Roman" w:hAnsi="Times New Roman" w:cs="Times New Roman"/>
                <w:sz w:val="21"/>
                <w:szCs w:val="21"/>
                <w:lang w:eastAsia="ru-RU"/>
              </w:rPr>
              <w:t>1@75.</w:t>
            </w:r>
            <w:proofErr w:type="spellStart"/>
            <w:r w:rsidRPr="0047112D">
              <w:rPr>
                <w:rFonts w:ascii="Times New Roman" w:eastAsia="Times New Roman" w:hAnsi="Times New Roman" w:cs="Times New Roman"/>
                <w:sz w:val="21"/>
                <w:szCs w:val="21"/>
                <w:lang w:val="en-US" w:eastAsia="ru-RU"/>
              </w:rPr>
              <w:t>fsin</w:t>
            </w:r>
            <w:proofErr w:type="spellEnd"/>
            <w:r w:rsidRPr="0047112D">
              <w:rPr>
                <w:rFonts w:ascii="Times New Roman" w:eastAsia="Times New Roman" w:hAnsi="Times New Roman" w:cs="Times New Roman"/>
                <w:sz w:val="21"/>
                <w:szCs w:val="21"/>
                <w:lang w:eastAsia="ru-RU"/>
              </w:rPr>
              <w:t>.</w:t>
            </w:r>
            <w:r w:rsidRPr="0047112D">
              <w:rPr>
                <w:rFonts w:ascii="Times New Roman" w:eastAsia="Times New Roman" w:hAnsi="Times New Roman" w:cs="Times New Roman"/>
                <w:sz w:val="21"/>
                <w:szCs w:val="21"/>
                <w:lang w:val="en-US" w:eastAsia="ru-RU"/>
              </w:rPr>
              <w:t>gov</w:t>
            </w:r>
            <w:r w:rsidRPr="0047112D">
              <w:rPr>
                <w:rFonts w:ascii="Times New Roman" w:eastAsia="Times New Roman" w:hAnsi="Times New Roman" w:cs="Times New Roman"/>
                <w:sz w:val="21"/>
                <w:szCs w:val="21"/>
                <w:lang w:eastAsia="ru-RU"/>
              </w:rPr>
              <w:t>.</w:t>
            </w:r>
            <w:proofErr w:type="spellStart"/>
            <w:r w:rsidRPr="0047112D">
              <w:rPr>
                <w:rFonts w:ascii="Times New Roman" w:eastAsia="Times New Roman" w:hAnsi="Times New Roman" w:cs="Times New Roman"/>
                <w:sz w:val="21"/>
                <w:szCs w:val="21"/>
                <w:lang w:val="en-US" w:eastAsia="ru-RU"/>
              </w:rPr>
              <w:t>ru</w:t>
            </w:r>
            <w:proofErr w:type="spellEnd"/>
          </w:p>
          <w:p w14:paraId="319C37C4" w14:textId="77777777" w:rsidR="00B95A99" w:rsidRPr="00E40D47" w:rsidRDefault="00B95A99" w:rsidP="00144FF3">
            <w:pPr>
              <w:spacing w:after="0" w:line="240" w:lineRule="auto"/>
              <w:rPr>
                <w:rFonts w:ascii="Times New Roman" w:hAnsi="Times New Roman" w:cs="Times New Roman"/>
                <w:sz w:val="24"/>
                <w:szCs w:val="24"/>
              </w:rPr>
            </w:pPr>
          </w:p>
        </w:tc>
        <w:tc>
          <w:tcPr>
            <w:tcW w:w="4266" w:type="dxa"/>
            <w:tcBorders>
              <w:top w:val="nil"/>
              <w:left w:val="nil"/>
              <w:bottom w:val="nil"/>
              <w:right w:val="nil"/>
            </w:tcBorders>
          </w:tcPr>
          <w:p w14:paraId="5114237B" w14:textId="77777777" w:rsidR="00861F1D" w:rsidRPr="00B202C3" w:rsidRDefault="00861F1D" w:rsidP="00861F1D">
            <w:pPr>
              <w:spacing w:after="0" w:line="240" w:lineRule="auto"/>
              <w:rPr>
                <w:rFonts w:ascii="Times New Roman" w:hAnsi="Times New Roman" w:cs="Times New Roman"/>
              </w:rPr>
            </w:pPr>
          </w:p>
          <w:p w14:paraId="0CA21841" w14:textId="77777777" w:rsidR="00861F1D" w:rsidRPr="00B202C3" w:rsidRDefault="00861F1D" w:rsidP="00861F1D">
            <w:pPr>
              <w:spacing w:after="0" w:line="240" w:lineRule="auto"/>
              <w:rPr>
                <w:rFonts w:ascii="Times New Roman" w:hAnsi="Times New Roman" w:cs="Times New Roman"/>
                <w:highlight w:val="yellow"/>
              </w:rPr>
            </w:pPr>
          </w:p>
          <w:p w14:paraId="41891EAD" w14:textId="77777777" w:rsidR="00861F1D" w:rsidRPr="00B202C3" w:rsidRDefault="00861F1D" w:rsidP="00861F1D">
            <w:pPr>
              <w:spacing w:after="0" w:line="240" w:lineRule="auto"/>
              <w:rPr>
                <w:rFonts w:ascii="Times New Roman" w:hAnsi="Times New Roman" w:cs="Times New Roman"/>
                <w:highlight w:val="yellow"/>
              </w:rPr>
            </w:pPr>
          </w:p>
          <w:p w14:paraId="446A9B01" w14:textId="77777777" w:rsidR="00B95A99" w:rsidRPr="00B202C3" w:rsidRDefault="00B95A99" w:rsidP="003124FD">
            <w:pPr>
              <w:spacing w:after="0" w:line="240" w:lineRule="auto"/>
              <w:rPr>
                <w:rStyle w:val="a6"/>
                <w:rFonts w:ascii="Times New Roman" w:hAnsi="Times New Roman" w:cs="Times New Roman"/>
                <w:i w:val="0"/>
                <w:color w:val="auto"/>
                <w:sz w:val="24"/>
                <w:szCs w:val="24"/>
              </w:rPr>
            </w:pPr>
          </w:p>
        </w:tc>
      </w:tr>
      <w:tr w:rsidR="00B95A99" w:rsidRPr="00B202C3" w14:paraId="2BF7C1EB" w14:textId="77777777" w:rsidTr="00DA5FD6">
        <w:tblPrEx>
          <w:tblBorders>
            <w:insideH w:val="none" w:sz="0" w:space="0" w:color="auto"/>
          </w:tblBorders>
        </w:tblPrEx>
        <w:trPr>
          <w:trHeight w:val="775"/>
        </w:trPr>
        <w:tc>
          <w:tcPr>
            <w:tcW w:w="4927" w:type="dxa"/>
          </w:tcPr>
          <w:p w14:paraId="6D7A74DD" w14:textId="77777777" w:rsidR="00B95A99" w:rsidRPr="00B202C3" w:rsidRDefault="00B95A99" w:rsidP="00861F1D">
            <w:pPr>
              <w:pStyle w:val="11"/>
              <w:spacing w:line="240" w:lineRule="auto"/>
              <w:ind w:right="-71" w:firstLine="0"/>
              <w:contextualSpacing/>
              <w:rPr>
                <w:b/>
                <w:szCs w:val="24"/>
              </w:rPr>
            </w:pPr>
            <w:r w:rsidRPr="00B202C3">
              <w:rPr>
                <w:b/>
                <w:szCs w:val="24"/>
              </w:rPr>
              <w:t>ГОСУДАРСТВЕННЫЙ ЗАКАЗЧИК</w:t>
            </w:r>
          </w:p>
          <w:p w14:paraId="0DE22B30" w14:textId="77777777" w:rsidR="00B95A99" w:rsidRPr="00B202C3" w:rsidRDefault="00B95A99" w:rsidP="00861F1D">
            <w:pPr>
              <w:tabs>
                <w:tab w:val="left" w:pos="709"/>
              </w:tabs>
              <w:spacing w:after="0" w:line="240" w:lineRule="auto"/>
              <w:ind w:right="-71"/>
              <w:rPr>
                <w:rFonts w:ascii="Times New Roman" w:hAnsi="Times New Roman" w:cs="Times New Roman"/>
                <w:sz w:val="24"/>
                <w:szCs w:val="24"/>
              </w:rPr>
            </w:pPr>
          </w:p>
          <w:p w14:paraId="389F8F4E" w14:textId="2399483F" w:rsidR="00B95A99" w:rsidRPr="00B202C3" w:rsidRDefault="00BD09CD" w:rsidP="00861F1D">
            <w:pPr>
              <w:tabs>
                <w:tab w:val="left" w:pos="709"/>
              </w:tabs>
              <w:spacing w:after="0" w:line="240" w:lineRule="auto"/>
              <w:ind w:right="-71"/>
              <w:rPr>
                <w:rFonts w:ascii="Times New Roman" w:hAnsi="Times New Roman" w:cs="Times New Roman"/>
                <w:sz w:val="24"/>
                <w:szCs w:val="24"/>
              </w:rPr>
            </w:pPr>
            <w:r>
              <w:rPr>
                <w:rFonts w:ascii="Times New Roman" w:hAnsi="Times New Roman" w:cs="Times New Roman"/>
                <w:sz w:val="24"/>
                <w:szCs w:val="24"/>
              </w:rPr>
              <w:t xml:space="preserve">Врио начальника </w:t>
            </w:r>
            <w:r w:rsidR="00B95A99" w:rsidRPr="00B202C3">
              <w:rPr>
                <w:rFonts w:ascii="Times New Roman" w:hAnsi="Times New Roman" w:cs="Times New Roman"/>
                <w:sz w:val="24"/>
                <w:szCs w:val="24"/>
              </w:rPr>
              <w:t xml:space="preserve">ФКУ ИК-1 УФСИН России по Забайкальскому краю                                                              </w:t>
            </w:r>
          </w:p>
          <w:p w14:paraId="5C496605" w14:textId="77777777" w:rsidR="00B95A99" w:rsidRPr="00B202C3" w:rsidRDefault="00B95A99" w:rsidP="00861F1D">
            <w:pPr>
              <w:tabs>
                <w:tab w:val="left" w:pos="709"/>
              </w:tabs>
              <w:spacing w:after="0" w:line="240" w:lineRule="auto"/>
              <w:ind w:right="-71" w:firstLine="708"/>
              <w:rPr>
                <w:rFonts w:ascii="Times New Roman" w:hAnsi="Times New Roman" w:cs="Times New Roman"/>
                <w:sz w:val="24"/>
                <w:szCs w:val="24"/>
              </w:rPr>
            </w:pPr>
          </w:p>
          <w:p w14:paraId="06DBC0FC" w14:textId="58AB0A97" w:rsidR="00B95A99" w:rsidRPr="00B202C3" w:rsidRDefault="00B95A99" w:rsidP="00861F1D">
            <w:pPr>
              <w:tabs>
                <w:tab w:val="left" w:pos="709"/>
              </w:tabs>
              <w:spacing w:after="0" w:line="240" w:lineRule="auto"/>
              <w:contextualSpacing/>
              <w:rPr>
                <w:rFonts w:ascii="Times New Roman" w:hAnsi="Times New Roman" w:cs="Times New Roman"/>
                <w:spacing w:val="-2"/>
                <w:sz w:val="24"/>
                <w:szCs w:val="24"/>
              </w:rPr>
            </w:pPr>
            <w:r w:rsidRPr="00B202C3">
              <w:rPr>
                <w:rFonts w:ascii="Times New Roman" w:hAnsi="Times New Roman" w:cs="Times New Roman"/>
                <w:sz w:val="24"/>
                <w:szCs w:val="24"/>
              </w:rPr>
              <w:t xml:space="preserve">__________________ / </w:t>
            </w:r>
            <w:r w:rsidR="00BD09CD">
              <w:rPr>
                <w:rFonts w:ascii="Times New Roman" w:hAnsi="Times New Roman" w:cs="Times New Roman"/>
                <w:spacing w:val="-2"/>
                <w:sz w:val="24"/>
                <w:szCs w:val="24"/>
              </w:rPr>
              <w:t>Р.Н. Дьяконов</w:t>
            </w:r>
          </w:p>
          <w:p w14:paraId="37873DFE" w14:textId="77777777" w:rsidR="00B95A99" w:rsidRPr="00B202C3" w:rsidRDefault="00B95A99" w:rsidP="00861F1D">
            <w:pPr>
              <w:tabs>
                <w:tab w:val="left" w:pos="709"/>
              </w:tabs>
              <w:spacing w:after="0" w:line="240" w:lineRule="auto"/>
              <w:ind w:right="-71"/>
              <w:rPr>
                <w:rFonts w:ascii="Times New Roman" w:hAnsi="Times New Roman" w:cs="Times New Roman"/>
                <w:bCs/>
                <w:sz w:val="24"/>
                <w:szCs w:val="24"/>
              </w:rPr>
            </w:pPr>
            <w:r w:rsidRPr="00B202C3">
              <w:rPr>
                <w:rFonts w:ascii="Times New Roman" w:hAnsi="Times New Roman" w:cs="Times New Roman"/>
                <w:bCs/>
                <w:sz w:val="24"/>
                <w:szCs w:val="24"/>
              </w:rPr>
              <w:t xml:space="preserve">             </w:t>
            </w:r>
            <w:r w:rsidRPr="00B202C3">
              <w:rPr>
                <w:rFonts w:ascii="Times New Roman" w:hAnsi="Times New Roman" w:cs="Times New Roman"/>
                <w:sz w:val="24"/>
                <w:szCs w:val="24"/>
              </w:rPr>
              <w:t>М.П.</w:t>
            </w:r>
          </w:p>
        </w:tc>
        <w:tc>
          <w:tcPr>
            <w:tcW w:w="4407" w:type="dxa"/>
            <w:gridSpan w:val="2"/>
          </w:tcPr>
          <w:p w14:paraId="5A6206D3" w14:textId="77777777" w:rsidR="00B95A99" w:rsidRPr="00B202C3" w:rsidRDefault="00B95A99" w:rsidP="00861F1D">
            <w:pPr>
              <w:pStyle w:val="FR1"/>
              <w:spacing w:before="0"/>
              <w:ind w:right="-71"/>
              <w:contextualSpacing/>
              <w:jc w:val="both"/>
              <w:rPr>
                <w:sz w:val="24"/>
                <w:szCs w:val="24"/>
              </w:rPr>
            </w:pPr>
            <w:r w:rsidRPr="00B202C3">
              <w:rPr>
                <w:sz w:val="24"/>
                <w:szCs w:val="24"/>
              </w:rPr>
              <w:t>ПОСТАВЩИК</w:t>
            </w:r>
          </w:p>
          <w:p w14:paraId="7DACA66A" w14:textId="77777777" w:rsidR="00B95A99" w:rsidRPr="00B202C3" w:rsidRDefault="00B95A99" w:rsidP="00861F1D">
            <w:pPr>
              <w:pStyle w:val="FR1"/>
              <w:spacing w:before="0"/>
              <w:ind w:right="-71"/>
              <w:contextualSpacing/>
              <w:jc w:val="both"/>
              <w:rPr>
                <w:sz w:val="24"/>
                <w:szCs w:val="24"/>
              </w:rPr>
            </w:pPr>
          </w:p>
          <w:p w14:paraId="63792193" w14:textId="77777777" w:rsidR="00B95A99" w:rsidRDefault="00B95A99" w:rsidP="00861F1D">
            <w:pPr>
              <w:pStyle w:val="FR1"/>
              <w:spacing w:before="0"/>
              <w:ind w:right="-71"/>
              <w:contextualSpacing/>
              <w:jc w:val="both"/>
              <w:rPr>
                <w:b w:val="0"/>
                <w:sz w:val="24"/>
                <w:szCs w:val="24"/>
              </w:rPr>
            </w:pPr>
          </w:p>
          <w:p w14:paraId="3909E1FD" w14:textId="77777777" w:rsidR="00700240" w:rsidRPr="00B202C3" w:rsidRDefault="00700240" w:rsidP="00861F1D">
            <w:pPr>
              <w:pStyle w:val="FR1"/>
              <w:spacing w:before="0"/>
              <w:ind w:right="-71"/>
              <w:contextualSpacing/>
              <w:jc w:val="both"/>
              <w:rPr>
                <w:sz w:val="24"/>
                <w:szCs w:val="24"/>
              </w:rPr>
            </w:pPr>
          </w:p>
          <w:p w14:paraId="4B2F7BBB" w14:textId="77777777" w:rsidR="00B95A99" w:rsidRPr="00B202C3" w:rsidRDefault="00B95A99" w:rsidP="00861F1D">
            <w:pPr>
              <w:pStyle w:val="FR1"/>
              <w:spacing w:before="0"/>
              <w:ind w:right="-71"/>
              <w:contextualSpacing/>
              <w:jc w:val="both"/>
              <w:rPr>
                <w:sz w:val="24"/>
                <w:szCs w:val="24"/>
              </w:rPr>
            </w:pPr>
          </w:p>
          <w:p w14:paraId="77AA8015" w14:textId="77777777" w:rsidR="00B95A99" w:rsidRPr="00B202C3" w:rsidRDefault="00B95A99" w:rsidP="00861F1D">
            <w:pPr>
              <w:pStyle w:val="FR1"/>
              <w:spacing w:before="0"/>
              <w:ind w:right="-71"/>
              <w:contextualSpacing/>
              <w:jc w:val="both"/>
              <w:rPr>
                <w:b w:val="0"/>
                <w:sz w:val="24"/>
                <w:szCs w:val="24"/>
              </w:rPr>
            </w:pPr>
            <w:r w:rsidRPr="00B202C3">
              <w:rPr>
                <w:b w:val="0"/>
                <w:sz w:val="24"/>
                <w:szCs w:val="24"/>
              </w:rPr>
              <w:t xml:space="preserve">_____________ / </w:t>
            </w:r>
          </w:p>
          <w:p w14:paraId="6300ACF3" w14:textId="77777777" w:rsidR="00B95A99" w:rsidRPr="00B202C3" w:rsidRDefault="00B95A99" w:rsidP="00861F1D">
            <w:pPr>
              <w:pStyle w:val="FR1"/>
              <w:spacing w:before="0"/>
              <w:ind w:right="-71"/>
              <w:contextualSpacing/>
              <w:jc w:val="both"/>
              <w:rPr>
                <w:b w:val="0"/>
                <w:sz w:val="24"/>
                <w:szCs w:val="24"/>
              </w:rPr>
            </w:pPr>
            <w:r w:rsidRPr="00B202C3">
              <w:rPr>
                <w:b w:val="0"/>
                <w:sz w:val="24"/>
                <w:szCs w:val="24"/>
              </w:rPr>
              <w:t xml:space="preserve">         М.П.</w:t>
            </w:r>
          </w:p>
        </w:tc>
      </w:tr>
    </w:tbl>
    <w:p w14:paraId="5AD70D77" w14:textId="77777777" w:rsidR="00FF4969" w:rsidRPr="00B202C3" w:rsidRDefault="00FF4969" w:rsidP="00861F1D">
      <w:pPr>
        <w:pStyle w:val="ConsPlusNormal"/>
        <w:jc w:val="both"/>
        <w:rPr>
          <w:rFonts w:ascii="Times New Roman" w:hAnsi="Times New Roman" w:cs="Times New Roman"/>
          <w:sz w:val="24"/>
          <w:szCs w:val="24"/>
        </w:rPr>
      </w:pPr>
    </w:p>
    <w:p w14:paraId="072C77CF" w14:textId="77777777" w:rsidR="0073541A" w:rsidRPr="00B202C3" w:rsidRDefault="0073541A" w:rsidP="00861F1D">
      <w:pPr>
        <w:pStyle w:val="ConsPlusNormal"/>
        <w:jc w:val="both"/>
        <w:rPr>
          <w:rFonts w:ascii="Times New Roman" w:hAnsi="Times New Roman" w:cs="Times New Roman"/>
          <w:sz w:val="24"/>
          <w:szCs w:val="24"/>
        </w:rPr>
      </w:pPr>
    </w:p>
    <w:p w14:paraId="4FFCF10D" w14:textId="77777777" w:rsidR="0067644C" w:rsidRDefault="0067644C" w:rsidP="00E71D99">
      <w:pPr>
        <w:widowControl w:val="0"/>
        <w:autoSpaceDE w:val="0"/>
        <w:autoSpaceDN w:val="0"/>
        <w:adjustRightInd w:val="0"/>
        <w:spacing w:after="0" w:line="240" w:lineRule="auto"/>
        <w:jc w:val="both"/>
        <w:rPr>
          <w:rFonts w:ascii="Times New Roman" w:hAnsi="Times New Roman" w:cs="Times New Roman"/>
          <w:sz w:val="24"/>
          <w:szCs w:val="24"/>
        </w:rPr>
        <w:sectPr w:rsidR="0067644C" w:rsidSect="00607657">
          <w:headerReference w:type="default" r:id="rId21"/>
          <w:pgSz w:w="11906" w:h="16838"/>
          <w:pgMar w:top="814" w:right="424" w:bottom="426" w:left="709" w:header="284" w:footer="708" w:gutter="0"/>
          <w:cols w:space="708"/>
          <w:titlePg/>
          <w:docGrid w:linePitch="360"/>
        </w:sectPr>
      </w:pPr>
    </w:p>
    <w:tbl>
      <w:tblP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3"/>
        <w:gridCol w:w="7371"/>
      </w:tblGrid>
      <w:tr w:rsidR="007A14E4" w:rsidRPr="00B202C3" w14:paraId="50046818" w14:textId="77777777" w:rsidTr="0067644C">
        <w:tc>
          <w:tcPr>
            <w:tcW w:w="8613" w:type="dxa"/>
            <w:tcBorders>
              <w:top w:val="nil"/>
              <w:left w:val="nil"/>
              <w:bottom w:val="nil"/>
              <w:right w:val="nil"/>
            </w:tcBorders>
          </w:tcPr>
          <w:p w14:paraId="35B86A0C" w14:textId="77777777" w:rsidR="007A14E4" w:rsidRPr="00B202C3" w:rsidRDefault="007A14E4" w:rsidP="00E71D99">
            <w:pPr>
              <w:widowControl w:val="0"/>
              <w:autoSpaceDE w:val="0"/>
              <w:autoSpaceDN w:val="0"/>
              <w:adjustRightInd w:val="0"/>
              <w:spacing w:after="0" w:line="240" w:lineRule="auto"/>
              <w:jc w:val="both"/>
              <w:rPr>
                <w:rFonts w:ascii="Times New Roman" w:hAnsi="Times New Roman" w:cs="Times New Roman"/>
                <w:sz w:val="24"/>
                <w:szCs w:val="24"/>
              </w:rPr>
            </w:pPr>
          </w:p>
        </w:tc>
        <w:tc>
          <w:tcPr>
            <w:tcW w:w="7371" w:type="dxa"/>
            <w:tcBorders>
              <w:top w:val="nil"/>
              <w:left w:val="nil"/>
              <w:bottom w:val="nil"/>
              <w:right w:val="nil"/>
            </w:tcBorders>
          </w:tcPr>
          <w:p w14:paraId="7EC91E87" w14:textId="77777777" w:rsidR="007A14E4" w:rsidRPr="00B202C3" w:rsidRDefault="007A14E4" w:rsidP="00E71D99">
            <w:pPr>
              <w:widowControl w:val="0"/>
              <w:autoSpaceDE w:val="0"/>
              <w:autoSpaceDN w:val="0"/>
              <w:adjustRightInd w:val="0"/>
              <w:spacing w:after="0" w:line="240" w:lineRule="auto"/>
              <w:jc w:val="both"/>
              <w:rPr>
                <w:rFonts w:ascii="Times New Roman" w:hAnsi="Times New Roman" w:cs="Times New Roman"/>
                <w:sz w:val="24"/>
                <w:szCs w:val="24"/>
              </w:rPr>
            </w:pPr>
            <w:r w:rsidRPr="00B202C3">
              <w:rPr>
                <w:rFonts w:ascii="Times New Roman" w:hAnsi="Times New Roman" w:cs="Times New Roman"/>
                <w:sz w:val="24"/>
                <w:szCs w:val="24"/>
              </w:rPr>
              <w:t>Приложение № 1 к государственному контракту</w:t>
            </w:r>
          </w:p>
          <w:p w14:paraId="04A52EE3" w14:textId="77777777" w:rsidR="007A14E4" w:rsidRPr="00B202C3" w:rsidRDefault="007A14E4" w:rsidP="00F06527">
            <w:pPr>
              <w:widowControl w:val="0"/>
              <w:autoSpaceDE w:val="0"/>
              <w:autoSpaceDN w:val="0"/>
              <w:adjustRightInd w:val="0"/>
              <w:spacing w:after="0" w:line="240" w:lineRule="auto"/>
              <w:jc w:val="both"/>
              <w:rPr>
                <w:rFonts w:ascii="Times New Roman" w:hAnsi="Times New Roman" w:cs="Times New Roman"/>
                <w:sz w:val="24"/>
                <w:szCs w:val="24"/>
              </w:rPr>
            </w:pPr>
            <w:r w:rsidRPr="00B202C3">
              <w:rPr>
                <w:rFonts w:ascii="Times New Roman" w:hAnsi="Times New Roman" w:cs="Times New Roman"/>
                <w:sz w:val="24"/>
                <w:szCs w:val="24"/>
              </w:rPr>
              <w:t>от «___» __________ 202</w:t>
            </w:r>
            <w:r w:rsidR="00700240">
              <w:rPr>
                <w:rFonts w:ascii="Times New Roman" w:hAnsi="Times New Roman" w:cs="Times New Roman"/>
                <w:sz w:val="24"/>
                <w:szCs w:val="24"/>
              </w:rPr>
              <w:t xml:space="preserve">6 </w:t>
            </w:r>
            <w:r w:rsidRPr="00B202C3">
              <w:rPr>
                <w:rFonts w:ascii="Times New Roman" w:hAnsi="Times New Roman" w:cs="Times New Roman"/>
                <w:sz w:val="24"/>
                <w:szCs w:val="24"/>
              </w:rPr>
              <w:t xml:space="preserve">г. № </w:t>
            </w:r>
            <w:r w:rsidR="00700240">
              <w:rPr>
                <w:rFonts w:ascii="Times New Roman" w:hAnsi="Times New Roman" w:cs="Times New Roman"/>
                <w:sz w:val="24"/>
                <w:szCs w:val="24"/>
              </w:rPr>
              <w:t>_________________</w:t>
            </w:r>
          </w:p>
        </w:tc>
      </w:tr>
    </w:tbl>
    <w:p w14:paraId="541A524F" w14:textId="77777777" w:rsidR="00FF4969" w:rsidRPr="00B202C3" w:rsidRDefault="00FF4969" w:rsidP="00861F1D">
      <w:pPr>
        <w:pStyle w:val="ConsPlusNormal"/>
        <w:jc w:val="both"/>
        <w:rPr>
          <w:rFonts w:ascii="Times New Roman" w:hAnsi="Times New Roman" w:cs="Times New Roman"/>
          <w:sz w:val="24"/>
          <w:szCs w:val="24"/>
        </w:rPr>
      </w:pPr>
    </w:p>
    <w:p w14:paraId="10D488A1" w14:textId="77777777" w:rsidR="00FF4969" w:rsidRPr="00B202C3" w:rsidRDefault="00FF4969" w:rsidP="00861F1D">
      <w:pPr>
        <w:pStyle w:val="ConsPlusNormal"/>
        <w:jc w:val="center"/>
        <w:rPr>
          <w:rFonts w:ascii="Times New Roman" w:hAnsi="Times New Roman" w:cs="Times New Roman"/>
          <w:sz w:val="24"/>
          <w:szCs w:val="24"/>
        </w:rPr>
      </w:pPr>
      <w:bookmarkStart w:id="13" w:name="P303"/>
      <w:bookmarkEnd w:id="13"/>
      <w:r w:rsidRPr="00B202C3">
        <w:rPr>
          <w:rFonts w:ascii="Times New Roman" w:hAnsi="Times New Roman" w:cs="Times New Roman"/>
          <w:sz w:val="24"/>
          <w:szCs w:val="24"/>
        </w:rPr>
        <w:t>СПЕЦИФИКАЦИЯ</w:t>
      </w:r>
    </w:p>
    <w:p w14:paraId="448A397E" w14:textId="77777777" w:rsidR="00FF4969" w:rsidRPr="00B202C3" w:rsidRDefault="00FF4969" w:rsidP="00861F1D">
      <w:pPr>
        <w:pStyle w:val="ConsPlusNormal"/>
        <w:jc w:val="both"/>
        <w:rPr>
          <w:rFonts w:ascii="Times New Roman" w:hAnsi="Times New Roman" w:cs="Times New Roman"/>
          <w:sz w:val="24"/>
          <w:szCs w:val="24"/>
        </w:rPr>
      </w:pPr>
    </w:p>
    <w:tbl>
      <w:tblPr>
        <w:tblW w:w="15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277"/>
        <w:gridCol w:w="2991"/>
        <w:gridCol w:w="3118"/>
        <w:gridCol w:w="1701"/>
        <w:gridCol w:w="1560"/>
        <w:gridCol w:w="992"/>
        <w:gridCol w:w="1111"/>
        <w:gridCol w:w="1355"/>
        <w:gridCol w:w="1718"/>
      </w:tblGrid>
      <w:tr w:rsidR="0067644C" w:rsidRPr="00E2635D" w14:paraId="58380683" w14:textId="77777777" w:rsidTr="00BD09CD">
        <w:trPr>
          <w:trHeight w:val="1073"/>
          <w:tblHeader/>
        </w:trPr>
        <w:tc>
          <w:tcPr>
            <w:tcW w:w="1277" w:type="dxa"/>
            <w:shd w:val="clear" w:color="auto" w:fill="FFFFFF"/>
            <w:vAlign w:val="center"/>
            <w:hideMark/>
          </w:tcPr>
          <w:p w14:paraId="05CC68AD" w14:textId="77777777" w:rsidR="0067644C" w:rsidRPr="00E2635D" w:rsidRDefault="0067644C" w:rsidP="0067644C">
            <w:pPr>
              <w:spacing w:after="0" w:line="240" w:lineRule="auto"/>
              <w:jc w:val="center"/>
              <w:rPr>
                <w:rFonts w:ascii="Times New Roman" w:eastAsia="Times New Roman" w:hAnsi="Times New Roman" w:cs="Times New Roman"/>
              </w:rPr>
            </w:pPr>
            <w:r w:rsidRPr="00E2635D">
              <w:rPr>
                <w:rFonts w:ascii="Times New Roman" w:eastAsia="Times New Roman" w:hAnsi="Times New Roman" w:cs="Times New Roman"/>
              </w:rPr>
              <w:t>№</w:t>
            </w:r>
          </w:p>
        </w:tc>
        <w:tc>
          <w:tcPr>
            <w:tcW w:w="2991" w:type="dxa"/>
            <w:shd w:val="clear" w:color="auto" w:fill="FFFFFF"/>
            <w:vAlign w:val="center"/>
            <w:hideMark/>
          </w:tcPr>
          <w:p w14:paraId="0DD8566B" w14:textId="77777777" w:rsidR="0067644C" w:rsidRPr="00E2635D" w:rsidRDefault="0067644C" w:rsidP="0067644C">
            <w:pPr>
              <w:spacing w:after="0" w:line="240" w:lineRule="auto"/>
              <w:jc w:val="center"/>
              <w:rPr>
                <w:rFonts w:ascii="Times New Roman" w:eastAsia="Times New Roman" w:hAnsi="Times New Roman" w:cs="Times New Roman"/>
              </w:rPr>
            </w:pPr>
            <w:r w:rsidRPr="00E2635D">
              <w:rPr>
                <w:rFonts w:ascii="Times New Roman" w:eastAsia="Times New Roman" w:hAnsi="Times New Roman" w:cs="Times New Roman"/>
              </w:rPr>
              <w:t>Наименование объекта закупки и его характеристики</w:t>
            </w:r>
          </w:p>
        </w:tc>
        <w:tc>
          <w:tcPr>
            <w:tcW w:w="3118" w:type="dxa"/>
            <w:shd w:val="clear" w:color="auto" w:fill="FFFFFF"/>
            <w:vAlign w:val="center"/>
            <w:hideMark/>
          </w:tcPr>
          <w:p w14:paraId="3F7808BC" w14:textId="77777777" w:rsidR="0067644C" w:rsidRPr="00E2635D" w:rsidRDefault="0067644C" w:rsidP="0067644C">
            <w:pPr>
              <w:spacing w:after="0" w:line="240" w:lineRule="auto"/>
              <w:jc w:val="center"/>
              <w:rPr>
                <w:rFonts w:ascii="Times New Roman" w:eastAsia="Times New Roman" w:hAnsi="Times New Roman" w:cs="Times New Roman"/>
              </w:rPr>
            </w:pPr>
            <w:r w:rsidRPr="00E2635D">
              <w:rPr>
                <w:rFonts w:ascii="Times New Roman" w:eastAsia="Times New Roman" w:hAnsi="Times New Roman" w:cs="Times New Roman"/>
              </w:rPr>
              <w:t>Позиции по КТРУ, ОКПД2</w:t>
            </w:r>
          </w:p>
        </w:tc>
        <w:tc>
          <w:tcPr>
            <w:tcW w:w="1701" w:type="dxa"/>
            <w:shd w:val="clear" w:color="auto" w:fill="FFFFFF"/>
            <w:vAlign w:val="center"/>
          </w:tcPr>
          <w:p w14:paraId="7AF3E12C" w14:textId="77777777" w:rsidR="0067644C" w:rsidRPr="00E2635D" w:rsidRDefault="0067644C" w:rsidP="0067644C">
            <w:pPr>
              <w:pStyle w:val="ConsPlusNormal"/>
              <w:jc w:val="center"/>
              <w:rPr>
                <w:rFonts w:ascii="Times New Roman" w:hAnsi="Times New Roman" w:cs="Times New Roman"/>
                <w:szCs w:val="22"/>
              </w:rPr>
            </w:pPr>
            <w:r w:rsidRPr="00E2635D">
              <w:rPr>
                <w:rFonts w:ascii="Times New Roman" w:hAnsi="Times New Roman" w:cs="Times New Roman"/>
                <w:szCs w:val="22"/>
              </w:rPr>
              <w:t>Остаточный срок годности</w:t>
            </w:r>
          </w:p>
        </w:tc>
        <w:tc>
          <w:tcPr>
            <w:tcW w:w="1560" w:type="dxa"/>
            <w:shd w:val="clear" w:color="auto" w:fill="FFFFFF"/>
            <w:vAlign w:val="center"/>
            <w:hideMark/>
          </w:tcPr>
          <w:p w14:paraId="79123CC2" w14:textId="77777777" w:rsidR="0067644C" w:rsidRPr="00E2635D" w:rsidRDefault="0067644C" w:rsidP="0067644C">
            <w:pPr>
              <w:spacing w:after="0" w:line="240" w:lineRule="auto"/>
              <w:jc w:val="center"/>
              <w:rPr>
                <w:rFonts w:ascii="Times New Roman" w:eastAsia="Times New Roman" w:hAnsi="Times New Roman" w:cs="Times New Roman"/>
              </w:rPr>
            </w:pPr>
            <w:r w:rsidRPr="00E2635D">
              <w:rPr>
                <w:rFonts w:ascii="Times New Roman" w:eastAsia="Times New Roman" w:hAnsi="Times New Roman" w:cs="Times New Roman"/>
              </w:rPr>
              <w:t>Единица измерения</w:t>
            </w:r>
          </w:p>
        </w:tc>
        <w:tc>
          <w:tcPr>
            <w:tcW w:w="992" w:type="dxa"/>
            <w:shd w:val="clear" w:color="auto" w:fill="FFFFFF"/>
            <w:vAlign w:val="center"/>
            <w:hideMark/>
          </w:tcPr>
          <w:p w14:paraId="4BB1CE58" w14:textId="77777777" w:rsidR="0067644C" w:rsidRPr="00E2635D" w:rsidRDefault="0067644C" w:rsidP="0067644C">
            <w:pPr>
              <w:spacing w:after="0" w:line="240" w:lineRule="auto"/>
              <w:jc w:val="center"/>
              <w:rPr>
                <w:rFonts w:ascii="Times New Roman" w:eastAsia="Times New Roman" w:hAnsi="Times New Roman" w:cs="Times New Roman"/>
              </w:rPr>
            </w:pPr>
            <w:r w:rsidRPr="00E2635D">
              <w:rPr>
                <w:rFonts w:ascii="Times New Roman" w:eastAsia="Times New Roman" w:hAnsi="Times New Roman" w:cs="Times New Roman"/>
              </w:rPr>
              <w:t>Количество</w:t>
            </w:r>
          </w:p>
        </w:tc>
        <w:tc>
          <w:tcPr>
            <w:tcW w:w="1111" w:type="dxa"/>
            <w:shd w:val="clear" w:color="auto" w:fill="FFFFFF"/>
            <w:vAlign w:val="center"/>
            <w:hideMark/>
          </w:tcPr>
          <w:p w14:paraId="7F45E726" w14:textId="77777777" w:rsidR="0067644C" w:rsidRPr="00E2635D" w:rsidRDefault="0067644C" w:rsidP="0067644C">
            <w:pPr>
              <w:spacing w:after="0" w:line="240" w:lineRule="auto"/>
              <w:jc w:val="center"/>
              <w:rPr>
                <w:rFonts w:ascii="Times New Roman" w:eastAsia="Times New Roman" w:hAnsi="Times New Roman" w:cs="Times New Roman"/>
              </w:rPr>
            </w:pPr>
            <w:r w:rsidRPr="00E2635D">
              <w:rPr>
                <w:rFonts w:ascii="Times New Roman" w:eastAsia="Times New Roman" w:hAnsi="Times New Roman" w:cs="Times New Roman"/>
              </w:rPr>
              <w:t>Цена единицы</w:t>
            </w:r>
          </w:p>
        </w:tc>
        <w:tc>
          <w:tcPr>
            <w:tcW w:w="1355" w:type="dxa"/>
            <w:shd w:val="clear" w:color="auto" w:fill="FFFFFF"/>
            <w:vAlign w:val="center"/>
            <w:hideMark/>
          </w:tcPr>
          <w:p w14:paraId="37C18D33" w14:textId="77777777" w:rsidR="0067644C" w:rsidRPr="00E2635D" w:rsidRDefault="0067644C" w:rsidP="0067644C">
            <w:pPr>
              <w:spacing w:after="0" w:line="240" w:lineRule="auto"/>
              <w:jc w:val="center"/>
              <w:rPr>
                <w:rFonts w:ascii="Times New Roman" w:eastAsia="Times New Roman" w:hAnsi="Times New Roman" w:cs="Times New Roman"/>
              </w:rPr>
            </w:pPr>
            <w:r w:rsidRPr="00E2635D">
              <w:rPr>
                <w:rFonts w:ascii="Times New Roman" w:eastAsia="Times New Roman" w:hAnsi="Times New Roman" w:cs="Times New Roman"/>
              </w:rPr>
              <w:t>Сумма</w:t>
            </w:r>
          </w:p>
        </w:tc>
        <w:tc>
          <w:tcPr>
            <w:tcW w:w="1718" w:type="dxa"/>
            <w:shd w:val="clear" w:color="auto" w:fill="FFFFFF"/>
            <w:vAlign w:val="center"/>
            <w:hideMark/>
          </w:tcPr>
          <w:p w14:paraId="1752A2B0" w14:textId="77777777" w:rsidR="0067644C" w:rsidRPr="00E2635D" w:rsidRDefault="0067644C" w:rsidP="0067644C">
            <w:pPr>
              <w:spacing w:after="0" w:line="240" w:lineRule="auto"/>
              <w:jc w:val="center"/>
              <w:rPr>
                <w:rFonts w:ascii="Times New Roman" w:eastAsia="Times New Roman" w:hAnsi="Times New Roman" w:cs="Times New Roman"/>
              </w:rPr>
            </w:pPr>
            <w:r w:rsidRPr="00E2635D">
              <w:rPr>
                <w:rFonts w:ascii="Times New Roman" w:eastAsia="Times New Roman" w:hAnsi="Times New Roman" w:cs="Times New Roman"/>
              </w:rPr>
              <w:t>Страна происхождения товара</w:t>
            </w:r>
          </w:p>
        </w:tc>
      </w:tr>
    </w:tbl>
    <w:p w14:paraId="75D2F309" w14:textId="77777777" w:rsidR="00FF4969" w:rsidRDefault="00FF4969" w:rsidP="00861F1D">
      <w:pPr>
        <w:pStyle w:val="ConsPlusNormal"/>
        <w:jc w:val="both"/>
        <w:rPr>
          <w:rFonts w:ascii="Times New Roman" w:hAnsi="Times New Roman" w:cs="Times New Roman"/>
          <w:sz w:val="24"/>
          <w:szCs w:val="24"/>
        </w:rPr>
      </w:pPr>
    </w:p>
    <w:p w14:paraId="38C2A80A" w14:textId="77777777" w:rsidR="0067644C" w:rsidRDefault="0067644C" w:rsidP="00861F1D">
      <w:pPr>
        <w:pStyle w:val="ConsPlusNormal"/>
        <w:jc w:val="both"/>
        <w:rPr>
          <w:rFonts w:ascii="Times New Roman" w:hAnsi="Times New Roman" w:cs="Times New Roman"/>
          <w:sz w:val="24"/>
          <w:szCs w:val="24"/>
        </w:rPr>
      </w:pPr>
    </w:p>
    <w:p w14:paraId="1EB56692" w14:textId="77777777" w:rsidR="0067644C" w:rsidRPr="00B202C3" w:rsidRDefault="0067644C" w:rsidP="00861F1D">
      <w:pPr>
        <w:pStyle w:val="ConsPlusNormal"/>
        <w:jc w:val="both"/>
        <w:rPr>
          <w:rFonts w:ascii="Times New Roman" w:hAnsi="Times New Roman" w:cs="Times New Roman"/>
          <w:sz w:val="24"/>
          <w:szCs w:val="24"/>
        </w:rPr>
      </w:pPr>
    </w:p>
    <w:tbl>
      <w:tblPr>
        <w:tblW w:w="9334" w:type="dxa"/>
        <w:tblInd w:w="413" w:type="dxa"/>
        <w:tblLayout w:type="fixed"/>
        <w:tblLook w:val="01E0" w:firstRow="1" w:lastRow="1" w:firstColumn="1" w:lastColumn="1" w:noHBand="0" w:noVBand="0"/>
      </w:tblPr>
      <w:tblGrid>
        <w:gridCol w:w="4927"/>
        <w:gridCol w:w="4407"/>
      </w:tblGrid>
      <w:tr w:rsidR="0073541A" w:rsidRPr="00B202C3" w14:paraId="611975FF" w14:textId="77777777" w:rsidTr="00DA5FD6">
        <w:trPr>
          <w:trHeight w:val="775"/>
        </w:trPr>
        <w:tc>
          <w:tcPr>
            <w:tcW w:w="4927" w:type="dxa"/>
          </w:tcPr>
          <w:p w14:paraId="302CA7D6" w14:textId="77777777" w:rsidR="0073541A" w:rsidRPr="00B202C3" w:rsidRDefault="0073541A" w:rsidP="00DA5FD6">
            <w:pPr>
              <w:pStyle w:val="11"/>
              <w:spacing w:line="240" w:lineRule="auto"/>
              <w:ind w:right="-71" w:firstLine="0"/>
              <w:contextualSpacing/>
              <w:rPr>
                <w:b/>
                <w:szCs w:val="24"/>
              </w:rPr>
            </w:pPr>
            <w:r w:rsidRPr="00B202C3">
              <w:rPr>
                <w:b/>
                <w:szCs w:val="24"/>
              </w:rPr>
              <w:t>ГОСУДАРСТВЕННЫЙ ЗАКАЗЧИК</w:t>
            </w:r>
          </w:p>
          <w:p w14:paraId="3C2F8A72" w14:textId="77777777" w:rsidR="0073541A" w:rsidRPr="00B202C3" w:rsidRDefault="0073541A" w:rsidP="00DA5FD6">
            <w:pPr>
              <w:tabs>
                <w:tab w:val="left" w:pos="709"/>
              </w:tabs>
              <w:spacing w:after="0" w:line="240" w:lineRule="auto"/>
              <w:ind w:right="-71"/>
              <w:rPr>
                <w:rFonts w:ascii="Times New Roman" w:hAnsi="Times New Roman" w:cs="Times New Roman"/>
                <w:sz w:val="24"/>
                <w:szCs w:val="24"/>
              </w:rPr>
            </w:pPr>
          </w:p>
          <w:p w14:paraId="67EA4750" w14:textId="77777777" w:rsidR="00BD09CD" w:rsidRPr="00B202C3" w:rsidRDefault="00BD09CD" w:rsidP="00BD09CD">
            <w:pPr>
              <w:tabs>
                <w:tab w:val="left" w:pos="709"/>
              </w:tabs>
              <w:spacing w:after="0" w:line="240" w:lineRule="auto"/>
              <w:ind w:right="-71"/>
              <w:rPr>
                <w:rFonts w:ascii="Times New Roman" w:hAnsi="Times New Roman" w:cs="Times New Roman"/>
                <w:sz w:val="24"/>
                <w:szCs w:val="24"/>
              </w:rPr>
            </w:pPr>
            <w:r>
              <w:rPr>
                <w:rFonts w:ascii="Times New Roman" w:hAnsi="Times New Roman" w:cs="Times New Roman"/>
                <w:sz w:val="24"/>
                <w:szCs w:val="24"/>
              </w:rPr>
              <w:t xml:space="preserve">Врио начальника </w:t>
            </w:r>
            <w:r w:rsidRPr="00B202C3">
              <w:rPr>
                <w:rFonts w:ascii="Times New Roman" w:hAnsi="Times New Roman" w:cs="Times New Roman"/>
                <w:sz w:val="24"/>
                <w:szCs w:val="24"/>
              </w:rPr>
              <w:t xml:space="preserve">ФКУ ИК-1 УФСИН России по Забайкальскому краю                                                              </w:t>
            </w:r>
          </w:p>
          <w:p w14:paraId="21BEC4D2" w14:textId="77777777" w:rsidR="00BD09CD" w:rsidRPr="00B202C3" w:rsidRDefault="00BD09CD" w:rsidP="00BD09CD">
            <w:pPr>
              <w:tabs>
                <w:tab w:val="left" w:pos="709"/>
              </w:tabs>
              <w:spacing w:after="0" w:line="240" w:lineRule="auto"/>
              <w:ind w:right="-71" w:firstLine="708"/>
              <w:rPr>
                <w:rFonts w:ascii="Times New Roman" w:hAnsi="Times New Roman" w:cs="Times New Roman"/>
                <w:sz w:val="24"/>
                <w:szCs w:val="24"/>
              </w:rPr>
            </w:pPr>
          </w:p>
          <w:p w14:paraId="2E917053" w14:textId="77777777" w:rsidR="00BD09CD" w:rsidRPr="00B202C3" w:rsidRDefault="00BD09CD" w:rsidP="00BD09CD">
            <w:pPr>
              <w:tabs>
                <w:tab w:val="left" w:pos="709"/>
              </w:tabs>
              <w:spacing w:after="0" w:line="240" w:lineRule="auto"/>
              <w:contextualSpacing/>
              <w:rPr>
                <w:rFonts w:ascii="Times New Roman" w:hAnsi="Times New Roman" w:cs="Times New Roman"/>
                <w:spacing w:val="-2"/>
                <w:sz w:val="24"/>
                <w:szCs w:val="24"/>
              </w:rPr>
            </w:pPr>
            <w:r w:rsidRPr="00B202C3">
              <w:rPr>
                <w:rFonts w:ascii="Times New Roman" w:hAnsi="Times New Roman" w:cs="Times New Roman"/>
                <w:sz w:val="24"/>
                <w:szCs w:val="24"/>
              </w:rPr>
              <w:t xml:space="preserve">__________________ / </w:t>
            </w:r>
            <w:r>
              <w:rPr>
                <w:rFonts w:ascii="Times New Roman" w:hAnsi="Times New Roman" w:cs="Times New Roman"/>
                <w:spacing w:val="-2"/>
                <w:sz w:val="24"/>
                <w:szCs w:val="24"/>
              </w:rPr>
              <w:t>Р.Н. Дьяконов</w:t>
            </w:r>
          </w:p>
          <w:p w14:paraId="4C1BE791" w14:textId="1C8EF74C" w:rsidR="0073541A" w:rsidRPr="00B202C3" w:rsidRDefault="00BD09CD" w:rsidP="00BD09CD">
            <w:pPr>
              <w:tabs>
                <w:tab w:val="left" w:pos="709"/>
              </w:tabs>
              <w:spacing w:after="0" w:line="240" w:lineRule="auto"/>
              <w:ind w:right="-71"/>
              <w:rPr>
                <w:rFonts w:ascii="Times New Roman" w:hAnsi="Times New Roman" w:cs="Times New Roman"/>
                <w:bCs/>
                <w:sz w:val="24"/>
                <w:szCs w:val="24"/>
              </w:rPr>
            </w:pPr>
            <w:r w:rsidRPr="00B202C3">
              <w:rPr>
                <w:rFonts w:ascii="Times New Roman" w:hAnsi="Times New Roman" w:cs="Times New Roman"/>
                <w:bCs/>
                <w:sz w:val="24"/>
                <w:szCs w:val="24"/>
              </w:rPr>
              <w:t xml:space="preserve">             </w:t>
            </w:r>
            <w:r w:rsidRPr="00B202C3">
              <w:rPr>
                <w:rFonts w:ascii="Times New Roman" w:hAnsi="Times New Roman" w:cs="Times New Roman"/>
                <w:sz w:val="24"/>
                <w:szCs w:val="24"/>
              </w:rPr>
              <w:t>М.П.</w:t>
            </w:r>
          </w:p>
        </w:tc>
        <w:tc>
          <w:tcPr>
            <w:tcW w:w="4407" w:type="dxa"/>
          </w:tcPr>
          <w:p w14:paraId="658F721A" w14:textId="77777777" w:rsidR="0073541A" w:rsidRPr="00B202C3" w:rsidRDefault="0073541A" w:rsidP="00DA5FD6">
            <w:pPr>
              <w:pStyle w:val="FR1"/>
              <w:spacing w:before="0"/>
              <w:ind w:right="-71"/>
              <w:contextualSpacing/>
              <w:jc w:val="both"/>
              <w:rPr>
                <w:sz w:val="24"/>
                <w:szCs w:val="24"/>
              </w:rPr>
            </w:pPr>
            <w:r w:rsidRPr="00B202C3">
              <w:rPr>
                <w:sz w:val="24"/>
                <w:szCs w:val="24"/>
              </w:rPr>
              <w:t>ПОСТАВЩИК</w:t>
            </w:r>
          </w:p>
          <w:p w14:paraId="4B1933C6" w14:textId="77777777" w:rsidR="0073541A" w:rsidRPr="00B202C3" w:rsidRDefault="0073541A" w:rsidP="00DA5FD6">
            <w:pPr>
              <w:pStyle w:val="FR1"/>
              <w:spacing w:before="0"/>
              <w:ind w:right="-71"/>
              <w:contextualSpacing/>
              <w:jc w:val="both"/>
              <w:rPr>
                <w:sz w:val="24"/>
                <w:szCs w:val="24"/>
              </w:rPr>
            </w:pPr>
          </w:p>
          <w:p w14:paraId="20E41517" w14:textId="77777777" w:rsidR="0073541A" w:rsidRDefault="0073541A" w:rsidP="00DA5FD6">
            <w:pPr>
              <w:pStyle w:val="FR1"/>
              <w:spacing w:before="0"/>
              <w:ind w:right="-71"/>
              <w:contextualSpacing/>
              <w:jc w:val="both"/>
              <w:rPr>
                <w:b w:val="0"/>
                <w:sz w:val="24"/>
                <w:szCs w:val="24"/>
              </w:rPr>
            </w:pPr>
          </w:p>
          <w:p w14:paraId="6909C4E2" w14:textId="77777777" w:rsidR="00700240" w:rsidRPr="00B202C3" w:rsidRDefault="00700240" w:rsidP="00DA5FD6">
            <w:pPr>
              <w:pStyle w:val="FR1"/>
              <w:spacing w:before="0"/>
              <w:ind w:right="-71"/>
              <w:contextualSpacing/>
              <w:jc w:val="both"/>
              <w:rPr>
                <w:sz w:val="24"/>
                <w:szCs w:val="24"/>
              </w:rPr>
            </w:pPr>
          </w:p>
          <w:p w14:paraId="36D2EE6A" w14:textId="77777777" w:rsidR="0073541A" w:rsidRPr="00B202C3" w:rsidRDefault="0073541A" w:rsidP="00DA5FD6">
            <w:pPr>
              <w:pStyle w:val="FR1"/>
              <w:spacing w:before="0"/>
              <w:ind w:right="-71"/>
              <w:contextualSpacing/>
              <w:jc w:val="both"/>
              <w:rPr>
                <w:sz w:val="24"/>
                <w:szCs w:val="24"/>
              </w:rPr>
            </w:pPr>
          </w:p>
          <w:p w14:paraId="551129F4" w14:textId="77777777" w:rsidR="0073541A" w:rsidRPr="00B202C3" w:rsidRDefault="0073541A" w:rsidP="00DA5FD6">
            <w:pPr>
              <w:pStyle w:val="FR1"/>
              <w:spacing w:before="0"/>
              <w:ind w:right="-71"/>
              <w:contextualSpacing/>
              <w:jc w:val="both"/>
              <w:rPr>
                <w:b w:val="0"/>
                <w:sz w:val="24"/>
                <w:szCs w:val="24"/>
              </w:rPr>
            </w:pPr>
            <w:r w:rsidRPr="00B202C3">
              <w:rPr>
                <w:b w:val="0"/>
                <w:sz w:val="24"/>
                <w:szCs w:val="24"/>
              </w:rPr>
              <w:t xml:space="preserve">_____________ / </w:t>
            </w:r>
          </w:p>
          <w:p w14:paraId="0E83607E" w14:textId="77777777" w:rsidR="0073541A" w:rsidRPr="00B202C3" w:rsidRDefault="0073541A" w:rsidP="00DA5FD6">
            <w:pPr>
              <w:pStyle w:val="FR1"/>
              <w:spacing w:before="0"/>
              <w:ind w:right="-71"/>
              <w:contextualSpacing/>
              <w:jc w:val="both"/>
              <w:rPr>
                <w:b w:val="0"/>
                <w:sz w:val="24"/>
                <w:szCs w:val="24"/>
              </w:rPr>
            </w:pPr>
            <w:r w:rsidRPr="00B202C3">
              <w:rPr>
                <w:b w:val="0"/>
                <w:sz w:val="24"/>
                <w:szCs w:val="24"/>
              </w:rPr>
              <w:t xml:space="preserve">         М.П.</w:t>
            </w:r>
          </w:p>
        </w:tc>
      </w:tr>
    </w:tbl>
    <w:p w14:paraId="28D0A8A1" w14:textId="77777777" w:rsidR="0067644C" w:rsidRDefault="0067644C" w:rsidP="00861F1D">
      <w:pPr>
        <w:pStyle w:val="ConsPlusNormal"/>
        <w:jc w:val="both"/>
        <w:rPr>
          <w:rFonts w:ascii="Times New Roman" w:hAnsi="Times New Roman" w:cs="Times New Roman"/>
          <w:sz w:val="24"/>
          <w:szCs w:val="24"/>
        </w:rPr>
        <w:sectPr w:rsidR="0067644C" w:rsidSect="0067644C">
          <w:pgSz w:w="16838" w:h="11906" w:orient="landscape"/>
          <w:pgMar w:top="992" w:right="816" w:bottom="567" w:left="425" w:header="284" w:footer="709" w:gutter="0"/>
          <w:cols w:space="708"/>
          <w:titlePg/>
          <w:docGrid w:linePitch="360"/>
        </w:sectPr>
      </w:pPr>
    </w:p>
    <w:p w14:paraId="67E1FF07" w14:textId="77777777" w:rsidR="00B95A99" w:rsidRPr="00B202C3" w:rsidRDefault="00B95A99" w:rsidP="00861F1D">
      <w:pPr>
        <w:tabs>
          <w:tab w:val="left" w:pos="3105"/>
        </w:tabs>
        <w:spacing w:after="0" w:line="240" w:lineRule="auto"/>
        <w:rPr>
          <w:rFonts w:ascii="Times New Roman" w:hAnsi="Times New Roman" w:cs="Times New Roman"/>
          <w:sz w:val="24"/>
          <w:szCs w:val="24"/>
          <w:lang w:eastAsia="ru-RU"/>
        </w:rPr>
      </w:pPr>
    </w:p>
    <w:sectPr w:rsidR="00B95A99" w:rsidRPr="00B202C3" w:rsidSect="0073541A">
      <w:pgSz w:w="11906" w:h="16838"/>
      <w:pgMar w:top="814" w:right="566" w:bottom="426" w:left="993"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DC7BA6" w14:textId="77777777" w:rsidR="008819C7" w:rsidRDefault="008819C7" w:rsidP="00861F1D">
      <w:pPr>
        <w:spacing w:after="0" w:line="240" w:lineRule="auto"/>
      </w:pPr>
      <w:r>
        <w:separator/>
      </w:r>
    </w:p>
  </w:endnote>
  <w:endnote w:type="continuationSeparator" w:id="0">
    <w:p w14:paraId="40647C18" w14:textId="77777777" w:rsidR="008819C7" w:rsidRDefault="008819C7" w:rsidP="00861F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9231A4" w14:textId="77777777" w:rsidR="008819C7" w:rsidRDefault="008819C7" w:rsidP="00861F1D">
      <w:pPr>
        <w:spacing w:after="0" w:line="240" w:lineRule="auto"/>
      </w:pPr>
      <w:r>
        <w:separator/>
      </w:r>
    </w:p>
  </w:footnote>
  <w:footnote w:type="continuationSeparator" w:id="0">
    <w:p w14:paraId="0FA2FD0B" w14:textId="77777777" w:rsidR="008819C7" w:rsidRDefault="008819C7" w:rsidP="00861F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40291331"/>
      <w:docPartObj>
        <w:docPartGallery w:val="Page Numbers (Top of Page)"/>
        <w:docPartUnique/>
      </w:docPartObj>
    </w:sdtPr>
    <w:sdtEndPr/>
    <w:sdtContent>
      <w:p w14:paraId="232B691D" w14:textId="77777777" w:rsidR="00C61585" w:rsidRDefault="00AB0116">
        <w:pPr>
          <w:pStyle w:val="a7"/>
          <w:jc w:val="right"/>
        </w:pPr>
        <w:r>
          <w:fldChar w:fldCharType="begin"/>
        </w:r>
        <w:r w:rsidR="00C61585">
          <w:instrText xml:space="preserve"> PAGE   \* MERGEFORMAT </w:instrText>
        </w:r>
        <w:r>
          <w:fldChar w:fldCharType="separate"/>
        </w:r>
        <w:r w:rsidR="00AD4A97">
          <w:rPr>
            <w:noProof/>
          </w:rPr>
          <w:t>5</w:t>
        </w:r>
        <w:r>
          <w:rPr>
            <w:noProof/>
          </w:rPr>
          <w:fldChar w:fldCharType="end"/>
        </w:r>
      </w:p>
    </w:sdtContent>
  </w:sdt>
  <w:p w14:paraId="536C531A" w14:textId="77777777" w:rsidR="00C61585" w:rsidRDefault="00C61585">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969"/>
    <w:rsid w:val="00022213"/>
    <w:rsid w:val="00033C66"/>
    <w:rsid w:val="00035639"/>
    <w:rsid w:val="000401D3"/>
    <w:rsid w:val="00061AEB"/>
    <w:rsid w:val="000A11E6"/>
    <w:rsid w:val="000D6F41"/>
    <w:rsid w:val="000E5002"/>
    <w:rsid w:val="000F6061"/>
    <w:rsid w:val="0011663B"/>
    <w:rsid w:val="00144FF3"/>
    <w:rsid w:val="001454FC"/>
    <w:rsid w:val="00172FF6"/>
    <w:rsid w:val="001953EE"/>
    <w:rsid w:val="00196428"/>
    <w:rsid w:val="001F67A1"/>
    <w:rsid w:val="00234A84"/>
    <w:rsid w:val="002F4740"/>
    <w:rsid w:val="002F50A5"/>
    <w:rsid w:val="002F717D"/>
    <w:rsid w:val="003121B7"/>
    <w:rsid w:val="003124FD"/>
    <w:rsid w:val="003233A1"/>
    <w:rsid w:val="0034499D"/>
    <w:rsid w:val="00344C48"/>
    <w:rsid w:val="00352FE5"/>
    <w:rsid w:val="00360881"/>
    <w:rsid w:val="003A423D"/>
    <w:rsid w:val="003E644F"/>
    <w:rsid w:val="00400C60"/>
    <w:rsid w:val="004078A3"/>
    <w:rsid w:val="004141E9"/>
    <w:rsid w:val="0041640C"/>
    <w:rsid w:val="004202E8"/>
    <w:rsid w:val="00420C86"/>
    <w:rsid w:val="004255B9"/>
    <w:rsid w:val="004458B0"/>
    <w:rsid w:val="0044701F"/>
    <w:rsid w:val="0047112D"/>
    <w:rsid w:val="004A60F5"/>
    <w:rsid w:val="004D630B"/>
    <w:rsid w:val="004F3DD7"/>
    <w:rsid w:val="0051290A"/>
    <w:rsid w:val="00537073"/>
    <w:rsid w:val="00542845"/>
    <w:rsid w:val="0057600F"/>
    <w:rsid w:val="0057762A"/>
    <w:rsid w:val="005A762A"/>
    <w:rsid w:val="005D2D34"/>
    <w:rsid w:val="00607657"/>
    <w:rsid w:val="00637222"/>
    <w:rsid w:val="0067644C"/>
    <w:rsid w:val="00693139"/>
    <w:rsid w:val="006940F0"/>
    <w:rsid w:val="006C3D07"/>
    <w:rsid w:val="006E2E17"/>
    <w:rsid w:val="006E3AE3"/>
    <w:rsid w:val="00700240"/>
    <w:rsid w:val="0073541A"/>
    <w:rsid w:val="007732E0"/>
    <w:rsid w:val="007842A8"/>
    <w:rsid w:val="00792A61"/>
    <w:rsid w:val="007A14E4"/>
    <w:rsid w:val="007C2301"/>
    <w:rsid w:val="007D2007"/>
    <w:rsid w:val="008131B7"/>
    <w:rsid w:val="00851206"/>
    <w:rsid w:val="00851397"/>
    <w:rsid w:val="00855FD0"/>
    <w:rsid w:val="00861F1D"/>
    <w:rsid w:val="008819C7"/>
    <w:rsid w:val="008D5DCE"/>
    <w:rsid w:val="008F4A86"/>
    <w:rsid w:val="00906D9E"/>
    <w:rsid w:val="009104FD"/>
    <w:rsid w:val="00912E06"/>
    <w:rsid w:val="0099083D"/>
    <w:rsid w:val="009A7148"/>
    <w:rsid w:val="009C0A75"/>
    <w:rsid w:val="009D74E2"/>
    <w:rsid w:val="00A22DF7"/>
    <w:rsid w:val="00A827A6"/>
    <w:rsid w:val="00AB0116"/>
    <w:rsid w:val="00AB5D4B"/>
    <w:rsid w:val="00AD4A97"/>
    <w:rsid w:val="00AE268C"/>
    <w:rsid w:val="00B01139"/>
    <w:rsid w:val="00B202C3"/>
    <w:rsid w:val="00B479AA"/>
    <w:rsid w:val="00B73E0A"/>
    <w:rsid w:val="00B80F97"/>
    <w:rsid w:val="00B95A99"/>
    <w:rsid w:val="00B95F4B"/>
    <w:rsid w:val="00BA49A0"/>
    <w:rsid w:val="00BC6239"/>
    <w:rsid w:val="00BD09CD"/>
    <w:rsid w:val="00BD2526"/>
    <w:rsid w:val="00BF2C03"/>
    <w:rsid w:val="00C52DFE"/>
    <w:rsid w:val="00C61585"/>
    <w:rsid w:val="00C877E2"/>
    <w:rsid w:val="00CC2910"/>
    <w:rsid w:val="00CF2F63"/>
    <w:rsid w:val="00D10617"/>
    <w:rsid w:val="00D41649"/>
    <w:rsid w:val="00DA4D77"/>
    <w:rsid w:val="00DA5FD6"/>
    <w:rsid w:val="00DB505A"/>
    <w:rsid w:val="00DD7418"/>
    <w:rsid w:val="00DE6B73"/>
    <w:rsid w:val="00DF1D5F"/>
    <w:rsid w:val="00E40D47"/>
    <w:rsid w:val="00E71D99"/>
    <w:rsid w:val="00E8178B"/>
    <w:rsid w:val="00E93492"/>
    <w:rsid w:val="00E94BAE"/>
    <w:rsid w:val="00EA210A"/>
    <w:rsid w:val="00EF543F"/>
    <w:rsid w:val="00F06527"/>
    <w:rsid w:val="00F12D2E"/>
    <w:rsid w:val="00F26380"/>
    <w:rsid w:val="00F3601B"/>
    <w:rsid w:val="00F52ED4"/>
    <w:rsid w:val="00F90DA3"/>
    <w:rsid w:val="00FB1C06"/>
    <w:rsid w:val="00FF49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F500A"/>
  <w15:docId w15:val="{C9DF3B9B-52E9-43FC-A3C6-66EB2FC8E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1206"/>
  </w:style>
  <w:style w:type="paragraph" w:styleId="1">
    <w:name w:val="heading 1"/>
    <w:basedOn w:val="a"/>
    <w:link w:val="10"/>
    <w:uiPriority w:val="9"/>
    <w:qFormat/>
    <w:rsid w:val="000A11E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02221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B95A99"/>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F49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F49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F496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F49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F49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F496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F496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F4969"/>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21">
    <w:name w:val="Обычный2"/>
    <w:rsid w:val="0034499D"/>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1">
    <w:name w:val="Обычный1"/>
    <w:link w:val="CharChar"/>
    <w:rsid w:val="0034499D"/>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1"/>
    <w:locked/>
    <w:rsid w:val="0034499D"/>
    <w:rPr>
      <w:rFonts w:ascii="Times New Roman" w:eastAsia="Times New Roman" w:hAnsi="Times New Roman" w:cs="Times New Roman"/>
      <w:snapToGrid w:val="0"/>
      <w:sz w:val="24"/>
      <w:szCs w:val="20"/>
      <w:lang w:eastAsia="ru-RU"/>
    </w:rPr>
  </w:style>
  <w:style w:type="character" w:customStyle="1" w:styleId="wmi-callto">
    <w:name w:val="wmi-callto"/>
    <w:basedOn w:val="a0"/>
    <w:rsid w:val="0034499D"/>
  </w:style>
  <w:style w:type="character" w:customStyle="1" w:styleId="10">
    <w:name w:val="Заголовок 1 Знак"/>
    <w:basedOn w:val="a0"/>
    <w:link w:val="1"/>
    <w:uiPriority w:val="9"/>
    <w:rsid w:val="000A11E6"/>
    <w:rPr>
      <w:rFonts w:ascii="Times New Roman" w:eastAsia="Times New Roman" w:hAnsi="Times New Roman" w:cs="Times New Roman"/>
      <w:b/>
      <w:bCs/>
      <w:kern w:val="36"/>
      <w:sz w:val="48"/>
      <w:szCs w:val="48"/>
      <w:lang w:eastAsia="ru-RU"/>
    </w:rPr>
  </w:style>
  <w:style w:type="paragraph" w:customStyle="1" w:styleId="12">
    <w:name w:val="Без интервала1"/>
    <w:rsid w:val="00DB505A"/>
    <w:pPr>
      <w:spacing w:after="0" w:line="240" w:lineRule="auto"/>
    </w:pPr>
    <w:rPr>
      <w:rFonts w:ascii="Times New Roman" w:eastAsia="Times New Roman" w:hAnsi="Times New Roman" w:cs="Times New Roman"/>
      <w:sz w:val="24"/>
      <w:szCs w:val="24"/>
      <w:lang w:eastAsia="ru-RU"/>
    </w:rPr>
  </w:style>
  <w:style w:type="paragraph" w:styleId="a3">
    <w:name w:val="No Spacing"/>
    <w:aliases w:val="14,Приложение"/>
    <w:link w:val="a4"/>
    <w:uiPriority w:val="1"/>
    <w:qFormat/>
    <w:rsid w:val="00DB505A"/>
    <w:pPr>
      <w:spacing w:after="0" w:line="240" w:lineRule="auto"/>
    </w:pPr>
    <w:rPr>
      <w:rFonts w:ascii="Calibri" w:eastAsia="Times New Roman" w:hAnsi="Calibri" w:cs="Times New Roman"/>
      <w:lang w:eastAsia="ru-RU"/>
    </w:rPr>
  </w:style>
  <w:style w:type="character" w:customStyle="1" w:styleId="a4">
    <w:name w:val="Без интервала Знак"/>
    <w:aliases w:val="14 Знак,Приложение Знак"/>
    <w:basedOn w:val="a0"/>
    <w:link w:val="a3"/>
    <w:uiPriority w:val="99"/>
    <w:rsid w:val="00DB505A"/>
    <w:rPr>
      <w:rFonts w:ascii="Calibri" w:eastAsia="Times New Roman" w:hAnsi="Calibri" w:cs="Times New Roman"/>
      <w:lang w:eastAsia="ru-RU"/>
    </w:rPr>
  </w:style>
  <w:style w:type="character" w:customStyle="1" w:styleId="30">
    <w:name w:val="Заголовок 3 Знак"/>
    <w:basedOn w:val="a0"/>
    <w:link w:val="3"/>
    <w:uiPriority w:val="9"/>
    <w:semiHidden/>
    <w:rsid w:val="00B95A99"/>
    <w:rPr>
      <w:rFonts w:asciiTheme="majorHAnsi" w:eastAsiaTheme="majorEastAsia" w:hAnsiTheme="majorHAnsi" w:cstheme="majorBidi"/>
      <w:b/>
      <w:bCs/>
      <w:color w:val="5B9BD5" w:themeColor="accent1"/>
    </w:rPr>
  </w:style>
  <w:style w:type="paragraph" w:customStyle="1" w:styleId="FR1">
    <w:name w:val="FR1"/>
    <w:rsid w:val="00B95A99"/>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31">
    <w:name w:val="Основной текст3"/>
    <w:basedOn w:val="a"/>
    <w:link w:val="a5"/>
    <w:rsid w:val="00B95A99"/>
    <w:pPr>
      <w:widowControl w:val="0"/>
      <w:shd w:val="clear" w:color="auto" w:fill="FFFFFF"/>
      <w:spacing w:before="240" w:after="120" w:line="0" w:lineRule="atLeast"/>
      <w:jc w:val="both"/>
    </w:pPr>
    <w:rPr>
      <w:rFonts w:ascii="Times New Roman" w:eastAsia="Times New Roman" w:hAnsi="Times New Roman" w:cs="Times New Roman"/>
      <w:spacing w:val="-2"/>
      <w:sz w:val="21"/>
      <w:szCs w:val="21"/>
    </w:rPr>
  </w:style>
  <w:style w:type="character" w:customStyle="1" w:styleId="a5">
    <w:name w:val="Основной текст_"/>
    <w:basedOn w:val="a0"/>
    <w:link w:val="31"/>
    <w:uiPriority w:val="99"/>
    <w:locked/>
    <w:rsid w:val="00B95A99"/>
    <w:rPr>
      <w:rFonts w:ascii="Times New Roman" w:eastAsia="Times New Roman" w:hAnsi="Times New Roman" w:cs="Times New Roman"/>
      <w:spacing w:val="-2"/>
      <w:sz w:val="21"/>
      <w:szCs w:val="21"/>
      <w:shd w:val="clear" w:color="auto" w:fill="FFFFFF"/>
    </w:rPr>
  </w:style>
  <w:style w:type="character" w:styleId="a6">
    <w:name w:val="Subtle Emphasis"/>
    <w:basedOn w:val="a0"/>
    <w:uiPriority w:val="19"/>
    <w:qFormat/>
    <w:rsid w:val="00B95A99"/>
    <w:rPr>
      <w:i/>
      <w:iCs/>
      <w:color w:val="808080" w:themeColor="text1" w:themeTint="7F"/>
    </w:rPr>
  </w:style>
  <w:style w:type="paragraph" w:styleId="a7">
    <w:name w:val="header"/>
    <w:basedOn w:val="a"/>
    <w:link w:val="a8"/>
    <w:uiPriority w:val="99"/>
    <w:unhideWhenUsed/>
    <w:rsid w:val="00861F1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61F1D"/>
  </w:style>
  <w:style w:type="paragraph" w:styleId="a9">
    <w:name w:val="footer"/>
    <w:basedOn w:val="a"/>
    <w:link w:val="aa"/>
    <w:uiPriority w:val="99"/>
    <w:semiHidden/>
    <w:unhideWhenUsed/>
    <w:rsid w:val="00861F1D"/>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861F1D"/>
  </w:style>
  <w:style w:type="character" w:customStyle="1" w:styleId="20">
    <w:name w:val="Заголовок 2 Знак"/>
    <w:basedOn w:val="a0"/>
    <w:link w:val="2"/>
    <w:uiPriority w:val="9"/>
    <w:rsid w:val="00022213"/>
    <w:rPr>
      <w:rFonts w:asciiTheme="majorHAnsi" w:eastAsiaTheme="majorEastAsia" w:hAnsiTheme="majorHAnsi" w:cstheme="majorBidi"/>
      <w:b/>
      <w:bCs/>
      <w:color w:val="5B9BD5" w:themeColor="accent1"/>
      <w:sz w:val="26"/>
      <w:szCs w:val="26"/>
    </w:rPr>
  </w:style>
  <w:style w:type="paragraph" w:styleId="ab">
    <w:name w:val="Title"/>
    <w:basedOn w:val="a"/>
    <w:link w:val="ac"/>
    <w:qFormat/>
    <w:rsid w:val="0011663B"/>
    <w:pPr>
      <w:spacing w:after="0" w:line="240" w:lineRule="auto"/>
      <w:jc w:val="center"/>
    </w:pPr>
    <w:rPr>
      <w:rFonts w:ascii="Times New Roman" w:eastAsia="Times New Roman" w:hAnsi="Times New Roman" w:cs="Times New Roman"/>
      <w:sz w:val="28"/>
      <w:szCs w:val="20"/>
      <w:lang w:eastAsia="ru-RU"/>
    </w:rPr>
  </w:style>
  <w:style w:type="character" w:customStyle="1" w:styleId="ac">
    <w:name w:val="Заголовок Знак"/>
    <w:basedOn w:val="a0"/>
    <w:link w:val="ab"/>
    <w:rsid w:val="0011663B"/>
    <w:rPr>
      <w:rFonts w:ascii="Times New Roman" w:eastAsia="Times New Roman" w:hAnsi="Times New Roman" w:cs="Times New Roman"/>
      <w:sz w:val="28"/>
      <w:szCs w:val="20"/>
      <w:lang w:eastAsia="ru-RU"/>
    </w:rPr>
  </w:style>
  <w:style w:type="character" w:styleId="ad">
    <w:name w:val="Emphasis"/>
    <w:basedOn w:val="a0"/>
    <w:uiPriority w:val="20"/>
    <w:qFormat/>
    <w:rsid w:val="00E94BAE"/>
    <w:rPr>
      <w:i/>
      <w:iCs/>
    </w:rPr>
  </w:style>
  <w:style w:type="character" w:customStyle="1" w:styleId="eis-uipurchase-tablecharacteristicvalues">
    <w:name w:val="eis-ui__purchase-table__characteristic_values"/>
    <w:basedOn w:val="a0"/>
    <w:rsid w:val="0067644C"/>
  </w:style>
  <w:style w:type="character" w:styleId="ae">
    <w:name w:val="Hyperlink"/>
    <w:basedOn w:val="a0"/>
    <w:uiPriority w:val="99"/>
    <w:unhideWhenUsed/>
    <w:rsid w:val="003124FD"/>
    <w:rPr>
      <w:color w:val="0563C1" w:themeColor="hyperlink"/>
      <w:u w:val="single"/>
    </w:rPr>
  </w:style>
  <w:style w:type="character" w:customStyle="1" w:styleId="13">
    <w:name w:val="Неразрешенное упоминание1"/>
    <w:basedOn w:val="a0"/>
    <w:uiPriority w:val="99"/>
    <w:semiHidden/>
    <w:unhideWhenUsed/>
    <w:rsid w:val="003124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055762">
      <w:bodyDiv w:val="1"/>
      <w:marLeft w:val="0"/>
      <w:marRight w:val="0"/>
      <w:marTop w:val="0"/>
      <w:marBottom w:val="0"/>
      <w:divBdr>
        <w:top w:val="none" w:sz="0" w:space="0" w:color="auto"/>
        <w:left w:val="none" w:sz="0" w:space="0" w:color="auto"/>
        <w:bottom w:val="none" w:sz="0" w:space="0" w:color="auto"/>
        <w:right w:val="none" w:sz="0" w:space="0" w:color="auto"/>
      </w:divBdr>
    </w:div>
    <w:div w:id="836848547">
      <w:bodyDiv w:val="1"/>
      <w:marLeft w:val="0"/>
      <w:marRight w:val="0"/>
      <w:marTop w:val="0"/>
      <w:marBottom w:val="0"/>
      <w:divBdr>
        <w:top w:val="none" w:sz="0" w:space="0" w:color="auto"/>
        <w:left w:val="none" w:sz="0" w:space="0" w:color="auto"/>
        <w:bottom w:val="none" w:sz="0" w:space="0" w:color="auto"/>
        <w:right w:val="none" w:sz="0" w:space="0" w:color="auto"/>
      </w:divBdr>
    </w:div>
    <w:div w:id="1850175989">
      <w:bodyDiv w:val="1"/>
      <w:marLeft w:val="0"/>
      <w:marRight w:val="0"/>
      <w:marTop w:val="0"/>
      <w:marBottom w:val="0"/>
      <w:divBdr>
        <w:top w:val="none" w:sz="0" w:space="0" w:color="auto"/>
        <w:left w:val="none" w:sz="0" w:space="0" w:color="auto"/>
        <w:bottom w:val="none" w:sz="0" w:space="0" w:color="auto"/>
        <w:right w:val="none" w:sz="0" w:space="0" w:color="auto"/>
      </w:divBdr>
    </w:div>
    <w:div w:id="1945726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F8AF2F3203F8C8EBCE0BFF5F8C0BF79351E9E5030B70664E605E3599035E93B502A8DBD94921BEAE040E38361KBe9M" TargetMode="External"/><Relationship Id="rId13" Type="http://schemas.openxmlformats.org/officeDocument/2006/relationships/hyperlink" Target="consultantplus://offline/ref=8F8AF2F3203F8C8EBCE0BFF5F8C0BF793418905830B95B6EEE5CEF5B973AB62C4563D9B0979206EEEA0AB0C736B513EE01793C7D68AC8AK3eBM" TargetMode="External"/><Relationship Id="rId18" Type="http://schemas.openxmlformats.org/officeDocument/2006/relationships/hyperlink" Target="consultantplus://offline/ref=2E2960A1176F73B4C0FC1674FBE0F36DBBE25A388B11F86927A621FF78471C58E2DA96FBCB0B644E31A89EEF6DB7CD251A6D4CF8700D478DM7ZFX" TargetMode="External"/><Relationship Id="rId3" Type="http://schemas.openxmlformats.org/officeDocument/2006/relationships/webSettings" Target="webSettings.xml"/><Relationship Id="rId21" Type="http://schemas.openxmlformats.org/officeDocument/2006/relationships/header" Target="header1.xml"/><Relationship Id="rId7" Type="http://schemas.openxmlformats.org/officeDocument/2006/relationships/hyperlink" Target="consultantplus://offline/ref=8F8AF2F3203F8C8EBCE0BFF5F8C0BF793418905830B95B6EEE5CEF5B973AB62C4563D9B0979206EEEA0AB0C736B513EE01793C7D68AC8AK3eBM" TargetMode="External"/><Relationship Id="rId12" Type="http://schemas.openxmlformats.org/officeDocument/2006/relationships/hyperlink" Target="consultantplus://offline/ref=8F8AF2F3203F8C8EBCE0BFF5F8C0BF793418905830B95B6EEE5CEF5B973AB62C4563D9B0979206EEEA0AB0C736B513EE01793C7D68AC8AK3eBM" TargetMode="External"/><Relationship Id="rId17" Type="http://schemas.openxmlformats.org/officeDocument/2006/relationships/hyperlink" Target="consultantplus://offline/ref=8F8AF2F3203F8C8EBCE0BFF5F8C0BF79351A985136B30664E605E3599035E93B422AD5B1969405EEE455B5D227ED1CEA19673D6274AE8838K1eFM" TargetMode="External"/><Relationship Id="rId2" Type="http://schemas.openxmlformats.org/officeDocument/2006/relationships/settings" Target="settings.xml"/><Relationship Id="rId16" Type="http://schemas.openxmlformats.org/officeDocument/2006/relationships/hyperlink" Target="consultantplus://offline/ref=8F8AF2F3203F8C8EBCE0BFF5F8C0BF79351E9E5030B70664E605E3599035E93B502A8DBD94921BEAE040E38361KBe9M" TargetMode="External"/><Relationship Id="rId20" Type="http://schemas.openxmlformats.org/officeDocument/2006/relationships/hyperlink" Target="consultantplus://offline/ref=8F8AF2F3203F8C8EBCE0BFF5F8C0BF79351E9E5030B70664E605E3599035E93B422AD5B1969506EAE855B5D227ED1CEA19673D6274AE8838K1eFM" TargetMode="External"/><Relationship Id="rId1" Type="http://schemas.openxmlformats.org/officeDocument/2006/relationships/styles" Target="styles.xml"/><Relationship Id="rId6" Type="http://schemas.openxmlformats.org/officeDocument/2006/relationships/hyperlink" Target="consultantplus://offline/ref=8F8AF2F3203F8C8EBCE0BFF5F8C0BF793418905830B95B6EEE5CEF5B973AB62C4563D9B0979206EEEA0AB0C736B513EE01793C7D68AC8AK3eBM" TargetMode="External"/><Relationship Id="rId11" Type="http://schemas.openxmlformats.org/officeDocument/2006/relationships/hyperlink" Target="consultantplus://offline/ref=8F8AF2F3203F8C8EBCE0BFF5F8C0BF793418905830B95B6EEE5CEF5B973AB62C4563D9B0979206EEEA0AB0C736B513EE01793C7D68AC8AK3eBM" TargetMode="External"/><Relationship Id="rId5" Type="http://schemas.openxmlformats.org/officeDocument/2006/relationships/endnotes" Target="endnotes.xml"/><Relationship Id="rId15" Type="http://schemas.openxmlformats.org/officeDocument/2006/relationships/hyperlink" Target="consultantplus://offline/ref=8F8AF2F3203F8C8EBCE0BFF5F8C0BF79351E9E5030B70664E605E3599035E93B502A8DBD94921BEAE040E38361KBe9M" TargetMode="External"/><Relationship Id="rId23" Type="http://schemas.openxmlformats.org/officeDocument/2006/relationships/theme" Target="theme/theme1.xml"/><Relationship Id="rId10" Type="http://schemas.openxmlformats.org/officeDocument/2006/relationships/hyperlink" Target="consultantplus://offline/ref=8F8AF2F3203F8C8EBCE0BFF5F8C0BF793418905830B95B6EEE5CEF5B973AB62C4563D9B0979206EEEA0AB0C736B513EE01793C7D68AC8AK3eBM" TargetMode="External"/><Relationship Id="rId19" Type="http://schemas.openxmlformats.org/officeDocument/2006/relationships/hyperlink" Target="consultantplus://offline/ref=8F8AF2F3203F8C8EBCE0BFF5F8C0BF79351E9E5030B70664E605E3599035E93B502A8DBD94921BEAE040E38361KBe9M" TargetMode="External"/><Relationship Id="rId4" Type="http://schemas.openxmlformats.org/officeDocument/2006/relationships/footnotes" Target="footnotes.xml"/><Relationship Id="rId9" Type="http://schemas.openxmlformats.org/officeDocument/2006/relationships/hyperlink" Target="consultantplus://offline/ref=8F8AF2F3203F8C8EBCE0BFF5F8C0BF793418905830B95B6EEE5CEF5B973AB62C4563D9B0979206EEEA0AB0C736B513EE01793C7D68AC8AK3eBM" TargetMode="External"/><Relationship Id="rId14" Type="http://schemas.openxmlformats.org/officeDocument/2006/relationships/hyperlink" Target="consultantplus://offline/ref=8F8AF2F3203F8C8EBCE0BFF5F8C0BF79351E9E5030B70664E605E3599035E93B502A8DBD94921BEAE040E38361KBe9M"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4851</Words>
  <Characters>27657</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Шаймарданов Тимур</dc:creator>
  <cp:lastModifiedBy>user</cp:lastModifiedBy>
  <cp:revision>2</cp:revision>
  <cp:lastPrinted>2025-07-29T02:34:00Z</cp:lastPrinted>
  <dcterms:created xsi:type="dcterms:W3CDTF">2026-08-04T08:49:00Z</dcterms:created>
  <dcterms:modified xsi:type="dcterms:W3CDTF">2026-08-04T08:49:00Z</dcterms:modified>
</cp:coreProperties>
</file>