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E5" w:rsidRDefault="008901E5" w:rsidP="008901E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>Обоснование ц</w:t>
      </w:r>
      <w:r w:rsidRPr="00B65B1C">
        <w:t xml:space="preserve">ены: </w:t>
      </w:r>
      <w:r w:rsidRPr="00B65B1C">
        <w:rPr>
          <w:rFonts w:ascii="Times New Roman" w:hAnsi="Times New Roman" w:cs="Times New Roman"/>
          <w:bCs/>
          <w:sz w:val="21"/>
          <w:szCs w:val="21"/>
        </w:rPr>
        <w:t xml:space="preserve">на </w:t>
      </w:r>
      <w:r w:rsidRPr="00611ECB">
        <w:rPr>
          <w:rFonts w:ascii="Times New Roman" w:hAnsi="Times New Roman" w:cs="Times New Roman"/>
          <w:bCs/>
          <w:sz w:val="21"/>
          <w:szCs w:val="21"/>
        </w:rPr>
        <w:t>поставк</w:t>
      </w:r>
      <w:r>
        <w:rPr>
          <w:rFonts w:ascii="Times New Roman" w:hAnsi="Times New Roman" w:cs="Times New Roman"/>
          <w:bCs/>
          <w:sz w:val="21"/>
          <w:szCs w:val="21"/>
        </w:rPr>
        <w:t>у</w:t>
      </w:r>
      <w:r w:rsidRPr="00611EC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8F233D">
        <w:rPr>
          <w:rFonts w:ascii="Times New Roman" w:hAnsi="Times New Roman" w:cs="Times New Roman"/>
          <w:bCs/>
          <w:sz w:val="21"/>
          <w:szCs w:val="21"/>
        </w:rPr>
        <w:t>ИБП</w:t>
      </w:r>
    </w:p>
    <w:p w:rsidR="009C1ECD" w:rsidRDefault="009C1ECD"/>
    <w:p w:rsidR="008901E5" w:rsidRDefault="008901E5"/>
    <w:tbl>
      <w:tblPr>
        <w:tblStyle w:val="a3"/>
        <w:tblpPr w:leftFromText="180" w:rightFromText="180" w:horzAnchor="margin" w:tblpY="850"/>
        <w:tblW w:w="9345" w:type="dxa"/>
        <w:tblLook w:val="04A0" w:firstRow="1" w:lastRow="0" w:firstColumn="1" w:lastColumn="0" w:noHBand="0" w:noVBand="1"/>
      </w:tblPr>
      <w:tblGrid>
        <w:gridCol w:w="1980"/>
        <w:gridCol w:w="3260"/>
        <w:gridCol w:w="2126"/>
        <w:gridCol w:w="1979"/>
      </w:tblGrid>
      <w:tr w:rsidR="008E307E" w:rsidTr="008E307E">
        <w:tc>
          <w:tcPr>
            <w:tcW w:w="1980" w:type="dxa"/>
          </w:tcPr>
          <w:p w:rsidR="008E307E" w:rsidRDefault="008E307E" w:rsidP="0095471D">
            <w:r>
              <w:t>№ предложения</w:t>
            </w:r>
          </w:p>
        </w:tc>
        <w:tc>
          <w:tcPr>
            <w:tcW w:w="3260" w:type="dxa"/>
          </w:tcPr>
          <w:p w:rsidR="008E307E" w:rsidRDefault="008E307E" w:rsidP="0095471D">
            <w:r>
              <w:t>Наименование товара</w:t>
            </w:r>
          </w:p>
        </w:tc>
        <w:tc>
          <w:tcPr>
            <w:tcW w:w="2126" w:type="dxa"/>
          </w:tcPr>
          <w:p w:rsidR="008E307E" w:rsidRDefault="008E307E" w:rsidP="0095471D">
            <w:r>
              <w:t>Цена за единицу</w:t>
            </w:r>
          </w:p>
        </w:tc>
        <w:tc>
          <w:tcPr>
            <w:tcW w:w="1979" w:type="dxa"/>
          </w:tcPr>
          <w:p w:rsidR="008E307E" w:rsidRDefault="008E307E" w:rsidP="0095471D">
            <w:r>
              <w:t>Стоимость, руб.</w:t>
            </w:r>
          </w:p>
        </w:tc>
      </w:tr>
      <w:tr w:rsidR="008E307E" w:rsidTr="008E307E">
        <w:tc>
          <w:tcPr>
            <w:tcW w:w="1980" w:type="dxa"/>
            <w:vMerge w:val="restart"/>
          </w:tcPr>
          <w:p w:rsidR="008E307E" w:rsidRDefault="008E307E" w:rsidP="0095471D">
            <w:r>
              <w:t>Коммерческое предложение 1</w:t>
            </w:r>
          </w:p>
        </w:tc>
        <w:tc>
          <w:tcPr>
            <w:tcW w:w="3260" w:type="dxa"/>
          </w:tcPr>
          <w:p w:rsidR="008E307E" w:rsidRPr="004C05D0" w:rsidRDefault="008F233D" w:rsidP="008E307E">
            <w:pPr>
              <w:ind w:firstLine="19"/>
            </w:pPr>
            <w:r w:rsidRPr="008F233D">
              <w:t xml:space="preserve">Источник бесперебойного питания </w:t>
            </w:r>
            <w:proofErr w:type="spellStart"/>
            <w:r w:rsidRPr="008F233D">
              <w:t>Turbosky</w:t>
            </w:r>
            <w:proofErr w:type="spellEnd"/>
            <w:r w:rsidRPr="008F233D">
              <w:t xml:space="preserve"> 1500VA 3353_a</w:t>
            </w:r>
          </w:p>
        </w:tc>
        <w:tc>
          <w:tcPr>
            <w:tcW w:w="2126" w:type="dxa"/>
          </w:tcPr>
          <w:p w:rsidR="008E307E" w:rsidRDefault="008F233D" w:rsidP="0095471D">
            <w:r>
              <w:t>16 319,00</w:t>
            </w:r>
          </w:p>
        </w:tc>
        <w:tc>
          <w:tcPr>
            <w:tcW w:w="1979" w:type="dxa"/>
          </w:tcPr>
          <w:p w:rsidR="008E307E" w:rsidRPr="00754AD0" w:rsidRDefault="008F233D" w:rsidP="0095471D">
            <w:pPr>
              <w:rPr>
                <w:bCs/>
              </w:rPr>
            </w:pPr>
            <w:r>
              <w:rPr>
                <w:bCs/>
              </w:rPr>
              <w:t>65 276,00</w:t>
            </w:r>
          </w:p>
        </w:tc>
      </w:tr>
      <w:tr w:rsidR="008F233D" w:rsidTr="008E307E">
        <w:tc>
          <w:tcPr>
            <w:tcW w:w="1980" w:type="dxa"/>
            <w:vMerge/>
          </w:tcPr>
          <w:p w:rsidR="008F233D" w:rsidRDefault="008F233D" w:rsidP="008F233D"/>
        </w:tc>
        <w:tc>
          <w:tcPr>
            <w:tcW w:w="3260" w:type="dxa"/>
          </w:tcPr>
          <w:p w:rsidR="008F233D" w:rsidRPr="004C05D0" w:rsidRDefault="008F233D" w:rsidP="008F233D">
            <w:r w:rsidRPr="008F233D">
              <w:t xml:space="preserve">Источник бесперебойного питания IPPON </w:t>
            </w:r>
            <w:proofErr w:type="spellStart"/>
            <w:r w:rsidRPr="008F233D">
              <w:t>Smart</w:t>
            </w:r>
            <w:proofErr w:type="spellEnd"/>
            <w:r w:rsidRPr="008F233D">
              <w:t xml:space="preserve"> </w:t>
            </w:r>
            <w:proofErr w:type="spellStart"/>
            <w:r w:rsidRPr="008F233D">
              <w:t>Winner</w:t>
            </w:r>
            <w:proofErr w:type="spellEnd"/>
            <w:r w:rsidRPr="008F233D">
              <w:t xml:space="preserve"> II, 1000ВА, IEC С13 х 4, USB, RS232, линейно-интерактивный, универсальный</w:t>
            </w:r>
          </w:p>
        </w:tc>
        <w:tc>
          <w:tcPr>
            <w:tcW w:w="2126" w:type="dxa"/>
          </w:tcPr>
          <w:p w:rsidR="008F233D" w:rsidRPr="008901E5" w:rsidRDefault="008F233D" w:rsidP="008F233D">
            <w:r>
              <w:t>45 690,00</w:t>
            </w:r>
          </w:p>
        </w:tc>
        <w:tc>
          <w:tcPr>
            <w:tcW w:w="1979" w:type="dxa"/>
          </w:tcPr>
          <w:p w:rsidR="008F233D" w:rsidRPr="008901E5" w:rsidRDefault="008F233D" w:rsidP="008F233D">
            <w:r>
              <w:t>45 690,00</w:t>
            </w:r>
          </w:p>
        </w:tc>
      </w:tr>
      <w:tr w:rsidR="008E307E" w:rsidTr="008E307E">
        <w:tc>
          <w:tcPr>
            <w:tcW w:w="1980" w:type="dxa"/>
          </w:tcPr>
          <w:p w:rsidR="008E307E" w:rsidRDefault="008E307E" w:rsidP="0095471D"/>
        </w:tc>
        <w:tc>
          <w:tcPr>
            <w:tcW w:w="3260" w:type="dxa"/>
          </w:tcPr>
          <w:p w:rsidR="008E307E" w:rsidRDefault="008E307E" w:rsidP="0095471D">
            <w:pPr>
              <w:jc w:val="right"/>
            </w:pPr>
          </w:p>
        </w:tc>
        <w:tc>
          <w:tcPr>
            <w:tcW w:w="2126" w:type="dxa"/>
          </w:tcPr>
          <w:p w:rsidR="008E307E" w:rsidRPr="00754AD0" w:rsidRDefault="008E307E" w:rsidP="0095471D">
            <w:pPr>
              <w:jc w:val="right"/>
            </w:pPr>
            <w:r>
              <w:t xml:space="preserve">Итого </w:t>
            </w:r>
          </w:p>
        </w:tc>
        <w:tc>
          <w:tcPr>
            <w:tcW w:w="1979" w:type="dxa"/>
          </w:tcPr>
          <w:p w:rsidR="008E307E" w:rsidRPr="00754AD0" w:rsidRDefault="008F233D" w:rsidP="0095471D">
            <w:pPr>
              <w:jc w:val="right"/>
              <w:rPr>
                <w:bCs/>
              </w:rPr>
            </w:pPr>
            <w:r>
              <w:rPr>
                <w:bCs/>
              </w:rPr>
              <w:t>110 966,00</w:t>
            </w:r>
          </w:p>
        </w:tc>
      </w:tr>
      <w:tr w:rsidR="008E307E" w:rsidTr="008E307E">
        <w:trPr>
          <w:trHeight w:val="322"/>
        </w:trPr>
        <w:tc>
          <w:tcPr>
            <w:tcW w:w="1980" w:type="dxa"/>
            <w:vMerge w:val="restart"/>
          </w:tcPr>
          <w:p w:rsidR="008E307E" w:rsidRDefault="008E307E" w:rsidP="008E307E">
            <w:r>
              <w:t>Коммерческое предложение 2</w:t>
            </w:r>
          </w:p>
        </w:tc>
        <w:tc>
          <w:tcPr>
            <w:tcW w:w="3260" w:type="dxa"/>
          </w:tcPr>
          <w:p w:rsidR="008E307E" w:rsidRPr="004C05D0" w:rsidRDefault="008F233D" w:rsidP="008E307E">
            <w:pPr>
              <w:ind w:firstLine="19"/>
            </w:pPr>
            <w:r w:rsidRPr="008F233D">
              <w:t xml:space="preserve">Источник бесперебойного питания </w:t>
            </w:r>
            <w:proofErr w:type="spellStart"/>
            <w:r w:rsidRPr="008F233D">
              <w:t>Turbosky</w:t>
            </w:r>
            <w:proofErr w:type="spellEnd"/>
            <w:r w:rsidRPr="008F233D">
              <w:t xml:space="preserve"> 1500VA 3353_a</w:t>
            </w:r>
          </w:p>
        </w:tc>
        <w:tc>
          <w:tcPr>
            <w:tcW w:w="2126" w:type="dxa"/>
          </w:tcPr>
          <w:p w:rsidR="008E307E" w:rsidRDefault="00E30424" w:rsidP="008E307E">
            <w:r>
              <w:t>16 000,00</w:t>
            </w:r>
          </w:p>
        </w:tc>
        <w:tc>
          <w:tcPr>
            <w:tcW w:w="1979" w:type="dxa"/>
          </w:tcPr>
          <w:p w:rsidR="008E307E" w:rsidRPr="00172B43" w:rsidRDefault="00E30424" w:rsidP="008E307E">
            <w:r>
              <w:t>64 000,00</w:t>
            </w:r>
          </w:p>
        </w:tc>
      </w:tr>
      <w:tr w:rsidR="008E307E" w:rsidTr="008E307E">
        <w:trPr>
          <w:trHeight w:val="322"/>
        </w:trPr>
        <w:tc>
          <w:tcPr>
            <w:tcW w:w="1980" w:type="dxa"/>
            <w:vMerge/>
          </w:tcPr>
          <w:p w:rsidR="008E307E" w:rsidRDefault="008E307E" w:rsidP="008E307E"/>
        </w:tc>
        <w:tc>
          <w:tcPr>
            <w:tcW w:w="3260" w:type="dxa"/>
          </w:tcPr>
          <w:p w:rsidR="008E307E" w:rsidRPr="004C05D0" w:rsidRDefault="008F233D" w:rsidP="008E307E">
            <w:r w:rsidRPr="008F233D">
              <w:t xml:space="preserve">Источник бесперебойного питания IPPON </w:t>
            </w:r>
            <w:proofErr w:type="spellStart"/>
            <w:r w:rsidRPr="008F233D">
              <w:t>Smart</w:t>
            </w:r>
            <w:proofErr w:type="spellEnd"/>
            <w:r w:rsidRPr="008F233D">
              <w:t xml:space="preserve"> </w:t>
            </w:r>
            <w:proofErr w:type="spellStart"/>
            <w:r w:rsidRPr="008F233D">
              <w:t>Winner</w:t>
            </w:r>
            <w:proofErr w:type="spellEnd"/>
            <w:r w:rsidRPr="008F233D">
              <w:t xml:space="preserve"> II, 1000ВА, IEC С13 х 4, USB, RS232, линейно-интерактивный, универсальный</w:t>
            </w:r>
          </w:p>
        </w:tc>
        <w:tc>
          <w:tcPr>
            <w:tcW w:w="2126" w:type="dxa"/>
          </w:tcPr>
          <w:p w:rsidR="008E307E" w:rsidRDefault="00E30424" w:rsidP="008E307E">
            <w:r>
              <w:t>46 000,00</w:t>
            </w:r>
          </w:p>
        </w:tc>
        <w:tc>
          <w:tcPr>
            <w:tcW w:w="1979" w:type="dxa"/>
          </w:tcPr>
          <w:p w:rsidR="008E307E" w:rsidRDefault="00E30424" w:rsidP="008E307E">
            <w:r>
              <w:t>46 000,00</w:t>
            </w:r>
          </w:p>
        </w:tc>
      </w:tr>
      <w:tr w:rsidR="008E307E" w:rsidTr="008E307E">
        <w:trPr>
          <w:trHeight w:val="322"/>
        </w:trPr>
        <w:tc>
          <w:tcPr>
            <w:tcW w:w="1980" w:type="dxa"/>
          </w:tcPr>
          <w:p w:rsidR="008E307E" w:rsidRDefault="008E307E" w:rsidP="008E307E"/>
        </w:tc>
        <w:tc>
          <w:tcPr>
            <w:tcW w:w="3260" w:type="dxa"/>
          </w:tcPr>
          <w:p w:rsidR="008E307E" w:rsidRDefault="008E307E" w:rsidP="008E307E">
            <w:pPr>
              <w:jc w:val="right"/>
            </w:pPr>
          </w:p>
        </w:tc>
        <w:tc>
          <w:tcPr>
            <w:tcW w:w="2126" w:type="dxa"/>
          </w:tcPr>
          <w:p w:rsidR="008E307E" w:rsidRPr="00754AD0" w:rsidRDefault="008E307E" w:rsidP="008E307E">
            <w:pPr>
              <w:jc w:val="right"/>
            </w:pPr>
            <w:r>
              <w:t>Итого</w:t>
            </w:r>
          </w:p>
        </w:tc>
        <w:tc>
          <w:tcPr>
            <w:tcW w:w="1979" w:type="dxa"/>
          </w:tcPr>
          <w:p w:rsidR="008E307E" w:rsidRPr="00754AD0" w:rsidRDefault="00E30424" w:rsidP="008E307E">
            <w:pPr>
              <w:jc w:val="right"/>
            </w:pPr>
            <w:r>
              <w:t>110 000,00</w:t>
            </w:r>
          </w:p>
        </w:tc>
      </w:tr>
      <w:tr w:rsidR="008E307E" w:rsidTr="008E307E">
        <w:tc>
          <w:tcPr>
            <w:tcW w:w="1980" w:type="dxa"/>
            <w:vMerge w:val="restart"/>
          </w:tcPr>
          <w:p w:rsidR="008E307E" w:rsidRDefault="008E307E" w:rsidP="008E307E">
            <w:r>
              <w:t>Коммерческое предложение 3</w:t>
            </w:r>
          </w:p>
        </w:tc>
        <w:tc>
          <w:tcPr>
            <w:tcW w:w="3260" w:type="dxa"/>
          </w:tcPr>
          <w:p w:rsidR="008E307E" w:rsidRPr="004C05D0" w:rsidRDefault="008F233D" w:rsidP="008E307E">
            <w:pPr>
              <w:ind w:firstLine="19"/>
            </w:pPr>
            <w:r w:rsidRPr="008F233D">
              <w:t xml:space="preserve">Источник бесперебойного питания </w:t>
            </w:r>
            <w:proofErr w:type="spellStart"/>
            <w:r w:rsidRPr="008F233D">
              <w:t>Turbosky</w:t>
            </w:r>
            <w:proofErr w:type="spellEnd"/>
            <w:r w:rsidRPr="008F233D">
              <w:t xml:space="preserve"> 1500VA 3353_a</w:t>
            </w:r>
          </w:p>
        </w:tc>
        <w:tc>
          <w:tcPr>
            <w:tcW w:w="2126" w:type="dxa"/>
          </w:tcPr>
          <w:p w:rsidR="008E307E" w:rsidRDefault="00E30424" w:rsidP="008E307E">
            <w:r>
              <w:t>16 800,00</w:t>
            </w:r>
          </w:p>
        </w:tc>
        <w:tc>
          <w:tcPr>
            <w:tcW w:w="1979" w:type="dxa"/>
          </w:tcPr>
          <w:p w:rsidR="008E307E" w:rsidRPr="00172B43" w:rsidRDefault="00E30424" w:rsidP="008E307E">
            <w:r>
              <w:t>67 200,00</w:t>
            </w:r>
          </w:p>
        </w:tc>
      </w:tr>
      <w:tr w:rsidR="008E307E" w:rsidTr="008E307E">
        <w:tc>
          <w:tcPr>
            <w:tcW w:w="1980" w:type="dxa"/>
            <w:vMerge/>
          </w:tcPr>
          <w:p w:rsidR="008E307E" w:rsidRDefault="008E307E" w:rsidP="008E307E"/>
        </w:tc>
        <w:tc>
          <w:tcPr>
            <w:tcW w:w="3260" w:type="dxa"/>
          </w:tcPr>
          <w:p w:rsidR="008E307E" w:rsidRPr="004C05D0" w:rsidRDefault="008F233D" w:rsidP="008E307E">
            <w:r w:rsidRPr="008F233D">
              <w:t xml:space="preserve">Источник бесперебойного питания IPPON </w:t>
            </w:r>
            <w:proofErr w:type="spellStart"/>
            <w:r w:rsidRPr="008F233D">
              <w:t>Smart</w:t>
            </w:r>
            <w:proofErr w:type="spellEnd"/>
            <w:r w:rsidRPr="008F233D">
              <w:t xml:space="preserve"> </w:t>
            </w:r>
            <w:proofErr w:type="spellStart"/>
            <w:r w:rsidRPr="008F233D">
              <w:t>Winner</w:t>
            </w:r>
            <w:proofErr w:type="spellEnd"/>
            <w:r w:rsidRPr="008F233D">
              <w:t xml:space="preserve"> II, 1000ВА, IEC С13 х 4, USB, RS232, линейно-интерактивный, универсальный</w:t>
            </w:r>
          </w:p>
        </w:tc>
        <w:tc>
          <w:tcPr>
            <w:tcW w:w="2126" w:type="dxa"/>
          </w:tcPr>
          <w:p w:rsidR="008E307E" w:rsidRDefault="00E30424" w:rsidP="008E307E">
            <w:r>
              <w:t>47 600,00</w:t>
            </w:r>
          </w:p>
        </w:tc>
        <w:tc>
          <w:tcPr>
            <w:tcW w:w="1979" w:type="dxa"/>
          </w:tcPr>
          <w:p w:rsidR="008E307E" w:rsidRDefault="00E30424" w:rsidP="008E307E">
            <w:r>
              <w:t>47 600,00</w:t>
            </w:r>
          </w:p>
        </w:tc>
      </w:tr>
      <w:tr w:rsidR="008E307E" w:rsidTr="008E307E">
        <w:tc>
          <w:tcPr>
            <w:tcW w:w="1980" w:type="dxa"/>
          </w:tcPr>
          <w:p w:rsidR="008E307E" w:rsidRDefault="008E307E" w:rsidP="008E307E"/>
        </w:tc>
        <w:tc>
          <w:tcPr>
            <w:tcW w:w="3260" w:type="dxa"/>
          </w:tcPr>
          <w:p w:rsidR="008E307E" w:rsidRDefault="008E307E" w:rsidP="008E307E">
            <w:pPr>
              <w:jc w:val="right"/>
            </w:pPr>
          </w:p>
        </w:tc>
        <w:tc>
          <w:tcPr>
            <w:tcW w:w="2126" w:type="dxa"/>
          </w:tcPr>
          <w:p w:rsidR="008E307E" w:rsidRDefault="008E307E" w:rsidP="008E307E">
            <w:pPr>
              <w:jc w:val="right"/>
            </w:pPr>
            <w:r>
              <w:t>Итого</w:t>
            </w:r>
          </w:p>
        </w:tc>
        <w:tc>
          <w:tcPr>
            <w:tcW w:w="1979" w:type="dxa"/>
          </w:tcPr>
          <w:p w:rsidR="008E307E" w:rsidRPr="008901E5" w:rsidRDefault="00E30424" w:rsidP="008E307E">
            <w:pPr>
              <w:jc w:val="right"/>
            </w:pPr>
            <w:r>
              <w:t>114 800,00</w:t>
            </w:r>
          </w:p>
        </w:tc>
      </w:tr>
    </w:tbl>
    <w:p w:rsidR="008901E5" w:rsidRPr="00391BEF" w:rsidRDefault="008901E5" w:rsidP="008901E5">
      <w:pPr>
        <w:rPr>
          <w:b/>
        </w:rPr>
      </w:pPr>
      <w:r w:rsidRPr="005E0873">
        <w:t>Цена минимального пре</w:t>
      </w:r>
      <w:r>
        <w:t xml:space="preserve">дложения составляет </w:t>
      </w:r>
      <w:r w:rsidR="00E30424">
        <w:rPr>
          <w:b/>
        </w:rPr>
        <w:t>110 000,00</w:t>
      </w:r>
      <w:r w:rsidR="004C05D0" w:rsidRPr="004C05D0">
        <w:rPr>
          <w:b/>
        </w:rPr>
        <w:t xml:space="preserve"> (</w:t>
      </w:r>
      <w:r w:rsidR="00E30424">
        <w:rPr>
          <w:b/>
        </w:rPr>
        <w:t>Сто десять</w:t>
      </w:r>
      <w:r w:rsidR="004C05D0" w:rsidRPr="004C05D0">
        <w:rPr>
          <w:b/>
        </w:rPr>
        <w:t xml:space="preserve"> тысяч</w:t>
      </w:r>
      <w:bookmarkStart w:id="0" w:name="_GoBack"/>
      <w:bookmarkEnd w:id="0"/>
      <w:r w:rsidR="004C05D0" w:rsidRPr="004C05D0">
        <w:rPr>
          <w:b/>
        </w:rPr>
        <w:t>) рублей 00 копеек</w:t>
      </w:r>
    </w:p>
    <w:p w:rsidR="008901E5" w:rsidRDefault="008901E5"/>
    <w:sectPr w:rsidR="0089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E5"/>
    <w:rsid w:val="00057990"/>
    <w:rsid w:val="003A2A5B"/>
    <w:rsid w:val="004C05D0"/>
    <w:rsid w:val="008901E5"/>
    <w:rsid w:val="008E307E"/>
    <w:rsid w:val="008F233D"/>
    <w:rsid w:val="009C1ECD"/>
    <w:rsid w:val="009D705E"/>
    <w:rsid w:val="00C03D4B"/>
    <w:rsid w:val="00C0695C"/>
    <w:rsid w:val="00CE49A7"/>
    <w:rsid w:val="00D520A6"/>
    <w:rsid w:val="00E30424"/>
    <w:rsid w:val="00E67FF5"/>
    <w:rsid w:val="00E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AF70"/>
  <w15:chartTrackingRefBased/>
  <w15:docId w15:val="{87317592-4189-48AA-B55F-F1CCA91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5</cp:revision>
  <dcterms:created xsi:type="dcterms:W3CDTF">2026-05-21T13:16:00Z</dcterms:created>
  <dcterms:modified xsi:type="dcterms:W3CDTF">2026-05-22T07:20:00Z</dcterms:modified>
</cp:coreProperties>
</file>