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                   </w:t>
      </w:r>
      <w:r>
        <w:rPr>
          <w:b/>
          <w:sz w:val="24"/>
          <w:szCs w:val="24"/>
        </w:rPr>
        <w:t>бумаги  офисной А-4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для  нужд ФГБУЗ МСЧ № 142 ФМБА России</w:t>
      </w:r>
    </w:p>
    <w:p>
      <w:pPr>
        <w:pStyle w:val="Normal"/>
        <w:spacing w:lineRule="auto" w:line="276" w:before="0" w:after="20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в 2026 году</w:t>
      </w:r>
    </w:p>
    <w:p>
      <w:pPr>
        <w:pStyle w:val="ListParagraph"/>
        <w:numPr>
          <w:ilvl w:val="0"/>
          <w:numId w:val="2"/>
        </w:numPr>
        <w:ind w:left="0" w:right="0" w:hanging="0"/>
        <w:rPr/>
      </w:pPr>
      <w:r>
        <w:rPr>
          <w:sz w:val="24"/>
          <w:szCs w:val="24"/>
        </w:rPr>
        <w:t>Срок поставки,</w:t>
      </w:r>
      <w:r>
        <w:rPr/>
        <w:t xml:space="preserve"> </w:t>
      </w:r>
      <w:r>
        <w:rPr>
          <w:sz w:val="24"/>
          <w:szCs w:val="24"/>
        </w:rPr>
        <w:t>количество и наименование позиций товара: в течение 15 дней с момента поступления заявки от Заказчика и согласно, заявленного перечня;</w:t>
      </w:r>
    </w:p>
    <w:p>
      <w:pPr>
        <w:pStyle w:val="ListParagraph"/>
        <w:numPr>
          <w:ilvl w:val="0"/>
          <w:numId w:val="2"/>
        </w:numPr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Доставка, разгрузка товара до места складирования производится силами Поставщика по адресу: 453571, Республика Башкортостан, г.Межгорье, ул. Олимпийская, зд. 16. </w:t>
      </w:r>
    </w:p>
    <w:p>
      <w:pPr>
        <w:pStyle w:val="ListParagraph"/>
        <w:numPr>
          <w:ilvl w:val="0"/>
          <w:numId w:val="2"/>
        </w:numPr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>Технические характеристики товара должны соответствовать техническому заданию (см. табл.), а также должны быть новыми, не бывшими в эксплуатации, не восстановленными, сухими, без дефектов материала и изготовления, не переделанными, не поврежденными;</w:t>
      </w:r>
    </w:p>
    <w:p>
      <w:pPr>
        <w:pStyle w:val="ListParagraph"/>
        <w:numPr>
          <w:ilvl w:val="0"/>
          <w:numId w:val="2"/>
        </w:numPr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Требования к поставке товара: поставка товара осуществляется в рабочие дни с понедельника по четверг с 08.00 час до 16.30 час, в пятницу с 08.00. час до 15.30 час, перерыв на обед с 12.30 час. до 14.00 час. </w:t>
      </w:r>
    </w:p>
    <w:p>
      <w:pPr>
        <w:pStyle w:val="ListParagraph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873" w:type="dxa"/>
        <w:jc w:val="left"/>
        <w:tblInd w:w="-68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64"/>
        <w:gridCol w:w="1775"/>
        <w:gridCol w:w="6048"/>
        <w:gridCol w:w="797"/>
        <w:gridCol w:w="689"/>
      </w:tblGrid>
      <w:tr>
        <w:trPr>
          <w:trHeight w:val="783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Товары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Требования, установленные в отношении закупаемого товара (показатели, в соответствии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которыми будет устанавливаться соответствие)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>
        <w:trPr>
          <w:trHeight w:val="783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>
              <w:rPr>
                <w:strike w:val="false"/>
                <w:dstrike w:val="false"/>
                <w:sz w:val="24"/>
                <w:szCs w:val="24"/>
              </w:rPr>
              <w:t xml:space="preserve">умага для офисной техники марки С; Формат </w:t>
            </w:r>
            <w:r>
              <w:rPr>
                <w:strike/>
                <w:sz w:val="24"/>
                <w:szCs w:val="24"/>
              </w:rPr>
              <w:t>А</w:t>
            </w:r>
            <w:r>
              <w:rPr>
                <w:strike w:val="false"/>
                <w:dstrike w:val="false"/>
                <w:sz w:val="24"/>
                <w:szCs w:val="24"/>
              </w:rPr>
              <w:t>4; Плотность листа:не менее 80г/м2; Яркость бумаги не менее 94%; Количество листов в пачке-не менее 500; Соответствие ГОСТ 9327-60.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>
      <w:pPr>
        <w:pStyle w:val="Normal"/>
        <w:ind w:left="142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2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2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Начальник хозяйственного отдела                                                                  Т.Н. Втулкина</w:t>
      </w:r>
    </w:p>
    <w:sectPr>
      <w:type w:val="nextPage"/>
      <w:pgSz w:w="11906" w:h="16838"/>
      <w:pgMar w:left="993" w:right="851" w:header="0" w:top="794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qFormat/>
    <w:pPr>
      <w:widowControl/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40" w:after="0"/>
      <w:outlineLvl w:val="1"/>
    </w:pPr>
    <w:rPr>
      <w:rFonts w:ascii="Cambria" w:hAnsi="Cambria" w:eastAsia="Calibri" w:cs="DejaVu Sans"/>
      <w:color w:val="365F91"/>
      <w:sz w:val="26"/>
      <w:szCs w:val="26"/>
    </w:rPr>
  </w:style>
  <w:style w:type="paragraph" w:styleId="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rFonts w:ascii="Cambria" w:hAnsi="Cambria" w:eastAsia="Calibri" w:cs="DejaVu Sans"/>
      <w:color w:val="243F60"/>
      <w:sz w:val="24"/>
      <w:szCs w:val="24"/>
    </w:rPr>
  </w:style>
  <w:style w:type="paragraph" w:styleId="4">
    <w:name w:val="Heading 4"/>
    <w:basedOn w:val="Style12"/>
    <w:next w:val="Style13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Normal"/>
    <w:next w:val="Normal"/>
    <w:qFormat/>
    <w:pPr>
      <w:keepNext w:val="true"/>
      <w:keepLines/>
      <w:spacing w:before="200" w:after="0"/>
      <w:outlineLvl w:val="4"/>
    </w:pPr>
    <w:rPr>
      <w:rFonts w:ascii="Cambria" w:hAnsi="Cambria" w:eastAsia="Calibri" w:cs="DejaVu Sans"/>
      <w:color w:val="243F60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0"/>
      <w:outlineLvl w:val="5"/>
    </w:pPr>
    <w:rPr>
      <w:rFonts w:ascii="Cambria" w:hAnsi="Cambria" w:eastAsia="Calibri" w:cs="DejaVu Sans"/>
      <w:i/>
      <w:iCs/>
      <w:color w:val="243F60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Appleconvertedspace">
    <w:name w:val="apple-converted-space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Style8">
    <w:name w:val="Интернет-ссылка"/>
    <w:basedOn w:val="DefaultParagraphFont"/>
    <w:rPr>
      <w:color w:val="0000FF"/>
      <w:u w:val="single"/>
    </w:rPr>
  </w:style>
  <w:style w:type="character" w:styleId="Thname">
    <w:name w:val="thname"/>
    <w:basedOn w:val="DefaultParagraphFont"/>
    <w:qFormat/>
    <w:rPr/>
  </w:style>
  <w:style w:type="character" w:styleId="Thvalue">
    <w:name w:val="thvalue"/>
    <w:basedOn w:val="DefaultParagraphFont"/>
    <w:qFormat/>
    <w:rPr/>
  </w:style>
  <w:style w:type="character" w:styleId="Style9">
    <w:name w:val="Выделение"/>
    <w:basedOn w:val="DefaultParagraphFont"/>
    <w:qFormat/>
    <w:rPr>
      <w:i/>
      <w:iCs/>
    </w:rPr>
  </w:style>
  <w:style w:type="character" w:styleId="Style10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61">
    <w:name w:val="Заголовок 6 Знак"/>
    <w:basedOn w:val="DefaultParagraphFont"/>
    <w:qFormat/>
    <w:rPr>
      <w:rFonts w:ascii="Cambria" w:hAnsi="Cambria" w:eastAsia="Calibri" w:cs="DejaVu Sans"/>
      <w:i/>
      <w:iCs/>
      <w:color w:val="243F60"/>
      <w:sz w:val="20"/>
      <w:szCs w:val="20"/>
      <w:lang w:eastAsia="ru-RU"/>
    </w:rPr>
  </w:style>
  <w:style w:type="character" w:styleId="51">
    <w:name w:val="Заголовок 5 Знак"/>
    <w:basedOn w:val="DefaultParagraphFont"/>
    <w:qFormat/>
    <w:rPr>
      <w:rFonts w:ascii="Cambria" w:hAnsi="Cambria" w:eastAsia="Calibri" w:cs="DejaVu Sans"/>
      <w:color w:val="243F60"/>
      <w:sz w:val="20"/>
      <w:szCs w:val="20"/>
      <w:lang w:eastAsia="ru-RU"/>
    </w:rPr>
  </w:style>
  <w:style w:type="character" w:styleId="21">
    <w:name w:val="Заголовок 2 Знак"/>
    <w:basedOn w:val="DefaultParagraphFont"/>
    <w:qFormat/>
    <w:rPr>
      <w:rFonts w:ascii="Cambria" w:hAnsi="Cambria" w:eastAsia="Calibri" w:cs="DejaVu Sans"/>
      <w:color w:val="365F91"/>
      <w:sz w:val="26"/>
      <w:szCs w:val="26"/>
      <w:lang w:eastAsia="ru-RU"/>
    </w:rPr>
  </w:style>
  <w:style w:type="character" w:styleId="31">
    <w:name w:val="Заголовок 3 Знак"/>
    <w:basedOn w:val="DefaultParagraphFont"/>
    <w:qFormat/>
    <w:rPr>
      <w:rFonts w:ascii="Cambria" w:hAnsi="Cambria" w:eastAsia="Calibri" w:cs="DejaVu Sans"/>
      <w:color w:val="243F60"/>
      <w:sz w:val="24"/>
      <w:szCs w:val="24"/>
      <w:lang w:eastAsia="ru-RU"/>
    </w:rPr>
  </w:style>
  <w:style w:type="character" w:styleId="Productfeaturesname">
    <w:name w:val="product-features__name"/>
    <w:basedOn w:val="DefaultParagraphFont"/>
    <w:qFormat/>
    <w:rPr/>
  </w:style>
  <w:style w:type="character" w:styleId="K3m27">
    <w:name w:val="k3m_27"/>
    <w:basedOn w:val="DefaultParagraphFont"/>
    <w:qFormat/>
    <w:rPr/>
  </w:style>
  <w:style w:type="character" w:styleId="Mk427">
    <w:name w:val="mk4_27"/>
    <w:basedOn w:val="DefaultParagraphFont"/>
    <w:qFormat/>
    <w:rPr/>
  </w:style>
  <w:style w:type="character" w:styleId="M4k27">
    <w:name w:val="m4k_27"/>
    <w:basedOn w:val="DefaultParagraphFont"/>
    <w:qFormat/>
    <w:rPr/>
  </w:style>
  <w:style w:type="character" w:styleId="Pseudolink">
    <w:name w:val="pseudolink"/>
    <w:basedOn w:val="DefaultParagraphFont"/>
    <w:qFormat/>
    <w:rPr/>
  </w:style>
  <w:style w:type="character" w:styleId="Style11">
    <w:name w:val="Символ нумерации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Droid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17">
    <w:name w:val="Стиль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qFormat/>
    <w:pPr>
      <w:widowControl/>
      <w:suppressAutoHyphens w:val="true"/>
      <w:spacing w:lineRule="auto" w:line="288"/>
      <w:ind w:left="708" w:right="0" w:firstLine="567"/>
      <w:jc w:val="both"/>
    </w:pPr>
    <w:rPr>
      <w:sz w:val="28"/>
      <w:szCs w:val="28"/>
      <w:lang w:eastAsia="ar-SA"/>
    </w:rPr>
  </w:style>
  <w:style w:type="paragraph" w:styleId="Style18">
    <w:name w:val="Подподпункт"/>
    <w:basedOn w:val="Normal"/>
    <w:qFormat/>
    <w:pPr>
      <w:widowControl/>
      <w:tabs>
        <w:tab w:val="clear" w:pos="708"/>
        <w:tab w:val="left" w:pos="851" w:leader="none"/>
        <w:tab w:val="left" w:pos="1134" w:leader="none"/>
        <w:tab w:val="left" w:pos="1418" w:leader="none"/>
        <w:tab w:val="left" w:pos="2978" w:leader="none"/>
      </w:tabs>
      <w:suppressAutoHyphens w:val="true"/>
      <w:spacing w:lineRule="auto" w:line="360"/>
      <w:ind w:left="2978" w:right="0" w:hanging="567"/>
      <w:jc w:val="both"/>
    </w:pPr>
    <w:rPr>
      <w:sz w:val="28"/>
      <w:lang w:eastAsia="ar-SA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abcontenttitle">
    <w:name w:val="tab-content_title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3615</TotalTime>
  <Application>LibreOffice/7.0.6.2$Linux_X86_64 LibreOffice_project/00$Build-2</Application>
  <AppVersion>15.0000</AppVersion>
  <Pages>1</Pages>
  <Words>184</Words>
  <Characters>1092</Characters>
  <CharactersWithSpaces>1338</CharactersWithSpaces>
  <Paragraphs>22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2016-08-30T08:44:00Z</dcterms:created>
  <dc:creator>RePack by Diakov</dc:creator>
  <dc:description/>
  <dc:language>ru-RU</dc:language>
  <cp:lastModifiedBy/>
  <cp:lastPrinted>2026-08-11T10:28:33Z</cp:lastPrinted>
  <dcterms:modified xsi:type="dcterms:W3CDTF">2026-08-11T10:30:08Z</dcterms:modified>
  <cp:revision>490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