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D226D" w:rsidRPr="00555FAC" w:rsidRDefault="00573873" w:rsidP="00976538">
      <w:pPr>
        <w:pStyle w:val="a5"/>
        <w:jc w:val="center"/>
        <w:rPr>
          <w:rFonts w:ascii="Times New Roman" w:hAnsi="Times New Roman" w:cs="Times New Roman"/>
          <w:b/>
        </w:rPr>
      </w:pPr>
      <w:r w:rsidRPr="00555FAC">
        <w:rPr>
          <w:rFonts w:ascii="Times New Roman" w:hAnsi="Times New Roman" w:cs="Times New Roman"/>
          <w:b/>
        </w:rPr>
        <w:t xml:space="preserve">Договор </w:t>
      </w:r>
      <w:r w:rsidR="00C22F85" w:rsidRPr="00555FAC">
        <w:rPr>
          <w:rFonts w:ascii="Times New Roman" w:hAnsi="Times New Roman" w:cs="Times New Roman"/>
          <w:b/>
        </w:rPr>
        <w:t xml:space="preserve">№ </w:t>
      </w:r>
      <w:r w:rsidR="006D226D" w:rsidRPr="00555FAC">
        <w:rPr>
          <w:rFonts w:ascii="Times New Roman" w:hAnsi="Times New Roman" w:cs="Times New Roman"/>
          <w:b/>
        </w:rPr>
        <w:t>____</w:t>
      </w:r>
    </w:p>
    <w:p w:rsidR="00573873" w:rsidRDefault="00573873" w:rsidP="00976538">
      <w:pPr>
        <w:pStyle w:val="a5"/>
        <w:jc w:val="center"/>
        <w:rPr>
          <w:rFonts w:ascii="Times New Roman" w:hAnsi="Times New Roman" w:cs="Times New Roman"/>
        </w:rPr>
      </w:pPr>
      <w:r w:rsidRPr="00976538">
        <w:rPr>
          <w:rFonts w:ascii="Times New Roman" w:hAnsi="Times New Roman" w:cs="Times New Roman"/>
        </w:rPr>
        <w:t>на проверку и прочистку вентиляционных каналов и дымоходов</w:t>
      </w:r>
    </w:p>
    <w:p w:rsidR="00976538" w:rsidRPr="00976538" w:rsidRDefault="00976538" w:rsidP="00976538">
      <w:pPr>
        <w:pStyle w:val="a5"/>
        <w:jc w:val="center"/>
        <w:rPr>
          <w:rFonts w:ascii="Times New Roman" w:hAnsi="Times New Roman" w:cs="Times New Roman"/>
        </w:rPr>
      </w:pPr>
    </w:p>
    <w:p w:rsidR="00976538" w:rsidRDefault="00976538" w:rsidP="00976538">
      <w:pPr>
        <w:pStyle w:val="a5"/>
        <w:rPr>
          <w:rFonts w:ascii="Times New Roman" w:hAnsi="Times New Roman" w:cs="Times New Roman"/>
        </w:rPr>
      </w:pPr>
      <w:r w:rsidRPr="00976538">
        <w:rPr>
          <w:rFonts w:ascii="Times New Roman" w:hAnsi="Times New Roman" w:cs="Times New Roman"/>
        </w:rPr>
        <w:t xml:space="preserve">ИКЗ: </w:t>
      </w:r>
      <w:r w:rsidR="002B7F5A" w:rsidRPr="002B7F5A">
        <w:rPr>
          <w:rFonts w:ascii="Times New Roman" w:hAnsi="Times New Roman" w:cs="Times New Roman"/>
        </w:rPr>
        <w:t>26 1 0814162988 081601001 0017 000 0000 000</w:t>
      </w:r>
    </w:p>
    <w:p w:rsidR="00976538" w:rsidRDefault="00976538" w:rsidP="00976538">
      <w:pPr>
        <w:pStyle w:val="a5"/>
        <w:rPr>
          <w:rFonts w:ascii="Times New Roman" w:hAnsi="Times New Roman" w:cs="Times New Roman"/>
        </w:rPr>
      </w:pPr>
    </w:p>
    <w:p w:rsidR="006D226D" w:rsidRPr="006D226D" w:rsidRDefault="006D226D" w:rsidP="00976538">
      <w:pPr>
        <w:pStyle w:val="20"/>
        <w:shd w:val="clear" w:color="auto" w:fill="auto"/>
        <w:spacing w:before="0" w:after="248" w:line="200" w:lineRule="exact"/>
        <w:rPr>
          <w:rFonts w:ascii="Times New Roman" w:hAnsi="Times New Roman" w:cs="Times New Roman"/>
          <w:sz w:val="24"/>
          <w:szCs w:val="24"/>
        </w:rPr>
      </w:pPr>
      <w:r w:rsidRPr="006D226D">
        <w:rPr>
          <w:rFonts w:ascii="Times New Roman" w:hAnsi="Times New Roman" w:cs="Times New Roman"/>
          <w:sz w:val="24"/>
          <w:szCs w:val="24"/>
        </w:rPr>
        <w:t>г.</w:t>
      </w:r>
      <w:r w:rsidR="0008599F">
        <w:rPr>
          <w:rFonts w:ascii="Times New Roman" w:hAnsi="Times New Roman" w:cs="Times New Roman"/>
          <w:sz w:val="24"/>
          <w:szCs w:val="24"/>
        </w:rPr>
        <w:t xml:space="preserve"> </w:t>
      </w:r>
      <w:r w:rsidRPr="006D226D">
        <w:rPr>
          <w:rFonts w:ascii="Times New Roman" w:hAnsi="Times New Roman" w:cs="Times New Roman"/>
          <w:sz w:val="24"/>
          <w:szCs w:val="24"/>
        </w:rPr>
        <w:t>Элиста</w:t>
      </w:r>
      <w:r>
        <w:rPr>
          <w:rFonts w:ascii="Times New Roman" w:hAnsi="Times New Roman" w:cs="Times New Roman"/>
          <w:sz w:val="24"/>
          <w:szCs w:val="24"/>
        </w:rPr>
        <w:t xml:space="preserve">                                                                                                       </w:t>
      </w:r>
      <w:r w:rsidRPr="006D226D">
        <w:rPr>
          <w:rFonts w:ascii="Times New Roman" w:hAnsi="Times New Roman" w:cs="Times New Roman"/>
          <w:sz w:val="24"/>
          <w:szCs w:val="24"/>
        </w:rPr>
        <w:t xml:space="preserve"> </w:t>
      </w:r>
      <w:r w:rsidR="00976538">
        <w:rPr>
          <w:rFonts w:ascii="Times New Roman" w:hAnsi="Times New Roman" w:cs="Times New Roman"/>
          <w:sz w:val="24"/>
          <w:szCs w:val="24"/>
        </w:rPr>
        <w:t xml:space="preserve">    </w:t>
      </w:r>
      <w:r w:rsidR="009B26A7">
        <w:rPr>
          <w:rFonts w:ascii="Times New Roman" w:hAnsi="Times New Roman" w:cs="Times New Roman"/>
          <w:sz w:val="24"/>
          <w:szCs w:val="24"/>
        </w:rPr>
        <w:t xml:space="preserve">        </w:t>
      </w:r>
      <w:r w:rsidR="00976538">
        <w:rPr>
          <w:rFonts w:ascii="Times New Roman" w:hAnsi="Times New Roman" w:cs="Times New Roman"/>
          <w:sz w:val="24"/>
          <w:szCs w:val="24"/>
        </w:rPr>
        <w:t xml:space="preserve">  </w:t>
      </w:r>
      <w:r w:rsidRPr="006D226D">
        <w:rPr>
          <w:rFonts w:ascii="Times New Roman" w:hAnsi="Times New Roman" w:cs="Times New Roman"/>
          <w:sz w:val="24"/>
          <w:szCs w:val="24"/>
        </w:rPr>
        <w:t>«___»</w:t>
      </w:r>
      <w:r w:rsidR="00C26964">
        <w:rPr>
          <w:rFonts w:ascii="Times New Roman" w:hAnsi="Times New Roman" w:cs="Times New Roman"/>
          <w:sz w:val="24"/>
          <w:szCs w:val="24"/>
        </w:rPr>
        <w:t xml:space="preserve"> </w:t>
      </w:r>
      <w:r w:rsidR="009B26A7">
        <w:rPr>
          <w:rFonts w:ascii="Times New Roman" w:hAnsi="Times New Roman" w:cs="Times New Roman"/>
          <w:sz w:val="24"/>
          <w:szCs w:val="24"/>
        </w:rPr>
        <w:t>_______</w:t>
      </w:r>
      <w:r w:rsidR="00976538">
        <w:rPr>
          <w:rFonts w:ascii="Times New Roman" w:hAnsi="Times New Roman" w:cs="Times New Roman"/>
          <w:sz w:val="24"/>
          <w:szCs w:val="24"/>
        </w:rPr>
        <w:t xml:space="preserve"> </w:t>
      </w:r>
      <w:r w:rsidRPr="006D226D">
        <w:rPr>
          <w:rFonts w:ascii="Times New Roman" w:hAnsi="Times New Roman" w:cs="Times New Roman"/>
          <w:sz w:val="24"/>
          <w:szCs w:val="24"/>
        </w:rPr>
        <w:t>202</w:t>
      </w:r>
      <w:r w:rsidR="00B05AA8">
        <w:rPr>
          <w:rFonts w:ascii="Times New Roman" w:hAnsi="Times New Roman" w:cs="Times New Roman"/>
          <w:sz w:val="24"/>
          <w:szCs w:val="24"/>
        </w:rPr>
        <w:t>6</w:t>
      </w:r>
      <w:r w:rsidRPr="006D226D">
        <w:rPr>
          <w:rFonts w:ascii="Times New Roman" w:hAnsi="Times New Roman" w:cs="Times New Roman"/>
          <w:sz w:val="24"/>
          <w:szCs w:val="24"/>
        </w:rPr>
        <w:t xml:space="preserve"> г.</w:t>
      </w:r>
    </w:p>
    <w:p w:rsidR="006D226D" w:rsidRDefault="006D0896" w:rsidP="00976538">
      <w:pPr>
        <w:pStyle w:val="a5"/>
        <w:ind w:firstLine="567"/>
        <w:jc w:val="both"/>
        <w:rPr>
          <w:rFonts w:ascii="Times New Roman" w:hAnsi="Times New Roman" w:cs="Times New Roman"/>
        </w:rPr>
      </w:pPr>
      <w:proofErr w:type="gramStart"/>
      <w:r w:rsidRPr="00976538">
        <w:rPr>
          <w:rFonts w:ascii="Times New Roman" w:hAnsi="Times New Roman" w:cs="Times New Roman"/>
          <w:b/>
        </w:rPr>
        <w:t>Управление Федеральной налоговой службы по Республике Калмыкия</w:t>
      </w:r>
      <w:r w:rsidR="00976538">
        <w:rPr>
          <w:rFonts w:ascii="Times New Roman" w:hAnsi="Times New Roman" w:cs="Times New Roman"/>
          <w:b/>
        </w:rPr>
        <w:t xml:space="preserve"> (далее - Управление)</w:t>
      </w:r>
      <w:r w:rsidRPr="00976538">
        <w:rPr>
          <w:rFonts w:ascii="Times New Roman" w:hAnsi="Times New Roman" w:cs="Times New Roman"/>
        </w:rPr>
        <w:t xml:space="preserve">, именуемое в дальнейшем </w:t>
      </w:r>
      <w:r w:rsidR="00976538" w:rsidRPr="00976538">
        <w:rPr>
          <w:rFonts w:ascii="Times New Roman" w:hAnsi="Times New Roman" w:cs="Times New Roman"/>
          <w:b/>
        </w:rPr>
        <w:t>«</w:t>
      </w:r>
      <w:r w:rsidRPr="00976538">
        <w:rPr>
          <w:rFonts w:ascii="Times New Roman" w:hAnsi="Times New Roman" w:cs="Times New Roman"/>
          <w:b/>
        </w:rPr>
        <w:t>Заказчик</w:t>
      </w:r>
      <w:r w:rsidR="00976538" w:rsidRPr="00976538">
        <w:rPr>
          <w:rFonts w:ascii="Times New Roman" w:hAnsi="Times New Roman" w:cs="Times New Roman"/>
          <w:b/>
        </w:rPr>
        <w:t>»</w:t>
      </w:r>
      <w:r w:rsidRPr="00976538">
        <w:rPr>
          <w:rFonts w:ascii="Times New Roman" w:hAnsi="Times New Roman" w:cs="Times New Roman"/>
        </w:rPr>
        <w:t xml:space="preserve">, в лице </w:t>
      </w:r>
      <w:r w:rsidR="00E863AF" w:rsidRPr="00976538">
        <w:rPr>
          <w:rFonts w:ascii="Times New Roman" w:hAnsi="Times New Roman" w:cs="Times New Roman"/>
          <w:kern w:val="1"/>
          <w:lang w:eastAsia="ar-SA"/>
        </w:rPr>
        <w:t>руководителя Лариева Вячеслава Николаевича</w:t>
      </w:r>
      <w:r w:rsidRPr="00976538">
        <w:rPr>
          <w:rFonts w:ascii="Times New Roman" w:hAnsi="Times New Roman" w:cs="Times New Roman"/>
        </w:rPr>
        <w:t xml:space="preserve">, действующего на основании </w:t>
      </w:r>
      <w:r w:rsidR="00E863AF" w:rsidRPr="00976538">
        <w:rPr>
          <w:rFonts w:ascii="Times New Roman" w:hAnsi="Times New Roman" w:cs="Times New Roman"/>
          <w:kern w:val="1"/>
          <w:lang w:eastAsia="ar-SA"/>
        </w:rPr>
        <w:t>Положения об Управлении от 31.05.2021</w:t>
      </w:r>
      <w:r w:rsidR="00FF410D" w:rsidRPr="00976538">
        <w:rPr>
          <w:rFonts w:ascii="Times New Roman" w:hAnsi="Times New Roman" w:cs="Times New Roman"/>
        </w:rPr>
        <w:t>, с одной стороны, и</w:t>
      </w:r>
      <w:r w:rsidRPr="00976538">
        <w:rPr>
          <w:rFonts w:ascii="Times New Roman" w:hAnsi="Times New Roman" w:cs="Times New Roman"/>
        </w:rPr>
        <w:t xml:space="preserve"> </w:t>
      </w:r>
      <w:r w:rsidR="00976538">
        <w:rPr>
          <w:rFonts w:ascii="Times New Roman" w:hAnsi="Times New Roman" w:cs="Times New Roman"/>
        </w:rPr>
        <w:t>___________________</w:t>
      </w:r>
      <w:r w:rsidRPr="00976538">
        <w:rPr>
          <w:rFonts w:ascii="Times New Roman" w:hAnsi="Times New Roman" w:cs="Times New Roman"/>
        </w:rPr>
        <w:t xml:space="preserve">, именуемое в дальнейшем </w:t>
      </w:r>
      <w:r w:rsidR="00D76A69" w:rsidRPr="00976538">
        <w:rPr>
          <w:rFonts w:ascii="Times New Roman" w:hAnsi="Times New Roman" w:cs="Times New Roman"/>
          <w:b/>
        </w:rPr>
        <w:t>«</w:t>
      </w:r>
      <w:r w:rsidRPr="00976538">
        <w:rPr>
          <w:rFonts w:ascii="Times New Roman" w:hAnsi="Times New Roman" w:cs="Times New Roman"/>
          <w:b/>
        </w:rPr>
        <w:t>Подрядчик</w:t>
      </w:r>
      <w:r w:rsidR="00D76A69" w:rsidRPr="00976538">
        <w:rPr>
          <w:rFonts w:ascii="Times New Roman" w:hAnsi="Times New Roman" w:cs="Times New Roman"/>
          <w:b/>
        </w:rPr>
        <w:t>»</w:t>
      </w:r>
      <w:r w:rsidRPr="00976538">
        <w:rPr>
          <w:rFonts w:ascii="Times New Roman" w:hAnsi="Times New Roman" w:cs="Times New Roman"/>
        </w:rPr>
        <w:t xml:space="preserve">, в лице </w:t>
      </w:r>
      <w:r w:rsidR="00976538">
        <w:rPr>
          <w:rFonts w:ascii="Times New Roman" w:hAnsi="Times New Roman" w:cs="Times New Roman"/>
        </w:rPr>
        <w:t>___________________</w:t>
      </w:r>
      <w:r w:rsidRPr="00976538">
        <w:rPr>
          <w:rFonts w:ascii="Times New Roman" w:hAnsi="Times New Roman" w:cs="Times New Roman"/>
        </w:rPr>
        <w:t xml:space="preserve">, действующего на основании </w:t>
      </w:r>
      <w:r w:rsidR="00976538">
        <w:rPr>
          <w:rFonts w:ascii="Times New Roman" w:hAnsi="Times New Roman" w:cs="Times New Roman"/>
        </w:rPr>
        <w:t>__________</w:t>
      </w:r>
      <w:r w:rsidR="00FF410D" w:rsidRPr="00976538">
        <w:rPr>
          <w:rFonts w:ascii="Times New Roman" w:hAnsi="Times New Roman" w:cs="Times New Roman"/>
        </w:rPr>
        <w:t xml:space="preserve">, с другой стороны, </w:t>
      </w:r>
      <w:r w:rsidR="00D76A69" w:rsidRPr="00976538">
        <w:rPr>
          <w:rFonts w:ascii="Times New Roman" w:hAnsi="Times New Roman" w:cs="Times New Roman"/>
        </w:rPr>
        <w:t>на основании п. 4 ч. 1 чт. 93 Федерального закона от 05.04.2013 № 44-ФЗ «О контрактной системе в</w:t>
      </w:r>
      <w:proofErr w:type="gramEnd"/>
      <w:r w:rsidR="00D76A69" w:rsidRPr="00976538">
        <w:rPr>
          <w:rFonts w:ascii="Times New Roman" w:hAnsi="Times New Roman" w:cs="Times New Roman"/>
        </w:rPr>
        <w:t xml:space="preserve"> сфере закупок товаров, работ, услуг для обеспечения государственных и муниципальных нужд» (далее - Закон № 44-ФЗ) заключили настоящий договор </w:t>
      </w:r>
      <w:r w:rsidR="00D90ABF">
        <w:rPr>
          <w:rFonts w:ascii="Times New Roman" w:hAnsi="Times New Roman" w:cs="Times New Roman"/>
        </w:rPr>
        <w:t xml:space="preserve">(далее – договор) </w:t>
      </w:r>
      <w:r w:rsidR="00D76A69" w:rsidRPr="00976538">
        <w:rPr>
          <w:rFonts w:ascii="Times New Roman" w:hAnsi="Times New Roman" w:cs="Times New Roman"/>
        </w:rPr>
        <w:t>о нижеследующем:</w:t>
      </w:r>
      <w:bookmarkStart w:id="0" w:name="sub_100"/>
    </w:p>
    <w:p w:rsidR="00620685" w:rsidRPr="00620685" w:rsidRDefault="00620685" w:rsidP="00620685">
      <w:pPr>
        <w:pStyle w:val="a5"/>
        <w:rPr>
          <w:rFonts w:ascii="Times New Roman" w:hAnsi="Times New Roman" w:cs="Times New Roman"/>
        </w:rPr>
      </w:pPr>
    </w:p>
    <w:p w:rsidR="006D226D" w:rsidRPr="00620685" w:rsidRDefault="006D226D" w:rsidP="00620685">
      <w:pPr>
        <w:pStyle w:val="a5"/>
        <w:jc w:val="center"/>
        <w:rPr>
          <w:rFonts w:ascii="Times New Roman" w:hAnsi="Times New Roman" w:cs="Times New Roman"/>
          <w:b/>
        </w:rPr>
      </w:pPr>
      <w:r w:rsidRPr="00620685">
        <w:rPr>
          <w:rFonts w:ascii="Times New Roman" w:hAnsi="Times New Roman" w:cs="Times New Roman"/>
          <w:b/>
        </w:rPr>
        <w:t>1. Предмет договора</w:t>
      </w:r>
    </w:p>
    <w:p w:rsidR="006D226D" w:rsidRPr="006D226D" w:rsidRDefault="006D226D" w:rsidP="00620685">
      <w:pPr>
        <w:autoSpaceDE w:val="0"/>
        <w:autoSpaceDN w:val="0"/>
        <w:adjustRightInd w:val="0"/>
        <w:ind w:firstLine="567"/>
        <w:jc w:val="both"/>
        <w:rPr>
          <w:rFonts w:ascii="Times New Roman CYR" w:eastAsiaTheme="minorEastAsia" w:hAnsi="Times New Roman CYR" w:cs="Times New Roman CYR"/>
          <w:color w:val="auto"/>
          <w:lang w:bidi="ar-SA"/>
        </w:rPr>
      </w:pPr>
      <w:bookmarkStart w:id="1" w:name="sub_11"/>
      <w:bookmarkEnd w:id="0"/>
      <w:r w:rsidRPr="006D226D">
        <w:rPr>
          <w:rFonts w:ascii="Times New Roman CYR" w:eastAsiaTheme="minorEastAsia" w:hAnsi="Times New Roman CYR" w:cs="Times New Roman CYR"/>
          <w:color w:val="auto"/>
          <w:lang w:bidi="ar-SA"/>
        </w:rPr>
        <w:t xml:space="preserve">1.1. По настоящему договору Подрядчик обязуется по заданию Заказчика выполнить работы по проверке и прочистке вентиляционных каналов и дымоходов на объектах, находящихся в управлении Заказчика, а </w:t>
      </w:r>
      <w:r w:rsidR="003B74FF" w:rsidRPr="003B74FF">
        <w:rPr>
          <w:rFonts w:ascii="Times New Roman CYR" w:eastAsiaTheme="minorEastAsia" w:hAnsi="Times New Roman CYR" w:cs="Times New Roman CYR"/>
          <w:color w:val="auto"/>
          <w:lang w:bidi="ar-SA"/>
        </w:rPr>
        <w:t>Заказчик обязуется принять выполненные работы и оплатить их результат</w:t>
      </w:r>
      <w:r w:rsidRPr="006D226D">
        <w:rPr>
          <w:rFonts w:ascii="Times New Roman CYR" w:eastAsiaTheme="minorEastAsia" w:hAnsi="Times New Roman CYR" w:cs="Times New Roman CYR"/>
          <w:color w:val="auto"/>
          <w:lang w:bidi="ar-SA"/>
        </w:rPr>
        <w:t>.</w:t>
      </w:r>
    </w:p>
    <w:p w:rsidR="006D226D" w:rsidRPr="006D226D" w:rsidRDefault="006D226D" w:rsidP="00620685">
      <w:pPr>
        <w:autoSpaceDE w:val="0"/>
        <w:autoSpaceDN w:val="0"/>
        <w:adjustRightInd w:val="0"/>
        <w:ind w:firstLine="567"/>
        <w:jc w:val="both"/>
        <w:rPr>
          <w:rFonts w:ascii="Times New Roman CYR" w:eastAsiaTheme="minorEastAsia" w:hAnsi="Times New Roman CYR" w:cs="Times New Roman CYR"/>
          <w:color w:val="auto"/>
          <w:lang w:bidi="ar-SA"/>
        </w:rPr>
      </w:pPr>
      <w:bookmarkStart w:id="2" w:name="sub_12"/>
      <w:bookmarkEnd w:id="1"/>
      <w:r w:rsidRPr="006D226D">
        <w:rPr>
          <w:rFonts w:ascii="Times New Roman CYR" w:eastAsiaTheme="minorEastAsia" w:hAnsi="Times New Roman CYR" w:cs="Times New Roman CYR"/>
          <w:color w:val="auto"/>
          <w:lang w:bidi="ar-SA"/>
        </w:rPr>
        <w:t xml:space="preserve">1.2. Перечень </w:t>
      </w:r>
      <w:r>
        <w:rPr>
          <w:rFonts w:ascii="Times New Roman CYR" w:eastAsiaTheme="minorEastAsia" w:hAnsi="Times New Roman CYR" w:cs="Times New Roman CYR"/>
          <w:color w:val="auto"/>
          <w:lang w:bidi="ar-SA"/>
        </w:rPr>
        <w:t>объектов</w:t>
      </w:r>
      <w:r w:rsidRPr="006D226D">
        <w:rPr>
          <w:rFonts w:ascii="Times New Roman CYR" w:eastAsiaTheme="minorEastAsia" w:hAnsi="Times New Roman CYR" w:cs="Times New Roman CYR"/>
          <w:color w:val="auto"/>
          <w:lang w:bidi="ar-SA"/>
        </w:rPr>
        <w:t xml:space="preserve"> определены Сторонами в </w:t>
      </w:r>
      <w:r w:rsidR="000D353F">
        <w:rPr>
          <w:rFonts w:ascii="Times New Roman CYR" w:eastAsiaTheme="minorEastAsia" w:hAnsi="Times New Roman CYR" w:cs="Times New Roman CYR"/>
          <w:color w:val="auto"/>
          <w:lang w:bidi="ar-SA"/>
        </w:rPr>
        <w:t xml:space="preserve">приложении </w:t>
      </w:r>
      <w:r>
        <w:rPr>
          <w:rFonts w:ascii="Times New Roman CYR" w:eastAsiaTheme="minorEastAsia" w:hAnsi="Times New Roman CYR" w:cs="Times New Roman CYR"/>
          <w:color w:val="auto"/>
          <w:lang w:bidi="ar-SA"/>
        </w:rPr>
        <w:t>№ 1</w:t>
      </w:r>
      <w:r w:rsidRPr="006D226D">
        <w:rPr>
          <w:rFonts w:ascii="Times New Roman CYR" w:eastAsiaTheme="minorEastAsia" w:hAnsi="Times New Roman CYR" w:cs="Times New Roman CYR"/>
          <w:color w:val="auto"/>
          <w:lang w:bidi="ar-SA"/>
        </w:rPr>
        <w:t xml:space="preserve"> проверки вентиляционных каналов и дымоходов, являющемся неотъемлемой частью настоящего договора.</w:t>
      </w:r>
    </w:p>
    <w:p w:rsidR="006D226D" w:rsidRPr="006D226D" w:rsidRDefault="006D226D" w:rsidP="00620685">
      <w:pPr>
        <w:autoSpaceDE w:val="0"/>
        <w:autoSpaceDN w:val="0"/>
        <w:adjustRightInd w:val="0"/>
        <w:ind w:firstLine="567"/>
        <w:jc w:val="both"/>
        <w:rPr>
          <w:rFonts w:ascii="Times New Roman CYR" w:eastAsiaTheme="minorEastAsia" w:hAnsi="Times New Roman CYR" w:cs="Times New Roman CYR"/>
          <w:color w:val="auto"/>
          <w:lang w:bidi="ar-SA"/>
        </w:rPr>
      </w:pPr>
      <w:bookmarkStart w:id="3" w:name="sub_13"/>
      <w:bookmarkEnd w:id="2"/>
      <w:r w:rsidRPr="006D226D">
        <w:rPr>
          <w:rFonts w:ascii="Times New Roman CYR" w:eastAsiaTheme="minorEastAsia" w:hAnsi="Times New Roman CYR" w:cs="Times New Roman CYR"/>
          <w:color w:val="auto"/>
          <w:lang w:bidi="ar-SA"/>
        </w:rPr>
        <w:t xml:space="preserve">1.3. Работа выполняется </w:t>
      </w:r>
      <w:r>
        <w:rPr>
          <w:rFonts w:ascii="Times New Roman CYR" w:eastAsiaTheme="minorEastAsia" w:hAnsi="Times New Roman CYR" w:cs="Times New Roman CYR"/>
          <w:color w:val="auto"/>
          <w:lang w:bidi="ar-SA"/>
        </w:rPr>
        <w:t>средствами</w:t>
      </w:r>
      <w:r w:rsidRPr="006D226D">
        <w:rPr>
          <w:rFonts w:ascii="Times New Roman CYR" w:eastAsiaTheme="minorEastAsia" w:hAnsi="Times New Roman CYR" w:cs="Times New Roman CYR"/>
          <w:color w:val="auto"/>
          <w:lang w:bidi="ar-SA"/>
        </w:rPr>
        <w:t xml:space="preserve"> Подрядчика - из его материалов</w:t>
      </w:r>
      <w:r>
        <w:rPr>
          <w:rFonts w:ascii="Times New Roman CYR" w:eastAsiaTheme="minorEastAsia" w:hAnsi="Times New Roman CYR" w:cs="Times New Roman CYR"/>
          <w:color w:val="auto"/>
          <w:lang w:bidi="ar-SA"/>
        </w:rPr>
        <w:t xml:space="preserve"> и</w:t>
      </w:r>
      <w:r w:rsidRPr="006D226D">
        <w:rPr>
          <w:rFonts w:ascii="Times New Roman CYR" w:eastAsiaTheme="minorEastAsia" w:hAnsi="Times New Roman CYR" w:cs="Times New Roman CYR"/>
          <w:color w:val="auto"/>
          <w:lang w:bidi="ar-SA"/>
        </w:rPr>
        <w:t xml:space="preserve"> его силами.</w:t>
      </w:r>
    </w:p>
    <w:p w:rsidR="006D226D" w:rsidRPr="006D226D" w:rsidRDefault="006D226D" w:rsidP="00620685">
      <w:pPr>
        <w:autoSpaceDE w:val="0"/>
        <w:autoSpaceDN w:val="0"/>
        <w:adjustRightInd w:val="0"/>
        <w:ind w:firstLine="567"/>
        <w:jc w:val="both"/>
        <w:rPr>
          <w:rFonts w:ascii="Times New Roman CYR" w:eastAsiaTheme="minorEastAsia" w:hAnsi="Times New Roman CYR" w:cs="Times New Roman CYR"/>
          <w:color w:val="auto"/>
          <w:lang w:bidi="ar-SA"/>
        </w:rPr>
      </w:pPr>
      <w:bookmarkStart w:id="4" w:name="sub_14"/>
      <w:bookmarkEnd w:id="3"/>
      <w:r w:rsidRPr="00B25C65">
        <w:rPr>
          <w:rFonts w:ascii="Times New Roman CYR" w:eastAsiaTheme="minorEastAsia" w:hAnsi="Times New Roman CYR" w:cs="Times New Roman CYR"/>
          <w:color w:val="auto"/>
          <w:lang w:bidi="ar-SA"/>
        </w:rPr>
        <w:t xml:space="preserve">1.4. </w:t>
      </w:r>
      <w:bookmarkEnd w:id="4"/>
      <w:r w:rsidRPr="00B25C65">
        <w:rPr>
          <w:rFonts w:ascii="Times New Roman CYR" w:eastAsiaTheme="minorEastAsia" w:hAnsi="Times New Roman CYR" w:cs="Times New Roman CYR"/>
          <w:color w:val="auto"/>
          <w:lang w:bidi="ar-SA"/>
        </w:rPr>
        <w:t xml:space="preserve">Срок </w:t>
      </w:r>
      <w:r w:rsidR="00204118" w:rsidRPr="00B25C65">
        <w:rPr>
          <w:rFonts w:ascii="Times New Roman CYR" w:eastAsiaTheme="minorEastAsia" w:hAnsi="Times New Roman CYR" w:cs="Times New Roman CYR"/>
          <w:color w:val="auto"/>
          <w:lang w:bidi="ar-SA"/>
        </w:rPr>
        <w:t xml:space="preserve">выполнения работ: </w:t>
      </w:r>
      <w:proofErr w:type="gramStart"/>
      <w:r w:rsidR="00204118" w:rsidRPr="00B25C65">
        <w:rPr>
          <w:rFonts w:ascii="Times New Roman CYR" w:eastAsiaTheme="minorEastAsia" w:hAnsi="Times New Roman CYR" w:cs="Times New Roman CYR"/>
          <w:color w:val="auto"/>
          <w:lang w:bidi="ar-SA"/>
        </w:rPr>
        <w:t>с даты заключения</w:t>
      </w:r>
      <w:proofErr w:type="gramEnd"/>
      <w:r w:rsidR="00204118" w:rsidRPr="00B25C65">
        <w:rPr>
          <w:rFonts w:ascii="Times New Roman CYR" w:eastAsiaTheme="minorEastAsia" w:hAnsi="Times New Roman CYR" w:cs="Times New Roman CYR"/>
          <w:color w:val="auto"/>
          <w:lang w:bidi="ar-SA"/>
        </w:rPr>
        <w:t xml:space="preserve"> договора по</w:t>
      </w:r>
      <w:r w:rsidRPr="00B25C65">
        <w:rPr>
          <w:rFonts w:ascii="Times New Roman CYR" w:eastAsiaTheme="minorEastAsia" w:hAnsi="Times New Roman CYR" w:cs="Times New Roman CYR"/>
          <w:color w:val="auto"/>
          <w:lang w:bidi="ar-SA"/>
        </w:rPr>
        <w:t xml:space="preserve"> </w:t>
      </w:r>
      <w:r w:rsidR="006C6A68" w:rsidRPr="00B25C65">
        <w:rPr>
          <w:rFonts w:ascii="Times New Roman CYR" w:eastAsiaTheme="minorEastAsia" w:hAnsi="Times New Roman CYR" w:cs="Times New Roman CYR"/>
          <w:color w:val="auto"/>
          <w:lang w:bidi="ar-SA"/>
        </w:rPr>
        <w:t>30</w:t>
      </w:r>
      <w:r w:rsidR="00204118" w:rsidRPr="00B25C65">
        <w:rPr>
          <w:rFonts w:ascii="Times New Roman CYR" w:eastAsiaTheme="minorEastAsia" w:hAnsi="Times New Roman CYR" w:cs="Times New Roman CYR"/>
          <w:color w:val="auto"/>
          <w:lang w:bidi="ar-SA"/>
        </w:rPr>
        <w:t xml:space="preserve"> сентября </w:t>
      </w:r>
      <w:r w:rsidR="006C6A68" w:rsidRPr="00B25C65">
        <w:rPr>
          <w:rFonts w:ascii="Times New Roman CYR" w:eastAsiaTheme="minorEastAsia" w:hAnsi="Times New Roman CYR" w:cs="Times New Roman CYR"/>
          <w:color w:val="auto"/>
          <w:lang w:bidi="ar-SA"/>
        </w:rPr>
        <w:t>202</w:t>
      </w:r>
      <w:r w:rsidR="00B05AA8" w:rsidRPr="00B25C65">
        <w:rPr>
          <w:rFonts w:ascii="Times New Roman CYR" w:eastAsiaTheme="minorEastAsia" w:hAnsi="Times New Roman CYR" w:cs="Times New Roman CYR"/>
          <w:color w:val="auto"/>
          <w:lang w:bidi="ar-SA"/>
        </w:rPr>
        <w:t>6</w:t>
      </w:r>
      <w:r w:rsidR="00AB3A58" w:rsidRPr="00B25C65">
        <w:rPr>
          <w:rFonts w:ascii="Times New Roman CYR" w:eastAsiaTheme="minorEastAsia" w:hAnsi="Times New Roman CYR" w:cs="Times New Roman CYR"/>
          <w:color w:val="auto"/>
          <w:lang w:bidi="ar-SA"/>
        </w:rPr>
        <w:t xml:space="preserve"> г</w:t>
      </w:r>
      <w:r w:rsidRPr="00B25C65">
        <w:rPr>
          <w:rFonts w:ascii="Times New Roman CYR" w:eastAsiaTheme="minorEastAsia" w:hAnsi="Times New Roman CYR" w:cs="Times New Roman CYR"/>
          <w:color w:val="auto"/>
          <w:lang w:bidi="ar-SA"/>
        </w:rPr>
        <w:t>.</w:t>
      </w:r>
      <w:bookmarkStart w:id="5" w:name="_GoBack"/>
      <w:bookmarkEnd w:id="5"/>
    </w:p>
    <w:p w:rsidR="006D226D" w:rsidRDefault="006D226D" w:rsidP="00620685">
      <w:pPr>
        <w:autoSpaceDE w:val="0"/>
        <w:autoSpaceDN w:val="0"/>
        <w:adjustRightInd w:val="0"/>
        <w:ind w:firstLine="567"/>
        <w:jc w:val="both"/>
        <w:rPr>
          <w:rFonts w:ascii="Times New Roman CYR" w:eastAsiaTheme="minorEastAsia" w:hAnsi="Times New Roman CYR" w:cs="Times New Roman CYR"/>
          <w:color w:val="auto"/>
          <w:lang w:bidi="ar-SA"/>
        </w:rPr>
      </w:pPr>
      <w:bookmarkStart w:id="6" w:name="sub_15"/>
      <w:r w:rsidRPr="006D226D">
        <w:rPr>
          <w:rFonts w:ascii="Times New Roman CYR" w:eastAsiaTheme="minorEastAsia" w:hAnsi="Times New Roman CYR" w:cs="Times New Roman CYR"/>
          <w:color w:val="auto"/>
          <w:lang w:bidi="ar-SA"/>
        </w:rPr>
        <w:t>1.5. Сроки выполнения работ, предусмотренные настоящим договором, являются окончательными и изменению не подлежат.</w:t>
      </w:r>
    </w:p>
    <w:p w:rsidR="00620685" w:rsidRPr="00620685" w:rsidRDefault="00620685" w:rsidP="00620685">
      <w:pPr>
        <w:pStyle w:val="a5"/>
        <w:rPr>
          <w:rFonts w:ascii="Times New Roman" w:hAnsi="Times New Roman" w:cs="Times New Roman"/>
          <w:lang w:bidi="ar-SA"/>
        </w:rPr>
      </w:pPr>
    </w:p>
    <w:p w:rsidR="006D226D" w:rsidRPr="00620685" w:rsidRDefault="006D226D" w:rsidP="00620685">
      <w:pPr>
        <w:pStyle w:val="a5"/>
        <w:jc w:val="center"/>
        <w:rPr>
          <w:rFonts w:ascii="Times New Roman" w:hAnsi="Times New Roman" w:cs="Times New Roman"/>
          <w:b/>
          <w:bCs/>
          <w:color w:val="26282F"/>
          <w:lang w:bidi="ar-SA"/>
        </w:rPr>
      </w:pPr>
      <w:bookmarkStart w:id="7" w:name="sub_200"/>
      <w:bookmarkEnd w:id="6"/>
      <w:r w:rsidRPr="00620685">
        <w:rPr>
          <w:rFonts w:ascii="Times New Roman" w:hAnsi="Times New Roman" w:cs="Times New Roman"/>
          <w:b/>
          <w:bCs/>
          <w:color w:val="26282F"/>
          <w:lang w:bidi="ar-SA"/>
        </w:rPr>
        <w:t>2. Права и обязанности сторон</w:t>
      </w:r>
    </w:p>
    <w:p w:rsidR="006D226D" w:rsidRPr="006D226D" w:rsidRDefault="006D226D" w:rsidP="00620685">
      <w:pPr>
        <w:autoSpaceDE w:val="0"/>
        <w:autoSpaceDN w:val="0"/>
        <w:adjustRightInd w:val="0"/>
        <w:ind w:firstLine="567"/>
        <w:jc w:val="both"/>
        <w:rPr>
          <w:rFonts w:ascii="Times New Roman CYR" w:eastAsiaTheme="minorEastAsia" w:hAnsi="Times New Roman CYR" w:cs="Times New Roman CYR"/>
          <w:color w:val="auto"/>
          <w:lang w:bidi="ar-SA"/>
        </w:rPr>
      </w:pPr>
      <w:bookmarkStart w:id="8" w:name="sub_21"/>
      <w:bookmarkEnd w:id="7"/>
      <w:r w:rsidRPr="006D226D">
        <w:rPr>
          <w:rFonts w:ascii="Times New Roman CYR" w:eastAsiaTheme="minorEastAsia" w:hAnsi="Times New Roman CYR" w:cs="Times New Roman CYR"/>
          <w:color w:val="auto"/>
          <w:lang w:bidi="ar-SA"/>
        </w:rPr>
        <w:t>2.1. Подрядчик обязуется:</w:t>
      </w:r>
    </w:p>
    <w:p w:rsidR="006D226D" w:rsidRPr="006D226D" w:rsidRDefault="006D226D" w:rsidP="00620685">
      <w:pPr>
        <w:autoSpaceDE w:val="0"/>
        <w:autoSpaceDN w:val="0"/>
        <w:adjustRightInd w:val="0"/>
        <w:ind w:firstLine="567"/>
        <w:jc w:val="both"/>
        <w:rPr>
          <w:rFonts w:ascii="Times New Roman CYR" w:eastAsiaTheme="minorEastAsia" w:hAnsi="Times New Roman CYR" w:cs="Times New Roman CYR"/>
          <w:color w:val="auto"/>
          <w:lang w:bidi="ar-SA"/>
        </w:rPr>
      </w:pPr>
      <w:bookmarkStart w:id="9" w:name="sub_211"/>
      <w:bookmarkEnd w:id="8"/>
      <w:r w:rsidRPr="006D226D">
        <w:rPr>
          <w:rFonts w:ascii="Times New Roman CYR" w:eastAsiaTheme="minorEastAsia" w:hAnsi="Times New Roman CYR" w:cs="Times New Roman CYR"/>
          <w:color w:val="auto"/>
          <w:lang w:bidi="ar-SA"/>
        </w:rPr>
        <w:t>2.1.1. Обеспечить выполнение работ качественно и в полном соответствии с требованиями</w:t>
      </w:r>
    </w:p>
    <w:p w:rsidR="006D226D" w:rsidRPr="006D226D" w:rsidRDefault="006D226D" w:rsidP="00620685">
      <w:pPr>
        <w:autoSpaceDE w:val="0"/>
        <w:autoSpaceDN w:val="0"/>
        <w:adjustRightInd w:val="0"/>
        <w:ind w:firstLine="567"/>
        <w:jc w:val="both"/>
        <w:rPr>
          <w:rFonts w:ascii="Times New Roman CYR" w:eastAsiaTheme="minorEastAsia" w:hAnsi="Times New Roman CYR" w:cs="Times New Roman CYR"/>
          <w:color w:val="auto"/>
          <w:lang w:bidi="ar-SA"/>
        </w:rPr>
      </w:pPr>
      <w:bookmarkStart w:id="10" w:name="sub_214"/>
      <w:bookmarkEnd w:id="9"/>
      <w:r w:rsidRPr="006D226D">
        <w:rPr>
          <w:rFonts w:ascii="Times New Roman CYR" w:eastAsiaTheme="minorEastAsia" w:hAnsi="Times New Roman CYR" w:cs="Times New Roman CYR"/>
          <w:color w:val="auto"/>
          <w:lang w:bidi="ar-SA"/>
        </w:rPr>
        <w:t>2.1.</w:t>
      </w:r>
      <w:r w:rsidR="00D44047">
        <w:rPr>
          <w:rFonts w:ascii="Times New Roman CYR" w:eastAsiaTheme="minorEastAsia" w:hAnsi="Times New Roman CYR" w:cs="Times New Roman CYR"/>
          <w:color w:val="auto"/>
          <w:lang w:bidi="ar-SA"/>
        </w:rPr>
        <w:t>2</w:t>
      </w:r>
      <w:r w:rsidRPr="006D226D">
        <w:rPr>
          <w:rFonts w:ascii="Times New Roman CYR" w:eastAsiaTheme="minorEastAsia" w:hAnsi="Times New Roman CYR" w:cs="Times New Roman CYR"/>
          <w:color w:val="auto"/>
          <w:lang w:bidi="ar-SA"/>
        </w:rPr>
        <w:t>. Оформлять</w:t>
      </w:r>
      <w:r w:rsidR="00C55881">
        <w:t xml:space="preserve"> </w:t>
      </w:r>
      <w:r w:rsidR="00C55881" w:rsidRPr="00C55881">
        <w:rPr>
          <w:rFonts w:ascii="Times New Roman" w:hAnsi="Times New Roman" w:cs="Times New Roman"/>
        </w:rPr>
        <w:t>акты</w:t>
      </w:r>
      <w:r w:rsidR="003750E7">
        <w:rPr>
          <w:rFonts w:ascii="Times New Roman CYR" w:eastAsiaTheme="minorEastAsia" w:hAnsi="Times New Roman CYR" w:cs="Times New Roman CYR"/>
          <w:color w:val="auto"/>
          <w:lang w:bidi="ar-SA"/>
        </w:rPr>
        <w:t xml:space="preserve"> (Форма №</w:t>
      </w:r>
      <w:r w:rsidR="007E7EF0">
        <w:rPr>
          <w:rFonts w:ascii="Times New Roman CYR" w:eastAsiaTheme="minorEastAsia" w:hAnsi="Times New Roman CYR" w:cs="Times New Roman CYR"/>
          <w:color w:val="auto"/>
          <w:lang w:bidi="ar-SA"/>
        </w:rPr>
        <w:t>20)</w:t>
      </w:r>
      <w:r w:rsidRPr="006D226D">
        <w:rPr>
          <w:rFonts w:ascii="Times New Roman CYR" w:eastAsiaTheme="minorEastAsia" w:hAnsi="Times New Roman CYR" w:cs="Times New Roman CYR"/>
          <w:color w:val="auto"/>
          <w:lang w:bidi="ar-SA"/>
        </w:rPr>
        <w:t xml:space="preserve"> по каждому факту проверки и прочистки дымоходов и вентиляционных каналов.</w:t>
      </w:r>
    </w:p>
    <w:p w:rsidR="006D226D" w:rsidRPr="006D226D" w:rsidRDefault="006D226D" w:rsidP="00620685">
      <w:pPr>
        <w:autoSpaceDE w:val="0"/>
        <w:autoSpaceDN w:val="0"/>
        <w:adjustRightInd w:val="0"/>
        <w:ind w:firstLine="567"/>
        <w:jc w:val="both"/>
        <w:rPr>
          <w:rFonts w:ascii="Times New Roman CYR" w:eastAsiaTheme="minorEastAsia" w:hAnsi="Times New Roman CYR" w:cs="Times New Roman CYR"/>
          <w:color w:val="auto"/>
          <w:lang w:bidi="ar-SA"/>
        </w:rPr>
      </w:pPr>
      <w:bookmarkStart w:id="11" w:name="sub_216"/>
      <w:bookmarkEnd w:id="10"/>
      <w:r w:rsidRPr="006D226D">
        <w:rPr>
          <w:rFonts w:ascii="Times New Roman CYR" w:eastAsiaTheme="minorEastAsia" w:hAnsi="Times New Roman CYR" w:cs="Times New Roman CYR"/>
          <w:color w:val="auto"/>
          <w:lang w:bidi="ar-SA"/>
        </w:rPr>
        <w:t>2.1.</w:t>
      </w:r>
      <w:r w:rsidR="00D44047">
        <w:rPr>
          <w:rFonts w:ascii="Times New Roman CYR" w:eastAsiaTheme="minorEastAsia" w:hAnsi="Times New Roman CYR" w:cs="Times New Roman CYR"/>
          <w:color w:val="auto"/>
          <w:lang w:bidi="ar-SA"/>
        </w:rPr>
        <w:t>3</w:t>
      </w:r>
      <w:r w:rsidRPr="006D226D">
        <w:rPr>
          <w:rFonts w:ascii="Times New Roman CYR" w:eastAsiaTheme="minorEastAsia" w:hAnsi="Times New Roman CYR" w:cs="Times New Roman CYR"/>
          <w:color w:val="auto"/>
          <w:lang w:bidi="ar-SA"/>
        </w:rPr>
        <w:t xml:space="preserve">. Незамедлительно сообщать Заказчику </w:t>
      </w:r>
      <w:proofErr w:type="gramStart"/>
      <w:r w:rsidRPr="006D226D">
        <w:rPr>
          <w:rFonts w:ascii="Times New Roman CYR" w:eastAsiaTheme="minorEastAsia" w:hAnsi="Times New Roman CYR" w:cs="Times New Roman CYR"/>
          <w:color w:val="auto"/>
          <w:lang w:bidi="ar-SA"/>
        </w:rPr>
        <w:t>о</w:t>
      </w:r>
      <w:proofErr w:type="gramEnd"/>
      <w:r w:rsidRPr="006D226D">
        <w:rPr>
          <w:rFonts w:ascii="Times New Roman CYR" w:eastAsiaTheme="minorEastAsia" w:hAnsi="Times New Roman CYR" w:cs="Times New Roman CYR"/>
          <w:color w:val="auto"/>
          <w:lang w:bidi="ar-SA"/>
        </w:rPr>
        <w:t xml:space="preserve"> всех выявленных случаях самовольных ремонтов, переделок и наращивания дымоходов и вентиляционных каналов.</w:t>
      </w:r>
    </w:p>
    <w:p w:rsidR="006D226D" w:rsidRPr="006D226D" w:rsidRDefault="006D226D" w:rsidP="00620685">
      <w:pPr>
        <w:autoSpaceDE w:val="0"/>
        <w:autoSpaceDN w:val="0"/>
        <w:adjustRightInd w:val="0"/>
        <w:ind w:firstLine="567"/>
        <w:jc w:val="both"/>
        <w:rPr>
          <w:rFonts w:ascii="Times New Roman CYR" w:eastAsiaTheme="minorEastAsia" w:hAnsi="Times New Roman CYR" w:cs="Times New Roman CYR"/>
          <w:color w:val="auto"/>
          <w:lang w:bidi="ar-SA"/>
        </w:rPr>
      </w:pPr>
      <w:bookmarkStart w:id="12" w:name="sub_217"/>
      <w:bookmarkEnd w:id="11"/>
      <w:r w:rsidRPr="006D226D">
        <w:rPr>
          <w:rFonts w:ascii="Times New Roman CYR" w:eastAsiaTheme="minorEastAsia" w:hAnsi="Times New Roman CYR" w:cs="Times New Roman CYR"/>
          <w:color w:val="auto"/>
          <w:lang w:bidi="ar-SA"/>
        </w:rPr>
        <w:t>2.1.</w:t>
      </w:r>
      <w:r w:rsidR="00D44047">
        <w:rPr>
          <w:rFonts w:ascii="Times New Roman CYR" w:eastAsiaTheme="minorEastAsia" w:hAnsi="Times New Roman CYR" w:cs="Times New Roman CYR"/>
          <w:color w:val="auto"/>
          <w:lang w:bidi="ar-SA"/>
        </w:rPr>
        <w:t>4</w:t>
      </w:r>
      <w:r w:rsidRPr="006D226D">
        <w:rPr>
          <w:rFonts w:ascii="Times New Roman CYR" w:eastAsiaTheme="minorEastAsia" w:hAnsi="Times New Roman CYR" w:cs="Times New Roman CYR"/>
          <w:color w:val="auto"/>
          <w:lang w:bidi="ar-SA"/>
        </w:rPr>
        <w:t>. Представлять по требованию Заказчика информацию о состоянии дымоходов и вентиляционных каналов.</w:t>
      </w:r>
    </w:p>
    <w:p w:rsidR="006D226D" w:rsidRPr="006D226D" w:rsidRDefault="006D226D" w:rsidP="00620685">
      <w:pPr>
        <w:autoSpaceDE w:val="0"/>
        <w:autoSpaceDN w:val="0"/>
        <w:adjustRightInd w:val="0"/>
        <w:ind w:firstLine="567"/>
        <w:jc w:val="both"/>
        <w:rPr>
          <w:rFonts w:ascii="Times New Roman CYR" w:eastAsiaTheme="minorEastAsia" w:hAnsi="Times New Roman CYR" w:cs="Times New Roman CYR"/>
          <w:color w:val="auto"/>
          <w:lang w:bidi="ar-SA"/>
        </w:rPr>
      </w:pPr>
      <w:bookmarkStart w:id="13" w:name="sub_218"/>
      <w:bookmarkEnd w:id="12"/>
      <w:r w:rsidRPr="006D226D">
        <w:rPr>
          <w:rFonts w:ascii="Times New Roman CYR" w:eastAsiaTheme="minorEastAsia" w:hAnsi="Times New Roman CYR" w:cs="Times New Roman CYR"/>
          <w:color w:val="auto"/>
          <w:lang w:bidi="ar-SA"/>
        </w:rPr>
        <w:t>2.1.</w:t>
      </w:r>
      <w:r w:rsidR="00D44047">
        <w:rPr>
          <w:rFonts w:ascii="Times New Roman CYR" w:eastAsiaTheme="minorEastAsia" w:hAnsi="Times New Roman CYR" w:cs="Times New Roman CYR"/>
          <w:color w:val="auto"/>
          <w:lang w:bidi="ar-SA"/>
        </w:rPr>
        <w:t>5</w:t>
      </w:r>
      <w:r w:rsidRPr="006D226D">
        <w:rPr>
          <w:rFonts w:ascii="Times New Roman CYR" w:eastAsiaTheme="minorEastAsia" w:hAnsi="Times New Roman CYR" w:cs="Times New Roman CYR"/>
          <w:color w:val="auto"/>
          <w:lang w:bidi="ar-SA"/>
        </w:rPr>
        <w:t>. Обеспечить выполнение мероприятий по технике безопасности, пожарной безопасности и охране окружающей среды во время проведения работ.</w:t>
      </w:r>
    </w:p>
    <w:p w:rsidR="006D226D" w:rsidRPr="006D226D" w:rsidRDefault="006D226D" w:rsidP="00620685">
      <w:pPr>
        <w:autoSpaceDE w:val="0"/>
        <w:autoSpaceDN w:val="0"/>
        <w:adjustRightInd w:val="0"/>
        <w:ind w:firstLine="567"/>
        <w:jc w:val="both"/>
        <w:rPr>
          <w:rFonts w:ascii="Times New Roman CYR" w:eastAsiaTheme="minorEastAsia" w:hAnsi="Times New Roman CYR" w:cs="Times New Roman CYR"/>
          <w:color w:val="auto"/>
          <w:lang w:bidi="ar-SA"/>
        </w:rPr>
      </w:pPr>
      <w:bookmarkStart w:id="14" w:name="sub_219"/>
      <w:bookmarkEnd w:id="13"/>
      <w:r w:rsidRPr="006D226D">
        <w:rPr>
          <w:rFonts w:ascii="Times New Roman CYR" w:eastAsiaTheme="minorEastAsia" w:hAnsi="Times New Roman CYR" w:cs="Times New Roman CYR"/>
          <w:color w:val="auto"/>
          <w:lang w:bidi="ar-SA"/>
        </w:rPr>
        <w:t>2.1.</w:t>
      </w:r>
      <w:r w:rsidR="00D44047">
        <w:rPr>
          <w:rFonts w:ascii="Times New Roman CYR" w:eastAsiaTheme="minorEastAsia" w:hAnsi="Times New Roman CYR" w:cs="Times New Roman CYR"/>
          <w:color w:val="auto"/>
          <w:lang w:bidi="ar-SA"/>
        </w:rPr>
        <w:t>6</w:t>
      </w:r>
      <w:r w:rsidRPr="006D226D">
        <w:rPr>
          <w:rFonts w:ascii="Times New Roman CYR" w:eastAsiaTheme="minorEastAsia" w:hAnsi="Times New Roman CYR" w:cs="Times New Roman CYR"/>
          <w:color w:val="auto"/>
          <w:lang w:bidi="ar-SA"/>
        </w:rPr>
        <w:t>. Передать Заказчику результат выполненных работ.</w:t>
      </w:r>
    </w:p>
    <w:p w:rsidR="006D226D" w:rsidRPr="006D226D" w:rsidRDefault="006D226D" w:rsidP="00620685">
      <w:pPr>
        <w:autoSpaceDE w:val="0"/>
        <w:autoSpaceDN w:val="0"/>
        <w:adjustRightInd w:val="0"/>
        <w:ind w:firstLine="567"/>
        <w:jc w:val="both"/>
        <w:rPr>
          <w:rFonts w:ascii="Times New Roman CYR" w:eastAsiaTheme="minorEastAsia" w:hAnsi="Times New Roman CYR" w:cs="Times New Roman CYR"/>
          <w:color w:val="auto"/>
          <w:lang w:bidi="ar-SA"/>
        </w:rPr>
      </w:pPr>
      <w:bookmarkStart w:id="15" w:name="sub_2110"/>
      <w:bookmarkEnd w:id="14"/>
      <w:r w:rsidRPr="006D226D">
        <w:rPr>
          <w:rFonts w:ascii="Times New Roman CYR" w:eastAsiaTheme="minorEastAsia" w:hAnsi="Times New Roman CYR" w:cs="Times New Roman CYR"/>
          <w:color w:val="auto"/>
          <w:lang w:bidi="ar-SA"/>
        </w:rPr>
        <w:t>2.1.</w:t>
      </w:r>
      <w:r w:rsidR="00D44047">
        <w:rPr>
          <w:rFonts w:ascii="Times New Roman CYR" w:eastAsiaTheme="minorEastAsia" w:hAnsi="Times New Roman CYR" w:cs="Times New Roman CYR"/>
          <w:color w:val="auto"/>
          <w:lang w:bidi="ar-SA"/>
        </w:rPr>
        <w:t>7</w:t>
      </w:r>
      <w:r w:rsidRPr="006D226D">
        <w:rPr>
          <w:rFonts w:ascii="Times New Roman CYR" w:eastAsiaTheme="minorEastAsia" w:hAnsi="Times New Roman CYR" w:cs="Times New Roman CYR"/>
          <w:color w:val="auto"/>
          <w:lang w:bidi="ar-SA"/>
        </w:rPr>
        <w:t>. Немедленно предупредить Заказчика и до получения от него указаний приостановить работу при обнаружении:</w:t>
      </w:r>
    </w:p>
    <w:bookmarkEnd w:id="15"/>
    <w:p w:rsidR="006D226D" w:rsidRPr="006D226D" w:rsidRDefault="006D226D" w:rsidP="00620685">
      <w:pPr>
        <w:autoSpaceDE w:val="0"/>
        <w:autoSpaceDN w:val="0"/>
        <w:adjustRightInd w:val="0"/>
        <w:ind w:firstLine="567"/>
        <w:jc w:val="both"/>
        <w:rPr>
          <w:rFonts w:ascii="Times New Roman CYR" w:eastAsiaTheme="minorEastAsia" w:hAnsi="Times New Roman CYR" w:cs="Times New Roman CYR"/>
          <w:color w:val="auto"/>
          <w:lang w:bidi="ar-SA"/>
        </w:rPr>
      </w:pPr>
      <w:r w:rsidRPr="006D226D">
        <w:rPr>
          <w:rFonts w:ascii="Times New Roman CYR" w:eastAsiaTheme="minorEastAsia" w:hAnsi="Times New Roman CYR" w:cs="Times New Roman CYR"/>
          <w:color w:val="auto"/>
          <w:lang w:bidi="ar-SA"/>
        </w:rPr>
        <w:t>- непригодности или недоброкачественности предоставленной Заказчиком технической документации;</w:t>
      </w:r>
    </w:p>
    <w:p w:rsidR="006D226D" w:rsidRPr="006D226D" w:rsidRDefault="006D226D" w:rsidP="00620685">
      <w:pPr>
        <w:autoSpaceDE w:val="0"/>
        <w:autoSpaceDN w:val="0"/>
        <w:adjustRightInd w:val="0"/>
        <w:ind w:firstLine="567"/>
        <w:jc w:val="both"/>
        <w:rPr>
          <w:rFonts w:ascii="Times New Roman CYR" w:eastAsiaTheme="minorEastAsia" w:hAnsi="Times New Roman CYR" w:cs="Times New Roman CYR"/>
          <w:color w:val="auto"/>
          <w:lang w:bidi="ar-SA"/>
        </w:rPr>
      </w:pPr>
      <w:r w:rsidRPr="006D226D">
        <w:rPr>
          <w:rFonts w:ascii="Times New Roman CYR" w:eastAsiaTheme="minorEastAsia" w:hAnsi="Times New Roman CYR" w:cs="Times New Roman CYR"/>
          <w:color w:val="auto"/>
          <w:lang w:bidi="ar-SA"/>
        </w:rPr>
        <w:t>- возможных неблагоприятных для Заказчика последствий выполнения его указаний о способе исполнения работы;</w:t>
      </w:r>
    </w:p>
    <w:p w:rsidR="006D226D" w:rsidRPr="006D226D" w:rsidRDefault="006D226D" w:rsidP="00620685">
      <w:pPr>
        <w:autoSpaceDE w:val="0"/>
        <w:autoSpaceDN w:val="0"/>
        <w:adjustRightInd w:val="0"/>
        <w:ind w:firstLine="567"/>
        <w:jc w:val="both"/>
        <w:rPr>
          <w:rFonts w:ascii="Times New Roman CYR" w:eastAsiaTheme="minorEastAsia" w:hAnsi="Times New Roman CYR" w:cs="Times New Roman CYR"/>
          <w:color w:val="auto"/>
          <w:lang w:bidi="ar-SA"/>
        </w:rPr>
      </w:pPr>
      <w:r w:rsidRPr="006D226D">
        <w:rPr>
          <w:rFonts w:ascii="Times New Roman CYR" w:eastAsiaTheme="minorEastAsia" w:hAnsi="Times New Roman CYR" w:cs="Times New Roman CYR"/>
          <w:color w:val="auto"/>
          <w:lang w:bidi="ar-SA"/>
        </w:rPr>
        <w:t>- иных не зависящих от Подрядчика обстоятельств, которые грозят годности или прочности результатов выполняемых работ либо создают невозможность их завершения в срок.</w:t>
      </w:r>
    </w:p>
    <w:p w:rsidR="006D226D" w:rsidRPr="006D226D" w:rsidRDefault="006D226D" w:rsidP="00620685">
      <w:pPr>
        <w:autoSpaceDE w:val="0"/>
        <w:autoSpaceDN w:val="0"/>
        <w:adjustRightInd w:val="0"/>
        <w:ind w:firstLine="567"/>
        <w:jc w:val="both"/>
        <w:rPr>
          <w:rFonts w:ascii="Times New Roman CYR" w:eastAsiaTheme="minorEastAsia" w:hAnsi="Times New Roman CYR" w:cs="Times New Roman CYR"/>
          <w:color w:val="auto"/>
          <w:lang w:bidi="ar-SA"/>
        </w:rPr>
      </w:pPr>
      <w:bookmarkStart w:id="16" w:name="sub_23"/>
      <w:r w:rsidRPr="006D226D">
        <w:rPr>
          <w:rFonts w:ascii="Times New Roman CYR" w:eastAsiaTheme="minorEastAsia" w:hAnsi="Times New Roman CYR" w:cs="Times New Roman CYR"/>
          <w:color w:val="auto"/>
          <w:lang w:bidi="ar-SA"/>
        </w:rPr>
        <w:t>2.</w:t>
      </w:r>
      <w:r w:rsidR="00D44047">
        <w:rPr>
          <w:rFonts w:ascii="Times New Roman CYR" w:eastAsiaTheme="minorEastAsia" w:hAnsi="Times New Roman CYR" w:cs="Times New Roman CYR"/>
          <w:color w:val="auto"/>
          <w:lang w:bidi="ar-SA"/>
        </w:rPr>
        <w:t>2</w:t>
      </w:r>
      <w:r w:rsidRPr="006D226D">
        <w:rPr>
          <w:rFonts w:ascii="Times New Roman CYR" w:eastAsiaTheme="minorEastAsia" w:hAnsi="Times New Roman CYR" w:cs="Times New Roman CYR"/>
          <w:color w:val="auto"/>
          <w:lang w:bidi="ar-SA"/>
        </w:rPr>
        <w:t>. Заказчик обязуется:</w:t>
      </w:r>
    </w:p>
    <w:p w:rsidR="006D226D" w:rsidRPr="006D226D" w:rsidRDefault="006D226D" w:rsidP="00620685">
      <w:pPr>
        <w:autoSpaceDE w:val="0"/>
        <w:autoSpaceDN w:val="0"/>
        <w:adjustRightInd w:val="0"/>
        <w:ind w:firstLine="567"/>
        <w:jc w:val="both"/>
        <w:rPr>
          <w:rFonts w:ascii="Times New Roman CYR" w:eastAsiaTheme="minorEastAsia" w:hAnsi="Times New Roman CYR" w:cs="Times New Roman CYR"/>
          <w:color w:val="auto"/>
          <w:lang w:bidi="ar-SA"/>
        </w:rPr>
      </w:pPr>
      <w:bookmarkStart w:id="17" w:name="sub_231"/>
      <w:bookmarkEnd w:id="16"/>
      <w:r w:rsidRPr="006D226D">
        <w:rPr>
          <w:rFonts w:ascii="Times New Roman CYR" w:eastAsiaTheme="minorEastAsia" w:hAnsi="Times New Roman CYR" w:cs="Times New Roman CYR"/>
          <w:color w:val="auto"/>
          <w:lang w:bidi="ar-SA"/>
        </w:rPr>
        <w:t>2.</w:t>
      </w:r>
      <w:r w:rsidR="00D44047">
        <w:rPr>
          <w:rFonts w:ascii="Times New Roman CYR" w:eastAsiaTheme="minorEastAsia" w:hAnsi="Times New Roman CYR" w:cs="Times New Roman CYR"/>
          <w:color w:val="auto"/>
          <w:lang w:bidi="ar-SA"/>
        </w:rPr>
        <w:t>2</w:t>
      </w:r>
      <w:r w:rsidRPr="006D226D">
        <w:rPr>
          <w:rFonts w:ascii="Times New Roman CYR" w:eastAsiaTheme="minorEastAsia" w:hAnsi="Times New Roman CYR" w:cs="Times New Roman CYR"/>
          <w:color w:val="auto"/>
          <w:lang w:bidi="ar-SA"/>
        </w:rPr>
        <w:t xml:space="preserve">.1. </w:t>
      </w:r>
      <w:proofErr w:type="gramStart"/>
      <w:r w:rsidRPr="006D226D">
        <w:rPr>
          <w:rFonts w:ascii="Times New Roman CYR" w:eastAsiaTheme="minorEastAsia" w:hAnsi="Times New Roman CYR" w:cs="Times New Roman CYR"/>
          <w:color w:val="auto"/>
          <w:lang w:bidi="ar-SA"/>
        </w:rPr>
        <w:t xml:space="preserve">Обеспечить Подрядчику доступ </w:t>
      </w:r>
      <w:r w:rsidR="00441960">
        <w:rPr>
          <w:rFonts w:ascii="Times New Roman CYR" w:eastAsiaTheme="minorEastAsia" w:hAnsi="Times New Roman CYR" w:cs="Times New Roman CYR"/>
          <w:color w:val="auto"/>
          <w:lang w:bidi="ar-SA"/>
        </w:rPr>
        <w:t>к объекту</w:t>
      </w:r>
      <w:r w:rsidRPr="006D226D">
        <w:rPr>
          <w:rFonts w:ascii="Times New Roman CYR" w:eastAsiaTheme="minorEastAsia" w:hAnsi="Times New Roman CYR" w:cs="Times New Roman CYR"/>
          <w:color w:val="auto"/>
          <w:lang w:bidi="ar-SA"/>
        </w:rPr>
        <w:t>, находящиеся в управлении Заказчика, для проведения работ по проверке и прочистке дымоходов и вентиляционных каналов.</w:t>
      </w:r>
      <w:proofErr w:type="gramEnd"/>
    </w:p>
    <w:p w:rsidR="006D226D" w:rsidRPr="006D226D" w:rsidRDefault="00D44047" w:rsidP="00620685">
      <w:pPr>
        <w:autoSpaceDE w:val="0"/>
        <w:autoSpaceDN w:val="0"/>
        <w:adjustRightInd w:val="0"/>
        <w:ind w:firstLine="567"/>
        <w:jc w:val="both"/>
        <w:rPr>
          <w:rFonts w:ascii="Times New Roman CYR" w:eastAsiaTheme="minorEastAsia" w:hAnsi="Times New Roman CYR" w:cs="Times New Roman CYR"/>
          <w:color w:val="auto"/>
          <w:lang w:bidi="ar-SA"/>
        </w:rPr>
      </w:pPr>
      <w:bookmarkStart w:id="18" w:name="sub_232"/>
      <w:bookmarkEnd w:id="17"/>
      <w:r>
        <w:rPr>
          <w:rFonts w:ascii="Times New Roman CYR" w:eastAsiaTheme="minorEastAsia" w:hAnsi="Times New Roman CYR" w:cs="Times New Roman CYR"/>
          <w:color w:val="auto"/>
          <w:lang w:bidi="ar-SA"/>
        </w:rPr>
        <w:t>2.2</w:t>
      </w:r>
      <w:r w:rsidR="006D226D" w:rsidRPr="006D226D">
        <w:rPr>
          <w:rFonts w:ascii="Times New Roman CYR" w:eastAsiaTheme="minorEastAsia" w:hAnsi="Times New Roman CYR" w:cs="Times New Roman CYR"/>
          <w:color w:val="auto"/>
          <w:lang w:bidi="ar-SA"/>
        </w:rPr>
        <w:t>.2. Принять у Подрядчика результат выполненных работ.</w:t>
      </w:r>
    </w:p>
    <w:p w:rsidR="006D226D" w:rsidRPr="006D226D" w:rsidRDefault="006D226D" w:rsidP="00620685">
      <w:pPr>
        <w:autoSpaceDE w:val="0"/>
        <w:autoSpaceDN w:val="0"/>
        <w:adjustRightInd w:val="0"/>
        <w:ind w:firstLine="567"/>
        <w:jc w:val="both"/>
        <w:rPr>
          <w:rFonts w:ascii="Times New Roman CYR" w:eastAsiaTheme="minorEastAsia" w:hAnsi="Times New Roman CYR" w:cs="Times New Roman CYR"/>
          <w:color w:val="auto"/>
          <w:lang w:bidi="ar-SA"/>
        </w:rPr>
      </w:pPr>
      <w:bookmarkStart w:id="19" w:name="sub_233"/>
      <w:bookmarkEnd w:id="18"/>
      <w:r w:rsidRPr="006D226D">
        <w:rPr>
          <w:rFonts w:ascii="Times New Roman CYR" w:eastAsiaTheme="minorEastAsia" w:hAnsi="Times New Roman CYR" w:cs="Times New Roman CYR"/>
          <w:color w:val="auto"/>
          <w:lang w:bidi="ar-SA"/>
        </w:rPr>
        <w:t>2</w:t>
      </w:r>
      <w:r w:rsidR="00D44047">
        <w:rPr>
          <w:rFonts w:ascii="Times New Roman CYR" w:eastAsiaTheme="minorEastAsia" w:hAnsi="Times New Roman CYR" w:cs="Times New Roman CYR"/>
          <w:color w:val="auto"/>
          <w:lang w:bidi="ar-SA"/>
        </w:rPr>
        <w:t>.2</w:t>
      </w:r>
      <w:r w:rsidRPr="006D226D">
        <w:rPr>
          <w:rFonts w:ascii="Times New Roman CYR" w:eastAsiaTheme="minorEastAsia" w:hAnsi="Times New Roman CYR" w:cs="Times New Roman CYR"/>
          <w:color w:val="auto"/>
          <w:lang w:bidi="ar-SA"/>
        </w:rPr>
        <w:t>.3. Уплатить Подрядчику обусловленную настоящим договором цену после окончательной сдачи результатов работ при условии, что работы выполнены надлежащим образом и в согласованный срок.</w:t>
      </w:r>
    </w:p>
    <w:p w:rsidR="006D226D" w:rsidRPr="006D226D" w:rsidRDefault="006D226D" w:rsidP="00620685">
      <w:pPr>
        <w:autoSpaceDE w:val="0"/>
        <w:autoSpaceDN w:val="0"/>
        <w:adjustRightInd w:val="0"/>
        <w:ind w:firstLine="567"/>
        <w:jc w:val="both"/>
        <w:rPr>
          <w:rFonts w:ascii="Times New Roman CYR" w:eastAsiaTheme="minorEastAsia" w:hAnsi="Times New Roman CYR" w:cs="Times New Roman CYR"/>
          <w:color w:val="auto"/>
          <w:lang w:bidi="ar-SA"/>
        </w:rPr>
      </w:pPr>
      <w:bookmarkStart w:id="20" w:name="sub_24"/>
      <w:bookmarkEnd w:id="19"/>
      <w:r w:rsidRPr="006D226D">
        <w:rPr>
          <w:rFonts w:ascii="Times New Roman CYR" w:eastAsiaTheme="minorEastAsia" w:hAnsi="Times New Roman CYR" w:cs="Times New Roman CYR"/>
          <w:color w:val="auto"/>
          <w:lang w:bidi="ar-SA"/>
        </w:rPr>
        <w:t>2.</w:t>
      </w:r>
      <w:r w:rsidR="00D44047">
        <w:rPr>
          <w:rFonts w:ascii="Times New Roman CYR" w:eastAsiaTheme="minorEastAsia" w:hAnsi="Times New Roman CYR" w:cs="Times New Roman CYR"/>
          <w:color w:val="auto"/>
          <w:lang w:bidi="ar-SA"/>
        </w:rPr>
        <w:t>3</w:t>
      </w:r>
      <w:r w:rsidRPr="006D226D">
        <w:rPr>
          <w:rFonts w:ascii="Times New Roman CYR" w:eastAsiaTheme="minorEastAsia" w:hAnsi="Times New Roman CYR" w:cs="Times New Roman CYR"/>
          <w:color w:val="auto"/>
          <w:lang w:bidi="ar-SA"/>
        </w:rPr>
        <w:t>. Заказчик вправе:</w:t>
      </w:r>
    </w:p>
    <w:p w:rsidR="006D226D" w:rsidRPr="006D226D" w:rsidRDefault="006D226D" w:rsidP="00620685">
      <w:pPr>
        <w:autoSpaceDE w:val="0"/>
        <w:autoSpaceDN w:val="0"/>
        <w:adjustRightInd w:val="0"/>
        <w:ind w:firstLine="567"/>
        <w:jc w:val="both"/>
        <w:rPr>
          <w:rFonts w:ascii="Times New Roman CYR" w:eastAsiaTheme="minorEastAsia" w:hAnsi="Times New Roman CYR" w:cs="Times New Roman CYR"/>
          <w:color w:val="auto"/>
          <w:lang w:bidi="ar-SA"/>
        </w:rPr>
      </w:pPr>
      <w:bookmarkStart w:id="21" w:name="sub_241"/>
      <w:bookmarkEnd w:id="20"/>
      <w:r w:rsidRPr="006D226D">
        <w:rPr>
          <w:rFonts w:ascii="Times New Roman CYR" w:eastAsiaTheme="minorEastAsia" w:hAnsi="Times New Roman CYR" w:cs="Times New Roman CYR"/>
          <w:color w:val="auto"/>
          <w:lang w:bidi="ar-SA"/>
        </w:rPr>
        <w:t>2.</w:t>
      </w:r>
      <w:r w:rsidR="00D44047">
        <w:rPr>
          <w:rFonts w:ascii="Times New Roman CYR" w:eastAsiaTheme="minorEastAsia" w:hAnsi="Times New Roman CYR" w:cs="Times New Roman CYR"/>
          <w:color w:val="auto"/>
          <w:lang w:bidi="ar-SA"/>
        </w:rPr>
        <w:t>3</w:t>
      </w:r>
      <w:r w:rsidRPr="006D226D">
        <w:rPr>
          <w:rFonts w:ascii="Times New Roman CYR" w:eastAsiaTheme="minorEastAsia" w:hAnsi="Times New Roman CYR" w:cs="Times New Roman CYR"/>
          <w:color w:val="auto"/>
          <w:lang w:bidi="ar-SA"/>
        </w:rPr>
        <w:t>.1. Во всякое время проверять ход и качество работ, выполняемых Подрядчиком, не вмешиваясь в его деятельность.</w:t>
      </w:r>
    </w:p>
    <w:p w:rsidR="006D226D" w:rsidRPr="006D226D" w:rsidRDefault="006D226D" w:rsidP="00620685">
      <w:pPr>
        <w:autoSpaceDE w:val="0"/>
        <w:autoSpaceDN w:val="0"/>
        <w:adjustRightInd w:val="0"/>
        <w:ind w:firstLine="567"/>
        <w:jc w:val="both"/>
        <w:rPr>
          <w:rFonts w:ascii="Times New Roman CYR" w:eastAsiaTheme="minorEastAsia" w:hAnsi="Times New Roman CYR" w:cs="Times New Roman CYR"/>
          <w:color w:val="auto"/>
          <w:lang w:bidi="ar-SA"/>
        </w:rPr>
      </w:pPr>
      <w:bookmarkStart w:id="22" w:name="sub_242"/>
      <w:bookmarkEnd w:id="21"/>
      <w:r w:rsidRPr="006D226D">
        <w:rPr>
          <w:rFonts w:ascii="Times New Roman CYR" w:eastAsiaTheme="minorEastAsia" w:hAnsi="Times New Roman CYR" w:cs="Times New Roman CYR"/>
          <w:color w:val="auto"/>
          <w:lang w:bidi="ar-SA"/>
        </w:rPr>
        <w:t>2.</w:t>
      </w:r>
      <w:r w:rsidR="00D44047">
        <w:rPr>
          <w:rFonts w:ascii="Times New Roman CYR" w:eastAsiaTheme="minorEastAsia" w:hAnsi="Times New Roman CYR" w:cs="Times New Roman CYR"/>
          <w:color w:val="auto"/>
          <w:lang w:bidi="ar-SA"/>
        </w:rPr>
        <w:t>3</w:t>
      </w:r>
      <w:r w:rsidRPr="006D226D">
        <w:rPr>
          <w:rFonts w:ascii="Times New Roman CYR" w:eastAsiaTheme="minorEastAsia" w:hAnsi="Times New Roman CYR" w:cs="Times New Roman CYR"/>
          <w:color w:val="auto"/>
          <w:lang w:bidi="ar-SA"/>
        </w:rPr>
        <w:t xml:space="preserve">.2. Назначить Подрядчику разумный срок для устранения недостатков в случае выявления ненадлежащего выполнения работ и при неисполнении Подрядчиком в назначенный срок этого </w:t>
      </w:r>
      <w:r w:rsidRPr="006D226D">
        <w:rPr>
          <w:rFonts w:ascii="Times New Roman CYR" w:eastAsiaTheme="minorEastAsia" w:hAnsi="Times New Roman CYR" w:cs="Times New Roman CYR"/>
          <w:color w:val="auto"/>
          <w:lang w:bidi="ar-SA"/>
        </w:rPr>
        <w:lastRenderedPageBreak/>
        <w:t>требования отказаться от настоящего договора либо поручить исправление работ другому лицу за счет Подрядчика, а также потребовать возмещения убытков.</w:t>
      </w:r>
    </w:p>
    <w:p w:rsidR="006D226D" w:rsidRDefault="006D226D" w:rsidP="00620685">
      <w:pPr>
        <w:autoSpaceDE w:val="0"/>
        <w:autoSpaceDN w:val="0"/>
        <w:adjustRightInd w:val="0"/>
        <w:ind w:firstLine="567"/>
        <w:jc w:val="both"/>
        <w:rPr>
          <w:rFonts w:ascii="Times New Roman CYR" w:eastAsiaTheme="minorEastAsia" w:hAnsi="Times New Roman CYR" w:cs="Times New Roman CYR"/>
          <w:color w:val="auto"/>
          <w:lang w:bidi="ar-SA"/>
        </w:rPr>
      </w:pPr>
      <w:bookmarkStart w:id="23" w:name="sub_243"/>
      <w:bookmarkEnd w:id="22"/>
      <w:r w:rsidRPr="006D226D">
        <w:rPr>
          <w:rFonts w:ascii="Times New Roman CYR" w:eastAsiaTheme="minorEastAsia" w:hAnsi="Times New Roman CYR" w:cs="Times New Roman CYR"/>
          <w:color w:val="auto"/>
          <w:lang w:bidi="ar-SA"/>
        </w:rPr>
        <w:t>2.</w:t>
      </w:r>
      <w:r w:rsidR="00D44047">
        <w:rPr>
          <w:rFonts w:ascii="Times New Roman CYR" w:eastAsiaTheme="minorEastAsia" w:hAnsi="Times New Roman CYR" w:cs="Times New Roman CYR"/>
          <w:color w:val="auto"/>
          <w:lang w:bidi="ar-SA"/>
        </w:rPr>
        <w:t>3</w:t>
      </w:r>
      <w:r w:rsidRPr="006D226D">
        <w:rPr>
          <w:rFonts w:ascii="Times New Roman CYR" w:eastAsiaTheme="minorEastAsia" w:hAnsi="Times New Roman CYR" w:cs="Times New Roman CYR"/>
          <w:color w:val="auto"/>
          <w:lang w:bidi="ar-SA"/>
        </w:rPr>
        <w:t>.3. Требовать передачи ему результата незавершенных работ с компенсацией Подрядчику произведенных затрат в случае прекращения настоящего договора по основаниям, предусмотренным законом или договором, до приемки Заказчиком результата работ.</w:t>
      </w:r>
    </w:p>
    <w:p w:rsidR="00620685" w:rsidRPr="00620685" w:rsidRDefault="00620685" w:rsidP="00620685">
      <w:pPr>
        <w:pStyle w:val="a5"/>
        <w:rPr>
          <w:rFonts w:ascii="Times New Roman" w:hAnsi="Times New Roman" w:cs="Times New Roman"/>
          <w:lang w:bidi="ar-SA"/>
        </w:rPr>
      </w:pPr>
    </w:p>
    <w:p w:rsidR="006D226D" w:rsidRPr="00620685" w:rsidRDefault="006D226D" w:rsidP="00620685">
      <w:pPr>
        <w:pStyle w:val="a5"/>
        <w:jc w:val="center"/>
        <w:rPr>
          <w:rFonts w:ascii="Times New Roman" w:hAnsi="Times New Roman" w:cs="Times New Roman"/>
          <w:b/>
          <w:bCs/>
          <w:color w:val="26282F"/>
          <w:lang w:bidi="ar-SA"/>
        </w:rPr>
      </w:pPr>
      <w:bookmarkStart w:id="24" w:name="sub_300"/>
      <w:bookmarkEnd w:id="23"/>
      <w:r w:rsidRPr="00620685">
        <w:rPr>
          <w:rFonts w:ascii="Times New Roman" w:hAnsi="Times New Roman" w:cs="Times New Roman"/>
          <w:b/>
          <w:bCs/>
          <w:color w:val="26282F"/>
          <w:lang w:bidi="ar-SA"/>
        </w:rPr>
        <w:t>3. Цена работы и порядок расчетов</w:t>
      </w:r>
    </w:p>
    <w:p w:rsidR="006D226D" w:rsidRDefault="006D226D" w:rsidP="00264768">
      <w:pPr>
        <w:autoSpaceDE w:val="0"/>
        <w:autoSpaceDN w:val="0"/>
        <w:adjustRightInd w:val="0"/>
        <w:ind w:firstLine="567"/>
        <w:jc w:val="both"/>
        <w:rPr>
          <w:rFonts w:ascii="Times New Roman CYR" w:eastAsiaTheme="minorEastAsia" w:hAnsi="Times New Roman CYR" w:cs="Times New Roman CYR"/>
          <w:color w:val="auto"/>
          <w:lang w:bidi="ar-SA"/>
        </w:rPr>
      </w:pPr>
      <w:bookmarkStart w:id="25" w:name="sub_31"/>
      <w:bookmarkEnd w:id="24"/>
      <w:r w:rsidRPr="006D226D">
        <w:rPr>
          <w:rFonts w:ascii="Times New Roman CYR" w:eastAsiaTheme="minorEastAsia" w:hAnsi="Times New Roman CYR" w:cs="Times New Roman CYR"/>
          <w:color w:val="auto"/>
          <w:lang w:bidi="ar-SA"/>
        </w:rPr>
        <w:t xml:space="preserve">3.1. </w:t>
      </w:r>
      <w:r w:rsidR="00A7011E" w:rsidRPr="00A7011E">
        <w:rPr>
          <w:rFonts w:ascii="Times New Roman CYR" w:eastAsiaTheme="minorEastAsia" w:hAnsi="Times New Roman CYR" w:cs="Times New Roman CYR"/>
          <w:color w:val="auto"/>
          <w:lang w:bidi="ar-SA"/>
        </w:rPr>
        <w:t>Цена настоящего договора</w:t>
      </w:r>
      <w:proofErr w:type="gramStart"/>
      <w:r w:rsidR="00A7011E" w:rsidRPr="00A7011E">
        <w:rPr>
          <w:rFonts w:ascii="Times New Roman CYR" w:eastAsiaTheme="minorEastAsia" w:hAnsi="Times New Roman CYR" w:cs="Times New Roman CYR"/>
          <w:color w:val="auto"/>
          <w:lang w:bidi="ar-SA"/>
        </w:rPr>
        <w:t xml:space="preserve"> ________ (______________________) </w:t>
      </w:r>
      <w:proofErr w:type="gramEnd"/>
      <w:r w:rsidR="00A7011E" w:rsidRPr="00A7011E">
        <w:rPr>
          <w:rFonts w:ascii="Times New Roman CYR" w:eastAsiaTheme="minorEastAsia" w:hAnsi="Times New Roman CYR" w:cs="Times New Roman CYR"/>
          <w:color w:val="auto"/>
          <w:lang w:bidi="ar-SA"/>
        </w:rPr>
        <w:t>рублей ___ копеек, НДС</w:t>
      </w:r>
      <w:r w:rsidR="00B05AA8">
        <w:rPr>
          <w:rFonts w:ascii="Times New Roman CYR" w:eastAsiaTheme="minorEastAsia" w:hAnsi="Times New Roman CYR" w:cs="Times New Roman CYR"/>
          <w:color w:val="auto"/>
          <w:lang w:bidi="ar-SA"/>
        </w:rPr>
        <w:t xml:space="preserve"> облагается/ </w:t>
      </w:r>
      <w:r w:rsidR="0041204E">
        <w:rPr>
          <w:rFonts w:ascii="Times New Roman CYR" w:eastAsiaTheme="minorEastAsia" w:hAnsi="Times New Roman CYR" w:cs="Times New Roman CYR"/>
          <w:color w:val="auto"/>
          <w:lang w:bidi="ar-SA"/>
        </w:rPr>
        <w:t xml:space="preserve">НДС </w:t>
      </w:r>
      <w:r w:rsidR="00B05AA8">
        <w:rPr>
          <w:rFonts w:ascii="Times New Roman CYR" w:eastAsiaTheme="minorEastAsia" w:hAnsi="Times New Roman CYR" w:cs="Times New Roman CYR"/>
          <w:color w:val="auto"/>
          <w:lang w:bidi="ar-SA"/>
        </w:rPr>
        <w:t>не облагается</w:t>
      </w:r>
      <w:r w:rsidRPr="006D226D">
        <w:rPr>
          <w:rFonts w:ascii="Times New Roman CYR" w:eastAsiaTheme="minorEastAsia" w:hAnsi="Times New Roman CYR" w:cs="Times New Roman CYR"/>
          <w:color w:val="auto"/>
          <w:lang w:bidi="ar-SA"/>
        </w:rPr>
        <w:t>.</w:t>
      </w:r>
    </w:p>
    <w:p w:rsidR="00A7011E" w:rsidRPr="006D226D" w:rsidRDefault="00A7011E" w:rsidP="00264768">
      <w:pPr>
        <w:autoSpaceDE w:val="0"/>
        <w:autoSpaceDN w:val="0"/>
        <w:adjustRightInd w:val="0"/>
        <w:ind w:firstLine="567"/>
        <w:jc w:val="both"/>
        <w:rPr>
          <w:rFonts w:ascii="Times New Roman CYR" w:eastAsiaTheme="minorEastAsia" w:hAnsi="Times New Roman CYR" w:cs="Times New Roman CYR"/>
          <w:color w:val="auto"/>
          <w:lang w:bidi="ar-SA"/>
        </w:rPr>
      </w:pPr>
      <w:r>
        <w:rPr>
          <w:rFonts w:ascii="Times New Roman CYR" w:eastAsiaTheme="minorEastAsia" w:hAnsi="Times New Roman CYR" w:cs="Times New Roman CYR"/>
          <w:color w:val="auto"/>
          <w:lang w:bidi="ar-SA"/>
        </w:rPr>
        <w:t xml:space="preserve">3.2. </w:t>
      </w:r>
      <w:r w:rsidRPr="00A7011E">
        <w:rPr>
          <w:rFonts w:ascii="Times New Roman CYR" w:eastAsiaTheme="minorEastAsia" w:hAnsi="Times New Roman CYR" w:cs="Times New Roman CYR"/>
          <w:color w:val="auto"/>
          <w:lang w:bidi="ar-SA"/>
        </w:rPr>
        <w:t>В стоимость Работ включены расходы, связанные с выполнением работ, расходы на уплату налогов и сборов и других обязательных платежей. Стоимость Работ остаётся неизменной в течение всего срока действия договора и не подлежит пересмотру в связи с изменениями МРОТ, налогового законодательства, иных обстоятельств</w:t>
      </w:r>
      <w:r>
        <w:rPr>
          <w:rFonts w:ascii="Times New Roman CYR" w:eastAsiaTheme="minorEastAsia" w:hAnsi="Times New Roman CYR" w:cs="Times New Roman CYR"/>
          <w:color w:val="auto"/>
          <w:lang w:bidi="ar-SA"/>
        </w:rPr>
        <w:t>.</w:t>
      </w:r>
    </w:p>
    <w:p w:rsidR="006D226D" w:rsidRPr="006D226D" w:rsidRDefault="006D226D" w:rsidP="00264768">
      <w:pPr>
        <w:autoSpaceDE w:val="0"/>
        <w:autoSpaceDN w:val="0"/>
        <w:adjustRightInd w:val="0"/>
        <w:ind w:firstLine="567"/>
        <w:jc w:val="both"/>
        <w:rPr>
          <w:rFonts w:ascii="Times New Roman CYR" w:eastAsiaTheme="minorEastAsia" w:hAnsi="Times New Roman CYR" w:cs="Times New Roman CYR"/>
          <w:color w:val="auto"/>
          <w:lang w:bidi="ar-SA"/>
        </w:rPr>
      </w:pPr>
      <w:bookmarkStart w:id="26" w:name="sub_33"/>
      <w:bookmarkEnd w:id="25"/>
      <w:r w:rsidRPr="006D226D">
        <w:rPr>
          <w:rFonts w:ascii="Times New Roman CYR" w:eastAsiaTheme="minorEastAsia" w:hAnsi="Times New Roman CYR" w:cs="Times New Roman CYR"/>
          <w:color w:val="auto"/>
          <w:lang w:bidi="ar-SA"/>
        </w:rPr>
        <w:t>3.</w:t>
      </w:r>
      <w:r w:rsidR="00BB2796">
        <w:rPr>
          <w:rFonts w:ascii="Times New Roman CYR" w:eastAsiaTheme="minorEastAsia" w:hAnsi="Times New Roman CYR" w:cs="Times New Roman CYR"/>
          <w:color w:val="auto"/>
          <w:lang w:bidi="ar-SA"/>
        </w:rPr>
        <w:t>3</w:t>
      </w:r>
      <w:r w:rsidRPr="006D226D">
        <w:rPr>
          <w:rFonts w:ascii="Times New Roman CYR" w:eastAsiaTheme="minorEastAsia" w:hAnsi="Times New Roman CYR" w:cs="Times New Roman CYR"/>
          <w:color w:val="auto"/>
          <w:lang w:bidi="ar-SA"/>
        </w:rPr>
        <w:t xml:space="preserve">. </w:t>
      </w:r>
      <w:r w:rsidR="006D67BB" w:rsidRPr="006D67BB">
        <w:rPr>
          <w:rFonts w:ascii="Times New Roman CYR" w:eastAsiaTheme="minorEastAsia" w:hAnsi="Times New Roman CYR" w:cs="Times New Roman CYR"/>
          <w:color w:val="auto"/>
          <w:lang w:bidi="ar-SA"/>
        </w:rPr>
        <w:t xml:space="preserve">Цена договора является твердой и определяется на весь срок исполнения договора, изменению не подлежит, за исключением случаев, предусмотренных законодательством Российской Федерации, когда цена договора может быть снижена по соглашению «Сторон» без </w:t>
      </w:r>
      <w:proofErr w:type="gramStart"/>
      <w:r w:rsidR="006D67BB" w:rsidRPr="006D67BB">
        <w:rPr>
          <w:rFonts w:ascii="Times New Roman CYR" w:eastAsiaTheme="minorEastAsia" w:hAnsi="Times New Roman CYR" w:cs="Times New Roman CYR"/>
          <w:color w:val="auto"/>
          <w:lang w:bidi="ar-SA"/>
        </w:rPr>
        <w:t>изменения</w:t>
      </w:r>
      <w:proofErr w:type="gramEnd"/>
      <w:r w:rsidR="006D67BB" w:rsidRPr="006D67BB">
        <w:rPr>
          <w:rFonts w:ascii="Times New Roman CYR" w:eastAsiaTheme="minorEastAsia" w:hAnsi="Times New Roman CYR" w:cs="Times New Roman CYR"/>
          <w:color w:val="auto"/>
          <w:lang w:bidi="ar-SA"/>
        </w:rPr>
        <w:t xml:space="preserve"> предусмотренного договором объема работ и иных условий исполнения договора</w:t>
      </w:r>
      <w:r w:rsidRPr="006D226D">
        <w:rPr>
          <w:rFonts w:ascii="Times New Roman CYR" w:eastAsiaTheme="minorEastAsia" w:hAnsi="Times New Roman CYR" w:cs="Times New Roman CYR"/>
          <w:color w:val="auto"/>
          <w:lang w:bidi="ar-SA"/>
        </w:rPr>
        <w:t>.</w:t>
      </w:r>
    </w:p>
    <w:p w:rsidR="006D226D" w:rsidRPr="006D226D" w:rsidRDefault="006D226D" w:rsidP="00264768">
      <w:pPr>
        <w:autoSpaceDE w:val="0"/>
        <w:autoSpaceDN w:val="0"/>
        <w:adjustRightInd w:val="0"/>
        <w:ind w:firstLine="567"/>
        <w:jc w:val="both"/>
        <w:rPr>
          <w:rFonts w:ascii="Times New Roman CYR" w:eastAsiaTheme="minorEastAsia" w:hAnsi="Times New Roman CYR" w:cs="Times New Roman CYR"/>
          <w:color w:val="auto"/>
          <w:lang w:bidi="ar-SA"/>
        </w:rPr>
      </w:pPr>
      <w:bookmarkStart w:id="27" w:name="sub_35"/>
      <w:bookmarkEnd w:id="26"/>
      <w:r w:rsidRPr="006D226D">
        <w:rPr>
          <w:rFonts w:ascii="Times New Roman CYR" w:eastAsiaTheme="minorEastAsia" w:hAnsi="Times New Roman CYR" w:cs="Times New Roman CYR"/>
          <w:color w:val="auto"/>
          <w:lang w:bidi="ar-SA"/>
        </w:rPr>
        <w:t>3.</w:t>
      </w:r>
      <w:r w:rsidR="00BB2796">
        <w:rPr>
          <w:rFonts w:ascii="Times New Roman CYR" w:eastAsiaTheme="minorEastAsia" w:hAnsi="Times New Roman CYR" w:cs="Times New Roman CYR"/>
          <w:color w:val="auto"/>
          <w:lang w:bidi="ar-SA"/>
        </w:rPr>
        <w:t>4</w:t>
      </w:r>
      <w:r w:rsidRPr="006D226D">
        <w:rPr>
          <w:rFonts w:ascii="Times New Roman CYR" w:eastAsiaTheme="minorEastAsia" w:hAnsi="Times New Roman CYR" w:cs="Times New Roman CYR"/>
          <w:color w:val="auto"/>
          <w:lang w:bidi="ar-SA"/>
        </w:rPr>
        <w:t xml:space="preserve">. </w:t>
      </w:r>
      <w:r w:rsidR="00D13FA0" w:rsidRPr="00D13FA0">
        <w:rPr>
          <w:rFonts w:ascii="Times New Roman CYR" w:eastAsiaTheme="minorEastAsia" w:hAnsi="Times New Roman CYR" w:cs="Times New Roman CYR"/>
          <w:color w:val="auto"/>
          <w:lang w:bidi="ar-SA"/>
        </w:rPr>
        <w:t>Оплата производится в рублях по безналичному расчету из средств федерального бюджета согласно лимитам бюджетных обязательств 202</w:t>
      </w:r>
      <w:r w:rsidR="00A37035">
        <w:rPr>
          <w:rFonts w:ascii="Times New Roman CYR" w:eastAsiaTheme="minorEastAsia" w:hAnsi="Times New Roman CYR" w:cs="Times New Roman CYR"/>
          <w:color w:val="auto"/>
          <w:lang w:bidi="ar-SA"/>
        </w:rPr>
        <w:t>6</w:t>
      </w:r>
      <w:r w:rsidR="00D13FA0" w:rsidRPr="00D13FA0">
        <w:rPr>
          <w:rFonts w:ascii="Times New Roman CYR" w:eastAsiaTheme="minorEastAsia" w:hAnsi="Times New Roman CYR" w:cs="Times New Roman CYR"/>
          <w:color w:val="auto"/>
          <w:lang w:bidi="ar-SA"/>
        </w:rPr>
        <w:t xml:space="preserve"> года.</w:t>
      </w:r>
    </w:p>
    <w:p w:rsidR="00264768" w:rsidRDefault="006D226D" w:rsidP="006D67BB">
      <w:pPr>
        <w:autoSpaceDE w:val="0"/>
        <w:autoSpaceDN w:val="0"/>
        <w:adjustRightInd w:val="0"/>
        <w:ind w:firstLine="567"/>
        <w:jc w:val="both"/>
        <w:rPr>
          <w:rFonts w:ascii="Times New Roman CYR" w:eastAsiaTheme="minorEastAsia" w:hAnsi="Times New Roman CYR" w:cs="Times New Roman CYR"/>
          <w:color w:val="auto"/>
          <w:lang w:bidi="ar-SA"/>
        </w:rPr>
      </w:pPr>
      <w:bookmarkStart w:id="28" w:name="sub_36"/>
      <w:bookmarkEnd w:id="27"/>
      <w:r w:rsidRPr="006D226D">
        <w:rPr>
          <w:rFonts w:ascii="Times New Roman CYR" w:eastAsiaTheme="minorEastAsia" w:hAnsi="Times New Roman CYR" w:cs="Times New Roman CYR"/>
          <w:color w:val="auto"/>
          <w:lang w:bidi="ar-SA"/>
        </w:rPr>
        <w:t>3.</w:t>
      </w:r>
      <w:r w:rsidR="00C618B3">
        <w:rPr>
          <w:rFonts w:ascii="Times New Roman CYR" w:eastAsiaTheme="minorEastAsia" w:hAnsi="Times New Roman CYR" w:cs="Times New Roman CYR"/>
          <w:color w:val="auto"/>
          <w:lang w:bidi="ar-SA"/>
        </w:rPr>
        <w:t>5</w:t>
      </w:r>
      <w:r w:rsidRPr="006D226D">
        <w:rPr>
          <w:rFonts w:ascii="Times New Roman CYR" w:eastAsiaTheme="minorEastAsia" w:hAnsi="Times New Roman CYR" w:cs="Times New Roman CYR"/>
          <w:color w:val="auto"/>
          <w:lang w:bidi="ar-SA"/>
        </w:rPr>
        <w:t xml:space="preserve">. </w:t>
      </w:r>
      <w:bookmarkStart w:id="29" w:name="sub_37"/>
      <w:bookmarkEnd w:id="28"/>
      <w:r w:rsidR="006D67BB" w:rsidRPr="006D67BB">
        <w:rPr>
          <w:rFonts w:ascii="Times New Roman CYR" w:eastAsiaTheme="minorEastAsia" w:hAnsi="Times New Roman CYR" w:cs="Times New Roman CYR"/>
          <w:color w:val="auto"/>
          <w:lang w:bidi="ar-SA"/>
        </w:rPr>
        <w:t xml:space="preserve">Оплата по настоящему Договору осуществляется по безналичному расчету платежными поручениями путем перечисления Заказчиком денежных средств на расчетный счет Подрядчика, указанный в Договоре, в течение 10 (десяти) рабочих дней </w:t>
      </w:r>
      <w:proofErr w:type="gramStart"/>
      <w:r w:rsidR="006D67BB" w:rsidRPr="006D67BB">
        <w:rPr>
          <w:rFonts w:ascii="Times New Roman CYR" w:eastAsiaTheme="minorEastAsia" w:hAnsi="Times New Roman CYR" w:cs="Times New Roman CYR"/>
          <w:color w:val="auto"/>
          <w:lang w:bidi="ar-SA"/>
        </w:rPr>
        <w:t>с даты завершения</w:t>
      </w:r>
      <w:proofErr w:type="gramEnd"/>
      <w:r w:rsidR="006D67BB" w:rsidRPr="006D67BB">
        <w:rPr>
          <w:rFonts w:ascii="Times New Roman CYR" w:eastAsiaTheme="minorEastAsia" w:hAnsi="Times New Roman CYR" w:cs="Times New Roman CYR"/>
          <w:color w:val="auto"/>
          <w:lang w:bidi="ar-SA"/>
        </w:rPr>
        <w:t xml:space="preserve"> приемки, оформленной Актом приемки (ф. 0510452) в соответствии с требованиями действующих нормативных документов. Датой оформления – считается дата утверждения Актом приемки (ф. 0510452) руководителем Заказчика</w:t>
      </w:r>
      <w:r w:rsidR="006D67BB">
        <w:rPr>
          <w:rFonts w:ascii="Times New Roman CYR" w:eastAsiaTheme="minorEastAsia" w:hAnsi="Times New Roman CYR" w:cs="Times New Roman CYR"/>
          <w:color w:val="auto"/>
          <w:lang w:bidi="ar-SA"/>
        </w:rPr>
        <w:t>.</w:t>
      </w:r>
    </w:p>
    <w:p w:rsidR="006D67BB" w:rsidRDefault="006D67BB" w:rsidP="006D67BB">
      <w:pPr>
        <w:autoSpaceDE w:val="0"/>
        <w:autoSpaceDN w:val="0"/>
        <w:adjustRightInd w:val="0"/>
        <w:ind w:firstLine="567"/>
        <w:jc w:val="both"/>
        <w:rPr>
          <w:rFonts w:ascii="Times New Roman CYR" w:eastAsiaTheme="minorEastAsia" w:hAnsi="Times New Roman CYR" w:cs="Times New Roman CYR"/>
          <w:color w:val="auto"/>
          <w:lang w:bidi="ar-SA"/>
        </w:rPr>
      </w:pPr>
      <w:r>
        <w:rPr>
          <w:rFonts w:ascii="Times New Roman CYR" w:eastAsiaTheme="minorEastAsia" w:hAnsi="Times New Roman CYR" w:cs="Times New Roman CYR"/>
          <w:color w:val="auto"/>
          <w:lang w:bidi="ar-SA"/>
        </w:rPr>
        <w:t>3.</w:t>
      </w:r>
      <w:r w:rsidR="00C618B3">
        <w:rPr>
          <w:rFonts w:ascii="Times New Roman CYR" w:eastAsiaTheme="minorEastAsia" w:hAnsi="Times New Roman CYR" w:cs="Times New Roman CYR"/>
          <w:color w:val="auto"/>
          <w:lang w:bidi="ar-SA"/>
        </w:rPr>
        <w:t>6</w:t>
      </w:r>
      <w:r>
        <w:rPr>
          <w:rFonts w:ascii="Times New Roman CYR" w:eastAsiaTheme="minorEastAsia" w:hAnsi="Times New Roman CYR" w:cs="Times New Roman CYR"/>
          <w:color w:val="auto"/>
          <w:lang w:bidi="ar-SA"/>
        </w:rPr>
        <w:t xml:space="preserve">. </w:t>
      </w:r>
      <w:r w:rsidR="00D90ABF" w:rsidRPr="00A24297">
        <w:rPr>
          <w:rFonts w:ascii="Times New Roman" w:hAnsi="Times New Roman"/>
        </w:rPr>
        <w:t xml:space="preserve">В случае изменения расчетного счета </w:t>
      </w:r>
      <w:r w:rsidR="00D90ABF">
        <w:rPr>
          <w:rFonts w:ascii="Times New Roman" w:hAnsi="Times New Roman"/>
        </w:rPr>
        <w:t>Подрядчик</w:t>
      </w:r>
      <w:r w:rsidR="00D90ABF" w:rsidRPr="00A24297">
        <w:rPr>
          <w:rFonts w:ascii="Times New Roman" w:hAnsi="Times New Roman"/>
        </w:rPr>
        <w:t xml:space="preserve"> обязан в трехдневный срок с момента изменения расчетного счета в письменной форме сообщить об этом Заказчику, указав новые реквизиты расчетного счета. В противном случае все риски, связанные с перечислением Заказчиком денежных средств на указанный в </w:t>
      </w:r>
      <w:r w:rsidR="00D90ABF">
        <w:rPr>
          <w:rFonts w:ascii="Times New Roman" w:hAnsi="Times New Roman"/>
        </w:rPr>
        <w:t>договоре</w:t>
      </w:r>
      <w:r w:rsidR="00D90ABF" w:rsidRPr="00A24297">
        <w:rPr>
          <w:rFonts w:ascii="Times New Roman" w:hAnsi="Times New Roman"/>
        </w:rPr>
        <w:t xml:space="preserve"> счет </w:t>
      </w:r>
      <w:r w:rsidR="00D90ABF">
        <w:rPr>
          <w:rFonts w:ascii="Times New Roman" w:hAnsi="Times New Roman"/>
        </w:rPr>
        <w:t>Подрядчика</w:t>
      </w:r>
      <w:r w:rsidR="00D90ABF" w:rsidRPr="00A24297">
        <w:rPr>
          <w:rFonts w:ascii="Times New Roman" w:hAnsi="Times New Roman"/>
        </w:rPr>
        <w:t xml:space="preserve">, несет </w:t>
      </w:r>
      <w:r w:rsidR="00D90ABF">
        <w:rPr>
          <w:rFonts w:ascii="Times New Roman" w:hAnsi="Times New Roman"/>
        </w:rPr>
        <w:t>Подрядчик</w:t>
      </w:r>
      <w:r w:rsidR="00D90ABF" w:rsidRPr="00A24297">
        <w:rPr>
          <w:rFonts w:ascii="Times New Roman" w:hAnsi="Times New Roman"/>
        </w:rPr>
        <w:t>.</w:t>
      </w:r>
    </w:p>
    <w:p w:rsidR="006D67BB" w:rsidRPr="00264768" w:rsidRDefault="006D67BB" w:rsidP="006D67BB">
      <w:pPr>
        <w:autoSpaceDE w:val="0"/>
        <w:autoSpaceDN w:val="0"/>
        <w:adjustRightInd w:val="0"/>
        <w:ind w:firstLine="567"/>
        <w:jc w:val="both"/>
        <w:rPr>
          <w:rFonts w:ascii="Times New Roman" w:hAnsi="Times New Roman" w:cs="Times New Roman"/>
          <w:lang w:bidi="ar-SA"/>
        </w:rPr>
      </w:pPr>
    </w:p>
    <w:p w:rsidR="006D226D" w:rsidRPr="00264768" w:rsidRDefault="006D226D" w:rsidP="00264768">
      <w:pPr>
        <w:pStyle w:val="a5"/>
        <w:jc w:val="center"/>
        <w:rPr>
          <w:rFonts w:ascii="Times New Roman" w:hAnsi="Times New Roman" w:cs="Times New Roman"/>
          <w:b/>
          <w:bCs/>
          <w:color w:val="26282F"/>
          <w:lang w:bidi="ar-SA"/>
        </w:rPr>
      </w:pPr>
      <w:bookmarkStart w:id="30" w:name="sub_400"/>
      <w:bookmarkEnd w:id="29"/>
      <w:r w:rsidRPr="00264768">
        <w:rPr>
          <w:rFonts w:ascii="Times New Roman" w:hAnsi="Times New Roman" w:cs="Times New Roman"/>
          <w:b/>
          <w:bCs/>
          <w:color w:val="26282F"/>
          <w:lang w:bidi="ar-SA"/>
        </w:rPr>
        <w:t>4. Порядок приемки-сдачи результата работ</w:t>
      </w:r>
    </w:p>
    <w:p w:rsidR="006D226D" w:rsidRPr="006D226D" w:rsidRDefault="006D226D" w:rsidP="00264768">
      <w:pPr>
        <w:autoSpaceDE w:val="0"/>
        <w:autoSpaceDN w:val="0"/>
        <w:adjustRightInd w:val="0"/>
        <w:ind w:firstLine="567"/>
        <w:jc w:val="both"/>
        <w:rPr>
          <w:rFonts w:ascii="Times New Roman CYR" w:eastAsiaTheme="minorEastAsia" w:hAnsi="Times New Roman CYR" w:cs="Times New Roman CYR"/>
          <w:color w:val="auto"/>
          <w:lang w:bidi="ar-SA"/>
        </w:rPr>
      </w:pPr>
      <w:bookmarkStart w:id="31" w:name="sub_41"/>
      <w:bookmarkEnd w:id="30"/>
      <w:r w:rsidRPr="006D226D">
        <w:rPr>
          <w:rFonts w:ascii="Times New Roman CYR" w:eastAsiaTheme="minorEastAsia" w:hAnsi="Times New Roman CYR" w:cs="Times New Roman CYR"/>
          <w:color w:val="auto"/>
          <w:lang w:bidi="ar-SA"/>
        </w:rPr>
        <w:t xml:space="preserve">4.1. Приемка выполненных работ по настоящему договору оформляется </w:t>
      </w:r>
      <w:hyperlink r:id="rId8" w:history="1">
        <w:r w:rsidRPr="006D226D">
          <w:rPr>
            <w:rFonts w:ascii="Times New Roman CYR" w:eastAsiaTheme="minorEastAsia" w:hAnsi="Times New Roman CYR" w:cs="Times New Roman CYR"/>
            <w:color w:val="106BBE"/>
            <w:lang w:bidi="ar-SA"/>
          </w:rPr>
          <w:t>актом</w:t>
        </w:r>
      </w:hyperlink>
      <w:r w:rsidR="00D44047">
        <w:rPr>
          <w:rFonts w:ascii="Times New Roman CYR" w:eastAsiaTheme="minorEastAsia" w:hAnsi="Times New Roman CYR" w:cs="Times New Roman CYR"/>
          <w:color w:val="auto"/>
          <w:lang w:bidi="ar-SA"/>
        </w:rPr>
        <w:t xml:space="preserve"> выполненных работ и выдачей</w:t>
      </w:r>
      <w:r w:rsidR="00D44047" w:rsidRPr="00D44047">
        <w:rPr>
          <w:rFonts w:ascii="Times New Roman CYR" w:eastAsiaTheme="minorEastAsia" w:hAnsi="Times New Roman CYR" w:cs="Times New Roman CYR"/>
          <w:color w:val="auto"/>
        </w:rPr>
        <w:t xml:space="preserve"> </w:t>
      </w:r>
      <w:r w:rsidR="00D44047">
        <w:rPr>
          <w:rFonts w:ascii="Times New Roman CYR" w:eastAsiaTheme="minorEastAsia" w:hAnsi="Times New Roman CYR" w:cs="Times New Roman CYR"/>
          <w:color w:val="auto"/>
        </w:rPr>
        <w:t>Ф</w:t>
      </w:r>
      <w:r w:rsidR="00D44047" w:rsidRPr="00D44047">
        <w:rPr>
          <w:rFonts w:ascii="Times New Roman CYR" w:eastAsiaTheme="minorEastAsia" w:hAnsi="Times New Roman CYR" w:cs="Times New Roman CYR"/>
          <w:color w:val="auto"/>
        </w:rPr>
        <w:t>орм</w:t>
      </w:r>
      <w:r w:rsidR="00D44047">
        <w:rPr>
          <w:rFonts w:ascii="Times New Roman CYR" w:eastAsiaTheme="minorEastAsia" w:hAnsi="Times New Roman CYR" w:cs="Times New Roman CYR"/>
          <w:color w:val="auto"/>
        </w:rPr>
        <w:t>ы</w:t>
      </w:r>
      <w:r w:rsidR="00D44047" w:rsidRPr="00D44047">
        <w:rPr>
          <w:rFonts w:ascii="Times New Roman CYR" w:eastAsiaTheme="minorEastAsia" w:hAnsi="Times New Roman CYR" w:cs="Times New Roman CYR"/>
          <w:color w:val="auto"/>
        </w:rPr>
        <w:t xml:space="preserve"> №-20</w:t>
      </w:r>
      <w:r w:rsidR="00D44047">
        <w:rPr>
          <w:rFonts w:ascii="Times New Roman CYR" w:eastAsiaTheme="minorEastAsia" w:hAnsi="Times New Roman CYR" w:cs="Times New Roman CYR"/>
          <w:color w:val="auto"/>
        </w:rPr>
        <w:t>.</w:t>
      </w:r>
    </w:p>
    <w:p w:rsidR="006D226D" w:rsidRPr="006D226D" w:rsidRDefault="006D226D" w:rsidP="00264768">
      <w:pPr>
        <w:autoSpaceDE w:val="0"/>
        <w:autoSpaceDN w:val="0"/>
        <w:adjustRightInd w:val="0"/>
        <w:ind w:firstLine="567"/>
        <w:jc w:val="both"/>
        <w:rPr>
          <w:rFonts w:ascii="Times New Roman CYR" w:eastAsiaTheme="minorEastAsia" w:hAnsi="Times New Roman CYR" w:cs="Times New Roman CYR"/>
          <w:color w:val="auto"/>
          <w:lang w:bidi="ar-SA"/>
        </w:rPr>
      </w:pPr>
      <w:bookmarkStart w:id="32" w:name="sub_42"/>
      <w:bookmarkEnd w:id="31"/>
      <w:r w:rsidRPr="006D226D">
        <w:rPr>
          <w:rFonts w:ascii="Times New Roman CYR" w:eastAsiaTheme="minorEastAsia" w:hAnsi="Times New Roman CYR" w:cs="Times New Roman CYR"/>
          <w:color w:val="auto"/>
          <w:lang w:bidi="ar-SA"/>
        </w:rPr>
        <w:t xml:space="preserve">4.2. Заказчик обязан в течение </w:t>
      </w:r>
      <w:r w:rsidR="00441960" w:rsidRPr="00335291">
        <w:rPr>
          <w:rFonts w:ascii="Times New Roman CYR" w:eastAsiaTheme="minorEastAsia" w:hAnsi="Times New Roman CYR" w:cs="Times New Roman CYR"/>
          <w:color w:val="auto"/>
          <w:lang w:bidi="ar-SA"/>
        </w:rPr>
        <w:t>2 (двух)</w:t>
      </w:r>
      <w:r w:rsidR="00441960">
        <w:rPr>
          <w:rFonts w:ascii="Times New Roman CYR" w:eastAsiaTheme="minorEastAsia" w:hAnsi="Times New Roman CYR" w:cs="Times New Roman CYR"/>
          <w:color w:val="auto"/>
          <w:lang w:bidi="ar-SA"/>
        </w:rPr>
        <w:t xml:space="preserve"> рабочих дней </w:t>
      </w:r>
      <w:r w:rsidRPr="006D226D">
        <w:rPr>
          <w:rFonts w:ascii="Times New Roman CYR" w:eastAsiaTheme="minorEastAsia" w:hAnsi="Times New Roman CYR" w:cs="Times New Roman CYR"/>
          <w:color w:val="auto"/>
          <w:lang w:bidi="ar-SA"/>
        </w:rPr>
        <w:t>с момента получения уведомления о готовности к сдаче результата выполненных работ с участием Подрядчика осмотреть и принять выполненные работы (их результат), а при обнаружении отступлений от договора, ухудшающих результат работ, или иных недостатков в работах немедленно заявить об этом Подрядчику.</w:t>
      </w:r>
    </w:p>
    <w:p w:rsidR="006D226D" w:rsidRPr="006D226D" w:rsidRDefault="006D226D" w:rsidP="00264768">
      <w:pPr>
        <w:autoSpaceDE w:val="0"/>
        <w:autoSpaceDN w:val="0"/>
        <w:adjustRightInd w:val="0"/>
        <w:ind w:firstLine="567"/>
        <w:jc w:val="both"/>
        <w:rPr>
          <w:rFonts w:ascii="Times New Roman CYR" w:eastAsiaTheme="minorEastAsia" w:hAnsi="Times New Roman CYR" w:cs="Times New Roman CYR"/>
          <w:color w:val="auto"/>
          <w:lang w:bidi="ar-SA"/>
        </w:rPr>
      </w:pPr>
      <w:bookmarkStart w:id="33" w:name="sub_43"/>
      <w:bookmarkEnd w:id="32"/>
      <w:r w:rsidRPr="006D226D">
        <w:rPr>
          <w:rFonts w:ascii="Times New Roman CYR" w:eastAsiaTheme="minorEastAsia" w:hAnsi="Times New Roman CYR" w:cs="Times New Roman CYR"/>
          <w:color w:val="auto"/>
          <w:lang w:bidi="ar-SA"/>
        </w:rPr>
        <w:t>4.3. Заказчик, обнаруживший недостатки в работах при их приемке, вправе ссы</w:t>
      </w:r>
      <w:r w:rsidR="00E014ED">
        <w:rPr>
          <w:rFonts w:ascii="Times New Roman CYR" w:eastAsiaTheme="minorEastAsia" w:hAnsi="Times New Roman CYR" w:cs="Times New Roman CYR"/>
          <w:color w:val="auto"/>
          <w:lang w:bidi="ar-SA"/>
        </w:rPr>
        <w:t xml:space="preserve">латься на них в случаях, если в акте </w:t>
      </w:r>
      <w:r w:rsidRPr="006D226D">
        <w:rPr>
          <w:rFonts w:ascii="Times New Roman CYR" w:eastAsiaTheme="minorEastAsia" w:hAnsi="Times New Roman CYR" w:cs="Times New Roman CYR"/>
          <w:color w:val="auto"/>
          <w:lang w:bidi="ar-SA"/>
        </w:rPr>
        <w:t>выполненных работ были оговорены эти недостатки либо возможность последующего предъявления требования об их устранении.</w:t>
      </w:r>
    </w:p>
    <w:p w:rsidR="006D226D" w:rsidRPr="006D226D" w:rsidRDefault="006D226D" w:rsidP="00264768">
      <w:pPr>
        <w:autoSpaceDE w:val="0"/>
        <w:autoSpaceDN w:val="0"/>
        <w:adjustRightInd w:val="0"/>
        <w:ind w:firstLine="567"/>
        <w:jc w:val="both"/>
        <w:rPr>
          <w:rFonts w:ascii="Times New Roman CYR" w:eastAsiaTheme="minorEastAsia" w:hAnsi="Times New Roman CYR" w:cs="Times New Roman CYR"/>
          <w:color w:val="auto"/>
          <w:lang w:bidi="ar-SA"/>
        </w:rPr>
      </w:pPr>
      <w:bookmarkStart w:id="34" w:name="sub_44"/>
      <w:bookmarkEnd w:id="33"/>
      <w:r w:rsidRPr="006D226D">
        <w:rPr>
          <w:rFonts w:ascii="Times New Roman CYR" w:eastAsiaTheme="minorEastAsia" w:hAnsi="Times New Roman CYR" w:cs="Times New Roman CYR"/>
          <w:color w:val="auto"/>
          <w:lang w:bidi="ar-SA"/>
        </w:rPr>
        <w:t>4.4. Заказчик, принявший работы без проверки, лишается права ссылаться на недостатки работ, которые могли быть установлены при обычном способе их приемки (явные недостатки).</w:t>
      </w:r>
    </w:p>
    <w:p w:rsidR="006D226D" w:rsidRPr="006D226D" w:rsidRDefault="006D226D" w:rsidP="00264768">
      <w:pPr>
        <w:autoSpaceDE w:val="0"/>
        <w:autoSpaceDN w:val="0"/>
        <w:adjustRightInd w:val="0"/>
        <w:ind w:firstLine="567"/>
        <w:jc w:val="both"/>
        <w:rPr>
          <w:rFonts w:ascii="Times New Roman CYR" w:eastAsiaTheme="minorEastAsia" w:hAnsi="Times New Roman CYR" w:cs="Times New Roman CYR"/>
          <w:color w:val="auto"/>
          <w:lang w:bidi="ar-SA"/>
        </w:rPr>
      </w:pPr>
      <w:bookmarkStart w:id="35" w:name="sub_45"/>
      <w:bookmarkEnd w:id="34"/>
      <w:r w:rsidRPr="006D226D">
        <w:rPr>
          <w:rFonts w:ascii="Times New Roman CYR" w:eastAsiaTheme="minorEastAsia" w:hAnsi="Times New Roman CYR" w:cs="Times New Roman CYR"/>
          <w:color w:val="auto"/>
          <w:lang w:bidi="ar-SA"/>
        </w:rPr>
        <w:t xml:space="preserve">4.5. Заказчик, обнаруживший после приемки работ отступления в них от настоящего договора или иные недостатки, которые не могли быть установлены при обычном способе приемки (скрытые недостатки), в том числе такие, которые были умышленно скрыты Подрядчиком, обязан известить об этом Подрядчика в разумный срок </w:t>
      </w:r>
      <w:proofErr w:type="gramStart"/>
      <w:r w:rsidRPr="006D226D">
        <w:rPr>
          <w:rFonts w:ascii="Times New Roman CYR" w:eastAsiaTheme="minorEastAsia" w:hAnsi="Times New Roman CYR" w:cs="Times New Roman CYR"/>
          <w:color w:val="auto"/>
          <w:lang w:bidi="ar-SA"/>
        </w:rPr>
        <w:t>по</w:t>
      </w:r>
      <w:proofErr w:type="gramEnd"/>
      <w:r w:rsidRPr="006D226D">
        <w:rPr>
          <w:rFonts w:ascii="Times New Roman CYR" w:eastAsiaTheme="minorEastAsia" w:hAnsi="Times New Roman CYR" w:cs="Times New Roman CYR"/>
          <w:color w:val="auto"/>
          <w:lang w:bidi="ar-SA"/>
        </w:rPr>
        <w:t xml:space="preserve"> </w:t>
      </w:r>
      <w:proofErr w:type="gramStart"/>
      <w:r w:rsidRPr="006D226D">
        <w:rPr>
          <w:rFonts w:ascii="Times New Roman CYR" w:eastAsiaTheme="minorEastAsia" w:hAnsi="Times New Roman CYR" w:cs="Times New Roman CYR"/>
          <w:color w:val="auto"/>
          <w:lang w:bidi="ar-SA"/>
        </w:rPr>
        <w:t>их</w:t>
      </w:r>
      <w:proofErr w:type="gramEnd"/>
      <w:r w:rsidRPr="006D226D">
        <w:rPr>
          <w:rFonts w:ascii="Times New Roman CYR" w:eastAsiaTheme="minorEastAsia" w:hAnsi="Times New Roman CYR" w:cs="Times New Roman CYR"/>
          <w:color w:val="auto"/>
          <w:lang w:bidi="ar-SA"/>
        </w:rPr>
        <w:t xml:space="preserve"> обнаружении.</w:t>
      </w:r>
    </w:p>
    <w:p w:rsidR="00D70476" w:rsidRPr="00D70476" w:rsidRDefault="0049404F" w:rsidP="00D70476">
      <w:pPr>
        <w:suppressAutoHyphens/>
        <w:ind w:firstLine="540"/>
        <w:jc w:val="both"/>
        <w:rPr>
          <w:rFonts w:ascii="Times New Roman" w:eastAsia="Times New Roman" w:hAnsi="Times New Roman" w:cs="Times New Roman"/>
          <w:color w:val="auto"/>
          <w:lang w:eastAsia="ar-SA" w:bidi="ar-SA"/>
        </w:rPr>
      </w:pPr>
      <w:bookmarkStart w:id="36" w:name="sub_46"/>
      <w:bookmarkEnd w:id="35"/>
      <w:r>
        <w:rPr>
          <w:rFonts w:ascii="Times New Roman" w:eastAsia="Times New Roman" w:hAnsi="Times New Roman" w:cs="Times New Roman"/>
          <w:bCs/>
          <w:color w:val="auto"/>
          <w:lang w:eastAsia="en-US" w:bidi="ar-SA"/>
        </w:rPr>
        <w:t>4.6.</w:t>
      </w:r>
      <w:r w:rsidR="00D70476" w:rsidRPr="00D70476">
        <w:rPr>
          <w:rFonts w:ascii="Times New Roman" w:eastAsia="Times New Roman" w:hAnsi="Times New Roman" w:cs="Times New Roman"/>
          <w:bCs/>
          <w:color w:val="auto"/>
          <w:lang w:eastAsia="en-US" w:bidi="ar-SA"/>
        </w:rPr>
        <w:t xml:space="preserve"> Срок предоставления Подрядчиком документов, подтверждающих выполнение обязательств по Договору: в срок не позднее 5 (пяти) календарных дней с момента выполнения работ</w:t>
      </w:r>
      <w:r w:rsidR="00D70476" w:rsidRPr="00D70476">
        <w:rPr>
          <w:rFonts w:ascii="Times New Roman" w:eastAsia="Times New Roman" w:hAnsi="Times New Roman" w:cs="Times New Roman"/>
          <w:color w:val="auto"/>
          <w:lang w:eastAsia="ar-SA" w:bidi="ar-SA"/>
        </w:rPr>
        <w:t>.</w:t>
      </w:r>
    </w:p>
    <w:p w:rsidR="00D70476" w:rsidRPr="00D70476" w:rsidRDefault="0049404F" w:rsidP="00D70476">
      <w:pPr>
        <w:suppressAutoHyphens/>
        <w:ind w:firstLine="540"/>
        <w:jc w:val="both"/>
        <w:rPr>
          <w:rFonts w:ascii="Times New Roman" w:eastAsia="Times New Roman" w:hAnsi="Times New Roman" w:cs="Times New Roman"/>
          <w:bCs/>
          <w:color w:val="auto"/>
          <w:lang w:eastAsia="en-US" w:bidi="ar-SA"/>
        </w:rPr>
      </w:pPr>
      <w:r>
        <w:rPr>
          <w:rFonts w:ascii="Times New Roman" w:eastAsia="Times New Roman" w:hAnsi="Times New Roman" w:cs="Times New Roman"/>
          <w:bCs/>
          <w:color w:val="auto"/>
          <w:lang w:eastAsia="en-US" w:bidi="ar-SA"/>
        </w:rPr>
        <w:t>4.7</w:t>
      </w:r>
      <w:r w:rsidR="00D70476" w:rsidRPr="00D70476">
        <w:rPr>
          <w:rFonts w:ascii="Times New Roman" w:eastAsia="Times New Roman" w:hAnsi="Times New Roman" w:cs="Times New Roman"/>
          <w:bCs/>
          <w:color w:val="auto"/>
          <w:lang w:eastAsia="en-US" w:bidi="ar-SA"/>
        </w:rPr>
        <w:t xml:space="preserve">. Срок приемки заказчиком товара (работ, услуг): в срок не позднее 10 (десяти) календарных дней с момента получения счета, </w:t>
      </w:r>
      <w:proofErr w:type="gramStart"/>
      <w:r w:rsidR="00D70476" w:rsidRPr="00D70476">
        <w:rPr>
          <w:rFonts w:ascii="Times New Roman" w:eastAsia="Times New Roman" w:hAnsi="Times New Roman" w:cs="Times New Roman"/>
          <w:bCs/>
          <w:color w:val="auto"/>
          <w:lang w:eastAsia="en-US" w:bidi="ar-SA"/>
        </w:rPr>
        <w:t>счет-фактуры</w:t>
      </w:r>
      <w:proofErr w:type="gramEnd"/>
      <w:r w:rsidR="00D70476" w:rsidRPr="00D70476">
        <w:rPr>
          <w:rFonts w:ascii="Times New Roman" w:eastAsia="Times New Roman" w:hAnsi="Times New Roman" w:cs="Times New Roman"/>
          <w:bCs/>
          <w:color w:val="auto"/>
          <w:lang w:eastAsia="en-US" w:bidi="ar-SA"/>
        </w:rPr>
        <w:t xml:space="preserve"> (при наличии), акта выполненных работ</w:t>
      </w:r>
      <w:r>
        <w:rPr>
          <w:rFonts w:ascii="Times New Roman" w:eastAsia="Times New Roman" w:hAnsi="Times New Roman" w:cs="Times New Roman"/>
          <w:bCs/>
          <w:color w:val="auto"/>
          <w:lang w:eastAsia="en-US" w:bidi="ar-SA"/>
        </w:rPr>
        <w:t xml:space="preserve"> и </w:t>
      </w:r>
      <w:r w:rsidRPr="0049404F">
        <w:rPr>
          <w:rFonts w:ascii="Times New Roman" w:eastAsia="Times New Roman" w:hAnsi="Times New Roman" w:cs="Times New Roman"/>
          <w:bCs/>
          <w:color w:val="auto"/>
          <w:lang w:eastAsia="en-US" w:bidi="ar-SA"/>
        </w:rPr>
        <w:t>Формы №-20</w:t>
      </w:r>
      <w:r w:rsidR="00D70476" w:rsidRPr="00D70476">
        <w:rPr>
          <w:rFonts w:ascii="Times New Roman" w:eastAsia="Times New Roman" w:hAnsi="Times New Roman" w:cs="Times New Roman"/>
          <w:bCs/>
          <w:color w:val="auto"/>
          <w:lang w:eastAsia="en-US" w:bidi="ar-SA"/>
        </w:rPr>
        <w:t>.</w:t>
      </w:r>
    </w:p>
    <w:p w:rsidR="00D70476" w:rsidRPr="00D70476" w:rsidRDefault="0049404F" w:rsidP="00D70476">
      <w:pPr>
        <w:suppressAutoHyphens/>
        <w:ind w:firstLine="540"/>
        <w:jc w:val="both"/>
        <w:rPr>
          <w:rFonts w:ascii="Times New Roman" w:eastAsia="Times New Roman" w:hAnsi="Times New Roman" w:cs="Times New Roman"/>
          <w:bCs/>
          <w:color w:val="auto"/>
          <w:lang w:eastAsia="en-US" w:bidi="ar-SA"/>
        </w:rPr>
      </w:pPr>
      <w:r>
        <w:rPr>
          <w:rFonts w:ascii="Times New Roman" w:eastAsia="Times New Roman" w:hAnsi="Times New Roman" w:cs="Times New Roman"/>
          <w:bCs/>
          <w:color w:val="auto"/>
          <w:lang w:eastAsia="en-US" w:bidi="ar-SA"/>
        </w:rPr>
        <w:t>4.8</w:t>
      </w:r>
      <w:r w:rsidR="00D70476" w:rsidRPr="00D70476">
        <w:rPr>
          <w:rFonts w:ascii="Times New Roman" w:eastAsia="Times New Roman" w:hAnsi="Times New Roman" w:cs="Times New Roman"/>
          <w:bCs/>
          <w:color w:val="auto"/>
          <w:lang w:eastAsia="en-US" w:bidi="ar-SA"/>
        </w:rPr>
        <w:t xml:space="preserve">. Для проверки </w:t>
      </w:r>
      <w:r w:rsidR="00937AB0">
        <w:rPr>
          <w:rFonts w:ascii="Times New Roman" w:eastAsia="Times New Roman" w:hAnsi="Times New Roman" w:cs="Times New Roman"/>
          <w:bCs/>
          <w:color w:val="auto"/>
          <w:lang w:eastAsia="en-US" w:bidi="ar-SA"/>
        </w:rPr>
        <w:t>выполненных</w:t>
      </w:r>
      <w:r w:rsidR="00D70476" w:rsidRPr="00D70476">
        <w:rPr>
          <w:rFonts w:ascii="Times New Roman" w:eastAsia="Times New Roman" w:hAnsi="Times New Roman" w:cs="Times New Roman"/>
          <w:bCs/>
          <w:color w:val="auto"/>
          <w:lang w:eastAsia="en-US" w:bidi="ar-SA"/>
        </w:rPr>
        <w:t xml:space="preserve"> Подрядчиком </w:t>
      </w:r>
      <w:r w:rsidR="00937AB0">
        <w:rPr>
          <w:rFonts w:ascii="Times New Roman" w:eastAsia="Times New Roman" w:hAnsi="Times New Roman" w:cs="Times New Roman"/>
          <w:bCs/>
          <w:color w:val="auto"/>
          <w:lang w:eastAsia="en-US" w:bidi="ar-SA"/>
        </w:rPr>
        <w:t>работ</w:t>
      </w:r>
      <w:r w:rsidR="00D70476" w:rsidRPr="00D70476">
        <w:rPr>
          <w:rFonts w:ascii="Times New Roman" w:eastAsia="Times New Roman" w:hAnsi="Times New Roman" w:cs="Times New Roman"/>
          <w:bCs/>
          <w:color w:val="auto"/>
          <w:lang w:eastAsia="en-US" w:bidi="ar-SA"/>
        </w:rPr>
        <w:t>, предусмотренных Договором, в части их соответствия условиям Договора, Заказчик обязан провести экспертизу. Экспертиза результатов, предусмотренных Договором, может проводиться Заказчиком своими силами или к ее проведению могут привлекаться эксперты, экспертные организации на основании Договоров, заключенных в соответствии с Федеральным законом №44-ФЗ.</w:t>
      </w:r>
    </w:p>
    <w:p w:rsidR="00D70476" w:rsidRPr="00D70476" w:rsidRDefault="0049404F" w:rsidP="00D70476">
      <w:pPr>
        <w:suppressAutoHyphens/>
        <w:ind w:firstLine="540"/>
        <w:jc w:val="both"/>
        <w:rPr>
          <w:rFonts w:ascii="Times New Roman" w:eastAsia="Times New Roman" w:hAnsi="Times New Roman" w:cs="Times New Roman"/>
          <w:bCs/>
          <w:color w:val="auto"/>
          <w:lang w:eastAsia="en-US" w:bidi="ar-SA"/>
        </w:rPr>
      </w:pPr>
      <w:r>
        <w:rPr>
          <w:rFonts w:ascii="Times New Roman" w:eastAsia="Times New Roman" w:hAnsi="Times New Roman" w:cs="Times New Roman"/>
          <w:bCs/>
          <w:color w:val="auto"/>
          <w:lang w:eastAsia="en-US" w:bidi="ar-SA"/>
        </w:rPr>
        <w:t>4.9.</w:t>
      </w:r>
      <w:r w:rsidR="00D70476" w:rsidRPr="00D70476">
        <w:rPr>
          <w:rFonts w:ascii="Times New Roman" w:eastAsia="Times New Roman" w:hAnsi="Times New Roman" w:cs="Times New Roman"/>
          <w:bCs/>
          <w:color w:val="auto"/>
          <w:lang w:eastAsia="en-US" w:bidi="ar-SA"/>
        </w:rPr>
        <w:t xml:space="preserve"> В случае проведения экспертизы </w:t>
      </w:r>
      <w:r w:rsidR="00937AB0">
        <w:rPr>
          <w:rFonts w:ascii="Times New Roman" w:eastAsia="Times New Roman" w:hAnsi="Times New Roman" w:cs="Times New Roman"/>
          <w:bCs/>
          <w:color w:val="auto"/>
          <w:lang w:eastAsia="en-US" w:bidi="ar-SA"/>
        </w:rPr>
        <w:t>выполненных работ</w:t>
      </w:r>
      <w:r w:rsidR="00D70476" w:rsidRPr="00D70476">
        <w:rPr>
          <w:rFonts w:ascii="Times New Roman" w:eastAsia="Times New Roman" w:hAnsi="Times New Roman" w:cs="Times New Roman"/>
          <w:bCs/>
          <w:color w:val="auto"/>
          <w:lang w:eastAsia="en-US" w:bidi="ar-SA"/>
        </w:rPr>
        <w:t xml:space="preserve"> Заказчиком своими силами, срок </w:t>
      </w:r>
      <w:r w:rsidR="00D70476" w:rsidRPr="00D70476">
        <w:rPr>
          <w:rFonts w:ascii="Times New Roman" w:eastAsia="Times New Roman" w:hAnsi="Times New Roman" w:cs="Times New Roman"/>
          <w:bCs/>
          <w:color w:val="auto"/>
          <w:lang w:eastAsia="en-US" w:bidi="ar-SA"/>
        </w:rPr>
        <w:lastRenderedPageBreak/>
        <w:t xml:space="preserve">приемки </w:t>
      </w:r>
      <w:r w:rsidR="00937AB0">
        <w:rPr>
          <w:rFonts w:ascii="Times New Roman" w:eastAsia="Times New Roman" w:hAnsi="Times New Roman" w:cs="Times New Roman"/>
          <w:bCs/>
          <w:color w:val="auto"/>
          <w:lang w:eastAsia="en-US" w:bidi="ar-SA"/>
        </w:rPr>
        <w:t>Работ</w:t>
      </w:r>
      <w:r w:rsidR="00D70476" w:rsidRPr="00D70476">
        <w:rPr>
          <w:rFonts w:ascii="Times New Roman" w:eastAsia="Times New Roman" w:hAnsi="Times New Roman" w:cs="Times New Roman"/>
          <w:bCs/>
          <w:color w:val="auto"/>
          <w:lang w:eastAsia="en-US" w:bidi="ar-SA"/>
        </w:rPr>
        <w:t xml:space="preserve"> не может составлять более 5 (пяти) календарных дней со дня, когда Заказчик приступил к ее приемке.</w:t>
      </w:r>
    </w:p>
    <w:p w:rsidR="00D70476" w:rsidRPr="00D70476" w:rsidRDefault="0049404F" w:rsidP="00D70476">
      <w:pPr>
        <w:suppressAutoHyphens/>
        <w:ind w:firstLine="540"/>
        <w:jc w:val="both"/>
        <w:rPr>
          <w:rFonts w:ascii="Times New Roman" w:eastAsia="Times New Roman" w:hAnsi="Times New Roman" w:cs="Times New Roman"/>
          <w:bCs/>
          <w:color w:val="auto"/>
          <w:lang w:eastAsia="en-US" w:bidi="ar-SA"/>
        </w:rPr>
      </w:pPr>
      <w:r>
        <w:rPr>
          <w:rFonts w:ascii="Times New Roman" w:eastAsia="Times New Roman" w:hAnsi="Times New Roman" w:cs="Times New Roman"/>
          <w:bCs/>
          <w:color w:val="auto"/>
          <w:lang w:eastAsia="en-US" w:bidi="ar-SA"/>
        </w:rPr>
        <w:t>4.10</w:t>
      </w:r>
      <w:r w:rsidR="00D70476" w:rsidRPr="00D70476">
        <w:rPr>
          <w:rFonts w:ascii="Times New Roman" w:eastAsia="Times New Roman" w:hAnsi="Times New Roman" w:cs="Times New Roman"/>
          <w:bCs/>
          <w:color w:val="auto"/>
          <w:lang w:eastAsia="en-US" w:bidi="ar-SA"/>
        </w:rPr>
        <w:t xml:space="preserve">. В случае проведения экспертизы </w:t>
      </w:r>
      <w:r w:rsidR="00937AB0">
        <w:rPr>
          <w:rFonts w:ascii="Times New Roman" w:eastAsia="Times New Roman" w:hAnsi="Times New Roman" w:cs="Times New Roman"/>
          <w:bCs/>
          <w:color w:val="auto"/>
          <w:lang w:eastAsia="en-US" w:bidi="ar-SA"/>
        </w:rPr>
        <w:t>выполненных работ</w:t>
      </w:r>
      <w:r w:rsidR="00D70476" w:rsidRPr="00D70476">
        <w:rPr>
          <w:rFonts w:ascii="Times New Roman" w:eastAsia="Times New Roman" w:hAnsi="Times New Roman" w:cs="Times New Roman"/>
          <w:bCs/>
          <w:color w:val="auto"/>
          <w:lang w:eastAsia="en-US" w:bidi="ar-SA"/>
        </w:rPr>
        <w:t xml:space="preserve"> путем привлечения экспертов, экспертных организаций, срок приемки </w:t>
      </w:r>
      <w:r w:rsidR="00937AB0">
        <w:rPr>
          <w:rFonts w:ascii="Times New Roman" w:eastAsia="Times New Roman" w:hAnsi="Times New Roman" w:cs="Times New Roman"/>
          <w:bCs/>
          <w:color w:val="auto"/>
          <w:lang w:eastAsia="en-US" w:bidi="ar-SA"/>
        </w:rPr>
        <w:t>выполненных работ</w:t>
      </w:r>
      <w:r w:rsidR="00D70476" w:rsidRPr="00D70476">
        <w:rPr>
          <w:rFonts w:ascii="Times New Roman" w:eastAsia="Times New Roman" w:hAnsi="Times New Roman" w:cs="Times New Roman"/>
          <w:bCs/>
          <w:color w:val="auto"/>
          <w:lang w:eastAsia="en-US" w:bidi="ar-SA"/>
        </w:rPr>
        <w:t xml:space="preserve"> не может составлять более 5 (пяти) календарных дней со дня получения Заказчиком заключения эксперта, экспертной организации, подтверждающего качественное </w:t>
      </w:r>
      <w:r w:rsidR="00937AB0">
        <w:rPr>
          <w:rFonts w:ascii="Times New Roman" w:eastAsia="Times New Roman" w:hAnsi="Times New Roman" w:cs="Times New Roman"/>
          <w:bCs/>
          <w:color w:val="auto"/>
          <w:lang w:eastAsia="en-US" w:bidi="ar-SA"/>
        </w:rPr>
        <w:t>выполнение работ</w:t>
      </w:r>
      <w:r w:rsidR="00D70476" w:rsidRPr="00D70476">
        <w:rPr>
          <w:rFonts w:ascii="Times New Roman" w:eastAsia="Times New Roman" w:hAnsi="Times New Roman" w:cs="Times New Roman"/>
          <w:bCs/>
          <w:color w:val="auto"/>
          <w:lang w:eastAsia="en-US" w:bidi="ar-SA"/>
        </w:rPr>
        <w:t xml:space="preserve"> в соответствии с условиями настоящего Договора.</w:t>
      </w:r>
    </w:p>
    <w:p w:rsidR="00D70476" w:rsidRPr="00D70476" w:rsidRDefault="0049404F" w:rsidP="00D70476">
      <w:pPr>
        <w:suppressAutoHyphens/>
        <w:ind w:firstLine="540"/>
        <w:jc w:val="both"/>
        <w:rPr>
          <w:rFonts w:ascii="Times New Roman" w:eastAsia="Times New Roman" w:hAnsi="Times New Roman" w:cs="Times New Roman"/>
          <w:bCs/>
          <w:color w:val="auto"/>
          <w:lang w:eastAsia="en-US" w:bidi="ar-SA"/>
        </w:rPr>
      </w:pPr>
      <w:r>
        <w:rPr>
          <w:rFonts w:ascii="Times New Roman" w:eastAsia="Times New Roman" w:hAnsi="Times New Roman" w:cs="Times New Roman"/>
          <w:bCs/>
          <w:color w:val="auto"/>
          <w:lang w:eastAsia="en-US" w:bidi="ar-SA"/>
        </w:rPr>
        <w:t>4.11</w:t>
      </w:r>
      <w:r w:rsidR="00D70476" w:rsidRPr="00D70476">
        <w:rPr>
          <w:rFonts w:ascii="Times New Roman" w:eastAsia="Times New Roman" w:hAnsi="Times New Roman" w:cs="Times New Roman"/>
          <w:bCs/>
          <w:color w:val="auto"/>
          <w:lang w:eastAsia="en-US" w:bidi="ar-SA"/>
        </w:rPr>
        <w:t xml:space="preserve">. По итогам приемки </w:t>
      </w:r>
      <w:r w:rsidR="00937AB0">
        <w:rPr>
          <w:rFonts w:ascii="Times New Roman" w:eastAsia="Times New Roman" w:hAnsi="Times New Roman" w:cs="Times New Roman"/>
          <w:bCs/>
          <w:color w:val="auto"/>
          <w:lang w:eastAsia="en-US" w:bidi="ar-SA"/>
        </w:rPr>
        <w:t>выполненных работ</w:t>
      </w:r>
      <w:r w:rsidR="00D70476" w:rsidRPr="00D70476">
        <w:rPr>
          <w:rFonts w:ascii="Times New Roman" w:eastAsia="Times New Roman" w:hAnsi="Times New Roman" w:cs="Times New Roman"/>
          <w:bCs/>
          <w:color w:val="auto"/>
          <w:lang w:eastAsia="en-US" w:bidi="ar-SA"/>
        </w:rPr>
        <w:t xml:space="preserve"> Заказчик оформляет Акт приемки товаров, работ, услуг (ф.0510452). Акт формируется на основании данных документов, предоставленных Подрядчиком и подтверждающих </w:t>
      </w:r>
      <w:r w:rsidR="00937AB0">
        <w:rPr>
          <w:rFonts w:ascii="Times New Roman" w:eastAsia="Times New Roman" w:hAnsi="Times New Roman" w:cs="Times New Roman"/>
          <w:bCs/>
          <w:color w:val="auto"/>
          <w:lang w:eastAsia="en-US" w:bidi="ar-SA"/>
        </w:rPr>
        <w:t>выполнение работ</w:t>
      </w:r>
      <w:r w:rsidR="00D70476" w:rsidRPr="00D70476">
        <w:rPr>
          <w:rFonts w:ascii="Times New Roman" w:eastAsia="Times New Roman" w:hAnsi="Times New Roman" w:cs="Times New Roman"/>
          <w:bCs/>
          <w:color w:val="auto"/>
          <w:lang w:eastAsia="en-US" w:bidi="ar-SA"/>
        </w:rPr>
        <w:t>. Акт оформляется в присутствии и с обязательным участием представителя Подрядчика или представителя незаинтересованной организации.</w:t>
      </w:r>
    </w:p>
    <w:p w:rsidR="00D70476" w:rsidRPr="00D70476" w:rsidRDefault="00D70476" w:rsidP="00D70476">
      <w:pPr>
        <w:suppressAutoHyphens/>
        <w:ind w:firstLine="540"/>
        <w:jc w:val="both"/>
        <w:rPr>
          <w:rFonts w:ascii="Times New Roman" w:eastAsia="Times New Roman" w:hAnsi="Times New Roman" w:cs="Times New Roman"/>
          <w:bCs/>
          <w:color w:val="auto"/>
          <w:lang w:eastAsia="en-US" w:bidi="ar-SA"/>
        </w:rPr>
      </w:pPr>
      <w:r w:rsidRPr="00D70476">
        <w:rPr>
          <w:rFonts w:ascii="Times New Roman" w:eastAsia="Times New Roman" w:hAnsi="Times New Roman" w:cs="Times New Roman"/>
          <w:bCs/>
          <w:color w:val="auto"/>
          <w:lang w:eastAsia="en-US" w:bidi="ar-SA"/>
        </w:rPr>
        <w:t xml:space="preserve">Оформление и обмен документами о приемке </w:t>
      </w:r>
      <w:r w:rsidR="00937AB0">
        <w:rPr>
          <w:rFonts w:ascii="Times New Roman" w:eastAsia="Times New Roman" w:hAnsi="Times New Roman" w:cs="Times New Roman"/>
          <w:bCs/>
          <w:color w:val="auto"/>
          <w:lang w:eastAsia="en-US" w:bidi="ar-SA"/>
        </w:rPr>
        <w:t>выполненной работы</w:t>
      </w:r>
      <w:r w:rsidRPr="00D70476">
        <w:rPr>
          <w:rFonts w:ascii="Times New Roman" w:eastAsia="Times New Roman" w:hAnsi="Times New Roman" w:cs="Times New Roman"/>
          <w:bCs/>
          <w:color w:val="auto"/>
          <w:lang w:eastAsia="en-US" w:bidi="ar-SA"/>
        </w:rPr>
        <w:t xml:space="preserve"> осуществляются по телекоммуникационным каналам связи через систему электронного документооборота (Контур) с соблюдением требований российского законодательства, действующих на дату отправки документа. В отсутствие организационно-технической возможности составления Акта приемки (ф. 0510452) в электронной форме, Акт формируется на бумажном носителе и подписывается представителями Заказчика и Подрядчика собственноручно.</w:t>
      </w:r>
    </w:p>
    <w:p w:rsidR="00D70476" w:rsidRPr="00D70476" w:rsidRDefault="00D70476" w:rsidP="00D70476">
      <w:pPr>
        <w:suppressAutoHyphens/>
        <w:ind w:firstLine="540"/>
        <w:jc w:val="both"/>
        <w:rPr>
          <w:rFonts w:ascii="Times New Roman" w:eastAsia="Times New Roman" w:hAnsi="Times New Roman" w:cs="Times New Roman"/>
          <w:bCs/>
          <w:color w:val="auto"/>
          <w:lang w:eastAsia="en-US" w:bidi="ar-SA"/>
        </w:rPr>
      </w:pPr>
      <w:r w:rsidRPr="00D70476">
        <w:rPr>
          <w:rFonts w:ascii="Times New Roman" w:eastAsia="Times New Roman" w:hAnsi="Times New Roman" w:cs="Times New Roman"/>
          <w:bCs/>
          <w:color w:val="auto"/>
          <w:lang w:eastAsia="en-US" w:bidi="ar-SA"/>
        </w:rPr>
        <w:t xml:space="preserve">Оформление документов о приемке осуществляется в порядке и на </w:t>
      </w:r>
      <w:proofErr w:type="gramStart"/>
      <w:r w:rsidRPr="00D70476">
        <w:rPr>
          <w:rFonts w:ascii="Times New Roman" w:eastAsia="Times New Roman" w:hAnsi="Times New Roman" w:cs="Times New Roman"/>
          <w:bCs/>
          <w:color w:val="auto"/>
          <w:lang w:eastAsia="en-US" w:bidi="ar-SA"/>
        </w:rPr>
        <w:t>условиях</w:t>
      </w:r>
      <w:proofErr w:type="gramEnd"/>
      <w:r w:rsidRPr="00D70476">
        <w:rPr>
          <w:rFonts w:ascii="Times New Roman" w:eastAsia="Times New Roman" w:hAnsi="Times New Roman" w:cs="Times New Roman"/>
          <w:bCs/>
          <w:color w:val="auto"/>
          <w:lang w:eastAsia="en-US" w:bidi="ar-SA"/>
        </w:rPr>
        <w:t xml:space="preserve"> которые определены в приказе Минфина от 15.04.2021 № 61н «Об утверждении унифицированных форм электронных документов бухгалтерского учета, применяемых при ведении бюджетного учета, бухгалтерского учета государственных (муниципальных) учреждений, и Методических указаний по их формированию и применению» и учетной политике по бухгалтерскому учету учреждения.</w:t>
      </w:r>
    </w:p>
    <w:p w:rsidR="00D70476" w:rsidRPr="00D70476" w:rsidRDefault="00D70476" w:rsidP="00D70476">
      <w:pPr>
        <w:suppressAutoHyphens/>
        <w:ind w:firstLine="540"/>
        <w:jc w:val="both"/>
        <w:rPr>
          <w:rFonts w:ascii="Times New Roman" w:eastAsia="Times New Roman" w:hAnsi="Times New Roman" w:cs="Times New Roman"/>
          <w:bCs/>
          <w:color w:val="auto"/>
          <w:lang w:eastAsia="en-US" w:bidi="ar-SA"/>
        </w:rPr>
      </w:pPr>
      <w:proofErr w:type="gramStart"/>
      <w:r w:rsidRPr="00D70476">
        <w:rPr>
          <w:rFonts w:ascii="Times New Roman" w:eastAsia="Times New Roman" w:hAnsi="Times New Roman" w:cs="Times New Roman"/>
          <w:bCs/>
          <w:color w:val="auto"/>
          <w:lang w:eastAsia="en-US" w:bidi="ar-SA"/>
        </w:rPr>
        <w:t>Копию электронного акт приемки, сформированную на бумажном носителе, заказчик передает на подписание собственноручно представителю Подрядчика.</w:t>
      </w:r>
      <w:proofErr w:type="gramEnd"/>
    </w:p>
    <w:p w:rsidR="00D70476" w:rsidRPr="00D70476" w:rsidRDefault="00D70476" w:rsidP="00D70476">
      <w:pPr>
        <w:suppressAutoHyphens/>
        <w:ind w:firstLine="540"/>
        <w:jc w:val="both"/>
        <w:rPr>
          <w:rFonts w:ascii="Times New Roman" w:eastAsia="Times New Roman" w:hAnsi="Times New Roman" w:cs="Times New Roman"/>
          <w:bCs/>
          <w:color w:val="auto"/>
          <w:lang w:eastAsia="en-US" w:bidi="ar-SA"/>
        </w:rPr>
      </w:pPr>
      <w:r w:rsidRPr="00D70476">
        <w:rPr>
          <w:rFonts w:ascii="Times New Roman" w:eastAsia="Times New Roman" w:hAnsi="Times New Roman" w:cs="Times New Roman"/>
          <w:bCs/>
          <w:color w:val="auto"/>
          <w:lang w:eastAsia="en-US" w:bidi="ar-SA"/>
        </w:rPr>
        <w:t xml:space="preserve">В случае наличия количественного и (или) качественного расхождения, а также несоответствия ассортимента при </w:t>
      </w:r>
      <w:r w:rsidR="00937AB0">
        <w:rPr>
          <w:rFonts w:ascii="Times New Roman" w:eastAsia="Times New Roman" w:hAnsi="Times New Roman" w:cs="Times New Roman"/>
          <w:bCs/>
          <w:color w:val="auto"/>
          <w:lang w:eastAsia="en-US" w:bidi="ar-SA"/>
        </w:rPr>
        <w:t>выполнении работ</w:t>
      </w:r>
      <w:r w:rsidRPr="00D70476">
        <w:rPr>
          <w:rFonts w:ascii="Times New Roman" w:eastAsia="Times New Roman" w:hAnsi="Times New Roman" w:cs="Times New Roman"/>
          <w:bCs/>
          <w:color w:val="auto"/>
          <w:lang w:eastAsia="en-US" w:bidi="ar-SA"/>
        </w:rPr>
        <w:t xml:space="preserve"> сопроводительным документам Подрядчика, Акт приемки с приложением документов (актов и других сопроводительных документов) передается в соответствующее структурное подразделение Заказчика, уполномоченное для направления претензионного письма </w:t>
      </w:r>
      <w:r w:rsidR="00D24956">
        <w:rPr>
          <w:rFonts w:ascii="Times New Roman" w:eastAsia="Times New Roman" w:hAnsi="Times New Roman" w:cs="Times New Roman"/>
          <w:bCs/>
          <w:color w:val="auto"/>
          <w:lang w:eastAsia="en-US" w:bidi="ar-SA"/>
        </w:rPr>
        <w:t>Подрядчику</w:t>
      </w:r>
      <w:r w:rsidRPr="00D70476">
        <w:rPr>
          <w:rFonts w:ascii="Times New Roman" w:eastAsia="Times New Roman" w:hAnsi="Times New Roman" w:cs="Times New Roman"/>
          <w:bCs/>
          <w:color w:val="auto"/>
          <w:lang w:eastAsia="en-US" w:bidi="ar-SA"/>
        </w:rPr>
        <w:t>.</w:t>
      </w:r>
    </w:p>
    <w:p w:rsidR="00D70476" w:rsidRPr="00D70476" w:rsidRDefault="00D70476" w:rsidP="00D70476">
      <w:pPr>
        <w:suppressAutoHyphens/>
        <w:spacing w:line="100" w:lineRule="atLeast"/>
        <w:ind w:firstLine="720"/>
        <w:jc w:val="both"/>
        <w:rPr>
          <w:rFonts w:ascii="Times New Roman" w:eastAsia="Times New Roman" w:hAnsi="Times New Roman" w:cs="Times New Roman"/>
          <w:color w:val="auto"/>
          <w:lang w:eastAsia="ar-SA" w:bidi="ar-SA"/>
        </w:rPr>
      </w:pPr>
      <w:r w:rsidRPr="00D70476">
        <w:rPr>
          <w:rFonts w:ascii="Times New Roman" w:eastAsia="Times New Roman" w:hAnsi="Times New Roman" w:cs="Times New Roman"/>
          <w:bCs/>
          <w:color w:val="auto"/>
          <w:lang w:eastAsia="en-US" w:bidi="ar-SA"/>
        </w:rPr>
        <w:t xml:space="preserve">Отказ представителя Подрядчика от участия в приемке </w:t>
      </w:r>
      <w:r w:rsidR="00937AB0">
        <w:rPr>
          <w:rFonts w:ascii="Times New Roman" w:eastAsia="Times New Roman" w:hAnsi="Times New Roman" w:cs="Times New Roman"/>
          <w:bCs/>
          <w:color w:val="auto"/>
          <w:lang w:eastAsia="en-US" w:bidi="ar-SA"/>
        </w:rPr>
        <w:t>выполненных работ</w:t>
      </w:r>
      <w:r w:rsidRPr="00D70476">
        <w:rPr>
          <w:rFonts w:ascii="Times New Roman" w:eastAsia="Times New Roman" w:hAnsi="Times New Roman" w:cs="Times New Roman"/>
          <w:bCs/>
          <w:color w:val="auto"/>
          <w:lang w:eastAsia="en-US" w:bidi="ar-SA"/>
        </w:rPr>
        <w:t xml:space="preserve"> и подписания Акта приемки (ф. 0510452) не может служить препятствием приемки услуг по настоящему Договору и оформлению ее результатов.</w:t>
      </w:r>
    </w:p>
    <w:p w:rsidR="00D725EE" w:rsidRPr="00264768" w:rsidRDefault="00D725EE" w:rsidP="00264768">
      <w:pPr>
        <w:pStyle w:val="a5"/>
        <w:rPr>
          <w:rFonts w:ascii="Times New Roman" w:hAnsi="Times New Roman" w:cs="Times New Roman"/>
          <w:lang w:bidi="ar-SA"/>
        </w:rPr>
      </w:pPr>
    </w:p>
    <w:p w:rsidR="006D226D" w:rsidRPr="00264768" w:rsidRDefault="006D226D" w:rsidP="00264768">
      <w:pPr>
        <w:pStyle w:val="a5"/>
        <w:jc w:val="center"/>
        <w:rPr>
          <w:rFonts w:ascii="Times New Roman" w:hAnsi="Times New Roman" w:cs="Times New Roman"/>
          <w:b/>
          <w:bCs/>
          <w:color w:val="26282F"/>
          <w:lang w:bidi="ar-SA"/>
        </w:rPr>
      </w:pPr>
      <w:bookmarkStart w:id="37" w:name="sub_500"/>
      <w:bookmarkEnd w:id="36"/>
      <w:r w:rsidRPr="00264768">
        <w:rPr>
          <w:rFonts w:ascii="Times New Roman" w:hAnsi="Times New Roman" w:cs="Times New Roman"/>
          <w:b/>
          <w:bCs/>
          <w:color w:val="26282F"/>
          <w:lang w:bidi="ar-SA"/>
        </w:rPr>
        <w:t>5. Качество работ</w:t>
      </w:r>
    </w:p>
    <w:p w:rsidR="006D226D" w:rsidRPr="006D226D" w:rsidRDefault="006D226D" w:rsidP="00264768">
      <w:pPr>
        <w:autoSpaceDE w:val="0"/>
        <w:autoSpaceDN w:val="0"/>
        <w:adjustRightInd w:val="0"/>
        <w:ind w:firstLine="567"/>
        <w:jc w:val="both"/>
        <w:rPr>
          <w:rFonts w:ascii="Times New Roman CYR" w:eastAsiaTheme="minorEastAsia" w:hAnsi="Times New Roman CYR" w:cs="Times New Roman CYR"/>
          <w:color w:val="auto"/>
          <w:lang w:bidi="ar-SA"/>
        </w:rPr>
      </w:pPr>
      <w:bookmarkStart w:id="38" w:name="sub_51"/>
      <w:bookmarkEnd w:id="37"/>
      <w:r w:rsidRPr="006D226D">
        <w:rPr>
          <w:rFonts w:ascii="Times New Roman CYR" w:eastAsiaTheme="minorEastAsia" w:hAnsi="Times New Roman CYR" w:cs="Times New Roman CYR"/>
          <w:color w:val="auto"/>
          <w:lang w:bidi="ar-SA"/>
        </w:rPr>
        <w:t>5.1. Результат выполненных работ должен в момент передачи Заказчику обладать свойствами, указанными в настоящем договоре или определенными обычно предъявляемыми требованиями, и в пределах разумного срока быть пригодным для установленного настоящим договором использования либо для обычного использования результата работ такого рода.</w:t>
      </w:r>
    </w:p>
    <w:p w:rsidR="006D226D" w:rsidRPr="006D226D" w:rsidRDefault="006D226D" w:rsidP="00264768">
      <w:pPr>
        <w:autoSpaceDE w:val="0"/>
        <w:autoSpaceDN w:val="0"/>
        <w:adjustRightInd w:val="0"/>
        <w:ind w:firstLine="567"/>
        <w:jc w:val="both"/>
        <w:rPr>
          <w:rFonts w:ascii="Times New Roman CYR" w:eastAsiaTheme="minorEastAsia" w:hAnsi="Times New Roman CYR" w:cs="Times New Roman CYR"/>
          <w:color w:val="auto"/>
          <w:lang w:bidi="ar-SA"/>
        </w:rPr>
      </w:pPr>
      <w:bookmarkStart w:id="39" w:name="sub_52"/>
      <w:bookmarkEnd w:id="38"/>
      <w:r w:rsidRPr="006D226D">
        <w:rPr>
          <w:rFonts w:ascii="Times New Roman CYR" w:eastAsiaTheme="minorEastAsia" w:hAnsi="Times New Roman CYR" w:cs="Times New Roman CYR"/>
          <w:color w:val="auto"/>
          <w:lang w:bidi="ar-SA"/>
        </w:rPr>
        <w:t xml:space="preserve">5.2. Качество выполненных работ должно соответствовать требованиям </w:t>
      </w:r>
      <w:r w:rsidR="008C44DA">
        <w:rPr>
          <w:rFonts w:ascii="Times New Roman CYR" w:eastAsiaTheme="minorEastAsia" w:hAnsi="Times New Roman CYR" w:cs="Times New Roman CYR"/>
          <w:color w:val="auto"/>
          <w:lang w:bidi="ar-SA"/>
        </w:rPr>
        <w:t>настоящего договора.</w:t>
      </w:r>
    </w:p>
    <w:p w:rsidR="006D226D" w:rsidRPr="006D226D" w:rsidRDefault="006D226D" w:rsidP="00264768">
      <w:pPr>
        <w:autoSpaceDE w:val="0"/>
        <w:autoSpaceDN w:val="0"/>
        <w:adjustRightInd w:val="0"/>
        <w:ind w:firstLine="567"/>
        <w:jc w:val="both"/>
        <w:rPr>
          <w:rFonts w:ascii="Times New Roman CYR" w:eastAsiaTheme="minorEastAsia" w:hAnsi="Times New Roman CYR" w:cs="Times New Roman CYR"/>
          <w:color w:val="auto"/>
          <w:lang w:bidi="ar-SA"/>
        </w:rPr>
      </w:pPr>
      <w:bookmarkStart w:id="40" w:name="sub_53"/>
      <w:bookmarkEnd w:id="39"/>
      <w:r w:rsidRPr="006D226D">
        <w:rPr>
          <w:rFonts w:ascii="Times New Roman CYR" w:eastAsiaTheme="minorEastAsia" w:hAnsi="Times New Roman CYR" w:cs="Times New Roman CYR"/>
          <w:color w:val="auto"/>
          <w:lang w:bidi="ar-SA"/>
        </w:rPr>
        <w:t xml:space="preserve">5.3. На результат работ устанавливается гарантийный срок </w:t>
      </w:r>
      <w:r w:rsidR="00441960">
        <w:rPr>
          <w:rFonts w:ascii="Times New Roman CYR" w:eastAsiaTheme="minorEastAsia" w:hAnsi="Times New Roman CYR" w:cs="Times New Roman CYR"/>
          <w:color w:val="auto"/>
          <w:lang w:bidi="ar-SA"/>
        </w:rPr>
        <w:t>12 (двенадцать) месяцев</w:t>
      </w:r>
      <w:r w:rsidRPr="006D226D">
        <w:rPr>
          <w:rFonts w:ascii="Times New Roman CYR" w:eastAsiaTheme="minorEastAsia" w:hAnsi="Times New Roman CYR" w:cs="Times New Roman CYR"/>
          <w:color w:val="auto"/>
          <w:lang w:bidi="ar-SA"/>
        </w:rPr>
        <w:t>, который распространяется на все, составляющее результат работ.</w:t>
      </w:r>
    </w:p>
    <w:p w:rsidR="006D226D" w:rsidRPr="006D226D" w:rsidRDefault="006D226D" w:rsidP="00264768">
      <w:pPr>
        <w:autoSpaceDE w:val="0"/>
        <w:autoSpaceDN w:val="0"/>
        <w:adjustRightInd w:val="0"/>
        <w:ind w:firstLine="567"/>
        <w:jc w:val="both"/>
        <w:rPr>
          <w:rFonts w:ascii="Times New Roman CYR" w:eastAsiaTheme="minorEastAsia" w:hAnsi="Times New Roman CYR" w:cs="Times New Roman CYR"/>
          <w:color w:val="auto"/>
          <w:lang w:bidi="ar-SA"/>
        </w:rPr>
      </w:pPr>
      <w:bookmarkStart w:id="41" w:name="sub_54"/>
      <w:bookmarkEnd w:id="40"/>
      <w:r w:rsidRPr="006D226D">
        <w:rPr>
          <w:rFonts w:ascii="Times New Roman CYR" w:eastAsiaTheme="minorEastAsia" w:hAnsi="Times New Roman CYR" w:cs="Times New Roman CYR"/>
          <w:color w:val="auto"/>
          <w:lang w:bidi="ar-SA"/>
        </w:rPr>
        <w:t>5.4. Гарантийный срок начинает течь с момента, когда результат выполненных работ был принят или должен был быть принят Заказчиком.</w:t>
      </w:r>
    </w:p>
    <w:p w:rsidR="006D226D" w:rsidRPr="006D226D" w:rsidRDefault="006D226D" w:rsidP="00264768">
      <w:pPr>
        <w:autoSpaceDE w:val="0"/>
        <w:autoSpaceDN w:val="0"/>
        <w:adjustRightInd w:val="0"/>
        <w:ind w:firstLine="567"/>
        <w:jc w:val="both"/>
        <w:rPr>
          <w:rFonts w:ascii="Times New Roman CYR" w:eastAsiaTheme="minorEastAsia" w:hAnsi="Times New Roman CYR" w:cs="Times New Roman CYR"/>
          <w:color w:val="auto"/>
          <w:lang w:bidi="ar-SA"/>
        </w:rPr>
      </w:pPr>
      <w:bookmarkStart w:id="42" w:name="sub_55"/>
      <w:bookmarkEnd w:id="41"/>
      <w:r w:rsidRPr="006D226D">
        <w:rPr>
          <w:rFonts w:ascii="Times New Roman CYR" w:eastAsiaTheme="minorEastAsia" w:hAnsi="Times New Roman CYR" w:cs="Times New Roman CYR"/>
          <w:color w:val="auto"/>
          <w:lang w:bidi="ar-SA"/>
        </w:rPr>
        <w:t>5.5. Результат работ должен в течение всего гарантийного срока соответствовать условиям настоящего договора о качестве.</w:t>
      </w:r>
    </w:p>
    <w:p w:rsidR="006D226D" w:rsidRPr="006D226D" w:rsidRDefault="006D226D" w:rsidP="00264768">
      <w:pPr>
        <w:autoSpaceDE w:val="0"/>
        <w:autoSpaceDN w:val="0"/>
        <w:adjustRightInd w:val="0"/>
        <w:ind w:firstLine="567"/>
        <w:jc w:val="both"/>
        <w:rPr>
          <w:rFonts w:ascii="Times New Roman CYR" w:eastAsiaTheme="minorEastAsia" w:hAnsi="Times New Roman CYR" w:cs="Times New Roman CYR"/>
          <w:color w:val="auto"/>
          <w:lang w:bidi="ar-SA"/>
        </w:rPr>
      </w:pPr>
      <w:bookmarkStart w:id="43" w:name="sub_56"/>
      <w:bookmarkEnd w:id="42"/>
      <w:r w:rsidRPr="006D226D">
        <w:rPr>
          <w:rFonts w:ascii="Times New Roman CYR" w:eastAsiaTheme="minorEastAsia" w:hAnsi="Times New Roman CYR" w:cs="Times New Roman CYR"/>
          <w:color w:val="auto"/>
          <w:lang w:bidi="ar-SA"/>
        </w:rPr>
        <w:t>5.6. Заказчик вправе в случаях, когда работы выполнены Подрядчиком с отступлениями от настоящего договора, ухудшившими результат работ, или с иными недостатками, которые делают его непригодным для предусмотренного в договоре использования либо для обычного использования, потребовать от Подрядчика:</w:t>
      </w:r>
    </w:p>
    <w:bookmarkEnd w:id="43"/>
    <w:p w:rsidR="006D226D" w:rsidRPr="006D226D" w:rsidRDefault="006D226D" w:rsidP="00264768">
      <w:pPr>
        <w:autoSpaceDE w:val="0"/>
        <w:autoSpaceDN w:val="0"/>
        <w:adjustRightInd w:val="0"/>
        <w:ind w:firstLine="567"/>
        <w:jc w:val="both"/>
        <w:rPr>
          <w:rFonts w:ascii="Times New Roman CYR" w:eastAsiaTheme="minorEastAsia" w:hAnsi="Times New Roman CYR" w:cs="Times New Roman CYR"/>
          <w:color w:val="auto"/>
          <w:lang w:bidi="ar-SA"/>
        </w:rPr>
      </w:pPr>
      <w:r w:rsidRPr="006D226D">
        <w:rPr>
          <w:rFonts w:ascii="Times New Roman CYR" w:eastAsiaTheme="minorEastAsia" w:hAnsi="Times New Roman CYR" w:cs="Times New Roman CYR"/>
          <w:color w:val="auto"/>
          <w:lang w:bidi="ar-SA"/>
        </w:rPr>
        <w:t>- безвозмездного устранения недостатков в разумный срок;</w:t>
      </w:r>
    </w:p>
    <w:p w:rsidR="006D226D" w:rsidRPr="006D226D" w:rsidRDefault="006D226D" w:rsidP="00264768">
      <w:pPr>
        <w:autoSpaceDE w:val="0"/>
        <w:autoSpaceDN w:val="0"/>
        <w:adjustRightInd w:val="0"/>
        <w:ind w:firstLine="567"/>
        <w:jc w:val="both"/>
        <w:rPr>
          <w:rFonts w:ascii="Times New Roman CYR" w:eastAsiaTheme="minorEastAsia" w:hAnsi="Times New Roman CYR" w:cs="Times New Roman CYR"/>
          <w:color w:val="auto"/>
          <w:lang w:bidi="ar-SA"/>
        </w:rPr>
      </w:pPr>
      <w:r w:rsidRPr="006D226D">
        <w:rPr>
          <w:rFonts w:ascii="Times New Roman CYR" w:eastAsiaTheme="minorEastAsia" w:hAnsi="Times New Roman CYR" w:cs="Times New Roman CYR"/>
          <w:color w:val="auto"/>
          <w:lang w:bidi="ar-SA"/>
        </w:rPr>
        <w:t>- соразмерного уменьшения установленной за работы цены.</w:t>
      </w:r>
    </w:p>
    <w:p w:rsidR="006D226D" w:rsidRPr="006D226D" w:rsidRDefault="006D226D" w:rsidP="00264768">
      <w:pPr>
        <w:autoSpaceDE w:val="0"/>
        <w:autoSpaceDN w:val="0"/>
        <w:adjustRightInd w:val="0"/>
        <w:ind w:firstLine="567"/>
        <w:jc w:val="both"/>
        <w:rPr>
          <w:rFonts w:ascii="Times New Roman CYR" w:eastAsiaTheme="minorEastAsia" w:hAnsi="Times New Roman CYR" w:cs="Times New Roman CYR"/>
          <w:color w:val="auto"/>
          <w:lang w:bidi="ar-SA"/>
        </w:rPr>
      </w:pPr>
      <w:bookmarkStart w:id="44" w:name="sub_57"/>
      <w:r w:rsidRPr="006D226D">
        <w:rPr>
          <w:rFonts w:ascii="Times New Roman CYR" w:eastAsiaTheme="minorEastAsia" w:hAnsi="Times New Roman CYR" w:cs="Times New Roman CYR"/>
          <w:color w:val="auto"/>
          <w:lang w:bidi="ar-SA"/>
        </w:rPr>
        <w:t>5.7. Подрядчик вправе вместо устранения недостатков, за которые он отвечает, безвозмездно выполнить работы заново с возмещением Заказчику причиненных просрочкой исполнения убытков. В этом случае Заказчик обязан возвратить ранее переданный ему результат работ Подрядчику.</w:t>
      </w:r>
    </w:p>
    <w:p w:rsidR="006D226D" w:rsidRDefault="006D226D" w:rsidP="00264768">
      <w:pPr>
        <w:autoSpaceDE w:val="0"/>
        <w:autoSpaceDN w:val="0"/>
        <w:adjustRightInd w:val="0"/>
        <w:ind w:firstLine="567"/>
        <w:jc w:val="both"/>
        <w:rPr>
          <w:rFonts w:ascii="Times New Roman CYR" w:eastAsiaTheme="minorEastAsia" w:hAnsi="Times New Roman CYR" w:cs="Times New Roman CYR"/>
          <w:color w:val="auto"/>
          <w:lang w:bidi="ar-SA"/>
        </w:rPr>
      </w:pPr>
      <w:bookmarkStart w:id="45" w:name="sub_58"/>
      <w:bookmarkEnd w:id="44"/>
      <w:r w:rsidRPr="006D226D">
        <w:rPr>
          <w:rFonts w:ascii="Times New Roman CYR" w:eastAsiaTheme="minorEastAsia" w:hAnsi="Times New Roman CYR" w:cs="Times New Roman CYR"/>
          <w:color w:val="auto"/>
          <w:lang w:bidi="ar-SA"/>
        </w:rPr>
        <w:t>5.8. Заказчик вправе предъявить требования, связанные с недостатками результата работ, обнаруженными в течение гарантийного срока.</w:t>
      </w:r>
    </w:p>
    <w:p w:rsidR="001776C6" w:rsidRPr="00264768" w:rsidRDefault="001776C6" w:rsidP="00264768">
      <w:pPr>
        <w:pStyle w:val="a5"/>
        <w:rPr>
          <w:rFonts w:ascii="Times New Roman" w:hAnsi="Times New Roman" w:cs="Times New Roman"/>
          <w:lang w:bidi="ar-SA"/>
        </w:rPr>
      </w:pPr>
    </w:p>
    <w:p w:rsidR="00705B20" w:rsidRPr="00705B20" w:rsidRDefault="00705B20" w:rsidP="00705B20">
      <w:pPr>
        <w:tabs>
          <w:tab w:val="left" w:pos="1880"/>
        </w:tabs>
        <w:jc w:val="center"/>
        <w:rPr>
          <w:rFonts w:ascii="Times New Roman" w:eastAsia="Calibri" w:hAnsi="Times New Roman" w:cs="Times New Roman"/>
          <w:b/>
          <w:snapToGrid w:val="0"/>
        </w:rPr>
      </w:pPr>
      <w:bookmarkStart w:id="46" w:name="sub_63"/>
      <w:bookmarkEnd w:id="45"/>
      <w:r>
        <w:rPr>
          <w:rFonts w:ascii="Times New Roman" w:eastAsia="Calibri" w:hAnsi="Times New Roman" w:cs="Times New Roman"/>
          <w:b/>
          <w:snapToGrid w:val="0"/>
        </w:rPr>
        <w:lastRenderedPageBreak/>
        <w:t>6</w:t>
      </w:r>
      <w:r w:rsidRPr="00705B20">
        <w:rPr>
          <w:rFonts w:ascii="Times New Roman" w:eastAsia="Calibri" w:hAnsi="Times New Roman" w:cs="Times New Roman"/>
          <w:b/>
          <w:snapToGrid w:val="0"/>
        </w:rPr>
        <w:t xml:space="preserve">. </w:t>
      </w:r>
      <w:r w:rsidR="006E2ABC">
        <w:rPr>
          <w:rFonts w:ascii="Times New Roman" w:eastAsia="Calibri" w:hAnsi="Times New Roman" w:cs="Times New Roman"/>
          <w:b/>
          <w:snapToGrid w:val="0"/>
        </w:rPr>
        <w:t>Основания</w:t>
      </w:r>
      <w:r w:rsidRPr="00705B20">
        <w:rPr>
          <w:rFonts w:ascii="Times New Roman" w:eastAsia="Calibri" w:hAnsi="Times New Roman" w:cs="Times New Roman"/>
          <w:b/>
          <w:snapToGrid w:val="0"/>
        </w:rPr>
        <w:t xml:space="preserve">, </w:t>
      </w:r>
      <w:r w:rsidR="006E2ABC">
        <w:rPr>
          <w:rFonts w:ascii="Times New Roman" w:eastAsia="Calibri" w:hAnsi="Times New Roman" w:cs="Times New Roman"/>
          <w:b/>
          <w:snapToGrid w:val="0"/>
        </w:rPr>
        <w:t>порядок изменения и расторжения договора</w:t>
      </w:r>
    </w:p>
    <w:p w:rsidR="00705B20" w:rsidRPr="00705B20" w:rsidRDefault="00705B20" w:rsidP="00705B20">
      <w:pPr>
        <w:tabs>
          <w:tab w:val="left" w:pos="1306"/>
        </w:tabs>
        <w:ind w:firstLine="567"/>
        <w:jc w:val="both"/>
        <w:rPr>
          <w:rFonts w:ascii="Times New Roman" w:eastAsia="Times New Roman" w:hAnsi="Times New Roman" w:cs="Times New Roman"/>
          <w:snapToGrid w:val="0"/>
          <w:color w:val="auto"/>
          <w:lang w:bidi="ar-SA"/>
        </w:rPr>
      </w:pPr>
      <w:r>
        <w:rPr>
          <w:rFonts w:ascii="Times New Roman" w:eastAsia="Calibri" w:hAnsi="Times New Roman" w:cs="Times New Roman"/>
          <w:snapToGrid w:val="0"/>
        </w:rPr>
        <w:t>6</w:t>
      </w:r>
      <w:r w:rsidRPr="00705B20">
        <w:rPr>
          <w:rFonts w:ascii="Times New Roman" w:eastAsia="Calibri" w:hAnsi="Times New Roman" w:cs="Times New Roman"/>
          <w:snapToGrid w:val="0"/>
        </w:rPr>
        <w:t>.1. Н</w:t>
      </w:r>
      <w:r w:rsidRPr="00705B20">
        <w:rPr>
          <w:rFonts w:ascii="Times New Roman" w:eastAsia="Times New Roman" w:hAnsi="Times New Roman" w:cs="Times New Roman"/>
          <w:snapToGrid w:val="0"/>
        </w:rPr>
        <w:t>астоящий договор может быть изменен по соглашению Сторон при снижении цены настоящего договора без изменения предусмотренных настоящим договором количества, качества товара и иных условий настоящего договора.</w:t>
      </w:r>
    </w:p>
    <w:p w:rsidR="00705B20" w:rsidRPr="00705B20" w:rsidRDefault="00705B20" w:rsidP="00705B20">
      <w:pPr>
        <w:tabs>
          <w:tab w:val="left" w:pos="1316"/>
        </w:tabs>
        <w:ind w:firstLine="567"/>
        <w:jc w:val="both"/>
        <w:rPr>
          <w:rFonts w:ascii="Times New Roman" w:eastAsia="Times New Roman" w:hAnsi="Times New Roman" w:cs="Times New Roman"/>
          <w:snapToGrid w:val="0"/>
          <w:color w:val="auto"/>
          <w:lang w:bidi="ar-SA"/>
        </w:rPr>
      </w:pPr>
      <w:r>
        <w:rPr>
          <w:rFonts w:ascii="Times New Roman" w:eastAsia="Times New Roman" w:hAnsi="Times New Roman" w:cs="Times New Roman"/>
          <w:snapToGrid w:val="0"/>
        </w:rPr>
        <w:t>6</w:t>
      </w:r>
      <w:r w:rsidRPr="00705B20">
        <w:rPr>
          <w:rFonts w:ascii="Times New Roman" w:eastAsia="Times New Roman" w:hAnsi="Times New Roman" w:cs="Times New Roman"/>
          <w:snapToGrid w:val="0"/>
        </w:rPr>
        <w:t xml:space="preserve">.2. Досрочное расторжение настоящего договора может иметь место по основаниям, предусмотренным законодательством Российской Федерации. Настоящий </w:t>
      </w:r>
      <w:proofErr w:type="gramStart"/>
      <w:r w:rsidRPr="00705B20">
        <w:rPr>
          <w:rFonts w:ascii="Times New Roman" w:eastAsia="Times New Roman" w:hAnsi="Times New Roman" w:cs="Times New Roman"/>
          <w:snapToGrid w:val="0"/>
        </w:rPr>
        <w:t>договор</w:t>
      </w:r>
      <w:proofErr w:type="gramEnd"/>
      <w:r w:rsidRPr="00705B20">
        <w:rPr>
          <w:rFonts w:ascii="Times New Roman" w:eastAsia="Times New Roman" w:hAnsi="Times New Roman" w:cs="Times New Roman"/>
          <w:snapToGrid w:val="0"/>
        </w:rPr>
        <w:t xml:space="preserve"> может быть расторгнут по соглашению Сторон, по решению суда, а также в случае одностороннего отказа Стороны от исполнения настоящего договора в соответствии с законодательством Российской Федерации.</w:t>
      </w:r>
    </w:p>
    <w:p w:rsidR="00705B20" w:rsidRPr="00705B20" w:rsidRDefault="00705B20" w:rsidP="00705B20">
      <w:pPr>
        <w:tabs>
          <w:tab w:val="left" w:pos="1306"/>
        </w:tabs>
        <w:ind w:firstLine="567"/>
        <w:jc w:val="both"/>
        <w:rPr>
          <w:rFonts w:ascii="Times New Roman" w:eastAsia="Times New Roman" w:hAnsi="Times New Roman" w:cs="Times New Roman"/>
          <w:snapToGrid w:val="0"/>
          <w:color w:val="auto"/>
          <w:lang w:bidi="ar-SA"/>
        </w:rPr>
      </w:pPr>
      <w:r>
        <w:rPr>
          <w:rFonts w:ascii="Times New Roman" w:eastAsia="Times New Roman" w:hAnsi="Times New Roman" w:cs="Times New Roman"/>
          <w:snapToGrid w:val="0"/>
        </w:rPr>
        <w:t>6</w:t>
      </w:r>
      <w:r w:rsidRPr="00705B20">
        <w:rPr>
          <w:rFonts w:ascii="Times New Roman" w:eastAsia="Times New Roman" w:hAnsi="Times New Roman" w:cs="Times New Roman"/>
          <w:snapToGrid w:val="0"/>
        </w:rPr>
        <w:t>.3. Сторона, решившая расторгнуть настоящий договор по соглашению Сторон должна направить письменное уведомление о намерении расторгнуть настоящий договор другой Стороне в течение 3 (трех) рабочих дней, следующих за датой принятия указанного решения.</w:t>
      </w:r>
    </w:p>
    <w:p w:rsidR="00705B20" w:rsidRPr="00705B20" w:rsidRDefault="00705B20" w:rsidP="00705B20">
      <w:pPr>
        <w:tabs>
          <w:tab w:val="left" w:pos="1397"/>
        </w:tabs>
        <w:ind w:firstLine="567"/>
        <w:jc w:val="both"/>
        <w:rPr>
          <w:rFonts w:ascii="Times New Roman" w:eastAsia="Times New Roman" w:hAnsi="Times New Roman" w:cs="Times New Roman"/>
          <w:snapToGrid w:val="0"/>
          <w:color w:val="auto"/>
          <w:lang w:bidi="ar-SA"/>
        </w:rPr>
      </w:pPr>
      <w:r>
        <w:rPr>
          <w:rFonts w:ascii="Times New Roman" w:eastAsia="Times New Roman" w:hAnsi="Times New Roman" w:cs="Times New Roman"/>
          <w:snapToGrid w:val="0"/>
        </w:rPr>
        <w:t>6</w:t>
      </w:r>
      <w:r w:rsidRPr="00705B20">
        <w:rPr>
          <w:rFonts w:ascii="Times New Roman" w:eastAsia="Times New Roman" w:hAnsi="Times New Roman" w:cs="Times New Roman"/>
          <w:snapToGrid w:val="0"/>
        </w:rPr>
        <w:t xml:space="preserve">.4. Односторонний отказ от исполнения договора осуществляется в порядке, установленном </w:t>
      </w:r>
      <w:r w:rsidRPr="00705B20">
        <w:rPr>
          <w:rFonts w:ascii="Times New Roman" w:eastAsia="Times New Roman" w:hAnsi="Times New Roman" w:cs="Times New Roman"/>
          <w:noProof/>
          <w:snapToGrid w:val="0"/>
          <w:color w:val="auto"/>
          <w:lang w:bidi="ar-SA"/>
        </w:rPr>
        <w:t>Федеральным законом №44-ФЗ от 05.04.2013</w:t>
      </w:r>
      <w:r w:rsidRPr="00705B20">
        <w:rPr>
          <w:rFonts w:ascii="Times New Roman" w:eastAsia="Times New Roman" w:hAnsi="Times New Roman" w:cs="Times New Roman"/>
          <w:snapToGrid w:val="0"/>
        </w:rPr>
        <w:t>.</w:t>
      </w:r>
    </w:p>
    <w:p w:rsidR="00705B20" w:rsidRPr="00705B20" w:rsidRDefault="00705B20" w:rsidP="00705B20">
      <w:pPr>
        <w:tabs>
          <w:tab w:val="left" w:pos="1306"/>
        </w:tabs>
        <w:ind w:firstLine="567"/>
        <w:jc w:val="both"/>
        <w:rPr>
          <w:rFonts w:ascii="Times New Roman" w:eastAsia="Times New Roman" w:hAnsi="Times New Roman" w:cs="Times New Roman"/>
          <w:snapToGrid w:val="0"/>
          <w:color w:val="auto"/>
          <w:lang w:bidi="ar-SA"/>
        </w:rPr>
      </w:pPr>
      <w:r>
        <w:rPr>
          <w:rFonts w:ascii="Times New Roman" w:eastAsia="Times New Roman" w:hAnsi="Times New Roman" w:cs="Times New Roman"/>
          <w:snapToGrid w:val="0"/>
        </w:rPr>
        <w:t>6</w:t>
      </w:r>
      <w:r w:rsidRPr="00705B20">
        <w:rPr>
          <w:rFonts w:ascii="Times New Roman" w:eastAsia="Times New Roman" w:hAnsi="Times New Roman" w:cs="Times New Roman"/>
          <w:snapToGrid w:val="0"/>
        </w:rPr>
        <w:t>.5. Заказчик вправе отказаться от исполнения настоящего договора в одностороннем внесудебном порядке, в том числе по следующим основаниям:</w:t>
      </w:r>
    </w:p>
    <w:p w:rsidR="00705B20" w:rsidRPr="00705B20" w:rsidRDefault="00705B20" w:rsidP="00705B20">
      <w:pPr>
        <w:tabs>
          <w:tab w:val="left" w:pos="982"/>
        </w:tabs>
        <w:ind w:firstLine="567"/>
        <w:jc w:val="both"/>
        <w:rPr>
          <w:rFonts w:ascii="Times New Roman" w:eastAsia="Times New Roman" w:hAnsi="Times New Roman" w:cs="Times New Roman"/>
          <w:snapToGrid w:val="0"/>
          <w:color w:val="auto"/>
          <w:lang w:bidi="ar-SA"/>
        </w:rPr>
      </w:pPr>
      <w:r>
        <w:rPr>
          <w:rFonts w:ascii="Times New Roman" w:eastAsia="Times New Roman" w:hAnsi="Times New Roman" w:cs="Times New Roman"/>
          <w:snapToGrid w:val="0"/>
        </w:rPr>
        <w:t>6</w:t>
      </w:r>
      <w:r w:rsidRPr="00705B20">
        <w:rPr>
          <w:rFonts w:ascii="Times New Roman" w:eastAsia="Times New Roman" w:hAnsi="Times New Roman" w:cs="Times New Roman"/>
          <w:snapToGrid w:val="0"/>
        </w:rPr>
        <w:t xml:space="preserve">.5.1. если </w:t>
      </w:r>
      <w:r w:rsidR="005D6EBE">
        <w:rPr>
          <w:rFonts w:ascii="Times New Roman" w:eastAsia="Times New Roman" w:hAnsi="Times New Roman" w:cs="Times New Roman"/>
          <w:snapToGrid w:val="0"/>
        </w:rPr>
        <w:t>Подрядчик</w:t>
      </w:r>
      <w:r w:rsidRPr="00705B20">
        <w:rPr>
          <w:rFonts w:ascii="Times New Roman" w:eastAsia="Times New Roman" w:hAnsi="Times New Roman" w:cs="Times New Roman"/>
          <w:snapToGrid w:val="0"/>
        </w:rPr>
        <w:t xml:space="preserve"> отказывается </w:t>
      </w:r>
      <w:r w:rsidR="005D6EBE">
        <w:rPr>
          <w:rFonts w:ascii="Times New Roman" w:eastAsia="Times New Roman" w:hAnsi="Times New Roman" w:cs="Times New Roman"/>
          <w:snapToGrid w:val="0"/>
        </w:rPr>
        <w:t>выполнять работы по настоящему договору</w:t>
      </w:r>
      <w:r w:rsidRPr="00705B20">
        <w:rPr>
          <w:rFonts w:ascii="Times New Roman" w:eastAsia="Times New Roman" w:hAnsi="Times New Roman" w:cs="Times New Roman"/>
          <w:snapToGrid w:val="0"/>
        </w:rPr>
        <w:t>;</w:t>
      </w:r>
    </w:p>
    <w:p w:rsidR="00705B20" w:rsidRPr="00705B20" w:rsidRDefault="00705B20" w:rsidP="00705B20">
      <w:pPr>
        <w:tabs>
          <w:tab w:val="left" w:pos="946"/>
        </w:tabs>
        <w:ind w:firstLine="567"/>
        <w:jc w:val="both"/>
        <w:rPr>
          <w:rFonts w:ascii="Times New Roman" w:eastAsia="Times New Roman" w:hAnsi="Times New Roman" w:cs="Times New Roman"/>
          <w:snapToGrid w:val="0"/>
          <w:color w:val="auto"/>
          <w:lang w:bidi="ar-SA"/>
        </w:rPr>
      </w:pPr>
      <w:r>
        <w:rPr>
          <w:rFonts w:ascii="Times New Roman" w:eastAsia="Times New Roman" w:hAnsi="Times New Roman" w:cs="Times New Roman"/>
          <w:snapToGrid w:val="0"/>
        </w:rPr>
        <w:t>6</w:t>
      </w:r>
      <w:r w:rsidRPr="00705B20">
        <w:rPr>
          <w:rFonts w:ascii="Times New Roman" w:eastAsia="Times New Roman" w:hAnsi="Times New Roman" w:cs="Times New Roman"/>
          <w:snapToGrid w:val="0"/>
        </w:rPr>
        <w:t>.5.2.</w:t>
      </w:r>
      <w:r>
        <w:rPr>
          <w:rFonts w:ascii="Times New Roman" w:eastAsia="Calibri" w:hAnsi="Times New Roman" w:cs="Times New Roman"/>
          <w:snapToGrid w:val="0"/>
        </w:rPr>
        <w:t xml:space="preserve"> </w:t>
      </w:r>
      <w:r w:rsidRPr="00705B20">
        <w:rPr>
          <w:rFonts w:ascii="Times New Roman" w:eastAsia="Times New Roman" w:hAnsi="Times New Roman" w:cs="Times New Roman"/>
          <w:snapToGrid w:val="0"/>
        </w:rPr>
        <w:t xml:space="preserve">в случае существенного нарушения требований к </w:t>
      </w:r>
      <w:r w:rsidR="005D6EBE">
        <w:rPr>
          <w:rFonts w:ascii="Times New Roman" w:eastAsia="Times New Roman" w:hAnsi="Times New Roman" w:cs="Times New Roman"/>
          <w:snapToGrid w:val="0"/>
        </w:rPr>
        <w:t>выполняемой работе</w:t>
      </w:r>
      <w:r w:rsidRPr="00705B20">
        <w:rPr>
          <w:rFonts w:ascii="Times New Roman" w:eastAsia="Times New Roman" w:hAnsi="Times New Roman" w:cs="Times New Roman"/>
          <w:snapToGrid w:val="0"/>
        </w:rPr>
        <w:t xml:space="preserve"> (обнаружения неустранимых недостатков, недостатков, которые не могут быть устранены без несоразмерных расходов или затрат времени (в приемлемый для Заказчика срок), или выявляются неоднократно, либо проявляются вновь после их устранения, и других подобных недостатков);</w:t>
      </w:r>
    </w:p>
    <w:p w:rsidR="00705B20" w:rsidRPr="00705B20" w:rsidRDefault="00705B20" w:rsidP="00705B20">
      <w:pPr>
        <w:tabs>
          <w:tab w:val="left" w:pos="978"/>
        </w:tabs>
        <w:ind w:firstLine="567"/>
        <w:jc w:val="both"/>
        <w:rPr>
          <w:rFonts w:ascii="Times New Roman" w:eastAsia="Times New Roman" w:hAnsi="Times New Roman" w:cs="Times New Roman"/>
          <w:snapToGrid w:val="0"/>
          <w:color w:val="auto"/>
          <w:lang w:bidi="ar-SA"/>
        </w:rPr>
      </w:pPr>
      <w:r>
        <w:rPr>
          <w:rFonts w:ascii="Times New Roman" w:eastAsia="Times New Roman" w:hAnsi="Times New Roman" w:cs="Times New Roman"/>
          <w:snapToGrid w:val="0"/>
        </w:rPr>
        <w:t>6</w:t>
      </w:r>
      <w:r w:rsidRPr="00705B20">
        <w:rPr>
          <w:rFonts w:ascii="Times New Roman" w:eastAsia="Times New Roman" w:hAnsi="Times New Roman" w:cs="Times New Roman"/>
          <w:snapToGrid w:val="0"/>
        </w:rPr>
        <w:t xml:space="preserve">.5.3. в случае неоднократного нарушения </w:t>
      </w:r>
      <w:r w:rsidR="005D6EBE">
        <w:rPr>
          <w:rFonts w:ascii="Times New Roman" w:eastAsia="Times New Roman" w:hAnsi="Times New Roman" w:cs="Times New Roman"/>
          <w:snapToGrid w:val="0"/>
        </w:rPr>
        <w:t>Подрядчиком</w:t>
      </w:r>
      <w:r w:rsidRPr="00705B20">
        <w:rPr>
          <w:rFonts w:ascii="Times New Roman" w:eastAsia="Times New Roman" w:hAnsi="Times New Roman" w:cs="Times New Roman"/>
          <w:snapToGrid w:val="0"/>
        </w:rPr>
        <w:t xml:space="preserve"> сроков </w:t>
      </w:r>
      <w:r w:rsidR="005D6EBE">
        <w:rPr>
          <w:rFonts w:ascii="Times New Roman" w:eastAsia="Times New Roman" w:hAnsi="Times New Roman" w:cs="Times New Roman"/>
          <w:snapToGrid w:val="0"/>
        </w:rPr>
        <w:t>выполнения работ</w:t>
      </w:r>
      <w:r w:rsidRPr="00705B20">
        <w:rPr>
          <w:rFonts w:ascii="Times New Roman" w:eastAsia="Times New Roman" w:hAnsi="Times New Roman" w:cs="Times New Roman"/>
          <w:snapToGrid w:val="0"/>
        </w:rPr>
        <w:t>.</w:t>
      </w:r>
    </w:p>
    <w:p w:rsidR="00705B20" w:rsidRPr="00705B20" w:rsidRDefault="00705B20" w:rsidP="00705B20">
      <w:pPr>
        <w:tabs>
          <w:tab w:val="left" w:pos="1311"/>
        </w:tabs>
        <w:ind w:firstLine="567"/>
        <w:jc w:val="both"/>
        <w:rPr>
          <w:rFonts w:ascii="Times New Roman" w:eastAsia="Times New Roman" w:hAnsi="Times New Roman" w:cs="Times New Roman"/>
          <w:snapToGrid w:val="0"/>
          <w:color w:val="auto"/>
          <w:lang w:bidi="ar-SA"/>
        </w:rPr>
      </w:pPr>
      <w:r>
        <w:rPr>
          <w:rFonts w:ascii="Times New Roman" w:eastAsia="Times New Roman" w:hAnsi="Times New Roman" w:cs="Times New Roman"/>
          <w:snapToGrid w:val="0"/>
        </w:rPr>
        <w:t>6</w:t>
      </w:r>
      <w:r w:rsidRPr="00705B20">
        <w:rPr>
          <w:rFonts w:ascii="Times New Roman" w:eastAsia="Times New Roman" w:hAnsi="Times New Roman" w:cs="Times New Roman"/>
          <w:snapToGrid w:val="0"/>
        </w:rPr>
        <w:t xml:space="preserve">.6. </w:t>
      </w:r>
      <w:r w:rsidR="00C102F0">
        <w:rPr>
          <w:rFonts w:ascii="Times New Roman" w:eastAsia="Times New Roman" w:hAnsi="Times New Roman" w:cs="Times New Roman"/>
          <w:snapToGrid w:val="0"/>
        </w:rPr>
        <w:t>Подрядчик</w:t>
      </w:r>
      <w:r w:rsidRPr="00705B20">
        <w:rPr>
          <w:rFonts w:ascii="Times New Roman" w:eastAsia="Times New Roman" w:hAnsi="Times New Roman" w:cs="Times New Roman"/>
          <w:snapToGrid w:val="0"/>
        </w:rPr>
        <w:t xml:space="preserve"> вправе отказаться от исполнения настоящего договора в одностороннем порядке в случаях необоснованного и неоднократного уклонения Заказчика от приемки </w:t>
      </w:r>
      <w:r w:rsidR="00C102F0">
        <w:rPr>
          <w:rFonts w:ascii="Times New Roman" w:eastAsia="Times New Roman" w:hAnsi="Times New Roman" w:cs="Times New Roman"/>
          <w:snapToGrid w:val="0"/>
        </w:rPr>
        <w:t>выполненных работ</w:t>
      </w:r>
      <w:r w:rsidRPr="00705B20">
        <w:rPr>
          <w:rFonts w:ascii="Times New Roman" w:eastAsia="Times New Roman" w:hAnsi="Times New Roman" w:cs="Times New Roman"/>
          <w:snapToGrid w:val="0"/>
        </w:rPr>
        <w:t xml:space="preserve"> и осуществления оплаты.</w:t>
      </w:r>
    </w:p>
    <w:p w:rsidR="006D226D" w:rsidRPr="006D226D" w:rsidRDefault="00705B20" w:rsidP="00705B20">
      <w:pPr>
        <w:autoSpaceDE w:val="0"/>
        <w:autoSpaceDN w:val="0"/>
        <w:adjustRightInd w:val="0"/>
        <w:ind w:firstLine="567"/>
        <w:jc w:val="both"/>
        <w:rPr>
          <w:rFonts w:ascii="Times New Roman CYR" w:eastAsiaTheme="minorEastAsia" w:hAnsi="Times New Roman CYR" w:cs="Times New Roman CYR"/>
          <w:color w:val="auto"/>
          <w:lang w:bidi="ar-SA"/>
        </w:rPr>
      </w:pPr>
      <w:r>
        <w:rPr>
          <w:rFonts w:ascii="Times New Roman" w:eastAsia="Times New Roman" w:hAnsi="Times New Roman" w:cs="Times New Roman"/>
          <w:snapToGrid w:val="0"/>
        </w:rPr>
        <w:t>6</w:t>
      </w:r>
      <w:r w:rsidRPr="00705B20">
        <w:rPr>
          <w:rFonts w:ascii="Times New Roman" w:eastAsia="Times New Roman" w:hAnsi="Times New Roman" w:cs="Times New Roman"/>
          <w:snapToGrid w:val="0"/>
        </w:rPr>
        <w:t xml:space="preserve">.7. Решение об одностороннем отказе от исполнения настоящего договора вступает в </w:t>
      </w:r>
      <w:proofErr w:type="gramStart"/>
      <w:r w:rsidRPr="00705B20">
        <w:rPr>
          <w:rFonts w:ascii="Times New Roman" w:eastAsia="Times New Roman" w:hAnsi="Times New Roman" w:cs="Times New Roman"/>
          <w:snapToGrid w:val="0"/>
        </w:rPr>
        <w:t>силу</w:t>
      </w:r>
      <w:proofErr w:type="gramEnd"/>
      <w:r w:rsidRPr="00705B20">
        <w:rPr>
          <w:rFonts w:ascii="Times New Roman" w:eastAsia="Times New Roman" w:hAnsi="Times New Roman" w:cs="Times New Roman"/>
          <w:snapToGrid w:val="0"/>
        </w:rPr>
        <w:t xml:space="preserve"> и договор считается расторгнутым через 10 (десять) рабочих дней с даты надлежащего уведомления одной Стороной другой Стороны об одностороннем отказе от исполнения настоящего </w:t>
      </w:r>
      <w:r w:rsidRPr="00705B20">
        <w:rPr>
          <w:rFonts w:ascii="Times New Roman" w:eastAsia="Times New Roman" w:hAnsi="Times New Roman" w:cs="Times New Roman"/>
          <w:snapToGrid w:val="0"/>
          <w:color w:val="auto"/>
          <w:lang w:bidi="ar-SA"/>
        </w:rPr>
        <w:t>договор</w:t>
      </w:r>
      <w:r w:rsidRPr="00705B20">
        <w:rPr>
          <w:rFonts w:ascii="Times New Roman" w:eastAsia="Times New Roman" w:hAnsi="Times New Roman" w:cs="Times New Roman"/>
          <w:snapToGrid w:val="0"/>
        </w:rPr>
        <w:t>а.</w:t>
      </w:r>
    </w:p>
    <w:p w:rsidR="00264768" w:rsidRPr="00264768" w:rsidRDefault="00264768" w:rsidP="00264768">
      <w:pPr>
        <w:pStyle w:val="a5"/>
        <w:rPr>
          <w:rFonts w:ascii="Times New Roman" w:hAnsi="Times New Roman" w:cs="Times New Roman"/>
          <w:lang w:bidi="ar-SA"/>
        </w:rPr>
      </w:pPr>
      <w:bookmarkStart w:id="47" w:name="sub_65"/>
      <w:bookmarkEnd w:id="46"/>
    </w:p>
    <w:p w:rsidR="006D226D" w:rsidRPr="00A60356" w:rsidRDefault="00F616EB" w:rsidP="00A60356">
      <w:pPr>
        <w:pStyle w:val="a5"/>
        <w:jc w:val="center"/>
        <w:rPr>
          <w:rFonts w:ascii="Times New Roman" w:hAnsi="Times New Roman" w:cs="Times New Roman"/>
          <w:b/>
          <w:bCs/>
          <w:color w:val="26282F"/>
          <w:lang w:bidi="ar-SA"/>
        </w:rPr>
      </w:pPr>
      <w:bookmarkStart w:id="48" w:name="sub_800"/>
      <w:bookmarkEnd w:id="47"/>
      <w:r>
        <w:rPr>
          <w:rFonts w:ascii="Times New Roman" w:hAnsi="Times New Roman" w:cs="Times New Roman"/>
          <w:b/>
          <w:bCs/>
          <w:color w:val="26282F"/>
          <w:lang w:bidi="ar-SA"/>
        </w:rPr>
        <w:t>7</w:t>
      </w:r>
      <w:r w:rsidR="006D226D" w:rsidRPr="00A60356">
        <w:rPr>
          <w:rFonts w:ascii="Times New Roman" w:hAnsi="Times New Roman" w:cs="Times New Roman"/>
          <w:b/>
          <w:bCs/>
          <w:color w:val="26282F"/>
          <w:lang w:bidi="ar-SA"/>
        </w:rPr>
        <w:t xml:space="preserve">. Ответственность </w:t>
      </w:r>
      <w:r w:rsidR="006E2ABC">
        <w:rPr>
          <w:rFonts w:ascii="Times New Roman" w:hAnsi="Times New Roman" w:cs="Times New Roman"/>
          <w:b/>
          <w:bCs/>
          <w:color w:val="26282F"/>
          <w:lang w:bidi="ar-SA"/>
        </w:rPr>
        <w:t>С</w:t>
      </w:r>
      <w:r w:rsidR="006D226D" w:rsidRPr="00A60356">
        <w:rPr>
          <w:rFonts w:ascii="Times New Roman" w:hAnsi="Times New Roman" w:cs="Times New Roman"/>
          <w:b/>
          <w:bCs/>
          <w:color w:val="26282F"/>
          <w:lang w:bidi="ar-SA"/>
        </w:rPr>
        <w:t>торон</w:t>
      </w:r>
    </w:p>
    <w:p w:rsidR="00D24956" w:rsidRPr="00D24956" w:rsidRDefault="00F616EB" w:rsidP="00D24956">
      <w:pPr>
        <w:tabs>
          <w:tab w:val="left" w:pos="0"/>
        </w:tabs>
        <w:ind w:firstLine="567"/>
        <w:jc w:val="both"/>
        <w:rPr>
          <w:rFonts w:ascii="Times New Roman" w:eastAsia="Times New Roman" w:hAnsi="Times New Roman" w:cs="Times New Roman"/>
          <w:snapToGrid w:val="0"/>
          <w:color w:val="auto"/>
          <w:lang w:bidi="ar-SA"/>
        </w:rPr>
      </w:pPr>
      <w:bookmarkStart w:id="49" w:name="sub_84"/>
      <w:bookmarkEnd w:id="48"/>
      <w:r>
        <w:rPr>
          <w:rFonts w:ascii="Times New Roman" w:eastAsia="Calibri" w:hAnsi="Times New Roman" w:cs="Times New Roman"/>
          <w:snapToGrid w:val="0"/>
        </w:rPr>
        <w:t>7</w:t>
      </w:r>
      <w:r w:rsidR="00D24956" w:rsidRPr="00D24956">
        <w:rPr>
          <w:rFonts w:ascii="Times New Roman" w:eastAsia="Calibri" w:hAnsi="Times New Roman" w:cs="Times New Roman"/>
          <w:snapToGrid w:val="0"/>
        </w:rPr>
        <w:t xml:space="preserve">.1. </w:t>
      </w:r>
      <w:r w:rsidR="00D24956" w:rsidRPr="00D24956">
        <w:rPr>
          <w:rFonts w:ascii="Times New Roman" w:eastAsia="Times New Roman" w:hAnsi="Times New Roman" w:cs="Times New Roman"/>
          <w:snapToGrid w:val="0"/>
        </w:rPr>
        <w:t>За неисполнение или ненадлежащее исполнение своих обязательств по настоящему договору Стороны несут ответственность в соответствии с законодательством Российской Федерации и настоящим договором.</w:t>
      </w:r>
    </w:p>
    <w:p w:rsidR="00D24956" w:rsidRPr="00D24956" w:rsidRDefault="00F616EB" w:rsidP="00D24956">
      <w:pPr>
        <w:tabs>
          <w:tab w:val="left" w:pos="0"/>
        </w:tabs>
        <w:ind w:firstLine="567"/>
        <w:jc w:val="both"/>
        <w:rPr>
          <w:rFonts w:ascii="Times New Roman" w:eastAsia="Times New Roman" w:hAnsi="Times New Roman" w:cs="Times New Roman"/>
          <w:snapToGrid w:val="0"/>
          <w:color w:val="auto"/>
          <w:lang w:bidi="ar-SA"/>
        </w:rPr>
      </w:pPr>
      <w:r>
        <w:rPr>
          <w:rFonts w:ascii="Times New Roman" w:eastAsia="Times New Roman" w:hAnsi="Times New Roman" w:cs="Times New Roman"/>
          <w:snapToGrid w:val="0"/>
        </w:rPr>
        <w:t>7</w:t>
      </w:r>
      <w:r w:rsidR="00D24956" w:rsidRPr="00D24956">
        <w:rPr>
          <w:rFonts w:ascii="Times New Roman" w:eastAsia="Times New Roman" w:hAnsi="Times New Roman" w:cs="Times New Roman"/>
          <w:snapToGrid w:val="0"/>
        </w:rPr>
        <w:t xml:space="preserve">.2. В случае просрочки исполнения </w:t>
      </w:r>
      <w:r w:rsidR="00D24956">
        <w:rPr>
          <w:rFonts w:ascii="Times New Roman" w:eastAsia="Times New Roman" w:hAnsi="Times New Roman" w:cs="Times New Roman"/>
          <w:snapToGrid w:val="0"/>
        </w:rPr>
        <w:t>Подрядчиком</w:t>
      </w:r>
      <w:r w:rsidR="00D24956" w:rsidRPr="00D24956">
        <w:rPr>
          <w:rFonts w:ascii="Times New Roman" w:eastAsia="Times New Roman" w:hAnsi="Times New Roman" w:cs="Times New Roman"/>
          <w:snapToGrid w:val="0"/>
        </w:rPr>
        <w:t xml:space="preserve"> обязательств (в том числе гарантийного обязательства), предусмотренных договором, а также в иных случаях неисполнения или ненадлежащего исполнения </w:t>
      </w:r>
      <w:r w:rsidR="00D24956">
        <w:rPr>
          <w:rFonts w:ascii="Times New Roman" w:eastAsia="Times New Roman" w:hAnsi="Times New Roman" w:cs="Times New Roman"/>
          <w:snapToGrid w:val="0"/>
        </w:rPr>
        <w:t>Подрядчиком</w:t>
      </w:r>
      <w:r w:rsidR="00D24956" w:rsidRPr="00D24956">
        <w:rPr>
          <w:rFonts w:ascii="Times New Roman" w:eastAsia="Times New Roman" w:hAnsi="Times New Roman" w:cs="Times New Roman"/>
          <w:snapToGrid w:val="0"/>
        </w:rPr>
        <w:t xml:space="preserve"> обязательств, предусмотренных договором, Заказчик направляет </w:t>
      </w:r>
      <w:r w:rsidR="00D24956">
        <w:rPr>
          <w:rFonts w:ascii="Times New Roman" w:eastAsia="Times New Roman" w:hAnsi="Times New Roman" w:cs="Times New Roman"/>
          <w:snapToGrid w:val="0"/>
        </w:rPr>
        <w:t>Подрядчику</w:t>
      </w:r>
      <w:r w:rsidR="00D24956" w:rsidRPr="00D24956">
        <w:rPr>
          <w:rFonts w:ascii="Times New Roman" w:eastAsia="Times New Roman" w:hAnsi="Times New Roman" w:cs="Times New Roman"/>
          <w:snapToGrid w:val="0"/>
        </w:rPr>
        <w:t xml:space="preserve"> требование об уплате неустоек (штрафов, пеней).</w:t>
      </w:r>
    </w:p>
    <w:p w:rsidR="00D24956" w:rsidRPr="00D24956" w:rsidRDefault="00F616EB" w:rsidP="00D24956">
      <w:pPr>
        <w:tabs>
          <w:tab w:val="left" w:pos="0"/>
          <w:tab w:val="left" w:pos="1227"/>
        </w:tabs>
        <w:ind w:firstLine="567"/>
        <w:jc w:val="both"/>
        <w:rPr>
          <w:rFonts w:ascii="Times New Roman" w:eastAsia="Times New Roman" w:hAnsi="Times New Roman" w:cs="Times New Roman"/>
          <w:snapToGrid w:val="0"/>
          <w:color w:val="auto"/>
          <w:lang w:bidi="ar-SA"/>
        </w:rPr>
      </w:pPr>
      <w:r>
        <w:rPr>
          <w:rFonts w:ascii="Times New Roman" w:eastAsia="Times New Roman" w:hAnsi="Times New Roman" w:cs="Times New Roman"/>
          <w:snapToGrid w:val="0"/>
        </w:rPr>
        <w:t>7</w:t>
      </w:r>
      <w:r w:rsidR="00D24956" w:rsidRPr="00D24956">
        <w:rPr>
          <w:rFonts w:ascii="Times New Roman" w:eastAsia="Times New Roman" w:hAnsi="Times New Roman" w:cs="Times New Roman"/>
          <w:snapToGrid w:val="0"/>
        </w:rPr>
        <w:t xml:space="preserve">.3. За каждый факт неисполнения или ненадлежащего исполнения </w:t>
      </w:r>
      <w:r w:rsidR="00D24956">
        <w:rPr>
          <w:rFonts w:ascii="Times New Roman" w:eastAsia="Times New Roman" w:hAnsi="Times New Roman" w:cs="Times New Roman"/>
          <w:snapToGrid w:val="0"/>
        </w:rPr>
        <w:t>Подрядчиком</w:t>
      </w:r>
      <w:r w:rsidR="00D24956" w:rsidRPr="00D24956">
        <w:rPr>
          <w:rFonts w:ascii="Times New Roman" w:eastAsia="Times New Roman" w:hAnsi="Times New Roman" w:cs="Times New Roman"/>
          <w:snapToGrid w:val="0"/>
        </w:rPr>
        <w:t xml:space="preserve"> обязательства, предусмотренного договором, которое не имеет стоимостного выражения, размер штрафа устанавливается в размере 1000 рублей, поскольку цена договора не превышает 3 млн. рублей.</w:t>
      </w:r>
    </w:p>
    <w:p w:rsidR="00D24956" w:rsidRPr="00D24956" w:rsidRDefault="00F616EB" w:rsidP="00D24956">
      <w:pPr>
        <w:tabs>
          <w:tab w:val="left" w:pos="0"/>
          <w:tab w:val="left" w:pos="1227"/>
        </w:tabs>
        <w:ind w:firstLine="567"/>
        <w:jc w:val="both"/>
        <w:rPr>
          <w:rFonts w:ascii="Times New Roman" w:eastAsia="Times New Roman" w:hAnsi="Times New Roman" w:cs="Times New Roman"/>
          <w:snapToGrid w:val="0"/>
          <w:color w:val="auto"/>
          <w:lang w:bidi="ar-SA"/>
        </w:rPr>
      </w:pPr>
      <w:r>
        <w:rPr>
          <w:rFonts w:ascii="Times New Roman" w:eastAsia="Times New Roman" w:hAnsi="Times New Roman" w:cs="Times New Roman"/>
          <w:snapToGrid w:val="0"/>
        </w:rPr>
        <w:t>7</w:t>
      </w:r>
      <w:r w:rsidR="00D24956" w:rsidRPr="00D24956">
        <w:rPr>
          <w:rFonts w:ascii="Times New Roman" w:eastAsia="Times New Roman" w:hAnsi="Times New Roman" w:cs="Times New Roman"/>
          <w:snapToGrid w:val="0"/>
        </w:rPr>
        <w:t xml:space="preserve">.4. В случае просрочки исполнения своих обязательств по настоящему договору </w:t>
      </w:r>
      <w:r w:rsidR="00D24956">
        <w:rPr>
          <w:rFonts w:ascii="Times New Roman" w:eastAsia="Times New Roman" w:hAnsi="Times New Roman" w:cs="Times New Roman"/>
          <w:snapToGrid w:val="0"/>
        </w:rPr>
        <w:t>Подрядчик</w:t>
      </w:r>
      <w:r w:rsidR="00D24956" w:rsidRPr="00D24956">
        <w:rPr>
          <w:rFonts w:ascii="Times New Roman" w:eastAsia="Times New Roman" w:hAnsi="Times New Roman" w:cs="Times New Roman"/>
          <w:snapToGrid w:val="0"/>
        </w:rPr>
        <w:t xml:space="preserve"> уплачивает Заказчику неустойку (пени).</w:t>
      </w:r>
    </w:p>
    <w:p w:rsidR="00D24956" w:rsidRPr="00D24956" w:rsidRDefault="00F616EB" w:rsidP="00D24956">
      <w:pPr>
        <w:widowControl/>
        <w:tabs>
          <w:tab w:val="left" w:pos="0"/>
        </w:tabs>
        <w:ind w:firstLine="567"/>
        <w:jc w:val="both"/>
        <w:rPr>
          <w:rFonts w:ascii="Times New Roman" w:eastAsia="Times New Roman" w:hAnsi="Times New Roman" w:cs="Times New Roman"/>
          <w:snapToGrid w:val="0"/>
        </w:rPr>
      </w:pPr>
      <w:r>
        <w:rPr>
          <w:rFonts w:ascii="Times New Roman" w:eastAsia="Times New Roman" w:hAnsi="Times New Roman" w:cs="Times New Roman"/>
          <w:snapToGrid w:val="0"/>
        </w:rPr>
        <w:t>7</w:t>
      </w:r>
      <w:r w:rsidR="00D24956" w:rsidRPr="00D24956">
        <w:rPr>
          <w:rFonts w:ascii="Times New Roman" w:eastAsia="Times New Roman" w:hAnsi="Times New Roman" w:cs="Times New Roman"/>
          <w:snapToGrid w:val="0"/>
        </w:rPr>
        <w:t xml:space="preserve">.5. </w:t>
      </w:r>
      <w:proofErr w:type="gramStart"/>
      <w:r w:rsidR="00D24956" w:rsidRPr="00D24956">
        <w:rPr>
          <w:rFonts w:ascii="Times New Roman" w:eastAsia="Times New Roman" w:hAnsi="Times New Roman" w:cs="Times New Roman"/>
          <w:snapToGrid w:val="0"/>
        </w:rPr>
        <w:t xml:space="preserve">Пеня начисляется за каждый день просрочки исполнения </w:t>
      </w:r>
      <w:r w:rsidR="00D24956">
        <w:rPr>
          <w:rFonts w:ascii="Times New Roman" w:eastAsia="Times New Roman" w:hAnsi="Times New Roman" w:cs="Times New Roman"/>
          <w:snapToGrid w:val="0"/>
        </w:rPr>
        <w:t>Подрядчиком</w:t>
      </w:r>
      <w:r w:rsidR="00D24956" w:rsidRPr="00D24956">
        <w:rPr>
          <w:rFonts w:ascii="Times New Roman" w:eastAsia="Times New Roman" w:hAnsi="Times New Roman" w:cs="Times New Roman"/>
          <w:snapToGrid w:val="0"/>
        </w:rPr>
        <w:t xml:space="preserve"> обязательства, предусмотренного договором, начиная со дня, следующего после дня истечения установленного договором срока исполнения обязательства, и устанавливается в размере одной трехсотой действующей на дату уплаты пени ключевой ставки Центрального банка Российской Федерации от цены договора (отдельного этапа исполнения договора), уменьшенной на сумму, пропорциональную объему обязательств, предусмотренных договором (соответствующим отдельным этапом исполнения договора</w:t>
      </w:r>
      <w:proofErr w:type="gramEnd"/>
      <w:r w:rsidR="00D24956" w:rsidRPr="00D24956">
        <w:rPr>
          <w:rFonts w:ascii="Times New Roman" w:eastAsia="Times New Roman" w:hAnsi="Times New Roman" w:cs="Times New Roman"/>
          <w:snapToGrid w:val="0"/>
        </w:rPr>
        <w:t xml:space="preserve">) и фактически исполненных </w:t>
      </w:r>
      <w:r w:rsidR="00D24956">
        <w:rPr>
          <w:rFonts w:ascii="Times New Roman" w:eastAsia="Times New Roman" w:hAnsi="Times New Roman" w:cs="Times New Roman"/>
          <w:snapToGrid w:val="0"/>
        </w:rPr>
        <w:t>Подрядчиком</w:t>
      </w:r>
      <w:r w:rsidR="00D24956" w:rsidRPr="00D24956">
        <w:rPr>
          <w:rFonts w:ascii="Times New Roman" w:eastAsia="Times New Roman" w:hAnsi="Times New Roman" w:cs="Times New Roman"/>
          <w:snapToGrid w:val="0"/>
        </w:rPr>
        <w:t>, за исключением случаев, если законодательством Российской Федерации установлен иной порядок начисления пени.</w:t>
      </w:r>
    </w:p>
    <w:p w:rsidR="00D24956" w:rsidRPr="00D24956" w:rsidRDefault="00F616EB" w:rsidP="00D24956">
      <w:pPr>
        <w:ind w:firstLine="567"/>
        <w:jc w:val="both"/>
        <w:rPr>
          <w:rFonts w:ascii="Times New Roman" w:eastAsia="Calibri" w:hAnsi="Times New Roman" w:cs="Times New Roman"/>
          <w:snapToGrid w:val="0"/>
        </w:rPr>
      </w:pPr>
      <w:r>
        <w:rPr>
          <w:rFonts w:ascii="Times New Roman" w:eastAsia="Times New Roman" w:hAnsi="Times New Roman" w:cs="Times New Roman"/>
          <w:snapToGrid w:val="0"/>
        </w:rPr>
        <w:t>7</w:t>
      </w:r>
      <w:r w:rsidR="00D24956" w:rsidRPr="00D24956">
        <w:rPr>
          <w:rFonts w:ascii="Times New Roman" w:eastAsia="Times New Roman" w:hAnsi="Times New Roman" w:cs="Times New Roman"/>
          <w:snapToGrid w:val="0"/>
        </w:rPr>
        <w:t>.6.</w:t>
      </w:r>
      <w:r w:rsidR="00D24956">
        <w:rPr>
          <w:rFonts w:ascii="Times New Roman" w:eastAsia="Times New Roman" w:hAnsi="Times New Roman" w:cs="Times New Roman"/>
          <w:snapToGrid w:val="0"/>
        </w:rPr>
        <w:t xml:space="preserve"> </w:t>
      </w:r>
      <w:r w:rsidR="00D24956" w:rsidRPr="00D24956">
        <w:rPr>
          <w:rFonts w:ascii="Times New Roman" w:eastAsia="Calibri" w:hAnsi="Times New Roman" w:cs="Times New Roman"/>
          <w:snapToGrid w:val="0"/>
        </w:rPr>
        <w:t xml:space="preserve">Пеня начисляется за каждый день просрочки исполнения Заказчиком обязательства, предусмотренного </w:t>
      </w:r>
      <w:r w:rsidR="00D24956" w:rsidRPr="00D24956">
        <w:rPr>
          <w:rFonts w:ascii="Times New Roman" w:eastAsia="Times New Roman" w:hAnsi="Times New Roman" w:cs="Times New Roman"/>
          <w:snapToGrid w:val="0"/>
        </w:rPr>
        <w:t>договор</w:t>
      </w:r>
      <w:r w:rsidR="00D24956" w:rsidRPr="00D24956">
        <w:rPr>
          <w:rFonts w:ascii="Times New Roman" w:eastAsia="Calibri" w:hAnsi="Times New Roman" w:cs="Times New Roman"/>
          <w:snapToGrid w:val="0"/>
        </w:rPr>
        <w:t xml:space="preserve">ом, начиная со дня, следующего после дня истечения установленного </w:t>
      </w:r>
      <w:r w:rsidR="00D24956" w:rsidRPr="00D24956">
        <w:rPr>
          <w:rFonts w:ascii="Times New Roman" w:eastAsia="Times New Roman" w:hAnsi="Times New Roman" w:cs="Times New Roman"/>
          <w:snapToGrid w:val="0"/>
        </w:rPr>
        <w:t>договор</w:t>
      </w:r>
      <w:r w:rsidR="00D24956" w:rsidRPr="00D24956">
        <w:rPr>
          <w:rFonts w:ascii="Times New Roman" w:eastAsia="Calibri" w:hAnsi="Times New Roman" w:cs="Times New Roman"/>
          <w:snapToGrid w:val="0"/>
        </w:rPr>
        <w:t xml:space="preserve">ом срока исполнения обязательства. Такая пеня устанавливается </w:t>
      </w:r>
      <w:r w:rsidR="00D24956" w:rsidRPr="00D24956">
        <w:rPr>
          <w:rFonts w:ascii="Times New Roman" w:eastAsia="Times New Roman" w:hAnsi="Times New Roman" w:cs="Times New Roman"/>
          <w:snapToGrid w:val="0"/>
          <w:color w:val="auto"/>
          <w:lang w:bidi="ar-SA"/>
        </w:rPr>
        <w:t>договор</w:t>
      </w:r>
      <w:r w:rsidR="00D24956" w:rsidRPr="00D24956">
        <w:rPr>
          <w:rFonts w:ascii="Times New Roman" w:eastAsia="Calibri" w:hAnsi="Times New Roman" w:cs="Times New Roman"/>
          <w:snapToGrid w:val="0"/>
        </w:rPr>
        <w:t>ом в размере одной трехсотой действующей па дату уплаты пеней ключевой ставки Центрального банка Российской Федерации от не уплаченной в срок суммы.</w:t>
      </w:r>
    </w:p>
    <w:p w:rsidR="00D24956" w:rsidRPr="00D24956" w:rsidRDefault="00F616EB" w:rsidP="00D24956">
      <w:pPr>
        <w:tabs>
          <w:tab w:val="left" w:pos="0"/>
          <w:tab w:val="left" w:pos="1227"/>
        </w:tabs>
        <w:ind w:firstLine="567"/>
        <w:jc w:val="both"/>
        <w:rPr>
          <w:rFonts w:ascii="Times New Roman" w:eastAsia="Times New Roman" w:hAnsi="Times New Roman" w:cs="Times New Roman"/>
          <w:snapToGrid w:val="0"/>
          <w:color w:val="auto"/>
          <w:lang w:bidi="ar-SA"/>
        </w:rPr>
      </w:pPr>
      <w:r>
        <w:rPr>
          <w:rFonts w:ascii="Times New Roman" w:eastAsia="Times New Roman" w:hAnsi="Times New Roman" w:cs="Times New Roman"/>
          <w:snapToGrid w:val="0"/>
        </w:rPr>
        <w:t>7</w:t>
      </w:r>
      <w:r w:rsidR="00D24956" w:rsidRPr="00D24956">
        <w:rPr>
          <w:rFonts w:ascii="Times New Roman" w:eastAsia="Times New Roman" w:hAnsi="Times New Roman" w:cs="Times New Roman"/>
          <w:snapToGrid w:val="0"/>
        </w:rPr>
        <w:t xml:space="preserve">.7. Общая сумма начисленных штрафов за неисполнение или ненадлежащее исполнение </w:t>
      </w:r>
      <w:r w:rsidR="00D24956">
        <w:rPr>
          <w:rFonts w:ascii="Times New Roman" w:eastAsia="Times New Roman" w:hAnsi="Times New Roman" w:cs="Times New Roman"/>
          <w:snapToGrid w:val="0"/>
        </w:rPr>
        <w:lastRenderedPageBreak/>
        <w:t>Подрядчиком</w:t>
      </w:r>
      <w:r w:rsidR="00D24956" w:rsidRPr="00D24956">
        <w:rPr>
          <w:rFonts w:ascii="Times New Roman" w:eastAsia="Times New Roman" w:hAnsi="Times New Roman" w:cs="Times New Roman"/>
          <w:snapToGrid w:val="0"/>
        </w:rPr>
        <w:t xml:space="preserve"> обязательств, предусмотренных договором, не может превышать цену договора.</w:t>
      </w:r>
    </w:p>
    <w:p w:rsidR="00D24956" w:rsidRPr="00D24956" w:rsidRDefault="00F616EB" w:rsidP="00D24956">
      <w:pPr>
        <w:tabs>
          <w:tab w:val="left" w:pos="0"/>
          <w:tab w:val="left" w:pos="1227"/>
        </w:tabs>
        <w:ind w:firstLine="567"/>
        <w:jc w:val="both"/>
        <w:rPr>
          <w:rFonts w:ascii="Times New Roman" w:eastAsia="Times New Roman" w:hAnsi="Times New Roman" w:cs="Times New Roman"/>
          <w:snapToGrid w:val="0"/>
          <w:color w:val="auto"/>
          <w:lang w:bidi="ar-SA"/>
        </w:rPr>
      </w:pPr>
      <w:r>
        <w:rPr>
          <w:rFonts w:ascii="Times New Roman" w:eastAsia="Times New Roman" w:hAnsi="Times New Roman" w:cs="Times New Roman"/>
          <w:snapToGrid w:val="0"/>
        </w:rPr>
        <w:t>7</w:t>
      </w:r>
      <w:r w:rsidR="00D24956" w:rsidRPr="00D24956">
        <w:rPr>
          <w:rFonts w:ascii="Times New Roman" w:eastAsia="Times New Roman" w:hAnsi="Times New Roman" w:cs="Times New Roman"/>
          <w:snapToGrid w:val="0"/>
        </w:rPr>
        <w:t xml:space="preserve">.8. Заказчик при оплате </w:t>
      </w:r>
      <w:r w:rsidR="00BC0E44">
        <w:rPr>
          <w:rFonts w:ascii="Times New Roman" w:eastAsia="Times New Roman" w:hAnsi="Times New Roman" w:cs="Times New Roman"/>
          <w:snapToGrid w:val="0"/>
        </w:rPr>
        <w:t>выполненных работ</w:t>
      </w:r>
      <w:r w:rsidR="00D24956" w:rsidRPr="00D24956">
        <w:rPr>
          <w:rFonts w:ascii="Times New Roman" w:eastAsia="Times New Roman" w:hAnsi="Times New Roman" w:cs="Times New Roman"/>
          <w:snapToGrid w:val="0"/>
        </w:rPr>
        <w:t xml:space="preserve"> по настоящему договору вправе удержать сумму неустойки (штрафа, пени), начисленную на дату подписания </w:t>
      </w:r>
      <w:r w:rsidR="00BC0E44">
        <w:rPr>
          <w:rFonts w:ascii="Times New Roman" w:eastAsia="Times New Roman" w:hAnsi="Times New Roman" w:cs="Times New Roman"/>
          <w:snapToGrid w:val="0"/>
        </w:rPr>
        <w:t>акта выполненных работ</w:t>
      </w:r>
      <w:r w:rsidR="00D24956" w:rsidRPr="00D24956">
        <w:rPr>
          <w:rFonts w:ascii="Times New Roman" w:eastAsia="Times New Roman" w:hAnsi="Times New Roman" w:cs="Times New Roman"/>
          <w:snapToGrid w:val="0"/>
        </w:rPr>
        <w:t xml:space="preserve">, с суммы, предназначенной для оплаты </w:t>
      </w:r>
      <w:r w:rsidR="0002199F">
        <w:rPr>
          <w:rFonts w:ascii="Times New Roman" w:eastAsia="Times New Roman" w:hAnsi="Times New Roman" w:cs="Times New Roman"/>
          <w:snapToGrid w:val="0"/>
        </w:rPr>
        <w:t>выполненных работ</w:t>
      </w:r>
      <w:r w:rsidR="00D24956" w:rsidRPr="00D24956">
        <w:rPr>
          <w:rFonts w:ascii="Times New Roman" w:eastAsia="Times New Roman" w:hAnsi="Times New Roman" w:cs="Times New Roman"/>
          <w:snapToGrid w:val="0"/>
        </w:rPr>
        <w:t xml:space="preserve">. Сумма неустойки (штрафа, пени) засчитывается в счет исполнения обязательств Заказчика по оплате </w:t>
      </w:r>
      <w:r w:rsidR="00D24956">
        <w:rPr>
          <w:rFonts w:ascii="Times New Roman" w:eastAsia="Times New Roman" w:hAnsi="Times New Roman" w:cs="Times New Roman"/>
          <w:snapToGrid w:val="0"/>
        </w:rPr>
        <w:t>Подрядчику</w:t>
      </w:r>
      <w:r w:rsidR="00D24956" w:rsidRPr="00D24956">
        <w:rPr>
          <w:rFonts w:ascii="Times New Roman" w:eastAsia="Times New Roman" w:hAnsi="Times New Roman" w:cs="Times New Roman"/>
          <w:snapToGrid w:val="0"/>
        </w:rPr>
        <w:t xml:space="preserve"> стоимости </w:t>
      </w:r>
      <w:r w:rsidR="0002199F">
        <w:rPr>
          <w:rFonts w:ascii="Times New Roman" w:eastAsia="Times New Roman" w:hAnsi="Times New Roman" w:cs="Times New Roman"/>
          <w:snapToGrid w:val="0"/>
        </w:rPr>
        <w:t>выполненных работ</w:t>
      </w:r>
      <w:r w:rsidR="00D24956" w:rsidRPr="00D24956">
        <w:rPr>
          <w:rFonts w:ascii="Times New Roman" w:eastAsia="Times New Roman" w:hAnsi="Times New Roman" w:cs="Times New Roman"/>
          <w:snapToGrid w:val="0"/>
        </w:rPr>
        <w:t xml:space="preserve">. При этом исполнение обязательства </w:t>
      </w:r>
      <w:r w:rsidR="00D24956">
        <w:rPr>
          <w:rFonts w:ascii="Times New Roman" w:eastAsia="Times New Roman" w:hAnsi="Times New Roman" w:cs="Times New Roman"/>
          <w:snapToGrid w:val="0"/>
        </w:rPr>
        <w:t>Подрядчика</w:t>
      </w:r>
      <w:r w:rsidR="00D24956" w:rsidRPr="00D24956">
        <w:rPr>
          <w:rFonts w:ascii="Times New Roman" w:eastAsia="Times New Roman" w:hAnsi="Times New Roman" w:cs="Times New Roman"/>
          <w:snapToGrid w:val="0"/>
        </w:rPr>
        <w:t xml:space="preserve"> по перечислению неустойки (штрафа, пени) в установленном порядке в федеральный бюджет возлагается на Заказчика.</w:t>
      </w:r>
    </w:p>
    <w:p w:rsidR="00D24956" w:rsidRPr="00D24956" w:rsidRDefault="00F616EB" w:rsidP="00D24956">
      <w:pPr>
        <w:tabs>
          <w:tab w:val="left" w:pos="0"/>
          <w:tab w:val="left" w:pos="1227"/>
        </w:tabs>
        <w:ind w:firstLine="567"/>
        <w:jc w:val="both"/>
        <w:rPr>
          <w:rFonts w:ascii="Times New Roman" w:eastAsia="Times New Roman" w:hAnsi="Times New Roman" w:cs="Times New Roman"/>
          <w:snapToGrid w:val="0"/>
          <w:color w:val="auto"/>
          <w:lang w:bidi="ar-SA"/>
        </w:rPr>
      </w:pPr>
      <w:r>
        <w:rPr>
          <w:rFonts w:ascii="Times New Roman" w:eastAsia="Times New Roman" w:hAnsi="Times New Roman" w:cs="Times New Roman"/>
          <w:snapToGrid w:val="0"/>
        </w:rPr>
        <w:t>7</w:t>
      </w:r>
      <w:r w:rsidR="00D24956" w:rsidRPr="00D24956">
        <w:rPr>
          <w:rFonts w:ascii="Times New Roman" w:eastAsia="Times New Roman" w:hAnsi="Times New Roman" w:cs="Times New Roman"/>
          <w:snapToGrid w:val="0"/>
        </w:rPr>
        <w:t xml:space="preserve">.9. В случае если по какой-либо причине Заказчик не удержит сумму неустойки (штрафа, пени) при оплате </w:t>
      </w:r>
      <w:r w:rsidR="0002199F">
        <w:rPr>
          <w:rFonts w:ascii="Times New Roman" w:eastAsia="Times New Roman" w:hAnsi="Times New Roman" w:cs="Times New Roman"/>
          <w:snapToGrid w:val="0"/>
        </w:rPr>
        <w:t>выполненных работ</w:t>
      </w:r>
      <w:r w:rsidR="00D24956" w:rsidRPr="00D24956">
        <w:rPr>
          <w:rFonts w:ascii="Times New Roman" w:eastAsia="Times New Roman" w:hAnsi="Times New Roman" w:cs="Times New Roman"/>
          <w:snapToGrid w:val="0"/>
        </w:rPr>
        <w:t xml:space="preserve">, </w:t>
      </w:r>
      <w:r w:rsidR="00D24956">
        <w:rPr>
          <w:rFonts w:ascii="Times New Roman" w:eastAsia="Times New Roman" w:hAnsi="Times New Roman" w:cs="Times New Roman"/>
          <w:snapToGrid w:val="0"/>
        </w:rPr>
        <w:t>Подрядчик</w:t>
      </w:r>
      <w:r w:rsidR="00D24956" w:rsidRPr="00D24956">
        <w:rPr>
          <w:rFonts w:ascii="Times New Roman" w:eastAsia="Times New Roman" w:hAnsi="Times New Roman" w:cs="Times New Roman"/>
          <w:snapToGrid w:val="0"/>
        </w:rPr>
        <w:t xml:space="preserve"> обязан оплатить в установленном порядке сумму неустойки (штрафа, пени) в федеральный бюджет по первому требованию Заказчика.</w:t>
      </w:r>
    </w:p>
    <w:p w:rsidR="00D24956" w:rsidRPr="00D24956" w:rsidRDefault="00F616EB" w:rsidP="00D24956">
      <w:pPr>
        <w:tabs>
          <w:tab w:val="left" w:pos="0"/>
          <w:tab w:val="left" w:pos="1227"/>
        </w:tabs>
        <w:ind w:firstLine="567"/>
        <w:jc w:val="both"/>
        <w:rPr>
          <w:rFonts w:ascii="Times New Roman" w:eastAsia="Times New Roman" w:hAnsi="Times New Roman" w:cs="Times New Roman"/>
          <w:snapToGrid w:val="0"/>
          <w:color w:val="auto"/>
          <w:lang w:bidi="ar-SA"/>
        </w:rPr>
      </w:pPr>
      <w:r>
        <w:rPr>
          <w:rFonts w:ascii="Times New Roman" w:eastAsia="Times New Roman" w:hAnsi="Times New Roman" w:cs="Times New Roman"/>
          <w:snapToGrid w:val="0"/>
        </w:rPr>
        <w:t>7</w:t>
      </w:r>
      <w:r w:rsidR="00D24956" w:rsidRPr="00D24956">
        <w:rPr>
          <w:rFonts w:ascii="Times New Roman" w:eastAsia="Times New Roman" w:hAnsi="Times New Roman" w:cs="Times New Roman"/>
          <w:snapToGrid w:val="0"/>
        </w:rPr>
        <w:t xml:space="preserve">.10. Независимо от уплаты неустойки (штрафа, пени), Заказчик вправе требовать от </w:t>
      </w:r>
      <w:r w:rsidR="00D24956">
        <w:rPr>
          <w:rFonts w:ascii="Times New Roman" w:eastAsia="Times New Roman" w:hAnsi="Times New Roman" w:cs="Times New Roman"/>
          <w:snapToGrid w:val="0"/>
        </w:rPr>
        <w:t>Подрядчика</w:t>
      </w:r>
      <w:r w:rsidR="00D24956" w:rsidRPr="00D24956">
        <w:rPr>
          <w:rFonts w:ascii="Times New Roman" w:eastAsia="Times New Roman" w:hAnsi="Times New Roman" w:cs="Times New Roman"/>
          <w:snapToGrid w:val="0"/>
        </w:rPr>
        <w:t xml:space="preserve"> возмещение причиненных убытков в результате неисполнения или ненадлежащего исполнения обязательств по настоящему договору, без зачета неустойки (штрафа, пени).</w:t>
      </w:r>
    </w:p>
    <w:p w:rsidR="00D24956" w:rsidRPr="00D24956" w:rsidRDefault="00F616EB" w:rsidP="00D24956">
      <w:pPr>
        <w:tabs>
          <w:tab w:val="left" w:pos="0"/>
          <w:tab w:val="left" w:pos="1311"/>
        </w:tabs>
        <w:ind w:firstLine="567"/>
        <w:jc w:val="both"/>
        <w:rPr>
          <w:rFonts w:ascii="Times New Roman" w:eastAsia="Times New Roman" w:hAnsi="Times New Roman" w:cs="Times New Roman"/>
          <w:snapToGrid w:val="0"/>
          <w:color w:val="auto"/>
          <w:lang w:bidi="ar-SA"/>
        </w:rPr>
      </w:pPr>
      <w:r>
        <w:rPr>
          <w:rFonts w:ascii="Times New Roman" w:eastAsia="Times New Roman" w:hAnsi="Times New Roman" w:cs="Times New Roman"/>
          <w:snapToGrid w:val="0"/>
        </w:rPr>
        <w:t>7</w:t>
      </w:r>
      <w:r w:rsidR="00D24956" w:rsidRPr="00D24956">
        <w:rPr>
          <w:rFonts w:ascii="Times New Roman" w:eastAsia="Times New Roman" w:hAnsi="Times New Roman" w:cs="Times New Roman"/>
          <w:snapToGrid w:val="0"/>
        </w:rPr>
        <w:t xml:space="preserve">.11. В случае просрочки исполнения Заказчиком обязательств, предусмотренных договором, а также в иных случаях неисполнения или ненадлежащего исполнения Заказчиком обязательств, предусмотренных </w:t>
      </w:r>
      <w:r w:rsidR="00D24956" w:rsidRPr="00D24956">
        <w:rPr>
          <w:rFonts w:ascii="Times New Roman" w:eastAsia="Times New Roman" w:hAnsi="Times New Roman" w:cs="Times New Roman"/>
          <w:snapToGrid w:val="0"/>
          <w:color w:val="auto"/>
          <w:lang w:bidi="ar-SA"/>
        </w:rPr>
        <w:t>договор</w:t>
      </w:r>
      <w:r w:rsidR="00D24956" w:rsidRPr="00D24956">
        <w:rPr>
          <w:rFonts w:ascii="Times New Roman" w:eastAsia="Times New Roman" w:hAnsi="Times New Roman" w:cs="Times New Roman"/>
          <w:snapToGrid w:val="0"/>
        </w:rPr>
        <w:t xml:space="preserve">ом, </w:t>
      </w:r>
      <w:r w:rsidR="00D24956">
        <w:rPr>
          <w:rFonts w:ascii="Times New Roman" w:eastAsia="Times New Roman" w:hAnsi="Times New Roman" w:cs="Times New Roman"/>
          <w:snapToGrid w:val="0"/>
        </w:rPr>
        <w:t>Подрядчик</w:t>
      </w:r>
      <w:r w:rsidR="00D24956" w:rsidRPr="00D24956">
        <w:rPr>
          <w:rFonts w:ascii="Times New Roman" w:eastAsia="Times New Roman" w:hAnsi="Times New Roman" w:cs="Times New Roman"/>
          <w:snapToGrid w:val="0"/>
        </w:rPr>
        <w:t xml:space="preserve"> вправе потребовать уплаты неустоек (штрафов, пеней).</w:t>
      </w:r>
    </w:p>
    <w:p w:rsidR="00D24956" w:rsidRPr="00D24956" w:rsidRDefault="00F616EB" w:rsidP="00D24956">
      <w:pPr>
        <w:tabs>
          <w:tab w:val="left" w:pos="0"/>
          <w:tab w:val="left" w:pos="1467"/>
          <w:tab w:val="right" w:pos="5278"/>
          <w:tab w:val="center" w:pos="6022"/>
          <w:tab w:val="center" w:pos="7510"/>
          <w:tab w:val="right" w:pos="10294"/>
        </w:tabs>
        <w:ind w:firstLine="567"/>
        <w:jc w:val="both"/>
        <w:rPr>
          <w:rFonts w:ascii="Times New Roman" w:eastAsia="Times New Roman" w:hAnsi="Times New Roman" w:cs="Times New Roman"/>
          <w:snapToGrid w:val="0"/>
          <w:color w:val="auto"/>
          <w:lang w:bidi="ar-SA"/>
        </w:rPr>
      </w:pPr>
      <w:r>
        <w:rPr>
          <w:rFonts w:ascii="Times New Roman" w:eastAsia="Times New Roman" w:hAnsi="Times New Roman" w:cs="Times New Roman"/>
          <w:snapToGrid w:val="0"/>
        </w:rPr>
        <w:t>7</w:t>
      </w:r>
      <w:r w:rsidR="00D24956" w:rsidRPr="00D24956">
        <w:rPr>
          <w:rFonts w:ascii="Times New Roman" w:eastAsia="Times New Roman" w:hAnsi="Times New Roman" w:cs="Times New Roman"/>
          <w:snapToGrid w:val="0"/>
        </w:rPr>
        <w:t xml:space="preserve">.12. За каждый факт неисполнения Заказчиком </w:t>
      </w:r>
      <w:r w:rsidR="00D24956" w:rsidRPr="00D24956">
        <w:rPr>
          <w:rFonts w:ascii="Times New Roman" w:eastAsia="Times New Roman" w:hAnsi="Times New Roman" w:cs="Times New Roman"/>
          <w:snapToGrid w:val="0"/>
        </w:rPr>
        <w:tab/>
        <w:t xml:space="preserve">обязательств, предусмотренных договором, за исключением просрочки исполнения обязательств, предусмотренных договором, </w:t>
      </w:r>
      <w:r w:rsidR="00D24956">
        <w:rPr>
          <w:rFonts w:ascii="Times New Roman" w:eastAsia="Times New Roman" w:hAnsi="Times New Roman" w:cs="Times New Roman"/>
          <w:snapToGrid w:val="0"/>
        </w:rPr>
        <w:t>Подрядчик</w:t>
      </w:r>
      <w:r w:rsidR="00D24956" w:rsidRPr="00D24956">
        <w:rPr>
          <w:rFonts w:ascii="Times New Roman" w:eastAsia="Times New Roman" w:hAnsi="Times New Roman" w:cs="Times New Roman"/>
          <w:snapToGrid w:val="0"/>
        </w:rPr>
        <w:t xml:space="preserve"> вправе потребовать уплаты штрафа, размер которого устанавливается в порядке, установленном постановлением Правительства Российской Федерации от 30.08.2017 №1042, и составляет 1000 рублей, поскольку цена договора не превышает 3 млн. рублей.</w:t>
      </w:r>
    </w:p>
    <w:p w:rsidR="00D24956" w:rsidRPr="00D24956" w:rsidRDefault="00F616EB" w:rsidP="00D24956">
      <w:pPr>
        <w:tabs>
          <w:tab w:val="left" w:pos="0"/>
          <w:tab w:val="left" w:pos="1467"/>
          <w:tab w:val="right" w:pos="5278"/>
          <w:tab w:val="center" w:pos="6022"/>
          <w:tab w:val="center" w:pos="7510"/>
          <w:tab w:val="right" w:pos="10294"/>
        </w:tabs>
        <w:ind w:firstLine="567"/>
        <w:jc w:val="both"/>
        <w:rPr>
          <w:rFonts w:ascii="Times New Roman" w:eastAsia="Times New Roman" w:hAnsi="Times New Roman" w:cs="Times New Roman"/>
          <w:snapToGrid w:val="0"/>
          <w:color w:val="auto"/>
          <w:lang w:bidi="ar-SA"/>
        </w:rPr>
      </w:pPr>
      <w:r>
        <w:rPr>
          <w:rFonts w:ascii="Times New Roman" w:eastAsia="Times New Roman" w:hAnsi="Times New Roman" w:cs="Times New Roman"/>
          <w:snapToGrid w:val="0"/>
        </w:rPr>
        <w:t>7</w:t>
      </w:r>
      <w:r w:rsidR="00D24956" w:rsidRPr="00D24956">
        <w:rPr>
          <w:rFonts w:ascii="Times New Roman" w:eastAsia="Times New Roman" w:hAnsi="Times New Roman" w:cs="Times New Roman"/>
          <w:snapToGrid w:val="0"/>
        </w:rPr>
        <w:t>.13. В случае просрочки исполнения Заказчиком</w:t>
      </w:r>
      <w:r w:rsidR="00D24956" w:rsidRPr="00D24956">
        <w:rPr>
          <w:rFonts w:ascii="Times New Roman" w:eastAsia="Times New Roman" w:hAnsi="Times New Roman" w:cs="Times New Roman"/>
          <w:snapToGrid w:val="0"/>
        </w:rPr>
        <w:tab/>
        <w:t xml:space="preserve"> обязательств, предусмотренных договором, </w:t>
      </w:r>
      <w:r w:rsidR="00D24956">
        <w:rPr>
          <w:rFonts w:ascii="Times New Roman" w:eastAsia="Times New Roman" w:hAnsi="Times New Roman" w:cs="Times New Roman"/>
          <w:snapToGrid w:val="0"/>
        </w:rPr>
        <w:t>Подрядчик</w:t>
      </w:r>
      <w:r w:rsidR="00D24956" w:rsidRPr="00D24956">
        <w:rPr>
          <w:rFonts w:ascii="Times New Roman" w:eastAsia="Times New Roman" w:hAnsi="Times New Roman" w:cs="Times New Roman"/>
          <w:snapToGrid w:val="0"/>
        </w:rPr>
        <w:t xml:space="preserve"> вправе потребовать уплаты пени. Пеня начисляется за каждый день просрочки исполнения обязательства, предусмотренного договором, начиная со дня, следующего после дня истечения установленного договором срока исполнения обязательства. Такая пеня устанавливается договором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rsidR="00D24956" w:rsidRPr="00D24956" w:rsidRDefault="00F616EB" w:rsidP="00D24956">
      <w:pPr>
        <w:tabs>
          <w:tab w:val="left" w:pos="0"/>
          <w:tab w:val="left" w:pos="1467"/>
          <w:tab w:val="right" w:pos="5278"/>
          <w:tab w:val="center" w:pos="6022"/>
          <w:tab w:val="center" w:pos="7510"/>
          <w:tab w:val="right" w:pos="10294"/>
        </w:tabs>
        <w:ind w:firstLine="567"/>
        <w:jc w:val="both"/>
        <w:rPr>
          <w:rFonts w:ascii="Times New Roman" w:eastAsia="Times New Roman" w:hAnsi="Times New Roman" w:cs="Times New Roman"/>
          <w:snapToGrid w:val="0"/>
          <w:color w:val="auto"/>
          <w:lang w:bidi="ar-SA"/>
        </w:rPr>
      </w:pPr>
      <w:r>
        <w:rPr>
          <w:rFonts w:ascii="Times New Roman" w:eastAsia="Times New Roman" w:hAnsi="Times New Roman" w:cs="Times New Roman"/>
          <w:snapToGrid w:val="0"/>
        </w:rPr>
        <w:t>7</w:t>
      </w:r>
      <w:r w:rsidR="00D24956" w:rsidRPr="00D24956">
        <w:rPr>
          <w:rFonts w:ascii="Times New Roman" w:eastAsia="Times New Roman" w:hAnsi="Times New Roman" w:cs="Times New Roman"/>
          <w:snapToGrid w:val="0"/>
        </w:rPr>
        <w:t>.14. Общая сумма начисленных штрафов за ненадлежащее исполнение Заказчиком обязательств, предусмотренных договором, не может превышать цену договора.</w:t>
      </w:r>
    </w:p>
    <w:p w:rsidR="00D24956" w:rsidRPr="00D24956" w:rsidRDefault="00F616EB" w:rsidP="00D24956">
      <w:pPr>
        <w:tabs>
          <w:tab w:val="left" w:pos="0"/>
          <w:tab w:val="left" w:pos="1314"/>
        </w:tabs>
        <w:ind w:firstLine="567"/>
        <w:jc w:val="both"/>
        <w:rPr>
          <w:rFonts w:ascii="Times New Roman" w:eastAsia="Times New Roman" w:hAnsi="Times New Roman" w:cs="Times New Roman"/>
          <w:snapToGrid w:val="0"/>
          <w:color w:val="auto"/>
          <w:lang w:bidi="ar-SA"/>
        </w:rPr>
      </w:pPr>
      <w:r>
        <w:rPr>
          <w:rFonts w:ascii="Times New Roman" w:eastAsia="Times New Roman" w:hAnsi="Times New Roman" w:cs="Times New Roman"/>
          <w:snapToGrid w:val="0"/>
        </w:rPr>
        <w:t>7</w:t>
      </w:r>
      <w:r w:rsidR="00D24956" w:rsidRPr="00D24956">
        <w:rPr>
          <w:rFonts w:ascii="Times New Roman" w:eastAsia="Times New Roman" w:hAnsi="Times New Roman" w:cs="Times New Roman"/>
          <w:snapToGrid w:val="0"/>
        </w:rPr>
        <w:t>.15.</w:t>
      </w:r>
      <w:r w:rsidR="0002199F">
        <w:rPr>
          <w:rFonts w:ascii="Times New Roman" w:eastAsia="Times New Roman" w:hAnsi="Times New Roman" w:cs="Times New Roman"/>
          <w:snapToGrid w:val="0"/>
        </w:rPr>
        <w:t xml:space="preserve"> </w:t>
      </w:r>
      <w:r w:rsidR="00D24956" w:rsidRPr="00D24956">
        <w:rPr>
          <w:rFonts w:ascii="Times New Roman" w:eastAsia="Times New Roman" w:hAnsi="Times New Roman" w:cs="Times New Roman"/>
          <w:snapToGrid w:val="0"/>
        </w:rPr>
        <w:t>Ответственность виновного за разглашение сведений, составляющих государственную, налоговую, коммерческую тайны определяется законодательством Российской Федерации.</w:t>
      </w:r>
    </w:p>
    <w:p w:rsidR="00D24956" w:rsidRPr="00D24956" w:rsidRDefault="00F616EB" w:rsidP="00D24956">
      <w:pPr>
        <w:tabs>
          <w:tab w:val="left" w:pos="0"/>
          <w:tab w:val="left" w:pos="1310"/>
        </w:tabs>
        <w:ind w:firstLine="567"/>
        <w:jc w:val="both"/>
        <w:rPr>
          <w:rFonts w:ascii="Times New Roman" w:eastAsia="Times New Roman" w:hAnsi="Times New Roman" w:cs="Times New Roman"/>
          <w:snapToGrid w:val="0"/>
          <w:color w:val="auto"/>
          <w:lang w:bidi="ar-SA"/>
        </w:rPr>
      </w:pPr>
      <w:r>
        <w:rPr>
          <w:rFonts w:ascii="Times New Roman" w:eastAsia="Times New Roman" w:hAnsi="Times New Roman" w:cs="Times New Roman"/>
          <w:snapToGrid w:val="0"/>
        </w:rPr>
        <w:t>7</w:t>
      </w:r>
      <w:r w:rsidR="00D24956" w:rsidRPr="00D24956">
        <w:rPr>
          <w:rFonts w:ascii="Times New Roman" w:eastAsia="Times New Roman" w:hAnsi="Times New Roman" w:cs="Times New Roman"/>
          <w:snapToGrid w:val="0"/>
        </w:rPr>
        <w:t>.16. Уплата неустойки (штрафа, пени) и возмещение убытков не освобождает Стороны от исполнения обязательств по настоящему договору или устранения нарушений.</w:t>
      </w:r>
    </w:p>
    <w:p w:rsidR="00D24956" w:rsidRPr="00D24956" w:rsidRDefault="00F616EB" w:rsidP="00D24956">
      <w:pPr>
        <w:tabs>
          <w:tab w:val="left" w:pos="0"/>
          <w:tab w:val="left" w:pos="1310"/>
        </w:tabs>
        <w:ind w:firstLine="567"/>
        <w:jc w:val="both"/>
        <w:rPr>
          <w:rFonts w:ascii="Times New Roman" w:eastAsia="Times New Roman" w:hAnsi="Times New Roman" w:cs="Times New Roman"/>
          <w:snapToGrid w:val="0"/>
          <w:color w:val="auto"/>
          <w:lang w:bidi="ar-SA"/>
        </w:rPr>
      </w:pPr>
      <w:r>
        <w:rPr>
          <w:rFonts w:ascii="Times New Roman" w:eastAsia="Times New Roman" w:hAnsi="Times New Roman" w:cs="Times New Roman"/>
          <w:snapToGrid w:val="0"/>
        </w:rPr>
        <w:t>7</w:t>
      </w:r>
      <w:r w:rsidR="00D24956" w:rsidRPr="00D24956">
        <w:rPr>
          <w:rFonts w:ascii="Times New Roman" w:eastAsia="Times New Roman" w:hAnsi="Times New Roman" w:cs="Times New Roman"/>
          <w:snapToGrid w:val="0"/>
        </w:rPr>
        <w:t>.17. Сторона освобождается от уплаты неустойки (штрафа, пени), если докажет, что неисполнение или ненадлежащее исполнение обязательства, предусмотренного договором, произошло вследствие непреодолимой силы или по вине другой Стороны</w:t>
      </w:r>
      <w:r w:rsidR="00D24956" w:rsidRPr="009E24D5">
        <w:rPr>
          <w:rFonts w:ascii="Times New Roman" w:eastAsia="Times New Roman" w:hAnsi="Times New Roman" w:cs="Times New Roman"/>
          <w:snapToGrid w:val="0"/>
        </w:rPr>
        <w:t xml:space="preserve">, с учетом положений п. </w:t>
      </w:r>
      <w:r w:rsidRPr="009E24D5">
        <w:rPr>
          <w:rFonts w:ascii="Times New Roman" w:eastAsia="Times New Roman" w:hAnsi="Times New Roman" w:cs="Times New Roman"/>
          <w:snapToGrid w:val="0"/>
        </w:rPr>
        <w:t>9</w:t>
      </w:r>
      <w:r w:rsidR="0002199F" w:rsidRPr="009E24D5">
        <w:rPr>
          <w:rFonts w:ascii="Times New Roman" w:eastAsia="Times New Roman" w:hAnsi="Times New Roman" w:cs="Times New Roman"/>
          <w:snapToGrid w:val="0"/>
        </w:rPr>
        <w:t>.1</w:t>
      </w:r>
      <w:r w:rsidR="00D24956" w:rsidRPr="009E24D5">
        <w:rPr>
          <w:rFonts w:ascii="Times New Roman" w:eastAsia="Times New Roman" w:hAnsi="Times New Roman" w:cs="Times New Roman"/>
          <w:snapToGrid w:val="0"/>
        </w:rPr>
        <w:t>. настоящего договора.</w:t>
      </w:r>
    </w:p>
    <w:p w:rsidR="00D24956" w:rsidRPr="00D24956" w:rsidRDefault="00F616EB" w:rsidP="00D24956">
      <w:pPr>
        <w:tabs>
          <w:tab w:val="left" w:pos="0"/>
          <w:tab w:val="left" w:pos="1310"/>
        </w:tabs>
        <w:ind w:firstLine="567"/>
        <w:jc w:val="both"/>
        <w:rPr>
          <w:rFonts w:ascii="Times New Roman" w:eastAsia="Times New Roman" w:hAnsi="Times New Roman" w:cs="Times New Roman"/>
          <w:snapToGrid w:val="0"/>
          <w:color w:val="auto"/>
          <w:lang w:bidi="ar-SA"/>
        </w:rPr>
      </w:pPr>
      <w:r>
        <w:rPr>
          <w:rFonts w:ascii="Times New Roman" w:eastAsia="Times New Roman" w:hAnsi="Times New Roman" w:cs="Times New Roman"/>
          <w:snapToGrid w:val="0"/>
        </w:rPr>
        <w:t>7</w:t>
      </w:r>
      <w:r w:rsidR="00D24956" w:rsidRPr="00D24956">
        <w:rPr>
          <w:rFonts w:ascii="Times New Roman" w:eastAsia="Times New Roman" w:hAnsi="Times New Roman" w:cs="Times New Roman"/>
          <w:snapToGrid w:val="0"/>
        </w:rPr>
        <w:t xml:space="preserve">.18. В случаях, не предусмотренных настоящим </w:t>
      </w:r>
      <w:r w:rsidR="00D24956" w:rsidRPr="00D24956">
        <w:rPr>
          <w:rFonts w:ascii="Times New Roman" w:eastAsia="Times New Roman" w:hAnsi="Times New Roman" w:cs="Times New Roman"/>
          <w:snapToGrid w:val="0"/>
          <w:color w:val="auto"/>
          <w:lang w:bidi="ar-SA"/>
        </w:rPr>
        <w:t>договор</w:t>
      </w:r>
      <w:r w:rsidR="00D24956" w:rsidRPr="00D24956">
        <w:rPr>
          <w:rFonts w:ascii="Times New Roman" w:eastAsia="Times New Roman" w:hAnsi="Times New Roman" w:cs="Times New Roman"/>
          <w:snapToGrid w:val="0"/>
        </w:rPr>
        <w:t>ом, имущественная ответственность определяется в соответствии с законодательством Российской Федерации.</w:t>
      </w:r>
    </w:p>
    <w:p w:rsidR="00D24956" w:rsidRPr="00D24956" w:rsidRDefault="00F616EB" w:rsidP="00D24956">
      <w:pPr>
        <w:tabs>
          <w:tab w:val="left" w:pos="0"/>
          <w:tab w:val="left" w:pos="1514"/>
          <w:tab w:val="left" w:pos="1905"/>
          <w:tab w:val="left" w:pos="3073"/>
          <w:tab w:val="left" w:pos="3527"/>
          <w:tab w:val="left" w:pos="5687"/>
          <w:tab w:val="left" w:pos="7070"/>
          <w:tab w:val="left" w:pos="8630"/>
        </w:tabs>
        <w:ind w:firstLine="567"/>
        <w:jc w:val="both"/>
        <w:rPr>
          <w:rFonts w:ascii="Times New Roman" w:eastAsia="Times New Roman" w:hAnsi="Times New Roman" w:cs="Times New Roman"/>
          <w:snapToGrid w:val="0"/>
          <w:color w:val="auto"/>
          <w:lang w:bidi="ar-SA"/>
        </w:rPr>
      </w:pPr>
      <w:r>
        <w:rPr>
          <w:rFonts w:ascii="Times New Roman" w:eastAsia="Times New Roman" w:hAnsi="Times New Roman" w:cs="Times New Roman"/>
          <w:snapToGrid w:val="0"/>
        </w:rPr>
        <w:t>7</w:t>
      </w:r>
      <w:r w:rsidR="00D24956" w:rsidRPr="00D24956">
        <w:rPr>
          <w:rFonts w:ascii="Times New Roman" w:eastAsia="Times New Roman" w:hAnsi="Times New Roman" w:cs="Times New Roman"/>
          <w:snapToGrid w:val="0"/>
        </w:rPr>
        <w:t>.19. Окончание срока действия настоящего договора не освобождает Стороны от ответственности за нарушение его условий в период его действия.</w:t>
      </w:r>
    </w:p>
    <w:p w:rsidR="00A60356" w:rsidRPr="00A60356" w:rsidRDefault="00A60356" w:rsidP="00A60356">
      <w:pPr>
        <w:pStyle w:val="a5"/>
        <w:rPr>
          <w:rFonts w:ascii="Times New Roman" w:hAnsi="Times New Roman" w:cs="Times New Roman"/>
          <w:lang w:bidi="ar-SA"/>
        </w:rPr>
      </w:pPr>
    </w:p>
    <w:p w:rsidR="006D226D" w:rsidRPr="00A60356" w:rsidRDefault="00F616EB" w:rsidP="00A60356">
      <w:pPr>
        <w:pStyle w:val="a5"/>
        <w:jc w:val="center"/>
        <w:rPr>
          <w:rFonts w:ascii="Times New Roman" w:hAnsi="Times New Roman" w:cs="Times New Roman"/>
          <w:b/>
          <w:bCs/>
          <w:color w:val="26282F"/>
          <w:lang w:bidi="ar-SA"/>
        </w:rPr>
      </w:pPr>
      <w:bookmarkStart w:id="50" w:name="sub_900"/>
      <w:bookmarkEnd w:id="49"/>
      <w:r>
        <w:rPr>
          <w:rFonts w:ascii="Times New Roman" w:hAnsi="Times New Roman" w:cs="Times New Roman"/>
          <w:b/>
          <w:bCs/>
          <w:color w:val="26282F"/>
          <w:lang w:bidi="ar-SA"/>
        </w:rPr>
        <w:t>8</w:t>
      </w:r>
      <w:r w:rsidR="006D226D" w:rsidRPr="00A60356">
        <w:rPr>
          <w:rFonts w:ascii="Times New Roman" w:hAnsi="Times New Roman" w:cs="Times New Roman"/>
          <w:b/>
          <w:bCs/>
          <w:color w:val="26282F"/>
          <w:lang w:bidi="ar-SA"/>
        </w:rPr>
        <w:t>. Порядок разрешения споров</w:t>
      </w:r>
    </w:p>
    <w:p w:rsidR="00564B2D" w:rsidRPr="00564B2D" w:rsidRDefault="00F616EB" w:rsidP="00564B2D">
      <w:pPr>
        <w:suppressAutoHyphens/>
        <w:spacing w:line="100" w:lineRule="atLeast"/>
        <w:ind w:firstLine="567"/>
        <w:jc w:val="both"/>
        <w:rPr>
          <w:rFonts w:ascii="Times New Roman" w:eastAsia="Times New Roman" w:hAnsi="Times New Roman" w:cs="Times New Roman"/>
          <w:color w:val="auto"/>
          <w:lang w:eastAsia="ar-SA" w:bidi="ar-SA"/>
        </w:rPr>
      </w:pPr>
      <w:bookmarkStart w:id="51" w:name="sub_92"/>
      <w:bookmarkEnd w:id="50"/>
      <w:r>
        <w:rPr>
          <w:rFonts w:ascii="Times New Roman" w:eastAsia="Times New Roman" w:hAnsi="Times New Roman" w:cs="Times New Roman"/>
          <w:color w:val="auto"/>
          <w:lang w:eastAsia="ar-SA" w:bidi="ar-SA"/>
        </w:rPr>
        <w:t>8</w:t>
      </w:r>
      <w:r w:rsidR="00564B2D" w:rsidRPr="00564B2D">
        <w:rPr>
          <w:rFonts w:ascii="Times New Roman" w:eastAsia="Times New Roman" w:hAnsi="Times New Roman" w:cs="Times New Roman"/>
          <w:color w:val="auto"/>
          <w:lang w:eastAsia="ar-SA" w:bidi="ar-SA"/>
        </w:rPr>
        <w:t>.1. Все споры или разногласия, возникшие между Сторонами по договору или в связи с ним, решаются в претензионном порядке в рамках их досудебного урегулирования.</w:t>
      </w:r>
    </w:p>
    <w:p w:rsidR="00564B2D" w:rsidRPr="00564B2D" w:rsidRDefault="00F616EB" w:rsidP="00564B2D">
      <w:pPr>
        <w:suppressAutoHyphens/>
        <w:spacing w:line="100" w:lineRule="atLeast"/>
        <w:ind w:firstLine="567"/>
        <w:jc w:val="both"/>
        <w:rPr>
          <w:rFonts w:ascii="Times New Roman" w:eastAsia="Times New Roman" w:hAnsi="Times New Roman" w:cs="Times New Roman"/>
          <w:color w:val="auto"/>
          <w:lang w:eastAsia="ar-SA" w:bidi="ar-SA"/>
        </w:rPr>
      </w:pPr>
      <w:r>
        <w:rPr>
          <w:rFonts w:ascii="Times New Roman" w:eastAsia="Times New Roman" w:hAnsi="Times New Roman" w:cs="Times New Roman"/>
          <w:color w:val="auto"/>
          <w:lang w:eastAsia="ar-SA" w:bidi="ar-SA"/>
        </w:rPr>
        <w:t>8</w:t>
      </w:r>
      <w:r w:rsidR="00564B2D" w:rsidRPr="00564B2D">
        <w:rPr>
          <w:rFonts w:ascii="Times New Roman" w:eastAsia="Times New Roman" w:hAnsi="Times New Roman" w:cs="Times New Roman"/>
          <w:color w:val="auto"/>
          <w:lang w:eastAsia="ar-SA" w:bidi="ar-SA"/>
        </w:rPr>
        <w:t>.2. Вся переписка между Сторонами ведется путем направления претензионных писем (претензий) по адресам, указанным в настоящем договоре.</w:t>
      </w:r>
    </w:p>
    <w:p w:rsidR="00564B2D" w:rsidRPr="00564B2D" w:rsidRDefault="00F616EB" w:rsidP="00564B2D">
      <w:pPr>
        <w:suppressAutoHyphens/>
        <w:spacing w:line="100" w:lineRule="atLeast"/>
        <w:ind w:firstLine="567"/>
        <w:jc w:val="both"/>
        <w:rPr>
          <w:rFonts w:ascii="Times New Roman" w:eastAsia="Times New Roman" w:hAnsi="Times New Roman" w:cs="Times New Roman"/>
          <w:color w:val="auto"/>
          <w:lang w:eastAsia="ar-SA" w:bidi="ar-SA"/>
        </w:rPr>
      </w:pPr>
      <w:r>
        <w:rPr>
          <w:rFonts w:ascii="Times New Roman" w:eastAsia="Times New Roman" w:hAnsi="Times New Roman" w:cs="Times New Roman"/>
          <w:color w:val="auto"/>
          <w:lang w:eastAsia="ar-SA" w:bidi="ar-SA"/>
        </w:rPr>
        <w:t>8</w:t>
      </w:r>
      <w:r w:rsidR="00564B2D" w:rsidRPr="00564B2D">
        <w:rPr>
          <w:rFonts w:ascii="Times New Roman" w:eastAsia="Times New Roman" w:hAnsi="Times New Roman" w:cs="Times New Roman"/>
          <w:color w:val="auto"/>
          <w:lang w:eastAsia="ar-SA" w:bidi="ar-SA"/>
        </w:rPr>
        <w:t>.3. Срок рассмотрения претензионного письма (претензии) и направления на него (нее) ответа не может превышать 10 (десяти) рабочих дней со дня его получения Стороной.</w:t>
      </w:r>
    </w:p>
    <w:p w:rsidR="006D226D" w:rsidRDefault="00F616EB" w:rsidP="00564B2D">
      <w:pPr>
        <w:autoSpaceDE w:val="0"/>
        <w:autoSpaceDN w:val="0"/>
        <w:adjustRightInd w:val="0"/>
        <w:ind w:firstLine="567"/>
        <w:jc w:val="both"/>
        <w:rPr>
          <w:rFonts w:ascii="Times New Roman" w:eastAsia="Times New Roman" w:hAnsi="Times New Roman" w:cs="Times New Roman"/>
          <w:color w:val="auto"/>
          <w:lang w:eastAsia="ar-SA" w:bidi="ar-SA"/>
        </w:rPr>
      </w:pPr>
      <w:r>
        <w:rPr>
          <w:rFonts w:ascii="Times New Roman" w:eastAsia="Times New Roman" w:hAnsi="Times New Roman" w:cs="Times New Roman"/>
          <w:color w:val="auto"/>
          <w:lang w:eastAsia="ar-SA" w:bidi="ar-SA"/>
        </w:rPr>
        <w:t>8</w:t>
      </w:r>
      <w:r w:rsidR="00564B2D" w:rsidRPr="00564B2D">
        <w:rPr>
          <w:rFonts w:ascii="Times New Roman" w:eastAsia="Times New Roman" w:hAnsi="Times New Roman" w:cs="Times New Roman"/>
          <w:color w:val="auto"/>
          <w:lang w:eastAsia="ar-SA" w:bidi="ar-SA"/>
        </w:rPr>
        <w:t>.4. В случае невозможности решения разногласий Сторон в рамках досудебного урегулирования в течение 15 (пятнадцати) рабочих дней с момента получения одной из Сторон претензионного письма (претензии), они подлежат рассмотрению в Арбитражном суде Республики Калмыкия в г. Элисте в соответствии с действующим законодательством Российской Федерации.</w:t>
      </w:r>
    </w:p>
    <w:p w:rsidR="008B71FF" w:rsidRDefault="008B71FF" w:rsidP="008B71FF">
      <w:pPr>
        <w:autoSpaceDE w:val="0"/>
        <w:autoSpaceDN w:val="0"/>
        <w:adjustRightInd w:val="0"/>
        <w:jc w:val="both"/>
        <w:rPr>
          <w:rFonts w:ascii="Times New Roman" w:eastAsia="Times New Roman" w:hAnsi="Times New Roman" w:cs="Times New Roman"/>
          <w:color w:val="auto"/>
          <w:lang w:eastAsia="ar-SA" w:bidi="ar-SA"/>
        </w:rPr>
      </w:pPr>
    </w:p>
    <w:p w:rsidR="008B71FF" w:rsidRPr="008B71FF" w:rsidRDefault="00F616EB" w:rsidP="008B71FF">
      <w:pPr>
        <w:autoSpaceDE w:val="0"/>
        <w:autoSpaceDN w:val="0"/>
        <w:adjustRightInd w:val="0"/>
        <w:jc w:val="center"/>
        <w:rPr>
          <w:rFonts w:ascii="Times New Roman CYR" w:eastAsiaTheme="minorEastAsia" w:hAnsi="Times New Roman CYR" w:cs="Times New Roman CYR"/>
          <w:b/>
          <w:color w:val="auto"/>
          <w:lang w:bidi="ar-SA"/>
        </w:rPr>
      </w:pPr>
      <w:r>
        <w:rPr>
          <w:rFonts w:ascii="Times New Roman CYR" w:eastAsiaTheme="minorEastAsia" w:hAnsi="Times New Roman CYR" w:cs="Times New Roman CYR"/>
          <w:b/>
          <w:color w:val="auto"/>
          <w:lang w:bidi="ar-SA"/>
        </w:rPr>
        <w:t>9</w:t>
      </w:r>
      <w:r w:rsidR="008B71FF" w:rsidRPr="008B71FF">
        <w:rPr>
          <w:rFonts w:ascii="Times New Roman CYR" w:eastAsiaTheme="minorEastAsia" w:hAnsi="Times New Roman CYR" w:cs="Times New Roman CYR"/>
          <w:b/>
          <w:color w:val="auto"/>
          <w:lang w:bidi="ar-SA"/>
        </w:rPr>
        <w:t xml:space="preserve">. </w:t>
      </w:r>
      <w:r w:rsidR="008B71FF">
        <w:rPr>
          <w:rFonts w:ascii="Times New Roman CYR" w:eastAsiaTheme="minorEastAsia" w:hAnsi="Times New Roman CYR" w:cs="Times New Roman CYR"/>
          <w:b/>
          <w:color w:val="auto"/>
          <w:lang w:bidi="ar-SA"/>
        </w:rPr>
        <w:t>Обстоятельства непреодолимой силы</w:t>
      </w:r>
    </w:p>
    <w:p w:rsidR="008B71FF" w:rsidRPr="008B71FF" w:rsidRDefault="00F616EB" w:rsidP="008B71FF">
      <w:pPr>
        <w:autoSpaceDE w:val="0"/>
        <w:autoSpaceDN w:val="0"/>
        <w:adjustRightInd w:val="0"/>
        <w:ind w:firstLine="567"/>
        <w:jc w:val="both"/>
        <w:rPr>
          <w:rFonts w:ascii="Times New Roman CYR" w:eastAsiaTheme="minorEastAsia" w:hAnsi="Times New Roman CYR" w:cs="Times New Roman CYR"/>
          <w:color w:val="auto"/>
          <w:lang w:bidi="ar-SA"/>
        </w:rPr>
      </w:pPr>
      <w:r>
        <w:rPr>
          <w:rFonts w:ascii="Times New Roman CYR" w:eastAsiaTheme="minorEastAsia" w:hAnsi="Times New Roman CYR" w:cs="Times New Roman CYR"/>
          <w:color w:val="auto"/>
          <w:lang w:bidi="ar-SA"/>
        </w:rPr>
        <w:t>9</w:t>
      </w:r>
      <w:r w:rsidR="008B71FF" w:rsidRPr="008B71FF">
        <w:rPr>
          <w:rFonts w:ascii="Times New Roman CYR" w:eastAsiaTheme="minorEastAsia" w:hAnsi="Times New Roman CYR" w:cs="Times New Roman CYR"/>
          <w:color w:val="auto"/>
          <w:lang w:bidi="ar-SA"/>
        </w:rPr>
        <w:t xml:space="preserve">.1. Сторона, не исполнившая или ненадлежащим образом исполнившая обязательства по настоящему договору, несет ответственность, если не докажет, что надлежащее исполнение оказалось невозможным вследствие непреодолимой силы, то есть чрезвычайных и </w:t>
      </w:r>
      <w:r w:rsidR="008B71FF" w:rsidRPr="008B71FF">
        <w:rPr>
          <w:rFonts w:ascii="Times New Roman CYR" w:eastAsiaTheme="minorEastAsia" w:hAnsi="Times New Roman CYR" w:cs="Times New Roman CYR"/>
          <w:color w:val="auto"/>
          <w:lang w:bidi="ar-SA"/>
        </w:rPr>
        <w:lastRenderedPageBreak/>
        <w:t>непредотвратимых при данных условиях обстоятельств. К таким обстоятельствам</w:t>
      </w:r>
      <w:r w:rsidR="00742EC2">
        <w:rPr>
          <w:rFonts w:ascii="Times New Roman CYR" w:eastAsiaTheme="minorEastAsia" w:hAnsi="Times New Roman CYR" w:cs="Times New Roman CYR"/>
          <w:color w:val="auto"/>
          <w:lang w:bidi="ar-SA"/>
        </w:rPr>
        <w:t xml:space="preserve"> </w:t>
      </w:r>
      <w:r w:rsidR="008B71FF" w:rsidRPr="008B71FF">
        <w:rPr>
          <w:rFonts w:ascii="Times New Roman CYR" w:eastAsiaTheme="minorEastAsia" w:hAnsi="Times New Roman CYR" w:cs="Times New Roman CYR"/>
          <w:color w:val="auto"/>
          <w:lang w:bidi="ar-SA"/>
        </w:rPr>
        <w:t>не относятся, в частности, нарушение обязанностей со стороны контрагентов должника, отсутствие на рынке нужных для исполнения товаров, отсутствие у должника необходимых денежных средств.</w:t>
      </w:r>
    </w:p>
    <w:p w:rsidR="008B71FF" w:rsidRPr="008B71FF" w:rsidRDefault="00F616EB" w:rsidP="008B71FF">
      <w:pPr>
        <w:autoSpaceDE w:val="0"/>
        <w:autoSpaceDN w:val="0"/>
        <w:adjustRightInd w:val="0"/>
        <w:ind w:firstLine="567"/>
        <w:jc w:val="both"/>
        <w:rPr>
          <w:rFonts w:ascii="Times New Roman CYR" w:eastAsiaTheme="minorEastAsia" w:hAnsi="Times New Roman CYR" w:cs="Times New Roman CYR"/>
          <w:color w:val="auto"/>
          <w:lang w:bidi="ar-SA"/>
        </w:rPr>
      </w:pPr>
      <w:r>
        <w:rPr>
          <w:rFonts w:ascii="Times New Roman CYR" w:eastAsiaTheme="minorEastAsia" w:hAnsi="Times New Roman CYR" w:cs="Times New Roman CYR"/>
          <w:color w:val="auto"/>
          <w:lang w:bidi="ar-SA"/>
        </w:rPr>
        <w:t>9</w:t>
      </w:r>
      <w:r w:rsidR="008B71FF" w:rsidRPr="008B71FF">
        <w:rPr>
          <w:rFonts w:ascii="Times New Roman CYR" w:eastAsiaTheme="minorEastAsia" w:hAnsi="Times New Roman CYR" w:cs="Times New Roman CYR"/>
          <w:color w:val="auto"/>
          <w:lang w:bidi="ar-SA"/>
        </w:rPr>
        <w:t>.2. Свидетельство, выданное уполномоченным органом государственной или органом местной власти, является достаточным подтверждением наличия и продолжительности действия обстоятельств непреодолимой силы.</w:t>
      </w:r>
    </w:p>
    <w:p w:rsidR="008B71FF" w:rsidRDefault="00F616EB" w:rsidP="008B71FF">
      <w:pPr>
        <w:autoSpaceDE w:val="0"/>
        <w:autoSpaceDN w:val="0"/>
        <w:adjustRightInd w:val="0"/>
        <w:ind w:firstLine="567"/>
        <w:jc w:val="both"/>
        <w:rPr>
          <w:rFonts w:ascii="Times New Roman CYR" w:eastAsiaTheme="minorEastAsia" w:hAnsi="Times New Roman CYR" w:cs="Times New Roman CYR"/>
          <w:color w:val="auto"/>
          <w:lang w:bidi="ar-SA"/>
        </w:rPr>
      </w:pPr>
      <w:r>
        <w:rPr>
          <w:rFonts w:ascii="Times New Roman CYR" w:eastAsiaTheme="minorEastAsia" w:hAnsi="Times New Roman CYR" w:cs="Times New Roman CYR"/>
          <w:color w:val="auto"/>
          <w:lang w:bidi="ar-SA"/>
        </w:rPr>
        <w:t>9</w:t>
      </w:r>
      <w:r w:rsidR="008B71FF" w:rsidRPr="008B71FF">
        <w:rPr>
          <w:rFonts w:ascii="Times New Roman CYR" w:eastAsiaTheme="minorEastAsia" w:hAnsi="Times New Roman CYR" w:cs="Times New Roman CYR"/>
          <w:color w:val="auto"/>
          <w:lang w:bidi="ar-SA"/>
        </w:rPr>
        <w:t xml:space="preserve">.3. Сторона, которая не исполняет своих обязательств в результате действия обстоятельств непреодолимой силы, указанных в п. </w:t>
      </w:r>
      <w:r w:rsidR="00555FAC">
        <w:rPr>
          <w:rFonts w:ascii="Times New Roman CYR" w:eastAsiaTheme="minorEastAsia" w:hAnsi="Times New Roman CYR" w:cs="Times New Roman CYR"/>
          <w:color w:val="auto"/>
          <w:lang w:bidi="ar-SA"/>
        </w:rPr>
        <w:t>9</w:t>
      </w:r>
      <w:r w:rsidR="008B71FF" w:rsidRPr="008B71FF">
        <w:rPr>
          <w:rFonts w:ascii="Times New Roman CYR" w:eastAsiaTheme="minorEastAsia" w:hAnsi="Times New Roman CYR" w:cs="Times New Roman CYR"/>
          <w:color w:val="auto"/>
          <w:lang w:bidi="ar-SA"/>
        </w:rPr>
        <w:t>.1. настоящего договора, обязана в течение 3 (трех) рабочих дней письменно известить другую Сторону о начале и окончании возникшего препятствия, и его влиянии на исполнение настоящего договора.</w:t>
      </w:r>
    </w:p>
    <w:p w:rsidR="00A60356" w:rsidRPr="00A60356" w:rsidRDefault="00A60356" w:rsidP="00A60356">
      <w:pPr>
        <w:pStyle w:val="a5"/>
        <w:rPr>
          <w:rFonts w:ascii="Times New Roman" w:hAnsi="Times New Roman" w:cs="Times New Roman"/>
          <w:lang w:bidi="ar-SA"/>
        </w:rPr>
      </w:pPr>
    </w:p>
    <w:p w:rsidR="006D226D" w:rsidRPr="00A60356" w:rsidRDefault="006D226D" w:rsidP="00A60356">
      <w:pPr>
        <w:pStyle w:val="a5"/>
        <w:jc w:val="center"/>
        <w:rPr>
          <w:rFonts w:ascii="Times New Roman" w:hAnsi="Times New Roman" w:cs="Times New Roman"/>
          <w:b/>
          <w:bCs/>
          <w:color w:val="26282F"/>
          <w:lang w:bidi="ar-SA"/>
        </w:rPr>
      </w:pPr>
      <w:bookmarkStart w:id="52" w:name="sub_1000"/>
      <w:bookmarkEnd w:id="51"/>
      <w:r w:rsidRPr="00A60356">
        <w:rPr>
          <w:rFonts w:ascii="Times New Roman" w:hAnsi="Times New Roman" w:cs="Times New Roman"/>
          <w:b/>
          <w:bCs/>
          <w:color w:val="26282F"/>
          <w:lang w:bidi="ar-SA"/>
        </w:rPr>
        <w:t>1</w:t>
      </w:r>
      <w:r w:rsidR="00F616EB">
        <w:rPr>
          <w:rFonts w:ascii="Times New Roman" w:hAnsi="Times New Roman" w:cs="Times New Roman"/>
          <w:b/>
          <w:bCs/>
          <w:color w:val="26282F"/>
          <w:lang w:bidi="ar-SA"/>
        </w:rPr>
        <w:t>0</w:t>
      </w:r>
      <w:r w:rsidRPr="00A60356">
        <w:rPr>
          <w:rFonts w:ascii="Times New Roman" w:hAnsi="Times New Roman" w:cs="Times New Roman"/>
          <w:b/>
          <w:bCs/>
          <w:color w:val="26282F"/>
          <w:lang w:bidi="ar-SA"/>
        </w:rPr>
        <w:t>. Заключительные положения</w:t>
      </w:r>
    </w:p>
    <w:p w:rsidR="006D226D" w:rsidRPr="006D226D" w:rsidRDefault="006D226D" w:rsidP="00A60356">
      <w:pPr>
        <w:autoSpaceDE w:val="0"/>
        <w:autoSpaceDN w:val="0"/>
        <w:adjustRightInd w:val="0"/>
        <w:ind w:firstLine="567"/>
        <w:jc w:val="both"/>
        <w:rPr>
          <w:rFonts w:ascii="Times New Roman CYR" w:eastAsiaTheme="minorEastAsia" w:hAnsi="Times New Roman CYR" w:cs="Times New Roman CYR"/>
          <w:color w:val="auto"/>
          <w:lang w:bidi="ar-SA"/>
        </w:rPr>
      </w:pPr>
      <w:bookmarkStart w:id="53" w:name="sub_101"/>
      <w:bookmarkEnd w:id="52"/>
      <w:r w:rsidRPr="006D226D">
        <w:rPr>
          <w:rFonts w:ascii="Times New Roman CYR" w:eastAsiaTheme="minorEastAsia" w:hAnsi="Times New Roman CYR" w:cs="Times New Roman CYR"/>
          <w:color w:val="auto"/>
          <w:lang w:bidi="ar-SA"/>
        </w:rPr>
        <w:t>1</w:t>
      </w:r>
      <w:r w:rsidR="00F616EB">
        <w:rPr>
          <w:rFonts w:ascii="Times New Roman CYR" w:eastAsiaTheme="minorEastAsia" w:hAnsi="Times New Roman CYR" w:cs="Times New Roman CYR"/>
          <w:color w:val="auto"/>
          <w:lang w:bidi="ar-SA"/>
        </w:rPr>
        <w:t>0</w:t>
      </w:r>
      <w:r w:rsidRPr="006D226D">
        <w:rPr>
          <w:rFonts w:ascii="Times New Roman CYR" w:eastAsiaTheme="minorEastAsia" w:hAnsi="Times New Roman CYR" w:cs="Times New Roman CYR"/>
          <w:color w:val="auto"/>
          <w:lang w:bidi="ar-SA"/>
        </w:rPr>
        <w:t>.1. Настоящий договор составлен в двух экземплярах, имеющих одинаковую юридическую силу, - по одному для каждой из Сторон.</w:t>
      </w:r>
    </w:p>
    <w:p w:rsidR="006D226D" w:rsidRPr="006D226D" w:rsidRDefault="006D226D" w:rsidP="00A60356">
      <w:pPr>
        <w:autoSpaceDE w:val="0"/>
        <w:autoSpaceDN w:val="0"/>
        <w:adjustRightInd w:val="0"/>
        <w:ind w:firstLine="567"/>
        <w:jc w:val="both"/>
        <w:rPr>
          <w:rFonts w:ascii="Times New Roman CYR" w:eastAsiaTheme="minorEastAsia" w:hAnsi="Times New Roman CYR" w:cs="Times New Roman CYR"/>
          <w:color w:val="auto"/>
          <w:lang w:bidi="ar-SA"/>
        </w:rPr>
      </w:pPr>
      <w:bookmarkStart w:id="54" w:name="sub_102"/>
      <w:bookmarkEnd w:id="53"/>
      <w:r w:rsidRPr="006D226D">
        <w:rPr>
          <w:rFonts w:ascii="Times New Roman CYR" w:eastAsiaTheme="minorEastAsia" w:hAnsi="Times New Roman CYR" w:cs="Times New Roman CYR"/>
          <w:color w:val="auto"/>
          <w:lang w:bidi="ar-SA"/>
        </w:rPr>
        <w:t>1</w:t>
      </w:r>
      <w:r w:rsidR="00F616EB">
        <w:rPr>
          <w:rFonts w:ascii="Times New Roman CYR" w:eastAsiaTheme="minorEastAsia" w:hAnsi="Times New Roman CYR" w:cs="Times New Roman CYR"/>
          <w:color w:val="auto"/>
          <w:lang w:bidi="ar-SA"/>
        </w:rPr>
        <w:t>0</w:t>
      </w:r>
      <w:r w:rsidRPr="006D226D">
        <w:rPr>
          <w:rFonts w:ascii="Times New Roman CYR" w:eastAsiaTheme="minorEastAsia" w:hAnsi="Times New Roman CYR" w:cs="Times New Roman CYR"/>
          <w:color w:val="auto"/>
          <w:lang w:bidi="ar-SA"/>
        </w:rPr>
        <w:t>.2. Договор вступает в силу с момента его подписания и действует до полного выполнения Сторонами своих обязательств по настоящему договору</w:t>
      </w:r>
      <w:r w:rsidR="005811E3">
        <w:rPr>
          <w:rFonts w:ascii="Times New Roman CYR" w:eastAsiaTheme="minorEastAsia" w:hAnsi="Times New Roman CYR" w:cs="Times New Roman CYR"/>
          <w:color w:val="auto"/>
          <w:lang w:bidi="ar-SA"/>
        </w:rPr>
        <w:t>, но не позднее 31.12.2026</w:t>
      </w:r>
      <w:r w:rsidR="00887DFD">
        <w:rPr>
          <w:rFonts w:ascii="Times New Roman CYR" w:eastAsiaTheme="minorEastAsia" w:hAnsi="Times New Roman CYR" w:cs="Times New Roman CYR"/>
          <w:color w:val="auto"/>
          <w:lang w:bidi="ar-SA"/>
        </w:rPr>
        <w:t xml:space="preserve"> г.</w:t>
      </w:r>
    </w:p>
    <w:p w:rsidR="006D226D" w:rsidRPr="006D226D" w:rsidRDefault="006D226D" w:rsidP="00A60356">
      <w:pPr>
        <w:autoSpaceDE w:val="0"/>
        <w:autoSpaceDN w:val="0"/>
        <w:adjustRightInd w:val="0"/>
        <w:ind w:firstLine="567"/>
        <w:jc w:val="both"/>
        <w:rPr>
          <w:rFonts w:ascii="Times New Roman CYR" w:eastAsiaTheme="minorEastAsia" w:hAnsi="Times New Roman CYR" w:cs="Times New Roman CYR"/>
          <w:color w:val="auto"/>
          <w:lang w:bidi="ar-SA"/>
        </w:rPr>
      </w:pPr>
      <w:bookmarkStart w:id="55" w:name="sub_103"/>
      <w:bookmarkEnd w:id="54"/>
      <w:r w:rsidRPr="006D226D">
        <w:rPr>
          <w:rFonts w:ascii="Times New Roman CYR" w:eastAsiaTheme="minorEastAsia" w:hAnsi="Times New Roman CYR" w:cs="Times New Roman CYR"/>
          <w:color w:val="auto"/>
          <w:lang w:bidi="ar-SA"/>
        </w:rPr>
        <w:t>1</w:t>
      </w:r>
      <w:r w:rsidR="00F616EB">
        <w:rPr>
          <w:rFonts w:ascii="Times New Roman CYR" w:eastAsiaTheme="minorEastAsia" w:hAnsi="Times New Roman CYR" w:cs="Times New Roman CYR"/>
          <w:color w:val="auto"/>
          <w:lang w:bidi="ar-SA"/>
        </w:rPr>
        <w:t>0</w:t>
      </w:r>
      <w:r w:rsidRPr="006D226D">
        <w:rPr>
          <w:rFonts w:ascii="Times New Roman CYR" w:eastAsiaTheme="minorEastAsia" w:hAnsi="Times New Roman CYR" w:cs="Times New Roman CYR"/>
          <w:color w:val="auto"/>
          <w:lang w:bidi="ar-SA"/>
        </w:rPr>
        <w:t>.3. Все изменения и дополнения к настоящему договору оформляются дополнительными соглашениями Сторон в письменной форме, которые являются неотъемлемой частью настоящего договора.</w:t>
      </w:r>
    </w:p>
    <w:p w:rsidR="006D226D" w:rsidRDefault="006D226D" w:rsidP="00A60356">
      <w:pPr>
        <w:autoSpaceDE w:val="0"/>
        <w:autoSpaceDN w:val="0"/>
        <w:adjustRightInd w:val="0"/>
        <w:ind w:firstLine="567"/>
        <w:jc w:val="both"/>
        <w:rPr>
          <w:rFonts w:ascii="Times New Roman CYR" w:eastAsiaTheme="minorEastAsia" w:hAnsi="Times New Roman CYR" w:cs="Times New Roman CYR"/>
          <w:color w:val="auto"/>
          <w:lang w:bidi="ar-SA"/>
        </w:rPr>
      </w:pPr>
      <w:bookmarkStart w:id="56" w:name="sub_105"/>
      <w:bookmarkEnd w:id="55"/>
      <w:r w:rsidRPr="006D226D">
        <w:rPr>
          <w:rFonts w:ascii="Times New Roman CYR" w:eastAsiaTheme="minorEastAsia" w:hAnsi="Times New Roman CYR" w:cs="Times New Roman CYR"/>
          <w:color w:val="auto"/>
          <w:lang w:bidi="ar-SA"/>
        </w:rPr>
        <w:t>1</w:t>
      </w:r>
      <w:r w:rsidR="00F616EB">
        <w:rPr>
          <w:rFonts w:ascii="Times New Roman CYR" w:eastAsiaTheme="minorEastAsia" w:hAnsi="Times New Roman CYR" w:cs="Times New Roman CYR"/>
          <w:color w:val="auto"/>
          <w:lang w:bidi="ar-SA"/>
        </w:rPr>
        <w:t>0</w:t>
      </w:r>
      <w:r w:rsidRPr="006D226D">
        <w:rPr>
          <w:rFonts w:ascii="Times New Roman CYR" w:eastAsiaTheme="minorEastAsia" w:hAnsi="Times New Roman CYR" w:cs="Times New Roman CYR"/>
          <w:color w:val="auto"/>
          <w:lang w:bidi="ar-SA"/>
        </w:rPr>
        <w:t>.</w:t>
      </w:r>
      <w:r w:rsidR="00D44047">
        <w:rPr>
          <w:rFonts w:ascii="Times New Roman CYR" w:eastAsiaTheme="minorEastAsia" w:hAnsi="Times New Roman CYR" w:cs="Times New Roman CYR"/>
          <w:color w:val="auto"/>
          <w:lang w:bidi="ar-SA"/>
        </w:rPr>
        <w:t>4</w:t>
      </w:r>
      <w:r w:rsidRPr="006D226D">
        <w:rPr>
          <w:rFonts w:ascii="Times New Roman CYR" w:eastAsiaTheme="minorEastAsia" w:hAnsi="Times New Roman CYR" w:cs="Times New Roman CYR"/>
          <w:color w:val="auto"/>
          <w:lang w:bidi="ar-SA"/>
        </w:rPr>
        <w:t>. Во всем остальном, что не предусмотрено настоящим договором, Стороны руководствуются законодательством Российской Федерации.</w:t>
      </w:r>
    </w:p>
    <w:p w:rsidR="00FA6601" w:rsidRPr="00FA6601" w:rsidRDefault="00FA6601" w:rsidP="00FA6601">
      <w:pPr>
        <w:autoSpaceDE w:val="0"/>
        <w:autoSpaceDN w:val="0"/>
        <w:adjustRightInd w:val="0"/>
        <w:ind w:firstLine="567"/>
        <w:jc w:val="both"/>
        <w:rPr>
          <w:rFonts w:ascii="Times New Roman CYR" w:eastAsiaTheme="minorEastAsia" w:hAnsi="Times New Roman CYR" w:cs="Times New Roman CYR"/>
          <w:color w:val="auto"/>
          <w:lang w:bidi="ar-SA"/>
        </w:rPr>
      </w:pPr>
      <w:r w:rsidRPr="00FA6601">
        <w:rPr>
          <w:rFonts w:ascii="Times New Roman CYR" w:eastAsiaTheme="minorEastAsia" w:hAnsi="Times New Roman CYR" w:cs="Times New Roman CYR"/>
          <w:color w:val="auto"/>
          <w:lang w:bidi="ar-SA"/>
        </w:rPr>
        <w:t>10.5. Неотъемлемой частью настоящего договора является:</w:t>
      </w:r>
    </w:p>
    <w:p w:rsidR="00FA6601" w:rsidRPr="006D226D" w:rsidRDefault="00FA6601" w:rsidP="00FA6601">
      <w:pPr>
        <w:autoSpaceDE w:val="0"/>
        <w:autoSpaceDN w:val="0"/>
        <w:adjustRightInd w:val="0"/>
        <w:ind w:firstLine="567"/>
        <w:jc w:val="both"/>
        <w:rPr>
          <w:rFonts w:ascii="Times New Roman CYR" w:eastAsiaTheme="minorEastAsia" w:hAnsi="Times New Roman CYR" w:cs="Times New Roman CYR"/>
          <w:color w:val="auto"/>
          <w:lang w:bidi="ar-SA"/>
        </w:rPr>
      </w:pPr>
      <w:r w:rsidRPr="00FA6601">
        <w:rPr>
          <w:rFonts w:ascii="Times New Roman CYR" w:eastAsiaTheme="minorEastAsia" w:hAnsi="Times New Roman CYR" w:cs="Times New Roman CYR"/>
          <w:color w:val="auto"/>
          <w:lang w:bidi="ar-SA"/>
        </w:rPr>
        <w:t>10.5.1. Приложение №1 – «Перечень объектов».</w:t>
      </w:r>
    </w:p>
    <w:bookmarkEnd w:id="56"/>
    <w:p w:rsidR="006D226D" w:rsidRPr="00A60356" w:rsidRDefault="006D226D" w:rsidP="00A60356">
      <w:pPr>
        <w:pStyle w:val="a5"/>
        <w:rPr>
          <w:rFonts w:ascii="Times New Roman" w:hAnsi="Times New Roman" w:cs="Times New Roman"/>
          <w:lang w:bidi="ar-SA"/>
        </w:rPr>
      </w:pPr>
    </w:p>
    <w:p w:rsidR="006D226D" w:rsidRPr="009B26A7" w:rsidRDefault="006D226D" w:rsidP="00A60356">
      <w:pPr>
        <w:pStyle w:val="a5"/>
        <w:jc w:val="center"/>
        <w:rPr>
          <w:rFonts w:ascii="Times New Roman" w:hAnsi="Times New Roman" w:cs="Times New Roman"/>
          <w:b/>
          <w:bCs/>
          <w:color w:val="26282F"/>
          <w:lang w:bidi="ar-SA"/>
        </w:rPr>
      </w:pPr>
      <w:bookmarkStart w:id="57" w:name="sub_1100"/>
      <w:r w:rsidRPr="00A60356">
        <w:rPr>
          <w:rFonts w:ascii="Times New Roman" w:hAnsi="Times New Roman" w:cs="Times New Roman"/>
          <w:b/>
          <w:bCs/>
          <w:color w:val="26282F"/>
          <w:lang w:bidi="ar-SA"/>
        </w:rPr>
        <w:t>1</w:t>
      </w:r>
      <w:r w:rsidR="00F616EB">
        <w:rPr>
          <w:rFonts w:ascii="Times New Roman" w:hAnsi="Times New Roman" w:cs="Times New Roman"/>
          <w:b/>
          <w:bCs/>
          <w:color w:val="26282F"/>
          <w:lang w:bidi="ar-SA"/>
        </w:rPr>
        <w:t>1</w:t>
      </w:r>
      <w:r w:rsidRPr="00A60356">
        <w:rPr>
          <w:rFonts w:ascii="Times New Roman" w:hAnsi="Times New Roman" w:cs="Times New Roman"/>
          <w:b/>
          <w:bCs/>
          <w:color w:val="26282F"/>
          <w:lang w:bidi="ar-SA"/>
        </w:rPr>
        <w:t xml:space="preserve">. Реквизиты и подписи </w:t>
      </w:r>
      <w:r w:rsidR="006E2ABC">
        <w:rPr>
          <w:rFonts w:ascii="Times New Roman" w:hAnsi="Times New Roman" w:cs="Times New Roman"/>
          <w:b/>
          <w:bCs/>
          <w:color w:val="26282F"/>
          <w:lang w:bidi="ar-SA"/>
        </w:rPr>
        <w:t>С</w:t>
      </w:r>
      <w:r w:rsidRPr="00A60356">
        <w:rPr>
          <w:rFonts w:ascii="Times New Roman" w:hAnsi="Times New Roman" w:cs="Times New Roman"/>
          <w:b/>
          <w:bCs/>
          <w:color w:val="26282F"/>
          <w:lang w:bidi="ar-SA"/>
        </w:rPr>
        <w:t>торон</w:t>
      </w: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5063"/>
        <w:gridCol w:w="5064"/>
      </w:tblGrid>
      <w:tr w:rsidR="00555FAC" w:rsidRPr="00555FAC" w:rsidTr="002B2F95">
        <w:trPr>
          <w:trHeight w:val="112"/>
        </w:trPr>
        <w:tc>
          <w:tcPr>
            <w:tcW w:w="5063" w:type="dxa"/>
            <w:hideMark/>
          </w:tcPr>
          <w:bookmarkEnd w:id="57"/>
          <w:p w:rsidR="00555FAC" w:rsidRPr="00555FAC" w:rsidRDefault="00555FAC" w:rsidP="00555FAC">
            <w:pPr>
              <w:autoSpaceDE w:val="0"/>
              <w:autoSpaceDN w:val="0"/>
              <w:snapToGrid w:val="0"/>
              <w:jc w:val="center"/>
              <w:rPr>
                <w:rFonts w:ascii="Times New Roman" w:eastAsia="Times New Roman" w:hAnsi="Times New Roman" w:cs="Times New Roman"/>
                <w:snapToGrid w:val="0"/>
                <w:color w:val="auto"/>
                <w:szCs w:val="20"/>
                <w:lang w:bidi="ar-SA"/>
              </w:rPr>
            </w:pPr>
            <w:r w:rsidRPr="00555FAC">
              <w:rPr>
                <w:rFonts w:ascii="Times New Roman" w:eastAsia="Times New Roman" w:hAnsi="Times New Roman" w:cs="Times New Roman"/>
                <w:snapToGrid w:val="0"/>
                <w:color w:val="auto"/>
                <w:szCs w:val="22"/>
                <w:lang w:bidi="ar-SA"/>
              </w:rPr>
              <w:t>ЗАКАЗЧИК:</w:t>
            </w:r>
          </w:p>
        </w:tc>
        <w:tc>
          <w:tcPr>
            <w:tcW w:w="5064" w:type="dxa"/>
            <w:hideMark/>
          </w:tcPr>
          <w:p w:rsidR="00555FAC" w:rsidRPr="00555FAC" w:rsidRDefault="00555FAC" w:rsidP="00555FAC">
            <w:pPr>
              <w:autoSpaceDE w:val="0"/>
              <w:autoSpaceDN w:val="0"/>
              <w:snapToGrid w:val="0"/>
              <w:jc w:val="center"/>
              <w:rPr>
                <w:rFonts w:ascii="Times New Roman" w:eastAsia="Times New Roman" w:hAnsi="Times New Roman" w:cs="Times New Roman"/>
                <w:snapToGrid w:val="0"/>
                <w:color w:val="auto"/>
                <w:szCs w:val="20"/>
                <w:lang w:bidi="ar-SA"/>
              </w:rPr>
            </w:pPr>
            <w:r>
              <w:rPr>
                <w:rFonts w:ascii="Times New Roman" w:eastAsia="Times New Roman" w:hAnsi="Times New Roman" w:cs="Times New Roman"/>
                <w:snapToGrid w:val="0"/>
                <w:color w:val="auto"/>
                <w:szCs w:val="22"/>
                <w:lang w:bidi="ar-SA"/>
              </w:rPr>
              <w:t>ПОДРЯДЧИК</w:t>
            </w:r>
            <w:r w:rsidRPr="00555FAC">
              <w:rPr>
                <w:rFonts w:ascii="Times New Roman" w:eastAsia="Times New Roman" w:hAnsi="Times New Roman" w:cs="Times New Roman"/>
                <w:snapToGrid w:val="0"/>
                <w:color w:val="auto"/>
                <w:szCs w:val="22"/>
                <w:lang w:bidi="ar-SA"/>
              </w:rPr>
              <w:t>:</w:t>
            </w:r>
          </w:p>
        </w:tc>
      </w:tr>
      <w:tr w:rsidR="00555FAC" w:rsidRPr="00555FAC" w:rsidTr="002B2F95">
        <w:tc>
          <w:tcPr>
            <w:tcW w:w="5063" w:type="dxa"/>
          </w:tcPr>
          <w:p w:rsidR="00555FAC" w:rsidRPr="00555FAC" w:rsidRDefault="00555FAC" w:rsidP="00555FAC">
            <w:pPr>
              <w:widowControl/>
              <w:ind w:right="99"/>
              <w:jc w:val="both"/>
              <w:rPr>
                <w:rFonts w:ascii="Times New Roman" w:eastAsia="Times New Roman" w:hAnsi="Times New Roman" w:cs="Times New Roman"/>
                <w:b/>
                <w:snapToGrid w:val="0"/>
                <w:spacing w:val="-3"/>
                <w:szCs w:val="20"/>
                <w:lang w:bidi="ar-SA"/>
              </w:rPr>
            </w:pPr>
            <w:r w:rsidRPr="00555FAC">
              <w:rPr>
                <w:rFonts w:ascii="Times New Roman" w:eastAsia="Times New Roman" w:hAnsi="Times New Roman" w:cs="Times New Roman"/>
                <w:b/>
                <w:snapToGrid w:val="0"/>
                <w:spacing w:val="-3"/>
                <w:szCs w:val="22"/>
                <w:lang w:bidi="ar-SA"/>
              </w:rPr>
              <w:t>Управление Федеральной налоговой службы по Республике Калмыкия</w:t>
            </w:r>
          </w:p>
          <w:p w:rsidR="00555FAC" w:rsidRPr="00555FAC" w:rsidRDefault="00555FAC" w:rsidP="00555FAC">
            <w:pPr>
              <w:widowControl/>
              <w:ind w:right="99"/>
              <w:jc w:val="both"/>
              <w:rPr>
                <w:rFonts w:ascii="Times New Roman" w:eastAsia="Times New Roman" w:hAnsi="Times New Roman" w:cs="Times New Roman"/>
                <w:b/>
                <w:snapToGrid w:val="0"/>
                <w:spacing w:val="-3"/>
                <w:szCs w:val="20"/>
                <w:lang w:bidi="ar-SA"/>
              </w:rPr>
            </w:pPr>
            <w:r w:rsidRPr="00555FAC">
              <w:rPr>
                <w:rFonts w:ascii="Times New Roman" w:eastAsia="Times New Roman" w:hAnsi="Times New Roman" w:cs="Times New Roman"/>
                <w:b/>
                <w:snapToGrid w:val="0"/>
                <w:spacing w:val="-3"/>
                <w:szCs w:val="22"/>
                <w:lang w:bidi="ar-SA"/>
              </w:rPr>
              <w:t>(УФНС России по Республики Калмыкия)</w:t>
            </w:r>
          </w:p>
          <w:p w:rsidR="00555FAC" w:rsidRPr="00555FAC" w:rsidRDefault="00555FAC" w:rsidP="00555FAC">
            <w:pPr>
              <w:widowControl/>
              <w:rPr>
                <w:rFonts w:ascii="Times New Roman" w:eastAsia="Times New Roman" w:hAnsi="Times New Roman" w:cs="Times New Roman"/>
                <w:snapToGrid w:val="0"/>
                <w:color w:val="auto"/>
                <w:szCs w:val="20"/>
                <w:lang w:bidi="ar-SA"/>
              </w:rPr>
            </w:pPr>
          </w:p>
          <w:p w:rsidR="00335291" w:rsidRPr="00335291" w:rsidRDefault="00335291" w:rsidP="00335291">
            <w:pPr>
              <w:widowControl/>
              <w:rPr>
                <w:rFonts w:ascii="Times New Roman" w:eastAsia="Times New Roman" w:hAnsi="Times New Roman" w:cs="Times New Roman"/>
                <w:snapToGrid w:val="0"/>
                <w:color w:val="auto"/>
                <w:szCs w:val="22"/>
                <w:lang w:bidi="ar-SA"/>
              </w:rPr>
            </w:pPr>
            <w:r w:rsidRPr="00335291">
              <w:rPr>
                <w:rFonts w:ascii="Times New Roman" w:eastAsia="Times New Roman" w:hAnsi="Times New Roman" w:cs="Times New Roman"/>
                <w:snapToGrid w:val="0"/>
                <w:color w:val="auto"/>
                <w:szCs w:val="22"/>
                <w:lang w:bidi="ar-SA"/>
              </w:rPr>
              <w:t>Юридический/фактический адрес:</w:t>
            </w:r>
          </w:p>
          <w:p w:rsidR="00335291" w:rsidRPr="00335291" w:rsidRDefault="00335291" w:rsidP="00335291">
            <w:pPr>
              <w:widowControl/>
              <w:rPr>
                <w:rFonts w:ascii="Times New Roman" w:eastAsia="Times New Roman" w:hAnsi="Times New Roman" w:cs="Times New Roman"/>
                <w:snapToGrid w:val="0"/>
                <w:color w:val="auto"/>
                <w:szCs w:val="22"/>
                <w:lang w:bidi="ar-SA"/>
              </w:rPr>
            </w:pPr>
            <w:r w:rsidRPr="00335291">
              <w:rPr>
                <w:rFonts w:ascii="Times New Roman" w:eastAsia="Times New Roman" w:hAnsi="Times New Roman" w:cs="Times New Roman"/>
                <w:snapToGrid w:val="0"/>
                <w:color w:val="auto"/>
                <w:szCs w:val="22"/>
                <w:lang w:bidi="ar-SA"/>
              </w:rPr>
              <w:t xml:space="preserve">358000, Республика Калмыкия, г. Элиста, </w:t>
            </w:r>
          </w:p>
          <w:p w:rsidR="00335291" w:rsidRPr="00335291" w:rsidRDefault="00335291" w:rsidP="00335291">
            <w:pPr>
              <w:widowControl/>
              <w:rPr>
                <w:rFonts w:ascii="Times New Roman" w:eastAsia="Times New Roman" w:hAnsi="Times New Roman" w:cs="Times New Roman"/>
                <w:snapToGrid w:val="0"/>
                <w:color w:val="auto"/>
                <w:szCs w:val="22"/>
                <w:lang w:bidi="ar-SA"/>
              </w:rPr>
            </w:pPr>
            <w:r w:rsidRPr="00335291">
              <w:rPr>
                <w:rFonts w:ascii="Times New Roman" w:eastAsia="Times New Roman" w:hAnsi="Times New Roman" w:cs="Times New Roman"/>
                <w:snapToGrid w:val="0"/>
                <w:color w:val="auto"/>
                <w:szCs w:val="22"/>
                <w:lang w:bidi="ar-SA"/>
              </w:rPr>
              <w:t>ул. Губаревича, д. 4</w:t>
            </w:r>
          </w:p>
          <w:p w:rsidR="00335291" w:rsidRPr="00335291" w:rsidRDefault="00335291" w:rsidP="00335291">
            <w:pPr>
              <w:widowControl/>
              <w:rPr>
                <w:rFonts w:ascii="Times New Roman" w:eastAsia="Times New Roman" w:hAnsi="Times New Roman" w:cs="Times New Roman"/>
                <w:snapToGrid w:val="0"/>
                <w:color w:val="auto"/>
                <w:szCs w:val="22"/>
                <w:lang w:bidi="ar-SA"/>
              </w:rPr>
            </w:pPr>
            <w:r w:rsidRPr="00335291">
              <w:rPr>
                <w:rFonts w:ascii="Times New Roman" w:eastAsia="Times New Roman" w:hAnsi="Times New Roman" w:cs="Times New Roman"/>
                <w:snapToGrid w:val="0"/>
                <w:color w:val="auto"/>
                <w:szCs w:val="22"/>
                <w:lang w:bidi="ar-SA"/>
              </w:rPr>
              <w:t>ИНН 0814162988</w:t>
            </w:r>
          </w:p>
          <w:p w:rsidR="00335291" w:rsidRPr="00335291" w:rsidRDefault="00335291" w:rsidP="00335291">
            <w:pPr>
              <w:widowControl/>
              <w:rPr>
                <w:rFonts w:ascii="Times New Roman" w:eastAsia="Times New Roman" w:hAnsi="Times New Roman" w:cs="Times New Roman"/>
                <w:snapToGrid w:val="0"/>
                <w:color w:val="auto"/>
                <w:szCs w:val="22"/>
                <w:lang w:bidi="ar-SA"/>
              </w:rPr>
            </w:pPr>
            <w:r w:rsidRPr="00335291">
              <w:rPr>
                <w:rFonts w:ascii="Times New Roman" w:eastAsia="Times New Roman" w:hAnsi="Times New Roman" w:cs="Times New Roman"/>
                <w:snapToGrid w:val="0"/>
                <w:color w:val="auto"/>
                <w:szCs w:val="22"/>
                <w:lang w:bidi="ar-SA"/>
              </w:rPr>
              <w:t>КПП 081601001</w:t>
            </w:r>
          </w:p>
          <w:p w:rsidR="00335291" w:rsidRPr="00335291" w:rsidRDefault="00335291" w:rsidP="00335291">
            <w:pPr>
              <w:widowControl/>
              <w:rPr>
                <w:rFonts w:ascii="Times New Roman" w:eastAsia="Times New Roman" w:hAnsi="Times New Roman" w:cs="Times New Roman"/>
                <w:snapToGrid w:val="0"/>
                <w:color w:val="auto"/>
                <w:szCs w:val="22"/>
                <w:lang w:bidi="ar-SA"/>
              </w:rPr>
            </w:pPr>
            <w:r w:rsidRPr="00335291">
              <w:rPr>
                <w:rFonts w:ascii="Times New Roman" w:eastAsia="Times New Roman" w:hAnsi="Times New Roman" w:cs="Times New Roman"/>
                <w:snapToGrid w:val="0"/>
                <w:color w:val="auto"/>
                <w:szCs w:val="22"/>
                <w:lang w:bidi="ar-SA"/>
              </w:rPr>
              <w:t>ОКПО 24785129</w:t>
            </w:r>
          </w:p>
          <w:p w:rsidR="00335291" w:rsidRPr="00335291" w:rsidRDefault="00335291" w:rsidP="00335291">
            <w:pPr>
              <w:widowControl/>
              <w:rPr>
                <w:rFonts w:ascii="Times New Roman" w:eastAsia="Times New Roman" w:hAnsi="Times New Roman" w:cs="Times New Roman"/>
                <w:snapToGrid w:val="0"/>
                <w:color w:val="auto"/>
                <w:szCs w:val="22"/>
                <w:lang w:bidi="ar-SA"/>
              </w:rPr>
            </w:pPr>
            <w:r w:rsidRPr="00335291">
              <w:rPr>
                <w:rFonts w:ascii="Times New Roman" w:eastAsia="Times New Roman" w:hAnsi="Times New Roman" w:cs="Times New Roman"/>
                <w:snapToGrid w:val="0"/>
                <w:color w:val="auto"/>
                <w:szCs w:val="22"/>
                <w:lang w:bidi="ar-SA"/>
              </w:rPr>
              <w:t>ОГРН 1040866732070</w:t>
            </w:r>
          </w:p>
          <w:p w:rsidR="00335291" w:rsidRPr="00335291" w:rsidRDefault="00335291" w:rsidP="00335291">
            <w:pPr>
              <w:widowControl/>
              <w:rPr>
                <w:rFonts w:ascii="Times New Roman" w:eastAsia="Times New Roman" w:hAnsi="Times New Roman" w:cs="Times New Roman"/>
                <w:snapToGrid w:val="0"/>
                <w:color w:val="auto"/>
                <w:szCs w:val="22"/>
                <w:lang w:bidi="ar-SA"/>
              </w:rPr>
            </w:pPr>
            <w:r w:rsidRPr="00335291">
              <w:rPr>
                <w:rFonts w:ascii="Times New Roman" w:eastAsia="Times New Roman" w:hAnsi="Times New Roman" w:cs="Times New Roman"/>
                <w:snapToGrid w:val="0"/>
                <w:color w:val="auto"/>
                <w:szCs w:val="22"/>
                <w:lang w:bidi="ar-SA"/>
              </w:rPr>
              <w:t>Банковские реквизиты:</w:t>
            </w:r>
          </w:p>
          <w:p w:rsidR="00335291" w:rsidRPr="00335291" w:rsidRDefault="00335291" w:rsidP="00335291">
            <w:pPr>
              <w:widowControl/>
              <w:rPr>
                <w:rFonts w:ascii="Times New Roman" w:eastAsia="Times New Roman" w:hAnsi="Times New Roman" w:cs="Times New Roman"/>
                <w:snapToGrid w:val="0"/>
                <w:color w:val="auto"/>
                <w:szCs w:val="22"/>
                <w:lang w:bidi="ar-SA"/>
              </w:rPr>
            </w:pPr>
            <w:r w:rsidRPr="00335291">
              <w:rPr>
                <w:rFonts w:ascii="Times New Roman" w:eastAsia="Times New Roman" w:hAnsi="Times New Roman" w:cs="Times New Roman"/>
                <w:snapToGrid w:val="0"/>
                <w:color w:val="auto"/>
                <w:szCs w:val="22"/>
                <w:lang w:bidi="ar-SA"/>
              </w:rPr>
              <w:t>Номер казначейского счета: 03211643000000013203,</w:t>
            </w:r>
          </w:p>
          <w:p w:rsidR="00335291" w:rsidRPr="00335291" w:rsidRDefault="00335291" w:rsidP="00335291">
            <w:pPr>
              <w:widowControl/>
              <w:rPr>
                <w:rFonts w:ascii="Times New Roman" w:eastAsia="Times New Roman" w:hAnsi="Times New Roman" w:cs="Times New Roman"/>
                <w:snapToGrid w:val="0"/>
                <w:color w:val="auto"/>
                <w:szCs w:val="22"/>
                <w:lang w:bidi="ar-SA"/>
              </w:rPr>
            </w:pPr>
            <w:r w:rsidRPr="00335291">
              <w:rPr>
                <w:rFonts w:ascii="Times New Roman" w:eastAsia="Times New Roman" w:hAnsi="Times New Roman" w:cs="Times New Roman"/>
                <w:snapToGrid w:val="0"/>
                <w:color w:val="auto"/>
                <w:szCs w:val="22"/>
                <w:lang w:bidi="ar-SA"/>
              </w:rPr>
              <w:t xml:space="preserve">Номер банковского счета, </w:t>
            </w:r>
          </w:p>
          <w:p w:rsidR="00335291" w:rsidRPr="00335291" w:rsidRDefault="00335291" w:rsidP="00335291">
            <w:pPr>
              <w:widowControl/>
              <w:rPr>
                <w:rFonts w:ascii="Times New Roman" w:eastAsia="Times New Roman" w:hAnsi="Times New Roman" w:cs="Times New Roman"/>
                <w:snapToGrid w:val="0"/>
                <w:color w:val="auto"/>
                <w:szCs w:val="22"/>
                <w:lang w:bidi="ar-SA"/>
              </w:rPr>
            </w:pPr>
            <w:r w:rsidRPr="00335291">
              <w:rPr>
                <w:rFonts w:ascii="Times New Roman" w:eastAsia="Times New Roman" w:hAnsi="Times New Roman" w:cs="Times New Roman"/>
                <w:snapToGrid w:val="0"/>
                <w:color w:val="auto"/>
                <w:szCs w:val="22"/>
                <w:lang w:bidi="ar-SA"/>
              </w:rPr>
              <w:t>входящего в состав ЕКС:</w:t>
            </w:r>
          </w:p>
          <w:p w:rsidR="00335291" w:rsidRPr="00335291" w:rsidRDefault="00335291" w:rsidP="00335291">
            <w:pPr>
              <w:widowControl/>
              <w:rPr>
                <w:rFonts w:ascii="Times New Roman" w:eastAsia="Times New Roman" w:hAnsi="Times New Roman" w:cs="Times New Roman"/>
                <w:snapToGrid w:val="0"/>
                <w:color w:val="auto"/>
                <w:szCs w:val="22"/>
                <w:lang w:bidi="ar-SA"/>
              </w:rPr>
            </w:pPr>
            <w:r w:rsidRPr="00335291">
              <w:rPr>
                <w:rFonts w:ascii="Times New Roman" w:eastAsia="Times New Roman" w:hAnsi="Times New Roman" w:cs="Times New Roman"/>
                <w:snapToGrid w:val="0"/>
                <w:color w:val="auto"/>
                <w:szCs w:val="22"/>
                <w:lang w:bidi="ar-SA"/>
              </w:rPr>
              <w:t>40102810745370000024,</w:t>
            </w:r>
          </w:p>
          <w:p w:rsidR="00335291" w:rsidRPr="00335291" w:rsidRDefault="00335291" w:rsidP="00335291">
            <w:pPr>
              <w:widowControl/>
              <w:rPr>
                <w:rFonts w:ascii="Times New Roman" w:eastAsia="Times New Roman" w:hAnsi="Times New Roman" w:cs="Times New Roman"/>
                <w:snapToGrid w:val="0"/>
                <w:color w:val="auto"/>
                <w:szCs w:val="22"/>
                <w:lang w:bidi="ar-SA"/>
              </w:rPr>
            </w:pPr>
            <w:r w:rsidRPr="00335291">
              <w:rPr>
                <w:rFonts w:ascii="Times New Roman" w:eastAsia="Times New Roman" w:hAnsi="Times New Roman" w:cs="Times New Roman"/>
                <w:snapToGrid w:val="0"/>
                <w:color w:val="auto"/>
                <w:szCs w:val="22"/>
                <w:lang w:bidi="ar-SA"/>
              </w:rPr>
              <w:t>БИК: 012202102,</w:t>
            </w:r>
          </w:p>
          <w:p w:rsidR="00335291" w:rsidRPr="00335291" w:rsidRDefault="00335291" w:rsidP="00335291">
            <w:pPr>
              <w:widowControl/>
              <w:rPr>
                <w:rFonts w:ascii="Times New Roman" w:eastAsia="Times New Roman" w:hAnsi="Times New Roman" w:cs="Times New Roman"/>
                <w:snapToGrid w:val="0"/>
                <w:color w:val="auto"/>
                <w:szCs w:val="22"/>
                <w:lang w:bidi="ar-SA"/>
              </w:rPr>
            </w:pPr>
            <w:r w:rsidRPr="00335291">
              <w:rPr>
                <w:rFonts w:ascii="Times New Roman" w:eastAsia="Times New Roman" w:hAnsi="Times New Roman" w:cs="Times New Roman"/>
                <w:snapToGrid w:val="0"/>
                <w:color w:val="auto"/>
                <w:szCs w:val="22"/>
                <w:lang w:bidi="ar-SA"/>
              </w:rPr>
              <w:t>Наименование Банка:</w:t>
            </w:r>
          </w:p>
          <w:p w:rsidR="00335291" w:rsidRPr="00335291" w:rsidRDefault="00335291" w:rsidP="00335291">
            <w:pPr>
              <w:widowControl/>
              <w:rPr>
                <w:rFonts w:ascii="Times New Roman" w:eastAsia="Times New Roman" w:hAnsi="Times New Roman" w:cs="Times New Roman"/>
                <w:snapToGrid w:val="0"/>
                <w:color w:val="auto"/>
                <w:szCs w:val="22"/>
                <w:lang w:bidi="ar-SA"/>
              </w:rPr>
            </w:pPr>
            <w:r w:rsidRPr="00335291">
              <w:rPr>
                <w:rFonts w:ascii="Times New Roman" w:eastAsia="Times New Roman" w:hAnsi="Times New Roman" w:cs="Times New Roman"/>
                <w:snapToGrid w:val="0"/>
                <w:color w:val="auto"/>
                <w:szCs w:val="22"/>
                <w:lang w:bidi="ar-SA"/>
              </w:rPr>
              <w:t xml:space="preserve">ОКЦ №1 ВВГУ Банка России//УФК по Нижегородской области, г. Нижний Новгород </w:t>
            </w:r>
            <w:proofErr w:type="gramStart"/>
            <w:r w:rsidRPr="00335291">
              <w:rPr>
                <w:rFonts w:ascii="Times New Roman" w:eastAsia="Times New Roman" w:hAnsi="Times New Roman" w:cs="Times New Roman"/>
                <w:snapToGrid w:val="0"/>
                <w:color w:val="auto"/>
                <w:szCs w:val="22"/>
                <w:lang w:bidi="ar-SA"/>
              </w:rPr>
              <w:t>л</w:t>
            </w:r>
            <w:proofErr w:type="gramEnd"/>
            <w:r w:rsidRPr="00335291">
              <w:rPr>
                <w:rFonts w:ascii="Times New Roman" w:eastAsia="Times New Roman" w:hAnsi="Times New Roman" w:cs="Times New Roman"/>
                <w:snapToGrid w:val="0"/>
                <w:color w:val="auto"/>
                <w:szCs w:val="22"/>
                <w:lang w:bidi="ar-SA"/>
              </w:rPr>
              <w:t>/с: 03051207880</w:t>
            </w:r>
          </w:p>
          <w:p w:rsidR="00555FAC" w:rsidRPr="00555FAC" w:rsidRDefault="00555FAC" w:rsidP="00555FAC">
            <w:pPr>
              <w:spacing w:line="274" w:lineRule="exact"/>
              <w:ind w:left="20"/>
              <w:rPr>
                <w:rFonts w:ascii="Times New Roman" w:eastAsia="Times New Roman" w:hAnsi="Times New Roman" w:cs="Times New Roman"/>
                <w:snapToGrid w:val="0"/>
                <w:szCs w:val="20"/>
                <w:lang w:bidi="ar-SA"/>
              </w:rPr>
            </w:pPr>
            <w:r w:rsidRPr="00555FAC">
              <w:rPr>
                <w:rFonts w:ascii="Times New Roman" w:eastAsia="Times New Roman" w:hAnsi="Times New Roman" w:cs="Times New Roman"/>
                <w:snapToGrid w:val="0"/>
                <w:szCs w:val="22"/>
                <w:lang w:bidi="ar-SA"/>
              </w:rPr>
              <w:t>Тел./факс: (84722) 5-02-43 доб. 1121</w:t>
            </w:r>
          </w:p>
          <w:p w:rsidR="00555FAC" w:rsidRPr="002B7F5A" w:rsidRDefault="00555FAC" w:rsidP="00555FAC">
            <w:pPr>
              <w:snapToGrid w:val="0"/>
              <w:spacing w:line="274" w:lineRule="exact"/>
              <w:ind w:left="20"/>
              <w:rPr>
                <w:rFonts w:ascii="Times New Roman" w:eastAsia="Calibri" w:hAnsi="Times New Roman" w:cs="Times New Roman"/>
                <w:snapToGrid w:val="0"/>
                <w:color w:val="auto"/>
                <w:szCs w:val="20"/>
                <w:lang w:bidi="ar-SA"/>
              </w:rPr>
            </w:pPr>
            <w:r w:rsidRPr="00555FAC">
              <w:rPr>
                <w:rFonts w:ascii="Times New Roman" w:eastAsia="Times New Roman" w:hAnsi="Times New Roman" w:cs="Times New Roman"/>
                <w:snapToGrid w:val="0"/>
                <w:szCs w:val="22"/>
                <w:lang w:val="en-US" w:bidi="ar-SA"/>
              </w:rPr>
              <w:t>e</w:t>
            </w:r>
            <w:r w:rsidRPr="002B7F5A">
              <w:rPr>
                <w:rFonts w:ascii="Times New Roman" w:eastAsia="Times New Roman" w:hAnsi="Times New Roman" w:cs="Times New Roman"/>
                <w:snapToGrid w:val="0"/>
                <w:szCs w:val="22"/>
                <w:lang w:bidi="ar-SA"/>
              </w:rPr>
              <w:t>-</w:t>
            </w:r>
            <w:r w:rsidRPr="00555FAC">
              <w:rPr>
                <w:rFonts w:ascii="Times New Roman" w:eastAsia="Times New Roman" w:hAnsi="Times New Roman" w:cs="Times New Roman"/>
                <w:snapToGrid w:val="0"/>
                <w:szCs w:val="22"/>
                <w:lang w:val="en-US" w:bidi="ar-SA"/>
              </w:rPr>
              <w:t>mail</w:t>
            </w:r>
            <w:r w:rsidRPr="002B7F5A">
              <w:rPr>
                <w:rFonts w:ascii="Times New Roman" w:eastAsia="Times New Roman" w:hAnsi="Times New Roman" w:cs="Times New Roman"/>
                <w:snapToGrid w:val="0"/>
                <w:szCs w:val="22"/>
                <w:lang w:bidi="ar-SA"/>
              </w:rPr>
              <w:t xml:space="preserve">: </w:t>
            </w:r>
            <w:proofErr w:type="spellStart"/>
            <w:r w:rsidRPr="00555FAC">
              <w:rPr>
                <w:rFonts w:ascii="Times New Roman" w:eastAsia="Times New Roman" w:hAnsi="Times New Roman" w:cs="Times New Roman"/>
                <w:snapToGrid w:val="0"/>
                <w:szCs w:val="22"/>
                <w:lang w:val="en-US" w:bidi="ar-SA"/>
              </w:rPr>
              <w:t>zakupki</w:t>
            </w:r>
            <w:proofErr w:type="spellEnd"/>
            <w:r w:rsidRPr="002B7F5A">
              <w:rPr>
                <w:rFonts w:ascii="Times New Roman" w:eastAsia="Times New Roman" w:hAnsi="Times New Roman" w:cs="Times New Roman"/>
                <w:snapToGrid w:val="0"/>
                <w:szCs w:val="22"/>
                <w:lang w:bidi="ar-SA"/>
              </w:rPr>
              <w:t>.</w:t>
            </w:r>
            <w:r w:rsidRPr="00555FAC">
              <w:rPr>
                <w:rFonts w:ascii="Times New Roman" w:eastAsia="Times New Roman" w:hAnsi="Times New Roman" w:cs="Times New Roman"/>
                <w:snapToGrid w:val="0"/>
                <w:szCs w:val="22"/>
                <w:lang w:val="en-US" w:bidi="ar-SA"/>
              </w:rPr>
              <w:t>r</w:t>
            </w:r>
            <w:r w:rsidRPr="002B7F5A">
              <w:rPr>
                <w:rFonts w:ascii="Times New Roman" w:eastAsia="Times New Roman" w:hAnsi="Times New Roman" w:cs="Times New Roman"/>
                <w:snapToGrid w:val="0"/>
                <w:szCs w:val="22"/>
                <w:lang w:bidi="ar-SA"/>
              </w:rPr>
              <w:t>0800@</w:t>
            </w:r>
            <w:proofErr w:type="spellStart"/>
            <w:r w:rsidRPr="00555FAC">
              <w:rPr>
                <w:rFonts w:ascii="Times New Roman" w:eastAsia="Times New Roman" w:hAnsi="Times New Roman" w:cs="Times New Roman"/>
                <w:snapToGrid w:val="0"/>
                <w:szCs w:val="22"/>
                <w:lang w:val="en-US" w:bidi="ar-SA"/>
              </w:rPr>
              <w:t>nalog</w:t>
            </w:r>
            <w:proofErr w:type="spellEnd"/>
            <w:r w:rsidRPr="002B7F5A">
              <w:rPr>
                <w:rFonts w:ascii="Times New Roman" w:eastAsia="Times New Roman" w:hAnsi="Times New Roman" w:cs="Times New Roman"/>
                <w:snapToGrid w:val="0"/>
                <w:szCs w:val="22"/>
                <w:lang w:bidi="ar-SA"/>
              </w:rPr>
              <w:t>.</w:t>
            </w:r>
            <w:proofErr w:type="spellStart"/>
            <w:r w:rsidRPr="00555FAC">
              <w:rPr>
                <w:rFonts w:ascii="Times New Roman" w:eastAsia="Times New Roman" w:hAnsi="Times New Roman" w:cs="Times New Roman"/>
                <w:snapToGrid w:val="0"/>
                <w:szCs w:val="22"/>
                <w:lang w:val="en-US" w:bidi="ar-SA"/>
              </w:rPr>
              <w:t>ru</w:t>
            </w:r>
            <w:proofErr w:type="spellEnd"/>
          </w:p>
        </w:tc>
        <w:tc>
          <w:tcPr>
            <w:tcW w:w="5064" w:type="dxa"/>
          </w:tcPr>
          <w:p w:rsidR="00555FAC" w:rsidRPr="00555FAC" w:rsidRDefault="00AA2FB8" w:rsidP="00555FAC">
            <w:pPr>
              <w:autoSpaceDE w:val="0"/>
              <w:autoSpaceDN w:val="0"/>
              <w:adjustRightInd w:val="0"/>
              <w:rPr>
                <w:rFonts w:ascii="Times New Roman" w:eastAsia="Times New Roman" w:hAnsi="Times New Roman" w:cs="Times New Roman"/>
                <w:i/>
                <w:snapToGrid w:val="0"/>
                <w:color w:val="auto"/>
                <w:szCs w:val="20"/>
                <w:lang w:bidi="ar-SA"/>
              </w:rPr>
            </w:pPr>
            <w:r w:rsidRPr="00AA2FB8">
              <w:rPr>
                <w:rFonts w:ascii="Times New Roman" w:eastAsia="Times New Roman" w:hAnsi="Times New Roman" w:cs="Times New Roman"/>
                <w:i/>
                <w:snapToGrid w:val="0"/>
                <w:color w:val="auto"/>
                <w:szCs w:val="20"/>
                <w:lang w:bidi="ar-SA"/>
              </w:rPr>
              <w:t>Наименование организации</w:t>
            </w:r>
          </w:p>
        </w:tc>
      </w:tr>
      <w:tr w:rsidR="00555FAC" w:rsidRPr="00555FAC" w:rsidTr="002B2F95">
        <w:tc>
          <w:tcPr>
            <w:tcW w:w="5063" w:type="dxa"/>
            <w:hideMark/>
          </w:tcPr>
          <w:p w:rsidR="00555FAC" w:rsidRPr="00555FAC" w:rsidRDefault="00555FAC" w:rsidP="00555FAC">
            <w:pPr>
              <w:autoSpaceDE w:val="0"/>
              <w:autoSpaceDN w:val="0"/>
              <w:snapToGrid w:val="0"/>
              <w:jc w:val="center"/>
              <w:rPr>
                <w:rFonts w:ascii="Times New Roman" w:eastAsia="Times New Roman" w:hAnsi="Times New Roman" w:cs="Times New Roman"/>
                <w:snapToGrid w:val="0"/>
                <w:color w:val="auto"/>
                <w:szCs w:val="20"/>
                <w:lang w:bidi="ar-SA"/>
              </w:rPr>
            </w:pPr>
            <w:r w:rsidRPr="00555FAC">
              <w:rPr>
                <w:rFonts w:ascii="Times New Roman" w:eastAsia="Times New Roman" w:hAnsi="Times New Roman" w:cs="Times New Roman"/>
                <w:snapToGrid w:val="0"/>
                <w:color w:val="auto"/>
                <w:szCs w:val="22"/>
                <w:lang w:bidi="ar-SA"/>
              </w:rPr>
              <w:t>ЗАКАЗЧИК:</w:t>
            </w:r>
          </w:p>
        </w:tc>
        <w:tc>
          <w:tcPr>
            <w:tcW w:w="5064" w:type="dxa"/>
            <w:hideMark/>
          </w:tcPr>
          <w:p w:rsidR="00555FAC" w:rsidRPr="00555FAC" w:rsidRDefault="00555FAC" w:rsidP="00555FAC">
            <w:pPr>
              <w:autoSpaceDE w:val="0"/>
              <w:autoSpaceDN w:val="0"/>
              <w:snapToGrid w:val="0"/>
              <w:jc w:val="center"/>
              <w:rPr>
                <w:rFonts w:ascii="Times New Roman" w:eastAsia="Times New Roman" w:hAnsi="Times New Roman" w:cs="Times New Roman"/>
                <w:snapToGrid w:val="0"/>
                <w:color w:val="auto"/>
                <w:szCs w:val="20"/>
                <w:lang w:bidi="ar-SA"/>
              </w:rPr>
            </w:pPr>
            <w:r>
              <w:rPr>
                <w:rFonts w:ascii="Times New Roman" w:eastAsia="Times New Roman" w:hAnsi="Times New Roman" w:cs="Times New Roman"/>
                <w:snapToGrid w:val="0"/>
                <w:color w:val="auto"/>
                <w:szCs w:val="22"/>
                <w:lang w:bidi="ar-SA"/>
              </w:rPr>
              <w:t>ПОДРЯДЧИК</w:t>
            </w:r>
            <w:r w:rsidRPr="00555FAC">
              <w:rPr>
                <w:rFonts w:ascii="Times New Roman" w:eastAsia="Times New Roman" w:hAnsi="Times New Roman" w:cs="Times New Roman"/>
                <w:snapToGrid w:val="0"/>
                <w:color w:val="auto"/>
                <w:szCs w:val="22"/>
                <w:lang w:bidi="ar-SA"/>
              </w:rPr>
              <w:t>:</w:t>
            </w:r>
          </w:p>
        </w:tc>
      </w:tr>
      <w:tr w:rsidR="00555FAC" w:rsidRPr="00555FAC" w:rsidTr="002B2F95">
        <w:tc>
          <w:tcPr>
            <w:tcW w:w="5063" w:type="dxa"/>
            <w:hideMark/>
          </w:tcPr>
          <w:p w:rsidR="00555FAC" w:rsidRPr="00555FAC" w:rsidRDefault="00555FAC" w:rsidP="00555FAC">
            <w:pPr>
              <w:autoSpaceDE w:val="0"/>
              <w:autoSpaceDN w:val="0"/>
              <w:rPr>
                <w:rFonts w:ascii="Times New Roman" w:eastAsia="Times New Roman" w:hAnsi="Times New Roman" w:cs="Times New Roman"/>
                <w:snapToGrid w:val="0"/>
                <w:color w:val="auto"/>
                <w:szCs w:val="20"/>
                <w:lang w:bidi="ar-SA"/>
              </w:rPr>
            </w:pPr>
            <w:r w:rsidRPr="00555FAC">
              <w:rPr>
                <w:rFonts w:ascii="Times New Roman" w:eastAsia="Times New Roman" w:hAnsi="Times New Roman" w:cs="Times New Roman"/>
                <w:snapToGrid w:val="0"/>
                <w:color w:val="auto"/>
                <w:szCs w:val="22"/>
                <w:lang w:bidi="ar-SA"/>
              </w:rPr>
              <w:t>Руководитель Управления</w:t>
            </w:r>
          </w:p>
          <w:p w:rsidR="00555FAC" w:rsidRPr="00555FAC" w:rsidRDefault="00555FAC" w:rsidP="00555FAC">
            <w:pPr>
              <w:autoSpaceDE w:val="0"/>
              <w:autoSpaceDN w:val="0"/>
              <w:snapToGrid w:val="0"/>
              <w:rPr>
                <w:rFonts w:ascii="Times New Roman" w:eastAsia="Times New Roman" w:hAnsi="Times New Roman" w:cs="Times New Roman"/>
                <w:snapToGrid w:val="0"/>
                <w:color w:val="auto"/>
                <w:szCs w:val="20"/>
                <w:lang w:bidi="ar-SA"/>
              </w:rPr>
            </w:pPr>
            <w:r w:rsidRPr="00555FAC">
              <w:rPr>
                <w:rFonts w:ascii="Times New Roman" w:eastAsia="Times New Roman" w:hAnsi="Times New Roman" w:cs="Times New Roman"/>
                <w:snapToGrid w:val="0"/>
                <w:color w:val="auto"/>
                <w:szCs w:val="22"/>
                <w:lang w:bidi="ar-SA"/>
              </w:rPr>
              <w:t>(должность)</w:t>
            </w:r>
          </w:p>
        </w:tc>
        <w:tc>
          <w:tcPr>
            <w:tcW w:w="5064" w:type="dxa"/>
            <w:hideMark/>
          </w:tcPr>
          <w:p w:rsidR="00555FAC" w:rsidRPr="00555FAC" w:rsidRDefault="00555FAC" w:rsidP="00555FAC">
            <w:pPr>
              <w:autoSpaceDE w:val="0"/>
              <w:autoSpaceDN w:val="0"/>
              <w:rPr>
                <w:rFonts w:ascii="Times New Roman" w:eastAsia="Times New Roman" w:hAnsi="Times New Roman" w:cs="Times New Roman"/>
                <w:i/>
                <w:snapToGrid w:val="0"/>
                <w:color w:val="auto"/>
                <w:szCs w:val="20"/>
                <w:lang w:bidi="ar-SA"/>
              </w:rPr>
            </w:pPr>
            <w:r w:rsidRPr="00AA2FB8">
              <w:rPr>
                <w:rFonts w:ascii="Times New Roman" w:eastAsia="Times New Roman" w:hAnsi="Times New Roman" w:cs="Times New Roman"/>
                <w:i/>
                <w:snapToGrid w:val="0"/>
                <w:color w:val="auto"/>
                <w:szCs w:val="22"/>
                <w:lang w:bidi="ar-SA"/>
              </w:rPr>
              <w:t>Наименование должности</w:t>
            </w:r>
          </w:p>
          <w:p w:rsidR="00555FAC" w:rsidRPr="00555FAC" w:rsidRDefault="00555FAC" w:rsidP="00555FAC">
            <w:pPr>
              <w:autoSpaceDE w:val="0"/>
              <w:autoSpaceDN w:val="0"/>
              <w:snapToGrid w:val="0"/>
              <w:rPr>
                <w:rFonts w:ascii="Times New Roman" w:eastAsia="Times New Roman" w:hAnsi="Times New Roman" w:cs="Times New Roman"/>
                <w:snapToGrid w:val="0"/>
                <w:color w:val="auto"/>
                <w:szCs w:val="20"/>
                <w:lang w:bidi="ar-SA"/>
              </w:rPr>
            </w:pPr>
            <w:r w:rsidRPr="00555FAC">
              <w:rPr>
                <w:rFonts w:ascii="Times New Roman" w:eastAsia="Times New Roman" w:hAnsi="Times New Roman" w:cs="Times New Roman"/>
                <w:snapToGrid w:val="0"/>
                <w:color w:val="auto"/>
                <w:szCs w:val="22"/>
                <w:lang w:bidi="ar-SA"/>
              </w:rPr>
              <w:t xml:space="preserve">        </w:t>
            </w:r>
            <w:r>
              <w:rPr>
                <w:rFonts w:ascii="Times New Roman" w:eastAsia="Times New Roman" w:hAnsi="Times New Roman" w:cs="Times New Roman"/>
                <w:snapToGrid w:val="0"/>
                <w:color w:val="auto"/>
                <w:szCs w:val="22"/>
                <w:lang w:bidi="ar-SA"/>
              </w:rPr>
              <w:t xml:space="preserve">  </w:t>
            </w:r>
            <w:r w:rsidRPr="00555FAC">
              <w:rPr>
                <w:rFonts w:ascii="Times New Roman" w:eastAsia="Times New Roman" w:hAnsi="Times New Roman" w:cs="Times New Roman"/>
                <w:snapToGrid w:val="0"/>
                <w:color w:val="auto"/>
                <w:szCs w:val="22"/>
                <w:lang w:bidi="ar-SA"/>
              </w:rPr>
              <w:t xml:space="preserve">  (должность)</w:t>
            </w:r>
          </w:p>
        </w:tc>
      </w:tr>
      <w:tr w:rsidR="00555FAC" w:rsidRPr="00555FAC" w:rsidTr="002B2F95">
        <w:tc>
          <w:tcPr>
            <w:tcW w:w="5063" w:type="dxa"/>
            <w:hideMark/>
          </w:tcPr>
          <w:p w:rsidR="00555FAC" w:rsidRPr="00555FAC" w:rsidRDefault="00555FAC" w:rsidP="00555FAC">
            <w:pPr>
              <w:autoSpaceDE w:val="0"/>
              <w:autoSpaceDN w:val="0"/>
              <w:rPr>
                <w:rFonts w:ascii="Times New Roman" w:eastAsia="Times New Roman" w:hAnsi="Times New Roman" w:cs="Times New Roman"/>
                <w:snapToGrid w:val="0"/>
                <w:color w:val="auto"/>
                <w:szCs w:val="20"/>
                <w:lang w:bidi="ar-SA"/>
              </w:rPr>
            </w:pPr>
            <w:r w:rsidRPr="00555FAC">
              <w:rPr>
                <w:rFonts w:ascii="Times New Roman" w:eastAsia="Times New Roman" w:hAnsi="Times New Roman" w:cs="Times New Roman"/>
                <w:snapToGrid w:val="0"/>
                <w:color w:val="auto"/>
                <w:szCs w:val="22"/>
                <w:lang w:bidi="ar-SA"/>
              </w:rPr>
              <w:t xml:space="preserve">____________________ / В.Н. </w:t>
            </w:r>
            <w:proofErr w:type="spellStart"/>
            <w:r w:rsidRPr="00555FAC">
              <w:rPr>
                <w:rFonts w:ascii="Times New Roman" w:eastAsia="Times New Roman" w:hAnsi="Times New Roman" w:cs="Times New Roman"/>
                <w:snapToGrid w:val="0"/>
                <w:color w:val="auto"/>
                <w:szCs w:val="22"/>
                <w:lang w:bidi="ar-SA"/>
              </w:rPr>
              <w:t>Лариев</w:t>
            </w:r>
            <w:proofErr w:type="spellEnd"/>
          </w:p>
          <w:p w:rsidR="00555FAC" w:rsidRPr="00555FAC" w:rsidRDefault="00555FAC" w:rsidP="00555FAC">
            <w:pPr>
              <w:autoSpaceDE w:val="0"/>
              <w:autoSpaceDN w:val="0"/>
              <w:snapToGrid w:val="0"/>
              <w:rPr>
                <w:rFonts w:ascii="Times New Roman" w:eastAsia="Times New Roman" w:hAnsi="Times New Roman" w:cs="Times New Roman"/>
                <w:snapToGrid w:val="0"/>
                <w:color w:val="auto"/>
                <w:szCs w:val="20"/>
                <w:lang w:bidi="ar-SA"/>
              </w:rPr>
            </w:pPr>
            <w:r w:rsidRPr="00555FAC">
              <w:rPr>
                <w:rFonts w:ascii="Times New Roman" w:eastAsia="Times New Roman" w:hAnsi="Times New Roman" w:cs="Times New Roman"/>
                <w:snapToGrid w:val="0"/>
                <w:color w:val="auto"/>
                <w:szCs w:val="22"/>
                <w:lang w:bidi="ar-SA"/>
              </w:rPr>
              <w:t>(подпись, фамилия и инициалы)</w:t>
            </w:r>
          </w:p>
        </w:tc>
        <w:tc>
          <w:tcPr>
            <w:tcW w:w="5064" w:type="dxa"/>
            <w:hideMark/>
          </w:tcPr>
          <w:p w:rsidR="00555FAC" w:rsidRPr="00555FAC" w:rsidRDefault="00555FAC" w:rsidP="00555FAC">
            <w:pPr>
              <w:autoSpaceDE w:val="0"/>
              <w:autoSpaceDN w:val="0"/>
              <w:rPr>
                <w:rFonts w:ascii="Times New Roman" w:eastAsia="Times New Roman" w:hAnsi="Times New Roman" w:cs="Times New Roman"/>
                <w:snapToGrid w:val="0"/>
                <w:color w:val="auto"/>
                <w:szCs w:val="20"/>
                <w:lang w:bidi="ar-SA"/>
              </w:rPr>
            </w:pPr>
            <w:r w:rsidRPr="00555FAC">
              <w:rPr>
                <w:rFonts w:ascii="Times New Roman" w:eastAsia="Times New Roman" w:hAnsi="Times New Roman" w:cs="Times New Roman"/>
                <w:snapToGrid w:val="0"/>
                <w:color w:val="auto"/>
                <w:szCs w:val="22"/>
                <w:lang w:bidi="ar-SA"/>
              </w:rPr>
              <w:t xml:space="preserve">_____________________/ </w:t>
            </w:r>
            <w:r w:rsidR="002D6BFB">
              <w:rPr>
                <w:rFonts w:ascii="Times New Roman" w:eastAsia="Times New Roman" w:hAnsi="Times New Roman" w:cs="Times New Roman"/>
                <w:snapToGrid w:val="0"/>
                <w:color w:val="auto"/>
                <w:szCs w:val="22"/>
                <w:lang w:bidi="ar-SA"/>
              </w:rPr>
              <w:t>__________</w:t>
            </w:r>
          </w:p>
          <w:p w:rsidR="00555FAC" w:rsidRPr="00555FAC" w:rsidRDefault="00555FAC" w:rsidP="00555FAC">
            <w:pPr>
              <w:autoSpaceDE w:val="0"/>
              <w:autoSpaceDN w:val="0"/>
              <w:snapToGrid w:val="0"/>
              <w:rPr>
                <w:rFonts w:ascii="Times New Roman" w:eastAsia="Times New Roman" w:hAnsi="Times New Roman" w:cs="Times New Roman"/>
                <w:snapToGrid w:val="0"/>
                <w:color w:val="auto"/>
                <w:szCs w:val="20"/>
                <w:lang w:bidi="ar-SA"/>
              </w:rPr>
            </w:pPr>
            <w:r w:rsidRPr="00555FAC">
              <w:rPr>
                <w:rFonts w:ascii="Times New Roman" w:eastAsia="Times New Roman" w:hAnsi="Times New Roman" w:cs="Times New Roman"/>
                <w:snapToGrid w:val="0"/>
                <w:color w:val="auto"/>
                <w:szCs w:val="22"/>
                <w:lang w:bidi="ar-SA"/>
              </w:rPr>
              <w:t>(подпись, фамилия и инициалы)</w:t>
            </w:r>
          </w:p>
        </w:tc>
      </w:tr>
      <w:tr w:rsidR="00555FAC" w:rsidRPr="00555FAC" w:rsidTr="002B2F95">
        <w:tc>
          <w:tcPr>
            <w:tcW w:w="5063" w:type="dxa"/>
            <w:hideMark/>
          </w:tcPr>
          <w:p w:rsidR="00555FAC" w:rsidRPr="00555FAC" w:rsidRDefault="00555FAC" w:rsidP="00555FAC">
            <w:pPr>
              <w:autoSpaceDE w:val="0"/>
              <w:autoSpaceDN w:val="0"/>
              <w:snapToGrid w:val="0"/>
              <w:rPr>
                <w:rFonts w:ascii="Times New Roman" w:eastAsia="Times New Roman" w:hAnsi="Times New Roman" w:cs="Times New Roman"/>
                <w:snapToGrid w:val="0"/>
                <w:color w:val="auto"/>
                <w:szCs w:val="20"/>
                <w:lang w:bidi="ar-SA"/>
              </w:rPr>
            </w:pPr>
            <w:r w:rsidRPr="00555FAC">
              <w:rPr>
                <w:rFonts w:ascii="Times New Roman" w:eastAsia="Times New Roman" w:hAnsi="Times New Roman" w:cs="Times New Roman"/>
                <w:snapToGrid w:val="0"/>
                <w:color w:val="auto"/>
                <w:szCs w:val="22"/>
                <w:lang w:bidi="ar-SA"/>
              </w:rPr>
              <w:lastRenderedPageBreak/>
              <w:t xml:space="preserve">М.П. </w:t>
            </w:r>
          </w:p>
        </w:tc>
        <w:tc>
          <w:tcPr>
            <w:tcW w:w="5064" w:type="dxa"/>
            <w:hideMark/>
          </w:tcPr>
          <w:p w:rsidR="00555FAC" w:rsidRPr="00555FAC" w:rsidRDefault="00555FAC" w:rsidP="00555FAC">
            <w:pPr>
              <w:autoSpaceDE w:val="0"/>
              <w:autoSpaceDN w:val="0"/>
              <w:snapToGrid w:val="0"/>
              <w:rPr>
                <w:rFonts w:ascii="Times New Roman" w:eastAsia="Times New Roman" w:hAnsi="Times New Roman" w:cs="Times New Roman"/>
                <w:snapToGrid w:val="0"/>
                <w:color w:val="auto"/>
                <w:szCs w:val="20"/>
                <w:lang w:bidi="ar-SA"/>
              </w:rPr>
            </w:pPr>
            <w:r w:rsidRPr="00555FAC">
              <w:rPr>
                <w:rFonts w:ascii="Times New Roman" w:eastAsia="Times New Roman" w:hAnsi="Times New Roman" w:cs="Times New Roman"/>
                <w:snapToGrid w:val="0"/>
                <w:color w:val="auto"/>
                <w:szCs w:val="22"/>
                <w:lang w:bidi="ar-SA"/>
              </w:rPr>
              <w:t xml:space="preserve">М.П. </w:t>
            </w:r>
          </w:p>
        </w:tc>
      </w:tr>
    </w:tbl>
    <w:p w:rsidR="009B2099" w:rsidRDefault="009B2099" w:rsidP="008F17C0">
      <w:pPr>
        <w:pStyle w:val="20"/>
        <w:shd w:val="clear" w:color="auto" w:fill="auto"/>
        <w:spacing w:before="0" w:after="441" w:line="226" w:lineRule="exact"/>
        <w:jc w:val="both"/>
        <w:rPr>
          <w:rFonts w:ascii="Times New Roman" w:hAnsi="Times New Roman" w:cs="Times New Roman"/>
          <w:sz w:val="24"/>
          <w:szCs w:val="24"/>
        </w:rPr>
      </w:pPr>
      <w:r>
        <w:rPr>
          <w:rFonts w:ascii="Times New Roman" w:hAnsi="Times New Roman" w:cs="Times New Roman"/>
          <w:sz w:val="24"/>
          <w:szCs w:val="24"/>
        </w:rPr>
        <w:br w:type="page"/>
      </w:r>
    </w:p>
    <w:p w:rsidR="009B2099" w:rsidRPr="009B2099" w:rsidRDefault="009B2099" w:rsidP="009B2099">
      <w:pPr>
        <w:pStyle w:val="a5"/>
        <w:jc w:val="right"/>
        <w:rPr>
          <w:rFonts w:ascii="Times New Roman" w:hAnsi="Times New Roman" w:cs="Times New Roman"/>
        </w:rPr>
      </w:pPr>
      <w:r w:rsidRPr="009B2099">
        <w:rPr>
          <w:rFonts w:ascii="Times New Roman" w:hAnsi="Times New Roman" w:cs="Times New Roman"/>
        </w:rPr>
        <w:lastRenderedPageBreak/>
        <w:t>Приложение № 1</w:t>
      </w:r>
    </w:p>
    <w:p w:rsidR="009B2099" w:rsidRDefault="00E80780" w:rsidP="009B2099">
      <w:pPr>
        <w:pStyle w:val="a5"/>
        <w:jc w:val="right"/>
        <w:rPr>
          <w:rFonts w:ascii="Times New Roman" w:hAnsi="Times New Roman" w:cs="Times New Roman"/>
        </w:rPr>
      </w:pPr>
      <w:r w:rsidRPr="009B2099">
        <w:rPr>
          <w:rFonts w:ascii="Times New Roman" w:hAnsi="Times New Roman" w:cs="Times New Roman"/>
        </w:rPr>
        <w:t>к договору №</w:t>
      </w:r>
      <w:r w:rsidR="00214AA9" w:rsidRPr="009B2099">
        <w:rPr>
          <w:rFonts w:ascii="Times New Roman" w:hAnsi="Times New Roman" w:cs="Times New Roman"/>
        </w:rPr>
        <w:t>__</w:t>
      </w:r>
      <w:r w:rsidR="009B2099">
        <w:rPr>
          <w:rFonts w:ascii="Times New Roman" w:hAnsi="Times New Roman" w:cs="Times New Roman"/>
        </w:rPr>
        <w:t>___</w:t>
      </w:r>
    </w:p>
    <w:p w:rsidR="00E80780" w:rsidRDefault="00E80780" w:rsidP="009B2099">
      <w:pPr>
        <w:pStyle w:val="a5"/>
        <w:jc w:val="right"/>
        <w:rPr>
          <w:rFonts w:ascii="Times New Roman" w:hAnsi="Times New Roman" w:cs="Times New Roman"/>
        </w:rPr>
      </w:pPr>
      <w:r w:rsidRPr="009B2099">
        <w:rPr>
          <w:rFonts w:ascii="Times New Roman" w:hAnsi="Times New Roman" w:cs="Times New Roman"/>
        </w:rPr>
        <w:t xml:space="preserve">от </w:t>
      </w:r>
      <w:r w:rsidR="009B26A7">
        <w:rPr>
          <w:rFonts w:ascii="Times New Roman" w:hAnsi="Times New Roman" w:cs="Times New Roman"/>
        </w:rPr>
        <w:t>«__</w:t>
      </w:r>
      <w:r w:rsidR="009B2099">
        <w:rPr>
          <w:rFonts w:ascii="Times New Roman" w:hAnsi="Times New Roman" w:cs="Times New Roman"/>
        </w:rPr>
        <w:t xml:space="preserve">» </w:t>
      </w:r>
      <w:r w:rsidR="009B26A7">
        <w:rPr>
          <w:rFonts w:ascii="Times New Roman" w:hAnsi="Times New Roman" w:cs="Times New Roman"/>
        </w:rPr>
        <w:t>________</w:t>
      </w:r>
      <w:r w:rsidR="009B2099">
        <w:rPr>
          <w:rFonts w:ascii="Times New Roman" w:hAnsi="Times New Roman" w:cs="Times New Roman"/>
        </w:rPr>
        <w:t xml:space="preserve"> 202</w:t>
      </w:r>
      <w:r w:rsidR="004F420D">
        <w:rPr>
          <w:rFonts w:ascii="Times New Roman" w:hAnsi="Times New Roman" w:cs="Times New Roman"/>
        </w:rPr>
        <w:t>6</w:t>
      </w:r>
      <w:r w:rsidR="009B2099">
        <w:rPr>
          <w:rFonts w:ascii="Times New Roman" w:hAnsi="Times New Roman" w:cs="Times New Roman"/>
        </w:rPr>
        <w:t xml:space="preserve"> г.</w:t>
      </w:r>
    </w:p>
    <w:p w:rsidR="004F420D" w:rsidRDefault="004F420D" w:rsidP="004F420D">
      <w:pPr>
        <w:pStyle w:val="a5"/>
        <w:rPr>
          <w:rFonts w:ascii="Times New Roman" w:hAnsi="Times New Roman" w:cs="Times New Roman"/>
          <w:b/>
        </w:rPr>
      </w:pPr>
    </w:p>
    <w:p w:rsidR="00FF410D" w:rsidRPr="00096666" w:rsidRDefault="00096666" w:rsidP="00096666">
      <w:pPr>
        <w:pStyle w:val="a5"/>
        <w:jc w:val="center"/>
        <w:rPr>
          <w:rFonts w:ascii="Times New Roman" w:hAnsi="Times New Roman" w:cs="Times New Roman"/>
          <w:b/>
        </w:rPr>
      </w:pPr>
      <w:r w:rsidRPr="00096666">
        <w:rPr>
          <w:rFonts w:ascii="Times New Roman" w:hAnsi="Times New Roman" w:cs="Times New Roman"/>
          <w:b/>
        </w:rPr>
        <w:t>ПЕРЧЕНЬ ОБЪЕКТОВ</w:t>
      </w:r>
    </w:p>
    <w:p w:rsidR="004F420D" w:rsidRDefault="004F420D" w:rsidP="00096666">
      <w:pPr>
        <w:pStyle w:val="a5"/>
        <w:rPr>
          <w:rFonts w:ascii="Times New Roman" w:hAnsi="Times New Roman" w:cs="Times New Roman"/>
        </w:rPr>
      </w:pPr>
    </w:p>
    <w:tbl>
      <w:tblPr>
        <w:tblW w:w="529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51"/>
        <w:gridCol w:w="1681"/>
        <w:gridCol w:w="2550"/>
        <w:gridCol w:w="2123"/>
        <w:gridCol w:w="710"/>
        <w:gridCol w:w="1701"/>
        <w:gridCol w:w="1842"/>
      </w:tblGrid>
      <w:tr w:rsidR="004F420D" w:rsidRPr="00091DE1" w:rsidTr="004F420D">
        <w:trPr>
          <w:trHeight w:val="780"/>
          <w:jc w:val="center"/>
        </w:trPr>
        <w:tc>
          <w:tcPr>
            <w:tcW w:w="204" w:type="pct"/>
            <w:shd w:val="clear" w:color="auto" w:fill="auto"/>
            <w:vAlign w:val="center"/>
          </w:tcPr>
          <w:p w:rsidR="004F420D" w:rsidRPr="004F420D" w:rsidRDefault="004F420D" w:rsidP="004F420D">
            <w:pPr>
              <w:pStyle w:val="a5"/>
              <w:jc w:val="center"/>
              <w:rPr>
                <w:rFonts w:ascii="Times New Roman" w:hAnsi="Times New Roman" w:cs="Times New Roman"/>
                <w:b/>
                <w:sz w:val="22"/>
                <w:szCs w:val="22"/>
              </w:rPr>
            </w:pPr>
            <w:r w:rsidRPr="004F420D">
              <w:rPr>
                <w:rFonts w:ascii="Times New Roman" w:hAnsi="Times New Roman" w:cs="Times New Roman"/>
                <w:b/>
                <w:sz w:val="22"/>
                <w:szCs w:val="22"/>
              </w:rPr>
              <w:t>№</w:t>
            </w:r>
          </w:p>
        </w:tc>
        <w:tc>
          <w:tcPr>
            <w:tcW w:w="760" w:type="pct"/>
            <w:shd w:val="clear" w:color="auto" w:fill="auto"/>
            <w:vAlign w:val="center"/>
          </w:tcPr>
          <w:p w:rsidR="004F420D" w:rsidRPr="004F420D" w:rsidRDefault="004F420D" w:rsidP="004F420D">
            <w:pPr>
              <w:pStyle w:val="a5"/>
              <w:jc w:val="center"/>
              <w:rPr>
                <w:rFonts w:ascii="Times New Roman" w:hAnsi="Times New Roman" w:cs="Times New Roman"/>
                <w:b/>
                <w:sz w:val="22"/>
                <w:szCs w:val="22"/>
              </w:rPr>
            </w:pPr>
            <w:r w:rsidRPr="004F420D">
              <w:rPr>
                <w:rFonts w:ascii="Times New Roman" w:hAnsi="Times New Roman" w:cs="Times New Roman"/>
                <w:b/>
                <w:sz w:val="22"/>
                <w:szCs w:val="22"/>
              </w:rPr>
              <w:t>Наименование</w:t>
            </w:r>
          </w:p>
        </w:tc>
        <w:tc>
          <w:tcPr>
            <w:tcW w:w="1153" w:type="pct"/>
            <w:shd w:val="clear" w:color="auto" w:fill="auto"/>
            <w:vAlign w:val="center"/>
          </w:tcPr>
          <w:p w:rsidR="004F420D" w:rsidRPr="004F420D" w:rsidRDefault="004F420D" w:rsidP="004F420D">
            <w:pPr>
              <w:pStyle w:val="a5"/>
              <w:jc w:val="center"/>
              <w:rPr>
                <w:rFonts w:ascii="Times New Roman" w:hAnsi="Times New Roman" w:cs="Times New Roman"/>
                <w:b/>
                <w:sz w:val="22"/>
                <w:szCs w:val="22"/>
              </w:rPr>
            </w:pPr>
            <w:r w:rsidRPr="004F420D">
              <w:rPr>
                <w:rFonts w:ascii="Times New Roman" w:hAnsi="Times New Roman" w:cs="Times New Roman"/>
                <w:b/>
                <w:sz w:val="22"/>
                <w:szCs w:val="22"/>
              </w:rPr>
              <w:t>Адрес</w:t>
            </w:r>
          </w:p>
        </w:tc>
        <w:tc>
          <w:tcPr>
            <w:tcW w:w="960" w:type="pct"/>
            <w:shd w:val="clear" w:color="auto" w:fill="auto"/>
            <w:vAlign w:val="center"/>
          </w:tcPr>
          <w:p w:rsidR="004F420D" w:rsidRPr="004F420D" w:rsidRDefault="004F420D" w:rsidP="004F420D">
            <w:pPr>
              <w:pStyle w:val="a5"/>
              <w:jc w:val="center"/>
              <w:rPr>
                <w:rFonts w:ascii="Times New Roman" w:hAnsi="Times New Roman" w:cs="Times New Roman"/>
                <w:b/>
                <w:sz w:val="22"/>
                <w:szCs w:val="22"/>
              </w:rPr>
            </w:pPr>
            <w:r w:rsidRPr="004F420D">
              <w:rPr>
                <w:rFonts w:ascii="Times New Roman" w:hAnsi="Times New Roman" w:cs="Times New Roman"/>
                <w:b/>
                <w:sz w:val="22"/>
                <w:szCs w:val="22"/>
              </w:rPr>
              <w:t>Тип котла</w:t>
            </w:r>
          </w:p>
        </w:tc>
        <w:tc>
          <w:tcPr>
            <w:tcW w:w="321" w:type="pct"/>
            <w:vAlign w:val="center"/>
          </w:tcPr>
          <w:p w:rsidR="004F420D" w:rsidRPr="004F420D" w:rsidRDefault="004F420D" w:rsidP="004F420D">
            <w:pPr>
              <w:pStyle w:val="a5"/>
              <w:jc w:val="center"/>
              <w:rPr>
                <w:rFonts w:ascii="Times New Roman" w:hAnsi="Times New Roman" w:cs="Times New Roman"/>
                <w:b/>
                <w:sz w:val="22"/>
                <w:szCs w:val="22"/>
              </w:rPr>
            </w:pPr>
            <w:r w:rsidRPr="004F420D">
              <w:rPr>
                <w:rFonts w:ascii="Times New Roman" w:hAnsi="Times New Roman" w:cs="Times New Roman"/>
                <w:b/>
                <w:sz w:val="22"/>
                <w:szCs w:val="22"/>
              </w:rPr>
              <w:t>Кол-во</w:t>
            </w:r>
          </w:p>
        </w:tc>
        <w:tc>
          <w:tcPr>
            <w:tcW w:w="769" w:type="pct"/>
            <w:shd w:val="clear" w:color="auto" w:fill="auto"/>
            <w:vAlign w:val="center"/>
          </w:tcPr>
          <w:p w:rsidR="004F420D" w:rsidRPr="004F420D" w:rsidRDefault="004F420D" w:rsidP="004F420D">
            <w:pPr>
              <w:pStyle w:val="a5"/>
              <w:jc w:val="center"/>
              <w:rPr>
                <w:rFonts w:ascii="Times New Roman" w:hAnsi="Times New Roman" w:cs="Times New Roman"/>
                <w:b/>
                <w:sz w:val="22"/>
                <w:szCs w:val="22"/>
              </w:rPr>
            </w:pPr>
            <w:r w:rsidRPr="004F420D">
              <w:rPr>
                <w:rFonts w:ascii="Times New Roman" w:hAnsi="Times New Roman" w:cs="Times New Roman"/>
                <w:b/>
                <w:sz w:val="22"/>
                <w:szCs w:val="22"/>
              </w:rPr>
              <w:t>Наименование установки</w:t>
            </w:r>
          </w:p>
        </w:tc>
        <w:tc>
          <w:tcPr>
            <w:tcW w:w="833" w:type="pct"/>
            <w:shd w:val="clear" w:color="auto" w:fill="auto"/>
            <w:vAlign w:val="center"/>
          </w:tcPr>
          <w:p w:rsidR="004F420D" w:rsidRPr="004F420D" w:rsidRDefault="004F420D" w:rsidP="004F420D">
            <w:pPr>
              <w:pStyle w:val="a5"/>
              <w:jc w:val="center"/>
              <w:rPr>
                <w:rFonts w:ascii="Times New Roman" w:hAnsi="Times New Roman" w:cs="Times New Roman"/>
                <w:b/>
                <w:sz w:val="22"/>
                <w:szCs w:val="22"/>
              </w:rPr>
            </w:pPr>
            <w:r w:rsidRPr="004F420D">
              <w:rPr>
                <w:rFonts w:ascii="Times New Roman" w:hAnsi="Times New Roman" w:cs="Times New Roman"/>
                <w:b/>
                <w:sz w:val="22"/>
                <w:szCs w:val="22"/>
              </w:rPr>
              <w:t>Ответственный</w:t>
            </w:r>
          </w:p>
        </w:tc>
      </w:tr>
      <w:tr w:rsidR="004F420D" w:rsidRPr="00091DE1" w:rsidTr="004F420D">
        <w:trPr>
          <w:trHeight w:val="1277"/>
          <w:jc w:val="center"/>
        </w:trPr>
        <w:tc>
          <w:tcPr>
            <w:tcW w:w="204" w:type="pct"/>
            <w:shd w:val="clear" w:color="auto" w:fill="auto"/>
            <w:vAlign w:val="center"/>
          </w:tcPr>
          <w:p w:rsidR="004F420D" w:rsidRPr="004F420D" w:rsidRDefault="004F420D" w:rsidP="00091DE1">
            <w:pPr>
              <w:pStyle w:val="a5"/>
              <w:rPr>
                <w:rFonts w:ascii="Times New Roman" w:hAnsi="Times New Roman" w:cs="Times New Roman"/>
                <w:sz w:val="22"/>
                <w:szCs w:val="22"/>
                <w:lang w:val="en-US"/>
              </w:rPr>
            </w:pPr>
            <w:r w:rsidRPr="004F420D">
              <w:rPr>
                <w:rFonts w:ascii="Times New Roman" w:hAnsi="Times New Roman" w:cs="Times New Roman"/>
                <w:sz w:val="22"/>
                <w:szCs w:val="22"/>
                <w:lang w:val="en-US"/>
              </w:rPr>
              <w:t>1</w:t>
            </w:r>
          </w:p>
        </w:tc>
        <w:tc>
          <w:tcPr>
            <w:tcW w:w="760" w:type="pct"/>
            <w:shd w:val="clear" w:color="auto" w:fill="auto"/>
            <w:vAlign w:val="center"/>
          </w:tcPr>
          <w:p w:rsidR="004F420D" w:rsidRPr="004F420D" w:rsidRDefault="004F420D" w:rsidP="00091DE1">
            <w:pPr>
              <w:pStyle w:val="a5"/>
              <w:rPr>
                <w:rFonts w:ascii="Times New Roman" w:hAnsi="Times New Roman" w:cs="Times New Roman"/>
                <w:sz w:val="22"/>
                <w:szCs w:val="22"/>
              </w:rPr>
            </w:pPr>
            <w:r w:rsidRPr="004F420D">
              <w:rPr>
                <w:rFonts w:ascii="Times New Roman" w:hAnsi="Times New Roman" w:cs="Times New Roman"/>
                <w:sz w:val="22"/>
                <w:szCs w:val="22"/>
              </w:rPr>
              <w:t>Административное здание</w:t>
            </w:r>
          </w:p>
        </w:tc>
        <w:tc>
          <w:tcPr>
            <w:tcW w:w="1153" w:type="pct"/>
            <w:shd w:val="clear" w:color="auto" w:fill="auto"/>
            <w:vAlign w:val="center"/>
          </w:tcPr>
          <w:p w:rsidR="004F420D" w:rsidRPr="004F420D" w:rsidRDefault="004F420D" w:rsidP="00091DE1">
            <w:pPr>
              <w:pStyle w:val="a5"/>
              <w:rPr>
                <w:rFonts w:ascii="Times New Roman" w:hAnsi="Times New Roman" w:cs="Times New Roman"/>
                <w:sz w:val="22"/>
                <w:szCs w:val="22"/>
              </w:rPr>
            </w:pPr>
            <w:r w:rsidRPr="004F420D">
              <w:rPr>
                <w:rFonts w:ascii="Times New Roman" w:hAnsi="Times New Roman" w:cs="Times New Roman"/>
                <w:iCs/>
                <w:sz w:val="22"/>
                <w:szCs w:val="22"/>
              </w:rPr>
              <w:t xml:space="preserve">Республика Калмыкия, </w:t>
            </w:r>
            <w:proofErr w:type="spellStart"/>
            <w:r w:rsidRPr="004F420D">
              <w:rPr>
                <w:rFonts w:ascii="Times New Roman" w:hAnsi="Times New Roman" w:cs="Times New Roman"/>
                <w:iCs/>
                <w:sz w:val="22"/>
                <w:szCs w:val="22"/>
              </w:rPr>
              <w:t>Городовиковский</w:t>
            </w:r>
            <w:proofErr w:type="spellEnd"/>
            <w:r w:rsidRPr="004F420D">
              <w:rPr>
                <w:rFonts w:ascii="Times New Roman" w:hAnsi="Times New Roman" w:cs="Times New Roman"/>
                <w:iCs/>
                <w:sz w:val="22"/>
                <w:szCs w:val="22"/>
              </w:rPr>
              <w:t xml:space="preserve"> район, г. </w:t>
            </w:r>
            <w:proofErr w:type="spellStart"/>
            <w:r w:rsidRPr="004F420D">
              <w:rPr>
                <w:rFonts w:ascii="Times New Roman" w:hAnsi="Times New Roman" w:cs="Times New Roman"/>
                <w:iCs/>
                <w:sz w:val="22"/>
                <w:szCs w:val="22"/>
              </w:rPr>
              <w:t>Городовиковск</w:t>
            </w:r>
            <w:proofErr w:type="spellEnd"/>
            <w:r w:rsidRPr="004F420D">
              <w:rPr>
                <w:rFonts w:ascii="Times New Roman" w:hAnsi="Times New Roman" w:cs="Times New Roman"/>
                <w:iCs/>
                <w:sz w:val="22"/>
                <w:szCs w:val="22"/>
              </w:rPr>
              <w:t>, ул. Садовая, д. 25</w:t>
            </w:r>
          </w:p>
        </w:tc>
        <w:tc>
          <w:tcPr>
            <w:tcW w:w="960" w:type="pct"/>
            <w:shd w:val="clear" w:color="auto" w:fill="auto"/>
            <w:vAlign w:val="center"/>
          </w:tcPr>
          <w:p w:rsidR="004F420D" w:rsidRPr="004F420D" w:rsidRDefault="004F420D" w:rsidP="00091DE1">
            <w:pPr>
              <w:pStyle w:val="a5"/>
              <w:rPr>
                <w:rFonts w:ascii="Times New Roman" w:hAnsi="Times New Roman" w:cs="Times New Roman"/>
                <w:sz w:val="22"/>
                <w:szCs w:val="22"/>
              </w:rPr>
            </w:pPr>
            <w:r w:rsidRPr="004F420D">
              <w:rPr>
                <w:rFonts w:ascii="Times New Roman" w:hAnsi="Times New Roman" w:cs="Times New Roman"/>
                <w:sz w:val="22"/>
                <w:szCs w:val="22"/>
              </w:rPr>
              <w:t>КЧГО-50-1</w:t>
            </w:r>
          </w:p>
        </w:tc>
        <w:tc>
          <w:tcPr>
            <w:tcW w:w="321" w:type="pct"/>
            <w:vAlign w:val="center"/>
          </w:tcPr>
          <w:p w:rsidR="004F420D" w:rsidRPr="004F420D" w:rsidRDefault="004F420D" w:rsidP="004F420D">
            <w:pPr>
              <w:pStyle w:val="a5"/>
              <w:jc w:val="center"/>
              <w:rPr>
                <w:rFonts w:ascii="Times New Roman" w:hAnsi="Times New Roman" w:cs="Times New Roman"/>
                <w:iCs/>
                <w:sz w:val="22"/>
                <w:szCs w:val="22"/>
              </w:rPr>
            </w:pPr>
            <w:r>
              <w:rPr>
                <w:rFonts w:ascii="Times New Roman" w:hAnsi="Times New Roman" w:cs="Times New Roman"/>
                <w:iCs/>
                <w:sz w:val="22"/>
                <w:szCs w:val="22"/>
              </w:rPr>
              <w:t>1</w:t>
            </w:r>
          </w:p>
        </w:tc>
        <w:tc>
          <w:tcPr>
            <w:tcW w:w="769" w:type="pct"/>
            <w:shd w:val="clear" w:color="auto" w:fill="auto"/>
            <w:vAlign w:val="center"/>
          </w:tcPr>
          <w:p w:rsidR="004F420D" w:rsidRPr="004F420D" w:rsidRDefault="004F420D" w:rsidP="004F420D">
            <w:pPr>
              <w:pStyle w:val="a5"/>
              <w:jc w:val="center"/>
              <w:rPr>
                <w:rFonts w:ascii="Times New Roman" w:hAnsi="Times New Roman" w:cs="Times New Roman"/>
                <w:iCs/>
                <w:sz w:val="22"/>
                <w:szCs w:val="22"/>
              </w:rPr>
            </w:pPr>
            <w:r w:rsidRPr="004F420D">
              <w:rPr>
                <w:rFonts w:ascii="Times New Roman" w:hAnsi="Times New Roman" w:cs="Times New Roman"/>
                <w:iCs/>
                <w:sz w:val="22"/>
                <w:szCs w:val="22"/>
              </w:rPr>
              <w:t>ВК-G6</w:t>
            </w:r>
          </w:p>
          <w:p w:rsidR="004F420D" w:rsidRPr="004F420D" w:rsidRDefault="004F420D" w:rsidP="004F420D">
            <w:pPr>
              <w:pStyle w:val="a5"/>
              <w:jc w:val="center"/>
              <w:rPr>
                <w:rFonts w:ascii="Times New Roman" w:hAnsi="Times New Roman" w:cs="Times New Roman"/>
                <w:sz w:val="22"/>
                <w:szCs w:val="22"/>
              </w:rPr>
            </w:pPr>
            <w:r w:rsidRPr="004F420D">
              <w:rPr>
                <w:rFonts w:ascii="Times New Roman" w:hAnsi="Times New Roman" w:cs="Times New Roman"/>
                <w:iCs/>
                <w:sz w:val="22"/>
                <w:szCs w:val="22"/>
              </w:rPr>
              <w:t>№29873627</w:t>
            </w:r>
          </w:p>
        </w:tc>
        <w:tc>
          <w:tcPr>
            <w:tcW w:w="833" w:type="pct"/>
            <w:shd w:val="clear" w:color="auto" w:fill="auto"/>
            <w:vAlign w:val="center"/>
          </w:tcPr>
          <w:p w:rsidR="004F420D" w:rsidRPr="004F420D" w:rsidRDefault="004F420D" w:rsidP="004F420D">
            <w:pPr>
              <w:pStyle w:val="a5"/>
              <w:jc w:val="center"/>
              <w:rPr>
                <w:rFonts w:ascii="Times New Roman" w:hAnsi="Times New Roman" w:cs="Times New Roman"/>
                <w:sz w:val="22"/>
                <w:szCs w:val="22"/>
              </w:rPr>
            </w:pPr>
            <w:r w:rsidRPr="004F420D">
              <w:rPr>
                <w:rFonts w:ascii="Times New Roman" w:hAnsi="Times New Roman" w:cs="Times New Roman"/>
                <w:sz w:val="22"/>
                <w:szCs w:val="22"/>
              </w:rPr>
              <w:t>Орлова Э.В.</w:t>
            </w:r>
          </w:p>
        </w:tc>
      </w:tr>
      <w:tr w:rsidR="004F420D" w:rsidRPr="00091DE1" w:rsidTr="004F420D">
        <w:trPr>
          <w:trHeight w:val="1216"/>
          <w:jc w:val="center"/>
        </w:trPr>
        <w:tc>
          <w:tcPr>
            <w:tcW w:w="204" w:type="pct"/>
            <w:shd w:val="clear" w:color="auto" w:fill="auto"/>
            <w:vAlign w:val="center"/>
          </w:tcPr>
          <w:p w:rsidR="004F420D" w:rsidRPr="004F420D" w:rsidRDefault="004F420D" w:rsidP="00091DE1">
            <w:pPr>
              <w:pStyle w:val="a5"/>
              <w:rPr>
                <w:rFonts w:ascii="Times New Roman" w:hAnsi="Times New Roman" w:cs="Times New Roman"/>
                <w:sz w:val="22"/>
                <w:szCs w:val="22"/>
              </w:rPr>
            </w:pPr>
            <w:r w:rsidRPr="004F420D">
              <w:rPr>
                <w:rFonts w:ascii="Times New Roman" w:hAnsi="Times New Roman" w:cs="Times New Roman"/>
                <w:sz w:val="22"/>
                <w:szCs w:val="22"/>
              </w:rPr>
              <w:t>2</w:t>
            </w:r>
          </w:p>
        </w:tc>
        <w:tc>
          <w:tcPr>
            <w:tcW w:w="760" w:type="pct"/>
            <w:shd w:val="clear" w:color="auto" w:fill="auto"/>
            <w:vAlign w:val="center"/>
          </w:tcPr>
          <w:p w:rsidR="004F420D" w:rsidRPr="004F420D" w:rsidRDefault="004F420D" w:rsidP="00091DE1">
            <w:pPr>
              <w:pStyle w:val="a5"/>
              <w:rPr>
                <w:rFonts w:ascii="Times New Roman" w:hAnsi="Times New Roman" w:cs="Times New Roman"/>
                <w:sz w:val="22"/>
                <w:szCs w:val="22"/>
              </w:rPr>
            </w:pPr>
            <w:r w:rsidRPr="004F420D">
              <w:rPr>
                <w:rFonts w:ascii="Times New Roman" w:hAnsi="Times New Roman" w:cs="Times New Roman"/>
                <w:sz w:val="22"/>
                <w:szCs w:val="22"/>
              </w:rPr>
              <w:t>Административное здание</w:t>
            </w:r>
          </w:p>
        </w:tc>
        <w:tc>
          <w:tcPr>
            <w:tcW w:w="1153" w:type="pct"/>
            <w:shd w:val="clear" w:color="auto" w:fill="auto"/>
            <w:vAlign w:val="center"/>
          </w:tcPr>
          <w:p w:rsidR="004F420D" w:rsidRPr="004F420D" w:rsidRDefault="004F420D" w:rsidP="00091DE1">
            <w:pPr>
              <w:pStyle w:val="a5"/>
              <w:rPr>
                <w:rFonts w:ascii="Times New Roman" w:hAnsi="Times New Roman" w:cs="Times New Roman"/>
                <w:sz w:val="22"/>
                <w:szCs w:val="22"/>
              </w:rPr>
            </w:pPr>
            <w:r w:rsidRPr="004F420D">
              <w:rPr>
                <w:rFonts w:ascii="Times New Roman" w:hAnsi="Times New Roman" w:cs="Times New Roman"/>
                <w:sz w:val="22"/>
                <w:szCs w:val="22"/>
              </w:rPr>
              <w:t xml:space="preserve">Республика Калмыкия, </w:t>
            </w:r>
            <w:proofErr w:type="spellStart"/>
            <w:r w:rsidRPr="004F420D">
              <w:rPr>
                <w:rFonts w:ascii="Times New Roman" w:hAnsi="Times New Roman" w:cs="Times New Roman"/>
                <w:sz w:val="22"/>
                <w:szCs w:val="22"/>
              </w:rPr>
              <w:t>Кетченеровский</w:t>
            </w:r>
            <w:proofErr w:type="spellEnd"/>
            <w:r w:rsidRPr="004F420D">
              <w:rPr>
                <w:rFonts w:ascii="Times New Roman" w:hAnsi="Times New Roman" w:cs="Times New Roman"/>
                <w:sz w:val="22"/>
                <w:szCs w:val="22"/>
              </w:rPr>
              <w:t xml:space="preserve"> район,</w:t>
            </w:r>
          </w:p>
          <w:p w:rsidR="004F420D" w:rsidRPr="004F420D" w:rsidRDefault="004F420D" w:rsidP="00091DE1">
            <w:pPr>
              <w:pStyle w:val="a5"/>
              <w:rPr>
                <w:rFonts w:ascii="Times New Roman" w:hAnsi="Times New Roman" w:cs="Times New Roman"/>
                <w:sz w:val="22"/>
                <w:szCs w:val="22"/>
              </w:rPr>
            </w:pPr>
            <w:r w:rsidRPr="004F420D">
              <w:rPr>
                <w:rFonts w:ascii="Times New Roman" w:hAnsi="Times New Roman" w:cs="Times New Roman"/>
                <w:sz w:val="22"/>
                <w:szCs w:val="22"/>
              </w:rPr>
              <w:t xml:space="preserve">п. </w:t>
            </w:r>
            <w:proofErr w:type="spellStart"/>
            <w:r w:rsidRPr="004F420D">
              <w:rPr>
                <w:rFonts w:ascii="Times New Roman" w:hAnsi="Times New Roman" w:cs="Times New Roman"/>
                <w:sz w:val="22"/>
                <w:szCs w:val="22"/>
              </w:rPr>
              <w:t>Кетченеры</w:t>
            </w:r>
            <w:proofErr w:type="spellEnd"/>
            <w:r w:rsidRPr="004F420D">
              <w:rPr>
                <w:rFonts w:ascii="Times New Roman" w:hAnsi="Times New Roman" w:cs="Times New Roman"/>
                <w:sz w:val="22"/>
                <w:szCs w:val="22"/>
              </w:rPr>
              <w:t>, ул. Лермонтова, д.1</w:t>
            </w:r>
          </w:p>
        </w:tc>
        <w:tc>
          <w:tcPr>
            <w:tcW w:w="960" w:type="pct"/>
            <w:shd w:val="clear" w:color="auto" w:fill="auto"/>
            <w:vAlign w:val="center"/>
          </w:tcPr>
          <w:p w:rsidR="004F420D" w:rsidRPr="004F420D" w:rsidRDefault="004F420D" w:rsidP="00091DE1">
            <w:pPr>
              <w:pStyle w:val="a5"/>
              <w:rPr>
                <w:rFonts w:ascii="Times New Roman" w:hAnsi="Times New Roman" w:cs="Times New Roman"/>
                <w:sz w:val="22"/>
                <w:szCs w:val="22"/>
                <w:lang w:val="en-US"/>
              </w:rPr>
            </w:pPr>
            <w:r w:rsidRPr="004F420D">
              <w:rPr>
                <w:rFonts w:ascii="Times New Roman" w:hAnsi="Times New Roman" w:cs="Times New Roman"/>
                <w:sz w:val="22"/>
                <w:szCs w:val="22"/>
              </w:rPr>
              <w:t xml:space="preserve">ЛЕМАКС </w:t>
            </w:r>
            <w:r w:rsidRPr="004F420D">
              <w:rPr>
                <w:rFonts w:ascii="Times New Roman" w:hAnsi="Times New Roman" w:cs="Times New Roman"/>
                <w:sz w:val="22"/>
                <w:szCs w:val="22"/>
                <w:lang w:val="en-US"/>
              </w:rPr>
              <w:t>CLASSIC 60</w:t>
            </w:r>
          </w:p>
        </w:tc>
        <w:tc>
          <w:tcPr>
            <w:tcW w:w="321" w:type="pct"/>
            <w:vAlign w:val="center"/>
          </w:tcPr>
          <w:p w:rsidR="004F420D" w:rsidRPr="004F420D" w:rsidRDefault="004F420D" w:rsidP="004F420D">
            <w:pPr>
              <w:pStyle w:val="a5"/>
              <w:jc w:val="center"/>
              <w:rPr>
                <w:rFonts w:ascii="Times New Roman" w:hAnsi="Times New Roman" w:cs="Times New Roman"/>
                <w:iCs/>
                <w:sz w:val="22"/>
                <w:szCs w:val="22"/>
              </w:rPr>
            </w:pPr>
            <w:r>
              <w:rPr>
                <w:rFonts w:ascii="Times New Roman" w:hAnsi="Times New Roman" w:cs="Times New Roman"/>
                <w:iCs/>
                <w:sz w:val="22"/>
                <w:szCs w:val="22"/>
              </w:rPr>
              <w:t>1</w:t>
            </w:r>
          </w:p>
        </w:tc>
        <w:tc>
          <w:tcPr>
            <w:tcW w:w="769" w:type="pct"/>
            <w:shd w:val="clear" w:color="auto" w:fill="auto"/>
            <w:vAlign w:val="center"/>
          </w:tcPr>
          <w:p w:rsidR="004F420D" w:rsidRPr="004F420D" w:rsidRDefault="004F420D" w:rsidP="004F420D">
            <w:pPr>
              <w:pStyle w:val="a5"/>
              <w:jc w:val="center"/>
              <w:rPr>
                <w:rFonts w:ascii="Times New Roman" w:hAnsi="Times New Roman" w:cs="Times New Roman"/>
                <w:iCs/>
                <w:sz w:val="22"/>
                <w:szCs w:val="22"/>
              </w:rPr>
            </w:pPr>
            <w:r w:rsidRPr="004F420D">
              <w:rPr>
                <w:rFonts w:ascii="Times New Roman" w:hAnsi="Times New Roman" w:cs="Times New Roman"/>
                <w:iCs/>
                <w:sz w:val="22"/>
                <w:szCs w:val="22"/>
              </w:rPr>
              <w:t>ВК-G6</w:t>
            </w:r>
          </w:p>
          <w:p w:rsidR="004F420D" w:rsidRPr="004F420D" w:rsidRDefault="004F420D" w:rsidP="004F420D">
            <w:pPr>
              <w:pStyle w:val="a5"/>
              <w:jc w:val="center"/>
              <w:rPr>
                <w:rFonts w:ascii="Times New Roman" w:hAnsi="Times New Roman" w:cs="Times New Roman"/>
                <w:sz w:val="22"/>
                <w:szCs w:val="22"/>
              </w:rPr>
            </w:pPr>
            <w:r w:rsidRPr="004F420D">
              <w:rPr>
                <w:rFonts w:ascii="Times New Roman" w:hAnsi="Times New Roman" w:cs="Times New Roman"/>
                <w:iCs/>
                <w:sz w:val="22"/>
                <w:szCs w:val="22"/>
              </w:rPr>
              <w:t>№29131229</w:t>
            </w:r>
          </w:p>
        </w:tc>
        <w:tc>
          <w:tcPr>
            <w:tcW w:w="833" w:type="pct"/>
            <w:shd w:val="clear" w:color="auto" w:fill="auto"/>
            <w:vAlign w:val="center"/>
          </w:tcPr>
          <w:p w:rsidR="004F420D" w:rsidRPr="004F420D" w:rsidRDefault="004F420D" w:rsidP="004F420D">
            <w:pPr>
              <w:pStyle w:val="a5"/>
              <w:jc w:val="center"/>
              <w:rPr>
                <w:rFonts w:ascii="Times New Roman" w:hAnsi="Times New Roman" w:cs="Times New Roman"/>
                <w:sz w:val="22"/>
                <w:szCs w:val="22"/>
              </w:rPr>
            </w:pPr>
            <w:r w:rsidRPr="004F420D">
              <w:rPr>
                <w:rFonts w:ascii="Times New Roman" w:hAnsi="Times New Roman" w:cs="Times New Roman"/>
                <w:sz w:val="22"/>
                <w:szCs w:val="22"/>
              </w:rPr>
              <w:t>Орлова Э.В.</w:t>
            </w:r>
          </w:p>
        </w:tc>
      </w:tr>
      <w:tr w:rsidR="004F420D" w:rsidRPr="00091DE1" w:rsidTr="004F420D">
        <w:trPr>
          <w:trHeight w:val="2254"/>
          <w:jc w:val="center"/>
        </w:trPr>
        <w:tc>
          <w:tcPr>
            <w:tcW w:w="204" w:type="pct"/>
            <w:shd w:val="clear" w:color="auto" w:fill="auto"/>
            <w:vAlign w:val="center"/>
          </w:tcPr>
          <w:p w:rsidR="004F420D" w:rsidRPr="004F420D" w:rsidRDefault="004F420D" w:rsidP="00091DE1">
            <w:pPr>
              <w:pStyle w:val="a5"/>
              <w:rPr>
                <w:rFonts w:ascii="Times New Roman" w:hAnsi="Times New Roman" w:cs="Times New Roman"/>
                <w:sz w:val="22"/>
                <w:szCs w:val="22"/>
                <w:lang w:val="en-US"/>
              </w:rPr>
            </w:pPr>
            <w:r w:rsidRPr="004F420D">
              <w:rPr>
                <w:rFonts w:ascii="Times New Roman" w:hAnsi="Times New Roman" w:cs="Times New Roman"/>
                <w:sz w:val="22"/>
                <w:szCs w:val="22"/>
                <w:lang w:val="en-US"/>
              </w:rPr>
              <w:t>3</w:t>
            </w:r>
          </w:p>
        </w:tc>
        <w:tc>
          <w:tcPr>
            <w:tcW w:w="760" w:type="pct"/>
            <w:shd w:val="clear" w:color="auto" w:fill="auto"/>
            <w:vAlign w:val="center"/>
          </w:tcPr>
          <w:p w:rsidR="004F420D" w:rsidRPr="004F420D" w:rsidRDefault="004F420D" w:rsidP="00091DE1">
            <w:pPr>
              <w:pStyle w:val="a5"/>
              <w:rPr>
                <w:rFonts w:ascii="Times New Roman" w:hAnsi="Times New Roman" w:cs="Times New Roman"/>
                <w:sz w:val="22"/>
                <w:szCs w:val="22"/>
              </w:rPr>
            </w:pPr>
            <w:r w:rsidRPr="004F420D">
              <w:rPr>
                <w:rFonts w:ascii="Times New Roman" w:hAnsi="Times New Roman" w:cs="Times New Roman"/>
                <w:sz w:val="22"/>
                <w:szCs w:val="22"/>
              </w:rPr>
              <w:t>Административное здание</w:t>
            </w:r>
          </w:p>
        </w:tc>
        <w:tc>
          <w:tcPr>
            <w:tcW w:w="1153" w:type="pct"/>
            <w:shd w:val="clear" w:color="auto" w:fill="auto"/>
            <w:vAlign w:val="center"/>
          </w:tcPr>
          <w:p w:rsidR="004F420D" w:rsidRPr="004F420D" w:rsidRDefault="004F420D" w:rsidP="00091DE1">
            <w:pPr>
              <w:pStyle w:val="a5"/>
              <w:rPr>
                <w:rFonts w:ascii="Times New Roman" w:hAnsi="Times New Roman" w:cs="Times New Roman"/>
                <w:sz w:val="22"/>
                <w:szCs w:val="22"/>
              </w:rPr>
            </w:pPr>
            <w:r w:rsidRPr="004F420D">
              <w:rPr>
                <w:rFonts w:ascii="Times New Roman" w:hAnsi="Times New Roman" w:cs="Times New Roman"/>
                <w:sz w:val="22"/>
                <w:szCs w:val="22"/>
              </w:rPr>
              <w:t xml:space="preserve">Республика Калмыкия, </w:t>
            </w:r>
            <w:proofErr w:type="spellStart"/>
            <w:r w:rsidRPr="004F420D">
              <w:rPr>
                <w:rFonts w:ascii="Times New Roman" w:hAnsi="Times New Roman" w:cs="Times New Roman"/>
                <w:sz w:val="22"/>
                <w:szCs w:val="22"/>
              </w:rPr>
              <w:t>Малодербетовский</w:t>
            </w:r>
            <w:proofErr w:type="spellEnd"/>
            <w:r w:rsidRPr="004F420D">
              <w:rPr>
                <w:rFonts w:ascii="Times New Roman" w:hAnsi="Times New Roman" w:cs="Times New Roman"/>
                <w:sz w:val="22"/>
                <w:szCs w:val="22"/>
              </w:rPr>
              <w:t xml:space="preserve"> район, </w:t>
            </w:r>
            <w:proofErr w:type="gramStart"/>
            <w:r w:rsidRPr="004F420D">
              <w:rPr>
                <w:rFonts w:ascii="Times New Roman" w:hAnsi="Times New Roman" w:cs="Times New Roman"/>
                <w:sz w:val="22"/>
                <w:szCs w:val="22"/>
              </w:rPr>
              <w:t>с</w:t>
            </w:r>
            <w:proofErr w:type="gramEnd"/>
            <w:r w:rsidRPr="004F420D">
              <w:rPr>
                <w:rFonts w:ascii="Times New Roman" w:hAnsi="Times New Roman" w:cs="Times New Roman"/>
                <w:sz w:val="22"/>
                <w:szCs w:val="22"/>
              </w:rPr>
              <w:t xml:space="preserve">. Малые </w:t>
            </w:r>
            <w:proofErr w:type="spellStart"/>
            <w:r w:rsidRPr="004F420D">
              <w:rPr>
                <w:rFonts w:ascii="Times New Roman" w:hAnsi="Times New Roman" w:cs="Times New Roman"/>
                <w:sz w:val="22"/>
                <w:szCs w:val="22"/>
              </w:rPr>
              <w:t>Дербеты</w:t>
            </w:r>
            <w:proofErr w:type="spellEnd"/>
            <w:r w:rsidRPr="004F420D">
              <w:rPr>
                <w:rFonts w:ascii="Times New Roman" w:hAnsi="Times New Roman" w:cs="Times New Roman"/>
                <w:sz w:val="22"/>
                <w:szCs w:val="22"/>
              </w:rPr>
              <w:t>, Советская, д. 19</w:t>
            </w:r>
          </w:p>
        </w:tc>
        <w:tc>
          <w:tcPr>
            <w:tcW w:w="960" w:type="pct"/>
            <w:shd w:val="clear" w:color="auto" w:fill="auto"/>
            <w:vAlign w:val="center"/>
          </w:tcPr>
          <w:p w:rsidR="004F420D" w:rsidRPr="004F420D" w:rsidRDefault="004F420D" w:rsidP="00091DE1">
            <w:pPr>
              <w:pStyle w:val="a5"/>
              <w:rPr>
                <w:rFonts w:ascii="Times New Roman" w:hAnsi="Times New Roman" w:cs="Times New Roman"/>
                <w:sz w:val="22"/>
                <w:szCs w:val="22"/>
                <w:lang w:val="en-US"/>
              </w:rPr>
            </w:pPr>
            <w:r w:rsidRPr="004F420D">
              <w:rPr>
                <w:rFonts w:ascii="Times New Roman" w:hAnsi="Times New Roman" w:cs="Times New Roman"/>
                <w:sz w:val="22"/>
                <w:szCs w:val="22"/>
                <w:lang w:val="en-US"/>
              </w:rPr>
              <w:t xml:space="preserve">1. </w:t>
            </w:r>
            <w:proofErr w:type="spellStart"/>
            <w:r w:rsidRPr="004F420D">
              <w:rPr>
                <w:rFonts w:ascii="Times New Roman" w:hAnsi="Times New Roman" w:cs="Times New Roman"/>
                <w:sz w:val="22"/>
                <w:szCs w:val="22"/>
                <w:lang w:val="en-US"/>
              </w:rPr>
              <w:t>Eurotherm</w:t>
            </w:r>
            <w:proofErr w:type="spellEnd"/>
            <w:r w:rsidRPr="004F420D">
              <w:rPr>
                <w:rFonts w:ascii="Times New Roman" w:hAnsi="Times New Roman" w:cs="Times New Roman"/>
                <w:sz w:val="22"/>
                <w:szCs w:val="22"/>
                <w:lang w:val="en-US"/>
              </w:rPr>
              <w:t xml:space="preserve"> Technology KT40TS (</w:t>
            </w:r>
            <w:r w:rsidRPr="004F420D">
              <w:rPr>
                <w:rFonts w:ascii="Times New Roman" w:hAnsi="Times New Roman" w:cs="Times New Roman"/>
                <w:sz w:val="22"/>
                <w:szCs w:val="22"/>
              </w:rPr>
              <w:t>П</w:t>
            </w:r>
            <w:r w:rsidRPr="004F420D">
              <w:rPr>
                <w:rFonts w:ascii="Times New Roman" w:hAnsi="Times New Roman" w:cs="Times New Roman"/>
                <w:sz w:val="22"/>
                <w:szCs w:val="22"/>
                <w:lang w:val="en-US"/>
              </w:rPr>
              <w:t>2)</w:t>
            </w:r>
            <w:r w:rsidRPr="004F420D">
              <w:rPr>
                <w:rFonts w:ascii="Times New Roman" w:hAnsi="Times New Roman" w:cs="Times New Roman"/>
                <w:sz w:val="22"/>
                <w:szCs w:val="22"/>
              </w:rPr>
              <w:t>Г</w:t>
            </w:r>
            <w:r w:rsidRPr="004F420D">
              <w:rPr>
                <w:rFonts w:ascii="Times New Roman" w:hAnsi="Times New Roman" w:cs="Times New Roman"/>
                <w:sz w:val="22"/>
                <w:szCs w:val="22"/>
                <w:lang w:val="en-US"/>
              </w:rPr>
              <w:t xml:space="preserve"> </w:t>
            </w:r>
            <w:r w:rsidRPr="004F420D">
              <w:rPr>
                <w:rFonts w:ascii="Times New Roman" w:hAnsi="Times New Roman" w:cs="Times New Roman"/>
                <w:sz w:val="22"/>
                <w:szCs w:val="22"/>
              </w:rPr>
              <w:t>с</w:t>
            </w:r>
            <w:r w:rsidRPr="004F420D">
              <w:rPr>
                <w:rFonts w:ascii="Times New Roman" w:hAnsi="Times New Roman" w:cs="Times New Roman"/>
                <w:sz w:val="22"/>
                <w:szCs w:val="22"/>
                <w:lang w:val="en-US"/>
              </w:rPr>
              <w:t xml:space="preserve"> </w:t>
            </w:r>
            <w:r w:rsidRPr="004F420D">
              <w:rPr>
                <w:rFonts w:ascii="Times New Roman" w:hAnsi="Times New Roman" w:cs="Times New Roman"/>
                <w:sz w:val="22"/>
                <w:szCs w:val="22"/>
              </w:rPr>
              <w:t>газовым</w:t>
            </w:r>
            <w:r w:rsidRPr="004F420D">
              <w:rPr>
                <w:rFonts w:ascii="Times New Roman" w:hAnsi="Times New Roman" w:cs="Times New Roman"/>
                <w:sz w:val="22"/>
                <w:szCs w:val="22"/>
                <w:lang w:val="en-US"/>
              </w:rPr>
              <w:t xml:space="preserve"> </w:t>
            </w:r>
            <w:r w:rsidRPr="004F420D">
              <w:rPr>
                <w:rFonts w:ascii="Times New Roman" w:hAnsi="Times New Roman" w:cs="Times New Roman"/>
                <w:sz w:val="22"/>
                <w:szCs w:val="22"/>
              </w:rPr>
              <w:t>клапаном</w:t>
            </w:r>
            <w:r w:rsidRPr="004F420D">
              <w:rPr>
                <w:rFonts w:ascii="Times New Roman" w:hAnsi="Times New Roman" w:cs="Times New Roman"/>
                <w:sz w:val="22"/>
                <w:szCs w:val="22"/>
                <w:lang w:val="en-US"/>
              </w:rPr>
              <w:t xml:space="preserve"> 0106</w:t>
            </w:r>
          </w:p>
          <w:p w:rsidR="004F420D" w:rsidRPr="004F420D" w:rsidRDefault="004F420D" w:rsidP="00091DE1">
            <w:pPr>
              <w:pStyle w:val="a5"/>
              <w:rPr>
                <w:rFonts w:ascii="Times New Roman" w:hAnsi="Times New Roman" w:cs="Times New Roman"/>
                <w:sz w:val="22"/>
                <w:szCs w:val="22"/>
                <w:lang w:val="en-US"/>
              </w:rPr>
            </w:pPr>
            <w:r w:rsidRPr="004F420D">
              <w:rPr>
                <w:rFonts w:ascii="Times New Roman" w:hAnsi="Times New Roman" w:cs="Times New Roman"/>
                <w:sz w:val="22"/>
                <w:szCs w:val="22"/>
                <w:lang w:val="en-US"/>
              </w:rPr>
              <w:t xml:space="preserve">2. </w:t>
            </w:r>
            <w:proofErr w:type="spellStart"/>
            <w:r w:rsidRPr="004F420D">
              <w:rPr>
                <w:rFonts w:ascii="Times New Roman" w:hAnsi="Times New Roman" w:cs="Times New Roman"/>
                <w:sz w:val="22"/>
                <w:szCs w:val="22"/>
                <w:lang w:val="en-US"/>
              </w:rPr>
              <w:t>Eurotherm</w:t>
            </w:r>
            <w:proofErr w:type="spellEnd"/>
            <w:r w:rsidRPr="004F420D">
              <w:rPr>
                <w:rFonts w:ascii="Times New Roman" w:hAnsi="Times New Roman" w:cs="Times New Roman"/>
                <w:sz w:val="22"/>
                <w:szCs w:val="22"/>
                <w:lang w:val="en-US"/>
              </w:rPr>
              <w:t xml:space="preserve"> Technology KT40TS (</w:t>
            </w:r>
            <w:r w:rsidRPr="004F420D">
              <w:rPr>
                <w:rFonts w:ascii="Times New Roman" w:hAnsi="Times New Roman" w:cs="Times New Roman"/>
                <w:sz w:val="22"/>
                <w:szCs w:val="22"/>
              </w:rPr>
              <w:t>П</w:t>
            </w:r>
            <w:r w:rsidRPr="004F420D">
              <w:rPr>
                <w:rFonts w:ascii="Times New Roman" w:hAnsi="Times New Roman" w:cs="Times New Roman"/>
                <w:sz w:val="22"/>
                <w:szCs w:val="22"/>
                <w:lang w:val="en-US"/>
              </w:rPr>
              <w:t>2)</w:t>
            </w:r>
            <w:r w:rsidRPr="004F420D">
              <w:rPr>
                <w:rFonts w:ascii="Times New Roman" w:hAnsi="Times New Roman" w:cs="Times New Roman"/>
                <w:sz w:val="22"/>
                <w:szCs w:val="22"/>
              </w:rPr>
              <w:t>Г</w:t>
            </w:r>
            <w:r w:rsidRPr="004F420D">
              <w:rPr>
                <w:rFonts w:ascii="Times New Roman" w:hAnsi="Times New Roman" w:cs="Times New Roman"/>
                <w:sz w:val="22"/>
                <w:szCs w:val="22"/>
                <w:lang w:val="en-US"/>
              </w:rPr>
              <w:t xml:space="preserve"> </w:t>
            </w:r>
            <w:r w:rsidRPr="004F420D">
              <w:rPr>
                <w:rFonts w:ascii="Times New Roman" w:hAnsi="Times New Roman" w:cs="Times New Roman"/>
                <w:sz w:val="22"/>
                <w:szCs w:val="22"/>
              </w:rPr>
              <w:t>с</w:t>
            </w:r>
            <w:r w:rsidRPr="004F420D">
              <w:rPr>
                <w:rFonts w:ascii="Times New Roman" w:hAnsi="Times New Roman" w:cs="Times New Roman"/>
                <w:sz w:val="22"/>
                <w:szCs w:val="22"/>
                <w:lang w:val="en-US"/>
              </w:rPr>
              <w:t xml:space="preserve"> </w:t>
            </w:r>
            <w:r w:rsidRPr="004F420D">
              <w:rPr>
                <w:rFonts w:ascii="Times New Roman" w:hAnsi="Times New Roman" w:cs="Times New Roman"/>
                <w:sz w:val="22"/>
                <w:szCs w:val="22"/>
              </w:rPr>
              <w:t>газовым</w:t>
            </w:r>
            <w:r w:rsidRPr="004F420D">
              <w:rPr>
                <w:rFonts w:ascii="Times New Roman" w:hAnsi="Times New Roman" w:cs="Times New Roman"/>
                <w:sz w:val="22"/>
                <w:szCs w:val="22"/>
                <w:lang w:val="en-US"/>
              </w:rPr>
              <w:t xml:space="preserve"> </w:t>
            </w:r>
            <w:r w:rsidRPr="004F420D">
              <w:rPr>
                <w:rFonts w:ascii="Times New Roman" w:hAnsi="Times New Roman" w:cs="Times New Roman"/>
                <w:sz w:val="22"/>
                <w:szCs w:val="22"/>
              </w:rPr>
              <w:t>клапаном</w:t>
            </w:r>
            <w:r w:rsidRPr="004F420D">
              <w:rPr>
                <w:rFonts w:ascii="Times New Roman" w:hAnsi="Times New Roman" w:cs="Times New Roman"/>
                <w:sz w:val="22"/>
                <w:szCs w:val="22"/>
                <w:lang w:val="en-US"/>
              </w:rPr>
              <w:t xml:space="preserve"> 0097</w:t>
            </w:r>
          </w:p>
        </w:tc>
        <w:tc>
          <w:tcPr>
            <w:tcW w:w="321" w:type="pct"/>
            <w:vAlign w:val="center"/>
          </w:tcPr>
          <w:p w:rsidR="004F420D" w:rsidRPr="004F420D" w:rsidRDefault="004F420D" w:rsidP="004F420D">
            <w:pPr>
              <w:pStyle w:val="a5"/>
              <w:jc w:val="center"/>
              <w:rPr>
                <w:rFonts w:ascii="Times New Roman" w:hAnsi="Times New Roman" w:cs="Times New Roman"/>
                <w:iCs/>
                <w:sz w:val="22"/>
                <w:szCs w:val="22"/>
              </w:rPr>
            </w:pPr>
            <w:r>
              <w:rPr>
                <w:rFonts w:ascii="Times New Roman" w:hAnsi="Times New Roman" w:cs="Times New Roman"/>
                <w:iCs/>
                <w:sz w:val="22"/>
                <w:szCs w:val="22"/>
              </w:rPr>
              <w:t>2</w:t>
            </w:r>
          </w:p>
        </w:tc>
        <w:tc>
          <w:tcPr>
            <w:tcW w:w="769" w:type="pct"/>
            <w:shd w:val="clear" w:color="auto" w:fill="auto"/>
            <w:vAlign w:val="center"/>
          </w:tcPr>
          <w:p w:rsidR="004F420D" w:rsidRPr="004F420D" w:rsidRDefault="004F420D" w:rsidP="004F420D">
            <w:pPr>
              <w:pStyle w:val="a5"/>
              <w:jc w:val="center"/>
              <w:rPr>
                <w:rFonts w:ascii="Times New Roman" w:hAnsi="Times New Roman" w:cs="Times New Roman"/>
                <w:iCs/>
                <w:sz w:val="22"/>
                <w:szCs w:val="22"/>
              </w:rPr>
            </w:pPr>
            <w:r w:rsidRPr="004F420D">
              <w:rPr>
                <w:rFonts w:ascii="Times New Roman" w:hAnsi="Times New Roman" w:cs="Times New Roman"/>
                <w:iCs/>
                <w:sz w:val="22"/>
                <w:szCs w:val="22"/>
              </w:rPr>
              <w:t>ВК-G6</w:t>
            </w:r>
          </w:p>
          <w:p w:rsidR="004F420D" w:rsidRPr="004F420D" w:rsidRDefault="004F420D" w:rsidP="004F420D">
            <w:pPr>
              <w:pStyle w:val="a5"/>
              <w:jc w:val="center"/>
              <w:rPr>
                <w:rFonts w:ascii="Times New Roman" w:hAnsi="Times New Roman" w:cs="Times New Roman"/>
                <w:sz w:val="22"/>
                <w:szCs w:val="22"/>
              </w:rPr>
            </w:pPr>
            <w:r w:rsidRPr="004F420D">
              <w:rPr>
                <w:rFonts w:ascii="Times New Roman" w:hAnsi="Times New Roman" w:cs="Times New Roman"/>
                <w:iCs/>
                <w:sz w:val="22"/>
                <w:szCs w:val="22"/>
              </w:rPr>
              <w:t>№29131230</w:t>
            </w:r>
          </w:p>
        </w:tc>
        <w:tc>
          <w:tcPr>
            <w:tcW w:w="833" w:type="pct"/>
            <w:shd w:val="clear" w:color="auto" w:fill="auto"/>
            <w:vAlign w:val="center"/>
          </w:tcPr>
          <w:p w:rsidR="004F420D" w:rsidRPr="004F420D" w:rsidRDefault="004F420D" w:rsidP="004F420D">
            <w:pPr>
              <w:pStyle w:val="a5"/>
              <w:jc w:val="center"/>
              <w:rPr>
                <w:rFonts w:ascii="Times New Roman" w:hAnsi="Times New Roman" w:cs="Times New Roman"/>
                <w:sz w:val="22"/>
                <w:szCs w:val="22"/>
              </w:rPr>
            </w:pPr>
            <w:r w:rsidRPr="004F420D">
              <w:rPr>
                <w:rFonts w:ascii="Times New Roman" w:hAnsi="Times New Roman" w:cs="Times New Roman"/>
                <w:sz w:val="22"/>
                <w:szCs w:val="22"/>
              </w:rPr>
              <w:t>Орлова Э.В.</w:t>
            </w:r>
          </w:p>
        </w:tc>
      </w:tr>
      <w:tr w:rsidR="004F420D" w:rsidRPr="00091DE1" w:rsidTr="004F420D">
        <w:trPr>
          <w:trHeight w:val="1124"/>
          <w:jc w:val="center"/>
        </w:trPr>
        <w:tc>
          <w:tcPr>
            <w:tcW w:w="204" w:type="pct"/>
            <w:shd w:val="clear" w:color="auto" w:fill="auto"/>
            <w:vAlign w:val="center"/>
          </w:tcPr>
          <w:p w:rsidR="004F420D" w:rsidRPr="004F420D" w:rsidRDefault="004F420D" w:rsidP="00091DE1">
            <w:pPr>
              <w:pStyle w:val="a5"/>
              <w:rPr>
                <w:rFonts w:ascii="Times New Roman" w:hAnsi="Times New Roman" w:cs="Times New Roman"/>
                <w:sz w:val="22"/>
                <w:szCs w:val="22"/>
                <w:lang w:val="en-US"/>
              </w:rPr>
            </w:pPr>
            <w:r w:rsidRPr="004F420D">
              <w:rPr>
                <w:rFonts w:ascii="Times New Roman" w:hAnsi="Times New Roman" w:cs="Times New Roman"/>
                <w:sz w:val="22"/>
                <w:szCs w:val="22"/>
                <w:lang w:val="en-US"/>
              </w:rPr>
              <w:t>4</w:t>
            </w:r>
          </w:p>
        </w:tc>
        <w:tc>
          <w:tcPr>
            <w:tcW w:w="760" w:type="pct"/>
            <w:shd w:val="clear" w:color="auto" w:fill="auto"/>
            <w:vAlign w:val="center"/>
          </w:tcPr>
          <w:p w:rsidR="004F420D" w:rsidRPr="004F420D" w:rsidRDefault="004F420D" w:rsidP="00091DE1">
            <w:pPr>
              <w:pStyle w:val="a5"/>
              <w:rPr>
                <w:rFonts w:ascii="Times New Roman" w:hAnsi="Times New Roman" w:cs="Times New Roman"/>
                <w:sz w:val="22"/>
                <w:szCs w:val="22"/>
              </w:rPr>
            </w:pPr>
            <w:r w:rsidRPr="004F420D">
              <w:rPr>
                <w:rFonts w:ascii="Times New Roman" w:hAnsi="Times New Roman" w:cs="Times New Roman"/>
                <w:sz w:val="22"/>
                <w:szCs w:val="22"/>
              </w:rPr>
              <w:t>Административное здание</w:t>
            </w:r>
          </w:p>
        </w:tc>
        <w:tc>
          <w:tcPr>
            <w:tcW w:w="1153" w:type="pct"/>
            <w:shd w:val="clear" w:color="auto" w:fill="auto"/>
            <w:vAlign w:val="center"/>
          </w:tcPr>
          <w:p w:rsidR="004F420D" w:rsidRPr="004F420D" w:rsidRDefault="004F420D" w:rsidP="00091DE1">
            <w:pPr>
              <w:pStyle w:val="a5"/>
              <w:rPr>
                <w:rFonts w:ascii="Times New Roman" w:hAnsi="Times New Roman" w:cs="Times New Roman"/>
                <w:sz w:val="22"/>
                <w:szCs w:val="22"/>
              </w:rPr>
            </w:pPr>
            <w:r w:rsidRPr="004F420D">
              <w:rPr>
                <w:rFonts w:ascii="Times New Roman" w:hAnsi="Times New Roman" w:cs="Times New Roman"/>
                <w:sz w:val="22"/>
                <w:szCs w:val="22"/>
              </w:rPr>
              <w:t xml:space="preserve">Республика Калмыкия, </w:t>
            </w:r>
            <w:proofErr w:type="spellStart"/>
            <w:r w:rsidRPr="004F420D">
              <w:rPr>
                <w:rFonts w:ascii="Times New Roman" w:hAnsi="Times New Roman" w:cs="Times New Roman"/>
                <w:sz w:val="22"/>
                <w:szCs w:val="22"/>
              </w:rPr>
              <w:t>Яшкульский</w:t>
            </w:r>
            <w:proofErr w:type="spellEnd"/>
            <w:r w:rsidRPr="004F420D">
              <w:rPr>
                <w:rFonts w:ascii="Times New Roman" w:hAnsi="Times New Roman" w:cs="Times New Roman"/>
                <w:sz w:val="22"/>
                <w:szCs w:val="22"/>
              </w:rPr>
              <w:t xml:space="preserve"> район, п. Яшкуль, ул. 50 лет Октября, д 6</w:t>
            </w:r>
          </w:p>
        </w:tc>
        <w:tc>
          <w:tcPr>
            <w:tcW w:w="960" w:type="pct"/>
            <w:shd w:val="clear" w:color="auto" w:fill="auto"/>
            <w:vAlign w:val="center"/>
          </w:tcPr>
          <w:p w:rsidR="004F420D" w:rsidRPr="004F420D" w:rsidRDefault="004F420D" w:rsidP="00091DE1">
            <w:pPr>
              <w:pStyle w:val="a5"/>
              <w:rPr>
                <w:rFonts w:ascii="Times New Roman" w:hAnsi="Times New Roman" w:cs="Times New Roman"/>
                <w:sz w:val="22"/>
                <w:szCs w:val="22"/>
              </w:rPr>
            </w:pPr>
            <w:r w:rsidRPr="004F420D">
              <w:rPr>
                <w:rFonts w:ascii="Times New Roman" w:hAnsi="Times New Roman" w:cs="Times New Roman"/>
                <w:sz w:val="22"/>
                <w:szCs w:val="22"/>
              </w:rPr>
              <w:t>ЛЕМАКС премиум 60</w:t>
            </w:r>
          </w:p>
        </w:tc>
        <w:tc>
          <w:tcPr>
            <w:tcW w:w="321" w:type="pct"/>
            <w:vAlign w:val="center"/>
          </w:tcPr>
          <w:p w:rsidR="004F420D" w:rsidRPr="004F420D" w:rsidRDefault="004F420D" w:rsidP="004F420D">
            <w:pPr>
              <w:pStyle w:val="a5"/>
              <w:jc w:val="center"/>
              <w:rPr>
                <w:rFonts w:ascii="Times New Roman" w:hAnsi="Times New Roman" w:cs="Times New Roman"/>
                <w:iCs/>
                <w:sz w:val="22"/>
                <w:szCs w:val="22"/>
              </w:rPr>
            </w:pPr>
            <w:r>
              <w:rPr>
                <w:rFonts w:ascii="Times New Roman" w:hAnsi="Times New Roman" w:cs="Times New Roman"/>
                <w:iCs/>
                <w:sz w:val="22"/>
                <w:szCs w:val="22"/>
              </w:rPr>
              <w:t>1</w:t>
            </w:r>
          </w:p>
        </w:tc>
        <w:tc>
          <w:tcPr>
            <w:tcW w:w="769" w:type="pct"/>
            <w:shd w:val="clear" w:color="auto" w:fill="auto"/>
            <w:vAlign w:val="center"/>
          </w:tcPr>
          <w:p w:rsidR="004F420D" w:rsidRPr="004F420D" w:rsidRDefault="004F420D" w:rsidP="004F420D">
            <w:pPr>
              <w:pStyle w:val="a5"/>
              <w:jc w:val="center"/>
              <w:rPr>
                <w:rFonts w:ascii="Times New Roman" w:hAnsi="Times New Roman" w:cs="Times New Roman"/>
                <w:iCs/>
                <w:sz w:val="22"/>
                <w:szCs w:val="22"/>
              </w:rPr>
            </w:pPr>
            <w:r w:rsidRPr="004F420D">
              <w:rPr>
                <w:rFonts w:ascii="Times New Roman" w:hAnsi="Times New Roman" w:cs="Times New Roman"/>
                <w:iCs/>
                <w:sz w:val="22"/>
                <w:szCs w:val="22"/>
              </w:rPr>
              <w:t xml:space="preserve">СГБЭТ </w:t>
            </w:r>
            <w:r w:rsidRPr="004F420D">
              <w:rPr>
                <w:rFonts w:ascii="Times New Roman" w:hAnsi="Times New Roman" w:cs="Times New Roman"/>
                <w:iCs/>
                <w:sz w:val="22"/>
                <w:szCs w:val="22"/>
                <w:lang w:val="en-US"/>
              </w:rPr>
              <w:t>G</w:t>
            </w:r>
            <w:r w:rsidRPr="004F420D">
              <w:rPr>
                <w:rFonts w:ascii="Times New Roman" w:hAnsi="Times New Roman" w:cs="Times New Roman"/>
                <w:iCs/>
                <w:sz w:val="22"/>
                <w:szCs w:val="22"/>
              </w:rPr>
              <w:t>6</w:t>
            </w:r>
          </w:p>
          <w:p w:rsidR="004F420D" w:rsidRPr="004F420D" w:rsidRDefault="004F420D" w:rsidP="004F420D">
            <w:pPr>
              <w:pStyle w:val="a5"/>
              <w:jc w:val="center"/>
              <w:rPr>
                <w:rFonts w:ascii="Times New Roman" w:hAnsi="Times New Roman" w:cs="Times New Roman"/>
                <w:sz w:val="22"/>
                <w:szCs w:val="22"/>
              </w:rPr>
            </w:pPr>
            <w:r w:rsidRPr="004F420D">
              <w:rPr>
                <w:rFonts w:ascii="Times New Roman" w:hAnsi="Times New Roman" w:cs="Times New Roman"/>
                <w:iCs/>
                <w:sz w:val="22"/>
                <w:szCs w:val="22"/>
              </w:rPr>
              <w:t>№ 005442</w:t>
            </w:r>
          </w:p>
        </w:tc>
        <w:tc>
          <w:tcPr>
            <w:tcW w:w="833" w:type="pct"/>
            <w:shd w:val="clear" w:color="auto" w:fill="auto"/>
            <w:vAlign w:val="center"/>
          </w:tcPr>
          <w:p w:rsidR="004F420D" w:rsidRPr="004F420D" w:rsidRDefault="004F420D" w:rsidP="004F420D">
            <w:pPr>
              <w:pStyle w:val="a5"/>
              <w:jc w:val="center"/>
              <w:rPr>
                <w:rFonts w:ascii="Times New Roman" w:hAnsi="Times New Roman" w:cs="Times New Roman"/>
                <w:sz w:val="22"/>
                <w:szCs w:val="22"/>
              </w:rPr>
            </w:pPr>
            <w:r w:rsidRPr="004F420D">
              <w:rPr>
                <w:rFonts w:ascii="Times New Roman" w:hAnsi="Times New Roman" w:cs="Times New Roman"/>
                <w:sz w:val="22"/>
                <w:szCs w:val="22"/>
              </w:rPr>
              <w:t>Орлова Э.В.</w:t>
            </w:r>
          </w:p>
        </w:tc>
      </w:tr>
      <w:tr w:rsidR="004F420D" w:rsidRPr="00091DE1" w:rsidTr="004F420D">
        <w:trPr>
          <w:trHeight w:val="1319"/>
          <w:jc w:val="center"/>
        </w:trPr>
        <w:tc>
          <w:tcPr>
            <w:tcW w:w="204" w:type="pct"/>
            <w:shd w:val="clear" w:color="auto" w:fill="auto"/>
            <w:vAlign w:val="center"/>
          </w:tcPr>
          <w:p w:rsidR="004F420D" w:rsidRPr="004F420D" w:rsidRDefault="004F420D" w:rsidP="00091DE1">
            <w:pPr>
              <w:pStyle w:val="a5"/>
              <w:rPr>
                <w:rFonts w:ascii="Times New Roman" w:hAnsi="Times New Roman" w:cs="Times New Roman"/>
                <w:sz w:val="22"/>
                <w:szCs w:val="22"/>
              </w:rPr>
            </w:pPr>
            <w:r w:rsidRPr="004F420D">
              <w:rPr>
                <w:rFonts w:ascii="Times New Roman" w:hAnsi="Times New Roman" w:cs="Times New Roman"/>
                <w:sz w:val="22"/>
                <w:szCs w:val="22"/>
              </w:rPr>
              <w:t>5</w:t>
            </w:r>
          </w:p>
        </w:tc>
        <w:tc>
          <w:tcPr>
            <w:tcW w:w="760" w:type="pct"/>
            <w:shd w:val="clear" w:color="auto" w:fill="auto"/>
            <w:vAlign w:val="center"/>
          </w:tcPr>
          <w:p w:rsidR="004F420D" w:rsidRPr="004F420D" w:rsidRDefault="004F420D" w:rsidP="00091DE1">
            <w:pPr>
              <w:pStyle w:val="a5"/>
              <w:rPr>
                <w:rFonts w:ascii="Times New Roman" w:hAnsi="Times New Roman" w:cs="Times New Roman"/>
                <w:sz w:val="22"/>
                <w:szCs w:val="22"/>
              </w:rPr>
            </w:pPr>
            <w:r w:rsidRPr="004F420D">
              <w:rPr>
                <w:rFonts w:ascii="Times New Roman" w:hAnsi="Times New Roman" w:cs="Times New Roman"/>
                <w:sz w:val="22"/>
                <w:szCs w:val="22"/>
              </w:rPr>
              <w:t>Административное здание</w:t>
            </w:r>
          </w:p>
        </w:tc>
        <w:tc>
          <w:tcPr>
            <w:tcW w:w="1153" w:type="pct"/>
            <w:shd w:val="clear" w:color="auto" w:fill="auto"/>
            <w:vAlign w:val="center"/>
          </w:tcPr>
          <w:p w:rsidR="004F420D" w:rsidRPr="004F420D" w:rsidRDefault="004F420D" w:rsidP="00091DE1">
            <w:pPr>
              <w:pStyle w:val="a5"/>
              <w:rPr>
                <w:rFonts w:ascii="Times New Roman" w:hAnsi="Times New Roman" w:cs="Times New Roman"/>
                <w:sz w:val="22"/>
                <w:szCs w:val="22"/>
              </w:rPr>
            </w:pPr>
            <w:r w:rsidRPr="004F420D">
              <w:rPr>
                <w:rFonts w:ascii="Times New Roman" w:hAnsi="Times New Roman" w:cs="Times New Roman"/>
                <w:sz w:val="22"/>
                <w:szCs w:val="22"/>
              </w:rPr>
              <w:t>Республика Калмыкия, Лаганский район, г. Лагань, ул. Куйбышева, д. 1</w:t>
            </w:r>
          </w:p>
        </w:tc>
        <w:tc>
          <w:tcPr>
            <w:tcW w:w="960" w:type="pct"/>
            <w:shd w:val="clear" w:color="auto" w:fill="auto"/>
            <w:vAlign w:val="center"/>
          </w:tcPr>
          <w:p w:rsidR="004F420D" w:rsidRPr="004F420D" w:rsidRDefault="004F420D" w:rsidP="00091DE1">
            <w:pPr>
              <w:pStyle w:val="a5"/>
              <w:rPr>
                <w:rFonts w:ascii="Times New Roman" w:hAnsi="Times New Roman" w:cs="Times New Roman"/>
                <w:sz w:val="22"/>
                <w:szCs w:val="22"/>
              </w:rPr>
            </w:pPr>
            <w:r w:rsidRPr="004F420D">
              <w:rPr>
                <w:rFonts w:ascii="Times New Roman" w:hAnsi="Times New Roman" w:cs="Times New Roman"/>
                <w:sz w:val="22"/>
                <w:szCs w:val="22"/>
              </w:rPr>
              <w:t>АОГВ 41н – 2 шт.</w:t>
            </w:r>
          </w:p>
        </w:tc>
        <w:tc>
          <w:tcPr>
            <w:tcW w:w="321" w:type="pct"/>
            <w:vAlign w:val="center"/>
          </w:tcPr>
          <w:p w:rsidR="004F420D" w:rsidRPr="004F420D" w:rsidRDefault="004F420D" w:rsidP="004F420D">
            <w:pPr>
              <w:pStyle w:val="a5"/>
              <w:jc w:val="center"/>
              <w:rPr>
                <w:rFonts w:ascii="Times New Roman" w:hAnsi="Times New Roman" w:cs="Times New Roman"/>
                <w:iCs/>
                <w:sz w:val="22"/>
                <w:szCs w:val="22"/>
              </w:rPr>
            </w:pPr>
            <w:r>
              <w:rPr>
                <w:rFonts w:ascii="Times New Roman" w:hAnsi="Times New Roman" w:cs="Times New Roman"/>
                <w:iCs/>
                <w:sz w:val="22"/>
                <w:szCs w:val="22"/>
              </w:rPr>
              <w:t>2</w:t>
            </w:r>
          </w:p>
        </w:tc>
        <w:tc>
          <w:tcPr>
            <w:tcW w:w="769" w:type="pct"/>
            <w:shd w:val="clear" w:color="auto" w:fill="auto"/>
            <w:vAlign w:val="center"/>
          </w:tcPr>
          <w:p w:rsidR="004F420D" w:rsidRPr="004F420D" w:rsidRDefault="004F420D" w:rsidP="004F420D">
            <w:pPr>
              <w:pStyle w:val="a5"/>
              <w:jc w:val="center"/>
              <w:rPr>
                <w:rFonts w:ascii="Times New Roman" w:hAnsi="Times New Roman" w:cs="Times New Roman"/>
                <w:iCs/>
                <w:sz w:val="22"/>
                <w:szCs w:val="22"/>
              </w:rPr>
            </w:pPr>
            <w:r w:rsidRPr="004F420D">
              <w:rPr>
                <w:rFonts w:ascii="Times New Roman" w:hAnsi="Times New Roman" w:cs="Times New Roman"/>
                <w:iCs/>
                <w:sz w:val="22"/>
                <w:szCs w:val="22"/>
              </w:rPr>
              <w:t>ВК-G6</w:t>
            </w:r>
          </w:p>
          <w:p w:rsidR="004F420D" w:rsidRPr="004F420D" w:rsidRDefault="004F420D" w:rsidP="004F420D">
            <w:pPr>
              <w:pStyle w:val="a5"/>
              <w:jc w:val="center"/>
              <w:rPr>
                <w:rFonts w:ascii="Times New Roman" w:hAnsi="Times New Roman" w:cs="Times New Roman"/>
                <w:sz w:val="22"/>
                <w:szCs w:val="22"/>
              </w:rPr>
            </w:pPr>
            <w:r w:rsidRPr="004F420D">
              <w:rPr>
                <w:rFonts w:ascii="Times New Roman" w:hAnsi="Times New Roman" w:cs="Times New Roman"/>
                <w:iCs/>
                <w:sz w:val="22"/>
                <w:szCs w:val="22"/>
              </w:rPr>
              <w:t>№ 29874463</w:t>
            </w:r>
          </w:p>
        </w:tc>
        <w:tc>
          <w:tcPr>
            <w:tcW w:w="833" w:type="pct"/>
            <w:shd w:val="clear" w:color="auto" w:fill="auto"/>
            <w:vAlign w:val="center"/>
          </w:tcPr>
          <w:p w:rsidR="004F420D" w:rsidRPr="004F420D" w:rsidRDefault="004F420D" w:rsidP="004F420D">
            <w:pPr>
              <w:pStyle w:val="a5"/>
              <w:jc w:val="center"/>
              <w:rPr>
                <w:rFonts w:ascii="Times New Roman" w:hAnsi="Times New Roman" w:cs="Times New Roman"/>
                <w:sz w:val="22"/>
                <w:szCs w:val="22"/>
              </w:rPr>
            </w:pPr>
            <w:r w:rsidRPr="004F420D">
              <w:rPr>
                <w:rFonts w:ascii="Times New Roman" w:hAnsi="Times New Roman" w:cs="Times New Roman"/>
                <w:sz w:val="22"/>
                <w:szCs w:val="22"/>
              </w:rPr>
              <w:t>Орлова Э.В.</w:t>
            </w:r>
          </w:p>
        </w:tc>
      </w:tr>
      <w:tr w:rsidR="004F420D" w:rsidRPr="00091DE1" w:rsidTr="004F420D">
        <w:trPr>
          <w:trHeight w:val="1215"/>
          <w:jc w:val="center"/>
        </w:trPr>
        <w:tc>
          <w:tcPr>
            <w:tcW w:w="204" w:type="pct"/>
            <w:shd w:val="clear" w:color="auto" w:fill="auto"/>
            <w:vAlign w:val="center"/>
          </w:tcPr>
          <w:p w:rsidR="004F420D" w:rsidRPr="004F420D" w:rsidRDefault="004F420D" w:rsidP="00091DE1">
            <w:pPr>
              <w:pStyle w:val="a5"/>
              <w:rPr>
                <w:rFonts w:ascii="Times New Roman" w:hAnsi="Times New Roman" w:cs="Times New Roman"/>
                <w:sz w:val="22"/>
                <w:szCs w:val="22"/>
              </w:rPr>
            </w:pPr>
            <w:r w:rsidRPr="004F420D">
              <w:rPr>
                <w:rFonts w:ascii="Times New Roman" w:hAnsi="Times New Roman" w:cs="Times New Roman"/>
                <w:sz w:val="22"/>
                <w:szCs w:val="22"/>
              </w:rPr>
              <w:t>6</w:t>
            </w:r>
          </w:p>
        </w:tc>
        <w:tc>
          <w:tcPr>
            <w:tcW w:w="760" w:type="pct"/>
            <w:shd w:val="clear" w:color="auto" w:fill="auto"/>
            <w:vAlign w:val="center"/>
          </w:tcPr>
          <w:p w:rsidR="004F420D" w:rsidRPr="004F420D" w:rsidRDefault="004F420D" w:rsidP="00091DE1">
            <w:pPr>
              <w:pStyle w:val="a5"/>
              <w:rPr>
                <w:rFonts w:ascii="Times New Roman" w:hAnsi="Times New Roman" w:cs="Times New Roman"/>
                <w:sz w:val="22"/>
                <w:szCs w:val="22"/>
              </w:rPr>
            </w:pPr>
            <w:r w:rsidRPr="004F420D">
              <w:rPr>
                <w:rFonts w:ascii="Times New Roman" w:hAnsi="Times New Roman" w:cs="Times New Roman"/>
                <w:sz w:val="22"/>
                <w:szCs w:val="22"/>
              </w:rPr>
              <w:t>Административное здание</w:t>
            </w:r>
          </w:p>
        </w:tc>
        <w:tc>
          <w:tcPr>
            <w:tcW w:w="1153" w:type="pct"/>
            <w:shd w:val="clear" w:color="auto" w:fill="auto"/>
            <w:vAlign w:val="center"/>
          </w:tcPr>
          <w:p w:rsidR="004F420D" w:rsidRPr="004F420D" w:rsidRDefault="004F420D" w:rsidP="00091DE1">
            <w:pPr>
              <w:pStyle w:val="a5"/>
              <w:rPr>
                <w:rFonts w:ascii="Times New Roman" w:hAnsi="Times New Roman" w:cs="Times New Roman"/>
                <w:sz w:val="22"/>
                <w:szCs w:val="22"/>
              </w:rPr>
            </w:pPr>
            <w:r w:rsidRPr="004F420D">
              <w:rPr>
                <w:rFonts w:ascii="Times New Roman" w:hAnsi="Times New Roman" w:cs="Times New Roman"/>
                <w:sz w:val="22"/>
                <w:szCs w:val="22"/>
              </w:rPr>
              <w:t xml:space="preserve">Республика Калмыкия, </w:t>
            </w:r>
            <w:proofErr w:type="spellStart"/>
            <w:r w:rsidRPr="004F420D">
              <w:rPr>
                <w:rFonts w:ascii="Times New Roman" w:hAnsi="Times New Roman" w:cs="Times New Roman"/>
                <w:sz w:val="22"/>
                <w:szCs w:val="22"/>
              </w:rPr>
              <w:t>Ики-Бурульский</w:t>
            </w:r>
            <w:proofErr w:type="spellEnd"/>
            <w:r w:rsidRPr="004F420D">
              <w:rPr>
                <w:rFonts w:ascii="Times New Roman" w:hAnsi="Times New Roman" w:cs="Times New Roman"/>
                <w:sz w:val="22"/>
                <w:szCs w:val="22"/>
              </w:rPr>
              <w:t xml:space="preserve"> район, п. </w:t>
            </w:r>
            <w:proofErr w:type="spellStart"/>
            <w:r w:rsidRPr="004F420D">
              <w:rPr>
                <w:rFonts w:ascii="Times New Roman" w:hAnsi="Times New Roman" w:cs="Times New Roman"/>
                <w:sz w:val="22"/>
                <w:szCs w:val="22"/>
              </w:rPr>
              <w:t>Ики-Бурул</w:t>
            </w:r>
            <w:proofErr w:type="spellEnd"/>
            <w:r w:rsidRPr="004F420D">
              <w:rPr>
                <w:rFonts w:ascii="Times New Roman" w:hAnsi="Times New Roman" w:cs="Times New Roman"/>
                <w:sz w:val="22"/>
                <w:szCs w:val="22"/>
              </w:rPr>
              <w:t xml:space="preserve">, тер. </w:t>
            </w:r>
            <w:proofErr w:type="spellStart"/>
            <w:r w:rsidRPr="004F420D">
              <w:rPr>
                <w:rFonts w:ascii="Times New Roman" w:hAnsi="Times New Roman" w:cs="Times New Roman"/>
                <w:sz w:val="22"/>
                <w:szCs w:val="22"/>
              </w:rPr>
              <w:t>Промзона</w:t>
            </w:r>
            <w:proofErr w:type="spellEnd"/>
          </w:p>
        </w:tc>
        <w:tc>
          <w:tcPr>
            <w:tcW w:w="960" w:type="pct"/>
            <w:shd w:val="clear" w:color="auto" w:fill="auto"/>
            <w:vAlign w:val="center"/>
          </w:tcPr>
          <w:p w:rsidR="004F420D" w:rsidRPr="004F420D" w:rsidRDefault="004F420D" w:rsidP="00091DE1">
            <w:pPr>
              <w:pStyle w:val="a5"/>
              <w:rPr>
                <w:rFonts w:ascii="Times New Roman" w:hAnsi="Times New Roman" w:cs="Times New Roman"/>
                <w:sz w:val="22"/>
                <w:szCs w:val="22"/>
              </w:rPr>
            </w:pPr>
            <w:r w:rsidRPr="004F420D">
              <w:rPr>
                <w:rFonts w:ascii="Times New Roman" w:hAnsi="Times New Roman" w:cs="Times New Roman"/>
                <w:sz w:val="22"/>
                <w:szCs w:val="22"/>
              </w:rPr>
              <w:t>АОГВ 3501 – 2 шт.</w:t>
            </w:r>
          </w:p>
        </w:tc>
        <w:tc>
          <w:tcPr>
            <w:tcW w:w="321" w:type="pct"/>
            <w:vAlign w:val="center"/>
          </w:tcPr>
          <w:p w:rsidR="004F420D" w:rsidRPr="004F420D" w:rsidRDefault="004F420D" w:rsidP="004F420D">
            <w:pPr>
              <w:pStyle w:val="a5"/>
              <w:jc w:val="center"/>
              <w:rPr>
                <w:rFonts w:ascii="Times New Roman" w:hAnsi="Times New Roman" w:cs="Times New Roman"/>
                <w:iCs/>
                <w:sz w:val="22"/>
                <w:szCs w:val="22"/>
              </w:rPr>
            </w:pPr>
            <w:r>
              <w:rPr>
                <w:rFonts w:ascii="Times New Roman" w:hAnsi="Times New Roman" w:cs="Times New Roman"/>
                <w:iCs/>
                <w:sz w:val="22"/>
                <w:szCs w:val="22"/>
              </w:rPr>
              <w:t>2</w:t>
            </w:r>
          </w:p>
        </w:tc>
        <w:tc>
          <w:tcPr>
            <w:tcW w:w="769" w:type="pct"/>
            <w:shd w:val="clear" w:color="auto" w:fill="auto"/>
            <w:vAlign w:val="center"/>
          </w:tcPr>
          <w:p w:rsidR="004F420D" w:rsidRPr="004F420D" w:rsidRDefault="004F420D" w:rsidP="004F420D">
            <w:pPr>
              <w:pStyle w:val="a5"/>
              <w:jc w:val="center"/>
              <w:rPr>
                <w:rFonts w:ascii="Times New Roman" w:hAnsi="Times New Roman" w:cs="Times New Roman"/>
                <w:iCs/>
                <w:sz w:val="22"/>
                <w:szCs w:val="22"/>
              </w:rPr>
            </w:pPr>
            <w:r w:rsidRPr="004F420D">
              <w:rPr>
                <w:rFonts w:ascii="Times New Roman" w:hAnsi="Times New Roman" w:cs="Times New Roman"/>
                <w:iCs/>
                <w:sz w:val="22"/>
                <w:szCs w:val="22"/>
              </w:rPr>
              <w:t>ВК-G10</w:t>
            </w:r>
          </w:p>
          <w:p w:rsidR="004F420D" w:rsidRPr="004F420D" w:rsidRDefault="004F420D" w:rsidP="004F420D">
            <w:pPr>
              <w:pStyle w:val="a5"/>
              <w:jc w:val="center"/>
              <w:rPr>
                <w:rFonts w:ascii="Times New Roman" w:hAnsi="Times New Roman" w:cs="Times New Roman"/>
                <w:sz w:val="22"/>
                <w:szCs w:val="22"/>
              </w:rPr>
            </w:pPr>
            <w:r w:rsidRPr="004F420D">
              <w:rPr>
                <w:rFonts w:ascii="Times New Roman" w:hAnsi="Times New Roman" w:cs="Times New Roman"/>
                <w:iCs/>
                <w:sz w:val="22"/>
                <w:szCs w:val="22"/>
              </w:rPr>
              <w:t>№ 29928759</w:t>
            </w:r>
          </w:p>
        </w:tc>
        <w:tc>
          <w:tcPr>
            <w:tcW w:w="833" w:type="pct"/>
            <w:shd w:val="clear" w:color="auto" w:fill="auto"/>
            <w:vAlign w:val="center"/>
          </w:tcPr>
          <w:p w:rsidR="004F420D" w:rsidRPr="004F420D" w:rsidRDefault="004F420D" w:rsidP="004F420D">
            <w:pPr>
              <w:pStyle w:val="a5"/>
              <w:jc w:val="center"/>
              <w:rPr>
                <w:rFonts w:ascii="Times New Roman" w:hAnsi="Times New Roman" w:cs="Times New Roman"/>
                <w:sz w:val="22"/>
                <w:szCs w:val="22"/>
              </w:rPr>
            </w:pPr>
            <w:r w:rsidRPr="004F420D">
              <w:rPr>
                <w:rFonts w:ascii="Times New Roman" w:hAnsi="Times New Roman" w:cs="Times New Roman"/>
                <w:sz w:val="22"/>
                <w:szCs w:val="22"/>
              </w:rPr>
              <w:t>Орлова Э.В.</w:t>
            </w:r>
          </w:p>
        </w:tc>
      </w:tr>
      <w:tr w:rsidR="004F420D" w:rsidRPr="00091DE1" w:rsidTr="004F420D">
        <w:trPr>
          <w:trHeight w:val="1133"/>
          <w:jc w:val="center"/>
        </w:trPr>
        <w:tc>
          <w:tcPr>
            <w:tcW w:w="204" w:type="pct"/>
            <w:shd w:val="clear" w:color="auto" w:fill="auto"/>
            <w:vAlign w:val="center"/>
          </w:tcPr>
          <w:p w:rsidR="004F420D" w:rsidRPr="004F420D" w:rsidRDefault="004F420D" w:rsidP="00091DE1">
            <w:pPr>
              <w:pStyle w:val="a5"/>
              <w:rPr>
                <w:rFonts w:ascii="Times New Roman" w:hAnsi="Times New Roman" w:cs="Times New Roman"/>
                <w:sz w:val="22"/>
                <w:szCs w:val="22"/>
              </w:rPr>
            </w:pPr>
            <w:r w:rsidRPr="004F420D">
              <w:rPr>
                <w:rFonts w:ascii="Times New Roman" w:hAnsi="Times New Roman" w:cs="Times New Roman"/>
                <w:sz w:val="22"/>
                <w:szCs w:val="22"/>
              </w:rPr>
              <w:t>7</w:t>
            </w:r>
          </w:p>
        </w:tc>
        <w:tc>
          <w:tcPr>
            <w:tcW w:w="760" w:type="pct"/>
            <w:shd w:val="clear" w:color="auto" w:fill="auto"/>
            <w:vAlign w:val="center"/>
          </w:tcPr>
          <w:p w:rsidR="004F420D" w:rsidRPr="004F420D" w:rsidRDefault="004F420D" w:rsidP="00091DE1">
            <w:pPr>
              <w:pStyle w:val="a5"/>
              <w:rPr>
                <w:rFonts w:ascii="Times New Roman" w:hAnsi="Times New Roman" w:cs="Times New Roman"/>
                <w:sz w:val="22"/>
                <w:szCs w:val="22"/>
              </w:rPr>
            </w:pPr>
            <w:r w:rsidRPr="004F420D">
              <w:rPr>
                <w:rFonts w:ascii="Times New Roman" w:hAnsi="Times New Roman" w:cs="Times New Roman"/>
                <w:sz w:val="22"/>
                <w:szCs w:val="22"/>
              </w:rPr>
              <w:t>Административное здание</w:t>
            </w:r>
          </w:p>
        </w:tc>
        <w:tc>
          <w:tcPr>
            <w:tcW w:w="1153" w:type="pct"/>
            <w:shd w:val="clear" w:color="auto" w:fill="auto"/>
            <w:vAlign w:val="center"/>
          </w:tcPr>
          <w:p w:rsidR="004F420D" w:rsidRPr="004F420D" w:rsidRDefault="004F420D" w:rsidP="00091DE1">
            <w:pPr>
              <w:pStyle w:val="a5"/>
              <w:rPr>
                <w:rFonts w:ascii="Times New Roman" w:hAnsi="Times New Roman" w:cs="Times New Roman"/>
                <w:sz w:val="22"/>
                <w:szCs w:val="22"/>
              </w:rPr>
            </w:pPr>
            <w:r w:rsidRPr="004F420D">
              <w:rPr>
                <w:rFonts w:ascii="Times New Roman" w:hAnsi="Times New Roman" w:cs="Times New Roman"/>
                <w:sz w:val="22"/>
                <w:szCs w:val="22"/>
              </w:rPr>
              <w:t xml:space="preserve">Республика Калмыкия, </w:t>
            </w:r>
            <w:proofErr w:type="spellStart"/>
            <w:r w:rsidRPr="004F420D">
              <w:rPr>
                <w:rFonts w:ascii="Times New Roman" w:hAnsi="Times New Roman" w:cs="Times New Roman"/>
                <w:sz w:val="22"/>
                <w:szCs w:val="22"/>
              </w:rPr>
              <w:t>Яшалтинский</w:t>
            </w:r>
            <w:proofErr w:type="spellEnd"/>
            <w:r w:rsidRPr="004F420D">
              <w:rPr>
                <w:rFonts w:ascii="Times New Roman" w:hAnsi="Times New Roman" w:cs="Times New Roman"/>
                <w:sz w:val="22"/>
                <w:szCs w:val="22"/>
              </w:rPr>
              <w:t xml:space="preserve"> район, с. Яшалта, ул. </w:t>
            </w:r>
            <w:proofErr w:type="spellStart"/>
            <w:r w:rsidRPr="004F420D">
              <w:rPr>
                <w:rFonts w:ascii="Times New Roman" w:hAnsi="Times New Roman" w:cs="Times New Roman"/>
                <w:sz w:val="22"/>
                <w:szCs w:val="22"/>
              </w:rPr>
              <w:t>Пэрна</w:t>
            </w:r>
            <w:proofErr w:type="spellEnd"/>
            <w:r w:rsidRPr="004F420D">
              <w:rPr>
                <w:rFonts w:ascii="Times New Roman" w:hAnsi="Times New Roman" w:cs="Times New Roman"/>
                <w:sz w:val="22"/>
                <w:szCs w:val="22"/>
              </w:rPr>
              <w:t>, д. 42</w:t>
            </w:r>
            <w:proofErr w:type="gramStart"/>
            <w:r w:rsidRPr="004F420D">
              <w:rPr>
                <w:rFonts w:ascii="Times New Roman" w:hAnsi="Times New Roman" w:cs="Times New Roman"/>
                <w:sz w:val="22"/>
                <w:szCs w:val="22"/>
              </w:rPr>
              <w:t xml:space="preserve"> А</w:t>
            </w:r>
            <w:proofErr w:type="gramEnd"/>
          </w:p>
        </w:tc>
        <w:tc>
          <w:tcPr>
            <w:tcW w:w="960" w:type="pct"/>
            <w:shd w:val="clear" w:color="auto" w:fill="auto"/>
            <w:vAlign w:val="center"/>
          </w:tcPr>
          <w:p w:rsidR="004F420D" w:rsidRPr="004F420D" w:rsidRDefault="004F420D" w:rsidP="00091DE1">
            <w:pPr>
              <w:pStyle w:val="a5"/>
              <w:rPr>
                <w:rFonts w:ascii="Times New Roman" w:hAnsi="Times New Roman" w:cs="Times New Roman"/>
                <w:sz w:val="22"/>
                <w:szCs w:val="22"/>
              </w:rPr>
            </w:pPr>
            <w:r w:rsidRPr="004F420D">
              <w:rPr>
                <w:rFonts w:ascii="Times New Roman" w:hAnsi="Times New Roman" w:cs="Times New Roman"/>
                <w:sz w:val="22"/>
                <w:szCs w:val="22"/>
              </w:rPr>
              <w:t>КЧГО – 40 - 1</w:t>
            </w:r>
          </w:p>
        </w:tc>
        <w:tc>
          <w:tcPr>
            <w:tcW w:w="321" w:type="pct"/>
            <w:vAlign w:val="center"/>
          </w:tcPr>
          <w:p w:rsidR="004F420D" w:rsidRPr="004F420D" w:rsidRDefault="004F420D" w:rsidP="004F420D">
            <w:pPr>
              <w:pStyle w:val="a5"/>
              <w:jc w:val="center"/>
              <w:rPr>
                <w:rFonts w:ascii="Times New Roman" w:hAnsi="Times New Roman" w:cs="Times New Roman"/>
                <w:iCs/>
                <w:sz w:val="22"/>
                <w:szCs w:val="22"/>
              </w:rPr>
            </w:pPr>
            <w:r>
              <w:rPr>
                <w:rFonts w:ascii="Times New Roman" w:hAnsi="Times New Roman" w:cs="Times New Roman"/>
                <w:iCs/>
                <w:sz w:val="22"/>
                <w:szCs w:val="22"/>
              </w:rPr>
              <w:t>1</w:t>
            </w:r>
          </w:p>
        </w:tc>
        <w:tc>
          <w:tcPr>
            <w:tcW w:w="769" w:type="pct"/>
            <w:shd w:val="clear" w:color="auto" w:fill="auto"/>
            <w:vAlign w:val="center"/>
          </w:tcPr>
          <w:p w:rsidR="004F420D" w:rsidRPr="004F420D" w:rsidRDefault="004F420D" w:rsidP="004F420D">
            <w:pPr>
              <w:pStyle w:val="a5"/>
              <w:jc w:val="center"/>
              <w:rPr>
                <w:rFonts w:ascii="Times New Roman" w:hAnsi="Times New Roman" w:cs="Times New Roman"/>
                <w:iCs/>
                <w:sz w:val="22"/>
                <w:szCs w:val="22"/>
              </w:rPr>
            </w:pPr>
            <w:r w:rsidRPr="004F420D">
              <w:rPr>
                <w:rFonts w:ascii="Times New Roman" w:hAnsi="Times New Roman" w:cs="Times New Roman"/>
                <w:iCs/>
                <w:sz w:val="22"/>
                <w:szCs w:val="22"/>
              </w:rPr>
              <w:t>ВК-G6</w:t>
            </w:r>
          </w:p>
          <w:p w:rsidR="004F420D" w:rsidRPr="004F420D" w:rsidRDefault="004F420D" w:rsidP="004F420D">
            <w:pPr>
              <w:pStyle w:val="a5"/>
              <w:jc w:val="center"/>
              <w:rPr>
                <w:rFonts w:ascii="Times New Roman" w:hAnsi="Times New Roman" w:cs="Times New Roman"/>
                <w:iCs/>
                <w:sz w:val="22"/>
                <w:szCs w:val="22"/>
              </w:rPr>
            </w:pPr>
            <w:r w:rsidRPr="004F420D">
              <w:rPr>
                <w:rFonts w:ascii="Times New Roman" w:hAnsi="Times New Roman" w:cs="Times New Roman"/>
                <w:iCs/>
                <w:sz w:val="22"/>
                <w:szCs w:val="22"/>
              </w:rPr>
              <w:t>№29873617</w:t>
            </w:r>
          </w:p>
        </w:tc>
        <w:tc>
          <w:tcPr>
            <w:tcW w:w="833" w:type="pct"/>
            <w:shd w:val="clear" w:color="auto" w:fill="auto"/>
            <w:vAlign w:val="center"/>
          </w:tcPr>
          <w:p w:rsidR="004F420D" w:rsidRPr="004F420D" w:rsidRDefault="004F420D" w:rsidP="004F420D">
            <w:pPr>
              <w:pStyle w:val="a5"/>
              <w:jc w:val="center"/>
              <w:rPr>
                <w:rFonts w:ascii="Times New Roman" w:hAnsi="Times New Roman" w:cs="Times New Roman"/>
                <w:sz w:val="22"/>
                <w:szCs w:val="22"/>
              </w:rPr>
            </w:pPr>
            <w:r w:rsidRPr="004F420D">
              <w:rPr>
                <w:rFonts w:ascii="Times New Roman" w:hAnsi="Times New Roman" w:cs="Times New Roman"/>
                <w:sz w:val="22"/>
                <w:szCs w:val="22"/>
              </w:rPr>
              <w:t>Орлова Э.В.</w:t>
            </w:r>
          </w:p>
        </w:tc>
      </w:tr>
      <w:tr w:rsidR="004F420D" w:rsidRPr="00091DE1" w:rsidTr="004F420D">
        <w:trPr>
          <w:trHeight w:val="996"/>
          <w:jc w:val="center"/>
        </w:trPr>
        <w:tc>
          <w:tcPr>
            <w:tcW w:w="204" w:type="pct"/>
            <w:shd w:val="clear" w:color="auto" w:fill="auto"/>
            <w:vAlign w:val="center"/>
          </w:tcPr>
          <w:p w:rsidR="004F420D" w:rsidRPr="004F420D" w:rsidRDefault="004F420D" w:rsidP="00091DE1">
            <w:pPr>
              <w:pStyle w:val="a5"/>
              <w:rPr>
                <w:rFonts w:ascii="Times New Roman" w:hAnsi="Times New Roman" w:cs="Times New Roman"/>
                <w:sz w:val="22"/>
                <w:szCs w:val="22"/>
              </w:rPr>
            </w:pPr>
            <w:r w:rsidRPr="004F420D">
              <w:rPr>
                <w:rFonts w:ascii="Times New Roman" w:hAnsi="Times New Roman" w:cs="Times New Roman"/>
                <w:sz w:val="22"/>
                <w:szCs w:val="22"/>
              </w:rPr>
              <w:t>8</w:t>
            </w:r>
          </w:p>
        </w:tc>
        <w:tc>
          <w:tcPr>
            <w:tcW w:w="760" w:type="pct"/>
            <w:shd w:val="clear" w:color="auto" w:fill="auto"/>
            <w:vAlign w:val="center"/>
          </w:tcPr>
          <w:p w:rsidR="004F420D" w:rsidRPr="004F420D" w:rsidRDefault="004F420D" w:rsidP="00091DE1">
            <w:pPr>
              <w:pStyle w:val="a5"/>
              <w:rPr>
                <w:rFonts w:ascii="Times New Roman" w:hAnsi="Times New Roman" w:cs="Times New Roman"/>
                <w:sz w:val="22"/>
                <w:szCs w:val="22"/>
              </w:rPr>
            </w:pPr>
            <w:r w:rsidRPr="004F420D">
              <w:rPr>
                <w:rFonts w:ascii="Times New Roman" w:hAnsi="Times New Roman" w:cs="Times New Roman"/>
                <w:sz w:val="22"/>
                <w:szCs w:val="22"/>
              </w:rPr>
              <w:t>Административное здание</w:t>
            </w:r>
          </w:p>
        </w:tc>
        <w:tc>
          <w:tcPr>
            <w:tcW w:w="1153" w:type="pct"/>
            <w:shd w:val="clear" w:color="auto" w:fill="auto"/>
            <w:vAlign w:val="center"/>
          </w:tcPr>
          <w:p w:rsidR="004F420D" w:rsidRPr="004F420D" w:rsidRDefault="004F420D" w:rsidP="00091DE1">
            <w:pPr>
              <w:pStyle w:val="a5"/>
              <w:rPr>
                <w:rFonts w:ascii="Times New Roman" w:hAnsi="Times New Roman" w:cs="Times New Roman"/>
                <w:sz w:val="22"/>
                <w:szCs w:val="22"/>
              </w:rPr>
            </w:pPr>
            <w:r w:rsidRPr="004F420D">
              <w:rPr>
                <w:rFonts w:ascii="Times New Roman" w:hAnsi="Times New Roman" w:cs="Times New Roman"/>
                <w:sz w:val="22"/>
                <w:szCs w:val="22"/>
              </w:rPr>
              <w:t>Республика Калмыкия, г. Элиста, ул. Лермонтова, д. 16а</w:t>
            </w:r>
          </w:p>
        </w:tc>
        <w:tc>
          <w:tcPr>
            <w:tcW w:w="960" w:type="pct"/>
            <w:shd w:val="clear" w:color="auto" w:fill="auto"/>
            <w:vAlign w:val="center"/>
          </w:tcPr>
          <w:p w:rsidR="004F420D" w:rsidRPr="004F420D" w:rsidRDefault="004F420D" w:rsidP="00091DE1">
            <w:pPr>
              <w:pStyle w:val="a5"/>
              <w:rPr>
                <w:rFonts w:ascii="Times New Roman" w:hAnsi="Times New Roman" w:cs="Times New Roman"/>
                <w:sz w:val="22"/>
                <w:szCs w:val="22"/>
              </w:rPr>
            </w:pPr>
            <w:r w:rsidRPr="004F420D">
              <w:rPr>
                <w:rFonts w:ascii="Times New Roman" w:hAnsi="Times New Roman" w:cs="Times New Roman"/>
                <w:sz w:val="22"/>
                <w:szCs w:val="22"/>
              </w:rPr>
              <w:t xml:space="preserve">КСГ </w:t>
            </w:r>
            <w:r w:rsidRPr="004F420D">
              <w:rPr>
                <w:rFonts w:ascii="Times New Roman" w:hAnsi="Times New Roman" w:cs="Times New Roman"/>
                <w:sz w:val="22"/>
                <w:szCs w:val="22"/>
                <w:lang w:val="en-US"/>
              </w:rPr>
              <w:t>ARIDEYA-</w:t>
            </w:r>
            <w:r w:rsidRPr="004F420D">
              <w:rPr>
                <w:rFonts w:ascii="Times New Roman" w:hAnsi="Times New Roman" w:cs="Times New Roman"/>
                <w:sz w:val="22"/>
                <w:szCs w:val="22"/>
              </w:rPr>
              <w:t xml:space="preserve">20 </w:t>
            </w:r>
          </w:p>
        </w:tc>
        <w:tc>
          <w:tcPr>
            <w:tcW w:w="321" w:type="pct"/>
            <w:vAlign w:val="center"/>
          </w:tcPr>
          <w:p w:rsidR="004F420D" w:rsidRPr="004F420D" w:rsidRDefault="004F420D" w:rsidP="004F420D">
            <w:pPr>
              <w:pStyle w:val="a5"/>
              <w:jc w:val="center"/>
              <w:rPr>
                <w:rFonts w:ascii="Times New Roman" w:hAnsi="Times New Roman" w:cs="Times New Roman"/>
                <w:iCs/>
                <w:sz w:val="22"/>
                <w:szCs w:val="22"/>
              </w:rPr>
            </w:pPr>
            <w:r>
              <w:rPr>
                <w:rFonts w:ascii="Times New Roman" w:hAnsi="Times New Roman" w:cs="Times New Roman"/>
                <w:iCs/>
                <w:sz w:val="22"/>
                <w:szCs w:val="22"/>
              </w:rPr>
              <w:t>1</w:t>
            </w:r>
          </w:p>
        </w:tc>
        <w:tc>
          <w:tcPr>
            <w:tcW w:w="769" w:type="pct"/>
            <w:shd w:val="clear" w:color="auto" w:fill="auto"/>
            <w:vAlign w:val="center"/>
          </w:tcPr>
          <w:p w:rsidR="004F420D" w:rsidRPr="004F420D" w:rsidRDefault="004F420D" w:rsidP="004F420D">
            <w:pPr>
              <w:pStyle w:val="a5"/>
              <w:jc w:val="center"/>
              <w:rPr>
                <w:rFonts w:ascii="Times New Roman" w:hAnsi="Times New Roman" w:cs="Times New Roman"/>
                <w:iCs/>
                <w:sz w:val="22"/>
                <w:szCs w:val="22"/>
              </w:rPr>
            </w:pPr>
            <w:r w:rsidRPr="004F420D">
              <w:rPr>
                <w:rFonts w:ascii="Times New Roman" w:hAnsi="Times New Roman" w:cs="Times New Roman"/>
                <w:iCs/>
                <w:sz w:val="22"/>
                <w:szCs w:val="22"/>
              </w:rPr>
              <w:t xml:space="preserve">СГБЭТ </w:t>
            </w:r>
            <w:r w:rsidRPr="004F420D">
              <w:rPr>
                <w:rFonts w:ascii="Times New Roman" w:hAnsi="Times New Roman" w:cs="Times New Roman"/>
                <w:iCs/>
                <w:sz w:val="22"/>
                <w:szCs w:val="22"/>
                <w:lang w:val="en-US"/>
              </w:rPr>
              <w:t>G</w:t>
            </w:r>
            <w:r w:rsidRPr="004F420D">
              <w:rPr>
                <w:rFonts w:ascii="Times New Roman" w:hAnsi="Times New Roman" w:cs="Times New Roman"/>
                <w:iCs/>
                <w:sz w:val="22"/>
                <w:szCs w:val="22"/>
              </w:rPr>
              <w:t xml:space="preserve"> 2,5</w:t>
            </w:r>
          </w:p>
          <w:p w:rsidR="004F420D" w:rsidRPr="004F420D" w:rsidRDefault="004F420D" w:rsidP="004F420D">
            <w:pPr>
              <w:pStyle w:val="a5"/>
              <w:jc w:val="center"/>
              <w:rPr>
                <w:rFonts w:ascii="Times New Roman" w:hAnsi="Times New Roman" w:cs="Times New Roman"/>
                <w:iCs/>
                <w:sz w:val="22"/>
                <w:szCs w:val="22"/>
              </w:rPr>
            </w:pPr>
            <w:r w:rsidRPr="004F420D">
              <w:rPr>
                <w:rFonts w:ascii="Times New Roman" w:hAnsi="Times New Roman" w:cs="Times New Roman"/>
                <w:iCs/>
                <w:sz w:val="22"/>
                <w:szCs w:val="22"/>
              </w:rPr>
              <w:t>№ 42151</w:t>
            </w:r>
          </w:p>
        </w:tc>
        <w:tc>
          <w:tcPr>
            <w:tcW w:w="833" w:type="pct"/>
            <w:shd w:val="clear" w:color="auto" w:fill="auto"/>
            <w:vAlign w:val="center"/>
          </w:tcPr>
          <w:p w:rsidR="004F420D" w:rsidRPr="004F420D" w:rsidRDefault="004F420D" w:rsidP="004F420D">
            <w:pPr>
              <w:pStyle w:val="a5"/>
              <w:jc w:val="center"/>
              <w:rPr>
                <w:rFonts w:ascii="Times New Roman" w:hAnsi="Times New Roman" w:cs="Times New Roman"/>
                <w:sz w:val="22"/>
                <w:szCs w:val="22"/>
              </w:rPr>
            </w:pPr>
            <w:r w:rsidRPr="004F420D">
              <w:rPr>
                <w:rFonts w:ascii="Times New Roman" w:hAnsi="Times New Roman" w:cs="Times New Roman"/>
                <w:sz w:val="22"/>
                <w:szCs w:val="22"/>
              </w:rPr>
              <w:t>Орлова Э.В.</w:t>
            </w:r>
          </w:p>
        </w:tc>
      </w:tr>
      <w:tr w:rsidR="004F420D" w:rsidRPr="00091DE1" w:rsidTr="004F420D">
        <w:trPr>
          <w:trHeight w:val="652"/>
          <w:jc w:val="center"/>
        </w:trPr>
        <w:tc>
          <w:tcPr>
            <w:tcW w:w="3077" w:type="pct"/>
            <w:gridSpan w:val="4"/>
            <w:shd w:val="clear" w:color="auto" w:fill="auto"/>
            <w:vAlign w:val="center"/>
          </w:tcPr>
          <w:p w:rsidR="004F420D" w:rsidRPr="004F420D" w:rsidRDefault="004F420D" w:rsidP="004F420D">
            <w:pPr>
              <w:pStyle w:val="a5"/>
              <w:jc w:val="right"/>
              <w:rPr>
                <w:rFonts w:ascii="Times New Roman" w:hAnsi="Times New Roman" w:cs="Times New Roman"/>
                <w:b/>
                <w:sz w:val="22"/>
                <w:szCs w:val="22"/>
              </w:rPr>
            </w:pPr>
            <w:r w:rsidRPr="004F420D">
              <w:rPr>
                <w:rFonts w:ascii="Times New Roman" w:hAnsi="Times New Roman" w:cs="Times New Roman"/>
                <w:b/>
                <w:sz w:val="22"/>
                <w:szCs w:val="22"/>
              </w:rPr>
              <w:t>Итого:</w:t>
            </w:r>
          </w:p>
        </w:tc>
        <w:tc>
          <w:tcPr>
            <w:tcW w:w="321" w:type="pct"/>
            <w:vAlign w:val="center"/>
          </w:tcPr>
          <w:p w:rsidR="004F420D" w:rsidRPr="004F420D" w:rsidRDefault="004F420D" w:rsidP="004F420D">
            <w:pPr>
              <w:pStyle w:val="a5"/>
              <w:jc w:val="center"/>
              <w:rPr>
                <w:rFonts w:ascii="Times New Roman" w:hAnsi="Times New Roman" w:cs="Times New Roman"/>
                <w:b/>
                <w:iCs/>
                <w:sz w:val="22"/>
                <w:szCs w:val="22"/>
              </w:rPr>
            </w:pPr>
            <w:r w:rsidRPr="004F420D">
              <w:rPr>
                <w:rFonts w:ascii="Times New Roman" w:hAnsi="Times New Roman" w:cs="Times New Roman"/>
                <w:b/>
                <w:iCs/>
                <w:sz w:val="22"/>
                <w:szCs w:val="22"/>
              </w:rPr>
              <w:t>11</w:t>
            </w:r>
          </w:p>
        </w:tc>
        <w:tc>
          <w:tcPr>
            <w:tcW w:w="769" w:type="pct"/>
            <w:shd w:val="clear" w:color="auto" w:fill="auto"/>
            <w:vAlign w:val="center"/>
          </w:tcPr>
          <w:p w:rsidR="004F420D" w:rsidRPr="004F420D" w:rsidRDefault="004F420D" w:rsidP="004F420D">
            <w:pPr>
              <w:pStyle w:val="a5"/>
              <w:jc w:val="center"/>
              <w:rPr>
                <w:rFonts w:ascii="Times New Roman" w:hAnsi="Times New Roman" w:cs="Times New Roman"/>
                <w:iCs/>
                <w:sz w:val="22"/>
                <w:szCs w:val="22"/>
              </w:rPr>
            </w:pPr>
          </w:p>
        </w:tc>
        <w:tc>
          <w:tcPr>
            <w:tcW w:w="833" w:type="pct"/>
            <w:shd w:val="clear" w:color="auto" w:fill="auto"/>
            <w:vAlign w:val="center"/>
          </w:tcPr>
          <w:p w:rsidR="004F420D" w:rsidRPr="004F420D" w:rsidRDefault="004F420D" w:rsidP="004F420D">
            <w:pPr>
              <w:pStyle w:val="a5"/>
              <w:jc w:val="center"/>
              <w:rPr>
                <w:rFonts w:ascii="Times New Roman" w:hAnsi="Times New Roman" w:cs="Times New Roman"/>
                <w:sz w:val="22"/>
                <w:szCs w:val="22"/>
              </w:rPr>
            </w:pPr>
          </w:p>
        </w:tc>
      </w:tr>
    </w:tbl>
    <w:p w:rsidR="00FF410D" w:rsidRDefault="00FF410D" w:rsidP="004F420D">
      <w:pPr>
        <w:pStyle w:val="20"/>
        <w:shd w:val="clear" w:color="auto" w:fill="auto"/>
        <w:spacing w:before="0" w:after="0" w:line="200" w:lineRule="exact"/>
        <w:ind w:right="280"/>
      </w:pPr>
    </w:p>
    <w:p w:rsidR="0079766E" w:rsidRDefault="0079766E">
      <w:pPr>
        <w:pStyle w:val="20"/>
        <w:shd w:val="clear" w:color="auto" w:fill="auto"/>
        <w:spacing w:before="0" w:after="0" w:line="200" w:lineRule="exact"/>
        <w:ind w:right="280"/>
        <w:jc w:val="right"/>
      </w:pPr>
    </w:p>
    <w:tbl>
      <w:tblPr>
        <w:tblStyle w:val="a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225"/>
        <w:gridCol w:w="5225"/>
      </w:tblGrid>
      <w:tr w:rsidR="0079766E" w:rsidRPr="00B735BF" w:rsidTr="00D24132">
        <w:tc>
          <w:tcPr>
            <w:tcW w:w="5225" w:type="dxa"/>
          </w:tcPr>
          <w:p w:rsidR="0079766E" w:rsidRPr="00E80780" w:rsidRDefault="0079766E" w:rsidP="004F420D">
            <w:pPr>
              <w:pStyle w:val="20"/>
              <w:shd w:val="clear" w:color="auto" w:fill="auto"/>
              <w:spacing w:before="0" w:after="0" w:line="276" w:lineRule="auto"/>
              <w:rPr>
                <w:rFonts w:ascii="Times New Roman" w:hAnsi="Times New Roman" w:cs="Times New Roman"/>
                <w:sz w:val="24"/>
                <w:szCs w:val="24"/>
              </w:rPr>
            </w:pPr>
            <w:r w:rsidRPr="00E80780">
              <w:rPr>
                <w:rFonts w:ascii="Times New Roman" w:hAnsi="Times New Roman" w:cs="Times New Roman"/>
                <w:sz w:val="24"/>
                <w:szCs w:val="24"/>
              </w:rPr>
              <w:t>Заказчик:</w:t>
            </w:r>
          </w:p>
          <w:p w:rsidR="0079766E" w:rsidRDefault="0079766E" w:rsidP="004F420D">
            <w:pPr>
              <w:pStyle w:val="20"/>
              <w:shd w:val="clear" w:color="auto" w:fill="auto"/>
              <w:spacing w:before="0" w:after="0" w:line="276" w:lineRule="auto"/>
              <w:rPr>
                <w:rFonts w:ascii="Times New Roman" w:hAnsi="Times New Roman" w:cs="Times New Roman"/>
                <w:sz w:val="24"/>
                <w:szCs w:val="24"/>
              </w:rPr>
            </w:pPr>
            <w:r>
              <w:rPr>
                <w:rFonts w:ascii="Times New Roman" w:hAnsi="Times New Roman" w:cs="Times New Roman"/>
                <w:sz w:val="24"/>
                <w:szCs w:val="24"/>
              </w:rPr>
              <w:t>Р</w:t>
            </w:r>
            <w:r w:rsidRPr="00E80780">
              <w:rPr>
                <w:rFonts w:ascii="Times New Roman" w:hAnsi="Times New Roman" w:cs="Times New Roman"/>
                <w:sz w:val="24"/>
                <w:szCs w:val="24"/>
              </w:rPr>
              <w:t>уководител</w:t>
            </w:r>
            <w:r>
              <w:rPr>
                <w:rFonts w:ascii="Times New Roman" w:hAnsi="Times New Roman" w:cs="Times New Roman"/>
                <w:sz w:val="24"/>
                <w:szCs w:val="24"/>
              </w:rPr>
              <w:t>ь</w:t>
            </w:r>
          </w:p>
          <w:p w:rsidR="0079766E" w:rsidRDefault="0079766E" w:rsidP="004F420D">
            <w:pPr>
              <w:pStyle w:val="20"/>
              <w:shd w:val="clear" w:color="auto" w:fill="auto"/>
              <w:spacing w:before="0" w:after="0" w:line="276" w:lineRule="auto"/>
              <w:rPr>
                <w:rFonts w:ascii="Times New Roman" w:hAnsi="Times New Roman" w:cs="Times New Roman"/>
                <w:sz w:val="24"/>
                <w:szCs w:val="24"/>
              </w:rPr>
            </w:pPr>
            <w:r>
              <w:rPr>
                <w:rFonts w:ascii="Times New Roman" w:hAnsi="Times New Roman" w:cs="Times New Roman"/>
                <w:sz w:val="24"/>
                <w:szCs w:val="24"/>
              </w:rPr>
              <w:t>УФНС России по Республике Калмыкия</w:t>
            </w:r>
          </w:p>
          <w:p w:rsidR="0079766E" w:rsidRPr="00E80780" w:rsidRDefault="0079766E" w:rsidP="004F420D">
            <w:pPr>
              <w:pStyle w:val="20"/>
              <w:shd w:val="clear" w:color="auto" w:fill="auto"/>
              <w:spacing w:before="0" w:after="0" w:line="276" w:lineRule="auto"/>
              <w:rPr>
                <w:rStyle w:val="2Exact"/>
                <w:rFonts w:ascii="Times New Roman" w:hAnsi="Times New Roman" w:cs="Times New Roman"/>
                <w:sz w:val="24"/>
                <w:szCs w:val="24"/>
              </w:rPr>
            </w:pPr>
          </w:p>
          <w:p w:rsidR="0079766E" w:rsidRPr="00E80780" w:rsidRDefault="0079766E" w:rsidP="004F420D">
            <w:pPr>
              <w:pStyle w:val="20"/>
              <w:shd w:val="clear" w:color="auto" w:fill="auto"/>
              <w:spacing w:before="0" w:after="0" w:line="276" w:lineRule="auto"/>
              <w:rPr>
                <w:rStyle w:val="2Exact"/>
                <w:rFonts w:ascii="Times New Roman" w:hAnsi="Times New Roman" w:cs="Times New Roman"/>
                <w:sz w:val="24"/>
                <w:szCs w:val="24"/>
              </w:rPr>
            </w:pPr>
          </w:p>
          <w:p w:rsidR="0079766E" w:rsidRDefault="0079766E" w:rsidP="004F420D">
            <w:pPr>
              <w:pStyle w:val="20"/>
              <w:shd w:val="clear" w:color="auto" w:fill="auto"/>
              <w:spacing w:before="0" w:after="0" w:line="276" w:lineRule="auto"/>
              <w:rPr>
                <w:rFonts w:ascii="Times New Roman CYR" w:eastAsiaTheme="minorEastAsia" w:hAnsi="Times New Roman CYR" w:cs="Times New Roman CYR"/>
                <w:b/>
                <w:bCs/>
                <w:color w:val="26282F"/>
                <w:lang w:bidi="ar-SA"/>
              </w:rPr>
            </w:pPr>
            <w:r w:rsidRPr="00E80780">
              <w:rPr>
                <w:rStyle w:val="2Exact"/>
                <w:rFonts w:ascii="Times New Roman" w:hAnsi="Times New Roman" w:cs="Times New Roman"/>
                <w:sz w:val="24"/>
                <w:szCs w:val="24"/>
                <w:u w:val="single"/>
              </w:rPr>
              <w:t>_______________________</w:t>
            </w:r>
            <w:r w:rsidRPr="00E80780">
              <w:rPr>
                <w:rStyle w:val="2Exact"/>
                <w:rFonts w:ascii="Times New Roman" w:hAnsi="Times New Roman" w:cs="Times New Roman"/>
                <w:sz w:val="24"/>
                <w:szCs w:val="24"/>
              </w:rPr>
              <w:t>_</w:t>
            </w:r>
            <w:r w:rsidR="002D6BFB">
              <w:rPr>
                <w:rStyle w:val="2Exact"/>
                <w:rFonts w:ascii="Times New Roman" w:hAnsi="Times New Roman" w:cs="Times New Roman"/>
                <w:sz w:val="24"/>
                <w:szCs w:val="24"/>
              </w:rPr>
              <w:t>/</w:t>
            </w:r>
            <w:r w:rsidRPr="00E80780">
              <w:rPr>
                <w:rStyle w:val="2Exact"/>
                <w:rFonts w:ascii="Times New Roman" w:hAnsi="Times New Roman" w:cs="Times New Roman"/>
                <w:sz w:val="24"/>
                <w:szCs w:val="24"/>
              </w:rPr>
              <w:t xml:space="preserve"> </w:t>
            </w:r>
            <w:proofErr w:type="spellStart"/>
            <w:r>
              <w:rPr>
                <w:rFonts w:ascii="Times New Roman" w:hAnsi="Times New Roman" w:cs="Times New Roman"/>
                <w:sz w:val="24"/>
                <w:szCs w:val="24"/>
              </w:rPr>
              <w:t>Лариев</w:t>
            </w:r>
            <w:proofErr w:type="spellEnd"/>
            <w:r>
              <w:rPr>
                <w:rFonts w:ascii="Times New Roman" w:hAnsi="Times New Roman" w:cs="Times New Roman"/>
                <w:sz w:val="24"/>
                <w:szCs w:val="24"/>
              </w:rPr>
              <w:t xml:space="preserve"> В.Н.</w:t>
            </w:r>
          </w:p>
        </w:tc>
        <w:tc>
          <w:tcPr>
            <w:tcW w:w="5225" w:type="dxa"/>
          </w:tcPr>
          <w:p w:rsidR="0079766E" w:rsidRPr="00E80780" w:rsidRDefault="0079766E" w:rsidP="004F420D">
            <w:pPr>
              <w:pStyle w:val="20"/>
              <w:shd w:val="clear" w:color="auto" w:fill="auto"/>
              <w:spacing w:before="0" w:after="0" w:line="276" w:lineRule="auto"/>
              <w:rPr>
                <w:rFonts w:ascii="Times New Roman" w:hAnsi="Times New Roman" w:cs="Times New Roman"/>
                <w:sz w:val="24"/>
                <w:szCs w:val="24"/>
              </w:rPr>
            </w:pPr>
            <w:r>
              <w:rPr>
                <w:rFonts w:ascii="Times New Roman" w:hAnsi="Times New Roman" w:cs="Times New Roman"/>
                <w:sz w:val="24"/>
                <w:szCs w:val="24"/>
              </w:rPr>
              <w:t>Подряд</w:t>
            </w:r>
            <w:r w:rsidRPr="00E80780">
              <w:rPr>
                <w:rFonts w:ascii="Times New Roman" w:hAnsi="Times New Roman" w:cs="Times New Roman"/>
                <w:sz w:val="24"/>
                <w:szCs w:val="24"/>
              </w:rPr>
              <w:t>чик:</w:t>
            </w:r>
          </w:p>
          <w:p w:rsidR="0079766E" w:rsidRPr="001D402D" w:rsidRDefault="004F420D" w:rsidP="004F420D">
            <w:pPr>
              <w:pStyle w:val="20"/>
              <w:shd w:val="clear" w:color="auto" w:fill="auto"/>
              <w:spacing w:before="0" w:after="0" w:line="276" w:lineRule="auto"/>
              <w:rPr>
                <w:rFonts w:ascii="Times New Roman" w:hAnsi="Times New Roman" w:cs="Times New Roman"/>
                <w:i/>
                <w:sz w:val="24"/>
                <w:szCs w:val="24"/>
              </w:rPr>
            </w:pPr>
            <w:proofErr w:type="gramStart"/>
            <w:r>
              <w:rPr>
                <w:rFonts w:ascii="Times New Roman" w:hAnsi="Times New Roman" w:cs="Times New Roman"/>
                <w:i/>
                <w:sz w:val="24"/>
                <w:szCs w:val="24"/>
              </w:rPr>
              <w:t>(</w:t>
            </w:r>
            <w:r w:rsidR="001D402D" w:rsidRPr="001D402D">
              <w:rPr>
                <w:rFonts w:ascii="Times New Roman" w:hAnsi="Times New Roman" w:cs="Times New Roman"/>
                <w:i/>
                <w:sz w:val="24"/>
                <w:szCs w:val="24"/>
              </w:rPr>
              <w:t>Наименование должности</w:t>
            </w:r>
            <w:r>
              <w:rPr>
                <w:rFonts w:ascii="Times New Roman" w:hAnsi="Times New Roman" w:cs="Times New Roman"/>
                <w:i/>
                <w:sz w:val="24"/>
                <w:szCs w:val="24"/>
              </w:rPr>
              <w:t>_</w:t>
            </w:r>
            <w:proofErr w:type="gramEnd"/>
          </w:p>
          <w:p w:rsidR="0079766E" w:rsidRDefault="0079766E" w:rsidP="004F420D">
            <w:pPr>
              <w:pStyle w:val="20"/>
              <w:shd w:val="clear" w:color="auto" w:fill="auto"/>
              <w:spacing w:before="0" w:after="0" w:line="276" w:lineRule="auto"/>
              <w:rPr>
                <w:rFonts w:ascii="Times New Roman" w:hAnsi="Times New Roman" w:cs="Times New Roman"/>
                <w:sz w:val="24"/>
                <w:szCs w:val="24"/>
              </w:rPr>
            </w:pPr>
          </w:p>
          <w:p w:rsidR="0079766E" w:rsidRDefault="0079766E" w:rsidP="004F420D">
            <w:pPr>
              <w:pStyle w:val="20"/>
              <w:shd w:val="clear" w:color="auto" w:fill="auto"/>
              <w:spacing w:before="0" w:after="0" w:line="276" w:lineRule="auto"/>
              <w:rPr>
                <w:rStyle w:val="2Exact"/>
                <w:rFonts w:ascii="Times New Roman" w:hAnsi="Times New Roman" w:cs="Times New Roman"/>
                <w:sz w:val="24"/>
                <w:szCs w:val="24"/>
              </w:rPr>
            </w:pPr>
          </w:p>
          <w:p w:rsidR="006563AD" w:rsidRPr="00E80780" w:rsidRDefault="006563AD" w:rsidP="004F420D">
            <w:pPr>
              <w:pStyle w:val="20"/>
              <w:shd w:val="clear" w:color="auto" w:fill="auto"/>
              <w:spacing w:before="0" w:after="0" w:line="276" w:lineRule="auto"/>
              <w:rPr>
                <w:rStyle w:val="2Exact"/>
                <w:rFonts w:ascii="Times New Roman" w:hAnsi="Times New Roman" w:cs="Times New Roman"/>
                <w:sz w:val="24"/>
                <w:szCs w:val="24"/>
              </w:rPr>
            </w:pPr>
          </w:p>
          <w:p w:rsidR="0079766E" w:rsidRPr="00B735BF" w:rsidRDefault="0079766E" w:rsidP="004F420D">
            <w:pPr>
              <w:pStyle w:val="20"/>
              <w:shd w:val="clear" w:color="auto" w:fill="auto"/>
              <w:spacing w:before="0" w:after="0" w:line="276" w:lineRule="auto"/>
              <w:rPr>
                <w:rFonts w:ascii="Times New Roman CYR" w:eastAsiaTheme="minorEastAsia" w:hAnsi="Times New Roman CYR" w:cs="Times New Roman CYR"/>
                <w:b/>
                <w:bCs/>
                <w:color w:val="26282F"/>
                <w:lang w:bidi="ar-SA"/>
              </w:rPr>
            </w:pPr>
            <w:r w:rsidRPr="00E80780">
              <w:rPr>
                <w:rStyle w:val="2Exact"/>
                <w:rFonts w:ascii="Times New Roman" w:hAnsi="Times New Roman" w:cs="Times New Roman"/>
                <w:sz w:val="24"/>
                <w:szCs w:val="24"/>
                <w:u w:val="single"/>
              </w:rPr>
              <w:t>_______________________</w:t>
            </w:r>
            <w:r w:rsidRPr="00E80780">
              <w:rPr>
                <w:rStyle w:val="2Exact"/>
                <w:rFonts w:ascii="Times New Roman" w:hAnsi="Times New Roman" w:cs="Times New Roman"/>
                <w:sz w:val="24"/>
                <w:szCs w:val="24"/>
              </w:rPr>
              <w:t>_</w:t>
            </w:r>
            <w:r w:rsidR="002D6BFB">
              <w:rPr>
                <w:rStyle w:val="2Exact"/>
                <w:rFonts w:ascii="Times New Roman" w:hAnsi="Times New Roman" w:cs="Times New Roman"/>
                <w:sz w:val="24"/>
                <w:szCs w:val="24"/>
              </w:rPr>
              <w:t>/</w:t>
            </w:r>
            <w:r w:rsidR="004F420D">
              <w:rPr>
                <w:rStyle w:val="2Exact"/>
                <w:rFonts w:ascii="Times New Roman" w:hAnsi="Times New Roman" w:cs="Times New Roman"/>
                <w:sz w:val="24"/>
                <w:szCs w:val="24"/>
              </w:rPr>
              <w:t xml:space="preserve"> </w:t>
            </w:r>
            <w:r w:rsidR="004F420D" w:rsidRPr="004F420D">
              <w:rPr>
                <w:rStyle w:val="2Exact"/>
                <w:rFonts w:ascii="Times New Roman" w:hAnsi="Times New Roman" w:cs="Times New Roman"/>
                <w:i/>
                <w:sz w:val="24"/>
                <w:szCs w:val="24"/>
              </w:rPr>
              <w:t>ФИО</w:t>
            </w:r>
          </w:p>
        </w:tc>
      </w:tr>
    </w:tbl>
    <w:p w:rsidR="0079766E" w:rsidRDefault="0079766E" w:rsidP="0079766E">
      <w:pPr>
        <w:pStyle w:val="20"/>
        <w:shd w:val="clear" w:color="auto" w:fill="auto"/>
        <w:spacing w:before="0" w:after="0" w:line="200" w:lineRule="exact"/>
        <w:ind w:right="280"/>
      </w:pPr>
    </w:p>
    <w:sectPr w:rsidR="0079766E" w:rsidSect="004F420D">
      <w:pgSz w:w="11900" w:h="16840"/>
      <w:pgMar w:top="284" w:right="808" w:bottom="284" w:left="858" w:header="0" w:footer="3" w:gutter="0"/>
      <w:cols w:space="720"/>
      <w:noEndnote/>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E259B" w:rsidRDefault="003E259B">
      <w:r>
        <w:separator/>
      </w:r>
    </w:p>
  </w:endnote>
  <w:endnote w:type="continuationSeparator" w:id="0">
    <w:p w:rsidR="003E259B" w:rsidRDefault="003E259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ahoma">
    <w:panose1 w:val="020B0604030504040204"/>
    <w:charset w:val="CC"/>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CC"/>
    <w:family w:val="roman"/>
    <w:pitch w:val="variable"/>
    <w:sig w:usb0="E00006FF" w:usb1="420024FF" w:usb2="02000000" w:usb3="00000000" w:csb0="0000019F" w:csb1="00000000"/>
  </w:font>
  <w:font w:name="Times New Roman">
    <w:panose1 w:val="02020603050405020304"/>
    <w:charset w:val="CC"/>
    <w:family w:val="roman"/>
    <w:pitch w:val="variable"/>
    <w:sig w:usb0="E0002EFF" w:usb1="C000785B" w:usb2="00000009" w:usb3="00000000" w:csb0="000001FF" w:csb1="00000000"/>
  </w:font>
  <w:font w:name="Times New Roman CYR">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E259B" w:rsidRDefault="003E259B"/>
  </w:footnote>
  <w:footnote w:type="continuationSeparator" w:id="0">
    <w:p w:rsidR="003E259B" w:rsidRDefault="003E259B"/>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536795C"/>
    <w:multiLevelType w:val="multilevel"/>
    <w:tmpl w:val="2636434E"/>
    <w:lvl w:ilvl="0">
      <w:start w:val="1"/>
      <w:numFmt w:val="decimal"/>
      <w:lvlText w:val="4.%1."/>
      <w:lvlJc w:val="left"/>
      <w:rPr>
        <w:rFonts w:ascii="Tahoma" w:eastAsia="Tahoma" w:hAnsi="Tahoma" w:cs="Tahoma"/>
        <w:b w:val="0"/>
        <w:bCs w:val="0"/>
        <w:i w:val="0"/>
        <w:iCs w:val="0"/>
        <w:smallCaps w:val="0"/>
        <w:strike w:val="0"/>
        <w:color w:val="000000"/>
        <w:spacing w:val="0"/>
        <w:w w:val="100"/>
        <w:position w:val="0"/>
        <w:sz w:val="20"/>
        <w:szCs w:val="2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16AE52E7"/>
    <w:multiLevelType w:val="multilevel"/>
    <w:tmpl w:val="5C8CE932"/>
    <w:lvl w:ilvl="0">
      <w:start w:val="1"/>
      <w:numFmt w:val="decimal"/>
      <w:lvlText w:val="6.%1."/>
      <w:lvlJc w:val="left"/>
      <w:rPr>
        <w:rFonts w:ascii="Tahoma" w:eastAsia="Tahoma" w:hAnsi="Tahoma" w:cs="Tahoma"/>
        <w:b w:val="0"/>
        <w:bCs w:val="0"/>
        <w:i w:val="0"/>
        <w:iCs w:val="0"/>
        <w:smallCaps w:val="0"/>
        <w:strike w:val="0"/>
        <w:color w:val="000000"/>
        <w:spacing w:val="0"/>
        <w:w w:val="100"/>
        <w:position w:val="0"/>
        <w:sz w:val="20"/>
        <w:szCs w:val="2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3D8C56D4"/>
    <w:multiLevelType w:val="multilevel"/>
    <w:tmpl w:val="744E66DE"/>
    <w:lvl w:ilvl="0">
      <w:start w:val="1"/>
      <w:numFmt w:val="decimal"/>
      <w:lvlText w:val="2.1.%1."/>
      <w:lvlJc w:val="left"/>
      <w:rPr>
        <w:rFonts w:ascii="Tahoma" w:eastAsia="Tahoma" w:hAnsi="Tahoma" w:cs="Tahoma"/>
        <w:b w:val="0"/>
        <w:bCs w:val="0"/>
        <w:i w:val="0"/>
        <w:iCs w:val="0"/>
        <w:smallCaps w:val="0"/>
        <w:strike w:val="0"/>
        <w:color w:val="000000"/>
        <w:spacing w:val="0"/>
        <w:w w:val="100"/>
        <w:position w:val="0"/>
        <w:sz w:val="20"/>
        <w:szCs w:val="2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400550D0"/>
    <w:multiLevelType w:val="multilevel"/>
    <w:tmpl w:val="21DC6414"/>
    <w:lvl w:ilvl="0">
      <w:start w:val="1"/>
      <w:numFmt w:val="decimal"/>
      <w:lvlText w:val="%1."/>
      <w:lvlJc w:val="left"/>
      <w:rPr>
        <w:rFonts w:ascii="Tahoma" w:eastAsia="Tahoma" w:hAnsi="Tahoma" w:cs="Tahoma"/>
        <w:b w:val="0"/>
        <w:bCs w:val="0"/>
        <w:i w:val="0"/>
        <w:iCs w:val="0"/>
        <w:smallCaps w:val="0"/>
        <w:strike w:val="0"/>
        <w:color w:val="000000"/>
        <w:spacing w:val="0"/>
        <w:w w:val="100"/>
        <w:position w:val="0"/>
        <w:sz w:val="20"/>
        <w:szCs w:val="20"/>
        <w:u w:val="none"/>
        <w:lang w:val="ru-RU" w:eastAsia="ru-RU" w:bidi="ru-RU"/>
      </w:rPr>
    </w:lvl>
    <w:lvl w:ilvl="1">
      <w:start w:val="2"/>
      <w:numFmt w:val="decimal"/>
      <w:lvlText w:val="%1.%2."/>
      <w:lvlJc w:val="left"/>
      <w:rPr>
        <w:rFonts w:ascii="Tahoma" w:eastAsia="Tahoma" w:hAnsi="Tahoma" w:cs="Tahoma"/>
        <w:b w:val="0"/>
        <w:bCs w:val="0"/>
        <w:i w:val="0"/>
        <w:iCs w:val="0"/>
        <w:smallCaps w:val="0"/>
        <w:strike w:val="0"/>
        <w:color w:val="000000"/>
        <w:spacing w:val="0"/>
        <w:w w:val="100"/>
        <w:position w:val="0"/>
        <w:sz w:val="20"/>
        <w:szCs w:val="20"/>
        <w:u w:val="none"/>
        <w:lang w:val="ru-RU" w:eastAsia="ru-RU" w:bidi="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4A5B5141"/>
    <w:multiLevelType w:val="multilevel"/>
    <w:tmpl w:val="E6144F50"/>
    <w:lvl w:ilvl="0">
      <w:start w:val="1"/>
      <w:numFmt w:val="decimal"/>
      <w:lvlText w:val="5.%1."/>
      <w:lvlJc w:val="left"/>
      <w:rPr>
        <w:rFonts w:ascii="Tahoma" w:eastAsia="Tahoma" w:hAnsi="Tahoma" w:cs="Tahoma"/>
        <w:b w:val="0"/>
        <w:bCs w:val="0"/>
        <w:i w:val="0"/>
        <w:iCs w:val="0"/>
        <w:smallCaps w:val="0"/>
        <w:strike w:val="0"/>
        <w:color w:val="000000"/>
        <w:spacing w:val="0"/>
        <w:w w:val="100"/>
        <w:position w:val="0"/>
        <w:sz w:val="20"/>
        <w:szCs w:val="2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66052AFA"/>
    <w:multiLevelType w:val="multilevel"/>
    <w:tmpl w:val="D8E69014"/>
    <w:lvl w:ilvl="0">
      <w:start w:val="1"/>
      <w:numFmt w:val="decimal"/>
      <w:lvlText w:val="2.2.%1."/>
      <w:lvlJc w:val="left"/>
      <w:rPr>
        <w:rFonts w:ascii="Tahoma" w:eastAsia="Tahoma" w:hAnsi="Tahoma" w:cs="Tahoma"/>
        <w:b w:val="0"/>
        <w:bCs w:val="0"/>
        <w:i w:val="0"/>
        <w:iCs w:val="0"/>
        <w:smallCaps w:val="0"/>
        <w:strike w:val="0"/>
        <w:color w:val="000000"/>
        <w:spacing w:val="0"/>
        <w:w w:val="100"/>
        <w:position w:val="0"/>
        <w:sz w:val="20"/>
        <w:szCs w:val="2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694726B5"/>
    <w:multiLevelType w:val="multilevel"/>
    <w:tmpl w:val="731A16EE"/>
    <w:lvl w:ilvl="0">
      <w:start w:val="1"/>
      <w:numFmt w:val="decimal"/>
      <w:lvlText w:val="3.%1."/>
      <w:lvlJc w:val="left"/>
      <w:rPr>
        <w:rFonts w:ascii="Tahoma" w:eastAsia="Tahoma" w:hAnsi="Tahoma" w:cs="Tahoma"/>
        <w:b w:val="0"/>
        <w:bCs w:val="0"/>
        <w:i w:val="0"/>
        <w:iCs w:val="0"/>
        <w:smallCaps w:val="0"/>
        <w:strike w:val="0"/>
        <w:color w:val="000000"/>
        <w:spacing w:val="0"/>
        <w:w w:val="100"/>
        <w:position w:val="0"/>
        <w:sz w:val="20"/>
        <w:szCs w:val="2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7752685D"/>
    <w:multiLevelType w:val="multilevel"/>
    <w:tmpl w:val="10E460A8"/>
    <w:lvl w:ilvl="0">
      <w:start w:val="1"/>
      <w:numFmt w:val="decimal"/>
      <w:lvlText w:val="2.%1."/>
      <w:lvlJc w:val="left"/>
      <w:rPr>
        <w:rFonts w:ascii="Tahoma" w:eastAsia="Tahoma" w:hAnsi="Tahoma" w:cs="Tahoma"/>
        <w:b w:val="0"/>
        <w:bCs w:val="0"/>
        <w:i w:val="0"/>
        <w:iCs w:val="0"/>
        <w:smallCaps w:val="0"/>
        <w:strike w:val="0"/>
        <w:color w:val="000000"/>
        <w:spacing w:val="0"/>
        <w:w w:val="100"/>
        <w:position w:val="0"/>
        <w:sz w:val="20"/>
        <w:szCs w:val="2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3"/>
  </w:num>
  <w:num w:numId="2">
    <w:abstractNumId w:val="7"/>
  </w:num>
  <w:num w:numId="3">
    <w:abstractNumId w:val="2"/>
  </w:num>
  <w:num w:numId="4">
    <w:abstractNumId w:val="5"/>
  </w:num>
  <w:num w:numId="5">
    <w:abstractNumId w:val="6"/>
  </w:num>
  <w:num w:numId="6">
    <w:abstractNumId w:val="0"/>
  </w:num>
  <w:num w:numId="7">
    <w:abstractNumId w:val="4"/>
  </w:num>
  <w:num w:numId="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proofState w:spelling="clean" w:grammar="clean"/>
  <w:defaultTabStop w:val="708"/>
  <w:drawingGridHorizontalSpacing w:val="181"/>
  <w:drawingGridVerticalSpacing w:val="181"/>
  <w:characterSpacingControl w:val="compressPunctuation"/>
  <w:footnotePr>
    <w:footnote w:id="-1"/>
    <w:footnote w:id="0"/>
  </w:footnotePr>
  <w:endnotePr>
    <w:endnote w:id="-1"/>
    <w:endnote w:id="0"/>
  </w:endnotePr>
  <w:compat>
    <w:doNotExpandShiftReturn/>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20A01"/>
    <w:rsid w:val="0001521B"/>
    <w:rsid w:val="0002199F"/>
    <w:rsid w:val="00041650"/>
    <w:rsid w:val="0008599F"/>
    <w:rsid w:val="00091DE1"/>
    <w:rsid w:val="0009330E"/>
    <w:rsid w:val="00094279"/>
    <w:rsid w:val="000945EF"/>
    <w:rsid w:val="00096666"/>
    <w:rsid w:val="000D353F"/>
    <w:rsid w:val="001260F3"/>
    <w:rsid w:val="001776C6"/>
    <w:rsid w:val="001833E1"/>
    <w:rsid w:val="001A0CD1"/>
    <w:rsid w:val="001B203F"/>
    <w:rsid w:val="001D402D"/>
    <w:rsid w:val="001F4197"/>
    <w:rsid w:val="00204118"/>
    <w:rsid w:val="00214AA9"/>
    <w:rsid w:val="0023260F"/>
    <w:rsid w:val="002343D0"/>
    <w:rsid w:val="00264768"/>
    <w:rsid w:val="00286F52"/>
    <w:rsid w:val="002B1A34"/>
    <w:rsid w:val="002B7F5A"/>
    <w:rsid w:val="002D6BFB"/>
    <w:rsid w:val="003007C0"/>
    <w:rsid w:val="00307317"/>
    <w:rsid w:val="00335291"/>
    <w:rsid w:val="00353832"/>
    <w:rsid w:val="003750E7"/>
    <w:rsid w:val="00384AF1"/>
    <w:rsid w:val="003B74FF"/>
    <w:rsid w:val="003D0BF4"/>
    <w:rsid w:val="003E259B"/>
    <w:rsid w:val="0041204E"/>
    <w:rsid w:val="00441960"/>
    <w:rsid w:val="00460E6E"/>
    <w:rsid w:val="0049404F"/>
    <w:rsid w:val="004F420D"/>
    <w:rsid w:val="004F6AC1"/>
    <w:rsid w:val="00527B1E"/>
    <w:rsid w:val="00554957"/>
    <w:rsid w:val="00555FAC"/>
    <w:rsid w:val="00564B2D"/>
    <w:rsid w:val="00573873"/>
    <w:rsid w:val="005811E3"/>
    <w:rsid w:val="005D6EBE"/>
    <w:rsid w:val="005F2E7F"/>
    <w:rsid w:val="00620685"/>
    <w:rsid w:val="00642985"/>
    <w:rsid w:val="00645BD6"/>
    <w:rsid w:val="006563AD"/>
    <w:rsid w:val="006611EA"/>
    <w:rsid w:val="006774DF"/>
    <w:rsid w:val="00690ED1"/>
    <w:rsid w:val="006C4080"/>
    <w:rsid w:val="006C6A68"/>
    <w:rsid w:val="006D0896"/>
    <w:rsid w:val="006D226D"/>
    <w:rsid w:val="006D67BB"/>
    <w:rsid w:val="006E2ABC"/>
    <w:rsid w:val="00705B20"/>
    <w:rsid w:val="00726FCA"/>
    <w:rsid w:val="0072769B"/>
    <w:rsid w:val="00742EC2"/>
    <w:rsid w:val="007932C6"/>
    <w:rsid w:val="0079766E"/>
    <w:rsid w:val="007E7EF0"/>
    <w:rsid w:val="007F12CD"/>
    <w:rsid w:val="00834AF7"/>
    <w:rsid w:val="00881076"/>
    <w:rsid w:val="00887DFD"/>
    <w:rsid w:val="008B71FF"/>
    <w:rsid w:val="008C44DA"/>
    <w:rsid w:val="008F17C0"/>
    <w:rsid w:val="00932BE7"/>
    <w:rsid w:val="00937AB0"/>
    <w:rsid w:val="00976538"/>
    <w:rsid w:val="00986D1C"/>
    <w:rsid w:val="00994407"/>
    <w:rsid w:val="009B2099"/>
    <w:rsid w:val="009B26A7"/>
    <w:rsid w:val="009E22FE"/>
    <w:rsid w:val="009E24D5"/>
    <w:rsid w:val="00A06C34"/>
    <w:rsid w:val="00A161ED"/>
    <w:rsid w:val="00A37035"/>
    <w:rsid w:val="00A60356"/>
    <w:rsid w:val="00A7011E"/>
    <w:rsid w:val="00AA2FB8"/>
    <w:rsid w:val="00AB3A58"/>
    <w:rsid w:val="00B05AA8"/>
    <w:rsid w:val="00B20A01"/>
    <w:rsid w:val="00B25C65"/>
    <w:rsid w:val="00B347FB"/>
    <w:rsid w:val="00B61A91"/>
    <w:rsid w:val="00B67168"/>
    <w:rsid w:val="00B735BF"/>
    <w:rsid w:val="00BB2796"/>
    <w:rsid w:val="00BC0E44"/>
    <w:rsid w:val="00BF71C9"/>
    <w:rsid w:val="00C102F0"/>
    <w:rsid w:val="00C22F85"/>
    <w:rsid w:val="00C2542F"/>
    <w:rsid w:val="00C26964"/>
    <w:rsid w:val="00C55881"/>
    <w:rsid w:val="00C618B3"/>
    <w:rsid w:val="00D01B1C"/>
    <w:rsid w:val="00D13FA0"/>
    <w:rsid w:val="00D24132"/>
    <w:rsid w:val="00D24956"/>
    <w:rsid w:val="00D44047"/>
    <w:rsid w:val="00D55BC2"/>
    <w:rsid w:val="00D61F3A"/>
    <w:rsid w:val="00D70476"/>
    <w:rsid w:val="00D70ABE"/>
    <w:rsid w:val="00D725EE"/>
    <w:rsid w:val="00D76A69"/>
    <w:rsid w:val="00D90ABF"/>
    <w:rsid w:val="00DE7D18"/>
    <w:rsid w:val="00E014ED"/>
    <w:rsid w:val="00E80780"/>
    <w:rsid w:val="00E863AF"/>
    <w:rsid w:val="00E93367"/>
    <w:rsid w:val="00F27465"/>
    <w:rsid w:val="00F31E79"/>
    <w:rsid w:val="00F4033C"/>
    <w:rsid w:val="00F52B05"/>
    <w:rsid w:val="00F55AE6"/>
    <w:rsid w:val="00F616EB"/>
    <w:rsid w:val="00FA6601"/>
    <w:rsid w:val="00FD24E9"/>
    <w:rsid w:val="00FF410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Arial Unicode MS" w:eastAsia="Arial Unicode MS" w:hAnsi="Arial Unicode MS" w:cs="Arial Unicode MS"/>
        <w:sz w:val="24"/>
        <w:szCs w:val="24"/>
        <w:lang w:val="ru-RU" w:eastAsia="ru-RU" w:bidi="ru-RU"/>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rPr>
      <w:color w:val="000000"/>
    </w:rPr>
  </w:style>
  <w:style w:type="paragraph" w:styleId="1">
    <w:name w:val="heading 1"/>
    <w:basedOn w:val="a"/>
    <w:next w:val="a"/>
    <w:link w:val="10"/>
    <w:uiPriority w:val="9"/>
    <w:qFormat/>
    <w:rsid w:val="006D226D"/>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rPr>
      <w:color w:val="0066CC"/>
      <w:u w:val="single"/>
    </w:rPr>
  </w:style>
  <w:style w:type="character" w:customStyle="1" w:styleId="2Exact">
    <w:name w:val="Основной текст (2) Exact"/>
    <w:basedOn w:val="a0"/>
    <w:rPr>
      <w:rFonts w:ascii="Tahoma" w:eastAsia="Tahoma" w:hAnsi="Tahoma" w:cs="Tahoma"/>
      <w:b w:val="0"/>
      <w:bCs w:val="0"/>
      <w:i w:val="0"/>
      <w:iCs w:val="0"/>
      <w:smallCaps w:val="0"/>
      <w:strike w:val="0"/>
      <w:sz w:val="20"/>
      <w:szCs w:val="20"/>
      <w:u w:val="none"/>
    </w:rPr>
  </w:style>
  <w:style w:type="character" w:customStyle="1" w:styleId="11">
    <w:name w:val="Заголовок №1_"/>
    <w:basedOn w:val="a0"/>
    <w:link w:val="12"/>
    <w:rPr>
      <w:rFonts w:ascii="Tahoma" w:eastAsia="Tahoma" w:hAnsi="Tahoma" w:cs="Tahoma"/>
      <w:b w:val="0"/>
      <w:bCs w:val="0"/>
      <w:i w:val="0"/>
      <w:iCs w:val="0"/>
      <w:smallCaps w:val="0"/>
      <w:strike w:val="0"/>
      <w:sz w:val="20"/>
      <w:szCs w:val="20"/>
      <w:u w:val="none"/>
    </w:rPr>
  </w:style>
  <w:style w:type="character" w:customStyle="1" w:styleId="2">
    <w:name w:val="Основной текст (2)_"/>
    <w:basedOn w:val="a0"/>
    <w:link w:val="20"/>
    <w:rPr>
      <w:rFonts w:ascii="Tahoma" w:eastAsia="Tahoma" w:hAnsi="Tahoma" w:cs="Tahoma"/>
      <w:b w:val="0"/>
      <w:bCs w:val="0"/>
      <w:i w:val="0"/>
      <w:iCs w:val="0"/>
      <w:smallCaps w:val="0"/>
      <w:strike w:val="0"/>
      <w:sz w:val="20"/>
      <w:szCs w:val="20"/>
      <w:u w:val="none"/>
    </w:rPr>
  </w:style>
  <w:style w:type="character" w:customStyle="1" w:styleId="21">
    <w:name w:val="Основной текст (2)"/>
    <w:basedOn w:val="2"/>
    <w:rPr>
      <w:rFonts w:ascii="Tahoma" w:eastAsia="Tahoma" w:hAnsi="Tahoma" w:cs="Tahoma"/>
      <w:b w:val="0"/>
      <w:bCs w:val="0"/>
      <w:i w:val="0"/>
      <w:iCs w:val="0"/>
      <w:smallCaps w:val="0"/>
      <w:strike w:val="0"/>
      <w:color w:val="000000"/>
      <w:spacing w:val="0"/>
      <w:w w:val="100"/>
      <w:position w:val="0"/>
      <w:sz w:val="20"/>
      <w:szCs w:val="20"/>
      <w:u w:val="none"/>
      <w:lang w:val="ru-RU" w:eastAsia="ru-RU" w:bidi="ru-RU"/>
    </w:rPr>
  </w:style>
  <w:style w:type="paragraph" w:customStyle="1" w:styleId="20">
    <w:name w:val="Основной текст (2)"/>
    <w:basedOn w:val="a"/>
    <w:link w:val="2"/>
    <w:pPr>
      <w:shd w:val="clear" w:color="auto" w:fill="FFFFFF"/>
      <w:spacing w:before="300" w:after="300" w:line="0" w:lineRule="atLeast"/>
    </w:pPr>
    <w:rPr>
      <w:rFonts w:ascii="Tahoma" w:eastAsia="Tahoma" w:hAnsi="Tahoma" w:cs="Tahoma"/>
      <w:sz w:val="20"/>
      <w:szCs w:val="20"/>
    </w:rPr>
  </w:style>
  <w:style w:type="paragraph" w:customStyle="1" w:styleId="12">
    <w:name w:val="Заголовок №1"/>
    <w:basedOn w:val="a"/>
    <w:link w:val="11"/>
    <w:pPr>
      <w:shd w:val="clear" w:color="auto" w:fill="FFFFFF"/>
      <w:spacing w:after="300" w:line="0" w:lineRule="atLeast"/>
      <w:outlineLvl w:val="0"/>
    </w:pPr>
    <w:rPr>
      <w:rFonts w:ascii="Tahoma" w:eastAsia="Tahoma" w:hAnsi="Tahoma" w:cs="Tahoma"/>
      <w:sz w:val="20"/>
      <w:szCs w:val="20"/>
    </w:rPr>
  </w:style>
  <w:style w:type="character" w:customStyle="1" w:styleId="10">
    <w:name w:val="Заголовок 1 Знак"/>
    <w:basedOn w:val="a0"/>
    <w:link w:val="1"/>
    <w:uiPriority w:val="9"/>
    <w:rsid w:val="006D226D"/>
    <w:rPr>
      <w:rFonts w:asciiTheme="majorHAnsi" w:eastAsiaTheme="majorEastAsia" w:hAnsiTheme="majorHAnsi" w:cstheme="majorBidi"/>
      <w:b/>
      <w:bCs/>
      <w:color w:val="365F91" w:themeColor="accent1" w:themeShade="BF"/>
      <w:sz w:val="28"/>
      <w:szCs w:val="28"/>
    </w:rPr>
  </w:style>
  <w:style w:type="table" w:styleId="a4">
    <w:name w:val="Table Grid"/>
    <w:basedOn w:val="a1"/>
    <w:uiPriority w:val="59"/>
    <w:rsid w:val="007E7EF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6">
    <w:name w:val="Основной текст (6)_"/>
    <w:basedOn w:val="a0"/>
    <w:link w:val="60"/>
    <w:rsid w:val="00041650"/>
    <w:rPr>
      <w:rFonts w:ascii="Times New Roman" w:eastAsia="Times New Roman" w:hAnsi="Times New Roman" w:cs="Times New Roman"/>
      <w:b/>
      <w:bCs/>
      <w:sz w:val="18"/>
      <w:szCs w:val="18"/>
      <w:shd w:val="clear" w:color="auto" w:fill="FFFFFF"/>
    </w:rPr>
  </w:style>
  <w:style w:type="paragraph" w:customStyle="1" w:styleId="60">
    <w:name w:val="Основной текст (6)"/>
    <w:basedOn w:val="a"/>
    <w:link w:val="6"/>
    <w:rsid w:val="00041650"/>
    <w:pPr>
      <w:shd w:val="clear" w:color="auto" w:fill="FFFFFF"/>
      <w:spacing w:line="228" w:lineRule="exact"/>
      <w:jc w:val="both"/>
    </w:pPr>
    <w:rPr>
      <w:rFonts w:ascii="Times New Roman" w:eastAsia="Times New Roman" w:hAnsi="Times New Roman" w:cs="Times New Roman"/>
      <w:b/>
      <w:bCs/>
      <w:color w:val="auto"/>
      <w:sz w:val="18"/>
      <w:szCs w:val="18"/>
    </w:rPr>
  </w:style>
  <w:style w:type="paragraph" w:styleId="a5">
    <w:name w:val="No Spacing"/>
    <w:uiPriority w:val="1"/>
    <w:qFormat/>
    <w:rsid w:val="009B2099"/>
    <w:rPr>
      <w:color w:val="00000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Arial Unicode MS" w:eastAsia="Arial Unicode MS" w:hAnsi="Arial Unicode MS" w:cs="Arial Unicode MS"/>
        <w:sz w:val="24"/>
        <w:szCs w:val="24"/>
        <w:lang w:val="ru-RU" w:eastAsia="ru-RU" w:bidi="ru-RU"/>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rPr>
      <w:color w:val="000000"/>
    </w:rPr>
  </w:style>
  <w:style w:type="paragraph" w:styleId="1">
    <w:name w:val="heading 1"/>
    <w:basedOn w:val="a"/>
    <w:next w:val="a"/>
    <w:link w:val="10"/>
    <w:uiPriority w:val="9"/>
    <w:qFormat/>
    <w:rsid w:val="006D226D"/>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rPr>
      <w:color w:val="0066CC"/>
      <w:u w:val="single"/>
    </w:rPr>
  </w:style>
  <w:style w:type="character" w:customStyle="1" w:styleId="2Exact">
    <w:name w:val="Основной текст (2) Exact"/>
    <w:basedOn w:val="a0"/>
    <w:rPr>
      <w:rFonts w:ascii="Tahoma" w:eastAsia="Tahoma" w:hAnsi="Tahoma" w:cs="Tahoma"/>
      <w:b w:val="0"/>
      <w:bCs w:val="0"/>
      <w:i w:val="0"/>
      <w:iCs w:val="0"/>
      <w:smallCaps w:val="0"/>
      <w:strike w:val="0"/>
      <w:sz w:val="20"/>
      <w:szCs w:val="20"/>
      <w:u w:val="none"/>
    </w:rPr>
  </w:style>
  <w:style w:type="character" w:customStyle="1" w:styleId="11">
    <w:name w:val="Заголовок №1_"/>
    <w:basedOn w:val="a0"/>
    <w:link w:val="12"/>
    <w:rPr>
      <w:rFonts w:ascii="Tahoma" w:eastAsia="Tahoma" w:hAnsi="Tahoma" w:cs="Tahoma"/>
      <w:b w:val="0"/>
      <w:bCs w:val="0"/>
      <w:i w:val="0"/>
      <w:iCs w:val="0"/>
      <w:smallCaps w:val="0"/>
      <w:strike w:val="0"/>
      <w:sz w:val="20"/>
      <w:szCs w:val="20"/>
      <w:u w:val="none"/>
    </w:rPr>
  </w:style>
  <w:style w:type="character" w:customStyle="1" w:styleId="2">
    <w:name w:val="Основной текст (2)_"/>
    <w:basedOn w:val="a0"/>
    <w:link w:val="20"/>
    <w:rPr>
      <w:rFonts w:ascii="Tahoma" w:eastAsia="Tahoma" w:hAnsi="Tahoma" w:cs="Tahoma"/>
      <w:b w:val="0"/>
      <w:bCs w:val="0"/>
      <w:i w:val="0"/>
      <w:iCs w:val="0"/>
      <w:smallCaps w:val="0"/>
      <w:strike w:val="0"/>
      <w:sz w:val="20"/>
      <w:szCs w:val="20"/>
      <w:u w:val="none"/>
    </w:rPr>
  </w:style>
  <w:style w:type="character" w:customStyle="1" w:styleId="21">
    <w:name w:val="Основной текст (2)"/>
    <w:basedOn w:val="2"/>
    <w:rPr>
      <w:rFonts w:ascii="Tahoma" w:eastAsia="Tahoma" w:hAnsi="Tahoma" w:cs="Tahoma"/>
      <w:b w:val="0"/>
      <w:bCs w:val="0"/>
      <w:i w:val="0"/>
      <w:iCs w:val="0"/>
      <w:smallCaps w:val="0"/>
      <w:strike w:val="0"/>
      <w:color w:val="000000"/>
      <w:spacing w:val="0"/>
      <w:w w:val="100"/>
      <w:position w:val="0"/>
      <w:sz w:val="20"/>
      <w:szCs w:val="20"/>
      <w:u w:val="none"/>
      <w:lang w:val="ru-RU" w:eastAsia="ru-RU" w:bidi="ru-RU"/>
    </w:rPr>
  </w:style>
  <w:style w:type="paragraph" w:customStyle="1" w:styleId="20">
    <w:name w:val="Основной текст (2)"/>
    <w:basedOn w:val="a"/>
    <w:link w:val="2"/>
    <w:pPr>
      <w:shd w:val="clear" w:color="auto" w:fill="FFFFFF"/>
      <w:spacing w:before="300" w:after="300" w:line="0" w:lineRule="atLeast"/>
    </w:pPr>
    <w:rPr>
      <w:rFonts w:ascii="Tahoma" w:eastAsia="Tahoma" w:hAnsi="Tahoma" w:cs="Tahoma"/>
      <w:sz w:val="20"/>
      <w:szCs w:val="20"/>
    </w:rPr>
  </w:style>
  <w:style w:type="paragraph" w:customStyle="1" w:styleId="12">
    <w:name w:val="Заголовок №1"/>
    <w:basedOn w:val="a"/>
    <w:link w:val="11"/>
    <w:pPr>
      <w:shd w:val="clear" w:color="auto" w:fill="FFFFFF"/>
      <w:spacing w:after="300" w:line="0" w:lineRule="atLeast"/>
      <w:outlineLvl w:val="0"/>
    </w:pPr>
    <w:rPr>
      <w:rFonts w:ascii="Tahoma" w:eastAsia="Tahoma" w:hAnsi="Tahoma" w:cs="Tahoma"/>
      <w:sz w:val="20"/>
      <w:szCs w:val="20"/>
    </w:rPr>
  </w:style>
  <w:style w:type="character" w:customStyle="1" w:styleId="10">
    <w:name w:val="Заголовок 1 Знак"/>
    <w:basedOn w:val="a0"/>
    <w:link w:val="1"/>
    <w:uiPriority w:val="9"/>
    <w:rsid w:val="006D226D"/>
    <w:rPr>
      <w:rFonts w:asciiTheme="majorHAnsi" w:eastAsiaTheme="majorEastAsia" w:hAnsiTheme="majorHAnsi" w:cstheme="majorBidi"/>
      <w:b/>
      <w:bCs/>
      <w:color w:val="365F91" w:themeColor="accent1" w:themeShade="BF"/>
      <w:sz w:val="28"/>
      <w:szCs w:val="28"/>
    </w:rPr>
  </w:style>
  <w:style w:type="table" w:styleId="a4">
    <w:name w:val="Table Grid"/>
    <w:basedOn w:val="a1"/>
    <w:uiPriority w:val="59"/>
    <w:rsid w:val="007E7EF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6">
    <w:name w:val="Основной текст (6)_"/>
    <w:basedOn w:val="a0"/>
    <w:link w:val="60"/>
    <w:rsid w:val="00041650"/>
    <w:rPr>
      <w:rFonts w:ascii="Times New Roman" w:eastAsia="Times New Roman" w:hAnsi="Times New Roman" w:cs="Times New Roman"/>
      <w:b/>
      <w:bCs/>
      <w:sz w:val="18"/>
      <w:szCs w:val="18"/>
      <w:shd w:val="clear" w:color="auto" w:fill="FFFFFF"/>
    </w:rPr>
  </w:style>
  <w:style w:type="paragraph" w:customStyle="1" w:styleId="60">
    <w:name w:val="Основной текст (6)"/>
    <w:basedOn w:val="a"/>
    <w:link w:val="6"/>
    <w:rsid w:val="00041650"/>
    <w:pPr>
      <w:shd w:val="clear" w:color="auto" w:fill="FFFFFF"/>
      <w:spacing w:line="228" w:lineRule="exact"/>
      <w:jc w:val="both"/>
    </w:pPr>
    <w:rPr>
      <w:rFonts w:ascii="Times New Roman" w:eastAsia="Times New Roman" w:hAnsi="Times New Roman" w:cs="Times New Roman"/>
      <w:b/>
      <w:bCs/>
      <w:color w:val="auto"/>
      <w:sz w:val="18"/>
      <w:szCs w:val="18"/>
    </w:rPr>
  </w:style>
  <w:style w:type="paragraph" w:styleId="a5">
    <w:name w:val="No Spacing"/>
    <w:uiPriority w:val="1"/>
    <w:qFormat/>
    <w:rsid w:val="009B2099"/>
    <w:rPr>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hyperlink" Target="http://10.108.200.33/document/redirect/55729606/0" TargetMode="Externa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599</TotalTime>
  <Pages>8</Pages>
  <Words>3700</Words>
  <Characters>21096</Characters>
  <Application>Microsoft Office Word</Application>
  <DocSecurity>0</DocSecurity>
  <Lines>175</Lines>
  <Paragraphs>49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24747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Гаряева Юлия Вячеславовна</dc:creator>
  <cp:lastModifiedBy>Шалхаков Нарн Андреевич</cp:lastModifiedBy>
  <cp:revision>142</cp:revision>
  <cp:lastPrinted>2025-03-20T11:47:00Z</cp:lastPrinted>
  <dcterms:created xsi:type="dcterms:W3CDTF">2023-04-04T14:37:00Z</dcterms:created>
  <dcterms:modified xsi:type="dcterms:W3CDTF">2026-07-27T12:15:00Z</dcterms:modified>
</cp:coreProperties>
</file>