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7A0B" w14:textId="77777777" w:rsidR="007400CA" w:rsidRDefault="00C951B7">
      <w:pPr>
        <w:pStyle w:val="a3"/>
        <w:spacing w:before="73"/>
        <w:ind w:left="426"/>
        <w:jc w:val="center"/>
      </w:pPr>
      <w:r>
        <w:t>ОБЩЕСТВО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ОГРАНИЧЕННОЙ</w:t>
      </w:r>
      <w:r>
        <w:rPr>
          <w:spacing w:val="-1"/>
        </w:rPr>
        <w:t xml:space="preserve"> </w:t>
      </w:r>
      <w:r>
        <w:rPr>
          <w:spacing w:val="-2"/>
        </w:rPr>
        <w:t>ОТВЕТСТВЕННОСТЬЮ</w:t>
      </w:r>
    </w:p>
    <w:p w14:paraId="7371D474" w14:textId="77777777" w:rsidR="007400CA" w:rsidRDefault="00C951B7">
      <w:pPr>
        <w:pStyle w:val="a3"/>
        <w:spacing w:before="1"/>
        <w:ind w:left="425"/>
        <w:jc w:val="center"/>
      </w:pPr>
      <w:r>
        <w:t>«МОСКОВСКИЙ</w:t>
      </w:r>
      <w:r>
        <w:rPr>
          <w:spacing w:val="-4"/>
        </w:rPr>
        <w:t xml:space="preserve"> </w:t>
      </w:r>
      <w:r>
        <w:rPr>
          <w:spacing w:val="-2"/>
        </w:rPr>
        <w:t>ЦЕНТР</w:t>
      </w:r>
    </w:p>
    <w:p w14:paraId="70F06BE3" w14:textId="77777777" w:rsidR="007400CA" w:rsidRDefault="004079DA">
      <w:pPr>
        <w:pStyle w:val="a3"/>
        <w:ind w:left="3970" w:right="779" w:hanging="2183"/>
      </w:pPr>
      <w:r>
        <w:pict w14:anchorId="2A863BC4">
          <v:rect id="docshape1" o:spid="_x0000_s1029" style="position:absolute;left:0;text-align:left;margin-left:151.45pt;margin-top:28.7pt;width:402.95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C951B7">
        <w:rPr>
          <w:noProof/>
          <w:lang w:eastAsia="ru-RU"/>
        </w:rPr>
        <w:drawing>
          <wp:anchor distT="0" distB="0" distL="0" distR="0" simplePos="0" relativeHeight="487588352" behindDoc="1" locked="0" layoutInCell="1" allowOverlap="1" wp14:anchorId="7AAFA112" wp14:editId="3EC32BB2">
            <wp:simplePos x="0" y="0"/>
            <wp:positionH relativeFrom="page">
              <wp:posOffset>476373</wp:posOffset>
            </wp:positionH>
            <wp:positionV relativeFrom="paragraph">
              <wp:posOffset>458760</wp:posOffset>
            </wp:positionV>
            <wp:extent cx="1260099" cy="99745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099" cy="997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1B7">
        <w:t>ДОПОЛНИТЕЛЬНОГО</w:t>
      </w:r>
      <w:r w:rsidR="00C951B7">
        <w:rPr>
          <w:spacing w:val="-15"/>
        </w:rPr>
        <w:t xml:space="preserve"> </w:t>
      </w:r>
      <w:r w:rsidR="00C951B7">
        <w:t>ПРОФЕССИОНАЛЬНОГО</w:t>
      </w:r>
      <w:r w:rsidR="00C951B7">
        <w:rPr>
          <w:spacing w:val="-15"/>
        </w:rPr>
        <w:t xml:space="preserve"> </w:t>
      </w:r>
      <w:r w:rsidR="00C951B7">
        <w:t>ОБРАЗОВАНИЯ» (ООО «МОСКОВСКИЙ ЦДПО»)</w:t>
      </w:r>
    </w:p>
    <w:p w14:paraId="5267C625" w14:textId="77777777" w:rsidR="007400CA" w:rsidRDefault="007400CA">
      <w:pPr>
        <w:spacing w:before="10"/>
        <w:rPr>
          <w:b/>
          <w:sz w:val="9"/>
        </w:rPr>
      </w:pPr>
    </w:p>
    <w:p w14:paraId="72295BD2" w14:textId="77777777" w:rsidR="007400CA" w:rsidRDefault="007400CA">
      <w:pPr>
        <w:spacing w:before="36"/>
        <w:rPr>
          <w:b/>
          <w:sz w:val="24"/>
        </w:rPr>
      </w:pPr>
    </w:p>
    <w:p w14:paraId="37B47416" w14:textId="77777777" w:rsidR="007400CA" w:rsidRDefault="00C951B7">
      <w:pPr>
        <w:ind w:left="141"/>
      </w:pPr>
      <w:r>
        <w:t>Исх.</w:t>
      </w:r>
      <w:r>
        <w:rPr>
          <w:spacing w:val="-2"/>
        </w:rPr>
        <w:t xml:space="preserve"> </w:t>
      </w:r>
      <w:r>
        <w:t>б/н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18.08.2026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20D63FF1" w14:textId="77777777" w:rsidR="007400CA" w:rsidRDefault="007400CA">
      <w:pPr>
        <w:spacing w:before="3"/>
      </w:pPr>
    </w:p>
    <w:p w14:paraId="565FD31F" w14:textId="77777777" w:rsidR="007400CA" w:rsidRDefault="00C951B7">
      <w:pPr>
        <w:pStyle w:val="11"/>
      </w:pPr>
      <w:r>
        <w:t>ООО «МОСКОВСКИЙ ЦДПО» предлагает осуществить оказание образовательных услуг с использованием дистанционных образовательных технологий, по следующим программам:</w:t>
      </w:r>
    </w:p>
    <w:p w14:paraId="35332C8C" w14:textId="77777777" w:rsidR="007400CA" w:rsidRDefault="007400CA">
      <w:pPr>
        <w:rPr>
          <w:sz w:val="20"/>
        </w:rPr>
      </w:pPr>
    </w:p>
    <w:p w14:paraId="0740BA00" w14:textId="77777777" w:rsidR="007400CA" w:rsidRDefault="007400CA">
      <w:pPr>
        <w:spacing w:before="90" w:after="1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4961"/>
        <w:gridCol w:w="859"/>
        <w:gridCol w:w="1559"/>
        <w:gridCol w:w="1559"/>
      </w:tblGrid>
      <w:tr w:rsidR="007400CA" w14:paraId="1F9DBD43" w14:textId="77777777">
        <w:trPr>
          <w:trHeight w:val="460"/>
        </w:trPr>
        <w:tc>
          <w:tcPr>
            <w:tcW w:w="1262" w:type="dxa"/>
          </w:tcPr>
          <w:p w14:paraId="592C3BE2" w14:textId="77777777" w:rsidR="007400CA" w:rsidRDefault="00C951B7">
            <w:pPr>
              <w:pStyle w:val="TableParagraph"/>
              <w:ind w:left="17" w:right="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4961" w:type="dxa"/>
          </w:tcPr>
          <w:p w14:paraId="11023B8D" w14:textId="77777777" w:rsidR="007400CA" w:rsidRDefault="00C951B7">
            <w:pPr>
              <w:pStyle w:val="TableParagraph"/>
              <w:ind w:left="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программы</w:t>
            </w:r>
          </w:p>
        </w:tc>
        <w:tc>
          <w:tcPr>
            <w:tcW w:w="859" w:type="dxa"/>
          </w:tcPr>
          <w:p w14:paraId="1DB339A9" w14:textId="77777777" w:rsidR="007400CA" w:rsidRDefault="00C951B7">
            <w:pPr>
              <w:pStyle w:val="TableParagraph"/>
              <w:spacing w:line="230" w:lineRule="atLeast"/>
              <w:ind w:left="248" w:right="96" w:hanging="13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Кол-во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1559" w:type="dxa"/>
          </w:tcPr>
          <w:p w14:paraId="7FB7CD06" w14:textId="77777777" w:rsidR="007400CA" w:rsidRDefault="00C951B7">
            <w:pPr>
              <w:pStyle w:val="TableParagraph"/>
              <w:ind w:righ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Стоимость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за</w:t>
            </w:r>
          </w:p>
          <w:p w14:paraId="49416E11" w14:textId="77777777" w:rsidR="007400CA" w:rsidRDefault="00C951B7">
            <w:pPr>
              <w:pStyle w:val="TableParagraph"/>
              <w:spacing w:line="210" w:lineRule="exac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чел.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руб.</w:t>
            </w:r>
          </w:p>
        </w:tc>
        <w:tc>
          <w:tcPr>
            <w:tcW w:w="1559" w:type="dxa"/>
          </w:tcPr>
          <w:p w14:paraId="6E286AFF" w14:textId="77777777" w:rsidR="007400CA" w:rsidRDefault="00C951B7">
            <w:pPr>
              <w:pStyle w:val="TableParagraph"/>
              <w:ind w:right="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0"/>
              </w:rPr>
              <w:t>Итого</w:t>
            </w:r>
          </w:p>
        </w:tc>
      </w:tr>
      <w:tr w:rsidR="007400CA" w14:paraId="51E7A273" w14:textId="77777777">
        <w:trPr>
          <w:trHeight w:val="515"/>
        </w:trPr>
        <w:tc>
          <w:tcPr>
            <w:tcW w:w="1262" w:type="dxa"/>
          </w:tcPr>
          <w:p w14:paraId="01727A4D" w14:textId="77777777" w:rsidR="007400CA" w:rsidRDefault="00C951B7">
            <w:pPr>
              <w:pStyle w:val="TableParagraph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1FCA8FFA" w14:textId="77777777" w:rsidR="007400CA" w:rsidRDefault="00C951B7">
            <w:pPr>
              <w:pStyle w:val="TableParagraph"/>
              <w:spacing w:line="260" w:lineRule="exact"/>
              <w:ind w:left="108"/>
              <w:jc w:val="left"/>
            </w:pPr>
            <w:r>
              <w:t>1.«Обучение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оказанию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 xml:space="preserve">помощи </w:t>
            </w:r>
            <w:r>
              <w:rPr>
                <w:spacing w:val="-2"/>
              </w:rPr>
              <w:t>пострадавшим»</w:t>
            </w:r>
          </w:p>
        </w:tc>
        <w:tc>
          <w:tcPr>
            <w:tcW w:w="859" w:type="dxa"/>
          </w:tcPr>
          <w:p w14:paraId="39021F8C" w14:textId="59994ED5" w:rsidR="007400CA" w:rsidRDefault="004079DA">
            <w:pPr>
              <w:pStyle w:val="TableParagraph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10</w:t>
            </w:r>
          </w:p>
        </w:tc>
        <w:tc>
          <w:tcPr>
            <w:tcW w:w="1559" w:type="dxa"/>
          </w:tcPr>
          <w:p w14:paraId="218105E8" w14:textId="77777777" w:rsidR="007400CA" w:rsidRDefault="00C951B7">
            <w:pPr>
              <w:pStyle w:val="TableParagraph"/>
              <w:ind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100,00</w:t>
            </w:r>
          </w:p>
        </w:tc>
        <w:tc>
          <w:tcPr>
            <w:tcW w:w="1559" w:type="dxa"/>
          </w:tcPr>
          <w:p w14:paraId="6DCC4E60" w14:textId="09449C50" w:rsidR="007400CA" w:rsidRDefault="004079DA">
            <w:pPr>
              <w:pStyle w:val="TableParagraph"/>
              <w:ind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20</w:t>
            </w:r>
            <w:r w:rsidR="00C951B7">
              <w:rPr>
                <w:rFonts w:ascii="Times New Roman"/>
                <w:spacing w:val="-2"/>
                <w:sz w:val="20"/>
              </w:rPr>
              <w:t>00,00</w:t>
            </w:r>
          </w:p>
        </w:tc>
      </w:tr>
      <w:tr w:rsidR="007400CA" w14:paraId="1D35FD14" w14:textId="77777777">
        <w:trPr>
          <w:trHeight w:val="1803"/>
        </w:trPr>
        <w:tc>
          <w:tcPr>
            <w:tcW w:w="1262" w:type="dxa"/>
          </w:tcPr>
          <w:p w14:paraId="3E4FED12" w14:textId="77777777" w:rsidR="007400CA" w:rsidRDefault="00C951B7">
            <w:pPr>
              <w:pStyle w:val="TableParagraph"/>
              <w:spacing w:line="226" w:lineRule="exact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1B469678" w14:textId="77777777" w:rsidR="007400CA" w:rsidRDefault="00C951B7">
            <w:pPr>
              <w:pStyle w:val="TableParagraph"/>
              <w:ind w:left="108" w:right="117"/>
              <w:jc w:val="left"/>
            </w:pPr>
            <w:r>
              <w:t>2. «Обучение безопасным методам и приемам выполнения работ</w:t>
            </w:r>
            <w:r>
              <w:rPr>
                <w:spacing w:val="40"/>
              </w:rPr>
              <w:t xml:space="preserve"> </w:t>
            </w:r>
            <w:r>
              <w:t>при воздействии вредных и (или) опасных производственных факторов, источников опасности, идентифицированных 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специальной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39"/>
              </w:rPr>
              <w:t xml:space="preserve"> </w:t>
            </w:r>
            <w:r>
              <w:t>и оценки профессиональных рисков»</w:t>
            </w:r>
          </w:p>
          <w:p w14:paraId="7E0745A4" w14:textId="77777777" w:rsidR="007400CA" w:rsidRDefault="007400CA" w:rsidP="00C951B7">
            <w:pPr>
              <w:pStyle w:val="TableParagraph"/>
              <w:spacing w:line="238" w:lineRule="exact"/>
              <w:jc w:val="left"/>
            </w:pPr>
          </w:p>
        </w:tc>
        <w:tc>
          <w:tcPr>
            <w:tcW w:w="859" w:type="dxa"/>
          </w:tcPr>
          <w:p w14:paraId="7807B2CA" w14:textId="551EF5E3" w:rsidR="007400CA" w:rsidRDefault="004079DA">
            <w:pPr>
              <w:pStyle w:val="TableParagraph"/>
              <w:spacing w:line="226" w:lineRule="exact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10</w:t>
            </w:r>
          </w:p>
        </w:tc>
        <w:tc>
          <w:tcPr>
            <w:tcW w:w="1559" w:type="dxa"/>
          </w:tcPr>
          <w:p w14:paraId="5A62E64B" w14:textId="77777777" w:rsidR="007400CA" w:rsidRDefault="00C951B7">
            <w:pPr>
              <w:pStyle w:val="TableParagraph"/>
              <w:spacing w:line="226" w:lineRule="exact"/>
              <w:ind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100,00</w:t>
            </w:r>
          </w:p>
        </w:tc>
        <w:tc>
          <w:tcPr>
            <w:tcW w:w="1559" w:type="dxa"/>
          </w:tcPr>
          <w:p w14:paraId="1F29AF47" w14:textId="2D165604" w:rsidR="007400CA" w:rsidRDefault="004079DA">
            <w:pPr>
              <w:pStyle w:val="TableParagraph"/>
              <w:spacing w:line="226" w:lineRule="exact"/>
              <w:ind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20</w:t>
            </w:r>
            <w:r w:rsidR="00C951B7">
              <w:rPr>
                <w:rFonts w:ascii="Times New Roman"/>
                <w:spacing w:val="-2"/>
                <w:sz w:val="20"/>
              </w:rPr>
              <w:t>00,00</w:t>
            </w:r>
          </w:p>
        </w:tc>
      </w:tr>
    </w:tbl>
    <w:p w14:paraId="3B3AAA47" w14:textId="77777777" w:rsidR="007400CA" w:rsidRDefault="007400CA">
      <w:pPr>
        <w:spacing w:before="275"/>
        <w:rPr>
          <w:sz w:val="24"/>
        </w:rPr>
      </w:pPr>
    </w:p>
    <w:p w14:paraId="54A3409B" w14:textId="77777777" w:rsidR="007400CA" w:rsidRDefault="004079DA">
      <w:pPr>
        <w:spacing w:before="1" w:line="480" w:lineRule="auto"/>
        <w:ind w:left="994" w:right="2466"/>
        <w:rPr>
          <w:sz w:val="24"/>
        </w:rPr>
      </w:pPr>
      <w:r>
        <w:rPr>
          <w:sz w:val="24"/>
        </w:rPr>
        <w:pict w14:anchorId="607024C1">
          <v:group id="docshapegroup2" o:spid="_x0000_s1026" style="position:absolute;left:0;text-align:left;margin-left:214.55pt;margin-top:41.05pt;width:177.95pt;height:180.35pt;z-index:-15776768;mso-position-horizontal-relative:page" coordorigin="4291,821" coordsize="3559,36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4290;top:1652;width:3136;height:2775">
              <v:imagedata r:id="rId5" o:title=""/>
            </v:shape>
            <v:shape id="docshape4" o:spid="_x0000_s1027" type="#_x0000_t75" style="position:absolute;left:5785;top:820;width:2064;height:1368">
              <v:imagedata r:id="rId6" o:title=""/>
            </v:shape>
            <w10:wrap anchorx="page"/>
          </v:group>
        </w:pict>
      </w:r>
      <w:r w:rsidR="00C951B7">
        <w:rPr>
          <w:sz w:val="24"/>
        </w:rPr>
        <w:t>НДС не облагается в связи с</w:t>
      </w:r>
      <w:r w:rsidR="00C951B7">
        <w:rPr>
          <w:spacing w:val="-2"/>
          <w:sz w:val="24"/>
        </w:rPr>
        <w:t xml:space="preserve"> </w:t>
      </w:r>
      <w:r w:rsidR="00C951B7">
        <w:rPr>
          <w:sz w:val="24"/>
        </w:rPr>
        <w:t>применением УСН (ст. 346.11 НК РФ). Срок</w:t>
      </w:r>
      <w:r w:rsidR="00C951B7">
        <w:rPr>
          <w:spacing w:val="-9"/>
          <w:sz w:val="24"/>
        </w:rPr>
        <w:t xml:space="preserve"> </w:t>
      </w:r>
      <w:r w:rsidR="00C951B7">
        <w:rPr>
          <w:sz w:val="24"/>
        </w:rPr>
        <w:t>действия</w:t>
      </w:r>
      <w:r w:rsidR="00C951B7">
        <w:rPr>
          <w:spacing w:val="-6"/>
          <w:sz w:val="24"/>
        </w:rPr>
        <w:t xml:space="preserve"> </w:t>
      </w:r>
      <w:r w:rsidR="00C951B7">
        <w:rPr>
          <w:sz w:val="24"/>
        </w:rPr>
        <w:t>коммерческого</w:t>
      </w:r>
      <w:r w:rsidR="00C951B7">
        <w:rPr>
          <w:spacing w:val="-5"/>
          <w:sz w:val="24"/>
        </w:rPr>
        <w:t xml:space="preserve"> </w:t>
      </w:r>
      <w:r w:rsidR="00C951B7">
        <w:rPr>
          <w:sz w:val="24"/>
        </w:rPr>
        <w:t>предложения:</w:t>
      </w:r>
      <w:r w:rsidR="00C951B7">
        <w:rPr>
          <w:spacing w:val="-5"/>
          <w:sz w:val="24"/>
        </w:rPr>
        <w:t xml:space="preserve"> </w:t>
      </w:r>
      <w:r w:rsidR="00C951B7">
        <w:rPr>
          <w:sz w:val="24"/>
        </w:rPr>
        <w:t>до</w:t>
      </w:r>
      <w:r w:rsidR="00C951B7">
        <w:rPr>
          <w:spacing w:val="-7"/>
          <w:sz w:val="24"/>
        </w:rPr>
        <w:t xml:space="preserve"> </w:t>
      </w:r>
      <w:r w:rsidR="00C951B7">
        <w:rPr>
          <w:sz w:val="24"/>
        </w:rPr>
        <w:t>«31»</w:t>
      </w:r>
      <w:r w:rsidR="00C951B7">
        <w:rPr>
          <w:spacing w:val="-15"/>
          <w:sz w:val="24"/>
        </w:rPr>
        <w:t xml:space="preserve"> </w:t>
      </w:r>
      <w:r w:rsidR="00C951B7">
        <w:rPr>
          <w:sz w:val="24"/>
        </w:rPr>
        <w:t>октября</w:t>
      </w:r>
      <w:r w:rsidR="00C951B7">
        <w:rPr>
          <w:spacing w:val="-5"/>
          <w:sz w:val="24"/>
        </w:rPr>
        <w:t xml:space="preserve"> </w:t>
      </w:r>
      <w:r w:rsidR="00C951B7">
        <w:rPr>
          <w:sz w:val="24"/>
        </w:rPr>
        <w:t>2026</w:t>
      </w:r>
      <w:r w:rsidR="00C951B7">
        <w:rPr>
          <w:spacing w:val="-5"/>
          <w:sz w:val="24"/>
        </w:rPr>
        <w:t xml:space="preserve"> </w:t>
      </w:r>
      <w:r w:rsidR="00C951B7">
        <w:rPr>
          <w:sz w:val="24"/>
        </w:rPr>
        <w:t>г.</w:t>
      </w:r>
    </w:p>
    <w:p w14:paraId="15F259D8" w14:textId="77777777" w:rsidR="007400CA" w:rsidRDefault="007400CA">
      <w:pPr>
        <w:rPr>
          <w:sz w:val="24"/>
        </w:rPr>
      </w:pPr>
    </w:p>
    <w:p w14:paraId="0D6D7DA7" w14:textId="77777777" w:rsidR="007400CA" w:rsidRDefault="007400CA">
      <w:pPr>
        <w:rPr>
          <w:sz w:val="24"/>
        </w:rPr>
      </w:pPr>
    </w:p>
    <w:p w14:paraId="3C7A1C67" w14:textId="77777777" w:rsidR="007400CA" w:rsidRDefault="007400CA">
      <w:pPr>
        <w:rPr>
          <w:sz w:val="24"/>
        </w:rPr>
      </w:pPr>
    </w:p>
    <w:p w14:paraId="33A05FC1" w14:textId="77777777" w:rsidR="007400CA" w:rsidRDefault="00C951B7">
      <w:pPr>
        <w:pStyle w:val="a3"/>
        <w:tabs>
          <w:tab w:val="left" w:pos="7745"/>
        </w:tabs>
        <w:ind w:left="994"/>
      </w:pPr>
      <w:r>
        <w:t>Генеральный</w:t>
      </w:r>
      <w:r>
        <w:rPr>
          <w:spacing w:val="-7"/>
        </w:rPr>
        <w:t xml:space="preserve"> </w:t>
      </w:r>
      <w:r>
        <w:rPr>
          <w:spacing w:val="-2"/>
        </w:rPr>
        <w:t>директор</w:t>
      </w:r>
      <w:r>
        <w:tab/>
        <w:t>Тимохина</w:t>
      </w:r>
      <w:r>
        <w:rPr>
          <w:spacing w:val="-3"/>
        </w:rPr>
        <w:t xml:space="preserve"> </w:t>
      </w:r>
      <w:r>
        <w:rPr>
          <w:spacing w:val="-4"/>
        </w:rPr>
        <w:t>О.В.</w:t>
      </w:r>
    </w:p>
    <w:sectPr w:rsidR="007400CA" w:rsidSect="007400CA">
      <w:type w:val="continuous"/>
      <w:pgSz w:w="11910" w:h="16840"/>
      <w:pgMar w:top="10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0CA"/>
    <w:rsid w:val="000B340F"/>
    <w:rsid w:val="000B536C"/>
    <w:rsid w:val="004079DA"/>
    <w:rsid w:val="007400CA"/>
    <w:rsid w:val="00C9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B111942"/>
  <w15:docId w15:val="{A889526A-2264-4694-A8F5-E3942D5D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400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0CA"/>
    <w:rPr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400CA"/>
    <w:pPr>
      <w:ind w:left="994" w:right="560"/>
      <w:jc w:val="both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400CA"/>
  </w:style>
  <w:style w:type="paragraph" w:customStyle="1" w:styleId="TableParagraph">
    <w:name w:val="Table Paragraph"/>
    <w:basedOn w:val="a"/>
    <w:uiPriority w:val="1"/>
    <w:qFormat/>
    <w:rsid w:val="007400CA"/>
    <w:pPr>
      <w:ind w:left="18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Тимохина</dc:creator>
  <cp:lastModifiedBy>Computer</cp:lastModifiedBy>
  <cp:revision>3</cp:revision>
  <dcterms:created xsi:type="dcterms:W3CDTF">2026-08-20T08:42:00Z</dcterms:created>
  <dcterms:modified xsi:type="dcterms:W3CDTF">2026-08-27T05:13:00Z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2021</vt:lpwstr>
  </property>
</Properties>
</file>