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E2C75" w14:textId="77777777" w:rsidR="000148FE" w:rsidRDefault="000148FE" w:rsidP="000148FE">
      <w:pPr>
        <w:pStyle w:val="a3"/>
        <w:rPr>
          <w:sz w:val="24"/>
          <w:szCs w:val="24"/>
        </w:rPr>
      </w:pPr>
    </w:p>
    <w:p w14:paraId="59EC7425" w14:textId="77777777" w:rsidR="000148FE" w:rsidRDefault="000148FE" w:rsidP="000148FE">
      <w:pPr>
        <w:pStyle w:val="a3"/>
        <w:rPr>
          <w:sz w:val="24"/>
          <w:szCs w:val="24"/>
        </w:rPr>
      </w:pPr>
    </w:p>
    <w:p w14:paraId="5F30A201" w14:textId="77777777" w:rsidR="000148FE" w:rsidRDefault="000148FE" w:rsidP="000148FE">
      <w:pPr>
        <w:pStyle w:val="a3"/>
        <w:rPr>
          <w:sz w:val="24"/>
          <w:szCs w:val="24"/>
        </w:rPr>
      </w:pPr>
      <w:r>
        <w:rPr>
          <w:sz w:val="24"/>
          <w:szCs w:val="24"/>
        </w:rPr>
        <w:t xml:space="preserve"> Договор </w:t>
      </w:r>
      <w:r w:rsidRPr="008266FF">
        <w:rPr>
          <w:sz w:val="24"/>
          <w:szCs w:val="24"/>
        </w:rPr>
        <w:t xml:space="preserve">№ </w:t>
      </w:r>
    </w:p>
    <w:p w14:paraId="67C3F626" w14:textId="77777777" w:rsidR="000148FE" w:rsidRPr="008266FF" w:rsidRDefault="000148FE" w:rsidP="000148FE">
      <w:pPr>
        <w:pStyle w:val="a3"/>
        <w:jc w:val="left"/>
        <w:rPr>
          <w:sz w:val="24"/>
          <w:szCs w:val="24"/>
        </w:rPr>
      </w:pPr>
    </w:p>
    <w:p w14:paraId="63C6FE52" w14:textId="77777777" w:rsidR="000148FE" w:rsidRDefault="000148FE" w:rsidP="000148FE">
      <w:pPr>
        <w:rPr>
          <w:b/>
          <w:sz w:val="24"/>
          <w:szCs w:val="24"/>
        </w:rPr>
      </w:pPr>
      <w:r>
        <w:rPr>
          <w:b/>
          <w:sz w:val="24"/>
          <w:szCs w:val="24"/>
        </w:rPr>
        <w:t xml:space="preserve"> г</w:t>
      </w:r>
      <w:r w:rsidRPr="008266FF">
        <w:rPr>
          <w:b/>
          <w:sz w:val="24"/>
          <w:szCs w:val="24"/>
        </w:rPr>
        <w:t xml:space="preserve">. </w:t>
      </w:r>
      <w:r>
        <w:rPr>
          <w:b/>
          <w:sz w:val="24"/>
          <w:szCs w:val="24"/>
        </w:rPr>
        <w:t>Омск</w:t>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Pr>
          <w:b/>
          <w:sz w:val="24"/>
          <w:szCs w:val="24"/>
        </w:rPr>
        <w:t xml:space="preserve">                                 </w:t>
      </w:r>
      <w:proofErr w:type="gramStart"/>
      <w:r>
        <w:rPr>
          <w:b/>
          <w:sz w:val="24"/>
          <w:szCs w:val="24"/>
        </w:rPr>
        <w:t xml:space="preserve">   «</w:t>
      </w:r>
      <w:proofErr w:type="gramEnd"/>
      <w:r>
        <w:rPr>
          <w:b/>
          <w:sz w:val="24"/>
          <w:szCs w:val="24"/>
        </w:rPr>
        <w:t>____»_______2026</w:t>
      </w:r>
      <w:r w:rsidRPr="008266FF">
        <w:rPr>
          <w:b/>
          <w:sz w:val="24"/>
          <w:szCs w:val="24"/>
        </w:rPr>
        <w:t xml:space="preserve"> г.</w:t>
      </w:r>
    </w:p>
    <w:p w14:paraId="64178CEB" w14:textId="77777777" w:rsidR="000148FE" w:rsidRPr="008266FF" w:rsidRDefault="000148FE" w:rsidP="000148FE">
      <w:pPr>
        <w:rPr>
          <w:b/>
          <w:sz w:val="24"/>
          <w:szCs w:val="24"/>
        </w:rPr>
      </w:pPr>
    </w:p>
    <w:p w14:paraId="7685FA3F" w14:textId="77777777" w:rsidR="000148FE" w:rsidRPr="00D4583A" w:rsidRDefault="000148FE" w:rsidP="000148FE">
      <w:pPr>
        <w:ind w:firstLine="708"/>
        <w:jc w:val="both"/>
        <w:rPr>
          <w:b/>
          <w:sz w:val="22"/>
          <w:szCs w:val="22"/>
        </w:rPr>
      </w:pPr>
      <w:r w:rsidRPr="008154D3">
        <w:rPr>
          <w:sz w:val="22"/>
          <w:szCs w:val="22"/>
        </w:rPr>
        <w:t>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w:t>
      </w:r>
      <w:r>
        <w:rPr>
          <w:sz w:val="22"/>
          <w:szCs w:val="22"/>
        </w:rPr>
        <w:t xml:space="preserve"> (ФГБУ ПОО «Сибирское ГУОР»)</w:t>
      </w:r>
      <w:r w:rsidRPr="00855726">
        <w:rPr>
          <w:sz w:val="22"/>
          <w:szCs w:val="22"/>
        </w:rPr>
        <w:t>, в лице</w:t>
      </w:r>
      <w:r>
        <w:rPr>
          <w:sz w:val="22"/>
          <w:szCs w:val="22"/>
        </w:rPr>
        <w:t xml:space="preserve"> исполняющего обязанности директора </w:t>
      </w:r>
      <w:proofErr w:type="spellStart"/>
      <w:r>
        <w:rPr>
          <w:sz w:val="22"/>
          <w:szCs w:val="22"/>
        </w:rPr>
        <w:t>Крикорьянца</w:t>
      </w:r>
      <w:proofErr w:type="spellEnd"/>
      <w:r>
        <w:rPr>
          <w:sz w:val="22"/>
          <w:szCs w:val="22"/>
        </w:rPr>
        <w:t xml:space="preserve"> Дмитрия </w:t>
      </w:r>
      <w:proofErr w:type="spellStart"/>
      <w:r>
        <w:rPr>
          <w:sz w:val="22"/>
          <w:szCs w:val="22"/>
        </w:rPr>
        <w:t>Оганесовича</w:t>
      </w:r>
      <w:proofErr w:type="spellEnd"/>
      <w:r w:rsidRPr="00855726">
        <w:rPr>
          <w:sz w:val="22"/>
          <w:szCs w:val="22"/>
        </w:rPr>
        <w:t>,</w:t>
      </w:r>
      <w:r w:rsidRPr="00383F72">
        <w:rPr>
          <w:sz w:val="22"/>
          <w:szCs w:val="22"/>
        </w:rPr>
        <w:t xml:space="preserve"> </w:t>
      </w:r>
      <w:r>
        <w:rPr>
          <w:sz w:val="22"/>
          <w:szCs w:val="22"/>
        </w:rPr>
        <w:t>д</w:t>
      </w:r>
      <w:r w:rsidRPr="00383F72">
        <w:rPr>
          <w:sz w:val="22"/>
          <w:szCs w:val="22"/>
        </w:rPr>
        <w:t>ействующего на осно</w:t>
      </w:r>
      <w:r>
        <w:rPr>
          <w:sz w:val="22"/>
          <w:szCs w:val="22"/>
        </w:rPr>
        <w:t xml:space="preserve">вании Устава, именуемое в дальнейшем </w:t>
      </w:r>
      <w:r w:rsidRPr="00383F72">
        <w:rPr>
          <w:sz w:val="22"/>
          <w:szCs w:val="22"/>
        </w:rPr>
        <w:t>«</w:t>
      </w:r>
      <w:r>
        <w:rPr>
          <w:sz w:val="22"/>
          <w:szCs w:val="22"/>
        </w:rPr>
        <w:t>Заказчик</w:t>
      </w:r>
      <w:r w:rsidRPr="00383F72">
        <w:rPr>
          <w:sz w:val="22"/>
          <w:szCs w:val="22"/>
        </w:rPr>
        <w:t>»</w:t>
      </w:r>
      <w:r>
        <w:rPr>
          <w:sz w:val="22"/>
          <w:szCs w:val="22"/>
        </w:rPr>
        <w:t xml:space="preserve">, с одной стороны, и _____________________________  </w:t>
      </w:r>
      <w:r w:rsidRPr="00987190">
        <w:rPr>
          <w:sz w:val="22"/>
          <w:szCs w:val="22"/>
        </w:rPr>
        <w:t xml:space="preserve">лицензия на образовательную деятельность </w:t>
      </w:r>
      <w:r>
        <w:rPr>
          <w:sz w:val="22"/>
          <w:szCs w:val="22"/>
        </w:rPr>
        <w:t>_____________</w:t>
      </w:r>
      <w:r w:rsidRPr="00D4583A">
        <w:rPr>
          <w:bCs/>
          <w:iCs/>
          <w:sz w:val="22"/>
          <w:szCs w:val="22"/>
        </w:rPr>
        <w:t>в лице</w:t>
      </w:r>
      <w:r>
        <w:rPr>
          <w:bCs/>
          <w:iCs/>
          <w:sz w:val="22"/>
          <w:szCs w:val="22"/>
        </w:rPr>
        <w:t xml:space="preserve"> ____________</w:t>
      </w:r>
      <w:r w:rsidRPr="00D4583A">
        <w:rPr>
          <w:sz w:val="22"/>
          <w:szCs w:val="22"/>
        </w:rPr>
        <w:t>,  действующего на основании</w:t>
      </w:r>
      <w:r>
        <w:rPr>
          <w:sz w:val="22"/>
          <w:szCs w:val="22"/>
        </w:rPr>
        <w:t>___________,</w:t>
      </w:r>
      <w:r w:rsidRPr="00D4583A">
        <w:rPr>
          <w:sz w:val="22"/>
          <w:szCs w:val="22"/>
        </w:rPr>
        <w:t xml:space="preserve"> именуемый в дальнейшем «</w:t>
      </w:r>
      <w:r>
        <w:rPr>
          <w:sz w:val="22"/>
          <w:szCs w:val="22"/>
        </w:rPr>
        <w:t>Исполнитель</w:t>
      </w:r>
      <w:r w:rsidRPr="00D4583A">
        <w:rPr>
          <w:sz w:val="22"/>
          <w:szCs w:val="22"/>
        </w:rPr>
        <w:t xml:space="preserve">», с другой стороны, а совместно именуемые «Стороны», </w:t>
      </w:r>
      <w:r w:rsidRPr="008154D3">
        <w:rPr>
          <w:sz w:val="22"/>
          <w:szCs w:val="22"/>
        </w:rPr>
        <w:t>на основании пункта  4 части 1 статьи 93</w:t>
      </w:r>
      <w:r>
        <w:rPr>
          <w:sz w:val="22"/>
          <w:szCs w:val="22"/>
        </w:rPr>
        <w:t xml:space="preserve"> </w:t>
      </w:r>
      <w:r w:rsidRPr="00652D47">
        <w:rPr>
          <w:sz w:val="24"/>
          <w:szCs w:val="24"/>
        </w:rPr>
        <w:t>Федеральн</w:t>
      </w:r>
      <w:r>
        <w:rPr>
          <w:sz w:val="24"/>
          <w:szCs w:val="24"/>
        </w:rPr>
        <w:t>ого</w:t>
      </w:r>
      <w:r w:rsidRPr="00652D47">
        <w:rPr>
          <w:sz w:val="24"/>
          <w:szCs w:val="24"/>
        </w:rPr>
        <w:t xml:space="preserve"> закон</w:t>
      </w:r>
      <w:r>
        <w:rPr>
          <w:sz w:val="24"/>
          <w:szCs w:val="24"/>
        </w:rPr>
        <w:t>а</w:t>
      </w:r>
      <w:r w:rsidRPr="00652D47">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4583A">
        <w:rPr>
          <w:sz w:val="22"/>
          <w:szCs w:val="22"/>
        </w:rPr>
        <w:t xml:space="preserve">заключили настоящий </w:t>
      </w:r>
      <w:r>
        <w:rPr>
          <w:sz w:val="22"/>
          <w:szCs w:val="22"/>
        </w:rPr>
        <w:t xml:space="preserve">Договор </w:t>
      </w:r>
      <w:r w:rsidRPr="00D4583A">
        <w:rPr>
          <w:sz w:val="22"/>
          <w:szCs w:val="22"/>
        </w:rPr>
        <w:t>(далее - «</w:t>
      </w:r>
      <w:r>
        <w:rPr>
          <w:sz w:val="22"/>
          <w:szCs w:val="22"/>
        </w:rPr>
        <w:t>Договор</w:t>
      </w:r>
      <w:r w:rsidRPr="00D4583A">
        <w:rPr>
          <w:sz w:val="22"/>
          <w:szCs w:val="22"/>
        </w:rPr>
        <w:t>») о нижеследующем:</w:t>
      </w:r>
    </w:p>
    <w:p w14:paraId="0CDE2BCA" w14:textId="77777777" w:rsidR="000148FE" w:rsidRPr="00383F72" w:rsidRDefault="000148FE" w:rsidP="000148FE">
      <w:pPr>
        <w:jc w:val="both"/>
        <w:rPr>
          <w:sz w:val="22"/>
          <w:szCs w:val="22"/>
        </w:rPr>
      </w:pPr>
      <w:r>
        <w:rPr>
          <w:sz w:val="22"/>
          <w:szCs w:val="22"/>
        </w:rPr>
        <w:t xml:space="preserve"> </w:t>
      </w:r>
    </w:p>
    <w:p w14:paraId="4242A33F" w14:textId="77777777" w:rsidR="000148FE" w:rsidRPr="00383F72" w:rsidRDefault="000148FE" w:rsidP="000148FE">
      <w:pPr>
        <w:jc w:val="center"/>
        <w:rPr>
          <w:b/>
          <w:sz w:val="22"/>
          <w:szCs w:val="22"/>
        </w:rPr>
      </w:pPr>
      <w:r w:rsidRPr="00383F72">
        <w:rPr>
          <w:b/>
          <w:sz w:val="22"/>
          <w:szCs w:val="22"/>
        </w:rPr>
        <w:t xml:space="preserve">1. Предмет </w:t>
      </w:r>
      <w:r>
        <w:rPr>
          <w:b/>
          <w:sz w:val="22"/>
          <w:szCs w:val="22"/>
        </w:rPr>
        <w:t>Договор</w:t>
      </w:r>
      <w:r w:rsidRPr="00383F72">
        <w:rPr>
          <w:b/>
          <w:sz w:val="22"/>
          <w:szCs w:val="22"/>
        </w:rPr>
        <w:t xml:space="preserve">а </w:t>
      </w:r>
    </w:p>
    <w:p w14:paraId="117D90F0" w14:textId="76E1E5B1" w:rsidR="000148FE" w:rsidRPr="00D70D8A" w:rsidRDefault="000148FE" w:rsidP="000148FE">
      <w:pPr>
        <w:pStyle w:val="1"/>
        <w:jc w:val="both"/>
        <w:rPr>
          <w:b/>
          <w:szCs w:val="22"/>
        </w:rPr>
      </w:pPr>
      <w:r>
        <w:rPr>
          <w:szCs w:val="22"/>
        </w:rPr>
        <w:t xml:space="preserve">1.1. </w:t>
      </w:r>
      <w:r w:rsidRPr="008154D3">
        <w:rPr>
          <w:szCs w:val="22"/>
        </w:rPr>
        <w:t>Заказчик поручает, а Исполнитель принимает на себя обязательства по оказанию</w:t>
      </w:r>
      <w:r w:rsidRPr="007C1F07">
        <w:t xml:space="preserve"> </w:t>
      </w:r>
      <w:r w:rsidRPr="008154D3">
        <w:rPr>
          <w:szCs w:val="22"/>
        </w:rPr>
        <w:t xml:space="preserve">образовательных услуг по </w:t>
      </w:r>
      <w:r>
        <w:rPr>
          <w:szCs w:val="22"/>
        </w:rPr>
        <w:t xml:space="preserve">повышению квалификации </w:t>
      </w:r>
      <w:r w:rsidRPr="008154D3">
        <w:rPr>
          <w:szCs w:val="22"/>
        </w:rPr>
        <w:t>по программе:</w:t>
      </w:r>
      <w:r>
        <w:rPr>
          <w:szCs w:val="22"/>
        </w:rPr>
        <w:t xml:space="preserve"> «</w:t>
      </w:r>
      <w:r w:rsidR="00204FE2">
        <w:rPr>
          <w:szCs w:val="22"/>
        </w:rPr>
        <w:t>Теория и история физической культуры и спорта</w:t>
      </w:r>
      <w:r>
        <w:rPr>
          <w:szCs w:val="22"/>
        </w:rPr>
        <w:t>» для работников Заказчика (далее именуемых «Обучающиеся»</w:t>
      </w:r>
      <w:r w:rsidRPr="00383F72">
        <w:rPr>
          <w:szCs w:val="22"/>
        </w:rPr>
        <w:t xml:space="preserve">), а «Заказчик» оплачивает образовательные услуги на условиях </w:t>
      </w:r>
      <w:r>
        <w:rPr>
          <w:szCs w:val="22"/>
        </w:rPr>
        <w:t>настоящего Договора</w:t>
      </w:r>
      <w:r w:rsidRPr="00383F72">
        <w:rPr>
          <w:szCs w:val="22"/>
        </w:rPr>
        <w:t>.</w:t>
      </w:r>
      <w:r>
        <w:rPr>
          <w:szCs w:val="22"/>
        </w:rPr>
        <w:t xml:space="preserve"> </w:t>
      </w:r>
    </w:p>
    <w:p w14:paraId="192E13FE" w14:textId="77777777" w:rsidR="000148FE" w:rsidRPr="00BB7179" w:rsidRDefault="000148FE" w:rsidP="000148FE">
      <w:pPr>
        <w:jc w:val="both"/>
        <w:rPr>
          <w:b/>
          <w:i/>
          <w:sz w:val="22"/>
          <w:szCs w:val="22"/>
        </w:rPr>
      </w:pPr>
      <w:r>
        <w:rPr>
          <w:sz w:val="22"/>
          <w:szCs w:val="22"/>
        </w:rPr>
        <w:t xml:space="preserve">1.2. </w:t>
      </w:r>
      <w:r w:rsidRPr="00383F72">
        <w:rPr>
          <w:sz w:val="22"/>
          <w:szCs w:val="22"/>
        </w:rPr>
        <w:t xml:space="preserve">Перечень оказываемых образовательных услуг </w:t>
      </w:r>
      <w:r>
        <w:rPr>
          <w:sz w:val="22"/>
          <w:szCs w:val="22"/>
        </w:rPr>
        <w:t xml:space="preserve">и предъявляемые к ним требованиям </w:t>
      </w:r>
      <w:r w:rsidRPr="00383F72">
        <w:rPr>
          <w:sz w:val="22"/>
          <w:szCs w:val="22"/>
        </w:rPr>
        <w:t>устанавлива</w:t>
      </w:r>
      <w:r>
        <w:rPr>
          <w:sz w:val="22"/>
          <w:szCs w:val="22"/>
        </w:rPr>
        <w:t>ю</w:t>
      </w:r>
      <w:r w:rsidRPr="00383F72">
        <w:rPr>
          <w:sz w:val="22"/>
          <w:szCs w:val="22"/>
        </w:rPr>
        <w:t xml:space="preserve">тся </w:t>
      </w:r>
      <w:r>
        <w:rPr>
          <w:sz w:val="22"/>
          <w:szCs w:val="22"/>
        </w:rPr>
        <w:t>«</w:t>
      </w:r>
      <w:r w:rsidRPr="00383F72">
        <w:rPr>
          <w:sz w:val="22"/>
          <w:szCs w:val="22"/>
        </w:rPr>
        <w:t>Сторонами</w:t>
      </w:r>
      <w:r>
        <w:rPr>
          <w:sz w:val="22"/>
          <w:szCs w:val="22"/>
        </w:rPr>
        <w:t>»</w:t>
      </w:r>
      <w:r w:rsidRPr="00383F72">
        <w:rPr>
          <w:sz w:val="22"/>
          <w:szCs w:val="22"/>
        </w:rPr>
        <w:t xml:space="preserve"> </w:t>
      </w:r>
      <w:r>
        <w:rPr>
          <w:sz w:val="22"/>
          <w:szCs w:val="22"/>
        </w:rPr>
        <w:t xml:space="preserve">в соответствии со спецификацией (Приложение №1), </w:t>
      </w:r>
      <w:r w:rsidRPr="00523740">
        <w:rPr>
          <w:sz w:val="22"/>
          <w:szCs w:val="22"/>
        </w:rPr>
        <w:t>которая является неотъемлемой частью настоящего Договора.</w:t>
      </w:r>
    </w:p>
    <w:p w14:paraId="17C1B1B8" w14:textId="77777777" w:rsidR="000148FE" w:rsidRDefault="000148FE" w:rsidP="000148FE">
      <w:pPr>
        <w:jc w:val="both"/>
        <w:rPr>
          <w:sz w:val="22"/>
          <w:szCs w:val="22"/>
        </w:rPr>
      </w:pPr>
      <w:r>
        <w:rPr>
          <w:sz w:val="22"/>
          <w:szCs w:val="22"/>
        </w:rPr>
        <w:t xml:space="preserve">1.3. </w:t>
      </w:r>
      <w:r w:rsidRPr="00383F72">
        <w:rPr>
          <w:sz w:val="22"/>
          <w:szCs w:val="22"/>
        </w:rPr>
        <w:t>Порядок и качество образовательных услуг, оказываемых «Исполнителем», должны соответствовать законодательству Российской Федерации.</w:t>
      </w:r>
    </w:p>
    <w:p w14:paraId="7CCBAD64" w14:textId="77777777" w:rsidR="000148FE" w:rsidRPr="004B51D0" w:rsidRDefault="000148FE" w:rsidP="000148FE">
      <w:pPr>
        <w:jc w:val="both"/>
        <w:rPr>
          <w:sz w:val="22"/>
          <w:szCs w:val="22"/>
        </w:rPr>
      </w:pPr>
      <w:r>
        <w:rPr>
          <w:sz w:val="22"/>
          <w:szCs w:val="22"/>
        </w:rPr>
        <w:t>1.4</w:t>
      </w:r>
      <w:r w:rsidRPr="00B2512D">
        <w:rPr>
          <w:sz w:val="22"/>
          <w:szCs w:val="22"/>
        </w:rPr>
        <w:t xml:space="preserve">. </w:t>
      </w:r>
      <w:r w:rsidRPr="004B51D0">
        <w:rPr>
          <w:sz w:val="22"/>
          <w:szCs w:val="22"/>
        </w:rPr>
        <w:t xml:space="preserve">Форма обучения: </w:t>
      </w:r>
      <w:r w:rsidRPr="004B51D0">
        <w:rPr>
          <w:rFonts w:eastAsia="Proxima Nova"/>
          <w:sz w:val="22"/>
          <w:szCs w:val="22"/>
        </w:rPr>
        <w:t>заочная с использованием дистанционных образовательных технологий и электронного обучения.</w:t>
      </w:r>
      <w:r w:rsidRPr="004B51D0">
        <w:rPr>
          <w:sz w:val="22"/>
          <w:szCs w:val="22"/>
        </w:rPr>
        <w:t xml:space="preserve"> </w:t>
      </w:r>
      <w:r w:rsidRPr="004B51D0">
        <w:rPr>
          <w:rFonts w:eastAsia="Proxima Nova"/>
          <w:sz w:val="22"/>
          <w:szCs w:val="22"/>
        </w:rPr>
        <w:t>После освоения Обучающимся образовательной программы выдается удостоверение о повышении квалификации установленного образца, зарегистрированное в ФИС ФРДО (Федеральный реестр сведений документов об образовании и (или) о квалификации, документах об обучении).</w:t>
      </w:r>
    </w:p>
    <w:p w14:paraId="2CC7D575" w14:textId="77777777" w:rsidR="000148FE" w:rsidRDefault="000148FE" w:rsidP="000148FE">
      <w:pPr>
        <w:jc w:val="both"/>
        <w:rPr>
          <w:sz w:val="22"/>
          <w:szCs w:val="22"/>
        </w:rPr>
      </w:pPr>
      <w:r>
        <w:rPr>
          <w:sz w:val="22"/>
          <w:szCs w:val="22"/>
        </w:rPr>
        <w:t>1.5. Сроки оказания услуг: с даты заключения Договора по 30.09.2026 г.</w:t>
      </w:r>
    </w:p>
    <w:p w14:paraId="0954B45C" w14:textId="77777777" w:rsidR="000148FE" w:rsidRPr="00855726" w:rsidRDefault="000148FE" w:rsidP="000148FE">
      <w:pPr>
        <w:jc w:val="both"/>
        <w:rPr>
          <w:sz w:val="24"/>
          <w:szCs w:val="24"/>
        </w:rPr>
      </w:pPr>
      <w:r>
        <w:rPr>
          <w:sz w:val="24"/>
          <w:szCs w:val="24"/>
        </w:rPr>
        <w:t xml:space="preserve">1.6. </w:t>
      </w:r>
      <w:r w:rsidRPr="00855726">
        <w:rPr>
          <w:sz w:val="24"/>
          <w:szCs w:val="24"/>
        </w:rPr>
        <w:t>ИКЗ:</w:t>
      </w:r>
      <w:r>
        <w:rPr>
          <w:sz w:val="24"/>
          <w:szCs w:val="24"/>
        </w:rPr>
        <w:t xml:space="preserve"> </w:t>
      </w:r>
      <w:r w:rsidRPr="00527341">
        <w:rPr>
          <w:sz w:val="24"/>
          <w:szCs w:val="24"/>
        </w:rPr>
        <w:t>№ 26 1 5506015890 550601001 0005 000 0000 244</w:t>
      </w:r>
      <w:r>
        <w:rPr>
          <w:sz w:val="24"/>
          <w:szCs w:val="24"/>
        </w:rPr>
        <w:t>.</w:t>
      </w:r>
    </w:p>
    <w:p w14:paraId="1197F282" w14:textId="77777777" w:rsidR="000148FE" w:rsidRPr="00EB5026" w:rsidRDefault="000148FE" w:rsidP="000148FE">
      <w:pPr>
        <w:jc w:val="both"/>
        <w:rPr>
          <w:sz w:val="22"/>
          <w:szCs w:val="22"/>
        </w:rPr>
      </w:pPr>
    </w:p>
    <w:p w14:paraId="0D3F2AD7" w14:textId="77777777" w:rsidR="000148FE" w:rsidRDefault="000148FE" w:rsidP="000148FE">
      <w:pPr>
        <w:jc w:val="center"/>
        <w:rPr>
          <w:b/>
          <w:sz w:val="22"/>
          <w:szCs w:val="22"/>
        </w:rPr>
      </w:pPr>
      <w:r w:rsidRPr="00383F72">
        <w:rPr>
          <w:b/>
          <w:sz w:val="22"/>
          <w:szCs w:val="22"/>
        </w:rPr>
        <w:t xml:space="preserve">2. </w:t>
      </w:r>
      <w:r>
        <w:rPr>
          <w:b/>
          <w:sz w:val="22"/>
          <w:szCs w:val="22"/>
        </w:rPr>
        <w:t xml:space="preserve">Права и </w:t>
      </w:r>
      <w:r w:rsidRPr="00383F72">
        <w:rPr>
          <w:b/>
          <w:sz w:val="22"/>
          <w:szCs w:val="22"/>
        </w:rPr>
        <w:t>Обязанности сторон</w:t>
      </w:r>
    </w:p>
    <w:p w14:paraId="4B5B23C4" w14:textId="77777777" w:rsidR="000148FE" w:rsidRDefault="000148FE" w:rsidP="000148FE">
      <w:pPr>
        <w:jc w:val="center"/>
        <w:rPr>
          <w:b/>
          <w:sz w:val="24"/>
        </w:rPr>
      </w:pPr>
    </w:p>
    <w:p w14:paraId="0277EFBF" w14:textId="77777777" w:rsidR="000148FE" w:rsidRPr="006266C9" w:rsidRDefault="000148FE" w:rsidP="000148FE">
      <w:pPr>
        <w:jc w:val="both"/>
        <w:rPr>
          <w:b/>
          <w:sz w:val="22"/>
        </w:rPr>
      </w:pPr>
      <w:r w:rsidRPr="006266C9">
        <w:rPr>
          <w:b/>
          <w:sz w:val="22"/>
        </w:rPr>
        <w:t>2.1. Исполнитель вправе:</w:t>
      </w:r>
    </w:p>
    <w:p w14:paraId="4E35282F" w14:textId="77777777" w:rsidR="000148FE" w:rsidRPr="005032E7" w:rsidRDefault="000148FE" w:rsidP="000148FE">
      <w:pPr>
        <w:jc w:val="both"/>
        <w:rPr>
          <w:sz w:val="22"/>
        </w:rPr>
      </w:pPr>
      <w:r w:rsidRPr="005032E7">
        <w:rPr>
          <w:sz w:val="22"/>
        </w:rPr>
        <w:t>2.1.1. Самостоятельно осуществлять образовательный процесс, устанавливать системы оценок, формы, порядок и периодичность проведения промежуточной/итоговой аттестации Обучающегося.</w:t>
      </w:r>
    </w:p>
    <w:p w14:paraId="68537CF3" w14:textId="77777777" w:rsidR="000148FE" w:rsidRPr="005032E7" w:rsidRDefault="000148FE" w:rsidP="000148FE">
      <w:pPr>
        <w:jc w:val="both"/>
        <w:rPr>
          <w:sz w:val="22"/>
        </w:rPr>
      </w:pPr>
      <w:r w:rsidRPr="005032E7">
        <w:rPr>
          <w:sz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5ED5A01" w14:textId="77777777" w:rsidR="000148FE" w:rsidRPr="006266C9" w:rsidRDefault="000148FE" w:rsidP="000148FE">
      <w:pPr>
        <w:jc w:val="both"/>
        <w:rPr>
          <w:b/>
          <w:sz w:val="22"/>
        </w:rPr>
      </w:pPr>
      <w:r w:rsidRPr="006266C9">
        <w:rPr>
          <w:b/>
          <w:sz w:val="22"/>
        </w:rPr>
        <w:t>2.2. Заказчик вправе:</w:t>
      </w:r>
    </w:p>
    <w:p w14:paraId="5DA2CF7F" w14:textId="77777777" w:rsidR="000148FE" w:rsidRPr="005032E7" w:rsidRDefault="000148FE" w:rsidP="000148FE">
      <w:pPr>
        <w:jc w:val="both"/>
        <w:rPr>
          <w:sz w:val="22"/>
        </w:rPr>
      </w:pPr>
      <w:r w:rsidRPr="005032E7">
        <w:rPr>
          <w:sz w:val="22"/>
        </w:rPr>
        <w:t>2.2.1. При невозможности Обучающегося приступить к обучению по уважительной причине (в случае представления письменного уведомления с приложением оправдательных документов) согласовать с Исполнителем изменение настоящего Договора в части сроков обучения.</w:t>
      </w:r>
    </w:p>
    <w:p w14:paraId="49FF33FF" w14:textId="77777777" w:rsidR="000148FE" w:rsidRPr="005032E7" w:rsidRDefault="000148FE" w:rsidP="000148FE">
      <w:pPr>
        <w:jc w:val="both"/>
        <w:rPr>
          <w:sz w:val="22"/>
        </w:rPr>
      </w:pPr>
      <w:r w:rsidRPr="005032E7">
        <w:rPr>
          <w:sz w:val="22"/>
        </w:rPr>
        <w:t>2.2.2. Осуществлять проверку оказания Исполнителем услуг, не вмешиваясь в его деятельность.</w:t>
      </w:r>
    </w:p>
    <w:p w14:paraId="5E7A96F3" w14:textId="77777777" w:rsidR="000148FE" w:rsidRPr="005032E7" w:rsidRDefault="000148FE" w:rsidP="000148FE">
      <w:pPr>
        <w:jc w:val="both"/>
        <w:rPr>
          <w:sz w:val="22"/>
        </w:rPr>
      </w:pPr>
      <w:r w:rsidRPr="005032E7">
        <w:rPr>
          <w:sz w:val="22"/>
        </w:rPr>
        <w:t>2.2.3.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FFDD5E6" w14:textId="77777777" w:rsidR="000148FE" w:rsidRPr="006266C9" w:rsidRDefault="000148FE" w:rsidP="000148FE">
      <w:pPr>
        <w:jc w:val="both"/>
        <w:rPr>
          <w:b/>
          <w:sz w:val="22"/>
        </w:rPr>
      </w:pPr>
      <w:r w:rsidRPr="006266C9">
        <w:rPr>
          <w:b/>
          <w:sz w:val="22"/>
        </w:rPr>
        <w:t xml:space="preserve">2.3. </w:t>
      </w:r>
      <w:r>
        <w:rPr>
          <w:b/>
          <w:sz w:val="22"/>
        </w:rPr>
        <w:t xml:space="preserve">Обучающийся </w:t>
      </w:r>
      <w:r w:rsidRPr="006266C9">
        <w:rPr>
          <w:b/>
          <w:sz w:val="22"/>
        </w:rPr>
        <w:t>вправе:</w:t>
      </w:r>
    </w:p>
    <w:p w14:paraId="6803A86D" w14:textId="77777777" w:rsidR="000148FE" w:rsidRPr="005032E7" w:rsidRDefault="000148FE" w:rsidP="000148FE">
      <w:pPr>
        <w:jc w:val="both"/>
        <w:rPr>
          <w:sz w:val="22"/>
        </w:rPr>
      </w:pPr>
      <w:r w:rsidRPr="005032E7">
        <w:rPr>
          <w:sz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6F614F90" w14:textId="77777777" w:rsidR="000148FE" w:rsidRPr="005032E7" w:rsidRDefault="000148FE" w:rsidP="000148FE">
      <w:pPr>
        <w:jc w:val="both"/>
        <w:rPr>
          <w:sz w:val="22"/>
        </w:rPr>
      </w:pPr>
      <w:r w:rsidRPr="005032E7">
        <w:rPr>
          <w:sz w:val="22"/>
        </w:rPr>
        <w:t>2.3.2.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14:paraId="03362BB8" w14:textId="77777777" w:rsidR="000148FE" w:rsidRPr="005032E7" w:rsidRDefault="000148FE" w:rsidP="000148FE">
      <w:pPr>
        <w:jc w:val="both"/>
        <w:rPr>
          <w:sz w:val="22"/>
        </w:rPr>
      </w:pPr>
      <w:r w:rsidRPr="005032E7">
        <w:rPr>
          <w:sz w:val="22"/>
        </w:rPr>
        <w:t>2.3.3. Обращаться к Исполнителю по вопросам, касающимся образовательного процесса.</w:t>
      </w:r>
    </w:p>
    <w:p w14:paraId="5037F49B" w14:textId="77777777" w:rsidR="000148FE" w:rsidRPr="005032E7" w:rsidRDefault="000148FE" w:rsidP="000148FE">
      <w:pPr>
        <w:jc w:val="both"/>
        <w:rPr>
          <w:sz w:val="22"/>
        </w:rPr>
      </w:pPr>
      <w:r w:rsidRPr="005032E7">
        <w:rPr>
          <w:sz w:val="22"/>
        </w:rPr>
        <w:t>2.3.4. Получать полную и достоверную информацию об оценке своих знаний, умений, навыков и компетенций, а также о критериях этой оценки.</w:t>
      </w:r>
    </w:p>
    <w:p w14:paraId="0DAFB216" w14:textId="77777777" w:rsidR="000148FE" w:rsidRPr="006266C9" w:rsidRDefault="000148FE" w:rsidP="000148FE">
      <w:pPr>
        <w:jc w:val="both"/>
        <w:rPr>
          <w:b/>
          <w:sz w:val="22"/>
        </w:rPr>
      </w:pPr>
      <w:r w:rsidRPr="006266C9">
        <w:rPr>
          <w:b/>
          <w:sz w:val="22"/>
        </w:rPr>
        <w:t>3.1. Исполнитель обязан:</w:t>
      </w:r>
    </w:p>
    <w:p w14:paraId="284F9CF5" w14:textId="77777777" w:rsidR="000148FE" w:rsidRPr="005032E7" w:rsidRDefault="000148FE" w:rsidP="000148FE">
      <w:pPr>
        <w:jc w:val="both"/>
        <w:rPr>
          <w:sz w:val="22"/>
        </w:rPr>
      </w:pPr>
      <w:r w:rsidRPr="005032E7">
        <w:rPr>
          <w:sz w:val="22"/>
        </w:rPr>
        <w:t>3.1.1. Иметь лицензию на осуществление образовательной деятельности.</w:t>
      </w:r>
    </w:p>
    <w:p w14:paraId="114527DE" w14:textId="77777777" w:rsidR="000148FE" w:rsidRPr="005032E7" w:rsidRDefault="000148FE" w:rsidP="000148FE">
      <w:pPr>
        <w:jc w:val="both"/>
        <w:rPr>
          <w:sz w:val="22"/>
        </w:rPr>
      </w:pPr>
      <w:r w:rsidRPr="005032E7">
        <w:rPr>
          <w:sz w:val="22"/>
        </w:rPr>
        <w:t>3.1.2 Ознакомить Обучающегося и Заказчика с учебным планом.</w:t>
      </w:r>
    </w:p>
    <w:p w14:paraId="2517205B" w14:textId="77777777" w:rsidR="000148FE" w:rsidRPr="005032E7" w:rsidRDefault="000148FE" w:rsidP="000148FE">
      <w:pPr>
        <w:jc w:val="both"/>
        <w:rPr>
          <w:sz w:val="22"/>
        </w:rPr>
      </w:pPr>
      <w:r w:rsidRPr="005032E7">
        <w:rPr>
          <w:sz w:val="22"/>
        </w:rPr>
        <w:t>3.1.3. Обеспечить обучение в согласованные сроки и в соответствии с учебно-тематическим планом, разработанным согласно заявленному учебному курсу.</w:t>
      </w:r>
    </w:p>
    <w:p w14:paraId="0340F916" w14:textId="77777777" w:rsidR="000148FE" w:rsidRPr="005032E7" w:rsidRDefault="000148FE" w:rsidP="000148FE">
      <w:pPr>
        <w:jc w:val="both"/>
        <w:rPr>
          <w:sz w:val="22"/>
        </w:rPr>
      </w:pPr>
      <w:r w:rsidRPr="005032E7">
        <w:rPr>
          <w:sz w:val="22"/>
        </w:rPr>
        <w:lastRenderedPageBreak/>
        <w:t>3.1.4.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6EA0730B" w14:textId="77777777" w:rsidR="000148FE" w:rsidRPr="005032E7" w:rsidRDefault="000148FE" w:rsidP="000148FE">
      <w:pPr>
        <w:jc w:val="both"/>
        <w:rPr>
          <w:sz w:val="22"/>
        </w:rPr>
      </w:pPr>
      <w:r w:rsidRPr="005032E7">
        <w:rPr>
          <w:sz w:val="22"/>
        </w:rPr>
        <w:t>3.1.5. Обеспечить Обучающемуся предусмотренные выбранной Программой условия ее освоения.</w:t>
      </w:r>
    </w:p>
    <w:p w14:paraId="1C6A53BA" w14:textId="77777777" w:rsidR="000148FE" w:rsidRPr="005032E7" w:rsidRDefault="000148FE" w:rsidP="000148FE">
      <w:pPr>
        <w:jc w:val="both"/>
        <w:rPr>
          <w:sz w:val="22"/>
        </w:rPr>
      </w:pPr>
      <w:r w:rsidRPr="005032E7">
        <w:rPr>
          <w:sz w:val="22"/>
        </w:rPr>
        <w:t>3.1.6.</w:t>
      </w:r>
      <w:r w:rsidRPr="005032E7">
        <w:t xml:space="preserve"> </w:t>
      </w:r>
      <w:r w:rsidRPr="005032E7">
        <w:rPr>
          <w:sz w:val="22"/>
        </w:rPr>
        <w:t>«</w:t>
      </w:r>
      <w:r>
        <w:rPr>
          <w:sz w:val="22"/>
        </w:rPr>
        <w:t>Обучающимся</w:t>
      </w:r>
      <w:r w:rsidRPr="005032E7">
        <w:rPr>
          <w:sz w:val="22"/>
        </w:rPr>
        <w:t>», выполнившим учебный курс и успешно сдавшим экзамен, выдать документ установленного образца (удостоверения). Обучающемуся, не прошедшему итоговую аттестацию или получившему на итоговой аттестации неудовлетворительные результаты, либо, освоившему часть Программы и (или) отчисленным из числа обучающихся Программы, выдается справка об обучении или о периоде обучения по образцу, установленному Исполнителем.</w:t>
      </w:r>
    </w:p>
    <w:p w14:paraId="361AD22D" w14:textId="77777777" w:rsidR="000148FE" w:rsidRPr="006266C9" w:rsidRDefault="000148FE" w:rsidP="000148FE">
      <w:pPr>
        <w:jc w:val="both"/>
        <w:rPr>
          <w:b/>
          <w:sz w:val="22"/>
        </w:rPr>
      </w:pPr>
      <w:r w:rsidRPr="006266C9">
        <w:rPr>
          <w:b/>
          <w:sz w:val="22"/>
        </w:rPr>
        <w:t>3.2. Заказчик обязан:</w:t>
      </w:r>
    </w:p>
    <w:p w14:paraId="3DFDC664" w14:textId="77777777" w:rsidR="000148FE" w:rsidRPr="005032E7" w:rsidRDefault="000148FE" w:rsidP="000148FE">
      <w:pPr>
        <w:jc w:val="both"/>
        <w:rPr>
          <w:sz w:val="22"/>
        </w:rPr>
      </w:pPr>
      <w:r w:rsidRPr="005032E7">
        <w:rPr>
          <w:sz w:val="22"/>
        </w:rPr>
        <w:t>3.2.1. Направить на обучение Обучающегося давшего необходимые согласия (в том числе согласие на обработку Исполнителем его персональных данных).</w:t>
      </w:r>
    </w:p>
    <w:p w14:paraId="4BB0AD17" w14:textId="77777777" w:rsidR="000148FE" w:rsidRPr="005032E7" w:rsidRDefault="000148FE" w:rsidP="000148FE">
      <w:pPr>
        <w:jc w:val="both"/>
        <w:rPr>
          <w:sz w:val="22"/>
        </w:rPr>
      </w:pPr>
      <w:r w:rsidRPr="005032E7">
        <w:rPr>
          <w:sz w:val="22"/>
        </w:rPr>
        <w:t>3.2.2. Обеспечить возможность работы Обучающегося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Заказчика.</w:t>
      </w:r>
    </w:p>
    <w:p w14:paraId="53ED1F20" w14:textId="77777777" w:rsidR="000148FE" w:rsidRPr="005032E7" w:rsidRDefault="000148FE" w:rsidP="000148FE">
      <w:pPr>
        <w:jc w:val="both"/>
        <w:rPr>
          <w:sz w:val="22"/>
        </w:rPr>
      </w:pPr>
      <w:r w:rsidRPr="005032E7">
        <w:rPr>
          <w:sz w:val="22"/>
        </w:rPr>
        <w:t xml:space="preserve">3.2.3. Своевременно внести плату за предоставляемые образовательные услуги, указанные в разделе 1 настоящего </w:t>
      </w:r>
      <w:r>
        <w:rPr>
          <w:sz w:val="22"/>
        </w:rPr>
        <w:t>Договор</w:t>
      </w:r>
      <w:r w:rsidRPr="005032E7">
        <w:rPr>
          <w:sz w:val="22"/>
        </w:rPr>
        <w:t>а, в размере и порядке, определенных настоящим Договором, а также предоставить платежные документы, подтверждающие такую оплату.</w:t>
      </w:r>
    </w:p>
    <w:p w14:paraId="4ACFEB50" w14:textId="77777777" w:rsidR="000148FE" w:rsidRPr="006266C9" w:rsidRDefault="000148FE" w:rsidP="000148FE">
      <w:pPr>
        <w:jc w:val="both"/>
        <w:rPr>
          <w:b/>
          <w:sz w:val="22"/>
        </w:rPr>
      </w:pPr>
      <w:r w:rsidRPr="006266C9">
        <w:rPr>
          <w:b/>
          <w:sz w:val="22"/>
        </w:rPr>
        <w:t>3.3</w:t>
      </w:r>
      <w:r>
        <w:rPr>
          <w:b/>
          <w:sz w:val="22"/>
        </w:rPr>
        <w:t>. Обучающийся</w:t>
      </w:r>
      <w:r w:rsidRPr="006266C9">
        <w:rPr>
          <w:b/>
          <w:sz w:val="22"/>
        </w:rPr>
        <w:t xml:space="preserve"> обязан:</w:t>
      </w:r>
    </w:p>
    <w:p w14:paraId="258329FD" w14:textId="77777777" w:rsidR="000148FE" w:rsidRPr="005032E7" w:rsidRDefault="000148FE" w:rsidP="000148FE">
      <w:pPr>
        <w:jc w:val="both"/>
        <w:rPr>
          <w:sz w:val="22"/>
        </w:rPr>
      </w:pPr>
      <w:r w:rsidRPr="006266C9">
        <w:rPr>
          <w:b/>
          <w:sz w:val="22"/>
        </w:rPr>
        <w:t>3</w:t>
      </w:r>
      <w:r w:rsidRPr="005032E7">
        <w:rPr>
          <w:sz w:val="22"/>
        </w:rPr>
        <w:t>.3.1. Соблюдать требования, установленные в статье 43 Федерального закона от 29 декабря 2012 г. N 273-ФЗ "Об образовании в Российской Федерации", в том числе:</w:t>
      </w:r>
    </w:p>
    <w:p w14:paraId="33EEA527" w14:textId="77777777" w:rsidR="000148FE" w:rsidRPr="005032E7" w:rsidRDefault="000148FE" w:rsidP="000148FE">
      <w:pPr>
        <w:jc w:val="both"/>
        <w:rPr>
          <w:sz w:val="22"/>
        </w:rPr>
      </w:pPr>
      <w:r w:rsidRPr="005032E7">
        <w:rPr>
          <w:sz w:val="22"/>
        </w:rPr>
        <w:t>-  выполнять задания для подготовки к занятиям, предусмотренным учебным планом Программы;</w:t>
      </w:r>
    </w:p>
    <w:p w14:paraId="6542A5A1" w14:textId="77777777" w:rsidR="000148FE" w:rsidRPr="005032E7" w:rsidRDefault="000148FE" w:rsidP="000148FE">
      <w:pPr>
        <w:jc w:val="both"/>
        <w:rPr>
          <w:sz w:val="22"/>
        </w:rPr>
      </w:pPr>
      <w:r w:rsidRPr="005032E7">
        <w:rPr>
          <w:sz w:val="22"/>
        </w:rPr>
        <w:t>- обучаться в организации, осуществляющей образовательную деятельность (далее – Организация) по Программе с соблюдением требований, установленных учебным планом Программы;</w:t>
      </w:r>
    </w:p>
    <w:p w14:paraId="48D8F0DF" w14:textId="77777777" w:rsidR="000148FE" w:rsidRPr="005032E7" w:rsidRDefault="000148FE" w:rsidP="000148FE">
      <w:pPr>
        <w:jc w:val="both"/>
        <w:rPr>
          <w:sz w:val="22"/>
        </w:rPr>
      </w:pPr>
      <w:r w:rsidRPr="005032E7">
        <w:rPr>
          <w:sz w:val="22"/>
        </w:rPr>
        <w:t>- соблюдать требования учредительных документов, правила внутреннего распорядка и иные локальные нормативные акты Исполнителя.</w:t>
      </w:r>
    </w:p>
    <w:p w14:paraId="459D7D9E" w14:textId="77777777" w:rsidR="000148FE" w:rsidRPr="005032E7" w:rsidRDefault="000148FE" w:rsidP="000148FE">
      <w:pPr>
        <w:jc w:val="both"/>
        <w:rPr>
          <w:color w:val="000000"/>
          <w:sz w:val="22"/>
          <w:szCs w:val="22"/>
        </w:rPr>
      </w:pPr>
      <w:r w:rsidRPr="005032E7">
        <w:rPr>
          <w:sz w:val="22"/>
        </w:rPr>
        <w:t xml:space="preserve"> 3.3.2. Иметь возможность работы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Обучающегося.</w:t>
      </w:r>
    </w:p>
    <w:p w14:paraId="45E8F1BC" w14:textId="77777777" w:rsidR="000148FE" w:rsidRDefault="000148FE" w:rsidP="000148FE">
      <w:pPr>
        <w:jc w:val="center"/>
        <w:rPr>
          <w:b/>
          <w:sz w:val="22"/>
          <w:szCs w:val="22"/>
        </w:rPr>
      </w:pPr>
    </w:p>
    <w:p w14:paraId="148EA340" w14:textId="77777777" w:rsidR="000148FE" w:rsidRPr="003D5C0E" w:rsidRDefault="000148FE" w:rsidP="000148FE">
      <w:pPr>
        <w:spacing w:before="240" w:after="240"/>
        <w:jc w:val="center"/>
        <w:rPr>
          <w:b/>
          <w:sz w:val="24"/>
          <w:szCs w:val="24"/>
          <w:lang w:eastAsia="ar-SA"/>
        </w:rPr>
      </w:pPr>
      <w:r w:rsidRPr="00634E04">
        <w:rPr>
          <w:b/>
          <w:sz w:val="22"/>
          <w:szCs w:val="22"/>
        </w:rPr>
        <w:t>3.</w:t>
      </w:r>
      <w:r>
        <w:rPr>
          <w:b/>
          <w:sz w:val="24"/>
          <w:szCs w:val="24"/>
          <w:lang w:eastAsia="ar-SA"/>
        </w:rPr>
        <w:t xml:space="preserve"> </w:t>
      </w:r>
      <w:r w:rsidRPr="003D5C0E">
        <w:rPr>
          <w:b/>
          <w:sz w:val="24"/>
          <w:szCs w:val="24"/>
          <w:lang w:eastAsia="ar-SA"/>
        </w:rPr>
        <w:t xml:space="preserve"> Порядок сдачи и приемки работ</w:t>
      </w:r>
    </w:p>
    <w:p w14:paraId="3F197B95" w14:textId="77777777" w:rsidR="000148FE" w:rsidRPr="004B51D0" w:rsidRDefault="000148FE" w:rsidP="000148FE">
      <w:pPr>
        <w:suppressAutoHyphens/>
        <w:overflowPunct w:val="0"/>
        <w:autoSpaceDE w:val="0"/>
        <w:jc w:val="both"/>
        <w:textAlignment w:val="baseline"/>
        <w:rPr>
          <w:sz w:val="22"/>
          <w:szCs w:val="22"/>
          <w:lang w:eastAsia="ar-SA"/>
        </w:rPr>
      </w:pPr>
      <w:r w:rsidRPr="003D5C0E">
        <w:rPr>
          <w:sz w:val="24"/>
          <w:szCs w:val="24"/>
          <w:lang w:eastAsia="ar-SA"/>
        </w:rPr>
        <w:t>3</w:t>
      </w:r>
      <w:r w:rsidRPr="004B51D0">
        <w:rPr>
          <w:sz w:val="22"/>
          <w:szCs w:val="22"/>
          <w:lang w:eastAsia="ar-SA"/>
        </w:rPr>
        <w:t>.1. После завершения оказания услуги в течение 5 (пяти) рабочих дней Исполнитель представляет Заказчику следующие документы:</w:t>
      </w:r>
    </w:p>
    <w:p w14:paraId="4FA6D8D9" w14:textId="77777777" w:rsidR="000148FE" w:rsidRPr="004B51D0" w:rsidRDefault="000148FE" w:rsidP="000148FE">
      <w:pPr>
        <w:suppressAutoHyphens/>
        <w:overflowPunct w:val="0"/>
        <w:autoSpaceDE w:val="0"/>
        <w:ind w:firstLine="567"/>
        <w:jc w:val="both"/>
        <w:textAlignment w:val="baseline"/>
        <w:rPr>
          <w:sz w:val="22"/>
          <w:szCs w:val="22"/>
          <w:lang w:eastAsia="ar-SA"/>
        </w:rPr>
      </w:pPr>
      <w:r w:rsidRPr="004B51D0">
        <w:rPr>
          <w:sz w:val="22"/>
          <w:szCs w:val="22"/>
          <w:lang w:eastAsia="ar-SA"/>
        </w:rPr>
        <w:t>- акт оказанных услуг, подписанный со своей стороны;</w:t>
      </w:r>
    </w:p>
    <w:p w14:paraId="4ED9CEE1" w14:textId="77777777" w:rsidR="000148FE" w:rsidRPr="004B51D0" w:rsidRDefault="000148FE" w:rsidP="000148FE">
      <w:pPr>
        <w:suppressAutoHyphens/>
        <w:overflowPunct w:val="0"/>
        <w:autoSpaceDE w:val="0"/>
        <w:ind w:firstLine="567"/>
        <w:jc w:val="both"/>
        <w:textAlignment w:val="baseline"/>
        <w:rPr>
          <w:sz w:val="22"/>
          <w:szCs w:val="22"/>
          <w:lang w:eastAsia="ar-SA"/>
        </w:rPr>
      </w:pPr>
      <w:r w:rsidRPr="004B51D0">
        <w:rPr>
          <w:sz w:val="22"/>
          <w:szCs w:val="22"/>
          <w:lang w:eastAsia="ar-SA"/>
        </w:rPr>
        <w:t>- счет и счет-фактуру (при необходимости);</w:t>
      </w:r>
    </w:p>
    <w:p w14:paraId="14E2639C" w14:textId="77777777" w:rsidR="000148FE" w:rsidRPr="004B51D0" w:rsidRDefault="000148FE" w:rsidP="000148FE">
      <w:pPr>
        <w:suppressAutoHyphens/>
        <w:overflowPunct w:val="0"/>
        <w:autoSpaceDE w:val="0"/>
        <w:ind w:firstLine="567"/>
        <w:jc w:val="both"/>
        <w:textAlignment w:val="baseline"/>
        <w:rPr>
          <w:sz w:val="22"/>
          <w:szCs w:val="22"/>
        </w:rPr>
      </w:pPr>
      <w:r w:rsidRPr="004B51D0">
        <w:rPr>
          <w:sz w:val="22"/>
          <w:szCs w:val="22"/>
          <w:lang w:eastAsia="ar-SA"/>
        </w:rPr>
        <w:t>- иные сопроводительные документы (при необходимости).</w:t>
      </w:r>
    </w:p>
    <w:p w14:paraId="4C14114B" w14:textId="77777777" w:rsidR="000148FE" w:rsidRPr="004B51D0" w:rsidRDefault="000148FE" w:rsidP="000148FE">
      <w:pPr>
        <w:jc w:val="both"/>
        <w:rPr>
          <w:sz w:val="22"/>
          <w:szCs w:val="22"/>
        </w:rPr>
      </w:pPr>
      <w:r w:rsidRPr="004B51D0">
        <w:rPr>
          <w:sz w:val="22"/>
          <w:szCs w:val="22"/>
        </w:rPr>
        <w:t xml:space="preserve">3.2. </w:t>
      </w:r>
      <w:r w:rsidRPr="004B51D0">
        <w:rPr>
          <w:sz w:val="22"/>
          <w:szCs w:val="22"/>
          <w:lang w:eastAsia="ar-SA"/>
        </w:rPr>
        <w:t>Заказчик</w:t>
      </w:r>
      <w:r w:rsidRPr="004B51D0">
        <w:rPr>
          <w:sz w:val="22"/>
          <w:szCs w:val="22"/>
        </w:rPr>
        <w:t xml:space="preserve"> в течение 5 (пяти) рабочих дней со дня получения документов, указанных в п. 3.1 настоящего Договора обязан принять решение о приемке или отказе от приемки оказанных услуг. </w:t>
      </w:r>
    </w:p>
    <w:p w14:paraId="38E837DF" w14:textId="77777777" w:rsidR="000148FE" w:rsidRPr="004B51D0" w:rsidRDefault="000148FE" w:rsidP="000148FE">
      <w:pPr>
        <w:jc w:val="both"/>
        <w:rPr>
          <w:sz w:val="22"/>
          <w:szCs w:val="22"/>
          <w:lang w:eastAsia="ar-SA"/>
        </w:rPr>
      </w:pPr>
      <w:r w:rsidRPr="004B51D0">
        <w:rPr>
          <w:sz w:val="22"/>
          <w:szCs w:val="22"/>
        </w:rPr>
        <w:t>3.3. По итогам приемки оказанных услуг Заказчик</w:t>
      </w:r>
      <w:r w:rsidRPr="004B51D0">
        <w:rPr>
          <w:b/>
          <w:sz w:val="22"/>
          <w:szCs w:val="22"/>
        </w:rPr>
        <w:t xml:space="preserve"> </w:t>
      </w:r>
      <w:r w:rsidRPr="004B51D0">
        <w:rPr>
          <w:sz w:val="22"/>
          <w:szCs w:val="22"/>
        </w:rPr>
        <w:t xml:space="preserve">оформляет Акт приемки товаров, работ, услуг (ф. 0510452) по унифицированной форме, установленной приказом Минфина России </w:t>
      </w:r>
      <w:r w:rsidRPr="004B51D0">
        <w:rPr>
          <w:sz w:val="22"/>
          <w:szCs w:val="22"/>
          <w:lang w:eastAsia="ar-SA"/>
        </w:rPr>
        <w:t xml:space="preserve">от 15.04.2021 </w:t>
      </w:r>
      <w:r w:rsidRPr="004B51D0">
        <w:rPr>
          <w:sz w:val="22"/>
          <w:szCs w:val="22"/>
          <w:lang w:val="en-US" w:eastAsia="ar-SA"/>
        </w:rPr>
        <w:t>N</w:t>
      </w:r>
      <w:r w:rsidRPr="004B51D0">
        <w:rPr>
          <w:sz w:val="22"/>
          <w:szCs w:val="22"/>
          <w:lang w:eastAsia="ar-SA"/>
        </w:rPr>
        <w:t xml:space="preserve"> 61н (далее – Акт по форме 0510452). Акт формируется на основании данных документов, предоставленных Исполнителем и подтверждающих оказание услуг. </w:t>
      </w:r>
    </w:p>
    <w:p w14:paraId="3FB446BF" w14:textId="77777777" w:rsidR="000148FE" w:rsidRPr="004B51D0" w:rsidRDefault="000148FE" w:rsidP="000148FE">
      <w:pPr>
        <w:jc w:val="both"/>
        <w:rPr>
          <w:sz w:val="22"/>
          <w:szCs w:val="22"/>
        </w:rPr>
      </w:pPr>
      <w:r w:rsidRPr="004B51D0">
        <w:rPr>
          <w:sz w:val="22"/>
          <w:szCs w:val="22"/>
        </w:rPr>
        <w:t xml:space="preserve">3.4. В случае мотивированного отказа от приемки оказанных услуг Сторонами составляется двусторонний акт с перечнем недостатков и с указанием сроков их </w:t>
      </w:r>
      <w:proofErr w:type="gramStart"/>
      <w:r w:rsidRPr="004B51D0">
        <w:rPr>
          <w:sz w:val="22"/>
          <w:szCs w:val="22"/>
        </w:rPr>
        <w:t>устранения,  (</w:t>
      </w:r>
      <w:proofErr w:type="gramEnd"/>
      <w:r w:rsidRPr="004B51D0">
        <w:rPr>
          <w:sz w:val="22"/>
          <w:szCs w:val="22"/>
        </w:rPr>
        <w:t>срок устранения недостатков не может превышать 7 рабочих дней со дня обнаружения соответствующего нарушения обязательства).</w:t>
      </w:r>
    </w:p>
    <w:p w14:paraId="020AD3F9" w14:textId="77777777" w:rsidR="000148FE" w:rsidRPr="004B51D0" w:rsidRDefault="000148FE" w:rsidP="000148FE">
      <w:pPr>
        <w:ind w:firstLine="567"/>
        <w:jc w:val="both"/>
        <w:rPr>
          <w:sz w:val="22"/>
          <w:szCs w:val="22"/>
        </w:rPr>
      </w:pPr>
      <w:r w:rsidRPr="004B51D0">
        <w:rPr>
          <w:sz w:val="22"/>
          <w:szCs w:val="22"/>
        </w:rPr>
        <w:t>Доработки производятся Исполнителем своими средствами без дополнительной оплаты в срок, согласованный с Заказчиком.</w:t>
      </w:r>
    </w:p>
    <w:p w14:paraId="7472AEFA" w14:textId="77777777" w:rsidR="000148FE" w:rsidRPr="004B51D0" w:rsidRDefault="000148FE" w:rsidP="000148FE">
      <w:pPr>
        <w:jc w:val="both"/>
        <w:rPr>
          <w:sz w:val="22"/>
          <w:szCs w:val="22"/>
        </w:rPr>
      </w:pPr>
      <w:r w:rsidRPr="004B51D0">
        <w:rPr>
          <w:sz w:val="22"/>
          <w:szCs w:val="22"/>
        </w:rPr>
        <w:t xml:space="preserve">3.5. После устранения выявленных недостатков проводится повторная приемка оказанных услуг. </w:t>
      </w:r>
    </w:p>
    <w:p w14:paraId="6EAF9D83" w14:textId="77777777" w:rsidR="000148FE" w:rsidRPr="004B51D0" w:rsidRDefault="000148FE" w:rsidP="000148FE">
      <w:pPr>
        <w:widowControl w:val="0"/>
        <w:autoSpaceDE w:val="0"/>
        <w:autoSpaceDN w:val="0"/>
        <w:adjustRightInd w:val="0"/>
        <w:jc w:val="both"/>
        <w:rPr>
          <w:sz w:val="22"/>
          <w:szCs w:val="22"/>
          <w:lang w:eastAsia="ar-SA"/>
        </w:rPr>
      </w:pPr>
      <w:r w:rsidRPr="004B51D0">
        <w:rPr>
          <w:sz w:val="22"/>
          <w:szCs w:val="22"/>
        </w:rPr>
        <w:t xml:space="preserve">3.6. Услуги по Договору считаются принятыми Заказчиком после подписания Сторонами акта оказанных услуг, акта приемки (ф. 05010452). В случае отсутствия претензий, расхождений по результатам приемки, Акт приемки утверждается без подписи Исполнителя и в его адрес </w:t>
      </w:r>
      <w:r w:rsidRPr="004B51D0">
        <w:rPr>
          <w:rFonts w:eastAsia="Calibri"/>
          <w:color w:val="000000"/>
          <w:sz w:val="22"/>
          <w:szCs w:val="22"/>
          <w:lang w:eastAsia="en-US"/>
        </w:rPr>
        <w:t>направляется скан-копия Акта приемки.</w:t>
      </w:r>
    </w:p>
    <w:p w14:paraId="623AA2B3" w14:textId="77777777" w:rsidR="000148FE" w:rsidRPr="004B51D0" w:rsidRDefault="000148FE" w:rsidP="000148FE">
      <w:pPr>
        <w:jc w:val="both"/>
        <w:rPr>
          <w:sz w:val="22"/>
          <w:szCs w:val="22"/>
        </w:rPr>
      </w:pPr>
    </w:p>
    <w:p w14:paraId="7E808D75" w14:textId="77777777" w:rsidR="000148FE" w:rsidRPr="003D5C0E" w:rsidRDefault="000148FE" w:rsidP="000148FE">
      <w:pPr>
        <w:ind w:firstLine="567"/>
        <w:jc w:val="both"/>
        <w:rPr>
          <w:sz w:val="24"/>
          <w:szCs w:val="24"/>
        </w:rPr>
      </w:pPr>
    </w:p>
    <w:p w14:paraId="24BFB8F1" w14:textId="77777777" w:rsidR="000148FE" w:rsidRDefault="000148FE" w:rsidP="000148FE">
      <w:pPr>
        <w:jc w:val="center"/>
        <w:rPr>
          <w:b/>
          <w:sz w:val="22"/>
          <w:szCs w:val="22"/>
        </w:rPr>
      </w:pPr>
      <w:r>
        <w:rPr>
          <w:b/>
          <w:sz w:val="22"/>
          <w:szCs w:val="22"/>
        </w:rPr>
        <w:t xml:space="preserve">4. </w:t>
      </w:r>
      <w:r w:rsidRPr="00634E04">
        <w:rPr>
          <w:b/>
          <w:sz w:val="22"/>
          <w:szCs w:val="22"/>
        </w:rPr>
        <w:t xml:space="preserve"> Цена </w:t>
      </w:r>
      <w:r>
        <w:rPr>
          <w:b/>
          <w:sz w:val="22"/>
          <w:szCs w:val="22"/>
        </w:rPr>
        <w:t>Договора</w:t>
      </w:r>
      <w:r w:rsidRPr="00634E04">
        <w:rPr>
          <w:b/>
          <w:sz w:val="22"/>
          <w:szCs w:val="22"/>
        </w:rPr>
        <w:t xml:space="preserve"> и порядок расчетов</w:t>
      </w:r>
    </w:p>
    <w:p w14:paraId="6A26BDB4" w14:textId="77777777" w:rsidR="000148FE" w:rsidRPr="00634E04" w:rsidRDefault="000148FE" w:rsidP="000148FE">
      <w:pPr>
        <w:jc w:val="center"/>
        <w:rPr>
          <w:b/>
          <w:sz w:val="22"/>
          <w:szCs w:val="22"/>
        </w:rPr>
      </w:pPr>
    </w:p>
    <w:p w14:paraId="6B489F85" w14:textId="77777777" w:rsidR="000148FE" w:rsidRPr="004B51D0" w:rsidRDefault="000148FE" w:rsidP="000148FE">
      <w:pPr>
        <w:jc w:val="both"/>
        <w:rPr>
          <w:sz w:val="22"/>
          <w:szCs w:val="22"/>
          <w:bdr w:val="none" w:sz="0" w:space="0" w:color="auto" w:frame="1"/>
        </w:rPr>
      </w:pPr>
      <w:r w:rsidRPr="004B51D0">
        <w:rPr>
          <w:sz w:val="22"/>
          <w:szCs w:val="22"/>
          <w:bdr w:val="none" w:sz="0" w:space="0" w:color="auto" w:frame="1"/>
        </w:rPr>
        <w:t>4.1. Полная цена образовательных услуг за весь период обучения Обучающихся составляет –</w:t>
      </w:r>
      <w:r>
        <w:rPr>
          <w:sz w:val="22"/>
          <w:szCs w:val="22"/>
          <w:bdr w:val="none" w:sz="0" w:space="0" w:color="auto" w:frame="1"/>
        </w:rPr>
        <w:t>_________</w:t>
      </w:r>
      <w:proofErr w:type="gramStart"/>
      <w:r>
        <w:rPr>
          <w:sz w:val="22"/>
          <w:szCs w:val="22"/>
          <w:bdr w:val="none" w:sz="0" w:space="0" w:color="auto" w:frame="1"/>
        </w:rPr>
        <w:t>_(</w:t>
      </w:r>
      <w:proofErr w:type="gramEnd"/>
      <w:r>
        <w:rPr>
          <w:sz w:val="22"/>
          <w:szCs w:val="22"/>
          <w:bdr w:val="none" w:sz="0" w:space="0" w:color="auto" w:frame="1"/>
        </w:rPr>
        <w:t xml:space="preserve">_________) </w:t>
      </w:r>
      <w:r w:rsidRPr="004B51D0">
        <w:rPr>
          <w:sz w:val="22"/>
          <w:szCs w:val="22"/>
          <w:bdr w:val="none" w:sz="0" w:space="0" w:color="auto" w:frame="1"/>
        </w:rPr>
        <w:t xml:space="preserve">рублей </w:t>
      </w:r>
      <w:r>
        <w:rPr>
          <w:sz w:val="22"/>
          <w:szCs w:val="22"/>
          <w:bdr w:val="none" w:sz="0" w:space="0" w:color="auto" w:frame="1"/>
        </w:rPr>
        <w:t>_________</w:t>
      </w:r>
      <w:r w:rsidRPr="004B51D0">
        <w:rPr>
          <w:sz w:val="22"/>
          <w:szCs w:val="22"/>
          <w:bdr w:val="none" w:sz="0" w:space="0" w:color="auto" w:frame="1"/>
        </w:rPr>
        <w:t>копеек</w:t>
      </w:r>
      <w:r>
        <w:rPr>
          <w:sz w:val="22"/>
          <w:szCs w:val="22"/>
          <w:bdr w:val="none" w:sz="0" w:space="0" w:color="auto" w:frame="1"/>
        </w:rPr>
        <w:t xml:space="preserve">, НДС - ?. </w:t>
      </w:r>
      <w:r w:rsidRPr="004B51D0">
        <w:rPr>
          <w:sz w:val="22"/>
          <w:szCs w:val="22"/>
          <w:bdr w:val="none" w:sz="0" w:space="0" w:color="auto" w:frame="1"/>
        </w:rPr>
        <w:t>Цена Договора является твердой и не подлежит изменению в течение всего срока действия.</w:t>
      </w:r>
      <w:r w:rsidRPr="00542B9C">
        <w:t xml:space="preserve"> </w:t>
      </w:r>
      <w:r w:rsidRPr="00542B9C">
        <w:rPr>
          <w:sz w:val="22"/>
          <w:szCs w:val="22"/>
          <w:bdr w:val="none" w:sz="0" w:space="0" w:color="auto" w:frame="1"/>
        </w:rPr>
        <w:t xml:space="preserve">В цену Договора включены все расходы, связанные с выполнением Исполнителем обязательств по Договору, включая расходы на учебно-методические материалы, </w:t>
      </w:r>
      <w:r>
        <w:rPr>
          <w:sz w:val="22"/>
          <w:szCs w:val="22"/>
          <w:bdr w:val="none" w:sz="0" w:space="0" w:color="auto" w:frame="1"/>
        </w:rPr>
        <w:t xml:space="preserve">доставку оригиналов документов, </w:t>
      </w:r>
      <w:r w:rsidRPr="00542B9C">
        <w:rPr>
          <w:sz w:val="22"/>
          <w:szCs w:val="22"/>
          <w:bdr w:val="none" w:sz="0" w:space="0" w:color="auto" w:frame="1"/>
        </w:rPr>
        <w:t xml:space="preserve">уплату налогов,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5C1C9831" w14:textId="77777777" w:rsidR="000148FE" w:rsidRPr="004B51D0" w:rsidRDefault="000148FE" w:rsidP="000148FE">
      <w:pPr>
        <w:jc w:val="both"/>
        <w:rPr>
          <w:b/>
          <w:sz w:val="22"/>
          <w:szCs w:val="22"/>
        </w:rPr>
      </w:pPr>
      <w:r w:rsidRPr="004B51D0">
        <w:rPr>
          <w:sz w:val="22"/>
          <w:szCs w:val="22"/>
        </w:rPr>
        <w:lastRenderedPageBreak/>
        <w:t xml:space="preserve">4.2. Оплата оказанных по Договору услуг осуществляется </w:t>
      </w:r>
      <w:r w:rsidRPr="004B51D0">
        <w:rPr>
          <w:sz w:val="22"/>
          <w:szCs w:val="22"/>
          <w:bdr w:val="none" w:sz="0" w:space="0" w:color="auto" w:frame="1"/>
        </w:rPr>
        <w:t>в безналичном порядке путем перечисления денежных средств на расчетный счет Исполнителя</w:t>
      </w:r>
      <w:r w:rsidRPr="004B51D0">
        <w:rPr>
          <w:sz w:val="22"/>
          <w:szCs w:val="22"/>
        </w:rPr>
        <w:t xml:space="preserve"> в течение 7 (семи) рабочих дней с даты утверждения Акта приемки (ф. 05010452) Заказчиком.</w:t>
      </w:r>
    </w:p>
    <w:p w14:paraId="500778C6" w14:textId="77777777" w:rsidR="000148FE" w:rsidRPr="004B51D0" w:rsidRDefault="000148FE" w:rsidP="000148FE">
      <w:pPr>
        <w:pStyle w:val="2"/>
        <w:rPr>
          <w:sz w:val="22"/>
          <w:szCs w:val="22"/>
        </w:rPr>
      </w:pPr>
      <w:r w:rsidRPr="004B51D0">
        <w:rPr>
          <w:sz w:val="22"/>
          <w:szCs w:val="22"/>
        </w:rPr>
        <w:t>4.3. Увеличение стоимости образовательных услуг после заключения Договора не допускается, за исключением случаев, предусмотренных действующим законодательством РФ.</w:t>
      </w:r>
    </w:p>
    <w:p w14:paraId="49B13020" w14:textId="77777777" w:rsidR="000148FE" w:rsidRPr="004B51D0" w:rsidRDefault="000148FE" w:rsidP="000148FE">
      <w:pPr>
        <w:pStyle w:val="2"/>
        <w:rPr>
          <w:sz w:val="22"/>
          <w:szCs w:val="22"/>
        </w:rPr>
      </w:pPr>
      <w:r w:rsidRPr="004B51D0">
        <w:rPr>
          <w:sz w:val="22"/>
          <w:szCs w:val="22"/>
        </w:rPr>
        <w:t>4.4. Источник финансирования: средства бюджетных учреждений.</w:t>
      </w:r>
    </w:p>
    <w:p w14:paraId="2D90208E" w14:textId="77777777" w:rsidR="000148FE" w:rsidRPr="004B51D0" w:rsidRDefault="000148FE" w:rsidP="000148FE">
      <w:pPr>
        <w:pStyle w:val="2"/>
        <w:rPr>
          <w:sz w:val="22"/>
          <w:szCs w:val="22"/>
        </w:rPr>
      </w:pPr>
    </w:p>
    <w:p w14:paraId="0D3DB4C4" w14:textId="77777777" w:rsidR="000148FE" w:rsidRDefault="000148FE" w:rsidP="000148FE">
      <w:pPr>
        <w:pStyle w:val="a5"/>
        <w:rPr>
          <w:sz w:val="22"/>
        </w:rPr>
      </w:pPr>
    </w:p>
    <w:p w14:paraId="134C7A21" w14:textId="77777777" w:rsidR="000148FE" w:rsidRDefault="000148FE" w:rsidP="000148FE">
      <w:pPr>
        <w:jc w:val="center"/>
        <w:rPr>
          <w:b/>
          <w:sz w:val="22"/>
          <w:szCs w:val="22"/>
        </w:rPr>
      </w:pPr>
      <w:r w:rsidRPr="00634E04">
        <w:rPr>
          <w:b/>
          <w:sz w:val="22"/>
          <w:szCs w:val="22"/>
        </w:rPr>
        <w:t xml:space="preserve">5. </w:t>
      </w:r>
      <w:r>
        <w:rPr>
          <w:b/>
          <w:sz w:val="22"/>
          <w:szCs w:val="22"/>
        </w:rPr>
        <w:t>Ответственность Сторон</w:t>
      </w:r>
    </w:p>
    <w:p w14:paraId="77F5FCEE" w14:textId="77777777" w:rsidR="000148FE" w:rsidRPr="00634E04" w:rsidRDefault="000148FE" w:rsidP="000148FE">
      <w:pPr>
        <w:jc w:val="center"/>
        <w:rPr>
          <w:b/>
          <w:sz w:val="22"/>
          <w:szCs w:val="22"/>
        </w:rPr>
      </w:pPr>
    </w:p>
    <w:p w14:paraId="32F53876" w14:textId="77777777" w:rsidR="000148FE" w:rsidRDefault="000148FE" w:rsidP="000148FE">
      <w:pPr>
        <w:pStyle w:val="a5"/>
        <w:rPr>
          <w:sz w:val="22"/>
        </w:rPr>
      </w:pPr>
      <w:r>
        <w:rPr>
          <w:sz w:val="22"/>
        </w:rPr>
        <w:t xml:space="preserve">5.1. </w:t>
      </w:r>
      <w:r w:rsidRPr="00863B92">
        <w:rPr>
          <w:sz w:val="22"/>
        </w:rPr>
        <w:t>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r>
        <w:rPr>
          <w:sz w:val="22"/>
        </w:rPr>
        <w:t>.</w:t>
      </w:r>
    </w:p>
    <w:p w14:paraId="0483E668" w14:textId="77777777" w:rsidR="000148FE" w:rsidRPr="005032E7" w:rsidRDefault="000148FE" w:rsidP="000148FE">
      <w:pPr>
        <w:pStyle w:val="a5"/>
        <w:rPr>
          <w:sz w:val="22"/>
        </w:rPr>
      </w:pPr>
      <w:r w:rsidRPr="005032E7">
        <w:rPr>
          <w:sz w:val="22"/>
        </w:rPr>
        <w:t>5.2.</w:t>
      </w:r>
      <w:r w:rsidRPr="005032E7">
        <w:rPr>
          <w:sz w:val="22"/>
        </w:rPr>
        <w:tab/>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w:t>
      </w:r>
    </w:p>
    <w:p w14:paraId="532AC799" w14:textId="77777777" w:rsidR="000148FE" w:rsidRDefault="000148FE" w:rsidP="000148FE">
      <w:pPr>
        <w:pStyle w:val="a5"/>
        <w:rPr>
          <w:sz w:val="22"/>
        </w:rPr>
      </w:pPr>
      <w:r w:rsidRPr="005032E7">
        <w:rPr>
          <w:sz w:val="22"/>
        </w:rPr>
        <w:t>5.3.</w:t>
      </w:r>
      <w:r w:rsidRPr="005032E7">
        <w:rPr>
          <w:sz w:val="22"/>
        </w:rPr>
        <w:tab/>
        <w:t>Стороны приложат усилия к разрешению возможных споров и разногласий путем переговоров. В случае не достижения договоренности спор будет разрешаться в суде по месту нахождения истца.</w:t>
      </w:r>
    </w:p>
    <w:p w14:paraId="2B380BAE" w14:textId="77777777" w:rsidR="000148FE" w:rsidRDefault="000148FE" w:rsidP="000148FE">
      <w:pPr>
        <w:pStyle w:val="a5"/>
        <w:rPr>
          <w:sz w:val="22"/>
        </w:rPr>
      </w:pPr>
    </w:p>
    <w:p w14:paraId="2024D68C" w14:textId="77777777" w:rsidR="000148FE" w:rsidRDefault="000148FE" w:rsidP="000148FE">
      <w:pPr>
        <w:pStyle w:val="a5"/>
        <w:jc w:val="center"/>
        <w:rPr>
          <w:b/>
          <w:sz w:val="22"/>
        </w:rPr>
      </w:pPr>
      <w:r w:rsidRPr="00863B92">
        <w:rPr>
          <w:b/>
          <w:sz w:val="22"/>
        </w:rPr>
        <w:t>6. Прочие условия</w:t>
      </w:r>
    </w:p>
    <w:p w14:paraId="40478583" w14:textId="77777777" w:rsidR="000148FE" w:rsidRPr="00863B92" w:rsidRDefault="000148FE" w:rsidP="000148FE">
      <w:pPr>
        <w:pStyle w:val="a5"/>
        <w:jc w:val="center"/>
        <w:rPr>
          <w:b/>
          <w:sz w:val="22"/>
        </w:rPr>
      </w:pPr>
    </w:p>
    <w:p w14:paraId="12D9C577" w14:textId="77777777" w:rsidR="000148FE" w:rsidRDefault="000148FE" w:rsidP="000148FE">
      <w:pPr>
        <w:pStyle w:val="a5"/>
        <w:rPr>
          <w:sz w:val="22"/>
        </w:rPr>
      </w:pPr>
      <w:r w:rsidRPr="00863B92">
        <w:rPr>
          <w:sz w:val="22"/>
        </w:rPr>
        <w:t>6.</w:t>
      </w:r>
      <w:r>
        <w:rPr>
          <w:sz w:val="22"/>
        </w:rPr>
        <w:t>1.</w:t>
      </w:r>
      <w:r w:rsidRPr="00863B92">
        <w:rPr>
          <w:sz w:val="22"/>
        </w:rPr>
        <w:t xml:space="preserve"> </w:t>
      </w:r>
      <w:proofErr w:type="gramStart"/>
      <w:r w:rsidRPr="00863B92">
        <w:rPr>
          <w:sz w:val="22"/>
        </w:rPr>
        <w:t>Договор  вступает</w:t>
      </w:r>
      <w:proofErr w:type="gramEnd"/>
      <w:r w:rsidRPr="00863B92">
        <w:rPr>
          <w:sz w:val="22"/>
        </w:rPr>
        <w:t xml:space="preserve"> в силу с момента его подписания «Сторонами» и действует до 31.12.2026 года, а в части взаимных расчетов до полного исполнения «Сторонами» обязательств по настоящему Договору.</w:t>
      </w:r>
    </w:p>
    <w:p w14:paraId="477915A9" w14:textId="77777777" w:rsidR="000148FE" w:rsidRDefault="000148FE" w:rsidP="000148FE">
      <w:pPr>
        <w:pStyle w:val="a5"/>
        <w:rPr>
          <w:sz w:val="22"/>
        </w:rPr>
      </w:pPr>
      <w:r>
        <w:rPr>
          <w:sz w:val="22"/>
        </w:rPr>
        <w:t xml:space="preserve">6.2. </w:t>
      </w:r>
      <w:r w:rsidRPr="00863B92">
        <w:rPr>
          <w:sz w:val="22"/>
        </w:rPr>
        <w:t xml:space="preserve"> </w:t>
      </w:r>
      <w:r w:rsidRPr="000F3F09">
        <w:rPr>
          <w:sz w:val="22"/>
        </w:rPr>
        <w:t xml:space="preserve">Для разрешения спора </w:t>
      </w:r>
      <w:r>
        <w:rPr>
          <w:sz w:val="22"/>
        </w:rPr>
        <w:t>С</w:t>
      </w:r>
      <w:r w:rsidRPr="000F3F09">
        <w:rPr>
          <w:sz w:val="22"/>
        </w:rPr>
        <w:t xml:space="preserve">торон, вытекающего из настоящего Договора обязательно его досудебное претензионное урегулирование (срок рассмотрения претензии – в течение </w:t>
      </w:r>
      <w:r>
        <w:rPr>
          <w:sz w:val="22"/>
        </w:rPr>
        <w:t>1</w:t>
      </w:r>
      <w:r w:rsidRPr="000F3F09">
        <w:rPr>
          <w:sz w:val="22"/>
        </w:rPr>
        <w:t>0 (д</w:t>
      </w:r>
      <w:r>
        <w:rPr>
          <w:sz w:val="22"/>
        </w:rPr>
        <w:t>есяти</w:t>
      </w:r>
      <w:r w:rsidRPr="000F3F09">
        <w:rPr>
          <w:sz w:val="22"/>
        </w:rPr>
        <w:t xml:space="preserve">) календарных дней с момента </w:t>
      </w:r>
      <w:r>
        <w:rPr>
          <w:sz w:val="22"/>
        </w:rPr>
        <w:t>е</w:t>
      </w:r>
      <w:r w:rsidRPr="000F3F09">
        <w:rPr>
          <w:sz w:val="22"/>
        </w:rPr>
        <w:t>е получения). Спор, неурегулированный в претензионном порядке, подлежит рассмотрению в Арбитражном суде Омской области.</w:t>
      </w:r>
    </w:p>
    <w:p w14:paraId="0B40CD6A" w14:textId="77777777" w:rsidR="000148FE" w:rsidRDefault="000148FE" w:rsidP="000148FE">
      <w:pPr>
        <w:pStyle w:val="a5"/>
        <w:rPr>
          <w:sz w:val="22"/>
        </w:rPr>
      </w:pPr>
      <w:r>
        <w:rPr>
          <w:sz w:val="22"/>
        </w:rPr>
        <w:t xml:space="preserve">6.3. </w:t>
      </w:r>
      <w:r w:rsidRPr="00DE0FBF">
        <w:rPr>
          <w:sz w:val="22"/>
        </w:rPr>
        <w:t>Расторжение контракта допускается по соглашению Сторон, по решению суда, в случае одностороннего отказа от исполнения контракта.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установленных Федеральным законом № 44-ФЗ.</w:t>
      </w:r>
    </w:p>
    <w:p w14:paraId="501506E4" w14:textId="77777777" w:rsidR="000148FE" w:rsidRPr="000F6C82" w:rsidRDefault="000148FE" w:rsidP="000148FE">
      <w:pPr>
        <w:pStyle w:val="a5"/>
        <w:rPr>
          <w:sz w:val="22"/>
        </w:rPr>
      </w:pPr>
      <w:r>
        <w:rPr>
          <w:sz w:val="22"/>
        </w:rPr>
        <w:t xml:space="preserve">6.4. Сторона, принявшая решение об одностороннем отказе от исполнения Договора, направляет в адрес другой Стороны письменное уведомление. Договор считается расторгнутым по истечении 10 дней с момента получения противоположной Стороной письменного уведомления </w:t>
      </w:r>
      <w:r w:rsidRPr="007C1F07">
        <w:rPr>
          <w:sz w:val="22"/>
        </w:rPr>
        <w:t>об одностороннем отказе от исполнения Договора</w:t>
      </w:r>
      <w:r>
        <w:rPr>
          <w:sz w:val="22"/>
        </w:rPr>
        <w:t>.</w:t>
      </w:r>
    </w:p>
    <w:p w14:paraId="51B6392F" w14:textId="77777777" w:rsidR="000148FE" w:rsidRPr="004F24FB" w:rsidRDefault="000148FE" w:rsidP="000148FE">
      <w:pPr>
        <w:jc w:val="both"/>
        <w:rPr>
          <w:b/>
          <w:sz w:val="24"/>
          <w:szCs w:val="24"/>
        </w:rPr>
      </w:pPr>
    </w:p>
    <w:p w14:paraId="56BCB08A" w14:textId="77777777" w:rsidR="000148FE" w:rsidRPr="00634E04" w:rsidRDefault="000148FE" w:rsidP="000148FE">
      <w:pPr>
        <w:jc w:val="center"/>
        <w:rPr>
          <w:b/>
          <w:sz w:val="22"/>
          <w:szCs w:val="22"/>
        </w:rPr>
      </w:pPr>
      <w:r>
        <w:rPr>
          <w:b/>
          <w:sz w:val="22"/>
          <w:szCs w:val="22"/>
        </w:rPr>
        <w:t>6</w:t>
      </w:r>
      <w:r w:rsidRPr="00634E04">
        <w:rPr>
          <w:b/>
          <w:sz w:val="22"/>
          <w:szCs w:val="22"/>
        </w:rPr>
        <w:t>. Реквизиты и подписи Сторон</w:t>
      </w:r>
    </w:p>
    <w:tbl>
      <w:tblPr>
        <w:tblW w:w="0" w:type="auto"/>
        <w:tblLook w:val="01E0" w:firstRow="1" w:lastRow="1" w:firstColumn="1" w:lastColumn="1" w:noHBand="0" w:noVBand="0"/>
      </w:tblPr>
      <w:tblGrid>
        <w:gridCol w:w="5090"/>
        <w:gridCol w:w="5115"/>
      </w:tblGrid>
      <w:tr w:rsidR="000148FE" w:rsidRPr="00A77A5F" w14:paraId="17FFAA69" w14:textId="77777777" w:rsidTr="00812A36">
        <w:tc>
          <w:tcPr>
            <w:tcW w:w="5198" w:type="dxa"/>
            <w:shd w:val="clear" w:color="auto" w:fill="auto"/>
          </w:tcPr>
          <w:p w14:paraId="1FCD90A0" w14:textId="77777777" w:rsidR="000148FE" w:rsidRPr="00C7721E" w:rsidRDefault="000148FE" w:rsidP="00812A36">
            <w:pPr>
              <w:jc w:val="center"/>
              <w:rPr>
                <w:b/>
                <w:sz w:val="22"/>
                <w:szCs w:val="22"/>
              </w:rPr>
            </w:pPr>
            <w:r w:rsidRPr="00C7721E">
              <w:rPr>
                <w:b/>
                <w:sz w:val="22"/>
                <w:szCs w:val="22"/>
              </w:rPr>
              <w:t>«Исполнитель»</w:t>
            </w:r>
          </w:p>
        </w:tc>
        <w:tc>
          <w:tcPr>
            <w:tcW w:w="5223" w:type="dxa"/>
            <w:shd w:val="clear" w:color="auto" w:fill="auto"/>
          </w:tcPr>
          <w:p w14:paraId="2C321295" w14:textId="77777777" w:rsidR="000148FE" w:rsidRPr="00C7721E" w:rsidRDefault="000148FE" w:rsidP="00812A36">
            <w:pPr>
              <w:jc w:val="center"/>
              <w:rPr>
                <w:b/>
                <w:sz w:val="22"/>
                <w:szCs w:val="22"/>
              </w:rPr>
            </w:pPr>
            <w:r w:rsidRPr="00C7721E">
              <w:rPr>
                <w:b/>
                <w:sz w:val="22"/>
                <w:szCs w:val="22"/>
              </w:rPr>
              <w:t>«Заказчик»</w:t>
            </w:r>
          </w:p>
        </w:tc>
      </w:tr>
      <w:tr w:rsidR="000148FE" w:rsidRPr="00A77A5F" w14:paraId="68D53163" w14:textId="77777777" w:rsidTr="00812A36">
        <w:tc>
          <w:tcPr>
            <w:tcW w:w="5198" w:type="dxa"/>
            <w:shd w:val="clear" w:color="auto" w:fill="auto"/>
          </w:tcPr>
          <w:p w14:paraId="46392E2C" w14:textId="77777777" w:rsidR="000148FE" w:rsidRDefault="000148FE" w:rsidP="00812A36">
            <w:pPr>
              <w:jc w:val="both"/>
              <w:rPr>
                <w:b/>
                <w:sz w:val="22"/>
                <w:szCs w:val="22"/>
              </w:rPr>
            </w:pPr>
          </w:p>
          <w:p w14:paraId="1AAD3863" w14:textId="77777777" w:rsidR="000148FE" w:rsidRPr="007C1F07" w:rsidRDefault="000148FE" w:rsidP="00812A36">
            <w:pPr>
              <w:rPr>
                <w:sz w:val="22"/>
                <w:szCs w:val="22"/>
              </w:rPr>
            </w:pPr>
          </w:p>
          <w:p w14:paraId="0258DEBF" w14:textId="77777777" w:rsidR="000148FE" w:rsidRPr="00B82342" w:rsidRDefault="000148FE" w:rsidP="00812A36">
            <w:pPr>
              <w:tabs>
                <w:tab w:val="left" w:pos="1560"/>
              </w:tabs>
              <w:rPr>
                <w:sz w:val="22"/>
                <w:szCs w:val="22"/>
              </w:rPr>
            </w:pPr>
          </w:p>
          <w:p w14:paraId="26660261" w14:textId="77777777" w:rsidR="000148FE" w:rsidRPr="00B82342" w:rsidRDefault="000148FE" w:rsidP="00812A36">
            <w:pPr>
              <w:tabs>
                <w:tab w:val="left" w:pos="1560"/>
              </w:tabs>
              <w:rPr>
                <w:sz w:val="22"/>
                <w:szCs w:val="22"/>
              </w:rPr>
            </w:pPr>
            <w:r w:rsidRPr="00B82342">
              <w:rPr>
                <w:sz w:val="22"/>
                <w:szCs w:val="22"/>
              </w:rPr>
              <w:t xml:space="preserve">  </w:t>
            </w:r>
          </w:p>
          <w:p w14:paraId="32761789" w14:textId="77777777" w:rsidR="000148FE" w:rsidRPr="00B82342" w:rsidRDefault="000148FE" w:rsidP="00812A36">
            <w:pPr>
              <w:tabs>
                <w:tab w:val="left" w:pos="1560"/>
              </w:tabs>
              <w:rPr>
                <w:sz w:val="22"/>
                <w:szCs w:val="22"/>
              </w:rPr>
            </w:pPr>
            <w:r w:rsidRPr="00B82342">
              <w:rPr>
                <w:sz w:val="22"/>
                <w:szCs w:val="22"/>
              </w:rPr>
              <w:t xml:space="preserve">                        </w:t>
            </w:r>
          </w:p>
          <w:p w14:paraId="7771BA82" w14:textId="77777777" w:rsidR="000148FE" w:rsidRPr="00B82342" w:rsidRDefault="000148FE" w:rsidP="00812A36">
            <w:pPr>
              <w:tabs>
                <w:tab w:val="left" w:pos="1560"/>
              </w:tabs>
              <w:rPr>
                <w:sz w:val="22"/>
                <w:szCs w:val="22"/>
              </w:rPr>
            </w:pPr>
            <w:r w:rsidRPr="00B82342">
              <w:rPr>
                <w:sz w:val="22"/>
                <w:szCs w:val="22"/>
              </w:rPr>
              <w:t>_______________/ /</w:t>
            </w:r>
          </w:p>
          <w:p w14:paraId="610D01F7" w14:textId="77777777" w:rsidR="000148FE" w:rsidRDefault="000148FE" w:rsidP="00812A36">
            <w:pPr>
              <w:tabs>
                <w:tab w:val="left" w:pos="1560"/>
              </w:tabs>
              <w:rPr>
                <w:sz w:val="22"/>
                <w:szCs w:val="22"/>
              </w:rPr>
            </w:pPr>
            <w:r w:rsidRPr="00B82342">
              <w:rPr>
                <w:sz w:val="22"/>
                <w:szCs w:val="22"/>
              </w:rPr>
              <w:t>М.П.</w:t>
            </w:r>
          </w:p>
          <w:p w14:paraId="4B113A92" w14:textId="77777777" w:rsidR="000148FE" w:rsidRPr="007C1F07" w:rsidRDefault="000148FE" w:rsidP="00812A36">
            <w:pPr>
              <w:tabs>
                <w:tab w:val="left" w:pos="1560"/>
              </w:tabs>
              <w:rPr>
                <w:sz w:val="22"/>
                <w:szCs w:val="22"/>
              </w:rPr>
            </w:pPr>
          </w:p>
        </w:tc>
        <w:tc>
          <w:tcPr>
            <w:tcW w:w="5223" w:type="dxa"/>
            <w:shd w:val="clear" w:color="auto" w:fill="auto"/>
          </w:tcPr>
          <w:p w14:paraId="6F00C4B5" w14:textId="77777777" w:rsidR="000148FE" w:rsidRPr="007C1F07" w:rsidRDefault="000148FE" w:rsidP="00812A36">
            <w:pPr>
              <w:jc w:val="both"/>
              <w:textAlignment w:val="baseline"/>
              <w:rPr>
                <w:sz w:val="22"/>
                <w:szCs w:val="22"/>
              </w:rPr>
            </w:pPr>
          </w:p>
          <w:p w14:paraId="0B875383" w14:textId="77777777" w:rsidR="000148FE" w:rsidRPr="007C1F07" w:rsidRDefault="000148FE" w:rsidP="00812A36">
            <w:pPr>
              <w:jc w:val="both"/>
              <w:textAlignment w:val="baseline"/>
              <w:rPr>
                <w:sz w:val="22"/>
                <w:szCs w:val="22"/>
              </w:rPr>
            </w:pPr>
            <w:r w:rsidRPr="007C1F07">
              <w:rPr>
                <w:sz w:val="22"/>
                <w:szCs w:val="22"/>
              </w:rPr>
              <w:t xml:space="preserve">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 (ФГБУ ПОО «Сибирское ГУОР») </w:t>
            </w:r>
          </w:p>
          <w:p w14:paraId="619B7086" w14:textId="77777777" w:rsidR="000148FE" w:rsidRPr="007C1F07" w:rsidRDefault="000148FE" w:rsidP="00812A36">
            <w:pPr>
              <w:jc w:val="both"/>
              <w:textAlignment w:val="baseline"/>
              <w:rPr>
                <w:sz w:val="22"/>
                <w:szCs w:val="22"/>
              </w:rPr>
            </w:pPr>
            <w:r w:rsidRPr="007C1F07">
              <w:rPr>
                <w:sz w:val="22"/>
                <w:szCs w:val="22"/>
              </w:rPr>
              <w:t>644071, г. Омск, г. Омск, ул. Масленникова, д. 152 Б</w:t>
            </w:r>
          </w:p>
          <w:p w14:paraId="2338BDC4" w14:textId="77777777" w:rsidR="000148FE" w:rsidRDefault="000148FE" w:rsidP="00812A36">
            <w:pPr>
              <w:jc w:val="both"/>
              <w:textAlignment w:val="baseline"/>
              <w:rPr>
                <w:sz w:val="22"/>
                <w:szCs w:val="22"/>
              </w:rPr>
            </w:pPr>
            <w:r w:rsidRPr="007C1F07">
              <w:rPr>
                <w:sz w:val="22"/>
                <w:szCs w:val="22"/>
              </w:rPr>
              <w:t>ИНН: 5506015890 КПП: 550601001</w:t>
            </w:r>
          </w:p>
          <w:p w14:paraId="52D4D00F" w14:textId="77777777" w:rsidR="000148FE" w:rsidRPr="00DE0FBF" w:rsidRDefault="000148FE" w:rsidP="00812A36">
            <w:pPr>
              <w:jc w:val="both"/>
              <w:textAlignment w:val="baseline"/>
              <w:rPr>
                <w:sz w:val="22"/>
                <w:szCs w:val="22"/>
              </w:rPr>
            </w:pPr>
            <w:r w:rsidRPr="00DE0FBF">
              <w:rPr>
                <w:sz w:val="22"/>
                <w:szCs w:val="22"/>
              </w:rPr>
              <w:t>УФК по Новосибирской области г. Новосибирск (ФГБУ ПОО «СИБИРСКОЕ ГУОР»)</w:t>
            </w:r>
          </w:p>
          <w:p w14:paraId="493EB0B5" w14:textId="77777777" w:rsidR="000148FE" w:rsidRPr="00DE0FBF" w:rsidRDefault="000148FE" w:rsidP="00812A36">
            <w:pPr>
              <w:jc w:val="both"/>
              <w:textAlignment w:val="baseline"/>
              <w:rPr>
                <w:sz w:val="22"/>
                <w:szCs w:val="22"/>
              </w:rPr>
            </w:pPr>
            <w:r w:rsidRPr="00DE0FBF">
              <w:rPr>
                <w:sz w:val="22"/>
                <w:szCs w:val="22"/>
              </w:rPr>
              <w:t>БИК УФК 015004950</w:t>
            </w:r>
          </w:p>
          <w:p w14:paraId="050DE0C1" w14:textId="77777777" w:rsidR="000148FE" w:rsidRPr="00DE0FBF" w:rsidRDefault="000148FE" w:rsidP="00812A36">
            <w:pPr>
              <w:jc w:val="both"/>
              <w:textAlignment w:val="baseline"/>
              <w:rPr>
                <w:sz w:val="22"/>
                <w:szCs w:val="22"/>
              </w:rPr>
            </w:pPr>
            <w:r w:rsidRPr="00DE0FBF">
              <w:rPr>
                <w:sz w:val="22"/>
                <w:szCs w:val="22"/>
              </w:rPr>
              <w:t xml:space="preserve">Банк: ОКЦ №1 </w:t>
            </w:r>
            <w:proofErr w:type="spellStart"/>
            <w:r w:rsidRPr="00DE0FBF">
              <w:rPr>
                <w:sz w:val="22"/>
                <w:szCs w:val="22"/>
              </w:rPr>
              <w:t>СибГУ</w:t>
            </w:r>
            <w:proofErr w:type="spellEnd"/>
            <w:r w:rsidRPr="00DE0FBF">
              <w:rPr>
                <w:sz w:val="22"/>
                <w:szCs w:val="22"/>
              </w:rPr>
              <w:t xml:space="preserve"> Банка России//УФК по Новосибирской области г Новосибирск</w:t>
            </w:r>
          </w:p>
          <w:p w14:paraId="00740D28" w14:textId="77777777" w:rsidR="000148FE" w:rsidRPr="00DE0FBF" w:rsidRDefault="000148FE" w:rsidP="00812A36">
            <w:pPr>
              <w:jc w:val="both"/>
              <w:textAlignment w:val="baseline"/>
              <w:rPr>
                <w:sz w:val="22"/>
                <w:szCs w:val="22"/>
              </w:rPr>
            </w:pPr>
            <w:r w:rsidRPr="00DE0FBF">
              <w:rPr>
                <w:sz w:val="22"/>
                <w:szCs w:val="22"/>
              </w:rPr>
              <w:t>Номер банковского счета,</w:t>
            </w:r>
          </w:p>
          <w:p w14:paraId="7F295E1E" w14:textId="77777777" w:rsidR="000148FE" w:rsidRPr="00DE0FBF" w:rsidRDefault="000148FE" w:rsidP="00812A36">
            <w:pPr>
              <w:jc w:val="both"/>
              <w:textAlignment w:val="baseline"/>
              <w:rPr>
                <w:sz w:val="22"/>
                <w:szCs w:val="22"/>
              </w:rPr>
            </w:pPr>
            <w:r w:rsidRPr="00DE0FBF">
              <w:rPr>
                <w:sz w:val="22"/>
                <w:szCs w:val="22"/>
              </w:rPr>
              <w:t>открытый УФК по Новосибирской области 401 028 104 453 7 00000 43</w:t>
            </w:r>
          </w:p>
          <w:p w14:paraId="710C93A4" w14:textId="77777777" w:rsidR="000148FE" w:rsidRPr="00DE0FBF" w:rsidRDefault="000148FE" w:rsidP="00812A36">
            <w:pPr>
              <w:jc w:val="both"/>
              <w:textAlignment w:val="baseline"/>
              <w:rPr>
                <w:sz w:val="22"/>
                <w:szCs w:val="22"/>
              </w:rPr>
            </w:pPr>
            <w:r w:rsidRPr="00DE0FBF">
              <w:rPr>
                <w:sz w:val="22"/>
                <w:szCs w:val="22"/>
              </w:rPr>
              <w:t>Расчетный счет     0321 4643 0000 0001 5108</w:t>
            </w:r>
          </w:p>
          <w:p w14:paraId="0A88F1CB" w14:textId="77777777" w:rsidR="000148FE" w:rsidRPr="00DE0FBF" w:rsidRDefault="000148FE" w:rsidP="00812A36">
            <w:pPr>
              <w:jc w:val="both"/>
              <w:textAlignment w:val="baseline"/>
              <w:rPr>
                <w:sz w:val="22"/>
                <w:szCs w:val="22"/>
              </w:rPr>
            </w:pPr>
            <w:r w:rsidRPr="00DE0FBF">
              <w:rPr>
                <w:sz w:val="22"/>
                <w:szCs w:val="22"/>
              </w:rPr>
              <w:t>л/с 20526X43800</w:t>
            </w:r>
          </w:p>
          <w:p w14:paraId="42B0ABEC" w14:textId="77777777" w:rsidR="000148FE" w:rsidRPr="007C1F07" w:rsidRDefault="000148FE" w:rsidP="00812A36">
            <w:pPr>
              <w:jc w:val="both"/>
              <w:textAlignment w:val="baseline"/>
              <w:rPr>
                <w:sz w:val="22"/>
                <w:szCs w:val="22"/>
              </w:rPr>
            </w:pPr>
            <w:r w:rsidRPr="00DE0FBF">
              <w:rPr>
                <w:sz w:val="22"/>
                <w:szCs w:val="22"/>
              </w:rPr>
              <w:t>E-</w:t>
            </w:r>
            <w:proofErr w:type="spellStart"/>
            <w:r w:rsidRPr="00DE0FBF">
              <w:rPr>
                <w:sz w:val="22"/>
                <w:szCs w:val="22"/>
              </w:rPr>
              <w:t>mail</w:t>
            </w:r>
            <w:proofErr w:type="spellEnd"/>
            <w:r w:rsidRPr="00DE0FBF">
              <w:rPr>
                <w:sz w:val="22"/>
                <w:szCs w:val="22"/>
              </w:rPr>
              <w:t>:</w:t>
            </w:r>
          </w:p>
          <w:p w14:paraId="0EC058E6" w14:textId="77777777" w:rsidR="000148FE" w:rsidRDefault="000148FE" w:rsidP="00812A36">
            <w:pPr>
              <w:jc w:val="both"/>
              <w:textAlignment w:val="baseline"/>
              <w:rPr>
                <w:sz w:val="22"/>
                <w:szCs w:val="22"/>
              </w:rPr>
            </w:pPr>
          </w:p>
          <w:p w14:paraId="041F3312" w14:textId="77777777" w:rsidR="000148FE" w:rsidRPr="007C1F07" w:rsidRDefault="000148FE" w:rsidP="00812A36">
            <w:pPr>
              <w:jc w:val="both"/>
              <w:textAlignment w:val="baseline"/>
              <w:rPr>
                <w:sz w:val="22"/>
                <w:szCs w:val="22"/>
              </w:rPr>
            </w:pPr>
            <w:r w:rsidRPr="007C1F07">
              <w:rPr>
                <w:sz w:val="22"/>
                <w:szCs w:val="22"/>
              </w:rPr>
              <w:t>Исполняющий обязанности директора</w:t>
            </w:r>
          </w:p>
          <w:p w14:paraId="3BF6DFE7" w14:textId="77777777" w:rsidR="000148FE" w:rsidRDefault="000148FE" w:rsidP="00812A36">
            <w:pPr>
              <w:jc w:val="both"/>
              <w:textAlignment w:val="baseline"/>
              <w:rPr>
                <w:sz w:val="22"/>
                <w:szCs w:val="22"/>
              </w:rPr>
            </w:pPr>
          </w:p>
          <w:p w14:paraId="08F87AC3" w14:textId="77777777" w:rsidR="000148FE" w:rsidRDefault="000148FE" w:rsidP="00812A36">
            <w:pPr>
              <w:jc w:val="both"/>
              <w:textAlignment w:val="baseline"/>
              <w:rPr>
                <w:sz w:val="22"/>
                <w:szCs w:val="22"/>
              </w:rPr>
            </w:pPr>
          </w:p>
          <w:p w14:paraId="3F8A3626" w14:textId="77777777" w:rsidR="000148FE" w:rsidRPr="007C1F07" w:rsidRDefault="000148FE" w:rsidP="00812A36">
            <w:pPr>
              <w:jc w:val="both"/>
              <w:textAlignment w:val="baseline"/>
              <w:rPr>
                <w:sz w:val="22"/>
                <w:szCs w:val="22"/>
              </w:rPr>
            </w:pPr>
            <w:r>
              <w:rPr>
                <w:sz w:val="22"/>
                <w:szCs w:val="22"/>
              </w:rPr>
              <w:t>___________/</w:t>
            </w:r>
            <w:r w:rsidRPr="007C1F07">
              <w:rPr>
                <w:sz w:val="22"/>
                <w:szCs w:val="22"/>
              </w:rPr>
              <w:t xml:space="preserve">Д.О. </w:t>
            </w:r>
            <w:proofErr w:type="spellStart"/>
            <w:r w:rsidRPr="007C1F07">
              <w:rPr>
                <w:sz w:val="22"/>
                <w:szCs w:val="22"/>
              </w:rPr>
              <w:t>Крикорьянц</w:t>
            </w:r>
            <w:proofErr w:type="spellEnd"/>
            <w:r>
              <w:rPr>
                <w:sz w:val="22"/>
                <w:szCs w:val="22"/>
              </w:rPr>
              <w:t>/</w:t>
            </w:r>
          </w:p>
          <w:p w14:paraId="344C2932" w14:textId="77777777" w:rsidR="000148FE" w:rsidRPr="00B0247C" w:rsidRDefault="000148FE" w:rsidP="00812A36">
            <w:pPr>
              <w:jc w:val="both"/>
              <w:textAlignment w:val="baseline"/>
              <w:rPr>
                <w:sz w:val="22"/>
                <w:szCs w:val="22"/>
              </w:rPr>
            </w:pPr>
            <w:r w:rsidRPr="007C1F07">
              <w:rPr>
                <w:sz w:val="22"/>
                <w:szCs w:val="22"/>
              </w:rPr>
              <w:t>М.П.</w:t>
            </w:r>
          </w:p>
        </w:tc>
      </w:tr>
      <w:tr w:rsidR="000148FE" w:rsidRPr="00A77A5F" w14:paraId="4E9EA531" w14:textId="77777777" w:rsidTr="00812A36">
        <w:tc>
          <w:tcPr>
            <w:tcW w:w="5198" w:type="dxa"/>
            <w:shd w:val="clear" w:color="auto" w:fill="auto"/>
          </w:tcPr>
          <w:p w14:paraId="55D49514" w14:textId="77777777" w:rsidR="000148FE" w:rsidRDefault="000148FE" w:rsidP="00812A36">
            <w:pPr>
              <w:jc w:val="both"/>
              <w:rPr>
                <w:b/>
                <w:sz w:val="22"/>
                <w:szCs w:val="22"/>
              </w:rPr>
            </w:pPr>
          </w:p>
        </w:tc>
        <w:tc>
          <w:tcPr>
            <w:tcW w:w="5223" w:type="dxa"/>
            <w:shd w:val="clear" w:color="auto" w:fill="auto"/>
          </w:tcPr>
          <w:p w14:paraId="5768129B" w14:textId="77777777" w:rsidR="000148FE" w:rsidRPr="007C1F07" w:rsidRDefault="000148FE" w:rsidP="00812A36">
            <w:pPr>
              <w:jc w:val="both"/>
              <w:textAlignment w:val="baseline"/>
              <w:rPr>
                <w:sz w:val="22"/>
                <w:szCs w:val="22"/>
              </w:rPr>
            </w:pPr>
          </w:p>
        </w:tc>
      </w:tr>
    </w:tbl>
    <w:p w14:paraId="37341D52" w14:textId="77777777" w:rsidR="000148FE" w:rsidRDefault="000148FE" w:rsidP="000148FE">
      <w:pPr>
        <w:jc w:val="right"/>
        <w:rPr>
          <w:sz w:val="22"/>
          <w:szCs w:val="22"/>
        </w:rPr>
      </w:pPr>
    </w:p>
    <w:p w14:paraId="6555A86E" w14:textId="77777777" w:rsidR="000148FE" w:rsidRDefault="000148FE" w:rsidP="000148FE">
      <w:pPr>
        <w:jc w:val="right"/>
        <w:rPr>
          <w:sz w:val="22"/>
          <w:szCs w:val="22"/>
        </w:rPr>
      </w:pPr>
    </w:p>
    <w:p w14:paraId="222B7568" w14:textId="77777777" w:rsidR="000148FE" w:rsidRPr="005C1CDF" w:rsidRDefault="000148FE" w:rsidP="000148FE">
      <w:pPr>
        <w:jc w:val="right"/>
        <w:rPr>
          <w:sz w:val="22"/>
          <w:szCs w:val="22"/>
        </w:rPr>
      </w:pPr>
      <w:r w:rsidRPr="005C1CDF">
        <w:rPr>
          <w:sz w:val="22"/>
          <w:szCs w:val="22"/>
        </w:rPr>
        <w:t xml:space="preserve">Приложение № 1 </w:t>
      </w:r>
    </w:p>
    <w:p w14:paraId="7843CA67" w14:textId="77777777" w:rsidR="000148FE" w:rsidRPr="005C1CDF" w:rsidRDefault="000148FE" w:rsidP="000148FE">
      <w:pPr>
        <w:jc w:val="right"/>
        <w:rPr>
          <w:sz w:val="22"/>
          <w:szCs w:val="22"/>
        </w:rPr>
      </w:pPr>
      <w:r w:rsidRPr="005C1CDF">
        <w:rPr>
          <w:sz w:val="22"/>
          <w:szCs w:val="22"/>
        </w:rPr>
        <w:t xml:space="preserve">к </w:t>
      </w:r>
      <w:r>
        <w:rPr>
          <w:sz w:val="22"/>
          <w:szCs w:val="22"/>
        </w:rPr>
        <w:t>Договор</w:t>
      </w:r>
      <w:r w:rsidRPr="005C1CDF">
        <w:rPr>
          <w:sz w:val="22"/>
          <w:szCs w:val="22"/>
        </w:rPr>
        <w:t xml:space="preserve">у № </w:t>
      </w:r>
    </w:p>
    <w:p w14:paraId="5BB8D763" w14:textId="6E179362" w:rsidR="000148FE" w:rsidRPr="005C1CDF" w:rsidRDefault="000148FE" w:rsidP="000148FE">
      <w:pPr>
        <w:jc w:val="right"/>
        <w:rPr>
          <w:sz w:val="22"/>
          <w:szCs w:val="22"/>
        </w:rPr>
      </w:pPr>
      <w:r>
        <w:rPr>
          <w:sz w:val="22"/>
          <w:szCs w:val="22"/>
        </w:rPr>
        <w:t xml:space="preserve">от «_____» </w:t>
      </w:r>
      <w:r w:rsidR="00204FE2">
        <w:rPr>
          <w:sz w:val="22"/>
          <w:szCs w:val="22"/>
        </w:rPr>
        <w:t>июня</w:t>
      </w:r>
      <w:r>
        <w:rPr>
          <w:sz w:val="22"/>
          <w:szCs w:val="22"/>
        </w:rPr>
        <w:t xml:space="preserve"> 2026</w:t>
      </w:r>
      <w:r w:rsidRPr="005C1CDF">
        <w:rPr>
          <w:sz w:val="22"/>
          <w:szCs w:val="22"/>
        </w:rPr>
        <w:t xml:space="preserve"> г.</w:t>
      </w:r>
    </w:p>
    <w:p w14:paraId="5D2BE879" w14:textId="77777777" w:rsidR="000148FE" w:rsidRPr="005C1CDF" w:rsidRDefault="000148FE" w:rsidP="000148FE">
      <w:pPr>
        <w:rPr>
          <w:sz w:val="22"/>
          <w:szCs w:val="22"/>
        </w:rPr>
      </w:pPr>
    </w:p>
    <w:p w14:paraId="78825F4B" w14:textId="77777777" w:rsidR="000148FE" w:rsidRPr="005C1CDF" w:rsidRDefault="000148FE" w:rsidP="000148FE">
      <w:pPr>
        <w:jc w:val="center"/>
        <w:rPr>
          <w:sz w:val="22"/>
          <w:szCs w:val="22"/>
        </w:rPr>
      </w:pPr>
    </w:p>
    <w:p w14:paraId="3C8EAB52" w14:textId="77777777" w:rsidR="000148FE" w:rsidRPr="005C1CDF" w:rsidRDefault="000148FE" w:rsidP="000148FE">
      <w:pPr>
        <w:jc w:val="center"/>
        <w:rPr>
          <w:b/>
          <w:sz w:val="22"/>
          <w:szCs w:val="22"/>
        </w:rPr>
      </w:pPr>
    </w:p>
    <w:p w14:paraId="484F31FE" w14:textId="77777777" w:rsidR="000148FE" w:rsidRDefault="000148FE" w:rsidP="000148FE">
      <w:pPr>
        <w:jc w:val="center"/>
        <w:rPr>
          <w:b/>
          <w:sz w:val="22"/>
          <w:szCs w:val="22"/>
        </w:rPr>
      </w:pPr>
      <w:r w:rsidRPr="005C1CDF">
        <w:rPr>
          <w:b/>
          <w:sz w:val="22"/>
          <w:szCs w:val="22"/>
        </w:rPr>
        <w:t xml:space="preserve">Спецификация </w:t>
      </w:r>
      <w:r>
        <w:rPr>
          <w:b/>
          <w:sz w:val="22"/>
          <w:szCs w:val="22"/>
        </w:rPr>
        <w:t>образовательных услуг</w:t>
      </w:r>
    </w:p>
    <w:p w14:paraId="213DC8DF" w14:textId="77777777" w:rsidR="000148FE" w:rsidRPr="005C1CDF" w:rsidRDefault="000148FE" w:rsidP="000148FE">
      <w:pPr>
        <w:jc w:val="center"/>
        <w:rPr>
          <w:b/>
          <w:sz w:val="22"/>
          <w:szCs w:val="22"/>
        </w:rPr>
      </w:pPr>
    </w:p>
    <w:p w14:paraId="5A4FE68E" w14:textId="77777777" w:rsidR="000148FE" w:rsidRPr="005C1CDF" w:rsidRDefault="000148FE" w:rsidP="000148FE">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681"/>
        <w:gridCol w:w="1057"/>
        <w:gridCol w:w="1122"/>
        <w:gridCol w:w="1122"/>
        <w:gridCol w:w="1096"/>
      </w:tblGrid>
      <w:tr w:rsidR="000148FE" w:rsidRPr="002759BC" w14:paraId="0FAEEE36" w14:textId="77777777" w:rsidTr="00812A36">
        <w:trPr>
          <w:trHeight w:val="505"/>
        </w:trPr>
        <w:tc>
          <w:tcPr>
            <w:tcW w:w="605" w:type="dxa"/>
            <w:shd w:val="clear" w:color="auto" w:fill="auto"/>
            <w:vAlign w:val="center"/>
          </w:tcPr>
          <w:p w14:paraId="464CC3BB" w14:textId="77777777" w:rsidR="000148FE" w:rsidRPr="002759BC" w:rsidRDefault="000148FE" w:rsidP="00812A36">
            <w:pPr>
              <w:rPr>
                <w:sz w:val="22"/>
                <w:szCs w:val="22"/>
                <w:lang w:val="ru"/>
              </w:rPr>
            </w:pPr>
            <w:r w:rsidRPr="002759BC">
              <w:rPr>
                <w:sz w:val="22"/>
                <w:szCs w:val="22"/>
                <w:lang w:val="ru"/>
              </w:rPr>
              <w:t>№ п/п</w:t>
            </w:r>
          </w:p>
        </w:tc>
        <w:tc>
          <w:tcPr>
            <w:tcW w:w="4681" w:type="dxa"/>
            <w:shd w:val="clear" w:color="auto" w:fill="auto"/>
            <w:vAlign w:val="center"/>
          </w:tcPr>
          <w:p w14:paraId="09FDB73A" w14:textId="77777777" w:rsidR="000148FE" w:rsidRPr="002759BC" w:rsidRDefault="000148FE" w:rsidP="00812A36">
            <w:pPr>
              <w:rPr>
                <w:sz w:val="22"/>
                <w:szCs w:val="22"/>
                <w:lang w:val="ru"/>
              </w:rPr>
            </w:pPr>
            <w:r w:rsidRPr="002759BC">
              <w:rPr>
                <w:sz w:val="22"/>
                <w:szCs w:val="22"/>
                <w:lang w:val="ru"/>
              </w:rPr>
              <w:t>Наименование программы обучения</w:t>
            </w:r>
          </w:p>
        </w:tc>
        <w:tc>
          <w:tcPr>
            <w:tcW w:w="1057" w:type="dxa"/>
            <w:shd w:val="clear" w:color="auto" w:fill="auto"/>
            <w:vAlign w:val="center"/>
          </w:tcPr>
          <w:p w14:paraId="656ADAD3" w14:textId="77777777" w:rsidR="000148FE" w:rsidRPr="002759BC" w:rsidRDefault="000148FE" w:rsidP="00812A36">
            <w:pPr>
              <w:rPr>
                <w:sz w:val="22"/>
                <w:szCs w:val="22"/>
                <w:lang w:val="ru"/>
              </w:rPr>
            </w:pPr>
            <w:r w:rsidRPr="002759BC">
              <w:rPr>
                <w:sz w:val="22"/>
                <w:szCs w:val="22"/>
                <w:lang w:val="ru"/>
              </w:rPr>
              <w:t>Кол-во</w:t>
            </w:r>
          </w:p>
          <w:p w14:paraId="4F59B7AE" w14:textId="77777777" w:rsidR="000148FE" w:rsidRPr="002759BC" w:rsidRDefault="000148FE" w:rsidP="00812A36">
            <w:pPr>
              <w:rPr>
                <w:sz w:val="22"/>
                <w:szCs w:val="22"/>
                <w:lang w:val="ru"/>
              </w:rPr>
            </w:pPr>
            <w:r w:rsidRPr="002759BC">
              <w:rPr>
                <w:sz w:val="22"/>
                <w:szCs w:val="22"/>
                <w:lang w:val="ru"/>
              </w:rPr>
              <w:t>часов</w:t>
            </w:r>
          </w:p>
        </w:tc>
        <w:tc>
          <w:tcPr>
            <w:tcW w:w="1122" w:type="dxa"/>
            <w:shd w:val="clear" w:color="auto" w:fill="auto"/>
            <w:vAlign w:val="center"/>
          </w:tcPr>
          <w:p w14:paraId="3FE85EAF" w14:textId="77777777" w:rsidR="000148FE" w:rsidRPr="002759BC" w:rsidRDefault="000148FE" w:rsidP="00812A36">
            <w:pPr>
              <w:rPr>
                <w:sz w:val="22"/>
                <w:szCs w:val="22"/>
                <w:lang w:val="ru"/>
              </w:rPr>
            </w:pPr>
            <w:r w:rsidRPr="002759BC">
              <w:rPr>
                <w:sz w:val="22"/>
                <w:szCs w:val="22"/>
                <w:lang w:val="ru"/>
              </w:rPr>
              <w:t>Кол-во, человек</w:t>
            </w:r>
          </w:p>
        </w:tc>
        <w:tc>
          <w:tcPr>
            <w:tcW w:w="1122" w:type="dxa"/>
          </w:tcPr>
          <w:p w14:paraId="50853C8F" w14:textId="77777777" w:rsidR="000148FE" w:rsidRPr="002759BC" w:rsidRDefault="000148FE" w:rsidP="00812A36">
            <w:pPr>
              <w:jc w:val="center"/>
              <w:rPr>
                <w:sz w:val="22"/>
                <w:szCs w:val="22"/>
                <w:lang w:val="ru"/>
              </w:rPr>
            </w:pPr>
          </w:p>
          <w:p w14:paraId="227123C0" w14:textId="77777777" w:rsidR="000148FE" w:rsidRPr="002759BC" w:rsidRDefault="000148FE" w:rsidP="00812A36">
            <w:pPr>
              <w:jc w:val="center"/>
              <w:rPr>
                <w:sz w:val="22"/>
                <w:szCs w:val="22"/>
                <w:lang w:val="ru"/>
              </w:rPr>
            </w:pPr>
            <w:r w:rsidRPr="002759BC">
              <w:rPr>
                <w:sz w:val="22"/>
                <w:szCs w:val="22"/>
                <w:lang w:val="ru"/>
              </w:rPr>
              <w:t>Цена, руб.</w:t>
            </w:r>
          </w:p>
          <w:p w14:paraId="69754282" w14:textId="77777777" w:rsidR="000148FE" w:rsidRPr="002759BC" w:rsidRDefault="000148FE" w:rsidP="00812A36">
            <w:pPr>
              <w:jc w:val="center"/>
              <w:rPr>
                <w:sz w:val="22"/>
                <w:szCs w:val="22"/>
                <w:lang w:val="ru"/>
              </w:rPr>
            </w:pPr>
          </w:p>
        </w:tc>
        <w:tc>
          <w:tcPr>
            <w:tcW w:w="1096" w:type="dxa"/>
          </w:tcPr>
          <w:p w14:paraId="52855330" w14:textId="77777777" w:rsidR="000148FE" w:rsidRPr="002759BC" w:rsidRDefault="000148FE" w:rsidP="00812A36">
            <w:pPr>
              <w:jc w:val="center"/>
              <w:rPr>
                <w:sz w:val="22"/>
                <w:szCs w:val="22"/>
                <w:lang w:val="ru"/>
              </w:rPr>
            </w:pPr>
          </w:p>
          <w:p w14:paraId="5FD529BC" w14:textId="77777777" w:rsidR="000148FE" w:rsidRPr="002759BC" w:rsidRDefault="000148FE" w:rsidP="00812A36">
            <w:pPr>
              <w:jc w:val="center"/>
              <w:rPr>
                <w:sz w:val="22"/>
                <w:szCs w:val="22"/>
                <w:lang w:val="ru"/>
              </w:rPr>
            </w:pPr>
            <w:r w:rsidRPr="002759BC">
              <w:rPr>
                <w:sz w:val="22"/>
                <w:szCs w:val="22"/>
                <w:lang w:val="ru"/>
              </w:rPr>
              <w:t>Итого, руб.</w:t>
            </w:r>
          </w:p>
        </w:tc>
      </w:tr>
      <w:tr w:rsidR="000148FE" w:rsidRPr="002759BC" w14:paraId="4FDBF620" w14:textId="77777777" w:rsidTr="00812A36">
        <w:trPr>
          <w:trHeight w:val="737"/>
        </w:trPr>
        <w:tc>
          <w:tcPr>
            <w:tcW w:w="605" w:type="dxa"/>
            <w:shd w:val="clear" w:color="auto" w:fill="auto"/>
            <w:vAlign w:val="center"/>
          </w:tcPr>
          <w:p w14:paraId="44F54A16" w14:textId="77777777" w:rsidR="000148FE" w:rsidRPr="002759BC" w:rsidRDefault="000148FE" w:rsidP="00812A36">
            <w:pPr>
              <w:rPr>
                <w:sz w:val="22"/>
                <w:szCs w:val="22"/>
                <w:lang w:val="ru"/>
              </w:rPr>
            </w:pPr>
            <w:r w:rsidRPr="002759BC">
              <w:rPr>
                <w:sz w:val="22"/>
                <w:szCs w:val="22"/>
                <w:lang w:val="ru"/>
              </w:rPr>
              <w:t>1.</w:t>
            </w:r>
          </w:p>
        </w:tc>
        <w:tc>
          <w:tcPr>
            <w:tcW w:w="4681" w:type="dxa"/>
            <w:shd w:val="clear" w:color="auto" w:fill="auto"/>
            <w:vAlign w:val="center"/>
          </w:tcPr>
          <w:p w14:paraId="1127F7E0" w14:textId="78A3BCA4" w:rsidR="000148FE" w:rsidRPr="0014180D" w:rsidRDefault="000148FE" w:rsidP="00812A36">
            <w:pPr>
              <w:widowControl w:val="0"/>
              <w:rPr>
                <w:sz w:val="24"/>
                <w:szCs w:val="24"/>
              </w:rPr>
            </w:pPr>
            <w:r w:rsidRPr="004B51D0">
              <w:rPr>
                <w:sz w:val="22"/>
                <w:szCs w:val="22"/>
              </w:rPr>
              <w:t xml:space="preserve"> </w:t>
            </w:r>
            <w:r w:rsidR="00204FE2">
              <w:rPr>
                <w:sz w:val="22"/>
                <w:szCs w:val="22"/>
              </w:rPr>
              <w:t>«Теория и история физической культуры и спорта»</w:t>
            </w:r>
          </w:p>
        </w:tc>
        <w:tc>
          <w:tcPr>
            <w:tcW w:w="1057" w:type="dxa"/>
            <w:shd w:val="clear" w:color="auto" w:fill="auto"/>
            <w:vAlign w:val="center"/>
          </w:tcPr>
          <w:p w14:paraId="455D0399" w14:textId="77777777" w:rsidR="000148FE" w:rsidRPr="002759BC" w:rsidRDefault="000148FE" w:rsidP="00812A36">
            <w:pPr>
              <w:jc w:val="center"/>
              <w:rPr>
                <w:sz w:val="22"/>
                <w:szCs w:val="22"/>
                <w:lang w:val="ru"/>
              </w:rPr>
            </w:pPr>
            <w:r>
              <w:rPr>
                <w:sz w:val="22"/>
                <w:szCs w:val="22"/>
                <w:lang w:val="ru"/>
              </w:rPr>
              <w:t>72</w:t>
            </w:r>
          </w:p>
        </w:tc>
        <w:tc>
          <w:tcPr>
            <w:tcW w:w="1122" w:type="dxa"/>
            <w:shd w:val="clear" w:color="auto" w:fill="auto"/>
            <w:vAlign w:val="center"/>
          </w:tcPr>
          <w:p w14:paraId="1C5FD967" w14:textId="69D2AF44" w:rsidR="000148FE" w:rsidRPr="002759BC" w:rsidRDefault="00204FE2" w:rsidP="00812A36">
            <w:pPr>
              <w:jc w:val="center"/>
              <w:rPr>
                <w:sz w:val="22"/>
                <w:szCs w:val="22"/>
                <w:lang w:val="ru"/>
              </w:rPr>
            </w:pPr>
            <w:r>
              <w:rPr>
                <w:sz w:val="22"/>
                <w:szCs w:val="22"/>
                <w:lang w:val="ru"/>
              </w:rPr>
              <w:t>1</w:t>
            </w:r>
          </w:p>
        </w:tc>
        <w:tc>
          <w:tcPr>
            <w:tcW w:w="1122" w:type="dxa"/>
            <w:vAlign w:val="center"/>
          </w:tcPr>
          <w:p w14:paraId="24240F93" w14:textId="77777777" w:rsidR="000148FE" w:rsidRPr="002759BC" w:rsidRDefault="000148FE" w:rsidP="00812A36">
            <w:pPr>
              <w:rPr>
                <w:sz w:val="22"/>
                <w:szCs w:val="22"/>
                <w:lang w:val="ru"/>
              </w:rPr>
            </w:pPr>
          </w:p>
        </w:tc>
        <w:tc>
          <w:tcPr>
            <w:tcW w:w="1096" w:type="dxa"/>
            <w:vAlign w:val="center"/>
          </w:tcPr>
          <w:p w14:paraId="16763500" w14:textId="77777777" w:rsidR="000148FE" w:rsidRPr="002759BC" w:rsidRDefault="000148FE" w:rsidP="00812A36">
            <w:pPr>
              <w:rPr>
                <w:sz w:val="22"/>
                <w:szCs w:val="22"/>
                <w:lang w:val="ru"/>
              </w:rPr>
            </w:pPr>
          </w:p>
        </w:tc>
      </w:tr>
      <w:tr w:rsidR="000148FE" w:rsidRPr="002759BC" w14:paraId="20567E6B" w14:textId="77777777" w:rsidTr="00812A36">
        <w:trPr>
          <w:trHeight w:val="737"/>
        </w:trPr>
        <w:tc>
          <w:tcPr>
            <w:tcW w:w="8587" w:type="dxa"/>
            <w:gridSpan w:val="5"/>
            <w:shd w:val="clear" w:color="auto" w:fill="auto"/>
            <w:vAlign w:val="center"/>
          </w:tcPr>
          <w:p w14:paraId="447DFB26" w14:textId="77777777" w:rsidR="000148FE" w:rsidRPr="002759BC" w:rsidRDefault="000148FE" w:rsidP="00812A36">
            <w:pPr>
              <w:rPr>
                <w:sz w:val="22"/>
                <w:szCs w:val="22"/>
              </w:rPr>
            </w:pPr>
          </w:p>
          <w:p w14:paraId="3018AC42" w14:textId="77777777" w:rsidR="000148FE" w:rsidRPr="002759BC" w:rsidRDefault="000148FE" w:rsidP="00812A36">
            <w:pPr>
              <w:rPr>
                <w:sz w:val="22"/>
                <w:szCs w:val="22"/>
                <w:lang w:val="ru"/>
              </w:rPr>
            </w:pPr>
            <w:r w:rsidRPr="002759BC">
              <w:rPr>
                <w:sz w:val="22"/>
                <w:szCs w:val="22"/>
              </w:rPr>
              <w:t xml:space="preserve">                                                                                                                                       ИТОГО:</w:t>
            </w:r>
          </w:p>
        </w:tc>
        <w:tc>
          <w:tcPr>
            <w:tcW w:w="1096" w:type="dxa"/>
            <w:vAlign w:val="center"/>
          </w:tcPr>
          <w:p w14:paraId="3D953672" w14:textId="77777777" w:rsidR="000148FE" w:rsidRPr="002759BC" w:rsidRDefault="000148FE" w:rsidP="00812A36">
            <w:pPr>
              <w:rPr>
                <w:sz w:val="22"/>
                <w:szCs w:val="22"/>
                <w:lang w:val="ru"/>
              </w:rPr>
            </w:pPr>
          </w:p>
        </w:tc>
      </w:tr>
    </w:tbl>
    <w:p w14:paraId="313CA1E5" w14:textId="77777777" w:rsidR="000148FE" w:rsidRPr="002759BC" w:rsidRDefault="000148FE" w:rsidP="000148FE">
      <w:pPr>
        <w:rPr>
          <w:sz w:val="22"/>
          <w:szCs w:val="22"/>
        </w:rPr>
      </w:pPr>
    </w:p>
    <w:p w14:paraId="7E1B8B8E" w14:textId="77777777" w:rsidR="000148FE" w:rsidRDefault="000148FE" w:rsidP="000148FE">
      <w:pPr>
        <w:rPr>
          <w:sz w:val="22"/>
          <w:szCs w:val="22"/>
        </w:rPr>
      </w:pPr>
      <w:bookmarkStart w:id="0" w:name="_GoBack"/>
      <w:r w:rsidRPr="00542B9C">
        <w:rPr>
          <w:sz w:val="22"/>
          <w:szCs w:val="22"/>
        </w:rPr>
        <w:t xml:space="preserve">Форма обучения: заочная, с применением дистанционных </w:t>
      </w:r>
      <w:proofErr w:type="gramStart"/>
      <w:r w:rsidRPr="00542B9C">
        <w:rPr>
          <w:sz w:val="22"/>
          <w:szCs w:val="22"/>
        </w:rPr>
        <w:t>технологий .</w:t>
      </w:r>
      <w:proofErr w:type="gramEnd"/>
      <w:r>
        <w:rPr>
          <w:sz w:val="22"/>
          <w:szCs w:val="22"/>
        </w:rPr>
        <w:t xml:space="preserve"> </w:t>
      </w:r>
      <w:r w:rsidRPr="00542B9C">
        <w:rPr>
          <w:sz w:val="22"/>
          <w:szCs w:val="22"/>
        </w:rPr>
        <w:t xml:space="preserve">Количество учебных часов- </w:t>
      </w:r>
      <w:proofErr w:type="gramStart"/>
      <w:r w:rsidRPr="00542B9C">
        <w:rPr>
          <w:sz w:val="22"/>
          <w:szCs w:val="22"/>
        </w:rPr>
        <w:t>72,  в</w:t>
      </w:r>
      <w:proofErr w:type="gramEnd"/>
      <w:r w:rsidRPr="00542B9C">
        <w:rPr>
          <w:sz w:val="22"/>
          <w:szCs w:val="22"/>
        </w:rPr>
        <w:t xml:space="preserve"> соответствии с учебно-тематическим планом</w:t>
      </w:r>
      <w:r>
        <w:rPr>
          <w:sz w:val="22"/>
          <w:szCs w:val="22"/>
        </w:rPr>
        <w:t xml:space="preserve"> Исполнителя.</w:t>
      </w:r>
    </w:p>
    <w:p w14:paraId="01C5BDBA" w14:textId="77777777" w:rsidR="000148FE" w:rsidRDefault="000148FE" w:rsidP="000148FE">
      <w:pPr>
        <w:rPr>
          <w:sz w:val="22"/>
          <w:szCs w:val="22"/>
        </w:rPr>
      </w:pPr>
      <w:r w:rsidRPr="00542B9C">
        <w:rPr>
          <w:sz w:val="22"/>
          <w:szCs w:val="22"/>
        </w:rPr>
        <w:t xml:space="preserve">Календарный план оказания услуг: с даты заключения договора </w:t>
      </w:r>
      <w:r>
        <w:rPr>
          <w:sz w:val="22"/>
          <w:szCs w:val="22"/>
        </w:rPr>
        <w:t>по</w:t>
      </w:r>
      <w:r w:rsidRPr="00542B9C">
        <w:rPr>
          <w:sz w:val="22"/>
          <w:szCs w:val="22"/>
        </w:rPr>
        <w:t xml:space="preserve"> </w:t>
      </w:r>
      <w:r>
        <w:rPr>
          <w:sz w:val="22"/>
          <w:szCs w:val="22"/>
        </w:rPr>
        <w:t>30</w:t>
      </w:r>
      <w:r w:rsidRPr="00542B9C">
        <w:rPr>
          <w:sz w:val="22"/>
          <w:szCs w:val="22"/>
        </w:rPr>
        <w:t xml:space="preserve"> </w:t>
      </w:r>
      <w:r>
        <w:rPr>
          <w:sz w:val="22"/>
          <w:szCs w:val="22"/>
        </w:rPr>
        <w:t xml:space="preserve">сентября </w:t>
      </w:r>
      <w:r w:rsidRPr="00542B9C">
        <w:rPr>
          <w:sz w:val="22"/>
          <w:szCs w:val="22"/>
        </w:rPr>
        <w:t>202</w:t>
      </w:r>
      <w:r>
        <w:rPr>
          <w:sz w:val="22"/>
          <w:szCs w:val="22"/>
        </w:rPr>
        <w:t>6</w:t>
      </w:r>
      <w:r w:rsidRPr="00542B9C">
        <w:rPr>
          <w:sz w:val="22"/>
          <w:szCs w:val="22"/>
        </w:rPr>
        <w:t xml:space="preserve"> года</w:t>
      </w:r>
      <w:r>
        <w:rPr>
          <w:sz w:val="22"/>
          <w:szCs w:val="22"/>
        </w:rPr>
        <w:t xml:space="preserve"> (Обучающиеся могут приступить к обучению, в любое время в рамках данного периода).</w:t>
      </w:r>
    </w:p>
    <w:p w14:paraId="1A0C34DB" w14:textId="77777777" w:rsidR="000148FE" w:rsidRDefault="000148FE" w:rsidP="000148FE">
      <w:pPr>
        <w:rPr>
          <w:sz w:val="22"/>
          <w:szCs w:val="22"/>
        </w:rPr>
      </w:pPr>
      <w:r w:rsidRPr="003A161F">
        <w:rPr>
          <w:sz w:val="22"/>
          <w:szCs w:val="22"/>
        </w:rPr>
        <w:t>Условия оказания услуг: В соответствии с положениями п. 40 ч. 1 ст. 12 Федерального закона от 04.05.2011 № 99-ФЗ «О лицензировании отдельных видов деятельности»,  ч. 1 ст. 91 Федеральным законом от 29.12.2012 № 279-ФЗ «Об образовании в Российской Федерации», Исполнитель должен иметь лицензию на осуществление образовательной деятельности с разрешенными видами услуг: «Дополнительное образование» с разрешенным подвидом «Дополнительное профессиональное образование».</w:t>
      </w:r>
    </w:p>
    <w:p w14:paraId="61547672" w14:textId="77777777" w:rsidR="000148FE" w:rsidRDefault="000148FE" w:rsidP="000148FE">
      <w:pPr>
        <w:rPr>
          <w:sz w:val="22"/>
          <w:szCs w:val="22"/>
        </w:rPr>
      </w:pPr>
    </w:p>
    <w:p w14:paraId="0050EFCD" w14:textId="77777777" w:rsidR="000148FE" w:rsidRDefault="000148FE" w:rsidP="000148FE">
      <w:pPr>
        <w:rPr>
          <w:sz w:val="22"/>
          <w:szCs w:val="22"/>
        </w:rPr>
      </w:pPr>
      <w:r w:rsidRPr="0038361F">
        <w:rPr>
          <w:sz w:val="22"/>
          <w:szCs w:val="22"/>
        </w:rPr>
        <w:t xml:space="preserve">Отчетная документация: Документ о квалификации — удостоверение о повышении квалификации. Данные документа о повышении </w:t>
      </w:r>
      <w:proofErr w:type="gramStart"/>
      <w:r w:rsidRPr="0038361F">
        <w:rPr>
          <w:sz w:val="22"/>
          <w:szCs w:val="22"/>
        </w:rPr>
        <w:t>квалификации  должны</w:t>
      </w:r>
      <w:proofErr w:type="gramEnd"/>
      <w:r w:rsidRPr="0038361F">
        <w:rPr>
          <w:sz w:val="22"/>
          <w:szCs w:val="22"/>
        </w:rPr>
        <w:t xml:space="preserve"> быть внесены Исполнителем в ФИС ФРДО в соответствии с требованиями постановления Правительства РФ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 (ФИС ФРДО).</w:t>
      </w:r>
    </w:p>
    <w:bookmarkEnd w:id="0"/>
    <w:p w14:paraId="3C0C2CAB" w14:textId="77777777" w:rsidR="000148FE" w:rsidRDefault="000148FE" w:rsidP="000148FE">
      <w:pPr>
        <w:rPr>
          <w:sz w:val="22"/>
          <w:szCs w:val="22"/>
        </w:rPr>
      </w:pPr>
    </w:p>
    <w:p w14:paraId="3A1A6182" w14:textId="77777777" w:rsidR="000148FE" w:rsidRDefault="000148FE" w:rsidP="000148FE">
      <w:pPr>
        <w:rPr>
          <w:sz w:val="22"/>
          <w:szCs w:val="22"/>
        </w:rPr>
      </w:pPr>
    </w:p>
    <w:p w14:paraId="211B81BC" w14:textId="77777777" w:rsidR="000148FE" w:rsidRPr="002759BC" w:rsidRDefault="000148FE" w:rsidP="000148FE">
      <w:pPr>
        <w:rPr>
          <w:sz w:val="22"/>
          <w:szCs w:val="22"/>
        </w:rPr>
      </w:pPr>
    </w:p>
    <w:p w14:paraId="374CC40B" w14:textId="529AB48B" w:rsidR="000148FE" w:rsidRPr="002759BC" w:rsidRDefault="000148FE" w:rsidP="000148FE">
      <w:pPr>
        <w:rPr>
          <w:sz w:val="22"/>
          <w:szCs w:val="22"/>
        </w:rPr>
      </w:pPr>
      <w:r>
        <w:rPr>
          <w:sz w:val="22"/>
          <w:szCs w:val="22"/>
        </w:rPr>
        <w:t>Исполняющий обязанности д</w:t>
      </w:r>
      <w:r w:rsidRPr="002759BC">
        <w:rPr>
          <w:sz w:val="22"/>
          <w:szCs w:val="22"/>
        </w:rPr>
        <w:t>иректо</w:t>
      </w:r>
      <w:r>
        <w:rPr>
          <w:sz w:val="22"/>
          <w:szCs w:val="22"/>
        </w:rPr>
        <w:t>ра</w:t>
      </w:r>
      <w:r>
        <w:rPr>
          <w:sz w:val="22"/>
          <w:szCs w:val="22"/>
        </w:rPr>
        <w:tab/>
      </w:r>
      <w:r>
        <w:rPr>
          <w:sz w:val="22"/>
          <w:szCs w:val="22"/>
        </w:rPr>
        <w:tab/>
      </w:r>
      <w:r>
        <w:rPr>
          <w:sz w:val="22"/>
          <w:szCs w:val="22"/>
        </w:rPr>
        <w:tab/>
      </w:r>
      <w:r>
        <w:rPr>
          <w:sz w:val="22"/>
          <w:szCs w:val="22"/>
        </w:rPr>
        <w:tab/>
      </w:r>
    </w:p>
    <w:p w14:paraId="17099D0F" w14:textId="77777777" w:rsidR="000148FE" w:rsidRPr="002759BC" w:rsidRDefault="000148FE" w:rsidP="000148FE">
      <w:pPr>
        <w:rPr>
          <w:sz w:val="22"/>
          <w:szCs w:val="22"/>
        </w:rPr>
      </w:pPr>
    </w:p>
    <w:p w14:paraId="66DB11BA" w14:textId="77777777" w:rsidR="000148FE" w:rsidRPr="002759BC" w:rsidRDefault="000148FE" w:rsidP="000148FE">
      <w:pPr>
        <w:rPr>
          <w:sz w:val="22"/>
          <w:szCs w:val="22"/>
        </w:rPr>
      </w:pPr>
    </w:p>
    <w:p w14:paraId="7D43FF22" w14:textId="140D2778" w:rsidR="000148FE" w:rsidRPr="00204FE2" w:rsidRDefault="000148FE" w:rsidP="000148FE">
      <w:pPr>
        <w:rPr>
          <w:b/>
          <w:sz w:val="22"/>
          <w:szCs w:val="22"/>
          <w:lang w:val="en-US"/>
        </w:rPr>
        <w:sectPr w:rsidR="000148FE" w:rsidRPr="00204FE2" w:rsidSect="00F060B8">
          <w:pgSz w:w="11906" w:h="16838"/>
          <w:pgMar w:top="284" w:right="850" w:bottom="284" w:left="851" w:header="708" w:footer="708" w:gutter="0"/>
          <w:cols w:space="708"/>
          <w:docGrid w:linePitch="360"/>
        </w:sectPr>
      </w:pPr>
      <w:r w:rsidRPr="002759BC">
        <w:rPr>
          <w:sz w:val="22"/>
          <w:szCs w:val="22"/>
        </w:rPr>
        <w:t xml:space="preserve">   _______________ /</w:t>
      </w:r>
      <w:r>
        <w:rPr>
          <w:sz w:val="22"/>
          <w:szCs w:val="22"/>
        </w:rPr>
        <w:t xml:space="preserve">Д.О. </w:t>
      </w:r>
      <w:proofErr w:type="spellStart"/>
      <w:r>
        <w:rPr>
          <w:sz w:val="22"/>
          <w:szCs w:val="22"/>
        </w:rPr>
        <w:t>Крикорьянц</w:t>
      </w:r>
      <w:proofErr w:type="spellEnd"/>
      <w:r w:rsidRPr="002759BC">
        <w:rPr>
          <w:sz w:val="22"/>
          <w:szCs w:val="22"/>
        </w:rPr>
        <w:t>/</w:t>
      </w:r>
      <w:r>
        <w:rPr>
          <w:sz w:val="22"/>
          <w:szCs w:val="22"/>
        </w:rPr>
        <w:tab/>
      </w:r>
      <w:r>
        <w:rPr>
          <w:sz w:val="22"/>
          <w:szCs w:val="22"/>
        </w:rPr>
        <w:tab/>
      </w:r>
      <w:r>
        <w:rPr>
          <w:sz w:val="22"/>
          <w:szCs w:val="22"/>
        </w:rPr>
        <w:tab/>
        <w:t>_______________/</w:t>
      </w:r>
      <w:r w:rsidRPr="00B82342">
        <w:t xml:space="preserve"> </w:t>
      </w:r>
      <w:r w:rsidR="00204FE2">
        <w:t>/</w:t>
      </w:r>
    </w:p>
    <w:p w14:paraId="349FB124" w14:textId="77777777" w:rsidR="000148FE" w:rsidRPr="000148FE" w:rsidRDefault="000148FE" w:rsidP="000148FE">
      <w:pPr>
        <w:rPr>
          <w:b/>
        </w:rPr>
      </w:pPr>
    </w:p>
    <w:p w14:paraId="775C9EFA" w14:textId="77777777" w:rsidR="00AD39AA" w:rsidRDefault="00AD39AA"/>
    <w:sectPr w:rsidR="00AD39AA" w:rsidSect="004F24FB">
      <w:pgSz w:w="11906" w:h="16838"/>
      <w:pgMar w:top="851"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2A"/>
    <w:rsid w:val="000148FE"/>
    <w:rsid w:val="00066388"/>
    <w:rsid w:val="00204FE2"/>
    <w:rsid w:val="004B742A"/>
    <w:rsid w:val="00AD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C4C4"/>
  <w15:chartTrackingRefBased/>
  <w15:docId w15:val="{938812A3-0308-4CA3-B286-F5390939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8F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qFormat/>
    <w:rsid w:val="000148FE"/>
    <w:pPr>
      <w:jc w:val="center"/>
    </w:pPr>
    <w:rPr>
      <w:b/>
      <w:sz w:val="32"/>
    </w:rPr>
  </w:style>
  <w:style w:type="character" w:customStyle="1" w:styleId="a4">
    <w:name w:val="Заголовок Знак"/>
    <w:aliases w:val="Название Знак"/>
    <w:basedOn w:val="a0"/>
    <w:link w:val="a3"/>
    <w:rsid w:val="000148FE"/>
    <w:rPr>
      <w:rFonts w:ascii="Times New Roman" w:eastAsia="Times New Roman" w:hAnsi="Times New Roman" w:cs="Times New Roman"/>
      <w:b/>
      <w:sz w:val="32"/>
      <w:szCs w:val="20"/>
      <w:lang w:eastAsia="ru-RU"/>
    </w:rPr>
  </w:style>
  <w:style w:type="paragraph" w:styleId="a5">
    <w:name w:val="Body Text"/>
    <w:basedOn w:val="a"/>
    <w:link w:val="a6"/>
    <w:rsid w:val="000148FE"/>
    <w:pPr>
      <w:jc w:val="both"/>
    </w:pPr>
    <w:rPr>
      <w:sz w:val="24"/>
    </w:rPr>
  </w:style>
  <w:style w:type="character" w:customStyle="1" w:styleId="a6">
    <w:name w:val="Основной текст Знак"/>
    <w:basedOn w:val="a0"/>
    <w:link w:val="a5"/>
    <w:rsid w:val="000148FE"/>
    <w:rPr>
      <w:rFonts w:ascii="Times New Roman" w:eastAsia="Times New Roman" w:hAnsi="Times New Roman" w:cs="Times New Roman"/>
      <w:sz w:val="24"/>
      <w:szCs w:val="20"/>
      <w:lang w:eastAsia="ru-RU"/>
    </w:rPr>
  </w:style>
  <w:style w:type="paragraph" w:styleId="2">
    <w:name w:val="Body Text 2"/>
    <w:basedOn w:val="a"/>
    <w:link w:val="20"/>
    <w:rsid w:val="000148FE"/>
    <w:pPr>
      <w:jc w:val="both"/>
    </w:pPr>
    <w:rPr>
      <w:sz w:val="28"/>
    </w:rPr>
  </w:style>
  <w:style w:type="character" w:customStyle="1" w:styleId="20">
    <w:name w:val="Основной текст 2 Знак"/>
    <w:basedOn w:val="a0"/>
    <w:link w:val="2"/>
    <w:rsid w:val="000148FE"/>
    <w:rPr>
      <w:rFonts w:ascii="Times New Roman" w:eastAsia="Times New Roman" w:hAnsi="Times New Roman" w:cs="Times New Roman"/>
      <w:sz w:val="28"/>
      <w:szCs w:val="20"/>
      <w:lang w:eastAsia="ru-RU"/>
    </w:rPr>
  </w:style>
  <w:style w:type="paragraph" w:customStyle="1" w:styleId="1">
    <w:name w:val="Обычный1"/>
    <w:rsid w:val="000148FE"/>
    <w:pPr>
      <w:widowControl w:val="0"/>
      <w:spacing w:after="0" w:line="240" w:lineRule="auto"/>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 Григоренко</dc:creator>
  <cp:keywords/>
  <dc:description/>
  <cp:lastModifiedBy>Ксения А. Григоренко</cp:lastModifiedBy>
  <cp:revision>3</cp:revision>
  <dcterms:created xsi:type="dcterms:W3CDTF">2026-05-29T04:24:00Z</dcterms:created>
  <dcterms:modified xsi:type="dcterms:W3CDTF">2026-06-03T09:03:00Z</dcterms:modified>
</cp:coreProperties>
</file>