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B7" w:rsidRPr="008F69CC" w:rsidRDefault="00A36FE8" w:rsidP="008F69CC">
      <w:pPr>
        <w:pStyle w:val="1"/>
        <w:jc w:val="center"/>
        <w:rPr>
          <w:rFonts w:ascii="PT Astra Serif" w:hAnsi="PT Astra Serif"/>
          <w:b/>
          <w:bCs/>
          <w:sz w:val="28"/>
          <w:szCs w:val="28"/>
        </w:rPr>
      </w:pPr>
      <w:r w:rsidRPr="008F69CC">
        <w:rPr>
          <w:rFonts w:ascii="PT Astra Serif" w:hAnsi="PT Astra Serif"/>
          <w:b/>
          <w:bCs/>
          <w:sz w:val="28"/>
          <w:szCs w:val="28"/>
        </w:rPr>
        <w:t>Обоснование начальной (максимальной) цены контракта</w:t>
      </w:r>
      <w:r w:rsidR="008F69C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F69CC">
        <w:rPr>
          <w:rFonts w:ascii="PT Astra Serif" w:hAnsi="PT Astra Serif"/>
          <w:b/>
          <w:sz w:val="28"/>
          <w:szCs w:val="28"/>
        </w:rPr>
        <w:t xml:space="preserve">ФКУ УИИ УФСИН России </w:t>
      </w:r>
      <w:r w:rsidR="00301677" w:rsidRPr="008F69CC">
        <w:rPr>
          <w:rFonts w:ascii="PT Astra Serif" w:hAnsi="PT Astra Serif"/>
          <w:b/>
          <w:sz w:val="28"/>
          <w:szCs w:val="28"/>
        </w:rPr>
        <w:t>по Самарской области</w:t>
      </w:r>
    </w:p>
    <w:p w:rsidR="00E30AB7" w:rsidRPr="008F69CC" w:rsidRDefault="00E30AB7" w:rsidP="00E30AB7">
      <w:pPr>
        <w:pStyle w:val="1"/>
        <w:ind w:left="-993"/>
        <w:jc w:val="center"/>
        <w:rPr>
          <w:rFonts w:ascii="PT Astra Serif" w:hAnsi="PT Astra Serif"/>
          <w:sz w:val="20"/>
          <w:szCs w:val="20"/>
        </w:rPr>
      </w:pPr>
    </w:p>
    <w:p w:rsidR="00E30AB7" w:rsidRPr="008F69CC" w:rsidRDefault="00E30AB7" w:rsidP="00E30AB7">
      <w:pPr>
        <w:pStyle w:val="1"/>
        <w:ind w:left="-993"/>
        <w:rPr>
          <w:rFonts w:ascii="PT Astra Serif" w:hAnsi="PT Astra Serif"/>
          <w:sz w:val="20"/>
          <w:szCs w:val="20"/>
        </w:rPr>
      </w:pPr>
    </w:p>
    <w:tbl>
      <w:tblPr>
        <w:tblW w:w="13467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850"/>
        <w:gridCol w:w="1559"/>
        <w:gridCol w:w="1701"/>
        <w:gridCol w:w="1701"/>
        <w:gridCol w:w="1418"/>
        <w:gridCol w:w="850"/>
        <w:gridCol w:w="1020"/>
        <w:gridCol w:w="1248"/>
      </w:tblGrid>
      <w:tr w:rsidR="00A36FE8" w:rsidRPr="008F69CC" w:rsidTr="004E0FAF">
        <w:trPr>
          <w:trHeight w:val="34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E8" w:rsidRPr="008F69CC" w:rsidRDefault="008F69CC" w:rsidP="00301677">
            <w:pPr>
              <w:ind w:left="176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Источник информации о цене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E8" w:rsidRPr="008F69CC" w:rsidRDefault="00A36FE8" w:rsidP="00301677">
            <w:pPr>
              <w:ind w:lef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9CC">
              <w:rPr>
                <w:rFonts w:ascii="PT Astra Serif" w:hAnsi="PT Astra Serif"/>
                <w:sz w:val="20"/>
                <w:szCs w:val="20"/>
              </w:rPr>
              <w:t>Расчет начальной(минимальной) цены</w:t>
            </w:r>
          </w:p>
        </w:tc>
      </w:tr>
      <w:tr w:rsidR="008F69CC" w:rsidRPr="008F69CC" w:rsidTr="0021790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CC" w:rsidRPr="008F69CC" w:rsidRDefault="008F69CC" w:rsidP="008F69CC">
            <w:pPr>
              <w:ind w:right="34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9CC" w:rsidRPr="008F69CC" w:rsidRDefault="008F69CC" w:rsidP="008F69C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CC" w:rsidRPr="008F69CC" w:rsidRDefault="008F69CC" w:rsidP="008F69CC">
            <w:pPr>
              <w:ind w:left="12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Поставщик № 1 Сумма (руб.)                КП </w:t>
            </w:r>
            <w:proofErr w:type="spellStart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вх</w:t>
            </w:r>
            <w:proofErr w:type="spellEnd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 № 2756 от 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Поставщик№ 2 Сумма (руб.)                  КП </w:t>
            </w:r>
            <w:proofErr w:type="spellStart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вх</w:t>
            </w:r>
            <w:proofErr w:type="spellEnd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. № 2757 от 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Поставщик№ 3 Сумма (руб.)         КП </w:t>
            </w:r>
            <w:proofErr w:type="spellStart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вх</w:t>
            </w:r>
            <w:proofErr w:type="spellEnd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№ 2758 от 20.05.2026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9CC">
              <w:rPr>
                <w:rFonts w:ascii="PT Astra Serif" w:hAnsi="PT Astra Serif"/>
                <w:sz w:val="20"/>
                <w:szCs w:val="20"/>
              </w:rPr>
              <w:t>Минимальная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9CC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9CC">
              <w:rPr>
                <w:rFonts w:ascii="PT Astra Serif" w:hAnsi="PT Astra Serif"/>
                <w:sz w:val="20"/>
                <w:szCs w:val="20"/>
              </w:rPr>
              <w:t>Цена за ед. руб.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9CC">
              <w:rPr>
                <w:rFonts w:ascii="PT Astra Serif" w:hAnsi="PT Astra Serif"/>
                <w:sz w:val="20"/>
                <w:szCs w:val="20"/>
              </w:rPr>
              <w:t>Стоимость, руб.</w:t>
            </w:r>
          </w:p>
        </w:tc>
      </w:tr>
      <w:tr w:rsidR="008F69CC" w:rsidRPr="008F69CC" w:rsidTr="008F69CC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9CC" w:rsidRPr="008F69CC" w:rsidRDefault="008F69CC" w:rsidP="008F69CC">
            <w:pPr>
              <w:ind w:right="34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69CC" w:rsidRPr="008F69CC" w:rsidRDefault="008F69CC" w:rsidP="008F69C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F69CC">
              <w:rPr>
                <w:rFonts w:ascii="PT Astra Serif" w:hAnsi="PT Astra Serif"/>
                <w:color w:val="000000"/>
                <w:sz w:val="20"/>
                <w:szCs w:val="20"/>
              </w:rPr>
              <w:t>Капитальный ремонт нежилого помещения</w:t>
            </w:r>
            <w:r w:rsidRPr="008F69C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(КТРУ </w:t>
            </w:r>
          </w:p>
          <w:p w:rsidR="008F69CC" w:rsidRPr="008F69CC" w:rsidRDefault="008F69CC" w:rsidP="008F69CC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43.99.90.190</w:t>
            </w:r>
            <w:r w:rsidRPr="008F69C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)</w:t>
            </w:r>
          </w:p>
          <w:p w:rsidR="008F69CC" w:rsidRPr="008F69CC" w:rsidRDefault="008F69CC" w:rsidP="008F69CC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CC" w:rsidRPr="008F69CC" w:rsidRDefault="008F69CC" w:rsidP="008F69CC">
            <w:pPr>
              <w:ind w:left="12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усл.ед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163 000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179 500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172 650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ind w:left="11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163 000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ind w:left="34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ind w:left="11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163 000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CC" w:rsidRPr="008F69CC" w:rsidRDefault="008F69CC" w:rsidP="008F69C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163 000</w:t>
            </w:r>
          </w:p>
        </w:tc>
      </w:tr>
      <w:tr w:rsidR="004E0FAF" w:rsidRPr="008F69CC" w:rsidTr="004E0FAF">
        <w:trPr>
          <w:trHeight w:val="340"/>
        </w:trPr>
        <w:tc>
          <w:tcPr>
            <w:tcW w:w="89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0FAF" w:rsidRPr="008F69CC" w:rsidRDefault="004E0FAF" w:rsidP="00301677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F69C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Итого по работам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AF" w:rsidRPr="008F69CC" w:rsidRDefault="004E0FAF" w:rsidP="0030167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AF" w:rsidRPr="008F69CC" w:rsidRDefault="004E0FAF" w:rsidP="0030167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AF" w:rsidRPr="008F69CC" w:rsidRDefault="004E0FAF" w:rsidP="0030167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AF" w:rsidRPr="008F69CC" w:rsidRDefault="008F69CC" w:rsidP="00547E4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163 000</w:t>
            </w:r>
          </w:p>
        </w:tc>
      </w:tr>
    </w:tbl>
    <w:p w:rsidR="00E30AB7" w:rsidRPr="008F69CC" w:rsidRDefault="00E30AB7" w:rsidP="00E30AB7">
      <w:pPr>
        <w:pStyle w:val="1"/>
        <w:ind w:left="-993"/>
        <w:rPr>
          <w:rFonts w:ascii="PT Astra Serif" w:hAnsi="PT Astra Serif"/>
          <w:b/>
          <w:bCs/>
          <w:sz w:val="20"/>
          <w:szCs w:val="20"/>
        </w:rPr>
      </w:pPr>
    </w:p>
    <w:p w:rsidR="001A0993" w:rsidRPr="008F69CC" w:rsidRDefault="001A0993" w:rsidP="00E30AB7">
      <w:pPr>
        <w:pStyle w:val="1"/>
        <w:ind w:left="-993"/>
        <w:rPr>
          <w:rFonts w:ascii="PT Astra Serif" w:hAnsi="PT Astra Serif"/>
          <w:b/>
          <w:bCs/>
          <w:sz w:val="20"/>
          <w:szCs w:val="20"/>
        </w:rPr>
      </w:pPr>
    </w:p>
    <w:p w:rsidR="001A0993" w:rsidRPr="008F69CC" w:rsidRDefault="001A0993" w:rsidP="00E30AB7">
      <w:pPr>
        <w:pStyle w:val="1"/>
        <w:ind w:left="-993"/>
        <w:rPr>
          <w:rFonts w:ascii="PT Astra Serif" w:hAnsi="PT Astra Serif"/>
          <w:b/>
          <w:bCs/>
          <w:sz w:val="20"/>
          <w:szCs w:val="20"/>
        </w:rPr>
      </w:pPr>
    </w:p>
    <w:p w:rsidR="0034100C" w:rsidRPr="008F69CC" w:rsidRDefault="0034100C" w:rsidP="00E30AB7">
      <w:pPr>
        <w:pStyle w:val="1"/>
        <w:ind w:left="-993"/>
        <w:rPr>
          <w:rFonts w:ascii="PT Astra Serif" w:hAnsi="PT Astra Serif"/>
          <w:b/>
          <w:bCs/>
          <w:sz w:val="20"/>
          <w:szCs w:val="20"/>
        </w:rPr>
      </w:pPr>
    </w:p>
    <w:p w:rsidR="001A0993" w:rsidRPr="008F69CC" w:rsidRDefault="001A0993" w:rsidP="008F69CC">
      <w:pPr>
        <w:pStyle w:val="1"/>
        <w:rPr>
          <w:rFonts w:ascii="PT Astra Serif" w:hAnsi="PT Astra Serif"/>
          <w:b/>
          <w:bCs/>
          <w:sz w:val="20"/>
          <w:szCs w:val="20"/>
        </w:rPr>
      </w:pPr>
    </w:p>
    <w:sectPr w:rsidR="001A0993" w:rsidRPr="008F69CC" w:rsidSect="00A36F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1"/>
    <w:rsid w:val="00053F19"/>
    <w:rsid w:val="00083747"/>
    <w:rsid w:val="000B0769"/>
    <w:rsid w:val="0013348A"/>
    <w:rsid w:val="00141D68"/>
    <w:rsid w:val="001605A7"/>
    <w:rsid w:val="00160F95"/>
    <w:rsid w:val="00177038"/>
    <w:rsid w:val="001A0993"/>
    <w:rsid w:val="001B1707"/>
    <w:rsid w:val="001B34A9"/>
    <w:rsid w:val="001E21BB"/>
    <w:rsid w:val="00213F39"/>
    <w:rsid w:val="00293470"/>
    <w:rsid w:val="002B3B93"/>
    <w:rsid w:val="002D23E7"/>
    <w:rsid w:val="002E6891"/>
    <w:rsid w:val="002F33E1"/>
    <w:rsid w:val="002F5749"/>
    <w:rsid w:val="00301677"/>
    <w:rsid w:val="00306227"/>
    <w:rsid w:val="003171AF"/>
    <w:rsid w:val="003374CF"/>
    <w:rsid w:val="0034100C"/>
    <w:rsid w:val="003F0FEC"/>
    <w:rsid w:val="0042505E"/>
    <w:rsid w:val="004741C9"/>
    <w:rsid w:val="00482894"/>
    <w:rsid w:val="004B3C8A"/>
    <w:rsid w:val="004C772E"/>
    <w:rsid w:val="004D3682"/>
    <w:rsid w:val="004E0FAF"/>
    <w:rsid w:val="004F7418"/>
    <w:rsid w:val="005108FB"/>
    <w:rsid w:val="00547E4C"/>
    <w:rsid w:val="00552530"/>
    <w:rsid w:val="005D72A6"/>
    <w:rsid w:val="005F6D98"/>
    <w:rsid w:val="00602405"/>
    <w:rsid w:val="00605094"/>
    <w:rsid w:val="00606178"/>
    <w:rsid w:val="006161E3"/>
    <w:rsid w:val="00635F9F"/>
    <w:rsid w:val="00665C86"/>
    <w:rsid w:val="006E326E"/>
    <w:rsid w:val="006E5A75"/>
    <w:rsid w:val="00732143"/>
    <w:rsid w:val="00743F05"/>
    <w:rsid w:val="007A59E1"/>
    <w:rsid w:val="007F4928"/>
    <w:rsid w:val="007F73F8"/>
    <w:rsid w:val="00805324"/>
    <w:rsid w:val="00813553"/>
    <w:rsid w:val="00815A04"/>
    <w:rsid w:val="00862313"/>
    <w:rsid w:val="00873126"/>
    <w:rsid w:val="0088696F"/>
    <w:rsid w:val="008B2DD0"/>
    <w:rsid w:val="008E0EBE"/>
    <w:rsid w:val="008F04AE"/>
    <w:rsid w:val="008F69CC"/>
    <w:rsid w:val="00940430"/>
    <w:rsid w:val="0094484F"/>
    <w:rsid w:val="00962D48"/>
    <w:rsid w:val="00975EB2"/>
    <w:rsid w:val="009965A2"/>
    <w:rsid w:val="009E2D3F"/>
    <w:rsid w:val="00A03717"/>
    <w:rsid w:val="00A11236"/>
    <w:rsid w:val="00A246EE"/>
    <w:rsid w:val="00A30981"/>
    <w:rsid w:val="00A36FE8"/>
    <w:rsid w:val="00A5246C"/>
    <w:rsid w:val="00A54C26"/>
    <w:rsid w:val="00A625E0"/>
    <w:rsid w:val="00A65D3A"/>
    <w:rsid w:val="00A77A98"/>
    <w:rsid w:val="00AB0D47"/>
    <w:rsid w:val="00AE49AD"/>
    <w:rsid w:val="00AE4E21"/>
    <w:rsid w:val="00AF4981"/>
    <w:rsid w:val="00B355CB"/>
    <w:rsid w:val="00B535A9"/>
    <w:rsid w:val="00BA09D6"/>
    <w:rsid w:val="00BD3059"/>
    <w:rsid w:val="00C12658"/>
    <w:rsid w:val="00C376C0"/>
    <w:rsid w:val="00CA3C98"/>
    <w:rsid w:val="00CC6961"/>
    <w:rsid w:val="00CE3BE5"/>
    <w:rsid w:val="00D120A5"/>
    <w:rsid w:val="00D22715"/>
    <w:rsid w:val="00D36C38"/>
    <w:rsid w:val="00D37E88"/>
    <w:rsid w:val="00D462E2"/>
    <w:rsid w:val="00D720DE"/>
    <w:rsid w:val="00D844F2"/>
    <w:rsid w:val="00DA297A"/>
    <w:rsid w:val="00DA5AAE"/>
    <w:rsid w:val="00DB1A50"/>
    <w:rsid w:val="00E11222"/>
    <w:rsid w:val="00E30AB7"/>
    <w:rsid w:val="00E607ED"/>
    <w:rsid w:val="00ED3B3B"/>
    <w:rsid w:val="00EF4FB3"/>
    <w:rsid w:val="00F411AA"/>
    <w:rsid w:val="00F41D5F"/>
    <w:rsid w:val="00F7117F"/>
    <w:rsid w:val="00FE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0EE0"/>
  <w15:docId w15:val="{CEAEDEA0-92C2-4BFA-8672-F4179C96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981"/>
    <w:pPr>
      <w:ind w:left="708"/>
    </w:pPr>
  </w:style>
  <w:style w:type="paragraph" w:customStyle="1" w:styleId="1">
    <w:name w:val="Без интервала1"/>
    <w:link w:val="NoSpacingChar"/>
    <w:uiPriority w:val="99"/>
    <w:qFormat/>
    <w:rsid w:val="00A30981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607E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607ED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1"/>
    <w:uiPriority w:val="99"/>
    <w:locked/>
    <w:rsid w:val="00213F39"/>
    <w:rPr>
      <w:rFonts w:eastAsia="Times New Roman"/>
      <w:sz w:val="22"/>
      <w:szCs w:val="22"/>
      <w:lang w:bidi="ar-SA"/>
    </w:rPr>
  </w:style>
  <w:style w:type="paragraph" w:styleId="a6">
    <w:name w:val="No Spacing"/>
    <w:uiPriority w:val="1"/>
    <w:qFormat/>
    <w:rsid w:val="007F73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E1F4-C548-47A1-A017-D08C7903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golodovich uag</cp:lastModifiedBy>
  <cp:revision>2</cp:revision>
  <cp:lastPrinted>2025-01-17T12:22:00Z</cp:lastPrinted>
  <dcterms:created xsi:type="dcterms:W3CDTF">2026-05-22T11:20:00Z</dcterms:created>
  <dcterms:modified xsi:type="dcterms:W3CDTF">2026-05-22T11:20:00Z</dcterms:modified>
</cp:coreProperties>
</file>