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C2E" w:rsidRPr="00BB1C2E" w:rsidRDefault="0056467B" w:rsidP="00BB1C2E">
      <w:pPr>
        <w:pStyle w:val="3"/>
        <w:shd w:val="clear" w:color="auto" w:fill="FFFFFF"/>
        <w:spacing w:before="0" w:after="0" w:line="204" w:lineRule="atLeast"/>
        <w:jc w:val="center"/>
        <w:rPr>
          <w:rFonts w:ascii="PT Astra Serif" w:hAnsi="PT Astra Serif"/>
          <w:bCs w:val="0"/>
          <w:color w:val="334059"/>
          <w:sz w:val="24"/>
          <w:szCs w:val="24"/>
        </w:rPr>
      </w:pPr>
      <w:r w:rsidRPr="00BB1C2E">
        <w:rPr>
          <w:rFonts w:ascii="PT Astra Serif" w:hAnsi="PT Astra Serif"/>
          <w:spacing w:val="-2"/>
          <w:sz w:val="24"/>
          <w:szCs w:val="24"/>
        </w:rPr>
        <w:t xml:space="preserve">Государственный </w:t>
      </w:r>
      <w:r w:rsidR="009212E5" w:rsidRPr="00BB1C2E">
        <w:rPr>
          <w:rFonts w:ascii="PT Astra Serif" w:hAnsi="PT Astra Serif"/>
          <w:spacing w:val="-2"/>
          <w:sz w:val="24"/>
          <w:szCs w:val="24"/>
        </w:rPr>
        <w:t>контракт №</w:t>
      </w:r>
      <w:r w:rsidR="00361100" w:rsidRPr="00BB1C2E">
        <w:rPr>
          <w:rFonts w:ascii="PT Astra Serif" w:hAnsi="PT Astra Serif"/>
          <w:spacing w:val="-2"/>
          <w:sz w:val="24"/>
          <w:szCs w:val="24"/>
        </w:rPr>
        <w:t xml:space="preserve"> </w:t>
      </w:r>
    </w:p>
    <w:p w:rsidR="00260810" w:rsidRPr="00714108" w:rsidRDefault="00260810" w:rsidP="00260810">
      <w:pPr>
        <w:pStyle w:val="41"/>
        <w:spacing w:line="240" w:lineRule="auto"/>
        <w:ind w:firstLine="0"/>
        <w:contextualSpacing/>
        <w:jc w:val="center"/>
        <w:rPr>
          <w:rFonts w:ascii="PT Astra Serif" w:hAnsi="PT Astra Serif"/>
          <w:b/>
          <w:spacing w:val="-2"/>
          <w:szCs w:val="24"/>
        </w:rPr>
      </w:pPr>
    </w:p>
    <w:p w:rsidR="00AC6F68" w:rsidRDefault="00260810" w:rsidP="00AE150C">
      <w:pPr>
        <w:pStyle w:val="41"/>
        <w:spacing w:line="300" w:lineRule="exact"/>
        <w:ind w:right="-71" w:firstLine="0"/>
        <w:contextualSpacing/>
        <w:jc w:val="center"/>
        <w:rPr>
          <w:rFonts w:ascii="PT Astra Serif" w:hAnsi="PT Astra Serif"/>
          <w:b/>
          <w:spacing w:val="-2"/>
          <w:szCs w:val="24"/>
        </w:rPr>
      </w:pPr>
      <w:r w:rsidRPr="00714108">
        <w:rPr>
          <w:rFonts w:ascii="PT Astra Serif" w:hAnsi="PT Astra Serif"/>
          <w:b/>
          <w:spacing w:val="-2"/>
          <w:szCs w:val="24"/>
        </w:rPr>
        <w:t xml:space="preserve">на </w:t>
      </w:r>
      <w:r w:rsidR="00B42238" w:rsidRPr="00714108">
        <w:rPr>
          <w:rFonts w:ascii="PT Astra Serif" w:hAnsi="PT Astra Serif"/>
          <w:b/>
          <w:spacing w:val="-2"/>
          <w:szCs w:val="24"/>
        </w:rPr>
        <w:t xml:space="preserve">поставку </w:t>
      </w:r>
      <w:r w:rsidR="00AE150C" w:rsidRPr="00714108">
        <w:rPr>
          <w:rFonts w:ascii="PT Astra Serif" w:hAnsi="PT Astra Serif"/>
          <w:b/>
          <w:spacing w:val="-2"/>
          <w:szCs w:val="24"/>
        </w:rPr>
        <w:t>товара</w:t>
      </w:r>
      <w:r w:rsidR="00C42006" w:rsidRPr="00714108">
        <w:rPr>
          <w:rFonts w:ascii="PT Astra Serif" w:hAnsi="PT Astra Serif"/>
          <w:b/>
          <w:spacing w:val="-2"/>
          <w:szCs w:val="24"/>
        </w:rPr>
        <w:t xml:space="preserve"> </w:t>
      </w:r>
      <w:r w:rsidR="00BD4AAE" w:rsidRPr="00714108">
        <w:rPr>
          <w:rFonts w:ascii="PT Astra Serif" w:hAnsi="PT Astra Serif"/>
          <w:b/>
          <w:spacing w:val="-2"/>
          <w:szCs w:val="24"/>
        </w:rPr>
        <w:t xml:space="preserve">для </w:t>
      </w:r>
      <w:r w:rsidR="00236855" w:rsidRPr="00714108">
        <w:rPr>
          <w:rFonts w:ascii="PT Astra Serif" w:hAnsi="PT Astra Serif"/>
          <w:b/>
          <w:spacing w:val="-2"/>
          <w:szCs w:val="24"/>
        </w:rPr>
        <w:t>нужд уголовно-исполнительной системы</w:t>
      </w:r>
    </w:p>
    <w:p w:rsidR="0070486D" w:rsidRPr="00714108" w:rsidRDefault="0070486D" w:rsidP="00AE150C">
      <w:pPr>
        <w:pStyle w:val="41"/>
        <w:spacing w:line="300" w:lineRule="exact"/>
        <w:ind w:right="-71" w:firstLine="0"/>
        <w:contextualSpacing/>
        <w:jc w:val="center"/>
        <w:rPr>
          <w:rFonts w:ascii="PT Astra Serif" w:hAnsi="PT Astra Serif"/>
          <w:b/>
          <w:spacing w:val="-2"/>
          <w:szCs w:val="24"/>
        </w:rPr>
      </w:pPr>
    </w:p>
    <w:p w:rsidR="005A1058" w:rsidRPr="00434F11" w:rsidRDefault="0053779F" w:rsidP="00AE150C">
      <w:pPr>
        <w:pStyle w:val="41"/>
        <w:spacing w:line="300" w:lineRule="exact"/>
        <w:ind w:right="-71" w:firstLine="0"/>
        <w:contextualSpacing/>
        <w:jc w:val="center"/>
        <w:rPr>
          <w:rFonts w:ascii="PT Astra Serif" w:hAnsi="PT Astra Serif"/>
          <w:b/>
          <w:spacing w:val="-2"/>
          <w:szCs w:val="24"/>
        </w:rPr>
      </w:pPr>
      <w:r w:rsidRPr="00434F11">
        <w:rPr>
          <w:rFonts w:ascii="PT Astra Serif" w:hAnsi="PT Astra Serif"/>
          <w:b/>
          <w:spacing w:val="-2"/>
          <w:szCs w:val="24"/>
        </w:rPr>
        <w:t>ИКЗ</w:t>
      </w:r>
      <w:r w:rsidRPr="0088721C">
        <w:rPr>
          <w:rFonts w:ascii="PT Astra Serif" w:hAnsi="PT Astra Serif"/>
          <w:b/>
          <w:spacing w:val="-2"/>
          <w:sz w:val="26"/>
          <w:szCs w:val="26"/>
        </w:rPr>
        <w:t xml:space="preserve"> </w:t>
      </w:r>
    </w:p>
    <w:p w:rsidR="00BD4AAE" w:rsidRPr="00434F11" w:rsidRDefault="00BD4AAE" w:rsidP="00BD4AAE">
      <w:pPr>
        <w:pStyle w:val="41"/>
        <w:spacing w:line="300" w:lineRule="exact"/>
        <w:ind w:right="-71" w:firstLine="0"/>
        <w:contextualSpacing/>
        <w:jc w:val="center"/>
        <w:rPr>
          <w:rFonts w:ascii="PT Astra Serif" w:hAnsi="PT Astra Serif"/>
          <w:b/>
          <w:spacing w:val="-2"/>
          <w:szCs w:val="24"/>
        </w:rPr>
      </w:pPr>
    </w:p>
    <w:p w:rsidR="00260810" w:rsidRPr="00714108" w:rsidRDefault="0043113B" w:rsidP="00260810">
      <w:pPr>
        <w:jc w:val="both"/>
        <w:rPr>
          <w:rFonts w:ascii="PT Astra Serif" w:hAnsi="PT Astra Serif"/>
          <w:spacing w:val="-2"/>
        </w:rPr>
      </w:pPr>
      <w:r w:rsidRPr="00714108">
        <w:rPr>
          <w:rFonts w:ascii="PT Astra Serif" w:hAnsi="PT Astra Serif"/>
          <w:spacing w:val="-2"/>
        </w:rPr>
        <w:t xml:space="preserve">г. Чита                  </w:t>
      </w:r>
      <w:r w:rsidR="00236855" w:rsidRPr="00714108">
        <w:rPr>
          <w:rFonts w:ascii="PT Astra Serif" w:hAnsi="PT Astra Serif"/>
          <w:spacing w:val="-2"/>
        </w:rPr>
        <w:t xml:space="preserve">                                                                              </w:t>
      </w:r>
      <w:r w:rsidR="00B7756A" w:rsidRPr="00714108">
        <w:rPr>
          <w:rFonts w:ascii="PT Astra Serif" w:hAnsi="PT Astra Serif"/>
          <w:spacing w:val="-2"/>
        </w:rPr>
        <w:t xml:space="preserve">       </w:t>
      </w:r>
      <w:r w:rsidR="0044458C" w:rsidRPr="00714108">
        <w:rPr>
          <w:rFonts w:ascii="PT Astra Serif" w:hAnsi="PT Astra Serif"/>
          <w:spacing w:val="-2"/>
        </w:rPr>
        <w:t xml:space="preserve">        </w:t>
      </w:r>
      <w:r w:rsidR="00942940" w:rsidRPr="00714108">
        <w:rPr>
          <w:rFonts w:ascii="PT Astra Serif" w:hAnsi="PT Astra Serif"/>
          <w:spacing w:val="-2"/>
        </w:rPr>
        <w:t xml:space="preserve">      «</w:t>
      </w:r>
      <w:r w:rsidR="00BB1C2E">
        <w:rPr>
          <w:rFonts w:ascii="PT Astra Serif" w:hAnsi="PT Astra Serif"/>
          <w:spacing w:val="-2"/>
        </w:rPr>
        <w:t>___</w:t>
      </w:r>
      <w:r w:rsidR="00260810" w:rsidRPr="00714108">
        <w:rPr>
          <w:rFonts w:ascii="PT Astra Serif" w:hAnsi="PT Astra Serif"/>
          <w:spacing w:val="-2"/>
        </w:rPr>
        <w:t xml:space="preserve">» </w:t>
      </w:r>
      <w:r w:rsidR="00BB1C2E">
        <w:rPr>
          <w:rFonts w:ascii="PT Astra Serif" w:hAnsi="PT Astra Serif"/>
          <w:spacing w:val="-2"/>
        </w:rPr>
        <w:t>__________</w:t>
      </w:r>
      <w:r w:rsidR="009212E5" w:rsidRPr="00714108">
        <w:rPr>
          <w:rFonts w:ascii="PT Astra Serif" w:hAnsi="PT Astra Serif"/>
          <w:spacing w:val="-2"/>
        </w:rPr>
        <w:t xml:space="preserve"> 202</w:t>
      </w:r>
      <w:r w:rsidR="00714108">
        <w:rPr>
          <w:rFonts w:ascii="PT Astra Serif" w:hAnsi="PT Astra Serif"/>
          <w:spacing w:val="-2"/>
        </w:rPr>
        <w:t>6</w:t>
      </w:r>
      <w:r w:rsidR="00260810" w:rsidRPr="00714108">
        <w:rPr>
          <w:rFonts w:ascii="PT Astra Serif" w:hAnsi="PT Astra Serif"/>
          <w:spacing w:val="-2"/>
        </w:rPr>
        <w:t xml:space="preserve"> г.</w:t>
      </w:r>
    </w:p>
    <w:p w:rsidR="00D04F6A" w:rsidRPr="00714108" w:rsidRDefault="00D04F6A" w:rsidP="00D04F6A">
      <w:pPr>
        <w:jc w:val="both"/>
        <w:rPr>
          <w:rFonts w:ascii="PT Astra Serif" w:hAnsi="PT Astra Serif"/>
          <w:color w:val="FF0000"/>
          <w:spacing w:val="-2"/>
        </w:rPr>
      </w:pPr>
    </w:p>
    <w:p w:rsidR="00BB1C2E" w:rsidRDefault="00BB1C2E" w:rsidP="00003D3B">
      <w:pPr>
        <w:ind w:firstLine="708"/>
        <w:jc w:val="both"/>
        <w:rPr>
          <w:rFonts w:ascii="PT Astra Serif" w:hAnsi="PT Astra Serif"/>
          <w:noProof/>
          <w:spacing w:val="-2"/>
        </w:rPr>
      </w:pPr>
      <w:r w:rsidRPr="003B25D3">
        <w:rPr>
          <w:rFonts w:ascii="PT Astra Serif" w:hAnsi="PT Astra Serif"/>
          <w:noProof/>
          <w:spacing w:val="-2"/>
        </w:rPr>
        <w:t>Федеральное казенное учреждение «Лечебное исправительное учреждение № 4 Управления федеральной службы исполнения наказаний по Забайкальскому краю» (ФКУ ЛИУ-4 УФСИН России по Забайкальскому краю), выступающее от имени Российской Федерации, в целях обеспечения государственных нужд, именуемое в дальнейшем Государственный заказчик (далее Заказчик), в лице</w:t>
      </w:r>
      <w:r w:rsidRPr="003B25D3">
        <w:rPr>
          <w:rFonts w:ascii="PT Astra Serif" w:hAnsi="PT Astra Serif"/>
        </w:rPr>
        <w:t xml:space="preserve"> </w:t>
      </w:r>
      <w:r w:rsidRPr="003B25D3">
        <w:rPr>
          <w:rFonts w:ascii="PT Astra Serif" w:hAnsi="PT Astra Serif"/>
          <w:noProof/>
          <w:spacing w:val="-2"/>
        </w:rPr>
        <w:t xml:space="preserve"> временно исполняющего обязанности начальника Лескова Романа Леонидовича, действующего на основании Приказа УФСИН России по Забайкальскому краю </w:t>
      </w:r>
      <w:r w:rsidR="00666EEA" w:rsidRPr="001F7C81">
        <w:rPr>
          <w:rFonts w:ascii="PT Astra Serif" w:hAnsi="PT Astra Serif"/>
          <w:noProof/>
          <w:spacing w:val="-2"/>
        </w:rPr>
        <w:t xml:space="preserve">от 24.04.2026        № 85 </w:t>
      </w:r>
      <w:r w:rsidRPr="001F7C81">
        <w:rPr>
          <w:rFonts w:ascii="PT Astra Serif" w:hAnsi="PT Astra Serif"/>
          <w:noProof/>
          <w:spacing w:val="-2"/>
        </w:rPr>
        <w:t>к</w:t>
      </w:r>
      <w:r w:rsidRPr="003B25D3">
        <w:rPr>
          <w:rFonts w:ascii="PT Astra Serif" w:hAnsi="PT Astra Serif"/>
          <w:noProof/>
          <w:spacing w:val="-2"/>
        </w:rPr>
        <w:t xml:space="preserve"> и Устава, утверждённого приказом ФСИН России от 01.04.2021 № 247 «Об утверждении уставов федеральных казенных учреждений, подчиненных Управлению Федеральной службы исполнения наказаний по Забайкальскому краю» с одной стороны и</w:t>
      </w:r>
    </w:p>
    <w:p w:rsidR="001F7C81" w:rsidRPr="00223ECB" w:rsidRDefault="001F7C81" w:rsidP="001F7C81">
      <w:pPr>
        <w:ind w:firstLine="708"/>
        <w:jc w:val="both"/>
        <w:rPr>
          <w:rFonts w:ascii="PT Astra Serif" w:hAnsi="PT Astra Serif"/>
          <w:noProof/>
          <w:spacing w:val="-2"/>
        </w:rPr>
      </w:pPr>
      <w:r w:rsidRPr="00223ECB">
        <w:rPr>
          <w:rFonts w:ascii="PT Astra Serif" w:hAnsi="PT Astra Serif"/>
          <w:noProof/>
          <w:spacing w:val="-2"/>
        </w:rPr>
        <w:t>, именуемый в дальнейшем «Поставщик», с другой стороны, в дальнейшем именуемые «Стороны»,</w:t>
      </w:r>
    </w:p>
    <w:p w:rsidR="00EE0D53" w:rsidRPr="00BF2B4D" w:rsidRDefault="00BB1C2E" w:rsidP="005A1058">
      <w:pPr>
        <w:ind w:firstLine="708"/>
        <w:jc w:val="both"/>
        <w:rPr>
          <w:rFonts w:ascii="PT Astra Serif" w:hAnsi="PT Astra Serif"/>
          <w:b/>
          <w:noProof/>
          <w:spacing w:val="-2"/>
        </w:rPr>
      </w:pPr>
      <w:r w:rsidRPr="00223ECB">
        <w:rPr>
          <w:rFonts w:ascii="PT Astra Serif" w:hAnsi="PT Astra Serif"/>
          <w:noProof/>
          <w:spacing w:val="-2"/>
        </w:rPr>
        <w:t xml:space="preserve">Руководствуясь пунктом 4 частью 1 статьи 93  Федерального закона № 44-ФЗ 05.04.2013 N 44-ФЗ «О контрактной системе в сфере закупок товаров, работ, услуг для обеспечения государственных и муниципальных нужд»,  </w:t>
      </w:r>
      <w:r w:rsidR="00BF2B4D" w:rsidRPr="00BF2B4D">
        <w:rPr>
          <w:rFonts w:ascii="PT Astra Serif" w:hAnsi="PT Astra Serif"/>
          <w:b/>
          <w:noProof/>
          <w:spacing w:val="-2"/>
        </w:rPr>
        <w:t xml:space="preserve"> </w:t>
      </w:r>
    </w:p>
    <w:p w:rsidR="005A1058" w:rsidRPr="00714108" w:rsidRDefault="005A1058" w:rsidP="005A1058">
      <w:pPr>
        <w:ind w:firstLine="708"/>
        <w:jc w:val="both"/>
        <w:rPr>
          <w:rFonts w:ascii="PT Astra Serif" w:hAnsi="PT Astra Serif"/>
          <w:noProof/>
          <w:spacing w:val="-2"/>
        </w:rPr>
      </w:pPr>
      <w:r w:rsidRPr="00714108">
        <w:rPr>
          <w:rFonts w:ascii="PT Astra Serif" w:hAnsi="PT Astra Serif"/>
          <w:noProof/>
          <w:spacing w:val="-2"/>
        </w:rPr>
        <w:t>Распоряжением Правительства РФ от 28 апреля 2018 г. № 824-р « О создании единого агрегатора торговли, с использованием которого заказчики вправе осуществлять закупки для обеспечения государственных и муниципальных нужд» (с учётом изменений  от 16.01.2025 на осно</w:t>
      </w:r>
      <w:r w:rsidR="0053779F" w:rsidRPr="00714108">
        <w:rPr>
          <w:rFonts w:ascii="PT Astra Serif" w:hAnsi="PT Astra Serif"/>
          <w:noProof/>
          <w:spacing w:val="-2"/>
        </w:rPr>
        <w:t>вании Распоряжения Правительства</w:t>
      </w:r>
      <w:r w:rsidR="00FD5513">
        <w:rPr>
          <w:rFonts w:ascii="PT Astra Serif" w:hAnsi="PT Astra Serif"/>
          <w:noProof/>
          <w:spacing w:val="-2"/>
        </w:rPr>
        <w:t xml:space="preserve"> РФ №27-р) и </w:t>
      </w:r>
      <w:r w:rsidRPr="00714108">
        <w:rPr>
          <w:rFonts w:ascii="PT Astra Serif" w:hAnsi="PT Astra Serif"/>
          <w:noProof/>
          <w:spacing w:val="-2"/>
        </w:rPr>
        <w:t>на основании итогового протокола закупочной сессии № заключили настоящий Государственный контракт (далее – Контракт) о нижеследующем:</w:t>
      </w:r>
    </w:p>
    <w:p w:rsidR="005A1058" w:rsidRPr="00714108" w:rsidRDefault="005A1058" w:rsidP="00DA43A9">
      <w:pPr>
        <w:ind w:firstLine="708"/>
        <w:jc w:val="both"/>
        <w:rPr>
          <w:rFonts w:ascii="PT Astra Serif" w:hAnsi="PT Astra Serif"/>
          <w:noProof/>
          <w:spacing w:val="-2"/>
        </w:rPr>
      </w:pPr>
    </w:p>
    <w:p w:rsidR="00CF1EFC" w:rsidRPr="00714108" w:rsidRDefault="0032611A" w:rsidP="0032611A">
      <w:pPr>
        <w:pStyle w:val="a8"/>
        <w:tabs>
          <w:tab w:val="left" w:pos="709"/>
        </w:tabs>
        <w:jc w:val="center"/>
        <w:rPr>
          <w:rFonts w:ascii="PT Astra Serif" w:hAnsi="PT Astra Serif"/>
          <w:b/>
          <w:spacing w:val="-2"/>
          <w:sz w:val="24"/>
          <w:szCs w:val="24"/>
        </w:rPr>
      </w:pPr>
      <w:r w:rsidRPr="00714108">
        <w:rPr>
          <w:rFonts w:ascii="PT Astra Serif" w:hAnsi="PT Astra Serif"/>
          <w:b/>
          <w:spacing w:val="-2"/>
          <w:sz w:val="24"/>
          <w:szCs w:val="24"/>
        </w:rPr>
        <w:t xml:space="preserve">1. </w:t>
      </w:r>
      <w:r w:rsidR="00CF1EFC" w:rsidRPr="00714108">
        <w:rPr>
          <w:rFonts w:ascii="PT Astra Serif" w:hAnsi="PT Astra Serif"/>
          <w:b/>
          <w:spacing w:val="-2"/>
          <w:sz w:val="24"/>
          <w:szCs w:val="24"/>
        </w:rPr>
        <w:t>Предмет Контракта</w:t>
      </w:r>
    </w:p>
    <w:p w:rsidR="000E62C2" w:rsidRPr="00714108" w:rsidRDefault="00275D22" w:rsidP="0079134F">
      <w:pPr>
        <w:pStyle w:val="a8"/>
        <w:ind w:firstLine="708"/>
        <w:jc w:val="both"/>
        <w:rPr>
          <w:rFonts w:ascii="PT Astra Serif" w:hAnsi="PT Astra Serif"/>
          <w:b/>
          <w:noProof/>
          <w:spacing w:val="-2"/>
          <w:sz w:val="24"/>
          <w:szCs w:val="24"/>
        </w:rPr>
      </w:pPr>
      <w:r w:rsidRPr="00714108">
        <w:rPr>
          <w:rFonts w:ascii="PT Astra Serif" w:hAnsi="PT Astra Serif"/>
          <w:noProof/>
          <w:spacing w:val="-2"/>
          <w:sz w:val="24"/>
          <w:szCs w:val="24"/>
        </w:rPr>
        <w:t>1.1.</w:t>
      </w:r>
      <w:r w:rsidR="000E62C2" w:rsidRPr="00714108">
        <w:rPr>
          <w:rFonts w:ascii="PT Astra Serif" w:hAnsi="PT Astra Serif"/>
          <w:noProof/>
          <w:spacing w:val="-2"/>
          <w:sz w:val="24"/>
          <w:szCs w:val="24"/>
        </w:rPr>
        <w:t>Поставщик обязуется передат</w:t>
      </w:r>
      <w:r w:rsidR="00772644" w:rsidRPr="00714108">
        <w:rPr>
          <w:rFonts w:ascii="PT Astra Serif" w:hAnsi="PT Astra Serif"/>
          <w:noProof/>
          <w:spacing w:val="-2"/>
          <w:sz w:val="24"/>
          <w:szCs w:val="24"/>
        </w:rPr>
        <w:t>ь</w:t>
      </w:r>
      <w:r w:rsidR="00A87CE0" w:rsidRPr="00714108">
        <w:rPr>
          <w:rFonts w:ascii="PT Astra Serif" w:hAnsi="PT Astra Serif"/>
          <w:noProof/>
          <w:spacing w:val="-2"/>
          <w:sz w:val="24"/>
          <w:szCs w:val="24"/>
        </w:rPr>
        <w:t xml:space="preserve"> </w:t>
      </w:r>
      <w:r w:rsidR="000E62C2" w:rsidRPr="00714108">
        <w:rPr>
          <w:rFonts w:ascii="PT Astra Serif" w:hAnsi="PT Astra Serif"/>
          <w:noProof/>
          <w:spacing w:val="-2"/>
          <w:sz w:val="24"/>
          <w:szCs w:val="24"/>
        </w:rPr>
        <w:t>грузополучателю Государственного</w:t>
      </w:r>
      <w:r w:rsidR="009D14AC" w:rsidRPr="00714108">
        <w:rPr>
          <w:rFonts w:ascii="PT Astra Serif" w:hAnsi="PT Astra Serif"/>
          <w:noProof/>
          <w:spacing w:val="-2"/>
          <w:sz w:val="24"/>
          <w:szCs w:val="24"/>
        </w:rPr>
        <w:t xml:space="preserve"> Заказчика</w:t>
      </w:r>
      <w:r w:rsidR="000E62C2" w:rsidRPr="00714108">
        <w:rPr>
          <w:rFonts w:ascii="PT Astra Serif" w:hAnsi="PT Astra Serif"/>
          <w:noProof/>
          <w:spacing w:val="-2"/>
          <w:sz w:val="24"/>
          <w:szCs w:val="24"/>
        </w:rPr>
        <w:t xml:space="preserve"> </w:t>
      </w:r>
      <w:r w:rsidR="0038612D">
        <w:rPr>
          <w:rFonts w:ascii="PT Astra Serif" w:hAnsi="PT Astra Serif"/>
          <w:b/>
          <w:noProof/>
          <w:spacing w:val="-2"/>
          <w:sz w:val="24"/>
          <w:szCs w:val="24"/>
        </w:rPr>
        <w:t>краны шаровые</w:t>
      </w:r>
      <w:r w:rsidR="000C5882">
        <w:rPr>
          <w:rFonts w:ascii="PT Astra Serif" w:hAnsi="PT Astra Serif"/>
          <w:b/>
          <w:noProof/>
          <w:spacing w:val="-2"/>
          <w:sz w:val="24"/>
          <w:szCs w:val="24"/>
        </w:rPr>
        <w:t xml:space="preserve"> ДУ50</w:t>
      </w:r>
      <w:r w:rsidR="0038612D">
        <w:rPr>
          <w:rFonts w:ascii="PT Astra Serif" w:hAnsi="PT Astra Serif"/>
          <w:b/>
          <w:noProof/>
          <w:spacing w:val="-2"/>
          <w:sz w:val="24"/>
          <w:szCs w:val="24"/>
        </w:rPr>
        <w:t xml:space="preserve">, </w:t>
      </w:r>
      <w:r w:rsidR="000E62C2" w:rsidRPr="00714108">
        <w:rPr>
          <w:rFonts w:ascii="PT Astra Serif" w:hAnsi="PT Astra Serif"/>
          <w:noProof/>
          <w:color w:val="000000"/>
          <w:spacing w:val="-2"/>
          <w:sz w:val="24"/>
          <w:szCs w:val="24"/>
        </w:rPr>
        <w:t>(</w:t>
      </w:r>
      <w:r w:rsidR="000E62C2" w:rsidRPr="00714108">
        <w:rPr>
          <w:rFonts w:ascii="PT Astra Serif" w:hAnsi="PT Astra Serif"/>
          <w:noProof/>
          <w:spacing w:val="-2"/>
          <w:sz w:val="24"/>
          <w:szCs w:val="24"/>
        </w:rPr>
        <w:t>далее – товар</w:t>
      </w:r>
      <w:r w:rsidR="00A87CE0" w:rsidRPr="00714108">
        <w:rPr>
          <w:rFonts w:ascii="PT Astra Serif" w:hAnsi="PT Astra Serif"/>
          <w:noProof/>
          <w:spacing w:val="-2"/>
          <w:sz w:val="24"/>
          <w:szCs w:val="24"/>
        </w:rPr>
        <w:t xml:space="preserve"> </w:t>
      </w:r>
      <w:r w:rsidR="000E62C2" w:rsidRPr="00714108">
        <w:rPr>
          <w:rFonts w:ascii="PT Astra Serif" w:hAnsi="PT Astra Serif"/>
          <w:noProof/>
          <w:spacing w:val="-2"/>
          <w:sz w:val="24"/>
          <w:szCs w:val="24"/>
        </w:rPr>
        <w:t>или объект закупки) по адресу, цене, в количестве и в сроки, предусмотренные ведомостью поставки (приложение № 1 к Контракту), а Государственный заказчик обязуется обеспечить приемку и оплату товара согласно условиям Контракта.</w:t>
      </w:r>
    </w:p>
    <w:p w:rsidR="00DE6CA9" w:rsidRPr="00714108" w:rsidRDefault="00260810" w:rsidP="004D535B">
      <w:pPr>
        <w:pStyle w:val="a8"/>
        <w:ind w:firstLine="709"/>
        <w:jc w:val="both"/>
        <w:rPr>
          <w:rFonts w:ascii="PT Astra Serif" w:hAnsi="PT Astra Serif"/>
          <w:noProof/>
          <w:spacing w:val="-2"/>
          <w:sz w:val="24"/>
          <w:szCs w:val="24"/>
        </w:rPr>
      </w:pPr>
      <w:r w:rsidRPr="00714108">
        <w:rPr>
          <w:rFonts w:ascii="PT Astra Serif" w:hAnsi="PT Astra Serif"/>
          <w:noProof/>
          <w:spacing w:val="-2"/>
          <w:sz w:val="24"/>
          <w:szCs w:val="24"/>
        </w:rPr>
        <w:t>1.2. По настоящему контракту Государственный заказчик является Грузополучателем.  Место поставки указано в ведомости поставки (приложение № 1 к Контракту).</w:t>
      </w:r>
      <w:r w:rsidRPr="00714108">
        <w:rPr>
          <w:rFonts w:ascii="PT Astra Serif" w:hAnsi="PT Astra Serif"/>
          <w:noProof/>
          <w:spacing w:val="-2"/>
          <w:sz w:val="24"/>
          <w:szCs w:val="24"/>
        </w:rPr>
        <w:tab/>
      </w:r>
    </w:p>
    <w:p w:rsidR="00A87CE0" w:rsidRPr="00714108" w:rsidRDefault="00A87CE0" w:rsidP="00D12F65">
      <w:pPr>
        <w:pStyle w:val="41"/>
        <w:spacing w:line="240" w:lineRule="auto"/>
        <w:ind w:firstLine="567"/>
        <w:contextualSpacing/>
        <w:jc w:val="center"/>
        <w:rPr>
          <w:rFonts w:ascii="PT Astra Serif" w:hAnsi="PT Astra Serif"/>
          <w:b/>
          <w:noProof/>
          <w:spacing w:val="-2"/>
          <w:szCs w:val="24"/>
        </w:rPr>
      </w:pPr>
    </w:p>
    <w:p w:rsidR="00CF1EFC" w:rsidRPr="00714108" w:rsidRDefault="00CF1EFC" w:rsidP="00D12F65">
      <w:pPr>
        <w:pStyle w:val="41"/>
        <w:spacing w:line="240" w:lineRule="auto"/>
        <w:ind w:firstLine="567"/>
        <w:contextualSpacing/>
        <w:jc w:val="center"/>
        <w:rPr>
          <w:rFonts w:ascii="PT Astra Serif" w:hAnsi="PT Astra Serif"/>
          <w:b/>
          <w:noProof/>
          <w:spacing w:val="-2"/>
          <w:szCs w:val="24"/>
        </w:rPr>
      </w:pPr>
      <w:r w:rsidRPr="00714108">
        <w:rPr>
          <w:rFonts w:ascii="PT Astra Serif" w:hAnsi="PT Astra Serif"/>
          <w:b/>
          <w:noProof/>
          <w:spacing w:val="-2"/>
          <w:szCs w:val="24"/>
        </w:rPr>
        <w:t>2. Права и обязанности Сторон</w:t>
      </w:r>
    </w:p>
    <w:p w:rsidR="00717B34" w:rsidRPr="00714108" w:rsidRDefault="00717B34" w:rsidP="00D12F65">
      <w:pPr>
        <w:pStyle w:val="11"/>
        <w:spacing w:line="240" w:lineRule="auto"/>
        <w:ind w:firstLine="567"/>
        <w:rPr>
          <w:rFonts w:ascii="PT Astra Serif" w:hAnsi="PT Astra Serif"/>
          <w:b/>
          <w:noProof/>
          <w:spacing w:val="-2"/>
          <w:szCs w:val="24"/>
        </w:rPr>
      </w:pPr>
      <w:r w:rsidRPr="00714108">
        <w:rPr>
          <w:rFonts w:ascii="PT Astra Serif" w:hAnsi="PT Astra Serif"/>
          <w:noProof/>
          <w:spacing w:val="-2"/>
          <w:szCs w:val="24"/>
        </w:rPr>
        <w:t>2.1. </w:t>
      </w:r>
      <w:r w:rsidRPr="00714108">
        <w:rPr>
          <w:rFonts w:ascii="PT Astra Serif" w:hAnsi="PT Astra Serif"/>
          <w:b/>
          <w:noProof/>
          <w:spacing w:val="-2"/>
          <w:szCs w:val="24"/>
        </w:rPr>
        <w:t>Государственный заказчик обязуется:</w:t>
      </w:r>
    </w:p>
    <w:p w:rsidR="00717B34" w:rsidRPr="00714108" w:rsidRDefault="00717B34" w:rsidP="00D12F65">
      <w:pPr>
        <w:widowControl w:val="0"/>
        <w:autoSpaceDE w:val="0"/>
        <w:autoSpaceDN w:val="0"/>
        <w:adjustRightInd w:val="0"/>
        <w:ind w:firstLine="567"/>
        <w:jc w:val="both"/>
        <w:rPr>
          <w:rFonts w:ascii="PT Astra Serif" w:hAnsi="PT Astra Serif"/>
          <w:i/>
          <w:noProof/>
          <w:spacing w:val="-2"/>
        </w:rPr>
      </w:pPr>
      <w:r w:rsidRPr="00714108">
        <w:rPr>
          <w:rFonts w:ascii="PT Astra Serif" w:hAnsi="PT Astra Serif"/>
          <w:noProof/>
          <w:spacing w:val="-2"/>
        </w:rPr>
        <w:t>2.1.</w:t>
      </w:r>
      <w:r w:rsidR="009212E5" w:rsidRPr="00714108">
        <w:rPr>
          <w:rFonts w:ascii="PT Astra Serif" w:hAnsi="PT Astra Serif"/>
          <w:noProof/>
          <w:spacing w:val="-2"/>
        </w:rPr>
        <w:t>1.</w:t>
      </w:r>
      <w:r w:rsidR="009212E5" w:rsidRPr="00714108">
        <w:rPr>
          <w:rFonts w:ascii="PT Astra Serif" w:hAnsi="PT Astra Serif"/>
          <w:spacing w:val="-2"/>
        </w:rPr>
        <w:t xml:space="preserve"> Обеспечить</w:t>
      </w:r>
      <w:r w:rsidR="0009459E" w:rsidRPr="00714108">
        <w:rPr>
          <w:rFonts w:ascii="PT Astra Serif" w:hAnsi="PT Astra Serif"/>
          <w:spacing w:val="-2"/>
        </w:rPr>
        <w:t xml:space="preserve"> проведение экспертизы товара в порядке, предусмотренном разделом </w:t>
      </w:r>
      <w:r w:rsidR="00C468E7" w:rsidRPr="00714108">
        <w:rPr>
          <w:rFonts w:ascii="PT Astra Serif" w:hAnsi="PT Astra Serif"/>
          <w:spacing w:val="-2"/>
        </w:rPr>
        <w:t>6</w:t>
      </w:r>
      <w:r w:rsidR="00236855" w:rsidRPr="00714108">
        <w:rPr>
          <w:rFonts w:ascii="PT Astra Serif" w:hAnsi="PT Astra Serif"/>
          <w:spacing w:val="-2"/>
        </w:rPr>
        <w:t xml:space="preserve"> </w:t>
      </w:r>
      <w:r w:rsidR="0009459E" w:rsidRPr="00714108">
        <w:rPr>
          <w:rFonts w:ascii="PT Astra Serif" w:hAnsi="PT Astra Serif"/>
          <w:spacing w:val="-2"/>
        </w:rPr>
        <w:t>Контракта.</w:t>
      </w:r>
    </w:p>
    <w:p w:rsidR="0009459E" w:rsidRPr="00714108" w:rsidRDefault="00717B34" w:rsidP="00D12F65">
      <w:pPr>
        <w:pStyle w:val="11"/>
        <w:spacing w:line="240" w:lineRule="auto"/>
        <w:ind w:firstLine="567"/>
        <w:rPr>
          <w:rFonts w:ascii="PT Astra Serif" w:hAnsi="PT Astra Serif"/>
          <w:spacing w:val="-2"/>
          <w:szCs w:val="24"/>
        </w:rPr>
      </w:pPr>
      <w:r w:rsidRPr="00714108">
        <w:rPr>
          <w:rFonts w:ascii="PT Astra Serif" w:hAnsi="PT Astra Serif"/>
          <w:noProof/>
          <w:spacing w:val="-2"/>
          <w:szCs w:val="24"/>
        </w:rPr>
        <w:t>2.1.2. </w:t>
      </w:r>
      <w:r w:rsidR="0009459E" w:rsidRPr="00714108">
        <w:rPr>
          <w:rFonts w:ascii="PT Astra Serif" w:hAnsi="PT Astra Serif"/>
          <w:noProof/>
          <w:spacing w:val="-2"/>
          <w:szCs w:val="24"/>
        </w:rPr>
        <w:t>Обеспечить приемку товара Грузополучателем, указанным в ведомости постав</w:t>
      </w:r>
      <w:r w:rsidR="001727EC" w:rsidRPr="00714108">
        <w:rPr>
          <w:rFonts w:ascii="PT Astra Serif" w:hAnsi="PT Astra Serif"/>
          <w:noProof/>
          <w:spacing w:val="-2"/>
          <w:szCs w:val="24"/>
        </w:rPr>
        <w:t>ки (приложение № 1 к Контракту)</w:t>
      </w:r>
      <w:r w:rsidR="0009459E" w:rsidRPr="00714108">
        <w:rPr>
          <w:rFonts w:ascii="PT Astra Serif" w:hAnsi="PT Astra Serif"/>
          <w:noProof/>
          <w:spacing w:val="-2"/>
          <w:szCs w:val="24"/>
        </w:rPr>
        <w:t>.</w:t>
      </w:r>
    </w:p>
    <w:p w:rsidR="00717B34" w:rsidRPr="00714108" w:rsidRDefault="00717B34" w:rsidP="00D12F65">
      <w:pPr>
        <w:pStyle w:val="11"/>
        <w:spacing w:line="240" w:lineRule="auto"/>
        <w:ind w:firstLine="567"/>
        <w:rPr>
          <w:rFonts w:ascii="PT Astra Serif" w:hAnsi="PT Astra Serif"/>
          <w:noProof/>
          <w:spacing w:val="-2"/>
          <w:szCs w:val="24"/>
        </w:rPr>
      </w:pPr>
      <w:r w:rsidRPr="00714108">
        <w:rPr>
          <w:rFonts w:ascii="PT Astra Serif" w:hAnsi="PT Astra Serif"/>
          <w:noProof/>
          <w:spacing w:val="-2"/>
          <w:szCs w:val="24"/>
        </w:rPr>
        <w:t xml:space="preserve">2.1.3. </w:t>
      </w:r>
      <w:r w:rsidR="0009459E" w:rsidRPr="00714108">
        <w:rPr>
          <w:rFonts w:ascii="PT Astra Serif" w:hAnsi="PT Astra Serif"/>
          <w:noProof/>
          <w:spacing w:val="-2"/>
          <w:szCs w:val="24"/>
        </w:rPr>
        <w:t>Обеспечить</w:t>
      </w:r>
      <w:r w:rsidR="0030286E" w:rsidRPr="00714108">
        <w:rPr>
          <w:rFonts w:ascii="PT Astra Serif" w:hAnsi="PT Astra Serif"/>
          <w:noProof/>
          <w:spacing w:val="-2"/>
          <w:szCs w:val="24"/>
        </w:rPr>
        <w:t xml:space="preserve"> </w:t>
      </w:r>
      <w:r w:rsidR="0009459E" w:rsidRPr="00714108">
        <w:rPr>
          <w:rFonts w:ascii="PT Astra Serif" w:hAnsi="PT Astra Serif"/>
          <w:noProof/>
          <w:spacing w:val="-2"/>
          <w:szCs w:val="24"/>
        </w:rPr>
        <w:t>оплату товара в соответствии с условиями раздела 3 Контракта.</w:t>
      </w:r>
    </w:p>
    <w:p w:rsidR="00717B34" w:rsidRPr="00714108" w:rsidRDefault="00717B34" w:rsidP="00D12F65">
      <w:pPr>
        <w:pStyle w:val="11"/>
        <w:spacing w:line="240" w:lineRule="auto"/>
        <w:ind w:firstLine="567"/>
        <w:rPr>
          <w:rFonts w:ascii="PT Astra Serif" w:hAnsi="PT Astra Serif"/>
          <w:noProof/>
          <w:spacing w:val="-2"/>
          <w:szCs w:val="24"/>
        </w:rPr>
      </w:pPr>
      <w:r w:rsidRPr="00714108">
        <w:rPr>
          <w:rFonts w:ascii="PT Astra Serif" w:hAnsi="PT Astra Serif"/>
          <w:noProof/>
          <w:spacing w:val="-2"/>
          <w:szCs w:val="24"/>
        </w:rPr>
        <w:t>2.1.4. </w:t>
      </w:r>
      <w:r w:rsidR="0009459E" w:rsidRPr="00714108">
        <w:rPr>
          <w:rFonts w:ascii="PT Astra Serif" w:hAnsi="PT Astra Serif"/>
          <w:noProof/>
          <w:spacing w:val="-2"/>
          <w:szCs w:val="24"/>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30286E" w:rsidRPr="00714108">
        <w:rPr>
          <w:rFonts w:ascii="PT Astra Serif" w:hAnsi="PT Astra Serif"/>
          <w:noProof/>
          <w:spacing w:val="-2"/>
          <w:szCs w:val="24"/>
        </w:rPr>
        <w:t>Заказчиком</w:t>
      </w:r>
      <w:r w:rsidR="0009459E" w:rsidRPr="00714108">
        <w:rPr>
          <w:rFonts w:ascii="PT Astra Serif" w:hAnsi="PT Astra Serif"/>
          <w:noProof/>
          <w:spacing w:val="-2"/>
          <w:szCs w:val="24"/>
        </w:rPr>
        <w:t xml:space="preserve"> без замечаний актов приема-передачи товара, выполненных по разработанной Государственным заказчиком форме «Акт приема-передачи товара».</w:t>
      </w:r>
    </w:p>
    <w:p w:rsidR="00CA38A5" w:rsidRPr="00714108" w:rsidRDefault="00717B34" w:rsidP="00667DC5">
      <w:pPr>
        <w:pStyle w:val="11"/>
        <w:spacing w:line="240" w:lineRule="auto"/>
        <w:ind w:firstLine="567"/>
        <w:rPr>
          <w:rFonts w:ascii="PT Astra Serif" w:hAnsi="PT Astra Serif"/>
          <w:noProof/>
          <w:spacing w:val="-2"/>
          <w:szCs w:val="24"/>
        </w:rPr>
      </w:pPr>
      <w:r w:rsidRPr="00714108">
        <w:rPr>
          <w:rFonts w:ascii="PT Astra Serif" w:hAnsi="PT Astra Serif"/>
          <w:noProof/>
          <w:spacing w:val="-2"/>
          <w:szCs w:val="24"/>
        </w:rPr>
        <w:t xml:space="preserve">2.1.6. </w:t>
      </w:r>
      <w:r w:rsidR="00F674D0" w:rsidRPr="00714108">
        <w:rPr>
          <w:rFonts w:ascii="PT Astra Serif" w:hAnsi="PT Astra Serif"/>
          <w:noProof/>
          <w:spacing w:val="-2"/>
          <w:szCs w:val="24"/>
        </w:rPr>
        <w:t>Взыскивать неустойку (пеню и штраф) в соответствии с</w:t>
      </w:r>
      <w:r w:rsidR="00C468E7" w:rsidRPr="00714108">
        <w:rPr>
          <w:rFonts w:ascii="PT Astra Serif" w:hAnsi="PT Astra Serif"/>
          <w:noProof/>
          <w:spacing w:val="-2"/>
          <w:szCs w:val="24"/>
        </w:rPr>
        <w:t xml:space="preserve"> </w:t>
      </w:r>
      <w:r w:rsidR="00F674D0" w:rsidRPr="00714108">
        <w:rPr>
          <w:rFonts w:ascii="PT Astra Serif" w:hAnsi="PT Astra Serif"/>
          <w:noProof/>
          <w:spacing w:val="-2"/>
          <w:szCs w:val="24"/>
        </w:rPr>
        <w:t xml:space="preserve">разделом </w:t>
      </w:r>
      <w:r w:rsidR="00C468E7" w:rsidRPr="00714108">
        <w:rPr>
          <w:rFonts w:ascii="PT Astra Serif" w:hAnsi="PT Astra Serif"/>
          <w:noProof/>
          <w:spacing w:val="-2"/>
          <w:szCs w:val="24"/>
        </w:rPr>
        <w:t>8</w:t>
      </w:r>
      <w:r w:rsidR="00F674D0" w:rsidRPr="00714108">
        <w:rPr>
          <w:rFonts w:ascii="PT Astra Serif" w:hAnsi="PT Astra Serif"/>
          <w:noProof/>
          <w:spacing w:val="-2"/>
          <w:szCs w:val="24"/>
        </w:rPr>
        <w:t xml:space="preserve"> Контракта.</w:t>
      </w:r>
    </w:p>
    <w:p w:rsidR="00717B34" w:rsidRPr="00714108" w:rsidRDefault="00717B34" w:rsidP="00D12F65">
      <w:pPr>
        <w:pStyle w:val="11"/>
        <w:spacing w:line="240" w:lineRule="auto"/>
        <w:ind w:firstLine="567"/>
        <w:rPr>
          <w:rFonts w:ascii="PT Astra Serif" w:hAnsi="PT Astra Serif"/>
          <w:b/>
          <w:noProof/>
          <w:spacing w:val="-2"/>
          <w:szCs w:val="24"/>
        </w:rPr>
      </w:pPr>
      <w:r w:rsidRPr="00714108">
        <w:rPr>
          <w:rFonts w:ascii="PT Astra Serif" w:hAnsi="PT Astra Serif"/>
          <w:noProof/>
          <w:spacing w:val="-2"/>
          <w:szCs w:val="24"/>
        </w:rPr>
        <w:t>2.2. </w:t>
      </w:r>
      <w:r w:rsidRPr="00714108">
        <w:rPr>
          <w:rFonts w:ascii="PT Astra Serif" w:hAnsi="PT Astra Serif"/>
          <w:b/>
          <w:noProof/>
          <w:spacing w:val="-2"/>
          <w:szCs w:val="24"/>
        </w:rPr>
        <w:t>Государственный заказчик имеет право:</w:t>
      </w:r>
    </w:p>
    <w:p w:rsidR="0009459E" w:rsidRPr="00714108" w:rsidRDefault="00717B34" w:rsidP="00D12F65">
      <w:pPr>
        <w:pStyle w:val="11"/>
        <w:spacing w:line="240" w:lineRule="auto"/>
        <w:ind w:firstLine="567"/>
        <w:rPr>
          <w:rFonts w:ascii="PT Astra Serif" w:hAnsi="PT Astra Serif"/>
          <w:noProof/>
          <w:spacing w:val="-2"/>
          <w:szCs w:val="24"/>
        </w:rPr>
      </w:pPr>
      <w:r w:rsidRPr="00714108">
        <w:rPr>
          <w:rFonts w:ascii="PT Astra Serif" w:hAnsi="PT Astra Serif"/>
          <w:noProof/>
          <w:spacing w:val="-2"/>
          <w:szCs w:val="24"/>
        </w:rPr>
        <w:t>2.2.1. </w:t>
      </w:r>
      <w:r w:rsidR="0009459E" w:rsidRPr="00714108">
        <w:rPr>
          <w:rFonts w:ascii="PT Astra Serif" w:hAnsi="PT Astra Serif"/>
          <w:noProof/>
          <w:spacing w:val="-2"/>
          <w:szCs w:val="24"/>
        </w:rPr>
        <w:t>Т</w:t>
      </w:r>
      <w:r w:rsidRPr="00714108">
        <w:rPr>
          <w:rFonts w:ascii="PT Astra Serif" w:hAnsi="PT Astra Serif"/>
          <w:noProof/>
          <w:spacing w:val="-2"/>
          <w:szCs w:val="24"/>
        </w:rPr>
        <w:t>ребовать безвозмездного устранения выявленых недостатков товара, включая замен</w:t>
      </w:r>
      <w:r w:rsidR="0009459E" w:rsidRPr="00714108">
        <w:rPr>
          <w:rFonts w:ascii="PT Astra Serif" w:hAnsi="PT Astra Serif"/>
          <w:noProof/>
          <w:spacing w:val="-2"/>
          <w:szCs w:val="24"/>
        </w:rPr>
        <w:t>у товара ненадлежащего качества.</w:t>
      </w:r>
    </w:p>
    <w:p w:rsidR="0009459E" w:rsidRPr="00714108" w:rsidRDefault="0009459E" w:rsidP="00D12F65">
      <w:pPr>
        <w:pStyle w:val="120"/>
        <w:widowControl/>
        <w:tabs>
          <w:tab w:val="left" w:pos="1560"/>
        </w:tabs>
        <w:spacing w:line="240" w:lineRule="auto"/>
        <w:ind w:firstLine="567"/>
        <w:rPr>
          <w:rFonts w:ascii="PT Astra Serif" w:hAnsi="PT Astra Serif"/>
          <w:noProof/>
          <w:spacing w:val="-2"/>
          <w:szCs w:val="24"/>
        </w:rPr>
      </w:pPr>
      <w:r w:rsidRPr="00714108">
        <w:rPr>
          <w:rFonts w:ascii="PT Astra Serif" w:hAnsi="PT Astra Serif"/>
          <w:noProof/>
          <w:spacing w:val="-2"/>
          <w:szCs w:val="24"/>
        </w:rPr>
        <w:t>2.2.</w:t>
      </w:r>
      <w:r w:rsidR="00F674D0" w:rsidRPr="00714108">
        <w:rPr>
          <w:rFonts w:ascii="PT Astra Serif" w:hAnsi="PT Astra Serif"/>
          <w:noProof/>
          <w:spacing w:val="-2"/>
          <w:szCs w:val="24"/>
        </w:rPr>
        <w:t>2</w:t>
      </w:r>
      <w:r w:rsidRPr="00714108">
        <w:rPr>
          <w:rFonts w:ascii="PT Astra Serif" w:hAnsi="PT Astra Serif"/>
          <w:noProof/>
          <w:spacing w:val="-2"/>
          <w:szCs w:val="24"/>
        </w:rPr>
        <w:t>.Принять решение об одностороннем</w:t>
      </w:r>
      <w:r w:rsidR="0081332C" w:rsidRPr="00714108">
        <w:rPr>
          <w:rFonts w:ascii="PT Astra Serif" w:hAnsi="PT Astra Serif"/>
          <w:noProof/>
          <w:spacing w:val="-2"/>
          <w:szCs w:val="24"/>
        </w:rPr>
        <w:t xml:space="preserve"> отказе от исполнения Контракта </w:t>
      </w:r>
      <w:r w:rsidRPr="00714108">
        <w:rPr>
          <w:rFonts w:ascii="PT Astra Serif" w:hAnsi="PT Astra Serif"/>
          <w:noProof/>
          <w:spacing w:val="-2"/>
          <w:szCs w:val="24"/>
        </w:rPr>
        <w:t xml:space="preserve">в соответствии с </w:t>
      </w:r>
      <w:r w:rsidR="0030286E" w:rsidRPr="00714108">
        <w:rPr>
          <w:rFonts w:ascii="PT Astra Serif" w:hAnsi="PT Astra Serif"/>
          <w:noProof/>
          <w:spacing w:val="-2"/>
          <w:szCs w:val="24"/>
        </w:rPr>
        <w:t>требованиями действующего законодательства Российской Федерации.</w:t>
      </w:r>
    </w:p>
    <w:p w:rsidR="0009459E" w:rsidRPr="00714108" w:rsidRDefault="0009459E" w:rsidP="00D12F65">
      <w:pPr>
        <w:pStyle w:val="11"/>
        <w:spacing w:line="240" w:lineRule="auto"/>
        <w:ind w:firstLine="567"/>
        <w:rPr>
          <w:rFonts w:ascii="PT Astra Serif" w:hAnsi="PT Astra Serif"/>
          <w:noProof/>
          <w:spacing w:val="-2"/>
          <w:szCs w:val="24"/>
        </w:rPr>
      </w:pPr>
      <w:r w:rsidRPr="00714108">
        <w:rPr>
          <w:rFonts w:ascii="PT Astra Serif" w:hAnsi="PT Astra Serif"/>
          <w:noProof/>
          <w:spacing w:val="-2"/>
          <w:szCs w:val="24"/>
        </w:rPr>
        <w:lastRenderedPageBreak/>
        <w:t>2.2.</w:t>
      </w:r>
      <w:r w:rsidR="00F674D0" w:rsidRPr="00714108">
        <w:rPr>
          <w:rFonts w:ascii="PT Astra Serif" w:hAnsi="PT Astra Serif"/>
          <w:noProof/>
          <w:spacing w:val="-2"/>
          <w:szCs w:val="24"/>
        </w:rPr>
        <w:t>3</w:t>
      </w:r>
      <w:r w:rsidRPr="00714108">
        <w:rPr>
          <w:rFonts w:ascii="PT Astra Serif" w:hAnsi="PT Astra Serif"/>
          <w:noProof/>
          <w:spacing w:val="-2"/>
          <w:szCs w:val="24"/>
        </w:rPr>
        <w:t>. Направить в уполномоченный на осуществление контроля в сфере размещения заказов федеральный орган</w:t>
      </w:r>
      <w:r w:rsidR="005A3EE2" w:rsidRPr="00714108">
        <w:rPr>
          <w:rFonts w:ascii="PT Astra Serif" w:hAnsi="PT Astra Serif"/>
          <w:noProof/>
          <w:spacing w:val="-2"/>
          <w:szCs w:val="24"/>
        </w:rPr>
        <w:t xml:space="preserve"> исполнительной власти сведения </w:t>
      </w:r>
      <w:r w:rsidRPr="00714108">
        <w:rPr>
          <w:rFonts w:ascii="PT Astra Serif" w:hAnsi="PT Astra Serif"/>
          <w:noProof/>
          <w:spacing w:val="-2"/>
          <w:szCs w:val="24"/>
        </w:rPr>
        <w:t xml:space="preserve">о Поставщике для включения их в реестр недобросовестных поставщиков в случае расторжения Контракта по решению суда или в связи с </w:t>
      </w:r>
      <w:r w:rsidRPr="00714108">
        <w:rPr>
          <w:rFonts w:ascii="PT Astra Serif" w:hAnsi="PT Astra Serif"/>
          <w:bCs/>
          <w:spacing w:val="-2"/>
          <w:szCs w:val="24"/>
        </w:rPr>
        <w:t>односторонним отказом Государственного заказчика от исполнения Контракта</w:t>
      </w:r>
      <w:r w:rsidRPr="00714108">
        <w:rPr>
          <w:rFonts w:ascii="PT Astra Serif" w:hAnsi="PT Astra Serif"/>
          <w:noProof/>
          <w:spacing w:val="-2"/>
          <w:szCs w:val="24"/>
        </w:rPr>
        <w:t>.</w:t>
      </w:r>
    </w:p>
    <w:p w:rsidR="00717B34" w:rsidRPr="00714108" w:rsidRDefault="00717B34" w:rsidP="00D12F65">
      <w:pPr>
        <w:pStyle w:val="11"/>
        <w:spacing w:line="240" w:lineRule="auto"/>
        <w:ind w:firstLine="567"/>
        <w:rPr>
          <w:rFonts w:ascii="PT Astra Serif" w:hAnsi="PT Astra Serif"/>
          <w:noProof/>
          <w:spacing w:val="-2"/>
          <w:szCs w:val="24"/>
        </w:rPr>
      </w:pPr>
      <w:r w:rsidRPr="00714108">
        <w:rPr>
          <w:rFonts w:ascii="PT Astra Serif" w:hAnsi="PT Astra Serif"/>
          <w:noProof/>
          <w:spacing w:val="-2"/>
          <w:szCs w:val="24"/>
        </w:rPr>
        <w:t>2.3. </w:t>
      </w:r>
      <w:r w:rsidRPr="00714108">
        <w:rPr>
          <w:rFonts w:ascii="PT Astra Serif" w:hAnsi="PT Astra Serif"/>
          <w:b/>
          <w:noProof/>
          <w:spacing w:val="-2"/>
          <w:szCs w:val="24"/>
        </w:rPr>
        <w:t>Поставщик обязуется:</w:t>
      </w:r>
    </w:p>
    <w:p w:rsidR="0009459E" w:rsidRPr="00714108" w:rsidRDefault="00717B34" w:rsidP="00D12F65">
      <w:pPr>
        <w:pStyle w:val="120"/>
        <w:widowControl/>
        <w:tabs>
          <w:tab w:val="left" w:pos="1560"/>
        </w:tabs>
        <w:spacing w:line="240" w:lineRule="auto"/>
        <w:ind w:firstLine="567"/>
        <w:rPr>
          <w:rFonts w:ascii="PT Astra Serif" w:hAnsi="PT Astra Serif"/>
          <w:spacing w:val="-2"/>
          <w:szCs w:val="24"/>
        </w:rPr>
      </w:pPr>
      <w:r w:rsidRPr="00714108">
        <w:rPr>
          <w:rFonts w:ascii="PT Astra Serif" w:hAnsi="PT Astra Serif"/>
          <w:noProof/>
          <w:spacing w:val="-2"/>
          <w:szCs w:val="24"/>
        </w:rPr>
        <w:t>2.3.1. </w:t>
      </w:r>
      <w:r w:rsidR="0009459E" w:rsidRPr="00714108">
        <w:rPr>
          <w:rFonts w:ascii="PT Astra Serif" w:hAnsi="PT Astra Serif"/>
          <w:spacing w:val="-2"/>
          <w:szCs w:val="24"/>
        </w:rPr>
        <w:t>В письменной форме известить Государственного заказчика, Грузополучателя о готовности Товара к поставке и о дате поставки Товара.</w:t>
      </w:r>
    </w:p>
    <w:p w:rsidR="00717B34" w:rsidRPr="00714108" w:rsidRDefault="00717B34" w:rsidP="00D12F65">
      <w:pPr>
        <w:pStyle w:val="11"/>
        <w:spacing w:line="240" w:lineRule="auto"/>
        <w:ind w:firstLine="567"/>
        <w:rPr>
          <w:rFonts w:ascii="PT Astra Serif" w:hAnsi="PT Astra Serif"/>
          <w:noProof/>
          <w:spacing w:val="-2"/>
          <w:szCs w:val="24"/>
        </w:rPr>
      </w:pPr>
      <w:r w:rsidRPr="00714108">
        <w:rPr>
          <w:rFonts w:ascii="PT Astra Serif" w:hAnsi="PT Astra Serif"/>
          <w:noProof/>
          <w:spacing w:val="-2"/>
          <w:szCs w:val="24"/>
        </w:rPr>
        <w:t>2.3.2. </w:t>
      </w:r>
      <w:r w:rsidR="00A9037A" w:rsidRPr="00714108">
        <w:rPr>
          <w:rFonts w:ascii="PT Astra Serif" w:hAnsi="PT Astra Serif"/>
          <w:spacing w:val="-2"/>
          <w:szCs w:val="24"/>
        </w:rPr>
        <w:t xml:space="preserve">Поставить </w:t>
      </w:r>
      <w:r w:rsidR="00B85361" w:rsidRPr="00714108">
        <w:rPr>
          <w:rFonts w:ascii="PT Astra Serif" w:hAnsi="PT Astra Serif"/>
          <w:spacing w:val="-2"/>
          <w:szCs w:val="24"/>
        </w:rPr>
        <w:t>т</w:t>
      </w:r>
      <w:r w:rsidR="00A9037A" w:rsidRPr="00714108">
        <w:rPr>
          <w:rFonts w:ascii="PT Astra Serif" w:hAnsi="PT Astra Serif"/>
          <w:spacing w:val="-2"/>
          <w:szCs w:val="24"/>
        </w:rPr>
        <w:t>овар, соответствую</w:t>
      </w:r>
      <w:r w:rsidR="00B85361" w:rsidRPr="00714108">
        <w:rPr>
          <w:rFonts w:ascii="PT Astra Serif" w:hAnsi="PT Astra Serif"/>
          <w:spacing w:val="-2"/>
          <w:szCs w:val="24"/>
        </w:rPr>
        <w:t xml:space="preserve">щий требованиям государственных </w:t>
      </w:r>
      <w:r w:rsidR="00A9037A" w:rsidRPr="00714108">
        <w:rPr>
          <w:rFonts w:ascii="PT Astra Serif" w:hAnsi="PT Astra Serif"/>
          <w:spacing w:val="-2"/>
          <w:szCs w:val="24"/>
        </w:rPr>
        <w:t>стандартов.</w:t>
      </w:r>
      <w:r w:rsidR="00B85361" w:rsidRPr="00714108">
        <w:rPr>
          <w:rFonts w:ascii="PT Astra Serif" w:hAnsi="PT Astra Serif"/>
          <w:spacing w:val="-2"/>
          <w:szCs w:val="24"/>
        </w:rPr>
        <w:t xml:space="preserve"> </w:t>
      </w:r>
      <w:r w:rsidRPr="00714108">
        <w:rPr>
          <w:rFonts w:ascii="PT Astra Serif" w:hAnsi="PT Astra Serif"/>
          <w:noProof/>
          <w:spacing w:val="-2"/>
          <w:szCs w:val="24"/>
        </w:rPr>
        <w:t>Обеспечить соответствие товара требованиям действующего законодательства, нормативных и иных актов Государственного заказчикаи условиям Контракта.</w:t>
      </w:r>
    </w:p>
    <w:p w:rsidR="00717B34" w:rsidRPr="00714108" w:rsidRDefault="00717B34" w:rsidP="00D12F65">
      <w:pPr>
        <w:pStyle w:val="11"/>
        <w:spacing w:line="240" w:lineRule="auto"/>
        <w:ind w:firstLine="567"/>
        <w:rPr>
          <w:rFonts w:ascii="PT Astra Serif" w:hAnsi="PT Astra Serif"/>
          <w:noProof/>
          <w:spacing w:val="-2"/>
          <w:szCs w:val="24"/>
        </w:rPr>
      </w:pPr>
      <w:r w:rsidRPr="00714108">
        <w:rPr>
          <w:rFonts w:ascii="PT Astra Serif" w:hAnsi="PT Astra Serif"/>
          <w:noProof/>
          <w:spacing w:val="-2"/>
          <w:szCs w:val="24"/>
        </w:rPr>
        <w:t>2.3.3. Представить товар Государственному заказчику на экспертизу, в порядке, предусмотренном Контрактом.</w:t>
      </w:r>
    </w:p>
    <w:p w:rsidR="00717B34" w:rsidRPr="00714108" w:rsidRDefault="00717B34" w:rsidP="00D12F65">
      <w:pPr>
        <w:pStyle w:val="11"/>
        <w:spacing w:line="240" w:lineRule="auto"/>
        <w:ind w:firstLine="567"/>
        <w:rPr>
          <w:rFonts w:ascii="PT Astra Serif" w:hAnsi="PT Astra Serif"/>
          <w:noProof/>
          <w:spacing w:val="-2"/>
          <w:szCs w:val="24"/>
        </w:rPr>
      </w:pPr>
      <w:r w:rsidRPr="00714108">
        <w:rPr>
          <w:rFonts w:ascii="PT Astra Serif" w:hAnsi="PT Astra Serif"/>
          <w:noProof/>
          <w:spacing w:val="-2"/>
          <w:szCs w:val="24"/>
        </w:rPr>
        <w:t>2.3.4. Передать товар надлежащего качества и в предусмотренном Контрактом количестве, не обремененный правами третьих лиц.</w:t>
      </w:r>
    </w:p>
    <w:p w:rsidR="00717B34" w:rsidRPr="00714108" w:rsidRDefault="00717B34" w:rsidP="00D12F65">
      <w:pPr>
        <w:pStyle w:val="11"/>
        <w:spacing w:line="240" w:lineRule="auto"/>
        <w:ind w:firstLine="567"/>
        <w:rPr>
          <w:rFonts w:ascii="PT Astra Serif" w:hAnsi="PT Astra Serif"/>
          <w:noProof/>
          <w:spacing w:val="-2"/>
          <w:szCs w:val="24"/>
        </w:rPr>
      </w:pPr>
      <w:r w:rsidRPr="00714108">
        <w:rPr>
          <w:rFonts w:ascii="PT Astra Serif" w:hAnsi="PT Astra Serif"/>
          <w:noProof/>
          <w:spacing w:val="-2"/>
          <w:szCs w:val="24"/>
        </w:rPr>
        <w:t xml:space="preserve">2.3.5. Передать товар  в сроки и в порядке, указанные в разделе </w:t>
      </w:r>
      <w:r w:rsidR="002002B1" w:rsidRPr="00714108">
        <w:rPr>
          <w:rFonts w:ascii="PT Astra Serif" w:hAnsi="PT Astra Serif"/>
          <w:noProof/>
          <w:spacing w:val="-2"/>
          <w:szCs w:val="24"/>
        </w:rPr>
        <w:t>5</w:t>
      </w:r>
      <w:r w:rsidRPr="00714108">
        <w:rPr>
          <w:rFonts w:ascii="PT Astra Serif" w:hAnsi="PT Astra Serif"/>
          <w:noProof/>
          <w:spacing w:val="-2"/>
          <w:szCs w:val="24"/>
        </w:rPr>
        <w:t xml:space="preserve"> Контракта.</w:t>
      </w:r>
    </w:p>
    <w:p w:rsidR="00717B34" w:rsidRPr="00714108" w:rsidRDefault="00717B34" w:rsidP="00D12F65">
      <w:pPr>
        <w:pStyle w:val="11"/>
        <w:spacing w:line="240" w:lineRule="auto"/>
        <w:ind w:firstLine="567"/>
        <w:rPr>
          <w:rFonts w:ascii="PT Astra Serif" w:hAnsi="PT Astra Serif"/>
          <w:noProof/>
          <w:spacing w:val="-2"/>
          <w:szCs w:val="24"/>
        </w:rPr>
      </w:pPr>
      <w:r w:rsidRPr="00714108">
        <w:rPr>
          <w:rFonts w:ascii="PT Astra Serif" w:hAnsi="PT Astra Serif"/>
          <w:noProof/>
          <w:spacing w:val="-2"/>
          <w:szCs w:val="24"/>
        </w:rPr>
        <w:t>2.3.6. Передать товар в комплекте с относящейся к нему документацией, перечисленной в пункте 5.3. Контракта.</w:t>
      </w:r>
    </w:p>
    <w:p w:rsidR="00717B34" w:rsidRPr="00714108" w:rsidRDefault="00717B34" w:rsidP="00D12F65">
      <w:pPr>
        <w:pStyle w:val="a8"/>
        <w:ind w:firstLine="567"/>
        <w:jc w:val="both"/>
        <w:rPr>
          <w:rFonts w:ascii="PT Astra Serif" w:hAnsi="PT Astra Serif"/>
          <w:noProof/>
          <w:spacing w:val="-2"/>
          <w:sz w:val="24"/>
          <w:szCs w:val="24"/>
        </w:rPr>
      </w:pPr>
      <w:r w:rsidRPr="00714108">
        <w:rPr>
          <w:rFonts w:ascii="PT Astra Serif" w:hAnsi="PT Astra Serif"/>
          <w:noProof/>
          <w:spacing w:val="-2"/>
          <w:sz w:val="24"/>
          <w:szCs w:val="24"/>
        </w:rPr>
        <w:t>2.3.7. </w:t>
      </w:r>
      <w:r w:rsidR="00ED0EC9" w:rsidRPr="00714108">
        <w:rPr>
          <w:rFonts w:ascii="PT Astra Serif" w:hAnsi="PT Astra Serif"/>
          <w:noProof/>
          <w:spacing w:val="-2"/>
          <w:sz w:val="24"/>
          <w:szCs w:val="24"/>
        </w:rPr>
        <w:t>О</w:t>
      </w:r>
      <w:r w:rsidR="003A2629" w:rsidRPr="00714108">
        <w:rPr>
          <w:rFonts w:ascii="PT Astra Serif" w:hAnsi="PT Astra Serif"/>
          <w:noProof/>
          <w:spacing w:val="-2"/>
          <w:sz w:val="24"/>
          <w:szCs w:val="24"/>
        </w:rPr>
        <w:t>существить</w:t>
      </w:r>
      <w:r w:rsidRPr="00714108">
        <w:rPr>
          <w:rFonts w:ascii="PT Astra Serif" w:hAnsi="PT Astra Serif"/>
          <w:noProof/>
          <w:spacing w:val="-2"/>
          <w:sz w:val="24"/>
          <w:szCs w:val="24"/>
        </w:rPr>
        <w:t xml:space="preserve"> безвозмездное устранение недостатков товара, замен</w:t>
      </w:r>
      <w:r w:rsidR="00B85361" w:rsidRPr="00714108">
        <w:rPr>
          <w:rFonts w:ascii="PT Astra Serif" w:hAnsi="PT Astra Serif"/>
          <w:noProof/>
          <w:spacing w:val="-2"/>
          <w:sz w:val="24"/>
          <w:szCs w:val="24"/>
        </w:rPr>
        <w:t xml:space="preserve">у товара </w:t>
      </w:r>
      <w:r w:rsidR="00ED0EC9" w:rsidRPr="00714108">
        <w:rPr>
          <w:rFonts w:ascii="PT Astra Serif" w:hAnsi="PT Astra Serif"/>
          <w:noProof/>
          <w:spacing w:val="-2"/>
          <w:sz w:val="24"/>
          <w:szCs w:val="24"/>
        </w:rPr>
        <w:t>ненадлежащего качества</w:t>
      </w:r>
      <w:r w:rsidRPr="00714108">
        <w:rPr>
          <w:rFonts w:ascii="PT Astra Serif" w:hAnsi="PT Astra Serif"/>
          <w:noProof/>
          <w:spacing w:val="-2"/>
          <w:sz w:val="24"/>
          <w:szCs w:val="24"/>
        </w:rPr>
        <w:t xml:space="preserve">. </w:t>
      </w:r>
    </w:p>
    <w:p w:rsidR="00717B34" w:rsidRPr="00714108" w:rsidRDefault="00717B34" w:rsidP="00D12F65">
      <w:pPr>
        <w:pStyle w:val="a8"/>
        <w:ind w:firstLine="567"/>
        <w:jc w:val="both"/>
        <w:rPr>
          <w:rFonts w:ascii="PT Astra Serif" w:hAnsi="PT Astra Serif"/>
          <w:spacing w:val="-2"/>
          <w:sz w:val="24"/>
          <w:szCs w:val="24"/>
        </w:rPr>
      </w:pPr>
      <w:r w:rsidRPr="00714108">
        <w:rPr>
          <w:rFonts w:ascii="PT Astra Serif" w:hAnsi="PT Astra Serif"/>
          <w:noProof/>
          <w:spacing w:val="-2"/>
          <w:sz w:val="24"/>
          <w:szCs w:val="24"/>
        </w:rPr>
        <w:t>2.3.8. </w:t>
      </w:r>
      <w:r w:rsidRPr="00714108">
        <w:rPr>
          <w:rFonts w:ascii="PT Astra Serif" w:hAnsi="PT Astra Serif"/>
          <w:spacing w:val="-2"/>
          <w:sz w:val="24"/>
          <w:szCs w:val="24"/>
        </w:rPr>
        <w:t>Обеспечить осуществление Государственным заказчиком контроля за исполнением Контракта, в том числе на отдельных этапах его исполнения.</w:t>
      </w:r>
    </w:p>
    <w:p w:rsidR="00717B34" w:rsidRPr="00714108" w:rsidRDefault="00717B34" w:rsidP="00D12F65">
      <w:pPr>
        <w:pStyle w:val="aa"/>
        <w:tabs>
          <w:tab w:val="left" w:pos="1276"/>
        </w:tabs>
        <w:ind w:left="0" w:firstLine="567"/>
        <w:jc w:val="both"/>
        <w:rPr>
          <w:rFonts w:ascii="PT Astra Serif" w:hAnsi="PT Astra Serif"/>
          <w:spacing w:val="-2"/>
        </w:rPr>
      </w:pPr>
      <w:r w:rsidRPr="00714108">
        <w:rPr>
          <w:rFonts w:ascii="PT Astra Serif" w:hAnsi="PT Astra Serif"/>
          <w:noProof/>
          <w:spacing w:val="-2"/>
        </w:rPr>
        <w:t xml:space="preserve">2.3.9. </w:t>
      </w:r>
      <w:r w:rsidRPr="00714108">
        <w:rPr>
          <w:rFonts w:ascii="PT Astra Serif" w:hAnsi="PT Astra Serif"/>
          <w:spacing w:val="-2"/>
        </w:rPr>
        <w:t xml:space="preserve">Своевременно по письменному запросу Государственного заказчика </w:t>
      </w:r>
      <w:r w:rsidR="009212E5" w:rsidRPr="00714108">
        <w:rPr>
          <w:rFonts w:ascii="PT Astra Serif" w:hAnsi="PT Astra Serif"/>
          <w:spacing w:val="-2"/>
        </w:rPr>
        <w:t>предоставлять достоверную</w:t>
      </w:r>
      <w:r w:rsidRPr="00714108">
        <w:rPr>
          <w:rFonts w:ascii="PT Astra Serif" w:hAnsi="PT Astra Serif"/>
          <w:spacing w:val="-2"/>
        </w:rPr>
        <w:t xml:space="preserve"> информацию о ходе исполнения своих обязательств, в том числе о сложностях, возникающих при исполнении Контракта. </w:t>
      </w:r>
    </w:p>
    <w:p w:rsidR="00717B34" w:rsidRPr="00714108" w:rsidRDefault="00717B34" w:rsidP="00D12F65">
      <w:pPr>
        <w:pStyle w:val="a8"/>
        <w:ind w:firstLine="567"/>
        <w:jc w:val="both"/>
        <w:rPr>
          <w:rFonts w:ascii="PT Astra Serif" w:hAnsi="PT Astra Serif"/>
          <w:b/>
          <w:noProof/>
          <w:spacing w:val="-2"/>
          <w:sz w:val="24"/>
          <w:szCs w:val="24"/>
        </w:rPr>
      </w:pPr>
      <w:r w:rsidRPr="00714108">
        <w:rPr>
          <w:rFonts w:ascii="PT Astra Serif" w:hAnsi="PT Astra Serif"/>
          <w:noProof/>
          <w:spacing w:val="-2"/>
          <w:sz w:val="24"/>
          <w:szCs w:val="24"/>
        </w:rPr>
        <w:t>2.3.10. Выполнять иные обязанности, предусмотренные действующим законодательством Российской Федерации и Контрактом.</w:t>
      </w:r>
    </w:p>
    <w:p w:rsidR="00717B34" w:rsidRPr="00714108" w:rsidRDefault="00717B34" w:rsidP="00D12F65">
      <w:pPr>
        <w:pStyle w:val="a8"/>
        <w:ind w:firstLine="567"/>
        <w:jc w:val="both"/>
        <w:rPr>
          <w:rFonts w:ascii="PT Astra Serif" w:hAnsi="PT Astra Serif"/>
          <w:b/>
          <w:noProof/>
          <w:spacing w:val="-2"/>
          <w:sz w:val="24"/>
          <w:szCs w:val="24"/>
        </w:rPr>
      </w:pPr>
      <w:r w:rsidRPr="00714108">
        <w:rPr>
          <w:rFonts w:ascii="PT Astra Serif" w:hAnsi="PT Astra Serif"/>
          <w:noProof/>
          <w:spacing w:val="-2"/>
          <w:sz w:val="24"/>
          <w:szCs w:val="24"/>
        </w:rPr>
        <w:t>2.4. </w:t>
      </w:r>
      <w:r w:rsidRPr="00714108">
        <w:rPr>
          <w:rFonts w:ascii="PT Astra Serif" w:hAnsi="PT Astra Serif"/>
          <w:b/>
          <w:noProof/>
          <w:spacing w:val="-2"/>
          <w:sz w:val="24"/>
          <w:szCs w:val="24"/>
        </w:rPr>
        <w:t>Поставщик вправе:</w:t>
      </w:r>
    </w:p>
    <w:p w:rsidR="00717B34" w:rsidRPr="00714108" w:rsidRDefault="00717B34" w:rsidP="00D12F65">
      <w:pPr>
        <w:pStyle w:val="a8"/>
        <w:ind w:firstLine="567"/>
        <w:jc w:val="both"/>
        <w:rPr>
          <w:rFonts w:ascii="PT Astra Serif" w:hAnsi="PT Astra Serif"/>
          <w:noProof/>
          <w:spacing w:val="-2"/>
          <w:sz w:val="24"/>
          <w:szCs w:val="24"/>
        </w:rPr>
      </w:pPr>
      <w:r w:rsidRPr="00714108">
        <w:rPr>
          <w:rFonts w:ascii="PT Astra Serif" w:hAnsi="PT Astra Serif"/>
          <w:noProof/>
          <w:spacing w:val="-2"/>
          <w:sz w:val="24"/>
          <w:szCs w:val="24"/>
        </w:rPr>
        <w:t>2.4.1. Требовать оплату за поставленный по Контракту товар.</w:t>
      </w:r>
    </w:p>
    <w:p w:rsidR="00717B34" w:rsidRPr="00714108" w:rsidRDefault="00717B34" w:rsidP="005162BA">
      <w:pPr>
        <w:pStyle w:val="a8"/>
        <w:ind w:firstLine="567"/>
        <w:jc w:val="both"/>
        <w:rPr>
          <w:rFonts w:ascii="PT Astra Serif" w:hAnsi="PT Astra Serif"/>
          <w:noProof/>
          <w:spacing w:val="-2"/>
          <w:sz w:val="24"/>
          <w:szCs w:val="24"/>
        </w:rPr>
      </w:pPr>
      <w:r w:rsidRPr="00714108">
        <w:rPr>
          <w:rFonts w:ascii="PT Astra Serif" w:hAnsi="PT Astra Serif"/>
          <w:noProof/>
          <w:spacing w:val="-2"/>
          <w:sz w:val="24"/>
          <w:szCs w:val="24"/>
        </w:rPr>
        <w:t xml:space="preserve">2.4.2. Требовать уплату пеней согласно </w:t>
      </w:r>
      <w:r w:rsidR="00260810" w:rsidRPr="00714108">
        <w:rPr>
          <w:rFonts w:ascii="PT Astra Serif" w:hAnsi="PT Astra Serif"/>
          <w:noProof/>
          <w:spacing w:val="-2"/>
          <w:sz w:val="24"/>
          <w:szCs w:val="24"/>
        </w:rPr>
        <w:t xml:space="preserve">разделу </w:t>
      </w:r>
      <w:r w:rsidR="0030286E" w:rsidRPr="00714108">
        <w:rPr>
          <w:rFonts w:ascii="PT Astra Serif" w:hAnsi="PT Astra Serif"/>
          <w:noProof/>
          <w:spacing w:val="-2"/>
          <w:sz w:val="24"/>
          <w:szCs w:val="24"/>
        </w:rPr>
        <w:t>8</w:t>
      </w:r>
      <w:r w:rsidRPr="00714108">
        <w:rPr>
          <w:rFonts w:ascii="PT Astra Serif" w:hAnsi="PT Astra Serif"/>
          <w:noProof/>
          <w:spacing w:val="-2"/>
          <w:sz w:val="24"/>
          <w:szCs w:val="24"/>
        </w:rPr>
        <w:t xml:space="preserve"> Контракта.</w:t>
      </w:r>
      <w:r w:rsidRPr="00714108">
        <w:rPr>
          <w:rFonts w:ascii="PT Astra Serif" w:hAnsi="PT Astra Serif"/>
          <w:noProof/>
          <w:spacing w:val="-2"/>
          <w:sz w:val="24"/>
          <w:szCs w:val="24"/>
        </w:rPr>
        <w:tab/>
      </w:r>
    </w:p>
    <w:p w:rsidR="00DE6CA9" w:rsidRPr="00714108" w:rsidRDefault="00DE6CA9" w:rsidP="00D12F65">
      <w:pPr>
        <w:pStyle w:val="41"/>
        <w:spacing w:line="240" w:lineRule="auto"/>
        <w:ind w:firstLine="567"/>
        <w:contextualSpacing/>
        <w:jc w:val="center"/>
        <w:rPr>
          <w:rFonts w:ascii="PT Astra Serif" w:hAnsi="PT Astra Serif"/>
          <w:b/>
          <w:spacing w:val="-2"/>
          <w:szCs w:val="24"/>
        </w:rPr>
      </w:pPr>
    </w:p>
    <w:p w:rsidR="00717B34" w:rsidRPr="00714108" w:rsidRDefault="00717B34" w:rsidP="00D12F65">
      <w:pPr>
        <w:pStyle w:val="41"/>
        <w:spacing w:line="240" w:lineRule="auto"/>
        <w:ind w:firstLine="567"/>
        <w:contextualSpacing/>
        <w:jc w:val="center"/>
        <w:rPr>
          <w:rFonts w:ascii="PT Astra Serif" w:hAnsi="PT Astra Serif"/>
          <w:b/>
          <w:spacing w:val="-2"/>
          <w:szCs w:val="24"/>
        </w:rPr>
      </w:pPr>
      <w:r w:rsidRPr="00714108">
        <w:rPr>
          <w:rFonts w:ascii="PT Astra Serif" w:hAnsi="PT Astra Serif"/>
          <w:b/>
          <w:spacing w:val="-2"/>
          <w:szCs w:val="24"/>
        </w:rPr>
        <w:t>3. Цена Контракта и порядок оплаты</w:t>
      </w:r>
    </w:p>
    <w:p w:rsidR="003463B8" w:rsidRPr="00714108" w:rsidRDefault="00717B34" w:rsidP="003463B8">
      <w:pPr>
        <w:pStyle w:val="11"/>
        <w:spacing w:line="240" w:lineRule="auto"/>
        <w:ind w:right="-71" w:firstLine="567"/>
        <w:rPr>
          <w:rFonts w:ascii="PT Astra Serif" w:hAnsi="PT Astra Serif"/>
          <w:spacing w:val="-2"/>
          <w:szCs w:val="24"/>
        </w:rPr>
      </w:pPr>
      <w:r w:rsidRPr="00714108">
        <w:rPr>
          <w:rFonts w:ascii="PT Astra Serif" w:hAnsi="PT Astra Serif"/>
          <w:noProof/>
          <w:spacing w:val="-2"/>
          <w:szCs w:val="24"/>
        </w:rPr>
        <w:t xml:space="preserve">3.1. Цена </w:t>
      </w:r>
      <w:r w:rsidR="00835CB6" w:rsidRPr="00714108">
        <w:rPr>
          <w:rFonts w:ascii="PT Astra Serif" w:hAnsi="PT Astra Serif"/>
          <w:noProof/>
          <w:spacing w:val="-2"/>
          <w:szCs w:val="24"/>
        </w:rPr>
        <w:t xml:space="preserve">настоящего государственного контратка </w:t>
      </w:r>
      <w:r w:rsidRPr="00714108">
        <w:rPr>
          <w:rFonts w:ascii="PT Astra Serif" w:hAnsi="PT Astra Serif"/>
          <w:noProof/>
          <w:spacing w:val="-2"/>
          <w:szCs w:val="24"/>
        </w:rPr>
        <w:t>составляет</w:t>
      </w:r>
      <w:r w:rsidR="00A11C89">
        <w:rPr>
          <w:rFonts w:ascii="PT Astra Serif" w:hAnsi="PT Astra Serif"/>
          <w:noProof/>
          <w:spacing w:val="-2"/>
          <w:szCs w:val="24"/>
        </w:rPr>
        <w:t xml:space="preserve"> </w:t>
      </w:r>
      <w:r w:rsidR="00A11C89">
        <w:rPr>
          <w:rFonts w:ascii="PT Astra Serif" w:hAnsi="PT Astra Serif"/>
          <w:b/>
          <w:spacing w:val="-2"/>
          <w:szCs w:val="24"/>
        </w:rPr>
        <w:t>в том числе НДС % или</w:t>
      </w:r>
      <w:r w:rsidR="00A07AEA" w:rsidRPr="00BB1C2E">
        <w:rPr>
          <w:rFonts w:ascii="PT Astra Serif" w:hAnsi="PT Astra Serif"/>
          <w:b/>
          <w:spacing w:val="-2"/>
          <w:szCs w:val="24"/>
        </w:rPr>
        <w:t xml:space="preserve"> </w:t>
      </w:r>
      <w:r w:rsidR="00AE150C" w:rsidRPr="00BB1C2E">
        <w:rPr>
          <w:rFonts w:ascii="PT Astra Serif" w:hAnsi="PT Astra Serif"/>
          <w:b/>
          <w:noProof/>
          <w:spacing w:val="-2"/>
          <w:szCs w:val="24"/>
        </w:rPr>
        <w:t xml:space="preserve">НДС </w:t>
      </w:r>
      <w:r w:rsidR="00AA491B" w:rsidRPr="00BB1C2E">
        <w:rPr>
          <w:rFonts w:ascii="PT Astra Serif" w:hAnsi="PT Astra Serif"/>
          <w:b/>
          <w:noProof/>
          <w:spacing w:val="-2"/>
          <w:szCs w:val="24"/>
        </w:rPr>
        <w:t>не облагается в с</w:t>
      </w:r>
      <w:r w:rsidR="00AA491B" w:rsidRPr="00714108">
        <w:rPr>
          <w:rFonts w:ascii="PT Astra Serif" w:hAnsi="PT Astra Serif"/>
          <w:b/>
          <w:noProof/>
          <w:spacing w:val="-2"/>
          <w:szCs w:val="24"/>
        </w:rPr>
        <w:t>оответствии с налоговым законодательством РФ</w:t>
      </w:r>
      <w:r w:rsidR="00DC24AE" w:rsidRPr="00714108">
        <w:rPr>
          <w:rFonts w:ascii="PT Astra Serif" w:hAnsi="PT Astra Serif"/>
          <w:b/>
          <w:noProof/>
          <w:spacing w:val="-2"/>
          <w:szCs w:val="24"/>
        </w:rPr>
        <w:t>,</w:t>
      </w:r>
      <w:r w:rsidR="003D3B9E" w:rsidRPr="00714108">
        <w:rPr>
          <w:rFonts w:ascii="PT Astra Serif" w:hAnsi="PT Astra Serif"/>
          <w:b/>
          <w:noProof/>
          <w:spacing w:val="-2"/>
          <w:szCs w:val="24"/>
        </w:rPr>
        <w:t xml:space="preserve"> </w:t>
      </w:r>
      <w:r w:rsidRPr="00714108">
        <w:rPr>
          <w:rFonts w:ascii="PT Astra Serif" w:hAnsi="PT Astra Serif"/>
          <w:spacing w:val="-2"/>
          <w:szCs w:val="24"/>
        </w:rPr>
        <w:t>и включает общую стоимость товара</w:t>
      </w:r>
      <w:r w:rsidRPr="00714108">
        <w:rPr>
          <w:rFonts w:ascii="PT Astra Serif" w:hAnsi="PT Astra Serif"/>
          <w:i/>
          <w:spacing w:val="-2"/>
          <w:szCs w:val="24"/>
        </w:rPr>
        <w:t>,</w:t>
      </w:r>
      <w:r w:rsidR="00D875E3" w:rsidRPr="00714108">
        <w:rPr>
          <w:rFonts w:ascii="PT Astra Serif" w:hAnsi="PT Astra Serif"/>
          <w:i/>
          <w:spacing w:val="-2"/>
          <w:szCs w:val="24"/>
        </w:rPr>
        <w:t xml:space="preserve"> </w:t>
      </w:r>
      <w:r w:rsidR="00A214AD" w:rsidRPr="00714108">
        <w:rPr>
          <w:rFonts w:ascii="PT Astra Serif" w:hAnsi="PT Astra Serif"/>
          <w:spacing w:val="-2"/>
          <w:szCs w:val="24"/>
        </w:rPr>
        <w:t>стоимость тары и упаковочных материалов, расходы на перевозку, отгрузку товара Грузополучател</w:t>
      </w:r>
      <w:r w:rsidR="00A027D2" w:rsidRPr="00714108">
        <w:rPr>
          <w:rFonts w:ascii="PT Astra Serif" w:hAnsi="PT Astra Serif"/>
          <w:spacing w:val="-2"/>
          <w:szCs w:val="24"/>
        </w:rPr>
        <w:t>ю</w:t>
      </w:r>
      <w:r w:rsidR="00A214AD" w:rsidRPr="00714108">
        <w:rPr>
          <w:rFonts w:ascii="PT Astra Serif" w:hAnsi="PT Astra Serif"/>
          <w:spacing w:val="-2"/>
          <w:szCs w:val="24"/>
        </w:rPr>
        <w:t>, расходы на страхование, уплату таможенных пошлин, налогов, сборов и других обязательных платежей в бюджеты всех уровней, взимаемых с Поставщика в связи с исполне</w:t>
      </w:r>
      <w:r w:rsidR="003463B8" w:rsidRPr="00714108">
        <w:rPr>
          <w:rFonts w:ascii="PT Astra Serif" w:hAnsi="PT Astra Serif"/>
          <w:spacing w:val="-2"/>
          <w:szCs w:val="24"/>
        </w:rPr>
        <w:t>нием обязательств по Контракту.</w:t>
      </w:r>
    </w:p>
    <w:p w:rsidR="00A87CE0" w:rsidRPr="00714108" w:rsidRDefault="00A87CE0" w:rsidP="00AE150C">
      <w:pPr>
        <w:pStyle w:val="11"/>
        <w:spacing w:line="240" w:lineRule="auto"/>
        <w:ind w:right="-71" w:firstLine="567"/>
        <w:rPr>
          <w:rFonts w:ascii="PT Astra Serif" w:hAnsi="PT Astra Serif"/>
          <w:spacing w:val="-2"/>
          <w:szCs w:val="24"/>
        </w:rPr>
      </w:pPr>
      <w:r w:rsidRPr="00714108">
        <w:rPr>
          <w:rFonts w:ascii="PT Astra Serif" w:hAnsi="PT Astra Serif"/>
          <w:noProof/>
          <w:spacing w:val="-2"/>
          <w:szCs w:val="24"/>
        </w:rPr>
        <w:t>3.2. </w:t>
      </w:r>
      <w:r w:rsidRPr="00714108">
        <w:rPr>
          <w:rFonts w:ascii="PT Astra Serif" w:hAnsi="PT Astra Serif"/>
          <w:spacing w:val="-2"/>
          <w:szCs w:val="24"/>
        </w:rPr>
        <w:t>Цена Контракта является твердой, определяется на весь срок исполнения Контракта и не может изменяться в ходе его исполнения, за исключением с</w:t>
      </w:r>
      <w:r w:rsidR="00C468E7" w:rsidRPr="00714108">
        <w:rPr>
          <w:rFonts w:ascii="PT Astra Serif" w:hAnsi="PT Astra Serif"/>
          <w:spacing w:val="-2"/>
          <w:szCs w:val="24"/>
        </w:rPr>
        <w:t>лучаев, предусмотренных Закона № 44-ФЗ.</w:t>
      </w:r>
      <w:r w:rsidR="00AE150C" w:rsidRPr="00714108">
        <w:rPr>
          <w:rFonts w:ascii="PT Astra Serif" w:hAnsi="PT Astra Serif"/>
          <w:spacing w:val="-2"/>
          <w:szCs w:val="24"/>
        </w:rPr>
        <w:t xml:space="preserve"> </w:t>
      </w:r>
      <w:r w:rsidRPr="00714108">
        <w:rPr>
          <w:rFonts w:ascii="PT Astra Serif" w:hAnsi="PT Astra Serif"/>
          <w:spacing w:val="-2"/>
          <w:szCs w:val="24"/>
        </w:rPr>
        <w:t xml:space="preserve">При заключении и исполнении настоящего Контракта изменение его существенных условий не допускается, за исключением случаев, предусмотренных статьями 34 и </w:t>
      </w:r>
      <w:r w:rsidR="00D875E3" w:rsidRPr="00714108">
        <w:rPr>
          <w:rFonts w:ascii="PT Astra Serif" w:hAnsi="PT Astra Serif"/>
          <w:spacing w:val="-2"/>
          <w:szCs w:val="24"/>
        </w:rPr>
        <w:t>9</w:t>
      </w:r>
      <w:r w:rsidRPr="00714108">
        <w:rPr>
          <w:rFonts w:ascii="PT Astra Serif" w:hAnsi="PT Astra Serif"/>
          <w:spacing w:val="-2"/>
          <w:szCs w:val="24"/>
        </w:rPr>
        <w:t>5 Закона №</w:t>
      </w:r>
      <w:r w:rsidR="00D875E3" w:rsidRPr="00714108">
        <w:rPr>
          <w:rFonts w:ascii="PT Astra Serif" w:hAnsi="PT Astra Serif"/>
          <w:spacing w:val="-2"/>
          <w:szCs w:val="24"/>
        </w:rPr>
        <w:t xml:space="preserve"> </w:t>
      </w:r>
      <w:r w:rsidRPr="00714108">
        <w:rPr>
          <w:rFonts w:ascii="PT Astra Serif" w:hAnsi="PT Astra Serif"/>
          <w:spacing w:val="-2"/>
          <w:szCs w:val="24"/>
        </w:rPr>
        <w:t>44-ФЗ и по соглашению сторон.</w:t>
      </w:r>
    </w:p>
    <w:p w:rsidR="00A87CE0" w:rsidRPr="00714108" w:rsidRDefault="00A87CE0" w:rsidP="00A87CE0">
      <w:pPr>
        <w:pStyle w:val="11"/>
        <w:spacing w:line="240" w:lineRule="auto"/>
        <w:ind w:firstLine="709"/>
        <w:rPr>
          <w:rFonts w:ascii="PT Astra Serif" w:hAnsi="PT Astra Serif"/>
          <w:noProof/>
          <w:spacing w:val="-2"/>
          <w:szCs w:val="24"/>
        </w:rPr>
      </w:pPr>
      <w:r w:rsidRPr="00714108">
        <w:rPr>
          <w:rFonts w:ascii="PT Astra Serif" w:hAnsi="PT Astra Serif"/>
          <w:noProof/>
          <w:spacing w:val="-2"/>
          <w:szCs w:val="24"/>
        </w:rPr>
        <w:t xml:space="preserve">3.3. Оплата по Контракту </w:t>
      </w:r>
      <w:r w:rsidRPr="00714108">
        <w:rPr>
          <w:rFonts w:ascii="PT Astra Serif" w:hAnsi="PT Astra Serif"/>
          <w:spacing w:val="-2"/>
          <w:szCs w:val="24"/>
        </w:rPr>
        <w:t>производится</w:t>
      </w:r>
      <w:r w:rsidR="00B85361" w:rsidRPr="00714108">
        <w:rPr>
          <w:rFonts w:ascii="PT Astra Serif" w:hAnsi="PT Astra Serif"/>
          <w:spacing w:val="-2"/>
          <w:szCs w:val="24"/>
        </w:rPr>
        <w:t xml:space="preserve"> в рублях Российской Федерации в безналичном порядке </w:t>
      </w:r>
      <w:r w:rsidRPr="00714108">
        <w:rPr>
          <w:rFonts w:ascii="PT Astra Serif" w:hAnsi="PT Astra Serif"/>
          <w:spacing w:val="-2"/>
          <w:szCs w:val="24"/>
        </w:rPr>
        <w:t>в форме платежных поручений путем перечисл</w:t>
      </w:r>
      <w:r w:rsidR="00B85361" w:rsidRPr="00714108">
        <w:rPr>
          <w:rFonts w:ascii="PT Astra Serif" w:hAnsi="PT Astra Serif"/>
          <w:spacing w:val="-2"/>
          <w:szCs w:val="24"/>
        </w:rPr>
        <w:t xml:space="preserve">ения Государственным заказчиком </w:t>
      </w:r>
      <w:r w:rsidRPr="00714108">
        <w:rPr>
          <w:rFonts w:ascii="PT Astra Serif" w:hAnsi="PT Astra Serif"/>
          <w:spacing w:val="-2"/>
          <w:szCs w:val="24"/>
        </w:rPr>
        <w:t>выделенных из федерал</w:t>
      </w:r>
      <w:r w:rsidR="00B85361" w:rsidRPr="00714108">
        <w:rPr>
          <w:rFonts w:ascii="PT Astra Serif" w:hAnsi="PT Astra Serif"/>
          <w:spacing w:val="-2"/>
          <w:szCs w:val="24"/>
        </w:rPr>
        <w:t xml:space="preserve">ьного бюджета денежных средств  </w:t>
      </w:r>
      <w:r w:rsidRPr="00714108">
        <w:rPr>
          <w:rFonts w:ascii="PT Astra Serif" w:hAnsi="PT Astra Serif"/>
          <w:spacing w:val="-2"/>
          <w:szCs w:val="24"/>
        </w:rPr>
        <w:t xml:space="preserve">на расчетный счет Поставщика, указанный в разделе </w:t>
      </w:r>
      <w:r w:rsidR="00681939" w:rsidRPr="00714108">
        <w:rPr>
          <w:rFonts w:ascii="PT Astra Serif" w:hAnsi="PT Astra Serif"/>
          <w:spacing w:val="-2"/>
          <w:szCs w:val="24"/>
        </w:rPr>
        <w:t>14</w:t>
      </w:r>
      <w:r w:rsidRPr="00714108">
        <w:rPr>
          <w:rFonts w:ascii="PT Astra Serif" w:hAnsi="PT Astra Serif"/>
          <w:spacing w:val="-2"/>
          <w:szCs w:val="24"/>
        </w:rPr>
        <w:t xml:space="preserve"> Контракта, </w:t>
      </w:r>
      <w:r w:rsidRPr="00714108">
        <w:rPr>
          <w:rFonts w:ascii="PT Astra Serif" w:hAnsi="PT Astra Serif"/>
          <w:b/>
          <w:spacing w:val="-2"/>
          <w:szCs w:val="24"/>
        </w:rPr>
        <w:t xml:space="preserve">в течение </w:t>
      </w:r>
      <w:r w:rsidRPr="00714108">
        <w:rPr>
          <w:rFonts w:ascii="PT Astra Serif" w:hAnsi="PT Astra Serif"/>
          <w:b/>
          <w:noProof/>
          <w:spacing w:val="-2"/>
          <w:szCs w:val="24"/>
        </w:rPr>
        <w:t>10 (десяти) рабочих дней</w:t>
      </w:r>
      <w:r w:rsidRPr="00714108">
        <w:rPr>
          <w:rFonts w:ascii="PT Astra Serif" w:hAnsi="PT Astra Serif"/>
          <w:noProof/>
          <w:spacing w:val="-2"/>
          <w:szCs w:val="24"/>
        </w:rPr>
        <w:t>, после исполнения Поставщиком обязательства по поставке Т</w:t>
      </w:r>
      <w:r w:rsidR="00B85361" w:rsidRPr="00714108">
        <w:rPr>
          <w:rFonts w:ascii="PT Astra Serif" w:hAnsi="PT Astra Serif"/>
          <w:noProof/>
          <w:spacing w:val="-2"/>
          <w:szCs w:val="24"/>
        </w:rPr>
        <w:t xml:space="preserve">овара </w:t>
      </w:r>
      <w:r w:rsidRPr="00714108">
        <w:rPr>
          <w:rFonts w:ascii="PT Astra Serif" w:hAnsi="PT Astra Serif"/>
          <w:noProof/>
          <w:spacing w:val="-2"/>
          <w:szCs w:val="24"/>
        </w:rPr>
        <w:t>и предоставления Государственному заказчику документов, подтверждающих осуществление поставки Товара, указанных в пункте</w:t>
      </w:r>
      <w:r w:rsidR="00D875E3" w:rsidRPr="00714108">
        <w:rPr>
          <w:rFonts w:ascii="PT Astra Serif" w:hAnsi="PT Astra Serif"/>
          <w:noProof/>
          <w:spacing w:val="-2"/>
          <w:szCs w:val="24"/>
        </w:rPr>
        <w:t xml:space="preserve"> </w:t>
      </w:r>
      <w:r w:rsidRPr="00714108">
        <w:rPr>
          <w:rFonts w:ascii="PT Astra Serif" w:hAnsi="PT Astra Serif"/>
          <w:noProof/>
          <w:spacing w:val="-2"/>
          <w:szCs w:val="24"/>
        </w:rPr>
        <w:t>5.3 Контракта, оформленных надлежащим образом.</w:t>
      </w:r>
    </w:p>
    <w:p w:rsidR="00A87CE0" w:rsidRPr="00714108" w:rsidRDefault="00A87CE0" w:rsidP="00A87CE0">
      <w:pPr>
        <w:pStyle w:val="11"/>
        <w:spacing w:line="240" w:lineRule="auto"/>
        <w:ind w:firstLine="709"/>
        <w:rPr>
          <w:rFonts w:ascii="PT Astra Serif" w:hAnsi="PT Astra Serif"/>
          <w:noProof/>
          <w:spacing w:val="-2"/>
          <w:szCs w:val="24"/>
        </w:rPr>
      </w:pPr>
      <w:r w:rsidRPr="00714108">
        <w:rPr>
          <w:rFonts w:ascii="PT Astra Serif" w:hAnsi="PT Astra Serif"/>
          <w:spacing w:val="-2"/>
          <w:szCs w:val="24"/>
        </w:rPr>
        <w:t>3.</w:t>
      </w:r>
      <w:r w:rsidR="009212E5" w:rsidRPr="00714108">
        <w:rPr>
          <w:rFonts w:ascii="PT Astra Serif" w:hAnsi="PT Astra Serif"/>
          <w:spacing w:val="-2"/>
          <w:szCs w:val="24"/>
        </w:rPr>
        <w:t>4. Оплата</w:t>
      </w:r>
      <w:r w:rsidRPr="00714108">
        <w:rPr>
          <w:rFonts w:ascii="PT Astra Serif" w:hAnsi="PT Astra Serif"/>
          <w:spacing w:val="-2"/>
          <w:szCs w:val="24"/>
        </w:rPr>
        <w:t xml:space="preserve"> Контракта может быть осуществлена путем выплаты Поставщику суммы, уменьшенной на сумму неустойки (пеней, штр</w:t>
      </w:r>
      <w:r w:rsidR="00B85361" w:rsidRPr="00714108">
        <w:rPr>
          <w:rFonts w:ascii="PT Astra Serif" w:hAnsi="PT Astra Serif"/>
          <w:spacing w:val="-2"/>
          <w:szCs w:val="24"/>
        </w:rPr>
        <w:t xml:space="preserve">афов) при условии </w:t>
      </w:r>
      <w:r w:rsidR="009212E5" w:rsidRPr="00714108">
        <w:rPr>
          <w:rFonts w:ascii="PT Astra Serif" w:hAnsi="PT Astra Serif"/>
          <w:spacing w:val="-2"/>
          <w:szCs w:val="24"/>
        </w:rPr>
        <w:t>перечисления в</w:t>
      </w:r>
      <w:r w:rsidRPr="00714108">
        <w:rPr>
          <w:rFonts w:ascii="PT Astra Serif" w:hAnsi="PT Astra Serif"/>
          <w:spacing w:val="-2"/>
          <w:szCs w:val="24"/>
        </w:rPr>
        <w:t xml:space="preserve"> установленном порядке неустойки (штрафа, пени)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Поставщика, за которого осуществляется перечисление </w:t>
      </w:r>
      <w:r w:rsidRPr="00714108">
        <w:rPr>
          <w:rFonts w:ascii="PT Astra Serif" w:hAnsi="PT Astra Serif"/>
          <w:spacing w:val="-2"/>
          <w:szCs w:val="24"/>
        </w:rPr>
        <w:lastRenderedPageBreak/>
        <w:t>неустойки (пеней, штрафов) в соответствии с условиями Контракта.</w:t>
      </w:r>
    </w:p>
    <w:p w:rsidR="00A87CE0" w:rsidRPr="00714108" w:rsidRDefault="00A87CE0" w:rsidP="00A87CE0">
      <w:pPr>
        <w:pStyle w:val="11"/>
        <w:spacing w:line="240" w:lineRule="auto"/>
        <w:ind w:firstLine="709"/>
        <w:rPr>
          <w:rFonts w:ascii="PT Astra Serif" w:hAnsi="PT Astra Serif"/>
          <w:noProof/>
          <w:spacing w:val="-2"/>
          <w:szCs w:val="24"/>
        </w:rPr>
      </w:pPr>
      <w:r w:rsidRPr="00714108">
        <w:rPr>
          <w:rFonts w:ascii="PT Astra Serif" w:hAnsi="PT Astra Serif"/>
          <w:noProof/>
          <w:spacing w:val="-2"/>
          <w:szCs w:val="24"/>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A87CE0" w:rsidRPr="00714108" w:rsidRDefault="00A87CE0" w:rsidP="00A87CE0">
      <w:pPr>
        <w:pStyle w:val="11"/>
        <w:spacing w:line="240" w:lineRule="auto"/>
        <w:ind w:firstLine="709"/>
        <w:rPr>
          <w:rFonts w:ascii="PT Astra Serif" w:hAnsi="PT Astra Serif"/>
          <w:noProof/>
          <w:spacing w:val="-2"/>
          <w:szCs w:val="24"/>
        </w:rPr>
      </w:pPr>
      <w:r w:rsidRPr="00714108">
        <w:rPr>
          <w:rFonts w:ascii="PT Astra Serif" w:hAnsi="PT Astra Serif"/>
          <w:noProof/>
          <w:spacing w:val="-2"/>
          <w:szCs w:val="24"/>
        </w:rPr>
        <w:t xml:space="preserve">3.6. В случае изменения банковских реквизитов Поставщик обязан в течение </w:t>
      </w:r>
      <w:r w:rsidRPr="00714108">
        <w:rPr>
          <w:rFonts w:ascii="PT Astra Serif" w:hAnsi="PT Astra Serif"/>
          <w:noProof/>
          <w:spacing w:val="-2"/>
          <w:szCs w:val="24"/>
        </w:rPr>
        <w:br/>
        <w:t>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0B7113" w:rsidRPr="00714108" w:rsidRDefault="000B7113" w:rsidP="000B7113">
      <w:pPr>
        <w:pStyle w:val="a8"/>
        <w:ind w:firstLine="567"/>
        <w:jc w:val="both"/>
        <w:rPr>
          <w:rFonts w:ascii="PT Astra Serif" w:hAnsi="PT Astra Serif"/>
          <w:sz w:val="24"/>
          <w:szCs w:val="24"/>
        </w:rPr>
      </w:pPr>
      <w:r w:rsidRPr="00714108">
        <w:rPr>
          <w:rFonts w:ascii="PT Astra Serif" w:hAnsi="PT Astra Serif"/>
          <w:sz w:val="24"/>
          <w:szCs w:val="24"/>
        </w:rPr>
        <w:t xml:space="preserve"> 3.7. Оплата государственного контракта может быть осуществлена путем выплаты Поставщику суммы, уменьшенной на сумму неустойки (пеней, штрафов), с учетом требований, установленных Постановлением Правительства Российской Федерации от 4 июля 2018 г.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(с изменениями и дополнениями, действующими на момент начисления неустойки), при условии перечисления в установленном порядке неустойки (штрафа, пени)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Поставщика, за которого осуществляется перечисление неустойки (пеней, штрафов) в соответствии с условиями государственного контракта.</w:t>
      </w:r>
    </w:p>
    <w:p w:rsidR="00BF2B4D" w:rsidRDefault="00BF2B4D" w:rsidP="00BF2B4D">
      <w:pPr>
        <w:pStyle w:val="a8"/>
        <w:ind w:firstLine="567"/>
        <w:jc w:val="both"/>
        <w:rPr>
          <w:rFonts w:ascii="PT Astra Serif" w:hAnsi="PT Astra Serif"/>
          <w:b/>
          <w:sz w:val="24"/>
          <w:szCs w:val="24"/>
        </w:rPr>
      </w:pPr>
      <w:r w:rsidRPr="00714108">
        <w:rPr>
          <w:rFonts w:ascii="PT Astra Serif" w:hAnsi="PT Astra Serif"/>
          <w:b/>
          <w:sz w:val="24"/>
          <w:szCs w:val="24"/>
        </w:rPr>
        <w:t>Реквизиты для уплаты неустоек (штрафов, пени):</w:t>
      </w:r>
    </w:p>
    <w:p w:rsidR="00BF2B4D" w:rsidRPr="00866342" w:rsidRDefault="00BF2B4D" w:rsidP="00BF2B4D">
      <w:pPr>
        <w:pStyle w:val="a8"/>
        <w:ind w:firstLine="567"/>
        <w:jc w:val="both"/>
        <w:rPr>
          <w:rFonts w:ascii="PT Astra Serif" w:hAnsi="PT Astra Serif"/>
          <w:b/>
          <w:sz w:val="24"/>
          <w:szCs w:val="24"/>
        </w:rPr>
      </w:pPr>
      <w:r w:rsidRPr="00866342">
        <w:rPr>
          <w:rStyle w:val="blk"/>
          <w:rFonts w:ascii="PT Astra Serif" w:hAnsi="PT Astra Serif"/>
          <w:b/>
          <w:spacing w:val="-2"/>
        </w:rPr>
        <w:t xml:space="preserve">ЕКС 40102810945370000063 Казначейский счет:  </w:t>
      </w:r>
      <w:r w:rsidRPr="00866342">
        <w:rPr>
          <w:rFonts w:ascii="PT Astra Serif" w:hAnsi="PT Astra Serif"/>
          <w:b/>
          <w:noProof/>
          <w:spacing w:val="-2"/>
          <w:sz w:val="24"/>
          <w:szCs w:val="24"/>
        </w:rPr>
        <w:t>03100643000000019100 в УФК по Забайкальскому краю (ФКУ ЛИУ-4 УФСИН России по Забайкальскому краю л/с 04911270500)  ОКЦ № 12 Сибу ГУ БАНКА РОССИИ//УФК по Забайкальскому краю г. Чита БИК 040507120 ИНН 7534007823КПП 753601001ОКТМО 76701000 ОКПО 08829560ОГРН 1027501160840 от 08.04.2005 КБК 32011607010019000140</w:t>
      </w:r>
    </w:p>
    <w:p w:rsidR="00BF2B4D" w:rsidRDefault="00BF2B4D" w:rsidP="000B7113">
      <w:pPr>
        <w:pStyle w:val="a8"/>
        <w:ind w:firstLine="567"/>
        <w:jc w:val="both"/>
        <w:rPr>
          <w:rFonts w:ascii="PT Astra Serif" w:hAnsi="PT Astra Serif"/>
          <w:b/>
          <w:sz w:val="24"/>
          <w:szCs w:val="24"/>
        </w:rPr>
      </w:pPr>
    </w:p>
    <w:p w:rsidR="009246CC" w:rsidRPr="00714108" w:rsidRDefault="00DE6CA9" w:rsidP="009246CC">
      <w:pPr>
        <w:pStyle w:val="41"/>
        <w:spacing w:line="240" w:lineRule="auto"/>
        <w:ind w:firstLine="567"/>
        <w:contextualSpacing/>
        <w:jc w:val="center"/>
        <w:rPr>
          <w:rFonts w:ascii="PT Astra Serif" w:hAnsi="PT Astra Serif"/>
          <w:b/>
          <w:spacing w:val="-2"/>
          <w:szCs w:val="24"/>
        </w:rPr>
      </w:pPr>
      <w:r w:rsidRPr="00714108">
        <w:rPr>
          <w:rFonts w:ascii="PT Astra Serif" w:hAnsi="PT Astra Serif"/>
          <w:b/>
          <w:spacing w:val="-2"/>
          <w:szCs w:val="24"/>
        </w:rPr>
        <w:t>4</w:t>
      </w:r>
      <w:r w:rsidR="009246CC" w:rsidRPr="00714108">
        <w:rPr>
          <w:rFonts w:ascii="PT Astra Serif" w:hAnsi="PT Astra Serif"/>
          <w:b/>
          <w:spacing w:val="-2"/>
          <w:szCs w:val="24"/>
        </w:rPr>
        <w:t>. Качество товара, порядок и срок приемки товара,</w:t>
      </w:r>
    </w:p>
    <w:p w:rsidR="009A2B7A" w:rsidRPr="00714108" w:rsidRDefault="009246CC" w:rsidP="009246CC">
      <w:pPr>
        <w:pStyle w:val="41"/>
        <w:spacing w:line="240" w:lineRule="auto"/>
        <w:ind w:firstLine="567"/>
        <w:contextualSpacing/>
        <w:jc w:val="center"/>
        <w:rPr>
          <w:rFonts w:ascii="PT Astra Serif" w:hAnsi="PT Astra Serif"/>
          <w:b/>
          <w:spacing w:val="-2"/>
          <w:szCs w:val="24"/>
        </w:rPr>
      </w:pPr>
      <w:r w:rsidRPr="00714108">
        <w:rPr>
          <w:rFonts w:ascii="PT Astra Serif" w:hAnsi="PT Astra Serif"/>
          <w:b/>
          <w:spacing w:val="-2"/>
          <w:szCs w:val="24"/>
        </w:rPr>
        <w:t>порядок и срок оформления результатов приемки</w:t>
      </w:r>
    </w:p>
    <w:p w:rsidR="00024510" w:rsidRPr="00714108" w:rsidRDefault="00EF2320" w:rsidP="00024510">
      <w:pPr>
        <w:ind w:firstLine="709"/>
        <w:jc w:val="both"/>
        <w:rPr>
          <w:rFonts w:ascii="PT Astra Serif" w:hAnsi="PT Astra Serif"/>
          <w:noProof/>
          <w:spacing w:val="-2"/>
        </w:rPr>
      </w:pPr>
      <w:r w:rsidRPr="00714108">
        <w:rPr>
          <w:rFonts w:ascii="PT Astra Serif" w:hAnsi="PT Astra Serif"/>
          <w:noProof/>
          <w:spacing w:val="-2"/>
        </w:rPr>
        <w:t>4.1. Качество поставляемого товара дол</w:t>
      </w:r>
      <w:r w:rsidR="00024510" w:rsidRPr="00714108">
        <w:rPr>
          <w:rFonts w:ascii="PT Astra Serif" w:hAnsi="PT Astra Serif"/>
          <w:noProof/>
          <w:spacing w:val="-2"/>
        </w:rPr>
        <w:t xml:space="preserve">жно соответствовать действующим </w:t>
      </w:r>
      <w:r w:rsidRPr="00714108">
        <w:rPr>
          <w:rFonts w:ascii="PT Astra Serif" w:hAnsi="PT Astra Serif"/>
          <w:noProof/>
          <w:spacing w:val="-2"/>
        </w:rPr>
        <w:t>в Российской Федерации требованиям к такому товару</w:t>
      </w:r>
      <w:r w:rsidRPr="00714108">
        <w:rPr>
          <w:rFonts w:ascii="PT Astra Serif" w:hAnsi="PT Astra Serif"/>
          <w:spacing w:val="-2"/>
          <w:shd w:val="clear" w:color="auto" w:fill="FFFFFF"/>
        </w:rPr>
        <w:t xml:space="preserve">, </w:t>
      </w:r>
      <w:r w:rsidRPr="00714108">
        <w:rPr>
          <w:rFonts w:ascii="PT Astra Serif" w:hAnsi="PT Astra Serif"/>
          <w:noProof/>
          <w:spacing w:val="-2"/>
        </w:rPr>
        <w:t xml:space="preserve">в том числе соответствовать </w:t>
      </w:r>
      <w:r w:rsidR="00D04F6A" w:rsidRPr="00714108">
        <w:rPr>
          <w:rFonts w:ascii="PT Astra Serif" w:hAnsi="PT Astra Serif"/>
          <w:noProof/>
          <w:spacing w:val="-2"/>
        </w:rPr>
        <w:t xml:space="preserve">требованиям и техническому описанию ГОСТ </w:t>
      </w:r>
      <w:r w:rsidR="00EC3EF1" w:rsidRPr="00714108">
        <w:rPr>
          <w:rFonts w:ascii="PT Astra Serif" w:hAnsi="PT Astra Serif"/>
          <w:noProof/>
          <w:spacing w:val="-2"/>
        </w:rPr>
        <w:t xml:space="preserve">или ТУ. </w:t>
      </w:r>
    </w:p>
    <w:p w:rsidR="00EF2320" w:rsidRPr="00714108" w:rsidRDefault="00EF2320" w:rsidP="00024510">
      <w:pPr>
        <w:ind w:firstLine="709"/>
        <w:jc w:val="both"/>
        <w:rPr>
          <w:rFonts w:ascii="PT Astra Serif" w:hAnsi="PT Astra Serif"/>
          <w:noProof/>
          <w:spacing w:val="-2"/>
        </w:rPr>
      </w:pPr>
      <w:r w:rsidRPr="00714108">
        <w:rPr>
          <w:rFonts w:ascii="PT Astra Serif" w:hAnsi="PT Astra Serif"/>
          <w:spacing w:val="-2"/>
        </w:rPr>
        <w:t>Товар должен быть затарен, упаков</w:t>
      </w:r>
      <w:r w:rsidR="00024510" w:rsidRPr="00714108">
        <w:rPr>
          <w:rFonts w:ascii="PT Astra Serif" w:hAnsi="PT Astra Serif"/>
          <w:spacing w:val="-2"/>
        </w:rPr>
        <w:t xml:space="preserve">ан и маркирован в соответствии </w:t>
      </w:r>
      <w:r w:rsidRPr="00714108">
        <w:rPr>
          <w:rFonts w:ascii="PT Astra Serif" w:hAnsi="PT Astra Serif"/>
          <w:spacing w:val="-2"/>
        </w:rPr>
        <w:t>с действующими стандартами, техническими условиями</w:t>
      </w:r>
      <w:r w:rsidR="00451E3F" w:rsidRPr="00714108">
        <w:rPr>
          <w:rFonts w:ascii="PT Astra Serif" w:hAnsi="PT Astra Serif"/>
          <w:spacing w:val="-2"/>
        </w:rPr>
        <w:t xml:space="preserve"> и сопровождаться </w:t>
      </w:r>
      <w:r w:rsidR="009212E5" w:rsidRPr="00714108">
        <w:rPr>
          <w:rFonts w:ascii="PT Astra Serif" w:hAnsi="PT Astra Serif"/>
          <w:spacing w:val="-2"/>
        </w:rPr>
        <w:t>документами,</w:t>
      </w:r>
      <w:r w:rsidR="00451E3F" w:rsidRPr="00714108">
        <w:rPr>
          <w:rFonts w:ascii="PT Astra Serif" w:hAnsi="PT Astra Serif"/>
          <w:spacing w:val="-2"/>
        </w:rPr>
        <w:t xml:space="preserve"> подтверждающими качество товара и сертификатами соответствия</w:t>
      </w:r>
      <w:r w:rsidRPr="00714108">
        <w:rPr>
          <w:rFonts w:ascii="PT Astra Serif" w:eastAsia="Calibri" w:hAnsi="PT Astra Serif"/>
          <w:spacing w:val="-2"/>
          <w:lang w:eastAsia="en-US"/>
        </w:rPr>
        <w:t>.</w:t>
      </w:r>
      <w:r w:rsidR="00B85361" w:rsidRPr="00714108">
        <w:rPr>
          <w:rFonts w:ascii="PT Astra Serif" w:eastAsia="Calibri" w:hAnsi="PT Astra Serif"/>
          <w:spacing w:val="-2"/>
          <w:lang w:eastAsia="en-US"/>
        </w:rPr>
        <w:t xml:space="preserve"> </w:t>
      </w:r>
      <w:r w:rsidRPr="00714108">
        <w:rPr>
          <w:rFonts w:ascii="PT Astra Serif" w:hAnsi="PT Astra Serif"/>
          <w:noProof/>
          <w:spacing w:val="-2"/>
        </w:rPr>
        <w:t>Тара и упаковка возврату не подлежат, их стоимость включена в цену Контракта.</w:t>
      </w:r>
      <w:r w:rsidR="00024510" w:rsidRPr="00714108">
        <w:rPr>
          <w:rFonts w:ascii="PT Astra Serif" w:hAnsi="PT Astra Serif"/>
          <w:noProof/>
          <w:spacing w:val="-2"/>
        </w:rPr>
        <w:t xml:space="preserve"> </w:t>
      </w:r>
      <w:r w:rsidRPr="00714108">
        <w:rPr>
          <w:rFonts w:ascii="PT Astra Serif" w:hAnsi="PT Astra Serif"/>
          <w:spacing w:val="-2"/>
        </w:rPr>
        <w:t>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непоставленным и приемке не подлежит.</w:t>
      </w:r>
    </w:p>
    <w:p w:rsidR="00EF2320" w:rsidRPr="00714108" w:rsidRDefault="00835CB6" w:rsidP="00EF2320">
      <w:pPr>
        <w:tabs>
          <w:tab w:val="left" w:pos="709"/>
        </w:tabs>
        <w:jc w:val="both"/>
        <w:rPr>
          <w:rFonts w:ascii="PT Astra Serif" w:hAnsi="PT Astra Serif"/>
          <w:spacing w:val="-2"/>
        </w:rPr>
      </w:pPr>
      <w:r w:rsidRPr="00714108">
        <w:rPr>
          <w:rFonts w:ascii="PT Astra Serif" w:hAnsi="PT Astra Serif"/>
          <w:spacing w:val="-2"/>
        </w:rPr>
        <w:tab/>
      </w:r>
      <w:r w:rsidR="00EF2320" w:rsidRPr="00714108">
        <w:rPr>
          <w:rFonts w:ascii="PT Astra Serif" w:hAnsi="PT Astra Serif"/>
          <w:spacing w:val="-2"/>
        </w:rPr>
        <w:t>4.2. </w:t>
      </w:r>
      <w:r w:rsidR="00EF2320" w:rsidRPr="00714108">
        <w:rPr>
          <w:rFonts w:ascii="PT Astra Serif" w:hAnsi="PT Astra Serif"/>
          <w:noProof/>
          <w:spacing w:val="-2"/>
        </w:rPr>
        <w:t xml:space="preserve">Приемка товара по количеству и качеству </w:t>
      </w:r>
      <w:r w:rsidR="00EF2320" w:rsidRPr="00714108">
        <w:rPr>
          <w:rFonts w:ascii="PT Astra Serif" w:hAnsi="PT Astra Serif"/>
          <w:spacing w:val="-2"/>
        </w:rPr>
        <w:t>(в том числе по количеству</w:t>
      </w:r>
      <w:r w:rsidR="00EF2320" w:rsidRPr="00714108">
        <w:rPr>
          <w:rFonts w:ascii="PT Astra Serif" w:hAnsi="PT Astra Serif"/>
          <w:spacing w:val="-2"/>
        </w:rPr>
        <w:br/>
        <w:t xml:space="preserve">и качеству внутри тарных мест) </w:t>
      </w:r>
      <w:r w:rsidR="00EF2320" w:rsidRPr="00714108">
        <w:rPr>
          <w:rFonts w:ascii="PT Astra Serif" w:hAnsi="PT Astra Serif"/>
          <w:noProof/>
          <w:spacing w:val="-2"/>
        </w:rPr>
        <w:t xml:space="preserve">производится Грузополучателем в порядке и сроки, предусмотренные действующими </w:t>
      </w:r>
      <w:r w:rsidR="00EF2320" w:rsidRPr="00714108">
        <w:rPr>
          <w:rFonts w:ascii="PT Astra Serif" w:hAnsi="PT Astra Serif"/>
          <w:spacing w:val="-2"/>
        </w:rPr>
        <w:t xml:space="preserve">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w:t>
      </w:r>
      <w:smartTag w:uri="urn:schemas-microsoft-com:office:smarttags" w:element="metricconverter">
        <w:smartTagPr>
          <w:attr w:name="ProductID" w:val="1965 г"/>
        </w:smartTagPr>
        <w:r w:rsidR="00EF2320" w:rsidRPr="00714108">
          <w:rPr>
            <w:rFonts w:ascii="PT Astra Serif" w:hAnsi="PT Astra Serif"/>
            <w:spacing w:val="-2"/>
          </w:rPr>
          <w:t>1965 г</w:t>
        </w:r>
      </w:smartTag>
      <w:r w:rsidR="00EF2320" w:rsidRPr="00714108">
        <w:rPr>
          <w:rFonts w:ascii="PT Astra Serif" w:hAnsi="PT Astra Serif"/>
          <w:spacing w:val="-2"/>
        </w:rPr>
        <w:t xml:space="preserve">.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00EF2320" w:rsidRPr="00714108">
          <w:rPr>
            <w:rFonts w:ascii="PT Astra Serif" w:hAnsi="PT Astra Serif"/>
            <w:spacing w:val="-2"/>
          </w:rPr>
          <w:t>1966 г</w:t>
        </w:r>
      </w:smartTag>
      <w:r w:rsidR="00EF2320" w:rsidRPr="00714108">
        <w:rPr>
          <w:rFonts w:ascii="PT Astra Serif" w:hAnsi="PT Astra Serif"/>
          <w:spacing w:val="-2"/>
        </w:rPr>
        <w:t xml:space="preserve">. № П-7, в части, не противоречащей требованиям действующего законодательства и условиям Контракта. </w:t>
      </w:r>
    </w:p>
    <w:p w:rsidR="00EF2320" w:rsidRPr="00714108" w:rsidRDefault="00EF2320" w:rsidP="00EF2320">
      <w:pPr>
        <w:autoSpaceDE w:val="0"/>
        <w:autoSpaceDN w:val="0"/>
        <w:adjustRightInd w:val="0"/>
        <w:ind w:firstLine="567"/>
        <w:jc w:val="both"/>
        <w:rPr>
          <w:rFonts w:ascii="PT Astra Serif" w:hAnsi="PT Astra Serif"/>
          <w:spacing w:val="-2"/>
        </w:rPr>
      </w:pPr>
      <w:r w:rsidRPr="00714108">
        <w:rPr>
          <w:rFonts w:ascii="PT Astra Serif" w:hAnsi="PT Astra Serif"/>
          <w:spacing w:val="-2"/>
        </w:rPr>
        <w:t>4.3. По результатам приемки товара по количеству и качеству, не позднее 5 (пяти) рабочих дней с момента ее завершения, Поставщик и Грузополучатель подписывают акт приема-передачи товара (приложение № 2 к Контракту) в 3 (трех) экземплярах, по одному для Государственного заказчика, Грузополучателя и Поставщика</w:t>
      </w:r>
      <w:r w:rsidRPr="00714108">
        <w:rPr>
          <w:rFonts w:ascii="PT Astra Serif" w:hAnsi="PT Astra Serif"/>
          <w:noProof/>
          <w:spacing w:val="-2"/>
        </w:rPr>
        <w:t>. Экземпляр для Государственного заказчика передается Поставщиком Грузополучателю.</w:t>
      </w:r>
    </w:p>
    <w:p w:rsidR="00EF2320" w:rsidRPr="00714108" w:rsidRDefault="00EF2320" w:rsidP="00EF2320">
      <w:pPr>
        <w:pStyle w:val="41"/>
        <w:tabs>
          <w:tab w:val="left" w:pos="1260"/>
        </w:tabs>
        <w:spacing w:line="240" w:lineRule="auto"/>
        <w:ind w:firstLine="567"/>
        <w:rPr>
          <w:rFonts w:ascii="PT Astra Serif" w:hAnsi="PT Astra Serif"/>
          <w:noProof/>
          <w:spacing w:val="-2"/>
          <w:szCs w:val="24"/>
        </w:rPr>
      </w:pPr>
      <w:r w:rsidRPr="00714108">
        <w:rPr>
          <w:rFonts w:ascii="PT Astra Serif" w:hAnsi="PT Astra Serif"/>
          <w:spacing w:val="-2"/>
          <w:szCs w:val="24"/>
        </w:rPr>
        <w:t>4.4. </w:t>
      </w:r>
      <w:r w:rsidRPr="00714108">
        <w:rPr>
          <w:rFonts w:ascii="PT Astra Serif" w:hAnsi="PT Astra Serif"/>
          <w:noProof/>
          <w:spacing w:val="-2"/>
          <w:szCs w:val="24"/>
        </w:rPr>
        <w:t>Моментом исполнения обязательств Поставщика по поставке товара считается дата подписания Грузополучателем без</w:t>
      </w:r>
      <w:r w:rsidRPr="00714108">
        <w:rPr>
          <w:rFonts w:ascii="PT Astra Serif" w:hAnsi="PT Astra Serif"/>
          <w:spacing w:val="-2"/>
          <w:szCs w:val="24"/>
        </w:rPr>
        <w:t xml:space="preserve"> замечаний акта приема-передачи товара по форме, </w:t>
      </w:r>
      <w:r w:rsidRPr="00714108">
        <w:rPr>
          <w:rFonts w:ascii="PT Astra Serif" w:hAnsi="PT Astra Serif"/>
          <w:spacing w:val="-2"/>
          <w:szCs w:val="24"/>
        </w:rPr>
        <w:lastRenderedPageBreak/>
        <w:t>предусмотренной приложением № 2 к Контракту.</w:t>
      </w:r>
    </w:p>
    <w:p w:rsidR="00EF2320" w:rsidRPr="00714108" w:rsidRDefault="00EF2320" w:rsidP="00EF2320">
      <w:pPr>
        <w:pStyle w:val="41"/>
        <w:tabs>
          <w:tab w:val="left" w:pos="1260"/>
        </w:tabs>
        <w:spacing w:line="240" w:lineRule="auto"/>
        <w:ind w:firstLine="567"/>
        <w:rPr>
          <w:rFonts w:ascii="PT Astra Serif" w:hAnsi="PT Astra Serif"/>
          <w:spacing w:val="-2"/>
          <w:szCs w:val="24"/>
        </w:rPr>
      </w:pPr>
      <w:r w:rsidRPr="00714108">
        <w:rPr>
          <w:rFonts w:ascii="PT Astra Serif" w:hAnsi="PT Astra Serif"/>
          <w:noProof/>
          <w:spacing w:val="-2"/>
          <w:szCs w:val="24"/>
        </w:rPr>
        <w:t>4.5. </w:t>
      </w:r>
      <w:r w:rsidRPr="00714108">
        <w:rPr>
          <w:rFonts w:ascii="PT Astra Serif" w:hAnsi="PT Astra Serif"/>
          <w:spacing w:val="-2"/>
          <w:szCs w:val="24"/>
        </w:rPr>
        <w:t>Товар, не соответствующий требованиям Контракта, приемке не подлежит и считается непоставленным. При этом Грузополучатель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действующего законодательства и условиям Контракта.</w:t>
      </w:r>
    </w:p>
    <w:p w:rsidR="00644396" w:rsidRPr="00714108" w:rsidRDefault="00644396" w:rsidP="00EF2320">
      <w:pPr>
        <w:pStyle w:val="41"/>
        <w:tabs>
          <w:tab w:val="left" w:pos="1260"/>
        </w:tabs>
        <w:spacing w:line="240" w:lineRule="auto"/>
        <w:ind w:firstLine="567"/>
        <w:rPr>
          <w:rFonts w:ascii="PT Astra Serif" w:hAnsi="PT Astra Serif"/>
          <w:spacing w:val="-2"/>
          <w:szCs w:val="24"/>
        </w:rPr>
      </w:pPr>
    </w:p>
    <w:p w:rsidR="00CF1EFC" w:rsidRPr="00714108" w:rsidRDefault="00DE6CA9" w:rsidP="00D12F65">
      <w:pPr>
        <w:pStyle w:val="41"/>
        <w:spacing w:line="240" w:lineRule="auto"/>
        <w:ind w:firstLine="567"/>
        <w:contextualSpacing/>
        <w:jc w:val="center"/>
        <w:rPr>
          <w:rFonts w:ascii="PT Astra Serif" w:hAnsi="PT Astra Serif"/>
          <w:b/>
          <w:spacing w:val="-2"/>
          <w:szCs w:val="24"/>
        </w:rPr>
      </w:pPr>
      <w:r w:rsidRPr="00714108">
        <w:rPr>
          <w:rFonts w:ascii="PT Astra Serif" w:hAnsi="PT Astra Serif"/>
          <w:b/>
          <w:spacing w:val="-2"/>
          <w:szCs w:val="24"/>
        </w:rPr>
        <w:t>5</w:t>
      </w:r>
      <w:r w:rsidR="00CF1EFC" w:rsidRPr="00714108">
        <w:rPr>
          <w:rFonts w:ascii="PT Astra Serif" w:hAnsi="PT Astra Serif"/>
          <w:b/>
          <w:spacing w:val="-2"/>
          <w:szCs w:val="24"/>
        </w:rPr>
        <w:t>. Сроки и порядок поставки товара</w:t>
      </w:r>
    </w:p>
    <w:p w:rsidR="00EF2320" w:rsidRPr="00714108" w:rsidRDefault="00EF2320" w:rsidP="00EF2320">
      <w:pPr>
        <w:ind w:firstLine="567"/>
        <w:jc w:val="both"/>
        <w:rPr>
          <w:rFonts w:ascii="PT Astra Serif" w:hAnsi="PT Astra Serif"/>
          <w:spacing w:val="-2"/>
        </w:rPr>
      </w:pPr>
      <w:r w:rsidRPr="00714108">
        <w:rPr>
          <w:rFonts w:ascii="PT Astra Serif" w:hAnsi="PT Astra Serif"/>
          <w:noProof/>
          <w:spacing w:val="-2"/>
        </w:rPr>
        <w:t>5.1. Поставщик обязуется осуществить поставку товара надлежащего качества Грузополучателю по адресу, цене, в количестве и в сроки, указанным в ведомости поставки (приложение № 1 к Контракту)</w:t>
      </w:r>
      <w:r w:rsidRPr="00714108">
        <w:rPr>
          <w:rFonts w:ascii="PT Astra Serif" w:hAnsi="PT Astra Serif"/>
          <w:spacing w:val="-2"/>
        </w:rPr>
        <w:t xml:space="preserve">. </w:t>
      </w:r>
    </w:p>
    <w:p w:rsidR="00EF2320" w:rsidRPr="00714108" w:rsidRDefault="00EF2320" w:rsidP="00EF2320">
      <w:pPr>
        <w:pStyle w:val="41"/>
        <w:spacing w:line="240" w:lineRule="auto"/>
        <w:ind w:firstLine="567"/>
        <w:contextualSpacing/>
        <w:rPr>
          <w:rFonts w:ascii="PT Astra Serif" w:hAnsi="PT Astra Serif"/>
          <w:noProof/>
          <w:spacing w:val="-2"/>
          <w:szCs w:val="24"/>
        </w:rPr>
      </w:pPr>
      <w:r w:rsidRPr="00714108">
        <w:rPr>
          <w:rFonts w:ascii="PT Astra Serif" w:hAnsi="PT Astra Serif"/>
          <w:noProof/>
          <w:spacing w:val="-2"/>
          <w:szCs w:val="24"/>
        </w:rPr>
        <w:t xml:space="preserve">5.2. Не позднее чем за 5 (пять) рабочих дней до планируемой даты поставки, Поставщик в письменной форме извещает Государственного заказчика и Грузополучателя по адресам, указанным в разделе </w:t>
      </w:r>
      <w:r w:rsidR="00681939" w:rsidRPr="00714108">
        <w:rPr>
          <w:rFonts w:ascii="PT Astra Serif" w:hAnsi="PT Astra Serif"/>
          <w:noProof/>
          <w:spacing w:val="-2"/>
          <w:szCs w:val="24"/>
        </w:rPr>
        <w:t>14</w:t>
      </w:r>
      <w:r w:rsidRPr="00714108">
        <w:rPr>
          <w:rFonts w:ascii="PT Astra Serif" w:hAnsi="PT Astra Serif"/>
          <w:noProof/>
          <w:spacing w:val="-2"/>
          <w:szCs w:val="24"/>
        </w:rPr>
        <w:t xml:space="preserve"> Контракта и ведомости поставки (приложение № 1 к Контракту), о готовности товара к поставке и о дате поставки товара.</w:t>
      </w:r>
    </w:p>
    <w:p w:rsidR="00EF2320" w:rsidRPr="00714108" w:rsidRDefault="00EF2320" w:rsidP="00EF2320">
      <w:pPr>
        <w:ind w:firstLine="708"/>
        <w:jc w:val="both"/>
        <w:rPr>
          <w:rFonts w:ascii="PT Astra Serif" w:hAnsi="PT Astra Serif"/>
          <w:spacing w:val="-2"/>
        </w:rPr>
      </w:pPr>
      <w:r w:rsidRPr="00714108">
        <w:rPr>
          <w:rFonts w:ascii="PT Astra Serif" w:hAnsi="PT Astra Serif"/>
          <w:noProof/>
          <w:spacing w:val="-2"/>
        </w:rPr>
        <w:t>5.3. </w:t>
      </w:r>
      <w:r w:rsidRPr="00714108">
        <w:rPr>
          <w:rFonts w:ascii="PT Astra Serif" w:hAnsi="PT Astra Serif"/>
          <w:spacing w:val="-2"/>
        </w:rPr>
        <w:t>Вместе с товаром Поставщик передает Государственному заказчику относящуюся к товару документацию:</w:t>
      </w:r>
    </w:p>
    <w:p w:rsidR="00EF2320" w:rsidRPr="00714108" w:rsidRDefault="00EF2320" w:rsidP="00644396">
      <w:pPr>
        <w:shd w:val="clear" w:color="auto" w:fill="FFFFFF"/>
        <w:jc w:val="both"/>
        <w:rPr>
          <w:rStyle w:val="af7"/>
          <w:rFonts w:ascii="PT Astra Serif" w:hAnsi="PT Astra Serif"/>
          <w:b w:val="0"/>
          <w:color w:val="auto"/>
          <w:spacing w:val="-2"/>
        </w:rPr>
      </w:pPr>
      <w:r w:rsidRPr="00714108">
        <w:rPr>
          <w:rFonts w:ascii="PT Astra Serif" w:hAnsi="PT Astra Serif"/>
          <w:spacing w:val="-2"/>
        </w:rPr>
        <w:t xml:space="preserve">           УПД (универсальный передаточный документ, заменяющий одновременно товарную накладную и счет-фактуру, рекомендованный Письмом ФНС России от 21.10.2013г. № ММВ-20-3/96@), оф</w:t>
      </w:r>
      <w:r w:rsidR="00644396" w:rsidRPr="00714108">
        <w:rPr>
          <w:rFonts w:ascii="PT Astra Serif" w:hAnsi="PT Astra Serif"/>
          <w:spacing w:val="-2"/>
        </w:rPr>
        <w:t xml:space="preserve">ормленный в 3-х экземплярах или </w:t>
      </w:r>
      <w:r w:rsidRPr="00714108">
        <w:rPr>
          <w:rStyle w:val="af7"/>
          <w:rFonts w:ascii="PT Astra Serif" w:hAnsi="PT Astra Serif"/>
          <w:b w:val="0"/>
          <w:bCs/>
          <w:color w:val="auto"/>
          <w:spacing w:val="-2"/>
        </w:rPr>
        <w:t xml:space="preserve">счет-фактуру, оформленный в 2-х экземплярах (по одному для Грузополучателя и Государственного заказчика); </w:t>
      </w:r>
    </w:p>
    <w:p w:rsidR="00EF2320" w:rsidRPr="00714108" w:rsidRDefault="00EF2320" w:rsidP="00EF2320">
      <w:pPr>
        <w:shd w:val="clear" w:color="auto" w:fill="FFFFFF"/>
        <w:ind w:firstLine="567"/>
        <w:jc w:val="both"/>
        <w:rPr>
          <w:rStyle w:val="af7"/>
          <w:rFonts w:ascii="PT Astra Serif" w:hAnsi="PT Astra Serif"/>
          <w:b w:val="0"/>
          <w:bCs/>
          <w:color w:val="auto"/>
          <w:spacing w:val="-2"/>
        </w:rPr>
      </w:pPr>
      <w:r w:rsidRPr="00714108">
        <w:rPr>
          <w:rStyle w:val="af7"/>
          <w:rFonts w:ascii="PT Astra Serif" w:hAnsi="PT Astra Serif"/>
          <w:b w:val="0"/>
          <w:bCs/>
          <w:color w:val="auto"/>
          <w:spacing w:val="-2"/>
        </w:rPr>
        <w:t>товарную накладную (код формы 0330212 по ОКУД), оформленную в 3-х экземплярах (по одному для Поставщика, Грузополучателя и Государственного заказчика) с печатью Поставщика;</w:t>
      </w:r>
    </w:p>
    <w:p w:rsidR="00EF2320" w:rsidRPr="00714108" w:rsidRDefault="00EF2320" w:rsidP="00EF2320">
      <w:pPr>
        <w:pStyle w:val="33"/>
        <w:shd w:val="clear" w:color="auto" w:fill="FFFFFF"/>
        <w:spacing w:after="0" w:line="240" w:lineRule="auto"/>
        <w:ind w:left="0" w:firstLine="567"/>
        <w:jc w:val="both"/>
        <w:rPr>
          <w:rFonts w:ascii="PT Astra Serif" w:hAnsi="PT Astra Serif"/>
          <w:spacing w:val="-2"/>
          <w:sz w:val="24"/>
          <w:szCs w:val="24"/>
        </w:rPr>
      </w:pPr>
      <w:r w:rsidRPr="00714108">
        <w:rPr>
          <w:rStyle w:val="af7"/>
          <w:rFonts w:ascii="PT Astra Serif" w:hAnsi="PT Astra Serif"/>
          <w:b w:val="0"/>
          <w:bCs/>
          <w:color w:val="auto"/>
          <w:spacing w:val="-2"/>
          <w:sz w:val="24"/>
          <w:szCs w:val="24"/>
        </w:rPr>
        <w:t>товарно-транспортную накладную</w:t>
      </w:r>
      <w:r w:rsidR="00AC6F68" w:rsidRPr="00714108">
        <w:rPr>
          <w:rStyle w:val="af7"/>
          <w:rFonts w:ascii="PT Astra Serif" w:hAnsi="PT Astra Serif"/>
          <w:b w:val="0"/>
          <w:bCs/>
          <w:color w:val="auto"/>
          <w:spacing w:val="-2"/>
          <w:sz w:val="24"/>
          <w:szCs w:val="24"/>
        </w:rPr>
        <w:t xml:space="preserve"> </w:t>
      </w:r>
      <w:r w:rsidRPr="00714108">
        <w:rPr>
          <w:rFonts w:ascii="PT Astra Serif" w:hAnsi="PT Astra Serif"/>
          <w:spacing w:val="-2"/>
          <w:sz w:val="24"/>
          <w:szCs w:val="24"/>
        </w:rPr>
        <w:t>(в случае поставки железнодорожным транспортом – железнодорожная накладная);</w:t>
      </w:r>
    </w:p>
    <w:p w:rsidR="00EF2320" w:rsidRPr="00714108" w:rsidRDefault="00EF2320" w:rsidP="00EF2320">
      <w:pPr>
        <w:pStyle w:val="33"/>
        <w:shd w:val="clear" w:color="auto" w:fill="FFFFFF"/>
        <w:spacing w:after="0" w:line="240" w:lineRule="auto"/>
        <w:ind w:left="0" w:firstLine="567"/>
        <w:jc w:val="both"/>
        <w:rPr>
          <w:rFonts w:ascii="PT Astra Serif" w:hAnsi="PT Astra Serif"/>
          <w:b/>
          <w:spacing w:val="-2"/>
          <w:sz w:val="24"/>
          <w:szCs w:val="24"/>
        </w:rPr>
      </w:pPr>
      <w:r w:rsidRPr="00714108">
        <w:rPr>
          <w:rStyle w:val="af7"/>
          <w:rFonts w:ascii="PT Astra Serif" w:hAnsi="PT Astra Serif"/>
          <w:b w:val="0"/>
          <w:bCs/>
          <w:color w:val="auto"/>
          <w:spacing w:val="-2"/>
          <w:sz w:val="24"/>
          <w:szCs w:val="24"/>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r w:rsidRPr="00714108">
        <w:rPr>
          <w:rFonts w:ascii="PT Astra Serif" w:hAnsi="PT Astra Serif"/>
          <w:b/>
          <w:spacing w:val="-2"/>
          <w:sz w:val="24"/>
          <w:szCs w:val="24"/>
        </w:rPr>
        <w:t>;</w:t>
      </w:r>
    </w:p>
    <w:p w:rsidR="00EF2320" w:rsidRPr="00714108" w:rsidRDefault="00EF2320" w:rsidP="000E62C2">
      <w:pPr>
        <w:pStyle w:val="33"/>
        <w:shd w:val="clear" w:color="auto" w:fill="FFFFFF"/>
        <w:spacing w:after="0" w:line="240" w:lineRule="auto"/>
        <w:ind w:left="0" w:firstLine="567"/>
        <w:jc w:val="both"/>
        <w:rPr>
          <w:rStyle w:val="af7"/>
          <w:rFonts w:ascii="PT Astra Serif" w:hAnsi="PT Astra Serif"/>
          <w:b w:val="0"/>
          <w:bCs/>
          <w:color w:val="auto"/>
          <w:spacing w:val="-2"/>
          <w:sz w:val="24"/>
          <w:szCs w:val="24"/>
        </w:rPr>
      </w:pPr>
      <w:r w:rsidRPr="00714108">
        <w:rPr>
          <w:rStyle w:val="af7"/>
          <w:rFonts w:ascii="PT Astra Serif" w:hAnsi="PT Astra Serif"/>
          <w:b w:val="0"/>
          <w:bCs/>
          <w:color w:val="auto"/>
          <w:spacing w:val="-2"/>
          <w:sz w:val="24"/>
          <w:szCs w:val="24"/>
        </w:rPr>
        <w:t>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r w:rsidRPr="00714108">
        <w:rPr>
          <w:rFonts w:ascii="PT Astra Serif" w:hAnsi="PT Astra Serif"/>
          <w:spacing w:val="-2"/>
          <w:sz w:val="24"/>
          <w:szCs w:val="24"/>
        </w:rPr>
        <w:t>.</w:t>
      </w:r>
    </w:p>
    <w:p w:rsidR="00EF2320" w:rsidRPr="00714108" w:rsidRDefault="00EF2320" w:rsidP="00EF2320">
      <w:pPr>
        <w:pStyle w:val="11"/>
        <w:spacing w:line="240" w:lineRule="auto"/>
        <w:ind w:firstLine="567"/>
        <w:contextualSpacing/>
        <w:rPr>
          <w:rFonts w:ascii="PT Astra Serif" w:hAnsi="PT Astra Serif"/>
          <w:noProof/>
          <w:spacing w:val="-2"/>
          <w:szCs w:val="24"/>
        </w:rPr>
      </w:pPr>
      <w:r w:rsidRPr="00714108">
        <w:rPr>
          <w:rFonts w:ascii="PT Astra Serif" w:hAnsi="PT Astra Serif"/>
          <w:noProof/>
          <w:spacing w:val="-2"/>
          <w:szCs w:val="24"/>
        </w:rPr>
        <w:t>5.4. В случае, если документы, указанные в пункте 5.3 Контракта, не переданы Поставщиком одновременно с товаром, товар считается непоставленным и приемке не подлежит.</w:t>
      </w:r>
    </w:p>
    <w:p w:rsidR="00EF2320" w:rsidRPr="00714108" w:rsidRDefault="00EF2320" w:rsidP="00EF2320">
      <w:pPr>
        <w:pStyle w:val="41"/>
        <w:spacing w:line="240" w:lineRule="auto"/>
        <w:ind w:firstLine="567"/>
        <w:contextualSpacing/>
        <w:rPr>
          <w:rFonts w:ascii="PT Astra Serif" w:hAnsi="PT Astra Serif"/>
          <w:b/>
          <w:i/>
          <w:noProof/>
          <w:spacing w:val="-2"/>
          <w:szCs w:val="24"/>
        </w:rPr>
      </w:pPr>
      <w:r w:rsidRPr="00714108">
        <w:rPr>
          <w:rFonts w:ascii="PT Astra Serif" w:hAnsi="PT Astra Serif"/>
          <w:noProof/>
          <w:spacing w:val="-2"/>
          <w:szCs w:val="24"/>
        </w:rPr>
        <w:t>5.5. Обязательство Поставщика по поставке (передаче) товара считается исполненным с момента подписания Грузополучателем без замечаний акта приема-передачи товара, составленного по прилагаемой форме (приложение № 2 к Контракту), по факту приемки товара.</w:t>
      </w:r>
    </w:p>
    <w:p w:rsidR="00EF2320" w:rsidRPr="00714108" w:rsidRDefault="00EF2320" w:rsidP="00EF2320">
      <w:pPr>
        <w:pStyle w:val="11"/>
        <w:spacing w:line="240" w:lineRule="auto"/>
        <w:ind w:firstLine="567"/>
        <w:rPr>
          <w:rFonts w:ascii="PT Astra Serif" w:hAnsi="PT Astra Serif"/>
          <w:noProof/>
          <w:spacing w:val="-2"/>
          <w:szCs w:val="24"/>
        </w:rPr>
      </w:pPr>
      <w:r w:rsidRPr="00714108">
        <w:rPr>
          <w:rFonts w:ascii="PT Astra Serif" w:hAnsi="PT Astra Serif"/>
          <w:noProof/>
          <w:spacing w:val="-2"/>
          <w:szCs w:val="24"/>
        </w:rPr>
        <w:t xml:space="preserve">5.6. Риск случайной </w:t>
      </w:r>
      <w:r w:rsidR="00BE1487" w:rsidRPr="00714108">
        <w:rPr>
          <w:rFonts w:ascii="PT Astra Serif" w:hAnsi="PT Astra Serif"/>
          <w:noProof/>
          <w:spacing w:val="-2"/>
          <w:szCs w:val="24"/>
        </w:rPr>
        <w:t>порчи</w:t>
      </w:r>
      <w:r w:rsidRPr="00714108">
        <w:rPr>
          <w:rFonts w:ascii="PT Astra Serif" w:hAnsi="PT Astra Serif"/>
          <w:noProof/>
          <w:spacing w:val="-2"/>
          <w:szCs w:val="24"/>
        </w:rPr>
        <w:t xml:space="preserve">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5.5 Контракта.</w:t>
      </w:r>
    </w:p>
    <w:p w:rsidR="00EF2320" w:rsidRPr="00714108" w:rsidRDefault="00EF2320" w:rsidP="00EF2320">
      <w:pPr>
        <w:ind w:firstLine="567"/>
        <w:jc w:val="both"/>
        <w:rPr>
          <w:rFonts w:ascii="PT Astra Serif" w:hAnsi="PT Astra Serif"/>
          <w:noProof/>
          <w:spacing w:val="-2"/>
        </w:rPr>
      </w:pPr>
      <w:r w:rsidRPr="00714108">
        <w:rPr>
          <w:rFonts w:ascii="PT Astra Serif" w:hAnsi="PT Astra Serif"/>
          <w:noProof/>
          <w:spacing w:val="-2"/>
        </w:rPr>
        <w:t>5.7. Право собственности на товар переходит к Государственному заказчику с момента поставки товара.</w:t>
      </w:r>
    </w:p>
    <w:p w:rsidR="00BD4AAE" w:rsidRPr="00714108" w:rsidRDefault="00BD4AAE" w:rsidP="00EF2320">
      <w:pPr>
        <w:ind w:firstLine="567"/>
        <w:jc w:val="both"/>
        <w:rPr>
          <w:rFonts w:ascii="PT Astra Serif" w:hAnsi="PT Astra Serif"/>
          <w:noProof/>
          <w:spacing w:val="-2"/>
        </w:rPr>
      </w:pPr>
    </w:p>
    <w:p w:rsidR="00BD4AAE" w:rsidRPr="00714108" w:rsidRDefault="00BD4AAE" w:rsidP="00BD4AAE">
      <w:pPr>
        <w:ind w:firstLine="567"/>
        <w:jc w:val="center"/>
        <w:rPr>
          <w:rFonts w:ascii="PT Astra Serif" w:hAnsi="PT Astra Serif"/>
          <w:b/>
          <w:noProof/>
          <w:spacing w:val="-2"/>
        </w:rPr>
      </w:pPr>
      <w:r w:rsidRPr="00714108">
        <w:rPr>
          <w:rFonts w:ascii="PT Astra Serif" w:hAnsi="PT Astra Serif"/>
          <w:b/>
          <w:noProof/>
          <w:spacing w:val="-2"/>
        </w:rPr>
        <w:t>6. Экспертиза товара</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6.1. В целях проверки соответствия Товара, передаваемого Поставщиком, условиям Контракта Государственным заказчиком проводится экспертиза. Экспертиза проводится Грузополучателем и Государственным заказчиком своими силами.</w:t>
      </w:r>
    </w:p>
    <w:p w:rsidR="00BD4AAE" w:rsidRPr="00714108" w:rsidRDefault="00BD4AAE" w:rsidP="00BD4AAE">
      <w:pPr>
        <w:ind w:firstLine="567"/>
        <w:jc w:val="both"/>
        <w:rPr>
          <w:rFonts w:ascii="PT Astra Serif" w:hAnsi="PT Astra Serif"/>
          <w:bCs/>
          <w:noProof/>
          <w:spacing w:val="-2"/>
        </w:rPr>
      </w:pPr>
      <w:r w:rsidRPr="00714108">
        <w:rPr>
          <w:rFonts w:ascii="PT Astra Serif" w:hAnsi="PT Astra Serif"/>
          <w:noProof/>
          <w:spacing w:val="-2"/>
        </w:rPr>
        <w:t>6.2. Грузополучатель и Г</w:t>
      </w:r>
      <w:r w:rsidRPr="00714108">
        <w:rPr>
          <w:rFonts w:ascii="PT Astra Serif" w:hAnsi="PT Astra Serif"/>
          <w:bCs/>
          <w:noProof/>
          <w:spacing w:val="-2"/>
        </w:rPr>
        <w:t>осударственный заказчик приступает к проведению экспертизы Товаров в момент поставки партии Товара, указанной в ведомости поставки (приложение № 1).</w:t>
      </w:r>
    </w:p>
    <w:p w:rsidR="00BD4AAE" w:rsidRPr="00714108" w:rsidRDefault="00BD4AAE" w:rsidP="00BD4AAE">
      <w:pPr>
        <w:ind w:firstLine="567"/>
        <w:jc w:val="both"/>
        <w:rPr>
          <w:rFonts w:ascii="PT Astra Serif" w:hAnsi="PT Astra Serif"/>
          <w:bCs/>
          <w:noProof/>
          <w:spacing w:val="-2"/>
        </w:rPr>
      </w:pPr>
      <w:r w:rsidRPr="00714108">
        <w:rPr>
          <w:rFonts w:ascii="PT Astra Serif" w:hAnsi="PT Astra Serif"/>
          <w:bCs/>
          <w:noProof/>
          <w:spacing w:val="-2"/>
        </w:rPr>
        <w:t>6.3. Представители Поставщика предоставляют представителям Государственного заказчика и Грузополучателя документы, удостоверяющие качество Товара.</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 xml:space="preserve">6.4.По итогам проведения экспертизы партии товара, Грузополучателем и Государственным заказчиком в произвольной форме составляется заключение с указанием соответствия (несоответствия) товара требованиям Контракта (далее – Заключение экспертизы), которое должно </w:t>
      </w:r>
      <w:r w:rsidRPr="00714108">
        <w:rPr>
          <w:rFonts w:ascii="PT Astra Serif" w:hAnsi="PT Astra Serif"/>
          <w:noProof/>
          <w:spacing w:val="-2"/>
        </w:rPr>
        <w:lastRenderedPageBreak/>
        <w:t xml:space="preserve">быть объективным, обоснованным и соответствовать законодательству Российской Федерации. Заключение экспертизы составляется в 2 (двух) экземплярах, по одному для Государственного заказчика и Поставщика. </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6.5. Подписание Заключения экспертизы без замечаний Государственным заказчиком, является основанием для передачи Товара Поставщиком и приемки его Государственным заказчиком соответственно.</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 xml:space="preserve">6.6. В случае, если по результатам экспертизы будут установлены нарушения требований Контракта, не препятствующие приемке Товара, в Заключение экспертизы могут быть внесены предложения об устранении данных нарушений, в том числе с указанием срока их устранения. </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6.7. Государственный заказчик оставляет за собой право, проверки как части партии товара, так и осуществить экспертизу 100 % товара требованиям, установленным Контрактом и предусмотренной им нормативной и технической документации, на условиях настоящего раздела Контракта.</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6.8. В случае выявления по результатам проведения экспертизы несоответствия Товара условиям Контракта Государственный заказчик вправе принять решение об одностороннем отказе от исполнения Контракта.</w:t>
      </w:r>
    </w:p>
    <w:p w:rsidR="00BD4AAE" w:rsidRPr="00714108" w:rsidRDefault="00BD4AAE" w:rsidP="00BD4AAE">
      <w:pPr>
        <w:ind w:firstLine="567"/>
        <w:jc w:val="center"/>
        <w:rPr>
          <w:rFonts w:ascii="PT Astra Serif" w:hAnsi="PT Astra Serif"/>
          <w:b/>
          <w:noProof/>
          <w:spacing w:val="-2"/>
        </w:rPr>
      </w:pPr>
      <w:r w:rsidRPr="00714108">
        <w:rPr>
          <w:rFonts w:ascii="PT Astra Serif" w:hAnsi="PT Astra Serif"/>
          <w:b/>
          <w:noProof/>
          <w:spacing w:val="-2"/>
        </w:rPr>
        <w:t>7.</w:t>
      </w:r>
      <w:r w:rsidRPr="00714108">
        <w:rPr>
          <w:rFonts w:ascii="PT Astra Serif" w:hAnsi="PT Astra Serif"/>
          <w:b/>
          <w:noProof/>
          <w:spacing w:val="-2"/>
          <w:lang w:val="en-US"/>
        </w:rPr>
        <w:t> </w:t>
      </w:r>
      <w:r w:rsidRPr="00714108">
        <w:rPr>
          <w:rFonts w:ascii="PT Astra Serif" w:hAnsi="PT Astra Serif"/>
          <w:b/>
          <w:noProof/>
          <w:spacing w:val="-2"/>
        </w:rPr>
        <w:t>Гарантийные обязательства</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7.1 Товар должен сопровождаться копией сертификата соответствия (декларации соответствии), если это предусмотрено требованиями действующего законодательства.</w:t>
      </w:r>
    </w:p>
    <w:p w:rsidR="00BD4AAE" w:rsidRPr="00714108" w:rsidRDefault="00BD4AAE" w:rsidP="00BD4AAE">
      <w:pPr>
        <w:ind w:firstLine="567"/>
        <w:jc w:val="both"/>
        <w:rPr>
          <w:rFonts w:ascii="PT Astra Serif" w:hAnsi="PT Astra Serif"/>
          <w:i/>
          <w:noProof/>
          <w:spacing w:val="-2"/>
        </w:rPr>
      </w:pPr>
      <w:r w:rsidRPr="00714108">
        <w:rPr>
          <w:rFonts w:ascii="PT Astra Serif" w:hAnsi="PT Astra Serif"/>
          <w:noProof/>
          <w:spacing w:val="-2"/>
        </w:rPr>
        <w:t xml:space="preserve">7.2. Срок замены Товара составляет </w:t>
      </w:r>
      <w:r w:rsidRPr="00714108">
        <w:rPr>
          <w:rFonts w:ascii="PT Astra Serif" w:hAnsi="PT Astra Serif"/>
          <w:i/>
          <w:noProof/>
          <w:spacing w:val="-2"/>
          <w:u w:val="single"/>
        </w:rPr>
        <w:t>30 (тридцать)</w:t>
      </w:r>
      <w:r w:rsidRPr="00714108">
        <w:rPr>
          <w:rFonts w:ascii="PT Astra Serif" w:hAnsi="PT Astra Serif"/>
          <w:noProof/>
          <w:spacing w:val="-2"/>
        </w:rPr>
        <w:t xml:space="preserve"> дней с момента получения Поставщиком письменного требования Государственного заказчика (Грузополучателя). В данный срок входит время, затраченное на транспортировку Товара. </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7.3. Все расходы, связанные с устранением недостатков и заменой Товара ненадлежащего качества в период гарантийного срока оплачиваются за счет Поставщика.</w:t>
      </w:r>
    </w:p>
    <w:p w:rsidR="00BD4AAE" w:rsidRPr="00714108" w:rsidRDefault="00BD4AAE" w:rsidP="00BD4AAE">
      <w:pPr>
        <w:ind w:firstLine="567"/>
        <w:jc w:val="both"/>
        <w:rPr>
          <w:rFonts w:ascii="PT Astra Serif" w:hAnsi="PT Astra Serif"/>
          <w:noProof/>
          <w:spacing w:val="-2"/>
        </w:rPr>
      </w:pPr>
    </w:p>
    <w:p w:rsidR="00BD4AAE" w:rsidRPr="00714108" w:rsidRDefault="00BD4AAE" w:rsidP="00BD4AAE">
      <w:pPr>
        <w:ind w:firstLine="567"/>
        <w:jc w:val="center"/>
        <w:rPr>
          <w:rFonts w:ascii="PT Astra Serif" w:hAnsi="PT Astra Serif"/>
          <w:b/>
          <w:noProof/>
          <w:spacing w:val="-2"/>
        </w:rPr>
      </w:pPr>
      <w:r w:rsidRPr="00714108">
        <w:rPr>
          <w:rFonts w:ascii="PT Astra Serif" w:hAnsi="PT Astra Serif"/>
          <w:b/>
          <w:noProof/>
          <w:spacing w:val="-2"/>
        </w:rPr>
        <w:t>8. Ответственность Сторон</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8.1. В случае неисполнения или ненадлежащего исполнения обязательств, предусмотренных Контрактом, виновная сторона несет ответственн</w:t>
      </w:r>
      <w:r w:rsidR="00A91BBC" w:rsidRPr="00714108">
        <w:rPr>
          <w:rFonts w:ascii="PT Astra Serif" w:hAnsi="PT Astra Serif"/>
          <w:noProof/>
          <w:spacing w:val="-2"/>
        </w:rPr>
        <w:t xml:space="preserve">ость, установленную действующим </w:t>
      </w:r>
      <w:r w:rsidRPr="00714108">
        <w:rPr>
          <w:rFonts w:ascii="PT Astra Serif" w:hAnsi="PT Astra Serif"/>
          <w:noProof/>
          <w:spacing w:val="-2"/>
        </w:rPr>
        <w:t>законодательством Российской Федерации и Контрактом.</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8.2. В случае просрочки исполнения Государственным заказчиком обязательств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8.3.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(штрафов,пеней).</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 xml:space="preserve">8.4. В случае нарушения срока поставки товара по Контракту и/или просрочки исполнения гарантийных обязательств Поставщик уплачивает Государственному заказчику пени. </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и фактически исполненных Поставщиком.</w:t>
      </w:r>
    </w:p>
    <w:p w:rsidR="00BD4AAE" w:rsidRPr="00714108" w:rsidRDefault="00BD4AAE" w:rsidP="00BD4AAE">
      <w:pPr>
        <w:ind w:firstLine="567"/>
        <w:jc w:val="both"/>
        <w:rPr>
          <w:rFonts w:ascii="PT Astra Serif" w:hAnsi="PT Astra Serif"/>
          <w:b/>
          <w:noProof/>
          <w:spacing w:val="-2"/>
        </w:rPr>
      </w:pPr>
      <w:r w:rsidRPr="00714108">
        <w:rPr>
          <w:rFonts w:ascii="PT Astra Serif" w:hAnsi="PT Astra Serif"/>
          <w:noProof/>
          <w:spacing w:val="-2"/>
        </w:rPr>
        <w:t xml:space="preserve">8.5. За каждый факт неисполнения или ненадлежащего исполнения Поставщиком обязательств, предусмотренных Контрактом (в том числе неисполнения и ненадлежащего исполнения гарантийного обязательства, недопоставки товара или непоставки предусмотренного Контрактом количества Товара к моменту прекращения действия Контракта, поставки некачественного Товара, или несвоевременного представления документов, указанных в п.5.3. </w:t>
      </w:r>
      <w:r w:rsidRPr="00714108">
        <w:rPr>
          <w:rFonts w:ascii="PT Astra Serif" w:hAnsi="PT Astra Serif"/>
          <w:noProof/>
          <w:spacing w:val="-2"/>
        </w:rPr>
        <w:lastRenderedPageBreak/>
        <w:t>Контракта), за исключение просрочки исполнения обязательств, предусмотренных Контрактом (в том числе гарантийного обязательства), Поставщик выплачивает Заказчику штраф, в размере 10 процентов цены контракта (этапа) в случае, если цена контракта (этапа) не превышает 3 млн. рублей.</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8.6.За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в размере 1000 (одна тысяча) рублей 00 копеек.</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8.7.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8.9. Вред, причиненный третьими лицами по вине Поставщика при исполнении обязательсв по контракту, возмещается заа его счет.</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8.10. Уплата неустойки (штрафа, пеней) не освобождает Поставщика от исполнения обязательств по контракту.</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8.11. За каждый факт неисполнения или ненадлежащего исполнения Поставщиком обязательств, предусмотренных Контрактом, которое не имеет стоимостного выражения, размер штрафа устанавливается в сумме 1000 рублей.</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8.12.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8.13.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 xml:space="preserve">8.14. Сумма </w:t>
      </w:r>
      <w:r w:rsidRPr="00714108">
        <w:rPr>
          <w:rFonts w:ascii="PT Astra Serif" w:hAnsi="PT Astra Serif"/>
          <w:bCs/>
          <w:noProof/>
          <w:spacing w:val="-2"/>
        </w:rPr>
        <w:t>неустойки (штрафов, пеней), предъявленных Поставщику Заказчиком, уплачиваются Поставщиком в добровольном порядке посредством перечисления взыскиваемых сумм в федеральный бюджет с предоставлением Заказчику соответствующего подтверждения (копия платежного поручения) об уплате штрафных санкций в 10-дневный срок с момента получения Поставщиком требования об уплате неустойки (пени, штрафа) Заказчика.</w:t>
      </w:r>
    </w:p>
    <w:p w:rsidR="00BD4AAE" w:rsidRPr="00714108" w:rsidRDefault="00BD4AAE" w:rsidP="00BD4AAE">
      <w:pPr>
        <w:ind w:firstLine="567"/>
        <w:jc w:val="both"/>
        <w:rPr>
          <w:rFonts w:ascii="PT Astra Serif" w:hAnsi="PT Astra Serif"/>
          <w:noProof/>
          <w:spacing w:val="-2"/>
        </w:rPr>
      </w:pPr>
    </w:p>
    <w:p w:rsidR="00BD4AAE" w:rsidRPr="00714108" w:rsidRDefault="00BD4AAE" w:rsidP="00BD4AAE">
      <w:pPr>
        <w:ind w:firstLine="567"/>
        <w:jc w:val="center"/>
        <w:rPr>
          <w:rFonts w:ascii="PT Astra Serif" w:hAnsi="PT Astra Serif"/>
          <w:b/>
          <w:noProof/>
          <w:spacing w:val="-2"/>
        </w:rPr>
      </w:pPr>
      <w:r w:rsidRPr="00714108">
        <w:rPr>
          <w:rFonts w:ascii="PT Astra Serif" w:hAnsi="PT Astra Serif"/>
          <w:b/>
          <w:noProof/>
          <w:spacing w:val="-2"/>
        </w:rPr>
        <w:t>9. Форс-мажорные обстоятельства</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письменно.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lastRenderedPageBreak/>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BD4AAE" w:rsidRPr="00714108" w:rsidRDefault="00BD4AAE" w:rsidP="00BD4AAE">
      <w:pPr>
        <w:ind w:firstLine="567"/>
        <w:jc w:val="both"/>
        <w:rPr>
          <w:rFonts w:ascii="PT Astra Serif" w:hAnsi="PT Astra Serif"/>
          <w:b/>
          <w:noProof/>
          <w:spacing w:val="-2"/>
        </w:rPr>
      </w:pPr>
    </w:p>
    <w:p w:rsidR="00BD4AAE" w:rsidRPr="00714108" w:rsidRDefault="00BD4AAE" w:rsidP="00BD4AAE">
      <w:pPr>
        <w:ind w:firstLine="567"/>
        <w:jc w:val="center"/>
        <w:rPr>
          <w:rFonts w:ascii="PT Astra Serif" w:hAnsi="PT Astra Serif"/>
          <w:b/>
          <w:noProof/>
          <w:spacing w:val="-2"/>
        </w:rPr>
      </w:pPr>
      <w:r w:rsidRPr="00714108">
        <w:rPr>
          <w:rFonts w:ascii="PT Astra Serif" w:hAnsi="PT Astra Serif"/>
          <w:b/>
          <w:noProof/>
          <w:spacing w:val="-2"/>
        </w:rPr>
        <w:t>10. Изменение, расторжение Контракта</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10.1.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 xml:space="preserve">10.2. В случае принятия заказчиком предусмотренного Закона № 44-ФЗ  решения об одностороннем отказе от исполнения контракта, заказчик направляет такое решение поставщику (подрядчику, исполнителю) в порядке, установленном </w:t>
      </w:r>
      <w:hyperlink r:id="rId8" w:history="1">
        <w:r w:rsidRPr="00714108">
          <w:rPr>
            <w:rStyle w:val="af6"/>
            <w:rFonts w:ascii="PT Astra Serif" w:hAnsi="PT Astra Serif"/>
            <w:noProof/>
            <w:spacing w:val="-2"/>
          </w:rPr>
          <w:t>частью 12.2 статьи 95</w:t>
        </w:r>
      </w:hyperlink>
      <w:r w:rsidRPr="00714108">
        <w:rPr>
          <w:rFonts w:ascii="PT Astra Serif" w:hAnsi="PT Astra Serif"/>
          <w:noProof/>
          <w:spacing w:val="-2"/>
        </w:rPr>
        <w:t xml:space="preserve"> Закона № 44-ФЗ.</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по адресу, указанному в контракте. Выполнение заказчиком данных требований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9" w:history="1">
        <w:r w:rsidRPr="00714108">
          <w:rPr>
            <w:rStyle w:val="af6"/>
            <w:rFonts w:ascii="PT Astra Serif" w:hAnsi="PT Astra Serif"/>
            <w:noProof/>
            <w:spacing w:val="-2"/>
          </w:rPr>
          <w:t>частью 10</w:t>
        </w:r>
      </w:hyperlink>
      <w:r w:rsidRPr="00714108">
        <w:rPr>
          <w:rFonts w:ascii="PT Astra Serif" w:hAnsi="PT Astra Serif"/>
          <w:noProof/>
          <w:spacing w:val="-2"/>
        </w:rPr>
        <w:t xml:space="preserve"> статьи 95 Закона №44-ФЗ.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 xml:space="preserve">10.3. Информация о Поставщике, с которым  расторгнут  настоящий государственный контракт, в связи с односторонним отказом Заказчика от исполнения Контракта, включается в установленном </w:t>
      </w:r>
      <w:hyperlink r:id="rId10" w:history="1">
        <w:r w:rsidRPr="00714108">
          <w:rPr>
            <w:rStyle w:val="af6"/>
            <w:rFonts w:ascii="PT Astra Serif" w:hAnsi="PT Astra Serif"/>
            <w:noProof/>
            <w:spacing w:val="-2"/>
          </w:rPr>
          <w:t>Законом</w:t>
        </w:r>
      </w:hyperlink>
      <w:r w:rsidRPr="00714108">
        <w:rPr>
          <w:rFonts w:ascii="PT Astra Serif" w:hAnsi="PT Astra Serif"/>
          <w:noProof/>
          <w:spacing w:val="-2"/>
        </w:rPr>
        <w:t xml:space="preserve"> № 44-ФЗ порядке в реестр недобросовестных поставщиков (подрядчиков, исполнителей).</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 xml:space="preserve">10.4. В случае принятия поставщиком (подрядчиком, исполнителем) предусмотренного </w:t>
      </w:r>
      <w:hyperlink r:id="rId11" w:history="1">
        <w:r w:rsidRPr="00714108">
          <w:rPr>
            <w:rStyle w:val="af6"/>
            <w:rFonts w:ascii="PT Astra Serif" w:hAnsi="PT Astra Serif"/>
            <w:noProof/>
            <w:spacing w:val="-2"/>
          </w:rPr>
          <w:t>частью 19 статьи 95</w:t>
        </w:r>
      </w:hyperlink>
      <w:r w:rsidRPr="00714108">
        <w:rPr>
          <w:rFonts w:ascii="PT Astra Serif" w:hAnsi="PT Astra Serif"/>
          <w:noProof/>
          <w:spacing w:val="-2"/>
        </w:rPr>
        <w:t xml:space="preserve"> Закона № 44-ФЗ решения об одностороннем отказе от исполнения контракта,  </w:t>
      </w:r>
      <w:r w:rsidRPr="00714108">
        <w:rPr>
          <w:rFonts w:ascii="PT Astra Serif" w:hAnsi="PT Astra Serif"/>
          <w:noProof/>
          <w:spacing w:val="-2"/>
        </w:rPr>
        <w:lastRenderedPageBreak/>
        <w:t xml:space="preserve">поставщик (подрядчик, исполнитель) направляет такое решение заказчику в порядке, установленном </w:t>
      </w:r>
      <w:hyperlink r:id="rId12" w:history="1">
        <w:r w:rsidRPr="00714108">
          <w:rPr>
            <w:rStyle w:val="af6"/>
            <w:rFonts w:ascii="PT Astra Serif" w:hAnsi="PT Astra Serif"/>
            <w:noProof/>
            <w:spacing w:val="-2"/>
          </w:rPr>
          <w:t>частью 20.2 статьи 95</w:t>
        </w:r>
      </w:hyperlink>
      <w:r w:rsidRPr="00714108">
        <w:rPr>
          <w:rFonts w:ascii="PT Astra Serif" w:hAnsi="PT Astra Serif"/>
          <w:noProof/>
          <w:spacing w:val="-2"/>
        </w:rPr>
        <w:t xml:space="preserve"> Закона №44-ФЗ.</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10.5. Изменения и дополнения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BD4AAE" w:rsidRDefault="00BD4AAE" w:rsidP="00BD4AAE">
      <w:pPr>
        <w:ind w:firstLine="567"/>
        <w:jc w:val="both"/>
        <w:rPr>
          <w:rFonts w:ascii="PT Astra Serif" w:hAnsi="PT Astra Serif"/>
          <w:noProof/>
          <w:spacing w:val="-2"/>
        </w:rPr>
      </w:pPr>
      <w:r w:rsidRPr="00714108">
        <w:rPr>
          <w:rFonts w:ascii="PT Astra Serif" w:hAnsi="PT Astra Serif"/>
          <w:noProof/>
          <w:spacing w:val="-2"/>
        </w:rPr>
        <w:t xml:space="preserve">10.6. Изменение существенных условий настоящего Контракта при его исполнении не допускается, за исключением случаев, предусмотренных </w:t>
      </w:r>
      <w:hyperlink r:id="rId13" w:history="1">
        <w:r w:rsidRPr="00714108">
          <w:rPr>
            <w:rStyle w:val="af6"/>
            <w:rFonts w:ascii="PT Astra Serif" w:hAnsi="PT Astra Serif"/>
            <w:noProof/>
            <w:spacing w:val="-2"/>
          </w:rPr>
          <w:t>статьями 34 и 95</w:t>
        </w:r>
      </w:hyperlink>
      <w:r w:rsidRPr="00714108">
        <w:rPr>
          <w:rFonts w:ascii="PT Astra Serif" w:hAnsi="PT Astra Serif"/>
          <w:noProof/>
          <w:spacing w:val="-2"/>
        </w:rPr>
        <w:t xml:space="preserve"> Закона № 44-ФЗ.</w:t>
      </w:r>
    </w:p>
    <w:p w:rsidR="00BF2B4D" w:rsidRPr="00714108" w:rsidRDefault="00BF2B4D" w:rsidP="00BD4AAE">
      <w:pPr>
        <w:ind w:firstLine="567"/>
        <w:jc w:val="both"/>
        <w:rPr>
          <w:rFonts w:ascii="PT Astra Serif" w:hAnsi="PT Astra Serif"/>
          <w:noProof/>
          <w:spacing w:val="-2"/>
        </w:rPr>
      </w:pPr>
    </w:p>
    <w:p w:rsidR="00BD4AAE" w:rsidRPr="00714108" w:rsidRDefault="00BD4AAE" w:rsidP="00BD4AAE">
      <w:pPr>
        <w:ind w:firstLine="567"/>
        <w:jc w:val="center"/>
        <w:rPr>
          <w:rFonts w:ascii="PT Astra Serif" w:hAnsi="PT Astra Serif"/>
          <w:b/>
          <w:noProof/>
          <w:spacing w:val="-2"/>
        </w:rPr>
      </w:pPr>
      <w:r w:rsidRPr="00714108">
        <w:rPr>
          <w:rFonts w:ascii="PT Astra Serif" w:hAnsi="PT Astra Serif"/>
          <w:b/>
          <w:noProof/>
          <w:spacing w:val="-2"/>
        </w:rPr>
        <w:t>11. Порядок разрешения споров</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Забайкальского края в порядке, предусмотренном действующим законодательством Российской Федерации.</w:t>
      </w:r>
    </w:p>
    <w:p w:rsidR="00BD4AAE" w:rsidRDefault="00BD4AAE" w:rsidP="00BD4AAE">
      <w:pPr>
        <w:ind w:firstLine="567"/>
        <w:jc w:val="both"/>
        <w:rPr>
          <w:rFonts w:ascii="PT Astra Serif" w:hAnsi="PT Astra Serif"/>
          <w:noProof/>
          <w:spacing w:val="-2"/>
        </w:rPr>
      </w:pPr>
      <w:r w:rsidRPr="00714108">
        <w:rPr>
          <w:rFonts w:ascii="PT Astra Serif" w:hAnsi="PT Astra Serif"/>
          <w:noProof/>
          <w:spacing w:val="-2"/>
        </w:rPr>
        <w:t>11.2.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7 (семи) рабочих дней с момента ее получения и сообщить о своем решении другой Стороне путем направления ответа в письменной форме.</w:t>
      </w:r>
    </w:p>
    <w:p w:rsidR="00BF2B4D" w:rsidRPr="00714108" w:rsidRDefault="00BF2B4D" w:rsidP="00BD4AAE">
      <w:pPr>
        <w:ind w:firstLine="567"/>
        <w:jc w:val="both"/>
        <w:rPr>
          <w:rFonts w:ascii="PT Astra Serif" w:hAnsi="PT Astra Serif"/>
          <w:noProof/>
          <w:spacing w:val="-2"/>
        </w:rPr>
      </w:pPr>
    </w:p>
    <w:p w:rsidR="00BD4AAE" w:rsidRPr="00714108" w:rsidRDefault="00BD4AAE" w:rsidP="00BD4AAE">
      <w:pPr>
        <w:ind w:firstLine="567"/>
        <w:jc w:val="center"/>
        <w:rPr>
          <w:rFonts w:ascii="PT Astra Serif" w:hAnsi="PT Astra Serif"/>
          <w:b/>
          <w:noProof/>
          <w:spacing w:val="-2"/>
        </w:rPr>
      </w:pPr>
      <w:r w:rsidRPr="00714108">
        <w:rPr>
          <w:rFonts w:ascii="PT Astra Serif" w:hAnsi="PT Astra Serif"/>
          <w:b/>
          <w:noProof/>
          <w:spacing w:val="-2"/>
        </w:rPr>
        <w:t>12. Прочие условия</w:t>
      </w:r>
    </w:p>
    <w:p w:rsidR="00BD4AAE" w:rsidRDefault="00BD4AAE" w:rsidP="00BD4AAE">
      <w:pPr>
        <w:ind w:firstLine="567"/>
        <w:jc w:val="both"/>
        <w:rPr>
          <w:rFonts w:ascii="PT Astra Serif" w:hAnsi="PT Astra Serif"/>
          <w:noProof/>
          <w:spacing w:val="-2"/>
        </w:rPr>
      </w:pPr>
      <w:r w:rsidRPr="00714108">
        <w:rPr>
          <w:rFonts w:ascii="PT Astra Serif" w:hAnsi="PT Astra Serif"/>
          <w:noProof/>
          <w:spacing w:val="-2"/>
        </w:rPr>
        <w:t>12.1.</w:t>
      </w:r>
      <w:r w:rsidRPr="00714108">
        <w:rPr>
          <w:rFonts w:ascii="PT Astra Serif" w:hAnsi="PT Astra Serif"/>
          <w:noProof/>
          <w:spacing w:val="-2"/>
          <w:lang w:val="en-US"/>
        </w:rPr>
        <w:t> </w:t>
      </w:r>
      <w:r w:rsidRPr="00714108">
        <w:rPr>
          <w:rFonts w:ascii="PT Astra Serif" w:hAnsi="PT Astra Serif"/>
          <w:noProof/>
          <w:spacing w:val="-2"/>
        </w:rPr>
        <w:t>Контракт составлен в двух подлинных экземплярах, имеющих одинаковую юридическую силу, по одному для каждой из Сторон.</w:t>
      </w:r>
    </w:p>
    <w:p w:rsidR="00BF2B4D" w:rsidRPr="00D37BCB" w:rsidRDefault="00BF2B4D" w:rsidP="00BF2B4D">
      <w:pPr>
        <w:suppressAutoHyphens/>
        <w:ind w:right="-284" w:firstLine="567"/>
        <w:jc w:val="both"/>
        <w:rPr>
          <w:rFonts w:ascii="PT Astra Serif" w:hAnsi="PT Astra Serif"/>
        </w:rPr>
      </w:pPr>
      <w:r w:rsidRPr="00E23DEA">
        <w:rPr>
          <w:rFonts w:ascii="PT Astra Serif" w:hAnsi="PT Astra Serif"/>
        </w:rPr>
        <w:t>Настоящий Контракт составлен на русском языке, заключен в форме электронного документа, подписан сторонами с применением усиленных квалифицированных электронных подписей уполномоченных лиц сторон Контракта и имеющих одинаковую юридическую силу для каждой из Сторон Контракта.</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12.2.</w:t>
      </w:r>
      <w:r w:rsidRPr="00714108">
        <w:rPr>
          <w:rFonts w:ascii="PT Astra Serif" w:hAnsi="PT Astra Serif"/>
          <w:noProof/>
          <w:spacing w:val="-2"/>
          <w:lang w:val="en-US"/>
        </w:rPr>
        <w:t> </w:t>
      </w:r>
      <w:r w:rsidRPr="00714108">
        <w:rPr>
          <w:rFonts w:ascii="PT Astra Serif" w:hAnsi="PT Astra Serif"/>
          <w:noProof/>
          <w:spacing w:val="-2"/>
        </w:rPr>
        <w:t>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12.3.</w:t>
      </w:r>
      <w:r w:rsidRPr="00714108">
        <w:rPr>
          <w:rFonts w:ascii="PT Astra Serif" w:hAnsi="PT Astra Serif"/>
          <w:noProof/>
          <w:spacing w:val="-2"/>
          <w:lang w:val="en-US"/>
        </w:rPr>
        <w:t> </w:t>
      </w:r>
      <w:r w:rsidRPr="00714108">
        <w:rPr>
          <w:rFonts w:ascii="PT Astra Serif" w:hAnsi="PT Astra Serif"/>
          <w:noProof/>
          <w:spacing w:val="-2"/>
        </w:rPr>
        <w:t xml:space="preserve">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12.4.</w:t>
      </w:r>
      <w:r w:rsidRPr="00714108">
        <w:rPr>
          <w:rFonts w:ascii="PT Astra Serif" w:hAnsi="PT Astra Serif"/>
          <w:noProof/>
          <w:spacing w:val="-2"/>
          <w:lang w:val="en-US"/>
        </w:rPr>
        <w:t> </w:t>
      </w:r>
      <w:r w:rsidRPr="00714108">
        <w:rPr>
          <w:rFonts w:ascii="PT Astra Serif" w:hAnsi="PT Astra Serif"/>
          <w:noProof/>
          <w:spacing w:val="-2"/>
        </w:rPr>
        <w:t xml:space="preserve">По факту исполнения взаимных обязательств по Контракту в срок не позднее 10 рабочих дней после оплаты товара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 </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12.5.</w:t>
      </w:r>
      <w:r w:rsidRPr="00714108">
        <w:rPr>
          <w:rFonts w:ascii="PT Astra Serif" w:hAnsi="PT Astra Serif"/>
          <w:noProof/>
          <w:spacing w:val="-2"/>
          <w:lang w:val="en-US"/>
        </w:rPr>
        <w:t> </w:t>
      </w:r>
      <w:r w:rsidRPr="00714108">
        <w:rPr>
          <w:rFonts w:ascii="PT Astra Serif" w:hAnsi="PT Astra Serif"/>
          <w:noProof/>
          <w:spacing w:val="-2"/>
        </w:rPr>
        <w:t>Во всем остальном, что не предусмотрено Контрактом, Стороны руководствуются действующим законодательством Российской Федерации.</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12.6.</w:t>
      </w:r>
      <w:r w:rsidRPr="00714108">
        <w:rPr>
          <w:rFonts w:ascii="PT Astra Serif" w:hAnsi="PT Astra Serif"/>
          <w:noProof/>
          <w:spacing w:val="-2"/>
          <w:lang w:val="en-US"/>
        </w:rPr>
        <w:t> </w:t>
      </w:r>
      <w:r w:rsidRPr="00714108">
        <w:rPr>
          <w:rFonts w:ascii="PT Astra Serif" w:hAnsi="PT Astra Serif"/>
          <w:noProof/>
          <w:spacing w:val="-2"/>
        </w:rPr>
        <w:t>Приложения к Контракту являются его неотъемлемыми частями:</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Приложение № 1 -  ведомость поставки товара;</w:t>
      </w:r>
    </w:p>
    <w:p w:rsidR="00BD4AAE" w:rsidRDefault="00BD4AAE" w:rsidP="00BD4AAE">
      <w:pPr>
        <w:ind w:firstLine="567"/>
        <w:jc w:val="both"/>
        <w:rPr>
          <w:rFonts w:ascii="PT Astra Serif" w:hAnsi="PT Astra Serif"/>
          <w:noProof/>
          <w:spacing w:val="-2"/>
        </w:rPr>
      </w:pPr>
      <w:r w:rsidRPr="00714108">
        <w:rPr>
          <w:rFonts w:ascii="PT Astra Serif" w:hAnsi="PT Astra Serif"/>
          <w:noProof/>
          <w:spacing w:val="-2"/>
        </w:rPr>
        <w:t>Приложение № 2 - акт</w:t>
      </w:r>
      <w:r w:rsidR="006F3F5D" w:rsidRPr="00714108">
        <w:rPr>
          <w:rFonts w:ascii="PT Astra Serif" w:hAnsi="PT Astra Serif"/>
          <w:noProof/>
          <w:spacing w:val="-2"/>
        </w:rPr>
        <w:t xml:space="preserve"> приема-передачи товара (форма).</w:t>
      </w:r>
    </w:p>
    <w:p w:rsidR="00BF2B4D" w:rsidRPr="00714108" w:rsidRDefault="00BF2B4D" w:rsidP="00BD4AAE">
      <w:pPr>
        <w:ind w:firstLine="567"/>
        <w:jc w:val="both"/>
        <w:rPr>
          <w:rFonts w:ascii="PT Astra Serif" w:hAnsi="PT Astra Serif"/>
          <w:noProof/>
          <w:spacing w:val="-2"/>
        </w:rPr>
      </w:pPr>
    </w:p>
    <w:p w:rsidR="00AC2AB9" w:rsidRPr="00714108" w:rsidRDefault="00AC2AB9" w:rsidP="00333909">
      <w:pPr>
        <w:ind w:firstLine="567"/>
        <w:jc w:val="center"/>
        <w:rPr>
          <w:rFonts w:ascii="PT Astra Serif" w:hAnsi="PT Astra Serif"/>
          <w:b/>
          <w:spacing w:val="-2"/>
        </w:rPr>
      </w:pPr>
      <w:r w:rsidRPr="00714108">
        <w:rPr>
          <w:rFonts w:ascii="PT Astra Serif" w:hAnsi="PT Astra Serif"/>
          <w:b/>
          <w:spacing w:val="-2"/>
        </w:rPr>
        <w:t>1</w:t>
      </w:r>
      <w:r w:rsidR="00BD4AAE" w:rsidRPr="00714108">
        <w:rPr>
          <w:rFonts w:ascii="PT Astra Serif" w:hAnsi="PT Astra Serif"/>
          <w:b/>
          <w:spacing w:val="-2"/>
        </w:rPr>
        <w:t>3</w:t>
      </w:r>
      <w:r w:rsidRPr="00714108">
        <w:rPr>
          <w:rFonts w:ascii="PT Astra Serif" w:hAnsi="PT Astra Serif"/>
          <w:b/>
          <w:spacing w:val="-2"/>
        </w:rPr>
        <w:t>. Срок действия Контракта</w:t>
      </w:r>
    </w:p>
    <w:p w:rsidR="00AC2AB9" w:rsidRDefault="00AC2AB9" w:rsidP="00AC2AB9">
      <w:pPr>
        <w:pStyle w:val="11"/>
        <w:spacing w:line="240" w:lineRule="auto"/>
        <w:ind w:firstLine="567"/>
        <w:contextualSpacing/>
        <w:rPr>
          <w:rFonts w:ascii="PT Astra Serif" w:hAnsi="PT Astra Serif"/>
          <w:spacing w:val="-2"/>
          <w:szCs w:val="24"/>
        </w:rPr>
      </w:pPr>
      <w:r w:rsidRPr="00714108">
        <w:rPr>
          <w:rFonts w:ascii="PT Astra Serif" w:hAnsi="PT Astra Serif"/>
          <w:noProof/>
          <w:spacing w:val="-2"/>
          <w:szCs w:val="24"/>
        </w:rPr>
        <w:t>1</w:t>
      </w:r>
      <w:r w:rsidR="003463B8" w:rsidRPr="00714108">
        <w:rPr>
          <w:rFonts w:ascii="PT Astra Serif" w:hAnsi="PT Astra Serif"/>
          <w:noProof/>
          <w:spacing w:val="-2"/>
          <w:szCs w:val="24"/>
        </w:rPr>
        <w:t>3</w:t>
      </w:r>
      <w:r w:rsidRPr="00714108">
        <w:rPr>
          <w:rFonts w:ascii="PT Astra Serif" w:hAnsi="PT Astra Serif"/>
          <w:noProof/>
          <w:spacing w:val="-2"/>
          <w:szCs w:val="24"/>
        </w:rPr>
        <w:t>.1. </w:t>
      </w:r>
      <w:r w:rsidR="00B7756A" w:rsidRPr="00714108">
        <w:rPr>
          <w:rFonts w:ascii="PT Astra Serif" w:hAnsi="PT Astra Serif"/>
          <w:noProof/>
          <w:spacing w:val="-2"/>
          <w:szCs w:val="24"/>
        </w:rPr>
        <w:t>Настоящий государственный к</w:t>
      </w:r>
      <w:r w:rsidRPr="00714108">
        <w:rPr>
          <w:rFonts w:ascii="PT Astra Serif" w:hAnsi="PT Astra Serif"/>
          <w:spacing w:val="-2"/>
          <w:szCs w:val="24"/>
        </w:rPr>
        <w:t xml:space="preserve">онтракт вступает в силу с момента его подписания Сторонами и </w:t>
      </w:r>
      <w:r w:rsidR="00B7756A" w:rsidRPr="00714108">
        <w:rPr>
          <w:rFonts w:ascii="PT Astra Serif" w:hAnsi="PT Astra Serif"/>
          <w:color w:val="000000"/>
          <w:spacing w:val="-2"/>
          <w:szCs w:val="24"/>
        </w:rPr>
        <w:t xml:space="preserve">действует </w:t>
      </w:r>
      <w:r w:rsidR="00DA43A9" w:rsidRPr="00714108">
        <w:rPr>
          <w:rFonts w:ascii="PT Astra Serif" w:hAnsi="PT Astra Serif"/>
          <w:b/>
          <w:color w:val="000000"/>
          <w:spacing w:val="-2"/>
          <w:szCs w:val="24"/>
        </w:rPr>
        <w:t>до 30</w:t>
      </w:r>
      <w:r w:rsidR="00B7756A" w:rsidRPr="00714108">
        <w:rPr>
          <w:rFonts w:ascii="PT Astra Serif" w:hAnsi="PT Astra Serif"/>
          <w:b/>
          <w:color w:val="000000"/>
          <w:spacing w:val="-2"/>
          <w:szCs w:val="24"/>
        </w:rPr>
        <w:t xml:space="preserve"> декабря </w:t>
      </w:r>
      <w:r w:rsidR="00DA43A9" w:rsidRPr="00714108">
        <w:rPr>
          <w:rFonts w:ascii="PT Astra Serif" w:hAnsi="PT Astra Serif"/>
          <w:b/>
          <w:color w:val="000000"/>
          <w:spacing w:val="-2"/>
          <w:szCs w:val="24"/>
        </w:rPr>
        <w:t>202</w:t>
      </w:r>
      <w:r w:rsidR="00C2242A">
        <w:rPr>
          <w:rFonts w:ascii="PT Astra Serif" w:hAnsi="PT Astra Serif"/>
          <w:b/>
          <w:color w:val="000000"/>
          <w:spacing w:val="-2"/>
          <w:szCs w:val="24"/>
        </w:rPr>
        <w:t>6</w:t>
      </w:r>
      <w:r w:rsidRPr="00714108">
        <w:rPr>
          <w:rFonts w:ascii="PT Astra Serif" w:hAnsi="PT Astra Serif"/>
          <w:b/>
          <w:color w:val="000000"/>
          <w:spacing w:val="-2"/>
          <w:szCs w:val="24"/>
        </w:rPr>
        <w:t xml:space="preserve"> года (включительно),</w:t>
      </w:r>
      <w:r w:rsidRPr="00714108">
        <w:rPr>
          <w:rFonts w:ascii="PT Astra Serif" w:hAnsi="PT Astra Serif"/>
          <w:spacing w:val="-2"/>
          <w:szCs w:val="24"/>
        </w:rPr>
        <w:t xml:space="preserve"> а в части осуществления оплаты и гарантийных обязательств - до их полного исполнения.</w:t>
      </w:r>
    </w:p>
    <w:p w:rsidR="002E4083" w:rsidRDefault="002E4083" w:rsidP="002E4083">
      <w:pPr>
        <w:pStyle w:val="11"/>
        <w:spacing w:line="240" w:lineRule="auto"/>
        <w:ind w:firstLine="567"/>
        <w:contextualSpacing/>
        <w:rPr>
          <w:rFonts w:ascii="PT Astra Serif" w:hAnsi="PT Astra Serif"/>
          <w:spacing w:val="-2"/>
          <w:szCs w:val="24"/>
        </w:rPr>
      </w:pPr>
    </w:p>
    <w:p w:rsidR="00477DD3" w:rsidRDefault="00477DD3" w:rsidP="002E4083">
      <w:pPr>
        <w:pStyle w:val="11"/>
        <w:spacing w:line="240" w:lineRule="auto"/>
        <w:ind w:firstLine="567"/>
        <w:contextualSpacing/>
        <w:rPr>
          <w:rFonts w:ascii="PT Astra Serif" w:hAnsi="PT Astra Serif"/>
          <w:spacing w:val="-2"/>
          <w:szCs w:val="24"/>
        </w:rPr>
      </w:pPr>
    </w:p>
    <w:p w:rsidR="00477DD3" w:rsidRDefault="00477DD3" w:rsidP="002E4083">
      <w:pPr>
        <w:pStyle w:val="11"/>
        <w:spacing w:line="240" w:lineRule="auto"/>
        <w:ind w:firstLine="567"/>
        <w:contextualSpacing/>
        <w:rPr>
          <w:rFonts w:ascii="PT Astra Serif" w:hAnsi="PT Astra Serif"/>
          <w:spacing w:val="-2"/>
          <w:szCs w:val="24"/>
        </w:rPr>
      </w:pPr>
    </w:p>
    <w:p w:rsidR="00477DD3" w:rsidRDefault="00477DD3" w:rsidP="002E4083">
      <w:pPr>
        <w:pStyle w:val="11"/>
        <w:spacing w:line="240" w:lineRule="auto"/>
        <w:ind w:firstLine="567"/>
        <w:contextualSpacing/>
        <w:rPr>
          <w:rFonts w:ascii="PT Astra Serif" w:hAnsi="PT Astra Serif"/>
          <w:spacing w:val="-2"/>
          <w:szCs w:val="24"/>
        </w:rPr>
      </w:pPr>
    </w:p>
    <w:p w:rsidR="00477DD3" w:rsidRPr="00714108" w:rsidRDefault="00477DD3" w:rsidP="002E4083">
      <w:pPr>
        <w:pStyle w:val="11"/>
        <w:spacing w:line="240" w:lineRule="auto"/>
        <w:ind w:firstLine="567"/>
        <w:contextualSpacing/>
        <w:rPr>
          <w:rFonts w:ascii="PT Astra Serif" w:hAnsi="PT Astra Serif"/>
          <w:spacing w:val="-2"/>
          <w:szCs w:val="24"/>
        </w:rPr>
      </w:pPr>
    </w:p>
    <w:p w:rsidR="009B663D" w:rsidRPr="00714108" w:rsidRDefault="00CF1EFC" w:rsidP="00372ABD">
      <w:pPr>
        <w:pStyle w:val="41"/>
        <w:spacing w:line="240" w:lineRule="auto"/>
        <w:ind w:right="-2" w:firstLine="0"/>
        <w:contextualSpacing/>
        <w:jc w:val="center"/>
        <w:rPr>
          <w:rFonts w:ascii="PT Astra Serif" w:hAnsi="PT Astra Serif"/>
          <w:b/>
          <w:spacing w:val="-2"/>
          <w:szCs w:val="24"/>
        </w:rPr>
      </w:pPr>
      <w:r w:rsidRPr="00714108">
        <w:rPr>
          <w:rFonts w:ascii="PT Astra Serif" w:hAnsi="PT Astra Serif"/>
          <w:b/>
          <w:spacing w:val="-2"/>
          <w:szCs w:val="24"/>
        </w:rPr>
        <w:lastRenderedPageBreak/>
        <w:t>1</w:t>
      </w:r>
      <w:r w:rsidR="003463B8" w:rsidRPr="00714108">
        <w:rPr>
          <w:rFonts w:ascii="PT Astra Serif" w:hAnsi="PT Astra Serif"/>
          <w:b/>
          <w:spacing w:val="-2"/>
          <w:szCs w:val="24"/>
        </w:rPr>
        <w:t>4</w:t>
      </w:r>
      <w:r w:rsidRPr="00714108">
        <w:rPr>
          <w:rFonts w:ascii="PT Astra Serif" w:hAnsi="PT Astra Serif"/>
          <w:b/>
          <w:spacing w:val="-2"/>
          <w:szCs w:val="24"/>
        </w:rPr>
        <w:t>. Юридические адреса и банковские реквизиты Сторон</w:t>
      </w:r>
    </w:p>
    <w:tbl>
      <w:tblPr>
        <w:tblW w:w="9476" w:type="dxa"/>
        <w:tblInd w:w="413" w:type="dxa"/>
        <w:tblLayout w:type="fixed"/>
        <w:tblLook w:val="01E0"/>
      </w:tblPr>
      <w:tblGrid>
        <w:gridCol w:w="4927"/>
        <w:gridCol w:w="4549"/>
      </w:tblGrid>
      <w:tr w:rsidR="00374B97" w:rsidRPr="00714108" w:rsidTr="00F50689">
        <w:trPr>
          <w:trHeight w:val="285"/>
        </w:trPr>
        <w:tc>
          <w:tcPr>
            <w:tcW w:w="4927" w:type="dxa"/>
            <w:shd w:val="clear" w:color="auto" w:fill="auto"/>
          </w:tcPr>
          <w:p w:rsidR="00374B97" w:rsidRPr="00714108" w:rsidRDefault="00881520" w:rsidP="00881520">
            <w:pPr>
              <w:widowControl w:val="0"/>
              <w:ind w:right="132"/>
              <w:contextualSpacing/>
              <w:jc w:val="center"/>
              <w:rPr>
                <w:rFonts w:ascii="PT Astra Serif" w:hAnsi="PT Astra Serif"/>
                <w:b/>
                <w:snapToGrid w:val="0"/>
                <w:spacing w:val="-2"/>
              </w:rPr>
            </w:pPr>
            <w:r w:rsidRPr="00714108">
              <w:rPr>
                <w:rFonts w:ascii="PT Astra Serif" w:hAnsi="PT Astra Serif"/>
                <w:b/>
                <w:snapToGrid w:val="0"/>
                <w:spacing w:val="-2"/>
              </w:rPr>
              <w:t>Государственный заказчик</w:t>
            </w:r>
          </w:p>
        </w:tc>
        <w:tc>
          <w:tcPr>
            <w:tcW w:w="4549" w:type="dxa"/>
            <w:shd w:val="clear" w:color="auto" w:fill="auto"/>
          </w:tcPr>
          <w:p w:rsidR="0040724E" w:rsidRPr="00714108" w:rsidRDefault="00374B97" w:rsidP="00F50689">
            <w:pPr>
              <w:widowControl w:val="0"/>
              <w:ind w:right="-108"/>
              <w:contextualSpacing/>
              <w:jc w:val="center"/>
              <w:rPr>
                <w:rFonts w:ascii="PT Astra Serif" w:hAnsi="PT Astra Serif"/>
                <w:b/>
                <w:snapToGrid w:val="0"/>
                <w:spacing w:val="-2"/>
              </w:rPr>
            </w:pPr>
            <w:r w:rsidRPr="00714108">
              <w:rPr>
                <w:rFonts w:ascii="PT Astra Serif" w:hAnsi="PT Astra Serif"/>
                <w:b/>
                <w:snapToGrid w:val="0"/>
                <w:spacing w:val="-2"/>
              </w:rPr>
              <w:t>Поставщик</w:t>
            </w:r>
          </w:p>
        </w:tc>
      </w:tr>
      <w:tr w:rsidR="00BB1C2E" w:rsidRPr="00BB1C2E" w:rsidTr="00F50689">
        <w:trPr>
          <w:trHeight w:val="972"/>
        </w:trPr>
        <w:tc>
          <w:tcPr>
            <w:tcW w:w="4927" w:type="dxa"/>
            <w:shd w:val="clear" w:color="auto" w:fill="auto"/>
          </w:tcPr>
          <w:p w:rsidR="00BB1C2E" w:rsidRPr="00866342" w:rsidRDefault="00BB1C2E" w:rsidP="00301370">
            <w:pPr>
              <w:rPr>
                <w:rFonts w:ascii="PT Astra Serif" w:hAnsi="PT Astra Serif"/>
                <w:spacing w:val="-2"/>
              </w:rPr>
            </w:pPr>
            <w:r w:rsidRPr="00866342">
              <w:rPr>
                <w:rFonts w:ascii="PT Astra Serif" w:hAnsi="PT Astra Serif"/>
                <w:spacing w:val="-2"/>
              </w:rPr>
              <w:t>Федеральное казенное учреждение «Лечебное исправительное учреждение № 4 Управления Федеральной службы исполнения наказаний по Забайкальскому краю»</w:t>
            </w:r>
          </w:p>
          <w:p w:rsidR="00BB1C2E" w:rsidRPr="00866342" w:rsidRDefault="00BB1C2E" w:rsidP="00301370">
            <w:pPr>
              <w:rPr>
                <w:rFonts w:ascii="PT Astra Serif" w:hAnsi="PT Astra Serif"/>
                <w:spacing w:val="-2"/>
              </w:rPr>
            </w:pPr>
            <w:r w:rsidRPr="00866342">
              <w:rPr>
                <w:rFonts w:ascii="PT Astra Serif" w:hAnsi="PT Astra Serif"/>
                <w:spacing w:val="-2"/>
              </w:rPr>
              <w:t>Адрес юридический и почтовый:</w:t>
            </w:r>
          </w:p>
          <w:p w:rsidR="00BB1C2E" w:rsidRPr="00866342" w:rsidRDefault="00BB1C2E" w:rsidP="00301370">
            <w:pPr>
              <w:rPr>
                <w:rFonts w:ascii="PT Astra Serif" w:hAnsi="PT Astra Serif"/>
                <w:spacing w:val="-2"/>
              </w:rPr>
            </w:pPr>
            <w:r w:rsidRPr="00866342">
              <w:rPr>
                <w:rFonts w:ascii="PT Astra Serif" w:hAnsi="PT Astra Serif"/>
                <w:spacing w:val="-2"/>
              </w:rPr>
              <w:t>672023, Забайкальский край г. Чита, ул. Кабанская, 1 Тел. 8(3022) 23-21-65</w:t>
            </w:r>
          </w:p>
          <w:p w:rsidR="00BB1C2E" w:rsidRPr="00373968" w:rsidRDefault="00BB1C2E" w:rsidP="00301370">
            <w:pPr>
              <w:rPr>
                <w:rFonts w:ascii="PT Astra Serif" w:hAnsi="PT Astra Serif"/>
                <w:spacing w:val="-2"/>
                <w:lang w:val="en-US"/>
              </w:rPr>
            </w:pPr>
            <w:r w:rsidRPr="00866342">
              <w:rPr>
                <w:rFonts w:ascii="PT Astra Serif" w:hAnsi="PT Astra Serif"/>
                <w:spacing w:val="-2"/>
                <w:lang w:val="en-US"/>
              </w:rPr>
              <w:t>e</w:t>
            </w:r>
            <w:r w:rsidRPr="00373968">
              <w:rPr>
                <w:rFonts w:ascii="PT Astra Serif" w:hAnsi="PT Astra Serif"/>
                <w:spacing w:val="-2"/>
                <w:lang w:val="en-US"/>
              </w:rPr>
              <w:t>-</w:t>
            </w:r>
            <w:r w:rsidRPr="00866342">
              <w:rPr>
                <w:rFonts w:ascii="PT Astra Serif" w:hAnsi="PT Astra Serif"/>
                <w:spacing w:val="-2"/>
                <w:lang w:val="en-US"/>
              </w:rPr>
              <w:t>mail</w:t>
            </w:r>
            <w:r w:rsidRPr="00373968">
              <w:rPr>
                <w:rFonts w:ascii="PT Astra Serif" w:hAnsi="PT Astra Serif"/>
                <w:spacing w:val="-2"/>
                <w:lang w:val="en-US"/>
              </w:rPr>
              <w:t xml:space="preserve">: </w:t>
            </w:r>
            <w:hyperlink r:id="rId14" w:history="1">
              <w:r w:rsidRPr="00866342">
                <w:rPr>
                  <w:rFonts w:ascii="PT Astra Serif" w:hAnsi="PT Astra Serif"/>
                  <w:color w:val="0066CC"/>
                  <w:spacing w:val="-2"/>
                  <w:u w:val="single"/>
                  <w:lang w:val="en-US"/>
                </w:rPr>
                <w:t>liu</w:t>
              </w:r>
              <w:r w:rsidRPr="00373968">
                <w:rPr>
                  <w:rFonts w:ascii="PT Astra Serif" w:hAnsi="PT Astra Serif"/>
                  <w:color w:val="0066CC"/>
                  <w:spacing w:val="-2"/>
                  <w:u w:val="single"/>
                  <w:lang w:val="en-US"/>
                </w:rPr>
                <w:t>-4@</w:t>
              </w:r>
              <w:r w:rsidRPr="00866342">
                <w:rPr>
                  <w:rFonts w:ascii="PT Astra Serif" w:hAnsi="PT Astra Serif"/>
                  <w:color w:val="0066CC"/>
                  <w:spacing w:val="-2"/>
                  <w:u w:val="single"/>
                  <w:lang w:val="en-US"/>
                </w:rPr>
                <w:t>yandex</w:t>
              </w:r>
              <w:r w:rsidRPr="00373968">
                <w:rPr>
                  <w:rFonts w:ascii="PT Astra Serif" w:hAnsi="PT Astra Serif"/>
                  <w:color w:val="0066CC"/>
                  <w:spacing w:val="-2"/>
                  <w:u w:val="single"/>
                  <w:lang w:val="en-US"/>
                </w:rPr>
                <w:t>.</w:t>
              </w:r>
              <w:r w:rsidRPr="00866342">
                <w:rPr>
                  <w:rFonts w:ascii="PT Astra Serif" w:hAnsi="PT Astra Serif"/>
                  <w:color w:val="0066CC"/>
                  <w:spacing w:val="-2"/>
                  <w:u w:val="single"/>
                  <w:lang w:val="en-US"/>
                </w:rPr>
                <w:t>ru</w:t>
              </w:r>
            </w:hyperlink>
            <w:r w:rsidRPr="00373968">
              <w:rPr>
                <w:rFonts w:ascii="PT Astra Serif" w:hAnsi="PT Astra Serif"/>
                <w:spacing w:val="-2"/>
                <w:lang w:val="en-US"/>
              </w:rPr>
              <w:t xml:space="preserve"> </w:t>
            </w:r>
          </w:p>
          <w:p w:rsidR="00BB1C2E" w:rsidRPr="00373968" w:rsidRDefault="00BB1C2E" w:rsidP="00301370">
            <w:pPr>
              <w:rPr>
                <w:rFonts w:ascii="PT Astra Serif" w:hAnsi="PT Astra Serif"/>
                <w:spacing w:val="-2"/>
                <w:lang w:val="en-US"/>
              </w:rPr>
            </w:pPr>
            <w:r w:rsidRPr="0035094B">
              <w:rPr>
                <w:rFonts w:ascii="PT Astra Serif" w:hAnsi="PT Astra Serif"/>
                <w:spacing w:val="-2"/>
              </w:rPr>
              <w:t>ИНН</w:t>
            </w:r>
            <w:r w:rsidRPr="00373968">
              <w:rPr>
                <w:rFonts w:ascii="PT Astra Serif" w:hAnsi="PT Astra Serif"/>
                <w:spacing w:val="-2"/>
                <w:lang w:val="en-US"/>
              </w:rPr>
              <w:t xml:space="preserve"> 7534007823, </w:t>
            </w:r>
          </w:p>
          <w:p w:rsidR="00BB1C2E" w:rsidRPr="0035094B" w:rsidRDefault="00BB1C2E" w:rsidP="00301370">
            <w:pPr>
              <w:rPr>
                <w:rFonts w:ascii="PT Astra Serif" w:hAnsi="PT Astra Serif"/>
                <w:spacing w:val="-2"/>
              </w:rPr>
            </w:pPr>
            <w:r w:rsidRPr="0035094B">
              <w:rPr>
                <w:rFonts w:ascii="PT Astra Serif" w:hAnsi="PT Astra Serif"/>
                <w:spacing w:val="-2"/>
              </w:rPr>
              <w:t>КПП 753601001,</w:t>
            </w:r>
          </w:p>
          <w:p w:rsidR="00BB1C2E" w:rsidRPr="0035094B" w:rsidRDefault="00BB1C2E" w:rsidP="00301370">
            <w:pPr>
              <w:rPr>
                <w:rFonts w:ascii="PT Astra Serif" w:hAnsi="PT Astra Serif"/>
                <w:spacing w:val="-2"/>
              </w:rPr>
            </w:pPr>
            <w:r w:rsidRPr="0035094B">
              <w:rPr>
                <w:rFonts w:ascii="PT Astra Serif" w:hAnsi="PT Astra Serif"/>
                <w:spacing w:val="-2"/>
              </w:rPr>
              <w:t>ОКТМО 76701000,</w:t>
            </w:r>
          </w:p>
          <w:p w:rsidR="00BB1C2E" w:rsidRPr="0035094B" w:rsidRDefault="00BB1C2E" w:rsidP="00301370">
            <w:pPr>
              <w:rPr>
                <w:rFonts w:ascii="PT Astra Serif" w:hAnsi="PT Astra Serif"/>
                <w:spacing w:val="-2"/>
              </w:rPr>
            </w:pPr>
            <w:r w:rsidRPr="0035094B">
              <w:rPr>
                <w:rFonts w:ascii="PT Astra Serif" w:hAnsi="PT Astra Serif"/>
                <w:spacing w:val="-2"/>
              </w:rPr>
              <w:t>ОКПО 08829560</w:t>
            </w:r>
          </w:p>
          <w:p w:rsidR="00BB1C2E" w:rsidRPr="0035094B" w:rsidRDefault="00BB1C2E" w:rsidP="00301370">
            <w:pPr>
              <w:rPr>
                <w:rFonts w:ascii="PT Astra Serif" w:hAnsi="PT Astra Serif"/>
                <w:spacing w:val="-2"/>
              </w:rPr>
            </w:pPr>
            <w:r w:rsidRPr="0035094B">
              <w:rPr>
                <w:rFonts w:ascii="PT Astra Serif" w:hAnsi="PT Astra Serif"/>
                <w:spacing w:val="-2"/>
              </w:rPr>
              <w:t>ОГРН 1027501160840 от 08.04.2005</w:t>
            </w:r>
          </w:p>
          <w:p w:rsidR="00BB1C2E" w:rsidRPr="0035094B" w:rsidRDefault="00BB1C2E" w:rsidP="00301370">
            <w:pPr>
              <w:rPr>
                <w:rFonts w:ascii="PT Astra Serif" w:hAnsi="PT Astra Serif"/>
                <w:spacing w:val="-2"/>
                <w:u w:val="single"/>
              </w:rPr>
            </w:pPr>
            <w:r w:rsidRPr="0035094B">
              <w:rPr>
                <w:rFonts w:ascii="PT Astra Serif" w:hAnsi="PT Astra Serif"/>
                <w:spacing w:val="-2"/>
                <w:u w:val="single"/>
              </w:rPr>
              <w:t xml:space="preserve">Банковские реквизиты: </w:t>
            </w:r>
          </w:p>
          <w:p w:rsidR="00BB1C2E" w:rsidRPr="0035094B" w:rsidRDefault="00BB1C2E" w:rsidP="00301370">
            <w:pPr>
              <w:rPr>
                <w:rFonts w:ascii="PT Astra Serif" w:hAnsi="PT Astra Serif"/>
                <w:spacing w:val="-2"/>
              </w:rPr>
            </w:pPr>
            <w:r w:rsidRPr="0035094B">
              <w:rPr>
                <w:rFonts w:ascii="PT Astra Serif" w:hAnsi="PT Astra Serif"/>
                <w:spacing w:val="-2"/>
              </w:rPr>
              <w:t>ЕКС: 40102810545370000012</w:t>
            </w:r>
          </w:p>
          <w:p w:rsidR="00BB1C2E" w:rsidRPr="0035094B" w:rsidRDefault="00BB1C2E" w:rsidP="00301370">
            <w:pPr>
              <w:rPr>
                <w:rFonts w:ascii="PT Astra Serif" w:hAnsi="PT Astra Serif"/>
                <w:spacing w:val="-2"/>
              </w:rPr>
            </w:pPr>
            <w:r w:rsidRPr="0035094B">
              <w:rPr>
                <w:rFonts w:ascii="PT Astra Serif" w:hAnsi="PT Astra Serif"/>
                <w:spacing w:val="-2"/>
              </w:rPr>
              <w:t>Казначейский счет: 03211643000000012009</w:t>
            </w:r>
          </w:p>
          <w:p w:rsidR="00BB1C2E" w:rsidRPr="0035094B" w:rsidRDefault="00BB1C2E" w:rsidP="00301370">
            <w:pPr>
              <w:rPr>
                <w:rFonts w:ascii="PT Astra Serif" w:hAnsi="PT Astra Serif"/>
                <w:spacing w:val="-2"/>
              </w:rPr>
            </w:pPr>
            <w:r w:rsidRPr="0035094B">
              <w:rPr>
                <w:rFonts w:ascii="PT Astra Serif" w:hAnsi="PT Astra Serif"/>
                <w:spacing w:val="-2"/>
              </w:rPr>
              <w:t xml:space="preserve">в УФК по Приморскому краю (ФКУ ЛИУ-4 УФСИН России по Забайкальскому краю л/с 03911270500) </w:t>
            </w:r>
          </w:p>
          <w:p w:rsidR="00BB1C2E" w:rsidRPr="0035094B" w:rsidRDefault="00BB1C2E" w:rsidP="00301370">
            <w:pPr>
              <w:rPr>
                <w:rFonts w:ascii="PT Astra Serif" w:hAnsi="PT Astra Serif"/>
                <w:spacing w:val="-2"/>
              </w:rPr>
            </w:pPr>
            <w:r w:rsidRPr="0035094B">
              <w:rPr>
                <w:rFonts w:ascii="PT Astra Serif" w:hAnsi="PT Astra Serif"/>
                <w:spacing w:val="-2"/>
              </w:rPr>
              <w:t>БИК 010507002</w:t>
            </w:r>
          </w:p>
          <w:p w:rsidR="00BB1C2E" w:rsidRPr="0035094B" w:rsidRDefault="00BB1C2E" w:rsidP="00301370">
            <w:pPr>
              <w:rPr>
                <w:rFonts w:ascii="PT Astra Serif" w:hAnsi="PT Astra Serif"/>
                <w:spacing w:val="-2"/>
              </w:rPr>
            </w:pPr>
            <w:r w:rsidRPr="0035094B">
              <w:rPr>
                <w:rFonts w:ascii="PT Astra Serif" w:hAnsi="PT Astra Serif"/>
                <w:spacing w:val="-2"/>
              </w:rPr>
              <w:t xml:space="preserve">Наименование ОКЦ №1 ДГУ БАНКА РОССИИ//УФК по Приморскому краю, </w:t>
            </w:r>
          </w:p>
          <w:p w:rsidR="00BB1C2E" w:rsidRPr="00866342" w:rsidRDefault="00BB1C2E" w:rsidP="00BB1C2E">
            <w:pPr>
              <w:rPr>
                <w:rFonts w:ascii="PT Astra Serif" w:hAnsi="PT Astra Serif"/>
                <w:spacing w:val="-2"/>
              </w:rPr>
            </w:pPr>
            <w:r w:rsidRPr="0035094B">
              <w:rPr>
                <w:rFonts w:ascii="PT Astra Serif" w:hAnsi="PT Astra Serif"/>
                <w:spacing w:val="-2"/>
              </w:rPr>
              <w:t xml:space="preserve">г. Владивосток </w:t>
            </w:r>
          </w:p>
        </w:tc>
        <w:tc>
          <w:tcPr>
            <w:tcW w:w="4549" w:type="dxa"/>
            <w:shd w:val="clear" w:color="auto" w:fill="auto"/>
          </w:tcPr>
          <w:p w:rsidR="002E4083" w:rsidRPr="00BB1C2E" w:rsidRDefault="002E4083" w:rsidP="00374B97">
            <w:pPr>
              <w:rPr>
                <w:rFonts w:ascii="PT Astra Serif" w:hAnsi="PT Astra Serif"/>
                <w:snapToGrid w:val="0"/>
                <w:spacing w:val="-2"/>
                <w:highlight w:val="yellow"/>
              </w:rPr>
            </w:pPr>
          </w:p>
        </w:tc>
      </w:tr>
      <w:tr w:rsidR="00BB1C2E" w:rsidRPr="00714108" w:rsidTr="00F50689">
        <w:trPr>
          <w:trHeight w:val="775"/>
        </w:trPr>
        <w:tc>
          <w:tcPr>
            <w:tcW w:w="4927" w:type="dxa"/>
            <w:shd w:val="clear" w:color="auto" w:fill="auto"/>
          </w:tcPr>
          <w:p w:rsidR="00BB1C2E" w:rsidRPr="00866342" w:rsidRDefault="00BB1C2E" w:rsidP="00301370">
            <w:pPr>
              <w:tabs>
                <w:tab w:val="left" w:pos="709"/>
              </w:tabs>
              <w:ind w:right="-71"/>
              <w:rPr>
                <w:rFonts w:ascii="PT Astra Serif" w:hAnsi="PT Astra Serif"/>
                <w:spacing w:val="-2"/>
              </w:rPr>
            </w:pPr>
            <w:r>
              <w:rPr>
                <w:rFonts w:ascii="PT Astra Serif" w:hAnsi="PT Astra Serif"/>
                <w:spacing w:val="-2"/>
              </w:rPr>
              <w:t xml:space="preserve">Врио начальника </w:t>
            </w:r>
            <w:r w:rsidRPr="00866342">
              <w:rPr>
                <w:rFonts w:ascii="PT Astra Serif" w:hAnsi="PT Astra Serif"/>
                <w:spacing w:val="-2"/>
              </w:rPr>
              <w:t>ФКУ ЛИУ-4</w:t>
            </w:r>
          </w:p>
          <w:p w:rsidR="00BB1C2E" w:rsidRPr="00866342" w:rsidRDefault="00BB1C2E" w:rsidP="00301370">
            <w:pPr>
              <w:tabs>
                <w:tab w:val="left" w:pos="709"/>
              </w:tabs>
              <w:ind w:right="-71"/>
              <w:rPr>
                <w:rFonts w:ascii="PT Astra Serif" w:hAnsi="PT Astra Serif"/>
                <w:spacing w:val="-2"/>
              </w:rPr>
            </w:pPr>
            <w:r w:rsidRPr="00866342">
              <w:rPr>
                <w:rFonts w:ascii="PT Astra Serif" w:hAnsi="PT Astra Serif"/>
                <w:spacing w:val="-2"/>
              </w:rPr>
              <w:t xml:space="preserve">УФСИН России по Забайкальскому краю   </w:t>
            </w:r>
          </w:p>
          <w:p w:rsidR="00BB1C2E" w:rsidRPr="00866342" w:rsidRDefault="00BB1C2E" w:rsidP="00301370">
            <w:pPr>
              <w:tabs>
                <w:tab w:val="left" w:pos="709"/>
              </w:tabs>
              <w:ind w:right="-71"/>
              <w:rPr>
                <w:rFonts w:ascii="PT Astra Serif" w:hAnsi="PT Astra Serif"/>
                <w:spacing w:val="-2"/>
              </w:rPr>
            </w:pPr>
            <w:r w:rsidRPr="00866342">
              <w:rPr>
                <w:rFonts w:ascii="PT Astra Serif" w:hAnsi="PT Astra Serif"/>
                <w:spacing w:val="-2"/>
              </w:rPr>
              <w:t>_____________ /</w:t>
            </w:r>
            <w:r>
              <w:rPr>
                <w:rFonts w:ascii="PT Astra Serif" w:hAnsi="PT Astra Serif"/>
                <w:spacing w:val="-2"/>
              </w:rPr>
              <w:t>Р.Л.Лесков</w:t>
            </w:r>
            <w:r w:rsidRPr="00866342">
              <w:rPr>
                <w:rFonts w:ascii="PT Astra Serif" w:hAnsi="PT Astra Serif"/>
                <w:spacing w:val="-2"/>
              </w:rPr>
              <w:t>/</w:t>
            </w:r>
          </w:p>
          <w:p w:rsidR="00BB1C2E" w:rsidRPr="00866342" w:rsidRDefault="00BB1C2E" w:rsidP="00301370">
            <w:pPr>
              <w:widowControl w:val="0"/>
              <w:ind w:right="-71"/>
              <w:contextualSpacing/>
              <w:rPr>
                <w:rFonts w:ascii="PT Astra Serif" w:hAnsi="PT Astra Serif"/>
                <w:bCs/>
                <w:snapToGrid w:val="0"/>
                <w:spacing w:val="-2"/>
              </w:rPr>
            </w:pPr>
            <w:r w:rsidRPr="00866342">
              <w:rPr>
                <w:rFonts w:ascii="PT Astra Serif" w:hAnsi="PT Astra Serif"/>
                <w:snapToGrid w:val="0"/>
                <w:spacing w:val="-2"/>
              </w:rPr>
              <w:t>М.П</w:t>
            </w:r>
            <w:r>
              <w:rPr>
                <w:rFonts w:ascii="PT Astra Serif" w:hAnsi="PT Astra Serif"/>
                <w:snapToGrid w:val="0"/>
                <w:spacing w:val="-2"/>
              </w:rPr>
              <w:t>.</w:t>
            </w:r>
          </w:p>
        </w:tc>
        <w:tc>
          <w:tcPr>
            <w:tcW w:w="4549" w:type="dxa"/>
            <w:shd w:val="clear" w:color="auto" w:fill="auto"/>
          </w:tcPr>
          <w:p w:rsidR="00BB1C2E" w:rsidRPr="00714108" w:rsidRDefault="00BB1C2E" w:rsidP="00374B97">
            <w:pPr>
              <w:widowControl w:val="0"/>
              <w:ind w:right="-71"/>
              <w:contextualSpacing/>
              <w:jc w:val="both"/>
              <w:rPr>
                <w:rFonts w:ascii="PT Astra Serif" w:hAnsi="PT Astra Serif"/>
                <w:snapToGrid w:val="0"/>
                <w:spacing w:val="-2"/>
              </w:rPr>
            </w:pPr>
          </w:p>
        </w:tc>
      </w:tr>
    </w:tbl>
    <w:p w:rsidR="0081332C" w:rsidRPr="00714108" w:rsidRDefault="0081332C" w:rsidP="00372ABD">
      <w:pPr>
        <w:pStyle w:val="41"/>
        <w:spacing w:line="240" w:lineRule="auto"/>
        <w:ind w:right="-2" w:firstLine="0"/>
        <w:contextualSpacing/>
        <w:jc w:val="center"/>
        <w:rPr>
          <w:rFonts w:ascii="PT Astra Serif" w:hAnsi="PT Astra Serif"/>
          <w:b/>
          <w:spacing w:val="-2"/>
          <w:szCs w:val="24"/>
        </w:rPr>
      </w:pPr>
    </w:p>
    <w:p w:rsidR="00CF1EFC" w:rsidRPr="00714108" w:rsidRDefault="00CF1EFC" w:rsidP="00CF1EFC">
      <w:pPr>
        <w:pStyle w:val="41"/>
        <w:tabs>
          <w:tab w:val="left" w:pos="5820"/>
        </w:tabs>
        <w:spacing w:line="240" w:lineRule="auto"/>
        <w:ind w:right="-74" w:firstLine="0"/>
        <w:contextualSpacing/>
        <w:rPr>
          <w:rFonts w:ascii="PT Astra Serif" w:hAnsi="PT Astra Serif"/>
          <w:spacing w:val="-2"/>
          <w:szCs w:val="24"/>
        </w:rPr>
        <w:sectPr w:rsidR="00CF1EFC" w:rsidRPr="00714108" w:rsidSect="003F073B">
          <w:headerReference w:type="default" r:id="rId15"/>
          <w:footerReference w:type="default" r:id="rId16"/>
          <w:footerReference w:type="first" r:id="rId17"/>
          <w:pgSz w:w="11906" w:h="16838" w:code="9"/>
          <w:pgMar w:top="823" w:right="709" w:bottom="426" w:left="1134" w:header="284" w:footer="407" w:gutter="0"/>
          <w:cols w:space="708"/>
          <w:titlePg/>
          <w:docGrid w:linePitch="360"/>
        </w:sectPr>
      </w:pPr>
    </w:p>
    <w:tbl>
      <w:tblPr>
        <w:tblW w:w="0" w:type="auto"/>
        <w:tblLook w:val="04A0"/>
      </w:tblPr>
      <w:tblGrid>
        <w:gridCol w:w="8755"/>
        <w:gridCol w:w="6029"/>
      </w:tblGrid>
      <w:tr w:rsidR="00883A76" w:rsidRPr="00714108" w:rsidTr="00B85361">
        <w:tc>
          <w:tcPr>
            <w:tcW w:w="8755" w:type="dxa"/>
          </w:tcPr>
          <w:p w:rsidR="00883A76" w:rsidRPr="00714108" w:rsidRDefault="00883A76" w:rsidP="00B85361">
            <w:pPr>
              <w:pStyle w:val="41"/>
              <w:tabs>
                <w:tab w:val="left" w:pos="6480"/>
              </w:tabs>
              <w:autoSpaceDE w:val="0"/>
              <w:autoSpaceDN w:val="0"/>
              <w:adjustRightInd w:val="0"/>
              <w:spacing w:line="240" w:lineRule="auto"/>
              <w:ind w:right="-74" w:firstLine="0"/>
              <w:contextualSpacing/>
              <w:jc w:val="right"/>
              <w:rPr>
                <w:rFonts w:ascii="PT Astra Serif" w:hAnsi="PT Astra Serif"/>
                <w:b/>
                <w:spacing w:val="-2"/>
                <w:szCs w:val="24"/>
              </w:rPr>
            </w:pPr>
          </w:p>
        </w:tc>
        <w:tc>
          <w:tcPr>
            <w:tcW w:w="6029" w:type="dxa"/>
          </w:tcPr>
          <w:p w:rsidR="00883A76" w:rsidRPr="00714108" w:rsidRDefault="00883A76" w:rsidP="00BD4AAE">
            <w:pPr>
              <w:pStyle w:val="41"/>
              <w:tabs>
                <w:tab w:val="left" w:pos="6480"/>
              </w:tabs>
              <w:autoSpaceDE w:val="0"/>
              <w:autoSpaceDN w:val="0"/>
              <w:adjustRightInd w:val="0"/>
              <w:spacing w:line="240" w:lineRule="auto"/>
              <w:ind w:right="-74" w:firstLine="0"/>
              <w:contextualSpacing/>
              <w:jc w:val="right"/>
              <w:rPr>
                <w:rFonts w:ascii="PT Astra Serif" w:hAnsi="PT Astra Serif"/>
                <w:spacing w:val="-2"/>
                <w:szCs w:val="24"/>
              </w:rPr>
            </w:pPr>
            <w:r w:rsidRPr="00714108">
              <w:rPr>
                <w:rFonts w:ascii="PT Astra Serif" w:hAnsi="PT Astra Serif"/>
                <w:spacing w:val="-2"/>
                <w:szCs w:val="24"/>
              </w:rPr>
              <w:t xml:space="preserve">Приложение № 1 к государственному контракту </w:t>
            </w:r>
          </w:p>
          <w:p w:rsidR="00883A76" w:rsidRPr="00714108" w:rsidRDefault="00883A76" w:rsidP="00BD4AAE">
            <w:pPr>
              <w:pStyle w:val="41"/>
              <w:tabs>
                <w:tab w:val="left" w:pos="6480"/>
              </w:tabs>
              <w:autoSpaceDE w:val="0"/>
              <w:autoSpaceDN w:val="0"/>
              <w:adjustRightInd w:val="0"/>
              <w:spacing w:line="240" w:lineRule="auto"/>
              <w:ind w:right="-74" w:firstLine="0"/>
              <w:contextualSpacing/>
              <w:jc w:val="right"/>
              <w:rPr>
                <w:rFonts w:ascii="PT Astra Serif" w:hAnsi="PT Astra Serif"/>
                <w:spacing w:val="-2"/>
                <w:szCs w:val="24"/>
              </w:rPr>
            </w:pPr>
            <w:r w:rsidRPr="00714108">
              <w:rPr>
                <w:rFonts w:ascii="PT Astra Serif" w:hAnsi="PT Astra Serif"/>
                <w:spacing w:val="-2"/>
                <w:szCs w:val="24"/>
              </w:rPr>
              <w:t>от «___» ________ 202</w:t>
            </w:r>
            <w:r w:rsidR="00EC6E78" w:rsidRPr="00714108">
              <w:rPr>
                <w:rFonts w:ascii="PT Astra Serif" w:hAnsi="PT Astra Serif"/>
                <w:spacing w:val="-2"/>
                <w:szCs w:val="24"/>
              </w:rPr>
              <w:t>6</w:t>
            </w:r>
            <w:r w:rsidRPr="00714108">
              <w:rPr>
                <w:rFonts w:ascii="PT Astra Serif" w:hAnsi="PT Astra Serif"/>
                <w:spacing w:val="-2"/>
                <w:szCs w:val="24"/>
              </w:rPr>
              <w:t>г. № ____________</w:t>
            </w:r>
          </w:p>
          <w:p w:rsidR="00B85361" w:rsidRPr="00714108" w:rsidRDefault="00B85361" w:rsidP="00B85361">
            <w:pPr>
              <w:pStyle w:val="41"/>
              <w:tabs>
                <w:tab w:val="left" w:pos="6480"/>
              </w:tabs>
              <w:autoSpaceDE w:val="0"/>
              <w:autoSpaceDN w:val="0"/>
              <w:adjustRightInd w:val="0"/>
              <w:spacing w:line="240" w:lineRule="auto"/>
              <w:ind w:right="-74" w:firstLine="0"/>
              <w:contextualSpacing/>
              <w:jc w:val="right"/>
              <w:rPr>
                <w:rFonts w:ascii="PT Astra Serif" w:hAnsi="PT Astra Serif"/>
                <w:b/>
                <w:spacing w:val="-2"/>
                <w:szCs w:val="24"/>
              </w:rPr>
            </w:pPr>
          </w:p>
        </w:tc>
      </w:tr>
      <w:tr w:rsidR="00B85361" w:rsidRPr="00714108" w:rsidTr="00B85361">
        <w:tc>
          <w:tcPr>
            <w:tcW w:w="8755" w:type="dxa"/>
          </w:tcPr>
          <w:p w:rsidR="00B85361" w:rsidRPr="00714108" w:rsidRDefault="00B85361" w:rsidP="003D1D31">
            <w:pPr>
              <w:pStyle w:val="41"/>
              <w:tabs>
                <w:tab w:val="left" w:pos="6480"/>
              </w:tabs>
              <w:autoSpaceDE w:val="0"/>
              <w:autoSpaceDN w:val="0"/>
              <w:adjustRightInd w:val="0"/>
              <w:spacing w:line="240" w:lineRule="auto"/>
              <w:ind w:right="-74" w:firstLine="0"/>
              <w:contextualSpacing/>
              <w:rPr>
                <w:rFonts w:ascii="PT Astra Serif" w:hAnsi="PT Astra Serif"/>
                <w:b/>
                <w:spacing w:val="-2"/>
                <w:szCs w:val="24"/>
              </w:rPr>
            </w:pPr>
          </w:p>
        </w:tc>
        <w:tc>
          <w:tcPr>
            <w:tcW w:w="6029" w:type="dxa"/>
          </w:tcPr>
          <w:p w:rsidR="00B85361" w:rsidRPr="00714108" w:rsidRDefault="00B85361" w:rsidP="00B85361">
            <w:pPr>
              <w:pStyle w:val="41"/>
              <w:tabs>
                <w:tab w:val="left" w:pos="6480"/>
              </w:tabs>
              <w:autoSpaceDE w:val="0"/>
              <w:autoSpaceDN w:val="0"/>
              <w:adjustRightInd w:val="0"/>
              <w:spacing w:line="240" w:lineRule="auto"/>
              <w:ind w:right="-74" w:firstLine="0"/>
              <w:contextualSpacing/>
              <w:jc w:val="right"/>
              <w:rPr>
                <w:rFonts w:ascii="PT Astra Serif" w:hAnsi="PT Astra Serif"/>
                <w:spacing w:val="-2"/>
                <w:szCs w:val="24"/>
              </w:rPr>
            </w:pPr>
          </w:p>
        </w:tc>
      </w:tr>
    </w:tbl>
    <w:p w:rsidR="00B85361" w:rsidRPr="00714108" w:rsidRDefault="00883A76" w:rsidP="00883A76">
      <w:pPr>
        <w:pStyle w:val="a8"/>
        <w:jc w:val="center"/>
        <w:rPr>
          <w:rFonts w:ascii="PT Astra Serif" w:hAnsi="PT Astra Serif"/>
          <w:b/>
          <w:spacing w:val="-2"/>
          <w:sz w:val="24"/>
          <w:szCs w:val="24"/>
        </w:rPr>
      </w:pPr>
      <w:r w:rsidRPr="00714108">
        <w:rPr>
          <w:rFonts w:ascii="PT Astra Serif" w:hAnsi="PT Astra Serif"/>
          <w:b/>
          <w:spacing w:val="-2"/>
          <w:sz w:val="24"/>
          <w:szCs w:val="24"/>
        </w:rPr>
        <w:t>Ведомость поставки</w:t>
      </w:r>
      <w:r w:rsidR="00B85361" w:rsidRPr="00714108">
        <w:rPr>
          <w:rFonts w:ascii="PT Astra Serif" w:hAnsi="PT Astra Serif"/>
          <w:b/>
          <w:spacing w:val="-2"/>
          <w:sz w:val="24"/>
          <w:szCs w:val="24"/>
        </w:rPr>
        <w:t xml:space="preserve"> товара</w:t>
      </w:r>
    </w:p>
    <w:p w:rsidR="00111C54" w:rsidRPr="00714108" w:rsidRDefault="00111C54" w:rsidP="00883A76">
      <w:pPr>
        <w:pStyle w:val="a8"/>
        <w:jc w:val="center"/>
        <w:rPr>
          <w:rFonts w:ascii="PT Astra Serif" w:hAnsi="PT Astra Serif"/>
          <w:b/>
          <w:spacing w:val="-2"/>
          <w:sz w:val="24"/>
          <w:szCs w:val="24"/>
        </w:rPr>
      </w:pPr>
    </w:p>
    <w:tbl>
      <w:tblPr>
        <w:tblpPr w:leftFromText="180" w:rightFromText="180" w:vertAnchor="text" w:tblpY="1"/>
        <w:tblOverlap w:val="never"/>
        <w:tblW w:w="15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74"/>
        <w:gridCol w:w="850"/>
        <w:gridCol w:w="1276"/>
        <w:gridCol w:w="1559"/>
        <w:gridCol w:w="1986"/>
        <w:gridCol w:w="2410"/>
      </w:tblGrid>
      <w:tr w:rsidR="00111C54" w:rsidRPr="00714108" w:rsidTr="0053779F">
        <w:trPr>
          <w:trHeight w:val="836"/>
        </w:trPr>
        <w:tc>
          <w:tcPr>
            <w:tcW w:w="675" w:type="dxa"/>
            <w:tcBorders>
              <w:top w:val="single" w:sz="4" w:space="0" w:color="auto"/>
              <w:left w:val="single" w:sz="4" w:space="0" w:color="auto"/>
              <w:bottom w:val="single" w:sz="4" w:space="0" w:color="auto"/>
              <w:right w:val="single" w:sz="4" w:space="0" w:color="auto"/>
            </w:tcBorders>
            <w:vAlign w:val="center"/>
            <w:hideMark/>
          </w:tcPr>
          <w:p w:rsidR="00111C54" w:rsidRPr="00714108" w:rsidRDefault="00111C54" w:rsidP="00111C54">
            <w:pPr>
              <w:jc w:val="center"/>
              <w:rPr>
                <w:rFonts w:ascii="PT Astra Serif" w:hAnsi="PT Astra Serif"/>
                <w:spacing w:val="-2"/>
              </w:rPr>
            </w:pPr>
            <w:r w:rsidRPr="00714108">
              <w:rPr>
                <w:rFonts w:ascii="PT Astra Serif" w:hAnsi="PT Astra Serif"/>
                <w:spacing w:val="-2"/>
              </w:rPr>
              <w:t>№ п/п</w:t>
            </w:r>
          </w:p>
        </w:tc>
        <w:tc>
          <w:tcPr>
            <w:tcW w:w="6274" w:type="dxa"/>
            <w:tcBorders>
              <w:top w:val="single" w:sz="4" w:space="0" w:color="auto"/>
              <w:left w:val="single" w:sz="4" w:space="0" w:color="auto"/>
              <w:bottom w:val="single" w:sz="4" w:space="0" w:color="auto"/>
              <w:right w:val="single" w:sz="4" w:space="0" w:color="auto"/>
            </w:tcBorders>
            <w:vAlign w:val="center"/>
            <w:hideMark/>
          </w:tcPr>
          <w:p w:rsidR="00111C54" w:rsidRPr="00714108" w:rsidRDefault="00111C54" w:rsidP="00111C54">
            <w:pPr>
              <w:jc w:val="center"/>
              <w:rPr>
                <w:rFonts w:ascii="PT Astra Serif" w:hAnsi="PT Astra Serif"/>
                <w:spacing w:val="-2"/>
              </w:rPr>
            </w:pPr>
            <w:r w:rsidRPr="00714108">
              <w:rPr>
                <w:rFonts w:ascii="PT Astra Serif" w:hAnsi="PT Astra Serif"/>
                <w:spacing w:val="-2"/>
              </w:rPr>
              <w:t>Наименование товара</w:t>
            </w:r>
          </w:p>
        </w:tc>
        <w:tc>
          <w:tcPr>
            <w:tcW w:w="850" w:type="dxa"/>
            <w:tcBorders>
              <w:top w:val="single" w:sz="4" w:space="0" w:color="auto"/>
              <w:left w:val="single" w:sz="4" w:space="0" w:color="auto"/>
              <w:bottom w:val="single" w:sz="4" w:space="0" w:color="auto"/>
              <w:right w:val="single" w:sz="4" w:space="0" w:color="auto"/>
            </w:tcBorders>
            <w:vAlign w:val="center"/>
            <w:hideMark/>
          </w:tcPr>
          <w:p w:rsidR="00111C54" w:rsidRPr="00714108" w:rsidRDefault="00111C54" w:rsidP="00111C54">
            <w:pPr>
              <w:jc w:val="center"/>
              <w:rPr>
                <w:rFonts w:ascii="PT Astra Serif" w:hAnsi="PT Astra Serif"/>
                <w:spacing w:val="-2"/>
              </w:rPr>
            </w:pPr>
            <w:r w:rsidRPr="00714108">
              <w:rPr>
                <w:rFonts w:ascii="PT Astra Serif" w:hAnsi="PT Astra Serif"/>
                <w:spacing w:val="-2"/>
              </w:rPr>
              <w:t>Ед. изм.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1C54" w:rsidRPr="00714108" w:rsidRDefault="00111C54" w:rsidP="00111C54">
            <w:pPr>
              <w:jc w:val="center"/>
              <w:rPr>
                <w:rFonts w:ascii="PT Astra Serif" w:hAnsi="PT Astra Serif"/>
                <w:spacing w:val="-2"/>
              </w:rPr>
            </w:pPr>
            <w:r w:rsidRPr="00714108">
              <w:rPr>
                <w:rFonts w:ascii="PT Astra Serif" w:hAnsi="PT Astra Serif"/>
                <w:spacing w:val="-2"/>
              </w:rPr>
              <w:t>Кол-во</w:t>
            </w:r>
          </w:p>
        </w:tc>
        <w:tc>
          <w:tcPr>
            <w:tcW w:w="1559" w:type="dxa"/>
            <w:tcBorders>
              <w:top w:val="single" w:sz="4" w:space="0" w:color="auto"/>
              <w:left w:val="single" w:sz="4" w:space="0" w:color="auto"/>
              <w:bottom w:val="single" w:sz="4" w:space="0" w:color="auto"/>
              <w:right w:val="single" w:sz="4" w:space="0" w:color="auto"/>
            </w:tcBorders>
            <w:vAlign w:val="center"/>
          </w:tcPr>
          <w:p w:rsidR="00111C54" w:rsidRPr="00714108" w:rsidRDefault="00111C54" w:rsidP="00111C54">
            <w:pPr>
              <w:jc w:val="center"/>
              <w:rPr>
                <w:rFonts w:ascii="PT Astra Serif" w:hAnsi="PT Astra Serif"/>
                <w:spacing w:val="-2"/>
              </w:rPr>
            </w:pPr>
          </w:p>
          <w:p w:rsidR="00111C54" w:rsidRPr="00714108" w:rsidRDefault="00111C54" w:rsidP="00111C54">
            <w:pPr>
              <w:jc w:val="center"/>
              <w:rPr>
                <w:rFonts w:ascii="PT Astra Serif" w:hAnsi="PT Astra Serif"/>
                <w:spacing w:val="-2"/>
              </w:rPr>
            </w:pPr>
            <w:r w:rsidRPr="00714108">
              <w:rPr>
                <w:rFonts w:ascii="PT Astra Serif" w:hAnsi="PT Astra Serif"/>
                <w:spacing w:val="-2"/>
              </w:rPr>
              <w:t xml:space="preserve">Цена за единицу товара с </w:t>
            </w:r>
            <w:r w:rsidR="008C36DB">
              <w:rPr>
                <w:rFonts w:ascii="PT Astra Serif" w:hAnsi="PT Astra Serif"/>
                <w:spacing w:val="-2"/>
              </w:rPr>
              <w:t>НДС</w:t>
            </w:r>
            <w:r w:rsidRPr="00714108">
              <w:rPr>
                <w:rFonts w:ascii="PT Astra Serif" w:hAnsi="PT Astra Serif"/>
                <w:spacing w:val="-2"/>
              </w:rPr>
              <w:t xml:space="preserve"> </w:t>
            </w:r>
          </w:p>
          <w:p w:rsidR="00111C54" w:rsidRPr="00714108" w:rsidRDefault="00111C54" w:rsidP="00111C54">
            <w:pPr>
              <w:jc w:val="center"/>
              <w:rPr>
                <w:rFonts w:ascii="PT Astra Serif" w:hAnsi="PT Astra Serif"/>
                <w:spacing w:val="-2"/>
              </w:rPr>
            </w:pPr>
          </w:p>
        </w:tc>
        <w:tc>
          <w:tcPr>
            <w:tcW w:w="1986" w:type="dxa"/>
            <w:tcBorders>
              <w:top w:val="single" w:sz="4" w:space="0" w:color="auto"/>
              <w:left w:val="single" w:sz="4" w:space="0" w:color="auto"/>
              <w:bottom w:val="single" w:sz="4" w:space="0" w:color="auto"/>
              <w:right w:val="single" w:sz="4" w:space="0" w:color="auto"/>
            </w:tcBorders>
            <w:vAlign w:val="center"/>
          </w:tcPr>
          <w:p w:rsidR="00111C54" w:rsidRPr="00714108" w:rsidRDefault="00111C54" w:rsidP="00111C54">
            <w:pPr>
              <w:jc w:val="center"/>
              <w:rPr>
                <w:rFonts w:ascii="PT Astra Serif" w:hAnsi="PT Astra Serif"/>
                <w:spacing w:val="-2"/>
              </w:rPr>
            </w:pPr>
            <w:r w:rsidRPr="00714108">
              <w:rPr>
                <w:rFonts w:ascii="PT Astra Serif" w:hAnsi="PT Astra Serif"/>
                <w:spacing w:val="-2"/>
              </w:rPr>
              <w:t xml:space="preserve">Стоимость </w:t>
            </w:r>
          </w:p>
          <w:p w:rsidR="00111C54" w:rsidRPr="00714108" w:rsidRDefault="00111C54" w:rsidP="00111C54">
            <w:pPr>
              <w:jc w:val="center"/>
              <w:rPr>
                <w:rFonts w:ascii="PT Astra Serif" w:hAnsi="PT Astra Serif"/>
                <w:spacing w:val="-2"/>
              </w:rPr>
            </w:pPr>
            <w:r w:rsidRPr="00714108">
              <w:rPr>
                <w:rFonts w:ascii="PT Astra Serif" w:hAnsi="PT Astra Serif"/>
                <w:spacing w:val="-2"/>
              </w:rPr>
              <w:t>товара</w:t>
            </w:r>
          </w:p>
          <w:p w:rsidR="00111C54" w:rsidRPr="00714108" w:rsidRDefault="00111C54" w:rsidP="00111C54">
            <w:pPr>
              <w:jc w:val="center"/>
              <w:rPr>
                <w:rFonts w:ascii="PT Astra Serif" w:hAnsi="PT Astra Serif"/>
                <w:spacing w:val="-2"/>
              </w:rPr>
            </w:pPr>
            <w:r w:rsidRPr="00714108">
              <w:rPr>
                <w:rFonts w:ascii="PT Astra Serif" w:hAnsi="PT Astra Serif"/>
                <w:spacing w:val="-2"/>
              </w:rPr>
              <w:t>с НДС</w:t>
            </w:r>
          </w:p>
        </w:tc>
        <w:tc>
          <w:tcPr>
            <w:tcW w:w="2410" w:type="dxa"/>
            <w:tcBorders>
              <w:top w:val="single" w:sz="4" w:space="0" w:color="auto"/>
              <w:left w:val="single" w:sz="4" w:space="0" w:color="auto"/>
              <w:bottom w:val="single" w:sz="4" w:space="0" w:color="auto"/>
              <w:right w:val="single" w:sz="4" w:space="0" w:color="auto"/>
            </w:tcBorders>
          </w:tcPr>
          <w:p w:rsidR="00111C54" w:rsidRPr="00714108" w:rsidRDefault="00111C54" w:rsidP="00111C54">
            <w:pPr>
              <w:jc w:val="center"/>
              <w:rPr>
                <w:rFonts w:ascii="PT Astra Serif" w:hAnsi="PT Astra Serif"/>
                <w:spacing w:val="-2"/>
              </w:rPr>
            </w:pPr>
          </w:p>
          <w:p w:rsidR="00111C54" w:rsidRPr="00714108" w:rsidRDefault="00111C54" w:rsidP="00111C54">
            <w:pPr>
              <w:jc w:val="center"/>
              <w:rPr>
                <w:rFonts w:ascii="PT Astra Serif" w:hAnsi="PT Astra Serif"/>
                <w:spacing w:val="-2"/>
              </w:rPr>
            </w:pPr>
            <w:r w:rsidRPr="00714108">
              <w:rPr>
                <w:rFonts w:ascii="PT Astra Serif" w:hAnsi="PT Astra Serif"/>
                <w:spacing w:val="-2"/>
              </w:rPr>
              <w:t>Срок и место поставки товара</w:t>
            </w:r>
          </w:p>
        </w:tc>
      </w:tr>
      <w:tr w:rsidR="00D93E1E" w:rsidRPr="00714108" w:rsidTr="000C5882">
        <w:trPr>
          <w:trHeight w:val="1727"/>
        </w:trPr>
        <w:tc>
          <w:tcPr>
            <w:tcW w:w="675" w:type="dxa"/>
            <w:tcBorders>
              <w:top w:val="single" w:sz="4" w:space="0" w:color="auto"/>
              <w:left w:val="single" w:sz="4" w:space="0" w:color="auto"/>
              <w:bottom w:val="single" w:sz="4" w:space="0" w:color="auto"/>
              <w:right w:val="single" w:sz="4" w:space="0" w:color="auto"/>
            </w:tcBorders>
            <w:vAlign w:val="center"/>
            <w:hideMark/>
          </w:tcPr>
          <w:p w:rsidR="00D93E1E" w:rsidRPr="00714108" w:rsidRDefault="00D93E1E" w:rsidP="00111C54">
            <w:pPr>
              <w:jc w:val="center"/>
              <w:rPr>
                <w:rFonts w:ascii="PT Astra Serif" w:hAnsi="PT Astra Serif"/>
                <w:spacing w:val="-2"/>
              </w:rPr>
            </w:pPr>
            <w:r w:rsidRPr="00714108">
              <w:rPr>
                <w:rFonts w:ascii="PT Astra Serif" w:hAnsi="PT Astra Serif"/>
                <w:spacing w:val="-2"/>
              </w:rPr>
              <w:t>1</w:t>
            </w:r>
          </w:p>
        </w:tc>
        <w:tc>
          <w:tcPr>
            <w:tcW w:w="6274" w:type="dxa"/>
            <w:tcBorders>
              <w:top w:val="single" w:sz="4" w:space="0" w:color="auto"/>
              <w:left w:val="single" w:sz="4" w:space="0" w:color="auto"/>
              <w:bottom w:val="single" w:sz="4" w:space="0" w:color="auto"/>
              <w:right w:val="single" w:sz="4" w:space="0" w:color="auto"/>
            </w:tcBorders>
            <w:vAlign w:val="center"/>
          </w:tcPr>
          <w:p w:rsidR="00D93E1E" w:rsidRPr="00714108" w:rsidRDefault="00D93E1E" w:rsidP="00AC7246">
            <w:pPr>
              <w:rPr>
                <w:rFonts w:ascii="PT Astra Serif" w:hAnsi="PT Astra Serif"/>
                <w:noProof/>
                <w:spacing w:val="-2"/>
              </w:rPr>
            </w:pPr>
            <w:r>
              <w:rPr>
                <w:rFonts w:ascii="PT Astra Serif" w:hAnsi="PT Astra Serif"/>
                <w:noProof/>
                <w:spacing w:val="-2"/>
              </w:rPr>
              <w:t>К</w:t>
            </w:r>
            <w:r w:rsidR="000C5882">
              <w:rPr>
                <w:rFonts w:ascii="PT Astra Serif" w:hAnsi="PT Astra Serif"/>
                <w:noProof/>
                <w:spacing w:val="-2"/>
              </w:rPr>
              <w:t>ран шаровый ДУ-50</w:t>
            </w:r>
          </w:p>
        </w:tc>
        <w:tc>
          <w:tcPr>
            <w:tcW w:w="850" w:type="dxa"/>
            <w:tcBorders>
              <w:top w:val="single" w:sz="4" w:space="0" w:color="auto"/>
              <w:left w:val="single" w:sz="4" w:space="0" w:color="auto"/>
              <w:bottom w:val="single" w:sz="4" w:space="0" w:color="auto"/>
              <w:right w:val="single" w:sz="4" w:space="0" w:color="auto"/>
            </w:tcBorders>
            <w:vAlign w:val="center"/>
            <w:hideMark/>
          </w:tcPr>
          <w:p w:rsidR="00D93E1E" w:rsidRPr="00714108" w:rsidRDefault="00D93E1E" w:rsidP="00111C54">
            <w:pPr>
              <w:jc w:val="center"/>
              <w:rPr>
                <w:rFonts w:ascii="PT Astra Serif" w:hAnsi="PT Astra Serif"/>
                <w:spacing w:val="-2"/>
              </w:rPr>
            </w:pPr>
            <w:r>
              <w:rPr>
                <w:rFonts w:ascii="PT Astra Serif" w:hAnsi="PT Astra Serif"/>
                <w:spacing w:val="-2"/>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D93E1E" w:rsidRPr="00714108" w:rsidRDefault="000C5882" w:rsidP="00111C54">
            <w:pPr>
              <w:jc w:val="center"/>
              <w:rPr>
                <w:rFonts w:ascii="PT Astra Serif" w:hAnsi="PT Astra Serif"/>
                <w:spacing w:val="-2"/>
              </w:rPr>
            </w:pPr>
            <w:r>
              <w:rPr>
                <w:rFonts w:ascii="PT Astra Serif" w:hAnsi="PT Astra Serif"/>
                <w:spacing w:val="-2"/>
              </w:rPr>
              <w:t>2</w:t>
            </w:r>
          </w:p>
        </w:tc>
        <w:tc>
          <w:tcPr>
            <w:tcW w:w="1559" w:type="dxa"/>
            <w:tcBorders>
              <w:top w:val="single" w:sz="4" w:space="0" w:color="auto"/>
              <w:left w:val="single" w:sz="4" w:space="0" w:color="auto"/>
              <w:bottom w:val="single" w:sz="4" w:space="0" w:color="auto"/>
              <w:right w:val="single" w:sz="4" w:space="0" w:color="auto"/>
            </w:tcBorders>
            <w:vAlign w:val="center"/>
          </w:tcPr>
          <w:p w:rsidR="00D93E1E" w:rsidRPr="00714108" w:rsidRDefault="000C5882" w:rsidP="00111C54">
            <w:pPr>
              <w:jc w:val="center"/>
              <w:rPr>
                <w:rFonts w:ascii="PT Astra Serif" w:hAnsi="PT Astra Serif"/>
                <w:spacing w:val="-2"/>
              </w:rPr>
            </w:pPr>
            <w:r>
              <w:rPr>
                <w:rFonts w:ascii="PT Astra Serif" w:hAnsi="PT Astra Serif"/>
                <w:spacing w:val="-2"/>
              </w:rPr>
              <w:t>2800</w:t>
            </w:r>
            <w:r w:rsidR="00D93E1E">
              <w:rPr>
                <w:rFonts w:ascii="PT Astra Serif" w:hAnsi="PT Astra Serif"/>
                <w:spacing w:val="-2"/>
              </w:rPr>
              <w:t>,00</w:t>
            </w:r>
          </w:p>
        </w:tc>
        <w:tc>
          <w:tcPr>
            <w:tcW w:w="1986" w:type="dxa"/>
            <w:tcBorders>
              <w:top w:val="single" w:sz="4" w:space="0" w:color="auto"/>
              <w:left w:val="single" w:sz="4" w:space="0" w:color="auto"/>
              <w:bottom w:val="single" w:sz="4" w:space="0" w:color="auto"/>
              <w:right w:val="single" w:sz="4" w:space="0" w:color="auto"/>
            </w:tcBorders>
            <w:vAlign w:val="center"/>
          </w:tcPr>
          <w:p w:rsidR="00D93E1E" w:rsidRPr="00714108" w:rsidRDefault="000C5882" w:rsidP="00111C54">
            <w:pPr>
              <w:jc w:val="center"/>
              <w:rPr>
                <w:rFonts w:ascii="PT Astra Serif" w:hAnsi="PT Astra Serif"/>
                <w:color w:val="000000"/>
                <w:spacing w:val="-2"/>
              </w:rPr>
            </w:pPr>
            <w:r>
              <w:rPr>
                <w:rFonts w:ascii="PT Astra Serif" w:hAnsi="PT Astra Serif"/>
                <w:color w:val="000000"/>
                <w:spacing w:val="-2"/>
              </w:rPr>
              <w:t>56</w:t>
            </w:r>
            <w:r w:rsidR="00D93E1E">
              <w:rPr>
                <w:rFonts w:ascii="PT Astra Serif" w:hAnsi="PT Astra Serif"/>
                <w:color w:val="000000"/>
                <w:spacing w:val="-2"/>
              </w:rPr>
              <w:t>00,0</w:t>
            </w:r>
            <w:r w:rsidR="00D93E1E" w:rsidRPr="00373968">
              <w:rPr>
                <w:rFonts w:ascii="PT Astra Serif" w:hAnsi="PT Astra Serif"/>
                <w:color w:val="000000"/>
                <w:spacing w:val="-2"/>
              </w:rPr>
              <w:t>0 </w:t>
            </w:r>
          </w:p>
        </w:tc>
        <w:tc>
          <w:tcPr>
            <w:tcW w:w="2410" w:type="dxa"/>
            <w:tcBorders>
              <w:top w:val="single" w:sz="4" w:space="0" w:color="auto"/>
              <w:left w:val="single" w:sz="4" w:space="0" w:color="auto"/>
              <w:right w:val="single" w:sz="4" w:space="0" w:color="auto"/>
            </w:tcBorders>
            <w:vAlign w:val="center"/>
            <w:hideMark/>
          </w:tcPr>
          <w:p w:rsidR="00D93E1E" w:rsidRPr="00714108" w:rsidRDefault="00D93E1E" w:rsidP="00111C54">
            <w:pPr>
              <w:jc w:val="center"/>
              <w:rPr>
                <w:rFonts w:ascii="PT Astra Serif" w:hAnsi="PT Astra Serif"/>
                <w:spacing w:val="-2"/>
              </w:rPr>
            </w:pPr>
            <w:r w:rsidRPr="00714108">
              <w:rPr>
                <w:rFonts w:ascii="PT Astra Serif" w:hAnsi="PT Astra Serif"/>
                <w:spacing w:val="-2"/>
              </w:rPr>
              <w:t>с момента (с даты) заключения государственного контракта</w:t>
            </w:r>
          </w:p>
          <w:p w:rsidR="00D93E1E" w:rsidRPr="00714108" w:rsidRDefault="00D93E1E" w:rsidP="00111C54">
            <w:pPr>
              <w:jc w:val="center"/>
              <w:rPr>
                <w:rFonts w:ascii="PT Astra Serif" w:hAnsi="PT Astra Serif"/>
                <w:spacing w:val="-2"/>
              </w:rPr>
            </w:pPr>
            <w:r>
              <w:rPr>
                <w:rFonts w:ascii="PT Astra Serif" w:hAnsi="PT Astra Serif"/>
                <w:spacing w:val="-2"/>
              </w:rPr>
              <w:t>в течение 10 календарных дней</w:t>
            </w:r>
          </w:p>
          <w:p w:rsidR="00D93E1E" w:rsidRPr="00714108" w:rsidRDefault="00D93E1E" w:rsidP="00111C54">
            <w:pPr>
              <w:jc w:val="center"/>
              <w:rPr>
                <w:rFonts w:ascii="PT Astra Serif" w:hAnsi="PT Astra Serif"/>
                <w:spacing w:val="-2"/>
              </w:rPr>
            </w:pPr>
            <w:r w:rsidRPr="00714108">
              <w:rPr>
                <w:rFonts w:ascii="PT Astra Serif" w:hAnsi="PT Astra Serif"/>
                <w:spacing w:val="-2"/>
              </w:rPr>
              <w:t>Забайкальский край, г. Чита, ул. Кабанская,1</w:t>
            </w:r>
          </w:p>
        </w:tc>
      </w:tr>
      <w:tr w:rsidR="00111C54" w:rsidRPr="00714108" w:rsidTr="00111C54">
        <w:trPr>
          <w:trHeight w:val="267"/>
        </w:trPr>
        <w:tc>
          <w:tcPr>
            <w:tcW w:w="15030" w:type="dxa"/>
            <w:gridSpan w:val="7"/>
            <w:tcBorders>
              <w:top w:val="single" w:sz="4" w:space="0" w:color="auto"/>
              <w:left w:val="single" w:sz="4" w:space="0" w:color="auto"/>
              <w:bottom w:val="single" w:sz="4" w:space="0" w:color="auto"/>
              <w:right w:val="single" w:sz="4" w:space="0" w:color="auto"/>
            </w:tcBorders>
            <w:vAlign w:val="center"/>
            <w:hideMark/>
          </w:tcPr>
          <w:p w:rsidR="00111C54" w:rsidRPr="00714108" w:rsidRDefault="00111C54" w:rsidP="00373968">
            <w:pPr>
              <w:rPr>
                <w:rFonts w:ascii="PT Astra Serif" w:hAnsi="PT Astra Serif"/>
                <w:b/>
                <w:spacing w:val="-2"/>
              </w:rPr>
            </w:pPr>
            <w:r w:rsidRPr="00714108">
              <w:rPr>
                <w:rFonts w:ascii="PT Astra Serif" w:hAnsi="PT Astra Serif"/>
                <w:b/>
                <w:spacing w:val="-2"/>
              </w:rPr>
              <w:t xml:space="preserve">Итого: </w:t>
            </w:r>
            <w:r w:rsidRPr="00714108">
              <w:rPr>
                <w:rFonts w:ascii="PT Astra Serif" w:hAnsi="PT Astra Serif"/>
              </w:rPr>
              <w:t xml:space="preserve"> </w:t>
            </w:r>
            <w:r w:rsidRPr="00714108">
              <w:rPr>
                <w:rFonts w:ascii="PT Astra Serif" w:hAnsi="PT Astra Serif"/>
                <w:b/>
                <w:spacing w:val="-2"/>
              </w:rPr>
              <w:t>це</w:t>
            </w:r>
            <w:r w:rsidR="00373968">
              <w:rPr>
                <w:rFonts w:ascii="PT Astra Serif" w:hAnsi="PT Astra Serif"/>
                <w:b/>
                <w:spacing w:val="-2"/>
              </w:rPr>
              <w:t>н</w:t>
            </w:r>
            <w:r w:rsidR="00D93E1E">
              <w:rPr>
                <w:rFonts w:ascii="PT Astra Serif" w:hAnsi="PT Astra Serif"/>
                <w:b/>
                <w:spacing w:val="-2"/>
              </w:rPr>
              <w:t xml:space="preserve">а </w:t>
            </w:r>
            <w:r w:rsidR="000C5882">
              <w:rPr>
                <w:rFonts w:ascii="PT Astra Serif" w:hAnsi="PT Astra Serif"/>
                <w:b/>
                <w:spacing w:val="-2"/>
              </w:rPr>
              <w:t>контракта  составляет  5 60</w:t>
            </w:r>
            <w:r w:rsidR="00D93E1E">
              <w:rPr>
                <w:rFonts w:ascii="PT Astra Serif" w:hAnsi="PT Astra Serif"/>
                <w:b/>
                <w:spacing w:val="-2"/>
              </w:rPr>
              <w:t>0</w:t>
            </w:r>
            <w:r w:rsidR="00373968">
              <w:rPr>
                <w:rFonts w:ascii="PT Astra Serif" w:hAnsi="PT Astra Serif"/>
                <w:b/>
                <w:spacing w:val="-2"/>
              </w:rPr>
              <w:t xml:space="preserve"> </w:t>
            </w:r>
            <w:r w:rsidR="00D93E1E">
              <w:rPr>
                <w:rFonts w:ascii="PT Astra Serif" w:hAnsi="PT Astra Serif"/>
                <w:b/>
                <w:spacing w:val="-2"/>
              </w:rPr>
              <w:t>рублей 0</w:t>
            </w:r>
            <w:r w:rsidRPr="00714108">
              <w:rPr>
                <w:rFonts w:ascii="PT Astra Serif" w:hAnsi="PT Astra Serif"/>
                <w:b/>
                <w:spacing w:val="-2"/>
              </w:rPr>
              <w:t xml:space="preserve">0 </w:t>
            </w:r>
            <w:r w:rsidR="00BF2B4D" w:rsidRPr="00714108">
              <w:rPr>
                <w:rFonts w:ascii="PT Astra Serif" w:hAnsi="PT Astra Serif"/>
                <w:b/>
                <w:spacing w:val="-2"/>
              </w:rPr>
              <w:t>копеек,</w:t>
            </w:r>
            <w:r w:rsidRPr="00714108">
              <w:rPr>
                <w:rFonts w:ascii="PT Astra Serif" w:hAnsi="PT Astra Serif"/>
                <w:b/>
                <w:spacing w:val="-2"/>
              </w:rPr>
              <w:t xml:space="preserve"> </w:t>
            </w:r>
            <w:r w:rsidR="00D93E1E">
              <w:rPr>
                <w:rFonts w:ascii="PT Astra Serif" w:hAnsi="PT Astra Serif"/>
                <w:b/>
                <w:spacing w:val="-2"/>
              </w:rPr>
              <w:t xml:space="preserve"> в том числе </w:t>
            </w:r>
            <w:r w:rsidRPr="00714108">
              <w:rPr>
                <w:rFonts w:ascii="PT Astra Serif" w:hAnsi="PT Astra Serif"/>
                <w:b/>
                <w:spacing w:val="-2"/>
              </w:rPr>
              <w:t>НД</w:t>
            </w:r>
            <w:r w:rsidR="00D93E1E">
              <w:rPr>
                <w:rFonts w:ascii="PT Astra Serif" w:hAnsi="PT Astra Serif"/>
                <w:b/>
                <w:spacing w:val="-2"/>
              </w:rPr>
              <w:t>С</w:t>
            </w:r>
            <w:r w:rsidRPr="00714108">
              <w:rPr>
                <w:rFonts w:ascii="PT Astra Serif" w:hAnsi="PT Astra Serif"/>
                <w:b/>
                <w:spacing w:val="-2"/>
              </w:rPr>
              <w:t>.</w:t>
            </w:r>
          </w:p>
        </w:tc>
      </w:tr>
    </w:tbl>
    <w:p w:rsidR="00111C54" w:rsidRPr="00714108" w:rsidRDefault="00111C54" w:rsidP="00883A76">
      <w:pPr>
        <w:pStyle w:val="a8"/>
        <w:jc w:val="center"/>
        <w:rPr>
          <w:rFonts w:ascii="PT Astra Serif" w:hAnsi="PT Astra Serif"/>
          <w:b/>
          <w:spacing w:val="-2"/>
          <w:sz w:val="24"/>
          <w:szCs w:val="24"/>
        </w:rPr>
      </w:pPr>
    </w:p>
    <w:p w:rsidR="005C128A" w:rsidRPr="00714108" w:rsidRDefault="005C128A" w:rsidP="005C128A">
      <w:pPr>
        <w:pStyle w:val="a8"/>
        <w:rPr>
          <w:rFonts w:ascii="PT Astra Serif" w:hAnsi="PT Astra Serif"/>
          <w:b/>
          <w:spacing w:val="-2"/>
          <w:sz w:val="24"/>
          <w:szCs w:val="24"/>
        </w:rPr>
      </w:pPr>
      <w:r w:rsidRPr="00714108">
        <w:rPr>
          <w:rFonts w:ascii="PT Astra Serif" w:hAnsi="PT Astra Serif"/>
          <w:b/>
          <w:spacing w:val="-2"/>
          <w:sz w:val="24"/>
          <w:szCs w:val="24"/>
        </w:rPr>
        <w:t>Страна происхождения товара указывается участником закупки самостоятельно</w:t>
      </w:r>
    </w:p>
    <w:p w:rsidR="005C128A" w:rsidRPr="00714108" w:rsidRDefault="005C128A" w:rsidP="005C128A">
      <w:pPr>
        <w:pStyle w:val="a8"/>
        <w:rPr>
          <w:rFonts w:ascii="PT Astra Serif" w:hAnsi="PT Astra Serif"/>
          <w:b/>
          <w:spacing w:val="-2"/>
          <w:sz w:val="24"/>
          <w:szCs w:val="24"/>
        </w:rPr>
      </w:pPr>
    </w:p>
    <w:p w:rsidR="005C128A" w:rsidRPr="00714108" w:rsidRDefault="005C128A" w:rsidP="00883A76">
      <w:pPr>
        <w:pStyle w:val="a8"/>
        <w:jc w:val="center"/>
        <w:rPr>
          <w:rFonts w:ascii="PT Astra Serif" w:hAnsi="PT Astra Serif"/>
          <w:b/>
          <w:spacing w:val="-2"/>
          <w:sz w:val="24"/>
          <w:szCs w:val="24"/>
        </w:rPr>
      </w:pPr>
    </w:p>
    <w:tbl>
      <w:tblPr>
        <w:tblW w:w="14296" w:type="dxa"/>
        <w:tblInd w:w="413" w:type="dxa"/>
        <w:tblLayout w:type="fixed"/>
        <w:tblLook w:val="01E0"/>
      </w:tblPr>
      <w:tblGrid>
        <w:gridCol w:w="7633"/>
        <w:gridCol w:w="6663"/>
      </w:tblGrid>
      <w:tr w:rsidR="00B86AD7" w:rsidRPr="00714108" w:rsidTr="00373968">
        <w:trPr>
          <w:trHeight w:val="732"/>
        </w:trPr>
        <w:tc>
          <w:tcPr>
            <w:tcW w:w="7633" w:type="dxa"/>
            <w:shd w:val="clear" w:color="auto" w:fill="auto"/>
          </w:tcPr>
          <w:p w:rsidR="00B86AD7" w:rsidRPr="00714108" w:rsidRDefault="00B86AD7" w:rsidP="00CA6C1A">
            <w:pPr>
              <w:widowControl w:val="0"/>
              <w:ind w:right="132"/>
              <w:contextualSpacing/>
              <w:jc w:val="center"/>
              <w:rPr>
                <w:rFonts w:ascii="PT Astra Serif" w:hAnsi="PT Astra Serif"/>
                <w:b/>
                <w:snapToGrid w:val="0"/>
                <w:spacing w:val="-2"/>
              </w:rPr>
            </w:pPr>
            <w:r w:rsidRPr="00714108">
              <w:rPr>
                <w:rFonts w:ascii="PT Astra Serif" w:hAnsi="PT Astra Serif"/>
                <w:b/>
                <w:snapToGrid w:val="0"/>
                <w:spacing w:val="-2"/>
              </w:rPr>
              <w:t>Государственный заказчик</w:t>
            </w:r>
          </w:p>
        </w:tc>
        <w:tc>
          <w:tcPr>
            <w:tcW w:w="6663" w:type="dxa"/>
            <w:shd w:val="clear" w:color="auto" w:fill="auto"/>
          </w:tcPr>
          <w:p w:rsidR="00B86AD7" w:rsidRPr="00714108" w:rsidRDefault="00B86AD7" w:rsidP="00CA6C1A">
            <w:pPr>
              <w:widowControl w:val="0"/>
              <w:ind w:right="-108"/>
              <w:contextualSpacing/>
              <w:jc w:val="center"/>
              <w:rPr>
                <w:rFonts w:ascii="PT Astra Serif" w:hAnsi="PT Astra Serif"/>
                <w:b/>
                <w:snapToGrid w:val="0"/>
                <w:spacing w:val="-2"/>
              </w:rPr>
            </w:pPr>
            <w:r w:rsidRPr="00714108">
              <w:rPr>
                <w:rFonts w:ascii="PT Astra Serif" w:hAnsi="PT Astra Serif"/>
                <w:b/>
                <w:snapToGrid w:val="0"/>
                <w:spacing w:val="-2"/>
              </w:rPr>
              <w:t>Поставщик</w:t>
            </w:r>
          </w:p>
          <w:p w:rsidR="00373968" w:rsidRPr="00714108" w:rsidRDefault="00373968" w:rsidP="00373968">
            <w:pPr>
              <w:widowControl w:val="0"/>
              <w:ind w:right="-108"/>
              <w:contextualSpacing/>
              <w:rPr>
                <w:rFonts w:ascii="PT Astra Serif" w:hAnsi="PT Astra Serif"/>
                <w:b/>
                <w:snapToGrid w:val="0"/>
                <w:spacing w:val="-2"/>
              </w:rPr>
            </w:pPr>
          </w:p>
        </w:tc>
      </w:tr>
      <w:tr w:rsidR="00B86AD7" w:rsidRPr="00714108" w:rsidTr="00B86AD7">
        <w:trPr>
          <w:trHeight w:val="972"/>
        </w:trPr>
        <w:tc>
          <w:tcPr>
            <w:tcW w:w="7633" w:type="dxa"/>
            <w:shd w:val="clear" w:color="auto" w:fill="auto"/>
          </w:tcPr>
          <w:p w:rsidR="00B86AD7" w:rsidRPr="00714108" w:rsidRDefault="00B86AD7" w:rsidP="00B86AD7">
            <w:pPr>
              <w:tabs>
                <w:tab w:val="left" w:pos="709"/>
              </w:tabs>
              <w:ind w:right="-71"/>
              <w:rPr>
                <w:rFonts w:ascii="PT Astra Serif" w:hAnsi="PT Astra Serif"/>
                <w:spacing w:val="-2"/>
              </w:rPr>
            </w:pPr>
            <w:r w:rsidRPr="00714108">
              <w:rPr>
                <w:rFonts w:ascii="PT Astra Serif" w:hAnsi="PT Astra Serif"/>
                <w:spacing w:val="-2"/>
              </w:rPr>
              <w:t>ФКУ ЛИУ-4</w:t>
            </w:r>
          </w:p>
          <w:p w:rsidR="00B86AD7" w:rsidRPr="00714108" w:rsidRDefault="00B86AD7" w:rsidP="00B86AD7">
            <w:pPr>
              <w:tabs>
                <w:tab w:val="left" w:pos="709"/>
              </w:tabs>
              <w:ind w:right="-71"/>
              <w:rPr>
                <w:rFonts w:ascii="PT Astra Serif" w:hAnsi="PT Astra Serif"/>
                <w:spacing w:val="-2"/>
              </w:rPr>
            </w:pPr>
            <w:r w:rsidRPr="00714108">
              <w:rPr>
                <w:rFonts w:ascii="PT Astra Serif" w:hAnsi="PT Astra Serif"/>
                <w:spacing w:val="-2"/>
              </w:rPr>
              <w:t xml:space="preserve">УФСИН России по Забайкальскому краю   </w:t>
            </w:r>
          </w:p>
          <w:p w:rsidR="00B86AD7" w:rsidRPr="00714108" w:rsidRDefault="00B86AD7" w:rsidP="00B86AD7">
            <w:pPr>
              <w:tabs>
                <w:tab w:val="left" w:pos="709"/>
              </w:tabs>
              <w:ind w:right="-71"/>
              <w:rPr>
                <w:rFonts w:ascii="PT Astra Serif" w:hAnsi="PT Astra Serif"/>
                <w:spacing w:val="-2"/>
              </w:rPr>
            </w:pPr>
            <w:r w:rsidRPr="00714108">
              <w:rPr>
                <w:rFonts w:ascii="PT Astra Serif" w:hAnsi="PT Astra Serif"/>
                <w:spacing w:val="-2"/>
              </w:rPr>
              <w:t>__________________ /</w:t>
            </w:r>
            <w:r w:rsidR="00373968">
              <w:rPr>
                <w:rFonts w:ascii="PT Astra Serif" w:hAnsi="PT Astra Serif"/>
                <w:spacing w:val="-2"/>
              </w:rPr>
              <w:t>Р.Л. Лесков</w:t>
            </w:r>
            <w:r w:rsidRPr="00714108">
              <w:rPr>
                <w:rFonts w:ascii="PT Astra Serif" w:hAnsi="PT Astra Serif"/>
                <w:spacing w:val="-2"/>
              </w:rPr>
              <w:t xml:space="preserve"> /</w:t>
            </w:r>
          </w:p>
          <w:p w:rsidR="00B86AD7" w:rsidRPr="00714108" w:rsidRDefault="00B86AD7" w:rsidP="00B86AD7">
            <w:pPr>
              <w:rPr>
                <w:rFonts w:ascii="PT Astra Serif" w:hAnsi="PT Astra Serif"/>
                <w:spacing w:val="-2"/>
              </w:rPr>
            </w:pPr>
            <w:r w:rsidRPr="00714108">
              <w:rPr>
                <w:rFonts w:ascii="PT Astra Serif" w:hAnsi="PT Astra Serif"/>
                <w:snapToGrid w:val="0"/>
                <w:spacing w:val="-2"/>
              </w:rPr>
              <w:t>М.П</w:t>
            </w:r>
            <w:r w:rsidR="00BF2B4D">
              <w:rPr>
                <w:rFonts w:ascii="PT Astra Serif" w:hAnsi="PT Astra Serif"/>
                <w:snapToGrid w:val="0"/>
                <w:spacing w:val="-2"/>
              </w:rPr>
              <w:t>.</w:t>
            </w:r>
          </w:p>
        </w:tc>
        <w:tc>
          <w:tcPr>
            <w:tcW w:w="6663" w:type="dxa"/>
            <w:shd w:val="clear" w:color="auto" w:fill="auto"/>
          </w:tcPr>
          <w:p w:rsidR="00373968" w:rsidRDefault="00373968" w:rsidP="00373968">
            <w:pPr>
              <w:rPr>
                <w:rFonts w:ascii="PT Astra Serif" w:hAnsi="PT Astra Serif"/>
                <w:spacing w:val="-2"/>
              </w:rPr>
            </w:pPr>
          </w:p>
          <w:p w:rsidR="00373968" w:rsidRPr="00714108" w:rsidRDefault="00373968" w:rsidP="00373968">
            <w:pPr>
              <w:rPr>
                <w:rFonts w:ascii="PT Astra Serif" w:hAnsi="PT Astra Serif"/>
                <w:spacing w:val="-2"/>
              </w:rPr>
            </w:pPr>
            <w:r w:rsidRPr="00714108">
              <w:rPr>
                <w:rFonts w:ascii="PT Astra Serif" w:hAnsi="PT Astra Serif"/>
                <w:bCs/>
                <w:iCs/>
                <w:spacing w:val="-2"/>
              </w:rPr>
              <w:t>_______________ /</w:t>
            </w:r>
            <w:r w:rsidR="00D93E1E">
              <w:rPr>
                <w:rFonts w:ascii="PT Astra Serif" w:hAnsi="PT Astra Serif"/>
                <w:bCs/>
                <w:iCs/>
                <w:spacing w:val="-2"/>
              </w:rPr>
              <w:t xml:space="preserve"> </w:t>
            </w:r>
            <w:r w:rsidR="00754FB7" w:rsidRPr="00714108">
              <w:rPr>
                <w:rFonts w:ascii="PT Astra Serif" w:hAnsi="PT Astra Serif"/>
                <w:bCs/>
                <w:iCs/>
                <w:spacing w:val="-2"/>
              </w:rPr>
              <w:t xml:space="preserve"> </w:t>
            </w:r>
            <w:r w:rsidRPr="00714108">
              <w:rPr>
                <w:rFonts w:ascii="PT Astra Serif" w:hAnsi="PT Astra Serif"/>
                <w:bCs/>
                <w:iCs/>
                <w:spacing w:val="-2"/>
              </w:rPr>
              <w:t xml:space="preserve">/ </w:t>
            </w:r>
          </w:p>
          <w:p w:rsidR="00B86AD7" w:rsidRPr="00714108" w:rsidRDefault="00373968" w:rsidP="00373968">
            <w:pPr>
              <w:rPr>
                <w:rFonts w:ascii="PT Astra Serif" w:hAnsi="PT Astra Serif"/>
                <w:snapToGrid w:val="0"/>
                <w:spacing w:val="-2"/>
                <w:highlight w:val="yellow"/>
              </w:rPr>
            </w:pPr>
            <w:r w:rsidRPr="00714108">
              <w:rPr>
                <w:rFonts w:ascii="PT Astra Serif" w:hAnsi="PT Astra Serif"/>
                <w:snapToGrid w:val="0"/>
                <w:spacing w:val="-2"/>
              </w:rPr>
              <w:t>М.П</w:t>
            </w:r>
          </w:p>
        </w:tc>
      </w:tr>
    </w:tbl>
    <w:p w:rsidR="00D56D1D" w:rsidRPr="00714108" w:rsidRDefault="00D56D1D" w:rsidP="00D56D1D">
      <w:pPr>
        <w:rPr>
          <w:rFonts w:ascii="PT Astra Serif" w:hAnsi="PT Astra Serif"/>
          <w:vanish/>
        </w:rPr>
      </w:pPr>
    </w:p>
    <w:p w:rsidR="00883A76" w:rsidRPr="00714108" w:rsidRDefault="00883A76" w:rsidP="00883A76">
      <w:pPr>
        <w:jc w:val="both"/>
        <w:rPr>
          <w:rFonts w:ascii="PT Astra Serif" w:hAnsi="PT Astra Serif"/>
          <w:b/>
          <w:spacing w:val="-2"/>
        </w:rPr>
        <w:sectPr w:rsidR="00883A76" w:rsidRPr="00714108" w:rsidSect="003D1D31">
          <w:headerReference w:type="default" r:id="rId18"/>
          <w:footnotePr>
            <w:pos w:val="beneathText"/>
          </w:footnotePr>
          <w:pgSz w:w="16837" w:h="11905" w:orient="landscape"/>
          <w:pgMar w:top="851" w:right="851" w:bottom="284" w:left="1418" w:header="709" w:footer="720" w:gutter="0"/>
          <w:cols w:space="720"/>
          <w:titlePg/>
          <w:docGrid w:linePitch="360"/>
        </w:sectPr>
      </w:pPr>
    </w:p>
    <w:tbl>
      <w:tblPr>
        <w:tblW w:w="10081" w:type="dxa"/>
        <w:tblLook w:val="04A0"/>
      </w:tblPr>
      <w:tblGrid>
        <w:gridCol w:w="3744"/>
        <w:gridCol w:w="6337"/>
      </w:tblGrid>
      <w:tr w:rsidR="00883A76" w:rsidRPr="00714108" w:rsidTr="00DC47E6">
        <w:trPr>
          <w:trHeight w:val="654"/>
        </w:trPr>
        <w:tc>
          <w:tcPr>
            <w:tcW w:w="3744" w:type="dxa"/>
          </w:tcPr>
          <w:p w:rsidR="00883A76" w:rsidRPr="00714108" w:rsidRDefault="00883A76" w:rsidP="00451E3F">
            <w:pPr>
              <w:widowControl w:val="0"/>
              <w:autoSpaceDE w:val="0"/>
              <w:autoSpaceDN w:val="0"/>
              <w:adjustRightInd w:val="0"/>
              <w:jc w:val="both"/>
              <w:rPr>
                <w:rFonts w:ascii="PT Astra Serif" w:hAnsi="PT Astra Serif"/>
                <w:spacing w:val="-2"/>
              </w:rPr>
            </w:pPr>
          </w:p>
        </w:tc>
        <w:tc>
          <w:tcPr>
            <w:tcW w:w="6337" w:type="dxa"/>
          </w:tcPr>
          <w:p w:rsidR="0044458C" w:rsidRPr="00714108" w:rsidRDefault="0044458C" w:rsidP="00A4145C">
            <w:pPr>
              <w:pStyle w:val="41"/>
              <w:tabs>
                <w:tab w:val="left" w:pos="6480"/>
              </w:tabs>
              <w:autoSpaceDE w:val="0"/>
              <w:autoSpaceDN w:val="0"/>
              <w:adjustRightInd w:val="0"/>
              <w:spacing w:line="240" w:lineRule="auto"/>
              <w:ind w:right="-74" w:firstLine="0"/>
              <w:contextualSpacing/>
              <w:jc w:val="center"/>
              <w:rPr>
                <w:rFonts w:ascii="PT Astra Serif" w:hAnsi="PT Astra Serif"/>
                <w:spacing w:val="-2"/>
                <w:szCs w:val="24"/>
              </w:rPr>
            </w:pPr>
            <w:r w:rsidRPr="00714108">
              <w:rPr>
                <w:rFonts w:ascii="PT Astra Serif" w:hAnsi="PT Astra Serif"/>
                <w:spacing w:val="-2"/>
                <w:szCs w:val="24"/>
              </w:rPr>
              <w:t xml:space="preserve">Приложение № </w:t>
            </w:r>
            <w:r w:rsidR="003F2354" w:rsidRPr="00714108">
              <w:rPr>
                <w:rFonts w:ascii="PT Astra Serif" w:hAnsi="PT Astra Serif"/>
                <w:spacing w:val="-2"/>
                <w:szCs w:val="24"/>
              </w:rPr>
              <w:t>2</w:t>
            </w:r>
            <w:r w:rsidRPr="00714108">
              <w:rPr>
                <w:rFonts w:ascii="PT Astra Serif" w:hAnsi="PT Astra Serif"/>
                <w:spacing w:val="-2"/>
                <w:szCs w:val="24"/>
              </w:rPr>
              <w:t xml:space="preserve"> к государственному контракту </w:t>
            </w:r>
          </w:p>
          <w:p w:rsidR="009A2B7A" w:rsidRPr="00714108" w:rsidRDefault="00684272" w:rsidP="00A4145C">
            <w:pPr>
              <w:pStyle w:val="41"/>
              <w:tabs>
                <w:tab w:val="left" w:pos="6480"/>
              </w:tabs>
              <w:autoSpaceDE w:val="0"/>
              <w:autoSpaceDN w:val="0"/>
              <w:adjustRightInd w:val="0"/>
              <w:spacing w:line="240" w:lineRule="auto"/>
              <w:ind w:right="-74" w:firstLine="0"/>
              <w:contextualSpacing/>
              <w:jc w:val="center"/>
              <w:rPr>
                <w:rFonts w:ascii="PT Astra Serif" w:hAnsi="PT Astra Serif"/>
                <w:spacing w:val="-2"/>
                <w:szCs w:val="24"/>
              </w:rPr>
            </w:pPr>
            <w:r w:rsidRPr="00714108">
              <w:rPr>
                <w:rFonts w:ascii="PT Astra Serif" w:hAnsi="PT Astra Serif"/>
                <w:spacing w:val="-2"/>
                <w:szCs w:val="24"/>
              </w:rPr>
              <w:t>от «___» ________ 202</w:t>
            </w:r>
            <w:r w:rsidR="00714108" w:rsidRPr="00714108">
              <w:rPr>
                <w:rFonts w:ascii="PT Astra Serif" w:hAnsi="PT Astra Serif"/>
                <w:spacing w:val="-2"/>
                <w:szCs w:val="24"/>
              </w:rPr>
              <w:t>6</w:t>
            </w:r>
            <w:r w:rsidR="00374B97" w:rsidRPr="00714108">
              <w:rPr>
                <w:rFonts w:ascii="PT Astra Serif" w:hAnsi="PT Astra Serif"/>
                <w:spacing w:val="-2"/>
                <w:szCs w:val="24"/>
              </w:rPr>
              <w:t xml:space="preserve"> г. № __________</w:t>
            </w:r>
          </w:p>
          <w:p w:rsidR="00883A76" w:rsidRPr="00714108" w:rsidRDefault="00883A76" w:rsidP="009A2B7A">
            <w:pPr>
              <w:pStyle w:val="41"/>
              <w:tabs>
                <w:tab w:val="left" w:pos="6480"/>
              </w:tabs>
              <w:autoSpaceDE w:val="0"/>
              <w:autoSpaceDN w:val="0"/>
              <w:adjustRightInd w:val="0"/>
              <w:spacing w:line="240" w:lineRule="auto"/>
              <w:ind w:right="-74" w:firstLine="0"/>
              <w:contextualSpacing/>
              <w:jc w:val="right"/>
              <w:rPr>
                <w:rFonts w:ascii="PT Astra Serif" w:hAnsi="PT Astra Serif"/>
                <w:spacing w:val="-2"/>
                <w:szCs w:val="24"/>
              </w:rPr>
            </w:pPr>
          </w:p>
        </w:tc>
      </w:tr>
    </w:tbl>
    <w:p w:rsidR="00684272" w:rsidRPr="00714108" w:rsidRDefault="00684272" w:rsidP="0044458C">
      <w:pPr>
        <w:jc w:val="center"/>
        <w:rPr>
          <w:rFonts w:ascii="PT Astra Serif" w:hAnsi="PT Astra Serif"/>
          <w:spacing w:val="-2"/>
        </w:rPr>
      </w:pPr>
    </w:p>
    <w:p w:rsidR="00902DAF" w:rsidRPr="00714108" w:rsidRDefault="00902DAF" w:rsidP="0044458C">
      <w:pPr>
        <w:jc w:val="center"/>
        <w:rPr>
          <w:rFonts w:ascii="PT Astra Serif" w:hAnsi="PT Astra Serif"/>
          <w:spacing w:val="-2"/>
        </w:rPr>
      </w:pPr>
      <w:r w:rsidRPr="00714108">
        <w:rPr>
          <w:rFonts w:ascii="PT Astra Serif" w:hAnsi="PT Astra Serif"/>
          <w:spacing w:val="-2"/>
        </w:rPr>
        <w:t xml:space="preserve">АКТ ПРИЕМА-ПЕРЕДАЧИ </w:t>
      </w:r>
      <w:r w:rsidR="0044458C" w:rsidRPr="00714108">
        <w:rPr>
          <w:rFonts w:ascii="PT Astra Serif" w:hAnsi="PT Astra Serif"/>
          <w:spacing w:val="-2"/>
        </w:rPr>
        <w:t xml:space="preserve"> ТОВАРА   </w:t>
      </w:r>
      <w:r w:rsidR="0044458C" w:rsidRPr="00714108">
        <w:rPr>
          <w:rFonts w:ascii="PT Astra Serif" w:hAnsi="PT Astra Serif"/>
          <w:b/>
          <w:spacing w:val="-2"/>
        </w:rPr>
        <w:t>(ФОРМА)</w:t>
      </w:r>
      <w:r w:rsidRPr="00714108">
        <w:rPr>
          <w:rFonts w:ascii="PT Astra Serif" w:hAnsi="PT Astra Serif"/>
          <w:spacing w:val="-2"/>
        </w:rPr>
        <w:br/>
        <w:t>ПО ГОСУДАРСТВЕННОМУ КОНТРАКТУ</w:t>
      </w:r>
    </w:p>
    <w:p w:rsidR="00902DAF" w:rsidRPr="00714108" w:rsidRDefault="0044458C" w:rsidP="00902DAF">
      <w:pPr>
        <w:jc w:val="center"/>
        <w:rPr>
          <w:rFonts w:ascii="PT Astra Serif" w:hAnsi="PT Astra Serif"/>
          <w:spacing w:val="-2"/>
        </w:rPr>
      </w:pPr>
      <w:r w:rsidRPr="00714108">
        <w:rPr>
          <w:rFonts w:ascii="PT Astra Serif" w:hAnsi="PT Astra Serif"/>
          <w:spacing w:val="-2"/>
        </w:rPr>
        <w:t>от</w:t>
      </w:r>
      <w:r w:rsidR="00902DAF" w:rsidRPr="00714108">
        <w:rPr>
          <w:rFonts w:ascii="PT Astra Serif" w:hAnsi="PT Astra Serif"/>
          <w:spacing w:val="-2"/>
        </w:rPr>
        <w:t xml:space="preserve"> «___» ____________ 20__г. № _______</w:t>
      </w:r>
    </w:p>
    <w:p w:rsidR="00374B97" w:rsidRPr="00714108" w:rsidRDefault="00374B97" w:rsidP="00902DAF">
      <w:pPr>
        <w:jc w:val="center"/>
        <w:rPr>
          <w:rFonts w:ascii="PT Astra Serif" w:hAnsi="PT Astra Serif"/>
          <w:spacing w:val="-2"/>
        </w:rPr>
      </w:pPr>
    </w:p>
    <w:p w:rsidR="00902DAF" w:rsidRPr="00714108" w:rsidRDefault="00902DAF" w:rsidP="00902DAF">
      <w:pPr>
        <w:ind w:firstLine="709"/>
        <w:jc w:val="both"/>
        <w:rPr>
          <w:rFonts w:ascii="PT Astra Serif" w:hAnsi="PT Astra Serif"/>
          <w:spacing w:val="-2"/>
        </w:rPr>
      </w:pPr>
      <w:r w:rsidRPr="00714108">
        <w:rPr>
          <w:rFonts w:ascii="PT Astra Serif" w:hAnsi="PT Astra Serif"/>
          <w:spacing w:val="-2"/>
        </w:rPr>
        <w:t>Поставщик ____________________________</w:t>
      </w:r>
      <w:r w:rsidRPr="00714108">
        <w:rPr>
          <w:rFonts w:ascii="PT Astra Serif" w:hAnsi="PT Astra Serif"/>
          <w:i/>
          <w:spacing w:val="-2"/>
        </w:rPr>
        <w:t>,</w:t>
      </w:r>
      <w:r w:rsidRPr="00714108">
        <w:rPr>
          <w:rFonts w:ascii="PT Astra Serif" w:hAnsi="PT Astra Serif"/>
          <w:spacing w:val="-2"/>
        </w:rPr>
        <w:t xml:space="preserve"> в лице ________________________________ ____________________, действующего на основании __________</w:t>
      </w:r>
      <w:r w:rsidRPr="00714108">
        <w:rPr>
          <w:rFonts w:ascii="PT Astra Serif" w:hAnsi="PT Astra Serif"/>
          <w:i/>
          <w:spacing w:val="-2"/>
        </w:rPr>
        <w:t>___________________________</w:t>
      </w:r>
      <w:r w:rsidRPr="00714108">
        <w:rPr>
          <w:rFonts w:ascii="PT Astra Serif" w:hAnsi="PT Astra Serif"/>
          <w:spacing w:val="-2"/>
        </w:rPr>
        <w:t>, с одной стороны и Заказчик __________________________________________________________ в лице _________________________</w:t>
      </w:r>
      <w:r w:rsidRPr="00714108">
        <w:rPr>
          <w:rFonts w:ascii="PT Astra Serif" w:hAnsi="PT Astra Serif"/>
          <w:i/>
          <w:spacing w:val="-2"/>
        </w:rPr>
        <w:t xml:space="preserve">__________________________, </w:t>
      </w:r>
      <w:r w:rsidRPr="00714108">
        <w:rPr>
          <w:rFonts w:ascii="PT Astra Serif" w:hAnsi="PT Astra Serif"/>
          <w:spacing w:val="-2"/>
        </w:rPr>
        <w:t xml:space="preserve">действующего на основании </w:t>
      </w:r>
      <w:r w:rsidRPr="00714108">
        <w:rPr>
          <w:rFonts w:ascii="PT Astra Serif" w:hAnsi="PT Astra Serif"/>
          <w:i/>
          <w:spacing w:val="-2"/>
        </w:rPr>
        <w:t>__________________________________________________________,</w:t>
      </w:r>
      <w:r w:rsidRPr="00714108">
        <w:rPr>
          <w:rFonts w:ascii="PT Astra Serif" w:hAnsi="PT Astra Serif"/>
          <w:spacing w:val="-2"/>
        </w:rPr>
        <w:t xml:space="preserve"> с другой стороны составили настоящий Акт о следующем:</w:t>
      </w:r>
    </w:p>
    <w:p w:rsidR="00902DAF" w:rsidRPr="00714108" w:rsidRDefault="00902DAF" w:rsidP="00902DAF">
      <w:pPr>
        <w:ind w:firstLine="709"/>
        <w:jc w:val="both"/>
        <w:rPr>
          <w:rFonts w:ascii="PT Astra Serif" w:hAnsi="PT Astra Serif"/>
          <w:spacing w:val="-2"/>
        </w:rPr>
      </w:pPr>
      <w:r w:rsidRPr="00714108">
        <w:rPr>
          <w:rFonts w:ascii="PT Astra Serif" w:hAnsi="PT Astra Serif"/>
          <w:spacing w:val="-2"/>
        </w:rPr>
        <w:t xml:space="preserve">Поставщик поставил, а Заказчик (Получатель) принял следующий </w:t>
      </w:r>
      <w:r w:rsidR="009212E5" w:rsidRPr="00714108">
        <w:rPr>
          <w:rFonts w:ascii="PT Astra Serif" w:hAnsi="PT Astra Serif"/>
          <w:spacing w:val="-2"/>
        </w:rPr>
        <w:t>товар согласно</w:t>
      </w:r>
      <w:r w:rsidRPr="00714108">
        <w:rPr>
          <w:rFonts w:ascii="PT Astra Serif" w:hAnsi="PT Astra Serif"/>
          <w:spacing w:val="-2"/>
        </w:rPr>
        <w:t xml:space="preserve"> </w:t>
      </w:r>
      <w:r w:rsidR="0044458C" w:rsidRPr="00714108">
        <w:rPr>
          <w:rFonts w:ascii="PT Astra Serif" w:hAnsi="PT Astra Serif"/>
          <w:spacing w:val="-2"/>
        </w:rPr>
        <w:t>ведомости поставки товара</w:t>
      </w:r>
      <w:r w:rsidRPr="00714108">
        <w:rPr>
          <w:rFonts w:ascii="PT Astra Serif" w:hAnsi="PT Astra Serif"/>
          <w:spacing w:val="-2"/>
        </w:rPr>
        <w:t xml:space="preserve"> (Приложение № 1 к Контракту):</w:t>
      </w:r>
    </w:p>
    <w:p w:rsidR="00902DAF" w:rsidRPr="00714108" w:rsidRDefault="00902DAF" w:rsidP="00902DAF">
      <w:pPr>
        <w:ind w:firstLine="708"/>
        <w:jc w:val="both"/>
        <w:rPr>
          <w:rFonts w:ascii="PT Astra Serif" w:hAnsi="PT Astra Serif"/>
          <w:spacing w:val="-2"/>
        </w:rPr>
      </w:pPr>
    </w:p>
    <w:tbl>
      <w:tblPr>
        <w:tblW w:w="937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9"/>
        <w:gridCol w:w="5332"/>
        <w:gridCol w:w="709"/>
        <w:gridCol w:w="708"/>
        <w:gridCol w:w="993"/>
        <w:gridCol w:w="992"/>
      </w:tblGrid>
      <w:tr w:rsidR="00902DAF" w:rsidRPr="00714108" w:rsidTr="00280F0C">
        <w:trPr>
          <w:trHeight w:val="510"/>
        </w:trPr>
        <w:tc>
          <w:tcPr>
            <w:tcW w:w="639" w:type="dxa"/>
            <w:tcBorders>
              <w:top w:val="single" w:sz="4" w:space="0" w:color="auto"/>
              <w:left w:val="single" w:sz="4" w:space="0" w:color="auto"/>
              <w:bottom w:val="single" w:sz="4" w:space="0" w:color="auto"/>
              <w:right w:val="single" w:sz="4" w:space="0" w:color="auto"/>
            </w:tcBorders>
            <w:vAlign w:val="center"/>
            <w:hideMark/>
          </w:tcPr>
          <w:p w:rsidR="00902DAF" w:rsidRPr="00714108" w:rsidRDefault="00902DAF">
            <w:pPr>
              <w:spacing w:line="276" w:lineRule="auto"/>
              <w:jc w:val="center"/>
              <w:rPr>
                <w:rFonts w:ascii="PT Astra Serif" w:hAnsi="PT Astra Serif"/>
                <w:spacing w:val="-2"/>
                <w:lang w:eastAsia="en-US"/>
              </w:rPr>
            </w:pPr>
            <w:r w:rsidRPr="00714108">
              <w:rPr>
                <w:rFonts w:ascii="PT Astra Serif" w:hAnsi="PT Astra Serif"/>
                <w:spacing w:val="-2"/>
                <w:lang w:eastAsia="en-US"/>
              </w:rPr>
              <w:t>№ п/п</w:t>
            </w:r>
          </w:p>
        </w:tc>
        <w:tc>
          <w:tcPr>
            <w:tcW w:w="5332" w:type="dxa"/>
            <w:tcBorders>
              <w:top w:val="single" w:sz="4" w:space="0" w:color="auto"/>
              <w:left w:val="single" w:sz="4" w:space="0" w:color="auto"/>
              <w:bottom w:val="single" w:sz="4" w:space="0" w:color="auto"/>
              <w:right w:val="single" w:sz="4" w:space="0" w:color="auto"/>
            </w:tcBorders>
            <w:vAlign w:val="center"/>
            <w:hideMark/>
          </w:tcPr>
          <w:p w:rsidR="00902DAF" w:rsidRPr="00714108" w:rsidRDefault="00902DAF">
            <w:pPr>
              <w:spacing w:line="276" w:lineRule="auto"/>
              <w:jc w:val="center"/>
              <w:rPr>
                <w:rFonts w:ascii="PT Astra Serif" w:hAnsi="PT Astra Serif"/>
                <w:spacing w:val="-2"/>
                <w:lang w:eastAsia="en-US"/>
              </w:rPr>
            </w:pPr>
            <w:r w:rsidRPr="00714108">
              <w:rPr>
                <w:rFonts w:ascii="PT Astra Serif" w:hAnsi="PT Astra Serif"/>
                <w:spacing w:val="-2"/>
                <w:lang w:eastAsia="en-US"/>
              </w:rPr>
              <w:t xml:space="preserve">Наименование товара </w:t>
            </w:r>
          </w:p>
        </w:tc>
        <w:tc>
          <w:tcPr>
            <w:tcW w:w="709" w:type="dxa"/>
            <w:tcBorders>
              <w:top w:val="single" w:sz="4" w:space="0" w:color="auto"/>
              <w:left w:val="single" w:sz="4" w:space="0" w:color="auto"/>
              <w:bottom w:val="single" w:sz="4" w:space="0" w:color="auto"/>
              <w:right w:val="single" w:sz="4" w:space="0" w:color="auto"/>
            </w:tcBorders>
            <w:vAlign w:val="center"/>
            <w:hideMark/>
          </w:tcPr>
          <w:p w:rsidR="00902DAF" w:rsidRPr="00714108" w:rsidRDefault="00902DAF">
            <w:pPr>
              <w:spacing w:line="276" w:lineRule="auto"/>
              <w:jc w:val="center"/>
              <w:rPr>
                <w:rFonts w:ascii="PT Astra Serif" w:hAnsi="PT Astra Serif"/>
                <w:spacing w:val="-2"/>
                <w:lang w:eastAsia="en-US"/>
              </w:rPr>
            </w:pPr>
            <w:r w:rsidRPr="00714108">
              <w:rPr>
                <w:rFonts w:ascii="PT Astra Serif" w:hAnsi="PT Astra Serif"/>
                <w:spacing w:val="-2"/>
                <w:lang w:eastAsia="en-US"/>
              </w:rPr>
              <w:t>Ед. изм.</w:t>
            </w:r>
          </w:p>
        </w:tc>
        <w:tc>
          <w:tcPr>
            <w:tcW w:w="708" w:type="dxa"/>
            <w:tcBorders>
              <w:top w:val="single" w:sz="4" w:space="0" w:color="auto"/>
              <w:left w:val="single" w:sz="4" w:space="0" w:color="auto"/>
              <w:bottom w:val="single" w:sz="4" w:space="0" w:color="auto"/>
              <w:right w:val="single" w:sz="4" w:space="0" w:color="auto"/>
            </w:tcBorders>
            <w:vAlign w:val="center"/>
            <w:hideMark/>
          </w:tcPr>
          <w:p w:rsidR="00902DAF" w:rsidRPr="00714108" w:rsidRDefault="00902DAF">
            <w:pPr>
              <w:spacing w:line="276" w:lineRule="auto"/>
              <w:jc w:val="center"/>
              <w:rPr>
                <w:rFonts w:ascii="PT Astra Serif" w:hAnsi="PT Astra Serif"/>
                <w:spacing w:val="-2"/>
                <w:lang w:eastAsia="en-US"/>
              </w:rPr>
            </w:pPr>
            <w:r w:rsidRPr="00714108">
              <w:rPr>
                <w:rFonts w:ascii="PT Astra Serif" w:hAnsi="PT Astra Serif"/>
                <w:spacing w:val="-2"/>
                <w:lang w:eastAsia="en-US"/>
              </w:rPr>
              <w:t>Кол-во</w:t>
            </w:r>
          </w:p>
        </w:tc>
        <w:tc>
          <w:tcPr>
            <w:tcW w:w="993" w:type="dxa"/>
            <w:tcBorders>
              <w:top w:val="single" w:sz="4" w:space="0" w:color="auto"/>
              <w:left w:val="single" w:sz="4" w:space="0" w:color="auto"/>
              <w:bottom w:val="single" w:sz="4" w:space="0" w:color="auto"/>
              <w:right w:val="single" w:sz="4" w:space="0" w:color="auto"/>
            </w:tcBorders>
            <w:vAlign w:val="center"/>
            <w:hideMark/>
          </w:tcPr>
          <w:p w:rsidR="00902DAF" w:rsidRPr="00714108" w:rsidRDefault="00902DAF">
            <w:pPr>
              <w:spacing w:line="276" w:lineRule="auto"/>
              <w:jc w:val="center"/>
              <w:rPr>
                <w:rFonts w:ascii="PT Astra Serif" w:hAnsi="PT Astra Serif"/>
                <w:spacing w:val="-2"/>
                <w:lang w:eastAsia="en-US"/>
              </w:rPr>
            </w:pPr>
            <w:r w:rsidRPr="00714108">
              <w:rPr>
                <w:rFonts w:ascii="PT Astra Serif" w:hAnsi="PT Astra Serif"/>
                <w:spacing w:val="-2"/>
                <w:lang w:eastAsia="en-US"/>
              </w:rPr>
              <w:t>Цена, руб.</w:t>
            </w:r>
          </w:p>
        </w:tc>
        <w:tc>
          <w:tcPr>
            <w:tcW w:w="992" w:type="dxa"/>
            <w:tcBorders>
              <w:top w:val="single" w:sz="4" w:space="0" w:color="auto"/>
              <w:left w:val="single" w:sz="4" w:space="0" w:color="auto"/>
              <w:bottom w:val="single" w:sz="4" w:space="0" w:color="auto"/>
              <w:right w:val="single" w:sz="4" w:space="0" w:color="auto"/>
            </w:tcBorders>
            <w:vAlign w:val="center"/>
            <w:hideMark/>
          </w:tcPr>
          <w:p w:rsidR="00902DAF" w:rsidRPr="00714108" w:rsidRDefault="00902DAF">
            <w:pPr>
              <w:spacing w:line="276" w:lineRule="auto"/>
              <w:jc w:val="center"/>
              <w:rPr>
                <w:rFonts w:ascii="PT Astra Serif" w:hAnsi="PT Astra Serif"/>
                <w:spacing w:val="-2"/>
                <w:lang w:eastAsia="en-US"/>
              </w:rPr>
            </w:pPr>
            <w:r w:rsidRPr="00714108">
              <w:rPr>
                <w:rFonts w:ascii="PT Astra Serif" w:hAnsi="PT Astra Serif"/>
                <w:spacing w:val="-2"/>
                <w:lang w:eastAsia="en-US"/>
              </w:rPr>
              <w:t>Сумма, руб.</w:t>
            </w:r>
          </w:p>
        </w:tc>
      </w:tr>
      <w:tr w:rsidR="00662CFB" w:rsidRPr="00714108" w:rsidTr="00280F0C">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rsidR="00662CFB" w:rsidRPr="00714108" w:rsidRDefault="00662CFB" w:rsidP="00662CFB">
            <w:pPr>
              <w:pStyle w:val="a8"/>
              <w:jc w:val="center"/>
              <w:rPr>
                <w:rFonts w:ascii="PT Astra Serif" w:hAnsi="PT Astra Serif"/>
                <w:spacing w:val="-2"/>
                <w:sz w:val="24"/>
                <w:szCs w:val="24"/>
              </w:rPr>
            </w:pPr>
            <w:r w:rsidRPr="00714108">
              <w:rPr>
                <w:rFonts w:ascii="PT Astra Serif" w:hAnsi="PT Astra Serif"/>
                <w:spacing w:val="-2"/>
                <w:sz w:val="24"/>
                <w:szCs w:val="24"/>
              </w:rPr>
              <w:t>1</w:t>
            </w:r>
          </w:p>
        </w:tc>
        <w:tc>
          <w:tcPr>
            <w:tcW w:w="5332" w:type="dxa"/>
            <w:tcBorders>
              <w:top w:val="single" w:sz="4" w:space="0" w:color="auto"/>
              <w:left w:val="single" w:sz="4" w:space="0" w:color="auto"/>
              <w:bottom w:val="single" w:sz="4" w:space="0" w:color="auto"/>
              <w:right w:val="single" w:sz="4" w:space="0" w:color="auto"/>
            </w:tcBorders>
            <w:vAlign w:val="center"/>
            <w:hideMark/>
          </w:tcPr>
          <w:p w:rsidR="00662CFB" w:rsidRPr="00714108" w:rsidRDefault="00662CFB" w:rsidP="00662CFB">
            <w:pPr>
              <w:pStyle w:val="a8"/>
              <w:jc w:val="center"/>
              <w:rPr>
                <w:rFonts w:ascii="PT Astra Serif" w:hAnsi="PT Astra Serif"/>
                <w:spacing w:val="-2"/>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62CFB" w:rsidRPr="00714108" w:rsidRDefault="00662CFB" w:rsidP="00662CFB">
            <w:pPr>
              <w:pStyle w:val="a8"/>
              <w:jc w:val="center"/>
              <w:rPr>
                <w:rFonts w:ascii="PT Astra Serif" w:hAnsi="PT Astra Serif"/>
                <w:spacing w:val="-2"/>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662CFB" w:rsidRPr="00714108" w:rsidRDefault="00662CFB" w:rsidP="00662CFB">
            <w:pPr>
              <w:pStyle w:val="a8"/>
              <w:jc w:val="center"/>
              <w:rPr>
                <w:rFonts w:ascii="PT Astra Serif" w:hAnsi="PT Astra Serif"/>
                <w:spacing w:val="-2"/>
                <w:sz w:val="24"/>
                <w:szCs w:val="24"/>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62CFB" w:rsidRPr="00714108" w:rsidRDefault="00662CFB" w:rsidP="00662CFB">
            <w:pPr>
              <w:pStyle w:val="a8"/>
              <w:jc w:val="center"/>
              <w:rPr>
                <w:rFonts w:ascii="PT Astra Serif" w:hAnsi="PT Astra Serif"/>
                <w:spacing w:val="-2"/>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662CFB" w:rsidRPr="00714108" w:rsidRDefault="00662CFB" w:rsidP="00662CFB">
            <w:pPr>
              <w:jc w:val="center"/>
              <w:rPr>
                <w:rFonts w:ascii="PT Astra Serif" w:hAnsi="PT Astra Serif"/>
                <w:color w:val="000000"/>
                <w:spacing w:val="-2"/>
              </w:rPr>
            </w:pPr>
          </w:p>
        </w:tc>
      </w:tr>
      <w:tr w:rsidR="00902DAF" w:rsidRPr="00714108" w:rsidTr="00280F0C">
        <w:trPr>
          <w:trHeight w:val="300"/>
        </w:trPr>
        <w:tc>
          <w:tcPr>
            <w:tcW w:w="9373" w:type="dxa"/>
            <w:gridSpan w:val="6"/>
            <w:tcBorders>
              <w:top w:val="single" w:sz="4" w:space="0" w:color="auto"/>
              <w:left w:val="single" w:sz="4" w:space="0" w:color="auto"/>
              <w:bottom w:val="single" w:sz="4" w:space="0" w:color="auto"/>
              <w:right w:val="single" w:sz="4" w:space="0" w:color="auto"/>
            </w:tcBorders>
            <w:noWrap/>
            <w:hideMark/>
          </w:tcPr>
          <w:p w:rsidR="00902DAF" w:rsidRPr="00714108" w:rsidRDefault="00662CFB" w:rsidP="0044458C">
            <w:pPr>
              <w:spacing w:line="276" w:lineRule="auto"/>
              <w:rPr>
                <w:rFonts w:ascii="PT Astra Serif" w:hAnsi="PT Astra Serif"/>
                <w:b/>
                <w:bCs/>
                <w:spacing w:val="-2"/>
                <w:lang w:eastAsia="en-US"/>
              </w:rPr>
            </w:pPr>
            <w:r w:rsidRPr="00714108">
              <w:rPr>
                <w:rFonts w:ascii="PT Astra Serif" w:hAnsi="PT Astra Serif"/>
                <w:spacing w:val="-2"/>
              </w:rPr>
              <w:t xml:space="preserve">Итого </w:t>
            </w:r>
          </w:p>
        </w:tc>
      </w:tr>
    </w:tbl>
    <w:p w:rsidR="00902DAF" w:rsidRPr="00714108" w:rsidRDefault="00902DAF" w:rsidP="00902DAF">
      <w:pPr>
        <w:ind w:firstLine="708"/>
        <w:jc w:val="both"/>
        <w:rPr>
          <w:rFonts w:ascii="PT Astra Serif" w:hAnsi="PT Astra Serif"/>
          <w:spacing w:val="-2"/>
        </w:rPr>
      </w:pPr>
    </w:p>
    <w:p w:rsidR="00902DAF" w:rsidRPr="00714108" w:rsidRDefault="00902DAF" w:rsidP="00902DAF">
      <w:pPr>
        <w:jc w:val="both"/>
        <w:rPr>
          <w:rFonts w:ascii="PT Astra Serif" w:hAnsi="PT Astra Serif"/>
          <w:spacing w:val="-2"/>
        </w:rPr>
      </w:pPr>
      <w:r w:rsidRPr="00714108">
        <w:rPr>
          <w:rFonts w:ascii="PT Astra Serif" w:hAnsi="PT Astra Serif"/>
          <w:spacing w:val="-2"/>
        </w:rPr>
        <w:t xml:space="preserve">     Заказчик (Получатель) несет полную материальную ответственность за принятый Товар. С момента подписания настоящего Акта все риски случайной </w:t>
      </w:r>
      <w:r w:rsidR="001F2160" w:rsidRPr="00714108">
        <w:rPr>
          <w:rFonts w:ascii="PT Astra Serif" w:hAnsi="PT Astra Serif"/>
          <w:spacing w:val="-2"/>
        </w:rPr>
        <w:t>порчи</w:t>
      </w:r>
      <w:r w:rsidRPr="00714108">
        <w:rPr>
          <w:rFonts w:ascii="PT Astra Serif" w:hAnsi="PT Astra Serif"/>
          <w:spacing w:val="-2"/>
        </w:rPr>
        <w:t xml:space="preserve">, утраты или повреждения </w:t>
      </w:r>
      <w:r w:rsidR="001F2160" w:rsidRPr="00714108">
        <w:rPr>
          <w:rFonts w:ascii="PT Astra Serif" w:hAnsi="PT Astra Serif"/>
          <w:spacing w:val="-2"/>
        </w:rPr>
        <w:t>товара</w:t>
      </w:r>
      <w:r w:rsidRPr="00714108">
        <w:rPr>
          <w:rFonts w:ascii="PT Astra Serif" w:hAnsi="PT Astra Serif"/>
          <w:spacing w:val="-2"/>
        </w:rPr>
        <w:t xml:space="preserve"> переходят к Заказчику (Получателю).</w:t>
      </w:r>
    </w:p>
    <w:p w:rsidR="00902DAF" w:rsidRPr="00714108" w:rsidRDefault="00902DAF" w:rsidP="00902DAF">
      <w:pPr>
        <w:jc w:val="both"/>
        <w:rPr>
          <w:rFonts w:ascii="PT Astra Serif" w:hAnsi="PT Astra Serif"/>
          <w:spacing w:val="-2"/>
        </w:rPr>
      </w:pPr>
    </w:p>
    <w:p w:rsidR="00902DAF" w:rsidRPr="00714108" w:rsidRDefault="00902DAF" w:rsidP="00902DAF">
      <w:pPr>
        <w:rPr>
          <w:rFonts w:ascii="PT Astra Serif" w:hAnsi="PT Astra Serif"/>
          <w:spacing w:val="-2"/>
        </w:rPr>
      </w:pPr>
    </w:p>
    <w:tbl>
      <w:tblPr>
        <w:tblW w:w="4957" w:type="pct"/>
        <w:tblLook w:val="01E0"/>
      </w:tblPr>
      <w:tblGrid>
        <w:gridCol w:w="4538"/>
        <w:gridCol w:w="856"/>
        <w:gridCol w:w="4096"/>
      </w:tblGrid>
      <w:tr w:rsidR="00374B97" w:rsidRPr="00714108" w:rsidTr="000237D9">
        <w:trPr>
          <w:trHeight w:val="241"/>
        </w:trPr>
        <w:tc>
          <w:tcPr>
            <w:tcW w:w="2391" w:type="pct"/>
          </w:tcPr>
          <w:p w:rsidR="00374B97" w:rsidRPr="00714108" w:rsidRDefault="00374B97" w:rsidP="00374B97">
            <w:pPr>
              <w:rPr>
                <w:rFonts w:ascii="PT Astra Serif" w:hAnsi="PT Astra Serif"/>
                <w:b/>
                <w:spacing w:val="-2"/>
              </w:rPr>
            </w:pPr>
            <w:r w:rsidRPr="00714108">
              <w:rPr>
                <w:rFonts w:ascii="PT Astra Serif" w:hAnsi="PT Astra Serif"/>
                <w:b/>
                <w:spacing w:val="-2"/>
              </w:rPr>
              <w:t>Государственный заказчик</w:t>
            </w:r>
          </w:p>
          <w:p w:rsidR="00374B97" w:rsidRPr="00714108" w:rsidRDefault="00374B97" w:rsidP="00374B97">
            <w:pPr>
              <w:rPr>
                <w:rFonts w:ascii="PT Astra Serif" w:hAnsi="PT Astra Serif"/>
                <w:b/>
                <w:spacing w:val="-2"/>
              </w:rPr>
            </w:pPr>
          </w:p>
          <w:p w:rsidR="00374B97" w:rsidRPr="00714108" w:rsidRDefault="00374B97" w:rsidP="00374B97">
            <w:pPr>
              <w:rPr>
                <w:rFonts w:ascii="PT Astra Serif" w:hAnsi="PT Astra Serif"/>
                <w:spacing w:val="-2"/>
              </w:rPr>
            </w:pPr>
            <w:r w:rsidRPr="00714108">
              <w:rPr>
                <w:rFonts w:ascii="PT Astra Serif" w:hAnsi="PT Astra Serif"/>
                <w:spacing w:val="-2"/>
              </w:rPr>
              <w:t xml:space="preserve">ФКУ ЛИУ-4 </w:t>
            </w:r>
          </w:p>
          <w:p w:rsidR="00374B97" w:rsidRPr="00714108" w:rsidRDefault="00374B97" w:rsidP="00374B97">
            <w:pPr>
              <w:rPr>
                <w:rFonts w:ascii="PT Astra Serif" w:hAnsi="PT Astra Serif"/>
                <w:spacing w:val="-2"/>
              </w:rPr>
            </w:pPr>
            <w:r w:rsidRPr="00714108">
              <w:rPr>
                <w:rFonts w:ascii="PT Astra Serif" w:hAnsi="PT Astra Serif"/>
                <w:spacing w:val="-2"/>
              </w:rPr>
              <w:t xml:space="preserve">УФСИН России по Забайкальскому краю  </w:t>
            </w:r>
          </w:p>
          <w:p w:rsidR="00374B97" w:rsidRPr="00714108" w:rsidRDefault="00374B97" w:rsidP="00374B97">
            <w:pPr>
              <w:rPr>
                <w:rFonts w:ascii="PT Astra Serif" w:hAnsi="PT Astra Serif"/>
                <w:spacing w:val="-2"/>
              </w:rPr>
            </w:pPr>
            <w:r w:rsidRPr="00714108">
              <w:rPr>
                <w:rFonts w:ascii="PT Astra Serif" w:hAnsi="PT Astra Serif"/>
                <w:spacing w:val="-2"/>
              </w:rPr>
              <w:t xml:space="preserve"> </w:t>
            </w:r>
          </w:p>
          <w:p w:rsidR="00374B97" w:rsidRPr="00714108" w:rsidRDefault="00374B97" w:rsidP="00374B97">
            <w:pPr>
              <w:rPr>
                <w:rFonts w:ascii="PT Astra Serif" w:hAnsi="PT Astra Serif"/>
                <w:spacing w:val="-2"/>
              </w:rPr>
            </w:pPr>
            <w:r w:rsidRPr="00714108">
              <w:rPr>
                <w:rFonts w:ascii="PT Astra Serif" w:hAnsi="PT Astra Serif"/>
                <w:spacing w:val="-2"/>
              </w:rPr>
              <w:t>__________________/</w:t>
            </w:r>
            <w:r w:rsidR="00373968">
              <w:rPr>
                <w:rFonts w:ascii="PT Astra Serif" w:hAnsi="PT Astra Serif"/>
                <w:spacing w:val="-2"/>
              </w:rPr>
              <w:t>Р.Л. Лесков</w:t>
            </w:r>
            <w:r w:rsidRPr="00714108">
              <w:rPr>
                <w:rFonts w:ascii="PT Astra Serif" w:hAnsi="PT Astra Serif"/>
                <w:spacing w:val="-2"/>
              </w:rPr>
              <w:t xml:space="preserve"> /</w:t>
            </w:r>
          </w:p>
          <w:p w:rsidR="00374B97" w:rsidRPr="00714108" w:rsidRDefault="00374B97" w:rsidP="00374B97">
            <w:pPr>
              <w:rPr>
                <w:rFonts w:ascii="PT Astra Serif" w:hAnsi="PT Astra Serif"/>
                <w:spacing w:val="-2"/>
              </w:rPr>
            </w:pPr>
            <w:r w:rsidRPr="00714108">
              <w:rPr>
                <w:rFonts w:ascii="PT Astra Serif" w:hAnsi="PT Astra Serif"/>
                <w:spacing w:val="-2"/>
              </w:rPr>
              <w:t>М.П</w:t>
            </w:r>
          </w:p>
        </w:tc>
        <w:tc>
          <w:tcPr>
            <w:tcW w:w="451" w:type="pct"/>
          </w:tcPr>
          <w:p w:rsidR="00374B97" w:rsidRPr="00714108" w:rsidRDefault="00374B97" w:rsidP="00374B97">
            <w:pPr>
              <w:rPr>
                <w:rFonts w:ascii="PT Astra Serif" w:hAnsi="PT Astra Serif"/>
                <w:spacing w:val="-2"/>
              </w:rPr>
            </w:pPr>
          </w:p>
        </w:tc>
        <w:tc>
          <w:tcPr>
            <w:tcW w:w="2158" w:type="pct"/>
          </w:tcPr>
          <w:p w:rsidR="00374B97" w:rsidRPr="00714108" w:rsidRDefault="00374B97" w:rsidP="00374B97">
            <w:pPr>
              <w:rPr>
                <w:rFonts w:ascii="PT Astra Serif" w:hAnsi="PT Astra Serif"/>
                <w:b/>
                <w:spacing w:val="-2"/>
              </w:rPr>
            </w:pPr>
            <w:r w:rsidRPr="00714108">
              <w:rPr>
                <w:rFonts w:ascii="PT Astra Serif" w:hAnsi="PT Astra Serif"/>
                <w:b/>
                <w:spacing w:val="-2"/>
              </w:rPr>
              <w:t xml:space="preserve">      Поставщик</w:t>
            </w:r>
          </w:p>
          <w:p w:rsidR="00374B97" w:rsidRPr="00714108" w:rsidRDefault="00374B97" w:rsidP="00374B97">
            <w:pPr>
              <w:rPr>
                <w:rFonts w:ascii="PT Astra Serif" w:hAnsi="PT Astra Serif"/>
                <w:b/>
                <w:spacing w:val="-2"/>
              </w:rPr>
            </w:pPr>
          </w:p>
          <w:p w:rsidR="00374B97" w:rsidRDefault="00374B97" w:rsidP="00374B97">
            <w:pPr>
              <w:rPr>
                <w:rFonts w:ascii="PT Astra Serif" w:hAnsi="PT Astra Serif"/>
                <w:spacing w:val="-2"/>
              </w:rPr>
            </w:pPr>
          </w:p>
          <w:p w:rsidR="00754FB7" w:rsidRPr="00714108" w:rsidRDefault="00754FB7" w:rsidP="00374B97">
            <w:pPr>
              <w:rPr>
                <w:rFonts w:ascii="PT Astra Serif" w:hAnsi="PT Astra Serif"/>
                <w:spacing w:val="-2"/>
              </w:rPr>
            </w:pPr>
          </w:p>
          <w:p w:rsidR="00754FB7" w:rsidRPr="00714108" w:rsidRDefault="00754FB7" w:rsidP="00754FB7">
            <w:pPr>
              <w:rPr>
                <w:rFonts w:ascii="PT Astra Serif" w:hAnsi="PT Astra Serif"/>
                <w:spacing w:val="-2"/>
              </w:rPr>
            </w:pPr>
            <w:r w:rsidRPr="00714108">
              <w:rPr>
                <w:rFonts w:ascii="PT Astra Serif" w:hAnsi="PT Astra Serif"/>
                <w:bCs/>
                <w:iCs/>
                <w:spacing w:val="-2"/>
              </w:rPr>
              <w:t>_______________ /</w:t>
            </w:r>
            <w:r w:rsidR="0038612D">
              <w:rPr>
                <w:rFonts w:ascii="PT Astra Serif" w:hAnsi="PT Astra Serif"/>
                <w:bCs/>
                <w:iCs/>
                <w:spacing w:val="-2"/>
              </w:rPr>
              <w:t xml:space="preserve"> </w:t>
            </w:r>
            <w:r w:rsidRPr="00714108">
              <w:rPr>
                <w:rFonts w:ascii="PT Astra Serif" w:hAnsi="PT Astra Serif"/>
                <w:bCs/>
                <w:iCs/>
                <w:spacing w:val="-2"/>
              </w:rPr>
              <w:t xml:space="preserve"> / </w:t>
            </w:r>
          </w:p>
          <w:p w:rsidR="00374B97" w:rsidRPr="00714108" w:rsidRDefault="00754FB7" w:rsidP="00754FB7">
            <w:pPr>
              <w:rPr>
                <w:rFonts w:ascii="PT Astra Serif" w:hAnsi="PT Astra Serif"/>
                <w:spacing w:val="-2"/>
              </w:rPr>
            </w:pPr>
            <w:r w:rsidRPr="00714108">
              <w:rPr>
                <w:rFonts w:ascii="PT Astra Serif" w:hAnsi="PT Astra Serif"/>
                <w:snapToGrid w:val="0"/>
                <w:spacing w:val="-2"/>
              </w:rPr>
              <w:t>М.П</w:t>
            </w:r>
          </w:p>
        </w:tc>
      </w:tr>
    </w:tbl>
    <w:p w:rsidR="003F073B" w:rsidRPr="00714108" w:rsidRDefault="003F073B" w:rsidP="00C52E96">
      <w:pPr>
        <w:rPr>
          <w:rFonts w:ascii="PT Astra Serif" w:hAnsi="PT Astra Serif"/>
          <w:spacing w:val="-2"/>
        </w:rPr>
      </w:pPr>
    </w:p>
    <w:p w:rsidR="006C395D" w:rsidRPr="00714108" w:rsidRDefault="006C395D" w:rsidP="00C52E96">
      <w:pPr>
        <w:rPr>
          <w:rFonts w:ascii="PT Astra Serif" w:hAnsi="PT Astra Serif"/>
          <w:spacing w:val="-2"/>
        </w:rPr>
      </w:pPr>
    </w:p>
    <w:p w:rsidR="006C395D" w:rsidRPr="00714108" w:rsidRDefault="006C395D" w:rsidP="00C52E96">
      <w:pPr>
        <w:rPr>
          <w:rFonts w:ascii="PT Astra Serif" w:hAnsi="PT Astra Serif"/>
          <w:spacing w:val="-2"/>
        </w:rPr>
      </w:pPr>
    </w:p>
    <w:p w:rsidR="006C395D" w:rsidRPr="00714108" w:rsidRDefault="006C395D" w:rsidP="00C52E96">
      <w:pPr>
        <w:rPr>
          <w:rFonts w:ascii="PT Astra Serif" w:hAnsi="PT Astra Serif"/>
          <w:spacing w:val="-2"/>
        </w:rPr>
      </w:pPr>
    </w:p>
    <w:p w:rsidR="006C395D" w:rsidRPr="00714108" w:rsidRDefault="006C395D" w:rsidP="00C52E96">
      <w:pPr>
        <w:rPr>
          <w:rFonts w:ascii="PT Astra Serif" w:hAnsi="PT Astra Serif"/>
          <w:spacing w:val="-2"/>
        </w:rPr>
      </w:pPr>
    </w:p>
    <w:p w:rsidR="006C395D" w:rsidRPr="00714108" w:rsidRDefault="006C395D" w:rsidP="00C52E96">
      <w:pPr>
        <w:rPr>
          <w:rFonts w:ascii="PT Astra Serif" w:hAnsi="PT Astra Serif"/>
          <w:spacing w:val="-2"/>
        </w:rPr>
      </w:pPr>
    </w:p>
    <w:p w:rsidR="006C395D" w:rsidRPr="00714108" w:rsidRDefault="006C395D" w:rsidP="00C52E96">
      <w:pPr>
        <w:rPr>
          <w:rFonts w:ascii="PT Astra Serif" w:hAnsi="PT Astra Serif"/>
          <w:spacing w:val="-2"/>
        </w:rPr>
      </w:pPr>
    </w:p>
    <w:p w:rsidR="006C395D" w:rsidRPr="00714108" w:rsidRDefault="006C395D" w:rsidP="00C52E96">
      <w:pPr>
        <w:rPr>
          <w:rFonts w:ascii="PT Astra Serif" w:hAnsi="PT Astra Serif"/>
          <w:spacing w:val="-2"/>
        </w:rPr>
      </w:pPr>
    </w:p>
    <w:sectPr w:rsidR="006C395D" w:rsidRPr="00714108" w:rsidSect="00280F0C">
      <w:headerReference w:type="default" r:id="rId19"/>
      <w:footerReference w:type="default" r:id="rId20"/>
      <w:footnotePr>
        <w:numStart w:val="2"/>
      </w:footnotePr>
      <w:pgSz w:w="11906" w:h="16838" w:code="9"/>
      <w:pgMar w:top="1077" w:right="849" w:bottom="1077" w:left="1701" w:header="284" w:footer="27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242" w:rsidRDefault="00653242" w:rsidP="00751C04">
      <w:r>
        <w:separator/>
      </w:r>
    </w:p>
  </w:endnote>
  <w:endnote w:type="continuationSeparator" w:id="0">
    <w:p w:rsidR="00653242" w:rsidRDefault="00653242" w:rsidP="00751C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ISOCPEUR">
    <w:altName w:val="Arial"/>
    <w:charset w:val="CC"/>
    <w:family w:val="swiss"/>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56A" w:rsidRPr="00047016" w:rsidRDefault="00B7756A" w:rsidP="002156EC">
    <w:pPr>
      <w:pStyle w:val="a6"/>
      <w:jc w:val="both"/>
      <w:rPr>
        <w:i/>
      </w:rPr>
    </w:pPr>
    <w:r>
      <w:rPr>
        <w:i/>
      </w:rPr>
      <w:tab/>
    </w:r>
  </w:p>
  <w:p w:rsidR="00B7756A" w:rsidRPr="00475CB4" w:rsidRDefault="00B7756A" w:rsidP="002156E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56A" w:rsidRPr="00047016" w:rsidRDefault="00B7756A" w:rsidP="002156EC">
    <w:pPr>
      <w:pStyle w:val="a6"/>
      <w:jc w:val="both"/>
      <w:rPr>
        <w:i/>
      </w:rPr>
    </w:pPr>
    <w:r>
      <w:rPr>
        <w:i/>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56A" w:rsidRPr="00A91837" w:rsidRDefault="00B7756A" w:rsidP="002156EC">
    <w:pPr>
      <w:pStyle w:val="a6"/>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242" w:rsidRDefault="00653242" w:rsidP="00751C04">
      <w:r>
        <w:separator/>
      </w:r>
    </w:p>
  </w:footnote>
  <w:footnote w:type="continuationSeparator" w:id="0">
    <w:p w:rsidR="00653242" w:rsidRDefault="00653242" w:rsidP="00751C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56A" w:rsidRDefault="00BD5F17">
    <w:pPr>
      <w:pStyle w:val="a4"/>
      <w:jc w:val="center"/>
    </w:pPr>
    <w:fldSimple w:instr=" PAGE   \* MERGEFORMAT ">
      <w:r w:rsidR="00323AFD">
        <w:rPr>
          <w:noProof/>
        </w:rPr>
        <w:t>2</w:t>
      </w:r>
    </w:fldSimple>
  </w:p>
  <w:p w:rsidR="00B7756A" w:rsidRDefault="00B7756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56A" w:rsidRPr="007E620F" w:rsidRDefault="00B7756A" w:rsidP="002156EC">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56A" w:rsidRDefault="00B7756A">
    <w:pPr>
      <w:pStyle w:val="a4"/>
      <w:jc w:val="center"/>
    </w:pPr>
  </w:p>
  <w:p w:rsidR="00B7756A" w:rsidRDefault="00BD5F17">
    <w:pPr>
      <w:pStyle w:val="a4"/>
      <w:jc w:val="center"/>
    </w:pPr>
    <w:fldSimple w:instr=" PAGE   \* MERGEFORMAT ">
      <w:r w:rsidR="00A4145C">
        <w:rPr>
          <w:noProof/>
        </w:rPr>
        <w:t>11</w:t>
      </w:r>
    </w:fldSimple>
  </w:p>
  <w:p w:rsidR="00B7756A" w:rsidRDefault="00B7756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70065"/>
    <w:multiLevelType w:val="hybridMultilevel"/>
    <w:tmpl w:val="FBDEF9E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C6058A"/>
    <w:multiLevelType w:val="hybridMultilevel"/>
    <w:tmpl w:val="27A4103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nsid w:val="210D396C"/>
    <w:multiLevelType w:val="multilevel"/>
    <w:tmpl w:val="26641DA8"/>
    <w:lvl w:ilvl="0">
      <w:start w:val="10"/>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nsid w:val="2F8B1605"/>
    <w:multiLevelType w:val="hybridMultilevel"/>
    <w:tmpl w:val="ECFE6330"/>
    <w:lvl w:ilvl="0" w:tplc="392A8B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FE113EB"/>
    <w:multiLevelType w:val="hybridMultilevel"/>
    <w:tmpl w:val="9C9A6B0A"/>
    <w:lvl w:ilvl="0" w:tplc="FFFFFFFF">
      <w:start w:val="1"/>
      <w:numFmt w:val="decimal"/>
      <w:pStyle w:val="a"/>
      <w:lvlText w:val="%1"/>
      <w:lvlJc w:val="left"/>
      <w:pPr>
        <w:tabs>
          <w:tab w:val="num" w:pos="284"/>
        </w:tabs>
        <w:ind w:left="0" w:firstLine="851"/>
      </w:pPr>
      <w:rPr>
        <w:rFonts w:ascii="Times New Roman" w:hAnsi="Times New Roman" w:cs="Times New Roman" w:hint="default"/>
        <w:b w:val="0"/>
        <w:i w:val="0"/>
        <w:sz w:val="24"/>
        <w:szCs w:val="24"/>
      </w:rPr>
    </w:lvl>
    <w:lvl w:ilvl="1" w:tplc="FFFFFFFF">
      <w:start w:val="1"/>
      <w:numFmt w:val="bullet"/>
      <w:lvlText w:val=""/>
      <w:lvlJc w:val="left"/>
      <w:pPr>
        <w:tabs>
          <w:tab w:val="num" w:pos="1080"/>
        </w:tabs>
        <w:ind w:left="1080" w:firstLine="0"/>
      </w:pPr>
      <w:rPr>
        <w:rFonts w:ascii="Symbol" w:hAnsi="Symbol" w:hint="default"/>
        <w:b w:val="0"/>
        <w:i w:val="0"/>
        <w:color w:val="auto"/>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32A47F4B"/>
    <w:multiLevelType w:val="multilevel"/>
    <w:tmpl w:val="BCD8394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35A667A0"/>
    <w:multiLevelType w:val="hybridMultilevel"/>
    <w:tmpl w:val="3DDEBC68"/>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5D9490E2">
      <w:start w:val="1"/>
      <w:numFmt w:val="bullet"/>
      <w:lvlText w:val=""/>
      <w:lvlJc w:val="left"/>
      <w:pPr>
        <w:ind w:left="2880" w:hanging="360"/>
      </w:pPr>
      <w:rPr>
        <w:rFonts w:ascii="Symbol" w:hAnsi="Symbol" w:hint="default"/>
        <w:sz w:val="16"/>
        <w:szCs w:val="16"/>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3308CD"/>
    <w:multiLevelType w:val="multilevel"/>
    <w:tmpl w:val="A6E2C35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AC55A16"/>
    <w:multiLevelType w:val="multilevel"/>
    <w:tmpl w:val="6DCA3FAE"/>
    <w:lvl w:ilvl="0">
      <w:start w:val="6"/>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E1D2B86"/>
    <w:multiLevelType w:val="hybridMultilevel"/>
    <w:tmpl w:val="041C1DB6"/>
    <w:lvl w:ilvl="0" w:tplc="F12492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29F2186"/>
    <w:multiLevelType w:val="multilevel"/>
    <w:tmpl w:val="B8A41294"/>
    <w:lvl w:ilvl="0">
      <w:start w:val="7"/>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52A37A69"/>
    <w:multiLevelType w:val="multilevel"/>
    <w:tmpl w:val="6B203014"/>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55E758C4"/>
    <w:multiLevelType w:val="multilevel"/>
    <w:tmpl w:val="57DAB91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6DA3C37"/>
    <w:multiLevelType w:val="multilevel"/>
    <w:tmpl w:val="75D2814A"/>
    <w:lvl w:ilvl="0">
      <w:start w:val="7"/>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73F4FE7"/>
    <w:multiLevelType w:val="hybridMultilevel"/>
    <w:tmpl w:val="136A4D3E"/>
    <w:lvl w:ilvl="0" w:tplc="C5E46FB0">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6">
    <w:nsid w:val="58520B91"/>
    <w:multiLevelType w:val="hybridMultilevel"/>
    <w:tmpl w:val="18A03048"/>
    <w:lvl w:ilvl="0" w:tplc="9B50E514">
      <w:start w:val="1"/>
      <w:numFmt w:val="bullet"/>
      <w:pStyle w:val="IT2"/>
      <w:lvlText w:val=""/>
      <w:lvlJc w:val="left"/>
      <w:pPr>
        <w:tabs>
          <w:tab w:val="num" w:pos="9432"/>
        </w:tabs>
        <w:ind w:left="8221" w:firstLine="851"/>
      </w:pPr>
      <w:rPr>
        <w:rFonts w:ascii="Symbol" w:hAnsi="Symbol" w:hint="default"/>
        <w:color w:val="auto"/>
      </w:rPr>
    </w:lvl>
    <w:lvl w:ilvl="1" w:tplc="E528C040">
      <w:start w:val="1"/>
      <w:numFmt w:val="russianLower"/>
      <w:lvlText w:val="%2)"/>
      <w:lvlJc w:val="left"/>
      <w:pPr>
        <w:tabs>
          <w:tab w:val="num" w:pos="1440"/>
        </w:tabs>
        <w:ind w:left="1440" w:hanging="360"/>
      </w:pPr>
      <w:rPr>
        <w:rFonts w:cs="Times New Roman" w:hint="default"/>
        <w:b w:val="0"/>
      </w:rPr>
    </w:lvl>
    <w:lvl w:ilvl="2" w:tplc="F5148004">
      <w:start w:val="1"/>
      <w:numFmt w:val="bullet"/>
      <w:lvlText w:val=""/>
      <w:lvlJc w:val="left"/>
      <w:pPr>
        <w:tabs>
          <w:tab w:val="num" w:pos="2160"/>
        </w:tabs>
        <w:ind w:left="2160" w:hanging="360"/>
      </w:pPr>
      <w:rPr>
        <w:rFonts w:ascii="Wingdings" w:hAnsi="Wingdings" w:hint="default"/>
      </w:rPr>
    </w:lvl>
    <w:lvl w:ilvl="3" w:tplc="95D8EB38">
      <w:start w:val="1"/>
      <w:numFmt w:val="bullet"/>
      <w:lvlText w:val=""/>
      <w:lvlJc w:val="left"/>
      <w:pPr>
        <w:tabs>
          <w:tab w:val="num" w:pos="2880"/>
        </w:tabs>
        <w:ind w:left="2880" w:hanging="360"/>
      </w:pPr>
      <w:rPr>
        <w:rFonts w:ascii="Symbol" w:hAnsi="Symbol" w:hint="default"/>
      </w:rPr>
    </w:lvl>
    <w:lvl w:ilvl="4" w:tplc="4FD6185A" w:tentative="1">
      <w:start w:val="1"/>
      <w:numFmt w:val="bullet"/>
      <w:lvlText w:val="o"/>
      <w:lvlJc w:val="left"/>
      <w:pPr>
        <w:tabs>
          <w:tab w:val="num" w:pos="3600"/>
        </w:tabs>
        <w:ind w:left="3600" w:hanging="360"/>
      </w:pPr>
      <w:rPr>
        <w:rFonts w:ascii="Courier New" w:hAnsi="Courier New" w:hint="default"/>
      </w:rPr>
    </w:lvl>
    <w:lvl w:ilvl="5" w:tplc="75C6B22A" w:tentative="1">
      <w:start w:val="1"/>
      <w:numFmt w:val="bullet"/>
      <w:lvlText w:val=""/>
      <w:lvlJc w:val="left"/>
      <w:pPr>
        <w:tabs>
          <w:tab w:val="num" w:pos="4320"/>
        </w:tabs>
        <w:ind w:left="4320" w:hanging="360"/>
      </w:pPr>
      <w:rPr>
        <w:rFonts w:ascii="Wingdings" w:hAnsi="Wingdings" w:hint="default"/>
      </w:rPr>
    </w:lvl>
    <w:lvl w:ilvl="6" w:tplc="86341F34" w:tentative="1">
      <w:start w:val="1"/>
      <w:numFmt w:val="bullet"/>
      <w:lvlText w:val=""/>
      <w:lvlJc w:val="left"/>
      <w:pPr>
        <w:tabs>
          <w:tab w:val="num" w:pos="5040"/>
        </w:tabs>
        <w:ind w:left="5040" w:hanging="360"/>
      </w:pPr>
      <w:rPr>
        <w:rFonts w:ascii="Symbol" w:hAnsi="Symbol" w:hint="default"/>
      </w:rPr>
    </w:lvl>
    <w:lvl w:ilvl="7" w:tplc="5E149924" w:tentative="1">
      <w:start w:val="1"/>
      <w:numFmt w:val="bullet"/>
      <w:lvlText w:val="o"/>
      <w:lvlJc w:val="left"/>
      <w:pPr>
        <w:tabs>
          <w:tab w:val="num" w:pos="5760"/>
        </w:tabs>
        <w:ind w:left="5760" w:hanging="360"/>
      </w:pPr>
      <w:rPr>
        <w:rFonts w:ascii="Courier New" w:hAnsi="Courier New" w:hint="default"/>
      </w:rPr>
    </w:lvl>
    <w:lvl w:ilvl="8" w:tplc="7CE04224" w:tentative="1">
      <w:start w:val="1"/>
      <w:numFmt w:val="bullet"/>
      <w:lvlText w:val=""/>
      <w:lvlJc w:val="left"/>
      <w:pPr>
        <w:tabs>
          <w:tab w:val="num" w:pos="6480"/>
        </w:tabs>
        <w:ind w:left="6480" w:hanging="360"/>
      </w:pPr>
      <w:rPr>
        <w:rFonts w:ascii="Wingdings" w:hAnsi="Wingdings" w:hint="default"/>
      </w:rPr>
    </w:lvl>
  </w:abstractNum>
  <w:abstractNum w:abstractNumId="17">
    <w:nsid w:val="5B773A09"/>
    <w:multiLevelType w:val="multilevel"/>
    <w:tmpl w:val="644E662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C532048"/>
    <w:multiLevelType w:val="multilevel"/>
    <w:tmpl w:val="5B38D7BA"/>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5E511C81"/>
    <w:multiLevelType w:val="multilevel"/>
    <w:tmpl w:val="81F89CA4"/>
    <w:lvl w:ilvl="0">
      <w:start w:val="8"/>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674870A7"/>
    <w:multiLevelType w:val="multilevel"/>
    <w:tmpl w:val="DB780796"/>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
    <w:nsid w:val="72667205"/>
    <w:multiLevelType w:val="multilevel"/>
    <w:tmpl w:val="046A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9157CC"/>
    <w:multiLevelType w:val="hybridMultilevel"/>
    <w:tmpl w:val="F84C2278"/>
    <w:lvl w:ilvl="0" w:tplc="FFFFFFFF">
      <w:start w:val="1"/>
      <w:numFmt w:val="bullet"/>
      <w:pStyle w:val="-3"/>
      <w:lvlText w:val=""/>
      <w:lvlJc w:val="left"/>
      <w:pPr>
        <w:tabs>
          <w:tab w:val="num" w:pos="927"/>
        </w:tabs>
        <w:ind w:firstLine="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nsid w:val="773154BD"/>
    <w:multiLevelType w:val="hybridMultilevel"/>
    <w:tmpl w:val="32900B62"/>
    <w:lvl w:ilvl="0" w:tplc="F12492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7EF30E25"/>
    <w:multiLevelType w:val="multilevel"/>
    <w:tmpl w:val="F2847912"/>
    <w:lvl w:ilvl="0">
      <w:start w:val="1"/>
      <w:numFmt w:val="decimal"/>
      <w:lvlText w:val="%1."/>
      <w:lvlJc w:val="left"/>
      <w:pPr>
        <w:ind w:left="1305" w:hanging="1305"/>
      </w:pPr>
      <w:rPr>
        <w:rFonts w:cs="Times New Roman" w:hint="default"/>
      </w:rPr>
    </w:lvl>
    <w:lvl w:ilvl="1">
      <w:start w:val="1"/>
      <w:numFmt w:val="decimal"/>
      <w:lvlText w:val="%1.%2."/>
      <w:lvlJc w:val="left"/>
      <w:pPr>
        <w:ind w:left="1855" w:hanging="1305"/>
      </w:pPr>
      <w:rPr>
        <w:rFonts w:cs="Times New Roman" w:hint="default"/>
        <w:i w:val="0"/>
      </w:rPr>
    </w:lvl>
    <w:lvl w:ilvl="2">
      <w:start w:val="1"/>
      <w:numFmt w:val="decimal"/>
      <w:lvlText w:val="%1.%2.%3."/>
      <w:lvlJc w:val="left"/>
      <w:pPr>
        <w:ind w:left="2745" w:hanging="1305"/>
      </w:pPr>
      <w:rPr>
        <w:rFonts w:cs="Times New Roman" w:hint="default"/>
      </w:rPr>
    </w:lvl>
    <w:lvl w:ilvl="3">
      <w:start w:val="1"/>
      <w:numFmt w:val="decimal"/>
      <w:lvlText w:val="%1.%2.%3.%4."/>
      <w:lvlJc w:val="left"/>
      <w:pPr>
        <w:ind w:left="3465" w:hanging="1305"/>
      </w:pPr>
      <w:rPr>
        <w:rFonts w:cs="Times New Roman" w:hint="default"/>
      </w:rPr>
    </w:lvl>
    <w:lvl w:ilvl="4">
      <w:start w:val="1"/>
      <w:numFmt w:val="decimal"/>
      <w:lvlText w:val="%1.%2.%3.%4.%5."/>
      <w:lvlJc w:val="left"/>
      <w:pPr>
        <w:ind w:left="4185" w:hanging="1305"/>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5">
    <w:nsid w:val="7F6A5BDD"/>
    <w:multiLevelType w:val="multilevel"/>
    <w:tmpl w:val="EDC66654"/>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6"/>
  </w:num>
  <w:num w:numId="2">
    <w:abstractNumId w:val="20"/>
  </w:num>
  <w:num w:numId="3">
    <w:abstractNumId w:val="2"/>
  </w:num>
  <w:num w:numId="4">
    <w:abstractNumId w:val="22"/>
  </w:num>
  <w:num w:numId="5">
    <w:abstractNumId w:val="23"/>
  </w:num>
  <w:num w:numId="6">
    <w:abstractNumId w:val="15"/>
  </w:num>
  <w:num w:numId="7">
    <w:abstractNumId w:val="10"/>
  </w:num>
  <w:num w:numId="8">
    <w:abstractNumId w:val="7"/>
  </w:num>
  <w:num w:numId="9">
    <w:abstractNumId w:val="18"/>
  </w:num>
  <w:num w:numId="10">
    <w:abstractNumId w:val="16"/>
  </w:num>
  <w:num w:numId="11">
    <w:abstractNumId w:val="21"/>
  </w:num>
  <w:num w:numId="1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4"/>
  </w:num>
  <w:num w:numId="15">
    <w:abstractNumId w:val="25"/>
  </w:num>
  <w:num w:numId="16">
    <w:abstractNumId w:val="3"/>
  </w:num>
  <w:num w:numId="17">
    <w:abstractNumId w:val="4"/>
  </w:num>
  <w:num w:numId="18">
    <w:abstractNumId w:val="2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9"/>
  </w:num>
  <w:num w:numId="22">
    <w:abstractNumId w:val="11"/>
  </w:num>
  <w:num w:numId="23">
    <w:abstractNumId w:val="13"/>
  </w:num>
  <w:num w:numId="24">
    <w:abstractNumId w:val="17"/>
  </w:num>
  <w:num w:numId="25">
    <w:abstractNumId w:val="8"/>
  </w:num>
  <w:num w:numId="26">
    <w:abstractNumId w:val="9"/>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F1EFC"/>
    <w:rsid w:val="000015F1"/>
    <w:rsid w:val="0000201B"/>
    <w:rsid w:val="000020A9"/>
    <w:rsid w:val="000038CE"/>
    <w:rsid w:val="00003D3B"/>
    <w:rsid w:val="000047BF"/>
    <w:rsid w:val="00004BC4"/>
    <w:rsid w:val="00004DD2"/>
    <w:rsid w:val="00007A28"/>
    <w:rsid w:val="00010F5A"/>
    <w:rsid w:val="00012981"/>
    <w:rsid w:val="000161C4"/>
    <w:rsid w:val="00020E49"/>
    <w:rsid w:val="00021085"/>
    <w:rsid w:val="000212C1"/>
    <w:rsid w:val="000227D4"/>
    <w:rsid w:val="00022B91"/>
    <w:rsid w:val="00022CFF"/>
    <w:rsid w:val="00022D77"/>
    <w:rsid w:val="000234EF"/>
    <w:rsid w:val="000237D9"/>
    <w:rsid w:val="00024510"/>
    <w:rsid w:val="000258D4"/>
    <w:rsid w:val="00025C50"/>
    <w:rsid w:val="00026102"/>
    <w:rsid w:val="0002738E"/>
    <w:rsid w:val="00027A65"/>
    <w:rsid w:val="00030AAF"/>
    <w:rsid w:val="00031932"/>
    <w:rsid w:val="0003223C"/>
    <w:rsid w:val="00032A91"/>
    <w:rsid w:val="00033CC0"/>
    <w:rsid w:val="00036BD9"/>
    <w:rsid w:val="00041EF2"/>
    <w:rsid w:val="00041F51"/>
    <w:rsid w:val="0004241F"/>
    <w:rsid w:val="0004300B"/>
    <w:rsid w:val="00043039"/>
    <w:rsid w:val="00045A3A"/>
    <w:rsid w:val="00045A7A"/>
    <w:rsid w:val="00045CF4"/>
    <w:rsid w:val="0004709D"/>
    <w:rsid w:val="00050FB8"/>
    <w:rsid w:val="000510A2"/>
    <w:rsid w:val="00051822"/>
    <w:rsid w:val="000521D2"/>
    <w:rsid w:val="000531FE"/>
    <w:rsid w:val="000545F2"/>
    <w:rsid w:val="000555C1"/>
    <w:rsid w:val="00055A47"/>
    <w:rsid w:val="00055AD8"/>
    <w:rsid w:val="00055F5D"/>
    <w:rsid w:val="00056F54"/>
    <w:rsid w:val="00057243"/>
    <w:rsid w:val="000601E5"/>
    <w:rsid w:val="0006089E"/>
    <w:rsid w:val="000625A2"/>
    <w:rsid w:val="00062B04"/>
    <w:rsid w:val="00065BD8"/>
    <w:rsid w:val="00065FCF"/>
    <w:rsid w:val="000666CA"/>
    <w:rsid w:val="000675C6"/>
    <w:rsid w:val="000700C3"/>
    <w:rsid w:val="00070DC0"/>
    <w:rsid w:val="00075A26"/>
    <w:rsid w:val="000762EC"/>
    <w:rsid w:val="0007731F"/>
    <w:rsid w:val="00081CFB"/>
    <w:rsid w:val="00083412"/>
    <w:rsid w:val="00083BF5"/>
    <w:rsid w:val="00085FA4"/>
    <w:rsid w:val="000869CA"/>
    <w:rsid w:val="000903C7"/>
    <w:rsid w:val="00091D3A"/>
    <w:rsid w:val="00092A74"/>
    <w:rsid w:val="000931B1"/>
    <w:rsid w:val="0009459E"/>
    <w:rsid w:val="00094977"/>
    <w:rsid w:val="0009531D"/>
    <w:rsid w:val="00096016"/>
    <w:rsid w:val="000965FB"/>
    <w:rsid w:val="000A0580"/>
    <w:rsid w:val="000A138D"/>
    <w:rsid w:val="000A2AE4"/>
    <w:rsid w:val="000A2C79"/>
    <w:rsid w:val="000A2FB6"/>
    <w:rsid w:val="000A3595"/>
    <w:rsid w:val="000A4320"/>
    <w:rsid w:val="000A4A74"/>
    <w:rsid w:val="000A54D1"/>
    <w:rsid w:val="000A75F9"/>
    <w:rsid w:val="000A79EC"/>
    <w:rsid w:val="000A7FE0"/>
    <w:rsid w:val="000B0D1E"/>
    <w:rsid w:val="000B1977"/>
    <w:rsid w:val="000B2C5F"/>
    <w:rsid w:val="000B65C9"/>
    <w:rsid w:val="000B6B9A"/>
    <w:rsid w:val="000B7113"/>
    <w:rsid w:val="000B7AF7"/>
    <w:rsid w:val="000C0695"/>
    <w:rsid w:val="000C5220"/>
    <w:rsid w:val="000C5882"/>
    <w:rsid w:val="000C669E"/>
    <w:rsid w:val="000C7B4C"/>
    <w:rsid w:val="000C7E7A"/>
    <w:rsid w:val="000D0D2E"/>
    <w:rsid w:val="000D0F89"/>
    <w:rsid w:val="000D2854"/>
    <w:rsid w:val="000D4252"/>
    <w:rsid w:val="000D470C"/>
    <w:rsid w:val="000D51C6"/>
    <w:rsid w:val="000E13CD"/>
    <w:rsid w:val="000E4196"/>
    <w:rsid w:val="000E5A71"/>
    <w:rsid w:val="000E6227"/>
    <w:rsid w:val="000E62C2"/>
    <w:rsid w:val="000F09E5"/>
    <w:rsid w:val="000F271C"/>
    <w:rsid w:val="000F2A6B"/>
    <w:rsid w:val="000F3C87"/>
    <w:rsid w:val="000F42A4"/>
    <w:rsid w:val="000F5FC5"/>
    <w:rsid w:val="0010057B"/>
    <w:rsid w:val="00100E1D"/>
    <w:rsid w:val="00103AC3"/>
    <w:rsid w:val="00104715"/>
    <w:rsid w:val="00106942"/>
    <w:rsid w:val="001070A2"/>
    <w:rsid w:val="00110A7C"/>
    <w:rsid w:val="00110BEF"/>
    <w:rsid w:val="00111C54"/>
    <w:rsid w:val="00112A2F"/>
    <w:rsid w:val="00112BAC"/>
    <w:rsid w:val="00112D19"/>
    <w:rsid w:val="00113BBC"/>
    <w:rsid w:val="00115A57"/>
    <w:rsid w:val="00115F9C"/>
    <w:rsid w:val="00116168"/>
    <w:rsid w:val="001161FE"/>
    <w:rsid w:val="00116350"/>
    <w:rsid w:val="00116404"/>
    <w:rsid w:val="00117370"/>
    <w:rsid w:val="00122920"/>
    <w:rsid w:val="00122B61"/>
    <w:rsid w:val="00123B71"/>
    <w:rsid w:val="00127233"/>
    <w:rsid w:val="00130377"/>
    <w:rsid w:val="00131907"/>
    <w:rsid w:val="00131EF3"/>
    <w:rsid w:val="00132039"/>
    <w:rsid w:val="00132AD4"/>
    <w:rsid w:val="001338F0"/>
    <w:rsid w:val="00136E80"/>
    <w:rsid w:val="00137392"/>
    <w:rsid w:val="0013745E"/>
    <w:rsid w:val="001379B8"/>
    <w:rsid w:val="00140264"/>
    <w:rsid w:val="0014079E"/>
    <w:rsid w:val="001410F1"/>
    <w:rsid w:val="001411D9"/>
    <w:rsid w:val="00141BFE"/>
    <w:rsid w:val="00141C14"/>
    <w:rsid w:val="00142503"/>
    <w:rsid w:val="001426E8"/>
    <w:rsid w:val="001429C6"/>
    <w:rsid w:val="00142FA8"/>
    <w:rsid w:val="00143D0C"/>
    <w:rsid w:val="00145689"/>
    <w:rsid w:val="001462BF"/>
    <w:rsid w:val="001517CE"/>
    <w:rsid w:val="00151DB3"/>
    <w:rsid w:val="00153C9A"/>
    <w:rsid w:val="00155AB1"/>
    <w:rsid w:val="00157E9C"/>
    <w:rsid w:val="0016098E"/>
    <w:rsid w:val="00165A3A"/>
    <w:rsid w:val="00166C25"/>
    <w:rsid w:val="001703BB"/>
    <w:rsid w:val="00171B46"/>
    <w:rsid w:val="001727EC"/>
    <w:rsid w:val="00173569"/>
    <w:rsid w:val="0017395B"/>
    <w:rsid w:val="00175FB2"/>
    <w:rsid w:val="001804B4"/>
    <w:rsid w:val="00180880"/>
    <w:rsid w:val="0018265F"/>
    <w:rsid w:val="001827B9"/>
    <w:rsid w:val="00183477"/>
    <w:rsid w:val="00183F9F"/>
    <w:rsid w:val="00186D99"/>
    <w:rsid w:val="0018726B"/>
    <w:rsid w:val="00190143"/>
    <w:rsid w:val="00190999"/>
    <w:rsid w:val="00191530"/>
    <w:rsid w:val="00191E44"/>
    <w:rsid w:val="00195CB2"/>
    <w:rsid w:val="001962F6"/>
    <w:rsid w:val="001964A1"/>
    <w:rsid w:val="00196B8E"/>
    <w:rsid w:val="001A079C"/>
    <w:rsid w:val="001A12DF"/>
    <w:rsid w:val="001A15AF"/>
    <w:rsid w:val="001A2C56"/>
    <w:rsid w:val="001A3FDC"/>
    <w:rsid w:val="001A57C2"/>
    <w:rsid w:val="001A5BA4"/>
    <w:rsid w:val="001A7ED4"/>
    <w:rsid w:val="001B519D"/>
    <w:rsid w:val="001B6542"/>
    <w:rsid w:val="001B722B"/>
    <w:rsid w:val="001B74F0"/>
    <w:rsid w:val="001B7A6D"/>
    <w:rsid w:val="001C1723"/>
    <w:rsid w:val="001C2399"/>
    <w:rsid w:val="001C36E0"/>
    <w:rsid w:val="001C4361"/>
    <w:rsid w:val="001C6259"/>
    <w:rsid w:val="001C76CB"/>
    <w:rsid w:val="001D22C8"/>
    <w:rsid w:val="001D275C"/>
    <w:rsid w:val="001D5C92"/>
    <w:rsid w:val="001D6384"/>
    <w:rsid w:val="001E090E"/>
    <w:rsid w:val="001E14BE"/>
    <w:rsid w:val="001E1DED"/>
    <w:rsid w:val="001E27CB"/>
    <w:rsid w:val="001E28D4"/>
    <w:rsid w:val="001E3897"/>
    <w:rsid w:val="001E3C98"/>
    <w:rsid w:val="001E5849"/>
    <w:rsid w:val="001E7192"/>
    <w:rsid w:val="001F0057"/>
    <w:rsid w:val="001F02B9"/>
    <w:rsid w:val="001F0E61"/>
    <w:rsid w:val="001F13D6"/>
    <w:rsid w:val="001F2160"/>
    <w:rsid w:val="001F50BE"/>
    <w:rsid w:val="001F7C81"/>
    <w:rsid w:val="001F7CFA"/>
    <w:rsid w:val="002002B1"/>
    <w:rsid w:val="00202CF2"/>
    <w:rsid w:val="00202DC2"/>
    <w:rsid w:val="0020378D"/>
    <w:rsid w:val="002044F8"/>
    <w:rsid w:val="00206C6C"/>
    <w:rsid w:val="002106F7"/>
    <w:rsid w:val="00213700"/>
    <w:rsid w:val="002149CE"/>
    <w:rsid w:val="002156EC"/>
    <w:rsid w:val="002210DC"/>
    <w:rsid w:val="00221A94"/>
    <w:rsid w:val="00222A59"/>
    <w:rsid w:val="00222FA2"/>
    <w:rsid w:val="00222FF1"/>
    <w:rsid w:val="0022538C"/>
    <w:rsid w:val="00225ABA"/>
    <w:rsid w:val="00226D71"/>
    <w:rsid w:val="0022797B"/>
    <w:rsid w:val="00230804"/>
    <w:rsid w:val="002343E9"/>
    <w:rsid w:val="00234C2C"/>
    <w:rsid w:val="00236855"/>
    <w:rsid w:val="00237731"/>
    <w:rsid w:val="00241417"/>
    <w:rsid w:val="00241F14"/>
    <w:rsid w:val="00243F16"/>
    <w:rsid w:val="00243F2F"/>
    <w:rsid w:val="0024534C"/>
    <w:rsid w:val="00245596"/>
    <w:rsid w:val="00245816"/>
    <w:rsid w:val="002468F1"/>
    <w:rsid w:val="00247583"/>
    <w:rsid w:val="002501EA"/>
    <w:rsid w:val="00250735"/>
    <w:rsid w:val="00250D0D"/>
    <w:rsid w:val="00251D1A"/>
    <w:rsid w:val="00251EA2"/>
    <w:rsid w:val="002529A9"/>
    <w:rsid w:val="00253106"/>
    <w:rsid w:val="00257300"/>
    <w:rsid w:val="002600EE"/>
    <w:rsid w:val="00260810"/>
    <w:rsid w:val="00260DAC"/>
    <w:rsid w:val="00260EED"/>
    <w:rsid w:val="002630A6"/>
    <w:rsid w:val="00263AE4"/>
    <w:rsid w:val="00263E71"/>
    <w:rsid w:val="00264178"/>
    <w:rsid w:val="00264781"/>
    <w:rsid w:val="00264EE6"/>
    <w:rsid w:val="0026713F"/>
    <w:rsid w:val="00271C65"/>
    <w:rsid w:val="00272080"/>
    <w:rsid w:val="002720B6"/>
    <w:rsid w:val="0027327E"/>
    <w:rsid w:val="00274489"/>
    <w:rsid w:val="00274A4C"/>
    <w:rsid w:val="0027560E"/>
    <w:rsid w:val="00275D22"/>
    <w:rsid w:val="002778F5"/>
    <w:rsid w:val="00280390"/>
    <w:rsid w:val="00280F0C"/>
    <w:rsid w:val="0028149C"/>
    <w:rsid w:val="00283E00"/>
    <w:rsid w:val="00283E39"/>
    <w:rsid w:val="00283E46"/>
    <w:rsid w:val="002851D9"/>
    <w:rsid w:val="0028584B"/>
    <w:rsid w:val="00286C3F"/>
    <w:rsid w:val="00287196"/>
    <w:rsid w:val="00287A97"/>
    <w:rsid w:val="00287D7B"/>
    <w:rsid w:val="00291574"/>
    <w:rsid w:val="0029320D"/>
    <w:rsid w:val="0029369A"/>
    <w:rsid w:val="002945E3"/>
    <w:rsid w:val="002946CC"/>
    <w:rsid w:val="00294C6B"/>
    <w:rsid w:val="00295159"/>
    <w:rsid w:val="002976FC"/>
    <w:rsid w:val="002A3411"/>
    <w:rsid w:val="002A348F"/>
    <w:rsid w:val="002A418D"/>
    <w:rsid w:val="002A6B47"/>
    <w:rsid w:val="002A7EBB"/>
    <w:rsid w:val="002B0030"/>
    <w:rsid w:val="002B12FA"/>
    <w:rsid w:val="002B1DAB"/>
    <w:rsid w:val="002B2AAE"/>
    <w:rsid w:val="002B3EE5"/>
    <w:rsid w:val="002B45B4"/>
    <w:rsid w:val="002B6119"/>
    <w:rsid w:val="002B79B6"/>
    <w:rsid w:val="002C21C5"/>
    <w:rsid w:val="002C3599"/>
    <w:rsid w:val="002C3D5D"/>
    <w:rsid w:val="002C55AB"/>
    <w:rsid w:val="002C6BE2"/>
    <w:rsid w:val="002C6D92"/>
    <w:rsid w:val="002C798A"/>
    <w:rsid w:val="002D1BE4"/>
    <w:rsid w:val="002D3226"/>
    <w:rsid w:val="002D4E13"/>
    <w:rsid w:val="002D5A32"/>
    <w:rsid w:val="002D6427"/>
    <w:rsid w:val="002D7157"/>
    <w:rsid w:val="002D7730"/>
    <w:rsid w:val="002E149F"/>
    <w:rsid w:val="002E1CF7"/>
    <w:rsid w:val="002E2D3F"/>
    <w:rsid w:val="002E4083"/>
    <w:rsid w:val="002E56CE"/>
    <w:rsid w:val="002E62CE"/>
    <w:rsid w:val="002E6854"/>
    <w:rsid w:val="002E6CBD"/>
    <w:rsid w:val="002E7832"/>
    <w:rsid w:val="002F2FE9"/>
    <w:rsid w:val="002F43FB"/>
    <w:rsid w:val="002F6FBF"/>
    <w:rsid w:val="002F7FF9"/>
    <w:rsid w:val="0030286E"/>
    <w:rsid w:val="00302DCA"/>
    <w:rsid w:val="0030362D"/>
    <w:rsid w:val="0031121A"/>
    <w:rsid w:val="003112B6"/>
    <w:rsid w:val="0031164C"/>
    <w:rsid w:val="00311B74"/>
    <w:rsid w:val="00312829"/>
    <w:rsid w:val="003139E1"/>
    <w:rsid w:val="00317FA2"/>
    <w:rsid w:val="003236AE"/>
    <w:rsid w:val="0032387E"/>
    <w:rsid w:val="00323AFD"/>
    <w:rsid w:val="0032534C"/>
    <w:rsid w:val="00325E0A"/>
    <w:rsid w:val="0032611A"/>
    <w:rsid w:val="00327A9E"/>
    <w:rsid w:val="00327BE7"/>
    <w:rsid w:val="0033094A"/>
    <w:rsid w:val="00330D48"/>
    <w:rsid w:val="003310E4"/>
    <w:rsid w:val="00333909"/>
    <w:rsid w:val="00333C8D"/>
    <w:rsid w:val="00335A74"/>
    <w:rsid w:val="003362FF"/>
    <w:rsid w:val="003368F0"/>
    <w:rsid w:val="00336E55"/>
    <w:rsid w:val="00337C9E"/>
    <w:rsid w:val="0034051D"/>
    <w:rsid w:val="00342292"/>
    <w:rsid w:val="00344A24"/>
    <w:rsid w:val="003463B8"/>
    <w:rsid w:val="00347382"/>
    <w:rsid w:val="00350E82"/>
    <w:rsid w:val="00351A15"/>
    <w:rsid w:val="00352CE8"/>
    <w:rsid w:val="003541C2"/>
    <w:rsid w:val="003542F3"/>
    <w:rsid w:val="00354C72"/>
    <w:rsid w:val="00361100"/>
    <w:rsid w:val="00361596"/>
    <w:rsid w:val="00361CFB"/>
    <w:rsid w:val="00362E0E"/>
    <w:rsid w:val="00364A18"/>
    <w:rsid w:val="003651C1"/>
    <w:rsid w:val="00366D4A"/>
    <w:rsid w:val="00366F9D"/>
    <w:rsid w:val="00370AA1"/>
    <w:rsid w:val="00371CE9"/>
    <w:rsid w:val="00372ABD"/>
    <w:rsid w:val="00373968"/>
    <w:rsid w:val="00374B97"/>
    <w:rsid w:val="00375A5C"/>
    <w:rsid w:val="00375DD9"/>
    <w:rsid w:val="003806F5"/>
    <w:rsid w:val="00380925"/>
    <w:rsid w:val="00380CA6"/>
    <w:rsid w:val="00381E4D"/>
    <w:rsid w:val="0038494C"/>
    <w:rsid w:val="00384C22"/>
    <w:rsid w:val="00384F5C"/>
    <w:rsid w:val="0038521C"/>
    <w:rsid w:val="003856D5"/>
    <w:rsid w:val="003856F1"/>
    <w:rsid w:val="0038612D"/>
    <w:rsid w:val="003867D1"/>
    <w:rsid w:val="00390B3C"/>
    <w:rsid w:val="00391603"/>
    <w:rsid w:val="00394257"/>
    <w:rsid w:val="00394416"/>
    <w:rsid w:val="00394BB3"/>
    <w:rsid w:val="00395A62"/>
    <w:rsid w:val="00395E94"/>
    <w:rsid w:val="00397A8B"/>
    <w:rsid w:val="003A0F3F"/>
    <w:rsid w:val="003A16C5"/>
    <w:rsid w:val="003A1E05"/>
    <w:rsid w:val="003A2629"/>
    <w:rsid w:val="003A3640"/>
    <w:rsid w:val="003A5110"/>
    <w:rsid w:val="003A70C0"/>
    <w:rsid w:val="003B1566"/>
    <w:rsid w:val="003B1FE7"/>
    <w:rsid w:val="003B2B45"/>
    <w:rsid w:val="003B3328"/>
    <w:rsid w:val="003B4734"/>
    <w:rsid w:val="003C19DC"/>
    <w:rsid w:val="003C20E4"/>
    <w:rsid w:val="003C26D1"/>
    <w:rsid w:val="003C3087"/>
    <w:rsid w:val="003C4AD4"/>
    <w:rsid w:val="003C6AD3"/>
    <w:rsid w:val="003C7817"/>
    <w:rsid w:val="003C7D75"/>
    <w:rsid w:val="003D1D31"/>
    <w:rsid w:val="003D36AC"/>
    <w:rsid w:val="003D3B9E"/>
    <w:rsid w:val="003D3F33"/>
    <w:rsid w:val="003D453F"/>
    <w:rsid w:val="003D496D"/>
    <w:rsid w:val="003D584F"/>
    <w:rsid w:val="003D5BB6"/>
    <w:rsid w:val="003D7D59"/>
    <w:rsid w:val="003E15A3"/>
    <w:rsid w:val="003E2992"/>
    <w:rsid w:val="003E3B6A"/>
    <w:rsid w:val="003E403E"/>
    <w:rsid w:val="003E4B52"/>
    <w:rsid w:val="003E5019"/>
    <w:rsid w:val="003E53E1"/>
    <w:rsid w:val="003E5F05"/>
    <w:rsid w:val="003E6ADB"/>
    <w:rsid w:val="003F01A0"/>
    <w:rsid w:val="003F0262"/>
    <w:rsid w:val="003F073B"/>
    <w:rsid w:val="003F0C3D"/>
    <w:rsid w:val="003F0D11"/>
    <w:rsid w:val="003F0FAF"/>
    <w:rsid w:val="003F2354"/>
    <w:rsid w:val="003F5055"/>
    <w:rsid w:val="003F50CE"/>
    <w:rsid w:val="00401A14"/>
    <w:rsid w:val="00401F78"/>
    <w:rsid w:val="0040406E"/>
    <w:rsid w:val="00404A9E"/>
    <w:rsid w:val="0040518D"/>
    <w:rsid w:val="0040583E"/>
    <w:rsid w:val="0040606D"/>
    <w:rsid w:val="0040724E"/>
    <w:rsid w:val="0040794A"/>
    <w:rsid w:val="004110E9"/>
    <w:rsid w:val="004128CD"/>
    <w:rsid w:val="00413625"/>
    <w:rsid w:val="0041691E"/>
    <w:rsid w:val="004222EB"/>
    <w:rsid w:val="00422317"/>
    <w:rsid w:val="00423089"/>
    <w:rsid w:val="00423DE7"/>
    <w:rsid w:val="00423E99"/>
    <w:rsid w:val="004253CA"/>
    <w:rsid w:val="00430AE5"/>
    <w:rsid w:val="00430ED6"/>
    <w:rsid w:val="0043113B"/>
    <w:rsid w:val="004313A8"/>
    <w:rsid w:val="00432B62"/>
    <w:rsid w:val="00433D9B"/>
    <w:rsid w:val="00434F11"/>
    <w:rsid w:val="00435255"/>
    <w:rsid w:val="00435328"/>
    <w:rsid w:val="004364BE"/>
    <w:rsid w:val="00437A99"/>
    <w:rsid w:val="00441464"/>
    <w:rsid w:val="0044413B"/>
    <w:rsid w:val="00444329"/>
    <w:rsid w:val="0044458C"/>
    <w:rsid w:val="004476E3"/>
    <w:rsid w:val="00447E5D"/>
    <w:rsid w:val="00450B82"/>
    <w:rsid w:val="0045122A"/>
    <w:rsid w:val="00451287"/>
    <w:rsid w:val="00451E3F"/>
    <w:rsid w:val="00454522"/>
    <w:rsid w:val="00456083"/>
    <w:rsid w:val="0045615C"/>
    <w:rsid w:val="00456364"/>
    <w:rsid w:val="00456999"/>
    <w:rsid w:val="0046006F"/>
    <w:rsid w:val="004601F1"/>
    <w:rsid w:val="004610BC"/>
    <w:rsid w:val="004671EE"/>
    <w:rsid w:val="00470B71"/>
    <w:rsid w:val="00471C23"/>
    <w:rsid w:val="00471D39"/>
    <w:rsid w:val="00472DFF"/>
    <w:rsid w:val="00472E3C"/>
    <w:rsid w:val="00472EB5"/>
    <w:rsid w:val="00475795"/>
    <w:rsid w:val="004761F8"/>
    <w:rsid w:val="00476F3F"/>
    <w:rsid w:val="00477DD3"/>
    <w:rsid w:val="00480AB6"/>
    <w:rsid w:val="00483AF7"/>
    <w:rsid w:val="00484128"/>
    <w:rsid w:val="00485827"/>
    <w:rsid w:val="0048627C"/>
    <w:rsid w:val="004866E3"/>
    <w:rsid w:val="00486CE3"/>
    <w:rsid w:val="00487130"/>
    <w:rsid w:val="004901DB"/>
    <w:rsid w:val="00490D27"/>
    <w:rsid w:val="0049333D"/>
    <w:rsid w:val="0049731E"/>
    <w:rsid w:val="004A076A"/>
    <w:rsid w:val="004A3DBC"/>
    <w:rsid w:val="004A4E4E"/>
    <w:rsid w:val="004B22CB"/>
    <w:rsid w:val="004B4602"/>
    <w:rsid w:val="004B4814"/>
    <w:rsid w:val="004B597B"/>
    <w:rsid w:val="004B62A3"/>
    <w:rsid w:val="004B7A46"/>
    <w:rsid w:val="004C5518"/>
    <w:rsid w:val="004C6456"/>
    <w:rsid w:val="004C746C"/>
    <w:rsid w:val="004C7B53"/>
    <w:rsid w:val="004C7E3F"/>
    <w:rsid w:val="004D0050"/>
    <w:rsid w:val="004D1D85"/>
    <w:rsid w:val="004D25D4"/>
    <w:rsid w:val="004D4D52"/>
    <w:rsid w:val="004D535B"/>
    <w:rsid w:val="004D75EC"/>
    <w:rsid w:val="004D7D8A"/>
    <w:rsid w:val="004E0206"/>
    <w:rsid w:val="004E1F90"/>
    <w:rsid w:val="004E3533"/>
    <w:rsid w:val="004E3805"/>
    <w:rsid w:val="004E46CD"/>
    <w:rsid w:val="004E5AF8"/>
    <w:rsid w:val="004E6299"/>
    <w:rsid w:val="004E7B56"/>
    <w:rsid w:val="004F0AC7"/>
    <w:rsid w:val="004F105B"/>
    <w:rsid w:val="004F173A"/>
    <w:rsid w:val="004F21EA"/>
    <w:rsid w:val="004F32EC"/>
    <w:rsid w:val="004F4667"/>
    <w:rsid w:val="004F734E"/>
    <w:rsid w:val="005021A5"/>
    <w:rsid w:val="00502D54"/>
    <w:rsid w:val="0050442C"/>
    <w:rsid w:val="00506982"/>
    <w:rsid w:val="0050792B"/>
    <w:rsid w:val="0051066A"/>
    <w:rsid w:val="00510CE5"/>
    <w:rsid w:val="00510E50"/>
    <w:rsid w:val="00511657"/>
    <w:rsid w:val="00513D50"/>
    <w:rsid w:val="00514C53"/>
    <w:rsid w:val="005162BA"/>
    <w:rsid w:val="00517601"/>
    <w:rsid w:val="00517762"/>
    <w:rsid w:val="00523471"/>
    <w:rsid w:val="00526E0A"/>
    <w:rsid w:val="00526E33"/>
    <w:rsid w:val="00527D21"/>
    <w:rsid w:val="00531EAA"/>
    <w:rsid w:val="00533531"/>
    <w:rsid w:val="00533613"/>
    <w:rsid w:val="005337B6"/>
    <w:rsid w:val="00533FFB"/>
    <w:rsid w:val="005347B7"/>
    <w:rsid w:val="005352D0"/>
    <w:rsid w:val="0053779F"/>
    <w:rsid w:val="005409F2"/>
    <w:rsid w:val="005417A1"/>
    <w:rsid w:val="005420D1"/>
    <w:rsid w:val="00544056"/>
    <w:rsid w:val="00546110"/>
    <w:rsid w:val="0054698D"/>
    <w:rsid w:val="005478DD"/>
    <w:rsid w:val="00547EFD"/>
    <w:rsid w:val="00552288"/>
    <w:rsid w:val="0055355B"/>
    <w:rsid w:val="00554765"/>
    <w:rsid w:val="00554DDA"/>
    <w:rsid w:val="00557806"/>
    <w:rsid w:val="005579EF"/>
    <w:rsid w:val="00562557"/>
    <w:rsid w:val="0056436A"/>
    <w:rsid w:val="0056467B"/>
    <w:rsid w:val="005648F7"/>
    <w:rsid w:val="005658EA"/>
    <w:rsid w:val="00566C5E"/>
    <w:rsid w:val="005709FC"/>
    <w:rsid w:val="00570DA6"/>
    <w:rsid w:val="00572006"/>
    <w:rsid w:val="0057283C"/>
    <w:rsid w:val="00573422"/>
    <w:rsid w:val="00573C34"/>
    <w:rsid w:val="0057468C"/>
    <w:rsid w:val="00576A76"/>
    <w:rsid w:val="00576FBB"/>
    <w:rsid w:val="00581BC9"/>
    <w:rsid w:val="0058288B"/>
    <w:rsid w:val="005828B7"/>
    <w:rsid w:val="0058421D"/>
    <w:rsid w:val="00584DD6"/>
    <w:rsid w:val="00587526"/>
    <w:rsid w:val="00587AF5"/>
    <w:rsid w:val="00587EBF"/>
    <w:rsid w:val="00590756"/>
    <w:rsid w:val="0059314D"/>
    <w:rsid w:val="005931CB"/>
    <w:rsid w:val="00593F84"/>
    <w:rsid w:val="0059529D"/>
    <w:rsid w:val="005953B1"/>
    <w:rsid w:val="005957B5"/>
    <w:rsid w:val="005A07AE"/>
    <w:rsid w:val="005A1058"/>
    <w:rsid w:val="005A26EC"/>
    <w:rsid w:val="005A3EE2"/>
    <w:rsid w:val="005A4387"/>
    <w:rsid w:val="005B087D"/>
    <w:rsid w:val="005B2343"/>
    <w:rsid w:val="005B2760"/>
    <w:rsid w:val="005B28B1"/>
    <w:rsid w:val="005B4B47"/>
    <w:rsid w:val="005B5670"/>
    <w:rsid w:val="005B633E"/>
    <w:rsid w:val="005C128A"/>
    <w:rsid w:val="005C26DA"/>
    <w:rsid w:val="005C2AE4"/>
    <w:rsid w:val="005C5270"/>
    <w:rsid w:val="005C60F5"/>
    <w:rsid w:val="005C70E6"/>
    <w:rsid w:val="005C7CD0"/>
    <w:rsid w:val="005D090A"/>
    <w:rsid w:val="005D1FD0"/>
    <w:rsid w:val="005D3567"/>
    <w:rsid w:val="005D551C"/>
    <w:rsid w:val="005D5646"/>
    <w:rsid w:val="005D5CD5"/>
    <w:rsid w:val="005D616C"/>
    <w:rsid w:val="005D7150"/>
    <w:rsid w:val="005D73E4"/>
    <w:rsid w:val="005E12BC"/>
    <w:rsid w:val="005E21CF"/>
    <w:rsid w:val="005E45DB"/>
    <w:rsid w:val="005E5283"/>
    <w:rsid w:val="005E5A61"/>
    <w:rsid w:val="005E6479"/>
    <w:rsid w:val="005E6996"/>
    <w:rsid w:val="005E794A"/>
    <w:rsid w:val="005F0BD6"/>
    <w:rsid w:val="005F1704"/>
    <w:rsid w:val="005F26FB"/>
    <w:rsid w:val="005F4AF8"/>
    <w:rsid w:val="005F60BB"/>
    <w:rsid w:val="00600BCA"/>
    <w:rsid w:val="0060103C"/>
    <w:rsid w:val="00603856"/>
    <w:rsid w:val="00606577"/>
    <w:rsid w:val="00607797"/>
    <w:rsid w:val="00607860"/>
    <w:rsid w:val="006108E5"/>
    <w:rsid w:val="00610FB2"/>
    <w:rsid w:val="006120D9"/>
    <w:rsid w:val="006124FE"/>
    <w:rsid w:val="00615D98"/>
    <w:rsid w:val="00616844"/>
    <w:rsid w:val="006170CF"/>
    <w:rsid w:val="00617603"/>
    <w:rsid w:val="006178E1"/>
    <w:rsid w:val="00620248"/>
    <w:rsid w:val="00620342"/>
    <w:rsid w:val="00620779"/>
    <w:rsid w:val="00623636"/>
    <w:rsid w:val="0062709C"/>
    <w:rsid w:val="00632009"/>
    <w:rsid w:val="00632B12"/>
    <w:rsid w:val="00636AA2"/>
    <w:rsid w:val="00637EDB"/>
    <w:rsid w:val="00637F73"/>
    <w:rsid w:val="006403C6"/>
    <w:rsid w:val="00640768"/>
    <w:rsid w:val="006408FA"/>
    <w:rsid w:val="00642354"/>
    <w:rsid w:val="006428C7"/>
    <w:rsid w:val="0064309B"/>
    <w:rsid w:val="006435FF"/>
    <w:rsid w:val="00643C3C"/>
    <w:rsid w:val="00644396"/>
    <w:rsid w:val="006450E5"/>
    <w:rsid w:val="0064633D"/>
    <w:rsid w:val="006467E8"/>
    <w:rsid w:val="00646BE9"/>
    <w:rsid w:val="00647313"/>
    <w:rsid w:val="00647F0E"/>
    <w:rsid w:val="006503E9"/>
    <w:rsid w:val="00650939"/>
    <w:rsid w:val="00653242"/>
    <w:rsid w:val="00654314"/>
    <w:rsid w:val="00655AD3"/>
    <w:rsid w:val="00657064"/>
    <w:rsid w:val="006577D3"/>
    <w:rsid w:val="006601B3"/>
    <w:rsid w:val="00661717"/>
    <w:rsid w:val="00661982"/>
    <w:rsid w:val="00662CFB"/>
    <w:rsid w:val="00663115"/>
    <w:rsid w:val="00663202"/>
    <w:rsid w:val="0066326B"/>
    <w:rsid w:val="00665232"/>
    <w:rsid w:val="0066550B"/>
    <w:rsid w:val="00665528"/>
    <w:rsid w:val="00666EEA"/>
    <w:rsid w:val="00667151"/>
    <w:rsid w:val="00667DC5"/>
    <w:rsid w:val="00670E1F"/>
    <w:rsid w:val="00672E63"/>
    <w:rsid w:val="00673696"/>
    <w:rsid w:val="00673B38"/>
    <w:rsid w:val="0067414C"/>
    <w:rsid w:val="006761A5"/>
    <w:rsid w:val="00677CF2"/>
    <w:rsid w:val="006804FE"/>
    <w:rsid w:val="00680E7F"/>
    <w:rsid w:val="00681314"/>
    <w:rsid w:val="00681939"/>
    <w:rsid w:val="006830D1"/>
    <w:rsid w:val="00684272"/>
    <w:rsid w:val="00684551"/>
    <w:rsid w:val="00685555"/>
    <w:rsid w:val="0068692C"/>
    <w:rsid w:val="00686BB8"/>
    <w:rsid w:val="006918A5"/>
    <w:rsid w:val="00692C4F"/>
    <w:rsid w:val="0069494F"/>
    <w:rsid w:val="00696898"/>
    <w:rsid w:val="00696B34"/>
    <w:rsid w:val="00697586"/>
    <w:rsid w:val="006A0733"/>
    <w:rsid w:val="006A0B4D"/>
    <w:rsid w:val="006A2825"/>
    <w:rsid w:val="006A48F6"/>
    <w:rsid w:val="006A4903"/>
    <w:rsid w:val="006A5694"/>
    <w:rsid w:val="006A57C9"/>
    <w:rsid w:val="006A701F"/>
    <w:rsid w:val="006A7ACE"/>
    <w:rsid w:val="006B0E1A"/>
    <w:rsid w:val="006B154D"/>
    <w:rsid w:val="006B4618"/>
    <w:rsid w:val="006B5E58"/>
    <w:rsid w:val="006B5FDE"/>
    <w:rsid w:val="006B7341"/>
    <w:rsid w:val="006B7468"/>
    <w:rsid w:val="006B7A20"/>
    <w:rsid w:val="006B7E9B"/>
    <w:rsid w:val="006C138A"/>
    <w:rsid w:val="006C179E"/>
    <w:rsid w:val="006C185B"/>
    <w:rsid w:val="006C395D"/>
    <w:rsid w:val="006C429D"/>
    <w:rsid w:val="006C5E40"/>
    <w:rsid w:val="006C6463"/>
    <w:rsid w:val="006C6C9A"/>
    <w:rsid w:val="006C776C"/>
    <w:rsid w:val="006C7BC2"/>
    <w:rsid w:val="006D0EC3"/>
    <w:rsid w:val="006D1CA7"/>
    <w:rsid w:val="006D2546"/>
    <w:rsid w:val="006D2A36"/>
    <w:rsid w:val="006D35AF"/>
    <w:rsid w:val="006D46B9"/>
    <w:rsid w:val="006D6242"/>
    <w:rsid w:val="006D747F"/>
    <w:rsid w:val="006D7D0B"/>
    <w:rsid w:val="006E0A8A"/>
    <w:rsid w:val="006E2B1A"/>
    <w:rsid w:val="006E483C"/>
    <w:rsid w:val="006E4F2B"/>
    <w:rsid w:val="006E50CA"/>
    <w:rsid w:val="006E7047"/>
    <w:rsid w:val="006E79F5"/>
    <w:rsid w:val="006F2586"/>
    <w:rsid w:val="006F33A8"/>
    <w:rsid w:val="006F3CD2"/>
    <w:rsid w:val="006F3F5D"/>
    <w:rsid w:val="006F499D"/>
    <w:rsid w:val="006F49E8"/>
    <w:rsid w:val="006F6688"/>
    <w:rsid w:val="006F7AA3"/>
    <w:rsid w:val="00700B3A"/>
    <w:rsid w:val="00701849"/>
    <w:rsid w:val="007023C8"/>
    <w:rsid w:val="007039A0"/>
    <w:rsid w:val="00703DFF"/>
    <w:rsid w:val="0070486D"/>
    <w:rsid w:val="00706330"/>
    <w:rsid w:val="007071E1"/>
    <w:rsid w:val="00707250"/>
    <w:rsid w:val="007073BE"/>
    <w:rsid w:val="00710ACA"/>
    <w:rsid w:val="00714108"/>
    <w:rsid w:val="00714EFE"/>
    <w:rsid w:val="007157DB"/>
    <w:rsid w:val="00715EE9"/>
    <w:rsid w:val="00716147"/>
    <w:rsid w:val="0071684D"/>
    <w:rsid w:val="00717B34"/>
    <w:rsid w:val="00720C6A"/>
    <w:rsid w:val="00721098"/>
    <w:rsid w:val="00721A39"/>
    <w:rsid w:val="00721E43"/>
    <w:rsid w:val="00727B22"/>
    <w:rsid w:val="0073129F"/>
    <w:rsid w:val="007315B7"/>
    <w:rsid w:val="00731727"/>
    <w:rsid w:val="00731CDF"/>
    <w:rsid w:val="007361E9"/>
    <w:rsid w:val="00737103"/>
    <w:rsid w:val="007420E6"/>
    <w:rsid w:val="00742F35"/>
    <w:rsid w:val="00744266"/>
    <w:rsid w:val="00745BF8"/>
    <w:rsid w:val="00745DDF"/>
    <w:rsid w:val="0074646C"/>
    <w:rsid w:val="00746CB8"/>
    <w:rsid w:val="00751C04"/>
    <w:rsid w:val="00752260"/>
    <w:rsid w:val="00752695"/>
    <w:rsid w:val="00753777"/>
    <w:rsid w:val="00753A43"/>
    <w:rsid w:val="0075401A"/>
    <w:rsid w:val="00754AFD"/>
    <w:rsid w:val="00754B9B"/>
    <w:rsid w:val="00754FB7"/>
    <w:rsid w:val="00756B36"/>
    <w:rsid w:val="00756C53"/>
    <w:rsid w:val="00757D3E"/>
    <w:rsid w:val="00760439"/>
    <w:rsid w:val="00762241"/>
    <w:rsid w:val="00764AC0"/>
    <w:rsid w:val="0076665C"/>
    <w:rsid w:val="007704F6"/>
    <w:rsid w:val="0077071B"/>
    <w:rsid w:val="00771AB0"/>
    <w:rsid w:val="00772644"/>
    <w:rsid w:val="00772B13"/>
    <w:rsid w:val="00773E01"/>
    <w:rsid w:val="00775632"/>
    <w:rsid w:val="00775E7B"/>
    <w:rsid w:val="00776AE7"/>
    <w:rsid w:val="007812E6"/>
    <w:rsid w:val="0078174A"/>
    <w:rsid w:val="007831DB"/>
    <w:rsid w:val="00783936"/>
    <w:rsid w:val="00784DA7"/>
    <w:rsid w:val="00785F3B"/>
    <w:rsid w:val="00786D57"/>
    <w:rsid w:val="00787543"/>
    <w:rsid w:val="007901D2"/>
    <w:rsid w:val="00790E25"/>
    <w:rsid w:val="0079134F"/>
    <w:rsid w:val="00791518"/>
    <w:rsid w:val="00792B65"/>
    <w:rsid w:val="00792CC1"/>
    <w:rsid w:val="00793FB8"/>
    <w:rsid w:val="00795A27"/>
    <w:rsid w:val="00797357"/>
    <w:rsid w:val="00797791"/>
    <w:rsid w:val="007A43E8"/>
    <w:rsid w:val="007A6559"/>
    <w:rsid w:val="007A7474"/>
    <w:rsid w:val="007A752A"/>
    <w:rsid w:val="007A7B2F"/>
    <w:rsid w:val="007B1BB2"/>
    <w:rsid w:val="007B2CE9"/>
    <w:rsid w:val="007B4787"/>
    <w:rsid w:val="007B79AB"/>
    <w:rsid w:val="007C09F4"/>
    <w:rsid w:val="007C12C4"/>
    <w:rsid w:val="007C13D2"/>
    <w:rsid w:val="007C3EBD"/>
    <w:rsid w:val="007C5915"/>
    <w:rsid w:val="007C5A07"/>
    <w:rsid w:val="007C619F"/>
    <w:rsid w:val="007D00D7"/>
    <w:rsid w:val="007D05C1"/>
    <w:rsid w:val="007D1684"/>
    <w:rsid w:val="007D2844"/>
    <w:rsid w:val="007D330A"/>
    <w:rsid w:val="007D66C9"/>
    <w:rsid w:val="007D7E1D"/>
    <w:rsid w:val="007E007B"/>
    <w:rsid w:val="007E1491"/>
    <w:rsid w:val="007E1CBF"/>
    <w:rsid w:val="007E2432"/>
    <w:rsid w:val="007E3793"/>
    <w:rsid w:val="007E5F0B"/>
    <w:rsid w:val="007E686B"/>
    <w:rsid w:val="007F0BB8"/>
    <w:rsid w:val="007F1F81"/>
    <w:rsid w:val="007F21BC"/>
    <w:rsid w:val="007F305E"/>
    <w:rsid w:val="007F328C"/>
    <w:rsid w:val="007F3D7A"/>
    <w:rsid w:val="007F59BB"/>
    <w:rsid w:val="007F6E30"/>
    <w:rsid w:val="007F7C3B"/>
    <w:rsid w:val="007F7DD3"/>
    <w:rsid w:val="0080298A"/>
    <w:rsid w:val="0080444A"/>
    <w:rsid w:val="00805677"/>
    <w:rsid w:val="00806E76"/>
    <w:rsid w:val="008073CD"/>
    <w:rsid w:val="00811F02"/>
    <w:rsid w:val="0081332C"/>
    <w:rsid w:val="00813F7B"/>
    <w:rsid w:val="00822C33"/>
    <w:rsid w:val="00823968"/>
    <w:rsid w:val="00823B7A"/>
    <w:rsid w:val="00825C06"/>
    <w:rsid w:val="00826A22"/>
    <w:rsid w:val="00831DA6"/>
    <w:rsid w:val="0083222F"/>
    <w:rsid w:val="00833FDA"/>
    <w:rsid w:val="00834C26"/>
    <w:rsid w:val="00835277"/>
    <w:rsid w:val="00835C1C"/>
    <w:rsid w:val="00835CB6"/>
    <w:rsid w:val="008375E5"/>
    <w:rsid w:val="008408D3"/>
    <w:rsid w:val="0084347E"/>
    <w:rsid w:val="00850538"/>
    <w:rsid w:val="008507A3"/>
    <w:rsid w:val="008523EE"/>
    <w:rsid w:val="00854FB5"/>
    <w:rsid w:val="008557B7"/>
    <w:rsid w:val="0085742B"/>
    <w:rsid w:val="00860243"/>
    <w:rsid w:val="008612CB"/>
    <w:rsid w:val="00863F94"/>
    <w:rsid w:val="0086401E"/>
    <w:rsid w:val="00864905"/>
    <w:rsid w:val="00865ED0"/>
    <w:rsid w:val="00866CEB"/>
    <w:rsid w:val="00867727"/>
    <w:rsid w:val="00872D18"/>
    <w:rsid w:val="008746FC"/>
    <w:rsid w:val="00876BF0"/>
    <w:rsid w:val="00877D64"/>
    <w:rsid w:val="00877F0B"/>
    <w:rsid w:val="00877F40"/>
    <w:rsid w:val="00880289"/>
    <w:rsid w:val="008806CB"/>
    <w:rsid w:val="008812C8"/>
    <w:rsid w:val="00881520"/>
    <w:rsid w:val="008820EB"/>
    <w:rsid w:val="00882BCC"/>
    <w:rsid w:val="00883421"/>
    <w:rsid w:val="0088381A"/>
    <w:rsid w:val="00883A76"/>
    <w:rsid w:val="00886997"/>
    <w:rsid w:val="008869F3"/>
    <w:rsid w:val="0088721C"/>
    <w:rsid w:val="008902E1"/>
    <w:rsid w:val="00890B4D"/>
    <w:rsid w:val="00891FEA"/>
    <w:rsid w:val="008926EB"/>
    <w:rsid w:val="0089320A"/>
    <w:rsid w:val="00894165"/>
    <w:rsid w:val="00894E5B"/>
    <w:rsid w:val="00896B07"/>
    <w:rsid w:val="008A2D3E"/>
    <w:rsid w:val="008A306A"/>
    <w:rsid w:val="008A490C"/>
    <w:rsid w:val="008A4BB2"/>
    <w:rsid w:val="008A5453"/>
    <w:rsid w:val="008B04A3"/>
    <w:rsid w:val="008B2191"/>
    <w:rsid w:val="008B3152"/>
    <w:rsid w:val="008B5869"/>
    <w:rsid w:val="008B5C4E"/>
    <w:rsid w:val="008B6AC7"/>
    <w:rsid w:val="008B7958"/>
    <w:rsid w:val="008B7FD3"/>
    <w:rsid w:val="008C002F"/>
    <w:rsid w:val="008C2EB5"/>
    <w:rsid w:val="008C36DB"/>
    <w:rsid w:val="008C5104"/>
    <w:rsid w:val="008C6EBD"/>
    <w:rsid w:val="008C7348"/>
    <w:rsid w:val="008D043E"/>
    <w:rsid w:val="008D0BF2"/>
    <w:rsid w:val="008D5260"/>
    <w:rsid w:val="008D57E2"/>
    <w:rsid w:val="008D59CE"/>
    <w:rsid w:val="008D6173"/>
    <w:rsid w:val="008E1D6F"/>
    <w:rsid w:val="008E2208"/>
    <w:rsid w:val="008E55AB"/>
    <w:rsid w:val="008F10C2"/>
    <w:rsid w:val="008F12C3"/>
    <w:rsid w:val="008F1C15"/>
    <w:rsid w:val="008F2154"/>
    <w:rsid w:val="008F2B77"/>
    <w:rsid w:val="008F3059"/>
    <w:rsid w:val="008F5012"/>
    <w:rsid w:val="008F540E"/>
    <w:rsid w:val="008F5A54"/>
    <w:rsid w:val="008F6113"/>
    <w:rsid w:val="008F615E"/>
    <w:rsid w:val="008F6CEC"/>
    <w:rsid w:val="008F7425"/>
    <w:rsid w:val="008F7627"/>
    <w:rsid w:val="008F7683"/>
    <w:rsid w:val="009010E1"/>
    <w:rsid w:val="00902DAF"/>
    <w:rsid w:val="00904A49"/>
    <w:rsid w:val="00904C23"/>
    <w:rsid w:val="00906682"/>
    <w:rsid w:val="009111DE"/>
    <w:rsid w:val="009131EA"/>
    <w:rsid w:val="00913B1B"/>
    <w:rsid w:val="00915F74"/>
    <w:rsid w:val="00917530"/>
    <w:rsid w:val="009212E5"/>
    <w:rsid w:val="00921D4E"/>
    <w:rsid w:val="00922581"/>
    <w:rsid w:val="00923EC4"/>
    <w:rsid w:val="009246CC"/>
    <w:rsid w:val="00927244"/>
    <w:rsid w:val="00927427"/>
    <w:rsid w:val="00930E9B"/>
    <w:rsid w:val="0093241A"/>
    <w:rsid w:val="009324B3"/>
    <w:rsid w:val="009342C6"/>
    <w:rsid w:val="009344DD"/>
    <w:rsid w:val="00937D5C"/>
    <w:rsid w:val="00940AEE"/>
    <w:rsid w:val="00940DCA"/>
    <w:rsid w:val="00941F20"/>
    <w:rsid w:val="00941FAE"/>
    <w:rsid w:val="00942940"/>
    <w:rsid w:val="00942C30"/>
    <w:rsid w:val="00942F99"/>
    <w:rsid w:val="00946ECA"/>
    <w:rsid w:val="00947696"/>
    <w:rsid w:val="00950474"/>
    <w:rsid w:val="009511A9"/>
    <w:rsid w:val="009556AD"/>
    <w:rsid w:val="009558CB"/>
    <w:rsid w:val="00957678"/>
    <w:rsid w:val="00957E50"/>
    <w:rsid w:val="009605C4"/>
    <w:rsid w:val="00961929"/>
    <w:rsid w:val="00961ADF"/>
    <w:rsid w:val="00963B12"/>
    <w:rsid w:val="009640AC"/>
    <w:rsid w:val="00964D2F"/>
    <w:rsid w:val="00965810"/>
    <w:rsid w:val="00965AA0"/>
    <w:rsid w:val="009677AE"/>
    <w:rsid w:val="00967B4F"/>
    <w:rsid w:val="00970852"/>
    <w:rsid w:val="009714B1"/>
    <w:rsid w:val="009728CD"/>
    <w:rsid w:val="00972A8A"/>
    <w:rsid w:val="00973FFC"/>
    <w:rsid w:val="00975893"/>
    <w:rsid w:val="00976A92"/>
    <w:rsid w:val="00976C6E"/>
    <w:rsid w:val="00977585"/>
    <w:rsid w:val="0098080E"/>
    <w:rsid w:val="00981937"/>
    <w:rsid w:val="00981A39"/>
    <w:rsid w:val="00982105"/>
    <w:rsid w:val="00982E3D"/>
    <w:rsid w:val="00986BAF"/>
    <w:rsid w:val="009871CF"/>
    <w:rsid w:val="0099063E"/>
    <w:rsid w:val="0099065F"/>
    <w:rsid w:val="00992E83"/>
    <w:rsid w:val="0099384D"/>
    <w:rsid w:val="00993C60"/>
    <w:rsid w:val="009950D2"/>
    <w:rsid w:val="00995CA9"/>
    <w:rsid w:val="009962DB"/>
    <w:rsid w:val="009967FC"/>
    <w:rsid w:val="00997021"/>
    <w:rsid w:val="00997D0E"/>
    <w:rsid w:val="009A0522"/>
    <w:rsid w:val="009A0956"/>
    <w:rsid w:val="009A2B7A"/>
    <w:rsid w:val="009A2D0E"/>
    <w:rsid w:val="009A4D08"/>
    <w:rsid w:val="009A55E2"/>
    <w:rsid w:val="009A6B31"/>
    <w:rsid w:val="009B081B"/>
    <w:rsid w:val="009B1FCB"/>
    <w:rsid w:val="009B25EE"/>
    <w:rsid w:val="009B3BDA"/>
    <w:rsid w:val="009B5792"/>
    <w:rsid w:val="009B663D"/>
    <w:rsid w:val="009B6E89"/>
    <w:rsid w:val="009B7675"/>
    <w:rsid w:val="009C1BB2"/>
    <w:rsid w:val="009C2C2F"/>
    <w:rsid w:val="009C2EA6"/>
    <w:rsid w:val="009D14AC"/>
    <w:rsid w:val="009D2CE6"/>
    <w:rsid w:val="009D31C3"/>
    <w:rsid w:val="009D3B48"/>
    <w:rsid w:val="009D440E"/>
    <w:rsid w:val="009D507F"/>
    <w:rsid w:val="009D51E8"/>
    <w:rsid w:val="009D5AE3"/>
    <w:rsid w:val="009D7159"/>
    <w:rsid w:val="009D7EA0"/>
    <w:rsid w:val="009E064A"/>
    <w:rsid w:val="009E2100"/>
    <w:rsid w:val="009E38FB"/>
    <w:rsid w:val="009E4904"/>
    <w:rsid w:val="009E5ECC"/>
    <w:rsid w:val="009F04C4"/>
    <w:rsid w:val="009F086C"/>
    <w:rsid w:val="009F1BE3"/>
    <w:rsid w:val="009F2EE3"/>
    <w:rsid w:val="009F3072"/>
    <w:rsid w:val="009F3773"/>
    <w:rsid w:val="009F4F44"/>
    <w:rsid w:val="009F539A"/>
    <w:rsid w:val="009F638D"/>
    <w:rsid w:val="009F69E9"/>
    <w:rsid w:val="009F72B8"/>
    <w:rsid w:val="009F7A5F"/>
    <w:rsid w:val="00A00AF1"/>
    <w:rsid w:val="00A00C39"/>
    <w:rsid w:val="00A00E33"/>
    <w:rsid w:val="00A01623"/>
    <w:rsid w:val="00A027D2"/>
    <w:rsid w:val="00A034B9"/>
    <w:rsid w:val="00A0372C"/>
    <w:rsid w:val="00A03950"/>
    <w:rsid w:val="00A03B8B"/>
    <w:rsid w:val="00A04962"/>
    <w:rsid w:val="00A05EF7"/>
    <w:rsid w:val="00A0652D"/>
    <w:rsid w:val="00A06CC0"/>
    <w:rsid w:val="00A07AEA"/>
    <w:rsid w:val="00A103EC"/>
    <w:rsid w:val="00A1090D"/>
    <w:rsid w:val="00A1154A"/>
    <w:rsid w:val="00A11C89"/>
    <w:rsid w:val="00A12C72"/>
    <w:rsid w:val="00A12DE3"/>
    <w:rsid w:val="00A1308C"/>
    <w:rsid w:val="00A16B1F"/>
    <w:rsid w:val="00A20F95"/>
    <w:rsid w:val="00A214AD"/>
    <w:rsid w:val="00A22FB5"/>
    <w:rsid w:val="00A230FF"/>
    <w:rsid w:val="00A23D94"/>
    <w:rsid w:val="00A247BE"/>
    <w:rsid w:val="00A26560"/>
    <w:rsid w:val="00A2725D"/>
    <w:rsid w:val="00A327E5"/>
    <w:rsid w:val="00A34C9D"/>
    <w:rsid w:val="00A36A42"/>
    <w:rsid w:val="00A36D06"/>
    <w:rsid w:val="00A40199"/>
    <w:rsid w:val="00A4145C"/>
    <w:rsid w:val="00A414F0"/>
    <w:rsid w:val="00A416E4"/>
    <w:rsid w:val="00A43420"/>
    <w:rsid w:val="00A43552"/>
    <w:rsid w:val="00A43FAE"/>
    <w:rsid w:val="00A51E4F"/>
    <w:rsid w:val="00A52850"/>
    <w:rsid w:val="00A5356A"/>
    <w:rsid w:val="00A5378B"/>
    <w:rsid w:val="00A54935"/>
    <w:rsid w:val="00A55DF3"/>
    <w:rsid w:val="00A55EF7"/>
    <w:rsid w:val="00A55F0B"/>
    <w:rsid w:val="00A56B78"/>
    <w:rsid w:val="00A578EB"/>
    <w:rsid w:val="00A57AF7"/>
    <w:rsid w:val="00A61047"/>
    <w:rsid w:val="00A61951"/>
    <w:rsid w:val="00A62813"/>
    <w:rsid w:val="00A63198"/>
    <w:rsid w:val="00A64238"/>
    <w:rsid w:val="00A646B2"/>
    <w:rsid w:val="00A66801"/>
    <w:rsid w:val="00A678ED"/>
    <w:rsid w:val="00A67E73"/>
    <w:rsid w:val="00A730B3"/>
    <w:rsid w:val="00A741DD"/>
    <w:rsid w:val="00A743D5"/>
    <w:rsid w:val="00A818D1"/>
    <w:rsid w:val="00A81DE3"/>
    <w:rsid w:val="00A874F5"/>
    <w:rsid w:val="00A87A6C"/>
    <w:rsid w:val="00A87CE0"/>
    <w:rsid w:val="00A900A6"/>
    <w:rsid w:val="00A90302"/>
    <w:rsid w:val="00A9037A"/>
    <w:rsid w:val="00A90C75"/>
    <w:rsid w:val="00A9148F"/>
    <w:rsid w:val="00A91A40"/>
    <w:rsid w:val="00A91BBC"/>
    <w:rsid w:val="00A92EC4"/>
    <w:rsid w:val="00A93C13"/>
    <w:rsid w:val="00A95477"/>
    <w:rsid w:val="00A95CB6"/>
    <w:rsid w:val="00A9698A"/>
    <w:rsid w:val="00A96E14"/>
    <w:rsid w:val="00A971C2"/>
    <w:rsid w:val="00A97F10"/>
    <w:rsid w:val="00AA0979"/>
    <w:rsid w:val="00AA2149"/>
    <w:rsid w:val="00AA4102"/>
    <w:rsid w:val="00AA491B"/>
    <w:rsid w:val="00AA5486"/>
    <w:rsid w:val="00AA723C"/>
    <w:rsid w:val="00AB3983"/>
    <w:rsid w:val="00AB6B04"/>
    <w:rsid w:val="00AB7320"/>
    <w:rsid w:val="00AB74CE"/>
    <w:rsid w:val="00AC1894"/>
    <w:rsid w:val="00AC2AB9"/>
    <w:rsid w:val="00AC487F"/>
    <w:rsid w:val="00AC4955"/>
    <w:rsid w:val="00AC6BB8"/>
    <w:rsid w:val="00AC6F68"/>
    <w:rsid w:val="00AC7246"/>
    <w:rsid w:val="00AD00FF"/>
    <w:rsid w:val="00AD342E"/>
    <w:rsid w:val="00AD4523"/>
    <w:rsid w:val="00AD4D32"/>
    <w:rsid w:val="00AD6298"/>
    <w:rsid w:val="00AD7D02"/>
    <w:rsid w:val="00AE1340"/>
    <w:rsid w:val="00AE150C"/>
    <w:rsid w:val="00AE35B9"/>
    <w:rsid w:val="00AE41A7"/>
    <w:rsid w:val="00AE4866"/>
    <w:rsid w:val="00AE55E6"/>
    <w:rsid w:val="00AE6036"/>
    <w:rsid w:val="00AF114C"/>
    <w:rsid w:val="00AF25B9"/>
    <w:rsid w:val="00AF63A2"/>
    <w:rsid w:val="00AF6551"/>
    <w:rsid w:val="00AF744E"/>
    <w:rsid w:val="00B00BB8"/>
    <w:rsid w:val="00B01918"/>
    <w:rsid w:val="00B04A84"/>
    <w:rsid w:val="00B05803"/>
    <w:rsid w:val="00B05B2E"/>
    <w:rsid w:val="00B0635E"/>
    <w:rsid w:val="00B118E8"/>
    <w:rsid w:val="00B1241F"/>
    <w:rsid w:val="00B13394"/>
    <w:rsid w:val="00B16637"/>
    <w:rsid w:val="00B22D13"/>
    <w:rsid w:val="00B23CCB"/>
    <w:rsid w:val="00B2400B"/>
    <w:rsid w:val="00B24967"/>
    <w:rsid w:val="00B25AC4"/>
    <w:rsid w:val="00B25C73"/>
    <w:rsid w:val="00B2726A"/>
    <w:rsid w:val="00B2734C"/>
    <w:rsid w:val="00B31D1E"/>
    <w:rsid w:val="00B31FC8"/>
    <w:rsid w:val="00B32D79"/>
    <w:rsid w:val="00B32E74"/>
    <w:rsid w:val="00B3367F"/>
    <w:rsid w:val="00B34A8F"/>
    <w:rsid w:val="00B36955"/>
    <w:rsid w:val="00B377B7"/>
    <w:rsid w:val="00B41870"/>
    <w:rsid w:val="00B42238"/>
    <w:rsid w:val="00B43CB4"/>
    <w:rsid w:val="00B440C0"/>
    <w:rsid w:val="00B46217"/>
    <w:rsid w:val="00B53AAA"/>
    <w:rsid w:val="00B544C7"/>
    <w:rsid w:val="00B54846"/>
    <w:rsid w:val="00B55767"/>
    <w:rsid w:val="00B55993"/>
    <w:rsid w:val="00B55A1B"/>
    <w:rsid w:val="00B578C8"/>
    <w:rsid w:val="00B57BC4"/>
    <w:rsid w:val="00B60661"/>
    <w:rsid w:val="00B62131"/>
    <w:rsid w:val="00B62709"/>
    <w:rsid w:val="00B629C5"/>
    <w:rsid w:val="00B63EDA"/>
    <w:rsid w:val="00B640A1"/>
    <w:rsid w:val="00B665A5"/>
    <w:rsid w:val="00B66A91"/>
    <w:rsid w:val="00B70DAF"/>
    <w:rsid w:val="00B7119D"/>
    <w:rsid w:val="00B72F98"/>
    <w:rsid w:val="00B739C5"/>
    <w:rsid w:val="00B74111"/>
    <w:rsid w:val="00B756C9"/>
    <w:rsid w:val="00B7756A"/>
    <w:rsid w:val="00B807A7"/>
    <w:rsid w:val="00B85361"/>
    <w:rsid w:val="00B8662A"/>
    <w:rsid w:val="00B868C1"/>
    <w:rsid w:val="00B86AD7"/>
    <w:rsid w:val="00B86B46"/>
    <w:rsid w:val="00B90C8C"/>
    <w:rsid w:val="00B917FB"/>
    <w:rsid w:val="00B922CE"/>
    <w:rsid w:val="00B953CA"/>
    <w:rsid w:val="00B96B9F"/>
    <w:rsid w:val="00B97244"/>
    <w:rsid w:val="00B97615"/>
    <w:rsid w:val="00BA0AF9"/>
    <w:rsid w:val="00BA1993"/>
    <w:rsid w:val="00BA23A4"/>
    <w:rsid w:val="00BA26D9"/>
    <w:rsid w:val="00BA4945"/>
    <w:rsid w:val="00BA64B1"/>
    <w:rsid w:val="00BA76B4"/>
    <w:rsid w:val="00BB0406"/>
    <w:rsid w:val="00BB10CC"/>
    <w:rsid w:val="00BB17B6"/>
    <w:rsid w:val="00BB1C2E"/>
    <w:rsid w:val="00BB29A2"/>
    <w:rsid w:val="00BB2D1E"/>
    <w:rsid w:val="00BB4B18"/>
    <w:rsid w:val="00BB4B1C"/>
    <w:rsid w:val="00BB529A"/>
    <w:rsid w:val="00BB6C18"/>
    <w:rsid w:val="00BC0B5C"/>
    <w:rsid w:val="00BC1A5C"/>
    <w:rsid w:val="00BC1C49"/>
    <w:rsid w:val="00BC226C"/>
    <w:rsid w:val="00BC39C8"/>
    <w:rsid w:val="00BC3C5A"/>
    <w:rsid w:val="00BC4158"/>
    <w:rsid w:val="00BC5CB4"/>
    <w:rsid w:val="00BC67B8"/>
    <w:rsid w:val="00BC7750"/>
    <w:rsid w:val="00BD4314"/>
    <w:rsid w:val="00BD4AAE"/>
    <w:rsid w:val="00BD5E96"/>
    <w:rsid w:val="00BD5F17"/>
    <w:rsid w:val="00BD6680"/>
    <w:rsid w:val="00BD76CF"/>
    <w:rsid w:val="00BE1487"/>
    <w:rsid w:val="00BE24C2"/>
    <w:rsid w:val="00BE2BC4"/>
    <w:rsid w:val="00BE7198"/>
    <w:rsid w:val="00BF0A9F"/>
    <w:rsid w:val="00BF2B4D"/>
    <w:rsid w:val="00BF5B14"/>
    <w:rsid w:val="00BF5DFB"/>
    <w:rsid w:val="00BF7771"/>
    <w:rsid w:val="00BF7DF5"/>
    <w:rsid w:val="00C00098"/>
    <w:rsid w:val="00C00A38"/>
    <w:rsid w:val="00C00AB6"/>
    <w:rsid w:val="00C00ECF"/>
    <w:rsid w:val="00C03ECF"/>
    <w:rsid w:val="00C050AA"/>
    <w:rsid w:val="00C053C1"/>
    <w:rsid w:val="00C05B79"/>
    <w:rsid w:val="00C05D35"/>
    <w:rsid w:val="00C07F20"/>
    <w:rsid w:val="00C11A96"/>
    <w:rsid w:val="00C1318C"/>
    <w:rsid w:val="00C131AA"/>
    <w:rsid w:val="00C15D0F"/>
    <w:rsid w:val="00C16B49"/>
    <w:rsid w:val="00C174B0"/>
    <w:rsid w:val="00C20850"/>
    <w:rsid w:val="00C21E95"/>
    <w:rsid w:val="00C2242A"/>
    <w:rsid w:val="00C24231"/>
    <w:rsid w:val="00C25067"/>
    <w:rsid w:val="00C2539C"/>
    <w:rsid w:val="00C25797"/>
    <w:rsid w:val="00C2587F"/>
    <w:rsid w:val="00C26073"/>
    <w:rsid w:val="00C2618E"/>
    <w:rsid w:val="00C2697E"/>
    <w:rsid w:val="00C31376"/>
    <w:rsid w:val="00C319D4"/>
    <w:rsid w:val="00C327FD"/>
    <w:rsid w:val="00C3393C"/>
    <w:rsid w:val="00C341FE"/>
    <w:rsid w:val="00C37B17"/>
    <w:rsid w:val="00C409D0"/>
    <w:rsid w:val="00C42006"/>
    <w:rsid w:val="00C42837"/>
    <w:rsid w:val="00C45707"/>
    <w:rsid w:val="00C4622E"/>
    <w:rsid w:val="00C464B6"/>
    <w:rsid w:val="00C468E7"/>
    <w:rsid w:val="00C50422"/>
    <w:rsid w:val="00C5255C"/>
    <w:rsid w:val="00C52E96"/>
    <w:rsid w:val="00C54403"/>
    <w:rsid w:val="00C554D3"/>
    <w:rsid w:val="00C57B32"/>
    <w:rsid w:val="00C6059B"/>
    <w:rsid w:val="00C616D5"/>
    <w:rsid w:val="00C6585E"/>
    <w:rsid w:val="00C661A6"/>
    <w:rsid w:val="00C66C05"/>
    <w:rsid w:val="00C67D69"/>
    <w:rsid w:val="00C70118"/>
    <w:rsid w:val="00C70E21"/>
    <w:rsid w:val="00C70EA9"/>
    <w:rsid w:val="00C713F8"/>
    <w:rsid w:val="00C716B4"/>
    <w:rsid w:val="00C71734"/>
    <w:rsid w:val="00C740BA"/>
    <w:rsid w:val="00C74C45"/>
    <w:rsid w:val="00C82229"/>
    <w:rsid w:val="00C82C4B"/>
    <w:rsid w:val="00C83656"/>
    <w:rsid w:val="00C843F5"/>
    <w:rsid w:val="00C85354"/>
    <w:rsid w:val="00C85B35"/>
    <w:rsid w:val="00C8684C"/>
    <w:rsid w:val="00C9089D"/>
    <w:rsid w:val="00C9115B"/>
    <w:rsid w:val="00CA1116"/>
    <w:rsid w:val="00CA34F0"/>
    <w:rsid w:val="00CA37BB"/>
    <w:rsid w:val="00CA38A5"/>
    <w:rsid w:val="00CA39E6"/>
    <w:rsid w:val="00CA495B"/>
    <w:rsid w:val="00CA4C76"/>
    <w:rsid w:val="00CA6769"/>
    <w:rsid w:val="00CA6C1A"/>
    <w:rsid w:val="00CA6D0D"/>
    <w:rsid w:val="00CA795E"/>
    <w:rsid w:val="00CB0048"/>
    <w:rsid w:val="00CB199B"/>
    <w:rsid w:val="00CB5DCE"/>
    <w:rsid w:val="00CB6191"/>
    <w:rsid w:val="00CB624B"/>
    <w:rsid w:val="00CB63FC"/>
    <w:rsid w:val="00CC228D"/>
    <w:rsid w:val="00CC2501"/>
    <w:rsid w:val="00CC32D3"/>
    <w:rsid w:val="00CC3575"/>
    <w:rsid w:val="00CC36CF"/>
    <w:rsid w:val="00CC433A"/>
    <w:rsid w:val="00CC5E90"/>
    <w:rsid w:val="00CC6133"/>
    <w:rsid w:val="00CC6D9E"/>
    <w:rsid w:val="00CD0879"/>
    <w:rsid w:val="00CD0AC8"/>
    <w:rsid w:val="00CD0B2F"/>
    <w:rsid w:val="00CD2460"/>
    <w:rsid w:val="00CD37F7"/>
    <w:rsid w:val="00CD5C92"/>
    <w:rsid w:val="00CD6AA5"/>
    <w:rsid w:val="00CD6F25"/>
    <w:rsid w:val="00CD7D36"/>
    <w:rsid w:val="00CE0466"/>
    <w:rsid w:val="00CE0F54"/>
    <w:rsid w:val="00CE2AAE"/>
    <w:rsid w:val="00CE421E"/>
    <w:rsid w:val="00CE4643"/>
    <w:rsid w:val="00CF092B"/>
    <w:rsid w:val="00CF1EFC"/>
    <w:rsid w:val="00CF2844"/>
    <w:rsid w:val="00CF6CBB"/>
    <w:rsid w:val="00D01340"/>
    <w:rsid w:val="00D02219"/>
    <w:rsid w:val="00D0290B"/>
    <w:rsid w:val="00D03BC0"/>
    <w:rsid w:val="00D04288"/>
    <w:rsid w:val="00D04E56"/>
    <w:rsid w:val="00D04F6A"/>
    <w:rsid w:val="00D056D5"/>
    <w:rsid w:val="00D076EB"/>
    <w:rsid w:val="00D10174"/>
    <w:rsid w:val="00D12F65"/>
    <w:rsid w:val="00D13EF9"/>
    <w:rsid w:val="00D1422A"/>
    <w:rsid w:val="00D1484E"/>
    <w:rsid w:val="00D157A3"/>
    <w:rsid w:val="00D21F9F"/>
    <w:rsid w:val="00D22B18"/>
    <w:rsid w:val="00D231FE"/>
    <w:rsid w:val="00D237E4"/>
    <w:rsid w:val="00D237E6"/>
    <w:rsid w:val="00D2557A"/>
    <w:rsid w:val="00D27669"/>
    <w:rsid w:val="00D27769"/>
    <w:rsid w:val="00D27921"/>
    <w:rsid w:val="00D30636"/>
    <w:rsid w:val="00D30A87"/>
    <w:rsid w:val="00D3122B"/>
    <w:rsid w:val="00D31C5C"/>
    <w:rsid w:val="00D33A17"/>
    <w:rsid w:val="00D3558A"/>
    <w:rsid w:val="00D3580F"/>
    <w:rsid w:val="00D36C30"/>
    <w:rsid w:val="00D37F5B"/>
    <w:rsid w:val="00D418E9"/>
    <w:rsid w:val="00D44ECC"/>
    <w:rsid w:val="00D4506C"/>
    <w:rsid w:val="00D469BA"/>
    <w:rsid w:val="00D501D8"/>
    <w:rsid w:val="00D50629"/>
    <w:rsid w:val="00D50EEE"/>
    <w:rsid w:val="00D5155D"/>
    <w:rsid w:val="00D5215E"/>
    <w:rsid w:val="00D532F6"/>
    <w:rsid w:val="00D5447B"/>
    <w:rsid w:val="00D54865"/>
    <w:rsid w:val="00D54BEF"/>
    <w:rsid w:val="00D54D9A"/>
    <w:rsid w:val="00D566B6"/>
    <w:rsid w:val="00D5675A"/>
    <w:rsid w:val="00D56D1D"/>
    <w:rsid w:val="00D6133A"/>
    <w:rsid w:val="00D61A0A"/>
    <w:rsid w:val="00D62AD8"/>
    <w:rsid w:val="00D6417E"/>
    <w:rsid w:val="00D654E9"/>
    <w:rsid w:val="00D6561F"/>
    <w:rsid w:val="00D745F5"/>
    <w:rsid w:val="00D75164"/>
    <w:rsid w:val="00D75C00"/>
    <w:rsid w:val="00D75C36"/>
    <w:rsid w:val="00D768FE"/>
    <w:rsid w:val="00D81B2F"/>
    <w:rsid w:val="00D845DA"/>
    <w:rsid w:val="00D84F0B"/>
    <w:rsid w:val="00D85162"/>
    <w:rsid w:val="00D87181"/>
    <w:rsid w:val="00D875E3"/>
    <w:rsid w:val="00D909CF"/>
    <w:rsid w:val="00D917E2"/>
    <w:rsid w:val="00D93E1E"/>
    <w:rsid w:val="00D94CEE"/>
    <w:rsid w:val="00D95A4D"/>
    <w:rsid w:val="00D976A8"/>
    <w:rsid w:val="00D97D18"/>
    <w:rsid w:val="00DA17E9"/>
    <w:rsid w:val="00DA2D58"/>
    <w:rsid w:val="00DA3A99"/>
    <w:rsid w:val="00DA3AE7"/>
    <w:rsid w:val="00DA3BEE"/>
    <w:rsid w:val="00DA3D66"/>
    <w:rsid w:val="00DA3EA4"/>
    <w:rsid w:val="00DA43A9"/>
    <w:rsid w:val="00DA473E"/>
    <w:rsid w:val="00DA529F"/>
    <w:rsid w:val="00DA6497"/>
    <w:rsid w:val="00DB1CE0"/>
    <w:rsid w:val="00DB21A6"/>
    <w:rsid w:val="00DB4013"/>
    <w:rsid w:val="00DB4C4E"/>
    <w:rsid w:val="00DB530D"/>
    <w:rsid w:val="00DB5B6D"/>
    <w:rsid w:val="00DB5BF9"/>
    <w:rsid w:val="00DC0571"/>
    <w:rsid w:val="00DC0CA1"/>
    <w:rsid w:val="00DC1082"/>
    <w:rsid w:val="00DC1469"/>
    <w:rsid w:val="00DC198E"/>
    <w:rsid w:val="00DC24AE"/>
    <w:rsid w:val="00DC25B0"/>
    <w:rsid w:val="00DC27CB"/>
    <w:rsid w:val="00DC3041"/>
    <w:rsid w:val="00DC3E1F"/>
    <w:rsid w:val="00DC47E6"/>
    <w:rsid w:val="00DC4B78"/>
    <w:rsid w:val="00DC4C96"/>
    <w:rsid w:val="00DC6A21"/>
    <w:rsid w:val="00DC7B57"/>
    <w:rsid w:val="00DD04F1"/>
    <w:rsid w:val="00DD5C59"/>
    <w:rsid w:val="00DE0074"/>
    <w:rsid w:val="00DE0F37"/>
    <w:rsid w:val="00DE11D6"/>
    <w:rsid w:val="00DE22B5"/>
    <w:rsid w:val="00DE2726"/>
    <w:rsid w:val="00DE4943"/>
    <w:rsid w:val="00DE63E4"/>
    <w:rsid w:val="00DE6CA9"/>
    <w:rsid w:val="00DE7EF2"/>
    <w:rsid w:val="00DF1499"/>
    <w:rsid w:val="00DF4607"/>
    <w:rsid w:val="00DF7B92"/>
    <w:rsid w:val="00E012CB"/>
    <w:rsid w:val="00E0175E"/>
    <w:rsid w:val="00E022AB"/>
    <w:rsid w:val="00E0498C"/>
    <w:rsid w:val="00E04BB4"/>
    <w:rsid w:val="00E0615A"/>
    <w:rsid w:val="00E06E3C"/>
    <w:rsid w:val="00E10673"/>
    <w:rsid w:val="00E1086F"/>
    <w:rsid w:val="00E11E61"/>
    <w:rsid w:val="00E13F82"/>
    <w:rsid w:val="00E14F3D"/>
    <w:rsid w:val="00E1781C"/>
    <w:rsid w:val="00E208E3"/>
    <w:rsid w:val="00E20D45"/>
    <w:rsid w:val="00E22908"/>
    <w:rsid w:val="00E23DEA"/>
    <w:rsid w:val="00E23EB9"/>
    <w:rsid w:val="00E248FE"/>
    <w:rsid w:val="00E24A8C"/>
    <w:rsid w:val="00E24D3F"/>
    <w:rsid w:val="00E25092"/>
    <w:rsid w:val="00E31374"/>
    <w:rsid w:val="00E32C3E"/>
    <w:rsid w:val="00E34566"/>
    <w:rsid w:val="00E371F5"/>
    <w:rsid w:val="00E436CC"/>
    <w:rsid w:val="00E4388A"/>
    <w:rsid w:val="00E43EBD"/>
    <w:rsid w:val="00E44A9F"/>
    <w:rsid w:val="00E464CF"/>
    <w:rsid w:val="00E46824"/>
    <w:rsid w:val="00E469EE"/>
    <w:rsid w:val="00E52686"/>
    <w:rsid w:val="00E526DE"/>
    <w:rsid w:val="00E52A2F"/>
    <w:rsid w:val="00E54427"/>
    <w:rsid w:val="00E55777"/>
    <w:rsid w:val="00E559BF"/>
    <w:rsid w:val="00E573A3"/>
    <w:rsid w:val="00E57E9A"/>
    <w:rsid w:val="00E621AB"/>
    <w:rsid w:val="00E64319"/>
    <w:rsid w:val="00E672FC"/>
    <w:rsid w:val="00E674D0"/>
    <w:rsid w:val="00E705EF"/>
    <w:rsid w:val="00E71C23"/>
    <w:rsid w:val="00E72584"/>
    <w:rsid w:val="00E74667"/>
    <w:rsid w:val="00E746E4"/>
    <w:rsid w:val="00E74BEB"/>
    <w:rsid w:val="00E81438"/>
    <w:rsid w:val="00E826AD"/>
    <w:rsid w:val="00E82AA3"/>
    <w:rsid w:val="00E83669"/>
    <w:rsid w:val="00E84D79"/>
    <w:rsid w:val="00E852F9"/>
    <w:rsid w:val="00E86621"/>
    <w:rsid w:val="00E878A1"/>
    <w:rsid w:val="00E90B66"/>
    <w:rsid w:val="00E91D2A"/>
    <w:rsid w:val="00E93BF7"/>
    <w:rsid w:val="00E94628"/>
    <w:rsid w:val="00E9485E"/>
    <w:rsid w:val="00E955F9"/>
    <w:rsid w:val="00E96F01"/>
    <w:rsid w:val="00EA0618"/>
    <w:rsid w:val="00EA4124"/>
    <w:rsid w:val="00EA4FDE"/>
    <w:rsid w:val="00EA647A"/>
    <w:rsid w:val="00EA6CBF"/>
    <w:rsid w:val="00EB10A2"/>
    <w:rsid w:val="00EB2164"/>
    <w:rsid w:val="00EB4255"/>
    <w:rsid w:val="00EB4DD7"/>
    <w:rsid w:val="00EB53E1"/>
    <w:rsid w:val="00EB5A28"/>
    <w:rsid w:val="00EB7105"/>
    <w:rsid w:val="00EC0872"/>
    <w:rsid w:val="00EC1E96"/>
    <w:rsid w:val="00EC294F"/>
    <w:rsid w:val="00EC3EF1"/>
    <w:rsid w:val="00EC6308"/>
    <w:rsid w:val="00EC6E64"/>
    <w:rsid w:val="00EC6E78"/>
    <w:rsid w:val="00ED00C4"/>
    <w:rsid w:val="00ED0EC9"/>
    <w:rsid w:val="00ED2FD7"/>
    <w:rsid w:val="00ED46E8"/>
    <w:rsid w:val="00ED670A"/>
    <w:rsid w:val="00ED7E01"/>
    <w:rsid w:val="00EE05DD"/>
    <w:rsid w:val="00EE0D53"/>
    <w:rsid w:val="00EE110C"/>
    <w:rsid w:val="00EE1EEF"/>
    <w:rsid w:val="00EE3211"/>
    <w:rsid w:val="00EE3428"/>
    <w:rsid w:val="00EE4142"/>
    <w:rsid w:val="00EE495F"/>
    <w:rsid w:val="00EE51F0"/>
    <w:rsid w:val="00EE65A4"/>
    <w:rsid w:val="00EF0EB2"/>
    <w:rsid w:val="00EF0FF8"/>
    <w:rsid w:val="00EF2320"/>
    <w:rsid w:val="00EF3050"/>
    <w:rsid w:val="00EF30EA"/>
    <w:rsid w:val="00EF38D0"/>
    <w:rsid w:val="00EF3D7A"/>
    <w:rsid w:val="00EF40D3"/>
    <w:rsid w:val="00EF5003"/>
    <w:rsid w:val="00EF65F9"/>
    <w:rsid w:val="00EF773E"/>
    <w:rsid w:val="00F015A7"/>
    <w:rsid w:val="00F01B7F"/>
    <w:rsid w:val="00F02813"/>
    <w:rsid w:val="00F03A20"/>
    <w:rsid w:val="00F04134"/>
    <w:rsid w:val="00F05368"/>
    <w:rsid w:val="00F065B4"/>
    <w:rsid w:val="00F074D3"/>
    <w:rsid w:val="00F10BA9"/>
    <w:rsid w:val="00F1149D"/>
    <w:rsid w:val="00F1429F"/>
    <w:rsid w:val="00F142A4"/>
    <w:rsid w:val="00F15A5E"/>
    <w:rsid w:val="00F15E1E"/>
    <w:rsid w:val="00F17AD6"/>
    <w:rsid w:val="00F20FFC"/>
    <w:rsid w:val="00F230F3"/>
    <w:rsid w:val="00F234DB"/>
    <w:rsid w:val="00F240FA"/>
    <w:rsid w:val="00F246A0"/>
    <w:rsid w:val="00F24FD3"/>
    <w:rsid w:val="00F314EE"/>
    <w:rsid w:val="00F326B2"/>
    <w:rsid w:val="00F34547"/>
    <w:rsid w:val="00F345D3"/>
    <w:rsid w:val="00F35F33"/>
    <w:rsid w:val="00F362DE"/>
    <w:rsid w:val="00F36C70"/>
    <w:rsid w:val="00F36F62"/>
    <w:rsid w:val="00F374A9"/>
    <w:rsid w:val="00F402AC"/>
    <w:rsid w:val="00F417B3"/>
    <w:rsid w:val="00F41D37"/>
    <w:rsid w:val="00F45B3C"/>
    <w:rsid w:val="00F46DFC"/>
    <w:rsid w:val="00F50689"/>
    <w:rsid w:val="00F527C3"/>
    <w:rsid w:val="00F60AE0"/>
    <w:rsid w:val="00F60D65"/>
    <w:rsid w:val="00F60FE1"/>
    <w:rsid w:val="00F627DD"/>
    <w:rsid w:val="00F63387"/>
    <w:rsid w:val="00F65F24"/>
    <w:rsid w:val="00F66E64"/>
    <w:rsid w:val="00F674D0"/>
    <w:rsid w:val="00F67E34"/>
    <w:rsid w:val="00F72486"/>
    <w:rsid w:val="00F7654E"/>
    <w:rsid w:val="00F77906"/>
    <w:rsid w:val="00F80EBB"/>
    <w:rsid w:val="00F8220E"/>
    <w:rsid w:val="00F8454A"/>
    <w:rsid w:val="00F873DF"/>
    <w:rsid w:val="00F87840"/>
    <w:rsid w:val="00F9057C"/>
    <w:rsid w:val="00F91198"/>
    <w:rsid w:val="00F91513"/>
    <w:rsid w:val="00F92328"/>
    <w:rsid w:val="00F92402"/>
    <w:rsid w:val="00F92530"/>
    <w:rsid w:val="00F94F6B"/>
    <w:rsid w:val="00F9686A"/>
    <w:rsid w:val="00FA13C5"/>
    <w:rsid w:val="00FA1B83"/>
    <w:rsid w:val="00FA6C5F"/>
    <w:rsid w:val="00FA7162"/>
    <w:rsid w:val="00FA74DA"/>
    <w:rsid w:val="00FB0848"/>
    <w:rsid w:val="00FB162A"/>
    <w:rsid w:val="00FB27E4"/>
    <w:rsid w:val="00FB2AF1"/>
    <w:rsid w:val="00FB33D4"/>
    <w:rsid w:val="00FB4B73"/>
    <w:rsid w:val="00FB6169"/>
    <w:rsid w:val="00FB66E4"/>
    <w:rsid w:val="00FB6E86"/>
    <w:rsid w:val="00FC0F66"/>
    <w:rsid w:val="00FC1799"/>
    <w:rsid w:val="00FC57A8"/>
    <w:rsid w:val="00FC5E6C"/>
    <w:rsid w:val="00FC66E5"/>
    <w:rsid w:val="00FC70C7"/>
    <w:rsid w:val="00FC7225"/>
    <w:rsid w:val="00FC738A"/>
    <w:rsid w:val="00FC7C20"/>
    <w:rsid w:val="00FC7C41"/>
    <w:rsid w:val="00FD1994"/>
    <w:rsid w:val="00FD27DA"/>
    <w:rsid w:val="00FD341C"/>
    <w:rsid w:val="00FD5513"/>
    <w:rsid w:val="00FD6455"/>
    <w:rsid w:val="00FE1F74"/>
    <w:rsid w:val="00FE2352"/>
    <w:rsid w:val="00FE33EF"/>
    <w:rsid w:val="00FE45C3"/>
    <w:rsid w:val="00FE6921"/>
    <w:rsid w:val="00FF379D"/>
    <w:rsid w:val="00FF39D8"/>
    <w:rsid w:val="00FF4163"/>
    <w:rsid w:val="00FF6CB0"/>
    <w:rsid w:val="00FF72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2587F"/>
    <w:rPr>
      <w:rFonts w:ascii="Times New Roman" w:eastAsia="Times New Roman" w:hAnsi="Times New Roman"/>
      <w:sz w:val="24"/>
      <w:szCs w:val="24"/>
    </w:rPr>
  </w:style>
  <w:style w:type="paragraph" w:styleId="1">
    <w:name w:val="heading 1"/>
    <w:basedOn w:val="a0"/>
    <w:next w:val="a0"/>
    <w:link w:val="10"/>
    <w:qFormat/>
    <w:rsid w:val="00CF1EFC"/>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0"/>
    <w:next w:val="a0"/>
    <w:link w:val="20"/>
    <w:uiPriority w:val="9"/>
    <w:semiHidden/>
    <w:unhideWhenUsed/>
    <w:qFormat/>
    <w:rsid w:val="002C55AB"/>
    <w:pPr>
      <w:keepNext/>
      <w:spacing w:before="240" w:after="60"/>
      <w:outlineLvl w:val="1"/>
    </w:pPr>
    <w:rPr>
      <w:rFonts w:ascii="Calibri Light" w:hAnsi="Calibri Light"/>
      <w:b/>
      <w:bCs/>
      <w:i/>
      <w:iCs/>
      <w:sz w:val="28"/>
      <w:szCs w:val="28"/>
    </w:rPr>
  </w:style>
  <w:style w:type="paragraph" w:styleId="3">
    <w:name w:val="heading 3"/>
    <w:basedOn w:val="a0"/>
    <w:next w:val="a0"/>
    <w:link w:val="30"/>
    <w:qFormat/>
    <w:rsid w:val="00C131AA"/>
    <w:pPr>
      <w:keepNext/>
      <w:spacing w:before="240" w:after="60"/>
      <w:outlineLvl w:val="2"/>
    </w:pPr>
    <w:rPr>
      <w:rFonts w:ascii="Cambria" w:hAnsi="Cambria"/>
      <w:b/>
      <w:bCs/>
      <w:sz w:val="26"/>
      <w:szCs w:val="26"/>
    </w:rPr>
  </w:style>
  <w:style w:type="paragraph" w:styleId="4">
    <w:name w:val="heading 4"/>
    <w:basedOn w:val="a0"/>
    <w:next w:val="a0"/>
    <w:link w:val="40"/>
    <w:uiPriority w:val="9"/>
    <w:semiHidden/>
    <w:unhideWhenUsed/>
    <w:qFormat/>
    <w:rsid w:val="002B12FA"/>
    <w:pPr>
      <w:keepNext/>
      <w:keepLines/>
      <w:spacing w:before="200"/>
      <w:outlineLvl w:val="3"/>
    </w:pPr>
    <w:rPr>
      <w:rFonts w:ascii="Cambria" w:hAnsi="Cambria"/>
      <w:b/>
      <w:bCs/>
      <w:i/>
      <w:iCs/>
      <w:color w:val="4F81BD"/>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CF1EFC"/>
    <w:rPr>
      <w:rFonts w:ascii="Arial" w:eastAsia="Times New Roman" w:hAnsi="Arial" w:cs="Times New Roman"/>
      <w:b/>
      <w:bCs/>
      <w:color w:val="000080"/>
      <w:sz w:val="20"/>
      <w:szCs w:val="20"/>
      <w:lang w:eastAsia="ru-RU"/>
    </w:rPr>
  </w:style>
  <w:style w:type="paragraph" w:styleId="a4">
    <w:name w:val="header"/>
    <w:aliases w:val="Linie,header"/>
    <w:basedOn w:val="a0"/>
    <w:link w:val="a5"/>
    <w:uiPriority w:val="99"/>
    <w:rsid w:val="00CF1EFC"/>
    <w:pPr>
      <w:tabs>
        <w:tab w:val="center" w:pos="4677"/>
        <w:tab w:val="right" w:pos="9355"/>
      </w:tabs>
    </w:pPr>
  </w:style>
  <w:style w:type="character" w:customStyle="1" w:styleId="a5">
    <w:name w:val="Верхний колонтитул Знак"/>
    <w:aliases w:val="Linie Знак,header Знак"/>
    <w:link w:val="a4"/>
    <w:uiPriority w:val="99"/>
    <w:rsid w:val="00CF1EFC"/>
    <w:rPr>
      <w:rFonts w:ascii="Times New Roman" w:eastAsia="Times New Roman" w:hAnsi="Times New Roman" w:cs="Times New Roman"/>
      <w:sz w:val="24"/>
      <w:szCs w:val="24"/>
      <w:lang w:eastAsia="ru-RU"/>
    </w:rPr>
  </w:style>
  <w:style w:type="paragraph" w:styleId="a6">
    <w:name w:val="footer"/>
    <w:basedOn w:val="a0"/>
    <w:link w:val="a7"/>
    <w:uiPriority w:val="99"/>
    <w:rsid w:val="00CF1EFC"/>
    <w:pPr>
      <w:tabs>
        <w:tab w:val="center" w:pos="4677"/>
        <w:tab w:val="right" w:pos="9355"/>
      </w:tabs>
    </w:pPr>
  </w:style>
  <w:style w:type="character" w:customStyle="1" w:styleId="a7">
    <w:name w:val="Нижний колонтитул Знак"/>
    <w:link w:val="a6"/>
    <w:uiPriority w:val="99"/>
    <w:rsid w:val="00CF1EFC"/>
    <w:rPr>
      <w:rFonts w:ascii="Times New Roman" w:eastAsia="Times New Roman" w:hAnsi="Times New Roman" w:cs="Times New Roman"/>
      <w:sz w:val="24"/>
      <w:szCs w:val="24"/>
      <w:lang w:eastAsia="ru-RU"/>
    </w:rPr>
  </w:style>
  <w:style w:type="paragraph" w:styleId="a8">
    <w:name w:val="No Spacing"/>
    <w:aliases w:val="14,Приложение"/>
    <w:link w:val="a9"/>
    <w:qFormat/>
    <w:rsid w:val="00CF1EFC"/>
    <w:rPr>
      <w:rFonts w:eastAsia="Times New Roman"/>
      <w:sz w:val="22"/>
      <w:szCs w:val="22"/>
    </w:rPr>
  </w:style>
  <w:style w:type="paragraph" w:customStyle="1" w:styleId="11">
    <w:name w:val="Обычный1"/>
    <w:link w:val="CharChar"/>
    <w:rsid w:val="00CF1EFC"/>
    <w:pPr>
      <w:widowControl w:val="0"/>
      <w:spacing w:line="300" w:lineRule="auto"/>
      <w:ind w:firstLine="720"/>
      <w:jc w:val="both"/>
    </w:pPr>
    <w:rPr>
      <w:rFonts w:ascii="Times New Roman" w:eastAsia="Times New Roman" w:hAnsi="Times New Roman"/>
      <w:snapToGrid w:val="0"/>
      <w:sz w:val="24"/>
      <w:szCs w:val="22"/>
    </w:rPr>
  </w:style>
  <w:style w:type="paragraph" w:styleId="aa">
    <w:name w:val="List Paragraph"/>
    <w:basedOn w:val="a0"/>
    <w:uiPriority w:val="34"/>
    <w:qFormat/>
    <w:rsid w:val="00CF1EFC"/>
    <w:pPr>
      <w:ind w:left="708"/>
    </w:pPr>
  </w:style>
  <w:style w:type="paragraph" w:customStyle="1" w:styleId="FR1">
    <w:name w:val="FR1"/>
    <w:rsid w:val="00CF1EFC"/>
    <w:pPr>
      <w:widowControl w:val="0"/>
      <w:spacing w:before="700"/>
    </w:pPr>
    <w:rPr>
      <w:rFonts w:ascii="Times New Roman" w:eastAsia="Times New Roman" w:hAnsi="Times New Roman"/>
      <w:b/>
      <w:snapToGrid w:val="0"/>
      <w:sz w:val="28"/>
    </w:rPr>
  </w:style>
  <w:style w:type="paragraph" w:customStyle="1" w:styleId="41">
    <w:name w:val="Обычный4"/>
    <w:rsid w:val="00CF1EFC"/>
    <w:pPr>
      <w:widowControl w:val="0"/>
      <w:spacing w:line="300" w:lineRule="auto"/>
      <w:ind w:firstLine="720"/>
      <w:jc w:val="both"/>
    </w:pPr>
    <w:rPr>
      <w:rFonts w:ascii="Times New Roman" w:eastAsia="Times New Roman" w:hAnsi="Times New Roman"/>
      <w:snapToGrid w:val="0"/>
      <w:sz w:val="24"/>
    </w:rPr>
  </w:style>
  <w:style w:type="paragraph" w:styleId="ab">
    <w:name w:val="Balloon Text"/>
    <w:basedOn w:val="a0"/>
    <w:link w:val="ac"/>
    <w:unhideWhenUsed/>
    <w:rsid w:val="00CF1EFC"/>
    <w:rPr>
      <w:rFonts w:ascii="Tahoma" w:hAnsi="Tahoma"/>
      <w:sz w:val="16"/>
      <w:szCs w:val="16"/>
    </w:rPr>
  </w:style>
  <w:style w:type="character" w:customStyle="1" w:styleId="ac">
    <w:name w:val="Текст выноски Знак"/>
    <w:link w:val="ab"/>
    <w:rsid w:val="00CF1EFC"/>
    <w:rPr>
      <w:rFonts w:ascii="Tahoma" w:eastAsia="Times New Roman" w:hAnsi="Tahoma" w:cs="Tahoma"/>
      <w:sz w:val="16"/>
      <w:szCs w:val="16"/>
      <w:lang w:eastAsia="ru-RU"/>
    </w:rPr>
  </w:style>
  <w:style w:type="paragraph" w:customStyle="1" w:styleId="21">
    <w:name w:val="Обычный2"/>
    <w:rsid w:val="005D090A"/>
    <w:pPr>
      <w:widowControl w:val="0"/>
      <w:spacing w:line="300" w:lineRule="auto"/>
      <w:ind w:firstLine="720"/>
      <w:jc w:val="both"/>
    </w:pPr>
    <w:rPr>
      <w:rFonts w:ascii="Times New Roman" w:eastAsia="Times New Roman" w:hAnsi="Times New Roman"/>
      <w:snapToGrid w:val="0"/>
      <w:sz w:val="24"/>
    </w:rPr>
  </w:style>
  <w:style w:type="paragraph" w:customStyle="1" w:styleId="ListParagraph1">
    <w:name w:val="List Paragraph1"/>
    <w:basedOn w:val="a0"/>
    <w:rsid w:val="00566C5E"/>
    <w:pPr>
      <w:ind w:left="720"/>
    </w:pPr>
    <w:rPr>
      <w:rFonts w:eastAsia="Calibri"/>
    </w:rPr>
  </w:style>
  <w:style w:type="paragraph" w:customStyle="1" w:styleId="ad">
    <w:name w:val="Обычный.Нормальный абзац"/>
    <w:rsid w:val="00566C5E"/>
    <w:pPr>
      <w:widowControl w:val="0"/>
      <w:autoSpaceDE w:val="0"/>
      <w:autoSpaceDN w:val="0"/>
      <w:ind w:firstLine="709"/>
      <w:jc w:val="both"/>
    </w:pPr>
    <w:rPr>
      <w:rFonts w:ascii="Times New Roman" w:eastAsia="Times New Roman" w:hAnsi="Times New Roman"/>
      <w:sz w:val="24"/>
      <w:szCs w:val="24"/>
    </w:rPr>
  </w:style>
  <w:style w:type="paragraph" w:customStyle="1" w:styleId="Default">
    <w:name w:val="Default"/>
    <w:rsid w:val="001338F0"/>
    <w:pPr>
      <w:autoSpaceDE w:val="0"/>
      <w:autoSpaceDN w:val="0"/>
      <w:adjustRightInd w:val="0"/>
    </w:pPr>
    <w:rPr>
      <w:rFonts w:ascii="Bookman Old Style" w:hAnsi="Bookman Old Style" w:cs="Bookman Old Style"/>
      <w:color w:val="000000"/>
      <w:sz w:val="24"/>
      <w:szCs w:val="24"/>
      <w:lang w:eastAsia="en-US"/>
    </w:rPr>
  </w:style>
  <w:style w:type="paragraph" w:customStyle="1" w:styleId="ConsPlusNonformat">
    <w:name w:val="ConsPlusNonformat"/>
    <w:rsid w:val="00243F2F"/>
    <w:pPr>
      <w:autoSpaceDE w:val="0"/>
      <w:autoSpaceDN w:val="0"/>
      <w:adjustRightInd w:val="0"/>
    </w:pPr>
    <w:rPr>
      <w:rFonts w:ascii="Courier New" w:eastAsia="Times New Roman" w:hAnsi="Courier New" w:cs="Courier New"/>
      <w:sz w:val="24"/>
      <w:szCs w:val="24"/>
    </w:rPr>
  </w:style>
  <w:style w:type="paragraph" w:customStyle="1" w:styleId="-">
    <w:name w:val="Контракт-раздел"/>
    <w:basedOn w:val="a0"/>
    <w:next w:val="-0"/>
    <w:rsid w:val="00122B61"/>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122B61"/>
    <w:pPr>
      <w:numPr>
        <w:ilvl w:val="1"/>
        <w:numId w:val="3"/>
      </w:numPr>
      <w:tabs>
        <w:tab w:val="clear" w:pos="2471"/>
        <w:tab w:val="num" w:pos="1391"/>
      </w:tabs>
      <w:ind w:left="1391"/>
      <w:jc w:val="both"/>
    </w:pPr>
  </w:style>
  <w:style w:type="paragraph" w:customStyle="1" w:styleId="-1">
    <w:name w:val="Контракт-подпункт"/>
    <w:basedOn w:val="a0"/>
    <w:rsid w:val="00122B61"/>
    <w:pPr>
      <w:numPr>
        <w:ilvl w:val="2"/>
        <w:numId w:val="3"/>
      </w:numPr>
      <w:jc w:val="both"/>
    </w:pPr>
  </w:style>
  <w:style w:type="paragraph" w:customStyle="1" w:styleId="-2">
    <w:name w:val="Контракт-подподпункт"/>
    <w:basedOn w:val="a0"/>
    <w:rsid w:val="00122B61"/>
    <w:pPr>
      <w:numPr>
        <w:ilvl w:val="3"/>
        <w:numId w:val="3"/>
      </w:numPr>
      <w:jc w:val="both"/>
    </w:pPr>
  </w:style>
  <w:style w:type="paragraph" w:customStyle="1" w:styleId="ConsPlusNormal">
    <w:name w:val="ConsPlusNormal"/>
    <w:link w:val="ConsPlusNormal0"/>
    <w:rsid w:val="00D532F6"/>
    <w:pPr>
      <w:autoSpaceDE w:val="0"/>
      <w:autoSpaceDN w:val="0"/>
      <w:adjustRightInd w:val="0"/>
      <w:ind w:firstLine="720"/>
    </w:pPr>
    <w:rPr>
      <w:rFonts w:ascii="Arial" w:eastAsia="Times New Roman" w:hAnsi="Arial"/>
      <w:sz w:val="24"/>
      <w:szCs w:val="24"/>
    </w:rPr>
  </w:style>
  <w:style w:type="paragraph" w:customStyle="1" w:styleId="-3">
    <w:name w:val="Дефис-список"/>
    <w:basedOn w:val="a0"/>
    <w:uiPriority w:val="99"/>
    <w:rsid w:val="00D532F6"/>
    <w:pPr>
      <w:numPr>
        <w:numId w:val="4"/>
      </w:numPr>
      <w:ind w:right="170"/>
      <w:jc w:val="both"/>
    </w:pPr>
    <w:rPr>
      <w:rFonts w:ascii="Arial" w:hAnsi="Arial" w:cs="Arial"/>
      <w:sz w:val="20"/>
      <w:szCs w:val="20"/>
    </w:rPr>
  </w:style>
  <w:style w:type="paragraph" w:styleId="ae">
    <w:name w:val="Body Text"/>
    <w:basedOn w:val="a0"/>
    <w:link w:val="af"/>
    <w:unhideWhenUsed/>
    <w:rsid w:val="001C2399"/>
    <w:pPr>
      <w:spacing w:before="240" w:after="120"/>
      <w:ind w:left="284" w:right="284" w:firstLine="567"/>
      <w:jc w:val="both"/>
    </w:pPr>
    <w:rPr>
      <w:rFonts w:ascii="Arial" w:hAnsi="Arial"/>
      <w:szCs w:val="20"/>
    </w:rPr>
  </w:style>
  <w:style w:type="character" w:customStyle="1" w:styleId="af">
    <w:name w:val="Основной текст Знак"/>
    <w:link w:val="ae"/>
    <w:rsid w:val="001C2399"/>
    <w:rPr>
      <w:rFonts w:ascii="Arial" w:eastAsia="Times New Roman" w:hAnsi="Arial" w:cs="Times New Roman"/>
      <w:sz w:val="24"/>
      <w:szCs w:val="20"/>
      <w:lang w:eastAsia="ru-RU"/>
    </w:rPr>
  </w:style>
  <w:style w:type="paragraph" w:customStyle="1" w:styleId="31">
    <w:name w:val="Обычный3"/>
    <w:rsid w:val="001E090E"/>
    <w:pPr>
      <w:widowControl w:val="0"/>
      <w:spacing w:line="300" w:lineRule="auto"/>
      <w:ind w:firstLine="720"/>
      <w:jc w:val="both"/>
    </w:pPr>
    <w:rPr>
      <w:rFonts w:ascii="Times New Roman" w:eastAsia="Times New Roman" w:hAnsi="Times New Roman"/>
      <w:snapToGrid w:val="0"/>
      <w:sz w:val="24"/>
    </w:rPr>
  </w:style>
  <w:style w:type="paragraph" w:styleId="af0">
    <w:name w:val="Normal (Web)"/>
    <w:basedOn w:val="a0"/>
    <w:rsid w:val="007073BE"/>
    <w:pPr>
      <w:spacing w:before="100" w:beforeAutospacing="1" w:after="100" w:afterAutospacing="1"/>
    </w:pPr>
    <w:rPr>
      <w:color w:val="000000"/>
    </w:rPr>
  </w:style>
  <w:style w:type="character" w:customStyle="1" w:styleId="apple-converted-space">
    <w:name w:val="apple-converted-space"/>
    <w:rsid w:val="007073BE"/>
    <w:rPr>
      <w:rFonts w:cs="Times New Roman"/>
    </w:rPr>
  </w:style>
  <w:style w:type="paragraph" w:customStyle="1" w:styleId="5">
    <w:name w:val="Обычный5"/>
    <w:rsid w:val="00022B91"/>
    <w:pPr>
      <w:widowControl w:val="0"/>
      <w:spacing w:line="300" w:lineRule="auto"/>
      <w:ind w:firstLine="720"/>
      <w:jc w:val="both"/>
    </w:pPr>
    <w:rPr>
      <w:rFonts w:ascii="Times New Roman" w:eastAsia="Times New Roman" w:hAnsi="Times New Roman"/>
      <w:snapToGrid w:val="0"/>
      <w:sz w:val="24"/>
    </w:rPr>
  </w:style>
  <w:style w:type="paragraph" w:customStyle="1" w:styleId="12">
    <w:name w:val="Табличный  Стиль 1"/>
    <w:basedOn w:val="a0"/>
    <w:rsid w:val="007F305E"/>
    <w:pPr>
      <w:widowControl w:val="0"/>
    </w:pPr>
    <w:rPr>
      <w:szCs w:val="20"/>
    </w:rPr>
  </w:style>
  <w:style w:type="character" w:customStyle="1" w:styleId="40">
    <w:name w:val="Заголовок 4 Знак"/>
    <w:link w:val="4"/>
    <w:uiPriority w:val="9"/>
    <w:semiHidden/>
    <w:rsid w:val="002B12FA"/>
    <w:rPr>
      <w:rFonts w:ascii="Cambria" w:eastAsia="Times New Roman" w:hAnsi="Cambria" w:cs="Times New Roman"/>
      <w:b/>
      <w:bCs/>
      <w:i/>
      <w:iCs/>
      <w:color w:val="4F81BD"/>
      <w:sz w:val="24"/>
      <w:szCs w:val="24"/>
      <w:lang w:eastAsia="ru-RU"/>
    </w:rPr>
  </w:style>
  <w:style w:type="paragraph" w:customStyle="1" w:styleId="IT2">
    <w:name w:val="IT_Маркированный_список_уровень_2"/>
    <w:basedOn w:val="a0"/>
    <w:uiPriority w:val="99"/>
    <w:rsid w:val="002B12FA"/>
    <w:pPr>
      <w:numPr>
        <w:numId w:val="10"/>
      </w:numPr>
      <w:spacing w:line="360" w:lineRule="auto"/>
    </w:pPr>
    <w:rPr>
      <w:rFonts w:ascii="ISOCPEUR" w:hAnsi="ISOCPEUR"/>
      <w:i/>
    </w:rPr>
  </w:style>
  <w:style w:type="paragraph" w:customStyle="1" w:styleId="IT21">
    <w:name w:val="Стиль IT_Маркированный_список_уровень_2 +1"/>
    <w:basedOn w:val="IT2"/>
    <w:uiPriority w:val="99"/>
    <w:rsid w:val="002B12FA"/>
    <w:rPr>
      <w:iCs/>
      <w:szCs w:val="20"/>
    </w:rPr>
  </w:style>
  <w:style w:type="character" w:customStyle="1" w:styleId="dfaq">
    <w:name w:val="dfaq"/>
    <w:uiPriority w:val="99"/>
    <w:rsid w:val="00EF0EB2"/>
    <w:rPr>
      <w:rFonts w:cs="Times New Roman"/>
    </w:rPr>
  </w:style>
  <w:style w:type="paragraph" w:customStyle="1" w:styleId="a">
    <w:name w:val=".обыч спис нум"/>
    <w:basedOn w:val="a0"/>
    <w:rsid w:val="00F36F62"/>
    <w:pPr>
      <w:numPr>
        <w:numId w:val="12"/>
      </w:numPr>
      <w:jc w:val="both"/>
    </w:pPr>
  </w:style>
  <w:style w:type="paragraph" w:customStyle="1" w:styleId="13">
    <w:name w:val="Без интервала1"/>
    <w:rsid w:val="00F36F62"/>
    <w:rPr>
      <w:rFonts w:ascii="Times New Roman" w:eastAsia="Times New Roman" w:hAnsi="Times New Roman"/>
      <w:sz w:val="24"/>
      <w:szCs w:val="24"/>
    </w:rPr>
  </w:style>
  <w:style w:type="paragraph" w:customStyle="1" w:styleId="120">
    <w:name w:val="Обычный12"/>
    <w:rsid w:val="0009459E"/>
    <w:pPr>
      <w:widowControl w:val="0"/>
      <w:spacing w:line="300" w:lineRule="auto"/>
      <w:ind w:firstLine="720"/>
      <w:jc w:val="both"/>
    </w:pPr>
    <w:rPr>
      <w:rFonts w:ascii="Times New Roman" w:hAnsi="Times New Roman"/>
      <w:sz w:val="24"/>
    </w:rPr>
  </w:style>
  <w:style w:type="paragraph" w:customStyle="1" w:styleId="14">
    <w:name w:val="Абзац списка1"/>
    <w:basedOn w:val="a0"/>
    <w:rsid w:val="0038494C"/>
    <w:pPr>
      <w:spacing w:after="200" w:line="276" w:lineRule="auto"/>
      <w:ind w:left="720"/>
      <w:contextualSpacing/>
    </w:pPr>
    <w:rPr>
      <w:rFonts w:ascii="Calibri" w:hAnsi="Calibri"/>
      <w:sz w:val="22"/>
      <w:szCs w:val="22"/>
      <w:lang w:eastAsia="en-US"/>
    </w:rPr>
  </w:style>
  <w:style w:type="character" w:customStyle="1" w:styleId="a9">
    <w:name w:val="Без интервала Знак"/>
    <w:aliases w:val="14 Знак,Приложение Знак"/>
    <w:link w:val="a8"/>
    <w:rsid w:val="000A54D1"/>
    <w:rPr>
      <w:rFonts w:eastAsia="Times New Roman"/>
      <w:sz w:val="22"/>
      <w:szCs w:val="22"/>
      <w:lang w:val="ru-RU" w:eastAsia="ru-RU" w:bidi="ar-SA"/>
    </w:rPr>
  </w:style>
  <w:style w:type="character" w:customStyle="1" w:styleId="ConsPlusNormal0">
    <w:name w:val="ConsPlusNormal Знак"/>
    <w:link w:val="ConsPlusNormal"/>
    <w:locked/>
    <w:rsid w:val="00EF773E"/>
    <w:rPr>
      <w:rFonts w:ascii="Arial" w:eastAsia="Times New Roman" w:hAnsi="Arial"/>
      <w:sz w:val="24"/>
      <w:szCs w:val="24"/>
      <w:lang w:eastAsia="ru-RU" w:bidi="ar-SA"/>
    </w:rPr>
  </w:style>
  <w:style w:type="paragraph" w:customStyle="1" w:styleId="af1">
    <w:name w:val="А_обычный"/>
    <w:basedOn w:val="a0"/>
    <w:rsid w:val="00EF773E"/>
    <w:pPr>
      <w:ind w:firstLine="709"/>
      <w:jc w:val="both"/>
    </w:pPr>
  </w:style>
  <w:style w:type="paragraph" w:styleId="af2">
    <w:name w:val="caption"/>
    <w:basedOn w:val="a0"/>
    <w:next w:val="a0"/>
    <w:qFormat/>
    <w:rsid w:val="005579EF"/>
    <w:rPr>
      <w:b/>
      <w:bCs/>
      <w:sz w:val="20"/>
      <w:szCs w:val="20"/>
    </w:rPr>
  </w:style>
  <w:style w:type="character" w:customStyle="1" w:styleId="30">
    <w:name w:val="Заголовок 3 Знак"/>
    <w:link w:val="3"/>
    <w:rsid w:val="00C131AA"/>
    <w:rPr>
      <w:rFonts w:ascii="Cambria" w:eastAsia="Times New Roman" w:hAnsi="Cambria" w:cs="Times New Roman"/>
      <w:b/>
      <w:bCs/>
      <w:sz w:val="26"/>
      <w:szCs w:val="26"/>
      <w:lang w:eastAsia="ru-RU"/>
    </w:rPr>
  </w:style>
  <w:style w:type="paragraph" w:customStyle="1" w:styleId="Normal1">
    <w:name w:val="Normal1"/>
    <w:link w:val="Normal"/>
    <w:uiPriority w:val="99"/>
    <w:rsid w:val="00A56B78"/>
    <w:pPr>
      <w:widowControl w:val="0"/>
      <w:spacing w:line="300" w:lineRule="auto"/>
      <w:ind w:firstLine="720"/>
    </w:pPr>
    <w:rPr>
      <w:rFonts w:ascii="Times New Roman" w:eastAsia="Times New Roman" w:hAnsi="Times New Roman"/>
      <w:sz w:val="22"/>
      <w:szCs w:val="22"/>
    </w:rPr>
  </w:style>
  <w:style w:type="character" w:customStyle="1" w:styleId="Normal">
    <w:name w:val="Normal Знак"/>
    <w:link w:val="Normal1"/>
    <w:uiPriority w:val="99"/>
    <w:locked/>
    <w:rsid w:val="00A56B78"/>
    <w:rPr>
      <w:rFonts w:ascii="Times New Roman" w:eastAsia="Times New Roman" w:hAnsi="Times New Roman"/>
      <w:sz w:val="22"/>
      <w:szCs w:val="22"/>
      <w:lang w:eastAsia="ru-RU" w:bidi="ar-SA"/>
    </w:rPr>
  </w:style>
  <w:style w:type="paragraph" w:customStyle="1" w:styleId="110">
    <w:name w:val="Обычный11"/>
    <w:uiPriority w:val="99"/>
    <w:rsid w:val="00A36A42"/>
    <w:pPr>
      <w:widowControl w:val="0"/>
      <w:spacing w:line="300" w:lineRule="auto"/>
      <w:ind w:firstLine="720"/>
      <w:jc w:val="both"/>
    </w:pPr>
    <w:rPr>
      <w:rFonts w:ascii="Times New Roman" w:eastAsia="Times New Roman" w:hAnsi="Times New Roman"/>
      <w:sz w:val="24"/>
    </w:rPr>
  </w:style>
  <w:style w:type="character" w:customStyle="1" w:styleId="iceouttxt6">
    <w:name w:val="iceouttxt6"/>
    <w:rsid w:val="00834C26"/>
    <w:rPr>
      <w:rFonts w:ascii="Arial" w:hAnsi="Arial" w:cs="Arial" w:hint="default"/>
      <w:color w:val="666666"/>
      <w:sz w:val="14"/>
      <w:szCs w:val="14"/>
    </w:rPr>
  </w:style>
  <w:style w:type="character" w:customStyle="1" w:styleId="CharChar">
    <w:name w:val="Обычный Char Char"/>
    <w:link w:val="11"/>
    <w:locked/>
    <w:rsid w:val="00B2734C"/>
    <w:rPr>
      <w:rFonts w:ascii="Times New Roman" w:eastAsia="Times New Roman" w:hAnsi="Times New Roman"/>
      <w:snapToGrid w:val="0"/>
      <w:sz w:val="24"/>
      <w:szCs w:val="22"/>
      <w:lang w:eastAsia="ru-RU" w:bidi="ar-SA"/>
    </w:rPr>
  </w:style>
  <w:style w:type="paragraph" w:styleId="af3">
    <w:name w:val="footnote text"/>
    <w:aliases w:val="Footnote Text Char Знак Знак,Footnote Text Char Знак,Текст сноски Знак1 Знак,Текст сноски Знак Знак Знак,Текст сноски Знак Знак Знак Знак,Текст сноски Знак Знак"/>
    <w:basedOn w:val="a0"/>
    <w:link w:val="af4"/>
    <w:uiPriority w:val="99"/>
    <w:unhideWhenUsed/>
    <w:rsid w:val="00B2734C"/>
    <w:pPr>
      <w:spacing w:after="200" w:line="276" w:lineRule="auto"/>
    </w:pPr>
    <w:rPr>
      <w:rFonts w:ascii="Calibri" w:eastAsia="Calibri" w:hAnsi="Calibri"/>
      <w:sz w:val="20"/>
      <w:szCs w:val="20"/>
    </w:rPr>
  </w:style>
  <w:style w:type="character" w:customStyle="1" w:styleId="af4">
    <w:name w:val="Текст сноски Знак"/>
    <w:aliases w:val="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
    <w:link w:val="af3"/>
    <w:uiPriority w:val="99"/>
    <w:rsid w:val="00B2734C"/>
    <w:rPr>
      <w:rFonts w:ascii="Calibri" w:eastAsia="Calibri" w:hAnsi="Calibri" w:cs="Times New Roman"/>
      <w:sz w:val="20"/>
      <w:szCs w:val="20"/>
    </w:rPr>
  </w:style>
  <w:style w:type="character" w:styleId="af5">
    <w:name w:val="footnote reference"/>
    <w:uiPriority w:val="99"/>
    <w:unhideWhenUsed/>
    <w:rsid w:val="00B2734C"/>
    <w:rPr>
      <w:vertAlign w:val="superscript"/>
    </w:rPr>
  </w:style>
  <w:style w:type="paragraph" w:customStyle="1" w:styleId="32">
    <w:name w:val="Основной текст3"/>
    <w:basedOn w:val="a0"/>
    <w:rsid w:val="00A23D94"/>
    <w:pPr>
      <w:widowControl w:val="0"/>
      <w:shd w:val="clear" w:color="auto" w:fill="FFFFFF"/>
      <w:spacing w:before="240" w:after="120" w:line="0" w:lineRule="atLeast"/>
      <w:jc w:val="both"/>
    </w:pPr>
    <w:rPr>
      <w:spacing w:val="-2"/>
      <w:sz w:val="21"/>
      <w:szCs w:val="21"/>
      <w:lang w:eastAsia="en-US"/>
    </w:rPr>
  </w:style>
  <w:style w:type="character" w:styleId="af6">
    <w:name w:val="Hyperlink"/>
    <w:uiPriority w:val="99"/>
    <w:rsid w:val="0032611A"/>
    <w:rPr>
      <w:color w:val="0066CC"/>
      <w:u w:val="single"/>
    </w:rPr>
  </w:style>
  <w:style w:type="paragraph" w:customStyle="1" w:styleId="msolistparagraphbullet2gif">
    <w:name w:val="msolistparagraphbullet2.gif"/>
    <w:basedOn w:val="a0"/>
    <w:rsid w:val="0032611A"/>
    <w:pPr>
      <w:spacing w:before="100" w:beforeAutospacing="1" w:after="100" w:afterAutospacing="1"/>
    </w:pPr>
  </w:style>
  <w:style w:type="paragraph" w:customStyle="1" w:styleId="msolistparagraphbullet3gif">
    <w:name w:val="msolistparagraphbullet3.gif"/>
    <w:basedOn w:val="a0"/>
    <w:rsid w:val="0032611A"/>
    <w:pPr>
      <w:spacing w:before="100" w:beforeAutospacing="1" w:after="100" w:afterAutospacing="1"/>
    </w:pPr>
  </w:style>
  <w:style w:type="character" w:customStyle="1" w:styleId="copytarget">
    <w:name w:val="copy_target"/>
    <w:basedOn w:val="a1"/>
    <w:rsid w:val="00D768FE"/>
  </w:style>
  <w:style w:type="paragraph" w:styleId="33">
    <w:name w:val="Body Text Indent 3"/>
    <w:basedOn w:val="a0"/>
    <w:link w:val="34"/>
    <w:uiPriority w:val="99"/>
    <w:unhideWhenUsed/>
    <w:rsid w:val="004253CA"/>
    <w:pPr>
      <w:spacing w:after="120" w:line="276" w:lineRule="auto"/>
      <w:ind w:left="283"/>
    </w:pPr>
    <w:rPr>
      <w:rFonts w:ascii="Calibri" w:eastAsia="Calibri" w:hAnsi="Calibri"/>
      <w:sz w:val="16"/>
      <w:szCs w:val="16"/>
    </w:rPr>
  </w:style>
  <w:style w:type="character" w:customStyle="1" w:styleId="34">
    <w:name w:val="Основной текст с отступом 3 Знак"/>
    <w:link w:val="33"/>
    <w:uiPriority w:val="99"/>
    <w:rsid w:val="004253CA"/>
    <w:rPr>
      <w:rFonts w:ascii="Calibri" w:eastAsia="Calibri" w:hAnsi="Calibri" w:cs="Times New Roman"/>
      <w:sz w:val="16"/>
      <w:szCs w:val="16"/>
    </w:rPr>
  </w:style>
  <w:style w:type="character" w:customStyle="1" w:styleId="af7">
    <w:name w:val="Цветовое выделение"/>
    <w:uiPriority w:val="99"/>
    <w:rsid w:val="004253CA"/>
    <w:rPr>
      <w:b/>
      <w:color w:val="26282F"/>
    </w:rPr>
  </w:style>
  <w:style w:type="paragraph" w:customStyle="1" w:styleId="formattext">
    <w:name w:val="formattext"/>
    <w:basedOn w:val="a0"/>
    <w:rsid w:val="00055A47"/>
    <w:pPr>
      <w:spacing w:before="100" w:beforeAutospacing="1" w:after="100" w:afterAutospacing="1"/>
    </w:pPr>
  </w:style>
  <w:style w:type="character" w:customStyle="1" w:styleId="wmi-callto">
    <w:name w:val="wmi-callto"/>
    <w:basedOn w:val="a1"/>
    <w:rsid w:val="00700B3A"/>
  </w:style>
  <w:style w:type="character" w:customStyle="1" w:styleId="FontStyle13">
    <w:name w:val="Font Style13"/>
    <w:uiPriority w:val="99"/>
    <w:rsid w:val="00EC3EF1"/>
    <w:rPr>
      <w:rFonts w:ascii="Times New Roman" w:hAnsi="Times New Roman" w:cs="Times New Roman"/>
      <w:sz w:val="22"/>
      <w:szCs w:val="22"/>
    </w:rPr>
  </w:style>
  <w:style w:type="character" w:customStyle="1" w:styleId="20">
    <w:name w:val="Заголовок 2 Знак"/>
    <w:link w:val="2"/>
    <w:uiPriority w:val="9"/>
    <w:semiHidden/>
    <w:rsid w:val="002C55AB"/>
    <w:rPr>
      <w:rFonts w:ascii="Calibri Light" w:eastAsia="Times New Roman" w:hAnsi="Calibri Light" w:cs="Times New Roman"/>
      <w:b/>
      <w:bCs/>
      <w:i/>
      <w:iCs/>
      <w:sz w:val="28"/>
      <w:szCs w:val="28"/>
      <w:lang w:val="ru-RU" w:eastAsia="ru-RU"/>
    </w:rPr>
  </w:style>
  <w:style w:type="paragraph" w:styleId="22">
    <w:name w:val="Body Text 2"/>
    <w:basedOn w:val="a0"/>
    <w:link w:val="23"/>
    <w:uiPriority w:val="99"/>
    <w:semiHidden/>
    <w:unhideWhenUsed/>
    <w:rsid w:val="002C55AB"/>
    <w:pPr>
      <w:spacing w:after="120" w:line="480" w:lineRule="auto"/>
    </w:pPr>
  </w:style>
  <w:style w:type="character" w:customStyle="1" w:styleId="23">
    <w:name w:val="Основной текст 2 Знак"/>
    <w:link w:val="22"/>
    <w:uiPriority w:val="99"/>
    <w:semiHidden/>
    <w:rsid w:val="002C55AB"/>
    <w:rPr>
      <w:rFonts w:ascii="Times New Roman" w:eastAsia="Times New Roman" w:hAnsi="Times New Roman"/>
      <w:sz w:val="24"/>
      <w:szCs w:val="24"/>
      <w:lang w:val="ru-RU" w:eastAsia="ru-RU"/>
    </w:rPr>
  </w:style>
  <w:style w:type="character" w:customStyle="1" w:styleId="af8">
    <w:name w:val="Подпись к таблице_"/>
    <w:link w:val="af9"/>
    <w:rsid w:val="00110BEF"/>
    <w:rPr>
      <w:rFonts w:ascii="Times New Roman" w:eastAsia="Times New Roman" w:hAnsi="Times New Roman"/>
      <w:sz w:val="18"/>
      <w:szCs w:val="18"/>
      <w:shd w:val="clear" w:color="auto" w:fill="FFFFFF"/>
    </w:rPr>
  </w:style>
  <w:style w:type="paragraph" w:customStyle="1" w:styleId="af9">
    <w:name w:val="Подпись к таблице"/>
    <w:basedOn w:val="a0"/>
    <w:link w:val="af8"/>
    <w:rsid w:val="00110BEF"/>
    <w:pPr>
      <w:widowControl w:val="0"/>
      <w:shd w:val="clear" w:color="auto" w:fill="FFFFFF"/>
    </w:pPr>
    <w:rPr>
      <w:sz w:val="18"/>
      <w:szCs w:val="18"/>
    </w:rPr>
  </w:style>
  <w:style w:type="table" w:styleId="afa">
    <w:name w:val="Table Grid"/>
    <w:basedOn w:val="a2"/>
    <w:uiPriority w:val="59"/>
    <w:rsid w:val="00731C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b">
    <w:name w:val="annotation reference"/>
    <w:uiPriority w:val="99"/>
    <w:semiHidden/>
    <w:unhideWhenUsed/>
    <w:rsid w:val="005E5283"/>
    <w:rPr>
      <w:sz w:val="16"/>
      <w:szCs w:val="16"/>
    </w:rPr>
  </w:style>
  <w:style w:type="paragraph" w:styleId="afc">
    <w:name w:val="annotation text"/>
    <w:basedOn w:val="a0"/>
    <w:link w:val="afd"/>
    <w:uiPriority w:val="99"/>
    <w:semiHidden/>
    <w:unhideWhenUsed/>
    <w:rsid w:val="005E5283"/>
    <w:rPr>
      <w:sz w:val="20"/>
      <w:szCs w:val="20"/>
    </w:rPr>
  </w:style>
  <w:style w:type="character" w:customStyle="1" w:styleId="afd">
    <w:name w:val="Текст примечания Знак"/>
    <w:link w:val="afc"/>
    <w:uiPriority w:val="99"/>
    <w:semiHidden/>
    <w:rsid w:val="005E5283"/>
    <w:rPr>
      <w:rFonts w:ascii="Times New Roman" w:eastAsia="Times New Roman" w:hAnsi="Times New Roman"/>
      <w:lang w:val="ru-RU" w:eastAsia="ru-RU"/>
    </w:rPr>
  </w:style>
  <w:style w:type="paragraph" w:styleId="afe">
    <w:name w:val="annotation subject"/>
    <w:basedOn w:val="afc"/>
    <w:next w:val="afc"/>
    <w:link w:val="aff"/>
    <w:uiPriority w:val="99"/>
    <w:semiHidden/>
    <w:unhideWhenUsed/>
    <w:rsid w:val="005E5283"/>
    <w:rPr>
      <w:b/>
      <w:bCs/>
    </w:rPr>
  </w:style>
  <w:style w:type="character" w:customStyle="1" w:styleId="aff">
    <w:name w:val="Тема примечания Знак"/>
    <w:link w:val="afe"/>
    <w:uiPriority w:val="99"/>
    <w:semiHidden/>
    <w:rsid w:val="005E5283"/>
    <w:rPr>
      <w:rFonts w:ascii="Times New Roman" w:eastAsia="Times New Roman" w:hAnsi="Times New Roman"/>
      <w:b/>
      <w:bCs/>
      <w:lang w:val="ru-RU" w:eastAsia="ru-RU"/>
    </w:rPr>
  </w:style>
  <w:style w:type="character" w:customStyle="1" w:styleId="blk">
    <w:name w:val="blk"/>
    <w:basedOn w:val="a1"/>
    <w:uiPriority w:val="99"/>
    <w:rsid w:val="00BF2B4D"/>
  </w:style>
</w:styles>
</file>

<file path=word/webSettings.xml><?xml version="1.0" encoding="utf-8"?>
<w:webSettings xmlns:r="http://schemas.openxmlformats.org/officeDocument/2006/relationships" xmlns:w="http://schemas.openxmlformats.org/wordprocessingml/2006/main">
  <w:divs>
    <w:div w:id="166948562">
      <w:bodyDiv w:val="1"/>
      <w:marLeft w:val="0"/>
      <w:marRight w:val="0"/>
      <w:marTop w:val="0"/>
      <w:marBottom w:val="0"/>
      <w:divBdr>
        <w:top w:val="none" w:sz="0" w:space="0" w:color="auto"/>
        <w:left w:val="none" w:sz="0" w:space="0" w:color="auto"/>
        <w:bottom w:val="none" w:sz="0" w:space="0" w:color="auto"/>
        <w:right w:val="none" w:sz="0" w:space="0" w:color="auto"/>
      </w:divBdr>
    </w:div>
    <w:div w:id="359475792">
      <w:bodyDiv w:val="1"/>
      <w:marLeft w:val="0"/>
      <w:marRight w:val="0"/>
      <w:marTop w:val="0"/>
      <w:marBottom w:val="0"/>
      <w:divBdr>
        <w:top w:val="none" w:sz="0" w:space="0" w:color="auto"/>
        <w:left w:val="none" w:sz="0" w:space="0" w:color="auto"/>
        <w:bottom w:val="none" w:sz="0" w:space="0" w:color="auto"/>
        <w:right w:val="none" w:sz="0" w:space="0" w:color="auto"/>
      </w:divBdr>
    </w:div>
    <w:div w:id="551159851">
      <w:bodyDiv w:val="1"/>
      <w:marLeft w:val="0"/>
      <w:marRight w:val="0"/>
      <w:marTop w:val="0"/>
      <w:marBottom w:val="0"/>
      <w:divBdr>
        <w:top w:val="none" w:sz="0" w:space="0" w:color="auto"/>
        <w:left w:val="none" w:sz="0" w:space="0" w:color="auto"/>
        <w:bottom w:val="none" w:sz="0" w:space="0" w:color="auto"/>
        <w:right w:val="none" w:sz="0" w:space="0" w:color="auto"/>
      </w:divBdr>
    </w:div>
    <w:div w:id="606548098">
      <w:bodyDiv w:val="1"/>
      <w:marLeft w:val="0"/>
      <w:marRight w:val="0"/>
      <w:marTop w:val="0"/>
      <w:marBottom w:val="0"/>
      <w:divBdr>
        <w:top w:val="none" w:sz="0" w:space="0" w:color="auto"/>
        <w:left w:val="none" w:sz="0" w:space="0" w:color="auto"/>
        <w:bottom w:val="none" w:sz="0" w:space="0" w:color="auto"/>
        <w:right w:val="none" w:sz="0" w:space="0" w:color="auto"/>
      </w:divBdr>
    </w:div>
    <w:div w:id="630526390">
      <w:bodyDiv w:val="1"/>
      <w:marLeft w:val="0"/>
      <w:marRight w:val="0"/>
      <w:marTop w:val="0"/>
      <w:marBottom w:val="0"/>
      <w:divBdr>
        <w:top w:val="none" w:sz="0" w:space="0" w:color="auto"/>
        <w:left w:val="none" w:sz="0" w:space="0" w:color="auto"/>
        <w:bottom w:val="none" w:sz="0" w:space="0" w:color="auto"/>
        <w:right w:val="none" w:sz="0" w:space="0" w:color="auto"/>
      </w:divBdr>
    </w:div>
    <w:div w:id="668557514">
      <w:bodyDiv w:val="1"/>
      <w:marLeft w:val="0"/>
      <w:marRight w:val="0"/>
      <w:marTop w:val="0"/>
      <w:marBottom w:val="0"/>
      <w:divBdr>
        <w:top w:val="none" w:sz="0" w:space="0" w:color="auto"/>
        <w:left w:val="none" w:sz="0" w:space="0" w:color="auto"/>
        <w:bottom w:val="none" w:sz="0" w:space="0" w:color="auto"/>
        <w:right w:val="none" w:sz="0" w:space="0" w:color="auto"/>
      </w:divBdr>
    </w:div>
    <w:div w:id="894782238">
      <w:bodyDiv w:val="1"/>
      <w:marLeft w:val="0"/>
      <w:marRight w:val="0"/>
      <w:marTop w:val="0"/>
      <w:marBottom w:val="0"/>
      <w:divBdr>
        <w:top w:val="none" w:sz="0" w:space="0" w:color="auto"/>
        <w:left w:val="none" w:sz="0" w:space="0" w:color="auto"/>
        <w:bottom w:val="none" w:sz="0" w:space="0" w:color="auto"/>
        <w:right w:val="none" w:sz="0" w:space="0" w:color="auto"/>
      </w:divBdr>
    </w:div>
    <w:div w:id="1030423144">
      <w:bodyDiv w:val="1"/>
      <w:marLeft w:val="0"/>
      <w:marRight w:val="0"/>
      <w:marTop w:val="0"/>
      <w:marBottom w:val="0"/>
      <w:divBdr>
        <w:top w:val="none" w:sz="0" w:space="0" w:color="auto"/>
        <w:left w:val="none" w:sz="0" w:space="0" w:color="auto"/>
        <w:bottom w:val="none" w:sz="0" w:space="0" w:color="auto"/>
        <w:right w:val="none" w:sz="0" w:space="0" w:color="auto"/>
      </w:divBdr>
    </w:div>
    <w:div w:id="1138647702">
      <w:bodyDiv w:val="1"/>
      <w:marLeft w:val="0"/>
      <w:marRight w:val="0"/>
      <w:marTop w:val="0"/>
      <w:marBottom w:val="0"/>
      <w:divBdr>
        <w:top w:val="none" w:sz="0" w:space="0" w:color="auto"/>
        <w:left w:val="none" w:sz="0" w:space="0" w:color="auto"/>
        <w:bottom w:val="none" w:sz="0" w:space="0" w:color="auto"/>
        <w:right w:val="none" w:sz="0" w:space="0" w:color="auto"/>
      </w:divBdr>
      <w:divsChild>
        <w:div w:id="1364137120">
          <w:marLeft w:val="0"/>
          <w:marRight w:val="0"/>
          <w:marTop w:val="0"/>
          <w:marBottom w:val="0"/>
          <w:divBdr>
            <w:top w:val="none" w:sz="0" w:space="0" w:color="auto"/>
            <w:left w:val="none" w:sz="0" w:space="0" w:color="auto"/>
            <w:bottom w:val="none" w:sz="0" w:space="0" w:color="auto"/>
            <w:right w:val="none" w:sz="0" w:space="0" w:color="auto"/>
          </w:divBdr>
          <w:divsChild>
            <w:div w:id="125917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89931">
      <w:bodyDiv w:val="1"/>
      <w:marLeft w:val="0"/>
      <w:marRight w:val="0"/>
      <w:marTop w:val="0"/>
      <w:marBottom w:val="0"/>
      <w:divBdr>
        <w:top w:val="none" w:sz="0" w:space="0" w:color="auto"/>
        <w:left w:val="none" w:sz="0" w:space="0" w:color="auto"/>
        <w:bottom w:val="none" w:sz="0" w:space="0" w:color="auto"/>
        <w:right w:val="none" w:sz="0" w:space="0" w:color="auto"/>
      </w:divBdr>
    </w:div>
    <w:div w:id="1195538326">
      <w:bodyDiv w:val="1"/>
      <w:marLeft w:val="0"/>
      <w:marRight w:val="0"/>
      <w:marTop w:val="0"/>
      <w:marBottom w:val="0"/>
      <w:divBdr>
        <w:top w:val="none" w:sz="0" w:space="0" w:color="auto"/>
        <w:left w:val="none" w:sz="0" w:space="0" w:color="auto"/>
        <w:bottom w:val="none" w:sz="0" w:space="0" w:color="auto"/>
        <w:right w:val="none" w:sz="0" w:space="0" w:color="auto"/>
      </w:divBdr>
    </w:div>
    <w:div w:id="1459101158">
      <w:bodyDiv w:val="1"/>
      <w:marLeft w:val="0"/>
      <w:marRight w:val="0"/>
      <w:marTop w:val="0"/>
      <w:marBottom w:val="0"/>
      <w:divBdr>
        <w:top w:val="none" w:sz="0" w:space="0" w:color="auto"/>
        <w:left w:val="none" w:sz="0" w:space="0" w:color="auto"/>
        <w:bottom w:val="none" w:sz="0" w:space="0" w:color="auto"/>
        <w:right w:val="none" w:sz="0" w:space="0" w:color="auto"/>
      </w:divBdr>
    </w:div>
    <w:div w:id="1479151105">
      <w:bodyDiv w:val="1"/>
      <w:marLeft w:val="0"/>
      <w:marRight w:val="0"/>
      <w:marTop w:val="0"/>
      <w:marBottom w:val="0"/>
      <w:divBdr>
        <w:top w:val="none" w:sz="0" w:space="0" w:color="auto"/>
        <w:left w:val="none" w:sz="0" w:space="0" w:color="auto"/>
        <w:bottom w:val="none" w:sz="0" w:space="0" w:color="auto"/>
        <w:right w:val="none" w:sz="0" w:space="0" w:color="auto"/>
      </w:divBdr>
    </w:div>
    <w:div w:id="1521241675">
      <w:bodyDiv w:val="1"/>
      <w:marLeft w:val="0"/>
      <w:marRight w:val="0"/>
      <w:marTop w:val="0"/>
      <w:marBottom w:val="0"/>
      <w:divBdr>
        <w:top w:val="none" w:sz="0" w:space="0" w:color="auto"/>
        <w:left w:val="none" w:sz="0" w:space="0" w:color="auto"/>
        <w:bottom w:val="none" w:sz="0" w:space="0" w:color="auto"/>
        <w:right w:val="none" w:sz="0" w:space="0" w:color="auto"/>
      </w:divBdr>
    </w:div>
    <w:div w:id="1534341721">
      <w:bodyDiv w:val="1"/>
      <w:marLeft w:val="0"/>
      <w:marRight w:val="0"/>
      <w:marTop w:val="0"/>
      <w:marBottom w:val="0"/>
      <w:divBdr>
        <w:top w:val="none" w:sz="0" w:space="0" w:color="auto"/>
        <w:left w:val="none" w:sz="0" w:space="0" w:color="auto"/>
        <w:bottom w:val="none" w:sz="0" w:space="0" w:color="auto"/>
        <w:right w:val="none" w:sz="0" w:space="0" w:color="auto"/>
      </w:divBdr>
    </w:div>
    <w:div w:id="1552689071">
      <w:bodyDiv w:val="1"/>
      <w:marLeft w:val="0"/>
      <w:marRight w:val="0"/>
      <w:marTop w:val="0"/>
      <w:marBottom w:val="0"/>
      <w:divBdr>
        <w:top w:val="none" w:sz="0" w:space="0" w:color="auto"/>
        <w:left w:val="none" w:sz="0" w:space="0" w:color="auto"/>
        <w:bottom w:val="none" w:sz="0" w:space="0" w:color="auto"/>
        <w:right w:val="none" w:sz="0" w:space="0" w:color="auto"/>
      </w:divBdr>
    </w:div>
    <w:div w:id="1928726640">
      <w:bodyDiv w:val="1"/>
      <w:marLeft w:val="0"/>
      <w:marRight w:val="0"/>
      <w:marTop w:val="0"/>
      <w:marBottom w:val="0"/>
      <w:divBdr>
        <w:top w:val="none" w:sz="0" w:space="0" w:color="auto"/>
        <w:left w:val="none" w:sz="0" w:space="0" w:color="auto"/>
        <w:bottom w:val="none" w:sz="0" w:space="0" w:color="auto"/>
        <w:right w:val="none" w:sz="0" w:space="0" w:color="auto"/>
      </w:divBdr>
    </w:div>
    <w:div w:id="1996717628">
      <w:bodyDiv w:val="1"/>
      <w:marLeft w:val="0"/>
      <w:marRight w:val="0"/>
      <w:marTop w:val="0"/>
      <w:marBottom w:val="0"/>
      <w:divBdr>
        <w:top w:val="none" w:sz="0" w:space="0" w:color="auto"/>
        <w:left w:val="none" w:sz="0" w:space="0" w:color="auto"/>
        <w:bottom w:val="none" w:sz="0" w:space="0" w:color="auto"/>
        <w:right w:val="none" w:sz="0" w:space="0" w:color="auto"/>
      </w:divBdr>
    </w:div>
    <w:div w:id="211793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08DC84F7AAECE84F72E78AC3CF86D4BC86C7A61A9CBA060A8D96C1A69D70BB490FDEAEB65F231142D1EB8A6DA88FBD7F42A1B3DACF4EWCB" TargetMode="External"/><Relationship Id="rId13" Type="http://schemas.openxmlformats.org/officeDocument/2006/relationships/hyperlink" Target="consultantplus://offline/ref=AEA7F5F82DF8AF3FD0FC86032E5F71DC3632731869ACF38A54487E34A2E2DB90331E9CA19B462D2AC1689F5F12EA2B61670F2B295B2B691C42lB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9E08DC84F7AAECE84F72E78AC3CF86D4BC86C7A61A9CBA060A8D96C1A69D70BB490FDEAEB65D251142D1EB8A6DA88FBD7F42A1B3DACF4EWCB"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08DC84F7AAECE84F72E78AC3CF86D4BC86C7A61A9CBA060A8D96C1A69D70BB490FDEACB65E2613138BFB8E24FC8AA2775DBFB0C4CFEE3E4AW1B"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AEA7F5F82DF8AF3FD0FC86032E5F71DC3632731869ACF38A54487E34A2E2DB90211EC4AD9A40302ACE7DC90E544BlF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67286F1DA81FCE8BDAFE011104F93216D2786A51207866E3398657A741B27DCABD00C3425F7368225A175D057CE1CDC40DCA3A9240B181ACR5Z1B" TargetMode="External"/><Relationship Id="rId14" Type="http://schemas.openxmlformats.org/officeDocument/2006/relationships/hyperlink" Target="mailto:liu-4@yandex.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C61CA-A5CD-4F74-895B-D758BB29B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11</Pages>
  <Words>5016</Words>
  <Characters>28594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33543</CharactersWithSpaces>
  <SharedDoc>false</SharedDoc>
  <HLinks>
    <vt:vector size="42" baseType="variant">
      <vt:variant>
        <vt:i4>6684737</vt:i4>
      </vt:variant>
      <vt:variant>
        <vt:i4>18</vt:i4>
      </vt:variant>
      <vt:variant>
        <vt:i4>0</vt:i4>
      </vt:variant>
      <vt:variant>
        <vt:i4>5</vt:i4>
      </vt:variant>
      <vt:variant>
        <vt:lpwstr>mailto:liu-4@yandex.ru</vt:lpwstr>
      </vt:variant>
      <vt:variant>
        <vt:lpwstr/>
      </vt:variant>
      <vt:variant>
        <vt:i4>2752561</vt:i4>
      </vt:variant>
      <vt:variant>
        <vt:i4>15</vt:i4>
      </vt:variant>
      <vt:variant>
        <vt:i4>0</vt:i4>
      </vt:variant>
      <vt:variant>
        <vt:i4>5</vt:i4>
      </vt:variant>
      <vt:variant>
        <vt:lpwstr>consultantplus://offline/ref=AEA7F5F82DF8AF3FD0FC86032E5F71DC3632731869ACF38A54487E34A2E2DB90331E9CA19B462D2AC1689F5F12EA2B61670F2B295B2B691C42lBE</vt:lpwstr>
      </vt:variant>
      <vt:variant>
        <vt:lpwstr/>
      </vt:variant>
      <vt:variant>
        <vt:i4>3801136</vt:i4>
      </vt:variant>
      <vt:variant>
        <vt:i4>12</vt:i4>
      </vt:variant>
      <vt:variant>
        <vt:i4>0</vt:i4>
      </vt:variant>
      <vt:variant>
        <vt:i4>5</vt:i4>
      </vt:variant>
      <vt:variant>
        <vt:lpwstr>consultantplus://offline/ref=9E08DC84F7AAECE84F72E78AC3CF86D4BC86C7A61A9CBA060A8D96C1A69D70BB490FDEAEB65D251142D1EB8A6DA88FBD7F42A1B3DACF4EWCB</vt:lpwstr>
      </vt:variant>
      <vt:variant>
        <vt:lpwstr/>
      </vt:variant>
      <vt:variant>
        <vt:i4>3342442</vt:i4>
      </vt:variant>
      <vt:variant>
        <vt:i4>9</vt:i4>
      </vt:variant>
      <vt:variant>
        <vt:i4>0</vt:i4>
      </vt:variant>
      <vt:variant>
        <vt:i4>5</vt:i4>
      </vt:variant>
      <vt:variant>
        <vt:lpwstr>consultantplus://offline/ref=9E08DC84F7AAECE84F72E78AC3CF86D4BC86C7A61A9CBA060A8D96C1A69D70BB490FDEACB65E2613138BFB8E24FC8AA2775DBFB0C4CFEE3E4AW1B</vt:lpwstr>
      </vt:variant>
      <vt:variant>
        <vt:lpwstr/>
      </vt:variant>
      <vt:variant>
        <vt:i4>5046276</vt:i4>
      </vt:variant>
      <vt:variant>
        <vt:i4>6</vt:i4>
      </vt:variant>
      <vt:variant>
        <vt:i4>0</vt:i4>
      </vt:variant>
      <vt:variant>
        <vt:i4>5</vt:i4>
      </vt:variant>
      <vt:variant>
        <vt:lpwstr>consultantplus://offline/ref=AEA7F5F82DF8AF3FD0FC86032E5F71DC3632731869ACF38A54487E34A2E2DB90211EC4AD9A40302ACE7DC90E544BlFE</vt:lpwstr>
      </vt:variant>
      <vt:variant>
        <vt:lpwstr/>
      </vt:variant>
      <vt:variant>
        <vt:i4>2883688</vt:i4>
      </vt:variant>
      <vt:variant>
        <vt:i4>3</vt:i4>
      </vt:variant>
      <vt:variant>
        <vt:i4>0</vt:i4>
      </vt:variant>
      <vt:variant>
        <vt:i4>5</vt:i4>
      </vt:variant>
      <vt:variant>
        <vt:lpwstr>consultantplus://offline/ref=67286F1DA81FCE8BDAFE011104F93216D2786A51207866E3398657A741B27DCABD00C3425F7368225A175D057CE1CDC40DCA3A9240B181ACR5Z1B</vt:lpwstr>
      </vt:variant>
      <vt:variant>
        <vt:lpwstr/>
      </vt:variant>
      <vt:variant>
        <vt:i4>3801140</vt:i4>
      </vt:variant>
      <vt:variant>
        <vt:i4>0</vt:i4>
      </vt:variant>
      <vt:variant>
        <vt:i4>0</vt:i4>
      </vt:variant>
      <vt:variant>
        <vt:i4>5</vt:i4>
      </vt:variant>
      <vt:variant>
        <vt:lpwstr>consultantplus://offline/ref=9E08DC84F7AAECE84F72E78AC3CF86D4BC86C7A61A9CBA060A8D96C1A69D70BB490FDEAEB65F231142D1EB8A6DA88FBD7F42A1B3DACF4EWCB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Юридическая группа</cp:lastModifiedBy>
  <cp:revision>23</cp:revision>
  <cp:lastPrinted>2024-05-26T23:44:00Z</cp:lastPrinted>
  <dcterms:created xsi:type="dcterms:W3CDTF">2026-05-13T06:43:00Z</dcterms:created>
  <dcterms:modified xsi:type="dcterms:W3CDTF">2026-06-02T05:53:00Z</dcterms:modified>
</cp:coreProperties>
</file>