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5650" w:rsidRPr="002636DC" w:rsidRDefault="00E25650" w:rsidP="00E25650">
      <w:pPr>
        <w:keepNext/>
        <w:widowControl w:val="0"/>
        <w:suppressAutoHyphens/>
        <w:outlineLvl w:val="3"/>
        <w:rPr>
          <w:rFonts w:ascii="Times New Roman" w:eastAsia="Times New Roman" w:hAnsi="Times New Roman" w:cs="Calibri"/>
          <w:b/>
          <w:bCs/>
          <w:sz w:val="24"/>
          <w:szCs w:val="24"/>
          <w:lang w:eastAsia="ar-SA"/>
        </w:rPr>
      </w:pPr>
      <w:r>
        <w:rPr>
          <w:rFonts w:ascii="Times New Roman" w:eastAsia="Lucida Sans Unicode" w:hAnsi="Times New Roman"/>
          <w:b/>
          <w:bCs/>
          <w:kern w:val="2"/>
          <w:sz w:val="24"/>
          <w:szCs w:val="24"/>
          <w:lang w:eastAsia="hi-IN" w:bidi="hi-IN"/>
        </w:rPr>
        <w:t xml:space="preserve">                                                          </w:t>
      </w:r>
      <w:r w:rsidRPr="002636DC">
        <w:rPr>
          <w:rFonts w:ascii="Times New Roman" w:eastAsia="Times New Roman" w:hAnsi="Times New Roman" w:cs="Calibri"/>
          <w:b/>
          <w:bCs/>
          <w:sz w:val="24"/>
          <w:szCs w:val="24"/>
          <w:lang w:eastAsia="ar-SA"/>
        </w:rPr>
        <w:t>ТЕХНИЧЕСКОЕ ЗАДАНИЕ</w:t>
      </w:r>
    </w:p>
    <w:p w:rsidR="00E25650" w:rsidRDefault="00E25650" w:rsidP="00E25650">
      <w:pPr>
        <w:ind w:firstLine="567"/>
        <w:jc w:val="center"/>
        <w:rPr>
          <w:rFonts w:ascii="Times New Roman" w:eastAsia="Times New Roman" w:hAnsi="Times New Roman" w:cs="Calibri"/>
          <w:sz w:val="24"/>
          <w:szCs w:val="24"/>
          <w:lang w:eastAsia="ru-RU"/>
        </w:rPr>
      </w:pPr>
      <w:r w:rsidRPr="002636DC">
        <w:rPr>
          <w:rFonts w:ascii="Times New Roman" w:eastAsia="Times New Roman" w:hAnsi="Times New Roman" w:cs="Calibri"/>
          <w:sz w:val="24"/>
          <w:szCs w:val="24"/>
          <w:lang w:eastAsia="ru-RU"/>
        </w:rPr>
        <w:t xml:space="preserve">на оказание услуг по промывке и </w:t>
      </w:r>
      <w:proofErr w:type="spellStart"/>
      <w:r w:rsidRPr="002636DC">
        <w:rPr>
          <w:rFonts w:ascii="Times New Roman" w:eastAsia="Times New Roman" w:hAnsi="Times New Roman" w:cs="Calibri"/>
          <w:sz w:val="24"/>
          <w:szCs w:val="24"/>
          <w:lang w:eastAsia="ru-RU"/>
        </w:rPr>
        <w:t>опрессовке</w:t>
      </w:r>
      <w:proofErr w:type="spellEnd"/>
      <w:r w:rsidRPr="002636DC">
        <w:rPr>
          <w:rFonts w:ascii="Times New Roman" w:eastAsia="Times New Roman" w:hAnsi="Times New Roman" w:cs="Calibri"/>
          <w:sz w:val="24"/>
          <w:szCs w:val="24"/>
          <w:lang w:eastAsia="ru-RU"/>
        </w:rPr>
        <w:t xml:space="preserve"> системы отопления в </w:t>
      </w:r>
      <w:proofErr w:type="gramStart"/>
      <w:r w:rsidRPr="002636DC">
        <w:rPr>
          <w:rFonts w:ascii="Times New Roman" w:eastAsia="Times New Roman" w:hAnsi="Times New Roman" w:cs="Calibri"/>
          <w:sz w:val="24"/>
          <w:szCs w:val="24"/>
          <w:lang w:eastAsia="ru-RU"/>
        </w:rPr>
        <w:t>административном</w:t>
      </w:r>
      <w:proofErr w:type="gramEnd"/>
      <w:r w:rsidRPr="002636DC">
        <w:rPr>
          <w:rFonts w:ascii="Times New Roman" w:eastAsia="Times New Roman" w:hAnsi="Times New Roman" w:cs="Calibri"/>
          <w:sz w:val="24"/>
          <w:szCs w:val="24"/>
          <w:lang w:eastAsia="ru-RU"/>
        </w:rPr>
        <w:t xml:space="preserve"> </w:t>
      </w:r>
    </w:p>
    <w:p w:rsidR="00E25650" w:rsidRPr="002636DC" w:rsidRDefault="00E25650" w:rsidP="00E25650">
      <w:pPr>
        <w:ind w:firstLine="567"/>
        <w:jc w:val="center"/>
        <w:rPr>
          <w:rFonts w:ascii="Times New Roman" w:eastAsia="Times New Roman" w:hAnsi="Times New Roman" w:cs="Calibri"/>
          <w:sz w:val="24"/>
          <w:szCs w:val="24"/>
          <w:lang w:eastAsia="ru-RU"/>
        </w:rPr>
      </w:pPr>
      <w:proofErr w:type="gramStart"/>
      <w:r w:rsidRPr="002636DC">
        <w:rPr>
          <w:rFonts w:ascii="Times New Roman" w:eastAsia="Times New Roman" w:hAnsi="Times New Roman" w:cs="Calibri"/>
          <w:sz w:val="24"/>
          <w:szCs w:val="24"/>
          <w:lang w:eastAsia="ru-RU"/>
        </w:rPr>
        <w:t>здании</w:t>
      </w:r>
      <w:proofErr w:type="gramEnd"/>
      <w:r w:rsidRPr="002636DC">
        <w:rPr>
          <w:rFonts w:ascii="Times New Roman" w:eastAsia="Times New Roman" w:hAnsi="Times New Roman" w:cs="Calibri"/>
          <w:sz w:val="24"/>
          <w:szCs w:val="24"/>
          <w:lang w:eastAsia="ru-RU"/>
        </w:rPr>
        <w:t xml:space="preserve"> Территориального органа Федеральной службы государственной статистики</w:t>
      </w:r>
    </w:p>
    <w:p w:rsidR="00E25650" w:rsidRPr="002636DC" w:rsidRDefault="00E25650" w:rsidP="00E25650">
      <w:pPr>
        <w:ind w:firstLine="567"/>
        <w:jc w:val="center"/>
        <w:rPr>
          <w:rFonts w:ascii="Times New Roman" w:eastAsia="Times New Roman" w:hAnsi="Times New Roman" w:cs="Calibri"/>
          <w:sz w:val="24"/>
          <w:szCs w:val="24"/>
          <w:lang w:eastAsia="ru-RU"/>
        </w:rPr>
      </w:pPr>
      <w:r w:rsidRPr="002636DC">
        <w:rPr>
          <w:rFonts w:ascii="Times New Roman" w:eastAsia="Times New Roman" w:hAnsi="Times New Roman" w:cs="Calibri"/>
          <w:sz w:val="24"/>
          <w:szCs w:val="24"/>
          <w:lang w:eastAsia="ru-RU"/>
        </w:rPr>
        <w:t>по Рязанской области (</w:t>
      </w:r>
      <w:proofErr w:type="spellStart"/>
      <w:r w:rsidRPr="002636DC">
        <w:rPr>
          <w:rFonts w:ascii="Times New Roman" w:eastAsia="Times New Roman" w:hAnsi="Times New Roman" w:cs="Calibri"/>
          <w:sz w:val="24"/>
          <w:szCs w:val="24"/>
          <w:lang w:eastAsia="ru-RU"/>
        </w:rPr>
        <w:t>Рязаньстат</w:t>
      </w:r>
      <w:proofErr w:type="spellEnd"/>
      <w:r w:rsidRPr="002636DC">
        <w:rPr>
          <w:rFonts w:ascii="Times New Roman" w:eastAsia="Times New Roman" w:hAnsi="Times New Roman" w:cs="Calibri"/>
          <w:sz w:val="24"/>
          <w:szCs w:val="24"/>
          <w:lang w:eastAsia="ru-RU"/>
        </w:rPr>
        <w:t>)</w:t>
      </w:r>
    </w:p>
    <w:p w:rsidR="00E25650" w:rsidRDefault="00E25650" w:rsidP="00E25650">
      <w:pPr>
        <w:ind w:firstLine="567"/>
        <w:jc w:val="center"/>
        <w:rPr>
          <w:rFonts w:ascii="Times New Roman" w:eastAsia="Times New Roman" w:hAnsi="Times New Roman" w:cs="Calibri"/>
          <w:sz w:val="24"/>
          <w:szCs w:val="24"/>
          <w:lang w:eastAsia="ru-RU"/>
        </w:rPr>
      </w:pPr>
    </w:p>
    <w:p w:rsidR="00E25650" w:rsidRPr="002636DC" w:rsidRDefault="00E25650" w:rsidP="00E25650">
      <w:pPr>
        <w:ind w:firstLine="567"/>
        <w:jc w:val="center"/>
        <w:rPr>
          <w:rFonts w:ascii="Times New Roman" w:eastAsia="Times New Roman" w:hAnsi="Times New Roman" w:cs="Calibri"/>
          <w:sz w:val="24"/>
          <w:szCs w:val="24"/>
          <w:lang w:eastAsia="ru-RU"/>
        </w:rPr>
      </w:pPr>
    </w:p>
    <w:p w:rsidR="00E25650" w:rsidRPr="002636DC" w:rsidRDefault="00E25650" w:rsidP="00E25650">
      <w:pPr>
        <w:spacing w:before="120" w:after="120"/>
        <w:ind w:left="-142" w:firstLine="567"/>
        <w:rPr>
          <w:rFonts w:ascii="Times New Roman" w:eastAsia="MS Mincho" w:hAnsi="Times New Roman" w:cs="Calibri"/>
          <w:b/>
          <w:bCs/>
          <w:sz w:val="24"/>
          <w:szCs w:val="24"/>
          <w:lang w:val="x-none" w:eastAsia="x-none"/>
        </w:rPr>
      </w:pPr>
      <w:r>
        <w:rPr>
          <w:rFonts w:ascii="Times New Roman" w:eastAsia="MS Mincho" w:hAnsi="Times New Roman" w:cs="Calibri"/>
          <w:b/>
          <w:bCs/>
          <w:sz w:val="24"/>
          <w:szCs w:val="24"/>
          <w:lang w:eastAsia="x-none"/>
        </w:rPr>
        <w:t xml:space="preserve">                                                               </w:t>
      </w:r>
      <w:r w:rsidRPr="002636DC">
        <w:rPr>
          <w:rFonts w:ascii="Times New Roman" w:eastAsia="MS Mincho" w:hAnsi="Times New Roman" w:cs="Calibri"/>
          <w:b/>
          <w:bCs/>
          <w:sz w:val="24"/>
          <w:szCs w:val="24"/>
          <w:lang w:val="x-none" w:eastAsia="x-none"/>
        </w:rPr>
        <w:t>1. Общие условия</w:t>
      </w:r>
    </w:p>
    <w:p w:rsidR="00E25650" w:rsidRPr="002636DC" w:rsidRDefault="00E25650" w:rsidP="00E25650">
      <w:pPr>
        <w:spacing w:before="120" w:after="120"/>
        <w:ind w:firstLine="567"/>
        <w:jc w:val="both"/>
        <w:rPr>
          <w:rFonts w:ascii="Times New Roman" w:eastAsia="Times New Roman" w:hAnsi="Times New Roman" w:cs="Calibri"/>
          <w:color w:val="000000"/>
          <w:sz w:val="24"/>
          <w:szCs w:val="24"/>
          <w:lang w:eastAsia="ru-RU"/>
        </w:rPr>
      </w:pPr>
      <w:r w:rsidRPr="002636DC">
        <w:rPr>
          <w:rFonts w:ascii="Times New Roman" w:eastAsia="Times New Roman" w:hAnsi="Times New Roman" w:cs="Calibri"/>
          <w:sz w:val="24"/>
          <w:szCs w:val="24"/>
          <w:lang w:eastAsia="ru-RU"/>
        </w:rPr>
        <w:t xml:space="preserve">1. </w:t>
      </w:r>
      <w:r w:rsidRPr="002636DC">
        <w:rPr>
          <w:rFonts w:ascii="Times New Roman" w:eastAsia="Times New Roman" w:hAnsi="Times New Roman" w:cs="Calibri"/>
          <w:sz w:val="24"/>
          <w:szCs w:val="24"/>
          <w:lang w:eastAsia="zh-CN"/>
        </w:rPr>
        <w:t>Основание</w:t>
      </w:r>
      <w:r w:rsidRPr="002636DC">
        <w:rPr>
          <w:rFonts w:ascii="Times New Roman" w:eastAsia="Times New Roman" w:hAnsi="Times New Roman" w:cs="Calibri"/>
          <w:i/>
          <w:sz w:val="24"/>
          <w:szCs w:val="24"/>
          <w:lang w:eastAsia="zh-CN"/>
        </w:rPr>
        <w:t xml:space="preserve">: </w:t>
      </w:r>
      <w:r w:rsidRPr="002636DC">
        <w:rPr>
          <w:rFonts w:ascii="Times New Roman" w:eastAsia="Times New Roman" w:hAnsi="Times New Roman" w:cs="Calibri"/>
          <w:color w:val="000000"/>
          <w:sz w:val="24"/>
          <w:szCs w:val="24"/>
          <w:lang w:eastAsia="ru-RU"/>
        </w:rPr>
        <w:t>Закупка осуществляется на основании плана-графика размещения заказов на поставку товаров, выполнение работ, оказание услуг для обеспечения государствен</w:t>
      </w:r>
      <w:r w:rsidR="00FC1469">
        <w:rPr>
          <w:rFonts w:ascii="Times New Roman" w:eastAsia="Times New Roman" w:hAnsi="Times New Roman" w:cs="Calibri"/>
          <w:color w:val="000000"/>
          <w:sz w:val="24"/>
          <w:szCs w:val="24"/>
          <w:lang w:eastAsia="ru-RU"/>
        </w:rPr>
        <w:t>ных и муниципальных нужд на 2026</w:t>
      </w:r>
      <w:r w:rsidRPr="002636DC">
        <w:rPr>
          <w:rFonts w:ascii="Times New Roman" w:eastAsia="Times New Roman" w:hAnsi="Times New Roman" w:cs="Calibri"/>
          <w:color w:val="000000"/>
          <w:sz w:val="24"/>
          <w:szCs w:val="24"/>
          <w:lang w:eastAsia="ru-RU"/>
        </w:rPr>
        <w:t xml:space="preserve"> финан</w:t>
      </w:r>
      <w:r w:rsidR="00FC1469">
        <w:rPr>
          <w:rFonts w:ascii="Times New Roman" w:eastAsia="Times New Roman" w:hAnsi="Times New Roman" w:cs="Calibri"/>
          <w:color w:val="000000"/>
          <w:sz w:val="24"/>
          <w:szCs w:val="24"/>
          <w:lang w:eastAsia="ru-RU"/>
        </w:rPr>
        <w:t>совый год и плановый период 2027 и 2028</w:t>
      </w:r>
      <w:r w:rsidRPr="002636DC">
        <w:rPr>
          <w:rFonts w:ascii="Times New Roman" w:eastAsia="Times New Roman" w:hAnsi="Times New Roman" w:cs="Calibri"/>
          <w:color w:val="000000"/>
          <w:sz w:val="24"/>
          <w:szCs w:val="24"/>
          <w:lang w:eastAsia="ru-RU"/>
        </w:rPr>
        <w:t xml:space="preserve"> годов</w:t>
      </w:r>
      <w:r w:rsidRPr="002636DC">
        <w:rPr>
          <w:rFonts w:ascii="Times New Roman" w:eastAsia="Times New Roman" w:hAnsi="Times New Roman" w:cs="Calibri"/>
          <w:b/>
          <w:color w:val="000000"/>
          <w:sz w:val="24"/>
          <w:szCs w:val="24"/>
          <w:lang w:eastAsia="ru-RU"/>
        </w:rPr>
        <w:t>.</w:t>
      </w:r>
    </w:p>
    <w:p w:rsidR="00E25650" w:rsidRPr="002636DC" w:rsidRDefault="00E25650" w:rsidP="00E25650">
      <w:pPr>
        <w:spacing w:before="120" w:after="120"/>
        <w:ind w:firstLine="567"/>
        <w:jc w:val="both"/>
        <w:rPr>
          <w:rFonts w:ascii="Times New Roman" w:eastAsia="Times New Roman" w:hAnsi="Times New Roman" w:cs="Calibri"/>
          <w:sz w:val="24"/>
          <w:szCs w:val="24"/>
          <w:lang w:eastAsia="ru-RU"/>
        </w:rPr>
      </w:pPr>
      <w:r w:rsidRPr="002636DC">
        <w:rPr>
          <w:rFonts w:ascii="Times New Roman" w:eastAsia="Times New Roman" w:hAnsi="Times New Roman" w:cs="Calibri"/>
          <w:sz w:val="24"/>
          <w:szCs w:val="24"/>
          <w:lang w:eastAsia="ru-RU"/>
        </w:rPr>
        <w:t>2. Заказчик: Территориальный орган Федеральной службы государственной статистики по Рязанской области (</w:t>
      </w:r>
      <w:proofErr w:type="spellStart"/>
      <w:r w:rsidRPr="002636DC">
        <w:rPr>
          <w:rFonts w:ascii="Times New Roman" w:eastAsia="Times New Roman" w:hAnsi="Times New Roman" w:cs="Calibri"/>
          <w:sz w:val="24"/>
          <w:szCs w:val="24"/>
          <w:lang w:eastAsia="ru-RU"/>
        </w:rPr>
        <w:t>Рязаньстат</w:t>
      </w:r>
      <w:proofErr w:type="spellEnd"/>
      <w:r w:rsidRPr="002636DC">
        <w:rPr>
          <w:rFonts w:ascii="Times New Roman" w:eastAsia="Times New Roman" w:hAnsi="Times New Roman" w:cs="Calibri"/>
          <w:sz w:val="24"/>
          <w:szCs w:val="24"/>
          <w:lang w:eastAsia="ru-RU"/>
        </w:rPr>
        <w:t>).</w:t>
      </w:r>
    </w:p>
    <w:p w:rsidR="00E25650" w:rsidRPr="002636DC" w:rsidRDefault="00E25650" w:rsidP="00E25650">
      <w:pPr>
        <w:tabs>
          <w:tab w:val="left" w:pos="0"/>
          <w:tab w:val="left" w:pos="540"/>
        </w:tabs>
        <w:ind w:firstLine="567"/>
        <w:jc w:val="both"/>
        <w:rPr>
          <w:rFonts w:ascii="Times New Roman" w:eastAsia="Times New Roman" w:hAnsi="Times New Roman" w:cs="Calibri"/>
          <w:sz w:val="24"/>
          <w:szCs w:val="24"/>
          <w:lang w:eastAsia="ru-RU"/>
        </w:rPr>
      </w:pPr>
      <w:r w:rsidRPr="002636DC">
        <w:rPr>
          <w:rFonts w:ascii="Times New Roman" w:eastAsia="Times New Roman" w:hAnsi="Times New Roman" w:cs="Calibri"/>
          <w:sz w:val="24"/>
          <w:szCs w:val="24"/>
          <w:lang w:eastAsia="ru-RU"/>
        </w:rPr>
        <w:t xml:space="preserve">3. Адрес: Россия, 390013, Рязанская область, г. Рязань, ул. </w:t>
      </w:r>
      <w:proofErr w:type="spellStart"/>
      <w:r w:rsidRPr="002636DC">
        <w:rPr>
          <w:rFonts w:ascii="Times New Roman" w:eastAsia="Times New Roman" w:hAnsi="Times New Roman" w:cs="Calibri"/>
          <w:sz w:val="24"/>
          <w:szCs w:val="24"/>
          <w:lang w:eastAsia="ru-RU"/>
        </w:rPr>
        <w:t>Типанова</w:t>
      </w:r>
      <w:proofErr w:type="spellEnd"/>
      <w:r w:rsidRPr="002636DC">
        <w:rPr>
          <w:rFonts w:ascii="Times New Roman" w:eastAsia="Times New Roman" w:hAnsi="Times New Roman" w:cs="Calibri"/>
          <w:sz w:val="24"/>
          <w:szCs w:val="24"/>
          <w:lang w:eastAsia="ru-RU"/>
        </w:rPr>
        <w:t>, д. 4</w:t>
      </w:r>
    </w:p>
    <w:p w:rsidR="00E25650" w:rsidRPr="002636DC" w:rsidRDefault="00E25650" w:rsidP="00E25650">
      <w:pPr>
        <w:widowControl w:val="0"/>
        <w:suppressAutoHyphens/>
        <w:spacing w:before="120"/>
        <w:ind w:firstLine="567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2636DC">
        <w:rPr>
          <w:rFonts w:ascii="Times New Roman" w:eastAsia="Times New Roman" w:hAnsi="Times New Roman" w:cs="Calibri"/>
          <w:sz w:val="24"/>
          <w:szCs w:val="24"/>
          <w:lang w:val="x-none" w:eastAsia="ar-SA"/>
        </w:rPr>
        <w:t xml:space="preserve">4. Предмет закупки, адреса и срок </w:t>
      </w:r>
      <w:r w:rsidRPr="002636DC">
        <w:rPr>
          <w:rFonts w:ascii="Times New Roman" w:eastAsia="Times New Roman" w:hAnsi="Times New Roman" w:cs="Calibri"/>
          <w:sz w:val="24"/>
          <w:szCs w:val="24"/>
          <w:lang w:eastAsia="ar-SA"/>
        </w:rPr>
        <w:t>оказания:</w:t>
      </w:r>
    </w:p>
    <w:p w:rsidR="00E25650" w:rsidRPr="002636DC" w:rsidRDefault="00E25650" w:rsidP="00E25650">
      <w:pPr>
        <w:ind w:firstLine="567"/>
        <w:jc w:val="both"/>
        <w:rPr>
          <w:rFonts w:ascii="Times New Roman" w:eastAsia="Times New Roman" w:hAnsi="Times New Roman" w:cs="Calibri"/>
          <w:sz w:val="24"/>
          <w:szCs w:val="24"/>
          <w:lang w:eastAsia="ru-RU"/>
        </w:rPr>
      </w:pPr>
      <w:r w:rsidRPr="002636DC">
        <w:rPr>
          <w:rFonts w:ascii="Times New Roman" w:eastAsia="Times New Roman" w:hAnsi="Times New Roman" w:cs="Calibri"/>
          <w:sz w:val="24"/>
          <w:szCs w:val="24"/>
          <w:lang w:eastAsia="ru-RU"/>
        </w:rPr>
        <w:t xml:space="preserve">4.1. Оказание услуг по промывке и </w:t>
      </w:r>
      <w:proofErr w:type="spellStart"/>
      <w:r w:rsidRPr="002636DC">
        <w:rPr>
          <w:rFonts w:ascii="Times New Roman" w:eastAsia="Times New Roman" w:hAnsi="Times New Roman" w:cs="Calibri"/>
          <w:sz w:val="24"/>
          <w:szCs w:val="24"/>
          <w:lang w:eastAsia="ru-RU"/>
        </w:rPr>
        <w:t>опрессовке</w:t>
      </w:r>
      <w:proofErr w:type="spellEnd"/>
      <w:r w:rsidRPr="002636DC">
        <w:rPr>
          <w:rFonts w:ascii="Times New Roman" w:eastAsia="Times New Roman" w:hAnsi="Times New Roman" w:cs="Calibri"/>
          <w:sz w:val="24"/>
          <w:szCs w:val="24"/>
          <w:lang w:eastAsia="ru-RU"/>
        </w:rPr>
        <w:t xml:space="preserve"> системы отопления в административном здании Территориального органа Федеральной службы государственной статистики по Рязанской области (</w:t>
      </w:r>
      <w:proofErr w:type="spellStart"/>
      <w:r w:rsidRPr="002636DC">
        <w:rPr>
          <w:rFonts w:ascii="Times New Roman" w:eastAsia="Times New Roman" w:hAnsi="Times New Roman" w:cs="Calibri"/>
          <w:sz w:val="24"/>
          <w:szCs w:val="24"/>
          <w:lang w:eastAsia="ru-RU"/>
        </w:rPr>
        <w:t>Рязаньстат</w:t>
      </w:r>
      <w:proofErr w:type="spellEnd"/>
      <w:r w:rsidRPr="002636DC">
        <w:rPr>
          <w:rFonts w:ascii="Times New Roman" w:eastAsia="Times New Roman" w:hAnsi="Times New Roman" w:cs="Calibri"/>
          <w:sz w:val="24"/>
          <w:szCs w:val="24"/>
          <w:lang w:eastAsia="ru-RU"/>
        </w:rPr>
        <w:t>) (далее - Услуга) в соответствии с требованиями п. 5 настоящего Технического задания.</w:t>
      </w:r>
    </w:p>
    <w:p w:rsidR="00E25650" w:rsidRPr="002636DC" w:rsidRDefault="00E25650" w:rsidP="00E25650">
      <w:pPr>
        <w:tabs>
          <w:tab w:val="left" w:pos="142"/>
        </w:tabs>
        <w:spacing w:before="120"/>
        <w:ind w:firstLine="567"/>
        <w:jc w:val="both"/>
        <w:rPr>
          <w:rFonts w:ascii="Times New Roman" w:eastAsia="Times New Roman" w:hAnsi="Times New Roman" w:cs="Calibri"/>
          <w:sz w:val="24"/>
          <w:szCs w:val="24"/>
          <w:lang w:eastAsia="ru-RU"/>
        </w:rPr>
      </w:pPr>
      <w:r w:rsidRPr="002636DC">
        <w:rPr>
          <w:rFonts w:ascii="Times New Roman" w:eastAsia="Times New Roman" w:hAnsi="Times New Roman" w:cs="Calibri"/>
          <w:sz w:val="24"/>
          <w:szCs w:val="24"/>
          <w:lang w:eastAsia="ru-RU"/>
        </w:rPr>
        <w:t xml:space="preserve">4.2. Место оказания услуг: по месту нахождения Заказчика, г. Рязань, ул. </w:t>
      </w:r>
      <w:proofErr w:type="spellStart"/>
      <w:r w:rsidRPr="002636DC">
        <w:rPr>
          <w:rFonts w:ascii="Times New Roman" w:eastAsia="Times New Roman" w:hAnsi="Times New Roman" w:cs="Calibri"/>
          <w:sz w:val="24"/>
          <w:szCs w:val="24"/>
          <w:lang w:eastAsia="ru-RU"/>
        </w:rPr>
        <w:t>Типанова</w:t>
      </w:r>
      <w:proofErr w:type="spellEnd"/>
      <w:r w:rsidRPr="002636DC">
        <w:rPr>
          <w:rFonts w:ascii="Times New Roman" w:eastAsia="Times New Roman" w:hAnsi="Times New Roman" w:cs="Calibri"/>
          <w:sz w:val="24"/>
          <w:szCs w:val="24"/>
          <w:lang w:eastAsia="ru-RU"/>
        </w:rPr>
        <w:t>, д. 4</w:t>
      </w:r>
    </w:p>
    <w:p w:rsidR="00E25650" w:rsidRPr="00DB3EF3" w:rsidRDefault="00E25650" w:rsidP="00DB3EF3">
      <w:pPr>
        <w:spacing w:before="120"/>
        <w:ind w:firstLine="567"/>
        <w:jc w:val="both"/>
        <w:rPr>
          <w:rFonts w:ascii="Times New Roman" w:eastAsia="Times New Roman" w:hAnsi="Times New Roman" w:cs="Calibri"/>
          <w:sz w:val="24"/>
          <w:szCs w:val="24"/>
          <w:lang w:eastAsia="ru-RU"/>
        </w:rPr>
      </w:pPr>
      <w:r w:rsidRPr="002636DC">
        <w:rPr>
          <w:rFonts w:ascii="Times New Roman" w:eastAsia="Times New Roman" w:hAnsi="Times New Roman" w:cs="Calibri"/>
          <w:sz w:val="24"/>
          <w:szCs w:val="24"/>
          <w:lang w:eastAsia="ru-RU"/>
        </w:rPr>
        <w:t xml:space="preserve">4.3. Срок оказания услуг: по </w:t>
      </w:r>
      <w:r w:rsidR="002106CA">
        <w:rPr>
          <w:rFonts w:ascii="Times New Roman" w:eastAsia="Times New Roman" w:hAnsi="Times New Roman" w:cs="Calibri"/>
          <w:color w:val="000000"/>
          <w:sz w:val="24"/>
          <w:szCs w:val="24"/>
          <w:lang w:eastAsia="ru-RU"/>
        </w:rPr>
        <w:t>11</w:t>
      </w:r>
      <w:r w:rsidR="00FC1469">
        <w:rPr>
          <w:rFonts w:ascii="Times New Roman" w:eastAsia="Times New Roman" w:hAnsi="Times New Roman" w:cs="Calibri"/>
          <w:color w:val="000000"/>
          <w:sz w:val="24"/>
          <w:szCs w:val="24"/>
          <w:lang w:eastAsia="ru-RU"/>
        </w:rPr>
        <w:t xml:space="preserve"> сентября 2026</w:t>
      </w:r>
      <w:r w:rsidRPr="002636DC">
        <w:rPr>
          <w:rFonts w:ascii="Times New Roman" w:eastAsia="Times New Roman" w:hAnsi="Times New Roman" w:cs="Calibri"/>
          <w:color w:val="000000"/>
          <w:sz w:val="24"/>
          <w:szCs w:val="24"/>
          <w:lang w:eastAsia="ru-RU"/>
        </w:rPr>
        <w:t xml:space="preserve"> г.</w:t>
      </w:r>
    </w:p>
    <w:p w:rsidR="00E25650" w:rsidRPr="002636DC" w:rsidRDefault="00E25650" w:rsidP="00E25650">
      <w:pPr>
        <w:spacing w:before="120"/>
        <w:ind w:firstLine="567"/>
        <w:jc w:val="both"/>
        <w:rPr>
          <w:rFonts w:ascii="Times New Roman" w:eastAsia="Times New Roman" w:hAnsi="Times New Roman" w:cs="Calibri"/>
          <w:bCs/>
          <w:iCs/>
          <w:sz w:val="24"/>
          <w:szCs w:val="24"/>
          <w:lang w:eastAsia="ru-RU"/>
        </w:rPr>
      </w:pPr>
      <w:r w:rsidRPr="002636DC">
        <w:rPr>
          <w:rFonts w:ascii="Times New Roman" w:eastAsia="Times New Roman" w:hAnsi="Times New Roman" w:cs="Calibri"/>
          <w:bCs/>
          <w:iCs/>
          <w:sz w:val="24"/>
          <w:szCs w:val="24"/>
          <w:lang w:eastAsia="ru-RU"/>
        </w:rPr>
        <w:t xml:space="preserve">5. Требования к качеству, техническим характеристикам оказываемых услуг, требования к их безопасности, требования к функциональным характеристикам (потребительским свойствам) Услуг, и иные показатели, связанные с определением соответствия оказываемых услуг потребностям Заказчика. Требования к сроку и (или) объему предоставления гарантий качества оказываемых услуг, обслуживанию Услуг,  к расходам на эксплуатацию оказываемых услуг </w:t>
      </w:r>
    </w:p>
    <w:p w:rsidR="00E25650" w:rsidRPr="002636DC" w:rsidRDefault="00E25650" w:rsidP="00E25650">
      <w:pPr>
        <w:spacing w:before="120" w:after="200"/>
        <w:ind w:firstLine="567"/>
        <w:jc w:val="both"/>
        <w:rPr>
          <w:rFonts w:ascii="Times New Roman" w:eastAsia="Times New Roman" w:hAnsi="Times New Roman" w:cs="Calibri"/>
          <w:sz w:val="24"/>
          <w:szCs w:val="24"/>
          <w:lang w:eastAsia="ru-RU"/>
        </w:rPr>
      </w:pPr>
      <w:r>
        <w:rPr>
          <w:rFonts w:ascii="Times New Roman" w:eastAsia="Times New Roman" w:hAnsi="Times New Roman" w:cs="Calibri"/>
          <w:bCs/>
          <w:sz w:val="24"/>
          <w:szCs w:val="24"/>
          <w:lang w:eastAsia="ru-RU"/>
        </w:rPr>
        <w:t>5.1</w:t>
      </w:r>
      <w:r w:rsidRPr="002636DC">
        <w:rPr>
          <w:rFonts w:ascii="Times New Roman" w:eastAsia="Times New Roman" w:hAnsi="Times New Roman" w:cs="Calibri"/>
          <w:bCs/>
          <w:sz w:val="24"/>
          <w:szCs w:val="24"/>
          <w:lang w:eastAsia="ru-RU"/>
        </w:rPr>
        <w:t xml:space="preserve">. Общие требования </w:t>
      </w:r>
    </w:p>
    <w:p w:rsidR="00E25650" w:rsidRDefault="00E25650" w:rsidP="00E25650">
      <w:pPr>
        <w:tabs>
          <w:tab w:val="left" w:pos="180"/>
        </w:tabs>
        <w:spacing w:before="120"/>
        <w:ind w:firstLine="567"/>
        <w:jc w:val="both"/>
        <w:rPr>
          <w:rFonts w:ascii="Times New Roman" w:eastAsia="Times New Roman" w:hAnsi="Times New Roman" w:cs="Calibri"/>
          <w:sz w:val="24"/>
          <w:szCs w:val="24"/>
          <w:lang w:eastAsia="ru-RU"/>
        </w:rPr>
      </w:pPr>
      <w:r w:rsidRPr="002636DC">
        <w:rPr>
          <w:rFonts w:ascii="Times New Roman" w:eastAsia="Times New Roman" w:hAnsi="Times New Roman" w:cs="Calibri"/>
          <w:sz w:val="24"/>
          <w:szCs w:val="24"/>
          <w:lang w:eastAsia="ru-RU"/>
        </w:rPr>
        <w:t>5.1.1. Все услуги должны быть оказаны своевременно. Услуги должны быть оказаны качественно, с соблюдением всех принятых норм и правил в соответствии с законодательством РФ.</w:t>
      </w:r>
      <w:r>
        <w:rPr>
          <w:rFonts w:ascii="Times New Roman" w:eastAsia="Times New Roman" w:hAnsi="Times New Roman" w:cs="Calibri"/>
          <w:sz w:val="24"/>
          <w:szCs w:val="24"/>
          <w:lang w:eastAsia="ru-RU"/>
        </w:rPr>
        <w:t xml:space="preserve"> </w:t>
      </w:r>
    </w:p>
    <w:p w:rsidR="00E25650" w:rsidRDefault="00E25650" w:rsidP="00E25650">
      <w:pPr>
        <w:tabs>
          <w:tab w:val="left" w:pos="180"/>
        </w:tabs>
        <w:spacing w:before="120"/>
        <w:jc w:val="both"/>
        <w:rPr>
          <w:rFonts w:ascii="Times New Roman" w:eastAsia="Times New Roman" w:hAnsi="Times New Roman" w:cs="Calibri"/>
          <w:sz w:val="24"/>
          <w:szCs w:val="24"/>
          <w:lang w:eastAsia="ru-RU"/>
        </w:rPr>
      </w:pPr>
      <w:r>
        <w:rPr>
          <w:rFonts w:ascii="Times New Roman" w:eastAsia="Times New Roman" w:hAnsi="Times New Roman" w:cs="Calibri"/>
          <w:sz w:val="24"/>
          <w:szCs w:val="24"/>
          <w:lang w:eastAsia="ru-RU"/>
        </w:rPr>
        <w:t xml:space="preserve">        </w:t>
      </w:r>
      <w:r w:rsidRPr="002636DC">
        <w:rPr>
          <w:rFonts w:ascii="Times New Roman" w:eastAsia="Times New Roman" w:hAnsi="Times New Roman" w:cs="Calibri"/>
          <w:sz w:val="24"/>
          <w:szCs w:val="24"/>
          <w:lang w:eastAsia="ru-RU"/>
        </w:rPr>
        <w:t xml:space="preserve"> 5.1.2. Все услуги должны быть оказаны в соответствии с требованиями охраны труда, техники безопасности и электробезопасности законодательства РФ.</w:t>
      </w:r>
    </w:p>
    <w:p w:rsidR="00E25650" w:rsidRPr="002636DC" w:rsidRDefault="00E25650" w:rsidP="00E25650">
      <w:pPr>
        <w:tabs>
          <w:tab w:val="left" w:pos="180"/>
        </w:tabs>
        <w:spacing w:before="120"/>
        <w:jc w:val="both"/>
        <w:rPr>
          <w:rFonts w:ascii="Times New Roman" w:eastAsia="Times New Roman" w:hAnsi="Times New Roman" w:cs="Calibri"/>
          <w:sz w:val="24"/>
          <w:szCs w:val="24"/>
          <w:lang w:eastAsia="ru-RU"/>
        </w:rPr>
      </w:pPr>
      <w:r>
        <w:rPr>
          <w:rFonts w:ascii="Times New Roman" w:eastAsia="Times New Roman" w:hAnsi="Times New Roman" w:cs="Calibri"/>
          <w:sz w:val="24"/>
          <w:szCs w:val="24"/>
          <w:lang w:eastAsia="ru-RU"/>
        </w:rPr>
        <w:t xml:space="preserve">        </w:t>
      </w:r>
      <w:r w:rsidRPr="002636DC">
        <w:rPr>
          <w:rFonts w:ascii="Times New Roman" w:eastAsia="Times New Roman" w:hAnsi="Times New Roman" w:cs="Calibri"/>
          <w:sz w:val="24"/>
          <w:szCs w:val="24"/>
          <w:lang w:eastAsia="ru-RU"/>
        </w:rPr>
        <w:t xml:space="preserve"> 5.1.3. Все применяемые при оказании услуг товары должны быть новые, не бывшие в использовании, не из ремонта.</w:t>
      </w:r>
    </w:p>
    <w:p w:rsidR="00E25650" w:rsidRPr="002636DC" w:rsidRDefault="00E25650" w:rsidP="00E25650">
      <w:pPr>
        <w:spacing w:before="120"/>
        <w:jc w:val="both"/>
        <w:rPr>
          <w:rFonts w:ascii="Times New Roman" w:eastAsia="Times New Roman" w:hAnsi="Times New Roman" w:cs="Calibri"/>
          <w:noProof/>
          <w:sz w:val="24"/>
          <w:szCs w:val="24"/>
          <w:lang w:eastAsia="ru-RU"/>
        </w:rPr>
      </w:pPr>
      <w:r>
        <w:rPr>
          <w:rFonts w:ascii="Times New Roman" w:eastAsia="Times New Roman" w:hAnsi="Times New Roman" w:cs="Calibri"/>
          <w:noProof/>
          <w:sz w:val="24"/>
          <w:szCs w:val="24"/>
          <w:lang w:eastAsia="ru-RU"/>
        </w:rPr>
        <w:t xml:space="preserve">         </w:t>
      </w:r>
      <w:r w:rsidRPr="002636DC">
        <w:rPr>
          <w:rFonts w:ascii="Times New Roman" w:eastAsia="Times New Roman" w:hAnsi="Times New Roman" w:cs="Calibri"/>
          <w:noProof/>
          <w:sz w:val="24"/>
          <w:szCs w:val="24"/>
          <w:lang w:eastAsia="ru-RU"/>
        </w:rPr>
        <w:t>5.1.4. Гарантия на выполненные услуги устанавливается 12</w:t>
      </w:r>
      <w:r w:rsidRPr="002636DC">
        <w:rPr>
          <w:rFonts w:ascii="Times New Roman" w:eastAsia="Times New Roman" w:hAnsi="Times New Roman" w:cs="Calibri"/>
          <w:sz w:val="24"/>
          <w:szCs w:val="24"/>
          <w:lang w:eastAsia="ru-RU"/>
        </w:rPr>
        <w:t xml:space="preserve"> месяцев </w:t>
      </w:r>
      <w:r w:rsidRPr="002636DC">
        <w:rPr>
          <w:rFonts w:ascii="Times New Roman" w:eastAsia="Times New Roman" w:hAnsi="Times New Roman" w:cs="Calibri"/>
          <w:noProof/>
          <w:sz w:val="24"/>
          <w:szCs w:val="24"/>
          <w:lang w:eastAsia="ru-RU"/>
        </w:rPr>
        <w:t>с момента подписания акта оказанных Услуг.</w:t>
      </w:r>
    </w:p>
    <w:p w:rsidR="00E25650" w:rsidRPr="002636DC" w:rsidRDefault="00E25650" w:rsidP="00E25650">
      <w:pPr>
        <w:spacing w:before="120"/>
        <w:jc w:val="both"/>
        <w:rPr>
          <w:rFonts w:ascii="Times New Roman" w:eastAsia="Times New Roman" w:hAnsi="Times New Roman" w:cs="Calibri"/>
          <w:noProof/>
          <w:sz w:val="24"/>
          <w:szCs w:val="24"/>
          <w:lang w:eastAsia="ru-RU"/>
        </w:rPr>
      </w:pPr>
      <w:r>
        <w:rPr>
          <w:rFonts w:ascii="Times New Roman" w:eastAsia="Times New Roman" w:hAnsi="Times New Roman" w:cs="Calibri"/>
          <w:noProof/>
          <w:sz w:val="24"/>
          <w:szCs w:val="24"/>
          <w:lang w:eastAsia="ru-RU"/>
        </w:rPr>
        <w:t xml:space="preserve">         </w:t>
      </w:r>
      <w:r w:rsidRPr="002636DC">
        <w:rPr>
          <w:rFonts w:ascii="Times New Roman" w:eastAsia="Times New Roman" w:hAnsi="Times New Roman" w:cs="Calibri"/>
          <w:noProof/>
          <w:sz w:val="24"/>
          <w:szCs w:val="24"/>
          <w:lang w:eastAsia="ru-RU"/>
        </w:rPr>
        <w:t>5.1.5. Исполнитель должен иметь производственные возможности для проведения данного вида услуг.</w:t>
      </w:r>
    </w:p>
    <w:p w:rsidR="00E25650" w:rsidRPr="002636DC" w:rsidRDefault="00E25650" w:rsidP="00E25650">
      <w:pPr>
        <w:autoSpaceDE w:val="0"/>
        <w:autoSpaceDN w:val="0"/>
        <w:adjustRightInd w:val="0"/>
        <w:spacing w:before="120"/>
        <w:jc w:val="both"/>
        <w:rPr>
          <w:rFonts w:ascii="Times New Roman" w:eastAsia="Times New Roman" w:hAnsi="Times New Roman" w:cs="Calibri"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 w:cs="Calibri"/>
          <w:sz w:val="24"/>
          <w:szCs w:val="24"/>
          <w:lang w:eastAsia="ru-RU"/>
        </w:rPr>
        <w:t xml:space="preserve">        </w:t>
      </w:r>
      <w:r w:rsidRPr="002636DC">
        <w:rPr>
          <w:rFonts w:ascii="Times New Roman" w:eastAsia="Times New Roman" w:hAnsi="Times New Roman" w:cs="Calibri"/>
          <w:sz w:val="24"/>
          <w:szCs w:val="24"/>
          <w:lang w:eastAsia="ru-RU"/>
        </w:rPr>
        <w:t xml:space="preserve"> 5.1.6. Услуги должны быть оказаны Исполнителем своими силами и средствами.</w:t>
      </w:r>
    </w:p>
    <w:p w:rsidR="00E25650" w:rsidRPr="002636DC" w:rsidRDefault="00E25650" w:rsidP="00E25650">
      <w:pPr>
        <w:widowControl w:val="0"/>
        <w:suppressAutoHyphens/>
        <w:spacing w:before="120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636DC">
        <w:rPr>
          <w:rFonts w:ascii="Times New Roman" w:eastAsia="Times New Roman" w:hAnsi="Times New Roman" w:cs="Calibri"/>
          <w:sz w:val="24"/>
          <w:szCs w:val="24"/>
          <w:lang w:eastAsia="ar-SA"/>
        </w:rPr>
        <w:t>6.</w:t>
      </w:r>
      <w:r w:rsidRPr="002636DC">
        <w:rPr>
          <w:rFonts w:ascii="Times New Roman" w:eastAsia="Times New Roman" w:hAnsi="Times New Roman"/>
          <w:sz w:val="24"/>
          <w:szCs w:val="24"/>
          <w:lang w:eastAsia="ru-RU"/>
        </w:rPr>
        <w:t xml:space="preserve"> Краткие характеристики оказываемых услуг:</w:t>
      </w:r>
    </w:p>
    <w:p w:rsidR="00E25650" w:rsidRPr="002636DC" w:rsidRDefault="00E25650" w:rsidP="00E25650">
      <w:pPr>
        <w:widowControl w:val="0"/>
        <w:overflowPunct w:val="0"/>
        <w:adjustRightInd w:val="0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636DC">
        <w:rPr>
          <w:rFonts w:ascii="Times New Roman" w:eastAsia="Times New Roman" w:hAnsi="Times New Roman"/>
          <w:sz w:val="24"/>
          <w:szCs w:val="24"/>
          <w:lang w:eastAsia="ru-RU"/>
        </w:rPr>
        <w:t>- Проверка соответствия системы отопления, оборудования нормативной и проектной документации;</w:t>
      </w:r>
    </w:p>
    <w:p w:rsidR="00E25650" w:rsidRPr="002636DC" w:rsidRDefault="00E25650" w:rsidP="00E25650">
      <w:pPr>
        <w:widowControl w:val="0"/>
        <w:overflowPunct w:val="0"/>
        <w:adjustRightInd w:val="0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636DC">
        <w:rPr>
          <w:rFonts w:ascii="Times New Roman" w:eastAsia="Times New Roman" w:hAnsi="Times New Roman"/>
          <w:sz w:val="24"/>
          <w:szCs w:val="24"/>
          <w:lang w:eastAsia="ru-RU"/>
        </w:rPr>
        <w:t>-  Подготовка приборов для проведения гидравлического испытания. (Использовать приборы с характеристиками, обеспечивающими выполнение требования для гидравлических испытаний систем отопления.);</w:t>
      </w:r>
    </w:p>
    <w:p w:rsidR="00E25650" w:rsidRPr="002636DC" w:rsidRDefault="00E25650" w:rsidP="00E25650">
      <w:pPr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636DC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- Визуальное обследование технического состояния всего оборудования для приведения его в соответствие с требованиями и нормами, на наличие: коррозии, утечек, механического повреждения оборудования, нарушений правил безопасности;</w:t>
      </w:r>
    </w:p>
    <w:p w:rsidR="00E25650" w:rsidRPr="002636DC" w:rsidRDefault="00E25650" w:rsidP="00E25650">
      <w:pPr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636DC">
        <w:rPr>
          <w:rFonts w:ascii="Times New Roman" w:eastAsia="Times New Roman" w:hAnsi="Times New Roman"/>
          <w:sz w:val="24"/>
          <w:szCs w:val="24"/>
          <w:lang w:eastAsia="ru-RU"/>
        </w:rPr>
        <w:t>- Слив системы;</w:t>
      </w:r>
    </w:p>
    <w:p w:rsidR="00E25650" w:rsidRPr="002636DC" w:rsidRDefault="00E25650" w:rsidP="00E25650">
      <w:pPr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636DC">
        <w:rPr>
          <w:rFonts w:ascii="Times New Roman" w:eastAsia="Times New Roman" w:hAnsi="Times New Roman"/>
          <w:sz w:val="24"/>
          <w:szCs w:val="24"/>
          <w:lang w:eastAsia="ru-RU"/>
        </w:rPr>
        <w:t>- Промывка без дезинфекции трубопроводов системы отопления здания;</w:t>
      </w:r>
    </w:p>
    <w:p w:rsidR="00E25650" w:rsidRPr="002636DC" w:rsidRDefault="00E25650" w:rsidP="00E25650">
      <w:pPr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636DC">
        <w:rPr>
          <w:rFonts w:ascii="Times New Roman" w:eastAsia="Times New Roman" w:hAnsi="Times New Roman"/>
          <w:sz w:val="24"/>
          <w:szCs w:val="24"/>
          <w:lang w:eastAsia="ru-RU"/>
        </w:rPr>
        <w:t>- Прочистка и промывка радиаторов отопления весом до 80 кг внутри здания;</w:t>
      </w:r>
    </w:p>
    <w:p w:rsidR="00E25650" w:rsidRPr="002636DC" w:rsidRDefault="00E25650" w:rsidP="00E25650">
      <w:pPr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636DC">
        <w:rPr>
          <w:rFonts w:ascii="Times New Roman" w:eastAsia="Times New Roman" w:hAnsi="Times New Roman"/>
          <w:sz w:val="24"/>
          <w:szCs w:val="24"/>
          <w:lang w:eastAsia="ru-RU"/>
        </w:rPr>
        <w:t>- Ревизия запорной арматуры (задвижек);</w:t>
      </w:r>
    </w:p>
    <w:p w:rsidR="00E25650" w:rsidRPr="002636DC" w:rsidRDefault="0017655C" w:rsidP="00E25650">
      <w:pPr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</w:t>
      </w:r>
      <w:r w:rsidR="00E25650" w:rsidRPr="002636DC">
        <w:rPr>
          <w:rFonts w:ascii="Times New Roman" w:eastAsia="Times New Roman" w:hAnsi="Times New Roman"/>
          <w:sz w:val="24"/>
          <w:szCs w:val="24"/>
          <w:lang w:eastAsia="ru-RU"/>
        </w:rPr>
        <w:t>Ревизия и регулировка трехходовых и пробковых кранов, вентилей и задвижек в технических подпольях, помещениях элеваторных узлов, бойлерных;</w:t>
      </w:r>
    </w:p>
    <w:p w:rsidR="00E25650" w:rsidRPr="002636DC" w:rsidRDefault="00E25650" w:rsidP="00E25650">
      <w:pPr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636DC">
        <w:rPr>
          <w:rFonts w:ascii="Times New Roman" w:eastAsia="Times New Roman" w:hAnsi="Times New Roman"/>
          <w:sz w:val="24"/>
          <w:szCs w:val="24"/>
          <w:lang w:eastAsia="ru-RU"/>
        </w:rPr>
        <w:t>- Очистка грязевиков и воздухосборников;</w:t>
      </w:r>
    </w:p>
    <w:p w:rsidR="00E25650" w:rsidRPr="002636DC" w:rsidRDefault="00E25650" w:rsidP="00E25650">
      <w:pPr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636DC">
        <w:rPr>
          <w:rFonts w:ascii="Times New Roman" w:eastAsia="Times New Roman" w:hAnsi="Times New Roman"/>
          <w:sz w:val="24"/>
          <w:szCs w:val="24"/>
          <w:lang w:eastAsia="ru-RU"/>
        </w:rPr>
        <w:t>- Наполнение водой внутренней системы отопления с осмотром;</w:t>
      </w:r>
    </w:p>
    <w:p w:rsidR="00E25650" w:rsidRPr="002636DC" w:rsidRDefault="00E25650" w:rsidP="00E25650">
      <w:pPr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636DC">
        <w:rPr>
          <w:rFonts w:ascii="Times New Roman" w:eastAsia="Times New Roman" w:hAnsi="Times New Roman"/>
          <w:sz w:val="24"/>
          <w:szCs w:val="24"/>
          <w:lang w:eastAsia="ru-RU"/>
        </w:rPr>
        <w:t>- Гидравлическое испытание внутренних трубопроводов системы отопления на прочность и плотность;</w:t>
      </w:r>
    </w:p>
    <w:p w:rsidR="00E25650" w:rsidRPr="002636DC" w:rsidRDefault="00E25650" w:rsidP="00E25650">
      <w:pPr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636DC">
        <w:rPr>
          <w:rFonts w:ascii="Times New Roman" w:eastAsia="Times New Roman" w:hAnsi="Times New Roman"/>
          <w:sz w:val="24"/>
          <w:szCs w:val="24"/>
          <w:lang w:eastAsia="ru-RU"/>
        </w:rPr>
        <w:t>- Демонтаж перемычек и ограничительных шайб несоответствующих «Правилам эксплуатации тепловых энергоустановок» (при необходимости).</w:t>
      </w:r>
    </w:p>
    <w:p w:rsidR="00E25650" w:rsidRPr="002636DC" w:rsidRDefault="00E25650" w:rsidP="00E25650">
      <w:pPr>
        <w:ind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2636DC">
        <w:rPr>
          <w:rFonts w:ascii="Times New Roman" w:eastAsia="Times New Roman" w:hAnsi="Times New Roman"/>
          <w:bCs/>
          <w:sz w:val="24"/>
          <w:szCs w:val="24"/>
          <w:lang w:eastAsia="ru-RU"/>
        </w:rPr>
        <w:t>7. Требования к оказанию Услуг:</w:t>
      </w:r>
    </w:p>
    <w:p w:rsidR="00E25650" w:rsidRPr="002636DC" w:rsidRDefault="00E25650" w:rsidP="0017655C">
      <w:pPr>
        <w:ind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proofErr w:type="gramStart"/>
      <w:r w:rsidRPr="002636DC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В соответствии с условиями </w:t>
      </w:r>
      <w:r w:rsidR="0017655C">
        <w:rPr>
          <w:rFonts w:ascii="Times New Roman" w:eastAsia="Times New Roman" w:hAnsi="Times New Roman"/>
          <w:bCs/>
          <w:sz w:val="24"/>
          <w:szCs w:val="24"/>
          <w:lang w:eastAsia="ru-RU"/>
        </w:rPr>
        <w:t>настоящего Технического задания</w:t>
      </w:r>
      <w:r w:rsidRPr="002636DC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при оказании услуг должны быть оказаны сопутствующие услуги (в </w:t>
      </w:r>
      <w:proofErr w:type="spellStart"/>
      <w:r w:rsidRPr="002636DC">
        <w:rPr>
          <w:rFonts w:ascii="Times New Roman" w:eastAsia="Times New Roman" w:hAnsi="Times New Roman"/>
          <w:bCs/>
          <w:sz w:val="24"/>
          <w:szCs w:val="24"/>
          <w:lang w:eastAsia="ru-RU"/>
        </w:rPr>
        <w:t>т.ч</w:t>
      </w:r>
      <w:proofErr w:type="spellEnd"/>
      <w:r w:rsidRPr="002636DC">
        <w:rPr>
          <w:rFonts w:ascii="Times New Roman" w:eastAsia="Times New Roman" w:hAnsi="Times New Roman"/>
          <w:bCs/>
          <w:sz w:val="24"/>
          <w:szCs w:val="24"/>
          <w:lang w:eastAsia="ru-RU"/>
        </w:rPr>
        <w:t>. с использованием необходимых товаров, в т. ч. оборудования), которые не предусмотрены непосредственно в рамках оказания услуг, являющихся предметом контракта, однако должны быть выполнены в соответствии с нормативами и правилами, в соответствии с которыми должны выполняться услуги, являющиеся предметом контракта.</w:t>
      </w:r>
      <w:proofErr w:type="gramEnd"/>
    </w:p>
    <w:p w:rsidR="00E25650" w:rsidRPr="002636DC" w:rsidRDefault="00E25650" w:rsidP="00E25650">
      <w:pPr>
        <w:widowControl w:val="0"/>
        <w:overflowPunct w:val="0"/>
        <w:adjustRightInd w:val="0"/>
        <w:ind w:firstLine="567"/>
        <w:jc w:val="both"/>
        <w:rPr>
          <w:rFonts w:ascii="Times New Roman" w:eastAsia="Times New Roman" w:hAnsi="Times New Roman"/>
          <w:bCs/>
          <w:kern w:val="28"/>
          <w:sz w:val="24"/>
          <w:szCs w:val="24"/>
          <w:lang w:eastAsia="ru-RU"/>
        </w:rPr>
      </w:pPr>
      <w:r w:rsidRPr="002636DC">
        <w:rPr>
          <w:rFonts w:ascii="Times New Roman" w:eastAsia="Times New Roman" w:hAnsi="Times New Roman"/>
          <w:bCs/>
          <w:kern w:val="28"/>
          <w:sz w:val="24"/>
          <w:szCs w:val="24"/>
          <w:lang w:eastAsia="ru-RU"/>
        </w:rPr>
        <w:t xml:space="preserve">Системы промываются водой в количествах, превышающих расчетный расход теплоносителя в 3-5 раз, ежегодно после отопительного периода, при этом достигается полное осветление воды. При проведении гидропневматической промывки расход </w:t>
      </w:r>
      <w:proofErr w:type="spellStart"/>
      <w:r w:rsidRPr="002636DC">
        <w:rPr>
          <w:rFonts w:ascii="Times New Roman" w:eastAsia="Times New Roman" w:hAnsi="Times New Roman"/>
          <w:bCs/>
          <w:kern w:val="28"/>
          <w:sz w:val="24"/>
          <w:szCs w:val="24"/>
          <w:lang w:eastAsia="ru-RU"/>
        </w:rPr>
        <w:t>водовоздушной</w:t>
      </w:r>
      <w:proofErr w:type="spellEnd"/>
      <w:r w:rsidRPr="002636DC">
        <w:rPr>
          <w:rFonts w:ascii="Times New Roman" w:eastAsia="Times New Roman" w:hAnsi="Times New Roman"/>
          <w:bCs/>
          <w:kern w:val="28"/>
          <w:sz w:val="24"/>
          <w:szCs w:val="24"/>
          <w:lang w:eastAsia="ru-RU"/>
        </w:rPr>
        <w:t xml:space="preserve"> смеси не должен превышать 3-5-кратного расчетного расхода теплоносителя.</w:t>
      </w:r>
    </w:p>
    <w:p w:rsidR="00E25650" w:rsidRPr="002636DC" w:rsidRDefault="00E25650" w:rsidP="00E25650">
      <w:pPr>
        <w:ind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2636DC">
        <w:rPr>
          <w:rFonts w:ascii="Times New Roman" w:eastAsia="Times New Roman" w:hAnsi="Times New Roman"/>
          <w:bCs/>
          <w:sz w:val="24"/>
          <w:szCs w:val="24"/>
          <w:lang w:eastAsia="ru-RU"/>
        </w:rPr>
        <w:t>Испытания на прочность и плотность водяных систем проводится пробным давлением, но не ниже:</w:t>
      </w:r>
    </w:p>
    <w:p w:rsidR="00E25650" w:rsidRPr="002636DC" w:rsidRDefault="00E25650" w:rsidP="00E25650">
      <w:pPr>
        <w:ind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2636DC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- элеваторные узлы, </w:t>
      </w:r>
      <w:proofErr w:type="spellStart"/>
      <w:r w:rsidRPr="002636DC">
        <w:rPr>
          <w:rFonts w:ascii="Times New Roman" w:eastAsia="Times New Roman" w:hAnsi="Times New Roman"/>
          <w:bCs/>
          <w:sz w:val="24"/>
          <w:szCs w:val="24"/>
          <w:lang w:eastAsia="ru-RU"/>
        </w:rPr>
        <w:t>водоподогреватели</w:t>
      </w:r>
      <w:proofErr w:type="spellEnd"/>
      <w:r w:rsidRPr="002636DC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систем отопления, горячего водоснабжения -                       1 Мпа (10 кгс/см</w:t>
      </w:r>
      <w:proofErr w:type="gramStart"/>
      <w:r w:rsidRPr="002636DC">
        <w:rPr>
          <w:rFonts w:ascii="Times New Roman" w:eastAsia="Times New Roman" w:hAnsi="Times New Roman"/>
          <w:bCs/>
          <w:sz w:val="24"/>
          <w:szCs w:val="24"/>
          <w:lang w:eastAsia="ru-RU"/>
        </w:rPr>
        <w:t>2</w:t>
      </w:r>
      <w:proofErr w:type="gramEnd"/>
      <w:r w:rsidRPr="002636DC">
        <w:rPr>
          <w:rFonts w:ascii="Times New Roman" w:eastAsia="Times New Roman" w:hAnsi="Times New Roman"/>
          <w:bCs/>
          <w:sz w:val="24"/>
          <w:szCs w:val="24"/>
          <w:lang w:eastAsia="ru-RU"/>
        </w:rPr>
        <w:t>);</w:t>
      </w:r>
    </w:p>
    <w:p w:rsidR="00E25650" w:rsidRPr="002636DC" w:rsidRDefault="00E25650" w:rsidP="00E25650">
      <w:pPr>
        <w:ind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2636DC">
        <w:rPr>
          <w:rFonts w:ascii="Times New Roman" w:eastAsia="Times New Roman" w:hAnsi="Times New Roman"/>
          <w:bCs/>
          <w:sz w:val="24"/>
          <w:szCs w:val="24"/>
          <w:lang w:eastAsia="ru-RU"/>
        </w:rPr>
        <w:t>- системы отопления с чугунными отопительными приборами, стальными штампованными радиаторами - 0,6 МПа (6 кгс/см</w:t>
      </w:r>
      <w:proofErr w:type="gramStart"/>
      <w:r w:rsidRPr="002636DC">
        <w:rPr>
          <w:rFonts w:ascii="Times New Roman" w:eastAsia="Times New Roman" w:hAnsi="Times New Roman"/>
          <w:bCs/>
          <w:sz w:val="24"/>
          <w:szCs w:val="24"/>
          <w:lang w:eastAsia="ru-RU"/>
        </w:rPr>
        <w:t>2</w:t>
      </w:r>
      <w:proofErr w:type="gramEnd"/>
      <w:r w:rsidRPr="002636DC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), системы панельного и </w:t>
      </w:r>
      <w:proofErr w:type="spellStart"/>
      <w:r w:rsidRPr="002636DC">
        <w:rPr>
          <w:rFonts w:ascii="Times New Roman" w:eastAsia="Times New Roman" w:hAnsi="Times New Roman"/>
          <w:bCs/>
          <w:sz w:val="24"/>
          <w:szCs w:val="24"/>
          <w:lang w:eastAsia="ru-RU"/>
        </w:rPr>
        <w:t>конвекторного</w:t>
      </w:r>
      <w:proofErr w:type="spellEnd"/>
      <w:r w:rsidRPr="002636DC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отопления - давлением </w:t>
      </w:r>
      <w:r w:rsidR="00586F4F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             </w:t>
      </w:r>
      <w:r w:rsidRPr="002636DC">
        <w:rPr>
          <w:rFonts w:ascii="Times New Roman" w:eastAsia="Times New Roman" w:hAnsi="Times New Roman"/>
          <w:bCs/>
          <w:sz w:val="24"/>
          <w:szCs w:val="24"/>
          <w:lang w:eastAsia="ru-RU"/>
        </w:rPr>
        <w:t>1 МПа (10 кгс/см2);</w:t>
      </w:r>
    </w:p>
    <w:p w:rsidR="00E25650" w:rsidRPr="002636DC" w:rsidRDefault="00E25650" w:rsidP="00E25650">
      <w:pPr>
        <w:ind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2636DC">
        <w:rPr>
          <w:rFonts w:ascii="Times New Roman" w:eastAsia="Times New Roman" w:hAnsi="Times New Roman"/>
          <w:bCs/>
          <w:sz w:val="24"/>
          <w:szCs w:val="24"/>
          <w:lang w:eastAsia="ru-RU"/>
        </w:rPr>
        <w:t>Испытания на прочность и плотность систем проводятся раздельно.</w:t>
      </w:r>
    </w:p>
    <w:p w:rsidR="00E25650" w:rsidRPr="002636DC" w:rsidRDefault="00E25650" w:rsidP="00E25650">
      <w:pPr>
        <w:ind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2636DC">
        <w:rPr>
          <w:rFonts w:ascii="Times New Roman" w:eastAsia="Times New Roman" w:hAnsi="Times New Roman"/>
          <w:bCs/>
          <w:sz w:val="24"/>
          <w:szCs w:val="24"/>
          <w:lang w:eastAsia="ru-RU"/>
        </w:rPr>
        <w:t>Системы считаются выдержавшими испытания, если во время их проведения:</w:t>
      </w:r>
    </w:p>
    <w:p w:rsidR="00E25650" w:rsidRPr="002636DC" w:rsidRDefault="00E25650" w:rsidP="00E25650">
      <w:pPr>
        <w:ind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2636DC">
        <w:rPr>
          <w:rFonts w:ascii="Times New Roman" w:eastAsia="Times New Roman" w:hAnsi="Times New Roman"/>
          <w:bCs/>
          <w:sz w:val="24"/>
          <w:szCs w:val="24"/>
          <w:lang w:eastAsia="ru-RU"/>
        </w:rPr>
        <w:t>- не обнаружены "потения" сварных швов или течи из нагревательных приборов, трубопроводов, арматуры и прочего оборудования;</w:t>
      </w:r>
    </w:p>
    <w:p w:rsidR="00E25650" w:rsidRPr="002636DC" w:rsidRDefault="00E25650" w:rsidP="00E25650">
      <w:pPr>
        <w:ind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2636DC">
        <w:rPr>
          <w:rFonts w:ascii="Times New Roman" w:eastAsia="Times New Roman" w:hAnsi="Times New Roman"/>
          <w:bCs/>
          <w:sz w:val="24"/>
          <w:szCs w:val="24"/>
          <w:lang w:eastAsia="ru-RU"/>
        </w:rPr>
        <w:t>- при испытаниях на прочность и плотность водяных и паровых систем теплопотребления в течение 5 мин. падение давления не превысило 0,02 МПа (0,2 кгс/см</w:t>
      </w:r>
      <w:proofErr w:type="gramStart"/>
      <w:r w:rsidRPr="002636DC">
        <w:rPr>
          <w:rFonts w:ascii="Times New Roman" w:eastAsia="Times New Roman" w:hAnsi="Times New Roman"/>
          <w:bCs/>
          <w:sz w:val="24"/>
          <w:szCs w:val="24"/>
          <w:lang w:eastAsia="ru-RU"/>
        </w:rPr>
        <w:t>2</w:t>
      </w:r>
      <w:proofErr w:type="gramEnd"/>
      <w:r w:rsidRPr="002636DC">
        <w:rPr>
          <w:rFonts w:ascii="Times New Roman" w:eastAsia="Times New Roman" w:hAnsi="Times New Roman"/>
          <w:bCs/>
          <w:sz w:val="24"/>
          <w:szCs w:val="24"/>
          <w:lang w:eastAsia="ru-RU"/>
        </w:rPr>
        <w:t>);</w:t>
      </w:r>
    </w:p>
    <w:p w:rsidR="00E25650" w:rsidRPr="002636DC" w:rsidRDefault="00E25650" w:rsidP="00E25650">
      <w:pPr>
        <w:ind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2636DC">
        <w:rPr>
          <w:rFonts w:ascii="Times New Roman" w:eastAsia="Times New Roman" w:hAnsi="Times New Roman"/>
          <w:bCs/>
          <w:sz w:val="24"/>
          <w:szCs w:val="24"/>
          <w:lang w:eastAsia="ru-RU"/>
        </w:rPr>
        <w:t>- при испытаниях на прочность и плотность систем панельного отопления падение давления в течение 15 мин. не превысило 0,01 МПа (0,1 кгс/см</w:t>
      </w:r>
      <w:proofErr w:type="gramStart"/>
      <w:r w:rsidRPr="002636DC">
        <w:rPr>
          <w:rFonts w:ascii="Times New Roman" w:eastAsia="Times New Roman" w:hAnsi="Times New Roman"/>
          <w:bCs/>
          <w:sz w:val="24"/>
          <w:szCs w:val="24"/>
          <w:lang w:eastAsia="ru-RU"/>
        </w:rPr>
        <w:t>2</w:t>
      </w:r>
      <w:proofErr w:type="gramEnd"/>
      <w:r w:rsidRPr="002636DC">
        <w:rPr>
          <w:rFonts w:ascii="Times New Roman" w:eastAsia="Times New Roman" w:hAnsi="Times New Roman"/>
          <w:bCs/>
          <w:sz w:val="24"/>
          <w:szCs w:val="24"/>
          <w:lang w:eastAsia="ru-RU"/>
        </w:rPr>
        <w:t>);</w:t>
      </w:r>
    </w:p>
    <w:p w:rsidR="00E25650" w:rsidRPr="002636DC" w:rsidRDefault="00E25650" w:rsidP="00E25650">
      <w:pPr>
        <w:ind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2636DC">
        <w:rPr>
          <w:rFonts w:ascii="Times New Roman" w:eastAsia="Times New Roman" w:hAnsi="Times New Roman"/>
          <w:bCs/>
          <w:sz w:val="24"/>
          <w:szCs w:val="24"/>
          <w:lang w:eastAsia="ru-RU"/>
        </w:rPr>
        <w:t>Для систем панельного отопления, совмещенных с отопительными приборами, величина пробного давления не должна превышать предельного пробного давления для установленных в системе отопительных приборов. Величина пробного давления систем панельного отопления, паровых систем отопления и трубопроводов к вентиляционным установкам при пневматических испытаниях должна составлять 0,1 МПа (1 кгс/см</w:t>
      </w:r>
      <w:proofErr w:type="gramStart"/>
      <w:r w:rsidRPr="002636DC">
        <w:rPr>
          <w:rFonts w:ascii="Times New Roman" w:eastAsia="Times New Roman" w:hAnsi="Times New Roman"/>
          <w:bCs/>
          <w:sz w:val="24"/>
          <w:szCs w:val="24"/>
          <w:lang w:eastAsia="ru-RU"/>
        </w:rPr>
        <w:t>2</w:t>
      </w:r>
      <w:proofErr w:type="gramEnd"/>
      <w:r w:rsidRPr="002636DC">
        <w:rPr>
          <w:rFonts w:ascii="Times New Roman" w:eastAsia="Times New Roman" w:hAnsi="Times New Roman"/>
          <w:bCs/>
          <w:sz w:val="24"/>
          <w:szCs w:val="24"/>
          <w:lang w:eastAsia="ru-RU"/>
        </w:rPr>
        <w:t>). При этом падение давления не должно превышать 0,01 МПа (0,1 кгс/см</w:t>
      </w:r>
      <w:proofErr w:type="gramStart"/>
      <w:r w:rsidRPr="002636DC">
        <w:rPr>
          <w:rFonts w:ascii="Times New Roman" w:eastAsia="Times New Roman" w:hAnsi="Times New Roman"/>
          <w:bCs/>
          <w:sz w:val="24"/>
          <w:szCs w:val="24"/>
          <w:lang w:eastAsia="ru-RU"/>
        </w:rPr>
        <w:t>2</w:t>
      </w:r>
      <w:proofErr w:type="gramEnd"/>
      <w:r w:rsidRPr="002636DC">
        <w:rPr>
          <w:rFonts w:ascii="Times New Roman" w:eastAsia="Times New Roman" w:hAnsi="Times New Roman"/>
          <w:bCs/>
          <w:sz w:val="24"/>
          <w:szCs w:val="24"/>
          <w:lang w:eastAsia="ru-RU"/>
        </w:rPr>
        <w:t>) при выдерживании 5 мин.</w:t>
      </w:r>
    </w:p>
    <w:p w:rsidR="00E25650" w:rsidRPr="002636DC" w:rsidRDefault="00E25650" w:rsidP="00E25650">
      <w:pPr>
        <w:ind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2636DC">
        <w:rPr>
          <w:rFonts w:ascii="Times New Roman" w:eastAsia="Times New Roman" w:hAnsi="Times New Roman"/>
          <w:bCs/>
          <w:sz w:val="24"/>
          <w:szCs w:val="24"/>
          <w:lang w:eastAsia="ru-RU"/>
        </w:rPr>
        <w:t>Результаты проверки оформляются актом проведения испытаний на прочность и плотность.</w:t>
      </w:r>
    </w:p>
    <w:p w:rsidR="00E25650" w:rsidRPr="002636DC" w:rsidRDefault="00E25650" w:rsidP="00E25650">
      <w:pPr>
        <w:ind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2636DC">
        <w:rPr>
          <w:rFonts w:ascii="Times New Roman" w:eastAsia="Times New Roman" w:hAnsi="Times New Roman"/>
          <w:bCs/>
          <w:sz w:val="24"/>
          <w:szCs w:val="24"/>
          <w:lang w:eastAsia="ru-RU"/>
        </w:rPr>
        <w:t>Если результаты испытаний на прочность и плотность не отвечают указанным условиям, необходимо выявить и устранить утечки, после чего провести повторные испытания системы.</w:t>
      </w:r>
    </w:p>
    <w:p w:rsidR="00E25650" w:rsidRPr="002636DC" w:rsidRDefault="00E25650" w:rsidP="00E25650">
      <w:pPr>
        <w:ind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2636DC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При испытании на прочность и плотность применяются пружинные манометры класса точности не ниже 1,5, с диаметром корпуса не менее 160 мм, шкалой на номинальное давление </w:t>
      </w:r>
      <w:r w:rsidRPr="002636DC">
        <w:rPr>
          <w:rFonts w:ascii="Times New Roman" w:eastAsia="Times New Roman" w:hAnsi="Times New Roman"/>
          <w:bCs/>
          <w:sz w:val="24"/>
          <w:szCs w:val="24"/>
          <w:lang w:eastAsia="ru-RU"/>
        </w:rPr>
        <w:lastRenderedPageBreak/>
        <w:t>около 4/3 измеряемого, ценой деления 0,01 МПа (0,1 кгс/см</w:t>
      </w:r>
      <w:proofErr w:type="gramStart"/>
      <w:r w:rsidRPr="002636DC">
        <w:rPr>
          <w:rFonts w:ascii="Times New Roman" w:eastAsia="Times New Roman" w:hAnsi="Times New Roman"/>
          <w:bCs/>
          <w:sz w:val="24"/>
          <w:szCs w:val="24"/>
          <w:lang w:eastAsia="ru-RU"/>
        </w:rPr>
        <w:t>2</w:t>
      </w:r>
      <w:proofErr w:type="gramEnd"/>
      <w:r w:rsidRPr="002636DC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), прошедшие поверку и опломбированные </w:t>
      </w:r>
      <w:proofErr w:type="spellStart"/>
      <w:r w:rsidRPr="002636DC">
        <w:rPr>
          <w:rFonts w:ascii="Times New Roman" w:eastAsia="Times New Roman" w:hAnsi="Times New Roman"/>
          <w:bCs/>
          <w:sz w:val="24"/>
          <w:szCs w:val="24"/>
          <w:lang w:eastAsia="ru-RU"/>
        </w:rPr>
        <w:t>госповерителем</w:t>
      </w:r>
      <w:proofErr w:type="spellEnd"/>
      <w:r w:rsidRPr="002636DC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(требуется наличие свидетельства о поверке).</w:t>
      </w:r>
    </w:p>
    <w:p w:rsidR="00E25650" w:rsidRPr="002636DC" w:rsidRDefault="00E25650" w:rsidP="00E25650">
      <w:pPr>
        <w:widowControl w:val="0"/>
        <w:shd w:val="clear" w:color="auto" w:fill="FFFFFF"/>
        <w:autoSpaceDE w:val="0"/>
        <w:autoSpaceDN w:val="0"/>
        <w:adjustRightInd w:val="0"/>
        <w:ind w:firstLine="567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636DC">
        <w:rPr>
          <w:rFonts w:ascii="Times New Roman" w:eastAsia="Times New Roman" w:hAnsi="Times New Roman"/>
          <w:sz w:val="24"/>
          <w:szCs w:val="24"/>
          <w:lang w:eastAsia="ru-RU"/>
        </w:rPr>
        <w:t>Все виды, объемы и сроки оказания услуг в обязательном порядке согласовываются с Заказчиком.</w:t>
      </w:r>
    </w:p>
    <w:p w:rsidR="00E25650" w:rsidRPr="002636DC" w:rsidRDefault="00E25650" w:rsidP="00E25650">
      <w:pPr>
        <w:widowControl w:val="0"/>
        <w:shd w:val="clear" w:color="auto" w:fill="FFFFFF"/>
        <w:autoSpaceDE w:val="0"/>
        <w:autoSpaceDN w:val="0"/>
        <w:adjustRightInd w:val="0"/>
        <w:ind w:firstLine="567"/>
        <w:contextualSpacing/>
        <w:jc w:val="both"/>
        <w:rPr>
          <w:rFonts w:ascii="Times New Roman" w:eastAsia="Times New Roman" w:hAnsi="Times New Roman"/>
          <w:bCs/>
          <w:kern w:val="28"/>
          <w:sz w:val="24"/>
          <w:szCs w:val="24"/>
          <w:lang w:eastAsia="ru-RU"/>
        </w:rPr>
      </w:pPr>
      <w:r w:rsidRPr="002636DC">
        <w:rPr>
          <w:rFonts w:ascii="Times New Roman" w:eastAsia="Times New Roman" w:hAnsi="Times New Roman"/>
          <w:bCs/>
          <w:kern w:val="28"/>
          <w:sz w:val="24"/>
          <w:szCs w:val="24"/>
          <w:lang w:eastAsia="ru-RU"/>
        </w:rPr>
        <w:t>Условия оказания услуг состоят в том, что Исполнитель обязан:</w:t>
      </w:r>
    </w:p>
    <w:p w:rsidR="00E25650" w:rsidRPr="002636DC" w:rsidRDefault="0017655C" w:rsidP="00E25650">
      <w:pPr>
        <w:widowControl w:val="0"/>
        <w:shd w:val="clear" w:color="auto" w:fill="FFFFFF"/>
        <w:autoSpaceDE w:val="0"/>
        <w:autoSpaceDN w:val="0"/>
        <w:adjustRightInd w:val="0"/>
        <w:ind w:firstLine="567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kern w:val="28"/>
          <w:sz w:val="24"/>
          <w:szCs w:val="24"/>
          <w:lang w:eastAsia="ru-RU"/>
        </w:rPr>
        <w:t>Назначить представителя</w:t>
      </w:r>
      <w:r w:rsidR="00E25650" w:rsidRPr="002636DC">
        <w:rPr>
          <w:rFonts w:ascii="Times New Roman" w:eastAsia="Times New Roman" w:hAnsi="Times New Roman"/>
          <w:bCs/>
          <w:kern w:val="28"/>
          <w:sz w:val="24"/>
          <w:szCs w:val="24"/>
          <w:lang w:eastAsia="ru-RU"/>
        </w:rPr>
        <w:t>, ответственного за услуги на объекте и уведомить Заказчика, указав его ФИО, паспортные и контактные данные.</w:t>
      </w:r>
    </w:p>
    <w:p w:rsidR="00E25650" w:rsidRPr="002636DC" w:rsidRDefault="00E25650" w:rsidP="00E25650">
      <w:pPr>
        <w:widowControl w:val="0"/>
        <w:shd w:val="clear" w:color="auto" w:fill="FFFFFF"/>
        <w:autoSpaceDE w:val="0"/>
        <w:autoSpaceDN w:val="0"/>
        <w:adjustRightInd w:val="0"/>
        <w:ind w:firstLine="567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636DC">
        <w:rPr>
          <w:rFonts w:ascii="Times New Roman" w:eastAsia="Times New Roman" w:hAnsi="Times New Roman"/>
          <w:bCs/>
          <w:kern w:val="28"/>
          <w:sz w:val="24"/>
          <w:szCs w:val="24"/>
          <w:lang w:eastAsia="ru-RU"/>
        </w:rPr>
        <w:t>Оказывать услуги только в отведенной для них зоне.</w:t>
      </w:r>
    </w:p>
    <w:p w:rsidR="00E25650" w:rsidRPr="002636DC" w:rsidRDefault="00E25650" w:rsidP="00E25650">
      <w:pPr>
        <w:widowControl w:val="0"/>
        <w:shd w:val="clear" w:color="auto" w:fill="FFFFFF"/>
        <w:autoSpaceDE w:val="0"/>
        <w:autoSpaceDN w:val="0"/>
        <w:adjustRightInd w:val="0"/>
        <w:ind w:firstLine="567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636DC">
        <w:rPr>
          <w:rFonts w:ascii="Times New Roman" w:eastAsia="Times New Roman" w:hAnsi="Times New Roman"/>
          <w:bCs/>
          <w:kern w:val="28"/>
          <w:sz w:val="24"/>
          <w:szCs w:val="24"/>
          <w:lang w:eastAsia="ru-RU"/>
        </w:rPr>
        <w:t xml:space="preserve">Содержать зону работ в течение всего времени оказания услуг  в строгом соответствии с требованиями </w:t>
      </w:r>
      <w:proofErr w:type="spellStart"/>
      <w:r w:rsidRPr="002636DC">
        <w:rPr>
          <w:rFonts w:ascii="Times New Roman" w:eastAsia="Times New Roman" w:hAnsi="Times New Roman"/>
          <w:bCs/>
          <w:kern w:val="28"/>
          <w:sz w:val="24"/>
          <w:szCs w:val="24"/>
          <w:lang w:eastAsia="ru-RU"/>
        </w:rPr>
        <w:t>Роспотребнадзора</w:t>
      </w:r>
      <w:proofErr w:type="spellEnd"/>
      <w:r w:rsidRPr="002636DC">
        <w:rPr>
          <w:rFonts w:ascii="Times New Roman" w:eastAsia="Times New Roman" w:hAnsi="Times New Roman"/>
          <w:bCs/>
          <w:kern w:val="28"/>
          <w:sz w:val="24"/>
          <w:szCs w:val="24"/>
          <w:lang w:eastAsia="ru-RU"/>
        </w:rPr>
        <w:t xml:space="preserve">, </w:t>
      </w:r>
      <w:proofErr w:type="spellStart"/>
      <w:r w:rsidRPr="002636DC">
        <w:rPr>
          <w:rFonts w:ascii="Times New Roman" w:eastAsia="Times New Roman" w:hAnsi="Times New Roman"/>
          <w:bCs/>
          <w:kern w:val="28"/>
          <w:sz w:val="24"/>
          <w:szCs w:val="24"/>
          <w:lang w:eastAsia="ru-RU"/>
        </w:rPr>
        <w:t>Ростехнадзора</w:t>
      </w:r>
      <w:proofErr w:type="spellEnd"/>
      <w:r w:rsidRPr="002636DC">
        <w:rPr>
          <w:rFonts w:ascii="Times New Roman" w:eastAsia="Times New Roman" w:hAnsi="Times New Roman"/>
          <w:bCs/>
          <w:kern w:val="28"/>
          <w:sz w:val="24"/>
          <w:szCs w:val="24"/>
          <w:lang w:eastAsia="ru-RU"/>
        </w:rPr>
        <w:t>, МЧС, МВД и иных надзорных органов к содержанию государственных учреждений.</w:t>
      </w:r>
    </w:p>
    <w:p w:rsidR="00E25650" w:rsidRPr="002636DC" w:rsidRDefault="00E25650" w:rsidP="00E25650">
      <w:pPr>
        <w:widowControl w:val="0"/>
        <w:shd w:val="clear" w:color="auto" w:fill="FFFFFF"/>
        <w:autoSpaceDE w:val="0"/>
        <w:autoSpaceDN w:val="0"/>
        <w:adjustRightInd w:val="0"/>
        <w:ind w:firstLine="567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636DC">
        <w:rPr>
          <w:rFonts w:ascii="Times New Roman" w:eastAsia="Times New Roman" w:hAnsi="Times New Roman"/>
          <w:bCs/>
          <w:kern w:val="28"/>
          <w:sz w:val="24"/>
          <w:szCs w:val="24"/>
          <w:lang w:eastAsia="ru-RU"/>
        </w:rPr>
        <w:t>Оказывать услуги минимально необходимым количеством технических средств и механизмов для сокращения шума, задымленности при проведении сварочных работ, пыли и загрязнения воздуха.</w:t>
      </w:r>
    </w:p>
    <w:p w:rsidR="00E25650" w:rsidRPr="002636DC" w:rsidRDefault="00E25650" w:rsidP="00E25650">
      <w:pPr>
        <w:widowControl w:val="0"/>
        <w:shd w:val="clear" w:color="auto" w:fill="FFFFFF"/>
        <w:autoSpaceDE w:val="0"/>
        <w:autoSpaceDN w:val="0"/>
        <w:adjustRightInd w:val="0"/>
        <w:ind w:firstLine="567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2636DC">
        <w:rPr>
          <w:rFonts w:ascii="Times New Roman" w:eastAsia="Times New Roman" w:hAnsi="Times New Roman"/>
          <w:sz w:val="24"/>
          <w:szCs w:val="24"/>
          <w:lang w:eastAsia="ru-RU"/>
        </w:rPr>
        <w:t>Исполнитель обязан оказывать услуги, используя: свой инвентарь, оборудование, инструмент, спецодежду, транспорт.</w:t>
      </w:r>
      <w:proofErr w:type="gramEnd"/>
      <w:r w:rsidRPr="002636DC">
        <w:rPr>
          <w:rFonts w:ascii="Times New Roman" w:eastAsia="Times New Roman" w:hAnsi="Times New Roman"/>
          <w:sz w:val="24"/>
          <w:szCs w:val="24"/>
          <w:lang w:eastAsia="ru-RU"/>
        </w:rPr>
        <w:t xml:space="preserve"> Офис отделения Исполнителя должен быть оснащен расположенной в нем аварийно-диспетчерской службой.</w:t>
      </w:r>
    </w:p>
    <w:p w:rsidR="00E25650" w:rsidRPr="002636DC" w:rsidRDefault="00E25650" w:rsidP="00E25650">
      <w:pPr>
        <w:widowControl w:val="0"/>
        <w:shd w:val="clear" w:color="auto" w:fill="FFFFFF"/>
        <w:autoSpaceDE w:val="0"/>
        <w:autoSpaceDN w:val="0"/>
        <w:adjustRightInd w:val="0"/>
        <w:ind w:firstLine="567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636DC">
        <w:rPr>
          <w:rFonts w:ascii="Times New Roman" w:eastAsia="Times New Roman" w:hAnsi="Times New Roman"/>
          <w:sz w:val="24"/>
          <w:szCs w:val="24"/>
          <w:lang w:eastAsia="ru-RU"/>
        </w:rPr>
        <w:t xml:space="preserve">Исполнитель привлекает к оказанию услуг квалифицированный персонал, имеющий гражданство Российской Федерации и прошедший </w:t>
      </w:r>
      <w:proofErr w:type="gramStart"/>
      <w:r w:rsidRPr="002636DC">
        <w:rPr>
          <w:rFonts w:ascii="Times New Roman" w:eastAsia="Times New Roman" w:hAnsi="Times New Roman"/>
          <w:sz w:val="24"/>
          <w:szCs w:val="24"/>
          <w:lang w:eastAsia="ru-RU"/>
        </w:rPr>
        <w:t>обучение по специальности</w:t>
      </w:r>
      <w:proofErr w:type="gramEnd"/>
      <w:r w:rsidRPr="002636DC">
        <w:rPr>
          <w:rFonts w:ascii="Times New Roman" w:eastAsia="Times New Roman" w:hAnsi="Times New Roman"/>
          <w:sz w:val="24"/>
          <w:szCs w:val="24"/>
          <w:lang w:eastAsia="ru-RU"/>
        </w:rPr>
        <w:t xml:space="preserve">, требуемой для оказания услуг. Наличие аттестата аккредитации в области обеспечения единства измерений для оказания услуг и (или) оказания услуг по поверке средств измерений. По требованию Заказчика Исполнитель обязан </w:t>
      </w:r>
      <w:proofErr w:type="gramStart"/>
      <w:r w:rsidRPr="002636DC">
        <w:rPr>
          <w:rFonts w:ascii="Times New Roman" w:eastAsia="Times New Roman" w:hAnsi="Times New Roman"/>
          <w:sz w:val="24"/>
          <w:szCs w:val="24"/>
          <w:lang w:eastAsia="ru-RU"/>
        </w:rPr>
        <w:t>предоставить Заказчику документы</w:t>
      </w:r>
      <w:proofErr w:type="gramEnd"/>
      <w:r w:rsidRPr="002636DC">
        <w:rPr>
          <w:rFonts w:ascii="Times New Roman" w:eastAsia="Times New Roman" w:hAnsi="Times New Roman"/>
          <w:sz w:val="24"/>
          <w:szCs w:val="24"/>
          <w:lang w:eastAsia="ru-RU"/>
        </w:rPr>
        <w:t>, подтверждающие выполнение указанных условий.</w:t>
      </w:r>
    </w:p>
    <w:p w:rsidR="00E25650" w:rsidRPr="002636DC" w:rsidRDefault="00E25650" w:rsidP="00E25650">
      <w:pPr>
        <w:widowControl w:val="0"/>
        <w:shd w:val="clear" w:color="auto" w:fill="FFFFFF"/>
        <w:autoSpaceDE w:val="0"/>
        <w:autoSpaceDN w:val="0"/>
        <w:adjustRightInd w:val="0"/>
        <w:ind w:firstLine="567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gramStart"/>
      <w:r w:rsidRPr="002636D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Все услуги оказываются в соответствии с «Правилами учета тепловой энергии и теплоносителя» (далее ПУТЭТ), «Правилами технической эксплуатации Тепловых энергоустановок и Правил техники безопасности при эксплуатации </w:t>
      </w:r>
      <w:proofErr w:type="spellStart"/>
      <w:r w:rsidRPr="002636D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теплопотребляющих</w:t>
      </w:r>
      <w:proofErr w:type="spellEnd"/>
      <w:r w:rsidRPr="002636D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установок и тепловых сетей потребителей» (далее ПТЭТЭ и ПТБ), «Правилами технической эксплуатации электроустановок потребителя» (далее ПТЭЭП), а также в соответствии с требованиями Представителя Заказчика, оформленными в письменном виде, и другими нормативными актами.</w:t>
      </w:r>
      <w:proofErr w:type="gramEnd"/>
    </w:p>
    <w:p w:rsidR="00E25650" w:rsidRPr="002636DC" w:rsidRDefault="00E25650" w:rsidP="00E25650">
      <w:pPr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636DC">
        <w:rPr>
          <w:rFonts w:ascii="Times New Roman" w:eastAsia="Times New Roman" w:hAnsi="Times New Roman"/>
          <w:sz w:val="24"/>
          <w:szCs w:val="24"/>
          <w:lang w:eastAsia="ru-RU"/>
        </w:rPr>
        <w:t xml:space="preserve">       </w:t>
      </w:r>
      <w:r w:rsidRPr="002636DC">
        <w:rPr>
          <w:rFonts w:ascii="Times New Roman" w:eastAsia="Times New Roman" w:hAnsi="Times New Roman"/>
          <w:bCs/>
          <w:kern w:val="28"/>
          <w:sz w:val="24"/>
          <w:szCs w:val="24"/>
          <w:lang w:eastAsia="ru-RU"/>
        </w:rPr>
        <w:t xml:space="preserve">Оказываемые услуги </w:t>
      </w:r>
      <w:r w:rsidRPr="002636DC">
        <w:rPr>
          <w:rFonts w:ascii="Times New Roman" w:eastAsia="Times New Roman" w:hAnsi="Times New Roman" w:cs="Calibri"/>
          <w:sz w:val="24"/>
          <w:szCs w:val="24"/>
          <w:lang w:eastAsia="ru-RU"/>
        </w:rPr>
        <w:t xml:space="preserve">по промывке и </w:t>
      </w:r>
      <w:proofErr w:type="spellStart"/>
      <w:r w:rsidRPr="002636DC">
        <w:rPr>
          <w:rFonts w:ascii="Times New Roman" w:eastAsia="Times New Roman" w:hAnsi="Times New Roman" w:cs="Calibri"/>
          <w:sz w:val="24"/>
          <w:szCs w:val="24"/>
          <w:lang w:eastAsia="ru-RU"/>
        </w:rPr>
        <w:t>опрессовке</w:t>
      </w:r>
      <w:proofErr w:type="spellEnd"/>
      <w:r w:rsidRPr="002636DC">
        <w:rPr>
          <w:rFonts w:ascii="Times New Roman" w:eastAsia="Times New Roman" w:hAnsi="Times New Roman" w:cs="Calibri"/>
          <w:sz w:val="24"/>
          <w:szCs w:val="24"/>
          <w:lang w:eastAsia="ru-RU"/>
        </w:rPr>
        <w:t xml:space="preserve"> системы отопления в административном здании </w:t>
      </w:r>
      <w:proofErr w:type="spellStart"/>
      <w:r w:rsidRPr="002636DC">
        <w:rPr>
          <w:rFonts w:ascii="Times New Roman" w:eastAsia="Times New Roman" w:hAnsi="Times New Roman"/>
          <w:sz w:val="24"/>
          <w:szCs w:val="24"/>
          <w:lang w:eastAsia="ru-RU"/>
        </w:rPr>
        <w:t>Рязаньстата</w:t>
      </w:r>
      <w:proofErr w:type="spellEnd"/>
      <w:r w:rsidRPr="002636DC">
        <w:rPr>
          <w:rFonts w:ascii="Times New Roman" w:eastAsia="Times New Roman" w:hAnsi="Times New Roman"/>
          <w:sz w:val="24"/>
          <w:szCs w:val="24"/>
          <w:lang w:eastAsia="ru-RU"/>
        </w:rPr>
        <w:t xml:space="preserve"> и подготовк</w:t>
      </w:r>
      <w:r w:rsidR="00427483">
        <w:rPr>
          <w:rFonts w:ascii="Times New Roman" w:eastAsia="Times New Roman" w:hAnsi="Times New Roman"/>
          <w:sz w:val="24"/>
          <w:szCs w:val="24"/>
          <w:lang w:eastAsia="ru-RU"/>
        </w:rPr>
        <w:t>е ее к отопительному сезону 2026-2027</w:t>
      </w:r>
      <w:r w:rsidRPr="002636DC">
        <w:rPr>
          <w:rFonts w:ascii="Times New Roman" w:eastAsia="Times New Roman" w:hAnsi="Times New Roman"/>
          <w:sz w:val="24"/>
          <w:szCs w:val="24"/>
          <w:lang w:eastAsia="ru-RU"/>
        </w:rPr>
        <w:t xml:space="preserve"> гг. принимаются Заказчиком и представителями теплоснабжающих предприятий. Исполнитель самостоятельно производит вызов технического персонала теплоснабжающих предприятий для контроля оказания услуг, требующих их присутствия.</w:t>
      </w:r>
    </w:p>
    <w:p w:rsidR="00E25650" w:rsidRPr="002636DC" w:rsidRDefault="00E25650" w:rsidP="00E25650">
      <w:pPr>
        <w:widowControl w:val="0"/>
        <w:shd w:val="clear" w:color="auto" w:fill="FFFFFF"/>
        <w:autoSpaceDE w:val="0"/>
        <w:autoSpaceDN w:val="0"/>
        <w:adjustRightInd w:val="0"/>
        <w:ind w:firstLine="567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636DC">
        <w:rPr>
          <w:rFonts w:ascii="Times New Roman" w:eastAsia="Times New Roman" w:hAnsi="Times New Roman"/>
          <w:sz w:val="24"/>
          <w:szCs w:val="24"/>
          <w:lang w:eastAsia="ru-RU"/>
        </w:rPr>
        <w:t>По результатам оказанных услуг, Исполнитель должен представить Заказчику акты готовности систем отопле</w:t>
      </w:r>
      <w:r w:rsidR="00427483">
        <w:rPr>
          <w:rFonts w:ascii="Times New Roman" w:eastAsia="Times New Roman" w:hAnsi="Times New Roman"/>
          <w:sz w:val="24"/>
          <w:szCs w:val="24"/>
          <w:lang w:eastAsia="ru-RU"/>
        </w:rPr>
        <w:t>ния к отопительному периоду 2026-2027</w:t>
      </w:r>
      <w:r w:rsidRPr="002636DC">
        <w:rPr>
          <w:rFonts w:ascii="Times New Roman" w:eastAsia="Times New Roman" w:hAnsi="Times New Roman"/>
          <w:sz w:val="24"/>
          <w:szCs w:val="24"/>
          <w:lang w:eastAsia="ru-RU"/>
        </w:rPr>
        <w:t xml:space="preserve"> г</w:t>
      </w:r>
      <w:r w:rsidR="00CB3AAE">
        <w:rPr>
          <w:rFonts w:ascii="Times New Roman" w:eastAsia="Times New Roman" w:hAnsi="Times New Roman"/>
          <w:sz w:val="24"/>
          <w:szCs w:val="24"/>
          <w:lang w:eastAsia="ru-RU"/>
        </w:rPr>
        <w:t>г.</w:t>
      </w:r>
      <w:r w:rsidRPr="002636DC">
        <w:rPr>
          <w:rFonts w:ascii="Times New Roman" w:eastAsia="Times New Roman" w:hAnsi="Times New Roman"/>
          <w:sz w:val="24"/>
          <w:szCs w:val="24"/>
          <w:lang w:eastAsia="ru-RU"/>
        </w:rPr>
        <w:t xml:space="preserve"> от теплоснабжающей организации.</w:t>
      </w:r>
    </w:p>
    <w:p w:rsidR="00E25650" w:rsidRPr="002636DC" w:rsidRDefault="00E25650" w:rsidP="00E25650">
      <w:pPr>
        <w:widowControl w:val="0"/>
        <w:shd w:val="clear" w:color="auto" w:fill="FFFFFF"/>
        <w:autoSpaceDE w:val="0"/>
        <w:autoSpaceDN w:val="0"/>
        <w:adjustRightInd w:val="0"/>
        <w:ind w:firstLine="567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636DC">
        <w:rPr>
          <w:rFonts w:ascii="Times New Roman" w:eastAsia="Times New Roman" w:hAnsi="Times New Roman"/>
          <w:sz w:val="24"/>
          <w:szCs w:val="24"/>
          <w:lang w:eastAsia="ru-RU"/>
        </w:rPr>
        <w:t>В случае непринятия теплоснабжающей организацией оказанных услуг, Исполнитель в рамках гарантийных обязательств по Контракту должен учесть замечания представителя теплоснабжающей организации и устранить выявленные недостатки за свой счет.</w:t>
      </w:r>
    </w:p>
    <w:p w:rsidR="00E25650" w:rsidRDefault="00E25650" w:rsidP="00E25650">
      <w:pPr>
        <w:widowControl w:val="0"/>
        <w:shd w:val="clear" w:color="auto" w:fill="FFFFFF"/>
        <w:autoSpaceDE w:val="0"/>
        <w:autoSpaceDN w:val="0"/>
        <w:adjustRightInd w:val="0"/>
        <w:ind w:firstLine="567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2636DC">
        <w:rPr>
          <w:rFonts w:ascii="Times New Roman" w:eastAsia="Times New Roman" w:hAnsi="Times New Roman"/>
          <w:sz w:val="24"/>
          <w:szCs w:val="24"/>
          <w:lang w:eastAsia="ru-RU"/>
        </w:rPr>
        <w:t>Все материалы и изделия, применяемые на объекте, должны быть новыми, не бывшими в употреблении, иметь действующие сертификаты соответствия, сертификаты качества, гигиенические сертификаты, сертификаты пожарной безопасности, технические паспорта, протоколы испытаний и разрешены для использования на территории РФ.</w:t>
      </w:r>
      <w:proofErr w:type="gramEnd"/>
      <w:r w:rsidRPr="002636DC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 Обор</w:t>
      </w:r>
      <w:r w:rsidR="00CB3AAE">
        <w:rPr>
          <w:rFonts w:ascii="Times New Roman" w:eastAsia="Times New Roman" w:hAnsi="Times New Roman"/>
          <w:sz w:val="24"/>
          <w:szCs w:val="24"/>
          <w:lang w:eastAsia="ru-RU"/>
        </w:rPr>
        <w:t xml:space="preserve">удование и </w:t>
      </w:r>
      <w:r w:rsidRPr="002636DC">
        <w:rPr>
          <w:rFonts w:ascii="Times New Roman" w:eastAsia="Times New Roman" w:hAnsi="Times New Roman"/>
          <w:sz w:val="24"/>
          <w:szCs w:val="24"/>
          <w:lang w:eastAsia="ru-RU"/>
        </w:rPr>
        <w:t>расходные материалы, необходимые для комплекса оказания услуг, должны быть включены в общую стоимость оказания услуг по Контракту.</w:t>
      </w:r>
    </w:p>
    <w:p w:rsidR="00E25650" w:rsidRPr="002636DC" w:rsidRDefault="00E25650" w:rsidP="00E25650">
      <w:pPr>
        <w:widowControl w:val="0"/>
        <w:shd w:val="clear" w:color="auto" w:fill="FFFFFF"/>
        <w:autoSpaceDE w:val="0"/>
        <w:autoSpaceDN w:val="0"/>
        <w:adjustRightInd w:val="0"/>
        <w:ind w:firstLine="567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636D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Запрещается передача услуг, связанных с выполнением Контракта, по субподряду.</w:t>
      </w:r>
    </w:p>
    <w:p w:rsidR="00E25650" w:rsidRPr="002636DC" w:rsidRDefault="00E25650" w:rsidP="00586F4F">
      <w:pPr>
        <w:widowControl w:val="0"/>
        <w:overflowPunct w:val="0"/>
        <w:adjustRightInd w:val="0"/>
        <w:ind w:firstLine="567"/>
        <w:jc w:val="both"/>
        <w:rPr>
          <w:rFonts w:ascii="Times New Roman" w:eastAsia="Times New Roman" w:hAnsi="Times New Roman"/>
          <w:bCs/>
          <w:kern w:val="28"/>
          <w:sz w:val="24"/>
          <w:szCs w:val="24"/>
          <w:lang w:eastAsia="ru-RU"/>
        </w:rPr>
      </w:pPr>
      <w:r w:rsidRPr="002636DC">
        <w:rPr>
          <w:rFonts w:ascii="Times New Roman" w:eastAsia="Times New Roman" w:hAnsi="Times New Roman"/>
          <w:bCs/>
          <w:kern w:val="28"/>
          <w:sz w:val="24"/>
          <w:szCs w:val="24"/>
          <w:lang w:eastAsia="ru-RU"/>
        </w:rPr>
        <w:t>Все услуги должны быть оказаны в соответствии с действующими на территории Российской Федерации СНиП, СанПиН, ГОСТ, НПБ, ППБ, ПБ, а также в соответствии с требованиями следующих нормативных документов:</w:t>
      </w:r>
    </w:p>
    <w:p w:rsidR="00586F4F" w:rsidRDefault="00586F4F" w:rsidP="00E25650">
      <w:pPr>
        <w:widowControl w:val="0"/>
        <w:overflowPunct w:val="0"/>
        <w:adjustRightInd w:val="0"/>
        <w:ind w:firstLine="567"/>
        <w:jc w:val="both"/>
        <w:rPr>
          <w:rFonts w:ascii="Times New Roman" w:eastAsia="Times New Roman" w:hAnsi="Times New Roman"/>
          <w:bCs/>
          <w:kern w:val="28"/>
          <w:sz w:val="24"/>
          <w:szCs w:val="24"/>
          <w:lang w:eastAsia="ru-RU"/>
        </w:rPr>
      </w:pPr>
    </w:p>
    <w:p w:rsidR="00E25650" w:rsidRPr="004E3D6F" w:rsidRDefault="00E25650" w:rsidP="00E25650">
      <w:pPr>
        <w:widowControl w:val="0"/>
        <w:overflowPunct w:val="0"/>
        <w:adjustRightInd w:val="0"/>
        <w:ind w:firstLine="567"/>
        <w:jc w:val="both"/>
        <w:rPr>
          <w:rFonts w:ascii="Times New Roman" w:eastAsia="Times New Roman" w:hAnsi="Times New Roman"/>
          <w:bCs/>
          <w:color w:val="000000" w:themeColor="text1"/>
          <w:kern w:val="28"/>
          <w:sz w:val="24"/>
          <w:szCs w:val="24"/>
          <w:lang w:eastAsia="ru-RU"/>
        </w:rPr>
      </w:pPr>
      <w:r w:rsidRPr="004E3D6F">
        <w:rPr>
          <w:rFonts w:ascii="Times New Roman" w:eastAsia="Times New Roman" w:hAnsi="Times New Roman"/>
          <w:bCs/>
          <w:color w:val="000000" w:themeColor="text1"/>
          <w:kern w:val="28"/>
          <w:sz w:val="24"/>
          <w:szCs w:val="24"/>
          <w:lang w:eastAsia="ru-RU"/>
        </w:rPr>
        <w:lastRenderedPageBreak/>
        <w:t xml:space="preserve">Правила технической эксплуатации тепловых энергоустановок, утвержденные Приказом Минэнерго РФ от </w:t>
      </w:r>
      <w:r w:rsidR="002106CA" w:rsidRPr="004E3D6F">
        <w:rPr>
          <w:rFonts w:ascii="Times New Roman" w:eastAsia="Times New Roman" w:hAnsi="Times New Roman"/>
          <w:bCs/>
          <w:color w:val="000000" w:themeColor="text1"/>
          <w:kern w:val="28"/>
          <w:sz w:val="24"/>
          <w:szCs w:val="24"/>
          <w:lang w:eastAsia="ru-RU"/>
        </w:rPr>
        <w:t>1</w:t>
      </w:r>
      <w:r w:rsidRPr="004E3D6F">
        <w:rPr>
          <w:rFonts w:ascii="Times New Roman" w:eastAsia="Times New Roman" w:hAnsi="Times New Roman"/>
          <w:bCs/>
          <w:color w:val="000000" w:themeColor="text1"/>
          <w:kern w:val="28"/>
          <w:sz w:val="24"/>
          <w:szCs w:val="24"/>
          <w:lang w:eastAsia="ru-RU"/>
        </w:rPr>
        <w:t>4 ма</w:t>
      </w:r>
      <w:r w:rsidR="002106CA" w:rsidRPr="004E3D6F">
        <w:rPr>
          <w:rFonts w:ascii="Times New Roman" w:eastAsia="Times New Roman" w:hAnsi="Times New Roman"/>
          <w:bCs/>
          <w:color w:val="000000" w:themeColor="text1"/>
          <w:kern w:val="28"/>
          <w:sz w:val="24"/>
          <w:szCs w:val="24"/>
          <w:lang w:eastAsia="ru-RU"/>
        </w:rPr>
        <w:t>я</w:t>
      </w:r>
      <w:r w:rsidRPr="004E3D6F">
        <w:rPr>
          <w:rFonts w:ascii="Times New Roman" w:eastAsia="Times New Roman" w:hAnsi="Times New Roman"/>
          <w:bCs/>
          <w:color w:val="000000" w:themeColor="text1"/>
          <w:kern w:val="28"/>
          <w:sz w:val="24"/>
          <w:szCs w:val="24"/>
          <w:lang w:eastAsia="ru-RU"/>
        </w:rPr>
        <w:t xml:space="preserve"> 20</w:t>
      </w:r>
      <w:r w:rsidR="002106CA" w:rsidRPr="004E3D6F">
        <w:rPr>
          <w:rFonts w:ascii="Times New Roman" w:eastAsia="Times New Roman" w:hAnsi="Times New Roman"/>
          <w:bCs/>
          <w:color w:val="000000" w:themeColor="text1"/>
          <w:kern w:val="28"/>
          <w:sz w:val="24"/>
          <w:szCs w:val="24"/>
          <w:lang w:eastAsia="ru-RU"/>
        </w:rPr>
        <w:t>25</w:t>
      </w:r>
      <w:r w:rsidRPr="004E3D6F">
        <w:rPr>
          <w:rFonts w:ascii="Times New Roman" w:eastAsia="Times New Roman" w:hAnsi="Times New Roman"/>
          <w:bCs/>
          <w:color w:val="000000" w:themeColor="text1"/>
          <w:kern w:val="28"/>
          <w:sz w:val="24"/>
          <w:szCs w:val="24"/>
          <w:lang w:eastAsia="ru-RU"/>
        </w:rPr>
        <w:t xml:space="preserve"> г. № </w:t>
      </w:r>
      <w:r w:rsidR="002106CA" w:rsidRPr="004E3D6F">
        <w:rPr>
          <w:rFonts w:ascii="Times New Roman" w:eastAsia="Times New Roman" w:hAnsi="Times New Roman"/>
          <w:bCs/>
          <w:color w:val="000000" w:themeColor="text1"/>
          <w:kern w:val="28"/>
          <w:sz w:val="24"/>
          <w:szCs w:val="24"/>
          <w:lang w:eastAsia="ru-RU"/>
        </w:rPr>
        <w:t>5</w:t>
      </w:r>
      <w:r w:rsidRPr="004E3D6F">
        <w:rPr>
          <w:rFonts w:ascii="Times New Roman" w:eastAsia="Times New Roman" w:hAnsi="Times New Roman"/>
          <w:bCs/>
          <w:color w:val="000000" w:themeColor="text1"/>
          <w:kern w:val="28"/>
          <w:sz w:val="24"/>
          <w:szCs w:val="24"/>
          <w:lang w:eastAsia="ru-RU"/>
        </w:rPr>
        <w:t>11.</w:t>
      </w:r>
    </w:p>
    <w:p w:rsidR="00E25650" w:rsidRPr="004E3D6F" w:rsidRDefault="00E25650" w:rsidP="00E25650">
      <w:pPr>
        <w:widowControl w:val="0"/>
        <w:overflowPunct w:val="0"/>
        <w:adjustRightInd w:val="0"/>
        <w:ind w:firstLine="567"/>
        <w:jc w:val="both"/>
        <w:rPr>
          <w:rFonts w:ascii="Times New Roman" w:eastAsia="Times New Roman" w:hAnsi="Times New Roman"/>
          <w:bCs/>
          <w:color w:val="000000" w:themeColor="text1"/>
          <w:kern w:val="28"/>
          <w:sz w:val="24"/>
          <w:szCs w:val="24"/>
          <w:lang w:eastAsia="ru-RU"/>
        </w:rPr>
      </w:pPr>
      <w:r w:rsidRPr="004E3D6F">
        <w:rPr>
          <w:rFonts w:ascii="Times New Roman" w:eastAsia="Times New Roman" w:hAnsi="Times New Roman"/>
          <w:bCs/>
          <w:color w:val="000000" w:themeColor="text1"/>
          <w:kern w:val="28"/>
          <w:sz w:val="24"/>
          <w:szCs w:val="24"/>
          <w:lang w:eastAsia="ru-RU"/>
        </w:rPr>
        <w:t>Правила противопожарного режима в Российской Федерации, утвержденные постановлением Правительства РФ от 16.09.2020г. № 1479.</w:t>
      </w:r>
    </w:p>
    <w:p w:rsidR="00E25650" w:rsidRPr="002636DC" w:rsidRDefault="00E25650" w:rsidP="00E25650">
      <w:pPr>
        <w:widowControl w:val="0"/>
        <w:overflowPunct w:val="0"/>
        <w:adjustRightInd w:val="0"/>
        <w:ind w:firstLine="567"/>
        <w:jc w:val="both"/>
        <w:rPr>
          <w:rFonts w:ascii="Times New Roman" w:eastAsia="Times New Roman" w:hAnsi="Times New Roman"/>
          <w:bCs/>
          <w:color w:val="000000"/>
          <w:kern w:val="28"/>
          <w:sz w:val="24"/>
          <w:szCs w:val="24"/>
          <w:lang w:eastAsia="ru-RU"/>
        </w:rPr>
      </w:pPr>
      <w:r w:rsidRPr="002636DC">
        <w:rPr>
          <w:rFonts w:ascii="Times New Roman" w:eastAsia="Times New Roman" w:hAnsi="Times New Roman"/>
          <w:bCs/>
          <w:color w:val="000000"/>
          <w:kern w:val="28"/>
          <w:sz w:val="24"/>
          <w:szCs w:val="24"/>
          <w:lang w:eastAsia="ru-RU"/>
        </w:rPr>
        <w:t>Услуги должны оказываться с соблюдением действующими нормативно-правовыми актами, в том числе в части допуска к услугам и обеспечения техники безопасности при оказании услуг. Все оборудование должно удовлетворять требованиям ГОСТ и быть промышленного изготовления, иметь сер</w:t>
      </w:r>
      <w:bookmarkStart w:id="0" w:name="_GoBack"/>
      <w:bookmarkEnd w:id="0"/>
      <w:r w:rsidRPr="002636DC">
        <w:rPr>
          <w:rFonts w:ascii="Times New Roman" w:eastAsia="Times New Roman" w:hAnsi="Times New Roman"/>
          <w:bCs/>
          <w:color w:val="000000"/>
          <w:kern w:val="28"/>
          <w:sz w:val="24"/>
          <w:szCs w:val="24"/>
          <w:lang w:eastAsia="ru-RU"/>
        </w:rPr>
        <w:t>тификаты изготовления и пожарной безопасности. Производственное оборудование, приспособления и инструмент</w:t>
      </w:r>
      <w:r w:rsidR="00614182">
        <w:rPr>
          <w:rFonts w:ascii="Times New Roman" w:eastAsia="Times New Roman" w:hAnsi="Times New Roman"/>
          <w:bCs/>
          <w:color w:val="000000"/>
          <w:kern w:val="28"/>
          <w:sz w:val="24"/>
          <w:szCs w:val="24"/>
          <w:lang w:eastAsia="ru-RU"/>
        </w:rPr>
        <w:t>ы</w:t>
      </w:r>
      <w:r w:rsidRPr="002636DC">
        <w:rPr>
          <w:rFonts w:ascii="Times New Roman" w:eastAsia="Times New Roman" w:hAnsi="Times New Roman"/>
          <w:bCs/>
          <w:color w:val="000000"/>
          <w:kern w:val="28"/>
          <w:sz w:val="24"/>
          <w:szCs w:val="24"/>
          <w:lang w:eastAsia="ru-RU"/>
        </w:rPr>
        <w:t>, применяемые для организации рабочего места, должны отвечать требованиям безопасности труда.</w:t>
      </w:r>
    </w:p>
    <w:p w:rsidR="003446F9" w:rsidRPr="00DD5948" w:rsidRDefault="00E25650" w:rsidP="003446F9">
      <w:pPr>
        <w:pStyle w:val="ConsPlusNormal"/>
        <w:spacing w:before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36DC">
        <w:rPr>
          <w:rFonts w:ascii="Times New Roman" w:eastAsia="Times New Roman" w:hAnsi="Times New Roman"/>
          <w:sz w:val="24"/>
          <w:szCs w:val="24"/>
          <w:lang w:eastAsia="ru-RU"/>
        </w:rPr>
        <w:t>Оказание услуг по гидропневматической промывке и гидравлическому испытанию системы теплоснабжения должно осуществляться в соответствии с Графиком оказания услуг, согласованным с Заказчиком и согласованном с теплоснабжающей организацией.</w:t>
      </w:r>
      <w:r w:rsidR="003446F9" w:rsidRPr="003446F9">
        <w:rPr>
          <w:rFonts w:ascii="Times New Roman" w:hAnsi="Times New Roman" w:cs="Times New Roman"/>
          <w:sz w:val="24"/>
          <w:szCs w:val="24"/>
        </w:rPr>
        <w:t xml:space="preserve"> </w:t>
      </w:r>
      <w:r w:rsidR="003446F9" w:rsidRPr="00DD5948">
        <w:rPr>
          <w:rFonts w:ascii="Times New Roman" w:hAnsi="Times New Roman" w:cs="Times New Roman"/>
          <w:sz w:val="24"/>
          <w:szCs w:val="24"/>
        </w:rPr>
        <w:t xml:space="preserve">По результатам </w:t>
      </w:r>
      <w:r w:rsidR="003446F9">
        <w:rPr>
          <w:rFonts w:ascii="Times New Roman" w:hAnsi="Times New Roman" w:cs="Times New Roman"/>
          <w:sz w:val="24"/>
          <w:szCs w:val="24"/>
        </w:rPr>
        <w:t>оказанных услуг</w:t>
      </w:r>
      <w:r w:rsidR="003446F9" w:rsidRPr="00DD5948">
        <w:rPr>
          <w:rFonts w:ascii="Times New Roman" w:hAnsi="Times New Roman" w:cs="Times New Roman"/>
          <w:sz w:val="24"/>
          <w:szCs w:val="24"/>
        </w:rPr>
        <w:t xml:space="preserve"> Исполнитель предоставляет Заказчику акт </w:t>
      </w:r>
      <w:r w:rsidR="00427483">
        <w:rPr>
          <w:rFonts w:ascii="Times New Roman" w:hAnsi="Times New Roman" w:cs="Times New Roman"/>
          <w:sz w:val="24"/>
          <w:szCs w:val="24"/>
        </w:rPr>
        <w:t xml:space="preserve">оказанных услуг </w:t>
      </w:r>
      <w:r w:rsidR="003446F9" w:rsidRPr="00DD5948">
        <w:rPr>
          <w:rFonts w:ascii="Times New Roman" w:hAnsi="Times New Roman" w:cs="Times New Roman"/>
          <w:sz w:val="24"/>
          <w:szCs w:val="24"/>
        </w:rPr>
        <w:t>в 2-х экземплярах, счет.</w:t>
      </w:r>
    </w:p>
    <w:p w:rsidR="00E25650" w:rsidRPr="002636DC" w:rsidRDefault="00E25650" w:rsidP="00E25650">
      <w:pPr>
        <w:widowControl w:val="0"/>
        <w:ind w:firstLine="567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25650" w:rsidRPr="002636DC" w:rsidRDefault="00E25650" w:rsidP="00E25650">
      <w:pPr>
        <w:spacing w:before="120"/>
        <w:ind w:firstLine="567"/>
        <w:jc w:val="both"/>
        <w:rPr>
          <w:rFonts w:ascii="Times New Roman" w:eastAsia="Times New Roman" w:hAnsi="Times New Roman" w:cs="Calibri"/>
          <w:sz w:val="24"/>
          <w:szCs w:val="24"/>
          <w:lang w:eastAsia="ru-RU"/>
        </w:rPr>
      </w:pPr>
    </w:p>
    <w:p w:rsidR="00E25650" w:rsidRPr="002636DC" w:rsidRDefault="00E25650" w:rsidP="00E25650">
      <w:pPr>
        <w:spacing w:after="200" w:line="276" w:lineRule="auto"/>
        <w:ind w:firstLine="567"/>
        <w:rPr>
          <w:rFonts w:eastAsia="Times New Roman" w:cs="Calibri"/>
          <w:sz w:val="24"/>
          <w:szCs w:val="24"/>
          <w:lang w:eastAsia="ru-RU"/>
        </w:rPr>
      </w:pPr>
    </w:p>
    <w:p w:rsidR="00E25650" w:rsidRPr="002B05B5" w:rsidRDefault="00E25650" w:rsidP="00E25650">
      <w:pPr>
        <w:tabs>
          <w:tab w:val="left" w:pos="567"/>
        </w:tabs>
        <w:suppressAutoHyphens/>
        <w:spacing w:before="120" w:line="276" w:lineRule="auto"/>
        <w:ind w:firstLine="567"/>
        <w:jc w:val="both"/>
        <w:rPr>
          <w:rFonts w:ascii="Times New Roman" w:eastAsia="Lucida Sans Unicode" w:hAnsi="Times New Roman"/>
          <w:b/>
          <w:bCs/>
          <w:color w:val="000000"/>
          <w:kern w:val="2"/>
          <w:sz w:val="24"/>
          <w:szCs w:val="24"/>
          <w:lang w:eastAsia="hi-IN" w:bidi="hi-IN"/>
        </w:rPr>
      </w:pPr>
    </w:p>
    <w:p w:rsidR="00E25650" w:rsidRPr="002B05B5" w:rsidRDefault="00E25650" w:rsidP="00E25650">
      <w:pPr>
        <w:suppressAutoHyphens/>
        <w:spacing w:before="120"/>
        <w:ind w:firstLine="567"/>
        <w:rPr>
          <w:rFonts w:ascii="Arial" w:eastAsia="Lucida Sans Unicode" w:hAnsi="Arial" w:cs="Mangal"/>
          <w:kern w:val="2"/>
          <w:sz w:val="24"/>
          <w:szCs w:val="24"/>
          <w:lang w:eastAsia="hi-IN" w:bidi="hi-IN"/>
        </w:rPr>
      </w:pPr>
    </w:p>
    <w:p w:rsidR="00E25650" w:rsidRDefault="00E25650" w:rsidP="00E25650">
      <w:pPr>
        <w:tabs>
          <w:tab w:val="left" w:pos="567"/>
        </w:tabs>
        <w:suppressAutoHyphens/>
        <w:spacing w:before="120" w:line="276" w:lineRule="auto"/>
        <w:ind w:firstLine="567"/>
        <w:jc w:val="both"/>
        <w:rPr>
          <w:rFonts w:ascii="Times New Roman" w:eastAsia="Lucida Sans Unicode" w:hAnsi="Times New Roman"/>
          <w:b/>
          <w:bCs/>
          <w:color w:val="000000"/>
          <w:kern w:val="2"/>
          <w:sz w:val="24"/>
          <w:szCs w:val="24"/>
          <w:lang w:eastAsia="hi-IN" w:bidi="hi-IN"/>
        </w:rPr>
      </w:pPr>
    </w:p>
    <w:p w:rsidR="00E25650" w:rsidRPr="00EB74D8" w:rsidRDefault="00E25650" w:rsidP="00E25650">
      <w:pPr>
        <w:suppressAutoHyphens/>
        <w:spacing w:before="120"/>
        <w:ind w:firstLine="567"/>
        <w:rPr>
          <w:rFonts w:ascii="Arial" w:eastAsia="Lucida Sans Unicode" w:hAnsi="Arial" w:cs="Mangal"/>
          <w:kern w:val="2"/>
          <w:sz w:val="24"/>
          <w:szCs w:val="24"/>
          <w:lang w:eastAsia="hi-IN" w:bidi="hi-IN"/>
        </w:rPr>
      </w:pPr>
    </w:p>
    <w:p w:rsidR="00E25650" w:rsidRDefault="00E25650" w:rsidP="00E25650">
      <w:pPr>
        <w:ind w:firstLine="567"/>
        <w:rPr>
          <w:rFonts w:ascii="Times New Roman" w:hAnsi="Times New Roman"/>
          <w:sz w:val="24"/>
          <w:szCs w:val="24"/>
        </w:rPr>
      </w:pPr>
    </w:p>
    <w:p w:rsidR="00E25650" w:rsidRDefault="00E25650" w:rsidP="00E25650">
      <w:pPr>
        <w:ind w:firstLine="567"/>
        <w:rPr>
          <w:rFonts w:ascii="Times New Roman" w:hAnsi="Times New Roman"/>
          <w:sz w:val="24"/>
          <w:szCs w:val="24"/>
        </w:rPr>
      </w:pPr>
    </w:p>
    <w:p w:rsidR="00E25650" w:rsidRDefault="00E25650" w:rsidP="00E25650">
      <w:pPr>
        <w:ind w:firstLine="567"/>
        <w:rPr>
          <w:rFonts w:ascii="Times New Roman" w:hAnsi="Times New Roman"/>
          <w:sz w:val="24"/>
          <w:szCs w:val="24"/>
        </w:rPr>
      </w:pPr>
    </w:p>
    <w:p w:rsidR="00E25650" w:rsidRDefault="00E25650" w:rsidP="00E25650">
      <w:pPr>
        <w:ind w:firstLine="567"/>
        <w:rPr>
          <w:rFonts w:ascii="Times New Roman" w:hAnsi="Times New Roman"/>
          <w:sz w:val="24"/>
          <w:szCs w:val="24"/>
        </w:rPr>
      </w:pPr>
    </w:p>
    <w:p w:rsidR="00E25650" w:rsidRDefault="00E25650" w:rsidP="00E25650">
      <w:pPr>
        <w:ind w:firstLine="567"/>
        <w:rPr>
          <w:rFonts w:ascii="Times New Roman" w:hAnsi="Times New Roman"/>
          <w:sz w:val="24"/>
          <w:szCs w:val="24"/>
        </w:rPr>
      </w:pPr>
    </w:p>
    <w:p w:rsidR="00E25650" w:rsidRDefault="00E25650" w:rsidP="00E25650">
      <w:pPr>
        <w:ind w:firstLine="567"/>
        <w:rPr>
          <w:rFonts w:ascii="Times New Roman" w:hAnsi="Times New Roman"/>
          <w:sz w:val="24"/>
          <w:szCs w:val="24"/>
        </w:rPr>
      </w:pPr>
    </w:p>
    <w:p w:rsidR="00666C0E" w:rsidRDefault="00666C0E" w:rsidP="00E25650">
      <w:pPr>
        <w:ind w:left="-142"/>
      </w:pPr>
    </w:p>
    <w:sectPr w:rsidR="00666C0E" w:rsidSect="00E25650">
      <w:footerReference w:type="default" r:id="rId8"/>
      <w:pgSz w:w="11906" w:h="16838"/>
      <w:pgMar w:top="1134" w:right="566" w:bottom="1134" w:left="1134" w:header="709" w:footer="13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4AE1" w:rsidRDefault="00F04AE1" w:rsidP="00E25650">
      <w:r>
        <w:separator/>
      </w:r>
    </w:p>
  </w:endnote>
  <w:endnote w:type="continuationSeparator" w:id="0">
    <w:p w:rsidR="00F04AE1" w:rsidRDefault="00F04AE1" w:rsidP="00E256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25337155"/>
      <w:docPartObj>
        <w:docPartGallery w:val="Page Numbers (Bottom of Page)"/>
        <w:docPartUnique/>
      </w:docPartObj>
    </w:sdtPr>
    <w:sdtEndPr/>
    <w:sdtContent>
      <w:p w:rsidR="00E25650" w:rsidRDefault="00E25650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E3D6F">
          <w:rPr>
            <w:noProof/>
          </w:rPr>
          <w:t>4</w:t>
        </w:r>
        <w:r>
          <w:fldChar w:fldCharType="end"/>
        </w:r>
      </w:p>
    </w:sdtContent>
  </w:sdt>
  <w:p w:rsidR="00E25650" w:rsidRDefault="00E25650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4AE1" w:rsidRDefault="00F04AE1" w:rsidP="00E25650">
      <w:r>
        <w:separator/>
      </w:r>
    </w:p>
  </w:footnote>
  <w:footnote w:type="continuationSeparator" w:id="0">
    <w:p w:rsidR="00F04AE1" w:rsidRDefault="00F04AE1" w:rsidP="00E2565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hideSpellingErrors/>
  <w:hideGrammaticalErrors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5650"/>
    <w:rsid w:val="00075F9A"/>
    <w:rsid w:val="00097F05"/>
    <w:rsid w:val="001535FE"/>
    <w:rsid w:val="00167CF7"/>
    <w:rsid w:val="0017655C"/>
    <w:rsid w:val="002106CA"/>
    <w:rsid w:val="003446F9"/>
    <w:rsid w:val="003805A2"/>
    <w:rsid w:val="00427418"/>
    <w:rsid w:val="00427483"/>
    <w:rsid w:val="004E3D6F"/>
    <w:rsid w:val="00586F4F"/>
    <w:rsid w:val="00593531"/>
    <w:rsid w:val="005F5191"/>
    <w:rsid w:val="00607962"/>
    <w:rsid w:val="00607BF4"/>
    <w:rsid w:val="00614182"/>
    <w:rsid w:val="00666C0E"/>
    <w:rsid w:val="00867743"/>
    <w:rsid w:val="008B0D56"/>
    <w:rsid w:val="009967D5"/>
    <w:rsid w:val="00B43FB1"/>
    <w:rsid w:val="00CB3AAE"/>
    <w:rsid w:val="00DB3EF3"/>
    <w:rsid w:val="00DC0150"/>
    <w:rsid w:val="00E25650"/>
    <w:rsid w:val="00F04AE1"/>
    <w:rsid w:val="00FC14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5650"/>
    <w:pPr>
      <w:spacing w:after="0" w:line="240" w:lineRule="auto"/>
    </w:pPr>
    <w:rPr>
      <w:rFonts w:ascii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07BF4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E2565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E25650"/>
    <w:rPr>
      <w:rFonts w:ascii="Calibri" w:hAnsi="Calibri" w:cs="Times New Roman"/>
    </w:rPr>
  </w:style>
  <w:style w:type="paragraph" w:styleId="a6">
    <w:name w:val="footer"/>
    <w:basedOn w:val="a"/>
    <w:link w:val="a7"/>
    <w:uiPriority w:val="99"/>
    <w:unhideWhenUsed/>
    <w:rsid w:val="00E2565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E25650"/>
    <w:rPr>
      <w:rFonts w:ascii="Calibri" w:hAnsi="Calibri" w:cs="Times New Roman"/>
    </w:rPr>
  </w:style>
  <w:style w:type="paragraph" w:customStyle="1" w:styleId="ConsPlusNormal">
    <w:name w:val="ConsPlusNormal"/>
    <w:link w:val="ConsPlusNormal0"/>
    <w:rsid w:val="003446F9"/>
    <w:pPr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character" w:customStyle="1" w:styleId="ConsPlusNormal0">
    <w:name w:val="ConsPlusNormal Знак"/>
    <w:link w:val="ConsPlusNormal"/>
    <w:locked/>
    <w:rsid w:val="003446F9"/>
    <w:rPr>
      <w:rFonts w:ascii="Arial" w:eastAsia="Arial" w:hAnsi="Arial" w:cs="Arial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5650"/>
    <w:pPr>
      <w:spacing w:after="0" w:line="240" w:lineRule="auto"/>
    </w:pPr>
    <w:rPr>
      <w:rFonts w:ascii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07BF4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E2565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E25650"/>
    <w:rPr>
      <w:rFonts w:ascii="Calibri" w:hAnsi="Calibri" w:cs="Times New Roman"/>
    </w:rPr>
  </w:style>
  <w:style w:type="paragraph" w:styleId="a6">
    <w:name w:val="footer"/>
    <w:basedOn w:val="a"/>
    <w:link w:val="a7"/>
    <w:uiPriority w:val="99"/>
    <w:unhideWhenUsed/>
    <w:rsid w:val="00E2565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E25650"/>
    <w:rPr>
      <w:rFonts w:ascii="Calibri" w:hAnsi="Calibri" w:cs="Times New Roman"/>
    </w:rPr>
  </w:style>
  <w:style w:type="paragraph" w:customStyle="1" w:styleId="ConsPlusNormal">
    <w:name w:val="ConsPlusNormal"/>
    <w:link w:val="ConsPlusNormal0"/>
    <w:rsid w:val="003446F9"/>
    <w:pPr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character" w:customStyle="1" w:styleId="ConsPlusNormal0">
    <w:name w:val="ConsPlusNormal Знак"/>
    <w:link w:val="ConsPlusNormal"/>
    <w:locked/>
    <w:rsid w:val="003446F9"/>
    <w:rPr>
      <w:rFonts w:ascii="Arial" w:eastAsia="Arial" w:hAnsi="Arial" w:cs="Arial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CF31AC-388D-45F8-979C-D16A8684E9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1646</Words>
  <Characters>9383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Rosstat</Company>
  <LinksUpToDate>false</LinksUpToDate>
  <CharactersWithSpaces>11007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Кузминова Мария Сергеевна</dc:creator>
  <cp:lastModifiedBy>Кузминова Мария Сергеевна</cp:lastModifiedBy>
  <cp:revision>3</cp:revision>
  <cp:lastPrinted>2025-07-28T07:49:00Z</cp:lastPrinted>
  <dcterms:created xsi:type="dcterms:W3CDTF">2026-07-30T08:22:00Z</dcterms:created>
  <dcterms:modified xsi:type="dcterms:W3CDTF">2026-07-30T08:37:00Z</dcterms:modified>
</cp:coreProperties>
</file>