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CEE60" w14:textId="5D99FBB7" w:rsidR="00836D4E" w:rsidRPr="0014565D" w:rsidRDefault="008E0353" w:rsidP="00EF42CC">
      <w:pPr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Описание объекта</w:t>
      </w:r>
      <w:r w:rsidR="00A9716B">
        <w:rPr>
          <w:rFonts w:ascii="Times New Roman" w:hAnsi="Times New Roman" w:cs="Times New Roman"/>
          <w:b/>
          <w:bCs/>
          <w:sz w:val="21"/>
          <w:szCs w:val="21"/>
        </w:rPr>
        <w:t xml:space="preserve"> (предмета)</w:t>
      </w:r>
      <w:r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7E77211C" w14:textId="03F47E20" w:rsidR="00836D4E" w:rsidRPr="0014565D" w:rsidRDefault="00836D4E" w:rsidP="004902E4">
      <w:pPr>
        <w:numPr>
          <w:ilvl w:val="1"/>
          <w:numId w:val="1"/>
        </w:numPr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Состав услуг, составляющих </w:t>
      </w:r>
      <w:r w:rsidR="008E0353">
        <w:rPr>
          <w:rFonts w:ascii="Times New Roman" w:hAnsi="Times New Roman" w:cs="Times New Roman"/>
          <w:sz w:val="21"/>
          <w:szCs w:val="21"/>
        </w:rPr>
        <w:t>предмет контракта</w:t>
      </w:r>
      <w:r w:rsidRPr="0014565D">
        <w:rPr>
          <w:rFonts w:ascii="Times New Roman" w:hAnsi="Times New Roman" w:cs="Times New Roman"/>
          <w:sz w:val="21"/>
          <w:szCs w:val="21"/>
        </w:rPr>
        <w:t xml:space="preserve"> (далее по тексту – Услуги):</w:t>
      </w:r>
    </w:p>
    <w:p w14:paraId="3B3E24A9" w14:textId="1BD2663B" w:rsidR="00836D4E" w:rsidRPr="0014565D" w:rsidRDefault="00836D4E" w:rsidP="004902E4">
      <w:pPr>
        <w:pStyle w:val="a6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Предоставление </w:t>
      </w:r>
      <w:r w:rsidR="00DC6ED9">
        <w:rPr>
          <w:rFonts w:ascii="Times New Roman" w:hAnsi="Times New Roman" w:cs="Times New Roman"/>
          <w:sz w:val="21"/>
          <w:szCs w:val="21"/>
        </w:rPr>
        <w:t>не менее 3 (трех) специалистов</w:t>
      </w:r>
      <w:r w:rsidRPr="0014565D">
        <w:rPr>
          <w:rFonts w:ascii="Times New Roman" w:hAnsi="Times New Roman" w:cs="Times New Roman"/>
          <w:sz w:val="21"/>
          <w:szCs w:val="21"/>
        </w:rPr>
        <w:t>, имеющ</w:t>
      </w:r>
      <w:r w:rsidR="00DC6ED9">
        <w:rPr>
          <w:rFonts w:ascii="Times New Roman" w:hAnsi="Times New Roman" w:cs="Times New Roman"/>
          <w:sz w:val="21"/>
          <w:szCs w:val="21"/>
        </w:rPr>
        <w:t>их</w:t>
      </w:r>
      <w:r w:rsidRPr="0014565D">
        <w:rPr>
          <w:rFonts w:ascii="Times New Roman" w:hAnsi="Times New Roman" w:cs="Times New Roman"/>
          <w:sz w:val="21"/>
          <w:szCs w:val="21"/>
        </w:rPr>
        <w:t xml:space="preserve"> необходимый уровень квалификации и опыта, для участия в работе Комиссии по осуществлению закупок; </w:t>
      </w:r>
    </w:p>
    <w:p w14:paraId="5A113A0A" w14:textId="5FFC487A" w:rsidR="00836D4E" w:rsidRPr="0014565D" w:rsidRDefault="00836D4E" w:rsidP="004902E4">
      <w:pPr>
        <w:pStyle w:val="a6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Выполнение</w:t>
      </w:r>
      <w:r w:rsidRPr="0014565D">
        <w:rPr>
          <w:rFonts w:ascii="Times New Roman" w:eastAsia="Calibri" w:hAnsi="Times New Roman" w:cs="Times New Roman"/>
          <w:sz w:val="21"/>
          <w:szCs w:val="21"/>
        </w:rPr>
        <w:t xml:space="preserve"> отдельных функций по определению поставщика (подрядчика, исполнителя</w:t>
      </w:r>
      <w:r w:rsidR="009B6B7B" w:rsidRPr="0014565D">
        <w:rPr>
          <w:rFonts w:ascii="Times New Roman" w:eastAsia="Calibri" w:hAnsi="Times New Roman" w:cs="Times New Roman"/>
          <w:sz w:val="21"/>
          <w:szCs w:val="21"/>
        </w:rPr>
        <w:t xml:space="preserve">) согласно требований ч. 1 ст. 40 </w:t>
      </w:r>
      <w:bookmarkStart w:id="0" w:name="_Hlk203135848"/>
      <w:r w:rsidR="009B6B7B" w:rsidRPr="0014565D">
        <w:rPr>
          <w:rFonts w:ascii="Times New Roman" w:hAnsi="Times New Roman" w:cs="Times New Roman"/>
          <w:bCs/>
          <w:sz w:val="21"/>
          <w:szCs w:val="21"/>
        </w:rPr>
        <w:t xml:space="preserve">Федерального закона от 05.04.2013г. №44-ФЗ </w:t>
      </w:r>
      <w:bookmarkEnd w:id="0"/>
      <w:r w:rsidR="009B6B7B" w:rsidRPr="0014565D">
        <w:rPr>
          <w:rFonts w:ascii="Times New Roman" w:hAnsi="Times New Roman" w:cs="Times New Roman"/>
          <w:bCs/>
          <w:sz w:val="21"/>
          <w:szCs w:val="21"/>
        </w:rPr>
        <w:t>«О контрактной системе в сфере закупок товаров, работ, услуг для обеспечения государственных и муниципальных нужд» в предельном объеме:</w:t>
      </w:r>
      <w:r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Pr="0014565D">
        <w:rPr>
          <w:rFonts w:ascii="Times New Roman" w:hAnsi="Times New Roman" w:cs="Times New Roman"/>
          <w:b/>
          <w:sz w:val="21"/>
          <w:szCs w:val="21"/>
        </w:rPr>
        <w:t xml:space="preserve">до </w:t>
      </w:r>
      <w:r w:rsidR="00DC287C" w:rsidRPr="0014565D">
        <w:rPr>
          <w:rFonts w:ascii="Times New Roman" w:hAnsi="Times New Roman" w:cs="Times New Roman"/>
          <w:b/>
          <w:sz w:val="21"/>
          <w:szCs w:val="21"/>
        </w:rPr>
        <w:t>55</w:t>
      </w:r>
      <w:r w:rsidR="00CB49B2" w:rsidRPr="0014565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D65A4" w:rsidRPr="0014565D">
        <w:rPr>
          <w:rFonts w:ascii="Times New Roman" w:hAnsi="Times New Roman" w:cs="Times New Roman"/>
          <w:b/>
          <w:sz w:val="21"/>
          <w:szCs w:val="21"/>
        </w:rPr>
        <w:t>(</w:t>
      </w:r>
      <w:r w:rsidR="00DC287C" w:rsidRPr="0014565D">
        <w:rPr>
          <w:rFonts w:ascii="Times New Roman" w:hAnsi="Times New Roman" w:cs="Times New Roman"/>
          <w:b/>
          <w:sz w:val="21"/>
          <w:szCs w:val="21"/>
        </w:rPr>
        <w:t>пятидесяти пяти</w:t>
      </w:r>
      <w:r w:rsidRPr="0014565D">
        <w:rPr>
          <w:rFonts w:ascii="Times New Roman" w:hAnsi="Times New Roman" w:cs="Times New Roman"/>
          <w:b/>
          <w:sz w:val="21"/>
          <w:szCs w:val="21"/>
        </w:rPr>
        <w:t>) закупок</w:t>
      </w:r>
      <w:r w:rsidR="00302BB1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645CD5" w:rsidRPr="0014565D">
        <w:rPr>
          <w:rFonts w:ascii="Times New Roman" w:hAnsi="Times New Roman" w:cs="Times New Roman"/>
          <w:sz w:val="21"/>
          <w:szCs w:val="21"/>
        </w:rPr>
        <w:t>за период действия Договора</w:t>
      </w:r>
      <w:r w:rsidRPr="0014565D">
        <w:rPr>
          <w:rFonts w:ascii="Times New Roman" w:hAnsi="Times New Roman" w:cs="Times New Roman"/>
          <w:sz w:val="21"/>
          <w:szCs w:val="21"/>
        </w:rPr>
        <w:t xml:space="preserve"> (далее для целей договора – </w:t>
      </w:r>
      <w:r w:rsidR="009B6B7B" w:rsidRPr="0014565D">
        <w:rPr>
          <w:rFonts w:ascii="Times New Roman" w:hAnsi="Times New Roman" w:cs="Times New Roman"/>
          <w:sz w:val="21"/>
          <w:szCs w:val="21"/>
        </w:rPr>
        <w:t>«</w:t>
      </w:r>
      <w:r w:rsidRPr="0014565D">
        <w:rPr>
          <w:rFonts w:ascii="Times New Roman" w:hAnsi="Times New Roman" w:cs="Times New Roman"/>
          <w:sz w:val="21"/>
          <w:szCs w:val="21"/>
        </w:rPr>
        <w:t>квота</w:t>
      </w:r>
      <w:r w:rsidR="009B6B7B" w:rsidRPr="0014565D">
        <w:rPr>
          <w:rFonts w:ascii="Times New Roman" w:hAnsi="Times New Roman" w:cs="Times New Roman"/>
          <w:sz w:val="21"/>
          <w:szCs w:val="21"/>
        </w:rPr>
        <w:t>»</w:t>
      </w:r>
      <w:r w:rsidRPr="0014565D">
        <w:rPr>
          <w:rFonts w:ascii="Times New Roman" w:hAnsi="Times New Roman" w:cs="Times New Roman"/>
          <w:sz w:val="21"/>
          <w:szCs w:val="21"/>
        </w:rPr>
        <w:t>). В случае повторного осуществления</w:t>
      </w:r>
      <w:r w:rsidR="00302BB1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Pr="0014565D">
        <w:rPr>
          <w:rFonts w:ascii="Times New Roman" w:hAnsi="Times New Roman" w:cs="Times New Roman"/>
          <w:sz w:val="21"/>
          <w:szCs w:val="21"/>
        </w:rPr>
        <w:t xml:space="preserve">Исполнителем закупки с идентичным предметом по запросу Заказчика (независимо от способа определения поставщика), данная закупка </w:t>
      </w:r>
      <w:r w:rsidR="009B6B7B" w:rsidRPr="0014565D">
        <w:rPr>
          <w:rFonts w:ascii="Times New Roman" w:hAnsi="Times New Roman" w:cs="Times New Roman"/>
          <w:sz w:val="21"/>
          <w:szCs w:val="21"/>
        </w:rPr>
        <w:t xml:space="preserve">учитывается </w:t>
      </w:r>
      <w:r w:rsidRPr="0014565D">
        <w:rPr>
          <w:rFonts w:ascii="Times New Roman" w:hAnsi="Times New Roman" w:cs="Times New Roman"/>
          <w:sz w:val="21"/>
          <w:szCs w:val="21"/>
        </w:rPr>
        <w:t>в квоте как отдельная единица.</w:t>
      </w:r>
      <w:r w:rsidR="002F4149" w:rsidRPr="0014565D">
        <w:rPr>
          <w:rFonts w:ascii="Times New Roman" w:hAnsi="Times New Roman" w:cs="Times New Roman"/>
          <w:sz w:val="21"/>
          <w:szCs w:val="21"/>
        </w:rPr>
        <w:t xml:space="preserve"> В случае изменения потребности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 Заказчика в размещении закупки, в отношении которой </w:t>
      </w:r>
      <w:r w:rsidR="002F4149" w:rsidRPr="0014565D">
        <w:rPr>
          <w:rFonts w:ascii="Times New Roman" w:hAnsi="Times New Roman" w:cs="Times New Roman"/>
          <w:sz w:val="21"/>
          <w:szCs w:val="21"/>
        </w:rPr>
        <w:t xml:space="preserve">в адрес Исполнителя 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была направлена электронная (либо письменная) заявка </w:t>
      </w:r>
      <w:r w:rsidR="002F4149" w:rsidRPr="0014565D">
        <w:rPr>
          <w:rFonts w:ascii="Times New Roman" w:hAnsi="Times New Roman" w:cs="Times New Roman"/>
          <w:sz w:val="21"/>
          <w:szCs w:val="21"/>
        </w:rPr>
        <w:t xml:space="preserve">на любом этапе 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производства </w:t>
      </w:r>
      <w:r w:rsidR="002F4149" w:rsidRPr="0014565D">
        <w:rPr>
          <w:rFonts w:ascii="Times New Roman" w:hAnsi="Times New Roman" w:cs="Times New Roman"/>
          <w:sz w:val="21"/>
          <w:szCs w:val="21"/>
        </w:rPr>
        <w:t>(отмена размещения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 после поступления заявки Исполнителю</w:t>
      </w:r>
      <w:r w:rsidR="002F4149" w:rsidRPr="0014565D">
        <w:rPr>
          <w:rFonts w:ascii="Times New Roman" w:hAnsi="Times New Roman" w:cs="Times New Roman"/>
          <w:sz w:val="21"/>
          <w:szCs w:val="21"/>
        </w:rPr>
        <w:t>) такая заявка учитывается в квоте как 1 закупка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 независимо от факта передачи комплекта документов и его последующего согласования Заказчиком</w:t>
      </w:r>
      <w:r w:rsidR="002F4149" w:rsidRPr="0014565D">
        <w:rPr>
          <w:rFonts w:ascii="Times New Roman" w:hAnsi="Times New Roman" w:cs="Times New Roman"/>
          <w:sz w:val="21"/>
          <w:szCs w:val="21"/>
        </w:rPr>
        <w:t>.</w:t>
      </w:r>
      <w:r w:rsidR="0014565D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14565D" w:rsidRPr="00F02377">
        <w:rPr>
          <w:rFonts w:ascii="Times New Roman" w:hAnsi="Times New Roman" w:cs="Times New Roman"/>
          <w:sz w:val="21"/>
          <w:szCs w:val="21"/>
        </w:rPr>
        <w:t>Реализация функционала контрактного управляющего в рамках работы с электронными системами ЕИС, ЕАТ в целях его надлежащего и своевременного исполнения, оказание необходимого содействия при формировании типовых технических заданий и спецификаций, предоставление консультаций и представление интересов в рамках плановых и внеплановых проверок деятельности контрактного управляющего в период действия Контракта. В рамках Контракта Исполнитель не осуществляет непосредственных хозяйственных функций, при этом Заказчик вправе запросить обоснованные рекомендации в целях наиболее качественного и оперативного исполнения задач контрактного управления</w:t>
      </w:r>
      <w:r w:rsidR="00DC6ED9" w:rsidRPr="00F02377">
        <w:rPr>
          <w:rFonts w:ascii="Times New Roman" w:hAnsi="Times New Roman" w:cs="Times New Roman"/>
          <w:sz w:val="21"/>
          <w:szCs w:val="21"/>
        </w:rPr>
        <w:t xml:space="preserve"> по каждому решению, а равно поручить осуществить организационно-технические и правовые мероприятия по обеспечению прав и законных интересов Заказчика</w:t>
      </w:r>
      <w:r w:rsidR="0014565D" w:rsidRPr="00F02377">
        <w:rPr>
          <w:rFonts w:ascii="Times New Roman" w:hAnsi="Times New Roman" w:cs="Times New Roman"/>
          <w:sz w:val="21"/>
          <w:szCs w:val="21"/>
        </w:rPr>
        <w:t>.</w:t>
      </w:r>
      <w:r w:rsidR="00F02377">
        <w:rPr>
          <w:rFonts w:ascii="Times New Roman" w:hAnsi="Times New Roman" w:cs="Times New Roman"/>
          <w:sz w:val="21"/>
          <w:szCs w:val="21"/>
        </w:rPr>
        <w:t xml:space="preserve"> </w:t>
      </w:r>
      <w:r w:rsidR="00F02377" w:rsidRPr="00F02377">
        <w:rPr>
          <w:rFonts w:ascii="Times New Roman" w:hAnsi="Times New Roman" w:cs="Times New Roman"/>
          <w:b/>
          <w:sz w:val="21"/>
          <w:szCs w:val="21"/>
        </w:rPr>
        <w:t>Подробный состав услуг с контролируемыми параметрами качества приведен в Приложении №1 к Техническому заданию.</w:t>
      </w:r>
      <w:r w:rsidR="002F4149" w:rsidRPr="001456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1EC78E2" w14:textId="77777777" w:rsidR="00645AC2" w:rsidRPr="0014565D" w:rsidRDefault="00645AC2" w:rsidP="004902E4">
      <w:pPr>
        <w:pStyle w:val="a6"/>
        <w:numPr>
          <w:ilvl w:val="2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Заявки на </w:t>
      </w:r>
      <w:r w:rsidRPr="0014565D">
        <w:rPr>
          <w:rFonts w:ascii="Times New Roman" w:eastAsia="Calibri" w:hAnsi="Times New Roman" w:cs="Times New Roman"/>
          <w:sz w:val="21"/>
          <w:szCs w:val="21"/>
        </w:rPr>
        <w:t>определение поставщика (подрядчика, исполнителя</w:t>
      </w:r>
      <w:r w:rsidRPr="0014565D">
        <w:rPr>
          <w:rFonts w:ascii="Times New Roman" w:eastAsia="Calibri" w:hAnsi="Times New Roman" w:cs="Times New Roman"/>
          <w:b/>
          <w:sz w:val="21"/>
          <w:szCs w:val="21"/>
        </w:rPr>
        <w:t xml:space="preserve">) </w:t>
      </w:r>
      <w:r w:rsidRPr="0014565D">
        <w:rPr>
          <w:rFonts w:ascii="Times New Roman" w:hAnsi="Times New Roman" w:cs="Times New Roman"/>
          <w:sz w:val="21"/>
          <w:szCs w:val="21"/>
        </w:rPr>
        <w:t xml:space="preserve">в текущем месяце, включая все формы конкурентных торгов, </w:t>
      </w:r>
      <w:r w:rsidRPr="0014565D">
        <w:rPr>
          <w:rFonts w:ascii="Times New Roman" w:hAnsi="Times New Roman" w:cs="Times New Roman"/>
          <w:b/>
          <w:sz w:val="21"/>
          <w:szCs w:val="21"/>
        </w:rPr>
        <w:t>отправляются Заказчиком в адрес Исполнителя не позднее 20 числа текущего месяца. З</w:t>
      </w:r>
      <w:r w:rsidRPr="0014565D">
        <w:rPr>
          <w:rFonts w:ascii="Times New Roman" w:hAnsi="Times New Roman" w:cs="Times New Roman"/>
          <w:sz w:val="21"/>
          <w:szCs w:val="21"/>
        </w:rPr>
        <w:t xml:space="preserve">акупки по заявкам, поступившим позже 20 числа месяца, будут </w:t>
      </w:r>
      <w:r w:rsidR="00F21D3D" w:rsidRPr="0014565D">
        <w:rPr>
          <w:rFonts w:ascii="Times New Roman" w:hAnsi="Times New Roman" w:cs="Times New Roman"/>
          <w:sz w:val="21"/>
          <w:szCs w:val="21"/>
        </w:rPr>
        <w:t>публиковаться</w:t>
      </w:r>
      <w:r w:rsidRPr="0014565D">
        <w:rPr>
          <w:rFonts w:ascii="Times New Roman" w:hAnsi="Times New Roman" w:cs="Times New Roman"/>
          <w:sz w:val="21"/>
          <w:szCs w:val="21"/>
        </w:rPr>
        <w:t xml:space="preserve"> в месяце, следующем за текущим.</w:t>
      </w:r>
    </w:p>
    <w:p w14:paraId="47E65B7B" w14:textId="77777777" w:rsidR="00836D4E" w:rsidRPr="0014565D" w:rsidRDefault="00836D4E" w:rsidP="009E4D78">
      <w:pPr>
        <w:pStyle w:val="a6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По согласованию с Исполнителем допускается проведение в счет квоты иных торгов в рамках действующего законодательства РФ. Виды торгов, сопровождаемых Специализированной организацией:</w:t>
      </w:r>
    </w:p>
    <w:p w14:paraId="6B504E4E" w14:textId="77777777" w:rsidR="00836D4E" w:rsidRPr="0014565D" w:rsidRDefault="00836D4E" w:rsidP="009E4D78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извещения в сфере земельного законодательства;</w:t>
      </w:r>
    </w:p>
    <w:p w14:paraId="02D8F143" w14:textId="77777777" w:rsidR="00836D4E" w:rsidRPr="0014565D" w:rsidRDefault="00836D4E" w:rsidP="009E4D78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торги в сфере аренды и продажи земельных участков;</w:t>
      </w:r>
    </w:p>
    <w:p w14:paraId="57AC529B" w14:textId="77777777" w:rsidR="00836D4E" w:rsidRPr="0014565D" w:rsidRDefault="00836D4E" w:rsidP="009E4D78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торги в сфере приватизации (аукционы, публичные предложения, торги без объявления цены);</w:t>
      </w:r>
    </w:p>
    <w:p w14:paraId="08E9F827" w14:textId="77777777" w:rsidR="00836D4E" w:rsidRPr="0014565D" w:rsidRDefault="00836D4E" w:rsidP="009E4D78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конкурс по отбору управляющей организации для управления многоквартирным домом;</w:t>
      </w:r>
    </w:p>
    <w:p w14:paraId="12E1B39B" w14:textId="77777777" w:rsidR="00836D4E" w:rsidRPr="0014565D" w:rsidRDefault="00836D4E" w:rsidP="009E4D78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торги в сфере аренды и продажи иного недвижимого и движимого имущества;</w:t>
      </w:r>
    </w:p>
    <w:p w14:paraId="77B40710" w14:textId="77777777" w:rsidR="00836D4E" w:rsidRPr="0014565D" w:rsidRDefault="00836D4E" w:rsidP="009E4D78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концессионные торги. </w:t>
      </w:r>
    </w:p>
    <w:p w14:paraId="507FF523" w14:textId="0EE75998" w:rsidR="00836D4E" w:rsidRPr="0014565D" w:rsidRDefault="00836D4E" w:rsidP="009E4D78">
      <w:pPr>
        <w:pStyle w:val="a6"/>
        <w:ind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Указанные торги </w:t>
      </w:r>
      <w:r w:rsidR="009B6B7B" w:rsidRPr="0014565D">
        <w:rPr>
          <w:rFonts w:ascii="Times New Roman" w:hAnsi="Times New Roman" w:cs="Times New Roman"/>
          <w:sz w:val="21"/>
          <w:szCs w:val="21"/>
        </w:rPr>
        <w:t>при</w:t>
      </w:r>
      <w:r w:rsidRPr="0014565D">
        <w:rPr>
          <w:rFonts w:ascii="Times New Roman" w:hAnsi="Times New Roman" w:cs="Times New Roman"/>
          <w:sz w:val="21"/>
          <w:szCs w:val="21"/>
        </w:rPr>
        <w:t xml:space="preserve"> наличи</w:t>
      </w:r>
      <w:r w:rsidR="009B6B7B" w:rsidRPr="0014565D">
        <w:rPr>
          <w:rFonts w:ascii="Times New Roman" w:hAnsi="Times New Roman" w:cs="Times New Roman"/>
          <w:sz w:val="21"/>
          <w:szCs w:val="21"/>
        </w:rPr>
        <w:t>и</w:t>
      </w:r>
      <w:r w:rsidRPr="0014565D">
        <w:rPr>
          <w:rFonts w:ascii="Times New Roman" w:hAnsi="Times New Roman" w:cs="Times New Roman"/>
          <w:sz w:val="21"/>
          <w:szCs w:val="21"/>
        </w:rPr>
        <w:t xml:space="preserve"> согласия Исполнителя учитываются в квоту закупок, проводимых конкурентным</w:t>
      </w:r>
      <w:r w:rsidR="00114781" w:rsidRPr="0014565D">
        <w:rPr>
          <w:rFonts w:ascii="Times New Roman" w:hAnsi="Times New Roman" w:cs="Times New Roman"/>
          <w:sz w:val="21"/>
          <w:szCs w:val="21"/>
        </w:rPr>
        <w:t>и способами, указанную в п.</w:t>
      </w:r>
      <w:r w:rsidR="005B5CBC" w:rsidRPr="0014565D">
        <w:rPr>
          <w:rFonts w:ascii="Times New Roman" w:hAnsi="Times New Roman" w:cs="Times New Roman"/>
          <w:sz w:val="21"/>
          <w:szCs w:val="21"/>
        </w:rPr>
        <w:t xml:space="preserve"> 1</w:t>
      </w:r>
      <w:r w:rsidR="00114781" w:rsidRPr="0014565D">
        <w:rPr>
          <w:rFonts w:ascii="Times New Roman" w:hAnsi="Times New Roman" w:cs="Times New Roman"/>
          <w:sz w:val="21"/>
          <w:szCs w:val="21"/>
        </w:rPr>
        <w:t>.</w:t>
      </w:r>
      <w:r w:rsidR="00A9716B">
        <w:rPr>
          <w:rFonts w:ascii="Times New Roman" w:hAnsi="Times New Roman" w:cs="Times New Roman"/>
          <w:sz w:val="21"/>
          <w:szCs w:val="21"/>
        </w:rPr>
        <w:t>1</w:t>
      </w:r>
      <w:r w:rsidR="00114781" w:rsidRPr="0014565D">
        <w:rPr>
          <w:rFonts w:ascii="Times New Roman" w:hAnsi="Times New Roman" w:cs="Times New Roman"/>
          <w:sz w:val="21"/>
          <w:szCs w:val="21"/>
        </w:rPr>
        <w:t>.</w:t>
      </w:r>
      <w:r w:rsidR="00A876F2" w:rsidRPr="0014565D">
        <w:rPr>
          <w:rFonts w:ascii="Times New Roman" w:hAnsi="Times New Roman" w:cs="Times New Roman"/>
          <w:sz w:val="21"/>
          <w:szCs w:val="21"/>
        </w:rPr>
        <w:t>2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</w:p>
    <w:p w14:paraId="57EC1129" w14:textId="77777777" w:rsidR="00836D4E" w:rsidRPr="0014565D" w:rsidRDefault="00836D4E" w:rsidP="009E4D78">
      <w:pPr>
        <w:pStyle w:val="a6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Выполнение</w:t>
      </w:r>
      <w:r w:rsidRPr="0014565D">
        <w:rPr>
          <w:rFonts w:ascii="Times New Roman" w:eastAsia="Calibri" w:hAnsi="Times New Roman" w:cs="Times New Roman"/>
          <w:sz w:val="21"/>
          <w:szCs w:val="21"/>
        </w:rPr>
        <w:t xml:space="preserve"> отдельных функций по определению поставщика (подрядчика, исполнителя) в пользу организаций, </w:t>
      </w:r>
      <w:r w:rsidRPr="0014565D">
        <w:rPr>
          <w:rFonts w:ascii="Times New Roman" w:hAnsi="Times New Roman" w:cs="Times New Roman"/>
          <w:sz w:val="21"/>
          <w:szCs w:val="21"/>
        </w:rPr>
        <w:t>подведомственных Заказчику, по данному Контракту не осуществляется.</w:t>
      </w:r>
    </w:p>
    <w:p w14:paraId="165B3CBF" w14:textId="77777777" w:rsidR="00836D4E" w:rsidRPr="0014565D" w:rsidRDefault="00836D4E" w:rsidP="009E4D78">
      <w:pPr>
        <w:pStyle w:val="a6"/>
        <w:numPr>
          <w:ilvl w:val="2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Подготовка на основании данных, предоставленных Исполнителю Заказчиком, и размещение в единой информационной системе следующих сведений:</w:t>
      </w:r>
    </w:p>
    <w:p w14:paraId="45361F9D" w14:textId="77777777" w:rsidR="007B0D15" w:rsidRPr="0014565D" w:rsidRDefault="008A66AB" w:rsidP="007D29DA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р</w:t>
      </w:r>
      <w:r w:rsidR="00B5055C" w:rsidRPr="0014565D">
        <w:rPr>
          <w:rFonts w:ascii="Times New Roman" w:hAnsi="Times New Roman" w:cs="Times New Roman"/>
          <w:sz w:val="21"/>
          <w:szCs w:val="21"/>
        </w:rPr>
        <w:t xml:space="preserve">азовое размещение </w:t>
      </w:r>
      <w:r w:rsidR="006E2F6F">
        <w:rPr>
          <w:rFonts w:ascii="Times New Roman" w:hAnsi="Times New Roman" w:cs="Times New Roman"/>
          <w:sz w:val="21"/>
          <w:szCs w:val="21"/>
        </w:rPr>
        <w:t>(при необходимости) необходимых регистрационных данных (сведений) в личных кабинетах Заказчика в ЕИС и ЕАТ с целью обеспечения возможности публикации закупок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B5055C" w:rsidRPr="001456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86794AA" w14:textId="5C64E32D" w:rsidR="00836D4E" w:rsidRPr="0014565D" w:rsidRDefault="008A66AB" w:rsidP="007D29DA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размещение последующих (измененных) редакций плана-графика</w:t>
      </w:r>
      <w:r w:rsidR="00D50790" w:rsidRPr="0014565D">
        <w:rPr>
          <w:rFonts w:ascii="Times New Roman" w:hAnsi="Times New Roman" w:cs="Times New Roman"/>
          <w:sz w:val="21"/>
          <w:szCs w:val="21"/>
        </w:rPr>
        <w:t xml:space="preserve"> (кажд</w:t>
      </w:r>
      <w:r w:rsidR="001A78EE" w:rsidRPr="0014565D">
        <w:rPr>
          <w:rFonts w:ascii="Times New Roman" w:hAnsi="Times New Roman" w:cs="Times New Roman"/>
          <w:sz w:val="21"/>
          <w:szCs w:val="21"/>
        </w:rPr>
        <w:t>ое</w:t>
      </w:r>
      <w:r w:rsidR="00D50790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1A78EE" w:rsidRPr="0014565D">
        <w:rPr>
          <w:rFonts w:ascii="Times New Roman" w:hAnsi="Times New Roman" w:cs="Times New Roman"/>
          <w:sz w:val="21"/>
          <w:szCs w:val="21"/>
        </w:rPr>
        <w:t xml:space="preserve">изменение, исправление, удаление, добавление </w:t>
      </w:r>
      <w:r w:rsidR="00D50790" w:rsidRPr="0014565D">
        <w:rPr>
          <w:rFonts w:ascii="Times New Roman" w:hAnsi="Times New Roman" w:cs="Times New Roman"/>
          <w:sz w:val="21"/>
          <w:szCs w:val="21"/>
        </w:rPr>
        <w:t>ст</w:t>
      </w:r>
      <w:r w:rsidR="001A78EE" w:rsidRPr="0014565D">
        <w:rPr>
          <w:rFonts w:ascii="Times New Roman" w:hAnsi="Times New Roman" w:cs="Times New Roman"/>
          <w:sz w:val="21"/>
          <w:szCs w:val="21"/>
        </w:rPr>
        <w:t>р</w:t>
      </w:r>
      <w:r w:rsidR="00D50790" w:rsidRPr="0014565D">
        <w:rPr>
          <w:rFonts w:ascii="Times New Roman" w:hAnsi="Times New Roman" w:cs="Times New Roman"/>
          <w:sz w:val="21"/>
          <w:szCs w:val="21"/>
        </w:rPr>
        <w:t>ок</w:t>
      </w:r>
      <w:r w:rsidR="001A78EE" w:rsidRPr="0014565D">
        <w:rPr>
          <w:rFonts w:ascii="Times New Roman" w:hAnsi="Times New Roman" w:cs="Times New Roman"/>
          <w:sz w:val="21"/>
          <w:szCs w:val="21"/>
        </w:rPr>
        <w:t>и</w:t>
      </w:r>
      <w:r w:rsidR="00D50790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плана </w:t>
      </w:r>
      <w:r w:rsidR="00D50790" w:rsidRPr="0014565D">
        <w:rPr>
          <w:rFonts w:ascii="Times New Roman" w:hAnsi="Times New Roman" w:cs="Times New Roman"/>
          <w:sz w:val="21"/>
          <w:szCs w:val="21"/>
        </w:rPr>
        <w:t>учитывается в квоте как 1 отчет)</w:t>
      </w:r>
      <w:r w:rsidRPr="0014565D">
        <w:rPr>
          <w:rFonts w:ascii="Times New Roman" w:hAnsi="Times New Roman" w:cs="Times New Roman"/>
          <w:sz w:val="21"/>
          <w:szCs w:val="21"/>
        </w:rPr>
        <w:t xml:space="preserve">, </w:t>
      </w:r>
      <w:r w:rsidR="00B5055C" w:rsidRPr="0014565D">
        <w:rPr>
          <w:rFonts w:ascii="Times New Roman" w:hAnsi="Times New Roman" w:cs="Times New Roman"/>
          <w:sz w:val="21"/>
          <w:szCs w:val="21"/>
        </w:rPr>
        <w:t>опубликование информации об исполнении контракта (этапов контракта)</w:t>
      </w:r>
      <w:r w:rsidR="00D50790" w:rsidRPr="0014565D">
        <w:rPr>
          <w:rFonts w:ascii="Times New Roman" w:hAnsi="Times New Roman" w:cs="Times New Roman"/>
          <w:sz w:val="21"/>
          <w:szCs w:val="21"/>
        </w:rPr>
        <w:t xml:space="preserve"> каждый документ </w:t>
      </w:r>
      <w:r w:rsidR="001A78EE" w:rsidRPr="0014565D">
        <w:rPr>
          <w:rFonts w:ascii="Times New Roman" w:hAnsi="Times New Roman" w:cs="Times New Roman"/>
          <w:sz w:val="21"/>
          <w:szCs w:val="21"/>
        </w:rPr>
        <w:t>(платежное поручение или акт</w:t>
      </w:r>
      <w:r w:rsidR="0055667F" w:rsidRPr="0014565D">
        <w:rPr>
          <w:rFonts w:ascii="Times New Roman" w:hAnsi="Times New Roman" w:cs="Times New Roman"/>
          <w:sz w:val="21"/>
          <w:szCs w:val="21"/>
        </w:rPr>
        <w:t xml:space="preserve"> и т.д.</w:t>
      </w:r>
      <w:r w:rsidR="001A78EE" w:rsidRPr="0014565D">
        <w:rPr>
          <w:rFonts w:ascii="Times New Roman" w:hAnsi="Times New Roman" w:cs="Times New Roman"/>
          <w:sz w:val="21"/>
          <w:szCs w:val="21"/>
        </w:rPr>
        <w:t xml:space="preserve">) </w:t>
      </w:r>
      <w:r w:rsidR="00D50790" w:rsidRPr="0014565D">
        <w:rPr>
          <w:rFonts w:ascii="Times New Roman" w:hAnsi="Times New Roman" w:cs="Times New Roman"/>
          <w:sz w:val="21"/>
          <w:szCs w:val="21"/>
        </w:rPr>
        <w:t>учитывается в квоте как 1 отчет</w:t>
      </w:r>
      <w:r w:rsidRPr="0014565D">
        <w:rPr>
          <w:rFonts w:ascii="Times New Roman" w:hAnsi="Times New Roman" w:cs="Times New Roman"/>
          <w:sz w:val="21"/>
          <w:szCs w:val="21"/>
        </w:rPr>
        <w:t>, опубликование информации об изменении контракта, расторжении контракта</w:t>
      </w:r>
      <w:r w:rsidR="00B5055C" w:rsidRPr="0014565D">
        <w:rPr>
          <w:rFonts w:ascii="Times New Roman" w:hAnsi="Times New Roman" w:cs="Times New Roman"/>
          <w:sz w:val="21"/>
          <w:szCs w:val="21"/>
        </w:rPr>
        <w:t xml:space="preserve"> – до </w:t>
      </w:r>
      <w:r w:rsidR="00DC287C" w:rsidRPr="0014565D">
        <w:rPr>
          <w:rFonts w:ascii="Times New Roman" w:hAnsi="Times New Roman" w:cs="Times New Roman"/>
          <w:sz w:val="21"/>
          <w:szCs w:val="21"/>
        </w:rPr>
        <w:t>20</w:t>
      </w:r>
      <w:r w:rsidR="00310E9F" w:rsidRPr="0014565D">
        <w:rPr>
          <w:rFonts w:ascii="Times New Roman" w:hAnsi="Times New Roman" w:cs="Times New Roman"/>
          <w:sz w:val="21"/>
          <w:szCs w:val="21"/>
        </w:rPr>
        <w:t>0</w:t>
      </w:r>
      <w:r w:rsidR="00B5055C" w:rsidRPr="0014565D">
        <w:rPr>
          <w:rFonts w:ascii="Times New Roman" w:hAnsi="Times New Roman" w:cs="Times New Roman"/>
          <w:sz w:val="21"/>
          <w:szCs w:val="21"/>
        </w:rPr>
        <w:t xml:space="preserve"> (</w:t>
      </w:r>
      <w:r w:rsidR="00DC287C" w:rsidRPr="0014565D">
        <w:rPr>
          <w:rFonts w:ascii="Times New Roman" w:hAnsi="Times New Roman" w:cs="Times New Roman"/>
          <w:sz w:val="21"/>
          <w:szCs w:val="21"/>
        </w:rPr>
        <w:t>двухсот</w:t>
      </w:r>
      <w:r w:rsidR="00B5055C" w:rsidRPr="0014565D">
        <w:rPr>
          <w:rFonts w:ascii="Times New Roman" w:hAnsi="Times New Roman" w:cs="Times New Roman"/>
          <w:sz w:val="21"/>
          <w:szCs w:val="21"/>
        </w:rPr>
        <w:t>) за период действия Договора;</w:t>
      </w:r>
    </w:p>
    <w:p w14:paraId="48BF144D" w14:textId="660B1A32" w:rsidR="00836D4E" w:rsidRPr="0014565D" w:rsidRDefault="00836D4E" w:rsidP="007D29DA">
      <w:pPr>
        <w:pStyle w:val="a6"/>
        <w:numPr>
          <w:ilvl w:val="3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сведения по контрактам, заключенным по факту проведения закупок, сопровождаемых Специализированной организацией (п.</w:t>
      </w:r>
      <w:r w:rsidR="005B5CBC" w:rsidRPr="0014565D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A9716B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A876F2" w:rsidRPr="0014565D">
        <w:rPr>
          <w:rFonts w:ascii="Times New Roman" w:hAnsi="Times New Roman" w:cs="Times New Roman"/>
          <w:sz w:val="21"/>
          <w:szCs w:val="21"/>
        </w:rPr>
        <w:t>2</w:t>
      </w:r>
      <w:r w:rsidRPr="0014565D">
        <w:rPr>
          <w:rFonts w:ascii="Times New Roman" w:hAnsi="Times New Roman" w:cs="Times New Roman"/>
          <w:sz w:val="21"/>
          <w:szCs w:val="21"/>
        </w:rPr>
        <w:t xml:space="preserve">) – до </w:t>
      </w:r>
      <w:r w:rsidR="00DC287C" w:rsidRPr="0014565D">
        <w:rPr>
          <w:rFonts w:ascii="Times New Roman" w:hAnsi="Times New Roman" w:cs="Times New Roman"/>
          <w:sz w:val="21"/>
          <w:szCs w:val="21"/>
        </w:rPr>
        <w:t>55</w:t>
      </w:r>
      <w:r w:rsidR="007F6D97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Pr="0014565D">
        <w:rPr>
          <w:rFonts w:ascii="Times New Roman" w:hAnsi="Times New Roman" w:cs="Times New Roman"/>
          <w:sz w:val="21"/>
          <w:szCs w:val="21"/>
        </w:rPr>
        <w:t>(</w:t>
      </w:r>
      <w:r w:rsidR="00DC287C" w:rsidRPr="0014565D">
        <w:rPr>
          <w:rFonts w:ascii="Times New Roman" w:hAnsi="Times New Roman" w:cs="Times New Roman"/>
          <w:sz w:val="21"/>
          <w:szCs w:val="21"/>
        </w:rPr>
        <w:t>пятидесяти пяти</w:t>
      </w:r>
      <w:r w:rsidR="002A3AD7" w:rsidRPr="0014565D">
        <w:rPr>
          <w:rFonts w:ascii="Times New Roman" w:hAnsi="Times New Roman" w:cs="Times New Roman"/>
          <w:sz w:val="21"/>
          <w:szCs w:val="21"/>
        </w:rPr>
        <w:t>) за период действия Договора.</w:t>
      </w:r>
    </w:p>
    <w:p w14:paraId="657A9FF1" w14:textId="5569A594" w:rsidR="00836D4E" w:rsidRPr="0014565D" w:rsidRDefault="00836D4E" w:rsidP="004902E4">
      <w:pPr>
        <w:pStyle w:val="a6"/>
        <w:numPr>
          <w:ilvl w:val="2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Данные для размещения сведений в целях исполнения об</w:t>
      </w:r>
      <w:r w:rsidR="005B5CBC" w:rsidRPr="0014565D">
        <w:rPr>
          <w:rFonts w:ascii="Times New Roman" w:hAnsi="Times New Roman" w:cs="Times New Roman"/>
          <w:sz w:val="21"/>
          <w:szCs w:val="21"/>
        </w:rPr>
        <w:t>язательств, предусмотренных п.</w:t>
      </w:r>
      <w:r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5B5CBC" w:rsidRPr="0014565D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8E0353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A876F2" w:rsidRPr="0014565D">
        <w:rPr>
          <w:rFonts w:ascii="Times New Roman" w:hAnsi="Times New Roman" w:cs="Times New Roman"/>
          <w:sz w:val="21"/>
          <w:szCs w:val="21"/>
        </w:rPr>
        <w:t>6</w:t>
      </w:r>
      <w:r w:rsidRPr="0014565D">
        <w:rPr>
          <w:rFonts w:ascii="Times New Roman" w:hAnsi="Times New Roman" w:cs="Times New Roman"/>
          <w:sz w:val="21"/>
          <w:szCs w:val="21"/>
        </w:rPr>
        <w:t>.1</w:t>
      </w:r>
      <w:r w:rsidR="008A66AB" w:rsidRPr="0014565D">
        <w:rPr>
          <w:rFonts w:ascii="Times New Roman" w:hAnsi="Times New Roman" w:cs="Times New Roman"/>
          <w:sz w:val="21"/>
          <w:szCs w:val="21"/>
        </w:rPr>
        <w:t xml:space="preserve">, </w:t>
      </w:r>
      <w:r w:rsidR="005B5CBC" w:rsidRPr="0014565D">
        <w:rPr>
          <w:rFonts w:ascii="Times New Roman" w:hAnsi="Times New Roman" w:cs="Times New Roman"/>
          <w:sz w:val="21"/>
          <w:szCs w:val="21"/>
        </w:rPr>
        <w:t>п. 1</w:t>
      </w:r>
      <w:r w:rsidR="008A66AB" w:rsidRPr="0014565D">
        <w:rPr>
          <w:rFonts w:ascii="Times New Roman" w:hAnsi="Times New Roman" w:cs="Times New Roman"/>
          <w:sz w:val="21"/>
          <w:szCs w:val="21"/>
        </w:rPr>
        <w:t>.</w:t>
      </w:r>
      <w:r w:rsidR="008E0353">
        <w:rPr>
          <w:rFonts w:ascii="Times New Roman" w:hAnsi="Times New Roman" w:cs="Times New Roman"/>
          <w:sz w:val="21"/>
          <w:szCs w:val="21"/>
        </w:rPr>
        <w:t>1</w:t>
      </w:r>
      <w:r w:rsidR="008A66AB" w:rsidRPr="0014565D">
        <w:rPr>
          <w:rFonts w:ascii="Times New Roman" w:hAnsi="Times New Roman" w:cs="Times New Roman"/>
          <w:sz w:val="21"/>
          <w:szCs w:val="21"/>
        </w:rPr>
        <w:t>.6.2</w:t>
      </w:r>
      <w:r w:rsidRPr="0014565D">
        <w:rPr>
          <w:rFonts w:ascii="Times New Roman" w:hAnsi="Times New Roman" w:cs="Times New Roman"/>
          <w:sz w:val="21"/>
          <w:szCs w:val="21"/>
        </w:rPr>
        <w:t xml:space="preserve"> предоставляются Заказчиком не позднее чем за один рабочий день до окончания срока, установленного Федеральным Законом от 05.04.2013 года №44-ФЗ «О контрактной системе в сфере закупок товаров, работ, услуг для обеспечения государственных и муниципальных нужд». Данные для размещения сведений в целях исполнения об</w:t>
      </w:r>
      <w:r w:rsidR="005B5CBC" w:rsidRPr="0014565D">
        <w:rPr>
          <w:rFonts w:ascii="Times New Roman" w:hAnsi="Times New Roman" w:cs="Times New Roman"/>
          <w:sz w:val="21"/>
          <w:szCs w:val="21"/>
        </w:rPr>
        <w:t>язательств, предусмотренных п.</w:t>
      </w:r>
      <w:r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5B5CBC" w:rsidRPr="0014565D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8E0353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A876F2" w:rsidRPr="0014565D">
        <w:rPr>
          <w:rFonts w:ascii="Times New Roman" w:hAnsi="Times New Roman" w:cs="Times New Roman"/>
          <w:sz w:val="21"/>
          <w:szCs w:val="21"/>
        </w:rPr>
        <w:t>6.</w:t>
      </w:r>
      <w:r w:rsidR="008A66AB" w:rsidRPr="0014565D">
        <w:rPr>
          <w:rFonts w:ascii="Times New Roman" w:hAnsi="Times New Roman" w:cs="Times New Roman"/>
          <w:sz w:val="21"/>
          <w:szCs w:val="21"/>
        </w:rPr>
        <w:t>3</w:t>
      </w:r>
      <w:r w:rsidRPr="0014565D">
        <w:rPr>
          <w:rFonts w:ascii="Times New Roman" w:hAnsi="Times New Roman" w:cs="Times New Roman"/>
          <w:sz w:val="21"/>
          <w:szCs w:val="21"/>
        </w:rPr>
        <w:t xml:space="preserve"> Заказчик предоставляет данные Исполнителю не позднее, чем за 3 (три) рабочих дня до планируемой даты размещения на официальном сайте.</w:t>
      </w:r>
    </w:p>
    <w:p w14:paraId="2C56D5D1" w14:textId="479FCECC" w:rsidR="00836D4E" w:rsidRPr="0014565D" w:rsidRDefault="00836D4E" w:rsidP="009E4D78">
      <w:pPr>
        <w:pStyle w:val="a6"/>
        <w:ind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В случае непредоставления Заказчиком данных или их предоставление позднее указанного срока ответственность за </w:t>
      </w:r>
      <w:r w:rsidR="008F17D7" w:rsidRPr="0014565D">
        <w:rPr>
          <w:rFonts w:ascii="Times New Roman" w:hAnsi="Times New Roman" w:cs="Times New Roman"/>
          <w:sz w:val="21"/>
          <w:szCs w:val="21"/>
        </w:rPr>
        <w:t>не размещение</w:t>
      </w:r>
      <w:r w:rsidRPr="0014565D">
        <w:rPr>
          <w:rFonts w:ascii="Times New Roman" w:hAnsi="Times New Roman" w:cs="Times New Roman"/>
          <w:sz w:val="21"/>
          <w:szCs w:val="21"/>
        </w:rPr>
        <w:t xml:space="preserve"> сведений или их размещение позднее установленного законом срока полностью относится на Заказчика. По запросу Заказчика Исполнитель предоставляет правовое заключение по вопросам контролирующих органов, которые входят в объем обязательств по договору.</w:t>
      </w:r>
    </w:p>
    <w:p w14:paraId="1A5570AB" w14:textId="2138C504" w:rsidR="00836D4E" w:rsidRPr="0014565D" w:rsidRDefault="00836D4E" w:rsidP="004902E4">
      <w:pPr>
        <w:pStyle w:val="a6"/>
        <w:numPr>
          <w:ilvl w:val="2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Любые работы по запросу Заказчика за пределами квоты (лимитов), установленной в п.п. </w:t>
      </w:r>
      <w:r w:rsidR="005B5CBC" w:rsidRPr="0014565D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A9716B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9E4D78" w:rsidRPr="0014565D">
        <w:rPr>
          <w:rFonts w:ascii="Times New Roman" w:hAnsi="Times New Roman" w:cs="Times New Roman"/>
          <w:sz w:val="21"/>
          <w:szCs w:val="21"/>
        </w:rPr>
        <w:t xml:space="preserve">2 - </w:t>
      </w:r>
      <w:r w:rsidRPr="0014565D">
        <w:rPr>
          <w:rFonts w:ascii="Times New Roman" w:hAnsi="Times New Roman" w:cs="Times New Roman"/>
          <w:sz w:val="21"/>
          <w:szCs w:val="21"/>
        </w:rPr>
        <w:t>п.п.</w:t>
      </w:r>
      <w:r w:rsidR="005B5CBC" w:rsidRPr="0014565D">
        <w:rPr>
          <w:rFonts w:ascii="Times New Roman" w:hAnsi="Times New Roman" w:cs="Times New Roman"/>
          <w:sz w:val="21"/>
          <w:szCs w:val="21"/>
        </w:rPr>
        <w:t xml:space="preserve"> 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A9716B">
        <w:rPr>
          <w:rFonts w:ascii="Times New Roman" w:hAnsi="Times New Roman" w:cs="Times New Roman"/>
          <w:sz w:val="21"/>
          <w:szCs w:val="21"/>
        </w:rPr>
        <w:t>1</w:t>
      </w:r>
      <w:r w:rsidRPr="0014565D">
        <w:rPr>
          <w:rFonts w:ascii="Times New Roman" w:hAnsi="Times New Roman" w:cs="Times New Roman"/>
          <w:sz w:val="21"/>
          <w:szCs w:val="21"/>
        </w:rPr>
        <w:t>.</w:t>
      </w:r>
      <w:r w:rsidR="009E4D78" w:rsidRPr="0014565D">
        <w:rPr>
          <w:rFonts w:ascii="Times New Roman" w:hAnsi="Times New Roman" w:cs="Times New Roman"/>
          <w:sz w:val="21"/>
          <w:szCs w:val="21"/>
        </w:rPr>
        <w:t>6.</w:t>
      </w:r>
      <w:r w:rsidR="008A66AB" w:rsidRPr="0014565D">
        <w:rPr>
          <w:rFonts w:ascii="Times New Roman" w:hAnsi="Times New Roman" w:cs="Times New Roman"/>
          <w:sz w:val="21"/>
          <w:szCs w:val="21"/>
        </w:rPr>
        <w:t>3</w:t>
      </w:r>
      <w:r w:rsidR="009E4D78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Pr="0014565D">
        <w:rPr>
          <w:rFonts w:ascii="Times New Roman" w:hAnsi="Times New Roman" w:cs="Times New Roman"/>
          <w:sz w:val="21"/>
          <w:szCs w:val="21"/>
        </w:rPr>
        <w:lastRenderedPageBreak/>
        <w:t>Исполнителем не производятся.</w:t>
      </w:r>
      <w:r w:rsidR="00240621" w:rsidRPr="0014565D">
        <w:rPr>
          <w:rFonts w:ascii="Times New Roman" w:hAnsi="Times New Roman" w:cs="Times New Roman"/>
          <w:sz w:val="21"/>
          <w:szCs w:val="21"/>
        </w:rPr>
        <w:t xml:space="preserve"> Замена квоты или ее перераспределение не допускается. </w:t>
      </w:r>
    </w:p>
    <w:p w14:paraId="10949F65" w14:textId="77777777" w:rsidR="00836D4E" w:rsidRPr="0014565D" w:rsidRDefault="00836D4E" w:rsidP="00EF42CC">
      <w:pPr>
        <w:pStyle w:val="aa"/>
        <w:numPr>
          <w:ilvl w:val="0"/>
          <w:numId w:val="1"/>
        </w:numPr>
        <w:spacing w:after="0" w:line="240" w:lineRule="auto"/>
        <w:ind w:left="426"/>
        <w:jc w:val="center"/>
        <w:rPr>
          <w:rFonts w:ascii="Times New Roman" w:hAnsi="Times New Roman"/>
          <w:b/>
          <w:bCs/>
          <w:sz w:val="21"/>
          <w:szCs w:val="21"/>
        </w:rPr>
      </w:pPr>
      <w:r w:rsidRPr="0014565D">
        <w:rPr>
          <w:rFonts w:ascii="Times New Roman" w:hAnsi="Times New Roman"/>
          <w:b/>
          <w:bCs/>
          <w:sz w:val="21"/>
          <w:szCs w:val="21"/>
        </w:rPr>
        <w:t>СРОКИ ИСПОЛНЕНИЯ ОБЯЗАНННОСТЕЙ ПО ОКАЗАНИЮ УСЛУГ. СРОК КОНТРАКТА</w:t>
      </w:r>
    </w:p>
    <w:p w14:paraId="30B39B6B" w14:textId="179D16F3" w:rsidR="00836D4E" w:rsidRPr="0014565D" w:rsidRDefault="00836D4E" w:rsidP="004902E4">
      <w:pPr>
        <w:widowControl/>
        <w:numPr>
          <w:ilvl w:val="1"/>
          <w:numId w:val="1"/>
        </w:numPr>
        <w:tabs>
          <w:tab w:val="left" w:pos="426"/>
        </w:tabs>
        <w:overflowPunct w:val="0"/>
        <w:autoSpaceDE/>
        <w:autoSpaceDN/>
        <w:adjustRightInd/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Контракт вступает в силу со дня его подпис</w:t>
      </w:r>
      <w:r w:rsidR="00551AD7" w:rsidRPr="0014565D">
        <w:rPr>
          <w:rFonts w:ascii="Times New Roman" w:hAnsi="Times New Roman" w:cs="Times New Roman"/>
          <w:sz w:val="21"/>
          <w:szCs w:val="21"/>
        </w:rPr>
        <w:t>а</w:t>
      </w:r>
      <w:r w:rsidR="00EC6E26" w:rsidRPr="0014565D">
        <w:rPr>
          <w:rFonts w:ascii="Times New Roman" w:hAnsi="Times New Roman" w:cs="Times New Roman"/>
          <w:sz w:val="21"/>
          <w:szCs w:val="21"/>
        </w:rPr>
        <w:t>ния Сторонами и действует до</w:t>
      </w:r>
      <w:r w:rsidR="003F00E5"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F63386" w:rsidRPr="0078486B">
        <w:rPr>
          <w:rFonts w:ascii="Times New Roman" w:hAnsi="Times New Roman" w:cs="Times New Roman"/>
          <w:sz w:val="21"/>
          <w:szCs w:val="21"/>
        </w:rPr>
        <w:t>«</w:t>
      </w:r>
      <w:r w:rsidR="00CB49B2" w:rsidRPr="0078486B">
        <w:rPr>
          <w:rFonts w:ascii="Times New Roman" w:hAnsi="Times New Roman" w:cs="Times New Roman"/>
          <w:sz w:val="21"/>
          <w:szCs w:val="21"/>
        </w:rPr>
        <w:t>3</w:t>
      </w:r>
      <w:r w:rsidR="007F18B7" w:rsidRPr="0078486B">
        <w:rPr>
          <w:rFonts w:ascii="Times New Roman" w:hAnsi="Times New Roman" w:cs="Times New Roman"/>
          <w:sz w:val="21"/>
          <w:szCs w:val="21"/>
        </w:rPr>
        <w:t>0</w:t>
      </w:r>
      <w:r w:rsidRPr="0078486B">
        <w:rPr>
          <w:rFonts w:ascii="Times New Roman" w:hAnsi="Times New Roman" w:cs="Times New Roman"/>
          <w:sz w:val="21"/>
          <w:szCs w:val="21"/>
        </w:rPr>
        <w:t xml:space="preserve">» </w:t>
      </w:r>
      <w:r w:rsidR="007F18B7" w:rsidRPr="0078486B">
        <w:rPr>
          <w:rFonts w:ascii="Times New Roman" w:hAnsi="Times New Roman" w:cs="Times New Roman"/>
          <w:sz w:val="21"/>
          <w:szCs w:val="21"/>
        </w:rPr>
        <w:t>сентября</w:t>
      </w:r>
      <w:r w:rsidRPr="0078486B">
        <w:rPr>
          <w:rFonts w:ascii="Times New Roman" w:hAnsi="Times New Roman" w:cs="Times New Roman"/>
          <w:sz w:val="21"/>
          <w:szCs w:val="21"/>
        </w:rPr>
        <w:t xml:space="preserve"> 20</w:t>
      </w:r>
      <w:r w:rsidR="003B76FA" w:rsidRPr="0078486B">
        <w:rPr>
          <w:rFonts w:ascii="Times New Roman" w:hAnsi="Times New Roman" w:cs="Times New Roman"/>
          <w:sz w:val="21"/>
          <w:szCs w:val="21"/>
        </w:rPr>
        <w:t>2</w:t>
      </w:r>
      <w:r w:rsidR="00E252A3" w:rsidRPr="0078486B">
        <w:rPr>
          <w:rFonts w:ascii="Times New Roman" w:hAnsi="Times New Roman" w:cs="Times New Roman"/>
          <w:sz w:val="21"/>
          <w:szCs w:val="21"/>
        </w:rPr>
        <w:t>6</w:t>
      </w:r>
      <w:r w:rsidRPr="0078486B">
        <w:rPr>
          <w:rFonts w:ascii="Times New Roman" w:hAnsi="Times New Roman" w:cs="Times New Roman"/>
          <w:sz w:val="21"/>
          <w:szCs w:val="21"/>
        </w:rPr>
        <w:t xml:space="preserve"> года</w:t>
      </w:r>
      <w:bookmarkStart w:id="1" w:name="_GoBack"/>
      <w:bookmarkEnd w:id="1"/>
      <w:r w:rsidRPr="0014565D">
        <w:rPr>
          <w:rFonts w:ascii="Times New Roman" w:hAnsi="Times New Roman" w:cs="Times New Roman"/>
          <w:sz w:val="21"/>
          <w:szCs w:val="21"/>
        </w:rPr>
        <w:t xml:space="preserve"> включительно. Условия Контракта применяют</w:t>
      </w:r>
      <w:r w:rsidR="00551AD7" w:rsidRPr="0014565D">
        <w:rPr>
          <w:rFonts w:ascii="Times New Roman" w:hAnsi="Times New Roman" w:cs="Times New Roman"/>
          <w:sz w:val="21"/>
          <w:szCs w:val="21"/>
        </w:rPr>
        <w:t xml:space="preserve">ся к отношениям, возникшим </w:t>
      </w:r>
      <w:r w:rsidR="00E252A3">
        <w:rPr>
          <w:rFonts w:ascii="Times New Roman" w:hAnsi="Times New Roman" w:cs="Times New Roman"/>
          <w:sz w:val="21"/>
          <w:szCs w:val="21"/>
        </w:rPr>
        <w:t>до его подписания</w:t>
      </w:r>
      <w:r w:rsidRPr="0014565D">
        <w:rPr>
          <w:rFonts w:ascii="Times New Roman" w:hAnsi="Times New Roman" w:cs="Times New Roman"/>
          <w:sz w:val="21"/>
          <w:szCs w:val="21"/>
        </w:rPr>
        <w:t>, если иное не установлено законом или не вытекает из существа соответствующих отношений.</w:t>
      </w:r>
    </w:p>
    <w:p w14:paraId="755E1469" w14:textId="65B58E82" w:rsidR="00836D4E" w:rsidRPr="0014565D" w:rsidRDefault="00836D4E" w:rsidP="004902E4">
      <w:pPr>
        <w:widowControl/>
        <w:numPr>
          <w:ilvl w:val="1"/>
          <w:numId w:val="1"/>
        </w:numPr>
        <w:tabs>
          <w:tab w:val="left" w:pos="0"/>
          <w:tab w:val="left" w:pos="426"/>
        </w:tabs>
        <w:overflowPunct w:val="0"/>
        <w:autoSpaceDE/>
        <w:autoSpaceDN/>
        <w:adjustRightInd/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В случае неисполнения (ненадлежащего исполнения) одной из Сторон обязательств по Контракту, возникших в период, указанный в пункте </w:t>
      </w:r>
      <w:r w:rsidR="005B5CBC" w:rsidRPr="0014565D">
        <w:rPr>
          <w:rFonts w:ascii="Times New Roman" w:hAnsi="Times New Roman" w:cs="Times New Roman"/>
          <w:sz w:val="21"/>
          <w:szCs w:val="21"/>
        </w:rPr>
        <w:t>2</w:t>
      </w:r>
      <w:r w:rsidRPr="0014565D">
        <w:rPr>
          <w:rFonts w:ascii="Times New Roman" w:hAnsi="Times New Roman" w:cs="Times New Roman"/>
          <w:sz w:val="21"/>
          <w:szCs w:val="21"/>
        </w:rPr>
        <w:t>.1 срок действия Контракта продлевается до момента полного исполнения обязательства виновной Стороной.</w:t>
      </w:r>
    </w:p>
    <w:p w14:paraId="3EBB3799" w14:textId="77777777" w:rsidR="00836D4E" w:rsidRPr="0014565D" w:rsidRDefault="00836D4E" w:rsidP="00EF42CC">
      <w:pPr>
        <w:numPr>
          <w:ilvl w:val="0"/>
          <w:numId w:val="1"/>
        </w:numPr>
        <w:ind w:left="0"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АКТ ПРИЕМА УСЛУГИ</w:t>
      </w:r>
    </w:p>
    <w:p w14:paraId="2F50C4BF" w14:textId="77777777" w:rsidR="00836D4E" w:rsidRPr="0014565D" w:rsidRDefault="00836D4E" w:rsidP="004902E4">
      <w:pPr>
        <w:pStyle w:val="a6"/>
        <w:widowControl/>
        <w:numPr>
          <w:ilvl w:val="1"/>
          <w:numId w:val="1"/>
        </w:numPr>
        <w:tabs>
          <w:tab w:val="left" w:pos="426"/>
        </w:tabs>
        <w:autoSpaceDE/>
        <w:autoSpaceDN/>
        <w:adjustRightInd/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Момент оказания Услуги определяется по дате, указанной в Акте приема Услуги, составляемом по форме, предложенной Исполнителем, и направляемой Заказчику по результатам оказания услуг.</w:t>
      </w:r>
    </w:p>
    <w:p w14:paraId="489896E6" w14:textId="77777777" w:rsidR="00836D4E" w:rsidRPr="0014565D" w:rsidRDefault="00836D4E" w:rsidP="004902E4">
      <w:pPr>
        <w:pStyle w:val="a6"/>
        <w:widowControl/>
        <w:numPr>
          <w:ilvl w:val="1"/>
          <w:numId w:val="1"/>
        </w:numPr>
        <w:tabs>
          <w:tab w:val="left" w:pos="426"/>
        </w:tabs>
        <w:autoSpaceDE/>
        <w:autoSpaceDN/>
        <w:adjustRightInd/>
        <w:ind w:left="0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По окончании оказания Услуги Исполнитель составляет и передает Заказчику два экземпляра Акта приема Услуги. Заказчик обязан подписать указанный Акт и передать один экземпляр Исполнителю в течение 7 (семи) </w:t>
      </w:r>
      <w:r w:rsidR="00593636" w:rsidRPr="0014565D">
        <w:rPr>
          <w:rFonts w:ascii="Times New Roman" w:hAnsi="Times New Roman" w:cs="Times New Roman"/>
          <w:sz w:val="21"/>
          <w:szCs w:val="21"/>
        </w:rPr>
        <w:t xml:space="preserve">рабочих </w:t>
      </w:r>
      <w:r w:rsidRPr="0014565D">
        <w:rPr>
          <w:rFonts w:ascii="Times New Roman" w:hAnsi="Times New Roman" w:cs="Times New Roman"/>
          <w:sz w:val="21"/>
          <w:szCs w:val="21"/>
        </w:rPr>
        <w:t xml:space="preserve">дней после окончания оказания Услуги, либо предоставить в этот срок мотивированные возражения отказа подписать Акт. В случае, если в указанный срок Заказчик не подписывает и/или не возвращает Исполнителю Акт, а также не предоставляет письменных мотивированных возражений отказа подписать Акт, услуги считаются оказанными, и Исполнитель вправе подписать Акт в одностороннем порядке. </w:t>
      </w:r>
    </w:p>
    <w:p w14:paraId="20E1C249" w14:textId="77777777" w:rsidR="00836D4E" w:rsidRPr="0014565D" w:rsidRDefault="00836D4E" w:rsidP="004902E4">
      <w:pPr>
        <w:pStyle w:val="a6"/>
        <w:widowControl/>
        <w:numPr>
          <w:ilvl w:val="1"/>
          <w:numId w:val="1"/>
        </w:numPr>
        <w:tabs>
          <w:tab w:val="left" w:pos="426"/>
        </w:tabs>
        <w:autoSpaceDE/>
        <w:autoSpaceDN/>
        <w:adjustRightInd/>
        <w:ind w:left="709" w:hanging="709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Акт приема Услуги подписывается уполномоченными представителями сторон.</w:t>
      </w:r>
    </w:p>
    <w:p w14:paraId="2914DFFF" w14:textId="306FD245" w:rsidR="003A545E" w:rsidRPr="003A545E" w:rsidRDefault="00836D4E" w:rsidP="003A545E">
      <w:pPr>
        <w:numPr>
          <w:ilvl w:val="0"/>
          <w:numId w:val="1"/>
        </w:numPr>
        <w:ind w:left="0"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ПОРЯДОК ОПЛАТЫ УСЛУГ ИСПОЛНИТЕЛЯ</w:t>
      </w:r>
    </w:p>
    <w:p w14:paraId="624D0994" w14:textId="3A9CB692" w:rsidR="00836D4E" w:rsidRPr="0014565D" w:rsidRDefault="00836D4E" w:rsidP="004902E4">
      <w:pPr>
        <w:numPr>
          <w:ilvl w:val="1"/>
          <w:numId w:val="6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Оплата оказанных услуг производится Заказчиком ежемесячно, по безналичному расчету платежными поручениями путем перечисления денежных средств на расчетный счет Исполнителя, в течение 5 (пяти) рабочих дней после подписания двухстороннего Акта приема Услуги за календарный месяц, оформленных Исполнителем в соответствии с требованиями Федерального закона «О бухгалтерском учете». Расчетным периодом является календарный месяц. </w:t>
      </w:r>
    </w:p>
    <w:p w14:paraId="407564E2" w14:textId="77777777" w:rsidR="00836D4E" w:rsidRPr="0014565D" w:rsidRDefault="00836D4E" w:rsidP="004902E4">
      <w:pPr>
        <w:numPr>
          <w:ilvl w:val="1"/>
          <w:numId w:val="1"/>
        </w:numPr>
        <w:tabs>
          <w:tab w:val="left" w:pos="426"/>
          <w:tab w:val="left" w:pos="567"/>
        </w:tabs>
        <w:ind w:left="709" w:right="-1" w:hanging="709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Датой оплаты считается день поступления денежных средств на расчетный счет Исполнителя.</w:t>
      </w:r>
    </w:p>
    <w:p w14:paraId="72ABFE13" w14:textId="7839377B" w:rsidR="00836D4E" w:rsidRPr="0014565D" w:rsidRDefault="00836D4E" w:rsidP="004902E4">
      <w:pPr>
        <w:numPr>
          <w:ilvl w:val="1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В случае нарушения сроков оплаты ежемесячного вознаграждения на срок более 3 (трех) банковских дней, Исполнитель вправе в одностороннем порядке на основании письменного уведомления приостановить оказание Услуг по Контракту до момента исполнения соответствующей обязанности Заказчика. </w:t>
      </w:r>
    </w:p>
    <w:p w14:paraId="50A75466" w14:textId="55E7BAFA" w:rsidR="00836D4E" w:rsidRPr="003A545E" w:rsidRDefault="00836D4E" w:rsidP="003A545E">
      <w:pPr>
        <w:numPr>
          <w:ilvl w:val="1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Цена контракта является твердой и определяется на весь срок исполнения контракта</w:t>
      </w:r>
    </w:p>
    <w:p w14:paraId="3E5DA9AB" w14:textId="77777777" w:rsidR="00836D4E" w:rsidRPr="0014565D" w:rsidRDefault="00836D4E" w:rsidP="004902E4">
      <w:pPr>
        <w:numPr>
          <w:ilvl w:val="0"/>
          <w:numId w:val="1"/>
        </w:numPr>
        <w:tabs>
          <w:tab w:val="left" w:pos="426"/>
          <w:tab w:val="left" w:pos="567"/>
        </w:tabs>
        <w:ind w:left="0"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ПРАВА И ОБЯЗАННОСТИ СТОРОН</w:t>
      </w:r>
    </w:p>
    <w:p w14:paraId="2A42CC14" w14:textId="77777777" w:rsidR="00836D4E" w:rsidRPr="0014565D" w:rsidRDefault="00836D4E" w:rsidP="004902E4">
      <w:pPr>
        <w:numPr>
          <w:ilvl w:val="1"/>
          <w:numId w:val="1"/>
        </w:numPr>
        <w:tabs>
          <w:tab w:val="left" w:pos="426"/>
          <w:tab w:val="left" w:pos="567"/>
        </w:tabs>
        <w:ind w:left="709" w:right="-545" w:hanging="709"/>
        <w:rPr>
          <w:rFonts w:ascii="Times New Roman" w:hAnsi="Times New Roman" w:cs="Times New Roman"/>
          <w:sz w:val="21"/>
          <w:szCs w:val="21"/>
          <w:u w:val="single"/>
        </w:rPr>
      </w:pPr>
      <w:r w:rsidRPr="0014565D">
        <w:rPr>
          <w:rFonts w:ascii="Times New Roman" w:hAnsi="Times New Roman" w:cs="Times New Roman"/>
          <w:sz w:val="21"/>
          <w:szCs w:val="21"/>
          <w:u w:val="single"/>
        </w:rPr>
        <w:t>Заказчик вправе:</w:t>
      </w:r>
    </w:p>
    <w:p w14:paraId="5F9BF5A1" w14:textId="46126BE9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Требовать от Исполнителя уведомления о ходе исполнения обязанностей в соответствии с Контрактом.</w:t>
      </w:r>
    </w:p>
    <w:p w14:paraId="7D2AFD92" w14:textId="77777777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Требовать от Исполнителя информации по вопросам, касающимся организации и обеспечения оказания Услуг. </w:t>
      </w:r>
    </w:p>
    <w:p w14:paraId="754ED34E" w14:textId="77777777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Отказаться в одностороннем порядке от исполнения Контракта при условии оплаты Исполнителю фактически понесенных им расходов.</w:t>
      </w:r>
    </w:p>
    <w:p w14:paraId="6C0D4E8B" w14:textId="4BC297CB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Требовать соразмерного уменьшения сумм вознаграждения, предусмотренного пунктом </w:t>
      </w:r>
      <w:r w:rsidR="005B5CBC" w:rsidRPr="0014565D">
        <w:rPr>
          <w:rFonts w:ascii="Times New Roman" w:hAnsi="Times New Roman" w:cs="Times New Roman"/>
          <w:sz w:val="21"/>
          <w:szCs w:val="21"/>
        </w:rPr>
        <w:t>4</w:t>
      </w:r>
      <w:r w:rsidRPr="0014565D">
        <w:rPr>
          <w:rFonts w:ascii="Times New Roman" w:hAnsi="Times New Roman" w:cs="Times New Roman"/>
          <w:sz w:val="21"/>
          <w:szCs w:val="21"/>
        </w:rPr>
        <w:t>.1 Контракта, в случае ненадлежащего исполнения обязанностей Исполнителем, если данное требование заявлено не позднее десяти календарных дней с момента оказания соответствующей Услуги.</w:t>
      </w:r>
    </w:p>
    <w:p w14:paraId="558B2A66" w14:textId="77777777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Осуществлять иные права, предусмотренные Контрактом и действующим законодательством РФ.</w:t>
      </w:r>
    </w:p>
    <w:p w14:paraId="56E6674A" w14:textId="77777777" w:rsidR="00836D4E" w:rsidRPr="0014565D" w:rsidRDefault="00836D4E" w:rsidP="004902E4">
      <w:pPr>
        <w:numPr>
          <w:ilvl w:val="1"/>
          <w:numId w:val="1"/>
        </w:numPr>
        <w:tabs>
          <w:tab w:val="left" w:pos="426"/>
          <w:tab w:val="left" w:pos="567"/>
        </w:tabs>
        <w:ind w:left="709" w:right="-1" w:hanging="709"/>
        <w:rPr>
          <w:rFonts w:ascii="Times New Roman" w:hAnsi="Times New Roman" w:cs="Times New Roman"/>
          <w:sz w:val="21"/>
          <w:szCs w:val="21"/>
          <w:u w:val="single"/>
        </w:rPr>
      </w:pPr>
      <w:r w:rsidRPr="0014565D">
        <w:rPr>
          <w:rFonts w:ascii="Times New Roman" w:hAnsi="Times New Roman" w:cs="Times New Roman"/>
          <w:sz w:val="21"/>
          <w:szCs w:val="21"/>
          <w:u w:val="single"/>
        </w:rPr>
        <w:t>Исполнитель вправе:</w:t>
      </w:r>
    </w:p>
    <w:p w14:paraId="601572B9" w14:textId="77777777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Требовать предоставления исчерпывающей информации, необходимой для оказания Услуг:</w:t>
      </w:r>
    </w:p>
    <w:p w14:paraId="31DF122D" w14:textId="77777777" w:rsidR="00836D4E" w:rsidRPr="0014565D" w:rsidRDefault="00836D4E" w:rsidP="004902E4">
      <w:pPr>
        <w:numPr>
          <w:ilvl w:val="3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Запрос направляется в адрес Заказчика в электронном виде.</w:t>
      </w:r>
    </w:p>
    <w:p w14:paraId="55C9228F" w14:textId="77777777" w:rsidR="00836D4E" w:rsidRPr="0014565D" w:rsidRDefault="00836D4E" w:rsidP="004902E4">
      <w:pPr>
        <w:numPr>
          <w:ilvl w:val="3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Заказчик направляет необходимую дополнительную информацию не позднее 2 (двух) рабочих дней со дня получения запроса в письменном и/или электронном виде с учетом существа заявленного в нем требования.</w:t>
      </w:r>
    </w:p>
    <w:p w14:paraId="203FBC77" w14:textId="77777777" w:rsidR="00836D4E" w:rsidRPr="0014565D" w:rsidRDefault="00836D4E" w:rsidP="004902E4">
      <w:pPr>
        <w:numPr>
          <w:ilvl w:val="2"/>
          <w:numId w:val="1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Требовать надлежащего исполнения исключительных (не могущих быть переданными) обязанностей Заказчика в соответствии с требованиями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и уведомлениями Исполнителя. При неисполнении данной обязанности Исполнитель вправе приостановить на основании письменного уведомления обслуживание конкретной закупки до момента надлежащего исполнения Заказчиком своих обязанностей.</w:t>
      </w:r>
    </w:p>
    <w:p w14:paraId="482DE604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Получать вознаграждение за оказание Услуг в соответствии с Контрактом.</w:t>
      </w:r>
    </w:p>
    <w:p w14:paraId="23DDF78E" w14:textId="034631E6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Вести учет лимитов обслуживания, установленных Контрактом, при исчерпании которых отказать в дальнейшем сопровождении по соответствующей категории Услуг.</w:t>
      </w:r>
    </w:p>
    <w:p w14:paraId="156EBCBC" w14:textId="36F4EE4A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Приостановить оказание Услуг в случаях, прямо предусмотренных Контрактом, а также в случаях, когда надлежащее оказание Услуги Заказчику не представляется возможным вследствие объективных обстоятельств, подтвержденных документально. </w:t>
      </w:r>
    </w:p>
    <w:p w14:paraId="544B29F9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Осуществлять иные права, предусмотренные Контрактом и действующим законодательством.</w:t>
      </w:r>
    </w:p>
    <w:p w14:paraId="62961FB4" w14:textId="77777777" w:rsidR="00836D4E" w:rsidRPr="0014565D" w:rsidRDefault="00836D4E" w:rsidP="004902E4">
      <w:pPr>
        <w:numPr>
          <w:ilvl w:val="1"/>
          <w:numId w:val="1"/>
        </w:numPr>
        <w:tabs>
          <w:tab w:val="left" w:pos="567"/>
        </w:tabs>
        <w:ind w:left="709" w:right="-1" w:hanging="709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  <w:u w:val="single"/>
        </w:rPr>
        <w:t>Заказчик обязуется</w:t>
      </w:r>
      <w:r w:rsidRPr="0014565D">
        <w:rPr>
          <w:rFonts w:ascii="Times New Roman" w:hAnsi="Times New Roman" w:cs="Times New Roman"/>
          <w:sz w:val="21"/>
          <w:szCs w:val="21"/>
        </w:rPr>
        <w:t>:</w:t>
      </w:r>
    </w:p>
    <w:p w14:paraId="344B2BF6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Оказывать Исполнителю содействие. Содействие может выражаться в следующих формах:</w:t>
      </w:r>
      <w:r w:rsidR="00B448DC" w:rsidRPr="0014565D">
        <w:rPr>
          <w:rFonts w:ascii="Times New Roman" w:hAnsi="Times New Roman" w:cs="Times New Roman"/>
          <w:sz w:val="21"/>
          <w:szCs w:val="21"/>
        </w:rPr>
        <w:t xml:space="preserve"> п</w:t>
      </w:r>
      <w:r w:rsidRPr="0014565D">
        <w:rPr>
          <w:rFonts w:ascii="Times New Roman" w:hAnsi="Times New Roman" w:cs="Times New Roman"/>
          <w:sz w:val="21"/>
          <w:szCs w:val="21"/>
        </w:rPr>
        <w:t>редоставление дополнительной инфор</w:t>
      </w:r>
      <w:r w:rsidR="00B448DC" w:rsidRPr="0014565D">
        <w:rPr>
          <w:rFonts w:ascii="Times New Roman" w:hAnsi="Times New Roman" w:cs="Times New Roman"/>
          <w:sz w:val="21"/>
          <w:szCs w:val="21"/>
        </w:rPr>
        <w:t>мации по требованию Исполнителя, п</w:t>
      </w:r>
      <w:r w:rsidRPr="0014565D">
        <w:rPr>
          <w:rFonts w:ascii="Times New Roman" w:hAnsi="Times New Roman" w:cs="Times New Roman"/>
          <w:sz w:val="21"/>
          <w:szCs w:val="21"/>
        </w:rPr>
        <w:t>редоставление исходных материалов,</w:t>
      </w:r>
      <w:r w:rsidR="00B448DC" w:rsidRPr="0014565D">
        <w:rPr>
          <w:rFonts w:ascii="Times New Roman" w:hAnsi="Times New Roman" w:cs="Times New Roman"/>
          <w:sz w:val="21"/>
          <w:szCs w:val="21"/>
        </w:rPr>
        <w:t xml:space="preserve"> необходимых для оказания Услуг, п</w:t>
      </w:r>
      <w:r w:rsidRPr="0014565D">
        <w:rPr>
          <w:rFonts w:ascii="Times New Roman" w:hAnsi="Times New Roman" w:cs="Times New Roman"/>
          <w:sz w:val="21"/>
          <w:szCs w:val="21"/>
        </w:rPr>
        <w:t>редоставление документов, необходимых для оказания Услуг.</w:t>
      </w:r>
    </w:p>
    <w:p w14:paraId="42E2419A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Обеспечить подтверждение полномочий Специализированной организации посредством функционала официального сайта (информационного портала) с учетом действующих на момент формирования соответствующего запроса правил.</w:t>
      </w:r>
    </w:p>
    <w:p w14:paraId="7CFB847D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Оплатить Услуги Исполнителя в соответствии с Контрактом.</w:t>
      </w:r>
    </w:p>
    <w:p w14:paraId="58169D8E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В случае необходимости выдавать Исполнителю доверенности на совершение от имени Заказчика необходимых юридических и фактических действий.</w:t>
      </w:r>
    </w:p>
    <w:p w14:paraId="76A72B05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Соблюдать в полном объеме и в установленный срок требования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при проведении закупок с привлечением Специализированной организации на основании соответствующих уведомлений Исполнителя. </w:t>
      </w:r>
    </w:p>
    <w:p w14:paraId="062A683D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Исполнять иные обязанности в соответствии с Контрактом и действующим законодательством РФ.</w:t>
      </w:r>
    </w:p>
    <w:p w14:paraId="23EDA4BC" w14:textId="77777777" w:rsidR="00836D4E" w:rsidRPr="0014565D" w:rsidRDefault="00836D4E" w:rsidP="004902E4">
      <w:pPr>
        <w:numPr>
          <w:ilvl w:val="1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  <w:u w:val="single"/>
        </w:rPr>
        <w:t>Исполнитель обязуется</w:t>
      </w:r>
      <w:r w:rsidRPr="0014565D">
        <w:rPr>
          <w:rFonts w:ascii="Times New Roman" w:hAnsi="Times New Roman" w:cs="Times New Roman"/>
          <w:sz w:val="21"/>
          <w:szCs w:val="21"/>
        </w:rPr>
        <w:t>:</w:t>
      </w:r>
    </w:p>
    <w:p w14:paraId="6ED57917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Оказывать Услуги в соответствии с условиями Контракта.</w:t>
      </w:r>
    </w:p>
    <w:p w14:paraId="0E935B6C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Немедленно предупредить Заказчика и до получения от него указаний приостановить оказание Услуг при обнаружении несоответствия исходных материалов, документов, дополнительной информации действительности.</w:t>
      </w:r>
    </w:p>
    <w:p w14:paraId="4626FFA6" w14:textId="77777777" w:rsidR="00836D4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Немедленно предупредить Заказчика об отказе от исполнения Контракта.</w:t>
      </w:r>
    </w:p>
    <w:p w14:paraId="612A4CBC" w14:textId="77777777" w:rsidR="007070EE" w:rsidRPr="0014565D" w:rsidRDefault="00836D4E" w:rsidP="004902E4">
      <w:pPr>
        <w:numPr>
          <w:ilvl w:val="2"/>
          <w:numId w:val="1"/>
        </w:numPr>
        <w:tabs>
          <w:tab w:val="left" w:pos="567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Исполнять иные обязанности в соответствии с Контрактом и законодательством РФ.</w:t>
      </w:r>
    </w:p>
    <w:p w14:paraId="2ECEA270" w14:textId="77777777" w:rsidR="00836D4E" w:rsidRPr="0014565D" w:rsidRDefault="00836D4E" w:rsidP="004902E4">
      <w:pPr>
        <w:numPr>
          <w:ilvl w:val="0"/>
          <w:numId w:val="1"/>
        </w:numPr>
        <w:tabs>
          <w:tab w:val="left" w:pos="567"/>
        </w:tabs>
        <w:ind w:left="0" w:right="-545" w:firstLine="0"/>
        <w:jc w:val="center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ОТВЕТСТВЕННОСТЬ СТОРОН</w:t>
      </w:r>
    </w:p>
    <w:p w14:paraId="483A69DF" w14:textId="77777777" w:rsidR="00733258" w:rsidRPr="0014565D" w:rsidRDefault="004902E4" w:rsidP="004902E4">
      <w:pPr>
        <w:ind w:firstLine="0"/>
        <w:rPr>
          <w:rFonts w:ascii="Times New Roman" w:hAnsi="Times New Roman"/>
          <w:sz w:val="21"/>
          <w:szCs w:val="21"/>
        </w:rPr>
      </w:pPr>
      <w:r w:rsidRPr="0014565D">
        <w:rPr>
          <w:rFonts w:ascii="Times New Roman" w:hAnsi="Times New Roman"/>
          <w:sz w:val="21"/>
          <w:szCs w:val="21"/>
        </w:rPr>
        <w:t xml:space="preserve">6.1. </w:t>
      </w:r>
      <w:r w:rsidR="00733258" w:rsidRPr="0014565D">
        <w:rPr>
          <w:rFonts w:ascii="Times New Roman" w:hAnsi="Times New Roman"/>
          <w:sz w:val="21"/>
          <w:szCs w:val="21"/>
        </w:rPr>
        <w:t xml:space="preserve">Ответственность Заказчика и Исполнителя за неисполнение или ненадлежащее исполнение обязательств, предусмотренных </w:t>
      </w:r>
      <w:r w:rsidR="009B6B7B" w:rsidRPr="0014565D">
        <w:rPr>
          <w:rFonts w:ascii="Times New Roman" w:hAnsi="Times New Roman"/>
          <w:sz w:val="21"/>
          <w:szCs w:val="21"/>
        </w:rPr>
        <w:t>К</w:t>
      </w:r>
      <w:r w:rsidR="00733258" w:rsidRPr="0014565D">
        <w:rPr>
          <w:rFonts w:ascii="Times New Roman" w:hAnsi="Times New Roman"/>
          <w:sz w:val="21"/>
          <w:szCs w:val="21"/>
        </w:rPr>
        <w:t>онт</w:t>
      </w:r>
      <w:r w:rsidR="009B6B7B" w:rsidRPr="0014565D">
        <w:rPr>
          <w:rFonts w:ascii="Times New Roman" w:hAnsi="Times New Roman"/>
          <w:sz w:val="21"/>
          <w:szCs w:val="21"/>
        </w:rPr>
        <w:t xml:space="preserve">рактом установлена в объеме и в порядке, предусмотренном положениями ст. 34 </w:t>
      </w:r>
      <w:r w:rsidR="009B6B7B" w:rsidRPr="0014565D">
        <w:rPr>
          <w:rFonts w:ascii="Times New Roman" w:hAnsi="Times New Roman" w:cs="Times New Roman"/>
          <w:sz w:val="21"/>
          <w:szCs w:val="21"/>
        </w:rPr>
        <w:t>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нужд», применимыми нормативно-правовыми актами Правительства РФ</w:t>
      </w:r>
      <w:r w:rsidR="00733258" w:rsidRPr="0014565D">
        <w:rPr>
          <w:rFonts w:ascii="Times New Roman" w:hAnsi="Times New Roman"/>
          <w:sz w:val="21"/>
          <w:szCs w:val="21"/>
        </w:rPr>
        <w:t>.</w:t>
      </w:r>
    </w:p>
    <w:p w14:paraId="03FC58EC" w14:textId="0D7F8460" w:rsidR="00392123" w:rsidRPr="0014565D" w:rsidRDefault="004902E4" w:rsidP="004902E4">
      <w:pPr>
        <w:widowControl/>
        <w:tabs>
          <w:tab w:val="left" w:pos="284"/>
        </w:tabs>
        <w:ind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6</w:t>
      </w:r>
      <w:r w:rsidR="00733258" w:rsidRPr="0014565D">
        <w:rPr>
          <w:rFonts w:ascii="Times New Roman" w:hAnsi="Times New Roman" w:cs="Times New Roman"/>
          <w:sz w:val="21"/>
          <w:szCs w:val="21"/>
        </w:rPr>
        <w:t>.</w:t>
      </w:r>
      <w:r w:rsidR="009B6B7B" w:rsidRPr="0014565D">
        <w:rPr>
          <w:rFonts w:ascii="Times New Roman" w:hAnsi="Times New Roman" w:cs="Times New Roman"/>
          <w:sz w:val="21"/>
          <w:szCs w:val="21"/>
        </w:rPr>
        <w:t>2</w:t>
      </w:r>
      <w:r w:rsidR="00733258" w:rsidRPr="0014565D">
        <w:rPr>
          <w:rFonts w:ascii="Times New Roman" w:hAnsi="Times New Roman" w:cs="Times New Roman"/>
          <w:sz w:val="21"/>
          <w:szCs w:val="21"/>
        </w:rPr>
        <w:t xml:space="preserve">. </w:t>
      </w:r>
      <w:r w:rsidR="00836D4E" w:rsidRPr="0014565D">
        <w:rPr>
          <w:rFonts w:ascii="Times New Roman" w:hAnsi="Times New Roman" w:cs="Times New Roman"/>
          <w:sz w:val="21"/>
          <w:szCs w:val="21"/>
        </w:rPr>
        <w:t>В случаях ненадлежащего качества выполненных Услуг, несоответствия Услуг требованиям Контракта Исполнитель обязан безвозмездно устранить данные недостатки в срок, определенный в соответствии с Контрактом.</w:t>
      </w:r>
    </w:p>
    <w:p w14:paraId="02EBFF19" w14:textId="700611D7" w:rsidR="00392123" w:rsidRPr="0014565D" w:rsidRDefault="004902E4" w:rsidP="004902E4">
      <w:pPr>
        <w:widowControl/>
        <w:tabs>
          <w:tab w:val="left" w:pos="284"/>
        </w:tabs>
        <w:ind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6</w:t>
      </w:r>
      <w:r w:rsidR="00733258" w:rsidRPr="0014565D">
        <w:rPr>
          <w:rFonts w:ascii="Times New Roman" w:hAnsi="Times New Roman" w:cs="Times New Roman"/>
          <w:sz w:val="21"/>
          <w:szCs w:val="21"/>
        </w:rPr>
        <w:t>.</w:t>
      </w:r>
      <w:r w:rsidR="00CF734F" w:rsidRPr="0014565D">
        <w:rPr>
          <w:rFonts w:ascii="Times New Roman" w:hAnsi="Times New Roman" w:cs="Times New Roman"/>
          <w:sz w:val="21"/>
          <w:szCs w:val="21"/>
        </w:rPr>
        <w:t>3</w:t>
      </w:r>
      <w:r w:rsidR="00733258" w:rsidRPr="0014565D">
        <w:rPr>
          <w:rFonts w:ascii="Times New Roman" w:hAnsi="Times New Roman" w:cs="Times New Roman"/>
          <w:sz w:val="21"/>
          <w:szCs w:val="21"/>
        </w:rPr>
        <w:t xml:space="preserve">. </w:t>
      </w:r>
      <w:r w:rsidRPr="0014565D">
        <w:rPr>
          <w:rFonts w:ascii="Times New Roman" w:hAnsi="Times New Roman" w:cs="Times New Roman"/>
          <w:sz w:val="21"/>
          <w:szCs w:val="21"/>
        </w:rPr>
        <w:t xml:space="preserve"> </w:t>
      </w:r>
      <w:r w:rsidR="00836D4E" w:rsidRPr="0014565D">
        <w:rPr>
          <w:rFonts w:ascii="Times New Roman" w:hAnsi="Times New Roman" w:cs="Times New Roman"/>
          <w:sz w:val="21"/>
          <w:szCs w:val="21"/>
        </w:rPr>
        <w:t xml:space="preserve">В случае если при выполнении Контракта Исполнитель нанесет ущерб 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Заказчику и/или </w:t>
      </w:r>
      <w:r w:rsidR="00836D4E" w:rsidRPr="0014565D">
        <w:rPr>
          <w:rFonts w:ascii="Times New Roman" w:hAnsi="Times New Roman" w:cs="Times New Roman"/>
          <w:sz w:val="21"/>
          <w:szCs w:val="21"/>
        </w:rPr>
        <w:t>третьим лицам, он возмещает его за свой счет и гарантирует освобождение Заказчика от каких-либо претензий со стороны третьих лиц. Сторона, нарушившая Контракт, возмещает другой Стороне причиненные в результате этого убытки.</w:t>
      </w:r>
    </w:p>
    <w:p w14:paraId="32A61FC0" w14:textId="77777777" w:rsidR="00836D4E" w:rsidRPr="0014565D" w:rsidRDefault="004902E4" w:rsidP="00EF42CC">
      <w:pPr>
        <w:ind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836D4E" w:rsidRPr="0014565D">
        <w:rPr>
          <w:rFonts w:ascii="Times New Roman" w:hAnsi="Times New Roman" w:cs="Times New Roman"/>
          <w:b/>
          <w:bCs/>
          <w:sz w:val="21"/>
          <w:szCs w:val="21"/>
        </w:rPr>
        <w:t>.    ИЗМЕНЕНИЕ И/ИЛИ ДОПОЛНЕНИЕ КОНТРАКТА. РАСТОРЖЕНИЕ КОНТРАКТА</w:t>
      </w:r>
    </w:p>
    <w:p w14:paraId="2A1CCF09" w14:textId="77777777" w:rsidR="00836D4E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7.1. </w:t>
      </w:r>
      <w:r w:rsidR="00836D4E" w:rsidRPr="0014565D">
        <w:rPr>
          <w:rFonts w:ascii="Times New Roman" w:hAnsi="Times New Roman" w:cs="Times New Roman"/>
          <w:sz w:val="21"/>
          <w:szCs w:val="21"/>
        </w:rPr>
        <w:t>Изменение и /или дополнение условий Контракта оформляется по усмотрению Сторон в соответствии с требованиями действующего законодательства РФ.</w:t>
      </w:r>
    </w:p>
    <w:p w14:paraId="2E3F6549" w14:textId="77777777" w:rsidR="00836D4E" w:rsidRPr="0014565D" w:rsidRDefault="004902E4" w:rsidP="004902E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both"/>
        <w:rPr>
          <w:rFonts w:ascii="Times New Roman" w:hAnsi="Times New Roman"/>
          <w:sz w:val="21"/>
          <w:szCs w:val="21"/>
        </w:rPr>
      </w:pPr>
      <w:r w:rsidRPr="0014565D">
        <w:rPr>
          <w:rFonts w:ascii="Times New Roman" w:hAnsi="Times New Roman"/>
          <w:sz w:val="21"/>
          <w:szCs w:val="21"/>
        </w:rPr>
        <w:t xml:space="preserve">7.2. </w:t>
      </w:r>
      <w:r w:rsidR="00836D4E" w:rsidRPr="0014565D">
        <w:rPr>
          <w:rFonts w:ascii="Times New Roman" w:hAnsi="Times New Roman"/>
          <w:sz w:val="21"/>
          <w:szCs w:val="21"/>
        </w:rPr>
        <w:t xml:space="preserve">Последствия изменения и /или дополнения Контракта определяются по соглашению Сторон или судом по требованию Стороны Контракта. </w:t>
      </w:r>
    </w:p>
    <w:p w14:paraId="511D7344" w14:textId="77777777" w:rsidR="00836D4E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7.3. </w:t>
      </w:r>
      <w:r w:rsidR="00836D4E" w:rsidRPr="0014565D">
        <w:rPr>
          <w:rFonts w:ascii="Times New Roman" w:hAnsi="Times New Roman" w:cs="Times New Roman"/>
          <w:sz w:val="21"/>
          <w:szCs w:val="21"/>
        </w:rPr>
        <w:t>Одностороннее изменение условий Контракта допускается в порядке, установленном в пункте 4 статьи 451 Гражданского кодекса Российской Федерации.</w:t>
      </w:r>
    </w:p>
    <w:p w14:paraId="71DBD80F" w14:textId="4864D360" w:rsidR="00836D4E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7.4. </w:t>
      </w:r>
      <w:r w:rsidR="00836D4E" w:rsidRPr="0014565D">
        <w:rPr>
          <w:rFonts w:ascii="Times New Roman" w:hAnsi="Times New Roman" w:cs="Times New Roman"/>
          <w:sz w:val="21"/>
          <w:szCs w:val="21"/>
        </w:rPr>
        <w:t>Контракт может быть досрочно расторгнут по соглашению Сторон.</w:t>
      </w:r>
      <w:r w:rsidR="00FA7F6E" w:rsidRPr="0014565D">
        <w:rPr>
          <w:rFonts w:ascii="Times New Roman" w:hAnsi="Times New Roman" w:cs="Times New Roman"/>
          <w:sz w:val="21"/>
          <w:szCs w:val="21"/>
        </w:rPr>
        <w:t xml:space="preserve"> В случае, если Заказчик принял решение о досрочном расторжении контракта стоимость 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фактически оказанных </w:t>
      </w:r>
      <w:r w:rsidR="00FA7F6E" w:rsidRPr="0014565D">
        <w:rPr>
          <w:rFonts w:ascii="Times New Roman" w:hAnsi="Times New Roman" w:cs="Times New Roman"/>
          <w:sz w:val="21"/>
          <w:szCs w:val="21"/>
        </w:rPr>
        <w:t>услуг будет пересчитана с учетом себестоимости услуг.</w:t>
      </w:r>
      <w:r w:rsidR="00F21D3D" w:rsidRPr="0014565D">
        <w:rPr>
          <w:rFonts w:ascii="Times New Roman" w:hAnsi="Times New Roman" w:cs="Times New Roman"/>
          <w:sz w:val="21"/>
          <w:szCs w:val="21"/>
        </w:rPr>
        <w:t xml:space="preserve"> Получение услуг по абонентскому тарифу в случае досрочного прекращения договора по инициативе Заказчика не допускается.</w:t>
      </w:r>
    </w:p>
    <w:p w14:paraId="19FCA7EB" w14:textId="77777777" w:rsidR="004902E4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7.5. </w:t>
      </w:r>
      <w:r w:rsidR="00836D4E" w:rsidRPr="0014565D">
        <w:rPr>
          <w:rFonts w:ascii="Times New Roman" w:hAnsi="Times New Roman" w:cs="Times New Roman"/>
          <w:sz w:val="21"/>
          <w:szCs w:val="21"/>
        </w:rPr>
        <w:t xml:space="preserve">Контракт 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также </w:t>
      </w:r>
      <w:r w:rsidR="00836D4E" w:rsidRPr="0014565D">
        <w:rPr>
          <w:rFonts w:ascii="Times New Roman" w:hAnsi="Times New Roman" w:cs="Times New Roman"/>
          <w:sz w:val="21"/>
          <w:szCs w:val="21"/>
        </w:rPr>
        <w:t>считается расторгнутым в случае одностороннего отказа от его исполнения по основаниям, предусмотренным статьей 782 Гражданского кодекса Российской Федерации.</w:t>
      </w:r>
    </w:p>
    <w:p w14:paraId="0CC2AE94" w14:textId="5F0DECDB" w:rsidR="005B5CBC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7.6. 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Стороны установили, что в любом случае обстоятельством, препятствующим Исполнителю осуществить оказание услуг на оговоренных в Контракте условиях, является </w:t>
      </w:r>
      <w:r w:rsidR="00D30210" w:rsidRPr="0014565D">
        <w:rPr>
          <w:rFonts w:ascii="Times New Roman" w:hAnsi="Times New Roman" w:cs="Times New Roman"/>
          <w:sz w:val="21"/>
          <w:szCs w:val="21"/>
        </w:rPr>
        <w:t>трех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кратное превышение значения текущего уровня инфляции над значением цели по инфляции Центрального Банка РФ по последнему известному периоду на момент заключения Контракта. Согласно данных сайта </w:t>
      </w:r>
      <w:hyperlink r:id="rId8" w:history="1">
        <w:r w:rsidR="00CF734F" w:rsidRPr="0014565D">
          <w:rPr>
            <w:rStyle w:val="a7"/>
            <w:rFonts w:ascii="Times New Roman" w:hAnsi="Times New Roman" w:cs="Times New Roman"/>
            <w:sz w:val="21"/>
            <w:szCs w:val="21"/>
          </w:rPr>
          <w:t>https://www.cbr.ru/hd_base/infl/</w:t>
        </w:r>
      </w:hyperlink>
      <w:r w:rsidR="00CF734F" w:rsidRPr="0014565D">
        <w:rPr>
          <w:rFonts w:ascii="Times New Roman" w:hAnsi="Times New Roman" w:cs="Times New Roman"/>
          <w:sz w:val="21"/>
          <w:szCs w:val="21"/>
        </w:rPr>
        <w:t xml:space="preserve"> значение цели по инфляции составляет на момент подписания Контракта </w:t>
      </w:r>
      <w:r w:rsidR="009B261C">
        <w:rPr>
          <w:rFonts w:ascii="Times New Roman" w:hAnsi="Times New Roman" w:cs="Times New Roman"/>
          <w:sz w:val="21"/>
          <w:szCs w:val="21"/>
        </w:rPr>
        <w:t>20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 (</w:t>
      </w:r>
      <w:r w:rsidR="009B261C">
        <w:rPr>
          <w:rFonts w:ascii="Times New Roman" w:hAnsi="Times New Roman" w:cs="Times New Roman"/>
          <w:sz w:val="21"/>
          <w:szCs w:val="21"/>
        </w:rPr>
        <w:t>двадцать</w:t>
      </w:r>
      <w:r w:rsidR="00CF734F" w:rsidRPr="0014565D">
        <w:rPr>
          <w:rFonts w:ascii="Times New Roman" w:hAnsi="Times New Roman" w:cs="Times New Roman"/>
          <w:sz w:val="21"/>
          <w:szCs w:val="21"/>
        </w:rPr>
        <w:t>)</w:t>
      </w:r>
      <w:r w:rsidR="009B261C">
        <w:rPr>
          <w:rFonts w:ascii="Times New Roman" w:hAnsi="Times New Roman" w:cs="Times New Roman"/>
          <w:sz w:val="21"/>
          <w:szCs w:val="21"/>
        </w:rPr>
        <w:t xml:space="preserve"> процентов</w:t>
      </w:r>
      <w:r w:rsidR="00CF734F" w:rsidRPr="0014565D">
        <w:rPr>
          <w:rFonts w:ascii="Times New Roman" w:hAnsi="Times New Roman" w:cs="Times New Roman"/>
          <w:sz w:val="21"/>
          <w:szCs w:val="21"/>
        </w:rPr>
        <w:t>.</w:t>
      </w:r>
    </w:p>
    <w:p w14:paraId="23B00CD4" w14:textId="34446560" w:rsidR="00CF734F" w:rsidRPr="0014565D" w:rsidRDefault="005B5CBC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7.7. Себестоимость фактически оказанных услуг, установленная Контрактом и его приложениями, учитывается при одностороннем расторжении Контракта Заказчиком по основаниям, не связанным с существенными нарушениями Контракта Исполнителем. 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3E8E92C" w14:textId="77777777" w:rsidR="00836D4E" w:rsidRPr="0014565D" w:rsidRDefault="00836D4E" w:rsidP="00EF42CC">
      <w:pPr>
        <w:numPr>
          <w:ilvl w:val="0"/>
          <w:numId w:val="5"/>
        </w:numPr>
        <w:ind w:left="0"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КОНФИДЕНЦИАЛЬНОСТЬ</w:t>
      </w:r>
    </w:p>
    <w:p w14:paraId="094613C1" w14:textId="77777777" w:rsidR="00836D4E" w:rsidRPr="0014565D" w:rsidRDefault="00836D4E" w:rsidP="004902E4">
      <w:pPr>
        <w:numPr>
          <w:ilvl w:val="1"/>
          <w:numId w:val="5"/>
        </w:numPr>
        <w:tabs>
          <w:tab w:val="clear" w:pos="1070"/>
          <w:tab w:val="num" w:pos="426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Стороны обязуются хранить в тайне коммерческую, финансовую и иную конфиденциальную информацию, полученную от другой Стороны при исполнении Контракта.</w:t>
      </w:r>
      <w:r w:rsidR="00CF734F" w:rsidRPr="0014565D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07093A0" w14:textId="77777777" w:rsidR="00836D4E" w:rsidRPr="0014565D" w:rsidRDefault="00836D4E" w:rsidP="004902E4">
      <w:pPr>
        <w:numPr>
          <w:ilvl w:val="1"/>
          <w:numId w:val="5"/>
        </w:numPr>
        <w:tabs>
          <w:tab w:val="clear" w:pos="1070"/>
          <w:tab w:val="num" w:pos="426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Стороны обязуются не раскрывать третьим лицам информацию об операциях, счетах и реквизитах, ставшую им известной по Контракту, за исключением случаев, когда частичное раскрытие таких сведений прямо разрешено Стороной или вытекает из необходимости выполнить требования Стороны.</w:t>
      </w:r>
    </w:p>
    <w:p w14:paraId="59DC4A06" w14:textId="77777777" w:rsidR="00836D4E" w:rsidRPr="0014565D" w:rsidRDefault="00836D4E" w:rsidP="004902E4">
      <w:pPr>
        <w:numPr>
          <w:ilvl w:val="1"/>
          <w:numId w:val="5"/>
        </w:numPr>
        <w:tabs>
          <w:tab w:val="clear" w:pos="1070"/>
          <w:tab w:val="num" w:pos="426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Стороны уведомляют друг друга о том, что в соответствии с законодательством РФ они вынуждены раскрыть для компетентных органов, в рамках их запросов, информацию об операциях, счетах, реквизитах, прочую информацию, ставшую им известной по Контракту.</w:t>
      </w:r>
    </w:p>
    <w:p w14:paraId="7310AD68" w14:textId="3EF1E938" w:rsidR="00A25E67" w:rsidRPr="0014565D" w:rsidRDefault="00836D4E" w:rsidP="004902E4">
      <w:pPr>
        <w:numPr>
          <w:ilvl w:val="1"/>
          <w:numId w:val="5"/>
        </w:numPr>
        <w:tabs>
          <w:tab w:val="clear" w:pos="1070"/>
          <w:tab w:val="num" w:pos="426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Стороны подтверждают, что без наличия соответствующего письменного разрешения контрагента хранение документов, полученных изготовленных в целях исполнения Контракта, изготовление их копий, а равно ознакомление с их содержанием третьих лиц, не допускается.</w:t>
      </w:r>
    </w:p>
    <w:p w14:paraId="61D957D4" w14:textId="77777777" w:rsidR="00836D4E" w:rsidRPr="0014565D" w:rsidRDefault="00836D4E" w:rsidP="00EF42CC">
      <w:pPr>
        <w:numPr>
          <w:ilvl w:val="0"/>
          <w:numId w:val="5"/>
        </w:numPr>
        <w:ind w:left="0"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ОБСТОЯТЕЛЬСТВА НЕПРЕОДОЛИМОЙ СИЛЫ</w:t>
      </w:r>
    </w:p>
    <w:p w14:paraId="6A0B5354" w14:textId="77777777" w:rsidR="00836D4E" w:rsidRPr="0014565D" w:rsidRDefault="00836D4E" w:rsidP="004902E4">
      <w:pPr>
        <w:numPr>
          <w:ilvl w:val="1"/>
          <w:numId w:val="5"/>
        </w:numPr>
        <w:tabs>
          <w:tab w:val="clear" w:pos="1070"/>
          <w:tab w:val="num" w:pos="426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Любая из Сторон Контракта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</w:t>
      </w:r>
    </w:p>
    <w:p w14:paraId="4F88AC42" w14:textId="77777777" w:rsidR="00836D4E" w:rsidRPr="0014565D" w:rsidRDefault="00836D4E" w:rsidP="004902E4">
      <w:pPr>
        <w:numPr>
          <w:ilvl w:val="1"/>
          <w:numId w:val="5"/>
        </w:numPr>
        <w:tabs>
          <w:tab w:val="clear" w:pos="1070"/>
          <w:tab w:val="num" w:pos="426"/>
        </w:tabs>
        <w:ind w:left="0"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Стороны не могут оказывать влияние (землетрясение, наводнение, пожар, ураган, а также восстание, гражданские беспорядки, забастовка, военные действия любого характера, препятствующие выполнению Контракта).</w:t>
      </w:r>
    </w:p>
    <w:p w14:paraId="49454BA6" w14:textId="77777777" w:rsidR="00836D4E" w:rsidRPr="0014565D" w:rsidRDefault="0092483B" w:rsidP="00EF42CC">
      <w:pPr>
        <w:ind w:right="-545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4565D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4902E4" w:rsidRPr="0014565D"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Pr="0014565D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836D4E" w:rsidRPr="0014565D">
        <w:rPr>
          <w:rFonts w:ascii="Times New Roman" w:hAnsi="Times New Roman" w:cs="Times New Roman"/>
          <w:b/>
          <w:bCs/>
          <w:sz w:val="21"/>
          <w:szCs w:val="21"/>
        </w:rPr>
        <w:t>ПОРЯДОК РАЗРЕШЕНИЯ СПОРОВ</w:t>
      </w:r>
    </w:p>
    <w:p w14:paraId="0273F9D2" w14:textId="77777777" w:rsidR="00836D4E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10.1. </w:t>
      </w:r>
      <w:r w:rsidR="00836D4E" w:rsidRPr="0014565D">
        <w:rPr>
          <w:rFonts w:ascii="Times New Roman" w:hAnsi="Times New Roman" w:cs="Times New Roman"/>
          <w:sz w:val="21"/>
          <w:szCs w:val="21"/>
        </w:rPr>
        <w:t>Все споры, возникающие при исполнении Контракта, решаются Сторонами путем переговоров, а при недостижении согласия – в Арбитражном суде Ивановской области. Претензионный порядок урегулирования спора является обязательным. Срок ответа на претензию – 5 (пять) рабочих дней с момента получения претензии.</w:t>
      </w:r>
    </w:p>
    <w:p w14:paraId="3643B0F3" w14:textId="77777777" w:rsidR="00836D4E" w:rsidRPr="0014565D" w:rsidRDefault="004902E4" w:rsidP="004902E4">
      <w:pPr>
        <w:ind w:right="-1" w:firstLine="0"/>
        <w:rPr>
          <w:rFonts w:ascii="Times New Roman" w:hAnsi="Times New Roman" w:cs="Times New Roman"/>
          <w:sz w:val="21"/>
          <w:szCs w:val="21"/>
        </w:rPr>
      </w:pPr>
      <w:r w:rsidRPr="0014565D">
        <w:rPr>
          <w:rFonts w:ascii="Times New Roman" w:hAnsi="Times New Roman" w:cs="Times New Roman"/>
          <w:sz w:val="21"/>
          <w:szCs w:val="21"/>
        </w:rPr>
        <w:t xml:space="preserve">10.2. </w:t>
      </w:r>
      <w:r w:rsidR="00836D4E" w:rsidRPr="0014565D">
        <w:rPr>
          <w:rFonts w:ascii="Times New Roman" w:hAnsi="Times New Roman" w:cs="Times New Roman"/>
          <w:sz w:val="21"/>
          <w:szCs w:val="21"/>
        </w:rPr>
        <w:t>По всем вопросам, не нашедшим своего решения в тексте и условиях Контракта, но прямо или косвенно вытекающим из отношений сторон по нему, затрагивающих имущественные интересы и деловую репутацию сторон Контракта, имея в виду необходимость защиты их охраняемых законом прав и интересов, Стороны будут руководствоваться нормами и положениями действующего законодательства Российской Федерации.</w:t>
      </w:r>
    </w:p>
    <w:p w14:paraId="3635D126" w14:textId="77777777" w:rsidR="007F019F" w:rsidRPr="0014565D" w:rsidRDefault="007F019F" w:rsidP="00A214F3">
      <w:pPr>
        <w:ind w:firstLine="0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</w:p>
    <w:p w14:paraId="5BA35D82" w14:textId="77777777" w:rsidR="0014565D" w:rsidRDefault="0014565D" w:rsidP="00A214F3">
      <w:pPr>
        <w:ind w:firstLine="0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</w:p>
    <w:p w14:paraId="339235CC" w14:textId="77777777" w:rsidR="00A31741" w:rsidRPr="0014565D" w:rsidRDefault="00A31741" w:rsidP="009E4D78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6123"/>
        <w:gridCol w:w="3087"/>
      </w:tblGrid>
      <w:tr w:rsidR="003A545E" w:rsidRPr="0014565D" w14:paraId="281886FF" w14:textId="77777777" w:rsidTr="003A545E">
        <w:tc>
          <w:tcPr>
            <w:tcW w:w="420" w:type="pct"/>
            <w:shd w:val="clear" w:color="auto" w:fill="auto"/>
          </w:tcPr>
          <w:p w14:paraId="0B26A7DB" w14:textId="77777777" w:rsidR="003A545E" w:rsidRPr="0014565D" w:rsidRDefault="003A545E" w:rsidP="009E4D78">
            <w:pPr>
              <w:ind w:firstLine="29"/>
              <w:rPr>
                <w:rFonts w:ascii="Times New Roman" w:hAnsi="Times New Roman" w:cs="Times New Roman"/>
                <w:b/>
              </w:rPr>
            </w:pPr>
            <w:r w:rsidRPr="0014565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45" w:type="pct"/>
            <w:shd w:val="clear" w:color="auto" w:fill="auto"/>
          </w:tcPr>
          <w:p w14:paraId="650240BE" w14:textId="77777777" w:rsidR="003A545E" w:rsidRPr="0014565D" w:rsidRDefault="003A545E" w:rsidP="009E4D78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14565D">
              <w:rPr>
                <w:rFonts w:ascii="Times New Roman" w:hAnsi="Times New Roman" w:cs="Times New Roman"/>
                <w:b/>
              </w:rPr>
              <w:t>Наименование Услуги</w:t>
            </w:r>
          </w:p>
        </w:tc>
        <w:tc>
          <w:tcPr>
            <w:tcW w:w="1536" w:type="pct"/>
            <w:shd w:val="clear" w:color="auto" w:fill="auto"/>
          </w:tcPr>
          <w:p w14:paraId="1C2CC056" w14:textId="77777777" w:rsidR="003A545E" w:rsidRPr="0014565D" w:rsidRDefault="003A545E" w:rsidP="009E4D78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14565D">
              <w:rPr>
                <w:rFonts w:ascii="Times New Roman" w:hAnsi="Times New Roman" w:cs="Times New Roman"/>
                <w:b/>
              </w:rPr>
              <w:t>Количество процедур, предусмотренных Контрактом</w:t>
            </w:r>
          </w:p>
        </w:tc>
      </w:tr>
      <w:tr w:rsidR="003A545E" w:rsidRPr="0014565D" w14:paraId="21C15C7C" w14:textId="77777777" w:rsidTr="003A545E">
        <w:tc>
          <w:tcPr>
            <w:tcW w:w="420" w:type="pct"/>
            <w:shd w:val="clear" w:color="auto" w:fill="auto"/>
          </w:tcPr>
          <w:p w14:paraId="4FFFBF00" w14:textId="77777777" w:rsidR="003A545E" w:rsidRPr="0014565D" w:rsidRDefault="003A545E" w:rsidP="009E4D78">
            <w:pPr>
              <w:ind w:firstLine="29"/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45" w:type="pct"/>
            <w:shd w:val="clear" w:color="auto" w:fill="auto"/>
          </w:tcPr>
          <w:p w14:paraId="214F3F17" w14:textId="77777777" w:rsidR="003A545E" w:rsidRPr="0014565D" w:rsidRDefault="003A545E" w:rsidP="009E4D78">
            <w:pPr>
              <w:ind w:firstLine="0"/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Выполнение</w:t>
            </w:r>
            <w:r w:rsidRPr="0014565D">
              <w:rPr>
                <w:rFonts w:ascii="Times New Roman" w:eastAsia="Calibri" w:hAnsi="Times New Roman" w:cs="Times New Roman"/>
              </w:rPr>
              <w:t xml:space="preserve"> отдельных функций по определению поставщика (подрядчика, исполнителя), </w:t>
            </w:r>
            <w:r w:rsidRPr="0014565D">
              <w:rPr>
                <w:rFonts w:ascii="Times New Roman" w:hAnsi="Times New Roman" w:cs="Times New Roman"/>
              </w:rPr>
              <w:t>включая разработку документации, документации об аукционе, размещения в единой информационной системе извещения о проведении открытого конкурса, конкурса с ограниченным участием, двухэтапного конкурса или электронного аукциона, направления приглашений принять участие в закрытом конкурсе, закрытом конкурсе с ограниченным участием, закрытом двухэтапном конкурсе или в закрытом аукционе, выполнения иных функций, связанных с обеспечением проведения определения поставщика (подрядчика, исполнителя, а также техническая помощь и юридическое сопровождение в осуществлении запросов котировок и запросов предложение</w:t>
            </w:r>
          </w:p>
        </w:tc>
        <w:tc>
          <w:tcPr>
            <w:tcW w:w="1536" w:type="pct"/>
            <w:shd w:val="clear" w:color="auto" w:fill="auto"/>
          </w:tcPr>
          <w:p w14:paraId="009F7568" w14:textId="77777777" w:rsidR="003A545E" w:rsidRPr="0014565D" w:rsidRDefault="003A545E" w:rsidP="009E4D78">
            <w:pPr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55</w:t>
            </w:r>
          </w:p>
        </w:tc>
      </w:tr>
      <w:tr w:rsidR="003A545E" w:rsidRPr="0014565D" w14:paraId="2E11AD75" w14:textId="77777777" w:rsidTr="003A545E">
        <w:trPr>
          <w:trHeight w:val="514"/>
        </w:trPr>
        <w:tc>
          <w:tcPr>
            <w:tcW w:w="420" w:type="pct"/>
            <w:shd w:val="clear" w:color="auto" w:fill="auto"/>
          </w:tcPr>
          <w:p w14:paraId="1205D3EC" w14:textId="77777777" w:rsidR="003A545E" w:rsidRPr="0014565D" w:rsidRDefault="003A545E" w:rsidP="009E4D78">
            <w:pPr>
              <w:ind w:firstLine="29"/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5" w:type="pct"/>
            <w:shd w:val="clear" w:color="auto" w:fill="auto"/>
          </w:tcPr>
          <w:p w14:paraId="049FB42B" w14:textId="77777777" w:rsidR="003A545E" w:rsidRPr="0014565D" w:rsidRDefault="003A545E" w:rsidP="006B42E2">
            <w:pPr>
              <w:ind w:firstLine="0"/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Размещение сведений по контрактам, заключенным по факту проведения закупок, сопровождаемых Специализированной организацией</w:t>
            </w:r>
          </w:p>
        </w:tc>
        <w:tc>
          <w:tcPr>
            <w:tcW w:w="1536" w:type="pct"/>
            <w:shd w:val="clear" w:color="auto" w:fill="auto"/>
          </w:tcPr>
          <w:p w14:paraId="5F9F19C7" w14:textId="77777777" w:rsidR="003A545E" w:rsidRPr="0014565D" w:rsidRDefault="003A545E" w:rsidP="00C41D98">
            <w:pPr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55</w:t>
            </w:r>
          </w:p>
        </w:tc>
      </w:tr>
      <w:tr w:rsidR="003A545E" w:rsidRPr="0014565D" w14:paraId="72FF45E9" w14:textId="77777777" w:rsidTr="003A545E">
        <w:trPr>
          <w:trHeight w:val="1662"/>
        </w:trPr>
        <w:tc>
          <w:tcPr>
            <w:tcW w:w="420" w:type="pct"/>
            <w:shd w:val="clear" w:color="auto" w:fill="auto"/>
          </w:tcPr>
          <w:p w14:paraId="77383139" w14:textId="77777777" w:rsidR="003A545E" w:rsidRPr="0014565D" w:rsidRDefault="003A545E" w:rsidP="009E4D78">
            <w:pPr>
              <w:ind w:firstLine="29"/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3</w:t>
            </w:r>
          </w:p>
          <w:p w14:paraId="41C5621A" w14:textId="77777777" w:rsidR="003A545E" w:rsidRPr="0014565D" w:rsidRDefault="003A545E" w:rsidP="009E4D78">
            <w:pPr>
              <w:ind w:firstLine="29"/>
              <w:rPr>
                <w:rFonts w:ascii="Times New Roman" w:hAnsi="Times New Roman" w:cs="Times New Roman"/>
              </w:rPr>
            </w:pPr>
          </w:p>
        </w:tc>
        <w:tc>
          <w:tcPr>
            <w:tcW w:w="3045" w:type="pct"/>
            <w:shd w:val="clear" w:color="auto" w:fill="auto"/>
          </w:tcPr>
          <w:p w14:paraId="4C5145CD" w14:textId="77777777" w:rsidR="003A545E" w:rsidRPr="0014565D" w:rsidRDefault="003A545E" w:rsidP="006B42E2">
            <w:pPr>
              <w:ind w:firstLine="0"/>
              <w:rPr>
                <w:rFonts w:ascii="Times New Roman" w:hAnsi="Times New Roman" w:cs="Times New Roman"/>
              </w:rPr>
            </w:pPr>
            <w:r w:rsidRPr="0014565D">
              <w:rPr>
                <w:rFonts w:ascii="Times New Roman" w:hAnsi="Times New Roman" w:cs="Times New Roman"/>
              </w:rPr>
              <w:t>Разовое</w:t>
            </w:r>
            <w:r w:rsidRPr="0014565D">
              <w:rPr>
                <w:rFonts w:ascii="Times New Roman" w:hAnsi="Times New Roman" w:cs="Times New Roman"/>
              </w:rPr>
              <w:tab/>
              <w:t>размещение последующих (измененных) редакций плана-графика (каждое изменение, исправление, удаление, добавление строки учитывается в квоте как 1 отчет), опубликование информации об исполнении контракта (этапов контракта) каждый документ (платежное поручение или акт и т.д.) учитывается в квоте как 1 отчет, опубликование информации об изменении контракта, расторжении контракта</w:t>
            </w:r>
          </w:p>
        </w:tc>
        <w:tc>
          <w:tcPr>
            <w:tcW w:w="1536" w:type="pct"/>
            <w:shd w:val="clear" w:color="auto" w:fill="auto"/>
          </w:tcPr>
          <w:p w14:paraId="5B92009E" w14:textId="77777777" w:rsidR="003A545E" w:rsidRPr="0014565D" w:rsidRDefault="003A545E" w:rsidP="000021C8">
            <w:pPr>
              <w:rPr>
                <w:rFonts w:ascii="Times New Roman" w:hAnsi="Times New Roman" w:cs="Times New Roman"/>
                <w:lang w:val="en-US"/>
              </w:rPr>
            </w:pPr>
            <w:r w:rsidRPr="0014565D">
              <w:rPr>
                <w:rFonts w:ascii="Times New Roman" w:hAnsi="Times New Roman" w:cs="Times New Roman"/>
              </w:rPr>
              <w:t>20</w:t>
            </w:r>
            <w:r w:rsidRPr="0014565D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50D26498" w14:textId="77777777" w:rsidR="000D4C09" w:rsidRPr="0014565D" w:rsidRDefault="000D4C09" w:rsidP="0014565D">
      <w:pPr>
        <w:ind w:firstLine="0"/>
        <w:rPr>
          <w:rFonts w:ascii="Times New Roman" w:hAnsi="Times New Roman" w:cs="Times New Roman"/>
          <w:sz w:val="21"/>
          <w:szCs w:val="21"/>
        </w:rPr>
      </w:pPr>
    </w:p>
    <w:sectPr w:rsidR="000D4C09" w:rsidRPr="0014565D" w:rsidSect="009D65A4">
      <w:headerReference w:type="default" r:id="rId9"/>
      <w:footerReference w:type="default" r:id="rId10"/>
      <w:pgSz w:w="11906" w:h="16838"/>
      <w:pgMar w:top="953" w:right="707" w:bottom="1134" w:left="1134" w:header="567" w:footer="21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03BCC" w14:textId="77777777" w:rsidR="00C54B1B" w:rsidRDefault="00C54B1B" w:rsidP="00836D4E">
      <w:r>
        <w:separator/>
      </w:r>
    </w:p>
  </w:endnote>
  <w:endnote w:type="continuationSeparator" w:id="0">
    <w:p w14:paraId="2FA4BEA6" w14:textId="77777777" w:rsidR="00C54B1B" w:rsidRDefault="00C54B1B" w:rsidP="0083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5B0B3" w14:textId="77777777" w:rsidR="00CA3305" w:rsidRDefault="00CA3305" w:rsidP="008E0353">
    <w:pPr>
      <w:pStyle w:val="a4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D2F3F" w14:textId="77777777" w:rsidR="00C54B1B" w:rsidRDefault="00C54B1B" w:rsidP="00836D4E">
      <w:r>
        <w:separator/>
      </w:r>
    </w:p>
  </w:footnote>
  <w:footnote w:type="continuationSeparator" w:id="0">
    <w:p w14:paraId="6BD5A49A" w14:textId="77777777" w:rsidR="00C54B1B" w:rsidRDefault="00C54B1B" w:rsidP="00836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5DFEF" w14:textId="77777777" w:rsidR="00CA3305" w:rsidRPr="009F7ECF" w:rsidRDefault="00CA3305" w:rsidP="009D65A4">
    <w:pPr>
      <w:spacing w:line="276" w:lineRule="auto"/>
      <w:ind w:firstLine="0"/>
      <w:rPr>
        <w:rFonts w:ascii="Times New Roman" w:hAnsi="Times New Roman" w:cs="Times New Roman"/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15C68"/>
    <w:multiLevelType w:val="multilevel"/>
    <w:tmpl w:val="8454E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5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380E1F8B"/>
    <w:multiLevelType w:val="multilevel"/>
    <w:tmpl w:val="4CC471F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2" w15:restartNumberingAfterBreak="0">
    <w:nsid w:val="4F331B86"/>
    <w:multiLevelType w:val="multilevel"/>
    <w:tmpl w:val="3BC4609E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3" w15:restartNumberingAfterBreak="0">
    <w:nsid w:val="5CB727A5"/>
    <w:multiLevelType w:val="multilevel"/>
    <w:tmpl w:val="399CA6E8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abstractNum w:abstractNumId="4" w15:restartNumberingAfterBreak="0">
    <w:nsid w:val="6FA43BBD"/>
    <w:multiLevelType w:val="multilevel"/>
    <w:tmpl w:val="027EE9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807105"/>
    <w:multiLevelType w:val="multilevel"/>
    <w:tmpl w:val="384648A8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4E"/>
    <w:rsid w:val="000021C8"/>
    <w:rsid w:val="000074A1"/>
    <w:rsid w:val="000261CE"/>
    <w:rsid w:val="00031F45"/>
    <w:rsid w:val="000410AF"/>
    <w:rsid w:val="000444C8"/>
    <w:rsid w:val="00044537"/>
    <w:rsid w:val="00083D88"/>
    <w:rsid w:val="00092C2A"/>
    <w:rsid w:val="0009749E"/>
    <w:rsid w:val="000A4C3A"/>
    <w:rsid w:val="000B03C5"/>
    <w:rsid w:val="000B7256"/>
    <w:rsid w:val="000D4C09"/>
    <w:rsid w:val="000D7525"/>
    <w:rsid w:val="000E18C3"/>
    <w:rsid w:val="00114781"/>
    <w:rsid w:val="0011767E"/>
    <w:rsid w:val="00117A94"/>
    <w:rsid w:val="001274BD"/>
    <w:rsid w:val="0014565D"/>
    <w:rsid w:val="0015688F"/>
    <w:rsid w:val="0017518B"/>
    <w:rsid w:val="00185DF4"/>
    <w:rsid w:val="001A78EE"/>
    <w:rsid w:val="001C0A6E"/>
    <w:rsid w:val="001C1053"/>
    <w:rsid w:val="001C4566"/>
    <w:rsid w:val="001C4BF1"/>
    <w:rsid w:val="001F5F9B"/>
    <w:rsid w:val="001F6CA6"/>
    <w:rsid w:val="001F7DE8"/>
    <w:rsid w:val="00240621"/>
    <w:rsid w:val="00243EF3"/>
    <w:rsid w:val="002579B2"/>
    <w:rsid w:val="00261A77"/>
    <w:rsid w:val="00275F4A"/>
    <w:rsid w:val="00287A03"/>
    <w:rsid w:val="002A3AD7"/>
    <w:rsid w:val="002D3C00"/>
    <w:rsid w:val="002E7F85"/>
    <w:rsid w:val="002F4149"/>
    <w:rsid w:val="003009EA"/>
    <w:rsid w:val="00302BB1"/>
    <w:rsid w:val="00310E9F"/>
    <w:rsid w:val="003119E4"/>
    <w:rsid w:val="00311A1E"/>
    <w:rsid w:val="00323023"/>
    <w:rsid w:val="00335542"/>
    <w:rsid w:val="00335893"/>
    <w:rsid w:val="00343836"/>
    <w:rsid w:val="003623D6"/>
    <w:rsid w:val="00392123"/>
    <w:rsid w:val="003A47BE"/>
    <w:rsid w:val="003A545E"/>
    <w:rsid w:val="003B7375"/>
    <w:rsid w:val="003B76FA"/>
    <w:rsid w:val="003E3256"/>
    <w:rsid w:val="003E44FF"/>
    <w:rsid w:val="003E7F12"/>
    <w:rsid w:val="003F00E5"/>
    <w:rsid w:val="003F54D1"/>
    <w:rsid w:val="0042019A"/>
    <w:rsid w:val="00420ABB"/>
    <w:rsid w:val="004420C4"/>
    <w:rsid w:val="00442571"/>
    <w:rsid w:val="00442DB4"/>
    <w:rsid w:val="00461916"/>
    <w:rsid w:val="00461A47"/>
    <w:rsid w:val="004769DC"/>
    <w:rsid w:val="00476CB3"/>
    <w:rsid w:val="004902E4"/>
    <w:rsid w:val="00497390"/>
    <w:rsid w:val="004B2368"/>
    <w:rsid w:val="004B40B3"/>
    <w:rsid w:val="004B4568"/>
    <w:rsid w:val="004D2256"/>
    <w:rsid w:val="004D2450"/>
    <w:rsid w:val="004D66D6"/>
    <w:rsid w:val="004F2D27"/>
    <w:rsid w:val="0050210F"/>
    <w:rsid w:val="00543D62"/>
    <w:rsid w:val="00547D9F"/>
    <w:rsid w:val="00551AD7"/>
    <w:rsid w:val="0055667F"/>
    <w:rsid w:val="005611AF"/>
    <w:rsid w:val="00574694"/>
    <w:rsid w:val="00582D1B"/>
    <w:rsid w:val="005832AE"/>
    <w:rsid w:val="005838F0"/>
    <w:rsid w:val="0059200D"/>
    <w:rsid w:val="00593636"/>
    <w:rsid w:val="00595DA2"/>
    <w:rsid w:val="005A69CA"/>
    <w:rsid w:val="005B5CBC"/>
    <w:rsid w:val="005C2F3C"/>
    <w:rsid w:val="005D1C21"/>
    <w:rsid w:val="005D601B"/>
    <w:rsid w:val="005F2196"/>
    <w:rsid w:val="00606EA4"/>
    <w:rsid w:val="00645AC2"/>
    <w:rsid w:val="00645CD5"/>
    <w:rsid w:val="00650529"/>
    <w:rsid w:val="00675FA8"/>
    <w:rsid w:val="0068391B"/>
    <w:rsid w:val="006A47C0"/>
    <w:rsid w:val="006B42E2"/>
    <w:rsid w:val="006B6D40"/>
    <w:rsid w:val="006C6EA9"/>
    <w:rsid w:val="006D21D1"/>
    <w:rsid w:val="006E2F6F"/>
    <w:rsid w:val="006F3426"/>
    <w:rsid w:val="007070EE"/>
    <w:rsid w:val="00732CC3"/>
    <w:rsid w:val="00733258"/>
    <w:rsid w:val="00743D13"/>
    <w:rsid w:val="00744220"/>
    <w:rsid w:val="00750759"/>
    <w:rsid w:val="0078486B"/>
    <w:rsid w:val="007962A1"/>
    <w:rsid w:val="007B08A9"/>
    <w:rsid w:val="007B0D15"/>
    <w:rsid w:val="007B0FB0"/>
    <w:rsid w:val="007B5A0F"/>
    <w:rsid w:val="007D29DA"/>
    <w:rsid w:val="007E4BDE"/>
    <w:rsid w:val="007F019F"/>
    <w:rsid w:val="007F18B7"/>
    <w:rsid w:val="007F6D97"/>
    <w:rsid w:val="008114E0"/>
    <w:rsid w:val="00814A69"/>
    <w:rsid w:val="00836D4E"/>
    <w:rsid w:val="008976C5"/>
    <w:rsid w:val="008A66AB"/>
    <w:rsid w:val="008C4963"/>
    <w:rsid w:val="008E0353"/>
    <w:rsid w:val="008E50EF"/>
    <w:rsid w:val="008E7DB7"/>
    <w:rsid w:val="008F17D7"/>
    <w:rsid w:val="009101C4"/>
    <w:rsid w:val="00913593"/>
    <w:rsid w:val="0092483B"/>
    <w:rsid w:val="00925865"/>
    <w:rsid w:val="00934EAE"/>
    <w:rsid w:val="0095051D"/>
    <w:rsid w:val="009620F5"/>
    <w:rsid w:val="00972551"/>
    <w:rsid w:val="00982309"/>
    <w:rsid w:val="00983E51"/>
    <w:rsid w:val="009945EB"/>
    <w:rsid w:val="00997025"/>
    <w:rsid w:val="009A6069"/>
    <w:rsid w:val="009B261C"/>
    <w:rsid w:val="009B374D"/>
    <w:rsid w:val="009B66E9"/>
    <w:rsid w:val="009B6B7B"/>
    <w:rsid w:val="009D50DA"/>
    <w:rsid w:val="009D65A4"/>
    <w:rsid w:val="009E4D78"/>
    <w:rsid w:val="009F6B22"/>
    <w:rsid w:val="00A079A8"/>
    <w:rsid w:val="00A10048"/>
    <w:rsid w:val="00A15548"/>
    <w:rsid w:val="00A203CB"/>
    <w:rsid w:val="00A214F3"/>
    <w:rsid w:val="00A25E67"/>
    <w:rsid w:val="00A31741"/>
    <w:rsid w:val="00A35E1E"/>
    <w:rsid w:val="00A54677"/>
    <w:rsid w:val="00A5713B"/>
    <w:rsid w:val="00A65303"/>
    <w:rsid w:val="00A854B4"/>
    <w:rsid w:val="00A876F2"/>
    <w:rsid w:val="00A9716B"/>
    <w:rsid w:val="00AA20F7"/>
    <w:rsid w:val="00AB573B"/>
    <w:rsid w:val="00AC3E27"/>
    <w:rsid w:val="00AD5972"/>
    <w:rsid w:val="00B448DC"/>
    <w:rsid w:val="00B5055C"/>
    <w:rsid w:val="00B547D7"/>
    <w:rsid w:val="00B81F06"/>
    <w:rsid w:val="00B847BB"/>
    <w:rsid w:val="00B97D77"/>
    <w:rsid w:val="00BE1960"/>
    <w:rsid w:val="00C12796"/>
    <w:rsid w:val="00C26405"/>
    <w:rsid w:val="00C41D98"/>
    <w:rsid w:val="00C54B1B"/>
    <w:rsid w:val="00C84131"/>
    <w:rsid w:val="00C85F1F"/>
    <w:rsid w:val="00C875C6"/>
    <w:rsid w:val="00C8768F"/>
    <w:rsid w:val="00CA3305"/>
    <w:rsid w:val="00CB0129"/>
    <w:rsid w:val="00CB1381"/>
    <w:rsid w:val="00CB20F1"/>
    <w:rsid w:val="00CB49B2"/>
    <w:rsid w:val="00CC0E37"/>
    <w:rsid w:val="00CD117F"/>
    <w:rsid w:val="00CE71E6"/>
    <w:rsid w:val="00CF734F"/>
    <w:rsid w:val="00D03C1F"/>
    <w:rsid w:val="00D0766E"/>
    <w:rsid w:val="00D107FE"/>
    <w:rsid w:val="00D13801"/>
    <w:rsid w:val="00D17CA6"/>
    <w:rsid w:val="00D30210"/>
    <w:rsid w:val="00D355A6"/>
    <w:rsid w:val="00D461CA"/>
    <w:rsid w:val="00D50790"/>
    <w:rsid w:val="00D5518F"/>
    <w:rsid w:val="00D552F9"/>
    <w:rsid w:val="00DB525E"/>
    <w:rsid w:val="00DC27E4"/>
    <w:rsid w:val="00DC287C"/>
    <w:rsid w:val="00DC6ED9"/>
    <w:rsid w:val="00DD3F2A"/>
    <w:rsid w:val="00DF67CE"/>
    <w:rsid w:val="00E035B0"/>
    <w:rsid w:val="00E04601"/>
    <w:rsid w:val="00E10E3F"/>
    <w:rsid w:val="00E235CF"/>
    <w:rsid w:val="00E252A3"/>
    <w:rsid w:val="00E50B65"/>
    <w:rsid w:val="00E57C51"/>
    <w:rsid w:val="00E773F1"/>
    <w:rsid w:val="00E85D6B"/>
    <w:rsid w:val="00E96594"/>
    <w:rsid w:val="00EB062E"/>
    <w:rsid w:val="00EC6E26"/>
    <w:rsid w:val="00EF42CC"/>
    <w:rsid w:val="00F02377"/>
    <w:rsid w:val="00F05730"/>
    <w:rsid w:val="00F17612"/>
    <w:rsid w:val="00F20097"/>
    <w:rsid w:val="00F21D3D"/>
    <w:rsid w:val="00F4582B"/>
    <w:rsid w:val="00F57B92"/>
    <w:rsid w:val="00F60959"/>
    <w:rsid w:val="00F63386"/>
    <w:rsid w:val="00F700D0"/>
    <w:rsid w:val="00F85CC6"/>
    <w:rsid w:val="00F92AC0"/>
    <w:rsid w:val="00FA7F6E"/>
    <w:rsid w:val="00FC635E"/>
    <w:rsid w:val="00FD61F3"/>
    <w:rsid w:val="00FE0F08"/>
    <w:rsid w:val="00FF5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207D9"/>
  <w15:docId w15:val="{49F2EA71-76C9-4208-BE42-D518214F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5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36D4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Times New Roman"/>
    </w:rPr>
  </w:style>
  <w:style w:type="character" w:customStyle="1" w:styleId="HTML0">
    <w:name w:val="Стандартный HTML Знак"/>
    <w:basedOn w:val="a0"/>
    <w:link w:val="HTML"/>
    <w:uiPriority w:val="99"/>
    <w:rsid w:val="00836D4E"/>
    <w:rPr>
      <w:rFonts w:ascii="Courier New" w:eastAsia="Times New Roman" w:hAnsi="Courier New" w:cs="Times New Roman"/>
      <w:sz w:val="20"/>
      <w:szCs w:val="20"/>
    </w:rPr>
  </w:style>
  <w:style w:type="character" w:styleId="a3">
    <w:name w:val="Book Title"/>
    <w:uiPriority w:val="99"/>
    <w:qFormat/>
    <w:rsid w:val="00836D4E"/>
    <w:rPr>
      <w:rFonts w:cs="Times New Roman"/>
      <w:b/>
      <w:bCs/>
      <w:smallCaps/>
      <w:spacing w:val="5"/>
    </w:rPr>
  </w:style>
  <w:style w:type="paragraph" w:styleId="a4">
    <w:name w:val="footer"/>
    <w:basedOn w:val="a"/>
    <w:link w:val="a5"/>
    <w:uiPriority w:val="99"/>
    <w:rsid w:val="00836D4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36D4E"/>
    <w:rPr>
      <w:rFonts w:ascii="Arial" w:eastAsia="Times New Roman" w:hAnsi="Arial" w:cs="Times New Roman"/>
      <w:sz w:val="20"/>
      <w:szCs w:val="20"/>
    </w:rPr>
  </w:style>
  <w:style w:type="paragraph" w:styleId="a6">
    <w:name w:val="No Spacing"/>
    <w:uiPriority w:val="1"/>
    <w:qFormat/>
    <w:rsid w:val="00836D4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uiPriority w:val="99"/>
    <w:unhideWhenUsed/>
    <w:rsid w:val="00836D4E"/>
    <w:rPr>
      <w:color w:val="0000FF"/>
      <w:u w:val="single"/>
    </w:rPr>
  </w:style>
  <w:style w:type="character" w:customStyle="1" w:styleId="b-mail-dropdownitemcontent">
    <w:name w:val="b-mail-dropdown__item__content"/>
    <w:rsid w:val="00836D4E"/>
  </w:style>
  <w:style w:type="character" w:customStyle="1" w:styleId="resultitem">
    <w:name w:val="resultitem"/>
    <w:rsid w:val="00836D4E"/>
  </w:style>
  <w:style w:type="paragraph" w:styleId="a8">
    <w:name w:val="header"/>
    <w:basedOn w:val="a"/>
    <w:link w:val="a9"/>
    <w:uiPriority w:val="99"/>
    <w:unhideWhenUsed/>
    <w:rsid w:val="00836D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6D4E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C635E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C6E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6E2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footnote text"/>
    <w:aliases w:val="Title,Знак2"/>
    <w:basedOn w:val="a"/>
    <w:link w:val="ae"/>
    <w:unhideWhenUsed/>
    <w:rsid w:val="005D601B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lang w:eastAsia="en-US"/>
    </w:rPr>
  </w:style>
  <w:style w:type="character" w:customStyle="1" w:styleId="ae">
    <w:name w:val="Текст сноски Знак"/>
    <w:aliases w:val="Title Знак,Знак2 Знак"/>
    <w:basedOn w:val="a0"/>
    <w:link w:val="ad"/>
    <w:rsid w:val="005D601B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unhideWhenUsed/>
    <w:rsid w:val="005D601B"/>
    <w:rPr>
      <w:vertAlign w:val="superscript"/>
    </w:rPr>
  </w:style>
  <w:style w:type="character" w:styleId="af0">
    <w:name w:val="Strong"/>
    <w:uiPriority w:val="22"/>
    <w:qFormat/>
    <w:rsid w:val="002E7F85"/>
    <w:rPr>
      <w:b/>
      <w:bCs/>
    </w:rPr>
  </w:style>
  <w:style w:type="paragraph" w:styleId="af1">
    <w:name w:val="Body Text"/>
    <w:basedOn w:val="a"/>
    <w:link w:val="af2"/>
    <w:unhideWhenUsed/>
    <w:rsid w:val="00E85D6B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E85D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83D8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83D88"/>
    <w:rPr>
      <w:rFonts w:ascii="Arial" w:eastAsia="Times New Roman" w:hAnsi="Arial" w:cs="Arial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444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44C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r.ru/hd_base/inf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1CF33-62FB-47EE-A678-18E881DD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Дмитрий Лебедев</cp:lastModifiedBy>
  <cp:revision>6</cp:revision>
  <cp:lastPrinted>2017-08-16T08:57:00Z</cp:lastPrinted>
  <dcterms:created xsi:type="dcterms:W3CDTF">2025-07-14T07:39:00Z</dcterms:created>
  <dcterms:modified xsi:type="dcterms:W3CDTF">2026-08-27T06:05:00Z</dcterms:modified>
</cp:coreProperties>
</file>