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1A2" w:rsidRPr="00DD542C" w:rsidRDefault="007241A2" w:rsidP="007241A2">
      <w:pPr>
        <w:pStyle w:val="1"/>
        <w:ind w:right="284"/>
        <w:rPr>
          <w:sz w:val="27"/>
          <w:szCs w:val="27"/>
        </w:rPr>
      </w:pPr>
      <w:r w:rsidRPr="00DD542C">
        <w:rPr>
          <w:sz w:val="27"/>
          <w:szCs w:val="27"/>
        </w:rPr>
        <w:t>СПРАВКА</w:t>
      </w:r>
    </w:p>
    <w:p w:rsidR="00D3111F" w:rsidRPr="00DD542C" w:rsidRDefault="007241A2" w:rsidP="007241A2">
      <w:pPr>
        <w:pStyle w:val="1"/>
        <w:rPr>
          <w:sz w:val="27"/>
          <w:szCs w:val="27"/>
          <w:lang w:eastAsia="ru-RU"/>
        </w:rPr>
      </w:pPr>
      <w:r w:rsidRPr="00DD542C">
        <w:rPr>
          <w:sz w:val="27"/>
          <w:szCs w:val="27"/>
        </w:rPr>
        <w:t>о конъюнктурном иссл</w:t>
      </w:r>
      <w:r w:rsidR="0024772F" w:rsidRPr="00DD542C">
        <w:rPr>
          <w:sz w:val="27"/>
          <w:szCs w:val="27"/>
        </w:rPr>
        <w:t>едовании рынка для определения начальной</w:t>
      </w:r>
      <w:r w:rsidRPr="00DD542C">
        <w:rPr>
          <w:sz w:val="27"/>
          <w:szCs w:val="27"/>
        </w:rPr>
        <w:t xml:space="preserve"> </w:t>
      </w:r>
      <w:r w:rsidR="0024772F" w:rsidRPr="00DD542C">
        <w:rPr>
          <w:sz w:val="27"/>
          <w:szCs w:val="27"/>
        </w:rPr>
        <w:t>(</w:t>
      </w:r>
      <w:r w:rsidRPr="00DD542C">
        <w:rPr>
          <w:sz w:val="27"/>
          <w:szCs w:val="27"/>
        </w:rPr>
        <w:t>максимальной</w:t>
      </w:r>
      <w:r w:rsidR="0024772F" w:rsidRPr="00DD542C">
        <w:rPr>
          <w:sz w:val="27"/>
          <w:szCs w:val="27"/>
        </w:rPr>
        <w:t>)</w:t>
      </w:r>
      <w:r w:rsidRPr="00DD542C">
        <w:rPr>
          <w:sz w:val="27"/>
          <w:szCs w:val="27"/>
        </w:rPr>
        <w:t xml:space="preserve"> цены</w:t>
      </w:r>
      <w:r w:rsidR="002F16CF" w:rsidRPr="00DD542C">
        <w:rPr>
          <w:sz w:val="27"/>
          <w:szCs w:val="27"/>
        </w:rPr>
        <w:t xml:space="preserve"> контракта на </w:t>
      </w:r>
      <w:r w:rsidR="0007783F" w:rsidRPr="00DD542C">
        <w:rPr>
          <w:bCs w:val="0"/>
          <w:kern w:val="32"/>
          <w:sz w:val="27"/>
          <w:szCs w:val="27"/>
          <w:lang w:eastAsia="x-none"/>
        </w:rPr>
        <w:t>поставку</w:t>
      </w:r>
      <w:r w:rsidR="00D3111F" w:rsidRPr="00DD542C">
        <w:rPr>
          <w:sz w:val="26"/>
          <w:szCs w:val="26"/>
          <w:lang w:eastAsia="ru-RU"/>
        </w:rPr>
        <w:t xml:space="preserve"> автомобильного</w:t>
      </w:r>
      <w:r w:rsidR="0007783F" w:rsidRPr="00DD542C">
        <w:rPr>
          <w:bCs w:val="0"/>
          <w:kern w:val="32"/>
          <w:sz w:val="27"/>
          <w:szCs w:val="27"/>
          <w:lang w:eastAsia="x-none"/>
        </w:rPr>
        <w:t xml:space="preserve"> </w:t>
      </w:r>
      <w:r w:rsidR="00D3111F" w:rsidRPr="00DD542C">
        <w:rPr>
          <w:sz w:val="26"/>
          <w:szCs w:val="26"/>
          <w:lang w:eastAsia="ru-RU"/>
        </w:rPr>
        <w:t xml:space="preserve">домкрата </w:t>
      </w:r>
      <w:proofErr w:type="spellStart"/>
      <w:r w:rsidR="00D3111F" w:rsidRPr="00DD542C">
        <w:rPr>
          <w:sz w:val="26"/>
          <w:szCs w:val="26"/>
          <w:lang w:eastAsia="ru-RU"/>
        </w:rPr>
        <w:t>подкатного</w:t>
      </w:r>
      <w:proofErr w:type="spellEnd"/>
      <w:r w:rsidR="00D3111F" w:rsidRPr="00DD542C">
        <w:rPr>
          <w:sz w:val="26"/>
          <w:szCs w:val="26"/>
          <w:lang w:eastAsia="ru-RU"/>
        </w:rPr>
        <w:t xml:space="preserve"> гидравлического</w:t>
      </w:r>
      <w:r w:rsidR="00142E43" w:rsidRPr="00DD542C">
        <w:rPr>
          <w:sz w:val="27"/>
          <w:szCs w:val="27"/>
          <w:lang w:eastAsia="ru-RU"/>
        </w:rPr>
        <w:t xml:space="preserve"> (ОТС – филиал РТУ РЭБОТИ</w:t>
      </w:r>
      <w:r w:rsidR="00D3111F" w:rsidRPr="00DD542C">
        <w:rPr>
          <w:sz w:val="27"/>
          <w:szCs w:val="27"/>
          <w:lang w:eastAsia="ru-RU"/>
        </w:rPr>
        <w:t xml:space="preserve"> </w:t>
      </w:r>
    </w:p>
    <w:p w:rsidR="007241A2" w:rsidRPr="00DD542C" w:rsidRDefault="00142E43" w:rsidP="007241A2">
      <w:pPr>
        <w:pStyle w:val="1"/>
        <w:rPr>
          <w:bCs w:val="0"/>
          <w:sz w:val="27"/>
          <w:szCs w:val="27"/>
          <w:lang w:eastAsia="ru-RU"/>
        </w:rPr>
      </w:pPr>
      <w:r w:rsidRPr="00DD542C">
        <w:rPr>
          <w:sz w:val="27"/>
          <w:szCs w:val="27"/>
          <w:lang w:eastAsia="ru-RU"/>
        </w:rPr>
        <w:t>(г. Нижний Новгород))</w:t>
      </w:r>
    </w:p>
    <w:p w:rsidR="0007783F" w:rsidRPr="00DD542C" w:rsidRDefault="0007783F" w:rsidP="007241A2">
      <w:pPr>
        <w:pStyle w:val="1"/>
        <w:rPr>
          <w:sz w:val="27"/>
          <w:szCs w:val="27"/>
        </w:rPr>
      </w:pPr>
    </w:p>
    <w:p w:rsidR="007241A2" w:rsidRPr="00DD542C" w:rsidRDefault="007241A2" w:rsidP="002F16CF">
      <w:pPr>
        <w:pStyle w:val="a3"/>
        <w:ind w:left="0" w:right="60" w:firstLine="567"/>
        <w:rPr>
          <w:sz w:val="27"/>
          <w:szCs w:val="27"/>
        </w:rPr>
      </w:pPr>
      <w:r w:rsidRPr="00DD542C">
        <w:rPr>
          <w:sz w:val="27"/>
          <w:szCs w:val="27"/>
        </w:rPr>
        <w:t>С целью размещения заказа на поставку товара/выполнение работ/оказание услуг в соответствии с планом-графиком закупок тов</w:t>
      </w:r>
      <w:r w:rsidR="0092507C" w:rsidRPr="00DD542C">
        <w:rPr>
          <w:sz w:val="27"/>
          <w:szCs w:val="27"/>
        </w:rPr>
        <w:t xml:space="preserve">аров, работ, услуг на </w:t>
      </w:r>
      <w:r w:rsidR="00B316F4" w:rsidRPr="00DD542C">
        <w:rPr>
          <w:sz w:val="27"/>
          <w:szCs w:val="27"/>
        </w:rPr>
        <w:t xml:space="preserve">2026 </w:t>
      </w:r>
      <w:r w:rsidRPr="00DD542C">
        <w:rPr>
          <w:sz w:val="27"/>
          <w:szCs w:val="27"/>
        </w:rPr>
        <w:t>финансовый год, необходимо определить начальную (максимальную) цену контракта для организации проведения закупки.</w:t>
      </w:r>
    </w:p>
    <w:p w:rsidR="007241A2" w:rsidRPr="00DD542C" w:rsidRDefault="007241A2" w:rsidP="008458AC">
      <w:pPr>
        <w:pStyle w:val="a3"/>
        <w:ind w:left="0" w:right="60" w:firstLine="567"/>
        <w:rPr>
          <w:sz w:val="27"/>
          <w:szCs w:val="27"/>
        </w:rPr>
      </w:pPr>
      <w:r w:rsidRPr="00DD542C">
        <w:rPr>
          <w:sz w:val="27"/>
          <w:szCs w:val="27"/>
        </w:rPr>
        <w:t>Пункт плана-графика</w:t>
      </w:r>
      <w:r w:rsidR="002F16CF" w:rsidRPr="00DD542C">
        <w:rPr>
          <w:sz w:val="27"/>
          <w:szCs w:val="27"/>
        </w:rPr>
        <w:t xml:space="preserve"> № </w:t>
      </w:r>
      <w:r w:rsidR="004052DA" w:rsidRPr="00DD542C">
        <w:rPr>
          <w:sz w:val="27"/>
          <w:szCs w:val="27"/>
          <w:u w:val="single"/>
        </w:rPr>
        <w:t>0116</w:t>
      </w:r>
      <w:r w:rsidRPr="00DD542C">
        <w:rPr>
          <w:sz w:val="27"/>
          <w:szCs w:val="27"/>
        </w:rPr>
        <w:t xml:space="preserve"> (ИКЗ</w:t>
      </w:r>
      <w:r w:rsidR="004052DA" w:rsidRPr="00DD542C">
        <w:rPr>
          <w:sz w:val="27"/>
          <w:szCs w:val="27"/>
        </w:rPr>
        <w:t xml:space="preserve"> </w:t>
      </w:r>
      <w:r w:rsidR="00164935" w:rsidRPr="00DD542C">
        <w:rPr>
          <w:sz w:val="27"/>
          <w:szCs w:val="27"/>
        </w:rPr>
        <w:t xml:space="preserve">– </w:t>
      </w:r>
      <w:r w:rsidR="00E14B2B" w:rsidRPr="00DD542C">
        <w:rPr>
          <w:sz w:val="27"/>
          <w:szCs w:val="27"/>
        </w:rPr>
        <w:t>26 1 7708098645 770801001 0116 000 0000 000</w:t>
      </w:r>
      <w:r w:rsidRPr="00DD542C">
        <w:rPr>
          <w:sz w:val="27"/>
          <w:szCs w:val="27"/>
        </w:rPr>
        <w:t>, наименование</w:t>
      </w:r>
      <w:r w:rsidR="00E14B2B" w:rsidRPr="00DD542C">
        <w:rPr>
          <w:sz w:val="27"/>
          <w:szCs w:val="27"/>
        </w:rPr>
        <w:t xml:space="preserve"> </w:t>
      </w:r>
      <w:r w:rsidR="008458AC" w:rsidRPr="00DD542C">
        <w:rPr>
          <w:sz w:val="27"/>
          <w:szCs w:val="27"/>
        </w:rPr>
        <w:t>–</w:t>
      </w:r>
      <w:r w:rsidR="00E14B2B" w:rsidRPr="00DD542C">
        <w:rPr>
          <w:sz w:val="27"/>
          <w:szCs w:val="27"/>
        </w:rPr>
        <w:t xml:space="preserve"> Поставка </w:t>
      </w:r>
      <w:r w:rsidR="00556097" w:rsidRPr="00DD542C">
        <w:rPr>
          <w:sz w:val="27"/>
          <w:szCs w:val="27"/>
          <w:lang w:eastAsia="ru-RU"/>
        </w:rPr>
        <w:t xml:space="preserve">автомобильного домкрата </w:t>
      </w:r>
      <w:proofErr w:type="spellStart"/>
      <w:r w:rsidR="00556097" w:rsidRPr="00DD542C">
        <w:rPr>
          <w:sz w:val="27"/>
          <w:szCs w:val="27"/>
          <w:lang w:eastAsia="ru-RU"/>
        </w:rPr>
        <w:t>подкатного</w:t>
      </w:r>
      <w:proofErr w:type="spellEnd"/>
      <w:r w:rsidR="00556097" w:rsidRPr="00DD542C">
        <w:rPr>
          <w:sz w:val="27"/>
          <w:szCs w:val="27"/>
          <w:lang w:eastAsia="ru-RU"/>
        </w:rPr>
        <w:t xml:space="preserve"> гидравлического</w:t>
      </w:r>
      <w:r w:rsidR="00556097" w:rsidRPr="00DD542C">
        <w:rPr>
          <w:sz w:val="27"/>
          <w:szCs w:val="27"/>
        </w:rPr>
        <w:t xml:space="preserve"> </w:t>
      </w:r>
      <w:r w:rsidR="00E14B2B" w:rsidRPr="00DD542C">
        <w:rPr>
          <w:sz w:val="27"/>
          <w:szCs w:val="27"/>
        </w:rPr>
        <w:t>(ОТС</w:t>
      </w:r>
      <w:r w:rsidR="008458AC" w:rsidRPr="00DD542C">
        <w:rPr>
          <w:sz w:val="27"/>
          <w:szCs w:val="27"/>
        </w:rPr>
        <w:t xml:space="preserve"> – </w:t>
      </w:r>
      <w:r w:rsidR="00E14B2B" w:rsidRPr="00DD542C">
        <w:rPr>
          <w:sz w:val="27"/>
          <w:szCs w:val="27"/>
        </w:rPr>
        <w:t>филиал</w:t>
      </w:r>
      <w:r w:rsidR="00556097" w:rsidRPr="00DD542C">
        <w:rPr>
          <w:sz w:val="27"/>
          <w:szCs w:val="27"/>
        </w:rPr>
        <w:t>у</w:t>
      </w:r>
      <w:r w:rsidR="00E14B2B" w:rsidRPr="00DD542C">
        <w:rPr>
          <w:sz w:val="27"/>
          <w:szCs w:val="27"/>
        </w:rPr>
        <w:t xml:space="preserve"> РТУ РЭБОТИ (г. Нижний Новгород)</w:t>
      </w:r>
      <w:r w:rsidRPr="00DD542C">
        <w:rPr>
          <w:sz w:val="27"/>
          <w:szCs w:val="27"/>
        </w:rPr>
        <w:t>).</w:t>
      </w:r>
    </w:p>
    <w:p w:rsidR="006762F8" w:rsidRPr="00DD542C" w:rsidRDefault="00C67642" w:rsidP="002F16CF">
      <w:pPr>
        <w:pStyle w:val="a3"/>
        <w:ind w:left="0" w:right="60" w:firstLine="567"/>
        <w:rPr>
          <w:sz w:val="27"/>
          <w:szCs w:val="27"/>
        </w:rPr>
      </w:pPr>
      <w:r w:rsidRPr="00DD542C">
        <w:rPr>
          <w:sz w:val="27"/>
          <w:szCs w:val="27"/>
        </w:rPr>
        <w:t>В целях определения и обоснования начальной (максимальной) цены контракта (далее – НМЦК) использован метод сопоставимых рыночных цен (анализа рынка).</w:t>
      </w:r>
    </w:p>
    <w:p w:rsidR="006762F8" w:rsidRPr="00DD542C" w:rsidRDefault="00C67642" w:rsidP="002F16CF">
      <w:pPr>
        <w:pStyle w:val="a3"/>
        <w:ind w:left="0" w:right="60" w:firstLine="567"/>
        <w:rPr>
          <w:sz w:val="27"/>
          <w:szCs w:val="27"/>
        </w:rPr>
      </w:pPr>
      <w:r w:rsidRPr="00DD542C">
        <w:rPr>
          <w:sz w:val="27"/>
          <w:szCs w:val="27"/>
        </w:rPr>
        <w:t>Для получения ценовой информации в отношении закупаемых товаров, работ, услуг осуществлены следующие процедуры:</w:t>
      </w:r>
    </w:p>
    <w:tbl>
      <w:tblPr>
        <w:tblStyle w:val="a5"/>
        <w:tblW w:w="0" w:type="auto"/>
        <w:tblInd w:w="-147" w:type="dxa"/>
        <w:tblLook w:val="04A0" w:firstRow="1" w:lastRow="0" w:firstColumn="1" w:lastColumn="0" w:noHBand="0" w:noVBand="1"/>
      </w:tblPr>
      <w:tblGrid>
        <w:gridCol w:w="565"/>
        <w:gridCol w:w="4687"/>
        <w:gridCol w:w="4584"/>
      </w:tblGrid>
      <w:tr w:rsidR="00DD542C" w:rsidRPr="00DD542C" w:rsidTr="00BA4EDF">
        <w:tc>
          <w:tcPr>
            <w:tcW w:w="565" w:type="dxa"/>
            <w:tcBorders>
              <w:bottom w:val="single" w:sz="4" w:space="0" w:color="auto"/>
            </w:tcBorders>
          </w:tcPr>
          <w:p w:rsidR="001D52A7" w:rsidRPr="00DD542C" w:rsidRDefault="001D52A7" w:rsidP="00D948E9">
            <w:pPr>
              <w:pStyle w:val="a3"/>
              <w:ind w:left="0" w:right="14" w:firstLine="0"/>
              <w:jc w:val="center"/>
              <w:rPr>
                <w:sz w:val="24"/>
                <w:szCs w:val="24"/>
              </w:rPr>
            </w:pPr>
            <w:r w:rsidRPr="00DD542C">
              <w:rPr>
                <w:sz w:val="24"/>
                <w:szCs w:val="24"/>
              </w:rPr>
              <w:t>№</w:t>
            </w:r>
            <w:r w:rsidR="00D948E9" w:rsidRPr="00DD542C">
              <w:rPr>
                <w:sz w:val="24"/>
                <w:szCs w:val="24"/>
              </w:rPr>
              <w:t xml:space="preserve"> </w:t>
            </w:r>
            <w:r w:rsidRPr="00DD542C">
              <w:rPr>
                <w:sz w:val="24"/>
                <w:szCs w:val="24"/>
              </w:rPr>
              <w:t>п/п</w:t>
            </w:r>
          </w:p>
        </w:tc>
        <w:tc>
          <w:tcPr>
            <w:tcW w:w="4687" w:type="dxa"/>
            <w:tcBorders>
              <w:bottom w:val="single" w:sz="4" w:space="0" w:color="auto"/>
            </w:tcBorders>
            <w:vAlign w:val="center"/>
          </w:tcPr>
          <w:p w:rsidR="00ED081E" w:rsidRPr="00DD542C" w:rsidRDefault="00AF3915" w:rsidP="00A41247">
            <w:pPr>
              <w:pStyle w:val="a3"/>
              <w:tabs>
                <w:tab w:val="left" w:pos="3228"/>
              </w:tabs>
              <w:ind w:left="0" w:firstLine="0"/>
              <w:jc w:val="center"/>
              <w:rPr>
                <w:sz w:val="24"/>
                <w:szCs w:val="24"/>
              </w:rPr>
            </w:pPr>
            <w:r w:rsidRPr="00DD542C">
              <w:rPr>
                <w:sz w:val="24"/>
                <w:szCs w:val="24"/>
              </w:rPr>
              <w:t>Наименование процедуры</w:t>
            </w:r>
          </w:p>
        </w:tc>
        <w:tc>
          <w:tcPr>
            <w:tcW w:w="4584" w:type="dxa"/>
            <w:tcBorders>
              <w:bottom w:val="single" w:sz="4" w:space="0" w:color="auto"/>
            </w:tcBorders>
            <w:vAlign w:val="center"/>
          </w:tcPr>
          <w:p w:rsidR="00AF3915" w:rsidRPr="00DD542C" w:rsidRDefault="00AF3915" w:rsidP="00A41247">
            <w:pPr>
              <w:pStyle w:val="a3"/>
              <w:ind w:left="0" w:right="32" w:firstLine="0"/>
              <w:jc w:val="center"/>
              <w:rPr>
                <w:sz w:val="24"/>
                <w:szCs w:val="24"/>
              </w:rPr>
            </w:pPr>
            <w:r w:rsidRPr="00DD542C">
              <w:rPr>
                <w:sz w:val="24"/>
                <w:szCs w:val="24"/>
              </w:rPr>
              <w:t>Результат процедуры</w:t>
            </w:r>
          </w:p>
        </w:tc>
      </w:tr>
      <w:tr w:rsidR="00DD542C" w:rsidRPr="00DD542C" w:rsidTr="00BA4EDF">
        <w:tc>
          <w:tcPr>
            <w:tcW w:w="565" w:type="dxa"/>
            <w:tcBorders>
              <w:bottom w:val="single" w:sz="4" w:space="0" w:color="auto"/>
            </w:tcBorders>
          </w:tcPr>
          <w:p w:rsidR="00ED081E" w:rsidRPr="00DD542C" w:rsidRDefault="000C193F" w:rsidP="001D52A7">
            <w:pPr>
              <w:pStyle w:val="a3"/>
              <w:ind w:left="0" w:firstLine="0"/>
              <w:rPr>
                <w:sz w:val="24"/>
                <w:szCs w:val="24"/>
              </w:rPr>
            </w:pPr>
            <w:r w:rsidRPr="00DD542C">
              <w:rPr>
                <w:sz w:val="24"/>
                <w:szCs w:val="24"/>
              </w:rPr>
              <w:t>1</w:t>
            </w:r>
            <w:r w:rsidR="001D52A7" w:rsidRPr="00DD542C">
              <w:rPr>
                <w:sz w:val="24"/>
                <w:szCs w:val="24"/>
              </w:rPr>
              <w:t>.</w:t>
            </w:r>
          </w:p>
        </w:tc>
        <w:tc>
          <w:tcPr>
            <w:tcW w:w="4687" w:type="dxa"/>
            <w:tcBorders>
              <w:bottom w:val="single" w:sz="4" w:space="0" w:color="auto"/>
            </w:tcBorders>
          </w:tcPr>
          <w:p w:rsidR="00454D63" w:rsidRPr="00DD542C" w:rsidRDefault="00ED081E" w:rsidP="005B01D5">
            <w:pPr>
              <w:pStyle w:val="a3"/>
              <w:ind w:left="0" w:right="34" w:firstLine="0"/>
              <w:rPr>
                <w:sz w:val="24"/>
                <w:szCs w:val="24"/>
              </w:rPr>
            </w:pPr>
            <w:r w:rsidRPr="00DD542C">
              <w:rPr>
                <w:sz w:val="24"/>
                <w:szCs w:val="24"/>
              </w:rPr>
              <w:t>Направлены запросы о предоставлении ценовой информации поставщикам, исполнителям, осуществляющим поставки идентичных/ однородных товаров, работ услуг, планируемых к закупке</w:t>
            </w:r>
            <w:r w:rsidR="00E14B2B" w:rsidRPr="00DD542C">
              <w:rPr>
                <w:sz w:val="24"/>
                <w:szCs w:val="24"/>
              </w:rPr>
              <w:t>:</w:t>
            </w:r>
            <w:r w:rsidRPr="00DD542C">
              <w:rPr>
                <w:sz w:val="24"/>
                <w:szCs w:val="24"/>
              </w:rPr>
              <w:t xml:space="preserve"> письмо</w:t>
            </w:r>
            <w:r w:rsidRPr="00DD542C">
              <w:rPr>
                <w:spacing w:val="40"/>
                <w:sz w:val="24"/>
                <w:szCs w:val="24"/>
              </w:rPr>
              <w:t xml:space="preserve"> </w:t>
            </w:r>
            <w:r w:rsidR="00B316F4" w:rsidRPr="00DD542C">
              <w:rPr>
                <w:sz w:val="24"/>
                <w:szCs w:val="24"/>
              </w:rPr>
              <w:t>ОТС-филиала РТУ РЭБОТИ (г. Нижний Новгород)</w:t>
            </w:r>
            <w:r w:rsidRPr="00DD542C">
              <w:rPr>
                <w:sz w:val="24"/>
                <w:szCs w:val="24"/>
              </w:rPr>
              <w:t xml:space="preserve"> от </w:t>
            </w:r>
            <w:r w:rsidR="00862D6E" w:rsidRPr="00DD542C">
              <w:rPr>
                <w:sz w:val="24"/>
                <w:szCs w:val="24"/>
              </w:rPr>
              <w:t>15</w:t>
            </w:r>
            <w:r w:rsidR="00B316F4" w:rsidRPr="00DD542C">
              <w:rPr>
                <w:sz w:val="24"/>
                <w:szCs w:val="24"/>
              </w:rPr>
              <w:t>.0</w:t>
            </w:r>
            <w:r w:rsidR="00862D6E" w:rsidRPr="00DD542C">
              <w:rPr>
                <w:sz w:val="24"/>
                <w:szCs w:val="24"/>
              </w:rPr>
              <w:t>6</w:t>
            </w:r>
            <w:r w:rsidR="00B316F4" w:rsidRPr="00DD542C">
              <w:rPr>
                <w:sz w:val="24"/>
                <w:szCs w:val="24"/>
              </w:rPr>
              <w:t>.2026</w:t>
            </w:r>
            <w:r w:rsidRPr="00DD542C">
              <w:rPr>
                <w:sz w:val="24"/>
                <w:szCs w:val="24"/>
              </w:rPr>
              <w:t xml:space="preserve"> № </w:t>
            </w:r>
            <w:r w:rsidR="0062298E" w:rsidRPr="00DD542C">
              <w:rPr>
                <w:sz w:val="24"/>
                <w:szCs w:val="24"/>
              </w:rPr>
              <w:t>38-01-18/0</w:t>
            </w:r>
            <w:r w:rsidR="00862D6E" w:rsidRPr="00DD542C">
              <w:rPr>
                <w:sz w:val="24"/>
                <w:szCs w:val="24"/>
              </w:rPr>
              <w:t>11</w:t>
            </w:r>
            <w:r w:rsidR="00616E01" w:rsidRPr="00DD542C">
              <w:rPr>
                <w:sz w:val="24"/>
                <w:szCs w:val="24"/>
              </w:rPr>
              <w:t>2</w:t>
            </w:r>
            <w:r w:rsidRPr="00DD542C">
              <w:rPr>
                <w:sz w:val="24"/>
                <w:szCs w:val="24"/>
              </w:rPr>
              <w:t xml:space="preserve">, в адреса </w:t>
            </w:r>
            <w:r w:rsidR="00DD542C" w:rsidRPr="00DD542C">
              <w:rPr>
                <w:sz w:val="24"/>
                <w:szCs w:val="24"/>
              </w:rPr>
              <w:t xml:space="preserve">10-ти </w:t>
            </w:r>
            <w:r w:rsidRPr="00DD542C">
              <w:rPr>
                <w:sz w:val="24"/>
                <w:szCs w:val="24"/>
              </w:rPr>
              <w:t>организаций</w:t>
            </w:r>
            <w:r w:rsidR="00DD542C" w:rsidRPr="00DD542C">
              <w:rPr>
                <w:sz w:val="24"/>
                <w:szCs w:val="24"/>
              </w:rPr>
              <w:t>.</w:t>
            </w:r>
          </w:p>
        </w:tc>
        <w:tc>
          <w:tcPr>
            <w:tcW w:w="4584" w:type="dxa"/>
            <w:tcBorders>
              <w:bottom w:val="single" w:sz="4" w:space="0" w:color="auto"/>
            </w:tcBorders>
          </w:tcPr>
          <w:p w:rsidR="00ED081E" w:rsidRPr="00494736" w:rsidRDefault="00D90E9C" w:rsidP="00494736">
            <w:pPr>
              <w:pStyle w:val="a3"/>
              <w:ind w:left="0" w:right="34" w:firstLine="34"/>
              <w:rPr>
                <w:sz w:val="24"/>
                <w:szCs w:val="24"/>
              </w:rPr>
            </w:pPr>
            <w:r w:rsidRPr="00494736">
              <w:rPr>
                <w:sz w:val="24"/>
                <w:szCs w:val="24"/>
              </w:rPr>
              <w:t xml:space="preserve">По истечении установленного срока подачи предложений в адрес таможенного органа на указанный запрос цен поступили </w:t>
            </w:r>
            <w:r w:rsidR="00A82857" w:rsidRPr="00494736">
              <w:rPr>
                <w:sz w:val="24"/>
                <w:szCs w:val="24"/>
              </w:rPr>
              <w:t>2</w:t>
            </w:r>
            <w:r w:rsidRPr="00494736">
              <w:rPr>
                <w:sz w:val="24"/>
                <w:szCs w:val="24"/>
              </w:rPr>
              <w:t xml:space="preserve"> коммерческих предложения: </w:t>
            </w:r>
            <w:r w:rsidR="0017784F" w:rsidRPr="00494736">
              <w:rPr>
                <w:sz w:val="24"/>
                <w:szCs w:val="24"/>
              </w:rPr>
              <w:t xml:space="preserve">от </w:t>
            </w:r>
            <w:r w:rsidR="00A82857" w:rsidRPr="00494736">
              <w:rPr>
                <w:sz w:val="24"/>
                <w:szCs w:val="24"/>
              </w:rPr>
              <w:t>15</w:t>
            </w:r>
            <w:r w:rsidR="0017784F" w:rsidRPr="00494736">
              <w:rPr>
                <w:sz w:val="24"/>
                <w:szCs w:val="24"/>
              </w:rPr>
              <w:t>.0</w:t>
            </w:r>
            <w:r w:rsidR="00A82857" w:rsidRPr="00494736">
              <w:rPr>
                <w:sz w:val="24"/>
                <w:szCs w:val="24"/>
              </w:rPr>
              <w:t>6</w:t>
            </w:r>
            <w:r w:rsidR="0017784F" w:rsidRPr="00494736">
              <w:rPr>
                <w:sz w:val="24"/>
                <w:szCs w:val="24"/>
              </w:rPr>
              <w:t xml:space="preserve">.2026 № </w:t>
            </w:r>
            <w:r w:rsidR="00A82857" w:rsidRPr="00494736">
              <w:rPr>
                <w:sz w:val="24"/>
                <w:szCs w:val="24"/>
              </w:rPr>
              <w:t>1</w:t>
            </w:r>
            <w:r w:rsidR="0017784F" w:rsidRPr="00494736">
              <w:rPr>
                <w:sz w:val="24"/>
                <w:szCs w:val="24"/>
              </w:rPr>
              <w:t>50</w:t>
            </w:r>
            <w:r w:rsidR="00A82857" w:rsidRPr="00494736">
              <w:rPr>
                <w:sz w:val="24"/>
                <w:szCs w:val="24"/>
              </w:rPr>
              <w:t>6</w:t>
            </w:r>
            <w:r w:rsidR="00494736" w:rsidRPr="00494736">
              <w:rPr>
                <w:sz w:val="24"/>
                <w:szCs w:val="24"/>
              </w:rPr>
              <w:t xml:space="preserve"> и </w:t>
            </w:r>
            <w:r w:rsidR="0017784F" w:rsidRPr="00494736">
              <w:rPr>
                <w:sz w:val="24"/>
                <w:szCs w:val="24"/>
              </w:rPr>
              <w:t xml:space="preserve">от </w:t>
            </w:r>
            <w:r w:rsidR="00A82857" w:rsidRPr="00494736">
              <w:rPr>
                <w:sz w:val="24"/>
                <w:szCs w:val="24"/>
              </w:rPr>
              <w:t>18</w:t>
            </w:r>
            <w:r w:rsidR="0017784F" w:rsidRPr="00494736">
              <w:rPr>
                <w:sz w:val="24"/>
                <w:szCs w:val="24"/>
              </w:rPr>
              <w:t>.0</w:t>
            </w:r>
            <w:r w:rsidR="00A82857" w:rsidRPr="00494736">
              <w:rPr>
                <w:sz w:val="24"/>
                <w:szCs w:val="24"/>
              </w:rPr>
              <w:t>6</w:t>
            </w:r>
            <w:r w:rsidR="0017784F" w:rsidRPr="00494736">
              <w:rPr>
                <w:sz w:val="24"/>
                <w:szCs w:val="24"/>
              </w:rPr>
              <w:t>.2026 №</w:t>
            </w:r>
            <w:r w:rsidR="00A82857" w:rsidRPr="00494736">
              <w:rPr>
                <w:sz w:val="24"/>
                <w:szCs w:val="24"/>
              </w:rPr>
              <w:t xml:space="preserve"> б/н</w:t>
            </w:r>
            <w:r w:rsidR="000309C4" w:rsidRPr="00494736">
              <w:rPr>
                <w:sz w:val="24"/>
                <w:szCs w:val="24"/>
              </w:rPr>
              <w:t>.</w:t>
            </w:r>
          </w:p>
        </w:tc>
      </w:tr>
      <w:tr w:rsidR="00DD542C" w:rsidRPr="00DD542C" w:rsidTr="00BA4EDF">
        <w:tc>
          <w:tcPr>
            <w:tcW w:w="565" w:type="dxa"/>
            <w:tcBorders>
              <w:top w:val="single" w:sz="4" w:space="0" w:color="auto"/>
            </w:tcBorders>
          </w:tcPr>
          <w:p w:rsidR="00ED081E" w:rsidRPr="0032663C" w:rsidRDefault="000C193F" w:rsidP="001D52A7">
            <w:pPr>
              <w:pStyle w:val="a3"/>
              <w:ind w:left="0" w:right="-42" w:firstLine="0"/>
              <w:rPr>
                <w:sz w:val="24"/>
                <w:szCs w:val="24"/>
              </w:rPr>
            </w:pPr>
            <w:r w:rsidRPr="0032663C">
              <w:rPr>
                <w:sz w:val="24"/>
                <w:szCs w:val="24"/>
              </w:rPr>
              <w:t>2</w:t>
            </w:r>
            <w:r w:rsidR="001D52A7" w:rsidRPr="0032663C">
              <w:rPr>
                <w:sz w:val="24"/>
                <w:szCs w:val="24"/>
              </w:rPr>
              <w:t>.</w:t>
            </w:r>
          </w:p>
        </w:tc>
        <w:tc>
          <w:tcPr>
            <w:tcW w:w="4687" w:type="dxa"/>
            <w:tcBorders>
              <w:top w:val="single" w:sz="4" w:space="0" w:color="auto"/>
            </w:tcBorders>
          </w:tcPr>
          <w:p w:rsidR="00CE56E1" w:rsidRPr="00F470CC" w:rsidRDefault="00CE56E1" w:rsidP="00D948E9">
            <w:pPr>
              <w:tabs>
                <w:tab w:val="left" w:pos="1127"/>
              </w:tabs>
              <w:jc w:val="both"/>
              <w:rPr>
                <w:sz w:val="24"/>
                <w:szCs w:val="24"/>
              </w:rPr>
            </w:pPr>
            <w:r w:rsidRPr="00F470CC">
              <w:rPr>
                <w:sz w:val="24"/>
                <w:szCs w:val="24"/>
              </w:rPr>
              <w:t>Осуществлена</w:t>
            </w:r>
            <w:r w:rsidR="00335D00" w:rsidRPr="00F470CC">
              <w:rPr>
                <w:sz w:val="24"/>
                <w:szCs w:val="24"/>
              </w:rPr>
              <w:t xml:space="preserve"> проверка </w:t>
            </w:r>
            <w:r w:rsidRPr="00F470CC">
              <w:rPr>
                <w:sz w:val="24"/>
                <w:szCs w:val="24"/>
              </w:rPr>
              <w:t>юридических лиц, предоставивших</w:t>
            </w:r>
            <w:r w:rsidRPr="00F470CC">
              <w:rPr>
                <w:spacing w:val="40"/>
                <w:sz w:val="24"/>
                <w:szCs w:val="24"/>
              </w:rPr>
              <w:t xml:space="preserve"> </w:t>
            </w:r>
            <w:r w:rsidRPr="00F470CC">
              <w:rPr>
                <w:sz w:val="24"/>
                <w:szCs w:val="24"/>
              </w:rPr>
              <w:t>коммерческие предложения, а также из иных источников ценовой информации,</w:t>
            </w:r>
            <w:r w:rsidRPr="00F470CC">
              <w:rPr>
                <w:spacing w:val="80"/>
                <w:sz w:val="24"/>
                <w:szCs w:val="24"/>
              </w:rPr>
              <w:t xml:space="preserve"> </w:t>
            </w:r>
            <w:r w:rsidRPr="00F470CC">
              <w:rPr>
                <w:sz w:val="24"/>
                <w:szCs w:val="24"/>
              </w:rPr>
              <w:t>на допустимость их использования при расчете и обосновании НМЦК.</w:t>
            </w:r>
          </w:p>
          <w:p w:rsidR="00CE56E1" w:rsidRPr="00F470CC" w:rsidRDefault="000C193F" w:rsidP="00D948E9">
            <w:pPr>
              <w:pStyle w:val="a3"/>
              <w:ind w:left="0" w:firstLine="0"/>
              <w:rPr>
                <w:sz w:val="24"/>
                <w:szCs w:val="24"/>
              </w:rPr>
            </w:pPr>
            <w:r w:rsidRPr="00F470CC">
              <w:rPr>
                <w:sz w:val="24"/>
                <w:szCs w:val="24"/>
              </w:rPr>
              <w:t>2</w:t>
            </w:r>
            <w:r w:rsidR="008E4814" w:rsidRPr="00F470CC">
              <w:rPr>
                <w:sz w:val="24"/>
                <w:szCs w:val="24"/>
              </w:rPr>
              <w:t>.1.</w:t>
            </w:r>
            <w:r w:rsidR="00676E77" w:rsidRPr="00F470CC">
              <w:rPr>
                <w:sz w:val="24"/>
                <w:szCs w:val="24"/>
              </w:rPr>
              <w:t xml:space="preserve"> </w:t>
            </w:r>
            <w:r w:rsidR="00CE56E1" w:rsidRPr="00F470CC">
              <w:rPr>
                <w:sz w:val="24"/>
                <w:szCs w:val="24"/>
              </w:rPr>
              <w:t xml:space="preserve">Проверено включение сведений </w:t>
            </w:r>
            <w:r w:rsidR="004D0EAD" w:rsidRPr="00F470CC">
              <w:rPr>
                <w:sz w:val="24"/>
                <w:szCs w:val="24"/>
              </w:rPr>
              <w:br/>
            </w:r>
            <w:r w:rsidR="00CE56E1" w:rsidRPr="00F470CC">
              <w:rPr>
                <w:sz w:val="24"/>
                <w:szCs w:val="24"/>
              </w:rPr>
              <w:t>о юридических лицах в Единый государственный   реестр   юридических   лиц   и   отсутствие   запис</w:t>
            </w:r>
            <w:r w:rsidR="00335D00" w:rsidRPr="00F470CC">
              <w:rPr>
                <w:sz w:val="24"/>
                <w:szCs w:val="24"/>
              </w:rPr>
              <w:t xml:space="preserve">ей об их ликвидации/ исключении, </w:t>
            </w:r>
            <w:r w:rsidR="00CE56E1" w:rsidRPr="00F470CC">
              <w:rPr>
                <w:sz w:val="24"/>
                <w:szCs w:val="24"/>
              </w:rPr>
              <w:t xml:space="preserve">прекращении деятельности, недостоверности сведений </w:t>
            </w:r>
            <w:r w:rsidR="004D0EAD" w:rsidRPr="00F470CC">
              <w:rPr>
                <w:sz w:val="24"/>
                <w:szCs w:val="24"/>
              </w:rPr>
              <w:br/>
            </w:r>
            <w:r w:rsidR="00CE56E1" w:rsidRPr="00F470CC">
              <w:rPr>
                <w:sz w:val="24"/>
                <w:szCs w:val="24"/>
              </w:rPr>
              <w:t>о регистрации и т.д.</w:t>
            </w:r>
          </w:p>
          <w:p w:rsidR="00CE56E1" w:rsidRPr="00F470CC" w:rsidRDefault="000C193F" w:rsidP="001B2059">
            <w:pPr>
              <w:pStyle w:val="a3"/>
              <w:ind w:left="0" w:firstLine="0"/>
              <w:rPr>
                <w:sz w:val="24"/>
                <w:szCs w:val="24"/>
              </w:rPr>
            </w:pPr>
            <w:r w:rsidRPr="00F470CC">
              <w:rPr>
                <w:sz w:val="24"/>
                <w:szCs w:val="24"/>
              </w:rPr>
              <w:t>2</w:t>
            </w:r>
            <w:r w:rsidR="008E4814" w:rsidRPr="00F470CC">
              <w:rPr>
                <w:sz w:val="24"/>
                <w:szCs w:val="24"/>
              </w:rPr>
              <w:t>.2.</w:t>
            </w:r>
            <w:r w:rsidR="00676E77" w:rsidRPr="00F470CC">
              <w:rPr>
                <w:sz w:val="24"/>
                <w:szCs w:val="24"/>
              </w:rPr>
              <w:t xml:space="preserve"> </w:t>
            </w:r>
            <w:r w:rsidR="00CE56E1" w:rsidRPr="00F470CC">
              <w:rPr>
                <w:sz w:val="24"/>
                <w:szCs w:val="24"/>
              </w:rPr>
              <w:t xml:space="preserve">Проверено отсутствие сведений </w:t>
            </w:r>
            <w:r w:rsidR="004D0EAD" w:rsidRPr="00F470CC">
              <w:rPr>
                <w:sz w:val="24"/>
                <w:szCs w:val="24"/>
              </w:rPr>
              <w:br/>
            </w:r>
            <w:r w:rsidR="00CE56E1" w:rsidRPr="00F470CC">
              <w:rPr>
                <w:sz w:val="24"/>
                <w:szCs w:val="24"/>
              </w:rPr>
              <w:t>о юридических лицах в Реестре недобросовестных поставщиков (подрядчиков, исполнителей).</w:t>
            </w:r>
          </w:p>
          <w:p w:rsidR="00ED081E" w:rsidRPr="00F470CC" w:rsidRDefault="000C193F" w:rsidP="00676E77">
            <w:pPr>
              <w:pStyle w:val="a3"/>
              <w:ind w:left="0" w:firstLine="0"/>
              <w:rPr>
                <w:sz w:val="24"/>
                <w:szCs w:val="24"/>
              </w:rPr>
            </w:pPr>
            <w:r w:rsidRPr="00F470CC">
              <w:rPr>
                <w:sz w:val="24"/>
                <w:szCs w:val="24"/>
              </w:rPr>
              <w:t>2</w:t>
            </w:r>
            <w:r w:rsidR="008E4814" w:rsidRPr="00F470CC">
              <w:rPr>
                <w:sz w:val="24"/>
                <w:szCs w:val="24"/>
              </w:rPr>
              <w:t>.3.</w:t>
            </w:r>
            <w:r w:rsidR="00676E77" w:rsidRPr="00F470CC">
              <w:rPr>
                <w:sz w:val="24"/>
                <w:szCs w:val="24"/>
              </w:rPr>
              <w:t xml:space="preserve"> </w:t>
            </w:r>
            <w:r w:rsidR="00CE56E1" w:rsidRPr="00F470CC">
              <w:rPr>
                <w:sz w:val="24"/>
                <w:szCs w:val="24"/>
              </w:rPr>
              <w:t xml:space="preserve">Проверено отсутствие сведений </w:t>
            </w:r>
            <w:r w:rsidR="004D0EAD" w:rsidRPr="00F470CC">
              <w:rPr>
                <w:sz w:val="24"/>
                <w:szCs w:val="24"/>
              </w:rPr>
              <w:br/>
            </w:r>
            <w:r w:rsidR="00CE56E1" w:rsidRPr="00F470CC">
              <w:rPr>
                <w:sz w:val="24"/>
                <w:szCs w:val="24"/>
              </w:rPr>
              <w:t>о юридических лицах в Реестре иностранных агентов.</w:t>
            </w:r>
          </w:p>
        </w:tc>
        <w:tc>
          <w:tcPr>
            <w:tcW w:w="4584" w:type="dxa"/>
            <w:tcBorders>
              <w:top w:val="single" w:sz="4" w:space="0" w:color="auto"/>
            </w:tcBorders>
          </w:tcPr>
          <w:p w:rsidR="00CE56E1" w:rsidRPr="0032663C" w:rsidRDefault="00CE56E1" w:rsidP="004D0EAD">
            <w:pPr>
              <w:pStyle w:val="a3"/>
              <w:ind w:left="0" w:firstLine="27"/>
              <w:rPr>
                <w:sz w:val="24"/>
                <w:szCs w:val="24"/>
              </w:rPr>
            </w:pPr>
            <w:r w:rsidRPr="0032663C">
              <w:rPr>
                <w:sz w:val="24"/>
                <w:szCs w:val="24"/>
              </w:rPr>
              <w:t>По</w:t>
            </w:r>
            <w:r w:rsidR="00335D00" w:rsidRPr="0032663C">
              <w:rPr>
                <w:sz w:val="24"/>
                <w:szCs w:val="24"/>
              </w:rPr>
              <w:t xml:space="preserve"> </w:t>
            </w:r>
            <w:r w:rsidRPr="0032663C">
              <w:rPr>
                <w:sz w:val="24"/>
                <w:szCs w:val="24"/>
              </w:rPr>
              <w:t>ре</w:t>
            </w:r>
            <w:r w:rsidR="001508E6" w:rsidRPr="0032663C">
              <w:rPr>
                <w:sz w:val="24"/>
                <w:szCs w:val="24"/>
              </w:rPr>
              <w:t>зультатам</w:t>
            </w:r>
            <w:r w:rsidR="00335D00" w:rsidRPr="0032663C">
              <w:rPr>
                <w:sz w:val="24"/>
                <w:szCs w:val="24"/>
              </w:rPr>
              <w:t xml:space="preserve"> </w:t>
            </w:r>
            <w:r w:rsidR="001508E6" w:rsidRPr="0032663C">
              <w:rPr>
                <w:sz w:val="24"/>
                <w:szCs w:val="24"/>
              </w:rPr>
              <w:t>проверки</w:t>
            </w:r>
            <w:r w:rsidR="00335D00" w:rsidRPr="0032663C">
              <w:rPr>
                <w:sz w:val="24"/>
                <w:szCs w:val="24"/>
              </w:rPr>
              <w:t xml:space="preserve"> </w:t>
            </w:r>
            <w:r w:rsidR="001508E6" w:rsidRPr="0032663C">
              <w:rPr>
                <w:sz w:val="24"/>
                <w:szCs w:val="24"/>
              </w:rPr>
              <w:t>установлено,</w:t>
            </w:r>
            <w:r w:rsidR="00335D00" w:rsidRPr="0032663C">
              <w:rPr>
                <w:sz w:val="24"/>
                <w:szCs w:val="24"/>
              </w:rPr>
              <w:t xml:space="preserve"> что </w:t>
            </w:r>
            <w:r w:rsidR="00F470CC">
              <w:rPr>
                <w:sz w:val="24"/>
                <w:szCs w:val="24"/>
              </w:rPr>
              <w:t xml:space="preserve">имеющаяся </w:t>
            </w:r>
            <w:r w:rsidRPr="0032663C">
              <w:rPr>
                <w:sz w:val="24"/>
                <w:szCs w:val="24"/>
              </w:rPr>
              <w:t>ценовая информация:</w:t>
            </w:r>
          </w:p>
          <w:p w:rsidR="00CE56E1" w:rsidRPr="0032663C" w:rsidRDefault="00CE56E1" w:rsidP="00F470CC">
            <w:pPr>
              <w:pStyle w:val="a3"/>
              <w:ind w:left="0" w:firstLine="27"/>
              <w:rPr>
                <w:sz w:val="24"/>
                <w:szCs w:val="24"/>
              </w:rPr>
            </w:pPr>
            <w:r w:rsidRPr="0032663C">
              <w:rPr>
                <w:sz w:val="24"/>
                <w:szCs w:val="24"/>
              </w:rPr>
              <w:t>может быть использована при расчете и обосновании НМЦК;</w:t>
            </w:r>
          </w:p>
        </w:tc>
      </w:tr>
    </w:tbl>
    <w:p w:rsidR="00ED081E" w:rsidRDefault="00ED081E">
      <w:pPr>
        <w:pStyle w:val="a3"/>
        <w:ind w:right="430"/>
      </w:pPr>
    </w:p>
    <w:p w:rsidR="005B01D5" w:rsidRPr="00F470CC" w:rsidRDefault="005B01D5">
      <w:pPr>
        <w:pStyle w:val="a3"/>
        <w:ind w:right="430"/>
      </w:pPr>
    </w:p>
    <w:p w:rsidR="000D69F5" w:rsidRPr="0032663C" w:rsidRDefault="000D69F5" w:rsidP="0092507C">
      <w:pPr>
        <w:pStyle w:val="a4"/>
        <w:tabs>
          <w:tab w:val="left" w:pos="1127"/>
          <w:tab w:val="left" w:pos="1590"/>
          <w:tab w:val="left" w:pos="2708"/>
          <w:tab w:val="left" w:pos="4531"/>
          <w:tab w:val="left" w:pos="5214"/>
          <w:tab w:val="left" w:pos="7001"/>
          <w:tab w:val="left" w:pos="7423"/>
        </w:tabs>
        <w:ind w:left="0" w:right="60" w:firstLine="567"/>
        <w:rPr>
          <w:spacing w:val="-10"/>
          <w:sz w:val="27"/>
          <w:szCs w:val="27"/>
        </w:rPr>
      </w:pPr>
      <w:r w:rsidRPr="0032663C">
        <w:rPr>
          <w:sz w:val="27"/>
          <w:szCs w:val="27"/>
        </w:rPr>
        <w:lastRenderedPageBreak/>
        <w:t xml:space="preserve">Определение и обоснование </w:t>
      </w:r>
      <w:r w:rsidR="00574D68" w:rsidRPr="0032663C">
        <w:rPr>
          <w:sz w:val="27"/>
          <w:szCs w:val="27"/>
        </w:rPr>
        <w:t>НМЦК</w:t>
      </w:r>
      <w:r w:rsidRPr="0032663C">
        <w:rPr>
          <w:sz w:val="27"/>
          <w:szCs w:val="27"/>
        </w:rPr>
        <w:t xml:space="preserve"> </w:t>
      </w:r>
      <w:r w:rsidR="0092507C" w:rsidRPr="0032663C">
        <w:rPr>
          <w:sz w:val="27"/>
          <w:szCs w:val="27"/>
        </w:rPr>
        <w:t>осуществлено</w:t>
      </w:r>
      <w:r w:rsidRPr="0032663C">
        <w:rPr>
          <w:sz w:val="27"/>
          <w:szCs w:val="27"/>
        </w:rPr>
        <w:t xml:space="preserve"> Заказчиком методом сопоставимых рыночных цен (анализа рынка) в соответствии с </w:t>
      </w:r>
      <w:r w:rsidR="00574D68" w:rsidRPr="0032663C">
        <w:rPr>
          <w:sz w:val="27"/>
          <w:szCs w:val="27"/>
        </w:rPr>
        <w:t xml:space="preserve">частью </w:t>
      </w:r>
      <w:r w:rsidRPr="0032663C">
        <w:rPr>
          <w:sz w:val="27"/>
          <w:szCs w:val="27"/>
        </w:rPr>
        <w:t xml:space="preserve">5 </w:t>
      </w:r>
      <w:r w:rsidR="00574D68" w:rsidRPr="0032663C">
        <w:rPr>
          <w:sz w:val="27"/>
          <w:szCs w:val="27"/>
        </w:rPr>
        <w:t xml:space="preserve">статьи </w:t>
      </w:r>
      <w:r w:rsidRPr="0032663C">
        <w:rPr>
          <w:sz w:val="27"/>
          <w:szCs w:val="27"/>
        </w:rPr>
        <w:t>22 Федерального закона от 05</w:t>
      </w:r>
      <w:r w:rsidR="00261B46" w:rsidRPr="0032663C">
        <w:rPr>
          <w:sz w:val="27"/>
          <w:szCs w:val="27"/>
        </w:rPr>
        <w:t xml:space="preserve"> апреля </w:t>
      </w:r>
      <w:r w:rsidRPr="0032663C">
        <w:rPr>
          <w:sz w:val="27"/>
          <w:szCs w:val="27"/>
        </w:rPr>
        <w:t>2013</w:t>
      </w:r>
      <w:r w:rsidR="00261B46" w:rsidRPr="0032663C">
        <w:rPr>
          <w:sz w:val="27"/>
          <w:szCs w:val="27"/>
        </w:rPr>
        <w:t xml:space="preserve"> г.</w:t>
      </w:r>
      <w:r w:rsidRPr="0032663C">
        <w:rPr>
          <w:sz w:val="27"/>
          <w:szCs w:val="27"/>
        </w:rPr>
        <w:t xml:space="preserve"> № 44-ФЗ «О контрактной системе в сфере закупок товаров, работ, услуг для обеспечения государственных и муниципальных нужд».</w:t>
      </w:r>
    </w:p>
    <w:p w:rsidR="006762F8" w:rsidRPr="0032663C" w:rsidRDefault="00C67642" w:rsidP="0092507C">
      <w:pPr>
        <w:pStyle w:val="a4"/>
        <w:tabs>
          <w:tab w:val="left" w:pos="1127"/>
          <w:tab w:val="left" w:pos="1590"/>
          <w:tab w:val="left" w:pos="2708"/>
          <w:tab w:val="left" w:pos="4531"/>
          <w:tab w:val="left" w:pos="5214"/>
          <w:tab w:val="left" w:pos="7001"/>
          <w:tab w:val="left" w:pos="7423"/>
          <w:tab w:val="left" w:pos="8789"/>
          <w:tab w:val="left" w:pos="8931"/>
        </w:tabs>
        <w:ind w:left="0" w:right="60" w:firstLine="567"/>
        <w:rPr>
          <w:sz w:val="27"/>
          <w:szCs w:val="27"/>
        </w:rPr>
      </w:pPr>
      <w:r w:rsidRPr="0032663C">
        <w:rPr>
          <w:spacing w:val="-10"/>
          <w:sz w:val="27"/>
          <w:szCs w:val="27"/>
        </w:rPr>
        <w:t>С</w:t>
      </w:r>
      <w:r w:rsidR="00F470CC">
        <w:rPr>
          <w:sz w:val="27"/>
          <w:szCs w:val="27"/>
        </w:rPr>
        <w:t xml:space="preserve"> </w:t>
      </w:r>
      <w:r w:rsidRPr="0032663C">
        <w:rPr>
          <w:spacing w:val="-2"/>
          <w:sz w:val="27"/>
          <w:szCs w:val="27"/>
        </w:rPr>
        <w:t>учетом</w:t>
      </w:r>
      <w:r w:rsidR="000D69F5" w:rsidRPr="0032663C">
        <w:rPr>
          <w:sz w:val="27"/>
          <w:szCs w:val="27"/>
        </w:rPr>
        <w:t xml:space="preserve"> </w:t>
      </w:r>
      <w:r w:rsidRPr="0032663C">
        <w:rPr>
          <w:spacing w:val="-2"/>
          <w:sz w:val="27"/>
          <w:szCs w:val="27"/>
        </w:rPr>
        <w:t>изложенного</w:t>
      </w:r>
      <w:r w:rsidR="000D69F5" w:rsidRPr="0032663C">
        <w:rPr>
          <w:sz w:val="27"/>
          <w:szCs w:val="27"/>
        </w:rPr>
        <w:t xml:space="preserve"> </w:t>
      </w:r>
      <w:r w:rsidRPr="0032663C">
        <w:rPr>
          <w:spacing w:val="-4"/>
          <w:sz w:val="27"/>
          <w:szCs w:val="27"/>
        </w:rPr>
        <w:t>для</w:t>
      </w:r>
      <w:r w:rsidR="000D69F5" w:rsidRPr="0032663C">
        <w:rPr>
          <w:sz w:val="27"/>
          <w:szCs w:val="27"/>
        </w:rPr>
        <w:t xml:space="preserve"> </w:t>
      </w:r>
      <w:r w:rsidRPr="0032663C">
        <w:rPr>
          <w:spacing w:val="-2"/>
          <w:sz w:val="27"/>
          <w:szCs w:val="27"/>
        </w:rPr>
        <w:t>определения</w:t>
      </w:r>
      <w:r w:rsidR="000D69F5" w:rsidRPr="0032663C">
        <w:rPr>
          <w:sz w:val="27"/>
          <w:szCs w:val="27"/>
        </w:rPr>
        <w:t xml:space="preserve"> </w:t>
      </w:r>
      <w:r w:rsidRPr="0032663C">
        <w:rPr>
          <w:spacing w:val="-10"/>
          <w:sz w:val="27"/>
          <w:szCs w:val="27"/>
        </w:rPr>
        <w:t>и</w:t>
      </w:r>
      <w:r w:rsidR="000D69F5" w:rsidRPr="0032663C">
        <w:rPr>
          <w:sz w:val="27"/>
          <w:szCs w:val="27"/>
        </w:rPr>
        <w:t xml:space="preserve"> </w:t>
      </w:r>
      <w:r w:rsidRPr="0032663C">
        <w:rPr>
          <w:spacing w:val="-2"/>
          <w:sz w:val="27"/>
          <w:szCs w:val="27"/>
        </w:rPr>
        <w:t>обоснования</w:t>
      </w:r>
      <w:r w:rsidR="00B2462C" w:rsidRPr="0032663C">
        <w:rPr>
          <w:sz w:val="27"/>
          <w:szCs w:val="27"/>
        </w:rPr>
        <w:t xml:space="preserve"> </w:t>
      </w:r>
      <w:r w:rsidR="00B2462C" w:rsidRPr="0032663C">
        <w:rPr>
          <w:spacing w:val="-4"/>
          <w:sz w:val="27"/>
          <w:szCs w:val="27"/>
        </w:rPr>
        <w:t xml:space="preserve">НМЦК </w:t>
      </w:r>
      <w:r w:rsidRPr="0032663C">
        <w:rPr>
          <w:sz w:val="27"/>
          <w:szCs w:val="27"/>
        </w:rPr>
        <w:t>использована следующая ценовая информация:</w:t>
      </w:r>
    </w:p>
    <w:p w:rsidR="006762F8" w:rsidRPr="0032663C" w:rsidRDefault="00B74A57" w:rsidP="0092507C">
      <w:pPr>
        <w:pStyle w:val="a4"/>
        <w:numPr>
          <w:ilvl w:val="0"/>
          <w:numId w:val="3"/>
        </w:numPr>
        <w:tabs>
          <w:tab w:val="left" w:pos="851"/>
        </w:tabs>
        <w:ind w:left="0" w:right="60" w:firstLine="567"/>
        <w:rPr>
          <w:sz w:val="27"/>
          <w:szCs w:val="27"/>
        </w:rPr>
      </w:pPr>
      <w:r w:rsidRPr="0032663C">
        <w:rPr>
          <w:sz w:val="27"/>
          <w:szCs w:val="27"/>
        </w:rPr>
        <w:t xml:space="preserve"> </w:t>
      </w:r>
      <w:r w:rsidR="00C67642" w:rsidRPr="0032663C">
        <w:rPr>
          <w:sz w:val="27"/>
          <w:szCs w:val="27"/>
        </w:rPr>
        <w:t xml:space="preserve">коммерческое предложение </w:t>
      </w:r>
      <w:r w:rsidR="0032663C" w:rsidRPr="0032663C">
        <w:rPr>
          <w:sz w:val="27"/>
          <w:szCs w:val="27"/>
        </w:rPr>
        <w:t xml:space="preserve">от источника № 1 </w:t>
      </w:r>
      <w:r w:rsidRPr="0032663C">
        <w:rPr>
          <w:sz w:val="27"/>
          <w:szCs w:val="27"/>
        </w:rPr>
        <w:t>от 15</w:t>
      </w:r>
      <w:r w:rsidR="006708DB" w:rsidRPr="0032663C">
        <w:rPr>
          <w:sz w:val="27"/>
          <w:szCs w:val="27"/>
        </w:rPr>
        <w:t>.0</w:t>
      </w:r>
      <w:r w:rsidRPr="0032663C">
        <w:rPr>
          <w:sz w:val="27"/>
          <w:szCs w:val="27"/>
        </w:rPr>
        <w:t>6</w:t>
      </w:r>
      <w:r w:rsidR="006708DB" w:rsidRPr="0032663C">
        <w:rPr>
          <w:sz w:val="27"/>
          <w:szCs w:val="27"/>
        </w:rPr>
        <w:t xml:space="preserve">.2026 № </w:t>
      </w:r>
      <w:r w:rsidRPr="0032663C">
        <w:rPr>
          <w:sz w:val="27"/>
          <w:szCs w:val="27"/>
        </w:rPr>
        <w:t>1</w:t>
      </w:r>
      <w:r w:rsidR="00B65C63" w:rsidRPr="0032663C">
        <w:rPr>
          <w:sz w:val="27"/>
          <w:szCs w:val="27"/>
        </w:rPr>
        <w:t>50</w:t>
      </w:r>
      <w:r w:rsidRPr="0032663C">
        <w:rPr>
          <w:sz w:val="27"/>
          <w:szCs w:val="27"/>
        </w:rPr>
        <w:t>6</w:t>
      </w:r>
      <w:r w:rsidR="00C67642" w:rsidRPr="0032663C">
        <w:rPr>
          <w:sz w:val="27"/>
          <w:szCs w:val="27"/>
        </w:rPr>
        <w:t xml:space="preserve"> </w:t>
      </w:r>
      <w:r w:rsidR="00F470CC">
        <w:rPr>
          <w:sz w:val="27"/>
          <w:szCs w:val="27"/>
        </w:rPr>
        <w:br/>
      </w:r>
      <w:r w:rsidR="00C67642" w:rsidRPr="0032663C">
        <w:rPr>
          <w:sz w:val="27"/>
          <w:szCs w:val="27"/>
        </w:rPr>
        <w:t xml:space="preserve">на сумму </w:t>
      </w:r>
      <w:r w:rsidR="002B4A1A" w:rsidRPr="0032663C">
        <w:rPr>
          <w:sz w:val="27"/>
          <w:szCs w:val="27"/>
        </w:rPr>
        <w:t>11</w:t>
      </w:r>
      <w:r w:rsidRPr="0032663C">
        <w:rPr>
          <w:sz w:val="27"/>
          <w:szCs w:val="27"/>
        </w:rPr>
        <w:t xml:space="preserve"> </w:t>
      </w:r>
      <w:r w:rsidR="002B4A1A" w:rsidRPr="0032663C">
        <w:rPr>
          <w:sz w:val="27"/>
          <w:szCs w:val="27"/>
        </w:rPr>
        <w:t>35</w:t>
      </w:r>
      <w:r w:rsidRPr="0032663C">
        <w:rPr>
          <w:sz w:val="27"/>
          <w:szCs w:val="27"/>
        </w:rPr>
        <w:t>0</w:t>
      </w:r>
      <w:r w:rsidR="00B65C63" w:rsidRPr="0032663C">
        <w:rPr>
          <w:sz w:val="27"/>
          <w:szCs w:val="27"/>
        </w:rPr>
        <w:t>,</w:t>
      </w:r>
      <w:r w:rsidR="006708DB" w:rsidRPr="0032663C">
        <w:rPr>
          <w:sz w:val="27"/>
          <w:szCs w:val="27"/>
        </w:rPr>
        <w:t>00</w:t>
      </w:r>
      <w:r w:rsidR="00C67642" w:rsidRPr="0032663C">
        <w:rPr>
          <w:sz w:val="27"/>
          <w:szCs w:val="27"/>
        </w:rPr>
        <w:t xml:space="preserve"> руб.,</w:t>
      </w:r>
    </w:p>
    <w:p w:rsidR="006708DB" w:rsidRPr="0032663C" w:rsidRDefault="006708DB" w:rsidP="00B070EA">
      <w:pPr>
        <w:pStyle w:val="a4"/>
        <w:numPr>
          <w:ilvl w:val="0"/>
          <w:numId w:val="3"/>
        </w:numPr>
        <w:tabs>
          <w:tab w:val="left" w:pos="993"/>
        </w:tabs>
        <w:ind w:firstLine="427"/>
        <w:rPr>
          <w:sz w:val="27"/>
          <w:szCs w:val="27"/>
        </w:rPr>
      </w:pPr>
      <w:r w:rsidRPr="0032663C">
        <w:rPr>
          <w:sz w:val="27"/>
          <w:szCs w:val="27"/>
        </w:rPr>
        <w:t xml:space="preserve">коммерческое предложение </w:t>
      </w:r>
      <w:r w:rsidR="0032663C" w:rsidRPr="0032663C">
        <w:rPr>
          <w:sz w:val="27"/>
          <w:szCs w:val="27"/>
        </w:rPr>
        <w:t>от источника № 2</w:t>
      </w:r>
      <w:r w:rsidRPr="0032663C">
        <w:rPr>
          <w:sz w:val="27"/>
          <w:szCs w:val="27"/>
        </w:rPr>
        <w:t xml:space="preserve"> от </w:t>
      </w:r>
      <w:r w:rsidR="00B070EA" w:rsidRPr="0032663C">
        <w:rPr>
          <w:sz w:val="27"/>
          <w:szCs w:val="27"/>
        </w:rPr>
        <w:t>18</w:t>
      </w:r>
      <w:r w:rsidRPr="0032663C">
        <w:rPr>
          <w:sz w:val="27"/>
          <w:szCs w:val="27"/>
        </w:rPr>
        <w:t>.0</w:t>
      </w:r>
      <w:r w:rsidR="00B070EA" w:rsidRPr="0032663C">
        <w:rPr>
          <w:sz w:val="27"/>
          <w:szCs w:val="27"/>
        </w:rPr>
        <w:t>6</w:t>
      </w:r>
      <w:r w:rsidRPr="0032663C">
        <w:rPr>
          <w:sz w:val="27"/>
          <w:szCs w:val="27"/>
        </w:rPr>
        <w:t>.202</w:t>
      </w:r>
      <w:r w:rsidR="00B85723" w:rsidRPr="0032663C">
        <w:rPr>
          <w:sz w:val="27"/>
          <w:szCs w:val="27"/>
        </w:rPr>
        <w:t>6</w:t>
      </w:r>
      <w:r w:rsidRPr="0032663C">
        <w:rPr>
          <w:sz w:val="27"/>
          <w:szCs w:val="27"/>
        </w:rPr>
        <w:t xml:space="preserve"> № </w:t>
      </w:r>
      <w:r w:rsidR="00B070EA" w:rsidRPr="0032663C">
        <w:rPr>
          <w:sz w:val="27"/>
          <w:szCs w:val="27"/>
        </w:rPr>
        <w:t>б/н</w:t>
      </w:r>
      <w:r w:rsidRPr="0032663C">
        <w:rPr>
          <w:sz w:val="27"/>
          <w:szCs w:val="27"/>
        </w:rPr>
        <w:t xml:space="preserve"> </w:t>
      </w:r>
      <w:r w:rsidR="00F470CC">
        <w:rPr>
          <w:sz w:val="27"/>
          <w:szCs w:val="27"/>
        </w:rPr>
        <w:br/>
      </w:r>
      <w:r w:rsidRPr="0032663C">
        <w:rPr>
          <w:sz w:val="27"/>
          <w:szCs w:val="27"/>
        </w:rPr>
        <w:t xml:space="preserve">на сумму </w:t>
      </w:r>
      <w:r w:rsidR="002B4A1A" w:rsidRPr="0032663C">
        <w:rPr>
          <w:sz w:val="27"/>
          <w:szCs w:val="27"/>
        </w:rPr>
        <w:t>13</w:t>
      </w:r>
      <w:r w:rsidR="00B070EA" w:rsidRPr="0032663C">
        <w:rPr>
          <w:sz w:val="27"/>
          <w:szCs w:val="27"/>
        </w:rPr>
        <w:t xml:space="preserve"> </w:t>
      </w:r>
      <w:r w:rsidR="002B4A1A" w:rsidRPr="0032663C">
        <w:rPr>
          <w:sz w:val="27"/>
          <w:szCs w:val="27"/>
        </w:rPr>
        <w:t>0</w:t>
      </w:r>
      <w:r w:rsidR="00B070EA" w:rsidRPr="0032663C">
        <w:rPr>
          <w:sz w:val="27"/>
          <w:szCs w:val="27"/>
        </w:rPr>
        <w:t>00</w:t>
      </w:r>
      <w:r w:rsidR="00B85723" w:rsidRPr="0032663C">
        <w:rPr>
          <w:sz w:val="27"/>
          <w:szCs w:val="27"/>
        </w:rPr>
        <w:t>,</w:t>
      </w:r>
      <w:r w:rsidR="00B070EA" w:rsidRPr="0032663C">
        <w:rPr>
          <w:sz w:val="27"/>
          <w:szCs w:val="27"/>
        </w:rPr>
        <w:t>0</w:t>
      </w:r>
      <w:r w:rsidR="00B85723" w:rsidRPr="0032663C">
        <w:rPr>
          <w:sz w:val="27"/>
          <w:szCs w:val="27"/>
        </w:rPr>
        <w:t>0</w:t>
      </w:r>
      <w:r w:rsidRPr="0032663C">
        <w:rPr>
          <w:sz w:val="27"/>
          <w:szCs w:val="27"/>
        </w:rPr>
        <w:t xml:space="preserve"> руб.,</w:t>
      </w:r>
    </w:p>
    <w:p w:rsidR="006708DB" w:rsidRPr="0032663C" w:rsidRDefault="00F470CC" w:rsidP="00B070EA">
      <w:pPr>
        <w:pStyle w:val="a4"/>
        <w:numPr>
          <w:ilvl w:val="0"/>
          <w:numId w:val="3"/>
        </w:numPr>
        <w:tabs>
          <w:tab w:val="left" w:pos="993"/>
        </w:tabs>
        <w:ind w:firstLine="427"/>
        <w:rPr>
          <w:sz w:val="27"/>
          <w:szCs w:val="27"/>
        </w:rPr>
      </w:pPr>
      <w:r w:rsidRPr="00746EAC">
        <w:rPr>
          <w:sz w:val="27"/>
          <w:szCs w:val="27"/>
        </w:rPr>
        <w:t>ценовое</w:t>
      </w:r>
      <w:r w:rsidR="00B070EA" w:rsidRPr="00746EAC">
        <w:rPr>
          <w:sz w:val="27"/>
          <w:szCs w:val="27"/>
        </w:rPr>
        <w:t xml:space="preserve"> </w:t>
      </w:r>
      <w:r w:rsidRPr="00746EAC">
        <w:rPr>
          <w:sz w:val="27"/>
          <w:szCs w:val="27"/>
        </w:rPr>
        <w:t>предложение с интернет-сайта</w:t>
      </w:r>
      <w:r w:rsidR="00B070EA" w:rsidRPr="00746EAC">
        <w:rPr>
          <w:sz w:val="27"/>
          <w:szCs w:val="27"/>
        </w:rPr>
        <w:t xml:space="preserve"> </w:t>
      </w:r>
      <w:r w:rsidR="0032663C" w:rsidRPr="00746EAC">
        <w:rPr>
          <w:sz w:val="27"/>
          <w:szCs w:val="27"/>
        </w:rPr>
        <w:t xml:space="preserve">от источника </w:t>
      </w:r>
      <w:r w:rsidR="0032663C" w:rsidRPr="0032663C">
        <w:rPr>
          <w:sz w:val="27"/>
          <w:szCs w:val="27"/>
        </w:rPr>
        <w:t xml:space="preserve">№ </w:t>
      </w:r>
      <w:r w:rsidR="00974768">
        <w:rPr>
          <w:sz w:val="27"/>
          <w:szCs w:val="27"/>
        </w:rPr>
        <w:t>3</w:t>
      </w:r>
      <w:r w:rsidR="00B070EA" w:rsidRPr="0032663C">
        <w:rPr>
          <w:sz w:val="27"/>
          <w:szCs w:val="27"/>
        </w:rPr>
        <w:t xml:space="preserve"> </w:t>
      </w:r>
      <w:r w:rsidR="006708DB" w:rsidRPr="0032663C">
        <w:rPr>
          <w:sz w:val="27"/>
          <w:szCs w:val="27"/>
        </w:rPr>
        <w:t xml:space="preserve">на сумму </w:t>
      </w:r>
      <w:r>
        <w:rPr>
          <w:sz w:val="27"/>
          <w:szCs w:val="27"/>
        </w:rPr>
        <w:br/>
      </w:r>
      <w:r w:rsidR="002B4A1A" w:rsidRPr="0032663C">
        <w:rPr>
          <w:sz w:val="27"/>
          <w:szCs w:val="27"/>
        </w:rPr>
        <w:t>14</w:t>
      </w:r>
      <w:r w:rsidR="00B070EA" w:rsidRPr="0032663C">
        <w:rPr>
          <w:sz w:val="27"/>
          <w:szCs w:val="27"/>
        </w:rPr>
        <w:t xml:space="preserve"> </w:t>
      </w:r>
      <w:r w:rsidR="002B4A1A" w:rsidRPr="0032663C">
        <w:rPr>
          <w:sz w:val="27"/>
          <w:szCs w:val="27"/>
        </w:rPr>
        <w:t>200</w:t>
      </w:r>
      <w:r w:rsidR="000B3D8F" w:rsidRPr="0032663C">
        <w:rPr>
          <w:sz w:val="27"/>
          <w:szCs w:val="27"/>
        </w:rPr>
        <w:t xml:space="preserve"> руб.</w:t>
      </w:r>
    </w:p>
    <w:p w:rsidR="000B3D8F" w:rsidRPr="0032663C" w:rsidRDefault="000B3D8F" w:rsidP="00AB59EC">
      <w:pPr>
        <w:jc w:val="center"/>
        <w:rPr>
          <w:b/>
          <w:sz w:val="27"/>
          <w:szCs w:val="27"/>
        </w:rPr>
      </w:pPr>
    </w:p>
    <w:p w:rsidR="000D69F5" w:rsidRPr="00F470CC" w:rsidRDefault="000D69F5" w:rsidP="00AB59EC">
      <w:pPr>
        <w:jc w:val="center"/>
        <w:rPr>
          <w:b/>
          <w:sz w:val="27"/>
          <w:szCs w:val="27"/>
        </w:rPr>
      </w:pPr>
      <w:r w:rsidRPr="0032663C">
        <w:rPr>
          <w:b/>
          <w:sz w:val="27"/>
          <w:szCs w:val="27"/>
        </w:rPr>
        <w:t xml:space="preserve">Анализ ценовых </w:t>
      </w:r>
      <w:r w:rsidRPr="00F470CC">
        <w:rPr>
          <w:b/>
          <w:sz w:val="27"/>
          <w:szCs w:val="27"/>
        </w:rPr>
        <w:t>предложений</w:t>
      </w:r>
    </w:p>
    <w:p w:rsidR="000D69F5" w:rsidRPr="00F470CC" w:rsidRDefault="000D69F5" w:rsidP="000D69F5">
      <w:pPr>
        <w:pStyle w:val="3"/>
        <w:spacing w:before="60" w:after="40"/>
        <w:ind w:firstLine="720"/>
        <w:jc w:val="center"/>
        <w:rPr>
          <w:rFonts w:eastAsiaTheme="minorHAnsi"/>
          <w:sz w:val="24"/>
          <w:szCs w:val="24"/>
          <w:lang w:eastAsia="en-US"/>
        </w:rPr>
      </w:pPr>
    </w:p>
    <w:tbl>
      <w:tblPr>
        <w:tblW w:w="5085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565"/>
        <w:gridCol w:w="1613"/>
        <w:gridCol w:w="724"/>
        <w:gridCol w:w="724"/>
        <w:gridCol w:w="1014"/>
        <w:gridCol w:w="1059"/>
        <w:gridCol w:w="1035"/>
        <w:gridCol w:w="1073"/>
        <w:gridCol w:w="1010"/>
        <w:gridCol w:w="1267"/>
      </w:tblGrid>
      <w:tr w:rsidR="00DD542C" w:rsidRPr="00DD542C" w:rsidTr="0092507C">
        <w:trPr>
          <w:trHeight w:val="300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3F" w:rsidRPr="008B4A8D" w:rsidRDefault="0092507C" w:rsidP="000C193F">
            <w:pPr>
              <w:pStyle w:val="1"/>
              <w:rPr>
                <w:sz w:val="20"/>
                <w:szCs w:val="20"/>
              </w:rPr>
            </w:pPr>
            <w:r w:rsidRPr="008B4A8D">
              <w:rPr>
                <w:sz w:val="20"/>
                <w:szCs w:val="20"/>
              </w:rPr>
              <w:t>Обоснование НМЦК</w:t>
            </w:r>
            <w:r w:rsidR="000D69F5" w:rsidRPr="008B4A8D">
              <w:rPr>
                <w:sz w:val="20"/>
                <w:szCs w:val="20"/>
              </w:rPr>
              <w:t xml:space="preserve"> на поставку </w:t>
            </w:r>
            <w:r w:rsidR="002B4A1A" w:rsidRPr="008B4A8D">
              <w:rPr>
                <w:sz w:val="20"/>
                <w:szCs w:val="20"/>
                <w:lang w:eastAsia="ru-RU"/>
              </w:rPr>
              <w:t xml:space="preserve">автомобильного домкрата </w:t>
            </w:r>
            <w:proofErr w:type="spellStart"/>
            <w:r w:rsidR="002B4A1A" w:rsidRPr="008B4A8D">
              <w:rPr>
                <w:sz w:val="20"/>
                <w:szCs w:val="20"/>
                <w:lang w:eastAsia="ru-RU"/>
              </w:rPr>
              <w:t>подкатного</w:t>
            </w:r>
            <w:proofErr w:type="spellEnd"/>
            <w:r w:rsidR="002B4A1A" w:rsidRPr="008B4A8D">
              <w:rPr>
                <w:sz w:val="20"/>
                <w:szCs w:val="20"/>
                <w:lang w:eastAsia="ru-RU"/>
              </w:rPr>
              <w:t xml:space="preserve"> гидравлического</w:t>
            </w:r>
            <w:r w:rsidR="000C193F" w:rsidRPr="008B4A8D">
              <w:rPr>
                <w:bCs w:val="0"/>
                <w:sz w:val="20"/>
                <w:szCs w:val="20"/>
                <w:lang w:eastAsia="ru-RU"/>
              </w:rPr>
              <w:t xml:space="preserve"> (ОТС</w:t>
            </w:r>
            <w:r w:rsidR="006E309C" w:rsidRPr="008B4A8D">
              <w:rPr>
                <w:bCs w:val="0"/>
                <w:sz w:val="20"/>
                <w:szCs w:val="20"/>
                <w:lang w:eastAsia="ru-RU"/>
              </w:rPr>
              <w:t xml:space="preserve"> – </w:t>
            </w:r>
            <w:r w:rsidR="000C193F" w:rsidRPr="008B4A8D">
              <w:rPr>
                <w:bCs w:val="0"/>
                <w:sz w:val="20"/>
                <w:szCs w:val="20"/>
                <w:lang w:eastAsia="ru-RU"/>
              </w:rPr>
              <w:t>филиал РТУ РЭБОТИ (г. Нижний Новгород)</w:t>
            </w:r>
            <w:r w:rsidR="006E309C" w:rsidRPr="008B4A8D">
              <w:rPr>
                <w:bCs w:val="0"/>
                <w:sz w:val="20"/>
                <w:szCs w:val="20"/>
                <w:lang w:eastAsia="ru-RU"/>
              </w:rPr>
              <w:t>)</w:t>
            </w:r>
          </w:p>
          <w:p w:rsidR="000D69F5" w:rsidRPr="008B4A8D" w:rsidRDefault="000D69F5" w:rsidP="00C16CA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D542C" w:rsidRPr="00DD542C" w:rsidTr="0092507C">
        <w:trPr>
          <w:trHeight w:val="300"/>
        </w:trPr>
        <w:tc>
          <w:tcPr>
            <w:tcW w:w="2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9F5" w:rsidRPr="008B4A8D" w:rsidRDefault="000D69F5" w:rsidP="00C16CAE">
            <w:pPr>
              <w:jc w:val="center"/>
              <w:rPr>
                <w:sz w:val="20"/>
                <w:szCs w:val="20"/>
              </w:rPr>
            </w:pPr>
            <w:r w:rsidRPr="008B4A8D">
              <w:rPr>
                <w:sz w:val="20"/>
                <w:szCs w:val="20"/>
              </w:rPr>
              <w:t>№</w:t>
            </w:r>
            <w:r w:rsidRPr="008B4A8D">
              <w:rPr>
                <w:sz w:val="20"/>
                <w:szCs w:val="20"/>
              </w:rPr>
              <w:br/>
              <w:t>п/п</w:t>
            </w:r>
          </w:p>
        </w:tc>
        <w:tc>
          <w:tcPr>
            <w:tcW w:w="80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9F5" w:rsidRPr="008B4A8D" w:rsidRDefault="000D69F5" w:rsidP="00C16CAE">
            <w:pPr>
              <w:jc w:val="center"/>
              <w:rPr>
                <w:sz w:val="20"/>
                <w:szCs w:val="20"/>
              </w:rPr>
            </w:pPr>
            <w:r w:rsidRPr="008B4A8D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9F5" w:rsidRPr="008B4A8D" w:rsidRDefault="000D69F5" w:rsidP="00C16CAE">
            <w:pPr>
              <w:jc w:val="center"/>
              <w:rPr>
                <w:sz w:val="20"/>
                <w:szCs w:val="20"/>
              </w:rPr>
            </w:pPr>
            <w:r w:rsidRPr="008B4A8D">
              <w:rPr>
                <w:sz w:val="20"/>
                <w:szCs w:val="20"/>
              </w:rPr>
              <w:t>Кол-во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9F5" w:rsidRPr="008B4A8D" w:rsidRDefault="000D69F5" w:rsidP="00C16CAE">
            <w:pPr>
              <w:jc w:val="center"/>
              <w:rPr>
                <w:sz w:val="20"/>
                <w:szCs w:val="20"/>
              </w:rPr>
            </w:pPr>
            <w:r w:rsidRPr="008B4A8D">
              <w:rPr>
                <w:sz w:val="20"/>
                <w:szCs w:val="20"/>
              </w:rPr>
              <w:t>Ед. изм.</w:t>
            </w:r>
          </w:p>
        </w:tc>
        <w:tc>
          <w:tcPr>
            <w:tcW w:w="3202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9F5" w:rsidRPr="008B4A8D" w:rsidRDefault="000D69F5" w:rsidP="00746EAC">
            <w:pPr>
              <w:jc w:val="center"/>
              <w:rPr>
                <w:sz w:val="20"/>
                <w:szCs w:val="20"/>
              </w:rPr>
            </w:pPr>
            <w:r w:rsidRPr="008B4A8D">
              <w:rPr>
                <w:sz w:val="20"/>
                <w:szCs w:val="20"/>
              </w:rPr>
              <w:t>Цены различных поставщиков</w:t>
            </w:r>
            <w:r w:rsidRPr="005B01D5">
              <w:rPr>
                <w:color w:val="FF0000"/>
                <w:sz w:val="20"/>
                <w:szCs w:val="20"/>
              </w:rPr>
              <w:t xml:space="preserve"> </w:t>
            </w:r>
            <w:r w:rsidRPr="008B4A8D">
              <w:rPr>
                <w:sz w:val="20"/>
                <w:szCs w:val="20"/>
              </w:rPr>
              <w:t xml:space="preserve">(руб.), </w:t>
            </w:r>
            <w:r w:rsidR="00B621EA" w:rsidRPr="008B4A8D">
              <w:rPr>
                <w:sz w:val="20"/>
                <w:szCs w:val="20"/>
              </w:rPr>
              <w:br/>
            </w:r>
            <w:r w:rsidR="00383573" w:rsidRPr="008B4A8D">
              <w:rPr>
                <w:sz w:val="20"/>
                <w:szCs w:val="20"/>
              </w:rPr>
              <w:t xml:space="preserve">в </w:t>
            </w:r>
            <w:proofErr w:type="spellStart"/>
            <w:r w:rsidR="00383573" w:rsidRPr="008B4A8D">
              <w:rPr>
                <w:sz w:val="20"/>
                <w:szCs w:val="20"/>
              </w:rPr>
              <w:t>т.ч</w:t>
            </w:r>
            <w:proofErr w:type="spellEnd"/>
            <w:r w:rsidR="00383573" w:rsidRPr="008B4A8D">
              <w:rPr>
                <w:sz w:val="20"/>
                <w:szCs w:val="20"/>
              </w:rPr>
              <w:t xml:space="preserve">. НДС </w:t>
            </w:r>
          </w:p>
        </w:tc>
      </w:tr>
      <w:tr w:rsidR="00DD542C" w:rsidRPr="00DD542C" w:rsidTr="0092507C">
        <w:trPr>
          <w:trHeight w:val="300"/>
        </w:trPr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9F5" w:rsidRPr="008B4A8D" w:rsidRDefault="000D69F5" w:rsidP="00C16CAE">
            <w:pPr>
              <w:rPr>
                <w:sz w:val="20"/>
                <w:szCs w:val="20"/>
              </w:rPr>
            </w:pPr>
          </w:p>
        </w:tc>
        <w:tc>
          <w:tcPr>
            <w:tcW w:w="8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9F5" w:rsidRPr="008B4A8D" w:rsidRDefault="000D69F5" w:rsidP="00C16CAE">
            <w:pPr>
              <w:rPr>
                <w:sz w:val="20"/>
                <w:szCs w:val="20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9F5" w:rsidRPr="008B4A8D" w:rsidRDefault="000D69F5" w:rsidP="00C16CAE">
            <w:pPr>
              <w:rPr>
                <w:sz w:val="20"/>
                <w:szCs w:val="20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69F5" w:rsidRPr="008B4A8D" w:rsidRDefault="000D69F5" w:rsidP="00C16CAE">
            <w:pPr>
              <w:rPr>
                <w:sz w:val="20"/>
                <w:szCs w:val="20"/>
              </w:rPr>
            </w:pPr>
          </w:p>
        </w:tc>
        <w:tc>
          <w:tcPr>
            <w:tcW w:w="10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9F5" w:rsidRPr="008B4A8D" w:rsidRDefault="000D69F5" w:rsidP="00C16CAE">
            <w:pPr>
              <w:jc w:val="center"/>
              <w:rPr>
                <w:sz w:val="20"/>
                <w:szCs w:val="20"/>
              </w:rPr>
            </w:pPr>
            <w:r w:rsidRPr="008B4A8D">
              <w:rPr>
                <w:sz w:val="20"/>
                <w:szCs w:val="20"/>
              </w:rPr>
              <w:t>Источник 1</w:t>
            </w:r>
          </w:p>
        </w:tc>
        <w:tc>
          <w:tcPr>
            <w:tcW w:w="10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9F5" w:rsidRPr="008B4A8D" w:rsidRDefault="000D69F5" w:rsidP="00C16CAE">
            <w:pPr>
              <w:jc w:val="center"/>
              <w:rPr>
                <w:sz w:val="20"/>
                <w:szCs w:val="20"/>
              </w:rPr>
            </w:pPr>
            <w:r w:rsidRPr="008B4A8D">
              <w:rPr>
                <w:sz w:val="20"/>
                <w:szCs w:val="20"/>
              </w:rPr>
              <w:t>Источник 2</w:t>
            </w:r>
          </w:p>
        </w:tc>
        <w:tc>
          <w:tcPr>
            <w:tcW w:w="1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9F5" w:rsidRPr="008B4A8D" w:rsidRDefault="000D69F5" w:rsidP="00C16CAE">
            <w:pPr>
              <w:jc w:val="center"/>
              <w:rPr>
                <w:sz w:val="20"/>
                <w:szCs w:val="20"/>
              </w:rPr>
            </w:pPr>
            <w:r w:rsidRPr="008B4A8D">
              <w:rPr>
                <w:sz w:val="20"/>
                <w:szCs w:val="20"/>
              </w:rPr>
              <w:t>Источник 3</w:t>
            </w:r>
          </w:p>
        </w:tc>
      </w:tr>
      <w:tr w:rsidR="00DD542C" w:rsidRPr="00DD542C" w:rsidTr="0092507C">
        <w:trPr>
          <w:trHeight w:val="300"/>
        </w:trPr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9F5" w:rsidRPr="008B4A8D" w:rsidRDefault="000D69F5" w:rsidP="00C16CAE">
            <w:pPr>
              <w:rPr>
                <w:sz w:val="20"/>
                <w:szCs w:val="20"/>
              </w:rPr>
            </w:pPr>
          </w:p>
        </w:tc>
        <w:tc>
          <w:tcPr>
            <w:tcW w:w="8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9F5" w:rsidRPr="008B4A8D" w:rsidRDefault="000D69F5" w:rsidP="00C16CAE">
            <w:pPr>
              <w:rPr>
                <w:sz w:val="20"/>
                <w:szCs w:val="20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9F5" w:rsidRPr="008B4A8D" w:rsidRDefault="000D69F5" w:rsidP="00C16CAE">
            <w:pPr>
              <w:rPr>
                <w:sz w:val="20"/>
                <w:szCs w:val="20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69F5" w:rsidRPr="008B4A8D" w:rsidRDefault="000D69F5" w:rsidP="00C16CAE">
            <w:pPr>
              <w:rPr>
                <w:sz w:val="20"/>
                <w:szCs w:val="20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9F5" w:rsidRPr="008B4A8D" w:rsidRDefault="000D69F5" w:rsidP="00C16CAE">
            <w:pPr>
              <w:jc w:val="center"/>
              <w:rPr>
                <w:sz w:val="20"/>
                <w:szCs w:val="20"/>
              </w:rPr>
            </w:pPr>
            <w:r w:rsidRPr="008B4A8D">
              <w:rPr>
                <w:sz w:val="20"/>
                <w:szCs w:val="20"/>
              </w:rPr>
              <w:t>Цена за ед.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9F5" w:rsidRPr="008B4A8D" w:rsidRDefault="000D69F5" w:rsidP="00C16CAE">
            <w:pPr>
              <w:jc w:val="center"/>
              <w:rPr>
                <w:sz w:val="20"/>
                <w:szCs w:val="20"/>
              </w:rPr>
            </w:pPr>
            <w:r w:rsidRPr="008B4A8D">
              <w:rPr>
                <w:sz w:val="20"/>
                <w:szCs w:val="20"/>
              </w:rPr>
              <w:t>Сумма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9F5" w:rsidRPr="008B4A8D" w:rsidRDefault="000D69F5" w:rsidP="00C16CAE">
            <w:pPr>
              <w:jc w:val="center"/>
              <w:rPr>
                <w:sz w:val="20"/>
                <w:szCs w:val="20"/>
              </w:rPr>
            </w:pPr>
            <w:r w:rsidRPr="008B4A8D">
              <w:rPr>
                <w:sz w:val="20"/>
                <w:szCs w:val="20"/>
              </w:rPr>
              <w:t>Цена за ед.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9F5" w:rsidRPr="008B4A8D" w:rsidRDefault="000D69F5" w:rsidP="00C16CAE">
            <w:pPr>
              <w:jc w:val="center"/>
              <w:rPr>
                <w:sz w:val="20"/>
                <w:szCs w:val="20"/>
              </w:rPr>
            </w:pPr>
            <w:r w:rsidRPr="008B4A8D">
              <w:rPr>
                <w:sz w:val="20"/>
                <w:szCs w:val="20"/>
              </w:rPr>
              <w:t>Сумма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9F5" w:rsidRPr="008B4A8D" w:rsidRDefault="000D69F5" w:rsidP="00C16CAE">
            <w:pPr>
              <w:jc w:val="center"/>
              <w:rPr>
                <w:sz w:val="20"/>
                <w:szCs w:val="20"/>
              </w:rPr>
            </w:pPr>
            <w:r w:rsidRPr="008B4A8D">
              <w:rPr>
                <w:sz w:val="20"/>
                <w:szCs w:val="20"/>
              </w:rPr>
              <w:t>Цена за ед.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9F5" w:rsidRPr="008B4A8D" w:rsidRDefault="000D69F5" w:rsidP="00C16CAE">
            <w:pPr>
              <w:jc w:val="center"/>
              <w:rPr>
                <w:sz w:val="20"/>
                <w:szCs w:val="20"/>
              </w:rPr>
            </w:pPr>
            <w:r w:rsidRPr="008B4A8D">
              <w:rPr>
                <w:sz w:val="20"/>
                <w:szCs w:val="20"/>
              </w:rPr>
              <w:t>Сумма</w:t>
            </w:r>
          </w:p>
        </w:tc>
      </w:tr>
      <w:tr w:rsidR="00DD542C" w:rsidRPr="00DD542C" w:rsidTr="0092507C">
        <w:trPr>
          <w:trHeight w:val="30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A1A" w:rsidRPr="008B4A8D" w:rsidRDefault="002B4A1A" w:rsidP="00C16CAE">
            <w:pPr>
              <w:jc w:val="center"/>
              <w:rPr>
                <w:sz w:val="20"/>
                <w:szCs w:val="20"/>
              </w:rPr>
            </w:pPr>
            <w:r w:rsidRPr="008B4A8D">
              <w:rPr>
                <w:sz w:val="20"/>
                <w:szCs w:val="20"/>
              </w:rPr>
              <w:t>1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A1A" w:rsidRPr="00746EAC" w:rsidRDefault="00F470CC" w:rsidP="00F470CC">
            <w:pPr>
              <w:ind w:right="-28"/>
              <w:rPr>
                <w:sz w:val="20"/>
                <w:szCs w:val="20"/>
              </w:rPr>
            </w:pPr>
            <w:r w:rsidRPr="00746EAC">
              <w:rPr>
                <w:sz w:val="20"/>
                <w:szCs w:val="20"/>
                <w:lang w:eastAsia="ru-RU"/>
              </w:rPr>
              <w:t xml:space="preserve">Автомобильный домкрат </w:t>
            </w:r>
            <w:proofErr w:type="spellStart"/>
            <w:r w:rsidRPr="00746EAC">
              <w:rPr>
                <w:sz w:val="20"/>
                <w:szCs w:val="20"/>
                <w:lang w:eastAsia="ru-RU"/>
              </w:rPr>
              <w:t>подкатной</w:t>
            </w:r>
            <w:proofErr w:type="spellEnd"/>
            <w:r w:rsidRPr="00746EAC">
              <w:rPr>
                <w:sz w:val="20"/>
                <w:szCs w:val="20"/>
                <w:lang w:eastAsia="ru-RU"/>
              </w:rPr>
              <w:t xml:space="preserve"> гидравлический</w:t>
            </w:r>
            <w:r w:rsidR="002B4A1A" w:rsidRPr="00746EAC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4A1A" w:rsidRPr="008B4A8D" w:rsidRDefault="002B4A1A" w:rsidP="00C16CAE">
            <w:pPr>
              <w:jc w:val="center"/>
              <w:rPr>
                <w:sz w:val="20"/>
                <w:szCs w:val="20"/>
              </w:rPr>
            </w:pPr>
            <w:r w:rsidRPr="008B4A8D">
              <w:rPr>
                <w:sz w:val="20"/>
                <w:szCs w:val="20"/>
              </w:rPr>
              <w:t>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4A1A" w:rsidRPr="008B4A8D" w:rsidRDefault="00F470CC" w:rsidP="00C16C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</w:t>
            </w:r>
            <w:r w:rsidR="002B4A1A" w:rsidRPr="008B4A8D"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70CC" w:rsidRPr="008B4A8D" w:rsidRDefault="002B4A1A" w:rsidP="00F470CC">
            <w:pPr>
              <w:ind w:right="-117"/>
              <w:rPr>
                <w:sz w:val="20"/>
                <w:szCs w:val="20"/>
              </w:rPr>
            </w:pPr>
            <w:r w:rsidRPr="008B4A8D">
              <w:rPr>
                <w:sz w:val="20"/>
                <w:szCs w:val="20"/>
              </w:rPr>
              <w:t>11</w:t>
            </w:r>
            <w:r w:rsidR="00F470CC">
              <w:rPr>
                <w:sz w:val="20"/>
                <w:szCs w:val="20"/>
              </w:rPr>
              <w:t xml:space="preserve"> </w:t>
            </w:r>
            <w:r w:rsidRPr="008B4A8D">
              <w:rPr>
                <w:sz w:val="20"/>
                <w:szCs w:val="20"/>
              </w:rPr>
              <w:t>350,00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4A1A" w:rsidRPr="008B4A8D" w:rsidRDefault="002B4A1A" w:rsidP="00BB5C22">
            <w:pPr>
              <w:rPr>
                <w:sz w:val="20"/>
                <w:szCs w:val="20"/>
              </w:rPr>
            </w:pPr>
            <w:r w:rsidRPr="008B4A8D">
              <w:rPr>
                <w:sz w:val="20"/>
                <w:szCs w:val="20"/>
              </w:rPr>
              <w:t>11</w:t>
            </w:r>
            <w:r w:rsidR="00F470CC">
              <w:rPr>
                <w:sz w:val="20"/>
                <w:szCs w:val="20"/>
              </w:rPr>
              <w:t xml:space="preserve"> </w:t>
            </w:r>
            <w:r w:rsidRPr="008B4A8D">
              <w:rPr>
                <w:sz w:val="20"/>
                <w:szCs w:val="20"/>
              </w:rPr>
              <w:t>350,00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4A1A" w:rsidRPr="008B4A8D" w:rsidRDefault="002B4A1A" w:rsidP="002B4A1A">
            <w:pPr>
              <w:rPr>
                <w:sz w:val="20"/>
                <w:szCs w:val="20"/>
              </w:rPr>
            </w:pPr>
            <w:r w:rsidRPr="008B4A8D">
              <w:rPr>
                <w:sz w:val="20"/>
                <w:szCs w:val="20"/>
              </w:rPr>
              <w:t>13</w:t>
            </w:r>
            <w:r w:rsidR="00F470CC">
              <w:rPr>
                <w:sz w:val="20"/>
                <w:szCs w:val="20"/>
              </w:rPr>
              <w:t xml:space="preserve"> </w:t>
            </w:r>
            <w:r w:rsidRPr="008B4A8D">
              <w:rPr>
                <w:sz w:val="20"/>
                <w:szCs w:val="20"/>
              </w:rPr>
              <w:t>000,00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4A1A" w:rsidRPr="008B4A8D" w:rsidRDefault="002B4A1A" w:rsidP="002B4A1A">
            <w:pPr>
              <w:jc w:val="right"/>
              <w:rPr>
                <w:sz w:val="20"/>
                <w:szCs w:val="20"/>
              </w:rPr>
            </w:pPr>
            <w:r w:rsidRPr="008B4A8D">
              <w:rPr>
                <w:sz w:val="20"/>
                <w:szCs w:val="20"/>
              </w:rPr>
              <w:t>13</w:t>
            </w:r>
            <w:r w:rsidR="00F470CC">
              <w:rPr>
                <w:sz w:val="20"/>
                <w:szCs w:val="20"/>
              </w:rPr>
              <w:t xml:space="preserve"> </w:t>
            </w:r>
            <w:r w:rsidRPr="008B4A8D">
              <w:rPr>
                <w:sz w:val="20"/>
                <w:szCs w:val="20"/>
              </w:rPr>
              <w:t>000,00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B4A1A" w:rsidRPr="008B4A8D" w:rsidRDefault="002B4A1A" w:rsidP="00F470CC">
            <w:pPr>
              <w:ind w:right="-51"/>
              <w:jc w:val="right"/>
              <w:rPr>
                <w:sz w:val="20"/>
                <w:szCs w:val="20"/>
              </w:rPr>
            </w:pPr>
            <w:r w:rsidRPr="008B4A8D">
              <w:rPr>
                <w:sz w:val="20"/>
                <w:szCs w:val="20"/>
              </w:rPr>
              <w:t>14</w:t>
            </w:r>
            <w:r w:rsidR="00F470CC">
              <w:rPr>
                <w:sz w:val="20"/>
                <w:szCs w:val="20"/>
              </w:rPr>
              <w:t xml:space="preserve"> </w:t>
            </w:r>
            <w:r w:rsidRPr="008B4A8D">
              <w:rPr>
                <w:sz w:val="20"/>
                <w:szCs w:val="20"/>
              </w:rPr>
              <w:t>200,00</w:t>
            </w:r>
          </w:p>
        </w:tc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4A1A" w:rsidRPr="008B4A8D" w:rsidRDefault="002B4A1A" w:rsidP="00C16CAE">
            <w:pPr>
              <w:jc w:val="right"/>
              <w:rPr>
                <w:sz w:val="20"/>
                <w:szCs w:val="20"/>
              </w:rPr>
            </w:pPr>
            <w:r w:rsidRPr="008B4A8D">
              <w:rPr>
                <w:sz w:val="20"/>
                <w:szCs w:val="20"/>
              </w:rPr>
              <w:t>14</w:t>
            </w:r>
            <w:r w:rsidR="00F470CC">
              <w:rPr>
                <w:sz w:val="20"/>
                <w:szCs w:val="20"/>
              </w:rPr>
              <w:t xml:space="preserve"> </w:t>
            </w:r>
            <w:r w:rsidRPr="008B4A8D">
              <w:rPr>
                <w:sz w:val="20"/>
                <w:szCs w:val="20"/>
              </w:rPr>
              <w:t>200,00</w:t>
            </w:r>
          </w:p>
        </w:tc>
      </w:tr>
      <w:tr w:rsidR="00DD542C" w:rsidRPr="00DD542C" w:rsidTr="0092507C">
        <w:trPr>
          <w:trHeight w:val="315"/>
        </w:trPr>
        <w:tc>
          <w:tcPr>
            <w:tcW w:w="179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69F5" w:rsidRPr="008B4A8D" w:rsidRDefault="000D69F5" w:rsidP="00C16CAE">
            <w:pPr>
              <w:jc w:val="right"/>
              <w:rPr>
                <w:sz w:val="20"/>
                <w:szCs w:val="20"/>
              </w:rPr>
            </w:pPr>
            <w:r w:rsidRPr="008B4A8D">
              <w:rPr>
                <w:sz w:val="20"/>
                <w:szCs w:val="20"/>
              </w:rPr>
              <w:t>Сумма итого:</w:t>
            </w:r>
          </w:p>
        </w:tc>
        <w:tc>
          <w:tcPr>
            <w:tcW w:w="10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D69F5" w:rsidRPr="008B4A8D" w:rsidRDefault="002B4A1A" w:rsidP="002B4A1A">
            <w:pPr>
              <w:jc w:val="right"/>
              <w:rPr>
                <w:sz w:val="20"/>
                <w:szCs w:val="20"/>
              </w:rPr>
            </w:pPr>
            <w:r w:rsidRPr="008B4A8D">
              <w:rPr>
                <w:sz w:val="20"/>
                <w:szCs w:val="20"/>
              </w:rPr>
              <w:t>11</w:t>
            </w:r>
            <w:r w:rsidR="00F470CC">
              <w:rPr>
                <w:sz w:val="20"/>
                <w:szCs w:val="20"/>
              </w:rPr>
              <w:t xml:space="preserve"> </w:t>
            </w:r>
            <w:r w:rsidRPr="008B4A8D">
              <w:rPr>
                <w:sz w:val="20"/>
                <w:szCs w:val="20"/>
              </w:rPr>
              <w:t>35</w:t>
            </w:r>
            <w:r w:rsidR="00C463CC" w:rsidRPr="008B4A8D">
              <w:rPr>
                <w:sz w:val="20"/>
                <w:szCs w:val="20"/>
              </w:rPr>
              <w:t>0,00</w:t>
            </w:r>
          </w:p>
        </w:tc>
        <w:tc>
          <w:tcPr>
            <w:tcW w:w="10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D69F5" w:rsidRPr="008B4A8D" w:rsidRDefault="002B4A1A" w:rsidP="002B4A1A">
            <w:pPr>
              <w:jc w:val="right"/>
              <w:rPr>
                <w:sz w:val="20"/>
                <w:szCs w:val="20"/>
              </w:rPr>
            </w:pPr>
            <w:r w:rsidRPr="008B4A8D">
              <w:rPr>
                <w:sz w:val="20"/>
                <w:szCs w:val="20"/>
              </w:rPr>
              <w:t>13</w:t>
            </w:r>
            <w:r w:rsidR="00F470CC">
              <w:rPr>
                <w:sz w:val="20"/>
                <w:szCs w:val="20"/>
              </w:rPr>
              <w:t xml:space="preserve"> </w:t>
            </w:r>
            <w:r w:rsidRPr="008B4A8D">
              <w:rPr>
                <w:sz w:val="20"/>
                <w:szCs w:val="20"/>
              </w:rPr>
              <w:t>0</w:t>
            </w:r>
            <w:r w:rsidR="00C463CC" w:rsidRPr="008B4A8D">
              <w:rPr>
                <w:sz w:val="20"/>
                <w:szCs w:val="20"/>
              </w:rPr>
              <w:t>00,00</w:t>
            </w:r>
          </w:p>
        </w:tc>
        <w:tc>
          <w:tcPr>
            <w:tcW w:w="1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D69F5" w:rsidRPr="008B4A8D" w:rsidRDefault="002B4A1A" w:rsidP="00C16CAE">
            <w:pPr>
              <w:jc w:val="right"/>
              <w:rPr>
                <w:sz w:val="20"/>
                <w:szCs w:val="20"/>
              </w:rPr>
            </w:pPr>
            <w:r w:rsidRPr="008B4A8D">
              <w:rPr>
                <w:sz w:val="20"/>
                <w:szCs w:val="20"/>
              </w:rPr>
              <w:t>14</w:t>
            </w:r>
            <w:r w:rsidR="00F470CC">
              <w:rPr>
                <w:sz w:val="20"/>
                <w:szCs w:val="20"/>
              </w:rPr>
              <w:t xml:space="preserve"> </w:t>
            </w:r>
            <w:r w:rsidRPr="008B4A8D">
              <w:rPr>
                <w:sz w:val="20"/>
                <w:szCs w:val="20"/>
              </w:rPr>
              <w:t>200,00</w:t>
            </w:r>
          </w:p>
        </w:tc>
      </w:tr>
    </w:tbl>
    <w:p w:rsidR="000D69F5" w:rsidRPr="008B4A8D" w:rsidRDefault="000D69F5" w:rsidP="0092507C">
      <w:pPr>
        <w:pStyle w:val="3"/>
        <w:spacing w:before="60" w:after="40"/>
        <w:ind w:firstLine="567"/>
        <w:jc w:val="both"/>
        <w:rPr>
          <w:sz w:val="27"/>
          <w:szCs w:val="27"/>
        </w:rPr>
      </w:pPr>
      <w:r w:rsidRPr="008B4A8D">
        <w:rPr>
          <w:sz w:val="27"/>
          <w:szCs w:val="27"/>
        </w:rPr>
        <w:t>В соответствии с проведенным анализом ценовых предложений на данный вид товара</w:t>
      </w:r>
      <w:r w:rsidRPr="005B01D5">
        <w:rPr>
          <w:color w:val="FF0000"/>
          <w:sz w:val="27"/>
          <w:szCs w:val="27"/>
        </w:rPr>
        <w:t xml:space="preserve"> </w:t>
      </w:r>
      <w:r w:rsidRPr="008B4A8D">
        <w:rPr>
          <w:sz w:val="27"/>
          <w:szCs w:val="27"/>
        </w:rPr>
        <w:t>сложился устойчивый рынок, диапазон</w:t>
      </w:r>
      <w:r w:rsidR="00383573" w:rsidRPr="008B4A8D">
        <w:rPr>
          <w:sz w:val="27"/>
          <w:szCs w:val="27"/>
        </w:rPr>
        <w:t xml:space="preserve"> цен составляет </w:t>
      </w:r>
      <w:r w:rsidR="005B01D5">
        <w:rPr>
          <w:sz w:val="27"/>
          <w:szCs w:val="27"/>
        </w:rPr>
        <w:br/>
      </w:r>
      <w:r w:rsidR="00383573" w:rsidRPr="008B4A8D">
        <w:rPr>
          <w:sz w:val="27"/>
          <w:szCs w:val="27"/>
        </w:rPr>
        <w:t xml:space="preserve">от </w:t>
      </w:r>
      <w:r w:rsidR="00551D14" w:rsidRPr="008B4A8D">
        <w:rPr>
          <w:sz w:val="27"/>
          <w:szCs w:val="27"/>
        </w:rPr>
        <w:t>11</w:t>
      </w:r>
      <w:r w:rsidR="00F470CC">
        <w:rPr>
          <w:sz w:val="27"/>
          <w:szCs w:val="27"/>
        </w:rPr>
        <w:t xml:space="preserve"> </w:t>
      </w:r>
      <w:r w:rsidR="00551D14" w:rsidRPr="008B4A8D">
        <w:rPr>
          <w:sz w:val="27"/>
          <w:szCs w:val="27"/>
        </w:rPr>
        <w:t>350</w:t>
      </w:r>
      <w:r w:rsidRPr="008B4A8D">
        <w:rPr>
          <w:sz w:val="27"/>
          <w:szCs w:val="27"/>
        </w:rPr>
        <w:t xml:space="preserve"> руб. до </w:t>
      </w:r>
      <w:r w:rsidR="00551D14" w:rsidRPr="008B4A8D">
        <w:rPr>
          <w:sz w:val="27"/>
          <w:szCs w:val="27"/>
        </w:rPr>
        <w:t>14</w:t>
      </w:r>
      <w:r w:rsidR="00F470CC">
        <w:rPr>
          <w:sz w:val="27"/>
          <w:szCs w:val="27"/>
        </w:rPr>
        <w:t xml:space="preserve"> </w:t>
      </w:r>
      <w:r w:rsidR="00551D14" w:rsidRPr="008B4A8D">
        <w:rPr>
          <w:sz w:val="27"/>
          <w:szCs w:val="27"/>
        </w:rPr>
        <w:t>2</w:t>
      </w:r>
      <w:r w:rsidR="00C9244A" w:rsidRPr="008B4A8D">
        <w:rPr>
          <w:sz w:val="27"/>
          <w:szCs w:val="27"/>
        </w:rPr>
        <w:t>00</w:t>
      </w:r>
      <w:r w:rsidRPr="008B4A8D">
        <w:rPr>
          <w:sz w:val="27"/>
          <w:szCs w:val="27"/>
        </w:rPr>
        <w:t xml:space="preserve"> руб.</w:t>
      </w:r>
    </w:p>
    <w:p w:rsidR="0092507C" w:rsidRPr="008B4A8D" w:rsidRDefault="0092507C" w:rsidP="0092507C">
      <w:pPr>
        <w:pStyle w:val="3"/>
        <w:spacing w:before="60" w:after="40"/>
        <w:ind w:firstLine="567"/>
        <w:jc w:val="both"/>
        <w:rPr>
          <w:sz w:val="24"/>
          <w:szCs w:val="24"/>
        </w:rPr>
      </w:pPr>
    </w:p>
    <w:p w:rsidR="000D69F5" w:rsidRPr="008B4A8D" w:rsidRDefault="000D69F5" w:rsidP="000D69F5">
      <w:pPr>
        <w:pStyle w:val="3"/>
        <w:spacing w:before="60" w:after="40"/>
        <w:ind w:right="287"/>
        <w:jc w:val="center"/>
        <w:rPr>
          <w:b/>
          <w:sz w:val="27"/>
          <w:szCs w:val="27"/>
        </w:rPr>
      </w:pPr>
      <w:r w:rsidRPr="008B4A8D">
        <w:rPr>
          <w:b/>
          <w:sz w:val="27"/>
          <w:szCs w:val="27"/>
        </w:rPr>
        <w:t>Расчет коэффициента вариации</w:t>
      </w:r>
    </w:p>
    <w:p w:rsidR="000D69F5" w:rsidRPr="008B4A8D" w:rsidRDefault="000D69F5" w:rsidP="0092507C">
      <w:pPr>
        <w:pStyle w:val="10"/>
        <w:spacing w:after="40"/>
        <w:ind w:left="0" w:right="60" w:firstLine="567"/>
        <w:jc w:val="both"/>
        <w:rPr>
          <w:rFonts w:ascii="Times New Roman" w:hAnsi="Times New Roman"/>
          <w:sz w:val="27"/>
          <w:szCs w:val="27"/>
        </w:rPr>
      </w:pPr>
      <w:r w:rsidRPr="008B4A8D">
        <w:rPr>
          <w:rFonts w:ascii="Times New Roman" w:hAnsi="Times New Roman"/>
          <w:sz w:val="27"/>
          <w:szCs w:val="27"/>
        </w:rPr>
        <w:t>В целях определения однородности совокупности значений выявленных цен, используемых в расчете начальной (максимальной) цены, определяем коэффициент вариации по формуле:</w:t>
      </w:r>
    </w:p>
    <w:tbl>
      <w:tblPr>
        <w:tblW w:w="9545" w:type="dxa"/>
        <w:tblInd w:w="108" w:type="dxa"/>
        <w:tblLook w:val="0000" w:firstRow="0" w:lastRow="0" w:firstColumn="0" w:lastColumn="0" w:noHBand="0" w:noVBand="0"/>
      </w:tblPr>
      <w:tblGrid>
        <w:gridCol w:w="4145"/>
        <w:gridCol w:w="5400"/>
      </w:tblGrid>
      <w:tr w:rsidR="008B4A8D" w:rsidRPr="008B4A8D" w:rsidTr="000D69F5">
        <w:trPr>
          <w:trHeight w:val="723"/>
        </w:trPr>
        <w:tc>
          <w:tcPr>
            <w:tcW w:w="4145" w:type="dxa"/>
          </w:tcPr>
          <w:p w:rsidR="000D69F5" w:rsidRPr="008B4A8D" w:rsidRDefault="000D69F5" w:rsidP="000D69F5">
            <w:pPr>
              <w:pStyle w:val="10"/>
              <w:spacing w:after="40"/>
              <w:ind w:left="57" w:right="28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B4A8D">
              <w:rPr>
                <w:rFonts w:ascii="Times New Roman" w:hAnsi="Times New Roman"/>
                <w:noProof/>
                <w:position w:val="-28"/>
                <w:sz w:val="24"/>
                <w:szCs w:val="24"/>
                <w:lang w:eastAsia="ru-RU"/>
              </w:rPr>
              <w:drawing>
                <wp:inline distT="0" distB="0" distL="0" distR="0" wp14:anchorId="3E3DE3F8" wp14:editId="675F7875">
                  <wp:extent cx="1037590" cy="445770"/>
                  <wp:effectExtent l="0" t="0" r="0" b="0"/>
                  <wp:docPr id="6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7590" cy="445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0" w:type="dxa"/>
          </w:tcPr>
          <w:p w:rsidR="000D69F5" w:rsidRPr="008B4A8D" w:rsidRDefault="000D69F5" w:rsidP="000D69F5">
            <w:pPr>
              <w:pStyle w:val="10"/>
              <w:spacing w:after="40"/>
              <w:ind w:left="57" w:right="-37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A8D">
              <w:rPr>
                <w:rFonts w:ascii="Times New Roman" w:hAnsi="Times New Roman"/>
                <w:noProof/>
                <w:position w:val="-34"/>
                <w:sz w:val="24"/>
                <w:szCs w:val="24"/>
                <w:lang w:eastAsia="ru-RU"/>
              </w:rPr>
              <w:drawing>
                <wp:inline distT="0" distB="0" distL="0" distR="0" wp14:anchorId="0D3C0395" wp14:editId="526211A4">
                  <wp:extent cx="1154430" cy="439420"/>
                  <wp:effectExtent l="0" t="0" r="7620" b="0"/>
                  <wp:docPr id="7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4430" cy="439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A8D">
              <w:rPr>
                <w:rFonts w:ascii="Times New Roman" w:hAnsi="Times New Roman"/>
                <w:sz w:val="24"/>
                <w:szCs w:val="24"/>
              </w:rPr>
              <w:t>- ср. квадратичное отклонение</w:t>
            </w:r>
          </w:p>
        </w:tc>
      </w:tr>
      <w:tr w:rsidR="008B4A8D" w:rsidRPr="008B4A8D" w:rsidTr="000D69F5">
        <w:trPr>
          <w:trHeight w:val="709"/>
        </w:trPr>
        <w:tc>
          <w:tcPr>
            <w:tcW w:w="4145" w:type="dxa"/>
          </w:tcPr>
          <w:p w:rsidR="000D69F5" w:rsidRPr="008B4A8D" w:rsidRDefault="000D69F5" w:rsidP="000D69F5">
            <w:pPr>
              <w:adjustRightInd w:val="0"/>
              <w:spacing w:after="40"/>
              <w:ind w:right="287"/>
              <w:jc w:val="center"/>
              <w:rPr>
                <w:sz w:val="24"/>
                <w:szCs w:val="24"/>
              </w:rPr>
            </w:pPr>
          </w:p>
          <w:p w:rsidR="000D69F5" w:rsidRPr="008B4A8D" w:rsidRDefault="000D69F5" w:rsidP="000D69F5">
            <w:pPr>
              <w:adjustRightInd w:val="0"/>
              <w:spacing w:after="40"/>
              <w:ind w:right="287"/>
              <w:jc w:val="center"/>
              <w:rPr>
                <w:i/>
                <w:sz w:val="24"/>
                <w:szCs w:val="24"/>
              </w:rPr>
            </w:pPr>
            <w:r w:rsidRPr="008B4A8D">
              <w:rPr>
                <w:sz w:val="24"/>
                <w:szCs w:val="24"/>
              </w:rPr>
              <w:t>где: V - коэффициент вариации;</w:t>
            </w:r>
          </w:p>
          <w:p w:rsidR="000D69F5" w:rsidRPr="008B4A8D" w:rsidRDefault="000D69F5" w:rsidP="000D69F5">
            <w:pPr>
              <w:pStyle w:val="10"/>
              <w:spacing w:after="40"/>
              <w:ind w:left="57" w:right="2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A8D">
              <w:rPr>
                <w:rFonts w:ascii="Times New Roman" w:hAnsi="Times New Roman"/>
                <w:i/>
                <w:sz w:val="24"/>
                <w:szCs w:val="24"/>
              </w:rPr>
              <w:t>ц</w:t>
            </w:r>
            <w:proofErr w:type="gramStart"/>
            <w:r w:rsidRPr="008B4A8D">
              <w:rPr>
                <w:rFonts w:ascii="Times New Roman" w:hAnsi="Times New Roman"/>
                <w:i/>
                <w:sz w:val="24"/>
                <w:szCs w:val="24"/>
                <w:vertAlign w:val="subscript"/>
                <w:lang w:val="en-US"/>
              </w:rPr>
              <w:t>i</w:t>
            </w:r>
            <w:proofErr w:type="gramEnd"/>
            <w:r w:rsidRPr="008B4A8D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 xml:space="preserve">  </w:t>
            </w:r>
            <w:r w:rsidRPr="008B4A8D">
              <w:rPr>
                <w:rFonts w:ascii="Times New Roman" w:hAnsi="Times New Roman"/>
                <w:sz w:val="24"/>
                <w:szCs w:val="24"/>
              </w:rPr>
              <w:t>- цена единицы товара, работы, услуги, указанная в источнике с номером i;</w:t>
            </w:r>
          </w:p>
        </w:tc>
        <w:tc>
          <w:tcPr>
            <w:tcW w:w="5400" w:type="dxa"/>
          </w:tcPr>
          <w:p w:rsidR="000D69F5" w:rsidRPr="008B4A8D" w:rsidRDefault="000D69F5" w:rsidP="000D69F5">
            <w:pPr>
              <w:adjustRightInd w:val="0"/>
              <w:spacing w:after="40"/>
              <w:ind w:right="287"/>
              <w:jc w:val="center"/>
              <w:rPr>
                <w:sz w:val="24"/>
                <w:szCs w:val="24"/>
              </w:rPr>
            </w:pPr>
          </w:p>
          <w:p w:rsidR="000D69F5" w:rsidRPr="008B4A8D" w:rsidRDefault="000D69F5" w:rsidP="000D69F5">
            <w:pPr>
              <w:adjustRightInd w:val="0"/>
              <w:spacing w:after="40"/>
              <w:ind w:right="287"/>
              <w:jc w:val="center"/>
              <w:rPr>
                <w:sz w:val="24"/>
                <w:szCs w:val="24"/>
              </w:rPr>
            </w:pPr>
            <w:r w:rsidRPr="008B4A8D">
              <w:rPr>
                <w:sz w:val="24"/>
                <w:szCs w:val="24"/>
              </w:rPr>
              <w:t>&lt;ц&gt; - средняя арифметическая величина цены единицы товара, работы, услуги;</w:t>
            </w:r>
          </w:p>
          <w:p w:rsidR="000D69F5" w:rsidRPr="008B4A8D" w:rsidRDefault="000D69F5" w:rsidP="000D69F5">
            <w:pPr>
              <w:pStyle w:val="10"/>
              <w:spacing w:after="40"/>
              <w:ind w:left="57" w:right="2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A8D">
              <w:rPr>
                <w:rFonts w:ascii="Times New Roman" w:hAnsi="Times New Roman"/>
                <w:sz w:val="24"/>
                <w:szCs w:val="24"/>
              </w:rPr>
              <w:t>n - количество значений, используемых в расчете.</w:t>
            </w:r>
          </w:p>
        </w:tc>
      </w:tr>
    </w:tbl>
    <w:p w:rsidR="000D69F5" w:rsidRDefault="000D69F5" w:rsidP="000D69F5">
      <w:pPr>
        <w:spacing w:after="160" w:line="259" w:lineRule="auto"/>
        <w:ind w:right="287"/>
        <w:rPr>
          <w:b/>
          <w:sz w:val="24"/>
          <w:szCs w:val="24"/>
        </w:rPr>
      </w:pPr>
    </w:p>
    <w:p w:rsidR="00F470CC" w:rsidRDefault="00F470CC" w:rsidP="000D69F5">
      <w:pPr>
        <w:spacing w:after="160" w:line="259" w:lineRule="auto"/>
        <w:ind w:right="287"/>
        <w:rPr>
          <w:b/>
          <w:sz w:val="24"/>
          <w:szCs w:val="24"/>
        </w:rPr>
      </w:pPr>
    </w:p>
    <w:p w:rsidR="00F470CC" w:rsidRPr="00F470CC" w:rsidRDefault="00F470CC" w:rsidP="000D69F5">
      <w:pPr>
        <w:spacing w:after="160" w:line="259" w:lineRule="auto"/>
        <w:ind w:right="287"/>
        <w:rPr>
          <w:b/>
          <w:sz w:val="24"/>
          <w:szCs w:val="24"/>
        </w:rPr>
      </w:pPr>
    </w:p>
    <w:p w:rsidR="000D69F5" w:rsidRPr="008B4A8D" w:rsidRDefault="000D69F5" w:rsidP="000D69F5">
      <w:pPr>
        <w:pStyle w:val="3"/>
        <w:spacing w:before="60" w:after="40"/>
        <w:ind w:right="287"/>
        <w:jc w:val="center"/>
        <w:rPr>
          <w:b/>
          <w:sz w:val="27"/>
          <w:szCs w:val="27"/>
        </w:rPr>
      </w:pPr>
      <w:r w:rsidRPr="00F470CC">
        <w:rPr>
          <w:b/>
          <w:sz w:val="27"/>
          <w:szCs w:val="27"/>
        </w:rPr>
        <w:lastRenderedPageBreak/>
        <w:t xml:space="preserve">Значение </w:t>
      </w:r>
      <w:r w:rsidRPr="008B4A8D">
        <w:rPr>
          <w:b/>
          <w:sz w:val="27"/>
          <w:szCs w:val="27"/>
        </w:rPr>
        <w:t>однородности значений</w:t>
      </w:r>
    </w:p>
    <w:tbl>
      <w:tblPr>
        <w:tblW w:w="5115" w:type="pct"/>
        <w:tblInd w:w="-142" w:type="dxa"/>
        <w:tblLayout w:type="fixed"/>
        <w:tblLook w:val="0000" w:firstRow="0" w:lastRow="0" w:firstColumn="0" w:lastColumn="0" w:noHBand="0" w:noVBand="0"/>
      </w:tblPr>
      <w:tblGrid>
        <w:gridCol w:w="10143"/>
      </w:tblGrid>
      <w:tr w:rsidR="008B4A8D" w:rsidRPr="008B4A8D" w:rsidTr="0092507C">
        <w:trPr>
          <w:trHeight w:val="275"/>
        </w:trPr>
        <w:tc>
          <w:tcPr>
            <w:tcW w:w="5000" w:type="pct"/>
            <w:vAlign w:val="center"/>
          </w:tcPr>
          <w:p w:rsidR="000D69F5" w:rsidRPr="008B4A8D" w:rsidRDefault="000D69F5" w:rsidP="0092507C">
            <w:pPr>
              <w:pStyle w:val="21"/>
              <w:spacing w:after="40" w:line="240" w:lineRule="auto"/>
              <w:ind w:left="-108" w:right="289" w:firstLine="108"/>
              <w:rPr>
                <w:rFonts w:eastAsiaTheme="minorHAnsi"/>
                <w:sz w:val="18"/>
                <w:szCs w:val="18"/>
              </w:rPr>
            </w:pPr>
          </w:p>
          <w:tbl>
            <w:tblPr>
              <w:tblW w:w="9957" w:type="dxa"/>
              <w:tblLayout w:type="fixed"/>
              <w:tblLook w:val="04A0" w:firstRow="1" w:lastRow="0" w:firstColumn="1" w:lastColumn="0" w:noHBand="0" w:noVBand="1"/>
            </w:tblPr>
            <w:tblGrid>
              <w:gridCol w:w="568"/>
              <w:gridCol w:w="1593"/>
              <w:gridCol w:w="1134"/>
              <w:gridCol w:w="1134"/>
              <w:gridCol w:w="1134"/>
              <w:gridCol w:w="567"/>
              <w:gridCol w:w="992"/>
              <w:gridCol w:w="992"/>
              <w:gridCol w:w="993"/>
              <w:gridCol w:w="850"/>
            </w:tblGrid>
            <w:tr w:rsidR="008B4A8D" w:rsidRPr="008B4A8D" w:rsidTr="00F470CC">
              <w:trPr>
                <w:trHeight w:val="660"/>
              </w:trPr>
              <w:tc>
                <w:tcPr>
                  <w:tcW w:w="56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9F5" w:rsidRPr="008B4A8D" w:rsidRDefault="000D69F5" w:rsidP="00B621EA">
                  <w:pPr>
                    <w:tabs>
                      <w:tab w:val="left" w:pos="0"/>
                    </w:tabs>
                    <w:jc w:val="center"/>
                    <w:rPr>
                      <w:sz w:val="18"/>
                      <w:szCs w:val="18"/>
                    </w:rPr>
                  </w:pPr>
                  <w:r w:rsidRPr="008B4A8D">
                    <w:rPr>
                      <w:sz w:val="18"/>
                      <w:szCs w:val="18"/>
                    </w:rPr>
                    <w:t>№ п/п</w:t>
                  </w:r>
                </w:p>
              </w:tc>
              <w:tc>
                <w:tcPr>
                  <w:tcW w:w="159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9F5" w:rsidRPr="008B4A8D" w:rsidRDefault="000D69F5" w:rsidP="00B621EA">
                  <w:pPr>
                    <w:jc w:val="center"/>
                    <w:rPr>
                      <w:sz w:val="18"/>
                      <w:szCs w:val="18"/>
                    </w:rPr>
                  </w:pPr>
                  <w:r w:rsidRPr="008B4A8D">
                    <w:rPr>
                      <w:sz w:val="18"/>
                      <w:szCs w:val="18"/>
                    </w:rPr>
                    <w:t>Наименование</w:t>
                  </w:r>
                </w:p>
              </w:tc>
              <w:tc>
                <w:tcPr>
                  <w:tcW w:w="3402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9F5" w:rsidRPr="008B4A8D" w:rsidRDefault="000D69F5" w:rsidP="00A129F6">
                  <w:pPr>
                    <w:ind w:right="287"/>
                    <w:jc w:val="center"/>
                    <w:rPr>
                      <w:sz w:val="18"/>
                      <w:szCs w:val="18"/>
                    </w:rPr>
                  </w:pPr>
                  <w:r w:rsidRPr="008B4A8D">
                    <w:rPr>
                      <w:sz w:val="18"/>
                      <w:szCs w:val="18"/>
                    </w:rPr>
                    <w:t>Цены различных поставщиков</w:t>
                  </w:r>
                  <w:r w:rsidR="00B621EA" w:rsidRPr="008B4A8D">
                    <w:rPr>
                      <w:sz w:val="18"/>
                      <w:szCs w:val="18"/>
                    </w:rPr>
                    <w:t xml:space="preserve"> </w:t>
                  </w:r>
                  <w:r w:rsidRPr="008B4A8D">
                    <w:rPr>
                      <w:sz w:val="18"/>
                      <w:szCs w:val="18"/>
                    </w:rPr>
                    <w:t>(руб.)</w:t>
                  </w:r>
                  <w:r w:rsidR="00A129F6">
                    <w:rPr>
                      <w:sz w:val="18"/>
                      <w:szCs w:val="18"/>
                    </w:rPr>
                    <w:t>,</w:t>
                  </w:r>
                  <w:r w:rsidRPr="008B4A8D">
                    <w:rPr>
                      <w:sz w:val="18"/>
                      <w:szCs w:val="18"/>
                    </w:rPr>
                    <w:t xml:space="preserve"> </w:t>
                  </w:r>
                  <w:r w:rsidRPr="008B4A8D">
                    <w:rPr>
                      <w:sz w:val="18"/>
                      <w:szCs w:val="18"/>
                    </w:rPr>
                    <w:br/>
                    <w:t xml:space="preserve">в </w:t>
                  </w:r>
                  <w:proofErr w:type="spellStart"/>
                  <w:r w:rsidRPr="008B4A8D">
                    <w:rPr>
                      <w:sz w:val="18"/>
                      <w:szCs w:val="18"/>
                    </w:rPr>
                    <w:t>т.ч</w:t>
                  </w:r>
                  <w:proofErr w:type="spellEnd"/>
                  <w:r w:rsidRPr="008B4A8D">
                    <w:rPr>
                      <w:sz w:val="18"/>
                      <w:szCs w:val="18"/>
                    </w:rPr>
                    <w:t xml:space="preserve">. НДС </w:t>
                  </w:r>
                </w:p>
              </w:tc>
              <w:tc>
                <w:tcPr>
                  <w:tcW w:w="56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9F5" w:rsidRPr="008B4A8D" w:rsidRDefault="000D69F5" w:rsidP="00B621EA">
                  <w:pPr>
                    <w:tabs>
                      <w:tab w:val="left" w:pos="209"/>
                    </w:tabs>
                    <w:jc w:val="center"/>
                    <w:rPr>
                      <w:sz w:val="18"/>
                      <w:szCs w:val="18"/>
                    </w:rPr>
                  </w:pPr>
                  <w:r w:rsidRPr="008B4A8D">
                    <w:rPr>
                      <w:sz w:val="18"/>
                      <w:szCs w:val="18"/>
                    </w:rPr>
                    <w:t>Ед. изм.</w:t>
                  </w: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9F5" w:rsidRPr="008B4A8D" w:rsidRDefault="000D69F5" w:rsidP="00B621EA">
                  <w:pPr>
                    <w:ind w:right="34"/>
                    <w:jc w:val="center"/>
                    <w:rPr>
                      <w:sz w:val="18"/>
                      <w:szCs w:val="18"/>
                    </w:rPr>
                  </w:pPr>
                  <w:r w:rsidRPr="008B4A8D">
                    <w:rPr>
                      <w:sz w:val="18"/>
                      <w:szCs w:val="18"/>
                    </w:rPr>
                    <w:t xml:space="preserve">Средняя </w:t>
                  </w:r>
                  <w:proofErr w:type="spellStart"/>
                  <w:r w:rsidRPr="008B4A8D">
                    <w:rPr>
                      <w:sz w:val="18"/>
                      <w:szCs w:val="18"/>
                    </w:rPr>
                    <w:t>арифм</w:t>
                  </w:r>
                  <w:proofErr w:type="spellEnd"/>
                  <w:r w:rsidRPr="008B4A8D">
                    <w:rPr>
                      <w:sz w:val="18"/>
                      <w:szCs w:val="18"/>
                    </w:rPr>
                    <w:t>. цена за ед. товара</w:t>
                  </w: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9F5" w:rsidRPr="008B4A8D" w:rsidRDefault="000D69F5" w:rsidP="00B621EA">
                  <w:pPr>
                    <w:jc w:val="center"/>
                    <w:rPr>
                      <w:sz w:val="18"/>
                      <w:szCs w:val="18"/>
                    </w:rPr>
                  </w:pPr>
                  <w:r w:rsidRPr="008B4A8D">
                    <w:rPr>
                      <w:sz w:val="18"/>
                      <w:szCs w:val="18"/>
                    </w:rPr>
                    <w:t xml:space="preserve">Средняя </w:t>
                  </w:r>
                  <w:proofErr w:type="spellStart"/>
                  <w:r w:rsidRPr="008B4A8D">
                    <w:rPr>
                      <w:sz w:val="18"/>
                      <w:szCs w:val="18"/>
                    </w:rPr>
                    <w:t>арифм</w:t>
                  </w:r>
                  <w:proofErr w:type="spellEnd"/>
                  <w:r w:rsidRPr="008B4A8D">
                    <w:rPr>
                      <w:sz w:val="18"/>
                      <w:szCs w:val="18"/>
                    </w:rPr>
                    <w:t>. цена товара</w:t>
                  </w:r>
                </w:p>
              </w:tc>
              <w:tc>
                <w:tcPr>
                  <w:tcW w:w="99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9F5" w:rsidRPr="008B4A8D" w:rsidRDefault="000D69F5" w:rsidP="00B621EA">
                  <w:pPr>
                    <w:ind w:right="33"/>
                    <w:jc w:val="center"/>
                    <w:rPr>
                      <w:sz w:val="18"/>
                      <w:szCs w:val="18"/>
                    </w:rPr>
                  </w:pPr>
                  <w:r w:rsidRPr="008B4A8D">
                    <w:rPr>
                      <w:sz w:val="18"/>
                      <w:szCs w:val="18"/>
                    </w:rPr>
                    <w:t xml:space="preserve">Сред. квадр. </w:t>
                  </w:r>
                  <w:proofErr w:type="spellStart"/>
                  <w:r w:rsidRPr="008B4A8D">
                    <w:rPr>
                      <w:sz w:val="18"/>
                      <w:szCs w:val="18"/>
                    </w:rPr>
                    <w:t>откл</w:t>
                  </w:r>
                  <w:proofErr w:type="spellEnd"/>
                  <w:r w:rsidRPr="008B4A8D">
                    <w:rPr>
                      <w:sz w:val="18"/>
                      <w:szCs w:val="18"/>
                    </w:rPr>
                    <w:t>.</w:t>
                  </w:r>
                  <w:r w:rsidRPr="008B4A8D">
                    <w:rPr>
                      <w:sz w:val="18"/>
                      <w:szCs w:val="18"/>
                    </w:rPr>
                    <w:br/>
                    <w:t>σ=</w:t>
                  </w:r>
                </w:p>
              </w:tc>
              <w:tc>
                <w:tcPr>
                  <w:tcW w:w="85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9F5" w:rsidRPr="008B4A8D" w:rsidRDefault="0092507C" w:rsidP="00B621EA">
                  <w:pPr>
                    <w:ind w:right="34"/>
                    <w:jc w:val="center"/>
                    <w:rPr>
                      <w:sz w:val="18"/>
                      <w:szCs w:val="18"/>
                    </w:rPr>
                  </w:pPr>
                  <w:proofErr w:type="spellStart"/>
                  <w:r w:rsidRPr="008B4A8D">
                    <w:rPr>
                      <w:sz w:val="18"/>
                      <w:szCs w:val="18"/>
                    </w:rPr>
                    <w:t>Коэфф</w:t>
                  </w:r>
                  <w:proofErr w:type="spellEnd"/>
                  <w:r w:rsidRPr="008B4A8D">
                    <w:rPr>
                      <w:sz w:val="18"/>
                      <w:szCs w:val="18"/>
                    </w:rPr>
                    <w:t>. в</w:t>
                  </w:r>
                  <w:r w:rsidR="000D69F5" w:rsidRPr="008B4A8D">
                    <w:rPr>
                      <w:sz w:val="18"/>
                      <w:szCs w:val="18"/>
                    </w:rPr>
                    <w:t>ариации</w:t>
                  </w:r>
                  <w:r w:rsidR="000D69F5" w:rsidRPr="008B4A8D">
                    <w:rPr>
                      <w:sz w:val="18"/>
                      <w:szCs w:val="18"/>
                    </w:rPr>
                    <w:br/>
                    <w:t>V=</w:t>
                  </w:r>
                </w:p>
              </w:tc>
            </w:tr>
            <w:tr w:rsidR="008B4A8D" w:rsidRPr="008B4A8D" w:rsidTr="00F470CC">
              <w:trPr>
                <w:trHeight w:val="300"/>
              </w:trPr>
              <w:tc>
                <w:tcPr>
                  <w:tcW w:w="5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69F5" w:rsidRPr="008B4A8D" w:rsidRDefault="000D69F5" w:rsidP="000D69F5">
                  <w:pPr>
                    <w:ind w:right="287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9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69F5" w:rsidRPr="008B4A8D" w:rsidRDefault="000D69F5" w:rsidP="000D69F5">
                  <w:pPr>
                    <w:ind w:right="287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9F5" w:rsidRPr="008B4A8D" w:rsidRDefault="000D69F5" w:rsidP="00B621EA">
                  <w:pPr>
                    <w:tabs>
                      <w:tab w:val="left" w:pos="351"/>
                    </w:tabs>
                    <w:jc w:val="center"/>
                    <w:rPr>
                      <w:sz w:val="18"/>
                      <w:szCs w:val="18"/>
                    </w:rPr>
                  </w:pPr>
                  <w:r w:rsidRPr="008B4A8D">
                    <w:rPr>
                      <w:sz w:val="18"/>
                      <w:szCs w:val="18"/>
                    </w:rPr>
                    <w:t>Источник 1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9F5" w:rsidRPr="008B4A8D" w:rsidRDefault="000D69F5" w:rsidP="007B403F">
                  <w:pPr>
                    <w:ind w:right="-142"/>
                    <w:rPr>
                      <w:sz w:val="18"/>
                      <w:szCs w:val="18"/>
                    </w:rPr>
                  </w:pPr>
                  <w:r w:rsidRPr="008B4A8D">
                    <w:rPr>
                      <w:sz w:val="18"/>
                      <w:szCs w:val="18"/>
                    </w:rPr>
                    <w:t>Источник 2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9F5" w:rsidRPr="008B4A8D" w:rsidRDefault="000D69F5" w:rsidP="00B621EA">
                  <w:pPr>
                    <w:tabs>
                      <w:tab w:val="left" w:pos="493"/>
                    </w:tabs>
                    <w:jc w:val="center"/>
                    <w:rPr>
                      <w:sz w:val="18"/>
                      <w:szCs w:val="18"/>
                    </w:rPr>
                  </w:pPr>
                  <w:r w:rsidRPr="008B4A8D">
                    <w:rPr>
                      <w:sz w:val="18"/>
                      <w:szCs w:val="18"/>
                    </w:rPr>
                    <w:t>Источник 3</w:t>
                  </w:r>
                </w:p>
              </w:tc>
              <w:tc>
                <w:tcPr>
                  <w:tcW w:w="56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69F5" w:rsidRPr="008B4A8D" w:rsidRDefault="000D69F5" w:rsidP="000D69F5">
                  <w:pPr>
                    <w:ind w:right="287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D69F5" w:rsidRPr="008B4A8D" w:rsidRDefault="000D69F5" w:rsidP="000D69F5">
                  <w:pPr>
                    <w:ind w:right="287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69F5" w:rsidRPr="008B4A8D" w:rsidRDefault="000D69F5" w:rsidP="000D69F5">
                  <w:pPr>
                    <w:ind w:right="287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69F5" w:rsidRPr="008B4A8D" w:rsidRDefault="000D69F5" w:rsidP="000D69F5">
                  <w:pPr>
                    <w:ind w:right="287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69F5" w:rsidRPr="008B4A8D" w:rsidRDefault="000D69F5" w:rsidP="000D69F5">
                  <w:pPr>
                    <w:ind w:right="287"/>
                    <w:rPr>
                      <w:sz w:val="18"/>
                      <w:szCs w:val="18"/>
                    </w:rPr>
                  </w:pPr>
                </w:p>
              </w:tc>
            </w:tr>
            <w:tr w:rsidR="008B4A8D" w:rsidRPr="008B4A8D" w:rsidTr="00F470CC">
              <w:trPr>
                <w:trHeight w:val="300"/>
              </w:trPr>
              <w:tc>
                <w:tcPr>
                  <w:tcW w:w="5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69F5" w:rsidRPr="008B4A8D" w:rsidRDefault="000D69F5" w:rsidP="000D69F5">
                  <w:pPr>
                    <w:ind w:right="287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9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69F5" w:rsidRPr="008B4A8D" w:rsidRDefault="000D69F5" w:rsidP="000D69F5">
                  <w:pPr>
                    <w:ind w:right="287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69F5" w:rsidRPr="008B4A8D" w:rsidRDefault="000D69F5" w:rsidP="000D69F5">
                  <w:pPr>
                    <w:ind w:right="287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69F5" w:rsidRPr="008B4A8D" w:rsidRDefault="000D69F5" w:rsidP="000D69F5">
                  <w:pPr>
                    <w:ind w:right="287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69F5" w:rsidRPr="008B4A8D" w:rsidRDefault="000D69F5" w:rsidP="000D69F5">
                  <w:pPr>
                    <w:ind w:right="287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69F5" w:rsidRPr="008B4A8D" w:rsidRDefault="000D69F5" w:rsidP="000D69F5">
                  <w:pPr>
                    <w:ind w:right="287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D69F5" w:rsidRPr="008B4A8D" w:rsidRDefault="000D69F5" w:rsidP="000D69F5">
                  <w:pPr>
                    <w:ind w:right="287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69F5" w:rsidRPr="008B4A8D" w:rsidRDefault="000D69F5" w:rsidP="000D69F5">
                  <w:pPr>
                    <w:ind w:right="287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69F5" w:rsidRPr="008B4A8D" w:rsidRDefault="000D69F5" w:rsidP="000D69F5">
                  <w:pPr>
                    <w:ind w:right="287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69F5" w:rsidRPr="008B4A8D" w:rsidRDefault="000D69F5" w:rsidP="000D69F5">
                  <w:pPr>
                    <w:ind w:right="287"/>
                    <w:rPr>
                      <w:sz w:val="18"/>
                      <w:szCs w:val="18"/>
                    </w:rPr>
                  </w:pPr>
                </w:p>
              </w:tc>
            </w:tr>
            <w:tr w:rsidR="008B4A8D" w:rsidRPr="008B4A8D" w:rsidTr="00F470CC">
              <w:trPr>
                <w:trHeight w:val="369"/>
              </w:trPr>
              <w:tc>
                <w:tcPr>
                  <w:tcW w:w="5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80FDF" w:rsidRPr="008B4A8D" w:rsidRDefault="00A80FDF" w:rsidP="000D69F5">
                  <w:pPr>
                    <w:ind w:right="287"/>
                    <w:jc w:val="center"/>
                    <w:rPr>
                      <w:sz w:val="18"/>
                      <w:szCs w:val="18"/>
                    </w:rPr>
                  </w:pPr>
                  <w:r w:rsidRPr="008B4A8D">
                    <w:rPr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5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80FDF" w:rsidRPr="007B58CF" w:rsidRDefault="00F470CC" w:rsidP="00F470CC">
                  <w:pPr>
                    <w:ind w:right="-74"/>
                    <w:rPr>
                      <w:sz w:val="20"/>
                      <w:szCs w:val="20"/>
                    </w:rPr>
                  </w:pPr>
                  <w:r w:rsidRPr="007B58CF">
                    <w:rPr>
                      <w:sz w:val="20"/>
                      <w:szCs w:val="20"/>
                      <w:lang w:eastAsia="ru-RU"/>
                    </w:rPr>
                    <w:t xml:space="preserve">Автомобильный домкрат </w:t>
                  </w:r>
                  <w:proofErr w:type="spellStart"/>
                  <w:r w:rsidRPr="007B58CF">
                    <w:rPr>
                      <w:sz w:val="20"/>
                      <w:szCs w:val="20"/>
                      <w:lang w:eastAsia="ru-RU"/>
                    </w:rPr>
                    <w:t>подкатной</w:t>
                  </w:r>
                  <w:proofErr w:type="spellEnd"/>
                  <w:r w:rsidRPr="007B58CF">
                    <w:rPr>
                      <w:sz w:val="20"/>
                      <w:szCs w:val="20"/>
                      <w:lang w:eastAsia="ru-RU"/>
                    </w:rPr>
                    <w:t xml:space="preserve"> гидравлический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80FDF" w:rsidRPr="008B4A8D" w:rsidRDefault="00A80FDF" w:rsidP="00A80FDF">
                  <w:pPr>
                    <w:ind w:left="-142" w:right="-74"/>
                    <w:jc w:val="center"/>
                    <w:rPr>
                      <w:sz w:val="18"/>
                      <w:szCs w:val="18"/>
                    </w:rPr>
                  </w:pPr>
                  <w:r w:rsidRPr="008B4A8D">
                    <w:rPr>
                      <w:sz w:val="20"/>
                      <w:szCs w:val="20"/>
                    </w:rPr>
                    <w:t>11</w:t>
                  </w:r>
                  <w:r w:rsidR="005B01D5">
                    <w:rPr>
                      <w:sz w:val="20"/>
                      <w:szCs w:val="20"/>
                    </w:rPr>
                    <w:t xml:space="preserve"> </w:t>
                  </w:r>
                  <w:r w:rsidRPr="008B4A8D">
                    <w:rPr>
                      <w:sz w:val="20"/>
                      <w:szCs w:val="20"/>
                    </w:rPr>
                    <w:t>350,00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80FDF" w:rsidRPr="008B4A8D" w:rsidRDefault="00A80FDF" w:rsidP="00A80FDF">
                  <w:pPr>
                    <w:ind w:left="-142" w:right="-74"/>
                    <w:jc w:val="center"/>
                    <w:rPr>
                      <w:sz w:val="18"/>
                      <w:szCs w:val="18"/>
                    </w:rPr>
                  </w:pPr>
                  <w:r w:rsidRPr="008B4A8D">
                    <w:rPr>
                      <w:sz w:val="20"/>
                      <w:szCs w:val="20"/>
                    </w:rPr>
                    <w:t>13</w:t>
                  </w:r>
                  <w:r w:rsidR="005B01D5">
                    <w:rPr>
                      <w:sz w:val="20"/>
                      <w:szCs w:val="20"/>
                    </w:rPr>
                    <w:t xml:space="preserve"> </w:t>
                  </w:r>
                  <w:r w:rsidRPr="008B4A8D">
                    <w:rPr>
                      <w:sz w:val="20"/>
                      <w:szCs w:val="20"/>
                    </w:rPr>
                    <w:t>000,00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80FDF" w:rsidRPr="008B4A8D" w:rsidRDefault="00A80FDF" w:rsidP="00A80FDF">
                  <w:pPr>
                    <w:jc w:val="center"/>
                    <w:rPr>
                      <w:sz w:val="18"/>
                      <w:szCs w:val="18"/>
                    </w:rPr>
                  </w:pPr>
                  <w:r w:rsidRPr="008B4A8D">
                    <w:rPr>
                      <w:sz w:val="18"/>
                      <w:szCs w:val="18"/>
                    </w:rPr>
                    <w:t>14</w:t>
                  </w:r>
                  <w:r w:rsidR="005B01D5">
                    <w:rPr>
                      <w:sz w:val="18"/>
                      <w:szCs w:val="18"/>
                    </w:rPr>
                    <w:t xml:space="preserve"> </w:t>
                  </w:r>
                  <w:r w:rsidRPr="008B4A8D">
                    <w:rPr>
                      <w:sz w:val="18"/>
                      <w:szCs w:val="18"/>
                    </w:rPr>
                    <w:t>200,00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80FDF" w:rsidRPr="008B4A8D" w:rsidRDefault="00A80FDF" w:rsidP="005B01D5">
                  <w:pPr>
                    <w:ind w:left="-147" w:right="-69"/>
                    <w:jc w:val="center"/>
                    <w:rPr>
                      <w:sz w:val="18"/>
                      <w:szCs w:val="18"/>
                    </w:rPr>
                  </w:pPr>
                  <w:proofErr w:type="spellStart"/>
                  <w:r w:rsidRPr="008B4A8D">
                    <w:rPr>
                      <w:sz w:val="18"/>
                      <w:szCs w:val="18"/>
                    </w:rPr>
                    <w:t>шт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80FDF" w:rsidRPr="008B4A8D" w:rsidRDefault="00A80FDF" w:rsidP="00A80FDF">
                  <w:pPr>
                    <w:ind w:right="-74"/>
                    <w:jc w:val="center"/>
                    <w:rPr>
                      <w:sz w:val="18"/>
                      <w:szCs w:val="18"/>
                    </w:rPr>
                  </w:pPr>
                  <w:r w:rsidRPr="008B4A8D">
                    <w:rPr>
                      <w:sz w:val="18"/>
                      <w:szCs w:val="18"/>
                    </w:rPr>
                    <w:t>12</w:t>
                  </w:r>
                  <w:r w:rsidR="005B01D5">
                    <w:rPr>
                      <w:sz w:val="18"/>
                      <w:szCs w:val="18"/>
                    </w:rPr>
                    <w:t xml:space="preserve"> </w:t>
                  </w:r>
                  <w:r w:rsidRPr="008B4A8D">
                    <w:rPr>
                      <w:sz w:val="18"/>
                      <w:szCs w:val="18"/>
                    </w:rPr>
                    <w:t>850,00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80FDF" w:rsidRPr="008B4A8D" w:rsidRDefault="00224628" w:rsidP="00A80FDF">
                  <w:pPr>
                    <w:ind w:right="-74"/>
                    <w:jc w:val="center"/>
                    <w:rPr>
                      <w:sz w:val="18"/>
                      <w:szCs w:val="18"/>
                    </w:rPr>
                  </w:pPr>
                  <w:r w:rsidRPr="008B4A8D">
                    <w:rPr>
                      <w:sz w:val="18"/>
                      <w:szCs w:val="18"/>
                    </w:rPr>
                    <w:t>12</w:t>
                  </w:r>
                  <w:r w:rsidR="005B01D5">
                    <w:rPr>
                      <w:sz w:val="18"/>
                      <w:szCs w:val="18"/>
                    </w:rPr>
                    <w:t xml:space="preserve"> </w:t>
                  </w:r>
                  <w:r w:rsidRPr="008B4A8D">
                    <w:rPr>
                      <w:sz w:val="18"/>
                      <w:szCs w:val="18"/>
                    </w:rPr>
                    <w:t>850,00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80FDF" w:rsidRPr="008B4A8D" w:rsidRDefault="00A80FDF" w:rsidP="00080319">
                  <w:pPr>
                    <w:ind w:right="-74"/>
                    <w:jc w:val="center"/>
                    <w:rPr>
                      <w:sz w:val="18"/>
                      <w:szCs w:val="18"/>
                    </w:rPr>
                  </w:pPr>
                  <w:r w:rsidRPr="008B4A8D">
                    <w:rPr>
                      <w:sz w:val="18"/>
                      <w:szCs w:val="18"/>
                    </w:rPr>
                    <w:t>1</w:t>
                  </w:r>
                  <w:r w:rsidR="005B01D5">
                    <w:rPr>
                      <w:sz w:val="18"/>
                      <w:szCs w:val="18"/>
                    </w:rPr>
                    <w:t xml:space="preserve"> </w:t>
                  </w:r>
                  <w:r w:rsidRPr="008B4A8D">
                    <w:rPr>
                      <w:sz w:val="18"/>
                      <w:szCs w:val="18"/>
                    </w:rPr>
                    <w:t>43</w:t>
                  </w:r>
                  <w:r w:rsidR="00080319" w:rsidRPr="008B4A8D">
                    <w:rPr>
                      <w:sz w:val="18"/>
                      <w:szCs w:val="18"/>
                    </w:rPr>
                    <w:t>0</w:t>
                  </w:r>
                  <w:r w:rsidRPr="008B4A8D">
                    <w:rPr>
                      <w:sz w:val="18"/>
                      <w:szCs w:val="18"/>
                    </w:rPr>
                    <w:t>,9</w:t>
                  </w:r>
                  <w:r w:rsidR="00080319" w:rsidRPr="008B4A8D">
                    <w:rPr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80FDF" w:rsidRPr="008B4A8D" w:rsidRDefault="00A80FDF" w:rsidP="00080319">
                  <w:pPr>
                    <w:ind w:right="-74"/>
                    <w:jc w:val="center"/>
                    <w:rPr>
                      <w:sz w:val="18"/>
                      <w:szCs w:val="18"/>
                    </w:rPr>
                  </w:pPr>
                  <w:r w:rsidRPr="008B4A8D">
                    <w:rPr>
                      <w:sz w:val="18"/>
                      <w:szCs w:val="18"/>
                    </w:rPr>
                    <w:t>1</w:t>
                  </w:r>
                  <w:r w:rsidR="00080319" w:rsidRPr="008B4A8D">
                    <w:rPr>
                      <w:sz w:val="18"/>
                      <w:szCs w:val="18"/>
                    </w:rPr>
                    <w:t>1</w:t>
                  </w:r>
                  <w:r w:rsidRPr="008B4A8D">
                    <w:rPr>
                      <w:sz w:val="18"/>
                      <w:szCs w:val="18"/>
                    </w:rPr>
                    <w:t>,</w:t>
                  </w:r>
                  <w:r w:rsidR="00080319" w:rsidRPr="008B4A8D">
                    <w:rPr>
                      <w:sz w:val="18"/>
                      <w:szCs w:val="18"/>
                    </w:rPr>
                    <w:t>14</w:t>
                  </w:r>
                </w:p>
              </w:tc>
            </w:tr>
          </w:tbl>
          <w:p w:rsidR="000D69F5" w:rsidRPr="008B4A8D" w:rsidRDefault="000D69F5" w:rsidP="000D69F5">
            <w:pPr>
              <w:pStyle w:val="21"/>
              <w:spacing w:after="40"/>
              <w:ind w:right="287"/>
              <w:jc w:val="right"/>
              <w:rPr>
                <w:sz w:val="18"/>
                <w:szCs w:val="18"/>
              </w:rPr>
            </w:pPr>
          </w:p>
          <w:p w:rsidR="000D69F5" w:rsidRPr="008B4A8D" w:rsidRDefault="000D69F5" w:rsidP="008C1924">
            <w:pPr>
              <w:pStyle w:val="21"/>
              <w:spacing w:after="40"/>
              <w:ind w:right="287"/>
              <w:rPr>
                <w:sz w:val="24"/>
                <w:szCs w:val="24"/>
              </w:rPr>
            </w:pPr>
            <w:r w:rsidRPr="008B4A8D">
              <w:rPr>
                <w:sz w:val="24"/>
                <w:szCs w:val="24"/>
              </w:rPr>
              <w:t xml:space="preserve">&lt;ц&gt; = </w:t>
            </w:r>
            <w:r w:rsidRPr="008B4A8D">
              <w:rPr>
                <w:rFonts w:eastAsiaTheme="minorEastAsia"/>
                <w:sz w:val="24"/>
                <w:szCs w:val="24"/>
              </w:rPr>
              <w:t>(</w:t>
            </w:r>
            <w:r w:rsidR="008C1924" w:rsidRPr="008B4A8D">
              <w:rPr>
                <w:rFonts w:eastAsiaTheme="minorEastAsia"/>
                <w:sz w:val="24"/>
                <w:szCs w:val="24"/>
              </w:rPr>
              <w:t>11</w:t>
            </w:r>
            <w:r w:rsidR="005B01D5">
              <w:rPr>
                <w:rFonts w:eastAsiaTheme="minorEastAsia"/>
                <w:sz w:val="24"/>
                <w:szCs w:val="24"/>
              </w:rPr>
              <w:t xml:space="preserve"> </w:t>
            </w:r>
            <w:r w:rsidR="008C1924" w:rsidRPr="008B4A8D">
              <w:rPr>
                <w:rFonts w:eastAsiaTheme="minorEastAsia"/>
                <w:sz w:val="24"/>
                <w:szCs w:val="24"/>
              </w:rPr>
              <w:t>350</w:t>
            </w:r>
            <w:r w:rsidR="00F16873" w:rsidRPr="008B4A8D">
              <w:rPr>
                <w:sz w:val="24"/>
                <w:szCs w:val="24"/>
              </w:rPr>
              <w:t>,00</w:t>
            </w:r>
            <w:r w:rsidRPr="008B4A8D">
              <w:rPr>
                <w:rFonts w:eastAsiaTheme="minorEastAsia"/>
                <w:sz w:val="24"/>
                <w:szCs w:val="24"/>
              </w:rPr>
              <w:t xml:space="preserve"> + </w:t>
            </w:r>
            <w:r w:rsidR="008C1924" w:rsidRPr="008B4A8D">
              <w:rPr>
                <w:rFonts w:eastAsiaTheme="minorEastAsia"/>
                <w:sz w:val="24"/>
                <w:szCs w:val="24"/>
              </w:rPr>
              <w:t>13</w:t>
            </w:r>
            <w:r w:rsidR="005B01D5">
              <w:rPr>
                <w:rFonts w:eastAsiaTheme="minorEastAsia"/>
                <w:sz w:val="24"/>
                <w:szCs w:val="24"/>
              </w:rPr>
              <w:t xml:space="preserve"> </w:t>
            </w:r>
            <w:r w:rsidR="008C1924" w:rsidRPr="008B4A8D">
              <w:rPr>
                <w:rFonts w:eastAsiaTheme="minorEastAsia"/>
                <w:sz w:val="24"/>
                <w:szCs w:val="24"/>
              </w:rPr>
              <w:t>0</w:t>
            </w:r>
            <w:r w:rsidR="008F2539" w:rsidRPr="008B4A8D">
              <w:rPr>
                <w:sz w:val="24"/>
                <w:szCs w:val="24"/>
              </w:rPr>
              <w:t>00</w:t>
            </w:r>
            <w:r w:rsidR="00F16873" w:rsidRPr="008B4A8D">
              <w:rPr>
                <w:sz w:val="24"/>
                <w:szCs w:val="24"/>
              </w:rPr>
              <w:t>,</w:t>
            </w:r>
            <w:r w:rsidR="008F2539" w:rsidRPr="008B4A8D">
              <w:rPr>
                <w:sz w:val="24"/>
                <w:szCs w:val="24"/>
              </w:rPr>
              <w:t>0</w:t>
            </w:r>
            <w:r w:rsidR="00F16873" w:rsidRPr="008B4A8D">
              <w:rPr>
                <w:sz w:val="24"/>
                <w:szCs w:val="24"/>
              </w:rPr>
              <w:t>0</w:t>
            </w:r>
            <w:r w:rsidRPr="008B4A8D">
              <w:rPr>
                <w:rFonts w:eastAsiaTheme="minorEastAsia"/>
                <w:sz w:val="24"/>
                <w:szCs w:val="24"/>
              </w:rPr>
              <w:t xml:space="preserve"> + </w:t>
            </w:r>
            <w:r w:rsidR="008C1924" w:rsidRPr="008B4A8D">
              <w:rPr>
                <w:rFonts w:eastAsiaTheme="minorEastAsia"/>
                <w:sz w:val="24"/>
                <w:szCs w:val="24"/>
              </w:rPr>
              <w:t>14</w:t>
            </w:r>
            <w:r w:rsidR="005B01D5">
              <w:rPr>
                <w:rFonts w:eastAsiaTheme="minorEastAsia"/>
                <w:sz w:val="24"/>
                <w:szCs w:val="24"/>
              </w:rPr>
              <w:t xml:space="preserve"> </w:t>
            </w:r>
            <w:r w:rsidR="008C1924" w:rsidRPr="008B4A8D">
              <w:rPr>
                <w:rFonts w:eastAsiaTheme="minorEastAsia"/>
                <w:sz w:val="24"/>
                <w:szCs w:val="24"/>
              </w:rPr>
              <w:t>2</w:t>
            </w:r>
            <w:r w:rsidR="008F2539" w:rsidRPr="008B4A8D">
              <w:rPr>
                <w:rFonts w:eastAsiaTheme="minorEastAsia"/>
                <w:sz w:val="24"/>
                <w:szCs w:val="24"/>
              </w:rPr>
              <w:t>00</w:t>
            </w:r>
            <w:r w:rsidR="00F16873" w:rsidRPr="008B4A8D">
              <w:rPr>
                <w:sz w:val="24"/>
                <w:szCs w:val="24"/>
              </w:rPr>
              <w:t>,</w:t>
            </w:r>
            <w:r w:rsidR="008F2539" w:rsidRPr="008B4A8D">
              <w:rPr>
                <w:sz w:val="24"/>
                <w:szCs w:val="24"/>
              </w:rPr>
              <w:t>00</w:t>
            </w:r>
            <w:r w:rsidRPr="008B4A8D">
              <w:rPr>
                <w:rFonts w:eastAsiaTheme="minorEastAsia"/>
                <w:sz w:val="24"/>
                <w:szCs w:val="24"/>
              </w:rPr>
              <w:t xml:space="preserve">) /3 = </w:t>
            </w:r>
            <w:r w:rsidR="008C1924" w:rsidRPr="008B4A8D">
              <w:rPr>
                <w:rFonts w:eastAsiaTheme="minorEastAsia"/>
                <w:sz w:val="24"/>
                <w:szCs w:val="24"/>
              </w:rPr>
              <w:t>12</w:t>
            </w:r>
            <w:r w:rsidR="005B01D5">
              <w:rPr>
                <w:rFonts w:eastAsiaTheme="minorEastAsia"/>
                <w:sz w:val="24"/>
                <w:szCs w:val="24"/>
              </w:rPr>
              <w:t xml:space="preserve"> </w:t>
            </w:r>
            <w:r w:rsidR="008C1924" w:rsidRPr="008B4A8D">
              <w:rPr>
                <w:rFonts w:eastAsiaTheme="minorEastAsia"/>
                <w:sz w:val="24"/>
                <w:szCs w:val="24"/>
              </w:rPr>
              <w:t>8</w:t>
            </w:r>
            <w:r w:rsidR="008F2539" w:rsidRPr="008B4A8D">
              <w:rPr>
                <w:sz w:val="24"/>
                <w:szCs w:val="24"/>
              </w:rPr>
              <w:t>5</w:t>
            </w:r>
            <w:r w:rsidR="008C1924" w:rsidRPr="008B4A8D">
              <w:rPr>
                <w:sz w:val="24"/>
                <w:szCs w:val="24"/>
              </w:rPr>
              <w:t>0</w:t>
            </w:r>
            <w:r w:rsidR="00F16873" w:rsidRPr="008B4A8D">
              <w:rPr>
                <w:sz w:val="24"/>
                <w:szCs w:val="24"/>
              </w:rPr>
              <w:t>,</w:t>
            </w:r>
            <w:r w:rsidR="008C1924" w:rsidRPr="008B4A8D">
              <w:rPr>
                <w:sz w:val="24"/>
                <w:szCs w:val="24"/>
              </w:rPr>
              <w:t>00</w:t>
            </w:r>
            <w:r w:rsidRPr="008B4A8D">
              <w:rPr>
                <w:rFonts w:eastAsiaTheme="minorEastAsia"/>
                <w:sz w:val="24"/>
                <w:szCs w:val="24"/>
              </w:rPr>
              <w:t xml:space="preserve"> руб.</w:t>
            </w:r>
          </w:p>
        </w:tc>
      </w:tr>
      <w:tr w:rsidR="00DD542C" w:rsidRPr="00DD542C" w:rsidTr="0092507C">
        <w:trPr>
          <w:trHeight w:val="469"/>
        </w:trPr>
        <w:tc>
          <w:tcPr>
            <w:tcW w:w="5000" w:type="pct"/>
            <w:vAlign w:val="center"/>
          </w:tcPr>
          <w:p w:rsidR="000D69F5" w:rsidRPr="008B4A8D" w:rsidRDefault="000D69F5" w:rsidP="009C7848">
            <w:pPr>
              <w:pStyle w:val="21"/>
              <w:spacing w:after="40"/>
              <w:ind w:right="287"/>
              <w:jc w:val="both"/>
              <w:rPr>
                <w:sz w:val="24"/>
                <w:szCs w:val="24"/>
              </w:rPr>
            </w:pPr>
            <w:r w:rsidRPr="008B4A8D">
              <w:rPr>
                <w:sz w:val="24"/>
                <w:szCs w:val="24"/>
              </w:rPr>
              <w:t xml:space="preserve">σ = √ </w:t>
            </w:r>
            <w:r w:rsidRPr="008B4A8D">
              <w:rPr>
                <w:rFonts w:eastAsiaTheme="minorEastAsia"/>
                <w:sz w:val="24"/>
                <w:szCs w:val="24"/>
              </w:rPr>
              <w:t>((</w:t>
            </w:r>
            <w:r w:rsidR="008C1924" w:rsidRPr="008B4A8D">
              <w:rPr>
                <w:rFonts w:eastAsiaTheme="minorEastAsia"/>
                <w:sz w:val="24"/>
                <w:szCs w:val="24"/>
              </w:rPr>
              <w:t>11</w:t>
            </w:r>
            <w:r w:rsidR="005B01D5">
              <w:rPr>
                <w:rFonts w:eastAsiaTheme="minorEastAsia"/>
                <w:sz w:val="24"/>
                <w:szCs w:val="24"/>
              </w:rPr>
              <w:t xml:space="preserve"> </w:t>
            </w:r>
            <w:r w:rsidR="008C1924" w:rsidRPr="008B4A8D">
              <w:rPr>
                <w:rFonts w:eastAsiaTheme="minorEastAsia"/>
                <w:sz w:val="24"/>
                <w:szCs w:val="24"/>
              </w:rPr>
              <w:t>350</w:t>
            </w:r>
            <w:r w:rsidR="008C1924" w:rsidRPr="008B4A8D">
              <w:rPr>
                <w:sz w:val="24"/>
                <w:szCs w:val="24"/>
              </w:rPr>
              <w:t>,00</w:t>
            </w:r>
            <w:r w:rsidR="008F2539" w:rsidRPr="008B4A8D">
              <w:rPr>
                <w:rFonts w:eastAsiaTheme="minorEastAsia"/>
                <w:sz w:val="24"/>
                <w:szCs w:val="24"/>
              </w:rPr>
              <w:t xml:space="preserve"> </w:t>
            </w:r>
            <w:r w:rsidR="00AB05B6" w:rsidRPr="008B4A8D">
              <w:rPr>
                <w:rFonts w:eastAsiaTheme="minorEastAsia"/>
                <w:sz w:val="24"/>
                <w:szCs w:val="24"/>
              </w:rPr>
              <w:t>–</w:t>
            </w:r>
            <w:r w:rsidRPr="008B4A8D">
              <w:rPr>
                <w:rFonts w:eastAsiaTheme="minorEastAsia"/>
                <w:sz w:val="24"/>
                <w:szCs w:val="24"/>
              </w:rPr>
              <w:t xml:space="preserve"> </w:t>
            </w:r>
            <w:r w:rsidR="008C1924" w:rsidRPr="008B4A8D">
              <w:rPr>
                <w:rFonts w:eastAsiaTheme="minorEastAsia"/>
                <w:sz w:val="24"/>
                <w:szCs w:val="24"/>
              </w:rPr>
              <w:t>12</w:t>
            </w:r>
            <w:r w:rsidR="005B01D5">
              <w:rPr>
                <w:rFonts w:eastAsiaTheme="minorEastAsia"/>
                <w:sz w:val="24"/>
                <w:szCs w:val="24"/>
              </w:rPr>
              <w:t xml:space="preserve"> </w:t>
            </w:r>
            <w:r w:rsidR="008C1924" w:rsidRPr="008B4A8D">
              <w:rPr>
                <w:rFonts w:eastAsiaTheme="minorEastAsia"/>
                <w:sz w:val="24"/>
                <w:szCs w:val="24"/>
              </w:rPr>
              <w:t>8</w:t>
            </w:r>
            <w:r w:rsidR="008C1924" w:rsidRPr="008B4A8D">
              <w:rPr>
                <w:sz w:val="24"/>
                <w:szCs w:val="24"/>
              </w:rPr>
              <w:t>50,00</w:t>
            </w:r>
            <w:r w:rsidRPr="008B4A8D">
              <w:rPr>
                <w:rFonts w:eastAsiaTheme="minorEastAsia"/>
                <w:sz w:val="24"/>
                <w:szCs w:val="24"/>
              </w:rPr>
              <w:t>)</w:t>
            </w:r>
            <w:r w:rsidRPr="008B4A8D">
              <w:rPr>
                <w:rFonts w:eastAsia="Calibri"/>
                <w:sz w:val="24"/>
                <w:szCs w:val="24"/>
                <w:vertAlign w:val="superscript"/>
              </w:rPr>
              <w:t xml:space="preserve"> 2</w:t>
            </w:r>
            <w:r w:rsidRPr="008B4A8D">
              <w:rPr>
                <w:rFonts w:eastAsiaTheme="minorEastAsia"/>
                <w:sz w:val="24"/>
                <w:szCs w:val="24"/>
              </w:rPr>
              <w:t xml:space="preserve"> + (</w:t>
            </w:r>
            <w:r w:rsidR="008C1924" w:rsidRPr="008B4A8D">
              <w:rPr>
                <w:rFonts w:eastAsiaTheme="minorEastAsia"/>
                <w:sz w:val="24"/>
                <w:szCs w:val="24"/>
              </w:rPr>
              <w:t>13</w:t>
            </w:r>
            <w:r w:rsidR="005B01D5">
              <w:rPr>
                <w:rFonts w:eastAsiaTheme="minorEastAsia"/>
                <w:sz w:val="24"/>
                <w:szCs w:val="24"/>
              </w:rPr>
              <w:t xml:space="preserve"> </w:t>
            </w:r>
            <w:r w:rsidR="008C1924" w:rsidRPr="008B4A8D">
              <w:rPr>
                <w:rFonts w:eastAsiaTheme="minorEastAsia"/>
                <w:sz w:val="24"/>
                <w:szCs w:val="24"/>
              </w:rPr>
              <w:t>0</w:t>
            </w:r>
            <w:r w:rsidR="008C1924" w:rsidRPr="008B4A8D">
              <w:rPr>
                <w:sz w:val="24"/>
                <w:szCs w:val="24"/>
              </w:rPr>
              <w:t>00,00</w:t>
            </w:r>
            <w:r w:rsidR="008F2539" w:rsidRPr="008B4A8D">
              <w:rPr>
                <w:rFonts w:eastAsiaTheme="minorEastAsia"/>
                <w:sz w:val="24"/>
                <w:szCs w:val="24"/>
              </w:rPr>
              <w:t xml:space="preserve"> </w:t>
            </w:r>
            <w:r w:rsidR="00AB05B6" w:rsidRPr="008B4A8D">
              <w:rPr>
                <w:rFonts w:eastAsiaTheme="minorEastAsia"/>
                <w:sz w:val="24"/>
                <w:szCs w:val="24"/>
              </w:rPr>
              <w:t xml:space="preserve">– </w:t>
            </w:r>
            <w:r w:rsidR="008C1924" w:rsidRPr="008B4A8D">
              <w:rPr>
                <w:rFonts w:eastAsiaTheme="minorEastAsia"/>
                <w:sz w:val="24"/>
                <w:szCs w:val="24"/>
              </w:rPr>
              <w:t>12</w:t>
            </w:r>
            <w:r w:rsidR="005B01D5">
              <w:rPr>
                <w:rFonts w:eastAsiaTheme="minorEastAsia"/>
                <w:sz w:val="24"/>
                <w:szCs w:val="24"/>
              </w:rPr>
              <w:t xml:space="preserve"> </w:t>
            </w:r>
            <w:r w:rsidR="008C1924" w:rsidRPr="008B4A8D">
              <w:rPr>
                <w:rFonts w:eastAsiaTheme="minorEastAsia"/>
                <w:sz w:val="24"/>
                <w:szCs w:val="24"/>
              </w:rPr>
              <w:t>8</w:t>
            </w:r>
            <w:r w:rsidR="008C1924" w:rsidRPr="008B4A8D">
              <w:rPr>
                <w:sz w:val="24"/>
                <w:szCs w:val="24"/>
              </w:rPr>
              <w:t>50,00</w:t>
            </w:r>
            <w:r w:rsidRPr="008B4A8D">
              <w:rPr>
                <w:rFonts w:eastAsiaTheme="minorEastAsia"/>
                <w:sz w:val="24"/>
                <w:szCs w:val="24"/>
              </w:rPr>
              <w:t>)</w:t>
            </w:r>
            <w:r w:rsidRPr="008B4A8D">
              <w:rPr>
                <w:rFonts w:eastAsia="Calibri"/>
                <w:sz w:val="24"/>
                <w:szCs w:val="24"/>
                <w:vertAlign w:val="superscript"/>
              </w:rPr>
              <w:t xml:space="preserve"> 2</w:t>
            </w:r>
            <w:r w:rsidRPr="008B4A8D">
              <w:rPr>
                <w:rFonts w:eastAsiaTheme="minorEastAsia"/>
                <w:sz w:val="24"/>
                <w:szCs w:val="24"/>
              </w:rPr>
              <w:t xml:space="preserve"> + (</w:t>
            </w:r>
            <w:r w:rsidR="008C1924" w:rsidRPr="008B4A8D">
              <w:rPr>
                <w:rFonts w:eastAsiaTheme="minorEastAsia"/>
                <w:sz w:val="24"/>
                <w:szCs w:val="24"/>
              </w:rPr>
              <w:t>14</w:t>
            </w:r>
            <w:r w:rsidR="005B01D5">
              <w:rPr>
                <w:rFonts w:eastAsiaTheme="minorEastAsia"/>
                <w:sz w:val="24"/>
                <w:szCs w:val="24"/>
              </w:rPr>
              <w:t xml:space="preserve"> </w:t>
            </w:r>
            <w:r w:rsidR="008C1924" w:rsidRPr="008B4A8D">
              <w:rPr>
                <w:rFonts w:eastAsiaTheme="minorEastAsia"/>
                <w:sz w:val="24"/>
                <w:szCs w:val="24"/>
              </w:rPr>
              <w:t>200</w:t>
            </w:r>
            <w:r w:rsidR="008C1924" w:rsidRPr="008B4A8D">
              <w:rPr>
                <w:sz w:val="24"/>
                <w:szCs w:val="24"/>
              </w:rPr>
              <w:t>,00</w:t>
            </w:r>
            <w:r w:rsidRPr="008B4A8D">
              <w:rPr>
                <w:rFonts w:eastAsiaTheme="minorEastAsia"/>
                <w:sz w:val="24"/>
                <w:szCs w:val="24"/>
              </w:rPr>
              <w:t xml:space="preserve"> </w:t>
            </w:r>
            <w:r w:rsidR="00AB05B6" w:rsidRPr="008B4A8D">
              <w:rPr>
                <w:rFonts w:eastAsiaTheme="minorEastAsia"/>
                <w:sz w:val="24"/>
                <w:szCs w:val="24"/>
              </w:rPr>
              <w:t>–</w:t>
            </w:r>
            <w:r w:rsidRPr="008B4A8D">
              <w:rPr>
                <w:rFonts w:eastAsiaTheme="minorEastAsia"/>
                <w:sz w:val="24"/>
                <w:szCs w:val="24"/>
              </w:rPr>
              <w:t xml:space="preserve"> </w:t>
            </w:r>
            <w:r w:rsidR="008C1924" w:rsidRPr="008B4A8D">
              <w:rPr>
                <w:rFonts w:eastAsiaTheme="minorEastAsia"/>
                <w:sz w:val="24"/>
                <w:szCs w:val="24"/>
              </w:rPr>
              <w:t>12</w:t>
            </w:r>
            <w:r w:rsidR="005B01D5">
              <w:rPr>
                <w:rFonts w:eastAsiaTheme="minorEastAsia"/>
                <w:sz w:val="24"/>
                <w:szCs w:val="24"/>
              </w:rPr>
              <w:t xml:space="preserve"> </w:t>
            </w:r>
            <w:r w:rsidR="008C1924" w:rsidRPr="008B4A8D">
              <w:rPr>
                <w:rFonts w:eastAsiaTheme="minorEastAsia"/>
                <w:sz w:val="24"/>
                <w:szCs w:val="24"/>
              </w:rPr>
              <w:t>8</w:t>
            </w:r>
            <w:r w:rsidR="008C1924" w:rsidRPr="008B4A8D">
              <w:rPr>
                <w:sz w:val="24"/>
                <w:szCs w:val="24"/>
              </w:rPr>
              <w:t>50,00</w:t>
            </w:r>
            <w:r w:rsidRPr="008B4A8D">
              <w:rPr>
                <w:rFonts w:eastAsiaTheme="minorEastAsia"/>
                <w:sz w:val="24"/>
                <w:szCs w:val="24"/>
              </w:rPr>
              <w:t>))</w:t>
            </w:r>
            <w:r w:rsidRPr="008B4A8D">
              <w:rPr>
                <w:rFonts w:eastAsia="Calibri"/>
                <w:sz w:val="24"/>
                <w:szCs w:val="24"/>
                <w:vertAlign w:val="superscript"/>
              </w:rPr>
              <w:t xml:space="preserve"> 2</w:t>
            </w:r>
            <w:r w:rsidRPr="008B4A8D">
              <w:rPr>
                <w:rFonts w:eastAsiaTheme="minorEastAsia"/>
                <w:sz w:val="24"/>
                <w:szCs w:val="24"/>
              </w:rPr>
              <w:t xml:space="preserve"> / 2 = </w:t>
            </w:r>
            <w:r w:rsidR="005B01D5">
              <w:rPr>
                <w:rFonts w:eastAsiaTheme="minorEastAsia"/>
                <w:sz w:val="24"/>
                <w:szCs w:val="24"/>
              </w:rPr>
              <w:br/>
            </w:r>
            <w:r w:rsidR="002A0C9D" w:rsidRPr="008B4A8D">
              <w:rPr>
                <w:rFonts w:eastAsiaTheme="minorEastAsia"/>
                <w:sz w:val="24"/>
                <w:szCs w:val="24"/>
              </w:rPr>
              <w:t>1</w:t>
            </w:r>
            <w:r w:rsidR="005B01D5">
              <w:rPr>
                <w:rFonts w:eastAsiaTheme="minorEastAsia"/>
                <w:sz w:val="24"/>
                <w:szCs w:val="24"/>
              </w:rPr>
              <w:t xml:space="preserve"> </w:t>
            </w:r>
            <w:r w:rsidR="002A0C9D" w:rsidRPr="008B4A8D">
              <w:rPr>
                <w:rFonts w:eastAsiaTheme="minorEastAsia"/>
                <w:sz w:val="24"/>
                <w:szCs w:val="24"/>
              </w:rPr>
              <w:t>43</w:t>
            </w:r>
            <w:r w:rsidR="009C7848" w:rsidRPr="008B4A8D">
              <w:rPr>
                <w:rFonts w:eastAsiaTheme="minorEastAsia"/>
                <w:sz w:val="24"/>
                <w:szCs w:val="24"/>
              </w:rPr>
              <w:t>0</w:t>
            </w:r>
            <w:r w:rsidR="002A0C9D" w:rsidRPr="008B4A8D">
              <w:rPr>
                <w:rFonts w:eastAsiaTheme="minorEastAsia"/>
                <w:sz w:val="24"/>
                <w:szCs w:val="24"/>
              </w:rPr>
              <w:t>,9</w:t>
            </w:r>
            <w:r w:rsidR="009C7848" w:rsidRPr="008B4A8D">
              <w:rPr>
                <w:rFonts w:eastAsiaTheme="minorEastAsia"/>
                <w:sz w:val="24"/>
                <w:szCs w:val="24"/>
              </w:rPr>
              <w:t>1</w:t>
            </w:r>
          </w:p>
        </w:tc>
      </w:tr>
      <w:tr w:rsidR="008B4A8D" w:rsidRPr="008B4A8D" w:rsidTr="0092507C">
        <w:trPr>
          <w:trHeight w:val="223"/>
        </w:trPr>
        <w:tc>
          <w:tcPr>
            <w:tcW w:w="5000" w:type="pct"/>
            <w:vAlign w:val="center"/>
          </w:tcPr>
          <w:p w:rsidR="00A1207D" w:rsidRPr="008B4A8D" w:rsidRDefault="000D69F5" w:rsidP="00A1207D">
            <w:pPr>
              <w:pStyle w:val="3"/>
              <w:spacing w:before="60" w:after="40"/>
              <w:ind w:right="60" w:firstLine="567"/>
              <w:jc w:val="both"/>
              <w:rPr>
                <w:sz w:val="27"/>
                <w:szCs w:val="27"/>
              </w:rPr>
            </w:pPr>
            <w:r w:rsidRPr="008B4A8D">
              <w:rPr>
                <w:sz w:val="27"/>
                <w:szCs w:val="27"/>
              </w:rPr>
              <w:t xml:space="preserve">V = </w:t>
            </w:r>
            <w:r w:rsidRPr="008B4A8D">
              <w:rPr>
                <w:rFonts w:eastAsiaTheme="minorEastAsia"/>
                <w:sz w:val="27"/>
                <w:szCs w:val="27"/>
              </w:rPr>
              <w:t>(</w:t>
            </w:r>
            <w:r w:rsidR="00101417" w:rsidRPr="008B4A8D">
              <w:rPr>
                <w:rFonts w:eastAsiaTheme="minorEastAsia"/>
                <w:sz w:val="27"/>
                <w:szCs w:val="27"/>
              </w:rPr>
              <w:t>1</w:t>
            </w:r>
            <w:r w:rsidR="005B01D5">
              <w:rPr>
                <w:rFonts w:eastAsiaTheme="minorEastAsia"/>
                <w:sz w:val="27"/>
                <w:szCs w:val="27"/>
              </w:rPr>
              <w:t xml:space="preserve"> </w:t>
            </w:r>
            <w:r w:rsidR="008A4EAC" w:rsidRPr="008B4A8D">
              <w:rPr>
                <w:sz w:val="27"/>
                <w:szCs w:val="27"/>
              </w:rPr>
              <w:t>4</w:t>
            </w:r>
            <w:r w:rsidR="00101417" w:rsidRPr="008B4A8D">
              <w:rPr>
                <w:sz w:val="27"/>
                <w:szCs w:val="27"/>
              </w:rPr>
              <w:t>3</w:t>
            </w:r>
            <w:r w:rsidR="009C7848" w:rsidRPr="008B4A8D">
              <w:rPr>
                <w:sz w:val="27"/>
                <w:szCs w:val="27"/>
              </w:rPr>
              <w:t>0</w:t>
            </w:r>
            <w:r w:rsidR="008A4EAC" w:rsidRPr="008B4A8D">
              <w:rPr>
                <w:sz w:val="27"/>
                <w:szCs w:val="27"/>
              </w:rPr>
              <w:t>,</w:t>
            </w:r>
            <w:r w:rsidR="00101417" w:rsidRPr="008B4A8D">
              <w:rPr>
                <w:sz w:val="27"/>
                <w:szCs w:val="27"/>
              </w:rPr>
              <w:t>9</w:t>
            </w:r>
            <w:r w:rsidR="009C7848" w:rsidRPr="008B4A8D">
              <w:rPr>
                <w:sz w:val="27"/>
                <w:szCs w:val="27"/>
              </w:rPr>
              <w:t>1</w:t>
            </w:r>
            <w:r w:rsidRPr="008B4A8D">
              <w:rPr>
                <w:rFonts w:eastAsiaTheme="minorEastAsia"/>
                <w:sz w:val="27"/>
                <w:szCs w:val="27"/>
              </w:rPr>
              <w:t xml:space="preserve"> / </w:t>
            </w:r>
            <w:r w:rsidR="009C7848" w:rsidRPr="008B4A8D">
              <w:rPr>
                <w:rFonts w:eastAsiaTheme="minorEastAsia"/>
                <w:sz w:val="27"/>
                <w:szCs w:val="27"/>
              </w:rPr>
              <w:t>12</w:t>
            </w:r>
            <w:r w:rsidR="005B01D5">
              <w:rPr>
                <w:rFonts w:eastAsiaTheme="minorEastAsia"/>
                <w:sz w:val="27"/>
                <w:szCs w:val="27"/>
              </w:rPr>
              <w:t xml:space="preserve"> </w:t>
            </w:r>
            <w:r w:rsidR="009C7848" w:rsidRPr="008B4A8D">
              <w:rPr>
                <w:rFonts w:eastAsiaTheme="minorEastAsia"/>
                <w:sz w:val="27"/>
                <w:szCs w:val="27"/>
              </w:rPr>
              <w:t>8</w:t>
            </w:r>
            <w:r w:rsidR="00101417" w:rsidRPr="008B4A8D">
              <w:rPr>
                <w:rFonts w:eastAsiaTheme="minorEastAsia"/>
                <w:sz w:val="27"/>
                <w:szCs w:val="27"/>
              </w:rPr>
              <w:t>5</w:t>
            </w:r>
            <w:r w:rsidR="009C7848" w:rsidRPr="008B4A8D">
              <w:rPr>
                <w:rFonts w:eastAsiaTheme="minorEastAsia"/>
                <w:sz w:val="27"/>
                <w:szCs w:val="27"/>
              </w:rPr>
              <w:t>0</w:t>
            </w:r>
            <w:r w:rsidR="008A4EAC" w:rsidRPr="008B4A8D">
              <w:rPr>
                <w:rFonts w:eastAsiaTheme="minorEastAsia"/>
                <w:sz w:val="27"/>
                <w:szCs w:val="27"/>
              </w:rPr>
              <w:t>,</w:t>
            </w:r>
            <w:r w:rsidR="009C7848" w:rsidRPr="008B4A8D">
              <w:rPr>
                <w:rFonts w:eastAsiaTheme="minorEastAsia"/>
                <w:sz w:val="27"/>
                <w:szCs w:val="27"/>
              </w:rPr>
              <w:t>00</w:t>
            </w:r>
            <w:r w:rsidRPr="008B4A8D">
              <w:rPr>
                <w:rFonts w:eastAsiaTheme="minorEastAsia"/>
                <w:sz w:val="27"/>
                <w:szCs w:val="27"/>
              </w:rPr>
              <w:t xml:space="preserve">) * 100 = </w:t>
            </w:r>
            <w:r w:rsidR="00101417" w:rsidRPr="008B4A8D">
              <w:rPr>
                <w:sz w:val="27"/>
                <w:szCs w:val="27"/>
              </w:rPr>
              <w:t>1</w:t>
            </w:r>
            <w:r w:rsidR="008D59B2" w:rsidRPr="008B4A8D">
              <w:rPr>
                <w:sz w:val="27"/>
                <w:szCs w:val="27"/>
              </w:rPr>
              <w:t>1</w:t>
            </w:r>
            <w:r w:rsidR="008A4EAC" w:rsidRPr="008B4A8D">
              <w:rPr>
                <w:sz w:val="27"/>
                <w:szCs w:val="27"/>
              </w:rPr>
              <w:t>,</w:t>
            </w:r>
            <w:r w:rsidR="008D59B2" w:rsidRPr="008B4A8D">
              <w:rPr>
                <w:sz w:val="27"/>
                <w:szCs w:val="27"/>
              </w:rPr>
              <w:t>14</w:t>
            </w:r>
          </w:p>
          <w:p w:rsidR="00A1207D" w:rsidRPr="008B4A8D" w:rsidRDefault="00A1207D" w:rsidP="00A1207D">
            <w:pPr>
              <w:pStyle w:val="3"/>
              <w:spacing w:before="60" w:after="40"/>
              <w:ind w:right="60" w:firstLine="567"/>
              <w:jc w:val="both"/>
              <w:rPr>
                <w:sz w:val="27"/>
                <w:szCs w:val="27"/>
              </w:rPr>
            </w:pPr>
            <w:r w:rsidRPr="008B4A8D">
              <w:rPr>
                <w:sz w:val="27"/>
                <w:szCs w:val="27"/>
              </w:rPr>
              <w:t xml:space="preserve">Таким образом, значение коэффициента вариации не превышает 33% и составляет </w:t>
            </w:r>
            <w:r w:rsidR="00C66AEC" w:rsidRPr="008B4A8D">
              <w:rPr>
                <w:sz w:val="27"/>
                <w:szCs w:val="27"/>
              </w:rPr>
              <w:t>1</w:t>
            </w:r>
            <w:r w:rsidR="008D59B2" w:rsidRPr="008B4A8D">
              <w:rPr>
                <w:sz w:val="27"/>
                <w:szCs w:val="27"/>
              </w:rPr>
              <w:t>1</w:t>
            </w:r>
            <w:r w:rsidRPr="008B4A8D">
              <w:rPr>
                <w:sz w:val="27"/>
                <w:szCs w:val="27"/>
              </w:rPr>
              <w:t>,</w:t>
            </w:r>
            <w:r w:rsidR="008D59B2" w:rsidRPr="008B4A8D">
              <w:rPr>
                <w:sz w:val="27"/>
                <w:szCs w:val="27"/>
              </w:rPr>
              <w:t>14</w:t>
            </w:r>
            <w:r w:rsidRPr="008B4A8D">
              <w:rPr>
                <w:sz w:val="27"/>
                <w:szCs w:val="27"/>
              </w:rPr>
              <w:t>, совокупность ценовых значений является однородной и может быть использована для определения НМЦК.</w:t>
            </w:r>
          </w:p>
          <w:p w:rsidR="00A1207D" w:rsidRPr="008B4A8D" w:rsidRDefault="00A1207D" w:rsidP="00A1207D">
            <w:pPr>
              <w:pStyle w:val="3"/>
              <w:spacing w:before="60" w:after="40"/>
              <w:ind w:right="60" w:firstLine="567"/>
              <w:jc w:val="both"/>
              <w:rPr>
                <w:sz w:val="27"/>
                <w:szCs w:val="27"/>
              </w:rPr>
            </w:pPr>
            <w:r w:rsidRPr="008B4A8D">
              <w:rPr>
                <w:sz w:val="27"/>
                <w:szCs w:val="27"/>
              </w:rPr>
              <w:t>НМЦК, рассчитанная методом сопоставимых рыночных цен (анализа рынка) определяется по формуле:</w:t>
            </w:r>
          </w:p>
          <w:p w:rsidR="00A1207D" w:rsidRPr="008B4A8D" w:rsidRDefault="00A1207D" w:rsidP="00A1207D">
            <w:pPr>
              <w:spacing w:after="40"/>
              <w:ind w:right="287" w:firstLine="709"/>
              <w:jc w:val="both"/>
              <w:rPr>
                <w:sz w:val="27"/>
                <w:szCs w:val="27"/>
              </w:rPr>
            </w:pPr>
            <w:r w:rsidRPr="008B4A8D">
              <w:rPr>
                <w:noProof/>
                <w:sz w:val="27"/>
                <w:szCs w:val="27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025450C" wp14:editId="50D6A30B">
                      <wp:simplePos x="0" y="0"/>
                      <wp:positionH relativeFrom="column">
                        <wp:posOffset>2103120</wp:posOffset>
                      </wp:positionH>
                      <wp:positionV relativeFrom="paragraph">
                        <wp:posOffset>0</wp:posOffset>
                      </wp:positionV>
                      <wp:extent cx="2038350" cy="548640"/>
                      <wp:effectExtent l="0" t="0" r="0" b="3810"/>
                      <wp:wrapNone/>
                      <wp:docPr id="1" name="Поле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038350" cy="5486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A1207D" w:rsidRDefault="00593795" w:rsidP="00A1207D">
                                  <w:pPr>
                                    <w:pStyle w:val="a8"/>
                                    <w:jc w:val="center"/>
                                  </w:pPr>
                                  <m:oMath>
                                    <m:sSup>
                                      <m:sSup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iCs/>
                                            <w:color w:val="000000"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</m:ctrlPr>
                                      </m:sSup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  <m:t>НМЦК</m:t>
                                        </m:r>
                                      </m:e>
                                      <m:sup>
                                        <m:r>
                                          <w:rPr>
                                            <w:rFonts w:ascii="Cambria Math" w:hAnsi="Cambria Math"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  <m:t>рын</m:t>
                                        </m:r>
                                      </m:sup>
                                    </m:sSup>
                                  </m:oMath>
                                  <w:r w:rsidR="00A1207D" w:rsidRPr="00523B98">
                                    <w:rPr>
                                      <w:rFonts w:ascii="Calibri" w:hAnsi="Calibri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= </w:t>
                                  </w:r>
                                  <m:oMath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iCs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/>
                                            <w:color w:val="000000"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m:t>v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  <w:color w:val="000000"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m:t>n</m:t>
                                        </m:r>
                                      </m:den>
                                    </m:f>
                                  </m:oMath>
                                  <w:r w:rsidR="00A1207D" w:rsidRPr="00523B98">
                                    <w:rPr>
                                      <w:rFonts w:ascii="Calibri" w:hAnsi="Calibri"/>
                                      <w:i/>
                                      <w:iCs/>
                                      <w:color w:val="000000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* </w:t>
                                  </w:r>
                                  <m:oMath>
                                    <m:nary>
                                      <m:naryPr>
                                        <m:chr m:val="∑"/>
                                        <m:limLoc m:val="subSup"/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iCs/>
                                            <w:color w:val="000000"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</m:ctrlPr>
                                      </m:naryPr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color w:val="000000"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m:t>i=1</m:t>
                                        </m:r>
                                      </m:sub>
                                      <m:sup>
                                        <m:r>
                                          <w:rPr>
                                            <w:rFonts w:ascii="Cambria Math" w:hAnsi="Cambria Math"/>
                                            <w:color w:val="000000"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m:t>n</m:t>
                                        </m:r>
                                      </m:sup>
                                      <m:e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  <w:iCs/>
                                                <w:color w:val="000000"/>
                                                <w:sz w:val="28"/>
                                                <w:szCs w:val="28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color w:val="000000"/>
                                                <w:sz w:val="28"/>
                                                <w:szCs w:val="28"/>
                                              </w:rPr>
                                              <m:t>ц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/>
                                                <w:color w:val="000000"/>
                                                <w:sz w:val="28"/>
                                                <w:szCs w:val="28"/>
                                                <w:lang w:val="en-US"/>
                                              </w:rPr>
                                              <m:t>i</m:t>
                                            </m:r>
                                          </m:sub>
                                        </m:sSub>
                                      </m:e>
                                    </m:nary>
                                  </m:oMath>
                                </w:p>
                              </w:txbxContent>
                            </wps:txbx>
                            <wps:bodyPr vertOverflow="clip" horzOverflow="clip" wrap="squar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w14:anchorId="2025450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1" o:spid="_x0000_s1026" type="#_x0000_t202" style="position:absolute;left:0;text-align:left;margin-left:165.6pt;margin-top:0;width:160.5pt;height:4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" filled="f" stroked="f">
                      <v:path arrowok="t"/>
                      <v:textbox style="mso-fit-shape-to-text:t">
                        <w:txbxContent>
                          <w:p w:rsidR="00A1207D" w:rsidRDefault="00370157" w:rsidP="00A1207D">
                            <w:pPr>
                              <w:pStyle w:val="a8"/>
                              <w:jc w:val="center"/>
                            </w:pPr>
                            <m:oMath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i/>
                                      <w:iCs/>
                                      <w:color w:val="000000"/>
                                      <w:sz w:val="28"/>
                                      <w:szCs w:val="28"/>
                                      <w:lang w:val="en-US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  <w:sz w:val="28"/>
                                      <w:szCs w:val="28"/>
                                    </w:rPr>
                                    <m:t>НМЦК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  <w:sz w:val="28"/>
                                      <w:szCs w:val="28"/>
                                    </w:rPr>
                                    <m:t>рын</m:t>
                                  </m:r>
                                </m:sup>
                              </m:sSup>
                            </m:oMath>
                            <w:r w:rsidR="00A1207D" w:rsidRPr="00523B98">
                              <w:rPr>
                                <w:rFonts w:ascii="Calibri" w:hAnsi="Calibri"/>
                                <w:color w:val="000000"/>
                                <w:sz w:val="28"/>
                                <w:szCs w:val="28"/>
                              </w:rPr>
                              <w:t xml:space="preserve">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iCs/>
                                      <w:color w:val="000000"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color w:val="000000"/>
                                      <w:sz w:val="28"/>
                                      <w:szCs w:val="28"/>
                                      <w:lang w:val="en-US"/>
                                    </w:rPr>
                                    <m:t>v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  <w:sz w:val="28"/>
                                      <w:szCs w:val="28"/>
                                      <w:lang w:val="en-US"/>
                                    </w:rPr>
                                    <m:t>n</m:t>
                                  </m:r>
                                </m:den>
                              </m:f>
                            </m:oMath>
                            <w:r w:rsidR="00A1207D" w:rsidRPr="00523B98">
                              <w:rPr>
                                <w:rFonts w:ascii="Calibri" w:hAnsi="Calibri"/>
                                <w:i/>
                                <w:iCs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 xml:space="preserve"> * </w:t>
                            </w:r>
                            <m:oMath>
                              <m:nary>
                                <m:naryPr>
                                  <m:chr m:val="∑"/>
                                  <m:limLoc m:val="subSup"/>
                                  <m:ctrlPr>
                                    <w:rPr>
                                      <w:rFonts w:ascii="Cambria Math" w:hAnsi="Cambria Math"/>
                                      <w:i/>
                                      <w:iCs/>
                                      <w:color w:val="000000"/>
                                      <w:sz w:val="28"/>
                                      <w:szCs w:val="28"/>
                                      <w:lang w:val="en-US"/>
                                    </w:rPr>
                                  </m:ctrlPr>
                                </m:naryPr>
                                <m:sub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  <w:sz w:val="28"/>
                                      <w:szCs w:val="28"/>
                                      <w:lang w:val="en-US"/>
                                    </w:rPr>
                                    <m:t>i=1</m:t>
                                  </m:r>
                                </m:sub>
                                <m:sup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  <w:sz w:val="28"/>
                                      <w:szCs w:val="28"/>
                                      <w:lang w:val="en-US"/>
                                    </w:rPr>
                                    <m:t>n</m:t>
                                  </m:r>
                                </m:sup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iCs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ц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color w:val="000000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i</m:t>
                                      </m:r>
                                    </m:sub>
                                  </m:sSub>
                                </m:e>
                              </m:nary>
                            </m:oMath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A1207D" w:rsidRPr="008B4A8D" w:rsidRDefault="00A1207D" w:rsidP="00A1207D">
            <w:pPr>
              <w:spacing w:after="40"/>
              <w:ind w:right="287" w:firstLine="709"/>
              <w:jc w:val="both"/>
              <w:rPr>
                <w:sz w:val="27"/>
                <w:szCs w:val="27"/>
              </w:rPr>
            </w:pPr>
          </w:p>
          <w:p w:rsidR="00A1207D" w:rsidRPr="008B4A8D" w:rsidRDefault="00A1207D" w:rsidP="00A1207D">
            <w:pPr>
              <w:spacing w:after="40"/>
              <w:ind w:right="287" w:firstLine="709"/>
              <w:jc w:val="both"/>
              <w:rPr>
                <w:sz w:val="27"/>
                <w:szCs w:val="27"/>
              </w:rPr>
            </w:pPr>
            <w:r w:rsidRPr="008B4A8D">
              <w:rPr>
                <w:sz w:val="27"/>
                <w:szCs w:val="27"/>
              </w:rPr>
              <w:t xml:space="preserve">где </w:t>
            </w:r>
            <w:r w:rsidRPr="008B4A8D">
              <w:rPr>
                <w:sz w:val="27"/>
                <w:szCs w:val="27"/>
                <w:lang w:val="en-US"/>
              </w:rPr>
              <w:t>v</w:t>
            </w:r>
            <w:r w:rsidRPr="008B4A8D">
              <w:rPr>
                <w:sz w:val="27"/>
                <w:szCs w:val="27"/>
              </w:rPr>
              <w:t xml:space="preserve"> – количество (объем) закупаемого товара (работы, услуги);</w:t>
            </w:r>
          </w:p>
          <w:p w:rsidR="00A1207D" w:rsidRPr="008B4A8D" w:rsidRDefault="00A1207D" w:rsidP="00A1207D">
            <w:pPr>
              <w:spacing w:after="40"/>
              <w:ind w:right="287" w:firstLine="709"/>
              <w:jc w:val="both"/>
              <w:rPr>
                <w:sz w:val="27"/>
                <w:szCs w:val="27"/>
              </w:rPr>
            </w:pPr>
            <w:r w:rsidRPr="008B4A8D">
              <w:rPr>
                <w:sz w:val="27"/>
                <w:szCs w:val="27"/>
                <w:lang w:val="en-US"/>
              </w:rPr>
              <w:t>n</w:t>
            </w:r>
            <w:r w:rsidRPr="008B4A8D">
              <w:rPr>
                <w:sz w:val="27"/>
                <w:szCs w:val="27"/>
              </w:rPr>
              <w:t xml:space="preserve"> – количество значений, используемых в расчете;</w:t>
            </w:r>
          </w:p>
          <w:p w:rsidR="00A1207D" w:rsidRPr="008B4A8D" w:rsidRDefault="00A1207D" w:rsidP="00A1207D">
            <w:pPr>
              <w:spacing w:after="40"/>
              <w:ind w:right="287" w:firstLine="709"/>
              <w:jc w:val="both"/>
              <w:rPr>
                <w:sz w:val="27"/>
                <w:szCs w:val="27"/>
              </w:rPr>
            </w:pPr>
            <w:r w:rsidRPr="008B4A8D">
              <w:rPr>
                <w:sz w:val="27"/>
                <w:szCs w:val="27"/>
                <w:lang w:val="en-US"/>
              </w:rPr>
              <w:t>i</w:t>
            </w:r>
            <w:r w:rsidRPr="008B4A8D">
              <w:rPr>
                <w:sz w:val="27"/>
                <w:szCs w:val="27"/>
              </w:rPr>
              <w:t xml:space="preserve"> – номер источника ценовой информации;</w:t>
            </w:r>
          </w:p>
          <w:p w:rsidR="00A1207D" w:rsidRPr="008B4A8D" w:rsidRDefault="00A1207D" w:rsidP="00A1207D">
            <w:pPr>
              <w:spacing w:after="40"/>
              <w:ind w:right="287" w:firstLine="709"/>
              <w:jc w:val="both"/>
              <w:rPr>
                <w:sz w:val="27"/>
                <w:szCs w:val="27"/>
              </w:rPr>
            </w:pPr>
            <w:r w:rsidRPr="008B4A8D">
              <w:rPr>
                <w:sz w:val="27"/>
                <w:szCs w:val="27"/>
              </w:rPr>
              <w:t xml:space="preserve">где </w:t>
            </w:r>
            <w:r w:rsidRPr="008B4A8D">
              <w:rPr>
                <w:sz w:val="27"/>
                <w:szCs w:val="27"/>
                <w:lang w:val="en-US"/>
              </w:rPr>
              <w:t>v</w:t>
            </w:r>
            <w:r w:rsidRPr="008B4A8D">
              <w:rPr>
                <w:sz w:val="27"/>
                <w:szCs w:val="27"/>
              </w:rPr>
              <w:t xml:space="preserve"> = 1, </w:t>
            </w:r>
            <w:r w:rsidRPr="008B4A8D">
              <w:rPr>
                <w:sz w:val="27"/>
                <w:szCs w:val="27"/>
                <w:lang w:val="en-US"/>
              </w:rPr>
              <w:t>n</w:t>
            </w:r>
            <w:r w:rsidRPr="008B4A8D">
              <w:rPr>
                <w:sz w:val="27"/>
                <w:szCs w:val="27"/>
              </w:rPr>
              <w:t xml:space="preserve"> =3.</w:t>
            </w:r>
          </w:p>
          <w:p w:rsidR="00A1207D" w:rsidRPr="008B4A8D" w:rsidRDefault="00A1207D" w:rsidP="00A1207D">
            <w:pPr>
              <w:pStyle w:val="1"/>
              <w:spacing w:before="3" w:line="321" w:lineRule="exact"/>
              <w:ind w:left="567" w:right="287"/>
              <w:jc w:val="both"/>
              <w:rPr>
                <w:spacing w:val="-2"/>
                <w:sz w:val="27"/>
                <w:szCs w:val="27"/>
              </w:rPr>
            </w:pPr>
          </w:p>
          <w:p w:rsidR="00C66AEC" w:rsidRPr="008B4A8D" w:rsidRDefault="00C66AEC" w:rsidP="00491DC8">
            <w:pPr>
              <w:spacing w:after="40"/>
              <w:ind w:right="4" w:firstLine="709"/>
              <w:jc w:val="both"/>
              <w:rPr>
                <w:sz w:val="27"/>
                <w:szCs w:val="27"/>
              </w:rPr>
            </w:pPr>
            <w:r w:rsidRPr="008B4A8D">
              <w:rPr>
                <w:sz w:val="27"/>
                <w:szCs w:val="27"/>
              </w:rPr>
              <w:t>НМЦК = 1х((</w:t>
            </w:r>
            <w:r w:rsidR="00D067A8" w:rsidRPr="008B4A8D">
              <w:rPr>
                <w:rFonts w:eastAsiaTheme="minorEastAsia"/>
                <w:sz w:val="24"/>
                <w:szCs w:val="24"/>
              </w:rPr>
              <w:t>11</w:t>
            </w:r>
            <w:r w:rsidR="005B01D5">
              <w:rPr>
                <w:rFonts w:eastAsiaTheme="minorEastAsia"/>
                <w:sz w:val="24"/>
                <w:szCs w:val="24"/>
              </w:rPr>
              <w:t xml:space="preserve"> </w:t>
            </w:r>
            <w:r w:rsidR="00D067A8" w:rsidRPr="008B4A8D">
              <w:rPr>
                <w:rFonts w:eastAsiaTheme="minorEastAsia"/>
                <w:sz w:val="24"/>
                <w:szCs w:val="24"/>
              </w:rPr>
              <w:t>350</w:t>
            </w:r>
            <w:r w:rsidR="00D067A8" w:rsidRPr="008B4A8D">
              <w:rPr>
                <w:sz w:val="24"/>
                <w:szCs w:val="24"/>
              </w:rPr>
              <w:t>,00</w:t>
            </w:r>
            <w:r w:rsidR="00D067A8" w:rsidRPr="008B4A8D">
              <w:rPr>
                <w:rFonts w:eastAsiaTheme="minorEastAsia"/>
                <w:sz w:val="24"/>
                <w:szCs w:val="24"/>
              </w:rPr>
              <w:t xml:space="preserve"> + 13</w:t>
            </w:r>
            <w:r w:rsidR="005B01D5">
              <w:rPr>
                <w:rFonts w:eastAsiaTheme="minorEastAsia"/>
                <w:sz w:val="24"/>
                <w:szCs w:val="24"/>
              </w:rPr>
              <w:t xml:space="preserve"> </w:t>
            </w:r>
            <w:r w:rsidR="00D067A8" w:rsidRPr="008B4A8D">
              <w:rPr>
                <w:rFonts w:eastAsiaTheme="minorEastAsia"/>
                <w:sz w:val="24"/>
                <w:szCs w:val="24"/>
              </w:rPr>
              <w:t>0</w:t>
            </w:r>
            <w:r w:rsidR="00D067A8" w:rsidRPr="008B4A8D">
              <w:rPr>
                <w:sz w:val="24"/>
                <w:szCs w:val="24"/>
              </w:rPr>
              <w:t>00,00</w:t>
            </w:r>
            <w:r w:rsidR="00D067A8" w:rsidRPr="008B4A8D">
              <w:rPr>
                <w:rFonts w:eastAsiaTheme="minorEastAsia"/>
                <w:sz w:val="24"/>
                <w:szCs w:val="24"/>
              </w:rPr>
              <w:t xml:space="preserve"> + 14</w:t>
            </w:r>
            <w:r w:rsidR="005B01D5">
              <w:rPr>
                <w:rFonts w:eastAsiaTheme="minorEastAsia"/>
                <w:sz w:val="24"/>
                <w:szCs w:val="24"/>
              </w:rPr>
              <w:t xml:space="preserve"> </w:t>
            </w:r>
            <w:r w:rsidR="00D067A8" w:rsidRPr="008B4A8D">
              <w:rPr>
                <w:rFonts w:eastAsiaTheme="minorEastAsia"/>
                <w:sz w:val="24"/>
                <w:szCs w:val="24"/>
              </w:rPr>
              <w:t>200</w:t>
            </w:r>
            <w:r w:rsidR="00D067A8" w:rsidRPr="008B4A8D">
              <w:rPr>
                <w:sz w:val="24"/>
                <w:szCs w:val="24"/>
              </w:rPr>
              <w:t>,00</w:t>
            </w:r>
            <w:r w:rsidRPr="008B4A8D">
              <w:rPr>
                <w:rFonts w:eastAsiaTheme="minorEastAsia"/>
                <w:sz w:val="27"/>
                <w:szCs w:val="27"/>
              </w:rPr>
              <w:t>) /3</w:t>
            </w:r>
            <w:r w:rsidRPr="008B4A8D">
              <w:rPr>
                <w:sz w:val="27"/>
                <w:szCs w:val="27"/>
              </w:rPr>
              <w:t xml:space="preserve">) = </w:t>
            </w:r>
            <w:r w:rsidR="00D067A8" w:rsidRPr="008B4A8D">
              <w:rPr>
                <w:rFonts w:eastAsiaTheme="minorEastAsia"/>
                <w:sz w:val="24"/>
                <w:szCs w:val="24"/>
              </w:rPr>
              <w:t>12</w:t>
            </w:r>
            <w:r w:rsidR="005B01D5">
              <w:rPr>
                <w:rFonts w:eastAsiaTheme="minorEastAsia"/>
                <w:sz w:val="24"/>
                <w:szCs w:val="24"/>
              </w:rPr>
              <w:t xml:space="preserve"> </w:t>
            </w:r>
            <w:r w:rsidR="00D067A8" w:rsidRPr="008B4A8D">
              <w:rPr>
                <w:rFonts w:eastAsiaTheme="minorEastAsia"/>
                <w:sz w:val="24"/>
                <w:szCs w:val="24"/>
              </w:rPr>
              <w:t>8</w:t>
            </w:r>
            <w:r w:rsidR="00D067A8" w:rsidRPr="008B4A8D">
              <w:rPr>
                <w:sz w:val="24"/>
                <w:szCs w:val="24"/>
              </w:rPr>
              <w:t>50,00</w:t>
            </w:r>
            <w:r w:rsidRPr="008B4A8D">
              <w:rPr>
                <w:sz w:val="27"/>
                <w:szCs w:val="27"/>
              </w:rPr>
              <w:t xml:space="preserve"> рублей.</w:t>
            </w:r>
          </w:p>
          <w:p w:rsidR="005B01D5" w:rsidRPr="008B4A8D" w:rsidRDefault="005B01D5" w:rsidP="00491DC8">
            <w:pPr>
              <w:pStyle w:val="1"/>
              <w:spacing w:before="3" w:line="321" w:lineRule="exact"/>
              <w:ind w:right="4" w:firstLine="709"/>
              <w:jc w:val="both"/>
              <w:rPr>
                <w:spacing w:val="-2"/>
                <w:sz w:val="27"/>
                <w:szCs w:val="27"/>
              </w:rPr>
            </w:pPr>
          </w:p>
          <w:p w:rsidR="004803C7" w:rsidRPr="008B4A8D" w:rsidRDefault="004803C7" w:rsidP="00491DC8">
            <w:pPr>
              <w:pStyle w:val="1"/>
              <w:spacing w:before="3" w:line="321" w:lineRule="exact"/>
              <w:ind w:right="4" w:firstLine="709"/>
              <w:jc w:val="both"/>
              <w:rPr>
                <w:sz w:val="27"/>
                <w:szCs w:val="27"/>
              </w:rPr>
            </w:pPr>
            <w:r w:rsidRPr="008B4A8D">
              <w:rPr>
                <w:spacing w:val="-2"/>
                <w:sz w:val="27"/>
                <w:szCs w:val="27"/>
              </w:rPr>
              <w:t>ВЫВОД:</w:t>
            </w:r>
          </w:p>
          <w:p w:rsidR="00593795" w:rsidRDefault="004803C7" w:rsidP="00593795">
            <w:pPr>
              <w:tabs>
                <w:tab w:val="left" w:pos="851"/>
              </w:tabs>
              <w:spacing w:line="320" w:lineRule="exact"/>
              <w:ind w:right="4" w:firstLine="709"/>
              <w:jc w:val="both"/>
              <w:rPr>
                <w:spacing w:val="-4"/>
                <w:sz w:val="27"/>
                <w:szCs w:val="27"/>
              </w:rPr>
            </w:pPr>
            <w:r w:rsidRPr="008B4A8D">
              <w:rPr>
                <w:sz w:val="27"/>
                <w:szCs w:val="27"/>
              </w:rPr>
              <w:t>1.Расчет</w:t>
            </w:r>
            <w:r w:rsidRPr="008B4A8D">
              <w:rPr>
                <w:spacing w:val="-4"/>
                <w:sz w:val="27"/>
                <w:szCs w:val="27"/>
              </w:rPr>
              <w:t xml:space="preserve"> </w:t>
            </w:r>
            <w:r w:rsidRPr="008B4A8D">
              <w:rPr>
                <w:sz w:val="27"/>
                <w:szCs w:val="27"/>
              </w:rPr>
              <w:t>НМЦК</w:t>
            </w:r>
            <w:r w:rsidRPr="008B4A8D">
              <w:rPr>
                <w:spacing w:val="-3"/>
                <w:sz w:val="27"/>
                <w:szCs w:val="27"/>
              </w:rPr>
              <w:t xml:space="preserve"> </w:t>
            </w:r>
            <w:r w:rsidRPr="008B4A8D">
              <w:rPr>
                <w:sz w:val="27"/>
                <w:szCs w:val="27"/>
              </w:rPr>
              <w:t>составил</w:t>
            </w:r>
            <w:r w:rsidRPr="008B4A8D">
              <w:rPr>
                <w:spacing w:val="-5"/>
                <w:sz w:val="27"/>
                <w:szCs w:val="27"/>
              </w:rPr>
              <w:t xml:space="preserve"> </w:t>
            </w:r>
            <w:r w:rsidR="00B80819" w:rsidRPr="008B4A8D">
              <w:rPr>
                <w:sz w:val="27"/>
                <w:szCs w:val="27"/>
              </w:rPr>
              <w:t>12</w:t>
            </w:r>
            <w:r w:rsidR="005B01D5">
              <w:rPr>
                <w:sz w:val="27"/>
                <w:szCs w:val="27"/>
              </w:rPr>
              <w:t xml:space="preserve"> </w:t>
            </w:r>
            <w:r w:rsidR="00B80819" w:rsidRPr="008B4A8D">
              <w:rPr>
                <w:sz w:val="27"/>
                <w:szCs w:val="27"/>
              </w:rPr>
              <w:t>850,00</w:t>
            </w:r>
            <w:r w:rsidRPr="008B4A8D">
              <w:rPr>
                <w:sz w:val="27"/>
                <w:szCs w:val="27"/>
              </w:rPr>
              <w:t xml:space="preserve"> </w:t>
            </w:r>
            <w:r w:rsidR="00C66AEC" w:rsidRPr="008B4A8D">
              <w:rPr>
                <w:spacing w:val="-4"/>
                <w:sz w:val="27"/>
                <w:szCs w:val="27"/>
              </w:rPr>
              <w:t>рублей</w:t>
            </w:r>
            <w:r w:rsidR="005B01D5">
              <w:rPr>
                <w:spacing w:val="-4"/>
                <w:sz w:val="27"/>
                <w:szCs w:val="27"/>
              </w:rPr>
              <w:t>.</w:t>
            </w:r>
            <w:r w:rsidR="00491DC8" w:rsidRPr="008B4A8D">
              <w:rPr>
                <w:spacing w:val="-4"/>
                <w:sz w:val="27"/>
                <w:szCs w:val="27"/>
              </w:rPr>
              <w:t xml:space="preserve"> </w:t>
            </w:r>
          </w:p>
          <w:p w:rsidR="001F4074" w:rsidRPr="005B01D5" w:rsidRDefault="005B01D5" w:rsidP="00593795">
            <w:pPr>
              <w:tabs>
                <w:tab w:val="left" w:pos="851"/>
              </w:tabs>
              <w:spacing w:line="320" w:lineRule="exact"/>
              <w:ind w:right="4" w:firstLine="709"/>
              <w:jc w:val="both"/>
              <w:rPr>
                <w:spacing w:val="-2"/>
                <w:sz w:val="27"/>
                <w:szCs w:val="27"/>
              </w:rPr>
            </w:pPr>
            <w:bookmarkStart w:id="0" w:name="_GoBack"/>
            <w:bookmarkEnd w:id="0"/>
            <w:r>
              <w:rPr>
                <w:spacing w:val="-2"/>
                <w:sz w:val="27"/>
                <w:szCs w:val="27"/>
              </w:rPr>
              <w:t xml:space="preserve">2.НМЦК </w:t>
            </w:r>
            <w:proofErr w:type="gramStart"/>
            <w:r>
              <w:rPr>
                <w:spacing w:val="-2"/>
                <w:sz w:val="27"/>
                <w:szCs w:val="27"/>
              </w:rPr>
              <w:t>о</w:t>
            </w:r>
            <w:r w:rsidR="00B80819" w:rsidRPr="008B4A8D">
              <w:rPr>
                <w:spacing w:val="-2"/>
                <w:sz w:val="27"/>
                <w:szCs w:val="27"/>
              </w:rPr>
              <w:t>пределена</w:t>
            </w:r>
            <w:proofErr w:type="gramEnd"/>
            <w:r w:rsidR="00B80819" w:rsidRPr="008B4A8D">
              <w:rPr>
                <w:spacing w:val="-2"/>
                <w:sz w:val="27"/>
                <w:szCs w:val="27"/>
              </w:rPr>
              <w:t xml:space="preserve"> в соответствии с расчетом НМЦК</w:t>
            </w:r>
            <w:r w:rsidR="00F03AE0" w:rsidRPr="008B4A8D">
              <w:rPr>
                <w:spacing w:val="-2"/>
                <w:sz w:val="27"/>
                <w:szCs w:val="27"/>
              </w:rPr>
              <w:t>.</w:t>
            </w:r>
          </w:p>
        </w:tc>
      </w:tr>
    </w:tbl>
    <w:p w:rsidR="001F7303" w:rsidRPr="005B01D5" w:rsidRDefault="001F7303" w:rsidP="005B01D5">
      <w:pPr>
        <w:spacing w:after="40"/>
        <w:ind w:right="287"/>
        <w:jc w:val="both"/>
      </w:pPr>
    </w:p>
    <w:sectPr w:rsidR="001F7303" w:rsidRPr="005B01D5" w:rsidSect="000210D6">
      <w:headerReference w:type="default" r:id="rId11"/>
      <w:pgSz w:w="11910" w:h="16840"/>
      <w:pgMar w:top="1134" w:right="964" w:bottom="1134" w:left="1247" w:header="567" w:footer="0" w:gutter="0"/>
      <w:pgNumType w:start="3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0157" w:rsidRDefault="00370157">
      <w:r>
        <w:separator/>
      </w:r>
    </w:p>
  </w:endnote>
  <w:endnote w:type="continuationSeparator" w:id="0">
    <w:p w:rsidR="00370157" w:rsidRDefault="00370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0157" w:rsidRDefault="00370157">
      <w:r>
        <w:separator/>
      </w:r>
    </w:p>
  </w:footnote>
  <w:footnote w:type="continuationSeparator" w:id="0">
    <w:p w:rsidR="00370157" w:rsidRDefault="003701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489" w:rsidRDefault="00B75489">
    <w:pPr>
      <w:pStyle w:val="a9"/>
      <w:jc w:val="center"/>
    </w:pPr>
  </w:p>
  <w:p w:rsidR="006762F8" w:rsidRDefault="006762F8">
    <w:pPr>
      <w:pStyle w:val="a3"/>
      <w:spacing w:line="14" w:lineRule="auto"/>
      <w:ind w:left="0" w:firstLine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97126F"/>
    <w:multiLevelType w:val="hybridMultilevel"/>
    <w:tmpl w:val="A7E0D564"/>
    <w:lvl w:ilvl="0" w:tplc="DD34C6C4">
      <w:numFmt w:val="bullet"/>
      <w:lvlText w:val="–"/>
      <w:lvlJc w:val="left"/>
      <w:pPr>
        <w:ind w:left="140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6AF62C">
      <w:numFmt w:val="bullet"/>
      <w:lvlText w:val="•"/>
      <w:lvlJc w:val="left"/>
      <w:pPr>
        <w:ind w:left="1174" w:hanging="212"/>
      </w:pPr>
      <w:rPr>
        <w:rFonts w:hint="default"/>
        <w:lang w:val="ru-RU" w:eastAsia="en-US" w:bidi="ar-SA"/>
      </w:rPr>
    </w:lvl>
    <w:lvl w:ilvl="2" w:tplc="BE00B568">
      <w:numFmt w:val="bullet"/>
      <w:lvlText w:val="•"/>
      <w:lvlJc w:val="left"/>
      <w:pPr>
        <w:ind w:left="2209" w:hanging="212"/>
      </w:pPr>
      <w:rPr>
        <w:rFonts w:hint="default"/>
        <w:lang w:val="ru-RU" w:eastAsia="en-US" w:bidi="ar-SA"/>
      </w:rPr>
    </w:lvl>
    <w:lvl w:ilvl="3" w:tplc="D7463AB4">
      <w:numFmt w:val="bullet"/>
      <w:lvlText w:val="•"/>
      <w:lvlJc w:val="left"/>
      <w:pPr>
        <w:ind w:left="3244" w:hanging="212"/>
      </w:pPr>
      <w:rPr>
        <w:rFonts w:hint="default"/>
        <w:lang w:val="ru-RU" w:eastAsia="en-US" w:bidi="ar-SA"/>
      </w:rPr>
    </w:lvl>
    <w:lvl w:ilvl="4" w:tplc="84C60D26">
      <w:numFmt w:val="bullet"/>
      <w:lvlText w:val="•"/>
      <w:lvlJc w:val="left"/>
      <w:pPr>
        <w:ind w:left="4279" w:hanging="212"/>
      </w:pPr>
      <w:rPr>
        <w:rFonts w:hint="default"/>
        <w:lang w:val="ru-RU" w:eastAsia="en-US" w:bidi="ar-SA"/>
      </w:rPr>
    </w:lvl>
    <w:lvl w:ilvl="5" w:tplc="BBDA1BD6">
      <w:numFmt w:val="bullet"/>
      <w:lvlText w:val="•"/>
      <w:lvlJc w:val="left"/>
      <w:pPr>
        <w:ind w:left="5314" w:hanging="212"/>
      </w:pPr>
      <w:rPr>
        <w:rFonts w:hint="default"/>
        <w:lang w:val="ru-RU" w:eastAsia="en-US" w:bidi="ar-SA"/>
      </w:rPr>
    </w:lvl>
    <w:lvl w:ilvl="6" w:tplc="60285CBC">
      <w:numFmt w:val="bullet"/>
      <w:lvlText w:val="•"/>
      <w:lvlJc w:val="left"/>
      <w:pPr>
        <w:ind w:left="6349" w:hanging="212"/>
      </w:pPr>
      <w:rPr>
        <w:rFonts w:hint="default"/>
        <w:lang w:val="ru-RU" w:eastAsia="en-US" w:bidi="ar-SA"/>
      </w:rPr>
    </w:lvl>
    <w:lvl w:ilvl="7" w:tplc="1B2CEDA2">
      <w:numFmt w:val="bullet"/>
      <w:lvlText w:val="•"/>
      <w:lvlJc w:val="left"/>
      <w:pPr>
        <w:ind w:left="7384" w:hanging="212"/>
      </w:pPr>
      <w:rPr>
        <w:rFonts w:hint="default"/>
        <w:lang w:val="ru-RU" w:eastAsia="en-US" w:bidi="ar-SA"/>
      </w:rPr>
    </w:lvl>
    <w:lvl w:ilvl="8" w:tplc="DE70F8D4">
      <w:numFmt w:val="bullet"/>
      <w:lvlText w:val="•"/>
      <w:lvlJc w:val="left"/>
      <w:pPr>
        <w:ind w:left="8419" w:hanging="212"/>
      </w:pPr>
      <w:rPr>
        <w:rFonts w:hint="default"/>
        <w:lang w:val="ru-RU" w:eastAsia="en-US" w:bidi="ar-SA"/>
      </w:rPr>
    </w:lvl>
  </w:abstractNum>
  <w:abstractNum w:abstractNumId="1">
    <w:nsid w:val="37212601"/>
    <w:multiLevelType w:val="hybridMultilevel"/>
    <w:tmpl w:val="543264F0"/>
    <w:lvl w:ilvl="0" w:tplc="53A0AE4A">
      <w:start w:val="1"/>
      <w:numFmt w:val="decimal"/>
      <w:lvlText w:val="%1."/>
      <w:lvlJc w:val="left"/>
      <w:pPr>
        <w:ind w:left="113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20AB258">
      <w:numFmt w:val="bullet"/>
      <w:lvlText w:val="•"/>
      <w:lvlJc w:val="left"/>
      <w:pPr>
        <w:ind w:left="2056" w:hanging="281"/>
      </w:pPr>
      <w:rPr>
        <w:rFonts w:hint="default"/>
        <w:lang w:val="ru-RU" w:eastAsia="en-US" w:bidi="ar-SA"/>
      </w:rPr>
    </w:lvl>
    <w:lvl w:ilvl="2" w:tplc="4CCA5568">
      <w:numFmt w:val="bullet"/>
      <w:lvlText w:val="•"/>
      <w:lvlJc w:val="left"/>
      <w:pPr>
        <w:ind w:left="2993" w:hanging="281"/>
      </w:pPr>
      <w:rPr>
        <w:rFonts w:hint="default"/>
        <w:lang w:val="ru-RU" w:eastAsia="en-US" w:bidi="ar-SA"/>
      </w:rPr>
    </w:lvl>
    <w:lvl w:ilvl="3" w:tplc="05D075AA">
      <w:numFmt w:val="bullet"/>
      <w:lvlText w:val="•"/>
      <w:lvlJc w:val="left"/>
      <w:pPr>
        <w:ind w:left="3930" w:hanging="281"/>
      </w:pPr>
      <w:rPr>
        <w:rFonts w:hint="default"/>
        <w:lang w:val="ru-RU" w:eastAsia="en-US" w:bidi="ar-SA"/>
      </w:rPr>
    </w:lvl>
    <w:lvl w:ilvl="4" w:tplc="8EE8BF48">
      <w:numFmt w:val="bullet"/>
      <w:lvlText w:val="•"/>
      <w:lvlJc w:val="left"/>
      <w:pPr>
        <w:ind w:left="4867" w:hanging="281"/>
      </w:pPr>
      <w:rPr>
        <w:rFonts w:hint="default"/>
        <w:lang w:val="ru-RU" w:eastAsia="en-US" w:bidi="ar-SA"/>
      </w:rPr>
    </w:lvl>
    <w:lvl w:ilvl="5" w:tplc="AF48FCF2">
      <w:numFmt w:val="bullet"/>
      <w:lvlText w:val="•"/>
      <w:lvlJc w:val="left"/>
      <w:pPr>
        <w:ind w:left="5804" w:hanging="281"/>
      </w:pPr>
      <w:rPr>
        <w:rFonts w:hint="default"/>
        <w:lang w:val="ru-RU" w:eastAsia="en-US" w:bidi="ar-SA"/>
      </w:rPr>
    </w:lvl>
    <w:lvl w:ilvl="6" w:tplc="6BA863A2">
      <w:numFmt w:val="bullet"/>
      <w:lvlText w:val="•"/>
      <w:lvlJc w:val="left"/>
      <w:pPr>
        <w:ind w:left="6741" w:hanging="281"/>
      </w:pPr>
      <w:rPr>
        <w:rFonts w:hint="default"/>
        <w:lang w:val="ru-RU" w:eastAsia="en-US" w:bidi="ar-SA"/>
      </w:rPr>
    </w:lvl>
    <w:lvl w:ilvl="7" w:tplc="CCF8F284">
      <w:numFmt w:val="bullet"/>
      <w:lvlText w:val="•"/>
      <w:lvlJc w:val="left"/>
      <w:pPr>
        <w:ind w:left="7678" w:hanging="281"/>
      </w:pPr>
      <w:rPr>
        <w:rFonts w:hint="default"/>
        <w:lang w:val="ru-RU" w:eastAsia="en-US" w:bidi="ar-SA"/>
      </w:rPr>
    </w:lvl>
    <w:lvl w:ilvl="8" w:tplc="61B0F3D6">
      <w:numFmt w:val="bullet"/>
      <w:lvlText w:val="•"/>
      <w:lvlJc w:val="left"/>
      <w:pPr>
        <w:ind w:left="8615" w:hanging="281"/>
      </w:pPr>
      <w:rPr>
        <w:rFonts w:hint="default"/>
        <w:lang w:val="ru-RU" w:eastAsia="en-US" w:bidi="ar-SA"/>
      </w:rPr>
    </w:lvl>
  </w:abstractNum>
  <w:abstractNum w:abstractNumId="2">
    <w:nsid w:val="43705636"/>
    <w:multiLevelType w:val="hybridMultilevel"/>
    <w:tmpl w:val="9C02A2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F0583D"/>
    <w:multiLevelType w:val="multilevel"/>
    <w:tmpl w:val="2758CB2E"/>
    <w:lvl w:ilvl="0">
      <w:start w:val="1"/>
      <w:numFmt w:val="decimal"/>
      <w:lvlText w:val="%1."/>
      <w:lvlJc w:val="left"/>
      <w:pPr>
        <w:ind w:left="140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–"/>
      <w:lvlJc w:val="left"/>
      <w:pPr>
        <w:ind w:left="140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44" w:hanging="2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9" w:hanging="2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4" w:hanging="2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9" w:hanging="2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4" w:hanging="2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9" w:hanging="212"/>
      </w:pPr>
      <w:rPr>
        <w:rFonts w:hint="default"/>
        <w:lang w:val="ru-RU" w:eastAsia="en-US" w:bidi="ar-SA"/>
      </w:rPr>
    </w:lvl>
  </w:abstractNum>
  <w:abstractNum w:abstractNumId="4">
    <w:nsid w:val="5F4C2947"/>
    <w:multiLevelType w:val="hybridMultilevel"/>
    <w:tmpl w:val="D046BE6C"/>
    <w:lvl w:ilvl="0" w:tplc="DE18CAA6">
      <w:start w:val="2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768F1779"/>
    <w:multiLevelType w:val="hybridMultilevel"/>
    <w:tmpl w:val="7A9653E4"/>
    <w:lvl w:ilvl="0" w:tplc="BA76BB88">
      <w:start w:val="1"/>
      <w:numFmt w:val="decimal"/>
      <w:lvlText w:val="%1)"/>
      <w:lvlJc w:val="left"/>
      <w:pPr>
        <w:ind w:left="140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FECA3E4">
      <w:numFmt w:val="bullet"/>
      <w:lvlText w:val="•"/>
      <w:lvlJc w:val="left"/>
      <w:pPr>
        <w:ind w:left="1174" w:hanging="305"/>
      </w:pPr>
      <w:rPr>
        <w:rFonts w:hint="default"/>
        <w:lang w:val="ru-RU" w:eastAsia="en-US" w:bidi="ar-SA"/>
      </w:rPr>
    </w:lvl>
    <w:lvl w:ilvl="2" w:tplc="086C76B4">
      <w:numFmt w:val="bullet"/>
      <w:lvlText w:val="•"/>
      <w:lvlJc w:val="left"/>
      <w:pPr>
        <w:ind w:left="2209" w:hanging="305"/>
      </w:pPr>
      <w:rPr>
        <w:rFonts w:hint="default"/>
        <w:lang w:val="ru-RU" w:eastAsia="en-US" w:bidi="ar-SA"/>
      </w:rPr>
    </w:lvl>
    <w:lvl w:ilvl="3" w:tplc="39A84618">
      <w:numFmt w:val="bullet"/>
      <w:lvlText w:val="•"/>
      <w:lvlJc w:val="left"/>
      <w:pPr>
        <w:ind w:left="3244" w:hanging="305"/>
      </w:pPr>
      <w:rPr>
        <w:rFonts w:hint="default"/>
        <w:lang w:val="ru-RU" w:eastAsia="en-US" w:bidi="ar-SA"/>
      </w:rPr>
    </w:lvl>
    <w:lvl w:ilvl="4" w:tplc="787485D8">
      <w:numFmt w:val="bullet"/>
      <w:lvlText w:val="•"/>
      <w:lvlJc w:val="left"/>
      <w:pPr>
        <w:ind w:left="4279" w:hanging="305"/>
      </w:pPr>
      <w:rPr>
        <w:rFonts w:hint="default"/>
        <w:lang w:val="ru-RU" w:eastAsia="en-US" w:bidi="ar-SA"/>
      </w:rPr>
    </w:lvl>
    <w:lvl w:ilvl="5" w:tplc="3EF0D964">
      <w:numFmt w:val="bullet"/>
      <w:lvlText w:val="•"/>
      <w:lvlJc w:val="left"/>
      <w:pPr>
        <w:ind w:left="5314" w:hanging="305"/>
      </w:pPr>
      <w:rPr>
        <w:rFonts w:hint="default"/>
        <w:lang w:val="ru-RU" w:eastAsia="en-US" w:bidi="ar-SA"/>
      </w:rPr>
    </w:lvl>
    <w:lvl w:ilvl="6" w:tplc="94FC13E6">
      <w:numFmt w:val="bullet"/>
      <w:lvlText w:val="•"/>
      <w:lvlJc w:val="left"/>
      <w:pPr>
        <w:ind w:left="6349" w:hanging="305"/>
      </w:pPr>
      <w:rPr>
        <w:rFonts w:hint="default"/>
        <w:lang w:val="ru-RU" w:eastAsia="en-US" w:bidi="ar-SA"/>
      </w:rPr>
    </w:lvl>
    <w:lvl w:ilvl="7" w:tplc="D6EA5C1A">
      <w:numFmt w:val="bullet"/>
      <w:lvlText w:val="•"/>
      <w:lvlJc w:val="left"/>
      <w:pPr>
        <w:ind w:left="7384" w:hanging="305"/>
      </w:pPr>
      <w:rPr>
        <w:rFonts w:hint="default"/>
        <w:lang w:val="ru-RU" w:eastAsia="en-US" w:bidi="ar-SA"/>
      </w:rPr>
    </w:lvl>
    <w:lvl w:ilvl="8" w:tplc="DD0CBD24">
      <w:numFmt w:val="bullet"/>
      <w:lvlText w:val="•"/>
      <w:lvlJc w:val="left"/>
      <w:pPr>
        <w:ind w:left="8419" w:hanging="30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2F8"/>
    <w:rsid w:val="000159D7"/>
    <w:rsid w:val="000210D6"/>
    <w:rsid w:val="000309C4"/>
    <w:rsid w:val="00065CD2"/>
    <w:rsid w:val="0007783F"/>
    <w:rsid w:val="00080319"/>
    <w:rsid w:val="00084D45"/>
    <w:rsid w:val="000A40A0"/>
    <w:rsid w:val="000B3D8F"/>
    <w:rsid w:val="000C193F"/>
    <w:rsid w:val="000D69F5"/>
    <w:rsid w:val="000E08AC"/>
    <w:rsid w:val="00101417"/>
    <w:rsid w:val="001369CE"/>
    <w:rsid w:val="00142E43"/>
    <w:rsid w:val="0014631C"/>
    <w:rsid w:val="001508E6"/>
    <w:rsid w:val="00164935"/>
    <w:rsid w:val="0017094A"/>
    <w:rsid w:val="0017784F"/>
    <w:rsid w:val="001B2059"/>
    <w:rsid w:val="001D52A7"/>
    <w:rsid w:val="001F400F"/>
    <w:rsid w:val="001F4074"/>
    <w:rsid w:val="001F7303"/>
    <w:rsid w:val="00224628"/>
    <w:rsid w:val="002430DF"/>
    <w:rsid w:val="0024772F"/>
    <w:rsid w:val="00261B46"/>
    <w:rsid w:val="00266F29"/>
    <w:rsid w:val="00275677"/>
    <w:rsid w:val="00292D73"/>
    <w:rsid w:val="002A0C9D"/>
    <w:rsid w:val="002B4A1A"/>
    <w:rsid w:val="002F16CF"/>
    <w:rsid w:val="002F4780"/>
    <w:rsid w:val="00305589"/>
    <w:rsid w:val="0032663C"/>
    <w:rsid w:val="003325E5"/>
    <w:rsid w:val="00335D00"/>
    <w:rsid w:val="00353899"/>
    <w:rsid w:val="00370157"/>
    <w:rsid w:val="00382829"/>
    <w:rsid w:val="00383573"/>
    <w:rsid w:val="00384D5C"/>
    <w:rsid w:val="003A2F89"/>
    <w:rsid w:val="003A3D87"/>
    <w:rsid w:val="003C7E05"/>
    <w:rsid w:val="003F3AE4"/>
    <w:rsid w:val="004043F7"/>
    <w:rsid w:val="004052DA"/>
    <w:rsid w:val="00421D85"/>
    <w:rsid w:val="00454D63"/>
    <w:rsid w:val="00463D9A"/>
    <w:rsid w:val="0046575D"/>
    <w:rsid w:val="00473226"/>
    <w:rsid w:val="004803C7"/>
    <w:rsid w:val="00485A6A"/>
    <w:rsid w:val="00491DC8"/>
    <w:rsid w:val="00494736"/>
    <w:rsid w:val="004957B1"/>
    <w:rsid w:val="004B5E82"/>
    <w:rsid w:val="004D0EAD"/>
    <w:rsid w:val="004E22BD"/>
    <w:rsid w:val="004F2A15"/>
    <w:rsid w:val="00511524"/>
    <w:rsid w:val="00551D14"/>
    <w:rsid w:val="00556097"/>
    <w:rsid w:val="005676C4"/>
    <w:rsid w:val="00574D68"/>
    <w:rsid w:val="00582E25"/>
    <w:rsid w:val="00590197"/>
    <w:rsid w:val="00593795"/>
    <w:rsid w:val="005B01D5"/>
    <w:rsid w:val="005D0FCA"/>
    <w:rsid w:val="005F0FB8"/>
    <w:rsid w:val="005F4A83"/>
    <w:rsid w:val="00616E01"/>
    <w:rsid w:val="00621248"/>
    <w:rsid w:val="0062298E"/>
    <w:rsid w:val="006245F0"/>
    <w:rsid w:val="006708DB"/>
    <w:rsid w:val="006762F8"/>
    <w:rsid w:val="0067653E"/>
    <w:rsid w:val="00676E77"/>
    <w:rsid w:val="006B6E63"/>
    <w:rsid w:val="006D11F9"/>
    <w:rsid w:val="006E309C"/>
    <w:rsid w:val="0070344E"/>
    <w:rsid w:val="007241A2"/>
    <w:rsid w:val="00727E37"/>
    <w:rsid w:val="007423DB"/>
    <w:rsid w:val="00746EAC"/>
    <w:rsid w:val="00757F40"/>
    <w:rsid w:val="00780D84"/>
    <w:rsid w:val="007B403F"/>
    <w:rsid w:val="007B4DAA"/>
    <w:rsid w:val="007B58CF"/>
    <w:rsid w:val="007C775B"/>
    <w:rsid w:val="007D794E"/>
    <w:rsid w:val="007E195C"/>
    <w:rsid w:val="007E1A4A"/>
    <w:rsid w:val="008232C3"/>
    <w:rsid w:val="008458AC"/>
    <w:rsid w:val="00853414"/>
    <w:rsid w:val="00862D6E"/>
    <w:rsid w:val="00864DCF"/>
    <w:rsid w:val="00897B79"/>
    <w:rsid w:val="008A3D7E"/>
    <w:rsid w:val="008A4EAC"/>
    <w:rsid w:val="008B4A8D"/>
    <w:rsid w:val="008C1924"/>
    <w:rsid w:val="008D59B2"/>
    <w:rsid w:val="008E4814"/>
    <w:rsid w:val="008F2539"/>
    <w:rsid w:val="00913727"/>
    <w:rsid w:val="0092507C"/>
    <w:rsid w:val="00957C44"/>
    <w:rsid w:val="00961F91"/>
    <w:rsid w:val="0096275F"/>
    <w:rsid w:val="009702AB"/>
    <w:rsid w:val="00974768"/>
    <w:rsid w:val="00974CCE"/>
    <w:rsid w:val="0098713E"/>
    <w:rsid w:val="009974AD"/>
    <w:rsid w:val="009B6C55"/>
    <w:rsid w:val="009C38FC"/>
    <w:rsid w:val="009C7848"/>
    <w:rsid w:val="009D1B7D"/>
    <w:rsid w:val="009E216B"/>
    <w:rsid w:val="00A0150B"/>
    <w:rsid w:val="00A1207D"/>
    <w:rsid w:val="00A129F6"/>
    <w:rsid w:val="00A41247"/>
    <w:rsid w:val="00A4414C"/>
    <w:rsid w:val="00A80FDF"/>
    <w:rsid w:val="00A82857"/>
    <w:rsid w:val="00A900E6"/>
    <w:rsid w:val="00A93EA9"/>
    <w:rsid w:val="00AA4F9A"/>
    <w:rsid w:val="00AB05B6"/>
    <w:rsid w:val="00AB479A"/>
    <w:rsid w:val="00AB59EC"/>
    <w:rsid w:val="00AD0479"/>
    <w:rsid w:val="00AD6282"/>
    <w:rsid w:val="00AF3915"/>
    <w:rsid w:val="00B04817"/>
    <w:rsid w:val="00B070EA"/>
    <w:rsid w:val="00B2462C"/>
    <w:rsid w:val="00B26805"/>
    <w:rsid w:val="00B316F4"/>
    <w:rsid w:val="00B621EA"/>
    <w:rsid w:val="00B65C63"/>
    <w:rsid w:val="00B74A57"/>
    <w:rsid w:val="00B75489"/>
    <w:rsid w:val="00B80819"/>
    <w:rsid w:val="00B85723"/>
    <w:rsid w:val="00B97006"/>
    <w:rsid w:val="00BA4EDF"/>
    <w:rsid w:val="00BB1296"/>
    <w:rsid w:val="00BD02DC"/>
    <w:rsid w:val="00C21A76"/>
    <w:rsid w:val="00C40D0D"/>
    <w:rsid w:val="00C463CC"/>
    <w:rsid w:val="00C65466"/>
    <w:rsid w:val="00C66AEC"/>
    <w:rsid w:val="00C67642"/>
    <w:rsid w:val="00C732EA"/>
    <w:rsid w:val="00C87A75"/>
    <w:rsid w:val="00C9244A"/>
    <w:rsid w:val="00CE346D"/>
    <w:rsid w:val="00CE56E1"/>
    <w:rsid w:val="00CF36BC"/>
    <w:rsid w:val="00CF74E0"/>
    <w:rsid w:val="00D0381A"/>
    <w:rsid w:val="00D0566F"/>
    <w:rsid w:val="00D065FA"/>
    <w:rsid w:val="00D067A8"/>
    <w:rsid w:val="00D11385"/>
    <w:rsid w:val="00D2135C"/>
    <w:rsid w:val="00D21B98"/>
    <w:rsid w:val="00D3111F"/>
    <w:rsid w:val="00D526F0"/>
    <w:rsid w:val="00D57E90"/>
    <w:rsid w:val="00D90E9C"/>
    <w:rsid w:val="00D948E9"/>
    <w:rsid w:val="00D953BC"/>
    <w:rsid w:val="00DC7B10"/>
    <w:rsid w:val="00DD542C"/>
    <w:rsid w:val="00DF1216"/>
    <w:rsid w:val="00E14B2B"/>
    <w:rsid w:val="00E2646F"/>
    <w:rsid w:val="00E40DC9"/>
    <w:rsid w:val="00E8720B"/>
    <w:rsid w:val="00ED081E"/>
    <w:rsid w:val="00F00B44"/>
    <w:rsid w:val="00F03AE0"/>
    <w:rsid w:val="00F16873"/>
    <w:rsid w:val="00F470CC"/>
    <w:rsid w:val="00F64CCA"/>
    <w:rsid w:val="00F80EE1"/>
    <w:rsid w:val="00F85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right="285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0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ED08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2124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1248"/>
    <w:rPr>
      <w:rFonts w:ascii="Segoe UI" w:eastAsia="Times New Roman" w:hAnsi="Segoe UI" w:cs="Segoe UI"/>
      <w:sz w:val="18"/>
      <w:szCs w:val="18"/>
      <w:lang w:val="ru-RU"/>
    </w:rPr>
  </w:style>
  <w:style w:type="paragraph" w:styleId="2">
    <w:name w:val="Body Text Indent 2"/>
    <w:basedOn w:val="a"/>
    <w:link w:val="20"/>
    <w:uiPriority w:val="99"/>
    <w:unhideWhenUsed/>
    <w:rsid w:val="000D69F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D69F5"/>
    <w:rPr>
      <w:rFonts w:ascii="Times New Roman" w:eastAsia="Times New Roman" w:hAnsi="Times New Roman" w:cs="Times New Roman"/>
      <w:lang w:val="ru-RU"/>
    </w:rPr>
  </w:style>
  <w:style w:type="paragraph" w:styleId="21">
    <w:name w:val="Body Text 2"/>
    <w:basedOn w:val="a"/>
    <w:link w:val="22"/>
    <w:uiPriority w:val="99"/>
    <w:unhideWhenUsed/>
    <w:rsid w:val="000D69F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0D69F5"/>
    <w:rPr>
      <w:rFonts w:ascii="Times New Roman" w:eastAsia="Times New Roman" w:hAnsi="Times New Roman" w:cs="Times New Roman"/>
      <w:lang w:val="ru-RU"/>
    </w:rPr>
  </w:style>
  <w:style w:type="paragraph" w:styleId="3">
    <w:name w:val="Body Text 3"/>
    <w:basedOn w:val="a"/>
    <w:link w:val="30"/>
    <w:rsid w:val="000D69F5"/>
    <w:pPr>
      <w:widowControl/>
      <w:autoSpaceDE/>
      <w:autoSpaceDN/>
      <w:spacing w:after="120"/>
    </w:pPr>
    <w:rPr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0D69F5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10">
    <w:name w:val="Абзац списка1"/>
    <w:basedOn w:val="a"/>
    <w:rsid w:val="000D69F5"/>
    <w:pPr>
      <w:widowControl/>
      <w:autoSpaceDE/>
      <w:autoSpaceDN/>
      <w:spacing w:after="120"/>
      <w:ind w:left="720"/>
      <w:contextualSpacing/>
    </w:pPr>
    <w:rPr>
      <w:rFonts w:ascii="Calibri" w:hAnsi="Calibri"/>
    </w:rPr>
  </w:style>
  <w:style w:type="paragraph" w:styleId="a8">
    <w:name w:val="Normal (Web)"/>
    <w:basedOn w:val="a"/>
    <w:uiPriority w:val="99"/>
    <w:unhideWhenUsed/>
    <w:rsid w:val="000D69F5"/>
    <w:pPr>
      <w:widowControl/>
      <w:autoSpaceDE/>
      <w:autoSpaceDN/>
    </w:pPr>
    <w:rPr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DF121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F1216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DF121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F1216"/>
    <w:rPr>
      <w:rFonts w:ascii="Times New Roman" w:eastAsia="Times New Roman" w:hAnsi="Times New Roman" w:cs="Times New Roman"/>
      <w:lang w:val="ru-RU"/>
    </w:rPr>
  </w:style>
  <w:style w:type="character" w:styleId="ad">
    <w:name w:val="Hyperlink"/>
    <w:basedOn w:val="a0"/>
    <w:uiPriority w:val="99"/>
    <w:unhideWhenUsed/>
    <w:rsid w:val="00A900E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right="285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0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ED08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2124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1248"/>
    <w:rPr>
      <w:rFonts w:ascii="Segoe UI" w:eastAsia="Times New Roman" w:hAnsi="Segoe UI" w:cs="Segoe UI"/>
      <w:sz w:val="18"/>
      <w:szCs w:val="18"/>
      <w:lang w:val="ru-RU"/>
    </w:rPr>
  </w:style>
  <w:style w:type="paragraph" w:styleId="2">
    <w:name w:val="Body Text Indent 2"/>
    <w:basedOn w:val="a"/>
    <w:link w:val="20"/>
    <w:uiPriority w:val="99"/>
    <w:unhideWhenUsed/>
    <w:rsid w:val="000D69F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D69F5"/>
    <w:rPr>
      <w:rFonts w:ascii="Times New Roman" w:eastAsia="Times New Roman" w:hAnsi="Times New Roman" w:cs="Times New Roman"/>
      <w:lang w:val="ru-RU"/>
    </w:rPr>
  </w:style>
  <w:style w:type="paragraph" w:styleId="21">
    <w:name w:val="Body Text 2"/>
    <w:basedOn w:val="a"/>
    <w:link w:val="22"/>
    <w:uiPriority w:val="99"/>
    <w:unhideWhenUsed/>
    <w:rsid w:val="000D69F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0D69F5"/>
    <w:rPr>
      <w:rFonts w:ascii="Times New Roman" w:eastAsia="Times New Roman" w:hAnsi="Times New Roman" w:cs="Times New Roman"/>
      <w:lang w:val="ru-RU"/>
    </w:rPr>
  </w:style>
  <w:style w:type="paragraph" w:styleId="3">
    <w:name w:val="Body Text 3"/>
    <w:basedOn w:val="a"/>
    <w:link w:val="30"/>
    <w:rsid w:val="000D69F5"/>
    <w:pPr>
      <w:widowControl/>
      <w:autoSpaceDE/>
      <w:autoSpaceDN/>
      <w:spacing w:after="120"/>
    </w:pPr>
    <w:rPr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0D69F5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10">
    <w:name w:val="Абзац списка1"/>
    <w:basedOn w:val="a"/>
    <w:rsid w:val="000D69F5"/>
    <w:pPr>
      <w:widowControl/>
      <w:autoSpaceDE/>
      <w:autoSpaceDN/>
      <w:spacing w:after="120"/>
      <w:ind w:left="720"/>
      <w:contextualSpacing/>
    </w:pPr>
    <w:rPr>
      <w:rFonts w:ascii="Calibri" w:hAnsi="Calibri"/>
    </w:rPr>
  </w:style>
  <w:style w:type="paragraph" w:styleId="a8">
    <w:name w:val="Normal (Web)"/>
    <w:basedOn w:val="a"/>
    <w:uiPriority w:val="99"/>
    <w:unhideWhenUsed/>
    <w:rsid w:val="000D69F5"/>
    <w:pPr>
      <w:widowControl/>
      <w:autoSpaceDE/>
      <w:autoSpaceDN/>
    </w:pPr>
    <w:rPr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DF121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F1216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DF121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F1216"/>
    <w:rPr>
      <w:rFonts w:ascii="Times New Roman" w:eastAsia="Times New Roman" w:hAnsi="Times New Roman" w:cs="Times New Roman"/>
      <w:lang w:val="ru-RU"/>
    </w:rPr>
  </w:style>
  <w:style w:type="character" w:styleId="ad">
    <w:name w:val="Hyperlink"/>
    <w:basedOn w:val="a0"/>
    <w:uiPriority w:val="99"/>
    <w:unhideWhenUsed/>
    <w:rsid w:val="00A900E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wmf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10726F-A10A-4F76-86AF-A716B5525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3</Pages>
  <Words>782</Words>
  <Characters>4461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/>
  <LinksUpToDate>false</LinksUpToDate>
  <CharactersWithSpaces>5233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Гусева Ирина Владимировна</dc:creator>
  <cp:lastModifiedBy>Матвеев Игорь Анатольевич</cp:lastModifiedBy>
  <cp:revision>67</cp:revision>
  <cp:lastPrinted>2025-10-29T07:32:00Z</cp:lastPrinted>
  <dcterms:created xsi:type="dcterms:W3CDTF">2026-05-21T12:29:00Z</dcterms:created>
  <dcterms:modified xsi:type="dcterms:W3CDTF">2026-07-17T06:24:00Z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2025-07-18T00:00:00Z</vt:filetime>
  </property>
  <property fmtid="{D5CDD505-2E9C-101B-9397-08002B2CF9AE}" pid="5" name="Producer">
    <vt:lpwstr>3-Heights(TM) PDF Security Shell 4.8.25.2 (http://www.pdf-tools.com)</vt:lpwstr>
  </property>
</Properties>
</file>