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DF46BE" w14:textId="77777777" w:rsidR="00C7361E" w:rsidRPr="004F48E9" w:rsidRDefault="00DF0484" w:rsidP="00826262">
      <w:pPr>
        <w:autoSpaceDE w:val="0"/>
        <w:autoSpaceDN w:val="0"/>
        <w:adjustRightInd w:val="0"/>
        <w:jc w:val="center"/>
        <w:rPr>
          <w:rFonts w:ascii="Verdana" w:hAnsi="Verdana"/>
          <w:b/>
          <w:noProof/>
          <w:sz w:val="14"/>
          <w:szCs w:val="14"/>
        </w:rPr>
      </w:pPr>
      <w:r w:rsidRPr="004F48E9">
        <w:rPr>
          <w:rFonts w:ascii="Verdana" w:hAnsi="Verdana"/>
          <w:b/>
          <w:noProof/>
          <w:sz w:val="14"/>
          <w:szCs w:val="14"/>
        </w:rPr>
        <w:t>Контракт (д</w:t>
      </w:r>
      <w:r w:rsidR="00C7361E" w:rsidRPr="004F48E9">
        <w:rPr>
          <w:rFonts w:ascii="Verdana" w:hAnsi="Verdana"/>
          <w:b/>
          <w:noProof/>
          <w:sz w:val="14"/>
          <w:szCs w:val="14"/>
        </w:rPr>
        <w:t>оговор</w:t>
      </w:r>
      <w:r w:rsidRPr="004F48E9">
        <w:rPr>
          <w:rFonts w:ascii="Verdana" w:hAnsi="Verdana"/>
          <w:b/>
          <w:noProof/>
          <w:sz w:val="14"/>
          <w:szCs w:val="14"/>
        </w:rPr>
        <w:t>)</w:t>
      </w:r>
      <w:r w:rsidR="00C7361E" w:rsidRPr="004F48E9">
        <w:rPr>
          <w:rFonts w:ascii="Verdana" w:hAnsi="Verdana"/>
          <w:b/>
          <w:noProof/>
          <w:sz w:val="14"/>
          <w:szCs w:val="14"/>
        </w:rPr>
        <w:t xml:space="preserve"> № ________</w:t>
      </w:r>
    </w:p>
    <w:p w14:paraId="02A99748" w14:textId="77777777" w:rsidR="00C7361E" w:rsidRPr="004F48E9" w:rsidRDefault="00C7361E" w:rsidP="00826262">
      <w:pPr>
        <w:jc w:val="center"/>
        <w:rPr>
          <w:rFonts w:ascii="Verdana" w:hAnsi="Verdana"/>
          <w:b/>
          <w:sz w:val="14"/>
          <w:szCs w:val="14"/>
        </w:rPr>
      </w:pPr>
      <w:r w:rsidRPr="004F48E9">
        <w:rPr>
          <w:rFonts w:ascii="Verdana" w:hAnsi="Verdana"/>
          <w:b/>
          <w:sz w:val="14"/>
          <w:szCs w:val="14"/>
        </w:rPr>
        <w:t>на оказание платных дополнительных образовательных услуг</w:t>
      </w:r>
    </w:p>
    <w:p w14:paraId="3F1D57BC" w14:textId="411713D8" w:rsidR="00C7361E" w:rsidRPr="004F48E9" w:rsidRDefault="00DC544D" w:rsidP="00826262">
      <w:pPr>
        <w:rPr>
          <w:rFonts w:ascii="Verdana" w:hAnsi="Verdana"/>
          <w:sz w:val="14"/>
          <w:szCs w:val="14"/>
        </w:rPr>
      </w:pPr>
      <w:bookmarkStart w:id="0" w:name="_Hlk29463815"/>
      <w:r w:rsidRPr="004F48E9">
        <w:rPr>
          <w:rFonts w:ascii="Verdana" w:hAnsi="Verdana"/>
          <w:sz w:val="14"/>
          <w:szCs w:val="14"/>
        </w:rPr>
        <w:t>г. Са</w:t>
      </w:r>
      <w:r w:rsidR="00DA511E" w:rsidRPr="004F48E9">
        <w:rPr>
          <w:rFonts w:ascii="Verdana" w:hAnsi="Verdana"/>
          <w:sz w:val="14"/>
          <w:szCs w:val="14"/>
        </w:rPr>
        <w:t>нкт-Петербург</w:t>
      </w:r>
      <w:r w:rsidR="00DA511E" w:rsidRPr="004F48E9">
        <w:rPr>
          <w:rFonts w:ascii="Verdana" w:hAnsi="Verdana"/>
          <w:sz w:val="14"/>
          <w:szCs w:val="14"/>
        </w:rPr>
        <w:tab/>
      </w:r>
      <w:r w:rsidR="00DA511E" w:rsidRPr="004F48E9">
        <w:rPr>
          <w:rFonts w:ascii="Verdana" w:hAnsi="Verdana"/>
          <w:sz w:val="14"/>
          <w:szCs w:val="14"/>
        </w:rPr>
        <w:tab/>
      </w:r>
      <w:r w:rsidR="00DA511E" w:rsidRPr="004F48E9">
        <w:rPr>
          <w:rFonts w:ascii="Verdana" w:hAnsi="Verdana"/>
          <w:sz w:val="14"/>
          <w:szCs w:val="14"/>
        </w:rPr>
        <w:tab/>
      </w:r>
      <w:r w:rsidR="00DA511E" w:rsidRPr="004F48E9">
        <w:rPr>
          <w:rFonts w:ascii="Verdana" w:hAnsi="Verdana"/>
          <w:sz w:val="14"/>
          <w:szCs w:val="14"/>
        </w:rPr>
        <w:tab/>
      </w:r>
      <w:r w:rsidR="00DA511E" w:rsidRPr="004F48E9">
        <w:rPr>
          <w:rFonts w:ascii="Verdana" w:hAnsi="Verdana"/>
          <w:sz w:val="14"/>
          <w:szCs w:val="14"/>
        </w:rPr>
        <w:tab/>
      </w:r>
      <w:r w:rsidR="00444FFB" w:rsidRPr="004F48E9">
        <w:rPr>
          <w:rFonts w:ascii="Verdana" w:hAnsi="Verdana"/>
          <w:sz w:val="14"/>
          <w:szCs w:val="14"/>
        </w:rPr>
        <w:tab/>
      </w:r>
      <w:r w:rsidR="00444FFB" w:rsidRPr="004F48E9">
        <w:rPr>
          <w:rFonts w:ascii="Verdana" w:hAnsi="Verdana"/>
          <w:sz w:val="14"/>
          <w:szCs w:val="14"/>
        </w:rPr>
        <w:tab/>
      </w:r>
      <w:r w:rsidR="00444FFB" w:rsidRPr="004F48E9">
        <w:rPr>
          <w:rFonts w:ascii="Verdana" w:hAnsi="Verdana"/>
          <w:sz w:val="14"/>
          <w:szCs w:val="14"/>
        </w:rPr>
        <w:tab/>
      </w:r>
      <w:r w:rsidR="00CA145A" w:rsidRPr="004F48E9">
        <w:rPr>
          <w:rFonts w:ascii="Verdana" w:hAnsi="Verdana"/>
          <w:bCs/>
          <w:sz w:val="14"/>
          <w:szCs w:val="14"/>
        </w:rPr>
        <w:t xml:space="preserve">______ ____________________ </w:t>
      </w:r>
      <w:r w:rsidR="00444FFB" w:rsidRPr="004F48E9">
        <w:rPr>
          <w:rFonts w:ascii="Verdana" w:hAnsi="Verdana"/>
          <w:bCs/>
          <w:sz w:val="14"/>
          <w:szCs w:val="14"/>
        </w:rPr>
        <w:t>202</w:t>
      </w:r>
      <w:r w:rsidR="00BC0418" w:rsidRPr="004F48E9">
        <w:rPr>
          <w:rFonts w:ascii="Verdana" w:hAnsi="Verdana"/>
          <w:bCs/>
          <w:sz w:val="14"/>
          <w:szCs w:val="14"/>
        </w:rPr>
        <w:t>6</w:t>
      </w:r>
      <w:r w:rsidR="00460643" w:rsidRPr="004F48E9">
        <w:rPr>
          <w:rFonts w:ascii="Verdana" w:hAnsi="Verdana"/>
          <w:sz w:val="14"/>
          <w:szCs w:val="14"/>
        </w:rPr>
        <w:t>г</w:t>
      </w:r>
      <w:r w:rsidRPr="004F48E9">
        <w:rPr>
          <w:rFonts w:ascii="Verdana" w:hAnsi="Verdana"/>
          <w:sz w:val="14"/>
          <w:szCs w:val="14"/>
        </w:rPr>
        <w:t>.</w:t>
      </w:r>
    </w:p>
    <w:p w14:paraId="63BB9213" w14:textId="77777777" w:rsidR="00E1758D" w:rsidRPr="004F48E9" w:rsidRDefault="00E1758D" w:rsidP="00826262">
      <w:pPr>
        <w:rPr>
          <w:rFonts w:ascii="Verdana" w:hAnsi="Verdana"/>
          <w:sz w:val="14"/>
          <w:szCs w:val="14"/>
        </w:rPr>
      </w:pPr>
    </w:p>
    <w:p w14:paraId="2DDFDE63" w14:textId="293BC9B3" w:rsidR="00C7361E" w:rsidRPr="004F48E9" w:rsidRDefault="004F48E9" w:rsidP="009021C1">
      <w:pPr>
        <w:pStyle w:val="5"/>
        <w:spacing w:before="0"/>
        <w:jc w:val="both"/>
        <w:rPr>
          <w:rFonts w:ascii="Verdana" w:hAnsi="Verdana"/>
          <w:bCs/>
          <w:color w:val="auto"/>
          <w:sz w:val="14"/>
          <w:szCs w:val="14"/>
        </w:rPr>
      </w:pPr>
      <w:r w:rsidRPr="004F48E9">
        <w:rPr>
          <w:rFonts w:ascii="Verdana" w:hAnsi="Verdana"/>
          <w:color w:val="auto"/>
          <w:sz w:val="14"/>
          <w:szCs w:val="14"/>
        </w:rPr>
        <w:t xml:space="preserve">____________________________________, именуемое в дальнейшем «Исполнитель», на основании Лицензии на осуществление образовательной деятельности: ______________________________________, в лице _______________________, действующего на основании _____________________, с одной стороны, и </w:t>
      </w:r>
      <w:r w:rsidRPr="004F48E9">
        <w:rPr>
          <w:rFonts w:ascii="Verdana" w:hAnsi="Verdana"/>
          <w:b/>
          <w:bCs/>
          <w:iCs/>
          <w:color w:val="auto"/>
          <w:sz w:val="14"/>
          <w:szCs w:val="14"/>
        </w:rPr>
        <w:t xml:space="preserve">Федеральное казенное учреждение «Вологодская региональная поисково-спасательная база» (ФКУ «Вологодская РПСБ»), </w:t>
      </w:r>
      <w:r w:rsidRPr="004F48E9">
        <w:rPr>
          <w:rFonts w:ascii="Verdana" w:hAnsi="Verdana"/>
          <w:iCs/>
          <w:color w:val="auto"/>
          <w:sz w:val="14"/>
          <w:szCs w:val="14"/>
        </w:rPr>
        <w:t xml:space="preserve">именуемое  в дальнейшем </w:t>
      </w:r>
      <w:r w:rsidRPr="004F48E9">
        <w:rPr>
          <w:rFonts w:ascii="Verdana" w:hAnsi="Verdana"/>
          <w:b/>
          <w:bCs/>
          <w:iCs/>
          <w:color w:val="auto"/>
          <w:sz w:val="14"/>
          <w:szCs w:val="14"/>
        </w:rPr>
        <w:t xml:space="preserve">«Заказчик», </w:t>
      </w:r>
      <w:r w:rsidRPr="004F48E9">
        <w:rPr>
          <w:rFonts w:ascii="Verdana" w:hAnsi="Verdana"/>
          <w:iCs/>
          <w:color w:val="auto"/>
          <w:sz w:val="14"/>
          <w:szCs w:val="14"/>
        </w:rPr>
        <w:t>в лице директора Петрова Алексея Геннадьевича</w:t>
      </w:r>
      <w:r w:rsidRPr="004F48E9">
        <w:rPr>
          <w:rFonts w:ascii="Verdana" w:hAnsi="Verdana"/>
          <w:bCs/>
          <w:iCs/>
          <w:color w:val="auto"/>
          <w:sz w:val="14"/>
          <w:szCs w:val="14"/>
        </w:rPr>
        <w:t>,</w:t>
      </w:r>
      <w:r w:rsidRPr="004F48E9">
        <w:rPr>
          <w:rFonts w:ascii="Verdana" w:hAnsi="Verdana"/>
          <w:iCs/>
          <w:color w:val="auto"/>
          <w:sz w:val="14"/>
          <w:szCs w:val="14"/>
        </w:rPr>
        <w:t xml:space="preserve"> действующего на основании Устава</w:t>
      </w:r>
      <w:r w:rsidR="00C7361E" w:rsidRPr="004F48E9">
        <w:rPr>
          <w:rFonts w:ascii="Verdana" w:hAnsi="Verdana"/>
          <w:color w:val="auto"/>
          <w:sz w:val="14"/>
          <w:szCs w:val="14"/>
        </w:rPr>
        <w:t xml:space="preserve">, с другой стороны, совместно именуемые </w:t>
      </w:r>
      <w:r w:rsidR="00F90987" w:rsidRPr="004F48E9">
        <w:rPr>
          <w:rFonts w:ascii="Verdana" w:hAnsi="Verdana"/>
          <w:b/>
          <w:bCs/>
          <w:color w:val="auto"/>
          <w:sz w:val="14"/>
          <w:szCs w:val="14"/>
        </w:rPr>
        <w:t>«</w:t>
      </w:r>
      <w:r w:rsidR="00C7361E" w:rsidRPr="004F48E9">
        <w:rPr>
          <w:rFonts w:ascii="Verdana" w:hAnsi="Verdana"/>
          <w:b/>
          <w:bCs/>
          <w:color w:val="auto"/>
          <w:sz w:val="14"/>
          <w:szCs w:val="14"/>
        </w:rPr>
        <w:t>Стороны</w:t>
      </w:r>
      <w:r w:rsidR="00F90987" w:rsidRPr="004F48E9">
        <w:rPr>
          <w:rFonts w:ascii="Verdana" w:hAnsi="Verdana"/>
          <w:b/>
          <w:bCs/>
          <w:color w:val="auto"/>
          <w:sz w:val="14"/>
          <w:szCs w:val="14"/>
        </w:rPr>
        <w:t>»</w:t>
      </w:r>
      <w:r w:rsidR="00113C37" w:rsidRPr="004F48E9">
        <w:rPr>
          <w:rFonts w:ascii="Verdana" w:hAnsi="Verdana"/>
          <w:color w:val="auto"/>
          <w:sz w:val="14"/>
          <w:szCs w:val="14"/>
        </w:rPr>
        <w:t>,</w:t>
      </w:r>
      <w:r w:rsidR="00C7361E" w:rsidRPr="004F48E9">
        <w:rPr>
          <w:rFonts w:ascii="Verdana" w:hAnsi="Verdana"/>
          <w:color w:val="auto"/>
          <w:sz w:val="14"/>
          <w:szCs w:val="14"/>
        </w:rPr>
        <w:t xml:space="preserve"> </w:t>
      </w:r>
      <w:r w:rsidR="00DA511E" w:rsidRPr="004F48E9">
        <w:rPr>
          <w:rFonts w:ascii="Verdana" w:hAnsi="Verdana"/>
          <w:bCs/>
          <w:color w:val="auto"/>
          <w:sz w:val="14"/>
          <w:szCs w:val="14"/>
        </w:rPr>
        <w:t>в соответствии с требованиями Фе</w:t>
      </w:r>
      <w:r w:rsidR="00305CB3" w:rsidRPr="004F48E9">
        <w:rPr>
          <w:rFonts w:ascii="Verdana" w:hAnsi="Verdana"/>
          <w:bCs/>
          <w:color w:val="auto"/>
          <w:sz w:val="14"/>
          <w:szCs w:val="14"/>
        </w:rPr>
        <w:t>дерального закона от 05.04.2013</w:t>
      </w:r>
      <w:r w:rsidR="00B953B8" w:rsidRPr="004F48E9">
        <w:rPr>
          <w:rFonts w:ascii="Verdana" w:hAnsi="Verdana"/>
          <w:bCs/>
          <w:color w:val="auto"/>
          <w:sz w:val="14"/>
          <w:szCs w:val="14"/>
        </w:rPr>
        <w:t xml:space="preserve"> </w:t>
      </w:r>
      <w:r w:rsidR="00DA511E" w:rsidRPr="004F48E9">
        <w:rPr>
          <w:rFonts w:ascii="Verdana" w:hAnsi="Verdana"/>
          <w:bCs/>
          <w:color w:val="auto"/>
          <w:sz w:val="14"/>
          <w:szCs w:val="14"/>
        </w:rPr>
        <w:t>№</w:t>
      </w:r>
      <w:r w:rsidR="00B953B8" w:rsidRPr="004F48E9">
        <w:rPr>
          <w:rFonts w:ascii="Verdana" w:hAnsi="Verdana"/>
          <w:bCs/>
          <w:color w:val="auto"/>
          <w:sz w:val="14"/>
          <w:szCs w:val="14"/>
        </w:rPr>
        <w:t xml:space="preserve"> </w:t>
      </w:r>
      <w:r w:rsidR="00DA511E" w:rsidRPr="004F48E9">
        <w:rPr>
          <w:rFonts w:ascii="Verdana" w:hAnsi="Verdana"/>
          <w:bCs/>
          <w:color w:val="auto"/>
          <w:sz w:val="14"/>
          <w:szCs w:val="14"/>
        </w:rPr>
        <w:t xml:space="preserve">44-ФЗ </w:t>
      </w:r>
      <w:r w:rsidR="00F90987" w:rsidRPr="004F48E9">
        <w:rPr>
          <w:rFonts w:ascii="Verdana" w:hAnsi="Verdana"/>
          <w:bCs/>
          <w:color w:val="auto"/>
          <w:sz w:val="14"/>
          <w:szCs w:val="14"/>
        </w:rPr>
        <w:t>«</w:t>
      </w:r>
      <w:r w:rsidR="00DA511E" w:rsidRPr="004F48E9">
        <w:rPr>
          <w:rFonts w:ascii="Verdana" w:hAnsi="Verdana"/>
          <w:bCs/>
          <w:color w:val="auto"/>
          <w:sz w:val="14"/>
          <w:szCs w:val="14"/>
        </w:rPr>
        <w:t xml:space="preserve">О контрактной системе в сфере закупок товаров, работ, услуг для обеспечения государственных и </w:t>
      </w:r>
      <w:r w:rsidR="00B953B8" w:rsidRPr="004F48E9">
        <w:rPr>
          <w:rFonts w:ascii="Verdana" w:hAnsi="Verdana"/>
          <w:bCs/>
          <w:color w:val="auto"/>
          <w:sz w:val="14"/>
          <w:szCs w:val="14"/>
        </w:rPr>
        <w:t xml:space="preserve"> </w:t>
      </w:r>
      <w:r w:rsidR="00DA511E" w:rsidRPr="004F48E9">
        <w:rPr>
          <w:rFonts w:ascii="Verdana" w:hAnsi="Verdana"/>
          <w:bCs/>
          <w:color w:val="auto"/>
          <w:sz w:val="14"/>
          <w:szCs w:val="14"/>
        </w:rPr>
        <w:t>муниципальных нужд</w:t>
      </w:r>
      <w:r w:rsidR="00F90987" w:rsidRPr="004F48E9">
        <w:rPr>
          <w:rFonts w:ascii="Verdana" w:hAnsi="Verdana"/>
          <w:bCs/>
          <w:color w:val="auto"/>
          <w:sz w:val="14"/>
          <w:szCs w:val="14"/>
        </w:rPr>
        <w:t>»</w:t>
      </w:r>
      <w:r w:rsidR="00DA511E" w:rsidRPr="004F48E9">
        <w:rPr>
          <w:rFonts w:ascii="Verdana" w:hAnsi="Verdana"/>
          <w:bCs/>
          <w:color w:val="auto"/>
          <w:sz w:val="14"/>
          <w:szCs w:val="14"/>
        </w:rPr>
        <w:t xml:space="preserve"> / Федерального закона от 18.07.2011 №</w:t>
      </w:r>
      <w:r w:rsidR="00B953B8" w:rsidRPr="004F48E9">
        <w:rPr>
          <w:rFonts w:ascii="Verdana" w:hAnsi="Verdana"/>
          <w:bCs/>
          <w:color w:val="auto"/>
          <w:sz w:val="14"/>
          <w:szCs w:val="14"/>
        </w:rPr>
        <w:t xml:space="preserve"> </w:t>
      </w:r>
      <w:r w:rsidR="00DA511E" w:rsidRPr="004F48E9">
        <w:rPr>
          <w:rFonts w:ascii="Verdana" w:hAnsi="Verdana"/>
          <w:bCs/>
          <w:color w:val="auto"/>
          <w:sz w:val="14"/>
          <w:szCs w:val="14"/>
        </w:rPr>
        <w:t xml:space="preserve">223-ФЗ </w:t>
      </w:r>
      <w:r w:rsidR="00F90987" w:rsidRPr="004F48E9">
        <w:rPr>
          <w:rFonts w:ascii="Verdana" w:hAnsi="Verdana"/>
          <w:bCs/>
          <w:color w:val="auto"/>
          <w:sz w:val="14"/>
          <w:szCs w:val="14"/>
        </w:rPr>
        <w:t>«</w:t>
      </w:r>
      <w:r w:rsidR="00DA511E" w:rsidRPr="004F48E9">
        <w:rPr>
          <w:rFonts w:ascii="Verdana" w:hAnsi="Verdana"/>
          <w:bCs/>
          <w:color w:val="auto"/>
          <w:sz w:val="14"/>
          <w:szCs w:val="14"/>
        </w:rPr>
        <w:t>О закупках товаров, работ, услуг отдельными видами юридических лиц</w:t>
      </w:r>
      <w:r w:rsidR="00F90987" w:rsidRPr="004F48E9">
        <w:rPr>
          <w:rFonts w:ascii="Verdana" w:hAnsi="Verdana"/>
          <w:bCs/>
          <w:color w:val="auto"/>
          <w:sz w:val="14"/>
          <w:szCs w:val="14"/>
        </w:rPr>
        <w:t>»</w:t>
      </w:r>
      <w:r w:rsidR="00DA511E" w:rsidRPr="004F48E9">
        <w:rPr>
          <w:rFonts w:ascii="Verdana" w:hAnsi="Verdana"/>
          <w:bCs/>
          <w:color w:val="auto"/>
          <w:sz w:val="14"/>
          <w:szCs w:val="14"/>
        </w:rPr>
        <w:t xml:space="preserve"> (</w:t>
      </w:r>
      <w:r w:rsidR="00DA511E" w:rsidRPr="004F48E9">
        <w:rPr>
          <w:rFonts w:ascii="Verdana" w:hAnsi="Verdana"/>
          <w:bCs/>
          <w:i/>
          <w:color w:val="auto"/>
          <w:sz w:val="14"/>
          <w:szCs w:val="14"/>
        </w:rPr>
        <w:t>ненужное зачеркнуть</w:t>
      </w:r>
      <w:r w:rsidR="00DA511E" w:rsidRPr="004F48E9">
        <w:rPr>
          <w:rFonts w:ascii="Verdana" w:hAnsi="Verdana"/>
          <w:bCs/>
          <w:color w:val="auto"/>
          <w:sz w:val="14"/>
          <w:szCs w:val="14"/>
        </w:rPr>
        <w:t xml:space="preserve">), заключили настоящий </w:t>
      </w:r>
      <w:r w:rsidR="002E1346" w:rsidRPr="004F48E9">
        <w:rPr>
          <w:rFonts w:ascii="Verdana" w:hAnsi="Verdana"/>
          <w:bCs/>
          <w:color w:val="auto"/>
          <w:sz w:val="14"/>
          <w:szCs w:val="14"/>
        </w:rPr>
        <w:t>контракт</w:t>
      </w:r>
      <w:r w:rsidR="00DA511E" w:rsidRPr="004F48E9">
        <w:rPr>
          <w:rFonts w:ascii="Verdana" w:hAnsi="Verdana"/>
          <w:bCs/>
          <w:color w:val="auto"/>
          <w:sz w:val="14"/>
          <w:szCs w:val="14"/>
        </w:rPr>
        <w:t xml:space="preserve"> (далее - </w:t>
      </w:r>
      <w:r w:rsidR="002E1346" w:rsidRPr="004F48E9">
        <w:rPr>
          <w:rFonts w:ascii="Verdana" w:hAnsi="Verdana"/>
          <w:bCs/>
          <w:color w:val="auto"/>
          <w:sz w:val="14"/>
          <w:szCs w:val="14"/>
        </w:rPr>
        <w:t>Контракт</w:t>
      </w:r>
      <w:r w:rsidR="00DA511E" w:rsidRPr="004F48E9">
        <w:rPr>
          <w:rFonts w:ascii="Verdana" w:hAnsi="Verdana"/>
          <w:bCs/>
          <w:color w:val="auto"/>
          <w:sz w:val="14"/>
          <w:szCs w:val="14"/>
        </w:rPr>
        <w:t>) о нижеследующем</w:t>
      </w:r>
      <w:r w:rsidR="00C7361E" w:rsidRPr="004F48E9">
        <w:rPr>
          <w:rFonts w:ascii="Verdana" w:hAnsi="Verdana"/>
          <w:bCs/>
          <w:color w:val="auto"/>
          <w:sz w:val="14"/>
          <w:szCs w:val="14"/>
        </w:rPr>
        <w:t>:</w:t>
      </w:r>
    </w:p>
    <w:bookmarkEnd w:id="0"/>
    <w:p w14:paraId="00633CA2" w14:textId="77777777" w:rsidR="009E2346" w:rsidRPr="004F48E9" w:rsidRDefault="009E2346" w:rsidP="00826262">
      <w:pPr>
        <w:pStyle w:val="6"/>
        <w:spacing w:before="0"/>
        <w:jc w:val="center"/>
        <w:rPr>
          <w:rFonts w:ascii="Verdana" w:hAnsi="Verdana"/>
          <w:b/>
          <w:i w:val="0"/>
          <w:color w:val="auto"/>
          <w:sz w:val="14"/>
          <w:szCs w:val="14"/>
        </w:rPr>
      </w:pPr>
    </w:p>
    <w:p w14:paraId="7A19BCF5" w14:textId="77777777" w:rsidR="00C7361E" w:rsidRPr="004F48E9" w:rsidRDefault="00C7361E" w:rsidP="00826262">
      <w:pPr>
        <w:pStyle w:val="6"/>
        <w:spacing w:before="0"/>
        <w:jc w:val="center"/>
        <w:rPr>
          <w:rFonts w:ascii="Verdana" w:hAnsi="Verdana"/>
          <w:b/>
          <w:i w:val="0"/>
          <w:color w:val="auto"/>
          <w:sz w:val="14"/>
          <w:szCs w:val="14"/>
        </w:rPr>
      </w:pPr>
      <w:r w:rsidRPr="004F48E9">
        <w:rPr>
          <w:rFonts w:ascii="Verdana" w:hAnsi="Verdana"/>
          <w:b/>
          <w:i w:val="0"/>
          <w:color w:val="auto"/>
          <w:sz w:val="14"/>
          <w:szCs w:val="14"/>
        </w:rPr>
        <w:t xml:space="preserve">1. ПРЕДМЕТ </w:t>
      </w:r>
      <w:r w:rsidR="002E1346" w:rsidRPr="004F48E9">
        <w:rPr>
          <w:rFonts w:ascii="Verdana" w:hAnsi="Verdana"/>
          <w:b/>
          <w:i w:val="0"/>
          <w:color w:val="auto"/>
          <w:sz w:val="14"/>
          <w:szCs w:val="14"/>
        </w:rPr>
        <w:t>КОНТРАКТА</w:t>
      </w:r>
    </w:p>
    <w:p w14:paraId="28C358F0" w14:textId="4FFB8EF3" w:rsidR="00224E04" w:rsidRPr="004F48E9" w:rsidRDefault="00C7361E" w:rsidP="00A02616">
      <w:pPr>
        <w:pStyle w:val="6"/>
        <w:jc w:val="both"/>
        <w:rPr>
          <w:rFonts w:ascii="Verdana" w:hAnsi="Verdana"/>
          <w:bCs/>
          <w:i w:val="0"/>
          <w:color w:val="auto"/>
          <w:sz w:val="14"/>
          <w:szCs w:val="14"/>
        </w:rPr>
      </w:pPr>
      <w:r w:rsidRPr="004F48E9">
        <w:rPr>
          <w:rFonts w:ascii="Verdana" w:hAnsi="Verdana"/>
          <w:bCs/>
          <w:i w:val="0"/>
          <w:color w:val="auto"/>
          <w:sz w:val="14"/>
          <w:szCs w:val="14"/>
        </w:rPr>
        <w:t xml:space="preserve">1.1. Исполнитель обязуется оказать </w:t>
      </w:r>
      <w:r w:rsidR="000073DA" w:rsidRPr="004F48E9">
        <w:rPr>
          <w:rFonts w:ascii="Verdana" w:hAnsi="Verdana"/>
          <w:bCs/>
          <w:i w:val="0"/>
          <w:color w:val="auto"/>
          <w:sz w:val="14"/>
          <w:szCs w:val="14"/>
        </w:rPr>
        <w:t xml:space="preserve">услуги </w:t>
      </w:r>
      <w:r w:rsidR="00764DA1" w:rsidRPr="004F48E9">
        <w:rPr>
          <w:rFonts w:ascii="Verdana" w:hAnsi="Verdana"/>
          <w:bCs/>
          <w:i w:val="0"/>
          <w:color w:val="auto"/>
          <w:sz w:val="14"/>
          <w:szCs w:val="14"/>
        </w:rPr>
        <w:t xml:space="preserve">в области дополнительного профессионального образования (ДПО) – </w:t>
      </w:r>
      <w:r w:rsidR="00143F2D" w:rsidRPr="004F48E9">
        <w:rPr>
          <w:rFonts w:ascii="Verdana" w:hAnsi="Verdana"/>
          <w:bCs/>
          <w:i w:val="0"/>
          <w:color w:val="auto"/>
          <w:sz w:val="14"/>
          <w:szCs w:val="14"/>
        </w:rPr>
        <w:t>профессиональную переподготовку</w:t>
      </w:r>
      <w:r w:rsidR="00764DA1" w:rsidRPr="004F48E9">
        <w:rPr>
          <w:rFonts w:ascii="Verdana" w:hAnsi="Verdana"/>
          <w:bCs/>
          <w:i w:val="0"/>
          <w:color w:val="auto"/>
          <w:sz w:val="14"/>
          <w:szCs w:val="14"/>
        </w:rPr>
        <w:t xml:space="preserve"> по программе обучения:</w:t>
      </w:r>
      <w:r w:rsidR="004E0B4B" w:rsidRPr="004F48E9">
        <w:rPr>
          <w:rFonts w:ascii="Verdana" w:hAnsi="Verdana"/>
          <w:bCs/>
          <w:i w:val="0"/>
          <w:color w:val="auto"/>
          <w:sz w:val="14"/>
          <w:szCs w:val="14"/>
        </w:rPr>
        <w:t xml:space="preserve"> </w:t>
      </w:r>
      <w:r w:rsidR="004F48E9" w:rsidRPr="004F48E9">
        <w:rPr>
          <w:rFonts w:ascii="Verdana" w:hAnsi="Verdana"/>
          <w:bCs/>
          <w:i w:val="0"/>
          <w:color w:val="auto"/>
          <w:sz w:val="14"/>
          <w:szCs w:val="14"/>
        </w:rPr>
        <w:t xml:space="preserve">«Противопожарная безопасность в соответствии с профессиональным стандартом «Специалист по пожарной профилактике» </w:t>
      </w:r>
      <w:r w:rsidRPr="004F48E9">
        <w:rPr>
          <w:rFonts w:ascii="Verdana" w:hAnsi="Verdana"/>
          <w:bCs/>
          <w:i w:val="0"/>
          <w:color w:val="auto"/>
          <w:sz w:val="14"/>
          <w:szCs w:val="14"/>
        </w:rPr>
        <w:t xml:space="preserve">(далее – </w:t>
      </w:r>
      <w:r w:rsidR="00F90987" w:rsidRPr="004F48E9">
        <w:rPr>
          <w:rFonts w:ascii="Verdana" w:hAnsi="Verdana"/>
          <w:b/>
          <w:bCs/>
          <w:i w:val="0"/>
          <w:color w:val="auto"/>
          <w:sz w:val="14"/>
          <w:szCs w:val="14"/>
        </w:rPr>
        <w:t>«</w:t>
      </w:r>
      <w:r w:rsidR="00AB2806" w:rsidRPr="004F48E9">
        <w:rPr>
          <w:rFonts w:ascii="Verdana" w:hAnsi="Verdana"/>
          <w:b/>
          <w:bCs/>
          <w:i w:val="0"/>
          <w:color w:val="auto"/>
          <w:sz w:val="14"/>
          <w:szCs w:val="14"/>
        </w:rPr>
        <w:t>Программа</w:t>
      </w:r>
      <w:r w:rsidR="00F90987" w:rsidRPr="004F48E9">
        <w:rPr>
          <w:rFonts w:ascii="Verdana" w:hAnsi="Verdana"/>
          <w:b/>
          <w:bCs/>
          <w:i w:val="0"/>
          <w:color w:val="auto"/>
          <w:sz w:val="14"/>
          <w:szCs w:val="14"/>
        </w:rPr>
        <w:t>»</w:t>
      </w:r>
      <w:r w:rsidRPr="004F48E9">
        <w:rPr>
          <w:rFonts w:ascii="Verdana" w:hAnsi="Verdana"/>
          <w:bCs/>
          <w:i w:val="0"/>
          <w:color w:val="auto"/>
          <w:sz w:val="14"/>
          <w:szCs w:val="14"/>
        </w:rPr>
        <w:t xml:space="preserve">) </w:t>
      </w:r>
      <w:r w:rsidR="00411080" w:rsidRPr="004F48E9">
        <w:rPr>
          <w:rFonts w:ascii="Verdana" w:hAnsi="Verdana"/>
          <w:bCs/>
          <w:i w:val="0"/>
          <w:color w:val="auto"/>
          <w:sz w:val="14"/>
          <w:szCs w:val="14"/>
        </w:rPr>
        <w:t xml:space="preserve">в объеме </w:t>
      </w:r>
      <w:r w:rsidR="004F48E9" w:rsidRPr="004F48E9">
        <w:rPr>
          <w:rFonts w:ascii="Verdana" w:hAnsi="Verdana"/>
          <w:bCs/>
          <w:i w:val="0"/>
          <w:color w:val="auto"/>
          <w:sz w:val="14"/>
          <w:szCs w:val="14"/>
        </w:rPr>
        <w:t>не менее 252</w:t>
      </w:r>
      <w:r w:rsidR="00411080" w:rsidRPr="004F48E9">
        <w:rPr>
          <w:rFonts w:ascii="Verdana" w:hAnsi="Verdana"/>
          <w:bCs/>
          <w:i w:val="0"/>
          <w:color w:val="auto"/>
          <w:sz w:val="14"/>
          <w:szCs w:val="14"/>
        </w:rPr>
        <w:t xml:space="preserve"> </w:t>
      </w:r>
      <w:r w:rsidR="00667A81" w:rsidRPr="004F48E9">
        <w:rPr>
          <w:rFonts w:ascii="Verdana" w:hAnsi="Verdana"/>
          <w:bCs/>
          <w:i w:val="0"/>
          <w:color w:val="auto"/>
          <w:sz w:val="14"/>
          <w:szCs w:val="14"/>
        </w:rPr>
        <w:t xml:space="preserve">ч. </w:t>
      </w:r>
      <w:r w:rsidR="00FB1D20" w:rsidRPr="004F48E9">
        <w:rPr>
          <w:rFonts w:ascii="Verdana" w:hAnsi="Verdana"/>
          <w:bCs/>
          <w:i w:val="0"/>
          <w:color w:val="auto"/>
          <w:sz w:val="14"/>
          <w:szCs w:val="14"/>
        </w:rPr>
        <w:t>по</w:t>
      </w:r>
      <w:r w:rsidRPr="004F48E9">
        <w:rPr>
          <w:rFonts w:ascii="Verdana" w:hAnsi="Verdana"/>
          <w:i w:val="0"/>
          <w:color w:val="auto"/>
          <w:sz w:val="14"/>
          <w:szCs w:val="14"/>
        </w:rPr>
        <w:t xml:space="preserve"> </w:t>
      </w:r>
      <w:r w:rsidR="00FB1D20" w:rsidRPr="004F48E9">
        <w:rPr>
          <w:rFonts w:ascii="Verdana" w:hAnsi="Verdana"/>
          <w:i w:val="0"/>
          <w:color w:val="auto"/>
          <w:sz w:val="14"/>
          <w:szCs w:val="14"/>
        </w:rPr>
        <w:t>заочной</w:t>
      </w:r>
      <w:r w:rsidRPr="004F48E9">
        <w:rPr>
          <w:rFonts w:ascii="Verdana" w:hAnsi="Verdana"/>
          <w:i w:val="0"/>
          <w:color w:val="auto"/>
          <w:sz w:val="14"/>
          <w:szCs w:val="14"/>
        </w:rPr>
        <w:t xml:space="preserve"> форме </w:t>
      </w:r>
      <w:bookmarkStart w:id="1" w:name="_Hlk29463913"/>
      <w:r w:rsidR="00FB1D20" w:rsidRPr="004F48E9">
        <w:rPr>
          <w:rFonts w:ascii="Verdana" w:hAnsi="Verdana"/>
          <w:i w:val="0"/>
          <w:color w:val="auto"/>
          <w:sz w:val="14"/>
          <w:szCs w:val="14"/>
        </w:rPr>
        <w:t xml:space="preserve">с применением дистанционных технологий </w:t>
      </w:r>
      <w:r w:rsidRPr="004F48E9">
        <w:rPr>
          <w:rFonts w:ascii="Verdana" w:hAnsi="Verdana"/>
          <w:i w:val="0"/>
          <w:color w:val="auto"/>
          <w:sz w:val="14"/>
          <w:szCs w:val="14"/>
        </w:rPr>
        <w:t xml:space="preserve">(далее – </w:t>
      </w:r>
      <w:r w:rsidR="00F90987" w:rsidRPr="004F48E9">
        <w:rPr>
          <w:rFonts w:ascii="Verdana" w:hAnsi="Verdana"/>
          <w:b/>
          <w:bCs/>
          <w:i w:val="0"/>
          <w:color w:val="auto"/>
          <w:sz w:val="14"/>
          <w:szCs w:val="14"/>
        </w:rPr>
        <w:t>«</w:t>
      </w:r>
      <w:r w:rsidR="00AB2806" w:rsidRPr="004F48E9">
        <w:rPr>
          <w:rFonts w:ascii="Verdana" w:hAnsi="Verdana"/>
          <w:b/>
          <w:bCs/>
          <w:i w:val="0"/>
          <w:color w:val="auto"/>
          <w:sz w:val="14"/>
          <w:szCs w:val="14"/>
        </w:rPr>
        <w:t>Услуги</w:t>
      </w:r>
      <w:r w:rsidR="00F90987" w:rsidRPr="004F48E9">
        <w:rPr>
          <w:rFonts w:ascii="Verdana" w:hAnsi="Verdana"/>
          <w:b/>
          <w:bCs/>
          <w:i w:val="0"/>
          <w:color w:val="auto"/>
          <w:sz w:val="14"/>
          <w:szCs w:val="14"/>
        </w:rPr>
        <w:t>»</w:t>
      </w:r>
      <w:r w:rsidRPr="004F48E9">
        <w:rPr>
          <w:rFonts w:ascii="Verdana" w:hAnsi="Verdana"/>
          <w:i w:val="0"/>
          <w:color w:val="auto"/>
          <w:sz w:val="14"/>
          <w:szCs w:val="14"/>
        </w:rPr>
        <w:t>)</w:t>
      </w:r>
      <w:bookmarkEnd w:id="1"/>
      <w:r w:rsidR="00A31FBF" w:rsidRPr="004F48E9">
        <w:rPr>
          <w:rFonts w:ascii="Verdana" w:hAnsi="Verdana"/>
          <w:i w:val="0"/>
          <w:color w:val="auto"/>
          <w:sz w:val="14"/>
          <w:szCs w:val="14"/>
        </w:rPr>
        <w:t xml:space="preserve"> для работников Заказчика в количестве </w:t>
      </w:r>
      <w:r w:rsidR="004F48E9" w:rsidRPr="004F48E9">
        <w:rPr>
          <w:rFonts w:ascii="Verdana" w:hAnsi="Verdana"/>
          <w:i w:val="0"/>
          <w:color w:val="auto"/>
          <w:sz w:val="14"/>
          <w:szCs w:val="14"/>
        </w:rPr>
        <w:t>2</w:t>
      </w:r>
      <w:r w:rsidR="00A31FBF" w:rsidRPr="004F48E9">
        <w:rPr>
          <w:rFonts w:ascii="Verdana" w:hAnsi="Verdana"/>
          <w:i w:val="0"/>
          <w:color w:val="auto"/>
          <w:sz w:val="14"/>
          <w:szCs w:val="14"/>
        </w:rPr>
        <w:t xml:space="preserve"> человека, именуемых в дальнейшем </w:t>
      </w:r>
      <w:r w:rsidR="00A31FBF" w:rsidRPr="004F48E9">
        <w:rPr>
          <w:rFonts w:ascii="Verdana" w:hAnsi="Verdana"/>
          <w:b/>
          <w:bCs/>
          <w:i w:val="0"/>
          <w:color w:val="auto"/>
          <w:sz w:val="14"/>
          <w:szCs w:val="14"/>
        </w:rPr>
        <w:t>«Слушатели»</w:t>
      </w:r>
      <w:r w:rsidR="00A31FBF" w:rsidRPr="004F48E9">
        <w:rPr>
          <w:rFonts w:ascii="Verdana" w:hAnsi="Verdana"/>
          <w:i w:val="0"/>
          <w:color w:val="auto"/>
          <w:sz w:val="14"/>
          <w:szCs w:val="14"/>
        </w:rPr>
        <w:t>:</w:t>
      </w:r>
    </w:p>
    <w:p w14:paraId="6937B10C" w14:textId="77777777" w:rsidR="00A31FBF" w:rsidRPr="004F48E9" w:rsidRDefault="00A31FBF" w:rsidP="009E2346">
      <w:pPr>
        <w:pStyle w:val="6"/>
        <w:spacing w:before="0"/>
        <w:jc w:val="both"/>
        <w:rPr>
          <w:rFonts w:ascii="Verdana" w:hAnsi="Verdana"/>
          <w:i w:val="0"/>
          <w:color w:val="auto"/>
          <w:sz w:val="14"/>
          <w:szCs w:val="14"/>
        </w:rPr>
      </w:pPr>
      <w:r w:rsidRPr="004F48E9">
        <w:rPr>
          <w:rFonts w:ascii="Verdana" w:hAnsi="Verdana"/>
          <w:i w:val="0"/>
          <w:color w:val="auto"/>
          <w:sz w:val="14"/>
          <w:szCs w:val="14"/>
        </w:rPr>
        <w:t xml:space="preserve"> </w:t>
      </w:r>
    </w:p>
    <w:tbl>
      <w:tblPr>
        <w:tblW w:w="10874" w:type="dxa"/>
        <w:tblInd w:w="108" w:type="dxa"/>
        <w:tblLook w:val="01E0" w:firstRow="1" w:lastRow="1" w:firstColumn="1" w:lastColumn="1" w:noHBand="0" w:noVBand="0"/>
      </w:tblPr>
      <w:tblGrid>
        <w:gridCol w:w="6285"/>
        <w:gridCol w:w="2366"/>
        <w:gridCol w:w="2223"/>
      </w:tblGrid>
      <w:tr w:rsidR="001B154B" w:rsidRPr="004F48E9" w14:paraId="5EB25FDA" w14:textId="55D7B433" w:rsidTr="001B154B"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900C9A" w14:textId="77777777" w:rsidR="001B154B" w:rsidRPr="004F48E9" w:rsidRDefault="001B154B" w:rsidP="00833769">
            <w:pPr>
              <w:pStyle w:val="6"/>
              <w:spacing w:before="0"/>
              <w:jc w:val="both"/>
              <w:rPr>
                <w:rFonts w:ascii="Verdana" w:hAnsi="Verdana"/>
                <w:i w:val="0"/>
                <w:color w:val="auto"/>
                <w:sz w:val="14"/>
                <w:szCs w:val="14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40315B" w14:textId="77777777" w:rsidR="001B154B" w:rsidRPr="004F48E9" w:rsidRDefault="001B154B" w:rsidP="00833769">
            <w:pPr>
              <w:pStyle w:val="6"/>
              <w:spacing w:before="0"/>
              <w:jc w:val="both"/>
              <w:rPr>
                <w:rFonts w:ascii="Verdana" w:hAnsi="Verdana"/>
                <w:i w:val="0"/>
                <w:color w:val="auto"/>
                <w:sz w:val="14"/>
                <w:szCs w:val="14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8EC42" w14:textId="77777777" w:rsidR="001B154B" w:rsidRPr="004F48E9" w:rsidRDefault="001B154B" w:rsidP="00833769">
            <w:pPr>
              <w:pStyle w:val="6"/>
              <w:spacing w:before="0"/>
              <w:jc w:val="both"/>
              <w:rPr>
                <w:rFonts w:ascii="Verdana" w:hAnsi="Verdana"/>
                <w:i w:val="0"/>
                <w:color w:val="auto"/>
                <w:sz w:val="14"/>
                <w:szCs w:val="14"/>
              </w:rPr>
            </w:pPr>
          </w:p>
        </w:tc>
      </w:tr>
      <w:tr w:rsidR="004F48E9" w:rsidRPr="004F48E9" w14:paraId="5ED453BE" w14:textId="77777777" w:rsidTr="001B154B"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B19E20" w14:textId="77777777" w:rsidR="004F48E9" w:rsidRPr="004F48E9" w:rsidRDefault="004F48E9" w:rsidP="00833769">
            <w:pPr>
              <w:pStyle w:val="6"/>
              <w:spacing w:before="0"/>
              <w:jc w:val="both"/>
              <w:rPr>
                <w:rFonts w:ascii="Verdana" w:hAnsi="Verdana"/>
                <w:i w:val="0"/>
                <w:color w:val="auto"/>
                <w:sz w:val="14"/>
                <w:szCs w:val="14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0C37AB" w14:textId="77777777" w:rsidR="004F48E9" w:rsidRPr="004F48E9" w:rsidRDefault="004F48E9" w:rsidP="00833769">
            <w:pPr>
              <w:pStyle w:val="6"/>
              <w:spacing w:before="0"/>
              <w:jc w:val="both"/>
              <w:rPr>
                <w:rFonts w:ascii="Verdana" w:hAnsi="Verdana"/>
                <w:i w:val="0"/>
                <w:color w:val="auto"/>
                <w:sz w:val="14"/>
                <w:szCs w:val="14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C099AE" w14:textId="77777777" w:rsidR="004F48E9" w:rsidRPr="004F48E9" w:rsidRDefault="004F48E9" w:rsidP="00833769">
            <w:pPr>
              <w:pStyle w:val="6"/>
              <w:spacing w:before="0"/>
              <w:jc w:val="both"/>
              <w:rPr>
                <w:rFonts w:ascii="Verdana" w:hAnsi="Verdana"/>
                <w:i w:val="0"/>
                <w:color w:val="auto"/>
                <w:sz w:val="14"/>
                <w:szCs w:val="14"/>
              </w:rPr>
            </w:pPr>
          </w:p>
        </w:tc>
      </w:tr>
      <w:tr w:rsidR="001B154B" w:rsidRPr="004F48E9" w14:paraId="59236D1C" w14:textId="01A67248" w:rsidTr="001B154B">
        <w:tc>
          <w:tcPr>
            <w:tcW w:w="6285" w:type="dxa"/>
            <w:tcBorders>
              <w:top w:val="single" w:sz="4" w:space="0" w:color="auto"/>
            </w:tcBorders>
          </w:tcPr>
          <w:p w14:paraId="017A6C55" w14:textId="77777777" w:rsidR="001B154B" w:rsidRPr="004F48E9" w:rsidRDefault="001B154B" w:rsidP="00483EC9">
            <w:pPr>
              <w:pStyle w:val="aa"/>
              <w:spacing w:after="0" w:line="240" w:lineRule="auto"/>
              <w:jc w:val="center"/>
              <w:rPr>
                <w:rFonts w:ascii="Verdana" w:hAnsi="Verdana"/>
                <w:bCs/>
                <w:i/>
                <w:iCs/>
                <w:color w:val="auto"/>
                <w:sz w:val="14"/>
                <w:szCs w:val="14"/>
                <w:lang w:val="ru-RU"/>
              </w:rPr>
            </w:pPr>
            <w:r w:rsidRPr="004F48E9">
              <w:rPr>
                <w:rFonts w:ascii="Verdana" w:hAnsi="Verdana"/>
                <w:bCs/>
                <w:i/>
                <w:iCs/>
                <w:color w:val="auto"/>
                <w:sz w:val="14"/>
                <w:szCs w:val="14"/>
                <w:lang w:val="ru-RU"/>
              </w:rPr>
              <w:t>Фамилия Имя Отчество</w:t>
            </w:r>
          </w:p>
        </w:tc>
        <w:tc>
          <w:tcPr>
            <w:tcW w:w="2366" w:type="dxa"/>
            <w:tcBorders>
              <w:top w:val="single" w:sz="4" w:space="0" w:color="auto"/>
            </w:tcBorders>
          </w:tcPr>
          <w:p w14:paraId="509AAE74" w14:textId="3BF5881F" w:rsidR="001B154B" w:rsidRPr="004F48E9" w:rsidRDefault="001B154B" w:rsidP="00483EC9">
            <w:pPr>
              <w:pStyle w:val="aa"/>
              <w:spacing w:after="0" w:line="240" w:lineRule="auto"/>
              <w:jc w:val="center"/>
              <w:rPr>
                <w:rFonts w:ascii="Verdana" w:hAnsi="Verdana"/>
                <w:bCs/>
                <w:i/>
                <w:iCs/>
                <w:color w:val="auto"/>
                <w:sz w:val="14"/>
                <w:szCs w:val="14"/>
                <w:lang w:val="ru-RU"/>
              </w:rPr>
            </w:pPr>
            <w:r w:rsidRPr="004F48E9">
              <w:rPr>
                <w:rFonts w:ascii="Verdana" w:hAnsi="Verdana"/>
                <w:bCs/>
                <w:i/>
                <w:iCs/>
                <w:color w:val="auto"/>
                <w:sz w:val="14"/>
                <w:szCs w:val="14"/>
                <w:lang w:val="ru-RU"/>
              </w:rPr>
              <w:t>Телефон</w:t>
            </w:r>
          </w:p>
        </w:tc>
        <w:tc>
          <w:tcPr>
            <w:tcW w:w="2223" w:type="dxa"/>
            <w:tcBorders>
              <w:top w:val="single" w:sz="4" w:space="0" w:color="auto"/>
            </w:tcBorders>
          </w:tcPr>
          <w:p w14:paraId="697ADC04" w14:textId="1BBC0710" w:rsidR="001B154B" w:rsidRPr="004F48E9" w:rsidRDefault="005D0AEE" w:rsidP="00483EC9">
            <w:pPr>
              <w:pStyle w:val="aa"/>
              <w:spacing w:after="0" w:line="240" w:lineRule="auto"/>
              <w:jc w:val="center"/>
              <w:rPr>
                <w:rFonts w:ascii="Verdana" w:hAnsi="Verdana"/>
                <w:bCs/>
                <w:i/>
                <w:iCs/>
                <w:color w:val="auto"/>
                <w:sz w:val="14"/>
                <w:szCs w:val="14"/>
                <w:lang w:val="ru-RU"/>
              </w:rPr>
            </w:pPr>
            <w:r w:rsidRPr="004F48E9">
              <w:rPr>
                <w:rFonts w:ascii="Verdana" w:hAnsi="Verdana"/>
                <w:bCs/>
                <w:i/>
                <w:iCs/>
                <w:color w:val="auto"/>
                <w:sz w:val="14"/>
                <w:szCs w:val="14"/>
                <w:lang w:val="ru-RU"/>
              </w:rPr>
              <w:t>Электронная почта</w:t>
            </w:r>
          </w:p>
        </w:tc>
      </w:tr>
    </w:tbl>
    <w:p w14:paraId="3F1DAFBA" w14:textId="77777777" w:rsidR="00A31FBF" w:rsidRPr="004F48E9" w:rsidRDefault="004E0B4B" w:rsidP="009E2346">
      <w:pPr>
        <w:pStyle w:val="6"/>
        <w:spacing w:before="0"/>
        <w:jc w:val="both"/>
        <w:rPr>
          <w:rFonts w:ascii="Verdana" w:hAnsi="Verdana"/>
          <w:bCs/>
          <w:i w:val="0"/>
          <w:color w:val="auto"/>
          <w:sz w:val="14"/>
          <w:szCs w:val="14"/>
        </w:rPr>
      </w:pPr>
      <w:r w:rsidRPr="004F48E9">
        <w:rPr>
          <w:rFonts w:ascii="Verdana" w:hAnsi="Verdana"/>
          <w:bCs/>
          <w:i w:val="0"/>
          <w:color w:val="auto"/>
          <w:sz w:val="14"/>
          <w:szCs w:val="14"/>
        </w:rPr>
        <w:t xml:space="preserve">1.2. </w:t>
      </w:r>
      <w:r w:rsidR="00A31FBF" w:rsidRPr="004F48E9">
        <w:rPr>
          <w:rFonts w:ascii="Verdana" w:hAnsi="Verdana"/>
          <w:bCs/>
          <w:i w:val="0"/>
          <w:color w:val="auto"/>
          <w:sz w:val="14"/>
          <w:szCs w:val="14"/>
        </w:rPr>
        <w:t xml:space="preserve">Заказчик обязуется представить необходимую информацию о </w:t>
      </w:r>
      <w:r w:rsidR="00943709" w:rsidRPr="004F48E9">
        <w:rPr>
          <w:rFonts w:ascii="Verdana" w:hAnsi="Verdana"/>
          <w:bCs/>
          <w:i w:val="0"/>
          <w:color w:val="auto"/>
          <w:sz w:val="14"/>
          <w:szCs w:val="14"/>
        </w:rPr>
        <w:t>С</w:t>
      </w:r>
      <w:r w:rsidR="00A31FBF" w:rsidRPr="004F48E9">
        <w:rPr>
          <w:rFonts w:ascii="Verdana" w:hAnsi="Verdana"/>
          <w:bCs/>
          <w:i w:val="0"/>
          <w:color w:val="auto"/>
          <w:sz w:val="14"/>
          <w:szCs w:val="14"/>
        </w:rPr>
        <w:t>лушателях, принять и оплатить Услуги.</w:t>
      </w:r>
      <w:r w:rsidR="00C7361E" w:rsidRPr="004F48E9">
        <w:rPr>
          <w:rFonts w:ascii="Verdana" w:hAnsi="Verdana"/>
          <w:bCs/>
          <w:i w:val="0"/>
          <w:color w:val="auto"/>
          <w:sz w:val="14"/>
          <w:szCs w:val="14"/>
        </w:rPr>
        <w:t xml:space="preserve"> </w:t>
      </w:r>
    </w:p>
    <w:p w14:paraId="7F5275CF" w14:textId="1659DA29" w:rsidR="00A02616" w:rsidRPr="004F48E9" w:rsidRDefault="00C7361E" w:rsidP="009E2346">
      <w:pPr>
        <w:pStyle w:val="aa"/>
        <w:spacing w:after="0" w:line="240" w:lineRule="auto"/>
        <w:jc w:val="both"/>
        <w:rPr>
          <w:rFonts w:ascii="Verdana" w:hAnsi="Verdana"/>
          <w:bCs/>
          <w:color w:val="auto"/>
          <w:sz w:val="14"/>
          <w:szCs w:val="14"/>
        </w:rPr>
      </w:pPr>
      <w:r w:rsidRPr="004F48E9">
        <w:rPr>
          <w:rFonts w:ascii="Verdana" w:hAnsi="Verdana"/>
          <w:bCs/>
          <w:color w:val="auto"/>
          <w:sz w:val="14"/>
          <w:szCs w:val="14"/>
        </w:rPr>
        <w:t>1.</w:t>
      </w:r>
      <w:r w:rsidR="004E0B4B" w:rsidRPr="004F48E9">
        <w:rPr>
          <w:rFonts w:ascii="Verdana" w:hAnsi="Verdana"/>
          <w:bCs/>
          <w:color w:val="auto"/>
          <w:sz w:val="14"/>
          <w:szCs w:val="14"/>
          <w:lang w:val="ru-RU"/>
        </w:rPr>
        <w:t>3</w:t>
      </w:r>
      <w:r w:rsidRPr="004F48E9">
        <w:rPr>
          <w:rFonts w:ascii="Verdana" w:hAnsi="Verdana"/>
          <w:bCs/>
          <w:color w:val="auto"/>
          <w:sz w:val="14"/>
          <w:szCs w:val="14"/>
          <w:lang w:val="ru-RU"/>
        </w:rPr>
        <w:t>.</w:t>
      </w:r>
      <w:r w:rsidRPr="004F48E9">
        <w:rPr>
          <w:rFonts w:ascii="Verdana" w:hAnsi="Verdana"/>
          <w:bCs/>
          <w:color w:val="auto"/>
          <w:sz w:val="14"/>
          <w:szCs w:val="14"/>
        </w:rPr>
        <w:t xml:space="preserve"> </w:t>
      </w:r>
      <w:bookmarkStart w:id="2" w:name="_Hlk536099801"/>
      <w:r w:rsidR="00A31FBF" w:rsidRPr="004F48E9">
        <w:rPr>
          <w:rFonts w:ascii="Verdana" w:hAnsi="Verdana"/>
          <w:bCs/>
          <w:color w:val="auto"/>
          <w:sz w:val="14"/>
          <w:szCs w:val="14"/>
          <w:lang w:val="ru-RU"/>
        </w:rPr>
        <w:t xml:space="preserve">Период оказания Услуг: </w:t>
      </w:r>
      <w:bookmarkEnd w:id="2"/>
      <w:r w:rsidR="00A02616" w:rsidRPr="004F48E9">
        <w:rPr>
          <w:rFonts w:ascii="Verdana" w:hAnsi="Verdana"/>
          <w:bCs/>
          <w:color w:val="auto"/>
          <w:sz w:val="14"/>
          <w:szCs w:val="14"/>
        </w:rPr>
        <w:t xml:space="preserve">со дня подписания договора, но не позднее </w:t>
      </w:r>
      <w:r w:rsidR="002F4A3E" w:rsidRPr="004F48E9">
        <w:rPr>
          <w:rFonts w:ascii="Verdana" w:hAnsi="Verdana"/>
          <w:bCs/>
          <w:color w:val="auto"/>
          <w:sz w:val="14"/>
          <w:szCs w:val="14"/>
          <w:lang w:val="ru-RU"/>
        </w:rPr>
        <w:t>«</w:t>
      </w:r>
      <w:r w:rsidR="004F48E9" w:rsidRPr="004F48E9">
        <w:rPr>
          <w:rFonts w:ascii="Verdana" w:hAnsi="Verdana"/>
          <w:bCs/>
          <w:color w:val="auto"/>
          <w:sz w:val="14"/>
          <w:szCs w:val="14"/>
          <w:lang w:val="ru-RU"/>
        </w:rPr>
        <w:t>24</w:t>
      </w:r>
      <w:r w:rsidR="002F4A3E" w:rsidRPr="004F48E9">
        <w:rPr>
          <w:rFonts w:ascii="Verdana" w:hAnsi="Verdana"/>
          <w:bCs/>
          <w:color w:val="auto"/>
          <w:sz w:val="14"/>
          <w:szCs w:val="14"/>
          <w:lang w:val="ru-RU"/>
        </w:rPr>
        <w:t xml:space="preserve">» </w:t>
      </w:r>
      <w:r w:rsidR="004F48E9" w:rsidRPr="004F48E9">
        <w:rPr>
          <w:rFonts w:ascii="Verdana" w:hAnsi="Verdana"/>
          <w:bCs/>
          <w:color w:val="auto"/>
          <w:sz w:val="14"/>
          <w:szCs w:val="14"/>
          <w:lang w:val="ru-RU"/>
        </w:rPr>
        <w:t>августа</w:t>
      </w:r>
      <w:r w:rsidR="002F4A3E" w:rsidRPr="004F48E9">
        <w:rPr>
          <w:rFonts w:ascii="Verdana" w:hAnsi="Verdana"/>
          <w:bCs/>
          <w:color w:val="auto"/>
          <w:sz w:val="14"/>
          <w:szCs w:val="14"/>
          <w:lang w:val="ru-RU"/>
        </w:rPr>
        <w:t xml:space="preserve"> </w:t>
      </w:r>
      <w:r w:rsidR="00A02616" w:rsidRPr="004F48E9">
        <w:rPr>
          <w:rFonts w:ascii="Verdana" w:hAnsi="Verdana"/>
          <w:bCs/>
          <w:color w:val="auto"/>
          <w:sz w:val="14"/>
          <w:szCs w:val="14"/>
        </w:rPr>
        <w:t>202</w:t>
      </w:r>
      <w:r w:rsidR="00BC0418" w:rsidRPr="004F48E9">
        <w:rPr>
          <w:rFonts w:ascii="Verdana" w:hAnsi="Verdana"/>
          <w:bCs/>
          <w:color w:val="auto"/>
          <w:sz w:val="14"/>
          <w:szCs w:val="14"/>
          <w:lang w:val="ru-RU"/>
        </w:rPr>
        <w:t>6</w:t>
      </w:r>
      <w:r w:rsidR="00A02616" w:rsidRPr="004F48E9">
        <w:rPr>
          <w:rFonts w:ascii="Verdana" w:hAnsi="Verdana"/>
          <w:bCs/>
          <w:color w:val="auto"/>
          <w:sz w:val="14"/>
          <w:szCs w:val="14"/>
        </w:rPr>
        <w:t>г.</w:t>
      </w:r>
    </w:p>
    <w:p w14:paraId="0C807999" w14:textId="442CA212" w:rsidR="004118C6" w:rsidRPr="004F48E9" w:rsidRDefault="004118C6" w:rsidP="009E2346">
      <w:pPr>
        <w:pStyle w:val="aa"/>
        <w:spacing w:after="0" w:line="240" w:lineRule="auto"/>
        <w:jc w:val="both"/>
        <w:rPr>
          <w:rFonts w:ascii="Verdana" w:hAnsi="Verdana"/>
          <w:bCs/>
          <w:color w:val="auto"/>
          <w:sz w:val="14"/>
          <w:szCs w:val="14"/>
          <w:lang w:val="ru-RU"/>
        </w:rPr>
      </w:pPr>
      <w:r w:rsidRPr="004F48E9">
        <w:rPr>
          <w:rFonts w:ascii="Verdana" w:hAnsi="Verdana"/>
          <w:bCs/>
          <w:color w:val="auto"/>
          <w:sz w:val="14"/>
          <w:szCs w:val="14"/>
          <w:lang w:val="ru-RU"/>
        </w:rPr>
        <w:t>1.</w:t>
      </w:r>
      <w:r w:rsidR="004E0B4B" w:rsidRPr="004F48E9">
        <w:rPr>
          <w:rFonts w:ascii="Verdana" w:hAnsi="Verdana"/>
          <w:bCs/>
          <w:color w:val="auto"/>
          <w:sz w:val="14"/>
          <w:szCs w:val="14"/>
          <w:lang w:val="ru-RU"/>
        </w:rPr>
        <w:t>4</w:t>
      </w:r>
      <w:r w:rsidRPr="004F48E9">
        <w:rPr>
          <w:rFonts w:ascii="Verdana" w:hAnsi="Verdana"/>
          <w:bCs/>
          <w:color w:val="auto"/>
          <w:sz w:val="14"/>
          <w:szCs w:val="14"/>
          <w:lang w:val="ru-RU"/>
        </w:rPr>
        <w:t xml:space="preserve">. Права, обязанности и ответственность Исполнителя, Заказчика и Слушателя определяются ГК РФ и Федеральным законом от 29 декабря 2012 года № 273-ФЗ </w:t>
      </w:r>
      <w:r w:rsidR="00F90987" w:rsidRPr="004F48E9">
        <w:rPr>
          <w:rFonts w:ascii="Verdana" w:hAnsi="Verdana"/>
          <w:bCs/>
          <w:color w:val="auto"/>
          <w:sz w:val="14"/>
          <w:szCs w:val="14"/>
          <w:lang w:val="ru-RU"/>
        </w:rPr>
        <w:t>«</w:t>
      </w:r>
      <w:r w:rsidRPr="004F48E9">
        <w:rPr>
          <w:rFonts w:ascii="Verdana" w:hAnsi="Verdana"/>
          <w:bCs/>
          <w:color w:val="auto"/>
          <w:sz w:val="14"/>
          <w:szCs w:val="14"/>
          <w:lang w:val="ru-RU"/>
        </w:rPr>
        <w:t>Об образовании в Российской Федерации».</w:t>
      </w:r>
    </w:p>
    <w:p w14:paraId="37C599A8" w14:textId="70A280B5" w:rsidR="00C7361E" w:rsidRPr="004F48E9" w:rsidRDefault="00C7361E" w:rsidP="009E2346">
      <w:pPr>
        <w:pStyle w:val="aa"/>
        <w:spacing w:after="0" w:line="240" w:lineRule="auto"/>
        <w:jc w:val="both"/>
        <w:rPr>
          <w:rFonts w:ascii="Verdana" w:hAnsi="Verdana"/>
          <w:bCs/>
          <w:color w:val="auto"/>
          <w:sz w:val="14"/>
          <w:szCs w:val="14"/>
          <w:lang w:val="ru-RU"/>
        </w:rPr>
      </w:pPr>
      <w:r w:rsidRPr="004F48E9">
        <w:rPr>
          <w:rFonts w:ascii="Verdana" w:hAnsi="Verdana"/>
          <w:bCs/>
          <w:color w:val="auto"/>
          <w:sz w:val="14"/>
          <w:szCs w:val="14"/>
        </w:rPr>
        <w:t>1.</w:t>
      </w:r>
      <w:r w:rsidR="004E0B4B" w:rsidRPr="004F48E9">
        <w:rPr>
          <w:rFonts w:ascii="Verdana" w:hAnsi="Verdana"/>
          <w:bCs/>
          <w:color w:val="auto"/>
          <w:sz w:val="14"/>
          <w:szCs w:val="14"/>
          <w:lang w:val="ru-RU"/>
        </w:rPr>
        <w:t>5</w:t>
      </w:r>
      <w:r w:rsidRPr="004F48E9">
        <w:rPr>
          <w:rFonts w:ascii="Verdana" w:hAnsi="Verdana"/>
          <w:bCs/>
          <w:color w:val="auto"/>
          <w:sz w:val="14"/>
          <w:szCs w:val="14"/>
        </w:rPr>
        <w:t>. После завершения полного курса обучения и успешного прохождения итоговой аттестации Слушателя</w:t>
      </w:r>
      <w:r w:rsidR="004F48E9" w:rsidRPr="004F48E9">
        <w:rPr>
          <w:rFonts w:ascii="Verdana" w:hAnsi="Verdana"/>
          <w:bCs/>
          <w:color w:val="auto"/>
          <w:sz w:val="14"/>
          <w:szCs w:val="14"/>
          <w:lang w:val="ru-RU"/>
        </w:rPr>
        <w:t>м</w:t>
      </w:r>
      <w:r w:rsidR="004F48E9" w:rsidRPr="004F48E9">
        <w:rPr>
          <w:rFonts w:ascii="Verdana" w:hAnsi="Verdana"/>
          <w:bCs/>
          <w:color w:val="auto"/>
          <w:sz w:val="14"/>
          <w:szCs w:val="14"/>
        </w:rPr>
        <w:t xml:space="preserve"> выда</w:t>
      </w:r>
      <w:r w:rsidR="004F48E9" w:rsidRPr="004F48E9">
        <w:rPr>
          <w:rFonts w:ascii="Verdana" w:hAnsi="Verdana"/>
          <w:bCs/>
          <w:color w:val="auto"/>
          <w:sz w:val="14"/>
          <w:szCs w:val="14"/>
          <w:lang w:val="ru-RU"/>
        </w:rPr>
        <w:t>ю</w:t>
      </w:r>
      <w:r w:rsidRPr="004F48E9">
        <w:rPr>
          <w:rFonts w:ascii="Verdana" w:hAnsi="Verdana"/>
          <w:bCs/>
          <w:color w:val="auto"/>
          <w:sz w:val="14"/>
          <w:szCs w:val="14"/>
        </w:rPr>
        <w:t xml:space="preserve">тся </w:t>
      </w:r>
      <w:r w:rsidR="00143F2D" w:rsidRPr="004F48E9">
        <w:rPr>
          <w:rFonts w:ascii="Verdana" w:hAnsi="Verdana"/>
          <w:bCs/>
          <w:color w:val="auto"/>
          <w:sz w:val="14"/>
          <w:szCs w:val="14"/>
          <w:lang w:val="ru-RU"/>
        </w:rPr>
        <w:t>диплом</w:t>
      </w:r>
      <w:r w:rsidR="004F48E9" w:rsidRPr="004F48E9">
        <w:rPr>
          <w:rFonts w:ascii="Verdana" w:hAnsi="Verdana"/>
          <w:bCs/>
          <w:color w:val="auto"/>
          <w:sz w:val="14"/>
          <w:szCs w:val="14"/>
          <w:lang w:val="ru-RU"/>
        </w:rPr>
        <w:t>ы</w:t>
      </w:r>
      <w:r w:rsidRPr="004F48E9">
        <w:rPr>
          <w:rFonts w:ascii="Verdana" w:hAnsi="Verdana"/>
          <w:bCs/>
          <w:color w:val="auto"/>
          <w:sz w:val="14"/>
          <w:szCs w:val="14"/>
        </w:rPr>
        <w:t xml:space="preserve"> о </w:t>
      </w:r>
      <w:r w:rsidR="00143F2D" w:rsidRPr="004F48E9">
        <w:rPr>
          <w:rFonts w:ascii="Verdana" w:hAnsi="Verdana"/>
          <w:bCs/>
          <w:color w:val="auto"/>
          <w:sz w:val="14"/>
          <w:szCs w:val="14"/>
          <w:lang w:val="ru-RU"/>
        </w:rPr>
        <w:t>профессиональной переподготовке</w:t>
      </w:r>
      <w:r w:rsidRPr="004F48E9">
        <w:rPr>
          <w:rFonts w:ascii="Verdana" w:hAnsi="Verdana"/>
          <w:bCs/>
          <w:color w:val="auto"/>
          <w:sz w:val="14"/>
          <w:szCs w:val="14"/>
        </w:rPr>
        <w:t xml:space="preserve"> установленного образца.</w:t>
      </w:r>
      <w:r w:rsidR="00237453" w:rsidRPr="004F48E9">
        <w:rPr>
          <w:rFonts w:ascii="Verdana" w:hAnsi="Verdana"/>
          <w:bCs/>
          <w:color w:val="auto"/>
          <w:sz w:val="14"/>
          <w:szCs w:val="14"/>
          <w:lang w:val="ru-RU"/>
        </w:rPr>
        <w:t xml:space="preserve"> </w:t>
      </w:r>
    </w:p>
    <w:p w14:paraId="27784FCF" w14:textId="54A4F420" w:rsidR="00340FD5" w:rsidRPr="004F48E9" w:rsidRDefault="00F67FD6" w:rsidP="00340FD5">
      <w:pPr>
        <w:pStyle w:val="aa"/>
        <w:spacing w:after="0" w:line="240" w:lineRule="auto"/>
        <w:jc w:val="both"/>
        <w:rPr>
          <w:rFonts w:ascii="Verdana" w:hAnsi="Verdana"/>
          <w:bCs/>
          <w:color w:val="auto"/>
          <w:sz w:val="14"/>
          <w:szCs w:val="14"/>
          <w:lang w:val="ru-RU"/>
        </w:rPr>
      </w:pPr>
      <w:r w:rsidRPr="004F48E9">
        <w:rPr>
          <w:rFonts w:ascii="Verdana" w:hAnsi="Verdana"/>
          <w:bCs/>
          <w:color w:val="auto"/>
          <w:sz w:val="14"/>
          <w:szCs w:val="14"/>
          <w:lang w:val="ru-RU"/>
        </w:rPr>
        <w:t>С</w:t>
      </w:r>
      <w:r w:rsidR="00340FD5" w:rsidRPr="004F48E9">
        <w:rPr>
          <w:rFonts w:ascii="Verdana" w:hAnsi="Verdana"/>
          <w:bCs/>
          <w:color w:val="auto"/>
          <w:sz w:val="14"/>
          <w:szCs w:val="14"/>
          <w:lang w:val="ru-RU"/>
        </w:rPr>
        <w:t>лушателю, не прошедшему итоговую аттестацию или получившему на итоговой аттестации неудовлетворительные результаты,</w:t>
      </w:r>
      <w:r w:rsidR="004A3B32" w:rsidRPr="004F48E9">
        <w:rPr>
          <w:rFonts w:ascii="Verdana" w:hAnsi="Verdana"/>
          <w:bCs/>
          <w:color w:val="auto"/>
          <w:sz w:val="14"/>
          <w:szCs w:val="14"/>
          <w:lang w:val="ru-RU"/>
        </w:rPr>
        <w:t xml:space="preserve"> а также Слушателю, освоившему часть образовательной программы,</w:t>
      </w:r>
      <w:r w:rsidR="00340FD5" w:rsidRPr="004F48E9">
        <w:rPr>
          <w:rFonts w:ascii="Verdana" w:hAnsi="Verdana"/>
          <w:bCs/>
          <w:color w:val="auto"/>
          <w:sz w:val="14"/>
          <w:szCs w:val="14"/>
          <w:lang w:val="ru-RU"/>
        </w:rPr>
        <w:t xml:space="preserve"> выдается справка об обучении или о периоде обучения по образцу, устанавливаемому Исполнителем.</w:t>
      </w:r>
    </w:p>
    <w:p w14:paraId="32A488EA" w14:textId="5D3DBC7F" w:rsidR="00C7361E" w:rsidRPr="004F48E9" w:rsidRDefault="00C7361E" w:rsidP="00340FD5">
      <w:pPr>
        <w:pStyle w:val="aa"/>
        <w:spacing w:after="0" w:line="240" w:lineRule="auto"/>
        <w:jc w:val="both"/>
        <w:rPr>
          <w:rFonts w:ascii="Verdana" w:hAnsi="Verdana"/>
          <w:bCs/>
          <w:color w:val="auto"/>
          <w:sz w:val="14"/>
          <w:szCs w:val="14"/>
          <w:lang w:val="ru-RU"/>
        </w:rPr>
      </w:pPr>
      <w:r w:rsidRPr="004F48E9">
        <w:rPr>
          <w:rFonts w:ascii="Verdana" w:hAnsi="Verdana"/>
          <w:bCs/>
          <w:color w:val="auto"/>
          <w:sz w:val="14"/>
          <w:szCs w:val="14"/>
          <w:lang w:val="ru-RU"/>
        </w:rPr>
        <w:t>1.</w:t>
      </w:r>
      <w:r w:rsidR="004E0B4B" w:rsidRPr="004F48E9">
        <w:rPr>
          <w:rFonts w:ascii="Verdana" w:hAnsi="Verdana"/>
          <w:bCs/>
          <w:color w:val="auto"/>
          <w:sz w:val="14"/>
          <w:szCs w:val="14"/>
          <w:lang w:val="ru-RU"/>
        </w:rPr>
        <w:t>6</w:t>
      </w:r>
      <w:r w:rsidRPr="004F48E9">
        <w:rPr>
          <w:rFonts w:ascii="Verdana" w:hAnsi="Verdana"/>
          <w:bCs/>
          <w:color w:val="auto"/>
          <w:sz w:val="14"/>
          <w:szCs w:val="14"/>
          <w:lang w:val="ru-RU"/>
        </w:rPr>
        <w:t xml:space="preserve">. </w:t>
      </w:r>
      <w:r w:rsidR="00854995" w:rsidRPr="004F48E9">
        <w:rPr>
          <w:rFonts w:ascii="Verdana" w:hAnsi="Verdana"/>
          <w:bCs/>
          <w:color w:val="auto"/>
          <w:sz w:val="14"/>
          <w:szCs w:val="14"/>
          <w:lang w:val="ru-RU"/>
        </w:rPr>
        <w:t>После окончания оказания Услуг Сторонами подписывается универсальный передаточный документ (УПД)</w:t>
      </w:r>
      <w:r w:rsidRPr="004F48E9">
        <w:rPr>
          <w:rFonts w:ascii="Verdana" w:hAnsi="Verdana"/>
          <w:bCs/>
          <w:color w:val="auto"/>
          <w:sz w:val="14"/>
          <w:szCs w:val="14"/>
          <w:lang w:val="ru-RU"/>
        </w:rPr>
        <w:t xml:space="preserve">. </w:t>
      </w:r>
    </w:p>
    <w:p w14:paraId="6D254C67" w14:textId="77777777" w:rsidR="009E2346" w:rsidRPr="004F48E9" w:rsidRDefault="009E2346" w:rsidP="009E2346">
      <w:pPr>
        <w:pStyle w:val="6"/>
        <w:spacing w:before="0"/>
        <w:jc w:val="center"/>
        <w:rPr>
          <w:rFonts w:ascii="Verdana" w:hAnsi="Verdana"/>
          <w:b/>
          <w:i w:val="0"/>
          <w:color w:val="auto"/>
          <w:sz w:val="14"/>
          <w:szCs w:val="14"/>
        </w:rPr>
      </w:pPr>
    </w:p>
    <w:p w14:paraId="4AF0EBA0" w14:textId="77777777" w:rsidR="00C7361E" w:rsidRPr="004F48E9" w:rsidRDefault="00C7361E" w:rsidP="009E2346">
      <w:pPr>
        <w:pStyle w:val="6"/>
        <w:spacing w:before="0"/>
        <w:jc w:val="center"/>
        <w:rPr>
          <w:rFonts w:ascii="Verdana" w:hAnsi="Verdana"/>
          <w:b/>
          <w:i w:val="0"/>
          <w:color w:val="auto"/>
          <w:sz w:val="14"/>
          <w:szCs w:val="14"/>
        </w:rPr>
      </w:pPr>
      <w:r w:rsidRPr="004F48E9">
        <w:rPr>
          <w:rFonts w:ascii="Verdana" w:hAnsi="Verdana"/>
          <w:b/>
          <w:i w:val="0"/>
          <w:color w:val="auto"/>
          <w:sz w:val="14"/>
          <w:szCs w:val="14"/>
        </w:rPr>
        <w:t>2. СТОИМОСТЬ УСЛУГ И ПОРЯДОК РАСЧ</w:t>
      </w:r>
      <w:r w:rsidR="008E01AA" w:rsidRPr="004F48E9">
        <w:rPr>
          <w:rFonts w:ascii="Verdana" w:hAnsi="Verdana"/>
          <w:b/>
          <w:i w:val="0"/>
          <w:color w:val="auto"/>
          <w:sz w:val="14"/>
          <w:szCs w:val="14"/>
        </w:rPr>
        <w:t>Е</w:t>
      </w:r>
      <w:r w:rsidRPr="004F48E9">
        <w:rPr>
          <w:rFonts w:ascii="Verdana" w:hAnsi="Verdana"/>
          <w:b/>
          <w:i w:val="0"/>
          <w:color w:val="auto"/>
          <w:sz w:val="14"/>
          <w:szCs w:val="14"/>
        </w:rPr>
        <w:t>ТОВ</w:t>
      </w:r>
    </w:p>
    <w:p w14:paraId="4C935F75" w14:textId="7A23E925" w:rsidR="001B61DC" w:rsidRPr="004F48E9" w:rsidRDefault="001B61DC" w:rsidP="001B61DC">
      <w:pPr>
        <w:jc w:val="both"/>
        <w:rPr>
          <w:rFonts w:ascii="Verdana" w:hAnsi="Verdana"/>
          <w:bCs/>
          <w:sz w:val="14"/>
          <w:szCs w:val="14"/>
        </w:rPr>
      </w:pPr>
      <w:r w:rsidRPr="004F48E9">
        <w:rPr>
          <w:rFonts w:ascii="Verdana" w:hAnsi="Verdana"/>
          <w:bCs/>
          <w:sz w:val="14"/>
          <w:szCs w:val="14"/>
        </w:rPr>
        <w:t xml:space="preserve">2.1. Цена Услуг по настоящему Контракту составляет _______________ (__________________________ _________________________) рублей. </w:t>
      </w:r>
      <w:r w:rsidR="004F48E9" w:rsidRPr="004F48E9">
        <w:rPr>
          <w:rFonts w:ascii="Verdana" w:hAnsi="Verdana"/>
          <w:bCs/>
          <w:sz w:val="14"/>
          <w:szCs w:val="14"/>
        </w:rPr>
        <w:t>в том числе НДС / НДС не облагается</w:t>
      </w:r>
      <w:r w:rsidRPr="004F48E9">
        <w:rPr>
          <w:rFonts w:ascii="Verdana" w:hAnsi="Verdana"/>
          <w:bCs/>
          <w:sz w:val="14"/>
          <w:szCs w:val="14"/>
        </w:rPr>
        <w:t>.</w:t>
      </w:r>
    </w:p>
    <w:p w14:paraId="79D97066" w14:textId="337636B4" w:rsidR="00CA3484" w:rsidRPr="004F48E9" w:rsidRDefault="009C3A36" w:rsidP="009E2346">
      <w:pPr>
        <w:jc w:val="both"/>
        <w:rPr>
          <w:rFonts w:ascii="Verdana" w:hAnsi="Verdana"/>
          <w:bCs/>
          <w:sz w:val="14"/>
          <w:szCs w:val="14"/>
        </w:rPr>
      </w:pPr>
      <w:r w:rsidRPr="004F48E9">
        <w:rPr>
          <w:rFonts w:ascii="Verdana" w:hAnsi="Verdana"/>
          <w:bCs/>
          <w:sz w:val="14"/>
          <w:szCs w:val="14"/>
        </w:rPr>
        <w:t>2.</w:t>
      </w:r>
      <w:r w:rsidR="00A77DB9" w:rsidRPr="004F48E9">
        <w:rPr>
          <w:rFonts w:ascii="Verdana" w:hAnsi="Verdana"/>
          <w:bCs/>
          <w:sz w:val="14"/>
          <w:szCs w:val="14"/>
        </w:rPr>
        <w:t>2</w:t>
      </w:r>
      <w:r w:rsidRPr="004F48E9">
        <w:rPr>
          <w:rFonts w:ascii="Verdana" w:hAnsi="Verdana"/>
          <w:bCs/>
          <w:sz w:val="14"/>
          <w:szCs w:val="14"/>
        </w:rPr>
        <w:t xml:space="preserve">. </w:t>
      </w:r>
      <w:r w:rsidR="00CA3484" w:rsidRPr="004F48E9">
        <w:rPr>
          <w:rFonts w:ascii="Verdana" w:hAnsi="Verdana"/>
          <w:bCs/>
          <w:sz w:val="14"/>
          <w:szCs w:val="14"/>
        </w:rPr>
        <w:t xml:space="preserve">Цена </w:t>
      </w:r>
      <w:r w:rsidR="002E1346" w:rsidRPr="004F48E9">
        <w:rPr>
          <w:rFonts w:ascii="Verdana" w:hAnsi="Verdana"/>
          <w:bCs/>
          <w:sz w:val="14"/>
          <w:szCs w:val="14"/>
        </w:rPr>
        <w:t>Контракта</w:t>
      </w:r>
      <w:r w:rsidR="00CA3484" w:rsidRPr="004F48E9">
        <w:rPr>
          <w:rFonts w:ascii="Verdana" w:hAnsi="Verdana"/>
          <w:bCs/>
          <w:sz w:val="14"/>
          <w:szCs w:val="14"/>
        </w:rPr>
        <w:t xml:space="preserve"> является твердой и определяется на</w:t>
      </w:r>
      <w:r w:rsidR="000A65D5" w:rsidRPr="004F48E9">
        <w:rPr>
          <w:rFonts w:ascii="Verdana" w:hAnsi="Verdana"/>
          <w:bCs/>
          <w:sz w:val="14"/>
          <w:szCs w:val="14"/>
        </w:rPr>
        <w:t xml:space="preserve"> весь срок исполнения </w:t>
      </w:r>
      <w:r w:rsidR="002E1346" w:rsidRPr="004F48E9">
        <w:rPr>
          <w:rFonts w:ascii="Verdana" w:hAnsi="Verdana"/>
          <w:bCs/>
          <w:sz w:val="14"/>
          <w:szCs w:val="14"/>
        </w:rPr>
        <w:t>Контракта</w:t>
      </w:r>
      <w:r w:rsidR="00CA3484" w:rsidRPr="004F48E9">
        <w:rPr>
          <w:rFonts w:ascii="Verdana" w:hAnsi="Verdana"/>
          <w:bCs/>
          <w:sz w:val="14"/>
          <w:szCs w:val="14"/>
        </w:rPr>
        <w:t>.</w:t>
      </w:r>
    </w:p>
    <w:p w14:paraId="62A62B16" w14:textId="77777777" w:rsidR="00854995" w:rsidRPr="004F48E9" w:rsidRDefault="00854995" w:rsidP="00854995">
      <w:pPr>
        <w:jc w:val="both"/>
        <w:rPr>
          <w:rFonts w:ascii="Verdana" w:hAnsi="Verdana"/>
          <w:bCs/>
          <w:spacing w:val="-4"/>
          <w:w w:val="95"/>
          <w:sz w:val="14"/>
          <w:szCs w:val="14"/>
        </w:rPr>
      </w:pPr>
      <w:r w:rsidRPr="004F48E9">
        <w:rPr>
          <w:rFonts w:ascii="Verdana" w:hAnsi="Verdana"/>
          <w:bCs/>
          <w:spacing w:val="-4"/>
          <w:w w:val="95"/>
          <w:sz w:val="14"/>
          <w:szCs w:val="14"/>
        </w:rPr>
        <w:t>2.3. Срок оплаты – со дня подписания Контракта, но не позднее 7 рабочих дней со дня подписания универсальный передаточный документ (УПД).</w:t>
      </w:r>
    </w:p>
    <w:p w14:paraId="1BCFD0BF" w14:textId="77777777" w:rsidR="00854995" w:rsidRPr="004F48E9" w:rsidRDefault="00854995" w:rsidP="00854995">
      <w:pPr>
        <w:jc w:val="both"/>
        <w:rPr>
          <w:rFonts w:ascii="Verdana" w:hAnsi="Verdana"/>
          <w:bCs/>
          <w:sz w:val="14"/>
          <w:szCs w:val="14"/>
        </w:rPr>
      </w:pPr>
      <w:r w:rsidRPr="004F48E9">
        <w:rPr>
          <w:rFonts w:ascii="Verdana" w:hAnsi="Verdana"/>
          <w:bCs/>
          <w:sz w:val="14"/>
          <w:szCs w:val="14"/>
        </w:rPr>
        <w:t xml:space="preserve">2.4. </w:t>
      </w:r>
      <w:bookmarkStart w:id="3" w:name="_Hlk29463545"/>
      <w:r w:rsidRPr="004F48E9">
        <w:rPr>
          <w:rFonts w:ascii="Verdana" w:hAnsi="Verdana"/>
          <w:bCs/>
          <w:sz w:val="14"/>
          <w:szCs w:val="14"/>
        </w:rPr>
        <w:t xml:space="preserve">Заказчик в течение 5 (пяти) рабочих дней после получения универсального передаточного документа (УПД) обязан подписать его и направить один экземпляр Исполнителю, либо представить в этот срок Исполнителю письменные мотивированные возражения в случае отказа подписать </w:t>
      </w:r>
      <w:r w:rsidRPr="004F48E9">
        <w:rPr>
          <w:rFonts w:ascii="Verdana" w:hAnsi="Verdana"/>
          <w:bCs/>
          <w:spacing w:val="-4"/>
          <w:sz w:val="14"/>
          <w:szCs w:val="14"/>
        </w:rPr>
        <w:t>универсальный передаточный документ (УПД)</w:t>
      </w:r>
      <w:r w:rsidRPr="004F48E9">
        <w:rPr>
          <w:rFonts w:ascii="Verdana" w:hAnsi="Verdana"/>
          <w:spacing w:val="-4"/>
          <w:sz w:val="14"/>
          <w:szCs w:val="14"/>
        </w:rPr>
        <w:t>. В случае, если в указанный срок Заказчик не подписывает и/или не возвращает Исполнителю универсальный передаточный документ (УПД), а также не представляет письменных мотивированных возражений отказа подписать универсальный передаточный документ (УПД), Услуги считаются оказанными и Исполнитель вправе подписать универсальный передаточный документ (УПД) в одностороннем порядке</w:t>
      </w:r>
      <w:bookmarkEnd w:id="3"/>
      <w:r w:rsidRPr="004F48E9">
        <w:rPr>
          <w:rFonts w:ascii="Verdana" w:hAnsi="Verdana"/>
          <w:spacing w:val="-4"/>
          <w:sz w:val="14"/>
          <w:szCs w:val="14"/>
        </w:rPr>
        <w:t>.</w:t>
      </w:r>
    </w:p>
    <w:p w14:paraId="458FC206" w14:textId="54E385DA" w:rsidR="009E2346" w:rsidRPr="004F48E9" w:rsidRDefault="009E2346" w:rsidP="009E2346">
      <w:pPr>
        <w:jc w:val="both"/>
        <w:rPr>
          <w:rFonts w:ascii="Verdana" w:hAnsi="Verdana"/>
          <w:bCs/>
          <w:sz w:val="14"/>
          <w:szCs w:val="14"/>
        </w:rPr>
      </w:pPr>
      <w:r w:rsidRPr="004F48E9">
        <w:rPr>
          <w:rFonts w:ascii="Verdana" w:hAnsi="Verdana"/>
          <w:bCs/>
          <w:sz w:val="14"/>
          <w:szCs w:val="14"/>
        </w:rPr>
        <w:t>2.</w:t>
      </w:r>
      <w:r w:rsidR="00A77DB9" w:rsidRPr="004F48E9">
        <w:rPr>
          <w:rFonts w:ascii="Verdana" w:hAnsi="Verdana"/>
          <w:bCs/>
          <w:sz w:val="14"/>
          <w:szCs w:val="14"/>
        </w:rPr>
        <w:t>5</w:t>
      </w:r>
      <w:r w:rsidRPr="004F48E9">
        <w:rPr>
          <w:rFonts w:ascii="Verdana" w:hAnsi="Verdana"/>
          <w:bCs/>
          <w:sz w:val="14"/>
          <w:szCs w:val="14"/>
        </w:rPr>
        <w:t xml:space="preserve">. Форма оплаты – в безналичной форме на расчетный счет исполнителя. </w:t>
      </w:r>
    </w:p>
    <w:p w14:paraId="371342B6" w14:textId="0B255BFA" w:rsidR="009E2346" w:rsidRPr="004F48E9" w:rsidRDefault="009E2346" w:rsidP="009E2346">
      <w:pPr>
        <w:jc w:val="both"/>
        <w:rPr>
          <w:rFonts w:ascii="Verdana" w:hAnsi="Verdana"/>
          <w:bCs/>
          <w:sz w:val="14"/>
          <w:szCs w:val="14"/>
        </w:rPr>
      </w:pPr>
      <w:r w:rsidRPr="004F48E9">
        <w:rPr>
          <w:rFonts w:ascii="Verdana" w:hAnsi="Verdana"/>
          <w:bCs/>
          <w:sz w:val="14"/>
          <w:szCs w:val="14"/>
        </w:rPr>
        <w:t>2.</w:t>
      </w:r>
      <w:r w:rsidR="00A77DB9" w:rsidRPr="004F48E9">
        <w:rPr>
          <w:rFonts w:ascii="Verdana" w:hAnsi="Verdana"/>
          <w:bCs/>
          <w:sz w:val="14"/>
          <w:szCs w:val="14"/>
        </w:rPr>
        <w:t>6</w:t>
      </w:r>
      <w:r w:rsidRPr="004F48E9">
        <w:rPr>
          <w:rFonts w:ascii="Verdana" w:hAnsi="Verdana"/>
          <w:bCs/>
          <w:sz w:val="14"/>
          <w:szCs w:val="14"/>
        </w:rPr>
        <w:t xml:space="preserve">. Источник финансирования - </w:t>
      </w:r>
      <w:r w:rsidR="004F48E9" w:rsidRPr="004F48E9">
        <w:rPr>
          <w:rFonts w:ascii="Verdana" w:hAnsi="Verdana"/>
          <w:bCs/>
          <w:sz w:val="14"/>
          <w:szCs w:val="14"/>
        </w:rPr>
        <w:t xml:space="preserve">федеральный бюджет 2026 года, ИКЗ </w:t>
      </w:r>
      <w:r w:rsidR="00916675" w:rsidRPr="00916675">
        <w:rPr>
          <w:rFonts w:ascii="Verdana" w:hAnsi="Verdana"/>
          <w:bCs/>
          <w:sz w:val="14"/>
          <w:szCs w:val="14"/>
        </w:rPr>
        <w:t>261350700994435070100100170430000244</w:t>
      </w:r>
      <w:bookmarkStart w:id="4" w:name="_GoBack"/>
      <w:bookmarkEnd w:id="4"/>
      <w:r w:rsidR="00AD0393" w:rsidRPr="004F48E9">
        <w:rPr>
          <w:rFonts w:ascii="Verdana" w:hAnsi="Verdana"/>
          <w:bCs/>
          <w:sz w:val="14"/>
          <w:szCs w:val="14"/>
        </w:rPr>
        <w:t>.</w:t>
      </w:r>
    </w:p>
    <w:p w14:paraId="78F3147C" w14:textId="77777777" w:rsidR="009E2346" w:rsidRPr="004F48E9" w:rsidRDefault="009E2346" w:rsidP="009E2346">
      <w:pPr>
        <w:jc w:val="center"/>
        <w:rPr>
          <w:rFonts w:ascii="Verdana" w:hAnsi="Verdana"/>
          <w:b/>
          <w:sz w:val="14"/>
          <w:szCs w:val="14"/>
        </w:rPr>
      </w:pPr>
    </w:p>
    <w:p w14:paraId="2065C71E" w14:textId="77777777" w:rsidR="00C7361E" w:rsidRPr="004F48E9" w:rsidRDefault="00C7361E" w:rsidP="009E2346">
      <w:pPr>
        <w:jc w:val="center"/>
        <w:rPr>
          <w:rFonts w:ascii="Verdana" w:hAnsi="Verdana"/>
          <w:b/>
          <w:sz w:val="14"/>
          <w:szCs w:val="14"/>
        </w:rPr>
      </w:pPr>
      <w:r w:rsidRPr="004F48E9">
        <w:rPr>
          <w:rFonts w:ascii="Verdana" w:hAnsi="Verdana"/>
          <w:b/>
          <w:sz w:val="14"/>
          <w:szCs w:val="14"/>
        </w:rPr>
        <w:t xml:space="preserve">3. СРОК ДЕЙСТВИЯ </w:t>
      </w:r>
      <w:r w:rsidR="002E1346" w:rsidRPr="004F48E9">
        <w:rPr>
          <w:rFonts w:ascii="Verdana" w:hAnsi="Verdana"/>
          <w:b/>
          <w:sz w:val="14"/>
          <w:szCs w:val="14"/>
        </w:rPr>
        <w:t>КОНТРАКТА</w:t>
      </w:r>
    </w:p>
    <w:p w14:paraId="7B949D4A" w14:textId="77B3A12D" w:rsidR="00C7361E" w:rsidRPr="004F48E9" w:rsidRDefault="00C7361E" w:rsidP="009E2346">
      <w:pPr>
        <w:jc w:val="both"/>
        <w:rPr>
          <w:rFonts w:ascii="Verdana" w:hAnsi="Verdana"/>
          <w:sz w:val="14"/>
          <w:szCs w:val="14"/>
        </w:rPr>
      </w:pPr>
      <w:r w:rsidRPr="004F48E9">
        <w:rPr>
          <w:rFonts w:ascii="Verdana" w:hAnsi="Verdana"/>
          <w:sz w:val="14"/>
          <w:szCs w:val="14"/>
        </w:rPr>
        <w:t xml:space="preserve">3.1. </w:t>
      </w:r>
      <w:r w:rsidR="00CA3484" w:rsidRPr="004F48E9">
        <w:rPr>
          <w:rFonts w:ascii="Verdana" w:hAnsi="Verdana"/>
          <w:sz w:val="14"/>
          <w:szCs w:val="14"/>
        </w:rPr>
        <w:t xml:space="preserve">Настоящий </w:t>
      </w:r>
      <w:r w:rsidR="002E1346" w:rsidRPr="004F48E9">
        <w:rPr>
          <w:rFonts w:ascii="Verdana" w:hAnsi="Verdana"/>
          <w:sz w:val="14"/>
          <w:szCs w:val="14"/>
        </w:rPr>
        <w:t>Контракт</w:t>
      </w:r>
      <w:r w:rsidR="00CA3484" w:rsidRPr="004F48E9">
        <w:rPr>
          <w:rFonts w:ascii="Verdana" w:hAnsi="Verdana"/>
          <w:sz w:val="14"/>
          <w:szCs w:val="14"/>
        </w:rPr>
        <w:t xml:space="preserve"> вступает в силу с момента его подп</w:t>
      </w:r>
      <w:r w:rsidR="00BD2EAC" w:rsidRPr="004F48E9">
        <w:rPr>
          <w:rFonts w:ascii="Verdana" w:hAnsi="Verdana"/>
          <w:sz w:val="14"/>
          <w:szCs w:val="14"/>
        </w:rPr>
        <w:t xml:space="preserve">исания и действует до </w:t>
      </w:r>
      <w:r w:rsidR="00444FFB" w:rsidRPr="004F48E9">
        <w:rPr>
          <w:rFonts w:ascii="Verdana" w:hAnsi="Verdana"/>
          <w:sz w:val="14"/>
          <w:szCs w:val="14"/>
        </w:rPr>
        <w:t>31.12.202</w:t>
      </w:r>
      <w:r w:rsidR="00BC0418" w:rsidRPr="004F48E9">
        <w:rPr>
          <w:rFonts w:ascii="Verdana" w:hAnsi="Verdana"/>
          <w:sz w:val="14"/>
          <w:szCs w:val="14"/>
        </w:rPr>
        <w:t>6</w:t>
      </w:r>
      <w:r w:rsidR="00460643" w:rsidRPr="004F48E9">
        <w:rPr>
          <w:rFonts w:ascii="Verdana" w:hAnsi="Verdana"/>
          <w:sz w:val="14"/>
          <w:szCs w:val="14"/>
        </w:rPr>
        <w:t>г</w:t>
      </w:r>
      <w:r w:rsidRPr="004F48E9">
        <w:rPr>
          <w:rFonts w:ascii="Verdana" w:hAnsi="Verdana"/>
          <w:sz w:val="14"/>
          <w:szCs w:val="14"/>
        </w:rPr>
        <w:t>.</w:t>
      </w:r>
    </w:p>
    <w:p w14:paraId="0F632675" w14:textId="77777777" w:rsidR="00C7361E" w:rsidRPr="004F48E9" w:rsidRDefault="00C7361E" w:rsidP="009E2346">
      <w:pPr>
        <w:jc w:val="both"/>
        <w:rPr>
          <w:rFonts w:ascii="Verdana" w:hAnsi="Verdana"/>
          <w:sz w:val="14"/>
          <w:szCs w:val="14"/>
        </w:rPr>
      </w:pPr>
      <w:r w:rsidRPr="004F48E9">
        <w:rPr>
          <w:rFonts w:ascii="Verdana" w:hAnsi="Verdana"/>
          <w:sz w:val="14"/>
          <w:szCs w:val="14"/>
        </w:rPr>
        <w:t xml:space="preserve">3.2. Отношения между сторонами прекращаются при выполнении ими всех условий настоящего </w:t>
      </w:r>
      <w:r w:rsidR="002E1346" w:rsidRPr="004F48E9">
        <w:rPr>
          <w:rFonts w:ascii="Verdana" w:hAnsi="Verdana"/>
          <w:bCs/>
          <w:sz w:val="14"/>
          <w:szCs w:val="14"/>
        </w:rPr>
        <w:t>Контракта</w:t>
      </w:r>
      <w:r w:rsidRPr="004F48E9">
        <w:rPr>
          <w:rFonts w:ascii="Verdana" w:hAnsi="Verdana"/>
          <w:sz w:val="14"/>
          <w:szCs w:val="14"/>
        </w:rPr>
        <w:t>.</w:t>
      </w:r>
    </w:p>
    <w:p w14:paraId="69C712AB" w14:textId="77777777" w:rsidR="009E2346" w:rsidRPr="004F48E9" w:rsidRDefault="009E2346" w:rsidP="009E2346">
      <w:pPr>
        <w:pStyle w:val="6"/>
        <w:spacing w:before="0"/>
        <w:jc w:val="center"/>
        <w:rPr>
          <w:rFonts w:ascii="Verdana" w:hAnsi="Verdana"/>
          <w:b/>
          <w:i w:val="0"/>
          <w:color w:val="auto"/>
          <w:sz w:val="14"/>
          <w:szCs w:val="14"/>
        </w:rPr>
      </w:pPr>
    </w:p>
    <w:p w14:paraId="152424DB" w14:textId="77777777" w:rsidR="00C7361E" w:rsidRPr="004F48E9" w:rsidRDefault="00DC544D" w:rsidP="009E2346">
      <w:pPr>
        <w:pStyle w:val="6"/>
        <w:spacing w:before="0"/>
        <w:jc w:val="center"/>
        <w:rPr>
          <w:rFonts w:ascii="Verdana" w:hAnsi="Verdana"/>
          <w:b/>
          <w:i w:val="0"/>
          <w:color w:val="auto"/>
          <w:sz w:val="14"/>
          <w:szCs w:val="14"/>
        </w:rPr>
      </w:pPr>
      <w:r w:rsidRPr="004F48E9">
        <w:rPr>
          <w:rFonts w:ascii="Verdana" w:hAnsi="Verdana"/>
          <w:b/>
          <w:i w:val="0"/>
          <w:color w:val="auto"/>
          <w:sz w:val="14"/>
          <w:szCs w:val="14"/>
        </w:rPr>
        <w:t>4</w:t>
      </w:r>
      <w:r w:rsidR="00C7361E" w:rsidRPr="004F48E9">
        <w:rPr>
          <w:rFonts w:ascii="Verdana" w:hAnsi="Verdana"/>
          <w:b/>
          <w:i w:val="0"/>
          <w:color w:val="auto"/>
          <w:sz w:val="14"/>
          <w:szCs w:val="14"/>
        </w:rPr>
        <w:t>. ДОПОЛНИТЕЛЬНЫЕ УСЛОВИЯ</w:t>
      </w:r>
    </w:p>
    <w:p w14:paraId="26A6AD44" w14:textId="5976589D" w:rsidR="00C7361E" w:rsidRPr="004F48E9" w:rsidRDefault="00C7361E" w:rsidP="009E2346">
      <w:pPr>
        <w:pStyle w:val="aa"/>
        <w:spacing w:after="0" w:line="240" w:lineRule="auto"/>
        <w:jc w:val="both"/>
        <w:rPr>
          <w:rFonts w:ascii="Verdana" w:hAnsi="Verdana"/>
          <w:bCs/>
          <w:color w:val="auto"/>
          <w:sz w:val="14"/>
          <w:szCs w:val="14"/>
        </w:rPr>
      </w:pPr>
      <w:r w:rsidRPr="004F48E9">
        <w:rPr>
          <w:rFonts w:ascii="Verdana" w:hAnsi="Verdana"/>
          <w:bCs/>
          <w:color w:val="auto"/>
          <w:sz w:val="14"/>
          <w:szCs w:val="14"/>
        </w:rPr>
        <w:t xml:space="preserve">4.1. </w:t>
      </w:r>
      <w:r w:rsidRPr="004F48E9">
        <w:rPr>
          <w:rFonts w:ascii="Verdana" w:hAnsi="Verdana"/>
          <w:color w:val="auto"/>
          <w:sz w:val="14"/>
          <w:szCs w:val="14"/>
        </w:rPr>
        <w:t xml:space="preserve">Заказчик </w:t>
      </w:r>
      <w:r w:rsidRPr="004F48E9">
        <w:rPr>
          <w:rFonts w:ascii="Verdana" w:hAnsi="Verdana"/>
          <w:bCs/>
          <w:color w:val="auto"/>
          <w:sz w:val="14"/>
          <w:szCs w:val="14"/>
        </w:rPr>
        <w:t>обязуется  обеспечить посещение Слушателями занятий согласно учебному расписанию.</w:t>
      </w:r>
    </w:p>
    <w:p w14:paraId="6351DD06" w14:textId="77777777" w:rsidR="00C7361E" w:rsidRPr="004F48E9" w:rsidRDefault="00C7361E" w:rsidP="009E2346">
      <w:pPr>
        <w:pStyle w:val="aa"/>
        <w:spacing w:after="0" w:line="240" w:lineRule="auto"/>
        <w:jc w:val="both"/>
        <w:rPr>
          <w:rFonts w:ascii="Verdana" w:hAnsi="Verdana"/>
          <w:bCs/>
          <w:color w:val="auto"/>
          <w:sz w:val="14"/>
          <w:szCs w:val="14"/>
        </w:rPr>
      </w:pPr>
      <w:r w:rsidRPr="004F48E9">
        <w:rPr>
          <w:rFonts w:ascii="Verdana" w:hAnsi="Verdana"/>
          <w:bCs/>
          <w:color w:val="auto"/>
          <w:sz w:val="14"/>
          <w:szCs w:val="14"/>
        </w:rPr>
        <w:t>4.</w:t>
      </w:r>
      <w:r w:rsidR="000A65D5" w:rsidRPr="004F48E9">
        <w:rPr>
          <w:rFonts w:ascii="Verdana" w:hAnsi="Verdana"/>
          <w:bCs/>
          <w:color w:val="auto"/>
          <w:sz w:val="14"/>
          <w:szCs w:val="14"/>
          <w:lang w:val="ru-RU"/>
        </w:rPr>
        <w:t>2</w:t>
      </w:r>
      <w:r w:rsidRPr="004F48E9">
        <w:rPr>
          <w:rFonts w:ascii="Verdana" w:hAnsi="Verdana"/>
          <w:bCs/>
          <w:color w:val="auto"/>
          <w:sz w:val="14"/>
          <w:szCs w:val="14"/>
        </w:rPr>
        <w:t xml:space="preserve">. </w:t>
      </w:r>
      <w:r w:rsidR="009C3A36" w:rsidRPr="004F48E9">
        <w:rPr>
          <w:rFonts w:ascii="Verdana" w:hAnsi="Verdana"/>
          <w:color w:val="auto"/>
          <w:sz w:val="14"/>
          <w:szCs w:val="14"/>
        </w:rPr>
        <w:t xml:space="preserve">Заказчик </w:t>
      </w:r>
      <w:r w:rsidRPr="004F48E9">
        <w:rPr>
          <w:rFonts w:ascii="Verdana" w:hAnsi="Verdana"/>
          <w:bCs/>
          <w:color w:val="auto"/>
          <w:sz w:val="14"/>
          <w:szCs w:val="14"/>
        </w:rPr>
        <w:t xml:space="preserve">обязан обеспечить оплату оказанных </w:t>
      </w:r>
      <w:r w:rsidR="009C3A36" w:rsidRPr="004F48E9">
        <w:rPr>
          <w:rFonts w:ascii="Verdana" w:hAnsi="Verdana"/>
          <w:bCs/>
          <w:color w:val="auto"/>
          <w:sz w:val="14"/>
          <w:szCs w:val="14"/>
          <w:lang w:val="ru-RU"/>
        </w:rPr>
        <w:t>У</w:t>
      </w:r>
      <w:r w:rsidRPr="004F48E9">
        <w:rPr>
          <w:rFonts w:ascii="Verdana" w:hAnsi="Verdana"/>
          <w:bCs/>
          <w:color w:val="auto"/>
          <w:sz w:val="14"/>
          <w:szCs w:val="14"/>
        </w:rPr>
        <w:t xml:space="preserve">слуг в соответствии с </w:t>
      </w:r>
      <w:r w:rsidR="001C23CF" w:rsidRPr="004F48E9">
        <w:rPr>
          <w:rFonts w:ascii="Verdana" w:hAnsi="Verdana"/>
          <w:bCs/>
          <w:color w:val="auto"/>
          <w:sz w:val="14"/>
          <w:szCs w:val="14"/>
          <w:lang w:val="ru-RU"/>
        </w:rPr>
        <w:t>условиями</w:t>
      </w:r>
      <w:r w:rsidRPr="004F48E9">
        <w:rPr>
          <w:rFonts w:ascii="Verdana" w:hAnsi="Verdana"/>
          <w:bCs/>
          <w:color w:val="auto"/>
          <w:sz w:val="14"/>
          <w:szCs w:val="14"/>
        </w:rPr>
        <w:t xml:space="preserve"> настоящего </w:t>
      </w:r>
      <w:r w:rsidR="002E1346" w:rsidRPr="004F48E9">
        <w:rPr>
          <w:rFonts w:ascii="Verdana" w:hAnsi="Verdana"/>
          <w:bCs/>
          <w:color w:val="auto"/>
          <w:sz w:val="14"/>
          <w:szCs w:val="14"/>
          <w:lang w:val="ru-RU"/>
        </w:rPr>
        <w:t>Контракта</w:t>
      </w:r>
      <w:r w:rsidRPr="004F48E9">
        <w:rPr>
          <w:rFonts w:ascii="Verdana" w:hAnsi="Verdana"/>
          <w:bCs/>
          <w:color w:val="auto"/>
          <w:sz w:val="14"/>
          <w:szCs w:val="14"/>
        </w:rPr>
        <w:t>.</w:t>
      </w:r>
    </w:p>
    <w:p w14:paraId="5699086B" w14:textId="77777777" w:rsidR="00C7361E" w:rsidRPr="004F48E9" w:rsidRDefault="000A65D5" w:rsidP="009E2346">
      <w:pPr>
        <w:pStyle w:val="aa"/>
        <w:spacing w:after="0" w:line="240" w:lineRule="auto"/>
        <w:jc w:val="both"/>
        <w:rPr>
          <w:rFonts w:ascii="Verdana" w:hAnsi="Verdana"/>
          <w:bCs/>
          <w:color w:val="auto"/>
          <w:sz w:val="14"/>
          <w:szCs w:val="14"/>
        </w:rPr>
      </w:pPr>
      <w:r w:rsidRPr="004F48E9">
        <w:rPr>
          <w:rFonts w:ascii="Verdana" w:hAnsi="Verdana"/>
          <w:bCs/>
          <w:color w:val="auto"/>
          <w:sz w:val="14"/>
          <w:szCs w:val="14"/>
        </w:rPr>
        <w:t>4.3</w:t>
      </w:r>
      <w:r w:rsidR="00C7361E" w:rsidRPr="004F48E9">
        <w:rPr>
          <w:rFonts w:ascii="Verdana" w:hAnsi="Verdana"/>
          <w:bCs/>
          <w:color w:val="auto"/>
          <w:sz w:val="14"/>
          <w:szCs w:val="14"/>
        </w:rPr>
        <w:t xml:space="preserve">. </w:t>
      </w:r>
      <w:r w:rsidR="009C3A36" w:rsidRPr="004F48E9">
        <w:rPr>
          <w:rFonts w:ascii="Verdana" w:hAnsi="Verdana"/>
          <w:bCs/>
          <w:color w:val="auto"/>
          <w:sz w:val="14"/>
          <w:szCs w:val="14"/>
        </w:rPr>
        <w:t xml:space="preserve">Исполнитель </w:t>
      </w:r>
      <w:r w:rsidR="00C7361E" w:rsidRPr="004F48E9">
        <w:rPr>
          <w:rFonts w:ascii="Verdana" w:hAnsi="Verdana"/>
          <w:bCs/>
          <w:color w:val="auto"/>
          <w:sz w:val="14"/>
          <w:szCs w:val="14"/>
        </w:rPr>
        <w:t xml:space="preserve">обязуется своевременно и качественно оказать </w:t>
      </w:r>
      <w:r w:rsidR="009C3A36" w:rsidRPr="004F48E9">
        <w:rPr>
          <w:rFonts w:ascii="Verdana" w:hAnsi="Verdana"/>
          <w:bCs/>
          <w:color w:val="auto"/>
          <w:sz w:val="14"/>
          <w:szCs w:val="14"/>
          <w:lang w:val="ru-RU"/>
        </w:rPr>
        <w:t>У</w:t>
      </w:r>
      <w:r w:rsidR="00C7361E" w:rsidRPr="004F48E9">
        <w:rPr>
          <w:rFonts w:ascii="Verdana" w:hAnsi="Verdana"/>
          <w:bCs/>
          <w:color w:val="auto"/>
          <w:sz w:val="14"/>
          <w:szCs w:val="14"/>
        </w:rPr>
        <w:t>слуги, указанные в п.</w:t>
      </w:r>
      <w:r w:rsidR="00BD2EAC" w:rsidRPr="004F48E9">
        <w:rPr>
          <w:rFonts w:ascii="Verdana" w:hAnsi="Verdana"/>
          <w:bCs/>
          <w:color w:val="auto"/>
          <w:sz w:val="14"/>
          <w:szCs w:val="14"/>
          <w:lang w:val="ru-RU"/>
        </w:rPr>
        <w:t xml:space="preserve"> </w:t>
      </w:r>
      <w:r w:rsidR="00C7361E" w:rsidRPr="004F48E9">
        <w:rPr>
          <w:rFonts w:ascii="Verdana" w:hAnsi="Verdana"/>
          <w:bCs/>
          <w:color w:val="auto"/>
          <w:sz w:val="14"/>
          <w:szCs w:val="14"/>
        </w:rPr>
        <w:t xml:space="preserve">1.1. настоящего </w:t>
      </w:r>
      <w:r w:rsidR="002E1346" w:rsidRPr="004F48E9">
        <w:rPr>
          <w:rFonts w:ascii="Verdana" w:hAnsi="Verdana"/>
          <w:bCs/>
          <w:color w:val="auto"/>
          <w:sz w:val="14"/>
          <w:szCs w:val="14"/>
          <w:lang w:val="ru-RU"/>
        </w:rPr>
        <w:t>Контракта</w:t>
      </w:r>
      <w:r w:rsidR="00C7361E" w:rsidRPr="004F48E9">
        <w:rPr>
          <w:rFonts w:ascii="Verdana" w:hAnsi="Verdana"/>
          <w:bCs/>
          <w:color w:val="auto"/>
          <w:sz w:val="14"/>
          <w:szCs w:val="14"/>
        </w:rPr>
        <w:t>.</w:t>
      </w:r>
    </w:p>
    <w:p w14:paraId="47E4D786" w14:textId="4735F1BE" w:rsidR="00C7361E" w:rsidRPr="004F48E9" w:rsidRDefault="00C7361E" w:rsidP="009E2346">
      <w:pPr>
        <w:pStyle w:val="aa"/>
        <w:spacing w:after="0" w:line="240" w:lineRule="auto"/>
        <w:rPr>
          <w:rFonts w:ascii="Verdana" w:hAnsi="Verdana"/>
          <w:bCs/>
          <w:color w:val="auto"/>
          <w:sz w:val="14"/>
          <w:szCs w:val="14"/>
        </w:rPr>
      </w:pPr>
      <w:r w:rsidRPr="004F48E9">
        <w:rPr>
          <w:rFonts w:ascii="Verdana" w:hAnsi="Verdana"/>
          <w:bCs/>
          <w:color w:val="auto"/>
          <w:sz w:val="14"/>
          <w:szCs w:val="14"/>
        </w:rPr>
        <w:t>4.</w:t>
      </w:r>
      <w:r w:rsidR="00492D10" w:rsidRPr="004F48E9">
        <w:rPr>
          <w:rFonts w:ascii="Verdana" w:hAnsi="Verdana"/>
          <w:bCs/>
          <w:color w:val="auto"/>
          <w:sz w:val="14"/>
          <w:szCs w:val="14"/>
          <w:lang w:val="ru-RU"/>
        </w:rPr>
        <w:t>4</w:t>
      </w:r>
      <w:r w:rsidRPr="004F48E9">
        <w:rPr>
          <w:rFonts w:ascii="Verdana" w:hAnsi="Verdana"/>
          <w:bCs/>
          <w:color w:val="auto"/>
          <w:sz w:val="14"/>
          <w:szCs w:val="14"/>
        </w:rPr>
        <w:t>. За неисполнение либо ненадлежащее исполнение принятых на себя обязательств</w:t>
      </w:r>
      <w:r w:rsidR="005E7CD4" w:rsidRPr="004F48E9">
        <w:rPr>
          <w:rFonts w:ascii="Verdana" w:hAnsi="Verdana"/>
          <w:bCs/>
          <w:color w:val="auto"/>
          <w:sz w:val="14"/>
          <w:szCs w:val="14"/>
          <w:lang w:val="ru-RU"/>
        </w:rPr>
        <w:t xml:space="preserve"> С</w:t>
      </w:r>
      <w:r w:rsidRPr="004F48E9">
        <w:rPr>
          <w:rFonts w:ascii="Verdana" w:hAnsi="Verdana"/>
          <w:bCs/>
          <w:color w:val="auto"/>
          <w:sz w:val="14"/>
          <w:szCs w:val="14"/>
        </w:rPr>
        <w:t>тороны несут ответственность в соответствии с законодательством РФ.</w:t>
      </w:r>
    </w:p>
    <w:p w14:paraId="5D1F7064" w14:textId="133D2B72" w:rsidR="003A723D" w:rsidRPr="004F48E9" w:rsidRDefault="003A723D" w:rsidP="003A723D">
      <w:pPr>
        <w:pStyle w:val="aa"/>
        <w:spacing w:after="0" w:line="240" w:lineRule="auto"/>
        <w:rPr>
          <w:rFonts w:ascii="Verdana" w:hAnsi="Verdana"/>
          <w:bCs/>
          <w:color w:val="auto"/>
          <w:sz w:val="14"/>
          <w:szCs w:val="14"/>
        </w:rPr>
      </w:pPr>
      <w:r w:rsidRPr="004F48E9">
        <w:rPr>
          <w:rFonts w:ascii="Verdana" w:hAnsi="Verdana"/>
          <w:bCs/>
          <w:color w:val="auto"/>
          <w:sz w:val="14"/>
          <w:szCs w:val="14"/>
          <w:lang w:val="ru-RU"/>
        </w:rPr>
        <w:t>4</w:t>
      </w:r>
      <w:r w:rsidRPr="004F48E9">
        <w:rPr>
          <w:rFonts w:ascii="Verdana" w:hAnsi="Verdana"/>
          <w:bCs/>
          <w:color w:val="auto"/>
          <w:sz w:val="14"/>
          <w:szCs w:val="14"/>
        </w:rPr>
        <w:t>.</w:t>
      </w:r>
      <w:r w:rsidRPr="004F48E9">
        <w:rPr>
          <w:rFonts w:ascii="Verdana" w:hAnsi="Verdana"/>
          <w:bCs/>
          <w:color w:val="auto"/>
          <w:sz w:val="14"/>
          <w:szCs w:val="14"/>
          <w:lang w:val="ru-RU"/>
        </w:rPr>
        <w:t>5</w:t>
      </w:r>
      <w:r w:rsidRPr="004F48E9">
        <w:rPr>
          <w:rFonts w:ascii="Verdana" w:hAnsi="Verdana"/>
          <w:bCs/>
          <w:color w:val="auto"/>
          <w:sz w:val="14"/>
          <w:szCs w:val="14"/>
        </w:rPr>
        <w:t xml:space="preserve">. Изменение существенных условий Контракта при его исполнении не допускается, за исключением случаев, предусмотренных ст. 95 ФЗ № 44-ФЗ, гражданским законодательством РФ. </w:t>
      </w:r>
    </w:p>
    <w:p w14:paraId="7B87F2AB" w14:textId="0DFF6C09" w:rsidR="003A723D" w:rsidRPr="004F48E9" w:rsidRDefault="003A723D" w:rsidP="003A723D">
      <w:pPr>
        <w:pStyle w:val="aa"/>
        <w:spacing w:after="0" w:line="240" w:lineRule="auto"/>
        <w:rPr>
          <w:rFonts w:ascii="Verdana" w:hAnsi="Verdana"/>
          <w:bCs/>
          <w:color w:val="auto"/>
          <w:sz w:val="14"/>
          <w:szCs w:val="14"/>
        </w:rPr>
      </w:pPr>
      <w:r w:rsidRPr="004F48E9">
        <w:rPr>
          <w:rFonts w:ascii="Verdana" w:hAnsi="Verdana"/>
          <w:bCs/>
          <w:color w:val="auto"/>
          <w:sz w:val="14"/>
          <w:szCs w:val="14"/>
          <w:lang w:val="ru-RU"/>
        </w:rPr>
        <w:t>4</w:t>
      </w:r>
      <w:r w:rsidRPr="004F48E9">
        <w:rPr>
          <w:rFonts w:ascii="Verdana" w:hAnsi="Verdana"/>
          <w:bCs/>
          <w:color w:val="auto"/>
          <w:sz w:val="14"/>
          <w:szCs w:val="14"/>
        </w:rPr>
        <w:t>.</w:t>
      </w:r>
      <w:r w:rsidRPr="004F48E9">
        <w:rPr>
          <w:rFonts w:ascii="Verdana" w:hAnsi="Verdana"/>
          <w:bCs/>
          <w:color w:val="auto"/>
          <w:sz w:val="14"/>
          <w:szCs w:val="14"/>
          <w:lang w:val="ru-RU"/>
        </w:rPr>
        <w:t>6</w:t>
      </w:r>
      <w:r w:rsidRPr="004F48E9">
        <w:rPr>
          <w:rFonts w:ascii="Verdana" w:hAnsi="Verdana"/>
          <w:bCs/>
          <w:color w:val="auto"/>
          <w:sz w:val="14"/>
          <w:szCs w:val="14"/>
        </w:rPr>
        <w:t>. Контракт может быть расторгнут по соглашению сторон или в иных случаях, предусмотренных законодательством РФ.</w:t>
      </w:r>
    </w:p>
    <w:p w14:paraId="79BC96D2" w14:textId="239C6959" w:rsidR="001B61DC" w:rsidRPr="004F48E9" w:rsidRDefault="001B61DC" w:rsidP="001B61DC">
      <w:pPr>
        <w:pStyle w:val="aa"/>
        <w:spacing w:after="0" w:line="240" w:lineRule="auto"/>
        <w:rPr>
          <w:rFonts w:ascii="Verdana" w:hAnsi="Verdana"/>
          <w:bCs/>
          <w:color w:val="auto"/>
          <w:sz w:val="14"/>
          <w:szCs w:val="14"/>
        </w:rPr>
      </w:pPr>
      <w:r w:rsidRPr="004F48E9">
        <w:rPr>
          <w:rFonts w:ascii="Verdana" w:hAnsi="Verdana"/>
          <w:bCs/>
          <w:color w:val="auto"/>
          <w:sz w:val="14"/>
          <w:szCs w:val="14"/>
        </w:rPr>
        <w:t xml:space="preserve">4.7. По соглашению Сторон Договор может быть составлен в форме электронного документа, подписанного усиленными электронными подписями Заказчика и </w:t>
      </w:r>
      <w:r w:rsidRPr="004F48E9">
        <w:rPr>
          <w:rFonts w:ascii="Verdana" w:hAnsi="Verdana"/>
          <w:bCs/>
          <w:color w:val="auto"/>
          <w:sz w:val="14"/>
          <w:szCs w:val="14"/>
          <w:lang w:val="ru-RU"/>
        </w:rPr>
        <w:t>Исполнителя</w:t>
      </w:r>
      <w:r w:rsidRPr="004F48E9">
        <w:rPr>
          <w:rFonts w:ascii="Verdana" w:hAnsi="Verdana"/>
          <w:bCs/>
          <w:color w:val="auto"/>
          <w:sz w:val="14"/>
          <w:szCs w:val="14"/>
        </w:rPr>
        <w:t xml:space="preserve">. Все документы (договор, счет, </w:t>
      </w:r>
      <w:r w:rsidR="00854995" w:rsidRPr="004F48E9">
        <w:rPr>
          <w:rFonts w:ascii="Verdana" w:hAnsi="Verdana"/>
          <w:bCs/>
          <w:color w:val="auto"/>
          <w:sz w:val="14"/>
          <w:szCs w:val="14"/>
          <w:lang w:val="ru-RU"/>
        </w:rPr>
        <w:t>УПД</w:t>
      </w:r>
      <w:r w:rsidRPr="004F48E9">
        <w:rPr>
          <w:rFonts w:ascii="Verdana" w:hAnsi="Verdana"/>
          <w:bCs/>
          <w:color w:val="auto"/>
          <w:sz w:val="14"/>
          <w:szCs w:val="14"/>
        </w:rPr>
        <w:t>), отправленные через систему ЭДО, считаются юридически значимыми и имеют ту же силу, что и документы, подписанные на бумаге.</w:t>
      </w:r>
    </w:p>
    <w:p w14:paraId="5C9ACEC7" w14:textId="55510665" w:rsidR="005D0AEE" w:rsidRPr="004F48E9" w:rsidRDefault="001B61DC" w:rsidP="003A723D">
      <w:pPr>
        <w:pStyle w:val="aa"/>
        <w:spacing w:after="0" w:line="240" w:lineRule="auto"/>
        <w:rPr>
          <w:rFonts w:ascii="Verdana" w:hAnsi="Verdana"/>
          <w:bCs/>
          <w:color w:val="auto"/>
          <w:sz w:val="14"/>
          <w:szCs w:val="14"/>
        </w:rPr>
      </w:pPr>
      <w:r w:rsidRPr="004F48E9">
        <w:rPr>
          <w:rFonts w:ascii="Verdana" w:hAnsi="Verdana"/>
          <w:bCs/>
          <w:color w:val="auto"/>
          <w:sz w:val="14"/>
          <w:szCs w:val="14"/>
        </w:rPr>
        <w:t>4.8. Заказчик вправе передавать Исполнителю информацию, включающую информацию о персональных данных сотрудников Заказчика (ФИО и телефон, электронная почта). Передача указанных сведений свидетельствует о наличии или намерении Заказчика получить все требуемые законом РФ согласия и разрешения на последующую обработку Исполнителем персональных данных</w:t>
      </w:r>
      <w:r w:rsidRPr="004F48E9">
        <w:rPr>
          <w:rFonts w:ascii="Verdana" w:hAnsi="Verdana"/>
          <w:bCs/>
          <w:color w:val="auto"/>
          <w:sz w:val="14"/>
          <w:szCs w:val="14"/>
          <w:lang w:val="ru-RU"/>
        </w:rPr>
        <w:t xml:space="preserve"> обучаемого</w:t>
      </w:r>
      <w:r w:rsidRPr="004F48E9">
        <w:rPr>
          <w:rFonts w:ascii="Verdana" w:hAnsi="Verdana"/>
          <w:bCs/>
          <w:color w:val="auto"/>
          <w:sz w:val="14"/>
          <w:szCs w:val="14"/>
        </w:rPr>
        <w:t xml:space="preserve"> и информировании </w:t>
      </w:r>
      <w:r w:rsidRPr="004F48E9">
        <w:rPr>
          <w:rFonts w:ascii="Verdana" w:hAnsi="Verdana"/>
          <w:bCs/>
          <w:color w:val="auto"/>
          <w:sz w:val="14"/>
          <w:szCs w:val="14"/>
          <w:lang w:val="ru-RU"/>
        </w:rPr>
        <w:t xml:space="preserve">его </w:t>
      </w:r>
      <w:r w:rsidRPr="004F48E9">
        <w:rPr>
          <w:rFonts w:ascii="Verdana" w:hAnsi="Verdana"/>
          <w:bCs/>
          <w:color w:val="auto"/>
          <w:sz w:val="14"/>
          <w:szCs w:val="14"/>
        </w:rPr>
        <w:t>по вопросам обучения.</w:t>
      </w:r>
    </w:p>
    <w:p w14:paraId="233C3ACD" w14:textId="77777777" w:rsidR="004F48E9" w:rsidRPr="004F48E9" w:rsidRDefault="004F48E9" w:rsidP="004F48E9">
      <w:pPr>
        <w:jc w:val="center"/>
        <w:rPr>
          <w:rFonts w:ascii="Verdana" w:hAnsi="Verdana"/>
          <w:sz w:val="14"/>
          <w:szCs w:val="14"/>
        </w:rPr>
      </w:pPr>
      <w:r w:rsidRPr="004F48E9">
        <w:rPr>
          <w:rFonts w:ascii="Verdana" w:hAnsi="Verdana"/>
          <w:b/>
          <w:bCs/>
          <w:sz w:val="14"/>
          <w:szCs w:val="14"/>
        </w:rPr>
        <w:t>5. Адреса, реквизиты и подписи сторон</w:t>
      </w:r>
    </w:p>
    <w:tbl>
      <w:tblPr>
        <w:tblW w:w="10395" w:type="dxa"/>
        <w:tblLayout w:type="fixed"/>
        <w:tblLook w:val="0000" w:firstRow="0" w:lastRow="0" w:firstColumn="0" w:lastColumn="0" w:noHBand="0" w:noVBand="0"/>
      </w:tblPr>
      <w:tblGrid>
        <w:gridCol w:w="5269"/>
        <w:gridCol w:w="5126"/>
      </w:tblGrid>
      <w:tr w:rsidR="004F48E9" w:rsidRPr="004F48E9" w14:paraId="0875F144" w14:textId="77777777" w:rsidTr="008E75AE">
        <w:tc>
          <w:tcPr>
            <w:tcW w:w="5269" w:type="dxa"/>
            <w:shd w:val="clear" w:color="auto" w:fill="auto"/>
          </w:tcPr>
          <w:p w14:paraId="58A87F98" w14:textId="77777777" w:rsidR="004F48E9" w:rsidRPr="004F48E9" w:rsidRDefault="004F48E9" w:rsidP="008E75AE">
            <w:pPr>
              <w:widowControl w:val="0"/>
              <w:jc w:val="both"/>
              <w:rPr>
                <w:rFonts w:ascii="Verdana" w:hAnsi="Verdana"/>
                <w:sz w:val="14"/>
                <w:szCs w:val="14"/>
              </w:rPr>
            </w:pPr>
            <w:r w:rsidRPr="004F48E9">
              <w:rPr>
                <w:rFonts w:ascii="Verdana" w:hAnsi="Verdana"/>
                <w:b/>
                <w:bCs/>
                <w:sz w:val="14"/>
                <w:szCs w:val="14"/>
              </w:rPr>
              <w:t>ИСПОЛНИТЕЛЬ:</w:t>
            </w:r>
          </w:p>
        </w:tc>
        <w:tc>
          <w:tcPr>
            <w:tcW w:w="5126" w:type="dxa"/>
            <w:shd w:val="clear" w:color="auto" w:fill="auto"/>
          </w:tcPr>
          <w:p w14:paraId="5333E21A" w14:textId="77777777" w:rsidR="004F48E9" w:rsidRPr="004F48E9" w:rsidRDefault="004F48E9" w:rsidP="008E75AE">
            <w:pPr>
              <w:widowControl w:val="0"/>
              <w:jc w:val="both"/>
              <w:rPr>
                <w:rFonts w:ascii="Verdana" w:hAnsi="Verdana"/>
                <w:sz w:val="14"/>
                <w:szCs w:val="14"/>
              </w:rPr>
            </w:pPr>
            <w:r w:rsidRPr="004F48E9">
              <w:rPr>
                <w:rFonts w:ascii="Verdana" w:hAnsi="Verdana"/>
                <w:b/>
                <w:bCs/>
                <w:sz w:val="14"/>
                <w:szCs w:val="14"/>
              </w:rPr>
              <w:t>ЗАКАЗЧИК:</w:t>
            </w:r>
          </w:p>
        </w:tc>
      </w:tr>
      <w:tr w:rsidR="004F48E9" w:rsidRPr="004F48E9" w14:paraId="6C261291" w14:textId="77777777" w:rsidTr="008E75AE">
        <w:tc>
          <w:tcPr>
            <w:tcW w:w="5269" w:type="dxa"/>
            <w:shd w:val="clear" w:color="auto" w:fill="auto"/>
          </w:tcPr>
          <w:p w14:paraId="2FB56DCF" w14:textId="77777777" w:rsidR="004F48E9" w:rsidRPr="004F48E9" w:rsidRDefault="004F48E9" w:rsidP="008E75AE">
            <w:pPr>
              <w:widowControl w:val="0"/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5126" w:type="dxa"/>
            <w:shd w:val="clear" w:color="auto" w:fill="auto"/>
          </w:tcPr>
          <w:p w14:paraId="5E426933" w14:textId="77777777" w:rsidR="004F48E9" w:rsidRPr="004F48E9" w:rsidRDefault="004F48E9" w:rsidP="008E75AE">
            <w:pPr>
              <w:widowControl w:val="0"/>
              <w:jc w:val="center"/>
              <w:rPr>
                <w:rFonts w:ascii="Verdana" w:hAnsi="Verdana"/>
                <w:sz w:val="14"/>
                <w:szCs w:val="14"/>
              </w:rPr>
            </w:pPr>
            <w:r w:rsidRPr="004F48E9">
              <w:rPr>
                <w:rFonts w:ascii="Verdana" w:hAnsi="Verdana"/>
                <w:b/>
                <w:sz w:val="14"/>
                <w:szCs w:val="14"/>
              </w:rPr>
              <w:t>ФКУ «Вологодская РПСБ»</w:t>
            </w:r>
          </w:p>
          <w:p w14:paraId="34CAC2EA" w14:textId="77777777" w:rsidR="004F48E9" w:rsidRPr="004F48E9" w:rsidRDefault="004F48E9" w:rsidP="008E75AE">
            <w:pPr>
              <w:widowControl w:val="0"/>
              <w:rPr>
                <w:rFonts w:ascii="Verdana" w:hAnsi="Verdana"/>
                <w:sz w:val="14"/>
                <w:szCs w:val="14"/>
              </w:rPr>
            </w:pPr>
            <w:r w:rsidRPr="004F48E9">
              <w:rPr>
                <w:rFonts w:ascii="Verdana" w:hAnsi="Verdana"/>
                <w:sz w:val="14"/>
                <w:szCs w:val="14"/>
              </w:rPr>
              <w:t>Юридический адрес: 160901, Вологодская область, Вологодский район, п. Дорожный</w:t>
            </w:r>
          </w:p>
          <w:p w14:paraId="61A4485F" w14:textId="77777777" w:rsidR="004F48E9" w:rsidRPr="004F48E9" w:rsidRDefault="004F48E9" w:rsidP="008E75AE">
            <w:pPr>
              <w:widowControl w:val="0"/>
              <w:rPr>
                <w:rFonts w:ascii="Verdana" w:hAnsi="Verdana"/>
                <w:sz w:val="14"/>
                <w:szCs w:val="14"/>
              </w:rPr>
            </w:pPr>
            <w:r w:rsidRPr="004F48E9">
              <w:rPr>
                <w:rFonts w:ascii="Verdana" w:hAnsi="Verdana"/>
                <w:sz w:val="14"/>
                <w:szCs w:val="14"/>
              </w:rPr>
              <w:t>Почтовый адрес: 160015, г. Вологда, Аэропорт</w:t>
            </w:r>
          </w:p>
          <w:p w14:paraId="76795BA5" w14:textId="77777777" w:rsidR="004F48E9" w:rsidRPr="004F48E9" w:rsidRDefault="004F48E9" w:rsidP="008E75AE">
            <w:pPr>
              <w:widowControl w:val="0"/>
              <w:rPr>
                <w:rFonts w:ascii="Verdana" w:hAnsi="Verdana"/>
                <w:sz w:val="14"/>
                <w:szCs w:val="14"/>
              </w:rPr>
            </w:pPr>
            <w:r w:rsidRPr="004F48E9">
              <w:rPr>
                <w:rFonts w:ascii="Verdana" w:hAnsi="Verdana"/>
                <w:sz w:val="14"/>
                <w:szCs w:val="14"/>
              </w:rPr>
              <w:t>ИНН/КПП 3507009944/350701001</w:t>
            </w:r>
          </w:p>
          <w:p w14:paraId="28BDC1CD" w14:textId="77777777" w:rsidR="004F48E9" w:rsidRPr="004F48E9" w:rsidRDefault="004F48E9" w:rsidP="008E75AE">
            <w:pPr>
              <w:widowControl w:val="0"/>
              <w:rPr>
                <w:rFonts w:ascii="Verdana" w:hAnsi="Verdana"/>
                <w:sz w:val="14"/>
                <w:szCs w:val="14"/>
              </w:rPr>
            </w:pPr>
            <w:r w:rsidRPr="004F48E9">
              <w:rPr>
                <w:rFonts w:ascii="Verdana" w:hAnsi="Verdana"/>
                <w:sz w:val="14"/>
                <w:szCs w:val="14"/>
              </w:rPr>
              <w:t>л/с 03301W07180 в ОКЦ № 1 ВОЛГО-ВЯТСКОЕ ГУ БАНКА РОССИИ // УФК по Нижегородской области, г. Нижний Новгород</w:t>
            </w:r>
          </w:p>
          <w:p w14:paraId="12C0AEDD" w14:textId="77777777" w:rsidR="004F48E9" w:rsidRPr="004F48E9" w:rsidRDefault="004F48E9" w:rsidP="008E75AE">
            <w:pPr>
              <w:widowControl w:val="0"/>
              <w:rPr>
                <w:rFonts w:ascii="Verdana" w:hAnsi="Verdana"/>
                <w:sz w:val="14"/>
                <w:szCs w:val="14"/>
              </w:rPr>
            </w:pPr>
            <w:r w:rsidRPr="004F48E9">
              <w:rPr>
                <w:rFonts w:ascii="Verdana" w:hAnsi="Verdana"/>
                <w:sz w:val="14"/>
                <w:szCs w:val="14"/>
              </w:rPr>
              <w:t>БИК 012202102, к/с 40102810745370000024</w:t>
            </w:r>
          </w:p>
          <w:p w14:paraId="05012284" w14:textId="77777777" w:rsidR="004F48E9" w:rsidRPr="004F48E9" w:rsidRDefault="004F48E9" w:rsidP="008E75AE">
            <w:pPr>
              <w:widowControl w:val="0"/>
              <w:rPr>
                <w:rFonts w:ascii="Verdana" w:hAnsi="Verdana"/>
                <w:sz w:val="14"/>
                <w:szCs w:val="14"/>
              </w:rPr>
            </w:pPr>
            <w:r w:rsidRPr="004F48E9">
              <w:rPr>
                <w:rFonts w:ascii="Verdana" w:hAnsi="Verdana"/>
                <w:sz w:val="14"/>
                <w:szCs w:val="14"/>
              </w:rPr>
              <w:t>р/с 03211643000000013208</w:t>
            </w:r>
          </w:p>
          <w:p w14:paraId="1795C758" w14:textId="77777777" w:rsidR="004F48E9" w:rsidRPr="004F48E9" w:rsidRDefault="004F48E9" w:rsidP="008E75AE">
            <w:pPr>
              <w:widowControl w:val="0"/>
              <w:rPr>
                <w:rFonts w:ascii="Verdana" w:hAnsi="Verdana"/>
                <w:sz w:val="14"/>
                <w:szCs w:val="14"/>
              </w:rPr>
            </w:pPr>
            <w:r w:rsidRPr="004F48E9">
              <w:rPr>
                <w:rFonts w:ascii="Verdana" w:hAnsi="Verdana"/>
                <w:sz w:val="14"/>
                <w:szCs w:val="14"/>
              </w:rPr>
              <w:t>Тел.: (8172) 55-35-05</w:t>
            </w:r>
          </w:p>
          <w:p w14:paraId="680D46F2" w14:textId="77777777" w:rsidR="004F48E9" w:rsidRPr="004F48E9" w:rsidRDefault="004F48E9" w:rsidP="008E75AE">
            <w:pPr>
              <w:widowControl w:val="0"/>
              <w:rPr>
                <w:rFonts w:ascii="Verdana" w:hAnsi="Verdana"/>
                <w:sz w:val="14"/>
                <w:szCs w:val="14"/>
              </w:rPr>
            </w:pPr>
            <w:r w:rsidRPr="004F48E9">
              <w:rPr>
                <w:rFonts w:ascii="Verdana" w:hAnsi="Verdana"/>
                <w:sz w:val="14"/>
                <w:szCs w:val="14"/>
              </w:rPr>
              <w:t>Тел./факс: (8172) 55-36-21, 55-35-50</w:t>
            </w:r>
          </w:p>
          <w:p w14:paraId="606792CB" w14:textId="77777777" w:rsidR="004F48E9" w:rsidRPr="004F48E9" w:rsidRDefault="004F48E9" w:rsidP="008E75AE">
            <w:pPr>
              <w:widowControl w:val="0"/>
              <w:rPr>
                <w:rFonts w:ascii="Verdana" w:hAnsi="Verdana"/>
                <w:sz w:val="14"/>
                <w:szCs w:val="14"/>
              </w:rPr>
            </w:pPr>
            <w:r w:rsidRPr="004F48E9">
              <w:rPr>
                <w:rFonts w:ascii="Verdana" w:hAnsi="Verdana"/>
                <w:sz w:val="14"/>
                <w:szCs w:val="14"/>
                <w:lang w:val="en-US"/>
              </w:rPr>
              <w:t>E</w:t>
            </w:r>
            <w:r w:rsidRPr="004F48E9">
              <w:rPr>
                <w:rFonts w:ascii="Verdana" w:hAnsi="Verdana"/>
                <w:sz w:val="14"/>
                <w:szCs w:val="14"/>
              </w:rPr>
              <w:t>-</w:t>
            </w:r>
            <w:r w:rsidRPr="004F48E9">
              <w:rPr>
                <w:rFonts w:ascii="Verdana" w:hAnsi="Verdana"/>
                <w:sz w:val="14"/>
                <w:szCs w:val="14"/>
                <w:lang w:val="en-US"/>
              </w:rPr>
              <w:t>mail</w:t>
            </w:r>
            <w:r w:rsidRPr="004F48E9">
              <w:rPr>
                <w:rFonts w:ascii="Verdana" w:hAnsi="Verdana"/>
                <w:sz w:val="14"/>
                <w:szCs w:val="14"/>
              </w:rPr>
              <w:t xml:space="preserve">: </w:t>
            </w:r>
            <w:hyperlink r:id="rId7">
              <w:r w:rsidRPr="004F48E9">
                <w:rPr>
                  <w:rFonts w:ascii="Verdana" w:hAnsi="Verdana"/>
                  <w:sz w:val="14"/>
                  <w:szCs w:val="14"/>
                  <w:lang w:val="en-US"/>
                </w:rPr>
                <w:t>rpsb</w:t>
              </w:r>
              <w:r w:rsidRPr="004F48E9">
                <w:rPr>
                  <w:rFonts w:ascii="Verdana" w:hAnsi="Verdana"/>
                  <w:sz w:val="14"/>
                  <w:szCs w:val="14"/>
                </w:rPr>
                <w:t>-</w:t>
              </w:r>
              <w:r w:rsidRPr="004F48E9">
                <w:rPr>
                  <w:rFonts w:ascii="Verdana" w:hAnsi="Verdana"/>
                  <w:sz w:val="14"/>
                  <w:szCs w:val="14"/>
                  <w:lang w:val="en-US"/>
                </w:rPr>
                <w:t>vologda</w:t>
              </w:r>
              <w:r w:rsidRPr="004F48E9">
                <w:rPr>
                  <w:rFonts w:ascii="Verdana" w:hAnsi="Verdana"/>
                  <w:sz w:val="14"/>
                  <w:szCs w:val="14"/>
                </w:rPr>
                <w:t>@</w:t>
              </w:r>
              <w:r w:rsidRPr="004F48E9">
                <w:rPr>
                  <w:rFonts w:ascii="Verdana" w:hAnsi="Verdana"/>
                  <w:sz w:val="14"/>
                  <w:szCs w:val="14"/>
                  <w:lang w:val="en-US"/>
                </w:rPr>
                <w:t>yandex</w:t>
              </w:r>
              <w:r w:rsidRPr="004F48E9">
                <w:rPr>
                  <w:rFonts w:ascii="Verdana" w:hAnsi="Verdana"/>
                  <w:sz w:val="14"/>
                  <w:szCs w:val="14"/>
                </w:rPr>
                <w:t>.</w:t>
              </w:r>
              <w:r w:rsidRPr="004F48E9">
                <w:rPr>
                  <w:rFonts w:ascii="Verdana" w:hAnsi="Verdana"/>
                  <w:sz w:val="14"/>
                  <w:szCs w:val="14"/>
                  <w:lang w:val="en-US"/>
                </w:rPr>
                <w:t>ru</w:t>
              </w:r>
            </w:hyperlink>
          </w:p>
          <w:p w14:paraId="007770A2" w14:textId="77777777" w:rsidR="004F48E9" w:rsidRPr="004F48E9" w:rsidRDefault="004F48E9" w:rsidP="008E75AE">
            <w:pPr>
              <w:widowControl w:val="0"/>
              <w:rPr>
                <w:rFonts w:ascii="Verdana" w:hAnsi="Verdana"/>
                <w:color w:val="000000"/>
                <w:spacing w:val="-4"/>
                <w:sz w:val="14"/>
                <w:szCs w:val="14"/>
              </w:rPr>
            </w:pPr>
          </w:p>
          <w:p w14:paraId="0128A623" w14:textId="77777777" w:rsidR="004F48E9" w:rsidRPr="004F48E9" w:rsidRDefault="004F48E9" w:rsidP="008E75AE">
            <w:pPr>
              <w:widowControl w:val="0"/>
              <w:rPr>
                <w:rFonts w:ascii="Verdana" w:hAnsi="Verdana"/>
                <w:sz w:val="14"/>
                <w:szCs w:val="14"/>
              </w:rPr>
            </w:pPr>
            <w:r w:rsidRPr="004F48E9">
              <w:rPr>
                <w:rFonts w:ascii="Verdana" w:hAnsi="Verdana"/>
                <w:color w:val="000000"/>
                <w:spacing w:val="-4"/>
                <w:sz w:val="14"/>
                <w:szCs w:val="14"/>
              </w:rPr>
              <w:t>Директор ФКУ «Вологодская РПСБ»</w:t>
            </w:r>
          </w:p>
          <w:p w14:paraId="0F7A316F" w14:textId="77777777" w:rsidR="004F48E9" w:rsidRPr="004F48E9" w:rsidRDefault="004F48E9" w:rsidP="008E75AE">
            <w:pPr>
              <w:widowControl w:val="0"/>
              <w:rPr>
                <w:rFonts w:ascii="Verdana" w:hAnsi="Verdana"/>
                <w:color w:val="000000"/>
                <w:spacing w:val="-4"/>
                <w:sz w:val="14"/>
                <w:szCs w:val="14"/>
              </w:rPr>
            </w:pPr>
          </w:p>
          <w:p w14:paraId="5DC72E73" w14:textId="77777777" w:rsidR="004F48E9" w:rsidRPr="004F48E9" w:rsidRDefault="004F48E9" w:rsidP="008E75AE">
            <w:pPr>
              <w:widowControl w:val="0"/>
              <w:rPr>
                <w:rFonts w:ascii="Verdana" w:hAnsi="Verdana"/>
                <w:sz w:val="14"/>
                <w:szCs w:val="14"/>
              </w:rPr>
            </w:pPr>
            <w:r w:rsidRPr="004F48E9">
              <w:rPr>
                <w:rFonts w:ascii="Verdana" w:hAnsi="Verdana"/>
                <w:color w:val="000000"/>
                <w:spacing w:val="-4"/>
                <w:sz w:val="14"/>
                <w:szCs w:val="14"/>
              </w:rPr>
              <w:t>____________________ /А.Г. Петров/</w:t>
            </w:r>
          </w:p>
          <w:p w14:paraId="3D4DC908" w14:textId="77777777" w:rsidR="004F48E9" w:rsidRPr="004F48E9" w:rsidRDefault="004F48E9" w:rsidP="008E75AE">
            <w:pPr>
              <w:widowControl w:val="0"/>
              <w:rPr>
                <w:rFonts w:ascii="Verdana" w:hAnsi="Verdana"/>
                <w:sz w:val="14"/>
                <w:szCs w:val="14"/>
              </w:rPr>
            </w:pPr>
            <w:r w:rsidRPr="004F48E9">
              <w:rPr>
                <w:rFonts w:ascii="Verdana" w:hAnsi="Verdana"/>
                <w:color w:val="000000"/>
                <w:spacing w:val="-4"/>
                <w:sz w:val="14"/>
                <w:szCs w:val="14"/>
              </w:rPr>
              <w:t>М.П.</w:t>
            </w:r>
          </w:p>
        </w:tc>
      </w:tr>
    </w:tbl>
    <w:p w14:paraId="7BFFF25B" w14:textId="60D695C3" w:rsidR="008915B1" w:rsidRPr="004F48E9" w:rsidRDefault="008915B1" w:rsidP="004F48E9">
      <w:pPr>
        <w:spacing w:line="276" w:lineRule="auto"/>
        <w:rPr>
          <w:rFonts w:ascii="Verdana" w:hAnsi="Verdana"/>
          <w:bCs/>
          <w:sz w:val="14"/>
          <w:szCs w:val="14"/>
        </w:rPr>
      </w:pPr>
    </w:p>
    <w:sectPr w:rsidR="008915B1" w:rsidRPr="004F48E9" w:rsidSect="006F7EA7">
      <w:footerReference w:type="even" r:id="rId8"/>
      <w:pgSz w:w="11900" w:h="16840"/>
      <w:pgMar w:top="567" w:right="567" w:bottom="568" w:left="567" w:header="397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26733F" w14:textId="77777777" w:rsidR="00822692" w:rsidRDefault="00822692" w:rsidP="00A71489">
      <w:r>
        <w:separator/>
      </w:r>
    </w:p>
  </w:endnote>
  <w:endnote w:type="continuationSeparator" w:id="0">
    <w:p w14:paraId="5DAB7162" w14:textId="77777777" w:rsidR="00822692" w:rsidRDefault="00822692" w:rsidP="00A71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bottomFromText="200" w:vertAnchor="text" w:tblpY="1"/>
      <w:tblW w:w="5000" w:type="pct"/>
      <w:tblLook w:val="04A0" w:firstRow="1" w:lastRow="0" w:firstColumn="1" w:lastColumn="0" w:noHBand="0" w:noVBand="1"/>
    </w:tblPr>
    <w:tblGrid>
      <w:gridCol w:w="4593"/>
      <w:gridCol w:w="1796"/>
      <w:gridCol w:w="4593"/>
    </w:tblGrid>
    <w:tr w:rsidR="00781C56" w:rsidRPr="00960600" w14:paraId="6FA98C0C" w14:textId="77777777" w:rsidTr="00960600">
      <w:trPr>
        <w:trHeight w:val="151"/>
      </w:trPr>
      <w:tc>
        <w:tcPr>
          <w:tcW w:w="2250" w:type="pct"/>
          <w:tcBorders>
            <w:top w:val="nil"/>
            <w:left w:val="nil"/>
            <w:bottom w:val="single" w:sz="4" w:space="0" w:color="4F81BD"/>
            <w:right w:val="nil"/>
          </w:tcBorders>
        </w:tcPr>
        <w:p w14:paraId="5DE11E9A" w14:textId="77777777" w:rsidR="00781C56" w:rsidRPr="00960600" w:rsidRDefault="00781C56">
          <w:pPr>
            <w:pStyle w:val="a3"/>
            <w:spacing w:line="276" w:lineRule="auto"/>
            <w:rPr>
              <w:rFonts w:ascii="Calibri" w:eastAsia="MS Gothic" w:hAnsi="Calibri"/>
              <w:b/>
              <w:bCs/>
              <w:color w:val="4F81BD"/>
            </w:rPr>
          </w:pPr>
        </w:p>
      </w:tc>
      <w:tc>
        <w:tcPr>
          <w:tcW w:w="500" w:type="pct"/>
          <w:vMerge w:val="restart"/>
          <w:noWrap/>
          <w:vAlign w:val="center"/>
          <w:hideMark/>
        </w:tcPr>
        <w:p w14:paraId="205FF102" w14:textId="77777777" w:rsidR="00781C56" w:rsidRPr="00960600" w:rsidRDefault="00781C56">
          <w:pPr>
            <w:pStyle w:val="11"/>
            <w:spacing w:line="276" w:lineRule="auto"/>
            <w:rPr>
              <w:rFonts w:ascii="Calibri" w:hAnsi="Calibri"/>
              <w:color w:val="365F91"/>
            </w:rPr>
          </w:pPr>
          <w:r w:rsidRPr="00960600">
            <w:rPr>
              <w:rFonts w:ascii="Cambria" w:hAnsi="Cambria"/>
              <w:color w:val="365F91"/>
            </w:rPr>
            <w:t>[Введите текст]</w:t>
          </w:r>
        </w:p>
      </w:tc>
      <w:tc>
        <w:tcPr>
          <w:tcW w:w="2250" w:type="pct"/>
          <w:tcBorders>
            <w:top w:val="nil"/>
            <w:left w:val="nil"/>
            <w:bottom w:val="single" w:sz="4" w:space="0" w:color="4F81BD"/>
            <w:right w:val="nil"/>
          </w:tcBorders>
        </w:tcPr>
        <w:p w14:paraId="1BADA542" w14:textId="77777777" w:rsidR="00781C56" w:rsidRPr="00960600" w:rsidRDefault="00781C56">
          <w:pPr>
            <w:pStyle w:val="a3"/>
            <w:spacing w:line="276" w:lineRule="auto"/>
            <w:rPr>
              <w:rFonts w:ascii="Calibri" w:eastAsia="MS Gothic" w:hAnsi="Calibri"/>
              <w:b/>
              <w:bCs/>
              <w:color w:val="4F81BD"/>
            </w:rPr>
          </w:pPr>
        </w:p>
      </w:tc>
    </w:tr>
    <w:tr w:rsidR="00781C56" w:rsidRPr="00960600" w14:paraId="42D8970B" w14:textId="77777777" w:rsidTr="00960600">
      <w:trPr>
        <w:trHeight w:val="150"/>
      </w:trPr>
      <w:tc>
        <w:tcPr>
          <w:tcW w:w="2250" w:type="pct"/>
          <w:tcBorders>
            <w:top w:val="single" w:sz="4" w:space="0" w:color="4F81BD"/>
            <w:left w:val="nil"/>
            <w:bottom w:val="nil"/>
            <w:right w:val="nil"/>
          </w:tcBorders>
        </w:tcPr>
        <w:p w14:paraId="566E959B" w14:textId="77777777" w:rsidR="00781C56" w:rsidRPr="00960600" w:rsidRDefault="00781C56">
          <w:pPr>
            <w:pStyle w:val="a3"/>
            <w:spacing w:line="276" w:lineRule="auto"/>
            <w:rPr>
              <w:rFonts w:ascii="Calibri" w:eastAsia="MS Gothic" w:hAnsi="Calibri"/>
              <w:b/>
              <w:bCs/>
              <w:color w:val="4F81BD"/>
            </w:rPr>
          </w:pPr>
        </w:p>
      </w:tc>
      <w:tc>
        <w:tcPr>
          <w:tcW w:w="0" w:type="auto"/>
          <w:vMerge/>
          <w:vAlign w:val="center"/>
          <w:hideMark/>
        </w:tcPr>
        <w:p w14:paraId="6B6E2EDA" w14:textId="77777777" w:rsidR="00781C56" w:rsidRPr="00960600" w:rsidRDefault="00781C56">
          <w:pPr>
            <w:rPr>
              <w:rFonts w:ascii="Calibri" w:hAnsi="Calibri"/>
              <w:color w:val="365F91"/>
              <w:sz w:val="22"/>
              <w:szCs w:val="22"/>
            </w:rPr>
          </w:pPr>
        </w:p>
      </w:tc>
      <w:tc>
        <w:tcPr>
          <w:tcW w:w="2250" w:type="pct"/>
          <w:tcBorders>
            <w:top w:val="single" w:sz="4" w:space="0" w:color="4F81BD"/>
            <w:left w:val="nil"/>
            <w:bottom w:val="nil"/>
            <w:right w:val="nil"/>
          </w:tcBorders>
        </w:tcPr>
        <w:p w14:paraId="7D084F56" w14:textId="77777777" w:rsidR="00781C56" w:rsidRPr="00960600" w:rsidRDefault="00781C56">
          <w:pPr>
            <w:pStyle w:val="a3"/>
            <w:spacing w:line="276" w:lineRule="auto"/>
            <w:rPr>
              <w:rFonts w:ascii="Calibri" w:eastAsia="MS Gothic" w:hAnsi="Calibri"/>
              <w:b/>
              <w:bCs/>
              <w:color w:val="4F81BD"/>
            </w:rPr>
          </w:pPr>
        </w:p>
      </w:tc>
    </w:tr>
  </w:tbl>
  <w:p w14:paraId="0A276421" w14:textId="77777777" w:rsidR="00781C56" w:rsidRDefault="00781C5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7F8681" w14:textId="77777777" w:rsidR="00822692" w:rsidRDefault="00822692" w:rsidP="00A71489">
      <w:r>
        <w:separator/>
      </w:r>
    </w:p>
  </w:footnote>
  <w:footnote w:type="continuationSeparator" w:id="0">
    <w:p w14:paraId="2210C7AD" w14:textId="77777777" w:rsidR="00822692" w:rsidRDefault="00822692" w:rsidP="00A714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489"/>
    <w:rsid w:val="00000507"/>
    <w:rsid w:val="000073DA"/>
    <w:rsid w:val="00017938"/>
    <w:rsid w:val="000611F9"/>
    <w:rsid w:val="00062159"/>
    <w:rsid w:val="000751D1"/>
    <w:rsid w:val="00085688"/>
    <w:rsid w:val="00087257"/>
    <w:rsid w:val="000933A9"/>
    <w:rsid w:val="000A374B"/>
    <w:rsid w:val="000A65D5"/>
    <w:rsid w:val="000C3DAA"/>
    <w:rsid w:val="000D62F2"/>
    <w:rsid w:val="000E1A84"/>
    <w:rsid w:val="000E73C2"/>
    <w:rsid w:val="001132DF"/>
    <w:rsid w:val="00113C37"/>
    <w:rsid w:val="00143F2D"/>
    <w:rsid w:val="00144A8E"/>
    <w:rsid w:val="0014769C"/>
    <w:rsid w:val="00170D01"/>
    <w:rsid w:val="00183A2E"/>
    <w:rsid w:val="00195F45"/>
    <w:rsid w:val="001B154B"/>
    <w:rsid w:val="001B3F15"/>
    <w:rsid w:val="001B5BA5"/>
    <w:rsid w:val="001B61DC"/>
    <w:rsid w:val="001C23CF"/>
    <w:rsid w:val="001F57A8"/>
    <w:rsid w:val="00224E04"/>
    <w:rsid w:val="00227C8F"/>
    <w:rsid w:val="00237453"/>
    <w:rsid w:val="00237E09"/>
    <w:rsid w:val="002411DE"/>
    <w:rsid w:val="0024479B"/>
    <w:rsid w:val="00246E0F"/>
    <w:rsid w:val="00263564"/>
    <w:rsid w:val="002651C3"/>
    <w:rsid w:val="00266A12"/>
    <w:rsid w:val="00294F7F"/>
    <w:rsid w:val="00297292"/>
    <w:rsid w:val="002C0F9C"/>
    <w:rsid w:val="002D176D"/>
    <w:rsid w:val="002E1346"/>
    <w:rsid w:val="002F4A3E"/>
    <w:rsid w:val="002F6300"/>
    <w:rsid w:val="00305CB3"/>
    <w:rsid w:val="00306BEB"/>
    <w:rsid w:val="00332766"/>
    <w:rsid w:val="00340FD5"/>
    <w:rsid w:val="00354DC2"/>
    <w:rsid w:val="00356C53"/>
    <w:rsid w:val="00392828"/>
    <w:rsid w:val="00397148"/>
    <w:rsid w:val="003A23FF"/>
    <w:rsid w:val="003A723D"/>
    <w:rsid w:val="003A7E65"/>
    <w:rsid w:val="003D233C"/>
    <w:rsid w:val="003E2FC9"/>
    <w:rsid w:val="00411080"/>
    <w:rsid w:val="004118C6"/>
    <w:rsid w:val="00412207"/>
    <w:rsid w:val="004176A0"/>
    <w:rsid w:val="00444FFB"/>
    <w:rsid w:val="00460643"/>
    <w:rsid w:val="00483EC9"/>
    <w:rsid w:val="00492D10"/>
    <w:rsid w:val="004A3B32"/>
    <w:rsid w:val="004A5365"/>
    <w:rsid w:val="004D5D11"/>
    <w:rsid w:val="004E02B1"/>
    <w:rsid w:val="004E0B4B"/>
    <w:rsid w:val="004E23B0"/>
    <w:rsid w:val="004F3585"/>
    <w:rsid w:val="004F48E9"/>
    <w:rsid w:val="004F610C"/>
    <w:rsid w:val="005067E0"/>
    <w:rsid w:val="00512B5B"/>
    <w:rsid w:val="00513A79"/>
    <w:rsid w:val="00541EFD"/>
    <w:rsid w:val="00565842"/>
    <w:rsid w:val="0057074D"/>
    <w:rsid w:val="00587841"/>
    <w:rsid w:val="005A1CCF"/>
    <w:rsid w:val="005D0AEE"/>
    <w:rsid w:val="005E596C"/>
    <w:rsid w:val="005E7CD4"/>
    <w:rsid w:val="00622EB1"/>
    <w:rsid w:val="00644B0C"/>
    <w:rsid w:val="00661F70"/>
    <w:rsid w:val="00665F19"/>
    <w:rsid w:val="00667A81"/>
    <w:rsid w:val="00674961"/>
    <w:rsid w:val="006C62C3"/>
    <w:rsid w:val="006F174F"/>
    <w:rsid w:val="006F7EA7"/>
    <w:rsid w:val="0070620D"/>
    <w:rsid w:val="007172FD"/>
    <w:rsid w:val="00732368"/>
    <w:rsid w:val="0075381B"/>
    <w:rsid w:val="00764DA1"/>
    <w:rsid w:val="0077046A"/>
    <w:rsid w:val="0077397B"/>
    <w:rsid w:val="00781C56"/>
    <w:rsid w:val="007A3162"/>
    <w:rsid w:val="007A448E"/>
    <w:rsid w:val="007C4434"/>
    <w:rsid w:val="007C5117"/>
    <w:rsid w:val="007E514B"/>
    <w:rsid w:val="007F2238"/>
    <w:rsid w:val="007F3657"/>
    <w:rsid w:val="00804B67"/>
    <w:rsid w:val="00822692"/>
    <w:rsid w:val="00826262"/>
    <w:rsid w:val="00833769"/>
    <w:rsid w:val="00835693"/>
    <w:rsid w:val="00854995"/>
    <w:rsid w:val="008915B1"/>
    <w:rsid w:val="008A32B1"/>
    <w:rsid w:val="008B666D"/>
    <w:rsid w:val="008B7A42"/>
    <w:rsid w:val="008E01AA"/>
    <w:rsid w:val="009021C1"/>
    <w:rsid w:val="00916675"/>
    <w:rsid w:val="0092566D"/>
    <w:rsid w:val="009353D7"/>
    <w:rsid w:val="0093776A"/>
    <w:rsid w:val="00943709"/>
    <w:rsid w:val="00960600"/>
    <w:rsid w:val="009C07ED"/>
    <w:rsid w:val="009C3A36"/>
    <w:rsid w:val="009C6B80"/>
    <w:rsid w:val="009C7C33"/>
    <w:rsid w:val="009E2346"/>
    <w:rsid w:val="009E6CE5"/>
    <w:rsid w:val="00A02616"/>
    <w:rsid w:val="00A31FBF"/>
    <w:rsid w:val="00A577D4"/>
    <w:rsid w:val="00A67C46"/>
    <w:rsid w:val="00A71489"/>
    <w:rsid w:val="00A7774F"/>
    <w:rsid w:val="00A77DB9"/>
    <w:rsid w:val="00AA48F4"/>
    <w:rsid w:val="00AB2806"/>
    <w:rsid w:val="00AB4FA1"/>
    <w:rsid w:val="00AB50D6"/>
    <w:rsid w:val="00AC4CE0"/>
    <w:rsid w:val="00AD0393"/>
    <w:rsid w:val="00AF1BA7"/>
    <w:rsid w:val="00B02296"/>
    <w:rsid w:val="00B130F3"/>
    <w:rsid w:val="00B168A0"/>
    <w:rsid w:val="00B24EF1"/>
    <w:rsid w:val="00B40ACF"/>
    <w:rsid w:val="00B826A6"/>
    <w:rsid w:val="00B837BE"/>
    <w:rsid w:val="00B953B8"/>
    <w:rsid w:val="00BC0418"/>
    <w:rsid w:val="00BC4DA9"/>
    <w:rsid w:val="00BC557E"/>
    <w:rsid w:val="00BD266E"/>
    <w:rsid w:val="00BD2EAC"/>
    <w:rsid w:val="00BD729E"/>
    <w:rsid w:val="00BD7F9C"/>
    <w:rsid w:val="00BE321B"/>
    <w:rsid w:val="00BE3698"/>
    <w:rsid w:val="00BF0A1C"/>
    <w:rsid w:val="00BF76C1"/>
    <w:rsid w:val="00C005BC"/>
    <w:rsid w:val="00C0425C"/>
    <w:rsid w:val="00C110A1"/>
    <w:rsid w:val="00C1527F"/>
    <w:rsid w:val="00C40D98"/>
    <w:rsid w:val="00C5563D"/>
    <w:rsid w:val="00C65730"/>
    <w:rsid w:val="00C7361E"/>
    <w:rsid w:val="00C772EF"/>
    <w:rsid w:val="00CA145A"/>
    <w:rsid w:val="00CA3484"/>
    <w:rsid w:val="00CA52AD"/>
    <w:rsid w:val="00CB11F2"/>
    <w:rsid w:val="00CB1664"/>
    <w:rsid w:val="00CC2B69"/>
    <w:rsid w:val="00CD0EFE"/>
    <w:rsid w:val="00CF42CF"/>
    <w:rsid w:val="00D020C4"/>
    <w:rsid w:val="00D579C8"/>
    <w:rsid w:val="00D6083F"/>
    <w:rsid w:val="00D60A19"/>
    <w:rsid w:val="00D62477"/>
    <w:rsid w:val="00D6475A"/>
    <w:rsid w:val="00D671B9"/>
    <w:rsid w:val="00D83C4F"/>
    <w:rsid w:val="00D85697"/>
    <w:rsid w:val="00D87871"/>
    <w:rsid w:val="00D90EE1"/>
    <w:rsid w:val="00DA511E"/>
    <w:rsid w:val="00DC544D"/>
    <w:rsid w:val="00DE3855"/>
    <w:rsid w:val="00DF0484"/>
    <w:rsid w:val="00DF491B"/>
    <w:rsid w:val="00E11C22"/>
    <w:rsid w:val="00E1758D"/>
    <w:rsid w:val="00E21098"/>
    <w:rsid w:val="00E21A97"/>
    <w:rsid w:val="00E366FF"/>
    <w:rsid w:val="00E36A8E"/>
    <w:rsid w:val="00E62462"/>
    <w:rsid w:val="00E84F17"/>
    <w:rsid w:val="00E9156E"/>
    <w:rsid w:val="00EC698E"/>
    <w:rsid w:val="00F068F7"/>
    <w:rsid w:val="00F4317F"/>
    <w:rsid w:val="00F46C22"/>
    <w:rsid w:val="00F643CA"/>
    <w:rsid w:val="00F67FD6"/>
    <w:rsid w:val="00F821C2"/>
    <w:rsid w:val="00F82A89"/>
    <w:rsid w:val="00F82A97"/>
    <w:rsid w:val="00F90987"/>
    <w:rsid w:val="00F921BE"/>
    <w:rsid w:val="00FA2F1D"/>
    <w:rsid w:val="00FB1D20"/>
    <w:rsid w:val="00FF1E55"/>
    <w:rsid w:val="00FF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7EFCB5F"/>
  <w15:docId w15:val="{A87DBDE2-2F26-435A-9F06-20E67622F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0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2F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B1664"/>
    <w:pPr>
      <w:keepNext/>
      <w:outlineLvl w:val="0"/>
    </w:pPr>
    <w:rPr>
      <w:rFonts w:ascii="Times New Roman" w:eastAsia="Times New Roman" w:hAnsi="Times New Roman"/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361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C7361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148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71489"/>
  </w:style>
  <w:style w:type="paragraph" w:styleId="a5">
    <w:name w:val="footer"/>
    <w:basedOn w:val="a"/>
    <w:link w:val="a6"/>
    <w:uiPriority w:val="99"/>
    <w:unhideWhenUsed/>
    <w:rsid w:val="00A7148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71489"/>
  </w:style>
  <w:style w:type="character" w:styleId="a7">
    <w:name w:val="Hyperlink"/>
    <w:uiPriority w:val="99"/>
    <w:unhideWhenUsed/>
    <w:rsid w:val="00D83C4F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7774F"/>
    <w:rPr>
      <w:rFonts w:ascii="Lucida Grande CY" w:hAnsi="Lucida Grande CY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A7774F"/>
    <w:rPr>
      <w:rFonts w:ascii="Lucida Grande CY" w:hAnsi="Lucida Grande CY"/>
      <w:sz w:val="18"/>
      <w:szCs w:val="18"/>
    </w:rPr>
  </w:style>
  <w:style w:type="paragraph" w:styleId="aa">
    <w:name w:val="Body Text"/>
    <w:basedOn w:val="a"/>
    <w:link w:val="ab"/>
    <w:rsid w:val="00CD0EFE"/>
    <w:pPr>
      <w:spacing w:after="220" w:line="264" w:lineRule="auto"/>
    </w:pPr>
    <w:rPr>
      <w:color w:val="595959"/>
      <w:sz w:val="22"/>
      <w:lang w:val="it-IT" w:eastAsia="en-US"/>
    </w:rPr>
  </w:style>
  <w:style w:type="character" w:customStyle="1" w:styleId="ab">
    <w:name w:val="Основной текст Знак"/>
    <w:link w:val="aa"/>
    <w:rsid w:val="00CD0EFE"/>
    <w:rPr>
      <w:color w:val="595959"/>
      <w:sz w:val="22"/>
      <w:lang w:val="it-IT" w:eastAsia="en-US"/>
    </w:rPr>
  </w:style>
  <w:style w:type="paragraph" w:customStyle="1" w:styleId="Name">
    <w:name w:val="Name"/>
    <w:basedOn w:val="a"/>
    <w:rsid w:val="00CD0EFE"/>
    <w:pPr>
      <w:spacing w:after="40"/>
      <w:jc w:val="center"/>
    </w:pPr>
    <w:rPr>
      <w:color w:val="1F497D"/>
      <w:lang w:val="it-IT" w:eastAsia="en-US"/>
    </w:rPr>
  </w:style>
  <w:style w:type="paragraph" w:customStyle="1" w:styleId="11">
    <w:name w:val="Без интервала1"/>
    <w:link w:val="ac"/>
    <w:qFormat/>
    <w:rsid w:val="00CD0EFE"/>
    <w:rPr>
      <w:rFonts w:ascii="PMingLiU" w:hAnsi="PMingLiU"/>
      <w:sz w:val="22"/>
      <w:szCs w:val="22"/>
    </w:rPr>
  </w:style>
  <w:style w:type="character" w:customStyle="1" w:styleId="ac">
    <w:name w:val="Без интервала Знак"/>
    <w:link w:val="11"/>
    <w:rsid w:val="00CD0EFE"/>
    <w:rPr>
      <w:rFonts w:ascii="PMingLiU" w:hAnsi="PMingLiU"/>
      <w:sz w:val="22"/>
      <w:szCs w:val="22"/>
    </w:rPr>
  </w:style>
  <w:style w:type="paragraph" w:customStyle="1" w:styleId="ad">
    <w:name w:val="[Основной абзац]"/>
    <w:basedOn w:val="a"/>
    <w:uiPriority w:val="99"/>
    <w:rsid w:val="00781C5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10">
    <w:name w:val="Заголовок 1 Знак"/>
    <w:basedOn w:val="a0"/>
    <w:link w:val="1"/>
    <w:rsid w:val="00CB1664"/>
    <w:rPr>
      <w:rFonts w:ascii="Times New Roman" w:eastAsia="Times New Roman" w:hAnsi="Times New Roman"/>
      <w:b/>
      <w:bCs/>
      <w:sz w:val="24"/>
      <w:szCs w:val="24"/>
    </w:rPr>
  </w:style>
  <w:style w:type="character" w:styleId="ae">
    <w:name w:val="Placeholder Text"/>
    <w:basedOn w:val="a0"/>
    <w:uiPriority w:val="99"/>
    <w:unhideWhenUsed/>
    <w:rsid w:val="00CF42CF"/>
    <w:rPr>
      <w:color w:val="808080"/>
    </w:rPr>
  </w:style>
  <w:style w:type="table" w:styleId="af">
    <w:name w:val="Table Grid"/>
    <w:basedOn w:val="a1"/>
    <w:uiPriority w:val="59"/>
    <w:rsid w:val="006F17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C7361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7361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4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psb-vologda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94E79E8-5EFE-452D-BDD3-CD053A6D2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Leon Rush</dc:creator>
  <cp:lastModifiedBy>User</cp:lastModifiedBy>
  <cp:revision>4</cp:revision>
  <cp:lastPrinted>2026-02-26T12:22:00Z</cp:lastPrinted>
  <dcterms:created xsi:type="dcterms:W3CDTF">2026-08-10T05:13:00Z</dcterms:created>
  <dcterms:modified xsi:type="dcterms:W3CDTF">2026-08-10T05:25:00Z</dcterms:modified>
</cp:coreProperties>
</file>