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EF" w:rsidRPr="008A7CEF" w:rsidRDefault="008A7CEF" w:rsidP="008A7CEF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</w:p>
    <w:p w:rsidR="00A66108" w:rsidRDefault="008A7CEF" w:rsidP="008A7CEF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8A7CEF">
        <w:rPr>
          <w:rFonts w:eastAsia="Times New Roman"/>
          <w:b/>
          <w:sz w:val="22"/>
          <w:lang w:eastAsia="ru-RU"/>
        </w:rPr>
        <w:t>ДОГОВОР</w:t>
      </w:r>
      <w:r w:rsidRPr="002B39BE">
        <w:rPr>
          <w:rFonts w:eastAsia="Times New Roman"/>
          <w:b/>
          <w:sz w:val="22"/>
          <w:lang w:eastAsia="ru-RU"/>
        </w:rPr>
        <w:t xml:space="preserve"> № </w:t>
      </w:r>
      <w:r w:rsidR="00A66108">
        <w:rPr>
          <w:rFonts w:eastAsia="Times New Roman"/>
          <w:b/>
          <w:sz w:val="22"/>
          <w:lang w:eastAsia="ru-RU"/>
        </w:rPr>
        <w:t>_________________</w:t>
      </w:r>
    </w:p>
    <w:p w:rsidR="008A7CEF" w:rsidRPr="002B39BE" w:rsidRDefault="008A7CEF" w:rsidP="008A7CEF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proofErr w:type="gramStart"/>
      <w:r w:rsidRPr="002B39BE">
        <w:rPr>
          <w:rFonts w:eastAsia="Times New Roman"/>
          <w:b/>
          <w:sz w:val="22"/>
          <w:lang w:eastAsia="ru-RU"/>
        </w:rPr>
        <w:t>на</w:t>
      </w:r>
      <w:proofErr w:type="gramEnd"/>
      <w:r w:rsidRPr="002B39BE">
        <w:rPr>
          <w:rFonts w:eastAsia="Times New Roman"/>
          <w:b/>
          <w:sz w:val="22"/>
          <w:lang w:eastAsia="ru-RU"/>
        </w:rPr>
        <w:t xml:space="preserve"> оказание услуг </w:t>
      </w:r>
    </w:p>
    <w:p w:rsidR="008A7CEF" w:rsidRPr="008A7CEF" w:rsidRDefault="008A7CEF" w:rsidP="008A7CEF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</w:p>
    <w:p w:rsidR="008A7CEF" w:rsidRDefault="008A7CEF" w:rsidP="008A7CEF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8A7CEF">
        <w:rPr>
          <w:rFonts w:eastAsia="Times New Roman"/>
          <w:sz w:val="22"/>
          <w:lang w:eastAsia="ru-RU"/>
        </w:rPr>
        <w:t>(</w:t>
      </w:r>
      <w:proofErr w:type="gramStart"/>
      <w:r w:rsidRPr="008A7CEF">
        <w:rPr>
          <w:rFonts w:eastAsia="Times New Roman"/>
          <w:sz w:val="22"/>
          <w:lang w:eastAsia="ru-RU"/>
        </w:rPr>
        <w:t>идентификационный</w:t>
      </w:r>
      <w:proofErr w:type="gramEnd"/>
      <w:r w:rsidRPr="008A7CEF">
        <w:rPr>
          <w:rFonts w:eastAsia="Times New Roman"/>
          <w:sz w:val="22"/>
          <w:lang w:eastAsia="ru-RU"/>
        </w:rPr>
        <w:t xml:space="preserve"> код закупки </w:t>
      </w:r>
      <w:r w:rsidR="00A66108" w:rsidRPr="00A66108">
        <w:rPr>
          <w:rFonts w:eastAsia="Times New Roman"/>
          <w:sz w:val="22"/>
          <w:lang w:eastAsia="ru-RU"/>
        </w:rPr>
        <w:t>261770503439377050100100110000000244</w:t>
      </w:r>
      <w:r w:rsidRPr="008A7CEF">
        <w:rPr>
          <w:rFonts w:eastAsia="Times New Roman"/>
          <w:sz w:val="22"/>
          <w:lang w:eastAsia="ru-RU"/>
        </w:rPr>
        <w:t>)</w:t>
      </w:r>
    </w:p>
    <w:p w:rsidR="002B39BE" w:rsidRDefault="002B39BE" w:rsidP="008A7CEF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2B39BE" w:rsidRPr="008A7CEF" w:rsidRDefault="002B39BE" w:rsidP="008A7CEF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8A7CEF" w:rsidRPr="008A7CEF" w:rsidRDefault="008A7CEF" w:rsidP="008A7CEF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</w:p>
    <w:p w:rsidR="008A7CEF" w:rsidRPr="008A7CEF" w:rsidRDefault="008A7CEF" w:rsidP="008A7CEF">
      <w:pPr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  <w:r w:rsidRPr="008A7CEF">
        <w:rPr>
          <w:rFonts w:eastAsia="Times New Roman"/>
          <w:b/>
          <w:sz w:val="22"/>
          <w:lang w:eastAsia="ru-RU"/>
        </w:rPr>
        <w:t>г.</w:t>
      </w:r>
      <w:r w:rsidRPr="002B39BE">
        <w:rPr>
          <w:rFonts w:eastAsia="Times New Roman"/>
          <w:b/>
          <w:sz w:val="22"/>
          <w:lang w:eastAsia="ru-RU"/>
        </w:rPr>
        <w:t xml:space="preserve"> М</w:t>
      </w:r>
      <w:r w:rsidRPr="008A7CEF">
        <w:rPr>
          <w:rFonts w:eastAsia="Times New Roman"/>
          <w:b/>
          <w:sz w:val="22"/>
          <w:lang w:eastAsia="ru-RU"/>
        </w:rPr>
        <w:t xml:space="preserve">осква                                                                                 </w:t>
      </w:r>
      <w:r w:rsidRPr="002B39BE">
        <w:rPr>
          <w:rFonts w:eastAsia="Times New Roman"/>
          <w:b/>
          <w:sz w:val="22"/>
          <w:lang w:eastAsia="ru-RU"/>
        </w:rPr>
        <w:t xml:space="preserve">         </w:t>
      </w:r>
      <w:r w:rsidRPr="008A7CEF">
        <w:rPr>
          <w:rFonts w:eastAsia="Times New Roman"/>
          <w:b/>
          <w:sz w:val="22"/>
          <w:lang w:eastAsia="ru-RU"/>
        </w:rPr>
        <w:t xml:space="preserve">  </w:t>
      </w:r>
      <w:r w:rsidR="002B39BE">
        <w:rPr>
          <w:rFonts w:eastAsia="Times New Roman"/>
          <w:b/>
          <w:sz w:val="22"/>
          <w:lang w:eastAsia="ru-RU"/>
        </w:rPr>
        <w:t xml:space="preserve">           </w:t>
      </w:r>
      <w:r w:rsidRPr="008A7CEF">
        <w:rPr>
          <w:rFonts w:eastAsia="Times New Roman"/>
          <w:b/>
          <w:sz w:val="22"/>
          <w:lang w:eastAsia="ru-RU"/>
        </w:rPr>
        <w:t xml:space="preserve">      ______________202</w:t>
      </w:r>
      <w:r w:rsidR="00A66108">
        <w:rPr>
          <w:rFonts w:eastAsia="Times New Roman"/>
          <w:b/>
          <w:sz w:val="22"/>
          <w:lang w:eastAsia="ru-RU"/>
        </w:rPr>
        <w:t>6</w:t>
      </w:r>
      <w:r w:rsidRPr="002B39BE">
        <w:rPr>
          <w:rFonts w:eastAsia="Times New Roman"/>
          <w:b/>
          <w:sz w:val="22"/>
          <w:lang w:eastAsia="ru-RU"/>
        </w:rPr>
        <w:t xml:space="preserve"> </w:t>
      </w:r>
      <w:r w:rsidRPr="008A7CEF">
        <w:rPr>
          <w:rFonts w:eastAsia="Times New Roman"/>
          <w:b/>
          <w:sz w:val="22"/>
          <w:lang w:eastAsia="ru-RU"/>
        </w:rPr>
        <w:t>г.</w:t>
      </w:r>
    </w:p>
    <w:p w:rsidR="008A7CEF" w:rsidRPr="008A7CEF" w:rsidRDefault="008A7CEF" w:rsidP="008A7CEF">
      <w:pPr>
        <w:spacing w:after="0" w:line="240" w:lineRule="auto"/>
        <w:ind w:firstLine="284"/>
        <w:jc w:val="both"/>
        <w:rPr>
          <w:rFonts w:eastAsia="Times New Roman"/>
          <w:b/>
          <w:sz w:val="22"/>
          <w:lang w:eastAsia="ru-RU"/>
        </w:rPr>
      </w:pPr>
    </w:p>
    <w:p w:rsidR="008A7CEF" w:rsidRPr="008A7CEF" w:rsidRDefault="008A7CEF" w:rsidP="008A7CEF">
      <w:pPr>
        <w:spacing w:after="0" w:line="240" w:lineRule="auto"/>
        <w:ind w:firstLine="284"/>
        <w:jc w:val="both"/>
        <w:rPr>
          <w:rFonts w:eastAsia="Times New Roman"/>
          <w:sz w:val="22"/>
          <w:lang w:eastAsia="ru-RU"/>
        </w:rPr>
      </w:pPr>
    </w:p>
    <w:p w:rsidR="008A7CEF" w:rsidRPr="008A7CEF" w:rsidRDefault="008A7CEF" w:rsidP="008A7CEF">
      <w:pPr>
        <w:spacing w:after="0" w:line="240" w:lineRule="auto"/>
        <w:ind w:firstLine="567"/>
        <w:jc w:val="both"/>
        <w:rPr>
          <w:sz w:val="22"/>
        </w:rPr>
      </w:pPr>
      <w:r w:rsidRPr="008A7CEF">
        <w:rPr>
          <w:rFonts w:eastAsia="Times New Roman"/>
          <w:sz w:val="22"/>
          <w:lang w:eastAsia="ru-RU"/>
        </w:rPr>
        <w:t>Федеральное государственное бюджетное профессиональное образовательное учреждение «Колледж Министерства иностранных дел Российской Федерации» (сокращенное наименование - ФГБПОУ «Колледж МИД России», именуемое в дальнейшем "Заказчик", в лице Директора Гаврюшина Игоря Юрьевича, действующего на основании Устава, с одной стороны, и</w:t>
      </w:r>
      <w:r w:rsidR="00A66108">
        <w:rPr>
          <w:rFonts w:eastAsia="Times New Roman"/>
          <w:sz w:val="22"/>
          <w:lang w:eastAsia="ru-RU"/>
        </w:rPr>
        <w:t>__________________________</w:t>
      </w:r>
      <w:r w:rsidR="00102EF4" w:rsidRPr="00102EF4">
        <w:rPr>
          <w:rFonts w:eastAsia="Times New Roman"/>
          <w:sz w:val="22"/>
          <w:lang w:eastAsia="ru-RU"/>
        </w:rPr>
        <w:t xml:space="preserve">, именуемое в дальнейшем «Исполнитель», в лице </w:t>
      </w:r>
      <w:r w:rsidR="00A66108">
        <w:rPr>
          <w:rFonts w:eastAsia="Times New Roman"/>
          <w:sz w:val="22"/>
          <w:lang w:eastAsia="ru-RU"/>
        </w:rPr>
        <w:t>_______________</w:t>
      </w:r>
      <w:r w:rsidR="00102EF4" w:rsidRPr="00102EF4">
        <w:rPr>
          <w:rFonts w:eastAsia="Times New Roman"/>
          <w:sz w:val="22"/>
          <w:lang w:eastAsia="ru-RU"/>
        </w:rPr>
        <w:t xml:space="preserve">, действующего на основании </w:t>
      </w:r>
      <w:r w:rsidR="00A66108">
        <w:rPr>
          <w:rFonts w:eastAsia="Times New Roman"/>
          <w:sz w:val="22"/>
          <w:lang w:eastAsia="ru-RU"/>
        </w:rPr>
        <w:t>_________</w:t>
      </w:r>
      <w:r w:rsidR="00102EF4">
        <w:rPr>
          <w:rFonts w:eastAsia="Times New Roman"/>
          <w:sz w:val="22"/>
          <w:lang w:eastAsia="ru-RU"/>
        </w:rPr>
        <w:t xml:space="preserve">, </w:t>
      </w:r>
      <w:r w:rsidRPr="008A7CEF">
        <w:rPr>
          <w:rFonts w:eastAsia="Times New Roman"/>
          <w:sz w:val="22"/>
          <w:lang w:eastAsia="ru-RU"/>
        </w:rPr>
        <w:t xml:space="preserve">с другой стороны, вместе именуемые в дальнейшем "Стороны", </w:t>
      </w:r>
      <w:r w:rsidRPr="008A7CEF">
        <w:rPr>
          <w:sz w:val="22"/>
        </w:rPr>
        <w:t>на основании</w:t>
      </w:r>
      <w:r w:rsidRPr="008A7CEF">
        <w:rPr>
          <w:rFonts w:ascii="Calibri" w:hAnsi="Calibri"/>
          <w:sz w:val="22"/>
        </w:rPr>
        <w:t xml:space="preserve"> </w:t>
      </w:r>
      <w:r w:rsidRPr="008A7CEF">
        <w:rPr>
          <w:sz w:val="22"/>
        </w:rPr>
        <w:t>п. 5 ч.1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  по средствам размещения заказа на ЕАТ</w:t>
      </w:r>
      <w:r w:rsidR="00641AE0">
        <w:rPr>
          <w:sz w:val="22"/>
        </w:rPr>
        <w:t>.РФ</w:t>
      </w:r>
      <w:r w:rsidRPr="008A7CEF">
        <w:rPr>
          <w:sz w:val="22"/>
        </w:rPr>
        <w:t xml:space="preserve"> для нужд бюджетных учреждений  (идентификационный код закупки</w:t>
      </w:r>
      <w:r w:rsidR="00A66108">
        <w:rPr>
          <w:sz w:val="22"/>
        </w:rPr>
        <w:t xml:space="preserve"> </w:t>
      </w:r>
      <w:r w:rsidR="00A66108" w:rsidRPr="00A66108">
        <w:rPr>
          <w:sz w:val="22"/>
        </w:rPr>
        <w:t>261770503439377050100100110000000244</w:t>
      </w:r>
      <w:r w:rsidRPr="008A7CEF">
        <w:rPr>
          <w:sz w:val="22"/>
        </w:rPr>
        <w:t>, итоговый протокол от «</w:t>
      </w:r>
      <w:r w:rsidR="00A66108">
        <w:rPr>
          <w:sz w:val="22"/>
        </w:rPr>
        <w:t>___</w:t>
      </w:r>
      <w:r w:rsidRPr="008A7CEF">
        <w:rPr>
          <w:sz w:val="22"/>
        </w:rPr>
        <w:t>»</w:t>
      </w:r>
      <w:r w:rsidR="00A66108">
        <w:rPr>
          <w:sz w:val="22"/>
        </w:rPr>
        <w:t>_________</w:t>
      </w:r>
      <w:r w:rsidRPr="008A7CEF">
        <w:rPr>
          <w:sz w:val="22"/>
        </w:rPr>
        <w:t>20</w:t>
      </w:r>
      <w:r w:rsidR="00A66108">
        <w:rPr>
          <w:sz w:val="22"/>
        </w:rPr>
        <w:t>_____</w:t>
      </w:r>
      <w:r w:rsidRPr="008A7CEF">
        <w:rPr>
          <w:sz w:val="22"/>
        </w:rPr>
        <w:t xml:space="preserve"> г</w:t>
      </w:r>
      <w:r w:rsidRPr="008A7CEF">
        <w:rPr>
          <w:rFonts w:eastAsia="Times New Roman"/>
          <w:sz w:val="22"/>
          <w:lang w:eastAsia="ru-RU"/>
        </w:rPr>
        <w:t xml:space="preserve">. заключили настоящий гражданско-правовой договор (далее-Договор) о нижеследующем. </w:t>
      </w:r>
    </w:p>
    <w:p w:rsidR="008A7CEF" w:rsidRPr="002B39BE" w:rsidRDefault="008A7CEF" w:rsidP="005E4949">
      <w:pPr>
        <w:widowControl w:val="0"/>
        <w:spacing w:after="0" w:line="240" w:lineRule="auto"/>
        <w:ind w:right="-108"/>
        <w:jc w:val="both"/>
        <w:rPr>
          <w:rFonts w:eastAsia="Times New Roman"/>
          <w:b/>
          <w:bCs/>
          <w:snapToGrid w:val="0"/>
          <w:sz w:val="22"/>
          <w:lang w:eastAsia="ru-RU"/>
        </w:rPr>
      </w:pPr>
    </w:p>
    <w:p w:rsidR="008A7CEF" w:rsidRPr="002B39BE" w:rsidRDefault="008A7CEF" w:rsidP="005E4949">
      <w:pPr>
        <w:widowControl w:val="0"/>
        <w:spacing w:after="0" w:line="240" w:lineRule="auto"/>
        <w:ind w:right="-108"/>
        <w:jc w:val="both"/>
        <w:rPr>
          <w:rFonts w:eastAsia="Times New Roman"/>
          <w:b/>
          <w:bCs/>
          <w:snapToGrid w:val="0"/>
          <w:sz w:val="22"/>
          <w:lang w:eastAsia="ru-RU"/>
        </w:rPr>
      </w:pPr>
    </w:p>
    <w:p w:rsidR="00DE0011" w:rsidRPr="009025B5" w:rsidRDefault="005A0252" w:rsidP="0072554D">
      <w:pPr>
        <w:jc w:val="center"/>
        <w:rPr>
          <w:b/>
          <w:sz w:val="22"/>
        </w:rPr>
      </w:pPr>
      <w:r w:rsidRPr="009025B5">
        <w:rPr>
          <w:b/>
          <w:sz w:val="22"/>
        </w:rPr>
        <w:t>1. Предмет договора</w:t>
      </w:r>
    </w:p>
    <w:p w:rsidR="00D70233" w:rsidRDefault="005A0252" w:rsidP="002B39BE">
      <w:pPr>
        <w:spacing w:after="0"/>
        <w:ind w:firstLine="567"/>
        <w:jc w:val="both"/>
        <w:rPr>
          <w:sz w:val="22"/>
        </w:rPr>
      </w:pPr>
      <w:r w:rsidRPr="009025B5">
        <w:rPr>
          <w:sz w:val="22"/>
        </w:rPr>
        <w:t>1.1. Заказчик поручает, а Исполнитель принимает н</w:t>
      </w:r>
      <w:r w:rsidR="00CB0DCE" w:rsidRPr="009025B5">
        <w:rPr>
          <w:sz w:val="22"/>
        </w:rPr>
        <w:t>а</w:t>
      </w:r>
      <w:r w:rsidR="005F0B69" w:rsidRPr="009025B5">
        <w:rPr>
          <w:sz w:val="22"/>
        </w:rPr>
        <w:t xml:space="preserve"> себя обязательство</w:t>
      </w:r>
      <w:r w:rsidR="00CC2434">
        <w:rPr>
          <w:sz w:val="22"/>
        </w:rPr>
        <w:t xml:space="preserve"> оказать </w:t>
      </w:r>
      <w:r w:rsidR="00861987">
        <w:rPr>
          <w:sz w:val="22"/>
        </w:rPr>
        <w:t>услуги</w:t>
      </w:r>
      <w:r w:rsidR="00861987" w:rsidRPr="00861987">
        <w:t xml:space="preserve"> </w:t>
      </w:r>
      <w:r w:rsidR="00861987" w:rsidRPr="00861987">
        <w:rPr>
          <w:sz w:val="22"/>
        </w:rPr>
        <w:t xml:space="preserve"> </w:t>
      </w:r>
      <w:r w:rsidR="00641AE0" w:rsidRPr="00641AE0">
        <w:rPr>
          <w:sz w:val="22"/>
        </w:rPr>
        <w:t xml:space="preserve">по специальной оценке условий труда (аттестация рабочих мест) </w:t>
      </w:r>
      <w:r w:rsidR="00641AE0">
        <w:rPr>
          <w:sz w:val="22"/>
        </w:rPr>
        <w:t xml:space="preserve">на объекте Заказчика расположенном по адресу: </w:t>
      </w:r>
      <w:r w:rsidR="00641AE0" w:rsidRPr="00641AE0">
        <w:rPr>
          <w:sz w:val="22"/>
        </w:rPr>
        <w:t>г. Москва ул. Юных Ленинцев, д. 40, корп. 4</w:t>
      </w:r>
      <w:r w:rsidR="00641AE0">
        <w:rPr>
          <w:sz w:val="22"/>
        </w:rPr>
        <w:t xml:space="preserve">, в соответствии с техническим </w:t>
      </w:r>
      <w:r w:rsidR="00CC2434">
        <w:rPr>
          <w:sz w:val="22"/>
        </w:rPr>
        <w:t>заданием (Приложение № 1 к настоящему Договору)</w:t>
      </w:r>
      <w:r w:rsidR="005F0B69" w:rsidRPr="009025B5">
        <w:rPr>
          <w:sz w:val="22"/>
        </w:rPr>
        <w:t xml:space="preserve"> </w:t>
      </w:r>
      <w:r w:rsidR="00E61A16">
        <w:rPr>
          <w:sz w:val="22"/>
        </w:rPr>
        <w:t xml:space="preserve">своим </w:t>
      </w:r>
      <w:r w:rsidR="00CC2434">
        <w:rPr>
          <w:sz w:val="22"/>
        </w:rPr>
        <w:t>иждивением</w:t>
      </w:r>
      <w:r w:rsidR="00CC2434">
        <w:t xml:space="preserve">, </w:t>
      </w:r>
      <w:r w:rsidR="002B39BE">
        <w:rPr>
          <w:sz w:val="22"/>
        </w:rPr>
        <w:t>своими</w:t>
      </w:r>
      <w:r w:rsidR="00CC2434" w:rsidRPr="00CC2434">
        <w:rPr>
          <w:sz w:val="22"/>
        </w:rPr>
        <w:t xml:space="preserve"> силами и средствами, с использованием </w:t>
      </w:r>
      <w:r w:rsidR="002B39BE">
        <w:rPr>
          <w:sz w:val="22"/>
        </w:rPr>
        <w:t>своих</w:t>
      </w:r>
      <w:r w:rsidR="00CC2434" w:rsidRPr="00CC2434">
        <w:rPr>
          <w:sz w:val="22"/>
        </w:rPr>
        <w:t xml:space="preserve"> материалов и оборудования</w:t>
      </w:r>
      <w:r w:rsidR="002B39BE">
        <w:rPr>
          <w:sz w:val="22"/>
        </w:rPr>
        <w:t xml:space="preserve">, а Заказчик обязуется принять и оплатить услуги в соответствии с условиями настоящего Договора. </w:t>
      </w:r>
    </w:p>
    <w:p w:rsidR="002B39BE" w:rsidRPr="009025B5" w:rsidRDefault="002B39BE" w:rsidP="002B39BE">
      <w:pPr>
        <w:spacing w:after="0"/>
        <w:ind w:firstLine="567"/>
        <w:jc w:val="both"/>
        <w:rPr>
          <w:sz w:val="22"/>
        </w:rPr>
      </w:pPr>
      <w:r>
        <w:rPr>
          <w:sz w:val="22"/>
        </w:rPr>
        <w:t>1.2. Услуги оказываются в объеме, предусмотренном Техническим заданием (Приложение № 1)</w:t>
      </w:r>
      <w:r w:rsidR="00861987">
        <w:rPr>
          <w:sz w:val="22"/>
        </w:rPr>
        <w:t>.</w:t>
      </w:r>
    </w:p>
    <w:p w:rsidR="00A06487" w:rsidRDefault="00EF2E41" w:rsidP="002B39BE">
      <w:pPr>
        <w:pStyle w:val="ConsNormal"/>
        <w:widowControl/>
        <w:ind w:firstLine="567"/>
        <w:jc w:val="both"/>
      </w:pPr>
      <w:r w:rsidRPr="009025B5">
        <w:rPr>
          <w:rFonts w:ascii="Times New Roman" w:hAnsi="Times New Roman" w:cs="Times New Roman"/>
          <w:sz w:val="22"/>
          <w:szCs w:val="22"/>
        </w:rPr>
        <w:t xml:space="preserve">1.3. </w:t>
      </w:r>
      <w:r w:rsidR="002B39BE">
        <w:rPr>
          <w:rFonts w:ascii="Times New Roman" w:hAnsi="Times New Roman" w:cs="Times New Roman"/>
          <w:sz w:val="22"/>
          <w:szCs w:val="22"/>
        </w:rPr>
        <w:t xml:space="preserve">Сроки оказания услуг – с даты заключения договора до </w:t>
      </w:r>
      <w:r w:rsidR="00A66108">
        <w:rPr>
          <w:rFonts w:ascii="Times New Roman" w:hAnsi="Times New Roman" w:cs="Times New Roman"/>
          <w:sz w:val="22"/>
          <w:szCs w:val="22"/>
        </w:rPr>
        <w:t>30.0</w:t>
      </w:r>
      <w:r w:rsidR="00641AE0">
        <w:rPr>
          <w:rFonts w:ascii="Times New Roman" w:hAnsi="Times New Roman" w:cs="Times New Roman"/>
          <w:sz w:val="22"/>
          <w:szCs w:val="22"/>
        </w:rPr>
        <w:t>8</w:t>
      </w:r>
      <w:r w:rsidR="00A66108">
        <w:rPr>
          <w:rFonts w:ascii="Times New Roman" w:hAnsi="Times New Roman" w:cs="Times New Roman"/>
          <w:sz w:val="22"/>
          <w:szCs w:val="22"/>
        </w:rPr>
        <w:t xml:space="preserve">.2026 </w:t>
      </w:r>
      <w:r w:rsidR="002B39BE">
        <w:rPr>
          <w:rFonts w:ascii="Times New Roman" w:hAnsi="Times New Roman" w:cs="Times New Roman"/>
          <w:sz w:val="22"/>
          <w:szCs w:val="22"/>
        </w:rPr>
        <w:t>года.</w:t>
      </w:r>
      <w:r w:rsidR="00A06487" w:rsidRPr="00A06487">
        <w:t xml:space="preserve"> </w:t>
      </w:r>
    </w:p>
    <w:p w:rsidR="002B39BE" w:rsidRDefault="00A06487" w:rsidP="002B39B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</w:t>
      </w:r>
      <w:r w:rsidRPr="00A06487">
        <w:rPr>
          <w:rFonts w:ascii="Times New Roman" w:hAnsi="Times New Roman" w:cs="Times New Roman"/>
          <w:sz w:val="22"/>
          <w:szCs w:val="22"/>
        </w:rPr>
        <w:t>Услуги, указанные в п.</w:t>
      </w:r>
      <w:r>
        <w:rPr>
          <w:rFonts w:ascii="Times New Roman" w:hAnsi="Times New Roman" w:cs="Times New Roman"/>
          <w:sz w:val="22"/>
          <w:szCs w:val="22"/>
        </w:rPr>
        <w:t>1.1.</w:t>
      </w:r>
      <w:r w:rsidRPr="00A0648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="00641AE0">
        <w:rPr>
          <w:rFonts w:ascii="Times New Roman" w:hAnsi="Times New Roman" w:cs="Times New Roman"/>
          <w:sz w:val="22"/>
          <w:szCs w:val="22"/>
        </w:rPr>
        <w:t xml:space="preserve"> оказываются</w:t>
      </w:r>
      <w:r w:rsidR="00641AE0" w:rsidRPr="00641AE0">
        <w:rPr>
          <w:rFonts w:ascii="Times New Roman" w:hAnsi="Times New Roman" w:cs="Times New Roman"/>
          <w:sz w:val="22"/>
          <w:szCs w:val="22"/>
        </w:rPr>
        <w:t xml:space="preserve">: с 10-00 до 17-00 </w:t>
      </w:r>
      <w:r w:rsidR="00641AE0">
        <w:rPr>
          <w:rFonts w:ascii="Times New Roman" w:hAnsi="Times New Roman" w:cs="Times New Roman"/>
          <w:sz w:val="22"/>
          <w:szCs w:val="22"/>
        </w:rPr>
        <w:t xml:space="preserve">по московскому времени </w:t>
      </w:r>
      <w:r w:rsidR="00641AE0" w:rsidRPr="00641AE0">
        <w:rPr>
          <w:rFonts w:ascii="Times New Roman" w:hAnsi="Times New Roman" w:cs="Times New Roman"/>
          <w:sz w:val="22"/>
          <w:szCs w:val="22"/>
        </w:rPr>
        <w:t>с понедельника по пятницу.</w:t>
      </w:r>
      <w:r w:rsidR="00641AE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1987" w:rsidRDefault="00861987" w:rsidP="002B39B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</w:p>
    <w:p w:rsidR="00861987" w:rsidRPr="00861987" w:rsidRDefault="0021510E" w:rsidP="0086198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Цена договора,</w:t>
      </w:r>
      <w:r w:rsidR="00861987" w:rsidRPr="00861987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>
        <w:rPr>
          <w:rFonts w:ascii="Times New Roman" w:hAnsi="Times New Roman" w:cs="Times New Roman"/>
          <w:b/>
          <w:sz w:val="22"/>
          <w:szCs w:val="22"/>
        </w:rPr>
        <w:t xml:space="preserve">приемки и </w:t>
      </w:r>
      <w:r w:rsidR="00861987" w:rsidRPr="00861987">
        <w:rPr>
          <w:rFonts w:ascii="Times New Roman" w:hAnsi="Times New Roman" w:cs="Times New Roman"/>
          <w:b/>
          <w:sz w:val="22"/>
          <w:szCs w:val="22"/>
        </w:rPr>
        <w:t>оплаты</w:t>
      </w:r>
    </w:p>
    <w:p w:rsidR="00861987" w:rsidRPr="00861987" w:rsidRDefault="00861987" w:rsidP="002B39BE">
      <w:pPr>
        <w:pStyle w:val="Con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61987" w:rsidRPr="00861987" w:rsidRDefault="00861987" w:rsidP="008619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 w:rsidRPr="00861987">
        <w:rPr>
          <w:rFonts w:ascii="Times New Roman" w:hAnsi="Times New Roman" w:cs="Times New Roman"/>
          <w:sz w:val="22"/>
          <w:szCs w:val="22"/>
        </w:rPr>
        <w:t xml:space="preserve">Цена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Pr="00861987">
        <w:rPr>
          <w:rFonts w:ascii="Times New Roman" w:hAnsi="Times New Roman" w:cs="Times New Roman"/>
          <w:sz w:val="22"/>
          <w:szCs w:val="22"/>
        </w:rPr>
        <w:t xml:space="preserve"> составляет </w:t>
      </w:r>
      <w:r w:rsidR="00A66108">
        <w:rPr>
          <w:rFonts w:ascii="Times New Roman" w:hAnsi="Times New Roman" w:cs="Times New Roman"/>
          <w:sz w:val="22"/>
          <w:szCs w:val="22"/>
        </w:rPr>
        <w:t>_________________</w:t>
      </w:r>
      <w:r w:rsidR="00102EF4" w:rsidRPr="00102EF4">
        <w:rPr>
          <w:rFonts w:ascii="Times New Roman" w:hAnsi="Times New Roman" w:cs="Times New Roman"/>
          <w:sz w:val="22"/>
          <w:szCs w:val="22"/>
        </w:rPr>
        <w:t xml:space="preserve"> </w:t>
      </w:r>
      <w:r w:rsidR="00102EF4">
        <w:rPr>
          <w:rFonts w:ascii="Times New Roman" w:hAnsi="Times New Roman" w:cs="Times New Roman"/>
          <w:sz w:val="22"/>
          <w:szCs w:val="22"/>
        </w:rPr>
        <w:t>(</w:t>
      </w:r>
      <w:r w:rsidR="00A66108">
        <w:rPr>
          <w:rFonts w:ascii="Times New Roman" w:hAnsi="Times New Roman" w:cs="Times New Roman"/>
          <w:sz w:val="22"/>
          <w:szCs w:val="22"/>
        </w:rPr>
        <w:t>______________</w:t>
      </w:r>
      <w:r w:rsidR="00102EF4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рубл</w:t>
      </w:r>
      <w:r w:rsidR="00102EF4">
        <w:rPr>
          <w:rFonts w:ascii="Times New Roman" w:hAnsi="Times New Roman" w:cs="Times New Roman"/>
          <w:sz w:val="22"/>
          <w:szCs w:val="22"/>
        </w:rPr>
        <w:t>ей</w:t>
      </w:r>
      <w:r>
        <w:rPr>
          <w:rFonts w:ascii="Times New Roman" w:hAnsi="Times New Roman" w:cs="Times New Roman"/>
          <w:sz w:val="22"/>
          <w:szCs w:val="22"/>
        </w:rPr>
        <w:t xml:space="preserve">, в том числе </w:t>
      </w:r>
      <w:r w:rsidRPr="00861987">
        <w:rPr>
          <w:rFonts w:ascii="Times New Roman" w:hAnsi="Times New Roman" w:cs="Times New Roman"/>
          <w:sz w:val="22"/>
          <w:szCs w:val="22"/>
        </w:rPr>
        <w:t>НДС</w:t>
      </w:r>
      <w:r w:rsidR="00102EF4">
        <w:rPr>
          <w:rFonts w:ascii="Times New Roman" w:hAnsi="Times New Roman" w:cs="Times New Roman"/>
          <w:sz w:val="22"/>
          <w:szCs w:val="22"/>
        </w:rPr>
        <w:t xml:space="preserve"> </w:t>
      </w:r>
      <w:r w:rsidR="00A66108">
        <w:rPr>
          <w:rFonts w:ascii="Times New Roman" w:hAnsi="Times New Roman" w:cs="Times New Roman"/>
          <w:sz w:val="22"/>
          <w:szCs w:val="22"/>
        </w:rPr>
        <w:t>_______________</w:t>
      </w:r>
      <w:r w:rsidR="002D4CC7">
        <w:rPr>
          <w:rFonts w:ascii="Times New Roman" w:hAnsi="Times New Roman" w:cs="Times New Roman"/>
          <w:sz w:val="22"/>
          <w:szCs w:val="22"/>
        </w:rPr>
        <w:t xml:space="preserve"> (</w:t>
      </w:r>
      <w:r w:rsidR="00A66108">
        <w:rPr>
          <w:rFonts w:ascii="Times New Roman" w:hAnsi="Times New Roman" w:cs="Times New Roman"/>
          <w:sz w:val="22"/>
          <w:szCs w:val="22"/>
        </w:rPr>
        <w:t>____________</w:t>
      </w:r>
      <w:r w:rsidR="002D4CC7">
        <w:rPr>
          <w:rFonts w:ascii="Times New Roman" w:hAnsi="Times New Roman" w:cs="Times New Roman"/>
          <w:sz w:val="22"/>
          <w:szCs w:val="22"/>
        </w:rPr>
        <w:t xml:space="preserve">) рубля </w:t>
      </w:r>
      <w:r w:rsidR="00A66108">
        <w:rPr>
          <w:rFonts w:ascii="Times New Roman" w:hAnsi="Times New Roman" w:cs="Times New Roman"/>
          <w:sz w:val="22"/>
          <w:szCs w:val="22"/>
        </w:rPr>
        <w:t>____</w:t>
      </w:r>
      <w:r w:rsidR="002D4CC7">
        <w:rPr>
          <w:rFonts w:ascii="Times New Roman" w:hAnsi="Times New Roman" w:cs="Times New Roman"/>
          <w:sz w:val="22"/>
          <w:szCs w:val="22"/>
        </w:rPr>
        <w:t xml:space="preserve"> копейки</w:t>
      </w:r>
      <w:r w:rsidR="00A66108">
        <w:rPr>
          <w:rFonts w:ascii="Times New Roman" w:hAnsi="Times New Roman" w:cs="Times New Roman"/>
          <w:sz w:val="22"/>
          <w:szCs w:val="22"/>
        </w:rPr>
        <w:t xml:space="preserve"> / без НДС.</w:t>
      </w:r>
    </w:p>
    <w:p w:rsidR="00861987" w:rsidRPr="00861987" w:rsidRDefault="00861987" w:rsidP="008619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1987">
        <w:rPr>
          <w:rFonts w:ascii="Times New Roman" w:hAnsi="Times New Roman" w:cs="Times New Roman"/>
          <w:sz w:val="22"/>
          <w:szCs w:val="22"/>
        </w:rPr>
        <w:t xml:space="preserve">2.2. Сумма, подлежащая уплате Заказчиком Исполнителю, уменьшается на размер налогов, </w:t>
      </w:r>
      <w:proofErr w:type="gramStart"/>
      <w:r w:rsidRPr="00861987">
        <w:rPr>
          <w:rFonts w:ascii="Times New Roman" w:hAnsi="Times New Roman" w:cs="Times New Roman"/>
          <w:sz w:val="22"/>
          <w:szCs w:val="22"/>
        </w:rPr>
        <w:t>сборов</w:t>
      </w:r>
      <w:proofErr w:type="gramEnd"/>
      <w:r w:rsidRPr="00861987">
        <w:rPr>
          <w:rFonts w:ascii="Times New Roman" w:hAnsi="Times New Roman" w:cs="Times New Roman"/>
          <w:sz w:val="22"/>
          <w:szCs w:val="22"/>
        </w:rPr>
        <w:t xml:space="preserve"> и иных обязательных платежей в бюджеты бюджетной системы Российской Федерации, связанных с оплатой</w:t>
      </w:r>
      <w:r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861987">
        <w:rPr>
          <w:rFonts w:ascii="Times New Roman" w:hAnsi="Times New Roman" w:cs="Times New Roman"/>
          <w:sz w:val="22"/>
          <w:szCs w:val="22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61987" w:rsidRPr="00861987" w:rsidRDefault="00861987" w:rsidP="008619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1987">
        <w:rPr>
          <w:rFonts w:ascii="Times New Roman" w:hAnsi="Times New Roman" w:cs="Times New Roman"/>
          <w:sz w:val="22"/>
          <w:szCs w:val="22"/>
        </w:rPr>
        <w:t xml:space="preserve">2.3. В общую цену </w:t>
      </w:r>
      <w:r w:rsidR="00D27E75">
        <w:rPr>
          <w:rFonts w:ascii="Times New Roman" w:hAnsi="Times New Roman" w:cs="Times New Roman"/>
          <w:sz w:val="22"/>
          <w:szCs w:val="22"/>
        </w:rPr>
        <w:t>Договора</w:t>
      </w:r>
      <w:r w:rsidRPr="00861987">
        <w:rPr>
          <w:rFonts w:ascii="Times New Roman" w:hAnsi="Times New Roman" w:cs="Times New Roman"/>
          <w:sz w:val="22"/>
          <w:szCs w:val="22"/>
        </w:rPr>
        <w:t xml:space="preserve"> включены все расходы Исполнителя, необходимые для осуществления им своих обязательств по </w:t>
      </w:r>
      <w:r w:rsidR="00D27E75">
        <w:rPr>
          <w:rFonts w:ascii="Times New Roman" w:hAnsi="Times New Roman" w:cs="Times New Roman"/>
          <w:sz w:val="22"/>
          <w:szCs w:val="22"/>
        </w:rPr>
        <w:t xml:space="preserve">Договору </w:t>
      </w:r>
      <w:r w:rsidRPr="00861987">
        <w:rPr>
          <w:rFonts w:ascii="Times New Roman" w:hAnsi="Times New Roman" w:cs="Times New Roman"/>
          <w:sz w:val="22"/>
          <w:szCs w:val="22"/>
        </w:rPr>
        <w:t xml:space="preserve">в полном объеме и надлежащего качества, в том числе все подлежащие к уплате налоги, в том числе НДС (при наличии), сборы и другие обязательные платежи, приобретение материалов, необходимых для оказания услуг, транспортные расходы, приобретение (аренду) оборудования, используемого для оказания услуг и иные расходы, связанные с оказанием услуг. </w:t>
      </w:r>
    </w:p>
    <w:p w:rsidR="00861987" w:rsidRPr="00861987" w:rsidRDefault="00861987" w:rsidP="008619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1987">
        <w:rPr>
          <w:rFonts w:ascii="Times New Roman" w:hAnsi="Times New Roman" w:cs="Times New Roman"/>
          <w:sz w:val="22"/>
          <w:szCs w:val="22"/>
        </w:rPr>
        <w:t xml:space="preserve">2.4. Цена </w:t>
      </w:r>
      <w:r w:rsidR="00D27E75">
        <w:rPr>
          <w:rFonts w:ascii="Times New Roman" w:hAnsi="Times New Roman" w:cs="Times New Roman"/>
          <w:sz w:val="22"/>
          <w:szCs w:val="22"/>
        </w:rPr>
        <w:t>Договора</w:t>
      </w:r>
      <w:r w:rsidRPr="00861987">
        <w:rPr>
          <w:rFonts w:ascii="Times New Roman" w:hAnsi="Times New Roman" w:cs="Times New Roman"/>
          <w:sz w:val="22"/>
          <w:szCs w:val="22"/>
        </w:rPr>
        <w:t xml:space="preserve"> является твердой и определяется на весь срок исполнения Договора, за </w:t>
      </w:r>
      <w:r w:rsidRPr="00861987">
        <w:rPr>
          <w:rFonts w:ascii="Times New Roman" w:hAnsi="Times New Roman" w:cs="Times New Roman"/>
          <w:sz w:val="22"/>
          <w:szCs w:val="22"/>
        </w:rPr>
        <w:lastRenderedPageBreak/>
        <w:t>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Договором.</w:t>
      </w:r>
    </w:p>
    <w:p w:rsidR="00861987" w:rsidRPr="00861987" w:rsidRDefault="00861987" w:rsidP="008619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1987">
        <w:rPr>
          <w:rFonts w:ascii="Times New Roman" w:hAnsi="Times New Roman" w:cs="Times New Roman"/>
          <w:sz w:val="22"/>
          <w:szCs w:val="22"/>
        </w:rPr>
        <w:t xml:space="preserve">2.5. Источник финансирования </w:t>
      </w:r>
      <w:r w:rsidR="00D27E75">
        <w:rPr>
          <w:rFonts w:ascii="Times New Roman" w:hAnsi="Times New Roman" w:cs="Times New Roman"/>
          <w:sz w:val="22"/>
          <w:szCs w:val="22"/>
        </w:rPr>
        <w:t>Договора</w:t>
      </w:r>
      <w:r w:rsidRPr="00861987">
        <w:rPr>
          <w:rFonts w:ascii="Times New Roman" w:hAnsi="Times New Roman" w:cs="Times New Roman"/>
          <w:sz w:val="22"/>
          <w:szCs w:val="22"/>
        </w:rPr>
        <w:t xml:space="preserve"> – собственные средства Заказчика (КВР 244, КОСГУ 22</w:t>
      </w:r>
      <w:r w:rsidR="00641AE0">
        <w:rPr>
          <w:rFonts w:ascii="Times New Roman" w:hAnsi="Times New Roman" w:cs="Times New Roman"/>
          <w:sz w:val="22"/>
          <w:szCs w:val="22"/>
        </w:rPr>
        <w:t>6</w:t>
      </w:r>
      <w:r w:rsidRPr="00861987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861987" w:rsidRPr="00861987" w:rsidRDefault="00861987" w:rsidP="008619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1987">
        <w:rPr>
          <w:rFonts w:ascii="Times New Roman" w:hAnsi="Times New Roman" w:cs="Times New Roman"/>
          <w:sz w:val="22"/>
          <w:szCs w:val="22"/>
        </w:rPr>
        <w:t xml:space="preserve">2.6. Расчеты между Заказчиком и Исполнителем производятся не позднее 7 (семи) рабочих дней с даты подписания Заказчиком Акта приемки товаров, работ услуг (ф. 0510452) на основании выставленного Исполнителем надлежаще оформленного счета. </w:t>
      </w:r>
    </w:p>
    <w:p w:rsidR="00861987" w:rsidRPr="00861987" w:rsidRDefault="00861987" w:rsidP="008619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1987">
        <w:rPr>
          <w:rFonts w:ascii="Times New Roman" w:hAnsi="Times New Roman" w:cs="Times New Roman"/>
          <w:sz w:val="22"/>
          <w:szCs w:val="22"/>
        </w:rPr>
        <w:t>Оформление документов о приемке осущест</w:t>
      </w:r>
      <w:r w:rsidR="00CB0370">
        <w:rPr>
          <w:rFonts w:ascii="Times New Roman" w:hAnsi="Times New Roman" w:cs="Times New Roman"/>
          <w:sz w:val="22"/>
          <w:szCs w:val="22"/>
        </w:rPr>
        <w:t>вляется Исполнителем в течении 3</w:t>
      </w:r>
      <w:r w:rsidRPr="00861987">
        <w:rPr>
          <w:rFonts w:ascii="Times New Roman" w:hAnsi="Times New Roman" w:cs="Times New Roman"/>
          <w:sz w:val="22"/>
          <w:szCs w:val="22"/>
        </w:rPr>
        <w:t xml:space="preserve"> дней с момента оказания услуг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861987" w:rsidRPr="00861987" w:rsidRDefault="00861987" w:rsidP="008619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1987">
        <w:rPr>
          <w:rFonts w:ascii="Times New Roman" w:hAnsi="Times New Roman" w:cs="Times New Roman"/>
          <w:sz w:val="22"/>
          <w:szCs w:val="22"/>
        </w:rPr>
        <w:t>Акт приемки товаров, работ, услуг (ф. 0510452) составляется в двух экземплярах, по одному экземпляру для каждой из Сторон.</w:t>
      </w:r>
    </w:p>
    <w:p w:rsidR="00861987" w:rsidRPr="00861987" w:rsidRDefault="00861987" w:rsidP="008619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1987">
        <w:rPr>
          <w:rFonts w:ascii="Times New Roman" w:hAnsi="Times New Roman" w:cs="Times New Roman"/>
          <w:sz w:val="22"/>
          <w:szCs w:val="22"/>
        </w:rPr>
        <w:t xml:space="preserve">2.7. Оплата по </w:t>
      </w:r>
      <w:r w:rsidR="00D27E75">
        <w:rPr>
          <w:rFonts w:ascii="Times New Roman" w:hAnsi="Times New Roman" w:cs="Times New Roman"/>
          <w:sz w:val="22"/>
          <w:szCs w:val="22"/>
        </w:rPr>
        <w:t xml:space="preserve">Договору </w:t>
      </w:r>
      <w:r w:rsidRPr="00861987">
        <w:rPr>
          <w:rFonts w:ascii="Times New Roman" w:hAnsi="Times New Roman" w:cs="Times New Roman"/>
          <w:sz w:val="22"/>
          <w:szCs w:val="22"/>
        </w:rPr>
        <w:t xml:space="preserve">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</w:t>
      </w:r>
      <w:r w:rsidR="00D27E75">
        <w:rPr>
          <w:rFonts w:ascii="Times New Roman" w:hAnsi="Times New Roman" w:cs="Times New Roman"/>
          <w:sz w:val="22"/>
          <w:szCs w:val="22"/>
        </w:rPr>
        <w:t>Договоре</w:t>
      </w:r>
      <w:r w:rsidRPr="00861987">
        <w:rPr>
          <w:rFonts w:ascii="Times New Roman" w:hAnsi="Times New Roman" w:cs="Times New Roman"/>
          <w:sz w:val="22"/>
          <w:szCs w:val="22"/>
        </w:rPr>
        <w:t xml:space="preserve">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Риски, связанные с перечислением Заказчиком денежных средств на указанный в </w:t>
      </w:r>
      <w:r w:rsidR="00D27E75">
        <w:rPr>
          <w:rFonts w:ascii="Times New Roman" w:hAnsi="Times New Roman" w:cs="Times New Roman"/>
          <w:sz w:val="22"/>
          <w:szCs w:val="22"/>
        </w:rPr>
        <w:t>Договоре</w:t>
      </w:r>
      <w:r w:rsidRPr="00861987">
        <w:rPr>
          <w:rFonts w:ascii="Times New Roman" w:hAnsi="Times New Roman" w:cs="Times New Roman"/>
          <w:sz w:val="22"/>
          <w:szCs w:val="22"/>
        </w:rPr>
        <w:t xml:space="preserve"> счет Исполнителя, несет Исполнитель. </w:t>
      </w:r>
    </w:p>
    <w:p w:rsidR="00861987" w:rsidRDefault="00861987" w:rsidP="008619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1987">
        <w:rPr>
          <w:rFonts w:ascii="Times New Roman" w:hAnsi="Times New Roman" w:cs="Times New Roman"/>
          <w:sz w:val="22"/>
          <w:szCs w:val="22"/>
        </w:rPr>
        <w:t>2.8. Обязательство по оплате считается надлежаще исполненным с момента списания денежных средств с лицевого счета Заказчика.</w:t>
      </w:r>
    </w:p>
    <w:p w:rsidR="00AD2C8C" w:rsidRDefault="0021510E" w:rsidP="0021510E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2.9. </w:t>
      </w:r>
      <w:r w:rsidR="00AD2C8C">
        <w:rPr>
          <w:rFonts w:ascii="Times New Roman" w:hAnsi="Times New Roman" w:cs="Times New Roman"/>
          <w:sz w:val="22"/>
          <w:szCs w:val="22"/>
        </w:rPr>
        <w:t>Исполнитель</w:t>
      </w:r>
      <w:r w:rsidR="00AD2C8C" w:rsidRPr="0021510E">
        <w:rPr>
          <w:rFonts w:ascii="Times New Roman" w:hAnsi="Times New Roman" w:cs="Times New Roman"/>
          <w:sz w:val="22"/>
          <w:szCs w:val="22"/>
        </w:rPr>
        <w:t xml:space="preserve"> оказывает</w:t>
      </w:r>
      <w:r>
        <w:rPr>
          <w:rFonts w:ascii="Times New Roman" w:hAnsi="Times New Roman" w:cs="Times New Roman"/>
          <w:sz w:val="22"/>
          <w:szCs w:val="22"/>
        </w:rPr>
        <w:t xml:space="preserve"> услуги</w:t>
      </w:r>
      <w:r w:rsidRPr="0021510E">
        <w:rPr>
          <w:rFonts w:ascii="Times New Roman" w:hAnsi="Times New Roman" w:cs="Times New Roman"/>
          <w:sz w:val="22"/>
          <w:szCs w:val="22"/>
        </w:rPr>
        <w:t xml:space="preserve"> по адресу: </w:t>
      </w:r>
      <w:r w:rsidRPr="0021510E">
        <w:rPr>
          <w:rFonts w:ascii="Times New Roman" w:hAnsi="Times New Roman" w:cs="Times New Roman"/>
          <w:sz w:val="22"/>
          <w:szCs w:val="22"/>
        </w:rPr>
        <w:t>Москва,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510E">
        <w:rPr>
          <w:rFonts w:ascii="Times New Roman" w:hAnsi="Times New Roman" w:cs="Times New Roman"/>
          <w:sz w:val="22"/>
          <w:szCs w:val="22"/>
        </w:rPr>
        <w:t xml:space="preserve">г. Москва ул. Юных Ленинцев, д. 40, корп. </w:t>
      </w:r>
      <w:r w:rsidR="00AD2C8C" w:rsidRPr="0021510E">
        <w:rPr>
          <w:rFonts w:ascii="Times New Roman" w:hAnsi="Times New Roman" w:cs="Times New Roman"/>
          <w:sz w:val="22"/>
          <w:szCs w:val="22"/>
        </w:rPr>
        <w:t>4,</w:t>
      </w:r>
      <w:r w:rsidR="00AD2C8C">
        <w:rPr>
          <w:rFonts w:ascii="Times New Roman" w:hAnsi="Times New Roman" w:cs="Times New Roman"/>
          <w:sz w:val="22"/>
          <w:szCs w:val="22"/>
        </w:rPr>
        <w:t xml:space="preserve"> сроки</w:t>
      </w:r>
      <w:r>
        <w:rPr>
          <w:rFonts w:ascii="Times New Roman" w:hAnsi="Times New Roman" w:cs="Times New Roman"/>
          <w:sz w:val="22"/>
          <w:szCs w:val="22"/>
        </w:rPr>
        <w:t xml:space="preserve"> до 30.08.2026</w:t>
      </w:r>
      <w:r w:rsidRPr="0021510E">
        <w:rPr>
          <w:rFonts w:ascii="Times New Roman" w:hAnsi="Times New Roman" w:cs="Times New Roman"/>
          <w:sz w:val="22"/>
          <w:szCs w:val="22"/>
        </w:rPr>
        <w:t xml:space="preserve"> с момента подписания настоящего </w:t>
      </w:r>
      <w:r w:rsidR="00AD2C8C">
        <w:rPr>
          <w:rFonts w:ascii="Times New Roman" w:hAnsi="Times New Roman" w:cs="Times New Roman"/>
          <w:sz w:val="22"/>
          <w:szCs w:val="22"/>
        </w:rPr>
        <w:t>Договора</w:t>
      </w:r>
      <w:r w:rsidR="00BA7371">
        <w:rPr>
          <w:rFonts w:ascii="Times New Roman" w:hAnsi="Times New Roman" w:cs="Times New Roman"/>
          <w:sz w:val="22"/>
          <w:szCs w:val="22"/>
        </w:rPr>
        <w:t>.</w:t>
      </w:r>
    </w:p>
    <w:p w:rsidR="00BA7371" w:rsidRDefault="00BA7371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2.10. </w:t>
      </w:r>
      <w:r w:rsidRPr="00BA7371">
        <w:rPr>
          <w:rFonts w:ascii="Times New Roman" w:hAnsi="Times New Roman" w:cs="Times New Roman"/>
          <w:sz w:val="22"/>
          <w:szCs w:val="22"/>
        </w:rPr>
        <w:t xml:space="preserve">Исполнитель обязан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>
        <w:rPr>
          <w:rFonts w:ascii="Times New Roman" w:hAnsi="Times New Roman" w:cs="Times New Roman"/>
          <w:sz w:val="22"/>
          <w:szCs w:val="22"/>
        </w:rPr>
        <w:t>Договора.</w:t>
      </w:r>
    </w:p>
    <w:p w:rsidR="00BA7371" w:rsidRPr="00BA7371" w:rsidRDefault="00BA7371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2.11. </w:t>
      </w:r>
      <w:r w:rsidRPr="00BA7371">
        <w:rPr>
          <w:rFonts w:ascii="Times New Roman" w:hAnsi="Times New Roman" w:cs="Times New Roman"/>
          <w:sz w:val="22"/>
          <w:szCs w:val="22"/>
        </w:rPr>
        <w:t xml:space="preserve">Исполнитель обязан незамедлительно представлять информацию об обстоятельствах, возникающих при выполнении предусмотренных </w:t>
      </w:r>
      <w:r>
        <w:rPr>
          <w:rFonts w:ascii="Times New Roman" w:hAnsi="Times New Roman" w:cs="Times New Roman"/>
          <w:sz w:val="22"/>
          <w:szCs w:val="22"/>
        </w:rPr>
        <w:t>Договором</w:t>
      </w:r>
      <w:r w:rsidRPr="00BA7371">
        <w:rPr>
          <w:rFonts w:ascii="Times New Roman" w:hAnsi="Times New Roman" w:cs="Times New Roman"/>
          <w:sz w:val="22"/>
          <w:szCs w:val="22"/>
        </w:rPr>
        <w:t xml:space="preserve"> обязательств, влияющих на их своевременное и надлежащее выполнение, в том числе о вынесении в адрес Исполнителя или соисполнителя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ее аннулировании.</w:t>
      </w:r>
    </w:p>
    <w:p w:rsidR="00BA7371" w:rsidRPr="00BA7371" w:rsidRDefault="00BA7371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2.12.</w:t>
      </w:r>
      <w:r w:rsidRPr="00BA7371">
        <w:rPr>
          <w:rFonts w:ascii="Times New Roman" w:hAnsi="Times New Roman" w:cs="Times New Roman"/>
          <w:sz w:val="22"/>
          <w:szCs w:val="22"/>
        </w:rPr>
        <w:t xml:space="preserve"> Факт оказания услуг Исполнителем и принятия их Заказчиком должен быть </w:t>
      </w:r>
      <w:r w:rsidR="00617FE5">
        <w:rPr>
          <w:rFonts w:ascii="Times New Roman" w:hAnsi="Times New Roman" w:cs="Times New Roman"/>
          <w:sz w:val="22"/>
          <w:szCs w:val="22"/>
        </w:rPr>
        <w:t xml:space="preserve">подтвержден </w:t>
      </w:r>
      <w:r w:rsidR="00617FE5" w:rsidRPr="00617FE5">
        <w:t>Актом</w:t>
      </w:r>
      <w:r w:rsidR="00617FE5">
        <w:rPr>
          <w:rFonts w:ascii="Times New Roman" w:hAnsi="Times New Roman" w:cs="Times New Roman"/>
          <w:sz w:val="22"/>
          <w:szCs w:val="22"/>
        </w:rPr>
        <w:t xml:space="preserve"> </w:t>
      </w:r>
      <w:r w:rsidR="00617FE5" w:rsidRPr="00617FE5">
        <w:rPr>
          <w:rFonts w:ascii="Times New Roman" w:hAnsi="Times New Roman" w:cs="Times New Roman"/>
          <w:sz w:val="22"/>
          <w:szCs w:val="22"/>
        </w:rPr>
        <w:t>приемки товаров, работ, услуг (ф. 0510452</w:t>
      </w:r>
      <w:r w:rsidR="00617FE5">
        <w:rPr>
          <w:rFonts w:ascii="Times New Roman" w:hAnsi="Times New Roman" w:cs="Times New Roman"/>
          <w:sz w:val="22"/>
          <w:szCs w:val="22"/>
        </w:rPr>
        <w:t>)</w:t>
      </w:r>
      <w:r w:rsidRPr="00BA7371">
        <w:rPr>
          <w:rFonts w:ascii="Times New Roman" w:hAnsi="Times New Roman" w:cs="Times New Roman"/>
          <w:sz w:val="22"/>
          <w:szCs w:val="22"/>
        </w:rPr>
        <w:t xml:space="preserve">, подписанным обеими сторонами. </w:t>
      </w:r>
    </w:p>
    <w:p w:rsidR="00BA7371" w:rsidRDefault="00BA7371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7371">
        <w:rPr>
          <w:rFonts w:ascii="Times New Roman" w:hAnsi="Times New Roman" w:cs="Times New Roman"/>
          <w:sz w:val="22"/>
          <w:szCs w:val="22"/>
        </w:rPr>
        <w:t>К документу о приемке могут прилагаться документы, которые считаются его неотъемлемой частью. Если информация в них не соответствует информации в документе о приемке, приоритет имеют сведения, содержащиеся в документе о приемке.</w:t>
      </w:r>
    </w:p>
    <w:p w:rsidR="00BA7371" w:rsidRDefault="00052FE8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2.13</w:t>
      </w:r>
      <w:r w:rsidR="00617FE5">
        <w:rPr>
          <w:rFonts w:ascii="Times New Roman" w:hAnsi="Times New Roman" w:cs="Times New Roman"/>
          <w:sz w:val="22"/>
          <w:szCs w:val="22"/>
        </w:rPr>
        <w:t xml:space="preserve">. </w:t>
      </w:r>
      <w:r w:rsidR="00BA7371" w:rsidRPr="00BA7371">
        <w:rPr>
          <w:rFonts w:ascii="Times New Roman" w:hAnsi="Times New Roman" w:cs="Times New Roman"/>
          <w:sz w:val="22"/>
          <w:szCs w:val="22"/>
        </w:rPr>
        <w:t xml:space="preserve">В срок не позднее </w:t>
      </w:r>
      <w:r w:rsidR="00BA7371">
        <w:rPr>
          <w:rFonts w:ascii="Times New Roman" w:hAnsi="Times New Roman" w:cs="Times New Roman"/>
          <w:sz w:val="22"/>
          <w:szCs w:val="22"/>
        </w:rPr>
        <w:t>10</w:t>
      </w:r>
      <w:r w:rsidR="00BA7371" w:rsidRPr="00BA7371">
        <w:rPr>
          <w:rFonts w:ascii="Times New Roman" w:hAnsi="Times New Roman" w:cs="Times New Roman"/>
          <w:sz w:val="22"/>
          <w:szCs w:val="22"/>
        </w:rPr>
        <w:t xml:space="preserve"> (</w:t>
      </w:r>
      <w:r w:rsidR="00BA7371">
        <w:rPr>
          <w:rFonts w:ascii="Times New Roman" w:hAnsi="Times New Roman" w:cs="Times New Roman"/>
          <w:sz w:val="22"/>
          <w:szCs w:val="22"/>
        </w:rPr>
        <w:t>десяти</w:t>
      </w:r>
      <w:r w:rsidR="00BA7371" w:rsidRPr="00BA7371">
        <w:rPr>
          <w:rFonts w:ascii="Times New Roman" w:hAnsi="Times New Roman" w:cs="Times New Roman"/>
          <w:sz w:val="22"/>
          <w:szCs w:val="22"/>
        </w:rPr>
        <w:t>) рабочих дней, следующих за днем поступления документа о приемке, он осуществляет одно из следующих действий:</w:t>
      </w:r>
    </w:p>
    <w:p w:rsidR="00BA7371" w:rsidRPr="00BA7371" w:rsidRDefault="00BA7371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A7371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BA7371">
        <w:rPr>
          <w:rFonts w:ascii="Times New Roman" w:hAnsi="Times New Roman" w:cs="Times New Roman"/>
          <w:sz w:val="22"/>
          <w:szCs w:val="22"/>
        </w:rPr>
        <w:t>) подписывает документ о приемке;</w:t>
      </w:r>
    </w:p>
    <w:p w:rsidR="00052FE8" w:rsidRDefault="00BA7371" w:rsidP="00052FE8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A7371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BA7371">
        <w:rPr>
          <w:rFonts w:ascii="Times New Roman" w:hAnsi="Times New Roman" w:cs="Times New Roman"/>
          <w:sz w:val="22"/>
          <w:szCs w:val="22"/>
        </w:rPr>
        <w:t>) </w:t>
      </w:r>
      <w:r>
        <w:rPr>
          <w:rFonts w:ascii="Times New Roman" w:hAnsi="Times New Roman" w:cs="Times New Roman"/>
          <w:sz w:val="22"/>
          <w:szCs w:val="22"/>
        </w:rPr>
        <w:t>направляет</w:t>
      </w:r>
      <w:r w:rsidRPr="00BA7371">
        <w:rPr>
          <w:rFonts w:ascii="Times New Roman" w:hAnsi="Times New Roman" w:cs="Times New Roman"/>
          <w:sz w:val="22"/>
          <w:szCs w:val="22"/>
        </w:rPr>
        <w:t xml:space="preserve"> мотивированный отказ от подписания документа о приемке с указанием причин отказа.</w:t>
      </w:r>
      <w:r w:rsidR="00052FE8" w:rsidRPr="00052FE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52FE8" w:rsidRPr="00617FE5" w:rsidRDefault="00052FE8" w:rsidP="00052FE8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617FE5">
        <w:rPr>
          <w:rFonts w:ascii="Times New Roman" w:hAnsi="Times New Roman" w:cs="Times New Roman"/>
          <w:sz w:val="22"/>
          <w:szCs w:val="22"/>
        </w:rPr>
        <w:t xml:space="preserve">Заказчик проводит проверку соответствия </w:t>
      </w:r>
      <w:r>
        <w:rPr>
          <w:rFonts w:ascii="Times New Roman" w:hAnsi="Times New Roman" w:cs="Times New Roman"/>
          <w:sz w:val="22"/>
          <w:szCs w:val="22"/>
        </w:rPr>
        <w:t>качества оказанных услуг установленным требованиям</w:t>
      </w:r>
      <w:r w:rsidRPr="00617FE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52FE8" w:rsidRPr="00BA7371" w:rsidRDefault="00052FE8" w:rsidP="00052FE8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617FE5">
        <w:rPr>
          <w:rFonts w:ascii="Times New Roman" w:hAnsi="Times New Roman" w:cs="Times New Roman"/>
          <w:sz w:val="22"/>
          <w:szCs w:val="22"/>
        </w:rPr>
        <w:t xml:space="preserve"> Для проверки предоставленных </w:t>
      </w:r>
      <w:r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Pr="00617FE5">
        <w:rPr>
          <w:rFonts w:ascii="Times New Roman" w:hAnsi="Times New Roman" w:cs="Times New Roman"/>
          <w:sz w:val="22"/>
          <w:szCs w:val="22"/>
        </w:rPr>
        <w:t xml:space="preserve">результатов, предусмотренных </w:t>
      </w:r>
      <w:r>
        <w:rPr>
          <w:rFonts w:ascii="Times New Roman" w:hAnsi="Times New Roman" w:cs="Times New Roman"/>
          <w:sz w:val="22"/>
          <w:szCs w:val="22"/>
        </w:rPr>
        <w:t>Договором</w:t>
      </w:r>
      <w:r w:rsidRPr="00617FE5">
        <w:rPr>
          <w:rFonts w:ascii="Times New Roman" w:hAnsi="Times New Roman" w:cs="Times New Roman"/>
          <w:sz w:val="22"/>
          <w:szCs w:val="22"/>
        </w:rPr>
        <w:t xml:space="preserve">, в части их соответствия условиям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Pr="00617FE5">
        <w:rPr>
          <w:rFonts w:ascii="Times New Roman" w:hAnsi="Times New Roman" w:cs="Times New Roman"/>
          <w:sz w:val="22"/>
          <w:szCs w:val="22"/>
        </w:rPr>
        <w:t xml:space="preserve"> Заказчик проводит экспертизу. Экспертиза результатов, предусмотренных </w:t>
      </w:r>
      <w:r>
        <w:rPr>
          <w:rFonts w:ascii="Times New Roman" w:hAnsi="Times New Roman" w:cs="Times New Roman"/>
          <w:sz w:val="22"/>
          <w:szCs w:val="22"/>
        </w:rPr>
        <w:t>Договором</w:t>
      </w:r>
      <w:r w:rsidRPr="00617FE5">
        <w:rPr>
          <w:rFonts w:ascii="Times New Roman" w:hAnsi="Times New Roman" w:cs="Times New Roman"/>
          <w:sz w:val="22"/>
          <w:szCs w:val="22"/>
        </w:rPr>
        <w:t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BA7371" w:rsidRPr="00BA7371" w:rsidRDefault="00617FE5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2.16.</w:t>
      </w:r>
      <w:r w:rsidR="00BA7371" w:rsidRPr="00BA7371">
        <w:rPr>
          <w:rFonts w:ascii="Times New Roman" w:hAnsi="Times New Roman" w:cs="Times New Roman"/>
          <w:sz w:val="22"/>
          <w:szCs w:val="22"/>
        </w:rPr>
        <w:t xml:space="preserve"> В случае получения мотивированного отказа от подписания документа о приемке Исполнитель может устранить указанные в нем причины отказа и направить Зака</w:t>
      </w:r>
      <w:r w:rsidR="00BA7371">
        <w:rPr>
          <w:rFonts w:ascii="Times New Roman" w:hAnsi="Times New Roman" w:cs="Times New Roman"/>
          <w:sz w:val="22"/>
          <w:szCs w:val="22"/>
        </w:rPr>
        <w:t>зчику документ о приемке.</w:t>
      </w:r>
    </w:p>
    <w:p w:rsidR="00BA7371" w:rsidRPr="00BA7371" w:rsidRDefault="00617FE5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2.17.</w:t>
      </w:r>
      <w:r w:rsidR="00BA7371" w:rsidRPr="00BA7371">
        <w:rPr>
          <w:rFonts w:ascii="Times New Roman" w:hAnsi="Times New Roman" w:cs="Times New Roman"/>
          <w:sz w:val="22"/>
          <w:szCs w:val="22"/>
        </w:rPr>
        <w:t xml:space="preserve"> Датой приемки оказанных услуг считается дата </w:t>
      </w:r>
      <w:r w:rsidR="00BA7371">
        <w:rPr>
          <w:rFonts w:ascii="Times New Roman" w:hAnsi="Times New Roman" w:cs="Times New Roman"/>
          <w:sz w:val="22"/>
          <w:szCs w:val="22"/>
        </w:rPr>
        <w:t xml:space="preserve">подписания </w:t>
      </w:r>
      <w:r w:rsidRPr="00617FE5">
        <w:rPr>
          <w:rFonts w:ascii="Times New Roman" w:hAnsi="Times New Roman" w:cs="Times New Roman"/>
          <w:sz w:val="22"/>
          <w:szCs w:val="22"/>
        </w:rPr>
        <w:t>Акт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617FE5">
        <w:rPr>
          <w:rFonts w:ascii="Times New Roman" w:hAnsi="Times New Roman" w:cs="Times New Roman"/>
          <w:sz w:val="22"/>
          <w:szCs w:val="22"/>
        </w:rPr>
        <w:t xml:space="preserve"> приемки товаров, работ, услуг (ф. 0510452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BA7371" w:rsidRPr="00BA7371">
        <w:rPr>
          <w:rFonts w:ascii="Times New Roman" w:hAnsi="Times New Roman" w:cs="Times New Roman"/>
          <w:sz w:val="22"/>
          <w:szCs w:val="22"/>
        </w:rPr>
        <w:t>Заказчиком.</w:t>
      </w:r>
    </w:p>
    <w:p w:rsidR="00BA7371" w:rsidRPr="00BA7371" w:rsidRDefault="00617FE5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2.18.</w:t>
      </w:r>
      <w:r w:rsidR="00BA7371" w:rsidRPr="00BA7371">
        <w:rPr>
          <w:rFonts w:ascii="Times New Roman" w:hAnsi="Times New Roman" w:cs="Times New Roman"/>
          <w:sz w:val="22"/>
          <w:szCs w:val="22"/>
        </w:rPr>
        <w:t xml:space="preserve"> Исполнитель вправе привлекать к оказанию услуг третьих лиц (соисполнителей)</w:t>
      </w:r>
      <w:r w:rsidR="00BA7371">
        <w:rPr>
          <w:rFonts w:ascii="Times New Roman" w:hAnsi="Times New Roman" w:cs="Times New Roman"/>
          <w:sz w:val="22"/>
          <w:szCs w:val="22"/>
        </w:rPr>
        <w:t xml:space="preserve"> в случае </w:t>
      </w:r>
      <w:r w:rsidR="00BA7371" w:rsidRPr="00BA7371">
        <w:rPr>
          <w:rFonts w:ascii="Times New Roman" w:hAnsi="Times New Roman" w:cs="Times New Roman"/>
          <w:sz w:val="22"/>
          <w:szCs w:val="22"/>
        </w:rPr>
        <w:t>дополнительного</w:t>
      </w:r>
      <w:r w:rsidR="00BA7371" w:rsidRPr="00BA7371">
        <w:rPr>
          <w:rFonts w:ascii="Times New Roman" w:hAnsi="Times New Roman" w:cs="Times New Roman"/>
          <w:sz w:val="22"/>
          <w:szCs w:val="22"/>
        </w:rPr>
        <w:t xml:space="preserve"> согласования с Заказчиком.</w:t>
      </w:r>
    </w:p>
    <w:p w:rsidR="00BA7371" w:rsidRPr="00BA7371" w:rsidRDefault="00617FE5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2.19.</w:t>
      </w:r>
      <w:r w:rsidR="00BA7371" w:rsidRPr="00BA7371">
        <w:rPr>
          <w:rFonts w:ascii="Times New Roman" w:hAnsi="Times New Roman" w:cs="Times New Roman"/>
          <w:sz w:val="22"/>
          <w:szCs w:val="22"/>
        </w:rPr>
        <w:t xml:space="preserve">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п. 1 ст. 313 и ст. 403 ГК РФ.</w:t>
      </w:r>
    </w:p>
    <w:p w:rsidR="00BA7371" w:rsidRDefault="00617FE5" w:rsidP="00BA737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2.20</w:t>
      </w:r>
      <w:r w:rsidR="00BA7371" w:rsidRPr="00BA7371">
        <w:rPr>
          <w:rFonts w:ascii="Times New Roman" w:hAnsi="Times New Roman" w:cs="Times New Roman"/>
          <w:sz w:val="22"/>
          <w:szCs w:val="22"/>
        </w:rPr>
        <w:t xml:space="preserve">. Заказчик вправе не отказывать в приемке оказанной услуги в случае выявления несоответствия этой услуги условиям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="00BA7371" w:rsidRPr="00BA7371">
        <w:rPr>
          <w:rFonts w:ascii="Times New Roman" w:hAnsi="Times New Roman" w:cs="Times New Roman"/>
          <w:sz w:val="22"/>
          <w:szCs w:val="22"/>
        </w:rPr>
        <w:t>, если выявленное несоответствие не препятствует приемке данной услуги и устранено Исполнителем.</w:t>
      </w:r>
    </w:p>
    <w:p w:rsidR="00BA7371" w:rsidRDefault="00BA7371" w:rsidP="0021510E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27E75" w:rsidRPr="00D27E75" w:rsidRDefault="00D27E75" w:rsidP="00D27E75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color w:val="000000"/>
          <w:sz w:val="22"/>
          <w:lang w:eastAsia="ru-RU"/>
        </w:rPr>
        <w:t>3</w:t>
      </w:r>
      <w:r w:rsidRPr="00D27E75">
        <w:rPr>
          <w:rFonts w:eastAsia="Times New Roman"/>
          <w:b/>
          <w:bCs/>
          <w:color w:val="000000"/>
          <w:sz w:val="22"/>
          <w:lang w:eastAsia="ru-RU"/>
        </w:rPr>
        <w:t>. Права и обязанности сторон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3.1. Исполнитель обязуется: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 xml:space="preserve">3.1.1. Оказать услуги в объемах и сроках, предусмотренных настоящим </w:t>
      </w:r>
      <w:r>
        <w:rPr>
          <w:rFonts w:eastAsia="Times New Roman"/>
          <w:color w:val="000000"/>
          <w:sz w:val="22"/>
          <w:lang w:eastAsia="ru-RU"/>
        </w:rPr>
        <w:t>Договором</w:t>
      </w:r>
      <w:r w:rsidRPr="00D27E75">
        <w:rPr>
          <w:rFonts w:eastAsia="Times New Roman"/>
          <w:color w:val="000000"/>
          <w:sz w:val="22"/>
          <w:lang w:eastAsia="ru-RU"/>
        </w:rPr>
        <w:t xml:space="preserve"> и Приложениями к нему с последующим оформлением результатов Актом приемки товаров, работ, услуг (ф. 0510452), являющимся неотъемлемой частью </w:t>
      </w:r>
      <w:r>
        <w:rPr>
          <w:rFonts w:eastAsia="Times New Roman"/>
          <w:color w:val="000000"/>
          <w:sz w:val="22"/>
          <w:lang w:eastAsia="ru-RU"/>
        </w:rPr>
        <w:t>Договора</w:t>
      </w:r>
      <w:r w:rsidRPr="00D27E75">
        <w:rPr>
          <w:rFonts w:eastAsia="Times New Roman"/>
          <w:color w:val="000000"/>
          <w:sz w:val="22"/>
          <w:lang w:eastAsia="ru-RU"/>
        </w:rPr>
        <w:t xml:space="preserve">. 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 xml:space="preserve">3.1.2. </w:t>
      </w:r>
      <w:r>
        <w:rPr>
          <w:rFonts w:eastAsia="Times New Roman"/>
          <w:color w:val="000000"/>
          <w:sz w:val="22"/>
          <w:lang w:eastAsia="ru-RU"/>
        </w:rPr>
        <w:t>Оказать услуги</w:t>
      </w:r>
      <w:r w:rsidRPr="00D27E75">
        <w:rPr>
          <w:rFonts w:eastAsia="Times New Roman"/>
          <w:color w:val="000000"/>
          <w:sz w:val="22"/>
          <w:lang w:eastAsia="ru-RU"/>
        </w:rPr>
        <w:t xml:space="preserve"> в соответствии с законодательством Российской Федерации об охране </w:t>
      </w:r>
      <w:r w:rsidR="007359EA">
        <w:rPr>
          <w:rFonts w:eastAsia="Times New Roman"/>
          <w:color w:val="000000"/>
          <w:sz w:val="22"/>
          <w:lang w:eastAsia="ru-RU"/>
        </w:rPr>
        <w:t>труда</w:t>
      </w:r>
      <w:r w:rsidRPr="00D27E75">
        <w:rPr>
          <w:rFonts w:eastAsia="Times New Roman"/>
          <w:color w:val="000000"/>
          <w:sz w:val="22"/>
          <w:lang w:eastAsia="ru-RU"/>
        </w:rPr>
        <w:t>, требованиями санитарных и экологических норм, при безусловном исполнении требований, предъявляемых прочими контролирующими органами.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3.1.3. Предоставить необходимую разрешительную документацию, в том числе лицензию на соответствующую деятельность.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 xml:space="preserve">3.1.4. Выполнить в полном объеме все свои обязательства, предусмотренные настоящим </w:t>
      </w:r>
      <w:r>
        <w:rPr>
          <w:rFonts w:eastAsia="Times New Roman"/>
          <w:color w:val="000000"/>
          <w:sz w:val="22"/>
          <w:lang w:eastAsia="ru-RU"/>
        </w:rPr>
        <w:t>Договором</w:t>
      </w:r>
      <w:r w:rsidRPr="00D27E75">
        <w:rPr>
          <w:rFonts w:eastAsia="Times New Roman"/>
          <w:color w:val="000000"/>
          <w:sz w:val="22"/>
          <w:lang w:eastAsia="ru-RU"/>
        </w:rPr>
        <w:t xml:space="preserve">.  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3.2. Исполнитель вправе: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3.2.1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требовать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от Заказчика произвести приемку оказанных Услуг в порядке и в сроки, предусмотренные </w:t>
      </w:r>
      <w:r>
        <w:rPr>
          <w:rFonts w:eastAsia="Times New Roman"/>
          <w:color w:val="000000"/>
          <w:sz w:val="22"/>
          <w:lang w:eastAsia="ru-RU"/>
        </w:rPr>
        <w:t>Договором</w:t>
      </w:r>
      <w:r w:rsidRPr="00D27E75">
        <w:rPr>
          <w:rFonts w:eastAsia="Times New Roman"/>
          <w:color w:val="000000"/>
          <w:sz w:val="22"/>
          <w:lang w:eastAsia="ru-RU"/>
        </w:rPr>
        <w:t>;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3.2.2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требовать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своевременной оплаты на условиях, установленных </w:t>
      </w:r>
      <w:r>
        <w:rPr>
          <w:rFonts w:eastAsia="Times New Roman"/>
          <w:color w:val="000000"/>
          <w:sz w:val="22"/>
          <w:lang w:eastAsia="ru-RU"/>
        </w:rPr>
        <w:t>Договором</w:t>
      </w:r>
      <w:r w:rsidRPr="00D27E75">
        <w:rPr>
          <w:rFonts w:eastAsia="Times New Roman"/>
          <w:color w:val="000000"/>
          <w:sz w:val="22"/>
          <w:lang w:eastAsia="ru-RU"/>
        </w:rPr>
        <w:t xml:space="preserve">, надлежащим образом оказанной и принятой Заказчиком Услуги; 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3.2.3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принять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решение об одностороннем отказе от исполнения</w:t>
      </w:r>
      <w:r>
        <w:rPr>
          <w:rFonts w:eastAsia="Times New Roman"/>
          <w:color w:val="000000"/>
          <w:sz w:val="22"/>
          <w:lang w:eastAsia="ru-RU"/>
        </w:rPr>
        <w:t xml:space="preserve"> Договора</w:t>
      </w:r>
      <w:r w:rsidRPr="00D27E75">
        <w:rPr>
          <w:rFonts w:eastAsia="Times New Roman"/>
          <w:color w:val="000000"/>
          <w:sz w:val="22"/>
          <w:lang w:eastAsia="ru-RU"/>
        </w:rPr>
        <w:t xml:space="preserve"> в соответствии с гражданским законодательством; 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3.2.4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требовать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возмещения убытков, уплаты неустоек (штрафов, пеней) в соответствии с настоящим </w:t>
      </w:r>
      <w:r>
        <w:rPr>
          <w:rFonts w:eastAsia="Times New Roman"/>
          <w:color w:val="000000"/>
          <w:sz w:val="22"/>
          <w:lang w:eastAsia="ru-RU"/>
        </w:rPr>
        <w:t>Договором</w:t>
      </w:r>
      <w:r w:rsidRPr="00D27E75">
        <w:rPr>
          <w:rFonts w:eastAsia="Times New Roman"/>
          <w:color w:val="000000"/>
          <w:sz w:val="22"/>
          <w:lang w:eastAsia="ru-RU"/>
        </w:rPr>
        <w:t>;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3.2.5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иные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права, предусмотренные законодательством РФ.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3.3. Заказчик обязуется: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 xml:space="preserve">3.3.1.Предоставить Исполнителю и его транспорту свободный доступ к месту </w:t>
      </w:r>
      <w:r>
        <w:rPr>
          <w:rFonts w:eastAsia="Times New Roman"/>
          <w:color w:val="000000"/>
          <w:sz w:val="22"/>
          <w:lang w:eastAsia="ru-RU"/>
        </w:rPr>
        <w:t>оказания услуг</w:t>
      </w:r>
      <w:r w:rsidRPr="00D27E75">
        <w:rPr>
          <w:rFonts w:eastAsia="Times New Roman"/>
          <w:color w:val="000000"/>
          <w:sz w:val="22"/>
          <w:lang w:eastAsia="ru-RU"/>
        </w:rPr>
        <w:t>.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 xml:space="preserve">3.3.2. Произвести оплату, оказанных Исполнителем услуг, в порядке и сроки, предусмотренные Разделом 2 настоящего </w:t>
      </w:r>
      <w:r>
        <w:rPr>
          <w:rFonts w:eastAsia="Times New Roman"/>
          <w:color w:val="000000"/>
          <w:sz w:val="22"/>
          <w:lang w:eastAsia="ru-RU"/>
        </w:rPr>
        <w:t>Договора</w:t>
      </w:r>
      <w:r w:rsidRPr="00D27E75">
        <w:rPr>
          <w:rFonts w:eastAsia="Times New Roman"/>
          <w:color w:val="000000"/>
          <w:sz w:val="22"/>
          <w:lang w:eastAsia="ru-RU"/>
        </w:rPr>
        <w:t>.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 xml:space="preserve">3.3.3.  Выполнить в полном объеме все свои обязательства, предусмотренные настоящим </w:t>
      </w:r>
      <w:r>
        <w:rPr>
          <w:rFonts w:eastAsia="Times New Roman"/>
          <w:color w:val="000000"/>
          <w:sz w:val="22"/>
          <w:lang w:eastAsia="ru-RU"/>
        </w:rPr>
        <w:t>Договором</w:t>
      </w:r>
      <w:r w:rsidRPr="00D27E75">
        <w:rPr>
          <w:rFonts w:eastAsia="Times New Roman"/>
          <w:color w:val="000000"/>
          <w:sz w:val="22"/>
          <w:lang w:eastAsia="ru-RU"/>
        </w:rPr>
        <w:t>.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3.4. Заказчик вправе: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lastRenderedPageBreak/>
        <w:t>3.4.1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требовать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от Исполнителя, надлежащего исполнения обязательств по </w:t>
      </w:r>
      <w:r>
        <w:rPr>
          <w:rFonts w:eastAsia="Times New Roman"/>
          <w:color w:val="000000"/>
          <w:sz w:val="22"/>
          <w:lang w:eastAsia="ru-RU"/>
        </w:rPr>
        <w:t>Договору</w:t>
      </w:r>
      <w:r w:rsidRPr="00D27E75">
        <w:rPr>
          <w:rFonts w:eastAsia="Times New Roman"/>
          <w:color w:val="000000"/>
          <w:sz w:val="22"/>
          <w:lang w:eastAsia="ru-RU"/>
        </w:rPr>
        <w:t>;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3.4.2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требовать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от Исполнителя своевременного устранения недостатков оказанных услуг; 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3.4.3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проверять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ход и качество оказания Исполнителем условий </w:t>
      </w:r>
      <w:r>
        <w:rPr>
          <w:rFonts w:eastAsia="Times New Roman"/>
          <w:color w:val="000000"/>
          <w:sz w:val="22"/>
          <w:lang w:eastAsia="ru-RU"/>
        </w:rPr>
        <w:t>Договора</w:t>
      </w:r>
      <w:r w:rsidRPr="00D27E75">
        <w:rPr>
          <w:rFonts w:eastAsia="Times New Roman"/>
          <w:color w:val="000000"/>
          <w:sz w:val="22"/>
          <w:lang w:eastAsia="ru-RU"/>
        </w:rPr>
        <w:t xml:space="preserve"> без вмешательства в оперативно-хозяйственную деятельность Исполнителя;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3.4.4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требовать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возмещения убытков в соответствии с условиями настоящего</w:t>
      </w:r>
      <w:r>
        <w:rPr>
          <w:rFonts w:eastAsia="Times New Roman"/>
          <w:color w:val="000000"/>
          <w:sz w:val="22"/>
          <w:lang w:eastAsia="ru-RU"/>
        </w:rPr>
        <w:t xml:space="preserve"> Договора</w:t>
      </w:r>
      <w:r w:rsidRPr="00D27E75">
        <w:rPr>
          <w:rFonts w:eastAsia="Times New Roman"/>
          <w:color w:val="000000"/>
          <w:sz w:val="22"/>
          <w:lang w:eastAsia="ru-RU"/>
        </w:rPr>
        <w:t xml:space="preserve"> и законодательства РФ, причиненных по вине Исполнителя;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3.4.5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отказаться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от приемки и оплаты Услуг, не соответствующих условиям </w:t>
      </w:r>
      <w:r>
        <w:rPr>
          <w:rFonts w:eastAsia="Times New Roman"/>
          <w:color w:val="000000"/>
          <w:sz w:val="22"/>
          <w:lang w:eastAsia="ru-RU"/>
        </w:rPr>
        <w:t>Договора</w:t>
      </w:r>
      <w:r w:rsidRPr="00D27E75">
        <w:rPr>
          <w:rFonts w:eastAsia="Times New Roman"/>
          <w:color w:val="000000"/>
          <w:sz w:val="22"/>
          <w:lang w:eastAsia="ru-RU"/>
        </w:rPr>
        <w:t>;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3.4.6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принять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решение об одностороннем отказе от исполнения</w:t>
      </w:r>
      <w:r>
        <w:rPr>
          <w:rFonts w:eastAsia="Times New Roman"/>
          <w:color w:val="000000"/>
          <w:sz w:val="22"/>
          <w:lang w:eastAsia="ru-RU"/>
        </w:rPr>
        <w:t xml:space="preserve"> Договора</w:t>
      </w:r>
      <w:r w:rsidRPr="00D27E75">
        <w:rPr>
          <w:rFonts w:eastAsia="Times New Roman"/>
          <w:color w:val="000000"/>
          <w:sz w:val="22"/>
          <w:lang w:eastAsia="ru-RU"/>
        </w:rPr>
        <w:t xml:space="preserve"> в соответствии с гражданским законодательством; </w:t>
      </w:r>
    </w:p>
    <w:p w:rsidR="00D27E75" w:rsidRPr="00D27E75" w:rsidRDefault="00D27E75" w:rsidP="00D27E7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D27E75">
        <w:rPr>
          <w:rFonts w:eastAsia="Times New Roman"/>
          <w:color w:val="000000"/>
          <w:sz w:val="22"/>
          <w:lang w:eastAsia="ru-RU"/>
        </w:rPr>
        <w:t>3.4.7</w:t>
      </w:r>
      <w:proofErr w:type="gramStart"/>
      <w:r w:rsidRPr="00D27E75">
        <w:rPr>
          <w:rFonts w:eastAsia="Times New Roman"/>
          <w:color w:val="000000"/>
          <w:sz w:val="22"/>
          <w:lang w:eastAsia="ru-RU"/>
        </w:rPr>
        <w:t>. иные</w:t>
      </w:r>
      <w:proofErr w:type="gramEnd"/>
      <w:r w:rsidRPr="00D27E75">
        <w:rPr>
          <w:rFonts w:eastAsia="Times New Roman"/>
          <w:color w:val="000000"/>
          <w:sz w:val="22"/>
          <w:lang w:eastAsia="ru-RU"/>
        </w:rPr>
        <w:t xml:space="preserve"> права, предусмотренные законодательством РФ.</w:t>
      </w:r>
    </w:p>
    <w:p w:rsidR="00D27E75" w:rsidRDefault="00D27E75" w:rsidP="00A0648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27E75" w:rsidRPr="00A06487" w:rsidRDefault="00A06487" w:rsidP="00A06487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6487">
        <w:rPr>
          <w:rFonts w:ascii="Times New Roman" w:hAnsi="Times New Roman" w:cs="Times New Roman"/>
          <w:b/>
          <w:sz w:val="22"/>
          <w:szCs w:val="22"/>
        </w:rPr>
        <w:t>4</w:t>
      </w:r>
      <w:r w:rsidR="00D27E75" w:rsidRPr="00A06487">
        <w:rPr>
          <w:rFonts w:ascii="Times New Roman" w:hAnsi="Times New Roman" w:cs="Times New Roman"/>
          <w:b/>
          <w:sz w:val="22"/>
          <w:szCs w:val="22"/>
        </w:rPr>
        <w:t>. Ответственность Сторон</w:t>
      </w:r>
    </w:p>
    <w:p w:rsidR="00D27E75" w:rsidRDefault="00A06487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За невыполнение или ненадлежащее выполнение обязательств по настоящему </w:t>
      </w:r>
      <w:r>
        <w:rPr>
          <w:rFonts w:ascii="Times New Roman" w:hAnsi="Times New Roman" w:cs="Times New Roman"/>
          <w:sz w:val="22"/>
          <w:szCs w:val="22"/>
        </w:rPr>
        <w:t xml:space="preserve">Договору </w:t>
      </w:r>
      <w:r w:rsidR="00D27E75" w:rsidRPr="00D27E75">
        <w:rPr>
          <w:rFonts w:ascii="Times New Roman" w:hAnsi="Times New Roman" w:cs="Times New Roman"/>
          <w:sz w:val="22"/>
          <w:szCs w:val="22"/>
        </w:rPr>
        <w:t>Стороны несут ответственность в соответствии с требованиями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2"/>
          <w:szCs w:val="22"/>
        </w:rPr>
        <w:t xml:space="preserve"> и настоящего Договора</w:t>
      </w:r>
      <w:r w:rsidR="00D27E75" w:rsidRPr="00D27E75">
        <w:rPr>
          <w:rFonts w:ascii="Times New Roman" w:hAnsi="Times New Roman" w:cs="Times New Roman"/>
          <w:sz w:val="22"/>
          <w:szCs w:val="22"/>
        </w:rPr>
        <w:t>.</w:t>
      </w:r>
    </w:p>
    <w:p w:rsidR="00A06487" w:rsidRDefault="00A06487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Pr="00A06487">
        <w:rPr>
          <w:rFonts w:ascii="Times New Roman" w:hAnsi="Times New Roman" w:cs="Times New Roman"/>
          <w:sz w:val="22"/>
          <w:szCs w:val="22"/>
        </w:rPr>
        <w:t xml:space="preserve"> В случае полного (частичного) неисполнения условий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Pr="00A06487">
        <w:rPr>
          <w:rFonts w:ascii="Times New Roman" w:hAnsi="Times New Roman" w:cs="Times New Roman"/>
          <w:sz w:val="22"/>
          <w:szCs w:val="22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</w:p>
    <w:p w:rsidR="00A06487" w:rsidRPr="00A06487" w:rsidRDefault="00A06487" w:rsidP="00A064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</w:t>
      </w:r>
      <w:r w:rsidRPr="00A06487">
        <w:rPr>
          <w:rFonts w:ascii="Times New Roman" w:hAnsi="Times New Roman" w:cs="Times New Roman"/>
          <w:sz w:val="22"/>
          <w:szCs w:val="22"/>
        </w:rPr>
        <w:t xml:space="preserve"> Применение неустойки (штрафа, пени) не освобождает Стороны от исполнения обязательств по </w:t>
      </w:r>
      <w:r>
        <w:rPr>
          <w:rFonts w:ascii="Times New Roman" w:hAnsi="Times New Roman" w:cs="Times New Roman"/>
          <w:sz w:val="22"/>
          <w:szCs w:val="22"/>
        </w:rPr>
        <w:t>Договору</w:t>
      </w:r>
      <w:r w:rsidRPr="00A06487">
        <w:rPr>
          <w:rFonts w:ascii="Times New Roman" w:hAnsi="Times New Roman" w:cs="Times New Roman"/>
          <w:sz w:val="22"/>
          <w:szCs w:val="22"/>
        </w:rPr>
        <w:t>.</w:t>
      </w:r>
    </w:p>
    <w:p w:rsidR="00A06487" w:rsidRPr="00A06487" w:rsidRDefault="00A06487" w:rsidP="00A064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</w:t>
      </w:r>
      <w:r w:rsidRPr="00A06487">
        <w:rPr>
          <w:rFonts w:ascii="Times New Roman" w:hAnsi="Times New Roman" w:cs="Times New Roman"/>
          <w:sz w:val="22"/>
          <w:szCs w:val="22"/>
        </w:rPr>
        <w:t xml:space="preserve"> 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A06487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2"/>
          <w:szCs w:val="22"/>
        </w:rPr>
        <w:t>Договором</w:t>
      </w:r>
      <w:r w:rsidRPr="00A06487">
        <w:rPr>
          <w:rFonts w:ascii="Times New Roman" w:hAnsi="Times New Roman" w:cs="Times New Roman"/>
          <w:sz w:val="22"/>
          <w:szCs w:val="22"/>
        </w:rPr>
        <w:t xml:space="preserve">, не может превышать цену </w:t>
      </w:r>
      <w:r>
        <w:rPr>
          <w:rFonts w:ascii="Times New Roman" w:hAnsi="Times New Roman" w:cs="Times New Roman"/>
          <w:sz w:val="22"/>
          <w:szCs w:val="22"/>
        </w:rPr>
        <w:t>Дого</w:t>
      </w:r>
      <w:r w:rsidR="00CB0370">
        <w:rPr>
          <w:rFonts w:ascii="Times New Roman" w:hAnsi="Times New Roman" w:cs="Times New Roman"/>
          <w:sz w:val="22"/>
          <w:szCs w:val="22"/>
        </w:rPr>
        <w:t>вора</w:t>
      </w:r>
      <w:r w:rsidRPr="00A06487">
        <w:rPr>
          <w:rFonts w:ascii="Times New Roman" w:hAnsi="Times New Roman" w:cs="Times New Roman"/>
          <w:sz w:val="22"/>
          <w:szCs w:val="22"/>
        </w:rPr>
        <w:t>.</w:t>
      </w:r>
    </w:p>
    <w:p w:rsidR="00A06487" w:rsidRPr="00A06487" w:rsidRDefault="00A06487" w:rsidP="00A064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4.5. </w:t>
      </w:r>
      <w:r w:rsidRPr="00A06487">
        <w:rPr>
          <w:rFonts w:ascii="Times New Roman" w:hAnsi="Times New Roman" w:cs="Times New Roman"/>
          <w:sz w:val="22"/>
          <w:szCs w:val="22"/>
        </w:rPr>
        <w:t xml:space="preserve"> Общая сумма начисленных штрафов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2"/>
          <w:szCs w:val="22"/>
        </w:rPr>
        <w:t>Договором</w:t>
      </w:r>
      <w:r w:rsidRPr="00A06487">
        <w:rPr>
          <w:rFonts w:ascii="Times New Roman" w:hAnsi="Times New Roman" w:cs="Times New Roman"/>
          <w:sz w:val="22"/>
          <w:szCs w:val="22"/>
        </w:rPr>
        <w:t>, не может превышать цену</w:t>
      </w:r>
      <w:r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A06487">
        <w:rPr>
          <w:rFonts w:ascii="Times New Roman" w:hAnsi="Times New Roman" w:cs="Times New Roman"/>
          <w:sz w:val="22"/>
          <w:szCs w:val="22"/>
        </w:rPr>
        <w:t>.</w:t>
      </w:r>
    </w:p>
    <w:p w:rsidR="00A06487" w:rsidRPr="00A06487" w:rsidRDefault="00A06487" w:rsidP="00A064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4.6.</w:t>
      </w:r>
      <w:r w:rsidRPr="00A06487">
        <w:rPr>
          <w:rFonts w:ascii="Times New Roman" w:hAnsi="Times New Roman" w:cs="Times New Roman"/>
          <w:sz w:val="22"/>
          <w:szCs w:val="22"/>
        </w:rPr>
        <w:t xml:space="preserve"> В случае расторжения </w:t>
      </w:r>
      <w:r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Pr="00A06487">
        <w:rPr>
          <w:rFonts w:ascii="Times New Roman" w:hAnsi="Times New Roman" w:cs="Times New Roman"/>
          <w:sz w:val="22"/>
          <w:szCs w:val="22"/>
        </w:rPr>
        <w:t xml:space="preserve">в связи с односторонним отказом Стороны от исполнения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Pr="00A06487">
        <w:rPr>
          <w:rFonts w:ascii="Times New Roman" w:hAnsi="Times New Roman" w:cs="Times New Roman"/>
          <w:sz w:val="22"/>
          <w:szCs w:val="22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Pr="00A06487">
        <w:rPr>
          <w:rFonts w:ascii="Times New Roman" w:hAnsi="Times New Roman" w:cs="Times New Roman"/>
          <w:sz w:val="22"/>
          <w:szCs w:val="22"/>
        </w:rPr>
        <w:t>.</w:t>
      </w:r>
    </w:p>
    <w:p w:rsidR="00A06487" w:rsidRPr="00D27E75" w:rsidRDefault="00A06487" w:rsidP="00A064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4.7. </w:t>
      </w:r>
      <w:r w:rsidRPr="00A06487">
        <w:rPr>
          <w:rFonts w:ascii="Times New Roman" w:hAnsi="Times New Roman" w:cs="Times New Roman"/>
          <w:sz w:val="22"/>
          <w:szCs w:val="22"/>
        </w:rPr>
        <w:t xml:space="preserve">Заказчик вправе удержать суммы неисполненных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A06487">
        <w:rPr>
          <w:rFonts w:ascii="Times New Roman" w:hAnsi="Times New Roman" w:cs="Times New Roman"/>
          <w:sz w:val="22"/>
          <w:szCs w:val="22"/>
        </w:rPr>
        <w:t xml:space="preserve"> требований об уплате неустоек (штрафов, пеней), предъявленных Заказчиком в соответствии с настоящим </w:t>
      </w:r>
      <w:r>
        <w:rPr>
          <w:rFonts w:ascii="Times New Roman" w:hAnsi="Times New Roman" w:cs="Times New Roman"/>
          <w:sz w:val="22"/>
          <w:szCs w:val="22"/>
        </w:rPr>
        <w:t>Договором</w:t>
      </w:r>
      <w:r w:rsidRPr="00A06487">
        <w:rPr>
          <w:rFonts w:ascii="Times New Roman" w:hAnsi="Times New Roman" w:cs="Times New Roman"/>
          <w:sz w:val="22"/>
          <w:szCs w:val="22"/>
        </w:rPr>
        <w:t xml:space="preserve"> и Законом № 44-ФЗ, из суммы, подлежащей оплате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A06487">
        <w:rPr>
          <w:rFonts w:ascii="Times New Roman" w:hAnsi="Times New Roman" w:cs="Times New Roman"/>
          <w:sz w:val="22"/>
          <w:szCs w:val="22"/>
        </w:rPr>
        <w:t>.</w:t>
      </w:r>
    </w:p>
    <w:p w:rsidR="00A06487" w:rsidRDefault="00A06487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27E75" w:rsidRPr="00A06487" w:rsidRDefault="00A06487" w:rsidP="00A06487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6487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D27E75" w:rsidRPr="00A06487">
        <w:rPr>
          <w:rFonts w:ascii="Times New Roman" w:hAnsi="Times New Roman" w:cs="Times New Roman"/>
          <w:b/>
          <w:sz w:val="22"/>
          <w:szCs w:val="22"/>
        </w:rPr>
        <w:t xml:space="preserve"> Порядок разрешения споров</w:t>
      </w:r>
    </w:p>
    <w:p w:rsidR="00D27E75" w:rsidRPr="00D27E75" w:rsidRDefault="00A06487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 При возникновении споров в связи с исполнением обязательств по </w:t>
      </w:r>
      <w:r w:rsidR="009751C1">
        <w:rPr>
          <w:rFonts w:ascii="Times New Roman" w:hAnsi="Times New Roman" w:cs="Times New Roman"/>
          <w:sz w:val="22"/>
          <w:szCs w:val="22"/>
        </w:rPr>
        <w:t>Договору</w:t>
      </w:r>
      <w:r w:rsidR="00D27E75" w:rsidRPr="00D27E75">
        <w:rPr>
          <w:rFonts w:ascii="Times New Roman" w:hAnsi="Times New Roman" w:cs="Times New Roman"/>
          <w:sz w:val="22"/>
          <w:szCs w:val="22"/>
        </w:rPr>
        <w:t>, они разрешаются Сторонами в претензионном порядке.</w:t>
      </w:r>
    </w:p>
    <w:p w:rsidR="00D27E75" w:rsidRPr="00D27E75" w:rsidRDefault="009751C1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.2. Все претензии по выполнению условий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 должны направляться Сторонами в письменной форме </w:t>
      </w:r>
      <w:r>
        <w:rPr>
          <w:rFonts w:ascii="Times New Roman" w:hAnsi="Times New Roman" w:cs="Times New Roman"/>
          <w:sz w:val="22"/>
          <w:szCs w:val="22"/>
        </w:rPr>
        <w:t>по реквизитам, указанным в настоящем Договоре по почте с уведомлением о вручении либо по электронной почте, либо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 вручаться под расписку</w:t>
      </w:r>
      <w:r>
        <w:rPr>
          <w:rFonts w:ascii="Times New Roman" w:hAnsi="Times New Roman" w:cs="Times New Roman"/>
          <w:sz w:val="22"/>
          <w:szCs w:val="22"/>
        </w:rPr>
        <w:t xml:space="preserve"> представителю другой Стороны</w:t>
      </w:r>
      <w:r w:rsidR="00D27E75" w:rsidRPr="00D27E75">
        <w:rPr>
          <w:rFonts w:ascii="Times New Roman" w:hAnsi="Times New Roman" w:cs="Times New Roman"/>
          <w:sz w:val="22"/>
          <w:szCs w:val="22"/>
        </w:rPr>
        <w:t>.</w:t>
      </w:r>
    </w:p>
    <w:p w:rsidR="00D27E75" w:rsidRPr="00D27E75" w:rsidRDefault="009751C1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.3. Сторона, получившая претензию, обязана сообщить заявителю о результатах ее рассмотрения в течение 10 (десяти) дней с момента получения. Ответ на претензию дается в письменной форме </w:t>
      </w:r>
      <w:r w:rsidRPr="009751C1">
        <w:rPr>
          <w:rFonts w:ascii="Times New Roman" w:hAnsi="Times New Roman" w:cs="Times New Roman"/>
          <w:sz w:val="22"/>
          <w:szCs w:val="22"/>
        </w:rPr>
        <w:t>по реквизитам, указанным в настоящем Договоре по почте с уведомлением о вручении либо по электронной почте, либо вруча</w:t>
      </w:r>
      <w:r>
        <w:rPr>
          <w:rFonts w:ascii="Times New Roman" w:hAnsi="Times New Roman" w:cs="Times New Roman"/>
          <w:sz w:val="22"/>
          <w:szCs w:val="22"/>
        </w:rPr>
        <w:t>ется</w:t>
      </w:r>
      <w:r w:rsidRPr="009751C1">
        <w:rPr>
          <w:rFonts w:ascii="Times New Roman" w:hAnsi="Times New Roman" w:cs="Times New Roman"/>
          <w:sz w:val="22"/>
          <w:szCs w:val="22"/>
        </w:rPr>
        <w:t xml:space="preserve"> под расписку представителю </w:t>
      </w:r>
      <w:r>
        <w:rPr>
          <w:rFonts w:ascii="Times New Roman" w:hAnsi="Times New Roman" w:cs="Times New Roman"/>
          <w:sz w:val="22"/>
          <w:szCs w:val="22"/>
        </w:rPr>
        <w:t>другой Стороны</w:t>
      </w:r>
      <w:r w:rsidR="00D27E75" w:rsidRPr="00D27E75">
        <w:rPr>
          <w:rFonts w:ascii="Times New Roman" w:hAnsi="Times New Roman" w:cs="Times New Roman"/>
          <w:sz w:val="22"/>
          <w:szCs w:val="22"/>
        </w:rPr>
        <w:t>.</w:t>
      </w:r>
    </w:p>
    <w:p w:rsidR="00D27E75" w:rsidRPr="00D27E75" w:rsidRDefault="009751C1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4. При </w:t>
      </w:r>
      <w:proofErr w:type="gramStart"/>
      <w:r w:rsidR="00D27E75" w:rsidRPr="00D27E75">
        <w:rPr>
          <w:rFonts w:ascii="Times New Roman" w:hAnsi="Times New Roman" w:cs="Times New Roman"/>
          <w:sz w:val="22"/>
          <w:szCs w:val="22"/>
        </w:rPr>
        <w:t xml:space="preserve">не достижении </w:t>
      </w:r>
      <w:proofErr w:type="gramEnd"/>
      <w:r w:rsidR="00D27E75" w:rsidRPr="00D27E75">
        <w:rPr>
          <w:rFonts w:ascii="Times New Roman" w:hAnsi="Times New Roman" w:cs="Times New Roman"/>
          <w:sz w:val="22"/>
          <w:szCs w:val="22"/>
        </w:rPr>
        <w:t>соглашения между Сторонами споры разрешаются в Арбитражном суде г. Москвы в соответствии с действующим законодательством РФ.</w:t>
      </w:r>
    </w:p>
    <w:p w:rsidR="00D27E75" w:rsidRPr="00D27E75" w:rsidRDefault="00D27E75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27E75" w:rsidRPr="009751C1" w:rsidRDefault="009751C1" w:rsidP="009751C1">
      <w:pPr>
        <w:pStyle w:val="Con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51C1">
        <w:rPr>
          <w:rFonts w:ascii="Times New Roman" w:hAnsi="Times New Roman" w:cs="Times New Roman"/>
          <w:b/>
          <w:sz w:val="22"/>
          <w:szCs w:val="22"/>
        </w:rPr>
        <w:t xml:space="preserve">6. </w:t>
      </w:r>
      <w:r w:rsidR="00D27E75" w:rsidRPr="009751C1">
        <w:rPr>
          <w:rFonts w:ascii="Times New Roman" w:hAnsi="Times New Roman" w:cs="Times New Roman"/>
          <w:b/>
          <w:sz w:val="22"/>
          <w:szCs w:val="22"/>
        </w:rPr>
        <w:t xml:space="preserve"> Условия расторжения или изменения условий Контракта</w:t>
      </w:r>
    </w:p>
    <w:p w:rsidR="00D27E75" w:rsidRPr="00D27E75" w:rsidRDefault="009751C1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.1. Расторжение настоящего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 допускается по соглашению Сторон или в одностороннем порядке по основаниям, предусмотренным требованиями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:rsidR="00D27E75" w:rsidRDefault="009751C1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. Соглашения о расторжении, внесении изменений и дополнений в настоящий </w:t>
      </w:r>
      <w:r>
        <w:rPr>
          <w:rFonts w:ascii="Times New Roman" w:hAnsi="Times New Roman" w:cs="Times New Roman"/>
          <w:sz w:val="22"/>
          <w:szCs w:val="22"/>
        </w:rPr>
        <w:t>Договор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 должны быть согласованы в письменной форме и подписаны уполномоченными представителями Сторон.</w:t>
      </w:r>
    </w:p>
    <w:p w:rsidR="00A06487" w:rsidRDefault="00A06487" w:rsidP="00A064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06487" w:rsidRPr="009751C1" w:rsidRDefault="009751C1" w:rsidP="009751C1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51C1">
        <w:rPr>
          <w:rFonts w:ascii="Times New Roman" w:hAnsi="Times New Roman" w:cs="Times New Roman"/>
          <w:b/>
          <w:sz w:val="22"/>
          <w:szCs w:val="22"/>
        </w:rPr>
        <w:t>7</w:t>
      </w:r>
      <w:r w:rsidR="00A06487" w:rsidRPr="009751C1">
        <w:rPr>
          <w:rFonts w:ascii="Times New Roman" w:hAnsi="Times New Roman" w:cs="Times New Roman"/>
          <w:b/>
          <w:sz w:val="22"/>
          <w:szCs w:val="22"/>
        </w:rPr>
        <w:t>. Форс-мажор</w:t>
      </w:r>
    </w:p>
    <w:p w:rsidR="00A06487" w:rsidRDefault="009751C1" w:rsidP="00A0648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06487" w:rsidRPr="00A06487">
        <w:rPr>
          <w:rFonts w:ascii="Times New Roman" w:hAnsi="Times New Roman" w:cs="Times New Roman"/>
          <w:sz w:val="22"/>
          <w:szCs w:val="22"/>
        </w:rPr>
        <w:t>.1. Ни одна из Сторон не будет нести ответственности за полное или частичное неисполнение любой из своих обязанностей, если такое будет являться следствием обстоятельств непреодолимой силы, таких как наводнение, пожар, землетрясение и другие стихийные бедствия, война или военные действия,</w:t>
      </w:r>
      <w:r>
        <w:rPr>
          <w:rFonts w:ascii="Times New Roman" w:hAnsi="Times New Roman" w:cs="Times New Roman"/>
          <w:sz w:val="22"/>
          <w:szCs w:val="22"/>
        </w:rPr>
        <w:t xml:space="preserve"> эпидемии,</w:t>
      </w:r>
      <w:r w:rsidR="00A06487" w:rsidRPr="00A06487">
        <w:rPr>
          <w:rFonts w:ascii="Times New Roman" w:hAnsi="Times New Roman" w:cs="Times New Roman"/>
          <w:sz w:val="22"/>
          <w:szCs w:val="22"/>
        </w:rPr>
        <w:t xml:space="preserve"> а также имеющие обязательную силу хотя бы для одной из сторон Постановления или Распоряжения Правительства РФ (правительственных органов), возникающие после заключения Договора.</w:t>
      </w:r>
    </w:p>
    <w:p w:rsidR="009751C1" w:rsidRDefault="009751C1" w:rsidP="009751C1">
      <w:pPr>
        <w:pStyle w:val="Con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51C1">
        <w:rPr>
          <w:rFonts w:ascii="Times New Roman" w:hAnsi="Times New Roman" w:cs="Times New Roman"/>
          <w:b/>
          <w:sz w:val="22"/>
          <w:szCs w:val="22"/>
        </w:rPr>
        <w:t>8.  Срок действия и порядок расторжения Договора</w:t>
      </w:r>
    </w:p>
    <w:p w:rsidR="009751C1" w:rsidRPr="009751C1" w:rsidRDefault="009751C1" w:rsidP="009751C1">
      <w:pPr>
        <w:pStyle w:val="Con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751C1" w:rsidRPr="009751C1" w:rsidRDefault="009751C1" w:rsidP="009751C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9751C1">
        <w:rPr>
          <w:rFonts w:ascii="Times New Roman" w:hAnsi="Times New Roman" w:cs="Times New Roman"/>
          <w:sz w:val="22"/>
          <w:szCs w:val="22"/>
        </w:rPr>
        <w:t xml:space="preserve">.1. </w:t>
      </w:r>
      <w:r>
        <w:rPr>
          <w:rFonts w:ascii="Times New Roman" w:hAnsi="Times New Roman" w:cs="Times New Roman"/>
          <w:sz w:val="22"/>
          <w:szCs w:val="22"/>
        </w:rPr>
        <w:t>Договор</w:t>
      </w:r>
      <w:r w:rsidRPr="009751C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обеими Сторонами и действует по </w:t>
      </w:r>
      <w:r w:rsidR="00A66108">
        <w:rPr>
          <w:rFonts w:ascii="Times New Roman" w:hAnsi="Times New Roman" w:cs="Times New Roman"/>
          <w:sz w:val="22"/>
          <w:szCs w:val="22"/>
        </w:rPr>
        <w:t>______________</w:t>
      </w:r>
      <w:r w:rsidR="00F05499">
        <w:rPr>
          <w:rFonts w:ascii="Times New Roman" w:hAnsi="Times New Roman" w:cs="Times New Roman"/>
          <w:sz w:val="22"/>
          <w:szCs w:val="22"/>
        </w:rPr>
        <w:t xml:space="preserve"> </w:t>
      </w:r>
      <w:r w:rsidRPr="009751C1">
        <w:rPr>
          <w:rFonts w:ascii="Times New Roman" w:hAnsi="Times New Roman" w:cs="Times New Roman"/>
          <w:sz w:val="22"/>
          <w:szCs w:val="22"/>
        </w:rPr>
        <w:t xml:space="preserve">г. Окончание срока действия Контракта не влечет прекращения неисполненных обязательств Сторон по Контракту. </w:t>
      </w:r>
    </w:p>
    <w:p w:rsidR="009751C1" w:rsidRDefault="009751C1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27E75" w:rsidRDefault="00D27E75" w:rsidP="009751C1">
      <w:pPr>
        <w:pStyle w:val="Con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51C1">
        <w:rPr>
          <w:rFonts w:ascii="Times New Roman" w:hAnsi="Times New Roman" w:cs="Times New Roman"/>
          <w:b/>
          <w:sz w:val="22"/>
          <w:szCs w:val="22"/>
        </w:rPr>
        <w:t>9. Антикоррупционная оговорка</w:t>
      </w:r>
    </w:p>
    <w:p w:rsidR="00D27E75" w:rsidRPr="00D27E75" w:rsidRDefault="00D27E75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E75">
        <w:rPr>
          <w:rFonts w:ascii="Times New Roman" w:hAnsi="Times New Roman" w:cs="Times New Roman"/>
          <w:sz w:val="22"/>
          <w:szCs w:val="22"/>
        </w:rPr>
        <w:t>9.1.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27E75" w:rsidRPr="00D27E75" w:rsidRDefault="00D27E75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E75">
        <w:rPr>
          <w:rFonts w:ascii="Times New Roman" w:hAnsi="Times New Roman" w:cs="Times New Roman"/>
          <w:sz w:val="22"/>
          <w:szCs w:val="22"/>
        </w:rPr>
        <w:t>9.2.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:rsidR="00D27E75" w:rsidRPr="00D27E75" w:rsidRDefault="00D27E75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E75">
        <w:rPr>
          <w:rFonts w:ascii="Times New Roman" w:hAnsi="Times New Roman" w:cs="Times New Roman"/>
          <w:sz w:val="22"/>
          <w:szCs w:val="22"/>
        </w:rPr>
        <w:t>9.3. В случае возникновения у Стороны обоснованных подозрений, что произошло или может произойти нарушение каких-либо положений п. 9.1 и 9.2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9.1 и 9.2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:rsidR="00D27E75" w:rsidRPr="00D27E75" w:rsidRDefault="00D27E75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E75">
        <w:rPr>
          <w:rFonts w:ascii="Times New Roman" w:hAnsi="Times New Roman" w:cs="Times New Roman"/>
          <w:sz w:val="22"/>
          <w:szCs w:val="22"/>
        </w:rPr>
        <w:t>9.4. Сторона, получившая письменное уведомление, указанное в п. 9.3 настоящего контракта, обязана рассмотреть уведомление и сообщить другой Стороне об итогах его рассмотрения в течение 10 (десяти) дней с даты получения такого уведомления.</w:t>
      </w:r>
    </w:p>
    <w:p w:rsidR="00D27E75" w:rsidRPr="00D27E75" w:rsidRDefault="00D27E75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E75">
        <w:rPr>
          <w:rFonts w:ascii="Times New Roman" w:hAnsi="Times New Roman" w:cs="Times New Roman"/>
          <w:sz w:val="22"/>
          <w:szCs w:val="22"/>
        </w:rPr>
        <w:t>9.5. Стороны гарантируют осуществление надлежащего разбирательства по фактам нарушения положений п. 9.1 и 9.2 настоящего контракта и применение эффективных мер по предотвращению возможных конфликтных ситуаций.</w:t>
      </w:r>
    </w:p>
    <w:p w:rsidR="00D27E75" w:rsidRPr="00D27E75" w:rsidRDefault="00D27E75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E75">
        <w:rPr>
          <w:rFonts w:ascii="Times New Roman" w:hAnsi="Times New Roman" w:cs="Times New Roman"/>
          <w:sz w:val="22"/>
          <w:szCs w:val="22"/>
        </w:rPr>
        <w:t>9.6.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:rsidR="00D27E75" w:rsidRPr="00D27E75" w:rsidRDefault="00D27E75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E75">
        <w:rPr>
          <w:rFonts w:ascii="Times New Roman" w:hAnsi="Times New Roman" w:cs="Times New Roman"/>
          <w:sz w:val="22"/>
          <w:szCs w:val="22"/>
        </w:rPr>
        <w:t>9.7. Руководитель заказчика, сотрудник заказчика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</w:t>
      </w:r>
      <w:proofErr w:type="gramStart"/>
      <w:r w:rsidRPr="00D27E75">
        <w:rPr>
          <w:rFonts w:ascii="Times New Roman" w:hAnsi="Times New Roman" w:cs="Times New Roman"/>
          <w:sz w:val="22"/>
          <w:szCs w:val="22"/>
        </w:rPr>
        <w:t>ФЗ .</w:t>
      </w:r>
      <w:proofErr w:type="gramEnd"/>
    </w:p>
    <w:p w:rsidR="00D27E75" w:rsidRPr="00D27E75" w:rsidRDefault="00D27E75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27E75" w:rsidRPr="009751C1" w:rsidRDefault="00D27E75" w:rsidP="009751C1">
      <w:pPr>
        <w:pStyle w:val="Con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51C1">
        <w:rPr>
          <w:rFonts w:ascii="Times New Roman" w:hAnsi="Times New Roman" w:cs="Times New Roman"/>
          <w:b/>
          <w:sz w:val="22"/>
          <w:szCs w:val="22"/>
        </w:rPr>
        <w:t xml:space="preserve">10. Прочие условия </w:t>
      </w:r>
      <w:r w:rsidR="009751C1">
        <w:rPr>
          <w:rFonts w:ascii="Times New Roman" w:hAnsi="Times New Roman" w:cs="Times New Roman"/>
          <w:b/>
          <w:sz w:val="22"/>
          <w:szCs w:val="22"/>
        </w:rPr>
        <w:t>Договора</w:t>
      </w:r>
    </w:p>
    <w:p w:rsidR="00BD5BBA" w:rsidRPr="00BD5BBA" w:rsidRDefault="00BD5BBA" w:rsidP="00BD5BBA">
      <w:pPr>
        <w:widowControl w:val="0"/>
        <w:autoSpaceDE w:val="0"/>
        <w:autoSpaceDN w:val="0"/>
        <w:spacing w:after="0" w:line="280" w:lineRule="exact"/>
        <w:ind w:firstLine="540"/>
        <w:jc w:val="both"/>
        <w:rPr>
          <w:rFonts w:eastAsia="Times New Roman"/>
          <w:color w:val="000000"/>
          <w:sz w:val="22"/>
          <w:lang w:eastAsia="ru-RU"/>
        </w:rPr>
      </w:pPr>
      <w:r>
        <w:rPr>
          <w:rFonts w:eastAsia="Times New Roman"/>
          <w:color w:val="000000"/>
          <w:sz w:val="22"/>
          <w:lang w:eastAsia="ru-RU"/>
        </w:rPr>
        <w:t>10</w:t>
      </w:r>
      <w:r w:rsidRPr="00BD5BBA">
        <w:rPr>
          <w:rFonts w:eastAsia="Times New Roman"/>
          <w:color w:val="000000"/>
          <w:sz w:val="22"/>
          <w:lang w:eastAsia="ru-RU"/>
        </w:rPr>
        <w:t xml:space="preserve">.1. Во всем, что не предусмотрено </w:t>
      </w:r>
      <w:r>
        <w:rPr>
          <w:rFonts w:eastAsia="Times New Roman"/>
          <w:color w:val="000000"/>
          <w:sz w:val="22"/>
          <w:lang w:eastAsia="ru-RU"/>
        </w:rPr>
        <w:t>Договором</w:t>
      </w:r>
      <w:r w:rsidRPr="00BD5BBA">
        <w:rPr>
          <w:rFonts w:eastAsia="Times New Roman"/>
          <w:color w:val="000000"/>
          <w:sz w:val="22"/>
          <w:lang w:eastAsia="ru-RU"/>
        </w:rPr>
        <w:t>, Стороны руководствуются законодательством Российской Федерации.</w:t>
      </w:r>
    </w:p>
    <w:p w:rsidR="00BD5BBA" w:rsidRPr="00BD5BBA" w:rsidRDefault="00BD5BBA" w:rsidP="00BD5BBA">
      <w:pPr>
        <w:widowControl w:val="0"/>
        <w:autoSpaceDE w:val="0"/>
        <w:autoSpaceDN w:val="0"/>
        <w:spacing w:after="0" w:line="280" w:lineRule="exact"/>
        <w:ind w:firstLine="540"/>
        <w:jc w:val="both"/>
        <w:rPr>
          <w:rFonts w:eastAsia="Times New Roman"/>
          <w:color w:val="000000"/>
          <w:sz w:val="22"/>
          <w:lang w:eastAsia="ru-RU"/>
        </w:rPr>
      </w:pPr>
      <w:r>
        <w:rPr>
          <w:rFonts w:eastAsia="Times New Roman"/>
          <w:color w:val="000000"/>
          <w:sz w:val="22"/>
          <w:lang w:eastAsia="ru-RU"/>
        </w:rPr>
        <w:t>10</w:t>
      </w:r>
      <w:r w:rsidRPr="00BD5BBA">
        <w:rPr>
          <w:rFonts w:eastAsia="Times New Roman"/>
          <w:color w:val="000000"/>
          <w:sz w:val="22"/>
          <w:lang w:eastAsia="ru-RU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BD5BBA" w:rsidRPr="00BD5BBA" w:rsidRDefault="00BD5BBA" w:rsidP="00BD5BBA">
      <w:pPr>
        <w:widowControl w:val="0"/>
        <w:autoSpaceDE w:val="0"/>
        <w:autoSpaceDN w:val="0"/>
        <w:spacing w:after="0" w:line="280" w:lineRule="exact"/>
        <w:ind w:firstLine="540"/>
        <w:jc w:val="both"/>
        <w:rPr>
          <w:rFonts w:eastAsia="Times New Roman"/>
          <w:color w:val="000000"/>
          <w:sz w:val="22"/>
          <w:lang w:eastAsia="ru-RU"/>
        </w:rPr>
      </w:pPr>
      <w:r>
        <w:rPr>
          <w:rFonts w:eastAsia="Times New Roman"/>
          <w:color w:val="000000"/>
          <w:sz w:val="22"/>
          <w:lang w:eastAsia="ru-RU"/>
        </w:rPr>
        <w:t>10</w:t>
      </w:r>
      <w:r w:rsidRPr="00BD5BBA">
        <w:rPr>
          <w:rFonts w:eastAsia="Times New Roman"/>
          <w:color w:val="000000"/>
          <w:sz w:val="22"/>
          <w:lang w:eastAsia="ru-RU"/>
        </w:rPr>
        <w:t xml:space="preserve">.3. Внесение изменений и дополнений, не противоречащих законодательству Российской Федерации, в условия </w:t>
      </w:r>
      <w:r>
        <w:rPr>
          <w:rFonts w:eastAsia="Times New Roman"/>
          <w:color w:val="000000"/>
          <w:sz w:val="22"/>
          <w:lang w:eastAsia="ru-RU"/>
        </w:rPr>
        <w:t>Договора</w:t>
      </w:r>
      <w:r w:rsidRPr="00BD5BBA">
        <w:rPr>
          <w:rFonts w:eastAsia="Times New Roman"/>
          <w:color w:val="000000"/>
          <w:sz w:val="22"/>
          <w:lang w:eastAsia="ru-RU"/>
        </w:rPr>
        <w:t xml:space="preserve"> осуществляется путем заключения Сторонами в письменной форме дополнительных соглашений к </w:t>
      </w:r>
      <w:r>
        <w:rPr>
          <w:rFonts w:eastAsia="Times New Roman"/>
          <w:color w:val="000000"/>
          <w:sz w:val="22"/>
          <w:lang w:eastAsia="ru-RU"/>
        </w:rPr>
        <w:t>Договору</w:t>
      </w:r>
      <w:r w:rsidRPr="00BD5BBA">
        <w:rPr>
          <w:rFonts w:eastAsia="Times New Roman"/>
          <w:color w:val="000000"/>
          <w:sz w:val="22"/>
          <w:lang w:eastAsia="ru-RU"/>
        </w:rPr>
        <w:t>, которые являются его неотъемлемой частью.</w:t>
      </w:r>
    </w:p>
    <w:p w:rsidR="00BD5BBA" w:rsidRPr="00BD5BBA" w:rsidRDefault="00BD5BBA" w:rsidP="00BD5BBA">
      <w:pPr>
        <w:widowControl w:val="0"/>
        <w:autoSpaceDE w:val="0"/>
        <w:autoSpaceDN w:val="0"/>
        <w:spacing w:after="0" w:line="280" w:lineRule="exact"/>
        <w:ind w:firstLine="540"/>
        <w:jc w:val="both"/>
        <w:rPr>
          <w:rFonts w:eastAsia="Times New Roman"/>
          <w:color w:val="000000"/>
          <w:sz w:val="22"/>
          <w:lang w:eastAsia="ru-RU"/>
        </w:rPr>
      </w:pPr>
      <w:r>
        <w:rPr>
          <w:rFonts w:eastAsia="Times New Roman"/>
          <w:color w:val="000000"/>
          <w:sz w:val="22"/>
          <w:lang w:eastAsia="ru-RU"/>
        </w:rPr>
        <w:t>10</w:t>
      </w:r>
      <w:r w:rsidRPr="00BD5BBA">
        <w:rPr>
          <w:rFonts w:eastAsia="Times New Roman"/>
          <w:color w:val="000000"/>
          <w:sz w:val="22"/>
          <w:lang w:eastAsia="ru-RU"/>
        </w:rPr>
        <w:t xml:space="preserve">.4. Изменение </w:t>
      </w:r>
      <w:r w:rsidR="007359EA">
        <w:rPr>
          <w:rFonts w:eastAsia="Times New Roman"/>
          <w:color w:val="000000"/>
          <w:sz w:val="22"/>
          <w:lang w:eastAsia="ru-RU"/>
        </w:rPr>
        <w:t xml:space="preserve">существенных </w:t>
      </w:r>
      <w:r w:rsidRPr="00BD5BBA">
        <w:rPr>
          <w:rFonts w:eastAsia="Times New Roman"/>
          <w:color w:val="000000"/>
          <w:sz w:val="22"/>
          <w:lang w:eastAsia="ru-RU"/>
        </w:rPr>
        <w:t xml:space="preserve">условий </w:t>
      </w:r>
      <w:r>
        <w:rPr>
          <w:rFonts w:eastAsia="Times New Roman"/>
          <w:color w:val="000000"/>
          <w:sz w:val="22"/>
          <w:lang w:eastAsia="ru-RU"/>
        </w:rPr>
        <w:t xml:space="preserve">Договора </w:t>
      </w:r>
      <w:r w:rsidRPr="00BD5BBA">
        <w:rPr>
          <w:rFonts w:eastAsia="Times New Roman"/>
          <w:color w:val="000000"/>
          <w:sz w:val="22"/>
          <w:lang w:eastAsia="ru-RU"/>
        </w:rPr>
        <w:t xml:space="preserve">при его исполнении не допускается, за исключением случаев, предусмотренных </w:t>
      </w:r>
      <w:hyperlink r:id="rId5" w:history="1">
        <w:r w:rsidRPr="00BD5BBA">
          <w:rPr>
            <w:rFonts w:eastAsia="Times New Roman"/>
            <w:color w:val="000000"/>
            <w:sz w:val="22"/>
            <w:lang w:eastAsia="ru-RU"/>
          </w:rPr>
          <w:t>статьей 95</w:t>
        </w:r>
      </w:hyperlink>
      <w:r w:rsidRPr="00BD5BBA">
        <w:rPr>
          <w:rFonts w:eastAsia="Times New Roman"/>
          <w:color w:val="000000"/>
          <w:sz w:val="22"/>
          <w:lang w:eastAsia="ru-RU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BD5BBA" w:rsidRPr="00BD5BBA" w:rsidRDefault="00BD5BBA" w:rsidP="00BD5BBA">
      <w:pPr>
        <w:widowControl w:val="0"/>
        <w:autoSpaceDE w:val="0"/>
        <w:autoSpaceDN w:val="0"/>
        <w:spacing w:after="0" w:line="280" w:lineRule="exact"/>
        <w:ind w:firstLine="540"/>
        <w:jc w:val="both"/>
        <w:rPr>
          <w:rFonts w:eastAsia="Times New Roman"/>
          <w:color w:val="000000"/>
          <w:sz w:val="22"/>
          <w:lang w:eastAsia="ru-RU"/>
        </w:rPr>
      </w:pPr>
      <w:r w:rsidRPr="00BD5BBA">
        <w:rPr>
          <w:rFonts w:eastAsia="Times New Roman"/>
          <w:color w:val="000000"/>
          <w:sz w:val="22"/>
          <w:lang w:eastAsia="ru-RU"/>
        </w:rPr>
        <w:t>1</w:t>
      </w:r>
      <w:r>
        <w:rPr>
          <w:rFonts w:eastAsia="Times New Roman"/>
          <w:color w:val="000000"/>
          <w:sz w:val="22"/>
          <w:lang w:eastAsia="ru-RU"/>
        </w:rPr>
        <w:t>0</w:t>
      </w:r>
      <w:r w:rsidRPr="00BD5BBA">
        <w:rPr>
          <w:rFonts w:eastAsia="Times New Roman"/>
          <w:color w:val="000000"/>
          <w:sz w:val="22"/>
          <w:lang w:eastAsia="ru-RU"/>
        </w:rPr>
        <w:t xml:space="preserve">.5. При исполнении </w:t>
      </w:r>
      <w:r>
        <w:rPr>
          <w:rFonts w:eastAsia="Times New Roman"/>
          <w:color w:val="000000"/>
          <w:sz w:val="22"/>
          <w:lang w:eastAsia="ru-RU"/>
        </w:rPr>
        <w:t xml:space="preserve">Договора </w:t>
      </w:r>
      <w:r w:rsidRPr="00BD5BBA">
        <w:rPr>
          <w:rFonts w:eastAsia="Times New Roman"/>
          <w:color w:val="000000"/>
          <w:sz w:val="22"/>
          <w:lang w:eastAsia="ru-RU"/>
        </w:rPr>
        <w:t xml:space="preserve">не допускается перемена </w:t>
      </w:r>
      <w:r>
        <w:rPr>
          <w:rFonts w:eastAsia="Times New Roman"/>
          <w:color w:val="000000"/>
          <w:sz w:val="22"/>
          <w:lang w:eastAsia="ru-RU"/>
        </w:rPr>
        <w:t>Исполнителя</w:t>
      </w:r>
      <w:r w:rsidRPr="00BD5BBA">
        <w:rPr>
          <w:rFonts w:eastAsia="Times New Roman"/>
          <w:color w:val="000000"/>
          <w:sz w:val="22"/>
          <w:lang w:eastAsia="ru-RU"/>
        </w:rPr>
        <w:t xml:space="preserve">, за исключением случая, если новый </w:t>
      </w:r>
      <w:r>
        <w:rPr>
          <w:rFonts w:eastAsia="Times New Roman"/>
          <w:color w:val="000000"/>
          <w:sz w:val="22"/>
          <w:lang w:eastAsia="ru-RU"/>
        </w:rPr>
        <w:t>Исполнитель является правопреемником Исполнителя</w:t>
      </w:r>
      <w:r w:rsidRPr="00BD5BBA">
        <w:rPr>
          <w:rFonts w:eastAsia="Times New Roman"/>
          <w:color w:val="000000"/>
          <w:sz w:val="22"/>
          <w:lang w:eastAsia="ru-RU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BD5BBA" w:rsidRPr="00BD5BBA" w:rsidRDefault="00BD5BBA" w:rsidP="00BD5BBA">
      <w:pPr>
        <w:widowControl w:val="0"/>
        <w:autoSpaceDE w:val="0"/>
        <w:autoSpaceDN w:val="0"/>
        <w:spacing w:after="0" w:line="280" w:lineRule="exact"/>
        <w:ind w:firstLine="540"/>
        <w:jc w:val="both"/>
        <w:rPr>
          <w:rFonts w:eastAsia="Times New Roman"/>
          <w:color w:val="000000"/>
          <w:sz w:val="22"/>
          <w:lang w:eastAsia="ru-RU"/>
        </w:rPr>
      </w:pPr>
      <w:r w:rsidRPr="00BD5BBA">
        <w:rPr>
          <w:rFonts w:eastAsia="Times New Roman"/>
          <w:color w:val="000000"/>
          <w:sz w:val="22"/>
          <w:lang w:eastAsia="ru-RU"/>
        </w:rPr>
        <w:t xml:space="preserve">Передача прав и обязанностей по </w:t>
      </w:r>
      <w:r>
        <w:rPr>
          <w:rFonts w:eastAsia="Times New Roman"/>
          <w:color w:val="000000"/>
          <w:sz w:val="22"/>
          <w:lang w:eastAsia="ru-RU"/>
        </w:rPr>
        <w:t>Договору</w:t>
      </w:r>
      <w:r w:rsidRPr="00BD5BBA">
        <w:rPr>
          <w:rFonts w:eastAsia="Times New Roman"/>
          <w:color w:val="000000"/>
          <w:sz w:val="22"/>
          <w:lang w:eastAsia="ru-RU"/>
        </w:rPr>
        <w:t xml:space="preserve"> правопреемнику </w:t>
      </w:r>
      <w:r>
        <w:rPr>
          <w:rFonts w:eastAsia="Times New Roman"/>
          <w:color w:val="000000"/>
          <w:sz w:val="22"/>
          <w:lang w:eastAsia="ru-RU"/>
        </w:rPr>
        <w:t>Исполнителя</w:t>
      </w:r>
      <w:r w:rsidRPr="00BD5BBA">
        <w:rPr>
          <w:rFonts w:eastAsia="Times New Roman"/>
          <w:color w:val="000000"/>
          <w:sz w:val="22"/>
          <w:lang w:eastAsia="ru-RU"/>
        </w:rPr>
        <w:t xml:space="preserve"> осуществляется путем заключения соответствующего дополнительного соглашения к </w:t>
      </w:r>
      <w:r>
        <w:rPr>
          <w:rFonts w:eastAsia="Times New Roman"/>
          <w:color w:val="000000"/>
          <w:sz w:val="22"/>
          <w:lang w:eastAsia="ru-RU"/>
        </w:rPr>
        <w:t>Договору</w:t>
      </w:r>
      <w:r w:rsidRPr="00BD5BBA">
        <w:rPr>
          <w:rFonts w:eastAsia="Times New Roman"/>
          <w:color w:val="000000"/>
          <w:sz w:val="22"/>
          <w:lang w:eastAsia="ru-RU"/>
        </w:rPr>
        <w:t>.</w:t>
      </w:r>
    </w:p>
    <w:p w:rsidR="00BD5BBA" w:rsidRDefault="00BD5BBA" w:rsidP="00BD5BBA">
      <w:pPr>
        <w:widowControl w:val="0"/>
        <w:autoSpaceDE w:val="0"/>
        <w:autoSpaceDN w:val="0"/>
        <w:spacing w:after="0" w:line="280" w:lineRule="exact"/>
        <w:ind w:firstLine="540"/>
        <w:jc w:val="both"/>
        <w:rPr>
          <w:rFonts w:eastAsia="Times New Roman"/>
          <w:color w:val="000000"/>
          <w:sz w:val="22"/>
          <w:lang w:eastAsia="ru-RU"/>
        </w:rPr>
      </w:pPr>
      <w:r>
        <w:rPr>
          <w:rFonts w:eastAsia="Times New Roman"/>
          <w:color w:val="000000"/>
          <w:sz w:val="22"/>
          <w:lang w:eastAsia="ru-RU"/>
        </w:rPr>
        <w:t>10</w:t>
      </w:r>
      <w:r w:rsidRPr="00BD5BBA">
        <w:rPr>
          <w:rFonts w:eastAsia="Times New Roman"/>
          <w:color w:val="000000"/>
          <w:sz w:val="22"/>
          <w:lang w:eastAsia="ru-RU"/>
        </w:rPr>
        <w:t xml:space="preserve">.6. Стороны обязуются обеспечить конфиденциальность сведений, относящихся к предмету </w:t>
      </w:r>
      <w:r>
        <w:rPr>
          <w:rFonts w:eastAsia="Times New Roman"/>
          <w:color w:val="000000"/>
          <w:sz w:val="22"/>
          <w:lang w:eastAsia="ru-RU"/>
        </w:rPr>
        <w:t>Договора</w:t>
      </w:r>
      <w:r w:rsidRPr="00BD5BBA">
        <w:rPr>
          <w:rFonts w:eastAsia="Times New Roman"/>
          <w:color w:val="000000"/>
          <w:sz w:val="22"/>
          <w:lang w:eastAsia="ru-RU"/>
        </w:rPr>
        <w:t xml:space="preserve">, и ставших им известными в ходе исполнения </w:t>
      </w:r>
      <w:r>
        <w:rPr>
          <w:rFonts w:eastAsia="Times New Roman"/>
          <w:color w:val="000000"/>
          <w:sz w:val="22"/>
          <w:lang w:eastAsia="ru-RU"/>
        </w:rPr>
        <w:t>Договора</w:t>
      </w:r>
      <w:r w:rsidRPr="00BD5BBA">
        <w:rPr>
          <w:rFonts w:eastAsia="Times New Roman"/>
          <w:color w:val="000000"/>
          <w:sz w:val="22"/>
          <w:lang w:eastAsia="ru-RU"/>
        </w:rPr>
        <w:t>.</w:t>
      </w:r>
    </w:p>
    <w:p w:rsidR="007359EA" w:rsidRPr="00BD5BBA" w:rsidRDefault="007359EA" w:rsidP="00BD5BBA">
      <w:pPr>
        <w:widowControl w:val="0"/>
        <w:autoSpaceDE w:val="0"/>
        <w:autoSpaceDN w:val="0"/>
        <w:spacing w:after="0" w:line="280" w:lineRule="exact"/>
        <w:ind w:firstLine="540"/>
        <w:jc w:val="both"/>
        <w:rPr>
          <w:rFonts w:eastAsia="Times New Roman"/>
          <w:color w:val="000000"/>
          <w:sz w:val="22"/>
          <w:lang w:eastAsia="ru-RU"/>
        </w:rPr>
      </w:pPr>
      <w:r>
        <w:rPr>
          <w:rFonts w:eastAsia="Times New Roman"/>
          <w:color w:val="000000"/>
          <w:sz w:val="22"/>
          <w:lang w:eastAsia="ru-RU"/>
        </w:rPr>
        <w:t xml:space="preserve">10.7. </w:t>
      </w:r>
      <w:r w:rsidRPr="007359EA">
        <w:rPr>
          <w:rFonts w:eastAsia="Times New Roman"/>
          <w:color w:val="000000"/>
          <w:sz w:val="22"/>
          <w:lang w:eastAsia="ru-RU"/>
        </w:rPr>
        <w:t>Подписывая настоящий Договор Исполнитель подтверждает, что соответствует единым требованиям к участникам закупок, установленным частью 1 статьи 31 Федеральн</w:t>
      </w:r>
      <w:r>
        <w:rPr>
          <w:rFonts w:eastAsia="Times New Roman"/>
          <w:color w:val="000000"/>
          <w:sz w:val="22"/>
          <w:lang w:eastAsia="ru-RU"/>
        </w:rPr>
        <w:t>ого</w:t>
      </w:r>
      <w:r w:rsidRPr="007359EA">
        <w:rPr>
          <w:rFonts w:eastAsia="Times New Roman"/>
          <w:color w:val="000000"/>
          <w:sz w:val="22"/>
          <w:lang w:eastAsia="ru-RU"/>
        </w:rPr>
        <w:t xml:space="preserve"> закон</w:t>
      </w:r>
      <w:r>
        <w:rPr>
          <w:rFonts w:eastAsia="Times New Roman"/>
          <w:color w:val="000000"/>
          <w:sz w:val="22"/>
          <w:lang w:eastAsia="ru-RU"/>
        </w:rPr>
        <w:t>а</w:t>
      </w:r>
      <w:r w:rsidRPr="007359EA">
        <w:rPr>
          <w:rFonts w:eastAsia="Times New Roman"/>
          <w:color w:val="000000"/>
          <w:sz w:val="22"/>
          <w:lang w:eastAsia="ru-RU"/>
        </w:rPr>
        <w:t xml:space="preserve"> от 05.04.2013 N 44-ФЗ</w:t>
      </w:r>
      <w:r>
        <w:rPr>
          <w:rFonts w:eastAsia="Times New Roman"/>
          <w:color w:val="000000"/>
          <w:sz w:val="22"/>
          <w:lang w:eastAsia="ru-RU"/>
        </w:rPr>
        <w:t>.</w:t>
      </w:r>
    </w:p>
    <w:p w:rsidR="00BD5BBA" w:rsidRPr="00BD5BBA" w:rsidRDefault="00BD5BBA" w:rsidP="00BD5BBA">
      <w:pPr>
        <w:widowControl w:val="0"/>
        <w:autoSpaceDE w:val="0"/>
        <w:autoSpaceDN w:val="0"/>
        <w:spacing w:after="0" w:line="280" w:lineRule="exact"/>
        <w:ind w:firstLine="540"/>
        <w:jc w:val="both"/>
        <w:rPr>
          <w:rFonts w:eastAsia="Times New Roman"/>
          <w:color w:val="000000"/>
          <w:sz w:val="22"/>
          <w:lang w:eastAsia="ru-RU"/>
        </w:rPr>
      </w:pPr>
      <w:bookmarkStart w:id="1" w:name="P1633"/>
      <w:bookmarkEnd w:id="1"/>
      <w:r>
        <w:rPr>
          <w:rFonts w:eastAsia="Times New Roman"/>
          <w:color w:val="000000"/>
          <w:sz w:val="22"/>
          <w:lang w:eastAsia="ru-RU"/>
        </w:rPr>
        <w:t>10</w:t>
      </w:r>
      <w:r w:rsidR="007359EA">
        <w:rPr>
          <w:rFonts w:eastAsia="Times New Roman"/>
          <w:color w:val="000000"/>
          <w:sz w:val="22"/>
          <w:lang w:eastAsia="ru-RU"/>
        </w:rPr>
        <w:t>.8</w:t>
      </w:r>
      <w:r w:rsidRPr="00BD5BBA">
        <w:rPr>
          <w:rFonts w:eastAsia="Times New Roman"/>
          <w:color w:val="000000"/>
          <w:sz w:val="22"/>
          <w:lang w:eastAsia="ru-RU"/>
        </w:rPr>
        <w:t xml:space="preserve">. Настоящий </w:t>
      </w:r>
      <w:r>
        <w:rPr>
          <w:rFonts w:eastAsia="Times New Roman"/>
          <w:color w:val="000000"/>
          <w:sz w:val="22"/>
          <w:lang w:eastAsia="ru-RU"/>
        </w:rPr>
        <w:t>Договор</w:t>
      </w:r>
      <w:r w:rsidRPr="00BD5BBA">
        <w:rPr>
          <w:rFonts w:eastAsia="Times New Roman"/>
          <w:color w:val="000000"/>
          <w:sz w:val="22"/>
          <w:lang w:eastAsia="ru-RU"/>
        </w:rPr>
        <w:t xml:space="preserve"> подписывается усиленным</w:t>
      </w:r>
      <w:r w:rsidR="007359EA">
        <w:rPr>
          <w:rFonts w:eastAsia="Times New Roman"/>
          <w:color w:val="000000"/>
          <w:sz w:val="22"/>
          <w:lang w:eastAsia="ru-RU"/>
        </w:rPr>
        <w:t>и электронными подписями в ЕАТ.РФ</w:t>
      </w:r>
      <w:r w:rsidRPr="00BD5BBA">
        <w:rPr>
          <w:rFonts w:eastAsia="Times New Roman"/>
          <w:color w:val="000000"/>
          <w:sz w:val="22"/>
          <w:lang w:eastAsia="ru-RU"/>
        </w:rPr>
        <w:t xml:space="preserve"> и хранится на сайте ЕАТ.</w:t>
      </w:r>
      <w:r w:rsidR="007359EA">
        <w:rPr>
          <w:rFonts w:eastAsia="Times New Roman"/>
          <w:color w:val="000000"/>
          <w:sz w:val="22"/>
          <w:lang w:eastAsia="ru-RU"/>
        </w:rPr>
        <w:t>РФ.</w:t>
      </w:r>
      <w:r w:rsidRPr="00BD5BBA">
        <w:rPr>
          <w:rFonts w:eastAsia="Times New Roman"/>
          <w:color w:val="000000"/>
          <w:sz w:val="22"/>
          <w:lang w:eastAsia="ru-RU"/>
        </w:rPr>
        <w:t xml:space="preserve"> После заключения </w:t>
      </w:r>
      <w:r>
        <w:rPr>
          <w:rFonts w:eastAsia="Times New Roman"/>
          <w:color w:val="000000"/>
          <w:sz w:val="22"/>
          <w:lang w:eastAsia="ru-RU"/>
        </w:rPr>
        <w:t>Договора</w:t>
      </w:r>
      <w:r w:rsidRPr="00BD5BBA">
        <w:rPr>
          <w:rFonts w:eastAsia="Times New Roman"/>
          <w:color w:val="000000"/>
          <w:sz w:val="22"/>
          <w:lang w:eastAsia="ru-RU"/>
        </w:rPr>
        <w:t xml:space="preserve"> в форме электронного документа Стороны вправе изготовить и подписать копии </w:t>
      </w:r>
      <w:r>
        <w:rPr>
          <w:rFonts w:eastAsia="Times New Roman"/>
          <w:color w:val="000000"/>
          <w:sz w:val="22"/>
          <w:lang w:eastAsia="ru-RU"/>
        </w:rPr>
        <w:t>Договора</w:t>
      </w:r>
      <w:r w:rsidRPr="00BD5BBA">
        <w:rPr>
          <w:rFonts w:eastAsia="Times New Roman"/>
          <w:color w:val="000000"/>
          <w:sz w:val="22"/>
          <w:lang w:eastAsia="ru-RU"/>
        </w:rPr>
        <w:t xml:space="preserve"> в письменной форме на бумажном носителе, по одному экземпляру для каждой из Сторон.</w:t>
      </w:r>
    </w:p>
    <w:p w:rsidR="00D27E75" w:rsidRPr="00D27E75" w:rsidRDefault="007359EA" w:rsidP="00D27E7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10.9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. Приложения, указанные в </w:t>
      </w:r>
      <w:r w:rsidR="00BD5BBA">
        <w:rPr>
          <w:rFonts w:ascii="Times New Roman" w:hAnsi="Times New Roman" w:cs="Times New Roman"/>
          <w:sz w:val="22"/>
          <w:szCs w:val="22"/>
        </w:rPr>
        <w:t>Договоре</w:t>
      </w:r>
      <w:r w:rsidR="00D27E75" w:rsidRPr="00D27E75">
        <w:rPr>
          <w:rFonts w:ascii="Times New Roman" w:hAnsi="Times New Roman" w:cs="Times New Roman"/>
          <w:sz w:val="22"/>
          <w:szCs w:val="22"/>
        </w:rPr>
        <w:t xml:space="preserve">, являются его неотъемлемой частью: </w:t>
      </w:r>
    </w:p>
    <w:p w:rsidR="00D27E75" w:rsidRDefault="00D27E75" w:rsidP="00D27E7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7E75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BD5BBA">
        <w:rPr>
          <w:rFonts w:ascii="Times New Roman" w:hAnsi="Times New Roman" w:cs="Times New Roman"/>
          <w:sz w:val="22"/>
          <w:szCs w:val="22"/>
        </w:rPr>
        <w:t xml:space="preserve">№ 1 </w:t>
      </w:r>
      <w:r w:rsidR="00D8684F">
        <w:rPr>
          <w:rFonts w:ascii="Times New Roman" w:hAnsi="Times New Roman" w:cs="Times New Roman"/>
          <w:sz w:val="22"/>
          <w:szCs w:val="22"/>
        </w:rPr>
        <w:t xml:space="preserve">- </w:t>
      </w:r>
      <w:r w:rsidR="00BD5BBA">
        <w:rPr>
          <w:rFonts w:ascii="Times New Roman" w:hAnsi="Times New Roman" w:cs="Times New Roman"/>
          <w:sz w:val="22"/>
          <w:szCs w:val="22"/>
        </w:rPr>
        <w:t>Техническое задание</w:t>
      </w:r>
      <w:r w:rsidR="00B54CCD">
        <w:rPr>
          <w:rFonts w:ascii="Times New Roman" w:hAnsi="Times New Roman" w:cs="Times New Roman"/>
          <w:sz w:val="22"/>
          <w:szCs w:val="22"/>
        </w:rPr>
        <w:t xml:space="preserve"> с приложением</w:t>
      </w:r>
    </w:p>
    <w:p w:rsidR="00BD5BBA" w:rsidRDefault="00BD5BBA" w:rsidP="00D27E7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2</w:t>
      </w:r>
      <w:r w:rsidR="00D8684F">
        <w:rPr>
          <w:rFonts w:ascii="Times New Roman" w:hAnsi="Times New Roman" w:cs="Times New Roman"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 xml:space="preserve"> Спецификация</w:t>
      </w:r>
    </w:p>
    <w:p w:rsidR="00D8684F" w:rsidRDefault="00D8684F" w:rsidP="00D27E7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№ 3 - </w:t>
      </w:r>
      <w:r w:rsidRPr="00D8684F">
        <w:rPr>
          <w:rFonts w:ascii="Times New Roman" w:hAnsi="Times New Roman" w:cs="Times New Roman"/>
          <w:sz w:val="22"/>
          <w:szCs w:val="22"/>
        </w:rPr>
        <w:t>форма Акта приемки товаров, работ, услуг (ф. 0510452).</w:t>
      </w:r>
    </w:p>
    <w:p w:rsidR="00522C89" w:rsidRPr="00BD5BBA" w:rsidRDefault="00522C89" w:rsidP="00EF2E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35B67" w:rsidRDefault="0072554D" w:rsidP="00835B67">
      <w:pPr>
        <w:suppressAutoHyphens/>
        <w:spacing w:after="0" w:line="240" w:lineRule="auto"/>
        <w:ind w:left="-120" w:firstLine="120"/>
        <w:jc w:val="center"/>
        <w:outlineLvl w:val="0"/>
        <w:rPr>
          <w:rFonts w:eastAsia="Times New Roman"/>
          <w:b/>
          <w:sz w:val="22"/>
          <w:lang w:eastAsia="ar-SA"/>
        </w:rPr>
      </w:pPr>
      <w:r w:rsidRPr="00BD5BBA">
        <w:rPr>
          <w:rFonts w:eastAsia="Times New Roman"/>
          <w:b/>
          <w:sz w:val="22"/>
          <w:lang w:eastAsia="ar-SA"/>
        </w:rPr>
        <w:t>1</w:t>
      </w:r>
      <w:r w:rsidR="00BD5BBA" w:rsidRPr="00BD5BBA">
        <w:rPr>
          <w:rFonts w:eastAsia="Times New Roman"/>
          <w:b/>
          <w:sz w:val="22"/>
          <w:lang w:eastAsia="ar-SA"/>
        </w:rPr>
        <w:t>1</w:t>
      </w:r>
      <w:r w:rsidR="00835B67" w:rsidRPr="00BD5BBA">
        <w:rPr>
          <w:rFonts w:eastAsia="Times New Roman"/>
          <w:b/>
          <w:sz w:val="22"/>
          <w:lang w:eastAsia="ar-SA"/>
        </w:rPr>
        <w:t xml:space="preserve">. </w:t>
      </w:r>
      <w:r w:rsidR="00AF23A6">
        <w:rPr>
          <w:rFonts w:eastAsia="Times New Roman"/>
          <w:b/>
          <w:sz w:val="22"/>
          <w:lang w:eastAsia="ar-SA"/>
        </w:rPr>
        <w:t>А</w:t>
      </w:r>
      <w:r w:rsidR="00835B67" w:rsidRPr="00BD5BBA">
        <w:rPr>
          <w:rFonts w:eastAsia="Times New Roman"/>
          <w:b/>
          <w:sz w:val="22"/>
          <w:lang w:eastAsia="ar-SA"/>
        </w:rPr>
        <w:t xml:space="preserve">дреса и банковские реквизиты </w:t>
      </w:r>
      <w:r w:rsidR="00AF23A6">
        <w:rPr>
          <w:rFonts w:eastAsia="Times New Roman"/>
          <w:b/>
          <w:sz w:val="22"/>
          <w:lang w:eastAsia="ar-SA"/>
        </w:rPr>
        <w:t>С</w:t>
      </w:r>
      <w:r w:rsidR="00835B67" w:rsidRPr="00BD5BBA">
        <w:rPr>
          <w:rFonts w:eastAsia="Times New Roman"/>
          <w:b/>
          <w:sz w:val="22"/>
          <w:lang w:eastAsia="ar-SA"/>
        </w:rPr>
        <w:t>торон</w:t>
      </w:r>
    </w:p>
    <w:p w:rsidR="00AF23A6" w:rsidRDefault="00AF23A6" w:rsidP="00835B67">
      <w:pPr>
        <w:suppressAutoHyphens/>
        <w:spacing w:after="0" w:line="240" w:lineRule="auto"/>
        <w:ind w:left="-120" w:firstLine="120"/>
        <w:jc w:val="center"/>
        <w:outlineLvl w:val="0"/>
        <w:rPr>
          <w:rFonts w:eastAsia="Times New Roman"/>
          <w:b/>
          <w:sz w:val="22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"/>
        <w:gridCol w:w="4371"/>
        <w:gridCol w:w="669"/>
        <w:gridCol w:w="3881"/>
        <w:gridCol w:w="259"/>
      </w:tblGrid>
      <w:tr w:rsidR="00AF23A6" w:rsidRPr="00AF23A6" w:rsidTr="00F0206F">
        <w:trPr>
          <w:gridAfter w:val="1"/>
          <w:wAfter w:w="259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3A6" w:rsidRP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jc w:val="center"/>
              <w:rPr>
                <w:rFonts w:eastAsia="Times New Roman"/>
                <w:sz w:val="22"/>
                <w:lang w:eastAsia="ru-RU"/>
              </w:rPr>
            </w:pPr>
            <w:r w:rsidRPr="00AF23A6">
              <w:rPr>
                <w:rFonts w:eastAsia="Times New Roman"/>
                <w:sz w:val="22"/>
                <w:lang w:eastAsia="ru-RU"/>
              </w:rPr>
              <w:t>ЗАКАЗЧИК: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3A6" w:rsidRP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ИСПОЛНИТЕЛЬ</w:t>
            </w:r>
            <w:r w:rsidRPr="00AF23A6">
              <w:rPr>
                <w:rFonts w:eastAsia="Times New Roman"/>
                <w:sz w:val="22"/>
                <w:lang w:eastAsia="ru-RU"/>
              </w:rPr>
              <w:t>:</w:t>
            </w:r>
          </w:p>
        </w:tc>
      </w:tr>
      <w:tr w:rsidR="00AF23A6" w:rsidRPr="00AF23A6" w:rsidTr="00F0206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5040" w:type="dxa"/>
            <w:gridSpan w:val="2"/>
            <w:shd w:val="clear" w:color="auto" w:fill="auto"/>
          </w:tcPr>
          <w:p w:rsidR="00AF23A6" w:rsidRP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  <w:r w:rsidRPr="00AF23A6">
              <w:rPr>
                <w:rFonts w:eastAsia="Times New Roman"/>
                <w:bCs/>
                <w:sz w:val="22"/>
                <w:lang w:eastAsia="ru-RU"/>
              </w:rPr>
              <w:t>ФГБПОУ «Колледж МИД России»</w:t>
            </w:r>
          </w:p>
          <w:p w:rsidR="00AF23A6" w:rsidRP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  <w:r w:rsidRPr="00AF23A6">
              <w:rPr>
                <w:rFonts w:eastAsia="Times New Roman"/>
                <w:bCs/>
                <w:sz w:val="22"/>
                <w:lang w:eastAsia="ru-RU"/>
              </w:rPr>
              <w:t>Адрес: 115184, г. Москва, Озерковская наб., д. 26, стр. 5 тел.: 951 65 14 (канцелярия);</w:t>
            </w:r>
          </w:p>
          <w:p w:rsidR="00AF23A6" w:rsidRP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  <w:r w:rsidRPr="00AF23A6">
              <w:rPr>
                <w:rFonts w:eastAsia="Times New Roman"/>
                <w:bCs/>
                <w:sz w:val="22"/>
                <w:lang w:eastAsia="ru-RU"/>
              </w:rPr>
              <w:t>ИНН 7705034393, КПП 770501001;</w:t>
            </w:r>
          </w:p>
          <w:p w:rsidR="00AF23A6" w:rsidRP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  <w:r w:rsidRPr="00AF23A6">
              <w:rPr>
                <w:rFonts w:eastAsia="Times New Roman"/>
                <w:bCs/>
                <w:sz w:val="22"/>
                <w:lang w:eastAsia="ru-RU"/>
              </w:rPr>
              <w:t>УФК по г. Москве (ФГБПОУ «Колледж МИД России» л/с 20736Х86580)</w:t>
            </w:r>
          </w:p>
          <w:p w:rsidR="00AF23A6" w:rsidRP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  <w:proofErr w:type="gramStart"/>
            <w:r w:rsidRPr="00AF23A6">
              <w:rPr>
                <w:rFonts w:eastAsia="Times New Roman"/>
                <w:bCs/>
                <w:sz w:val="22"/>
                <w:lang w:eastAsia="ru-RU"/>
              </w:rPr>
              <w:t>счет</w:t>
            </w:r>
            <w:proofErr w:type="gramEnd"/>
            <w:r w:rsidRPr="00AF23A6">
              <w:rPr>
                <w:rFonts w:eastAsia="Times New Roman"/>
                <w:bCs/>
                <w:sz w:val="22"/>
                <w:lang w:eastAsia="ru-RU"/>
              </w:rPr>
              <w:t xml:space="preserve"> № 03214643000000017300</w:t>
            </w:r>
          </w:p>
          <w:p w:rsidR="00AF23A6" w:rsidRPr="00AF23A6" w:rsidRDefault="0001478E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ОКЦ №1 </w:t>
            </w:r>
            <w:r w:rsidR="00AF23A6" w:rsidRPr="00AF23A6">
              <w:rPr>
                <w:rFonts w:eastAsia="Times New Roman"/>
                <w:bCs/>
                <w:sz w:val="22"/>
                <w:lang w:eastAsia="ru-RU"/>
              </w:rPr>
              <w:t>ГУ БАНКА РОССИИ ПО ЦФО/ /УФК ПО Г.МОСКВЕ г Москва</w:t>
            </w:r>
          </w:p>
          <w:p w:rsidR="00AF23A6" w:rsidRP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  <w:r w:rsidRPr="00AF23A6">
              <w:rPr>
                <w:rFonts w:eastAsia="Times New Roman"/>
                <w:bCs/>
                <w:sz w:val="22"/>
                <w:lang w:eastAsia="ru-RU"/>
              </w:rPr>
              <w:t>Счет № 40102810545370000003</w:t>
            </w:r>
          </w:p>
          <w:p w:rsid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  <w:r w:rsidRPr="00AF23A6">
              <w:rPr>
                <w:rFonts w:eastAsia="Times New Roman"/>
                <w:bCs/>
                <w:sz w:val="22"/>
                <w:lang w:eastAsia="ru-RU"/>
              </w:rPr>
              <w:t>БИК 004525988</w:t>
            </w:r>
          </w:p>
          <w:p w:rsid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</w:p>
          <w:p w:rsidR="00F05499" w:rsidRDefault="00F05499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</w:p>
          <w:p w:rsidR="00F05499" w:rsidRDefault="00F05499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Cs/>
                <w:sz w:val="22"/>
                <w:lang w:eastAsia="ru-RU"/>
              </w:rPr>
            </w:pPr>
          </w:p>
          <w:p w:rsidR="00AF23A6" w:rsidRP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/>
                <w:sz w:val="22"/>
                <w:lang w:eastAsia="ru-RU"/>
              </w:rPr>
            </w:pPr>
            <w:r w:rsidRPr="00AF23A6">
              <w:rPr>
                <w:rFonts w:eastAsia="Times New Roman"/>
                <w:b/>
                <w:bCs/>
                <w:sz w:val="22"/>
                <w:lang w:eastAsia="ru-RU"/>
              </w:rPr>
              <w:t xml:space="preserve">Директор </w:t>
            </w:r>
          </w:p>
        </w:tc>
        <w:tc>
          <w:tcPr>
            <w:tcW w:w="4140" w:type="dxa"/>
            <w:gridSpan w:val="2"/>
          </w:tcPr>
          <w:p w:rsidR="00AF23A6" w:rsidRPr="00F05499" w:rsidRDefault="00AF23A6" w:rsidP="00F05499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sz w:val="22"/>
                <w:lang w:eastAsia="ru-RU"/>
              </w:rPr>
            </w:pPr>
          </w:p>
          <w:p w:rsidR="00F05499" w:rsidRPr="00F05499" w:rsidRDefault="00F05499" w:rsidP="00F05499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sz w:val="22"/>
                <w:lang w:eastAsia="ru-RU"/>
              </w:rPr>
            </w:pPr>
          </w:p>
          <w:p w:rsidR="00F05499" w:rsidRPr="00F05499" w:rsidRDefault="00F05499" w:rsidP="00F05499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sz w:val="22"/>
                <w:lang w:eastAsia="ru-RU"/>
              </w:rPr>
            </w:pPr>
          </w:p>
          <w:p w:rsidR="00F05499" w:rsidRPr="00F05499" w:rsidRDefault="00F05499" w:rsidP="00A66108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AF23A6" w:rsidRPr="00AF23A6" w:rsidTr="00F0206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5040" w:type="dxa"/>
            <w:gridSpan w:val="2"/>
            <w:shd w:val="clear" w:color="auto" w:fill="auto"/>
          </w:tcPr>
          <w:p w:rsidR="00AF23A6" w:rsidRPr="00AF23A6" w:rsidRDefault="00AF23A6" w:rsidP="00AF23A6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sz w:val="22"/>
                <w:lang w:eastAsia="ru-RU"/>
              </w:rPr>
            </w:pPr>
            <w:r w:rsidRPr="00AF23A6">
              <w:rPr>
                <w:rFonts w:eastAsia="Times New Roman"/>
                <w:sz w:val="22"/>
                <w:lang w:eastAsia="ru-RU"/>
              </w:rPr>
              <w:t>_________________________И.Ю. Гаврюшин</w:t>
            </w:r>
          </w:p>
        </w:tc>
        <w:tc>
          <w:tcPr>
            <w:tcW w:w="4140" w:type="dxa"/>
            <w:gridSpan w:val="2"/>
          </w:tcPr>
          <w:p w:rsidR="00AF23A6" w:rsidRPr="00AF23A6" w:rsidRDefault="00F05499" w:rsidP="00A66108">
            <w:pPr>
              <w:widowControl w:val="0"/>
              <w:autoSpaceDE w:val="0"/>
              <w:autoSpaceDN w:val="0"/>
              <w:spacing w:after="0" w:line="280" w:lineRule="exac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_________________ </w:t>
            </w:r>
          </w:p>
        </w:tc>
      </w:tr>
    </w:tbl>
    <w:p w:rsidR="00AF23A6" w:rsidRPr="00AF23A6" w:rsidRDefault="00AF23A6" w:rsidP="00AF23A6">
      <w:pPr>
        <w:widowControl w:val="0"/>
        <w:autoSpaceDE w:val="0"/>
        <w:autoSpaceDN w:val="0"/>
        <w:spacing w:after="0" w:line="280" w:lineRule="exact"/>
        <w:jc w:val="both"/>
        <w:rPr>
          <w:rFonts w:eastAsia="Times New Roman"/>
          <w:sz w:val="22"/>
          <w:lang w:eastAsia="ru-RU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Приложение № 1 </w:t>
      </w: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  <w:proofErr w:type="gramStart"/>
      <w:r>
        <w:rPr>
          <w:bCs/>
          <w:szCs w:val="24"/>
        </w:rPr>
        <w:t>к</w:t>
      </w:r>
      <w:proofErr w:type="gramEnd"/>
      <w:r>
        <w:rPr>
          <w:bCs/>
          <w:szCs w:val="24"/>
        </w:rPr>
        <w:t xml:space="preserve"> Договору от ________№</w:t>
      </w:r>
      <w:r w:rsidR="00686666">
        <w:rPr>
          <w:bCs/>
          <w:szCs w:val="24"/>
        </w:rPr>
        <w:t xml:space="preserve"> </w:t>
      </w:r>
      <w:r w:rsidR="00A66108">
        <w:rPr>
          <w:bCs/>
          <w:szCs w:val="24"/>
        </w:rPr>
        <w:t>____________</w:t>
      </w: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AF23A6" w:rsidRDefault="00AF23A6" w:rsidP="00AF23A6">
      <w:pPr>
        <w:suppressAutoHyphens/>
        <w:spacing w:after="0" w:line="240" w:lineRule="auto"/>
        <w:jc w:val="center"/>
        <w:rPr>
          <w:rFonts w:eastAsia="Times New Roman"/>
          <w:b/>
          <w:color w:val="000000"/>
          <w:szCs w:val="24"/>
          <w:lang w:eastAsia="zh-CN"/>
        </w:rPr>
      </w:pPr>
    </w:p>
    <w:p w:rsidR="00AF23A6" w:rsidRPr="00AF23A6" w:rsidRDefault="00AF23A6" w:rsidP="00AF23A6">
      <w:pPr>
        <w:suppressAutoHyphens/>
        <w:spacing w:after="0" w:line="240" w:lineRule="auto"/>
        <w:jc w:val="center"/>
        <w:rPr>
          <w:rFonts w:eastAsia="Times New Roman"/>
          <w:b/>
          <w:color w:val="000000"/>
          <w:sz w:val="22"/>
          <w:lang w:eastAsia="zh-CN"/>
        </w:rPr>
      </w:pPr>
      <w:r w:rsidRPr="00AF23A6">
        <w:rPr>
          <w:rFonts w:eastAsia="Times New Roman"/>
          <w:b/>
          <w:color w:val="000000"/>
          <w:sz w:val="22"/>
          <w:lang w:eastAsia="zh-CN"/>
        </w:rPr>
        <w:t>ТЕХНИЧЕСКОЕ ЗАДАНИЕ</w:t>
      </w:r>
    </w:p>
    <w:p w:rsidR="00B54CCD" w:rsidRPr="00B54CCD" w:rsidRDefault="00B54CCD" w:rsidP="00B54CCD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eastAsia="Times New Roman"/>
          <w:szCs w:val="24"/>
          <w:u w:val="single"/>
          <w:lang w:eastAsia="ru-RU"/>
        </w:rPr>
      </w:pPr>
      <w:r w:rsidRPr="00B54CCD">
        <w:rPr>
          <w:rFonts w:eastAsia="Times New Roman"/>
          <w:szCs w:val="24"/>
          <w:lang w:eastAsia="ru-RU"/>
        </w:rPr>
        <w:t>Заказчик: Федеральное государственное бюджетное профессиональное образовательное учреждение «Колледж Министерства иностранных дел Российской Федерации»</w:t>
      </w:r>
    </w:p>
    <w:p w:rsidR="00B54CCD" w:rsidRPr="00B54CCD" w:rsidRDefault="00B54CCD" w:rsidP="00B54CCD">
      <w:pPr>
        <w:widowControl w:val="0"/>
        <w:autoSpaceDE w:val="0"/>
        <w:autoSpaceDN w:val="0"/>
        <w:adjustRightInd w:val="0"/>
        <w:spacing w:after="0" w:line="240" w:lineRule="auto"/>
        <w:ind w:left="540"/>
        <w:outlineLvl w:val="0"/>
        <w:rPr>
          <w:rFonts w:eastAsia="Times New Roman"/>
          <w:szCs w:val="24"/>
          <w:lang w:eastAsia="ru-RU"/>
        </w:rPr>
      </w:pPr>
      <w:r w:rsidRPr="00B54CCD">
        <w:rPr>
          <w:rFonts w:eastAsia="Times New Roman"/>
          <w:szCs w:val="24"/>
          <w:lang w:eastAsia="ru-RU"/>
        </w:rPr>
        <w:t>Срок оказания услуг: с момента заключения контракта до 30.08.2026</w:t>
      </w:r>
    </w:p>
    <w:p w:rsidR="00B54CCD" w:rsidRPr="00B54CCD" w:rsidRDefault="00B54CCD" w:rsidP="00B54CCD">
      <w:pPr>
        <w:widowControl w:val="0"/>
        <w:autoSpaceDE w:val="0"/>
        <w:autoSpaceDN w:val="0"/>
        <w:adjustRightInd w:val="0"/>
        <w:spacing w:after="0" w:line="240" w:lineRule="auto"/>
        <w:ind w:left="540"/>
        <w:outlineLvl w:val="0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B54CCD">
        <w:rPr>
          <w:rFonts w:eastAsia="Times New Roman"/>
          <w:szCs w:val="24"/>
          <w:lang w:eastAsia="ru-RU"/>
        </w:rPr>
        <w:t xml:space="preserve">Место оказания услуг: </w:t>
      </w:r>
      <w:r w:rsidRPr="00B54CCD">
        <w:rPr>
          <w:rFonts w:eastAsia="Times New Roman"/>
          <w:bCs/>
          <w:color w:val="333333"/>
          <w:szCs w:val="24"/>
          <w:shd w:val="clear" w:color="auto" w:fill="FFFFFF"/>
          <w:lang w:eastAsia="ru-RU"/>
        </w:rPr>
        <w:t>109462,</w:t>
      </w:r>
      <w:r w:rsidRPr="00B54CC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> </w:t>
      </w:r>
      <w:r w:rsidRPr="00B54CCD">
        <w:rPr>
          <w:rFonts w:eastAsia="Times New Roman"/>
          <w:color w:val="333333"/>
          <w:szCs w:val="24"/>
          <w:shd w:val="clear" w:color="auto" w:fill="FFFFFF"/>
          <w:lang w:eastAsia="ru-RU"/>
        </w:rPr>
        <w:t>г. Москва ул. Юных Ленинцев, д. 40, корп. 4</w:t>
      </w:r>
    </w:p>
    <w:p w:rsidR="00B54CCD" w:rsidRPr="00B54CCD" w:rsidRDefault="00B54CCD" w:rsidP="00B54CCD">
      <w:pPr>
        <w:widowControl w:val="0"/>
        <w:autoSpaceDE w:val="0"/>
        <w:autoSpaceDN w:val="0"/>
        <w:adjustRightInd w:val="0"/>
        <w:spacing w:after="0" w:line="240" w:lineRule="auto"/>
        <w:ind w:left="540"/>
        <w:outlineLvl w:val="0"/>
        <w:rPr>
          <w:rFonts w:eastAsia="Times New Roman"/>
          <w:szCs w:val="24"/>
          <w:lang w:eastAsia="ru-RU"/>
        </w:rPr>
      </w:pPr>
      <w:r w:rsidRPr="00B54CCD">
        <w:rPr>
          <w:rFonts w:eastAsia="Times New Roman"/>
          <w:szCs w:val="24"/>
          <w:lang w:eastAsia="ru-RU"/>
        </w:rPr>
        <w:t xml:space="preserve">При проведении работ необходимо соблюдение режима </w:t>
      </w:r>
      <w:r w:rsidR="000C4B67">
        <w:rPr>
          <w:rFonts w:eastAsia="Times New Roman"/>
          <w:szCs w:val="24"/>
          <w:lang w:eastAsia="ru-RU"/>
        </w:rPr>
        <w:t>образовательного учреждения</w:t>
      </w:r>
      <w:r w:rsidRPr="00B54CCD">
        <w:rPr>
          <w:rFonts w:eastAsia="Times New Roman"/>
          <w:szCs w:val="24"/>
          <w:lang w:eastAsia="ru-RU"/>
        </w:rPr>
        <w:t>. Время проведения работ: с 10-00 до 17-00 с понедельника по пятницу.</w:t>
      </w:r>
    </w:p>
    <w:p w:rsidR="00B54CCD" w:rsidRPr="00B54CCD" w:rsidRDefault="00B54CCD" w:rsidP="00B54CCD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eastAsia="Times New Roman"/>
          <w:szCs w:val="24"/>
          <w:lang w:eastAsia="ru-RU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481"/>
        <w:gridCol w:w="5245"/>
        <w:gridCol w:w="1134"/>
        <w:gridCol w:w="1560"/>
      </w:tblGrid>
      <w:tr w:rsidR="00B54CCD" w:rsidRPr="00B54CCD" w:rsidTr="00BA47FC">
        <w:trPr>
          <w:trHeight w:val="160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gramStart"/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>Наименование товара</w:t>
            </w:r>
            <w:r w:rsidR="000C4B67">
              <w:rPr>
                <w:rFonts w:eastAsia="Times New Roman"/>
                <w:b/>
                <w:bCs/>
                <w:szCs w:val="24"/>
                <w:lang w:eastAsia="ru-RU"/>
              </w:rPr>
              <w:t>, работ, услуг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 xml:space="preserve">Требования к качеству, техническим характеристикам товара, работ, услуг, требования к их безопасности, требования к функциональным характеристикам </w:t>
            </w:r>
          </w:p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>(</w:t>
            </w:r>
            <w:proofErr w:type="gramStart"/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>потребительским</w:t>
            </w:r>
            <w:proofErr w:type="gramEnd"/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 xml:space="preserve"> свойствам)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>Кол-во</w:t>
            </w:r>
          </w:p>
        </w:tc>
      </w:tr>
      <w:tr w:rsidR="00B54CCD" w:rsidRPr="00B54CCD" w:rsidTr="00BA47FC">
        <w:trPr>
          <w:trHeight w:val="76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B54CCD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CD" w:rsidRPr="00B54CCD" w:rsidRDefault="00B54CCD" w:rsidP="00B54CCD">
            <w:pPr>
              <w:spacing w:after="75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B54CCD">
              <w:rPr>
                <w:rFonts w:eastAsia="Times New Roman"/>
                <w:bCs/>
                <w:kern w:val="36"/>
                <w:szCs w:val="24"/>
                <w:lang w:eastAsia="ru-RU"/>
              </w:rPr>
              <w:t>Услуги по специальной оценке условий труда (СОУТ)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>Основания для оказания услуг: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pacing w:val="-20"/>
                <w:szCs w:val="24"/>
                <w:lang w:eastAsia="ru-RU"/>
              </w:rPr>
            </w:pPr>
            <w:r w:rsidRPr="00B54CCD">
              <w:rPr>
                <w:rFonts w:eastAsia="Times New Roman"/>
                <w:spacing w:val="-1"/>
                <w:szCs w:val="24"/>
                <w:lang w:eastAsia="ru-RU"/>
              </w:rPr>
              <w:t>Ст. 212 Трудового кодекса Российской Федерации;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pacing w:val="-9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Федеральный закон от 28.12.2013 г. № 426-ФЗ «О специальной оценке условий труда»;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pacing w:val="-6"/>
                <w:szCs w:val="24"/>
                <w:lang w:eastAsia="ru-RU"/>
              </w:rPr>
            </w:pPr>
            <w:r w:rsidRPr="00B54CCD">
              <w:rPr>
                <w:rFonts w:eastAsia="Times New Roman"/>
                <w:spacing w:val="-1"/>
                <w:szCs w:val="24"/>
                <w:lang w:eastAsia="ru-RU"/>
              </w:rPr>
              <w:t xml:space="preserve">Федеральный закон от 28.12.2013 г. № 421-ФЗ «О внесении изменений в отдельные </w:t>
            </w:r>
            <w:r w:rsidRPr="00B54CCD">
              <w:rPr>
                <w:rFonts w:eastAsia="Times New Roman"/>
                <w:szCs w:val="24"/>
                <w:lang w:eastAsia="ru-RU"/>
              </w:rPr>
              <w:t>законодательные акты Российской Федерации в связи с принятием Федерального закона «О специальной оценке условий труда»;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pacing w:val="-5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Приказ Министерства труда и социальной защиты РФ от 21.11.2023 № 817н «</w:t>
            </w:r>
            <w:r w:rsidRPr="00B54CCD">
              <w:rPr>
                <w:rFonts w:eastAsia="Times New Roman"/>
                <w:bCs/>
                <w:szCs w:val="24"/>
                <w:lang w:eastAsia="ru-RU"/>
              </w:rPr>
      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      </w:r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  <w:t>Цель оказания услуг: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 xml:space="preserve">Специальная оценка условий труда - </w:t>
            </w:r>
            <w:r w:rsidRPr="00B54CCD">
              <w:rPr>
                <w:rFonts w:eastAsia="Times New Roman"/>
                <w:szCs w:val="24"/>
                <w:shd w:val="clear" w:color="auto" w:fill="FFFFFF"/>
                <w:lang w:eastAsia="ru-RU"/>
              </w:rPr>
              <w:t>это комплекс мероприятий, направленных на определение вредных и (или) опасных факторов производственной среды и трудового процесса, а также на оценку уровня их воздействия на работников, и осуществления мероприятий по приведению</w:t>
            </w:r>
            <w:r w:rsidRPr="00B54CCD">
              <w:rPr>
                <w:rFonts w:eastAsia="Times New Roman"/>
                <w:szCs w:val="24"/>
                <w:lang w:eastAsia="ru-RU"/>
              </w:rPr>
              <w:t xml:space="preserve"> условий труда в соответствии с государственными нормативными требованиями охраны труда.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pacing w:val="-2"/>
                <w:szCs w:val="24"/>
                <w:lang w:eastAsia="ru-RU"/>
              </w:rPr>
              <w:t>Содержание услуг по</w:t>
            </w:r>
            <w:r w:rsidRPr="00B54CCD">
              <w:rPr>
                <w:rFonts w:eastAsia="Times New Roman"/>
                <w:b/>
                <w:szCs w:val="24"/>
                <w:lang w:eastAsia="ru-RU"/>
              </w:rPr>
              <w:t xml:space="preserve"> специальной оценке условий труда: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 xml:space="preserve">1. Идентификация потенциально вредных и (или) опасных производственных факторов; 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2.  Исследования (испытания) и измерения вредных и (или) опасных производственных   факторов;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3. Классификация условий труда по степени вредности и (или) опасности.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 xml:space="preserve">4. Декларирование соответствия условий труда нормативным требованиям в отношении рабочих мест, на которых при идентификации не выявлены вредные (опасные) производственные факторы. 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pacing w:val="-1"/>
                <w:szCs w:val="24"/>
                <w:lang w:eastAsia="ru-RU"/>
              </w:rPr>
            </w:pPr>
            <w:r w:rsidRPr="00B54CCD">
              <w:rPr>
                <w:rFonts w:eastAsia="Times New Roman"/>
                <w:spacing w:val="-1"/>
                <w:szCs w:val="24"/>
                <w:lang w:eastAsia="ru-RU"/>
              </w:rPr>
              <w:t xml:space="preserve">5. </w:t>
            </w:r>
            <w:r w:rsidRPr="00B54CCD">
              <w:rPr>
                <w:rFonts w:eastAsia="Times New Roman"/>
                <w:szCs w:val="24"/>
                <w:lang w:eastAsia="ru-RU"/>
              </w:rPr>
              <w:t>Составление</w:t>
            </w:r>
            <w:r w:rsidRPr="00B54CCD">
              <w:rPr>
                <w:rFonts w:eastAsia="Times New Roman"/>
                <w:spacing w:val="-1"/>
                <w:szCs w:val="24"/>
                <w:lang w:eastAsia="ru-RU"/>
              </w:rPr>
              <w:t xml:space="preserve"> отчета о проведении специальной оценки условий труда.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  <w:t>Обязательные требования к Исполнителю: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Исполнитель должен соответствовать требованиям, указанным в Федеральном законе № 426-ФЗ от 28.12.2013 г. в статье 6 подпункте 3 п.2 и статьях 19-21, 23.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B54CCD">
              <w:rPr>
                <w:rFonts w:eastAsia="Times New Roman"/>
                <w:spacing w:val="-5"/>
                <w:szCs w:val="24"/>
                <w:lang w:eastAsia="ru-RU"/>
              </w:rPr>
              <w:t xml:space="preserve">Наличие уведомления </w:t>
            </w:r>
            <w:proofErr w:type="spellStart"/>
            <w:r w:rsidRPr="00B54CCD">
              <w:rPr>
                <w:rFonts w:eastAsia="Times New Roman"/>
                <w:spacing w:val="-5"/>
                <w:szCs w:val="24"/>
                <w:lang w:eastAsia="ru-RU"/>
              </w:rPr>
              <w:t>Минздравсоцразвития</w:t>
            </w:r>
            <w:proofErr w:type="spellEnd"/>
            <w:r w:rsidRPr="00B54CCD">
              <w:rPr>
                <w:rFonts w:eastAsia="Times New Roman"/>
                <w:spacing w:val="-5"/>
                <w:szCs w:val="24"/>
                <w:lang w:eastAsia="ru-RU"/>
              </w:rPr>
              <w:t xml:space="preserve"> России о внесении в реестр аккредитованных организаций, оказывающих услуги в области охраны труда.</w:t>
            </w:r>
            <w:r w:rsidRPr="00B54CC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  <w:t>Требования к порядку оказания услуг: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bCs/>
                <w:spacing w:val="-1"/>
                <w:szCs w:val="24"/>
                <w:lang w:eastAsia="ru-RU"/>
              </w:rPr>
              <w:t>Порядок оказания услуг</w:t>
            </w:r>
            <w:r w:rsidRPr="00B54CCD">
              <w:rPr>
                <w:rFonts w:eastAsia="Times New Roman"/>
                <w:szCs w:val="24"/>
                <w:lang w:eastAsia="ru-RU"/>
              </w:rPr>
              <w:t xml:space="preserve"> определяться ст. ст. 8-18 Федерального закона № 426ФЗ от 28.12.2013 г. 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Особое внимание обратить на учёт и оценку биологического, химического факторов и напряжённость производственного процесса.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Учесть невозможность в отсутствие измерений (оценки) фактических условий труда проводить их классификацию.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tabs>
                <w:tab w:val="left" w:pos="8510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pacing w:val="-3"/>
                <w:szCs w:val="24"/>
                <w:lang w:eastAsia="ru-RU"/>
              </w:rPr>
              <w:t>Документация, предъявляемая Заказчику</w:t>
            </w:r>
            <w:r w:rsidRPr="00B54CCD">
              <w:rPr>
                <w:rFonts w:eastAsia="Times New Roman"/>
                <w:b/>
                <w:szCs w:val="24"/>
                <w:lang w:eastAsia="ru-RU"/>
              </w:rPr>
              <w:t xml:space="preserve"> по окончании услуг</w:t>
            </w:r>
            <w:r w:rsidRPr="00B54CCD">
              <w:rPr>
                <w:rFonts w:eastAsia="Times New Roman"/>
                <w:b/>
                <w:bCs/>
                <w:spacing w:val="-3"/>
                <w:szCs w:val="24"/>
                <w:lang w:eastAsia="ru-RU"/>
              </w:rPr>
              <w:t>: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pacing w:val="-1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 xml:space="preserve">Отчет о проведении специальной оценки условий труда который должен быть оформлен в соответствии с Федеральным законом от </w:t>
            </w:r>
            <w:r w:rsidRPr="00B54CCD">
              <w:rPr>
                <w:rFonts w:eastAsia="Times New Roman"/>
                <w:spacing w:val="-1"/>
                <w:szCs w:val="24"/>
                <w:lang w:eastAsia="ru-RU"/>
              </w:rPr>
              <w:t xml:space="preserve">28.12.2013 г. № 426-ФЗ «О специальной оценке условий труда» и представлен заказчику </w:t>
            </w:r>
            <w:r w:rsidRPr="00B54CCD">
              <w:rPr>
                <w:rFonts w:eastAsia="Times New Roman"/>
                <w:szCs w:val="24"/>
                <w:lang w:eastAsia="ru-RU"/>
              </w:rPr>
              <w:t>в электронном виде</w:t>
            </w:r>
            <w:r w:rsidRPr="00B54CCD">
              <w:rPr>
                <w:rFonts w:eastAsia="Times New Roman"/>
                <w:spacing w:val="-1"/>
                <w:szCs w:val="24"/>
                <w:lang w:eastAsia="ru-RU"/>
              </w:rPr>
              <w:t xml:space="preserve"> и на </w:t>
            </w:r>
            <w:r w:rsidRPr="00B54CCD">
              <w:rPr>
                <w:rFonts w:eastAsia="Times New Roman"/>
                <w:szCs w:val="24"/>
                <w:lang w:eastAsia="ru-RU"/>
              </w:rPr>
              <w:t>бумажном носителе.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Материалы СОУТ исполнитель должен скомплектовать в папки, которые должны быть озаглавлены (указано название подразделения и нумерация Карт) и каждая папка должна иметь перечень имеющихся в ней документов для удобства ознакомления и согласования по подразделениям.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В картах СОУТ указывать название структурного подразделения, название помещений, номера помещений, этажа, где размещены данные рабочие места.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pacing w:val="-1"/>
                <w:szCs w:val="24"/>
                <w:lang w:eastAsia="ru-RU"/>
              </w:rPr>
              <w:t xml:space="preserve">Декларацию </w:t>
            </w:r>
            <w:r w:rsidRPr="00B54CCD">
              <w:rPr>
                <w:rFonts w:eastAsia="Times New Roman"/>
                <w:szCs w:val="24"/>
                <w:lang w:eastAsia="ru-RU"/>
              </w:rPr>
              <w:t xml:space="preserve">о соответствии условий труда нормативным требованиям в отношении рабочих мест, на которых при идентификации не выявлены вредные (опасные) производственные факторы. 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b/>
                <w:bCs/>
                <w:spacing w:val="-2"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zCs w:val="24"/>
                <w:lang w:eastAsia="ru-RU"/>
              </w:rPr>
              <w:t xml:space="preserve">Конфиденциальность информации </w:t>
            </w:r>
            <w:r w:rsidRPr="00B54CCD">
              <w:rPr>
                <w:rFonts w:eastAsia="Times New Roman"/>
                <w:b/>
                <w:bCs/>
                <w:spacing w:val="-2"/>
                <w:szCs w:val="24"/>
                <w:lang w:eastAsia="ru-RU"/>
              </w:rPr>
              <w:t>(соблюдение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b/>
                <w:bCs/>
                <w:spacing w:val="-2"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pacing w:val="-2"/>
                <w:szCs w:val="24"/>
                <w:lang w:eastAsia="ru-RU"/>
              </w:rPr>
              <w:t xml:space="preserve"> Конфиденциальности при оказании услуг)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Результаты работы являются конфиденциальной информацией.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Исполнитель обязан хранить коммерческую и иную охраняемую законом тайну, ставшую известной этой организации в связи с осуществлением деятельности в соответствии с Федеральным Законом № 426-ФЗ от 28.12.2013г.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 xml:space="preserve"> Заказчик может </w:t>
            </w:r>
            <w:r w:rsidRPr="00B54CCD">
              <w:rPr>
                <w:rFonts w:eastAsia="Times New Roman"/>
                <w:spacing w:val="-1"/>
                <w:szCs w:val="24"/>
                <w:lang w:eastAsia="ru-RU"/>
              </w:rPr>
              <w:t xml:space="preserve">использовать материалы работы по своему усмотрению. Исполнитель может использовать </w:t>
            </w:r>
            <w:r w:rsidRPr="00B54CCD">
              <w:rPr>
                <w:rFonts w:eastAsia="Times New Roman"/>
                <w:szCs w:val="24"/>
                <w:lang w:eastAsia="ru-RU"/>
              </w:rPr>
              <w:t>материалы работы для аналитических отчетов, но без упоминания имени Заказчика. Исполнитель не имеет права передавать эти материалы третьим лицам без согласия Заказчика, за исключением случаев, предусмотренных законодательством Российской Федерации, и по запросам органов исполнительной власти в субъектах Российской Федерации, ведающих вопросами охраны труда.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Исполнитель вправе передавать информацию, связанную с проведенной специальной оценкой условий труда в Федеральную информационную государственную систему учета результатов проведения специально оценки условий труда в объемах, предусмотренных ст. 18 Федерального закона от 28.12.2013 г. № 426-ФЗ «О специальной оценке условий труда».</w:t>
            </w:r>
            <w:r w:rsidRPr="00B54CCD"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  <w:t xml:space="preserve">  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center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b/>
                <w:bCs/>
                <w:spacing w:val="-1"/>
                <w:szCs w:val="24"/>
                <w:lang w:eastAsia="ru-RU"/>
              </w:rPr>
              <w:t>Гарантия качества: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pacing w:val="-13"/>
                <w:szCs w:val="24"/>
                <w:lang w:eastAsia="ru-RU"/>
              </w:rPr>
            </w:pPr>
            <w:r w:rsidRPr="00B54CCD">
              <w:rPr>
                <w:rFonts w:eastAsia="Times New Roman"/>
                <w:spacing w:val="-1"/>
                <w:szCs w:val="24"/>
                <w:lang w:eastAsia="ru-RU"/>
              </w:rPr>
              <w:t xml:space="preserve">Исполнитель гарантирует, что качество оказанных услуг соответствует положениям </w:t>
            </w:r>
            <w:r w:rsidRPr="00B54CCD">
              <w:rPr>
                <w:rFonts w:eastAsia="Times New Roman"/>
                <w:szCs w:val="24"/>
                <w:lang w:eastAsia="ru-RU"/>
              </w:rPr>
              <w:t>Федерального закона от 28.12.2013 г. № 426-ФЗ «О специальной оценке условий труда» требованиям, а также иным нормативным документам в области оценки условий труда.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Выполнение всего комплекса услуг должно быть завершено до 30.08.2026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6" w:firstLine="142"/>
              <w:rPr>
                <w:rFonts w:eastAsia="Times New Roman"/>
                <w:spacing w:val="-13"/>
                <w:szCs w:val="24"/>
                <w:lang w:eastAsia="ru-RU"/>
              </w:rPr>
            </w:pPr>
            <w:r w:rsidRPr="00B54CCD">
              <w:rPr>
                <w:rFonts w:eastAsia="Times New Roman"/>
                <w:spacing w:val="-13"/>
                <w:szCs w:val="24"/>
                <w:lang w:eastAsia="ru-RU"/>
              </w:rPr>
              <w:t>Исполнитель обязан устранять выявленные Заказчиком замечания незамедлительно, не позднее 3-х дней с момента их предоставления Исполнителю.</w:t>
            </w:r>
          </w:p>
          <w:p w:rsidR="00B54CCD" w:rsidRPr="00B54CCD" w:rsidRDefault="00B54CCD" w:rsidP="00B54CC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 xml:space="preserve">Срок гарантии оказанных услуг устанавливается продолжительностью 5 лет с момента подписания Акта приемки товаров, работ услуг (ф. 0510452)  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 xml:space="preserve">                                       </w:t>
            </w:r>
            <w:r w:rsidRPr="00B54CCD">
              <w:rPr>
                <w:rFonts w:eastAsia="Times New Roman"/>
                <w:b/>
                <w:bCs/>
                <w:spacing w:val="-4"/>
                <w:szCs w:val="24"/>
                <w:lang w:eastAsia="ru-RU"/>
              </w:rPr>
              <w:t>Ответственность:</w:t>
            </w:r>
          </w:p>
          <w:p w:rsidR="00B54CCD" w:rsidRPr="00B54CCD" w:rsidRDefault="00B54CCD" w:rsidP="00B54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" w:firstLine="142"/>
              <w:jc w:val="both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За невыполнение или ненадлежащее выполнение своих обязательств Исполнитель несёт ответственность в соответствии с действующим законодательством Российской Федерации в рамках соблюдения методики проведения специально оценки условий труда.</w:t>
            </w:r>
          </w:p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firstLine="142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Рабочее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43</w:t>
            </w:r>
          </w:p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4CCD">
              <w:rPr>
                <w:rFonts w:eastAsia="Times New Roman"/>
                <w:szCs w:val="24"/>
                <w:lang w:eastAsia="ru-RU"/>
              </w:rPr>
              <w:t>(Перечень рабочих мест - приложение № 1 к техническому заданию)</w:t>
            </w:r>
          </w:p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54CCD" w:rsidRPr="00B54CCD" w:rsidRDefault="00B54CCD" w:rsidP="00B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</w:tbl>
    <w:p w:rsidR="00B54CCD" w:rsidRPr="00B54CCD" w:rsidRDefault="00B54CCD" w:rsidP="00B54CC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AF23A6" w:rsidRDefault="00AF23A6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B54CCD" w:rsidRDefault="00B54CCD" w:rsidP="009145D2">
      <w:pPr>
        <w:spacing w:after="0" w:line="240" w:lineRule="auto"/>
        <w:jc w:val="right"/>
        <w:rPr>
          <w:bCs/>
          <w:szCs w:val="24"/>
        </w:rPr>
      </w:pPr>
    </w:p>
    <w:p w:rsidR="009145D2" w:rsidRPr="00F24E60" w:rsidRDefault="009145D2" w:rsidP="009145D2">
      <w:pPr>
        <w:spacing w:after="0" w:line="240" w:lineRule="auto"/>
        <w:jc w:val="right"/>
        <w:rPr>
          <w:bCs/>
          <w:szCs w:val="24"/>
        </w:rPr>
      </w:pPr>
      <w:r w:rsidRPr="00F24E60">
        <w:rPr>
          <w:bCs/>
          <w:szCs w:val="24"/>
        </w:rPr>
        <w:t>Приложение №</w:t>
      </w:r>
      <w:r w:rsidR="00AF23A6">
        <w:rPr>
          <w:bCs/>
          <w:szCs w:val="24"/>
        </w:rPr>
        <w:t>2</w:t>
      </w:r>
      <w:r w:rsidRPr="00F24E60">
        <w:rPr>
          <w:bCs/>
          <w:szCs w:val="24"/>
        </w:rPr>
        <w:t xml:space="preserve"> </w:t>
      </w:r>
    </w:p>
    <w:p w:rsidR="009145D2" w:rsidRPr="00F24E60" w:rsidRDefault="009145D2" w:rsidP="009145D2">
      <w:pPr>
        <w:spacing w:after="0" w:line="240" w:lineRule="auto"/>
        <w:jc w:val="right"/>
        <w:rPr>
          <w:bCs/>
          <w:szCs w:val="24"/>
        </w:rPr>
      </w:pPr>
      <w:proofErr w:type="gramStart"/>
      <w:r w:rsidRPr="00F24E60">
        <w:rPr>
          <w:bCs/>
          <w:szCs w:val="24"/>
        </w:rPr>
        <w:t>к</w:t>
      </w:r>
      <w:proofErr w:type="gramEnd"/>
      <w:r w:rsidRPr="00F24E60">
        <w:rPr>
          <w:bCs/>
          <w:szCs w:val="24"/>
        </w:rPr>
        <w:t xml:space="preserve"> Договору от </w:t>
      </w:r>
      <w:r w:rsidR="004D6571">
        <w:rPr>
          <w:bCs/>
          <w:szCs w:val="24"/>
        </w:rPr>
        <w:t>________</w:t>
      </w:r>
      <w:r w:rsidR="00AF23A6">
        <w:rPr>
          <w:bCs/>
          <w:szCs w:val="24"/>
        </w:rPr>
        <w:t xml:space="preserve"> №</w:t>
      </w:r>
      <w:r w:rsidR="00686666">
        <w:rPr>
          <w:bCs/>
          <w:szCs w:val="24"/>
        </w:rPr>
        <w:t xml:space="preserve"> </w:t>
      </w:r>
      <w:r w:rsidR="00A66108">
        <w:rPr>
          <w:bCs/>
          <w:szCs w:val="24"/>
        </w:rPr>
        <w:t>______________</w:t>
      </w:r>
    </w:p>
    <w:p w:rsidR="009145D2" w:rsidRPr="009E00DF" w:rsidRDefault="009145D2" w:rsidP="009145D2">
      <w:pPr>
        <w:spacing w:after="0" w:line="240" w:lineRule="auto"/>
        <w:ind w:firstLine="300"/>
        <w:jc w:val="both"/>
        <w:rPr>
          <w:bCs/>
          <w:i/>
          <w:color w:val="FF0000"/>
          <w:szCs w:val="24"/>
        </w:rPr>
      </w:pPr>
      <w:r w:rsidRPr="009E00DF">
        <w:rPr>
          <w:bCs/>
          <w:i/>
          <w:color w:val="FF0000"/>
          <w:szCs w:val="24"/>
        </w:rPr>
        <w:t xml:space="preserve"> </w:t>
      </w:r>
    </w:p>
    <w:p w:rsidR="009145D2" w:rsidRPr="009E00DF" w:rsidRDefault="009145D2" w:rsidP="009145D2">
      <w:pPr>
        <w:spacing w:after="0" w:line="240" w:lineRule="auto"/>
        <w:ind w:firstLine="300"/>
        <w:jc w:val="both"/>
        <w:rPr>
          <w:bCs/>
          <w:i/>
          <w:color w:val="FF0000"/>
          <w:szCs w:val="24"/>
        </w:rPr>
      </w:pPr>
    </w:p>
    <w:p w:rsidR="00AF23A6" w:rsidRDefault="00AF23A6" w:rsidP="009145D2">
      <w:pPr>
        <w:shd w:val="clear" w:color="auto" w:fill="FFFFFF"/>
        <w:spacing w:after="0" w:line="240" w:lineRule="auto"/>
        <w:jc w:val="center"/>
        <w:rPr>
          <w:b/>
          <w:spacing w:val="9"/>
          <w:sz w:val="22"/>
        </w:rPr>
      </w:pPr>
    </w:p>
    <w:p w:rsidR="00AF23A6" w:rsidRDefault="00AF23A6" w:rsidP="009145D2">
      <w:pPr>
        <w:shd w:val="clear" w:color="auto" w:fill="FFFFFF"/>
        <w:spacing w:after="0" w:line="240" w:lineRule="auto"/>
        <w:jc w:val="center"/>
        <w:rPr>
          <w:b/>
          <w:spacing w:val="9"/>
          <w:sz w:val="22"/>
        </w:rPr>
      </w:pPr>
    </w:p>
    <w:p w:rsidR="009145D2" w:rsidRPr="00AF23A6" w:rsidRDefault="009145D2" w:rsidP="009145D2">
      <w:pPr>
        <w:shd w:val="clear" w:color="auto" w:fill="FFFFFF"/>
        <w:spacing w:after="0" w:line="240" w:lineRule="auto"/>
        <w:jc w:val="center"/>
        <w:rPr>
          <w:b/>
          <w:spacing w:val="9"/>
          <w:sz w:val="22"/>
        </w:rPr>
      </w:pPr>
      <w:r w:rsidRPr="00AF23A6">
        <w:rPr>
          <w:b/>
          <w:spacing w:val="9"/>
          <w:sz w:val="22"/>
        </w:rPr>
        <w:t>Спецификация</w:t>
      </w:r>
    </w:p>
    <w:p w:rsidR="009145D2" w:rsidRPr="00AF23A6" w:rsidRDefault="009145D2" w:rsidP="009145D2">
      <w:pPr>
        <w:shd w:val="clear" w:color="auto" w:fill="FFFFFF"/>
        <w:spacing w:after="0" w:line="240" w:lineRule="auto"/>
        <w:jc w:val="center"/>
        <w:rPr>
          <w:b/>
          <w:spacing w:val="9"/>
          <w:sz w:val="22"/>
        </w:rPr>
      </w:pPr>
    </w:p>
    <w:tbl>
      <w:tblPr>
        <w:tblW w:w="9622" w:type="dxa"/>
        <w:tblInd w:w="-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6"/>
        <w:gridCol w:w="4819"/>
        <w:gridCol w:w="597"/>
        <w:gridCol w:w="1246"/>
        <w:gridCol w:w="996"/>
        <w:gridCol w:w="1498"/>
      </w:tblGrid>
      <w:tr w:rsidR="009145D2" w:rsidRPr="00AF23A6" w:rsidTr="007359EA">
        <w:trPr>
          <w:trHeight w:hRule="exact" w:val="1198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145D2" w:rsidRPr="00AF23A6" w:rsidRDefault="002132AB" w:rsidP="009145D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b/>
                <w:bCs/>
                <w:iCs/>
                <w:sz w:val="22"/>
              </w:rPr>
            </w:pPr>
            <w:r w:rsidRPr="00AF23A6">
              <w:rPr>
                <w:b/>
                <w:bCs/>
                <w:iCs/>
                <w:sz w:val="22"/>
              </w:rPr>
              <w:t>№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145D2" w:rsidRPr="00AF23A6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b/>
                <w:bCs/>
                <w:iCs/>
                <w:sz w:val="22"/>
              </w:rPr>
            </w:pPr>
            <w:r w:rsidRPr="00AF23A6">
              <w:rPr>
                <w:b/>
                <w:bCs/>
                <w:iCs/>
                <w:sz w:val="22"/>
              </w:rPr>
              <w:t>Наименование товара</w:t>
            </w:r>
            <w:r w:rsidR="007359EA">
              <w:rPr>
                <w:b/>
                <w:bCs/>
                <w:iCs/>
                <w:sz w:val="22"/>
              </w:rPr>
              <w:t>, работы, услуги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145D2" w:rsidRPr="00AF23A6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b/>
                <w:bCs/>
                <w:iCs/>
                <w:sz w:val="22"/>
              </w:rPr>
            </w:pPr>
            <w:r w:rsidRPr="00AF23A6">
              <w:rPr>
                <w:b/>
                <w:bCs/>
                <w:iCs/>
                <w:sz w:val="22"/>
              </w:rPr>
              <w:t>Ед.</w:t>
            </w:r>
            <w:r w:rsidRPr="00AF23A6">
              <w:rPr>
                <w:b/>
                <w:bCs/>
                <w:iCs/>
                <w:sz w:val="22"/>
              </w:rPr>
              <w:br/>
              <w:t>изм.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145D2" w:rsidRPr="00AF23A6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b/>
                <w:bCs/>
                <w:iCs/>
                <w:sz w:val="22"/>
              </w:rPr>
            </w:pPr>
            <w:r w:rsidRPr="00AF23A6">
              <w:rPr>
                <w:b/>
                <w:bCs/>
                <w:iCs/>
                <w:sz w:val="22"/>
              </w:rPr>
              <w:t>Количество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145D2" w:rsidRPr="00AF23A6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b/>
                <w:bCs/>
                <w:iCs/>
                <w:sz w:val="22"/>
              </w:rPr>
            </w:pPr>
            <w:r w:rsidRPr="00AF23A6">
              <w:rPr>
                <w:b/>
                <w:bCs/>
                <w:iCs/>
                <w:sz w:val="22"/>
              </w:rPr>
              <w:t>Цена с НДС</w:t>
            </w:r>
            <w:r w:rsidRPr="00AF23A6">
              <w:rPr>
                <w:b/>
                <w:bCs/>
                <w:iCs/>
                <w:sz w:val="22"/>
              </w:rPr>
              <w:br/>
              <w:t>РУБ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45D2" w:rsidRPr="00AF23A6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b/>
                <w:bCs/>
                <w:iCs/>
                <w:sz w:val="22"/>
              </w:rPr>
            </w:pPr>
            <w:r w:rsidRPr="00AF23A6">
              <w:rPr>
                <w:b/>
                <w:bCs/>
                <w:iCs/>
                <w:sz w:val="22"/>
              </w:rPr>
              <w:t>Сумма с НДС</w:t>
            </w:r>
            <w:r w:rsidRPr="00AF23A6">
              <w:rPr>
                <w:b/>
                <w:bCs/>
                <w:iCs/>
                <w:sz w:val="22"/>
              </w:rPr>
              <w:br/>
              <w:t>РУБ</w:t>
            </w:r>
          </w:p>
        </w:tc>
      </w:tr>
      <w:tr w:rsidR="009145D2" w:rsidRPr="00AF4AEC" w:rsidTr="007359EA">
        <w:trPr>
          <w:trHeight w:hRule="exact" w:val="56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5D2" w:rsidRPr="00F66BB2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5D2" w:rsidRPr="007062AA" w:rsidRDefault="009145D2" w:rsidP="0068666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5D2" w:rsidRPr="00AF23A6" w:rsidRDefault="009145D2" w:rsidP="009145D2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5D2" w:rsidRPr="00AF4AEC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5D2" w:rsidRPr="00AF4AEC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D2" w:rsidRPr="00AF4AEC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szCs w:val="24"/>
              </w:rPr>
            </w:pPr>
          </w:p>
        </w:tc>
      </w:tr>
      <w:tr w:rsidR="009145D2" w:rsidRPr="009E00DF" w:rsidTr="00AF23A6">
        <w:trPr>
          <w:trHeight w:hRule="exact" w:val="396"/>
        </w:trPr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D2" w:rsidRPr="00B90B32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b/>
                <w:szCs w:val="24"/>
              </w:rPr>
            </w:pPr>
            <w:r w:rsidRPr="00B90B32">
              <w:rPr>
                <w:b/>
                <w:i/>
                <w:iCs/>
                <w:szCs w:val="24"/>
              </w:rPr>
              <w:t>Итого: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45D2" w:rsidRPr="009E00DF" w:rsidRDefault="009145D2" w:rsidP="009145D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b/>
                <w:bCs/>
                <w:szCs w:val="24"/>
              </w:rPr>
            </w:pPr>
          </w:p>
        </w:tc>
      </w:tr>
    </w:tbl>
    <w:p w:rsidR="009145D2" w:rsidRDefault="009145D2" w:rsidP="009145D2">
      <w:pPr>
        <w:spacing w:after="0" w:line="240" w:lineRule="auto"/>
        <w:ind w:right="21" w:firstLine="426"/>
        <w:jc w:val="both"/>
        <w:rPr>
          <w:szCs w:val="24"/>
        </w:rPr>
      </w:pPr>
    </w:p>
    <w:p w:rsidR="009145D2" w:rsidRPr="00F24E60" w:rsidRDefault="009145D2" w:rsidP="009145D2">
      <w:pPr>
        <w:spacing w:after="0" w:line="240" w:lineRule="auto"/>
        <w:ind w:right="21" w:firstLine="426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83"/>
        <w:gridCol w:w="4677"/>
      </w:tblGrid>
      <w:tr w:rsidR="009145D2" w:rsidRPr="00F24E60" w:rsidTr="009145D2">
        <w:trPr>
          <w:trHeight w:val="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145D2" w:rsidRPr="00F24E60" w:rsidRDefault="009145D2" w:rsidP="009145D2">
            <w:pPr>
              <w:spacing w:after="0" w:line="240" w:lineRule="auto"/>
              <w:rPr>
                <w:szCs w:val="24"/>
              </w:rPr>
            </w:pPr>
            <w:r w:rsidRPr="00F24E60">
              <w:rPr>
                <w:b/>
                <w:szCs w:val="24"/>
              </w:rPr>
              <w:t>Заказчик</w:t>
            </w:r>
          </w:p>
          <w:p w:rsidR="009145D2" w:rsidRPr="00F24E60" w:rsidRDefault="009145D2" w:rsidP="009145D2">
            <w:pPr>
              <w:spacing w:after="0" w:line="240" w:lineRule="auto"/>
              <w:rPr>
                <w:szCs w:val="24"/>
              </w:rPr>
            </w:pPr>
          </w:p>
          <w:p w:rsidR="009145D2" w:rsidRPr="00F24E60" w:rsidRDefault="009145D2" w:rsidP="009145D2">
            <w:pPr>
              <w:spacing w:after="0" w:line="240" w:lineRule="auto"/>
              <w:rPr>
                <w:szCs w:val="24"/>
              </w:rPr>
            </w:pPr>
          </w:p>
          <w:p w:rsidR="009145D2" w:rsidRPr="00F24E60" w:rsidRDefault="009145D2" w:rsidP="009145D2">
            <w:pPr>
              <w:spacing w:after="0" w:line="240" w:lineRule="auto"/>
              <w:rPr>
                <w:szCs w:val="24"/>
              </w:rPr>
            </w:pPr>
            <w:r w:rsidRPr="00F24E60">
              <w:rPr>
                <w:szCs w:val="24"/>
              </w:rPr>
              <w:t xml:space="preserve">_____________________/ </w:t>
            </w:r>
            <w:r>
              <w:rPr>
                <w:szCs w:val="24"/>
              </w:rPr>
              <w:t>Гаврюшин И.Ю.</w:t>
            </w:r>
          </w:p>
          <w:p w:rsidR="009145D2" w:rsidRPr="00F24E60" w:rsidRDefault="009145D2" w:rsidP="009145D2">
            <w:pPr>
              <w:spacing w:after="0" w:line="240" w:lineRule="auto"/>
              <w:rPr>
                <w:szCs w:val="24"/>
              </w:rPr>
            </w:pPr>
          </w:p>
          <w:p w:rsidR="009145D2" w:rsidRPr="00F24E60" w:rsidRDefault="009145D2" w:rsidP="009145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4E60"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45D2" w:rsidRPr="00F24E60" w:rsidRDefault="009145D2" w:rsidP="009145D2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45D2" w:rsidRPr="00F24E60" w:rsidRDefault="00AF23A6" w:rsidP="009145D2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Исполнитель</w:t>
            </w:r>
          </w:p>
          <w:p w:rsidR="009145D2" w:rsidRPr="00F24E60" w:rsidRDefault="009145D2" w:rsidP="009145D2">
            <w:pPr>
              <w:spacing w:after="0" w:line="240" w:lineRule="auto"/>
              <w:jc w:val="both"/>
              <w:rPr>
                <w:szCs w:val="24"/>
              </w:rPr>
            </w:pPr>
          </w:p>
          <w:p w:rsidR="009145D2" w:rsidRPr="00F24E60" w:rsidRDefault="009145D2" w:rsidP="009145D2">
            <w:pPr>
              <w:spacing w:after="0" w:line="240" w:lineRule="auto"/>
              <w:jc w:val="both"/>
              <w:rPr>
                <w:szCs w:val="24"/>
              </w:rPr>
            </w:pPr>
          </w:p>
          <w:p w:rsidR="009145D2" w:rsidRPr="00F24E60" w:rsidRDefault="009145D2" w:rsidP="009145D2">
            <w:pPr>
              <w:spacing w:after="0" w:line="240" w:lineRule="auto"/>
              <w:jc w:val="both"/>
              <w:rPr>
                <w:szCs w:val="24"/>
              </w:rPr>
            </w:pPr>
            <w:r w:rsidRPr="00F24E60">
              <w:rPr>
                <w:szCs w:val="24"/>
              </w:rPr>
              <w:t xml:space="preserve">_________________ / </w:t>
            </w:r>
          </w:p>
          <w:p w:rsidR="009145D2" w:rsidRPr="00F24E60" w:rsidRDefault="009145D2" w:rsidP="009145D2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9145D2" w:rsidRPr="00F24E60" w:rsidRDefault="009145D2" w:rsidP="009145D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24E60">
              <w:rPr>
                <w:szCs w:val="24"/>
              </w:rPr>
              <w:t>М.П.</w:t>
            </w:r>
          </w:p>
        </w:tc>
      </w:tr>
    </w:tbl>
    <w:p w:rsidR="009145D2" w:rsidRPr="005E4949" w:rsidRDefault="009145D2" w:rsidP="005A0252">
      <w:pPr>
        <w:jc w:val="both"/>
        <w:rPr>
          <w:szCs w:val="24"/>
        </w:rPr>
      </w:pPr>
    </w:p>
    <w:sectPr w:rsidR="009145D2" w:rsidRPr="005E4949" w:rsidSect="00BD5BBA">
      <w:pgSz w:w="11906" w:h="16838"/>
      <w:pgMar w:top="1134" w:right="566" w:bottom="170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3D"/>
    <w:multiLevelType w:val="hybridMultilevel"/>
    <w:tmpl w:val="769E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33E8"/>
    <w:multiLevelType w:val="hybridMultilevel"/>
    <w:tmpl w:val="35BCCAFC"/>
    <w:lvl w:ilvl="0" w:tplc="74F6A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15422"/>
    <w:multiLevelType w:val="hybridMultilevel"/>
    <w:tmpl w:val="2EBAEB70"/>
    <w:lvl w:ilvl="0" w:tplc="87984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4F795D"/>
    <w:multiLevelType w:val="hybridMultilevel"/>
    <w:tmpl w:val="F062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A38EF"/>
    <w:multiLevelType w:val="hybridMultilevel"/>
    <w:tmpl w:val="B9BC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54E2E"/>
    <w:multiLevelType w:val="hybridMultilevel"/>
    <w:tmpl w:val="6922BF10"/>
    <w:lvl w:ilvl="0" w:tplc="8084E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2509AC"/>
    <w:multiLevelType w:val="hybridMultilevel"/>
    <w:tmpl w:val="7280F2B4"/>
    <w:lvl w:ilvl="0" w:tplc="4F667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52"/>
    <w:rsid w:val="0000621E"/>
    <w:rsid w:val="00011FB5"/>
    <w:rsid w:val="0001478E"/>
    <w:rsid w:val="00024720"/>
    <w:rsid w:val="00042936"/>
    <w:rsid w:val="000508E1"/>
    <w:rsid w:val="00052FE8"/>
    <w:rsid w:val="00054687"/>
    <w:rsid w:val="00095ACE"/>
    <w:rsid w:val="000C3A6C"/>
    <w:rsid w:val="000C4B67"/>
    <w:rsid w:val="000F40DE"/>
    <w:rsid w:val="000F50A5"/>
    <w:rsid w:val="00102EF4"/>
    <w:rsid w:val="00104610"/>
    <w:rsid w:val="001426D6"/>
    <w:rsid w:val="0015452B"/>
    <w:rsid w:val="0015528C"/>
    <w:rsid w:val="00177A6F"/>
    <w:rsid w:val="00192C15"/>
    <w:rsid w:val="001C5311"/>
    <w:rsid w:val="001C61F1"/>
    <w:rsid w:val="001D4BDC"/>
    <w:rsid w:val="001F70E9"/>
    <w:rsid w:val="002132AB"/>
    <w:rsid w:val="0021510E"/>
    <w:rsid w:val="00237FEF"/>
    <w:rsid w:val="0024377B"/>
    <w:rsid w:val="002A3178"/>
    <w:rsid w:val="002B0C86"/>
    <w:rsid w:val="002B39BE"/>
    <w:rsid w:val="002D4CC7"/>
    <w:rsid w:val="002D5B8E"/>
    <w:rsid w:val="002E7175"/>
    <w:rsid w:val="002F5EE4"/>
    <w:rsid w:val="00330A2B"/>
    <w:rsid w:val="00344C9F"/>
    <w:rsid w:val="00361D14"/>
    <w:rsid w:val="00362462"/>
    <w:rsid w:val="00376923"/>
    <w:rsid w:val="0039326B"/>
    <w:rsid w:val="003B1537"/>
    <w:rsid w:val="003C4F70"/>
    <w:rsid w:val="003C5C32"/>
    <w:rsid w:val="003D0806"/>
    <w:rsid w:val="003D0925"/>
    <w:rsid w:val="003D2901"/>
    <w:rsid w:val="003F361A"/>
    <w:rsid w:val="00415421"/>
    <w:rsid w:val="00420FA6"/>
    <w:rsid w:val="00422470"/>
    <w:rsid w:val="0043022E"/>
    <w:rsid w:val="00460028"/>
    <w:rsid w:val="00471007"/>
    <w:rsid w:val="00492937"/>
    <w:rsid w:val="00493900"/>
    <w:rsid w:val="004A2EB2"/>
    <w:rsid w:val="004A7595"/>
    <w:rsid w:val="004C40A1"/>
    <w:rsid w:val="004D6571"/>
    <w:rsid w:val="004F357F"/>
    <w:rsid w:val="00517680"/>
    <w:rsid w:val="00522C89"/>
    <w:rsid w:val="00523193"/>
    <w:rsid w:val="00526317"/>
    <w:rsid w:val="005322D3"/>
    <w:rsid w:val="005639C2"/>
    <w:rsid w:val="005A0252"/>
    <w:rsid w:val="005A263B"/>
    <w:rsid w:val="005B0B99"/>
    <w:rsid w:val="005B49E5"/>
    <w:rsid w:val="005C288A"/>
    <w:rsid w:val="005D6169"/>
    <w:rsid w:val="005E4949"/>
    <w:rsid w:val="005F0B69"/>
    <w:rsid w:val="00617FE5"/>
    <w:rsid w:val="00641AE0"/>
    <w:rsid w:val="00641FBA"/>
    <w:rsid w:val="00647604"/>
    <w:rsid w:val="00651B7A"/>
    <w:rsid w:val="00686666"/>
    <w:rsid w:val="0072554D"/>
    <w:rsid w:val="00726007"/>
    <w:rsid w:val="00727D90"/>
    <w:rsid w:val="007359EA"/>
    <w:rsid w:val="00743C86"/>
    <w:rsid w:val="00777A27"/>
    <w:rsid w:val="00791995"/>
    <w:rsid w:val="00791FE3"/>
    <w:rsid w:val="007B4857"/>
    <w:rsid w:val="007C2B65"/>
    <w:rsid w:val="007E273C"/>
    <w:rsid w:val="007E4A0F"/>
    <w:rsid w:val="00807E6E"/>
    <w:rsid w:val="00817976"/>
    <w:rsid w:val="00823036"/>
    <w:rsid w:val="0083245C"/>
    <w:rsid w:val="00832A65"/>
    <w:rsid w:val="008358C0"/>
    <w:rsid w:val="00835B67"/>
    <w:rsid w:val="00843C62"/>
    <w:rsid w:val="00861987"/>
    <w:rsid w:val="00875809"/>
    <w:rsid w:val="0089778D"/>
    <w:rsid w:val="008A5B37"/>
    <w:rsid w:val="008A5D6C"/>
    <w:rsid w:val="008A7CEF"/>
    <w:rsid w:val="008C2038"/>
    <w:rsid w:val="008D1F90"/>
    <w:rsid w:val="009025B5"/>
    <w:rsid w:val="009044C2"/>
    <w:rsid w:val="0090696C"/>
    <w:rsid w:val="009145D2"/>
    <w:rsid w:val="00926058"/>
    <w:rsid w:val="00946D43"/>
    <w:rsid w:val="009531BE"/>
    <w:rsid w:val="009751C1"/>
    <w:rsid w:val="009A4006"/>
    <w:rsid w:val="009B782F"/>
    <w:rsid w:val="00A060A7"/>
    <w:rsid w:val="00A06487"/>
    <w:rsid w:val="00A14780"/>
    <w:rsid w:val="00A51F2A"/>
    <w:rsid w:val="00A62A26"/>
    <w:rsid w:val="00A66108"/>
    <w:rsid w:val="00A679C1"/>
    <w:rsid w:val="00A82618"/>
    <w:rsid w:val="00A85261"/>
    <w:rsid w:val="00AB0EF6"/>
    <w:rsid w:val="00AC6681"/>
    <w:rsid w:val="00AD2C8C"/>
    <w:rsid w:val="00AF23A6"/>
    <w:rsid w:val="00B06103"/>
    <w:rsid w:val="00B54CCD"/>
    <w:rsid w:val="00BA4F54"/>
    <w:rsid w:val="00BA7371"/>
    <w:rsid w:val="00BA7C58"/>
    <w:rsid w:val="00BC451B"/>
    <w:rsid w:val="00BD5BBA"/>
    <w:rsid w:val="00BE616C"/>
    <w:rsid w:val="00C16F52"/>
    <w:rsid w:val="00C35B4E"/>
    <w:rsid w:val="00C608D7"/>
    <w:rsid w:val="00C815C1"/>
    <w:rsid w:val="00CB0370"/>
    <w:rsid w:val="00CB0DCE"/>
    <w:rsid w:val="00CB78A1"/>
    <w:rsid w:val="00CC2434"/>
    <w:rsid w:val="00D1530D"/>
    <w:rsid w:val="00D27E75"/>
    <w:rsid w:val="00D45996"/>
    <w:rsid w:val="00D70233"/>
    <w:rsid w:val="00D8684F"/>
    <w:rsid w:val="00D95C8A"/>
    <w:rsid w:val="00D96612"/>
    <w:rsid w:val="00DA3CCB"/>
    <w:rsid w:val="00DA4BB1"/>
    <w:rsid w:val="00DB6F78"/>
    <w:rsid w:val="00DE0011"/>
    <w:rsid w:val="00DE297E"/>
    <w:rsid w:val="00DF1107"/>
    <w:rsid w:val="00E1018C"/>
    <w:rsid w:val="00E61A16"/>
    <w:rsid w:val="00E80A7F"/>
    <w:rsid w:val="00EB5688"/>
    <w:rsid w:val="00EC6594"/>
    <w:rsid w:val="00ED6541"/>
    <w:rsid w:val="00ED695B"/>
    <w:rsid w:val="00EE292A"/>
    <w:rsid w:val="00EF2E41"/>
    <w:rsid w:val="00F0206F"/>
    <w:rsid w:val="00F05499"/>
    <w:rsid w:val="00F138AB"/>
    <w:rsid w:val="00F55EE1"/>
    <w:rsid w:val="00F72E69"/>
    <w:rsid w:val="00F922F0"/>
    <w:rsid w:val="00F92CE2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483B5C-2C78-43C8-93AD-045DFF96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2D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758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F2E4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3">
    <w:name w:val="No Spacing"/>
    <w:basedOn w:val="a"/>
    <w:uiPriority w:val="1"/>
    <w:qFormat/>
    <w:rsid w:val="00522C89"/>
    <w:pPr>
      <w:suppressAutoHyphens/>
      <w:spacing w:after="0" w:line="240" w:lineRule="auto"/>
    </w:pPr>
    <w:rPr>
      <w:rFonts w:ascii="Calibri" w:eastAsia="Times New Roman" w:hAnsi="Calibri" w:cs="Calibri"/>
      <w:sz w:val="22"/>
      <w:lang w:eastAsia="ar-SA"/>
    </w:rPr>
  </w:style>
  <w:style w:type="paragraph" w:customStyle="1" w:styleId="a4">
    <w:name w:val="Содержимое таблицы"/>
    <w:basedOn w:val="a"/>
    <w:rsid w:val="00946D43"/>
    <w:pPr>
      <w:suppressLineNumber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946D43"/>
  </w:style>
  <w:style w:type="character" w:customStyle="1" w:styleId="Absatz-Standardschriftart">
    <w:name w:val="Absatz-Standardschriftart"/>
    <w:rsid w:val="00777A27"/>
  </w:style>
  <w:style w:type="paragraph" w:customStyle="1" w:styleId="NoSpacing">
    <w:name w:val="No Spacing"/>
    <w:rsid w:val="002D5B8E"/>
    <w:rPr>
      <w:rFonts w:ascii="Times New Roman" w:hAnsi="Times New Roman"/>
      <w:sz w:val="24"/>
      <w:szCs w:val="24"/>
    </w:rPr>
  </w:style>
  <w:style w:type="paragraph" w:customStyle="1" w:styleId="a5">
    <w:name w:val="Таблица текст"/>
    <w:basedOn w:val="a"/>
    <w:rsid w:val="0072554D"/>
    <w:pPr>
      <w:spacing w:before="40" w:after="40" w:line="240" w:lineRule="auto"/>
      <w:ind w:left="57" w:right="57"/>
    </w:pPr>
    <w:rPr>
      <w:rFonts w:eastAsia="Times New Roman"/>
      <w:snapToGrid w:val="0"/>
      <w:szCs w:val="20"/>
      <w:lang w:eastAsia="ru-RU"/>
    </w:rPr>
  </w:style>
  <w:style w:type="paragraph" w:customStyle="1" w:styleId="-">
    <w:name w:val="Контракт-пункт"/>
    <w:basedOn w:val="a"/>
    <w:rsid w:val="009145D2"/>
    <w:pPr>
      <w:tabs>
        <w:tab w:val="left" w:pos="851"/>
      </w:tabs>
      <w:suppressAutoHyphens/>
      <w:spacing w:after="0" w:line="240" w:lineRule="auto"/>
      <w:ind w:left="851" w:hanging="851"/>
    </w:pPr>
    <w:rPr>
      <w:rFonts w:eastAsia="Times New Roman"/>
      <w:szCs w:val="24"/>
      <w:lang w:eastAsia="ar-SA"/>
    </w:rPr>
  </w:style>
  <w:style w:type="paragraph" w:styleId="a6">
    <w:name w:val="Body Text Indent"/>
    <w:basedOn w:val="a"/>
    <w:link w:val="a7"/>
    <w:uiPriority w:val="99"/>
    <w:unhideWhenUsed/>
    <w:rsid w:val="009145D2"/>
    <w:pPr>
      <w:spacing w:after="120"/>
      <w:ind w:left="283"/>
    </w:pPr>
    <w:rPr>
      <w:rFonts w:ascii="Calibri" w:hAnsi="Calibri"/>
      <w:sz w:val="22"/>
    </w:rPr>
  </w:style>
  <w:style w:type="character" w:customStyle="1" w:styleId="a7">
    <w:name w:val="Основной текст с отступом Знак"/>
    <w:link w:val="a6"/>
    <w:uiPriority w:val="99"/>
    <w:rsid w:val="009145D2"/>
    <w:rPr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8A7CEF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A7CEF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F1D3C7181EEA19F64B698492B418F41B21F9FE99CCD059C3984118A05EE0E57903FD2BFDEC711B2FDD9A8E9D61BB227F49F9673ABE88B8HCR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26150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consultantplus://offline/ref=1DF1D3C7181EEA19F64B698492B418F41B21F9FE99CCD059C3984118A05EE0E57903FD2BFDEC711B2FDD9A8E9D61BB227F49F9673ABE88B8HCR2O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cp:lastModifiedBy>206-01</cp:lastModifiedBy>
  <cp:revision>2</cp:revision>
  <dcterms:created xsi:type="dcterms:W3CDTF">2026-05-26T11:37:00Z</dcterms:created>
  <dcterms:modified xsi:type="dcterms:W3CDTF">2026-05-26T11:37:00Z</dcterms:modified>
</cp:coreProperties>
</file>