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1AA6" w14:textId="77777777" w:rsidR="0024135B" w:rsidRDefault="0024135B" w:rsidP="009D4D00">
      <w:pPr>
        <w:spacing w:line="240" w:lineRule="auto"/>
        <w:ind w:right="-1" w:firstLine="0"/>
        <w:jc w:val="center"/>
        <w:rPr>
          <w:bCs/>
          <w:caps/>
          <w:color w:val="000000"/>
          <w:sz w:val="22"/>
          <w:szCs w:val="22"/>
        </w:rPr>
      </w:pPr>
    </w:p>
    <w:p w14:paraId="2B6AEDAE" w14:textId="4EE19C1A" w:rsidR="00503B32" w:rsidRDefault="00503B32" w:rsidP="009D4D00">
      <w:pPr>
        <w:spacing w:line="240" w:lineRule="auto"/>
        <w:ind w:right="-1" w:firstLine="0"/>
        <w:jc w:val="center"/>
        <w:rPr>
          <w:bCs/>
          <w:caps/>
          <w:color w:val="000000"/>
          <w:sz w:val="22"/>
          <w:szCs w:val="22"/>
        </w:rPr>
      </w:pPr>
      <w:r w:rsidRPr="006B7921">
        <w:rPr>
          <w:bCs/>
          <w:caps/>
          <w:color w:val="000000"/>
          <w:sz w:val="22"/>
          <w:szCs w:val="22"/>
        </w:rPr>
        <w:t>контракт</w:t>
      </w:r>
      <w:r w:rsidR="00140A17" w:rsidRPr="006B7921">
        <w:rPr>
          <w:bCs/>
          <w:caps/>
          <w:color w:val="000000"/>
          <w:sz w:val="22"/>
          <w:szCs w:val="22"/>
        </w:rPr>
        <w:t xml:space="preserve"> №</w:t>
      </w:r>
      <w:r w:rsidR="006E4DAF">
        <w:rPr>
          <w:bCs/>
          <w:caps/>
          <w:color w:val="000000"/>
          <w:sz w:val="22"/>
          <w:szCs w:val="22"/>
        </w:rPr>
        <w:t xml:space="preserve"> </w:t>
      </w:r>
      <w:r w:rsidR="0093165F">
        <w:rPr>
          <w:bCs/>
          <w:caps/>
          <w:color w:val="000000"/>
          <w:sz w:val="22"/>
          <w:szCs w:val="22"/>
        </w:rPr>
        <w:t>еат019-26</w:t>
      </w:r>
    </w:p>
    <w:p w14:paraId="3107AF61" w14:textId="77777777" w:rsidR="0024135B" w:rsidRPr="006B7921" w:rsidRDefault="0024135B" w:rsidP="009D4D00">
      <w:pPr>
        <w:spacing w:line="240" w:lineRule="auto"/>
        <w:ind w:right="-1" w:firstLine="0"/>
        <w:jc w:val="center"/>
        <w:rPr>
          <w:caps/>
          <w:sz w:val="22"/>
          <w:szCs w:val="22"/>
        </w:rPr>
      </w:pPr>
    </w:p>
    <w:p w14:paraId="2DAEB20D" w14:textId="19B6D9D7" w:rsidR="00B72E60" w:rsidRPr="00F06D73" w:rsidRDefault="00B9734B" w:rsidP="00B9734B">
      <w:pPr>
        <w:spacing w:line="229" w:lineRule="auto"/>
        <w:jc w:val="center"/>
        <w:rPr>
          <w:spacing w:val="-2"/>
          <w:sz w:val="22"/>
          <w:szCs w:val="22"/>
        </w:rPr>
      </w:pPr>
      <w:r w:rsidRPr="00F06D73">
        <w:rPr>
          <w:spacing w:val="-2"/>
          <w:sz w:val="22"/>
          <w:szCs w:val="22"/>
        </w:rPr>
        <w:t xml:space="preserve">на </w:t>
      </w:r>
      <w:r w:rsidR="0024135B">
        <w:rPr>
          <w:spacing w:val="-2"/>
          <w:sz w:val="22"/>
          <w:szCs w:val="22"/>
        </w:rPr>
        <w:t>оказание услуг</w:t>
      </w:r>
      <w:r w:rsidR="0024135B" w:rsidRPr="0024135B">
        <w:rPr>
          <w:spacing w:val="-2"/>
          <w:sz w:val="22"/>
          <w:szCs w:val="22"/>
        </w:rPr>
        <w:t xml:space="preserve">: </w:t>
      </w:r>
      <w:r w:rsidR="0024135B">
        <w:rPr>
          <w:spacing w:val="-2"/>
          <w:sz w:val="22"/>
          <w:szCs w:val="22"/>
        </w:rPr>
        <w:t>«П</w:t>
      </w:r>
      <w:r w:rsidR="0024135B" w:rsidRPr="0024135B">
        <w:rPr>
          <w:spacing w:val="-2"/>
          <w:sz w:val="22"/>
          <w:szCs w:val="22"/>
        </w:rPr>
        <w:t xml:space="preserve">роведение экспертизы промышленной безопасности  взрывной камеры ВК8М «ГЛОБУС» и </w:t>
      </w:r>
      <w:r w:rsidR="0024135B">
        <w:rPr>
          <w:spacing w:val="-2"/>
          <w:sz w:val="22"/>
          <w:szCs w:val="22"/>
        </w:rPr>
        <w:t>п</w:t>
      </w:r>
      <w:r w:rsidR="0024135B" w:rsidRPr="0024135B">
        <w:rPr>
          <w:spacing w:val="-2"/>
          <w:sz w:val="22"/>
          <w:szCs w:val="22"/>
        </w:rPr>
        <w:t xml:space="preserve">роведение экспертизы промышленной безопасности  взрывной барокамеры «Лаванда-2» на территории опасного производственного объекта «Испытательная площадка» рег. №А01-01098-0009» </w:t>
      </w:r>
    </w:p>
    <w:p w14:paraId="449843EE" w14:textId="77777777" w:rsidR="00B72E60" w:rsidRPr="00F06D73" w:rsidRDefault="00B72E60" w:rsidP="00B9734B">
      <w:pPr>
        <w:spacing w:line="229" w:lineRule="auto"/>
        <w:jc w:val="center"/>
        <w:rPr>
          <w:spacing w:val="-2"/>
          <w:sz w:val="22"/>
          <w:szCs w:val="22"/>
        </w:rPr>
      </w:pPr>
    </w:p>
    <w:p w14:paraId="35E2741B" w14:textId="3CEDE266" w:rsidR="00B9734B" w:rsidRPr="00F06D73" w:rsidRDefault="00B9734B" w:rsidP="00EF5595">
      <w:pPr>
        <w:spacing w:line="229" w:lineRule="auto"/>
        <w:jc w:val="center"/>
        <w:rPr>
          <w:sz w:val="22"/>
          <w:szCs w:val="22"/>
        </w:rPr>
      </w:pPr>
      <w:r w:rsidRPr="00F06D73">
        <w:rPr>
          <w:sz w:val="22"/>
          <w:szCs w:val="22"/>
        </w:rPr>
        <w:t xml:space="preserve"> (Идентификационный код закупки</w:t>
      </w:r>
      <w:r w:rsidR="00EF5595" w:rsidRPr="00F06D73">
        <w:rPr>
          <w:spacing w:val="-2"/>
          <w:sz w:val="22"/>
          <w:szCs w:val="22"/>
        </w:rPr>
        <w:t xml:space="preserve"> </w:t>
      </w:r>
      <w:r w:rsidR="00B72E60" w:rsidRPr="00F06D73">
        <w:rPr>
          <w:spacing w:val="-2"/>
          <w:sz w:val="22"/>
          <w:szCs w:val="22"/>
        </w:rPr>
        <w:t>261771301079877130100100020000000244</w:t>
      </w:r>
      <w:r w:rsidRPr="00F06D73">
        <w:rPr>
          <w:sz w:val="22"/>
          <w:szCs w:val="22"/>
        </w:rPr>
        <w:t>)</w:t>
      </w:r>
    </w:p>
    <w:p w14:paraId="4B8CF198" w14:textId="77777777" w:rsidR="00EF5595" w:rsidRPr="00F06D73" w:rsidRDefault="00EF5595" w:rsidP="00B9734B">
      <w:pPr>
        <w:spacing w:line="229" w:lineRule="auto"/>
        <w:jc w:val="center"/>
        <w:rPr>
          <w:sz w:val="22"/>
          <w:szCs w:val="22"/>
        </w:rPr>
      </w:pPr>
    </w:p>
    <w:p w14:paraId="791D407D" w14:textId="77777777" w:rsidR="00091E1A" w:rsidRPr="00F06D73" w:rsidRDefault="00091E1A" w:rsidP="006142B1">
      <w:pPr>
        <w:pStyle w:val="af8"/>
        <w:spacing w:before="0" w:after="0"/>
        <w:ind w:right="-1"/>
        <w:rPr>
          <w:rFonts w:ascii="Times New Roman" w:hAnsi="Times New Roman"/>
          <w:b w:val="0"/>
          <w:bCs w:val="0"/>
          <w:sz w:val="22"/>
          <w:szCs w:val="22"/>
        </w:rPr>
      </w:pPr>
    </w:p>
    <w:p w14:paraId="723FE74E" w14:textId="278CE863" w:rsidR="00B9734B" w:rsidRPr="00F06D73" w:rsidRDefault="00B9734B" w:rsidP="00B72E60">
      <w:pPr>
        <w:pStyle w:val="ad"/>
        <w:jc w:val="left"/>
        <w:rPr>
          <w:sz w:val="22"/>
          <w:szCs w:val="22"/>
        </w:rPr>
      </w:pPr>
      <w:r w:rsidRPr="00F06D73">
        <w:rPr>
          <w:sz w:val="22"/>
          <w:szCs w:val="22"/>
        </w:rPr>
        <w:t>г.</w:t>
      </w:r>
      <w:r w:rsidR="00B72E60" w:rsidRPr="00F06D73">
        <w:rPr>
          <w:sz w:val="22"/>
          <w:szCs w:val="22"/>
        </w:rPr>
        <w:t xml:space="preserve"> Москва</w:t>
      </w:r>
      <w:r w:rsidRPr="00F06D73">
        <w:rPr>
          <w:sz w:val="22"/>
          <w:szCs w:val="22"/>
        </w:rPr>
        <w:t xml:space="preserve"> </w:t>
      </w:r>
      <w:r w:rsidR="00B72E60" w:rsidRPr="00F06D73">
        <w:rPr>
          <w:sz w:val="22"/>
          <w:szCs w:val="22"/>
        </w:rPr>
        <w:t xml:space="preserve">                                                                                                                      </w:t>
      </w:r>
      <w:r w:rsidRPr="00F06D73">
        <w:rPr>
          <w:sz w:val="22"/>
          <w:szCs w:val="22"/>
        </w:rPr>
        <w:t>«__»</w:t>
      </w:r>
      <w:r w:rsidR="00B72E60" w:rsidRPr="00F06D73">
        <w:rPr>
          <w:sz w:val="22"/>
          <w:szCs w:val="22"/>
        </w:rPr>
        <w:t xml:space="preserve"> </w:t>
      </w:r>
      <w:r w:rsidRPr="00F06D73">
        <w:rPr>
          <w:sz w:val="22"/>
          <w:szCs w:val="22"/>
        </w:rPr>
        <w:t>______202</w:t>
      </w:r>
      <w:r w:rsidR="00B72E60" w:rsidRPr="00F06D73">
        <w:rPr>
          <w:sz w:val="22"/>
          <w:szCs w:val="22"/>
        </w:rPr>
        <w:t>6</w:t>
      </w:r>
      <w:r w:rsidRPr="00F06D73">
        <w:rPr>
          <w:sz w:val="22"/>
          <w:szCs w:val="22"/>
        </w:rPr>
        <w:t> г.</w:t>
      </w:r>
      <w:r w:rsidRPr="00F06D73">
        <w:rPr>
          <w:sz w:val="22"/>
          <w:szCs w:val="22"/>
        </w:rPr>
        <w:br/>
      </w:r>
    </w:p>
    <w:p w14:paraId="556CEBD9" w14:textId="48F27BD9" w:rsidR="00204044" w:rsidRPr="00F06D73" w:rsidRDefault="00B72E60" w:rsidP="00204044">
      <w:pPr>
        <w:spacing w:line="240" w:lineRule="auto"/>
        <w:ind w:right="-1"/>
        <w:rPr>
          <w:sz w:val="22"/>
          <w:szCs w:val="22"/>
        </w:rPr>
      </w:pPr>
      <w:r w:rsidRPr="00F06D73">
        <w:rPr>
          <w:sz w:val="22"/>
          <w:szCs w:val="22"/>
        </w:rPr>
        <w:t>Федеральное государственное бюджетное учреждение науки Объединенный институт высоких температур Российской академии наук (ОИВТ РАН), именуемое в дальнейшем «Заказчик», в лице Заместителя директора Орлова Артура Викторовича, действующего на основании доверенности № 37/201-н/77-2023-3-988 от 19.07.2023 г., с одной стороны, и ______</w:t>
      </w:r>
      <w:r w:rsidR="00F06D73">
        <w:rPr>
          <w:sz w:val="22"/>
          <w:szCs w:val="22"/>
        </w:rPr>
        <w:t>________</w:t>
      </w:r>
      <w:r w:rsidRPr="00F06D73">
        <w:rPr>
          <w:sz w:val="22"/>
          <w:szCs w:val="22"/>
        </w:rPr>
        <w:t>, именуемый в дальнейшем «Исполнитель», в лице __________, действующий на основании ______</w:t>
      </w:r>
      <w:r w:rsidR="00F06D73">
        <w:rPr>
          <w:sz w:val="22"/>
          <w:szCs w:val="22"/>
        </w:rPr>
        <w:t>_____</w:t>
      </w:r>
      <w:r w:rsidRPr="00F06D73">
        <w:rPr>
          <w:sz w:val="22"/>
          <w:szCs w:val="22"/>
        </w:rPr>
        <w:t xml:space="preserve">, с другой стороны, в дальнейшем именуемые «Стороны», руководствуясь </w:t>
      </w:r>
      <w:r w:rsidRPr="00225F74">
        <w:rPr>
          <w:sz w:val="22"/>
          <w:szCs w:val="22"/>
        </w:rPr>
        <w:t>пунктом 5 части 1 статьи</w:t>
      </w:r>
      <w:r w:rsidRPr="00F06D73">
        <w:rPr>
          <w:sz w:val="22"/>
          <w:szCs w:val="22"/>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о нижеследующем:</w:t>
      </w:r>
    </w:p>
    <w:p w14:paraId="7FD51B3A" w14:textId="77777777" w:rsidR="00B72E60" w:rsidRPr="002F0D08" w:rsidRDefault="00B72E60" w:rsidP="00204044">
      <w:pPr>
        <w:spacing w:line="240" w:lineRule="auto"/>
        <w:ind w:right="-1"/>
        <w:rPr>
          <w:color w:val="000000"/>
          <w:kern w:val="16"/>
          <w:sz w:val="22"/>
          <w:szCs w:val="22"/>
        </w:rPr>
      </w:pPr>
    </w:p>
    <w:p w14:paraId="4EA0C696" w14:textId="77777777" w:rsidR="00796D2A" w:rsidRPr="002F0D08"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2F0D08">
        <w:rPr>
          <w:sz w:val="22"/>
          <w:szCs w:val="22"/>
        </w:rPr>
        <w:t xml:space="preserve">Предмет </w:t>
      </w:r>
      <w:r w:rsidR="00AE7FBF" w:rsidRPr="002F0D08">
        <w:rPr>
          <w:sz w:val="22"/>
          <w:szCs w:val="22"/>
        </w:rPr>
        <w:t>К</w:t>
      </w:r>
      <w:r w:rsidRPr="002F0D08">
        <w:rPr>
          <w:sz w:val="22"/>
          <w:szCs w:val="22"/>
        </w:rPr>
        <w:t>онтракта</w:t>
      </w:r>
    </w:p>
    <w:p w14:paraId="08EF51C5" w14:textId="788D6408" w:rsidR="00B9734B" w:rsidRPr="00B9734B" w:rsidRDefault="00B9734B" w:rsidP="00B9734B">
      <w:pPr>
        <w:numPr>
          <w:ilvl w:val="1"/>
          <w:numId w:val="6"/>
        </w:numPr>
        <w:shd w:val="clear" w:color="auto" w:fill="FFFFFF"/>
        <w:tabs>
          <w:tab w:val="left" w:pos="1418"/>
        </w:tabs>
        <w:spacing w:line="240" w:lineRule="auto"/>
        <w:ind w:left="0" w:right="-1" w:firstLine="709"/>
        <w:rPr>
          <w:sz w:val="22"/>
          <w:szCs w:val="22"/>
        </w:rPr>
      </w:pPr>
      <w:r w:rsidRPr="00B9734B">
        <w:rPr>
          <w:sz w:val="22"/>
          <w:szCs w:val="22"/>
        </w:rPr>
        <w:t>Исполнитель обязуется своевременно оказать на условиях Контракта услуги</w:t>
      </w:r>
      <w:r w:rsidR="00620AFC">
        <w:rPr>
          <w:sz w:val="22"/>
          <w:szCs w:val="22"/>
        </w:rPr>
        <w:t>:</w:t>
      </w:r>
      <w:r w:rsidRPr="00B9734B">
        <w:rPr>
          <w:sz w:val="22"/>
          <w:szCs w:val="22"/>
        </w:rPr>
        <w:t xml:space="preserve"> </w:t>
      </w:r>
      <w:r w:rsidR="00620AFC">
        <w:rPr>
          <w:sz w:val="22"/>
          <w:szCs w:val="22"/>
        </w:rPr>
        <w:t>«</w:t>
      </w:r>
      <w:r w:rsidR="009E4FEA" w:rsidRPr="009E4FEA">
        <w:rPr>
          <w:sz w:val="22"/>
          <w:szCs w:val="22"/>
        </w:rPr>
        <w:t>Проведение экспертизы промышленной безопасности  взрывной камеры ВК8М «ГЛОБУС» и проведение экспертизы промышленной безопасности  взрывной барокамеры «Лаванда-2» на территории опасного производственного объекта «Испытательная площадка» рег. №А01-01098-0009</w:t>
      </w:r>
      <w:r w:rsidR="00620AFC" w:rsidRPr="00620AFC">
        <w:rPr>
          <w:sz w:val="22"/>
          <w:szCs w:val="22"/>
        </w:rPr>
        <w:t>»</w:t>
      </w:r>
      <w:r w:rsidR="009F7841" w:rsidRPr="00B9734B">
        <w:rPr>
          <w:sz w:val="22"/>
          <w:szCs w:val="22"/>
        </w:rPr>
        <w:t xml:space="preserve"> </w:t>
      </w:r>
      <w:r w:rsidRPr="00B9734B">
        <w:rPr>
          <w:sz w:val="22"/>
          <w:szCs w:val="22"/>
        </w:rPr>
        <w:t>(далее – «услуга»), а Заказчик обязуется принять и оплатить их</w:t>
      </w:r>
      <w:r w:rsidRPr="00B9734B">
        <w:rPr>
          <w:color w:val="000000"/>
          <w:sz w:val="22"/>
          <w:szCs w:val="22"/>
        </w:rPr>
        <w:t xml:space="preserve">. </w:t>
      </w:r>
    </w:p>
    <w:p w14:paraId="6020ADE8" w14:textId="63438981" w:rsidR="00204044" w:rsidRPr="002F0D08" w:rsidRDefault="00204044" w:rsidP="00325264">
      <w:pPr>
        <w:pStyle w:val="afffff"/>
        <w:numPr>
          <w:ilvl w:val="1"/>
          <w:numId w:val="6"/>
        </w:numPr>
        <w:spacing w:line="240" w:lineRule="auto"/>
        <w:ind w:left="0" w:firstLine="709"/>
        <w:rPr>
          <w:bCs/>
          <w:color w:val="000000"/>
          <w:sz w:val="22"/>
          <w:szCs w:val="22"/>
        </w:rPr>
      </w:pPr>
      <w:r w:rsidRPr="002F0D08">
        <w:rPr>
          <w:bCs/>
          <w:color w:val="000000"/>
          <w:sz w:val="22"/>
          <w:szCs w:val="22"/>
        </w:rPr>
        <w:t>Состав услуги определяется Техническим заданием (Приложение № 2 к Контракту)</w:t>
      </w:r>
      <w:r w:rsidR="00BC5EF3">
        <w:rPr>
          <w:bCs/>
          <w:color w:val="000000"/>
          <w:sz w:val="22"/>
          <w:szCs w:val="22"/>
        </w:rPr>
        <w:t>.</w:t>
      </w:r>
    </w:p>
    <w:p w14:paraId="60BC9816" w14:textId="1196B3BA" w:rsidR="00B9734B" w:rsidRPr="009E4FEA" w:rsidRDefault="00204044" w:rsidP="00B9734B">
      <w:pPr>
        <w:pStyle w:val="ad"/>
        <w:tabs>
          <w:tab w:val="left" w:pos="709"/>
        </w:tabs>
        <w:ind w:right="-1" w:firstLine="709"/>
        <w:rPr>
          <w:bCs/>
        </w:rPr>
      </w:pPr>
      <w:r w:rsidRPr="002F0D08">
        <w:rPr>
          <w:sz w:val="22"/>
          <w:szCs w:val="22"/>
        </w:rPr>
        <w:t>1.3.</w:t>
      </w:r>
      <w:r w:rsidRPr="002F0D08">
        <w:rPr>
          <w:sz w:val="22"/>
          <w:szCs w:val="22"/>
        </w:rPr>
        <w:tab/>
        <w:t xml:space="preserve">Место оказания услуги: </w:t>
      </w:r>
      <w:r w:rsidR="009E4FEA">
        <w:rPr>
          <w:b/>
          <w:kern w:val="16"/>
        </w:rPr>
        <w:t>Московская область</w:t>
      </w:r>
      <w:r w:rsidR="009E4FEA" w:rsidRPr="009E4FEA">
        <w:rPr>
          <w:b/>
          <w:kern w:val="16"/>
        </w:rPr>
        <w:t>, г. Шатура, ул. Большевик, 43а</w:t>
      </w:r>
      <w:r w:rsidR="00B9734B" w:rsidRPr="007F5C6B">
        <w:rPr>
          <w:b/>
          <w:kern w:val="16"/>
        </w:rPr>
        <w:t xml:space="preserve"> </w:t>
      </w:r>
      <w:r w:rsidR="00B9734B" w:rsidRPr="009E4FEA">
        <w:rPr>
          <w:bCs/>
          <w:kern w:val="16"/>
        </w:rPr>
        <w:t>(далее – «место оказания услуг»).</w:t>
      </w:r>
    </w:p>
    <w:p w14:paraId="3E237908" w14:textId="77777777" w:rsidR="006142B1" w:rsidRPr="002F0D08" w:rsidRDefault="006142B1" w:rsidP="00204044">
      <w:pPr>
        <w:pStyle w:val="ad"/>
        <w:ind w:right="-1" w:firstLine="567"/>
        <w:rPr>
          <w:sz w:val="22"/>
          <w:szCs w:val="22"/>
        </w:rPr>
      </w:pPr>
    </w:p>
    <w:p w14:paraId="71E6F71A" w14:textId="77777777" w:rsidR="00796D2A" w:rsidRPr="002F0D08" w:rsidRDefault="00796D2A" w:rsidP="00325264">
      <w:pPr>
        <w:pStyle w:val="31"/>
        <w:numPr>
          <w:ilvl w:val="0"/>
          <w:numId w:val="6"/>
        </w:numPr>
        <w:tabs>
          <w:tab w:val="num" w:pos="0"/>
          <w:tab w:val="left" w:pos="426"/>
        </w:tabs>
        <w:spacing w:before="0" w:after="0" w:line="240" w:lineRule="auto"/>
        <w:ind w:left="720"/>
        <w:jc w:val="center"/>
        <w:rPr>
          <w:sz w:val="22"/>
          <w:szCs w:val="22"/>
        </w:rPr>
      </w:pPr>
      <w:r w:rsidRPr="002F0D08">
        <w:rPr>
          <w:sz w:val="22"/>
          <w:szCs w:val="22"/>
        </w:rPr>
        <w:t xml:space="preserve">Цена </w:t>
      </w:r>
      <w:r w:rsidR="00AE7FBF" w:rsidRPr="002F0D08">
        <w:rPr>
          <w:sz w:val="22"/>
          <w:szCs w:val="22"/>
        </w:rPr>
        <w:t>К</w:t>
      </w:r>
      <w:r w:rsidRPr="002F0D08">
        <w:rPr>
          <w:sz w:val="22"/>
          <w:szCs w:val="22"/>
        </w:rPr>
        <w:t xml:space="preserve">онтракта и порядок </w:t>
      </w:r>
      <w:r w:rsidR="00CC0581" w:rsidRPr="002F0D08">
        <w:rPr>
          <w:sz w:val="22"/>
          <w:szCs w:val="22"/>
        </w:rPr>
        <w:t>оплаты</w:t>
      </w:r>
    </w:p>
    <w:p w14:paraId="44A2A06C" w14:textId="77777777" w:rsidR="00EB2CB4" w:rsidRPr="002F0D08" w:rsidRDefault="00796D2A" w:rsidP="00325264">
      <w:pPr>
        <w:widowControl w:val="0"/>
        <w:numPr>
          <w:ilvl w:val="1"/>
          <w:numId w:val="6"/>
        </w:numPr>
        <w:tabs>
          <w:tab w:val="left" w:pos="1418"/>
        </w:tabs>
        <w:autoSpaceDE w:val="0"/>
        <w:autoSpaceDN w:val="0"/>
        <w:adjustRightInd w:val="0"/>
        <w:spacing w:line="240" w:lineRule="auto"/>
        <w:ind w:left="0" w:right="-1" w:firstLine="709"/>
        <w:rPr>
          <w:sz w:val="22"/>
          <w:szCs w:val="22"/>
        </w:rPr>
      </w:pPr>
      <w:r w:rsidRPr="002F0D08">
        <w:rPr>
          <w:sz w:val="22"/>
          <w:szCs w:val="22"/>
        </w:rPr>
        <w:t>Цена Контракта является твердой</w:t>
      </w:r>
      <w:r w:rsidR="00C8288A" w:rsidRPr="002F0D08">
        <w:rPr>
          <w:sz w:val="22"/>
          <w:szCs w:val="22"/>
        </w:rPr>
        <w:t xml:space="preserve"> и определяется на весь срок исполнения Контракта</w:t>
      </w:r>
      <w:r w:rsidRPr="002F0D08">
        <w:rPr>
          <w:sz w:val="22"/>
          <w:szCs w:val="22"/>
        </w:rPr>
        <w:t>,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2DF1325E" w14:textId="42EB7FCA" w:rsidR="00796D2A" w:rsidRPr="009C497A" w:rsidRDefault="007F6C14" w:rsidP="009D4D00">
      <w:pPr>
        <w:widowControl w:val="0"/>
        <w:tabs>
          <w:tab w:val="left" w:pos="1418"/>
        </w:tabs>
        <w:autoSpaceDE w:val="0"/>
        <w:autoSpaceDN w:val="0"/>
        <w:adjustRightInd w:val="0"/>
        <w:spacing w:line="240" w:lineRule="auto"/>
        <w:ind w:right="-1" w:firstLine="709"/>
        <w:rPr>
          <w:i/>
          <w:sz w:val="22"/>
          <w:szCs w:val="22"/>
        </w:rPr>
      </w:pPr>
      <w:r w:rsidRPr="002F0D08">
        <w:rPr>
          <w:sz w:val="22"/>
          <w:szCs w:val="22"/>
        </w:rPr>
        <w:t>Ц</w:t>
      </w:r>
      <w:r w:rsidR="00796D2A" w:rsidRPr="002F0D08">
        <w:rPr>
          <w:sz w:val="22"/>
          <w:szCs w:val="22"/>
        </w:rPr>
        <w:t>ена Контракта составляет __________</w:t>
      </w:r>
      <w:r w:rsidR="00A30C81" w:rsidRPr="009C497A">
        <w:rPr>
          <w:sz w:val="22"/>
          <w:szCs w:val="22"/>
        </w:rPr>
        <w:t xml:space="preserve"> (</w:t>
      </w:r>
      <w:r w:rsidR="00796D2A" w:rsidRPr="009C497A">
        <w:rPr>
          <w:sz w:val="22"/>
          <w:szCs w:val="22"/>
        </w:rPr>
        <w:t>__________</w:t>
      </w:r>
      <w:r w:rsidR="00A30C81" w:rsidRPr="009C497A">
        <w:rPr>
          <w:sz w:val="22"/>
          <w:szCs w:val="22"/>
        </w:rPr>
        <w:t>)</w:t>
      </w:r>
      <w:r w:rsidR="00140A17" w:rsidRPr="009C497A">
        <w:rPr>
          <w:sz w:val="22"/>
          <w:szCs w:val="22"/>
        </w:rPr>
        <w:t xml:space="preserve"> </w:t>
      </w:r>
      <w:r w:rsidR="00796D2A" w:rsidRPr="009C497A">
        <w:rPr>
          <w:sz w:val="22"/>
          <w:szCs w:val="22"/>
        </w:rPr>
        <w:t>рублей _</w:t>
      </w:r>
      <w:r w:rsidR="005B25D0" w:rsidRPr="009C497A">
        <w:rPr>
          <w:sz w:val="22"/>
          <w:szCs w:val="22"/>
        </w:rPr>
        <w:t>__</w:t>
      </w:r>
      <w:r w:rsidR="00796D2A" w:rsidRPr="009C497A">
        <w:rPr>
          <w:sz w:val="22"/>
          <w:szCs w:val="22"/>
        </w:rPr>
        <w:t>_</w:t>
      </w:r>
      <w:r w:rsidR="00A30C81" w:rsidRPr="009C497A">
        <w:rPr>
          <w:sz w:val="22"/>
          <w:szCs w:val="22"/>
        </w:rPr>
        <w:t>___</w:t>
      </w:r>
      <w:r w:rsidR="00796D2A" w:rsidRPr="009C497A">
        <w:rPr>
          <w:sz w:val="22"/>
          <w:szCs w:val="22"/>
        </w:rPr>
        <w:t xml:space="preserve"> копеек, включая </w:t>
      </w:r>
      <w:r w:rsidR="00620AFC">
        <w:rPr>
          <w:sz w:val="22"/>
          <w:szCs w:val="22"/>
        </w:rPr>
        <w:t>НДС</w:t>
      </w:r>
      <w:r w:rsidR="002444A0" w:rsidRPr="009C497A">
        <w:rPr>
          <w:sz w:val="22"/>
          <w:szCs w:val="22"/>
        </w:rPr>
        <w:t xml:space="preserve"> (__ </w:t>
      </w:r>
      <w:r w:rsidR="00796D2A" w:rsidRPr="009C497A">
        <w:rPr>
          <w:sz w:val="22"/>
          <w:szCs w:val="22"/>
        </w:rPr>
        <w:t>%): __________</w:t>
      </w:r>
      <w:r w:rsidR="002444A0" w:rsidRPr="009C497A">
        <w:rPr>
          <w:sz w:val="22"/>
          <w:szCs w:val="22"/>
        </w:rPr>
        <w:t xml:space="preserve"> (</w:t>
      </w:r>
      <w:r w:rsidR="00796D2A" w:rsidRPr="009C497A">
        <w:rPr>
          <w:sz w:val="22"/>
          <w:szCs w:val="22"/>
        </w:rPr>
        <w:t>__________</w:t>
      </w:r>
      <w:r w:rsidR="002444A0" w:rsidRPr="009C497A">
        <w:rPr>
          <w:sz w:val="22"/>
          <w:szCs w:val="22"/>
        </w:rPr>
        <w:t>)</w:t>
      </w:r>
      <w:r w:rsidR="00796D2A" w:rsidRPr="009C497A">
        <w:rPr>
          <w:sz w:val="22"/>
          <w:szCs w:val="22"/>
        </w:rPr>
        <w:t xml:space="preserve"> рублей __</w:t>
      </w:r>
      <w:r w:rsidR="002444A0" w:rsidRPr="009C497A">
        <w:rPr>
          <w:sz w:val="22"/>
          <w:szCs w:val="22"/>
        </w:rPr>
        <w:t>_____</w:t>
      </w:r>
      <w:r w:rsidR="00796D2A" w:rsidRPr="009C497A">
        <w:rPr>
          <w:sz w:val="22"/>
          <w:szCs w:val="22"/>
        </w:rPr>
        <w:t xml:space="preserve"> копеек (НДС не облагается на основании ______________ Налогового кодекса РФ и ________</w:t>
      </w:r>
      <w:r w:rsidR="00F73139" w:rsidRPr="009C497A">
        <w:rPr>
          <w:sz w:val="22"/>
          <w:szCs w:val="22"/>
        </w:rPr>
        <w:t>____</w:t>
      </w:r>
      <w:r w:rsidR="00796D2A" w:rsidRPr="009C497A">
        <w:rPr>
          <w:sz w:val="22"/>
          <w:szCs w:val="22"/>
        </w:rPr>
        <w:t>)</w:t>
      </w:r>
      <w:r w:rsidR="00796D2A" w:rsidRPr="009C497A">
        <w:rPr>
          <w:i/>
          <w:sz w:val="22"/>
          <w:szCs w:val="22"/>
        </w:rPr>
        <w:t>.</w:t>
      </w:r>
    </w:p>
    <w:p w14:paraId="1925FF8A" w14:textId="77777777" w:rsidR="00C13DC0" w:rsidRPr="006B7921" w:rsidRDefault="00C13DC0" w:rsidP="00C13DC0">
      <w:pPr>
        <w:widowControl w:val="0"/>
        <w:tabs>
          <w:tab w:val="left" w:pos="1260"/>
        </w:tabs>
        <w:autoSpaceDE w:val="0"/>
        <w:autoSpaceDN w:val="0"/>
        <w:adjustRightInd w:val="0"/>
        <w:spacing w:line="240" w:lineRule="auto"/>
        <w:ind w:firstLine="700"/>
        <w:rPr>
          <w:i/>
          <w:iCs/>
          <w:sz w:val="22"/>
          <w:szCs w:val="22"/>
        </w:rPr>
      </w:pPr>
      <w:r w:rsidRPr="006B7921">
        <w:rPr>
          <w:sz w:val="22"/>
          <w:szCs w:val="22"/>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775366" w:rsidRPr="006B7921">
        <w:rPr>
          <w:sz w:val="22"/>
          <w:szCs w:val="22"/>
        </w:rPr>
        <w:t>К</w:t>
      </w:r>
      <w:r w:rsidRPr="006B7921">
        <w:rPr>
          <w:sz w:val="22"/>
          <w:szCs w:val="22"/>
        </w:rPr>
        <w:t xml:space="preserve">онтракта, подлежат уплате в бюджеты бюджетной системы Российской Федерации </w:t>
      </w:r>
      <w:r w:rsidR="00775366" w:rsidRPr="006B7921">
        <w:rPr>
          <w:sz w:val="22"/>
          <w:szCs w:val="22"/>
        </w:rPr>
        <w:t>З</w:t>
      </w:r>
      <w:r w:rsidRPr="006B7921">
        <w:rPr>
          <w:sz w:val="22"/>
          <w:szCs w:val="22"/>
        </w:rPr>
        <w:t xml:space="preserve">аказчиком, то сумма, подлежащая уплате </w:t>
      </w:r>
      <w:r w:rsidR="00775366" w:rsidRPr="006B7921">
        <w:rPr>
          <w:sz w:val="22"/>
          <w:szCs w:val="22"/>
        </w:rPr>
        <w:t>З</w:t>
      </w:r>
      <w:r w:rsidRPr="006B7921">
        <w:rPr>
          <w:sz w:val="22"/>
          <w:szCs w:val="22"/>
        </w:rPr>
        <w:t xml:space="preserve">аказчиком по </w:t>
      </w:r>
      <w:r w:rsidR="00775366" w:rsidRPr="006B7921">
        <w:rPr>
          <w:sz w:val="22"/>
          <w:szCs w:val="22"/>
        </w:rPr>
        <w:t>К</w:t>
      </w:r>
      <w:r w:rsidRPr="006B7921">
        <w:rPr>
          <w:sz w:val="22"/>
          <w:szCs w:val="22"/>
        </w:rPr>
        <w:t>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61C91E3B" w14:textId="77777777" w:rsidR="00796D2A" w:rsidRPr="006B7921" w:rsidRDefault="00796D2A" w:rsidP="00325264">
      <w:pPr>
        <w:widowControl w:val="0"/>
        <w:numPr>
          <w:ilvl w:val="1"/>
          <w:numId w:val="6"/>
        </w:numPr>
        <w:tabs>
          <w:tab w:val="left" w:pos="1418"/>
        </w:tabs>
        <w:autoSpaceDE w:val="0"/>
        <w:autoSpaceDN w:val="0"/>
        <w:adjustRightInd w:val="0"/>
        <w:spacing w:line="240" w:lineRule="auto"/>
        <w:ind w:left="0" w:right="-1" w:firstLine="709"/>
        <w:rPr>
          <w:sz w:val="22"/>
          <w:szCs w:val="22"/>
        </w:rPr>
      </w:pPr>
      <w:r w:rsidRPr="006B7921">
        <w:rPr>
          <w:sz w:val="22"/>
          <w:szCs w:val="22"/>
        </w:rPr>
        <w:t xml:space="preserve">В общую цену Контракта включены все расходы Исполнителя, необходимые для </w:t>
      </w:r>
      <w:r w:rsidR="00316320">
        <w:rPr>
          <w:sz w:val="22"/>
          <w:szCs w:val="22"/>
        </w:rPr>
        <w:t>о</w:t>
      </w:r>
      <w:r w:rsidRPr="006B7921">
        <w:rPr>
          <w:sz w:val="22"/>
          <w:szCs w:val="22"/>
        </w:rPr>
        <w:t>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r w:rsidR="009B3B80" w:rsidRPr="006B7921">
        <w:rPr>
          <w:sz w:val="22"/>
          <w:szCs w:val="22"/>
        </w:rPr>
        <w:t>и</w:t>
      </w:r>
      <w:r w:rsidRPr="006B7921">
        <w:rPr>
          <w:sz w:val="22"/>
          <w:szCs w:val="22"/>
        </w:rPr>
        <w:t>.</w:t>
      </w:r>
    </w:p>
    <w:p w14:paraId="7B99BA1C" w14:textId="77777777" w:rsidR="00796D2A" w:rsidRPr="006B7921" w:rsidRDefault="00403C54" w:rsidP="00325264">
      <w:pPr>
        <w:widowControl w:val="0"/>
        <w:numPr>
          <w:ilvl w:val="1"/>
          <w:numId w:val="6"/>
        </w:numPr>
        <w:tabs>
          <w:tab w:val="left" w:pos="1418"/>
        </w:tabs>
        <w:autoSpaceDE w:val="0"/>
        <w:autoSpaceDN w:val="0"/>
        <w:adjustRightInd w:val="0"/>
        <w:spacing w:line="240" w:lineRule="auto"/>
        <w:ind w:left="0" w:right="-1" w:firstLine="709"/>
        <w:rPr>
          <w:sz w:val="22"/>
          <w:szCs w:val="22"/>
        </w:rPr>
      </w:pPr>
      <w:r w:rsidRPr="006B7921">
        <w:rPr>
          <w:sz w:val="22"/>
          <w:szCs w:val="22"/>
        </w:rPr>
        <w:t>Оплата по Контракту производится в следующем порядке:</w:t>
      </w:r>
    </w:p>
    <w:p w14:paraId="5385CDF7" w14:textId="77777777" w:rsidR="00796D2A" w:rsidRPr="002F0D08" w:rsidRDefault="00796D2A" w:rsidP="00325264">
      <w:pPr>
        <w:widowControl w:val="0"/>
        <w:numPr>
          <w:ilvl w:val="2"/>
          <w:numId w:val="6"/>
        </w:numPr>
        <w:tabs>
          <w:tab w:val="left" w:pos="1418"/>
        </w:tabs>
        <w:autoSpaceDE w:val="0"/>
        <w:autoSpaceDN w:val="0"/>
        <w:adjustRightInd w:val="0"/>
        <w:spacing w:line="240" w:lineRule="auto"/>
        <w:ind w:left="0" w:right="-1" w:firstLine="709"/>
        <w:rPr>
          <w:sz w:val="22"/>
          <w:szCs w:val="22"/>
        </w:rPr>
      </w:pPr>
      <w:r w:rsidRPr="006B7921">
        <w:rPr>
          <w:sz w:val="22"/>
          <w:szCs w:val="22"/>
        </w:rPr>
        <w:t xml:space="preserve">Оплата производится в безналичном порядке путем перечисления Заказчиком денежных средств на </w:t>
      </w:r>
      <w:r w:rsidRPr="002F0D08">
        <w:rPr>
          <w:sz w:val="22"/>
          <w:szCs w:val="22"/>
        </w:rPr>
        <w:t>указанный в Контракте расчетный счет Исполнителя.</w:t>
      </w:r>
    </w:p>
    <w:p w14:paraId="4F3B5811" w14:textId="5FD77910" w:rsidR="003365DF" w:rsidRPr="002F0D08" w:rsidRDefault="003365DF" w:rsidP="00325264">
      <w:pPr>
        <w:numPr>
          <w:ilvl w:val="2"/>
          <w:numId w:val="6"/>
        </w:numPr>
        <w:tabs>
          <w:tab w:val="left" w:pos="1418"/>
        </w:tabs>
        <w:autoSpaceDE w:val="0"/>
        <w:autoSpaceDN w:val="0"/>
        <w:adjustRightInd w:val="0"/>
        <w:spacing w:line="240" w:lineRule="auto"/>
        <w:ind w:left="0" w:right="-1" w:firstLine="709"/>
        <w:rPr>
          <w:i/>
          <w:iCs/>
          <w:sz w:val="22"/>
          <w:szCs w:val="22"/>
        </w:rPr>
      </w:pPr>
      <w:r w:rsidRPr="002F0D08">
        <w:rPr>
          <w:sz w:val="22"/>
          <w:szCs w:val="22"/>
        </w:rPr>
        <w:t>Оплата осуществляется в рублях Российской Федерации</w:t>
      </w:r>
      <w:r w:rsidR="00620AFC">
        <w:rPr>
          <w:sz w:val="22"/>
          <w:szCs w:val="22"/>
        </w:rPr>
        <w:t>.</w:t>
      </w:r>
    </w:p>
    <w:p w14:paraId="32AE6E20" w14:textId="77777777" w:rsidR="00AF62CD" w:rsidRPr="002F0D08" w:rsidRDefault="00C170E5" w:rsidP="00325264">
      <w:pPr>
        <w:widowControl w:val="0"/>
        <w:numPr>
          <w:ilvl w:val="2"/>
          <w:numId w:val="6"/>
        </w:numPr>
        <w:tabs>
          <w:tab w:val="left" w:pos="1418"/>
        </w:tabs>
        <w:autoSpaceDE w:val="0"/>
        <w:autoSpaceDN w:val="0"/>
        <w:adjustRightInd w:val="0"/>
        <w:spacing w:line="240" w:lineRule="auto"/>
        <w:ind w:left="0" w:right="-1" w:firstLine="709"/>
        <w:rPr>
          <w:sz w:val="22"/>
          <w:szCs w:val="22"/>
        </w:rPr>
      </w:pPr>
      <w:r w:rsidRPr="002F0D08">
        <w:rPr>
          <w:iCs/>
          <w:sz w:val="22"/>
          <w:szCs w:val="22"/>
        </w:rPr>
        <w:t>Авансовые платежи по Контракту не предусмотрены</w:t>
      </w:r>
      <w:r w:rsidR="00AF62CD" w:rsidRPr="002F0D08">
        <w:rPr>
          <w:iCs/>
          <w:sz w:val="22"/>
          <w:szCs w:val="22"/>
        </w:rPr>
        <w:t>.</w:t>
      </w:r>
    </w:p>
    <w:p w14:paraId="68C39551" w14:textId="15A41119" w:rsidR="00AC6F2B" w:rsidRPr="00340364" w:rsidRDefault="00FC5951" w:rsidP="00FC5951">
      <w:pPr>
        <w:widowControl w:val="0"/>
        <w:tabs>
          <w:tab w:val="left" w:pos="1260"/>
        </w:tabs>
        <w:autoSpaceDE w:val="0"/>
        <w:autoSpaceDN w:val="0"/>
        <w:adjustRightInd w:val="0"/>
        <w:spacing w:line="240" w:lineRule="auto"/>
        <w:ind w:firstLine="709"/>
        <w:rPr>
          <w:strike/>
          <w:sz w:val="22"/>
          <w:szCs w:val="22"/>
        </w:rPr>
      </w:pPr>
      <w:r w:rsidRPr="002F0D08">
        <w:rPr>
          <w:sz w:val="22"/>
          <w:szCs w:val="22"/>
        </w:rPr>
        <w:t>2.4</w:t>
      </w:r>
      <w:r w:rsidR="00EE71AD" w:rsidRPr="002F0D08">
        <w:rPr>
          <w:sz w:val="22"/>
          <w:szCs w:val="22"/>
        </w:rPr>
        <w:t>.</w:t>
      </w:r>
      <w:r w:rsidR="00340364" w:rsidRPr="002F0D08">
        <w:rPr>
          <w:sz w:val="22"/>
          <w:szCs w:val="22"/>
        </w:rPr>
        <w:t xml:space="preserve"> </w:t>
      </w:r>
      <w:r w:rsidR="006D250B" w:rsidRPr="002F0D08">
        <w:rPr>
          <w:sz w:val="22"/>
          <w:szCs w:val="22"/>
        </w:rPr>
        <w:t>Оплата</w:t>
      </w:r>
      <w:r w:rsidR="00AC6F2B" w:rsidRPr="002F0D08">
        <w:rPr>
          <w:sz w:val="22"/>
          <w:szCs w:val="22"/>
        </w:rPr>
        <w:t xml:space="preserve"> оказанн</w:t>
      </w:r>
      <w:r w:rsidR="00042CC6" w:rsidRPr="002F0D08">
        <w:rPr>
          <w:sz w:val="22"/>
          <w:szCs w:val="22"/>
        </w:rPr>
        <w:t>ой</w:t>
      </w:r>
      <w:r w:rsidR="00AC6F2B" w:rsidRPr="002F0D08">
        <w:rPr>
          <w:sz w:val="22"/>
          <w:szCs w:val="22"/>
        </w:rPr>
        <w:t xml:space="preserve"> услуги</w:t>
      </w:r>
      <w:r w:rsidR="00466481" w:rsidRPr="002F0D08">
        <w:rPr>
          <w:sz w:val="22"/>
          <w:szCs w:val="22"/>
        </w:rPr>
        <w:t xml:space="preserve"> </w:t>
      </w:r>
      <w:r w:rsidR="00AC6F2B" w:rsidRPr="002F0D08">
        <w:rPr>
          <w:sz w:val="22"/>
          <w:szCs w:val="22"/>
        </w:rPr>
        <w:t xml:space="preserve">осуществляется в </w:t>
      </w:r>
      <w:r w:rsidRPr="002F0D08">
        <w:rPr>
          <w:sz w:val="22"/>
          <w:szCs w:val="22"/>
        </w:rPr>
        <w:t xml:space="preserve">срок </w:t>
      </w:r>
      <w:r w:rsidRPr="00620AFC">
        <w:rPr>
          <w:bCs/>
          <w:sz w:val="22"/>
          <w:szCs w:val="22"/>
        </w:rPr>
        <w:t>не более</w:t>
      </w:r>
      <w:r w:rsidR="00466481" w:rsidRPr="00620AFC">
        <w:rPr>
          <w:bCs/>
          <w:sz w:val="22"/>
          <w:szCs w:val="22"/>
        </w:rPr>
        <w:t xml:space="preserve"> </w:t>
      </w:r>
      <w:r w:rsidR="00432CAA" w:rsidRPr="00620AFC">
        <w:rPr>
          <w:bCs/>
          <w:sz w:val="22"/>
          <w:szCs w:val="22"/>
        </w:rPr>
        <w:t>7</w:t>
      </w:r>
      <w:r w:rsidR="00466481" w:rsidRPr="00620AFC">
        <w:rPr>
          <w:bCs/>
          <w:sz w:val="22"/>
          <w:szCs w:val="22"/>
        </w:rPr>
        <w:t xml:space="preserve"> рабочих </w:t>
      </w:r>
      <w:r w:rsidR="00AC6F2B" w:rsidRPr="00620AFC">
        <w:rPr>
          <w:bCs/>
          <w:sz w:val="22"/>
          <w:szCs w:val="22"/>
        </w:rPr>
        <w:t>дней</w:t>
      </w:r>
      <w:r w:rsidR="00AC6F2B" w:rsidRPr="002F0D08">
        <w:rPr>
          <w:sz w:val="22"/>
          <w:szCs w:val="22"/>
        </w:rPr>
        <w:t xml:space="preserve"> </w:t>
      </w:r>
      <w:r w:rsidR="00257AFA" w:rsidRPr="002F0D08">
        <w:rPr>
          <w:sz w:val="22"/>
          <w:szCs w:val="22"/>
        </w:rPr>
        <w:t>с даты</w:t>
      </w:r>
      <w:r w:rsidR="00AC6F2B" w:rsidRPr="002F0D08">
        <w:rPr>
          <w:sz w:val="22"/>
          <w:szCs w:val="22"/>
        </w:rPr>
        <w:t xml:space="preserve"> подписания Сторонами </w:t>
      </w:r>
      <w:r w:rsidRPr="002F0D08">
        <w:rPr>
          <w:sz w:val="22"/>
          <w:szCs w:val="22"/>
        </w:rPr>
        <w:t>документа</w:t>
      </w:r>
      <w:r w:rsidR="009161CE">
        <w:rPr>
          <w:sz w:val="22"/>
          <w:szCs w:val="22"/>
        </w:rPr>
        <w:t xml:space="preserve"> </w:t>
      </w:r>
      <w:r w:rsidRPr="002F0D08">
        <w:rPr>
          <w:sz w:val="22"/>
          <w:szCs w:val="22"/>
        </w:rPr>
        <w:t>(</w:t>
      </w:r>
      <w:r w:rsidRPr="00340364">
        <w:rPr>
          <w:sz w:val="22"/>
          <w:szCs w:val="22"/>
        </w:rPr>
        <w:t>ов) о приемке</w:t>
      </w:r>
      <w:r w:rsidR="00873589" w:rsidRPr="00340364">
        <w:rPr>
          <w:sz w:val="22"/>
          <w:szCs w:val="22"/>
        </w:rPr>
        <w:t>.</w:t>
      </w:r>
    </w:p>
    <w:p w14:paraId="32444082" w14:textId="77777777" w:rsidR="009B0834" w:rsidRPr="006B7921" w:rsidRDefault="00B1645B" w:rsidP="00B1645B">
      <w:pPr>
        <w:widowControl w:val="0"/>
        <w:tabs>
          <w:tab w:val="left" w:pos="0"/>
          <w:tab w:val="left" w:pos="1418"/>
        </w:tabs>
        <w:autoSpaceDE w:val="0"/>
        <w:autoSpaceDN w:val="0"/>
        <w:adjustRightInd w:val="0"/>
        <w:spacing w:line="240" w:lineRule="auto"/>
        <w:ind w:right="-1" w:firstLine="709"/>
        <w:rPr>
          <w:i/>
          <w:sz w:val="22"/>
          <w:szCs w:val="22"/>
        </w:rPr>
      </w:pPr>
      <w:r w:rsidRPr="00340364">
        <w:rPr>
          <w:iCs/>
          <w:color w:val="000000"/>
          <w:sz w:val="22"/>
          <w:szCs w:val="22"/>
        </w:rPr>
        <w:t>2.4.</w:t>
      </w:r>
      <w:r w:rsidR="00EE71AD" w:rsidRPr="00340364">
        <w:rPr>
          <w:iCs/>
          <w:color w:val="000000"/>
          <w:sz w:val="22"/>
          <w:szCs w:val="22"/>
        </w:rPr>
        <w:t>1</w:t>
      </w:r>
      <w:r w:rsidRPr="006B7921">
        <w:rPr>
          <w:i/>
          <w:iCs/>
          <w:color w:val="000000"/>
          <w:sz w:val="22"/>
          <w:szCs w:val="22"/>
        </w:rPr>
        <w:t xml:space="preserve">. </w:t>
      </w:r>
      <w:r w:rsidR="009B0834" w:rsidRPr="006B7921">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7F6B8D45" w14:textId="5230A926" w:rsidR="00573E0B" w:rsidRPr="006B7921" w:rsidRDefault="00B1645B" w:rsidP="00B1645B">
      <w:pPr>
        <w:widowControl w:val="0"/>
        <w:tabs>
          <w:tab w:val="left" w:pos="0"/>
          <w:tab w:val="left" w:pos="1134"/>
          <w:tab w:val="left" w:pos="1418"/>
        </w:tabs>
        <w:autoSpaceDE w:val="0"/>
        <w:autoSpaceDN w:val="0"/>
        <w:adjustRightInd w:val="0"/>
        <w:spacing w:line="240" w:lineRule="auto"/>
        <w:ind w:right="-1" w:firstLine="720"/>
        <w:rPr>
          <w:i/>
          <w:iCs/>
          <w:sz w:val="22"/>
          <w:szCs w:val="22"/>
        </w:rPr>
      </w:pPr>
      <w:r w:rsidRPr="008651F1">
        <w:rPr>
          <w:sz w:val="22"/>
          <w:szCs w:val="22"/>
        </w:rPr>
        <w:t>2.4.</w:t>
      </w:r>
      <w:r w:rsidR="00EE71AD" w:rsidRPr="008651F1">
        <w:rPr>
          <w:sz w:val="22"/>
          <w:szCs w:val="22"/>
        </w:rPr>
        <w:t>2</w:t>
      </w:r>
      <w:r w:rsidRPr="008651F1">
        <w:rPr>
          <w:sz w:val="22"/>
          <w:szCs w:val="22"/>
        </w:rPr>
        <w:t xml:space="preserve">. </w:t>
      </w:r>
      <w:r w:rsidR="00D22D29" w:rsidRPr="008651F1">
        <w:rPr>
          <w:sz w:val="22"/>
          <w:szCs w:val="22"/>
        </w:rPr>
        <w:t xml:space="preserve">В случае начисления Заказчиком Исполнителю неустойки (штрафа, пени), предъявления </w:t>
      </w:r>
      <w:r w:rsidR="00D22D29" w:rsidRPr="008651F1">
        <w:rPr>
          <w:sz w:val="22"/>
          <w:szCs w:val="22"/>
        </w:rPr>
        <w:lastRenderedPageBreak/>
        <w:t xml:space="preserve">требования об уплате неустоек (штрафов, пеней) и подписания Сторонами </w:t>
      </w:r>
      <w:r w:rsidR="009474A4" w:rsidRPr="008651F1">
        <w:rPr>
          <w:sz w:val="22"/>
          <w:szCs w:val="22"/>
        </w:rPr>
        <w:t>документа</w:t>
      </w:r>
      <w:r w:rsidR="009161CE" w:rsidRPr="008651F1">
        <w:rPr>
          <w:sz w:val="22"/>
          <w:szCs w:val="22"/>
        </w:rPr>
        <w:t xml:space="preserve"> </w:t>
      </w:r>
      <w:r w:rsidR="009474A4" w:rsidRPr="008651F1">
        <w:rPr>
          <w:sz w:val="22"/>
          <w:szCs w:val="22"/>
        </w:rPr>
        <w:t xml:space="preserve">(ов) о приемке, </w:t>
      </w:r>
      <w:r w:rsidR="006717B9" w:rsidRPr="008651F1">
        <w:rPr>
          <w:sz w:val="22"/>
          <w:szCs w:val="22"/>
        </w:rPr>
        <w:t>Заказчиком осуществляется удержание суммы неисполненных Исполнителем требований об уплате неустоек (штрафов, пеней), предъявленных Заказчиком, из суммы, подлежащей оплате Исполнителю</w:t>
      </w:r>
      <w:r w:rsidR="00D22D29" w:rsidRPr="008651F1">
        <w:rPr>
          <w:sz w:val="22"/>
          <w:szCs w:val="22"/>
        </w:rPr>
        <w:t>.</w:t>
      </w:r>
      <w:r w:rsidR="00D22D29" w:rsidRPr="006B7921">
        <w:rPr>
          <w:sz w:val="22"/>
          <w:szCs w:val="22"/>
        </w:rPr>
        <w:t xml:space="preserve"> </w:t>
      </w:r>
    </w:p>
    <w:p w14:paraId="5C178C4C" w14:textId="77777777" w:rsidR="00270574" w:rsidRPr="006B7921" w:rsidRDefault="00270574" w:rsidP="009D4D00">
      <w:pPr>
        <w:widowControl w:val="0"/>
        <w:tabs>
          <w:tab w:val="left" w:pos="1134"/>
          <w:tab w:val="left" w:pos="1418"/>
        </w:tabs>
        <w:autoSpaceDE w:val="0"/>
        <w:autoSpaceDN w:val="0"/>
        <w:adjustRightInd w:val="0"/>
        <w:spacing w:line="240" w:lineRule="auto"/>
        <w:ind w:left="709" w:right="-1" w:firstLine="0"/>
        <w:rPr>
          <w:sz w:val="22"/>
          <w:szCs w:val="22"/>
        </w:rPr>
      </w:pPr>
    </w:p>
    <w:p w14:paraId="0E6E1FBF" w14:textId="77777777" w:rsidR="00C073F5" w:rsidRPr="006B7921" w:rsidRDefault="00796D2A" w:rsidP="00325264">
      <w:pPr>
        <w:pStyle w:val="31"/>
        <w:numPr>
          <w:ilvl w:val="0"/>
          <w:numId w:val="6"/>
        </w:numPr>
        <w:tabs>
          <w:tab w:val="num" w:pos="0"/>
          <w:tab w:val="left" w:pos="426"/>
        </w:tabs>
        <w:spacing w:before="0" w:after="0" w:line="240" w:lineRule="auto"/>
        <w:ind w:left="720"/>
        <w:jc w:val="center"/>
        <w:rPr>
          <w:sz w:val="22"/>
          <w:szCs w:val="22"/>
        </w:rPr>
      </w:pPr>
      <w:r w:rsidRPr="006B7921">
        <w:rPr>
          <w:sz w:val="22"/>
          <w:szCs w:val="22"/>
        </w:rPr>
        <w:t xml:space="preserve">Права и обязанности </w:t>
      </w:r>
      <w:r w:rsidR="00BB7F80" w:rsidRPr="006B7921">
        <w:rPr>
          <w:sz w:val="22"/>
          <w:szCs w:val="22"/>
        </w:rPr>
        <w:t>С</w:t>
      </w:r>
      <w:r w:rsidRPr="006B7921">
        <w:rPr>
          <w:sz w:val="22"/>
          <w:szCs w:val="22"/>
        </w:rPr>
        <w:t>торон</w:t>
      </w:r>
    </w:p>
    <w:p w14:paraId="31C49796" w14:textId="77777777" w:rsidR="00796D2A" w:rsidRPr="006B7921" w:rsidRDefault="00796D2A" w:rsidP="00325264">
      <w:pPr>
        <w:pStyle w:val="ad"/>
        <w:numPr>
          <w:ilvl w:val="1"/>
          <w:numId w:val="6"/>
        </w:numPr>
        <w:tabs>
          <w:tab w:val="left" w:pos="1418"/>
        </w:tabs>
        <w:ind w:left="0" w:right="-1" w:firstLine="709"/>
        <w:rPr>
          <w:sz w:val="22"/>
          <w:szCs w:val="22"/>
        </w:rPr>
      </w:pPr>
      <w:r w:rsidRPr="006B7921">
        <w:rPr>
          <w:sz w:val="22"/>
          <w:szCs w:val="22"/>
        </w:rPr>
        <w:t>Заказчик имеет право:</w:t>
      </w:r>
    </w:p>
    <w:p w14:paraId="5DF82DFB" w14:textId="77777777" w:rsidR="008E4988" w:rsidRPr="006B7921" w:rsidRDefault="008E4988" w:rsidP="00325264">
      <w:pPr>
        <w:numPr>
          <w:ilvl w:val="2"/>
          <w:numId w:val="6"/>
        </w:numPr>
        <w:tabs>
          <w:tab w:val="left" w:pos="1418"/>
        </w:tabs>
        <w:spacing w:line="240" w:lineRule="auto"/>
        <w:ind w:left="0" w:right="-1" w:firstLine="709"/>
        <w:rPr>
          <w:sz w:val="22"/>
          <w:szCs w:val="22"/>
        </w:rPr>
      </w:pPr>
      <w:r w:rsidRPr="006B7921">
        <w:rPr>
          <w:sz w:val="22"/>
          <w:szCs w:val="22"/>
        </w:rPr>
        <w:t xml:space="preserve">Требовать от Исполнителя надлежащего </w:t>
      </w:r>
      <w:r w:rsidR="002A7404" w:rsidRPr="006B7921">
        <w:rPr>
          <w:sz w:val="22"/>
          <w:szCs w:val="22"/>
        </w:rPr>
        <w:t>исполнения</w:t>
      </w:r>
      <w:r w:rsidRPr="006B7921">
        <w:rPr>
          <w:sz w:val="22"/>
          <w:szCs w:val="22"/>
        </w:rPr>
        <w:t xml:space="preserve"> обязательств в соответствии с Контрактом, а также требовать своевременного устранения выявленных недостатков.</w:t>
      </w:r>
    </w:p>
    <w:p w14:paraId="1508E3E2" w14:textId="77777777" w:rsidR="002A4CE7" w:rsidRPr="006B7921" w:rsidRDefault="002A4CE7" w:rsidP="00325264">
      <w:pPr>
        <w:numPr>
          <w:ilvl w:val="2"/>
          <w:numId w:val="6"/>
        </w:numPr>
        <w:tabs>
          <w:tab w:val="left" w:pos="1418"/>
        </w:tabs>
        <w:spacing w:line="240" w:lineRule="auto"/>
        <w:ind w:left="0" w:right="-1" w:firstLine="709"/>
        <w:rPr>
          <w:sz w:val="22"/>
          <w:szCs w:val="22"/>
        </w:rPr>
      </w:pPr>
      <w:r w:rsidRPr="006B7921">
        <w:rPr>
          <w:color w:val="000000"/>
          <w:sz w:val="22"/>
          <w:szCs w:val="22"/>
        </w:rPr>
        <w:t xml:space="preserve">Требовать от Исполнителя представления надлежащим образом оформленных документов, указанных в </w:t>
      </w:r>
      <w:hyperlink w:anchor="sub_206" w:history="1">
        <w:r w:rsidRPr="000409FD">
          <w:rPr>
            <w:rStyle w:val="a6"/>
            <w:b w:val="0"/>
            <w:color w:val="000000"/>
            <w:sz w:val="22"/>
            <w:szCs w:val="22"/>
            <w:u w:val="none"/>
          </w:rPr>
          <w:t>пункте</w:t>
        </w:r>
        <w:r w:rsidR="00466481" w:rsidRPr="000409FD">
          <w:rPr>
            <w:rStyle w:val="a6"/>
            <w:b w:val="0"/>
            <w:color w:val="000000"/>
            <w:sz w:val="22"/>
            <w:szCs w:val="22"/>
            <w:u w:val="none"/>
          </w:rPr>
          <w:t xml:space="preserve"> </w:t>
        </w:r>
        <w:r w:rsidRPr="000409FD">
          <w:rPr>
            <w:rStyle w:val="a6"/>
            <w:b w:val="0"/>
            <w:color w:val="000000"/>
            <w:sz w:val="22"/>
            <w:szCs w:val="22"/>
            <w:u w:val="none"/>
          </w:rPr>
          <w:t>5.2</w:t>
        </w:r>
      </w:hyperlink>
      <w:r w:rsidRPr="000409FD">
        <w:rPr>
          <w:color w:val="000000"/>
          <w:sz w:val="22"/>
          <w:szCs w:val="22"/>
        </w:rPr>
        <w:t xml:space="preserve"> Контракта.</w:t>
      </w:r>
    </w:p>
    <w:p w14:paraId="111B0595" w14:textId="5CEAEDEB" w:rsidR="008E4988" w:rsidRPr="006B7921" w:rsidRDefault="00466481" w:rsidP="00325264">
      <w:pPr>
        <w:numPr>
          <w:ilvl w:val="2"/>
          <w:numId w:val="6"/>
        </w:numPr>
        <w:tabs>
          <w:tab w:val="left" w:pos="1418"/>
        </w:tabs>
        <w:spacing w:line="240" w:lineRule="auto"/>
        <w:ind w:left="0" w:right="-1" w:firstLine="709"/>
        <w:rPr>
          <w:sz w:val="22"/>
          <w:szCs w:val="22"/>
        </w:rPr>
      </w:pPr>
      <w:r w:rsidRPr="006B7921">
        <w:rPr>
          <w:sz w:val="22"/>
          <w:szCs w:val="22"/>
        </w:rPr>
        <w:t>Проверять в любое время ход и качество</w:t>
      </w:r>
      <w:r w:rsidR="004B773B">
        <w:rPr>
          <w:sz w:val="22"/>
          <w:szCs w:val="22"/>
        </w:rPr>
        <w:t xml:space="preserve"> оказываемой Исполнителем </w:t>
      </w:r>
      <w:r w:rsidRPr="006B7921">
        <w:rPr>
          <w:sz w:val="22"/>
          <w:szCs w:val="22"/>
        </w:rPr>
        <w:t>услуги по Контракту, оказывать консультативную и иную помощь без вмешательства в его оперативно-хозяйственную деятельность</w:t>
      </w:r>
      <w:r w:rsidR="008E4988" w:rsidRPr="006B7921">
        <w:rPr>
          <w:sz w:val="22"/>
          <w:szCs w:val="22"/>
        </w:rPr>
        <w:t>.</w:t>
      </w:r>
    </w:p>
    <w:p w14:paraId="54B1EC9C" w14:textId="77777777" w:rsidR="008E4988" w:rsidRPr="006B7921" w:rsidRDefault="008E4988" w:rsidP="00325264">
      <w:pPr>
        <w:numPr>
          <w:ilvl w:val="2"/>
          <w:numId w:val="6"/>
        </w:numPr>
        <w:tabs>
          <w:tab w:val="left" w:pos="1418"/>
        </w:tabs>
        <w:spacing w:line="240" w:lineRule="auto"/>
        <w:ind w:left="0" w:right="-1" w:firstLine="709"/>
        <w:rPr>
          <w:sz w:val="22"/>
          <w:szCs w:val="22"/>
        </w:rPr>
      </w:pPr>
      <w:r w:rsidRPr="006B7921">
        <w:rPr>
          <w:sz w:val="22"/>
          <w:szCs w:val="22"/>
        </w:rPr>
        <w:t>Отказаться (полностью или частично) от приемки и оплаты услуги</w:t>
      </w:r>
      <w:r w:rsidR="00023DF5" w:rsidRPr="006B7921">
        <w:rPr>
          <w:sz w:val="22"/>
          <w:szCs w:val="22"/>
        </w:rPr>
        <w:t xml:space="preserve">, </w:t>
      </w:r>
      <w:r w:rsidRPr="006B7921">
        <w:rPr>
          <w:sz w:val="22"/>
          <w:szCs w:val="22"/>
        </w:rPr>
        <w:t>в случае неисполнения в срок или ненадлежащего исполнения Исполнителем принятых на себя обязательств в соответствии с условиями Контракта.</w:t>
      </w:r>
    </w:p>
    <w:p w14:paraId="48CF0173" w14:textId="77777777" w:rsidR="00796D2A" w:rsidRPr="006B7921" w:rsidRDefault="00796D2A" w:rsidP="00325264">
      <w:pPr>
        <w:pStyle w:val="ad"/>
        <w:numPr>
          <w:ilvl w:val="2"/>
          <w:numId w:val="6"/>
        </w:numPr>
        <w:tabs>
          <w:tab w:val="left" w:pos="1418"/>
        </w:tabs>
        <w:ind w:left="0" w:right="-1" w:firstLine="709"/>
        <w:rPr>
          <w:sz w:val="22"/>
          <w:szCs w:val="22"/>
        </w:rPr>
      </w:pPr>
      <w:r w:rsidRPr="006B7921">
        <w:rPr>
          <w:sz w:val="22"/>
          <w:szCs w:val="22"/>
        </w:rPr>
        <w:t>Требовать возмещения убытков, причиненных по вине Исполнителя.</w:t>
      </w:r>
    </w:p>
    <w:p w14:paraId="48777E61" w14:textId="77777777" w:rsidR="00C24680" w:rsidRPr="006B7921" w:rsidRDefault="00C24680" w:rsidP="00325264">
      <w:pPr>
        <w:pStyle w:val="ConsPlusNormal"/>
        <w:widowControl/>
        <w:numPr>
          <w:ilvl w:val="2"/>
          <w:numId w:val="6"/>
        </w:numPr>
        <w:tabs>
          <w:tab w:val="left" w:pos="1418"/>
        </w:tabs>
        <w:ind w:left="0" w:right="-1" w:firstLine="709"/>
        <w:jc w:val="both"/>
        <w:rPr>
          <w:rFonts w:ascii="Times New Roman" w:hAnsi="Times New Roman" w:cs="Times New Roman"/>
          <w:sz w:val="22"/>
          <w:szCs w:val="22"/>
        </w:rPr>
      </w:pPr>
      <w:r w:rsidRPr="006B7921">
        <w:rPr>
          <w:rFonts w:ascii="Times New Roman" w:hAnsi="Times New Roman" w:cs="Times New Roman"/>
          <w:sz w:val="22"/>
          <w:szCs w:val="22"/>
        </w:rPr>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w:t>
      </w:r>
      <w:r w:rsidR="00D40E74" w:rsidRPr="006B7921">
        <w:rPr>
          <w:rFonts w:ascii="Times New Roman" w:hAnsi="Times New Roman" w:cs="Times New Roman"/>
          <w:sz w:val="22"/>
          <w:szCs w:val="22"/>
        </w:rPr>
        <w:t>и</w:t>
      </w:r>
      <w:r w:rsidRPr="006B7921">
        <w:rPr>
          <w:rFonts w:ascii="Times New Roman" w:hAnsi="Times New Roman" w:cs="Times New Roman"/>
          <w:sz w:val="22"/>
          <w:szCs w:val="22"/>
        </w:rPr>
        <w:t xml:space="preserve"> сверх фактического объема оказанн</w:t>
      </w:r>
      <w:r w:rsidR="00D40E74" w:rsidRPr="006B7921">
        <w:rPr>
          <w:rFonts w:ascii="Times New Roman" w:hAnsi="Times New Roman" w:cs="Times New Roman"/>
          <w:sz w:val="22"/>
          <w:szCs w:val="22"/>
        </w:rPr>
        <w:t>ой</w:t>
      </w:r>
      <w:r w:rsidRPr="006B7921">
        <w:rPr>
          <w:rFonts w:ascii="Times New Roman" w:hAnsi="Times New Roman" w:cs="Times New Roman"/>
          <w:sz w:val="22"/>
          <w:szCs w:val="22"/>
        </w:rPr>
        <w:t xml:space="preserve"> услуг</w:t>
      </w:r>
      <w:r w:rsidR="00D40E74" w:rsidRPr="006B7921">
        <w:rPr>
          <w:rFonts w:ascii="Times New Roman" w:hAnsi="Times New Roman" w:cs="Times New Roman"/>
          <w:sz w:val="22"/>
          <w:szCs w:val="22"/>
        </w:rPr>
        <w:t>и</w:t>
      </w:r>
      <w:r w:rsidRPr="006B7921">
        <w:rPr>
          <w:rFonts w:ascii="Times New Roman" w:hAnsi="Times New Roman" w:cs="Times New Roman"/>
          <w:sz w:val="22"/>
          <w:szCs w:val="22"/>
        </w:rPr>
        <w:t>, завышения стоимости оказанн</w:t>
      </w:r>
      <w:r w:rsidR="00D40E74" w:rsidRPr="006B7921">
        <w:rPr>
          <w:rFonts w:ascii="Times New Roman" w:hAnsi="Times New Roman" w:cs="Times New Roman"/>
          <w:sz w:val="22"/>
          <w:szCs w:val="22"/>
        </w:rPr>
        <w:t>ой</w:t>
      </w:r>
      <w:r w:rsidRPr="006B7921">
        <w:rPr>
          <w:rFonts w:ascii="Times New Roman" w:hAnsi="Times New Roman" w:cs="Times New Roman"/>
          <w:sz w:val="22"/>
          <w:szCs w:val="22"/>
        </w:rPr>
        <w:t xml:space="preserve"> услуг</w:t>
      </w:r>
      <w:r w:rsidR="00D40E74" w:rsidRPr="006B7921">
        <w:rPr>
          <w:rFonts w:ascii="Times New Roman" w:hAnsi="Times New Roman" w:cs="Times New Roman"/>
          <w:sz w:val="22"/>
          <w:szCs w:val="22"/>
        </w:rPr>
        <w:t>и</w:t>
      </w:r>
      <w:r w:rsidRPr="006B7921">
        <w:rPr>
          <w:rFonts w:ascii="Times New Roman" w:hAnsi="Times New Roman" w:cs="Times New Roman"/>
          <w:sz w:val="22"/>
          <w:szCs w:val="22"/>
        </w:rPr>
        <w:t>, использования при оказании услуг</w:t>
      </w:r>
      <w:r w:rsidR="00D40E74" w:rsidRPr="006B7921">
        <w:rPr>
          <w:rFonts w:ascii="Times New Roman" w:hAnsi="Times New Roman" w:cs="Times New Roman"/>
          <w:sz w:val="22"/>
          <w:szCs w:val="22"/>
        </w:rPr>
        <w:t>и</w:t>
      </w:r>
      <w:r w:rsidRPr="006B7921">
        <w:rPr>
          <w:rFonts w:ascii="Times New Roman" w:hAnsi="Times New Roman" w:cs="Times New Roman"/>
          <w:sz w:val="22"/>
          <w:szCs w:val="22"/>
        </w:rPr>
        <w:t xml:space="preserve"> материалов, не предусмотренных Контрактом, изменения способа оказания услуг</w:t>
      </w:r>
      <w:r w:rsidR="00D40E74" w:rsidRPr="006B7921">
        <w:rPr>
          <w:rFonts w:ascii="Times New Roman" w:hAnsi="Times New Roman" w:cs="Times New Roman"/>
          <w:sz w:val="22"/>
          <w:szCs w:val="22"/>
        </w:rPr>
        <w:t>и</w:t>
      </w:r>
      <w:r w:rsidRPr="006B7921">
        <w:rPr>
          <w:rFonts w:ascii="Times New Roman" w:hAnsi="Times New Roman" w:cs="Times New Roman"/>
          <w:sz w:val="22"/>
          <w:szCs w:val="22"/>
        </w:rPr>
        <w:t xml:space="preserve"> при отсутствии соответствующих согласований с Заказчиком.</w:t>
      </w:r>
    </w:p>
    <w:p w14:paraId="2B3834C5" w14:textId="77777777" w:rsidR="00796D2A" w:rsidRPr="006B7921" w:rsidRDefault="00796D2A" w:rsidP="00325264">
      <w:pPr>
        <w:pStyle w:val="ConsPlusNormal"/>
        <w:widowControl/>
        <w:numPr>
          <w:ilvl w:val="2"/>
          <w:numId w:val="6"/>
        </w:numPr>
        <w:tabs>
          <w:tab w:val="left" w:pos="1418"/>
        </w:tabs>
        <w:ind w:left="0" w:right="-1" w:firstLine="709"/>
        <w:jc w:val="both"/>
        <w:rPr>
          <w:rFonts w:ascii="Times New Roman" w:hAnsi="Times New Roman" w:cs="Times New Roman"/>
          <w:sz w:val="22"/>
          <w:szCs w:val="22"/>
        </w:rPr>
      </w:pPr>
      <w:r w:rsidRPr="006B7921">
        <w:rPr>
          <w:rFonts w:ascii="Times New Roman" w:hAnsi="Times New Roman" w:cs="Times New Roman"/>
          <w:sz w:val="22"/>
          <w:szCs w:val="22"/>
        </w:rPr>
        <w:t>Осуществлять иные права, предусмотренные Контрактом и (или) законодательством Российской Федерации.</w:t>
      </w:r>
    </w:p>
    <w:p w14:paraId="264D21C4" w14:textId="77777777" w:rsidR="00796D2A" w:rsidRPr="006B7921" w:rsidRDefault="00796D2A" w:rsidP="00325264">
      <w:pPr>
        <w:pStyle w:val="ad"/>
        <w:numPr>
          <w:ilvl w:val="1"/>
          <w:numId w:val="6"/>
        </w:numPr>
        <w:tabs>
          <w:tab w:val="left" w:pos="1418"/>
        </w:tabs>
        <w:ind w:left="0" w:right="-1" w:firstLine="709"/>
        <w:rPr>
          <w:sz w:val="22"/>
          <w:szCs w:val="22"/>
        </w:rPr>
      </w:pPr>
      <w:r w:rsidRPr="006B7921">
        <w:rPr>
          <w:sz w:val="22"/>
          <w:szCs w:val="22"/>
        </w:rPr>
        <w:t>Заказчик обязан:</w:t>
      </w:r>
    </w:p>
    <w:p w14:paraId="78151884" w14:textId="77777777" w:rsidR="008E4988" w:rsidRPr="006B7921" w:rsidRDefault="008E4988" w:rsidP="00325264">
      <w:pPr>
        <w:numPr>
          <w:ilvl w:val="2"/>
          <w:numId w:val="6"/>
        </w:numPr>
        <w:tabs>
          <w:tab w:val="left" w:pos="1134"/>
          <w:tab w:val="left" w:pos="1418"/>
        </w:tabs>
        <w:spacing w:line="240" w:lineRule="auto"/>
        <w:ind w:left="0" w:right="-1" w:firstLine="709"/>
        <w:rPr>
          <w:sz w:val="22"/>
          <w:szCs w:val="22"/>
        </w:rPr>
      </w:pPr>
      <w:r w:rsidRPr="006B7921">
        <w:rPr>
          <w:sz w:val="22"/>
          <w:szCs w:val="22"/>
        </w:rPr>
        <w:t xml:space="preserve">Передать </w:t>
      </w:r>
      <w:r w:rsidR="00C073F5" w:rsidRPr="006B7921">
        <w:rPr>
          <w:sz w:val="22"/>
          <w:szCs w:val="22"/>
        </w:rPr>
        <w:t>Исполнителю</w:t>
      </w:r>
      <w:r w:rsidRPr="006B7921">
        <w:rPr>
          <w:sz w:val="22"/>
          <w:szCs w:val="22"/>
        </w:rPr>
        <w:t xml:space="preserve"> при заключении Контракта и в ходе его исполнения документы, необходимые для </w:t>
      </w:r>
      <w:r w:rsidR="00C073F5" w:rsidRPr="006B7921">
        <w:rPr>
          <w:sz w:val="22"/>
          <w:szCs w:val="22"/>
        </w:rPr>
        <w:t>оказания услуг</w:t>
      </w:r>
      <w:r w:rsidR="00E75A7A" w:rsidRPr="006B7921">
        <w:rPr>
          <w:sz w:val="22"/>
          <w:szCs w:val="22"/>
        </w:rPr>
        <w:t>и</w:t>
      </w:r>
      <w:r w:rsidRPr="006B7921">
        <w:rPr>
          <w:sz w:val="22"/>
          <w:szCs w:val="22"/>
        </w:rPr>
        <w:t>.</w:t>
      </w:r>
    </w:p>
    <w:p w14:paraId="5C5A889F" w14:textId="77777777" w:rsidR="002F0ABF" w:rsidRPr="006B7921" w:rsidRDefault="005E00E9" w:rsidP="00325264">
      <w:pPr>
        <w:numPr>
          <w:ilvl w:val="2"/>
          <w:numId w:val="6"/>
        </w:numPr>
        <w:tabs>
          <w:tab w:val="left" w:pos="1418"/>
        </w:tabs>
        <w:spacing w:line="240" w:lineRule="auto"/>
        <w:ind w:left="0" w:firstLine="709"/>
        <w:contextualSpacing/>
        <w:rPr>
          <w:i/>
          <w:sz w:val="22"/>
          <w:szCs w:val="22"/>
        </w:rPr>
      </w:pPr>
      <w:r w:rsidRPr="006B7921">
        <w:rPr>
          <w:sz w:val="22"/>
          <w:szCs w:val="22"/>
        </w:rPr>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6B7921">
        <w:rPr>
          <w:i/>
          <w:sz w:val="22"/>
          <w:szCs w:val="22"/>
        </w:rPr>
        <w:t>.</w:t>
      </w:r>
    </w:p>
    <w:p w14:paraId="18382198" w14:textId="77777777" w:rsidR="002F0ABF" w:rsidRPr="006B7921" w:rsidRDefault="00796D2A" w:rsidP="00325264">
      <w:pPr>
        <w:numPr>
          <w:ilvl w:val="2"/>
          <w:numId w:val="6"/>
        </w:numPr>
        <w:tabs>
          <w:tab w:val="left" w:pos="1418"/>
        </w:tabs>
        <w:spacing w:line="240" w:lineRule="auto"/>
        <w:ind w:left="0" w:firstLine="709"/>
        <w:contextualSpacing/>
        <w:rPr>
          <w:i/>
          <w:sz w:val="22"/>
          <w:szCs w:val="22"/>
        </w:rPr>
      </w:pPr>
      <w:r w:rsidRPr="006B7921">
        <w:rPr>
          <w:sz w:val="22"/>
          <w:szCs w:val="22"/>
        </w:rPr>
        <w:t>Обеспечить приемку оказанн</w:t>
      </w:r>
      <w:r w:rsidR="00D40E74" w:rsidRPr="006B7921">
        <w:rPr>
          <w:sz w:val="22"/>
          <w:szCs w:val="22"/>
        </w:rPr>
        <w:t>ой</w:t>
      </w:r>
      <w:r w:rsidRPr="006B7921">
        <w:rPr>
          <w:sz w:val="22"/>
          <w:szCs w:val="22"/>
        </w:rPr>
        <w:t xml:space="preserve"> по Контракту услуг</w:t>
      </w:r>
      <w:r w:rsidR="00D40E74" w:rsidRPr="006B7921">
        <w:rPr>
          <w:sz w:val="22"/>
          <w:szCs w:val="22"/>
        </w:rPr>
        <w:t>и</w:t>
      </w:r>
      <w:r w:rsidR="001C3CCB" w:rsidRPr="006B7921">
        <w:rPr>
          <w:i/>
          <w:sz w:val="22"/>
          <w:szCs w:val="22"/>
        </w:rPr>
        <w:t xml:space="preserve">, </w:t>
      </w:r>
      <w:r w:rsidR="001C3CCB" w:rsidRPr="006B7921">
        <w:rPr>
          <w:sz w:val="22"/>
          <w:szCs w:val="22"/>
        </w:rPr>
        <w:t xml:space="preserve">в соответствии с условиями Контракта. </w:t>
      </w:r>
    </w:p>
    <w:p w14:paraId="3C6D71ED" w14:textId="77777777" w:rsidR="001C3CCB" w:rsidRPr="006B7921" w:rsidRDefault="001C3CCB" w:rsidP="00325264">
      <w:pPr>
        <w:numPr>
          <w:ilvl w:val="2"/>
          <w:numId w:val="6"/>
        </w:numPr>
        <w:tabs>
          <w:tab w:val="left" w:pos="1418"/>
        </w:tabs>
        <w:spacing w:line="240" w:lineRule="auto"/>
        <w:ind w:left="0" w:firstLine="709"/>
        <w:contextualSpacing/>
        <w:rPr>
          <w:i/>
          <w:sz w:val="22"/>
          <w:szCs w:val="22"/>
        </w:rPr>
      </w:pPr>
      <w:r w:rsidRPr="006B7921">
        <w:rPr>
          <w:sz w:val="22"/>
          <w:szCs w:val="22"/>
        </w:rPr>
        <w:t>Оплатить оказанную услугу,</w:t>
      </w:r>
      <w:r w:rsidR="00466481" w:rsidRPr="006B7921">
        <w:rPr>
          <w:sz w:val="22"/>
          <w:szCs w:val="22"/>
        </w:rPr>
        <w:t xml:space="preserve"> </w:t>
      </w:r>
      <w:r w:rsidRPr="006B7921">
        <w:rPr>
          <w:sz w:val="22"/>
          <w:szCs w:val="22"/>
        </w:rPr>
        <w:t xml:space="preserve">в соответствии с условиями Контракта. </w:t>
      </w:r>
    </w:p>
    <w:p w14:paraId="4DB8634B" w14:textId="77777777" w:rsidR="006F23A4" w:rsidRPr="006B7921" w:rsidRDefault="00EE03A1" w:rsidP="00325264">
      <w:pPr>
        <w:numPr>
          <w:ilvl w:val="2"/>
          <w:numId w:val="6"/>
        </w:numPr>
        <w:tabs>
          <w:tab w:val="left" w:pos="1418"/>
        </w:tabs>
        <w:spacing w:line="240" w:lineRule="auto"/>
        <w:ind w:left="0" w:right="-1" w:firstLine="709"/>
        <w:rPr>
          <w:color w:val="000000"/>
          <w:sz w:val="22"/>
          <w:szCs w:val="22"/>
        </w:rPr>
      </w:pPr>
      <w:r w:rsidRPr="006B7921">
        <w:rPr>
          <w:sz w:val="22"/>
          <w:szCs w:val="22"/>
        </w:rPr>
        <w:t>Направить Исполнителю требование об уплате неустоек (штрафов, пеней)</w:t>
      </w:r>
      <w:r w:rsidR="00FA3494" w:rsidRPr="006B7921">
        <w:rPr>
          <w:sz w:val="22"/>
          <w:szCs w:val="22"/>
        </w:rPr>
        <w:t xml:space="preserve"> за неисполнение или ненадлежащее исполнение обязательств по Контракту.</w:t>
      </w:r>
    </w:p>
    <w:p w14:paraId="35C6180D" w14:textId="77777777" w:rsidR="00796D2A" w:rsidRPr="006B7921" w:rsidRDefault="00796D2A" w:rsidP="00325264">
      <w:pPr>
        <w:pStyle w:val="a9"/>
        <w:numPr>
          <w:ilvl w:val="2"/>
          <w:numId w:val="6"/>
        </w:numPr>
        <w:tabs>
          <w:tab w:val="left" w:pos="1418"/>
        </w:tabs>
        <w:spacing w:after="0" w:line="240" w:lineRule="auto"/>
        <w:ind w:left="0" w:right="-1" w:firstLine="709"/>
        <w:rPr>
          <w:color w:val="000000"/>
          <w:sz w:val="22"/>
          <w:szCs w:val="22"/>
        </w:rPr>
      </w:pPr>
      <w:r w:rsidRPr="006B7921">
        <w:rPr>
          <w:sz w:val="22"/>
          <w:szCs w:val="22"/>
        </w:rPr>
        <w:t>Выполнять иные обязанности, предусмотренные Контрактом.</w:t>
      </w:r>
    </w:p>
    <w:p w14:paraId="0B958278" w14:textId="77777777" w:rsidR="00BC1B29" w:rsidRPr="006B7921" w:rsidRDefault="00BC1B29" w:rsidP="00325264">
      <w:pPr>
        <w:pStyle w:val="ad"/>
        <w:numPr>
          <w:ilvl w:val="1"/>
          <w:numId w:val="6"/>
        </w:numPr>
        <w:tabs>
          <w:tab w:val="left" w:pos="1418"/>
        </w:tabs>
        <w:ind w:left="0" w:right="-1" w:firstLine="709"/>
        <w:rPr>
          <w:sz w:val="22"/>
          <w:szCs w:val="22"/>
        </w:rPr>
      </w:pPr>
      <w:r w:rsidRPr="006B7921">
        <w:rPr>
          <w:sz w:val="22"/>
          <w:szCs w:val="22"/>
        </w:rPr>
        <w:t>Исполнитель вправе:</w:t>
      </w:r>
    </w:p>
    <w:p w14:paraId="01BADD9C" w14:textId="77777777" w:rsidR="00BC1B29" w:rsidRPr="006B7921" w:rsidRDefault="00BC1B29" w:rsidP="00325264">
      <w:pPr>
        <w:pStyle w:val="ad"/>
        <w:numPr>
          <w:ilvl w:val="2"/>
          <w:numId w:val="6"/>
        </w:numPr>
        <w:tabs>
          <w:tab w:val="left" w:pos="1418"/>
        </w:tabs>
        <w:ind w:left="0" w:right="-1" w:firstLine="709"/>
        <w:rPr>
          <w:sz w:val="22"/>
          <w:szCs w:val="22"/>
        </w:rPr>
      </w:pPr>
      <w:r w:rsidRPr="006B7921">
        <w:rPr>
          <w:sz w:val="22"/>
          <w:szCs w:val="22"/>
        </w:rPr>
        <w:t>Требовать приемки и оплаты услуг</w:t>
      </w:r>
      <w:r w:rsidR="00E75A7A" w:rsidRPr="006B7921">
        <w:rPr>
          <w:sz w:val="22"/>
          <w:szCs w:val="22"/>
        </w:rPr>
        <w:t>и</w:t>
      </w:r>
      <w:r w:rsidR="001C3CCB" w:rsidRPr="006B7921">
        <w:rPr>
          <w:i/>
          <w:sz w:val="22"/>
          <w:szCs w:val="22"/>
        </w:rPr>
        <w:t xml:space="preserve">, </w:t>
      </w:r>
      <w:r w:rsidRPr="006B7921">
        <w:rPr>
          <w:sz w:val="22"/>
          <w:szCs w:val="22"/>
        </w:rPr>
        <w:t>в объеме, порядке, сроки и на условиях, предусмотренных Контрактом.</w:t>
      </w:r>
    </w:p>
    <w:p w14:paraId="78D45CFF" w14:textId="77777777" w:rsidR="00042748" w:rsidRPr="006B7921" w:rsidRDefault="00042748" w:rsidP="00325264">
      <w:pPr>
        <w:numPr>
          <w:ilvl w:val="2"/>
          <w:numId w:val="6"/>
        </w:numPr>
        <w:tabs>
          <w:tab w:val="left" w:pos="720"/>
          <w:tab w:val="left" w:pos="840"/>
          <w:tab w:val="left" w:pos="1418"/>
          <w:tab w:val="left" w:pos="1560"/>
        </w:tabs>
        <w:spacing w:line="240" w:lineRule="auto"/>
        <w:ind w:left="0" w:firstLine="709"/>
        <w:rPr>
          <w:i/>
          <w:sz w:val="22"/>
          <w:szCs w:val="22"/>
        </w:rPr>
      </w:pPr>
      <w:r w:rsidRPr="006B7921">
        <w:rPr>
          <w:sz w:val="22"/>
          <w:szCs w:val="22"/>
        </w:rPr>
        <w:t>Требовать уплаты неустоек (штрафов, пеней) и (или) убытков, причиненных по вине Заказчика.</w:t>
      </w:r>
    </w:p>
    <w:p w14:paraId="5E240101" w14:textId="77777777" w:rsidR="00796D2A" w:rsidRPr="006B7921" w:rsidRDefault="00796D2A" w:rsidP="00325264">
      <w:pPr>
        <w:pStyle w:val="a9"/>
        <w:numPr>
          <w:ilvl w:val="1"/>
          <w:numId w:val="6"/>
        </w:numPr>
        <w:shd w:val="clear" w:color="auto" w:fill="FFFFFF"/>
        <w:tabs>
          <w:tab w:val="left" w:pos="540"/>
          <w:tab w:val="left" w:pos="720"/>
          <w:tab w:val="left" w:pos="1418"/>
        </w:tabs>
        <w:spacing w:after="0" w:line="240" w:lineRule="auto"/>
        <w:ind w:left="0" w:right="-1" w:firstLine="709"/>
        <w:rPr>
          <w:bCs/>
          <w:color w:val="000000"/>
          <w:sz w:val="22"/>
          <w:szCs w:val="22"/>
        </w:rPr>
      </w:pPr>
      <w:r w:rsidRPr="006B7921">
        <w:rPr>
          <w:bCs/>
          <w:color w:val="000000"/>
          <w:sz w:val="22"/>
          <w:szCs w:val="22"/>
        </w:rPr>
        <w:t>Исполнитель обязан:</w:t>
      </w:r>
    </w:p>
    <w:p w14:paraId="2647751B" w14:textId="77777777" w:rsidR="00796D2A" w:rsidRPr="006B7921" w:rsidRDefault="00796D2A" w:rsidP="00325264">
      <w:pPr>
        <w:pStyle w:val="a9"/>
        <w:numPr>
          <w:ilvl w:val="2"/>
          <w:numId w:val="6"/>
        </w:numPr>
        <w:tabs>
          <w:tab w:val="left" w:pos="1418"/>
        </w:tabs>
        <w:spacing w:after="0" w:line="240" w:lineRule="auto"/>
        <w:ind w:left="0" w:right="-1" w:firstLine="709"/>
        <w:rPr>
          <w:sz w:val="22"/>
          <w:szCs w:val="22"/>
        </w:rPr>
      </w:pPr>
      <w:r w:rsidRPr="006B7921">
        <w:rPr>
          <w:sz w:val="22"/>
          <w:szCs w:val="22"/>
        </w:rPr>
        <w:t xml:space="preserve">Оказать </w:t>
      </w:r>
      <w:r w:rsidR="00C0156C" w:rsidRPr="006B7921">
        <w:rPr>
          <w:sz w:val="22"/>
          <w:szCs w:val="22"/>
        </w:rPr>
        <w:t>предусмотренн</w:t>
      </w:r>
      <w:r w:rsidR="00740FDC" w:rsidRPr="006B7921">
        <w:rPr>
          <w:sz w:val="22"/>
          <w:szCs w:val="22"/>
        </w:rPr>
        <w:t>ую</w:t>
      </w:r>
      <w:r w:rsidR="00C0156C" w:rsidRPr="006B7921">
        <w:rPr>
          <w:sz w:val="22"/>
          <w:szCs w:val="22"/>
        </w:rPr>
        <w:t xml:space="preserve"> Контрактом услуг</w:t>
      </w:r>
      <w:r w:rsidR="00E75A7A" w:rsidRPr="006B7921">
        <w:rPr>
          <w:sz w:val="22"/>
          <w:szCs w:val="22"/>
        </w:rPr>
        <w:t>у</w:t>
      </w:r>
      <w:r w:rsidR="00C0156C" w:rsidRPr="006B7921">
        <w:rPr>
          <w:sz w:val="22"/>
          <w:szCs w:val="22"/>
        </w:rPr>
        <w:t>, обеспечив надлежащее качество, в соответствии с требованиями нормативных документов, в сроки, установленные Контрактом, в пределах цены Контракта</w:t>
      </w:r>
      <w:r w:rsidRPr="006B7921">
        <w:rPr>
          <w:sz w:val="22"/>
          <w:szCs w:val="22"/>
        </w:rPr>
        <w:t>.</w:t>
      </w:r>
    </w:p>
    <w:p w14:paraId="1E645C4F" w14:textId="77777777" w:rsidR="00796D2A" w:rsidRPr="006B7921" w:rsidRDefault="00796D2A" w:rsidP="00325264">
      <w:pPr>
        <w:pStyle w:val="a9"/>
        <w:numPr>
          <w:ilvl w:val="2"/>
          <w:numId w:val="6"/>
        </w:numPr>
        <w:tabs>
          <w:tab w:val="left" w:pos="1418"/>
        </w:tabs>
        <w:spacing w:after="0" w:line="240" w:lineRule="auto"/>
        <w:ind w:left="0" w:right="-1" w:firstLine="709"/>
        <w:rPr>
          <w:sz w:val="22"/>
          <w:szCs w:val="22"/>
        </w:rPr>
      </w:pPr>
      <w:r w:rsidRPr="006B7921">
        <w:rPr>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0B3611D4" w14:textId="77777777" w:rsidR="00796D2A" w:rsidRPr="006B7921" w:rsidRDefault="00796D2A" w:rsidP="00325264">
      <w:pPr>
        <w:pStyle w:val="a9"/>
        <w:numPr>
          <w:ilvl w:val="2"/>
          <w:numId w:val="6"/>
        </w:numPr>
        <w:tabs>
          <w:tab w:val="left" w:pos="1418"/>
        </w:tabs>
        <w:spacing w:after="0" w:line="240" w:lineRule="auto"/>
        <w:ind w:left="0" w:right="-1" w:firstLine="709"/>
        <w:rPr>
          <w:sz w:val="22"/>
          <w:szCs w:val="22"/>
        </w:rPr>
      </w:pPr>
      <w:r w:rsidRPr="006B7921">
        <w:rPr>
          <w:sz w:val="22"/>
          <w:szCs w:val="22"/>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34569E4D" w14:textId="77777777" w:rsidR="003C24C2" w:rsidRPr="006B7921" w:rsidRDefault="00796D2A" w:rsidP="00325264">
      <w:pPr>
        <w:pStyle w:val="a9"/>
        <w:numPr>
          <w:ilvl w:val="2"/>
          <w:numId w:val="6"/>
        </w:numPr>
        <w:tabs>
          <w:tab w:val="left" w:pos="1418"/>
        </w:tabs>
        <w:spacing w:after="0" w:line="240" w:lineRule="auto"/>
        <w:ind w:left="0" w:right="-1" w:firstLine="709"/>
        <w:rPr>
          <w:sz w:val="22"/>
          <w:szCs w:val="22"/>
        </w:rPr>
      </w:pPr>
      <w:r w:rsidRPr="006B7921">
        <w:rPr>
          <w:sz w:val="22"/>
          <w:szCs w:val="22"/>
        </w:rPr>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7A03B0DB" w14:textId="77777777" w:rsidR="003C24C2" w:rsidRPr="006B7921" w:rsidRDefault="003C24C2" w:rsidP="00325264">
      <w:pPr>
        <w:pStyle w:val="a9"/>
        <w:numPr>
          <w:ilvl w:val="2"/>
          <w:numId w:val="6"/>
        </w:numPr>
        <w:tabs>
          <w:tab w:val="left" w:pos="1418"/>
        </w:tabs>
        <w:spacing w:after="0" w:line="240" w:lineRule="auto"/>
        <w:ind w:left="0" w:right="-1" w:firstLine="709"/>
        <w:rPr>
          <w:sz w:val="22"/>
          <w:szCs w:val="22"/>
        </w:rPr>
      </w:pPr>
      <w:r w:rsidRPr="006B7921">
        <w:rPr>
          <w:sz w:val="22"/>
          <w:szCs w:val="22"/>
        </w:rPr>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14:paraId="7AA4CD4C" w14:textId="77777777" w:rsidR="00070733" w:rsidRPr="006B7921" w:rsidRDefault="00070733" w:rsidP="00325264">
      <w:pPr>
        <w:numPr>
          <w:ilvl w:val="2"/>
          <w:numId w:val="6"/>
        </w:numPr>
        <w:tabs>
          <w:tab w:val="left" w:pos="1418"/>
        </w:tabs>
        <w:autoSpaceDE w:val="0"/>
        <w:autoSpaceDN w:val="0"/>
        <w:adjustRightInd w:val="0"/>
        <w:spacing w:line="240" w:lineRule="auto"/>
        <w:ind w:left="0" w:right="-1" w:firstLine="709"/>
        <w:rPr>
          <w:i/>
          <w:sz w:val="22"/>
          <w:szCs w:val="22"/>
        </w:rPr>
      </w:pPr>
      <w:r w:rsidRPr="006B7921">
        <w:rPr>
          <w:sz w:val="22"/>
          <w:szCs w:val="22"/>
        </w:rPr>
        <w:t>Возвратить сумму излишне полученных денежных средств в случае установления контролирующими органами фактов оплаты Заказчиком услуг</w:t>
      </w:r>
      <w:r w:rsidR="00FE516F" w:rsidRPr="006B7921">
        <w:rPr>
          <w:sz w:val="22"/>
          <w:szCs w:val="22"/>
        </w:rPr>
        <w:t>и</w:t>
      </w:r>
      <w:r w:rsidRPr="006B7921">
        <w:rPr>
          <w:sz w:val="22"/>
          <w:szCs w:val="22"/>
        </w:rPr>
        <w:t xml:space="preserve"> сверх фактически оказанного объема услуг</w:t>
      </w:r>
      <w:r w:rsidR="00FE516F" w:rsidRPr="006B7921">
        <w:rPr>
          <w:sz w:val="22"/>
          <w:szCs w:val="22"/>
        </w:rPr>
        <w:t>и</w:t>
      </w:r>
      <w:r w:rsidRPr="006B7921">
        <w:rPr>
          <w:sz w:val="22"/>
          <w:szCs w:val="22"/>
        </w:rPr>
        <w:t>, использования при оказании услуг</w:t>
      </w:r>
      <w:r w:rsidR="00FE516F" w:rsidRPr="006B7921">
        <w:rPr>
          <w:sz w:val="22"/>
          <w:szCs w:val="22"/>
        </w:rPr>
        <w:t>и</w:t>
      </w:r>
      <w:r w:rsidRPr="006B7921">
        <w:rPr>
          <w:sz w:val="22"/>
          <w:szCs w:val="22"/>
        </w:rPr>
        <w:t xml:space="preserve"> материалов, не предусмотренных Контракт</w:t>
      </w:r>
      <w:r w:rsidR="00C24680" w:rsidRPr="006B7921">
        <w:rPr>
          <w:sz w:val="22"/>
          <w:szCs w:val="22"/>
        </w:rPr>
        <w:t>ом</w:t>
      </w:r>
      <w:r w:rsidRPr="006B7921">
        <w:rPr>
          <w:sz w:val="22"/>
          <w:szCs w:val="22"/>
        </w:rPr>
        <w:t>, изменения способа оказания услуг</w:t>
      </w:r>
      <w:r w:rsidR="00FE516F" w:rsidRPr="006B7921">
        <w:rPr>
          <w:sz w:val="22"/>
          <w:szCs w:val="22"/>
        </w:rPr>
        <w:t>и</w:t>
      </w:r>
      <w:r w:rsidRPr="006B7921">
        <w:rPr>
          <w:sz w:val="22"/>
          <w:szCs w:val="22"/>
        </w:rPr>
        <w:t xml:space="preserve"> при отсутствии соответствующих согласований с Заказчиком</w:t>
      </w:r>
      <w:r w:rsidR="00FE0FA6" w:rsidRPr="006B7921">
        <w:rPr>
          <w:sz w:val="22"/>
          <w:szCs w:val="22"/>
        </w:rPr>
        <w:t>, а также в других случаях, установленных актом проверки, в течение 10 (Десяти) дней с даты получения требования Заказчика</w:t>
      </w:r>
      <w:r w:rsidRPr="006B7921">
        <w:rPr>
          <w:sz w:val="22"/>
          <w:szCs w:val="22"/>
        </w:rPr>
        <w:t>.</w:t>
      </w:r>
    </w:p>
    <w:p w14:paraId="1F64D3AC" w14:textId="77777777" w:rsidR="00796D2A" w:rsidRPr="006B7921" w:rsidRDefault="00796D2A" w:rsidP="00325264">
      <w:pPr>
        <w:pStyle w:val="a9"/>
        <w:numPr>
          <w:ilvl w:val="2"/>
          <w:numId w:val="6"/>
        </w:numPr>
        <w:tabs>
          <w:tab w:val="left" w:pos="1418"/>
        </w:tabs>
        <w:spacing w:after="0" w:line="240" w:lineRule="auto"/>
        <w:ind w:left="0" w:right="-1" w:firstLine="709"/>
        <w:rPr>
          <w:sz w:val="22"/>
          <w:szCs w:val="22"/>
        </w:rPr>
      </w:pPr>
      <w:r w:rsidRPr="006B7921">
        <w:rPr>
          <w:sz w:val="22"/>
          <w:szCs w:val="22"/>
        </w:rPr>
        <w:t>Выполнять иные обязанности, предусмотренные Контрактом.</w:t>
      </w:r>
    </w:p>
    <w:p w14:paraId="7A193915" w14:textId="77777777" w:rsidR="00796D2A" w:rsidRPr="006B7921" w:rsidRDefault="00796D2A" w:rsidP="00DD2C45">
      <w:pPr>
        <w:tabs>
          <w:tab w:val="left" w:pos="1418"/>
        </w:tabs>
        <w:spacing w:line="240" w:lineRule="auto"/>
        <w:ind w:right="-1" w:firstLine="709"/>
        <w:jc w:val="center"/>
        <w:rPr>
          <w:sz w:val="22"/>
          <w:szCs w:val="22"/>
        </w:rPr>
      </w:pPr>
    </w:p>
    <w:p w14:paraId="34AFE566" w14:textId="77777777" w:rsidR="00796D2A" w:rsidRPr="006B7921" w:rsidRDefault="00796D2A" w:rsidP="00325264">
      <w:pPr>
        <w:pStyle w:val="31"/>
        <w:numPr>
          <w:ilvl w:val="0"/>
          <w:numId w:val="6"/>
        </w:numPr>
        <w:tabs>
          <w:tab w:val="num" w:pos="0"/>
          <w:tab w:val="left" w:pos="426"/>
        </w:tabs>
        <w:spacing w:before="0" w:after="0" w:line="240" w:lineRule="auto"/>
        <w:ind w:left="0" w:firstLine="709"/>
        <w:jc w:val="center"/>
        <w:rPr>
          <w:b w:val="0"/>
          <w:sz w:val="22"/>
          <w:szCs w:val="22"/>
        </w:rPr>
      </w:pPr>
      <w:r w:rsidRPr="006B7921">
        <w:rPr>
          <w:sz w:val="22"/>
          <w:szCs w:val="22"/>
        </w:rPr>
        <w:t>Сроки</w:t>
      </w:r>
      <w:r w:rsidR="00466481" w:rsidRPr="006B7921">
        <w:rPr>
          <w:sz w:val="22"/>
          <w:szCs w:val="22"/>
        </w:rPr>
        <w:t xml:space="preserve"> </w:t>
      </w:r>
      <w:r w:rsidRPr="006B7921">
        <w:rPr>
          <w:sz w:val="22"/>
          <w:szCs w:val="22"/>
        </w:rPr>
        <w:t>оказания услуг</w:t>
      </w:r>
      <w:r w:rsidR="00FE516F" w:rsidRPr="006B7921">
        <w:rPr>
          <w:sz w:val="22"/>
          <w:szCs w:val="22"/>
        </w:rPr>
        <w:t>и</w:t>
      </w:r>
    </w:p>
    <w:p w14:paraId="5B003CD1" w14:textId="4351C2FE" w:rsidR="00292B83" w:rsidRPr="00292B83" w:rsidRDefault="00D62BE9" w:rsidP="00292B83">
      <w:pPr>
        <w:numPr>
          <w:ilvl w:val="1"/>
          <w:numId w:val="6"/>
        </w:numPr>
        <w:tabs>
          <w:tab w:val="left" w:pos="1134"/>
        </w:tabs>
        <w:spacing w:line="240" w:lineRule="auto"/>
        <w:ind w:left="0" w:firstLine="709"/>
        <w:rPr>
          <w:iCs/>
          <w:sz w:val="22"/>
          <w:szCs w:val="22"/>
        </w:rPr>
      </w:pPr>
      <w:r w:rsidRPr="00B81178">
        <w:rPr>
          <w:iCs/>
          <w:sz w:val="22"/>
          <w:szCs w:val="22"/>
        </w:rPr>
        <w:t>Услуги должны быть оказаны в</w:t>
      </w:r>
      <w:r w:rsidR="00213E47">
        <w:rPr>
          <w:iCs/>
          <w:sz w:val="22"/>
          <w:szCs w:val="22"/>
        </w:rPr>
        <w:t xml:space="preserve"> </w:t>
      </w:r>
      <w:r w:rsidR="00213E47" w:rsidRPr="00A6743D">
        <w:rPr>
          <w:iCs/>
          <w:sz w:val="22"/>
          <w:szCs w:val="22"/>
        </w:rPr>
        <w:t>течение 30 (тридцати)</w:t>
      </w:r>
      <w:r w:rsidR="00213E47">
        <w:rPr>
          <w:iCs/>
          <w:sz w:val="22"/>
          <w:szCs w:val="22"/>
        </w:rPr>
        <w:t xml:space="preserve"> </w:t>
      </w:r>
      <w:r w:rsidR="00A6743D">
        <w:rPr>
          <w:iCs/>
          <w:sz w:val="22"/>
          <w:szCs w:val="22"/>
        </w:rPr>
        <w:t>календарных</w:t>
      </w:r>
      <w:r w:rsidR="00A74982">
        <w:rPr>
          <w:iCs/>
          <w:sz w:val="22"/>
          <w:szCs w:val="22"/>
        </w:rPr>
        <w:t xml:space="preserve"> </w:t>
      </w:r>
      <w:r w:rsidR="00213E47">
        <w:rPr>
          <w:iCs/>
          <w:sz w:val="22"/>
          <w:szCs w:val="22"/>
        </w:rPr>
        <w:t>дней</w:t>
      </w:r>
      <w:r w:rsidRPr="00B81178">
        <w:rPr>
          <w:iCs/>
          <w:sz w:val="22"/>
          <w:szCs w:val="22"/>
        </w:rPr>
        <w:t xml:space="preserve"> с </w:t>
      </w:r>
      <w:r w:rsidR="00213E47">
        <w:rPr>
          <w:iCs/>
          <w:sz w:val="22"/>
          <w:szCs w:val="22"/>
        </w:rPr>
        <w:t>даты</w:t>
      </w:r>
      <w:r w:rsidRPr="00B81178">
        <w:rPr>
          <w:iCs/>
          <w:sz w:val="22"/>
          <w:szCs w:val="22"/>
        </w:rPr>
        <w:t xml:space="preserve"> заключения Контракта</w:t>
      </w:r>
      <w:r w:rsidR="00213E47">
        <w:rPr>
          <w:iCs/>
          <w:sz w:val="22"/>
          <w:szCs w:val="22"/>
        </w:rPr>
        <w:t>.</w:t>
      </w:r>
      <w:r w:rsidRPr="00B81178">
        <w:rPr>
          <w:iCs/>
          <w:sz w:val="22"/>
          <w:szCs w:val="22"/>
        </w:rPr>
        <w:t xml:space="preserve"> </w:t>
      </w:r>
      <w:r w:rsidR="00292B83">
        <w:rPr>
          <w:iCs/>
          <w:sz w:val="22"/>
          <w:szCs w:val="22"/>
        </w:rPr>
        <w:t xml:space="preserve"> </w:t>
      </w:r>
    </w:p>
    <w:p w14:paraId="3329F1B2" w14:textId="77777777" w:rsidR="00D62BE9" w:rsidRPr="00B81178" w:rsidRDefault="00D62BE9" w:rsidP="00D62BE9">
      <w:pPr>
        <w:numPr>
          <w:ilvl w:val="1"/>
          <w:numId w:val="6"/>
        </w:numPr>
        <w:tabs>
          <w:tab w:val="left" w:pos="1134"/>
        </w:tabs>
        <w:spacing w:line="240" w:lineRule="auto"/>
        <w:ind w:left="0" w:right="-1" w:firstLine="700"/>
        <w:rPr>
          <w:iCs/>
          <w:sz w:val="22"/>
          <w:szCs w:val="22"/>
        </w:rPr>
      </w:pPr>
      <w:r w:rsidRPr="00B81178">
        <w:rPr>
          <w:sz w:val="22"/>
          <w:szCs w:val="22"/>
        </w:rPr>
        <w:t>Исполнитель приступает к оказанию услуг с момента подписания Контракта Сторонами</w:t>
      </w:r>
      <w:r w:rsidRPr="00B81178">
        <w:rPr>
          <w:iCs/>
          <w:sz w:val="22"/>
          <w:szCs w:val="22"/>
        </w:rPr>
        <w:t>.</w:t>
      </w:r>
    </w:p>
    <w:p w14:paraId="6B2A1659" w14:textId="6FB2771A" w:rsidR="00D62BE9" w:rsidRPr="00432CAA" w:rsidRDefault="00D62BE9" w:rsidP="00D62BE9">
      <w:pPr>
        <w:tabs>
          <w:tab w:val="left" w:pos="1134"/>
        </w:tabs>
        <w:spacing w:line="240" w:lineRule="auto"/>
        <w:ind w:right="-1" w:firstLine="709"/>
        <w:rPr>
          <w:kern w:val="16"/>
          <w:sz w:val="22"/>
          <w:szCs w:val="22"/>
        </w:rPr>
      </w:pPr>
      <w:r w:rsidRPr="00432CAA">
        <w:rPr>
          <w:sz w:val="22"/>
          <w:szCs w:val="22"/>
        </w:rPr>
        <w:t xml:space="preserve">4.3. Досрочная сдача оказанных услуг допускается только по согласованию с Заказчиком. </w:t>
      </w:r>
      <w:r w:rsidRPr="00432CAA">
        <w:rPr>
          <w:kern w:val="16"/>
          <w:sz w:val="22"/>
          <w:szCs w:val="22"/>
        </w:rPr>
        <w:t xml:space="preserve">В случае согласования досрочного </w:t>
      </w:r>
      <w:r w:rsidRPr="00432CAA">
        <w:rPr>
          <w:sz w:val="22"/>
          <w:szCs w:val="22"/>
        </w:rPr>
        <w:t>оказания услуг</w:t>
      </w:r>
      <w:r w:rsidRPr="00432CAA">
        <w:rPr>
          <w:kern w:val="16"/>
          <w:sz w:val="22"/>
          <w:szCs w:val="22"/>
        </w:rPr>
        <w:t xml:space="preserve"> Заказчик обязуется принять услуги и подписать </w:t>
      </w:r>
      <w:r w:rsidRPr="00432CAA">
        <w:rPr>
          <w:color w:val="000000"/>
          <w:sz w:val="22"/>
          <w:szCs w:val="22"/>
        </w:rPr>
        <w:t xml:space="preserve">акт </w:t>
      </w:r>
      <w:r w:rsidRPr="00432CAA">
        <w:rPr>
          <w:sz w:val="22"/>
          <w:szCs w:val="22"/>
        </w:rPr>
        <w:t>об оказанных услугах</w:t>
      </w:r>
      <w:r w:rsidRPr="00432CAA">
        <w:rPr>
          <w:kern w:val="16"/>
          <w:sz w:val="22"/>
          <w:szCs w:val="22"/>
        </w:rPr>
        <w:t xml:space="preserve"> в порядке, установленном Контрактом.</w:t>
      </w:r>
    </w:p>
    <w:p w14:paraId="48A8489F" w14:textId="77777777" w:rsidR="00796D2A" w:rsidRPr="00D62BE9" w:rsidRDefault="00796D2A" w:rsidP="009D4D00">
      <w:pPr>
        <w:widowControl w:val="0"/>
        <w:tabs>
          <w:tab w:val="left" w:pos="1418"/>
        </w:tabs>
        <w:autoSpaceDE w:val="0"/>
        <w:autoSpaceDN w:val="0"/>
        <w:adjustRightInd w:val="0"/>
        <w:spacing w:line="240" w:lineRule="auto"/>
        <w:ind w:left="567" w:right="-1" w:firstLine="0"/>
        <w:rPr>
          <w:color w:val="000000"/>
          <w:sz w:val="22"/>
          <w:szCs w:val="22"/>
        </w:rPr>
      </w:pPr>
    </w:p>
    <w:p w14:paraId="7AF6D200" w14:textId="77777777" w:rsidR="00796D2A" w:rsidRPr="008651F1" w:rsidRDefault="00214232" w:rsidP="008651F1">
      <w:pPr>
        <w:pStyle w:val="31"/>
        <w:numPr>
          <w:ilvl w:val="0"/>
          <w:numId w:val="6"/>
        </w:numPr>
        <w:tabs>
          <w:tab w:val="num" w:pos="0"/>
          <w:tab w:val="left" w:pos="426"/>
        </w:tabs>
        <w:spacing w:before="0" w:after="0" w:line="240" w:lineRule="auto"/>
        <w:ind w:left="0" w:firstLine="709"/>
        <w:jc w:val="center"/>
        <w:rPr>
          <w:sz w:val="22"/>
          <w:szCs w:val="22"/>
        </w:rPr>
      </w:pPr>
      <w:r>
        <w:rPr>
          <w:sz w:val="22"/>
          <w:szCs w:val="22"/>
        </w:rPr>
        <w:t xml:space="preserve"> </w:t>
      </w:r>
      <w:r w:rsidR="00796D2A" w:rsidRPr="003422DF">
        <w:rPr>
          <w:sz w:val="22"/>
          <w:szCs w:val="22"/>
        </w:rPr>
        <w:t xml:space="preserve">Порядок сдачи и приемки </w:t>
      </w:r>
      <w:r w:rsidR="00796D2A" w:rsidRPr="008651F1">
        <w:rPr>
          <w:sz w:val="22"/>
          <w:szCs w:val="22"/>
        </w:rPr>
        <w:t>услуг</w:t>
      </w:r>
      <w:r w:rsidR="00FE516F" w:rsidRPr="008651F1">
        <w:rPr>
          <w:sz w:val="22"/>
          <w:szCs w:val="22"/>
        </w:rPr>
        <w:t>и</w:t>
      </w:r>
    </w:p>
    <w:p w14:paraId="708C870B" w14:textId="470EF09A"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bookmarkStart w:id="0" w:name="sub_610324"/>
      <w:bookmarkEnd w:id="0"/>
      <w:r w:rsidRPr="003422DF">
        <w:rPr>
          <w:color w:val="000000"/>
          <w:sz w:val="22"/>
          <w:szCs w:val="22"/>
        </w:rPr>
        <w:t>Исполнитель письменно за 1 (один) календарный день до начала приемки оказанных услуг извещает Заказчика о готовности услуг.</w:t>
      </w:r>
    </w:p>
    <w:p w14:paraId="7EE75B54" w14:textId="0AEB74D6"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Приемка результатов исполнения Контракта, оказанных услуг осуществляется в порядке и в сроки, которые установлены Контрактом и оформляется Актом сдачи-приемки оказанных услуг.</w:t>
      </w:r>
    </w:p>
    <w:p w14:paraId="5A259FAA"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Приемка оказанных услуг в соответствии с Контрактом осуществляется Заказчиком не позднее 10 (десяти) рабочих дней, включая проведение экспертизы (при необходимости) с даты оказания услуг.</w:t>
      </w:r>
    </w:p>
    <w:p w14:paraId="706B2189"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58F26A5F"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6E7A40A" w14:textId="54BCB4E5"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В случае установления по результатам экспертизы факта оказания услуг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F8CF231"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Не позднее 10 (десяти) рабочих дней Заказчик направляет Исполнителю, подписанный документ о приемке оказанных услуг или мотивированный отказ от приемки оказанных услуг.</w:t>
      </w:r>
    </w:p>
    <w:p w14:paraId="3D34247B"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В мотивированном отказе от подписания Акта оказанных услуг Заказчиком указываются замечания и сроки их устранения.</w:t>
      </w:r>
    </w:p>
    <w:p w14:paraId="146864FE"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w:t>
      </w:r>
    </w:p>
    <w:p w14:paraId="03F723BE"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 xml:space="preserve">Датой приемки оказанных услуг считается дата подписания документа о приемке Заказчиком. </w:t>
      </w:r>
    </w:p>
    <w:p w14:paraId="3B22DDBB" w14:textId="77777777" w:rsidR="00874152" w:rsidRPr="003422DF" w:rsidRDefault="00874152" w:rsidP="003422DF">
      <w:pPr>
        <w:pStyle w:val="afffff"/>
        <w:numPr>
          <w:ilvl w:val="1"/>
          <w:numId w:val="6"/>
        </w:numPr>
        <w:shd w:val="clear" w:color="auto" w:fill="FFFFFF"/>
        <w:tabs>
          <w:tab w:val="left" w:pos="1260"/>
        </w:tabs>
        <w:spacing w:line="240" w:lineRule="auto"/>
        <w:rPr>
          <w:color w:val="000000"/>
          <w:sz w:val="22"/>
          <w:szCs w:val="22"/>
        </w:rPr>
      </w:pPr>
      <w:r w:rsidRPr="003422DF">
        <w:rPr>
          <w:color w:val="000000"/>
          <w:sz w:val="22"/>
          <w:szCs w:val="22"/>
        </w:rPr>
        <w:t>Право собственности на результат услуг, материалы и оборудование, используемые для оказания услуг, а также риск случайной гибели или случайного повреждения результата оказанных по контракту Услуг, материалов и оборудования, переходит от Исполнителя к Заказчику с даты подписания Сторонами документа о приемке.</w:t>
      </w:r>
    </w:p>
    <w:p w14:paraId="30233336" w14:textId="4AD1E009" w:rsidR="002F0ABF" w:rsidRPr="006B7921" w:rsidRDefault="002F0ABF" w:rsidP="006541BB">
      <w:pPr>
        <w:shd w:val="clear" w:color="auto" w:fill="FFFFFF"/>
        <w:tabs>
          <w:tab w:val="left" w:pos="1260"/>
        </w:tabs>
        <w:spacing w:line="240" w:lineRule="auto"/>
        <w:ind w:firstLine="709"/>
        <w:rPr>
          <w:iCs/>
          <w:sz w:val="22"/>
          <w:szCs w:val="22"/>
        </w:rPr>
      </w:pPr>
    </w:p>
    <w:p w14:paraId="517062CD" w14:textId="77777777" w:rsidR="006541BB" w:rsidRPr="006B7921" w:rsidRDefault="006541BB" w:rsidP="006541BB">
      <w:pPr>
        <w:shd w:val="clear" w:color="auto" w:fill="FFFFFF"/>
        <w:tabs>
          <w:tab w:val="left" w:pos="1260"/>
        </w:tabs>
        <w:spacing w:line="240" w:lineRule="auto"/>
        <w:ind w:firstLine="709"/>
        <w:rPr>
          <w:i/>
          <w:sz w:val="22"/>
          <w:szCs w:val="22"/>
        </w:rPr>
      </w:pPr>
    </w:p>
    <w:p w14:paraId="27F943CF" w14:textId="77777777" w:rsidR="00796D2A" w:rsidRPr="00436666" w:rsidRDefault="00796D2A" w:rsidP="00325264">
      <w:pPr>
        <w:pStyle w:val="31"/>
        <w:numPr>
          <w:ilvl w:val="0"/>
          <w:numId w:val="6"/>
        </w:numPr>
        <w:tabs>
          <w:tab w:val="num" w:pos="0"/>
          <w:tab w:val="left" w:pos="426"/>
        </w:tabs>
        <w:spacing w:before="0" w:after="0" w:line="240" w:lineRule="auto"/>
        <w:ind w:left="720"/>
        <w:jc w:val="center"/>
        <w:rPr>
          <w:bCs w:val="0"/>
          <w:sz w:val="22"/>
          <w:szCs w:val="22"/>
        </w:rPr>
      </w:pPr>
      <w:r w:rsidRPr="00436666">
        <w:rPr>
          <w:bCs w:val="0"/>
          <w:sz w:val="22"/>
          <w:szCs w:val="22"/>
        </w:rPr>
        <w:t xml:space="preserve">Ответственность </w:t>
      </w:r>
      <w:r w:rsidR="00BB7F80" w:rsidRPr="00436666">
        <w:rPr>
          <w:bCs w:val="0"/>
          <w:sz w:val="22"/>
          <w:szCs w:val="22"/>
        </w:rPr>
        <w:t>С</w:t>
      </w:r>
      <w:r w:rsidRPr="00436666">
        <w:rPr>
          <w:bCs w:val="0"/>
          <w:sz w:val="22"/>
          <w:szCs w:val="22"/>
        </w:rPr>
        <w:t>торон</w:t>
      </w:r>
    </w:p>
    <w:p w14:paraId="20AB1CCA"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sidRPr="007723F9">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F7C3AE3"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sidRPr="007723F9">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BEBF793" w14:textId="77777777" w:rsidR="00BC5EF3" w:rsidRPr="007723F9" w:rsidRDefault="00BC5EF3" w:rsidP="00BC5EF3">
      <w:pPr>
        <w:pStyle w:val="afffff"/>
        <w:numPr>
          <w:ilvl w:val="1"/>
          <w:numId w:val="6"/>
        </w:numPr>
        <w:tabs>
          <w:tab w:val="left" w:pos="993"/>
          <w:tab w:val="left" w:pos="1134"/>
        </w:tabs>
        <w:spacing w:line="240" w:lineRule="auto"/>
        <w:ind w:left="0" w:firstLine="709"/>
        <w:rPr>
          <w:sz w:val="22"/>
          <w:szCs w:val="22"/>
        </w:rPr>
      </w:pPr>
      <w:r>
        <w:rPr>
          <w:sz w:val="22"/>
          <w:szCs w:val="22"/>
        </w:rPr>
        <w:t xml:space="preserve"> </w:t>
      </w:r>
      <w:r w:rsidRPr="007723F9">
        <w:rPr>
          <w:sz w:val="22"/>
          <w:szCs w:val="22"/>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66858576"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7723F9">
        <w:rPr>
          <w:rStyle w:val="aff5"/>
          <w:sz w:val="22"/>
          <w:szCs w:val="22"/>
        </w:rPr>
        <w:t xml:space="preserve"> </w:t>
      </w:r>
    </w:p>
    <w:p w14:paraId="2B5DEF83"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w:t>
      </w:r>
      <w:r w:rsidRPr="007723F9">
        <w:rPr>
          <w:bCs/>
          <w:color w:val="000000"/>
          <w:sz w:val="22"/>
          <w:szCs w:val="22"/>
        </w:rPr>
        <w:t> </w:t>
      </w:r>
      <w:r w:rsidRPr="007723F9">
        <w:rPr>
          <w:sz w:val="22"/>
          <w:szCs w:val="22"/>
        </w:rPr>
        <w:t>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Федерального закона от 05.04.2013 № 44-ФЗ «О</w:t>
      </w:r>
      <w:r w:rsidRPr="007723F9">
        <w:rPr>
          <w:bCs/>
          <w:color w:val="000000"/>
          <w:sz w:val="22"/>
          <w:szCs w:val="22"/>
        </w:rPr>
        <w:t> </w:t>
      </w:r>
      <w:r w:rsidRPr="007723F9">
        <w:rPr>
          <w:sz w:val="22"/>
          <w:szCs w:val="22"/>
        </w:rPr>
        <w:t>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w:t>
      </w:r>
      <w:r w:rsidRPr="007723F9">
        <w:rPr>
          <w:b/>
          <w:sz w:val="22"/>
          <w:szCs w:val="22"/>
        </w:rPr>
        <w:t xml:space="preserve"> </w:t>
      </w:r>
      <w:r w:rsidRPr="007723F9">
        <w:rPr>
          <w:sz w:val="22"/>
          <w:szCs w:val="22"/>
        </w:rPr>
        <w:t>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DBA40CB"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а) в случае, если цена Контракта не превышает начальную (максимальную) цену Контракта:</w:t>
      </w:r>
    </w:p>
    <w:p w14:paraId="7D547B2B"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10 процентов начальной (максимальной) цены Контракта, если цена Контракта не превышает 3 млн. рублей;</w:t>
      </w:r>
    </w:p>
    <w:p w14:paraId="2D060F24"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C7FAEEB"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9665B38"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б) в случае, если цена Контракта превышает начальную (максимальную) цену Контракта:</w:t>
      </w:r>
    </w:p>
    <w:p w14:paraId="56C631C2"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10 процентов цены Контракта, если цена Контракта не превышает 3 млн. рублей;</w:t>
      </w:r>
    </w:p>
    <w:p w14:paraId="0C6FC515"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5 процентов цены Контракта, если цена Контракта составляет от 3 млн. рублей до 50 млн. рублей (включительно);</w:t>
      </w:r>
    </w:p>
    <w:p w14:paraId="36E875CB" w14:textId="77777777" w:rsidR="00BC5EF3" w:rsidRPr="007723F9" w:rsidRDefault="00BC5EF3" w:rsidP="00BC5EF3">
      <w:pPr>
        <w:widowControl w:val="0"/>
        <w:autoSpaceDE w:val="0"/>
        <w:autoSpaceDN w:val="0"/>
        <w:adjustRightInd w:val="0"/>
        <w:spacing w:line="240" w:lineRule="auto"/>
        <w:ind w:firstLine="709"/>
        <w:rPr>
          <w:sz w:val="22"/>
          <w:szCs w:val="22"/>
        </w:rPr>
      </w:pPr>
      <w:r w:rsidRPr="007723F9">
        <w:rPr>
          <w:sz w:val="22"/>
          <w:szCs w:val="22"/>
        </w:rPr>
        <w:t>1 процент цены Контракта, если цена Контракта составляет от 50 млн. рублей до 100 млн. рублей (включительно).</w:t>
      </w:r>
    </w:p>
    <w:p w14:paraId="0EFBCB4F" w14:textId="77777777" w:rsidR="00BC5EF3" w:rsidRPr="007723F9" w:rsidRDefault="00BC5EF3" w:rsidP="00BC5EF3">
      <w:pPr>
        <w:tabs>
          <w:tab w:val="num" w:pos="0"/>
          <w:tab w:val="left" w:pos="993"/>
          <w:tab w:val="left" w:pos="1134"/>
        </w:tabs>
        <w:spacing w:line="240" w:lineRule="auto"/>
        <w:ind w:firstLine="709"/>
        <w:rPr>
          <w:sz w:val="22"/>
          <w:szCs w:val="22"/>
        </w:rPr>
      </w:pPr>
      <w:r w:rsidRPr="007723F9">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6CB35204" w14:textId="77777777" w:rsidR="00BC5EF3" w:rsidRPr="007723F9" w:rsidRDefault="00BC5EF3" w:rsidP="00BC5EF3">
      <w:pPr>
        <w:pStyle w:val="Default"/>
        <w:ind w:firstLine="709"/>
        <w:jc w:val="both"/>
        <w:rPr>
          <w:color w:val="auto"/>
          <w:sz w:val="22"/>
          <w:szCs w:val="22"/>
        </w:rPr>
      </w:pPr>
      <w:r w:rsidRPr="007723F9">
        <w:rPr>
          <w:color w:val="auto"/>
          <w:sz w:val="22"/>
          <w:szCs w:val="22"/>
        </w:rPr>
        <w:t>а) 1000 рублей, если цена Контракта не превышает 3 млн. рублей;</w:t>
      </w:r>
    </w:p>
    <w:p w14:paraId="365E45C3" w14:textId="77777777" w:rsidR="00BC5EF3" w:rsidRPr="007723F9" w:rsidRDefault="00BC5EF3" w:rsidP="00BC5EF3">
      <w:pPr>
        <w:pStyle w:val="Default"/>
        <w:ind w:firstLine="709"/>
        <w:jc w:val="both"/>
        <w:rPr>
          <w:color w:val="auto"/>
          <w:sz w:val="22"/>
          <w:szCs w:val="22"/>
        </w:rPr>
      </w:pPr>
      <w:r w:rsidRPr="007723F9">
        <w:rPr>
          <w:color w:val="auto"/>
          <w:sz w:val="22"/>
          <w:szCs w:val="22"/>
        </w:rPr>
        <w:t>б) 5000 рублей, если цена Контракта составляет от 3 млн. рублей до 50 млн. рублей (включительно);</w:t>
      </w:r>
    </w:p>
    <w:p w14:paraId="59A7094E" w14:textId="77777777" w:rsidR="00BC5EF3" w:rsidRPr="007723F9" w:rsidRDefault="00BC5EF3" w:rsidP="00BC5EF3">
      <w:pPr>
        <w:pStyle w:val="Default"/>
        <w:ind w:firstLine="709"/>
        <w:jc w:val="both"/>
        <w:rPr>
          <w:color w:val="auto"/>
          <w:sz w:val="22"/>
          <w:szCs w:val="22"/>
        </w:rPr>
      </w:pPr>
      <w:r w:rsidRPr="007723F9">
        <w:rPr>
          <w:color w:val="auto"/>
          <w:sz w:val="22"/>
          <w:szCs w:val="22"/>
        </w:rPr>
        <w:t>в) 10000 рублей, если цена Контракта составляет от 50 млн. рублей до 100 млн. рублей (включительно);</w:t>
      </w:r>
    </w:p>
    <w:p w14:paraId="781CC967" w14:textId="77777777" w:rsidR="00BC5EF3" w:rsidRPr="007723F9" w:rsidRDefault="00BC5EF3" w:rsidP="00BC5EF3">
      <w:pPr>
        <w:pStyle w:val="Default"/>
        <w:ind w:firstLine="709"/>
        <w:jc w:val="both"/>
        <w:rPr>
          <w:color w:val="auto"/>
          <w:sz w:val="22"/>
          <w:szCs w:val="22"/>
        </w:rPr>
      </w:pPr>
      <w:r w:rsidRPr="007723F9">
        <w:rPr>
          <w:color w:val="auto"/>
          <w:sz w:val="22"/>
          <w:szCs w:val="22"/>
        </w:rPr>
        <w:t>г) 100000 рублей, если цена Контракта превышает 100 млн. рублей.</w:t>
      </w:r>
    </w:p>
    <w:p w14:paraId="03676CFB" w14:textId="77777777" w:rsidR="00BC5EF3" w:rsidRPr="007723F9" w:rsidRDefault="00BC5EF3" w:rsidP="00BC5EF3">
      <w:pPr>
        <w:widowControl w:val="0"/>
        <w:autoSpaceDE w:val="0"/>
        <w:autoSpaceDN w:val="0"/>
        <w:adjustRightInd w:val="0"/>
        <w:spacing w:line="240" w:lineRule="auto"/>
        <w:ind w:firstLine="709"/>
        <w:rPr>
          <w:iCs/>
          <w:sz w:val="22"/>
          <w:szCs w:val="22"/>
        </w:rPr>
      </w:pPr>
      <w:r w:rsidRPr="007723F9">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CC96B3"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sidRPr="007723F9">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0BE2FBD"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sidRPr="007723F9">
        <w:rPr>
          <w:sz w:val="22"/>
          <w:szCs w:val="22"/>
        </w:rPr>
        <w:t>Исполнитель обязан возместить убытки, причиненные Заказчику в ходе исполнения Контракта, в порядке, предусмотренном действующим законодательством</w:t>
      </w:r>
      <w:r>
        <w:rPr>
          <w:sz w:val="22"/>
          <w:szCs w:val="22"/>
        </w:rPr>
        <w:t>.</w:t>
      </w:r>
    </w:p>
    <w:p w14:paraId="6B3A2FE9" w14:textId="77777777" w:rsidR="00BC5EF3" w:rsidRPr="007723F9" w:rsidRDefault="00BC5EF3" w:rsidP="00BC5EF3">
      <w:pPr>
        <w:widowControl w:val="0"/>
        <w:numPr>
          <w:ilvl w:val="1"/>
          <w:numId w:val="6"/>
        </w:numPr>
        <w:tabs>
          <w:tab w:val="left" w:pos="1276"/>
        </w:tabs>
        <w:autoSpaceDE w:val="0"/>
        <w:autoSpaceDN w:val="0"/>
        <w:adjustRightInd w:val="0"/>
        <w:spacing w:line="240" w:lineRule="auto"/>
        <w:ind w:left="0" w:firstLine="709"/>
        <w:rPr>
          <w:iCs/>
          <w:sz w:val="22"/>
          <w:szCs w:val="22"/>
        </w:rPr>
      </w:pPr>
      <w:r w:rsidRPr="007723F9">
        <w:rPr>
          <w:sz w:val="22"/>
          <w:szCs w:val="22"/>
        </w:rPr>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24CFE13" w14:textId="77777777" w:rsidR="00BC5EF3" w:rsidRPr="007723F9" w:rsidRDefault="00BC5EF3" w:rsidP="00BC5EF3">
      <w:pPr>
        <w:pStyle w:val="Default"/>
        <w:numPr>
          <w:ilvl w:val="1"/>
          <w:numId w:val="6"/>
        </w:numPr>
        <w:tabs>
          <w:tab w:val="left" w:pos="993"/>
          <w:tab w:val="left" w:pos="1134"/>
          <w:tab w:val="left" w:pos="1276"/>
        </w:tabs>
        <w:ind w:left="0" w:firstLine="709"/>
        <w:jc w:val="both"/>
        <w:rPr>
          <w:sz w:val="22"/>
          <w:szCs w:val="22"/>
        </w:rPr>
      </w:pPr>
      <w:r>
        <w:rPr>
          <w:sz w:val="22"/>
          <w:szCs w:val="22"/>
        </w:rPr>
        <w:t xml:space="preserve"> </w:t>
      </w:r>
      <w:r w:rsidRPr="007723F9">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BBDF44" w14:textId="77777777" w:rsidR="00BC5EF3" w:rsidRPr="007723F9" w:rsidRDefault="00BC5EF3" w:rsidP="00BC5EF3">
      <w:pPr>
        <w:pStyle w:val="Default"/>
        <w:numPr>
          <w:ilvl w:val="1"/>
          <w:numId w:val="6"/>
        </w:numPr>
        <w:tabs>
          <w:tab w:val="left" w:pos="993"/>
          <w:tab w:val="left" w:pos="1134"/>
          <w:tab w:val="left" w:pos="1276"/>
        </w:tabs>
        <w:ind w:left="0" w:firstLine="709"/>
        <w:jc w:val="both"/>
        <w:rPr>
          <w:sz w:val="22"/>
          <w:szCs w:val="22"/>
        </w:rPr>
      </w:pPr>
      <w:r>
        <w:rPr>
          <w:sz w:val="22"/>
          <w:szCs w:val="22"/>
        </w:rPr>
        <w:t xml:space="preserve"> </w:t>
      </w:r>
      <w:r w:rsidRPr="007723F9">
        <w:rPr>
          <w:sz w:val="22"/>
          <w:szCs w:val="22"/>
        </w:rPr>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18710EAB" w14:textId="77777777" w:rsidR="00BC5EF3" w:rsidRPr="007723F9" w:rsidRDefault="00BC5EF3" w:rsidP="00BC5EF3">
      <w:pPr>
        <w:pStyle w:val="Default"/>
        <w:ind w:firstLine="709"/>
        <w:jc w:val="both"/>
        <w:rPr>
          <w:color w:val="auto"/>
          <w:sz w:val="22"/>
          <w:szCs w:val="22"/>
        </w:rPr>
      </w:pPr>
      <w:r w:rsidRPr="007723F9">
        <w:rPr>
          <w:color w:val="auto"/>
          <w:sz w:val="22"/>
          <w:szCs w:val="22"/>
        </w:rPr>
        <w:t>а) 1000 рублей, если цена Контракта не превышает 3 млн. рублей (включительно);</w:t>
      </w:r>
    </w:p>
    <w:p w14:paraId="444C7D3A" w14:textId="77777777" w:rsidR="00BC5EF3" w:rsidRPr="007723F9" w:rsidRDefault="00BC5EF3" w:rsidP="00BC5EF3">
      <w:pPr>
        <w:pStyle w:val="Default"/>
        <w:ind w:firstLine="709"/>
        <w:jc w:val="both"/>
        <w:rPr>
          <w:color w:val="auto"/>
          <w:sz w:val="22"/>
          <w:szCs w:val="22"/>
        </w:rPr>
      </w:pPr>
      <w:r w:rsidRPr="007723F9">
        <w:rPr>
          <w:color w:val="auto"/>
          <w:sz w:val="22"/>
          <w:szCs w:val="22"/>
        </w:rPr>
        <w:t>б) 5000 рублей, если цена Контракта составляет от 3 млн. рублей до 50 млн. рублей (включительно);</w:t>
      </w:r>
    </w:p>
    <w:p w14:paraId="456D025F" w14:textId="77777777" w:rsidR="00BC5EF3" w:rsidRPr="007723F9" w:rsidRDefault="00BC5EF3" w:rsidP="00BC5EF3">
      <w:pPr>
        <w:pStyle w:val="Default"/>
        <w:ind w:firstLine="709"/>
        <w:jc w:val="both"/>
        <w:rPr>
          <w:color w:val="auto"/>
          <w:sz w:val="22"/>
          <w:szCs w:val="22"/>
        </w:rPr>
      </w:pPr>
      <w:r w:rsidRPr="007723F9">
        <w:rPr>
          <w:color w:val="auto"/>
          <w:sz w:val="22"/>
          <w:szCs w:val="22"/>
        </w:rPr>
        <w:t>в) 10000 рублей, если цена Контракта составляет от 50 млн. рублей до 100 млн. рублей (включительно);</w:t>
      </w:r>
    </w:p>
    <w:p w14:paraId="0200CA5C" w14:textId="77777777" w:rsidR="00BC5EF3" w:rsidRPr="007723F9" w:rsidRDefault="00BC5EF3" w:rsidP="00BC5EF3">
      <w:pPr>
        <w:pStyle w:val="Default"/>
        <w:ind w:firstLine="709"/>
        <w:jc w:val="both"/>
        <w:rPr>
          <w:color w:val="auto"/>
          <w:sz w:val="22"/>
          <w:szCs w:val="22"/>
        </w:rPr>
      </w:pPr>
      <w:r w:rsidRPr="007723F9">
        <w:rPr>
          <w:color w:val="auto"/>
          <w:sz w:val="22"/>
          <w:szCs w:val="22"/>
        </w:rPr>
        <w:t>г) 100000 рублей, если цена Контракта превышает 100 млн. рублей.</w:t>
      </w:r>
    </w:p>
    <w:p w14:paraId="735FE8B6" w14:textId="77777777" w:rsidR="00BC5EF3" w:rsidRPr="007723F9" w:rsidRDefault="00BC5EF3" w:rsidP="00BC5EF3">
      <w:pPr>
        <w:widowControl w:val="0"/>
        <w:autoSpaceDE w:val="0"/>
        <w:autoSpaceDN w:val="0"/>
        <w:adjustRightInd w:val="0"/>
        <w:spacing w:line="240" w:lineRule="auto"/>
        <w:ind w:firstLine="709"/>
        <w:rPr>
          <w:iCs/>
          <w:sz w:val="22"/>
          <w:szCs w:val="22"/>
        </w:rPr>
      </w:pPr>
      <w:r w:rsidRPr="007723F9">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6F7E4A"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sidRPr="007723F9">
        <w:rPr>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D4CA423" w14:textId="77777777" w:rsidR="00BC5EF3" w:rsidRPr="007723F9" w:rsidRDefault="00BC5EF3" w:rsidP="00BC5EF3">
      <w:pPr>
        <w:widowControl w:val="0"/>
        <w:numPr>
          <w:ilvl w:val="1"/>
          <w:numId w:val="6"/>
        </w:numPr>
        <w:autoSpaceDE w:val="0"/>
        <w:autoSpaceDN w:val="0"/>
        <w:adjustRightInd w:val="0"/>
        <w:spacing w:line="240" w:lineRule="auto"/>
        <w:ind w:left="0" w:firstLine="709"/>
        <w:rPr>
          <w:iCs/>
          <w:sz w:val="22"/>
          <w:szCs w:val="22"/>
        </w:rPr>
      </w:pPr>
      <w:r>
        <w:rPr>
          <w:sz w:val="22"/>
          <w:szCs w:val="22"/>
        </w:rPr>
        <w:t xml:space="preserve"> </w:t>
      </w:r>
      <w:r w:rsidRPr="007723F9">
        <w:rPr>
          <w:sz w:val="22"/>
          <w:szCs w:val="22"/>
        </w:rPr>
        <w:t>Уплата неустоек (штрафов, пеней) не освобождает виновную Сторону от выполнения принятых на себя обязательств по Контракту.</w:t>
      </w:r>
    </w:p>
    <w:p w14:paraId="3041C8F4" w14:textId="77777777" w:rsidR="00BC5EF3" w:rsidRPr="007723F9" w:rsidRDefault="00BC5EF3" w:rsidP="00BC5EF3">
      <w:pPr>
        <w:numPr>
          <w:ilvl w:val="1"/>
          <w:numId w:val="6"/>
        </w:numPr>
        <w:tabs>
          <w:tab w:val="left" w:pos="1276"/>
        </w:tabs>
        <w:spacing w:line="240" w:lineRule="auto"/>
        <w:ind w:left="0" w:firstLine="709"/>
        <w:rPr>
          <w:sz w:val="22"/>
          <w:szCs w:val="22"/>
        </w:rPr>
      </w:pPr>
      <w:r w:rsidRPr="007723F9">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C70464" w14:textId="77777777" w:rsidR="0043223E" w:rsidRPr="006B7921" w:rsidRDefault="0043223E" w:rsidP="0043223E">
      <w:pPr>
        <w:tabs>
          <w:tab w:val="left" w:pos="1276"/>
        </w:tabs>
        <w:spacing w:line="240" w:lineRule="auto"/>
        <w:ind w:left="709" w:firstLine="0"/>
        <w:rPr>
          <w:sz w:val="22"/>
          <w:szCs w:val="22"/>
        </w:rPr>
      </w:pPr>
    </w:p>
    <w:p w14:paraId="7C0062AA" w14:textId="77777777" w:rsidR="00796D2A" w:rsidRPr="006B7921"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6B7921">
        <w:rPr>
          <w:sz w:val="22"/>
          <w:szCs w:val="22"/>
        </w:rPr>
        <w:t>Форс-мажорные обстоятельства</w:t>
      </w:r>
    </w:p>
    <w:p w14:paraId="35D61B01" w14:textId="77777777" w:rsidR="00796D2A" w:rsidRPr="006B7921" w:rsidRDefault="00796D2A" w:rsidP="00325264">
      <w:pPr>
        <w:pStyle w:val="ad"/>
        <w:numPr>
          <w:ilvl w:val="1"/>
          <w:numId w:val="6"/>
        </w:numPr>
        <w:ind w:left="0" w:right="-1" w:firstLine="709"/>
        <w:rPr>
          <w:sz w:val="22"/>
          <w:szCs w:val="22"/>
        </w:rPr>
      </w:pPr>
      <w:r w:rsidRPr="006B7921">
        <w:rPr>
          <w:sz w:val="22"/>
          <w:szCs w:val="22"/>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rsidR="00175FF7" w:rsidRPr="006B7921">
        <w:rPr>
          <w:sz w:val="22"/>
          <w:szCs w:val="22"/>
        </w:rPr>
        <w:t>,</w:t>
      </w:r>
      <w:r w:rsidRPr="006B7921">
        <w:rPr>
          <w:sz w:val="22"/>
          <w:szCs w:val="22"/>
        </w:rPr>
        <w:t xml:space="preserve"> если эти обстоятельства непосредственно повлияли на исполнение Контракта. </w:t>
      </w:r>
    </w:p>
    <w:p w14:paraId="71D6C9F4" w14:textId="673B653F" w:rsidR="00796D2A" w:rsidRPr="006B7921" w:rsidRDefault="00796D2A" w:rsidP="00325264">
      <w:pPr>
        <w:pStyle w:val="ad"/>
        <w:numPr>
          <w:ilvl w:val="1"/>
          <w:numId w:val="6"/>
        </w:numPr>
        <w:ind w:left="0" w:right="-1" w:firstLine="709"/>
        <w:rPr>
          <w:sz w:val="22"/>
          <w:szCs w:val="22"/>
        </w:rPr>
      </w:pPr>
      <w:r w:rsidRPr="006B7921">
        <w:rPr>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E83DFB" w:rsidRPr="006B7921">
        <w:rPr>
          <w:sz w:val="22"/>
          <w:szCs w:val="22"/>
        </w:rPr>
        <w:t>С</w:t>
      </w:r>
      <w:r w:rsidRPr="006B7921">
        <w:rPr>
          <w:sz w:val="22"/>
          <w:szCs w:val="22"/>
        </w:rPr>
        <w:t>торону о наступлении и прекращении обстоятельств</w:t>
      </w:r>
      <w:r w:rsidR="00F44A8A">
        <w:rPr>
          <w:sz w:val="22"/>
          <w:szCs w:val="22"/>
        </w:rPr>
        <w:t xml:space="preserve">, указанных в пункте </w:t>
      </w:r>
      <w:r w:rsidR="00A01129">
        <w:rPr>
          <w:sz w:val="22"/>
          <w:szCs w:val="22"/>
        </w:rPr>
        <w:t>7</w:t>
      </w:r>
      <w:r w:rsidR="00B80F9E" w:rsidRPr="006B7921">
        <w:rPr>
          <w:sz w:val="22"/>
          <w:szCs w:val="22"/>
        </w:rPr>
        <w:t>.1 Контракта</w:t>
      </w:r>
      <w:r w:rsidRPr="006B7921">
        <w:rPr>
          <w:sz w:val="22"/>
          <w:szCs w:val="22"/>
        </w:rPr>
        <w:t>. Несвоевременное извещение об этих обстоятельствах лишает соот</w:t>
      </w:r>
      <w:r w:rsidR="00FA0B98" w:rsidRPr="006B7921">
        <w:rPr>
          <w:sz w:val="22"/>
          <w:szCs w:val="22"/>
        </w:rPr>
        <w:t xml:space="preserve">ветствующую </w:t>
      </w:r>
      <w:r w:rsidR="00BB7F80" w:rsidRPr="006B7921">
        <w:rPr>
          <w:sz w:val="22"/>
          <w:szCs w:val="22"/>
        </w:rPr>
        <w:t>С</w:t>
      </w:r>
      <w:r w:rsidR="00FA0B98" w:rsidRPr="006B7921">
        <w:rPr>
          <w:sz w:val="22"/>
          <w:szCs w:val="22"/>
        </w:rPr>
        <w:t>торону права ссыла</w:t>
      </w:r>
      <w:r w:rsidRPr="006B7921">
        <w:rPr>
          <w:sz w:val="22"/>
          <w:szCs w:val="22"/>
        </w:rPr>
        <w:t>т</w:t>
      </w:r>
      <w:r w:rsidR="00FA0B98" w:rsidRPr="006B7921">
        <w:rPr>
          <w:sz w:val="22"/>
          <w:szCs w:val="22"/>
        </w:rPr>
        <w:t>ь</w:t>
      </w:r>
      <w:r w:rsidRPr="006B7921">
        <w:rPr>
          <w:sz w:val="22"/>
          <w:szCs w:val="22"/>
        </w:rPr>
        <w:t>ся на них в будущем.</w:t>
      </w:r>
    </w:p>
    <w:p w14:paraId="580E989D" w14:textId="77777777" w:rsidR="00796D2A" w:rsidRPr="006B7921" w:rsidRDefault="00796D2A" w:rsidP="00325264">
      <w:pPr>
        <w:pStyle w:val="ad"/>
        <w:numPr>
          <w:ilvl w:val="1"/>
          <w:numId w:val="6"/>
        </w:numPr>
        <w:ind w:left="0" w:right="-1" w:firstLine="709"/>
        <w:rPr>
          <w:sz w:val="22"/>
          <w:szCs w:val="22"/>
        </w:rPr>
      </w:pPr>
      <w:r w:rsidRPr="006B7921">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4301AC5B" w14:textId="085347FD" w:rsidR="00796D2A" w:rsidRDefault="00796D2A" w:rsidP="00325264">
      <w:pPr>
        <w:pStyle w:val="ad"/>
        <w:numPr>
          <w:ilvl w:val="1"/>
          <w:numId w:val="6"/>
        </w:numPr>
        <w:ind w:left="0" w:right="-1" w:firstLine="709"/>
        <w:rPr>
          <w:sz w:val="22"/>
          <w:szCs w:val="22"/>
        </w:rPr>
      </w:pPr>
      <w:r w:rsidRPr="006B7921">
        <w:rPr>
          <w:sz w:val="22"/>
          <w:szCs w:val="22"/>
        </w:rPr>
        <w:t>Если обстоятельства</w:t>
      </w:r>
      <w:r w:rsidR="00B80F9E" w:rsidRPr="006B7921">
        <w:rPr>
          <w:sz w:val="22"/>
          <w:szCs w:val="22"/>
        </w:rPr>
        <w:t xml:space="preserve">, указанные в пункте </w:t>
      </w:r>
      <w:r w:rsidR="00A01129">
        <w:rPr>
          <w:sz w:val="22"/>
          <w:szCs w:val="22"/>
        </w:rPr>
        <w:t>7</w:t>
      </w:r>
      <w:r w:rsidR="00B80F9E" w:rsidRPr="006B7921">
        <w:rPr>
          <w:sz w:val="22"/>
          <w:szCs w:val="22"/>
        </w:rPr>
        <w:t>.1 Контракта,</w:t>
      </w:r>
      <w:r w:rsidRPr="006B7921">
        <w:rPr>
          <w:sz w:val="22"/>
          <w:szCs w:val="22"/>
        </w:rPr>
        <w:t xml:space="preserve"> и их последствия будут длиться более 1 (одного) месяца, то </w:t>
      </w:r>
      <w:r w:rsidR="00DE1BCF" w:rsidRPr="006B7921">
        <w:rPr>
          <w:sz w:val="22"/>
          <w:szCs w:val="22"/>
        </w:rPr>
        <w:t>С</w:t>
      </w:r>
      <w:r w:rsidRPr="006B7921">
        <w:rPr>
          <w:sz w:val="22"/>
          <w:szCs w:val="22"/>
        </w:rPr>
        <w:t xml:space="preserve">тороны </w:t>
      </w:r>
      <w:r w:rsidR="00DE1BCF" w:rsidRPr="006B7921">
        <w:rPr>
          <w:sz w:val="22"/>
          <w:szCs w:val="22"/>
        </w:rPr>
        <w:t>вправе расторгнуть</w:t>
      </w:r>
      <w:r w:rsidRPr="006B7921">
        <w:rPr>
          <w:sz w:val="22"/>
          <w:szCs w:val="22"/>
        </w:rPr>
        <w:t xml:space="preserve"> Контракт. В этом случае ни одна из </w:t>
      </w:r>
      <w:r w:rsidR="00E83DFB" w:rsidRPr="006B7921">
        <w:rPr>
          <w:sz w:val="22"/>
          <w:szCs w:val="22"/>
        </w:rPr>
        <w:t>С</w:t>
      </w:r>
      <w:r w:rsidRPr="006B7921">
        <w:rPr>
          <w:sz w:val="22"/>
          <w:szCs w:val="22"/>
        </w:rPr>
        <w:t xml:space="preserve">торон не имеет права потребовать от другой </w:t>
      </w:r>
      <w:r w:rsidR="00E83DFB" w:rsidRPr="006B7921">
        <w:rPr>
          <w:sz w:val="22"/>
          <w:szCs w:val="22"/>
        </w:rPr>
        <w:t>С</w:t>
      </w:r>
      <w:r w:rsidRPr="006B7921">
        <w:rPr>
          <w:sz w:val="22"/>
          <w:szCs w:val="22"/>
        </w:rPr>
        <w:t>тороны возмещения убытков.</w:t>
      </w:r>
    </w:p>
    <w:p w14:paraId="323DF96C" w14:textId="77777777" w:rsidR="00A06558" w:rsidRPr="006B7921" w:rsidRDefault="00A06558" w:rsidP="00A06558">
      <w:pPr>
        <w:pStyle w:val="ad"/>
        <w:ind w:left="709" w:right="-1"/>
        <w:rPr>
          <w:sz w:val="22"/>
          <w:szCs w:val="22"/>
        </w:rPr>
      </w:pPr>
    </w:p>
    <w:p w14:paraId="0E968053" w14:textId="77777777" w:rsidR="00796D2A" w:rsidRPr="006B7921"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6B7921">
        <w:rPr>
          <w:sz w:val="22"/>
          <w:szCs w:val="22"/>
        </w:rPr>
        <w:t>Порядок разрешения споров</w:t>
      </w:r>
    </w:p>
    <w:p w14:paraId="3EC5ACB2" w14:textId="6223CBCF" w:rsidR="00F506AF" w:rsidRDefault="00F506AF" w:rsidP="009D4D00">
      <w:pPr>
        <w:pStyle w:val="ad"/>
        <w:ind w:right="-1" w:firstLine="709"/>
        <w:rPr>
          <w:sz w:val="22"/>
          <w:szCs w:val="22"/>
        </w:rPr>
      </w:pPr>
      <w:r w:rsidRPr="006B7921">
        <w:rPr>
          <w:sz w:val="22"/>
          <w:szCs w:val="22"/>
        </w:rPr>
        <w:t xml:space="preserve">Все разногласия и споры, которые могут возникнуть при исполнении Контракта, подлежат предварительному разрешению путем переговоров. В случае если </w:t>
      </w:r>
      <w:r w:rsidR="00145EA8" w:rsidRPr="006B7921">
        <w:rPr>
          <w:sz w:val="22"/>
          <w:szCs w:val="22"/>
        </w:rPr>
        <w:t>С</w:t>
      </w:r>
      <w:r w:rsidRPr="006B7921">
        <w:rPr>
          <w:sz w:val="22"/>
          <w:szCs w:val="22"/>
        </w:rPr>
        <w:t xml:space="preserve">тороны не придут к соглашению, спор подлежит рассмотрению в Арбитражном суде </w:t>
      </w:r>
      <w:r w:rsidR="00A01129">
        <w:rPr>
          <w:sz w:val="22"/>
          <w:szCs w:val="22"/>
        </w:rPr>
        <w:t>г. Москв</w:t>
      </w:r>
      <w:r w:rsidR="00210905">
        <w:rPr>
          <w:sz w:val="22"/>
          <w:szCs w:val="22"/>
        </w:rPr>
        <w:t>а</w:t>
      </w:r>
      <w:r w:rsidRPr="006B7921">
        <w:rPr>
          <w:sz w:val="22"/>
          <w:szCs w:val="22"/>
        </w:rPr>
        <w:t>.</w:t>
      </w:r>
    </w:p>
    <w:p w14:paraId="407EF983" w14:textId="77777777" w:rsidR="00A06558" w:rsidRPr="006B7921" w:rsidRDefault="00A06558" w:rsidP="009D4D00">
      <w:pPr>
        <w:pStyle w:val="ad"/>
        <w:ind w:right="-1" w:firstLine="709"/>
        <w:rPr>
          <w:sz w:val="22"/>
          <w:szCs w:val="22"/>
        </w:rPr>
      </w:pPr>
    </w:p>
    <w:p w14:paraId="6236F00D" w14:textId="77777777" w:rsidR="00796D2A" w:rsidRPr="006B7921"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6B7921">
        <w:rPr>
          <w:sz w:val="22"/>
          <w:szCs w:val="22"/>
        </w:rPr>
        <w:t>Расторжение Контракта</w:t>
      </w:r>
    </w:p>
    <w:p w14:paraId="70A41E47" w14:textId="77777777" w:rsidR="00796D2A" w:rsidRPr="006B7921" w:rsidRDefault="00796D2A" w:rsidP="00325264">
      <w:pPr>
        <w:pStyle w:val="ad"/>
        <w:numPr>
          <w:ilvl w:val="1"/>
          <w:numId w:val="6"/>
        </w:numPr>
        <w:tabs>
          <w:tab w:val="left" w:pos="1276"/>
        </w:tabs>
        <w:ind w:left="0" w:right="-1" w:firstLine="709"/>
        <w:rPr>
          <w:sz w:val="22"/>
          <w:szCs w:val="22"/>
        </w:rPr>
      </w:pPr>
      <w:r w:rsidRPr="006B7921">
        <w:rPr>
          <w:sz w:val="22"/>
          <w:szCs w:val="22"/>
        </w:rPr>
        <w:t>Расторжение Контракта допускается по соглашению Сторон, по решению суда</w:t>
      </w:r>
      <w:r w:rsidRPr="006B7921">
        <w:rPr>
          <w:i/>
          <w:sz w:val="22"/>
          <w:szCs w:val="22"/>
        </w:rPr>
        <w:t xml:space="preserve">, </w:t>
      </w:r>
      <w:r w:rsidRPr="006B7921">
        <w:rPr>
          <w:sz w:val="22"/>
          <w:szCs w:val="22"/>
        </w:rPr>
        <w:t>а также в случае одностороннего отказа Стороны Контракта от исполнения Контракта</w:t>
      </w:r>
      <w:r w:rsidR="00743231" w:rsidRPr="006B7921">
        <w:rPr>
          <w:sz w:val="22"/>
          <w:szCs w:val="22"/>
        </w:rPr>
        <w:t>.</w:t>
      </w:r>
    </w:p>
    <w:p w14:paraId="632A77C9" w14:textId="77777777" w:rsidR="00E56C38" w:rsidRPr="006B7921" w:rsidRDefault="00E56C38" w:rsidP="00325264">
      <w:pPr>
        <w:numPr>
          <w:ilvl w:val="1"/>
          <w:numId w:val="6"/>
        </w:numPr>
        <w:tabs>
          <w:tab w:val="left" w:pos="1276"/>
        </w:tabs>
        <w:autoSpaceDE w:val="0"/>
        <w:autoSpaceDN w:val="0"/>
        <w:adjustRightInd w:val="0"/>
        <w:spacing w:line="240" w:lineRule="auto"/>
        <w:ind w:left="0" w:right="-1" w:firstLine="709"/>
        <w:rPr>
          <w:sz w:val="22"/>
          <w:szCs w:val="22"/>
        </w:rPr>
      </w:pPr>
      <w:r w:rsidRPr="006B7921">
        <w:rPr>
          <w:sz w:val="22"/>
          <w:szCs w:val="22"/>
        </w:rPr>
        <w:t>Заказчик вправе принять решение об одностороннем отказе от исполнения Контракта по следующим основаниям:</w:t>
      </w:r>
    </w:p>
    <w:p w14:paraId="6F424CBB" w14:textId="77777777" w:rsidR="00E56C38" w:rsidRPr="006B7921" w:rsidRDefault="008B1E6B" w:rsidP="009D4D00">
      <w:pPr>
        <w:pStyle w:val="VL"/>
        <w:tabs>
          <w:tab w:val="left" w:pos="1418"/>
        </w:tabs>
        <w:spacing w:before="0"/>
        <w:ind w:right="-1" w:firstLine="709"/>
        <w:rPr>
          <w:rFonts w:ascii="Times New Roman" w:hAnsi="Times New Roman"/>
          <w:color w:val="auto"/>
        </w:rPr>
      </w:pPr>
      <w:r w:rsidRPr="006B7921">
        <w:rPr>
          <w:rFonts w:ascii="Times New Roman" w:hAnsi="Times New Roman"/>
          <w:color w:val="auto"/>
        </w:rPr>
        <w:t>Исполнитель</w:t>
      </w:r>
      <w:r w:rsidR="00E56C38" w:rsidRPr="006B7921">
        <w:rPr>
          <w:rFonts w:ascii="Times New Roman" w:hAnsi="Times New Roman"/>
          <w:color w:val="auto"/>
        </w:rPr>
        <w:t xml:space="preserve"> не приступает своевременно к исполнению Контракта или </w:t>
      </w:r>
      <w:r w:rsidRPr="006B7921">
        <w:rPr>
          <w:rFonts w:ascii="Times New Roman" w:hAnsi="Times New Roman"/>
          <w:color w:val="auto"/>
        </w:rPr>
        <w:t>оказывает услуг</w:t>
      </w:r>
      <w:r w:rsidR="00175FF7" w:rsidRPr="006B7921">
        <w:rPr>
          <w:rFonts w:ascii="Times New Roman" w:hAnsi="Times New Roman"/>
          <w:color w:val="auto"/>
        </w:rPr>
        <w:t>у</w:t>
      </w:r>
      <w:r w:rsidR="00E56C38" w:rsidRPr="006B7921">
        <w:rPr>
          <w:rFonts w:ascii="Times New Roman" w:hAnsi="Times New Roman"/>
          <w:color w:val="auto"/>
        </w:rPr>
        <w:t xml:space="preserve"> настолько медленно, что завершение </w:t>
      </w:r>
      <w:r w:rsidRPr="006B7921">
        <w:rPr>
          <w:rFonts w:ascii="Times New Roman" w:hAnsi="Times New Roman"/>
          <w:color w:val="auto"/>
        </w:rPr>
        <w:t>оказания услуг</w:t>
      </w:r>
      <w:r w:rsidR="00175FF7" w:rsidRPr="006B7921">
        <w:rPr>
          <w:rFonts w:ascii="Times New Roman" w:hAnsi="Times New Roman"/>
          <w:color w:val="auto"/>
        </w:rPr>
        <w:t>и</w:t>
      </w:r>
      <w:r w:rsidR="00E56C38" w:rsidRPr="006B7921">
        <w:rPr>
          <w:rFonts w:ascii="Times New Roman" w:hAnsi="Times New Roman"/>
          <w:color w:val="auto"/>
        </w:rPr>
        <w:t xml:space="preserve"> к установленному в Контракте сроку становится явно невозможным;</w:t>
      </w:r>
    </w:p>
    <w:p w14:paraId="5D86A5A8" w14:textId="77777777" w:rsidR="00E56C38" w:rsidRPr="006B7921" w:rsidRDefault="00E56C38" w:rsidP="009D4D00">
      <w:pPr>
        <w:pStyle w:val="VL"/>
        <w:tabs>
          <w:tab w:val="left" w:pos="1418"/>
        </w:tabs>
        <w:spacing w:before="0"/>
        <w:ind w:right="-1" w:firstLine="709"/>
        <w:rPr>
          <w:rFonts w:ascii="Times New Roman" w:hAnsi="Times New Roman"/>
          <w:color w:val="auto"/>
        </w:rPr>
      </w:pPr>
      <w:r w:rsidRPr="006B7921">
        <w:rPr>
          <w:rFonts w:ascii="Times New Roman" w:hAnsi="Times New Roman"/>
          <w:color w:val="auto"/>
          <w:lang w:eastAsia="ru-RU"/>
        </w:rPr>
        <w:t xml:space="preserve">во время </w:t>
      </w:r>
      <w:r w:rsidR="008B1E6B" w:rsidRPr="006B7921">
        <w:rPr>
          <w:rFonts w:ascii="Times New Roman" w:hAnsi="Times New Roman"/>
          <w:color w:val="auto"/>
          <w:lang w:eastAsia="ru-RU"/>
        </w:rPr>
        <w:t>оказания услуг</w:t>
      </w:r>
      <w:r w:rsidR="00175FF7" w:rsidRPr="006B7921">
        <w:rPr>
          <w:rFonts w:ascii="Times New Roman" w:hAnsi="Times New Roman"/>
          <w:color w:val="auto"/>
          <w:lang w:eastAsia="ru-RU"/>
        </w:rPr>
        <w:t>и</w:t>
      </w:r>
      <w:r w:rsidRPr="006B7921">
        <w:rPr>
          <w:rFonts w:ascii="Times New Roman" w:hAnsi="Times New Roman"/>
          <w:color w:val="auto"/>
          <w:lang w:eastAsia="ru-RU"/>
        </w:rPr>
        <w:t xml:space="preserve"> стало очевидным, что </w:t>
      </w:r>
      <w:r w:rsidR="00175FF7" w:rsidRPr="006B7921">
        <w:rPr>
          <w:rFonts w:ascii="Times New Roman" w:hAnsi="Times New Roman"/>
          <w:color w:val="auto"/>
          <w:lang w:eastAsia="ru-RU"/>
        </w:rPr>
        <w:t>она</w:t>
      </w:r>
      <w:r w:rsidRPr="006B7921">
        <w:rPr>
          <w:rFonts w:ascii="Times New Roman" w:hAnsi="Times New Roman"/>
          <w:color w:val="auto"/>
          <w:lang w:eastAsia="ru-RU"/>
        </w:rPr>
        <w:t xml:space="preserve"> не буд</w:t>
      </w:r>
      <w:r w:rsidR="00175FF7" w:rsidRPr="006B7921">
        <w:rPr>
          <w:rFonts w:ascii="Times New Roman" w:hAnsi="Times New Roman"/>
          <w:color w:val="auto"/>
          <w:lang w:eastAsia="ru-RU"/>
        </w:rPr>
        <w:t>е</w:t>
      </w:r>
      <w:r w:rsidRPr="006B7921">
        <w:rPr>
          <w:rFonts w:ascii="Times New Roman" w:hAnsi="Times New Roman"/>
          <w:color w:val="auto"/>
          <w:lang w:eastAsia="ru-RU"/>
        </w:rPr>
        <w:t xml:space="preserve">т </w:t>
      </w:r>
      <w:r w:rsidR="008B1E6B" w:rsidRPr="006B7921">
        <w:rPr>
          <w:rFonts w:ascii="Times New Roman" w:hAnsi="Times New Roman"/>
          <w:color w:val="auto"/>
          <w:lang w:eastAsia="ru-RU"/>
        </w:rPr>
        <w:t>оказан</w:t>
      </w:r>
      <w:r w:rsidR="00175FF7" w:rsidRPr="006B7921">
        <w:rPr>
          <w:rFonts w:ascii="Times New Roman" w:hAnsi="Times New Roman"/>
          <w:color w:val="auto"/>
          <w:lang w:eastAsia="ru-RU"/>
        </w:rPr>
        <w:t>а</w:t>
      </w:r>
      <w:r w:rsidRPr="006B7921">
        <w:rPr>
          <w:rFonts w:ascii="Times New Roman" w:hAnsi="Times New Roman"/>
          <w:color w:val="auto"/>
          <w:lang w:eastAsia="ru-RU"/>
        </w:rPr>
        <w:t xml:space="preserve"> надлежащим образом, и </w:t>
      </w:r>
      <w:r w:rsidR="008B1E6B" w:rsidRPr="006B7921">
        <w:rPr>
          <w:rFonts w:ascii="Times New Roman" w:hAnsi="Times New Roman"/>
          <w:color w:val="auto"/>
        </w:rPr>
        <w:t>Исполнитель</w:t>
      </w:r>
      <w:r w:rsidR="00AA6FC2">
        <w:rPr>
          <w:rFonts w:ascii="Times New Roman" w:hAnsi="Times New Roman"/>
          <w:color w:val="auto"/>
        </w:rPr>
        <w:t xml:space="preserve"> </w:t>
      </w:r>
      <w:r w:rsidRPr="006B7921">
        <w:rPr>
          <w:rFonts w:ascii="Times New Roman" w:hAnsi="Times New Roman"/>
          <w:color w:val="auto"/>
          <w:lang w:eastAsia="ru-RU"/>
        </w:rPr>
        <w:t>не устранил недостатки в назначенный срок после получения требования об их устранении от Заказчика;</w:t>
      </w:r>
    </w:p>
    <w:p w14:paraId="118E0476" w14:textId="77777777" w:rsidR="00E56C38" w:rsidRPr="006B7921" w:rsidRDefault="00E56C38" w:rsidP="009D4D00">
      <w:pPr>
        <w:pStyle w:val="VL"/>
        <w:tabs>
          <w:tab w:val="left" w:pos="1418"/>
        </w:tabs>
        <w:spacing w:before="0"/>
        <w:ind w:right="-1" w:firstLine="709"/>
        <w:rPr>
          <w:rFonts w:ascii="Times New Roman" w:hAnsi="Times New Roman"/>
          <w:b/>
          <w:strike/>
        </w:rPr>
      </w:pPr>
      <w:r w:rsidRPr="006B7921">
        <w:rPr>
          <w:rFonts w:ascii="Times New Roman" w:hAnsi="Times New Roman"/>
          <w:color w:val="auto"/>
          <w:lang w:eastAsia="ru-RU"/>
        </w:rPr>
        <w:t xml:space="preserve">отступления в </w:t>
      </w:r>
      <w:r w:rsidR="008B1E6B" w:rsidRPr="006B7921">
        <w:rPr>
          <w:rFonts w:ascii="Times New Roman" w:hAnsi="Times New Roman"/>
          <w:color w:val="auto"/>
          <w:lang w:eastAsia="ru-RU"/>
        </w:rPr>
        <w:t>услуг</w:t>
      </w:r>
      <w:r w:rsidR="007E4815" w:rsidRPr="006B7921">
        <w:rPr>
          <w:rFonts w:ascii="Times New Roman" w:hAnsi="Times New Roman"/>
          <w:color w:val="auto"/>
          <w:lang w:eastAsia="ru-RU"/>
        </w:rPr>
        <w:t>е</w:t>
      </w:r>
      <w:r w:rsidRPr="006B7921">
        <w:rPr>
          <w:rFonts w:ascii="Times New Roman" w:hAnsi="Times New Roman"/>
          <w:color w:val="auto"/>
          <w:lang w:eastAsia="ru-RU"/>
        </w:rPr>
        <w:t xml:space="preserve"> от условий Контракта или иные недостатки </w:t>
      </w:r>
      <w:r w:rsidR="008B1E6B" w:rsidRPr="006B7921">
        <w:rPr>
          <w:rFonts w:ascii="Times New Roman" w:hAnsi="Times New Roman"/>
          <w:color w:val="auto"/>
          <w:lang w:eastAsia="ru-RU"/>
        </w:rPr>
        <w:t>услуг</w:t>
      </w:r>
      <w:r w:rsidR="007E4815" w:rsidRPr="006B7921">
        <w:rPr>
          <w:rFonts w:ascii="Times New Roman" w:hAnsi="Times New Roman"/>
          <w:color w:val="auto"/>
          <w:lang w:eastAsia="ru-RU"/>
        </w:rPr>
        <w:t>и</w:t>
      </w:r>
      <w:r w:rsidRPr="006B7921">
        <w:rPr>
          <w:rFonts w:ascii="Times New Roman" w:hAnsi="Times New Roman"/>
          <w:color w:val="auto"/>
          <w:lang w:eastAsia="ru-RU"/>
        </w:rPr>
        <w:t xml:space="preserve"> в установленный Заказчиком разумный срок не были устранены либо являются существенными и неустранимыми</w:t>
      </w:r>
      <w:r w:rsidR="00586009" w:rsidRPr="006B7921">
        <w:rPr>
          <w:rFonts w:ascii="Times New Roman" w:hAnsi="Times New Roman"/>
          <w:b/>
        </w:rPr>
        <w:t>;</w:t>
      </w:r>
    </w:p>
    <w:p w14:paraId="104DE1F6" w14:textId="77777777" w:rsidR="00586009" w:rsidRPr="006B7921" w:rsidRDefault="00586009" w:rsidP="00586009">
      <w:pPr>
        <w:widowControl w:val="0"/>
        <w:autoSpaceDE w:val="0"/>
        <w:autoSpaceDN w:val="0"/>
        <w:adjustRightInd w:val="0"/>
        <w:spacing w:line="240" w:lineRule="auto"/>
        <w:ind w:firstLine="709"/>
        <w:contextualSpacing/>
        <w:rPr>
          <w:sz w:val="22"/>
          <w:szCs w:val="22"/>
        </w:rPr>
      </w:pPr>
      <w:r w:rsidRPr="006B7921">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E24B99" w14:textId="77777777" w:rsidR="00EF6AC2" w:rsidRPr="00EF6AC2" w:rsidRDefault="00EF6AC2" w:rsidP="00EF6AC2">
      <w:pPr>
        <w:pStyle w:val="ad"/>
        <w:numPr>
          <w:ilvl w:val="1"/>
          <w:numId w:val="6"/>
        </w:numPr>
        <w:tabs>
          <w:tab w:val="left" w:pos="1418"/>
        </w:tabs>
        <w:ind w:left="0" w:right="-1" w:firstLine="709"/>
        <w:rPr>
          <w:sz w:val="22"/>
          <w:szCs w:val="22"/>
        </w:rPr>
      </w:pPr>
      <w:r w:rsidRPr="00EF6AC2">
        <w:rPr>
          <w:sz w:val="22"/>
          <w:szCs w:val="22"/>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7AED06" w14:textId="77777777" w:rsidR="00E56C38" w:rsidRPr="006B7921" w:rsidRDefault="00E56C38" w:rsidP="00325264">
      <w:pPr>
        <w:pStyle w:val="ad"/>
        <w:numPr>
          <w:ilvl w:val="1"/>
          <w:numId w:val="6"/>
        </w:numPr>
        <w:tabs>
          <w:tab w:val="left" w:pos="1418"/>
        </w:tabs>
        <w:ind w:left="0" w:right="-1" w:firstLine="709"/>
        <w:rPr>
          <w:sz w:val="22"/>
          <w:szCs w:val="22"/>
        </w:rPr>
      </w:pPr>
      <w:r w:rsidRPr="006B7921">
        <w:rPr>
          <w:sz w:val="22"/>
          <w:szCs w:val="22"/>
        </w:rPr>
        <w:t>Заказчик обязан принять решение об одностороннем отказе от исполнения Контракта</w:t>
      </w:r>
      <w:r w:rsidR="00B207CE" w:rsidRPr="006B7921">
        <w:rPr>
          <w:sz w:val="22"/>
          <w:szCs w:val="22"/>
        </w:rPr>
        <w:t xml:space="preserve">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541BB" w:rsidRPr="006B7921">
        <w:rPr>
          <w:sz w:val="22"/>
          <w:szCs w:val="22"/>
        </w:rPr>
        <w:t>.</w:t>
      </w:r>
    </w:p>
    <w:p w14:paraId="40E3BABF" w14:textId="77777777" w:rsidR="00E56C38" w:rsidRPr="006B7921" w:rsidRDefault="00E56C38" w:rsidP="00325264">
      <w:pPr>
        <w:pStyle w:val="ad"/>
        <w:numPr>
          <w:ilvl w:val="1"/>
          <w:numId w:val="6"/>
        </w:numPr>
        <w:tabs>
          <w:tab w:val="left" w:pos="1418"/>
        </w:tabs>
        <w:ind w:left="0" w:right="-1" w:firstLine="709"/>
        <w:rPr>
          <w:color w:val="000000"/>
          <w:sz w:val="22"/>
          <w:szCs w:val="22"/>
        </w:rPr>
      </w:pPr>
      <w:r w:rsidRPr="006B7921">
        <w:rPr>
          <w:color w:val="000000"/>
          <w:sz w:val="22"/>
          <w:szCs w:val="22"/>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B801ABC" w14:textId="77777777" w:rsidR="00E56C38" w:rsidRPr="006B7921" w:rsidRDefault="00E56C38" w:rsidP="00325264">
      <w:pPr>
        <w:pStyle w:val="ad"/>
        <w:numPr>
          <w:ilvl w:val="1"/>
          <w:numId w:val="6"/>
        </w:numPr>
        <w:tabs>
          <w:tab w:val="left" w:pos="1418"/>
        </w:tabs>
        <w:ind w:left="0" w:right="-1" w:firstLine="709"/>
        <w:rPr>
          <w:color w:val="000000"/>
          <w:sz w:val="22"/>
          <w:szCs w:val="22"/>
        </w:rPr>
      </w:pPr>
      <w:r w:rsidRPr="006B7921">
        <w:rPr>
          <w:color w:val="000000"/>
          <w:sz w:val="22"/>
          <w:szCs w:val="22"/>
        </w:rPr>
        <w:t xml:space="preserve">В случае расторжения Контракта по соглашению </w:t>
      </w:r>
      <w:r w:rsidR="005838D7" w:rsidRPr="006B7921">
        <w:rPr>
          <w:color w:val="000000"/>
          <w:sz w:val="22"/>
          <w:szCs w:val="22"/>
        </w:rPr>
        <w:t>С</w:t>
      </w:r>
      <w:r w:rsidRPr="006B7921">
        <w:rPr>
          <w:color w:val="000000"/>
          <w:sz w:val="22"/>
          <w:szCs w:val="22"/>
        </w:rPr>
        <w:t xml:space="preserve">торон </w:t>
      </w:r>
      <w:r w:rsidR="00827CE9" w:rsidRPr="006B7921">
        <w:rPr>
          <w:color w:val="000000"/>
          <w:sz w:val="22"/>
          <w:szCs w:val="22"/>
        </w:rPr>
        <w:t xml:space="preserve">Исполнитель </w:t>
      </w:r>
      <w:r w:rsidRPr="006B7921">
        <w:rPr>
          <w:color w:val="000000"/>
          <w:sz w:val="22"/>
          <w:szCs w:val="22"/>
        </w:rPr>
        <w:t xml:space="preserve">возвращает Заказчику все денежные средства, перечисленные для исполнения обязательств по Контракту, а Заказчик оплачивает расходы (издержки) </w:t>
      </w:r>
      <w:r w:rsidR="00827CE9" w:rsidRPr="006B7921">
        <w:rPr>
          <w:color w:val="000000"/>
          <w:sz w:val="22"/>
          <w:szCs w:val="22"/>
        </w:rPr>
        <w:t>Исполнителя</w:t>
      </w:r>
      <w:r w:rsidRPr="006B7921">
        <w:rPr>
          <w:color w:val="000000"/>
          <w:sz w:val="22"/>
          <w:szCs w:val="22"/>
        </w:rPr>
        <w:t xml:space="preserve"> за фактически исполненные обязательства по Контракту.</w:t>
      </w:r>
    </w:p>
    <w:p w14:paraId="7C8E9DF9" w14:textId="77777777" w:rsidR="00C061CF" w:rsidRPr="006B7921" w:rsidRDefault="00E56C38" w:rsidP="00325264">
      <w:pPr>
        <w:pStyle w:val="ad"/>
        <w:numPr>
          <w:ilvl w:val="1"/>
          <w:numId w:val="6"/>
        </w:numPr>
        <w:tabs>
          <w:tab w:val="left" w:pos="1418"/>
        </w:tabs>
        <w:ind w:left="0" w:right="-1" w:firstLine="709"/>
        <w:rPr>
          <w:color w:val="000000"/>
          <w:sz w:val="22"/>
          <w:szCs w:val="22"/>
        </w:rPr>
      </w:pPr>
      <w:r w:rsidRPr="006B7921">
        <w:rPr>
          <w:color w:val="000000"/>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064F4715" w14:textId="77777777" w:rsidR="00F9388C" w:rsidRPr="00812BE3" w:rsidRDefault="00F9388C" w:rsidP="00325264">
      <w:pPr>
        <w:pStyle w:val="ad"/>
        <w:numPr>
          <w:ilvl w:val="1"/>
          <w:numId w:val="6"/>
        </w:numPr>
        <w:ind w:left="0" w:firstLine="709"/>
        <w:rPr>
          <w:color w:val="000000"/>
          <w:sz w:val="22"/>
          <w:szCs w:val="22"/>
        </w:rPr>
      </w:pPr>
      <w:r w:rsidRPr="006B7921">
        <w:rPr>
          <w:sz w:val="22"/>
          <w:szCs w:val="22"/>
        </w:rPr>
        <w:t xml:space="preserve">Расторжение Контракта влечет прекращение обязательств Сторон по Контракту, за исключением обязательств </w:t>
      </w:r>
      <w:r w:rsidRPr="006B7921">
        <w:rPr>
          <w:color w:val="000000"/>
          <w:sz w:val="22"/>
          <w:szCs w:val="22"/>
        </w:rPr>
        <w:t>по оплате оказанной услуги, связанных с недостатками услуги</w:t>
      </w:r>
      <w:r w:rsidRPr="006B7921">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A669A37" w14:textId="77777777" w:rsidR="00812BE3" w:rsidRPr="006B7921" w:rsidRDefault="00812BE3" w:rsidP="00812BE3">
      <w:pPr>
        <w:pStyle w:val="ad"/>
        <w:ind w:left="709"/>
        <w:rPr>
          <w:color w:val="000000"/>
          <w:sz w:val="22"/>
          <w:szCs w:val="22"/>
        </w:rPr>
      </w:pPr>
    </w:p>
    <w:p w14:paraId="3D37028D" w14:textId="77777777" w:rsidR="00796D2A" w:rsidRPr="006B7921"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6B7921">
        <w:rPr>
          <w:sz w:val="22"/>
          <w:szCs w:val="22"/>
        </w:rPr>
        <w:t>Срок действия Контракта</w:t>
      </w:r>
    </w:p>
    <w:p w14:paraId="0269BB82" w14:textId="77777777" w:rsidR="002522DA" w:rsidRPr="007723F9" w:rsidRDefault="002522DA" w:rsidP="002522DA">
      <w:pPr>
        <w:pStyle w:val="ConsPlusNormal"/>
        <w:widowControl/>
        <w:ind w:right="-1"/>
        <w:jc w:val="both"/>
        <w:rPr>
          <w:rFonts w:ascii="Times New Roman" w:hAnsi="Times New Roman" w:cs="Times New Roman"/>
          <w:iCs/>
          <w:sz w:val="22"/>
          <w:szCs w:val="22"/>
        </w:rPr>
      </w:pPr>
      <w:r w:rsidRPr="007723F9">
        <w:rPr>
          <w:rFonts w:ascii="Times New Roman" w:hAnsi="Times New Roman" w:cs="Times New Roman"/>
          <w:sz w:val="22"/>
          <w:szCs w:val="22"/>
        </w:rPr>
        <w:t>Контракт вступает в силу со дня подписания его Сторонами и действует до полного исполнения Сторонами своих обязательств по Контракту</w:t>
      </w:r>
      <w:r>
        <w:rPr>
          <w:rFonts w:ascii="Times New Roman" w:hAnsi="Times New Roman" w:cs="Times New Roman"/>
          <w:sz w:val="22"/>
          <w:szCs w:val="22"/>
        </w:rPr>
        <w:t>.</w:t>
      </w:r>
    </w:p>
    <w:p w14:paraId="2D4B2D5D" w14:textId="77777777" w:rsidR="00796D2A" w:rsidRPr="006B7921" w:rsidRDefault="00796D2A" w:rsidP="00325264">
      <w:pPr>
        <w:pStyle w:val="31"/>
        <w:numPr>
          <w:ilvl w:val="0"/>
          <w:numId w:val="6"/>
        </w:numPr>
        <w:tabs>
          <w:tab w:val="num" w:pos="0"/>
          <w:tab w:val="left" w:pos="426"/>
        </w:tabs>
        <w:spacing w:before="0" w:after="0" w:line="240" w:lineRule="auto"/>
        <w:ind w:left="720"/>
        <w:jc w:val="center"/>
        <w:rPr>
          <w:b w:val="0"/>
          <w:sz w:val="22"/>
          <w:szCs w:val="22"/>
        </w:rPr>
      </w:pPr>
      <w:r w:rsidRPr="006B7921">
        <w:rPr>
          <w:sz w:val="22"/>
          <w:szCs w:val="22"/>
        </w:rPr>
        <w:t>Прочие условия</w:t>
      </w:r>
    </w:p>
    <w:p w14:paraId="38181909" w14:textId="634D94FB" w:rsidR="00B04D94" w:rsidRPr="006B7921" w:rsidRDefault="009820E7" w:rsidP="00B04D94">
      <w:pPr>
        <w:spacing w:line="240" w:lineRule="auto"/>
        <w:ind w:firstLine="709"/>
        <w:rPr>
          <w:spacing w:val="-2"/>
          <w:sz w:val="22"/>
          <w:szCs w:val="22"/>
        </w:rPr>
      </w:pPr>
      <w:r w:rsidRPr="006B7921">
        <w:rPr>
          <w:spacing w:val="-2"/>
          <w:sz w:val="22"/>
          <w:szCs w:val="22"/>
        </w:rPr>
        <w:t>1</w:t>
      </w:r>
      <w:r w:rsidR="00210905">
        <w:rPr>
          <w:spacing w:val="-2"/>
          <w:sz w:val="22"/>
          <w:szCs w:val="22"/>
        </w:rPr>
        <w:t>1</w:t>
      </w:r>
      <w:r w:rsidRPr="006B7921">
        <w:rPr>
          <w:spacing w:val="-2"/>
          <w:sz w:val="22"/>
          <w:szCs w:val="22"/>
        </w:rPr>
        <w:t xml:space="preserve">.1. Любые уведомления, извещения, запросы и иная корреспонденция должны быть сделаны в письменной форме </w:t>
      </w:r>
      <w:r w:rsidR="00B04D94" w:rsidRPr="006B7921">
        <w:rPr>
          <w:spacing w:val="-2"/>
          <w:sz w:val="22"/>
          <w:szCs w:val="22"/>
        </w:rPr>
        <w:t>(далее – «корреспонденция»).</w:t>
      </w:r>
    </w:p>
    <w:p w14:paraId="0F854D5B" w14:textId="77777777" w:rsidR="009820E7" w:rsidRPr="006B7921" w:rsidRDefault="00B04D94" w:rsidP="009820E7">
      <w:pPr>
        <w:spacing w:line="240" w:lineRule="auto"/>
        <w:ind w:firstLine="709"/>
        <w:rPr>
          <w:sz w:val="22"/>
          <w:szCs w:val="22"/>
        </w:rPr>
      </w:pPr>
      <w:r w:rsidRPr="006B7921">
        <w:rPr>
          <w:spacing w:val="-2"/>
          <w:sz w:val="22"/>
          <w:szCs w:val="22"/>
        </w:rPr>
        <w:t xml:space="preserve">Корреспонденция отправляется </w:t>
      </w:r>
      <w:r w:rsidR="009820E7" w:rsidRPr="006B7921">
        <w:rPr>
          <w:sz w:val="22"/>
          <w:szCs w:val="22"/>
        </w:rPr>
        <w:t>по почте заказным письмом с уведомлением/извещением о вручении, курьерской службой</w:t>
      </w:r>
      <w:r w:rsidRPr="006B7921">
        <w:rPr>
          <w:sz w:val="22"/>
          <w:szCs w:val="22"/>
        </w:rPr>
        <w:t xml:space="preserve">, а также </w:t>
      </w:r>
      <w:r w:rsidR="009820E7" w:rsidRPr="006B7921">
        <w:rPr>
          <w:sz w:val="22"/>
          <w:szCs w:val="22"/>
        </w:rPr>
        <w:t>с использованием факсимильной связи, электронной почты по адресу Стороны, указанному в Контракте.</w:t>
      </w:r>
    </w:p>
    <w:p w14:paraId="07F562CB" w14:textId="77777777" w:rsidR="00BD14DB" w:rsidRPr="006B7921" w:rsidRDefault="00BD14DB" w:rsidP="009D4D00">
      <w:pPr>
        <w:spacing w:line="240" w:lineRule="auto"/>
        <w:ind w:right="-1" w:firstLine="709"/>
        <w:contextualSpacing/>
        <w:rPr>
          <w:color w:val="000000"/>
          <w:sz w:val="22"/>
          <w:szCs w:val="22"/>
        </w:rPr>
      </w:pPr>
      <w:r w:rsidRPr="006B7921">
        <w:rPr>
          <w:spacing w:val="-2"/>
          <w:sz w:val="22"/>
          <w:szCs w:val="22"/>
        </w:rPr>
        <w:t>Любая корреспонденция, связанная с Контрактом, будет считаться надлежащим образом доставленной другой Стороне и получе</w:t>
      </w:r>
      <w:r w:rsidR="00444816" w:rsidRPr="006B7921">
        <w:rPr>
          <w:spacing w:val="-2"/>
          <w:sz w:val="22"/>
          <w:szCs w:val="22"/>
        </w:rPr>
        <w:t>н</w:t>
      </w:r>
      <w:r w:rsidRPr="006B7921">
        <w:rPr>
          <w:spacing w:val="-2"/>
          <w:sz w:val="22"/>
          <w:szCs w:val="22"/>
        </w:rPr>
        <w:t>н</w:t>
      </w:r>
      <w:r w:rsidR="00547F6B" w:rsidRPr="006B7921">
        <w:rPr>
          <w:spacing w:val="-2"/>
          <w:sz w:val="22"/>
          <w:szCs w:val="22"/>
        </w:rPr>
        <w:t>ой</w:t>
      </w:r>
      <w:r w:rsidRPr="006B7921">
        <w:rPr>
          <w:spacing w:val="-2"/>
          <w:sz w:val="22"/>
          <w:szCs w:val="22"/>
        </w:rPr>
        <w:t xml:space="preserve"> ею, если она передана нарочно лично уполномоченному </w:t>
      </w:r>
      <w:r w:rsidRPr="006B7921">
        <w:rPr>
          <w:color w:val="000000"/>
          <w:spacing w:val="-2"/>
          <w:sz w:val="22"/>
          <w:szCs w:val="22"/>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00DD5AE2">
        <w:rPr>
          <w:color w:val="000000"/>
          <w:spacing w:val="-2"/>
          <w:sz w:val="22"/>
          <w:szCs w:val="22"/>
        </w:rPr>
        <w:t xml:space="preserve"> </w:t>
      </w:r>
      <w:r w:rsidRPr="006B7921">
        <w:rPr>
          <w:color w:val="000000"/>
          <w:sz w:val="22"/>
          <w:szCs w:val="22"/>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6BDBCB34" w14:textId="24D55FDF" w:rsidR="00BD14DB" w:rsidRPr="006B7921" w:rsidRDefault="00432CAA" w:rsidP="00432CAA">
      <w:pPr>
        <w:pStyle w:val="afffff1"/>
        <w:tabs>
          <w:tab w:val="left" w:pos="1276"/>
        </w:tabs>
        <w:ind w:left="709" w:right="-1"/>
        <w:contextualSpacing/>
        <w:jc w:val="both"/>
        <w:rPr>
          <w:rFonts w:ascii="Times New Roman" w:hAnsi="Times New Roman" w:cs="Times New Roman"/>
          <w:color w:val="000000"/>
          <w:spacing w:val="-2"/>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.2. </w:t>
      </w:r>
      <w:r w:rsidR="00BD14DB" w:rsidRPr="006B7921">
        <w:rPr>
          <w:rFonts w:ascii="Times New Roman" w:hAnsi="Times New Roman" w:cs="Times New Roman"/>
          <w:color w:val="000000"/>
          <w:spacing w:val="-2"/>
          <w:sz w:val="22"/>
          <w:szCs w:val="22"/>
        </w:rPr>
        <w:t>Корреспонденция считается доставленной Стороне также в случаях, если:</w:t>
      </w:r>
    </w:p>
    <w:p w14:paraId="6A0F7257" w14:textId="77777777" w:rsidR="00BD14DB" w:rsidRPr="006B7921" w:rsidRDefault="00BD14DB" w:rsidP="009D4D00">
      <w:pPr>
        <w:pStyle w:val="VL"/>
        <w:spacing w:before="0"/>
        <w:ind w:right="-1" w:firstLine="709"/>
        <w:contextualSpacing/>
        <w:rPr>
          <w:rFonts w:ascii="Times New Roman" w:hAnsi="Times New Roman"/>
          <w:color w:val="000000"/>
          <w:spacing w:val="-2"/>
        </w:rPr>
      </w:pPr>
      <w:r w:rsidRPr="006B7921">
        <w:rPr>
          <w:rFonts w:ascii="Times New Roman" w:hAnsi="Times New Roman"/>
          <w:color w:val="000000"/>
          <w:spacing w:val="-2"/>
        </w:rPr>
        <w:t>Сторона отказалась от получения корреспонденции и этот отказ зафиксирован организацией почтовой связи;</w:t>
      </w:r>
    </w:p>
    <w:p w14:paraId="6DA25589" w14:textId="77777777" w:rsidR="00BD14DB" w:rsidRPr="006B7921" w:rsidRDefault="00BD14DB" w:rsidP="009D4D00">
      <w:pPr>
        <w:pStyle w:val="VL"/>
        <w:spacing w:before="0"/>
        <w:ind w:right="-1" w:firstLine="709"/>
        <w:contextualSpacing/>
        <w:rPr>
          <w:rFonts w:ascii="Times New Roman" w:hAnsi="Times New Roman"/>
          <w:color w:val="000000"/>
          <w:spacing w:val="-2"/>
        </w:rPr>
      </w:pPr>
      <w:r w:rsidRPr="006B7921">
        <w:rPr>
          <w:rFonts w:ascii="Times New Roman" w:hAnsi="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7B8521F" w14:textId="77777777" w:rsidR="00BD14DB" w:rsidRPr="006B7921" w:rsidRDefault="00BD14DB" w:rsidP="009D4D00">
      <w:pPr>
        <w:pStyle w:val="VL"/>
        <w:spacing w:before="0"/>
        <w:ind w:right="-1" w:firstLine="709"/>
        <w:contextualSpacing/>
        <w:rPr>
          <w:rFonts w:ascii="Times New Roman" w:hAnsi="Times New Roman"/>
          <w:color w:val="000000"/>
          <w:spacing w:val="-2"/>
        </w:rPr>
      </w:pPr>
      <w:r w:rsidRPr="006B7921">
        <w:rPr>
          <w:rFonts w:ascii="Times New Roman" w:hAnsi="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14:paraId="453331B9" w14:textId="2812FDAB" w:rsidR="00796D2A" w:rsidRPr="006B7921" w:rsidRDefault="00432CAA" w:rsidP="00432CAA">
      <w:pPr>
        <w:pStyle w:val="ConsPlusNormal"/>
        <w:widowControl/>
        <w:tabs>
          <w:tab w:val="left" w:pos="1276"/>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.3. </w:t>
      </w:r>
      <w:r w:rsidR="00796D2A" w:rsidRPr="006B7921">
        <w:rPr>
          <w:rFonts w:ascii="Times New Roman" w:hAnsi="Times New Roman" w:cs="Times New Roman"/>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w:t>
      </w:r>
      <w:r w:rsidR="00862C8A">
        <w:rPr>
          <w:rFonts w:ascii="Times New Roman" w:hAnsi="Times New Roman" w:cs="Times New Roman"/>
          <w:sz w:val="22"/>
          <w:szCs w:val="22"/>
        </w:rPr>
        <w:t xml:space="preserve"> </w:t>
      </w:r>
      <w:r w:rsidR="00796D2A" w:rsidRPr="006B7921">
        <w:rPr>
          <w:rFonts w:ascii="Times New Roman" w:hAnsi="Times New Roman" w:cs="Times New Roman"/>
          <w:sz w:val="22"/>
          <w:szCs w:val="22"/>
        </w:rPr>
        <w:t xml:space="preserve">2 (двух) экземплярах, </w:t>
      </w:r>
      <w:r w:rsidR="00E50662" w:rsidRPr="006B7921">
        <w:rPr>
          <w:rFonts w:ascii="Times New Roman" w:hAnsi="Times New Roman" w:cs="Times New Roman"/>
          <w:iCs/>
          <w:sz w:val="22"/>
          <w:szCs w:val="22"/>
        </w:rPr>
        <w:t>имеющих одинаковую юридическую силу, по одному для Заказчика и</w:t>
      </w:r>
      <w:r w:rsidR="0097334A">
        <w:rPr>
          <w:rFonts w:ascii="Times New Roman" w:hAnsi="Times New Roman" w:cs="Times New Roman"/>
          <w:iCs/>
          <w:sz w:val="22"/>
          <w:szCs w:val="22"/>
        </w:rPr>
        <w:t xml:space="preserve"> </w:t>
      </w:r>
      <w:r w:rsidR="00796D2A" w:rsidRPr="006B7921">
        <w:rPr>
          <w:rFonts w:ascii="Times New Roman" w:hAnsi="Times New Roman" w:cs="Times New Roman"/>
          <w:sz w:val="22"/>
          <w:szCs w:val="22"/>
        </w:rPr>
        <w:t>Исполнителя</w:t>
      </w:r>
      <w:r w:rsidR="00A0684E" w:rsidRPr="006B7921">
        <w:rPr>
          <w:rFonts w:ascii="Times New Roman" w:hAnsi="Times New Roman" w:cs="Times New Roman"/>
          <w:iCs/>
          <w:sz w:val="22"/>
          <w:szCs w:val="22"/>
        </w:rPr>
        <w:t>.</w:t>
      </w:r>
    </w:p>
    <w:p w14:paraId="58076477" w14:textId="6AF61E81" w:rsidR="00796D2A" w:rsidRPr="006B7921" w:rsidRDefault="00432CAA" w:rsidP="00432CAA">
      <w:pPr>
        <w:pStyle w:val="ConsPlu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.4. </w:t>
      </w:r>
      <w:r w:rsidR="00796D2A" w:rsidRPr="006B7921">
        <w:rPr>
          <w:rFonts w:ascii="Times New Roman" w:hAnsi="Times New Roman" w:cs="Times New Roman"/>
          <w:sz w:val="22"/>
          <w:szCs w:val="22"/>
        </w:rPr>
        <w:t>Все приложения к Контракту являются его неотъемной частью.</w:t>
      </w:r>
    </w:p>
    <w:p w14:paraId="2EA61667" w14:textId="52C758D2" w:rsidR="00796D2A" w:rsidRPr="006B7921" w:rsidRDefault="00432CAA" w:rsidP="00432CAA">
      <w:pPr>
        <w:pStyle w:val="ConsPlu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.5. </w:t>
      </w:r>
      <w:r w:rsidR="00796D2A" w:rsidRPr="006B7921">
        <w:rPr>
          <w:rFonts w:ascii="Times New Roman" w:hAnsi="Times New Roman" w:cs="Times New Roman"/>
          <w:sz w:val="22"/>
          <w:szCs w:val="22"/>
        </w:rPr>
        <w:t>К Контракту прилагаются:</w:t>
      </w:r>
    </w:p>
    <w:p w14:paraId="34B639D9" w14:textId="77777777" w:rsidR="00254A48" w:rsidRPr="006B7921" w:rsidRDefault="00613D2E" w:rsidP="00432CAA">
      <w:pPr>
        <w:pStyle w:val="ConsPlusNormal"/>
        <w:widowControl/>
        <w:tabs>
          <w:tab w:val="left" w:pos="1418"/>
        </w:tabs>
        <w:ind w:right="-1" w:firstLine="709"/>
        <w:jc w:val="both"/>
        <w:rPr>
          <w:rFonts w:ascii="Times New Roman" w:hAnsi="Times New Roman" w:cs="Times New Roman"/>
          <w:color w:val="000000"/>
          <w:sz w:val="22"/>
          <w:szCs w:val="22"/>
        </w:rPr>
      </w:pPr>
      <w:r w:rsidRPr="006B7921">
        <w:rPr>
          <w:rFonts w:ascii="Times New Roman" w:hAnsi="Times New Roman" w:cs="Times New Roman"/>
          <w:color w:val="000000"/>
          <w:sz w:val="22"/>
          <w:szCs w:val="22"/>
        </w:rPr>
        <w:t>Спецификация</w:t>
      </w:r>
      <w:r w:rsidR="008C6BA0" w:rsidRPr="006B7921">
        <w:rPr>
          <w:rFonts w:ascii="Times New Roman" w:hAnsi="Times New Roman" w:cs="Times New Roman"/>
          <w:color w:val="000000"/>
          <w:sz w:val="22"/>
          <w:szCs w:val="22"/>
        </w:rPr>
        <w:t xml:space="preserve"> </w:t>
      </w:r>
      <w:r w:rsidR="00254A48" w:rsidRPr="006B7921">
        <w:rPr>
          <w:rFonts w:ascii="Times New Roman" w:hAnsi="Times New Roman" w:cs="Times New Roman"/>
          <w:sz w:val="22"/>
          <w:szCs w:val="22"/>
        </w:rPr>
        <w:t>(Приложение №</w:t>
      </w:r>
      <w:r w:rsidRPr="006B7921">
        <w:rPr>
          <w:rFonts w:ascii="Times New Roman" w:hAnsi="Times New Roman" w:cs="Times New Roman"/>
          <w:sz w:val="22"/>
          <w:szCs w:val="22"/>
        </w:rPr>
        <w:t xml:space="preserve"> 1</w:t>
      </w:r>
      <w:r w:rsidR="00254A48" w:rsidRPr="006B7921">
        <w:rPr>
          <w:rFonts w:ascii="Times New Roman" w:hAnsi="Times New Roman" w:cs="Times New Roman"/>
          <w:sz w:val="22"/>
          <w:szCs w:val="22"/>
        </w:rPr>
        <w:t>)</w:t>
      </w:r>
      <w:r w:rsidR="00254A48" w:rsidRPr="006B7921">
        <w:rPr>
          <w:rFonts w:ascii="Times New Roman" w:hAnsi="Times New Roman" w:cs="Times New Roman"/>
          <w:color w:val="000000"/>
          <w:sz w:val="22"/>
          <w:szCs w:val="22"/>
        </w:rPr>
        <w:t>;</w:t>
      </w:r>
    </w:p>
    <w:p w14:paraId="4DD5F7CC" w14:textId="77777777" w:rsidR="00735C33" w:rsidRDefault="00796D2A" w:rsidP="00432CAA">
      <w:pPr>
        <w:widowControl w:val="0"/>
        <w:tabs>
          <w:tab w:val="left" w:pos="1418"/>
          <w:tab w:val="left" w:pos="1701"/>
        </w:tabs>
        <w:autoSpaceDE w:val="0"/>
        <w:autoSpaceDN w:val="0"/>
        <w:adjustRightInd w:val="0"/>
        <w:spacing w:line="240" w:lineRule="auto"/>
        <w:ind w:right="-1" w:firstLine="709"/>
        <w:rPr>
          <w:sz w:val="22"/>
          <w:szCs w:val="22"/>
        </w:rPr>
      </w:pPr>
      <w:r w:rsidRPr="006B7921">
        <w:rPr>
          <w:sz w:val="22"/>
          <w:szCs w:val="22"/>
        </w:rPr>
        <w:t>Техническое задание (Приложение №</w:t>
      </w:r>
      <w:r w:rsidR="00613D2E" w:rsidRPr="006B7921">
        <w:rPr>
          <w:sz w:val="22"/>
          <w:szCs w:val="22"/>
        </w:rPr>
        <w:t xml:space="preserve"> 2</w:t>
      </w:r>
      <w:r w:rsidRPr="006B7921">
        <w:rPr>
          <w:sz w:val="22"/>
          <w:szCs w:val="22"/>
        </w:rPr>
        <w:t>);</w:t>
      </w:r>
    </w:p>
    <w:p w14:paraId="24902F44" w14:textId="6124220A" w:rsidR="00403C54" w:rsidRPr="006B7921" w:rsidRDefault="00432CAA" w:rsidP="00432CAA">
      <w:pPr>
        <w:tabs>
          <w:tab w:val="left" w:pos="1418"/>
        </w:tabs>
        <w:autoSpaceDE w:val="0"/>
        <w:autoSpaceDN w:val="0"/>
        <w:adjustRightInd w:val="0"/>
        <w:spacing w:line="240" w:lineRule="auto"/>
        <w:ind w:right="-1" w:firstLine="709"/>
        <w:rPr>
          <w:sz w:val="22"/>
          <w:szCs w:val="22"/>
        </w:rPr>
      </w:pPr>
      <w:r>
        <w:rPr>
          <w:color w:val="000000"/>
          <w:spacing w:val="-2"/>
          <w:sz w:val="22"/>
          <w:szCs w:val="22"/>
        </w:rPr>
        <w:t>1</w:t>
      </w:r>
      <w:r w:rsidR="00210905">
        <w:rPr>
          <w:color w:val="000000"/>
          <w:spacing w:val="-2"/>
          <w:sz w:val="22"/>
          <w:szCs w:val="22"/>
        </w:rPr>
        <w:t>1</w:t>
      </w:r>
      <w:r>
        <w:rPr>
          <w:color w:val="000000"/>
          <w:spacing w:val="-2"/>
          <w:sz w:val="22"/>
          <w:szCs w:val="22"/>
        </w:rPr>
        <w:t xml:space="preserve">.6. </w:t>
      </w:r>
      <w:r w:rsidR="00796D2A" w:rsidRPr="006B7921">
        <w:rPr>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613D2E" w:rsidRPr="006B7921">
        <w:rPr>
          <w:sz w:val="22"/>
          <w:szCs w:val="22"/>
        </w:rPr>
        <w:t xml:space="preserve">5 (пяти) </w:t>
      </w:r>
      <w:r w:rsidR="00796D2A" w:rsidRPr="006B7921">
        <w:rPr>
          <w:sz w:val="22"/>
          <w:szCs w:val="22"/>
        </w:rPr>
        <w:t>рабочих дней с даты такого изменения.</w:t>
      </w:r>
    </w:p>
    <w:p w14:paraId="4A721B98" w14:textId="60E73BEC" w:rsidR="00403C54" w:rsidRPr="006B7921" w:rsidRDefault="00432CAA" w:rsidP="00432CAA">
      <w:pPr>
        <w:tabs>
          <w:tab w:val="left" w:pos="1418"/>
        </w:tabs>
        <w:autoSpaceDE w:val="0"/>
        <w:autoSpaceDN w:val="0"/>
        <w:adjustRightInd w:val="0"/>
        <w:spacing w:line="240" w:lineRule="auto"/>
        <w:ind w:right="-1" w:firstLine="709"/>
        <w:rPr>
          <w:sz w:val="22"/>
          <w:szCs w:val="22"/>
        </w:rPr>
      </w:pPr>
      <w:r>
        <w:rPr>
          <w:color w:val="000000"/>
          <w:spacing w:val="-2"/>
          <w:sz w:val="22"/>
          <w:szCs w:val="22"/>
        </w:rPr>
        <w:t>1</w:t>
      </w:r>
      <w:r w:rsidR="00210905">
        <w:rPr>
          <w:color w:val="000000"/>
          <w:spacing w:val="-2"/>
          <w:sz w:val="22"/>
          <w:szCs w:val="22"/>
        </w:rPr>
        <w:t>1</w:t>
      </w:r>
      <w:r>
        <w:rPr>
          <w:color w:val="000000"/>
          <w:spacing w:val="-2"/>
          <w:sz w:val="22"/>
          <w:szCs w:val="22"/>
        </w:rPr>
        <w:t xml:space="preserve">.7. </w:t>
      </w:r>
      <w:r w:rsidR="00403C54" w:rsidRPr="006B7921">
        <w:rPr>
          <w:sz w:val="22"/>
          <w:szCs w:val="22"/>
        </w:rPr>
        <w:t xml:space="preserve">По согласованию Сторон в ходе исполнения Контракта допускается снижение цены Контракта без изменения предусмотренных Контрактом объема </w:t>
      </w:r>
      <w:r w:rsidR="00B9790A" w:rsidRPr="006B7921">
        <w:rPr>
          <w:sz w:val="22"/>
          <w:szCs w:val="22"/>
        </w:rPr>
        <w:t>услуг</w:t>
      </w:r>
      <w:r w:rsidR="003A6039" w:rsidRPr="006B7921">
        <w:rPr>
          <w:sz w:val="22"/>
          <w:szCs w:val="22"/>
        </w:rPr>
        <w:t>и</w:t>
      </w:r>
      <w:r w:rsidR="00403C54" w:rsidRPr="006B7921">
        <w:rPr>
          <w:sz w:val="22"/>
          <w:szCs w:val="22"/>
        </w:rPr>
        <w:t xml:space="preserve">, качества </w:t>
      </w:r>
      <w:r w:rsidR="00B9790A" w:rsidRPr="006B7921">
        <w:rPr>
          <w:sz w:val="22"/>
          <w:szCs w:val="22"/>
        </w:rPr>
        <w:t>оказываем</w:t>
      </w:r>
      <w:r w:rsidR="003A6039" w:rsidRPr="006B7921">
        <w:rPr>
          <w:sz w:val="22"/>
          <w:szCs w:val="22"/>
        </w:rPr>
        <w:t>ой</w:t>
      </w:r>
      <w:r w:rsidR="00B9790A" w:rsidRPr="006B7921">
        <w:rPr>
          <w:sz w:val="22"/>
          <w:szCs w:val="22"/>
        </w:rPr>
        <w:t xml:space="preserve"> услуг</w:t>
      </w:r>
      <w:r w:rsidR="003A6039" w:rsidRPr="006B7921">
        <w:rPr>
          <w:sz w:val="22"/>
          <w:szCs w:val="22"/>
        </w:rPr>
        <w:t>и</w:t>
      </w:r>
      <w:r w:rsidR="00403C54" w:rsidRPr="006B7921">
        <w:rPr>
          <w:sz w:val="22"/>
          <w:szCs w:val="22"/>
        </w:rPr>
        <w:t xml:space="preserve"> и иных условий Контракта.</w:t>
      </w:r>
    </w:p>
    <w:p w14:paraId="16997289" w14:textId="754922EF" w:rsidR="00796D2A" w:rsidRPr="006B7921" w:rsidRDefault="00432CAA" w:rsidP="00432CAA">
      <w:pPr>
        <w:tabs>
          <w:tab w:val="left" w:pos="1418"/>
        </w:tabs>
        <w:autoSpaceDE w:val="0"/>
        <w:autoSpaceDN w:val="0"/>
        <w:adjustRightInd w:val="0"/>
        <w:spacing w:line="240" w:lineRule="auto"/>
        <w:ind w:right="-1" w:firstLine="709"/>
        <w:rPr>
          <w:sz w:val="22"/>
          <w:szCs w:val="22"/>
        </w:rPr>
      </w:pPr>
      <w:r>
        <w:rPr>
          <w:color w:val="000000"/>
          <w:spacing w:val="-2"/>
          <w:sz w:val="22"/>
          <w:szCs w:val="22"/>
        </w:rPr>
        <w:t>1</w:t>
      </w:r>
      <w:r w:rsidR="00210905">
        <w:rPr>
          <w:color w:val="000000"/>
          <w:spacing w:val="-2"/>
          <w:sz w:val="22"/>
          <w:szCs w:val="22"/>
        </w:rPr>
        <w:t>1</w:t>
      </w:r>
      <w:r>
        <w:rPr>
          <w:color w:val="000000"/>
          <w:spacing w:val="-2"/>
          <w:sz w:val="22"/>
          <w:szCs w:val="22"/>
        </w:rPr>
        <w:t xml:space="preserve">.8. </w:t>
      </w:r>
      <w:r w:rsidR="00796D2A" w:rsidRPr="006B7921">
        <w:rPr>
          <w:sz w:val="22"/>
          <w:szCs w:val="22"/>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w:t>
      </w:r>
      <w:r w:rsidR="003A6039" w:rsidRPr="006B7921">
        <w:rPr>
          <w:sz w:val="22"/>
          <w:szCs w:val="22"/>
        </w:rPr>
        <w:t>и</w:t>
      </w:r>
      <w:r w:rsidR="00796D2A" w:rsidRPr="006B7921">
        <w:rPr>
          <w:sz w:val="22"/>
          <w:szCs w:val="22"/>
        </w:rPr>
        <w:t xml:space="preserve"> при изменении потребности в услуг</w:t>
      </w:r>
      <w:r w:rsidR="00B667C7" w:rsidRPr="006B7921">
        <w:rPr>
          <w:sz w:val="22"/>
          <w:szCs w:val="22"/>
        </w:rPr>
        <w:t>е</w:t>
      </w:r>
      <w:r w:rsidR="00796D2A" w:rsidRPr="006B7921">
        <w:rPr>
          <w:sz w:val="22"/>
          <w:szCs w:val="22"/>
        </w:rPr>
        <w:t>, на оказание котор</w:t>
      </w:r>
      <w:r w:rsidR="00491897" w:rsidRPr="006B7921">
        <w:rPr>
          <w:sz w:val="22"/>
          <w:szCs w:val="22"/>
        </w:rPr>
        <w:t>ой</w:t>
      </w:r>
      <w:r w:rsidR="00796D2A" w:rsidRPr="006B7921">
        <w:rPr>
          <w:sz w:val="22"/>
          <w:szCs w:val="22"/>
        </w:rPr>
        <w:t xml:space="preserve"> заключен </w:t>
      </w:r>
      <w:r w:rsidR="003F1B9D" w:rsidRPr="006B7921">
        <w:rPr>
          <w:sz w:val="22"/>
          <w:szCs w:val="22"/>
        </w:rPr>
        <w:t>К</w:t>
      </w:r>
      <w:r w:rsidR="00796D2A" w:rsidRPr="006B7921">
        <w:rPr>
          <w:sz w:val="22"/>
          <w:szCs w:val="22"/>
        </w:rPr>
        <w:t>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w:t>
      </w:r>
      <w:r w:rsidR="00B667C7" w:rsidRPr="006B7921">
        <w:rPr>
          <w:sz w:val="22"/>
          <w:szCs w:val="22"/>
        </w:rPr>
        <w:t>и</w:t>
      </w:r>
      <w:r w:rsidR="00796D2A" w:rsidRPr="006B7921">
        <w:rPr>
          <w:sz w:val="22"/>
          <w:szCs w:val="22"/>
        </w:rPr>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w:t>
      </w:r>
      <w:r w:rsidR="00B667C7" w:rsidRPr="006B7921">
        <w:rPr>
          <w:sz w:val="22"/>
          <w:szCs w:val="22"/>
        </w:rPr>
        <w:t>и</w:t>
      </w:r>
      <w:r w:rsidR="00796D2A" w:rsidRPr="006B7921">
        <w:rPr>
          <w:sz w:val="22"/>
          <w:szCs w:val="22"/>
        </w:rPr>
        <w:t xml:space="preserve"> Стороны обязаны уменьшить цену Контракта исходя из цены единицы услуги.</w:t>
      </w:r>
    </w:p>
    <w:p w14:paraId="17CB9CDB" w14:textId="2187802B" w:rsidR="00062336" w:rsidRPr="006B7921" w:rsidRDefault="00432CAA" w:rsidP="00432CAA">
      <w:pPr>
        <w:tabs>
          <w:tab w:val="left" w:pos="1418"/>
        </w:tabs>
        <w:autoSpaceDE w:val="0"/>
        <w:autoSpaceDN w:val="0"/>
        <w:adjustRightInd w:val="0"/>
        <w:spacing w:line="240" w:lineRule="auto"/>
        <w:ind w:right="-1" w:firstLine="709"/>
        <w:rPr>
          <w:sz w:val="22"/>
          <w:szCs w:val="22"/>
        </w:rPr>
      </w:pPr>
      <w:r>
        <w:rPr>
          <w:color w:val="000000"/>
          <w:spacing w:val="-2"/>
          <w:sz w:val="22"/>
          <w:szCs w:val="22"/>
        </w:rPr>
        <w:t>1</w:t>
      </w:r>
      <w:r w:rsidR="00210905">
        <w:rPr>
          <w:color w:val="000000"/>
          <w:spacing w:val="-2"/>
          <w:sz w:val="22"/>
          <w:szCs w:val="22"/>
        </w:rPr>
        <w:t>1</w:t>
      </w:r>
      <w:r>
        <w:rPr>
          <w:color w:val="000000"/>
          <w:spacing w:val="-2"/>
          <w:sz w:val="22"/>
          <w:szCs w:val="22"/>
        </w:rPr>
        <w:t xml:space="preserve">.9. </w:t>
      </w:r>
      <w:r w:rsidR="008B33A8" w:rsidRPr="006B7921">
        <w:rPr>
          <w:sz w:val="22"/>
          <w:szCs w:val="22"/>
        </w:rPr>
        <w:t xml:space="preserve">При исполнении </w:t>
      </w:r>
      <w:r w:rsidR="00702127" w:rsidRPr="006B7921">
        <w:rPr>
          <w:sz w:val="22"/>
          <w:szCs w:val="22"/>
        </w:rPr>
        <w:t xml:space="preserve">Контракта </w:t>
      </w:r>
      <w:r w:rsidR="008B33A8" w:rsidRPr="006B7921">
        <w:rPr>
          <w:sz w:val="22"/>
          <w:szCs w:val="22"/>
        </w:rPr>
        <w:t xml:space="preserve">по согласованию </w:t>
      </w:r>
      <w:r w:rsidR="00702127" w:rsidRPr="006B7921">
        <w:rPr>
          <w:sz w:val="22"/>
          <w:szCs w:val="22"/>
        </w:rPr>
        <w:t xml:space="preserve">Заказчика </w:t>
      </w:r>
      <w:r w:rsidR="008B33A8" w:rsidRPr="006B7921">
        <w:rPr>
          <w:sz w:val="22"/>
          <w:szCs w:val="22"/>
        </w:rPr>
        <w:t xml:space="preserve">с </w:t>
      </w:r>
      <w:r w:rsidR="00702127" w:rsidRPr="006B7921">
        <w:rPr>
          <w:sz w:val="22"/>
          <w:szCs w:val="22"/>
        </w:rPr>
        <w:t>Исполнителем</w:t>
      </w:r>
      <w:r w:rsidR="008B33A8" w:rsidRPr="006B7921">
        <w:rPr>
          <w:sz w:val="22"/>
          <w:szCs w:val="22"/>
        </w:rPr>
        <w:t xml:space="preserve"> допускается</w:t>
      </w:r>
      <w:r w:rsidR="0071591D" w:rsidRPr="006B7921">
        <w:rPr>
          <w:sz w:val="22"/>
          <w:szCs w:val="22"/>
        </w:rPr>
        <w:t xml:space="preserve"> </w:t>
      </w:r>
      <w:r w:rsidR="008B33A8" w:rsidRPr="006B7921">
        <w:rPr>
          <w:sz w:val="22"/>
          <w:szCs w:val="22"/>
        </w:rPr>
        <w:t xml:space="preserve">оказание услуги, качество, технические </w:t>
      </w:r>
      <w:r w:rsidR="00191915" w:rsidRPr="006B7921">
        <w:rPr>
          <w:sz w:val="22"/>
          <w:szCs w:val="22"/>
        </w:rPr>
        <w:t xml:space="preserve">характеристики </w:t>
      </w:r>
      <w:r w:rsidR="008B33A8" w:rsidRPr="006B7921">
        <w:rPr>
          <w:sz w:val="22"/>
          <w:szCs w:val="22"/>
        </w:rPr>
        <w:t>котор</w:t>
      </w:r>
      <w:r w:rsidR="009D0BA9" w:rsidRPr="006B7921">
        <w:rPr>
          <w:sz w:val="22"/>
          <w:szCs w:val="22"/>
        </w:rPr>
        <w:t>ой</w:t>
      </w:r>
      <w:r w:rsidR="008B33A8" w:rsidRPr="006B7921">
        <w:rPr>
          <w:sz w:val="22"/>
          <w:szCs w:val="22"/>
        </w:rPr>
        <w:t xml:space="preserve"> являются улучшенными по сравнению с качеством и соответствующими техническими характеристиками, указанными в </w:t>
      </w:r>
      <w:r w:rsidR="009D0BA9" w:rsidRPr="006B7921">
        <w:rPr>
          <w:sz w:val="22"/>
          <w:szCs w:val="22"/>
        </w:rPr>
        <w:t>Контракте.</w:t>
      </w:r>
    </w:p>
    <w:p w14:paraId="794D420A" w14:textId="4155A960" w:rsidR="00796D2A" w:rsidRPr="006B7921" w:rsidRDefault="00432CAA" w:rsidP="00432CAA">
      <w:pPr>
        <w:pStyle w:val="Con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.10. </w:t>
      </w:r>
      <w:r w:rsidR="00796D2A" w:rsidRPr="006B7921">
        <w:rPr>
          <w:rFonts w:ascii="Times New Roman" w:hAnsi="Times New Roman" w:cs="Times New Roman"/>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796D2A" w:rsidRPr="006B7921">
        <w:rPr>
          <w:rFonts w:ascii="Times New Roman" w:hAnsi="Times New Roman" w:cs="Times New Roman"/>
          <w:sz w:val="22"/>
          <w:szCs w:val="22"/>
        </w:rPr>
        <w:t>.</w:t>
      </w:r>
    </w:p>
    <w:p w14:paraId="23EB7A96" w14:textId="034CE5FF" w:rsidR="008343FD" w:rsidRPr="006B7921" w:rsidRDefault="00432CAA" w:rsidP="00432CAA">
      <w:pPr>
        <w:pStyle w:val="Con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.11. </w:t>
      </w:r>
      <w:r w:rsidR="00796D2A" w:rsidRPr="006B7921">
        <w:rPr>
          <w:rFonts w:ascii="Times New Roman" w:hAnsi="Times New Roman" w:cs="Times New Roman"/>
          <w:sz w:val="22"/>
          <w:szCs w:val="22"/>
        </w:rPr>
        <w:t xml:space="preserve">В случае перемены Заказчика по </w:t>
      </w:r>
      <w:r w:rsidR="003F1B9D" w:rsidRPr="006B7921">
        <w:rPr>
          <w:rFonts w:ascii="Times New Roman" w:hAnsi="Times New Roman" w:cs="Times New Roman"/>
          <w:sz w:val="22"/>
          <w:szCs w:val="22"/>
        </w:rPr>
        <w:t>К</w:t>
      </w:r>
      <w:r w:rsidR="00796D2A" w:rsidRPr="006B7921">
        <w:rPr>
          <w:rFonts w:ascii="Times New Roman" w:hAnsi="Times New Roman" w:cs="Times New Roman"/>
          <w:sz w:val="22"/>
          <w:szCs w:val="22"/>
        </w:rPr>
        <w:t xml:space="preserve">онтракту права и обязанности Заказчика по </w:t>
      </w:r>
      <w:r w:rsidR="003F1B9D" w:rsidRPr="006B7921">
        <w:rPr>
          <w:rFonts w:ascii="Times New Roman" w:hAnsi="Times New Roman" w:cs="Times New Roman"/>
          <w:sz w:val="22"/>
          <w:szCs w:val="22"/>
        </w:rPr>
        <w:t>К</w:t>
      </w:r>
      <w:r w:rsidR="00796D2A" w:rsidRPr="006B7921">
        <w:rPr>
          <w:rFonts w:ascii="Times New Roman" w:hAnsi="Times New Roman" w:cs="Times New Roman"/>
          <w:sz w:val="22"/>
          <w:szCs w:val="22"/>
        </w:rPr>
        <w:t>онтракту переходят к новому заказчику в том же объеме и на тех же условиях.</w:t>
      </w:r>
    </w:p>
    <w:p w14:paraId="1BCA9733" w14:textId="2012BA1F" w:rsidR="00DF5A26" w:rsidRPr="006B7921" w:rsidRDefault="00432CAA" w:rsidP="00432CAA">
      <w:pPr>
        <w:pStyle w:val="Con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.12. </w:t>
      </w:r>
      <w:r w:rsidR="00DF5A26" w:rsidRPr="006B7921">
        <w:rPr>
          <w:rFonts w:ascii="Times New Roman" w:hAnsi="Times New Roman" w:cs="Times New Roman"/>
          <w:iCs/>
          <w:sz w:val="22"/>
          <w:szCs w:val="22"/>
        </w:rPr>
        <w:t>Изменения Контракта оформляются в письменном виде путем подписания Сторонами дополнительного соглашения к Контракту.</w:t>
      </w:r>
    </w:p>
    <w:p w14:paraId="461736AD" w14:textId="4C49DDCC" w:rsidR="008343FD" w:rsidRPr="006B7921" w:rsidRDefault="00432CAA" w:rsidP="00432CAA">
      <w:pPr>
        <w:pStyle w:val="ConsNormal"/>
        <w:widowControl/>
        <w:tabs>
          <w:tab w:val="left" w:pos="1418"/>
        </w:tabs>
        <w:ind w:right="-1"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.13. </w:t>
      </w:r>
      <w:r w:rsidR="00CF657C" w:rsidRPr="006B7921">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39958B4" w14:textId="3C6B26AD" w:rsidR="00DF5A26" w:rsidRPr="0097334A" w:rsidRDefault="00432CAA" w:rsidP="00432CAA">
      <w:pPr>
        <w:pStyle w:val="ConsPlusNormal"/>
        <w:widowControl/>
        <w:ind w:firstLine="709"/>
        <w:jc w:val="both"/>
        <w:rPr>
          <w:rFonts w:ascii="Times New Roman" w:hAnsi="Times New Roman" w:cs="Times New Roman"/>
          <w:sz w:val="22"/>
          <w:szCs w:val="22"/>
        </w:rPr>
      </w:pPr>
      <w:r>
        <w:rPr>
          <w:rFonts w:ascii="Times New Roman" w:hAnsi="Times New Roman" w:cs="Times New Roman"/>
          <w:color w:val="000000"/>
          <w:spacing w:val="-2"/>
          <w:sz w:val="22"/>
          <w:szCs w:val="22"/>
        </w:rPr>
        <w:t>1</w:t>
      </w:r>
      <w:r w:rsidR="00210905">
        <w:rPr>
          <w:rFonts w:ascii="Times New Roman" w:hAnsi="Times New Roman" w:cs="Times New Roman"/>
          <w:color w:val="000000"/>
          <w:spacing w:val="-2"/>
          <w:sz w:val="22"/>
          <w:szCs w:val="22"/>
        </w:rPr>
        <w:t>1</w:t>
      </w:r>
      <w:r>
        <w:rPr>
          <w:rFonts w:ascii="Times New Roman" w:hAnsi="Times New Roman" w:cs="Times New Roman"/>
          <w:color w:val="000000"/>
          <w:spacing w:val="-2"/>
          <w:sz w:val="22"/>
          <w:szCs w:val="22"/>
        </w:rPr>
        <w:t xml:space="preserve">.15. </w:t>
      </w:r>
      <w:r w:rsidR="00DF5A26" w:rsidRPr="006B7921">
        <w:rPr>
          <w:rFonts w:ascii="Times New Roman" w:hAnsi="Times New Roman" w:cs="Times New Roman"/>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2CEC9A4E" w14:textId="77777777" w:rsidR="0097334A" w:rsidRDefault="0097334A" w:rsidP="0097334A">
      <w:pPr>
        <w:pStyle w:val="ConsPlusNormal"/>
        <w:widowControl/>
        <w:ind w:left="709" w:firstLine="0"/>
        <w:jc w:val="both"/>
        <w:rPr>
          <w:rFonts w:ascii="Times New Roman" w:hAnsi="Times New Roman" w:cs="Times New Roman"/>
          <w:sz w:val="22"/>
          <w:szCs w:val="22"/>
        </w:rPr>
      </w:pPr>
    </w:p>
    <w:p w14:paraId="38059AFD" w14:textId="77777777" w:rsidR="00BC5EF3" w:rsidRPr="006B7921" w:rsidRDefault="00BC5EF3" w:rsidP="0097334A">
      <w:pPr>
        <w:pStyle w:val="ConsPlusNormal"/>
        <w:widowControl/>
        <w:ind w:left="709" w:firstLine="0"/>
        <w:jc w:val="both"/>
        <w:rPr>
          <w:rFonts w:ascii="Times New Roman" w:hAnsi="Times New Roman" w:cs="Times New Roman"/>
          <w:sz w:val="22"/>
          <w:szCs w:val="22"/>
        </w:rPr>
      </w:pPr>
    </w:p>
    <w:p w14:paraId="4A17A497" w14:textId="77777777" w:rsidR="00796D2A" w:rsidRDefault="00796D2A" w:rsidP="00325264">
      <w:pPr>
        <w:pStyle w:val="31"/>
        <w:numPr>
          <w:ilvl w:val="0"/>
          <w:numId w:val="6"/>
        </w:numPr>
        <w:tabs>
          <w:tab w:val="num" w:pos="0"/>
          <w:tab w:val="left" w:pos="426"/>
        </w:tabs>
        <w:spacing w:before="0" w:after="0" w:line="240" w:lineRule="auto"/>
        <w:ind w:left="720"/>
        <w:jc w:val="center"/>
        <w:rPr>
          <w:sz w:val="22"/>
          <w:szCs w:val="22"/>
        </w:rPr>
      </w:pPr>
      <w:r w:rsidRPr="006B7921">
        <w:rPr>
          <w:sz w:val="22"/>
          <w:szCs w:val="22"/>
        </w:rPr>
        <w:t>Адреса места нахождения, банковские реквизиты и подписи Сторон</w:t>
      </w:r>
    </w:p>
    <w:p w14:paraId="36AD1FA9" w14:textId="77777777" w:rsidR="001E0EA3" w:rsidRPr="001E0EA3" w:rsidRDefault="001E0EA3" w:rsidP="001E0EA3"/>
    <w:p w14:paraId="6FC698C4" w14:textId="77777777" w:rsidR="001E0EA3" w:rsidRPr="001E0EA3" w:rsidRDefault="001E0EA3" w:rsidP="001E0EA3">
      <w:pPr>
        <w:tabs>
          <w:tab w:val="left" w:pos="851"/>
        </w:tabs>
        <w:spacing w:line="240" w:lineRule="auto"/>
        <w:ind w:right="-4680" w:firstLine="0"/>
        <w:rPr>
          <w:color w:val="000000"/>
          <w:spacing w:val="-1"/>
          <w:sz w:val="24"/>
          <w:szCs w:val="24"/>
        </w:rPr>
      </w:pPr>
      <w:r w:rsidRPr="001E0EA3">
        <w:rPr>
          <w:b/>
          <w:bCs/>
          <w:spacing w:val="-9"/>
          <w:sz w:val="24"/>
          <w:szCs w:val="20"/>
        </w:rPr>
        <w:t xml:space="preserve">ЗАКАЗЧИК: </w:t>
      </w:r>
      <w:r w:rsidRPr="001E0EA3">
        <w:rPr>
          <w:color w:val="000000"/>
          <w:spacing w:val="-1"/>
          <w:sz w:val="24"/>
          <w:szCs w:val="24"/>
        </w:rPr>
        <w:t>Федеральное государственное бюджетное учреждение науки</w:t>
      </w:r>
    </w:p>
    <w:p w14:paraId="30DF7C0F" w14:textId="77777777" w:rsidR="001E0EA3" w:rsidRPr="001E0EA3" w:rsidRDefault="001E0EA3" w:rsidP="001E0EA3">
      <w:pPr>
        <w:tabs>
          <w:tab w:val="left" w:pos="851"/>
        </w:tabs>
        <w:spacing w:line="240" w:lineRule="auto"/>
        <w:ind w:right="-4680" w:firstLine="0"/>
        <w:rPr>
          <w:color w:val="000000"/>
          <w:spacing w:val="-1"/>
          <w:sz w:val="24"/>
          <w:szCs w:val="24"/>
        </w:rPr>
      </w:pPr>
      <w:r w:rsidRPr="001E0EA3">
        <w:rPr>
          <w:color w:val="000000"/>
          <w:spacing w:val="-1"/>
          <w:sz w:val="24"/>
          <w:szCs w:val="24"/>
        </w:rPr>
        <w:t>Объединенный институт высоких температур Российской академии наук (ОИВТ РАН)</w:t>
      </w:r>
    </w:p>
    <w:p w14:paraId="08A711D0" w14:textId="77777777" w:rsidR="001E0EA3" w:rsidRPr="001E0EA3" w:rsidRDefault="001E0EA3" w:rsidP="001E0EA3">
      <w:pPr>
        <w:tabs>
          <w:tab w:val="left" w:pos="851"/>
        </w:tabs>
        <w:spacing w:line="240" w:lineRule="auto"/>
        <w:ind w:right="-4680" w:firstLine="0"/>
        <w:rPr>
          <w:color w:val="000000"/>
          <w:spacing w:val="-1"/>
          <w:sz w:val="24"/>
          <w:szCs w:val="24"/>
        </w:rPr>
      </w:pPr>
      <w:r w:rsidRPr="001E0EA3">
        <w:rPr>
          <w:color w:val="000000"/>
          <w:spacing w:val="-1"/>
          <w:sz w:val="24"/>
          <w:szCs w:val="24"/>
        </w:rPr>
        <w:t>125412 г. Москва, ул. Ижорская, д.13, строение 2 телефон 485-83-45</w:t>
      </w:r>
    </w:p>
    <w:p w14:paraId="0C62FB2F"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ИНН 7713010798, КПП 771301001</w:t>
      </w:r>
    </w:p>
    <w:p w14:paraId="4C4AEA67"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УФК по г. Москве (ОИВТ РАН л/с 20736Ц36870)</w:t>
      </w:r>
    </w:p>
    <w:p w14:paraId="710F5153" w14:textId="77777777" w:rsidR="001E0EA3" w:rsidRPr="001E0EA3" w:rsidRDefault="001E0EA3" w:rsidP="001E0EA3">
      <w:pPr>
        <w:spacing w:line="276" w:lineRule="auto"/>
        <w:ind w:firstLine="0"/>
        <w:rPr>
          <w:color w:val="000000"/>
          <w:spacing w:val="-1"/>
          <w:sz w:val="24"/>
          <w:szCs w:val="24"/>
        </w:rPr>
      </w:pPr>
    </w:p>
    <w:p w14:paraId="73AFCA2C"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Номер счета банка получателя (казначейский счет): 03214643000000017300</w:t>
      </w:r>
    </w:p>
    <w:p w14:paraId="39EBDEEA"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ОКЦ № 1 ГУ Банка России по ЦФО//УФК по г. Москва г. Москва</w:t>
      </w:r>
    </w:p>
    <w:p w14:paraId="28D38443"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БИК 004525988</w:t>
      </w:r>
    </w:p>
    <w:p w14:paraId="5585BC3B"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Номер счета банка получателя (единый казначейский счет): 40102810545370000003</w:t>
      </w:r>
    </w:p>
    <w:p w14:paraId="0692FEA0"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ОГРН 1027739271009, дата присвоения 27.09.2002 г.)</w:t>
      </w:r>
    </w:p>
    <w:p w14:paraId="503EF5C6"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ОКПО 29039075</w:t>
      </w:r>
    </w:p>
    <w:p w14:paraId="1A6788DF"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ОКАТО 45277574000</w:t>
      </w:r>
    </w:p>
    <w:p w14:paraId="10FA819F"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ОКТМО 45339000000</w:t>
      </w:r>
    </w:p>
    <w:p w14:paraId="754B637C" w14:textId="77777777" w:rsidR="001E0EA3" w:rsidRPr="001E0EA3" w:rsidRDefault="001E0EA3" w:rsidP="001E0EA3">
      <w:pPr>
        <w:spacing w:line="276" w:lineRule="auto"/>
        <w:ind w:firstLine="0"/>
        <w:rPr>
          <w:color w:val="000000"/>
          <w:spacing w:val="-1"/>
          <w:sz w:val="24"/>
          <w:szCs w:val="24"/>
        </w:rPr>
      </w:pPr>
      <w:r w:rsidRPr="001E0EA3">
        <w:rPr>
          <w:color w:val="000000"/>
          <w:spacing w:val="-1"/>
          <w:sz w:val="24"/>
          <w:szCs w:val="24"/>
        </w:rPr>
        <w:t>ОКВЭД 72.19</w:t>
      </w:r>
    </w:p>
    <w:p w14:paraId="68348B20" w14:textId="77777777" w:rsidR="001E0EA3" w:rsidRPr="001E0EA3" w:rsidRDefault="001E0EA3" w:rsidP="001E0EA3">
      <w:pPr>
        <w:spacing w:line="276" w:lineRule="auto"/>
        <w:ind w:firstLine="0"/>
        <w:rPr>
          <w:color w:val="000000"/>
          <w:spacing w:val="-1"/>
          <w:sz w:val="24"/>
          <w:szCs w:val="24"/>
        </w:rPr>
      </w:pPr>
    </w:p>
    <w:p w14:paraId="42CA26DD" w14:textId="77777777" w:rsidR="001E0EA3" w:rsidRPr="001E0EA3" w:rsidRDefault="001E0EA3" w:rsidP="001E0EA3">
      <w:pPr>
        <w:spacing w:line="276" w:lineRule="auto"/>
        <w:ind w:firstLine="0"/>
        <w:rPr>
          <w:sz w:val="24"/>
          <w:szCs w:val="24"/>
        </w:rPr>
      </w:pPr>
      <w:r w:rsidRPr="001E0EA3">
        <w:rPr>
          <w:b/>
          <w:sz w:val="24"/>
          <w:szCs w:val="24"/>
        </w:rPr>
        <w:t xml:space="preserve">ИСПОЛНИТЕЛЬ: </w:t>
      </w:r>
    </w:p>
    <w:p w14:paraId="6041B6C3" w14:textId="77777777" w:rsidR="001E0EA3" w:rsidRPr="001E0EA3" w:rsidRDefault="001E0EA3" w:rsidP="001E0EA3">
      <w:pPr>
        <w:spacing w:line="240" w:lineRule="auto"/>
        <w:ind w:firstLine="0"/>
        <w:jc w:val="left"/>
        <w:rPr>
          <w:sz w:val="24"/>
          <w:szCs w:val="24"/>
        </w:rPr>
      </w:pPr>
      <w:r w:rsidRPr="001E0EA3">
        <w:rPr>
          <w:sz w:val="24"/>
          <w:szCs w:val="24"/>
        </w:rPr>
        <w:t xml:space="preserve"> </w:t>
      </w:r>
    </w:p>
    <w:p w14:paraId="540D45CF" w14:textId="77777777" w:rsidR="001E0EA3" w:rsidRPr="001E0EA3" w:rsidRDefault="001E0EA3" w:rsidP="001E0EA3">
      <w:pPr>
        <w:spacing w:line="240" w:lineRule="auto"/>
        <w:ind w:firstLine="0"/>
        <w:jc w:val="left"/>
        <w:rPr>
          <w:sz w:val="24"/>
          <w:szCs w:val="24"/>
        </w:rPr>
      </w:pPr>
    </w:p>
    <w:p w14:paraId="1C3BF06A" w14:textId="77777777" w:rsidR="001E0EA3" w:rsidRPr="001E0EA3" w:rsidRDefault="001E0EA3" w:rsidP="001E0EA3">
      <w:pPr>
        <w:tabs>
          <w:tab w:val="left" w:pos="1134"/>
          <w:tab w:val="left" w:pos="4512"/>
          <w:tab w:val="left" w:pos="7955"/>
          <w:tab w:val="left" w:pos="10625"/>
          <w:tab w:val="left" w:pos="10722"/>
          <w:tab w:val="left" w:pos="14221"/>
          <w:tab w:val="left" w:pos="14515"/>
          <w:tab w:val="left" w:pos="18060"/>
          <w:tab w:val="left" w:pos="19917"/>
          <w:tab w:val="left" w:pos="21774"/>
          <w:tab w:val="left" w:pos="23631"/>
          <w:tab w:val="left" w:pos="25502"/>
        </w:tabs>
        <w:spacing w:line="240" w:lineRule="auto"/>
        <w:ind w:firstLine="0"/>
        <w:rPr>
          <w:b/>
          <w:bCs/>
          <w:szCs w:val="20"/>
        </w:rPr>
      </w:pPr>
    </w:p>
    <w:p w14:paraId="4282E0A8" w14:textId="77777777" w:rsidR="001E0EA3" w:rsidRPr="001E0EA3" w:rsidRDefault="001E0EA3" w:rsidP="001E0EA3">
      <w:pPr>
        <w:spacing w:line="240" w:lineRule="auto"/>
        <w:ind w:firstLine="0"/>
        <w:jc w:val="right"/>
        <w:rPr>
          <w:sz w:val="24"/>
          <w:szCs w:val="24"/>
        </w:rPr>
      </w:pPr>
    </w:p>
    <w:p w14:paraId="31F1782E" w14:textId="77777777" w:rsidR="001E0EA3" w:rsidRPr="001E0EA3" w:rsidRDefault="001E0EA3" w:rsidP="001E0EA3">
      <w:pPr>
        <w:spacing w:line="240" w:lineRule="auto"/>
        <w:ind w:firstLine="0"/>
        <w:jc w:val="left"/>
        <w:rPr>
          <w:sz w:val="24"/>
          <w:szCs w:val="24"/>
        </w:rPr>
      </w:pPr>
    </w:p>
    <w:p w14:paraId="179C4CD0" w14:textId="77777777" w:rsidR="001E0EA3" w:rsidRPr="001E0EA3" w:rsidRDefault="001E0EA3" w:rsidP="001E0EA3">
      <w:pPr>
        <w:spacing w:line="240" w:lineRule="auto"/>
        <w:ind w:firstLine="0"/>
        <w:jc w:val="left"/>
        <w:rPr>
          <w:sz w:val="24"/>
          <w:szCs w:val="24"/>
        </w:rPr>
      </w:pPr>
    </w:p>
    <w:p w14:paraId="623B81B5" w14:textId="77777777" w:rsidR="001E0EA3" w:rsidRPr="001E0EA3" w:rsidRDefault="001E0EA3" w:rsidP="001E0EA3">
      <w:pPr>
        <w:spacing w:line="240" w:lineRule="auto"/>
        <w:ind w:firstLine="0"/>
        <w:jc w:val="left"/>
        <w:rPr>
          <w:b/>
          <w:sz w:val="24"/>
          <w:szCs w:val="24"/>
        </w:rPr>
      </w:pPr>
      <w:r w:rsidRPr="001E0EA3">
        <w:rPr>
          <w:b/>
          <w:sz w:val="24"/>
          <w:szCs w:val="24"/>
        </w:rPr>
        <w:t>Исполнитель:                                                                                  Заказчик:</w:t>
      </w:r>
    </w:p>
    <w:p w14:paraId="1FEBD4CC" w14:textId="77777777" w:rsidR="001E0EA3" w:rsidRPr="001E0EA3" w:rsidRDefault="001E0EA3" w:rsidP="001E0EA3">
      <w:pPr>
        <w:spacing w:line="240" w:lineRule="auto"/>
        <w:ind w:firstLine="0"/>
        <w:jc w:val="left"/>
        <w:rPr>
          <w:b/>
          <w:sz w:val="24"/>
          <w:szCs w:val="24"/>
        </w:rPr>
      </w:pPr>
      <w:r w:rsidRPr="001E0EA3">
        <w:rPr>
          <w:b/>
          <w:sz w:val="24"/>
          <w:szCs w:val="24"/>
        </w:rPr>
        <w:t xml:space="preserve">                                                                                             Зам. директора ОИВТ РАН  </w:t>
      </w:r>
    </w:p>
    <w:p w14:paraId="354F59FF" w14:textId="77777777" w:rsidR="001E0EA3" w:rsidRPr="001E0EA3" w:rsidRDefault="001E0EA3" w:rsidP="001E0EA3">
      <w:pPr>
        <w:spacing w:line="240" w:lineRule="auto"/>
        <w:ind w:firstLine="0"/>
        <w:jc w:val="left"/>
        <w:rPr>
          <w:b/>
          <w:sz w:val="24"/>
          <w:szCs w:val="24"/>
        </w:rPr>
      </w:pPr>
    </w:p>
    <w:p w14:paraId="403C54D8" w14:textId="77777777" w:rsidR="001E0EA3" w:rsidRPr="001E0EA3" w:rsidRDefault="001E0EA3" w:rsidP="001E0EA3">
      <w:pPr>
        <w:spacing w:line="240" w:lineRule="auto"/>
        <w:ind w:firstLine="0"/>
        <w:jc w:val="left"/>
        <w:rPr>
          <w:b/>
          <w:sz w:val="24"/>
          <w:szCs w:val="24"/>
        </w:rPr>
      </w:pPr>
    </w:p>
    <w:p w14:paraId="658FA7B3" w14:textId="77777777" w:rsidR="001E0EA3" w:rsidRPr="001E0EA3" w:rsidRDefault="001E0EA3" w:rsidP="001E0EA3">
      <w:pPr>
        <w:spacing w:line="240" w:lineRule="auto"/>
        <w:ind w:firstLine="0"/>
        <w:jc w:val="left"/>
        <w:rPr>
          <w:b/>
          <w:sz w:val="24"/>
          <w:szCs w:val="24"/>
        </w:rPr>
      </w:pPr>
      <w:r w:rsidRPr="001E0EA3">
        <w:rPr>
          <w:b/>
          <w:sz w:val="24"/>
          <w:szCs w:val="24"/>
        </w:rPr>
        <w:t xml:space="preserve"> </w:t>
      </w:r>
    </w:p>
    <w:p w14:paraId="7B66B7E1" w14:textId="77777777" w:rsidR="001E0EA3" w:rsidRPr="001E0EA3" w:rsidRDefault="001E0EA3" w:rsidP="001E0EA3">
      <w:pPr>
        <w:spacing w:line="240" w:lineRule="auto"/>
        <w:ind w:firstLine="0"/>
        <w:jc w:val="left"/>
        <w:rPr>
          <w:b/>
          <w:sz w:val="24"/>
          <w:szCs w:val="24"/>
        </w:rPr>
      </w:pPr>
      <w:r w:rsidRPr="001E0EA3">
        <w:rPr>
          <w:b/>
          <w:sz w:val="24"/>
          <w:szCs w:val="24"/>
        </w:rPr>
        <w:t xml:space="preserve"> ______________   </w:t>
      </w:r>
      <w:r>
        <w:rPr>
          <w:b/>
          <w:sz w:val="24"/>
          <w:szCs w:val="24"/>
        </w:rPr>
        <w:t xml:space="preserve">                                                              </w:t>
      </w:r>
      <w:r w:rsidRPr="001E0EA3">
        <w:rPr>
          <w:b/>
          <w:sz w:val="24"/>
          <w:szCs w:val="24"/>
        </w:rPr>
        <w:t>______________   А.</w:t>
      </w:r>
      <w:r>
        <w:rPr>
          <w:b/>
          <w:sz w:val="24"/>
          <w:szCs w:val="24"/>
        </w:rPr>
        <w:t xml:space="preserve"> </w:t>
      </w:r>
      <w:r w:rsidRPr="001E0EA3">
        <w:rPr>
          <w:b/>
          <w:sz w:val="24"/>
          <w:szCs w:val="24"/>
        </w:rPr>
        <w:t>В.</w:t>
      </w:r>
      <w:r>
        <w:rPr>
          <w:b/>
          <w:sz w:val="24"/>
          <w:szCs w:val="24"/>
        </w:rPr>
        <w:t xml:space="preserve"> </w:t>
      </w:r>
      <w:r w:rsidRPr="001E0EA3">
        <w:rPr>
          <w:b/>
          <w:sz w:val="24"/>
          <w:szCs w:val="24"/>
        </w:rPr>
        <w:t>Орлов</w:t>
      </w:r>
    </w:p>
    <w:p w14:paraId="29F86D1F" w14:textId="77777777" w:rsidR="00ED0D73" w:rsidRDefault="001E0EA3" w:rsidP="001E0EA3">
      <w:pPr>
        <w:spacing w:line="240" w:lineRule="auto"/>
        <w:ind w:firstLine="0"/>
        <w:jc w:val="left"/>
        <w:rPr>
          <w:b/>
          <w:sz w:val="24"/>
          <w:szCs w:val="24"/>
        </w:rPr>
      </w:pPr>
      <w:r w:rsidRPr="001E0EA3">
        <w:rPr>
          <w:b/>
          <w:sz w:val="24"/>
          <w:szCs w:val="24"/>
        </w:rPr>
        <w:t xml:space="preserve">                                                                                             </w:t>
      </w:r>
    </w:p>
    <w:p w14:paraId="532177EF" w14:textId="185CA376" w:rsidR="001E0EA3" w:rsidRPr="001E0EA3" w:rsidRDefault="001E0EA3" w:rsidP="001E0EA3">
      <w:pPr>
        <w:spacing w:line="240" w:lineRule="auto"/>
        <w:ind w:firstLine="0"/>
        <w:jc w:val="left"/>
        <w:rPr>
          <w:b/>
          <w:sz w:val="24"/>
          <w:szCs w:val="24"/>
        </w:rPr>
      </w:pPr>
      <w:r w:rsidRPr="001E0EA3">
        <w:rPr>
          <w:b/>
          <w:sz w:val="24"/>
          <w:szCs w:val="24"/>
        </w:rPr>
        <w:t>«___»________2026</w:t>
      </w:r>
      <w:r w:rsidR="00ED0D73">
        <w:rPr>
          <w:b/>
          <w:sz w:val="24"/>
          <w:szCs w:val="24"/>
        </w:rPr>
        <w:t xml:space="preserve"> </w:t>
      </w:r>
      <w:r w:rsidRPr="001E0EA3">
        <w:rPr>
          <w:b/>
          <w:sz w:val="24"/>
          <w:szCs w:val="24"/>
        </w:rPr>
        <w:t>г.</w:t>
      </w:r>
      <w:r w:rsidR="00ED0D73">
        <w:rPr>
          <w:b/>
          <w:sz w:val="24"/>
          <w:szCs w:val="24"/>
        </w:rPr>
        <w:t xml:space="preserve">                                                         </w:t>
      </w:r>
      <w:r w:rsidR="00ED0D73" w:rsidRPr="00ED0D73">
        <w:rPr>
          <w:b/>
          <w:sz w:val="24"/>
          <w:szCs w:val="24"/>
        </w:rPr>
        <w:t>«___»________2026</w:t>
      </w:r>
      <w:r w:rsidR="00ED0D73">
        <w:rPr>
          <w:b/>
          <w:sz w:val="24"/>
          <w:szCs w:val="24"/>
        </w:rPr>
        <w:t xml:space="preserve"> </w:t>
      </w:r>
      <w:r w:rsidR="00ED0D73" w:rsidRPr="00ED0D73">
        <w:rPr>
          <w:b/>
          <w:sz w:val="24"/>
          <w:szCs w:val="24"/>
        </w:rPr>
        <w:t xml:space="preserve">г.                                                       </w:t>
      </w:r>
    </w:p>
    <w:p w14:paraId="025DAECA" w14:textId="5637A883" w:rsidR="00796D2A" w:rsidRPr="005474B6" w:rsidRDefault="001E0EA3" w:rsidP="001E0EA3">
      <w:pPr>
        <w:spacing w:line="240" w:lineRule="auto"/>
        <w:ind w:right="-1" w:firstLine="0"/>
        <w:rPr>
          <w:sz w:val="20"/>
          <w:szCs w:val="20"/>
        </w:rPr>
      </w:pPr>
      <w:r w:rsidRPr="001E0EA3">
        <w:rPr>
          <w:b/>
          <w:sz w:val="24"/>
          <w:szCs w:val="24"/>
        </w:rPr>
        <w:t xml:space="preserve">                                                                                                            </w:t>
      </w:r>
    </w:p>
    <w:p w14:paraId="5F072950" w14:textId="77777777" w:rsidR="00B667C7" w:rsidRPr="005474B6" w:rsidRDefault="000F7781" w:rsidP="000F7781">
      <w:pPr>
        <w:spacing w:line="240" w:lineRule="auto"/>
        <w:ind w:left="4962" w:right="-1" w:firstLine="0"/>
        <w:jc w:val="left"/>
        <w:rPr>
          <w:sz w:val="20"/>
          <w:szCs w:val="20"/>
        </w:rPr>
      </w:pPr>
      <w:r w:rsidRPr="005474B6">
        <w:rPr>
          <w:sz w:val="20"/>
          <w:szCs w:val="20"/>
        </w:rPr>
        <w:br w:type="page"/>
      </w:r>
    </w:p>
    <w:p w14:paraId="30C8C92B" w14:textId="77777777" w:rsidR="00207417" w:rsidRDefault="00207417" w:rsidP="00544667">
      <w:pPr>
        <w:ind w:right="-1" w:firstLine="5670"/>
        <w:jc w:val="right"/>
        <w:rPr>
          <w:sz w:val="24"/>
        </w:rPr>
        <w:sectPr w:rsidR="00207417" w:rsidSect="002F0D08">
          <w:pgSz w:w="11906" w:h="16838"/>
          <w:pgMar w:top="720" w:right="720" w:bottom="720" w:left="993" w:header="709" w:footer="709" w:gutter="0"/>
          <w:cols w:space="708"/>
          <w:docGrid w:linePitch="360"/>
        </w:sectPr>
      </w:pPr>
    </w:p>
    <w:p w14:paraId="21DA3EB4" w14:textId="1743AFE0" w:rsidR="00544667" w:rsidRPr="00195FAF" w:rsidRDefault="00544667" w:rsidP="00544667">
      <w:pPr>
        <w:ind w:right="-1" w:firstLine="5670"/>
        <w:jc w:val="right"/>
        <w:rPr>
          <w:sz w:val="24"/>
        </w:rPr>
      </w:pPr>
      <w:r w:rsidRPr="00195FAF">
        <w:rPr>
          <w:sz w:val="24"/>
        </w:rPr>
        <w:t>Приложение №1</w:t>
      </w:r>
      <w:r w:rsidR="00DF07C9">
        <w:rPr>
          <w:sz w:val="24"/>
        </w:rPr>
        <w:t xml:space="preserve"> </w:t>
      </w:r>
      <w:r w:rsidRPr="00195FAF">
        <w:rPr>
          <w:sz w:val="24"/>
        </w:rPr>
        <w:t>к Контракту</w:t>
      </w:r>
    </w:p>
    <w:p w14:paraId="4CA44F30" w14:textId="3FFDE7E4" w:rsidR="00544667" w:rsidRPr="00EA62AC" w:rsidRDefault="00544667" w:rsidP="00544667">
      <w:pPr>
        <w:ind w:left="5670" w:right="-1"/>
        <w:jc w:val="right"/>
        <w:rPr>
          <w:sz w:val="20"/>
          <w:szCs w:val="20"/>
        </w:rPr>
      </w:pPr>
      <w:r w:rsidRPr="00EA62AC">
        <w:rPr>
          <w:sz w:val="20"/>
          <w:szCs w:val="20"/>
        </w:rPr>
        <w:t>от «___» _______ 20</w:t>
      </w:r>
      <w:r w:rsidR="00DF07C9">
        <w:rPr>
          <w:sz w:val="20"/>
          <w:szCs w:val="20"/>
        </w:rPr>
        <w:t>26</w:t>
      </w:r>
      <w:r w:rsidRPr="00EA62AC">
        <w:rPr>
          <w:sz w:val="20"/>
          <w:szCs w:val="20"/>
        </w:rPr>
        <w:t xml:space="preserve"> г.</w:t>
      </w:r>
    </w:p>
    <w:p w14:paraId="567ECF6F" w14:textId="3C8EF14C" w:rsidR="00544667" w:rsidRPr="00EA62AC" w:rsidRDefault="00544667" w:rsidP="00544667">
      <w:pPr>
        <w:ind w:left="5670" w:right="-1"/>
        <w:jc w:val="right"/>
        <w:rPr>
          <w:sz w:val="20"/>
          <w:szCs w:val="20"/>
        </w:rPr>
      </w:pPr>
      <w:r w:rsidRPr="00EA62AC">
        <w:rPr>
          <w:sz w:val="20"/>
          <w:szCs w:val="20"/>
        </w:rPr>
        <w:t xml:space="preserve"> № </w:t>
      </w:r>
      <w:r w:rsidR="0093165F" w:rsidRPr="0093165F">
        <w:rPr>
          <w:sz w:val="20"/>
          <w:szCs w:val="20"/>
        </w:rPr>
        <w:t>ЕАТ019-26</w:t>
      </w:r>
    </w:p>
    <w:p w14:paraId="59E8BDD9" w14:textId="77777777" w:rsidR="00544667" w:rsidRPr="00195FAF" w:rsidRDefault="00544667" w:rsidP="00544667">
      <w:pPr>
        <w:pStyle w:val="VL"/>
        <w:spacing w:before="0"/>
        <w:ind w:right="-1"/>
        <w:jc w:val="center"/>
        <w:rPr>
          <w:rFonts w:ascii="Times New Roman" w:hAnsi="Times New Roman"/>
          <w:iCs/>
          <w:color w:val="auto"/>
          <w:sz w:val="20"/>
          <w:szCs w:val="20"/>
        </w:rPr>
      </w:pPr>
    </w:p>
    <w:p w14:paraId="50C81695" w14:textId="77777777" w:rsidR="00544667" w:rsidRPr="00195FAF" w:rsidRDefault="00544667" w:rsidP="00544667">
      <w:pPr>
        <w:pStyle w:val="VL"/>
        <w:spacing w:before="0"/>
        <w:ind w:right="-1"/>
        <w:jc w:val="center"/>
        <w:rPr>
          <w:rFonts w:ascii="Times New Roman" w:hAnsi="Times New Roman"/>
          <w:iCs/>
          <w:color w:val="auto"/>
          <w:sz w:val="20"/>
          <w:szCs w:val="20"/>
        </w:rPr>
      </w:pPr>
      <w:r w:rsidRPr="00195FAF">
        <w:rPr>
          <w:rFonts w:ascii="Times New Roman" w:hAnsi="Times New Roman"/>
          <w:iCs/>
          <w:color w:val="auto"/>
          <w:sz w:val="20"/>
          <w:szCs w:val="20"/>
        </w:rPr>
        <w:t>СПЕЦИФИКАЦИЯ</w:t>
      </w:r>
    </w:p>
    <w:p w14:paraId="2717296C" w14:textId="77777777" w:rsidR="00544667" w:rsidRPr="00EA62AC" w:rsidRDefault="00544667" w:rsidP="00544667">
      <w:pPr>
        <w:pStyle w:val="VL"/>
        <w:spacing w:before="0"/>
        <w:ind w:right="-1"/>
        <w:jc w:val="center"/>
        <w:rPr>
          <w:rFonts w:ascii="Times New Roman" w:hAnsi="Times New Roman"/>
          <w:i/>
          <w:iCs/>
          <w:color w:val="auto"/>
          <w:sz w:val="20"/>
          <w:szCs w:val="20"/>
        </w:rPr>
      </w:pPr>
    </w:p>
    <w:tbl>
      <w:tblPr>
        <w:tblW w:w="4867"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4720"/>
        <w:gridCol w:w="1202"/>
        <w:gridCol w:w="1317"/>
        <w:gridCol w:w="1257"/>
        <w:gridCol w:w="904"/>
      </w:tblGrid>
      <w:tr w:rsidR="00544667" w:rsidRPr="00EA62AC" w14:paraId="7153595D" w14:textId="77777777" w:rsidTr="00195FAF">
        <w:trPr>
          <w:trHeight w:val="565"/>
          <w:jc w:val="right"/>
        </w:trPr>
        <w:tc>
          <w:tcPr>
            <w:tcW w:w="248" w:type="pct"/>
          </w:tcPr>
          <w:p w14:paraId="3E9CDF2A" w14:textId="77777777" w:rsidR="00544667" w:rsidRPr="00C526D2" w:rsidRDefault="00544667" w:rsidP="000F62D6">
            <w:pPr>
              <w:widowControl w:val="0"/>
              <w:autoSpaceDE w:val="0"/>
              <w:autoSpaceDN w:val="0"/>
              <w:adjustRightInd w:val="0"/>
              <w:spacing w:line="240" w:lineRule="auto"/>
              <w:ind w:firstLine="0"/>
              <w:rPr>
                <w:sz w:val="22"/>
                <w:szCs w:val="22"/>
              </w:rPr>
            </w:pPr>
            <w:r w:rsidRPr="00C526D2">
              <w:rPr>
                <w:sz w:val="22"/>
                <w:szCs w:val="22"/>
              </w:rPr>
              <w:t>№ п/п</w:t>
            </w:r>
          </w:p>
        </w:tc>
        <w:tc>
          <w:tcPr>
            <w:tcW w:w="2465" w:type="pct"/>
          </w:tcPr>
          <w:p w14:paraId="232A1A50" w14:textId="77777777" w:rsidR="00544667" w:rsidRPr="00C526D2" w:rsidRDefault="00544667" w:rsidP="000F62D6">
            <w:pPr>
              <w:widowControl w:val="0"/>
              <w:autoSpaceDE w:val="0"/>
              <w:autoSpaceDN w:val="0"/>
              <w:adjustRightInd w:val="0"/>
              <w:spacing w:line="240" w:lineRule="auto"/>
              <w:ind w:firstLine="0"/>
              <w:jc w:val="center"/>
              <w:rPr>
                <w:sz w:val="22"/>
                <w:szCs w:val="22"/>
              </w:rPr>
            </w:pPr>
            <w:r w:rsidRPr="00C526D2">
              <w:rPr>
                <w:sz w:val="22"/>
                <w:szCs w:val="22"/>
              </w:rPr>
              <w:t>Наименование</w:t>
            </w:r>
          </w:p>
        </w:tc>
        <w:tc>
          <w:tcPr>
            <w:tcW w:w="580" w:type="pct"/>
          </w:tcPr>
          <w:p w14:paraId="2140308D" w14:textId="77777777" w:rsidR="00544667" w:rsidRPr="00C526D2" w:rsidRDefault="00544667" w:rsidP="000F62D6">
            <w:pPr>
              <w:widowControl w:val="0"/>
              <w:autoSpaceDE w:val="0"/>
              <w:autoSpaceDN w:val="0"/>
              <w:adjustRightInd w:val="0"/>
              <w:spacing w:line="240" w:lineRule="auto"/>
              <w:ind w:firstLine="0"/>
              <w:jc w:val="center"/>
              <w:rPr>
                <w:sz w:val="22"/>
                <w:szCs w:val="22"/>
              </w:rPr>
            </w:pPr>
            <w:r w:rsidRPr="00C526D2">
              <w:rPr>
                <w:sz w:val="22"/>
                <w:szCs w:val="22"/>
              </w:rPr>
              <w:t xml:space="preserve">Единица измерения </w:t>
            </w:r>
          </w:p>
        </w:tc>
        <w:tc>
          <w:tcPr>
            <w:tcW w:w="635" w:type="pct"/>
          </w:tcPr>
          <w:p w14:paraId="3693619F" w14:textId="77777777" w:rsidR="00544667" w:rsidRPr="00C526D2" w:rsidRDefault="00544667" w:rsidP="000F62D6">
            <w:pPr>
              <w:widowControl w:val="0"/>
              <w:autoSpaceDE w:val="0"/>
              <w:autoSpaceDN w:val="0"/>
              <w:adjustRightInd w:val="0"/>
              <w:spacing w:line="240" w:lineRule="auto"/>
              <w:ind w:firstLine="0"/>
              <w:jc w:val="center"/>
              <w:rPr>
                <w:sz w:val="22"/>
                <w:szCs w:val="22"/>
              </w:rPr>
            </w:pPr>
            <w:r w:rsidRPr="00C526D2">
              <w:rPr>
                <w:sz w:val="22"/>
                <w:szCs w:val="22"/>
              </w:rPr>
              <w:t>Количество</w:t>
            </w:r>
          </w:p>
        </w:tc>
        <w:tc>
          <w:tcPr>
            <w:tcW w:w="631" w:type="pct"/>
          </w:tcPr>
          <w:p w14:paraId="4F14E6C7" w14:textId="77777777" w:rsidR="00544667" w:rsidRPr="00C526D2" w:rsidRDefault="00544667" w:rsidP="000F62D6">
            <w:pPr>
              <w:widowControl w:val="0"/>
              <w:autoSpaceDE w:val="0"/>
              <w:autoSpaceDN w:val="0"/>
              <w:adjustRightInd w:val="0"/>
              <w:spacing w:line="240" w:lineRule="auto"/>
              <w:ind w:firstLine="0"/>
              <w:jc w:val="center"/>
              <w:rPr>
                <w:sz w:val="22"/>
                <w:szCs w:val="22"/>
              </w:rPr>
            </w:pPr>
            <w:r w:rsidRPr="00C526D2">
              <w:rPr>
                <w:color w:val="000000"/>
                <w:sz w:val="22"/>
                <w:szCs w:val="22"/>
              </w:rPr>
              <w:t>Цена</w:t>
            </w:r>
            <w:r w:rsidR="00207417">
              <w:rPr>
                <w:color w:val="000000"/>
                <w:sz w:val="22"/>
                <w:szCs w:val="22"/>
              </w:rPr>
              <w:t xml:space="preserve"> за единицу измерения</w:t>
            </w:r>
            <w:r w:rsidRPr="00C526D2">
              <w:rPr>
                <w:sz w:val="22"/>
                <w:szCs w:val="22"/>
              </w:rPr>
              <w:t>, руб.</w:t>
            </w:r>
          </w:p>
        </w:tc>
        <w:tc>
          <w:tcPr>
            <w:tcW w:w="441" w:type="pct"/>
          </w:tcPr>
          <w:p w14:paraId="6FE64E36" w14:textId="77777777" w:rsidR="00544667" w:rsidRPr="00C526D2" w:rsidRDefault="00544667" w:rsidP="000F62D6">
            <w:pPr>
              <w:widowControl w:val="0"/>
              <w:autoSpaceDE w:val="0"/>
              <w:autoSpaceDN w:val="0"/>
              <w:adjustRightInd w:val="0"/>
              <w:spacing w:line="240" w:lineRule="auto"/>
              <w:ind w:firstLine="0"/>
              <w:jc w:val="center"/>
              <w:rPr>
                <w:sz w:val="22"/>
                <w:szCs w:val="22"/>
              </w:rPr>
            </w:pPr>
            <w:r w:rsidRPr="00C526D2">
              <w:rPr>
                <w:color w:val="000000"/>
                <w:sz w:val="22"/>
                <w:szCs w:val="22"/>
              </w:rPr>
              <w:t>Сумма, руб.</w:t>
            </w:r>
          </w:p>
        </w:tc>
      </w:tr>
      <w:tr w:rsidR="000F62D6" w:rsidRPr="00EA62AC" w14:paraId="10CDA29B" w14:textId="77777777" w:rsidTr="00EF7444">
        <w:trPr>
          <w:trHeight w:val="275"/>
          <w:jc w:val="right"/>
        </w:trPr>
        <w:tc>
          <w:tcPr>
            <w:tcW w:w="248" w:type="pct"/>
            <w:vAlign w:val="center"/>
          </w:tcPr>
          <w:p w14:paraId="2598266B" w14:textId="77777777" w:rsidR="000F62D6" w:rsidRPr="00985817" w:rsidRDefault="000F62D6" w:rsidP="000F62D6">
            <w:pPr>
              <w:pStyle w:val="afffff"/>
              <w:numPr>
                <w:ilvl w:val="0"/>
                <w:numId w:val="18"/>
              </w:numPr>
              <w:spacing w:line="240" w:lineRule="auto"/>
              <w:ind w:left="0" w:firstLine="0"/>
              <w:jc w:val="center"/>
              <w:rPr>
                <w:sz w:val="20"/>
                <w:szCs w:val="20"/>
              </w:rPr>
            </w:pPr>
          </w:p>
        </w:tc>
        <w:tc>
          <w:tcPr>
            <w:tcW w:w="2465" w:type="pct"/>
            <w:vAlign w:val="bottom"/>
          </w:tcPr>
          <w:p w14:paraId="5906A46C" w14:textId="76CFBB5C" w:rsidR="000F62D6" w:rsidRPr="00A31786" w:rsidRDefault="00DF07C9" w:rsidP="009C2EB4">
            <w:pPr>
              <w:spacing w:line="240" w:lineRule="auto"/>
              <w:ind w:firstLine="0"/>
              <w:jc w:val="center"/>
              <w:rPr>
                <w:color w:val="000000"/>
                <w:sz w:val="20"/>
                <w:szCs w:val="20"/>
              </w:rPr>
            </w:pPr>
            <w:r>
              <w:rPr>
                <w:color w:val="000000"/>
                <w:sz w:val="20"/>
                <w:szCs w:val="20"/>
              </w:rPr>
              <w:t>Оказание услуг: «</w:t>
            </w:r>
            <w:r w:rsidR="00980698" w:rsidRPr="00980698">
              <w:rPr>
                <w:color w:val="000000"/>
                <w:sz w:val="20"/>
                <w:szCs w:val="20"/>
              </w:rPr>
              <w:t>Проведение экспертизы промышленной безопасности  взрывной камеры ВК8М «ГЛОБУС» и проведение экспертизы промышленной безопасности  взрывной барокамеры «Лаванда-2» на территории опасного производственного объекта «Испытательная площадка» рег. №А01-01098-0009</w:t>
            </w:r>
            <w:r w:rsidRPr="00DF07C9">
              <w:rPr>
                <w:color w:val="000000"/>
                <w:sz w:val="20"/>
                <w:szCs w:val="20"/>
              </w:rPr>
              <w:t>»</w:t>
            </w:r>
          </w:p>
        </w:tc>
        <w:tc>
          <w:tcPr>
            <w:tcW w:w="580" w:type="pct"/>
          </w:tcPr>
          <w:p w14:paraId="6EDE9CFF" w14:textId="7C974EA5" w:rsidR="000F62D6" w:rsidRDefault="00030E3C" w:rsidP="000F62D6">
            <w:pPr>
              <w:spacing w:line="240" w:lineRule="auto"/>
              <w:ind w:firstLine="0"/>
              <w:jc w:val="center"/>
              <w:rPr>
                <w:sz w:val="20"/>
                <w:szCs w:val="20"/>
              </w:rPr>
            </w:pPr>
            <w:r>
              <w:rPr>
                <w:color w:val="000000"/>
                <w:sz w:val="20"/>
                <w:szCs w:val="20"/>
              </w:rPr>
              <w:t>Ед.</w:t>
            </w:r>
          </w:p>
        </w:tc>
        <w:tc>
          <w:tcPr>
            <w:tcW w:w="635" w:type="pct"/>
          </w:tcPr>
          <w:p w14:paraId="6D39D3B3" w14:textId="3016D33F" w:rsidR="000F62D6" w:rsidRPr="00B401A5" w:rsidRDefault="00030E3C" w:rsidP="000F62D6">
            <w:pPr>
              <w:spacing w:line="240" w:lineRule="auto"/>
              <w:ind w:firstLine="0"/>
              <w:jc w:val="center"/>
              <w:rPr>
                <w:sz w:val="20"/>
                <w:szCs w:val="20"/>
              </w:rPr>
            </w:pPr>
            <w:r>
              <w:rPr>
                <w:sz w:val="20"/>
                <w:szCs w:val="20"/>
              </w:rPr>
              <w:t>2</w:t>
            </w:r>
          </w:p>
        </w:tc>
        <w:tc>
          <w:tcPr>
            <w:tcW w:w="631" w:type="pct"/>
            <w:vAlign w:val="center"/>
          </w:tcPr>
          <w:p w14:paraId="5E7B7DF9" w14:textId="77777777" w:rsidR="000F62D6" w:rsidRPr="00C526D2" w:rsidRDefault="000F62D6" w:rsidP="000F62D6">
            <w:pPr>
              <w:spacing w:line="240" w:lineRule="auto"/>
              <w:ind w:firstLine="0"/>
              <w:jc w:val="center"/>
              <w:rPr>
                <w:sz w:val="22"/>
                <w:szCs w:val="22"/>
              </w:rPr>
            </w:pPr>
          </w:p>
        </w:tc>
        <w:tc>
          <w:tcPr>
            <w:tcW w:w="441" w:type="pct"/>
            <w:vAlign w:val="center"/>
          </w:tcPr>
          <w:p w14:paraId="429CB4B7" w14:textId="77777777" w:rsidR="000F62D6" w:rsidRPr="00C526D2" w:rsidRDefault="000F62D6" w:rsidP="000F62D6">
            <w:pPr>
              <w:spacing w:line="240" w:lineRule="auto"/>
              <w:ind w:firstLine="0"/>
              <w:jc w:val="center"/>
              <w:rPr>
                <w:sz w:val="22"/>
                <w:szCs w:val="22"/>
              </w:rPr>
            </w:pPr>
          </w:p>
        </w:tc>
      </w:tr>
      <w:tr w:rsidR="000F62D6" w:rsidRPr="00EA62AC" w14:paraId="4A0FE10D" w14:textId="77777777" w:rsidTr="00EF7444">
        <w:trPr>
          <w:trHeight w:val="275"/>
          <w:jc w:val="right"/>
        </w:trPr>
        <w:tc>
          <w:tcPr>
            <w:tcW w:w="248" w:type="pct"/>
            <w:vAlign w:val="center"/>
          </w:tcPr>
          <w:p w14:paraId="3BE3CAC8" w14:textId="77777777" w:rsidR="000F62D6" w:rsidRPr="00F3125C" w:rsidRDefault="000F62D6" w:rsidP="009C2EB4">
            <w:pPr>
              <w:pStyle w:val="afffff"/>
              <w:spacing w:line="240" w:lineRule="auto"/>
              <w:ind w:left="0" w:firstLine="0"/>
              <w:rPr>
                <w:sz w:val="20"/>
                <w:szCs w:val="20"/>
              </w:rPr>
            </w:pPr>
          </w:p>
        </w:tc>
        <w:tc>
          <w:tcPr>
            <w:tcW w:w="2465" w:type="pct"/>
            <w:vAlign w:val="bottom"/>
          </w:tcPr>
          <w:p w14:paraId="2CE73685" w14:textId="77777777" w:rsidR="000F62D6" w:rsidRPr="00A31786" w:rsidRDefault="000F62D6" w:rsidP="000F62D6">
            <w:pPr>
              <w:spacing w:line="240" w:lineRule="auto"/>
              <w:ind w:firstLine="0"/>
              <w:jc w:val="center"/>
              <w:rPr>
                <w:color w:val="000000"/>
                <w:sz w:val="20"/>
                <w:szCs w:val="20"/>
              </w:rPr>
            </w:pPr>
          </w:p>
        </w:tc>
        <w:tc>
          <w:tcPr>
            <w:tcW w:w="580" w:type="pct"/>
          </w:tcPr>
          <w:p w14:paraId="3D235A51" w14:textId="77777777" w:rsidR="000F62D6" w:rsidRDefault="000F62D6" w:rsidP="000F62D6">
            <w:pPr>
              <w:spacing w:line="240" w:lineRule="auto"/>
              <w:ind w:firstLine="0"/>
              <w:jc w:val="center"/>
              <w:rPr>
                <w:color w:val="000000"/>
                <w:sz w:val="20"/>
                <w:szCs w:val="20"/>
              </w:rPr>
            </w:pPr>
          </w:p>
        </w:tc>
        <w:tc>
          <w:tcPr>
            <w:tcW w:w="635" w:type="pct"/>
          </w:tcPr>
          <w:p w14:paraId="104CB2A4" w14:textId="77777777" w:rsidR="000F62D6" w:rsidRPr="00D05D5A" w:rsidRDefault="000F62D6" w:rsidP="000F62D6">
            <w:pPr>
              <w:spacing w:line="240" w:lineRule="auto"/>
              <w:ind w:firstLine="0"/>
              <w:jc w:val="center"/>
              <w:rPr>
                <w:sz w:val="20"/>
                <w:szCs w:val="20"/>
              </w:rPr>
            </w:pPr>
          </w:p>
        </w:tc>
        <w:tc>
          <w:tcPr>
            <w:tcW w:w="631" w:type="pct"/>
            <w:vAlign w:val="center"/>
          </w:tcPr>
          <w:p w14:paraId="696DEF8E" w14:textId="77777777" w:rsidR="000F62D6" w:rsidRPr="00C526D2" w:rsidRDefault="000F62D6" w:rsidP="000F62D6">
            <w:pPr>
              <w:spacing w:line="240" w:lineRule="auto"/>
              <w:ind w:firstLine="0"/>
              <w:jc w:val="center"/>
              <w:rPr>
                <w:sz w:val="22"/>
                <w:szCs w:val="22"/>
              </w:rPr>
            </w:pPr>
            <w:r>
              <w:rPr>
                <w:sz w:val="22"/>
                <w:szCs w:val="22"/>
              </w:rPr>
              <w:t>Итого:</w:t>
            </w:r>
          </w:p>
        </w:tc>
        <w:tc>
          <w:tcPr>
            <w:tcW w:w="441" w:type="pct"/>
            <w:vAlign w:val="center"/>
          </w:tcPr>
          <w:p w14:paraId="398BFA58" w14:textId="77777777" w:rsidR="000F62D6" w:rsidRPr="00C526D2" w:rsidRDefault="000F62D6" w:rsidP="000F62D6">
            <w:pPr>
              <w:spacing w:line="240" w:lineRule="auto"/>
              <w:ind w:firstLine="0"/>
              <w:jc w:val="center"/>
              <w:rPr>
                <w:sz w:val="22"/>
                <w:szCs w:val="22"/>
              </w:rPr>
            </w:pPr>
          </w:p>
        </w:tc>
      </w:tr>
    </w:tbl>
    <w:p w14:paraId="5E399CD1" w14:textId="77777777" w:rsidR="00544667" w:rsidRPr="00EA62AC" w:rsidRDefault="00544667" w:rsidP="00544667">
      <w:pPr>
        <w:ind w:right="-1"/>
        <w:jc w:val="center"/>
        <w:rPr>
          <w:sz w:val="20"/>
          <w:szCs w:val="20"/>
        </w:rPr>
      </w:pPr>
    </w:p>
    <w:p w14:paraId="6341E9BF" w14:textId="77777777" w:rsidR="00207417" w:rsidRDefault="00207417" w:rsidP="00207417">
      <w:pPr>
        <w:widowControl w:val="0"/>
        <w:shd w:val="clear" w:color="auto" w:fill="FFFFFF"/>
        <w:tabs>
          <w:tab w:val="left" w:pos="360"/>
        </w:tabs>
        <w:autoSpaceDE w:val="0"/>
        <w:autoSpaceDN w:val="0"/>
        <w:adjustRightInd w:val="0"/>
        <w:ind w:firstLine="540"/>
        <w:rPr>
          <w:b/>
        </w:rPr>
      </w:pPr>
    </w:p>
    <w:p w14:paraId="72B12CD6" w14:textId="77777777" w:rsidR="00207417" w:rsidRDefault="00207417" w:rsidP="00544667">
      <w:pPr>
        <w:ind w:right="-1"/>
        <w:jc w:val="center"/>
        <w:rPr>
          <w:sz w:val="20"/>
          <w:szCs w:val="20"/>
        </w:rPr>
      </w:pPr>
    </w:p>
    <w:p w14:paraId="1FCC3513" w14:textId="06C468C7" w:rsidR="00DF07C9" w:rsidRPr="001E0EA3" w:rsidRDefault="00DF07C9" w:rsidP="00DF07C9">
      <w:pPr>
        <w:spacing w:line="240" w:lineRule="auto"/>
        <w:ind w:firstLine="0"/>
        <w:jc w:val="left"/>
        <w:rPr>
          <w:b/>
          <w:sz w:val="24"/>
          <w:szCs w:val="24"/>
        </w:rPr>
      </w:pPr>
      <w:r w:rsidRPr="001E0EA3">
        <w:rPr>
          <w:b/>
          <w:sz w:val="24"/>
          <w:szCs w:val="24"/>
        </w:rPr>
        <w:t>Исполнитель:                                                                   Заказчик:</w:t>
      </w:r>
    </w:p>
    <w:p w14:paraId="781CDE02" w14:textId="77777777" w:rsidR="00DF07C9" w:rsidRPr="001E0EA3" w:rsidRDefault="00DF07C9" w:rsidP="00DF07C9">
      <w:pPr>
        <w:spacing w:line="240" w:lineRule="auto"/>
        <w:ind w:firstLine="0"/>
        <w:jc w:val="left"/>
        <w:rPr>
          <w:b/>
          <w:sz w:val="24"/>
          <w:szCs w:val="24"/>
        </w:rPr>
      </w:pPr>
      <w:r w:rsidRPr="001E0EA3">
        <w:rPr>
          <w:b/>
          <w:sz w:val="24"/>
          <w:szCs w:val="24"/>
        </w:rPr>
        <w:t xml:space="preserve">                                                                                             Зам. директора ОИВТ РАН  </w:t>
      </w:r>
    </w:p>
    <w:p w14:paraId="067DF734" w14:textId="77777777" w:rsidR="00DF07C9" w:rsidRPr="001E0EA3" w:rsidRDefault="00DF07C9" w:rsidP="00DF07C9">
      <w:pPr>
        <w:spacing w:line="240" w:lineRule="auto"/>
        <w:ind w:firstLine="0"/>
        <w:jc w:val="left"/>
        <w:rPr>
          <w:b/>
          <w:sz w:val="24"/>
          <w:szCs w:val="24"/>
        </w:rPr>
      </w:pPr>
    </w:p>
    <w:p w14:paraId="29813EC3" w14:textId="77777777" w:rsidR="00DF07C9" w:rsidRPr="001E0EA3" w:rsidRDefault="00DF07C9" w:rsidP="00DF07C9">
      <w:pPr>
        <w:spacing w:line="240" w:lineRule="auto"/>
        <w:ind w:firstLine="0"/>
        <w:jc w:val="left"/>
        <w:rPr>
          <w:b/>
          <w:sz w:val="24"/>
          <w:szCs w:val="24"/>
        </w:rPr>
      </w:pPr>
    </w:p>
    <w:p w14:paraId="5E519382" w14:textId="77777777" w:rsidR="00DF07C9" w:rsidRPr="001E0EA3" w:rsidRDefault="00DF07C9" w:rsidP="00DF07C9">
      <w:pPr>
        <w:spacing w:line="240" w:lineRule="auto"/>
        <w:ind w:firstLine="0"/>
        <w:jc w:val="left"/>
        <w:rPr>
          <w:b/>
          <w:sz w:val="24"/>
          <w:szCs w:val="24"/>
        </w:rPr>
      </w:pPr>
      <w:r w:rsidRPr="001E0EA3">
        <w:rPr>
          <w:b/>
          <w:sz w:val="24"/>
          <w:szCs w:val="24"/>
        </w:rPr>
        <w:t xml:space="preserve"> </w:t>
      </w:r>
    </w:p>
    <w:p w14:paraId="7A94C5CE" w14:textId="77777777" w:rsidR="00DF07C9" w:rsidRPr="001E0EA3" w:rsidRDefault="00DF07C9" w:rsidP="00DF07C9">
      <w:pPr>
        <w:spacing w:line="240" w:lineRule="auto"/>
        <w:ind w:firstLine="0"/>
        <w:jc w:val="left"/>
        <w:rPr>
          <w:b/>
          <w:sz w:val="24"/>
          <w:szCs w:val="24"/>
        </w:rPr>
      </w:pPr>
      <w:r w:rsidRPr="001E0EA3">
        <w:rPr>
          <w:b/>
          <w:sz w:val="24"/>
          <w:szCs w:val="24"/>
        </w:rPr>
        <w:t xml:space="preserve"> ______________   </w:t>
      </w:r>
      <w:r>
        <w:rPr>
          <w:b/>
          <w:sz w:val="24"/>
          <w:szCs w:val="24"/>
        </w:rPr>
        <w:t xml:space="preserve">                                                              </w:t>
      </w:r>
      <w:r w:rsidRPr="001E0EA3">
        <w:rPr>
          <w:b/>
          <w:sz w:val="24"/>
          <w:szCs w:val="24"/>
        </w:rPr>
        <w:t>______________   А.</w:t>
      </w:r>
      <w:r>
        <w:rPr>
          <w:b/>
          <w:sz w:val="24"/>
          <w:szCs w:val="24"/>
        </w:rPr>
        <w:t xml:space="preserve"> </w:t>
      </w:r>
      <w:r w:rsidRPr="001E0EA3">
        <w:rPr>
          <w:b/>
          <w:sz w:val="24"/>
          <w:szCs w:val="24"/>
        </w:rPr>
        <w:t>В.</w:t>
      </w:r>
      <w:r>
        <w:rPr>
          <w:b/>
          <w:sz w:val="24"/>
          <w:szCs w:val="24"/>
        </w:rPr>
        <w:t xml:space="preserve"> </w:t>
      </w:r>
      <w:r w:rsidRPr="001E0EA3">
        <w:rPr>
          <w:b/>
          <w:sz w:val="24"/>
          <w:szCs w:val="24"/>
        </w:rPr>
        <w:t>Орлов</w:t>
      </w:r>
    </w:p>
    <w:p w14:paraId="38755909" w14:textId="46D5458D" w:rsidR="00DF07C9" w:rsidRPr="001E0EA3" w:rsidRDefault="00DF07C9" w:rsidP="00DF07C9">
      <w:pPr>
        <w:spacing w:line="240" w:lineRule="auto"/>
        <w:ind w:firstLine="0"/>
        <w:jc w:val="left"/>
        <w:rPr>
          <w:b/>
          <w:sz w:val="24"/>
          <w:szCs w:val="24"/>
        </w:rPr>
      </w:pPr>
      <w:r w:rsidRPr="001E0EA3">
        <w:rPr>
          <w:b/>
          <w:sz w:val="24"/>
          <w:szCs w:val="24"/>
        </w:rPr>
        <w:t xml:space="preserve">                                                                                             </w:t>
      </w:r>
    </w:p>
    <w:p w14:paraId="08E58903" w14:textId="79747EF6" w:rsidR="00DF07C9" w:rsidRPr="001E0EA3" w:rsidRDefault="00DF07C9" w:rsidP="00DF07C9">
      <w:pPr>
        <w:spacing w:line="240" w:lineRule="auto"/>
        <w:ind w:firstLine="0"/>
        <w:jc w:val="left"/>
        <w:rPr>
          <w:b/>
          <w:sz w:val="24"/>
          <w:szCs w:val="24"/>
        </w:rPr>
      </w:pPr>
      <w:r w:rsidRPr="001E0EA3">
        <w:rPr>
          <w:b/>
          <w:sz w:val="24"/>
          <w:szCs w:val="24"/>
        </w:rPr>
        <w:t>«___»________2026</w:t>
      </w:r>
      <w:r w:rsidR="00597D33">
        <w:rPr>
          <w:b/>
          <w:sz w:val="24"/>
          <w:szCs w:val="24"/>
        </w:rPr>
        <w:t xml:space="preserve"> </w:t>
      </w:r>
      <w:r w:rsidRPr="001E0EA3">
        <w:rPr>
          <w:b/>
          <w:sz w:val="24"/>
          <w:szCs w:val="24"/>
        </w:rPr>
        <w:t xml:space="preserve">г.  </w:t>
      </w:r>
      <w:r w:rsidR="00597D33">
        <w:rPr>
          <w:b/>
          <w:sz w:val="24"/>
          <w:szCs w:val="24"/>
        </w:rPr>
        <w:t xml:space="preserve">                                                      </w:t>
      </w:r>
      <w:r w:rsidR="00597D33" w:rsidRPr="00597D33">
        <w:rPr>
          <w:b/>
          <w:sz w:val="24"/>
          <w:szCs w:val="24"/>
        </w:rPr>
        <w:t>«___»________2026г.</w:t>
      </w:r>
      <w:r w:rsidRPr="001E0EA3">
        <w:rPr>
          <w:b/>
          <w:sz w:val="24"/>
          <w:szCs w:val="24"/>
        </w:rPr>
        <w:t xml:space="preserve">                                                     </w:t>
      </w:r>
    </w:p>
    <w:p w14:paraId="1211EF87" w14:textId="77777777" w:rsidR="00207417" w:rsidRDefault="00207417" w:rsidP="00544667">
      <w:pPr>
        <w:ind w:right="-1"/>
        <w:jc w:val="center"/>
        <w:rPr>
          <w:sz w:val="20"/>
          <w:szCs w:val="20"/>
        </w:rPr>
      </w:pPr>
    </w:p>
    <w:p w14:paraId="551EC32B" w14:textId="77777777" w:rsidR="00207417" w:rsidRDefault="00207417" w:rsidP="00544667">
      <w:pPr>
        <w:ind w:right="-1"/>
        <w:jc w:val="center"/>
        <w:rPr>
          <w:sz w:val="20"/>
          <w:szCs w:val="20"/>
        </w:rPr>
      </w:pPr>
    </w:p>
    <w:p w14:paraId="18321A25" w14:textId="77777777" w:rsidR="00207417" w:rsidRPr="00EA62AC" w:rsidRDefault="00207417" w:rsidP="00544667">
      <w:pPr>
        <w:ind w:right="-1"/>
        <w:jc w:val="center"/>
        <w:rPr>
          <w:sz w:val="20"/>
          <w:szCs w:val="20"/>
        </w:rPr>
      </w:pPr>
    </w:p>
    <w:p w14:paraId="50538F86" w14:textId="77777777" w:rsidR="00544667" w:rsidRDefault="00544667" w:rsidP="00544667">
      <w:pPr>
        <w:tabs>
          <w:tab w:val="left" w:pos="5760"/>
        </w:tabs>
        <w:ind w:right="-5"/>
        <w:jc w:val="center"/>
        <w:rPr>
          <w:b/>
          <w:sz w:val="22"/>
          <w:szCs w:val="22"/>
        </w:rPr>
      </w:pPr>
    </w:p>
    <w:p w14:paraId="30B5D78E" w14:textId="77777777" w:rsidR="00544667" w:rsidRDefault="00544667" w:rsidP="00544667">
      <w:pPr>
        <w:tabs>
          <w:tab w:val="left" w:pos="5760"/>
        </w:tabs>
        <w:ind w:right="-5"/>
        <w:jc w:val="center"/>
        <w:rPr>
          <w:b/>
          <w:sz w:val="22"/>
          <w:szCs w:val="22"/>
        </w:rPr>
      </w:pPr>
    </w:p>
    <w:p w14:paraId="4B1B2E30" w14:textId="77777777" w:rsidR="00544667" w:rsidRPr="00356DE6" w:rsidRDefault="00544667" w:rsidP="00544667">
      <w:pPr>
        <w:tabs>
          <w:tab w:val="left" w:pos="5760"/>
        </w:tabs>
        <w:ind w:right="-5"/>
        <w:jc w:val="center"/>
        <w:rPr>
          <w:b/>
          <w:sz w:val="22"/>
          <w:szCs w:val="22"/>
        </w:rPr>
        <w:sectPr w:rsidR="00544667" w:rsidRPr="00356DE6" w:rsidSect="00DF07C9">
          <w:pgSz w:w="11906" w:h="16838"/>
          <w:pgMar w:top="720" w:right="720" w:bottom="720" w:left="992" w:header="709" w:footer="709" w:gutter="0"/>
          <w:cols w:space="708"/>
          <w:docGrid w:linePitch="381"/>
        </w:sectPr>
      </w:pPr>
    </w:p>
    <w:p w14:paraId="6CC7CBD7" w14:textId="77777777" w:rsidR="00544667" w:rsidRDefault="00544667" w:rsidP="0090080E">
      <w:pPr>
        <w:spacing w:line="240" w:lineRule="auto"/>
        <w:ind w:left="5670" w:right="-1" w:firstLine="0"/>
        <w:jc w:val="left"/>
        <w:rPr>
          <w:sz w:val="20"/>
          <w:szCs w:val="20"/>
        </w:rPr>
      </w:pPr>
    </w:p>
    <w:p w14:paraId="47E3E03B" w14:textId="77777777" w:rsidR="00544667" w:rsidRDefault="00544667" w:rsidP="0090080E">
      <w:pPr>
        <w:spacing w:line="240" w:lineRule="auto"/>
        <w:ind w:left="5670" w:right="-1" w:firstLine="0"/>
        <w:jc w:val="left"/>
        <w:rPr>
          <w:sz w:val="20"/>
          <w:szCs w:val="20"/>
        </w:rPr>
      </w:pPr>
    </w:p>
    <w:p w14:paraId="0C1E0B48" w14:textId="73CF67AF" w:rsidR="00544667" w:rsidRPr="00A323CD" w:rsidRDefault="00544667" w:rsidP="00544667">
      <w:pPr>
        <w:ind w:right="-1" w:firstLine="5670"/>
        <w:jc w:val="right"/>
        <w:rPr>
          <w:sz w:val="22"/>
          <w:szCs w:val="22"/>
        </w:rPr>
      </w:pPr>
      <w:r w:rsidRPr="00A323CD">
        <w:rPr>
          <w:sz w:val="22"/>
          <w:szCs w:val="22"/>
        </w:rPr>
        <w:t>Приложение №</w:t>
      </w:r>
      <w:r w:rsidR="005A6FFC">
        <w:rPr>
          <w:sz w:val="22"/>
          <w:szCs w:val="22"/>
        </w:rPr>
        <w:t xml:space="preserve"> </w:t>
      </w:r>
      <w:r w:rsidRPr="00A323CD">
        <w:rPr>
          <w:sz w:val="22"/>
          <w:szCs w:val="22"/>
        </w:rPr>
        <w:t>2 к Контракту</w:t>
      </w:r>
    </w:p>
    <w:p w14:paraId="77A38672" w14:textId="4A9E80A5" w:rsidR="00544667" w:rsidRPr="00A323CD" w:rsidRDefault="00544667" w:rsidP="00544667">
      <w:pPr>
        <w:ind w:left="5670" w:right="-1"/>
        <w:jc w:val="right"/>
        <w:rPr>
          <w:sz w:val="22"/>
          <w:szCs w:val="22"/>
        </w:rPr>
      </w:pPr>
      <w:r w:rsidRPr="00A323CD">
        <w:rPr>
          <w:sz w:val="22"/>
          <w:szCs w:val="22"/>
        </w:rPr>
        <w:t>от «___» _______ 20</w:t>
      </w:r>
      <w:r w:rsidR="00DF07C9">
        <w:rPr>
          <w:sz w:val="22"/>
          <w:szCs w:val="22"/>
        </w:rPr>
        <w:t>26</w:t>
      </w:r>
      <w:r w:rsidRPr="00A323CD">
        <w:rPr>
          <w:sz w:val="22"/>
          <w:szCs w:val="22"/>
        </w:rPr>
        <w:t xml:space="preserve"> г. № </w:t>
      </w:r>
      <w:r w:rsidR="0093165F" w:rsidRPr="0093165F">
        <w:rPr>
          <w:sz w:val="22"/>
          <w:szCs w:val="22"/>
        </w:rPr>
        <w:t>ЕАТ019-26</w:t>
      </w:r>
    </w:p>
    <w:p w14:paraId="0081AE27" w14:textId="77777777" w:rsidR="00DF07C9" w:rsidRDefault="00DF07C9" w:rsidP="002F0D08">
      <w:pPr>
        <w:pStyle w:val="ConsPlusNormal"/>
        <w:adjustRightInd/>
        <w:ind w:firstLine="0"/>
        <w:jc w:val="center"/>
        <w:outlineLvl w:val="1"/>
        <w:rPr>
          <w:rFonts w:ascii="Times New Roman" w:hAnsi="Times New Roman" w:cs="Times New Roman"/>
          <w:b/>
          <w:bCs/>
          <w:iCs/>
          <w:sz w:val="22"/>
          <w:szCs w:val="24"/>
        </w:rPr>
      </w:pPr>
    </w:p>
    <w:p w14:paraId="5769B395" w14:textId="0FC4807B" w:rsidR="002F0D08" w:rsidRDefault="002F0D08" w:rsidP="002F0D08">
      <w:pPr>
        <w:pStyle w:val="ConsPlusNormal"/>
        <w:adjustRightInd/>
        <w:ind w:firstLine="0"/>
        <w:jc w:val="center"/>
        <w:outlineLvl w:val="1"/>
        <w:rPr>
          <w:rFonts w:ascii="Times New Roman" w:hAnsi="Times New Roman" w:cs="Times New Roman"/>
          <w:b/>
          <w:bCs/>
          <w:iCs/>
          <w:sz w:val="22"/>
          <w:szCs w:val="24"/>
        </w:rPr>
      </w:pPr>
      <w:r w:rsidRPr="00DF07C9">
        <w:rPr>
          <w:rFonts w:ascii="Times New Roman" w:hAnsi="Times New Roman" w:cs="Times New Roman"/>
          <w:b/>
          <w:bCs/>
          <w:iCs/>
          <w:sz w:val="22"/>
          <w:szCs w:val="24"/>
        </w:rPr>
        <w:t>ТЕХНИЧЕСКОЕ ЗАДАНИЕ</w:t>
      </w:r>
    </w:p>
    <w:p w14:paraId="25EE5293" w14:textId="77777777" w:rsidR="00DF07C9" w:rsidRPr="00DF07C9" w:rsidRDefault="00DF07C9" w:rsidP="002F0D08">
      <w:pPr>
        <w:pStyle w:val="ConsPlusNormal"/>
        <w:adjustRightInd/>
        <w:ind w:firstLine="0"/>
        <w:jc w:val="center"/>
        <w:outlineLvl w:val="1"/>
        <w:rPr>
          <w:rFonts w:ascii="Times New Roman" w:hAnsi="Times New Roman" w:cs="Times New Roman"/>
          <w:b/>
          <w:bCs/>
          <w:iCs/>
          <w:sz w:val="22"/>
          <w:szCs w:val="24"/>
        </w:rPr>
      </w:pPr>
    </w:p>
    <w:p w14:paraId="0D1B31D3" w14:textId="1FD4A90E" w:rsidR="00BC5EF3" w:rsidRDefault="005A6FFC" w:rsidP="00DF07C9">
      <w:pPr>
        <w:pStyle w:val="ConsPlusNonformat"/>
        <w:spacing w:line="360" w:lineRule="auto"/>
        <w:ind w:firstLine="709"/>
        <w:jc w:val="center"/>
        <w:rPr>
          <w:rFonts w:ascii="Times New Roman" w:hAnsi="Times New Roman" w:cs="Times New Roman"/>
          <w:spacing w:val="-2"/>
          <w:sz w:val="22"/>
          <w:szCs w:val="22"/>
        </w:rPr>
      </w:pPr>
      <w:r w:rsidRPr="005A6FFC">
        <w:rPr>
          <w:rFonts w:ascii="Times New Roman" w:hAnsi="Times New Roman" w:cs="Times New Roman"/>
          <w:spacing w:val="-2"/>
          <w:sz w:val="22"/>
          <w:szCs w:val="22"/>
        </w:rPr>
        <w:t>на оказание услуг: «Проведение экспертизы промышленной безопасности  взрывной камеры ВК8М «ГЛОБУС» и проведение экспертизы промышленной безопасности  взрывной барокамеры «Лаванда-2» на территории опасного производственного объекта «Испытательная площадка» рег. №А01-01098-0009»</w:t>
      </w:r>
    </w:p>
    <w:p w14:paraId="03078E19" w14:textId="77777777" w:rsidR="005A6FFC" w:rsidRDefault="005A6FFC" w:rsidP="005A6FFC">
      <w:pPr>
        <w:tabs>
          <w:tab w:val="left" w:pos="284"/>
        </w:tabs>
        <w:spacing w:line="240" w:lineRule="auto"/>
        <w:ind w:firstLine="0"/>
        <w:jc w:val="left"/>
        <w:rPr>
          <w:b/>
          <w:sz w:val="24"/>
          <w:szCs w:val="24"/>
        </w:rPr>
      </w:pPr>
    </w:p>
    <w:p w14:paraId="7A6729D2" w14:textId="28CE07A2" w:rsidR="005A6FFC" w:rsidRPr="005A6FFC" w:rsidRDefault="005A6FFC" w:rsidP="005A6FFC">
      <w:pPr>
        <w:tabs>
          <w:tab w:val="left" w:pos="284"/>
        </w:tabs>
        <w:spacing w:line="240" w:lineRule="auto"/>
        <w:ind w:firstLine="0"/>
        <w:jc w:val="left"/>
        <w:rPr>
          <w:b/>
          <w:sz w:val="24"/>
          <w:szCs w:val="24"/>
        </w:rPr>
      </w:pPr>
      <w:r w:rsidRPr="005A6FFC">
        <w:rPr>
          <w:b/>
          <w:sz w:val="24"/>
          <w:szCs w:val="24"/>
        </w:rPr>
        <w:t>1. Объекты экспертиз:</w:t>
      </w:r>
    </w:p>
    <w:p w14:paraId="62BC5672" w14:textId="77777777" w:rsidR="005A6FFC" w:rsidRPr="005A6FFC" w:rsidRDefault="005A6FFC" w:rsidP="005A6FFC">
      <w:pPr>
        <w:tabs>
          <w:tab w:val="left" w:pos="284"/>
        </w:tabs>
        <w:spacing w:line="240" w:lineRule="auto"/>
        <w:ind w:firstLine="709"/>
        <w:jc w:val="left"/>
        <w:rPr>
          <w:b/>
          <w:sz w:val="24"/>
          <w:szCs w:val="24"/>
        </w:rPr>
      </w:pPr>
    </w:p>
    <w:p w14:paraId="6E4D48AD" w14:textId="77777777" w:rsidR="005A6FFC" w:rsidRPr="005A6FFC" w:rsidRDefault="005A6FFC" w:rsidP="005A6FFC">
      <w:pPr>
        <w:numPr>
          <w:ilvl w:val="0"/>
          <w:numId w:val="27"/>
        </w:numPr>
        <w:tabs>
          <w:tab w:val="left" w:pos="284"/>
        </w:tabs>
        <w:spacing w:line="240" w:lineRule="auto"/>
        <w:jc w:val="left"/>
        <w:rPr>
          <w:sz w:val="24"/>
          <w:szCs w:val="24"/>
        </w:rPr>
      </w:pPr>
      <w:r w:rsidRPr="005A6FFC">
        <w:rPr>
          <w:sz w:val="24"/>
          <w:szCs w:val="24"/>
        </w:rPr>
        <w:t>Взрывная камера ВК8М «ГЛОБУС»:</w:t>
      </w:r>
    </w:p>
    <w:p w14:paraId="25E9F8F4" w14:textId="77777777" w:rsidR="005A6FFC" w:rsidRPr="005A6FFC" w:rsidRDefault="005A6FFC" w:rsidP="005A6FFC">
      <w:pPr>
        <w:tabs>
          <w:tab w:val="left" w:pos="284"/>
        </w:tabs>
        <w:spacing w:line="240" w:lineRule="auto"/>
        <w:ind w:left="360" w:firstLine="0"/>
        <w:jc w:val="left"/>
        <w:rPr>
          <w:sz w:val="24"/>
          <w:szCs w:val="24"/>
        </w:rPr>
      </w:pPr>
    </w:p>
    <w:tbl>
      <w:tblPr>
        <w:tblW w:w="0" w:type="auto"/>
        <w:tblLook w:val="04A0" w:firstRow="1" w:lastRow="0" w:firstColumn="1" w:lastColumn="0" w:noHBand="0" w:noVBand="1"/>
      </w:tblPr>
      <w:tblGrid>
        <w:gridCol w:w="5778"/>
        <w:gridCol w:w="3793"/>
      </w:tblGrid>
      <w:tr w:rsidR="005A6FFC" w:rsidRPr="005A6FFC" w14:paraId="151F50D2" w14:textId="77777777" w:rsidTr="00B23331">
        <w:tc>
          <w:tcPr>
            <w:tcW w:w="5778" w:type="dxa"/>
            <w:vAlign w:val="center"/>
          </w:tcPr>
          <w:p w14:paraId="1C0075E5" w14:textId="77777777" w:rsidR="005A6FFC" w:rsidRPr="005A6FFC" w:rsidRDefault="005A6FFC" w:rsidP="005A6FFC">
            <w:pPr>
              <w:spacing w:line="240" w:lineRule="auto"/>
              <w:ind w:firstLine="0"/>
              <w:jc w:val="left"/>
              <w:rPr>
                <w:sz w:val="24"/>
                <w:szCs w:val="24"/>
              </w:rPr>
            </w:pPr>
            <w:r w:rsidRPr="005A6FFC">
              <w:rPr>
                <w:sz w:val="24"/>
                <w:szCs w:val="24"/>
              </w:rPr>
              <w:t>Вместимость  </w:t>
            </w:r>
          </w:p>
        </w:tc>
        <w:tc>
          <w:tcPr>
            <w:tcW w:w="3793" w:type="dxa"/>
            <w:vAlign w:val="center"/>
          </w:tcPr>
          <w:p w14:paraId="58B79015" w14:textId="77777777" w:rsidR="005A6FFC" w:rsidRPr="005A6FFC" w:rsidRDefault="005A6FFC" w:rsidP="005A6FFC">
            <w:pPr>
              <w:spacing w:line="240" w:lineRule="auto"/>
              <w:ind w:firstLine="0"/>
              <w:jc w:val="left"/>
              <w:rPr>
                <w:sz w:val="24"/>
                <w:szCs w:val="24"/>
                <w:vertAlign w:val="superscript"/>
              </w:rPr>
            </w:pPr>
            <w:r w:rsidRPr="005A6FFC">
              <w:rPr>
                <w:sz w:val="24"/>
                <w:szCs w:val="24"/>
              </w:rPr>
              <w:t>3.15 м</w:t>
            </w:r>
            <w:r w:rsidRPr="005A6FFC">
              <w:rPr>
                <w:sz w:val="24"/>
                <w:szCs w:val="24"/>
                <w:vertAlign w:val="superscript"/>
              </w:rPr>
              <w:t>3</w:t>
            </w:r>
          </w:p>
        </w:tc>
      </w:tr>
      <w:tr w:rsidR="005A6FFC" w:rsidRPr="005A6FFC" w14:paraId="11252CAC" w14:textId="77777777" w:rsidTr="00B23331">
        <w:tc>
          <w:tcPr>
            <w:tcW w:w="5778" w:type="dxa"/>
            <w:vAlign w:val="center"/>
          </w:tcPr>
          <w:p w14:paraId="6D6C3DEF"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Масса</w:t>
            </w:r>
          </w:p>
        </w:tc>
        <w:tc>
          <w:tcPr>
            <w:tcW w:w="3793" w:type="dxa"/>
            <w:vAlign w:val="center"/>
          </w:tcPr>
          <w:p w14:paraId="6C90FC1F"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12000 кг</w:t>
            </w:r>
          </w:p>
        </w:tc>
      </w:tr>
      <w:tr w:rsidR="005A6FFC" w:rsidRPr="005A6FFC" w14:paraId="2ED387D7" w14:textId="77777777" w:rsidTr="00B23331">
        <w:tc>
          <w:tcPr>
            <w:tcW w:w="5778" w:type="dxa"/>
            <w:vAlign w:val="center"/>
          </w:tcPr>
          <w:p w14:paraId="5A2F7C41"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Материал корпуса</w:t>
            </w:r>
          </w:p>
        </w:tc>
        <w:tc>
          <w:tcPr>
            <w:tcW w:w="3793" w:type="dxa"/>
            <w:vAlign w:val="center"/>
          </w:tcPr>
          <w:p w14:paraId="6ABEA52C"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Сталь 20К по ГОСТ 5520-79</w:t>
            </w:r>
          </w:p>
        </w:tc>
      </w:tr>
      <w:tr w:rsidR="005A6FFC" w:rsidRPr="005A6FFC" w14:paraId="1AAEC5E4" w14:textId="77777777" w:rsidTr="00B23331">
        <w:tc>
          <w:tcPr>
            <w:tcW w:w="5778" w:type="dxa"/>
            <w:vAlign w:val="center"/>
          </w:tcPr>
          <w:p w14:paraId="040F0A71"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Рабочая среда</w:t>
            </w:r>
          </w:p>
        </w:tc>
        <w:tc>
          <w:tcPr>
            <w:tcW w:w="3793" w:type="dxa"/>
            <w:vAlign w:val="center"/>
          </w:tcPr>
          <w:p w14:paraId="50104187"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продукты детонации</w:t>
            </w:r>
          </w:p>
        </w:tc>
      </w:tr>
      <w:tr w:rsidR="005A6FFC" w:rsidRPr="005A6FFC" w14:paraId="7C6CEB26" w14:textId="77777777" w:rsidTr="00B23331">
        <w:tc>
          <w:tcPr>
            <w:tcW w:w="5778" w:type="dxa"/>
            <w:vAlign w:val="center"/>
          </w:tcPr>
          <w:p w14:paraId="3DEA7A3E"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 xml:space="preserve">Рабочее давление динамическое </w:t>
            </w:r>
          </w:p>
        </w:tc>
        <w:tc>
          <w:tcPr>
            <w:tcW w:w="3793" w:type="dxa"/>
            <w:vAlign w:val="center"/>
          </w:tcPr>
          <w:p w14:paraId="67608220"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до 90 МПа</w:t>
            </w:r>
          </w:p>
        </w:tc>
      </w:tr>
    </w:tbl>
    <w:p w14:paraId="798615B9" w14:textId="77777777" w:rsidR="005A6FFC" w:rsidRPr="005A6FFC" w:rsidRDefault="005A6FFC" w:rsidP="005A6FFC">
      <w:pPr>
        <w:numPr>
          <w:ilvl w:val="0"/>
          <w:numId w:val="27"/>
        </w:numPr>
        <w:tabs>
          <w:tab w:val="left" w:pos="284"/>
        </w:tabs>
        <w:spacing w:line="240" w:lineRule="auto"/>
        <w:jc w:val="left"/>
        <w:rPr>
          <w:sz w:val="24"/>
          <w:szCs w:val="24"/>
        </w:rPr>
      </w:pPr>
      <w:r w:rsidRPr="005A6FFC">
        <w:rPr>
          <w:sz w:val="24"/>
          <w:szCs w:val="24"/>
        </w:rPr>
        <w:t>Взрывная камера «Лаванда-2»</w:t>
      </w:r>
    </w:p>
    <w:tbl>
      <w:tblPr>
        <w:tblW w:w="0" w:type="auto"/>
        <w:tblLook w:val="04A0" w:firstRow="1" w:lastRow="0" w:firstColumn="1" w:lastColumn="0" w:noHBand="0" w:noVBand="1"/>
      </w:tblPr>
      <w:tblGrid>
        <w:gridCol w:w="5778"/>
        <w:gridCol w:w="3793"/>
      </w:tblGrid>
      <w:tr w:rsidR="005A6FFC" w:rsidRPr="005A6FFC" w14:paraId="3C129111" w14:textId="77777777" w:rsidTr="00B23331">
        <w:tc>
          <w:tcPr>
            <w:tcW w:w="5778" w:type="dxa"/>
            <w:vAlign w:val="center"/>
          </w:tcPr>
          <w:p w14:paraId="27FC6367" w14:textId="77777777" w:rsidR="005A6FFC" w:rsidRPr="005A6FFC" w:rsidRDefault="005A6FFC" w:rsidP="005A6FFC">
            <w:pPr>
              <w:spacing w:line="240" w:lineRule="auto"/>
              <w:ind w:firstLine="0"/>
              <w:jc w:val="left"/>
              <w:rPr>
                <w:sz w:val="24"/>
                <w:szCs w:val="24"/>
              </w:rPr>
            </w:pPr>
            <w:r w:rsidRPr="005A6FFC">
              <w:rPr>
                <w:sz w:val="24"/>
                <w:szCs w:val="24"/>
              </w:rPr>
              <w:t>Вместимость  </w:t>
            </w:r>
          </w:p>
        </w:tc>
        <w:tc>
          <w:tcPr>
            <w:tcW w:w="3793" w:type="dxa"/>
            <w:vAlign w:val="center"/>
          </w:tcPr>
          <w:p w14:paraId="187E3060" w14:textId="77777777" w:rsidR="005A6FFC" w:rsidRPr="005A6FFC" w:rsidRDefault="005A6FFC" w:rsidP="005A6FFC">
            <w:pPr>
              <w:spacing w:line="240" w:lineRule="auto"/>
              <w:ind w:firstLine="0"/>
              <w:jc w:val="left"/>
              <w:rPr>
                <w:sz w:val="24"/>
                <w:szCs w:val="24"/>
                <w:vertAlign w:val="superscript"/>
              </w:rPr>
            </w:pPr>
            <w:r w:rsidRPr="005A6FFC">
              <w:rPr>
                <w:sz w:val="24"/>
                <w:szCs w:val="24"/>
              </w:rPr>
              <w:t>0,143 м</w:t>
            </w:r>
            <w:r w:rsidRPr="005A6FFC">
              <w:rPr>
                <w:sz w:val="24"/>
                <w:szCs w:val="24"/>
                <w:vertAlign w:val="superscript"/>
              </w:rPr>
              <w:t>3</w:t>
            </w:r>
          </w:p>
        </w:tc>
      </w:tr>
      <w:tr w:rsidR="005A6FFC" w:rsidRPr="005A6FFC" w14:paraId="474EF85A" w14:textId="77777777" w:rsidTr="00B23331">
        <w:tc>
          <w:tcPr>
            <w:tcW w:w="5778" w:type="dxa"/>
            <w:vAlign w:val="center"/>
          </w:tcPr>
          <w:p w14:paraId="2F5409E0"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Масса</w:t>
            </w:r>
          </w:p>
        </w:tc>
        <w:tc>
          <w:tcPr>
            <w:tcW w:w="3793" w:type="dxa"/>
            <w:vAlign w:val="center"/>
          </w:tcPr>
          <w:p w14:paraId="460BA1E7"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2000 кг</w:t>
            </w:r>
          </w:p>
        </w:tc>
      </w:tr>
      <w:tr w:rsidR="005A6FFC" w:rsidRPr="005A6FFC" w14:paraId="5C249D1F" w14:textId="77777777" w:rsidTr="00B23331">
        <w:tc>
          <w:tcPr>
            <w:tcW w:w="5778" w:type="dxa"/>
            <w:vAlign w:val="center"/>
          </w:tcPr>
          <w:p w14:paraId="3B9A81F1"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Материал корпуса</w:t>
            </w:r>
          </w:p>
        </w:tc>
        <w:tc>
          <w:tcPr>
            <w:tcW w:w="3793" w:type="dxa"/>
            <w:vAlign w:val="center"/>
          </w:tcPr>
          <w:p w14:paraId="3177CDF2"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нержавеющая сталь</w:t>
            </w:r>
          </w:p>
        </w:tc>
      </w:tr>
      <w:tr w:rsidR="005A6FFC" w:rsidRPr="005A6FFC" w14:paraId="1E14969B" w14:textId="77777777" w:rsidTr="00B23331">
        <w:tc>
          <w:tcPr>
            <w:tcW w:w="5778" w:type="dxa"/>
            <w:vAlign w:val="center"/>
          </w:tcPr>
          <w:p w14:paraId="03AC90CC"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Рабочая среда</w:t>
            </w:r>
          </w:p>
        </w:tc>
        <w:tc>
          <w:tcPr>
            <w:tcW w:w="3793" w:type="dxa"/>
            <w:vAlign w:val="center"/>
          </w:tcPr>
          <w:p w14:paraId="0E3B901E" w14:textId="77777777" w:rsidR="005A6FFC" w:rsidRPr="005A6FFC" w:rsidRDefault="005A6FFC" w:rsidP="005A6FFC">
            <w:pPr>
              <w:tabs>
                <w:tab w:val="left" w:pos="284"/>
              </w:tabs>
              <w:spacing w:line="240" w:lineRule="auto"/>
              <w:ind w:firstLine="0"/>
              <w:jc w:val="left"/>
              <w:rPr>
                <w:sz w:val="24"/>
                <w:szCs w:val="24"/>
                <w:vertAlign w:val="superscript"/>
              </w:rPr>
            </w:pPr>
            <w:r w:rsidRPr="005A6FFC">
              <w:rPr>
                <w:sz w:val="24"/>
                <w:szCs w:val="24"/>
              </w:rPr>
              <w:t>продукты детонации</w:t>
            </w:r>
          </w:p>
        </w:tc>
      </w:tr>
      <w:tr w:rsidR="005A6FFC" w:rsidRPr="005A6FFC" w14:paraId="620B5E38" w14:textId="77777777" w:rsidTr="00B23331">
        <w:tc>
          <w:tcPr>
            <w:tcW w:w="5778" w:type="dxa"/>
            <w:vAlign w:val="center"/>
          </w:tcPr>
          <w:p w14:paraId="16E28BA2"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 xml:space="preserve">Рабочее давление динамическое </w:t>
            </w:r>
          </w:p>
        </w:tc>
        <w:tc>
          <w:tcPr>
            <w:tcW w:w="3793" w:type="dxa"/>
            <w:vAlign w:val="center"/>
          </w:tcPr>
          <w:p w14:paraId="0C1378BB" w14:textId="77777777" w:rsidR="005A6FFC" w:rsidRPr="005A6FFC" w:rsidRDefault="005A6FFC" w:rsidP="005A6FFC">
            <w:pPr>
              <w:tabs>
                <w:tab w:val="left" w:pos="284"/>
              </w:tabs>
              <w:spacing w:line="240" w:lineRule="auto"/>
              <w:ind w:firstLine="0"/>
              <w:jc w:val="left"/>
              <w:rPr>
                <w:sz w:val="24"/>
                <w:szCs w:val="24"/>
              </w:rPr>
            </w:pPr>
            <w:r w:rsidRPr="005A6FFC">
              <w:rPr>
                <w:sz w:val="24"/>
                <w:szCs w:val="24"/>
              </w:rPr>
              <w:t>до 90 МПа</w:t>
            </w:r>
          </w:p>
        </w:tc>
      </w:tr>
    </w:tbl>
    <w:p w14:paraId="692A84B3" w14:textId="77777777" w:rsidR="005A6FFC" w:rsidRPr="005A6FFC" w:rsidRDefault="005A6FFC" w:rsidP="005A6FFC">
      <w:pPr>
        <w:tabs>
          <w:tab w:val="left" w:pos="284"/>
        </w:tabs>
        <w:spacing w:line="240" w:lineRule="auto"/>
        <w:ind w:firstLine="709"/>
        <w:jc w:val="left"/>
        <w:rPr>
          <w:b/>
          <w:bCs/>
          <w:sz w:val="24"/>
          <w:szCs w:val="24"/>
        </w:rPr>
      </w:pPr>
    </w:p>
    <w:p w14:paraId="1F31B89F" w14:textId="77777777" w:rsidR="005A6FFC" w:rsidRPr="005A6FFC" w:rsidRDefault="005A6FFC" w:rsidP="005A6FFC">
      <w:pPr>
        <w:tabs>
          <w:tab w:val="left" w:pos="284"/>
        </w:tabs>
        <w:spacing w:line="240" w:lineRule="auto"/>
        <w:ind w:firstLine="709"/>
        <w:jc w:val="left"/>
        <w:rPr>
          <w:b/>
          <w:bCs/>
          <w:sz w:val="24"/>
          <w:szCs w:val="24"/>
        </w:rPr>
      </w:pPr>
    </w:p>
    <w:p w14:paraId="51846D53" w14:textId="77777777" w:rsidR="005A6FFC" w:rsidRDefault="005A6FFC" w:rsidP="005A6FFC">
      <w:pPr>
        <w:tabs>
          <w:tab w:val="left" w:pos="284"/>
        </w:tabs>
        <w:spacing w:line="240" w:lineRule="auto"/>
        <w:ind w:firstLine="709"/>
        <w:jc w:val="left"/>
        <w:rPr>
          <w:b/>
          <w:bCs/>
          <w:sz w:val="24"/>
          <w:szCs w:val="24"/>
        </w:rPr>
      </w:pPr>
      <w:r w:rsidRPr="005A6FFC">
        <w:rPr>
          <w:b/>
          <w:bCs/>
          <w:sz w:val="24"/>
          <w:szCs w:val="24"/>
        </w:rPr>
        <w:t>2. Сроки (периоды) выполнения работ:</w:t>
      </w:r>
    </w:p>
    <w:p w14:paraId="72DF43B8" w14:textId="77777777" w:rsidR="009F087D" w:rsidRPr="005A6FFC" w:rsidRDefault="009F087D" w:rsidP="005A6FFC">
      <w:pPr>
        <w:tabs>
          <w:tab w:val="left" w:pos="284"/>
        </w:tabs>
        <w:spacing w:line="240" w:lineRule="auto"/>
        <w:ind w:firstLine="709"/>
        <w:jc w:val="left"/>
        <w:rPr>
          <w:b/>
          <w:bCs/>
          <w:sz w:val="24"/>
          <w:szCs w:val="24"/>
        </w:rPr>
      </w:pPr>
    </w:p>
    <w:p w14:paraId="4C4C2036" w14:textId="66C751C0" w:rsidR="005A6FFC" w:rsidRPr="005A6FFC" w:rsidRDefault="009F087D" w:rsidP="005A6FFC">
      <w:pPr>
        <w:tabs>
          <w:tab w:val="left" w:pos="284"/>
        </w:tabs>
        <w:spacing w:line="240" w:lineRule="auto"/>
        <w:ind w:firstLine="709"/>
        <w:jc w:val="left"/>
        <w:rPr>
          <w:color w:val="FF0000"/>
          <w:sz w:val="24"/>
          <w:szCs w:val="24"/>
        </w:rPr>
      </w:pPr>
      <w:r>
        <w:rPr>
          <w:sz w:val="24"/>
          <w:szCs w:val="24"/>
        </w:rPr>
        <w:t xml:space="preserve">    </w:t>
      </w:r>
      <w:r w:rsidR="005A6FFC" w:rsidRPr="005A6FFC">
        <w:rPr>
          <w:sz w:val="24"/>
          <w:szCs w:val="24"/>
        </w:rPr>
        <w:t>Проведение экспертизы промышленной безопасности взрывной камеры ВК8М «ГЛОБУС» и взрывной барокамеры «Лаванда-2»</w:t>
      </w:r>
      <w:r w:rsidR="005A6FFC">
        <w:rPr>
          <w:sz w:val="24"/>
          <w:szCs w:val="24"/>
        </w:rPr>
        <w:t xml:space="preserve"> -</w:t>
      </w:r>
      <w:r w:rsidR="005A6FFC" w:rsidRPr="005A6FFC">
        <w:rPr>
          <w:sz w:val="24"/>
          <w:szCs w:val="24"/>
        </w:rPr>
        <w:t xml:space="preserve"> 30 дней с даты </w:t>
      </w:r>
      <w:r w:rsidR="005A6FFC">
        <w:rPr>
          <w:sz w:val="24"/>
          <w:szCs w:val="24"/>
        </w:rPr>
        <w:t>заключения Контракта</w:t>
      </w:r>
      <w:r w:rsidR="005A6FFC" w:rsidRPr="005A6FFC">
        <w:rPr>
          <w:sz w:val="24"/>
          <w:szCs w:val="24"/>
        </w:rPr>
        <w:t>.</w:t>
      </w:r>
    </w:p>
    <w:p w14:paraId="1F7CA5EA" w14:textId="77777777" w:rsidR="005A6FFC" w:rsidRPr="005A6FFC" w:rsidRDefault="005A6FFC" w:rsidP="005A6FFC">
      <w:pPr>
        <w:widowControl w:val="0"/>
        <w:spacing w:line="240" w:lineRule="auto"/>
        <w:ind w:firstLine="709"/>
        <w:jc w:val="left"/>
        <w:rPr>
          <w:b/>
          <w:bCs/>
          <w:sz w:val="24"/>
          <w:szCs w:val="24"/>
        </w:rPr>
      </w:pPr>
    </w:p>
    <w:p w14:paraId="0BF5C3E0" w14:textId="77777777" w:rsidR="005A6FFC" w:rsidRDefault="005A6FFC" w:rsidP="005A6FFC">
      <w:pPr>
        <w:widowControl w:val="0"/>
        <w:spacing w:line="240" w:lineRule="auto"/>
        <w:ind w:firstLine="709"/>
        <w:jc w:val="left"/>
        <w:rPr>
          <w:b/>
          <w:sz w:val="24"/>
          <w:szCs w:val="24"/>
        </w:rPr>
      </w:pPr>
      <w:r w:rsidRPr="005A6FFC">
        <w:rPr>
          <w:b/>
          <w:bCs/>
          <w:sz w:val="24"/>
          <w:szCs w:val="24"/>
        </w:rPr>
        <w:t xml:space="preserve">3. </w:t>
      </w:r>
      <w:r w:rsidRPr="005A6FFC">
        <w:rPr>
          <w:b/>
          <w:sz w:val="24"/>
          <w:szCs w:val="24"/>
        </w:rPr>
        <w:t xml:space="preserve">Срок гарантии выполненных работ: </w:t>
      </w:r>
    </w:p>
    <w:p w14:paraId="7E1C25A9" w14:textId="77777777" w:rsidR="009F087D" w:rsidRPr="005A6FFC" w:rsidRDefault="009F087D" w:rsidP="005A6FFC">
      <w:pPr>
        <w:widowControl w:val="0"/>
        <w:spacing w:line="240" w:lineRule="auto"/>
        <w:ind w:firstLine="709"/>
        <w:jc w:val="left"/>
        <w:rPr>
          <w:b/>
          <w:sz w:val="24"/>
          <w:szCs w:val="24"/>
        </w:rPr>
      </w:pPr>
    </w:p>
    <w:p w14:paraId="6E680EE3" w14:textId="77777777" w:rsidR="005A6FFC" w:rsidRPr="005A6FFC" w:rsidRDefault="005A6FFC" w:rsidP="005A6FFC">
      <w:pPr>
        <w:widowControl w:val="0"/>
        <w:spacing w:line="240" w:lineRule="auto"/>
        <w:ind w:firstLine="709"/>
        <w:jc w:val="left"/>
        <w:rPr>
          <w:sz w:val="24"/>
          <w:szCs w:val="24"/>
        </w:rPr>
      </w:pPr>
      <w:r w:rsidRPr="005A6FFC">
        <w:rPr>
          <w:sz w:val="24"/>
          <w:szCs w:val="24"/>
        </w:rPr>
        <w:t>Срок гарантии выполненных работ не менее 12 месяцев со дня сдачи-приемки выполненных работ. Расходы по устранению ошибок возлагаются на Исполнителя в полном объеме.</w:t>
      </w:r>
    </w:p>
    <w:p w14:paraId="2910023E" w14:textId="77777777" w:rsidR="005A6FFC" w:rsidRPr="005A6FFC" w:rsidRDefault="005A6FFC" w:rsidP="005A6FFC">
      <w:pPr>
        <w:widowControl w:val="0"/>
        <w:spacing w:line="240" w:lineRule="auto"/>
        <w:ind w:firstLine="709"/>
        <w:jc w:val="left"/>
        <w:rPr>
          <w:sz w:val="24"/>
          <w:szCs w:val="24"/>
        </w:rPr>
      </w:pPr>
    </w:p>
    <w:p w14:paraId="6632CE07" w14:textId="77777777" w:rsidR="005A6FFC" w:rsidRPr="005A6FFC" w:rsidRDefault="005A6FFC" w:rsidP="005A6FFC">
      <w:pPr>
        <w:spacing w:line="240" w:lineRule="auto"/>
        <w:ind w:firstLine="708"/>
        <w:jc w:val="left"/>
        <w:rPr>
          <w:b/>
          <w:sz w:val="24"/>
          <w:szCs w:val="24"/>
        </w:rPr>
      </w:pPr>
      <w:r w:rsidRPr="005A6FFC">
        <w:rPr>
          <w:b/>
          <w:sz w:val="24"/>
          <w:szCs w:val="24"/>
        </w:rPr>
        <w:t xml:space="preserve"> 4. </w:t>
      </w:r>
      <w:r w:rsidRPr="005A6FFC">
        <w:rPr>
          <w:b/>
          <w:bCs/>
          <w:sz w:val="24"/>
          <w:szCs w:val="24"/>
        </w:rPr>
        <w:t>Требования к качеству, результатам работ, к их безопасности, условиям выполнения</w:t>
      </w:r>
      <w:r w:rsidRPr="005A6FFC">
        <w:rPr>
          <w:b/>
          <w:sz w:val="24"/>
          <w:szCs w:val="24"/>
        </w:rPr>
        <w:t>:</w:t>
      </w:r>
    </w:p>
    <w:p w14:paraId="4616C3A6" w14:textId="77777777" w:rsidR="005A6FFC" w:rsidRPr="005A6FFC" w:rsidRDefault="005A6FFC" w:rsidP="005A6FFC">
      <w:pPr>
        <w:spacing w:line="240" w:lineRule="auto"/>
        <w:ind w:firstLine="709"/>
        <w:jc w:val="left"/>
        <w:rPr>
          <w:sz w:val="24"/>
          <w:szCs w:val="24"/>
        </w:rPr>
      </w:pPr>
      <w:r w:rsidRPr="005A6FFC">
        <w:rPr>
          <w:sz w:val="24"/>
          <w:szCs w:val="24"/>
        </w:rPr>
        <w:t xml:space="preserve">Работы выполняются в соответствии: </w:t>
      </w:r>
    </w:p>
    <w:p w14:paraId="725CA0BA" w14:textId="77777777" w:rsidR="005A6FFC" w:rsidRPr="005A6FFC" w:rsidRDefault="005A6FFC" w:rsidP="005A6FFC">
      <w:pPr>
        <w:suppressAutoHyphens/>
        <w:spacing w:line="240" w:lineRule="auto"/>
        <w:ind w:firstLine="709"/>
        <w:jc w:val="left"/>
        <w:rPr>
          <w:sz w:val="24"/>
          <w:szCs w:val="24"/>
        </w:rPr>
      </w:pPr>
      <w:r w:rsidRPr="005A6FFC">
        <w:rPr>
          <w:sz w:val="24"/>
          <w:szCs w:val="24"/>
        </w:rPr>
        <w:t xml:space="preserve">- «Федеральным законом № 116-ФЗ «О промышленной безопасности опасных производственных объектов» от 21.07.1997 г. (с изменениями); </w:t>
      </w:r>
    </w:p>
    <w:p w14:paraId="668EEF36" w14:textId="77777777" w:rsidR="005A6FFC" w:rsidRPr="005A6FFC" w:rsidRDefault="005A6FFC" w:rsidP="005A6FFC">
      <w:pPr>
        <w:suppressAutoHyphens/>
        <w:spacing w:line="240" w:lineRule="auto"/>
        <w:ind w:firstLine="709"/>
        <w:jc w:val="left"/>
        <w:rPr>
          <w:sz w:val="24"/>
          <w:szCs w:val="24"/>
        </w:rPr>
      </w:pPr>
      <w:r w:rsidRPr="005A6FFC">
        <w:rPr>
          <w:sz w:val="24"/>
          <w:szCs w:val="24"/>
        </w:rPr>
        <w:t>- Федеральным Законом Российской Федерации «О лицензировании отдельных видов деятельности» от 04.05.2011г., № 99-ФЗ;</w:t>
      </w:r>
    </w:p>
    <w:p w14:paraId="147BDD56" w14:textId="77777777" w:rsidR="005A6FFC" w:rsidRPr="005A6FFC" w:rsidRDefault="005A6FFC" w:rsidP="005A6FFC">
      <w:pPr>
        <w:suppressAutoHyphens/>
        <w:spacing w:line="240" w:lineRule="auto"/>
        <w:ind w:firstLine="709"/>
        <w:jc w:val="left"/>
        <w:rPr>
          <w:sz w:val="24"/>
          <w:szCs w:val="24"/>
        </w:rPr>
      </w:pPr>
      <w:r w:rsidRPr="005A6FFC">
        <w:rPr>
          <w:sz w:val="24"/>
          <w:szCs w:val="24"/>
        </w:rPr>
        <w:t>- Федеральными нормами и правилами в области промышленной безопасности «Правила проведения экспертизы промышленной безопасности» (приказ Ростехнадзора от от 20 октября 2020 года N 420);</w:t>
      </w:r>
    </w:p>
    <w:p w14:paraId="6EE6E33D" w14:textId="77777777" w:rsidR="005A6FFC" w:rsidRPr="005A6FFC" w:rsidRDefault="005A6FFC" w:rsidP="005A6FFC">
      <w:pPr>
        <w:suppressAutoHyphens/>
        <w:spacing w:line="240" w:lineRule="auto"/>
        <w:ind w:firstLine="709"/>
        <w:jc w:val="left"/>
        <w:rPr>
          <w:sz w:val="24"/>
          <w:szCs w:val="24"/>
        </w:rPr>
      </w:pPr>
      <w:r w:rsidRPr="005A6FFC">
        <w:rPr>
          <w:sz w:val="24"/>
          <w:szCs w:val="24"/>
        </w:rPr>
        <w:t>- Выполнить Работы в соответствии с договором, техническим заданием и действующими нормативными документами.</w:t>
      </w:r>
    </w:p>
    <w:p w14:paraId="2AA88170" w14:textId="77777777" w:rsidR="005A6FFC" w:rsidRPr="005A6FFC" w:rsidRDefault="005A6FFC" w:rsidP="005A6FFC">
      <w:pPr>
        <w:suppressAutoHyphens/>
        <w:spacing w:line="240" w:lineRule="auto"/>
        <w:ind w:firstLine="709"/>
        <w:jc w:val="left"/>
        <w:rPr>
          <w:sz w:val="24"/>
          <w:szCs w:val="24"/>
        </w:rPr>
      </w:pPr>
      <w:r w:rsidRPr="005A6FFC">
        <w:rPr>
          <w:sz w:val="24"/>
          <w:szCs w:val="24"/>
        </w:rPr>
        <w:t>- ГОСТ 31937-2011 Здания и сооружения. Правила обследования и мониторинга технического состояния.</w:t>
      </w:r>
    </w:p>
    <w:p w14:paraId="1D7A7D48" w14:textId="77777777" w:rsidR="005A6FFC" w:rsidRPr="005A6FFC" w:rsidRDefault="005A6FFC" w:rsidP="005A6FFC">
      <w:pPr>
        <w:suppressAutoHyphens/>
        <w:spacing w:line="240" w:lineRule="auto"/>
        <w:ind w:firstLine="709"/>
        <w:jc w:val="left"/>
        <w:rPr>
          <w:sz w:val="24"/>
          <w:szCs w:val="24"/>
        </w:rPr>
      </w:pPr>
      <w:r w:rsidRPr="005A6FFC">
        <w:rPr>
          <w:sz w:val="24"/>
          <w:szCs w:val="24"/>
        </w:rPr>
        <w:t>- СП 56.13330.2016 Нагрузки и воздействия. Актуализированная редакция СНиП 31-03-2001</w:t>
      </w:r>
    </w:p>
    <w:p w14:paraId="7F24F397" w14:textId="77777777" w:rsidR="005A6FFC" w:rsidRPr="005A6FFC" w:rsidRDefault="005A6FFC" w:rsidP="005A6FFC">
      <w:pPr>
        <w:suppressAutoHyphens/>
        <w:spacing w:line="240" w:lineRule="auto"/>
        <w:ind w:firstLine="709"/>
        <w:jc w:val="left"/>
        <w:rPr>
          <w:sz w:val="24"/>
          <w:szCs w:val="24"/>
        </w:rPr>
      </w:pPr>
      <w:r w:rsidRPr="005A6FFC">
        <w:rPr>
          <w:sz w:val="24"/>
          <w:szCs w:val="24"/>
        </w:rPr>
        <w:t>- СП 13-102-2003 Правила обследования несущих строительных конструкций зданий и сооружений.</w:t>
      </w:r>
    </w:p>
    <w:p w14:paraId="47A1F026" w14:textId="77777777" w:rsidR="005A6FFC" w:rsidRPr="005A6FFC" w:rsidRDefault="005A6FFC" w:rsidP="005A6FFC">
      <w:pPr>
        <w:suppressAutoHyphens/>
        <w:spacing w:line="240" w:lineRule="auto"/>
        <w:ind w:firstLine="709"/>
        <w:jc w:val="left"/>
        <w:rPr>
          <w:sz w:val="24"/>
          <w:szCs w:val="24"/>
        </w:rPr>
      </w:pPr>
      <w:r w:rsidRPr="005A6FFC">
        <w:rPr>
          <w:sz w:val="24"/>
          <w:szCs w:val="24"/>
        </w:rPr>
        <w:t>- СП 22.13330.2016 Основания зданий и сооружений. Актуализированная редакция СНиП 2.01.01-83</w:t>
      </w:r>
    </w:p>
    <w:p w14:paraId="2A86CB3B" w14:textId="77777777" w:rsidR="005A6FFC" w:rsidRPr="005A6FFC" w:rsidRDefault="005A6FFC" w:rsidP="005A6FFC">
      <w:pPr>
        <w:suppressAutoHyphens/>
        <w:spacing w:line="240" w:lineRule="auto"/>
        <w:ind w:firstLine="709"/>
        <w:jc w:val="left"/>
        <w:rPr>
          <w:sz w:val="24"/>
          <w:szCs w:val="24"/>
        </w:rPr>
      </w:pPr>
      <w:r w:rsidRPr="005A6FFC">
        <w:rPr>
          <w:sz w:val="24"/>
          <w:szCs w:val="24"/>
        </w:rPr>
        <w:t>- ПОТ Р 0-14000-004-98 «Техническая эксплуатация промышленных зданий и сооружений»</w:t>
      </w:r>
    </w:p>
    <w:p w14:paraId="102F5FB7" w14:textId="77777777" w:rsidR="005A6FFC" w:rsidRPr="005A6FFC" w:rsidRDefault="005A6FFC" w:rsidP="005A6FFC">
      <w:pPr>
        <w:suppressAutoHyphens/>
        <w:spacing w:line="240" w:lineRule="auto"/>
        <w:ind w:firstLine="709"/>
        <w:jc w:val="left"/>
        <w:rPr>
          <w:sz w:val="24"/>
          <w:szCs w:val="24"/>
        </w:rPr>
      </w:pPr>
    </w:p>
    <w:p w14:paraId="0477BBB0" w14:textId="77777777" w:rsidR="005A6FFC" w:rsidRPr="005A6FFC" w:rsidRDefault="005A6FFC" w:rsidP="005A6FFC">
      <w:pPr>
        <w:widowControl w:val="0"/>
        <w:suppressAutoHyphens/>
        <w:spacing w:line="240" w:lineRule="auto"/>
        <w:ind w:firstLine="709"/>
        <w:jc w:val="left"/>
        <w:rPr>
          <w:b/>
          <w:sz w:val="24"/>
          <w:szCs w:val="24"/>
        </w:rPr>
      </w:pPr>
      <w:r w:rsidRPr="005A6FFC">
        <w:rPr>
          <w:b/>
          <w:bCs/>
          <w:sz w:val="24"/>
          <w:szCs w:val="24"/>
        </w:rPr>
        <w:t xml:space="preserve">5. </w:t>
      </w:r>
      <w:r w:rsidRPr="005A6FFC">
        <w:rPr>
          <w:b/>
          <w:sz w:val="24"/>
          <w:szCs w:val="24"/>
        </w:rPr>
        <w:t>Наименование и характеристики работ:</w:t>
      </w:r>
    </w:p>
    <w:p w14:paraId="0067F801" w14:textId="5EA31E6E" w:rsidR="005A6FFC" w:rsidRPr="005A6FFC" w:rsidRDefault="005A6FFC" w:rsidP="005A6FFC">
      <w:pPr>
        <w:suppressAutoHyphens/>
        <w:spacing w:line="240" w:lineRule="auto"/>
        <w:ind w:firstLine="709"/>
        <w:jc w:val="left"/>
        <w:rPr>
          <w:sz w:val="24"/>
          <w:szCs w:val="24"/>
        </w:rPr>
      </w:pPr>
      <w:r w:rsidRPr="005A6FFC">
        <w:rPr>
          <w:sz w:val="24"/>
          <w:szCs w:val="24"/>
        </w:rPr>
        <w:t xml:space="preserve"> 5.1 Проведение экспертизы промышленной безопасности взрывной камеры ВБК-2 включает в себя: </w:t>
      </w:r>
    </w:p>
    <w:p w14:paraId="2FA1E028" w14:textId="77777777" w:rsidR="005A6FFC" w:rsidRPr="005A6FFC" w:rsidRDefault="005A6FFC" w:rsidP="005A6FFC">
      <w:pPr>
        <w:suppressAutoHyphens/>
        <w:spacing w:line="240" w:lineRule="auto"/>
        <w:ind w:firstLine="709"/>
        <w:jc w:val="left"/>
        <w:rPr>
          <w:sz w:val="24"/>
          <w:szCs w:val="24"/>
        </w:rPr>
      </w:pPr>
      <w:r w:rsidRPr="005A6FFC">
        <w:rPr>
          <w:sz w:val="24"/>
          <w:szCs w:val="24"/>
        </w:rPr>
        <w:t>- Проведение неразрушающего контроля конструкций взрывной камеры ВК8М «ГЛОБУС»</w:t>
      </w:r>
    </w:p>
    <w:p w14:paraId="7021354C" w14:textId="18DDCE31" w:rsidR="005A6FFC" w:rsidRPr="005A6FFC" w:rsidRDefault="005A6FFC" w:rsidP="005A6FFC">
      <w:pPr>
        <w:suppressAutoHyphens/>
        <w:spacing w:line="240" w:lineRule="auto"/>
        <w:ind w:firstLine="709"/>
        <w:jc w:val="left"/>
        <w:rPr>
          <w:sz w:val="24"/>
          <w:szCs w:val="24"/>
        </w:rPr>
      </w:pPr>
      <w:r w:rsidRPr="005A6FFC">
        <w:rPr>
          <w:sz w:val="24"/>
          <w:szCs w:val="24"/>
        </w:rPr>
        <w:t>- Проведение экспертизы промышленной безопасности с целью продления срока эксплуатации взрывной камеры ВК8М «ГЛОБУС»</w:t>
      </w:r>
    </w:p>
    <w:p w14:paraId="450699DF" w14:textId="77777777" w:rsidR="005A6FFC" w:rsidRPr="005A6FFC" w:rsidRDefault="005A6FFC" w:rsidP="005A6FFC">
      <w:pPr>
        <w:tabs>
          <w:tab w:val="left" w:pos="284"/>
        </w:tabs>
        <w:spacing w:line="240" w:lineRule="auto"/>
        <w:ind w:firstLine="709"/>
        <w:jc w:val="left"/>
        <w:rPr>
          <w:sz w:val="24"/>
          <w:szCs w:val="24"/>
        </w:rPr>
      </w:pPr>
      <w:r w:rsidRPr="005A6FFC">
        <w:rPr>
          <w:sz w:val="24"/>
          <w:szCs w:val="24"/>
        </w:rPr>
        <w:t>- Передача заключения экспертизы промышленной безопасности взрывной камеры ВК8М «ГЛОБУС» заказчику для дальнейшей регистрации в Ростехнадзоре.</w:t>
      </w:r>
      <w:r w:rsidRPr="005A6FFC">
        <w:rPr>
          <w:sz w:val="24"/>
          <w:szCs w:val="24"/>
        </w:rPr>
        <w:br/>
      </w:r>
    </w:p>
    <w:p w14:paraId="2949E431" w14:textId="77777777" w:rsidR="005A6FFC" w:rsidRPr="005A6FFC" w:rsidRDefault="005A6FFC" w:rsidP="005A6FFC">
      <w:pPr>
        <w:suppressAutoHyphens/>
        <w:spacing w:line="240" w:lineRule="auto"/>
        <w:ind w:firstLine="709"/>
        <w:jc w:val="left"/>
        <w:rPr>
          <w:sz w:val="24"/>
          <w:szCs w:val="24"/>
        </w:rPr>
      </w:pPr>
      <w:r w:rsidRPr="005A6FFC">
        <w:rPr>
          <w:sz w:val="24"/>
          <w:szCs w:val="24"/>
        </w:rPr>
        <w:t xml:space="preserve"> 5.2 Проведение экспертизы промышленной безопасности взрывной камеры ВБК-2 включает в себя: </w:t>
      </w:r>
    </w:p>
    <w:p w14:paraId="12C40006" w14:textId="77777777" w:rsidR="005A6FFC" w:rsidRPr="005A6FFC" w:rsidRDefault="005A6FFC" w:rsidP="005A6FFC">
      <w:pPr>
        <w:suppressAutoHyphens/>
        <w:spacing w:line="240" w:lineRule="auto"/>
        <w:ind w:firstLine="709"/>
        <w:jc w:val="left"/>
        <w:rPr>
          <w:sz w:val="24"/>
          <w:szCs w:val="24"/>
        </w:rPr>
      </w:pPr>
      <w:r w:rsidRPr="005A6FFC">
        <w:rPr>
          <w:sz w:val="24"/>
          <w:szCs w:val="24"/>
        </w:rPr>
        <w:t>- Проведение неразрушающего контроля конструкций взрывной барокамеры «Лаванда-2»</w:t>
      </w:r>
    </w:p>
    <w:p w14:paraId="04419FF4" w14:textId="103BE2C7" w:rsidR="005A6FFC" w:rsidRPr="005A6FFC" w:rsidRDefault="005A6FFC" w:rsidP="005A6FFC">
      <w:pPr>
        <w:suppressAutoHyphens/>
        <w:spacing w:line="240" w:lineRule="auto"/>
        <w:ind w:firstLine="709"/>
        <w:jc w:val="left"/>
        <w:rPr>
          <w:sz w:val="24"/>
          <w:szCs w:val="24"/>
        </w:rPr>
      </w:pPr>
      <w:r w:rsidRPr="005A6FFC">
        <w:rPr>
          <w:sz w:val="24"/>
          <w:szCs w:val="24"/>
        </w:rPr>
        <w:t>- Проведение экспертизы промышленной безопасности с целью продления срока эксплуатации взрывной барокамеры «Лаванда-2»</w:t>
      </w:r>
    </w:p>
    <w:p w14:paraId="64A208D6" w14:textId="77777777" w:rsidR="005A6FFC" w:rsidRPr="005A6FFC" w:rsidRDefault="005A6FFC" w:rsidP="005A6FFC">
      <w:pPr>
        <w:suppressAutoHyphens/>
        <w:spacing w:line="240" w:lineRule="auto"/>
        <w:ind w:firstLine="709"/>
        <w:jc w:val="left"/>
        <w:rPr>
          <w:sz w:val="24"/>
          <w:szCs w:val="24"/>
        </w:rPr>
      </w:pPr>
      <w:r w:rsidRPr="005A6FFC">
        <w:rPr>
          <w:sz w:val="24"/>
          <w:szCs w:val="24"/>
        </w:rPr>
        <w:t>- Передача заключения экспертизы промышленной безопасности взрывной барокамеры «Лаванда-2» заказчику для дальнейшей регистрации в Ростехнадзоре.</w:t>
      </w:r>
      <w:r w:rsidRPr="005A6FFC">
        <w:rPr>
          <w:sz w:val="24"/>
          <w:szCs w:val="24"/>
        </w:rPr>
        <w:br/>
      </w:r>
      <w:r w:rsidRPr="005A6FFC">
        <w:rPr>
          <w:sz w:val="24"/>
          <w:szCs w:val="24"/>
        </w:rPr>
        <w:br/>
      </w:r>
    </w:p>
    <w:p w14:paraId="3739F899" w14:textId="77777777" w:rsidR="005A6FFC" w:rsidRPr="005A6FFC" w:rsidRDefault="005A6FFC" w:rsidP="005A6FFC">
      <w:pPr>
        <w:suppressAutoHyphens/>
        <w:spacing w:line="240" w:lineRule="auto"/>
        <w:ind w:firstLine="709"/>
        <w:jc w:val="left"/>
        <w:rPr>
          <w:sz w:val="24"/>
          <w:szCs w:val="24"/>
        </w:rPr>
      </w:pPr>
      <w:r w:rsidRPr="005A6FFC">
        <w:rPr>
          <w:sz w:val="24"/>
          <w:szCs w:val="24"/>
        </w:rPr>
        <w:t>5.3 Заключения экспертизы промышленной безопасности представить Заказчику в количестве 2 (двух) экземпляров на бумажном носителе и в 1 (одном) экземпляре в электронном виде.</w:t>
      </w:r>
    </w:p>
    <w:p w14:paraId="4602CCEA" w14:textId="77777777" w:rsidR="005A6FFC" w:rsidRPr="005A6FFC" w:rsidRDefault="005A6FFC" w:rsidP="005A6FFC">
      <w:pPr>
        <w:suppressAutoHyphens/>
        <w:spacing w:line="240" w:lineRule="auto"/>
        <w:ind w:firstLine="709"/>
        <w:jc w:val="left"/>
        <w:rPr>
          <w:b/>
          <w:sz w:val="24"/>
          <w:szCs w:val="24"/>
        </w:rPr>
      </w:pPr>
    </w:p>
    <w:p w14:paraId="747C03D9" w14:textId="77777777" w:rsidR="005A6FFC" w:rsidRPr="005A6FFC" w:rsidRDefault="005A6FFC" w:rsidP="005A6FFC">
      <w:pPr>
        <w:suppressAutoHyphens/>
        <w:spacing w:line="240" w:lineRule="auto"/>
        <w:ind w:firstLine="709"/>
        <w:jc w:val="left"/>
        <w:rPr>
          <w:b/>
          <w:sz w:val="24"/>
          <w:szCs w:val="24"/>
        </w:rPr>
      </w:pPr>
      <w:r w:rsidRPr="005A6FFC">
        <w:rPr>
          <w:b/>
          <w:sz w:val="24"/>
          <w:szCs w:val="24"/>
        </w:rPr>
        <w:t>6. Дополнительные требования:</w:t>
      </w:r>
    </w:p>
    <w:p w14:paraId="54AC89AD" w14:textId="77777777" w:rsidR="005A6FFC" w:rsidRPr="005A6FFC" w:rsidRDefault="005A6FFC" w:rsidP="005A6FFC">
      <w:pPr>
        <w:numPr>
          <w:ilvl w:val="1"/>
          <w:numId w:val="30"/>
        </w:numPr>
        <w:spacing w:line="240" w:lineRule="auto"/>
        <w:contextualSpacing/>
        <w:jc w:val="left"/>
        <w:rPr>
          <w:sz w:val="24"/>
          <w:szCs w:val="24"/>
        </w:rPr>
      </w:pPr>
      <w:r w:rsidRPr="005A6FFC">
        <w:rPr>
          <w:sz w:val="24"/>
          <w:szCs w:val="24"/>
        </w:rPr>
        <w:t>Экспертная организация должна иметь следующие документы, необходимые для осуществления деятельности в соответствии с действующим законодательством РФ и являющиеся предметом заключаемого договора, а именно:</w:t>
      </w:r>
    </w:p>
    <w:p w14:paraId="7A2A96C6" w14:textId="77777777" w:rsidR="005A6FFC" w:rsidRPr="005A6FFC" w:rsidRDefault="005A6FFC" w:rsidP="005A6FFC">
      <w:pPr>
        <w:spacing w:line="240" w:lineRule="auto"/>
        <w:ind w:firstLineChars="200" w:firstLine="480"/>
        <w:contextualSpacing/>
        <w:rPr>
          <w:sz w:val="24"/>
          <w:szCs w:val="24"/>
        </w:rPr>
      </w:pPr>
      <w:r w:rsidRPr="005A6FFC">
        <w:rPr>
          <w:sz w:val="24"/>
          <w:szCs w:val="24"/>
        </w:rPr>
        <w:t>-  Лицензию на проведение экспертизы промышленной безопасности.</w:t>
      </w:r>
    </w:p>
    <w:p w14:paraId="4EE71D78" w14:textId="77777777" w:rsidR="005A6FFC" w:rsidRPr="005A6FFC" w:rsidRDefault="005A6FFC" w:rsidP="005A6FFC">
      <w:pPr>
        <w:spacing w:line="240" w:lineRule="auto"/>
        <w:ind w:firstLineChars="200" w:firstLine="480"/>
        <w:contextualSpacing/>
        <w:rPr>
          <w:sz w:val="24"/>
          <w:szCs w:val="24"/>
        </w:rPr>
      </w:pPr>
      <w:r w:rsidRPr="005A6FFC">
        <w:rPr>
          <w:sz w:val="24"/>
          <w:szCs w:val="24"/>
        </w:rPr>
        <w:t xml:space="preserve">-  Иметь опыт оказания услуг по аналогичным договорам не менее 3 (трех) лет. </w:t>
      </w:r>
    </w:p>
    <w:p w14:paraId="13626208" w14:textId="77777777" w:rsidR="005A6FFC" w:rsidRPr="005A6FFC" w:rsidRDefault="005A6FFC" w:rsidP="005A6FFC">
      <w:pPr>
        <w:spacing w:line="240" w:lineRule="auto"/>
        <w:ind w:firstLine="0"/>
        <w:contextualSpacing/>
        <w:rPr>
          <w:sz w:val="24"/>
          <w:szCs w:val="24"/>
        </w:rPr>
      </w:pPr>
      <w:r w:rsidRPr="005A6FFC">
        <w:rPr>
          <w:sz w:val="24"/>
          <w:szCs w:val="24"/>
        </w:rPr>
        <w:t xml:space="preserve">        - Организация должна иметь в штате квалифицированных специалистов по неразрушающему контролю и аттестованных специалистов-экспертов.</w:t>
      </w:r>
    </w:p>
    <w:p w14:paraId="405793CA" w14:textId="77777777" w:rsidR="005A6FFC" w:rsidRPr="005A6FFC" w:rsidRDefault="005A6FFC" w:rsidP="005A6FFC">
      <w:pPr>
        <w:suppressAutoHyphens/>
        <w:spacing w:line="240" w:lineRule="auto"/>
        <w:ind w:firstLine="709"/>
        <w:jc w:val="left"/>
        <w:rPr>
          <w:b/>
          <w:sz w:val="24"/>
          <w:szCs w:val="24"/>
        </w:rPr>
      </w:pPr>
    </w:p>
    <w:p w14:paraId="7ACD7FC6" w14:textId="77777777" w:rsidR="005A6FFC" w:rsidRPr="005A6FFC" w:rsidRDefault="005A6FFC" w:rsidP="005A6FFC">
      <w:pPr>
        <w:suppressAutoHyphens/>
        <w:spacing w:line="240" w:lineRule="auto"/>
        <w:ind w:firstLine="709"/>
        <w:jc w:val="left"/>
        <w:rPr>
          <w:bCs/>
          <w:color w:val="000000"/>
          <w:sz w:val="24"/>
          <w:szCs w:val="24"/>
          <w:lang w:eastAsia="ar-SA"/>
        </w:rPr>
      </w:pPr>
      <w:r w:rsidRPr="005A6FFC">
        <w:rPr>
          <w:b/>
          <w:sz w:val="24"/>
          <w:szCs w:val="24"/>
        </w:rPr>
        <w:t xml:space="preserve">7. </w:t>
      </w:r>
      <w:r w:rsidRPr="005A6FFC">
        <w:rPr>
          <w:b/>
          <w:bCs/>
          <w:color w:val="000000"/>
          <w:sz w:val="24"/>
          <w:szCs w:val="24"/>
          <w:lang w:eastAsia="ar-SA"/>
        </w:rPr>
        <w:t>Требования по обеспечению конфиденциальности:</w:t>
      </w:r>
    </w:p>
    <w:p w14:paraId="3D536517" w14:textId="38ABD580" w:rsidR="005A6FFC" w:rsidRPr="00DF07C9" w:rsidRDefault="005A6FFC" w:rsidP="005A6FFC">
      <w:pPr>
        <w:suppressAutoHyphens/>
        <w:spacing w:line="240" w:lineRule="auto"/>
        <w:ind w:firstLine="709"/>
        <w:jc w:val="left"/>
        <w:rPr>
          <w:bCs/>
          <w:color w:val="000000"/>
          <w:sz w:val="24"/>
          <w:szCs w:val="24"/>
          <w:lang w:eastAsia="ar-SA"/>
        </w:rPr>
      </w:pPr>
      <w:r w:rsidRPr="005A6FFC">
        <w:rPr>
          <w:bCs/>
          <w:color w:val="000000"/>
          <w:sz w:val="24"/>
          <w:szCs w:val="24"/>
          <w:lang w:eastAsia="ar-SA"/>
        </w:rPr>
        <w:t>При выполнении работы должны соблюдаться требования конфиденциальности сведений, касающихся выполняемой работы и полученных результатов. Передача сведений и/или результатов работы третьей стороне может осуществляться только с письменного разрешения Заказчика.</w:t>
      </w:r>
    </w:p>
    <w:p w14:paraId="49909335" w14:textId="77777777" w:rsidR="00DF07C9" w:rsidRPr="00DF07C9" w:rsidRDefault="00DF07C9" w:rsidP="00DF07C9">
      <w:pPr>
        <w:spacing w:line="240" w:lineRule="auto"/>
        <w:ind w:firstLine="0"/>
        <w:jc w:val="left"/>
        <w:rPr>
          <w:b/>
          <w:sz w:val="24"/>
          <w:szCs w:val="24"/>
        </w:rPr>
      </w:pPr>
    </w:p>
    <w:p w14:paraId="0D2390CC" w14:textId="77777777" w:rsidR="00DF07C9" w:rsidRDefault="00DF07C9" w:rsidP="00DF07C9">
      <w:pPr>
        <w:pStyle w:val="ConsPlusNonformat"/>
        <w:spacing w:line="360" w:lineRule="auto"/>
        <w:ind w:firstLine="709"/>
        <w:jc w:val="center"/>
        <w:rPr>
          <w:rFonts w:ascii="Times New Roman" w:hAnsi="Times New Roman" w:cs="Times New Roman"/>
          <w:spacing w:val="-2"/>
          <w:sz w:val="22"/>
          <w:szCs w:val="22"/>
        </w:rPr>
      </w:pPr>
    </w:p>
    <w:p w14:paraId="3FC65803" w14:textId="77777777" w:rsidR="00541564" w:rsidRPr="00B401A5" w:rsidRDefault="00541564" w:rsidP="00541564">
      <w:pPr>
        <w:jc w:val="center"/>
        <w:rPr>
          <w:sz w:val="20"/>
          <w:szCs w:val="20"/>
        </w:rPr>
      </w:pPr>
    </w:p>
    <w:p w14:paraId="09576FC4" w14:textId="77777777" w:rsidR="00DF07C9" w:rsidRPr="001E0EA3" w:rsidRDefault="00DF07C9" w:rsidP="00DF07C9">
      <w:pPr>
        <w:spacing w:line="240" w:lineRule="auto"/>
        <w:ind w:firstLine="0"/>
        <w:jc w:val="left"/>
        <w:rPr>
          <w:b/>
          <w:sz w:val="24"/>
          <w:szCs w:val="24"/>
        </w:rPr>
      </w:pPr>
      <w:r w:rsidRPr="001E0EA3">
        <w:rPr>
          <w:b/>
          <w:sz w:val="24"/>
          <w:szCs w:val="24"/>
        </w:rPr>
        <w:t>Исполнитель:                                                                   Заказчик:</w:t>
      </w:r>
    </w:p>
    <w:p w14:paraId="7A6773E9" w14:textId="77777777" w:rsidR="00DF07C9" w:rsidRPr="001E0EA3" w:rsidRDefault="00DF07C9" w:rsidP="00DF07C9">
      <w:pPr>
        <w:spacing w:line="240" w:lineRule="auto"/>
        <w:ind w:firstLine="0"/>
        <w:jc w:val="left"/>
        <w:rPr>
          <w:b/>
          <w:sz w:val="24"/>
          <w:szCs w:val="24"/>
        </w:rPr>
      </w:pPr>
      <w:r w:rsidRPr="001E0EA3">
        <w:rPr>
          <w:b/>
          <w:sz w:val="24"/>
          <w:szCs w:val="24"/>
        </w:rPr>
        <w:t xml:space="preserve">                                                                                             Зам. директора ОИВТ РАН  </w:t>
      </w:r>
    </w:p>
    <w:p w14:paraId="6DD6BD4F" w14:textId="77777777" w:rsidR="00DF07C9" w:rsidRPr="001E0EA3" w:rsidRDefault="00DF07C9" w:rsidP="00DF07C9">
      <w:pPr>
        <w:spacing w:line="240" w:lineRule="auto"/>
        <w:ind w:firstLine="0"/>
        <w:jc w:val="left"/>
        <w:rPr>
          <w:b/>
          <w:sz w:val="24"/>
          <w:szCs w:val="24"/>
        </w:rPr>
      </w:pPr>
    </w:p>
    <w:p w14:paraId="62296FB7" w14:textId="77777777" w:rsidR="00DF07C9" w:rsidRPr="001E0EA3" w:rsidRDefault="00DF07C9" w:rsidP="00DF07C9">
      <w:pPr>
        <w:spacing w:line="240" w:lineRule="auto"/>
        <w:ind w:firstLine="0"/>
        <w:jc w:val="left"/>
        <w:rPr>
          <w:b/>
          <w:sz w:val="24"/>
          <w:szCs w:val="24"/>
        </w:rPr>
      </w:pPr>
    </w:p>
    <w:p w14:paraId="6AAFAE99" w14:textId="77777777" w:rsidR="00DF07C9" w:rsidRPr="001E0EA3" w:rsidRDefault="00DF07C9" w:rsidP="00DF07C9">
      <w:pPr>
        <w:spacing w:line="240" w:lineRule="auto"/>
        <w:ind w:firstLine="0"/>
        <w:jc w:val="left"/>
        <w:rPr>
          <w:b/>
          <w:sz w:val="24"/>
          <w:szCs w:val="24"/>
        </w:rPr>
      </w:pPr>
      <w:r w:rsidRPr="001E0EA3">
        <w:rPr>
          <w:b/>
          <w:sz w:val="24"/>
          <w:szCs w:val="24"/>
        </w:rPr>
        <w:t xml:space="preserve"> </w:t>
      </w:r>
    </w:p>
    <w:p w14:paraId="70CA0BBB" w14:textId="77777777" w:rsidR="00DF07C9" w:rsidRPr="001E0EA3" w:rsidRDefault="00DF07C9" w:rsidP="00DF07C9">
      <w:pPr>
        <w:spacing w:line="240" w:lineRule="auto"/>
        <w:ind w:firstLine="0"/>
        <w:jc w:val="left"/>
        <w:rPr>
          <w:b/>
          <w:sz w:val="24"/>
          <w:szCs w:val="24"/>
        </w:rPr>
      </w:pPr>
      <w:r w:rsidRPr="001E0EA3">
        <w:rPr>
          <w:b/>
          <w:sz w:val="24"/>
          <w:szCs w:val="24"/>
        </w:rPr>
        <w:t xml:space="preserve"> ______________   </w:t>
      </w:r>
      <w:r>
        <w:rPr>
          <w:b/>
          <w:sz w:val="24"/>
          <w:szCs w:val="24"/>
        </w:rPr>
        <w:t xml:space="preserve">                                                              </w:t>
      </w:r>
      <w:r w:rsidRPr="001E0EA3">
        <w:rPr>
          <w:b/>
          <w:sz w:val="24"/>
          <w:szCs w:val="24"/>
        </w:rPr>
        <w:t>______________   А.</w:t>
      </w:r>
      <w:r>
        <w:rPr>
          <w:b/>
          <w:sz w:val="24"/>
          <w:szCs w:val="24"/>
        </w:rPr>
        <w:t xml:space="preserve"> </w:t>
      </w:r>
      <w:r w:rsidRPr="001E0EA3">
        <w:rPr>
          <w:b/>
          <w:sz w:val="24"/>
          <w:szCs w:val="24"/>
        </w:rPr>
        <w:t>В.</w:t>
      </w:r>
      <w:r>
        <w:rPr>
          <w:b/>
          <w:sz w:val="24"/>
          <w:szCs w:val="24"/>
        </w:rPr>
        <w:t xml:space="preserve"> </w:t>
      </w:r>
      <w:r w:rsidRPr="001E0EA3">
        <w:rPr>
          <w:b/>
          <w:sz w:val="24"/>
          <w:szCs w:val="24"/>
        </w:rPr>
        <w:t>Орлов</w:t>
      </w:r>
    </w:p>
    <w:p w14:paraId="1230F135" w14:textId="5FBE958C" w:rsidR="00DF07C9" w:rsidRPr="001E0EA3" w:rsidRDefault="0093165F" w:rsidP="00DF07C9">
      <w:pPr>
        <w:spacing w:line="240" w:lineRule="auto"/>
        <w:ind w:firstLine="0"/>
        <w:jc w:val="left"/>
        <w:rPr>
          <w:b/>
          <w:sz w:val="24"/>
          <w:szCs w:val="24"/>
        </w:rPr>
      </w:pPr>
      <w:r w:rsidRPr="001E0EA3">
        <w:rPr>
          <w:b/>
          <w:sz w:val="24"/>
          <w:szCs w:val="24"/>
        </w:rPr>
        <w:t xml:space="preserve">«___»________2026г. </w:t>
      </w:r>
      <w:r w:rsidR="00DF07C9" w:rsidRPr="001E0EA3">
        <w:rPr>
          <w:b/>
          <w:sz w:val="24"/>
          <w:szCs w:val="24"/>
        </w:rPr>
        <w:t xml:space="preserve">                                                        «___»________2026г.</w:t>
      </w:r>
    </w:p>
    <w:p w14:paraId="7AA243DC" w14:textId="13EB7A7D" w:rsidR="00DF07C9" w:rsidRPr="001E0EA3" w:rsidRDefault="00DF07C9" w:rsidP="00DF07C9">
      <w:pPr>
        <w:spacing w:line="240" w:lineRule="auto"/>
        <w:ind w:firstLine="0"/>
        <w:jc w:val="left"/>
        <w:rPr>
          <w:b/>
          <w:sz w:val="24"/>
          <w:szCs w:val="24"/>
        </w:rPr>
      </w:pPr>
      <w:r w:rsidRPr="001E0EA3">
        <w:rPr>
          <w:b/>
          <w:sz w:val="24"/>
          <w:szCs w:val="24"/>
        </w:rPr>
        <w:t xml:space="preserve">                                                      </w:t>
      </w:r>
    </w:p>
    <w:p w14:paraId="372B3545" w14:textId="77777777" w:rsidR="00A52F72" w:rsidRPr="00A323CD" w:rsidRDefault="00A52F72" w:rsidP="00544667">
      <w:pPr>
        <w:spacing w:line="240" w:lineRule="auto"/>
        <w:ind w:left="5670" w:right="-1" w:firstLine="0"/>
        <w:jc w:val="left"/>
        <w:rPr>
          <w:sz w:val="20"/>
          <w:szCs w:val="20"/>
        </w:rPr>
      </w:pPr>
    </w:p>
    <w:p w14:paraId="0FA76B2A" w14:textId="77777777" w:rsidR="00A52F72" w:rsidRPr="00A323CD" w:rsidRDefault="00A52F72" w:rsidP="00544667">
      <w:pPr>
        <w:spacing w:line="240" w:lineRule="auto"/>
        <w:ind w:left="5670" w:right="-1" w:firstLine="0"/>
        <w:jc w:val="left"/>
        <w:rPr>
          <w:sz w:val="20"/>
          <w:szCs w:val="20"/>
        </w:rPr>
      </w:pPr>
    </w:p>
    <w:sectPr w:rsidR="00A52F72" w:rsidRPr="00A323CD" w:rsidSect="008C5CAC">
      <w:headerReference w:type="default" r:id="rId7"/>
      <w:footnotePr>
        <w:numRestart w:val="eachPage"/>
      </w:footnotePr>
      <w:pgSz w:w="11906" w:h="16838"/>
      <w:pgMar w:top="567" w:right="707" w:bottom="567" w:left="993"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1A60" w14:textId="77777777" w:rsidR="001D3132" w:rsidRDefault="001D3132" w:rsidP="00EB0C33">
      <w:pPr>
        <w:spacing w:line="240" w:lineRule="auto"/>
      </w:pPr>
      <w:r>
        <w:separator/>
      </w:r>
    </w:p>
  </w:endnote>
  <w:endnote w:type="continuationSeparator" w:id="0">
    <w:p w14:paraId="73B117E6" w14:textId="77777777" w:rsidR="001D3132" w:rsidRDefault="001D3132"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8925" w14:textId="77777777" w:rsidR="001D3132" w:rsidRDefault="001D3132" w:rsidP="009D4D00">
      <w:pPr>
        <w:spacing w:line="240" w:lineRule="auto"/>
        <w:ind w:firstLine="0"/>
      </w:pPr>
      <w:r>
        <w:separator/>
      </w:r>
    </w:p>
  </w:footnote>
  <w:footnote w:type="continuationSeparator" w:id="0">
    <w:p w14:paraId="792C9FD3" w14:textId="77777777" w:rsidR="001D3132" w:rsidRDefault="001D3132"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4BDC" w14:textId="1EDE31F6" w:rsidR="00EF7444" w:rsidRPr="00D76279" w:rsidRDefault="0013020B" w:rsidP="00C73EA8">
    <w:pPr>
      <w:pStyle w:val="aff2"/>
      <w:ind w:right="-1"/>
      <w:jc w:val="right"/>
      <w:rPr>
        <w:sz w:val="20"/>
        <w:szCs w:val="20"/>
      </w:rPr>
    </w:pPr>
    <w:r w:rsidRPr="00D76279">
      <w:rPr>
        <w:sz w:val="20"/>
        <w:szCs w:val="20"/>
      </w:rPr>
      <w:fldChar w:fldCharType="begin"/>
    </w:r>
    <w:r w:rsidR="00EF7444" w:rsidRPr="00D76279">
      <w:rPr>
        <w:sz w:val="20"/>
        <w:szCs w:val="20"/>
      </w:rPr>
      <w:instrText>PAGE   \* MERGEFORMAT</w:instrText>
    </w:r>
    <w:r w:rsidRPr="00D76279">
      <w:rPr>
        <w:sz w:val="20"/>
        <w:szCs w:val="20"/>
      </w:rPr>
      <w:fldChar w:fldCharType="separate"/>
    </w:r>
    <w:r w:rsidR="0093165F">
      <w:rPr>
        <w:noProof/>
        <w:sz w:val="20"/>
        <w:szCs w:val="20"/>
      </w:rPr>
      <w:t>2</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1ED"/>
    <w:multiLevelType w:val="hybridMultilevel"/>
    <w:tmpl w:val="6ADAC5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3121FE"/>
    <w:multiLevelType w:val="hybridMultilevel"/>
    <w:tmpl w:val="90800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4" w15:restartNumberingAfterBreak="0">
    <w:nsid w:val="2B9B0B6E"/>
    <w:multiLevelType w:val="hybridMultilevel"/>
    <w:tmpl w:val="47DE63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CBA0DDF"/>
    <w:multiLevelType w:val="hybridMultilevel"/>
    <w:tmpl w:val="6E483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861D24"/>
    <w:multiLevelType w:val="multilevel"/>
    <w:tmpl w:val="32ECFC0C"/>
    <w:lvl w:ilvl="0">
      <w:start w:val="6"/>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EDB4A49"/>
    <w:multiLevelType w:val="hybridMultilevel"/>
    <w:tmpl w:val="B6928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080F45"/>
    <w:multiLevelType w:val="multilevel"/>
    <w:tmpl w:val="83DC1A3A"/>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0"/>
        <w:szCs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3CC46BC2"/>
    <w:multiLevelType w:val="hybridMultilevel"/>
    <w:tmpl w:val="22266F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3A00F1"/>
    <w:multiLevelType w:val="multilevel"/>
    <w:tmpl w:val="413A00F1"/>
    <w:lvl w:ilvl="0">
      <w:start w:val="6"/>
      <w:numFmt w:val="decimal"/>
      <w:lvlText w:val="%1"/>
      <w:lvlJc w:val="left"/>
      <w:pPr>
        <w:tabs>
          <w:tab w:val="left" w:pos="360"/>
        </w:tabs>
        <w:ind w:left="360" w:hanging="360"/>
      </w:pPr>
      <w:rPr>
        <w:rFonts w:hint="default"/>
      </w:rPr>
    </w:lvl>
    <w:lvl w:ilvl="1">
      <w:start w:val="1"/>
      <w:numFmt w:val="decimal"/>
      <w:lvlText w:val="%1.%2"/>
      <w:lvlJc w:val="left"/>
      <w:pPr>
        <w:tabs>
          <w:tab w:val="left" w:pos="540"/>
        </w:tabs>
        <w:ind w:left="540" w:hanging="360"/>
      </w:pPr>
      <w:rPr>
        <w:rFonts w:hint="default"/>
      </w:rPr>
    </w:lvl>
    <w:lvl w:ilvl="2">
      <w:start w:val="1"/>
      <w:numFmt w:val="decimal"/>
      <w:lvlText w:val="%1.%2.%3"/>
      <w:lvlJc w:val="left"/>
      <w:pPr>
        <w:tabs>
          <w:tab w:val="left" w:pos="1080"/>
        </w:tabs>
        <w:ind w:left="1080" w:hanging="720"/>
      </w:pPr>
      <w:rPr>
        <w:rFonts w:hint="default"/>
      </w:rPr>
    </w:lvl>
    <w:lvl w:ilvl="3">
      <w:start w:val="1"/>
      <w:numFmt w:val="decimal"/>
      <w:lvlText w:val="%1.%2.%3.%4"/>
      <w:lvlJc w:val="left"/>
      <w:pPr>
        <w:tabs>
          <w:tab w:val="left" w:pos="1260"/>
        </w:tabs>
        <w:ind w:left="1260" w:hanging="720"/>
      </w:pPr>
      <w:rPr>
        <w:rFonts w:hint="default"/>
      </w:rPr>
    </w:lvl>
    <w:lvl w:ilvl="4">
      <w:start w:val="1"/>
      <w:numFmt w:val="decimal"/>
      <w:lvlText w:val="%1.%2.%3.%4.%5"/>
      <w:lvlJc w:val="left"/>
      <w:pPr>
        <w:tabs>
          <w:tab w:val="left" w:pos="1800"/>
        </w:tabs>
        <w:ind w:left="1800" w:hanging="1080"/>
      </w:pPr>
      <w:rPr>
        <w:rFonts w:hint="default"/>
      </w:rPr>
    </w:lvl>
    <w:lvl w:ilvl="5">
      <w:start w:val="1"/>
      <w:numFmt w:val="decimal"/>
      <w:lvlText w:val="%1.%2.%3.%4.%5.%6"/>
      <w:lvlJc w:val="left"/>
      <w:pPr>
        <w:tabs>
          <w:tab w:val="left" w:pos="1980"/>
        </w:tabs>
        <w:ind w:left="1980" w:hanging="1080"/>
      </w:pPr>
      <w:rPr>
        <w:rFonts w:hint="default"/>
      </w:rPr>
    </w:lvl>
    <w:lvl w:ilvl="6">
      <w:start w:val="1"/>
      <w:numFmt w:val="decimal"/>
      <w:lvlText w:val="%1.%2.%3.%4.%5.%6.%7"/>
      <w:lvlJc w:val="left"/>
      <w:pPr>
        <w:tabs>
          <w:tab w:val="left" w:pos="2520"/>
        </w:tabs>
        <w:ind w:left="2520" w:hanging="1440"/>
      </w:pPr>
      <w:rPr>
        <w:rFonts w:hint="default"/>
      </w:rPr>
    </w:lvl>
    <w:lvl w:ilvl="7">
      <w:start w:val="1"/>
      <w:numFmt w:val="decimal"/>
      <w:lvlText w:val="%1.%2.%3.%4.%5.%6.%7.%8"/>
      <w:lvlJc w:val="left"/>
      <w:pPr>
        <w:tabs>
          <w:tab w:val="left" w:pos="2700"/>
        </w:tabs>
        <w:ind w:left="2700" w:hanging="1440"/>
      </w:pPr>
      <w:rPr>
        <w:rFonts w:hint="default"/>
      </w:rPr>
    </w:lvl>
    <w:lvl w:ilvl="8">
      <w:start w:val="1"/>
      <w:numFmt w:val="decimal"/>
      <w:lvlText w:val="%1.%2.%3.%4.%5.%6.%7.%8.%9"/>
      <w:lvlJc w:val="left"/>
      <w:pPr>
        <w:tabs>
          <w:tab w:val="left" w:pos="3240"/>
        </w:tabs>
        <w:ind w:left="3240" w:hanging="1800"/>
      </w:pPr>
      <w:rPr>
        <w:rFonts w:hint="default"/>
      </w:rPr>
    </w:lvl>
  </w:abstractNum>
  <w:abstractNum w:abstractNumId="11" w15:restartNumberingAfterBreak="0">
    <w:nsid w:val="571E66FC"/>
    <w:multiLevelType w:val="hybridMultilevel"/>
    <w:tmpl w:val="22266FD2"/>
    <w:lvl w:ilvl="0" w:tplc="070E1B7E">
      <w:start w:val="1"/>
      <w:numFmt w:val="decimal"/>
      <w:lvlText w:val="%1."/>
      <w:lvlJc w:val="left"/>
      <w:pPr>
        <w:ind w:left="720" w:hanging="360"/>
      </w:pPr>
      <w:rPr>
        <w:rFonts w:cs="Times New Roman"/>
      </w:rPr>
    </w:lvl>
    <w:lvl w:ilvl="1" w:tplc="2F1A4CB6" w:tentative="1">
      <w:start w:val="1"/>
      <w:numFmt w:val="lowerLetter"/>
      <w:lvlText w:val="%2."/>
      <w:lvlJc w:val="left"/>
      <w:pPr>
        <w:ind w:left="1440" w:hanging="360"/>
      </w:pPr>
      <w:rPr>
        <w:rFonts w:cs="Times New Roman"/>
      </w:rPr>
    </w:lvl>
    <w:lvl w:ilvl="2" w:tplc="506A77AE" w:tentative="1">
      <w:start w:val="1"/>
      <w:numFmt w:val="lowerRoman"/>
      <w:lvlText w:val="%3."/>
      <w:lvlJc w:val="right"/>
      <w:pPr>
        <w:ind w:left="2160" w:hanging="180"/>
      </w:pPr>
      <w:rPr>
        <w:rFonts w:cs="Times New Roman"/>
      </w:rPr>
    </w:lvl>
    <w:lvl w:ilvl="3" w:tplc="DA9898AA" w:tentative="1">
      <w:start w:val="1"/>
      <w:numFmt w:val="decimal"/>
      <w:lvlText w:val="%4."/>
      <w:lvlJc w:val="left"/>
      <w:pPr>
        <w:ind w:left="2880" w:hanging="360"/>
      </w:pPr>
      <w:rPr>
        <w:rFonts w:cs="Times New Roman"/>
      </w:rPr>
    </w:lvl>
    <w:lvl w:ilvl="4" w:tplc="59128A02" w:tentative="1">
      <w:start w:val="1"/>
      <w:numFmt w:val="lowerLetter"/>
      <w:lvlText w:val="%5."/>
      <w:lvlJc w:val="left"/>
      <w:pPr>
        <w:ind w:left="3600" w:hanging="360"/>
      </w:pPr>
      <w:rPr>
        <w:rFonts w:cs="Times New Roman"/>
      </w:rPr>
    </w:lvl>
    <w:lvl w:ilvl="5" w:tplc="047A0438" w:tentative="1">
      <w:start w:val="1"/>
      <w:numFmt w:val="lowerRoman"/>
      <w:lvlText w:val="%6."/>
      <w:lvlJc w:val="right"/>
      <w:pPr>
        <w:ind w:left="4320" w:hanging="180"/>
      </w:pPr>
      <w:rPr>
        <w:rFonts w:cs="Times New Roman"/>
      </w:rPr>
    </w:lvl>
    <w:lvl w:ilvl="6" w:tplc="2970FBD2" w:tentative="1">
      <w:start w:val="1"/>
      <w:numFmt w:val="decimal"/>
      <w:lvlText w:val="%7."/>
      <w:lvlJc w:val="left"/>
      <w:pPr>
        <w:ind w:left="5040" w:hanging="360"/>
      </w:pPr>
      <w:rPr>
        <w:rFonts w:cs="Times New Roman"/>
      </w:rPr>
    </w:lvl>
    <w:lvl w:ilvl="7" w:tplc="31A4D9E6" w:tentative="1">
      <w:start w:val="1"/>
      <w:numFmt w:val="lowerLetter"/>
      <w:lvlText w:val="%8."/>
      <w:lvlJc w:val="left"/>
      <w:pPr>
        <w:ind w:left="5760" w:hanging="360"/>
      </w:pPr>
      <w:rPr>
        <w:rFonts w:cs="Times New Roman"/>
      </w:rPr>
    </w:lvl>
    <w:lvl w:ilvl="8" w:tplc="FA6A5A3C" w:tentative="1">
      <w:start w:val="1"/>
      <w:numFmt w:val="lowerRoman"/>
      <w:lvlText w:val="%9."/>
      <w:lvlJc w:val="right"/>
      <w:pPr>
        <w:ind w:left="6480" w:hanging="180"/>
      </w:pPr>
      <w:rPr>
        <w:rFonts w:cs="Times New Roman"/>
      </w:rPr>
    </w:lvl>
  </w:abstractNum>
  <w:abstractNum w:abstractNumId="12" w15:restartNumberingAfterBreak="0">
    <w:nsid w:val="59804D43"/>
    <w:multiLevelType w:val="hybridMultilevel"/>
    <w:tmpl w:val="81C254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D15E3A"/>
    <w:multiLevelType w:val="hybridMultilevel"/>
    <w:tmpl w:val="20CCB97C"/>
    <w:lvl w:ilvl="0" w:tplc="C450DB5E">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14" w15:restartNumberingAfterBreak="0">
    <w:nsid w:val="5E967566"/>
    <w:multiLevelType w:val="hybridMultilevel"/>
    <w:tmpl w:val="38383924"/>
    <w:lvl w:ilvl="0" w:tplc="0419000F">
      <w:start w:val="1"/>
      <w:numFmt w:val="bullet"/>
      <w:pStyle w:val="a0"/>
      <w:lvlText w:val=""/>
      <w:lvlJc w:val="left"/>
      <w:pPr>
        <w:tabs>
          <w:tab w:val="num" w:pos="0"/>
        </w:tabs>
      </w:pPr>
      <w:rPr>
        <w:rFonts w:ascii="Symbol" w:hAnsi="Symbol" w:hint="default"/>
        <w:sz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5F8253A4"/>
    <w:multiLevelType w:val="multilevel"/>
    <w:tmpl w:val="ADC6FF58"/>
    <w:lvl w:ilvl="0">
      <w:start w:val="1"/>
      <w:numFmt w:val="decimal"/>
      <w:lvlText w:val="%1."/>
      <w:lvlJc w:val="left"/>
      <w:pPr>
        <w:ind w:left="720" w:hanging="360"/>
      </w:pPr>
      <w:rPr>
        <w:b/>
        <w:bCs/>
        <w:i w:val="0"/>
        <w:iCs w:val="0"/>
      </w:rPr>
    </w:lvl>
    <w:lvl w:ilvl="1">
      <w:start w:val="1"/>
      <w:numFmt w:val="decimal"/>
      <w:isLgl/>
      <w:lvlText w:val="%1.%2."/>
      <w:lvlJc w:val="left"/>
      <w:pPr>
        <w:ind w:left="720" w:hanging="360"/>
      </w:pPr>
      <w:rPr>
        <w:b w:val="0"/>
        <w:color w:val="000000"/>
        <w:sz w:val="24"/>
      </w:rPr>
    </w:lvl>
    <w:lvl w:ilvl="2">
      <w:start w:val="1"/>
      <w:numFmt w:val="decimal"/>
      <w:isLgl/>
      <w:lvlText w:val="%1.%2.%3."/>
      <w:lvlJc w:val="left"/>
      <w:pPr>
        <w:ind w:left="1080" w:hanging="720"/>
      </w:pPr>
      <w:rPr>
        <w:b/>
        <w:color w:val="000000"/>
        <w:sz w:val="24"/>
      </w:rPr>
    </w:lvl>
    <w:lvl w:ilvl="3">
      <w:start w:val="1"/>
      <w:numFmt w:val="decimal"/>
      <w:isLgl/>
      <w:lvlText w:val="%1.%2.%3.%4."/>
      <w:lvlJc w:val="left"/>
      <w:pPr>
        <w:ind w:left="1080" w:hanging="720"/>
      </w:pPr>
      <w:rPr>
        <w:b/>
        <w:color w:val="000000"/>
        <w:sz w:val="24"/>
      </w:rPr>
    </w:lvl>
    <w:lvl w:ilvl="4">
      <w:start w:val="1"/>
      <w:numFmt w:val="decimal"/>
      <w:isLgl/>
      <w:lvlText w:val="%1.%2.%3.%4.%5."/>
      <w:lvlJc w:val="left"/>
      <w:pPr>
        <w:ind w:left="1440" w:hanging="1080"/>
      </w:pPr>
      <w:rPr>
        <w:b/>
        <w:color w:val="000000"/>
        <w:sz w:val="24"/>
      </w:rPr>
    </w:lvl>
    <w:lvl w:ilvl="5">
      <w:start w:val="1"/>
      <w:numFmt w:val="decimal"/>
      <w:isLgl/>
      <w:lvlText w:val="%1.%2.%3.%4.%5.%6."/>
      <w:lvlJc w:val="left"/>
      <w:pPr>
        <w:ind w:left="1440" w:hanging="1080"/>
      </w:pPr>
      <w:rPr>
        <w:b/>
        <w:color w:val="000000"/>
        <w:sz w:val="24"/>
      </w:rPr>
    </w:lvl>
    <w:lvl w:ilvl="6">
      <w:start w:val="1"/>
      <w:numFmt w:val="decimal"/>
      <w:isLgl/>
      <w:lvlText w:val="%1.%2.%3.%4.%5.%6.%7."/>
      <w:lvlJc w:val="left"/>
      <w:pPr>
        <w:ind w:left="1800" w:hanging="1440"/>
      </w:pPr>
      <w:rPr>
        <w:b/>
        <w:color w:val="000000"/>
        <w:sz w:val="24"/>
      </w:rPr>
    </w:lvl>
    <w:lvl w:ilvl="7">
      <w:start w:val="1"/>
      <w:numFmt w:val="decimal"/>
      <w:isLgl/>
      <w:lvlText w:val="%1.%2.%3.%4.%5.%6.%7.%8."/>
      <w:lvlJc w:val="left"/>
      <w:pPr>
        <w:ind w:left="1800" w:hanging="1440"/>
      </w:pPr>
      <w:rPr>
        <w:b/>
        <w:color w:val="000000"/>
        <w:sz w:val="24"/>
      </w:rPr>
    </w:lvl>
    <w:lvl w:ilvl="8">
      <w:start w:val="1"/>
      <w:numFmt w:val="decimal"/>
      <w:isLgl/>
      <w:lvlText w:val="%1.%2.%3.%4.%5.%6.%7.%8.%9."/>
      <w:lvlJc w:val="left"/>
      <w:pPr>
        <w:ind w:left="2160" w:hanging="1800"/>
      </w:pPr>
      <w:rPr>
        <w:b/>
        <w:color w:val="000000"/>
        <w:sz w:val="24"/>
      </w:rPr>
    </w:lvl>
  </w:abstractNum>
  <w:abstractNum w:abstractNumId="16" w15:restartNumberingAfterBreak="0">
    <w:nsid w:val="626C0DC1"/>
    <w:multiLevelType w:val="hybridMultilevel"/>
    <w:tmpl w:val="D8860702"/>
    <w:lvl w:ilvl="0" w:tplc="39DE74B2">
      <w:start w:val="1"/>
      <w:numFmt w:val="decimal"/>
      <w:lvlText w:val="%1."/>
      <w:lvlJc w:val="left"/>
      <w:pPr>
        <w:ind w:left="720" w:hanging="360"/>
      </w:pPr>
      <w:rPr>
        <w:rFonts w:cs="Times New Roman"/>
      </w:rPr>
    </w:lvl>
    <w:lvl w:ilvl="1" w:tplc="42148EDE" w:tentative="1">
      <w:start w:val="1"/>
      <w:numFmt w:val="lowerLetter"/>
      <w:lvlText w:val="%2."/>
      <w:lvlJc w:val="left"/>
      <w:pPr>
        <w:ind w:left="1440" w:hanging="360"/>
      </w:pPr>
      <w:rPr>
        <w:rFonts w:cs="Times New Roman"/>
      </w:rPr>
    </w:lvl>
    <w:lvl w:ilvl="2" w:tplc="4712D616" w:tentative="1">
      <w:start w:val="1"/>
      <w:numFmt w:val="lowerRoman"/>
      <w:lvlText w:val="%3."/>
      <w:lvlJc w:val="right"/>
      <w:pPr>
        <w:ind w:left="2160" w:hanging="180"/>
      </w:pPr>
      <w:rPr>
        <w:rFonts w:cs="Times New Roman"/>
      </w:rPr>
    </w:lvl>
    <w:lvl w:ilvl="3" w:tplc="C5C47832" w:tentative="1">
      <w:start w:val="1"/>
      <w:numFmt w:val="decimal"/>
      <w:lvlText w:val="%4."/>
      <w:lvlJc w:val="left"/>
      <w:pPr>
        <w:ind w:left="2880" w:hanging="360"/>
      </w:pPr>
      <w:rPr>
        <w:rFonts w:cs="Times New Roman"/>
      </w:rPr>
    </w:lvl>
    <w:lvl w:ilvl="4" w:tplc="71F07DFC" w:tentative="1">
      <w:start w:val="1"/>
      <w:numFmt w:val="lowerLetter"/>
      <w:lvlText w:val="%5."/>
      <w:lvlJc w:val="left"/>
      <w:pPr>
        <w:ind w:left="3600" w:hanging="360"/>
      </w:pPr>
      <w:rPr>
        <w:rFonts w:cs="Times New Roman"/>
      </w:rPr>
    </w:lvl>
    <w:lvl w:ilvl="5" w:tplc="ACB88D9A" w:tentative="1">
      <w:start w:val="1"/>
      <w:numFmt w:val="lowerRoman"/>
      <w:lvlText w:val="%6."/>
      <w:lvlJc w:val="right"/>
      <w:pPr>
        <w:ind w:left="4320" w:hanging="180"/>
      </w:pPr>
      <w:rPr>
        <w:rFonts w:cs="Times New Roman"/>
      </w:rPr>
    </w:lvl>
    <w:lvl w:ilvl="6" w:tplc="DE783B68" w:tentative="1">
      <w:start w:val="1"/>
      <w:numFmt w:val="decimal"/>
      <w:lvlText w:val="%7."/>
      <w:lvlJc w:val="left"/>
      <w:pPr>
        <w:ind w:left="5040" w:hanging="360"/>
      </w:pPr>
      <w:rPr>
        <w:rFonts w:cs="Times New Roman"/>
      </w:rPr>
    </w:lvl>
    <w:lvl w:ilvl="7" w:tplc="7FBCF38E" w:tentative="1">
      <w:start w:val="1"/>
      <w:numFmt w:val="lowerLetter"/>
      <w:lvlText w:val="%8."/>
      <w:lvlJc w:val="left"/>
      <w:pPr>
        <w:ind w:left="5760" w:hanging="360"/>
      </w:pPr>
      <w:rPr>
        <w:rFonts w:cs="Times New Roman"/>
      </w:rPr>
    </w:lvl>
    <w:lvl w:ilvl="8" w:tplc="4630FF04" w:tentative="1">
      <w:start w:val="1"/>
      <w:numFmt w:val="lowerRoman"/>
      <w:lvlText w:val="%9."/>
      <w:lvlJc w:val="right"/>
      <w:pPr>
        <w:ind w:left="6480" w:hanging="180"/>
      </w:pPr>
      <w:rPr>
        <w:rFonts w:cs="Times New Roman"/>
      </w:rPr>
    </w:lvl>
  </w:abstractNum>
  <w:abstractNum w:abstractNumId="17" w15:restartNumberingAfterBreak="0">
    <w:nsid w:val="63FD28D6"/>
    <w:multiLevelType w:val="hybridMultilevel"/>
    <w:tmpl w:val="75A4B02E"/>
    <w:lvl w:ilvl="0" w:tplc="0419000F">
      <w:start w:val="1"/>
      <w:numFmt w:val="bullet"/>
      <w:pStyle w:val="4"/>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E743637"/>
    <w:multiLevelType w:val="hybridMultilevel"/>
    <w:tmpl w:val="338A8F1C"/>
    <w:lvl w:ilvl="0" w:tplc="D2E4EDAA">
      <w:start w:val="1"/>
      <w:numFmt w:val="bullet"/>
      <w:lvlText w:val=""/>
      <w:lvlJc w:val="left"/>
      <w:pPr>
        <w:tabs>
          <w:tab w:val="num" w:pos="284"/>
        </w:tabs>
        <w:ind w:left="284" w:hanging="284"/>
      </w:pPr>
      <w:rPr>
        <w:rFonts w:ascii="Symbol" w:hAnsi="Symbol" w:hint="default"/>
        <w:sz w:val="18"/>
      </w:rPr>
    </w:lvl>
    <w:lvl w:ilvl="1" w:tplc="2A6CB7EA" w:tentative="1">
      <w:start w:val="1"/>
      <w:numFmt w:val="bullet"/>
      <w:lvlText w:val="o"/>
      <w:lvlJc w:val="left"/>
      <w:pPr>
        <w:tabs>
          <w:tab w:val="num" w:pos="1440"/>
        </w:tabs>
        <w:ind w:left="1440" w:hanging="360"/>
      </w:pPr>
      <w:rPr>
        <w:rFonts w:ascii="Courier New" w:hAnsi="Courier New" w:hint="default"/>
      </w:rPr>
    </w:lvl>
    <w:lvl w:ilvl="2" w:tplc="0608BF1C" w:tentative="1">
      <w:start w:val="1"/>
      <w:numFmt w:val="bullet"/>
      <w:lvlText w:val=""/>
      <w:lvlJc w:val="left"/>
      <w:pPr>
        <w:tabs>
          <w:tab w:val="num" w:pos="2160"/>
        </w:tabs>
        <w:ind w:left="2160" w:hanging="360"/>
      </w:pPr>
      <w:rPr>
        <w:rFonts w:ascii="Wingdings" w:hAnsi="Wingdings" w:hint="default"/>
      </w:rPr>
    </w:lvl>
    <w:lvl w:ilvl="3" w:tplc="40D495FA" w:tentative="1">
      <w:start w:val="1"/>
      <w:numFmt w:val="bullet"/>
      <w:lvlText w:val=""/>
      <w:lvlJc w:val="left"/>
      <w:pPr>
        <w:tabs>
          <w:tab w:val="num" w:pos="2880"/>
        </w:tabs>
        <w:ind w:left="2880" w:hanging="360"/>
      </w:pPr>
      <w:rPr>
        <w:rFonts w:ascii="Symbol" w:hAnsi="Symbol" w:hint="default"/>
      </w:rPr>
    </w:lvl>
    <w:lvl w:ilvl="4" w:tplc="1946FF8C" w:tentative="1">
      <w:start w:val="1"/>
      <w:numFmt w:val="bullet"/>
      <w:lvlText w:val="o"/>
      <w:lvlJc w:val="left"/>
      <w:pPr>
        <w:tabs>
          <w:tab w:val="num" w:pos="3600"/>
        </w:tabs>
        <w:ind w:left="3600" w:hanging="360"/>
      </w:pPr>
      <w:rPr>
        <w:rFonts w:ascii="Courier New" w:hAnsi="Courier New" w:hint="default"/>
      </w:rPr>
    </w:lvl>
    <w:lvl w:ilvl="5" w:tplc="3F644464" w:tentative="1">
      <w:start w:val="1"/>
      <w:numFmt w:val="bullet"/>
      <w:lvlText w:val=""/>
      <w:lvlJc w:val="left"/>
      <w:pPr>
        <w:tabs>
          <w:tab w:val="num" w:pos="4320"/>
        </w:tabs>
        <w:ind w:left="4320" w:hanging="360"/>
      </w:pPr>
      <w:rPr>
        <w:rFonts w:ascii="Wingdings" w:hAnsi="Wingdings" w:hint="default"/>
      </w:rPr>
    </w:lvl>
    <w:lvl w:ilvl="6" w:tplc="04BE476A" w:tentative="1">
      <w:start w:val="1"/>
      <w:numFmt w:val="bullet"/>
      <w:lvlText w:val=""/>
      <w:lvlJc w:val="left"/>
      <w:pPr>
        <w:tabs>
          <w:tab w:val="num" w:pos="5040"/>
        </w:tabs>
        <w:ind w:left="5040" w:hanging="360"/>
      </w:pPr>
      <w:rPr>
        <w:rFonts w:ascii="Symbol" w:hAnsi="Symbol" w:hint="default"/>
      </w:rPr>
    </w:lvl>
    <w:lvl w:ilvl="7" w:tplc="34E6CDF2" w:tentative="1">
      <w:start w:val="1"/>
      <w:numFmt w:val="bullet"/>
      <w:lvlText w:val="o"/>
      <w:lvlJc w:val="left"/>
      <w:pPr>
        <w:tabs>
          <w:tab w:val="num" w:pos="5760"/>
        </w:tabs>
        <w:ind w:left="5760" w:hanging="360"/>
      </w:pPr>
      <w:rPr>
        <w:rFonts w:ascii="Courier New" w:hAnsi="Courier New" w:hint="default"/>
      </w:rPr>
    </w:lvl>
    <w:lvl w:ilvl="8" w:tplc="52282C0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EF2ECC"/>
    <w:multiLevelType w:val="hybridMultilevel"/>
    <w:tmpl w:val="2284638C"/>
    <w:lvl w:ilvl="0" w:tplc="8D36D204">
      <w:start w:val="1"/>
      <w:numFmt w:val="decimal"/>
      <w:lvlText w:val="%1."/>
      <w:lvlJc w:val="left"/>
      <w:pPr>
        <w:ind w:left="720" w:hanging="360"/>
      </w:pPr>
      <w:rPr>
        <w:rFonts w:cs="Times New Roman"/>
      </w:rPr>
    </w:lvl>
    <w:lvl w:ilvl="1" w:tplc="850A4444" w:tentative="1">
      <w:start w:val="1"/>
      <w:numFmt w:val="lowerLetter"/>
      <w:lvlText w:val="%2."/>
      <w:lvlJc w:val="left"/>
      <w:pPr>
        <w:ind w:left="1440" w:hanging="360"/>
      </w:pPr>
      <w:rPr>
        <w:rFonts w:cs="Times New Roman"/>
      </w:rPr>
    </w:lvl>
    <w:lvl w:ilvl="2" w:tplc="366E7A6E" w:tentative="1">
      <w:start w:val="1"/>
      <w:numFmt w:val="lowerRoman"/>
      <w:lvlText w:val="%3."/>
      <w:lvlJc w:val="right"/>
      <w:pPr>
        <w:ind w:left="2160" w:hanging="180"/>
      </w:pPr>
      <w:rPr>
        <w:rFonts w:cs="Times New Roman"/>
      </w:rPr>
    </w:lvl>
    <w:lvl w:ilvl="3" w:tplc="371A47CE" w:tentative="1">
      <w:start w:val="1"/>
      <w:numFmt w:val="decimal"/>
      <w:lvlText w:val="%4."/>
      <w:lvlJc w:val="left"/>
      <w:pPr>
        <w:ind w:left="2880" w:hanging="360"/>
      </w:pPr>
      <w:rPr>
        <w:rFonts w:cs="Times New Roman"/>
      </w:rPr>
    </w:lvl>
    <w:lvl w:ilvl="4" w:tplc="02A4A4CA" w:tentative="1">
      <w:start w:val="1"/>
      <w:numFmt w:val="lowerLetter"/>
      <w:lvlText w:val="%5."/>
      <w:lvlJc w:val="left"/>
      <w:pPr>
        <w:ind w:left="3600" w:hanging="360"/>
      </w:pPr>
      <w:rPr>
        <w:rFonts w:cs="Times New Roman"/>
      </w:rPr>
    </w:lvl>
    <w:lvl w:ilvl="5" w:tplc="8BE669B6" w:tentative="1">
      <w:start w:val="1"/>
      <w:numFmt w:val="lowerRoman"/>
      <w:lvlText w:val="%6."/>
      <w:lvlJc w:val="right"/>
      <w:pPr>
        <w:ind w:left="4320" w:hanging="180"/>
      </w:pPr>
      <w:rPr>
        <w:rFonts w:cs="Times New Roman"/>
      </w:rPr>
    </w:lvl>
    <w:lvl w:ilvl="6" w:tplc="FC060B60" w:tentative="1">
      <w:start w:val="1"/>
      <w:numFmt w:val="decimal"/>
      <w:lvlText w:val="%7."/>
      <w:lvlJc w:val="left"/>
      <w:pPr>
        <w:ind w:left="5040" w:hanging="360"/>
      </w:pPr>
      <w:rPr>
        <w:rFonts w:cs="Times New Roman"/>
      </w:rPr>
    </w:lvl>
    <w:lvl w:ilvl="7" w:tplc="C9148F76" w:tentative="1">
      <w:start w:val="1"/>
      <w:numFmt w:val="lowerLetter"/>
      <w:lvlText w:val="%8."/>
      <w:lvlJc w:val="left"/>
      <w:pPr>
        <w:ind w:left="5760" w:hanging="360"/>
      </w:pPr>
      <w:rPr>
        <w:rFonts w:cs="Times New Roman"/>
      </w:rPr>
    </w:lvl>
    <w:lvl w:ilvl="8" w:tplc="16BA298A" w:tentative="1">
      <w:start w:val="1"/>
      <w:numFmt w:val="lowerRoman"/>
      <w:lvlText w:val="%9."/>
      <w:lvlJc w:val="right"/>
      <w:pPr>
        <w:ind w:left="6480" w:hanging="180"/>
      </w:pPr>
      <w:rPr>
        <w:rFonts w:cs="Times New Roman"/>
      </w:rPr>
    </w:lvl>
  </w:abstractNum>
  <w:abstractNum w:abstractNumId="21" w15:restartNumberingAfterBreak="0">
    <w:nsid w:val="739C6BD4"/>
    <w:multiLevelType w:val="multilevel"/>
    <w:tmpl w:val="739C6BD4"/>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74F109E5"/>
    <w:multiLevelType w:val="multilevel"/>
    <w:tmpl w:val="E73A210A"/>
    <w:lvl w:ilvl="0">
      <w:start w:val="1"/>
      <w:numFmt w:val="decimal"/>
      <w:lvlText w:val="%1."/>
      <w:lvlJc w:val="left"/>
      <w:pPr>
        <w:ind w:left="4755" w:hanging="360"/>
      </w:pPr>
      <w:rPr>
        <w:b/>
        <w:i w:val="0"/>
      </w:rPr>
    </w:lvl>
    <w:lvl w:ilvl="1">
      <w:start w:val="1"/>
      <w:numFmt w:val="decimal"/>
      <w:lvlText w:val="%1.%2."/>
      <w:lvlJc w:val="left"/>
      <w:pPr>
        <w:ind w:left="1142" w:hanging="432"/>
      </w:pPr>
      <w:rPr>
        <w:b w:val="0"/>
        <w:i w:val="0"/>
        <w:strike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A32CF4"/>
    <w:multiLevelType w:val="hybridMultilevel"/>
    <w:tmpl w:val="AA1EEA60"/>
    <w:lvl w:ilvl="0" w:tplc="9C863294">
      <w:start w:val="1"/>
      <w:numFmt w:val="decimal"/>
      <w:lvlText w:val="%1."/>
      <w:lvlJc w:val="left"/>
      <w:pPr>
        <w:ind w:left="720" w:hanging="360"/>
      </w:pPr>
    </w:lvl>
    <w:lvl w:ilvl="1" w:tplc="9E9A0D80" w:tentative="1">
      <w:start w:val="1"/>
      <w:numFmt w:val="lowerLetter"/>
      <w:lvlText w:val="%2."/>
      <w:lvlJc w:val="left"/>
      <w:pPr>
        <w:ind w:left="1440" w:hanging="360"/>
      </w:pPr>
    </w:lvl>
    <w:lvl w:ilvl="2" w:tplc="5B40F8BC" w:tentative="1">
      <w:start w:val="1"/>
      <w:numFmt w:val="lowerRoman"/>
      <w:lvlText w:val="%3."/>
      <w:lvlJc w:val="right"/>
      <w:pPr>
        <w:ind w:left="2160" w:hanging="180"/>
      </w:pPr>
    </w:lvl>
    <w:lvl w:ilvl="3" w:tplc="DBD87A3C" w:tentative="1">
      <w:start w:val="1"/>
      <w:numFmt w:val="decimal"/>
      <w:lvlText w:val="%4."/>
      <w:lvlJc w:val="left"/>
      <w:pPr>
        <w:ind w:left="2880" w:hanging="360"/>
      </w:pPr>
    </w:lvl>
    <w:lvl w:ilvl="4" w:tplc="E1DAF108" w:tentative="1">
      <w:start w:val="1"/>
      <w:numFmt w:val="lowerLetter"/>
      <w:lvlText w:val="%5."/>
      <w:lvlJc w:val="left"/>
      <w:pPr>
        <w:ind w:left="3600" w:hanging="360"/>
      </w:pPr>
    </w:lvl>
    <w:lvl w:ilvl="5" w:tplc="58B81F1C" w:tentative="1">
      <w:start w:val="1"/>
      <w:numFmt w:val="lowerRoman"/>
      <w:lvlText w:val="%6."/>
      <w:lvlJc w:val="right"/>
      <w:pPr>
        <w:ind w:left="4320" w:hanging="180"/>
      </w:pPr>
    </w:lvl>
    <w:lvl w:ilvl="6" w:tplc="D5001D8E" w:tentative="1">
      <w:start w:val="1"/>
      <w:numFmt w:val="decimal"/>
      <w:lvlText w:val="%7."/>
      <w:lvlJc w:val="left"/>
      <w:pPr>
        <w:ind w:left="5040" w:hanging="360"/>
      </w:pPr>
    </w:lvl>
    <w:lvl w:ilvl="7" w:tplc="13E8EFA6" w:tentative="1">
      <w:start w:val="1"/>
      <w:numFmt w:val="lowerLetter"/>
      <w:lvlText w:val="%8."/>
      <w:lvlJc w:val="left"/>
      <w:pPr>
        <w:ind w:left="5760" w:hanging="360"/>
      </w:pPr>
    </w:lvl>
    <w:lvl w:ilvl="8" w:tplc="722C7ABA" w:tentative="1">
      <w:start w:val="1"/>
      <w:numFmt w:val="lowerRoman"/>
      <w:lvlText w:val="%9."/>
      <w:lvlJc w:val="right"/>
      <w:pPr>
        <w:ind w:left="6480" w:hanging="180"/>
      </w:pPr>
    </w:lvl>
  </w:abstractNum>
  <w:abstractNum w:abstractNumId="25" w15:restartNumberingAfterBreak="0">
    <w:nsid w:val="76821C90"/>
    <w:multiLevelType w:val="hybridMultilevel"/>
    <w:tmpl w:val="711488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EA261B1"/>
    <w:multiLevelType w:val="hybridMultilevel"/>
    <w:tmpl w:val="F87A1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A64DA9"/>
    <w:multiLevelType w:val="hybridMultilevel"/>
    <w:tmpl w:val="228463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711416309">
    <w:abstractNumId w:val="22"/>
  </w:num>
  <w:num w:numId="2" w16cid:durableId="1046828985">
    <w:abstractNumId w:val="3"/>
  </w:num>
  <w:num w:numId="3" w16cid:durableId="503470264">
    <w:abstractNumId w:val="2"/>
  </w:num>
  <w:num w:numId="4" w16cid:durableId="451561650">
    <w:abstractNumId w:val="18"/>
  </w:num>
  <w:num w:numId="5" w16cid:durableId="101534322">
    <w:abstractNumId w:val="14"/>
  </w:num>
  <w:num w:numId="6" w16cid:durableId="1860851708">
    <w:abstractNumId w:val="23"/>
  </w:num>
  <w:num w:numId="7" w16cid:durableId="974598408">
    <w:abstractNumId w:val="8"/>
  </w:num>
  <w:num w:numId="8" w16cid:durableId="945428448">
    <w:abstractNumId w:val="19"/>
  </w:num>
  <w:num w:numId="9" w16cid:durableId="1939678988">
    <w:abstractNumId w:val="1"/>
  </w:num>
  <w:num w:numId="10" w16cid:durableId="550731067">
    <w:abstractNumId w:val="17"/>
  </w:num>
  <w:num w:numId="11" w16cid:durableId="254946430">
    <w:abstractNumId w:val="9"/>
  </w:num>
  <w:num w:numId="12" w16cid:durableId="1274821583">
    <w:abstractNumId w:val="16"/>
  </w:num>
  <w:num w:numId="13" w16cid:durableId="63070601">
    <w:abstractNumId w:val="4"/>
  </w:num>
  <w:num w:numId="14" w16cid:durableId="1615357315">
    <w:abstractNumId w:val="25"/>
  </w:num>
  <w:num w:numId="15" w16cid:durableId="360742453">
    <w:abstractNumId w:val="20"/>
  </w:num>
  <w:num w:numId="16" w16cid:durableId="502090180">
    <w:abstractNumId w:val="27"/>
  </w:num>
  <w:num w:numId="17" w16cid:durableId="835532637">
    <w:abstractNumId w:val="11"/>
  </w:num>
  <w:num w:numId="18" w16cid:durableId="690379944">
    <w:abstractNumId w:val="24"/>
  </w:num>
  <w:num w:numId="19" w16cid:durableId="73586308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8150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8265397">
    <w:abstractNumId w:val="7"/>
  </w:num>
  <w:num w:numId="22" w16cid:durableId="337080187">
    <w:abstractNumId w:val="26"/>
  </w:num>
  <w:num w:numId="23" w16cid:durableId="870531185">
    <w:abstractNumId w:val="5"/>
  </w:num>
  <w:num w:numId="24" w16cid:durableId="1644120191">
    <w:abstractNumId w:val="12"/>
  </w:num>
  <w:num w:numId="25" w16cid:durableId="500505239">
    <w:abstractNumId w:val="0"/>
  </w:num>
  <w:num w:numId="26" w16cid:durableId="983775835">
    <w:abstractNumId w:val="6"/>
  </w:num>
  <w:num w:numId="27" w16cid:durableId="261425866">
    <w:abstractNumId w:val="21"/>
  </w:num>
  <w:num w:numId="28" w16cid:durableId="117187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6331919">
    <w:abstractNumId w:val="13"/>
  </w:num>
  <w:num w:numId="30" w16cid:durableId="183999840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0410"/>
    <w:rsid w:val="00014741"/>
    <w:rsid w:val="00014960"/>
    <w:rsid w:val="00014ABE"/>
    <w:rsid w:val="00016815"/>
    <w:rsid w:val="00020799"/>
    <w:rsid w:val="00022CAE"/>
    <w:rsid w:val="00022DFC"/>
    <w:rsid w:val="00022FD4"/>
    <w:rsid w:val="0002352A"/>
    <w:rsid w:val="000238B7"/>
    <w:rsid w:val="00023DF5"/>
    <w:rsid w:val="0002436B"/>
    <w:rsid w:val="00025601"/>
    <w:rsid w:val="00026B01"/>
    <w:rsid w:val="0002765C"/>
    <w:rsid w:val="00030A3F"/>
    <w:rsid w:val="00030E3C"/>
    <w:rsid w:val="0003248D"/>
    <w:rsid w:val="00035714"/>
    <w:rsid w:val="00036622"/>
    <w:rsid w:val="000409FD"/>
    <w:rsid w:val="00042748"/>
    <w:rsid w:val="00042CC6"/>
    <w:rsid w:val="00046DCD"/>
    <w:rsid w:val="00047605"/>
    <w:rsid w:val="000515E4"/>
    <w:rsid w:val="000522DA"/>
    <w:rsid w:val="00052EA1"/>
    <w:rsid w:val="000534B3"/>
    <w:rsid w:val="00054488"/>
    <w:rsid w:val="00055379"/>
    <w:rsid w:val="00055802"/>
    <w:rsid w:val="00055914"/>
    <w:rsid w:val="00056BB8"/>
    <w:rsid w:val="00061193"/>
    <w:rsid w:val="00061FC9"/>
    <w:rsid w:val="00062336"/>
    <w:rsid w:val="0006354D"/>
    <w:rsid w:val="00065017"/>
    <w:rsid w:val="00067FA9"/>
    <w:rsid w:val="00070733"/>
    <w:rsid w:val="00073ADB"/>
    <w:rsid w:val="000745FA"/>
    <w:rsid w:val="00074990"/>
    <w:rsid w:val="00074D89"/>
    <w:rsid w:val="000760D7"/>
    <w:rsid w:val="00081CC1"/>
    <w:rsid w:val="00082A0D"/>
    <w:rsid w:val="00083867"/>
    <w:rsid w:val="00084408"/>
    <w:rsid w:val="000852CD"/>
    <w:rsid w:val="00085A1A"/>
    <w:rsid w:val="00087A24"/>
    <w:rsid w:val="00087C07"/>
    <w:rsid w:val="0009029B"/>
    <w:rsid w:val="000909A1"/>
    <w:rsid w:val="000912CE"/>
    <w:rsid w:val="00091E1A"/>
    <w:rsid w:val="00092064"/>
    <w:rsid w:val="00092EC3"/>
    <w:rsid w:val="0009383C"/>
    <w:rsid w:val="000949FC"/>
    <w:rsid w:val="00094C01"/>
    <w:rsid w:val="0009569D"/>
    <w:rsid w:val="00095AEE"/>
    <w:rsid w:val="00095EDB"/>
    <w:rsid w:val="00096105"/>
    <w:rsid w:val="00096814"/>
    <w:rsid w:val="00097222"/>
    <w:rsid w:val="000A19F7"/>
    <w:rsid w:val="000A1F2E"/>
    <w:rsid w:val="000A2A96"/>
    <w:rsid w:val="000A3D67"/>
    <w:rsid w:val="000A5729"/>
    <w:rsid w:val="000A69BC"/>
    <w:rsid w:val="000A7401"/>
    <w:rsid w:val="000A7ACA"/>
    <w:rsid w:val="000A7B58"/>
    <w:rsid w:val="000B13FB"/>
    <w:rsid w:val="000B26C4"/>
    <w:rsid w:val="000B445C"/>
    <w:rsid w:val="000B534D"/>
    <w:rsid w:val="000B6372"/>
    <w:rsid w:val="000C2CCB"/>
    <w:rsid w:val="000C4883"/>
    <w:rsid w:val="000C500D"/>
    <w:rsid w:val="000C5577"/>
    <w:rsid w:val="000C58A8"/>
    <w:rsid w:val="000C680B"/>
    <w:rsid w:val="000D0022"/>
    <w:rsid w:val="000D1D3D"/>
    <w:rsid w:val="000D34CB"/>
    <w:rsid w:val="000D3978"/>
    <w:rsid w:val="000D608C"/>
    <w:rsid w:val="000D67CC"/>
    <w:rsid w:val="000D700D"/>
    <w:rsid w:val="000D7453"/>
    <w:rsid w:val="000E1465"/>
    <w:rsid w:val="000E20D8"/>
    <w:rsid w:val="000E2AF1"/>
    <w:rsid w:val="000E2F18"/>
    <w:rsid w:val="000E2F3C"/>
    <w:rsid w:val="000E32D1"/>
    <w:rsid w:val="000E4B41"/>
    <w:rsid w:val="000E5529"/>
    <w:rsid w:val="000E66D0"/>
    <w:rsid w:val="000E6747"/>
    <w:rsid w:val="000E72E1"/>
    <w:rsid w:val="000F1135"/>
    <w:rsid w:val="000F1DF4"/>
    <w:rsid w:val="000F413A"/>
    <w:rsid w:val="000F4DEB"/>
    <w:rsid w:val="000F62D6"/>
    <w:rsid w:val="000F6310"/>
    <w:rsid w:val="000F6AD0"/>
    <w:rsid w:val="000F6D43"/>
    <w:rsid w:val="000F70C3"/>
    <w:rsid w:val="000F7781"/>
    <w:rsid w:val="0010035B"/>
    <w:rsid w:val="001018BE"/>
    <w:rsid w:val="0010287A"/>
    <w:rsid w:val="00102965"/>
    <w:rsid w:val="00102D54"/>
    <w:rsid w:val="00102E9B"/>
    <w:rsid w:val="0010439C"/>
    <w:rsid w:val="00106547"/>
    <w:rsid w:val="00106891"/>
    <w:rsid w:val="00106943"/>
    <w:rsid w:val="00106B86"/>
    <w:rsid w:val="001101F3"/>
    <w:rsid w:val="0011365C"/>
    <w:rsid w:val="00113D97"/>
    <w:rsid w:val="00114551"/>
    <w:rsid w:val="00115039"/>
    <w:rsid w:val="001175A9"/>
    <w:rsid w:val="0012019E"/>
    <w:rsid w:val="00120FD7"/>
    <w:rsid w:val="001212BE"/>
    <w:rsid w:val="00121967"/>
    <w:rsid w:val="00123B68"/>
    <w:rsid w:val="001246F3"/>
    <w:rsid w:val="0012651A"/>
    <w:rsid w:val="00126FD3"/>
    <w:rsid w:val="00127C91"/>
    <w:rsid w:val="0013020B"/>
    <w:rsid w:val="001313CE"/>
    <w:rsid w:val="00131A0C"/>
    <w:rsid w:val="00131F54"/>
    <w:rsid w:val="001322E7"/>
    <w:rsid w:val="001326DA"/>
    <w:rsid w:val="00132947"/>
    <w:rsid w:val="0013390F"/>
    <w:rsid w:val="00134DF1"/>
    <w:rsid w:val="0013775C"/>
    <w:rsid w:val="00140436"/>
    <w:rsid w:val="00140A17"/>
    <w:rsid w:val="001411A6"/>
    <w:rsid w:val="001419BB"/>
    <w:rsid w:val="001432D8"/>
    <w:rsid w:val="0014354D"/>
    <w:rsid w:val="00143697"/>
    <w:rsid w:val="001457C8"/>
    <w:rsid w:val="00145EA8"/>
    <w:rsid w:val="001514A9"/>
    <w:rsid w:val="00154F5E"/>
    <w:rsid w:val="001552E0"/>
    <w:rsid w:val="00155C7F"/>
    <w:rsid w:val="00157AD8"/>
    <w:rsid w:val="0016245C"/>
    <w:rsid w:val="001625B3"/>
    <w:rsid w:val="00162C1B"/>
    <w:rsid w:val="00162CBD"/>
    <w:rsid w:val="00166B55"/>
    <w:rsid w:val="0016722A"/>
    <w:rsid w:val="00167B2E"/>
    <w:rsid w:val="00170ED7"/>
    <w:rsid w:val="00171097"/>
    <w:rsid w:val="0017146A"/>
    <w:rsid w:val="001717D3"/>
    <w:rsid w:val="00172BE9"/>
    <w:rsid w:val="00175FF7"/>
    <w:rsid w:val="001764C6"/>
    <w:rsid w:val="00176DBB"/>
    <w:rsid w:val="00177444"/>
    <w:rsid w:val="00180840"/>
    <w:rsid w:val="00180BBB"/>
    <w:rsid w:val="001821AA"/>
    <w:rsid w:val="001838D4"/>
    <w:rsid w:val="00184FB0"/>
    <w:rsid w:val="00185BEE"/>
    <w:rsid w:val="001911EE"/>
    <w:rsid w:val="00191915"/>
    <w:rsid w:val="00195FAF"/>
    <w:rsid w:val="00196845"/>
    <w:rsid w:val="001971B5"/>
    <w:rsid w:val="001979C3"/>
    <w:rsid w:val="00197B5C"/>
    <w:rsid w:val="001A1602"/>
    <w:rsid w:val="001A1617"/>
    <w:rsid w:val="001A262A"/>
    <w:rsid w:val="001A287A"/>
    <w:rsid w:val="001A2B7C"/>
    <w:rsid w:val="001A3B64"/>
    <w:rsid w:val="001A5010"/>
    <w:rsid w:val="001A622E"/>
    <w:rsid w:val="001B04EF"/>
    <w:rsid w:val="001B1A37"/>
    <w:rsid w:val="001B1AF5"/>
    <w:rsid w:val="001B1DD3"/>
    <w:rsid w:val="001B42C2"/>
    <w:rsid w:val="001B4BA6"/>
    <w:rsid w:val="001B4F40"/>
    <w:rsid w:val="001B4F54"/>
    <w:rsid w:val="001B52BC"/>
    <w:rsid w:val="001B6DE4"/>
    <w:rsid w:val="001B76A9"/>
    <w:rsid w:val="001C00AE"/>
    <w:rsid w:val="001C0D3C"/>
    <w:rsid w:val="001C1A76"/>
    <w:rsid w:val="001C3215"/>
    <w:rsid w:val="001C33E0"/>
    <w:rsid w:val="001C3CCB"/>
    <w:rsid w:val="001C536D"/>
    <w:rsid w:val="001C7A1B"/>
    <w:rsid w:val="001D043E"/>
    <w:rsid w:val="001D3132"/>
    <w:rsid w:val="001D31E9"/>
    <w:rsid w:val="001D32D1"/>
    <w:rsid w:val="001D3C9E"/>
    <w:rsid w:val="001D3CB6"/>
    <w:rsid w:val="001D3F16"/>
    <w:rsid w:val="001D5583"/>
    <w:rsid w:val="001D5A34"/>
    <w:rsid w:val="001D5E9C"/>
    <w:rsid w:val="001D65AB"/>
    <w:rsid w:val="001D6D2B"/>
    <w:rsid w:val="001D6F1C"/>
    <w:rsid w:val="001D73F4"/>
    <w:rsid w:val="001D7E1D"/>
    <w:rsid w:val="001E0441"/>
    <w:rsid w:val="001E0EA3"/>
    <w:rsid w:val="001E1AA5"/>
    <w:rsid w:val="001E2B5A"/>
    <w:rsid w:val="001E484F"/>
    <w:rsid w:val="001E7151"/>
    <w:rsid w:val="001F59FE"/>
    <w:rsid w:val="001F683F"/>
    <w:rsid w:val="001F684F"/>
    <w:rsid w:val="001F71B6"/>
    <w:rsid w:val="001F7928"/>
    <w:rsid w:val="002015CC"/>
    <w:rsid w:val="00204044"/>
    <w:rsid w:val="00204C8B"/>
    <w:rsid w:val="00204E49"/>
    <w:rsid w:val="00205449"/>
    <w:rsid w:val="00207417"/>
    <w:rsid w:val="002074D2"/>
    <w:rsid w:val="00210619"/>
    <w:rsid w:val="0021068B"/>
    <w:rsid w:val="00210905"/>
    <w:rsid w:val="00210E4A"/>
    <w:rsid w:val="00213E47"/>
    <w:rsid w:val="00214232"/>
    <w:rsid w:val="00214F4B"/>
    <w:rsid w:val="0022055A"/>
    <w:rsid w:val="00221EEC"/>
    <w:rsid w:val="0022376D"/>
    <w:rsid w:val="0022386B"/>
    <w:rsid w:val="00223BAE"/>
    <w:rsid w:val="002251AA"/>
    <w:rsid w:val="00225E41"/>
    <w:rsid w:val="00225F74"/>
    <w:rsid w:val="0022777C"/>
    <w:rsid w:val="00227D77"/>
    <w:rsid w:val="0023013A"/>
    <w:rsid w:val="002331B0"/>
    <w:rsid w:val="002353DA"/>
    <w:rsid w:val="002367A9"/>
    <w:rsid w:val="002368DA"/>
    <w:rsid w:val="0023722F"/>
    <w:rsid w:val="00240C2D"/>
    <w:rsid w:val="00241042"/>
    <w:rsid w:val="0024135B"/>
    <w:rsid w:val="00241D2D"/>
    <w:rsid w:val="00242300"/>
    <w:rsid w:val="00243DCA"/>
    <w:rsid w:val="0024402B"/>
    <w:rsid w:val="002444A0"/>
    <w:rsid w:val="00250EF2"/>
    <w:rsid w:val="0025225F"/>
    <w:rsid w:val="002522DA"/>
    <w:rsid w:val="00252ABD"/>
    <w:rsid w:val="00254722"/>
    <w:rsid w:val="00254A48"/>
    <w:rsid w:val="002562B1"/>
    <w:rsid w:val="00257AFA"/>
    <w:rsid w:val="00264281"/>
    <w:rsid w:val="00265057"/>
    <w:rsid w:val="00265C5D"/>
    <w:rsid w:val="00270574"/>
    <w:rsid w:val="00270D67"/>
    <w:rsid w:val="00271E74"/>
    <w:rsid w:val="00280549"/>
    <w:rsid w:val="00280E47"/>
    <w:rsid w:val="00281345"/>
    <w:rsid w:val="00284ACB"/>
    <w:rsid w:val="00285607"/>
    <w:rsid w:val="00285ED5"/>
    <w:rsid w:val="00287F49"/>
    <w:rsid w:val="00292B83"/>
    <w:rsid w:val="0029351D"/>
    <w:rsid w:val="00294984"/>
    <w:rsid w:val="00295196"/>
    <w:rsid w:val="0029529C"/>
    <w:rsid w:val="002956F2"/>
    <w:rsid w:val="00295738"/>
    <w:rsid w:val="00297F71"/>
    <w:rsid w:val="002A1412"/>
    <w:rsid w:val="002A270C"/>
    <w:rsid w:val="002A354C"/>
    <w:rsid w:val="002A38CE"/>
    <w:rsid w:val="002A47F0"/>
    <w:rsid w:val="002A4CE7"/>
    <w:rsid w:val="002A7404"/>
    <w:rsid w:val="002A7513"/>
    <w:rsid w:val="002B025E"/>
    <w:rsid w:val="002B0517"/>
    <w:rsid w:val="002B0AD7"/>
    <w:rsid w:val="002B0C58"/>
    <w:rsid w:val="002B1103"/>
    <w:rsid w:val="002B3164"/>
    <w:rsid w:val="002B3C01"/>
    <w:rsid w:val="002B6507"/>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10FC"/>
    <w:rsid w:val="002D33C9"/>
    <w:rsid w:val="002D5A52"/>
    <w:rsid w:val="002E0210"/>
    <w:rsid w:val="002E0912"/>
    <w:rsid w:val="002E1444"/>
    <w:rsid w:val="002E24AD"/>
    <w:rsid w:val="002E28F9"/>
    <w:rsid w:val="002E2EED"/>
    <w:rsid w:val="002E32FE"/>
    <w:rsid w:val="002E3344"/>
    <w:rsid w:val="002E5689"/>
    <w:rsid w:val="002E57B3"/>
    <w:rsid w:val="002F079B"/>
    <w:rsid w:val="002F0ABF"/>
    <w:rsid w:val="002F0C04"/>
    <w:rsid w:val="002F0D08"/>
    <w:rsid w:val="002F1B65"/>
    <w:rsid w:val="002F2AE5"/>
    <w:rsid w:val="002F3EC2"/>
    <w:rsid w:val="002F6BD6"/>
    <w:rsid w:val="002F6E64"/>
    <w:rsid w:val="002F700E"/>
    <w:rsid w:val="002F742F"/>
    <w:rsid w:val="00301252"/>
    <w:rsid w:val="003019C2"/>
    <w:rsid w:val="00304AB3"/>
    <w:rsid w:val="00304BEE"/>
    <w:rsid w:val="00305E85"/>
    <w:rsid w:val="00307827"/>
    <w:rsid w:val="00307D6F"/>
    <w:rsid w:val="00307F01"/>
    <w:rsid w:val="003125CB"/>
    <w:rsid w:val="00313124"/>
    <w:rsid w:val="00315279"/>
    <w:rsid w:val="00316320"/>
    <w:rsid w:val="003206FC"/>
    <w:rsid w:val="00322B87"/>
    <w:rsid w:val="00323045"/>
    <w:rsid w:val="00323907"/>
    <w:rsid w:val="003244BC"/>
    <w:rsid w:val="00324521"/>
    <w:rsid w:val="00325264"/>
    <w:rsid w:val="0033014B"/>
    <w:rsid w:val="003332F7"/>
    <w:rsid w:val="003333B8"/>
    <w:rsid w:val="003365DF"/>
    <w:rsid w:val="00336D67"/>
    <w:rsid w:val="00336E2F"/>
    <w:rsid w:val="00340364"/>
    <w:rsid w:val="003417E1"/>
    <w:rsid w:val="00341A60"/>
    <w:rsid w:val="003422DF"/>
    <w:rsid w:val="00342629"/>
    <w:rsid w:val="003432A3"/>
    <w:rsid w:val="003461C3"/>
    <w:rsid w:val="003469A9"/>
    <w:rsid w:val="003504E2"/>
    <w:rsid w:val="00350770"/>
    <w:rsid w:val="003511BF"/>
    <w:rsid w:val="00351A18"/>
    <w:rsid w:val="00351CFA"/>
    <w:rsid w:val="0035308D"/>
    <w:rsid w:val="00354B7C"/>
    <w:rsid w:val="003557DF"/>
    <w:rsid w:val="0035679D"/>
    <w:rsid w:val="003569CC"/>
    <w:rsid w:val="00356C7E"/>
    <w:rsid w:val="00357A58"/>
    <w:rsid w:val="003604CC"/>
    <w:rsid w:val="00360990"/>
    <w:rsid w:val="00362326"/>
    <w:rsid w:val="00363145"/>
    <w:rsid w:val="00363812"/>
    <w:rsid w:val="0036417F"/>
    <w:rsid w:val="003662D4"/>
    <w:rsid w:val="00366E95"/>
    <w:rsid w:val="003679EE"/>
    <w:rsid w:val="003722A5"/>
    <w:rsid w:val="00373041"/>
    <w:rsid w:val="003754AC"/>
    <w:rsid w:val="003764B9"/>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B1148"/>
    <w:rsid w:val="003B1749"/>
    <w:rsid w:val="003B549D"/>
    <w:rsid w:val="003C0789"/>
    <w:rsid w:val="003C24C2"/>
    <w:rsid w:val="003C27C5"/>
    <w:rsid w:val="003C3B10"/>
    <w:rsid w:val="003C4788"/>
    <w:rsid w:val="003C5D76"/>
    <w:rsid w:val="003C6AA8"/>
    <w:rsid w:val="003C7FE4"/>
    <w:rsid w:val="003D08F7"/>
    <w:rsid w:val="003D20A5"/>
    <w:rsid w:val="003D20DB"/>
    <w:rsid w:val="003D3377"/>
    <w:rsid w:val="003D3908"/>
    <w:rsid w:val="003D4856"/>
    <w:rsid w:val="003D4B0F"/>
    <w:rsid w:val="003D536A"/>
    <w:rsid w:val="003D59F4"/>
    <w:rsid w:val="003E1FB2"/>
    <w:rsid w:val="003E2F6F"/>
    <w:rsid w:val="003E30C8"/>
    <w:rsid w:val="003E50BD"/>
    <w:rsid w:val="003E5EB8"/>
    <w:rsid w:val="003E61E7"/>
    <w:rsid w:val="003E6D52"/>
    <w:rsid w:val="003E7E34"/>
    <w:rsid w:val="003F0DF7"/>
    <w:rsid w:val="003F1B9D"/>
    <w:rsid w:val="003F247F"/>
    <w:rsid w:val="003F2576"/>
    <w:rsid w:val="003F3986"/>
    <w:rsid w:val="003F553B"/>
    <w:rsid w:val="004000A0"/>
    <w:rsid w:val="00402490"/>
    <w:rsid w:val="00403C12"/>
    <w:rsid w:val="00403C54"/>
    <w:rsid w:val="00404CC1"/>
    <w:rsid w:val="00405E8D"/>
    <w:rsid w:val="004063CA"/>
    <w:rsid w:val="00411358"/>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223E"/>
    <w:rsid w:val="00432CAA"/>
    <w:rsid w:val="004334F8"/>
    <w:rsid w:val="00435691"/>
    <w:rsid w:val="00436666"/>
    <w:rsid w:val="00437CAC"/>
    <w:rsid w:val="00440C84"/>
    <w:rsid w:val="00441835"/>
    <w:rsid w:val="00441AEE"/>
    <w:rsid w:val="0044277C"/>
    <w:rsid w:val="00442960"/>
    <w:rsid w:val="00444816"/>
    <w:rsid w:val="0044658D"/>
    <w:rsid w:val="00447467"/>
    <w:rsid w:val="00447FAE"/>
    <w:rsid w:val="0045128A"/>
    <w:rsid w:val="00451EFF"/>
    <w:rsid w:val="00452D1B"/>
    <w:rsid w:val="00454E25"/>
    <w:rsid w:val="00455B0A"/>
    <w:rsid w:val="004565FE"/>
    <w:rsid w:val="00456C56"/>
    <w:rsid w:val="0045750E"/>
    <w:rsid w:val="0046028C"/>
    <w:rsid w:val="00463DEB"/>
    <w:rsid w:val="00465A6C"/>
    <w:rsid w:val="00466481"/>
    <w:rsid w:val="00467B63"/>
    <w:rsid w:val="00467EEB"/>
    <w:rsid w:val="004715D5"/>
    <w:rsid w:val="00472308"/>
    <w:rsid w:val="004746E9"/>
    <w:rsid w:val="004755B3"/>
    <w:rsid w:val="0047788A"/>
    <w:rsid w:val="00481CD9"/>
    <w:rsid w:val="004830D1"/>
    <w:rsid w:val="004839B8"/>
    <w:rsid w:val="0048539B"/>
    <w:rsid w:val="00485456"/>
    <w:rsid w:val="00485F81"/>
    <w:rsid w:val="00486B94"/>
    <w:rsid w:val="00490A14"/>
    <w:rsid w:val="00491897"/>
    <w:rsid w:val="004919D3"/>
    <w:rsid w:val="00491B4F"/>
    <w:rsid w:val="00494E18"/>
    <w:rsid w:val="0049668D"/>
    <w:rsid w:val="004A0E5A"/>
    <w:rsid w:val="004A0FAB"/>
    <w:rsid w:val="004A2798"/>
    <w:rsid w:val="004A3BE8"/>
    <w:rsid w:val="004A54D0"/>
    <w:rsid w:val="004A5C44"/>
    <w:rsid w:val="004B00A6"/>
    <w:rsid w:val="004B0FEB"/>
    <w:rsid w:val="004B203D"/>
    <w:rsid w:val="004B2756"/>
    <w:rsid w:val="004B3539"/>
    <w:rsid w:val="004B509A"/>
    <w:rsid w:val="004B5AE5"/>
    <w:rsid w:val="004B773B"/>
    <w:rsid w:val="004C0327"/>
    <w:rsid w:val="004C214B"/>
    <w:rsid w:val="004C3A28"/>
    <w:rsid w:val="004C6001"/>
    <w:rsid w:val="004D1810"/>
    <w:rsid w:val="004D3FC0"/>
    <w:rsid w:val="004D4BFC"/>
    <w:rsid w:val="004D607F"/>
    <w:rsid w:val="004E0760"/>
    <w:rsid w:val="004E1090"/>
    <w:rsid w:val="004E17FC"/>
    <w:rsid w:val="004E19E2"/>
    <w:rsid w:val="004E2941"/>
    <w:rsid w:val="004E2BB7"/>
    <w:rsid w:val="004E2BD8"/>
    <w:rsid w:val="004E3F86"/>
    <w:rsid w:val="004E404B"/>
    <w:rsid w:val="004E4EEE"/>
    <w:rsid w:val="004E66BA"/>
    <w:rsid w:val="004E7817"/>
    <w:rsid w:val="004F1744"/>
    <w:rsid w:val="004F1C53"/>
    <w:rsid w:val="004F6A11"/>
    <w:rsid w:val="00500F89"/>
    <w:rsid w:val="00500FDF"/>
    <w:rsid w:val="00503640"/>
    <w:rsid w:val="0050390C"/>
    <w:rsid w:val="00503B32"/>
    <w:rsid w:val="0051127E"/>
    <w:rsid w:val="00512CAF"/>
    <w:rsid w:val="005138F5"/>
    <w:rsid w:val="00514DF1"/>
    <w:rsid w:val="00521E92"/>
    <w:rsid w:val="005258A4"/>
    <w:rsid w:val="00526E78"/>
    <w:rsid w:val="00527920"/>
    <w:rsid w:val="00530366"/>
    <w:rsid w:val="005328FA"/>
    <w:rsid w:val="00532F3C"/>
    <w:rsid w:val="00535000"/>
    <w:rsid w:val="005368DB"/>
    <w:rsid w:val="00536B49"/>
    <w:rsid w:val="00536F5D"/>
    <w:rsid w:val="005412BC"/>
    <w:rsid w:val="0054154A"/>
    <w:rsid w:val="00541558"/>
    <w:rsid w:val="00541564"/>
    <w:rsid w:val="0054216E"/>
    <w:rsid w:val="005425D1"/>
    <w:rsid w:val="00542A1C"/>
    <w:rsid w:val="005430AE"/>
    <w:rsid w:val="00543A21"/>
    <w:rsid w:val="00544667"/>
    <w:rsid w:val="005474B6"/>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15AD"/>
    <w:rsid w:val="00573E0B"/>
    <w:rsid w:val="00573FAE"/>
    <w:rsid w:val="00574503"/>
    <w:rsid w:val="00580F9A"/>
    <w:rsid w:val="0058227F"/>
    <w:rsid w:val="005838D7"/>
    <w:rsid w:val="00583EAB"/>
    <w:rsid w:val="005843D3"/>
    <w:rsid w:val="00585A1E"/>
    <w:rsid w:val="00585CB1"/>
    <w:rsid w:val="00586009"/>
    <w:rsid w:val="00586E30"/>
    <w:rsid w:val="00587653"/>
    <w:rsid w:val="00587ED3"/>
    <w:rsid w:val="00591BDE"/>
    <w:rsid w:val="0059269B"/>
    <w:rsid w:val="00593E0F"/>
    <w:rsid w:val="005949BD"/>
    <w:rsid w:val="00597D33"/>
    <w:rsid w:val="005A13F5"/>
    <w:rsid w:val="005A1475"/>
    <w:rsid w:val="005A21A4"/>
    <w:rsid w:val="005A2FDB"/>
    <w:rsid w:val="005A520F"/>
    <w:rsid w:val="005A54B4"/>
    <w:rsid w:val="005A6FFC"/>
    <w:rsid w:val="005A7C07"/>
    <w:rsid w:val="005B0832"/>
    <w:rsid w:val="005B15C7"/>
    <w:rsid w:val="005B25D0"/>
    <w:rsid w:val="005B37AC"/>
    <w:rsid w:val="005B4867"/>
    <w:rsid w:val="005B52E6"/>
    <w:rsid w:val="005B544F"/>
    <w:rsid w:val="005B554D"/>
    <w:rsid w:val="005B6CDD"/>
    <w:rsid w:val="005B753C"/>
    <w:rsid w:val="005B7E36"/>
    <w:rsid w:val="005C2A6F"/>
    <w:rsid w:val="005C6A87"/>
    <w:rsid w:val="005C7904"/>
    <w:rsid w:val="005C7F23"/>
    <w:rsid w:val="005D08C7"/>
    <w:rsid w:val="005D0BCE"/>
    <w:rsid w:val="005D1D20"/>
    <w:rsid w:val="005E00E9"/>
    <w:rsid w:val="005E1D5D"/>
    <w:rsid w:val="005E29F8"/>
    <w:rsid w:val="005E3F5B"/>
    <w:rsid w:val="005E6411"/>
    <w:rsid w:val="005E66EA"/>
    <w:rsid w:val="005E71EB"/>
    <w:rsid w:val="005F132E"/>
    <w:rsid w:val="005F1A41"/>
    <w:rsid w:val="005F37A9"/>
    <w:rsid w:val="005F3C0C"/>
    <w:rsid w:val="005F55E0"/>
    <w:rsid w:val="005F5DA5"/>
    <w:rsid w:val="005F62E1"/>
    <w:rsid w:val="005F6B7A"/>
    <w:rsid w:val="005F70EE"/>
    <w:rsid w:val="00600114"/>
    <w:rsid w:val="00602401"/>
    <w:rsid w:val="00605007"/>
    <w:rsid w:val="00607530"/>
    <w:rsid w:val="00607629"/>
    <w:rsid w:val="00610302"/>
    <w:rsid w:val="006116C1"/>
    <w:rsid w:val="00612ED2"/>
    <w:rsid w:val="006135B6"/>
    <w:rsid w:val="00613D2E"/>
    <w:rsid w:val="006142B1"/>
    <w:rsid w:val="006204B8"/>
    <w:rsid w:val="0062054B"/>
    <w:rsid w:val="00620A65"/>
    <w:rsid w:val="00620AFC"/>
    <w:rsid w:val="006253DE"/>
    <w:rsid w:val="00626B8A"/>
    <w:rsid w:val="00627F3D"/>
    <w:rsid w:val="006315B3"/>
    <w:rsid w:val="00632A6A"/>
    <w:rsid w:val="006330C3"/>
    <w:rsid w:val="006339D5"/>
    <w:rsid w:val="00635952"/>
    <w:rsid w:val="006360EF"/>
    <w:rsid w:val="006364F6"/>
    <w:rsid w:val="00636D1E"/>
    <w:rsid w:val="006379DB"/>
    <w:rsid w:val="00640C6A"/>
    <w:rsid w:val="00640F77"/>
    <w:rsid w:val="00641331"/>
    <w:rsid w:val="006426D9"/>
    <w:rsid w:val="0064430B"/>
    <w:rsid w:val="0064430E"/>
    <w:rsid w:val="00644769"/>
    <w:rsid w:val="00644AD9"/>
    <w:rsid w:val="006459AB"/>
    <w:rsid w:val="00646AA7"/>
    <w:rsid w:val="006513EC"/>
    <w:rsid w:val="00652151"/>
    <w:rsid w:val="00652AEB"/>
    <w:rsid w:val="006541BB"/>
    <w:rsid w:val="006553AC"/>
    <w:rsid w:val="006553B7"/>
    <w:rsid w:val="00655820"/>
    <w:rsid w:val="00656432"/>
    <w:rsid w:val="00657AD3"/>
    <w:rsid w:val="00660350"/>
    <w:rsid w:val="006612A2"/>
    <w:rsid w:val="00661BDD"/>
    <w:rsid w:val="00663CE4"/>
    <w:rsid w:val="006648BF"/>
    <w:rsid w:val="006655DF"/>
    <w:rsid w:val="006663E5"/>
    <w:rsid w:val="006717B9"/>
    <w:rsid w:val="00671E05"/>
    <w:rsid w:val="00674331"/>
    <w:rsid w:val="00675AE4"/>
    <w:rsid w:val="0067718B"/>
    <w:rsid w:val="006777C2"/>
    <w:rsid w:val="006804C4"/>
    <w:rsid w:val="00680877"/>
    <w:rsid w:val="00680FB4"/>
    <w:rsid w:val="00681329"/>
    <w:rsid w:val="006817B5"/>
    <w:rsid w:val="00681A12"/>
    <w:rsid w:val="00682431"/>
    <w:rsid w:val="00683109"/>
    <w:rsid w:val="006832B5"/>
    <w:rsid w:val="00684D0A"/>
    <w:rsid w:val="00685624"/>
    <w:rsid w:val="00686AC3"/>
    <w:rsid w:val="00686BE4"/>
    <w:rsid w:val="006879DB"/>
    <w:rsid w:val="0069122D"/>
    <w:rsid w:val="006917DA"/>
    <w:rsid w:val="00692867"/>
    <w:rsid w:val="00692D30"/>
    <w:rsid w:val="00695405"/>
    <w:rsid w:val="006957C4"/>
    <w:rsid w:val="00696AAD"/>
    <w:rsid w:val="006A403D"/>
    <w:rsid w:val="006A49A2"/>
    <w:rsid w:val="006A4D9F"/>
    <w:rsid w:val="006A6CDF"/>
    <w:rsid w:val="006B218B"/>
    <w:rsid w:val="006B34F1"/>
    <w:rsid w:val="006B7921"/>
    <w:rsid w:val="006C1141"/>
    <w:rsid w:val="006C4961"/>
    <w:rsid w:val="006C5D80"/>
    <w:rsid w:val="006C7278"/>
    <w:rsid w:val="006C752C"/>
    <w:rsid w:val="006C7834"/>
    <w:rsid w:val="006C7A4D"/>
    <w:rsid w:val="006D0700"/>
    <w:rsid w:val="006D0D4A"/>
    <w:rsid w:val="006D10BD"/>
    <w:rsid w:val="006D1447"/>
    <w:rsid w:val="006D1883"/>
    <w:rsid w:val="006D250B"/>
    <w:rsid w:val="006D48EC"/>
    <w:rsid w:val="006D62EC"/>
    <w:rsid w:val="006D789D"/>
    <w:rsid w:val="006D7EC0"/>
    <w:rsid w:val="006E0DF8"/>
    <w:rsid w:val="006E1009"/>
    <w:rsid w:val="006E17EF"/>
    <w:rsid w:val="006E1D6C"/>
    <w:rsid w:val="006E27BF"/>
    <w:rsid w:val="006E3C3A"/>
    <w:rsid w:val="006E3F1A"/>
    <w:rsid w:val="006E4DAF"/>
    <w:rsid w:val="006E6126"/>
    <w:rsid w:val="006F1E79"/>
    <w:rsid w:val="006F23A4"/>
    <w:rsid w:val="006F3E6D"/>
    <w:rsid w:val="006F5E4D"/>
    <w:rsid w:val="006F5FA0"/>
    <w:rsid w:val="006F6FE2"/>
    <w:rsid w:val="006F7041"/>
    <w:rsid w:val="00701C95"/>
    <w:rsid w:val="00702127"/>
    <w:rsid w:val="00706566"/>
    <w:rsid w:val="00706CAC"/>
    <w:rsid w:val="007102D2"/>
    <w:rsid w:val="00711244"/>
    <w:rsid w:val="0071210B"/>
    <w:rsid w:val="00712D54"/>
    <w:rsid w:val="0071591D"/>
    <w:rsid w:val="00717717"/>
    <w:rsid w:val="00717F60"/>
    <w:rsid w:val="00720B85"/>
    <w:rsid w:val="007231BF"/>
    <w:rsid w:val="00723902"/>
    <w:rsid w:val="00723DB2"/>
    <w:rsid w:val="007261F1"/>
    <w:rsid w:val="00727022"/>
    <w:rsid w:val="00733CA8"/>
    <w:rsid w:val="00734E3A"/>
    <w:rsid w:val="00735A67"/>
    <w:rsid w:val="00735B3A"/>
    <w:rsid w:val="00735C33"/>
    <w:rsid w:val="0073628B"/>
    <w:rsid w:val="00736350"/>
    <w:rsid w:val="007376E8"/>
    <w:rsid w:val="00740006"/>
    <w:rsid w:val="00740C55"/>
    <w:rsid w:val="00740FDC"/>
    <w:rsid w:val="00741B3B"/>
    <w:rsid w:val="00743231"/>
    <w:rsid w:val="00743371"/>
    <w:rsid w:val="00744DC6"/>
    <w:rsid w:val="007450B2"/>
    <w:rsid w:val="0075002D"/>
    <w:rsid w:val="007500E6"/>
    <w:rsid w:val="007509E0"/>
    <w:rsid w:val="00750DE9"/>
    <w:rsid w:val="007541D7"/>
    <w:rsid w:val="0075510B"/>
    <w:rsid w:val="00760CE5"/>
    <w:rsid w:val="00761E29"/>
    <w:rsid w:val="00762EDE"/>
    <w:rsid w:val="00764F90"/>
    <w:rsid w:val="007659D6"/>
    <w:rsid w:val="00767816"/>
    <w:rsid w:val="007715A2"/>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33AE"/>
    <w:rsid w:val="007A421D"/>
    <w:rsid w:val="007A442A"/>
    <w:rsid w:val="007A4BBD"/>
    <w:rsid w:val="007A54EF"/>
    <w:rsid w:val="007A75B4"/>
    <w:rsid w:val="007B155F"/>
    <w:rsid w:val="007B2C41"/>
    <w:rsid w:val="007B2E61"/>
    <w:rsid w:val="007B5FAF"/>
    <w:rsid w:val="007B6429"/>
    <w:rsid w:val="007B66BE"/>
    <w:rsid w:val="007C04D6"/>
    <w:rsid w:val="007C1534"/>
    <w:rsid w:val="007C1AEE"/>
    <w:rsid w:val="007C23C5"/>
    <w:rsid w:val="007C2E49"/>
    <w:rsid w:val="007C400E"/>
    <w:rsid w:val="007C47AB"/>
    <w:rsid w:val="007C7ED7"/>
    <w:rsid w:val="007D0173"/>
    <w:rsid w:val="007D5966"/>
    <w:rsid w:val="007D60A2"/>
    <w:rsid w:val="007D6E8F"/>
    <w:rsid w:val="007D7268"/>
    <w:rsid w:val="007E036E"/>
    <w:rsid w:val="007E2C34"/>
    <w:rsid w:val="007E3C73"/>
    <w:rsid w:val="007E4815"/>
    <w:rsid w:val="007E564C"/>
    <w:rsid w:val="007E5D59"/>
    <w:rsid w:val="007E60C7"/>
    <w:rsid w:val="007F0098"/>
    <w:rsid w:val="007F1F46"/>
    <w:rsid w:val="007F3456"/>
    <w:rsid w:val="007F5CFB"/>
    <w:rsid w:val="007F6C14"/>
    <w:rsid w:val="007F7259"/>
    <w:rsid w:val="0080028C"/>
    <w:rsid w:val="00801326"/>
    <w:rsid w:val="00801BE6"/>
    <w:rsid w:val="00805A76"/>
    <w:rsid w:val="00806FE8"/>
    <w:rsid w:val="00810983"/>
    <w:rsid w:val="008114DD"/>
    <w:rsid w:val="00812BE3"/>
    <w:rsid w:val="008135FC"/>
    <w:rsid w:val="00813AD7"/>
    <w:rsid w:val="0081416C"/>
    <w:rsid w:val="00815F77"/>
    <w:rsid w:val="00820B86"/>
    <w:rsid w:val="008212DE"/>
    <w:rsid w:val="0082176B"/>
    <w:rsid w:val="008217FA"/>
    <w:rsid w:val="00824672"/>
    <w:rsid w:val="0082535D"/>
    <w:rsid w:val="008271BA"/>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C83"/>
    <w:rsid w:val="00854DC7"/>
    <w:rsid w:val="00857050"/>
    <w:rsid w:val="00861066"/>
    <w:rsid w:val="00862C8A"/>
    <w:rsid w:val="00862D7E"/>
    <w:rsid w:val="00863B8E"/>
    <w:rsid w:val="00864D96"/>
    <w:rsid w:val="008651F1"/>
    <w:rsid w:val="0087083F"/>
    <w:rsid w:val="008710A9"/>
    <w:rsid w:val="00871904"/>
    <w:rsid w:val="00872FD8"/>
    <w:rsid w:val="00873589"/>
    <w:rsid w:val="00874152"/>
    <w:rsid w:val="0087465F"/>
    <w:rsid w:val="008749D9"/>
    <w:rsid w:val="00874EEB"/>
    <w:rsid w:val="008760C0"/>
    <w:rsid w:val="00877C02"/>
    <w:rsid w:val="0088125A"/>
    <w:rsid w:val="008818E3"/>
    <w:rsid w:val="0088287E"/>
    <w:rsid w:val="00882FB9"/>
    <w:rsid w:val="008866E0"/>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2794"/>
    <w:rsid w:val="008B33A8"/>
    <w:rsid w:val="008C07C4"/>
    <w:rsid w:val="008C576A"/>
    <w:rsid w:val="008C5CAC"/>
    <w:rsid w:val="008C5D73"/>
    <w:rsid w:val="008C6875"/>
    <w:rsid w:val="008C6BA0"/>
    <w:rsid w:val="008D0455"/>
    <w:rsid w:val="008D0BA7"/>
    <w:rsid w:val="008D1CBA"/>
    <w:rsid w:val="008D2392"/>
    <w:rsid w:val="008D406D"/>
    <w:rsid w:val="008D4573"/>
    <w:rsid w:val="008D5AAC"/>
    <w:rsid w:val="008D7A1C"/>
    <w:rsid w:val="008D7BE4"/>
    <w:rsid w:val="008D7E7D"/>
    <w:rsid w:val="008E048D"/>
    <w:rsid w:val="008E2937"/>
    <w:rsid w:val="008E37F9"/>
    <w:rsid w:val="008E4988"/>
    <w:rsid w:val="008E630A"/>
    <w:rsid w:val="008E65F6"/>
    <w:rsid w:val="008E7525"/>
    <w:rsid w:val="008E7930"/>
    <w:rsid w:val="008F0152"/>
    <w:rsid w:val="008F103F"/>
    <w:rsid w:val="008F3518"/>
    <w:rsid w:val="008F40CD"/>
    <w:rsid w:val="00900108"/>
    <w:rsid w:val="0090080E"/>
    <w:rsid w:val="009008DA"/>
    <w:rsid w:val="00900EA2"/>
    <w:rsid w:val="00901158"/>
    <w:rsid w:val="009013B5"/>
    <w:rsid w:val="00901BC3"/>
    <w:rsid w:val="00913540"/>
    <w:rsid w:val="009138BF"/>
    <w:rsid w:val="00913932"/>
    <w:rsid w:val="0091427A"/>
    <w:rsid w:val="009161CE"/>
    <w:rsid w:val="00916D21"/>
    <w:rsid w:val="00920F9F"/>
    <w:rsid w:val="00921A72"/>
    <w:rsid w:val="00921D9A"/>
    <w:rsid w:val="00922DA1"/>
    <w:rsid w:val="00925BDE"/>
    <w:rsid w:val="009302B6"/>
    <w:rsid w:val="00930B26"/>
    <w:rsid w:val="0093165F"/>
    <w:rsid w:val="00932C35"/>
    <w:rsid w:val="009348C9"/>
    <w:rsid w:val="00936045"/>
    <w:rsid w:val="00937A06"/>
    <w:rsid w:val="00942EBE"/>
    <w:rsid w:val="00944A5B"/>
    <w:rsid w:val="009454C7"/>
    <w:rsid w:val="009474A4"/>
    <w:rsid w:val="0095007B"/>
    <w:rsid w:val="009519F6"/>
    <w:rsid w:val="00953947"/>
    <w:rsid w:val="0095487D"/>
    <w:rsid w:val="0095665A"/>
    <w:rsid w:val="00956B3F"/>
    <w:rsid w:val="00956F23"/>
    <w:rsid w:val="00957CED"/>
    <w:rsid w:val="00960A35"/>
    <w:rsid w:val="00962E7E"/>
    <w:rsid w:val="00962F05"/>
    <w:rsid w:val="009637E0"/>
    <w:rsid w:val="009641AA"/>
    <w:rsid w:val="009649CB"/>
    <w:rsid w:val="00965B9D"/>
    <w:rsid w:val="00966453"/>
    <w:rsid w:val="00966859"/>
    <w:rsid w:val="00966E73"/>
    <w:rsid w:val="009675CB"/>
    <w:rsid w:val="00970663"/>
    <w:rsid w:val="00970FC8"/>
    <w:rsid w:val="00971927"/>
    <w:rsid w:val="00971D3D"/>
    <w:rsid w:val="0097334A"/>
    <w:rsid w:val="009736B6"/>
    <w:rsid w:val="00973835"/>
    <w:rsid w:val="00975372"/>
    <w:rsid w:val="0097541D"/>
    <w:rsid w:val="00975BFC"/>
    <w:rsid w:val="009779F4"/>
    <w:rsid w:val="00980698"/>
    <w:rsid w:val="00980927"/>
    <w:rsid w:val="009815F2"/>
    <w:rsid w:val="009820E7"/>
    <w:rsid w:val="0098261C"/>
    <w:rsid w:val="00983ED3"/>
    <w:rsid w:val="0098476C"/>
    <w:rsid w:val="00984B8C"/>
    <w:rsid w:val="00984C5B"/>
    <w:rsid w:val="00984CA5"/>
    <w:rsid w:val="00985011"/>
    <w:rsid w:val="00985834"/>
    <w:rsid w:val="00985BC1"/>
    <w:rsid w:val="00986517"/>
    <w:rsid w:val="00986558"/>
    <w:rsid w:val="009865FD"/>
    <w:rsid w:val="00986EAC"/>
    <w:rsid w:val="00987151"/>
    <w:rsid w:val="009873AE"/>
    <w:rsid w:val="00993023"/>
    <w:rsid w:val="009937D5"/>
    <w:rsid w:val="00993E93"/>
    <w:rsid w:val="009957F4"/>
    <w:rsid w:val="00996032"/>
    <w:rsid w:val="00996767"/>
    <w:rsid w:val="00997593"/>
    <w:rsid w:val="009A196C"/>
    <w:rsid w:val="009A1C58"/>
    <w:rsid w:val="009A26B5"/>
    <w:rsid w:val="009A2CD3"/>
    <w:rsid w:val="009A4BB4"/>
    <w:rsid w:val="009A7945"/>
    <w:rsid w:val="009B0834"/>
    <w:rsid w:val="009B3B80"/>
    <w:rsid w:val="009B4B43"/>
    <w:rsid w:val="009C0AF6"/>
    <w:rsid w:val="009C2BBE"/>
    <w:rsid w:val="009C2C4A"/>
    <w:rsid w:val="009C2EB4"/>
    <w:rsid w:val="009C3E4E"/>
    <w:rsid w:val="009C4819"/>
    <w:rsid w:val="009C497A"/>
    <w:rsid w:val="009C4D53"/>
    <w:rsid w:val="009C4DEA"/>
    <w:rsid w:val="009C5E18"/>
    <w:rsid w:val="009C77D2"/>
    <w:rsid w:val="009D03CC"/>
    <w:rsid w:val="009D0BA9"/>
    <w:rsid w:val="009D1CE1"/>
    <w:rsid w:val="009D24C1"/>
    <w:rsid w:val="009D3300"/>
    <w:rsid w:val="009D4D00"/>
    <w:rsid w:val="009D50CE"/>
    <w:rsid w:val="009D55E6"/>
    <w:rsid w:val="009D6022"/>
    <w:rsid w:val="009E225C"/>
    <w:rsid w:val="009E298C"/>
    <w:rsid w:val="009E2B09"/>
    <w:rsid w:val="009E4FEA"/>
    <w:rsid w:val="009F087D"/>
    <w:rsid w:val="009F11EE"/>
    <w:rsid w:val="009F19A0"/>
    <w:rsid w:val="009F2976"/>
    <w:rsid w:val="009F4FC6"/>
    <w:rsid w:val="009F7120"/>
    <w:rsid w:val="009F7841"/>
    <w:rsid w:val="00A01129"/>
    <w:rsid w:val="00A01F20"/>
    <w:rsid w:val="00A03010"/>
    <w:rsid w:val="00A03999"/>
    <w:rsid w:val="00A04D48"/>
    <w:rsid w:val="00A0554B"/>
    <w:rsid w:val="00A0650D"/>
    <w:rsid w:val="00A06558"/>
    <w:rsid w:val="00A0684E"/>
    <w:rsid w:val="00A07312"/>
    <w:rsid w:val="00A07321"/>
    <w:rsid w:val="00A10444"/>
    <w:rsid w:val="00A105F2"/>
    <w:rsid w:val="00A10DD2"/>
    <w:rsid w:val="00A10F05"/>
    <w:rsid w:val="00A11673"/>
    <w:rsid w:val="00A12E8D"/>
    <w:rsid w:val="00A14CDA"/>
    <w:rsid w:val="00A157B0"/>
    <w:rsid w:val="00A169D4"/>
    <w:rsid w:val="00A20E33"/>
    <w:rsid w:val="00A269C3"/>
    <w:rsid w:val="00A27B92"/>
    <w:rsid w:val="00A30C81"/>
    <w:rsid w:val="00A3171D"/>
    <w:rsid w:val="00A323CD"/>
    <w:rsid w:val="00A34175"/>
    <w:rsid w:val="00A35C5A"/>
    <w:rsid w:val="00A36F77"/>
    <w:rsid w:val="00A37CD9"/>
    <w:rsid w:val="00A401B6"/>
    <w:rsid w:val="00A429D4"/>
    <w:rsid w:val="00A42DC3"/>
    <w:rsid w:val="00A43BB8"/>
    <w:rsid w:val="00A4514E"/>
    <w:rsid w:val="00A45983"/>
    <w:rsid w:val="00A46726"/>
    <w:rsid w:val="00A503F6"/>
    <w:rsid w:val="00A50BAE"/>
    <w:rsid w:val="00A51DFC"/>
    <w:rsid w:val="00A52F72"/>
    <w:rsid w:val="00A532EF"/>
    <w:rsid w:val="00A536AC"/>
    <w:rsid w:val="00A5644E"/>
    <w:rsid w:val="00A61B18"/>
    <w:rsid w:val="00A61F20"/>
    <w:rsid w:val="00A64309"/>
    <w:rsid w:val="00A64E55"/>
    <w:rsid w:val="00A65DBE"/>
    <w:rsid w:val="00A6743D"/>
    <w:rsid w:val="00A67623"/>
    <w:rsid w:val="00A70B98"/>
    <w:rsid w:val="00A714E8"/>
    <w:rsid w:val="00A71E55"/>
    <w:rsid w:val="00A72220"/>
    <w:rsid w:val="00A72EB5"/>
    <w:rsid w:val="00A73CC6"/>
    <w:rsid w:val="00A74982"/>
    <w:rsid w:val="00A7511F"/>
    <w:rsid w:val="00A75CD4"/>
    <w:rsid w:val="00A760CE"/>
    <w:rsid w:val="00A8034F"/>
    <w:rsid w:val="00A8036F"/>
    <w:rsid w:val="00A80D14"/>
    <w:rsid w:val="00A8131F"/>
    <w:rsid w:val="00A82025"/>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FC2"/>
    <w:rsid w:val="00AB05EF"/>
    <w:rsid w:val="00AB0CCB"/>
    <w:rsid w:val="00AB17F9"/>
    <w:rsid w:val="00AB1B63"/>
    <w:rsid w:val="00AB413C"/>
    <w:rsid w:val="00AB5D78"/>
    <w:rsid w:val="00AB6412"/>
    <w:rsid w:val="00AB72BF"/>
    <w:rsid w:val="00AB7A5B"/>
    <w:rsid w:val="00AC156D"/>
    <w:rsid w:val="00AC269D"/>
    <w:rsid w:val="00AC2D76"/>
    <w:rsid w:val="00AC38B5"/>
    <w:rsid w:val="00AC5C6C"/>
    <w:rsid w:val="00AC6F2B"/>
    <w:rsid w:val="00AD03B4"/>
    <w:rsid w:val="00AD31B0"/>
    <w:rsid w:val="00AD605F"/>
    <w:rsid w:val="00AE00D6"/>
    <w:rsid w:val="00AE0D3F"/>
    <w:rsid w:val="00AE3854"/>
    <w:rsid w:val="00AE7FBF"/>
    <w:rsid w:val="00AF0804"/>
    <w:rsid w:val="00AF0D55"/>
    <w:rsid w:val="00AF1953"/>
    <w:rsid w:val="00AF2AEF"/>
    <w:rsid w:val="00AF4CE5"/>
    <w:rsid w:val="00AF4E92"/>
    <w:rsid w:val="00AF612D"/>
    <w:rsid w:val="00AF62CD"/>
    <w:rsid w:val="00B01014"/>
    <w:rsid w:val="00B04D94"/>
    <w:rsid w:val="00B05EDD"/>
    <w:rsid w:val="00B11855"/>
    <w:rsid w:val="00B11DF3"/>
    <w:rsid w:val="00B13536"/>
    <w:rsid w:val="00B145BE"/>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F39"/>
    <w:rsid w:val="00B3671E"/>
    <w:rsid w:val="00B374E6"/>
    <w:rsid w:val="00B37A3E"/>
    <w:rsid w:val="00B37FEB"/>
    <w:rsid w:val="00B427E2"/>
    <w:rsid w:val="00B452C9"/>
    <w:rsid w:val="00B45F6D"/>
    <w:rsid w:val="00B50392"/>
    <w:rsid w:val="00B53F67"/>
    <w:rsid w:val="00B54F95"/>
    <w:rsid w:val="00B55420"/>
    <w:rsid w:val="00B56EE0"/>
    <w:rsid w:val="00B6072F"/>
    <w:rsid w:val="00B61DEA"/>
    <w:rsid w:val="00B62328"/>
    <w:rsid w:val="00B64418"/>
    <w:rsid w:val="00B66551"/>
    <w:rsid w:val="00B667C7"/>
    <w:rsid w:val="00B66AA8"/>
    <w:rsid w:val="00B66C37"/>
    <w:rsid w:val="00B673A9"/>
    <w:rsid w:val="00B7035F"/>
    <w:rsid w:val="00B727A2"/>
    <w:rsid w:val="00B72E60"/>
    <w:rsid w:val="00B73AB6"/>
    <w:rsid w:val="00B74AAE"/>
    <w:rsid w:val="00B74D47"/>
    <w:rsid w:val="00B7627B"/>
    <w:rsid w:val="00B77092"/>
    <w:rsid w:val="00B77525"/>
    <w:rsid w:val="00B77A23"/>
    <w:rsid w:val="00B77ADB"/>
    <w:rsid w:val="00B80717"/>
    <w:rsid w:val="00B80F9E"/>
    <w:rsid w:val="00B81178"/>
    <w:rsid w:val="00B81B0C"/>
    <w:rsid w:val="00B81ED8"/>
    <w:rsid w:val="00B8230C"/>
    <w:rsid w:val="00B831C1"/>
    <w:rsid w:val="00B84165"/>
    <w:rsid w:val="00B84236"/>
    <w:rsid w:val="00B84653"/>
    <w:rsid w:val="00B86582"/>
    <w:rsid w:val="00B91B2D"/>
    <w:rsid w:val="00B9404A"/>
    <w:rsid w:val="00B95EF3"/>
    <w:rsid w:val="00B962BF"/>
    <w:rsid w:val="00B9734B"/>
    <w:rsid w:val="00B9790A"/>
    <w:rsid w:val="00BA1A90"/>
    <w:rsid w:val="00BA2A5D"/>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5667"/>
    <w:rsid w:val="00BC5EF3"/>
    <w:rsid w:val="00BC739D"/>
    <w:rsid w:val="00BD14DB"/>
    <w:rsid w:val="00BD1648"/>
    <w:rsid w:val="00BD2E5F"/>
    <w:rsid w:val="00BD3532"/>
    <w:rsid w:val="00BD3C87"/>
    <w:rsid w:val="00BD47A2"/>
    <w:rsid w:val="00BD4F3D"/>
    <w:rsid w:val="00BD6004"/>
    <w:rsid w:val="00BD6C3D"/>
    <w:rsid w:val="00BE330A"/>
    <w:rsid w:val="00BE56D4"/>
    <w:rsid w:val="00BE635C"/>
    <w:rsid w:val="00BE6413"/>
    <w:rsid w:val="00BE6634"/>
    <w:rsid w:val="00BE77C4"/>
    <w:rsid w:val="00BE78A3"/>
    <w:rsid w:val="00BE7C1E"/>
    <w:rsid w:val="00BF0579"/>
    <w:rsid w:val="00BF08C7"/>
    <w:rsid w:val="00BF207A"/>
    <w:rsid w:val="00BF21A7"/>
    <w:rsid w:val="00BF5D61"/>
    <w:rsid w:val="00BF7209"/>
    <w:rsid w:val="00BF7F25"/>
    <w:rsid w:val="00C00E48"/>
    <w:rsid w:val="00C013DD"/>
    <w:rsid w:val="00C0156C"/>
    <w:rsid w:val="00C038CE"/>
    <w:rsid w:val="00C03A13"/>
    <w:rsid w:val="00C03F54"/>
    <w:rsid w:val="00C043B1"/>
    <w:rsid w:val="00C061CF"/>
    <w:rsid w:val="00C06A10"/>
    <w:rsid w:val="00C073F5"/>
    <w:rsid w:val="00C07E87"/>
    <w:rsid w:val="00C13487"/>
    <w:rsid w:val="00C13DC0"/>
    <w:rsid w:val="00C14E9F"/>
    <w:rsid w:val="00C15E51"/>
    <w:rsid w:val="00C1650D"/>
    <w:rsid w:val="00C170E5"/>
    <w:rsid w:val="00C17A2F"/>
    <w:rsid w:val="00C208C9"/>
    <w:rsid w:val="00C21240"/>
    <w:rsid w:val="00C225D6"/>
    <w:rsid w:val="00C23E79"/>
    <w:rsid w:val="00C24680"/>
    <w:rsid w:val="00C2695E"/>
    <w:rsid w:val="00C26C80"/>
    <w:rsid w:val="00C30731"/>
    <w:rsid w:val="00C30967"/>
    <w:rsid w:val="00C31F75"/>
    <w:rsid w:val="00C32A09"/>
    <w:rsid w:val="00C32B9B"/>
    <w:rsid w:val="00C335E3"/>
    <w:rsid w:val="00C44CD7"/>
    <w:rsid w:val="00C50653"/>
    <w:rsid w:val="00C50DD6"/>
    <w:rsid w:val="00C526D2"/>
    <w:rsid w:val="00C5282A"/>
    <w:rsid w:val="00C52889"/>
    <w:rsid w:val="00C53ED4"/>
    <w:rsid w:val="00C622E2"/>
    <w:rsid w:val="00C6559A"/>
    <w:rsid w:val="00C66B4B"/>
    <w:rsid w:val="00C70768"/>
    <w:rsid w:val="00C71B56"/>
    <w:rsid w:val="00C71B7B"/>
    <w:rsid w:val="00C732D6"/>
    <w:rsid w:val="00C73E4D"/>
    <w:rsid w:val="00C73EA8"/>
    <w:rsid w:val="00C76456"/>
    <w:rsid w:val="00C80AB4"/>
    <w:rsid w:val="00C815FA"/>
    <w:rsid w:val="00C81658"/>
    <w:rsid w:val="00C81666"/>
    <w:rsid w:val="00C81845"/>
    <w:rsid w:val="00C81B05"/>
    <w:rsid w:val="00C8270F"/>
    <w:rsid w:val="00C8288A"/>
    <w:rsid w:val="00C86918"/>
    <w:rsid w:val="00C87630"/>
    <w:rsid w:val="00C87EB5"/>
    <w:rsid w:val="00C91229"/>
    <w:rsid w:val="00C9131D"/>
    <w:rsid w:val="00C9144B"/>
    <w:rsid w:val="00C91ACB"/>
    <w:rsid w:val="00C968C0"/>
    <w:rsid w:val="00CA13D2"/>
    <w:rsid w:val="00CA3DC7"/>
    <w:rsid w:val="00CA4050"/>
    <w:rsid w:val="00CA451F"/>
    <w:rsid w:val="00CA482F"/>
    <w:rsid w:val="00CA64B8"/>
    <w:rsid w:val="00CB0277"/>
    <w:rsid w:val="00CB0441"/>
    <w:rsid w:val="00CB0880"/>
    <w:rsid w:val="00CB0CC8"/>
    <w:rsid w:val="00CB3924"/>
    <w:rsid w:val="00CC0581"/>
    <w:rsid w:val="00CC0D79"/>
    <w:rsid w:val="00CC252E"/>
    <w:rsid w:val="00CC2A40"/>
    <w:rsid w:val="00CC3385"/>
    <w:rsid w:val="00CC3B24"/>
    <w:rsid w:val="00CC431E"/>
    <w:rsid w:val="00CC4437"/>
    <w:rsid w:val="00CC5216"/>
    <w:rsid w:val="00CC5D2C"/>
    <w:rsid w:val="00CC60DB"/>
    <w:rsid w:val="00CC639F"/>
    <w:rsid w:val="00CC70B0"/>
    <w:rsid w:val="00CD0FEE"/>
    <w:rsid w:val="00CD1A1F"/>
    <w:rsid w:val="00CD1EC8"/>
    <w:rsid w:val="00CD291C"/>
    <w:rsid w:val="00CD3694"/>
    <w:rsid w:val="00CD42EE"/>
    <w:rsid w:val="00CD50A8"/>
    <w:rsid w:val="00CD6925"/>
    <w:rsid w:val="00CD6FEE"/>
    <w:rsid w:val="00CD71E7"/>
    <w:rsid w:val="00CD7BE5"/>
    <w:rsid w:val="00CE01E5"/>
    <w:rsid w:val="00CE0B12"/>
    <w:rsid w:val="00CE3863"/>
    <w:rsid w:val="00CE4EFF"/>
    <w:rsid w:val="00CE7145"/>
    <w:rsid w:val="00CF05EA"/>
    <w:rsid w:val="00CF135E"/>
    <w:rsid w:val="00CF2AA0"/>
    <w:rsid w:val="00CF3BAA"/>
    <w:rsid w:val="00CF657C"/>
    <w:rsid w:val="00CF744E"/>
    <w:rsid w:val="00D001A3"/>
    <w:rsid w:val="00D01F8D"/>
    <w:rsid w:val="00D0207A"/>
    <w:rsid w:val="00D03846"/>
    <w:rsid w:val="00D04BFA"/>
    <w:rsid w:val="00D05098"/>
    <w:rsid w:val="00D05B1D"/>
    <w:rsid w:val="00D07C88"/>
    <w:rsid w:val="00D1013E"/>
    <w:rsid w:val="00D10589"/>
    <w:rsid w:val="00D10E95"/>
    <w:rsid w:val="00D125E6"/>
    <w:rsid w:val="00D129CB"/>
    <w:rsid w:val="00D13533"/>
    <w:rsid w:val="00D13D59"/>
    <w:rsid w:val="00D178B1"/>
    <w:rsid w:val="00D2026B"/>
    <w:rsid w:val="00D20776"/>
    <w:rsid w:val="00D220A2"/>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24F"/>
    <w:rsid w:val="00D523D8"/>
    <w:rsid w:val="00D5285B"/>
    <w:rsid w:val="00D542C0"/>
    <w:rsid w:val="00D60314"/>
    <w:rsid w:val="00D61FB0"/>
    <w:rsid w:val="00D624B5"/>
    <w:rsid w:val="00D62BE9"/>
    <w:rsid w:val="00D63F6D"/>
    <w:rsid w:val="00D65E16"/>
    <w:rsid w:val="00D712C4"/>
    <w:rsid w:val="00D7151A"/>
    <w:rsid w:val="00D71590"/>
    <w:rsid w:val="00D717CA"/>
    <w:rsid w:val="00D71A2F"/>
    <w:rsid w:val="00D737E4"/>
    <w:rsid w:val="00D73BF9"/>
    <w:rsid w:val="00D744F0"/>
    <w:rsid w:val="00D74588"/>
    <w:rsid w:val="00D746D7"/>
    <w:rsid w:val="00D76279"/>
    <w:rsid w:val="00D7650F"/>
    <w:rsid w:val="00D77193"/>
    <w:rsid w:val="00D8022D"/>
    <w:rsid w:val="00D814A5"/>
    <w:rsid w:val="00D82434"/>
    <w:rsid w:val="00D82EDE"/>
    <w:rsid w:val="00D848C6"/>
    <w:rsid w:val="00D84EAC"/>
    <w:rsid w:val="00D85C41"/>
    <w:rsid w:val="00D8753C"/>
    <w:rsid w:val="00D87965"/>
    <w:rsid w:val="00D9011F"/>
    <w:rsid w:val="00D90DDF"/>
    <w:rsid w:val="00D90F95"/>
    <w:rsid w:val="00D91606"/>
    <w:rsid w:val="00D9209E"/>
    <w:rsid w:val="00D942D0"/>
    <w:rsid w:val="00D966AF"/>
    <w:rsid w:val="00DA09DE"/>
    <w:rsid w:val="00DA1025"/>
    <w:rsid w:val="00DA34FD"/>
    <w:rsid w:val="00DA547D"/>
    <w:rsid w:val="00DA5AB0"/>
    <w:rsid w:val="00DA5BD3"/>
    <w:rsid w:val="00DA5FE8"/>
    <w:rsid w:val="00DA60F8"/>
    <w:rsid w:val="00DA7508"/>
    <w:rsid w:val="00DA766D"/>
    <w:rsid w:val="00DB1498"/>
    <w:rsid w:val="00DB14CF"/>
    <w:rsid w:val="00DB3C3C"/>
    <w:rsid w:val="00DB51DF"/>
    <w:rsid w:val="00DB56F6"/>
    <w:rsid w:val="00DB58FC"/>
    <w:rsid w:val="00DB5F83"/>
    <w:rsid w:val="00DB7040"/>
    <w:rsid w:val="00DB751F"/>
    <w:rsid w:val="00DB75E2"/>
    <w:rsid w:val="00DC0487"/>
    <w:rsid w:val="00DC2B81"/>
    <w:rsid w:val="00DD2C45"/>
    <w:rsid w:val="00DD370B"/>
    <w:rsid w:val="00DD498F"/>
    <w:rsid w:val="00DD5AE2"/>
    <w:rsid w:val="00DD5BBE"/>
    <w:rsid w:val="00DD5BE3"/>
    <w:rsid w:val="00DD5CDE"/>
    <w:rsid w:val="00DD5E72"/>
    <w:rsid w:val="00DE03F6"/>
    <w:rsid w:val="00DE1BCF"/>
    <w:rsid w:val="00DE20EB"/>
    <w:rsid w:val="00DE2755"/>
    <w:rsid w:val="00DE2BB7"/>
    <w:rsid w:val="00DE32FC"/>
    <w:rsid w:val="00DE6CEB"/>
    <w:rsid w:val="00DF07C9"/>
    <w:rsid w:val="00DF11B3"/>
    <w:rsid w:val="00DF29D4"/>
    <w:rsid w:val="00DF29ED"/>
    <w:rsid w:val="00DF2DB9"/>
    <w:rsid w:val="00DF2E19"/>
    <w:rsid w:val="00DF5A26"/>
    <w:rsid w:val="00DF6C2C"/>
    <w:rsid w:val="00DF7E13"/>
    <w:rsid w:val="00E030CA"/>
    <w:rsid w:val="00E030F3"/>
    <w:rsid w:val="00E043D6"/>
    <w:rsid w:val="00E049B8"/>
    <w:rsid w:val="00E05EDF"/>
    <w:rsid w:val="00E0625B"/>
    <w:rsid w:val="00E07533"/>
    <w:rsid w:val="00E07676"/>
    <w:rsid w:val="00E07E64"/>
    <w:rsid w:val="00E07EC9"/>
    <w:rsid w:val="00E12CD8"/>
    <w:rsid w:val="00E14531"/>
    <w:rsid w:val="00E148D0"/>
    <w:rsid w:val="00E14957"/>
    <w:rsid w:val="00E1561C"/>
    <w:rsid w:val="00E16F34"/>
    <w:rsid w:val="00E16FAE"/>
    <w:rsid w:val="00E178BF"/>
    <w:rsid w:val="00E2046C"/>
    <w:rsid w:val="00E22C1D"/>
    <w:rsid w:val="00E234B3"/>
    <w:rsid w:val="00E242F1"/>
    <w:rsid w:val="00E2554E"/>
    <w:rsid w:val="00E2680D"/>
    <w:rsid w:val="00E27234"/>
    <w:rsid w:val="00E30220"/>
    <w:rsid w:val="00E31FAC"/>
    <w:rsid w:val="00E31FF0"/>
    <w:rsid w:val="00E32227"/>
    <w:rsid w:val="00E3418A"/>
    <w:rsid w:val="00E3472C"/>
    <w:rsid w:val="00E34B16"/>
    <w:rsid w:val="00E34D24"/>
    <w:rsid w:val="00E35B6A"/>
    <w:rsid w:val="00E35DEC"/>
    <w:rsid w:val="00E376A8"/>
    <w:rsid w:val="00E4105F"/>
    <w:rsid w:val="00E4122A"/>
    <w:rsid w:val="00E41300"/>
    <w:rsid w:val="00E4693E"/>
    <w:rsid w:val="00E46BB2"/>
    <w:rsid w:val="00E472E3"/>
    <w:rsid w:val="00E47AC8"/>
    <w:rsid w:val="00E47E81"/>
    <w:rsid w:val="00E50662"/>
    <w:rsid w:val="00E52B23"/>
    <w:rsid w:val="00E52D60"/>
    <w:rsid w:val="00E52FE4"/>
    <w:rsid w:val="00E531D5"/>
    <w:rsid w:val="00E537DE"/>
    <w:rsid w:val="00E5688B"/>
    <w:rsid w:val="00E56C38"/>
    <w:rsid w:val="00E60C7C"/>
    <w:rsid w:val="00E6104B"/>
    <w:rsid w:val="00E62C0E"/>
    <w:rsid w:val="00E62E4A"/>
    <w:rsid w:val="00E631C5"/>
    <w:rsid w:val="00E632AE"/>
    <w:rsid w:val="00E640B2"/>
    <w:rsid w:val="00E644F2"/>
    <w:rsid w:val="00E649D5"/>
    <w:rsid w:val="00E66063"/>
    <w:rsid w:val="00E66734"/>
    <w:rsid w:val="00E7095C"/>
    <w:rsid w:val="00E715E1"/>
    <w:rsid w:val="00E723F0"/>
    <w:rsid w:val="00E72461"/>
    <w:rsid w:val="00E73177"/>
    <w:rsid w:val="00E734B3"/>
    <w:rsid w:val="00E73C59"/>
    <w:rsid w:val="00E74578"/>
    <w:rsid w:val="00E75528"/>
    <w:rsid w:val="00E75757"/>
    <w:rsid w:val="00E759C1"/>
    <w:rsid w:val="00E75A7A"/>
    <w:rsid w:val="00E76779"/>
    <w:rsid w:val="00E769ED"/>
    <w:rsid w:val="00E77121"/>
    <w:rsid w:val="00E77B42"/>
    <w:rsid w:val="00E810F9"/>
    <w:rsid w:val="00E81A48"/>
    <w:rsid w:val="00E83694"/>
    <w:rsid w:val="00E83D56"/>
    <w:rsid w:val="00E83DFB"/>
    <w:rsid w:val="00E84A89"/>
    <w:rsid w:val="00E84FF9"/>
    <w:rsid w:val="00E869AA"/>
    <w:rsid w:val="00E86B25"/>
    <w:rsid w:val="00E8711D"/>
    <w:rsid w:val="00E903B7"/>
    <w:rsid w:val="00E90B3A"/>
    <w:rsid w:val="00E90F1C"/>
    <w:rsid w:val="00E91E9C"/>
    <w:rsid w:val="00E92967"/>
    <w:rsid w:val="00E94A0F"/>
    <w:rsid w:val="00E953D2"/>
    <w:rsid w:val="00E960AD"/>
    <w:rsid w:val="00EA429F"/>
    <w:rsid w:val="00EA56E7"/>
    <w:rsid w:val="00EA5D16"/>
    <w:rsid w:val="00EB0033"/>
    <w:rsid w:val="00EB0C33"/>
    <w:rsid w:val="00EB126D"/>
    <w:rsid w:val="00EB2BAF"/>
    <w:rsid w:val="00EB2CB4"/>
    <w:rsid w:val="00EB3693"/>
    <w:rsid w:val="00EB3D55"/>
    <w:rsid w:val="00EB4621"/>
    <w:rsid w:val="00EB47AE"/>
    <w:rsid w:val="00EB5C1E"/>
    <w:rsid w:val="00EB6277"/>
    <w:rsid w:val="00EB792B"/>
    <w:rsid w:val="00EC11B6"/>
    <w:rsid w:val="00EC1521"/>
    <w:rsid w:val="00EC1C7A"/>
    <w:rsid w:val="00EC2EF0"/>
    <w:rsid w:val="00EC2F66"/>
    <w:rsid w:val="00EC332A"/>
    <w:rsid w:val="00EC36C9"/>
    <w:rsid w:val="00EC6A2E"/>
    <w:rsid w:val="00EC6F11"/>
    <w:rsid w:val="00EC7D77"/>
    <w:rsid w:val="00ED0D73"/>
    <w:rsid w:val="00ED1E81"/>
    <w:rsid w:val="00ED5FE4"/>
    <w:rsid w:val="00ED641C"/>
    <w:rsid w:val="00EE03A1"/>
    <w:rsid w:val="00EE0852"/>
    <w:rsid w:val="00EE34DA"/>
    <w:rsid w:val="00EE57B8"/>
    <w:rsid w:val="00EE71AD"/>
    <w:rsid w:val="00EF3DF7"/>
    <w:rsid w:val="00EF5595"/>
    <w:rsid w:val="00EF58AB"/>
    <w:rsid w:val="00EF6AC2"/>
    <w:rsid w:val="00EF7444"/>
    <w:rsid w:val="00EF7CB3"/>
    <w:rsid w:val="00EF7E39"/>
    <w:rsid w:val="00F01519"/>
    <w:rsid w:val="00F06190"/>
    <w:rsid w:val="00F068EE"/>
    <w:rsid w:val="00F06D73"/>
    <w:rsid w:val="00F1181C"/>
    <w:rsid w:val="00F11EBD"/>
    <w:rsid w:val="00F1323F"/>
    <w:rsid w:val="00F145C4"/>
    <w:rsid w:val="00F16113"/>
    <w:rsid w:val="00F166DB"/>
    <w:rsid w:val="00F16983"/>
    <w:rsid w:val="00F20C87"/>
    <w:rsid w:val="00F21CDF"/>
    <w:rsid w:val="00F22C38"/>
    <w:rsid w:val="00F27541"/>
    <w:rsid w:val="00F275AB"/>
    <w:rsid w:val="00F30A43"/>
    <w:rsid w:val="00F30FE4"/>
    <w:rsid w:val="00F311E6"/>
    <w:rsid w:val="00F32581"/>
    <w:rsid w:val="00F32684"/>
    <w:rsid w:val="00F32B76"/>
    <w:rsid w:val="00F32DB3"/>
    <w:rsid w:val="00F33C4A"/>
    <w:rsid w:val="00F33D56"/>
    <w:rsid w:val="00F34A91"/>
    <w:rsid w:val="00F400EE"/>
    <w:rsid w:val="00F40F7B"/>
    <w:rsid w:val="00F42B27"/>
    <w:rsid w:val="00F43CCD"/>
    <w:rsid w:val="00F44A8A"/>
    <w:rsid w:val="00F453B8"/>
    <w:rsid w:val="00F47847"/>
    <w:rsid w:val="00F47EA8"/>
    <w:rsid w:val="00F506AF"/>
    <w:rsid w:val="00F51201"/>
    <w:rsid w:val="00F54E8C"/>
    <w:rsid w:val="00F561E2"/>
    <w:rsid w:val="00F60497"/>
    <w:rsid w:val="00F60D78"/>
    <w:rsid w:val="00F65865"/>
    <w:rsid w:val="00F65C7C"/>
    <w:rsid w:val="00F66BF9"/>
    <w:rsid w:val="00F7006E"/>
    <w:rsid w:val="00F71465"/>
    <w:rsid w:val="00F72112"/>
    <w:rsid w:val="00F73139"/>
    <w:rsid w:val="00F7478F"/>
    <w:rsid w:val="00F74A36"/>
    <w:rsid w:val="00F74FAC"/>
    <w:rsid w:val="00F7603E"/>
    <w:rsid w:val="00F764A9"/>
    <w:rsid w:val="00F7663E"/>
    <w:rsid w:val="00F83394"/>
    <w:rsid w:val="00F841D1"/>
    <w:rsid w:val="00F86344"/>
    <w:rsid w:val="00F86F79"/>
    <w:rsid w:val="00F90FE4"/>
    <w:rsid w:val="00F915C9"/>
    <w:rsid w:val="00F91C36"/>
    <w:rsid w:val="00F91E02"/>
    <w:rsid w:val="00F9279B"/>
    <w:rsid w:val="00F9388C"/>
    <w:rsid w:val="00F93DA9"/>
    <w:rsid w:val="00F93EAF"/>
    <w:rsid w:val="00F96611"/>
    <w:rsid w:val="00F967CC"/>
    <w:rsid w:val="00F96A04"/>
    <w:rsid w:val="00FA0B98"/>
    <w:rsid w:val="00FA1D85"/>
    <w:rsid w:val="00FA2854"/>
    <w:rsid w:val="00FA3494"/>
    <w:rsid w:val="00FA3F99"/>
    <w:rsid w:val="00FA45B0"/>
    <w:rsid w:val="00FA49D7"/>
    <w:rsid w:val="00FA64E7"/>
    <w:rsid w:val="00FA72AF"/>
    <w:rsid w:val="00FB0825"/>
    <w:rsid w:val="00FB258A"/>
    <w:rsid w:val="00FB32E4"/>
    <w:rsid w:val="00FB4031"/>
    <w:rsid w:val="00FB60A0"/>
    <w:rsid w:val="00FB63D4"/>
    <w:rsid w:val="00FB6CC3"/>
    <w:rsid w:val="00FC029D"/>
    <w:rsid w:val="00FC0E1C"/>
    <w:rsid w:val="00FC1300"/>
    <w:rsid w:val="00FC2CE1"/>
    <w:rsid w:val="00FC2F52"/>
    <w:rsid w:val="00FC380C"/>
    <w:rsid w:val="00FC484B"/>
    <w:rsid w:val="00FC4CB4"/>
    <w:rsid w:val="00FC5951"/>
    <w:rsid w:val="00FC5F9D"/>
    <w:rsid w:val="00FC643E"/>
    <w:rsid w:val="00FC693A"/>
    <w:rsid w:val="00FD0195"/>
    <w:rsid w:val="00FD0423"/>
    <w:rsid w:val="00FD33AF"/>
    <w:rsid w:val="00FD423E"/>
    <w:rsid w:val="00FD4D97"/>
    <w:rsid w:val="00FD67BA"/>
    <w:rsid w:val="00FD6A94"/>
    <w:rsid w:val="00FE0E54"/>
    <w:rsid w:val="00FE0F46"/>
    <w:rsid w:val="00FE0FA6"/>
    <w:rsid w:val="00FE3578"/>
    <w:rsid w:val="00FE45C9"/>
    <w:rsid w:val="00FE4A0D"/>
    <w:rsid w:val="00FE516F"/>
    <w:rsid w:val="00FE5A06"/>
    <w:rsid w:val="00FE635A"/>
    <w:rsid w:val="00FF1C1C"/>
    <w:rsid w:val="00FF1F96"/>
    <w:rsid w:val="00FF2748"/>
    <w:rsid w:val="00FF2858"/>
    <w:rsid w:val="00FF32E0"/>
    <w:rsid w:val="00FF375C"/>
    <w:rsid w:val="00FF5526"/>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3F5C1B5"/>
  <w15:docId w15:val="{C39847DD-0180-4E88-AA9A-BF32D04F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9"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locked="1" w:semiHidden="1" w:uiPriority="0" w:unhideWhenUsed="1"/>
    <w:lsdException w:name="index heading" w:semiHidden="1" w:uiPriority="0"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aliases w:val="H2"/>
    <w:basedOn w:val="a2"/>
    <w:next w:val="a2"/>
    <w:link w:val="21"/>
    <w:uiPriority w:val="99"/>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uiPriority w:val="99"/>
    <w:qFormat/>
    <w:rsid w:val="00901BC3"/>
    <w:pPr>
      <w:keepNext/>
      <w:suppressAutoHyphens/>
      <w:spacing w:before="120" w:after="120"/>
      <w:ind w:firstLine="0"/>
      <w:outlineLvl w:val="2"/>
    </w:pPr>
    <w:rPr>
      <w:b/>
      <w:bCs/>
    </w:rPr>
  </w:style>
  <w:style w:type="paragraph" w:styleId="40">
    <w:name w:val="heading 4"/>
    <w:aliases w:val="H4"/>
    <w:basedOn w:val="a2"/>
    <w:next w:val="a2"/>
    <w:link w:val="41"/>
    <w:uiPriority w:val="9"/>
    <w:qFormat/>
    <w:rsid w:val="00901BC3"/>
    <w:pPr>
      <w:keepNext/>
      <w:suppressAutoHyphens/>
      <w:spacing w:before="240" w:after="60"/>
      <w:ind w:firstLine="0"/>
      <w:outlineLvl w:val="3"/>
    </w:pPr>
    <w:rPr>
      <w:b/>
      <w:bCs/>
      <w:i/>
      <w:iCs/>
    </w:rPr>
  </w:style>
  <w:style w:type="paragraph" w:styleId="5">
    <w:name w:val="heading 5"/>
    <w:basedOn w:val="a2"/>
    <w:next w:val="a2"/>
    <w:link w:val="50"/>
    <w:uiPriority w:val="99"/>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link w:val="10"/>
    <w:uiPriority w:val="99"/>
    <w:locked/>
    <w:rsid w:val="00997593"/>
    <w:rPr>
      <w:rFonts w:ascii="Cambria" w:hAnsi="Cambria" w:cs="Times New Roman"/>
      <w:b/>
      <w:bCs/>
      <w:kern w:val="32"/>
      <w:sz w:val="32"/>
      <w:szCs w:val="32"/>
    </w:rPr>
  </w:style>
  <w:style w:type="character" w:customStyle="1" w:styleId="21">
    <w:name w:val="Заголовок 2 Знак1"/>
    <w:aliases w:val="H2 Знак1"/>
    <w:link w:val="20"/>
    <w:uiPriority w:val="99"/>
    <w:locked/>
    <w:rsid w:val="00997593"/>
    <w:rPr>
      <w:rFonts w:ascii="Cambria" w:hAnsi="Cambria" w:cs="Times New Roman"/>
      <w:b/>
      <w:bCs/>
      <w:i/>
      <w:iCs/>
      <w:sz w:val="28"/>
      <w:szCs w:val="28"/>
    </w:rPr>
  </w:style>
  <w:style w:type="character" w:customStyle="1" w:styleId="32">
    <w:name w:val="Заголовок 3 Знак"/>
    <w:aliases w:val="H3 Знак"/>
    <w:link w:val="31"/>
    <w:uiPriority w:val="99"/>
    <w:locked/>
    <w:rsid w:val="00A64309"/>
    <w:rPr>
      <w:b/>
      <w:bCs/>
      <w:sz w:val="28"/>
      <w:szCs w:val="28"/>
    </w:rPr>
  </w:style>
  <w:style w:type="character" w:customStyle="1" w:styleId="41">
    <w:name w:val="Заголовок 4 Знак"/>
    <w:aliases w:val="H4 Знак"/>
    <w:link w:val="40"/>
    <w:uiPriority w:val="9"/>
    <w:locked/>
    <w:rsid w:val="00997593"/>
    <w:rPr>
      <w:b/>
      <w:bCs/>
      <w:i/>
      <w:iCs/>
      <w:sz w:val="28"/>
      <w:szCs w:val="28"/>
    </w:rPr>
  </w:style>
  <w:style w:type="character" w:customStyle="1" w:styleId="50">
    <w:name w:val="Заголовок 5 Знак"/>
    <w:link w:val="5"/>
    <w:uiPriority w:val="99"/>
    <w:locked/>
    <w:rsid w:val="00997593"/>
    <w:rPr>
      <w:rFonts w:ascii="Calibri" w:hAnsi="Calibri" w:cs="Times New Roman"/>
      <w:b/>
      <w:bCs/>
      <w:i/>
      <w:iCs/>
      <w:sz w:val="26"/>
      <w:szCs w:val="26"/>
    </w:rPr>
  </w:style>
  <w:style w:type="character" w:customStyle="1" w:styleId="60">
    <w:name w:val="Заголовок 6 Знак"/>
    <w:link w:val="6"/>
    <w:locked/>
    <w:rsid w:val="00997593"/>
    <w:rPr>
      <w:rFonts w:ascii="Calibri" w:hAnsi="Calibri" w:cs="Times New Roman"/>
      <w:b/>
      <w:bCs/>
    </w:rPr>
  </w:style>
  <w:style w:type="character" w:customStyle="1" w:styleId="70">
    <w:name w:val="Заголовок 7 Знак"/>
    <w:link w:val="7"/>
    <w:locked/>
    <w:rsid w:val="00997593"/>
    <w:rPr>
      <w:rFonts w:ascii="Calibri" w:hAnsi="Calibri" w:cs="Times New Roman"/>
      <w:sz w:val="24"/>
      <w:szCs w:val="24"/>
    </w:rPr>
  </w:style>
  <w:style w:type="character" w:customStyle="1" w:styleId="80">
    <w:name w:val="Заголовок 8 Знак"/>
    <w:link w:val="8"/>
    <w:locked/>
    <w:rsid w:val="00997593"/>
    <w:rPr>
      <w:rFonts w:ascii="Calibri" w:hAnsi="Calibri" w:cs="Times New Roman"/>
      <w:i/>
      <w:iCs/>
      <w:sz w:val="24"/>
      <w:szCs w:val="24"/>
    </w:rPr>
  </w:style>
  <w:style w:type="character" w:customStyle="1" w:styleId="90">
    <w:name w:val="Заголовок 9 Знак"/>
    <w:link w:val="9"/>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rsid w:val="00901BC3"/>
    <w:rPr>
      <w:b/>
      <w:kern w:val="28"/>
      <w:sz w:val="36"/>
      <w:lang w:val="ru-RU" w:eastAsia="ru-RU"/>
    </w:rPr>
  </w:style>
  <w:style w:type="character" w:customStyle="1" w:styleId="13">
    <w:name w:val="Сильное выделение1"/>
    <w:uiPriority w:val="99"/>
    <w:rsid w:val="00901BC3"/>
    <w:rPr>
      <w:rFonts w:cs="Times New Roman"/>
      <w:b/>
      <w:i/>
      <w:color w:val="4F81BD"/>
    </w:rPr>
  </w:style>
  <w:style w:type="paragraph" w:styleId="a7">
    <w:name w:val="Body Text Indent"/>
    <w:basedOn w:val="a2"/>
    <w:link w:val="a8"/>
    <w:uiPriority w:val="99"/>
    <w:rsid w:val="00901BC3"/>
    <w:pPr>
      <w:spacing w:line="240" w:lineRule="auto"/>
    </w:pPr>
  </w:style>
  <w:style w:type="character" w:customStyle="1" w:styleId="a8">
    <w:name w:val="Основной текст с отступом Знак"/>
    <w:link w:val="a7"/>
    <w:uiPriority w:val="99"/>
    <w:locked/>
    <w:rsid w:val="00997593"/>
    <w:rPr>
      <w:rFonts w:cs="Times New Roman"/>
      <w:sz w:val="28"/>
      <w:szCs w:val="28"/>
    </w:rPr>
  </w:style>
  <w:style w:type="paragraph" w:styleId="22">
    <w:name w:val="Body Text Indent 2"/>
    <w:aliases w:val="Знак"/>
    <w:basedOn w:val="a2"/>
    <w:link w:val="23"/>
    <w:uiPriority w:val="99"/>
    <w:rsid w:val="00901BC3"/>
    <w:pPr>
      <w:spacing w:after="120" w:line="480" w:lineRule="auto"/>
      <w:ind w:left="283"/>
    </w:pPr>
  </w:style>
  <w:style w:type="character" w:customStyle="1" w:styleId="23">
    <w:name w:val="Основной текст с отступом 2 Знак"/>
    <w:aliases w:val="Знак Знак2"/>
    <w:link w:val="22"/>
    <w:uiPriority w:val="99"/>
    <w:locked/>
    <w:rsid w:val="00997593"/>
    <w:rPr>
      <w:rFonts w:cs="Times New Roman"/>
      <w:sz w:val="28"/>
      <w:szCs w:val="28"/>
    </w:rPr>
  </w:style>
  <w:style w:type="paragraph" w:customStyle="1" w:styleId="210">
    <w:name w:val="Основной текст 21"/>
    <w:basedOn w:val="a2"/>
    <w:uiPriority w:val="99"/>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locked/>
    <w:rsid w:val="006D1883"/>
    <w:rPr>
      <w:rFonts w:cs="Times New Roman"/>
    </w:rPr>
  </w:style>
  <w:style w:type="paragraph" w:customStyle="1" w:styleId="ad">
    <w:name w:val="Обычный + по ширине"/>
    <w:basedOn w:val="a2"/>
    <w:uiPriority w:val="99"/>
    <w:qFormat/>
    <w:rsid w:val="00901BC3"/>
    <w:pPr>
      <w:spacing w:line="240" w:lineRule="auto"/>
      <w:ind w:firstLine="0"/>
    </w:pPr>
    <w:rPr>
      <w:sz w:val="24"/>
      <w:szCs w:val="24"/>
    </w:rPr>
  </w:style>
  <w:style w:type="character" w:styleId="ae">
    <w:name w:val="annotation reference"/>
    <w:uiPriority w:val="99"/>
    <w:rsid w:val="00901BC3"/>
    <w:rPr>
      <w:rFonts w:cs="Times New Roman"/>
      <w:sz w:val="16"/>
    </w:rPr>
  </w:style>
  <w:style w:type="paragraph" w:styleId="af">
    <w:name w:val="annotation text"/>
    <w:basedOn w:val="a2"/>
    <w:link w:val="af0"/>
    <w:uiPriority w:val="99"/>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uiPriority w:val="99"/>
    <w:rsid w:val="00901BC3"/>
    <w:rPr>
      <w:b/>
      <w:bCs/>
    </w:rPr>
  </w:style>
  <w:style w:type="character" w:customStyle="1" w:styleId="af2">
    <w:name w:val="Тема примечания Знак"/>
    <w:link w:val="af1"/>
    <w:uiPriority w:val="99"/>
    <w:locked/>
    <w:rsid w:val="00997593"/>
    <w:rPr>
      <w:rFonts w:cs="Times New Roman"/>
      <w:b/>
      <w:bCs/>
      <w:sz w:val="20"/>
      <w:szCs w:val="20"/>
    </w:rPr>
  </w:style>
  <w:style w:type="paragraph" w:styleId="af3">
    <w:name w:val="Balloon Text"/>
    <w:basedOn w:val="a2"/>
    <w:link w:val="af4"/>
    <w:autoRedefine/>
    <w:uiPriority w:val="99"/>
    <w:rsid w:val="00B56EE0"/>
    <w:pPr>
      <w:spacing w:line="240" w:lineRule="auto"/>
      <w:ind w:firstLine="0"/>
      <w:jc w:val="left"/>
    </w:pPr>
    <w:rPr>
      <w:sz w:val="16"/>
      <w:szCs w:val="20"/>
    </w:rPr>
  </w:style>
  <w:style w:type="character" w:customStyle="1" w:styleId="af4">
    <w:name w:val="Текст выноски Знак"/>
    <w:link w:val="af3"/>
    <w:uiPriority w:val="99"/>
    <w:locked/>
    <w:rsid w:val="00B56EE0"/>
    <w:rPr>
      <w:sz w:val="16"/>
    </w:rPr>
  </w:style>
  <w:style w:type="paragraph" w:styleId="2">
    <w:name w:val="Body Text 2"/>
    <w:basedOn w:val="a2"/>
    <w:link w:val="24"/>
    <w:uiPriority w:val="99"/>
    <w:rsid w:val="00901BC3"/>
    <w:pPr>
      <w:numPr>
        <w:ilvl w:val="1"/>
        <w:numId w:val="3"/>
      </w:numPr>
      <w:spacing w:after="60" w:line="240" w:lineRule="auto"/>
    </w:pPr>
    <w:rPr>
      <w:sz w:val="24"/>
      <w:szCs w:val="20"/>
    </w:rPr>
  </w:style>
  <w:style w:type="character" w:customStyle="1" w:styleId="24">
    <w:name w:val="Основной текст 2 Знак"/>
    <w:link w:val="2"/>
    <w:uiPriority w:val="99"/>
    <w:locked/>
    <w:rsid w:val="00997593"/>
    <w:rPr>
      <w:sz w:val="24"/>
    </w:rPr>
  </w:style>
  <w:style w:type="paragraph" w:styleId="af5">
    <w:name w:val="List Bullet"/>
    <w:basedOn w:val="a2"/>
    <w:autoRedefine/>
    <w:uiPriority w:val="99"/>
    <w:rsid w:val="00901BC3"/>
    <w:pPr>
      <w:widowControl w:val="0"/>
      <w:spacing w:after="60" w:line="240" w:lineRule="auto"/>
      <w:ind w:firstLine="0"/>
    </w:pPr>
    <w:rPr>
      <w:sz w:val="24"/>
      <w:szCs w:val="24"/>
    </w:rPr>
  </w:style>
  <w:style w:type="paragraph" w:styleId="25">
    <w:name w:val="List Bullet 2"/>
    <w:basedOn w:val="a2"/>
    <w:autoRedefine/>
    <w:uiPriority w:val="99"/>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uiPriority w:val="99"/>
    <w:rsid w:val="00901BC3"/>
    <w:pPr>
      <w:tabs>
        <w:tab w:val="num" w:pos="926"/>
        <w:tab w:val="num" w:pos="1492"/>
      </w:tabs>
      <w:spacing w:after="60" w:line="240" w:lineRule="auto"/>
      <w:ind w:left="926" w:hanging="360"/>
    </w:pPr>
    <w:rPr>
      <w:sz w:val="24"/>
      <w:szCs w:val="20"/>
    </w:rPr>
  </w:style>
  <w:style w:type="paragraph" w:styleId="42">
    <w:name w:val="List Bullet 4"/>
    <w:basedOn w:val="a2"/>
    <w:autoRedefine/>
    <w:uiPriority w:val="99"/>
    <w:rsid w:val="00901BC3"/>
    <w:pPr>
      <w:tabs>
        <w:tab w:val="num" w:pos="1209"/>
      </w:tabs>
      <w:spacing w:after="60" w:line="240" w:lineRule="auto"/>
      <w:ind w:left="1209" w:hanging="360"/>
    </w:pPr>
    <w:rPr>
      <w:sz w:val="24"/>
      <w:szCs w:val="20"/>
    </w:rPr>
  </w:style>
  <w:style w:type="paragraph" w:styleId="51">
    <w:name w:val="List Bullet 5"/>
    <w:basedOn w:val="a2"/>
    <w:autoRedefine/>
    <w:uiPriority w:val="99"/>
    <w:rsid w:val="00901BC3"/>
    <w:pPr>
      <w:tabs>
        <w:tab w:val="num" w:pos="643"/>
        <w:tab w:val="num" w:pos="1492"/>
      </w:tabs>
      <w:spacing w:after="60" w:line="240" w:lineRule="auto"/>
      <w:ind w:left="1492" w:hanging="360"/>
    </w:pPr>
    <w:rPr>
      <w:sz w:val="24"/>
      <w:szCs w:val="20"/>
    </w:rPr>
  </w:style>
  <w:style w:type="paragraph" w:styleId="af6">
    <w:name w:val="List Number"/>
    <w:basedOn w:val="a2"/>
    <w:uiPriority w:val="99"/>
    <w:rsid w:val="00901BC3"/>
    <w:pPr>
      <w:tabs>
        <w:tab w:val="num" w:pos="926"/>
      </w:tabs>
      <w:spacing w:after="60" w:line="240" w:lineRule="auto"/>
      <w:ind w:left="360" w:hanging="360"/>
    </w:pPr>
    <w:rPr>
      <w:sz w:val="24"/>
      <w:szCs w:val="20"/>
    </w:rPr>
  </w:style>
  <w:style w:type="paragraph" w:styleId="26">
    <w:name w:val="List Number 2"/>
    <w:basedOn w:val="a2"/>
    <w:uiPriority w:val="99"/>
    <w:rsid w:val="00901BC3"/>
    <w:pPr>
      <w:tabs>
        <w:tab w:val="num" w:pos="643"/>
        <w:tab w:val="num" w:pos="1209"/>
      </w:tabs>
      <w:spacing w:after="60" w:line="240" w:lineRule="auto"/>
      <w:ind w:left="643" w:hanging="360"/>
    </w:pPr>
    <w:rPr>
      <w:sz w:val="24"/>
      <w:szCs w:val="20"/>
    </w:rPr>
  </w:style>
  <w:style w:type="paragraph" w:styleId="34">
    <w:name w:val="List Number 3"/>
    <w:basedOn w:val="a2"/>
    <w:uiPriority w:val="99"/>
    <w:rsid w:val="00901BC3"/>
    <w:pPr>
      <w:tabs>
        <w:tab w:val="num" w:pos="926"/>
      </w:tabs>
      <w:spacing w:after="60" w:line="240" w:lineRule="auto"/>
      <w:ind w:left="926" w:hanging="360"/>
    </w:pPr>
    <w:rPr>
      <w:sz w:val="24"/>
      <w:szCs w:val="20"/>
    </w:rPr>
  </w:style>
  <w:style w:type="paragraph" w:styleId="43">
    <w:name w:val="List Number 4"/>
    <w:basedOn w:val="a2"/>
    <w:uiPriority w:val="99"/>
    <w:rsid w:val="00901BC3"/>
    <w:pPr>
      <w:tabs>
        <w:tab w:val="num" w:pos="1209"/>
      </w:tabs>
      <w:spacing w:after="60" w:line="240" w:lineRule="auto"/>
      <w:ind w:left="1209" w:hanging="360"/>
    </w:pPr>
    <w:rPr>
      <w:sz w:val="24"/>
      <w:szCs w:val="20"/>
    </w:rPr>
  </w:style>
  <w:style w:type="paragraph" w:styleId="52">
    <w:name w:val="List Number 5"/>
    <w:basedOn w:val="a2"/>
    <w:uiPriority w:val="99"/>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uiPriority w:val="99"/>
    <w:semiHidden/>
    <w:rsid w:val="00901BC3"/>
    <w:pPr>
      <w:numPr>
        <w:ilvl w:val="1"/>
        <w:numId w:val="1"/>
      </w:numPr>
      <w:spacing w:before="120" w:after="120" w:line="240" w:lineRule="auto"/>
      <w:jc w:val="center"/>
    </w:pPr>
    <w:rPr>
      <w:rFonts w:ascii="Arial Narrow" w:hAnsi="Arial Narrow"/>
      <w:b/>
      <w:szCs w:val="20"/>
    </w:rPr>
  </w:style>
  <w:style w:type="paragraph" w:customStyle="1" w:styleId="af7">
    <w:name w:val="Часть"/>
    <w:basedOn w:val="a2"/>
    <w:uiPriority w:val="99"/>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uiPriority w:val="99"/>
    <w:semiHidden/>
    <w:rsid w:val="00901BC3"/>
    <w:pPr>
      <w:numPr>
        <w:numId w:val="2"/>
      </w:numPr>
      <w:spacing w:before="120" w:after="120" w:line="240" w:lineRule="auto"/>
      <w:jc w:val="center"/>
    </w:pPr>
    <w:rPr>
      <w:b/>
      <w:sz w:val="24"/>
      <w:szCs w:val="20"/>
    </w:rPr>
  </w:style>
  <w:style w:type="paragraph" w:customStyle="1" w:styleId="a">
    <w:name w:val="Условия контракта"/>
    <w:basedOn w:val="a2"/>
    <w:uiPriority w:val="99"/>
    <w:semiHidden/>
    <w:rsid w:val="00901BC3"/>
    <w:pPr>
      <w:numPr>
        <w:numId w:val="3"/>
      </w:numPr>
      <w:spacing w:before="240" w:after="120" w:line="240" w:lineRule="auto"/>
    </w:pPr>
    <w:rPr>
      <w:b/>
      <w:sz w:val="24"/>
      <w:szCs w:val="20"/>
    </w:rPr>
  </w:style>
  <w:style w:type="paragraph" w:customStyle="1" w:styleId="Instruction">
    <w:name w:val="Instruction"/>
    <w:basedOn w:val="2"/>
    <w:uiPriority w:val="99"/>
    <w:semiHidden/>
    <w:rsid w:val="00901BC3"/>
    <w:pPr>
      <w:numPr>
        <w:ilvl w:val="0"/>
        <w:numId w:val="0"/>
      </w:numPr>
      <w:tabs>
        <w:tab w:val="num" w:pos="360"/>
      </w:tabs>
      <w:spacing w:before="180"/>
      <w:ind w:left="360" w:hanging="360"/>
    </w:pPr>
    <w:rPr>
      <w:b/>
    </w:rPr>
  </w:style>
  <w:style w:type="paragraph" w:styleId="af8">
    <w:name w:val="Title"/>
    <w:basedOn w:val="a2"/>
    <w:link w:val="af9"/>
    <w:uiPriority w:val="9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uiPriority w:val="99"/>
    <w:locked/>
    <w:rsid w:val="00997593"/>
    <w:rPr>
      <w:rFonts w:ascii="Cambria" w:hAnsi="Cambria" w:cs="Times New Roman"/>
      <w:b/>
      <w:bCs/>
      <w:kern w:val="28"/>
      <w:sz w:val="32"/>
      <w:szCs w:val="32"/>
    </w:rPr>
  </w:style>
  <w:style w:type="paragraph" w:styleId="afa">
    <w:name w:val="Subtitle"/>
    <w:basedOn w:val="a2"/>
    <w:link w:val="afb"/>
    <w:uiPriority w:val="99"/>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uiPriority w:val="99"/>
    <w:locked/>
    <w:rsid w:val="00997593"/>
    <w:rPr>
      <w:rFonts w:ascii="Cambria" w:hAnsi="Cambria" w:cs="Times New Roman"/>
      <w:sz w:val="24"/>
      <w:szCs w:val="24"/>
    </w:rPr>
  </w:style>
  <w:style w:type="paragraph" w:customStyle="1" w:styleId="afc">
    <w:name w:val="Тендерные данные"/>
    <w:basedOn w:val="a2"/>
    <w:uiPriority w:val="99"/>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uiPriority w:val="99"/>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uiPriority w:val="99"/>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uiPriority w:val="99"/>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uiPriority w:val="99"/>
    <w:rsid w:val="00901BC3"/>
    <w:pPr>
      <w:spacing w:after="60" w:line="240" w:lineRule="auto"/>
      <w:ind w:firstLine="0"/>
    </w:pPr>
  </w:style>
  <w:style w:type="character" w:customStyle="1" w:styleId="afe">
    <w:name w:val="Дата Знак"/>
    <w:link w:val="afd"/>
    <w:uiPriority w:val="99"/>
    <w:locked/>
    <w:rsid w:val="00997593"/>
    <w:rPr>
      <w:rFonts w:cs="Times New Roman"/>
      <w:sz w:val="28"/>
      <w:szCs w:val="28"/>
    </w:rPr>
  </w:style>
  <w:style w:type="paragraph" w:customStyle="1" w:styleId="aff">
    <w:name w:val="Îáû÷íûé"/>
    <w:uiPriority w:val="99"/>
    <w:semiHidden/>
    <w:rsid w:val="00901BC3"/>
  </w:style>
  <w:style w:type="paragraph" w:customStyle="1" w:styleId="aff0">
    <w:name w:val="Íîðìàëüíûé"/>
    <w:uiPriority w:val="99"/>
    <w:semiHidden/>
    <w:rsid w:val="00901BC3"/>
    <w:rPr>
      <w:rFonts w:ascii="Courier" w:hAnsi="Courier"/>
      <w:sz w:val="24"/>
      <w:lang w:val="en-GB"/>
    </w:rPr>
  </w:style>
  <w:style w:type="paragraph" w:customStyle="1" w:styleId="aff1">
    <w:name w:val="Подраздел"/>
    <w:basedOn w:val="a2"/>
    <w:uiPriority w:val="99"/>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uiPriority w:val="99"/>
    <w:rsid w:val="00901BC3"/>
    <w:pPr>
      <w:spacing w:after="120" w:line="240" w:lineRule="auto"/>
      <w:ind w:left="283" w:firstLine="0"/>
    </w:pPr>
    <w:rPr>
      <w:sz w:val="16"/>
      <w:szCs w:val="16"/>
    </w:rPr>
  </w:style>
  <w:style w:type="character" w:customStyle="1" w:styleId="37">
    <w:name w:val="Основной текст с отступом 3 Знак"/>
    <w:link w:val="36"/>
    <w:uiPriority w:val="99"/>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uiPriority w:val="99"/>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qFormat/>
    <w:locked/>
    <w:rsid w:val="00EB0C33"/>
    <w:rPr>
      <w:rFonts w:cs="Times New Roman"/>
    </w:rPr>
  </w:style>
  <w:style w:type="character" w:styleId="aff8">
    <w:name w:val="page number"/>
    <w:uiPriority w:val="99"/>
    <w:rsid w:val="00901BC3"/>
    <w:rPr>
      <w:rFonts w:ascii="Times New Roman" w:hAnsi="Times New Roman" w:cs="Times New Roman"/>
    </w:rPr>
  </w:style>
  <w:style w:type="paragraph" w:styleId="38">
    <w:name w:val="Body Text 3"/>
    <w:basedOn w:val="a2"/>
    <w:link w:val="39"/>
    <w:uiPriority w:val="9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uiPriority w:val="99"/>
    <w:locked/>
    <w:rsid w:val="00997593"/>
    <w:rPr>
      <w:rFonts w:cs="Times New Roman"/>
      <w:sz w:val="16"/>
      <w:szCs w:val="16"/>
    </w:rPr>
  </w:style>
  <w:style w:type="paragraph" w:styleId="aff9">
    <w:name w:val="Plain Text"/>
    <w:basedOn w:val="a2"/>
    <w:link w:val="affa"/>
    <w:uiPriority w:val="99"/>
    <w:rsid w:val="00901BC3"/>
    <w:pPr>
      <w:spacing w:line="240" w:lineRule="auto"/>
      <w:ind w:firstLine="0"/>
      <w:jc w:val="left"/>
    </w:pPr>
    <w:rPr>
      <w:rFonts w:ascii="Courier New" w:hAnsi="Courier New"/>
      <w:sz w:val="20"/>
      <w:szCs w:val="20"/>
    </w:rPr>
  </w:style>
  <w:style w:type="character" w:customStyle="1" w:styleId="affa">
    <w:name w:val="Текст Знак"/>
    <w:link w:val="aff9"/>
    <w:uiPriority w:val="99"/>
    <w:locked/>
    <w:rsid w:val="00997593"/>
    <w:rPr>
      <w:rFonts w:ascii="Courier New" w:hAnsi="Courier New" w:cs="Courier New"/>
      <w:sz w:val="20"/>
      <w:szCs w:val="20"/>
    </w:rPr>
  </w:style>
  <w:style w:type="paragraph" w:customStyle="1" w:styleId="ConsNormal">
    <w:name w:val="ConsNormal"/>
    <w:uiPriority w:val="99"/>
    <w:rsid w:val="00901BC3"/>
    <w:pPr>
      <w:widowControl w:val="0"/>
      <w:autoSpaceDE w:val="0"/>
      <w:autoSpaceDN w:val="0"/>
      <w:adjustRightInd w:val="0"/>
      <w:ind w:right="19772" w:firstLine="720"/>
    </w:pPr>
    <w:rPr>
      <w:rFonts w:ascii="Arial" w:hAnsi="Arial" w:cs="Arial"/>
    </w:rPr>
  </w:style>
  <w:style w:type="character" w:customStyle="1" w:styleId="affb">
    <w:name w:val="Знак Знак"/>
    <w:uiPriority w:val="99"/>
    <w:semiHidden/>
    <w:rsid w:val="00901BC3"/>
    <w:rPr>
      <w:rFonts w:ascii="Arial" w:hAnsi="Arial"/>
      <w:sz w:val="24"/>
      <w:lang w:val="ru-RU" w:eastAsia="ru-RU"/>
    </w:rPr>
  </w:style>
  <w:style w:type="paragraph" w:styleId="affc">
    <w:name w:val="Normal (Web)"/>
    <w:basedOn w:val="a2"/>
    <w:uiPriority w:val="99"/>
    <w:rsid w:val="00901BC3"/>
    <w:pPr>
      <w:spacing w:before="100" w:beforeAutospacing="1" w:after="100" w:afterAutospacing="1" w:line="240" w:lineRule="auto"/>
      <w:ind w:firstLine="0"/>
      <w:jc w:val="left"/>
    </w:pPr>
    <w:rPr>
      <w:sz w:val="24"/>
      <w:szCs w:val="24"/>
    </w:rPr>
  </w:style>
  <w:style w:type="paragraph" w:customStyle="1" w:styleId="ConsNonformat">
    <w:name w:val="ConsNonformat"/>
    <w:uiPriority w:val="99"/>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uiPriority w:val="99"/>
    <w:semiHidden/>
    <w:rsid w:val="00901BC3"/>
  </w:style>
  <w:style w:type="paragraph" w:styleId="HTML">
    <w:name w:val="HTML Address"/>
    <w:basedOn w:val="a2"/>
    <w:link w:val="HTML0"/>
    <w:uiPriority w:val="99"/>
    <w:rsid w:val="00901BC3"/>
    <w:pPr>
      <w:spacing w:after="60" w:line="240" w:lineRule="auto"/>
      <w:ind w:firstLine="0"/>
    </w:pPr>
    <w:rPr>
      <w:i/>
      <w:iCs/>
    </w:rPr>
  </w:style>
  <w:style w:type="character" w:customStyle="1" w:styleId="HTML0">
    <w:name w:val="Адрес HTML Знак"/>
    <w:link w:val="HTML"/>
    <w:uiPriority w:val="99"/>
    <w:locked/>
    <w:rsid w:val="00997593"/>
    <w:rPr>
      <w:rFonts w:cs="Times New Roman"/>
      <w:i/>
      <w:iCs/>
      <w:sz w:val="28"/>
      <w:szCs w:val="28"/>
    </w:rPr>
  </w:style>
  <w:style w:type="paragraph" w:styleId="affe">
    <w:name w:val="envelope address"/>
    <w:basedOn w:val="a2"/>
    <w:uiPriority w:val="99"/>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uiPriority w:val="99"/>
    <w:rsid w:val="00901BC3"/>
    <w:rPr>
      <w:rFonts w:cs="Times New Roman"/>
    </w:rPr>
  </w:style>
  <w:style w:type="character" w:styleId="afff">
    <w:name w:val="Emphasis"/>
    <w:uiPriority w:val="99"/>
    <w:qFormat/>
    <w:rsid w:val="00901BC3"/>
    <w:rPr>
      <w:rFonts w:cs="Times New Roman"/>
      <w:i/>
    </w:rPr>
  </w:style>
  <w:style w:type="character" w:styleId="afff0">
    <w:name w:val="Hyperlink"/>
    <w:uiPriority w:val="99"/>
    <w:rsid w:val="00901BC3"/>
    <w:rPr>
      <w:rFonts w:cs="Times New Roman"/>
      <w:color w:val="0000FF"/>
      <w:u w:val="single"/>
    </w:rPr>
  </w:style>
  <w:style w:type="paragraph" w:styleId="afff1">
    <w:name w:val="Note Heading"/>
    <w:basedOn w:val="a2"/>
    <w:next w:val="a2"/>
    <w:link w:val="afff2"/>
    <w:uiPriority w:val="99"/>
    <w:rsid w:val="00901BC3"/>
    <w:pPr>
      <w:spacing w:after="60" w:line="240" w:lineRule="auto"/>
      <w:ind w:firstLine="0"/>
    </w:pPr>
  </w:style>
  <w:style w:type="character" w:customStyle="1" w:styleId="afff2">
    <w:name w:val="Заголовок записки Знак"/>
    <w:link w:val="afff1"/>
    <w:uiPriority w:val="99"/>
    <w:locked/>
    <w:rsid w:val="00997593"/>
    <w:rPr>
      <w:rFonts w:cs="Times New Roman"/>
      <w:sz w:val="28"/>
      <w:szCs w:val="28"/>
    </w:rPr>
  </w:style>
  <w:style w:type="character" w:styleId="HTML2">
    <w:name w:val="HTML Keyboard"/>
    <w:uiPriority w:val="99"/>
    <w:rsid w:val="00901BC3"/>
    <w:rPr>
      <w:rFonts w:ascii="Courier New" w:hAnsi="Courier New" w:cs="Times New Roman"/>
      <w:sz w:val="20"/>
    </w:rPr>
  </w:style>
  <w:style w:type="character" w:styleId="HTML3">
    <w:name w:val="HTML Code"/>
    <w:uiPriority w:val="99"/>
    <w:rsid w:val="00901BC3"/>
    <w:rPr>
      <w:rFonts w:ascii="Courier New" w:hAnsi="Courier New" w:cs="Times New Roman"/>
      <w:sz w:val="20"/>
    </w:rPr>
  </w:style>
  <w:style w:type="paragraph" w:styleId="afff3">
    <w:name w:val="Body Text First Indent"/>
    <w:basedOn w:val="a9"/>
    <w:link w:val="afff4"/>
    <w:uiPriority w:val="99"/>
    <w:rsid w:val="00901BC3"/>
    <w:pPr>
      <w:spacing w:line="240" w:lineRule="auto"/>
      <w:ind w:firstLine="210"/>
    </w:pPr>
    <w:rPr>
      <w:szCs w:val="28"/>
    </w:rPr>
  </w:style>
  <w:style w:type="character" w:customStyle="1" w:styleId="afff4">
    <w:name w:val="Красная строка Знак"/>
    <w:link w:val="afff3"/>
    <w:uiPriority w:val="99"/>
    <w:locked/>
    <w:rsid w:val="00997593"/>
    <w:rPr>
      <w:rFonts w:cs="Times New Roman"/>
      <w:sz w:val="28"/>
      <w:szCs w:val="28"/>
    </w:rPr>
  </w:style>
  <w:style w:type="paragraph" w:styleId="28">
    <w:name w:val="Body Text First Indent 2"/>
    <w:basedOn w:val="a7"/>
    <w:link w:val="29"/>
    <w:uiPriority w:val="99"/>
    <w:rsid w:val="00901BC3"/>
    <w:pPr>
      <w:spacing w:after="120"/>
      <w:ind w:left="283" w:firstLine="210"/>
    </w:pPr>
  </w:style>
  <w:style w:type="character" w:customStyle="1" w:styleId="29">
    <w:name w:val="Красная строка 2 Знак"/>
    <w:link w:val="28"/>
    <w:uiPriority w:val="99"/>
    <w:locked/>
    <w:rsid w:val="00997593"/>
    <w:rPr>
      <w:rFonts w:cs="Times New Roman"/>
      <w:sz w:val="28"/>
      <w:szCs w:val="28"/>
    </w:rPr>
  </w:style>
  <w:style w:type="character" w:styleId="afff5">
    <w:name w:val="line number"/>
    <w:uiPriority w:val="99"/>
    <w:rsid w:val="00901BC3"/>
    <w:rPr>
      <w:rFonts w:cs="Times New Roman"/>
    </w:rPr>
  </w:style>
  <w:style w:type="character" w:styleId="HTML4">
    <w:name w:val="HTML Sample"/>
    <w:uiPriority w:val="99"/>
    <w:rsid w:val="00901BC3"/>
    <w:rPr>
      <w:rFonts w:ascii="Courier New" w:hAnsi="Courier New" w:cs="Times New Roman"/>
    </w:rPr>
  </w:style>
  <w:style w:type="paragraph" w:styleId="2a">
    <w:name w:val="envelope return"/>
    <w:basedOn w:val="a2"/>
    <w:uiPriority w:val="99"/>
    <w:rsid w:val="00901BC3"/>
    <w:pPr>
      <w:spacing w:after="60" w:line="240" w:lineRule="auto"/>
      <w:ind w:firstLine="0"/>
    </w:pPr>
    <w:rPr>
      <w:rFonts w:ascii="Arial" w:hAnsi="Arial" w:cs="Arial"/>
      <w:sz w:val="20"/>
      <w:szCs w:val="20"/>
    </w:rPr>
  </w:style>
  <w:style w:type="paragraph" w:styleId="afff6">
    <w:name w:val="Normal Indent"/>
    <w:basedOn w:val="a2"/>
    <w:uiPriority w:val="99"/>
    <w:rsid w:val="00901BC3"/>
    <w:pPr>
      <w:spacing w:after="60" w:line="240" w:lineRule="auto"/>
      <w:ind w:left="708" w:firstLine="0"/>
    </w:pPr>
    <w:rPr>
      <w:sz w:val="24"/>
      <w:szCs w:val="24"/>
    </w:rPr>
  </w:style>
  <w:style w:type="character" w:styleId="HTML5">
    <w:name w:val="HTML Definition"/>
    <w:uiPriority w:val="99"/>
    <w:rsid w:val="00901BC3"/>
    <w:rPr>
      <w:rFonts w:cs="Times New Roman"/>
      <w:i/>
    </w:rPr>
  </w:style>
  <w:style w:type="character" w:styleId="HTML6">
    <w:name w:val="HTML Variable"/>
    <w:uiPriority w:val="99"/>
    <w:rsid w:val="00901BC3"/>
    <w:rPr>
      <w:rFonts w:cs="Times New Roman"/>
      <w:i/>
    </w:rPr>
  </w:style>
  <w:style w:type="character" w:styleId="HTML7">
    <w:name w:val="HTML Typewriter"/>
    <w:uiPriority w:val="99"/>
    <w:rsid w:val="00901BC3"/>
    <w:rPr>
      <w:rFonts w:ascii="Courier New" w:hAnsi="Courier New" w:cs="Times New Roman"/>
      <w:sz w:val="20"/>
    </w:rPr>
  </w:style>
  <w:style w:type="paragraph" w:styleId="afff7">
    <w:name w:val="Signature"/>
    <w:basedOn w:val="a2"/>
    <w:link w:val="afff8"/>
    <w:uiPriority w:val="99"/>
    <w:rsid w:val="00901BC3"/>
    <w:pPr>
      <w:spacing w:after="60" w:line="240" w:lineRule="auto"/>
      <w:ind w:left="4252" w:firstLine="0"/>
    </w:pPr>
  </w:style>
  <w:style w:type="character" w:customStyle="1" w:styleId="afff8">
    <w:name w:val="Подпись Знак"/>
    <w:link w:val="afff7"/>
    <w:uiPriority w:val="99"/>
    <w:locked/>
    <w:rsid w:val="00997593"/>
    <w:rPr>
      <w:rFonts w:cs="Times New Roman"/>
      <w:sz w:val="28"/>
      <w:szCs w:val="28"/>
    </w:rPr>
  </w:style>
  <w:style w:type="paragraph" w:styleId="afff9">
    <w:name w:val="Salutation"/>
    <w:basedOn w:val="a2"/>
    <w:next w:val="a2"/>
    <w:link w:val="afffa"/>
    <w:uiPriority w:val="99"/>
    <w:rsid w:val="00901BC3"/>
    <w:pPr>
      <w:spacing w:after="60" w:line="240" w:lineRule="auto"/>
      <w:ind w:firstLine="0"/>
    </w:pPr>
  </w:style>
  <w:style w:type="character" w:customStyle="1" w:styleId="afffa">
    <w:name w:val="Приветствие Знак"/>
    <w:link w:val="afff9"/>
    <w:uiPriority w:val="99"/>
    <w:locked/>
    <w:rsid w:val="00997593"/>
    <w:rPr>
      <w:rFonts w:cs="Times New Roman"/>
      <w:sz w:val="28"/>
      <w:szCs w:val="28"/>
    </w:rPr>
  </w:style>
  <w:style w:type="paragraph" w:styleId="afffb">
    <w:name w:val="List Continue"/>
    <w:basedOn w:val="a2"/>
    <w:uiPriority w:val="99"/>
    <w:rsid w:val="00901BC3"/>
    <w:pPr>
      <w:spacing w:after="120" w:line="240" w:lineRule="auto"/>
      <w:ind w:left="283" w:firstLine="0"/>
    </w:pPr>
    <w:rPr>
      <w:sz w:val="24"/>
      <w:szCs w:val="24"/>
    </w:rPr>
  </w:style>
  <w:style w:type="paragraph" w:styleId="2b">
    <w:name w:val="List Continue 2"/>
    <w:basedOn w:val="a2"/>
    <w:uiPriority w:val="99"/>
    <w:rsid w:val="00901BC3"/>
    <w:pPr>
      <w:spacing w:after="120" w:line="240" w:lineRule="auto"/>
      <w:ind w:left="566" w:firstLine="0"/>
    </w:pPr>
    <w:rPr>
      <w:sz w:val="24"/>
      <w:szCs w:val="24"/>
    </w:rPr>
  </w:style>
  <w:style w:type="paragraph" w:styleId="3a">
    <w:name w:val="List Continue 3"/>
    <w:basedOn w:val="a2"/>
    <w:uiPriority w:val="99"/>
    <w:rsid w:val="00901BC3"/>
    <w:pPr>
      <w:spacing w:after="120" w:line="240" w:lineRule="auto"/>
      <w:ind w:left="849" w:firstLine="0"/>
    </w:pPr>
    <w:rPr>
      <w:sz w:val="24"/>
      <w:szCs w:val="24"/>
    </w:rPr>
  </w:style>
  <w:style w:type="paragraph" w:styleId="44">
    <w:name w:val="List Continue 4"/>
    <w:basedOn w:val="a2"/>
    <w:uiPriority w:val="99"/>
    <w:rsid w:val="00901BC3"/>
    <w:pPr>
      <w:spacing w:after="120" w:line="240" w:lineRule="auto"/>
      <w:ind w:left="1132" w:firstLine="0"/>
    </w:pPr>
    <w:rPr>
      <w:sz w:val="24"/>
      <w:szCs w:val="24"/>
    </w:rPr>
  </w:style>
  <w:style w:type="paragraph" w:styleId="53">
    <w:name w:val="List Continue 5"/>
    <w:basedOn w:val="a2"/>
    <w:uiPriority w:val="99"/>
    <w:rsid w:val="00901BC3"/>
    <w:pPr>
      <w:spacing w:after="120" w:line="240" w:lineRule="auto"/>
      <w:ind w:left="1415" w:firstLine="0"/>
    </w:pPr>
    <w:rPr>
      <w:sz w:val="24"/>
      <w:szCs w:val="24"/>
    </w:rPr>
  </w:style>
  <w:style w:type="character" w:styleId="afffc">
    <w:name w:val="FollowedHyperlink"/>
    <w:uiPriority w:val="99"/>
    <w:rsid w:val="00901BC3"/>
    <w:rPr>
      <w:rFonts w:cs="Times New Roman"/>
      <w:color w:val="800080"/>
      <w:u w:val="single"/>
    </w:rPr>
  </w:style>
  <w:style w:type="paragraph" w:styleId="afffd">
    <w:name w:val="Closing"/>
    <w:basedOn w:val="a2"/>
    <w:link w:val="afffe"/>
    <w:uiPriority w:val="99"/>
    <w:rsid w:val="00901BC3"/>
    <w:pPr>
      <w:spacing w:after="60" w:line="240" w:lineRule="auto"/>
      <w:ind w:left="4252" w:firstLine="0"/>
    </w:pPr>
  </w:style>
  <w:style w:type="character" w:customStyle="1" w:styleId="afffe">
    <w:name w:val="Прощание Знак"/>
    <w:link w:val="afffd"/>
    <w:uiPriority w:val="99"/>
    <w:locked/>
    <w:rsid w:val="00997593"/>
    <w:rPr>
      <w:rFonts w:cs="Times New Roman"/>
      <w:sz w:val="28"/>
      <w:szCs w:val="28"/>
    </w:rPr>
  </w:style>
  <w:style w:type="paragraph" w:styleId="affff">
    <w:name w:val="List"/>
    <w:basedOn w:val="a2"/>
    <w:uiPriority w:val="99"/>
    <w:rsid w:val="00901BC3"/>
    <w:pPr>
      <w:spacing w:after="60" w:line="240" w:lineRule="auto"/>
      <w:ind w:left="283" w:hanging="283"/>
    </w:pPr>
    <w:rPr>
      <w:sz w:val="24"/>
      <w:szCs w:val="24"/>
    </w:rPr>
  </w:style>
  <w:style w:type="paragraph" w:styleId="2c">
    <w:name w:val="List 2"/>
    <w:basedOn w:val="a2"/>
    <w:uiPriority w:val="99"/>
    <w:rsid w:val="00901BC3"/>
    <w:pPr>
      <w:spacing w:after="60" w:line="240" w:lineRule="auto"/>
      <w:ind w:left="566" w:hanging="283"/>
    </w:pPr>
    <w:rPr>
      <w:sz w:val="24"/>
      <w:szCs w:val="24"/>
    </w:rPr>
  </w:style>
  <w:style w:type="paragraph" w:styleId="3b">
    <w:name w:val="List 3"/>
    <w:basedOn w:val="a2"/>
    <w:uiPriority w:val="99"/>
    <w:rsid w:val="00901BC3"/>
    <w:pPr>
      <w:spacing w:after="60" w:line="240" w:lineRule="auto"/>
      <w:ind w:left="849" w:hanging="283"/>
    </w:pPr>
    <w:rPr>
      <w:sz w:val="24"/>
      <w:szCs w:val="24"/>
    </w:rPr>
  </w:style>
  <w:style w:type="paragraph" w:styleId="45">
    <w:name w:val="List 4"/>
    <w:basedOn w:val="a2"/>
    <w:uiPriority w:val="99"/>
    <w:rsid w:val="00901BC3"/>
    <w:pPr>
      <w:spacing w:after="60" w:line="240" w:lineRule="auto"/>
      <w:ind w:left="1132" w:hanging="283"/>
    </w:pPr>
    <w:rPr>
      <w:sz w:val="24"/>
      <w:szCs w:val="24"/>
    </w:rPr>
  </w:style>
  <w:style w:type="paragraph" w:styleId="54">
    <w:name w:val="List 5"/>
    <w:basedOn w:val="a2"/>
    <w:uiPriority w:val="99"/>
    <w:rsid w:val="00901BC3"/>
    <w:pPr>
      <w:spacing w:after="60" w:line="240" w:lineRule="auto"/>
      <w:ind w:left="1415" w:hanging="283"/>
    </w:pPr>
    <w:rPr>
      <w:sz w:val="24"/>
      <w:szCs w:val="24"/>
    </w:rPr>
  </w:style>
  <w:style w:type="paragraph" w:styleId="HTML8">
    <w:name w:val="HTML Preformatted"/>
    <w:basedOn w:val="a2"/>
    <w:link w:val="HTML9"/>
    <w:uiPriority w:val="9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uiPriority w:val="99"/>
    <w:locked/>
    <w:rsid w:val="00997593"/>
    <w:rPr>
      <w:rFonts w:ascii="Courier New" w:hAnsi="Courier New" w:cs="Courier New"/>
      <w:sz w:val="20"/>
      <w:szCs w:val="20"/>
    </w:rPr>
  </w:style>
  <w:style w:type="character" w:styleId="affff0">
    <w:name w:val="Strong"/>
    <w:uiPriority w:val="99"/>
    <w:qFormat/>
    <w:rsid w:val="00901BC3"/>
    <w:rPr>
      <w:rFonts w:cs="Times New Roman"/>
      <w:b/>
    </w:rPr>
  </w:style>
  <w:style w:type="character" w:styleId="HTMLa">
    <w:name w:val="HTML Cite"/>
    <w:uiPriority w:val="99"/>
    <w:rsid w:val="00901BC3"/>
    <w:rPr>
      <w:rFonts w:cs="Times New Roman"/>
      <w:i/>
    </w:rPr>
  </w:style>
  <w:style w:type="paragraph" w:styleId="affff1">
    <w:name w:val="Message Header"/>
    <w:basedOn w:val="a2"/>
    <w:link w:val="affff2"/>
    <w:uiPriority w:val="99"/>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uiPriority w:val="99"/>
    <w:locked/>
    <w:rsid w:val="00997593"/>
    <w:rPr>
      <w:rFonts w:ascii="Cambria" w:hAnsi="Cambria" w:cs="Times New Roman"/>
      <w:sz w:val="24"/>
      <w:szCs w:val="24"/>
      <w:shd w:val="pct20" w:color="auto" w:fill="auto"/>
    </w:rPr>
  </w:style>
  <w:style w:type="paragraph" w:styleId="affff3">
    <w:name w:val="E-mail Signature"/>
    <w:basedOn w:val="a2"/>
    <w:link w:val="affff4"/>
    <w:uiPriority w:val="99"/>
    <w:rsid w:val="00901BC3"/>
    <w:pPr>
      <w:spacing w:after="60" w:line="240" w:lineRule="auto"/>
      <w:ind w:firstLine="0"/>
    </w:pPr>
  </w:style>
  <w:style w:type="character" w:customStyle="1" w:styleId="affff4">
    <w:name w:val="Электронная подпись Знак"/>
    <w:link w:val="affff3"/>
    <w:uiPriority w:val="99"/>
    <w:locked/>
    <w:rsid w:val="00997593"/>
    <w:rPr>
      <w:rFonts w:cs="Times New Roman"/>
      <w:sz w:val="28"/>
      <w:szCs w:val="28"/>
    </w:rPr>
  </w:style>
  <w:style w:type="paragraph" w:styleId="46">
    <w:name w:val="toc 4"/>
    <w:basedOn w:val="a2"/>
    <w:next w:val="a2"/>
    <w:autoRedefine/>
    <w:uiPriority w:val="99"/>
    <w:rsid w:val="00901BC3"/>
    <w:pPr>
      <w:spacing w:line="240" w:lineRule="auto"/>
      <w:ind w:left="480" w:firstLine="0"/>
      <w:jc w:val="left"/>
    </w:pPr>
    <w:rPr>
      <w:sz w:val="20"/>
      <w:szCs w:val="20"/>
    </w:rPr>
  </w:style>
  <w:style w:type="paragraph" w:styleId="55">
    <w:name w:val="toc 5"/>
    <w:basedOn w:val="a2"/>
    <w:next w:val="a2"/>
    <w:autoRedefine/>
    <w:uiPriority w:val="99"/>
    <w:rsid w:val="00901BC3"/>
    <w:pPr>
      <w:spacing w:line="240" w:lineRule="auto"/>
      <w:ind w:left="720" w:firstLine="0"/>
      <w:jc w:val="left"/>
    </w:pPr>
    <w:rPr>
      <w:sz w:val="20"/>
      <w:szCs w:val="20"/>
    </w:rPr>
  </w:style>
  <w:style w:type="paragraph" w:styleId="61">
    <w:name w:val="toc 6"/>
    <w:basedOn w:val="a2"/>
    <w:next w:val="a2"/>
    <w:autoRedefine/>
    <w:uiPriority w:val="99"/>
    <w:rsid w:val="00901BC3"/>
    <w:pPr>
      <w:spacing w:line="240" w:lineRule="auto"/>
      <w:ind w:left="960" w:firstLine="0"/>
      <w:jc w:val="left"/>
    </w:pPr>
    <w:rPr>
      <w:sz w:val="20"/>
      <w:szCs w:val="20"/>
    </w:rPr>
  </w:style>
  <w:style w:type="paragraph" w:styleId="71">
    <w:name w:val="toc 7"/>
    <w:basedOn w:val="a2"/>
    <w:next w:val="a2"/>
    <w:autoRedefine/>
    <w:uiPriority w:val="99"/>
    <w:rsid w:val="00901BC3"/>
    <w:pPr>
      <w:spacing w:line="240" w:lineRule="auto"/>
      <w:ind w:left="1200" w:firstLine="0"/>
      <w:jc w:val="left"/>
    </w:pPr>
    <w:rPr>
      <w:sz w:val="20"/>
      <w:szCs w:val="20"/>
    </w:rPr>
  </w:style>
  <w:style w:type="paragraph" w:styleId="81">
    <w:name w:val="toc 8"/>
    <w:basedOn w:val="a2"/>
    <w:next w:val="a2"/>
    <w:autoRedefine/>
    <w:uiPriority w:val="99"/>
    <w:rsid w:val="00901BC3"/>
    <w:pPr>
      <w:spacing w:line="240" w:lineRule="auto"/>
      <w:ind w:left="1440" w:firstLine="0"/>
      <w:jc w:val="left"/>
    </w:pPr>
    <w:rPr>
      <w:sz w:val="20"/>
      <w:szCs w:val="20"/>
    </w:rPr>
  </w:style>
  <w:style w:type="paragraph" w:styleId="91">
    <w:name w:val="toc 9"/>
    <w:basedOn w:val="a2"/>
    <w:next w:val="a2"/>
    <w:autoRedefine/>
    <w:uiPriority w:val="99"/>
    <w:rsid w:val="00901BC3"/>
    <w:pPr>
      <w:spacing w:line="240" w:lineRule="auto"/>
      <w:ind w:left="1680" w:firstLine="0"/>
      <w:jc w:val="left"/>
    </w:pPr>
    <w:rPr>
      <w:sz w:val="20"/>
      <w:szCs w:val="20"/>
    </w:rPr>
  </w:style>
  <w:style w:type="paragraph" w:customStyle="1" w:styleId="1">
    <w:name w:val="Стиль1"/>
    <w:basedOn w:val="a2"/>
    <w:uiPriority w:val="99"/>
    <w:rsid w:val="00901BC3"/>
    <w:pPr>
      <w:keepNext/>
      <w:keepLines/>
      <w:widowControl w:val="0"/>
      <w:numPr>
        <w:numId w:val="4"/>
      </w:numPr>
      <w:suppressLineNumbers/>
      <w:suppressAutoHyphens/>
      <w:spacing w:after="60" w:line="240" w:lineRule="auto"/>
      <w:jc w:val="left"/>
    </w:pPr>
    <w:rPr>
      <w:b/>
      <w:szCs w:val="24"/>
    </w:rPr>
  </w:style>
  <w:style w:type="paragraph" w:customStyle="1" w:styleId="2-1">
    <w:name w:val="содержание2-1"/>
    <w:basedOn w:val="31"/>
    <w:next w:val="a2"/>
    <w:uiPriority w:val="99"/>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uiPriority w:val="99"/>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uiPriority w:val="99"/>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uiPriority w:val="99"/>
    <w:rsid w:val="00901BC3"/>
    <w:pPr>
      <w:widowControl w:val="0"/>
      <w:numPr>
        <w:ilvl w:val="2"/>
        <w:numId w:val="4"/>
      </w:numPr>
      <w:adjustRightInd w:val="0"/>
      <w:spacing w:after="0" w:line="240" w:lineRule="auto"/>
      <w:ind w:left="0" w:firstLine="0"/>
      <w:textAlignment w:val="baseline"/>
    </w:pPr>
    <w:rPr>
      <w:sz w:val="24"/>
      <w:szCs w:val="20"/>
    </w:rPr>
  </w:style>
  <w:style w:type="paragraph" w:customStyle="1" w:styleId="2-11">
    <w:name w:val="содержание2-11"/>
    <w:basedOn w:val="a2"/>
    <w:uiPriority w:val="99"/>
    <w:rsid w:val="00901BC3"/>
    <w:pPr>
      <w:spacing w:after="60" w:line="240" w:lineRule="auto"/>
      <w:ind w:firstLine="0"/>
    </w:pPr>
    <w:rPr>
      <w:sz w:val="24"/>
      <w:szCs w:val="24"/>
    </w:rPr>
  </w:style>
  <w:style w:type="character" w:customStyle="1" w:styleId="15">
    <w:name w:val="Знак Знак1"/>
    <w:uiPriority w:val="99"/>
    <w:rsid w:val="00901BC3"/>
    <w:rPr>
      <w:sz w:val="24"/>
      <w:lang w:val="ru-RU" w:eastAsia="ru-RU"/>
    </w:rPr>
  </w:style>
  <w:style w:type="character" w:customStyle="1" w:styleId="3c">
    <w:name w:val="Стиль3 Знак Знак"/>
    <w:uiPriority w:val="99"/>
    <w:rsid w:val="00901BC3"/>
    <w:rPr>
      <w:rFonts w:cs="Times New Roman"/>
      <w:sz w:val="24"/>
      <w:lang w:val="ru-RU" w:eastAsia="ru-RU" w:bidi="ar-SA"/>
    </w:rPr>
  </w:style>
  <w:style w:type="paragraph" w:customStyle="1" w:styleId="47">
    <w:name w:val="Стиль4"/>
    <w:basedOn w:val="20"/>
    <w:next w:val="a2"/>
    <w:uiPriority w:val="99"/>
    <w:rsid w:val="00901BC3"/>
    <w:pPr>
      <w:keepLines/>
      <w:widowControl w:val="0"/>
      <w:suppressLineNumbers/>
      <w:suppressAutoHyphens/>
      <w:ind w:firstLine="567"/>
    </w:pPr>
  </w:style>
  <w:style w:type="paragraph" w:customStyle="1" w:styleId="affff5">
    <w:name w:val="Таблица заголовок"/>
    <w:basedOn w:val="a2"/>
    <w:uiPriority w:val="99"/>
    <w:rsid w:val="00901BC3"/>
    <w:pPr>
      <w:spacing w:before="120" w:after="120" w:line="360" w:lineRule="auto"/>
      <w:ind w:firstLine="0"/>
      <w:jc w:val="right"/>
    </w:pPr>
    <w:rPr>
      <w:b/>
    </w:rPr>
  </w:style>
  <w:style w:type="paragraph" w:customStyle="1" w:styleId="affff6">
    <w:name w:val="текст таблицы"/>
    <w:basedOn w:val="a2"/>
    <w:uiPriority w:val="99"/>
    <w:rsid w:val="00901BC3"/>
    <w:pPr>
      <w:spacing w:before="120" w:line="240" w:lineRule="auto"/>
      <w:ind w:right="-102" w:firstLine="0"/>
      <w:jc w:val="left"/>
    </w:pPr>
    <w:rPr>
      <w:sz w:val="24"/>
      <w:szCs w:val="24"/>
    </w:rPr>
  </w:style>
  <w:style w:type="character" w:customStyle="1" w:styleId="3d">
    <w:name w:val="Стиль3 Знак Знак Знак"/>
    <w:uiPriority w:val="99"/>
    <w:rsid w:val="00901BC3"/>
    <w:rPr>
      <w:rFonts w:cs="Times New Roman"/>
      <w:sz w:val="24"/>
      <w:lang w:val="ru-RU" w:eastAsia="ru-RU" w:bidi="ar-SA"/>
    </w:rPr>
  </w:style>
  <w:style w:type="paragraph" w:customStyle="1" w:styleId="3e">
    <w:name w:val="Стиль3"/>
    <w:basedOn w:val="22"/>
    <w:uiPriority w:val="99"/>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uiPriority w:val="99"/>
    <w:rsid w:val="00901BC3"/>
    <w:rPr>
      <w:rFonts w:cs="Times New Roman"/>
      <w:sz w:val="24"/>
      <w:lang w:val="ru-RU" w:eastAsia="ru-RU" w:bidi="ar-SA"/>
    </w:rPr>
  </w:style>
  <w:style w:type="character" w:customStyle="1" w:styleId="310">
    <w:name w:val="Стиль3 Знак Знак1"/>
    <w:uiPriority w:val="99"/>
    <w:rsid w:val="00901BC3"/>
    <w:rPr>
      <w:sz w:val="24"/>
      <w:lang w:val="ru-RU" w:eastAsia="ru-RU"/>
    </w:rPr>
  </w:style>
  <w:style w:type="character" w:customStyle="1" w:styleId="2e">
    <w:name w:val="Заголовок 2 Знак"/>
    <w:aliases w:val="H2 Знак"/>
    <w:uiPriority w:val="99"/>
    <w:rsid w:val="00901BC3"/>
    <w:rPr>
      <w:b/>
      <w:sz w:val="30"/>
      <w:lang w:val="ru-RU" w:eastAsia="ru-RU"/>
    </w:rPr>
  </w:style>
  <w:style w:type="paragraph" w:customStyle="1" w:styleId="affff7">
    <w:name w:val="Мой"/>
    <w:basedOn w:val="a2"/>
    <w:uiPriority w:val="99"/>
    <w:rsid w:val="00901BC3"/>
    <w:pPr>
      <w:spacing w:line="240" w:lineRule="auto"/>
      <w:ind w:firstLine="708"/>
    </w:pPr>
    <w:rPr>
      <w:color w:val="000000"/>
      <w:sz w:val="24"/>
      <w:szCs w:val="20"/>
    </w:rPr>
  </w:style>
  <w:style w:type="paragraph" w:customStyle="1" w:styleId="ConsTitle">
    <w:name w:val="ConsTitle"/>
    <w:uiPriority w:val="99"/>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uiPriority w:val="99"/>
    <w:rsid w:val="00901BC3"/>
  </w:style>
  <w:style w:type="paragraph" w:customStyle="1" w:styleId="110">
    <w:name w:val="11"/>
    <w:basedOn w:val="a2"/>
    <w:uiPriority w:val="99"/>
    <w:rsid w:val="00901BC3"/>
    <w:pPr>
      <w:keepNext/>
      <w:autoSpaceDE w:val="0"/>
      <w:autoSpaceDN w:val="0"/>
      <w:spacing w:line="240" w:lineRule="auto"/>
      <w:ind w:firstLine="0"/>
      <w:jc w:val="center"/>
    </w:pPr>
    <w:rPr>
      <w:sz w:val="24"/>
      <w:szCs w:val="24"/>
    </w:rPr>
  </w:style>
  <w:style w:type="paragraph" w:customStyle="1" w:styleId="xl80">
    <w:name w:val="xl80"/>
    <w:basedOn w:val="a2"/>
    <w:uiPriority w:val="99"/>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uiPriority w:val="99"/>
    <w:rsid w:val="00901BC3"/>
    <w:rPr>
      <w:rFonts w:cs="Times New Roman"/>
    </w:rPr>
  </w:style>
  <w:style w:type="character" w:customStyle="1" w:styleId="affff8">
    <w:name w:val="Василий"/>
    <w:uiPriority w:val="99"/>
    <w:semiHidden/>
    <w:rsid w:val="00901BC3"/>
    <w:rPr>
      <w:rFonts w:ascii="Arial" w:hAnsi="Arial"/>
      <w:color w:val="auto"/>
      <w:sz w:val="20"/>
    </w:rPr>
  </w:style>
  <w:style w:type="paragraph" w:customStyle="1" w:styleId="111">
    <w:name w:val="заголовок 11"/>
    <w:basedOn w:val="a2"/>
    <w:next w:val="a2"/>
    <w:uiPriority w:val="99"/>
    <w:rsid w:val="00901BC3"/>
    <w:pPr>
      <w:keepNext/>
      <w:autoSpaceDE w:val="0"/>
      <w:autoSpaceDN w:val="0"/>
      <w:spacing w:line="240" w:lineRule="auto"/>
      <w:ind w:firstLine="0"/>
      <w:jc w:val="center"/>
    </w:pPr>
    <w:rPr>
      <w:sz w:val="24"/>
      <w:szCs w:val="20"/>
    </w:rPr>
  </w:style>
  <w:style w:type="paragraph" w:customStyle="1" w:styleId="xl28">
    <w:name w:val="xl28"/>
    <w:basedOn w:val="a2"/>
    <w:uiPriority w:val="99"/>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uiPriority w:val="99"/>
    <w:rsid w:val="00901BC3"/>
    <w:pPr>
      <w:keepNext/>
      <w:spacing w:line="240" w:lineRule="auto"/>
      <w:ind w:firstLine="0"/>
      <w:outlineLvl w:val="2"/>
    </w:pPr>
    <w:rPr>
      <w:sz w:val="24"/>
      <w:szCs w:val="20"/>
    </w:rPr>
  </w:style>
  <w:style w:type="paragraph" w:styleId="affff9">
    <w:name w:val="Document Map"/>
    <w:basedOn w:val="a2"/>
    <w:link w:val="affffa"/>
    <w:uiPriority w:val="99"/>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uiPriority w:val="99"/>
    <w:locked/>
    <w:rsid w:val="00997593"/>
    <w:rPr>
      <w:rFonts w:cs="Times New Roman"/>
      <w:sz w:val="2"/>
    </w:rPr>
  </w:style>
  <w:style w:type="paragraph" w:customStyle="1" w:styleId="Heading">
    <w:name w:val="Heading"/>
    <w:uiPriority w:val="99"/>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uiPriority w:val="99"/>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uiPriority w:val="9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uiPriority w:val="99"/>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uiPriority w:val="99"/>
    <w:rsid w:val="00901BC3"/>
    <w:pPr>
      <w:numPr>
        <w:numId w:val="5"/>
      </w:numPr>
      <w:spacing w:line="240" w:lineRule="auto"/>
      <w:ind w:firstLine="0"/>
      <w:jc w:val="left"/>
    </w:pPr>
    <w:rPr>
      <w:sz w:val="18"/>
      <w:szCs w:val="24"/>
    </w:rPr>
  </w:style>
  <w:style w:type="paragraph" w:customStyle="1" w:styleId="ConsPlusNonformat">
    <w:name w:val="ConsPlusNonformat"/>
    <w:link w:val="ConsPlusNonformat0"/>
    <w:rsid w:val="00901BC3"/>
    <w:pPr>
      <w:widowControl w:val="0"/>
      <w:autoSpaceDE w:val="0"/>
      <w:autoSpaceDN w:val="0"/>
      <w:adjustRightInd w:val="0"/>
    </w:pPr>
    <w:rPr>
      <w:rFonts w:ascii="Courier New" w:hAnsi="Courier New" w:cs="Courier New"/>
    </w:rPr>
  </w:style>
  <w:style w:type="paragraph" w:customStyle="1" w:styleId="affffb">
    <w:name w:val="Стиль"/>
    <w:uiPriority w:val="99"/>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uiPriority w:val="99"/>
    <w:rsid w:val="00B17BA8"/>
    <w:pPr>
      <w:tabs>
        <w:tab w:val="num" w:pos="1980"/>
      </w:tabs>
      <w:spacing w:line="240" w:lineRule="auto"/>
      <w:ind w:left="1404" w:hanging="504"/>
    </w:pPr>
    <w:rPr>
      <w:sz w:val="24"/>
    </w:rPr>
  </w:style>
  <w:style w:type="table" w:styleId="affffd">
    <w:name w:val="Table Grid"/>
    <w:basedOn w:val="a4"/>
    <w:uiPriority w:val="99"/>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uiPriority w:val="99"/>
    <w:rsid w:val="00E31FAC"/>
  </w:style>
  <w:style w:type="character" w:customStyle="1" w:styleId="f">
    <w:name w:val="f"/>
    <w:uiPriority w:val="99"/>
    <w:rsid w:val="00E31FAC"/>
  </w:style>
  <w:style w:type="character" w:customStyle="1" w:styleId="diffins">
    <w:name w:val="diff_ins"/>
    <w:uiPriority w:val="99"/>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2"/>
    <w:link w:val="afffff0"/>
    <w:uiPriority w:val="34"/>
    <w:qFormat/>
    <w:rsid w:val="00574503"/>
    <w:pPr>
      <w:ind w:left="720"/>
      <w:contextualSpacing/>
    </w:pPr>
  </w:style>
  <w:style w:type="paragraph" w:customStyle="1" w:styleId="VL">
    <w:name w:val="VL_Основной текст"/>
    <w:basedOn w:val="a2"/>
    <w:link w:val="VL0"/>
    <w:uiPriority w:val="99"/>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uiPriority w:val="99"/>
    <w:qFormat/>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uiPriority w:val="99"/>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uiPriority w:val="99"/>
    <w:unhideWhenUsed/>
    <w:rsid w:val="00E7095C"/>
    <w:pPr>
      <w:spacing w:line="240" w:lineRule="auto"/>
    </w:pPr>
    <w:rPr>
      <w:sz w:val="20"/>
      <w:szCs w:val="20"/>
    </w:rPr>
  </w:style>
  <w:style w:type="character" w:customStyle="1" w:styleId="afffff3">
    <w:name w:val="Текст концевой сноски Знак"/>
    <w:basedOn w:val="a3"/>
    <w:link w:val="afffff2"/>
    <w:uiPriority w:val="99"/>
    <w:rsid w:val="00E7095C"/>
  </w:style>
  <w:style w:type="character" w:styleId="afffff4">
    <w:name w:val="endnote reference"/>
    <w:uiPriority w:val="99"/>
    <w:unhideWhenUsed/>
    <w:rsid w:val="00E7095C"/>
    <w:rPr>
      <w:vertAlign w:val="superscript"/>
    </w:rPr>
  </w:style>
  <w:style w:type="character" w:customStyle="1" w:styleId="afffff0">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ffff"/>
    <w:uiPriority w:val="34"/>
    <w:qFormat/>
    <w:rsid w:val="00D87965"/>
    <w:rPr>
      <w:sz w:val="28"/>
      <w:szCs w:val="28"/>
    </w:rPr>
  </w:style>
  <w:style w:type="paragraph" w:styleId="afffff5">
    <w:name w:val="No Spacing"/>
    <w:link w:val="afffff6"/>
    <w:uiPriority w:val="1"/>
    <w:qFormat/>
    <w:rsid w:val="00E83694"/>
    <w:rPr>
      <w:rFonts w:ascii="Calibri" w:eastAsia="Calibri" w:hAnsi="Calibri"/>
      <w:sz w:val="22"/>
      <w:szCs w:val="22"/>
      <w:lang w:eastAsia="en-US"/>
    </w:rPr>
  </w:style>
  <w:style w:type="character" w:customStyle="1" w:styleId="afffff6">
    <w:name w:val="Без интервала Знак"/>
    <w:link w:val="afffff5"/>
    <w:uiPriority w:val="1"/>
    <w:locked/>
    <w:rsid w:val="00E83694"/>
    <w:rPr>
      <w:rFonts w:ascii="Calibri" w:eastAsia="Calibri" w:hAnsi="Calibri"/>
      <w:sz w:val="22"/>
      <w:szCs w:val="22"/>
      <w:lang w:eastAsia="en-US" w:bidi="ar-SA"/>
    </w:rPr>
  </w:style>
  <w:style w:type="paragraph" w:styleId="afffff7">
    <w:name w:val="caption"/>
    <w:basedOn w:val="a2"/>
    <w:next w:val="a2"/>
    <w:qFormat/>
    <w:locked/>
    <w:rsid w:val="00613D2E"/>
    <w:pPr>
      <w:spacing w:before="240" w:line="240" w:lineRule="auto"/>
      <w:ind w:firstLine="720"/>
      <w:jc w:val="center"/>
    </w:pPr>
    <w:rPr>
      <w:smallCaps/>
      <w:spacing w:val="40"/>
      <w:szCs w:val="20"/>
    </w:rPr>
  </w:style>
  <w:style w:type="paragraph" w:customStyle="1" w:styleId="ConsPlusCell">
    <w:name w:val="ConsPlusCell"/>
    <w:uiPriority w:val="99"/>
    <w:rsid w:val="00613D2E"/>
    <w:pPr>
      <w:autoSpaceDE w:val="0"/>
      <w:autoSpaceDN w:val="0"/>
      <w:adjustRightInd w:val="0"/>
    </w:pPr>
    <w:rPr>
      <w:rFonts w:ascii="Arial" w:hAnsi="Arial" w:cs="Arial"/>
    </w:rPr>
  </w:style>
  <w:style w:type="character" w:customStyle="1" w:styleId="afffff8">
    <w:name w:val="Цветовое выделение"/>
    <w:rsid w:val="00613D2E"/>
    <w:rPr>
      <w:b/>
      <w:bCs/>
      <w:color w:val="000080"/>
      <w:sz w:val="20"/>
      <w:szCs w:val="20"/>
    </w:rPr>
  </w:style>
  <w:style w:type="paragraph" w:customStyle="1" w:styleId="afffff9">
    <w:name w:val="Заголовок статьи"/>
    <w:basedOn w:val="a2"/>
    <w:next w:val="a2"/>
    <w:rsid w:val="00613D2E"/>
    <w:pPr>
      <w:widowControl w:val="0"/>
      <w:autoSpaceDE w:val="0"/>
      <w:autoSpaceDN w:val="0"/>
      <w:adjustRightInd w:val="0"/>
      <w:spacing w:line="240" w:lineRule="auto"/>
      <w:ind w:left="1612" w:hanging="2504"/>
    </w:pPr>
    <w:rPr>
      <w:rFonts w:ascii="Arial" w:hAnsi="Arial"/>
      <w:sz w:val="20"/>
      <w:szCs w:val="20"/>
    </w:rPr>
  </w:style>
  <w:style w:type="paragraph" w:customStyle="1" w:styleId="afffffa">
    <w:name w:val="Текст (лев. подпись)"/>
    <w:basedOn w:val="a2"/>
    <w:next w:val="a2"/>
    <w:rsid w:val="00613D2E"/>
    <w:pPr>
      <w:widowControl w:val="0"/>
      <w:autoSpaceDE w:val="0"/>
      <w:autoSpaceDN w:val="0"/>
      <w:adjustRightInd w:val="0"/>
      <w:spacing w:line="240" w:lineRule="auto"/>
      <w:ind w:firstLine="0"/>
      <w:jc w:val="left"/>
    </w:pPr>
    <w:rPr>
      <w:rFonts w:ascii="Arial" w:hAnsi="Arial"/>
      <w:sz w:val="20"/>
      <w:szCs w:val="20"/>
    </w:rPr>
  </w:style>
  <w:style w:type="paragraph" w:customStyle="1" w:styleId="afffffb">
    <w:name w:val="Колонтитул (левый)"/>
    <w:basedOn w:val="afffffa"/>
    <w:next w:val="a2"/>
    <w:rsid w:val="00613D2E"/>
    <w:rPr>
      <w:sz w:val="14"/>
      <w:szCs w:val="14"/>
    </w:rPr>
  </w:style>
  <w:style w:type="paragraph" w:customStyle="1" w:styleId="afffffc">
    <w:name w:val="Текст (прав. подпись)"/>
    <w:basedOn w:val="a2"/>
    <w:next w:val="a2"/>
    <w:rsid w:val="00613D2E"/>
    <w:pPr>
      <w:widowControl w:val="0"/>
      <w:autoSpaceDE w:val="0"/>
      <w:autoSpaceDN w:val="0"/>
      <w:adjustRightInd w:val="0"/>
      <w:spacing w:line="240" w:lineRule="auto"/>
      <w:ind w:firstLine="0"/>
      <w:jc w:val="right"/>
    </w:pPr>
    <w:rPr>
      <w:rFonts w:ascii="Arial" w:hAnsi="Arial"/>
      <w:sz w:val="20"/>
      <w:szCs w:val="20"/>
    </w:rPr>
  </w:style>
  <w:style w:type="paragraph" w:customStyle="1" w:styleId="afffffd">
    <w:name w:val="Колонтитул (правый)"/>
    <w:basedOn w:val="afffffc"/>
    <w:next w:val="a2"/>
    <w:rsid w:val="00613D2E"/>
    <w:rPr>
      <w:sz w:val="14"/>
      <w:szCs w:val="14"/>
    </w:rPr>
  </w:style>
  <w:style w:type="paragraph" w:customStyle="1" w:styleId="afffffe">
    <w:name w:val="Комментарий"/>
    <w:basedOn w:val="a2"/>
    <w:next w:val="a2"/>
    <w:rsid w:val="00613D2E"/>
    <w:pPr>
      <w:widowControl w:val="0"/>
      <w:autoSpaceDE w:val="0"/>
      <w:autoSpaceDN w:val="0"/>
      <w:adjustRightInd w:val="0"/>
      <w:spacing w:line="240" w:lineRule="auto"/>
      <w:ind w:left="170" w:hanging="170"/>
    </w:pPr>
    <w:rPr>
      <w:rFonts w:ascii="Arial" w:hAnsi="Arial"/>
      <w:i/>
      <w:iCs/>
      <w:color w:val="800080"/>
      <w:sz w:val="20"/>
      <w:szCs w:val="20"/>
    </w:rPr>
  </w:style>
  <w:style w:type="paragraph" w:customStyle="1" w:styleId="affffff">
    <w:name w:val="Комментарий пользователя"/>
    <w:basedOn w:val="afffffe"/>
    <w:next w:val="a2"/>
    <w:rsid w:val="00613D2E"/>
  </w:style>
  <w:style w:type="character" w:customStyle="1" w:styleId="affffff0">
    <w:name w:val="Найденные слова"/>
    <w:rsid w:val="00613D2E"/>
  </w:style>
  <w:style w:type="character" w:customStyle="1" w:styleId="affffff1">
    <w:name w:val="Не вступил в силу"/>
    <w:rsid w:val="00613D2E"/>
    <w:rPr>
      <w:b/>
      <w:bCs/>
      <w:color w:val="008080"/>
      <w:sz w:val="20"/>
      <w:szCs w:val="20"/>
    </w:rPr>
  </w:style>
  <w:style w:type="paragraph" w:customStyle="1" w:styleId="affffff2">
    <w:name w:val="Оглавление"/>
    <w:basedOn w:val="afffff1"/>
    <w:next w:val="a2"/>
    <w:rsid w:val="00613D2E"/>
    <w:pPr>
      <w:ind w:left="140" w:hanging="140"/>
      <w:jc w:val="both"/>
    </w:pPr>
    <w:rPr>
      <w:sz w:val="20"/>
      <w:szCs w:val="20"/>
    </w:rPr>
  </w:style>
  <w:style w:type="paragraph" w:customStyle="1" w:styleId="affffff3">
    <w:name w:val="Основное меню"/>
    <w:basedOn w:val="a2"/>
    <w:next w:val="a2"/>
    <w:rsid w:val="00613D2E"/>
    <w:pPr>
      <w:widowControl w:val="0"/>
      <w:autoSpaceDE w:val="0"/>
      <w:autoSpaceDN w:val="0"/>
      <w:adjustRightInd w:val="0"/>
      <w:spacing w:line="240" w:lineRule="auto"/>
      <w:ind w:firstLine="720"/>
    </w:pPr>
    <w:rPr>
      <w:rFonts w:ascii="Verdana" w:hAnsi="Verdana" w:cs="Verdana"/>
      <w:sz w:val="18"/>
      <w:szCs w:val="18"/>
    </w:rPr>
  </w:style>
  <w:style w:type="paragraph" w:customStyle="1" w:styleId="affffff4">
    <w:name w:val="Переменная часть"/>
    <w:basedOn w:val="affffff3"/>
    <w:next w:val="a2"/>
    <w:rsid w:val="00613D2E"/>
  </w:style>
  <w:style w:type="paragraph" w:customStyle="1" w:styleId="affffff5">
    <w:name w:val="Постоянная часть"/>
    <w:basedOn w:val="affffff3"/>
    <w:next w:val="a2"/>
    <w:rsid w:val="00613D2E"/>
    <w:rPr>
      <w:b/>
      <w:bCs/>
      <w:u w:val="single"/>
    </w:rPr>
  </w:style>
  <w:style w:type="character" w:customStyle="1" w:styleId="affffff6">
    <w:name w:val="Продолжение ссылки"/>
    <w:rsid w:val="00613D2E"/>
  </w:style>
  <w:style w:type="paragraph" w:customStyle="1" w:styleId="affffff7">
    <w:name w:val="Словарная статья"/>
    <w:basedOn w:val="a2"/>
    <w:next w:val="a2"/>
    <w:rsid w:val="00613D2E"/>
    <w:pPr>
      <w:widowControl w:val="0"/>
      <w:autoSpaceDE w:val="0"/>
      <w:autoSpaceDN w:val="0"/>
      <w:adjustRightInd w:val="0"/>
      <w:spacing w:line="240" w:lineRule="auto"/>
      <w:ind w:right="118" w:firstLine="0"/>
    </w:pPr>
    <w:rPr>
      <w:rFonts w:ascii="Arial" w:hAnsi="Arial"/>
      <w:sz w:val="20"/>
      <w:szCs w:val="20"/>
    </w:rPr>
  </w:style>
  <w:style w:type="paragraph" w:customStyle="1" w:styleId="affffff8">
    <w:name w:val="Текст (справка)"/>
    <w:basedOn w:val="a2"/>
    <w:next w:val="a2"/>
    <w:rsid w:val="00613D2E"/>
    <w:pPr>
      <w:widowControl w:val="0"/>
      <w:autoSpaceDE w:val="0"/>
      <w:autoSpaceDN w:val="0"/>
      <w:adjustRightInd w:val="0"/>
      <w:spacing w:line="240" w:lineRule="auto"/>
      <w:ind w:left="170" w:right="170" w:hanging="170"/>
      <w:jc w:val="left"/>
    </w:pPr>
    <w:rPr>
      <w:rFonts w:ascii="Arial" w:hAnsi="Arial"/>
      <w:sz w:val="20"/>
      <w:szCs w:val="20"/>
    </w:rPr>
  </w:style>
  <w:style w:type="character" w:customStyle="1" w:styleId="affffff9">
    <w:name w:val="Утратил силу"/>
    <w:rsid w:val="00613D2E"/>
    <w:rPr>
      <w:b/>
      <w:bCs/>
      <w:strike/>
      <w:color w:val="808000"/>
      <w:sz w:val="20"/>
      <w:szCs w:val="20"/>
    </w:rPr>
  </w:style>
  <w:style w:type="paragraph" w:customStyle="1" w:styleId="ConsCell">
    <w:name w:val="ConsCell"/>
    <w:rsid w:val="00613D2E"/>
    <w:pPr>
      <w:widowControl w:val="0"/>
      <w:ind w:right="19772"/>
    </w:pPr>
    <w:rPr>
      <w:rFonts w:ascii="Arial" w:hAnsi="Arial"/>
      <w:snapToGrid w:val="0"/>
    </w:rPr>
  </w:style>
  <w:style w:type="paragraph" w:customStyle="1" w:styleId="ConsDocList">
    <w:name w:val="ConsDocList"/>
    <w:rsid w:val="00613D2E"/>
    <w:pPr>
      <w:widowControl w:val="0"/>
      <w:ind w:right="19772"/>
    </w:pPr>
    <w:rPr>
      <w:rFonts w:ascii="Courier New" w:hAnsi="Courier New"/>
      <w:snapToGrid w:val="0"/>
    </w:rPr>
  </w:style>
  <w:style w:type="paragraph" w:customStyle="1" w:styleId="1KGK9">
    <w:name w:val="1KG=K9"/>
    <w:rsid w:val="00613D2E"/>
    <w:pPr>
      <w:autoSpaceDE w:val="0"/>
      <w:autoSpaceDN w:val="0"/>
      <w:adjustRightInd w:val="0"/>
    </w:pPr>
    <w:rPr>
      <w:rFonts w:ascii="MS Sans Serif" w:hAnsi="MS Sans Serif"/>
      <w:sz w:val="24"/>
      <w:szCs w:val="24"/>
    </w:rPr>
  </w:style>
  <w:style w:type="paragraph" w:customStyle="1" w:styleId="25B252K45">
    <w:name w:val="&amp;25B&gt;2&gt;5 2K45"/>
    <w:next w:val="1KGK9"/>
    <w:rsid w:val="00613D2E"/>
    <w:pPr>
      <w:autoSpaceDE w:val="0"/>
      <w:autoSpaceDN w:val="0"/>
      <w:adjustRightInd w:val="0"/>
    </w:pPr>
    <w:rPr>
      <w:rFonts w:ascii="MS Sans Serif" w:hAnsi="MS Sans Serif"/>
      <w:b/>
      <w:bCs/>
      <w:sz w:val="24"/>
      <w:szCs w:val="24"/>
    </w:rPr>
  </w:style>
  <w:style w:type="paragraph" w:customStyle="1" w:styleId="A29B5ABABABC2">
    <w:name w:val="A=&gt;2=&gt;9 B5:AB A &gt;BABC?&gt;&lt; 2"/>
    <w:basedOn w:val="1KGK9"/>
    <w:next w:val="1KGK9"/>
    <w:rsid w:val="00613D2E"/>
    <w:pPr>
      <w:jc w:val="both"/>
    </w:pPr>
  </w:style>
  <w:style w:type="character" w:customStyle="1" w:styleId="grame">
    <w:name w:val="grame"/>
    <w:rsid w:val="00613D2E"/>
  </w:style>
  <w:style w:type="paragraph" w:customStyle="1" w:styleId="PlainText1">
    <w:name w:val="Plain Text1"/>
    <w:basedOn w:val="a2"/>
    <w:rsid w:val="00613D2E"/>
    <w:pPr>
      <w:overflowPunct w:val="0"/>
      <w:autoSpaceDE w:val="0"/>
      <w:autoSpaceDN w:val="0"/>
      <w:adjustRightInd w:val="0"/>
      <w:spacing w:line="240" w:lineRule="auto"/>
      <w:ind w:firstLine="0"/>
      <w:jc w:val="left"/>
      <w:textAlignment w:val="baseline"/>
    </w:pPr>
    <w:rPr>
      <w:rFonts w:ascii="Courier New" w:hAnsi="Courier New"/>
      <w:sz w:val="20"/>
      <w:szCs w:val="20"/>
    </w:rPr>
  </w:style>
  <w:style w:type="paragraph" w:customStyle="1" w:styleId="affffffa">
    <w:name w:val="Нормальный"/>
    <w:rsid w:val="00613D2E"/>
    <w:rPr>
      <w:snapToGrid w:val="0"/>
      <w:sz w:val="24"/>
    </w:rPr>
  </w:style>
  <w:style w:type="paragraph" w:customStyle="1" w:styleId="18">
    <w:name w:val="Знак1"/>
    <w:basedOn w:val="a2"/>
    <w:rsid w:val="00613D2E"/>
    <w:pPr>
      <w:suppressAutoHyphens/>
      <w:spacing w:before="100" w:beforeAutospacing="1" w:after="100" w:afterAutospacing="1" w:line="240" w:lineRule="auto"/>
      <w:ind w:firstLine="0"/>
      <w:jc w:val="left"/>
    </w:pPr>
    <w:rPr>
      <w:rFonts w:ascii="Tahoma" w:hAnsi="Tahoma"/>
      <w:sz w:val="20"/>
      <w:szCs w:val="20"/>
      <w:lang w:val="en-US" w:eastAsia="en-US"/>
    </w:rPr>
  </w:style>
  <w:style w:type="character" w:customStyle="1" w:styleId="hps">
    <w:name w:val="hps"/>
    <w:rsid w:val="00613D2E"/>
  </w:style>
  <w:style w:type="character" w:customStyle="1" w:styleId="hpsatn">
    <w:name w:val="hps atn"/>
    <w:rsid w:val="00613D2E"/>
  </w:style>
  <w:style w:type="character" w:customStyle="1" w:styleId="atn">
    <w:name w:val="atn"/>
    <w:rsid w:val="00613D2E"/>
  </w:style>
  <w:style w:type="paragraph" w:customStyle="1" w:styleId="112">
    <w:name w:val="Знак11"/>
    <w:basedOn w:val="a2"/>
    <w:rsid w:val="00613D2E"/>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2f">
    <w:name w:val="Обычный2"/>
    <w:rsid w:val="00613D2E"/>
  </w:style>
  <w:style w:type="character" w:customStyle="1" w:styleId="style171">
    <w:name w:val="style171"/>
    <w:rsid w:val="00613D2E"/>
    <w:rPr>
      <w:b/>
      <w:bCs/>
      <w:color w:val="000066"/>
    </w:rPr>
  </w:style>
  <w:style w:type="paragraph" w:customStyle="1" w:styleId="19">
    <w:name w:val="Без интервала1"/>
    <w:uiPriority w:val="99"/>
    <w:rsid w:val="00613D2E"/>
    <w:rPr>
      <w:rFonts w:ascii="Calibri" w:hAnsi="Calibri"/>
      <w:sz w:val="22"/>
      <w:szCs w:val="22"/>
    </w:rPr>
  </w:style>
  <w:style w:type="paragraph" w:customStyle="1" w:styleId="xl113">
    <w:name w:val="xl113"/>
    <w:basedOn w:val="a2"/>
    <w:rsid w:val="00613D2E"/>
    <w:pPr>
      <w:pBdr>
        <w:bottom w:val="single" w:sz="4" w:space="0" w:color="auto"/>
        <w:right w:val="single" w:sz="4" w:space="0" w:color="auto"/>
      </w:pBdr>
      <w:spacing w:before="100" w:beforeAutospacing="1" w:after="100" w:afterAutospacing="1" w:line="240" w:lineRule="auto"/>
      <w:ind w:firstLine="0"/>
      <w:jc w:val="center"/>
    </w:pPr>
    <w:rPr>
      <w:rFonts w:eastAsia="Arial Unicode MS"/>
      <w:color w:val="000000"/>
      <w:sz w:val="20"/>
      <w:szCs w:val="20"/>
    </w:rPr>
  </w:style>
  <w:style w:type="paragraph" w:customStyle="1" w:styleId="font5">
    <w:name w:val="font5"/>
    <w:basedOn w:val="a2"/>
    <w:rsid w:val="00613D2E"/>
    <w:pPr>
      <w:spacing w:before="100" w:beforeAutospacing="1" w:after="100" w:afterAutospacing="1" w:line="240" w:lineRule="auto"/>
      <w:ind w:firstLine="0"/>
      <w:jc w:val="left"/>
    </w:pPr>
    <w:rPr>
      <w:rFonts w:eastAsia="Arial Unicode MS"/>
      <w:color w:val="000000"/>
      <w:sz w:val="20"/>
      <w:szCs w:val="20"/>
    </w:rPr>
  </w:style>
  <w:style w:type="paragraph" w:customStyle="1" w:styleId="xl66">
    <w:name w:val="xl66"/>
    <w:basedOn w:val="a2"/>
    <w:rsid w:val="00613D2E"/>
    <w:pPr>
      <w:spacing w:before="100" w:beforeAutospacing="1" w:after="100" w:afterAutospacing="1" w:line="240" w:lineRule="auto"/>
      <w:ind w:firstLine="0"/>
      <w:jc w:val="left"/>
    </w:pPr>
    <w:rPr>
      <w:rFonts w:ascii="Arial Unicode MS" w:eastAsia="Arial Unicode MS" w:hAnsi="Arial Unicode MS" w:cs="Arial Unicode MS"/>
      <w:sz w:val="18"/>
      <w:szCs w:val="18"/>
    </w:rPr>
  </w:style>
  <w:style w:type="paragraph" w:customStyle="1" w:styleId="affffffb">
    <w:name w:val="Содержимое таблицы"/>
    <w:basedOn w:val="a2"/>
    <w:uiPriority w:val="99"/>
    <w:rsid w:val="00613D2E"/>
    <w:pPr>
      <w:widowControl w:val="0"/>
      <w:suppressLineNumbers/>
      <w:suppressAutoHyphens/>
      <w:spacing w:line="240" w:lineRule="auto"/>
      <w:ind w:firstLine="0"/>
      <w:jc w:val="left"/>
    </w:pPr>
    <w:rPr>
      <w:rFonts w:eastAsia="Lucida Sans Unicode" w:cs="Mangal"/>
      <w:kern w:val="1"/>
      <w:sz w:val="24"/>
      <w:szCs w:val="24"/>
      <w:lang w:eastAsia="hi-IN" w:bidi="hi-IN"/>
    </w:rPr>
  </w:style>
  <w:style w:type="character" w:customStyle="1" w:styleId="affffffc">
    <w:name w:val="Символ нумерации"/>
    <w:rsid w:val="00613D2E"/>
  </w:style>
  <w:style w:type="character" w:customStyle="1" w:styleId="Impact">
    <w:name w:val="Основной текст + Impact"/>
    <w:aliases w:val="9,5 pt"/>
    <w:rsid w:val="00613D2E"/>
    <w:rPr>
      <w:rFonts w:ascii="Impact" w:hAnsi="Impact" w:cs="Impact"/>
      <w:spacing w:val="-4"/>
      <w:sz w:val="19"/>
      <w:szCs w:val="19"/>
      <w:lang w:val="ru-RU" w:eastAsia="ru-RU" w:bidi="ar-SA"/>
    </w:rPr>
  </w:style>
  <w:style w:type="character" w:customStyle="1" w:styleId="-1pt">
    <w:name w:val="Основной текст + Интервал -1 pt"/>
    <w:rsid w:val="00613D2E"/>
    <w:rPr>
      <w:rFonts w:ascii="Times New Roman" w:hAnsi="Times New Roman" w:cs="Times New Roman"/>
      <w:spacing w:val="-17"/>
      <w:sz w:val="18"/>
      <w:lang w:val="ru-RU" w:eastAsia="ru-RU" w:bidi="ar-SA"/>
    </w:rPr>
  </w:style>
  <w:style w:type="numbering" w:customStyle="1" w:styleId="1a">
    <w:name w:val="Нет списка1"/>
    <w:next w:val="a5"/>
    <w:semiHidden/>
    <w:unhideWhenUsed/>
    <w:rsid w:val="00613D2E"/>
  </w:style>
  <w:style w:type="numbering" w:customStyle="1" w:styleId="2f0">
    <w:name w:val="Нет списка2"/>
    <w:next w:val="a5"/>
    <w:uiPriority w:val="99"/>
    <w:semiHidden/>
    <w:rsid w:val="00613D2E"/>
  </w:style>
  <w:style w:type="table" w:customStyle="1" w:styleId="1b">
    <w:name w:val="Сетка таблицы1"/>
    <w:basedOn w:val="a4"/>
    <w:next w:val="affffd"/>
    <w:rsid w:val="00613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2"/>
    <w:rsid w:val="00613D2E"/>
    <w:pPr>
      <w:spacing w:before="100" w:beforeAutospacing="1" w:after="100" w:afterAutospacing="1" w:line="240" w:lineRule="auto"/>
      <w:ind w:firstLine="0"/>
      <w:jc w:val="left"/>
    </w:pPr>
    <w:rPr>
      <w:sz w:val="24"/>
      <w:szCs w:val="24"/>
    </w:rPr>
  </w:style>
  <w:style w:type="paragraph" w:customStyle="1" w:styleId="xl68">
    <w:name w:val="xl68"/>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69">
    <w:name w:val="xl69"/>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70">
    <w:name w:val="xl70"/>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1">
    <w:name w:val="xl71"/>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numbering" w:customStyle="1" w:styleId="3f0">
    <w:name w:val="Нет списка3"/>
    <w:next w:val="a5"/>
    <w:uiPriority w:val="99"/>
    <w:semiHidden/>
    <w:rsid w:val="00613D2E"/>
  </w:style>
  <w:style w:type="table" w:customStyle="1" w:styleId="2f1">
    <w:name w:val="Сетка таблицы2"/>
    <w:basedOn w:val="a4"/>
    <w:next w:val="affffd"/>
    <w:rsid w:val="00613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rPr>
  </w:style>
  <w:style w:type="paragraph" w:customStyle="1" w:styleId="xl72">
    <w:name w:val="xl72"/>
    <w:basedOn w:val="a2"/>
    <w:rsid w:val="00613D2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sz w:val="24"/>
      <w:szCs w:val="24"/>
    </w:rPr>
  </w:style>
  <w:style w:type="paragraph" w:customStyle="1" w:styleId="xl73">
    <w:name w:val="xl73"/>
    <w:basedOn w:val="a2"/>
    <w:rsid w:val="00613D2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textAlignment w:val="center"/>
    </w:pPr>
    <w:rPr>
      <w:sz w:val="24"/>
      <w:szCs w:val="24"/>
    </w:rPr>
  </w:style>
  <w:style w:type="paragraph" w:customStyle="1" w:styleId="xl74">
    <w:name w:val="xl74"/>
    <w:basedOn w:val="a2"/>
    <w:rsid w:val="00613D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4"/>
      <w:szCs w:val="24"/>
    </w:rPr>
  </w:style>
  <w:style w:type="paragraph" w:customStyle="1" w:styleId="xl75">
    <w:name w:val="xl75"/>
    <w:basedOn w:val="a2"/>
    <w:rsid w:val="00613D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4"/>
      <w:szCs w:val="24"/>
    </w:rPr>
  </w:style>
  <w:style w:type="paragraph" w:customStyle="1" w:styleId="xl76">
    <w:name w:val="xl76"/>
    <w:basedOn w:val="a2"/>
    <w:rsid w:val="00613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4"/>
      <w:szCs w:val="24"/>
    </w:rPr>
  </w:style>
  <w:style w:type="paragraph" w:customStyle="1" w:styleId="ListParagraph1">
    <w:name w:val="List Paragraph1"/>
    <w:basedOn w:val="a2"/>
    <w:rsid w:val="00613D2E"/>
    <w:pPr>
      <w:suppressAutoHyphens/>
      <w:spacing w:line="100" w:lineRule="atLeast"/>
      <w:ind w:firstLine="0"/>
      <w:jc w:val="left"/>
    </w:pPr>
    <w:rPr>
      <w:rFonts w:ascii="Calibri" w:hAnsi="Calibri"/>
      <w:kern w:val="2"/>
      <w:sz w:val="20"/>
      <w:szCs w:val="20"/>
      <w:lang w:eastAsia="ar-SA"/>
    </w:rPr>
  </w:style>
  <w:style w:type="character" w:customStyle="1" w:styleId="ConsPlusNormal0">
    <w:name w:val="ConsPlusNormal Знак"/>
    <w:link w:val="ConsPlusNormal"/>
    <w:qFormat/>
    <w:locked/>
    <w:rsid w:val="00613D2E"/>
    <w:rPr>
      <w:rFonts w:ascii="Arial" w:hAnsi="Arial" w:cs="Arial"/>
      <w:lang w:val="ru-RU" w:eastAsia="ru-RU" w:bidi="ar-SA"/>
    </w:rPr>
  </w:style>
  <w:style w:type="character" w:customStyle="1" w:styleId="apple-converted-space">
    <w:name w:val="apple-converted-space"/>
    <w:basedOn w:val="a3"/>
    <w:rsid w:val="00613D2E"/>
  </w:style>
  <w:style w:type="table" w:customStyle="1" w:styleId="TableStyle0">
    <w:name w:val="TableStyle0"/>
    <w:rsid w:val="00613D2E"/>
    <w:rPr>
      <w:rFonts w:ascii="Arial" w:hAnsi="Arial"/>
      <w:sz w:val="16"/>
      <w:szCs w:val="22"/>
    </w:rPr>
    <w:tblPr>
      <w:tblCellMar>
        <w:top w:w="0" w:type="dxa"/>
        <w:left w:w="0" w:type="dxa"/>
        <w:bottom w:w="0" w:type="dxa"/>
        <w:right w:w="0" w:type="dxa"/>
      </w:tblCellMar>
    </w:tblPr>
  </w:style>
  <w:style w:type="table" w:customStyle="1" w:styleId="TableStyle1">
    <w:name w:val="TableStyle1"/>
    <w:rsid w:val="00613D2E"/>
    <w:rPr>
      <w:rFonts w:ascii="Arial" w:hAnsi="Arial"/>
      <w:sz w:val="16"/>
      <w:szCs w:val="22"/>
    </w:rPr>
    <w:tblPr>
      <w:tblCellMar>
        <w:top w:w="0" w:type="dxa"/>
        <w:left w:w="0" w:type="dxa"/>
        <w:bottom w:w="0" w:type="dxa"/>
        <w:right w:w="0" w:type="dxa"/>
      </w:tblCellMar>
    </w:tblPr>
  </w:style>
  <w:style w:type="table" w:customStyle="1" w:styleId="TableStyle2">
    <w:name w:val="TableStyle2"/>
    <w:rsid w:val="00613D2E"/>
    <w:rPr>
      <w:rFonts w:ascii="Arial" w:hAnsi="Arial"/>
      <w:sz w:val="16"/>
      <w:szCs w:val="22"/>
    </w:rPr>
    <w:tblPr>
      <w:tblCellMar>
        <w:top w:w="0" w:type="dxa"/>
        <w:left w:w="0" w:type="dxa"/>
        <w:bottom w:w="0" w:type="dxa"/>
        <w:right w:w="0" w:type="dxa"/>
      </w:tblCellMar>
    </w:tblPr>
  </w:style>
  <w:style w:type="table" w:customStyle="1" w:styleId="TableStyle3">
    <w:name w:val="TableStyle3"/>
    <w:rsid w:val="00613D2E"/>
    <w:rPr>
      <w:rFonts w:ascii="Arial" w:hAnsi="Arial"/>
      <w:sz w:val="16"/>
      <w:szCs w:val="22"/>
    </w:rPr>
    <w:tblPr>
      <w:tblCellMar>
        <w:top w:w="0" w:type="dxa"/>
        <w:left w:w="0" w:type="dxa"/>
        <w:bottom w:w="0" w:type="dxa"/>
        <w:right w:w="0" w:type="dxa"/>
      </w:tblCellMar>
    </w:tblPr>
  </w:style>
  <w:style w:type="table" w:customStyle="1" w:styleId="TableStyle4">
    <w:name w:val="TableStyle4"/>
    <w:rsid w:val="00613D2E"/>
    <w:rPr>
      <w:rFonts w:ascii="Arial" w:hAnsi="Arial"/>
      <w:sz w:val="16"/>
      <w:szCs w:val="22"/>
    </w:rPr>
    <w:tblPr>
      <w:tblCellMar>
        <w:top w:w="0" w:type="dxa"/>
        <w:left w:w="0" w:type="dxa"/>
        <w:bottom w:w="0" w:type="dxa"/>
        <w:right w:w="0" w:type="dxa"/>
      </w:tblCellMar>
    </w:tblPr>
  </w:style>
  <w:style w:type="table" w:customStyle="1" w:styleId="TableStyle5">
    <w:name w:val="TableStyle5"/>
    <w:rsid w:val="00613D2E"/>
    <w:rPr>
      <w:rFonts w:ascii="Arial" w:hAnsi="Arial"/>
      <w:sz w:val="16"/>
      <w:szCs w:val="22"/>
    </w:rPr>
    <w:tblPr>
      <w:tblCellMar>
        <w:top w:w="0" w:type="dxa"/>
        <w:left w:w="0" w:type="dxa"/>
        <w:bottom w:w="0" w:type="dxa"/>
        <w:right w:w="0" w:type="dxa"/>
      </w:tblCellMar>
    </w:tblPr>
  </w:style>
  <w:style w:type="paragraph" w:customStyle="1" w:styleId="affffffd">
    <w:name w:val="Базовый"/>
    <w:rsid w:val="00613D2E"/>
    <w:pPr>
      <w:suppressAutoHyphens/>
      <w:spacing w:line="100" w:lineRule="atLeast"/>
    </w:pPr>
    <w:rPr>
      <w:color w:val="00000A"/>
      <w:sz w:val="24"/>
      <w:szCs w:val="24"/>
      <w:lang w:val="en-US" w:eastAsia="en-US"/>
    </w:rPr>
  </w:style>
  <w:style w:type="character" w:customStyle="1" w:styleId="BodyTextChar">
    <w:name w:val="Body Text Char"/>
    <w:locked/>
    <w:rsid w:val="00F32B76"/>
    <w:rPr>
      <w:rFonts w:ascii="Times New Roman" w:hAnsi="Times New Roman" w:cs="Times New Roman"/>
      <w:sz w:val="28"/>
      <w:szCs w:val="28"/>
    </w:rPr>
  </w:style>
  <w:style w:type="paragraph" w:customStyle="1" w:styleId="affffffe">
    <w:name w:val="Информация об изменениях"/>
    <w:basedOn w:val="a2"/>
    <w:next w:val="a2"/>
    <w:rsid w:val="00F32B76"/>
    <w:pPr>
      <w:autoSpaceDE w:val="0"/>
      <w:autoSpaceDN w:val="0"/>
      <w:adjustRightInd w:val="0"/>
      <w:spacing w:before="180" w:line="240" w:lineRule="auto"/>
      <w:ind w:left="360" w:right="360" w:firstLine="0"/>
    </w:pPr>
    <w:rPr>
      <w:rFonts w:ascii="Arial" w:hAnsi="Arial" w:cs="Arial"/>
      <w:color w:val="353842"/>
      <w:sz w:val="18"/>
      <w:szCs w:val="18"/>
      <w:shd w:val="clear" w:color="auto" w:fill="EAEFED"/>
    </w:rPr>
  </w:style>
  <w:style w:type="character" w:customStyle="1" w:styleId="FontStyle11">
    <w:name w:val="Font Style11"/>
    <w:uiPriority w:val="99"/>
    <w:rsid w:val="00F32B76"/>
    <w:rPr>
      <w:rFonts w:ascii="Times New Roman" w:hAnsi="Times New Roman" w:cs="Times New Roman"/>
      <w:b/>
      <w:bCs/>
      <w:sz w:val="20"/>
      <w:szCs w:val="20"/>
    </w:rPr>
  </w:style>
  <w:style w:type="paragraph" w:customStyle="1" w:styleId="1c">
    <w:name w:val="Абзац списка1"/>
    <w:basedOn w:val="a2"/>
    <w:uiPriority w:val="99"/>
    <w:rsid w:val="00F32B76"/>
    <w:pPr>
      <w:spacing w:after="200" w:line="276" w:lineRule="auto"/>
      <w:ind w:left="720" w:firstLine="0"/>
      <w:jc w:val="left"/>
    </w:pPr>
    <w:rPr>
      <w:rFonts w:ascii="Calibri" w:hAnsi="Calibri"/>
      <w:sz w:val="22"/>
      <w:szCs w:val="22"/>
      <w:lang w:eastAsia="en-US"/>
    </w:rPr>
  </w:style>
  <w:style w:type="paragraph" w:customStyle="1" w:styleId="afffffff">
    <w:name w:val="Знак Знак Знак Знак Знак Знак Знак Знак Знак"/>
    <w:basedOn w:val="a2"/>
    <w:rsid w:val="00F32B76"/>
    <w:pPr>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ffffff0">
    <w:name w:val="Текст информации об изменениях"/>
    <w:basedOn w:val="a2"/>
    <w:next w:val="a2"/>
    <w:rsid w:val="00F32B76"/>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2f2">
    <w:name w:val="Абзац списка2"/>
    <w:basedOn w:val="a2"/>
    <w:uiPriority w:val="99"/>
    <w:rsid w:val="00F32B76"/>
    <w:pPr>
      <w:suppressAutoHyphens/>
      <w:spacing w:line="100" w:lineRule="atLeast"/>
      <w:ind w:firstLine="0"/>
      <w:jc w:val="left"/>
    </w:pPr>
    <w:rPr>
      <w:kern w:val="1"/>
      <w:sz w:val="20"/>
      <w:szCs w:val="20"/>
      <w:lang w:eastAsia="ar-SA"/>
    </w:rPr>
  </w:style>
  <w:style w:type="paragraph" w:customStyle="1" w:styleId="HTML20">
    <w:name w:val="Стандартный HTML2"/>
    <w:basedOn w:val="a2"/>
    <w:rsid w:val="00F32B76"/>
    <w:pPr>
      <w:suppressAutoHyphens/>
      <w:spacing w:line="100" w:lineRule="atLeast"/>
      <w:ind w:firstLine="0"/>
      <w:jc w:val="left"/>
    </w:pPr>
    <w:rPr>
      <w:kern w:val="1"/>
      <w:sz w:val="20"/>
      <w:szCs w:val="20"/>
      <w:lang w:eastAsia="ar-SA"/>
    </w:rPr>
  </w:style>
  <w:style w:type="paragraph" w:styleId="afffffff1">
    <w:name w:val="Revision"/>
    <w:hidden/>
    <w:uiPriority w:val="99"/>
    <w:semiHidden/>
    <w:rsid w:val="00F32B76"/>
    <w:rPr>
      <w:rFonts w:eastAsia="Calibri"/>
      <w:sz w:val="24"/>
      <w:szCs w:val="24"/>
    </w:rPr>
  </w:style>
  <w:style w:type="character" w:customStyle="1" w:styleId="afffffff2">
    <w:name w:val="Основной текст_"/>
    <w:link w:val="1d"/>
    <w:rsid w:val="00F32B76"/>
    <w:rPr>
      <w:sz w:val="28"/>
      <w:szCs w:val="28"/>
      <w:shd w:val="clear" w:color="auto" w:fill="FFFFFF"/>
    </w:rPr>
  </w:style>
  <w:style w:type="paragraph" w:customStyle="1" w:styleId="1d">
    <w:name w:val="Основной текст1"/>
    <w:basedOn w:val="a2"/>
    <w:link w:val="afffffff2"/>
    <w:rsid w:val="00F32B76"/>
    <w:pPr>
      <w:widowControl w:val="0"/>
      <w:shd w:val="clear" w:color="auto" w:fill="FFFFFF"/>
      <w:spacing w:line="240" w:lineRule="exact"/>
      <w:ind w:firstLine="0"/>
      <w:jc w:val="left"/>
    </w:pPr>
  </w:style>
  <w:style w:type="paragraph" w:customStyle="1" w:styleId="d1eee4e5f0e6e8eceee5f2e0e1ebe8f6fb">
    <w:name w:val="Сd1оeeдe4еe5рf0жe6иe8мecоeeеe5 тf2аe0бe1лebиe8цf6ыfb"/>
    <w:basedOn w:val="a2"/>
    <w:uiPriority w:val="99"/>
    <w:rsid w:val="00F32B76"/>
    <w:pPr>
      <w:widowControl w:val="0"/>
      <w:suppressAutoHyphens/>
      <w:autoSpaceDE w:val="0"/>
      <w:autoSpaceDN w:val="0"/>
      <w:adjustRightInd w:val="0"/>
      <w:spacing w:line="240" w:lineRule="auto"/>
      <w:ind w:firstLine="0"/>
      <w:jc w:val="left"/>
    </w:pPr>
    <w:rPr>
      <w:kern w:val="1"/>
      <w:sz w:val="24"/>
      <w:szCs w:val="24"/>
      <w:lang w:bidi="hi-IN"/>
    </w:rPr>
  </w:style>
  <w:style w:type="character" w:customStyle="1" w:styleId="links8">
    <w:name w:val="link s_8"/>
    <w:uiPriority w:val="99"/>
    <w:qFormat/>
    <w:rsid w:val="00544667"/>
    <w:rPr>
      <w:rFonts w:cs="Times New Roman"/>
    </w:rPr>
  </w:style>
  <w:style w:type="paragraph" w:customStyle="1" w:styleId="Style1">
    <w:name w:val="Style1"/>
    <w:basedOn w:val="a2"/>
    <w:uiPriority w:val="99"/>
    <w:rsid w:val="002F0D08"/>
    <w:pPr>
      <w:widowControl w:val="0"/>
      <w:autoSpaceDE w:val="0"/>
      <w:autoSpaceDN w:val="0"/>
      <w:adjustRightInd w:val="0"/>
      <w:spacing w:line="365" w:lineRule="exact"/>
      <w:ind w:firstLine="0"/>
      <w:jc w:val="left"/>
    </w:pPr>
    <w:rPr>
      <w:sz w:val="24"/>
      <w:szCs w:val="24"/>
    </w:rPr>
  </w:style>
  <w:style w:type="paragraph" w:customStyle="1" w:styleId="Style3">
    <w:name w:val="Style3"/>
    <w:basedOn w:val="a2"/>
    <w:uiPriority w:val="99"/>
    <w:rsid w:val="002F0D08"/>
    <w:pPr>
      <w:widowControl w:val="0"/>
      <w:autoSpaceDE w:val="0"/>
      <w:autoSpaceDN w:val="0"/>
      <w:adjustRightInd w:val="0"/>
      <w:spacing w:line="370" w:lineRule="exact"/>
      <w:ind w:hanging="715"/>
      <w:jc w:val="left"/>
    </w:pPr>
    <w:rPr>
      <w:sz w:val="24"/>
      <w:szCs w:val="24"/>
    </w:rPr>
  </w:style>
  <w:style w:type="paragraph" w:customStyle="1" w:styleId="Style2">
    <w:name w:val="Style2"/>
    <w:basedOn w:val="a2"/>
    <w:uiPriority w:val="99"/>
    <w:rsid w:val="002F0D08"/>
    <w:pPr>
      <w:widowControl w:val="0"/>
      <w:autoSpaceDE w:val="0"/>
      <w:autoSpaceDN w:val="0"/>
      <w:adjustRightInd w:val="0"/>
      <w:spacing w:line="240" w:lineRule="auto"/>
      <w:ind w:firstLine="0"/>
      <w:jc w:val="left"/>
    </w:pPr>
    <w:rPr>
      <w:sz w:val="24"/>
      <w:szCs w:val="24"/>
    </w:rPr>
  </w:style>
  <w:style w:type="paragraph" w:customStyle="1" w:styleId="3f1">
    <w:name w:val="Абзац списка3"/>
    <w:basedOn w:val="a2"/>
    <w:rsid w:val="00A323CD"/>
    <w:pPr>
      <w:spacing w:line="240" w:lineRule="auto"/>
      <w:ind w:left="720" w:firstLine="0"/>
      <w:contextualSpacing/>
      <w:jc w:val="left"/>
    </w:pPr>
    <w:rPr>
      <w:rFonts w:eastAsia="Calibri"/>
      <w:sz w:val="20"/>
      <w:szCs w:val="20"/>
    </w:rPr>
  </w:style>
  <w:style w:type="character" w:customStyle="1" w:styleId="1e">
    <w:name w:val="Основной текст с отступом Знак1"/>
    <w:basedOn w:val="a3"/>
    <w:uiPriority w:val="99"/>
    <w:semiHidden/>
    <w:rsid w:val="00A323CD"/>
    <w:rPr>
      <w:sz w:val="24"/>
      <w:szCs w:val="24"/>
      <w:lang w:val="en-US" w:eastAsia="en-US"/>
    </w:rPr>
  </w:style>
  <w:style w:type="character" w:customStyle="1" w:styleId="212">
    <w:name w:val="Основной текст с отступом 2 Знак1"/>
    <w:basedOn w:val="a3"/>
    <w:uiPriority w:val="99"/>
    <w:semiHidden/>
    <w:rsid w:val="00A323CD"/>
    <w:rPr>
      <w:sz w:val="24"/>
      <w:szCs w:val="24"/>
      <w:lang w:val="en-US" w:eastAsia="en-US"/>
    </w:rPr>
  </w:style>
  <w:style w:type="character" w:customStyle="1" w:styleId="1f">
    <w:name w:val="Основной текст Знак1"/>
    <w:basedOn w:val="a3"/>
    <w:uiPriority w:val="99"/>
    <w:rsid w:val="00A323CD"/>
    <w:rPr>
      <w:sz w:val="24"/>
      <w:szCs w:val="24"/>
      <w:lang w:val="en-US" w:eastAsia="en-US"/>
    </w:rPr>
  </w:style>
  <w:style w:type="character" w:customStyle="1" w:styleId="1f0">
    <w:name w:val="Нижний колонтитул Знак1"/>
    <w:basedOn w:val="a3"/>
    <w:uiPriority w:val="99"/>
    <w:semiHidden/>
    <w:rsid w:val="00A323CD"/>
    <w:rPr>
      <w:sz w:val="24"/>
      <w:szCs w:val="24"/>
      <w:lang w:val="en-US" w:eastAsia="en-US"/>
    </w:rPr>
  </w:style>
  <w:style w:type="character" w:customStyle="1" w:styleId="1f1">
    <w:name w:val="Текст примечания Знак1"/>
    <w:basedOn w:val="a3"/>
    <w:uiPriority w:val="99"/>
    <w:semiHidden/>
    <w:rsid w:val="00A323CD"/>
    <w:rPr>
      <w:lang w:val="en-US" w:eastAsia="en-US"/>
    </w:rPr>
  </w:style>
  <w:style w:type="character" w:customStyle="1" w:styleId="1f2">
    <w:name w:val="Тема примечания Знак1"/>
    <w:basedOn w:val="1f1"/>
    <w:uiPriority w:val="99"/>
    <w:semiHidden/>
    <w:rsid w:val="00A323CD"/>
    <w:rPr>
      <w:b/>
      <w:bCs/>
      <w:lang w:val="en-US" w:eastAsia="en-US"/>
    </w:rPr>
  </w:style>
  <w:style w:type="character" w:customStyle="1" w:styleId="1f3">
    <w:name w:val="Текст выноски Знак1"/>
    <w:basedOn w:val="a3"/>
    <w:uiPriority w:val="99"/>
    <w:semiHidden/>
    <w:rsid w:val="00A323CD"/>
    <w:rPr>
      <w:rFonts w:ascii="Tahoma" w:hAnsi="Tahoma" w:cs="Tahoma"/>
      <w:sz w:val="16"/>
      <w:szCs w:val="16"/>
      <w:lang w:val="en-US" w:eastAsia="en-US"/>
    </w:rPr>
  </w:style>
  <w:style w:type="character" w:customStyle="1" w:styleId="1f4">
    <w:name w:val="Дата Знак1"/>
    <w:basedOn w:val="a3"/>
    <w:uiPriority w:val="99"/>
    <w:semiHidden/>
    <w:rsid w:val="00A323CD"/>
    <w:rPr>
      <w:sz w:val="24"/>
      <w:szCs w:val="24"/>
      <w:lang w:val="en-US" w:eastAsia="en-US"/>
    </w:rPr>
  </w:style>
  <w:style w:type="character" w:customStyle="1" w:styleId="312">
    <w:name w:val="Основной текст с отступом 3 Знак1"/>
    <w:basedOn w:val="a3"/>
    <w:uiPriority w:val="99"/>
    <w:semiHidden/>
    <w:rsid w:val="00A323CD"/>
    <w:rPr>
      <w:sz w:val="16"/>
      <w:szCs w:val="16"/>
      <w:lang w:val="en-US" w:eastAsia="en-US"/>
    </w:rPr>
  </w:style>
  <w:style w:type="character" w:customStyle="1" w:styleId="1f5">
    <w:name w:val="Верхний колонтитул Знак1"/>
    <w:basedOn w:val="a3"/>
    <w:uiPriority w:val="99"/>
    <w:semiHidden/>
    <w:rsid w:val="00A323CD"/>
    <w:rPr>
      <w:sz w:val="24"/>
      <w:szCs w:val="24"/>
      <w:lang w:val="en-US" w:eastAsia="en-US"/>
    </w:rPr>
  </w:style>
  <w:style w:type="character" w:customStyle="1" w:styleId="1f6">
    <w:name w:val="Текст сноски Знак1"/>
    <w:basedOn w:val="a3"/>
    <w:uiPriority w:val="99"/>
    <w:semiHidden/>
    <w:rsid w:val="00A323CD"/>
    <w:rPr>
      <w:lang w:val="en-US" w:eastAsia="en-US"/>
    </w:rPr>
  </w:style>
  <w:style w:type="character" w:customStyle="1" w:styleId="313">
    <w:name w:val="Основной текст 3 Знак1"/>
    <w:basedOn w:val="a3"/>
    <w:uiPriority w:val="99"/>
    <w:semiHidden/>
    <w:rsid w:val="00A323CD"/>
    <w:rPr>
      <w:sz w:val="16"/>
      <w:szCs w:val="16"/>
      <w:lang w:val="en-US" w:eastAsia="en-US"/>
    </w:rPr>
  </w:style>
  <w:style w:type="character" w:customStyle="1" w:styleId="1f7">
    <w:name w:val="Текст Знак1"/>
    <w:basedOn w:val="a3"/>
    <w:uiPriority w:val="99"/>
    <w:semiHidden/>
    <w:rsid w:val="00A323CD"/>
    <w:rPr>
      <w:rFonts w:ascii="Consolas" w:hAnsi="Consolas"/>
      <w:sz w:val="21"/>
      <w:szCs w:val="21"/>
      <w:lang w:val="en-US" w:eastAsia="en-US"/>
    </w:rPr>
  </w:style>
  <w:style w:type="character" w:customStyle="1" w:styleId="HTML10">
    <w:name w:val="Адрес HTML Знак1"/>
    <w:basedOn w:val="a3"/>
    <w:uiPriority w:val="99"/>
    <w:semiHidden/>
    <w:rsid w:val="00A323CD"/>
    <w:rPr>
      <w:i/>
      <w:iCs/>
      <w:sz w:val="24"/>
      <w:szCs w:val="24"/>
      <w:lang w:val="en-US" w:eastAsia="en-US"/>
    </w:rPr>
  </w:style>
  <w:style w:type="character" w:customStyle="1" w:styleId="1f8">
    <w:name w:val="Заголовок записки Знак1"/>
    <w:basedOn w:val="a3"/>
    <w:uiPriority w:val="99"/>
    <w:semiHidden/>
    <w:rsid w:val="00A323CD"/>
    <w:rPr>
      <w:sz w:val="24"/>
      <w:szCs w:val="24"/>
      <w:lang w:val="en-US" w:eastAsia="en-US"/>
    </w:rPr>
  </w:style>
  <w:style w:type="character" w:customStyle="1" w:styleId="1f9">
    <w:name w:val="Красная строка Знак1"/>
    <w:basedOn w:val="1f"/>
    <w:uiPriority w:val="99"/>
    <w:semiHidden/>
    <w:rsid w:val="00A323CD"/>
    <w:rPr>
      <w:sz w:val="24"/>
      <w:szCs w:val="24"/>
      <w:lang w:val="en-US" w:eastAsia="en-US"/>
    </w:rPr>
  </w:style>
  <w:style w:type="character" w:customStyle="1" w:styleId="213">
    <w:name w:val="Красная строка 2 Знак1"/>
    <w:basedOn w:val="1e"/>
    <w:uiPriority w:val="99"/>
    <w:semiHidden/>
    <w:rsid w:val="00A323CD"/>
    <w:rPr>
      <w:sz w:val="24"/>
      <w:szCs w:val="24"/>
      <w:lang w:val="en-US" w:eastAsia="en-US"/>
    </w:rPr>
  </w:style>
  <w:style w:type="character" w:customStyle="1" w:styleId="1fa">
    <w:name w:val="Подпись Знак1"/>
    <w:basedOn w:val="a3"/>
    <w:uiPriority w:val="99"/>
    <w:semiHidden/>
    <w:rsid w:val="00A323CD"/>
    <w:rPr>
      <w:sz w:val="24"/>
      <w:szCs w:val="24"/>
      <w:lang w:val="en-US" w:eastAsia="en-US"/>
    </w:rPr>
  </w:style>
  <w:style w:type="character" w:customStyle="1" w:styleId="1fb">
    <w:name w:val="Приветствие Знак1"/>
    <w:basedOn w:val="a3"/>
    <w:uiPriority w:val="99"/>
    <w:semiHidden/>
    <w:rsid w:val="00A323CD"/>
    <w:rPr>
      <w:sz w:val="24"/>
      <w:szCs w:val="24"/>
      <w:lang w:val="en-US" w:eastAsia="en-US"/>
    </w:rPr>
  </w:style>
  <w:style w:type="character" w:customStyle="1" w:styleId="1fc">
    <w:name w:val="Прощание Знак1"/>
    <w:basedOn w:val="a3"/>
    <w:uiPriority w:val="99"/>
    <w:semiHidden/>
    <w:rsid w:val="00A323CD"/>
    <w:rPr>
      <w:sz w:val="24"/>
      <w:szCs w:val="24"/>
      <w:lang w:val="en-US" w:eastAsia="en-US"/>
    </w:rPr>
  </w:style>
  <w:style w:type="character" w:customStyle="1" w:styleId="HTML11">
    <w:name w:val="Стандартный HTML Знак1"/>
    <w:basedOn w:val="a3"/>
    <w:uiPriority w:val="99"/>
    <w:semiHidden/>
    <w:rsid w:val="00A323CD"/>
    <w:rPr>
      <w:rFonts w:ascii="Consolas" w:hAnsi="Consolas"/>
      <w:lang w:val="en-US" w:eastAsia="en-US"/>
    </w:rPr>
  </w:style>
  <w:style w:type="character" w:customStyle="1" w:styleId="1fd">
    <w:name w:val="Шапка Знак1"/>
    <w:basedOn w:val="a3"/>
    <w:uiPriority w:val="99"/>
    <w:semiHidden/>
    <w:rsid w:val="00A323CD"/>
    <w:rPr>
      <w:rFonts w:asciiTheme="majorHAnsi" w:eastAsiaTheme="majorEastAsia" w:hAnsiTheme="majorHAnsi" w:cstheme="majorBidi"/>
      <w:sz w:val="24"/>
      <w:szCs w:val="24"/>
      <w:shd w:val="pct20" w:color="auto" w:fill="auto"/>
      <w:lang w:val="en-US" w:eastAsia="en-US"/>
    </w:rPr>
  </w:style>
  <w:style w:type="character" w:customStyle="1" w:styleId="1fe">
    <w:name w:val="Электронная подпись Знак1"/>
    <w:basedOn w:val="a3"/>
    <w:uiPriority w:val="99"/>
    <w:semiHidden/>
    <w:rsid w:val="00A323CD"/>
    <w:rPr>
      <w:sz w:val="24"/>
      <w:szCs w:val="24"/>
      <w:lang w:val="en-US" w:eastAsia="en-US"/>
    </w:rPr>
  </w:style>
  <w:style w:type="character" w:customStyle="1" w:styleId="1ff">
    <w:name w:val="Схема документа Знак1"/>
    <w:basedOn w:val="a3"/>
    <w:uiPriority w:val="99"/>
    <w:semiHidden/>
    <w:rsid w:val="00A323CD"/>
    <w:rPr>
      <w:rFonts w:ascii="Tahoma" w:hAnsi="Tahoma" w:cs="Tahoma"/>
      <w:sz w:val="16"/>
      <w:szCs w:val="16"/>
      <w:lang w:val="en-US" w:eastAsia="en-US"/>
    </w:rPr>
  </w:style>
  <w:style w:type="character" w:customStyle="1" w:styleId="1ff0">
    <w:name w:val="Текст концевой сноски Знак1"/>
    <w:basedOn w:val="a3"/>
    <w:uiPriority w:val="99"/>
    <w:semiHidden/>
    <w:rsid w:val="00A323CD"/>
    <w:rPr>
      <w:lang w:val="en-US" w:eastAsia="en-US"/>
    </w:rPr>
  </w:style>
  <w:style w:type="character" w:customStyle="1" w:styleId="FontStyle17">
    <w:name w:val="Font Style17"/>
    <w:uiPriority w:val="99"/>
    <w:rsid w:val="00A323CD"/>
    <w:rPr>
      <w:rFonts w:ascii="Times New Roman" w:hAnsi="Times New Roman"/>
      <w:sz w:val="20"/>
    </w:rPr>
  </w:style>
  <w:style w:type="character" w:customStyle="1" w:styleId="FontStyle12">
    <w:name w:val="Font Style12"/>
    <w:uiPriority w:val="99"/>
    <w:rsid w:val="00A323CD"/>
    <w:rPr>
      <w:rFonts w:ascii="Times New Roman" w:hAnsi="Times New Roman"/>
      <w:sz w:val="20"/>
    </w:rPr>
  </w:style>
  <w:style w:type="character" w:customStyle="1" w:styleId="FontStyle13">
    <w:name w:val="Font Style13"/>
    <w:uiPriority w:val="99"/>
    <w:rsid w:val="00A323CD"/>
    <w:rPr>
      <w:rFonts w:ascii="Times New Roman" w:hAnsi="Times New Roman"/>
      <w:i/>
      <w:sz w:val="20"/>
    </w:rPr>
  </w:style>
  <w:style w:type="character" w:customStyle="1" w:styleId="FontStyle14">
    <w:name w:val="Font Style14"/>
    <w:uiPriority w:val="99"/>
    <w:rsid w:val="00A323CD"/>
    <w:rPr>
      <w:rFonts w:ascii="Times New Roman" w:hAnsi="Times New Roman"/>
      <w:b/>
      <w:i/>
      <w:sz w:val="20"/>
    </w:rPr>
  </w:style>
  <w:style w:type="character" w:customStyle="1" w:styleId="FontStyle15">
    <w:name w:val="Font Style15"/>
    <w:uiPriority w:val="99"/>
    <w:rsid w:val="00A323CD"/>
    <w:rPr>
      <w:rFonts w:ascii="Times New Roman" w:hAnsi="Times New Roman"/>
      <w:spacing w:val="10"/>
      <w:sz w:val="18"/>
    </w:rPr>
  </w:style>
  <w:style w:type="character" w:customStyle="1" w:styleId="FontStyle16">
    <w:name w:val="Font Style16"/>
    <w:uiPriority w:val="99"/>
    <w:rsid w:val="00A323CD"/>
    <w:rPr>
      <w:rFonts w:ascii="Times New Roman" w:hAnsi="Times New Roman"/>
      <w:b/>
      <w:spacing w:val="10"/>
      <w:sz w:val="16"/>
    </w:rPr>
  </w:style>
  <w:style w:type="character" w:customStyle="1" w:styleId="FontStyle18">
    <w:name w:val="Font Style18"/>
    <w:uiPriority w:val="99"/>
    <w:rsid w:val="00A323CD"/>
    <w:rPr>
      <w:rFonts w:ascii="Times New Roman" w:hAnsi="Times New Roman"/>
      <w:i/>
      <w:sz w:val="20"/>
    </w:rPr>
  </w:style>
  <w:style w:type="character" w:customStyle="1" w:styleId="FontStyle21">
    <w:name w:val="Font Style21"/>
    <w:uiPriority w:val="99"/>
    <w:rsid w:val="00A323CD"/>
    <w:rPr>
      <w:rFonts w:ascii="Times New Roman" w:hAnsi="Times New Roman"/>
      <w:sz w:val="20"/>
    </w:rPr>
  </w:style>
  <w:style w:type="character" w:customStyle="1" w:styleId="FontStyle22">
    <w:name w:val="Font Style22"/>
    <w:uiPriority w:val="99"/>
    <w:rsid w:val="00A323CD"/>
    <w:rPr>
      <w:rFonts w:ascii="Times New Roman" w:hAnsi="Times New Roman"/>
      <w:sz w:val="20"/>
    </w:rPr>
  </w:style>
  <w:style w:type="character" w:customStyle="1" w:styleId="FontStyle23">
    <w:name w:val="Font Style23"/>
    <w:uiPriority w:val="99"/>
    <w:rsid w:val="00A323CD"/>
    <w:rPr>
      <w:rFonts w:ascii="Times New Roman" w:hAnsi="Times New Roman"/>
      <w:b/>
      <w:sz w:val="20"/>
    </w:rPr>
  </w:style>
  <w:style w:type="character" w:customStyle="1" w:styleId="WW-Absatz-Standardschriftart">
    <w:name w:val="WW-Absatz-Standardschriftart"/>
    <w:uiPriority w:val="99"/>
    <w:rsid w:val="00A323CD"/>
  </w:style>
  <w:style w:type="character" w:customStyle="1" w:styleId="1ff1">
    <w:name w:val="Основной шрифт абзаца1"/>
    <w:uiPriority w:val="99"/>
    <w:rsid w:val="00A323CD"/>
  </w:style>
  <w:style w:type="character" w:customStyle="1" w:styleId="WW8Num10z0">
    <w:name w:val="WW8Num10z0"/>
    <w:uiPriority w:val="99"/>
    <w:rsid w:val="00A323CD"/>
    <w:rPr>
      <w:rFonts w:ascii="Symbol" w:hAnsi="Symbol"/>
    </w:rPr>
  </w:style>
  <w:style w:type="character" w:customStyle="1" w:styleId="WW-Absatz-Standardschriftart1">
    <w:name w:val="WW-Absatz-Standardschriftart1"/>
    <w:uiPriority w:val="99"/>
    <w:rsid w:val="00A323CD"/>
  </w:style>
  <w:style w:type="character" w:customStyle="1" w:styleId="WW-Absatz-Standardschriftart11">
    <w:name w:val="WW-Absatz-Standardschriftart11"/>
    <w:uiPriority w:val="99"/>
    <w:rsid w:val="00A323CD"/>
  </w:style>
  <w:style w:type="paragraph" w:customStyle="1" w:styleId="Style8">
    <w:name w:val="Style8"/>
    <w:basedOn w:val="a2"/>
    <w:uiPriority w:val="99"/>
    <w:rsid w:val="00A323CD"/>
    <w:pPr>
      <w:widowControl w:val="0"/>
      <w:suppressAutoHyphens/>
      <w:spacing w:line="245" w:lineRule="exact"/>
      <w:ind w:firstLine="701"/>
      <w:jc w:val="left"/>
    </w:pPr>
    <w:rPr>
      <w:sz w:val="24"/>
      <w:szCs w:val="24"/>
      <w:lang w:eastAsia="ar-SA"/>
    </w:rPr>
  </w:style>
  <w:style w:type="paragraph" w:customStyle="1" w:styleId="Style5">
    <w:name w:val="Style5"/>
    <w:basedOn w:val="a2"/>
    <w:uiPriority w:val="99"/>
    <w:rsid w:val="00A323CD"/>
    <w:pPr>
      <w:widowControl w:val="0"/>
      <w:suppressAutoHyphens/>
      <w:spacing w:line="100" w:lineRule="atLeast"/>
      <w:ind w:firstLine="0"/>
      <w:jc w:val="left"/>
    </w:pPr>
    <w:rPr>
      <w:sz w:val="24"/>
      <w:szCs w:val="24"/>
      <w:lang w:eastAsia="ar-SA"/>
    </w:rPr>
  </w:style>
  <w:style w:type="paragraph" w:customStyle="1" w:styleId="Style6">
    <w:name w:val="Style6"/>
    <w:basedOn w:val="a2"/>
    <w:uiPriority w:val="99"/>
    <w:rsid w:val="00A323CD"/>
    <w:pPr>
      <w:widowControl w:val="0"/>
      <w:suppressAutoHyphens/>
      <w:spacing w:line="245" w:lineRule="exact"/>
      <w:ind w:firstLine="221"/>
      <w:jc w:val="left"/>
    </w:pPr>
    <w:rPr>
      <w:sz w:val="24"/>
      <w:szCs w:val="24"/>
      <w:lang w:eastAsia="ar-SA"/>
    </w:rPr>
  </w:style>
  <w:style w:type="paragraph" w:customStyle="1" w:styleId="Style7">
    <w:name w:val="Style7"/>
    <w:basedOn w:val="a2"/>
    <w:uiPriority w:val="99"/>
    <w:rsid w:val="00A323CD"/>
    <w:pPr>
      <w:widowControl w:val="0"/>
      <w:suppressAutoHyphens/>
      <w:spacing w:line="242" w:lineRule="exact"/>
      <w:ind w:firstLine="427"/>
      <w:jc w:val="left"/>
    </w:pPr>
    <w:rPr>
      <w:sz w:val="24"/>
      <w:szCs w:val="24"/>
      <w:lang w:eastAsia="ar-SA"/>
    </w:rPr>
  </w:style>
  <w:style w:type="paragraph" w:customStyle="1" w:styleId="Style4">
    <w:name w:val="Style4"/>
    <w:basedOn w:val="a2"/>
    <w:uiPriority w:val="99"/>
    <w:rsid w:val="00A323CD"/>
    <w:pPr>
      <w:widowControl w:val="0"/>
      <w:suppressAutoHyphens/>
      <w:spacing w:line="242" w:lineRule="exact"/>
      <w:ind w:firstLine="0"/>
      <w:jc w:val="left"/>
    </w:pPr>
    <w:rPr>
      <w:sz w:val="24"/>
      <w:szCs w:val="24"/>
      <w:lang w:eastAsia="ar-SA"/>
    </w:rPr>
  </w:style>
  <w:style w:type="paragraph" w:customStyle="1" w:styleId="Style9">
    <w:name w:val="Style9"/>
    <w:basedOn w:val="a2"/>
    <w:uiPriority w:val="99"/>
    <w:rsid w:val="00A323CD"/>
    <w:pPr>
      <w:widowControl w:val="0"/>
      <w:suppressAutoHyphens/>
      <w:spacing w:line="240" w:lineRule="exact"/>
      <w:ind w:firstLine="0"/>
    </w:pPr>
    <w:rPr>
      <w:sz w:val="24"/>
      <w:szCs w:val="24"/>
      <w:lang w:eastAsia="ar-SA"/>
    </w:rPr>
  </w:style>
  <w:style w:type="paragraph" w:customStyle="1" w:styleId="Style10">
    <w:name w:val="Style10"/>
    <w:basedOn w:val="a2"/>
    <w:uiPriority w:val="99"/>
    <w:rsid w:val="00A323CD"/>
    <w:pPr>
      <w:widowControl w:val="0"/>
      <w:suppressAutoHyphens/>
      <w:spacing w:line="100" w:lineRule="atLeast"/>
      <w:ind w:firstLine="0"/>
      <w:jc w:val="left"/>
    </w:pPr>
    <w:rPr>
      <w:sz w:val="24"/>
      <w:szCs w:val="24"/>
      <w:lang w:eastAsia="ar-SA"/>
    </w:rPr>
  </w:style>
  <w:style w:type="paragraph" w:customStyle="1" w:styleId="Style12">
    <w:name w:val="Style12"/>
    <w:basedOn w:val="a2"/>
    <w:uiPriority w:val="99"/>
    <w:rsid w:val="00A323CD"/>
    <w:pPr>
      <w:widowControl w:val="0"/>
      <w:suppressAutoHyphens/>
      <w:spacing w:line="100" w:lineRule="atLeast"/>
      <w:ind w:firstLine="0"/>
      <w:jc w:val="left"/>
    </w:pPr>
    <w:rPr>
      <w:sz w:val="24"/>
      <w:szCs w:val="24"/>
      <w:lang w:eastAsia="ar-SA"/>
    </w:rPr>
  </w:style>
  <w:style w:type="paragraph" w:customStyle="1" w:styleId="Style13">
    <w:name w:val="Style13"/>
    <w:basedOn w:val="a2"/>
    <w:uiPriority w:val="99"/>
    <w:rsid w:val="00A323CD"/>
    <w:pPr>
      <w:widowControl w:val="0"/>
      <w:suppressAutoHyphens/>
      <w:spacing w:line="100" w:lineRule="atLeast"/>
      <w:ind w:firstLine="0"/>
      <w:jc w:val="left"/>
    </w:pPr>
    <w:rPr>
      <w:sz w:val="24"/>
      <w:szCs w:val="24"/>
      <w:lang w:eastAsia="ar-SA"/>
    </w:rPr>
  </w:style>
  <w:style w:type="paragraph" w:customStyle="1" w:styleId="Style14">
    <w:name w:val="Style14"/>
    <w:basedOn w:val="a2"/>
    <w:uiPriority w:val="99"/>
    <w:rsid w:val="00A323CD"/>
    <w:pPr>
      <w:widowControl w:val="0"/>
      <w:suppressAutoHyphens/>
      <w:spacing w:line="100" w:lineRule="atLeast"/>
      <w:ind w:firstLine="0"/>
      <w:jc w:val="left"/>
    </w:pPr>
    <w:rPr>
      <w:sz w:val="24"/>
      <w:szCs w:val="24"/>
      <w:lang w:eastAsia="ar-SA"/>
    </w:rPr>
  </w:style>
  <w:style w:type="paragraph" w:customStyle="1" w:styleId="3f2">
    <w:name w:val="Абзац списка3"/>
    <w:basedOn w:val="a2"/>
    <w:rsid w:val="00A323CD"/>
    <w:pPr>
      <w:spacing w:line="240" w:lineRule="auto"/>
      <w:ind w:left="720" w:firstLine="0"/>
      <w:contextualSpacing/>
      <w:jc w:val="left"/>
    </w:pPr>
    <w:rPr>
      <w:rFonts w:eastAsia="Calibri"/>
      <w:sz w:val="20"/>
      <w:szCs w:val="20"/>
    </w:rPr>
  </w:style>
  <w:style w:type="paragraph" w:customStyle="1" w:styleId="48">
    <w:name w:val="Абзац списка4"/>
    <w:basedOn w:val="a2"/>
    <w:uiPriority w:val="99"/>
    <w:rsid w:val="00A323CD"/>
    <w:pPr>
      <w:spacing w:line="240" w:lineRule="auto"/>
      <w:ind w:left="720" w:firstLine="0"/>
      <w:contextualSpacing/>
      <w:jc w:val="left"/>
    </w:pPr>
    <w:rPr>
      <w:rFonts w:eastAsia="Calibri"/>
      <w:sz w:val="20"/>
      <w:szCs w:val="20"/>
    </w:rPr>
  </w:style>
  <w:style w:type="character" w:customStyle="1" w:styleId="ng-binding">
    <w:name w:val="ng-binding"/>
    <w:basedOn w:val="a3"/>
    <w:uiPriority w:val="99"/>
    <w:rsid w:val="00A323CD"/>
    <w:rPr>
      <w:rFonts w:cs="Times New Roman"/>
    </w:rPr>
  </w:style>
  <w:style w:type="character" w:customStyle="1" w:styleId="314">
    <w:name w:val="Заголовок 3 Знак1"/>
    <w:aliases w:val="H3 Знак1"/>
    <w:uiPriority w:val="99"/>
    <w:semiHidden/>
    <w:locked/>
    <w:rsid w:val="00F91E02"/>
    <w:rPr>
      <w:rFonts w:ascii="Cambria" w:hAnsi="Cambria" w:cs="Cambria"/>
      <w:b/>
      <w:bCs/>
      <w:sz w:val="26"/>
      <w:szCs w:val="26"/>
    </w:rPr>
  </w:style>
  <w:style w:type="character" w:customStyle="1" w:styleId="410">
    <w:name w:val="Заголовок 4 Знак1"/>
    <w:aliases w:val="H4 Знак1"/>
    <w:uiPriority w:val="99"/>
    <w:semiHidden/>
    <w:locked/>
    <w:rsid w:val="00F91E02"/>
    <w:rPr>
      <w:rFonts w:ascii="Calibri" w:hAnsi="Calibri" w:cs="Calibri"/>
      <w:b/>
      <w:bCs/>
      <w:sz w:val="28"/>
      <w:szCs w:val="28"/>
    </w:rPr>
  </w:style>
  <w:style w:type="character" w:customStyle="1" w:styleId="510">
    <w:name w:val="Заголовок 5 Знак1"/>
    <w:uiPriority w:val="99"/>
    <w:locked/>
    <w:rsid w:val="00F91E02"/>
    <w:rPr>
      <w:rFonts w:ascii="Calibri" w:hAnsi="Calibri" w:cs="Calibri"/>
      <w:b/>
      <w:bCs/>
      <w:i/>
      <w:iCs/>
      <w:sz w:val="26"/>
      <w:szCs w:val="26"/>
    </w:rPr>
  </w:style>
  <w:style w:type="character" w:customStyle="1" w:styleId="610">
    <w:name w:val="Заголовок 6 Знак1"/>
    <w:uiPriority w:val="99"/>
    <w:locked/>
    <w:rsid w:val="00F91E02"/>
    <w:rPr>
      <w:rFonts w:ascii="Calibri" w:hAnsi="Calibri" w:cs="Calibri"/>
      <w:b/>
      <w:bCs/>
      <w:sz w:val="22"/>
      <w:szCs w:val="22"/>
    </w:rPr>
  </w:style>
  <w:style w:type="character" w:customStyle="1" w:styleId="710">
    <w:name w:val="Заголовок 7 Знак1"/>
    <w:uiPriority w:val="99"/>
    <w:locked/>
    <w:rsid w:val="00F91E02"/>
    <w:rPr>
      <w:rFonts w:ascii="Calibri" w:hAnsi="Calibri" w:cs="Calibri"/>
      <w:sz w:val="24"/>
      <w:szCs w:val="24"/>
    </w:rPr>
  </w:style>
  <w:style w:type="character" w:customStyle="1" w:styleId="810">
    <w:name w:val="Заголовок 8 Знак1"/>
    <w:uiPriority w:val="99"/>
    <w:locked/>
    <w:rsid w:val="00F91E02"/>
    <w:rPr>
      <w:rFonts w:ascii="Calibri" w:hAnsi="Calibri" w:cs="Calibri"/>
      <w:i/>
      <w:iCs/>
      <w:sz w:val="24"/>
      <w:szCs w:val="24"/>
    </w:rPr>
  </w:style>
  <w:style w:type="character" w:customStyle="1" w:styleId="910">
    <w:name w:val="Заголовок 9 Знак1"/>
    <w:uiPriority w:val="99"/>
    <w:locked/>
    <w:rsid w:val="00F91E02"/>
    <w:rPr>
      <w:rFonts w:ascii="Cambria" w:hAnsi="Cambria" w:cs="Cambria"/>
      <w:sz w:val="22"/>
      <w:szCs w:val="22"/>
    </w:rPr>
  </w:style>
  <w:style w:type="paragraph" w:customStyle="1" w:styleId="afffffff3">
    <w:name w:val="Нормальный (таблица)"/>
    <w:basedOn w:val="a2"/>
    <w:next w:val="a2"/>
    <w:uiPriority w:val="99"/>
    <w:rsid w:val="00F91E02"/>
    <w:pPr>
      <w:autoSpaceDE w:val="0"/>
      <w:autoSpaceDN w:val="0"/>
      <w:adjustRightInd w:val="0"/>
      <w:spacing w:line="240" w:lineRule="auto"/>
      <w:ind w:firstLine="0"/>
    </w:pPr>
    <w:rPr>
      <w:rFonts w:ascii="Arial" w:hAnsi="Arial" w:cs="Arial"/>
      <w:sz w:val="24"/>
      <w:szCs w:val="24"/>
    </w:rPr>
  </w:style>
  <w:style w:type="paragraph" w:customStyle="1" w:styleId="Normal1">
    <w:name w:val="Normal1"/>
    <w:uiPriority w:val="99"/>
    <w:rsid w:val="00F91E02"/>
    <w:pPr>
      <w:widowControl w:val="0"/>
      <w:spacing w:line="280" w:lineRule="auto"/>
      <w:ind w:left="80" w:right="400"/>
      <w:jc w:val="both"/>
    </w:pPr>
    <w:rPr>
      <w:snapToGrid w:val="0"/>
    </w:rPr>
  </w:style>
  <w:style w:type="character" w:customStyle="1" w:styleId="cardmaininfocontent">
    <w:name w:val="cardmaininfo__content"/>
    <w:basedOn w:val="a3"/>
    <w:rsid w:val="00F91E02"/>
  </w:style>
  <w:style w:type="character" w:customStyle="1" w:styleId="cardmaininfopurchaselink">
    <w:name w:val="cardmaininfo__purchaselink"/>
    <w:basedOn w:val="a3"/>
    <w:rsid w:val="00F91E02"/>
  </w:style>
  <w:style w:type="paragraph" w:customStyle="1" w:styleId="4">
    <w:name w:val="4. Текст"/>
    <w:basedOn w:val="af"/>
    <w:link w:val="49"/>
    <w:autoRedefine/>
    <w:uiPriority w:val="99"/>
    <w:rsid w:val="00541564"/>
    <w:pPr>
      <w:widowControl w:val="0"/>
      <w:numPr>
        <w:numId w:val="10"/>
      </w:numPr>
      <w:tabs>
        <w:tab w:val="left" w:pos="993"/>
      </w:tabs>
      <w:ind w:left="0" w:firstLine="709"/>
      <w:jc w:val="both"/>
    </w:pPr>
    <w:rPr>
      <w:bCs/>
      <w:color w:val="000000"/>
      <w:spacing w:val="2"/>
    </w:rPr>
  </w:style>
  <w:style w:type="character" w:customStyle="1" w:styleId="49">
    <w:name w:val="4. Текст Знак"/>
    <w:link w:val="4"/>
    <w:uiPriority w:val="99"/>
    <w:locked/>
    <w:rsid w:val="00541564"/>
    <w:rPr>
      <w:bCs/>
      <w:color w:val="000000"/>
      <w:spacing w:val="2"/>
    </w:rPr>
  </w:style>
  <w:style w:type="paragraph" w:customStyle="1" w:styleId="afffffff4">
    <w:name w:val="Заголовок таблицы"/>
    <w:basedOn w:val="a2"/>
    <w:rsid w:val="00541564"/>
    <w:pPr>
      <w:widowControl w:val="0"/>
      <w:suppressLineNumbers/>
      <w:suppressAutoHyphens/>
      <w:spacing w:line="240" w:lineRule="auto"/>
      <w:ind w:firstLine="0"/>
      <w:jc w:val="center"/>
    </w:pPr>
    <w:rPr>
      <w:rFonts w:eastAsia="Andale Sans UI"/>
      <w:b/>
      <w:bCs/>
      <w:i/>
      <w:iCs/>
      <w:kern w:val="1"/>
      <w:sz w:val="24"/>
      <w:szCs w:val="24"/>
    </w:rPr>
  </w:style>
  <w:style w:type="paragraph" w:customStyle="1" w:styleId="TableContents">
    <w:name w:val="Table Contents"/>
    <w:basedOn w:val="a2"/>
    <w:uiPriority w:val="99"/>
    <w:rsid w:val="00541564"/>
    <w:pPr>
      <w:widowControl w:val="0"/>
      <w:suppressLineNumbers/>
      <w:suppressAutoHyphens/>
      <w:autoSpaceDN w:val="0"/>
      <w:spacing w:line="240" w:lineRule="auto"/>
      <w:ind w:firstLine="0"/>
      <w:jc w:val="left"/>
    </w:pPr>
    <w:rPr>
      <w:rFonts w:eastAsia="Andale Sans UI" w:cs="Tahoma"/>
      <w:kern w:val="3"/>
      <w:sz w:val="24"/>
      <w:szCs w:val="24"/>
      <w:lang w:val="de-DE" w:eastAsia="ja-JP" w:bidi="fa-IR"/>
    </w:rPr>
  </w:style>
  <w:style w:type="paragraph" w:customStyle="1" w:styleId="FR1">
    <w:name w:val="FR1"/>
    <w:uiPriority w:val="99"/>
    <w:rsid w:val="00541564"/>
    <w:pPr>
      <w:widowControl w:val="0"/>
      <w:snapToGrid w:val="0"/>
      <w:spacing w:before="220"/>
      <w:ind w:left="120"/>
      <w:jc w:val="center"/>
    </w:pPr>
    <w:rPr>
      <w:rFonts w:ascii="Arial" w:hAnsi="Arial"/>
      <w:sz w:val="16"/>
    </w:rPr>
  </w:style>
  <w:style w:type="paragraph" w:customStyle="1" w:styleId="56">
    <w:name w:val="Абзац списка5"/>
    <w:basedOn w:val="a2"/>
    <w:rsid w:val="00BC5EF3"/>
    <w:pPr>
      <w:spacing w:line="240" w:lineRule="auto"/>
      <w:ind w:left="708" w:firstLine="0"/>
      <w:jc w:val="left"/>
    </w:pPr>
    <w:rPr>
      <w:rFonts w:eastAsia="Calibri"/>
      <w:sz w:val="24"/>
      <w:szCs w:val="24"/>
    </w:rPr>
  </w:style>
  <w:style w:type="character" w:customStyle="1" w:styleId="ConsPlusNonformat0">
    <w:name w:val="ConsPlusNonformat Знак"/>
    <w:link w:val="ConsPlusNonformat"/>
    <w:locked/>
    <w:rsid w:val="00BC5EF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4955</Words>
  <Characters>28248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33137</CharactersWithSpaces>
  <SharedDoc>false</SharedDoc>
  <HLinks>
    <vt:vector size="18" baseType="variant">
      <vt:variant>
        <vt:i4>2555932</vt:i4>
      </vt:variant>
      <vt:variant>
        <vt:i4>6</vt:i4>
      </vt:variant>
      <vt:variant>
        <vt:i4>0</vt:i4>
      </vt:variant>
      <vt:variant>
        <vt:i4>5</vt:i4>
      </vt:variant>
      <vt:variant>
        <vt:lpwstr>mailto:troicrb@mail.ru</vt:lpwstr>
      </vt:variant>
      <vt:variant>
        <vt:lpwstr/>
      </vt:variant>
      <vt:variant>
        <vt:i4>1966112</vt:i4>
      </vt:variant>
      <vt:variant>
        <vt:i4>3</vt:i4>
      </vt:variant>
      <vt:variant>
        <vt:i4>0</vt:i4>
      </vt:variant>
      <vt:variant>
        <vt:i4>5</vt:i4>
      </vt:variant>
      <vt:variant>
        <vt:lpwstr/>
      </vt:variant>
      <vt:variant>
        <vt:lpwstr>sub_146</vt:lpwstr>
      </vt:variant>
      <vt:variant>
        <vt:i4>1703971</vt:i4>
      </vt:variant>
      <vt:variant>
        <vt:i4>0</vt:i4>
      </vt:variant>
      <vt:variant>
        <vt:i4>0</vt:i4>
      </vt:variant>
      <vt:variant>
        <vt:i4>5</vt:i4>
      </vt:variant>
      <vt:variant>
        <vt:lpwstr/>
      </vt:variant>
      <vt:variant>
        <vt:lpwstr>sub_206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zakypki</dc:creator>
  <cp:lastModifiedBy>zakypki</cp:lastModifiedBy>
  <cp:revision>6</cp:revision>
  <cp:lastPrinted>2014-07-07T07:39:00Z</cp:lastPrinted>
  <dcterms:created xsi:type="dcterms:W3CDTF">2026-08-17T10:53:00Z</dcterms:created>
  <dcterms:modified xsi:type="dcterms:W3CDTF">2026-08-17T10:57:00Z</dcterms:modified>
</cp:coreProperties>
</file>