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3708" w:rsidRPr="006478D2" w:rsidRDefault="008F3708" w:rsidP="00CB32FE">
      <w:pPr>
        <w:pStyle w:val="a7"/>
        <w:spacing w:line="276" w:lineRule="auto"/>
        <w:ind w:right="-71"/>
        <w:contextualSpacing/>
        <w:jc w:val="center"/>
        <w:rPr>
          <w:rFonts w:ascii="Times New Roman" w:hAnsi="Times New Roman" w:cs="Times New Roman"/>
          <w:b/>
          <w:sz w:val="22"/>
          <w:szCs w:val="22"/>
        </w:rPr>
      </w:pPr>
      <w:r w:rsidRPr="006478D2">
        <w:rPr>
          <w:rFonts w:ascii="Times New Roman" w:hAnsi="Times New Roman" w:cs="Times New Roman"/>
          <w:b/>
          <w:sz w:val="22"/>
          <w:szCs w:val="22"/>
        </w:rPr>
        <w:t>Государственный контракт №____</w:t>
      </w:r>
    </w:p>
    <w:p w:rsidR="008F3708" w:rsidRPr="006478D2" w:rsidRDefault="008F3708" w:rsidP="00CB32FE">
      <w:pPr>
        <w:pStyle w:val="a7"/>
        <w:spacing w:line="276" w:lineRule="auto"/>
        <w:ind w:right="-71"/>
        <w:contextualSpacing/>
        <w:jc w:val="center"/>
        <w:rPr>
          <w:rFonts w:ascii="Times New Roman" w:hAnsi="Times New Roman" w:cs="Times New Roman"/>
          <w:b/>
          <w:sz w:val="22"/>
          <w:szCs w:val="22"/>
        </w:rPr>
      </w:pPr>
      <w:r w:rsidRPr="006478D2">
        <w:rPr>
          <w:rFonts w:ascii="Times New Roman" w:hAnsi="Times New Roman" w:cs="Times New Roman"/>
          <w:b/>
          <w:sz w:val="22"/>
          <w:szCs w:val="22"/>
        </w:rPr>
        <w:t xml:space="preserve">на поставку </w:t>
      </w:r>
      <w:r w:rsidR="00CA667E" w:rsidRPr="006478D2">
        <w:rPr>
          <w:rFonts w:ascii="Times New Roman" w:hAnsi="Times New Roman" w:cs="Times New Roman"/>
          <w:b/>
          <w:sz w:val="22"/>
          <w:szCs w:val="22"/>
        </w:rPr>
        <w:t>товара</w:t>
      </w:r>
    </w:p>
    <w:p w:rsidR="008F3708" w:rsidRPr="006478D2" w:rsidRDefault="008F3708" w:rsidP="00CB32FE">
      <w:pPr>
        <w:pStyle w:val="a7"/>
        <w:spacing w:line="276" w:lineRule="auto"/>
        <w:ind w:right="-71"/>
        <w:contextualSpacing/>
        <w:jc w:val="both"/>
        <w:rPr>
          <w:rFonts w:ascii="Times New Roman" w:hAnsi="Times New Roman" w:cs="Times New Roman"/>
          <w:b/>
          <w:sz w:val="22"/>
          <w:szCs w:val="22"/>
        </w:rPr>
      </w:pPr>
    </w:p>
    <w:p w:rsidR="008F3708" w:rsidRPr="006478D2" w:rsidRDefault="008F3708" w:rsidP="00CB32FE">
      <w:pPr>
        <w:pStyle w:val="a7"/>
        <w:tabs>
          <w:tab w:val="right" w:pos="9781"/>
        </w:tabs>
        <w:spacing w:line="276" w:lineRule="auto"/>
        <w:ind w:right="-74"/>
        <w:contextualSpacing/>
        <w:jc w:val="both"/>
        <w:rPr>
          <w:rFonts w:ascii="Times New Roman" w:hAnsi="Times New Roman" w:cs="Times New Roman"/>
          <w:b/>
          <w:noProof/>
          <w:sz w:val="22"/>
          <w:szCs w:val="22"/>
        </w:rPr>
      </w:pPr>
      <w:r w:rsidRPr="006478D2">
        <w:rPr>
          <w:rFonts w:ascii="Times New Roman" w:hAnsi="Times New Roman" w:cs="Times New Roman"/>
          <w:sz w:val="22"/>
          <w:szCs w:val="22"/>
        </w:rPr>
        <w:t xml:space="preserve">г. Апшеронск                                                                                  </w:t>
      </w:r>
      <w:r w:rsidR="00FC600D" w:rsidRPr="006478D2">
        <w:rPr>
          <w:rFonts w:ascii="Times New Roman" w:hAnsi="Times New Roman" w:cs="Times New Roman"/>
          <w:sz w:val="22"/>
          <w:szCs w:val="22"/>
        </w:rPr>
        <w:t xml:space="preserve">                </w:t>
      </w:r>
      <w:r w:rsidR="007E7286" w:rsidRPr="006478D2">
        <w:rPr>
          <w:rFonts w:ascii="Times New Roman" w:hAnsi="Times New Roman" w:cs="Times New Roman"/>
          <w:sz w:val="22"/>
          <w:szCs w:val="22"/>
        </w:rPr>
        <w:t xml:space="preserve">    </w:t>
      </w:r>
      <w:r w:rsidRPr="006478D2">
        <w:rPr>
          <w:rFonts w:ascii="Times New Roman" w:hAnsi="Times New Roman" w:cs="Times New Roman"/>
          <w:sz w:val="22"/>
          <w:szCs w:val="22"/>
        </w:rPr>
        <w:t xml:space="preserve"> </w:t>
      </w:r>
      <w:r w:rsidRPr="006478D2">
        <w:rPr>
          <w:rFonts w:ascii="Times New Roman" w:hAnsi="Times New Roman" w:cs="Times New Roman"/>
          <w:noProof/>
          <w:sz w:val="22"/>
          <w:szCs w:val="22"/>
        </w:rPr>
        <w:t>«___» ________ 20</w:t>
      </w:r>
      <w:r w:rsidR="00FC600D" w:rsidRPr="006478D2">
        <w:rPr>
          <w:rFonts w:ascii="Times New Roman" w:hAnsi="Times New Roman" w:cs="Times New Roman"/>
          <w:noProof/>
          <w:sz w:val="22"/>
          <w:szCs w:val="22"/>
        </w:rPr>
        <w:t>2</w:t>
      </w:r>
      <w:r w:rsidR="009B2D8C" w:rsidRPr="006478D2">
        <w:rPr>
          <w:rFonts w:ascii="Times New Roman" w:hAnsi="Times New Roman" w:cs="Times New Roman"/>
          <w:noProof/>
          <w:sz w:val="22"/>
          <w:szCs w:val="22"/>
        </w:rPr>
        <w:t>6</w:t>
      </w:r>
      <w:r w:rsidR="00221137" w:rsidRPr="006478D2">
        <w:rPr>
          <w:rFonts w:ascii="Times New Roman" w:hAnsi="Times New Roman" w:cs="Times New Roman"/>
          <w:noProof/>
          <w:sz w:val="22"/>
          <w:szCs w:val="22"/>
        </w:rPr>
        <w:t xml:space="preserve"> </w:t>
      </w:r>
      <w:r w:rsidRPr="006478D2">
        <w:rPr>
          <w:rFonts w:ascii="Times New Roman" w:hAnsi="Times New Roman" w:cs="Times New Roman"/>
          <w:noProof/>
          <w:sz w:val="22"/>
          <w:szCs w:val="22"/>
        </w:rPr>
        <w:t>г.</w:t>
      </w:r>
    </w:p>
    <w:p w:rsidR="004250E2" w:rsidRPr="006478D2" w:rsidRDefault="004250E2" w:rsidP="00CB32FE">
      <w:pPr>
        <w:pStyle w:val="3"/>
        <w:spacing w:after="0" w:line="276" w:lineRule="auto"/>
        <w:ind w:left="0" w:firstLine="709"/>
        <w:jc w:val="both"/>
        <w:rPr>
          <w:sz w:val="22"/>
          <w:szCs w:val="22"/>
        </w:rPr>
      </w:pPr>
    </w:p>
    <w:p w:rsidR="008F3708" w:rsidRPr="006478D2" w:rsidRDefault="00A20767" w:rsidP="006478D2">
      <w:pPr>
        <w:pStyle w:val="3"/>
        <w:spacing w:after="0"/>
        <w:ind w:left="0" w:firstLine="709"/>
        <w:jc w:val="both"/>
        <w:rPr>
          <w:sz w:val="22"/>
          <w:szCs w:val="22"/>
        </w:rPr>
      </w:pPr>
      <w:proofErr w:type="gramStart"/>
      <w:r w:rsidRPr="006478D2">
        <w:rPr>
          <w:sz w:val="22"/>
          <w:szCs w:val="22"/>
        </w:rPr>
        <w:t xml:space="preserve">Федеральное казенное учреждение «Исправительная колония № 5 </w:t>
      </w:r>
      <w:r w:rsidR="00CA667E" w:rsidRPr="006478D2">
        <w:rPr>
          <w:sz w:val="22"/>
          <w:szCs w:val="22"/>
        </w:rPr>
        <w:t>Главного у</w:t>
      </w:r>
      <w:r w:rsidRPr="006478D2">
        <w:rPr>
          <w:sz w:val="22"/>
          <w:szCs w:val="22"/>
        </w:rPr>
        <w:t xml:space="preserve">правления Федеральной службы исполнения наказаний по Краснодарскому краю» (ФКУ ИК-5 </w:t>
      </w:r>
      <w:r w:rsidR="00CA667E" w:rsidRPr="006478D2">
        <w:rPr>
          <w:sz w:val="22"/>
          <w:szCs w:val="22"/>
        </w:rPr>
        <w:t>Г</w:t>
      </w:r>
      <w:r w:rsidRPr="006478D2">
        <w:rPr>
          <w:sz w:val="22"/>
          <w:szCs w:val="22"/>
        </w:rPr>
        <w:t>УФСИН России по Краснодарскому краю), от имени Российской Федерации</w:t>
      </w:r>
      <w:r w:rsidRPr="006478D2">
        <w:rPr>
          <w:b/>
          <w:sz w:val="22"/>
          <w:szCs w:val="22"/>
        </w:rPr>
        <w:t xml:space="preserve">, </w:t>
      </w:r>
      <w:r w:rsidRPr="006478D2">
        <w:rPr>
          <w:sz w:val="22"/>
          <w:szCs w:val="22"/>
        </w:rPr>
        <w:t xml:space="preserve">в лице </w:t>
      </w:r>
      <w:r w:rsidR="004250E2" w:rsidRPr="006478D2">
        <w:rPr>
          <w:sz w:val="22"/>
          <w:szCs w:val="22"/>
        </w:rPr>
        <w:t>______________________________</w:t>
      </w:r>
      <w:r w:rsidR="00FC600D" w:rsidRPr="006478D2">
        <w:rPr>
          <w:sz w:val="22"/>
          <w:szCs w:val="22"/>
        </w:rPr>
        <w:t>, действующего на основании____________</w:t>
      </w:r>
      <w:r w:rsidRPr="006478D2">
        <w:rPr>
          <w:sz w:val="22"/>
          <w:szCs w:val="22"/>
        </w:rPr>
        <w:t>, име</w:t>
      </w:r>
      <w:r w:rsidR="004250E2" w:rsidRPr="006478D2">
        <w:rPr>
          <w:sz w:val="22"/>
          <w:szCs w:val="22"/>
        </w:rPr>
        <w:t xml:space="preserve">нуемое в дальнейшем </w:t>
      </w:r>
      <w:r w:rsidR="00FC600D" w:rsidRPr="006478D2">
        <w:rPr>
          <w:sz w:val="22"/>
          <w:szCs w:val="22"/>
        </w:rPr>
        <w:t>Заказчик и_______________________ ________________</w:t>
      </w:r>
      <w:r w:rsidR="00D3195F" w:rsidRPr="006478D2">
        <w:rPr>
          <w:sz w:val="22"/>
          <w:szCs w:val="22"/>
        </w:rPr>
        <w:t xml:space="preserve">, в лице </w:t>
      </w:r>
      <w:r w:rsidR="00FC600D" w:rsidRPr="006478D2">
        <w:rPr>
          <w:sz w:val="22"/>
          <w:szCs w:val="22"/>
        </w:rPr>
        <w:t>_____________________________________</w:t>
      </w:r>
      <w:r w:rsidR="00D3195F" w:rsidRPr="006478D2">
        <w:rPr>
          <w:sz w:val="22"/>
          <w:szCs w:val="22"/>
        </w:rPr>
        <w:t>, действующе</w:t>
      </w:r>
      <w:r w:rsidR="007D0FAF" w:rsidRPr="006478D2">
        <w:rPr>
          <w:sz w:val="22"/>
          <w:szCs w:val="22"/>
        </w:rPr>
        <w:t>й</w:t>
      </w:r>
      <w:r w:rsidR="00FC600D" w:rsidRPr="006478D2">
        <w:rPr>
          <w:sz w:val="22"/>
          <w:szCs w:val="22"/>
        </w:rPr>
        <w:t xml:space="preserve"> на основании____________</w:t>
      </w:r>
      <w:r w:rsidR="005E5BB6" w:rsidRPr="006478D2">
        <w:rPr>
          <w:sz w:val="22"/>
          <w:szCs w:val="22"/>
        </w:rPr>
        <w:t xml:space="preserve">, </w:t>
      </w:r>
      <w:r w:rsidRPr="006478D2">
        <w:rPr>
          <w:sz w:val="22"/>
          <w:szCs w:val="22"/>
        </w:rPr>
        <w:t>именуемое в дальнейшем Поставщик, с другой стор</w:t>
      </w:r>
      <w:r w:rsidR="00B90C05" w:rsidRPr="006478D2">
        <w:rPr>
          <w:sz w:val="22"/>
          <w:szCs w:val="22"/>
        </w:rPr>
        <w:t xml:space="preserve">оны, вместе именуемые Стороны, </w:t>
      </w:r>
      <w:r w:rsidRPr="006478D2">
        <w:rPr>
          <w:sz w:val="22"/>
          <w:szCs w:val="22"/>
        </w:rPr>
        <w:t xml:space="preserve">руководствуясь </w:t>
      </w:r>
      <w:r w:rsidR="00880E9C" w:rsidRPr="006478D2">
        <w:rPr>
          <w:sz w:val="22"/>
          <w:szCs w:val="22"/>
        </w:rPr>
        <w:t>п.</w:t>
      </w:r>
      <w:r w:rsidR="004250E2" w:rsidRPr="006478D2">
        <w:rPr>
          <w:sz w:val="22"/>
          <w:szCs w:val="22"/>
        </w:rPr>
        <w:t xml:space="preserve"> </w:t>
      </w:r>
      <w:r w:rsidR="00880E9C" w:rsidRPr="006478D2">
        <w:rPr>
          <w:sz w:val="22"/>
          <w:szCs w:val="22"/>
        </w:rPr>
        <w:t>4 ч.1</w:t>
      </w:r>
      <w:r w:rsidR="004250E2" w:rsidRPr="006478D2">
        <w:rPr>
          <w:sz w:val="22"/>
          <w:szCs w:val="22"/>
        </w:rPr>
        <w:t xml:space="preserve"> </w:t>
      </w:r>
      <w:r w:rsidRPr="006478D2">
        <w:rPr>
          <w:sz w:val="22"/>
          <w:szCs w:val="22"/>
        </w:rPr>
        <w:t>ст. 93 Федерального закона</w:t>
      </w:r>
      <w:proofErr w:type="gramEnd"/>
      <w:r w:rsidRPr="006478D2">
        <w:rPr>
          <w:sz w:val="22"/>
          <w:szCs w:val="22"/>
        </w:rPr>
        <w:t xml:space="preserve"> от 05.04.2013</w:t>
      </w:r>
      <w:r w:rsidR="00CA667E" w:rsidRPr="006478D2">
        <w:rPr>
          <w:sz w:val="22"/>
          <w:szCs w:val="22"/>
        </w:rPr>
        <w:t xml:space="preserve"> г.</w:t>
      </w:r>
      <w:r w:rsidRPr="006478D2">
        <w:rPr>
          <w:sz w:val="22"/>
          <w:szCs w:val="22"/>
        </w:rPr>
        <w:t xml:space="preserve"> № 44-ФЗ</w:t>
      </w:r>
      <w:r w:rsidR="00C242EF" w:rsidRPr="006478D2">
        <w:rPr>
          <w:sz w:val="22"/>
          <w:szCs w:val="22"/>
        </w:rPr>
        <w:t xml:space="preserve"> </w:t>
      </w:r>
      <w:r w:rsidRPr="006478D2">
        <w:rPr>
          <w:sz w:val="22"/>
          <w:szCs w:val="22"/>
        </w:rPr>
        <w:t>«О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Государственный контракт (далее - Контракт)</w:t>
      </w:r>
      <w:r w:rsidR="00C242EF" w:rsidRPr="006478D2">
        <w:rPr>
          <w:sz w:val="22"/>
          <w:szCs w:val="22"/>
        </w:rPr>
        <w:t xml:space="preserve"> </w:t>
      </w:r>
      <w:r w:rsidRPr="006478D2">
        <w:rPr>
          <w:sz w:val="22"/>
          <w:szCs w:val="22"/>
        </w:rPr>
        <w:t>о нижеследующем:</w:t>
      </w:r>
    </w:p>
    <w:p w:rsidR="00A20767" w:rsidRPr="006478D2" w:rsidRDefault="00A20767" w:rsidP="006478D2">
      <w:pPr>
        <w:pStyle w:val="3"/>
        <w:spacing w:after="0"/>
        <w:jc w:val="both"/>
        <w:rPr>
          <w:sz w:val="22"/>
          <w:szCs w:val="22"/>
        </w:rPr>
      </w:pPr>
    </w:p>
    <w:p w:rsidR="008F3708" w:rsidRPr="006478D2" w:rsidRDefault="008F3708" w:rsidP="006478D2">
      <w:pPr>
        <w:autoSpaceDE w:val="0"/>
        <w:autoSpaceDN w:val="0"/>
        <w:adjustRightInd w:val="0"/>
        <w:spacing w:after="0" w:line="240" w:lineRule="auto"/>
        <w:jc w:val="center"/>
        <w:rPr>
          <w:rFonts w:ascii="Times New Roman" w:hAnsi="Times New Roman"/>
        </w:rPr>
      </w:pPr>
      <w:r w:rsidRPr="006478D2">
        <w:rPr>
          <w:rFonts w:ascii="Times New Roman" w:hAnsi="Times New Roman"/>
          <w:b/>
          <w:snapToGrid w:val="0"/>
        </w:rPr>
        <w:t>1.</w:t>
      </w:r>
      <w:r w:rsidR="007E7286" w:rsidRPr="006478D2">
        <w:rPr>
          <w:rFonts w:ascii="Times New Roman" w:hAnsi="Times New Roman"/>
          <w:b/>
          <w:snapToGrid w:val="0"/>
        </w:rPr>
        <w:t xml:space="preserve"> </w:t>
      </w:r>
      <w:r w:rsidRPr="006478D2">
        <w:rPr>
          <w:rFonts w:ascii="Times New Roman" w:hAnsi="Times New Roman"/>
          <w:b/>
        </w:rPr>
        <w:t>Предмет Контракта</w:t>
      </w:r>
    </w:p>
    <w:p w:rsidR="008F3708" w:rsidRPr="006478D2" w:rsidRDefault="008F3708" w:rsidP="006478D2">
      <w:pPr>
        <w:spacing w:after="0" w:line="240" w:lineRule="auto"/>
        <w:ind w:firstLine="709"/>
        <w:jc w:val="both"/>
        <w:rPr>
          <w:rFonts w:ascii="Times New Roman" w:hAnsi="Times New Roman"/>
          <w:i/>
          <w:u w:val="single"/>
        </w:rPr>
      </w:pPr>
      <w:r w:rsidRPr="006478D2">
        <w:rPr>
          <w:rFonts w:ascii="Times New Roman" w:hAnsi="Times New Roman"/>
        </w:rPr>
        <w:t xml:space="preserve">1.1. Поставщик </w:t>
      </w:r>
      <w:r w:rsidR="00F572F1" w:rsidRPr="006478D2">
        <w:rPr>
          <w:rFonts w:ascii="Times New Roman" w:hAnsi="Times New Roman"/>
        </w:rPr>
        <w:t>обязуется отпустить товар Заказчику, а Заказчик, обязуется обеспечить приемку оплату поставленного товара</w:t>
      </w:r>
      <w:r w:rsidRPr="006478D2">
        <w:rPr>
          <w:rFonts w:ascii="Times New Roman" w:hAnsi="Times New Roman"/>
        </w:rPr>
        <w:t>.</w:t>
      </w:r>
    </w:p>
    <w:p w:rsidR="00FC600D" w:rsidRPr="006478D2" w:rsidRDefault="008F3708" w:rsidP="006478D2">
      <w:pPr>
        <w:spacing w:after="0" w:line="240" w:lineRule="auto"/>
        <w:ind w:firstLine="709"/>
        <w:jc w:val="both"/>
        <w:rPr>
          <w:rFonts w:ascii="Times New Roman" w:hAnsi="Times New Roman"/>
        </w:rPr>
      </w:pPr>
      <w:r w:rsidRPr="006478D2">
        <w:rPr>
          <w:rFonts w:ascii="Times New Roman" w:hAnsi="Times New Roman"/>
        </w:rPr>
        <w:t>1.2. Предметом Контракта является поставка</w:t>
      </w:r>
      <w:r w:rsidR="00F572F1" w:rsidRPr="006478D2">
        <w:rPr>
          <w:rFonts w:ascii="Times New Roman" w:hAnsi="Times New Roman"/>
        </w:rPr>
        <w:t xml:space="preserve"> </w:t>
      </w:r>
      <w:r w:rsidR="006478D2" w:rsidRPr="006478D2">
        <w:rPr>
          <w:rFonts w:ascii="Times New Roman" w:hAnsi="Times New Roman"/>
        </w:rPr>
        <w:t>материалов</w:t>
      </w:r>
      <w:r w:rsidR="00574015" w:rsidRPr="006478D2">
        <w:rPr>
          <w:rFonts w:ascii="Times New Roman" w:hAnsi="Times New Roman"/>
        </w:rPr>
        <w:t xml:space="preserve">  для  ремонта  котельной № 1.</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6"/>
        <w:gridCol w:w="2268"/>
        <w:gridCol w:w="3118"/>
        <w:gridCol w:w="851"/>
        <w:gridCol w:w="708"/>
        <w:gridCol w:w="1276"/>
        <w:gridCol w:w="1418"/>
      </w:tblGrid>
      <w:tr w:rsidR="00F04EB6" w:rsidRPr="006478D2" w:rsidTr="008407B1">
        <w:trPr>
          <w:trHeight w:val="447"/>
        </w:trPr>
        <w:tc>
          <w:tcPr>
            <w:tcW w:w="426" w:type="dxa"/>
            <w:vAlign w:val="center"/>
          </w:tcPr>
          <w:p w:rsidR="00F04EB6" w:rsidRPr="006478D2" w:rsidRDefault="00F04EB6" w:rsidP="006478D2">
            <w:pPr>
              <w:suppressAutoHyphens/>
              <w:spacing w:line="240" w:lineRule="auto"/>
              <w:ind w:left="-57" w:right="-57"/>
              <w:jc w:val="center"/>
              <w:rPr>
                <w:rFonts w:ascii="Times New Roman" w:hAnsi="Times New Roman"/>
              </w:rPr>
            </w:pPr>
            <w:r w:rsidRPr="006478D2">
              <w:rPr>
                <w:rFonts w:ascii="Times New Roman" w:hAnsi="Times New Roman"/>
              </w:rPr>
              <w:t>№</w:t>
            </w:r>
          </w:p>
        </w:tc>
        <w:tc>
          <w:tcPr>
            <w:tcW w:w="2268" w:type="dxa"/>
            <w:vAlign w:val="center"/>
          </w:tcPr>
          <w:p w:rsidR="00F04EB6" w:rsidRPr="006478D2" w:rsidRDefault="00F04EB6" w:rsidP="006478D2">
            <w:pPr>
              <w:suppressAutoHyphens/>
              <w:spacing w:line="240" w:lineRule="auto"/>
              <w:ind w:left="-57" w:right="-57"/>
              <w:jc w:val="center"/>
              <w:rPr>
                <w:rFonts w:ascii="Times New Roman" w:hAnsi="Times New Roman"/>
              </w:rPr>
            </w:pPr>
            <w:r w:rsidRPr="006478D2">
              <w:rPr>
                <w:rFonts w:ascii="Times New Roman" w:hAnsi="Times New Roman"/>
              </w:rPr>
              <w:t>Наименование объекта закупки</w:t>
            </w:r>
          </w:p>
        </w:tc>
        <w:tc>
          <w:tcPr>
            <w:tcW w:w="3118" w:type="dxa"/>
            <w:vAlign w:val="center"/>
          </w:tcPr>
          <w:p w:rsidR="00F04EB6" w:rsidRPr="006478D2" w:rsidRDefault="00F04EB6" w:rsidP="006478D2">
            <w:pPr>
              <w:suppressAutoHyphens/>
              <w:spacing w:line="240" w:lineRule="auto"/>
              <w:ind w:left="-57" w:right="-57"/>
              <w:jc w:val="center"/>
              <w:rPr>
                <w:rFonts w:ascii="Times New Roman" w:hAnsi="Times New Roman"/>
                <w:color w:val="000000"/>
              </w:rPr>
            </w:pPr>
            <w:r w:rsidRPr="006478D2">
              <w:rPr>
                <w:rFonts w:ascii="Times New Roman" w:hAnsi="Times New Roman"/>
                <w:color w:val="000000"/>
              </w:rPr>
              <w:t>ОКПД</w:t>
            </w:r>
            <w:proofErr w:type="gramStart"/>
            <w:r w:rsidRPr="006478D2">
              <w:rPr>
                <w:rFonts w:ascii="Times New Roman" w:hAnsi="Times New Roman"/>
                <w:color w:val="000000"/>
              </w:rPr>
              <w:t>2</w:t>
            </w:r>
            <w:proofErr w:type="gramEnd"/>
          </w:p>
        </w:tc>
        <w:tc>
          <w:tcPr>
            <w:tcW w:w="851" w:type="dxa"/>
            <w:vAlign w:val="center"/>
          </w:tcPr>
          <w:p w:rsidR="00F04EB6" w:rsidRPr="006478D2" w:rsidRDefault="00F04EB6" w:rsidP="006478D2">
            <w:pPr>
              <w:suppressAutoHyphens/>
              <w:spacing w:line="240" w:lineRule="auto"/>
              <w:ind w:left="-57" w:right="-57"/>
              <w:jc w:val="center"/>
              <w:rPr>
                <w:rFonts w:ascii="Times New Roman" w:hAnsi="Times New Roman"/>
              </w:rPr>
            </w:pPr>
            <w:r w:rsidRPr="006478D2">
              <w:rPr>
                <w:rFonts w:ascii="Times New Roman" w:hAnsi="Times New Roman"/>
              </w:rPr>
              <w:t xml:space="preserve">Ед. </w:t>
            </w:r>
            <w:proofErr w:type="spellStart"/>
            <w:r w:rsidRPr="006478D2">
              <w:rPr>
                <w:rFonts w:ascii="Times New Roman" w:hAnsi="Times New Roman"/>
              </w:rPr>
              <w:t>изм</w:t>
            </w:r>
            <w:proofErr w:type="spellEnd"/>
            <w:r w:rsidRPr="006478D2">
              <w:rPr>
                <w:rFonts w:ascii="Times New Roman" w:hAnsi="Times New Roman"/>
              </w:rPr>
              <w:t>.</w:t>
            </w:r>
          </w:p>
        </w:tc>
        <w:tc>
          <w:tcPr>
            <w:tcW w:w="708" w:type="dxa"/>
            <w:vAlign w:val="center"/>
          </w:tcPr>
          <w:p w:rsidR="00F04EB6" w:rsidRPr="006478D2" w:rsidRDefault="00F04EB6" w:rsidP="006478D2">
            <w:pPr>
              <w:suppressAutoHyphens/>
              <w:spacing w:line="240" w:lineRule="auto"/>
              <w:ind w:left="-57" w:right="-57"/>
              <w:jc w:val="center"/>
              <w:rPr>
                <w:rFonts w:ascii="Times New Roman" w:hAnsi="Times New Roman"/>
              </w:rPr>
            </w:pPr>
            <w:r w:rsidRPr="006478D2">
              <w:rPr>
                <w:rFonts w:ascii="Times New Roman" w:hAnsi="Times New Roman"/>
              </w:rPr>
              <w:t>Кол-во</w:t>
            </w:r>
          </w:p>
        </w:tc>
        <w:tc>
          <w:tcPr>
            <w:tcW w:w="1276" w:type="dxa"/>
            <w:vAlign w:val="center"/>
          </w:tcPr>
          <w:p w:rsidR="00F04EB6" w:rsidRPr="006478D2" w:rsidRDefault="00F04EB6" w:rsidP="006478D2">
            <w:pPr>
              <w:suppressAutoHyphens/>
              <w:spacing w:line="240" w:lineRule="auto"/>
              <w:ind w:left="-57" w:right="-57"/>
              <w:jc w:val="center"/>
              <w:rPr>
                <w:rFonts w:ascii="Times New Roman" w:hAnsi="Times New Roman"/>
              </w:rPr>
            </w:pPr>
            <w:r w:rsidRPr="006478D2">
              <w:rPr>
                <w:rFonts w:ascii="Times New Roman" w:hAnsi="Times New Roman"/>
              </w:rPr>
              <w:t>Цена, руб.</w:t>
            </w:r>
          </w:p>
        </w:tc>
        <w:tc>
          <w:tcPr>
            <w:tcW w:w="1418" w:type="dxa"/>
            <w:vAlign w:val="center"/>
          </w:tcPr>
          <w:p w:rsidR="00F04EB6" w:rsidRPr="006478D2" w:rsidRDefault="00F04EB6" w:rsidP="006478D2">
            <w:pPr>
              <w:suppressAutoHyphens/>
              <w:spacing w:line="240" w:lineRule="auto"/>
              <w:ind w:left="-57" w:right="-57"/>
              <w:jc w:val="center"/>
              <w:rPr>
                <w:rFonts w:ascii="Times New Roman" w:hAnsi="Times New Roman"/>
              </w:rPr>
            </w:pPr>
            <w:r w:rsidRPr="006478D2">
              <w:rPr>
                <w:rFonts w:ascii="Times New Roman" w:hAnsi="Times New Roman"/>
              </w:rPr>
              <w:t>Сумма,</w:t>
            </w:r>
          </w:p>
          <w:p w:rsidR="00F04EB6" w:rsidRPr="006478D2" w:rsidRDefault="00F04EB6" w:rsidP="006478D2">
            <w:pPr>
              <w:suppressAutoHyphens/>
              <w:spacing w:line="240" w:lineRule="auto"/>
              <w:ind w:left="-57" w:right="-57"/>
              <w:jc w:val="center"/>
              <w:rPr>
                <w:rFonts w:ascii="Times New Roman" w:hAnsi="Times New Roman"/>
              </w:rPr>
            </w:pPr>
            <w:r w:rsidRPr="006478D2">
              <w:rPr>
                <w:rFonts w:ascii="Times New Roman" w:hAnsi="Times New Roman"/>
              </w:rPr>
              <w:t>руб.</w:t>
            </w:r>
          </w:p>
        </w:tc>
      </w:tr>
      <w:tr w:rsidR="006478D2" w:rsidRPr="006478D2" w:rsidTr="006478D2">
        <w:trPr>
          <w:trHeight w:val="338"/>
        </w:trPr>
        <w:tc>
          <w:tcPr>
            <w:tcW w:w="426" w:type="dxa"/>
          </w:tcPr>
          <w:p w:rsidR="006478D2" w:rsidRPr="006478D2" w:rsidRDefault="006478D2" w:rsidP="006478D2">
            <w:pPr>
              <w:spacing w:after="0" w:line="240" w:lineRule="auto"/>
              <w:ind w:right="-57"/>
              <w:jc w:val="center"/>
              <w:rPr>
                <w:rFonts w:ascii="Times New Roman" w:hAnsi="Times New Roman"/>
              </w:rPr>
            </w:pPr>
            <w:r w:rsidRPr="006478D2">
              <w:rPr>
                <w:rFonts w:ascii="Times New Roman" w:hAnsi="Times New Roman"/>
              </w:rPr>
              <w:t>1</w:t>
            </w:r>
          </w:p>
        </w:tc>
        <w:tc>
          <w:tcPr>
            <w:tcW w:w="2268" w:type="dxa"/>
          </w:tcPr>
          <w:p w:rsidR="006478D2" w:rsidRPr="006478D2" w:rsidRDefault="006478D2" w:rsidP="006478D2">
            <w:pPr>
              <w:spacing w:after="0" w:line="240" w:lineRule="auto"/>
              <w:jc w:val="center"/>
              <w:rPr>
                <w:rFonts w:ascii="Times New Roman" w:hAnsi="Times New Roman"/>
              </w:rPr>
            </w:pPr>
            <w:r w:rsidRPr="006478D2">
              <w:rPr>
                <w:rFonts w:ascii="Times New Roman" w:hAnsi="Times New Roman"/>
              </w:rPr>
              <w:t>Болт М18*80</w:t>
            </w:r>
          </w:p>
        </w:tc>
        <w:tc>
          <w:tcPr>
            <w:tcW w:w="3118" w:type="dxa"/>
          </w:tcPr>
          <w:p w:rsidR="006478D2" w:rsidRPr="006478D2" w:rsidRDefault="006478D2" w:rsidP="006478D2">
            <w:pPr>
              <w:spacing w:after="0" w:line="240" w:lineRule="auto"/>
              <w:ind w:left="-57" w:right="-57"/>
              <w:jc w:val="center"/>
              <w:rPr>
                <w:rFonts w:ascii="Times New Roman" w:hAnsi="Times New Roman"/>
              </w:rPr>
            </w:pPr>
            <w:r w:rsidRPr="006478D2">
              <w:rPr>
                <w:rFonts w:ascii="Times New Roman" w:hAnsi="Times New Roman"/>
              </w:rPr>
              <w:t>25.94.11.110-</w:t>
            </w:r>
            <w:hyperlink r:id="rId7" w:history="1">
              <w:r w:rsidRPr="006478D2">
                <w:rPr>
                  <w:rStyle w:val="a9"/>
                  <w:rFonts w:ascii="Times New Roman" w:hAnsi="Times New Roman"/>
                  <w:color w:val="1A1A1A"/>
                  <w:bdr w:val="none" w:sz="0" w:space="0" w:color="auto" w:frame="1"/>
                </w:rPr>
                <w:t>Болты и винты из черных металлов</w:t>
              </w:r>
            </w:hyperlink>
          </w:p>
        </w:tc>
        <w:tc>
          <w:tcPr>
            <w:tcW w:w="851" w:type="dxa"/>
          </w:tcPr>
          <w:p w:rsidR="006478D2" w:rsidRPr="006478D2" w:rsidRDefault="006478D2" w:rsidP="006478D2">
            <w:pPr>
              <w:spacing w:after="0" w:line="240" w:lineRule="auto"/>
              <w:jc w:val="center"/>
              <w:rPr>
                <w:rFonts w:ascii="Times New Roman" w:hAnsi="Times New Roman"/>
              </w:rPr>
            </w:pPr>
            <w:r w:rsidRPr="006478D2">
              <w:rPr>
                <w:rFonts w:ascii="Times New Roman" w:hAnsi="Times New Roman"/>
              </w:rPr>
              <w:t>шт.</w:t>
            </w:r>
          </w:p>
        </w:tc>
        <w:tc>
          <w:tcPr>
            <w:tcW w:w="708" w:type="dxa"/>
          </w:tcPr>
          <w:p w:rsidR="006478D2" w:rsidRPr="006478D2" w:rsidRDefault="006478D2" w:rsidP="006478D2">
            <w:pPr>
              <w:spacing w:after="0" w:line="240" w:lineRule="auto"/>
              <w:jc w:val="center"/>
              <w:rPr>
                <w:rFonts w:ascii="Times New Roman" w:hAnsi="Times New Roman"/>
              </w:rPr>
            </w:pPr>
            <w:r w:rsidRPr="006478D2">
              <w:rPr>
                <w:rFonts w:ascii="Times New Roman" w:hAnsi="Times New Roman"/>
              </w:rPr>
              <w:t>200</w:t>
            </w:r>
          </w:p>
        </w:tc>
        <w:tc>
          <w:tcPr>
            <w:tcW w:w="1276" w:type="dxa"/>
          </w:tcPr>
          <w:p w:rsidR="006478D2" w:rsidRPr="006478D2" w:rsidRDefault="006478D2" w:rsidP="006478D2">
            <w:pPr>
              <w:spacing w:after="0" w:line="240" w:lineRule="auto"/>
              <w:jc w:val="center"/>
              <w:rPr>
                <w:rFonts w:ascii="Times New Roman" w:hAnsi="Times New Roman"/>
              </w:rPr>
            </w:pPr>
          </w:p>
        </w:tc>
        <w:tc>
          <w:tcPr>
            <w:tcW w:w="1418" w:type="dxa"/>
          </w:tcPr>
          <w:p w:rsidR="006478D2" w:rsidRPr="006478D2" w:rsidRDefault="006478D2" w:rsidP="006478D2">
            <w:pPr>
              <w:spacing w:after="0" w:line="240" w:lineRule="auto"/>
              <w:rPr>
                <w:rFonts w:ascii="Times New Roman" w:hAnsi="Times New Roman"/>
              </w:rPr>
            </w:pPr>
          </w:p>
        </w:tc>
      </w:tr>
      <w:tr w:rsidR="006478D2" w:rsidRPr="006478D2" w:rsidTr="006478D2">
        <w:trPr>
          <w:trHeight w:val="175"/>
        </w:trPr>
        <w:tc>
          <w:tcPr>
            <w:tcW w:w="426" w:type="dxa"/>
          </w:tcPr>
          <w:p w:rsidR="006478D2" w:rsidRPr="006478D2" w:rsidRDefault="006478D2" w:rsidP="006478D2">
            <w:pPr>
              <w:spacing w:after="0" w:line="240" w:lineRule="auto"/>
              <w:ind w:right="-57"/>
              <w:jc w:val="center"/>
              <w:rPr>
                <w:rFonts w:ascii="Times New Roman" w:hAnsi="Times New Roman"/>
              </w:rPr>
            </w:pPr>
            <w:r w:rsidRPr="006478D2">
              <w:rPr>
                <w:rFonts w:ascii="Times New Roman" w:hAnsi="Times New Roman"/>
              </w:rPr>
              <w:t>2</w:t>
            </w:r>
          </w:p>
        </w:tc>
        <w:tc>
          <w:tcPr>
            <w:tcW w:w="2268" w:type="dxa"/>
          </w:tcPr>
          <w:p w:rsidR="006478D2" w:rsidRPr="006478D2" w:rsidRDefault="006478D2" w:rsidP="006478D2">
            <w:pPr>
              <w:spacing w:after="0" w:line="240" w:lineRule="auto"/>
              <w:jc w:val="center"/>
              <w:rPr>
                <w:rFonts w:ascii="Times New Roman" w:hAnsi="Times New Roman"/>
              </w:rPr>
            </w:pPr>
            <w:r w:rsidRPr="006478D2">
              <w:rPr>
                <w:rFonts w:ascii="Times New Roman" w:hAnsi="Times New Roman"/>
              </w:rPr>
              <w:t>Гайка М18</w:t>
            </w:r>
          </w:p>
        </w:tc>
        <w:tc>
          <w:tcPr>
            <w:tcW w:w="3118" w:type="dxa"/>
          </w:tcPr>
          <w:p w:rsidR="006478D2" w:rsidRPr="006478D2" w:rsidRDefault="006478D2" w:rsidP="006478D2">
            <w:pPr>
              <w:spacing w:after="0" w:line="240" w:lineRule="auto"/>
              <w:ind w:left="-57" w:right="-57"/>
              <w:jc w:val="center"/>
              <w:rPr>
                <w:rFonts w:ascii="Times New Roman" w:hAnsi="Times New Roman"/>
              </w:rPr>
            </w:pPr>
            <w:r w:rsidRPr="006478D2">
              <w:rPr>
                <w:rFonts w:ascii="Times New Roman" w:hAnsi="Times New Roman"/>
              </w:rPr>
              <w:t>25.94.11.130-</w:t>
            </w:r>
            <w:hyperlink r:id="rId8" w:history="1">
              <w:r w:rsidRPr="006478D2">
                <w:rPr>
                  <w:rStyle w:val="a9"/>
                  <w:rFonts w:ascii="Times New Roman" w:hAnsi="Times New Roman"/>
                  <w:color w:val="1A1A1A"/>
                  <w:bdr w:val="none" w:sz="0" w:space="0" w:color="auto" w:frame="1"/>
                </w:rPr>
                <w:t>Гайки из черных металлов</w:t>
              </w:r>
            </w:hyperlink>
          </w:p>
        </w:tc>
        <w:tc>
          <w:tcPr>
            <w:tcW w:w="851" w:type="dxa"/>
          </w:tcPr>
          <w:p w:rsidR="006478D2" w:rsidRPr="006478D2" w:rsidRDefault="006478D2" w:rsidP="006478D2">
            <w:pPr>
              <w:spacing w:after="0" w:line="240" w:lineRule="auto"/>
              <w:jc w:val="center"/>
              <w:rPr>
                <w:rFonts w:ascii="Times New Roman" w:hAnsi="Times New Roman"/>
              </w:rPr>
            </w:pPr>
            <w:r w:rsidRPr="006478D2">
              <w:rPr>
                <w:rFonts w:ascii="Times New Roman" w:hAnsi="Times New Roman"/>
              </w:rPr>
              <w:t>шт.</w:t>
            </w:r>
          </w:p>
        </w:tc>
        <w:tc>
          <w:tcPr>
            <w:tcW w:w="708" w:type="dxa"/>
          </w:tcPr>
          <w:p w:rsidR="006478D2" w:rsidRPr="006478D2" w:rsidRDefault="006478D2" w:rsidP="006478D2">
            <w:pPr>
              <w:spacing w:after="0" w:line="240" w:lineRule="auto"/>
              <w:jc w:val="center"/>
              <w:rPr>
                <w:rFonts w:ascii="Times New Roman" w:hAnsi="Times New Roman"/>
              </w:rPr>
            </w:pPr>
            <w:r w:rsidRPr="006478D2">
              <w:rPr>
                <w:rFonts w:ascii="Times New Roman" w:hAnsi="Times New Roman"/>
              </w:rPr>
              <w:t>200</w:t>
            </w:r>
          </w:p>
        </w:tc>
        <w:tc>
          <w:tcPr>
            <w:tcW w:w="1276" w:type="dxa"/>
          </w:tcPr>
          <w:p w:rsidR="006478D2" w:rsidRPr="006478D2" w:rsidRDefault="006478D2" w:rsidP="006478D2">
            <w:pPr>
              <w:spacing w:after="0" w:line="240" w:lineRule="auto"/>
              <w:jc w:val="center"/>
              <w:rPr>
                <w:rFonts w:ascii="Times New Roman" w:hAnsi="Times New Roman"/>
              </w:rPr>
            </w:pPr>
          </w:p>
        </w:tc>
        <w:tc>
          <w:tcPr>
            <w:tcW w:w="1418" w:type="dxa"/>
          </w:tcPr>
          <w:p w:rsidR="006478D2" w:rsidRPr="006478D2" w:rsidRDefault="006478D2" w:rsidP="006478D2">
            <w:pPr>
              <w:spacing w:after="0" w:line="240" w:lineRule="auto"/>
              <w:rPr>
                <w:rFonts w:ascii="Times New Roman" w:hAnsi="Times New Roman"/>
              </w:rPr>
            </w:pPr>
          </w:p>
        </w:tc>
      </w:tr>
      <w:tr w:rsidR="006478D2" w:rsidRPr="006478D2" w:rsidTr="006478D2">
        <w:trPr>
          <w:trHeight w:val="188"/>
        </w:trPr>
        <w:tc>
          <w:tcPr>
            <w:tcW w:w="426" w:type="dxa"/>
          </w:tcPr>
          <w:p w:rsidR="006478D2" w:rsidRPr="006478D2" w:rsidRDefault="006478D2" w:rsidP="006478D2">
            <w:pPr>
              <w:spacing w:after="0" w:line="240" w:lineRule="auto"/>
              <w:ind w:right="-57"/>
              <w:jc w:val="center"/>
              <w:rPr>
                <w:rFonts w:ascii="Times New Roman" w:hAnsi="Times New Roman"/>
              </w:rPr>
            </w:pPr>
            <w:r w:rsidRPr="006478D2">
              <w:rPr>
                <w:rFonts w:ascii="Times New Roman" w:hAnsi="Times New Roman"/>
              </w:rPr>
              <w:t>3</w:t>
            </w:r>
          </w:p>
        </w:tc>
        <w:tc>
          <w:tcPr>
            <w:tcW w:w="2268" w:type="dxa"/>
          </w:tcPr>
          <w:p w:rsidR="006478D2" w:rsidRPr="006478D2" w:rsidRDefault="006478D2" w:rsidP="006478D2">
            <w:pPr>
              <w:spacing w:after="0" w:line="240" w:lineRule="auto"/>
              <w:jc w:val="center"/>
              <w:rPr>
                <w:rFonts w:ascii="Times New Roman" w:hAnsi="Times New Roman"/>
              </w:rPr>
            </w:pPr>
            <w:r w:rsidRPr="006478D2">
              <w:rPr>
                <w:rFonts w:ascii="Times New Roman" w:hAnsi="Times New Roman"/>
              </w:rPr>
              <w:t>Шайба М18</w:t>
            </w:r>
          </w:p>
        </w:tc>
        <w:tc>
          <w:tcPr>
            <w:tcW w:w="3118" w:type="dxa"/>
          </w:tcPr>
          <w:p w:rsidR="006478D2" w:rsidRPr="006478D2" w:rsidRDefault="006478D2" w:rsidP="006478D2">
            <w:pPr>
              <w:spacing w:after="0" w:line="240" w:lineRule="auto"/>
              <w:ind w:left="-57" w:right="-57"/>
              <w:jc w:val="center"/>
              <w:rPr>
                <w:rFonts w:ascii="Times New Roman" w:hAnsi="Times New Roman"/>
              </w:rPr>
            </w:pPr>
            <w:r w:rsidRPr="006478D2">
              <w:rPr>
                <w:rFonts w:ascii="Times New Roman" w:hAnsi="Times New Roman"/>
              </w:rPr>
              <w:t>25.94.12.110-</w:t>
            </w:r>
            <w:hyperlink r:id="rId9" w:history="1">
              <w:r w:rsidRPr="006478D2">
                <w:rPr>
                  <w:rStyle w:val="a9"/>
                  <w:rFonts w:ascii="Times New Roman" w:hAnsi="Times New Roman"/>
                  <w:color w:val="1A1A1A"/>
                  <w:bdr w:val="none" w:sz="0" w:space="0" w:color="auto" w:frame="1"/>
                </w:rPr>
                <w:t>Шайбы из черных металлов</w:t>
              </w:r>
            </w:hyperlink>
          </w:p>
        </w:tc>
        <w:tc>
          <w:tcPr>
            <w:tcW w:w="851" w:type="dxa"/>
          </w:tcPr>
          <w:p w:rsidR="006478D2" w:rsidRPr="006478D2" w:rsidRDefault="006478D2" w:rsidP="006478D2">
            <w:pPr>
              <w:spacing w:after="0" w:line="240" w:lineRule="auto"/>
              <w:jc w:val="center"/>
              <w:rPr>
                <w:rFonts w:ascii="Times New Roman" w:hAnsi="Times New Roman"/>
              </w:rPr>
            </w:pPr>
            <w:r w:rsidRPr="006478D2">
              <w:rPr>
                <w:rFonts w:ascii="Times New Roman" w:hAnsi="Times New Roman"/>
              </w:rPr>
              <w:t>шт.</w:t>
            </w:r>
          </w:p>
        </w:tc>
        <w:tc>
          <w:tcPr>
            <w:tcW w:w="708" w:type="dxa"/>
          </w:tcPr>
          <w:p w:rsidR="006478D2" w:rsidRPr="006478D2" w:rsidRDefault="006478D2" w:rsidP="006478D2">
            <w:pPr>
              <w:spacing w:after="0" w:line="240" w:lineRule="auto"/>
              <w:jc w:val="center"/>
              <w:rPr>
                <w:rFonts w:ascii="Times New Roman" w:hAnsi="Times New Roman"/>
              </w:rPr>
            </w:pPr>
            <w:r w:rsidRPr="006478D2">
              <w:rPr>
                <w:rFonts w:ascii="Times New Roman" w:hAnsi="Times New Roman"/>
              </w:rPr>
              <w:t>200</w:t>
            </w:r>
          </w:p>
        </w:tc>
        <w:tc>
          <w:tcPr>
            <w:tcW w:w="1276" w:type="dxa"/>
          </w:tcPr>
          <w:p w:rsidR="006478D2" w:rsidRPr="006478D2" w:rsidRDefault="006478D2" w:rsidP="006478D2">
            <w:pPr>
              <w:spacing w:after="0" w:line="240" w:lineRule="auto"/>
              <w:jc w:val="center"/>
              <w:rPr>
                <w:rFonts w:ascii="Times New Roman" w:hAnsi="Times New Roman"/>
              </w:rPr>
            </w:pPr>
          </w:p>
        </w:tc>
        <w:tc>
          <w:tcPr>
            <w:tcW w:w="1418" w:type="dxa"/>
          </w:tcPr>
          <w:p w:rsidR="006478D2" w:rsidRPr="006478D2" w:rsidRDefault="006478D2" w:rsidP="006478D2">
            <w:pPr>
              <w:spacing w:after="0" w:line="240" w:lineRule="auto"/>
              <w:rPr>
                <w:rFonts w:ascii="Times New Roman" w:hAnsi="Times New Roman"/>
              </w:rPr>
            </w:pPr>
          </w:p>
        </w:tc>
      </w:tr>
      <w:tr w:rsidR="006478D2" w:rsidRPr="006478D2" w:rsidTr="006478D2">
        <w:trPr>
          <w:trHeight w:val="250"/>
        </w:trPr>
        <w:tc>
          <w:tcPr>
            <w:tcW w:w="426" w:type="dxa"/>
          </w:tcPr>
          <w:p w:rsidR="006478D2" w:rsidRPr="006478D2" w:rsidRDefault="006478D2" w:rsidP="006478D2">
            <w:pPr>
              <w:spacing w:after="0" w:line="240" w:lineRule="auto"/>
              <w:ind w:right="-57"/>
              <w:jc w:val="center"/>
              <w:rPr>
                <w:rFonts w:ascii="Times New Roman" w:hAnsi="Times New Roman"/>
              </w:rPr>
            </w:pPr>
            <w:r w:rsidRPr="006478D2">
              <w:rPr>
                <w:rFonts w:ascii="Times New Roman" w:hAnsi="Times New Roman"/>
              </w:rPr>
              <w:t>4</w:t>
            </w:r>
          </w:p>
        </w:tc>
        <w:tc>
          <w:tcPr>
            <w:tcW w:w="2268" w:type="dxa"/>
          </w:tcPr>
          <w:p w:rsidR="006478D2" w:rsidRPr="006478D2" w:rsidRDefault="006478D2" w:rsidP="006478D2">
            <w:pPr>
              <w:spacing w:after="0" w:line="240" w:lineRule="auto"/>
              <w:jc w:val="center"/>
              <w:rPr>
                <w:rFonts w:ascii="Times New Roman" w:hAnsi="Times New Roman"/>
              </w:rPr>
            </w:pPr>
            <w:r w:rsidRPr="006478D2">
              <w:rPr>
                <w:rFonts w:ascii="Times New Roman" w:hAnsi="Times New Roman"/>
              </w:rPr>
              <w:t>Сгоны резьбовые д.15</w:t>
            </w:r>
          </w:p>
        </w:tc>
        <w:tc>
          <w:tcPr>
            <w:tcW w:w="3118" w:type="dxa"/>
          </w:tcPr>
          <w:p w:rsidR="006478D2" w:rsidRPr="006478D2" w:rsidRDefault="006478D2" w:rsidP="006478D2">
            <w:pPr>
              <w:spacing w:after="0" w:line="240" w:lineRule="auto"/>
              <w:ind w:left="-57" w:right="-57"/>
              <w:jc w:val="center"/>
              <w:rPr>
                <w:rFonts w:ascii="Times New Roman" w:hAnsi="Times New Roman"/>
              </w:rPr>
            </w:pPr>
            <w:r w:rsidRPr="006478D2">
              <w:rPr>
                <w:rFonts w:ascii="Times New Roman" w:hAnsi="Times New Roman"/>
              </w:rPr>
              <w:t>24.20.40.000-</w:t>
            </w:r>
            <w:hyperlink r:id="rId10" w:history="1">
              <w:r w:rsidRPr="006478D2">
                <w:rPr>
                  <w:rStyle w:val="a9"/>
                  <w:rFonts w:ascii="Times New Roman" w:hAnsi="Times New Roman"/>
                  <w:color w:val="1A1A1A"/>
                  <w:bdr w:val="none" w:sz="0" w:space="0" w:color="auto" w:frame="1"/>
                </w:rPr>
                <w:t xml:space="preserve">Фитинги для труб стальные, </w:t>
              </w:r>
              <w:proofErr w:type="gramStart"/>
              <w:r w:rsidRPr="006478D2">
                <w:rPr>
                  <w:rStyle w:val="a9"/>
                  <w:rFonts w:ascii="Times New Roman" w:hAnsi="Times New Roman"/>
                  <w:color w:val="1A1A1A"/>
                  <w:bdr w:val="none" w:sz="0" w:space="0" w:color="auto" w:frame="1"/>
                </w:rPr>
                <w:t>кроме</w:t>
              </w:r>
              <w:proofErr w:type="gramEnd"/>
              <w:r w:rsidRPr="006478D2">
                <w:rPr>
                  <w:rStyle w:val="a9"/>
                  <w:rFonts w:ascii="Times New Roman" w:hAnsi="Times New Roman"/>
                  <w:color w:val="1A1A1A"/>
                  <w:bdr w:val="none" w:sz="0" w:space="0" w:color="auto" w:frame="1"/>
                </w:rPr>
                <w:t xml:space="preserve"> литых</w:t>
              </w:r>
            </w:hyperlink>
          </w:p>
        </w:tc>
        <w:tc>
          <w:tcPr>
            <w:tcW w:w="851" w:type="dxa"/>
          </w:tcPr>
          <w:p w:rsidR="006478D2" w:rsidRPr="006478D2" w:rsidRDefault="006478D2" w:rsidP="006478D2">
            <w:pPr>
              <w:spacing w:after="0" w:line="240" w:lineRule="auto"/>
              <w:jc w:val="center"/>
              <w:rPr>
                <w:rFonts w:ascii="Times New Roman" w:hAnsi="Times New Roman"/>
              </w:rPr>
            </w:pPr>
            <w:r w:rsidRPr="006478D2">
              <w:rPr>
                <w:rFonts w:ascii="Times New Roman" w:hAnsi="Times New Roman"/>
              </w:rPr>
              <w:t>шт.</w:t>
            </w:r>
          </w:p>
        </w:tc>
        <w:tc>
          <w:tcPr>
            <w:tcW w:w="708" w:type="dxa"/>
          </w:tcPr>
          <w:p w:rsidR="006478D2" w:rsidRPr="006478D2" w:rsidRDefault="006478D2" w:rsidP="006478D2">
            <w:pPr>
              <w:spacing w:after="0" w:line="240" w:lineRule="auto"/>
              <w:jc w:val="center"/>
              <w:rPr>
                <w:rFonts w:ascii="Times New Roman" w:hAnsi="Times New Roman"/>
              </w:rPr>
            </w:pPr>
            <w:r w:rsidRPr="006478D2">
              <w:rPr>
                <w:rFonts w:ascii="Times New Roman" w:hAnsi="Times New Roman"/>
              </w:rPr>
              <w:t>36</w:t>
            </w:r>
          </w:p>
        </w:tc>
        <w:tc>
          <w:tcPr>
            <w:tcW w:w="1276" w:type="dxa"/>
          </w:tcPr>
          <w:p w:rsidR="006478D2" w:rsidRPr="006478D2" w:rsidRDefault="006478D2" w:rsidP="006478D2">
            <w:pPr>
              <w:spacing w:after="0" w:line="240" w:lineRule="auto"/>
              <w:jc w:val="center"/>
              <w:rPr>
                <w:rFonts w:ascii="Times New Roman" w:hAnsi="Times New Roman"/>
              </w:rPr>
            </w:pPr>
          </w:p>
        </w:tc>
        <w:tc>
          <w:tcPr>
            <w:tcW w:w="1418" w:type="dxa"/>
          </w:tcPr>
          <w:p w:rsidR="006478D2" w:rsidRPr="006478D2" w:rsidRDefault="006478D2" w:rsidP="006478D2">
            <w:pPr>
              <w:spacing w:after="0" w:line="240" w:lineRule="auto"/>
              <w:rPr>
                <w:rFonts w:ascii="Times New Roman" w:hAnsi="Times New Roman"/>
              </w:rPr>
            </w:pPr>
          </w:p>
        </w:tc>
      </w:tr>
      <w:tr w:rsidR="006478D2" w:rsidRPr="006478D2" w:rsidTr="006478D2">
        <w:trPr>
          <w:trHeight w:val="237"/>
        </w:trPr>
        <w:tc>
          <w:tcPr>
            <w:tcW w:w="426" w:type="dxa"/>
          </w:tcPr>
          <w:p w:rsidR="006478D2" w:rsidRPr="006478D2" w:rsidRDefault="006478D2" w:rsidP="006478D2">
            <w:pPr>
              <w:spacing w:after="0" w:line="240" w:lineRule="auto"/>
              <w:ind w:right="-57"/>
              <w:jc w:val="center"/>
              <w:rPr>
                <w:rFonts w:ascii="Times New Roman" w:hAnsi="Times New Roman"/>
              </w:rPr>
            </w:pPr>
            <w:r w:rsidRPr="006478D2">
              <w:rPr>
                <w:rFonts w:ascii="Times New Roman" w:hAnsi="Times New Roman"/>
              </w:rPr>
              <w:t>5</w:t>
            </w:r>
          </w:p>
        </w:tc>
        <w:tc>
          <w:tcPr>
            <w:tcW w:w="2268" w:type="dxa"/>
          </w:tcPr>
          <w:p w:rsidR="006478D2" w:rsidRPr="006478D2" w:rsidRDefault="006478D2" w:rsidP="006478D2">
            <w:pPr>
              <w:spacing w:after="0" w:line="240" w:lineRule="auto"/>
              <w:jc w:val="center"/>
              <w:rPr>
                <w:rFonts w:ascii="Times New Roman" w:hAnsi="Times New Roman"/>
              </w:rPr>
            </w:pPr>
            <w:r w:rsidRPr="006478D2">
              <w:rPr>
                <w:rFonts w:ascii="Times New Roman" w:hAnsi="Times New Roman"/>
              </w:rPr>
              <w:t>Труба э/с 89*3,5</w:t>
            </w:r>
          </w:p>
        </w:tc>
        <w:tc>
          <w:tcPr>
            <w:tcW w:w="3118" w:type="dxa"/>
          </w:tcPr>
          <w:p w:rsidR="006478D2" w:rsidRPr="006478D2" w:rsidRDefault="006478D2" w:rsidP="006478D2">
            <w:pPr>
              <w:spacing w:after="0" w:line="240" w:lineRule="auto"/>
              <w:ind w:left="-57" w:right="-57"/>
              <w:jc w:val="center"/>
              <w:rPr>
                <w:rFonts w:ascii="Times New Roman" w:hAnsi="Times New Roman"/>
              </w:rPr>
            </w:pPr>
            <w:r w:rsidRPr="006478D2">
              <w:rPr>
                <w:rFonts w:ascii="Times New Roman" w:hAnsi="Times New Roman"/>
              </w:rPr>
              <w:t>24.20.13.130-</w:t>
            </w:r>
            <w:hyperlink r:id="rId11" w:history="1">
              <w:r w:rsidRPr="006478D2">
                <w:rPr>
                  <w:rStyle w:val="a9"/>
                  <w:rFonts w:ascii="Times New Roman" w:hAnsi="Times New Roman"/>
                  <w:color w:val="1A1A1A"/>
                  <w:bdr w:val="none" w:sz="0" w:space="0" w:color="auto" w:frame="1"/>
                </w:rPr>
                <w:t>Трубы стальные электросварные</w:t>
              </w:r>
            </w:hyperlink>
          </w:p>
        </w:tc>
        <w:tc>
          <w:tcPr>
            <w:tcW w:w="851" w:type="dxa"/>
          </w:tcPr>
          <w:p w:rsidR="006478D2" w:rsidRPr="006478D2" w:rsidRDefault="006478D2" w:rsidP="006478D2">
            <w:pPr>
              <w:spacing w:after="0" w:line="240" w:lineRule="auto"/>
              <w:jc w:val="center"/>
              <w:rPr>
                <w:rFonts w:ascii="Times New Roman" w:hAnsi="Times New Roman"/>
              </w:rPr>
            </w:pPr>
            <w:r w:rsidRPr="006478D2">
              <w:rPr>
                <w:rFonts w:ascii="Times New Roman" w:hAnsi="Times New Roman"/>
              </w:rPr>
              <w:t>м</w:t>
            </w:r>
          </w:p>
        </w:tc>
        <w:tc>
          <w:tcPr>
            <w:tcW w:w="708" w:type="dxa"/>
          </w:tcPr>
          <w:p w:rsidR="006478D2" w:rsidRPr="006478D2" w:rsidRDefault="006478D2" w:rsidP="006478D2">
            <w:pPr>
              <w:spacing w:after="0" w:line="240" w:lineRule="auto"/>
              <w:jc w:val="center"/>
              <w:rPr>
                <w:rFonts w:ascii="Times New Roman" w:hAnsi="Times New Roman"/>
              </w:rPr>
            </w:pPr>
            <w:r w:rsidRPr="006478D2">
              <w:rPr>
                <w:rFonts w:ascii="Times New Roman" w:hAnsi="Times New Roman"/>
              </w:rPr>
              <w:t>50</w:t>
            </w:r>
          </w:p>
        </w:tc>
        <w:tc>
          <w:tcPr>
            <w:tcW w:w="1276" w:type="dxa"/>
          </w:tcPr>
          <w:p w:rsidR="006478D2" w:rsidRPr="006478D2" w:rsidRDefault="006478D2" w:rsidP="006478D2">
            <w:pPr>
              <w:spacing w:after="0" w:line="240" w:lineRule="auto"/>
              <w:jc w:val="center"/>
              <w:rPr>
                <w:rFonts w:ascii="Times New Roman" w:hAnsi="Times New Roman"/>
              </w:rPr>
            </w:pPr>
          </w:p>
        </w:tc>
        <w:tc>
          <w:tcPr>
            <w:tcW w:w="1418" w:type="dxa"/>
          </w:tcPr>
          <w:p w:rsidR="006478D2" w:rsidRPr="006478D2" w:rsidRDefault="006478D2" w:rsidP="006478D2">
            <w:pPr>
              <w:spacing w:after="0" w:line="240" w:lineRule="auto"/>
              <w:rPr>
                <w:rFonts w:ascii="Times New Roman" w:hAnsi="Times New Roman"/>
              </w:rPr>
            </w:pPr>
          </w:p>
        </w:tc>
      </w:tr>
      <w:tr w:rsidR="006478D2" w:rsidRPr="006478D2" w:rsidTr="006478D2">
        <w:trPr>
          <w:trHeight w:val="275"/>
        </w:trPr>
        <w:tc>
          <w:tcPr>
            <w:tcW w:w="426" w:type="dxa"/>
          </w:tcPr>
          <w:p w:rsidR="006478D2" w:rsidRPr="006478D2" w:rsidRDefault="006478D2" w:rsidP="006478D2">
            <w:pPr>
              <w:spacing w:after="0" w:line="240" w:lineRule="auto"/>
              <w:ind w:right="-57"/>
              <w:jc w:val="center"/>
              <w:rPr>
                <w:rFonts w:ascii="Times New Roman" w:hAnsi="Times New Roman"/>
              </w:rPr>
            </w:pPr>
            <w:r w:rsidRPr="006478D2">
              <w:rPr>
                <w:rFonts w:ascii="Times New Roman" w:hAnsi="Times New Roman"/>
              </w:rPr>
              <w:t>6</w:t>
            </w:r>
          </w:p>
        </w:tc>
        <w:tc>
          <w:tcPr>
            <w:tcW w:w="2268" w:type="dxa"/>
          </w:tcPr>
          <w:p w:rsidR="006478D2" w:rsidRPr="006478D2" w:rsidRDefault="006478D2" w:rsidP="006478D2">
            <w:pPr>
              <w:spacing w:after="0" w:line="240" w:lineRule="auto"/>
              <w:jc w:val="center"/>
              <w:rPr>
                <w:rFonts w:ascii="Times New Roman" w:hAnsi="Times New Roman"/>
              </w:rPr>
            </w:pPr>
            <w:r w:rsidRPr="006478D2">
              <w:rPr>
                <w:rFonts w:ascii="Times New Roman" w:hAnsi="Times New Roman"/>
              </w:rPr>
              <w:t>Электроды МР-3</w:t>
            </w:r>
          </w:p>
        </w:tc>
        <w:tc>
          <w:tcPr>
            <w:tcW w:w="3118" w:type="dxa"/>
          </w:tcPr>
          <w:p w:rsidR="006478D2" w:rsidRPr="006478D2" w:rsidRDefault="006478D2" w:rsidP="006478D2">
            <w:pPr>
              <w:spacing w:after="0" w:line="240" w:lineRule="auto"/>
              <w:ind w:left="-57" w:right="-57"/>
              <w:jc w:val="center"/>
              <w:rPr>
                <w:rFonts w:ascii="Times New Roman" w:hAnsi="Times New Roman"/>
              </w:rPr>
            </w:pPr>
            <w:r w:rsidRPr="006478D2">
              <w:rPr>
                <w:rFonts w:ascii="Times New Roman" w:hAnsi="Times New Roman"/>
              </w:rPr>
              <w:t>25.93.15.120-</w:t>
            </w:r>
            <w:hyperlink r:id="rId12" w:history="1">
              <w:r w:rsidRPr="006478D2">
                <w:rPr>
                  <w:rStyle w:val="a9"/>
                  <w:rFonts w:ascii="Times New Roman" w:hAnsi="Times New Roman"/>
                  <w:color w:val="1A1A1A"/>
                  <w:bdr w:val="none" w:sz="0" w:space="0" w:color="auto" w:frame="1"/>
                </w:rPr>
                <w:t>Электроды с покрытием</w:t>
              </w:r>
            </w:hyperlink>
          </w:p>
        </w:tc>
        <w:tc>
          <w:tcPr>
            <w:tcW w:w="851" w:type="dxa"/>
          </w:tcPr>
          <w:p w:rsidR="006478D2" w:rsidRPr="006478D2" w:rsidRDefault="006478D2" w:rsidP="006478D2">
            <w:pPr>
              <w:spacing w:after="0" w:line="240" w:lineRule="auto"/>
              <w:jc w:val="center"/>
              <w:rPr>
                <w:rFonts w:ascii="Times New Roman" w:hAnsi="Times New Roman"/>
              </w:rPr>
            </w:pPr>
            <w:r w:rsidRPr="006478D2">
              <w:rPr>
                <w:rFonts w:ascii="Times New Roman" w:hAnsi="Times New Roman"/>
              </w:rPr>
              <w:t>кг</w:t>
            </w:r>
          </w:p>
        </w:tc>
        <w:tc>
          <w:tcPr>
            <w:tcW w:w="708" w:type="dxa"/>
          </w:tcPr>
          <w:p w:rsidR="006478D2" w:rsidRPr="006478D2" w:rsidRDefault="006478D2" w:rsidP="006478D2">
            <w:pPr>
              <w:spacing w:after="0" w:line="240" w:lineRule="auto"/>
              <w:jc w:val="center"/>
              <w:rPr>
                <w:rFonts w:ascii="Times New Roman" w:hAnsi="Times New Roman"/>
              </w:rPr>
            </w:pPr>
            <w:r w:rsidRPr="006478D2">
              <w:rPr>
                <w:rFonts w:ascii="Times New Roman" w:hAnsi="Times New Roman"/>
              </w:rPr>
              <w:t>25</w:t>
            </w:r>
          </w:p>
        </w:tc>
        <w:tc>
          <w:tcPr>
            <w:tcW w:w="1276" w:type="dxa"/>
          </w:tcPr>
          <w:p w:rsidR="006478D2" w:rsidRPr="006478D2" w:rsidRDefault="006478D2" w:rsidP="006478D2">
            <w:pPr>
              <w:spacing w:after="0" w:line="240" w:lineRule="auto"/>
              <w:jc w:val="center"/>
              <w:rPr>
                <w:rFonts w:ascii="Times New Roman" w:hAnsi="Times New Roman"/>
              </w:rPr>
            </w:pPr>
          </w:p>
        </w:tc>
        <w:tc>
          <w:tcPr>
            <w:tcW w:w="1418" w:type="dxa"/>
          </w:tcPr>
          <w:p w:rsidR="006478D2" w:rsidRPr="006478D2" w:rsidRDefault="006478D2" w:rsidP="006478D2">
            <w:pPr>
              <w:spacing w:after="0" w:line="240" w:lineRule="auto"/>
              <w:rPr>
                <w:rFonts w:ascii="Times New Roman" w:hAnsi="Times New Roman"/>
              </w:rPr>
            </w:pPr>
          </w:p>
        </w:tc>
      </w:tr>
      <w:tr w:rsidR="00F04EB6" w:rsidRPr="006478D2" w:rsidTr="008407B1">
        <w:trPr>
          <w:trHeight w:val="227"/>
        </w:trPr>
        <w:tc>
          <w:tcPr>
            <w:tcW w:w="8647" w:type="dxa"/>
            <w:gridSpan w:val="6"/>
            <w:vAlign w:val="center"/>
          </w:tcPr>
          <w:p w:rsidR="00F04EB6" w:rsidRPr="006478D2" w:rsidRDefault="00F04EB6" w:rsidP="006478D2">
            <w:pPr>
              <w:spacing w:after="0" w:line="240" w:lineRule="auto"/>
              <w:ind w:left="-57" w:right="-57"/>
              <w:jc w:val="right"/>
              <w:rPr>
                <w:rFonts w:ascii="Times New Roman" w:hAnsi="Times New Roman"/>
              </w:rPr>
            </w:pPr>
            <w:r w:rsidRPr="006478D2">
              <w:rPr>
                <w:rFonts w:ascii="Times New Roman" w:hAnsi="Times New Roman"/>
              </w:rPr>
              <w:t>ИТОГО:</w:t>
            </w:r>
          </w:p>
        </w:tc>
        <w:tc>
          <w:tcPr>
            <w:tcW w:w="1418" w:type="dxa"/>
            <w:vAlign w:val="center"/>
          </w:tcPr>
          <w:p w:rsidR="00F04EB6" w:rsidRPr="006478D2" w:rsidRDefault="00F04EB6" w:rsidP="006478D2">
            <w:pPr>
              <w:spacing w:line="240" w:lineRule="auto"/>
              <w:ind w:left="-57" w:right="-57"/>
              <w:jc w:val="center"/>
              <w:rPr>
                <w:rFonts w:ascii="Times New Roman" w:hAnsi="Times New Roman"/>
              </w:rPr>
            </w:pPr>
          </w:p>
        </w:tc>
      </w:tr>
    </w:tbl>
    <w:p w:rsidR="008F3708" w:rsidRPr="006478D2" w:rsidRDefault="008F3708" w:rsidP="006478D2">
      <w:pPr>
        <w:spacing w:after="0" w:line="240" w:lineRule="auto"/>
        <w:jc w:val="center"/>
        <w:rPr>
          <w:rFonts w:ascii="Times New Roman" w:hAnsi="Times New Roman"/>
          <w:b/>
          <w:bCs/>
        </w:rPr>
      </w:pPr>
      <w:r w:rsidRPr="006478D2">
        <w:rPr>
          <w:rFonts w:ascii="Times New Roman" w:hAnsi="Times New Roman"/>
          <w:b/>
          <w:bCs/>
        </w:rPr>
        <w:t>2. Права и обязанности Сторон</w:t>
      </w:r>
    </w:p>
    <w:p w:rsidR="008F3708" w:rsidRPr="006478D2" w:rsidRDefault="008F3708" w:rsidP="006478D2">
      <w:pPr>
        <w:pStyle w:val="a7"/>
        <w:ind w:right="-71" w:firstLine="709"/>
        <w:rPr>
          <w:rFonts w:ascii="Times New Roman" w:hAnsi="Times New Roman" w:cs="Times New Roman"/>
          <w:noProof/>
          <w:sz w:val="22"/>
          <w:szCs w:val="22"/>
        </w:rPr>
      </w:pPr>
      <w:r w:rsidRPr="006478D2">
        <w:rPr>
          <w:rFonts w:ascii="Times New Roman" w:hAnsi="Times New Roman" w:cs="Times New Roman"/>
          <w:noProof/>
          <w:sz w:val="22"/>
          <w:szCs w:val="22"/>
        </w:rPr>
        <w:t>2.1. Заказчик обязуется:</w:t>
      </w:r>
    </w:p>
    <w:p w:rsidR="008F3708" w:rsidRPr="006478D2" w:rsidRDefault="008F3708" w:rsidP="006478D2">
      <w:pPr>
        <w:pStyle w:val="2"/>
        <w:spacing w:after="0" w:line="240" w:lineRule="auto"/>
        <w:ind w:firstLine="709"/>
        <w:jc w:val="both"/>
        <w:rPr>
          <w:i/>
          <w:noProof/>
          <w:sz w:val="22"/>
          <w:szCs w:val="22"/>
        </w:rPr>
      </w:pPr>
      <w:r w:rsidRPr="006478D2">
        <w:rPr>
          <w:noProof/>
          <w:sz w:val="22"/>
          <w:szCs w:val="22"/>
        </w:rPr>
        <w:t>2.1.1. </w:t>
      </w:r>
      <w:r w:rsidRPr="006478D2">
        <w:rPr>
          <w:sz w:val="22"/>
          <w:szCs w:val="22"/>
        </w:rPr>
        <w:t xml:space="preserve">Осуществлять </w:t>
      </w:r>
      <w:proofErr w:type="gramStart"/>
      <w:r w:rsidRPr="006478D2">
        <w:rPr>
          <w:sz w:val="22"/>
          <w:szCs w:val="22"/>
        </w:rPr>
        <w:t>контроль за</w:t>
      </w:r>
      <w:proofErr w:type="gramEnd"/>
      <w:r w:rsidRPr="006478D2">
        <w:rPr>
          <w:sz w:val="22"/>
          <w:szCs w:val="22"/>
        </w:rPr>
        <w:t xml:space="preserve"> обеспечением Поставщиком поставок товара, предусмотренного Контрактом.</w:t>
      </w:r>
    </w:p>
    <w:p w:rsidR="008F3708" w:rsidRPr="006478D2" w:rsidRDefault="008F3708" w:rsidP="006478D2">
      <w:pPr>
        <w:pStyle w:val="2"/>
        <w:spacing w:after="0" w:line="240" w:lineRule="auto"/>
        <w:ind w:firstLine="709"/>
        <w:jc w:val="both"/>
        <w:rPr>
          <w:noProof/>
          <w:sz w:val="22"/>
          <w:szCs w:val="22"/>
        </w:rPr>
      </w:pPr>
      <w:r w:rsidRPr="006478D2">
        <w:rPr>
          <w:noProof/>
          <w:sz w:val="22"/>
          <w:szCs w:val="22"/>
        </w:rPr>
        <w:t xml:space="preserve">2.1.2. Обеспечить приемку и оплату поставленного товара в соответствии с условиями Контракта. </w:t>
      </w:r>
    </w:p>
    <w:p w:rsidR="008F3708" w:rsidRPr="006478D2" w:rsidRDefault="008F3708" w:rsidP="006478D2">
      <w:pPr>
        <w:pStyle w:val="2"/>
        <w:spacing w:after="0" w:line="240" w:lineRule="auto"/>
        <w:ind w:firstLine="709"/>
        <w:jc w:val="both"/>
        <w:rPr>
          <w:noProof/>
          <w:sz w:val="22"/>
          <w:szCs w:val="22"/>
        </w:rPr>
      </w:pPr>
      <w:r w:rsidRPr="006478D2">
        <w:rPr>
          <w:noProof/>
          <w:sz w:val="22"/>
          <w:szCs w:val="22"/>
        </w:rPr>
        <w:t>2.2. Заказчик имеет право:</w:t>
      </w:r>
    </w:p>
    <w:p w:rsidR="008F3708" w:rsidRPr="006478D2" w:rsidRDefault="008F3708" w:rsidP="006478D2">
      <w:pPr>
        <w:tabs>
          <w:tab w:val="left" w:pos="709"/>
        </w:tabs>
        <w:spacing w:after="0" w:line="240" w:lineRule="auto"/>
        <w:ind w:firstLine="709"/>
        <w:jc w:val="both"/>
        <w:rPr>
          <w:rFonts w:ascii="Times New Roman" w:eastAsia="Arial Unicode MS" w:hAnsi="Times New Roman"/>
        </w:rPr>
      </w:pPr>
      <w:r w:rsidRPr="006478D2">
        <w:rPr>
          <w:rFonts w:ascii="Times New Roman" w:hAnsi="Times New Roman"/>
          <w:noProof/>
        </w:rPr>
        <w:t>2.2.1. </w:t>
      </w:r>
      <w:r w:rsidRPr="006478D2">
        <w:rPr>
          <w:rFonts w:ascii="Times New Roman" w:hAnsi="Times New Roman"/>
        </w:rPr>
        <w:t xml:space="preserve">Определять лиц, непосредственно участвующих в </w:t>
      </w:r>
      <w:proofErr w:type="gramStart"/>
      <w:r w:rsidRPr="006478D2">
        <w:rPr>
          <w:rFonts w:ascii="Times New Roman" w:hAnsi="Times New Roman"/>
        </w:rPr>
        <w:t>контроле за</w:t>
      </w:r>
      <w:proofErr w:type="gramEnd"/>
      <w:r w:rsidRPr="006478D2">
        <w:rPr>
          <w:rFonts w:ascii="Times New Roman" w:hAnsi="Times New Roman"/>
        </w:rPr>
        <w:t xml:space="preserve"> осуществлением поставки товара Поставщиком и (или) лиц, участвующих в приемке товара по количеству и качеству.</w:t>
      </w:r>
    </w:p>
    <w:p w:rsidR="008F3708" w:rsidRPr="006478D2" w:rsidRDefault="008F3708" w:rsidP="006478D2">
      <w:pPr>
        <w:widowControl w:val="0"/>
        <w:autoSpaceDE w:val="0"/>
        <w:autoSpaceDN w:val="0"/>
        <w:adjustRightInd w:val="0"/>
        <w:spacing w:after="0" w:line="240" w:lineRule="auto"/>
        <w:ind w:firstLine="709"/>
        <w:jc w:val="both"/>
        <w:rPr>
          <w:rFonts w:ascii="Times New Roman" w:hAnsi="Times New Roman"/>
        </w:rPr>
      </w:pPr>
      <w:r w:rsidRPr="006478D2">
        <w:rPr>
          <w:rFonts w:ascii="Times New Roman" w:hAnsi="Times New Roman"/>
          <w:noProof/>
        </w:rPr>
        <w:t xml:space="preserve">2.2.2. </w:t>
      </w:r>
      <w:r w:rsidRPr="006478D2">
        <w:rPr>
          <w:rFonts w:ascii="Times New Roman" w:hAnsi="Times New Roman"/>
        </w:rPr>
        <w:t>Для проверки предоставленных Поставщиком товаров, предусмотренных Контрактом, в части их соответствия условиям Контракта привлекать экспертов, экспертные организации на основании контрактов, заключенных в соответствии с</w:t>
      </w:r>
      <w:r w:rsidR="004250E2" w:rsidRPr="006478D2">
        <w:rPr>
          <w:rFonts w:ascii="Times New Roman" w:hAnsi="Times New Roman"/>
        </w:rPr>
        <w:t xml:space="preserve"> </w:t>
      </w:r>
      <w:r w:rsidRPr="006478D2">
        <w:rPr>
          <w:rFonts w:ascii="Times New Roman" w:hAnsi="Times New Roman"/>
        </w:rPr>
        <w:t xml:space="preserve">Федеральным законом о контрактной системе. </w:t>
      </w:r>
    </w:p>
    <w:p w:rsidR="008F3708" w:rsidRPr="006478D2" w:rsidRDefault="008F3708" w:rsidP="006478D2">
      <w:pPr>
        <w:pStyle w:val="2"/>
        <w:spacing w:after="0" w:line="240" w:lineRule="auto"/>
        <w:ind w:firstLine="709"/>
        <w:jc w:val="both"/>
        <w:rPr>
          <w:noProof/>
          <w:sz w:val="22"/>
          <w:szCs w:val="22"/>
        </w:rPr>
      </w:pPr>
      <w:r w:rsidRPr="006478D2">
        <w:rPr>
          <w:noProof/>
          <w:sz w:val="22"/>
          <w:szCs w:val="22"/>
        </w:rPr>
        <w:t>2.2.3. Требовать замены товара, несоответствующего по качеству, показателям содержащимся в нормативных и технических документах, и настоящем Контракте.</w:t>
      </w:r>
    </w:p>
    <w:p w:rsidR="008F3708" w:rsidRPr="006478D2" w:rsidRDefault="008F3708" w:rsidP="006478D2">
      <w:pPr>
        <w:pStyle w:val="2"/>
        <w:spacing w:after="0" w:line="240" w:lineRule="auto"/>
        <w:ind w:firstLine="709"/>
        <w:jc w:val="both"/>
        <w:rPr>
          <w:noProof/>
          <w:sz w:val="22"/>
          <w:szCs w:val="22"/>
        </w:rPr>
      </w:pPr>
      <w:r w:rsidRPr="006478D2">
        <w:rPr>
          <w:noProof/>
          <w:sz w:val="22"/>
          <w:szCs w:val="22"/>
        </w:rPr>
        <w:t>2.2.4. Требовать от Поставщика всю необходимую информацию, связанную с исполнением  Контракта.</w:t>
      </w:r>
    </w:p>
    <w:p w:rsidR="008F3708" w:rsidRPr="006478D2" w:rsidRDefault="008F3708" w:rsidP="006478D2">
      <w:pPr>
        <w:pStyle w:val="a7"/>
        <w:ind w:right="-71" w:firstLine="709"/>
        <w:rPr>
          <w:rFonts w:ascii="Times New Roman" w:hAnsi="Times New Roman" w:cs="Times New Roman"/>
          <w:noProof/>
          <w:sz w:val="22"/>
          <w:szCs w:val="22"/>
        </w:rPr>
      </w:pPr>
      <w:r w:rsidRPr="006478D2">
        <w:rPr>
          <w:rFonts w:ascii="Times New Roman" w:hAnsi="Times New Roman" w:cs="Times New Roman"/>
          <w:noProof/>
          <w:sz w:val="22"/>
          <w:szCs w:val="22"/>
        </w:rPr>
        <w:t>2.3. Поставщик обязуется:</w:t>
      </w:r>
    </w:p>
    <w:p w:rsidR="008F3708" w:rsidRPr="006478D2" w:rsidRDefault="008F3708" w:rsidP="006478D2">
      <w:pPr>
        <w:pStyle w:val="a7"/>
        <w:ind w:right="-71" w:firstLine="709"/>
        <w:jc w:val="both"/>
        <w:rPr>
          <w:rFonts w:ascii="Times New Roman" w:hAnsi="Times New Roman" w:cs="Times New Roman"/>
          <w:noProof/>
          <w:sz w:val="22"/>
          <w:szCs w:val="22"/>
        </w:rPr>
      </w:pPr>
      <w:r w:rsidRPr="006478D2">
        <w:rPr>
          <w:rFonts w:ascii="Times New Roman" w:hAnsi="Times New Roman" w:cs="Times New Roman"/>
          <w:noProof/>
          <w:sz w:val="22"/>
          <w:szCs w:val="22"/>
        </w:rPr>
        <w:t>2.3.1.  Обеспечить соответствие товара требованиям законодательства, нормативным и техническим документам и условиям настоящего Контракта.</w:t>
      </w:r>
    </w:p>
    <w:p w:rsidR="008F3708" w:rsidRPr="006478D2" w:rsidRDefault="008F3708" w:rsidP="006478D2">
      <w:pPr>
        <w:pStyle w:val="a7"/>
        <w:ind w:right="-71" w:firstLine="709"/>
        <w:jc w:val="both"/>
        <w:rPr>
          <w:rFonts w:ascii="Times New Roman" w:hAnsi="Times New Roman" w:cs="Times New Roman"/>
          <w:noProof/>
          <w:sz w:val="22"/>
          <w:szCs w:val="22"/>
        </w:rPr>
      </w:pPr>
      <w:r w:rsidRPr="006478D2">
        <w:rPr>
          <w:rFonts w:ascii="Times New Roman" w:hAnsi="Times New Roman" w:cs="Times New Roman"/>
          <w:noProof/>
          <w:sz w:val="22"/>
          <w:szCs w:val="22"/>
        </w:rPr>
        <w:t>2.3.2. Передать товар в порядке и в сроки, указанные в  Контракте.</w:t>
      </w:r>
    </w:p>
    <w:p w:rsidR="008F3708" w:rsidRPr="006478D2" w:rsidRDefault="008F3708" w:rsidP="006478D2">
      <w:pPr>
        <w:pStyle w:val="1"/>
        <w:spacing w:line="240" w:lineRule="auto"/>
        <w:ind w:firstLine="709"/>
        <w:jc w:val="both"/>
        <w:rPr>
          <w:szCs w:val="22"/>
        </w:rPr>
      </w:pPr>
      <w:r w:rsidRPr="006478D2">
        <w:rPr>
          <w:szCs w:val="22"/>
        </w:rPr>
        <w:t xml:space="preserve">2.3.3. Производить замену некачественного товара, в порядке и на условиях, предусмотренных </w:t>
      </w:r>
      <w:r w:rsidRPr="006478D2">
        <w:rPr>
          <w:szCs w:val="22"/>
        </w:rPr>
        <w:lastRenderedPageBreak/>
        <w:t>Контрактом.</w:t>
      </w:r>
    </w:p>
    <w:p w:rsidR="008F3708" w:rsidRPr="006478D2" w:rsidRDefault="008F3708" w:rsidP="006478D2">
      <w:pPr>
        <w:pStyle w:val="2"/>
        <w:spacing w:after="0" w:line="240" w:lineRule="auto"/>
        <w:ind w:firstLine="709"/>
        <w:jc w:val="both"/>
        <w:rPr>
          <w:noProof/>
          <w:sz w:val="22"/>
          <w:szCs w:val="22"/>
        </w:rPr>
      </w:pPr>
      <w:r w:rsidRPr="006478D2">
        <w:rPr>
          <w:noProof/>
          <w:sz w:val="22"/>
          <w:szCs w:val="22"/>
        </w:rPr>
        <w:t>2.4.  Поставщик вправе:</w:t>
      </w:r>
    </w:p>
    <w:p w:rsidR="008F3708" w:rsidRPr="006478D2" w:rsidRDefault="008F3708" w:rsidP="006478D2">
      <w:pPr>
        <w:pStyle w:val="2"/>
        <w:spacing w:after="0" w:line="240" w:lineRule="auto"/>
        <w:ind w:firstLine="709"/>
        <w:jc w:val="both"/>
        <w:rPr>
          <w:noProof/>
          <w:sz w:val="22"/>
          <w:szCs w:val="22"/>
        </w:rPr>
      </w:pPr>
      <w:r w:rsidRPr="006478D2">
        <w:rPr>
          <w:noProof/>
          <w:sz w:val="22"/>
          <w:szCs w:val="22"/>
        </w:rPr>
        <w:t>2.4.1. Требовать оплату за поставленный товар в соответствии с условиями Контракта.</w:t>
      </w:r>
    </w:p>
    <w:p w:rsidR="00A20767" w:rsidRPr="006478D2" w:rsidRDefault="00A20767" w:rsidP="006478D2">
      <w:pPr>
        <w:pStyle w:val="2"/>
        <w:spacing w:after="0" w:line="240" w:lineRule="auto"/>
        <w:ind w:firstLine="567"/>
        <w:jc w:val="both"/>
        <w:rPr>
          <w:noProof/>
          <w:sz w:val="22"/>
          <w:szCs w:val="22"/>
        </w:rPr>
      </w:pPr>
    </w:p>
    <w:p w:rsidR="008F3708" w:rsidRPr="006478D2" w:rsidRDefault="008F3708" w:rsidP="006478D2">
      <w:pPr>
        <w:pStyle w:val="a3"/>
        <w:spacing w:after="0" w:line="240" w:lineRule="auto"/>
        <w:ind w:left="360"/>
        <w:jc w:val="center"/>
        <w:rPr>
          <w:rFonts w:ascii="Times New Roman" w:hAnsi="Times New Roman"/>
          <w:b/>
          <w:bCs/>
        </w:rPr>
      </w:pPr>
      <w:r w:rsidRPr="006478D2">
        <w:rPr>
          <w:rFonts w:ascii="Times New Roman" w:hAnsi="Times New Roman"/>
          <w:b/>
          <w:bCs/>
        </w:rPr>
        <w:t>3. Цена Контракта и порядок расчетов</w:t>
      </w:r>
    </w:p>
    <w:p w:rsidR="008C167C" w:rsidRPr="006478D2" w:rsidRDefault="008F3708" w:rsidP="006478D2">
      <w:pPr>
        <w:spacing w:after="0" w:line="240" w:lineRule="auto"/>
        <w:ind w:firstLine="709"/>
        <w:jc w:val="both"/>
        <w:rPr>
          <w:rFonts w:ascii="Times New Roman" w:hAnsi="Times New Roman"/>
          <w:noProof/>
        </w:rPr>
      </w:pPr>
      <w:r w:rsidRPr="006478D2">
        <w:rPr>
          <w:rFonts w:ascii="Times New Roman" w:hAnsi="Times New Roman"/>
          <w:noProof/>
        </w:rPr>
        <w:t>3.1. Цена Контракта составляет</w:t>
      </w:r>
      <w:r w:rsidR="00FE497D" w:rsidRPr="006478D2">
        <w:rPr>
          <w:rFonts w:ascii="Times New Roman" w:hAnsi="Times New Roman"/>
          <w:b/>
          <w:noProof/>
        </w:rPr>
        <w:t>______________</w:t>
      </w:r>
      <w:r w:rsidR="00CA667E" w:rsidRPr="006478D2">
        <w:rPr>
          <w:rFonts w:ascii="Times New Roman" w:hAnsi="Times New Roman"/>
          <w:b/>
          <w:noProof/>
        </w:rPr>
        <w:t xml:space="preserve"> (</w:t>
      </w:r>
      <w:r w:rsidR="00221137" w:rsidRPr="006478D2">
        <w:rPr>
          <w:rFonts w:ascii="Times New Roman" w:hAnsi="Times New Roman"/>
          <w:b/>
          <w:noProof/>
        </w:rPr>
        <w:t xml:space="preserve">в т. ч. </w:t>
      </w:r>
      <w:r w:rsidR="00CA667E" w:rsidRPr="006478D2">
        <w:rPr>
          <w:rFonts w:ascii="Times New Roman" w:hAnsi="Times New Roman"/>
          <w:b/>
          <w:noProof/>
        </w:rPr>
        <w:t>НДС</w:t>
      </w:r>
      <w:r w:rsidR="00221137" w:rsidRPr="006478D2">
        <w:rPr>
          <w:rFonts w:ascii="Times New Roman" w:hAnsi="Times New Roman"/>
          <w:b/>
          <w:noProof/>
        </w:rPr>
        <w:t xml:space="preserve"> ___ %</w:t>
      </w:r>
      <w:r w:rsidR="00CA667E" w:rsidRPr="006478D2">
        <w:rPr>
          <w:rFonts w:ascii="Times New Roman" w:hAnsi="Times New Roman"/>
          <w:b/>
          <w:noProof/>
        </w:rPr>
        <w:t xml:space="preserve">) </w:t>
      </w:r>
      <w:r w:rsidR="008C167C" w:rsidRPr="006478D2">
        <w:rPr>
          <w:rFonts w:ascii="Times New Roman" w:hAnsi="Times New Roman"/>
          <w:noProof/>
        </w:rPr>
        <w:t>и включает в себя стоимость товара, упаковки,</w:t>
      </w:r>
      <w:r w:rsidR="00880E9C" w:rsidRPr="006478D2">
        <w:rPr>
          <w:rFonts w:ascii="Times New Roman" w:hAnsi="Times New Roman"/>
          <w:noProof/>
        </w:rPr>
        <w:t xml:space="preserve"> доставки</w:t>
      </w:r>
      <w:r w:rsidR="00CA667E" w:rsidRPr="006478D2">
        <w:rPr>
          <w:rFonts w:ascii="Times New Roman" w:hAnsi="Times New Roman"/>
          <w:noProof/>
        </w:rPr>
        <w:t>,</w:t>
      </w:r>
      <w:r w:rsidR="007D0FAF" w:rsidRPr="006478D2">
        <w:rPr>
          <w:rFonts w:ascii="Times New Roman" w:hAnsi="Times New Roman"/>
          <w:noProof/>
        </w:rPr>
        <w:t xml:space="preserve"> налоги </w:t>
      </w:r>
      <w:r w:rsidR="008C167C" w:rsidRPr="006478D2">
        <w:rPr>
          <w:rFonts w:ascii="Times New Roman" w:hAnsi="Times New Roman"/>
          <w:noProof/>
        </w:rPr>
        <w:t>и другие обязательные платежи, взимаемые с Поставщика в связи с исполнением обязательств по Контракту.</w:t>
      </w:r>
    </w:p>
    <w:p w:rsidR="008F3708" w:rsidRPr="006478D2" w:rsidRDefault="008F3708" w:rsidP="006478D2">
      <w:pPr>
        <w:spacing w:after="0" w:line="240" w:lineRule="auto"/>
        <w:ind w:firstLine="709"/>
        <w:jc w:val="both"/>
        <w:rPr>
          <w:rFonts w:ascii="Times New Roman" w:hAnsi="Times New Roman"/>
        </w:rPr>
      </w:pPr>
      <w:r w:rsidRPr="006478D2">
        <w:rPr>
          <w:rFonts w:ascii="Times New Roman" w:hAnsi="Times New Roman"/>
        </w:rPr>
        <w:t>3.2. Цена Контракта является твердой и не может изменяться в ходе его исполнения, за исключением случаев снижения цены Контракта по соглашению Сторон, без изменения, предусмотренного Контрактом количества, качества товара и иных условий исполнения Контракта.</w:t>
      </w:r>
    </w:p>
    <w:p w:rsidR="003536D7" w:rsidRPr="006478D2" w:rsidRDefault="008F3708" w:rsidP="006478D2">
      <w:pPr>
        <w:spacing w:after="0" w:line="240" w:lineRule="auto"/>
        <w:ind w:firstLine="709"/>
        <w:jc w:val="both"/>
        <w:rPr>
          <w:rFonts w:ascii="Times New Roman" w:hAnsi="Times New Roman"/>
        </w:rPr>
      </w:pPr>
      <w:r w:rsidRPr="006478D2">
        <w:rPr>
          <w:rFonts w:ascii="Times New Roman" w:hAnsi="Times New Roman"/>
        </w:rPr>
        <w:t xml:space="preserve">3.3. </w:t>
      </w:r>
      <w:r w:rsidR="00B63D55" w:rsidRPr="006478D2">
        <w:rPr>
          <w:rFonts w:ascii="Times New Roman" w:hAnsi="Times New Roman"/>
        </w:rPr>
        <w:t>Оплата поставляемого товара производится Заказчиком в российских рублях, в форме безналичного расчета за счет сред</w:t>
      </w:r>
      <w:r w:rsidR="00FE497D" w:rsidRPr="006478D2">
        <w:rPr>
          <w:rFonts w:ascii="Times New Roman" w:hAnsi="Times New Roman"/>
        </w:rPr>
        <w:t xml:space="preserve">ств </w:t>
      </w:r>
      <w:r w:rsidR="008A16BE" w:rsidRPr="006478D2">
        <w:rPr>
          <w:rFonts w:ascii="Times New Roman" w:hAnsi="Times New Roman"/>
        </w:rPr>
        <w:t xml:space="preserve">дополнительного </w:t>
      </w:r>
      <w:r w:rsidR="00FE497D" w:rsidRPr="006478D2">
        <w:rPr>
          <w:rFonts w:ascii="Times New Roman" w:hAnsi="Times New Roman"/>
        </w:rPr>
        <w:t>бюджет</w:t>
      </w:r>
      <w:r w:rsidR="008A16BE" w:rsidRPr="006478D2">
        <w:rPr>
          <w:rFonts w:ascii="Times New Roman" w:hAnsi="Times New Roman"/>
        </w:rPr>
        <w:t>ного финансирования</w:t>
      </w:r>
      <w:r w:rsidR="00FE497D" w:rsidRPr="006478D2">
        <w:rPr>
          <w:rFonts w:ascii="Times New Roman" w:hAnsi="Times New Roman"/>
        </w:rPr>
        <w:t xml:space="preserve"> на 202</w:t>
      </w:r>
      <w:r w:rsidR="00C367F9" w:rsidRPr="006478D2">
        <w:rPr>
          <w:rFonts w:ascii="Times New Roman" w:hAnsi="Times New Roman"/>
        </w:rPr>
        <w:t>6</w:t>
      </w:r>
      <w:r w:rsidR="00B63D55" w:rsidRPr="006478D2">
        <w:rPr>
          <w:rFonts w:ascii="Times New Roman" w:hAnsi="Times New Roman"/>
        </w:rPr>
        <w:t xml:space="preserve"> год согласно ст. 320 0305 424069004</w:t>
      </w:r>
      <w:r w:rsidR="008A16BE" w:rsidRPr="006478D2">
        <w:rPr>
          <w:rFonts w:ascii="Times New Roman" w:hAnsi="Times New Roman"/>
        </w:rPr>
        <w:t>8</w:t>
      </w:r>
      <w:r w:rsidR="00B63D55" w:rsidRPr="006478D2">
        <w:rPr>
          <w:rFonts w:ascii="Times New Roman" w:hAnsi="Times New Roman"/>
        </w:rPr>
        <w:t xml:space="preserve"> 24</w:t>
      </w:r>
      <w:r w:rsidR="0026529A" w:rsidRPr="006478D2">
        <w:rPr>
          <w:rFonts w:ascii="Times New Roman" w:hAnsi="Times New Roman"/>
        </w:rPr>
        <w:t>4</w:t>
      </w:r>
      <w:r w:rsidR="00B63D55" w:rsidRPr="006478D2">
        <w:rPr>
          <w:rFonts w:ascii="Times New Roman" w:hAnsi="Times New Roman"/>
        </w:rPr>
        <w:t>, платежными поручениями путем перечисления денежных средств на расчетный счет Поставщика, указанный в Контракте в следующем порядке: Заказчик осуществляет оплату за фактически</w:t>
      </w:r>
      <w:r w:rsidR="006B59E4" w:rsidRPr="006478D2">
        <w:rPr>
          <w:rFonts w:ascii="Times New Roman" w:hAnsi="Times New Roman"/>
        </w:rPr>
        <w:t xml:space="preserve"> поставленный товар в течение </w:t>
      </w:r>
      <w:r w:rsidR="00D23E32" w:rsidRPr="006478D2">
        <w:rPr>
          <w:rFonts w:ascii="Times New Roman" w:hAnsi="Times New Roman"/>
        </w:rPr>
        <w:t>10</w:t>
      </w:r>
      <w:r w:rsidR="00B63D55" w:rsidRPr="006478D2">
        <w:rPr>
          <w:rFonts w:ascii="Times New Roman" w:hAnsi="Times New Roman"/>
        </w:rPr>
        <w:t xml:space="preserve"> рабочих дней с момента по</w:t>
      </w:r>
      <w:r w:rsidR="00D23E32" w:rsidRPr="006478D2">
        <w:rPr>
          <w:rFonts w:ascii="Times New Roman" w:hAnsi="Times New Roman"/>
        </w:rPr>
        <w:t>дписа</w:t>
      </w:r>
      <w:r w:rsidR="00B63D55" w:rsidRPr="006478D2">
        <w:rPr>
          <w:rFonts w:ascii="Times New Roman" w:hAnsi="Times New Roman"/>
        </w:rPr>
        <w:t xml:space="preserve">ния Заказчиком документов, подтверждающих факт поставки товара. </w:t>
      </w:r>
      <w:r w:rsidR="003536D7" w:rsidRPr="006478D2">
        <w:rPr>
          <w:rFonts w:ascii="Times New Roman" w:hAnsi="Times New Roman"/>
        </w:rPr>
        <w:t xml:space="preserve">Авансирование не предусмотрено. </w:t>
      </w:r>
    </w:p>
    <w:p w:rsidR="008F3708" w:rsidRPr="006478D2" w:rsidRDefault="008F3708" w:rsidP="006478D2">
      <w:pPr>
        <w:spacing w:after="0" w:line="240" w:lineRule="auto"/>
        <w:ind w:firstLine="709"/>
        <w:jc w:val="both"/>
        <w:rPr>
          <w:rFonts w:ascii="Times New Roman" w:hAnsi="Times New Roman"/>
        </w:rPr>
      </w:pPr>
      <w:r w:rsidRPr="006478D2">
        <w:rPr>
          <w:rFonts w:ascii="Times New Roman" w:hAnsi="Times New Roman"/>
        </w:rPr>
        <w:t>3.</w:t>
      </w:r>
      <w:r w:rsidR="0075627E" w:rsidRPr="006478D2">
        <w:rPr>
          <w:rFonts w:ascii="Times New Roman" w:hAnsi="Times New Roman"/>
        </w:rPr>
        <w:t>4</w:t>
      </w:r>
      <w:r w:rsidRPr="006478D2">
        <w:rPr>
          <w:rFonts w:ascii="Times New Roman" w:hAnsi="Times New Roman"/>
        </w:rPr>
        <w:t>. Обязательства Заказчика по оплате товара считаются выполненными в день списания денежных средств со счетов Заказчика.</w:t>
      </w:r>
    </w:p>
    <w:p w:rsidR="008F3708" w:rsidRPr="006478D2" w:rsidRDefault="008F3708" w:rsidP="006478D2">
      <w:pPr>
        <w:pStyle w:val="2"/>
        <w:spacing w:after="0" w:line="240" w:lineRule="auto"/>
        <w:ind w:firstLine="709"/>
        <w:jc w:val="both"/>
        <w:rPr>
          <w:sz w:val="22"/>
          <w:szCs w:val="22"/>
        </w:rPr>
      </w:pPr>
      <w:r w:rsidRPr="006478D2">
        <w:rPr>
          <w:sz w:val="22"/>
          <w:szCs w:val="22"/>
        </w:rPr>
        <w:t>3.</w:t>
      </w:r>
      <w:r w:rsidR="0075627E" w:rsidRPr="006478D2">
        <w:rPr>
          <w:sz w:val="22"/>
          <w:szCs w:val="22"/>
        </w:rPr>
        <w:t>5</w:t>
      </w:r>
      <w:r w:rsidRPr="006478D2">
        <w:rPr>
          <w:sz w:val="22"/>
          <w:szCs w:val="22"/>
        </w:rPr>
        <w:t>. В случае изменения банковских реквизитов Поставщик обязан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Контракте  реквизитам несет Поставщик.</w:t>
      </w:r>
    </w:p>
    <w:p w:rsidR="00B90C05" w:rsidRPr="006478D2" w:rsidRDefault="00A92F31" w:rsidP="006478D2">
      <w:pPr>
        <w:spacing w:after="0" w:line="240" w:lineRule="auto"/>
        <w:ind w:firstLine="709"/>
        <w:jc w:val="both"/>
        <w:rPr>
          <w:rFonts w:ascii="Times New Roman" w:hAnsi="Times New Roman"/>
        </w:rPr>
      </w:pPr>
      <w:r w:rsidRPr="006478D2">
        <w:rPr>
          <w:rFonts w:ascii="Times New Roman" w:hAnsi="Times New Roman"/>
        </w:rPr>
        <w:t>3.</w:t>
      </w:r>
      <w:r w:rsidR="0075627E" w:rsidRPr="006478D2">
        <w:rPr>
          <w:rFonts w:ascii="Times New Roman" w:hAnsi="Times New Roman"/>
        </w:rPr>
        <w:t>6</w:t>
      </w:r>
      <w:r w:rsidRPr="006478D2">
        <w:rPr>
          <w:rFonts w:ascii="Times New Roman" w:hAnsi="Times New Roman"/>
        </w:rPr>
        <w:t>.</w:t>
      </w:r>
      <w:r w:rsidR="00C242EF" w:rsidRPr="006478D2">
        <w:rPr>
          <w:rFonts w:ascii="Times New Roman" w:hAnsi="Times New Roman"/>
        </w:rPr>
        <w:t xml:space="preserve"> </w:t>
      </w:r>
      <w:proofErr w:type="gramStart"/>
      <w:r w:rsidR="0075627E" w:rsidRPr="006478D2">
        <w:rPr>
          <w:rFonts w:ascii="Times New Roman" w:hAnsi="Times New Roman"/>
        </w:rPr>
        <w:t xml:space="preserve">Заказчик уменьшит сумму, подлежащую уплате Поставщику, на размер налогов, сборов и иных обязательных платежей в бюджеты бюджетной системы Российской </w:t>
      </w:r>
      <w:r w:rsidR="007E7286" w:rsidRPr="006478D2">
        <w:rPr>
          <w:rFonts w:ascii="Times New Roman" w:hAnsi="Times New Roman"/>
        </w:rPr>
        <w:t xml:space="preserve">            </w:t>
      </w:r>
      <w:r w:rsidR="0075627E" w:rsidRPr="006478D2">
        <w:rPr>
          <w:rFonts w:ascii="Times New Roman" w:hAnsi="Times New Roman"/>
        </w:rPr>
        <w:t>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A92F31" w:rsidRPr="006478D2" w:rsidRDefault="00A92F31" w:rsidP="006478D2">
      <w:pPr>
        <w:spacing w:after="0" w:line="240" w:lineRule="auto"/>
        <w:ind w:firstLine="357"/>
        <w:jc w:val="both"/>
        <w:rPr>
          <w:rFonts w:ascii="Times New Roman" w:hAnsi="Times New Roman"/>
          <w:lang w:eastAsia="ru-RU"/>
        </w:rPr>
      </w:pPr>
    </w:p>
    <w:p w:rsidR="008F3708" w:rsidRPr="006478D2" w:rsidRDefault="008F3708" w:rsidP="006478D2">
      <w:pPr>
        <w:pStyle w:val="a3"/>
        <w:spacing w:after="0" w:line="240" w:lineRule="auto"/>
        <w:ind w:left="360"/>
        <w:jc w:val="center"/>
        <w:rPr>
          <w:rFonts w:ascii="Times New Roman" w:hAnsi="Times New Roman"/>
          <w:b/>
        </w:rPr>
      </w:pPr>
      <w:r w:rsidRPr="006478D2">
        <w:rPr>
          <w:rFonts w:ascii="Times New Roman" w:hAnsi="Times New Roman"/>
          <w:b/>
          <w:bCs/>
        </w:rPr>
        <w:t xml:space="preserve">4. Упаковка и </w:t>
      </w:r>
      <w:r w:rsidRPr="006478D2">
        <w:rPr>
          <w:rFonts w:ascii="Times New Roman" w:hAnsi="Times New Roman"/>
          <w:b/>
        </w:rPr>
        <w:t>транспортировка</w:t>
      </w:r>
    </w:p>
    <w:p w:rsidR="00E15B15" w:rsidRPr="006478D2" w:rsidRDefault="00C242EF" w:rsidP="006478D2">
      <w:pPr>
        <w:spacing w:after="0" w:line="240" w:lineRule="auto"/>
        <w:ind w:firstLine="709"/>
        <w:jc w:val="both"/>
        <w:rPr>
          <w:rFonts w:ascii="Times New Roman" w:hAnsi="Times New Roman"/>
        </w:rPr>
      </w:pPr>
      <w:r w:rsidRPr="006478D2">
        <w:rPr>
          <w:rFonts w:ascii="Times New Roman" w:hAnsi="Times New Roman"/>
        </w:rPr>
        <w:t>4.1.</w:t>
      </w:r>
      <w:r w:rsidR="00E15B15" w:rsidRPr="006478D2">
        <w:rPr>
          <w:rFonts w:ascii="Times New Roman" w:hAnsi="Times New Roman"/>
        </w:rPr>
        <w:t xml:space="preserve"> Упаковка долж</w:t>
      </w:r>
      <w:r w:rsidRPr="006478D2">
        <w:rPr>
          <w:rFonts w:ascii="Times New Roman" w:hAnsi="Times New Roman"/>
        </w:rPr>
        <w:t>на быть не нарушена. У</w:t>
      </w:r>
      <w:r w:rsidR="00E15B15" w:rsidRPr="006478D2">
        <w:rPr>
          <w:rFonts w:ascii="Times New Roman" w:hAnsi="Times New Roman"/>
        </w:rPr>
        <w:t>паковка товара должны гарантировать целостность и сохранность това</w:t>
      </w:r>
      <w:r w:rsidR="00CB6963" w:rsidRPr="006478D2">
        <w:rPr>
          <w:rFonts w:ascii="Times New Roman" w:hAnsi="Times New Roman"/>
        </w:rPr>
        <w:t>ра при перевозке</w:t>
      </w:r>
      <w:r w:rsidR="00E15B15" w:rsidRPr="006478D2">
        <w:rPr>
          <w:rFonts w:ascii="Times New Roman" w:hAnsi="Times New Roman"/>
        </w:rPr>
        <w:t xml:space="preserve">. </w:t>
      </w:r>
    </w:p>
    <w:p w:rsidR="008F3708" w:rsidRPr="006478D2" w:rsidRDefault="008F3708" w:rsidP="006478D2">
      <w:pPr>
        <w:spacing w:after="0" w:line="240" w:lineRule="auto"/>
        <w:ind w:firstLine="709"/>
        <w:jc w:val="both"/>
        <w:rPr>
          <w:rFonts w:ascii="Times New Roman" w:hAnsi="Times New Roman"/>
        </w:rPr>
      </w:pPr>
      <w:r w:rsidRPr="006478D2">
        <w:rPr>
          <w:rFonts w:ascii="Times New Roman" w:hAnsi="Times New Roman"/>
        </w:rPr>
        <w:t>4.2. Транспортировка товара в адрес Заказчика осуществляется транспортом Поставщика, в соответствии с правилами перевозок указанным видом транспорта для данного вида товара</w:t>
      </w:r>
    </w:p>
    <w:p w:rsidR="00B676E8" w:rsidRPr="006478D2" w:rsidRDefault="00FE497D" w:rsidP="006478D2">
      <w:pPr>
        <w:pStyle w:val="1"/>
        <w:spacing w:line="240" w:lineRule="auto"/>
        <w:ind w:firstLine="709"/>
        <w:jc w:val="both"/>
        <w:rPr>
          <w:szCs w:val="22"/>
        </w:rPr>
      </w:pPr>
      <w:r w:rsidRPr="006478D2">
        <w:rPr>
          <w:szCs w:val="22"/>
        </w:rPr>
        <w:t>4.3</w:t>
      </w:r>
      <w:r w:rsidR="008F3708" w:rsidRPr="006478D2">
        <w:rPr>
          <w:szCs w:val="22"/>
        </w:rPr>
        <w:t>. Товар, получивший при погрузке (разгрузке) и транспортировке</w:t>
      </w:r>
      <w:r w:rsidR="00C242EF" w:rsidRPr="006478D2">
        <w:rPr>
          <w:szCs w:val="22"/>
        </w:rPr>
        <w:t xml:space="preserve"> повреждения</w:t>
      </w:r>
      <w:r w:rsidR="008F3708" w:rsidRPr="006478D2">
        <w:rPr>
          <w:szCs w:val="22"/>
        </w:rPr>
        <w:t>, вследствие использования Поставщиком ненадлежащей упаковки, считается не поставленным и приемке не подлежит.</w:t>
      </w:r>
    </w:p>
    <w:p w:rsidR="00FF5B17" w:rsidRPr="006478D2" w:rsidRDefault="00FF5B17" w:rsidP="006478D2">
      <w:pPr>
        <w:pStyle w:val="1"/>
        <w:spacing w:line="240" w:lineRule="auto"/>
        <w:ind w:firstLine="0"/>
        <w:contextualSpacing/>
        <w:jc w:val="center"/>
        <w:rPr>
          <w:b/>
          <w:color w:val="0D0D0D" w:themeColor="text1" w:themeTint="F2"/>
          <w:szCs w:val="22"/>
        </w:rPr>
      </w:pPr>
    </w:p>
    <w:p w:rsidR="00BE482E" w:rsidRPr="006478D2" w:rsidRDefault="00BE482E" w:rsidP="006478D2">
      <w:pPr>
        <w:pStyle w:val="1"/>
        <w:spacing w:line="240" w:lineRule="auto"/>
        <w:ind w:firstLine="0"/>
        <w:contextualSpacing/>
        <w:jc w:val="center"/>
        <w:rPr>
          <w:b/>
          <w:color w:val="0D0D0D" w:themeColor="text1" w:themeTint="F2"/>
          <w:szCs w:val="22"/>
        </w:rPr>
      </w:pPr>
      <w:r w:rsidRPr="006478D2">
        <w:rPr>
          <w:b/>
          <w:color w:val="0D0D0D" w:themeColor="text1" w:themeTint="F2"/>
          <w:szCs w:val="22"/>
        </w:rPr>
        <w:t>5. Порядок, сроки и условия поставки и приемки товара</w:t>
      </w:r>
    </w:p>
    <w:p w:rsidR="00BE482E" w:rsidRPr="006478D2" w:rsidRDefault="00BE482E" w:rsidP="006478D2">
      <w:pPr>
        <w:spacing w:after="0" w:line="240" w:lineRule="auto"/>
        <w:ind w:firstLine="709"/>
        <w:jc w:val="both"/>
        <w:rPr>
          <w:rFonts w:ascii="Times New Roman" w:hAnsi="Times New Roman"/>
          <w:lang w:eastAsia="zh-TW"/>
        </w:rPr>
      </w:pPr>
      <w:r w:rsidRPr="006478D2">
        <w:rPr>
          <w:rFonts w:ascii="Times New Roman" w:hAnsi="Times New Roman"/>
          <w:noProof/>
          <w:color w:val="0D0D0D" w:themeColor="text1" w:themeTint="F2"/>
        </w:rPr>
        <w:t xml:space="preserve">5.1. Поставка товара производится в адрес </w:t>
      </w:r>
      <w:r w:rsidRPr="006478D2">
        <w:rPr>
          <w:rFonts w:ascii="Times New Roman" w:hAnsi="Times New Roman"/>
        </w:rPr>
        <w:t>3526</w:t>
      </w:r>
      <w:r w:rsidR="008A16BE" w:rsidRPr="006478D2">
        <w:rPr>
          <w:rFonts w:ascii="Times New Roman" w:hAnsi="Times New Roman"/>
        </w:rPr>
        <w:t>9</w:t>
      </w:r>
      <w:r w:rsidRPr="006478D2">
        <w:rPr>
          <w:rFonts w:ascii="Times New Roman" w:hAnsi="Times New Roman"/>
        </w:rPr>
        <w:t xml:space="preserve">3, Российская </w:t>
      </w:r>
      <w:r w:rsidR="008A16BE" w:rsidRPr="006478D2">
        <w:rPr>
          <w:rFonts w:ascii="Times New Roman" w:hAnsi="Times New Roman"/>
        </w:rPr>
        <w:t>Федерация, Краснодарский край, Апшеронский</w:t>
      </w:r>
      <w:r w:rsidRPr="006478D2">
        <w:rPr>
          <w:rFonts w:ascii="Times New Roman" w:hAnsi="Times New Roman"/>
        </w:rPr>
        <w:t xml:space="preserve"> район, </w:t>
      </w:r>
      <w:proofErr w:type="gramStart"/>
      <w:r w:rsidR="008A16BE" w:rsidRPr="006478D2">
        <w:rPr>
          <w:rFonts w:ascii="Times New Roman" w:hAnsi="Times New Roman"/>
        </w:rPr>
        <w:t>г</w:t>
      </w:r>
      <w:proofErr w:type="gramEnd"/>
      <w:r w:rsidRPr="006478D2">
        <w:rPr>
          <w:rFonts w:ascii="Times New Roman" w:hAnsi="Times New Roman"/>
        </w:rPr>
        <w:t xml:space="preserve">. </w:t>
      </w:r>
      <w:r w:rsidR="008A16BE" w:rsidRPr="006478D2">
        <w:rPr>
          <w:rFonts w:ascii="Times New Roman" w:hAnsi="Times New Roman"/>
        </w:rPr>
        <w:t>Апшеронск, ул. Советская, 175 склад ОМТО</w:t>
      </w:r>
      <w:r w:rsidRPr="006478D2">
        <w:rPr>
          <w:rFonts w:ascii="Times New Roman" w:hAnsi="Times New Roman"/>
        </w:rPr>
        <w:t xml:space="preserve"> Федеральное казенное учреждение "Исправительная колония  № 5 Главного управления Федеральной службы исполнения наказаний по Краснодарскому краю"</w:t>
      </w:r>
      <w:r w:rsidRPr="006478D2">
        <w:rPr>
          <w:rStyle w:val="a8"/>
          <w:rFonts w:ascii="Times New Roman" w:hAnsi="Times New Roman" w:cs="Times New Roman"/>
          <w:sz w:val="22"/>
          <w:szCs w:val="22"/>
        </w:rPr>
        <w:t>.</w:t>
      </w:r>
      <w:r w:rsidRPr="006478D2">
        <w:rPr>
          <w:rFonts w:ascii="Times New Roman" w:hAnsi="Times New Roman"/>
          <w:noProof/>
          <w:color w:val="0D0D0D" w:themeColor="text1" w:themeTint="F2"/>
        </w:rPr>
        <w:t xml:space="preserve"> Срок поставки: в течение </w:t>
      </w:r>
      <w:r w:rsidR="00B356BF" w:rsidRPr="006478D2">
        <w:rPr>
          <w:rFonts w:ascii="Times New Roman" w:hAnsi="Times New Roman"/>
          <w:noProof/>
          <w:color w:val="0D0D0D" w:themeColor="text1" w:themeTint="F2"/>
        </w:rPr>
        <w:t>7</w:t>
      </w:r>
      <w:r w:rsidRPr="006478D2">
        <w:rPr>
          <w:rFonts w:ascii="Times New Roman" w:hAnsi="Times New Roman"/>
          <w:noProof/>
          <w:color w:val="0D0D0D" w:themeColor="text1" w:themeTint="F2"/>
        </w:rPr>
        <w:t xml:space="preserve"> </w:t>
      </w:r>
      <w:r w:rsidR="00B356BF" w:rsidRPr="006478D2">
        <w:rPr>
          <w:rFonts w:ascii="Times New Roman" w:hAnsi="Times New Roman"/>
          <w:noProof/>
          <w:color w:val="0D0D0D" w:themeColor="text1" w:themeTint="F2"/>
        </w:rPr>
        <w:t xml:space="preserve">(семи) </w:t>
      </w:r>
      <w:r w:rsidRPr="006478D2">
        <w:rPr>
          <w:rFonts w:ascii="Times New Roman" w:hAnsi="Times New Roman"/>
          <w:noProof/>
          <w:color w:val="0D0D0D" w:themeColor="text1" w:themeTint="F2"/>
        </w:rPr>
        <w:t>рабочих дней с момента заключения Государственного контракта.</w:t>
      </w:r>
    </w:p>
    <w:p w:rsidR="00BE482E" w:rsidRPr="006478D2" w:rsidRDefault="00BE482E" w:rsidP="006478D2">
      <w:pPr>
        <w:tabs>
          <w:tab w:val="left" w:pos="0"/>
        </w:tabs>
        <w:spacing w:after="0" w:line="240" w:lineRule="auto"/>
        <w:ind w:firstLine="709"/>
        <w:jc w:val="both"/>
        <w:rPr>
          <w:rFonts w:ascii="Times New Roman" w:hAnsi="Times New Roman"/>
          <w:bCs/>
          <w:color w:val="0D0D0D" w:themeColor="text1" w:themeTint="F2"/>
        </w:rPr>
      </w:pPr>
      <w:r w:rsidRPr="006478D2">
        <w:rPr>
          <w:rFonts w:ascii="Times New Roman" w:hAnsi="Times New Roman"/>
          <w:color w:val="0D0D0D" w:themeColor="text1" w:themeTint="F2"/>
        </w:rPr>
        <w:t xml:space="preserve">5.2. </w:t>
      </w:r>
      <w:r w:rsidRPr="006478D2">
        <w:rPr>
          <w:rFonts w:ascii="Times New Roman" w:hAnsi="Times New Roman"/>
          <w:bCs/>
          <w:color w:val="0D0D0D" w:themeColor="text1" w:themeTint="F2"/>
        </w:rPr>
        <w:t>Вместе с товаром Поставщик передает Заказчику относящуюся к товару документацию, но не позднее 5 рабочих дней:</w:t>
      </w:r>
    </w:p>
    <w:p w:rsidR="00BE482E" w:rsidRPr="006478D2" w:rsidRDefault="00BE482E" w:rsidP="006478D2">
      <w:pPr>
        <w:pStyle w:val="1"/>
        <w:spacing w:line="240" w:lineRule="auto"/>
        <w:ind w:firstLine="709"/>
        <w:contextualSpacing/>
        <w:rPr>
          <w:bCs/>
          <w:color w:val="0D0D0D" w:themeColor="text1" w:themeTint="F2"/>
          <w:szCs w:val="22"/>
        </w:rPr>
      </w:pPr>
      <w:r w:rsidRPr="006478D2">
        <w:rPr>
          <w:bCs/>
          <w:color w:val="0D0D0D" w:themeColor="text1" w:themeTint="F2"/>
          <w:szCs w:val="22"/>
        </w:rPr>
        <w:t>- первичные учетные документы, подтверждающие факт поставки товара, оформленные  в соответствии с Федеральным законом № 402-ФЗ от 06.12.2011 г. «О бухгалтерском учете» (счет, счет – фактуру, накладную, товарную накладную или универсальный передаточный документ и т.д.), оформленные в 2-х экземплярах (по одному для Поставщика и Заказчика);</w:t>
      </w:r>
    </w:p>
    <w:p w:rsidR="00BE482E" w:rsidRPr="006478D2" w:rsidRDefault="00BE482E" w:rsidP="006478D2">
      <w:pPr>
        <w:pStyle w:val="a5"/>
        <w:ind w:firstLine="709"/>
        <w:jc w:val="both"/>
        <w:rPr>
          <w:rFonts w:ascii="Times New Roman" w:hAnsi="Times New Roman"/>
          <w:bCs/>
          <w:color w:val="0D0D0D" w:themeColor="text1" w:themeTint="F2"/>
        </w:rPr>
      </w:pPr>
      <w:r w:rsidRPr="006478D2">
        <w:rPr>
          <w:rFonts w:ascii="Times New Roman" w:hAnsi="Times New Roman"/>
          <w:bCs/>
          <w:color w:val="0D0D0D" w:themeColor="text1" w:themeTint="F2"/>
        </w:rPr>
        <w:t>- акт приема – передачи оборудования, составленный по прилагаемой форме (Приложение № 2 к Контракту), подписанный Поставщиком в 2-х экземплярах (по одному для Заказчика и Поставщика);</w:t>
      </w:r>
    </w:p>
    <w:p w:rsidR="00BE482E" w:rsidRPr="006478D2" w:rsidRDefault="00BE482E" w:rsidP="006478D2">
      <w:pPr>
        <w:autoSpaceDE w:val="0"/>
        <w:autoSpaceDN w:val="0"/>
        <w:spacing w:after="0" w:line="240" w:lineRule="auto"/>
        <w:ind w:firstLine="709"/>
        <w:jc w:val="both"/>
        <w:rPr>
          <w:rFonts w:ascii="Times New Roman" w:hAnsi="Times New Roman"/>
          <w:bCs/>
          <w:color w:val="0D0D0D" w:themeColor="text1" w:themeTint="F2"/>
        </w:rPr>
      </w:pPr>
      <w:r w:rsidRPr="006478D2">
        <w:rPr>
          <w:rFonts w:ascii="Times New Roman" w:hAnsi="Times New Roman"/>
          <w:bCs/>
          <w:color w:val="0D0D0D" w:themeColor="text1" w:themeTint="F2"/>
        </w:rPr>
        <w:t>- документ, подтверждающий качество поставляемого товара.</w:t>
      </w:r>
    </w:p>
    <w:p w:rsidR="00BE482E" w:rsidRPr="006478D2" w:rsidRDefault="00BE482E" w:rsidP="006478D2">
      <w:pPr>
        <w:spacing w:after="0" w:line="240" w:lineRule="auto"/>
        <w:ind w:firstLine="709"/>
        <w:jc w:val="both"/>
        <w:rPr>
          <w:rFonts w:ascii="Times New Roman" w:hAnsi="Times New Roman"/>
          <w:color w:val="0D0D0D" w:themeColor="text1" w:themeTint="F2"/>
        </w:rPr>
      </w:pPr>
      <w:r w:rsidRPr="006478D2">
        <w:rPr>
          <w:rFonts w:ascii="Times New Roman" w:hAnsi="Times New Roman"/>
          <w:color w:val="0D0D0D" w:themeColor="text1" w:themeTint="F2"/>
        </w:rPr>
        <w:t xml:space="preserve">5.3. Заказчик вправе досрочно получить поставляемый товар, Поставщик обязан письменно уведомить Заказчика о готовности к досрочной поставке товара не менее чем за </w:t>
      </w:r>
      <w:r w:rsidRPr="006478D2">
        <w:rPr>
          <w:rFonts w:ascii="Times New Roman" w:hAnsi="Times New Roman"/>
          <w:color w:val="0D0D0D" w:themeColor="text1" w:themeTint="F2"/>
        </w:rPr>
        <w:br/>
        <w:t>1 (один) рабочий день до даты предполагаемой поставки. Досрочная поставка товара допускается только с письменного согласия Заказчика.</w:t>
      </w:r>
    </w:p>
    <w:p w:rsidR="00BE482E" w:rsidRPr="006478D2" w:rsidRDefault="00BE482E" w:rsidP="006478D2">
      <w:pPr>
        <w:spacing w:after="0" w:line="240" w:lineRule="auto"/>
        <w:ind w:firstLine="709"/>
        <w:jc w:val="both"/>
        <w:rPr>
          <w:rFonts w:ascii="Times New Roman" w:hAnsi="Times New Roman"/>
          <w:color w:val="0D0D0D" w:themeColor="text1" w:themeTint="F2"/>
        </w:rPr>
      </w:pPr>
      <w:r w:rsidRPr="006478D2">
        <w:rPr>
          <w:rStyle w:val="FontStyle28"/>
          <w:rFonts w:ascii="Times New Roman" w:hAnsi="Times New Roman" w:cs="Times New Roman"/>
          <w:color w:val="0D0D0D" w:themeColor="text1" w:themeTint="F2"/>
          <w:sz w:val="22"/>
          <w:szCs w:val="22"/>
        </w:rPr>
        <w:t xml:space="preserve">5.4. </w:t>
      </w:r>
      <w:r w:rsidRPr="006478D2">
        <w:rPr>
          <w:rFonts w:ascii="Times New Roman" w:hAnsi="Times New Roman"/>
          <w:color w:val="0D0D0D" w:themeColor="text1" w:themeTint="F2"/>
        </w:rPr>
        <w:t xml:space="preserve">В случае если документы, указанные в пункте 5.2. Контракта, не </w:t>
      </w:r>
      <w:proofErr w:type="gramStart"/>
      <w:r w:rsidRPr="006478D2">
        <w:rPr>
          <w:rFonts w:ascii="Times New Roman" w:hAnsi="Times New Roman"/>
          <w:color w:val="0D0D0D" w:themeColor="text1" w:themeTint="F2"/>
        </w:rPr>
        <w:t>переданы</w:t>
      </w:r>
      <w:proofErr w:type="gramEnd"/>
      <w:r w:rsidRPr="006478D2">
        <w:rPr>
          <w:rFonts w:ascii="Times New Roman" w:hAnsi="Times New Roman"/>
          <w:color w:val="0D0D0D" w:themeColor="text1" w:themeTint="F2"/>
        </w:rPr>
        <w:t xml:space="preserve"> Поставщиком Заказчику одновременно с товаром, товар считается не поставленным и приемке не подлежит.</w:t>
      </w:r>
    </w:p>
    <w:p w:rsidR="00BE482E" w:rsidRPr="006478D2" w:rsidRDefault="00BE482E" w:rsidP="006478D2">
      <w:pPr>
        <w:spacing w:after="0" w:line="240" w:lineRule="auto"/>
        <w:ind w:firstLine="709"/>
        <w:jc w:val="both"/>
        <w:rPr>
          <w:rFonts w:ascii="Times New Roman" w:hAnsi="Times New Roman"/>
          <w:noProof/>
          <w:color w:val="0D0D0D" w:themeColor="text1" w:themeTint="F2"/>
        </w:rPr>
      </w:pPr>
      <w:r w:rsidRPr="006478D2">
        <w:rPr>
          <w:rFonts w:ascii="Times New Roman" w:hAnsi="Times New Roman"/>
          <w:noProof/>
          <w:color w:val="0D0D0D" w:themeColor="text1" w:themeTint="F2"/>
        </w:rPr>
        <w:lastRenderedPageBreak/>
        <w:t>5.5. В течение 1 (одного) рабочего дня с даты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rsidR="00BE482E" w:rsidRPr="006478D2" w:rsidRDefault="00BE482E" w:rsidP="006478D2">
      <w:pPr>
        <w:pStyle w:val="a5"/>
        <w:ind w:firstLine="709"/>
        <w:jc w:val="both"/>
        <w:rPr>
          <w:rFonts w:ascii="Times New Roman" w:hAnsi="Times New Roman"/>
          <w:color w:val="0D0D0D" w:themeColor="text1" w:themeTint="F2"/>
        </w:rPr>
      </w:pPr>
      <w:r w:rsidRPr="006478D2">
        <w:rPr>
          <w:rFonts w:ascii="Times New Roman" w:hAnsi="Times New Roman"/>
          <w:color w:val="0D0D0D" w:themeColor="text1" w:themeTint="F2"/>
        </w:rPr>
        <w:t>5</w:t>
      </w:r>
      <w:r w:rsidRPr="006478D2">
        <w:rPr>
          <w:rFonts w:ascii="Times New Roman" w:hAnsi="Times New Roman"/>
          <w:bCs/>
          <w:color w:val="0D0D0D" w:themeColor="text1" w:themeTint="F2"/>
        </w:rPr>
        <w:t>.6. Для проверки предоставленных Поставщиком товаров (результатов отдельного этапа исполнения Контракта), предусмотренных Контрактом, в части их соответствия условиям Контракта Заказчик в обязательном порядке обеспечивает проведение экспертизы. Экспертиза результатов, предусмотренных Контрактом, может проводиться Заказчиком своими силами или к ее проведению могут</w:t>
      </w:r>
      <w:r w:rsidRPr="006478D2">
        <w:rPr>
          <w:rFonts w:ascii="Times New Roman" w:hAnsi="Times New Roman"/>
          <w:color w:val="0D0D0D" w:themeColor="text1" w:themeTint="F2"/>
        </w:rPr>
        <w:t xml:space="preserve"> привлекаться эксперты, экспертные организации на основании контрактов, заключенных в соответствии с Федеральным законом о контрактной системе.</w:t>
      </w:r>
    </w:p>
    <w:p w:rsidR="00BE482E" w:rsidRPr="006478D2" w:rsidRDefault="00BE482E" w:rsidP="006478D2">
      <w:pPr>
        <w:pStyle w:val="a5"/>
        <w:ind w:firstLine="709"/>
        <w:jc w:val="both"/>
        <w:rPr>
          <w:rFonts w:ascii="Times New Roman" w:hAnsi="Times New Roman"/>
          <w:color w:val="0D0D0D" w:themeColor="text1" w:themeTint="F2"/>
        </w:rPr>
      </w:pPr>
      <w:proofErr w:type="gramStart"/>
      <w:r w:rsidRPr="006478D2">
        <w:rPr>
          <w:rFonts w:ascii="Times New Roman" w:hAnsi="Times New Roman"/>
          <w:color w:val="0D0D0D" w:themeColor="text1" w:themeTint="F2"/>
        </w:rPr>
        <w:t>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Законом № 44-ФЗ, в течение срока действия Контракта, указанного в пункте 14.1 настоящего Контракта, могут проводиться исследования Товара на предмет качества и безопасности, в том числе фальсификации Товара.</w:t>
      </w:r>
      <w:proofErr w:type="gramEnd"/>
    </w:p>
    <w:p w:rsidR="00BE482E" w:rsidRPr="006478D2" w:rsidRDefault="00BE482E" w:rsidP="006478D2">
      <w:pPr>
        <w:pStyle w:val="a5"/>
        <w:ind w:firstLine="709"/>
        <w:jc w:val="both"/>
        <w:rPr>
          <w:rFonts w:ascii="Times New Roman" w:hAnsi="Times New Roman"/>
          <w:color w:val="0D0D0D" w:themeColor="text1" w:themeTint="F2"/>
        </w:rPr>
      </w:pPr>
      <w:r w:rsidRPr="006478D2">
        <w:rPr>
          <w:rFonts w:ascii="Times New Roman" w:hAnsi="Times New Roman"/>
          <w:color w:val="0D0D0D" w:themeColor="text1" w:themeTint="F2"/>
        </w:rPr>
        <w:t>Выборочная проверка качества и безопасности Товара осуществляется в течение сроков, установленных настоящим Контрактом для приемки Товара.</w:t>
      </w:r>
    </w:p>
    <w:p w:rsidR="00BE482E" w:rsidRPr="006478D2" w:rsidRDefault="00BE482E" w:rsidP="006478D2">
      <w:pPr>
        <w:pStyle w:val="a5"/>
        <w:ind w:firstLine="709"/>
        <w:jc w:val="both"/>
        <w:rPr>
          <w:rFonts w:ascii="Times New Roman" w:hAnsi="Times New Roman"/>
          <w:color w:val="0D0D0D" w:themeColor="text1" w:themeTint="F2"/>
        </w:rPr>
      </w:pPr>
      <w:r w:rsidRPr="006478D2">
        <w:rPr>
          <w:rFonts w:ascii="Times New Roman" w:hAnsi="Times New Roman"/>
          <w:color w:val="0D0D0D" w:themeColor="text1" w:themeTint="F2"/>
        </w:rPr>
        <w:t>Товар на период проведения экспертизы находится у Заказчика на ответственном хранении.</w:t>
      </w:r>
    </w:p>
    <w:p w:rsidR="00BE482E" w:rsidRPr="006478D2" w:rsidRDefault="00BE482E" w:rsidP="006478D2">
      <w:pPr>
        <w:pStyle w:val="a5"/>
        <w:ind w:firstLine="709"/>
        <w:jc w:val="both"/>
        <w:rPr>
          <w:rFonts w:ascii="Times New Roman" w:hAnsi="Times New Roman"/>
          <w:color w:val="0D0D0D" w:themeColor="text1" w:themeTint="F2"/>
        </w:rPr>
      </w:pPr>
      <w:r w:rsidRPr="006478D2">
        <w:rPr>
          <w:rFonts w:ascii="Times New Roman" w:hAnsi="Times New Roman"/>
          <w:color w:val="0D0D0D" w:themeColor="text1" w:themeTint="F2"/>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BE482E" w:rsidRPr="006478D2" w:rsidRDefault="00BE482E" w:rsidP="006478D2">
      <w:pPr>
        <w:pStyle w:val="a5"/>
        <w:ind w:firstLine="709"/>
        <w:jc w:val="both"/>
        <w:rPr>
          <w:rFonts w:ascii="Times New Roman" w:hAnsi="Times New Roman"/>
          <w:color w:val="0D0D0D" w:themeColor="text1" w:themeTint="F2"/>
        </w:rPr>
      </w:pPr>
      <w:r w:rsidRPr="006478D2">
        <w:rPr>
          <w:rFonts w:ascii="Times New Roman" w:hAnsi="Times New Roman"/>
          <w:color w:val="0D0D0D" w:themeColor="text1" w:themeTint="F2"/>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w:t>
      </w:r>
      <w:proofErr w:type="gramStart"/>
      <w:r w:rsidRPr="006478D2">
        <w:rPr>
          <w:rFonts w:ascii="Times New Roman" w:hAnsi="Times New Roman"/>
          <w:color w:val="0D0D0D" w:themeColor="text1" w:themeTint="F2"/>
        </w:rPr>
        <w:t>и</w:t>
      </w:r>
      <w:proofErr w:type="gramEnd"/>
      <w:r w:rsidRPr="006478D2">
        <w:rPr>
          <w:rFonts w:ascii="Times New Roman" w:hAnsi="Times New Roman"/>
          <w:color w:val="0D0D0D" w:themeColor="text1" w:themeTint="F2"/>
        </w:rPr>
        <w:t xml:space="preserve"> могут содержаться предложения об устранении данных нарушений, в том числе с указанием срока их устранения.</w:t>
      </w:r>
    </w:p>
    <w:p w:rsidR="00BE482E" w:rsidRPr="006478D2" w:rsidRDefault="00BE482E" w:rsidP="006478D2">
      <w:pPr>
        <w:pStyle w:val="a5"/>
        <w:ind w:firstLine="709"/>
        <w:jc w:val="both"/>
        <w:rPr>
          <w:rFonts w:ascii="Times New Roman" w:hAnsi="Times New Roman"/>
          <w:color w:val="0D0D0D" w:themeColor="text1" w:themeTint="F2"/>
        </w:rPr>
      </w:pPr>
      <w:r w:rsidRPr="006478D2">
        <w:rPr>
          <w:rFonts w:ascii="Times New Roman" w:hAnsi="Times New Roman"/>
          <w:color w:val="0D0D0D" w:themeColor="text1" w:themeTint="F2"/>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BE482E" w:rsidRPr="006478D2" w:rsidRDefault="00BE482E" w:rsidP="006478D2">
      <w:pPr>
        <w:pStyle w:val="a5"/>
        <w:ind w:firstLine="709"/>
        <w:jc w:val="both"/>
        <w:rPr>
          <w:rFonts w:ascii="Times New Roman" w:hAnsi="Times New Roman"/>
          <w:color w:val="0D0D0D" w:themeColor="text1" w:themeTint="F2"/>
        </w:rPr>
      </w:pPr>
      <w:r w:rsidRPr="006478D2">
        <w:rPr>
          <w:rFonts w:ascii="Times New Roman" w:hAnsi="Times New Roman"/>
          <w:color w:val="0D0D0D" w:themeColor="text1" w:themeTint="F2"/>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документ о приемке, подтверждающие факт поставки товара, в течение </w:t>
      </w:r>
      <w:r w:rsidR="004B5D00" w:rsidRPr="006478D2">
        <w:rPr>
          <w:rFonts w:ascii="Times New Roman" w:hAnsi="Times New Roman"/>
          <w:color w:val="0D0D0D" w:themeColor="text1" w:themeTint="F2"/>
        </w:rPr>
        <w:t>1</w:t>
      </w:r>
      <w:r w:rsidRPr="006478D2">
        <w:rPr>
          <w:rFonts w:ascii="Times New Roman" w:hAnsi="Times New Roman"/>
          <w:color w:val="0D0D0D" w:themeColor="text1" w:themeTint="F2"/>
        </w:rPr>
        <w:t xml:space="preserve">0 дней </w:t>
      </w:r>
      <w:proofErr w:type="gramStart"/>
      <w:r w:rsidRPr="006478D2">
        <w:rPr>
          <w:rFonts w:ascii="Times New Roman" w:hAnsi="Times New Roman"/>
          <w:color w:val="0D0D0D" w:themeColor="text1" w:themeTint="F2"/>
        </w:rPr>
        <w:t>с даты поставки</w:t>
      </w:r>
      <w:proofErr w:type="gramEnd"/>
      <w:r w:rsidRPr="006478D2">
        <w:rPr>
          <w:rFonts w:ascii="Times New Roman" w:hAnsi="Times New Roman"/>
          <w:color w:val="0D0D0D" w:themeColor="text1" w:themeTint="F2"/>
        </w:rPr>
        <w:t xml:space="preserve"> Товара.</w:t>
      </w:r>
    </w:p>
    <w:p w:rsidR="00BE482E" w:rsidRPr="006478D2" w:rsidRDefault="00BE482E" w:rsidP="006478D2">
      <w:pPr>
        <w:pStyle w:val="a5"/>
        <w:ind w:firstLine="709"/>
        <w:jc w:val="both"/>
        <w:rPr>
          <w:rFonts w:ascii="Times New Roman" w:hAnsi="Times New Roman"/>
          <w:color w:val="0D0D0D" w:themeColor="text1" w:themeTint="F2"/>
        </w:rPr>
      </w:pPr>
      <w:proofErr w:type="gramStart"/>
      <w:r w:rsidRPr="006478D2">
        <w:rPr>
          <w:rFonts w:ascii="Times New Roman" w:hAnsi="Times New Roman"/>
          <w:color w:val="0D0D0D" w:themeColor="text1" w:themeTint="F2"/>
        </w:rPr>
        <w:t xml:space="preserve">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течение </w:t>
      </w:r>
      <w:r w:rsidRPr="006478D2">
        <w:rPr>
          <w:rFonts w:ascii="Times New Roman" w:hAnsi="Times New Roman"/>
          <w:color w:val="0D0D0D" w:themeColor="text1" w:themeTint="F2"/>
        </w:rPr>
        <w:br/>
        <w:t>мотивированный отказ от подписания акта о приемке с указанием перечня выявленных нарушений условий настоящего Контракта (далее - мотивированный отказ), который направляет Поставщику в течение 20 дней с момента</w:t>
      </w:r>
      <w:proofErr w:type="gramEnd"/>
      <w:r w:rsidRPr="006478D2">
        <w:rPr>
          <w:rFonts w:ascii="Times New Roman" w:hAnsi="Times New Roman"/>
          <w:color w:val="0D0D0D" w:themeColor="text1" w:themeTint="F2"/>
        </w:rPr>
        <w:t xml:space="preserve"> выявления несоответствия товара требованиям законодательства и условиям Контракта.</w:t>
      </w:r>
    </w:p>
    <w:p w:rsidR="00BE482E" w:rsidRPr="006478D2" w:rsidRDefault="00BE482E" w:rsidP="006478D2">
      <w:pPr>
        <w:pStyle w:val="a5"/>
        <w:ind w:firstLine="709"/>
        <w:jc w:val="both"/>
        <w:rPr>
          <w:rFonts w:ascii="Times New Roman" w:hAnsi="Times New Roman"/>
          <w:color w:val="0D0D0D" w:themeColor="text1" w:themeTint="F2"/>
        </w:rPr>
      </w:pPr>
      <w:r w:rsidRPr="006478D2">
        <w:rPr>
          <w:rFonts w:ascii="Times New Roman" w:hAnsi="Times New Roman"/>
          <w:color w:val="0D0D0D" w:themeColor="text1" w:themeTint="F2"/>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BE482E" w:rsidRPr="006478D2" w:rsidRDefault="00BE482E" w:rsidP="006478D2">
      <w:pPr>
        <w:pStyle w:val="a5"/>
        <w:ind w:firstLine="709"/>
        <w:jc w:val="both"/>
        <w:rPr>
          <w:rFonts w:ascii="Times New Roman" w:hAnsi="Times New Roman"/>
          <w:color w:val="0D0D0D" w:themeColor="text1" w:themeTint="F2"/>
        </w:rPr>
      </w:pPr>
      <w:proofErr w:type="gramStart"/>
      <w:r w:rsidRPr="006478D2">
        <w:rPr>
          <w:rFonts w:ascii="Times New Roman" w:hAnsi="Times New Roman"/>
          <w:color w:val="0D0D0D" w:themeColor="text1" w:themeTint="F2"/>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w:t>
      </w:r>
      <w:proofErr w:type="spellStart"/>
      <w:r w:rsidRPr="006478D2">
        <w:rPr>
          <w:rFonts w:ascii="Times New Roman" w:hAnsi="Times New Roman"/>
          <w:color w:val="0D0D0D" w:themeColor="text1" w:themeTint="F2"/>
        </w:rPr>
        <w:t>допоставить</w:t>
      </w:r>
      <w:proofErr w:type="spellEnd"/>
      <w:r w:rsidRPr="006478D2">
        <w:rPr>
          <w:rFonts w:ascii="Times New Roman" w:hAnsi="Times New Roman"/>
          <w:color w:val="0D0D0D" w:themeColor="text1" w:themeTint="F2"/>
        </w:rPr>
        <w:t>, доукомплектовать, заменить Товар) в срок не позднее 5 (пяти) календарных дней со дня получения от Заказчика мотивированного отказа.</w:t>
      </w:r>
      <w:proofErr w:type="gramEnd"/>
      <w:r w:rsidRPr="006478D2">
        <w:rPr>
          <w:rFonts w:ascii="Times New Roman" w:hAnsi="Times New Roman"/>
          <w:color w:val="0D0D0D" w:themeColor="text1" w:themeTint="F2"/>
        </w:rPr>
        <w:t xml:space="preserve"> Допоставка недопоставленного, доукомплектование или замена некачественного Товара оформляется соответствующим первичным учетным документом, предусмотренным настоящим разделом.</w:t>
      </w:r>
    </w:p>
    <w:p w:rsidR="00BE482E" w:rsidRPr="006478D2" w:rsidRDefault="00BE482E" w:rsidP="006478D2">
      <w:pPr>
        <w:pStyle w:val="a5"/>
        <w:ind w:firstLine="709"/>
        <w:jc w:val="both"/>
        <w:rPr>
          <w:rFonts w:ascii="Times New Roman" w:hAnsi="Times New Roman"/>
          <w:color w:val="0D0D0D" w:themeColor="text1" w:themeTint="F2"/>
        </w:rPr>
      </w:pPr>
      <w:r w:rsidRPr="006478D2">
        <w:rPr>
          <w:rFonts w:ascii="Times New Roman" w:hAnsi="Times New Roman"/>
          <w:color w:val="0D0D0D" w:themeColor="text1" w:themeTint="F2"/>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BE482E" w:rsidRPr="006478D2" w:rsidRDefault="00BE482E" w:rsidP="006478D2">
      <w:pPr>
        <w:pStyle w:val="af2"/>
        <w:ind w:firstLine="709"/>
        <w:jc w:val="both"/>
        <w:rPr>
          <w:b w:val="0"/>
          <w:color w:val="0D0D0D" w:themeColor="text1" w:themeTint="F2"/>
          <w:sz w:val="22"/>
          <w:szCs w:val="22"/>
        </w:rPr>
      </w:pPr>
      <w:r w:rsidRPr="006478D2">
        <w:rPr>
          <w:b w:val="0"/>
          <w:color w:val="0D0D0D" w:themeColor="text1" w:themeTint="F2"/>
          <w:sz w:val="22"/>
          <w:szCs w:val="22"/>
        </w:rPr>
        <w:t xml:space="preserve">5.7. В случае проведения экспертизы в соответствии с пунктом 5.6. Контракта Заказчик уведомляет Поставщика о дате, месте, порядке и сроках проведения экспертизы, о порядке и сроках </w:t>
      </w:r>
      <w:r w:rsidRPr="006478D2">
        <w:rPr>
          <w:b w:val="0"/>
          <w:color w:val="0D0D0D" w:themeColor="text1" w:themeTint="F2"/>
          <w:sz w:val="22"/>
          <w:szCs w:val="22"/>
        </w:rPr>
        <w:lastRenderedPageBreak/>
        <w:t>оформления результатов такой экспертизы, а также об экспертной организации и (или) эксперте (ах), осуществляющих экспертизу.</w:t>
      </w:r>
    </w:p>
    <w:p w:rsidR="00BE482E" w:rsidRPr="006478D2" w:rsidRDefault="00BE482E" w:rsidP="006478D2">
      <w:pPr>
        <w:pStyle w:val="af2"/>
        <w:ind w:firstLine="709"/>
        <w:jc w:val="both"/>
        <w:rPr>
          <w:b w:val="0"/>
          <w:color w:val="0D0D0D" w:themeColor="text1" w:themeTint="F2"/>
          <w:sz w:val="22"/>
          <w:szCs w:val="22"/>
        </w:rPr>
      </w:pPr>
      <w:r w:rsidRPr="006478D2">
        <w:rPr>
          <w:b w:val="0"/>
          <w:color w:val="0D0D0D" w:themeColor="text1" w:themeTint="F2"/>
          <w:sz w:val="22"/>
          <w:szCs w:val="22"/>
        </w:rPr>
        <w:t>5.8. Экспертиза товара (результатов отдельного этапа исполнения Контракта) не является окончательной приемкой. Результаты экспертизы оформляются в виде заключения, в 2 (двух) экземплярах, по одному для Заказчика и Поставщика.</w:t>
      </w:r>
    </w:p>
    <w:p w:rsidR="00BE482E" w:rsidRPr="006478D2" w:rsidRDefault="00BE482E" w:rsidP="006478D2">
      <w:pPr>
        <w:pStyle w:val="af2"/>
        <w:ind w:firstLine="709"/>
        <w:jc w:val="both"/>
        <w:rPr>
          <w:b w:val="0"/>
          <w:color w:val="0D0D0D" w:themeColor="text1" w:themeTint="F2"/>
          <w:sz w:val="22"/>
          <w:szCs w:val="22"/>
        </w:rPr>
      </w:pPr>
      <w:r w:rsidRPr="006478D2">
        <w:rPr>
          <w:b w:val="0"/>
          <w:color w:val="0D0D0D" w:themeColor="text1" w:themeTint="F2"/>
          <w:sz w:val="22"/>
          <w:szCs w:val="22"/>
        </w:rPr>
        <w:t>5.9. В случае</w:t>
      </w:r>
      <w:proofErr w:type="gramStart"/>
      <w:r w:rsidRPr="006478D2">
        <w:rPr>
          <w:b w:val="0"/>
          <w:color w:val="0D0D0D" w:themeColor="text1" w:themeTint="F2"/>
          <w:sz w:val="22"/>
          <w:szCs w:val="22"/>
        </w:rPr>
        <w:t>,</w:t>
      </w:r>
      <w:proofErr w:type="gramEnd"/>
      <w:r w:rsidRPr="006478D2">
        <w:rPr>
          <w:b w:val="0"/>
          <w:color w:val="0D0D0D" w:themeColor="text1" w:themeTint="F2"/>
          <w:sz w:val="22"/>
          <w:szCs w:val="22"/>
        </w:rPr>
        <w:t xml:space="preserve"> если по результатам экспертизы будет установлено, что поставленный товар не соответствует условиям, предусмотренным Контрактом, такой товар приемке не подлежит и считается не поставленным. При этом Заказчик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BE482E" w:rsidRPr="006478D2" w:rsidRDefault="00BE482E" w:rsidP="006478D2">
      <w:pPr>
        <w:pStyle w:val="af1"/>
        <w:spacing w:before="0" w:beforeAutospacing="0" w:after="0" w:afterAutospacing="0"/>
        <w:ind w:firstLine="709"/>
        <w:jc w:val="both"/>
        <w:rPr>
          <w:b/>
          <w:color w:val="0D0D0D" w:themeColor="text1" w:themeTint="F2"/>
          <w:sz w:val="22"/>
          <w:szCs w:val="22"/>
        </w:rPr>
      </w:pPr>
      <w:r w:rsidRPr="006478D2">
        <w:rPr>
          <w:color w:val="0D0D0D" w:themeColor="text1" w:themeTint="F2"/>
          <w:sz w:val="22"/>
          <w:szCs w:val="22"/>
        </w:rPr>
        <w:t>5.10. Риск случайной гибели или случайного повреждения товара переходит на Грузополучателя с момента подписания Грузополучателем первичных учетных документов, подтверждающие факт поставки.</w:t>
      </w:r>
    </w:p>
    <w:p w:rsidR="00BE482E" w:rsidRPr="006478D2" w:rsidRDefault="00BE482E" w:rsidP="006478D2">
      <w:pPr>
        <w:pStyle w:val="af2"/>
        <w:ind w:firstLine="709"/>
        <w:jc w:val="both"/>
        <w:rPr>
          <w:b w:val="0"/>
          <w:color w:val="0D0D0D" w:themeColor="text1" w:themeTint="F2"/>
          <w:sz w:val="22"/>
          <w:szCs w:val="22"/>
        </w:rPr>
      </w:pPr>
      <w:r w:rsidRPr="006478D2">
        <w:rPr>
          <w:b w:val="0"/>
          <w:color w:val="0D0D0D" w:themeColor="text1" w:themeTint="F2"/>
          <w:sz w:val="22"/>
          <w:szCs w:val="22"/>
        </w:rPr>
        <w:t>5.11. Право собственности на товар переходит к Заказчику с момента подписания Заказчиком акта приема-передачи без замечаний.</w:t>
      </w:r>
    </w:p>
    <w:p w:rsidR="00BE482E" w:rsidRPr="006478D2" w:rsidRDefault="00BE482E" w:rsidP="006478D2">
      <w:pPr>
        <w:pStyle w:val="af2"/>
        <w:ind w:firstLine="709"/>
        <w:jc w:val="both"/>
        <w:rPr>
          <w:b w:val="0"/>
          <w:color w:val="0D0D0D" w:themeColor="text1" w:themeTint="F2"/>
          <w:sz w:val="22"/>
          <w:szCs w:val="22"/>
        </w:rPr>
      </w:pPr>
      <w:r w:rsidRPr="006478D2">
        <w:rPr>
          <w:b w:val="0"/>
          <w:color w:val="0D0D0D" w:themeColor="text1" w:themeTint="F2"/>
          <w:sz w:val="22"/>
          <w:szCs w:val="22"/>
        </w:rPr>
        <w:t xml:space="preserve">5.12. Поставщик обязуется передать Заказчику товар, </w:t>
      </w:r>
      <w:proofErr w:type="spellStart"/>
      <w:r w:rsidRPr="006478D2">
        <w:rPr>
          <w:b w:val="0"/>
          <w:color w:val="0D0D0D" w:themeColor="text1" w:themeTint="F2"/>
          <w:sz w:val="22"/>
          <w:szCs w:val="22"/>
        </w:rPr>
        <w:t>необремененный</w:t>
      </w:r>
      <w:proofErr w:type="spellEnd"/>
      <w:r w:rsidRPr="006478D2">
        <w:rPr>
          <w:b w:val="0"/>
          <w:color w:val="0D0D0D" w:themeColor="text1" w:themeTint="F2"/>
          <w:sz w:val="22"/>
          <w:szCs w:val="22"/>
        </w:rPr>
        <w:t xml:space="preserve"> правами третьих лиц.</w:t>
      </w:r>
    </w:p>
    <w:p w:rsidR="00BE482E" w:rsidRPr="006478D2" w:rsidRDefault="00BE482E" w:rsidP="006478D2">
      <w:pPr>
        <w:pStyle w:val="af2"/>
        <w:widowControl w:val="0"/>
        <w:ind w:firstLine="709"/>
        <w:jc w:val="both"/>
        <w:rPr>
          <w:b w:val="0"/>
          <w:color w:val="0D0D0D" w:themeColor="text1" w:themeTint="F2"/>
          <w:sz w:val="22"/>
          <w:szCs w:val="22"/>
        </w:rPr>
      </w:pPr>
      <w:r w:rsidRPr="006478D2">
        <w:rPr>
          <w:b w:val="0"/>
          <w:color w:val="0D0D0D" w:themeColor="text1" w:themeTint="F2"/>
          <w:sz w:val="22"/>
          <w:szCs w:val="22"/>
        </w:rPr>
        <w:t>5.13. В целях соблюдения требований п. 1.10 Положения о правилах осуществления перевода денежных средств, утвержденного Банком России 29.06.2021 г. № 762-П номера первичных документов указанных в п. 5.2. Государственного контракта не должны превышать 12 знаков (символов).</w:t>
      </w:r>
    </w:p>
    <w:p w:rsidR="00FF5B17" w:rsidRPr="006478D2" w:rsidRDefault="00FF5B17" w:rsidP="006478D2">
      <w:pPr>
        <w:pStyle w:val="a5"/>
        <w:jc w:val="center"/>
        <w:rPr>
          <w:rFonts w:ascii="Times New Roman" w:hAnsi="Times New Roman"/>
          <w:b/>
          <w:noProof/>
          <w:color w:val="0D0D0D" w:themeColor="text1" w:themeTint="F2"/>
        </w:rPr>
      </w:pPr>
    </w:p>
    <w:p w:rsidR="00BE482E" w:rsidRPr="006478D2" w:rsidRDefault="00BE482E" w:rsidP="006478D2">
      <w:pPr>
        <w:pStyle w:val="a5"/>
        <w:jc w:val="center"/>
        <w:rPr>
          <w:rFonts w:ascii="Times New Roman" w:hAnsi="Times New Roman"/>
          <w:b/>
          <w:noProof/>
          <w:color w:val="0D0D0D" w:themeColor="text1" w:themeTint="F2"/>
        </w:rPr>
      </w:pPr>
      <w:r w:rsidRPr="006478D2">
        <w:rPr>
          <w:rFonts w:ascii="Times New Roman" w:hAnsi="Times New Roman"/>
          <w:b/>
          <w:noProof/>
          <w:color w:val="0D0D0D" w:themeColor="text1" w:themeTint="F2"/>
        </w:rPr>
        <w:t>6. Качество и безопасность товара</w:t>
      </w:r>
    </w:p>
    <w:p w:rsidR="00BE482E" w:rsidRPr="006478D2" w:rsidRDefault="00BE482E" w:rsidP="006478D2">
      <w:pPr>
        <w:autoSpaceDE w:val="0"/>
        <w:autoSpaceDN w:val="0"/>
        <w:spacing w:after="0" w:line="240" w:lineRule="auto"/>
        <w:ind w:firstLine="709"/>
        <w:jc w:val="both"/>
        <w:rPr>
          <w:rFonts w:ascii="Times New Roman" w:hAnsi="Times New Roman"/>
          <w:color w:val="0D0D0D" w:themeColor="text1" w:themeTint="F2"/>
        </w:rPr>
      </w:pPr>
      <w:r w:rsidRPr="006478D2">
        <w:rPr>
          <w:rFonts w:ascii="Times New Roman" w:hAnsi="Times New Roman"/>
          <w:color w:val="0D0D0D" w:themeColor="text1" w:themeTint="F2"/>
        </w:rPr>
        <w:t xml:space="preserve">6.1. </w:t>
      </w:r>
      <w:r w:rsidRPr="006478D2">
        <w:rPr>
          <w:rFonts w:ascii="Times New Roman" w:hAnsi="Times New Roman"/>
          <w:color w:val="0D0D0D" w:themeColor="text1" w:themeTint="F2"/>
          <w:spacing w:val="1"/>
        </w:rPr>
        <w:t xml:space="preserve">Качество поставляемого Товара должно </w:t>
      </w:r>
      <w:r w:rsidRPr="006478D2">
        <w:rPr>
          <w:rFonts w:ascii="Times New Roman" w:hAnsi="Times New Roman"/>
          <w:color w:val="0D0D0D" w:themeColor="text1" w:themeTint="F2"/>
          <w:spacing w:val="2"/>
        </w:rPr>
        <w:t xml:space="preserve">соответствовать требованиям, </w:t>
      </w:r>
      <w:r w:rsidRPr="006478D2">
        <w:rPr>
          <w:rFonts w:ascii="Times New Roman" w:hAnsi="Times New Roman"/>
          <w:color w:val="0D0D0D" w:themeColor="text1" w:themeTint="F2"/>
        </w:rPr>
        <w:t xml:space="preserve">установленным нормативной и технической документацией Российской </w:t>
      </w:r>
      <w:r w:rsidRPr="006478D2">
        <w:rPr>
          <w:rFonts w:ascii="Times New Roman" w:hAnsi="Times New Roman"/>
          <w:color w:val="0D0D0D" w:themeColor="text1" w:themeTint="F2"/>
          <w:spacing w:val="3"/>
        </w:rPr>
        <w:t>Федерации.</w:t>
      </w:r>
    </w:p>
    <w:p w:rsidR="00BE482E" w:rsidRPr="006478D2" w:rsidRDefault="00BE482E" w:rsidP="006478D2">
      <w:pPr>
        <w:tabs>
          <w:tab w:val="left" w:pos="0"/>
        </w:tabs>
        <w:spacing w:after="0" w:line="240" w:lineRule="auto"/>
        <w:ind w:firstLine="709"/>
        <w:jc w:val="both"/>
        <w:rPr>
          <w:rFonts w:ascii="Times New Roman" w:hAnsi="Times New Roman"/>
          <w:bCs/>
          <w:color w:val="0D0D0D" w:themeColor="text1" w:themeTint="F2"/>
        </w:rPr>
      </w:pPr>
      <w:r w:rsidRPr="006478D2">
        <w:rPr>
          <w:rFonts w:ascii="Times New Roman" w:hAnsi="Times New Roman"/>
          <w:bCs/>
          <w:color w:val="0D0D0D" w:themeColor="text1" w:themeTint="F2"/>
        </w:rPr>
        <w:t>6.2. Товар не должен представлять опасности для жизни и здоровья граждан.</w:t>
      </w:r>
    </w:p>
    <w:p w:rsidR="00BE482E" w:rsidRPr="006478D2" w:rsidRDefault="00BE482E" w:rsidP="006478D2">
      <w:pPr>
        <w:tabs>
          <w:tab w:val="left" w:pos="0"/>
        </w:tabs>
        <w:spacing w:after="0" w:line="240" w:lineRule="auto"/>
        <w:ind w:firstLine="709"/>
        <w:jc w:val="both"/>
        <w:rPr>
          <w:rFonts w:ascii="Times New Roman" w:hAnsi="Times New Roman"/>
          <w:bCs/>
          <w:color w:val="0D0D0D" w:themeColor="text1" w:themeTint="F2"/>
        </w:rPr>
      </w:pPr>
      <w:r w:rsidRPr="006478D2">
        <w:rPr>
          <w:rFonts w:ascii="Times New Roman" w:hAnsi="Times New Roman"/>
          <w:bCs/>
          <w:color w:val="0D0D0D" w:themeColor="text1" w:themeTint="F2"/>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BE482E" w:rsidRPr="006478D2" w:rsidRDefault="00BE482E" w:rsidP="006478D2">
      <w:pPr>
        <w:pStyle w:val="a5"/>
        <w:ind w:firstLine="709"/>
        <w:jc w:val="both"/>
        <w:rPr>
          <w:rFonts w:ascii="Times New Roman" w:hAnsi="Times New Roman"/>
          <w:color w:val="0D0D0D" w:themeColor="text1" w:themeTint="F2"/>
        </w:rPr>
      </w:pPr>
      <w:r w:rsidRPr="006478D2">
        <w:rPr>
          <w:rFonts w:ascii="Times New Roman" w:hAnsi="Times New Roman"/>
          <w:color w:val="0D0D0D" w:themeColor="text1" w:themeTint="F2"/>
        </w:rPr>
        <w:t>6.4. Все расходы, связанные с заменой товара ненадлежащего качества в период срока годности товара оплачиваются за счет Поставщика.</w:t>
      </w:r>
    </w:p>
    <w:p w:rsidR="00DA284A" w:rsidRPr="006478D2" w:rsidRDefault="00DA284A" w:rsidP="006478D2">
      <w:pPr>
        <w:pStyle w:val="2"/>
        <w:spacing w:after="0" w:line="240" w:lineRule="auto"/>
        <w:jc w:val="both"/>
        <w:rPr>
          <w:noProof/>
          <w:sz w:val="22"/>
          <w:szCs w:val="22"/>
        </w:rPr>
      </w:pPr>
    </w:p>
    <w:p w:rsidR="008F3708" w:rsidRPr="006478D2" w:rsidRDefault="008F3708" w:rsidP="006478D2">
      <w:pPr>
        <w:pStyle w:val="a7"/>
        <w:contextualSpacing/>
        <w:jc w:val="center"/>
        <w:rPr>
          <w:rFonts w:ascii="Times New Roman" w:hAnsi="Times New Roman" w:cs="Times New Roman"/>
          <w:b/>
          <w:sz w:val="22"/>
          <w:szCs w:val="22"/>
        </w:rPr>
      </w:pPr>
      <w:r w:rsidRPr="006478D2">
        <w:rPr>
          <w:rFonts w:ascii="Times New Roman" w:hAnsi="Times New Roman" w:cs="Times New Roman"/>
          <w:b/>
          <w:sz w:val="22"/>
          <w:szCs w:val="22"/>
        </w:rPr>
        <w:t>7. Гарантийные обязательства</w:t>
      </w:r>
    </w:p>
    <w:p w:rsidR="008F3708" w:rsidRPr="006478D2" w:rsidRDefault="00CF5D77" w:rsidP="006478D2">
      <w:pPr>
        <w:spacing w:after="0" w:line="240" w:lineRule="auto"/>
        <w:ind w:firstLine="709"/>
        <w:jc w:val="both"/>
        <w:rPr>
          <w:rFonts w:ascii="Times New Roman" w:hAnsi="Times New Roman"/>
        </w:rPr>
      </w:pPr>
      <w:r w:rsidRPr="006478D2">
        <w:rPr>
          <w:rFonts w:ascii="Times New Roman" w:hAnsi="Times New Roman"/>
        </w:rPr>
        <w:t>7.</w:t>
      </w:r>
      <w:r w:rsidR="00574015" w:rsidRPr="006478D2">
        <w:rPr>
          <w:rFonts w:ascii="Times New Roman" w:hAnsi="Times New Roman"/>
        </w:rPr>
        <w:t>1</w:t>
      </w:r>
      <w:r w:rsidRPr="006478D2">
        <w:rPr>
          <w:rFonts w:ascii="Times New Roman" w:hAnsi="Times New Roman"/>
        </w:rPr>
        <w:t xml:space="preserve">. </w:t>
      </w:r>
      <w:r w:rsidR="00DA284A" w:rsidRPr="006478D2">
        <w:rPr>
          <w:rFonts w:ascii="Times New Roman" w:hAnsi="Times New Roman"/>
        </w:rPr>
        <w:t xml:space="preserve">Поставщик гарантирует </w:t>
      </w:r>
      <w:r w:rsidR="008F3708" w:rsidRPr="006478D2">
        <w:rPr>
          <w:rFonts w:ascii="Times New Roman" w:hAnsi="Times New Roman"/>
        </w:rPr>
        <w:t>соответствие качества поставляемого товара требованиям законодательства Российской Федерации и условиям настоящего Контракта.</w:t>
      </w:r>
    </w:p>
    <w:p w:rsidR="008F3708" w:rsidRPr="006478D2" w:rsidRDefault="008E3CDF" w:rsidP="006478D2">
      <w:pPr>
        <w:pStyle w:val="2"/>
        <w:spacing w:after="0" w:line="240" w:lineRule="auto"/>
        <w:ind w:firstLine="709"/>
        <w:jc w:val="both"/>
        <w:rPr>
          <w:sz w:val="22"/>
          <w:szCs w:val="22"/>
        </w:rPr>
      </w:pPr>
      <w:r w:rsidRPr="006478D2">
        <w:rPr>
          <w:sz w:val="22"/>
          <w:szCs w:val="22"/>
        </w:rPr>
        <w:t>7.</w:t>
      </w:r>
      <w:r w:rsidR="00574015" w:rsidRPr="006478D2">
        <w:rPr>
          <w:sz w:val="22"/>
          <w:szCs w:val="22"/>
        </w:rPr>
        <w:t>2</w:t>
      </w:r>
      <w:r w:rsidR="008F3708" w:rsidRPr="006478D2">
        <w:rPr>
          <w:sz w:val="22"/>
          <w:szCs w:val="22"/>
        </w:rPr>
        <w:t>. В течение срока годности на товар Поставщик осуществляет безвозмездную замену товара ненадлежащего качества на товар, соответствующий требованиям Контракта.</w:t>
      </w:r>
    </w:p>
    <w:p w:rsidR="008F3708" w:rsidRPr="006478D2" w:rsidRDefault="008E3CDF" w:rsidP="006478D2">
      <w:pPr>
        <w:pStyle w:val="2"/>
        <w:spacing w:after="0" w:line="240" w:lineRule="auto"/>
        <w:ind w:firstLine="709"/>
        <w:jc w:val="both"/>
        <w:rPr>
          <w:sz w:val="22"/>
          <w:szCs w:val="22"/>
        </w:rPr>
      </w:pPr>
      <w:r w:rsidRPr="006478D2">
        <w:rPr>
          <w:sz w:val="22"/>
          <w:szCs w:val="22"/>
        </w:rPr>
        <w:t>7.</w:t>
      </w:r>
      <w:r w:rsidR="00574015" w:rsidRPr="006478D2">
        <w:rPr>
          <w:sz w:val="22"/>
          <w:szCs w:val="22"/>
        </w:rPr>
        <w:t>3</w:t>
      </w:r>
      <w:r w:rsidR="008F3708" w:rsidRPr="006478D2">
        <w:rPr>
          <w:sz w:val="22"/>
          <w:szCs w:val="22"/>
        </w:rPr>
        <w:t xml:space="preserve">. Срок замены некачественного товара составляет не более </w:t>
      </w:r>
      <w:r w:rsidR="00E6025B" w:rsidRPr="006478D2">
        <w:rPr>
          <w:sz w:val="22"/>
          <w:szCs w:val="22"/>
        </w:rPr>
        <w:t>5</w:t>
      </w:r>
      <w:r w:rsidR="008F3708" w:rsidRPr="006478D2">
        <w:rPr>
          <w:sz w:val="22"/>
          <w:szCs w:val="22"/>
        </w:rPr>
        <w:t xml:space="preserve"> (</w:t>
      </w:r>
      <w:r w:rsidR="00E6025B" w:rsidRPr="006478D2">
        <w:rPr>
          <w:sz w:val="22"/>
          <w:szCs w:val="22"/>
        </w:rPr>
        <w:t>пят</w:t>
      </w:r>
      <w:r w:rsidR="008F3708" w:rsidRPr="006478D2">
        <w:rPr>
          <w:sz w:val="22"/>
          <w:szCs w:val="22"/>
        </w:rPr>
        <w:t>и) календарных дней с момента получения Поставщиком письменного требования Заказчика о замене товара несоответствующего качества. В данный срок входит время, затраченное на транспортировку товара.</w:t>
      </w:r>
    </w:p>
    <w:p w:rsidR="008F3708" w:rsidRPr="006478D2" w:rsidRDefault="008E3CDF" w:rsidP="006478D2">
      <w:pPr>
        <w:pStyle w:val="2"/>
        <w:spacing w:after="0" w:line="240" w:lineRule="auto"/>
        <w:ind w:firstLine="709"/>
        <w:jc w:val="both"/>
        <w:rPr>
          <w:sz w:val="22"/>
          <w:szCs w:val="22"/>
        </w:rPr>
      </w:pPr>
      <w:r w:rsidRPr="006478D2">
        <w:rPr>
          <w:sz w:val="22"/>
          <w:szCs w:val="22"/>
        </w:rPr>
        <w:t>7.</w:t>
      </w:r>
      <w:r w:rsidR="00574015" w:rsidRPr="006478D2">
        <w:rPr>
          <w:sz w:val="22"/>
          <w:szCs w:val="22"/>
        </w:rPr>
        <w:t>4</w:t>
      </w:r>
      <w:r w:rsidR="008F3708" w:rsidRPr="006478D2">
        <w:rPr>
          <w:sz w:val="22"/>
          <w:szCs w:val="22"/>
        </w:rPr>
        <w:t xml:space="preserve">. При замене товара </w:t>
      </w:r>
      <w:r w:rsidR="00B435FD" w:rsidRPr="006478D2">
        <w:rPr>
          <w:sz w:val="22"/>
          <w:szCs w:val="22"/>
        </w:rPr>
        <w:t xml:space="preserve">гарантийный </w:t>
      </w:r>
      <w:r w:rsidR="008F3708" w:rsidRPr="006478D2">
        <w:rPr>
          <w:sz w:val="22"/>
          <w:szCs w:val="22"/>
        </w:rPr>
        <w:t xml:space="preserve">срок </w:t>
      </w:r>
      <w:r w:rsidR="00B435FD" w:rsidRPr="006478D2">
        <w:rPr>
          <w:sz w:val="22"/>
          <w:szCs w:val="22"/>
        </w:rPr>
        <w:t>эксплуатации</w:t>
      </w:r>
      <w:r w:rsidR="008F3708" w:rsidRPr="006478D2">
        <w:rPr>
          <w:sz w:val="22"/>
          <w:szCs w:val="22"/>
        </w:rPr>
        <w:t xml:space="preserve"> на него исчисляется заново со дня приемки товара Заказчиком.</w:t>
      </w:r>
    </w:p>
    <w:p w:rsidR="00A20767" w:rsidRPr="006478D2" w:rsidRDefault="008E3CDF" w:rsidP="006478D2">
      <w:pPr>
        <w:pStyle w:val="2"/>
        <w:spacing w:after="0" w:line="240" w:lineRule="auto"/>
        <w:ind w:firstLine="709"/>
        <w:jc w:val="both"/>
        <w:rPr>
          <w:sz w:val="22"/>
          <w:szCs w:val="22"/>
        </w:rPr>
      </w:pPr>
      <w:r w:rsidRPr="006478D2">
        <w:rPr>
          <w:sz w:val="22"/>
          <w:szCs w:val="22"/>
        </w:rPr>
        <w:t>7.</w:t>
      </w:r>
      <w:r w:rsidR="00574015" w:rsidRPr="006478D2">
        <w:rPr>
          <w:sz w:val="22"/>
          <w:szCs w:val="22"/>
        </w:rPr>
        <w:t>5</w:t>
      </w:r>
      <w:r w:rsidR="008F3708" w:rsidRPr="006478D2">
        <w:rPr>
          <w:sz w:val="22"/>
          <w:szCs w:val="22"/>
        </w:rPr>
        <w:t>. Все расходы, связанные с заменой товара ненадлежащего качества в период срока годности товара оплачиваются за счет Поставщика.</w:t>
      </w:r>
    </w:p>
    <w:p w:rsidR="00C042BC" w:rsidRPr="006478D2" w:rsidRDefault="00C042BC" w:rsidP="006478D2">
      <w:pPr>
        <w:pStyle w:val="2"/>
        <w:spacing w:after="0" w:line="240" w:lineRule="auto"/>
        <w:ind w:firstLine="709"/>
        <w:jc w:val="both"/>
        <w:rPr>
          <w:sz w:val="22"/>
          <w:szCs w:val="22"/>
        </w:rPr>
      </w:pPr>
    </w:p>
    <w:p w:rsidR="00880E9C" w:rsidRPr="006478D2" w:rsidRDefault="00880E9C" w:rsidP="006478D2">
      <w:pPr>
        <w:autoSpaceDE w:val="0"/>
        <w:autoSpaceDN w:val="0"/>
        <w:adjustRightInd w:val="0"/>
        <w:spacing w:line="240" w:lineRule="auto"/>
        <w:ind w:left="900"/>
        <w:contextualSpacing/>
        <w:jc w:val="center"/>
        <w:rPr>
          <w:rFonts w:ascii="Times New Roman" w:eastAsia="Times New Roman" w:hAnsi="Times New Roman"/>
          <w:b/>
          <w:vertAlign w:val="superscript"/>
          <w:lang w:eastAsia="ru-RU"/>
        </w:rPr>
      </w:pPr>
      <w:r w:rsidRPr="006478D2">
        <w:rPr>
          <w:rFonts w:ascii="Times New Roman" w:eastAsia="Times New Roman" w:hAnsi="Times New Roman"/>
          <w:b/>
          <w:bCs/>
          <w:spacing w:val="1"/>
          <w:lang w:eastAsia="ru-RU"/>
        </w:rPr>
        <w:t xml:space="preserve">8. </w:t>
      </w:r>
      <w:r w:rsidRPr="006478D2">
        <w:rPr>
          <w:rFonts w:ascii="Times New Roman" w:eastAsia="Times New Roman" w:hAnsi="Times New Roman"/>
          <w:b/>
          <w:lang w:eastAsia="ru-RU"/>
        </w:rPr>
        <w:t>Ответственность сторон</w:t>
      </w:r>
      <w:r w:rsidRPr="006478D2">
        <w:rPr>
          <w:rFonts w:ascii="Times New Roman" w:eastAsia="Times New Roman" w:hAnsi="Times New Roman"/>
          <w:b/>
          <w:vertAlign w:val="superscript"/>
          <w:lang w:eastAsia="ru-RU"/>
        </w:rPr>
        <w:footnoteReference w:id="1"/>
      </w:r>
    </w:p>
    <w:p w:rsidR="00880E9C" w:rsidRPr="006478D2" w:rsidRDefault="00880E9C" w:rsidP="006478D2">
      <w:pPr>
        <w:tabs>
          <w:tab w:val="left" w:pos="709"/>
        </w:tabs>
        <w:spacing w:after="0" w:line="240" w:lineRule="auto"/>
        <w:ind w:firstLine="709"/>
        <w:jc w:val="both"/>
        <w:rPr>
          <w:rFonts w:ascii="Times New Roman" w:eastAsia="Times New Roman" w:hAnsi="Times New Roman"/>
        </w:rPr>
      </w:pPr>
      <w:r w:rsidRPr="006478D2">
        <w:rPr>
          <w:rFonts w:ascii="Times New Roman" w:eastAsia="Times New Roman" w:hAnsi="Times New Roman"/>
          <w:lang w:eastAsia="ru-RU"/>
        </w:rPr>
        <w:t>8.1. За невыполнение или ненадлежащее выполнение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p>
    <w:p w:rsidR="00880E9C" w:rsidRPr="006478D2" w:rsidRDefault="00880E9C" w:rsidP="006478D2">
      <w:pPr>
        <w:tabs>
          <w:tab w:val="left" w:pos="709"/>
        </w:tabs>
        <w:spacing w:after="0" w:line="240" w:lineRule="auto"/>
        <w:ind w:firstLine="709"/>
        <w:jc w:val="both"/>
        <w:rPr>
          <w:rFonts w:ascii="Times New Roman" w:eastAsia="Times New Roman" w:hAnsi="Times New Roman"/>
          <w:lang w:eastAsia="ru-RU"/>
        </w:rPr>
      </w:pPr>
      <w:r w:rsidRPr="006478D2">
        <w:rPr>
          <w:rFonts w:ascii="Times New Roman" w:eastAsia="Times New Roman" w:hAnsi="Times New Roman"/>
          <w:lang w:eastAsia="ru-RU"/>
        </w:rPr>
        <w:t xml:space="preserve">8.2. </w:t>
      </w:r>
      <w:proofErr w:type="gramStart"/>
      <w:r w:rsidRPr="006478D2">
        <w:rPr>
          <w:rFonts w:ascii="Times New Roman" w:eastAsia="Times New Roman" w:hAnsi="Times New Roman"/>
          <w:lang w:eastAsia="ru-RU"/>
        </w:rPr>
        <w:t>В случае просрочки исполнения Поставщиком обязательств, предусмотренных Контрактом, Заказчик направляет Поставщику требование об уплате штрафа в размере, определенном в порядке, установленном Постановлением Правительства Российской Федерации от 02 августа 2019 года № 1011 о внесении изменений в Постановление Правительства Российской Федерации от 30.08.2017</w:t>
      </w:r>
      <w:r w:rsidR="0098703D" w:rsidRPr="006478D2">
        <w:rPr>
          <w:rFonts w:ascii="Times New Roman" w:eastAsia="Times New Roman" w:hAnsi="Times New Roman"/>
          <w:lang w:eastAsia="ru-RU"/>
        </w:rPr>
        <w:t xml:space="preserve"> г.</w:t>
      </w:r>
      <w:r w:rsidR="00B61D1E" w:rsidRPr="006478D2">
        <w:rPr>
          <w:rFonts w:ascii="Times New Roman" w:eastAsia="Times New Roman" w:hAnsi="Times New Roman"/>
          <w:lang w:eastAsia="ru-RU"/>
        </w:rPr>
        <w:t xml:space="preserve"> </w:t>
      </w:r>
      <w:r w:rsidRPr="006478D2">
        <w:rPr>
          <w:rFonts w:ascii="Times New Roman" w:eastAsia="Times New Roman" w:hAnsi="Times New Roman"/>
          <w:lang w:eastAsia="ru-RU"/>
        </w:rPr>
        <w:t>№</w:t>
      </w:r>
      <w:r w:rsidR="00B61D1E" w:rsidRPr="006478D2">
        <w:rPr>
          <w:rFonts w:ascii="Times New Roman" w:eastAsia="Times New Roman" w:hAnsi="Times New Roman"/>
          <w:lang w:eastAsia="ru-RU"/>
        </w:rPr>
        <w:t xml:space="preserve"> </w:t>
      </w:r>
      <w:r w:rsidRPr="006478D2">
        <w:rPr>
          <w:rFonts w:ascii="Times New Roman" w:eastAsia="Times New Roman" w:hAnsi="Times New Roman"/>
          <w:lang w:eastAsia="ru-RU"/>
        </w:rPr>
        <w:t>1042 «Об утверждении Правил определения размера штрафа, начисляемого в с</w:t>
      </w:r>
      <w:r w:rsidR="00B61D1E" w:rsidRPr="006478D2">
        <w:rPr>
          <w:rFonts w:ascii="Times New Roman" w:eastAsia="Times New Roman" w:hAnsi="Times New Roman"/>
          <w:lang w:eastAsia="ru-RU"/>
        </w:rPr>
        <w:t>лучае ненадлежащего исполнения З</w:t>
      </w:r>
      <w:r w:rsidRPr="006478D2">
        <w:rPr>
          <w:rFonts w:ascii="Times New Roman" w:eastAsia="Times New Roman" w:hAnsi="Times New Roman"/>
          <w:lang w:eastAsia="ru-RU"/>
        </w:rPr>
        <w:t>аказчиком, неисполнени</w:t>
      </w:r>
      <w:r w:rsidR="00B61D1E" w:rsidRPr="006478D2">
        <w:rPr>
          <w:rFonts w:ascii="Times New Roman" w:eastAsia="Times New Roman" w:hAnsi="Times New Roman"/>
          <w:lang w:eastAsia="ru-RU"/>
        </w:rPr>
        <w:t>я или ненадлежащего исполнения П</w:t>
      </w:r>
      <w:r w:rsidRPr="006478D2">
        <w:rPr>
          <w:rFonts w:ascii="Times New Roman" w:eastAsia="Times New Roman" w:hAnsi="Times New Roman"/>
          <w:lang w:eastAsia="ru-RU"/>
        </w:rPr>
        <w:t>оставщиком</w:t>
      </w:r>
      <w:proofErr w:type="gramEnd"/>
      <w:r w:rsidRPr="006478D2">
        <w:rPr>
          <w:rFonts w:ascii="Times New Roman" w:eastAsia="Times New Roman" w:hAnsi="Times New Roman"/>
          <w:lang w:eastAsia="ru-RU"/>
        </w:rPr>
        <w:t xml:space="preserve"> (</w:t>
      </w:r>
      <w:proofErr w:type="gramStart"/>
      <w:r w:rsidRPr="006478D2">
        <w:rPr>
          <w:rFonts w:ascii="Times New Roman" w:eastAsia="Times New Roman" w:hAnsi="Times New Roman"/>
          <w:lang w:eastAsia="ru-RU"/>
        </w:rPr>
        <w:t>подрядчиком, исполнителем) обязательств, предусмотренных контрактом (за исключением про</w:t>
      </w:r>
      <w:r w:rsidR="00B61D1E" w:rsidRPr="006478D2">
        <w:rPr>
          <w:rFonts w:ascii="Times New Roman" w:eastAsia="Times New Roman" w:hAnsi="Times New Roman"/>
          <w:lang w:eastAsia="ru-RU"/>
        </w:rPr>
        <w:t xml:space="preserve">срочки исполнения </w:t>
      </w:r>
      <w:r w:rsidR="00B61D1E" w:rsidRPr="006478D2">
        <w:rPr>
          <w:rFonts w:ascii="Times New Roman" w:eastAsia="Times New Roman" w:hAnsi="Times New Roman"/>
          <w:lang w:eastAsia="ru-RU"/>
        </w:rPr>
        <w:lastRenderedPageBreak/>
        <w:t>обязательств Заказчиком, П</w:t>
      </w:r>
      <w:r w:rsidRPr="006478D2">
        <w:rPr>
          <w:rFonts w:ascii="Times New Roman" w:eastAsia="Times New Roman" w:hAnsi="Times New Roman"/>
          <w:lang w:eastAsia="ru-RU"/>
        </w:rPr>
        <w:t>оставщиком (подрядчиком, исполнителем), предусмотренного контрактом, о внесении изменений в постановление Правительства Российской Федерации от 15 мая 2017 г. №</w:t>
      </w:r>
      <w:r w:rsidR="00B61D1E" w:rsidRPr="006478D2">
        <w:rPr>
          <w:rFonts w:ascii="Times New Roman" w:eastAsia="Times New Roman" w:hAnsi="Times New Roman"/>
          <w:lang w:eastAsia="ru-RU"/>
        </w:rPr>
        <w:t xml:space="preserve"> </w:t>
      </w:r>
      <w:r w:rsidRPr="006478D2">
        <w:rPr>
          <w:rFonts w:ascii="Times New Roman" w:eastAsia="Times New Roman" w:hAnsi="Times New Roman"/>
          <w:lang w:eastAsia="ru-RU"/>
        </w:rPr>
        <w:t>570 и признании утратившим силу постановления Правительства Российской Федерации от 25 ноября 2013 г. №</w:t>
      </w:r>
      <w:r w:rsidR="00B61D1E" w:rsidRPr="006478D2">
        <w:rPr>
          <w:rFonts w:ascii="Times New Roman" w:eastAsia="Times New Roman" w:hAnsi="Times New Roman"/>
          <w:lang w:eastAsia="ru-RU"/>
        </w:rPr>
        <w:t xml:space="preserve"> </w:t>
      </w:r>
      <w:r w:rsidRPr="006478D2">
        <w:rPr>
          <w:rFonts w:ascii="Times New Roman" w:eastAsia="Times New Roman" w:hAnsi="Times New Roman"/>
          <w:lang w:eastAsia="ru-RU"/>
        </w:rPr>
        <w:t>1063» (далее – постановление Правительства Российской Федерации от 02 августа 2019 года №</w:t>
      </w:r>
      <w:r w:rsidR="00B61D1E" w:rsidRPr="006478D2">
        <w:rPr>
          <w:rFonts w:ascii="Times New Roman" w:eastAsia="Times New Roman" w:hAnsi="Times New Roman"/>
          <w:lang w:eastAsia="ru-RU"/>
        </w:rPr>
        <w:t xml:space="preserve"> </w:t>
      </w:r>
      <w:r w:rsidRPr="006478D2">
        <w:rPr>
          <w:rFonts w:ascii="Times New Roman" w:eastAsia="Times New Roman" w:hAnsi="Times New Roman"/>
          <w:lang w:eastAsia="ru-RU"/>
        </w:rPr>
        <w:t>1011).</w:t>
      </w:r>
      <w:proofErr w:type="gramEnd"/>
    </w:p>
    <w:p w:rsidR="00880E9C" w:rsidRPr="006478D2" w:rsidRDefault="00880E9C" w:rsidP="006478D2">
      <w:pPr>
        <w:tabs>
          <w:tab w:val="left" w:pos="709"/>
        </w:tabs>
        <w:spacing w:after="0" w:line="240" w:lineRule="auto"/>
        <w:ind w:firstLine="709"/>
        <w:jc w:val="both"/>
        <w:rPr>
          <w:rFonts w:ascii="Times New Roman" w:eastAsia="Times New Roman" w:hAnsi="Times New Roman"/>
          <w:lang w:eastAsia="ru-RU"/>
        </w:rPr>
      </w:pPr>
      <w:proofErr w:type="gramStart"/>
      <w:r w:rsidRPr="006478D2">
        <w:rPr>
          <w:rFonts w:ascii="Times New Roman" w:eastAsia="Times New Roman" w:hAnsi="Times New Roman"/>
          <w:lang w:eastAsia="ru-RU"/>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w:t>
      </w:r>
      <w:proofErr w:type="gramEnd"/>
      <w:r w:rsidRPr="006478D2">
        <w:rPr>
          <w:rFonts w:ascii="Times New Roman" w:eastAsia="Times New Roman" w:hAnsi="Times New Roman"/>
          <w:lang w:eastAsia="ru-RU"/>
        </w:rPr>
        <w:t xml:space="preserve"> законодательством Российской Федерации установлен иной порядок начисления пени.</w:t>
      </w:r>
    </w:p>
    <w:p w:rsidR="00880E9C" w:rsidRPr="006478D2" w:rsidRDefault="00880E9C" w:rsidP="006478D2">
      <w:pPr>
        <w:tabs>
          <w:tab w:val="left" w:pos="709"/>
        </w:tabs>
        <w:spacing w:after="0" w:line="240" w:lineRule="auto"/>
        <w:ind w:firstLine="709"/>
        <w:jc w:val="both"/>
        <w:rPr>
          <w:rFonts w:ascii="Times New Roman" w:eastAsia="Times New Roman" w:hAnsi="Times New Roman"/>
          <w:lang w:eastAsia="ru-RU"/>
        </w:rPr>
      </w:pPr>
      <w:r w:rsidRPr="006478D2">
        <w:rPr>
          <w:rFonts w:ascii="Times New Roman" w:eastAsia="Times New Roman" w:hAnsi="Times New Roman"/>
          <w:lang w:eastAsia="ru-RU"/>
        </w:rPr>
        <w:t>8.3. В случае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предусмотренных Контрактом), Заказчик направляет Поставщику требование об уплате штрафа. Размер штрафа определяется в соответствии с постановлением Правительства Российской Федерации от 02 августа 2019 года № 1011.</w:t>
      </w:r>
    </w:p>
    <w:p w:rsidR="00880E9C" w:rsidRPr="006478D2" w:rsidRDefault="00880E9C" w:rsidP="006478D2">
      <w:pPr>
        <w:tabs>
          <w:tab w:val="left" w:pos="709"/>
        </w:tabs>
        <w:spacing w:after="0" w:line="240" w:lineRule="auto"/>
        <w:ind w:firstLine="709"/>
        <w:jc w:val="both"/>
        <w:rPr>
          <w:rFonts w:ascii="Times New Roman" w:eastAsia="Times New Roman" w:hAnsi="Times New Roman"/>
          <w:lang w:eastAsia="ru-RU"/>
        </w:rPr>
      </w:pPr>
      <w:r w:rsidRPr="006478D2">
        <w:rPr>
          <w:rFonts w:ascii="Times New Roman" w:eastAsia="Times New Roman" w:hAnsi="Times New Roman"/>
          <w:lang w:eastAsia="ru-RU"/>
        </w:rPr>
        <w:t xml:space="preserve">8.4. За каждый </w:t>
      </w:r>
      <w:r w:rsidRPr="006478D2">
        <w:rPr>
          <w:rFonts w:ascii="Times New Roman" w:eastAsia="Times New Roman" w:hAnsi="Times New Roman"/>
          <w:i/>
          <w:lang w:eastAsia="ru-RU"/>
        </w:rPr>
        <w:t>факт неисполнения или ненадлежащего исполнения</w:t>
      </w:r>
      <w:r w:rsidRPr="006478D2">
        <w:rPr>
          <w:rFonts w:ascii="Times New Roman" w:eastAsia="Times New Roman" w:hAnsi="Times New Roman"/>
          <w:lang w:eastAsia="ru-RU"/>
        </w:rPr>
        <w:t xml:space="preserve">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размере</w:t>
      </w:r>
      <w:r w:rsidRPr="006478D2">
        <w:rPr>
          <w:rFonts w:ascii="Times New Roman" w:eastAsia="Times New Roman" w:hAnsi="Times New Roman"/>
          <w:vertAlign w:val="superscript"/>
          <w:lang w:eastAsia="ru-RU"/>
        </w:rPr>
        <w:footnoteReference w:id="2"/>
      </w:r>
      <w:r w:rsidR="00FE497D" w:rsidRPr="006478D2">
        <w:rPr>
          <w:rFonts w:ascii="Times New Roman" w:eastAsia="Times New Roman" w:hAnsi="Times New Roman"/>
          <w:lang w:eastAsia="ru-RU"/>
        </w:rPr>
        <w:t>_________</w:t>
      </w:r>
      <w:r w:rsidRPr="006478D2">
        <w:rPr>
          <w:rFonts w:ascii="Times New Roman" w:eastAsia="Times New Roman" w:hAnsi="Times New Roman"/>
          <w:lang w:eastAsia="ru-RU"/>
        </w:rPr>
        <w:t xml:space="preserve"> руб.</w:t>
      </w:r>
      <w:r w:rsidR="00FE497D" w:rsidRPr="006478D2">
        <w:rPr>
          <w:rFonts w:ascii="Times New Roman" w:eastAsia="Times New Roman" w:hAnsi="Times New Roman"/>
          <w:lang w:eastAsia="ru-RU"/>
        </w:rPr>
        <w:t>______</w:t>
      </w:r>
      <w:r w:rsidRPr="006478D2">
        <w:rPr>
          <w:rFonts w:ascii="Times New Roman" w:eastAsia="Times New Roman" w:hAnsi="Times New Roman"/>
          <w:lang w:eastAsia="ru-RU"/>
        </w:rPr>
        <w:t xml:space="preserve"> коп.</w:t>
      </w:r>
    </w:p>
    <w:p w:rsidR="00880E9C" w:rsidRPr="006478D2" w:rsidRDefault="00880E9C" w:rsidP="006478D2">
      <w:pPr>
        <w:tabs>
          <w:tab w:val="left" w:pos="709"/>
        </w:tabs>
        <w:spacing w:after="0" w:line="240" w:lineRule="auto"/>
        <w:ind w:firstLine="709"/>
        <w:jc w:val="both"/>
        <w:rPr>
          <w:rFonts w:ascii="Times New Roman" w:eastAsia="Times New Roman" w:hAnsi="Times New Roman"/>
          <w:lang w:eastAsia="ru-RU"/>
        </w:rPr>
      </w:pPr>
      <w:r w:rsidRPr="006478D2">
        <w:rPr>
          <w:rFonts w:ascii="Times New Roman" w:eastAsia="Times New Roman" w:hAnsi="Times New Roman"/>
          <w:lang w:eastAsia="ru-RU"/>
        </w:rPr>
        <w:t xml:space="preserve">8.5. </w:t>
      </w:r>
      <w:proofErr w:type="gramStart"/>
      <w:r w:rsidRPr="006478D2">
        <w:rPr>
          <w:rFonts w:ascii="Times New Roman" w:eastAsia="Times New Roman" w:hAnsi="Times New Roman"/>
          <w:lang w:eastAsia="ru-RU"/>
        </w:rPr>
        <w:t>За каждый факт неисполнения или ненадлежащего исполнения Поставщиком обязательств, предусмотренных Контрактом, заключен</w:t>
      </w:r>
      <w:r w:rsidR="00B61D1E" w:rsidRPr="006478D2">
        <w:rPr>
          <w:rFonts w:ascii="Times New Roman" w:eastAsia="Times New Roman" w:hAnsi="Times New Roman"/>
          <w:lang w:eastAsia="ru-RU"/>
        </w:rPr>
        <w:t>ным по результатам определения П</w:t>
      </w:r>
      <w:r w:rsidRPr="006478D2">
        <w:rPr>
          <w:rFonts w:ascii="Times New Roman" w:eastAsia="Times New Roman" w:hAnsi="Times New Roman"/>
          <w:lang w:eastAsia="ru-RU"/>
        </w:rPr>
        <w:t xml:space="preserve">оставщика (подрядчика, исполнителя) </w:t>
      </w:r>
      <w:r w:rsidRPr="006478D2">
        <w:rPr>
          <w:rFonts w:ascii="Times New Roman" w:eastAsia="Times New Roman" w:hAnsi="Times New Roman"/>
          <w:i/>
          <w:lang w:eastAsia="ru-RU"/>
        </w:rPr>
        <w:t>в соответствии с пунктом 1 части 1 статьи 30 Закона №</w:t>
      </w:r>
      <w:r w:rsidR="00B61D1E" w:rsidRPr="006478D2">
        <w:rPr>
          <w:rFonts w:ascii="Times New Roman" w:eastAsia="Times New Roman" w:hAnsi="Times New Roman"/>
          <w:i/>
          <w:lang w:eastAsia="ru-RU"/>
        </w:rPr>
        <w:t xml:space="preserve"> </w:t>
      </w:r>
      <w:r w:rsidRPr="006478D2">
        <w:rPr>
          <w:rFonts w:ascii="Times New Roman" w:eastAsia="Times New Roman" w:hAnsi="Times New Roman"/>
          <w:i/>
          <w:lang w:eastAsia="ru-RU"/>
        </w:rPr>
        <w:t>44-ФЗ</w:t>
      </w:r>
      <w:r w:rsidRPr="006478D2">
        <w:rPr>
          <w:rFonts w:ascii="Times New Roman" w:eastAsia="Times New Roman" w:hAnsi="Times New Roman"/>
          <w:lang w:eastAsia="ru-RU"/>
        </w:rPr>
        <w:t>,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размере 1 процента от цены Контракта, но не менее 1 000,00 рублей и не</w:t>
      </w:r>
      <w:proofErr w:type="gramEnd"/>
      <w:r w:rsidRPr="006478D2">
        <w:rPr>
          <w:rFonts w:ascii="Times New Roman" w:eastAsia="Times New Roman" w:hAnsi="Times New Roman"/>
          <w:lang w:eastAsia="ru-RU"/>
        </w:rPr>
        <w:t xml:space="preserve"> более 5 000,00 рублей.</w:t>
      </w:r>
    </w:p>
    <w:p w:rsidR="00880E9C" w:rsidRPr="006478D2" w:rsidRDefault="00880E9C" w:rsidP="006478D2">
      <w:pPr>
        <w:tabs>
          <w:tab w:val="left" w:pos="709"/>
        </w:tabs>
        <w:spacing w:after="0" w:line="240" w:lineRule="auto"/>
        <w:ind w:firstLine="709"/>
        <w:jc w:val="both"/>
        <w:rPr>
          <w:rFonts w:ascii="Times New Roman" w:eastAsia="Times New Roman" w:hAnsi="Times New Roman"/>
          <w:lang w:eastAsia="ru-RU"/>
        </w:rPr>
      </w:pPr>
      <w:r w:rsidRPr="006478D2">
        <w:rPr>
          <w:rFonts w:ascii="Times New Roman" w:eastAsia="Times New Roman" w:hAnsi="Times New Roman"/>
          <w:lang w:eastAsia="ru-RU"/>
        </w:rPr>
        <w:t xml:space="preserve">8.6. </w:t>
      </w:r>
      <w:proofErr w:type="gramStart"/>
      <w:r w:rsidRPr="006478D2">
        <w:rPr>
          <w:rFonts w:ascii="Times New Roman" w:eastAsia="Times New Roman" w:hAnsi="Times New Roman"/>
          <w:lang w:eastAsia="ru-RU"/>
        </w:rPr>
        <w:t xml:space="preserve">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Законом № 44-ФЗ), </w:t>
      </w:r>
      <w:r w:rsidRPr="006478D2">
        <w:rPr>
          <w:rFonts w:ascii="Times New Roman" w:eastAsia="Times New Roman" w:hAnsi="Times New Roman"/>
          <w:i/>
          <w:lang w:eastAsia="ru-RU"/>
        </w:rPr>
        <w:t>предложившим наиболее высокую цену за право заключения контракта</w:t>
      </w:r>
      <w:r w:rsidRPr="006478D2">
        <w:rPr>
          <w:rFonts w:ascii="Times New Roman" w:eastAsia="Times New Roman" w:hAnsi="Times New Roman"/>
          <w:lang w:eastAsia="ru-RU"/>
        </w:rPr>
        <w:t>,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размере</w:t>
      </w:r>
      <w:r w:rsidRPr="006478D2">
        <w:rPr>
          <w:rFonts w:ascii="Times New Roman" w:eastAsia="Times New Roman" w:hAnsi="Times New Roman"/>
          <w:vertAlign w:val="superscript"/>
          <w:lang w:eastAsia="ru-RU"/>
        </w:rPr>
        <w:footnoteReference w:id="3"/>
      </w:r>
      <w:r w:rsidR="00FE497D" w:rsidRPr="006478D2">
        <w:rPr>
          <w:rFonts w:ascii="Times New Roman" w:eastAsia="Times New Roman" w:hAnsi="Times New Roman"/>
          <w:lang w:eastAsia="ru-RU"/>
        </w:rPr>
        <w:t>_______</w:t>
      </w:r>
      <w:r w:rsidR="007D0FAF" w:rsidRPr="006478D2">
        <w:rPr>
          <w:rFonts w:ascii="Times New Roman" w:eastAsia="Times New Roman" w:hAnsi="Times New Roman"/>
          <w:lang w:eastAsia="ru-RU"/>
        </w:rPr>
        <w:t xml:space="preserve"> руб. 00 коп.</w:t>
      </w:r>
      <w:proofErr w:type="gramEnd"/>
    </w:p>
    <w:p w:rsidR="00880E9C" w:rsidRPr="006478D2" w:rsidRDefault="00880E9C" w:rsidP="006478D2">
      <w:pPr>
        <w:tabs>
          <w:tab w:val="left" w:pos="709"/>
        </w:tabs>
        <w:spacing w:after="0" w:line="240" w:lineRule="auto"/>
        <w:ind w:firstLine="709"/>
        <w:jc w:val="both"/>
        <w:rPr>
          <w:rFonts w:ascii="Times New Roman" w:eastAsia="Times New Roman" w:hAnsi="Times New Roman"/>
          <w:lang w:eastAsia="ru-RU"/>
        </w:rPr>
      </w:pPr>
      <w:r w:rsidRPr="006478D2">
        <w:rPr>
          <w:rFonts w:ascii="Times New Roman" w:eastAsia="Times New Roman" w:hAnsi="Times New Roman"/>
          <w:lang w:eastAsia="ru-RU"/>
        </w:rPr>
        <w:t xml:space="preserve">8.7. За каждый факт неисполнения или ненадлежащего исполнения Поставщиком обязательства, предусмотренного Контрактом, которое </w:t>
      </w:r>
      <w:r w:rsidRPr="006478D2">
        <w:rPr>
          <w:rFonts w:ascii="Times New Roman" w:eastAsia="Times New Roman" w:hAnsi="Times New Roman"/>
          <w:i/>
          <w:lang w:eastAsia="ru-RU"/>
        </w:rPr>
        <w:t>не имеет стоимостного выражения</w:t>
      </w:r>
      <w:r w:rsidRPr="006478D2">
        <w:rPr>
          <w:rFonts w:ascii="Times New Roman" w:eastAsia="Times New Roman" w:hAnsi="Times New Roman"/>
          <w:lang w:eastAsia="ru-RU"/>
        </w:rPr>
        <w:t>, (при наличии в Контракте таких обязательств), Поставщик выплачивает Заказчику штраф в размере</w:t>
      </w:r>
      <w:r w:rsidRPr="006478D2">
        <w:rPr>
          <w:rFonts w:ascii="Times New Roman" w:eastAsia="Times New Roman" w:hAnsi="Times New Roman"/>
          <w:vertAlign w:val="superscript"/>
          <w:lang w:eastAsia="ru-RU"/>
        </w:rPr>
        <w:footnoteReference w:id="4"/>
      </w:r>
      <w:r w:rsidR="00CF5D77" w:rsidRPr="006478D2">
        <w:rPr>
          <w:rFonts w:ascii="Times New Roman" w:eastAsia="Times New Roman" w:hAnsi="Times New Roman"/>
          <w:lang w:eastAsia="ru-RU"/>
        </w:rPr>
        <w:t xml:space="preserve"> - </w:t>
      </w:r>
      <w:r w:rsidRPr="006478D2">
        <w:rPr>
          <w:rFonts w:ascii="Times New Roman" w:eastAsia="Times New Roman" w:hAnsi="Times New Roman"/>
          <w:lang w:eastAsia="ru-RU"/>
        </w:rPr>
        <w:t>1000 руб.00 коп.</w:t>
      </w:r>
    </w:p>
    <w:p w:rsidR="00880E9C" w:rsidRPr="006478D2" w:rsidRDefault="00880E9C" w:rsidP="006478D2">
      <w:pPr>
        <w:tabs>
          <w:tab w:val="left" w:pos="709"/>
        </w:tabs>
        <w:spacing w:after="0" w:line="240" w:lineRule="auto"/>
        <w:ind w:firstLine="709"/>
        <w:jc w:val="both"/>
        <w:rPr>
          <w:rFonts w:ascii="Times New Roman" w:eastAsia="Times New Roman" w:hAnsi="Times New Roman"/>
          <w:lang w:eastAsia="ru-RU"/>
        </w:rPr>
      </w:pPr>
      <w:r w:rsidRPr="006478D2">
        <w:rPr>
          <w:rFonts w:ascii="Times New Roman" w:eastAsia="Times New Roman" w:hAnsi="Times New Roman"/>
          <w:lang w:eastAsia="ru-RU"/>
        </w:rPr>
        <w:t xml:space="preserve">8.8. За неисполнение условия </w:t>
      </w:r>
      <w:r w:rsidRPr="006478D2">
        <w:rPr>
          <w:rFonts w:ascii="Times New Roman" w:eastAsia="Times New Roman" w:hAnsi="Times New Roman"/>
          <w:i/>
          <w:lang w:eastAsia="ru-RU"/>
        </w:rPr>
        <w:t xml:space="preserve">о привлечении к исполнению Контракта субподрядчиков, соисполнителей из числа субъектов малого предпринимательства, </w:t>
      </w:r>
      <w:r w:rsidRPr="006478D2">
        <w:rPr>
          <w:rFonts w:ascii="Times New Roman" w:eastAsia="Times New Roman" w:hAnsi="Times New Roman"/>
          <w:i/>
          <w:lang w:eastAsia="ru-RU"/>
        </w:rPr>
        <w:br/>
      </w:r>
      <w:r w:rsidRPr="006478D2">
        <w:rPr>
          <w:rFonts w:ascii="Times New Roman" w:eastAsia="Times New Roman" w:hAnsi="Times New Roman"/>
          <w:i/>
          <w:lang w:eastAsia="ru-RU"/>
        </w:rPr>
        <w:lastRenderedPageBreak/>
        <w:t>социально ориентированных некоммерческих организаций</w:t>
      </w:r>
      <w:r w:rsidRPr="006478D2">
        <w:rPr>
          <w:rFonts w:ascii="Times New Roman" w:eastAsia="Times New Roman" w:hAnsi="Times New Roman"/>
          <w:lang w:eastAsia="ru-RU"/>
        </w:rPr>
        <w:t xml:space="preserve"> в соответствии с частью 6 статьи 30 Закона № 44-ФЗ, Поставщик выплачивает Заказчику штраф в размере 5 процентов объема такого привлечения, установленного Контрактом – не предусмотрено.</w:t>
      </w:r>
    </w:p>
    <w:p w:rsidR="00880E9C" w:rsidRPr="006478D2" w:rsidRDefault="00880E9C" w:rsidP="006478D2">
      <w:pPr>
        <w:tabs>
          <w:tab w:val="left" w:pos="709"/>
        </w:tabs>
        <w:spacing w:after="0" w:line="240" w:lineRule="auto"/>
        <w:ind w:firstLine="709"/>
        <w:jc w:val="both"/>
        <w:rPr>
          <w:rFonts w:ascii="Times New Roman" w:eastAsia="Times New Roman" w:hAnsi="Times New Roman"/>
          <w:lang w:eastAsia="ru-RU"/>
        </w:rPr>
      </w:pPr>
      <w:r w:rsidRPr="006478D2">
        <w:rPr>
          <w:rFonts w:ascii="Times New Roman" w:eastAsia="Times New Roman" w:hAnsi="Times New Roman"/>
          <w:lang w:eastAsia="ru-RU"/>
        </w:rPr>
        <w:t>8.9.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880E9C" w:rsidRPr="006478D2" w:rsidRDefault="00880E9C" w:rsidP="006478D2">
      <w:pPr>
        <w:tabs>
          <w:tab w:val="left" w:pos="709"/>
        </w:tabs>
        <w:spacing w:after="0" w:line="240" w:lineRule="auto"/>
        <w:ind w:firstLine="709"/>
        <w:jc w:val="both"/>
        <w:rPr>
          <w:rFonts w:ascii="Times New Roman" w:eastAsia="Times New Roman" w:hAnsi="Times New Roman"/>
          <w:lang w:eastAsia="ru-RU"/>
        </w:rPr>
      </w:pPr>
      <w:r w:rsidRPr="006478D2">
        <w:rPr>
          <w:rFonts w:ascii="Times New Roman" w:eastAsia="Times New Roman" w:hAnsi="Times New Roman"/>
          <w:lang w:eastAsia="ru-RU"/>
        </w:rPr>
        <w:t>8.10.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РФ от не уплаченной в срок суммы.</w:t>
      </w:r>
    </w:p>
    <w:p w:rsidR="00880E9C" w:rsidRPr="006478D2" w:rsidRDefault="00880E9C" w:rsidP="006478D2">
      <w:pPr>
        <w:tabs>
          <w:tab w:val="left" w:pos="709"/>
        </w:tabs>
        <w:spacing w:after="0" w:line="240" w:lineRule="auto"/>
        <w:ind w:firstLine="709"/>
        <w:jc w:val="both"/>
        <w:rPr>
          <w:rFonts w:ascii="Times New Roman" w:eastAsia="Times New Roman" w:hAnsi="Times New Roman"/>
          <w:lang w:eastAsia="ru-RU"/>
        </w:rPr>
      </w:pPr>
      <w:r w:rsidRPr="006478D2">
        <w:rPr>
          <w:rFonts w:ascii="Times New Roman" w:eastAsia="Times New Roman" w:hAnsi="Times New Roman"/>
          <w:lang w:eastAsia="ru-RU"/>
        </w:rPr>
        <w:t>8.11.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Заказчик выплачивает Поставщику штраф в размере</w:t>
      </w:r>
      <w:proofErr w:type="gramStart"/>
      <w:r w:rsidRPr="006478D2">
        <w:rPr>
          <w:rFonts w:ascii="Times New Roman" w:eastAsia="Times New Roman" w:hAnsi="Times New Roman"/>
          <w:vertAlign w:val="superscript"/>
          <w:lang w:eastAsia="ru-RU"/>
        </w:rPr>
        <w:t>4</w:t>
      </w:r>
      <w:proofErr w:type="gramEnd"/>
      <w:r w:rsidR="0098703D" w:rsidRPr="006478D2">
        <w:rPr>
          <w:rFonts w:ascii="Times New Roman" w:eastAsia="Times New Roman" w:hAnsi="Times New Roman"/>
          <w:lang w:eastAsia="ru-RU"/>
        </w:rPr>
        <w:t xml:space="preserve"> -</w:t>
      </w:r>
      <w:r w:rsidRPr="006478D2">
        <w:rPr>
          <w:rFonts w:ascii="Times New Roman" w:eastAsia="Times New Roman" w:hAnsi="Times New Roman"/>
          <w:lang w:eastAsia="ru-RU"/>
        </w:rPr>
        <w:t>1000 руб.00 коп.</w:t>
      </w:r>
    </w:p>
    <w:p w:rsidR="00880E9C" w:rsidRPr="006478D2" w:rsidRDefault="00880E9C" w:rsidP="006478D2">
      <w:pPr>
        <w:tabs>
          <w:tab w:val="left" w:pos="709"/>
        </w:tabs>
        <w:spacing w:after="0" w:line="240" w:lineRule="auto"/>
        <w:ind w:firstLine="709"/>
        <w:jc w:val="both"/>
        <w:rPr>
          <w:rFonts w:ascii="Times New Roman" w:eastAsia="Times New Roman" w:hAnsi="Times New Roman"/>
          <w:lang w:eastAsia="ru-RU"/>
        </w:rPr>
      </w:pPr>
      <w:r w:rsidRPr="006478D2">
        <w:rPr>
          <w:rFonts w:ascii="Times New Roman" w:eastAsia="Times New Roman" w:hAnsi="Times New Roman"/>
          <w:lang w:eastAsia="ru-RU"/>
        </w:rPr>
        <w:t>8.12. Общая сумма начисленной неустойки (штрафов, пени) за неисполнение или ненадлежащее исполнение Поставщиком обязательств, предусмотренных Контрактом,</w:t>
      </w:r>
      <w:r w:rsidR="00B61D1E" w:rsidRPr="006478D2">
        <w:rPr>
          <w:rFonts w:ascii="Times New Roman" w:eastAsia="Times New Roman" w:hAnsi="Times New Roman"/>
          <w:lang w:eastAsia="ru-RU"/>
        </w:rPr>
        <w:t xml:space="preserve"> </w:t>
      </w:r>
      <w:r w:rsidRPr="006478D2">
        <w:rPr>
          <w:rFonts w:ascii="Times New Roman" w:eastAsia="Times New Roman" w:hAnsi="Times New Roman"/>
          <w:lang w:eastAsia="ru-RU"/>
        </w:rPr>
        <w:t>не может превышать цену Контракта.</w:t>
      </w:r>
    </w:p>
    <w:p w:rsidR="00880E9C" w:rsidRPr="006478D2" w:rsidRDefault="00880E9C" w:rsidP="006478D2">
      <w:pPr>
        <w:tabs>
          <w:tab w:val="left" w:pos="709"/>
        </w:tabs>
        <w:spacing w:after="0" w:line="240" w:lineRule="auto"/>
        <w:ind w:firstLine="709"/>
        <w:jc w:val="both"/>
        <w:rPr>
          <w:rFonts w:ascii="Times New Roman" w:eastAsia="Times New Roman" w:hAnsi="Times New Roman"/>
          <w:lang w:eastAsia="ru-RU"/>
        </w:rPr>
      </w:pPr>
      <w:r w:rsidRPr="006478D2">
        <w:rPr>
          <w:rFonts w:ascii="Times New Roman" w:eastAsia="Times New Roman" w:hAnsi="Times New Roman"/>
          <w:lang w:eastAsia="ru-RU"/>
        </w:rPr>
        <w:t>8.13.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880E9C" w:rsidRPr="006478D2" w:rsidRDefault="00880E9C" w:rsidP="006478D2">
      <w:pPr>
        <w:tabs>
          <w:tab w:val="left" w:pos="709"/>
        </w:tabs>
        <w:spacing w:after="0" w:line="240" w:lineRule="auto"/>
        <w:ind w:firstLine="709"/>
        <w:jc w:val="both"/>
        <w:rPr>
          <w:rFonts w:ascii="Times New Roman" w:eastAsia="Times New Roman" w:hAnsi="Times New Roman"/>
          <w:lang w:eastAsia="ru-RU"/>
        </w:rPr>
      </w:pPr>
      <w:r w:rsidRPr="006478D2">
        <w:rPr>
          <w:rFonts w:ascii="Times New Roman" w:eastAsia="Times New Roman" w:hAnsi="Times New Roman"/>
          <w:lang w:eastAsia="ru-RU"/>
        </w:rPr>
        <w:t>8.14.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80E9C" w:rsidRPr="006478D2" w:rsidRDefault="00880E9C" w:rsidP="006478D2">
      <w:pPr>
        <w:tabs>
          <w:tab w:val="left" w:pos="709"/>
        </w:tabs>
        <w:spacing w:after="0" w:line="240" w:lineRule="auto"/>
        <w:ind w:firstLine="709"/>
        <w:jc w:val="both"/>
        <w:rPr>
          <w:rFonts w:ascii="Times New Roman" w:eastAsia="Times New Roman" w:hAnsi="Times New Roman"/>
          <w:lang w:eastAsia="ru-RU"/>
        </w:rPr>
      </w:pPr>
      <w:r w:rsidRPr="006478D2">
        <w:rPr>
          <w:rFonts w:ascii="Times New Roman" w:eastAsia="Times New Roman" w:hAnsi="Times New Roman"/>
          <w:lang w:eastAsia="ru-RU"/>
        </w:rPr>
        <w:t>8.15. Применение штрафных санкций не освобождает Стороны от исполнения обязательств по настоящему Контракту.</w:t>
      </w:r>
    </w:p>
    <w:p w:rsidR="00A20767" w:rsidRPr="006478D2" w:rsidRDefault="0098703D" w:rsidP="006478D2">
      <w:pPr>
        <w:widowControl w:val="0"/>
        <w:autoSpaceDE w:val="0"/>
        <w:autoSpaceDN w:val="0"/>
        <w:adjustRightInd w:val="0"/>
        <w:spacing w:after="0" w:line="240" w:lineRule="auto"/>
        <w:ind w:firstLine="709"/>
        <w:jc w:val="both"/>
        <w:rPr>
          <w:rFonts w:ascii="Times New Roman" w:hAnsi="Times New Roman"/>
        </w:rPr>
      </w:pPr>
      <w:r w:rsidRPr="006478D2">
        <w:rPr>
          <w:rFonts w:ascii="Times New Roman" w:hAnsi="Times New Roman"/>
        </w:rPr>
        <w:t>8.16. В случае нарушения Поставщиком (подрядчиком, исполнителем) обязательств по контракту Заказчик вправе удержать начисления за нарушения штрафы и пени из суммы, подлежащей уплате за исполнение обязательств по данному контракту</w:t>
      </w:r>
    </w:p>
    <w:p w:rsidR="0098703D" w:rsidRPr="006478D2" w:rsidRDefault="0098703D" w:rsidP="006478D2">
      <w:pPr>
        <w:pStyle w:val="2"/>
        <w:spacing w:after="0" w:line="240" w:lineRule="auto"/>
        <w:ind w:left="568"/>
        <w:jc w:val="center"/>
        <w:rPr>
          <w:b/>
          <w:sz w:val="22"/>
          <w:szCs w:val="22"/>
        </w:rPr>
      </w:pPr>
    </w:p>
    <w:p w:rsidR="008F3708" w:rsidRPr="006478D2" w:rsidRDefault="008F3708" w:rsidP="006478D2">
      <w:pPr>
        <w:pStyle w:val="2"/>
        <w:spacing w:after="0" w:line="240" w:lineRule="auto"/>
        <w:ind w:left="568"/>
        <w:jc w:val="center"/>
        <w:rPr>
          <w:b/>
          <w:sz w:val="22"/>
          <w:szCs w:val="22"/>
        </w:rPr>
      </w:pPr>
      <w:r w:rsidRPr="006478D2">
        <w:rPr>
          <w:b/>
          <w:sz w:val="22"/>
          <w:szCs w:val="22"/>
        </w:rPr>
        <w:t>9.</w:t>
      </w:r>
      <w:r w:rsidR="004E27CA" w:rsidRPr="006478D2">
        <w:rPr>
          <w:b/>
          <w:sz w:val="22"/>
          <w:szCs w:val="22"/>
        </w:rPr>
        <w:t xml:space="preserve"> </w:t>
      </w:r>
      <w:r w:rsidRPr="006478D2">
        <w:rPr>
          <w:b/>
          <w:sz w:val="22"/>
          <w:szCs w:val="22"/>
        </w:rPr>
        <w:t>Форс-мажорные обстоятельства</w:t>
      </w:r>
    </w:p>
    <w:p w:rsidR="008F3708" w:rsidRPr="006478D2" w:rsidRDefault="008F3708" w:rsidP="006478D2">
      <w:pPr>
        <w:pStyle w:val="2"/>
        <w:spacing w:after="0" w:line="240" w:lineRule="auto"/>
        <w:ind w:firstLine="709"/>
        <w:jc w:val="both"/>
        <w:rPr>
          <w:noProof/>
          <w:sz w:val="22"/>
          <w:szCs w:val="22"/>
        </w:rPr>
      </w:pPr>
      <w:r w:rsidRPr="006478D2">
        <w:rPr>
          <w:noProof/>
          <w:sz w:val="22"/>
          <w:szCs w:val="22"/>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8F3708" w:rsidRPr="006478D2" w:rsidRDefault="008F3708" w:rsidP="006478D2">
      <w:pPr>
        <w:pStyle w:val="2"/>
        <w:spacing w:after="0" w:line="240" w:lineRule="auto"/>
        <w:ind w:firstLine="709"/>
        <w:jc w:val="both"/>
        <w:rPr>
          <w:noProof/>
          <w:sz w:val="22"/>
          <w:szCs w:val="22"/>
        </w:rPr>
      </w:pPr>
      <w:r w:rsidRPr="006478D2">
        <w:rPr>
          <w:noProof/>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8F3708" w:rsidRPr="006478D2" w:rsidRDefault="008F3708" w:rsidP="006478D2">
      <w:pPr>
        <w:pStyle w:val="2"/>
        <w:spacing w:after="0" w:line="240" w:lineRule="auto"/>
        <w:ind w:firstLine="709"/>
        <w:jc w:val="both"/>
        <w:rPr>
          <w:noProof/>
          <w:sz w:val="22"/>
          <w:szCs w:val="22"/>
        </w:rPr>
      </w:pPr>
      <w:r w:rsidRPr="006478D2">
        <w:rPr>
          <w:noProof/>
          <w:sz w:val="22"/>
          <w:szCs w:val="22"/>
        </w:rPr>
        <w:t>9.2. При наступлении обстоятельств непреодолимой силы Сторона должна без промедления, но не позднее 3 рабочих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8F3708" w:rsidRPr="006478D2" w:rsidRDefault="008F3708" w:rsidP="006478D2">
      <w:pPr>
        <w:pStyle w:val="2"/>
        <w:spacing w:after="0" w:line="240" w:lineRule="auto"/>
        <w:ind w:firstLine="709"/>
        <w:jc w:val="both"/>
        <w:rPr>
          <w:noProof/>
          <w:sz w:val="22"/>
          <w:szCs w:val="22"/>
        </w:rPr>
      </w:pPr>
      <w:r w:rsidRPr="006478D2">
        <w:rPr>
          <w:noProof/>
          <w:sz w:val="22"/>
          <w:szCs w:val="22"/>
        </w:rPr>
        <w:t>9.3. По прекращении указанных обстоятельств Сторона должна без промедления, но не позднее 3 рабочих дней, известить об этом другую Сторону в письменной форме.В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8F3708" w:rsidRPr="006478D2" w:rsidRDefault="008F3708" w:rsidP="006478D2">
      <w:pPr>
        <w:pStyle w:val="2"/>
        <w:spacing w:after="0" w:line="240" w:lineRule="auto"/>
        <w:ind w:firstLine="709"/>
        <w:jc w:val="both"/>
        <w:rPr>
          <w:noProof/>
          <w:sz w:val="22"/>
          <w:szCs w:val="22"/>
        </w:rPr>
      </w:pPr>
      <w:r w:rsidRPr="006478D2">
        <w:rPr>
          <w:noProof/>
          <w:sz w:val="22"/>
          <w:szCs w:val="22"/>
        </w:rPr>
        <w:t xml:space="preserve">9.4. Сторона должна в течение 10 рабочих дней с момента прекращения форс-мажорных обстоятельств передать другой Стороне документы, подтверждающие наличие и продолжительность форс-мажорных обстоятельств, выданные компетентным органом или организацией. </w:t>
      </w:r>
    </w:p>
    <w:p w:rsidR="008F3708" w:rsidRPr="006478D2" w:rsidRDefault="008F3708" w:rsidP="006478D2">
      <w:pPr>
        <w:pStyle w:val="2"/>
        <w:spacing w:after="0" w:line="240" w:lineRule="auto"/>
        <w:ind w:firstLine="709"/>
        <w:jc w:val="both"/>
        <w:rPr>
          <w:noProof/>
          <w:sz w:val="22"/>
          <w:szCs w:val="22"/>
        </w:rPr>
      </w:pPr>
      <w:r w:rsidRPr="006478D2">
        <w:rPr>
          <w:noProof/>
          <w:sz w:val="22"/>
          <w:szCs w:val="22"/>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C042BC" w:rsidRPr="006478D2" w:rsidRDefault="008F3708" w:rsidP="006478D2">
      <w:pPr>
        <w:pStyle w:val="2"/>
        <w:spacing w:after="0" w:line="240" w:lineRule="auto"/>
        <w:ind w:firstLine="709"/>
        <w:jc w:val="both"/>
        <w:rPr>
          <w:noProof/>
          <w:sz w:val="22"/>
          <w:szCs w:val="22"/>
        </w:rPr>
      </w:pPr>
      <w:r w:rsidRPr="006478D2">
        <w:rPr>
          <w:noProof/>
          <w:sz w:val="22"/>
          <w:szCs w:val="22"/>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171B51" w:rsidRPr="006478D2" w:rsidRDefault="00171B51" w:rsidP="006478D2">
      <w:pPr>
        <w:pStyle w:val="2"/>
        <w:spacing w:after="0" w:line="240" w:lineRule="auto"/>
        <w:ind w:firstLine="709"/>
        <w:jc w:val="both"/>
        <w:rPr>
          <w:noProof/>
          <w:sz w:val="22"/>
          <w:szCs w:val="22"/>
        </w:rPr>
      </w:pPr>
    </w:p>
    <w:p w:rsidR="008F3708" w:rsidRPr="006478D2" w:rsidRDefault="008F3708" w:rsidP="006478D2">
      <w:pPr>
        <w:pStyle w:val="2"/>
        <w:spacing w:after="0" w:line="240" w:lineRule="auto"/>
        <w:ind w:left="568"/>
        <w:jc w:val="center"/>
        <w:rPr>
          <w:b/>
          <w:sz w:val="22"/>
          <w:szCs w:val="22"/>
        </w:rPr>
      </w:pPr>
      <w:r w:rsidRPr="006478D2">
        <w:rPr>
          <w:b/>
          <w:sz w:val="22"/>
          <w:szCs w:val="22"/>
        </w:rPr>
        <w:t>10.</w:t>
      </w:r>
      <w:r w:rsidR="004E27CA" w:rsidRPr="006478D2">
        <w:rPr>
          <w:b/>
          <w:sz w:val="22"/>
          <w:szCs w:val="22"/>
        </w:rPr>
        <w:t xml:space="preserve"> </w:t>
      </w:r>
      <w:r w:rsidRPr="006478D2">
        <w:rPr>
          <w:b/>
          <w:sz w:val="22"/>
          <w:szCs w:val="22"/>
        </w:rPr>
        <w:t>Изменение и расторжение Контракта</w:t>
      </w:r>
    </w:p>
    <w:p w:rsidR="00B676E8" w:rsidRPr="006478D2" w:rsidRDefault="00B676E8" w:rsidP="006478D2">
      <w:pPr>
        <w:pStyle w:val="2"/>
        <w:spacing w:after="0" w:line="240" w:lineRule="auto"/>
        <w:ind w:firstLine="709"/>
        <w:jc w:val="both"/>
        <w:rPr>
          <w:sz w:val="22"/>
          <w:szCs w:val="22"/>
        </w:rPr>
      </w:pPr>
      <w:r w:rsidRPr="006478D2">
        <w:rPr>
          <w:sz w:val="22"/>
          <w:szCs w:val="22"/>
        </w:rPr>
        <w:lastRenderedPageBreak/>
        <w:t>10.1. Изменение существенных условий Контракта при его исполнении не допускается, за исключением их изменения по соглашению Сторон в случаях, установленных Федеральным законом о контрактной системе.</w:t>
      </w:r>
    </w:p>
    <w:p w:rsidR="00B676E8" w:rsidRPr="006478D2" w:rsidRDefault="00B676E8" w:rsidP="006478D2">
      <w:pPr>
        <w:pStyle w:val="2"/>
        <w:spacing w:after="0" w:line="240" w:lineRule="auto"/>
        <w:ind w:firstLine="709"/>
        <w:jc w:val="both"/>
        <w:rPr>
          <w:sz w:val="22"/>
          <w:szCs w:val="22"/>
        </w:rPr>
      </w:pPr>
      <w:r w:rsidRPr="006478D2">
        <w:rPr>
          <w:sz w:val="22"/>
          <w:szCs w:val="22"/>
        </w:rPr>
        <w:t>10.2.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676E8" w:rsidRPr="006478D2" w:rsidRDefault="00B676E8" w:rsidP="006478D2">
      <w:pPr>
        <w:pStyle w:val="2"/>
        <w:spacing w:after="0" w:line="240" w:lineRule="auto"/>
        <w:ind w:firstLine="709"/>
        <w:jc w:val="both"/>
        <w:rPr>
          <w:sz w:val="22"/>
          <w:szCs w:val="22"/>
        </w:rPr>
      </w:pPr>
      <w:r w:rsidRPr="006478D2">
        <w:rPr>
          <w:sz w:val="22"/>
          <w:szCs w:val="22"/>
        </w:rPr>
        <w:t>10.3. Все изменения к Контракту действительны, если они оформлены в виде дополнительного соглашения к Контракту и подписаны Сторонами.</w:t>
      </w:r>
    </w:p>
    <w:p w:rsidR="004951D3" w:rsidRPr="006478D2" w:rsidRDefault="00B676E8" w:rsidP="006478D2">
      <w:pPr>
        <w:pStyle w:val="2"/>
        <w:spacing w:after="0" w:line="240" w:lineRule="auto"/>
        <w:ind w:firstLine="709"/>
        <w:jc w:val="both"/>
        <w:rPr>
          <w:sz w:val="22"/>
          <w:szCs w:val="22"/>
        </w:rPr>
      </w:pPr>
      <w:r w:rsidRPr="006478D2">
        <w:rPr>
          <w:sz w:val="22"/>
          <w:szCs w:val="22"/>
        </w:rPr>
        <w:t xml:space="preserve">10.4. Если в результате </w:t>
      </w:r>
      <w:proofErr w:type="gramStart"/>
      <w:r w:rsidRPr="006478D2">
        <w:rPr>
          <w:sz w:val="22"/>
          <w:szCs w:val="22"/>
        </w:rPr>
        <w:t>издания акта органа государственной власти Российской Федерации</w:t>
      </w:r>
      <w:proofErr w:type="gramEnd"/>
      <w:r w:rsidRPr="006478D2">
        <w:rPr>
          <w:sz w:val="22"/>
          <w:szCs w:val="22"/>
        </w:rPr>
        <w:t xml:space="preserve">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4951D3" w:rsidRPr="006478D2" w:rsidRDefault="004951D3" w:rsidP="006478D2">
      <w:pPr>
        <w:tabs>
          <w:tab w:val="left" w:pos="567"/>
          <w:tab w:val="left" w:pos="993"/>
        </w:tabs>
        <w:spacing w:after="0" w:line="240" w:lineRule="auto"/>
        <w:contextualSpacing/>
        <w:jc w:val="center"/>
        <w:rPr>
          <w:rFonts w:ascii="Times New Roman" w:hAnsi="Times New Roman"/>
          <w:b/>
        </w:rPr>
      </w:pPr>
      <w:r w:rsidRPr="006478D2">
        <w:rPr>
          <w:rFonts w:ascii="Times New Roman" w:hAnsi="Times New Roman"/>
          <w:b/>
        </w:rPr>
        <w:t>11. Антикоррупционная оговорка</w:t>
      </w:r>
    </w:p>
    <w:p w:rsidR="004951D3" w:rsidRPr="006478D2" w:rsidRDefault="004951D3" w:rsidP="006478D2">
      <w:pPr>
        <w:shd w:val="clear" w:color="auto" w:fill="FFFFFF"/>
        <w:spacing w:after="0" w:line="240" w:lineRule="auto"/>
        <w:ind w:firstLine="709"/>
        <w:jc w:val="both"/>
        <w:rPr>
          <w:rFonts w:ascii="Times New Roman" w:hAnsi="Times New Roman"/>
          <w:b/>
          <w:bCs/>
        </w:rPr>
      </w:pPr>
      <w:r w:rsidRPr="006478D2">
        <w:rPr>
          <w:rFonts w:ascii="Times New Roman" w:hAnsi="Times New Roman"/>
          <w:bCs/>
        </w:rPr>
        <w:t xml:space="preserve">11.1. </w:t>
      </w:r>
      <w:r w:rsidRPr="006478D2">
        <w:rPr>
          <w:rFonts w:ascii="Times New Roman" w:hAnsi="Times New Roman"/>
        </w:rPr>
        <w:t>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rsidR="004951D3" w:rsidRPr="006478D2" w:rsidRDefault="004951D3" w:rsidP="006478D2">
      <w:pPr>
        <w:shd w:val="clear" w:color="auto" w:fill="FFFFFF"/>
        <w:spacing w:after="0" w:line="240" w:lineRule="auto"/>
        <w:ind w:firstLine="709"/>
        <w:jc w:val="both"/>
        <w:rPr>
          <w:rFonts w:ascii="Times New Roman" w:hAnsi="Times New Roman"/>
          <w:b/>
          <w:bCs/>
        </w:rPr>
      </w:pPr>
      <w:r w:rsidRPr="006478D2">
        <w:rPr>
          <w:rFonts w:ascii="Times New Roman" w:hAnsi="Times New Roman"/>
        </w:rPr>
        <w:t xml:space="preserve">11.2. </w:t>
      </w:r>
      <w:proofErr w:type="gramStart"/>
      <w:r w:rsidRPr="006478D2">
        <w:rPr>
          <w:rFonts w:ascii="Times New Roman" w:hAnsi="Times New Roman"/>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достичь неправомерных целей.</w:t>
      </w:r>
      <w:proofErr w:type="gramEnd"/>
    </w:p>
    <w:p w:rsidR="004951D3" w:rsidRPr="006478D2" w:rsidRDefault="004951D3" w:rsidP="006478D2">
      <w:pPr>
        <w:shd w:val="clear" w:color="auto" w:fill="FFFFFF"/>
        <w:spacing w:after="0" w:line="240" w:lineRule="auto"/>
        <w:ind w:firstLine="709"/>
        <w:jc w:val="both"/>
        <w:rPr>
          <w:rFonts w:ascii="Times New Roman" w:hAnsi="Times New Roman"/>
          <w:b/>
          <w:bCs/>
        </w:rPr>
      </w:pPr>
      <w:r w:rsidRPr="006478D2">
        <w:rPr>
          <w:rFonts w:ascii="Times New Roman" w:hAnsi="Times New Roman"/>
        </w:rPr>
        <w:t>11.3.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4951D3" w:rsidRPr="006478D2" w:rsidRDefault="004951D3" w:rsidP="006478D2">
      <w:pPr>
        <w:shd w:val="clear" w:color="auto" w:fill="FFFFFF"/>
        <w:spacing w:after="0" w:line="240" w:lineRule="auto"/>
        <w:ind w:firstLine="709"/>
        <w:jc w:val="both"/>
        <w:rPr>
          <w:rFonts w:ascii="Times New Roman" w:hAnsi="Times New Roman"/>
          <w:b/>
          <w:bCs/>
        </w:rPr>
      </w:pPr>
      <w:r w:rsidRPr="006478D2">
        <w:rPr>
          <w:rFonts w:ascii="Times New Roman" w:hAnsi="Times New Roman"/>
        </w:rPr>
        <w:t xml:space="preserve">11.4.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6478D2">
        <w:rPr>
          <w:rFonts w:ascii="Times New Roman" w:hAnsi="Times New Roman"/>
        </w:rPr>
        <w:t>с даты направления</w:t>
      </w:r>
      <w:proofErr w:type="gramEnd"/>
      <w:r w:rsidRPr="006478D2">
        <w:rPr>
          <w:rFonts w:ascii="Times New Roman" w:hAnsi="Times New Roman"/>
        </w:rPr>
        <w:t xml:space="preserve"> письменного уведомления.</w:t>
      </w:r>
    </w:p>
    <w:p w:rsidR="004951D3" w:rsidRPr="006478D2" w:rsidRDefault="004951D3" w:rsidP="006478D2">
      <w:pPr>
        <w:shd w:val="clear" w:color="auto" w:fill="FFFFFF"/>
        <w:spacing w:after="0" w:line="240" w:lineRule="auto"/>
        <w:ind w:firstLine="709"/>
        <w:jc w:val="both"/>
        <w:rPr>
          <w:rFonts w:ascii="Times New Roman" w:hAnsi="Times New Roman"/>
          <w:b/>
          <w:bCs/>
        </w:rPr>
      </w:pPr>
      <w:r w:rsidRPr="006478D2">
        <w:rPr>
          <w:rFonts w:ascii="Times New Roman" w:hAnsi="Times New Roman"/>
        </w:rPr>
        <w:t xml:space="preserve">11.5. </w:t>
      </w:r>
      <w:proofErr w:type="gramStart"/>
      <w:r w:rsidRPr="006478D2">
        <w:rPr>
          <w:rFonts w:ascii="Times New Roman" w:hAnsi="Times New Roman"/>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w:t>
      </w:r>
      <w:proofErr w:type="gramEnd"/>
      <w:r w:rsidRPr="006478D2">
        <w:rPr>
          <w:rFonts w:ascii="Times New Roman" w:hAnsi="Times New Roman"/>
        </w:rPr>
        <w:t xml:space="preserve"> доходов, полученных преступным путем.</w:t>
      </w:r>
    </w:p>
    <w:p w:rsidR="004951D3" w:rsidRPr="006478D2" w:rsidRDefault="004951D3" w:rsidP="006478D2">
      <w:pPr>
        <w:shd w:val="clear" w:color="auto" w:fill="FFFFFF"/>
        <w:spacing w:after="0" w:line="240" w:lineRule="auto"/>
        <w:ind w:firstLine="709"/>
        <w:jc w:val="both"/>
        <w:rPr>
          <w:rFonts w:ascii="Times New Roman" w:hAnsi="Times New Roman"/>
          <w:b/>
          <w:bCs/>
        </w:rPr>
      </w:pPr>
      <w:r w:rsidRPr="006478D2">
        <w:rPr>
          <w:rFonts w:ascii="Times New Roman" w:hAnsi="Times New Roman"/>
        </w:rPr>
        <w:t xml:space="preserve">11.6. В случае подтверждения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w:t>
      </w:r>
      <w:proofErr w:type="gramStart"/>
      <w:r w:rsidRPr="006478D2">
        <w:rPr>
          <w:rFonts w:ascii="Times New Roman" w:hAnsi="Times New Roman"/>
        </w:rPr>
        <w:t>был</w:t>
      </w:r>
      <w:proofErr w:type="gramEnd"/>
      <w:r w:rsidRPr="006478D2">
        <w:rPr>
          <w:rFonts w:ascii="Times New Roman" w:hAnsi="Times New Roman"/>
        </w:rPr>
        <w:t xml:space="preserve">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4951D3" w:rsidRPr="006478D2" w:rsidRDefault="004951D3" w:rsidP="006478D2">
      <w:pPr>
        <w:pStyle w:val="2"/>
        <w:spacing w:after="0" w:line="240" w:lineRule="auto"/>
        <w:ind w:firstLine="709"/>
        <w:jc w:val="both"/>
        <w:rPr>
          <w:sz w:val="22"/>
          <w:szCs w:val="22"/>
        </w:rPr>
      </w:pPr>
    </w:p>
    <w:p w:rsidR="008F3708" w:rsidRPr="006478D2" w:rsidRDefault="008F3708" w:rsidP="006478D2">
      <w:pPr>
        <w:pStyle w:val="2"/>
        <w:spacing w:after="0" w:line="240" w:lineRule="auto"/>
        <w:jc w:val="center"/>
        <w:rPr>
          <w:sz w:val="22"/>
          <w:szCs w:val="22"/>
        </w:rPr>
      </w:pPr>
      <w:r w:rsidRPr="006478D2">
        <w:rPr>
          <w:b/>
          <w:sz w:val="22"/>
          <w:szCs w:val="22"/>
        </w:rPr>
        <w:t>1</w:t>
      </w:r>
      <w:r w:rsidR="004951D3" w:rsidRPr="006478D2">
        <w:rPr>
          <w:b/>
          <w:sz w:val="22"/>
          <w:szCs w:val="22"/>
        </w:rPr>
        <w:t>2</w:t>
      </w:r>
      <w:r w:rsidRPr="006478D2">
        <w:rPr>
          <w:b/>
          <w:sz w:val="22"/>
          <w:szCs w:val="22"/>
        </w:rPr>
        <w:t>.</w:t>
      </w:r>
      <w:r w:rsidR="004E27CA" w:rsidRPr="006478D2">
        <w:rPr>
          <w:b/>
          <w:sz w:val="22"/>
          <w:szCs w:val="22"/>
        </w:rPr>
        <w:t xml:space="preserve"> </w:t>
      </w:r>
      <w:r w:rsidRPr="006478D2">
        <w:rPr>
          <w:b/>
          <w:sz w:val="22"/>
          <w:szCs w:val="22"/>
        </w:rPr>
        <w:t>Порядок разрешения споров</w:t>
      </w:r>
    </w:p>
    <w:p w:rsidR="008F3708" w:rsidRPr="006478D2" w:rsidRDefault="008F3708" w:rsidP="006478D2">
      <w:pPr>
        <w:pStyle w:val="2"/>
        <w:spacing w:after="0" w:line="240" w:lineRule="auto"/>
        <w:ind w:firstLine="709"/>
        <w:jc w:val="both"/>
        <w:rPr>
          <w:sz w:val="22"/>
          <w:szCs w:val="22"/>
        </w:rPr>
      </w:pPr>
      <w:r w:rsidRPr="006478D2">
        <w:rPr>
          <w:sz w:val="22"/>
          <w:szCs w:val="22"/>
        </w:rPr>
        <w:t>1</w:t>
      </w:r>
      <w:r w:rsidR="004951D3" w:rsidRPr="006478D2">
        <w:rPr>
          <w:sz w:val="22"/>
          <w:szCs w:val="22"/>
        </w:rPr>
        <w:t>2</w:t>
      </w:r>
      <w:r w:rsidRPr="006478D2">
        <w:rPr>
          <w:sz w:val="22"/>
          <w:szCs w:val="22"/>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Краснодарского края в порядке, предусмотренном законодательством Российской Федерации.</w:t>
      </w:r>
    </w:p>
    <w:p w:rsidR="008F3708" w:rsidRPr="006478D2" w:rsidRDefault="008F3708" w:rsidP="006478D2">
      <w:pPr>
        <w:pStyle w:val="2"/>
        <w:spacing w:after="0" w:line="240" w:lineRule="auto"/>
        <w:ind w:firstLine="709"/>
        <w:jc w:val="both"/>
        <w:rPr>
          <w:sz w:val="22"/>
          <w:szCs w:val="22"/>
        </w:rPr>
      </w:pPr>
      <w:r w:rsidRPr="006478D2">
        <w:rPr>
          <w:sz w:val="22"/>
          <w:szCs w:val="22"/>
        </w:rPr>
        <w:t>1</w:t>
      </w:r>
      <w:r w:rsidR="004951D3" w:rsidRPr="006478D2">
        <w:rPr>
          <w:sz w:val="22"/>
          <w:szCs w:val="22"/>
        </w:rPr>
        <w:t>2</w:t>
      </w:r>
      <w:r w:rsidRPr="006478D2">
        <w:rPr>
          <w:sz w:val="22"/>
          <w:szCs w:val="22"/>
        </w:rPr>
        <w:t>.2. Досудебный порядок урегулирования споров, предусматривающий направление претензии контрагенту, является обязательным.</w:t>
      </w:r>
    </w:p>
    <w:p w:rsidR="00DA284A" w:rsidRPr="006478D2" w:rsidRDefault="008F3708" w:rsidP="006478D2">
      <w:pPr>
        <w:pStyle w:val="2"/>
        <w:spacing w:after="0" w:line="240" w:lineRule="auto"/>
        <w:ind w:firstLine="709"/>
        <w:jc w:val="both"/>
        <w:rPr>
          <w:sz w:val="22"/>
          <w:szCs w:val="22"/>
        </w:rPr>
      </w:pPr>
      <w:r w:rsidRPr="006478D2">
        <w:rPr>
          <w:sz w:val="22"/>
          <w:szCs w:val="22"/>
        </w:rPr>
        <w:lastRenderedPageBreak/>
        <w:t>1</w:t>
      </w:r>
      <w:r w:rsidR="004951D3" w:rsidRPr="006478D2">
        <w:rPr>
          <w:sz w:val="22"/>
          <w:szCs w:val="22"/>
        </w:rPr>
        <w:t>2</w:t>
      </w:r>
      <w:r w:rsidRPr="006478D2">
        <w:rPr>
          <w:sz w:val="22"/>
          <w:szCs w:val="22"/>
        </w:rPr>
        <w:t xml:space="preserve">.3. Сторона, которой предъявлена претензия, обязана рассмотреть такую претензию в течение </w:t>
      </w:r>
      <w:r w:rsidR="00443711" w:rsidRPr="006478D2">
        <w:rPr>
          <w:sz w:val="22"/>
          <w:szCs w:val="22"/>
        </w:rPr>
        <w:t>15</w:t>
      </w:r>
      <w:r w:rsidRPr="006478D2">
        <w:rPr>
          <w:sz w:val="22"/>
          <w:szCs w:val="22"/>
        </w:rPr>
        <w:t xml:space="preserve"> календарных дней с момента ее получения и сообщить о своем решении другой Стороне путем направления ответа в письменной форме.</w:t>
      </w:r>
    </w:p>
    <w:p w:rsidR="00221137" w:rsidRPr="006478D2" w:rsidRDefault="00221137" w:rsidP="006478D2">
      <w:pPr>
        <w:pStyle w:val="2"/>
        <w:spacing w:after="0" w:line="240" w:lineRule="auto"/>
        <w:ind w:firstLine="709"/>
        <w:jc w:val="both"/>
        <w:rPr>
          <w:sz w:val="22"/>
          <w:szCs w:val="22"/>
        </w:rPr>
      </w:pPr>
    </w:p>
    <w:p w:rsidR="008F3708" w:rsidRPr="006478D2" w:rsidRDefault="008F3708" w:rsidP="006478D2">
      <w:pPr>
        <w:pStyle w:val="2"/>
        <w:spacing w:after="0" w:line="240" w:lineRule="auto"/>
        <w:ind w:left="568"/>
        <w:jc w:val="center"/>
        <w:rPr>
          <w:b/>
          <w:sz w:val="22"/>
          <w:szCs w:val="22"/>
        </w:rPr>
      </w:pPr>
      <w:r w:rsidRPr="006478D2">
        <w:rPr>
          <w:b/>
          <w:sz w:val="22"/>
          <w:szCs w:val="22"/>
        </w:rPr>
        <w:t>1</w:t>
      </w:r>
      <w:r w:rsidR="004951D3" w:rsidRPr="006478D2">
        <w:rPr>
          <w:b/>
          <w:sz w:val="22"/>
          <w:szCs w:val="22"/>
        </w:rPr>
        <w:t>3</w:t>
      </w:r>
      <w:r w:rsidRPr="006478D2">
        <w:rPr>
          <w:b/>
          <w:sz w:val="22"/>
          <w:szCs w:val="22"/>
        </w:rPr>
        <w:t>.</w:t>
      </w:r>
      <w:r w:rsidR="004E27CA" w:rsidRPr="006478D2">
        <w:rPr>
          <w:b/>
          <w:sz w:val="22"/>
          <w:szCs w:val="22"/>
        </w:rPr>
        <w:t xml:space="preserve"> </w:t>
      </w:r>
      <w:r w:rsidRPr="006478D2">
        <w:rPr>
          <w:b/>
          <w:sz w:val="22"/>
          <w:szCs w:val="22"/>
        </w:rPr>
        <w:t>Прочие условия</w:t>
      </w:r>
    </w:p>
    <w:p w:rsidR="008F3708" w:rsidRPr="006478D2" w:rsidRDefault="008F3708" w:rsidP="006478D2">
      <w:pPr>
        <w:pStyle w:val="2"/>
        <w:tabs>
          <w:tab w:val="left" w:pos="615"/>
        </w:tabs>
        <w:spacing w:after="0" w:line="240" w:lineRule="auto"/>
        <w:ind w:firstLine="709"/>
        <w:jc w:val="both"/>
        <w:rPr>
          <w:sz w:val="22"/>
          <w:szCs w:val="22"/>
        </w:rPr>
      </w:pPr>
      <w:r w:rsidRPr="006478D2">
        <w:rPr>
          <w:sz w:val="22"/>
          <w:szCs w:val="22"/>
        </w:rPr>
        <w:t>1</w:t>
      </w:r>
      <w:r w:rsidR="004951D3" w:rsidRPr="006478D2">
        <w:rPr>
          <w:sz w:val="22"/>
          <w:szCs w:val="22"/>
        </w:rPr>
        <w:t>3</w:t>
      </w:r>
      <w:r w:rsidRPr="006478D2">
        <w:rPr>
          <w:sz w:val="22"/>
          <w:szCs w:val="22"/>
        </w:rPr>
        <w:t>.1. При исполнении Контракта не допускается перемена Поставщика,</w:t>
      </w:r>
      <w:r w:rsidR="00443711" w:rsidRPr="006478D2">
        <w:rPr>
          <w:sz w:val="22"/>
          <w:szCs w:val="22"/>
        </w:rPr>
        <w:t xml:space="preserve"> </w:t>
      </w:r>
      <w:r w:rsidRPr="006478D2">
        <w:rPr>
          <w:sz w:val="22"/>
          <w:szCs w:val="22"/>
        </w:rPr>
        <w:t>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rsidR="008F3708" w:rsidRPr="006478D2" w:rsidRDefault="008F3708" w:rsidP="006478D2">
      <w:pPr>
        <w:pStyle w:val="2"/>
        <w:spacing w:after="0" w:line="240" w:lineRule="auto"/>
        <w:ind w:firstLine="709"/>
        <w:jc w:val="both"/>
        <w:rPr>
          <w:sz w:val="22"/>
          <w:szCs w:val="22"/>
        </w:rPr>
      </w:pPr>
      <w:r w:rsidRPr="006478D2">
        <w:rPr>
          <w:sz w:val="22"/>
          <w:szCs w:val="22"/>
        </w:rPr>
        <w:t>1</w:t>
      </w:r>
      <w:r w:rsidR="004951D3" w:rsidRPr="006478D2">
        <w:rPr>
          <w:sz w:val="22"/>
          <w:szCs w:val="22"/>
        </w:rPr>
        <w:t>3</w:t>
      </w:r>
      <w:r w:rsidRPr="006478D2">
        <w:rPr>
          <w:sz w:val="22"/>
          <w:szCs w:val="22"/>
        </w:rPr>
        <w:t>.2. Контракт составлен в двух подлинных экземплярах, имеющих одинаковую юридическую силу, по одному для каждой из Сторон.</w:t>
      </w:r>
    </w:p>
    <w:p w:rsidR="008F3708" w:rsidRPr="006478D2" w:rsidRDefault="008F3708" w:rsidP="006478D2">
      <w:pPr>
        <w:pStyle w:val="2"/>
        <w:spacing w:after="0" w:line="240" w:lineRule="auto"/>
        <w:ind w:firstLine="709"/>
        <w:jc w:val="both"/>
        <w:rPr>
          <w:sz w:val="22"/>
          <w:szCs w:val="22"/>
        </w:rPr>
      </w:pPr>
      <w:r w:rsidRPr="006478D2">
        <w:rPr>
          <w:sz w:val="22"/>
          <w:szCs w:val="22"/>
        </w:rPr>
        <w:t>1</w:t>
      </w:r>
      <w:r w:rsidR="004951D3" w:rsidRPr="006478D2">
        <w:rPr>
          <w:sz w:val="22"/>
          <w:szCs w:val="22"/>
        </w:rPr>
        <w:t>3</w:t>
      </w:r>
      <w:r w:rsidRPr="006478D2">
        <w:rPr>
          <w:sz w:val="22"/>
          <w:szCs w:val="22"/>
        </w:rPr>
        <w:t>.3. В случае изменения юридических адресов, банковских реквизитов Сторона обязана сообщить об этом другой Стороне в письменной форме.</w:t>
      </w:r>
    </w:p>
    <w:p w:rsidR="00D62AB6" w:rsidRPr="006478D2" w:rsidRDefault="008F3708" w:rsidP="006478D2">
      <w:pPr>
        <w:pStyle w:val="2"/>
        <w:spacing w:after="0" w:line="240" w:lineRule="auto"/>
        <w:ind w:firstLine="709"/>
        <w:jc w:val="both"/>
        <w:rPr>
          <w:sz w:val="22"/>
          <w:szCs w:val="22"/>
        </w:rPr>
      </w:pPr>
      <w:r w:rsidRPr="006478D2">
        <w:rPr>
          <w:sz w:val="22"/>
          <w:szCs w:val="22"/>
        </w:rPr>
        <w:t>1</w:t>
      </w:r>
      <w:r w:rsidR="004951D3" w:rsidRPr="006478D2">
        <w:rPr>
          <w:sz w:val="22"/>
          <w:szCs w:val="22"/>
        </w:rPr>
        <w:t>3</w:t>
      </w:r>
      <w:r w:rsidRPr="006478D2">
        <w:rPr>
          <w:sz w:val="22"/>
          <w:szCs w:val="22"/>
        </w:rPr>
        <w:t>.4. Во всем остальном, что не предусмотрено Контрактом, Стороны руководствуются законодательством Российской Федерации.</w:t>
      </w:r>
    </w:p>
    <w:p w:rsidR="005E5BB6" w:rsidRPr="006478D2" w:rsidRDefault="005E5BB6" w:rsidP="006478D2">
      <w:pPr>
        <w:pStyle w:val="2"/>
        <w:spacing w:after="0" w:line="240" w:lineRule="auto"/>
        <w:ind w:firstLine="709"/>
        <w:jc w:val="both"/>
        <w:rPr>
          <w:sz w:val="22"/>
          <w:szCs w:val="22"/>
        </w:rPr>
      </w:pPr>
      <w:r w:rsidRPr="006478D2">
        <w:rPr>
          <w:sz w:val="22"/>
          <w:szCs w:val="22"/>
        </w:rPr>
        <w:t>1</w:t>
      </w:r>
      <w:r w:rsidR="004951D3" w:rsidRPr="006478D2">
        <w:rPr>
          <w:sz w:val="22"/>
          <w:szCs w:val="22"/>
        </w:rPr>
        <w:t>3</w:t>
      </w:r>
      <w:r w:rsidRPr="006478D2">
        <w:rPr>
          <w:sz w:val="22"/>
          <w:szCs w:val="22"/>
        </w:rPr>
        <w:t>.5. ИКЗ</w:t>
      </w:r>
      <w:r w:rsidR="00171B51" w:rsidRPr="006478D2">
        <w:rPr>
          <w:sz w:val="22"/>
          <w:szCs w:val="22"/>
        </w:rPr>
        <w:t xml:space="preserve">: </w:t>
      </w:r>
      <w:r w:rsidR="00D13818" w:rsidRPr="006478D2">
        <w:rPr>
          <w:color w:val="000000"/>
          <w:sz w:val="22"/>
          <w:szCs w:val="22"/>
          <w:shd w:val="clear" w:color="auto" w:fill="FAFAFA"/>
        </w:rPr>
        <w:t>261232501376823250100100070000000244</w:t>
      </w:r>
    </w:p>
    <w:p w:rsidR="004951D3" w:rsidRPr="006478D2" w:rsidRDefault="004951D3" w:rsidP="006478D2">
      <w:pPr>
        <w:pStyle w:val="2"/>
        <w:spacing w:after="0" w:line="240" w:lineRule="auto"/>
        <w:ind w:left="568"/>
        <w:jc w:val="center"/>
        <w:rPr>
          <w:b/>
          <w:sz w:val="22"/>
          <w:szCs w:val="22"/>
        </w:rPr>
      </w:pPr>
    </w:p>
    <w:p w:rsidR="008F3708" w:rsidRPr="006478D2" w:rsidRDefault="008F3708" w:rsidP="006478D2">
      <w:pPr>
        <w:pStyle w:val="2"/>
        <w:spacing w:after="0" w:line="240" w:lineRule="auto"/>
        <w:ind w:left="568"/>
        <w:jc w:val="center"/>
        <w:rPr>
          <w:b/>
          <w:sz w:val="22"/>
          <w:szCs w:val="22"/>
        </w:rPr>
      </w:pPr>
      <w:r w:rsidRPr="006478D2">
        <w:rPr>
          <w:b/>
          <w:sz w:val="22"/>
          <w:szCs w:val="22"/>
        </w:rPr>
        <w:t>1</w:t>
      </w:r>
      <w:r w:rsidR="004951D3" w:rsidRPr="006478D2">
        <w:rPr>
          <w:b/>
          <w:sz w:val="22"/>
          <w:szCs w:val="22"/>
        </w:rPr>
        <w:t>4</w:t>
      </w:r>
      <w:r w:rsidRPr="006478D2">
        <w:rPr>
          <w:b/>
          <w:sz w:val="22"/>
          <w:szCs w:val="22"/>
        </w:rPr>
        <w:t>.</w:t>
      </w:r>
      <w:r w:rsidR="004E27CA" w:rsidRPr="006478D2">
        <w:rPr>
          <w:b/>
          <w:sz w:val="22"/>
          <w:szCs w:val="22"/>
        </w:rPr>
        <w:t xml:space="preserve"> </w:t>
      </w:r>
      <w:r w:rsidRPr="006478D2">
        <w:rPr>
          <w:b/>
          <w:sz w:val="22"/>
          <w:szCs w:val="22"/>
        </w:rPr>
        <w:t>Срок действия Контракта</w:t>
      </w:r>
    </w:p>
    <w:p w:rsidR="0098703D" w:rsidRPr="006478D2" w:rsidRDefault="00DA284A" w:rsidP="006478D2">
      <w:pPr>
        <w:spacing w:after="0" w:line="240" w:lineRule="auto"/>
        <w:ind w:firstLine="709"/>
        <w:jc w:val="both"/>
        <w:rPr>
          <w:rFonts w:ascii="Times New Roman" w:hAnsi="Times New Roman"/>
        </w:rPr>
      </w:pPr>
      <w:r w:rsidRPr="006478D2">
        <w:rPr>
          <w:rFonts w:ascii="Times New Roman" w:hAnsi="Times New Roman"/>
        </w:rPr>
        <w:t>1</w:t>
      </w:r>
      <w:r w:rsidR="004951D3" w:rsidRPr="006478D2">
        <w:rPr>
          <w:rFonts w:ascii="Times New Roman" w:hAnsi="Times New Roman"/>
        </w:rPr>
        <w:t>4</w:t>
      </w:r>
      <w:r w:rsidRPr="006478D2">
        <w:rPr>
          <w:rFonts w:ascii="Times New Roman" w:hAnsi="Times New Roman"/>
        </w:rPr>
        <w:t xml:space="preserve">.1. </w:t>
      </w:r>
      <w:r w:rsidR="0098703D" w:rsidRPr="006478D2">
        <w:rPr>
          <w:rFonts w:ascii="Times New Roman" w:hAnsi="Times New Roman"/>
        </w:rPr>
        <w:t>Настоящий Контра</w:t>
      </w:r>
      <w:proofErr w:type="gramStart"/>
      <w:r w:rsidR="0098703D" w:rsidRPr="006478D2">
        <w:rPr>
          <w:rFonts w:ascii="Times New Roman" w:hAnsi="Times New Roman"/>
        </w:rPr>
        <w:t>кт вст</w:t>
      </w:r>
      <w:proofErr w:type="gramEnd"/>
      <w:r w:rsidR="0098703D" w:rsidRPr="006478D2">
        <w:rPr>
          <w:rFonts w:ascii="Times New Roman" w:hAnsi="Times New Roman"/>
        </w:rPr>
        <w:t>упает в силу с момента его подписа</w:t>
      </w:r>
      <w:r w:rsidR="00D70FF8" w:rsidRPr="006478D2">
        <w:rPr>
          <w:rFonts w:ascii="Times New Roman" w:hAnsi="Times New Roman"/>
        </w:rPr>
        <w:t>ния Сторонами и действует до «25» декабря 202</w:t>
      </w:r>
      <w:r w:rsidR="00D13818" w:rsidRPr="006478D2">
        <w:rPr>
          <w:rFonts w:ascii="Times New Roman" w:hAnsi="Times New Roman"/>
        </w:rPr>
        <w:t>6</w:t>
      </w:r>
      <w:r w:rsidR="0098703D" w:rsidRPr="006478D2">
        <w:rPr>
          <w:rFonts w:ascii="Times New Roman" w:hAnsi="Times New Roman"/>
        </w:rPr>
        <w:t xml:space="preserve"> г., а в части осуществления оплаты и гарантийных обязательств - до их полного исполнения. Срок исполнения </w:t>
      </w:r>
      <w:r w:rsidR="00D70FF8" w:rsidRPr="006478D2">
        <w:rPr>
          <w:rFonts w:ascii="Times New Roman" w:hAnsi="Times New Roman"/>
        </w:rPr>
        <w:t>–</w:t>
      </w:r>
      <w:r w:rsidR="0098703D" w:rsidRPr="006478D2">
        <w:rPr>
          <w:rFonts w:ascii="Times New Roman" w:hAnsi="Times New Roman"/>
        </w:rPr>
        <w:t xml:space="preserve"> </w:t>
      </w:r>
      <w:r w:rsidR="004A68A1" w:rsidRPr="006478D2">
        <w:rPr>
          <w:rFonts w:ascii="Times New Roman" w:hAnsi="Times New Roman"/>
        </w:rPr>
        <w:t>30.</w:t>
      </w:r>
      <w:r w:rsidR="00000879">
        <w:rPr>
          <w:rFonts w:ascii="Times New Roman" w:hAnsi="Times New Roman"/>
        </w:rPr>
        <w:t>10</w:t>
      </w:r>
      <w:r w:rsidR="00D13818" w:rsidRPr="006478D2">
        <w:rPr>
          <w:rFonts w:ascii="Times New Roman" w:hAnsi="Times New Roman"/>
        </w:rPr>
        <w:t>.2026</w:t>
      </w:r>
      <w:r w:rsidR="004951D3" w:rsidRPr="006478D2">
        <w:rPr>
          <w:rFonts w:ascii="Times New Roman" w:hAnsi="Times New Roman"/>
        </w:rPr>
        <w:t xml:space="preserve"> </w:t>
      </w:r>
      <w:r w:rsidR="0098703D" w:rsidRPr="006478D2">
        <w:rPr>
          <w:rFonts w:ascii="Times New Roman" w:hAnsi="Times New Roman"/>
        </w:rPr>
        <w:t>г.</w:t>
      </w:r>
    </w:p>
    <w:p w:rsidR="00FE497D" w:rsidRPr="006478D2" w:rsidRDefault="00FE497D" w:rsidP="006478D2">
      <w:pPr>
        <w:pStyle w:val="2"/>
        <w:spacing w:after="0" w:line="240" w:lineRule="auto"/>
        <w:ind w:firstLine="708"/>
        <w:jc w:val="both"/>
        <w:rPr>
          <w:sz w:val="22"/>
          <w:szCs w:val="22"/>
        </w:rPr>
      </w:pPr>
    </w:p>
    <w:p w:rsidR="00A20767" w:rsidRPr="006478D2" w:rsidRDefault="00B676E8" w:rsidP="006478D2">
      <w:pPr>
        <w:pStyle w:val="2"/>
        <w:spacing w:after="0" w:line="240" w:lineRule="auto"/>
        <w:ind w:left="928"/>
        <w:jc w:val="center"/>
        <w:rPr>
          <w:b/>
          <w:sz w:val="22"/>
          <w:szCs w:val="22"/>
        </w:rPr>
      </w:pPr>
      <w:r w:rsidRPr="006478D2">
        <w:rPr>
          <w:b/>
          <w:sz w:val="22"/>
          <w:szCs w:val="22"/>
        </w:rPr>
        <w:t>1</w:t>
      </w:r>
      <w:r w:rsidR="004951D3" w:rsidRPr="006478D2">
        <w:rPr>
          <w:b/>
          <w:sz w:val="22"/>
          <w:szCs w:val="22"/>
        </w:rPr>
        <w:t>5</w:t>
      </w:r>
      <w:r w:rsidR="008F3708" w:rsidRPr="006478D2">
        <w:rPr>
          <w:b/>
          <w:sz w:val="22"/>
          <w:szCs w:val="22"/>
        </w:rPr>
        <w:t>. Реквизиты и подписи сторон</w:t>
      </w:r>
    </w:p>
    <w:tbl>
      <w:tblPr>
        <w:tblW w:w="10521" w:type="dxa"/>
        <w:tblInd w:w="-252" w:type="dxa"/>
        <w:tblLayout w:type="fixed"/>
        <w:tblLook w:val="01E0"/>
      </w:tblPr>
      <w:tblGrid>
        <w:gridCol w:w="5463"/>
        <w:gridCol w:w="5058"/>
      </w:tblGrid>
      <w:tr w:rsidR="001F5064" w:rsidRPr="006478D2" w:rsidTr="00CB32FE">
        <w:tc>
          <w:tcPr>
            <w:tcW w:w="5463" w:type="dxa"/>
          </w:tcPr>
          <w:p w:rsidR="003371F2" w:rsidRPr="006478D2" w:rsidRDefault="003371F2" w:rsidP="006478D2">
            <w:pPr>
              <w:spacing w:after="0" w:line="240" w:lineRule="auto"/>
              <w:jc w:val="center"/>
              <w:rPr>
                <w:rFonts w:ascii="Times New Roman" w:hAnsi="Times New Roman"/>
                <w:b/>
              </w:rPr>
            </w:pPr>
            <w:r w:rsidRPr="006478D2">
              <w:rPr>
                <w:rFonts w:ascii="Times New Roman" w:hAnsi="Times New Roman"/>
                <w:b/>
              </w:rPr>
              <w:t>Заказчик</w:t>
            </w:r>
          </w:p>
          <w:p w:rsidR="006823F9" w:rsidRPr="006478D2" w:rsidRDefault="006823F9" w:rsidP="006478D2">
            <w:pPr>
              <w:pStyle w:val="a5"/>
              <w:rPr>
                <w:rFonts w:ascii="Times New Roman" w:hAnsi="Times New Roman"/>
              </w:rPr>
            </w:pPr>
            <w:r w:rsidRPr="006478D2">
              <w:rPr>
                <w:rFonts w:ascii="Times New Roman" w:hAnsi="Times New Roman"/>
              </w:rPr>
              <w:t xml:space="preserve">Федеральное казенное учреждение «Исправительная колония № 5 Главного управления Федеральной службы исполнения наказаний по Краснодарскому краю» (ФКУ ИК-5 </w:t>
            </w:r>
            <w:r w:rsidRPr="006478D2">
              <w:rPr>
                <w:rFonts w:ascii="Times New Roman" w:hAnsi="Times New Roman"/>
              </w:rPr>
              <w:br/>
              <w:t>ГУФСИН России по Краснодарскому краю)</w:t>
            </w:r>
          </w:p>
          <w:p w:rsidR="006823F9" w:rsidRPr="006478D2" w:rsidRDefault="006823F9" w:rsidP="006478D2">
            <w:pPr>
              <w:pStyle w:val="a5"/>
              <w:rPr>
                <w:rFonts w:ascii="Times New Roman" w:hAnsi="Times New Roman"/>
              </w:rPr>
            </w:pPr>
            <w:r w:rsidRPr="006478D2">
              <w:rPr>
                <w:rFonts w:ascii="Times New Roman" w:hAnsi="Times New Roman"/>
              </w:rPr>
              <w:t>Адрес юридический/почтовый:</w:t>
            </w:r>
          </w:p>
          <w:p w:rsidR="006823F9" w:rsidRPr="006478D2" w:rsidRDefault="006823F9" w:rsidP="006478D2">
            <w:pPr>
              <w:pStyle w:val="a5"/>
              <w:rPr>
                <w:rFonts w:ascii="Times New Roman" w:hAnsi="Times New Roman"/>
              </w:rPr>
            </w:pPr>
            <w:r w:rsidRPr="006478D2">
              <w:rPr>
                <w:rFonts w:ascii="Times New Roman" w:hAnsi="Times New Roman"/>
              </w:rPr>
              <w:t>352693, РФ, Краснодарский край,</w:t>
            </w:r>
          </w:p>
          <w:p w:rsidR="006823F9" w:rsidRPr="006478D2" w:rsidRDefault="006823F9" w:rsidP="006478D2">
            <w:pPr>
              <w:pStyle w:val="a5"/>
              <w:rPr>
                <w:rFonts w:ascii="Times New Roman" w:hAnsi="Times New Roman"/>
              </w:rPr>
            </w:pPr>
            <w:r w:rsidRPr="006478D2">
              <w:rPr>
                <w:rFonts w:ascii="Times New Roman" w:hAnsi="Times New Roman"/>
              </w:rPr>
              <w:t xml:space="preserve">г. Апшеронск, ул. </w:t>
            </w:r>
            <w:proofErr w:type="gramStart"/>
            <w:r w:rsidRPr="006478D2">
              <w:rPr>
                <w:rFonts w:ascii="Times New Roman" w:hAnsi="Times New Roman"/>
              </w:rPr>
              <w:t>Советская</w:t>
            </w:r>
            <w:proofErr w:type="gramEnd"/>
            <w:r w:rsidRPr="006478D2">
              <w:rPr>
                <w:rFonts w:ascii="Times New Roman" w:hAnsi="Times New Roman"/>
              </w:rPr>
              <w:t>, 175</w:t>
            </w:r>
          </w:p>
          <w:p w:rsidR="006823F9" w:rsidRPr="006478D2" w:rsidRDefault="006823F9" w:rsidP="006478D2">
            <w:pPr>
              <w:pStyle w:val="a5"/>
              <w:rPr>
                <w:rFonts w:ascii="Times New Roman" w:hAnsi="Times New Roman"/>
              </w:rPr>
            </w:pPr>
            <w:r w:rsidRPr="006478D2">
              <w:rPr>
                <w:rFonts w:ascii="Times New Roman" w:hAnsi="Times New Roman"/>
              </w:rPr>
              <w:t>тел. +7 (86152) 2-64-99, 2-64-95</w:t>
            </w:r>
          </w:p>
          <w:p w:rsidR="006823F9" w:rsidRPr="006478D2" w:rsidRDefault="006823F9" w:rsidP="006478D2">
            <w:pPr>
              <w:suppressAutoHyphens/>
              <w:spacing w:after="0" w:line="240" w:lineRule="auto"/>
              <w:rPr>
                <w:rFonts w:ascii="Times New Roman" w:hAnsi="Times New Roman"/>
              </w:rPr>
            </w:pPr>
            <w:proofErr w:type="spellStart"/>
            <w:r w:rsidRPr="006478D2">
              <w:rPr>
                <w:rFonts w:ascii="Times New Roman" w:hAnsi="Times New Roman"/>
              </w:rPr>
              <w:t>эл</w:t>
            </w:r>
            <w:proofErr w:type="spellEnd"/>
            <w:r w:rsidRPr="006478D2">
              <w:rPr>
                <w:rFonts w:ascii="Times New Roman" w:hAnsi="Times New Roman"/>
              </w:rPr>
              <w:t>. почта: ik-5@23.fsin.gov.ru</w:t>
            </w:r>
          </w:p>
          <w:p w:rsidR="006823F9" w:rsidRPr="006478D2" w:rsidRDefault="006823F9" w:rsidP="006478D2">
            <w:pPr>
              <w:pStyle w:val="a5"/>
              <w:rPr>
                <w:rFonts w:ascii="Times New Roman" w:hAnsi="Times New Roman"/>
              </w:rPr>
            </w:pPr>
            <w:r w:rsidRPr="006478D2">
              <w:rPr>
                <w:rFonts w:ascii="Times New Roman" w:hAnsi="Times New Roman"/>
              </w:rPr>
              <w:t>ИНН 2325013768</w:t>
            </w:r>
            <w:r w:rsidR="00F12E88" w:rsidRPr="006478D2">
              <w:rPr>
                <w:rFonts w:ascii="Times New Roman" w:hAnsi="Times New Roman"/>
              </w:rPr>
              <w:t xml:space="preserve"> </w:t>
            </w:r>
            <w:r w:rsidRPr="006478D2">
              <w:rPr>
                <w:rFonts w:ascii="Times New Roman" w:hAnsi="Times New Roman"/>
              </w:rPr>
              <w:t>КПП 232501001</w:t>
            </w:r>
          </w:p>
          <w:p w:rsidR="006823F9" w:rsidRPr="006478D2" w:rsidRDefault="006823F9" w:rsidP="006478D2">
            <w:pPr>
              <w:pStyle w:val="a5"/>
              <w:rPr>
                <w:rFonts w:ascii="Times New Roman" w:hAnsi="Times New Roman"/>
              </w:rPr>
            </w:pPr>
            <w:r w:rsidRPr="006478D2">
              <w:rPr>
                <w:rFonts w:ascii="Times New Roman" w:hAnsi="Times New Roman"/>
              </w:rPr>
              <w:t>Банковские реквизиты:</w:t>
            </w:r>
          </w:p>
          <w:p w:rsidR="006823F9" w:rsidRPr="006478D2" w:rsidRDefault="00D13818" w:rsidP="006478D2">
            <w:pPr>
              <w:pStyle w:val="a5"/>
              <w:rPr>
                <w:rFonts w:ascii="Times New Roman" w:hAnsi="Times New Roman"/>
              </w:rPr>
            </w:pPr>
            <w:r w:rsidRPr="006478D2">
              <w:rPr>
                <w:rFonts w:ascii="Times New Roman" w:hAnsi="Times New Roman"/>
              </w:rPr>
              <w:t>(</w:t>
            </w:r>
            <w:proofErr w:type="gramStart"/>
            <w:r w:rsidR="006823F9" w:rsidRPr="006478D2">
              <w:rPr>
                <w:rFonts w:ascii="Times New Roman" w:hAnsi="Times New Roman"/>
              </w:rPr>
              <w:t>л</w:t>
            </w:r>
            <w:proofErr w:type="gramEnd"/>
            <w:r w:rsidR="006823F9" w:rsidRPr="006478D2">
              <w:rPr>
                <w:rFonts w:ascii="Times New Roman" w:hAnsi="Times New Roman"/>
              </w:rPr>
              <w:t>/с 03181059150)</w:t>
            </w:r>
          </w:p>
          <w:p w:rsidR="006823F9" w:rsidRPr="006478D2" w:rsidRDefault="006823F9" w:rsidP="006478D2">
            <w:pPr>
              <w:pStyle w:val="a5"/>
              <w:rPr>
                <w:rFonts w:ascii="Times New Roman" w:hAnsi="Times New Roman"/>
              </w:rPr>
            </w:pPr>
            <w:r w:rsidRPr="006478D2">
              <w:rPr>
                <w:rFonts w:ascii="Times New Roman" w:hAnsi="Times New Roman"/>
              </w:rPr>
              <w:t>БИК ТОФК 012202102</w:t>
            </w:r>
          </w:p>
          <w:p w:rsidR="006823F9" w:rsidRPr="006478D2" w:rsidRDefault="00F12E88" w:rsidP="006478D2">
            <w:pPr>
              <w:pStyle w:val="a5"/>
              <w:rPr>
                <w:rFonts w:ascii="Times New Roman" w:hAnsi="Times New Roman"/>
              </w:rPr>
            </w:pPr>
            <w:r w:rsidRPr="006478D2">
              <w:rPr>
                <w:rFonts w:ascii="Times New Roman" w:hAnsi="Times New Roman"/>
              </w:rPr>
              <w:t>ОКЦ № 1</w:t>
            </w:r>
            <w:r w:rsidR="006823F9" w:rsidRPr="006478D2">
              <w:rPr>
                <w:rFonts w:ascii="Times New Roman" w:hAnsi="Times New Roman"/>
              </w:rPr>
              <w:t xml:space="preserve">  </w:t>
            </w:r>
            <w:r w:rsidRPr="006478D2">
              <w:rPr>
                <w:rFonts w:ascii="Times New Roman" w:hAnsi="Times New Roman"/>
              </w:rPr>
              <w:t>ВВ</w:t>
            </w:r>
            <w:r w:rsidR="006823F9" w:rsidRPr="006478D2">
              <w:rPr>
                <w:rFonts w:ascii="Times New Roman" w:hAnsi="Times New Roman"/>
              </w:rPr>
              <w:t xml:space="preserve">ГУ БАНКА РОССИИ//УФК </w:t>
            </w:r>
          </w:p>
          <w:p w:rsidR="006823F9" w:rsidRPr="006478D2" w:rsidRDefault="006823F9" w:rsidP="006478D2">
            <w:pPr>
              <w:pStyle w:val="a5"/>
              <w:rPr>
                <w:rFonts w:ascii="Times New Roman" w:hAnsi="Times New Roman"/>
              </w:rPr>
            </w:pPr>
            <w:r w:rsidRPr="006478D2">
              <w:rPr>
                <w:rFonts w:ascii="Times New Roman" w:hAnsi="Times New Roman"/>
              </w:rPr>
              <w:t xml:space="preserve">по Нижегородской области, </w:t>
            </w:r>
            <w:proofErr w:type="gramStart"/>
            <w:r w:rsidRPr="006478D2">
              <w:rPr>
                <w:rFonts w:ascii="Times New Roman" w:hAnsi="Times New Roman"/>
              </w:rPr>
              <w:t>г</w:t>
            </w:r>
            <w:proofErr w:type="gramEnd"/>
            <w:r w:rsidRPr="006478D2">
              <w:rPr>
                <w:rFonts w:ascii="Times New Roman" w:hAnsi="Times New Roman"/>
              </w:rPr>
              <w:t>. Нижний Новгород</w:t>
            </w:r>
          </w:p>
          <w:p w:rsidR="006823F9" w:rsidRPr="006478D2" w:rsidRDefault="006823F9" w:rsidP="006478D2">
            <w:pPr>
              <w:pStyle w:val="a5"/>
              <w:rPr>
                <w:rFonts w:ascii="Times New Roman" w:hAnsi="Times New Roman"/>
              </w:rPr>
            </w:pPr>
            <w:r w:rsidRPr="006478D2">
              <w:rPr>
                <w:rFonts w:ascii="Times New Roman" w:hAnsi="Times New Roman"/>
              </w:rPr>
              <w:t>Номер казначейского счета 03211643000000013241</w:t>
            </w:r>
          </w:p>
          <w:p w:rsidR="006823F9" w:rsidRPr="006478D2" w:rsidRDefault="006823F9" w:rsidP="006478D2">
            <w:pPr>
              <w:pStyle w:val="a5"/>
              <w:rPr>
                <w:rFonts w:ascii="Times New Roman" w:hAnsi="Times New Roman"/>
              </w:rPr>
            </w:pPr>
            <w:r w:rsidRPr="006478D2">
              <w:rPr>
                <w:rFonts w:ascii="Times New Roman" w:hAnsi="Times New Roman"/>
              </w:rPr>
              <w:t>ЕКС 40102810745370000024</w:t>
            </w:r>
          </w:p>
          <w:p w:rsidR="006823F9" w:rsidRPr="006478D2" w:rsidRDefault="006823F9" w:rsidP="006478D2">
            <w:pPr>
              <w:pStyle w:val="a5"/>
              <w:rPr>
                <w:rFonts w:ascii="Times New Roman" w:hAnsi="Times New Roman"/>
              </w:rPr>
            </w:pPr>
            <w:r w:rsidRPr="006478D2">
              <w:rPr>
                <w:rFonts w:ascii="Times New Roman" w:hAnsi="Times New Roman"/>
              </w:rPr>
              <w:t>ОГРН 1022303444580</w:t>
            </w:r>
          </w:p>
          <w:p w:rsidR="006823F9" w:rsidRPr="006478D2" w:rsidRDefault="006823F9" w:rsidP="006478D2">
            <w:pPr>
              <w:pStyle w:val="a5"/>
              <w:rPr>
                <w:rFonts w:ascii="Times New Roman" w:hAnsi="Times New Roman"/>
              </w:rPr>
            </w:pPr>
            <w:r w:rsidRPr="006478D2">
              <w:rPr>
                <w:rFonts w:ascii="Times New Roman" w:hAnsi="Times New Roman"/>
              </w:rPr>
              <w:t>ОКПО 08826260   ОКАТО 03205501000</w:t>
            </w:r>
          </w:p>
          <w:p w:rsidR="006823F9" w:rsidRPr="006478D2" w:rsidRDefault="006823F9" w:rsidP="006478D2">
            <w:pPr>
              <w:pStyle w:val="a5"/>
              <w:rPr>
                <w:rFonts w:ascii="Times New Roman" w:hAnsi="Times New Roman"/>
              </w:rPr>
            </w:pPr>
            <w:r w:rsidRPr="006478D2">
              <w:rPr>
                <w:rFonts w:ascii="Times New Roman" w:hAnsi="Times New Roman"/>
              </w:rPr>
              <w:t>ОКТМО 03605101   ОКОПФ 75104</w:t>
            </w:r>
          </w:p>
          <w:p w:rsidR="00CB32FE" w:rsidRPr="006478D2" w:rsidRDefault="00CB32FE" w:rsidP="006478D2">
            <w:pPr>
              <w:autoSpaceDE w:val="0"/>
              <w:autoSpaceDN w:val="0"/>
              <w:adjustRightInd w:val="0"/>
              <w:spacing w:after="0" w:line="240" w:lineRule="auto"/>
              <w:rPr>
                <w:rFonts w:ascii="Times New Roman" w:hAnsi="Times New Roman"/>
                <w:color w:val="000000"/>
              </w:rPr>
            </w:pPr>
          </w:p>
          <w:p w:rsidR="003371F2" w:rsidRPr="006478D2" w:rsidRDefault="003371F2" w:rsidP="006478D2">
            <w:pPr>
              <w:autoSpaceDE w:val="0"/>
              <w:autoSpaceDN w:val="0"/>
              <w:adjustRightInd w:val="0"/>
              <w:spacing w:after="0" w:line="240" w:lineRule="auto"/>
              <w:rPr>
                <w:rFonts w:ascii="Times New Roman" w:hAnsi="Times New Roman"/>
              </w:rPr>
            </w:pPr>
          </w:p>
          <w:p w:rsidR="003371F2" w:rsidRPr="006478D2" w:rsidRDefault="003371F2" w:rsidP="006478D2">
            <w:pPr>
              <w:autoSpaceDE w:val="0"/>
              <w:autoSpaceDN w:val="0"/>
              <w:adjustRightInd w:val="0"/>
              <w:spacing w:after="0" w:line="240" w:lineRule="auto"/>
              <w:rPr>
                <w:rFonts w:ascii="Times New Roman" w:hAnsi="Times New Roman"/>
              </w:rPr>
            </w:pPr>
            <w:r w:rsidRPr="006478D2">
              <w:rPr>
                <w:rFonts w:ascii="Times New Roman" w:hAnsi="Times New Roman"/>
              </w:rPr>
              <w:t>_________________________</w:t>
            </w:r>
            <w:r w:rsidR="00443711" w:rsidRPr="006478D2">
              <w:rPr>
                <w:rFonts w:ascii="Times New Roman" w:hAnsi="Times New Roman"/>
              </w:rPr>
              <w:t xml:space="preserve"> </w:t>
            </w:r>
            <w:r w:rsidR="00D70FF8" w:rsidRPr="006478D2">
              <w:rPr>
                <w:rFonts w:ascii="Times New Roman" w:hAnsi="Times New Roman"/>
              </w:rPr>
              <w:t xml:space="preserve">                                                     </w:t>
            </w:r>
          </w:p>
          <w:p w:rsidR="00A20767" w:rsidRPr="006478D2" w:rsidRDefault="00A20767" w:rsidP="006478D2">
            <w:pPr>
              <w:pStyle w:val="2"/>
              <w:spacing w:after="0" w:line="240" w:lineRule="auto"/>
              <w:rPr>
                <w:sz w:val="22"/>
                <w:szCs w:val="22"/>
              </w:rPr>
            </w:pPr>
          </w:p>
        </w:tc>
        <w:tc>
          <w:tcPr>
            <w:tcW w:w="5058" w:type="dxa"/>
          </w:tcPr>
          <w:p w:rsidR="00D70FF8" w:rsidRPr="006478D2" w:rsidRDefault="003371F2" w:rsidP="006478D2">
            <w:pPr>
              <w:pStyle w:val="2"/>
              <w:spacing w:after="0" w:line="240" w:lineRule="auto"/>
              <w:jc w:val="center"/>
              <w:rPr>
                <w:b/>
                <w:sz w:val="22"/>
                <w:szCs w:val="22"/>
              </w:rPr>
            </w:pPr>
            <w:r w:rsidRPr="006478D2">
              <w:rPr>
                <w:b/>
                <w:sz w:val="22"/>
                <w:szCs w:val="22"/>
              </w:rPr>
              <w:t>Поставщик</w:t>
            </w:r>
          </w:p>
          <w:p w:rsidR="007D0FAF" w:rsidRPr="006478D2" w:rsidRDefault="00D70FF8" w:rsidP="006478D2">
            <w:pPr>
              <w:pStyle w:val="2"/>
              <w:spacing w:after="0" w:line="240" w:lineRule="auto"/>
              <w:rPr>
                <w:sz w:val="22"/>
                <w:szCs w:val="22"/>
              </w:rPr>
            </w:pPr>
            <w:r w:rsidRPr="006478D2">
              <w:rPr>
                <w:sz w:val="22"/>
                <w:szCs w:val="22"/>
              </w:rPr>
              <w:t xml:space="preserve"> </w:t>
            </w:r>
          </w:p>
          <w:p w:rsidR="00D70FF8" w:rsidRPr="006478D2" w:rsidRDefault="00D70FF8" w:rsidP="006478D2">
            <w:pPr>
              <w:pStyle w:val="2"/>
              <w:spacing w:after="0" w:line="240" w:lineRule="auto"/>
              <w:rPr>
                <w:sz w:val="22"/>
                <w:szCs w:val="22"/>
              </w:rPr>
            </w:pPr>
          </w:p>
          <w:p w:rsidR="00D70FF8" w:rsidRPr="006478D2" w:rsidRDefault="00D70FF8" w:rsidP="006478D2">
            <w:pPr>
              <w:pStyle w:val="2"/>
              <w:spacing w:after="0" w:line="240" w:lineRule="auto"/>
              <w:rPr>
                <w:sz w:val="22"/>
                <w:szCs w:val="22"/>
              </w:rPr>
            </w:pPr>
          </w:p>
          <w:p w:rsidR="009777E5" w:rsidRPr="006478D2" w:rsidRDefault="009777E5" w:rsidP="006478D2">
            <w:pPr>
              <w:pStyle w:val="2"/>
              <w:spacing w:after="0" w:line="240" w:lineRule="auto"/>
              <w:rPr>
                <w:b/>
                <w:sz w:val="22"/>
                <w:szCs w:val="22"/>
              </w:rPr>
            </w:pPr>
          </w:p>
          <w:p w:rsidR="00D70FF8" w:rsidRPr="006478D2" w:rsidRDefault="00D70FF8" w:rsidP="006478D2">
            <w:pPr>
              <w:pStyle w:val="2"/>
              <w:spacing w:after="0" w:line="240" w:lineRule="auto"/>
              <w:rPr>
                <w:b/>
                <w:sz w:val="22"/>
                <w:szCs w:val="22"/>
              </w:rPr>
            </w:pPr>
          </w:p>
          <w:p w:rsidR="00D70FF8" w:rsidRPr="006478D2" w:rsidRDefault="00D70FF8" w:rsidP="006478D2">
            <w:pPr>
              <w:pStyle w:val="2"/>
              <w:spacing w:after="0" w:line="240" w:lineRule="auto"/>
              <w:rPr>
                <w:b/>
                <w:sz w:val="22"/>
                <w:szCs w:val="22"/>
              </w:rPr>
            </w:pPr>
          </w:p>
          <w:p w:rsidR="00D70FF8" w:rsidRPr="006478D2" w:rsidRDefault="00D70FF8" w:rsidP="006478D2">
            <w:pPr>
              <w:pStyle w:val="2"/>
              <w:spacing w:after="0" w:line="240" w:lineRule="auto"/>
              <w:rPr>
                <w:b/>
                <w:sz w:val="22"/>
                <w:szCs w:val="22"/>
              </w:rPr>
            </w:pPr>
          </w:p>
          <w:p w:rsidR="00D70FF8" w:rsidRPr="006478D2" w:rsidRDefault="00D70FF8" w:rsidP="006478D2">
            <w:pPr>
              <w:pStyle w:val="2"/>
              <w:spacing w:after="0" w:line="240" w:lineRule="auto"/>
              <w:rPr>
                <w:b/>
                <w:sz w:val="22"/>
                <w:szCs w:val="22"/>
              </w:rPr>
            </w:pPr>
          </w:p>
          <w:p w:rsidR="00D70FF8" w:rsidRPr="006478D2" w:rsidRDefault="00D70FF8" w:rsidP="006478D2">
            <w:pPr>
              <w:pStyle w:val="2"/>
              <w:spacing w:after="0" w:line="240" w:lineRule="auto"/>
              <w:rPr>
                <w:b/>
                <w:sz w:val="22"/>
                <w:szCs w:val="22"/>
              </w:rPr>
            </w:pPr>
          </w:p>
          <w:p w:rsidR="00D70FF8" w:rsidRPr="006478D2" w:rsidRDefault="00D70FF8" w:rsidP="006478D2">
            <w:pPr>
              <w:pStyle w:val="2"/>
              <w:spacing w:after="0" w:line="240" w:lineRule="auto"/>
              <w:rPr>
                <w:b/>
                <w:sz w:val="22"/>
                <w:szCs w:val="22"/>
              </w:rPr>
            </w:pPr>
          </w:p>
          <w:p w:rsidR="00D70FF8" w:rsidRPr="006478D2" w:rsidRDefault="00D70FF8" w:rsidP="006478D2">
            <w:pPr>
              <w:pStyle w:val="2"/>
              <w:spacing w:after="0" w:line="240" w:lineRule="auto"/>
              <w:rPr>
                <w:b/>
                <w:sz w:val="22"/>
                <w:szCs w:val="22"/>
              </w:rPr>
            </w:pPr>
          </w:p>
          <w:p w:rsidR="00D70FF8" w:rsidRPr="006478D2" w:rsidRDefault="00D70FF8" w:rsidP="006478D2">
            <w:pPr>
              <w:pStyle w:val="2"/>
              <w:spacing w:after="0" w:line="240" w:lineRule="auto"/>
              <w:rPr>
                <w:b/>
                <w:sz w:val="22"/>
                <w:szCs w:val="22"/>
              </w:rPr>
            </w:pPr>
          </w:p>
          <w:p w:rsidR="00D70FF8" w:rsidRPr="006478D2" w:rsidRDefault="00D70FF8" w:rsidP="006478D2">
            <w:pPr>
              <w:pStyle w:val="2"/>
              <w:spacing w:after="0" w:line="240" w:lineRule="auto"/>
              <w:rPr>
                <w:b/>
                <w:sz w:val="22"/>
                <w:szCs w:val="22"/>
              </w:rPr>
            </w:pPr>
          </w:p>
          <w:p w:rsidR="00D70FF8" w:rsidRPr="006478D2" w:rsidRDefault="00D70FF8" w:rsidP="006478D2">
            <w:pPr>
              <w:pStyle w:val="2"/>
              <w:spacing w:after="0" w:line="240" w:lineRule="auto"/>
              <w:rPr>
                <w:b/>
                <w:sz w:val="22"/>
                <w:szCs w:val="22"/>
              </w:rPr>
            </w:pPr>
          </w:p>
          <w:p w:rsidR="00D70FF8" w:rsidRPr="006478D2" w:rsidRDefault="00D70FF8" w:rsidP="006478D2">
            <w:pPr>
              <w:pStyle w:val="2"/>
              <w:spacing w:after="0" w:line="240" w:lineRule="auto"/>
              <w:rPr>
                <w:b/>
                <w:sz w:val="22"/>
                <w:szCs w:val="22"/>
              </w:rPr>
            </w:pPr>
          </w:p>
          <w:p w:rsidR="00D70FF8" w:rsidRPr="006478D2" w:rsidRDefault="00D70FF8" w:rsidP="006478D2">
            <w:pPr>
              <w:pStyle w:val="2"/>
              <w:spacing w:after="0" w:line="240" w:lineRule="auto"/>
              <w:rPr>
                <w:b/>
                <w:sz w:val="22"/>
                <w:szCs w:val="22"/>
              </w:rPr>
            </w:pPr>
          </w:p>
          <w:p w:rsidR="00D70FF8" w:rsidRPr="006478D2" w:rsidRDefault="00D70FF8" w:rsidP="006478D2">
            <w:pPr>
              <w:pStyle w:val="2"/>
              <w:spacing w:after="0" w:line="240" w:lineRule="auto"/>
              <w:rPr>
                <w:b/>
                <w:sz w:val="22"/>
                <w:szCs w:val="22"/>
              </w:rPr>
            </w:pPr>
          </w:p>
          <w:p w:rsidR="00D70FF8" w:rsidRPr="006478D2" w:rsidRDefault="00D70FF8" w:rsidP="006478D2">
            <w:pPr>
              <w:pStyle w:val="2"/>
              <w:spacing w:after="0" w:line="240" w:lineRule="auto"/>
              <w:rPr>
                <w:b/>
                <w:sz w:val="22"/>
                <w:szCs w:val="22"/>
              </w:rPr>
            </w:pPr>
          </w:p>
          <w:p w:rsidR="00D70FF8" w:rsidRPr="006478D2" w:rsidRDefault="00D70FF8" w:rsidP="006478D2">
            <w:pPr>
              <w:pStyle w:val="2"/>
              <w:spacing w:after="0" w:line="240" w:lineRule="auto"/>
              <w:rPr>
                <w:b/>
                <w:sz w:val="22"/>
                <w:szCs w:val="22"/>
              </w:rPr>
            </w:pPr>
          </w:p>
          <w:p w:rsidR="00D70FF8" w:rsidRPr="006478D2" w:rsidRDefault="00D70FF8" w:rsidP="006478D2">
            <w:pPr>
              <w:pStyle w:val="2"/>
              <w:spacing w:after="0" w:line="240" w:lineRule="auto"/>
              <w:rPr>
                <w:b/>
                <w:sz w:val="22"/>
                <w:szCs w:val="22"/>
              </w:rPr>
            </w:pPr>
          </w:p>
          <w:p w:rsidR="00D70FF8" w:rsidRPr="006478D2" w:rsidRDefault="00D70FF8" w:rsidP="006478D2">
            <w:pPr>
              <w:pStyle w:val="2"/>
              <w:spacing w:after="0" w:line="240" w:lineRule="auto"/>
              <w:rPr>
                <w:b/>
                <w:sz w:val="22"/>
                <w:szCs w:val="22"/>
              </w:rPr>
            </w:pPr>
          </w:p>
          <w:p w:rsidR="00D70FF8" w:rsidRPr="006478D2" w:rsidRDefault="00D70FF8" w:rsidP="006478D2">
            <w:pPr>
              <w:pStyle w:val="2"/>
              <w:spacing w:after="0" w:line="240" w:lineRule="auto"/>
              <w:rPr>
                <w:b/>
                <w:sz w:val="22"/>
                <w:szCs w:val="22"/>
              </w:rPr>
            </w:pPr>
          </w:p>
          <w:p w:rsidR="00D70FF8" w:rsidRPr="006478D2" w:rsidRDefault="00D70FF8" w:rsidP="006478D2">
            <w:pPr>
              <w:pStyle w:val="2"/>
              <w:spacing w:after="0" w:line="240" w:lineRule="auto"/>
              <w:rPr>
                <w:b/>
                <w:sz w:val="22"/>
                <w:szCs w:val="22"/>
              </w:rPr>
            </w:pPr>
          </w:p>
          <w:p w:rsidR="00D70FF8" w:rsidRPr="006478D2" w:rsidRDefault="00D70FF8" w:rsidP="006478D2">
            <w:pPr>
              <w:pStyle w:val="2"/>
              <w:spacing w:after="0" w:line="240" w:lineRule="auto"/>
              <w:rPr>
                <w:b/>
                <w:sz w:val="22"/>
                <w:szCs w:val="22"/>
              </w:rPr>
            </w:pPr>
            <w:bookmarkStart w:id="0" w:name="_GoBack"/>
            <w:bookmarkEnd w:id="0"/>
          </w:p>
          <w:p w:rsidR="00D70FF8" w:rsidRPr="006478D2" w:rsidRDefault="00D70FF8" w:rsidP="006478D2">
            <w:pPr>
              <w:pStyle w:val="2"/>
              <w:spacing w:after="0" w:line="240" w:lineRule="auto"/>
              <w:rPr>
                <w:b/>
                <w:sz w:val="22"/>
                <w:szCs w:val="22"/>
              </w:rPr>
            </w:pPr>
            <w:r w:rsidRPr="006478D2">
              <w:rPr>
                <w:b/>
                <w:sz w:val="22"/>
                <w:szCs w:val="22"/>
              </w:rPr>
              <w:t xml:space="preserve">  </w:t>
            </w:r>
          </w:p>
          <w:p w:rsidR="00D70FF8" w:rsidRPr="006478D2" w:rsidRDefault="00D70FF8" w:rsidP="006478D2">
            <w:pPr>
              <w:pStyle w:val="2"/>
              <w:spacing w:after="0" w:line="240" w:lineRule="auto"/>
              <w:rPr>
                <w:sz w:val="22"/>
                <w:szCs w:val="22"/>
              </w:rPr>
            </w:pPr>
            <w:r w:rsidRPr="006478D2">
              <w:rPr>
                <w:sz w:val="22"/>
                <w:szCs w:val="22"/>
              </w:rPr>
              <w:t xml:space="preserve"> ____________________</w:t>
            </w:r>
          </w:p>
        </w:tc>
      </w:tr>
    </w:tbl>
    <w:p w:rsidR="00173485" w:rsidRPr="006478D2" w:rsidRDefault="00173485" w:rsidP="006478D2">
      <w:pPr>
        <w:spacing w:after="0" w:line="240" w:lineRule="auto"/>
        <w:rPr>
          <w:rFonts w:ascii="Times New Roman" w:hAnsi="Times New Roman"/>
        </w:rPr>
        <w:sectPr w:rsidR="00173485" w:rsidRPr="006478D2" w:rsidSect="00221137">
          <w:pgSz w:w="11906" w:h="16838"/>
          <w:pgMar w:top="851" w:right="851" w:bottom="851" w:left="1134" w:header="709" w:footer="709" w:gutter="0"/>
          <w:cols w:space="708"/>
          <w:docGrid w:linePitch="360"/>
        </w:sectPr>
      </w:pPr>
    </w:p>
    <w:tbl>
      <w:tblPr>
        <w:tblW w:w="0" w:type="auto"/>
        <w:tblLook w:val="01E0"/>
      </w:tblPr>
      <w:tblGrid>
        <w:gridCol w:w="9322"/>
        <w:gridCol w:w="5387"/>
      </w:tblGrid>
      <w:tr w:rsidR="00194AD8" w:rsidRPr="006478D2" w:rsidTr="00660BB1">
        <w:trPr>
          <w:trHeight w:val="284"/>
        </w:trPr>
        <w:tc>
          <w:tcPr>
            <w:tcW w:w="9322" w:type="dxa"/>
          </w:tcPr>
          <w:p w:rsidR="00194AD8" w:rsidRPr="006478D2" w:rsidRDefault="003371F2" w:rsidP="003371F2">
            <w:pPr>
              <w:spacing w:after="0" w:line="240" w:lineRule="auto"/>
              <w:rPr>
                <w:rFonts w:ascii="Times New Roman" w:hAnsi="Times New Roman"/>
                <w:color w:val="000000"/>
              </w:rPr>
            </w:pPr>
            <w:r w:rsidRPr="006478D2">
              <w:rPr>
                <w:rFonts w:ascii="Times New Roman" w:hAnsi="Times New Roman"/>
                <w:color w:val="000000"/>
              </w:rPr>
              <w:lastRenderedPageBreak/>
              <w:t>ОБРАЗЕЦ</w:t>
            </w:r>
          </w:p>
        </w:tc>
        <w:tc>
          <w:tcPr>
            <w:tcW w:w="5387" w:type="dxa"/>
          </w:tcPr>
          <w:p w:rsidR="00194AD8" w:rsidRPr="006478D2" w:rsidRDefault="00194AD8" w:rsidP="003C4600">
            <w:pPr>
              <w:spacing w:after="0" w:line="240" w:lineRule="auto"/>
              <w:rPr>
                <w:rFonts w:ascii="Times New Roman" w:hAnsi="Times New Roman"/>
              </w:rPr>
            </w:pPr>
            <w:r w:rsidRPr="006478D2">
              <w:rPr>
                <w:rFonts w:ascii="Times New Roman" w:hAnsi="Times New Roman"/>
              </w:rPr>
              <w:t xml:space="preserve">Приложение № 1 к Государственному контракту  </w:t>
            </w:r>
          </w:p>
          <w:p w:rsidR="00194AD8" w:rsidRPr="006478D2" w:rsidRDefault="00194AD8" w:rsidP="003C4600">
            <w:pPr>
              <w:spacing w:after="0" w:line="240" w:lineRule="auto"/>
              <w:rPr>
                <w:rFonts w:ascii="Times New Roman" w:hAnsi="Times New Roman"/>
              </w:rPr>
            </w:pPr>
            <w:r w:rsidRPr="006478D2">
              <w:rPr>
                <w:rFonts w:ascii="Times New Roman" w:hAnsi="Times New Roman"/>
              </w:rPr>
              <w:t>№ _____ от «_____»______________ 202__ г.</w:t>
            </w:r>
          </w:p>
        </w:tc>
      </w:tr>
    </w:tbl>
    <w:p w:rsidR="00FF5B17" w:rsidRPr="006478D2" w:rsidRDefault="00FF5B17" w:rsidP="006478D2">
      <w:pPr>
        <w:keepNext/>
        <w:tabs>
          <w:tab w:val="left" w:pos="540"/>
        </w:tabs>
        <w:suppressAutoHyphens/>
        <w:spacing w:after="0" w:line="240" w:lineRule="auto"/>
        <w:outlineLvl w:val="3"/>
        <w:rPr>
          <w:rFonts w:ascii="Times New Roman" w:hAnsi="Times New Roman"/>
        </w:rPr>
      </w:pPr>
    </w:p>
    <w:p w:rsidR="00194AD8" w:rsidRPr="006478D2" w:rsidRDefault="00194AD8" w:rsidP="00194AD8">
      <w:pPr>
        <w:keepNext/>
        <w:tabs>
          <w:tab w:val="left" w:pos="540"/>
        </w:tabs>
        <w:suppressAutoHyphens/>
        <w:spacing w:after="0" w:line="240" w:lineRule="auto"/>
        <w:jc w:val="center"/>
        <w:outlineLvl w:val="3"/>
        <w:rPr>
          <w:rFonts w:ascii="Times New Roman" w:hAnsi="Times New Roman"/>
        </w:rPr>
      </w:pPr>
      <w:r w:rsidRPr="006478D2">
        <w:rPr>
          <w:rFonts w:ascii="Times New Roman" w:hAnsi="Times New Roman"/>
        </w:rPr>
        <w:t>АКТ ПРИЕМА-ПЕРЕДАЧИ</w:t>
      </w:r>
    </w:p>
    <w:p w:rsidR="00FF5B17" w:rsidRPr="006478D2" w:rsidRDefault="00FF5B17" w:rsidP="00194AD8">
      <w:pPr>
        <w:widowControl w:val="0"/>
        <w:autoSpaceDE w:val="0"/>
        <w:autoSpaceDN w:val="0"/>
        <w:spacing w:after="0" w:line="240" w:lineRule="auto"/>
        <w:jc w:val="center"/>
        <w:rPr>
          <w:rFonts w:ascii="Times New Roman" w:hAnsi="Times New Roman"/>
        </w:rPr>
      </w:pPr>
    </w:p>
    <w:p w:rsidR="00194AD8" w:rsidRPr="006478D2" w:rsidRDefault="00194AD8" w:rsidP="00194AD8">
      <w:pPr>
        <w:widowControl w:val="0"/>
        <w:autoSpaceDE w:val="0"/>
        <w:autoSpaceDN w:val="0"/>
        <w:spacing w:after="0" w:line="240" w:lineRule="auto"/>
        <w:jc w:val="center"/>
        <w:rPr>
          <w:rFonts w:ascii="Times New Roman" w:hAnsi="Times New Roman"/>
        </w:rPr>
      </w:pPr>
      <w:r w:rsidRPr="006478D2">
        <w:rPr>
          <w:rFonts w:ascii="Times New Roman" w:hAnsi="Times New Roman"/>
        </w:rPr>
        <w:t>по Государственному контракту от «____» __________ 202___ г. № ____</w:t>
      </w:r>
    </w:p>
    <w:p w:rsidR="00194AD8" w:rsidRPr="006478D2" w:rsidRDefault="00194AD8" w:rsidP="00194AD8">
      <w:pPr>
        <w:pStyle w:val="21"/>
        <w:spacing w:line="240" w:lineRule="auto"/>
        <w:ind w:firstLine="0"/>
        <w:contextualSpacing/>
        <w:rPr>
          <w:sz w:val="22"/>
          <w:szCs w:val="22"/>
        </w:rPr>
      </w:pPr>
      <w:r w:rsidRPr="006478D2">
        <w:rPr>
          <w:sz w:val="22"/>
          <w:szCs w:val="22"/>
        </w:rPr>
        <w:t>г. ____________</w:t>
      </w:r>
      <w:r w:rsidRPr="006478D2">
        <w:rPr>
          <w:noProof/>
          <w:sz w:val="22"/>
          <w:szCs w:val="22"/>
        </w:rPr>
        <w:tab/>
      </w:r>
      <w:r w:rsidRPr="006478D2">
        <w:rPr>
          <w:noProof/>
          <w:sz w:val="22"/>
          <w:szCs w:val="22"/>
        </w:rPr>
        <w:tab/>
      </w:r>
      <w:r w:rsidRPr="006478D2">
        <w:rPr>
          <w:noProof/>
          <w:sz w:val="22"/>
          <w:szCs w:val="22"/>
        </w:rPr>
        <w:tab/>
      </w:r>
      <w:r w:rsidRPr="006478D2">
        <w:rPr>
          <w:noProof/>
          <w:sz w:val="22"/>
          <w:szCs w:val="22"/>
        </w:rPr>
        <w:tab/>
      </w:r>
      <w:r w:rsidRPr="006478D2">
        <w:rPr>
          <w:noProof/>
          <w:sz w:val="22"/>
          <w:szCs w:val="22"/>
        </w:rPr>
        <w:tab/>
      </w:r>
      <w:r w:rsidRPr="006478D2">
        <w:rPr>
          <w:noProof/>
          <w:sz w:val="22"/>
          <w:szCs w:val="22"/>
        </w:rPr>
        <w:tab/>
      </w:r>
      <w:r w:rsidRPr="006478D2">
        <w:rPr>
          <w:noProof/>
          <w:sz w:val="22"/>
          <w:szCs w:val="22"/>
        </w:rPr>
        <w:tab/>
      </w:r>
      <w:r w:rsidRPr="006478D2">
        <w:rPr>
          <w:noProof/>
          <w:sz w:val="22"/>
          <w:szCs w:val="22"/>
        </w:rPr>
        <w:tab/>
      </w:r>
      <w:r w:rsidRPr="006478D2">
        <w:rPr>
          <w:noProof/>
          <w:sz w:val="22"/>
          <w:szCs w:val="22"/>
        </w:rPr>
        <w:tab/>
      </w:r>
      <w:r w:rsidRPr="006478D2">
        <w:rPr>
          <w:noProof/>
          <w:sz w:val="22"/>
          <w:szCs w:val="22"/>
        </w:rPr>
        <w:tab/>
      </w:r>
      <w:r w:rsidRPr="006478D2">
        <w:rPr>
          <w:noProof/>
          <w:sz w:val="22"/>
          <w:szCs w:val="22"/>
        </w:rPr>
        <w:tab/>
      </w:r>
      <w:r w:rsidRPr="006478D2">
        <w:rPr>
          <w:noProof/>
          <w:sz w:val="22"/>
          <w:szCs w:val="22"/>
        </w:rPr>
        <w:tab/>
      </w:r>
      <w:r w:rsidRPr="006478D2">
        <w:rPr>
          <w:noProof/>
          <w:sz w:val="22"/>
          <w:szCs w:val="22"/>
        </w:rPr>
        <w:tab/>
        <w:t xml:space="preserve"> «_____» ____________________ 202__</w:t>
      </w:r>
      <w:r w:rsidRPr="006478D2">
        <w:rPr>
          <w:sz w:val="22"/>
          <w:szCs w:val="22"/>
        </w:rPr>
        <w:t>г.</w:t>
      </w:r>
    </w:p>
    <w:p w:rsidR="00194AD8" w:rsidRPr="006478D2" w:rsidRDefault="00194AD8" w:rsidP="00194AD8">
      <w:pPr>
        <w:widowControl w:val="0"/>
        <w:autoSpaceDE w:val="0"/>
        <w:autoSpaceDN w:val="0"/>
        <w:spacing w:after="0" w:line="240" w:lineRule="auto"/>
        <w:jc w:val="center"/>
        <w:rPr>
          <w:rFonts w:ascii="Times New Roman" w:hAnsi="Times New Roman"/>
        </w:rPr>
      </w:pPr>
    </w:p>
    <w:p w:rsidR="00194AD8" w:rsidRPr="006478D2" w:rsidRDefault="00194AD8" w:rsidP="00194AD8">
      <w:pPr>
        <w:spacing w:after="0" w:line="240" w:lineRule="auto"/>
        <w:ind w:firstLine="709"/>
        <w:jc w:val="both"/>
        <w:rPr>
          <w:rFonts w:ascii="Times New Roman" w:hAnsi="Times New Roman"/>
          <w:noProof/>
          <w:u w:val="single"/>
        </w:rPr>
      </w:pPr>
      <w:r w:rsidRPr="006478D2">
        <w:rPr>
          <w:rFonts w:ascii="Times New Roman" w:hAnsi="Times New Roman"/>
          <w:noProof/>
        </w:rPr>
        <w:t>Мы, нижеподписавшиеся, представитель Поставщика, в лице ______________________________________________________________________</w:t>
      </w:r>
      <w:r w:rsidRPr="006478D2">
        <w:rPr>
          <w:rFonts w:ascii="Times New Roman" w:hAnsi="Times New Roman"/>
          <w:noProof/>
          <w:u w:val="single"/>
        </w:rPr>
        <w:t>,</w:t>
      </w:r>
    </w:p>
    <w:p w:rsidR="00194AD8" w:rsidRPr="006478D2" w:rsidRDefault="00194AD8" w:rsidP="00194AD8">
      <w:pPr>
        <w:spacing w:after="0" w:line="240" w:lineRule="auto"/>
        <w:ind w:left="8495" w:firstLine="709"/>
        <w:jc w:val="both"/>
        <w:rPr>
          <w:rFonts w:ascii="Times New Roman" w:hAnsi="Times New Roman"/>
          <w:i/>
          <w:noProof/>
          <w:vertAlign w:val="superscript"/>
        </w:rPr>
      </w:pPr>
      <w:r w:rsidRPr="006478D2">
        <w:rPr>
          <w:rFonts w:ascii="Times New Roman" w:hAnsi="Times New Roman"/>
          <w:noProof/>
          <w:vertAlign w:val="superscript"/>
        </w:rPr>
        <w:t>(</w:t>
      </w:r>
      <w:r w:rsidRPr="006478D2">
        <w:rPr>
          <w:rFonts w:ascii="Times New Roman" w:hAnsi="Times New Roman"/>
          <w:i/>
          <w:noProof/>
          <w:vertAlign w:val="superscript"/>
        </w:rPr>
        <w:t>должность,  Ф.И.О. представителя)</w:t>
      </w:r>
    </w:p>
    <w:p w:rsidR="00194AD8" w:rsidRPr="006478D2" w:rsidRDefault="00194AD8" w:rsidP="00194AD8">
      <w:pPr>
        <w:spacing w:after="0" w:line="240" w:lineRule="auto"/>
        <w:jc w:val="both"/>
        <w:rPr>
          <w:rFonts w:ascii="Times New Roman" w:hAnsi="Times New Roman"/>
          <w:i/>
          <w:noProof/>
          <w:vertAlign w:val="superscript"/>
        </w:rPr>
      </w:pPr>
      <w:r w:rsidRPr="006478D2">
        <w:rPr>
          <w:rFonts w:ascii="Times New Roman" w:hAnsi="Times New Roman"/>
          <w:noProof/>
        </w:rPr>
        <w:t xml:space="preserve"> с одной стороны и  представитель Грузополучателя в лице_____________________________________________________________________________,</w:t>
      </w:r>
    </w:p>
    <w:p w:rsidR="00194AD8" w:rsidRPr="006478D2" w:rsidRDefault="00194AD8" w:rsidP="00194AD8">
      <w:pPr>
        <w:spacing w:after="0" w:line="240" w:lineRule="auto"/>
        <w:ind w:left="8495" w:firstLine="709"/>
        <w:jc w:val="both"/>
        <w:rPr>
          <w:rFonts w:ascii="Times New Roman" w:hAnsi="Times New Roman"/>
          <w:noProof/>
        </w:rPr>
      </w:pPr>
      <w:r w:rsidRPr="006478D2">
        <w:rPr>
          <w:rFonts w:ascii="Times New Roman" w:hAnsi="Times New Roman"/>
          <w:noProof/>
          <w:vertAlign w:val="superscript"/>
        </w:rPr>
        <w:t>(</w:t>
      </w:r>
      <w:r w:rsidRPr="006478D2">
        <w:rPr>
          <w:rFonts w:ascii="Times New Roman" w:hAnsi="Times New Roman"/>
          <w:i/>
          <w:noProof/>
          <w:vertAlign w:val="superscript"/>
        </w:rPr>
        <w:t>должность, Ф.И.О. представителя)</w:t>
      </w:r>
    </w:p>
    <w:p w:rsidR="00194AD8" w:rsidRPr="006478D2" w:rsidRDefault="00194AD8" w:rsidP="00194AD8">
      <w:pPr>
        <w:spacing w:after="0" w:line="240" w:lineRule="auto"/>
        <w:jc w:val="both"/>
        <w:rPr>
          <w:rFonts w:ascii="Times New Roman" w:hAnsi="Times New Roman"/>
          <w:noProof/>
        </w:rPr>
      </w:pPr>
      <w:r w:rsidRPr="006478D2">
        <w:rPr>
          <w:rFonts w:ascii="Times New Roman" w:hAnsi="Times New Roman"/>
          <w:noProof/>
        </w:rPr>
        <w:t>с другой стороны, составили настоящий Акт о нижеследующем:</w:t>
      </w:r>
    </w:p>
    <w:p w:rsidR="00FF5B17" w:rsidRPr="006478D2" w:rsidRDefault="00194AD8" w:rsidP="006478D2">
      <w:pPr>
        <w:spacing w:after="0" w:line="240" w:lineRule="auto"/>
        <w:ind w:firstLine="709"/>
        <w:jc w:val="both"/>
        <w:rPr>
          <w:rFonts w:ascii="Times New Roman" w:hAnsi="Times New Roman"/>
          <w:noProof/>
        </w:rPr>
      </w:pPr>
      <w:r w:rsidRPr="006478D2">
        <w:rPr>
          <w:rFonts w:ascii="Times New Roman" w:hAnsi="Times New Roman"/>
          <w:noProof/>
        </w:rPr>
        <w:t>В соответствии с условиями контракта от __________ 202__ г. № _____, Поставщик поставил, а Заказчик принял и оприходовал товар, указанный в нижеприведенной таблице:</w:t>
      </w:r>
    </w:p>
    <w:tbl>
      <w:tblPr>
        <w:tblW w:w="1516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38"/>
        <w:gridCol w:w="4934"/>
        <w:gridCol w:w="1972"/>
        <w:gridCol w:w="1061"/>
        <w:gridCol w:w="1053"/>
        <w:gridCol w:w="1409"/>
        <w:gridCol w:w="1371"/>
        <w:gridCol w:w="1260"/>
        <w:gridCol w:w="1570"/>
      </w:tblGrid>
      <w:tr w:rsidR="00194AD8" w:rsidRPr="006478D2" w:rsidTr="004A68A1">
        <w:tc>
          <w:tcPr>
            <w:tcW w:w="538" w:type="dxa"/>
            <w:shd w:val="clear" w:color="auto" w:fill="F2F2F2"/>
            <w:vAlign w:val="center"/>
          </w:tcPr>
          <w:p w:rsidR="00194AD8" w:rsidRPr="006478D2" w:rsidRDefault="00194AD8" w:rsidP="003C4600">
            <w:pPr>
              <w:spacing w:after="0" w:line="240" w:lineRule="auto"/>
              <w:jc w:val="center"/>
              <w:rPr>
                <w:rFonts w:ascii="Times New Roman" w:hAnsi="Times New Roman"/>
              </w:rPr>
            </w:pPr>
            <w:r w:rsidRPr="006478D2">
              <w:rPr>
                <w:rFonts w:ascii="Times New Roman" w:hAnsi="Times New Roman"/>
              </w:rPr>
              <w:t xml:space="preserve">№ </w:t>
            </w:r>
            <w:proofErr w:type="gramStart"/>
            <w:r w:rsidRPr="006478D2">
              <w:rPr>
                <w:rFonts w:ascii="Times New Roman" w:hAnsi="Times New Roman"/>
              </w:rPr>
              <w:t>п</w:t>
            </w:r>
            <w:proofErr w:type="gramEnd"/>
            <w:r w:rsidRPr="006478D2">
              <w:rPr>
                <w:rFonts w:ascii="Times New Roman" w:hAnsi="Times New Roman"/>
              </w:rPr>
              <w:t>/п</w:t>
            </w:r>
          </w:p>
        </w:tc>
        <w:tc>
          <w:tcPr>
            <w:tcW w:w="4934" w:type="dxa"/>
            <w:tcBorders>
              <w:right w:val="single" w:sz="4" w:space="0" w:color="auto"/>
            </w:tcBorders>
            <w:shd w:val="clear" w:color="auto" w:fill="F2F2F2"/>
            <w:vAlign w:val="center"/>
          </w:tcPr>
          <w:p w:rsidR="00194AD8" w:rsidRPr="006478D2" w:rsidRDefault="00194AD8" w:rsidP="003C4600">
            <w:pPr>
              <w:spacing w:after="0" w:line="240" w:lineRule="auto"/>
              <w:jc w:val="center"/>
              <w:rPr>
                <w:rFonts w:ascii="Times New Roman" w:hAnsi="Times New Roman"/>
              </w:rPr>
            </w:pPr>
            <w:r w:rsidRPr="006478D2">
              <w:rPr>
                <w:rFonts w:ascii="Times New Roman" w:hAnsi="Times New Roman"/>
              </w:rPr>
              <w:t>Наименование товара</w:t>
            </w:r>
          </w:p>
        </w:tc>
        <w:tc>
          <w:tcPr>
            <w:tcW w:w="1972" w:type="dxa"/>
            <w:tcBorders>
              <w:left w:val="single" w:sz="4" w:space="0" w:color="auto"/>
            </w:tcBorders>
            <w:shd w:val="clear" w:color="auto" w:fill="F2F2F2"/>
            <w:vAlign w:val="center"/>
          </w:tcPr>
          <w:p w:rsidR="00194AD8" w:rsidRPr="006478D2" w:rsidRDefault="00194AD8" w:rsidP="003C4600">
            <w:pPr>
              <w:widowControl w:val="0"/>
              <w:spacing w:after="0" w:line="240" w:lineRule="auto"/>
              <w:contextualSpacing/>
              <w:jc w:val="center"/>
              <w:rPr>
                <w:rFonts w:ascii="Times New Roman" w:hAnsi="Times New Roman"/>
              </w:rPr>
            </w:pPr>
            <w:r w:rsidRPr="006478D2">
              <w:rPr>
                <w:rFonts w:ascii="Times New Roman" w:hAnsi="Times New Roman"/>
              </w:rPr>
              <w:t>Нормативный документ (ГОСТ, Технические условия, др.)</w:t>
            </w:r>
          </w:p>
        </w:tc>
        <w:tc>
          <w:tcPr>
            <w:tcW w:w="1061" w:type="dxa"/>
            <w:shd w:val="clear" w:color="auto" w:fill="F2F2F2"/>
            <w:vAlign w:val="center"/>
          </w:tcPr>
          <w:p w:rsidR="00194AD8" w:rsidRPr="006478D2" w:rsidRDefault="00194AD8" w:rsidP="003C4600">
            <w:pPr>
              <w:spacing w:after="0" w:line="240" w:lineRule="auto"/>
              <w:jc w:val="center"/>
              <w:rPr>
                <w:rFonts w:ascii="Times New Roman" w:hAnsi="Times New Roman"/>
              </w:rPr>
            </w:pPr>
            <w:r w:rsidRPr="006478D2">
              <w:rPr>
                <w:rFonts w:ascii="Times New Roman" w:hAnsi="Times New Roman"/>
              </w:rPr>
              <w:t>Ед. изм.</w:t>
            </w:r>
          </w:p>
        </w:tc>
        <w:tc>
          <w:tcPr>
            <w:tcW w:w="1053" w:type="dxa"/>
            <w:shd w:val="clear" w:color="auto" w:fill="F2F2F2"/>
            <w:vAlign w:val="center"/>
          </w:tcPr>
          <w:p w:rsidR="00194AD8" w:rsidRPr="006478D2" w:rsidRDefault="00194AD8" w:rsidP="003C4600">
            <w:pPr>
              <w:spacing w:after="0" w:line="240" w:lineRule="auto"/>
              <w:jc w:val="center"/>
              <w:rPr>
                <w:rFonts w:ascii="Times New Roman" w:hAnsi="Times New Roman"/>
              </w:rPr>
            </w:pPr>
            <w:r w:rsidRPr="006478D2">
              <w:rPr>
                <w:rFonts w:ascii="Times New Roman" w:hAnsi="Times New Roman"/>
              </w:rPr>
              <w:t>Кол-во</w:t>
            </w:r>
          </w:p>
        </w:tc>
        <w:tc>
          <w:tcPr>
            <w:tcW w:w="1409" w:type="dxa"/>
            <w:shd w:val="clear" w:color="auto" w:fill="F2F2F2"/>
            <w:vAlign w:val="center"/>
          </w:tcPr>
          <w:p w:rsidR="00194AD8" w:rsidRPr="006478D2" w:rsidRDefault="00194AD8" w:rsidP="003C4600">
            <w:pPr>
              <w:spacing w:after="0" w:line="240" w:lineRule="auto"/>
              <w:jc w:val="center"/>
              <w:rPr>
                <w:rFonts w:ascii="Times New Roman" w:hAnsi="Times New Roman"/>
              </w:rPr>
            </w:pPr>
            <w:r w:rsidRPr="006478D2">
              <w:rPr>
                <w:rFonts w:ascii="Times New Roman" w:hAnsi="Times New Roman"/>
              </w:rPr>
              <w:t>Цена за единицу, руб.</w:t>
            </w:r>
          </w:p>
        </w:tc>
        <w:tc>
          <w:tcPr>
            <w:tcW w:w="1371" w:type="dxa"/>
            <w:shd w:val="clear" w:color="auto" w:fill="F2F2F2"/>
            <w:vAlign w:val="center"/>
          </w:tcPr>
          <w:p w:rsidR="00194AD8" w:rsidRPr="006478D2" w:rsidRDefault="00194AD8" w:rsidP="003C4600">
            <w:pPr>
              <w:spacing w:after="0" w:line="240" w:lineRule="auto"/>
              <w:jc w:val="center"/>
              <w:rPr>
                <w:rFonts w:ascii="Times New Roman" w:hAnsi="Times New Roman"/>
              </w:rPr>
            </w:pPr>
            <w:r w:rsidRPr="006478D2">
              <w:rPr>
                <w:rFonts w:ascii="Times New Roman" w:hAnsi="Times New Roman"/>
              </w:rPr>
              <w:t>Сумма, руб.</w:t>
            </w:r>
          </w:p>
        </w:tc>
        <w:tc>
          <w:tcPr>
            <w:tcW w:w="1260" w:type="dxa"/>
            <w:tcBorders>
              <w:right w:val="single" w:sz="4" w:space="0" w:color="auto"/>
            </w:tcBorders>
            <w:shd w:val="clear" w:color="auto" w:fill="F2F2F2"/>
            <w:vAlign w:val="center"/>
          </w:tcPr>
          <w:p w:rsidR="00194AD8" w:rsidRPr="006478D2" w:rsidRDefault="00194AD8" w:rsidP="003C4600">
            <w:pPr>
              <w:spacing w:after="0" w:line="240" w:lineRule="auto"/>
              <w:jc w:val="center"/>
              <w:rPr>
                <w:rFonts w:ascii="Times New Roman" w:hAnsi="Times New Roman"/>
              </w:rPr>
            </w:pPr>
            <w:r w:rsidRPr="006478D2">
              <w:rPr>
                <w:rFonts w:ascii="Times New Roman" w:hAnsi="Times New Roman"/>
              </w:rPr>
              <w:t>Срок годности   товара</w:t>
            </w:r>
          </w:p>
        </w:tc>
        <w:tc>
          <w:tcPr>
            <w:tcW w:w="1570" w:type="dxa"/>
            <w:tcBorders>
              <w:left w:val="single" w:sz="4" w:space="0" w:color="auto"/>
            </w:tcBorders>
            <w:shd w:val="clear" w:color="auto" w:fill="F2F2F2"/>
            <w:vAlign w:val="center"/>
          </w:tcPr>
          <w:p w:rsidR="00194AD8" w:rsidRPr="006478D2" w:rsidRDefault="00194AD8" w:rsidP="003C4600">
            <w:pPr>
              <w:spacing w:after="0" w:line="240" w:lineRule="auto"/>
              <w:jc w:val="center"/>
              <w:rPr>
                <w:rFonts w:ascii="Times New Roman" w:hAnsi="Times New Roman"/>
              </w:rPr>
            </w:pPr>
            <w:r w:rsidRPr="006478D2">
              <w:rPr>
                <w:rFonts w:ascii="Times New Roman" w:hAnsi="Times New Roman"/>
              </w:rPr>
              <w:t>№, дата акта приема товара грузополучателя</w:t>
            </w:r>
          </w:p>
        </w:tc>
      </w:tr>
      <w:tr w:rsidR="006478D2" w:rsidRPr="006478D2" w:rsidTr="00775691">
        <w:trPr>
          <w:trHeight w:val="188"/>
        </w:trPr>
        <w:tc>
          <w:tcPr>
            <w:tcW w:w="538" w:type="dxa"/>
            <w:tcBorders>
              <w:bottom w:val="single" w:sz="4" w:space="0" w:color="auto"/>
            </w:tcBorders>
          </w:tcPr>
          <w:p w:rsidR="006478D2" w:rsidRPr="006478D2" w:rsidRDefault="006478D2" w:rsidP="00660BB1">
            <w:pPr>
              <w:spacing w:after="0" w:line="240" w:lineRule="auto"/>
              <w:jc w:val="center"/>
              <w:rPr>
                <w:rFonts w:ascii="Times New Roman" w:hAnsi="Times New Roman"/>
              </w:rPr>
            </w:pPr>
            <w:r w:rsidRPr="006478D2">
              <w:rPr>
                <w:rFonts w:ascii="Times New Roman" w:hAnsi="Times New Roman"/>
              </w:rPr>
              <w:t>1</w:t>
            </w:r>
          </w:p>
        </w:tc>
        <w:tc>
          <w:tcPr>
            <w:tcW w:w="4934" w:type="dxa"/>
            <w:tcBorders>
              <w:bottom w:val="single" w:sz="4" w:space="0" w:color="auto"/>
              <w:right w:val="single" w:sz="4" w:space="0" w:color="auto"/>
            </w:tcBorders>
          </w:tcPr>
          <w:p w:rsidR="006478D2" w:rsidRPr="006478D2" w:rsidRDefault="006478D2" w:rsidP="00660BB1">
            <w:pPr>
              <w:spacing w:line="240" w:lineRule="auto"/>
              <w:rPr>
                <w:rFonts w:ascii="Times New Roman" w:hAnsi="Times New Roman"/>
              </w:rPr>
            </w:pPr>
            <w:r w:rsidRPr="006478D2">
              <w:rPr>
                <w:rFonts w:ascii="Times New Roman" w:hAnsi="Times New Roman"/>
              </w:rPr>
              <w:t>Болт М18*80</w:t>
            </w:r>
          </w:p>
        </w:tc>
        <w:tc>
          <w:tcPr>
            <w:tcW w:w="1972" w:type="dxa"/>
            <w:tcBorders>
              <w:left w:val="single" w:sz="4" w:space="0" w:color="auto"/>
              <w:bottom w:val="single" w:sz="4" w:space="0" w:color="auto"/>
            </w:tcBorders>
            <w:vAlign w:val="center"/>
          </w:tcPr>
          <w:p w:rsidR="006478D2" w:rsidRPr="006478D2" w:rsidRDefault="006478D2" w:rsidP="00660BB1">
            <w:pPr>
              <w:spacing w:after="0" w:line="240" w:lineRule="auto"/>
              <w:jc w:val="center"/>
              <w:rPr>
                <w:rFonts w:ascii="Times New Roman" w:hAnsi="Times New Roman"/>
              </w:rPr>
            </w:pPr>
          </w:p>
        </w:tc>
        <w:tc>
          <w:tcPr>
            <w:tcW w:w="1061" w:type="dxa"/>
            <w:tcBorders>
              <w:bottom w:val="single" w:sz="4" w:space="0" w:color="auto"/>
            </w:tcBorders>
          </w:tcPr>
          <w:p w:rsidR="006478D2" w:rsidRPr="006478D2" w:rsidRDefault="006478D2" w:rsidP="00660BB1">
            <w:pPr>
              <w:spacing w:line="240" w:lineRule="auto"/>
              <w:rPr>
                <w:rFonts w:ascii="Times New Roman" w:hAnsi="Times New Roman"/>
              </w:rPr>
            </w:pPr>
            <w:r w:rsidRPr="006478D2">
              <w:rPr>
                <w:rFonts w:ascii="Times New Roman" w:hAnsi="Times New Roman"/>
              </w:rPr>
              <w:t>шт.</w:t>
            </w:r>
          </w:p>
        </w:tc>
        <w:tc>
          <w:tcPr>
            <w:tcW w:w="1053" w:type="dxa"/>
            <w:tcBorders>
              <w:bottom w:val="single" w:sz="4" w:space="0" w:color="auto"/>
            </w:tcBorders>
          </w:tcPr>
          <w:p w:rsidR="006478D2" w:rsidRPr="006478D2" w:rsidRDefault="006478D2" w:rsidP="00660BB1">
            <w:pPr>
              <w:spacing w:line="240" w:lineRule="auto"/>
              <w:rPr>
                <w:rFonts w:ascii="Times New Roman" w:hAnsi="Times New Roman"/>
              </w:rPr>
            </w:pPr>
            <w:r w:rsidRPr="006478D2">
              <w:rPr>
                <w:rFonts w:ascii="Times New Roman" w:hAnsi="Times New Roman"/>
              </w:rPr>
              <w:t>200</w:t>
            </w:r>
          </w:p>
        </w:tc>
        <w:tc>
          <w:tcPr>
            <w:tcW w:w="1409" w:type="dxa"/>
            <w:tcBorders>
              <w:bottom w:val="single" w:sz="4" w:space="0" w:color="auto"/>
            </w:tcBorders>
            <w:vAlign w:val="center"/>
          </w:tcPr>
          <w:p w:rsidR="006478D2" w:rsidRPr="006478D2" w:rsidRDefault="006478D2" w:rsidP="00660BB1">
            <w:pPr>
              <w:spacing w:after="0" w:line="240" w:lineRule="auto"/>
              <w:jc w:val="center"/>
              <w:rPr>
                <w:rFonts w:ascii="Times New Roman" w:hAnsi="Times New Roman"/>
              </w:rPr>
            </w:pPr>
          </w:p>
        </w:tc>
        <w:tc>
          <w:tcPr>
            <w:tcW w:w="1371" w:type="dxa"/>
            <w:tcBorders>
              <w:bottom w:val="single" w:sz="4" w:space="0" w:color="auto"/>
            </w:tcBorders>
            <w:vAlign w:val="center"/>
          </w:tcPr>
          <w:p w:rsidR="006478D2" w:rsidRPr="006478D2" w:rsidRDefault="006478D2" w:rsidP="00660BB1">
            <w:pPr>
              <w:spacing w:after="0" w:line="240" w:lineRule="auto"/>
              <w:jc w:val="center"/>
              <w:rPr>
                <w:rFonts w:ascii="Times New Roman" w:hAnsi="Times New Roman"/>
              </w:rPr>
            </w:pPr>
          </w:p>
        </w:tc>
        <w:tc>
          <w:tcPr>
            <w:tcW w:w="1260" w:type="dxa"/>
            <w:tcBorders>
              <w:bottom w:val="single" w:sz="4" w:space="0" w:color="auto"/>
              <w:right w:val="single" w:sz="4" w:space="0" w:color="auto"/>
            </w:tcBorders>
            <w:vAlign w:val="center"/>
          </w:tcPr>
          <w:p w:rsidR="006478D2" w:rsidRPr="006478D2" w:rsidRDefault="006478D2" w:rsidP="00660BB1">
            <w:pPr>
              <w:spacing w:after="0" w:line="240" w:lineRule="auto"/>
              <w:jc w:val="center"/>
              <w:rPr>
                <w:rFonts w:ascii="Times New Roman" w:hAnsi="Times New Roman"/>
                <w:i/>
              </w:rPr>
            </w:pPr>
          </w:p>
        </w:tc>
        <w:tc>
          <w:tcPr>
            <w:tcW w:w="1570" w:type="dxa"/>
            <w:tcBorders>
              <w:left w:val="single" w:sz="4" w:space="0" w:color="auto"/>
              <w:bottom w:val="single" w:sz="4" w:space="0" w:color="auto"/>
            </w:tcBorders>
            <w:vAlign w:val="center"/>
          </w:tcPr>
          <w:p w:rsidR="006478D2" w:rsidRPr="006478D2" w:rsidRDefault="006478D2" w:rsidP="00660BB1">
            <w:pPr>
              <w:spacing w:after="0" w:line="240" w:lineRule="auto"/>
              <w:jc w:val="center"/>
              <w:rPr>
                <w:rFonts w:ascii="Times New Roman" w:hAnsi="Times New Roman"/>
                <w:i/>
              </w:rPr>
            </w:pPr>
          </w:p>
        </w:tc>
      </w:tr>
      <w:tr w:rsidR="006478D2" w:rsidRPr="006478D2" w:rsidTr="00775691">
        <w:trPr>
          <w:trHeight w:val="241"/>
        </w:trPr>
        <w:tc>
          <w:tcPr>
            <w:tcW w:w="538" w:type="dxa"/>
            <w:tcBorders>
              <w:top w:val="single" w:sz="4" w:space="0" w:color="auto"/>
              <w:bottom w:val="single" w:sz="4" w:space="0" w:color="auto"/>
            </w:tcBorders>
          </w:tcPr>
          <w:p w:rsidR="006478D2" w:rsidRPr="006478D2" w:rsidRDefault="006478D2" w:rsidP="00660BB1">
            <w:pPr>
              <w:spacing w:after="0" w:line="240" w:lineRule="auto"/>
              <w:jc w:val="center"/>
              <w:rPr>
                <w:rFonts w:ascii="Times New Roman" w:hAnsi="Times New Roman"/>
              </w:rPr>
            </w:pPr>
            <w:r w:rsidRPr="006478D2">
              <w:rPr>
                <w:rFonts w:ascii="Times New Roman" w:hAnsi="Times New Roman"/>
              </w:rPr>
              <w:t>2</w:t>
            </w:r>
          </w:p>
        </w:tc>
        <w:tc>
          <w:tcPr>
            <w:tcW w:w="4934" w:type="dxa"/>
            <w:tcBorders>
              <w:top w:val="single" w:sz="4" w:space="0" w:color="auto"/>
              <w:bottom w:val="single" w:sz="4" w:space="0" w:color="auto"/>
              <w:right w:val="single" w:sz="4" w:space="0" w:color="auto"/>
            </w:tcBorders>
          </w:tcPr>
          <w:p w:rsidR="006478D2" w:rsidRPr="006478D2" w:rsidRDefault="006478D2" w:rsidP="00660BB1">
            <w:pPr>
              <w:spacing w:line="240" w:lineRule="auto"/>
              <w:rPr>
                <w:rFonts w:ascii="Times New Roman" w:hAnsi="Times New Roman"/>
              </w:rPr>
            </w:pPr>
            <w:r w:rsidRPr="006478D2">
              <w:rPr>
                <w:rFonts w:ascii="Times New Roman" w:hAnsi="Times New Roman"/>
              </w:rPr>
              <w:t>Гайка М18</w:t>
            </w:r>
          </w:p>
        </w:tc>
        <w:tc>
          <w:tcPr>
            <w:tcW w:w="1972" w:type="dxa"/>
            <w:tcBorders>
              <w:top w:val="single" w:sz="4" w:space="0" w:color="auto"/>
              <w:left w:val="single" w:sz="4" w:space="0" w:color="auto"/>
              <w:bottom w:val="single" w:sz="4" w:space="0" w:color="auto"/>
            </w:tcBorders>
            <w:vAlign w:val="center"/>
          </w:tcPr>
          <w:p w:rsidR="006478D2" w:rsidRPr="006478D2" w:rsidRDefault="006478D2" w:rsidP="00660BB1">
            <w:pPr>
              <w:spacing w:after="0" w:line="240" w:lineRule="auto"/>
              <w:jc w:val="center"/>
              <w:rPr>
                <w:rFonts w:ascii="Times New Roman" w:hAnsi="Times New Roman"/>
              </w:rPr>
            </w:pPr>
          </w:p>
        </w:tc>
        <w:tc>
          <w:tcPr>
            <w:tcW w:w="1061" w:type="dxa"/>
            <w:tcBorders>
              <w:top w:val="single" w:sz="4" w:space="0" w:color="auto"/>
              <w:bottom w:val="single" w:sz="4" w:space="0" w:color="auto"/>
            </w:tcBorders>
          </w:tcPr>
          <w:p w:rsidR="006478D2" w:rsidRPr="006478D2" w:rsidRDefault="006478D2" w:rsidP="00660BB1">
            <w:pPr>
              <w:spacing w:line="240" w:lineRule="auto"/>
              <w:rPr>
                <w:rFonts w:ascii="Times New Roman" w:hAnsi="Times New Roman"/>
              </w:rPr>
            </w:pPr>
            <w:r w:rsidRPr="006478D2">
              <w:rPr>
                <w:rFonts w:ascii="Times New Roman" w:hAnsi="Times New Roman"/>
              </w:rPr>
              <w:t>шт.</w:t>
            </w:r>
          </w:p>
        </w:tc>
        <w:tc>
          <w:tcPr>
            <w:tcW w:w="1053" w:type="dxa"/>
            <w:tcBorders>
              <w:top w:val="single" w:sz="4" w:space="0" w:color="auto"/>
              <w:bottom w:val="single" w:sz="4" w:space="0" w:color="auto"/>
            </w:tcBorders>
          </w:tcPr>
          <w:p w:rsidR="006478D2" w:rsidRPr="006478D2" w:rsidRDefault="006478D2" w:rsidP="00660BB1">
            <w:pPr>
              <w:spacing w:line="240" w:lineRule="auto"/>
              <w:rPr>
                <w:rFonts w:ascii="Times New Roman" w:hAnsi="Times New Roman"/>
              </w:rPr>
            </w:pPr>
            <w:r w:rsidRPr="006478D2">
              <w:rPr>
                <w:rFonts w:ascii="Times New Roman" w:hAnsi="Times New Roman"/>
              </w:rPr>
              <w:t>200</w:t>
            </w:r>
          </w:p>
        </w:tc>
        <w:tc>
          <w:tcPr>
            <w:tcW w:w="1409" w:type="dxa"/>
            <w:tcBorders>
              <w:top w:val="single" w:sz="4" w:space="0" w:color="auto"/>
              <w:bottom w:val="single" w:sz="4" w:space="0" w:color="auto"/>
            </w:tcBorders>
            <w:vAlign w:val="center"/>
          </w:tcPr>
          <w:p w:rsidR="006478D2" w:rsidRPr="006478D2" w:rsidRDefault="006478D2" w:rsidP="00660BB1">
            <w:pPr>
              <w:spacing w:after="0" w:line="240" w:lineRule="auto"/>
              <w:jc w:val="center"/>
              <w:rPr>
                <w:rFonts w:ascii="Times New Roman" w:hAnsi="Times New Roman"/>
              </w:rPr>
            </w:pPr>
          </w:p>
        </w:tc>
        <w:tc>
          <w:tcPr>
            <w:tcW w:w="1371" w:type="dxa"/>
            <w:tcBorders>
              <w:top w:val="single" w:sz="4" w:space="0" w:color="auto"/>
              <w:bottom w:val="single" w:sz="4" w:space="0" w:color="auto"/>
            </w:tcBorders>
            <w:vAlign w:val="center"/>
          </w:tcPr>
          <w:p w:rsidR="006478D2" w:rsidRPr="006478D2" w:rsidRDefault="006478D2" w:rsidP="00660BB1">
            <w:pPr>
              <w:spacing w:after="0" w:line="240" w:lineRule="auto"/>
              <w:jc w:val="center"/>
              <w:rPr>
                <w:rFonts w:ascii="Times New Roman" w:hAnsi="Times New Roman"/>
              </w:rPr>
            </w:pPr>
          </w:p>
        </w:tc>
        <w:tc>
          <w:tcPr>
            <w:tcW w:w="1260" w:type="dxa"/>
            <w:tcBorders>
              <w:top w:val="single" w:sz="4" w:space="0" w:color="auto"/>
              <w:bottom w:val="single" w:sz="4" w:space="0" w:color="auto"/>
              <w:right w:val="single" w:sz="4" w:space="0" w:color="auto"/>
            </w:tcBorders>
            <w:vAlign w:val="center"/>
          </w:tcPr>
          <w:p w:rsidR="006478D2" w:rsidRPr="006478D2" w:rsidRDefault="006478D2" w:rsidP="00660BB1">
            <w:pPr>
              <w:spacing w:after="0" w:line="240" w:lineRule="auto"/>
              <w:jc w:val="center"/>
              <w:rPr>
                <w:rFonts w:ascii="Times New Roman" w:hAnsi="Times New Roman"/>
                <w:i/>
              </w:rPr>
            </w:pPr>
          </w:p>
        </w:tc>
        <w:tc>
          <w:tcPr>
            <w:tcW w:w="1570" w:type="dxa"/>
            <w:tcBorders>
              <w:top w:val="single" w:sz="4" w:space="0" w:color="auto"/>
              <w:left w:val="single" w:sz="4" w:space="0" w:color="auto"/>
              <w:bottom w:val="single" w:sz="4" w:space="0" w:color="auto"/>
            </w:tcBorders>
            <w:vAlign w:val="center"/>
          </w:tcPr>
          <w:p w:rsidR="006478D2" w:rsidRPr="006478D2" w:rsidRDefault="006478D2" w:rsidP="00660BB1">
            <w:pPr>
              <w:spacing w:after="0" w:line="240" w:lineRule="auto"/>
              <w:jc w:val="center"/>
              <w:rPr>
                <w:rFonts w:ascii="Times New Roman" w:hAnsi="Times New Roman"/>
                <w:i/>
              </w:rPr>
            </w:pPr>
          </w:p>
        </w:tc>
      </w:tr>
      <w:tr w:rsidR="006478D2" w:rsidRPr="006478D2" w:rsidTr="00775691">
        <w:trPr>
          <w:trHeight w:val="253"/>
        </w:trPr>
        <w:tc>
          <w:tcPr>
            <w:tcW w:w="538" w:type="dxa"/>
            <w:tcBorders>
              <w:top w:val="single" w:sz="4" w:space="0" w:color="auto"/>
              <w:bottom w:val="single" w:sz="4" w:space="0" w:color="auto"/>
            </w:tcBorders>
          </w:tcPr>
          <w:p w:rsidR="006478D2" w:rsidRPr="006478D2" w:rsidRDefault="006478D2" w:rsidP="00660BB1">
            <w:pPr>
              <w:spacing w:after="0" w:line="240" w:lineRule="auto"/>
              <w:jc w:val="center"/>
              <w:rPr>
                <w:rFonts w:ascii="Times New Roman" w:hAnsi="Times New Roman"/>
              </w:rPr>
            </w:pPr>
            <w:r w:rsidRPr="006478D2">
              <w:rPr>
                <w:rFonts w:ascii="Times New Roman" w:hAnsi="Times New Roman"/>
              </w:rPr>
              <w:t>3</w:t>
            </w:r>
          </w:p>
        </w:tc>
        <w:tc>
          <w:tcPr>
            <w:tcW w:w="4934" w:type="dxa"/>
            <w:tcBorders>
              <w:top w:val="single" w:sz="4" w:space="0" w:color="auto"/>
              <w:bottom w:val="single" w:sz="4" w:space="0" w:color="auto"/>
              <w:right w:val="single" w:sz="4" w:space="0" w:color="auto"/>
            </w:tcBorders>
          </w:tcPr>
          <w:p w:rsidR="006478D2" w:rsidRPr="006478D2" w:rsidRDefault="006478D2" w:rsidP="00660BB1">
            <w:pPr>
              <w:spacing w:line="240" w:lineRule="auto"/>
              <w:rPr>
                <w:rFonts w:ascii="Times New Roman" w:hAnsi="Times New Roman"/>
              </w:rPr>
            </w:pPr>
            <w:r w:rsidRPr="006478D2">
              <w:rPr>
                <w:rFonts w:ascii="Times New Roman" w:hAnsi="Times New Roman"/>
              </w:rPr>
              <w:t>Шайба М18</w:t>
            </w:r>
          </w:p>
        </w:tc>
        <w:tc>
          <w:tcPr>
            <w:tcW w:w="1972" w:type="dxa"/>
            <w:tcBorders>
              <w:top w:val="single" w:sz="4" w:space="0" w:color="auto"/>
              <w:left w:val="single" w:sz="4" w:space="0" w:color="auto"/>
              <w:bottom w:val="single" w:sz="4" w:space="0" w:color="auto"/>
            </w:tcBorders>
            <w:vAlign w:val="center"/>
          </w:tcPr>
          <w:p w:rsidR="006478D2" w:rsidRPr="006478D2" w:rsidRDefault="006478D2" w:rsidP="00660BB1">
            <w:pPr>
              <w:spacing w:after="0" w:line="240" w:lineRule="auto"/>
              <w:jc w:val="center"/>
              <w:rPr>
                <w:rFonts w:ascii="Times New Roman" w:hAnsi="Times New Roman"/>
              </w:rPr>
            </w:pPr>
          </w:p>
        </w:tc>
        <w:tc>
          <w:tcPr>
            <w:tcW w:w="1061" w:type="dxa"/>
            <w:tcBorders>
              <w:top w:val="single" w:sz="4" w:space="0" w:color="auto"/>
              <w:bottom w:val="single" w:sz="4" w:space="0" w:color="auto"/>
            </w:tcBorders>
          </w:tcPr>
          <w:p w:rsidR="006478D2" w:rsidRPr="006478D2" w:rsidRDefault="006478D2" w:rsidP="00660BB1">
            <w:pPr>
              <w:spacing w:line="240" w:lineRule="auto"/>
              <w:rPr>
                <w:rFonts w:ascii="Times New Roman" w:hAnsi="Times New Roman"/>
              </w:rPr>
            </w:pPr>
            <w:r w:rsidRPr="006478D2">
              <w:rPr>
                <w:rFonts w:ascii="Times New Roman" w:hAnsi="Times New Roman"/>
              </w:rPr>
              <w:t>шт.</w:t>
            </w:r>
          </w:p>
        </w:tc>
        <w:tc>
          <w:tcPr>
            <w:tcW w:w="1053" w:type="dxa"/>
            <w:tcBorders>
              <w:top w:val="single" w:sz="4" w:space="0" w:color="auto"/>
              <w:bottom w:val="single" w:sz="4" w:space="0" w:color="auto"/>
            </w:tcBorders>
          </w:tcPr>
          <w:p w:rsidR="006478D2" w:rsidRPr="006478D2" w:rsidRDefault="006478D2" w:rsidP="00660BB1">
            <w:pPr>
              <w:spacing w:line="240" w:lineRule="auto"/>
              <w:rPr>
                <w:rFonts w:ascii="Times New Roman" w:hAnsi="Times New Roman"/>
              </w:rPr>
            </w:pPr>
            <w:r w:rsidRPr="006478D2">
              <w:rPr>
                <w:rFonts w:ascii="Times New Roman" w:hAnsi="Times New Roman"/>
              </w:rPr>
              <w:t>200</w:t>
            </w:r>
          </w:p>
        </w:tc>
        <w:tc>
          <w:tcPr>
            <w:tcW w:w="1409" w:type="dxa"/>
            <w:tcBorders>
              <w:top w:val="single" w:sz="4" w:space="0" w:color="auto"/>
              <w:bottom w:val="single" w:sz="4" w:space="0" w:color="auto"/>
            </w:tcBorders>
            <w:vAlign w:val="center"/>
          </w:tcPr>
          <w:p w:rsidR="006478D2" w:rsidRPr="006478D2" w:rsidRDefault="006478D2" w:rsidP="00660BB1">
            <w:pPr>
              <w:spacing w:after="0" w:line="240" w:lineRule="auto"/>
              <w:jc w:val="center"/>
              <w:rPr>
                <w:rFonts w:ascii="Times New Roman" w:hAnsi="Times New Roman"/>
              </w:rPr>
            </w:pPr>
          </w:p>
        </w:tc>
        <w:tc>
          <w:tcPr>
            <w:tcW w:w="1371" w:type="dxa"/>
            <w:tcBorders>
              <w:top w:val="single" w:sz="4" w:space="0" w:color="auto"/>
              <w:bottom w:val="single" w:sz="4" w:space="0" w:color="auto"/>
            </w:tcBorders>
            <w:vAlign w:val="center"/>
          </w:tcPr>
          <w:p w:rsidR="006478D2" w:rsidRPr="006478D2" w:rsidRDefault="006478D2" w:rsidP="00660BB1">
            <w:pPr>
              <w:spacing w:after="0" w:line="240" w:lineRule="auto"/>
              <w:jc w:val="center"/>
              <w:rPr>
                <w:rFonts w:ascii="Times New Roman" w:hAnsi="Times New Roman"/>
              </w:rPr>
            </w:pPr>
          </w:p>
        </w:tc>
        <w:tc>
          <w:tcPr>
            <w:tcW w:w="1260" w:type="dxa"/>
            <w:tcBorders>
              <w:top w:val="single" w:sz="4" w:space="0" w:color="auto"/>
              <w:bottom w:val="single" w:sz="4" w:space="0" w:color="auto"/>
              <w:right w:val="single" w:sz="4" w:space="0" w:color="auto"/>
            </w:tcBorders>
            <w:vAlign w:val="center"/>
          </w:tcPr>
          <w:p w:rsidR="006478D2" w:rsidRPr="006478D2" w:rsidRDefault="006478D2" w:rsidP="00660BB1">
            <w:pPr>
              <w:spacing w:after="0" w:line="240" w:lineRule="auto"/>
              <w:jc w:val="center"/>
              <w:rPr>
                <w:rFonts w:ascii="Times New Roman" w:hAnsi="Times New Roman"/>
                <w:i/>
              </w:rPr>
            </w:pPr>
          </w:p>
        </w:tc>
        <w:tc>
          <w:tcPr>
            <w:tcW w:w="1570" w:type="dxa"/>
            <w:tcBorders>
              <w:top w:val="single" w:sz="4" w:space="0" w:color="auto"/>
              <w:left w:val="single" w:sz="4" w:space="0" w:color="auto"/>
              <w:bottom w:val="single" w:sz="4" w:space="0" w:color="auto"/>
            </w:tcBorders>
            <w:vAlign w:val="center"/>
          </w:tcPr>
          <w:p w:rsidR="006478D2" w:rsidRPr="006478D2" w:rsidRDefault="006478D2" w:rsidP="00660BB1">
            <w:pPr>
              <w:spacing w:after="0" w:line="240" w:lineRule="auto"/>
              <w:jc w:val="center"/>
              <w:rPr>
                <w:rFonts w:ascii="Times New Roman" w:hAnsi="Times New Roman"/>
                <w:i/>
              </w:rPr>
            </w:pPr>
          </w:p>
        </w:tc>
      </w:tr>
      <w:tr w:rsidR="006478D2" w:rsidRPr="006478D2" w:rsidTr="00775691">
        <w:trPr>
          <w:trHeight w:val="253"/>
        </w:trPr>
        <w:tc>
          <w:tcPr>
            <w:tcW w:w="538" w:type="dxa"/>
            <w:tcBorders>
              <w:top w:val="single" w:sz="4" w:space="0" w:color="auto"/>
              <w:bottom w:val="single" w:sz="4" w:space="0" w:color="auto"/>
            </w:tcBorders>
          </w:tcPr>
          <w:p w:rsidR="006478D2" w:rsidRPr="006478D2" w:rsidRDefault="006478D2" w:rsidP="00660BB1">
            <w:pPr>
              <w:spacing w:after="0" w:line="240" w:lineRule="auto"/>
              <w:jc w:val="center"/>
              <w:rPr>
                <w:rFonts w:ascii="Times New Roman" w:hAnsi="Times New Roman"/>
              </w:rPr>
            </w:pPr>
            <w:r w:rsidRPr="006478D2">
              <w:rPr>
                <w:rFonts w:ascii="Times New Roman" w:hAnsi="Times New Roman"/>
              </w:rPr>
              <w:t>4</w:t>
            </w:r>
          </w:p>
        </w:tc>
        <w:tc>
          <w:tcPr>
            <w:tcW w:w="4934" w:type="dxa"/>
            <w:tcBorders>
              <w:top w:val="single" w:sz="4" w:space="0" w:color="auto"/>
              <w:bottom w:val="single" w:sz="4" w:space="0" w:color="auto"/>
              <w:right w:val="single" w:sz="4" w:space="0" w:color="auto"/>
            </w:tcBorders>
          </w:tcPr>
          <w:p w:rsidR="006478D2" w:rsidRPr="006478D2" w:rsidRDefault="006478D2" w:rsidP="00660BB1">
            <w:pPr>
              <w:spacing w:line="240" w:lineRule="auto"/>
              <w:rPr>
                <w:rFonts w:ascii="Times New Roman" w:hAnsi="Times New Roman"/>
              </w:rPr>
            </w:pPr>
            <w:r w:rsidRPr="006478D2">
              <w:rPr>
                <w:rFonts w:ascii="Times New Roman" w:hAnsi="Times New Roman"/>
              </w:rPr>
              <w:t>Сгоны резьбовые д.15</w:t>
            </w:r>
          </w:p>
        </w:tc>
        <w:tc>
          <w:tcPr>
            <w:tcW w:w="1972" w:type="dxa"/>
            <w:tcBorders>
              <w:top w:val="single" w:sz="4" w:space="0" w:color="auto"/>
              <w:left w:val="single" w:sz="4" w:space="0" w:color="auto"/>
              <w:bottom w:val="single" w:sz="4" w:space="0" w:color="auto"/>
            </w:tcBorders>
            <w:vAlign w:val="center"/>
          </w:tcPr>
          <w:p w:rsidR="006478D2" w:rsidRPr="006478D2" w:rsidRDefault="006478D2" w:rsidP="00660BB1">
            <w:pPr>
              <w:spacing w:after="0" w:line="240" w:lineRule="auto"/>
              <w:jc w:val="center"/>
              <w:rPr>
                <w:rFonts w:ascii="Times New Roman" w:hAnsi="Times New Roman"/>
              </w:rPr>
            </w:pPr>
          </w:p>
        </w:tc>
        <w:tc>
          <w:tcPr>
            <w:tcW w:w="1061" w:type="dxa"/>
            <w:tcBorders>
              <w:top w:val="single" w:sz="4" w:space="0" w:color="auto"/>
              <w:bottom w:val="single" w:sz="4" w:space="0" w:color="auto"/>
            </w:tcBorders>
          </w:tcPr>
          <w:p w:rsidR="006478D2" w:rsidRPr="006478D2" w:rsidRDefault="006478D2" w:rsidP="00660BB1">
            <w:pPr>
              <w:spacing w:line="240" w:lineRule="auto"/>
              <w:rPr>
                <w:rFonts w:ascii="Times New Roman" w:hAnsi="Times New Roman"/>
              </w:rPr>
            </w:pPr>
            <w:r w:rsidRPr="006478D2">
              <w:rPr>
                <w:rFonts w:ascii="Times New Roman" w:hAnsi="Times New Roman"/>
              </w:rPr>
              <w:t>шт.</w:t>
            </w:r>
          </w:p>
        </w:tc>
        <w:tc>
          <w:tcPr>
            <w:tcW w:w="1053" w:type="dxa"/>
            <w:tcBorders>
              <w:top w:val="single" w:sz="4" w:space="0" w:color="auto"/>
              <w:bottom w:val="single" w:sz="4" w:space="0" w:color="auto"/>
            </w:tcBorders>
          </w:tcPr>
          <w:p w:rsidR="006478D2" w:rsidRPr="006478D2" w:rsidRDefault="006478D2" w:rsidP="00660BB1">
            <w:pPr>
              <w:spacing w:line="240" w:lineRule="auto"/>
              <w:rPr>
                <w:rFonts w:ascii="Times New Roman" w:hAnsi="Times New Roman"/>
              </w:rPr>
            </w:pPr>
            <w:r w:rsidRPr="006478D2">
              <w:rPr>
                <w:rFonts w:ascii="Times New Roman" w:hAnsi="Times New Roman"/>
              </w:rPr>
              <w:t>36</w:t>
            </w:r>
          </w:p>
        </w:tc>
        <w:tc>
          <w:tcPr>
            <w:tcW w:w="1409" w:type="dxa"/>
            <w:tcBorders>
              <w:top w:val="single" w:sz="4" w:space="0" w:color="auto"/>
              <w:bottom w:val="single" w:sz="4" w:space="0" w:color="auto"/>
            </w:tcBorders>
            <w:vAlign w:val="center"/>
          </w:tcPr>
          <w:p w:rsidR="006478D2" w:rsidRPr="006478D2" w:rsidRDefault="006478D2" w:rsidP="00660BB1">
            <w:pPr>
              <w:spacing w:after="0" w:line="240" w:lineRule="auto"/>
              <w:jc w:val="center"/>
              <w:rPr>
                <w:rFonts w:ascii="Times New Roman" w:hAnsi="Times New Roman"/>
              </w:rPr>
            </w:pPr>
          </w:p>
        </w:tc>
        <w:tc>
          <w:tcPr>
            <w:tcW w:w="1371" w:type="dxa"/>
            <w:tcBorders>
              <w:top w:val="single" w:sz="4" w:space="0" w:color="auto"/>
              <w:bottom w:val="single" w:sz="4" w:space="0" w:color="auto"/>
            </w:tcBorders>
            <w:vAlign w:val="center"/>
          </w:tcPr>
          <w:p w:rsidR="006478D2" w:rsidRPr="006478D2" w:rsidRDefault="006478D2" w:rsidP="00660BB1">
            <w:pPr>
              <w:spacing w:after="0" w:line="240" w:lineRule="auto"/>
              <w:jc w:val="center"/>
              <w:rPr>
                <w:rFonts w:ascii="Times New Roman" w:hAnsi="Times New Roman"/>
              </w:rPr>
            </w:pPr>
          </w:p>
        </w:tc>
        <w:tc>
          <w:tcPr>
            <w:tcW w:w="1260" w:type="dxa"/>
            <w:tcBorders>
              <w:top w:val="single" w:sz="4" w:space="0" w:color="auto"/>
              <w:bottom w:val="single" w:sz="4" w:space="0" w:color="auto"/>
              <w:right w:val="single" w:sz="4" w:space="0" w:color="auto"/>
            </w:tcBorders>
            <w:vAlign w:val="center"/>
          </w:tcPr>
          <w:p w:rsidR="006478D2" w:rsidRPr="006478D2" w:rsidRDefault="006478D2" w:rsidP="00660BB1">
            <w:pPr>
              <w:spacing w:after="0" w:line="240" w:lineRule="auto"/>
              <w:jc w:val="center"/>
              <w:rPr>
                <w:rFonts w:ascii="Times New Roman" w:hAnsi="Times New Roman"/>
                <w:i/>
              </w:rPr>
            </w:pPr>
          </w:p>
        </w:tc>
        <w:tc>
          <w:tcPr>
            <w:tcW w:w="1570" w:type="dxa"/>
            <w:tcBorders>
              <w:top w:val="single" w:sz="4" w:space="0" w:color="auto"/>
              <w:left w:val="single" w:sz="4" w:space="0" w:color="auto"/>
              <w:bottom w:val="single" w:sz="4" w:space="0" w:color="auto"/>
            </w:tcBorders>
            <w:vAlign w:val="center"/>
          </w:tcPr>
          <w:p w:rsidR="006478D2" w:rsidRPr="006478D2" w:rsidRDefault="006478D2" w:rsidP="00660BB1">
            <w:pPr>
              <w:spacing w:after="0" w:line="240" w:lineRule="auto"/>
              <w:jc w:val="center"/>
              <w:rPr>
                <w:rFonts w:ascii="Times New Roman" w:hAnsi="Times New Roman"/>
                <w:i/>
              </w:rPr>
            </w:pPr>
          </w:p>
        </w:tc>
      </w:tr>
      <w:tr w:rsidR="006478D2" w:rsidRPr="006478D2" w:rsidTr="00775691">
        <w:trPr>
          <w:trHeight w:val="230"/>
        </w:trPr>
        <w:tc>
          <w:tcPr>
            <w:tcW w:w="538" w:type="dxa"/>
            <w:tcBorders>
              <w:top w:val="single" w:sz="4" w:space="0" w:color="auto"/>
              <w:bottom w:val="single" w:sz="4" w:space="0" w:color="auto"/>
            </w:tcBorders>
          </w:tcPr>
          <w:p w:rsidR="006478D2" w:rsidRPr="006478D2" w:rsidRDefault="006478D2" w:rsidP="00660BB1">
            <w:pPr>
              <w:spacing w:after="0" w:line="240" w:lineRule="auto"/>
              <w:jc w:val="center"/>
              <w:rPr>
                <w:rFonts w:ascii="Times New Roman" w:hAnsi="Times New Roman"/>
              </w:rPr>
            </w:pPr>
            <w:r w:rsidRPr="006478D2">
              <w:rPr>
                <w:rFonts w:ascii="Times New Roman" w:hAnsi="Times New Roman"/>
              </w:rPr>
              <w:t>5</w:t>
            </w:r>
          </w:p>
        </w:tc>
        <w:tc>
          <w:tcPr>
            <w:tcW w:w="4934" w:type="dxa"/>
            <w:tcBorders>
              <w:top w:val="single" w:sz="4" w:space="0" w:color="auto"/>
              <w:bottom w:val="single" w:sz="4" w:space="0" w:color="auto"/>
              <w:right w:val="single" w:sz="4" w:space="0" w:color="auto"/>
            </w:tcBorders>
          </w:tcPr>
          <w:p w:rsidR="006478D2" w:rsidRPr="006478D2" w:rsidRDefault="006478D2" w:rsidP="00660BB1">
            <w:pPr>
              <w:spacing w:line="240" w:lineRule="auto"/>
              <w:rPr>
                <w:rFonts w:ascii="Times New Roman" w:hAnsi="Times New Roman"/>
              </w:rPr>
            </w:pPr>
            <w:r w:rsidRPr="006478D2">
              <w:rPr>
                <w:rFonts w:ascii="Times New Roman" w:hAnsi="Times New Roman"/>
              </w:rPr>
              <w:t>Труба э/с 89*3,5</w:t>
            </w:r>
          </w:p>
        </w:tc>
        <w:tc>
          <w:tcPr>
            <w:tcW w:w="1972" w:type="dxa"/>
            <w:tcBorders>
              <w:top w:val="single" w:sz="4" w:space="0" w:color="auto"/>
              <w:left w:val="single" w:sz="4" w:space="0" w:color="auto"/>
              <w:bottom w:val="single" w:sz="4" w:space="0" w:color="auto"/>
            </w:tcBorders>
            <w:vAlign w:val="center"/>
          </w:tcPr>
          <w:p w:rsidR="006478D2" w:rsidRPr="006478D2" w:rsidRDefault="006478D2" w:rsidP="00660BB1">
            <w:pPr>
              <w:spacing w:after="0" w:line="240" w:lineRule="auto"/>
              <w:jc w:val="center"/>
              <w:rPr>
                <w:rFonts w:ascii="Times New Roman" w:hAnsi="Times New Roman"/>
              </w:rPr>
            </w:pPr>
          </w:p>
        </w:tc>
        <w:tc>
          <w:tcPr>
            <w:tcW w:w="1061" w:type="dxa"/>
            <w:tcBorders>
              <w:top w:val="single" w:sz="4" w:space="0" w:color="auto"/>
              <w:bottom w:val="single" w:sz="4" w:space="0" w:color="auto"/>
            </w:tcBorders>
          </w:tcPr>
          <w:p w:rsidR="006478D2" w:rsidRPr="006478D2" w:rsidRDefault="006478D2" w:rsidP="00660BB1">
            <w:pPr>
              <w:spacing w:line="240" w:lineRule="auto"/>
              <w:rPr>
                <w:rFonts w:ascii="Times New Roman" w:hAnsi="Times New Roman"/>
              </w:rPr>
            </w:pPr>
            <w:r w:rsidRPr="006478D2">
              <w:rPr>
                <w:rFonts w:ascii="Times New Roman" w:hAnsi="Times New Roman"/>
              </w:rPr>
              <w:t>м</w:t>
            </w:r>
          </w:p>
        </w:tc>
        <w:tc>
          <w:tcPr>
            <w:tcW w:w="1053" w:type="dxa"/>
            <w:tcBorders>
              <w:top w:val="single" w:sz="4" w:space="0" w:color="auto"/>
              <w:bottom w:val="single" w:sz="4" w:space="0" w:color="auto"/>
            </w:tcBorders>
          </w:tcPr>
          <w:p w:rsidR="006478D2" w:rsidRPr="006478D2" w:rsidRDefault="006478D2" w:rsidP="00660BB1">
            <w:pPr>
              <w:spacing w:line="240" w:lineRule="auto"/>
              <w:rPr>
                <w:rFonts w:ascii="Times New Roman" w:hAnsi="Times New Roman"/>
              </w:rPr>
            </w:pPr>
            <w:r w:rsidRPr="006478D2">
              <w:rPr>
                <w:rFonts w:ascii="Times New Roman" w:hAnsi="Times New Roman"/>
              </w:rPr>
              <w:t>50</w:t>
            </w:r>
          </w:p>
        </w:tc>
        <w:tc>
          <w:tcPr>
            <w:tcW w:w="1409" w:type="dxa"/>
            <w:tcBorders>
              <w:top w:val="single" w:sz="4" w:space="0" w:color="auto"/>
              <w:bottom w:val="single" w:sz="4" w:space="0" w:color="auto"/>
            </w:tcBorders>
            <w:vAlign w:val="center"/>
          </w:tcPr>
          <w:p w:rsidR="006478D2" w:rsidRPr="006478D2" w:rsidRDefault="006478D2" w:rsidP="00660BB1">
            <w:pPr>
              <w:spacing w:after="0" w:line="240" w:lineRule="auto"/>
              <w:jc w:val="center"/>
              <w:rPr>
                <w:rFonts w:ascii="Times New Roman" w:hAnsi="Times New Roman"/>
              </w:rPr>
            </w:pPr>
          </w:p>
        </w:tc>
        <w:tc>
          <w:tcPr>
            <w:tcW w:w="1371" w:type="dxa"/>
            <w:tcBorders>
              <w:top w:val="single" w:sz="4" w:space="0" w:color="auto"/>
              <w:bottom w:val="single" w:sz="4" w:space="0" w:color="auto"/>
            </w:tcBorders>
            <w:vAlign w:val="center"/>
          </w:tcPr>
          <w:p w:rsidR="006478D2" w:rsidRPr="006478D2" w:rsidRDefault="006478D2" w:rsidP="00660BB1">
            <w:pPr>
              <w:spacing w:after="0" w:line="240" w:lineRule="auto"/>
              <w:jc w:val="center"/>
              <w:rPr>
                <w:rFonts w:ascii="Times New Roman" w:hAnsi="Times New Roman"/>
              </w:rPr>
            </w:pPr>
          </w:p>
        </w:tc>
        <w:tc>
          <w:tcPr>
            <w:tcW w:w="1260" w:type="dxa"/>
            <w:tcBorders>
              <w:top w:val="single" w:sz="4" w:space="0" w:color="auto"/>
              <w:bottom w:val="single" w:sz="4" w:space="0" w:color="auto"/>
              <w:right w:val="single" w:sz="4" w:space="0" w:color="auto"/>
            </w:tcBorders>
            <w:vAlign w:val="center"/>
          </w:tcPr>
          <w:p w:rsidR="006478D2" w:rsidRPr="006478D2" w:rsidRDefault="006478D2" w:rsidP="00660BB1">
            <w:pPr>
              <w:spacing w:after="0" w:line="240" w:lineRule="auto"/>
              <w:jc w:val="center"/>
              <w:rPr>
                <w:rFonts w:ascii="Times New Roman" w:hAnsi="Times New Roman"/>
                <w:i/>
              </w:rPr>
            </w:pPr>
          </w:p>
        </w:tc>
        <w:tc>
          <w:tcPr>
            <w:tcW w:w="1570" w:type="dxa"/>
            <w:tcBorders>
              <w:top w:val="single" w:sz="4" w:space="0" w:color="auto"/>
              <w:left w:val="single" w:sz="4" w:space="0" w:color="auto"/>
              <w:bottom w:val="single" w:sz="4" w:space="0" w:color="auto"/>
            </w:tcBorders>
            <w:vAlign w:val="center"/>
          </w:tcPr>
          <w:p w:rsidR="006478D2" w:rsidRPr="006478D2" w:rsidRDefault="006478D2" w:rsidP="00660BB1">
            <w:pPr>
              <w:spacing w:after="0" w:line="240" w:lineRule="auto"/>
              <w:jc w:val="center"/>
              <w:rPr>
                <w:rFonts w:ascii="Times New Roman" w:hAnsi="Times New Roman"/>
                <w:i/>
              </w:rPr>
            </w:pPr>
          </w:p>
        </w:tc>
      </w:tr>
      <w:tr w:rsidR="006478D2" w:rsidRPr="006478D2" w:rsidTr="006478D2">
        <w:trPr>
          <w:trHeight w:val="323"/>
        </w:trPr>
        <w:tc>
          <w:tcPr>
            <w:tcW w:w="538" w:type="dxa"/>
            <w:tcBorders>
              <w:top w:val="single" w:sz="4" w:space="0" w:color="auto"/>
              <w:bottom w:val="single" w:sz="4" w:space="0" w:color="auto"/>
            </w:tcBorders>
          </w:tcPr>
          <w:p w:rsidR="006478D2" w:rsidRPr="006478D2" w:rsidRDefault="006478D2" w:rsidP="00660BB1">
            <w:pPr>
              <w:spacing w:after="0" w:line="240" w:lineRule="auto"/>
              <w:jc w:val="center"/>
              <w:rPr>
                <w:rFonts w:ascii="Times New Roman" w:hAnsi="Times New Roman"/>
              </w:rPr>
            </w:pPr>
            <w:r w:rsidRPr="006478D2">
              <w:rPr>
                <w:rFonts w:ascii="Times New Roman" w:hAnsi="Times New Roman"/>
              </w:rPr>
              <w:t>6</w:t>
            </w:r>
          </w:p>
        </w:tc>
        <w:tc>
          <w:tcPr>
            <w:tcW w:w="4934" w:type="dxa"/>
            <w:tcBorders>
              <w:top w:val="single" w:sz="4" w:space="0" w:color="auto"/>
              <w:bottom w:val="single" w:sz="4" w:space="0" w:color="auto"/>
              <w:right w:val="single" w:sz="4" w:space="0" w:color="auto"/>
            </w:tcBorders>
          </w:tcPr>
          <w:p w:rsidR="006478D2" w:rsidRPr="006478D2" w:rsidRDefault="006478D2" w:rsidP="00660BB1">
            <w:pPr>
              <w:spacing w:line="240" w:lineRule="auto"/>
              <w:rPr>
                <w:rFonts w:ascii="Times New Roman" w:hAnsi="Times New Roman"/>
              </w:rPr>
            </w:pPr>
            <w:r w:rsidRPr="006478D2">
              <w:rPr>
                <w:rFonts w:ascii="Times New Roman" w:hAnsi="Times New Roman"/>
              </w:rPr>
              <w:t>Электроды МР-3</w:t>
            </w:r>
          </w:p>
        </w:tc>
        <w:tc>
          <w:tcPr>
            <w:tcW w:w="1972" w:type="dxa"/>
            <w:tcBorders>
              <w:top w:val="single" w:sz="4" w:space="0" w:color="auto"/>
              <w:left w:val="single" w:sz="4" w:space="0" w:color="auto"/>
              <w:bottom w:val="single" w:sz="4" w:space="0" w:color="auto"/>
            </w:tcBorders>
            <w:vAlign w:val="center"/>
          </w:tcPr>
          <w:p w:rsidR="006478D2" w:rsidRPr="006478D2" w:rsidRDefault="006478D2" w:rsidP="00660BB1">
            <w:pPr>
              <w:spacing w:after="0" w:line="240" w:lineRule="auto"/>
              <w:jc w:val="center"/>
              <w:rPr>
                <w:rFonts w:ascii="Times New Roman" w:hAnsi="Times New Roman"/>
              </w:rPr>
            </w:pPr>
          </w:p>
        </w:tc>
        <w:tc>
          <w:tcPr>
            <w:tcW w:w="1061" w:type="dxa"/>
            <w:tcBorders>
              <w:top w:val="single" w:sz="4" w:space="0" w:color="auto"/>
              <w:bottom w:val="single" w:sz="4" w:space="0" w:color="auto"/>
            </w:tcBorders>
          </w:tcPr>
          <w:p w:rsidR="006478D2" w:rsidRPr="006478D2" w:rsidRDefault="006478D2" w:rsidP="00660BB1">
            <w:pPr>
              <w:spacing w:line="240" w:lineRule="auto"/>
              <w:rPr>
                <w:rFonts w:ascii="Times New Roman" w:hAnsi="Times New Roman"/>
              </w:rPr>
            </w:pPr>
            <w:r w:rsidRPr="006478D2">
              <w:rPr>
                <w:rFonts w:ascii="Times New Roman" w:hAnsi="Times New Roman"/>
              </w:rPr>
              <w:t>кг</w:t>
            </w:r>
          </w:p>
        </w:tc>
        <w:tc>
          <w:tcPr>
            <w:tcW w:w="1053" w:type="dxa"/>
            <w:tcBorders>
              <w:top w:val="single" w:sz="4" w:space="0" w:color="auto"/>
              <w:bottom w:val="single" w:sz="4" w:space="0" w:color="auto"/>
            </w:tcBorders>
          </w:tcPr>
          <w:p w:rsidR="006478D2" w:rsidRPr="006478D2" w:rsidRDefault="006478D2" w:rsidP="00660BB1">
            <w:pPr>
              <w:spacing w:line="240" w:lineRule="auto"/>
              <w:rPr>
                <w:rFonts w:ascii="Times New Roman" w:hAnsi="Times New Roman"/>
              </w:rPr>
            </w:pPr>
            <w:r w:rsidRPr="006478D2">
              <w:rPr>
                <w:rFonts w:ascii="Times New Roman" w:hAnsi="Times New Roman"/>
              </w:rPr>
              <w:t>25</w:t>
            </w:r>
          </w:p>
        </w:tc>
        <w:tc>
          <w:tcPr>
            <w:tcW w:w="1409" w:type="dxa"/>
            <w:tcBorders>
              <w:top w:val="single" w:sz="4" w:space="0" w:color="auto"/>
              <w:bottom w:val="single" w:sz="4" w:space="0" w:color="auto"/>
            </w:tcBorders>
            <w:vAlign w:val="center"/>
          </w:tcPr>
          <w:p w:rsidR="006478D2" w:rsidRPr="006478D2" w:rsidRDefault="006478D2" w:rsidP="00660BB1">
            <w:pPr>
              <w:spacing w:after="0" w:line="240" w:lineRule="auto"/>
              <w:jc w:val="center"/>
              <w:rPr>
                <w:rFonts w:ascii="Times New Roman" w:hAnsi="Times New Roman"/>
              </w:rPr>
            </w:pPr>
          </w:p>
        </w:tc>
        <w:tc>
          <w:tcPr>
            <w:tcW w:w="1371" w:type="dxa"/>
            <w:tcBorders>
              <w:top w:val="single" w:sz="4" w:space="0" w:color="auto"/>
              <w:bottom w:val="single" w:sz="4" w:space="0" w:color="auto"/>
            </w:tcBorders>
            <w:vAlign w:val="center"/>
          </w:tcPr>
          <w:p w:rsidR="006478D2" w:rsidRPr="006478D2" w:rsidRDefault="006478D2" w:rsidP="00660BB1">
            <w:pPr>
              <w:spacing w:after="0" w:line="240" w:lineRule="auto"/>
              <w:jc w:val="center"/>
              <w:rPr>
                <w:rFonts w:ascii="Times New Roman" w:hAnsi="Times New Roman"/>
              </w:rPr>
            </w:pPr>
          </w:p>
        </w:tc>
        <w:tc>
          <w:tcPr>
            <w:tcW w:w="1260" w:type="dxa"/>
            <w:tcBorders>
              <w:top w:val="single" w:sz="4" w:space="0" w:color="auto"/>
              <w:bottom w:val="single" w:sz="4" w:space="0" w:color="auto"/>
              <w:right w:val="single" w:sz="4" w:space="0" w:color="auto"/>
            </w:tcBorders>
            <w:vAlign w:val="center"/>
          </w:tcPr>
          <w:p w:rsidR="006478D2" w:rsidRPr="006478D2" w:rsidRDefault="006478D2" w:rsidP="00660BB1">
            <w:pPr>
              <w:spacing w:after="0" w:line="240" w:lineRule="auto"/>
              <w:jc w:val="center"/>
              <w:rPr>
                <w:rFonts w:ascii="Times New Roman" w:hAnsi="Times New Roman"/>
                <w:i/>
              </w:rPr>
            </w:pPr>
          </w:p>
        </w:tc>
        <w:tc>
          <w:tcPr>
            <w:tcW w:w="1570" w:type="dxa"/>
            <w:tcBorders>
              <w:top w:val="single" w:sz="4" w:space="0" w:color="auto"/>
              <w:left w:val="single" w:sz="4" w:space="0" w:color="auto"/>
              <w:bottom w:val="single" w:sz="4" w:space="0" w:color="auto"/>
            </w:tcBorders>
            <w:vAlign w:val="center"/>
          </w:tcPr>
          <w:p w:rsidR="006478D2" w:rsidRPr="006478D2" w:rsidRDefault="006478D2" w:rsidP="00660BB1">
            <w:pPr>
              <w:spacing w:after="0" w:line="240" w:lineRule="auto"/>
              <w:jc w:val="center"/>
              <w:rPr>
                <w:rFonts w:ascii="Times New Roman" w:hAnsi="Times New Roman"/>
                <w:i/>
              </w:rPr>
            </w:pPr>
          </w:p>
        </w:tc>
      </w:tr>
      <w:tr w:rsidR="00FF5B17" w:rsidRPr="006478D2" w:rsidTr="00C97257">
        <w:trPr>
          <w:trHeight w:val="213"/>
        </w:trPr>
        <w:tc>
          <w:tcPr>
            <w:tcW w:w="15168" w:type="dxa"/>
            <w:gridSpan w:val="9"/>
            <w:tcBorders>
              <w:top w:val="single" w:sz="4" w:space="0" w:color="auto"/>
            </w:tcBorders>
          </w:tcPr>
          <w:p w:rsidR="00FF5B17" w:rsidRPr="006478D2" w:rsidRDefault="00FF5B17" w:rsidP="003C4600">
            <w:pPr>
              <w:spacing w:after="0" w:line="240" w:lineRule="auto"/>
              <w:jc w:val="both"/>
              <w:rPr>
                <w:rFonts w:ascii="Times New Roman" w:hAnsi="Times New Roman"/>
                <w:b/>
              </w:rPr>
            </w:pPr>
            <w:r w:rsidRPr="006478D2">
              <w:rPr>
                <w:rFonts w:ascii="Times New Roman" w:hAnsi="Times New Roman"/>
                <w:b/>
              </w:rPr>
              <w:t>Итого:</w:t>
            </w:r>
            <w:r w:rsidRPr="006478D2">
              <w:rPr>
                <w:rFonts w:ascii="Times New Roman" w:hAnsi="Times New Roman"/>
              </w:rPr>
              <w:t xml:space="preserve"> сумма </w:t>
            </w:r>
            <w:r w:rsidRPr="006478D2">
              <w:rPr>
                <w:rFonts w:ascii="Times New Roman" w:hAnsi="Times New Roman"/>
                <w:i/>
              </w:rPr>
              <w:t>числом (прописью) ____________________________________ рубля _____________________ коп.</w:t>
            </w:r>
          </w:p>
        </w:tc>
      </w:tr>
    </w:tbl>
    <w:p w:rsidR="00194AD8" w:rsidRPr="006478D2" w:rsidRDefault="00194AD8" w:rsidP="00194AD8">
      <w:pPr>
        <w:pStyle w:val="a5"/>
        <w:rPr>
          <w:rFonts w:ascii="Times New Roman" w:hAnsi="Times New Roman"/>
        </w:rPr>
      </w:pPr>
      <w:r w:rsidRPr="006478D2">
        <w:rPr>
          <w:rFonts w:ascii="Times New Roman" w:hAnsi="Times New Roman"/>
        </w:rPr>
        <w:t>Сопроводительные документы:</w:t>
      </w:r>
    </w:p>
    <w:p w:rsidR="00194AD8" w:rsidRPr="006478D2" w:rsidRDefault="00194AD8" w:rsidP="00194AD8">
      <w:pPr>
        <w:pStyle w:val="a5"/>
        <w:rPr>
          <w:rFonts w:ascii="Times New Roman" w:hAnsi="Times New Roman"/>
        </w:rPr>
      </w:pPr>
      <w:r w:rsidRPr="006478D2">
        <w:rPr>
          <w:rFonts w:ascii="Times New Roman" w:hAnsi="Times New Roman"/>
        </w:rPr>
        <w:t xml:space="preserve">товарная накладная </w:t>
      </w:r>
      <w:proofErr w:type="gramStart"/>
      <w:r w:rsidRPr="006478D2">
        <w:rPr>
          <w:rFonts w:ascii="Times New Roman" w:hAnsi="Times New Roman"/>
        </w:rPr>
        <w:t>от</w:t>
      </w:r>
      <w:proofErr w:type="gramEnd"/>
      <w:r w:rsidRPr="006478D2">
        <w:rPr>
          <w:rFonts w:ascii="Times New Roman" w:hAnsi="Times New Roman"/>
        </w:rPr>
        <w:t xml:space="preserve"> ______ № _______;  счет-фактура от _______ № _______;  счет от ______ № _______;</w:t>
      </w:r>
    </w:p>
    <w:p w:rsidR="00194AD8" w:rsidRPr="006478D2" w:rsidRDefault="00194AD8" w:rsidP="00194AD8">
      <w:pPr>
        <w:pStyle w:val="a5"/>
        <w:rPr>
          <w:rFonts w:ascii="Times New Roman" w:hAnsi="Times New Roman"/>
        </w:rPr>
      </w:pPr>
      <w:r w:rsidRPr="006478D2">
        <w:rPr>
          <w:rFonts w:ascii="Times New Roman" w:hAnsi="Times New Roman"/>
        </w:rPr>
        <w:t xml:space="preserve">документы,  удостоверяющие качество товара  (удостоверение, сертификат и т.д.) </w:t>
      </w:r>
      <w:proofErr w:type="gramStart"/>
      <w:r w:rsidRPr="006478D2">
        <w:rPr>
          <w:rFonts w:ascii="Times New Roman" w:hAnsi="Times New Roman"/>
        </w:rPr>
        <w:t>от</w:t>
      </w:r>
      <w:proofErr w:type="gramEnd"/>
      <w:r w:rsidRPr="006478D2">
        <w:rPr>
          <w:rFonts w:ascii="Times New Roman" w:hAnsi="Times New Roman"/>
        </w:rPr>
        <w:t xml:space="preserve"> ______ № _______; </w:t>
      </w:r>
    </w:p>
    <w:p w:rsidR="00194AD8" w:rsidRPr="006478D2" w:rsidRDefault="00194AD8" w:rsidP="00194AD8">
      <w:pPr>
        <w:pStyle w:val="a5"/>
        <w:rPr>
          <w:rFonts w:ascii="Times New Roman" w:hAnsi="Times New Roman"/>
        </w:rPr>
      </w:pPr>
      <w:r w:rsidRPr="006478D2">
        <w:rPr>
          <w:rFonts w:ascii="Times New Roman" w:hAnsi="Times New Roman"/>
        </w:rPr>
        <w:t>__________________________________________ (</w:t>
      </w:r>
      <w:r w:rsidRPr="006478D2">
        <w:rPr>
          <w:rFonts w:ascii="Times New Roman" w:hAnsi="Times New Roman"/>
          <w:i/>
        </w:rPr>
        <w:t>др. документы в соответствии с условиями контракта</w:t>
      </w:r>
      <w:r w:rsidRPr="006478D2">
        <w:rPr>
          <w:rFonts w:ascii="Times New Roman" w:hAnsi="Times New Roman"/>
        </w:rPr>
        <w:t>).</w:t>
      </w:r>
    </w:p>
    <w:p w:rsidR="00194AD8" w:rsidRPr="006478D2" w:rsidRDefault="00194AD8" w:rsidP="00194AD8">
      <w:pPr>
        <w:pStyle w:val="a5"/>
        <w:rPr>
          <w:rFonts w:ascii="Times New Roman" w:hAnsi="Times New Roman"/>
        </w:rPr>
      </w:pPr>
      <w:r w:rsidRPr="006478D2">
        <w:rPr>
          <w:rFonts w:ascii="Times New Roman" w:hAnsi="Times New Roman"/>
        </w:rPr>
        <w:t xml:space="preserve">Настоящий Акт составлен и подписан Поставщиком и </w:t>
      </w:r>
      <w:r w:rsidR="00975B32" w:rsidRPr="006478D2">
        <w:rPr>
          <w:rFonts w:ascii="Times New Roman" w:hAnsi="Times New Roman"/>
        </w:rPr>
        <w:t>Заказчиком</w:t>
      </w:r>
      <w:r w:rsidRPr="006478D2">
        <w:rPr>
          <w:rFonts w:ascii="Times New Roman" w:hAnsi="Times New Roman"/>
        </w:rPr>
        <w:t xml:space="preserve"> в </w:t>
      </w:r>
      <w:r w:rsidR="00975B32" w:rsidRPr="006478D2">
        <w:rPr>
          <w:rFonts w:ascii="Times New Roman" w:hAnsi="Times New Roman"/>
        </w:rPr>
        <w:t>двух0</w:t>
      </w:r>
      <w:r w:rsidRPr="006478D2">
        <w:rPr>
          <w:rFonts w:ascii="Times New Roman" w:hAnsi="Times New Roman"/>
        </w:rPr>
        <w:t xml:space="preserve"> подлинных экземплярах: 1-й экземпляр – Заказчику, 2-й экземпляр </w:t>
      </w:r>
      <w:proofErr w:type="gramStart"/>
      <w:r w:rsidRPr="006478D2">
        <w:rPr>
          <w:rFonts w:ascii="Times New Roman" w:hAnsi="Times New Roman"/>
        </w:rPr>
        <w:t>–П</w:t>
      </w:r>
      <w:proofErr w:type="gramEnd"/>
      <w:r w:rsidRPr="006478D2">
        <w:rPr>
          <w:rFonts w:ascii="Times New Roman" w:hAnsi="Times New Roman"/>
        </w:rPr>
        <w:t>оставщику.</w:t>
      </w:r>
    </w:p>
    <w:tbl>
      <w:tblPr>
        <w:tblW w:w="14742" w:type="dxa"/>
        <w:tblInd w:w="108" w:type="dxa"/>
        <w:tblLook w:val="00A0"/>
      </w:tblPr>
      <w:tblGrid>
        <w:gridCol w:w="7263"/>
        <w:gridCol w:w="7479"/>
      </w:tblGrid>
      <w:tr w:rsidR="00194AD8" w:rsidRPr="006478D2" w:rsidTr="00660BB1">
        <w:trPr>
          <w:trHeight w:val="709"/>
        </w:trPr>
        <w:tc>
          <w:tcPr>
            <w:tcW w:w="7263" w:type="dxa"/>
          </w:tcPr>
          <w:p w:rsidR="00194AD8" w:rsidRPr="006478D2" w:rsidRDefault="00194AD8" w:rsidP="003C4600">
            <w:pPr>
              <w:spacing w:after="0" w:line="240" w:lineRule="auto"/>
              <w:ind w:right="168"/>
              <w:rPr>
                <w:rFonts w:ascii="Times New Roman" w:hAnsi="Times New Roman"/>
                <w:b/>
              </w:rPr>
            </w:pPr>
            <w:r w:rsidRPr="006478D2">
              <w:rPr>
                <w:rFonts w:ascii="Times New Roman" w:hAnsi="Times New Roman"/>
                <w:b/>
              </w:rPr>
              <w:t>«Заказчик»</w:t>
            </w:r>
          </w:p>
          <w:p w:rsidR="00CB32FE" w:rsidRPr="006478D2" w:rsidRDefault="00CB32FE" w:rsidP="003C4600">
            <w:pPr>
              <w:spacing w:after="0" w:line="240" w:lineRule="auto"/>
              <w:ind w:right="168"/>
              <w:rPr>
                <w:rFonts w:ascii="Times New Roman" w:hAnsi="Times New Roman"/>
              </w:rPr>
            </w:pPr>
          </w:p>
          <w:p w:rsidR="00194AD8" w:rsidRPr="006478D2" w:rsidRDefault="00194AD8" w:rsidP="003C4600">
            <w:pPr>
              <w:spacing w:after="0" w:line="240" w:lineRule="auto"/>
              <w:ind w:right="168"/>
              <w:rPr>
                <w:rFonts w:ascii="Times New Roman" w:hAnsi="Times New Roman"/>
              </w:rPr>
            </w:pPr>
            <w:r w:rsidRPr="006478D2">
              <w:rPr>
                <w:rFonts w:ascii="Times New Roman" w:hAnsi="Times New Roman"/>
              </w:rPr>
              <w:t>_______________________</w:t>
            </w:r>
          </w:p>
        </w:tc>
        <w:tc>
          <w:tcPr>
            <w:tcW w:w="7479" w:type="dxa"/>
          </w:tcPr>
          <w:p w:rsidR="00194AD8" w:rsidRPr="006478D2" w:rsidRDefault="00194AD8" w:rsidP="003C4600">
            <w:pPr>
              <w:spacing w:after="0" w:line="240" w:lineRule="auto"/>
              <w:ind w:right="168"/>
              <w:rPr>
                <w:rFonts w:ascii="Times New Roman" w:hAnsi="Times New Roman"/>
                <w:b/>
              </w:rPr>
            </w:pPr>
            <w:r w:rsidRPr="006478D2">
              <w:rPr>
                <w:rFonts w:ascii="Times New Roman" w:hAnsi="Times New Roman"/>
                <w:b/>
              </w:rPr>
              <w:t>«Поставщик»</w:t>
            </w:r>
          </w:p>
          <w:p w:rsidR="00D70FF8" w:rsidRPr="006478D2" w:rsidRDefault="00D70FF8" w:rsidP="003C4600">
            <w:pPr>
              <w:spacing w:after="0" w:line="240" w:lineRule="auto"/>
              <w:ind w:right="168"/>
              <w:rPr>
                <w:rFonts w:ascii="Times New Roman" w:hAnsi="Times New Roman"/>
              </w:rPr>
            </w:pPr>
          </w:p>
          <w:p w:rsidR="00194AD8" w:rsidRPr="006478D2" w:rsidRDefault="00194AD8" w:rsidP="003C4600">
            <w:pPr>
              <w:spacing w:after="0" w:line="240" w:lineRule="auto"/>
              <w:ind w:right="168"/>
              <w:rPr>
                <w:rFonts w:ascii="Times New Roman" w:hAnsi="Times New Roman"/>
              </w:rPr>
            </w:pPr>
            <w:r w:rsidRPr="006478D2">
              <w:rPr>
                <w:rFonts w:ascii="Times New Roman" w:hAnsi="Times New Roman"/>
              </w:rPr>
              <w:t xml:space="preserve">_______________________ </w:t>
            </w:r>
          </w:p>
        </w:tc>
      </w:tr>
    </w:tbl>
    <w:p w:rsidR="003A4F1A" w:rsidRPr="006478D2" w:rsidRDefault="003A4F1A" w:rsidP="00660BB1">
      <w:pPr>
        <w:spacing w:after="0" w:line="240" w:lineRule="auto"/>
        <w:rPr>
          <w:rFonts w:ascii="Times New Roman" w:hAnsi="Times New Roman"/>
        </w:rPr>
      </w:pPr>
    </w:p>
    <w:sectPr w:rsidR="003A4F1A" w:rsidRPr="006478D2" w:rsidSect="00CB32FE">
      <w:pgSz w:w="16838" w:h="11906" w:orient="landscape"/>
      <w:pgMar w:top="993" w:right="678" w:bottom="850"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1D57" w:rsidRDefault="000F1D57" w:rsidP="00880E9C">
      <w:pPr>
        <w:spacing w:after="0" w:line="240" w:lineRule="auto"/>
      </w:pPr>
      <w:r>
        <w:separator/>
      </w:r>
    </w:p>
  </w:endnote>
  <w:endnote w:type="continuationSeparator" w:id="0">
    <w:p w:rsidR="000F1D57" w:rsidRDefault="000F1D57" w:rsidP="00880E9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1D57" w:rsidRDefault="000F1D57" w:rsidP="00880E9C">
      <w:pPr>
        <w:spacing w:after="0" w:line="240" w:lineRule="auto"/>
      </w:pPr>
      <w:r>
        <w:separator/>
      </w:r>
    </w:p>
  </w:footnote>
  <w:footnote w:type="continuationSeparator" w:id="0">
    <w:p w:rsidR="000F1D57" w:rsidRDefault="000F1D57" w:rsidP="00880E9C">
      <w:pPr>
        <w:spacing w:after="0" w:line="240" w:lineRule="auto"/>
      </w:pPr>
      <w:r>
        <w:continuationSeparator/>
      </w:r>
    </w:p>
  </w:footnote>
  <w:footnote w:id="1">
    <w:p w:rsidR="00952019" w:rsidRPr="0098703D" w:rsidRDefault="00952019" w:rsidP="00880E9C">
      <w:pPr>
        <w:autoSpaceDE w:val="0"/>
        <w:autoSpaceDN w:val="0"/>
        <w:adjustRightInd w:val="0"/>
        <w:spacing w:after="0"/>
        <w:ind w:firstLine="539"/>
        <w:jc w:val="both"/>
        <w:rPr>
          <w:rFonts w:ascii="Times New Roman" w:hAnsi="Times New Roman"/>
          <w:sz w:val="16"/>
          <w:szCs w:val="16"/>
        </w:rPr>
      </w:pPr>
      <w:r w:rsidRPr="0098703D">
        <w:rPr>
          <w:rFonts w:ascii="Times New Roman" w:hAnsi="Times New Roman"/>
          <w:sz w:val="16"/>
          <w:szCs w:val="16"/>
        </w:rPr>
        <w:footnoteRef/>
      </w:r>
      <w:proofErr w:type="gramStart"/>
      <w:r w:rsidRPr="0098703D">
        <w:rPr>
          <w:rFonts w:ascii="Times New Roman" w:hAnsi="Times New Roman"/>
          <w:sz w:val="16"/>
          <w:szCs w:val="16"/>
        </w:rPr>
        <w:t>Штрафные санкции рассчитываются на основании Постановления Правительства Российской Федерации от 02 августа 2019 года № 1011 о внесении изменений в Постановление Правительства РФ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предусмотренного контрактом, о внесении</w:t>
      </w:r>
      <w:proofErr w:type="gramEnd"/>
      <w:r w:rsidRPr="0098703D">
        <w:rPr>
          <w:rFonts w:ascii="Times New Roman" w:hAnsi="Times New Roman"/>
          <w:sz w:val="16"/>
          <w:szCs w:val="16"/>
        </w:rPr>
        <w:t xml:space="preserve"> изменений в постановление Правительства Российской Федерации от 15 мая 2017 г. №570 и признании утратившим силу постановления Правительства Российской Федерации от 25 ноября 2013 г. №1063»</w:t>
      </w:r>
    </w:p>
  </w:footnote>
  <w:footnote w:id="2">
    <w:p w:rsidR="00952019" w:rsidRPr="0098703D" w:rsidRDefault="00952019" w:rsidP="00880E9C">
      <w:pPr>
        <w:shd w:val="clear" w:color="auto" w:fill="FFFFFF"/>
        <w:spacing w:after="0"/>
        <w:jc w:val="both"/>
        <w:rPr>
          <w:rFonts w:ascii="Times New Roman" w:hAnsi="Times New Roman"/>
          <w:sz w:val="16"/>
          <w:szCs w:val="16"/>
        </w:rPr>
      </w:pPr>
      <w:r w:rsidRPr="0098703D">
        <w:rPr>
          <w:rFonts w:ascii="Times New Roman" w:hAnsi="Times New Roman"/>
          <w:sz w:val="16"/>
          <w:szCs w:val="16"/>
        </w:rPr>
        <w:footnoteRef/>
      </w:r>
      <w:r w:rsidRPr="0098703D">
        <w:rPr>
          <w:rFonts w:ascii="Times New Roman" w:hAnsi="Times New Roman"/>
          <w:sz w:val="16"/>
          <w:szCs w:val="16"/>
        </w:rPr>
        <w:t xml:space="preserve"> а) 10 процентов цены контракта (этапа) в случае, если цена контракта (этапа) не превышает 3 млн. рублей;</w:t>
      </w:r>
    </w:p>
    <w:p w:rsidR="00952019" w:rsidRPr="0098703D" w:rsidRDefault="00952019" w:rsidP="00880E9C">
      <w:pPr>
        <w:shd w:val="clear" w:color="auto" w:fill="FFFFFF"/>
        <w:spacing w:after="0"/>
        <w:jc w:val="both"/>
        <w:rPr>
          <w:rFonts w:ascii="Times New Roman" w:hAnsi="Times New Roman"/>
          <w:sz w:val="16"/>
          <w:szCs w:val="16"/>
        </w:rPr>
      </w:pPr>
      <w:r w:rsidRPr="0098703D">
        <w:rPr>
          <w:rFonts w:ascii="Times New Roman" w:hAnsi="Times New Roman"/>
          <w:sz w:val="16"/>
          <w:szCs w:val="16"/>
        </w:rPr>
        <w:t>б) 5 процентов цены контракта (этапа) в случае, если цена контракта (этапа) составляет от 3 млн. рублей до 50 млн. рублей (включительно);</w:t>
      </w:r>
    </w:p>
    <w:p w:rsidR="00952019" w:rsidRPr="0098703D" w:rsidRDefault="00952019" w:rsidP="00880E9C">
      <w:pPr>
        <w:shd w:val="clear" w:color="auto" w:fill="FFFFFF"/>
        <w:spacing w:after="0"/>
        <w:jc w:val="both"/>
        <w:rPr>
          <w:rFonts w:ascii="Times New Roman" w:hAnsi="Times New Roman"/>
          <w:sz w:val="16"/>
          <w:szCs w:val="16"/>
        </w:rPr>
      </w:pPr>
      <w:r w:rsidRPr="0098703D">
        <w:rPr>
          <w:rFonts w:ascii="Times New Roman" w:hAnsi="Times New Roman"/>
          <w:sz w:val="16"/>
          <w:szCs w:val="16"/>
        </w:rPr>
        <w:t>в) 1 процент цены контракта (этапа) в случае, если цена контракта (этапа) составляет от 50 млн. рублей до 100 млн. рублей (включительно);</w:t>
      </w:r>
    </w:p>
    <w:p w:rsidR="00952019" w:rsidRPr="0098703D" w:rsidRDefault="00952019" w:rsidP="00880E9C">
      <w:pPr>
        <w:shd w:val="clear" w:color="auto" w:fill="FFFFFF"/>
        <w:spacing w:after="0"/>
        <w:jc w:val="both"/>
        <w:rPr>
          <w:rFonts w:ascii="Times New Roman" w:hAnsi="Times New Roman"/>
          <w:sz w:val="16"/>
          <w:szCs w:val="16"/>
        </w:rPr>
      </w:pPr>
      <w:r w:rsidRPr="0098703D">
        <w:rPr>
          <w:rFonts w:ascii="Times New Roman" w:hAnsi="Times New Roman"/>
          <w:sz w:val="16"/>
          <w:szCs w:val="16"/>
        </w:rPr>
        <w:t>г) 0,5 процента цены контракта (этапа) в случае, если цена контракта (этапа) составляет от 100 млн. рублей до 500 млн. рублей (включительно);</w:t>
      </w:r>
    </w:p>
    <w:p w:rsidR="00952019" w:rsidRPr="0098703D" w:rsidRDefault="00952019" w:rsidP="00880E9C">
      <w:pPr>
        <w:shd w:val="clear" w:color="auto" w:fill="FFFFFF"/>
        <w:spacing w:after="0"/>
        <w:jc w:val="both"/>
        <w:rPr>
          <w:rFonts w:ascii="Times New Roman" w:hAnsi="Times New Roman"/>
          <w:sz w:val="16"/>
          <w:szCs w:val="16"/>
        </w:rPr>
      </w:pPr>
      <w:r w:rsidRPr="0098703D">
        <w:rPr>
          <w:rFonts w:ascii="Times New Roman" w:hAnsi="Times New Roman"/>
          <w:sz w:val="16"/>
          <w:szCs w:val="16"/>
        </w:rPr>
        <w:t>д) 0,4 процента цены контракта (этапа) в случае, если цена контракта (этапа) составляет от 500 млн. рублей до 1 млрд. рублей (включительно);</w:t>
      </w:r>
    </w:p>
    <w:p w:rsidR="00952019" w:rsidRPr="0098703D" w:rsidRDefault="00952019" w:rsidP="00880E9C">
      <w:pPr>
        <w:shd w:val="clear" w:color="auto" w:fill="FFFFFF"/>
        <w:spacing w:after="0"/>
        <w:jc w:val="both"/>
        <w:rPr>
          <w:rFonts w:ascii="Times New Roman" w:hAnsi="Times New Roman"/>
          <w:sz w:val="16"/>
          <w:szCs w:val="16"/>
        </w:rPr>
      </w:pPr>
      <w:r w:rsidRPr="0098703D">
        <w:rPr>
          <w:rFonts w:ascii="Times New Roman" w:hAnsi="Times New Roman"/>
          <w:sz w:val="16"/>
          <w:szCs w:val="16"/>
        </w:rPr>
        <w:t>е) 0,3 процента цены контракта (этапа) в случае, если цена контракта (этапа) составляет от 1 млрд. рублей до 2 млрд. рублей (включительно);</w:t>
      </w:r>
    </w:p>
    <w:p w:rsidR="00952019" w:rsidRPr="0098703D" w:rsidRDefault="00952019" w:rsidP="00880E9C">
      <w:pPr>
        <w:shd w:val="clear" w:color="auto" w:fill="FFFFFF"/>
        <w:spacing w:after="0"/>
        <w:jc w:val="both"/>
        <w:rPr>
          <w:rFonts w:ascii="Times New Roman" w:hAnsi="Times New Roman"/>
          <w:sz w:val="16"/>
          <w:szCs w:val="16"/>
        </w:rPr>
      </w:pPr>
      <w:r w:rsidRPr="0098703D">
        <w:rPr>
          <w:rFonts w:ascii="Times New Roman" w:hAnsi="Times New Roman"/>
          <w:sz w:val="16"/>
          <w:szCs w:val="16"/>
        </w:rPr>
        <w:t>ж) 0,25 процента цены контракта (этапа) в случае, если цена контракта (этапа) составляет от 2 млрд. рублей до 5 млрд. рублей (включительно);</w:t>
      </w:r>
    </w:p>
    <w:p w:rsidR="00952019" w:rsidRPr="0098703D" w:rsidRDefault="00952019" w:rsidP="00880E9C">
      <w:pPr>
        <w:shd w:val="clear" w:color="auto" w:fill="FFFFFF"/>
        <w:spacing w:after="0"/>
        <w:jc w:val="both"/>
        <w:rPr>
          <w:rFonts w:ascii="Times New Roman" w:hAnsi="Times New Roman"/>
          <w:sz w:val="16"/>
          <w:szCs w:val="16"/>
        </w:rPr>
      </w:pPr>
      <w:r w:rsidRPr="0098703D">
        <w:rPr>
          <w:rFonts w:ascii="Times New Roman" w:hAnsi="Times New Roman"/>
          <w:sz w:val="16"/>
          <w:szCs w:val="16"/>
        </w:rPr>
        <w:t>з) 0,2 процента цены контракта (этапа) в случае, если цена контракта (этапа) составляет от 5 млрд. рублей до 10 млрд. рублей (включительно);</w:t>
      </w:r>
    </w:p>
    <w:p w:rsidR="00952019" w:rsidRPr="0098703D" w:rsidRDefault="00952019" w:rsidP="00880E9C">
      <w:pPr>
        <w:shd w:val="clear" w:color="auto" w:fill="FFFFFF"/>
        <w:spacing w:after="0"/>
        <w:jc w:val="both"/>
        <w:rPr>
          <w:rFonts w:ascii="Times New Roman" w:hAnsi="Times New Roman"/>
          <w:sz w:val="16"/>
          <w:szCs w:val="16"/>
        </w:rPr>
      </w:pPr>
      <w:r w:rsidRPr="0098703D">
        <w:rPr>
          <w:rFonts w:ascii="Times New Roman" w:hAnsi="Times New Roman"/>
          <w:sz w:val="16"/>
          <w:szCs w:val="16"/>
        </w:rPr>
        <w:t>и) 0,1 процента цены контракта (этапа) в случае, если цена контракта (этапа) превышает 10 млрд. рублей.</w:t>
      </w:r>
    </w:p>
  </w:footnote>
  <w:footnote w:id="3">
    <w:p w:rsidR="00952019" w:rsidRPr="0098703D" w:rsidRDefault="00952019" w:rsidP="00880E9C">
      <w:pPr>
        <w:autoSpaceDE w:val="0"/>
        <w:autoSpaceDN w:val="0"/>
        <w:adjustRightInd w:val="0"/>
        <w:spacing w:after="0"/>
        <w:jc w:val="both"/>
        <w:rPr>
          <w:rFonts w:ascii="Times New Roman" w:hAnsi="Times New Roman"/>
          <w:sz w:val="16"/>
          <w:szCs w:val="16"/>
        </w:rPr>
      </w:pPr>
      <w:r w:rsidRPr="0098703D">
        <w:rPr>
          <w:rFonts w:ascii="Times New Roman" w:hAnsi="Times New Roman"/>
          <w:sz w:val="16"/>
          <w:szCs w:val="16"/>
        </w:rPr>
        <w:footnoteRef/>
      </w:r>
      <w:r w:rsidRPr="0098703D">
        <w:rPr>
          <w:rFonts w:ascii="Times New Roman" w:hAnsi="Times New Roman"/>
          <w:sz w:val="16"/>
          <w:szCs w:val="16"/>
        </w:rPr>
        <w:t>если цена контракта не превышает начальную (максимальную) цену контракта:</w:t>
      </w:r>
    </w:p>
    <w:p w:rsidR="00952019" w:rsidRPr="0098703D" w:rsidRDefault="00952019" w:rsidP="00880E9C">
      <w:pPr>
        <w:shd w:val="clear" w:color="auto" w:fill="FFFFFF"/>
        <w:spacing w:after="0"/>
        <w:jc w:val="both"/>
        <w:rPr>
          <w:rFonts w:ascii="Times New Roman" w:hAnsi="Times New Roman"/>
          <w:sz w:val="16"/>
          <w:szCs w:val="16"/>
        </w:rPr>
      </w:pPr>
      <w:r w:rsidRPr="0098703D">
        <w:rPr>
          <w:rFonts w:ascii="Times New Roman" w:hAnsi="Times New Roman"/>
          <w:sz w:val="16"/>
          <w:szCs w:val="16"/>
        </w:rPr>
        <w:t xml:space="preserve"> а) 10 процентов начальной (максимальной) цены контракта в случае, если цена контракта не превышает 3 млн. рублей;</w:t>
      </w:r>
    </w:p>
    <w:p w:rsidR="00952019" w:rsidRPr="0098703D" w:rsidRDefault="00952019" w:rsidP="00880E9C">
      <w:pPr>
        <w:shd w:val="clear" w:color="auto" w:fill="FFFFFF"/>
        <w:spacing w:after="0"/>
        <w:jc w:val="both"/>
        <w:rPr>
          <w:rFonts w:ascii="Times New Roman" w:hAnsi="Times New Roman"/>
          <w:sz w:val="16"/>
          <w:szCs w:val="16"/>
        </w:rPr>
      </w:pPr>
      <w:r w:rsidRPr="0098703D">
        <w:rPr>
          <w:rFonts w:ascii="Times New Roman" w:hAnsi="Times New Roman"/>
          <w:sz w:val="16"/>
          <w:szCs w:val="16"/>
        </w:rPr>
        <w:t>б) 5 процентов начальной (максимальной) цены контракта в случае, если цена контракта составляет от 3 млн. рублей до 50 млн. рублей (включительно);</w:t>
      </w:r>
    </w:p>
    <w:p w:rsidR="00952019" w:rsidRPr="0098703D" w:rsidRDefault="00952019" w:rsidP="00880E9C">
      <w:pPr>
        <w:shd w:val="clear" w:color="auto" w:fill="FFFFFF"/>
        <w:spacing w:after="0"/>
        <w:jc w:val="both"/>
        <w:rPr>
          <w:rFonts w:ascii="Times New Roman" w:hAnsi="Times New Roman"/>
          <w:sz w:val="16"/>
          <w:szCs w:val="16"/>
        </w:rPr>
      </w:pPr>
      <w:proofErr w:type="gramStart"/>
      <w:r w:rsidRPr="0098703D">
        <w:rPr>
          <w:rFonts w:ascii="Times New Roman" w:hAnsi="Times New Roman"/>
          <w:sz w:val="16"/>
          <w:szCs w:val="16"/>
        </w:rPr>
        <w:t>в) 1 процент начальной (максимальной) цены контракта в случае, если) цена контракта составляет от 50 млн. рублей до 100 млн. рублей (включительно).</w:t>
      </w:r>
      <w:proofErr w:type="gramEnd"/>
    </w:p>
    <w:p w:rsidR="00952019" w:rsidRPr="0098703D" w:rsidRDefault="00952019" w:rsidP="00880E9C">
      <w:pPr>
        <w:autoSpaceDE w:val="0"/>
        <w:autoSpaceDN w:val="0"/>
        <w:adjustRightInd w:val="0"/>
        <w:spacing w:after="0"/>
        <w:jc w:val="both"/>
        <w:rPr>
          <w:rFonts w:ascii="Times New Roman" w:hAnsi="Times New Roman"/>
          <w:sz w:val="16"/>
          <w:szCs w:val="16"/>
        </w:rPr>
      </w:pPr>
      <w:r w:rsidRPr="0098703D">
        <w:rPr>
          <w:rFonts w:ascii="Times New Roman" w:hAnsi="Times New Roman"/>
          <w:sz w:val="16"/>
          <w:szCs w:val="16"/>
        </w:rPr>
        <w:t>если цена контракта превышает начальную (максимальную) цену контракта:</w:t>
      </w:r>
    </w:p>
    <w:p w:rsidR="00952019" w:rsidRPr="0098703D" w:rsidRDefault="00952019" w:rsidP="00880E9C">
      <w:pPr>
        <w:autoSpaceDE w:val="0"/>
        <w:autoSpaceDN w:val="0"/>
        <w:adjustRightInd w:val="0"/>
        <w:spacing w:after="0"/>
        <w:jc w:val="both"/>
        <w:rPr>
          <w:rFonts w:ascii="Times New Roman" w:hAnsi="Times New Roman"/>
          <w:sz w:val="16"/>
          <w:szCs w:val="16"/>
        </w:rPr>
      </w:pPr>
      <w:r w:rsidRPr="0098703D">
        <w:rPr>
          <w:rFonts w:ascii="Times New Roman" w:hAnsi="Times New Roman"/>
          <w:sz w:val="16"/>
          <w:szCs w:val="16"/>
        </w:rPr>
        <w:t>а) 10 процентов цены контракта в случае, если цена контракта не превышает 3 млн. рублей;</w:t>
      </w:r>
    </w:p>
    <w:p w:rsidR="00952019" w:rsidRPr="0098703D" w:rsidRDefault="00952019" w:rsidP="00880E9C">
      <w:pPr>
        <w:shd w:val="clear" w:color="auto" w:fill="FFFFFF"/>
        <w:spacing w:after="0"/>
        <w:jc w:val="both"/>
        <w:rPr>
          <w:rFonts w:ascii="Times New Roman" w:hAnsi="Times New Roman"/>
          <w:sz w:val="16"/>
          <w:szCs w:val="16"/>
        </w:rPr>
      </w:pPr>
      <w:r w:rsidRPr="0098703D">
        <w:rPr>
          <w:rFonts w:ascii="Times New Roman" w:hAnsi="Times New Roman"/>
          <w:sz w:val="16"/>
          <w:szCs w:val="16"/>
        </w:rPr>
        <w:t>б) 5 процентов цены контракта в случае, если цена контракта составляет от 3 млн. рублей до 50 млн. рублей (включительно);</w:t>
      </w:r>
    </w:p>
    <w:p w:rsidR="00952019" w:rsidRPr="0098703D" w:rsidRDefault="00952019" w:rsidP="00880E9C">
      <w:pPr>
        <w:shd w:val="clear" w:color="auto" w:fill="FFFFFF"/>
        <w:spacing w:after="0"/>
        <w:jc w:val="both"/>
        <w:rPr>
          <w:rFonts w:ascii="Times New Roman" w:hAnsi="Times New Roman"/>
          <w:sz w:val="16"/>
          <w:szCs w:val="16"/>
        </w:rPr>
      </w:pPr>
      <w:r w:rsidRPr="0098703D">
        <w:rPr>
          <w:rFonts w:ascii="Times New Roman" w:hAnsi="Times New Roman"/>
          <w:sz w:val="16"/>
          <w:szCs w:val="16"/>
        </w:rPr>
        <w:t>в) 1 процент цены контракта в случае, если цена контракта составляет от 50 млн. рублей до 100 млн. рублей (включительно).</w:t>
      </w:r>
    </w:p>
  </w:footnote>
  <w:footnote w:id="4">
    <w:p w:rsidR="00952019" w:rsidRPr="0098703D" w:rsidRDefault="00952019" w:rsidP="00880E9C">
      <w:pPr>
        <w:shd w:val="clear" w:color="auto" w:fill="FFFFFF"/>
        <w:spacing w:after="0"/>
        <w:jc w:val="both"/>
        <w:rPr>
          <w:rFonts w:ascii="Times New Roman" w:hAnsi="Times New Roman"/>
          <w:sz w:val="16"/>
          <w:szCs w:val="16"/>
        </w:rPr>
      </w:pPr>
      <w:r w:rsidRPr="0098703D">
        <w:rPr>
          <w:rFonts w:ascii="Times New Roman" w:hAnsi="Times New Roman"/>
          <w:sz w:val="16"/>
          <w:szCs w:val="16"/>
        </w:rPr>
        <w:footnoteRef/>
      </w:r>
      <w:r w:rsidRPr="0098703D">
        <w:rPr>
          <w:rFonts w:ascii="Times New Roman" w:hAnsi="Times New Roman"/>
          <w:sz w:val="16"/>
          <w:szCs w:val="16"/>
        </w:rPr>
        <w:t xml:space="preserve"> а) 1000 рублей, если цена контракта не превышает 3 млн. рублей;</w:t>
      </w:r>
    </w:p>
    <w:p w:rsidR="00952019" w:rsidRPr="0098703D" w:rsidRDefault="00952019" w:rsidP="00880E9C">
      <w:pPr>
        <w:shd w:val="clear" w:color="auto" w:fill="FFFFFF"/>
        <w:spacing w:after="0"/>
        <w:jc w:val="both"/>
        <w:rPr>
          <w:rFonts w:ascii="Times New Roman" w:hAnsi="Times New Roman"/>
          <w:sz w:val="16"/>
          <w:szCs w:val="16"/>
        </w:rPr>
      </w:pPr>
      <w:r w:rsidRPr="0098703D">
        <w:rPr>
          <w:rFonts w:ascii="Times New Roman" w:hAnsi="Times New Roman"/>
          <w:sz w:val="16"/>
          <w:szCs w:val="16"/>
        </w:rPr>
        <w:t>б) 5000 рублей, если цена контракта составляет от 3 млн. рублей до 50 млн. рублей (включительно);</w:t>
      </w:r>
    </w:p>
    <w:p w:rsidR="00952019" w:rsidRPr="0098703D" w:rsidRDefault="00952019" w:rsidP="00880E9C">
      <w:pPr>
        <w:shd w:val="clear" w:color="auto" w:fill="FFFFFF"/>
        <w:spacing w:after="0"/>
        <w:jc w:val="both"/>
        <w:rPr>
          <w:rFonts w:ascii="Times New Roman" w:hAnsi="Times New Roman"/>
          <w:sz w:val="16"/>
          <w:szCs w:val="16"/>
        </w:rPr>
      </w:pPr>
      <w:r w:rsidRPr="0098703D">
        <w:rPr>
          <w:rFonts w:ascii="Times New Roman" w:hAnsi="Times New Roman"/>
          <w:sz w:val="16"/>
          <w:szCs w:val="16"/>
        </w:rPr>
        <w:t>в) 10000 рублей, если цена контракта составляет от 50 млн. рублей до 100 млн. рублей (включительно);</w:t>
      </w:r>
    </w:p>
    <w:p w:rsidR="00952019" w:rsidRPr="0098703D" w:rsidRDefault="00952019" w:rsidP="00880E9C">
      <w:pPr>
        <w:shd w:val="clear" w:color="auto" w:fill="FFFFFF"/>
        <w:spacing w:after="0"/>
        <w:jc w:val="both"/>
        <w:rPr>
          <w:rFonts w:ascii="Times New Roman" w:hAnsi="Times New Roman"/>
          <w:sz w:val="16"/>
          <w:szCs w:val="16"/>
        </w:rPr>
      </w:pPr>
      <w:r w:rsidRPr="0098703D">
        <w:rPr>
          <w:rFonts w:ascii="Times New Roman" w:hAnsi="Times New Roman"/>
          <w:sz w:val="16"/>
          <w:szCs w:val="16"/>
        </w:rPr>
        <w:t>г) 100000 рублей, если цена контракта превышает 100 млн. рублей.</w:t>
      </w:r>
    </w:p>
    <w:p w:rsidR="00952019" w:rsidRPr="0098703D" w:rsidRDefault="00952019" w:rsidP="00880E9C">
      <w:pPr>
        <w:rPr>
          <w:sz w:val="16"/>
          <w:szCs w:val="16"/>
        </w:rPr>
      </w:pP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8F3708"/>
    <w:rsid w:val="00000879"/>
    <w:rsid w:val="000050BA"/>
    <w:rsid w:val="00010E38"/>
    <w:rsid w:val="00016EB0"/>
    <w:rsid w:val="00024476"/>
    <w:rsid w:val="000255D1"/>
    <w:rsid w:val="00032CC6"/>
    <w:rsid w:val="0008658E"/>
    <w:rsid w:val="000B5476"/>
    <w:rsid w:val="000C62FE"/>
    <w:rsid w:val="000D5B79"/>
    <w:rsid w:val="000F1D57"/>
    <w:rsid w:val="000F3423"/>
    <w:rsid w:val="00111EF5"/>
    <w:rsid w:val="00125AC6"/>
    <w:rsid w:val="00125BF5"/>
    <w:rsid w:val="00137CD3"/>
    <w:rsid w:val="001402F1"/>
    <w:rsid w:val="00171B51"/>
    <w:rsid w:val="00173485"/>
    <w:rsid w:val="00182B0F"/>
    <w:rsid w:val="00194AD8"/>
    <w:rsid w:val="001B75F1"/>
    <w:rsid w:val="001C1031"/>
    <w:rsid w:val="001C1118"/>
    <w:rsid w:val="001C64DF"/>
    <w:rsid w:val="001E04A1"/>
    <w:rsid w:val="001F5064"/>
    <w:rsid w:val="00221137"/>
    <w:rsid w:val="00227F8F"/>
    <w:rsid w:val="00253ACD"/>
    <w:rsid w:val="0026529A"/>
    <w:rsid w:val="00270CE2"/>
    <w:rsid w:val="00292B5A"/>
    <w:rsid w:val="002C23E5"/>
    <w:rsid w:val="002E448C"/>
    <w:rsid w:val="003026A6"/>
    <w:rsid w:val="003075F0"/>
    <w:rsid w:val="00331736"/>
    <w:rsid w:val="003348A8"/>
    <w:rsid w:val="003371F2"/>
    <w:rsid w:val="0034769C"/>
    <w:rsid w:val="0035175E"/>
    <w:rsid w:val="003536D7"/>
    <w:rsid w:val="003836DF"/>
    <w:rsid w:val="003844EF"/>
    <w:rsid w:val="00393A9D"/>
    <w:rsid w:val="003A4F1A"/>
    <w:rsid w:val="003B5D7A"/>
    <w:rsid w:val="003F2554"/>
    <w:rsid w:val="00415A1A"/>
    <w:rsid w:val="0041681D"/>
    <w:rsid w:val="004250E2"/>
    <w:rsid w:val="00443711"/>
    <w:rsid w:val="004510C3"/>
    <w:rsid w:val="00465685"/>
    <w:rsid w:val="004762E1"/>
    <w:rsid w:val="004951D3"/>
    <w:rsid w:val="004A68A1"/>
    <w:rsid w:val="004B5D00"/>
    <w:rsid w:val="004B6BA4"/>
    <w:rsid w:val="004C1FED"/>
    <w:rsid w:val="004C6DD2"/>
    <w:rsid w:val="004E27CA"/>
    <w:rsid w:val="004E375C"/>
    <w:rsid w:val="004E681A"/>
    <w:rsid w:val="004E69CA"/>
    <w:rsid w:val="00505C3C"/>
    <w:rsid w:val="00515BC0"/>
    <w:rsid w:val="0055658E"/>
    <w:rsid w:val="00573B85"/>
    <w:rsid w:val="00574015"/>
    <w:rsid w:val="00577E6D"/>
    <w:rsid w:val="00581210"/>
    <w:rsid w:val="005827E7"/>
    <w:rsid w:val="005B38F4"/>
    <w:rsid w:val="005B6CCE"/>
    <w:rsid w:val="005C616E"/>
    <w:rsid w:val="005E5BB6"/>
    <w:rsid w:val="00603005"/>
    <w:rsid w:val="00612E52"/>
    <w:rsid w:val="0061633A"/>
    <w:rsid w:val="00622727"/>
    <w:rsid w:val="00623A75"/>
    <w:rsid w:val="006260ED"/>
    <w:rsid w:val="00626CDA"/>
    <w:rsid w:val="0064772A"/>
    <w:rsid w:val="006478D2"/>
    <w:rsid w:val="00657840"/>
    <w:rsid w:val="00660BB1"/>
    <w:rsid w:val="006823F9"/>
    <w:rsid w:val="00683000"/>
    <w:rsid w:val="00686D49"/>
    <w:rsid w:val="006A4E48"/>
    <w:rsid w:val="006A726E"/>
    <w:rsid w:val="006B59E4"/>
    <w:rsid w:val="006C674A"/>
    <w:rsid w:val="006D0CBC"/>
    <w:rsid w:val="006F7741"/>
    <w:rsid w:val="007065F8"/>
    <w:rsid w:val="007138E3"/>
    <w:rsid w:val="0073246E"/>
    <w:rsid w:val="00751F92"/>
    <w:rsid w:val="00752CDA"/>
    <w:rsid w:val="0075627E"/>
    <w:rsid w:val="0075713C"/>
    <w:rsid w:val="007913AD"/>
    <w:rsid w:val="007B153B"/>
    <w:rsid w:val="007C454E"/>
    <w:rsid w:val="007C5703"/>
    <w:rsid w:val="007D0FAF"/>
    <w:rsid w:val="007D4476"/>
    <w:rsid w:val="007E7286"/>
    <w:rsid w:val="008177FF"/>
    <w:rsid w:val="00821A67"/>
    <w:rsid w:val="00850FF8"/>
    <w:rsid w:val="00852FD8"/>
    <w:rsid w:val="00872A88"/>
    <w:rsid w:val="00880E9C"/>
    <w:rsid w:val="008A16BE"/>
    <w:rsid w:val="008A2E50"/>
    <w:rsid w:val="008C167C"/>
    <w:rsid w:val="008D3D0C"/>
    <w:rsid w:val="008E3CDF"/>
    <w:rsid w:val="008E5616"/>
    <w:rsid w:val="008F3708"/>
    <w:rsid w:val="009137C2"/>
    <w:rsid w:val="009209FF"/>
    <w:rsid w:val="009302F8"/>
    <w:rsid w:val="00952019"/>
    <w:rsid w:val="00954034"/>
    <w:rsid w:val="00971581"/>
    <w:rsid w:val="00975B32"/>
    <w:rsid w:val="009777E5"/>
    <w:rsid w:val="00983A9F"/>
    <w:rsid w:val="0098703D"/>
    <w:rsid w:val="009B1F0B"/>
    <w:rsid w:val="009B2D8C"/>
    <w:rsid w:val="009B444E"/>
    <w:rsid w:val="009B446F"/>
    <w:rsid w:val="009C6858"/>
    <w:rsid w:val="00A0497C"/>
    <w:rsid w:val="00A10865"/>
    <w:rsid w:val="00A20767"/>
    <w:rsid w:val="00A32AE4"/>
    <w:rsid w:val="00A35D09"/>
    <w:rsid w:val="00A35E1F"/>
    <w:rsid w:val="00A37528"/>
    <w:rsid w:val="00A41A82"/>
    <w:rsid w:val="00A5010D"/>
    <w:rsid w:val="00A622CA"/>
    <w:rsid w:val="00A67D7B"/>
    <w:rsid w:val="00A71B6E"/>
    <w:rsid w:val="00A92F31"/>
    <w:rsid w:val="00AA4145"/>
    <w:rsid w:val="00AC1218"/>
    <w:rsid w:val="00AC48C3"/>
    <w:rsid w:val="00AF07CB"/>
    <w:rsid w:val="00AF0CD3"/>
    <w:rsid w:val="00AF63CA"/>
    <w:rsid w:val="00B0093C"/>
    <w:rsid w:val="00B226D9"/>
    <w:rsid w:val="00B356BF"/>
    <w:rsid w:val="00B35959"/>
    <w:rsid w:val="00B435FD"/>
    <w:rsid w:val="00B46F44"/>
    <w:rsid w:val="00B61D1E"/>
    <w:rsid w:val="00B63D55"/>
    <w:rsid w:val="00B676E8"/>
    <w:rsid w:val="00B72A99"/>
    <w:rsid w:val="00B76C74"/>
    <w:rsid w:val="00B85229"/>
    <w:rsid w:val="00B90C05"/>
    <w:rsid w:val="00BA326D"/>
    <w:rsid w:val="00BB6D36"/>
    <w:rsid w:val="00BC45D5"/>
    <w:rsid w:val="00BC5801"/>
    <w:rsid w:val="00BD195F"/>
    <w:rsid w:val="00BE482E"/>
    <w:rsid w:val="00C042BC"/>
    <w:rsid w:val="00C242EF"/>
    <w:rsid w:val="00C367F9"/>
    <w:rsid w:val="00C36910"/>
    <w:rsid w:val="00C5306E"/>
    <w:rsid w:val="00C55BC5"/>
    <w:rsid w:val="00C61916"/>
    <w:rsid w:val="00C77A40"/>
    <w:rsid w:val="00C93CA2"/>
    <w:rsid w:val="00C947D8"/>
    <w:rsid w:val="00C97257"/>
    <w:rsid w:val="00CA61A6"/>
    <w:rsid w:val="00CA667E"/>
    <w:rsid w:val="00CB32FE"/>
    <w:rsid w:val="00CB5168"/>
    <w:rsid w:val="00CB6963"/>
    <w:rsid w:val="00CC3721"/>
    <w:rsid w:val="00CD17B8"/>
    <w:rsid w:val="00CD371A"/>
    <w:rsid w:val="00CF0FE4"/>
    <w:rsid w:val="00CF5D77"/>
    <w:rsid w:val="00D078D8"/>
    <w:rsid w:val="00D13818"/>
    <w:rsid w:val="00D23E32"/>
    <w:rsid w:val="00D3195F"/>
    <w:rsid w:val="00D62AB6"/>
    <w:rsid w:val="00D67082"/>
    <w:rsid w:val="00D70FF8"/>
    <w:rsid w:val="00D95DE5"/>
    <w:rsid w:val="00DA284A"/>
    <w:rsid w:val="00DA2A6C"/>
    <w:rsid w:val="00DA4FD4"/>
    <w:rsid w:val="00DB20D1"/>
    <w:rsid w:val="00DB5A37"/>
    <w:rsid w:val="00DC1681"/>
    <w:rsid w:val="00DF1196"/>
    <w:rsid w:val="00DF204E"/>
    <w:rsid w:val="00E00D2C"/>
    <w:rsid w:val="00E079EC"/>
    <w:rsid w:val="00E10060"/>
    <w:rsid w:val="00E15B15"/>
    <w:rsid w:val="00E15E0C"/>
    <w:rsid w:val="00E16A04"/>
    <w:rsid w:val="00E20629"/>
    <w:rsid w:val="00E6025B"/>
    <w:rsid w:val="00E61ACD"/>
    <w:rsid w:val="00E72C25"/>
    <w:rsid w:val="00E76CCE"/>
    <w:rsid w:val="00E823C4"/>
    <w:rsid w:val="00E9259B"/>
    <w:rsid w:val="00E93DF2"/>
    <w:rsid w:val="00E96CD0"/>
    <w:rsid w:val="00EC7A0B"/>
    <w:rsid w:val="00ED5F53"/>
    <w:rsid w:val="00F04EB6"/>
    <w:rsid w:val="00F07089"/>
    <w:rsid w:val="00F12E88"/>
    <w:rsid w:val="00F2574A"/>
    <w:rsid w:val="00F44F1A"/>
    <w:rsid w:val="00F507AC"/>
    <w:rsid w:val="00F572F1"/>
    <w:rsid w:val="00F7088A"/>
    <w:rsid w:val="00F94B6A"/>
    <w:rsid w:val="00FC600D"/>
    <w:rsid w:val="00FD41F6"/>
    <w:rsid w:val="00FD6D66"/>
    <w:rsid w:val="00FE497D"/>
    <w:rsid w:val="00FE74A4"/>
    <w:rsid w:val="00FF5B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3708"/>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Нумерованый список,Bullet List,FooterText,numbered,SL_Абзац списка,Paragraphe de liste1,lp1,List Paragraph,Абзац списка литеральный"/>
    <w:basedOn w:val="a"/>
    <w:link w:val="a4"/>
    <w:uiPriority w:val="34"/>
    <w:qFormat/>
    <w:rsid w:val="008F3708"/>
    <w:pPr>
      <w:ind w:left="720"/>
      <w:contextualSpacing/>
    </w:pPr>
  </w:style>
  <w:style w:type="paragraph" w:styleId="a5">
    <w:name w:val="No Spacing"/>
    <w:aliases w:val="Бес интервала"/>
    <w:link w:val="a6"/>
    <w:uiPriority w:val="1"/>
    <w:qFormat/>
    <w:rsid w:val="008F3708"/>
    <w:pPr>
      <w:spacing w:after="0" w:line="240" w:lineRule="auto"/>
    </w:pPr>
    <w:rPr>
      <w:rFonts w:ascii="Calibri" w:eastAsia="Calibri" w:hAnsi="Calibri" w:cs="Times New Roman"/>
    </w:rPr>
  </w:style>
  <w:style w:type="paragraph" w:styleId="2">
    <w:name w:val="Body Text 2"/>
    <w:basedOn w:val="a"/>
    <w:link w:val="20"/>
    <w:rsid w:val="008F3708"/>
    <w:pPr>
      <w:spacing w:after="120" w:line="480" w:lineRule="auto"/>
    </w:pPr>
    <w:rPr>
      <w:rFonts w:ascii="Times New Roman" w:eastAsia="Times New Roman" w:hAnsi="Times New Roman"/>
      <w:sz w:val="24"/>
      <w:szCs w:val="24"/>
      <w:lang w:eastAsia="ru-RU"/>
    </w:rPr>
  </w:style>
  <w:style w:type="character" w:customStyle="1" w:styleId="20">
    <w:name w:val="Основной текст 2 Знак"/>
    <w:basedOn w:val="a0"/>
    <w:link w:val="2"/>
    <w:rsid w:val="008F3708"/>
    <w:rPr>
      <w:rFonts w:ascii="Times New Roman" w:eastAsia="Times New Roman" w:hAnsi="Times New Roman" w:cs="Times New Roman"/>
      <w:sz w:val="24"/>
      <w:szCs w:val="24"/>
      <w:lang w:eastAsia="ru-RU"/>
    </w:rPr>
  </w:style>
  <w:style w:type="paragraph" w:styleId="3">
    <w:name w:val="Body Text Indent 3"/>
    <w:basedOn w:val="a"/>
    <w:link w:val="30"/>
    <w:rsid w:val="008F3708"/>
    <w:pPr>
      <w:spacing w:after="120" w:line="240" w:lineRule="auto"/>
      <w:ind w:left="283"/>
    </w:pPr>
    <w:rPr>
      <w:rFonts w:ascii="Times New Roman" w:eastAsia="Times New Roman" w:hAnsi="Times New Roman"/>
      <w:sz w:val="16"/>
      <w:szCs w:val="16"/>
      <w:lang w:eastAsia="ru-RU"/>
    </w:rPr>
  </w:style>
  <w:style w:type="character" w:customStyle="1" w:styleId="30">
    <w:name w:val="Основной текст с отступом 3 Знак"/>
    <w:basedOn w:val="a0"/>
    <w:link w:val="3"/>
    <w:rsid w:val="008F3708"/>
    <w:rPr>
      <w:rFonts w:ascii="Times New Roman" w:eastAsia="Times New Roman" w:hAnsi="Times New Roman" w:cs="Times New Roman"/>
      <w:sz w:val="16"/>
      <w:szCs w:val="16"/>
      <w:lang w:eastAsia="ru-RU"/>
    </w:rPr>
  </w:style>
  <w:style w:type="paragraph" w:customStyle="1" w:styleId="1">
    <w:name w:val="Обычный1"/>
    <w:link w:val="CharChar"/>
    <w:rsid w:val="008F3708"/>
    <w:pPr>
      <w:widowControl w:val="0"/>
      <w:spacing w:after="0" w:line="300" w:lineRule="auto"/>
      <w:ind w:firstLine="720"/>
    </w:pPr>
    <w:rPr>
      <w:rFonts w:ascii="Times New Roman" w:eastAsia="Times New Roman" w:hAnsi="Times New Roman" w:cs="Times New Roman"/>
      <w:snapToGrid w:val="0"/>
      <w:szCs w:val="20"/>
      <w:lang w:eastAsia="ru-RU"/>
    </w:rPr>
  </w:style>
  <w:style w:type="character" w:customStyle="1" w:styleId="FontStyle28">
    <w:name w:val="Font Style28"/>
    <w:uiPriority w:val="99"/>
    <w:rsid w:val="008F3708"/>
    <w:rPr>
      <w:rFonts w:ascii="Microsoft Sans Serif" w:hAnsi="Microsoft Sans Serif" w:cs="Microsoft Sans Serif"/>
      <w:sz w:val="16"/>
      <w:szCs w:val="16"/>
    </w:rPr>
  </w:style>
  <w:style w:type="paragraph" w:styleId="a7">
    <w:name w:val="Balloon Text"/>
    <w:basedOn w:val="a"/>
    <w:link w:val="a8"/>
    <w:uiPriority w:val="99"/>
    <w:semiHidden/>
    <w:unhideWhenUsed/>
    <w:rsid w:val="00137CD3"/>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37CD3"/>
    <w:rPr>
      <w:rFonts w:ascii="Tahoma" w:eastAsia="Calibri" w:hAnsi="Tahoma" w:cs="Tahoma"/>
      <w:sz w:val="16"/>
      <w:szCs w:val="16"/>
    </w:rPr>
  </w:style>
  <w:style w:type="character" w:customStyle="1" w:styleId="a6">
    <w:name w:val="Без интервала Знак"/>
    <w:aliases w:val="Бес интервала Знак"/>
    <w:link w:val="a5"/>
    <w:uiPriority w:val="1"/>
    <w:locked/>
    <w:rsid w:val="008E3CDF"/>
    <w:rPr>
      <w:rFonts w:ascii="Calibri" w:eastAsia="Calibri" w:hAnsi="Calibri" w:cs="Times New Roman"/>
    </w:rPr>
  </w:style>
  <w:style w:type="character" w:styleId="a9">
    <w:name w:val="Hyperlink"/>
    <w:basedOn w:val="a0"/>
    <w:uiPriority w:val="99"/>
    <w:unhideWhenUsed/>
    <w:rsid w:val="008E3CDF"/>
    <w:rPr>
      <w:color w:val="0000FF"/>
      <w:u w:val="single"/>
    </w:rPr>
  </w:style>
  <w:style w:type="paragraph" w:styleId="aa">
    <w:name w:val="footnote text"/>
    <w:aliases w:val="Знак6 Знак,Знак12 Знак,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Знак1 Зна"/>
    <w:basedOn w:val="a"/>
    <w:link w:val="ab"/>
    <w:semiHidden/>
    <w:rsid w:val="00880E9C"/>
    <w:pPr>
      <w:spacing w:after="0" w:line="240" w:lineRule="auto"/>
    </w:pPr>
    <w:rPr>
      <w:rFonts w:ascii="Times New Roman" w:eastAsia="Times New Roman" w:hAnsi="Times New Roman"/>
      <w:sz w:val="20"/>
      <w:szCs w:val="20"/>
      <w:lang w:eastAsia="ru-RU"/>
    </w:rPr>
  </w:style>
  <w:style w:type="character" w:customStyle="1" w:styleId="ab">
    <w:name w:val="Текст сноски Знак"/>
    <w:aliases w:val="Знак6 Знак Знак,Знак12 Знак Знак,Знак Знак,Текст сноски Знак1 Знак1 Знак,Знак1 Знак1 Знак1 Знак,Текст сноски Знак Знак1 Знак1 Знак,Текст сноски Знак Знак Знак1 Знак1 Знак,Текст сноски Знак Знак Знак Знак Знак1 Знак,Знак1 Зна Знак"/>
    <w:basedOn w:val="a0"/>
    <w:link w:val="aa"/>
    <w:semiHidden/>
    <w:rsid w:val="00880E9C"/>
    <w:rPr>
      <w:rFonts w:ascii="Times New Roman" w:eastAsia="Times New Roman" w:hAnsi="Times New Roman" w:cs="Times New Roman"/>
      <w:sz w:val="20"/>
      <w:szCs w:val="20"/>
      <w:lang w:eastAsia="ru-RU"/>
    </w:rPr>
  </w:style>
  <w:style w:type="character" w:styleId="ac">
    <w:name w:val="footnote reference"/>
    <w:uiPriority w:val="99"/>
    <w:semiHidden/>
    <w:unhideWhenUsed/>
    <w:rsid w:val="00880E9C"/>
    <w:rPr>
      <w:vertAlign w:val="superscript"/>
    </w:rPr>
  </w:style>
  <w:style w:type="paragraph" w:styleId="31">
    <w:name w:val="Body Text 3"/>
    <w:basedOn w:val="a"/>
    <w:link w:val="32"/>
    <w:uiPriority w:val="99"/>
    <w:semiHidden/>
    <w:unhideWhenUsed/>
    <w:rsid w:val="003026A6"/>
    <w:pPr>
      <w:spacing w:after="120"/>
    </w:pPr>
    <w:rPr>
      <w:sz w:val="16"/>
      <w:szCs w:val="16"/>
    </w:rPr>
  </w:style>
  <w:style w:type="character" w:customStyle="1" w:styleId="32">
    <w:name w:val="Основной текст 3 Знак"/>
    <w:basedOn w:val="a0"/>
    <w:link w:val="31"/>
    <w:uiPriority w:val="99"/>
    <w:semiHidden/>
    <w:rsid w:val="003026A6"/>
    <w:rPr>
      <w:rFonts w:ascii="Calibri" w:eastAsia="Calibri" w:hAnsi="Calibri" w:cs="Times New Roman"/>
      <w:sz w:val="16"/>
      <w:szCs w:val="16"/>
    </w:rPr>
  </w:style>
  <w:style w:type="paragraph" w:customStyle="1" w:styleId="21">
    <w:name w:val="Обычный2"/>
    <w:rsid w:val="003026A6"/>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a4">
    <w:name w:val="Абзац списка Знак"/>
    <w:aliases w:val="Нумерованый список Знак,Bullet List Знак,FooterText Знак,numbered Знак,SL_Абзац списка Знак,Paragraphe de liste1 Знак,lp1 Знак,List Paragraph Знак,Абзац списка литеральный Знак"/>
    <w:link w:val="a3"/>
    <w:uiPriority w:val="34"/>
    <w:locked/>
    <w:rsid w:val="003536D7"/>
    <w:rPr>
      <w:rFonts w:ascii="Calibri" w:eastAsia="Calibri" w:hAnsi="Calibri" w:cs="Times New Roman"/>
    </w:rPr>
  </w:style>
  <w:style w:type="paragraph" w:styleId="ad">
    <w:name w:val="header"/>
    <w:basedOn w:val="a"/>
    <w:link w:val="ae"/>
    <w:uiPriority w:val="99"/>
    <w:unhideWhenUsed/>
    <w:rsid w:val="00194AD8"/>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194AD8"/>
    <w:rPr>
      <w:rFonts w:ascii="Calibri" w:eastAsia="Calibri" w:hAnsi="Calibri" w:cs="Times New Roman"/>
    </w:rPr>
  </w:style>
  <w:style w:type="paragraph" w:styleId="af">
    <w:name w:val="footer"/>
    <w:basedOn w:val="a"/>
    <w:link w:val="af0"/>
    <w:uiPriority w:val="99"/>
    <w:unhideWhenUsed/>
    <w:rsid w:val="00194AD8"/>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194AD8"/>
    <w:rPr>
      <w:rFonts w:ascii="Calibri" w:eastAsia="Calibri" w:hAnsi="Calibri" w:cs="Times New Roman"/>
    </w:rPr>
  </w:style>
  <w:style w:type="paragraph" w:customStyle="1" w:styleId="10">
    <w:name w:val="Без интервала1"/>
    <w:rsid w:val="009777E5"/>
    <w:pPr>
      <w:spacing w:after="0" w:line="240" w:lineRule="auto"/>
    </w:pPr>
    <w:rPr>
      <w:rFonts w:ascii="Calibri" w:eastAsia="Times New Roman" w:hAnsi="Calibri" w:cs="Times New Roman"/>
      <w:lang w:eastAsia="ru-RU"/>
    </w:rPr>
  </w:style>
  <w:style w:type="paragraph" w:customStyle="1" w:styleId="Default">
    <w:name w:val="Default"/>
    <w:rsid w:val="009777E5"/>
    <w:pPr>
      <w:autoSpaceDE w:val="0"/>
      <w:autoSpaceDN w:val="0"/>
      <w:adjustRightInd w:val="0"/>
      <w:spacing w:after="0" w:line="240" w:lineRule="auto"/>
    </w:pPr>
    <w:rPr>
      <w:rFonts w:ascii="Calibri" w:eastAsiaTheme="minorEastAsia" w:hAnsi="Calibri" w:cs="Calibri"/>
      <w:color w:val="000000"/>
      <w:sz w:val="24"/>
      <w:szCs w:val="24"/>
      <w:lang w:eastAsia="ru-RU"/>
    </w:rPr>
  </w:style>
  <w:style w:type="paragraph" w:customStyle="1" w:styleId="docdata">
    <w:name w:val="docdata"/>
    <w:aliases w:val="docy,v5,32805,bqiaagaaeyqcaaagiaiaaapjdqaabff1aaaaaaaaaaaaaaaaaaaaaaaaaaaaaaaaaaaaaaaaaaaaaaaaaaaaaaaaaaaaaaaaaaaaaaaaaaaaaaaaaaaaaaaaaaaaaaaaaaaaaaaaaaaaaaaaaaaaaaaaaaaaaaaaaaaaaaaaaaaaaaaaaaaaaaaaaaaaaaaaaaaaaaaaaaaaaaaaaaaaaaaaaaaaaaaaaaaaaaa"/>
    <w:basedOn w:val="a"/>
    <w:rsid w:val="00752CDA"/>
    <w:pPr>
      <w:spacing w:before="100" w:beforeAutospacing="1" w:after="100" w:afterAutospacing="1" w:line="240" w:lineRule="auto"/>
    </w:pPr>
    <w:rPr>
      <w:rFonts w:ascii="Times New Roman" w:eastAsia="Times New Roman" w:hAnsi="Times New Roman"/>
      <w:sz w:val="24"/>
      <w:szCs w:val="24"/>
      <w:lang w:eastAsia="ru-RU"/>
    </w:rPr>
  </w:style>
  <w:style w:type="paragraph" w:styleId="af1">
    <w:name w:val="Normal (Web)"/>
    <w:basedOn w:val="a"/>
    <w:uiPriority w:val="99"/>
    <w:unhideWhenUsed/>
    <w:rsid w:val="00752CDA"/>
    <w:pPr>
      <w:spacing w:before="100" w:beforeAutospacing="1" w:after="100" w:afterAutospacing="1" w:line="240" w:lineRule="auto"/>
    </w:pPr>
    <w:rPr>
      <w:rFonts w:ascii="Times New Roman" w:eastAsia="Times New Roman" w:hAnsi="Times New Roman"/>
      <w:sz w:val="24"/>
      <w:szCs w:val="24"/>
      <w:lang w:eastAsia="ru-RU"/>
    </w:rPr>
  </w:style>
  <w:style w:type="paragraph" w:styleId="af2">
    <w:name w:val="Title"/>
    <w:basedOn w:val="a"/>
    <w:link w:val="af3"/>
    <w:qFormat/>
    <w:rsid w:val="00BE482E"/>
    <w:pPr>
      <w:spacing w:after="0" w:line="240" w:lineRule="auto"/>
      <w:jc w:val="center"/>
    </w:pPr>
    <w:rPr>
      <w:rFonts w:ascii="Times New Roman" w:eastAsia="Times New Roman" w:hAnsi="Times New Roman"/>
      <w:b/>
      <w:bCs/>
      <w:sz w:val="28"/>
      <w:szCs w:val="24"/>
      <w:lang w:eastAsia="ru-RU"/>
    </w:rPr>
  </w:style>
  <w:style w:type="character" w:customStyle="1" w:styleId="af3">
    <w:name w:val="Название Знак"/>
    <w:basedOn w:val="a0"/>
    <w:link w:val="af2"/>
    <w:rsid w:val="00BE482E"/>
    <w:rPr>
      <w:rFonts w:ascii="Times New Roman" w:eastAsia="Times New Roman" w:hAnsi="Times New Roman" w:cs="Times New Roman"/>
      <w:b/>
      <w:bCs/>
      <w:sz w:val="28"/>
      <w:szCs w:val="24"/>
      <w:lang w:eastAsia="ru-RU"/>
    </w:rPr>
  </w:style>
  <w:style w:type="character" w:customStyle="1" w:styleId="CharChar">
    <w:name w:val="Обычный Char Char"/>
    <w:link w:val="1"/>
    <w:locked/>
    <w:rsid w:val="00BE482E"/>
    <w:rPr>
      <w:rFonts w:ascii="Times New Roman" w:eastAsia="Times New Roman" w:hAnsi="Times New Roman" w:cs="Times New Roman"/>
      <w:snapToGrid w:val="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9368265">
      <w:bodyDiv w:val="1"/>
      <w:marLeft w:val="0"/>
      <w:marRight w:val="0"/>
      <w:marTop w:val="0"/>
      <w:marBottom w:val="0"/>
      <w:divBdr>
        <w:top w:val="none" w:sz="0" w:space="0" w:color="auto"/>
        <w:left w:val="none" w:sz="0" w:space="0" w:color="auto"/>
        <w:bottom w:val="none" w:sz="0" w:space="0" w:color="auto"/>
        <w:right w:val="none" w:sz="0" w:space="0" w:color="auto"/>
      </w:divBdr>
    </w:div>
    <w:div w:id="225847398">
      <w:bodyDiv w:val="1"/>
      <w:marLeft w:val="0"/>
      <w:marRight w:val="0"/>
      <w:marTop w:val="0"/>
      <w:marBottom w:val="0"/>
      <w:divBdr>
        <w:top w:val="none" w:sz="0" w:space="0" w:color="auto"/>
        <w:left w:val="none" w:sz="0" w:space="0" w:color="auto"/>
        <w:bottom w:val="none" w:sz="0" w:space="0" w:color="auto"/>
        <w:right w:val="none" w:sz="0" w:space="0" w:color="auto"/>
      </w:divBdr>
    </w:div>
    <w:div w:id="550920865">
      <w:bodyDiv w:val="1"/>
      <w:marLeft w:val="0"/>
      <w:marRight w:val="0"/>
      <w:marTop w:val="0"/>
      <w:marBottom w:val="0"/>
      <w:divBdr>
        <w:top w:val="none" w:sz="0" w:space="0" w:color="auto"/>
        <w:left w:val="none" w:sz="0" w:space="0" w:color="auto"/>
        <w:bottom w:val="none" w:sz="0" w:space="0" w:color="auto"/>
        <w:right w:val="none" w:sz="0" w:space="0" w:color="auto"/>
      </w:divBdr>
    </w:div>
    <w:div w:id="646592571">
      <w:bodyDiv w:val="1"/>
      <w:marLeft w:val="0"/>
      <w:marRight w:val="0"/>
      <w:marTop w:val="0"/>
      <w:marBottom w:val="0"/>
      <w:divBdr>
        <w:top w:val="none" w:sz="0" w:space="0" w:color="auto"/>
        <w:left w:val="none" w:sz="0" w:space="0" w:color="auto"/>
        <w:bottom w:val="none" w:sz="0" w:space="0" w:color="auto"/>
        <w:right w:val="none" w:sz="0" w:space="0" w:color="auto"/>
      </w:divBdr>
    </w:div>
    <w:div w:id="898858185">
      <w:bodyDiv w:val="1"/>
      <w:marLeft w:val="0"/>
      <w:marRight w:val="0"/>
      <w:marTop w:val="0"/>
      <w:marBottom w:val="0"/>
      <w:divBdr>
        <w:top w:val="none" w:sz="0" w:space="0" w:color="auto"/>
        <w:left w:val="none" w:sz="0" w:space="0" w:color="auto"/>
        <w:bottom w:val="none" w:sz="0" w:space="0" w:color="auto"/>
        <w:right w:val="none" w:sz="0" w:space="0" w:color="auto"/>
      </w:divBdr>
    </w:div>
    <w:div w:id="909197963">
      <w:bodyDiv w:val="1"/>
      <w:marLeft w:val="0"/>
      <w:marRight w:val="0"/>
      <w:marTop w:val="0"/>
      <w:marBottom w:val="0"/>
      <w:divBdr>
        <w:top w:val="none" w:sz="0" w:space="0" w:color="auto"/>
        <w:left w:val="none" w:sz="0" w:space="0" w:color="auto"/>
        <w:bottom w:val="none" w:sz="0" w:space="0" w:color="auto"/>
        <w:right w:val="none" w:sz="0" w:space="0" w:color="auto"/>
      </w:divBdr>
    </w:div>
    <w:div w:id="1335035914">
      <w:bodyDiv w:val="1"/>
      <w:marLeft w:val="0"/>
      <w:marRight w:val="0"/>
      <w:marTop w:val="0"/>
      <w:marBottom w:val="0"/>
      <w:divBdr>
        <w:top w:val="none" w:sz="0" w:space="0" w:color="auto"/>
        <w:left w:val="none" w:sz="0" w:space="0" w:color="auto"/>
        <w:bottom w:val="none" w:sz="0" w:space="0" w:color="auto"/>
        <w:right w:val="none" w:sz="0" w:space="0" w:color="auto"/>
      </w:divBdr>
    </w:div>
    <w:div w:id="1336349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elp-tender.ru/okpd2.asp?id=25.94.11.130&amp;sid="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help-tender.ru/okpd2.asp?id=25.94.11.110&amp;sid=" TargetMode="External"/><Relationship Id="rId12" Type="http://schemas.openxmlformats.org/officeDocument/2006/relationships/hyperlink" Target="https://help-tender.ru/okpd2.asp?id=25.93.15.120&amp;sid="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help-tender.ru/okpd2.asp?id=24.20.13.130&amp;sid=" TargetMode="Externa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hyperlink" Target="https://help-tender.ru/okpd2.asp?id=24.20.40.000&amp;sid=" TargetMode="External"/><Relationship Id="rId4" Type="http://schemas.openxmlformats.org/officeDocument/2006/relationships/webSettings" Target="webSettings.xml"/><Relationship Id="rId9" Type="http://schemas.openxmlformats.org/officeDocument/2006/relationships/hyperlink" Target="https://help-tender.ru/okpd2.asp?id=25.94.12.110&amp;sid="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CA9BC6C-97F6-4368-9CE2-93A19E158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10</Pages>
  <Words>4779</Words>
  <Characters>27244</Characters>
  <Application>Microsoft Office Word</Application>
  <DocSecurity>0</DocSecurity>
  <Lines>227</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31960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 Windows</cp:lastModifiedBy>
  <cp:revision>6</cp:revision>
  <cp:lastPrinted>2026-07-13T12:35:00Z</cp:lastPrinted>
  <dcterms:created xsi:type="dcterms:W3CDTF">2026-07-02T08:36:00Z</dcterms:created>
  <dcterms:modified xsi:type="dcterms:W3CDTF">2026-07-13T12:35:00Z</dcterms:modified>
</cp:coreProperties>
</file>