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27" w:rsidRPr="00B87E27" w:rsidRDefault="00B87E27" w:rsidP="00176297">
      <w:pPr>
        <w:jc w:val="right"/>
        <w:rPr>
          <w:b/>
        </w:rPr>
      </w:pPr>
      <w:r w:rsidRPr="00B87E27">
        <w:rPr>
          <w:b/>
        </w:rPr>
        <w:t>Приложение №1</w:t>
      </w:r>
    </w:p>
    <w:p w:rsidR="0030237B" w:rsidRPr="00134B94" w:rsidRDefault="0030237B" w:rsidP="0030237B">
      <w:pPr>
        <w:jc w:val="center"/>
        <w:rPr>
          <w:b/>
        </w:rPr>
      </w:pPr>
    </w:p>
    <w:p w:rsidR="0030237B" w:rsidRPr="00134B94" w:rsidRDefault="0030237B" w:rsidP="0030237B">
      <w:pPr>
        <w:jc w:val="center"/>
        <w:rPr>
          <w:b/>
        </w:rPr>
      </w:pPr>
      <w:r w:rsidRPr="004F1A06">
        <w:rPr>
          <w:b/>
        </w:rPr>
        <w:t xml:space="preserve">Техническое задание </w:t>
      </w:r>
    </w:p>
    <w:p w:rsidR="0030237B" w:rsidRPr="00134B94" w:rsidRDefault="0030237B" w:rsidP="0030237B">
      <w:pPr>
        <w:jc w:val="center"/>
        <w:rPr>
          <w:b/>
          <w:sz w:val="10"/>
          <w:szCs w:val="10"/>
        </w:rPr>
      </w:pPr>
    </w:p>
    <w:p w:rsidR="0030237B" w:rsidRPr="00F070B6" w:rsidRDefault="0030237B" w:rsidP="0030237B">
      <w:pPr>
        <w:autoSpaceDE w:val="0"/>
        <w:autoSpaceDN w:val="0"/>
        <w:rPr>
          <w:bCs/>
        </w:rPr>
      </w:pPr>
      <w:r w:rsidRPr="002D10B0">
        <w:rPr>
          <w:bCs/>
        </w:rPr>
        <w:t>1</w:t>
      </w:r>
      <w:r w:rsidRPr="00F070B6">
        <w:rPr>
          <w:bCs/>
        </w:rPr>
        <w:t>.</w:t>
      </w:r>
      <w:r w:rsidR="005F04C2" w:rsidRPr="00F070B6">
        <w:rPr>
          <w:bCs/>
        </w:rPr>
        <w:t xml:space="preserve"> </w:t>
      </w:r>
      <w:r w:rsidRPr="00F070B6">
        <w:rPr>
          <w:bCs/>
        </w:rPr>
        <w:t>Сроки </w:t>
      </w:r>
      <w:r w:rsidR="005F04C2" w:rsidRPr="00F070B6">
        <w:rPr>
          <w:bCs/>
        </w:rPr>
        <w:t xml:space="preserve"> </w:t>
      </w:r>
      <w:r w:rsidRPr="00F070B6">
        <w:rPr>
          <w:bCs/>
        </w:rPr>
        <w:t>поставки </w:t>
      </w:r>
      <w:r w:rsidR="005F04C2" w:rsidRPr="00F070B6">
        <w:rPr>
          <w:bCs/>
        </w:rPr>
        <w:t xml:space="preserve"> </w:t>
      </w:r>
      <w:r w:rsidRPr="00F070B6">
        <w:rPr>
          <w:bCs/>
        </w:rPr>
        <w:t>товара: </w:t>
      </w:r>
      <w:r w:rsidR="005F04C2" w:rsidRPr="00F070B6">
        <w:rPr>
          <w:bCs/>
        </w:rPr>
        <w:t xml:space="preserve"> </w:t>
      </w:r>
      <w:r w:rsidRPr="00F070B6">
        <w:rPr>
          <w:bCs/>
        </w:rPr>
        <w:t>не </w:t>
      </w:r>
      <w:r w:rsidR="005F04C2" w:rsidRPr="00F070B6">
        <w:rPr>
          <w:bCs/>
        </w:rPr>
        <w:t xml:space="preserve"> </w:t>
      </w:r>
      <w:r w:rsidRPr="00F070B6">
        <w:rPr>
          <w:bCs/>
        </w:rPr>
        <w:t xml:space="preserve">позднее </w:t>
      </w:r>
      <w:r w:rsidRPr="00594400">
        <w:rPr>
          <w:bCs/>
        </w:rPr>
        <w:t>10 к</w:t>
      </w:r>
      <w:r w:rsidRPr="00F070B6">
        <w:rPr>
          <w:bCs/>
        </w:rPr>
        <w:t xml:space="preserve">алендарных дней с момента заключения Контракта по согласованию с Заказчиком. </w:t>
      </w:r>
    </w:p>
    <w:p w:rsidR="0030237B" w:rsidRPr="00F070B6" w:rsidRDefault="0030237B" w:rsidP="0030237B">
      <w:pPr>
        <w:autoSpaceDE w:val="0"/>
        <w:autoSpaceDN w:val="0"/>
        <w:rPr>
          <w:bCs/>
          <w:spacing w:val="-6"/>
        </w:rPr>
      </w:pPr>
      <w:r w:rsidRPr="00F070B6">
        <w:rPr>
          <w:bCs/>
        </w:rPr>
        <w:t xml:space="preserve">2. Место осуществления поставки: </w:t>
      </w:r>
      <w:r w:rsidRPr="00F070B6">
        <w:t>г. Воронеж, ул. Мичурина, 1.</w:t>
      </w:r>
    </w:p>
    <w:p w:rsidR="0030237B" w:rsidRPr="00F070B6" w:rsidRDefault="0030237B" w:rsidP="0030237B">
      <w:r w:rsidRPr="00F070B6">
        <w:t>3. Наименование и количество товара: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7"/>
        <w:gridCol w:w="6790"/>
        <w:gridCol w:w="1218"/>
        <w:gridCol w:w="1312"/>
      </w:tblGrid>
      <w:tr w:rsidR="0030237B" w:rsidRPr="00F070B6" w:rsidTr="00AD26C0">
        <w:trPr>
          <w:trHeight w:val="20"/>
          <w:tblHeader/>
        </w:trPr>
        <w:tc>
          <w:tcPr>
            <w:tcW w:w="403" w:type="pct"/>
            <w:vAlign w:val="center"/>
            <w:hideMark/>
          </w:tcPr>
          <w:p w:rsidR="0030237B" w:rsidRPr="00F070B6" w:rsidRDefault="0030237B" w:rsidP="00AD26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0B6">
              <w:rPr>
                <w:b/>
                <w:bCs/>
              </w:rPr>
              <w:t>№</w:t>
            </w:r>
          </w:p>
        </w:tc>
        <w:tc>
          <w:tcPr>
            <w:tcW w:w="3349" w:type="pct"/>
            <w:vAlign w:val="center"/>
            <w:hideMark/>
          </w:tcPr>
          <w:p w:rsidR="0030237B" w:rsidRPr="00F070B6" w:rsidRDefault="0030237B" w:rsidP="00AD26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0B6">
              <w:rPr>
                <w:b/>
                <w:bCs/>
              </w:rPr>
              <w:t xml:space="preserve">Наименование и характеристика товара </w:t>
            </w:r>
          </w:p>
        </w:tc>
        <w:tc>
          <w:tcPr>
            <w:tcW w:w="601" w:type="pct"/>
            <w:vAlign w:val="center"/>
            <w:hideMark/>
          </w:tcPr>
          <w:p w:rsidR="0030237B" w:rsidRPr="00F070B6" w:rsidRDefault="0030237B" w:rsidP="00AD26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0B6">
              <w:rPr>
                <w:b/>
                <w:bCs/>
              </w:rPr>
              <w:t>Ед. изм.</w:t>
            </w:r>
          </w:p>
        </w:tc>
        <w:tc>
          <w:tcPr>
            <w:tcW w:w="647" w:type="pct"/>
            <w:vAlign w:val="center"/>
            <w:hideMark/>
          </w:tcPr>
          <w:p w:rsidR="0030237B" w:rsidRPr="00F070B6" w:rsidRDefault="0030237B" w:rsidP="00AD26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0B6">
              <w:rPr>
                <w:b/>
                <w:bCs/>
              </w:rPr>
              <w:t>Кол-во</w:t>
            </w:r>
          </w:p>
        </w:tc>
      </w:tr>
      <w:tr w:rsidR="00F070B6" w:rsidRPr="00F070B6" w:rsidTr="00B55D31">
        <w:trPr>
          <w:trHeight w:val="20"/>
        </w:trPr>
        <w:tc>
          <w:tcPr>
            <w:tcW w:w="403" w:type="pct"/>
            <w:hideMark/>
          </w:tcPr>
          <w:p w:rsidR="00F070B6" w:rsidRPr="00F070B6" w:rsidRDefault="00F070B6" w:rsidP="00F070B6">
            <w:pPr>
              <w:widowControl w:val="0"/>
              <w:autoSpaceDE w:val="0"/>
              <w:autoSpaceDN w:val="0"/>
              <w:adjustRightInd w:val="0"/>
            </w:pPr>
            <w:r w:rsidRPr="00F070B6">
              <w:t>1</w:t>
            </w:r>
          </w:p>
        </w:tc>
        <w:tc>
          <w:tcPr>
            <w:tcW w:w="3349" w:type="pct"/>
            <w:vAlign w:val="bottom"/>
            <w:hideMark/>
          </w:tcPr>
          <w:p w:rsidR="00F070B6" w:rsidRPr="003F333B" w:rsidRDefault="003F333B" w:rsidP="00F070B6">
            <w:pPr>
              <w:rPr>
                <w:b/>
              </w:rPr>
            </w:pPr>
            <w:r w:rsidRPr="003F333B">
              <w:rPr>
                <w:b/>
              </w:rPr>
              <w:t xml:space="preserve">Обложки </w:t>
            </w:r>
            <w:proofErr w:type="spellStart"/>
            <w:r w:rsidRPr="003F333B">
              <w:rPr>
                <w:b/>
              </w:rPr>
              <w:t>металбинд</w:t>
            </w:r>
            <w:proofErr w:type="spellEnd"/>
          </w:p>
          <w:p w:rsidR="00F070B6" w:rsidRPr="00F070B6" w:rsidRDefault="00F070B6" w:rsidP="00F070B6">
            <w:pPr>
              <w:rPr>
                <w:sz w:val="10"/>
                <w:szCs w:val="10"/>
              </w:rPr>
            </w:pPr>
          </w:p>
          <w:p w:rsidR="00F070B6" w:rsidRPr="00F070B6" w:rsidRDefault="00F070B6" w:rsidP="00F070B6">
            <w:pPr>
              <w:jc w:val="both"/>
            </w:pPr>
            <w:r w:rsidRPr="00F070B6">
              <w:t>Тверды</w:t>
            </w:r>
            <w:r>
              <w:t xml:space="preserve">е обложки для системы </w:t>
            </w:r>
            <w:proofErr w:type="spellStart"/>
            <w:r>
              <w:t>металбинд</w:t>
            </w:r>
            <w:proofErr w:type="spellEnd"/>
            <w:r w:rsidRPr="00F070B6">
              <w:t xml:space="preserve">, для книжного блока с портретной ориентацией формата A4, формат обложек 304x212 мм, без окна.  Толщина картона 1.75 мм. Покрывной материал*: </w:t>
            </w:r>
            <w:proofErr w:type="spellStart"/>
            <w:r w:rsidRPr="00F070B6">
              <w:t>бумвинил</w:t>
            </w:r>
            <w:proofErr w:type="spellEnd"/>
            <w:r w:rsidRPr="00F070B6">
              <w:t xml:space="preserve"> "Пролетарский Труд"; цвет - "32" (зел</w:t>
            </w:r>
            <w:r w:rsidRPr="00F070B6">
              <w:t>е</w:t>
            </w:r>
            <w:r w:rsidRPr="00F070B6">
              <w:t xml:space="preserve">ный); тиснение - "41-14" (кожа).  Форзац: плотность бумаги </w:t>
            </w:r>
            <w:r>
              <w:t>–</w:t>
            </w:r>
            <w:r w:rsidRPr="00F070B6">
              <w:t xml:space="preserve"> 160</w:t>
            </w:r>
            <w:r>
              <w:rPr>
                <w:lang w:val="en-US"/>
              </w:rPr>
              <w:t> </w:t>
            </w:r>
            <w:r w:rsidRPr="00F070B6">
              <w:t>г/</w:t>
            </w:r>
            <w:proofErr w:type="spellStart"/>
            <w:r w:rsidRPr="00F070B6">
              <w:t>кв.м</w:t>
            </w:r>
            <w:proofErr w:type="spellEnd"/>
            <w:r w:rsidRPr="00F070B6">
              <w:t>.; цвет - белый. Комплект из 2-х обложек (пара).</w:t>
            </w:r>
          </w:p>
        </w:tc>
        <w:tc>
          <w:tcPr>
            <w:tcW w:w="601" w:type="pct"/>
            <w:vAlign w:val="center"/>
            <w:hideMark/>
          </w:tcPr>
          <w:p w:rsidR="00F070B6" w:rsidRPr="00F070B6" w:rsidRDefault="00F070B6" w:rsidP="00F070B6">
            <w:pPr>
              <w:jc w:val="center"/>
            </w:pPr>
            <w:r w:rsidRPr="00F070B6">
              <w:t>шт.</w:t>
            </w:r>
          </w:p>
        </w:tc>
        <w:tc>
          <w:tcPr>
            <w:tcW w:w="647" w:type="pct"/>
            <w:vAlign w:val="center"/>
            <w:hideMark/>
          </w:tcPr>
          <w:p w:rsidR="00F070B6" w:rsidRPr="00F070B6" w:rsidRDefault="00F070B6" w:rsidP="00F070B6">
            <w:pPr>
              <w:jc w:val="center"/>
              <w:rPr>
                <w:color w:val="000000"/>
              </w:rPr>
            </w:pPr>
            <w:r w:rsidRPr="00594400">
              <w:rPr>
                <w:color w:val="000000"/>
              </w:rPr>
              <w:t>400</w:t>
            </w:r>
          </w:p>
        </w:tc>
        <w:bookmarkStart w:id="0" w:name="_GoBack"/>
        <w:bookmarkEnd w:id="0"/>
      </w:tr>
    </w:tbl>
    <w:p w:rsidR="0030237B" w:rsidRPr="00F070B6" w:rsidRDefault="0030237B" w:rsidP="0030237B">
      <w:pPr>
        <w:jc w:val="right"/>
        <w:rPr>
          <w:b/>
          <w:sz w:val="2"/>
          <w:szCs w:val="2"/>
        </w:rPr>
      </w:pPr>
    </w:p>
    <w:p w:rsidR="00F070B6" w:rsidRPr="00F070B6" w:rsidRDefault="00F070B6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  <w:sz w:val="10"/>
          <w:szCs w:val="10"/>
        </w:rPr>
      </w:pPr>
    </w:p>
    <w:p w:rsidR="0030237B" w:rsidRPr="00F070B6" w:rsidRDefault="00F070B6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F070B6">
        <w:rPr>
          <w:rFonts w:ascii="Times New Roman" w:hAnsi="Times New Roman"/>
          <w:bCs/>
        </w:rPr>
        <w:t xml:space="preserve">*Примечание: На складе заказчика имеются обложки и каналы с покрывным материалом: </w:t>
      </w:r>
      <w:r w:rsidR="0024708B">
        <w:rPr>
          <w:rFonts w:ascii="Times New Roman" w:hAnsi="Times New Roman"/>
          <w:bCs/>
        </w:rPr>
        <w:br/>
      </w:r>
      <w:proofErr w:type="spellStart"/>
      <w:r w:rsidRPr="00F070B6">
        <w:rPr>
          <w:rFonts w:ascii="Times New Roman" w:hAnsi="Times New Roman"/>
          <w:bCs/>
        </w:rPr>
        <w:t>бумвинил</w:t>
      </w:r>
      <w:proofErr w:type="spellEnd"/>
      <w:r w:rsidRPr="00F070B6">
        <w:rPr>
          <w:rFonts w:ascii="Times New Roman" w:hAnsi="Times New Roman"/>
          <w:bCs/>
        </w:rPr>
        <w:t xml:space="preserve"> "Пролетарский Труд"; цвет - "32" (зелены</w:t>
      </w:r>
      <w:r w:rsidR="0024708B">
        <w:rPr>
          <w:rFonts w:ascii="Times New Roman" w:hAnsi="Times New Roman"/>
          <w:bCs/>
        </w:rPr>
        <w:t xml:space="preserve">й); тиснение - "41-14" (кожа). </w:t>
      </w:r>
      <w:r w:rsidRPr="00F070B6">
        <w:rPr>
          <w:rFonts w:ascii="Times New Roman" w:hAnsi="Times New Roman"/>
          <w:bCs/>
        </w:rPr>
        <w:t>Применение другого покрывного материала исключено, т.к. это повлечет к дополнительным расходам со стороны заказчика</w:t>
      </w:r>
      <w:r w:rsidR="0024708B">
        <w:rPr>
          <w:rFonts w:ascii="Times New Roman" w:hAnsi="Times New Roman"/>
          <w:bCs/>
        </w:rPr>
        <w:t>.</w:t>
      </w:r>
    </w:p>
    <w:p w:rsidR="00F070B6" w:rsidRPr="00F070B6" w:rsidRDefault="00F070B6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</w:p>
    <w:p w:rsidR="0030237B" w:rsidRPr="000E597C" w:rsidRDefault="0030237B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0E597C">
        <w:rPr>
          <w:rFonts w:ascii="Times New Roman" w:hAnsi="Times New Roman"/>
          <w:bCs/>
        </w:rPr>
        <w:t xml:space="preserve">4. Условия поставки товара: </w:t>
      </w:r>
    </w:p>
    <w:p w:rsidR="0030237B" w:rsidRPr="000E597C" w:rsidRDefault="0030237B" w:rsidP="002D10B0">
      <w:pPr>
        <w:widowControl w:val="0"/>
        <w:autoSpaceDE w:val="0"/>
        <w:autoSpaceDN w:val="0"/>
        <w:contextualSpacing/>
        <w:jc w:val="both"/>
      </w:pPr>
      <w:r w:rsidRPr="000E597C">
        <w:rPr>
          <w:bCs/>
        </w:rPr>
        <w:t>- Поставка товара Заказчику</w:t>
      </w:r>
      <w:r w:rsidRPr="000E597C">
        <w:t xml:space="preserve"> и погрузочно-разгрузочные работы осуществляются </w:t>
      </w:r>
      <w:r w:rsidRPr="000E597C">
        <w:rPr>
          <w:bCs/>
        </w:rPr>
        <w:t>собственными силами Поставщика</w:t>
      </w:r>
      <w:r w:rsidRPr="000E597C">
        <w:t>. Разгрузка товара осуществляется на территории заказчика.</w:t>
      </w:r>
    </w:p>
    <w:p w:rsidR="0030237B" w:rsidRPr="000E597C" w:rsidRDefault="0030237B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0E597C">
        <w:rPr>
          <w:rFonts w:ascii="Times New Roman" w:hAnsi="Times New Roman"/>
          <w:bCs/>
        </w:rPr>
        <w:t xml:space="preserve">- Товар должен быть новым, в упаковке от производителя данного товара. </w:t>
      </w:r>
      <w:r w:rsidRPr="000E597C">
        <w:rPr>
          <w:rFonts w:ascii="Times New Roman" w:hAnsi="Times New Roman"/>
        </w:rPr>
        <w:t>Упаковка товаров должна включать соответствующую маркировку товара, а также предотвратить их повреждение или порчу во время перевозки к конечному пункту назначения</w:t>
      </w:r>
      <w:proofErr w:type="gramStart"/>
      <w:r w:rsidRPr="000E597C">
        <w:rPr>
          <w:rFonts w:ascii="Times New Roman" w:hAnsi="Times New Roman"/>
        </w:rPr>
        <w:t xml:space="preserve"> .</w:t>
      </w:r>
      <w:proofErr w:type="gramEnd"/>
    </w:p>
    <w:p w:rsidR="0030237B" w:rsidRPr="000E597C" w:rsidRDefault="0030237B" w:rsidP="0030237B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0E597C">
        <w:rPr>
          <w:rFonts w:ascii="Times New Roman" w:hAnsi="Times New Roman"/>
          <w:bCs/>
        </w:rPr>
        <w:t>- Обязательства Поставщика считаются выполненными после подписания Заказчиком товарной накладной и акта приемки товара, после чего один экземпляр передается Поставщику.</w:t>
      </w:r>
    </w:p>
    <w:p w:rsidR="0030237B" w:rsidRDefault="0030237B" w:rsidP="0030237B"/>
    <w:sectPr w:rsidR="0030237B" w:rsidSect="00532544">
      <w:footerReference w:type="even" r:id="rId8"/>
      <w:footerReference w:type="default" r:id="rId9"/>
      <w:pgSz w:w="11906" w:h="16838"/>
      <w:pgMar w:top="907" w:right="567" w:bottom="907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A7" w:rsidRDefault="003A1FA7">
      <w:r>
        <w:separator/>
      </w:r>
    </w:p>
  </w:endnote>
  <w:endnote w:type="continuationSeparator" w:id="0">
    <w:p w:rsidR="003A1FA7" w:rsidRDefault="003A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EE" w:rsidRDefault="000566EE" w:rsidP="007F14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6EE" w:rsidRDefault="000566EE" w:rsidP="00AB5EC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EE" w:rsidRDefault="000566EE" w:rsidP="007F14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9CD">
      <w:rPr>
        <w:rStyle w:val="a5"/>
        <w:noProof/>
      </w:rPr>
      <w:t>1</w:t>
    </w:r>
    <w:r>
      <w:rPr>
        <w:rStyle w:val="a5"/>
      </w:rPr>
      <w:fldChar w:fldCharType="end"/>
    </w:r>
  </w:p>
  <w:p w:rsidR="000566EE" w:rsidRDefault="000566EE" w:rsidP="00AB5E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A7" w:rsidRDefault="003A1FA7">
      <w:r>
        <w:separator/>
      </w:r>
    </w:p>
  </w:footnote>
  <w:footnote w:type="continuationSeparator" w:id="0">
    <w:p w:rsidR="003A1FA7" w:rsidRDefault="003A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53FB"/>
    <w:multiLevelType w:val="hybridMultilevel"/>
    <w:tmpl w:val="7B4A2C6E"/>
    <w:lvl w:ilvl="0" w:tplc="97C0311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6"/>
    <w:rsid w:val="00002471"/>
    <w:rsid w:val="0001192C"/>
    <w:rsid w:val="00021351"/>
    <w:rsid w:val="000222CB"/>
    <w:rsid w:val="00023139"/>
    <w:rsid w:val="00027226"/>
    <w:rsid w:val="00042BD9"/>
    <w:rsid w:val="0005217C"/>
    <w:rsid w:val="00055AFA"/>
    <w:rsid w:val="000566EE"/>
    <w:rsid w:val="000613A4"/>
    <w:rsid w:val="00061C0D"/>
    <w:rsid w:val="00063DC5"/>
    <w:rsid w:val="000A2A20"/>
    <w:rsid w:val="000B09AF"/>
    <w:rsid w:val="000C03C5"/>
    <w:rsid w:val="000C0C49"/>
    <w:rsid w:val="000C3291"/>
    <w:rsid w:val="000C33F6"/>
    <w:rsid w:val="000C7259"/>
    <w:rsid w:val="000F23A7"/>
    <w:rsid w:val="000F2793"/>
    <w:rsid w:val="000F545F"/>
    <w:rsid w:val="000F6B20"/>
    <w:rsid w:val="00121E5B"/>
    <w:rsid w:val="00160E00"/>
    <w:rsid w:val="0016467F"/>
    <w:rsid w:val="00167579"/>
    <w:rsid w:val="00176297"/>
    <w:rsid w:val="00195835"/>
    <w:rsid w:val="001A02F6"/>
    <w:rsid w:val="001B3E4B"/>
    <w:rsid w:val="001B4EF8"/>
    <w:rsid w:val="001C0DB6"/>
    <w:rsid w:val="001D0540"/>
    <w:rsid w:val="001D682A"/>
    <w:rsid w:val="001E09B9"/>
    <w:rsid w:val="001E7EB0"/>
    <w:rsid w:val="001F3708"/>
    <w:rsid w:val="00203660"/>
    <w:rsid w:val="00203A98"/>
    <w:rsid w:val="002251C6"/>
    <w:rsid w:val="00231B19"/>
    <w:rsid w:val="0024164C"/>
    <w:rsid w:val="0024206D"/>
    <w:rsid w:val="00244C54"/>
    <w:rsid w:val="0024708B"/>
    <w:rsid w:val="00252351"/>
    <w:rsid w:val="002763C5"/>
    <w:rsid w:val="002915FC"/>
    <w:rsid w:val="00292C42"/>
    <w:rsid w:val="00296942"/>
    <w:rsid w:val="002A0CA3"/>
    <w:rsid w:val="002B0E57"/>
    <w:rsid w:val="002C5224"/>
    <w:rsid w:val="002C7C5E"/>
    <w:rsid w:val="002D10B0"/>
    <w:rsid w:val="002D14EC"/>
    <w:rsid w:val="002D4693"/>
    <w:rsid w:val="002D725A"/>
    <w:rsid w:val="002D7BD0"/>
    <w:rsid w:val="002E1A0D"/>
    <w:rsid w:val="002E4410"/>
    <w:rsid w:val="002F7FA1"/>
    <w:rsid w:val="0030237B"/>
    <w:rsid w:val="00317417"/>
    <w:rsid w:val="00332C34"/>
    <w:rsid w:val="003367EF"/>
    <w:rsid w:val="00337432"/>
    <w:rsid w:val="0034167F"/>
    <w:rsid w:val="003453D3"/>
    <w:rsid w:val="00353C81"/>
    <w:rsid w:val="00364DF6"/>
    <w:rsid w:val="00366346"/>
    <w:rsid w:val="00374329"/>
    <w:rsid w:val="00374B67"/>
    <w:rsid w:val="003750CC"/>
    <w:rsid w:val="00380091"/>
    <w:rsid w:val="00380D52"/>
    <w:rsid w:val="003821D4"/>
    <w:rsid w:val="003858ED"/>
    <w:rsid w:val="003A1FA7"/>
    <w:rsid w:val="003B0786"/>
    <w:rsid w:val="003B3D7D"/>
    <w:rsid w:val="003B479F"/>
    <w:rsid w:val="003C5E4A"/>
    <w:rsid w:val="003D0C06"/>
    <w:rsid w:val="003D660F"/>
    <w:rsid w:val="003E5010"/>
    <w:rsid w:val="003F1EDF"/>
    <w:rsid w:val="003F333B"/>
    <w:rsid w:val="004028C5"/>
    <w:rsid w:val="004058D5"/>
    <w:rsid w:val="0043088F"/>
    <w:rsid w:val="0043139D"/>
    <w:rsid w:val="00453619"/>
    <w:rsid w:val="00466DBC"/>
    <w:rsid w:val="00470ADA"/>
    <w:rsid w:val="00480C65"/>
    <w:rsid w:val="00487E24"/>
    <w:rsid w:val="00494398"/>
    <w:rsid w:val="00496132"/>
    <w:rsid w:val="00496D87"/>
    <w:rsid w:val="004A46D0"/>
    <w:rsid w:val="004A57E3"/>
    <w:rsid w:val="004A614D"/>
    <w:rsid w:val="004C110D"/>
    <w:rsid w:val="004C3753"/>
    <w:rsid w:val="004E442E"/>
    <w:rsid w:val="004E6FF0"/>
    <w:rsid w:val="004F5133"/>
    <w:rsid w:val="004F558F"/>
    <w:rsid w:val="005119CD"/>
    <w:rsid w:val="00527ED5"/>
    <w:rsid w:val="00532544"/>
    <w:rsid w:val="005339A3"/>
    <w:rsid w:val="005347CA"/>
    <w:rsid w:val="00557BF0"/>
    <w:rsid w:val="0056693F"/>
    <w:rsid w:val="00567F2A"/>
    <w:rsid w:val="005810EE"/>
    <w:rsid w:val="005874D0"/>
    <w:rsid w:val="005900A9"/>
    <w:rsid w:val="00590F4F"/>
    <w:rsid w:val="00594400"/>
    <w:rsid w:val="00597182"/>
    <w:rsid w:val="00597CCC"/>
    <w:rsid w:val="005A6592"/>
    <w:rsid w:val="005B1E80"/>
    <w:rsid w:val="005D7F3A"/>
    <w:rsid w:val="005E16D9"/>
    <w:rsid w:val="005F04C2"/>
    <w:rsid w:val="005F1B54"/>
    <w:rsid w:val="0060702B"/>
    <w:rsid w:val="006109C7"/>
    <w:rsid w:val="00616F81"/>
    <w:rsid w:val="00621B1F"/>
    <w:rsid w:val="00631F15"/>
    <w:rsid w:val="00640E83"/>
    <w:rsid w:val="0064233B"/>
    <w:rsid w:val="00645EE8"/>
    <w:rsid w:val="00650D5A"/>
    <w:rsid w:val="006551F8"/>
    <w:rsid w:val="00674E9B"/>
    <w:rsid w:val="00675247"/>
    <w:rsid w:val="0068406D"/>
    <w:rsid w:val="00692511"/>
    <w:rsid w:val="006A12D3"/>
    <w:rsid w:val="006B7392"/>
    <w:rsid w:val="006D095F"/>
    <w:rsid w:val="006D4145"/>
    <w:rsid w:val="006D626E"/>
    <w:rsid w:val="006E351F"/>
    <w:rsid w:val="006E5DF9"/>
    <w:rsid w:val="006F7DEB"/>
    <w:rsid w:val="00713346"/>
    <w:rsid w:val="0071494B"/>
    <w:rsid w:val="00716877"/>
    <w:rsid w:val="0071734C"/>
    <w:rsid w:val="0072608A"/>
    <w:rsid w:val="0073262D"/>
    <w:rsid w:val="0074259C"/>
    <w:rsid w:val="00747A65"/>
    <w:rsid w:val="00753B5B"/>
    <w:rsid w:val="00770DBF"/>
    <w:rsid w:val="0079754C"/>
    <w:rsid w:val="007B1C6D"/>
    <w:rsid w:val="007B7763"/>
    <w:rsid w:val="007C09C1"/>
    <w:rsid w:val="007C5BED"/>
    <w:rsid w:val="007D60EE"/>
    <w:rsid w:val="007E6F64"/>
    <w:rsid w:val="007E741D"/>
    <w:rsid w:val="007F14DF"/>
    <w:rsid w:val="007F33F6"/>
    <w:rsid w:val="00805154"/>
    <w:rsid w:val="00805674"/>
    <w:rsid w:val="0080653F"/>
    <w:rsid w:val="00814AC8"/>
    <w:rsid w:val="00837104"/>
    <w:rsid w:val="00852447"/>
    <w:rsid w:val="00852C90"/>
    <w:rsid w:val="0085661C"/>
    <w:rsid w:val="008650AD"/>
    <w:rsid w:val="00875DC9"/>
    <w:rsid w:val="00890715"/>
    <w:rsid w:val="008936F4"/>
    <w:rsid w:val="00896595"/>
    <w:rsid w:val="008A3194"/>
    <w:rsid w:val="008A442E"/>
    <w:rsid w:val="008C4F75"/>
    <w:rsid w:val="008C6CA7"/>
    <w:rsid w:val="008C6E49"/>
    <w:rsid w:val="008D6DA7"/>
    <w:rsid w:val="008E648F"/>
    <w:rsid w:val="008F1D82"/>
    <w:rsid w:val="008F7EDF"/>
    <w:rsid w:val="00901ACB"/>
    <w:rsid w:val="009107F1"/>
    <w:rsid w:val="009378F9"/>
    <w:rsid w:val="009454C8"/>
    <w:rsid w:val="0094684C"/>
    <w:rsid w:val="00946855"/>
    <w:rsid w:val="00962B86"/>
    <w:rsid w:val="00976CC5"/>
    <w:rsid w:val="00976DB0"/>
    <w:rsid w:val="00980D54"/>
    <w:rsid w:val="009979C9"/>
    <w:rsid w:val="009C396A"/>
    <w:rsid w:val="009C79D5"/>
    <w:rsid w:val="009F1404"/>
    <w:rsid w:val="00A040D0"/>
    <w:rsid w:val="00A04D2B"/>
    <w:rsid w:val="00A20872"/>
    <w:rsid w:val="00A20925"/>
    <w:rsid w:val="00A25E33"/>
    <w:rsid w:val="00A3079C"/>
    <w:rsid w:val="00A5180D"/>
    <w:rsid w:val="00A53071"/>
    <w:rsid w:val="00A55C48"/>
    <w:rsid w:val="00A64AD9"/>
    <w:rsid w:val="00A74BC9"/>
    <w:rsid w:val="00A9483F"/>
    <w:rsid w:val="00A952E7"/>
    <w:rsid w:val="00AA0CF0"/>
    <w:rsid w:val="00AA6609"/>
    <w:rsid w:val="00AA6BB5"/>
    <w:rsid w:val="00AA7FC6"/>
    <w:rsid w:val="00AB5ECE"/>
    <w:rsid w:val="00AB7E3F"/>
    <w:rsid w:val="00AC3F8D"/>
    <w:rsid w:val="00AC67AA"/>
    <w:rsid w:val="00AD0822"/>
    <w:rsid w:val="00AD26C0"/>
    <w:rsid w:val="00AE512A"/>
    <w:rsid w:val="00B111F1"/>
    <w:rsid w:val="00B221CD"/>
    <w:rsid w:val="00B324CF"/>
    <w:rsid w:val="00B51469"/>
    <w:rsid w:val="00B55537"/>
    <w:rsid w:val="00B7374F"/>
    <w:rsid w:val="00B739E5"/>
    <w:rsid w:val="00B87E27"/>
    <w:rsid w:val="00B937AB"/>
    <w:rsid w:val="00BA482C"/>
    <w:rsid w:val="00BA753B"/>
    <w:rsid w:val="00BB3863"/>
    <w:rsid w:val="00BB5ECE"/>
    <w:rsid w:val="00BD1848"/>
    <w:rsid w:val="00BD526E"/>
    <w:rsid w:val="00BE0B9D"/>
    <w:rsid w:val="00BF14A1"/>
    <w:rsid w:val="00BF3AC4"/>
    <w:rsid w:val="00BF678A"/>
    <w:rsid w:val="00C004B7"/>
    <w:rsid w:val="00C0206F"/>
    <w:rsid w:val="00C0618A"/>
    <w:rsid w:val="00C0627C"/>
    <w:rsid w:val="00C20360"/>
    <w:rsid w:val="00C26755"/>
    <w:rsid w:val="00C36190"/>
    <w:rsid w:val="00C62838"/>
    <w:rsid w:val="00C74A09"/>
    <w:rsid w:val="00C75610"/>
    <w:rsid w:val="00C8127E"/>
    <w:rsid w:val="00CA2966"/>
    <w:rsid w:val="00CA6026"/>
    <w:rsid w:val="00CC1238"/>
    <w:rsid w:val="00CC1A35"/>
    <w:rsid w:val="00CD0DD3"/>
    <w:rsid w:val="00CD6E76"/>
    <w:rsid w:val="00CE0ED6"/>
    <w:rsid w:val="00CE4A07"/>
    <w:rsid w:val="00CE637B"/>
    <w:rsid w:val="00CE6E28"/>
    <w:rsid w:val="00CE7E04"/>
    <w:rsid w:val="00D118C3"/>
    <w:rsid w:val="00D141A6"/>
    <w:rsid w:val="00D14875"/>
    <w:rsid w:val="00D334D3"/>
    <w:rsid w:val="00D42C91"/>
    <w:rsid w:val="00D64591"/>
    <w:rsid w:val="00D65A16"/>
    <w:rsid w:val="00D82AE1"/>
    <w:rsid w:val="00D82E6C"/>
    <w:rsid w:val="00D96F73"/>
    <w:rsid w:val="00D978D5"/>
    <w:rsid w:val="00DA6EE7"/>
    <w:rsid w:val="00DB04FD"/>
    <w:rsid w:val="00DC3C9D"/>
    <w:rsid w:val="00DC5CF5"/>
    <w:rsid w:val="00DD2F7C"/>
    <w:rsid w:val="00DF0919"/>
    <w:rsid w:val="00DF3540"/>
    <w:rsid w:val="00E25A8E"/>
    <w:rsid w:val="00E41AF9"/>
    <w:rsid w:val="00E53A81"/>
    <w:rsid w:val="00E5665A"/>
    <w:rsid w:val="00E64877"/>
    <w:rsid w:val="00E76FF7"/>
    <w:rsid w:val="00E9079B"/>
    <w:rsid w:val="00EA0472"/>
    <w:rsid w:val="00EB0327"/>
    <w:rsid w:val="00EB08A0"/>
    <w:rsid w:val="00EB20A7"/>
    <w:rsid w:val="00EB385E"/>
    <w:rsid w:val="00EB50B2"/>
    <w:rsid w:val="00EC3ECF"/>
    <w:rsid w:val="00ED0569"/>
    <w:rsid w:val="00ED069E"/>
    <w:rsid w:val="00ED38BD"/>
    <w:rsid w:val="00ED7BA6"/>
    <w:rsid w:val="00EE71AE"/>
    <w:rsid w:val="00EF59D0"/>
    <w:rsid w:val="00F070B6"/>
    <w:rsid w:val="00F16DCC"/>
    <w:rsid w:val="00F331E5"/>
    <w:rsid w:val="00F43C41"/>
    <w:rsid w:val="00F46307"/>
    <w:rsid w:val="00F474B6"/>
    <w:rsid w:val="00F60A0B"/>
    <w:rsid w:val="00F6176A"/>
    <w:rsid w:val="00F67117"/>
    <w:rsid w:val="00F839DB"/>
    <w:rsid w:val="00F86C25"/>
    <w:rsid w:val="00F925AF"/>
    <w:rsid w:val="00FA19BF"/>
    <w:rsid w:val="00FB31EE"/>
    <w:rsid w:val="00FB630F"/>
    <w:rsid w:val="00FD0EBE"/>
    <w:rsid w:val="00FD5B6A"/>
    <w:rsid w:val="00FD6B1E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CA3"/>
    <w:rPr>
      <w:sz w:val="24"/>
      <w:szCs w:val="24"/>
    </w:rPr>
  </w:style>
  <w:style w:type="paragraph" w:styleId="1">
    <w:name w:val="heading 1"/>
    <w:basedOn w:val="a"/>
    <w:next w:val="a"/>
    <w:qFormat/>
    <w:rsid w:val="002A0CA3"/>
    <w:pPr>
      <w:keepNext/>
      <w:tabs>
        <w:tab w:val="left" w:pos="-142"/>
      </w:tabs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2A0CA3"/>
    <w:pPr>
      <w:keepNext/>
      <w:tabs>
        <w:tab w:val="left" w:pos="-142"/>
      </w:tabs>
      <w:jc w:val="center"/>
      <w:outlineLvl w:val="1"/>
    </w:pPr>
    <w:rPr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0CA3"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rsid w:val="002A0CA3"/>
    <w:pPr>
      <w:tabs>
        <w:tab w:val="center" w:pos="4677"/>
        <w:tab w:val="right" w:pos="9355"/>
      </w:tabs>
    </w:pPr>
  </w:style>
  <w:style w:type="character" w:styleId="a5">
    <w:name w:val="page number"/>
    <w:semiHidden/>
    <w:rsid w:val="002A0CA3"/>
    <w:rPr>
      <w:rFonts w:cs="Times New Roman"/>
    </w:rPr>
  </w:style>
  <w:style w:type="paragraph" w:styleId="a6">
    <w:name w:val="Body Text Indent"/>
    <w:basedOn w:val="a"/>
    <w:link w:val="a7"/>
    <w:semiHidden/>
    <w:rsid w:val="002A0CA3"/>
    <w:pPr>
      <w:ind w:firstLine="720"/>
    </w:pPr>
  </w:style>
  <w:style w:type="paragraph" w:customStyle="1" w:styleId="Default">
    <w:name w:val="Default"/>
    <w:rsid w:val="006A1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8">
    <w:name w:val="Table Grid"/>
    <w:basedOn w:val="a1"/>
    <w:rsid w:val="0071494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 с отступом Знак"/>
    <w:link w:val="a6"/>
    <w:semiHidden/>
    <w:locked/>
    <w:rsid w:val="00002471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ED05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D0569"/>
    <w:rPr>
      <w:rFonts w:ascii="Tahoma" w:hAnsi="Tahoma" w:cs="Tahoma"/>
      <w:sz w:val="16"/>
      <w:szCs w:val="16"/>
    </w:rPr>
  </w:style>
  <w:style w:type="character" w:customStyle="1" w:styleId="FontStyle38">
    <w:name w:val="Font Style38"/>
    <w:rsid w:val="00470A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нак Знак1"/>
    <w:semiHidden/>
    <w:locked/>
    <w:rsid w:val="00770DBF"/>
    <w:rPr>
      <w:sz w:val="24"/>
      <w:szCs w:val="24"/>
      <w:lang w:val="ru-RU" w:eastAsia="ru-RU" w:bidi="ar-SA"/>
    </w:rPr>
  </w:style>
  <w:style w:type="character" w:styleId="ab">
    <w:name w:val="Hyperlink"/>
    <w:rsid w:val="00CC1A35"/>
    <w:rPr>
      <w:color w:val="0000FF"/>
      <w:u w:val="single"/>
    </w:rPr>
  </w:style>
  <w:style w:type="paragraph" w:styleId="20">
    <w:name w:val="Body Text 2"/>
    <w:basedOn w:val="a"/>
    <w:rsid w:val="001C0DB6"/>
    <w:pPr>
      <w:spacing w:after="120" w:line="480" w:lineRule="auto"/>
    </w:pPr>
  </w:style>
  <w:style w:type="character" w:customStyle="1" w:styleId="ac">
    <w:name w:val="Название Знак"/>
    <w:link w:val="ad"/>
    <w:locked/>
    <w:rsid w:val="007E6F64"/>
    <w:rPr>
      <w:sz w:val="28"/>
      <w:lang w:val="ru-RU" w:eastAsia="ru-RU" w:bidi="ar-SA"/>
    </w:rPr>
  </w:style>
  <w:style w:type="paragraph" w:styleId="ad">
    <w:name w:val="Title"/>
    <w:basedOn w:val="a"/>
    <w:link w:val="ac"/>
    <w:qFormat/>
    <w:locked/>
    <w:rsid w:val="007E6F64"/>
    <w:pPr>
      <w:jc w:val="center"/>
    </w:pPr>
    <w:rPr>
      <w:sz w:val="28"/>
      <w:szCs w:val="20"/>
    </w:rPr>
  </w:style>
  <w:style w:type="character" w:customStyle="1" w:styleId="FontStyle11">
    <w:name w:val="Font Style11"/>
    <w:uiPriority w:val="99"/>
    <w:rsid w:val="00F60A0B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29">
    <w:name w:val="Style29"/>
    <w:basedOn w:val="a"/>
    <w:rsid w:val="0030237B"/>
    <w:pPr>
      <w:widowControl w:val="0"/>
      <w:autoSpaceDE w:val="0"/>
      <w:autoSpaceDN w:val="0"/>
      <w:adjustRightInd w:val="0"/>
      <w:spacing w:before="154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CA3"/>
    <w:rPr>
      <w:sz w:val="24"/>
      <w:szCs w:val="24"/>
    </w:rPr>
  </w:style>
  <w:style w:type="paragraph" w:styleId="1">
    <w:name w:val="heading 1"/>
    <w:basedOn w:val="a"/>
    <w:next w:val="a"/>
    <w:qFormat/>
    <w:rsid w:val="002A0CA3"/>
    <w:pPr>
      <w:keepNext/>
      <w:tabs>
        <w:tab w:val="left" w:pos="-142"/>
      </w:tabs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2A0CA3"/>
    <w:pPr>
      <w:keepNext/>
      <w:tabs>
        <w:tab w:val="left" w:pos="-142"/>
      </w:tabs>
      <w:jc w:val="center"/>
      <w:outlineLvl w:val="1"/>
    </w:pPr>
    <w:rPr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0CA3"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rsid w:val="002A0CA3"/>
    <w:pPr>
      <w:tabs>
        <w:tab w:val="center" w:pos="4677"/>
        <w:tab w:val="right" w:pos="9355"/>
      </w:tabs>
    </w:pPr>
  </w:style>
  <w:style w:type="character" w:styleId="a5">
    <w:name w:val="page number"/>
    <w:semiHidden/>
    <w:rsid w:val="002A0CA3"/>
    <w:rPr>
      <w:rFonts w:cs="Times New Roman"/>
    </w:rPr>
  </w:style>
  <w:style w:type="paragraph" w:styleId="a6">
    <w:name w:val="Body Text Indent"/>
    <w:basedOn w:val="a"/>
    <w:link w:val="a7"/>
    <w:semiHidden/>
    <w:rsid w:val="002A0CA3"/>
    <w:pPr>
      <w:ind w:firstLine="720"/>
    </w:pPr>
  </w:style>
  <w:style w:type="paragraph" w:customStyle="1" w:styleId="Default">
    <w:name w:val="Default"/>
    <w:rsid w:val="006A1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8">
    <w:name w:val="Table Grid"/>
    <w:basedOn w:val="a1"/>
    <w:rsid w:val="0071494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 с отступом Знак"/>
    <w:link w:val="a6"/>
    <w:semiHidden/>
    <w:locked/>
    <w:rsid w:val="00002471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ED05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D0569"/>
    <w:rPr>
      <w:rFonts w:ascii="Tahoma" w:hAnsi="Tahoma" w:cs="Tahoma"/>
      <w:sz w:val="16"/>
      <w:szCs w:val="16"/>
    </w:rPr>
  </w:style>
  <w:style w:type="character" w:customStyle="1" w:styleId="FontStyle38">
    <w:name w:val="Font Style38"/>
    <w:rsid w:val="00470A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нак Знак1"/>
    <w:semiHidden/>
    <w:locked/>
    <w:rsid w:val="00770DBF"/>
    <w:rPr>
      <w:sz w:val="24"/>
      <w:szCs w:val="24"/>
      <w:lang w:val="ru-RU" w:eastAsia="ru-RU" w:bidi="ar-SA"/>
    </w:rPr>
  </w:style>
  <w:style w:type="character" w:styleId="ab">
    <w:name w:val="Hyperlink"/>
    <w:rsid w:val="00CC1A35"/>
    <w:rPr>
      <w:color w:val="0000FF"/>
      <w:u w:val="single"/>
    </w:rPr>
  </w:style>
  <w:style w:type="paragraph" w:styleId="20">
    <w:name w:val="Body Text 2"/>
    <w:basedOn w:val="a"/>
    <w:rsid w:val="001C0DB6"/>
    <w:pPr>
      <w:spacing w:after="120" w:line="480" w:lineRule="auto"/>
    </w:pPr>
  </w:style>
  <w:style w:type="character" w:customStyle="1" w:styleId="ac">
    <w:name w:val="Название Знак"/>
    <w:link w:val="ad"/>
    <w:locked/>
    <w:rsid w:val="007E6F64"/>
    <w:rPr>
      <w:sz w:val="28"/>
      <w:lang w:val="ru-RU" w:eastAsia="ru-RU" w:bidi="ar-SA"/>
    </w:rPr>
  </w:style>
  <w:style w:type="paragraph" w:styleId="ad">
    <w:name w:val="Title"/>
    <w:basedOn w:val="a"/>
    <w:link w:val="ac"/>
    <w:qFormat/>
    <w:locked/>
    <w:rsid w:val="007E6F64"/>
    <w:pPr>
      <w:jc w:val="center"/>
    </w:pPr>
    <w:rPr>
      <w:sz w:val="28"/>
      <w:szCs w:val="20"/>
    </w:rPr>
  </w:style>
  <w:style w:type="character" w:customStyle="1" w:styleId="FontStyle11">
    <w:name w:val="Font Style11"/>
    <w:uiPriority w:val="99"/>
    <w:rsid w:val="00F60A0B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29">
    <w:name w:val="Style29"/>
    <w:basedOn w:val="a"/>
    <w:rsid w:val="0030237B"/>
    <w:pPr>
      <w:widowControl w:val="0"/>
      <w:autoSpaceDE w:val="0"/>
      <w:autoSpaceDN w:val="0"/>
      <w:adjustRightInd w:val="0"/>
      <w:spacing w:before="154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VSAU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cp:lastPrinted>2025-10-06T05:59:00Z</cp:lastPrinted>
  <dcterms:created xsi:type="dcterms:W3CDTF">2026-03-31T11:52:00Z</dcterms:created>
  <dcterms:modified xsi:type="dcterms:W3CDTF">2026-03-31T11:52:00Z</dcterms:modified>
</cp:coreProperties>
</file>