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C2" w:rsidRPr="00731E70" w:rsidRDefault="00E76CC2" w:rsidP="00556409">
      <w:pPr>
        <w:jc w:val="center"/>
        <w:rPr>
          <w:b/>
        </w:rPr>
      </w:pPr>
      <w:r>
        <w:rPr>
          <w:b/>
        </w:rPr>
        <w:t>ГОСУДАРСТВЕННЫЙ КОНТРАКТ</w:t>
      </w:r>
      <w:r w:rsidRPr="00731E70">
        <w:rPr>
          <w:b/>
        </w:rPr>
        <w:t xml:space="preserve"> №____</w:t>
      </w:r>
    </w:p>
    <w:p w:rsidR="00044F7B" w:rsidRDefault="00044F7B" w:rsidP="00556409">
      <w:pPr>
        <w:rPr>
          <w:b/>
        </w:rPr>
      </w:pPr>
    </w:p>
    <w:p w:rsidR="00E76CC2" w:rsidRPr="00731E70" w:rsidRDefault="00E76CC2" w:rsidP="00556409">
      <w:r w:rsidRPr="00731E70">
        <w:t xml:space="preserve">г. ______________                                                                       </w:t>
      </w:r>
      <w:r>
        <w:t xml:space="preserve">          «___»_____________20</w:t>
      </w:r>
      <w:r w:rsidR="004F7544">
        <w:t>26</w:t>
      </w:r>
      <w:r w:rsidRPr="00731E70">
        <w:t> г.</w:t>
      </w:r>
    </w:p>
    <w:p w:rsidR="00E76CC2" w:rsidRPr="00731E70" w:rsidRDefault="00E76CC2" w:rsidP="00556409"/>
    <w:p w:rsidR="007C1D64" w:rsidRPr="002D02B6" w:rsidRDefault="007C1D64" w:rsidP="007C1D64">
      <w:pPr>
        <w:autoSpaceDE w:val="0"/>
        <w:autoSpaceDN w:val="0"/>
        <w:adjustRightInd w:val="0"/>
        <w:ind w:firstLine="540"/>
        <w:rPr>
          <w:spacing w:val="-4"/>
        </w:rPr>
      </w:pPr>
      <w:proofErr w:type="gramStart"/>
      <w:r w:rsidRPr="002D02B6">
        <w:rPr>
          <w:b/>
          <w:bCs/>
          <w:color w:val="000000"/>
        </w:rPr>
        <w:t xml:space="preserve">Федеральное казенное учреждение «Областная туберкулезная больница №1 Управления Федеральной службы исполнения наказаний по Воронежской области» (ФКУ ОТБ-1 УФСИН России по Воронежской области), </w:t>
      </w:r>
      <w:r w:rsidRPr="002D02B6">
        <w:rPr>
          <w:bCs/>
          <w:color w:val="000000"/>
        </w:rPr>
        <w:t>именуемое в дальнейшем</w:t>
      </w:r>
      <w:r w:rsidRPr="002D02B6">
        <w:rPr>
          <w:b/>
          <w:bCs/>
          <w:color w:val="000000"/>
        </w:rPr>
        <w:t xml:space="preserve"> «Государственный Заказчик», </w:t>
      </w:r>
      <w:r w:rsidRPr="002D02B6">
        <w:rPr>
          <w:bCs/>
          <w:color w:val="000000"/>
        </w:rPr>
        <w:t>в лице</w:t>
      </w:r>
      <w:r w:rsidR="00005B3F">
        <w:rPr>
          <w:bCs/>
          <w:color w:val="000000"/>
        </w:rPr>
        <w:t xml:space="preserve"> </w:t>
      </w:r>
      <w:r w:rsidRPr="002D02B6">
        <w:rPr>
          <w:bCs/>
          <w:color w:val="000000"/>
        </w:rPr>
        <w:t>начал</w:t>
      </w:r>
      <w:r w:rsidR="00005B3F">
        <w:rPr>
          <w:bCs/>
          <w:color w:val="000000"/>
        </w:rPr>
        <w:t xml:space="preserve">ьника </w:t>
      </w:r>
      <w:proofErr w:type="spellStart"/>
      <w:r w:rsidR="001E6ECA">
        <w:rPr>
          <w:bCs/>
          <w:color w:val="000000"/>
        </w:rPr>
        <w:t>Мезина</w:t>
      </w:r>
      <w:proofErr w:type="spellEnd"/>
      <w:r w:rsidR="001E6ECA">
        <w:rPr>
          <w:bCs/>
          <w:color w:val="000000"/>
        </w:rPr>
        <w:t xml:space="preserve"> С</w:t>
      </w:r>
      <w:r w:rsidRPr="002D02B6">
        <w:rPr>
          <w:bCs/>
          <w:color w:val="000000"/>
        </w:rPr>
        <w:t>.</w:t>
      </w:r>
      <w:r w:rsidR="001E6ECA">
        <w:rPr>
          <w:bCs/>
          <w:color w:val="000000"/>
        </w:rPr>
        <w:t>В</w:t>
      </w:r>
      <w:r w:rsidRPr="002D02B6">
        <w:rPr>
          <w:bCs/>
          <w:color w:val="000000"/>
        </w:rPr>
        <w:t>, действующего на основании</w:t>
      </w:r>
      <w:r w:rsidR="001E6ECA">
        <w:rPr>
          <w:bCs/>
          <w:color w:val="000000"/>
          <w:highlight w:val="yellow"/>
        </w:rPr>
        <w:t xml:space="preserve"> Устава</w:t>
      </w:r>
      <w:r w:rsidRPr="000E6234">
        <w:rPr>
          <w:bCs/>
          <w:color w:val="000000"/>
          <w:highlight w:val="yellow"/>
        </w:rPr>
        <w:t>,</w:t>
      </w:r>
      <w:r w:rsidR="001E6ECA">
        <w:rPr>
          <w:bCs/>
          <w:color w:val="000000"/>
        </w:rPr>
        <w:t xml:space="preserve"> </w:t>
      </w:r>
      <w:r w:rsidRPr="002D02B6">
        <w:rPr>
          <w:bCs/>
          <w:color w:val="000000"/>
        </w:rPr>
        <w:t>выступающего от имени Российской Федерации с одной стороны</w:t>
      </w:r>
      <w:r w:rsidRPr="002D02B6">
        <w:rPr>
          <w:iCs/>
        </w:rPr>
        <w:t xml:space="preserve">, </w:t>
      </w:r>
      <w:r w:rsidRPr="006019B8">
        <w:rPr>
          <w:shd w:val="clear" w:color="auto" w:fill="FFFF00"/>
        </w:rPr>
        <w:t>и</w:t>
      </w:r>
      <w:r w:rsidR="006019B8" w:rsidRPr="006019B8">
        <w:rPr>
          <w:shd w:val="clear" w:color="auto" w:fill="FFFF00"/>
        </w:rPr>
        <w:t>____________________________</w:t>
      </w:r>
      <w:r w:rsidRPr="006019B8">
        <w:rPr>
          <w:noProof/>
          <w:shd w:val="clear" w:color="auto" w:fill="FFFF00"/>
        </w:rPr>
        <w:t xml:space="preserve">, именуемое в дальнейшем </w:t>
      </w:r>
      <w:r w:rsidRPr="006019B8">
        <w:rPr>
          <w:b/>
          <w:noProof/>
          <w:shd w:val="clear" w:color="auto" w:fill="FFFF00"/>
        </w:rPr>
        <w:t>Исполнитель</w:t>
      </w:r>
      <w:r w:rsidRPr="006019B8">
        <w:rPr>
          <w:noProof/>
          <w:shd w:val="clear" w:color="auto" w:fill="FFFF00"/>
        </w:rPr>
        <w:t xml:space="preserve">, в лице </w:t>
      </w:r>
      <w:r w:rsidR="006019B8" w:rsidRPr="006019B8">
        <w:rPr>
          <w:noProof/>
          <w:shd w:val="clear" w:color="auto" w:fill="FFFF00"/>
        </w:rPr>
        <w:t>___________________</w:t>
      </w:r>
      <w:r w:rsidRPr="006019B8">
        <w:rPr>
          <w:noProof/>
          <w:shd w:val="clear" w:color="auto" w:fill="FFFF00"/>
        </w:rPr>
        <w:t xml:space="preserve">., действующего на основании </w:t>
      </w:r>
      <w:r w:rsidR="006019B8" w:rsidRPr="006019B8">
        <w:rPr>
          <w:noProof/>
          <w:shd w:val="clear" w:color="auto" w:fill="FFFF00"/>
        </w:rPr>
        <w:t>________________</w:t>
      </w:r>
      <w:r w:rsidRPr="006019B8">
        <w:rPr>
          <w:noProof/>
          <w:shd w:val="clear" w:color="auto" w:fill="FFFF00"/>
        </w:rPr>
        <w:t>,</w:t>
      </w:r>
      <w:r w:rsidRPr="002D02B6">
        <w:rPr>
          <w:noProof/>
        </w:rPr>
        <w:t xml:space="preserve"> с другой стороны,совместно именуемые</w:t>
      </w:r>
      <w:proofErr w:type="gramEnd"/>
      <w:r w:rsidRPr="002D02B6">
        <w:rPr>
          <w:noProof/>
        </w:rPr>
        <w:t xml:space="preserve"> </w:t>
      </w:r>
      <w:proofErr w:type="gramStart"/>
      <w:r w:rsidRPr="002D02B6">
        <w:rPr>
          <w:noProof/>
        </w:rPr>
        <w:t xml:space="preserve">в дальнейшем </w:t>
      </w:r>
      <w:r w:rsidRPr="002D02B6">
        <w:rPr>
          <w:b/>
          <w:noProof/>
        </w:rPr>
        <w:t>Стороны</w:t>
      </w:r>
      <w:r w:rsidRPr="002D02B6">
        <w:rPr>
          <w:noProof/>
        </w:rPr>
        <w:t xml:space="preserve">, а по отдельности – </w:t>
      </w:r>
      <w:r w:rsidRPr="002D02B6">
        <w:rPr>
          <w:b/>
          <w:noProof/>
        </w:rPr>
        <w:t>Сторона</w:t>
      </w:r>
      <w:r w:rsidRPr="002D02B6">
        <w:rPr>
          <w:noProof/>
        </w:rPr>
        <w:t xml:space="preserve">, </w:t>
      </w:r>
      <w:r w:rsidRPr="002D02B6">
        <w:t xml:space="preserve">в соответствии с Федеральным законом </w:t>
      </w:r>
      <w:r w:rsidRPr="002D02B6">
        <w:rPr>
          <w:noProof/>
        </w:rPr>
        <w:t>от 05.04.2013№ 44-ФЗ «О контрактной системе в сфере закупок товаров, работ, оказание услуг для обеспечения государственных и муниципальных нужд»,</w:t>
      </w:r>
      <w:r w:rsidRPr="002D02B6">
        <w:t xml:space="preserve"> </w:t>
      </w:r>
      <w:r w:rsidRPr="002D02B6">
        <w:rPr>
          <w:spacing w:val="-4"/>
        </w:rPr>
        <w:t>руководствуясь п. 4 ч. 1 ст. 93 Федерального закона от 05.04.2013 № 44-ФЗ «О контрактной системе в сфере закупок товаров, работ, оказание услуг для обеспечения государственных и муниципальных нужд», заключили</w:t>
      </w:r>
      <w:proofErr w:type="gramEnd"/>
      <w:r w:rsidRPr="002D02B6">
        <w:rPr>
          <w:spacing w:val="-4"/>
        </w:rPr>
        <w:t xml:space="preserve"> настоящий Государственный контракт (далее – Контракт) о нижеследующем:</w:t>
      </w:r>
    </w:p>
    <w:p w:rsidR="00E76CC2" w:rsidRPr="002D02B6" w:rsidRDefault="00E76CC2" w:rsidP="00556409">
      <w:pPr>
        <w:ind w:firstLine="567"/>
        <w:rPr>
          <w:b/>
          <w:bCs/>
        </w:rPr>
      </w:pPr>
    </w:p>
    <w:p w:rsidR="00E76CC2" w:rsidRPr="002D02B6" w:rsidRDefault="00E76CC2" w:rsidP="006C197C">
      <w:pPr>
        <w:numPr>
          <w:ilvl w:val="0"/>
          <w:numId w:val="17"/>
        </w:numPr>
        <w:ind w:left="0" w:firstLine="0"/>
        <w:contextualSpacing/>
        <w:jc w:val="center"/>
        <w:rPr>
          <w:b/>
          <w:bCs/>
        </w:rPr>
      </w:pPr>
      <w:r w:rsidRPr="002D02B6">
        <w:rPr>
          <w:b/>
          <w:bCs/>
        </w:rPr>
        <w:t>Предмет Контракта и срок выполнения работ</w:t>
      </w:r>
    </w:p>
    <w:p w:rsidR="00E76CC2" w:rsidRPr="002D02B6" w:rsidRDefault="00E76CC2" w:rsidP="00556409">
      <w:pPr>
        <w:ind w:firstLine="567"/>
      </w:pPr>
      <w:r w:rsidRPr="002D02B6">
        <w:t>1.1. Контракт заключается в целях выполнения государственного оборонного заказа.</w:t>
      </w:r>
    </w:p>
    <w:p w:rsidR="00E76CC2" w:rsidRPr="002D02B6" w:rsidRDefault="00E76CC2" w:rsidP="00556409">
      <w:pPr>
        <w:ind w:firstLine="567"/>
      </w:pPr>
      <w:r w:rsidRPr="002D02B6">
        <w:t xml:space="preserve">1.2. Исполнитель обязуется по заданию Заказчика выполнить работы по ремонту </w:t>
      </w:r>
      <w:r w:rsidR="00E56E75">
        <w:t>транспортных средств</w:t>
      </w:r>
      <w:r w:rsidR="001F3944">
        <w:t xml:space="preserve"> </w:t>
      </w:r>
      <w:r w:rsidR="00F222DD" w:rsidRPr="007348C3">
        <w:t>(</w:t>
      </w:r>
      <w:r w:rsidR="000857A6" w:rsidRPr="007348C3">
        <w:t>автомобиля</w:t>
      </w:r>
      <w:r w:rsidR="00FD571B">
        <w:t xml:space="preserve"> Форд Фокус</w:t>
      </w:r>
      <w:r w:rsidR="00C23D1B">
        <w:t xml:space="preserve">) </w:t>
      </w:r>
      <w:r w:rsidRPr="002D02B6">
        <w:t>работы, перечень и объем которых указан в Приложение к настоящему Контракту (Приложение - Техническое задание), которое является неотъемлемой его частью, а Заказчик обязуется принять и оплатить эти работы в соответствии с условиями настоящего Контракта.</w:t>
      </w:r>
    </w:p>
    <w:p w:rsidR="00E76CC2" w:rsidRPr="002D02B6" w:rsidRDefault="00E76CC2" w:rsidP="00556409">
      <w:pPr>
        <w:ind w:firstLine="567"/>
      </w:pPr>
      <w:r w:rsidRPr="002D02B6">
        <w:t xml:space="preserve">1.3. Срок выполнения работ </w:t>
      </w:r>
      <w:r w:rsidR="00263E11">
        <w:t>с момен</w:t>
      </w:r>
      <w:r w:rsidR="00867CA3">
        <w:t xml:space="preserve">та заключения </w:t>
      </w:r>
      <w:r w:rsidR="00005B3F">
        <w:rPr>
          <w:shd w:val="clear" w:color="auto" w:fill="FFFF00"/>
        </w:rPr>
        <w:t>контр</w:t>
      </w:r>
      <w:r w:rsidR="001E6ECA">
        <w:rPr>
          <w:shd w:val="clear" w:color="auto" w:fill="FFFF00"/>
        </w:rPr>
        <w:t>акта до 23</w:t>
      </w:r>
      <w:r w:rsidR="00867CA3" w:rsidRPr="006019B8">
        <w:rPr>
          <w:shd w:val="clear" w:color="auto" w:fill="FFFF00"/>
        </w:rPr>
        <w:t>.</w:t>
      </w:r>
      <w:r w:rsidR="001E6ECA">
        <w:rPr>
          <w:shd w:val="clear" w:color="auto" w:fill="FFFF00"/>
        </w:rPr>
        <w:t>10</w:t>
      </w:r>
      <w:r w:rsidR="00B943EE">
        <w:rPr>
          <w:shd w:val="clear" w:color="auto" w:fill="FFFF00"/>
        </w:rPr>
        <w:t>.2026</w:t>
      </w:r>
      <w:r w:rsidR="00005B3F">
        <w:rPr>
          <w:shd w:val="clear" w:color="auto" w:fill="FFFF00"/>
        </w:rPr>
        <w:t xml:space="preserve"> </w:t>
      </w:r>
      <w:r w:rsidR="00263E11" w:rsidRPr="006019B8">
        <w:rPr>
          <w:shd w:val="clear" w:color="auto" w:fill="FFFF00"/>
        </w:rPr>
        <w:t>года</w:t>
      </w:r>
      <w:r w:rsidRPr="006019B8">
        <w:rPr>
          <w:shd w:val="clear" w:color="auto" w:fill="FFFF00"/>
        </w:rPr>
        <w:t>.</w:t>
      </w:r>
    </w:p>
    <w:p w:rsidR="00E76CC2" w:rsidRPr="002D02B6" w:rsidRDefault="00E76CC2" w:rsidP="00556409">
      <w:pPr>
        <w:ind w:firstLine="567"/>
      </w:pPr>
      <w:r w:rsidRPr="00376E5A">
        <w:rPr>
          <w:highlight w:val="yellow"/>
        </w:rPr>
        <w:t>1.4. Место выполнения работ:</w:t>
      </w:r>
      <w:r w:rsidRPr="002D02B6">
        <w:t xml:space="preserve"> </w:t>
      </w:r>
    </w:p>
    <w:p w:rsidR="00E76CC2" w:rsidRPr="002D02B6" w:rsidRDefault="00E76CC2" w:rsidP="00556409">
      <w:pPr>
        <w:ind w:firstLine="567"/>
      </w:pPr>
    </w:p>
    <w:p w:rsidR="00E76CC2" w:rsidRPr="002D02B6" w:rsidRDefault="00E76CC2" w:rsidP="00F2440E">
      <w:pPr>
        <w:jc w:val="center"/>
        <w:rPr>
          <w:b/>
        </w:rPr>
      </w:pPr>
      <w:r w:rsidRPr="002D02B6">
        <w:rPr>
          <w:b/>
        </w:rPr>
        <w:t>2. Цена контракта и порядок оплаты</w:t>
      </w:r>
    </w:p>
    <w:p w:rsidR="00E76CC2" w:rsidRPr="002D02B6" w:rsidRDefault="00E76CC2" w:rsidP="00F2440E">
      <w:pPr>
        <w:ind w:firstLine="708"/>
      </w:pPr>
      <w:r w:rsidRPr="002D02B6">
        <w:rPr>
          <w:highlight w:val="white"/>
        </w:rPr>
        <w:t xml:space="preserve">2.1. </w:t>
      </w:r>
      <w:r w:rsidRPr="002D02B6">
        <w:t>Цена контракта составляет</w:t>
      </w:r>
      <w:proofErr w:type="gramStart"/>
      <w:r w:rsidR="007C1D64">
        <w:t xml:space="preserve"> </w:t>
      </w:r>
      <w:r w:rsidR="006019B8">
        <w:t>_______________________</w:t>
      </w:r>
      <w:r w:rsidRPr="00D138D9">
        <w:t>(</w:t>
      </w:r>
      <w:r w:rsidR="006019B8">
        <w:t>________________</w:t>
      </w:r>
      <w:r w:rsidR="007C1D64">
        <w:t xml:space="preserve">) </w:t>
      </w:r>
      <w:proofErr w:type="gramEnd"/>
      <w:r w:rsidR="007C1D64">
        <w:t xml:space="preserve">рублей </w:t>
      </w:r>
      <w:r w:rsidR="006019B8">
        <w:t>--------</w:t>
      </w:r>
      <w:r w:rsidR="007C1D64">
        <w:t xml:space="preserve"> </w:t>
      </w:r>
      <w:r w:rsidR="001F3F83" w:rsidRPr="00D138D9">
        <w:t>копеек</w:t>
      </w:r>
      <w:r w:rsidR="007C1D64">
        <w:t xml:space="preserve">, </w:t>
      </w:r>
      <w:r w:rsidR="006019B8">
        <w:t>с учетом НДС/</w:t>
      </w:r>
      <w:r w:rsidR="005E598F" w:rsidRPr="00D138D9">
        <w:t>НДС не облагается</w:t>
      </w:r>
      <w:r w:rsidR="00D138D9" w:rsidRPr="00D138D9">
        <w:t>.</w:t>
      </w:r>
    </w:p>
    <w:p w:rsidR="00E76CC2" w:rsidRPr="002D02B6" w:rsidRDefault="00E76CC2" w:rsidP="00F2440E">
      <w:pPr>
        <w:ind w:firstLine="851"/>
        <w:rPr>
          <w:highlight w:val="white"/>
        </w:rPr>
      </w:pPr>
      <w:r w:rsidRPr="002D02B6">
        <w:rPr>
          <w:highlight w:val="white"/>
        </w:rPr>
        <w:t>Цена контракта является твердой и определяется на весь срок исполнения контракта, не подлежит изменению за исключением случаев предусмотренных разделом 6 настоящего Контракта.</w:t>
      </w:r>
    </w:p>
    <w:p w:rsidR="00E76CC2" w:rsidRPr="002D02B6" w:rsidRDefault="00E76CC2" w:rsidP="00F2440E">
      <w:pPr>
        <w:ind w:firstLine="708"/>
      </w:pPr>
      <w:r w:rsidRPr="002D02B6">
        <w:t>2.2. Заказчик обязуется оплатит</w:t>
      </w:r>
      <w:r w:rsidR="000857A6">
        <w:t xml:space="preserve">ь выполненную работу в течение </w:t>
      </w:r>
      <w:r w:rsidR="0082369D">
        <w:t>7-м</w:t>
      </w:r>
      <w:r w:rsidRPr="007C1D64">
        <w:t xml:space="preserve">и дней с момента </w:t>
      </w:r>
      <w:r w:rsidRPr="002D02B6">
        <w:t>подписания сторонами акта приемки выполненных работ и получения платежных документов в безналичной форме, путем перечисления денежных средств на расчетный счет Исполнителя.</w:t>
      </w:r>
    </w:p>
    <w:p w:rsidR="00E76CC2" w:rsidRPr="002D02B6" w:rsidRDefault="00E76CC2" w:rsidP="00F2440E">
      <w:pPr>
        <w:ind w:firstLine="708"/>
      </w:pPr>
      <w:r w:rsidRPr="002D02B6">
        <w:t>2.3. В случае представления Исполнителем неправильно оформленных документов на оплату, срок оплаты продляется на срок их переоформления.</w:t>
      </w:r>
    </w:p>
    <w:p w:rsidR="00E76CC2" w:rsidRPr="002D02B6" w:rsidRDefault="00E76CC2" w:rsidP="00F2440E">
      <w:pPr>
        <w:ind w:firstLine="709"/>
      </w:pPr>
      <w:r w:rsidRPr="002D02B6">
        <w:t>Обязательство Заказчика по оплате считается исполненным в момент зачисления денежных средств на счет Исполнителя.</w:t>
      </w:r>
    </w:p>
    <w:p w:rsidR="00E76CC2" w:rsidRPr="002D02B6" w:rsidRDefault="00E76CC2" w:rsidP="00F2440E">
      <w:pPr>
        <w:jc w:val="center"/>
      </w:pPr>
    </w:p>
    <w:p w:rsidR="00E76CC2" w:rsidRPr="002D02B6" w:rsidRDefault="00E76CC2" w:rsidP="00F2440E">
      <w:pPr>
        <w:jc w:val="center"/>
        <w:rPr>
          <w:b/>
        </w:rPr>
      </w:pPr>
      <w:r w:rsidRPr="002D02B6">
        <w:rPr>
          <w:b/>
        </w:rPr>
        <w:t>3. Приемка выполненных работ</w:t>
      </w:r>
    </w:p>
    <w:p w:rsidR="00E76CC2" w:rsidRPr="002D02B6" w:rsidRDefault="00E76CC2" w:rsidP="00F2440E">
      <w:pPr>
        <w:ind w:firstLine="708"/>
      </w:pPr>
      <w:r w:rsidRPr="002D02B6">
        <w:t xml:space="preserve">3.1. Заказчик </w:t>
      </w:r>
      <w:r w:rsidR="005E598F">
        <w:t>вправе</w:t>
      </w:r>
      <w:r w:rsidRPr="002D02B6">
        <w:t xml:space="preserve"> провести экспертизу (проверку на соответствие требованиям контракта качества выполненных работ) с участием Исполнителя, осмотреть и принять выполненные работы, а при обнаружении отступлений от Контракта, ухудшающих результат работ, или иных недостатков в услуге немедленно заявить об этом Исполнителю.</w:t>
      </w:r>
    </w:p>
    <w:p w:rsidR="00E76CC2" w:rsidRPr="002D02B6" w:rsidRDefault="00E76CC2" w:rsidP="00F2440E">
      <w:pPr>
        <w:ind w:firstLine="851"/>
      </w:pPr>
      <w:r w:rsidRPr="002D02B6">
        <w:t xml:space="preserve">В случае </w:t>
      </w:r>
      <w:proofErr w:type="gramStart"/>
      <w:r w:rsidRPr="002D02B6">
        <w:t>установления факта несоответствия качества выполненных работ</w:t>
      </w:r>
      <w:proofErr w:type="gramEnd"/>
      <w:r w:rsidRPr="002D02B6">
        <w:t xml:space="preserve"> требованиям Контракта, Исполнитель обязан возместить расходы, связанные с проведением экспертизы (проверки, исследования) определения качества выполненных работ.</w:t>
      </w:r>
    </w:p>
    <w:p w:rsidR="00E76CC2" w:rsidRPr="002D02B6" w:rsidRDefault="00E76CC2" w:rsidP="00F2440E">
      <w:pPr>
        <w:ind w:firstLine="851"/>
      </w:pPr>
      <w:r w:rsidRPr="002D02B6">
        <w:t xml:space="preserve">В случае несогласия Исполнителя с результатом экспертизы (проверки, исследования) определения качества работ, проведенной Заказчиком, дополнительные </w:t>
      </w:r>
      <w:r w:rsidRPr="002D02B6">
        <w:lastRenderedPageBreak/>
        <w:t xml:space="preserve">экспертизы (проверки, исследования) работ проводятся за счет Исполнителя, в независимой экспертной организации, отобранной Заказчиком.  </w:t>
      </w:r>
    </w:p>
    <w:p w:rsidR="00E76CC2" w:rsidRPr="002D02B6" w:rsidRDefault="00E76CC2" w:rsidP="00F2440E">
      <w:pPr>
        <w:ind w:firstLine="708"/>
      </w:pPr>
      <w:r w:rsidRPr="002D02B6">
        <w:t>3.2. Заказчик обязуется осуществить с участием Исполнителя приемку результата выполненных работ (осмотр, проверку и принятие) в течение   десяти дней после получения извещения от Исполнителя о готовности результата выполненных работ к сдаче.</w:t>
      </w:r>
    </w:p>
    <w:p w:rsidR="00E76CC2" w:rsidRPr="002D02B6" w:rsidRDefault="00E76CC2" w:rsidP="00F2440E">
      <w:pPr>
        <w:ind w:firstLine="708"/>
      </w:pPr>
      <w:r w:rsidRPr="002D02B6">
        <w:t>3.3. Исполнитель обязуется немедленно письменно известить Заказчика о готовности результата работ к сдаче.</w:t>
      </w:r>
    </w:p>
    <w:p w:rsidR="00E76CC2" w:rsidRPr="002D02B6" w:rsidRDefault="00E76CC2" w:rsidP="00F2440E">
      <w:pPr>
        <w:ind w:firstLine="708"/>
      </w:pPr>
      <w:r w:rsidRPr="002D02B6">
        <w:t>3.4. Приемка выполненных работ осуществляется в месте нахождения исполнителя.</w:t>
      </w:r>
    </w:p>
    <w:p w:rsidR="00E76CC2" w:rsidRPr="002D02B6" w:rsidRDefault="00E76CC2" w:rsidP="00F2440E">
      <w:pPr>
        <w:ind w:firstLine="708"/>
      </w:pPr>
      <w:r w:rsidRPr="002D02B6">
        <w:t>3.5. Результат выполненных работ считается принятым с момента подписания Заказчиком акта приемки выполненных работ.</w:t>
      </w:r>
    </w:p>
    <w:p w:rsidR="00E76CC2" w:rsidRPr="002D02B6" w:rsidRDefault="00E76CC2" w:rsidP="00F2440E">
      <w:pPr>
        <w:ind w:firstLine="708"/>
      </w:pPr>
      <w:r w:rsidRPr="002D02B6">
        <w:t>3.6. Исполнитель обязан передать  Заказчику вместе с результатом работ информацию, касающуюся эксплуатации или иного использования результата работ.</w:t>
      </w:r>
    </w:p>
    <w:p w:rsidR="00E76CC2" w:rsidRPr="002D02B6" w:rsidRDefault="00E76CC2" w:rsidP="00F2440E">
      <w:pPr>
        <w:ind w:firstLine="708"/>
      </w:pPr>
      <w:r w:rsidRPr="002D02B6">
        <w:t>3.7. При обнаружении в ходе приемки недостатков результата работ составляется акт о недостатках, подписываемый обеими сторонами. В акте должны быть указаны  перечень выявленных недостатков и сроки их устранения, при этом акт приемки выполненных работ  не  подписывается до момента устранения недостатков.</w:t>
      </w:r>
    </w:p>
    <w:p w:rsidR="00E76CC2" w:rsidRPr="002D02B6" w:rsidRDefault="00E76CC2" w:rsidP="00F2440E">
      <w:pPr>
        <w:ind w:firstLine="708"/>
      </w:pPr>
      <w:r w:rsidRPr="002D02B6">
        <w:t>3.8. Извещение об обнаружении Заказчиком скрытых недостатков в результате выполненных работ должно быть направлено Исполнителю не позднее пяти дней с момента их обнаружения.</w:t>
      </w:r>
    </w:p>
    <w:p w:rsidR="00A3482C" w:rsidRDefault="00E76CC2" w:rsidP="00A3482C">
      <w:pPr>
        <w:ind w:firstLine="708"/>
        <w:rPr>
          <w:rFonts w:ascii="XO Thames" w:hAnsi="XO Thames"/>
        </w:rPr>
      </w:pPr>
      <w:r w:rsidRPr="002D02B6">
        <w:t>3.9. Риск случайной гибели или случайного повреждения результата выполненных работ до момента его приемки Заказчиком несет Исполнитель.</w:t>
      </w:r>
      <w:r w:rsidR="00A3482C" w:rsidRPr="00A3482C">
        <w:rPr>
          <w:rFonts w:ascii="XO Thames" w:hAnsi="XO Thames"/>
        </w:rPr>
        <w:t xml:space="preserve"> </w:t>
      </w:r>
    </w:p>
    <w:p w:rsidR="00A3482C" w:rsidRPr="00A3482C" w:rsidRDefault="00A3482C" w:rsidP="00A3482C">
      <w:pPr>
        <w:ind w:firstLine="708"/>
        <w:rPr>
          <w:rFonts w:ascii="XO Thames" w:hAnsi="XO Thames"/>
        </w:rPr>
      </w:pPr>
      <w:r>
        <w:rPr>
          <w:rFonts w:ascii="XO Thames" w:hAnsi="XO Thames"/>
        </w:rPr>
        <w:t>3.10</w:t>
      </w:r>
      <w:r w:rsidRPr="00A3482C">
        <w:rPr>
          <w:rFonts w:ascii="XO Thames" w:hAnsi="XO Thames"/>
        </w:rPr>
        <w:t>. «Государственный заказчик» оставляет за собой право при наличии просрочки исполнения обязательств «Исполнителем» и начислении пени (неустойки), производить оплату Государственного контракта за вычетом начисленной суммы неустойки.</w:t>
      </w:r>
    </w:p>
    <w:p w:rsidR="00E76CC2" w:rsidRPr="002D02B6" w:rsidRDefault="00E76CC2" w:rsidP="00F2440E"/>
    <w:p w:rsidR="00E76CC2" w:rsidRPr="002D02B6" w:rsidRDefault="00E76CC2" w:rsidP="00F2440E">
      <w:pPr>
        <w:autoSpaceDE w:val="0"/>
        <w:jc w:val="center"/>
        <w:rPr>
          <w:b/>
        </w:rPr>
      </w:pPr>
      <w:r w:rsidRPr="002D02B6">
        <w:rPr>
          <w:b/>
        </w:rPr>
        <w:t>4. Права и обязанности сторон</w:t>
      </w:r>
    </w:p>
    <w:p w:rsidR="00E76CC2" w:rsidRPr="002D02B6" w:rsidRDefault="00E76CC2" w:rsidP="006C197C">
      <w:pPr>
        <w:pStyle w:val="af5"/>
        <w:numPr>
          <w:ilvl w:val="1"/>
          <w:numId w:val="18"/>
        </w:numPr>
        <w:tabs>
          <w:tab w:val="left" w:pos="1080"/>
        </w:tabs>
        <w:suppressAutoHyphens/>
        <w:spacing w:after="0" w:line="240" w:lineRule="atLeast"/>
        <w:ind w:left="0" w:firstLine="709"/>
        <w:rPr>
          <w:szCs w:val="24"/>
        </w:rPr>
      </w:pPr>
      <w:r w:rsidRPr="002D02B6">
        <w:rPr>
          <w:szCs w:val="24"/>
        </w:rPr>
        <w:t xml:space="preserve"> Исполнитель обязуется:</w:t>
      </w:r>
    </w:p>
    <w:p w:rsidR="00E76CC2" w:rsidRPr="002D02B6" w:rsidRDefault="00E76CC2" w:rsidP="00BE626B">
      <w:pPr>
        <w:pStyle w:val="af5"/>
        <w:spacing w:after="0" w:line="240" w:lineRule="atLeast"/>
        <w:ind w:firstLine="709"/>
        <w:rPr>
          <w:szCs w:val="24"/>
        </w:rPr>
      </w:pPr>
      <w:r w:rsidRPr="002D02B6">
        <w:rPr>
          <w:szCs w:val="24"/>
        </w:rPr>
        <w:t>4.1.1.Качественно выполнять объем работ по данному Контракту.</w:t>
      </w:r>
    </w:p>
    <w:p w:rsidR="00E76CC2" w:rsidRPr="002D02B6" w:rsidRDefault="00E76CC2" w:rsidP="00BE626B">
      <w:pPr>
        <w:pStyle w:val="af5"/>
        <w:spacing w:after="0" w:line="240" w:lineRule="atLeast"/>
        <w:ind w:firstLine="709"/>
        <w:rPr>
          <w:szCs w:val="24"/>
        </w:rPr>
      </w:pPr>
      <w:r w:rsidRPr="002D02B6">
        <w:rPr>
          <w:szCs w:val="24"/>
        </w:rPr>
        <w:t>4.1.2.Соблюдать требования охраны труда и техники безопасности при выполнении работ.</w:t>
      </w:r>
    </w:p>
    <w:p w:rsidR="00E76CC2" w:rsidRPr="002D02B6" w:rsidRDefault="00E76CC2" w:rsidP="00BE626B">
      <w:pPr>
        <w:pStyle w:val="af5"/>
        <w:spacing w:after="0" w:line="240" w:lineRule="atLeast"/>
        <w:ind w:firstLine="709"/>
        <w:rPr>
          <w:szCs w:val="24"/>
          <w:u w:val="single"/>
        </w:rPr>
      </w:pPr>
      <w:r w:rsidRPr="002D02B6">
        <w:rPr>
          <w:szCs w:val="24"/>
        </w:rPr>
        <w:t>4.2. Заказчик обязуется</w:t>
      </w:r>
      <w:r w:rsidRPr="002D02B6">
        <w:rPr>
          <w:szCs w:val="24"/>
          <w:u w:val="single"/>
        </w:rPr>
        <w:t>:</w:t>
      </w:r>
    </w:p>
    <w:p w:rsidR="00E76CC2" w:rsidRPr="002D02B6" w:rsidRDefault="00E76CC2" w:rsidP="00BE626B">
      <w:pPr>
        <w:pStyle w:val="af5"/>
        <w:spacing w:after="0" w:line="240" w:lineRule="atLeast"/>
        <w:ind w:firstLine="709"/>
        <w:rPr>
          <w:szCs w:val="24"/>
        </w:rPr>
      </w:pPr>
      <w:r w:rsidRPr="002D02B6">
        <w:rPr>
          <w:szCs w:val="24"/>
        </w:rPr>
        <w:t>4.2.2. Соблюдать правила эксплуатации в соответствии с требованиями производителя.</w:t>
      </w:r>
    </w:p>
    <w:p w:rsidR="00E76CC2" w:rsidRPr="002D02B6" w:rsidRDefault="00180472" w:rsidP="00180472">
      <w:pPr>
        <w:pStyle w:val="af5"/>
        <w:spacing w:after="0" w:line="240" w:lineRule="atLeast"/>
        <w:ind w:firstLine="709"/>
        <w:rPr>
          <w:szCs w:val="24"/>
        </w:rPr>
      </w:pPr>
      <w:r w:rsidRPr="002D02B6">
        <w:rPr>
          <w:szCs w:val="24"/>
        </w:rPr>
        <w:t xml:space="preserve">4.2.3. Допускать к работе </w:t>
      </w:r>
      <w:r w:rsidR="00E76CC2" w:rsidRPr="002D02B6">
        <w:rPr>
          <w:szCs w:val="24"/>
        </w:rPr>
        <w:t>персонал, прошедший инструктаж</w:t>
      </w:r>
      <w:r w:rsidRPr="002D02B6">
        <w:rPr>
          <w:szCs w:val="24"/>
        </w:rPr>
        <w:t>.</w:t>
      </w:r>
      <w:r w:rsidR="00E76CC2" w:rsidRPr="002D02B6">
        <w:rPr>
          <w:szCs w:val="24"/>
        </w:rPr>
        <w:t xml:space="preserve"> </w:t>
      </w:r>
    </w:p>
    <w:p w:rsidR="00E76CC2" w:rsidRPr="002D02B6" w:rsidRDefault="00180472" w:rsidP="00BE626B">
      <w:pPr>
        <w:pStyle w:val="af5"/>
        <w:spacing w:after="0" w:line="240" w:lineRule="atLeast"/>
        <w:ind w:firstLine="709"/>
        <w:rPr>
          <w:szCs w:val="24"/>
        </w:rPr>
      </w:pPr>
      <w:r w:rsidRPr="002D02B6">
        <w:rPr>
          <w:szCs w:val="24"/>
        </w:rPr>
        <w:t>4.2.4</w:t>
      </w:r>
      <w:r w:rsidR="00E76CC2" w:rsidRPr="002D02B6">
        <w:rPr>
          <w:szCs w:val="24"/>
        </w:rPr>
        <w:t xml:space="preserve">. Своевременно оплачивать счета, предусмотренные данным договором. </w:t>
      </w:r>
    </w:p>
    <w:p w:rsidR="00E76CC2" w:rsidRPr="002D02B6" w:rsidRDefault="00180472" w:rsidP="00BE626B">
      <w:pPr>
        <w:pStyle w:val="af5"/>
        <w:spacing w:after="0" w:line="240" w:lineRule="atLeast"/>
        <w:ind w:firstLine="709"/>
        <w:rPr>
          <w:szCs w:val="24"/>
        </w:rPr>
      </w:pPr>
      <w:r w:rsidRPr="002D02B6">
        <w:rPr>
          <w:szCs w:val="24"/>
        </w:rPr>
        <w:t>4.2.</w:t>
      </w:r>
      <w:r w:rsidR="008270E0" w:rsidRPr="002D02B6">
        <w:rPr>
          <w:szCs w:val="24"/>
        </w:rPr>
        <w:t>5</w:t>
      </w:r>
      <w:r w:rsidR="00E76CC2" w:rsidRPr="002D02B6">
        <w:rPr>
          <w:szCs w:val="24"/>
        </w:rPr>
        <w:t>. Обеспечивать приемку выполненных работ, подписывать и заверять печатью представленные Исполнителем сервисные документы, акты приемки работ,  дефектные акты, предписания и т.д.</w:t>
      </w:r>
    </w:p>
    <w:p w:rsidR="00E76CC2" w:rsidRPr="002D02B6" w:rsidRDefault="00E76CC2" w:rsidP="00BE626B">
      <w:pPr>
        <w:pStyle w:val="af5"/>
        <w:spacing w:after="0" w:line="240" w:lineRule="atLeast"/>
        <w:ind w:firstLine="709"/>
        <w:rPr>
          <w:szCs w:val="24"/>
        </w:rPr>
      </w:pPr>
      <w:r w:rsidRPr="002D02B6">
        <w:rPr>
          <w:szCs w:val="24"/>
        </w:rPr>
        <w:t>4.3. Заказчик имеет право:</w:t>
      </w:r>
    </w:p>
    <w:p w:rsidR="00E76CC2" w:rsidRPr="002D02B6" w:rsidRDefault="00E76CC2" w:rsidP="00BE626B">
      <w:pPr>
        <w:pStyle w:val="af5"/>
        <w:spacing w:after="0" w:line="240" w:lineRule="atLeast"/>
        <w:ind w:firstLine="709"/>
        <w:rPr>
          <w:szCs w:val="24"/>
          <w:u w:val="single"/>
        </w:rPr>
      </w:pPr>
      <w:r w:rsidRPr="002D02B6">
        <w:rPr>
          <w:szCs w:val="24"/>
        </w:rPr>
        <w:t>В любое время проверять ход и качество работ/услуг, выполняемых Исполнителем, не вмешиваясь в его деятельность.</w:t>
      </w:r>
    </w:p>
    <w:p w:rsidR="00E76CC2" w:rsidRPr="002D02B6" w:rsidRDefault="00E76CC2" w:rsidP="00F2440E">
      <w:pPr>
        <w:rPr>
          <w:b/>
        </w:rPr>
      </w:pPr>
    </w:p>
    <w:p w:rsidR="00E76CC2" w:rsidRPr="002D02B6" w:rsidRDefault="00E76CC2" w:rsidP="00F2440E">
      <w:pPr>
        <w:jc w:val="center"/>
        <w:rPr>
          <w:b/>
        </w:rPr>
      </w:pPr>
      <w:r w:rsidRPr="002D02B6">
        <w:rPr>
          <w:b/>
        </w:rPr>
        <w:t>5. Ответственность сторон</w:t>
      </w:r>
    </w:p>
    <w:p w:rsidR="00E76CC2" w:rsidRPr="002D02B6" w:rsidRDefault="00E76CC2" w:rsidP="00F2440E">
      <w:pPr>
        <w:ind w:firstLine="708"/>
        <w:rPr>
          <w:highlight w:val="white"/>
        </w:rPr>
      </w:pPr>
      <w:r w:rsidRPr="002D02B6">
        <w:rPr>
          <w:highlight w:val="white"/>
        </w:rPr>
        <w:t>5.1. За качество выполненных работ Исполнитель несет ответственность в соответствии с действующим законодательством Российской Федерации.</w:t>
      </w:r>
    </w:p>
    <w:p w:rsidR="00E76CC2" w:rsidRPr="002D02B6" w:rsidRDefault="00E76CC2" w:rsidP="00F2440E">
      <w:pPr>
        <w:ind w:firstLine="708"/>
      </w:pPr>
      <w:r w:rsidRPr="002D02B6">
        <w:t xml:space="preserve">5.2. В случае неоплаты выполненных работ надлежащего качества Государственным заказчиком,   предусмотренных Контрактом, Исполнитель вправе потребовать уплату штрафа. Размер штрафа устанавливается Контрактом в виде фиксированной суммы, определяемой в следующем порядке: 1000,00 (одна тысяча рублей) 00коп., </w:t>
      </w:r>
      <w:proofErr w:type="gramStart"/>
      <w:r w:rsidRPr="002D02B6">
        <w:t>согласно постановления</w:t>
      </w:r>
      <w:proofErr w:type="gramEnd"/>
      <w:r w:rsidRPr="002D02B6">
        <w:t xml:space="preserve"> Правительства РФ от 30.08.2017 №1042.</w:t>
      </w:r>
    </w:p>
    <w:p w:rsidR="00E76CC2" w:rsidRPr="002D02B6" w:rsidRDefault="00E76CC2" w:rsidP="00F2440E">
      <w:pPr>
        <w:ind w:firstLine="708"/>
      </w:pPr>
      <w:r w:rsidRPr="002D02B6">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w:t>
      </w:r>
      <w:r w:rsidRPr="002D02B6">
        <w:lastRenderedPageBreak/>
        <w:t xml:space="preserve">требование об уплате неустоек (штрафов, пеней) </w:t>
      </w:r>
      <w:proofErr w:type="gramStart"/>
      <w:r w:rsidRPr="002D02B6">
        <w:t>согласно постановления</w:t>
      </w:r>
      <w:proofErr w:type="gramEnd"/>
      <w:r w:rsidRPr="002D02B6">
        <w:t xml:space="preserve"> Правительства РФ от 30.08.2017 №1042.</w:t>
      </w:r>
    </w:p>
    <w:p w:rsidR="007C1D64" w:rsidRPr="006019B8" w:rsidRDefault="00E76CC2" w:rsidP="00A21CD6">
      <w:pPr>
        <w:ind w:firstLine="708"/>
        <w:rPr>
          <w:highlight w:val="yellow"/>
        </w:rPr>
      </w:pPr>
      <w:r w:rsidRPr="002D02B6">
        <w:t xml:space="preserve">5.4. За каждый факт неисполнения или ненадлежащего исполнения исполнителем обязательств, предусмотренных контрактом, </w:t>
      </w:r>
      <w:proofErr w:type="gramStart"/>
      <w:r w:rsidRPr="002D02B6">
        <w:t>согласно постановления</w:t>
      </w:r>
      <w:proofErr w:type="gramEnd"/>
      <w:r w:rsidRPr="002D02B6">
        <w:t xml:space="preserve"> Правительства РФ от 30.08.2017 №1042, за исключением просрочки исполнения обязательств, размер штрафа устанавливается в виде фиксированной суммы, 10% от суммы контракта, </w:t>
      </w:r>
      <w:r w:rsidRPr="006019B8">
        <w:rPr>
          <w:highlight w:val="yellow"/>
        </w:rPr>
        <w:t xml:space="preserve">что составляет </w:t>
      </w:r>
    </w:p>
    <w:p w:rsidR="00E76CC2" w:rsidRPr="002D02B6" w:rsidRDefault="007C1D64" w:rsidP="00A21CD6">
      <w:r w:rsidRPr="006019B8">
        <w:rPr>
          <w:highlight w:val="yellow"/>
        </w:rPr>
        <w:t xml:space="preserve"> </w:t>
      </w:r>
      <w:r w:rsidR="006019B8" w:rsidRPr="006019B8">
        <w:rPr>
          <w:highlight w:val="yellow"/>
        </w:rPr>
        <w:t>------------------</w:t>
      </w:r>
      <w:r w:rsidRPr="006019B8">
        <w:rPr>
          <w:highlight w:val="yellow"/>
        </w:rPr>
        <w:t xml:space="preserve"> </w:t>
      </w:r>
      <w:r w:rsidR="00E76CC2" w:rsidRPr="006019B8">
        <w:rPr>
          <w:highlight w:val="yellow"/>
        </w:rPr>
        <w:t>(</w:t>
      </w:r>
      <w:r w:rsidR="006019B8" w:rsidRPr="006019B8">
        <w:rPr>
          <w:highlight w:val="yellow"/>
        </w:rPr>
        <w:t>---------------------------------</w:t>
      </w:r>
      <w:r w:rsidR="00E76CC2" w:rsidRPr="006019B8">
        <w:rPr>
          <w:highlight w:val="yellow"/>
        </w:rPr>
        <w:t xml:space="preserve">) </w:t>
      </w:r>
      <w:r w:rsidR="00126FF1">
        <w:rPr>
          <w:highlight w:val="yellow"/>
        </w:rPr>
        <w:t>рублей</w:t>
      </w:r>
      <w:r w:rsidR="000013D6" w:rsidRPr="006019B8">
        <w:rPr>
          <w:highlight w:val="yellow"/>
        </w:rPr>
        <w:t xml:space="preserve"> </w:t>
      </w:r>
      <w:r w:rsidR="006019B8" w:rsidRPr="006019B8">
        <w:rPr>
          <w:highlight w:val="yellow"/>
        </w:rPr>
        <w:t>--------------</w:t>
      </w:r>
      <w:r w:rsidR="000013D6" w:rsidRPr="006019B8">
        <w:rPr>
          <w:highlight w:val="yellow"/>
        </w:rPr>
        <w:t xml:space="preserve"> </w:t>
      </w:r>
      <w:r w:rsidR="00E76CC2" w:rsidRPr="006019B8">
        <w:rPr>
          <w:highlight w:val="yellow"/>
        </w:rPr>
        <w:t>копее</w:t>
      </w:r>
      <w:r w:rsidR="00E76CC2" w:rsidRPr="00D138D9">
        <w:t>к.</w:t>
      </w:r>
    </w:p>
    <w:p w:rsidR="00E76CC2" w:rsidRPr="002D02B6" w:rsidRDefault="00E76CC2" w:rsidP="00F2440E">
      <w:pPr>
        <w:ind w:firstLine="708"/>
      </w:pPr>
      <w:r w:rsidRPr="002D02B6">
        <w:t>5.5. Общая сумма начисленной неустойки (штрафов, пеней) за неисполнение или ненадлежащее исполнение Исполнителем обязательств, предусмотренных контрактом, не может превышать сумму контракта.</w:t>
      </w:r>
    </w:p>
    <w:p w:rsidR="00E76CC2" w:rsidRPr="002D02B6" w:rsidRDefault="00E76CC2" w:rsidP="00F2440E">
      <w:pPr>
        <w:ind w:firstLine="708"/>
      </w:pPr>
      <w:r w:rsidRPr="002D02B6">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6CC2" w:rsidRPr="002D02B6" w:rsidRDefault="00E76CC2" w:rsidP="00F2440E">
      <w:pPr>
        <w:ind w:firstLine="708"/>
      </w:pPr>
      <w:r w:rsidRPr="002D02B6">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6CC2" w:rsidRDefault="00E76CC2" w:rsidP="00F2440E">
      <w:pPr>
        <w:ind w:firstLine="708"/>
      </w:pPr>
      <w:r w:rsidRPr="002D02B6">
        <w:t>5.8. Уплата Исполнителем неустойки или применение иной формы ответственности не освобождает его от исполнения обязательств по контракту.</w:t>
      </w:r>
    </w:p>
    <w:p w:rsidR="00A053F1" w:rsidRPr="002D02B6" w:rsidRDefault="00A053F1" w:rsidP="00F2440E">
      <w:pPr>
        <w:ind w:firstLine="708"/>
      </w:pPr>
      <w:r>
        <w:t xml:space="preserve">5.9. </w:t>
      </w:r>
      <w:r w:rsidRPr="00A053F1">
        <w:t>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E76CC2" w:rsidRPr="002D02B6" w:rsidRDefault="00E76CC2" w:rsidP="00F2440E"/>
    <w:p w:rsidR="00E76CC2" w:rsidRPr="002D02B6" w:rsidRDefault="00E76CC2" w:rsidP="00F2440E">
      <w:pPr>
        <w:jc w:val="center"/>
        <w:rPr>
          <w:b/>
        </w:rPr>
      </w:pPr>
      <w:r w:rsidRPr="002D02B6">
        <w:rPr>
          <w:b/>
        </w:rPr>
        <w:t>6. Изменение и расторжение контракта</w:t>
      </w:r>
    </w:p>
    <w:p w:rsidR="00E76CC2" w:rsidRPr="002D02B6" w:rsidRDefault="00E76CC2" w:rsidP="00F2440E">
      <w:pPr>
        <w:ind w:firstLine="708"/>
      </w:pPr>
      <w:r w:rsidRPr="002D02B6">
        <w:t>6.1.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76CC2" w:rsidRPr="002D02B6" w:rsidRDefault="00E76CC2" w:rsidP="00F2440E">
      <w:pPr>
        <w:ind w:firstLine="708"/>
      </w:pPr>
      <w:r w:rsidRPr="002D02B6">
        <w:t xml:space="preserve">6.1.1. При снижении цены контракта без </w:t>
      </w:r>
      <w:proofErr w:type="gramStart"/>
      <w:r w:rsidRPr="002D02B6">
        <w:t>изменения</w:t>
      </w:r>
      <w:proofErr w:type="gramEnd"/>
      <w:r w:rsidRPr="002D02B6">
        <w:t xml:space="preserve"> предусмотренного контрактом объема и качества выполняемых работ и иных условий контракта.</w:t>
      </w:r>
    </w:p>
    <w:p w:rsidR="00E76CC2" w:rsidRPr="002D02B6" w:rsidRDefault="00E76CC2" w:rsidP="00F2440E">
      <w:pPr>
        <w:ind w:firstLine="708"/>
      </w:pPr>
      <w:r w:rsidRPr="002D02B6">
        <w:t>6.1.2.</w:t>
      </w:r>
      <w:r w:rsidRPr="002D02B6">
        <w:tab/>
        <w:t xml:space="preserve">Если по предложению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выполняемых работ более чем на десять процентов. При этом по соглашению сторон допускается изменение с учетом </w:t>
      </w:r>
      <w:proofErr w:type="gramStart"/>
      <w:r w:rsidRPr="002D02B6">
        <w:t xml:space="preserve">положений </w:t>
      </w:r>
      <w:hyperlink r:id="rId9" w:history="1">
        <w:r w:rsidRPr="002D02B6">
          <w:rPr>
            <w:rStyle w:val="a7"/>
          </w:rPr>
          <w:t>бюджетного законодательства</w:t>
        </w:r>
      </w:hyperlink>
      <w:r w:rsidRPr="002D02B6">
        <w:t xml:space="preserve"> Российской Федерации цены контракта</w:t>
      </w:r>
      <w:proofErr w:type="gramEnd"/>
      <w:r w:rsidRPr="002D02B6">
        <w:t xml:space="preserve"> пропорционально дополнительному объему выполняемых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выполняемых работ стороны контракта обязаны уменьшить цену контракта исходя из цены работы. Цена единицы дополнительно выполняемой работы или цена единицы работы при уменьшении предусмотренного контрактом объема выполняемых работ должна определяться как частное от деления первоначальной цены контракта на предусмотренный в контракте объем работ.</w:t>
      </w:r>
    </w:p>
    <w:p w:rsidR="00E76CC2" w:rsidRPr="002D02B6" w:rsidRDefault="00E76CC2" w:rsidP="00F2440E">
      <w:pPr>
        <w:ind w:firstLine="708"/>
      </w:pPr>
      <w:r w:rsidRPr="002D02B6">
        <w:t>6.2.Расторжение Контракта допускается в соответствии статьи 95 Федерального закона РФ от 5 апреля 2013 г. № 44-ФЗ по соглашению Сторон, по решению суда, в случае одностороннего отказа Стороны Контракта от его  исполнения в соответствии с гражданским законодательством.</w:t>
      </w:r>
    </w:p>
    <w:p w:rsidR="00E76CC2" w:rsidRPr="002D02B6" w:rsidRDefault="00E76CC2" w:rsidP="00F2440E">
      <w:pPr>
        <w:ind w:firstLine="708"/>
      </w:pPr>
      <w:r w:rsidRPr="002D02B6">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настоящим разделом.</w:t>
      </w:r>
    </w:p>
    <w:p w:rsidR="00E76CC2" w:rsidRPr="002D02B6" w:rsidRDefault="00E76CC2" w:rsidP="00F2440E">
      <w:pPr>
        <w:ind w:firstLine="708"/>
      </w:pPr>
      <w:r w:rsidRPr="002D02B6">
        <w:t>6.3. Расторжение Контракта влечёт за собой прекращение обязатель</w:t>
      </w:r>
      <w:proofErr w:type="gramStart"/>
      <w:r w:rsidRPr="002D02B6">
        <w:t>ств Ст</w:t>
      </w:r>
      <w:proofErr w:type="gramEnd"/>
      <w:r w:rsidRPr="002D02B6">
        <w:t>орон по нему, но не освобождает от ответственности за неисполнение обязательств по настоящему Контракту, которые имели место до дня его расторжения.</w:t>
      </w:r>
    </w:p>
    <w:p w:rsidR="00E76CC2" w:rsidRPr="002D02B6" w:rsidRDefault="00E76CC2" w:rsidP="00F2440E">
      <w:pPr>
        <w:ind w:firstLine="708"/>
      </w:pPr>
      <w:r w:rsidRPr="002D02B6">
        <w:t>6.4. Сторона, решившая расторгнуть Контракт, согласно положениям настоящего раздела, направляет письменное уведомление другой Стороне, с указанием причин.</w:t>
      </w:r>
    </w:p>
    <w:p w:rsidR="00E76CC2" w:rsidRPr="002D02B6" w:rsidRDefault="00E76CC2" w:rsidP="00F2440E"/>
    <w:p w:rsidR="00E76CC2" w:rsidRPr="002D02B6" w:rsidRDefault="00E76CC2" w:rsidP="00F2440E">
      <w:pPr>
        <w:jc w:val="center"/>
        <w:rPr>
          <w:b/>
        </w:rPr>
      </w:pPr>
      <w:r w:rsidRPr="002D02B6">
        <w:rPr>
          <w:b/>
        </w:rPr>
        <w:lastRenderedPageBreak/>
        <w:t>7. Обстоятельства непреодолимой силы</w:t>
      </w:r>
    </w:p>
    <w:p w:rsidR="00E76CC2" w:rsidRPr="002D02B6" w:rsidRDefault="00E76CC2" w:rsidP="00F2440E">
      <w:pPr>
        <w:ind w:firstLine="708"/>
        <w:rPr>
          <w:highlight w:val="white"/>
        </w:rPr>
      </w:pPr>
      <w:r w:rsidRPr="002D02B6">
        <w:rPr>
          <w:highlight w:val="white"/>
        </w:rPr>
        <w:t xml:space="preserve">7.1. </w:t>
      </w:r>
      <w:proofErr w:type="gramStart"/>
      <w:r w:rsidRPr="002D02B6">
        <w:rPr>
          <w:highlight w:val="white"/>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2D02B6">
        <w:rPr>
          <w:highlight w:val="white"/>
        </w:rPr>
        <w:t xml:space="preserve">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E76CC2" w:rsidRPr="002D02B6" w:rsidRDefault="00E76CC2" w:rsidP="00F2440E">
      <w:pPr>
        <w:ind w:firstLine="708"/>
        <w:rPr>
          <w:highlight w:val="white"/>
        </w:rPr>
      </w:pPr>
      <w:r w:rsidRPr="002D02B6">
        <w:rPr>
          <w:highlight w:val="white"/>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2D02B6">
        <w:rPr>
          <w:highlight w:val="white"/>
        </w:rPr>
        <w:t>в</w:t>
      </w:r>
      <w:proofErr w:type="gramEnd"/>
      <w:r w:rsidRPr="002D02B6">
        <w:rPr>
          <w:highlight w:val="white"/>
        </w:rPr>
        <w:t xml:space="preserve">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rsidR="00E76CC2" w:rsidRPr="002D02B6" w:rsidRDefault="00E76CC2" w:rsidP="00F2440E">
      <w:pPr>
        <w:ind w:firstLine="708"/>
        <w:rPr>
          <w:highlight w:val="white"/>
        </w:rPr>
      </w:pPr>
      <w:r w:rsidRPr="002D02B6">
        <w:rPr>
          <w:highlight w:val="white"/>
        </w:rPr>
        <w:t>7.3. При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w:t>
      </w:r>
    </w:p>
    <w:p w:rsidR="00E76CC2" w:rsidRPr="002D02B6" w:rsidRDefault="00E76CC2" w:rsidP="00F2440E">
      <w:pPr>
        <w:rPr>
          <w:highlight w:val="white"/>
        </w:rPr>
      </w:pPr>
      <w:r w:rsidRPr="002D02B6">
        <w:rPr>
          <w:highlight w:val="white"/>
        </w:rPr>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rsidR="00E76CC2" w:rsidRPr="002D02B6" w:rsidRDefault="00E76CC2" w:rsidP="00F2440E">
      <w:pPr>
        <w:ind w:firstLine="708"/>
        <w:rPr>
          <w:highlight w:val="white"/>
        </w:rPr>
      </w:pPr>
      <w:r w:rsidRPr="002D02B6">
        <w:rPr>
          <w:highlight w:val="white"/>
        </w:rPr>
        <w:t>7.4.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76CC2" w:rsidRPr="002D02B6" w:rsidRDefault="00E76CC2" w:rsidP="00F2440E">
      <w:pPr>
        <w:ind w:firstLine="708"/>
        <w:rPr>
          <w:highlight w:val="white"/>
        </w:rPr>
      </w:pPr>
      <w:r w:rsidRPr="002D02B6">
        <w:rPr>
          <w:highlight w:val="white"/>
        </w:rPr>
        <w:t>7.5. Если форс-мажорные обстоятельства и их последствия продолжали действовать более 6 (шести) месяцев или они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контрактов и достижения соответствующей договоренности.</w:t>
      </w:r>
    </w:p>
    <w:p w:rsidR="00E76CC2" w:rsidRPr="002D02B6" w:rsidRDefault="00E76CC2" w:rsidP="00F2440E"/>
    <w:p w:rsidR="00E76CC2" w:rsidRPr="002D02B6" w:rsidRDefault="00E76CC2" w:rsidP="00F2440E">
      <w:pPr>
        <w:jc w:val="center"/>
        <w:rPr>
          <w:b/>
        </w:rPr>
      </w:pPr>
      <w:r w:rsidRPr="002D02B6">
        <w:rPr>
          <w:b/>
        </w:rPr>
        <w:t>8.  Прочие условия</w:t>
      </w:r>
    </w:p>
    <w:p w:rsidR="00E76CC2" w:rsidRPr="002D02B6" w:rsidRDefault="00E76CC2" w:rsidP="00F2440E">
      <w:pPr>
        <w:ind w:firstLine="708"/>
      </w:pPr>
      <w:r w:rsidRPr="002D02B6">
        <w:t>8.1.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rsidR="00E76CC2" w:rsidRPr="002D02B6" w:rsidRDefault="00E76CC2" w:rsidP="00F2440E">
      <w:pPr>
        <w:ind w:firstLine="708"/>
      </w:pPr>
      <w:r w:rsidRPr="002D02B6">
        <w:t>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E76CC2" w:rsidRPr="002D02B6" w:rsidRDefault="00E76CC2" w:rsidP="00F2440E">
      <w:pPr>
        <w:ind w:firstLine="708"/>
      </w:pPr>
      <w:r w:rsidRPr="002D02B6">
        <w:t>8.3. Любое уведомление, которое одна Сторона направляет другой Стороне в соответствии с настоящим Контрактом, направляется в письменной форме почтой или факсимильной связью с обязательным последующим предоставлением оригинала.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rsidR="00E76CC2" w:rsidRPr="002D02B6" w:rsidRDefault="00E76CC2" w:rsidP="00F2440E">
      <w:pPr>
        <w:ind w:firstLine="708"/>
      </w:pPr>
      <w:r w:rsidRPr="002D02B6">
        <w:t>8.4. Стороны обязаны немедленно информировать друг друга об изменении адресов и реквизитов.</w:t>
      </w:r>
    </w:p>
    <w:p w:rsidR="00E76CC2" w:rsidRPr="002D02B6" w:rsidRDefault="00E76CC2" w:rsidP="00F2440E">
      <w:pPr>
        <w:ind w:firstLine="708"/>
      </w:pPr>
      <w:r w:rsidRPr="002D02B6">
        <w:t>8.5. Приложения к контракту, являющиеся его неотъемлемой частью:</w:t>
      </w:r>
    </w:p>
    <w:p w:rsidR="00C354E0" w:rsidRDefault="00E76CC2" w:rsidP="00F2440E">
      <w:r w:rsidRPr="002D02B6">
        <w:t>Приложение  – Задание на выполнение работ;</w:t>
      </w:r>
    </w:p>
    <w:p w:rsidR="00E76CC2" w:rsidRPr="002D02B6" w:rsidRDefault="00C354E0" w:rsidP="00F2440E">
      <w:r>
        <w:t xml:space="preserve">            8</w:t>
      </w:r>
      <w:r w:rsidRPr="00C354E0">
        <w:t>.</w:t>
      </w:r>
      <w:r>
        <w:t>6</w:t>
      </w:r>
      <w:r w:rsidRPr="00C354E0">
        <w:t xml:space="preserve"> Факсимильные копии настоящего Государственного контракта и приложения к нему, а также подписанные электронной цифровой подписью экземпляры настоящего Государственного контракта имеют силу оригинала.</w:t>
      </w:r>
    </w:p>
    <w:p w:rsidR="00E76CC2" w:rsidRPr="002D02B6" w:rsidRDefault="00E76CC2" w:rsidP="00F2440E">
      <w:pPr>
        <w:jc w:val="center"/>
        <w:rPr>
          <w:b/>
        </w:rPr>
      </w:pPr>
    </w:p>
    <w:p w:rsidR="00E76CC2" w:rsidRPr="002D02B6" w:rsidRDefault="00E76CC2" w:rsidP="00F2440E">
      <w:pPr>
        <w:jc w:val="center"/>
        <w:rPr>
          <w:b/>
        </w:rPr>
      </w:pPr>
      <w:r w:rsidRPr="002D02B6">
        <w:rPr>
          <w:b/>
        </w:rPr>
        <w:t>9. Срок действия контракта и порядок разрешения споров</w:t>
      </w:r>
    </w:p>
    <w:p w:rsidR="00E76CC2" w:rsidRPr="002D02B6" w:rsidRDefault="00E76CC2" w:rsidP="00F2440E">
      <w:pPr>
        <w:ind w:firstLine="708"/>
      </w:pPr>
      <w:r w:rsidRPr="002D02B6">
        <w:lastRenderedPageBreak/>
        <w:t xml:space="preserve"> 9.1.</w:t>
      </w:r>
      <w:r w:rsidRPr="002D02B6">
        <w:tab/>
      </w:r>
      <w:r w:rsidRPr="006019B8">
        <w:rPr>
          <w:shd w:val="clear" w:color="auto" w:fill="FFFF00"/>
        </w:rPr>
        <w:t>Настоящий контра</w:t>
      </w:r>
      <w:proofErr w:type="gramStart"/>
      <w:r w:rsidRPr="006019B8">
        <w:rPr>
          <w:shd w:val="clear" w:color="auto" w:fill="FFFF00"/>
        </w:rPr>
        <w:t>кт вст</w:t>
      </w:r>
      <w:proofErr w:type="gramEnd"/>
      <w:r w:rsidRPr="006019B8">
        <w:rPr>
          <w:shd w:val="clear" w:color="auto" w:fill="FFFF00"/>
        </w:rPr>
        <w:t>упает в действие с момента его подписания Сто</w:t>
      </w:r>
      <w:r w:rsidR="00005B3F">
        <w:rPr>
          <w:shd w:val="clear" w:color="auto" w:fill="FFFF00"/>
        </w:rPr>
        <w:t>ронами и действует до 25.12.202</w:t>
      </w:r>
      <w:r w:rsidR="004F7544">
        <w:rPr>
          <w:shd w:val="clear" w:color="auto" w:fill="FFFF00"/>
        </w:rPr>
        <w:t>6</w:t>
      </w:r>
      <w:r w:rsidRPr="006019B8">
        <w:rPr>
          <w:shd w:val="clear" w:color="auto" w:fill="FFFF00"/>
        </w:rPr>
        <w:t xml:space="preserve"> г.</w:t>
      </w:r>
      <w:r w:rsidRPr="002D02B6">
        <w:t xml:space="preserve"> включительно, а в части расчетов и гарантийных обязательств - до полного их исполнения Сторонами.</w:t>
      </w:r>
    </w:p>
    <w:p w:rsidR="00E76CC2" w:rsidRPr="002D02B6" w:rsidRDefault="00E76CC2" w:rsidP="00F2440E">
      <w:pPr>
        <w:ind w:firstLine="708"/>
        <w:rPr>
          <w:highlight w:val="white"/>
        </w:rPr>
      </w:pPr>
      <w:r w:rsidRPr="002D02B6">
        <w:rPr>
          <w:highlight w:val="white"/>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Воронежской области в порядке, предусмотренном действующим законодательством Российской Федерации.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рабочих дней с момента ее получения и сообщить о своем решении другой Стороне путем направления ответа в письменной форме. Срок предъявления претензии 30 дней с момента неисполнения или ненадлежащего исполнения обязательств по контракту.</w:t>
      </w:r>
    </w:p>
    <w:p w:rsidR="00E76CC2" w:rsidRPr="002D02B6" w:rsidRDefault="00E76CC2" w:rsidP="00F2440E">
      <w:pPr>
        <w:ind w:firstLine="708"/>
      </w:pPr>
      <w:r w:rsidRPr="002D02B6">
        <w:t>9.3.Контракт составлен в 2-х экземплярах, имеющих одинаковую юридическую силу.</w:t>
      </w:r>
    </w:p>
    <w:p w:rsidR="00E76CC2" w:rsidRPr="002D02B6" w:rsidRDefault="00E76CC2" w:rsidP="003E2271">
      <w:pPr>
        <w:pStyle w:val="Web"/>
        <w:widowControl w:val="0"/>
        <w:tabs>
          <w:tab w:val="left" w:pos="540"/>
        </w:tabs>
        <w:spacing w:before="0" w:beforeAutospacing="0" w:after="0" w:afterAutospacing="0"/>
        <w:rPr>
          <w:b/>
        </w:rPr>
      </w:pPr>
    </w:p>
    <w:p w:rsidR="00E76CC2" w:rsidRPr="002D02B6" w:rsidRDefault="00E76CC2" w:rsidP="00556409">
      <w:pPr>
        <w:pStyle w:val="Web"/>
        <w:widowControl w:val="0"/>
        <w:tabs>
          <w:tab w:val="left" w:pos="540"/>
        </w:tabs>
        <w:spacing w:before="0" w:beforeAutospacing="0" w:after="0" w:afterAutospacing="0"/>
        <w:jc w:val="center"/>
        <w:rPr>
          <w:b/>
        </w:rPr>
      </w:pPr>
      <w:r w:rsidRPr="002D02B6">
        <w:rPr>
          <w:b/>
        </w:rPr>
        <w:t>10. Юридические адреса, реквизиты сторон и подписи сторон</w:t>
      </w:r>
    </w:p>
    <w:tbl>
      <w:tblPr>
        <w:tblpPr w:leftFromText="180" w:rightFromText="180" w:vertAnchor="text" w:horzAnchor="margin" w:tblpY="15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4678"/>
      </w:tblGrid>
      <w:tr w:rsidR="00E76CC2" w:rsidRPr="002D02B6" w:rsidTr="00EC2BEB">
        <w:tc>
          <w:tcPr>
            <w:tcW w:w="5211" w:type="dxa"/>
          </w:tcPr>
          <w:p w:rsidR="00E76CC2" w:rsidRPr="002D02B6" w:rsidRDefault="00E76CC2" w:rsidP="00AB0794">
            <w:pPr>
              <w:pStyle w:val="Web"/>
              <w:widowControl w:val="0"/>
              <w:tabs>
                <w:tab w:val="left" w:pos="-1440"/>
              </w:tabs>
              <w:spacing w:before="0" w:beforeAutospacing="0" w:after="0" w:afterAutospacing="0"/>
              <w:jc w:val="center"/>
              <w:rPr>
                <w:b/>
              </w:rPr>
            </w:pPr>
            <w:r w:rsidRPr="002D02B6">
              <w:rPr>
                <w:b/>
              </w:rPr>
              <w:t>Государственный заказчик:</w:t>
            </w:r>
          </w:p>
        </w:tc>
        <w:tc>
          <w:tcPr>
            <w:tcW w:w="4678" w:type="dxa"/>
          </w:tcPr>
          <w:p w:rsidR="00E76CC2" w:rsidRPr="002D02B6" w:rsidRDefault="00E76CC2" w:rsidP="00AB0794">
            <w:pPr>
              <w:pStyle w:val="Web"/>
              <w:widowControl w:val="0"/>
              <w:tabs>
                <w:tab w:val="left" w:pos="-1440"/>
              </w:tabs>
              <w:spacing w:before="0" w:beforeAutospacing="0" w:after="0" w:afterAutospacing="0"/>
              <w:jc w:val="center"/>
              <w:rPr>
                <w:b/>
              </w:rPr>
            </w:pPr>
            <w:r w:rsidRPr="002D02B6">
              <w:rPr>
                <w:b/>
              </w:rPr>
              <w:t>Исполнитель:</w:t>
            </w:r>
          </w:p>
        </w:tc>
      </w:tr>
      <w:tr w:rsidR="00E76CC2" w:rsidRPr="002D02B6" w:rsidTr="00EC2BEB">
        <w:trPr>
          <w:trHeight w:val="3246"/>
        </w:trPr>
        <w:tc>
          <w:tcPr>
            <w:tcW w:w="5211" w:type="dxa"/>
          </w:tcPr>
          <w:p w:rsidR="00EC2BEB" w:rsidRDefault="00EC2BEB" w:rsidP="0086712D">
            <w:pPr>
              <w:rPr>
                <w:spacing w:val="-10"/>
              </w:rPr>
            </w:pPr>
          </w:p>
          <w:p w:rsidR="00412C0A" w:rsidRPr="00412C0A" w:rsidRDefault="00412C0A" w:rsidP="00412C0A">
            <w:pPr>
              <w:rPr>
                <w:spacing w:val="-10"/>
              </w:rPr>
            </w:pPr>
            <w:r w:rsidRPr="00412C0A">
              <w:rPr>
                <w:spacing w:val="-10"/>
              </w:rPr>
              <w:t>ИНН 3665013990 КПП 366501001</w:t>
            </w:r>
          </w:p>
          <w:p w:rsidR="00412C0A" w:rsidRPr="00412C0A" w:rsidRDefault="00412C0A" w:rsidP="00412C0A">
            <w:pPr>
              <w:rPr>
                <w:spacing w:val="-10"/>
              </w:rPr>
            </w:pPr>
            <w:r w:rsidRPr="00412C0A">
              <w:rPr>
                <w:spacing w:val="-10"/>
              </w:rPr>
              <w:t>Место нахождения:</w:t>
            </w:r>
          </w:p>
          <w:p w:rsidR="00412C0A" w:rsidRPr="00412C0A" w:rsidRDefault="00412C0A" w:rsidP="00412C0A">
            <w:pPr>
              <w:rPr>
                <w:spacing w:val="-10"/>
              </w:rPr>
            </w:pPr>
            <w:r w:rsidRPr="00412C0A">
              <w:rPr>
                <w:spacing w:val="-10"/>
              </w:rPr>
              <w:t>394038, г. Воронеж, ул. Пирогова 8а</w:t>
            </w:r>
          </w:p>
          <w:p w:rsidR="00412C0A" w:rsidRPr="00412C0A" w:rsidRDefault="00412C0A" w:rsidP="00412C0A">
            <w:pPr>
              <w:rPr>
                <w:spacing w:val="-10"/>
              </w:rPr>
            </w:pPr>
            <w:r w:rsidRPr="00412C0A">
              <w:rPr>
                <w:spacing w:val="-10"/>
              </w:rPr>
              <w:t>Почтовый адрес:</w:t>
            </w:r>
          </w:p>
          <w:p w:rsidR="00412C0A" w:rsidRPr="00412C0A" w:rsidRDefault="00412C0A" w:rsidP="00412C0A">
            <w:pPr>
              <w:rPr>
                <w:spacing w:val="-10"/>
              </w:rPr>
            </w:pPr>
            <w:r w:rsidRPr="00412C0A">
              <w:rPr>
                <w:spacing w:val="-10"/>
              </w:rPr>
              <w:t>394038, г. Воронеж, ул. Пирогова 8а</w:t>
            </w:r>
          </w:p>
          <w:p w:rsidR="00412C0A" w:rsidRPr="00412C0A" w:rsidRDefault="00412C0A" w:rsidP="00412C0A">
            <w:pPr>
              <w:rPr>
                <w:spacing w:val="-10"/>
              </w:rPr>
            </w:pPr>
            <w:r w:rsidRPr="00412C0A">
              <w:rPr>
                <w:spacing w:val="-10"/>
              </w:rPr>
              <w:t>Банковские реквизиты:</w:t>
            </w:r>
          </w:p>
          <w:p w:rsidR="00412C0A" w:rsidRPr="00412C0A" w:rsidRDefault="00412C0A" w:rsidP="00412C0A">
            <w:pPr>
              <w:rPr>
                <w:spacing w:val="-10"/>
              </w:rPr>
            </w:pPr>
            <w:r w:rsidRPr="00412C0A">
              <w:rPr>
                <w:spacing w:val="-10"/>
              </w:rPr>
              <w:t>ИНН 3665013990 КПП 366501001</w:t>
            </w:r>
          </w:p>
          <w:p w:rsidR="00412C0A" w:rsidRPr="00412C0A" w:rsidRDefault="00412C0A" w:rsidP="00412C0A">
            <w:pPr>
              <w:rPr>
                <w:spacing w:val="-10"/>
              </w:rPr>
            </w:pPr>
            <w:proofErr w:type="gramStart"/>
            <w:r w:rsidRPr="00412C0A">
              <w:rPr>
                <w:spacing w:val="-10"/>
              </w:rPr>
              <w:t>л</w:t>
            </w:r>
            <w:proofErr w:type="gramEnd"/>
            <w:r w:rsidRPr="00412C0A">
              <w:rPr>
                <w:spacing w:val="-10"/>
              </w:rPr>
              <w:t>/с 03311360490 в Управлении Федерального казначейства по Воронежской области</w:t>
            </w:r>
          </w:p>
          <w:p w:rsidR="00412C0A" w:rsidRPr="00412C0A" w:rsidRDefault="00412C0A" w:rsidP="00412C0A">
            <w:pPr>
              <w:rPr>
                <w:spacing w:val="-10"/>
              </w:rPr>
            </w:pPr>
            <w:r w:rsidRPr="00412C0A">
              <w:rPr>
                <w:spacing w:val="-10"/>
              </w:rPr>
              <w:t>казначейский счет 03211643000000013228;</w:t>
            </w:r>
          </w:p>
          <w:p w:rsidR="00412C0A" w:rsidRPr="00412C0A" w:rsidRDefault="00412C0A" w:rsidP="00412C0A">
            <w:pPr>
              <w:rPr>
                <w:spacing w:val="-10"/>
              </w:rPr>
            </w:pPr>
            <w:r w:rsidRPr="00412C0A">
              <w:rPr>
                <w:spacing w:val="-10"/>
              </w:rPr>
              <w:t>ЕКС 40102810745370000024;</w:t>
            </w:r>
          </w:p>
          <w:p w:rsidR="00412C0A" w:rsidRPr="00412C0A" w:rsidRDefault="00412C0A" w:rsidP="00412C0A">
            <w:pPr>
              <w:rPr>
                <w:spacing w:val="-10"/>
              </w:rPr>
            </w:pPr>
            <w:r w:rsidRPr="00412C0A">
              <w:rPr>
                <w:spacing w:val="-10"/>
              </w:rPr>
              <w:t>БИК 012202102;</w:t>
            </w:r>
          </w:p>
          <w:p w:rsidR="00412C0A" w:rsidRPr="00412C0A" w:rsidRDefault="00412C0A" w:rsidP="00412C0A">
            <w:pPr>
              <w:rPr>
                <w:spacing w:val="-10"/>
              </w:rPr>
            </w:pPr>
            <w:r w:rsidRPr="00412C0A">
              <w:rPr>
                <w:spacing w:val="-10"/>
              </w:rPr>
              <w:t xml:space="preserve">Наименование Банка: ОКЦ №1 ВВГУ Банка России//УФК по Нижегородской области, </w:t>
            </w:r>
          </w:p>
          <w:p w:rsidR="00E76CC2" w:rsidRPr="002D02B6" w:rsidRDefault="00412C0A" w:rsidP="00412C0A">
            <w:r w:rsidRPr="00412C0A">
              <w:rPr>
                <w:spacing w:val="-10"/>
              </w:rPr>
              <w:t>г. Нижний Новгород</w:t>
            </w:r>
          </w:p>
          <w:p w:rsidR="00E76CC2" w:rsidRPr="002D02B6" w:rsidRDefault="00E76CC2" w:rsidP="00BE626B"/>
          <w:p w:rsidR="00E76CC2" w:rsidRPr="002D02B6" w:rsidRDefault="00E76CC2" w:rsidP="00BE626B">
            <w:r w:rsidRPr="002D02B6">
              <w:t xml:space="preserve">_________________ </w:t>
            </w:r>
            <w:proofErr w:type="spellStart"/>
            <w:r w:rsidR="001E6ECA">
              <w:t>Мезин</w:t>
            </w:r>
            <w:proofErr w:type="spellEnd"/>
            <w:r w:rsidR="001E6ECA">
              <w:t xml:space="preserve"> С.В</w:t>
            </w:r>
            <w:r w:rsidR="008B2D8B">
              <w:t>.</w:t>
            </w:r>
          </w:p>
          <w:p w:rsidR="00E76CC2" w:rsidRPr="002D02B6" w:rsidRDefault="00412C0A" w:rsidP="00BE626B">
            <w:pPr>
              <w:rPr>
                <w:highlight w:val="white"/>
              </w:rPr>
            </w:pPr>
            <w:r>
              <w:rPr>
                <w:highlight w:val="white"/>
              </w:rPr>
              <w:t>«____»  _________2026</w:t>
            </w:r>
            <w:r w:rsidR="00D3094C">
              <w:rPr>
                <w:highlight w:val="white"/>
              </w:rPr>
              <w:t xml:space="preserve">    </w:t>
            </w:r>
            <w:r w:rsidR="00E76CC2" w:rsidRPr="002D02B6">
              <w:rPr>
                <w:highlight w:val="white"/>
              </w:rPr>
              <w:t xml:space="preserve"> г.</w:t>
            </w:r>
          </w:p>
          <w:p w:rsidR="00E76CC2" w:rsidRPr="002D02B6" w:rsidRDefault="00E76CC2" w:rsidP="00BE626B">
            <w:proofErr w:type="spellStart"/>
            <w:r w:rsidRPr="002D02B6">
              <w:t>м.п</w:t>
            </w:r>
            <w:proofErr w:type="spellEnd"/>
            <w:r w:rsidRPr="002D02B6">
              <w:t>.</w:t>
            </w:r>
          </w:p>
          <w:p w:rsidR="00E76CC2" w:rsidRPr="002D02B6" w:rsidRDefault="00E76CC2" w:rsidP="00AB0794">
            <w:pPr>
              <w:pStyle w:val="Web"/>
              <w:widowControl w:val="0"/>
              <w:tabs>
                <w:tab w:val="left" w:pos="-1440"/>
              </w:tabs>
              <w:spacing w:before="0" w:beforeAutospacing="0" w:after="0" w:afterAutospacing="0"/>
              <w:rPr>
                <w:highlight w:val="green"/>
              </w:rPr>
            </w:pPr>
          </w:p>
        </w:tc>
        <w:tc>
          <w:tcPr>
            <w:tcW w:w="4678" w:type="dxa"/>
          </w:tcPr>
          <w:p w:rsidR="00EC2BEB" w:rsidRDefault="00EC2BEB" w:rsidP="00EC2BEB">
            <w:pPr>
              <w:rPr>
                <w:spacing w:val="-10"/>
              </w:rPr>
            </w:pPr>
          </w:p>
          <w:p w:rsidR="004B06BA" w:rsidRDefault="004B06BA"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6019B8" w:rsidRDefault="006019B8"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12C0A" w:rsidRDefault="00412C0A" w:rsidP="004B06BA">
            <w:pPr>
              <w:pStyle w:val="Web"/>
              <w:widowControl w:val="0"/>
              <w:tabs>
                <w:tab w:val="left" w:pos="-1440"/>
              </w:tabs>
              <w:spacing w:before="0" w:beforeAutospacing="0" w:after="0" w:afterAutospacing="0"/>
              <w:jc w:val="both"/>
            </w:pPr>
          </w:p>
          <w:p w:rsidR="004B06BA" w:rsidRDefault="004B06BA" w:rsidP="004B06BA">
            <w:pPr>
              <w:pStyle w:val="Web"/>
              <w:widowControl w:val="0"/>
              <w:tabs>
                <w:tab w:val="left" w:pos="-1440"/>
              </w:tabs>
              <w:spacing w:before="0" w:beforeAutospacing="0" w:after="0" w:afterAutospacing="0"/>
              <w:jc w:val="both"/>
            </w:pPr>
          </w:p>
          <w:p w:rsidR="004B06BA" w:rsidRPr="002D02B6" w:rsidRDefault="004B06BA" w:rsidP="004B06BA">
            <w:r w:rsidRPr="002D02B6">
              <w:t xml:space="preserve">_________________ </w:t>
            </w:r>
          </w:p>
          <w:p w:rsidR="004B06BA" w:rsidRPr="002D02B6" w:rsidRDefault="008B2D8B" w:rsidP="004B06BA">
            <w:pPr>
              <w:rPr>
                <w:highlight w:val="white"/>
              </w:rPr>
            </w:pPr>
            <w:r>
              <w:rPr>
                <w:highlight w:val="white"/>
              </w:rPr>
              <w:t xml:space="preserve">«____»  </w:t>
            </w:r>
            <w:r w:rsidR="00412C0A">
              <w:rPr>
                <w:highlight w:val="white"/>
              </w:rPr>
              <w:t>_________2026</w:t>
            </w:r>
            <w:r w:rsidR="004B06BA" w:rsidRPr="002D02B6">
              <w:rPr>
                <w:highlight w:val="white"/>
              </w:rPr>
              <w:t xml:space="preserve"> г.</w:t>
            </w:r>
          </w:p>
          <w:p w:rsidR="004B06BA" w:rsidRPr="002D02B6" w:rsidRDefault="004B06BA" w:rsidP="004B06BA">
            <w:proofErr w:type="spellStart"/>
            <w:r w:rsidRPr="002D02B6">
              <w:t>м.п</w:t>
            </w:r>
            <w:proofErr w:type="spellEnd"/>
            <w:r w:rsidRPr="002D02B6">
              <w:t>.</w:t>
            </w:r>
          </w:p>
          <w:p w:rsidR="002D02B6" w:rsidRPr="004B06BA" w:rsidRDefault="002D02B6" w:rsidP="00867CA3">
            <w:pPr>
              <w:rPr>
                <w:b/>
              </w:rPr>
            </w:pPr>
          </w:p>
        </w:tc>
      </w:tr>
    </w:tbl>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p>
    <w:p w:rsidR="00E76CC2" w:rsidRDefault="00E76CC2" w:rsidP="00556409">
      <w:pPr>
        <w:widowControl w:val="0"/>
        <w:tabs>
          <w:tab w:val="left" w:pos="181"/>
        </w:tabs>
        <w:ind w:firstLine="289"/>
        <w:jc w:val="right"/>
        <w:outlineLvl w:val="0"/>
      </w:pPr>
    </w:p>
    <w:p w:rsidR="001E6ECA" w:rsidRDefault="001E6ECA" w:rsidP="00556409">
      <w:pPr>
        <w:widowControl w:val="0"/>
        <w:tabs>
          <w:tab w:val="left" w:pos="181"/>
        </w:tabs>
        <w:ind w:firstLine="289"/>
        <w:jc w:val="right"/>
        <w:outlineLvl w:val="0"/>
      </w:pPr>
    </w:p>
    <w:p w:rsidR="001E6ECA" w:rsidRDefault="001E6ECA" w:rsidP="00556409">
      <w:pPr>
        <w:widowControl w:val="0"/>
        <w:tabs>
          <w:tab w:val="left" w:pos="181"/>
        </w:tabs>
        <w:ind w:firstLine="289"/>
        <w:jc w:val="right"/>
        <w:outlineLvl w:val="0"/>
      </w:pPr>
    </w:p>
    <w:p w:rsidR="001E6ECA" w:rsidRDefault="001E6ECA" w:rsidP="00556409">
      <w:pPr>
        <w:widowControl w:val="0"/>
        <w:tabs>
          <w:tab w:val="left" w:pos="181"/>
        </w:tabs>
        <w:ind w:firstLine="289"/>
        <w:jc w:val="right"/>
        <w:outlineLvl w:val="0"/>
      </w:pPr>
    </w:p>
    <w:p w:rsidR="001E6ECA" w:rsidRPr="002D02B6" w:rsidRDefault="001E6ECA" w:rsidP="00556409">
      <w:pPr>
        <w:widowControl w:val="0"/>
        <w:tabs>
          <w:tab w:val="left" w:pos="181"/>
        </w:tabs>
        <w:ind w:firstLine="289"/>
        <w:jc w:val="right"/>
        <w:outlineLvl w:val="0"/>
      </w:pPr>
    </w:p>
    <w:p w:rsidR="00E76CC2" w:rsidRDefault="00412C0A" w:rsidP="003F6B07">
      <w:pPr>
        <w:widowControl w:val="0"/>
        <w:tabs>
          <w:tab w:val="left" w:pos="181"/>
        </w:tabs>
        <w:outlineLvl w:val="0"/>
      </w:pPr>
      <w:r>
        <w:t xml:space="preserve"> </w:t>
      </w:r>
    </w:p>
    <w:p w:rsidR="00412C0A" w:rsidRPr="002D02B6" w:rsidRDefault="00412C0A" w:rsidP="00556409">
      <w:pPr>
        <w:widowControl w:val="0"/>
        <w:tabs>
          <w:tab w:val="left" w:pos="181"/>
        </w:tabs>
        <w:ind w:firstLine="289"/>
        <w:jc w:val="right"/>
        <w:outlineLvl w:val="0"/>
      </w:pPr>
    </w:p>
    <w:p w:rsidR="00E76CC2" w:rsidRPr="002D02B6" w:rsidRDefault="00E76CC2" w:rsidP="00556409">
      <w:pPr>
        <w:widowControl w:val="0"/>
        <w:tabs>
          <w:tab w:val="left" w:pos="181"/>
        </w:tabs>
        <w:ind w:firstLine="289"/>
        <w:jc w:val="right"/>
        <w:outlineLvl w:val="0"/>
      </w:pPr>
      <w:r w:rsidRPr="002D02B6">
        <w:t xml:space="preserve">Приложение </w:t>
      </w:r>
    </w:p>
    <w:p w:rsidR="00E76CC2" w:rsidRPr="002D02B6" w:rsidRDefault="00E76CC2" w:rsidP="00556409">
      <w:pPr>
        <w:widowControl w:val="0"/>
        <w:tabs>
          <w:tab w:val="left" w:pos="181"/>
        </w:tabs>
        <w:ind w:firstLine="289"/>
        <w:jc w:val="right"/>
        <w:outlineLvl w:val="0"/>
      </w:pPr>
      <w:r w:rsidRPr="002D02B6">
        <w:t xml:space="preserve">к государственному контракту </w:t>
      </w:r>
    </w:p>
    <w:p w:rsidR="00E76CC2" w:rsidRPr="002D02B6" w:rsidRDefault="00A65607" w:rsidP="00556409">
      <w:pPr>
        <w:widowControl w:val="0"/>
        <w:jc w:val="right"/>
      </w:pPr>
      <w:r>
        <w:t>от «___» ________</w:t>
      </w:r>
      <w:r w:rsidR="004F7544">
        <w:t xml:space="preserve"> 2026</w:t>
      </w:r>
      <w:r w:rsidR="00E76CC2" w:rsidRPr="002D02B6">
        <w:t xml:space="preserve"> г. </w:t>
      </w:r>
    </w:p>
    <w:p w:rsidR="00E76CC2" w:rsidRPr="002234CA" w:rsidRDefault="00E76CC2" w:rsidP="002234CA">
      <w:pPr>
        <w:widowControl w:val="0"/>
        <w:jc w:val="right"/>
      </w:pPr>
      <w:r w:rsidRPr="002D02B6">
        <w:t>№ ____________________</w:t>
      </w:r>
    </w:p>
    <w:p w:rsidR="00DB53B5" w:rsidRDefault="00DB53B5" w:rsidP="00A376AE">
      <w:pPr>
        <w:rPr>
          <w:b/>
        </w:rPr>
      </w:pPr>
    </w:p>
    <w:p w:rsidR="00E76CC2" w:rsidRPr="00A376AE" w:rsidRDefault="00E76CC2" w:rsidP="00F13196">
      <w:pPr>
        <w:jc w:val="center"/>
        <w:rPr>
          <w:b/>
          <w:sz w:val="22"/>
          <w:szCs w:val="22"/>
        </w:rPr>
      </w:pPr>
      <w:r w:rsidRPr="00A376AE">
        <w:rPr>
          <w:b/>
          <w:sz w:val="22"/>
          <w:szCs w:val="22"/>
        </w:rPr>
        <w:t>Техническое задание на выполнение работ</w:t>
      </w:r>
    </w:p>
    <w:p w:rsidR="00E76CC2" w:rsidRPr="00A376AE" w:rsidRDefault="00E76CC2" w:rsidP="00556409">
      <w:pPr>
        <w:ind w:firstLine="708"/>
        <w:rPr>
          <w:sz w:val="22"/>
          <w:szCs w:val="22"/>
        </w:rPr>
      </w:pPr>
      <w:r w:rsidRPr="00A376AE">
        <w:rPr>
          <w:sz w:val="22"/>
          <w:szCs w:val="22"/>
        </w:rPr>
        <w:t xml:space="preserve">Для выполнения ремонта </w:t>
      </w:r>
      <w:r w:rsidR="00F13196" w:rsidRPr="00A376AE">
        <w:rPr>
          <w:sz w:val="22"/>
          <w:szCs w:val="22"/>
        </w:rPr>
        <w:t>транспортного средства</w:t>
      </w:r>
      <w:r w:rsidRPr="00A376AE">
        <w:rPr>
          <w:sz w:val="22"/>
          <w:szCs w:val="22"/>
        </w:rPr>
        <w:t xml:space="preserve"> Исполнитель должен использовать в своей работе сертифицированные материалы, запасные части и технологическое оборудование. Стоимость закупленных запасных частей входит в цену контракта. Все работы должны проводиться согласно рекомендациям завода изготовителя.</w:t>
      </w:r>
    </w:p>
    <w:p w:rsidR="00E76CC2" w:rsidRPr="00A376AE" w:rsidRDefault="00E76CC2" w:rsidP="00FE060D">
      <w:pPr>
        <w:widowControl w:val="0"/>
        <w:autoSpaceDE w:val="0"/>
        <w:autoSpaceDN w:val="0"/>
        <w:adjustRightInd w:val="0"/>
        <w:ind w:firstLine="709"/>
        <w:rPr>
          <w:sz w:val="22"/>
          <w:szCs w:val="22"/>
        </w:rPr>
      </w:pPr>
      <w:r w:rsidRPr="00A376AE">
        <w:rPr>
          <w:sz w:val="22"/>
          <w:szCs w:val="22"/>
        </w:rPr>
        <w:t>Гарантийный срок на выполняемые работы, установленные запасные части, комплектую</w:t>
      </w:r>
      <w:r w:rsidR="00DB53B5" w:rsidRPr="00A376AE">
        <w:rPr>
          <w:sz w:val="22"/>
          <w:szCs w:val="22"/>
        </w:rPr>
        <w:t>щие устанавливается – не менее 12</w:t>
      </w:r>
      <w:r w:rsidRPr="00A376AE">
        <w:rPr>
          <w:sz w:val="22"/>
          <w:szCs w:val="22"/>
        </w:rPr>
        <w:t xml:space="preserve"> месяцев </w:t>
      </w:r>
      <w:proofErr w:type="gramStart"/>
      <w:r w:rsidRPr="00A376AE">
        <w:rPr>
          <w:sz w:val="22"/>
          <w:szCs w:val="22"/>
        </w:rPr>
        <w:t>с даты подписания</w:t>
      </w:r>
      <w:proofErr w:type="gramEnd"/>
      <w:r w:rsidRPr="00A376AE">
        <w:rPr>
          <w:sz w:val="22"/>
          <w:szCs w:val="22"/>
        </w:rPr>
        <w:t xml:space="preserve"> акта сдачи-приемки выполненных работ. </w:t>
      </w:r>
    </w:p>
    <w:p w:rsidR="00E43FCB" w:rsidRPr="00A376AE" w:rsidRDefault="00E76CC2" w:rsidP="00F86F24">
      <w:pPr>
        <w:widowControl w:val="0"/>
        <w:autoSpaceDE w:val="0"/>
        <w:autoSpaceDN w:val="0"/>
        <w:adjustRightInd w:val="0"/>
        <w:ind w:firstLine="567"/>
        <w:rPr>
          <w:sz w:val="22"/>
          <w:szCs w:val="22"/>
        </w:rPr>
      </w:pPr>
      <w:r w:rsidRPr="00A376AE">
        <w:rPr>
          <w:sz w:val="22"/>
          <w:szCs w:val="22"/>
        </w:rPr>
        <w:t>Гарантия качества работ распространяется на все конструктивные элементы и работы, выполненные Исполнителем, материалы, запасные части и комплектующие, использованные Исполнителем, горюче-смазочные и специальные жидкости, материалы.</w:t>
      </w:r>
    </w:p>
    <w:p w:rsidR="001C6844" w:rsidRPr="00233937" w:rsidRDefault="001C6844" w:rsidP="00962525">
      <w:pPr>
        <w:rPr>
          <w:sz w:val="22"/>
          <w:szCs w:val="22"/>
        </w:rPr>
      </w:pPr>
    </w:p>
    <w:tbl>
      <w:tblPr>
        <w:tblpPr w:leftFromText="180" w:rightFromText="180" w:vertAnchor="text" w:horzAnchor="margin" w:tblpY="1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534"/>
        <w:gridCol w:w="3402"/>
        <w:gridCol w:w="30"/>
        <w:gridCol w:w="974"/>
        <w:gridCol w:w="1264"/>
        <w:gridCol w:w="1417"/>
        <w:gridCol w:w="2126"/>
      </w:tblGrid>
      <w:tr w:rsidR="00952959" w:rsidRPr="00A376AE" w:rsidTr="00952959">
        <w:trPr>
          <w:trHeight w:val="2117"/>
        </w:trPr>
        <w:tc>
          <w:tcPr>
            <w:tcW w:w="4000" w:type="dxa"/>
            <w:gridSpan w:val="4"/>
            <w:vAlign w:val="center"/>
          </w:tcPr>
          <w:p w:rsidR="00952959" w:rsidRPr="00A376AE" w:rsidRDefault="00952959" w:rsidP="00952959">
            <w:pPr>
              <w:snapToGrid w:val="0"/>
              <w:jc w:val="center"/>
              <w:rPr>
                <w:sz w:val="22"/>
                <w:szCs w:val="22"/>
              </w:rPr>
            </w:pPr>
            <w:r w:rsidRPr="00A376AE">
              <w:rPr>
                <w:sz w:val="22"/>
                <w:szCs w:val="22"/>
              </w:rPr>
              <w:t>Основные характеристики объекта, на котором выполняются работы</w:t>
            </w:r>
          </w:p>
        </w:tc>
        <w:tc>
          <w:tcPr>
            <w:tcW w:w="5781" w:type="dxa"/>
            <w:gridSpan w:val="4"/>
          </w:tcPr>
          <w:p w:rsidR="00952959" w:rsidRPr="002D02B6" w:rsidRDefault="00952959" w:rsidP="00952959">
            <w:pPr>
              <w:pStyle w:val="afffffff9"/>
              <w:rPr>
                <w:rFonts w:cs="Times New Roman"/>
              </w:rPr>
            </w:pPr>
            <w:r w:rsidRPr="002D02B6">
              <w:rPr>
                <w:rFonts w:cs="Times New Roman"/>
              </w:rPr>
              <w:t>Технические характеристики:</w:t>
            </w:r>
          </w:p>
          <w:p w:rsidR="00952959" w:rsidRPr="00256063" w:rsidRDefault="00952959" w:rsidP="00952959">
            <w:pPr>
              <w:pStyle w:val="afffffff9"/>
              <w:rPr>
                <w:rFonts w:cs="Times New Roman"/>
              </w:rPr>
            </w:pPr>
            <w:r>
              <w:rPr>
                <w:rFonts w:cs="Times New Roman"/>
              </w:rPr>
              <w:t>Марка, модель ТС –</w:t>
            </w:r>
            <w:r>
              <w:rPr>
                <w:rFonts w:cs="Times New Roman"/>
                <w:lang w:val="en-US"/>
              </w:rPr>
              <w:t>Ford</w:t>
            </w:r>
            <w:r w:rsidRPr="00256063">
              <w:rPr>
                <w:rFonts w:cs="Times New Roman"/>
              </w:rPr>
              <w:t xml:space="preserve"> </w:t>
            </w:r>
            <w:r>
              <w:rPr>
                <w:rFonts w:cs="Times New Roman"/>
                <w:lang w:val="en-US"/>
              </w:rPr>
              <w:t>Focus</w:t>
            </w:r>
          </w:p>
          <w:p w:rsidR="00952959" w:rsidRPr="002D02B6" w:rsidRDefault="00952959" w:rsidP="00952959">
            <w:pPr>
              <w:pStyle w:val="afffffff9"/>
              <w:rPr>
                <w:rFonts w:cs="Times New Roman"/>
              </w:rPr>
            </w:pPr>
            <w:r w:rsidRPr="002D02B6">
              <w:rPr>
                <w:rFonts w:cs="Times New Roman"/>
              </w:rPr>
              <w:t xml:space="preserve">Наименование </w:t>
            </w:r>
            <w:proofErr w:type="gramStart"/>
            <w:r>
              <w:rPr>
                <w:rFonts w:cs="Times New Roman"/>
              </w:rPr>
              <w:t>Легковой</w:t>
            </w:r>
            <w:proofErr w:type="gramEnd"/>
            <w:r>
              <w:rPr>
                <w:rFonts w:cs="Times New Roman"/>
              </w:rPr>
              <w:t xml:space="preserve"> </w:t>
            </w:r>
          </w:p>
          <w:p w:rsidR="00952959" w:rsidRPr="00256063" w:rsidRDefault="00952959" w:rsidP="00952959">
            <w:pPr>
              <w:pStyle w:val="afffffff9"/>
              <w:rPr>
                <w:rFonts w:cs="Times New Roman"/>
              </w:rPr>
            </w:pPr>
            <w:r w:rsidRPr="002D02B6">
              <w:rPr>
                <w:rFonts w:cs="Times New Roman"/>
              </w:rPr>
              <w:t xml:space="preserve">Год изготовления –  </w:t>
            </w:r>
            <w:r w:rsidRPr="00256063">
              <w:rPr>
                <w:rFonts w:cs="Times New Roman"/>
              </w:rPr>
              <w:t>2011</w:t>
            </w:r>
          </w:p>
          <w:p w:rsidR="00952959" w:rsidRPr="00256063" w:rsidRDefault="00952959" w:rsidP="00952959">
            <w:pPr>
              <w:pStyle w:val="afffffff9"/>
              <w:rPr>
                <w:rFonts w:cs="Times New Roman"/>
              </w:rPr>
            </w:pPr>
            <w:r w:rsidRPr="002D02B6">
              <w:rPr>
                <w:rFonts w:cs="Times New Roman"/>
              </w:rPr>
              <w:t xml:space="preserve">Модель двигателя-  </w:t>
            </w:r>
            <w:r>
              <w:rPr>
                <w:rFonts w:cs="Times New Roman"/>
                <w:lang w:val="en-US"/>
              </w:rPr>
              <w:t>AODA</w:t>
            </w:r>
            <w:r w:rsidRPr="00256063">
              <w:rPr>
                <w:rFonts w:cs="Times New Roman"/>
              </w:rPr>
              <w:t xml:space="preserve"> </w:t>
            </w:r>
            <w:r>
              <w:rPr>
                <w:rFonts w:cs="Times New Roman"/>
                <w:lang w:val="en-US"/>
              </w:rPr>
              <w:t>BE</w:t>
            </w:r>
            <w:r w:rsidRPr="00256063">
              <w:rPr>
                <w:rFonts w:cs="Times New Roman"/>
              </w:rPr>
              <w:t xml:space="preserve"> 78322</w:t>
            </w:r>
          </w:p>
          <w:p w:rsidR="00952959" w:rsidRPr="002D02B6" w:rsidRDefault="00952959" w:rsidP="00952959">
            <w:pPr>
              <w:pStyle w:val="afffffff9"/>
              <w:rPr>
                <w:rFonts w:cs="Times New Roman"/>
              </w:rPr>
            </w:pPr>
            <w:r>
              <w:rPr>
                <w:rFonts w:cs="Times New Roman"/>
              </w:rPr>
              <w:t xml:space="preserve">Мощность двигателя </w:t>
            </w:r>
            <w:proofErr w:type="spellStart"/>
            <w:r>
              <w:rPr>
                <w:rFonts w:cs="Times New Roman"/>
              </w:rPr>
              <w:t>л.с</w:t>
            </w:r>
            <w:proofErr w:type="spellEnd"/>
            <w:r>
              <w:rPr>
                <w:rFonts w:cs="Times New Roman"/>
              </w:rPr>
              <w:t>.  –  145</w:t>
            </w:r>
          </w:p>
          <w:p w:rsidR="00952959" w:rsidRPr="002D02B6" w:rsidRDefault="00952959" w:rsidP="00952959">
            <w:pPr>
              <w:pStyle w:val="afffffff9"/>
              <w:rPr>
                <w:rFonts w:cs="Times New Roman"/>
              </w:rPr>
            </w:pPr>
            <w:r w:rsidRPr="002D02B6">
              <w:rPr>
                <w:rFonts w:cs="Times New Roman"/>
              </w:rPr>
              <w:t xml:space="preserve">Рабочий </w:t>
            </w:r>
            <w:r>
              <w:rPr>
                <w:rFonts w:cs="Times New Roman"/>
              </w:rPr>
              <w:t xml:space="preserve">объём двигателя, </w:t>
            </w:r>
            <w:proofErr w:type="spellStart"/>
            <w:r>
              <w:rPr>
                <w:rFonts w:cs="Times New Roman"/>
              </w:rPr>
              <w:t>куб.см</w:t>
            </w:r>
            <w:proofErr w:type="spellEnd"/>
            <w:r>
              <w:rPr>
                <w:rFonts w:cs="Times New Roman"/>
              </w:rPr>
              <w:t>. –  1999</w:t>
            </w:r>
          </w:p>
          <w:p w:rsidR="00952959" w:rsidRPr="00A376AE" w:rsidRDefault="00952959" w:rsidP="00952959">
            <w:pPr>
              <w:pStyle w:val="afffffff9"/>
              <w:rPr>
                <w:rFonts w:cs="Times New Roman"/>
                <w:sz w:val="22"/>
                <w:szCs w:val="22"/>
              </w:rPr>
            </w:pPr>
            <w:r w:rsidRPr="002D02B6">
              <w:rPr>
                <w:rFonts w:cs="Times New Roman"/>
              </w:rPr>
              <w:t>Тип двигателя – бензиновый</w:t>
            </w: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w:t>
            </w:r>
          </w:p>
        </w:tc>
        <w:tc>
          <w:tcPr>
            <w:tcW w:w="340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Наименование</w:t>
            </w:r>
          </w:p>
        </w:tc>
        <w:tc>
          <w:tcPr>
            <w:tcW w:w="1004" w:type="dxa"/>
            <w:gridSpan w:val="2"/>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Кол-во</w:t>
            </w:r>
          </w:p>
        </w:tc>
        <w:tc>
          <w:tcPr>
            <w:tcW w:w="1264"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Цена н/</w:t>
            </w:r>
            <w:proofErr w:type="gramStart"/>
            <w:r w:rsidRPr="00A376AE">
              <w:rPr>
                <w:rFonts w:ascii="Times New Roman" w:hAnsi="Times New Roman" w:cs="Times New Roman"/>
                <w:sz w:val="22"/>
                <w:szCs w:val="22"/>
              </w:rPr>
              <w:t>ч</w:t>
            </w:r>
            <w:proofErr w:type="gramEnd"/>
          </w:p>
        </w:tc>
        <w:tc>
          <w:tcPr>
            <w:tcW w:w="1417"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Норма/час</w:t>
            </w: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Всего</w:t>
            </w:r>
          </w:p>
        </w:tc>
      </w:tr>
      <w:tr w:rsidR="00952959" w:rsidRPr="00A376AE" w:rsidTr="00952959">
        <w:tblPrEx>
          <w:tblLook w:val="04A0" w:firstRow="1" w:lastRow="0" w:firstColumn="1" w:lastColumn="0" w:noHBand="0" w:noVBand="1"/>
        </w:tblPrEx>
        <w:trPr>
          <w:gridBefore w:val="1"/>
          <w:wBefore w:w="34" w:type="dxa"/>
          <w:trHeight w:val="308"/>
        </w:trPr>
        <w:tc>
          <w:tcPr>
            <w:tcW w:w="534"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1</w:t>
            </w:r>
          </w:p>
        </w:tc>
        <w:tc>
          <w:tcPr>
            <w:tcW w:w="340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Балансировка колеса </w:t>
            </w:r>
            <w:r>
              <w:rPr>
                <w:rFonts w:ascii="Times New Roman" w:hAnsi="Times New Roman" w:cs="Times New Roman"/>
                <w:sz w:val="22"/>
                <w:szCs w:val="22"/>
                <w:lang w:val="en-US"/>
              </w:rPr>
              <w:t>R16</w:t>
            </w:r>
            <w:r>
              <w:rPr>
                <w:rFonts w:ascii="Times New Roman" w:hAnsi="Times New Roman" w:cs="Times New Roman"/>
                <w:sz w:val="22"/>
                <w:szCs w:val="22"/>
              </w:rPr>
              <w:t xml:space="preserve"> </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2</w:t>
            </w:r>
          </w:p>
        </w:tc>
        <w:tc>
          <w:tcPr>
            <w:tcW w:w="340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Снятие и установка</w:t>
            </w:r>
            <w:r w:rsidRPr="001E6ECA">
              <w:rPr>
                <w:rFonts w:ascii="Times New Roman" w:hAnsi="Times New Roman" w:cs="Times New Roman"/>
                <w:sz w:val="22"/>
                <w:szCs w:val="22"/>
              </w:rPr>
              <w:t xml:space="preserve"> </w:t>
            </w:r>
            <w:r>
              <w:rPr>
                <w:rFonts w:ascii="Times New Roman" w:hAnsi="Times New Roman" w:cs="Times New Roman"/>
                <w:sz w:val="22"/>
                <w:szCs w:val="22"/>
              </w:rPr>
              <w:t xml:space="preserve">колеса </w:t>
            </w:r>
            <w:r>
              <w:rPr>
                <w:rFonts w:ascii="Times New Roman" w:hAnsi="Times New Roman" w:cs="Times New Roman"/>
                <w:sz w:val="22"/>
                <w:szCs w:val="22"/>
                <w:lang w:val="en-US"/>
              </w:rPr>
              <w:t>R</w:t>
            </w:r>
            <w:r w:rsidRPr="001E6ECA">
              <w:rPr>
                <w:rFonts w:ascii="Times New Roman" w:hAnsi="Times New Roman" w:cs="Times New Roman"/>
                <w:sz w:val="22"/>
                <w:szCs w:val="22"/>
              </w:rPr>
              <w:t>16</w:t>
            </w:r>
            <w:r>
              <w:rPr>
                <w:rFonts w:ascii="Times New Roman" w:hAnsi="Times New Roman" w:cs="Times New Roman"/>
                <w:sz w:val="22"/>
                <w:szCs w:val="22"/>
              </w:rPr>
              <w:t xml:space="preserve"> </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2</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3402" w:type="dxa"/>
            <w:shd w:val="clear" w:color="auto" w:fill="auto"/>
          </w:tcPr>
          <w:p w:rsidR="00952959" w:rsidRPr="001E6ECA" w:rsidRDefault="00952959" w:rsidP="00952959">
            <w:pPr>
              <w:pStyle w:val="ConsPlusNormal"/>
              <w:ind w:firstLine="0"/>
              <w:jc w:val="both"/>
              <w:rPr>
                <w:rFonts w:ascii="Times New Roman" w:hAnsi="Times New Roman" w:cs="Times New Roman"/>
                <w:sz w:val="22"/>
                <w:szCs w:val="22"/>
              </w:rPr>
            </w:pPr>
            <w:proofErr w:type="spellStart"/>
            <w:r>
              <w:rPr>
                <w:rFonts w:ascii="Times New Roman" w:hAnsi="Times New Roman" w:cs="Times New Roman"/>
                <w:sz w:val="22"/>
                <w:szCs w:val="22"/>
              </w:rPr>
              <w:t>Шиномонтаж</w:t>
            </w:r>
            <w:proofErr w:type="spellEnd"/>
            <w:r>
              <w:rPr>
                <w:rFonts w:ascii="Times New Roman" w:hAnsi="Times New Roman" w:cs="Times New Roman"/>
                <w:sz w:val="22"/>
                <w:szCs w:val="22"/>
              </w:rPr>
              <w:t xml:space="preserve"> </w:t>
            </w:r>
            <w:r>
              <w:rPr>
                <w:rFonts w:ascii="Times New Roman" w:hAnsi="Times New Roman" w:cs="Times New Roman"/>
                <w:sz w:val="22"/>
                <w:szCs w:val="22"/>
                <w:lang w:val="en-US"/>
              </w:rPr>
              <w:t>R16</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4</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Кондиционер – заправка/ перезаправка системы</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5</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Фреон 1 контур или до 890 гр.</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6</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Сцепление в сборе – снятие и установка </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7</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Двигатель (фильтр металл) – масло слить и залить</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8</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Защита картера двигателя дополнительная – снятие и 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9</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Фильтр воздушный в сборе – снятие и 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10</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Фильтр салона – снятие и 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11</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Щетка стеклоочистителя двери задка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/у</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0,15</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tcBorders>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3402" w:type="dxa"/>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004" w:type="dxa"/>
            <w:gridSpan w:val="2"/>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264" w:type="dxa"/>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rsidR="00952959" w:rsidRPr="00A376AE" w:rsidRDefault="00952959" w:rsidP="00952959">
            <w:pPr>
              <w:pStyle w:val="ConsPlusNormal"/>
              <w:ind w:firstLine="0"/>
              <w:jc w:val="both"/>
              <w:rPr>
                <w:rFonts w:ascii="Times New Roman" w:hAnsi="Times New Roman" w:cs="Times New Roman"/>
                <w:b/>
                <w:sz w:val="22"/>
                <w:szCs w:val="22"/>
              </w:rPr>
            </w:pPr>
            <w:r w:rsidRPr="00A376AE">
              <w:rPr>
                <w:rFonts w:ascii="Times New Roman" w:hAnsi="Times New Roman" w:cs="Times New Roman"/>
                <w:b/>
                <w:sz w:val="22"/>
                <w:szCs w:val="22"/>
              </w:rPr>
              <w:t xml:space="preserve">      Итого:</w:t>
            </w:r>
          </w:p>
        </w:tc>
        <w:tc>
          <w:tcPr>
            <w:tcW w:w="2126" w:type="dxa"/>
            <w:tcBorders>
              <w:left w:val="single" w:sz="4" w:space="0" w:color="auto"/>
            </w:tcBorders>
            <w:shd w:val="clear" w:color="auto" w:fill="auto"/>
          </w:tcPr>
          <w:p w:rsidR="00952959" w:rsidRPr="00A376AE" w:rsidRDefault="00952959" w:rsidP="00952959">
            <w:pPr>
              <w:pStyle w:val="ConsPlusNormal"/>
              <w:ind w:firstLine="0"/>
              <w:jc w:val="center"/>
              <w:rPr>
                <w:rFonts w:ascii="Times New Roman" w:hAnsi="Times New Roman" w:cs="Times New Roman"/>
                <w:b/>
                <w:sz w:val="22"/>
                <w:szCs w:val="22"/>
              </w:rPr>
            </w:pPr>
          </w:p>
        </w:tc>
      </w:tr>
    </w:tbl>
    <w:p w:rsidR="00952959" w:rsidRPr="00A376AE" w:rsidRDefault="00952959" w:rsidP="00952959">
      <w:pPr>
        <w:pStyle w:val="ConsPlusNormal"/>
        <w:ind w:firstLine="0"/>
        <w:jc w:val="both"/>
        <w:rPr>
          <w:rFonts w:ascii="Times New Roman" w:hAnsi="Times New Roman" w:cs="Times New Roman"/>
          <w:sz w:val="22"/>
          <w:szCs w:val="22"/>
        </w:rPr>
      </w:pPr>
    </w:p>
    <w:p w:rsidR="00952959" w:rsidRPr="00A376AE" w:rsidRDefault="00952959" w:rsidP="00952959">
      <w:pPr>
        <w:pStyle w:val="ConsPlusNormal"/>
        <w:ind w:firstLine="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91"/>
        <w:gridCol w:w="992"/>
        <w:gridCol w:w="1276"/>
        <w:gridCol w:w="1417"/>
        <w:gridCol w:w="2126"/>
      </w:tblGrid>
      <w:tr w:rsidR="00952959" w:rsidRPr="00A376AE" w:rsidTr="00952959">
        <w:tc>
          <w:tcPr>
            <w:tcW w:w="456"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w:t>
            </w:r>
          </w:p>
        </w:tc>
        <w:tc>
          <w:tcPr>
            <w:tcW w:w="3491"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Наименование</w:t>
            </w:r>
          </w:p>
        </w:tc>
        <w:tc>
          <w:tcPr>
            <w:tcW w:w="99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roofErr w:type="spellStart"/>
            <w:r w:rsidRPr="00A376AE">
              <w:rPr>
                <w:rFonts w:ascii="Times New Roman" w:hAnsi="Times New Roman" w:cs="Times New Roman"/>
                <w:sz w:val="22"/>
                <w:szCs w:val="22"/>
              </w:rPr>
              <w:t>Ед</w:t>
            </w:r>
            <w:proofErr w:type="gramStart"/>
            <w:r w:rsidRPr="00A376AE">
              <w:rPr>
                <w:rFonts w:ascii="Times New Roman" w:hAnsi="Times New Roman" w:cs="Times New Roman"/>
                <w:sz w:val="22"/>
                <w:szCs w:val="22"/>
              </w:rPr>
              <w:t>.и</w:t>
            </w:r>
            <w:proofErr w:type="gramEnd"/>
            <w:r w:rsidRPr="00A376AE">
              <w:rPr>
                <w:rFonts w:ascii="Times New Roman" w:hAnsi="Times New Roman" w:cs="Times New Roman"/>
                <w:sz w:val="22"/>
                <w:szCs w:val="22"/>
              </w:rPr>
              <w:t>зм</w:t>
            </w:r>
            <w:proofErr w:type="spellEnd"/>
          </w:p>
        </w:tc>
        <w:tc>
          <w:tcPr>
            <w:tcW w:w="1276"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Кол-во</w:t>
            </w:r>
          </w:p>
        </w:tc>
        <w:tc>
          <w:tcPr>
            <w:tcW w:w="1417"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Цена</w:t>
            </w: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Всего</w:t>
            </w:r>
          </w:p>
        </w:tc>
      </w:tr>
      <w:tr w:rsidR="00952959" w:rsidRPr="004A5594" w:rsidTr="00952959">
        <w:tc>
          <w:tcPr>
            <w:tcW w:w="456"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1</w:t>
            </w:r>
          </w:p>
        </w:tc>
        <w:tc>
          <w:tcPr>
            <w:tcW w:w="3491" w:type="dxa"/>
            <w:shd w:val="clear" w:color="auto" w:fill="auto"/>
          </w:tcPr>
          <w:p w:rsidR="00952959" w:rsidRPr="000E6234"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Комплект сцепления</w:t>
            </w:r>
          </w:p>
        </w:tc>
        <w:tc>
          <w:tcPr>
            <w:tcW w:w="992" w:type="dxa"/>
            <w:shd w:val="clear" w:color="auto" w:fill="auto"/>
          </w:tcPr>
          <w:p w:rsidR="00952959" w:rsidRPr="00E622F0"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Pr="00E622F0"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4A5594" w:rsidRDefault="00952959" w:rsidP="00952959">
            <w:pPr>
              <w:pStyle w:val="ConsPlusNormal"/>
              <w:ind w:firstLine="0"/>
              <w:jc w:val="center"/>
              <w:rPr>
                <w:rFonts w:ascii="Times New Roman" w:hAnsi="Times New Roman" w:cs="Times New Roman"/>
                <w:sz w:val="22"/>
                <w:szCs w:val="22"/>
                <w:lang w:val="en-US"/>
              </w:rPr>
            </w:pPr>
          </w:p>
        </w:tc>
        <w:tc>
          <w:tcPr>
            <w:tcW w:w="2126" w:type="dxa"/>
            <w:shd w:val="clear" w:color="auto" w:fill="auto"/>
          </w:tcPr>
          <w:p w:rsidR="00952959" w:rsidRPr="004A5594" w:rsidRDefault="00952959" w:rsidP="00952959">
            <w:pPr>
              <w:pStyle w:val="ConsPlusNormal"/>
              <w:ind w:firstLine="0"/>
              <w:jc w:val="center"/>
              <w:rPr>
                <w:rFonts w:ascii="Times New Roman" w:hAnsi="Times New Roman" w:cs="Times New Roman"/>
                <w:sz w:val="22"/>
                <w:szCs w:val="22"/>
                <w:lang w:val="en-US"/>
              </w:rPr>
            </w:pPr>
          </w:p>
        </w:tc>
      </w:tr>
      <w:tr w:rsidR="00952959" w:rsidRPr="004A5594" w:rsidTr="00952959">
        <w:tc>
          <w:tcPr>
            <w:tcW w:w="456"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491" w:type="dxa"/>
            <w:shd w:val="clear" w:color="auto" w:fill="auto"/>
          </w:tcPr>
          <w:p w:rsidR="00952959" w:rsidRPr="000E6234"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Выжимной подшипник</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491" w:type="dxa"/>
            <w:shd w:val="clear" w:color="auto" w:fill="auto"/>
          </w:tcPr>
          <w:p w:rsidR="00952959" w:rsidRPr="00691FA5"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Тормозная жидкость </w:t>
            </w:r>
            <w:proofErr w:type="spellStart"/>
            <w:r>
              <w:rPr>
                <w:rFonts w:ascii="Times New Roman" w:hAnsi="Times New Roman" w:cs="Times New Roman"/>
                <w:sz w:val="22"/>
                <w:szCs w:val="22"/>
                <w:lang w:val="en-US"/>
              </w:rPr>
              <w:t>Sintec</w:t>
            </w:r>
            <w:proofErr w:type="spellEnd"/>
            <w:r w:rsidRPr="00691FA5">
              <w:rPr>
                <w:rFonts w:ascii="Times New Roman" w:hAnsi="Times New Roman" w:cs="Times New Roman"/>
                <w:sz w:val="22"/>
                <w:szCs w:val="22"/>
              </w:rPr>
              <w:t>-</w:t>
            </w:r>
            <w:r>
              <w:rPr>
                <w:rFonts w:ascii="Times New Roman" w:hAnsi="Times New Roman" w:cs="Times New Roman"/>
                <w:sz w:val="22"/>
                <w:szCs w:val="22"/>
                <w:lang w:val="en-US"/>
              </w:rPr>
              <w:t>Dot</w:t>
            </w:r>
            <w:r w:rsidRPr="00691FA5">
              <w:rPr>
                <w:rFonts w:ascii="Times New Roman" w:hAnsi="Times New Roman" w:cs="Times New Roman"/>
                <w:sz w:val="22"/>
                <w:szCs w:val="22"/>
              </w:rPr>
              <w:t xml:space="preserve">4 0,455 </w:t>
            </w:r>
            <w:r>
              <w:rPr>
                <w:rFonts w:ascii="Times New Roman" w:hAnsi="Times New Roman" w:cs="Times New Roman"/>
                <w:sz w:val="22"/>
                <w:szCs w:val="22"/>
              </w:rPr>
              <w:t>л</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491" w:type="dxa"/>
            <w:shd w:val="clear" w:color="auto" w:fill="auto"/>
          </w:tcPr>
          <w:p w:rsidR="00952959" w:rsidRPr="00691FA5" w:rsidRDefault="00952959" w:rsidP="00952959">
            <w:pPr>
              <w:pStyle w:val="ConsPlusNormal"/>
              <w:ind w:firstLine="0"/>
              <w:jc w:val="both"/>
              <w:rPr>
                <w:rFonts w:ascii="Times New Roman" w:hAnsi="Times New Roman" w:cs="Times New Roman"/>
                <w:sz w:val="22"/>
                <w:szCs w:val="22"/>
                <w:lang w:val="en-US"/>
              </w:rPr>
            </w:pPr>
            <w:r>
              <w:rPr>
                <w:rFonts w:ascii="Times New Roman" w:hAnsi="Times New Roman" w:cs="Times New Roman"/>
                <w:sz w:val="22"/>
                <w:szCs w:val="22"/>
              </w:rPr>
              <w:t>Автошина</w:t>
            </w:r>
            <w:r w:rsidRPr="00691FA5">
              <w:rPr>
                <w:rFonts w:ascii="Times New Roman" w:hAnsi="Times New Roman" w:cs="Times New Roman"/>
                <w:sz w:val="22"/>
                <w:szCs w:val="22"/>
                <w:lang w:val="en-US"/>
              </w:rPr>
              <w:t xml:space="preserve"> </w:t>
            </w:r>
            <w:r>
              <w:rPr>
                <w:rFonts w:ascii="Times New Roman" w:hAnsi="Times New Roman" w:cs="Times New Roman"/>
                <w:sz w:val="22"/>
                <w:szCs w:val="22"/>
                <w:lang w:val="en-US"/>
              </w:rPr>
              <w:t>Pirelli Formula Energy 215\55 R16</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3491"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Фильтр воздушный</w:t>
            </w:r>
            <w:r>
              <w:rPr>
                <w:rFonts w:ascii="Times New Roman" w:hAnsi="Times New Roman" w:cs="Times New Roman"/>
                <w:sz w:val="22"/>
                <w:szCs w:val="22"/>
                <w:lang w:val="en-US"/>
              </w:rPr>
              <w:t xml:space="preserve"> Goodwill AG251</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6</w:t>
            </w:r>
          </w:p>
        </w:tc>
        <w:tc>
          <w:tcPr>
            <w:tcW w:w="3491"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Фильтр масляный</w:t>
            </w:r>
            <w:r>
              <w:rPr>
                <w:rFonts w:ascii="Times New Roman" w:hAnsi="Times New Roman" w:cs="Times New Roman"/>
                <w:sz w:val="22"/>
                <w:szCs w:val="22"/>
                <w:lang w:val="en-US"/>
              </w:rPr>
              <w:t xml:space="preserve"> Goodwill OG155HQ</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3491" w:type="dxa"/>
            <w:shd w:val="clear" w:color="auto" w:fill="auto"/>
          </w:tcPr>
          <w:p w:rsidR="00952959" w:rsidRPr="00691FA5"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Фильтр салона </w:t>
            </w:r>
            <w:r>
              <w:rPr>
                <w:rFonts w:ascii="Times New Roman" w:hAnsi="Times New Roman" w:cs="Times New Roman"/>
                <w:sz w:val="22"/>
                <w:szCs w:val="22"/>
                <w:lang w:val="en-US"/>
              </w:rPr>
              <w:t>Goodwill</w:t>
            </w:r>
            <w:r w:rsidRPr="00691FA5">
              <w:rPr>
                <w:rFonts w:ascii="Times New Roman" w:hAnsi="Times New Roman" w:cs="Times New Roman"/>
                <w:sz w:val="22"/>
                <w:szCs w:val="22"/>
              </w:rPr>
              <w:t xml:space="preserve"> </w:t>
            </w:r>
            <w:r>
              <w:rPr>
                <w:rFonts w:ascii="Times New Roman" w:hAnsi="Times New Roman" w:cs="Times New Roman"/>
                <w:sz w:val="22"/>
                <w:szCs w:val="22"/>
                <w:lang w:val="en-US"/>
              </w:rPr>
              <w:t>AG</w:t>
            </w:r>
            <w:r w:rsidRPr="00691FA5">
              <w:rPr>
                <w:rFonts w:ascii="Times New Roman" w:hAnsi="Times New Roman" w:cs="Times New Roman"/>
                <w:sz w:val="22"/>
                <w:szCs w:val="22"/>
              </w:rPr>
              <w:t xml:space="preserve"> 247 </w:t>
            </w:r>
            <w:r>
              <w:rPr>
                <w:rFonts w:ascii="Times New Roman" w:hAnsi="Times New Roman" w:cs="Times New Roman"/>
                <w:sz w:val="22"/>
                <w:szCs w:val="22"/>
                <w:lang w:val="en-US"/>
              </w:rPr>
              <w:t>CF</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8</w:t>
            </w:r>
          </w:p>
        </w:tc>
        <w:tc>
          <w:tcPr>
            <w:tcW w:w="3491" w:type="dxa"/>
            <w:shd w:val="clear" w:color="auto" w:fill="auto"/>
          </w:tcPr>
          <w:p w:rsidR="00952959" w:rsidRPr="00233937" w:rsidRDefault="00952959" w:rsidP="00952959">
            <w:pPr>
              <w:pStyle w:val="ConsPlusNormal"/>
              <w:ind w:firstLine="0"/>
              <w:jc w:val="both"/>
              <w:rPr>
                <w:rFonts w:ascii="Times New Roman" w:hAnsi="Times New Roman" w:cs="Times New Roman"/>
                <w:sz w:val="22"/>
                <w:szCs w:val="22"/>
              </w:rPr>
            </w:pPr>
            <w:proofErr w:type="gramStart"/>
            <w:r>
              <w:rPr>
                <w:rFonts w:ascii="Times New Roman" w:hAnsi="Times New Roman" w:cs="Times New Roman"/>
                <w:sz w:val="22"/>
                <w:szCs w:val="22"/>
              </w:rPr>
              <w:t>Спец</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Жидк</w:t>
            </w:r>
            <w:proofErr w:type="spellEnd"/>
            <w:r w:rsidRPr="00233937">
              <w:rPr>
                <w:rFonts w:ascii="Times New Roman" w:hAnsi="Times New Roman" w:cs="Times New Roman"/>
                <w:sz w:val="22"/>
                <w:szCs w:val="22"/>
              </w:rPr>
              <w:t xml:space="preserve">. </w:t>
            </w:r>
            <w:r>
              <w:rPr>
                <w:rFonts w:ascii="Times New Roman" w:hAnsi="Times New Roman" w:cs="Times New Roman"/>
                <w:sz w:val="22"/>
                <w:szCs w:val="22"/>
              </w:rPr>
              <w:t>Лукойл</w:t>
            </w:r>
            <w:r w:rsidRPr="00233937">
              <w:rPr>
                <w:rFonts w:ascii="Times New Roman" w:hAnsi="Times New Roman" w:cs="Times New Roman"/>
                <w:sz w:val="22"/>
                <w:szCs w:val="22"/>
              </w:rPr>
              <w:t xml:space="preserve"> </w:t>
            </w:r>
            <w:proofErr w:type="spellStart"/>
            <w:r>
              <w:rPr>
                <w:rFonts w:ascii="Times New Roman" w:hAnsi="Times New Roman" w:cs="Times New Roman"/>
                <w:sz w:val="22"/>
                <w:szCs w:val="22"/>
                <w:lang w:val="en-US"/>
              </w:rPr>
              <w:t>Genersis</w:t>
            </w:r>
            <w:proofErr w:type="spellEnd"/>
            <w:r w:rsidRPr="00233937">
              <w:rPr>
                <w:rFonts w:ascii="Times New Roman" w:hAnsi="Times New Roman" w:cs="Times New Roman"/>
                <w:sz w:val="22"/>
                <w:szCs w:val="22"/>
              </w:rPr>
              <w:t xml:space="preserve"> </w:t>
            </w:r>
            <w:r>
              <w:rPr>
                <w:rFonts w:ascii="Times New Roman" w:hAnsi="Times New Roman" w:cs="Times New Roman"/>
                <w:sz w:val="22"/>
                <w:szCs w:val="22"/>
                <w:lang w:val="en-US"/>
              </w:rPr>
              <w:t>FD</w:t>
            </w:r>
            <w:r w:rsidRPr="00233937">
              <w:rPr>
                <w:rFonts w:ascii="Times New Roman" w:hAnsi="Times New Roman" w:cs="Times New Roman"/>
                <w:sz w:val="22"/>
                <w:szCs w:val="22"/>
              </w:rPr>
              <w:t xml:space="preserve"> 5</w:t>
            </w:r>
            <w:r>
              <w:rPr>
                <w:rFonts w:ascii="Times New Roman" w:hAnsi="Times New Roman" w:cs="Times New Roman"/>
                <w:sz w:val="22"/>
                <w:szCs w:val="22"/>
                <w:lang w:val="en-US"/>
              </w:rPr>
              <w:t>W</w:t>
            </w:r>
            <w:r w:rsidRPr="00233937">
              <w:rPr>
                <w:rFonts w:ascii="Times New Roman" w:hAnsi="Times New Roman" w:cs="Times New Roman"/>
                <w:sz w:val="22"/>
                <w:szCs w:val="22"/>
              </w:rPr>
              <w:t xml:space="preserve">30 4 </w:t>
            </w:r>
            <w:r>
              <w:rPr>
                <w:rFonts w:ascii="Times New Roman" w:hAnsi="Times New Roman" w:cs="Times New Roman"/>
                <w:sz w:val="22"/>
                <w:szCs w:val="22"/>
              </w:rPr>
              <w:t>л</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9</w:t>
            </w:r>
          </w:p>
        </w:tc>
        <w:tc>
          <w:tcPr>
            <w:tcW w:w="3491"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Щетка стеклоочистителя задняя</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962525" w:rsidTr="00952959">
        <w:tc>
          <w:tcPr>
            <w:tcW w:w="456" w:type="dxa"/>
            <w:tcBorders>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3491"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1276"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1417" w:type="dxa"/>
            <w:tcBorders>
              <w:left w:val="nil"/>
            </w:tcBorders>
            <w:shd w:val="clear" w:color="auto" w:fill="auto"/>
          </w:tcPr>
          <w:p w:rsidR="00952959" w:rsidRPr="00962525" w:rsidRDefault="00952959" w:rsidP="00952959">
            <w:pPr>
              <w:pStyle w:val="ConsPlusNormal"/>
              <w:ind w:firstLine="0"/>
              <w:jc w:val="both"/>
              <w:rPr>
                <w:rFonts w:ascii="Times New Roman" w:hAnsi="Times New Roman" w:cs="Times New Roman"/>
                <w:b/>
                <w:sz w:val="24"/>
                <w:szCs w:val="24"/>
              </w:rPr>
            </w:pPr>
            <w:r w:rsidRPr="00962525">
              <w:rPr>
                <w:rFonts w:ascii="Times New Roman" w:hAnsi="Times New Roman" w:cs="Times New Roman"/>
                <w:b/>
                <w:sz w:val="24"/>
                <w:szCs w:val="24"/>
              </w:rPr>
              <w:t xml:space="preserve">      Всего:</w:t>
            </w:r>
          </w:p>
        </w:tc>
        <w:tc>
          <w:tcPr>
            <w:tcW w:w="2126" w:type="dxa"/>
            <w:shd w:val="clear" w:color="auto" w:fill="auto"/>
          </w:tcPr>
          <w:p w:rsidR="00952959" w:rsidRPr="00962525" w:rsidRDefault="00952959" w:rsidP="00952959">
            <w:pPr>
              <w:pStyle w:val="ConsPlusNormal"/>
              <w:ind w:firstLine="0"/>
              <w:jc w:val="center"/>
              <w:rPr>
                <w:rFonts w:ascii="Times New Roman" w:hAnsi="Times New Roman" w:cs="Times New Roman"/>
                <w:b/>
                <w:sz w:val="24"/>
                <w:szCs w:val="24"/>
              </w:rPr>
            </w:pPr>
          </w:p>
        </w:tc>
      </w:tr>
    </w:tbl>
    <w:tbl>
      <w:tblPr>
        <w:tblpPr w:leftFromText="180" w:rightFromText="180" w:vertAnchor="text" w:horzAnchor="margin" w:tblpY="1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
        <w:gridCol w:w="534"/>
        <w:gridCol w:w="3402"/>
        <w:gridCol w:w="30"/>
        <w:gridCol w:w="974"/>
        <w:gridCol w:w="1264"/>
        <w:gridCol w:w="1417"/>
        <w:gridCol w:w="2126"/>
      </w:tblGrid>
      <w:tr w:rsidR="00952959" w:rsidRPr="00A376AE" w:rsidTr="00952959">
        <w:trPr>
          <w:trHeight w:val="2117"/>
        </w:trPr>
        <w:tc>
          <w:tcPr>
            <w:tcW w:w="4000" w:type="dxa"/>
            <w:gridSpan w:val="4"/>
            <w:vAlign w:val="center"/>
          </w:tcPr>
          <w:p w:rsidR="00952959" w:rsidRPr="00A376AE" w:rsidRDefault="00952959" w:rsidP="00952959">
            <w:pPr>
              <w:snapToGrid w:val="0"/>
              <w:jc w:val="center"/>
              <w:rPr>
                <w:sz w:val="22"/>
                <w:szCs w:val="22"/>
              </w:rPr>
            </w:pPr>
            <w:r w:rsidRPr="00A376AE">
              <w:rPr>
                <w:sz w:val="22"/>
                <w:szCs w:val="22"/>
              </w:rPr>
              <w:t>Основные характеристики объекта, на котором выполняются работы</w:t>
            </w:r>
          </w:p>
        </w:tc>
        <w:tc>
          <w:tcPr>
            <w:tcW w:w="5781" w:type="dxa"/>
            <w:gridSpan w:val="4"/>
          </w:tcPr>
          <w:p w:rsidR="00952959" w:rsidRPr="002D02B6" w:rsidRDefault="00952959" w:rsidP="00952959">
            <w:pPr>
              <w:pStyle w:val="afffffff9"/>
              <w:rPr>
                <w:rFonts w:cs="Times New Roman"/>
              </w:rPr>
            </w:pPr>
            <w:r w:rsidRPr="002D02B6">
              <w:rPr>
                <w:rFonts w:cs="Times New Roman"/>
              </w:rPr>
              <w:t>Технические характеристики:</w:t>
            </w:r>
          </w:p>
          <w:p w:rsidR="00952959" w:rsidRPr="00952959" w:rsidRDefault="00952959" w:rsidP="00952959">
            <w:pPr>
              <w:pStyle w:val="afffffff9"/>
              <w:rPr>
                <w:rFonts w:cs="Times New Roman"/>
              </w:rPr>
            </w:pPr>
            <w:r>
              <w:rPr>
                <w:rFonts w:cs="Times New Roman"/>
              </w:rPr>
              <w:t>Марка, модель ТС –</w:t>
            </w:r>
            <w:r>
              <w:rPr>
                <w:rFonts w:cs="Times New Roman"/>
                <w:lang w:val="en-US"/>
              </w:rPr>
              <w:t>LADA</w:t>
            </w:r>
            <w:r w:rsidRPr="00B66A4E">
              <w:rPr>
                <w:rFonts w:cs="Times New Roman"/>
              </w:rPr>
              <w:t xml:space="preserve"> </w:t>
            </w:r>
            <w:r>
              <w:rPr>
                <w:rFonts w:cs="Times New Roman"/>
              </w:rPr>
              <w:t>Гранта</w:t>
            </w:r>
          </w:p>
          <w:p w:rsidR="00952959" w:rsidRPr="002D02B6" w:rsidRDefault="00952959" w:rsidP="00952959">
            <w:pPr>
              <w:pStyle w:val="afffffff9"/>
              <w:rPr>
                <w:rFonts w:cs="Times New Roman"/>
              </w:rPr>
            </w:pPr>
            <w:r w:rsidRPr="002D02B6">
              <w:rPr>
                <w:rFonts w:cs="Times New Roman"/>
              </w:rPr>
              <w:t xml:space="preserve">Наименование </w:t>
            </w:r>
            <w:proofErr w:type="gramStart"/>
            <w:r>
              <w:rPr>
                <w:rFonts w:cs="Times New Roman"/>
              </w:rPr>
              <w:t>Легковой</w:t>
            </w:r>
            <w:proofErr w:type="gramEnd"/>
            <w:r>
              <w:rPr>
                <w:rFonts w:cs="Times New Roman"/>
              </w:rPr>
              <w:t xml:space="preserve"> </w:t>
            </w:r>
          </w:p>
          <w:p w:rsidR="00952959" w:rsidRPr="00256063" w:rsidRDefault="00952959" w:rsidP="00952959">
            <w:pPr>
              <w:pStyle w:val="afffffff9"/>
              <w:rPr>
                <w:rFonts w:cs="Times New Roman"/>
              </w:rPr>
            </w:pPr>
            <w:r w:rsidRPr="002D02B6">
              <w:rPr>
                <w:rFonts w:cs="Times New Roman"/>
              </w:rPr>
              <w:t xml:space="preserve">Год изготовления –  </w:t>
            </w:r>
            <w:r w:rsidRPr="00256063">
              <w:rPr>
                <w:rFonts w:cs="Times New Roman"/>
              </w:rPr>
              <w:t>201</w:t>
            </w:r>
            <w:r>
              <w:rPr>
                <w:rFonts w:cs="Times New Roman"/>
              </w:rPr>
              <w:t>2</w:t>
            </w:r>
          </w:p>
          <w:p w:rsidR="00952959" w:rsidRPr="00B66A4E" w:rsidRDefault="00952959" w:rsidP="00952959">
            <w:pPr>
              <w:pStyle w:val="afffffff9"/>
              <w:rPr>
                <w:rFonts w:cs="Times New Roman"/>
              </w:rPr>
            </w:pPr>
            <w:bookmarkStart w:id="0" w:name="_GoBack"/>
            <w:bookmarkEnd w:id="0"/>
            <w:r w:rsidRPr="00B66A4E">
              <w:rPr>
                <w:rFonts w:cs="Times New Roman"/>
              </w:rPr>
              <w:t xml:space="preserve">Модель двигателя-  </w:t>
            </w:r>
            <w:r w:rsidR="00B66A4E" w:rsidRPr="00B66A4E">
              <w:rPr>
                <w:rFonts w:cs="Times New Roman"/>
              </w:rPr>
              <w:t>11183</w:t>
            </w:r>
          </w:p>
          <w:p w:rsidR="00952959" w:rsidRPr="00B66A4E" w:rsidRDefault="00B66A4E" w:rsidP="00952959">
            <w:pPr>
              <w:pStyle w:val="afffffff9"/>
              <w:rPr>
                <w:rFonts w:cs="Times New Roman"/>
              </w:rPr>
            </w:pPr>
            <w:r w:rsidRPr="00B66A4E">
              <w:rPr>
                <w:rFonts w:cs="Times New Roman"/>
              </w:rPr>
              <w:t xml:space="preserve">Мощность двигателя </w:t>
            </w:r>
            <w:proofErr w:type="spellStart"/>
            <w:r w:rsidRPr="00B66A4E">
              <w:rPr>
                <w:rFonts w:cs="Times New Roman"/>
              </w:rPr>
              <w:t>л.с</w:t>
            </w:r>
            <w:proofErr w:type="spellEnd"/>
            <w:r w:rsidRPr="00B66A4E">
              <w:rPr>
                <w:rFonts w:cs="Times New Roman"/>
              </w:rPr>
              <w:t>.  –  81,6</w:t>
            </w:r>
          </w:p>
          <w:p w:rsidR="00952959" w:rsidRPr="00B66A4E" w:rsidRDefault="00952959" w:rsidP="00952959">
            <w:pPr>
              <w:pStyle w:val="afffffff9"/>
              <w:rPr>
                <w:rFonts w:cs="Times New Roman"/>
              </w:rPr>
            </w:pPr>
            <w:r w:rsidRPr="00B66A4E">
              <w:rPr>
                <w:rFonts w:cs="Times New Roman"/>
              </w:rPr>
              <w:t xml:space="preserve">Рабочий объём двигателя, </w:t>
            </w:r>
            <w:proofErr w:type="spellStart"/>
            <w:r w:rsidRPr="00B66A4E">
              <w:rPr>
                <w:rFonts w:cs="Times New Roman"/>
              </w:rPr>
              <w:t>куб.см</w:t>
            </w:r>
            <w:proofErr w:type="spellEnd"/>
            <w:r w:rsidRPr="00B66A4E">
              <w:rPr>
                <w:rFonts w:cs="Times New Roman"/>
              </w:rPr>
              <w:t xml:space="preserve">. –  </w:t>
            </w:r>
            <w:r w:rsidR="00B66A4E" w:rsidRPr="00B66A4E">
              <w:rPr>
                <w:rFonts w:cs="Times New Roman"/>
              </w:rPr>
              <w:t>1596</w:t>
            </w:r>
          </w:p>
          <w:p w:rsidR="00952959" w:rsidRPr="00A376AE" w:rsidRDefault="00952959" w:rsidP="00952959">
            <w:pPr>
              <w:pStyle w:val="afffffff9"/>
              <w:rPr>
                <w:rFonts w:cs="Times New Roman"/>
                <w:sz w:val="22"/>
                <w:szCs w:val="22"/>
              </w:rPr>
            </w:pPr>
            <w:r w:rsidRPr="00B66A4E">
              <w:rPr>
                <w:rFonts w:cs="Times New Roman"/>
              </w:rPr>
              <w:t>Тип двигателя – бензиновый</w:t>
            </w: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w:t>
            </w:r>
          </w:p>
        </w:tc>
        <w:tc>
          <w:tcPr>
            <w:tcW w:w="340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Наименование</w:t>
            </w:r>
          </w:p>
        </w:tc>
        <w:tc>
          <w:tcPr>
            <w:tcW w:w="1004" w:type="dxa"/>
            <w:gridSpan w:val="2"/>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Кол-во</w:t>
            </w:r>
          </w:p>
        </w:tc>
        <w:tc>
          <w:tcPr>
            <w:tcW w:w="1264"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Цена н/</w:t>
            </w:r>
            <w:proofErr w:type="gramStart"/>
            <w:r w:rsidRPr="00A376AE">
              <w:rPr>
                <w:rFonts w:ascii="Times New Roman" w:hAnsi="Times New Roman" w:cs="Times New Roman"/>
                <w:sz w:val="22"/>
                <w:szCs w:val="22"/>
              </w:rPr>
              <w:t>ч</w:t>
            </w:r>
            <w:proofErr w:type="gramEnd"/>
          </w:p>
        </w:tc>
        <w:tc>
          <w:tcPr>
            <w:tcW w:w="1417"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Норма/час</w:t>
            </w: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Всего</w:t>
            </w:r>
          </w:p>
        </w:tc>
      </w:tr>
      <w:tr w:rsidR="00952959" w:rsidRPr="00A376AE" w:rsidTr="00952959">
        <w:tblPrEx>
          <w:tblLook w:val="04A0" w:firstRow="1" w:lastRow="0" w:firstColumn="1" w:lastColumn="0" w:noHBand="0" w:noVBand="1"/>
        </w:tblPrEx>
        <w:trPr>
          <w:gridBefore w:val="1"/>
          <w:wBefore w:w="34" w:type="dxa"/>
          <w:trHeight w:val="308"/>
        </w:trPr>
        <w:tc>
          <w:tcPr>
            <w:tcW w:w="534"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1</w:t>
            </w:r>
          </w:p>
        </w:tc>
        <w:tc>
          <w:tcPr>
            <w:tcW w:w="3402" w:type="dxa"/>
            <w:shd w:val="clear" w:color="auto" w:fill="auto"/>
          </w:tcPr>
          <w:p w:rsidR="00952959" w:rsidRP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Подшипник ступицы заднего колеса-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правого подшипника</w:t>
            </w:r>
          </w:p>
        </w:tc>
        <w:tc>
          <w:tcPr>
            <w:tcW w:w="1004" w:type="dxa"/>
            <w:gridSpan w:val="2"/>
            <w:shd w:val="clear" w:color="auto" w:fill="auto"/>
            <w:vAlign w:val="center"/>
          </w:tcPr>
          <w:p w:rsidR="00952959" w:rsidRP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2</w:t>
            </w:r>
          </w:p>
        </w:tc>
        <w:tc>
          <w:tcPr>
            <w:tcW w:w="340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Подшипник ступицы заднего колеса-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левого подшипника</w:t>
            </w:r>
          </w:p>
        </w:tc>
        <w:tc>
          <w:tcPr>
            <w:tcW w:w="1004" w:type="dxa"/>
            <w:gridSpan w:val="2"/>
            <w:shd w:val="clear" w:color="auto" w:fill="auto"/>
            <w:vAlign w:val="center"/>
          </w:tcPr>
          <w:p w:rsidR="00952959" w:rsidRP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0,5</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3</w:t>
            </w:r>
          </w:p>
        </w:tc>
        <w:tc>
          <w:tcPr>
            <w:tcW w:w="3402" w:type="dxa"/>
            <w:shd w:val="clear" w:color="auto" w:fill="auto"/>
          </w:tcPr>
          <w:p w:rsidR="00952959" w:rsidRPr="001E6ECA"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Тормозная колодка заднего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/у комплекта на левом колесе (при снятом тормозном барабане)</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4</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Тормозная колодка заднего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/у комплекта на правом колесе (при снятом тормозном барабане)</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5</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Барабан тормозной заднего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левого барабана (при снятом колесе)</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0,15</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6</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Барабан тормозной заднего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правого барабана (при снятом колесе)</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0,15</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7</w:t>
            </w:r>
          </w:p>
        </w:tc>
        <w:tc>
          <w:tcPr>
            <w:tcW w:w="3402" w:type="dxa"/>
            <w:shd w:val="clear" w:color="auto" w:fill="auto"/>
          </w:tcPr>
          <w:p w:rsidR="00952959" w:rsidRDefault="00952959"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Колесо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заднего правого колеса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0,08</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8</w:t>
            </w:r>
          </w:p>
        </w:tc>
        <w:tc>
          <w:tcPr>
            <w:tcW w:w="3402" w:type="dxa"/>
            <w:shd w:val="clear" w:color="auto" w:fill="auto"/>
          </w:tcPr>
          <w:p w:rsidR="00952959" w:rsidRDefault="00952959"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Колесо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заднего </w:t>
            </w:r>
            <w:r w:rsidR="0074571D">
              <w:rPr>
                <w:rFonts w:ascii="Times New Roman" w:hAnsi="Times New Roman" w:cs="Times New Roman"/>
                <w:sz w:val="22"/>
                <w:szCs w:val="22"/>
              </w:rPr>
              <w:t>левого</w:t>
            </w:r>
            <w:r>
              <w:rPr>
                <w:rFonts w:ascii="Times New Roman" w:hAnsi="Times New Roman" w:cs="Times New Roman"/>
                <w:sz w:val="22"/>
                <w:szCs w:val="22"/>
              </w:rPr>
              <w:t xml:space="preserve"> колеса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0,08</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9</w:t>
            </w:r>
          </w:p>
        </w:tc>
        <w:tc>
          <w:tcPr>
            <w:tcW w:w="3402" w:type="dxa"/>
            <w:shd w:val="clear" w:color="auto" w:fill="auto"/>
          </w:tcPr>
          <w:p w:rsidR="00952959"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Колодка переднего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/у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 xml:space="preserve"> снятом левом колесе) за комплект на одно колесо</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0,26</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10</w:t>
            </w:r>
          </w:p>
        </w:tc>
        <w:tc>
          <w:tcPr>
            <w:tcW w:w="3402" w:type="dxa"/>
            <w:shd w:val="clear" w:color="auto" w:fill="auto"/>
          </w:tcPr>
          <w:p w:rsidR="00952959" w:rsidRDefault="0074571D"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Колодка переднего тормоза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/у (</w:t>
            </w:r>
            <w:proofErr w:type="gramStart"/>
            <w:r>
              <w:rPr>
                <w:rFonts w:ascii="Times New Roman" w:hAnsi="Times New Roman" w:cs="Times New Roman"/>
                <w:sz w:val="22"/>
                <w:szCs w:val="22"/>
              </w:rPr>
              <w:t>при</w:t>
            </w:r>
            <w:proofErr w:type="gramEnd"/>
            <w:r>
              <w:rPr>
                <w:rFonts w:ascii="Times New Roman" w:hAnsi="Times New Roman" w:cs="Times New Roman"/>
                <w:sz w:val="22"/>
                <w:szCs w:val="22"/>
              </w:rPr>
              <w:t xml:space="preserve"> снятом правом колесе) за комплект на одно колесо</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0,26</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lang w:val="en-US"/>
              </w:rPr>
            </w:pPr>
            <w:r>
              <w:rPr>
                <w:rFonts w:ascii="Times New Roman" w:hAnsi="Times New Roman" w:cs="Times New Roman"/>
                <w:sz w:val="22"/>
                <w:szCs w:val="22"/>
                <w:lang w:val="en-US"/>
              </w:rPr>
              <w:t>11</w:t>
            </w:r>
          </w:p>
        </w:tc>
        <w:tc>
          <w:tcPr>
            <w:tcW w:w="3402" w:type="dxa"/>
            <w:shd w:val="clear" w:color="auto" w:fill="auto"/>
          </w:tcPr>
          <w:p w:rsidR="00952959" w:rsidRDefault="0074571D"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Колесо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переднего левого колеса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0,08</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P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12</w:t>
            </w:r>
          </w:p>
        </w:tc>
        <w:tc>
          <w:tcPr>
            <w:tcW w:w="3402" w:type="dxa"/>
            <w:shd w:val="clear" w:color="auto" w:fill="auto"/>
          </w:tcPr>
          <w:p w:rsidR="00952959" w:rsidRDefault="0074571D"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Колесо – </w:t>
            </w:r>
            <w:proofErr w:type="gramStart"/>
            <w:r>
              <w:rPr>
                <w:rFonts w:ascii="Times New Roman" w:hAnsi="Times New Roman" w:cs="Times New Roman"/>
                <w:sz w:val="22"/>
                <w:szCs w:val="22"/>
              </w:rPr>
              <w:t>с</w:t>
            </w:r>
            <w:proofErr w:type="gramEnd"/>
            <w:r>
              <w:rPr>
                <w:rFonts w:ascii="Times New Roman" w:hAnsi="Times New Roman" w:cs="Times New Roman"/>
                <w:sz w:val="22"/>
                <w:szCs w:val="22"/>
              </w:rPr>
              <w:t>\</w:t>
            </w:r>
            <w:proofErr w:type="gramStart"/>
            <w:r>
              <w:rPr>
                <w:rFonts w:ascii="Times New Roman" w:hAnsi="Times New Roman" w:cs="Times New Roman"/>
                <w:sz w:val="22"/>
                <w:szCs w:val="22"/>
              </w:rPr>
              <w:t>у</w:t>
            </w:r>
            <w:proofErr w:type="gramEnd"/>
            <w:r>
              <w:rPr>
                <w:rFonts w:ascii="Times New Roman" w:hAnsi="Times New Roman" w:cs="Times New Roman"/>
                <w:sz w:val="22"/>
                <w:szCs w:val="22"/>
              </w:rPr>
              <w:t xml:space="preserve"> переднего правого колеса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0,08</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13</w:t>
            </w:r>
          </w:p>
        </w:tc>
        <w:tc>
          <w:tcPr>
            <w:tcW w:w="3402" w:type="dxa"/>
            <w:shd w:val="clear" w:color="auto" w:fill="auto"/>
          </w:tcPr>
          <w:p w:rsidR="00952959"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Защита картера двигателя дополнительная – снятие и 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14</w:t>
            </w:r>
          </w:p>
        </w:tc>
        <w:tc>
          <w:tcPr>
            <w:tcW w:w="3402" w:type="dxa"/>
            <w:shd w:val="clear" w:color="auto" w:fill="auto"/>
          </w:tcPr>
          <w:p w:rsidR="00952959"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Двигатель (фильтр металл) – масло слить и залить</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15</w:t>
            </w:r>
          </w:p>
        </w:tc>
        <w:tc>
          <w:tcPr>
            <w:tcW w:w="3402" w:type="dxa"/>
            <w:shd w:val="clear" w:color="auto" w:fill="auto"/>
          </w:tcPr>
          <w:p w:rsidR="00952959"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Фильтр воздушный в сборе – снятие и 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16</w:t>
            </w:r>
          </w:p>
        </w:tc>
        <w:tc>
          <w:tcPr>
            <w:tcW w:w="3402" w:type="dxa"/>
            <w:shd w:val="clear" w:color="auto" w:fill="auto"/>
          </w:tcPr>
          <w:p w:rsidR="00952959"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Фильтр салона – снятие и </w:t>
            </w:r>
            <w:r>
              <w:rPr>
                <w:rFonts w:ascii="Times New Roman" w:hAnsi="Times New Roman" w:cs="Times New Roman"/>
                <w:sz w:val="22"/>
                <w:szCs w:val="22"/>
              </w:rPr>
              <w:lastRenderedPageBreak/>
              <w:t>установка</w:t>
            </w:r>
          </w:p>
        </w:tc>
        <w:tc>
          <w:tcPr>
            <w:tcW w:w="1004" w:type="dxa"/>
            <w:gridSpan w:val="2"/>
            <w:shd w:val="clear" w:color="auto" w:fill="auto"/>
            <w:vAlign w:val="center"/>
          </w:tcPr>
          <w:p w:rsidR="00952959" w:rsidRPr="001E6ECA"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lastRenderedPageBreak/>
              <w:t>1</w:t>
            </w:r>
          </w:p>
        </w:tc>
        <w:tc>
          <w:tcPr>
            <w:tcW w:w="1264"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1417"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p>
        </w:tc>
      </w:tr>
      <w:tr w:rsidR="00952959" w:rsidRPr="00A376AE" w:rsidTr="00952959">
        <w:tblPrEx>
          <w:tblLook w:val="04A0" w:firstRow="1" w:lastRow="0" w:firstColumn="1" w:lastColumn="0" w:noHBand="0" w:noVBand="1"/>
        </w:tblPrEx>
        <w:trPr>
          <w:gridBefore w:val="1"/>
          <w:wBefore w:w="34" w:type="dxa"/>
        </w:trPr>
        <w:tc>
          <w:tcPr>
            <w:tcW w:w="534" w:type="dxa"/>
            <w:tcBorders>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3402" w:type="dxa"/>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004" w:type="dxa"/>
            <w:gridSpan w:val="2"/>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264" w:type="dxa"/>
            <w:tcBorders>
              <w:top w:val="single" w:sz="4" w:space="0" w:color="auto"/>
              <w:left w:val="nil"/>
              <w:bottom w:val="single" w:sz="4" w:space="0" w:color="auto"/>
              <w:right w:val="nil"/>
            </w:tcBorders>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
        </w:tc>
        <w:tc>
          <w:tcPr>
            <w:tcW w:w="1417" w:type="dxa"/>
            <w:tcBorders>
              <w:top w:val="single" w:sz="4" w:space="0" w:color="auto"/>
              <w:left w:val="nil"/>
              <w:bottom w:val="single" w:sz="4" w:space="0" w:color="auto"/>
              <w:right w:val="single" w:sz="4" w:space="0" w:color="auto"/>
            </w:tcBorders>
            <w:shd w:val="clear" w:color="auto" w:fill="auto"/>
          </w:tcPr>
          <w:p w:rsidR="00952959" w:rsidRPr="00A376AE" w:rsidRDefault="00952959" w:rsidP="00952959">
            <w:pPr>
              <w:pStyle w:val="ConsPlusNormal"/>
              <w:ind w:firstLine="0"/>
              <w:jc w:val="both"/>
              <w:rPr>
                <w:rFonts w:ascii="Times New Roman" w:hAnsi="Times New Roman" w:cs="Times New Roman"/>
                <w:b/>
                <w:sz w:val="22"/>
                <w:szCs w:val="22"/>
              </w:rPr>
            </w:pPr>
            <w:r w:rsidRPr="00A376AE">
              <w:rPr>
                <w:rFonts w:ascii="Times New Roman" w:hAnsi="Times New Roman" w:cs="Times New Roman"/>
                <w:b/>
                <w:sz w:val="22"/>
                <w:szCs w:val="22"/>
              </w:rPr>
              <w:t xml:space="preserve">      Итого:</w:t>
            </w:r>
          </w:p>
        </w:tc>
        <w:tc>
          <w:tcPr>
            <w:tcW w:w="2126" w:type="dxa"/>
            <w:tcBorders>
              <w:left w:val="single" w:sz="4" w:space="0" w:color="auto"/>
            </w:tcBorders>
            <w:shd w:val="clear" w:color="auto" w:fill="auto"/>
          </w:tcPr>
          <w:p w:rsidR="00952959" w:rsidRPr="00A376AE" w:rsidRDefault="00952959" w:rsidP="00952959">
            <w:pPr>
              <w:pStyle w:val="ConsPlusNormal"/>
              <w:ind w:firstLine="0"/>
              <w:jc w:val="center"/>
              <w:rPr>
                <w:rFonts w:ascii="Times New Roman" w:hAnsi="Times New Roman" w:cs="Times New Roman"/>
                <w:b/>
                <w:sz w:val="22"/>
                <w:szCs w:val="22"/>
              </w:rPr>
            </w:pPr>
          </w:p>
        </w:tc>
      </w:tr>
    </w:tbl>
    <w:p w:rsidR="00952959" w:rsidRPr="00A376AE" w:rsidRDefault="00952959" w:rsidP="00952959">
      <w:pPr>
        <w:pStyle w:val="ConsPlusNormal"/>
        <w:ind w:firstLine="0"/>
        <w:jc w:val="both"/>
        <w:rPr>
          <w:rFonts w:ascii="Times New Roman" w:hAnsi="Times New Roman" w:cs="Times New Roman"/>
          <w:sz w:val="22"/>
          <w:szCs w:val="22"/>
        </w:rPr>
      </w:pPr>
    </w:p>
    <w:p w:rsidR="00952959" w:rsidRPr="00A376AE" w:rsidRDefault="00952959" w:rsidP="00952959">
      <w:pPr>
        <w:pStyle w:val="ConsPlusNormal"/>
        <w:ind w:firstLine="0"/>
        <w:jc w:val="both"/>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91"/>
        <w:gridCol w:w="992"/>
        <w:gridCol w:w="1276"/>
        <w:gridCol w:w="1417"/>
        <w:gridCol w:w="2126"/>
      </w:tblGrid>
      <w:tr w:rsidR="00952959" w:rsidRPr="00A376AE" w:rsidTr="00952959">
        <w:tc>
          <w:tcPr>
            <w:tcW w:w="456"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w:t>
            </w:r>
          </w:p>
        </w:tc>
        <w:tc>
          <w:tcPr>
            <w:tcW w:w="3491"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Наименование</w:t>
            </w:r>
          </w:p>
        </w:tc>
        <w:tc>
          <w:tcPr>
            <w:tcW w:w="992"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proofErr w:type="spellStart"/>
            <w:r w:rsidRPr="00A376AE">
              <w:rPr>
                <w:rFonts w:ascii="Times New Roman" w:hAnsi="Times New Roman" w:cs="Times New Roman"/>
                <w:sz w:val="22"/>
                <w:szCs w:val="22"/>
              </w:rPr>
              <w:t>Ед</w:t>
            </w:r>
            <w:proofErr w:type="gramStart"/>
            <w:r w:rsidRPr="00A376AE">
              <w:rPr>
                <w:rFonts w:ascii="Times New Roman" w:hAnsi="Times New Roman" w:cs="Times New Roman"/>
                <w:sz w:val="22"/>
                <w:szCs w:val="22"/>
              </w:rPr>
              <w:t>.и</w:t>
            </w:r>
            <w:proofErr w:type="gramEnd"/>
            <w:r w:rsidRPr="00A376AE">
              <w:rPr>
                <w:rFonts w:ascii="Times New Roman" w:hAnsi="Times New Roman" w:cs="Times New Roman"/>
                <w:sz w:val="22"/>
                <w:szCs w:val="22"/>
              </w:rPr>
              <w:t>зм</w:t>
            </w:r>
            <w:proofErr w:type="spellEnd"/>
          </w:p>
        </w:tc>
        <w:tc>
          <w:tcPr>
            <w:tcW w:w="1276"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Кол-во</w:t>
            </w:r>
          </w:p>
        </w:tc>
        <w:tc>
          <w:tcPr>
            <w:tcW w:w="1417" w:type="dxa"/>
            <w:shd w:val="clear" w:color="auto" w:fill="auto"/>
          </w:tcPr>
          <w:p w:rsidR="00952959" w:rsidRPr="00A376AE" w:rsidRDefault="00952959" w:rsidP="00952959">
            <w:pPr>
              <w:pStyle w:val="ConsPlusNormal"/>
              <w:ind w:firstLine="0"/>
              <w:jc w:val="both"/>
              <w:rPr>
                <w:rFonts w:ascii="Times New Roman" w:hAnsi="Times New Roman" w:cs="Times New Roman"/>
                <w:sz w:val="22"/>
                <w:szCs w:val="22"/>
              </w:rPr>
            </w:pPr>
            <w:r w:rsidRPr="00A376AE">
              <w:rPr>
                <w:rFonts w:ascii="Times New Roman" w:hAnsi="Times New Roman" w:cs="Times New Roman"/>
                <w:sz w:val="22"/>
                <w:szCs w:val="22"/>
              </w:rPr>
              <w:t>Цена</w:t>
            </w:r>
          </w:p>
        </w:tc>
        <w:tc>
          <w:tcPr>
            <w:tcW w:w="2126" w:type="dxa"/>
            <w:shd w:val="clear" w:color="auto" w:fill="auto"/>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Всего</w:t>
            </w:r>
          </w:p>
        </w:tc>
      </w:tr>
      <w:tr w:rsidR="00952959" w:rsidRPr="004A5594" w:rsidTr="00952959">
        <w:tc>
          <w:tcPr>
            <w:tcW w:w="456"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sidRPr="00A376AE">
              <w:rPr>
                <w:rFonts w:ascii="Times New Roman" w:hAnsi="Times New Roman" w:cs="Times New Roman"/>
                <w:sz w:val="22"/>
                <w:szCs w:val="22"/>
              </w:rPr>
              <w:t>1</w:t>
            </w:r>
          </w:p>
        </w:tc>
        <w:tc>
          <w:tcPr>
            <w:tcW w:w="3491" w:type="dxa"/>
            <w:shd w:val="clear" w:color="auto" w:fill="auto"/>
          </w:tcPr>
          <w:p w:rsidR="00952959" w:rsidRPr="000E6234" w:rsidRDefault="0074571D"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Подшипник ступицы ВАЗ 2108 зад Лада-Имидж</w:t>
            </w:r>
          </w:p>
        </w:tc>
        <w:tc>
          <w:tcPr>
            <w:tcW w:w="992" w:type="dxa"/>
            <w:shd w:val="clear" w:color="auto" w:fill="auto"/>
          </w:tcPr>
          <w:p w:rsidR="00952959" w:rsidRPr="00E622F0" w:rsidRDefault="0074571D"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Pr="00E622F0" w:rsidRDefault="0074571D"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1417" w:type="dxa"/>
            <w:shd w:val="clear" w:color="auto" w:fill="auto"/>
          </w:tcPr>
          <w:p w:rsidR="00952959" w:rsidRPr="004A5594" w:rsidRDefault="00952959" w:rsidP="00952959">
            <w:pPr>
              <w:pStyle w:val="ConsPlusNormal"/>
              <w:ind w:firstLine="0"/>
              <w:jc w:val="center"/>
              <w:rPr>
                <w:rFonts w:ascii="Times New Roman" w:hAnsi="Times New Roman" w:cs="Times New Roman"/>
                <w:sz w:val="22"/>
                <w:szCs w:val="22"/>
                <w:lang w:val="en-US"/>
              </w:rPr>
            </w:pPr>
          </w:p>
        </w:tc>
        <w:tc>
          <w:tcPr>
            <w:tcW w:w="2126" w:type="dxa"/>
            <w:shd w:val="clear" w:color="auto" w:fill="auto"/>
          </w:tcPr>
          <w:p w:rsidR="00952959" w:rsidRPr="004A5594" w:rsidRDefault="00952959" w:rsidP="00952959">
            <w:pPr>
              <w:pStyle w:val="ConsPlusNormal"/>
              <w:ind w:firstLine="0"/>
              <w:jc w:val="center"/>
              <w:rPr>
                <w:rFonts w:ascii="Times New Roman" w:hAnsi="Times New Roman" w:cs="Times New Roman"/>
                <w:sz w:val="22"/>
                <w:szCs w:val="22"/>
                <w:lang w:val="en-US"/>
              </w:rPr>
            </w:pPr>
          </w:p>
        </w:tc>
      </w:tr>
      <w:tr w:rsidR="00952959" w:rsidRPr="004A5594" w:rsidTr="00952959">
        <w:tc>
          <w:tcPr>
            <w:tcW w:w="456" w:type="dxa"/>
            <w:shd w:val="clear" w:color="auto" w:fill="auto"/>
            <w:vAlign w:val="center"/>
          </w:tcPr>
          <w:p w:rsidR="00952959" w:rsidRPr="00A376AE"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491" w:type="dxa"/>
            <w:shd w:val="clear" w:color="auto" w:fill="auto"/>
          </w:tcPr>
          <w:p w:rsidR="00952959" w:rsidRPr="0074571D" w:rsidRDefault="0074571D" w:rsidP="00952959">
            <w:pPr>
              <w:pStyle w:val="ConsPlusNormal"/>
              <w:ind w:firstLine="0"/>
              <w:jc w:val="both"/>
              <w:rPr>
                <w:rFonts w:ascii="Times New Roman" w:hAnsi="Times New Roman" w:cs="Times New Roman"/>
                <w:sz w:val="22"/>
                <w:szCs w:val="22"/>
                <w:lang w:val="en-US"/>
              </w:rPr>
            </w:pPr>
            <w:r>
              <w:rPr>
                <w:rFonts w:ascii="Times New Roman" w:hAnsi="Times New Roman" w:cs="Times New Roman"/>
                <w:sz w:val="22"/>
                <w:szCs w:val="22"/>
              </w:rPr>
              <w:t>Колодки тормозные задние 2108-09 (</w:t>
            </w:r>
            <w:r>
              <w:rPr>
                <w:rFonts w:ascii="Times New Roman" w:hAnsi="Times New Roman" w:cs="Times New Roman"/>
                <w:sz w:val="22"/>
                <w:szCs w:val="22"/>
                <w:lang w:val="en-US"/>
              </w:rPr>
              <w:t>vis</w:t>
            </w:r>
            <w:r>
              <w:rPr>
                <w:rFonts w:ascii="Times New Roman" w:hAnsi="Times New Roman" w:cs="Times New Roman"/>
                <w:sz w:val="22"/>
                <w:szCs w:val="22"/>
              </w:rPr>
              <w:t>)</w:t>
            </w:r>
            <w:r>
              <w:rPr>
                <w:rFonts w:ascii="Times New Roman" w:hAnsi="Times New Roman" w:cs="Times New Roman"/>
                <w:sz w:val="22"/>
                <w:szCs w:val="22"/>
                <w:lang w:val="en-US"/>
              </w:rPr>
              <w:t>(5650)</w:t>
            </w:r>
          </w:p>
        </w:tc>
        <w:tc>
          <w:tcPr>
            <w:tcW w:w="992" w:type="dxa"/>
            <w:shd w:val="clear" w:color="auto" w:fill="auto"/>
          </w:tcPr>
          <w:p w:rsidR="00952959" w:rsidRDefault="0074571D" w:rsidP="00952959">
            <w:pPr>
              <w:pStyle w:val="ConsPlusNormal"/>
              <w:ind w:firstLine="0"/>
              <w:jc w:val="center"/>
              <w:rPr>
                <w:rFonts w:ascii="Times New Roman" w:hAnsi="Times New Roman" w:cs="Times New Roman"/>
                <w:sz w:val="22"/>
                <w:szCs w:val="22"/>
              </w:rPr>
            </w:pPr>
            <w:proofErr w:type="spellStart"/>
            <w:r>
              <w:rPr>
                <w:rFonts w:ascii="Times New Roman" w:hAnsi="Times New Roman" w:cs="Times New Roman"/>
                <w:sz w:val="22"/>
                <w:szCs w:val="22"/>
              </w:rPr>
              <w:t>Компл</w:t>
            </w:r>
            <w:proofErr w:type="spell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491" w:type="dxa"/>
            <w:shd w:val="clear" w:color="auto" w:fill="auto"/>
          </w:tcPr>
          <w:p w:rsidR="00952959" w:rsidRPr="00691FA5" w:rsidRDefault="0074571D" w:rsidP="0074571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Колодки тормозные передние </w:t>
            </w:r>
            <w:r>
              <w:rPr>
                <w:rFonts w:ascii="Times New Roman" w:hAnsi="Times New Roman" w:cs="Times New Roman"/>
                <w:sz w:val="22"/>
                <w:szCs w:val="22"/>
                <w:lang w:val="en-US"/>
              </w:rPr>
              <w:t>Allied</w:t>
            </w:r>
            <w:r w:rsidRPr="0074571D">
              <w:rPr>
                <w:rFonts w:ascii="Times New Roman" w:hAnsi="Times New Roman" w:cs="Times New Roman"/>
                <w:sz w:val="22"/>
                <w:szCs w:val="22"/>
              </w:rPr>
              <w:t xml:space="preserve"> </w:t>
            </w:r>
            <w:r>
              <w:rPr>
                <w:rFonts w:ascii="Times New Roman" w:hAnsi="Times New Roman" w:cs="Times New Roman"/>
                <w:sz w:val="22"/>
                <w:szCs w:val="22"/>
                <w:lang w:val="en-US"/>
              </w:rPr>
              <w:t>Nippon</w:t>
            </w:r>
            <w:r>
              <w:rPr>
                <w:rFonts w:ascii="Times New Roman" w:hAnsi="Times New Roman" w:cs="Times New Roman"/>
                <w:sz w:val="22"/>
                <w:szCs w:val="22"/>
              </w:rPr>
              <w:t xml:space="preserve"> 2110-12 </w:t>
            </w:r>
            <w:r w:rsidRPr="0074571D">
              <w:rPr>
                <w:rFonts w:ascii="Times New Roman" w:hAnsi="Times New Roman" w:cs="Times New Roman"/>
                <w:sz w:val="22"/>
                <w:szCs w:val="22"/>
              </w:rPr>
              <w:t>(</w:t>
            </w:r>
            <w:r>
              <w:rPr>
                <w:rFonts w:ascii="Times New Roman" w:hAnsi="Times New Roman" w:cs="Times New Roman"/>
                <w:sz w:val="22"/>
                <w:szCs w:val="22"/>
              </w:rPr>
              <w:t>2590</w:t>
            </w:r>
            <w:r w:rsidRPr="0074571D">
              <w:rPr>
                <w:rFonts w:ascii="Times New Roman" w:hAnsi="Times New Roman" w:cs="Times New Roman"/>
                <w:sz w:val="22"/>
                <w:szCs w:val="22"/>
              </w:rPr>
              <w:t>)</w:t>
            </w:r>
          </w:p>
        </w:tc>
        <w:tc>
          <w:tcPr>
            <w:tcW w:w="992" w:type="dxa"/>
            <w:shd w:val="clear" w:color="auto" w:fill="auto"/>
          </w:tcPr>
          <w:p w:rsidR="00952959" w:rsidRDefault="0074571D" w:rsidP="00952959">
            <w:pPr>
              <w:pStyle w:val="ConsPlusNormal"/>
              <w:ind w:firstLine="0"/>
              <w:jc w:val="center"/>
              <w:rPr>
                <w:rFonts w:ascii="Times New Roman" w:hAnsi="Times New Roman" w:cs="Times New Roman"/>
                <w:sz w:val="22"/>
                <w:szCs w:val="22"/>
              </w:rPr>
            </w:pPr>
            <w:proofErr w:type="spellStart"/>
            <w:r>
              <w:rPr>
                <w:rFonts w:ascii="Times New Roman" w:hAnsi="Times New Roman" w:cs="Times New Roman"/>
                <w:sz w:val="22"/>
                <w:szCs w:val="22"/>
              </w:rPr>
              <w:t>Компл</w:t>
            </w:r>
            <w:proofErr w:type="spellEnd"/>
          </w:p>
        </w:tc>
        <w:tc>
          <w:tcPr>
            <w:tcW w:w="1276" w:type="dxa"/>
            <w:shd w:val="clear" w:color="auto" w:fill="auto"/>
          </w:tcPr>
          <w:p w:rsidR="00952959" w:rsidRDefault="0074571D"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491" w:type="dxa"/>
            <w:shd w:val="clear" w:color="auto" w:fill="auto"/>
          </w:tcPr>
          <w:p w:rsidR="00952959" w:rsidRPr="0074571D" w:rsidRDefault="0074571D" w:rsidP="00952959">
            <w:pPr>
              <w:pStyle w:val="ConsPlusNormal"/>
              <w:ind w:firstLine="0"/>
              <w:jc w:val="both"/>
              <w:rPr>
                <w:rFonts w:ascii="Times New Roman" w:hAnsi="Times New Roman" w:cs="Times New Roman"/>
                <w:sz w:val="22"/>
                <w:szCs w:val="22"/>
              </w:rPr>
            </w:pPr>
            <w:proofErr w:type="gramStart"/>
            <w:r>
              <w:rPr>
                <w:rFonts w:ascii="Times New Roman" w:hAnsi="Times New Roman" w:cs="Times New Roman"/>
                <w:sz w:val="22"/>
                <w:szCs w:val="22"/>
              </w:rPr>
              <w:t>Спец</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Жидк</w:t>
            </w:r>
            <w:proofErr w:type="spellEnd"/>
            <w:r>
              <w:rPr>
                <w:rFonts w:ascii="Times New Roman" w:hAnsi="Times New Roman" w:cs="Times New Roman"/>
                <w:sz w:val="22"/>
                <w:szCs w:val="22"/>
              </w:rPr>
              <w:t xml:space="preserve">. Лукойл 10 </w:t>
            </w:r>
            <w:r>
              <w:rPr>
                <w:rFonts w:ascii="Times New Roman" w:hAnsi="Times New Roman" w:cs="Times New Roman"/>
                <w:sz w:val="22"/>
                <w:szCs w:val="22"/>
                <w:lang w:val="en-US"/>
              </w:rPr>
              <w:t>w</w:t>
            </w:r>
            <w:r w:rsidRPr="0074571D">
              <w:rPr>
                <w:rFonts w:ascii="Times New Roman" w:hAnsi="Times New Roman" w:cs="Times New Roman"/>
                <w:sz w:val="22"/>
                <w:szCs w:val="22"/>
              </w:rPr>
              <w:t xml:space="preserve">40 </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/с</w:t>
            </w:r>
          </w:p>
        </w:tc>
        <w:tc>
          <w:tcPr>
            <w:tcW w:w="992" w:type="dxa"/>
            <w:shd w:val="clear" w:color="auto" w:fill="auto"/>
          </w:tcPr>
          <w:p w:rsidR="00952959" w:rsidRDefault="0074571D"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л</w:t>
            </w:r>
          </w:p>
        </w:tc>
        <w:tc>
          <w:tcPr>
            <w:tcW w:w="1276" w:type="dxa"/>
            <w:shd w:val="clear" w:color="auto" w:fill="auto"/>
          </w:tcPr>
          <w:p w:rsidR="00952959" w:rsidRDefault="0074571D"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5</w:t>
            </w:r>
          </w:p>
        </w:tc>
        <w:tc>
          <w:tcPr>
            <w:tcW w:w="3491" w:type="dxa"/>
            <w:shd w:val="clear" w:color="auto" w:fill="auto"/>
          </w:tcPr>
          <w:p w:rsidR="00952959" w:rsidRPr="0074571D" w:rsidRDefault="0074571D" w:rsidP="00952959">
            <w:pPr>
              <w:pStyle w:val="ConsPlusNormal"/>
              <w:ind w:firstLine="0"/>
              <w:jc w:val="both"/>
              <w:rPr>
                <w:rFonts w:ascii="Times New Roman" w:hAnsi="Times New Roman" w:cs="Times New Roman"/>
                <w:sz w:val="22"/>
                <w:szCs w:val="22"/>
                <w:lang w:val="en-US"/>
              </w:rPr>
            </w:pPr>
            <w:r>
              <w:rPr>
                <w:rFonts w:ascii="Times New Roman" w:hAnsi="Times New Roman" w:cs="Times New Roman"/>
                <w:sz w:val="22"/>
                <w:szCs w:val="22"/>
              </w:rPr>
              <w:t xml:space="preserve">Фильтр салона ВАЗ 1118-2123 </w:t>
            </w:r>
            <w:r>
              <w:rPr>
                <w:rFonts w:ascii="Times New Roman" w:hAnsi="Times New Roman" w:cs="Times New Roman"/>
                <w:sz w:val="22"/>
                <w:szCs w:val="22"/>
                <w:lang w:val="en-US"/>
              </w:rPr>
              <w:t>LGR (1641)</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w:t>
            </w:r>
          </w:p>
        </w:tc>
        <w:tc>
          <w:tcPr>
            <w:tcW w:w="3491" w:type="dxa"/>
            <w:shd w:val="clear" w:color="auto" w:fill="auto"/>
          </w:tcPr>
          <w:p w:rsidR="00952959" w:rsidRPr="0074571D" w:rsidRDefault="0074571D" w:rsidP="00952959">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Фильтр воздушный ВАЗ </w:t>
            </w:r>
            <w:proofErr w:type="spellStart"/>
            <w:r>
              <w:rPr>
                <w:rFonts w:ascii="Times New Roman" w:hAnsi="Times New Roman" w:cs="Times New Roman"/>
                <w:sz w:val="22"/>
                <w:szCs w:val="22"/>
              </w:rPr>
              <w:t>инж</w:t>
            </w:r>
            <w:proofErr w:type="spellEnd"/>
            <w:r>
              <w:rPr>
                <w:rFonts w:ascii="Times New Roman" w:hAnsi="Times New Roman" w:cs="Times New Roman"/>
                <w:sz w:val="22"/>
                <w:szCs w:val="22"/>
              </w:rPr>
              <w:t>.</w:t>
            </w:r>
            <w:r w:rsidRPr="0074571D">
              <w:rPr>
                <w:rFonts w:ascii="Times New Roman" w:hAnsi="Times New Roman" w:cs="Times New Roman"/>
                <w:sz w:val="22"/>
                <w:szCs w:val="22"/>
              </w:rPr>
              <w:t>(</w:t>
            </w:r>
            <w:proofErr w:type="spellStart"/>
            <w:r>
              <w:rPr>
                <w:rFonts w:ascii="Times New Roman" w:hAnsi="Times New Roman" w:cs="Times New Roman"/>
                <w:sz w:val="22"/>
                <w:szCs w:val="22"/>
                <w:lang w:val="en-US"/>
              </w:rPr>
              <w:t>GoodWill</w:t>
            </w:r>
            <w:proofErr w:type="spellEnd"/>
            <w:r w:rsidRPr="0074571D">
              <w:rPr>
                <w:rFonts w:ascii="Times New Roman" w:hAnsi="Times New Roman" w:cs="Times New Roman"/>
                <w:sz w:val="22"/>
                <w:szCs w:val="22"/>
              </w:rPr>
              <w:t>)(10876)</w:t>
            </w:r>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4A5594" w:rsidTr="00952959">
        <w:tc>
          <w:tcPr>
            <w:tcW w:w="456" w:type="dxa"/>
            <w:shd w:val="clear" w:color="auto" w:fill="auto"/>
            <w:vAlign w:val="center"/>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7</w:t>
            </w:r>
          </w:p>
        </w:tc>
        <w:tc>
          <w:tcPr>
            <w:tcW w:w="3491" w:type="dxa"/>
            <w:shd w:val="clear" w:color="auto" w:fill="auto"/>
          </w:tcPr>
          <w:p w:rsidR="00952959" w:rsidRPr="0074571D" w:rsidRDefault="0074571D" w:rsidP="00952959">
            <w:pPr>
              <w:pStyle w:val="ConsPlusNormal"/>
              <w:ind w:firstLine="0"/>
              <w:jc w:val="both"/>
              <w:rPr>
                <w:rFonts w:ascii="Times New Roman" w:hAnsi="Times New Roman" w:cs="Times New Roman"/>
                <w:sz w:val="22"/>
                <w:szCs w:val="22"/>
                <w:lang w:val="en-US"/>
              </w:rPr>
            </w:pPr>
            <w:r>
              <w:rPr>
                <w:rFonts w:ascii="Times New Roman" w:hAnsi="Times New Roman" w:cs="Times New Roman"/>
                <w:sz w:val="22"/>
                <w:szCs w:val="22"/>
              </w:rPr>
              <w:t xml:space="preserve">Фильтр масляный ВАЗ 2105-12 </w:t>
            </w:r>
            <w:proofErr w:type="spellStart"/>
            <w:r>
              <w:rPr>
                <w:rFonts w:ascii="Times New Roman" w:hAnsi="Times New Roman" w:cs="Times New Roman"/>
                <w:sz w:val="22"/>
                <w:szCs w:val="22"/>
                <w:lang w:val="en-US"/>
              </w:rPr>
              <w:t>LYNXauto</w:t>
            </w:r>
            <w:proofErr w:type="spellEnd"/>
          </w:p>
        </w:tc>
        <w:tc>
          <w:tcPr>
            <w:tcW w:w="992"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шт</w:t>
            </w:r>
            <w:proofErr w:type="spellEnd"/>
            <w:proofErr w:type="gramEnd"/>
          </w:p>
        </w:tc>
        <w:tc>
          <w:tcPr>
            <w:tcW w:w="1276" w:type="dxa"/>
            <w:shd w:val="clear" w:color="auto" w:fill="auto"/>
          </w:tcPr>
          <w:p w:rsidR="00952959" w:rsidRDefault="00952959" w:rsidP="00952959">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1417"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c>
          <w:tcPr>
            <w:tcW w:w="2126" w:type="dxa"/>
            <w:shd w:val="clear" w:color="auto" w:fill="auto"/>
          </w:tcPr>
          <w:p w:rsidR="00952959" w:rsidRPr="000E6234" w:rsidRDefault="00952959" w:rsidP="00952959">
            <w:pPr>
              <w:pStyle w:val="ConsPlusNormal"/>
              <w:ind w:firstLine="0"/>
              <w:jc w:val="center"/>
              <w:rPr>
                <w:rFonts w:ascii="Times New Roman" w:hAnsi="Times New Roman" w:cs="Times New Roman"/>
                <w:sz w:val="22"/>
                <w:szCs w:val="22"/>
              </w:rPr>
            </w:pPr>
          </w:p>
        </w:tc>
      </w:tr>
      <w:tr w:rsidR="00952959" w:rsidRPr="00962525" w:rsidTr="00952959">
        <w:tc>
          <w:tcPr>
            <w:tcW w:w="456" w:type="dxa"/>
            <w:tcBorders>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3491"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1276" w:type="dxa"/>
            <w:tcBorders>
              <w:top w:val="single" w:sz="4" w:space="0" w:color="auto"/>
              <w:left w:val="nil"/>
              <w:bottom w:val="single" w:sz="4" w:space="0" w:color="auto"/>
              <w:right w:val="nil"/>
            </w:tcBorders>
            <w:shd w:val="clear" w:color="auto" w:fill="auto"/>
          </w:tcPr>
          <w:p w:rsidR="00952959" w:rsidRPr="00962525" w:rsidRDefault="00952959" w:rsidP="00952959">
            <w:pPr>
              <w:pStyle w:val="ConsPlusNormal"/>
              <w:ind w:firstLine="0"/>
              <w:jc w:val="both"/>
              <w:rPr>
                <w:rFonts w:ascii="Times New Roman" w:hAnsi="Times New Roman" w:cs="Times New Roman"/>
                <w:sz w:val="24"/>
                <w:szCs w:val="24"/>
              </w:rPr>
            </w:pPr>
          </w:p>
        </w:tc>
        <w:tc>
          <w:tcPr>
            <w:tcW w:w="1417" w:type="dxa"/>
            <w:tcBorders>
              <w:left w:val="nil"/>
            </w:tcBorders>
            <w:shd w:val="clear" w:color="auto" w:fill="auto"/>
          </w:tcPr>
          <w:p w:rsidR="00952959" w:rsidRPr="00962525" w:rsidRDefault="00952959" w:rsidP="00952959">
            <w:pPr>
              <w:pStyle w:val="ConsPlusNormal"/>
              <w:ind w:firstLine="0"/>
              <w:jc w:val="both"/>
              <w:rPr>
                <w:rFonts w:ascii="Times New Roman" w:hAnsi="Times New Roman" w:cs="Times New Roman"/>
                <w:b/>
                <w:sz w:val="24"/>
                <w:szCs w:val="24"/>
              </w:rPr>
            </w:pPr>
            <w:r w:rsidRPr="00962525">
              <w:rPr>
                <w:rFonts w:ascii="Times New Roman" w:hAnsi="Times New Roman" w:cs="Times New Roman"/>
                <w:b/>
                <w:sz w:val="24"/>
                <w:szCs w:val="24"/>
              </w:rPr>
              <w:t xml:space="preserve">      Всего:</w:t>
            </w:r>
          </w:p>
        </w:tc>
        <w:tc>
          <w:tcPr>
            <w:tcW w:w="2126" w:type="dxa"/>
            <w:shd w:val="clear" w:color="auto" w:fill="auto"/>
          </w:tcPr>
          <w:p w:rsidR="00952959" w:rsidRPr="00962525" w:rsidRDefault="00952959" w:rsidP="00952959">
            <w:pPr>
              <w:pStyle w:val="ConsPlusNormal"/>
              <w:ind w:firstLine="0"/>
              <w:jc w:val="center"/>
              <w:rPr>
                <w:rFonts w:ascii="Times New Roman" w:hAnsi="Times New Roman" w:cs="Times New Roman"/>
                <w:b/>
                <w:sz w:val="24"/>
                <w:szCs w:val="24"/>
              </w:rPr>
            </w:pPr>
          </w:p>
        </w:tc>
      </w:tr>
    </w:tbl>
    <w:p w:rsidR="001E6ECA" w:rsidRPr="00233937" w:rsidRDefault="001E6ECA" w:rsidP="00962525">
      <w:pPr>
        <w:rPr>
          <w:sz w:val="22"/>
          <w:szCs w:val="22"/>
        </w:rPr>
      </w:pPr>
    </w:p>
    <w:tbl>
      <w:tblPr>
        <w:tblpPr w:leftFromText="180" w:rightFromText="180" w:vertAnchor="text" w:horzAnchor="margin" w:tblpY="188"/>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
        <w:gridCol w:w="534"/>
        <w:gridCol w:w="3402"/>
        <w:gridCol w:w="30"/>
        <w:gridCol w:w="974"/>
        <w:gridCol w:w="1264"/>
        <w:gridCol w:w="1417"/>
        <w:gridCol w:w="2126"/>
      </w:tblGrid>
      <w:tr w:rsidR="00DD68F0" w:rsidRPr="00233937" w:rsidTr="000B2BB5">
        <w:trPr>
          <w:trHeight w:val="2117"/>
        </w:trPr>
        <w:tc>
          <w:tcPr>
            <w:tcW w:w="3999" w:type="dxa"/>
            <w:gridSpan w:val="4"/>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snapToGrid w:val="0"/>
              <w:jc w:val="center"/>
              <w:rPr>
                <w:sz w:val="22"/>
                <w:szCs w:val="22"/>
              </w:rPr>
            </w:pPr>
            <w:r w:rsidRPr="00233937">
              <w:rPr>
                <w:sz w:val="22"/>
                <w:szCs w:val="22"/>
              </w:rPr>
              <w:t>Основные характеристики объекта, на котором выполняются работы</w:t>
            </w:r>
          </w:p>
        </w:tc>
        <w:tc>
          <w:tcPr>
            <w:tcW w:w="5781" w:type="dxa"/>
            <w:gridSpan w:val="4"/>
            <w:tcBorders>
              <w:top w:val="single" w:sz="4" w:space="0" w:color="auto"/>
              <w:left w:val="single" w:sz="4" w:space="0" w:color="auto"/>
              <w:bottom w:val="single" w:sz="4" w:space="0" w:color="auto"/>
              <w:right w:val="single" w:sz="4" w:space="0" w:color="auto"/>
            </w:tcBorders>
            <w:hideMark/>
          </w:tcPr>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Технические характеристики:</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Марка, модель ГАЗ 3302 СГИ</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Наименование (тип ТС) – автофургон</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Год изготовления –  2007</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Модель двигател</w:t>
            </w:r>
            <w:proofErr w:type="gramStart"/>
            <w:r w:rsidRPr="009C7E38">
              <w:rPr>
                <w:kern w:val="2"/>
                <w:lang w:eastAsia="hi-IN" w:bidi="hi-IN"/>
              </w:rPr>
              <w:t>я-</w:t>
            </w:r>
            <w:proofErr w:type="gramEnd"/>
            <w:r w:rsidRPr="009C7E38">
              <w:rPr>
                <w:kern w:val="2"/>
                <w:lang w:eastAsia="hi-IN" w:bidi="hi-IN"/>
              </w:rPr>
              <w:t xml:space="preserve">  ЗМЗ 40522</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 xml:space="preserve">Мощность двигателя </w:t>
            </w:r>
            <w:proofErr w:type="spellStart"/>
            <w:r w:rsidRPr="009C7E38">
              <w:rPr>
                <w:kern w:val="2"/>
                <w:lang w:eastAsia="hi-IN" w:bidi="hi-IN"/>
              </w:rPr>
              <w:t>л.с</w:t>
            </w:r>
            <w:proofErr w:type="spellEnd"/>
            <w:r w:rsidRPr="009C7E38">
              <w:rPr>
                <w:kern w:val="2"/>
                <w:lang w:eastAsia="hi-IN" w:bidi="hi-IN"/>
              </w:rPr>
              <w:t>.  –  152</w:t>
            </w:r>
          </w:p>
          <w:p w:rsidR="009C7E38" w:rsidRPr="009C7E38" w:rsidRDefault="009C7E38" w:rsidP="009C7E38">
            <w:pPr>
              <w:widowControl w:val="0"/>
              <w:suppressLineNumbers/>
              <w:suppressAutoHyphens/>
              <w:jc w:val="left"/>
              <w:rPr>
                <w:kern w:val="2"/>
                <w:lang w:eastAsia="hi-IN" w:bidi="hi-IN"/>
              </w:rPr>
            </w:pPr>
            <w:r w:rsidRPr="009C7E38">
              <w:rPr>
                <w:kern w:val="2"/>
                <w:lang w:eastAsia="hi-IN" w:bidi="hi-IN"/>
              </w:rPr>
              <w:t xml:space="preserve">Рабочий объём двигателя, </w:t>
            </w:r>
            <w:proofErr w:type="spellStart"/>
            <w:r w:rsidRPr="009C7E38">
              <w:rPr>
                <w:kern w:val="2"/>
                <w:lang w:eastAsia="hi-IN" w:bidi="hi-IN"/>
              </w:rPr>
              <w:t>куб.см</w:t>
            </w:r>
            <w:proofErr w:type="spellEnd"/>
            <w:r w:rsidRPr="009C7E38">
              <w:rPr>
                <w:kern w:val="2"/>
                <w:lang w:eastAsia="hi-IN" w:bidi="hi-IN"/>
              </w:rPr>
              <w:t>. –  2464</w:t>
            </w:r>
          </w:p>
          <w:p w:rsidR="00DD68F0" w:rsidRPr="00233937" w:rsidRDefault="009C7E38" w:rsidP="009C7E38">
            <w:pPr>
              <w:widowControl w:val="0"/>
              <w:suppressLineNumbers/>
              <w:suppressAutoHyphens/>
              <w:jc w:val="left"/>
              <w:rPr>
                <w:kern w:val="2"/>
                <w:sz w:val="22"/>
                <w:szCs w:val="22"/>
                <w:lang w:eastAsia="hi-IN" w:bidi="hi-IN"/>
              </w:rPr>
            </w:pPr>
            <w:r w:rsidRPr="009C7E38">
              <w:t>Тип двигателя – бензиновый</w:t>
            </w: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w:t>
            </w:r>
          </w:p>
        </w:tc>
        <w:tc>
          <w:tcPr>
            <w:tcW w:w="340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Наименование</w:t>
            </w:r>
          </w:p>
        </w:tc>
        <w:tc>
          <w:tcPr>
            <w:tcW w:w="1004" w:type="dxa"/>
            <w:gridSpan w:val="2"/>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Кол-во</w:t>
            </w:r>
          </w:p>
        </w:tc>
        <w:tc>
          <w:tcPr>
            <w:tcW w:w="1264"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Цена н/</w:t>
            </w:r>
            <w:proofErr w:type="gramStart"/>
            <w:r w:rsidRPr="00233937">
              <w:rPr>
                <w:sz w:val="22"/>
                <w:szCs w:val="22"/>
              </w:rPr>
              <w:t>ч</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Норма/час</w:t>
            </w: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Всего с НДС 22%</w:t>
            </w:r>
          </w:p>
        </w:tc>
      </w:tr>
      <w:tr w:rsidR="00DD68F0" w:rsidRPr="00233937" w:rsidTr="000B2BB5">
        <w:trPr>
          <w:gridBefore w:val="1"/>
          <w:wBefore w:w="33" w:type="dxa"/>
          <w:trHeight w:val="308"/>
        </w:trPr>
        <w:tc>
          <w:tcPr>
            <w:tcW w:w="53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1</w:t>
            </w:r>
          </w:p>
        </w:tc>
        <w:tc>
          <w:tcPr>
            <w:tcW w:w="340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Pr>
                <w:sz w:val="22"/>
                <w:szCs w:val="22"/>
              </w:rPr>
              <w:t>Система охлаждения – слить охлаждающую жидкость, залить (без промывки системы)</w:t>
            </w:r>
          </w:p>
        </w:tc>
        <w:tc>
          <w:tcPr>
            <w:tcW w:w="1004" w:type="dxa"/>
            <w:gridSpan w:val="2"/>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Pr>
                <w:sz w:val="22"/>
                <w:szCs w:val="22"/>
              </w:rPr>
              <w:t>0,3</w:t>
            </w:r>
          </w:p>
        </w:tc>
        <w:tc>
          <w:tcPr>
            <w:tcW w:w="1264"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2</w:t>
            </w:r>
          </w:p>
        </w:tc>
        <w:tc>
          <w:tcPr>
            <w:tcW w:w="340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Pr>
                <w:sz w:val="22"/>
                <w:szCs w:val="22"/>
              </w:rPr>
              <w:t xml:space="preserve">Шланг, труба – </w:t>
            </w:r>
            <w:proofErr w:type="gramStart"/>
            <w:r>
              <w:rPr>
                <w:sz w:val="22"/>
                <w:szCs w:val="22"/>
              </w:rPr>
              <w:t>с</w:t>
            </w:r>
            <w:proofErr w:type="gramEnd"/>
            <w:r>
              <w:rPr>
                <w:sz w:val="22"/>
                <w:szCs w:val="22"/>
              </w:rPr>
              <w:t>/у (при слитой охлаждающей жидкости)</w:t>
            </w:r>
          </w:p>
        </w:tc>
        <w:tc>
          <w:tcPr>
            <w:tcW w:w="1004" w:type="dxa"/>
            <w:gridSpan w:val="2"/>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Pr>
                <w:sz w:val="22"/>
                <w:szCs w:val="22"/>
              </w:rPr>
              <w:t>0,34</w:t>
            </w:r>
          </w:p>
        </w:tc>
        <w:tc>
          <w:tcPr>
            <w:tcW w:w="1264"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left"/>
              <w:rPr>
                <w:sz w:val="22"/>
                <w:szCs w:val="22"/>
              </w:rPr>
            </w:pPr>
            <w:r>
              <w:rPr>
                <w:sz w:val="22"/>
                <w:szCs w:val="22"/>
              </w:rPr>
              <w:t xml:space="preserve">Шланг </w:t>
            </w:r>
            <w:proofErr w:type="spellStart"/>
            <w:r>
              <w:rPr>
                <w:sz w:val="22"/>
                <w:szCs w:val="22"/>
              </w:rPr>
              <w:t>отопителя</w:t>
            </w:r>
            <w:proofErr w:type="spellEnd"/>
            <w:r>
              <w:rPr>
                <w:sz w:val="22"/>
                <w:szCs w:val="22"/>
              </w:rPr>
              <w:t xml:space="preserve"> – </w:t>
            </w:r>
            <w:proofErr w:type="gramStart"/>
            <w:r>
              <w:rPr>
                <w:sz w:val="22"/>
                <w:szCs w:val="22"/>
              </w:rPr>
              <w:t>с</w:t>
            </w:r>
            <w:proofErr w:type="gramEnd"/>
            <w:r>
              <w:rPr>
                <w:sz w:val="22"/>
                <w:szCs w:val="22"/>
              </w:rPr>
              <w:t>/у (при слитой охлаждающей жидкости)</w:t>
            </w:r>
          </w:p>
        </w:tc>
        <w:tc>
          <w:tcPr>
            <w:tcW w:w="1004" w:type="dxa"/>
            <w:gridSpan w:val="2"/>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Pr>
                <w:sz w:val="22"/>
                <w:szCs w:val="22"/>
              </w:rPr>
              <w:t>2,3</w:t>
            </w:r>
          </w:p>
        </w:tc>
        <w:tc>
          <w:tcPr>
            <w:tcW w:w="126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left"/>
              <w:rPr>
                <w:sz w:val="22"/>
                <w:szCs w:val="22"/>
              </w:rPr>
            </w:pPr>
            <w:r>
              <w:rPr>
                <w:sz w:val="22"/>
                <w:szCs w:val="22"/>
              </w:rPr>
              <w:t xml:space="preserve">Шланг подводящий (или отводящий)- </w:t>
            </w:r>
            <w:proofErr w:type="gramStart"/>
            <w:r>
              <w:rPr>
                <w:sz w:val="22"/>
                <w:szCs w:val="22"/>
              </w:rPr>
              <w:t>с</w:t>
            </w:r>
            <w:proofErr w:type="gramEnd"/>
            <w:r>
              <w:rPr>
                <w:sz w:val="22"/>
                <w:szCs w:val="22"/>
              </w:rPr>
              <w:t>\у (при слитой охлаждающей жидкости и снятом нижнем вещевом ящике)</w:t>
            </w:r>
          </w:p>
        </w:tc>
        <w:tc>
          <w:tcPr>
            <w:tcW w:w="1004" w:type="dxa"/>
            <w:gridSpan w:val="2"/>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Pr>
                <w:sz w:val="22"/>
                <w:szCs w:val="22"/>
              </w:rPr>
              <w:t>0,46</w:t>
            </w:r>
          </w:p>
        </w:tc>
        <w:tc>
          <w:tcPr>
            <w:tcW w:w="1264"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Радиатор переднего </w:t>
            </w:r>
            <w:proofErr w:type="spellStart"/>
            <w:r>
              <w:rPr>
                <w:sz w:val="22"/>
                <w:szCs w:val="22"/>
              </w:rPr>
              <w:t>отопителя</w:t>
            </w:r>
            <w:proofErr w:type="spellEnd"/>
            <w:r>
              <w:rPr>
                <w:sz w:val="22"/>
                <w:szCs w:val="22"/>
              </w:rPr>
              <w:t xml:space="preserve">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1,3</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Шланг масляного радиатора- </w:t>
            </w:r>
            <w:proofErr w:type="gramStart"/>
            <w:r>
              <w:rPr>
                <w:sz w:val="22"/>
                <w:szCs w:val="22"/>
              </w:rPr>
              <w:t>с</w:t>
            </w:r>
            <w:proofErr w:type="gramEnd"/>
            <w:r>
              <w:rPr>
                <w:sz w:val="22"/>
                <w:szCs w:val="22"/>
              </w:rPr>
              <w:t xml:space="preserve">\у </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0,6</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Трубка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0,6</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Тормоза: регулятор давления тормозов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1,06</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Фильтр воздушный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0,18</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Шланг воздушной трубки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0,23</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Стеклоподъемник передней двери правый (левый) – </w:t>
            </w:r>
            <w:proofErr w:type="gramStart"/>
            <w:r>
              <w:rPr>
                <w:sz w:val="22"/>
                <w:szCs w:val="22"/>
              </w:rPr>
              <w:t>с</w:t>
            </w:r>
            <w:proofErr w:type="gramEnd"/>
            <w:r>
              <w:rPr>
                <w:sz w:val="22"/>
                <w:szCs w:val="22"/>
              </w:rPr>
              <w:t>\у (</w:t>
            </w:r>
            <w:proofErr w:type="gramStart"/>
            <w:r>
              <w:rPr>
                <w:sz w:val="22"/>
                <w:szCs w:val="22"/>
              </w:rPr>
              <w:t>при</w:t>
            </w:r>
            <w:proofErr w:type="gramEnd"/>
            <w:r>
              <w:rPr>
                <w:sz w:val="22"/>
                <w:szCs w:val="22"/>
              </w:rPr>
              <w:t xml:space="preserve"> снятой обивке двери)</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0,41</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Обивка передней двери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0,54</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Валы распределительные в сборе (оба)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4,6</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Ремень привода навесных агрегатов </w:t>
            </w:r>
            <w:proofErr w:type="gramStart"/>
            <w:r>
              <w:rPr>
                <w:sz w:val="22"/>
                <w:szCs w:val="22"/>
              </w:rPr>
              <w:t>-з</w:t>
            </w:r>
            <w:proofErr w:type="gramEnd"/>
            <w:r>
              <w:rPr>
                <w:sz w:val="22"/>
                <w:szCs w:val="22"/>
              </w:rPr>
              <w:t>амена</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0,14</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proofErr w:type="spellStart"/>
            <w:r>
              <w:rPr>
                <w:sz w:val="22"/>
                <w:szCs w:val="22"/>
              </w:rPr>
              <w:t>Шкиф</w:t>
            </w:r>
            <w:proofErr w:type="spellEnd"/>
            <w:r>
              <w:rPr>
                <w:sz w:val="22"/>
                <w:szCs w:val="22"/>
              </w:rPr>
              <w:t xml:space="preserve"> (или ролик) натяжной-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0,18</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lastRenderedPageBreak/>
              <w:t>16</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Щетка стеклоочистителя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0,04</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17</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Толкатели клапана – замена</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1,97</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18</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Крышка головки блока цилиндров в сборе, прокладка </w:t>
            </w:r>
            <w:proofErr w:type="gramStart"/>
            <w:r>
              <w:rPr>
                <w:sz w:val="22"/>
                <w:szCs w:val="22"/>
              </w:rPr>
              <w:t>–с</w:t>
            </w:r>
            <w:proofErr w:type="gramEnd"/>
            <w:r>
              <w:rPr>
                <w:sz w:val="22"/>
                <w:szCs w:val="22"/>
              </w:rPr>
              <w:t>/у (при снятом впускном коллекторе)</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0,3</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19</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Диагностика ЭСУД бензин</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1</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20</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Дроссель с датчиком – снятие и установка </w:t>
            </w:r>
            <w:proofErr w:type="gramStart"/>
            <w:r>
              <w:rPr>
                <w:sz w:val="22"/>
                <w:szCs w:val="22"/>
              </w:rPr>
              <w:t xml:space="preserve">( </w:t>
            </w:r>
            <w:proofErr w:type="gramEnd"/>
            <w:r>
              <w:rPr>
                <w:sz w:val="22"/>
                <w:szCs w:val="22"/>
              </w:rPr>
              <w:t>с заменой прокладки0</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0,6</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21</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Дроссель с датчиком – чистка</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0,75</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22</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Датчик холостого хода – снятие и установка</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1</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r>
              <w:rPr>
                <w:sz w:val="22"/>
                <w:szCs w:val="22"/>
              </w:rPr>
              <w:t>23</w:t>
            </w:r>
          </w:p>
        </w:tc>
        <w:tc>
          <w:tcPr>
            <w:tcW w:w="3402" w:type="dxa"/>
            <w:tcBorders>
              <w:top w:val="single" w:sz="4" w:space="0" w:color="auto"/>
              <w:left w:val="single" w:sz="4" w:space="0" w:color="auto"/>
              <w:bottom w:val="single" w:sz="4" w:space="0" w:color="auto"/>
              <w:right w:val="single" w:sz="4" w:space="0" w:color="auto"/>
            </w:tcBorders>
            <w:vAlign w:val="center"/>
          </w:tcPr>
          <w:p w:rsidR="00DD68F0" w:rsidRDefault="00DD68F0" w:rsidP="000B2BB5">
            <w:pPr>
              <w:widowControl w:val="0"/>
              <w:autoSpaceDE w:val="0"/>
              <w:autoSpaceDN w:val="0"/>
              <w:adjustRightInd w:val="0"/>
              <w:jc w:val="left"/>
              <w:rPr>
                <w:sz w:val="22"/>
                <w:szCs w:val="22"/>
              </w:rPr>
            </w:pPr>
            <w:r>
              <w:rPr>
                <w:sz w:val="22"/>
                <w:szCs w:val="22"/>
              </w:rPr>
              <w:t xml:space="preserve">Датчики положения дроссельной заслонки-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tcPr>
          <w:p w:rsidR="00DD68F0" w:rsidRDefault="00DD68F0" w:rsidP="000B2BB5">
            <w:pPr>
              <w:widowControl w:val="0"/>
              <w:autoSpaceDE w:val="0"/>
              <w:autoSpaceDN w:val="0"/>
              <w:adjustRightInd w:val="0"/>
              <w:jc w:val="center"/>
              <w:rPr>
                <w:sz w:val="22"/>
                <w:szCs w:val="22"/>
              </w:rPr>
            </w:pPr>
            <w:r>
              <w:rPr>
                <w:sz w:val="22"/>
                <w:szCs w:val="22"/>
              </w:rPr>
              <w:t>0,25</w:t>
            </w:r>
          </w:p>
        </w:tc>
        <w:tc>
          <w:tcPr>
            <w:tcW w:w="1264" w:type="dxa"/>
            <w:tcBorders>
              <w:top w:val="single" w:sz="4" w:space="0" w:color="auto"/>
              <w:left w:val="single" w:sz="4" w:space="0" w:color="auto"/>
              <w:bottom w:val="single" w:sz="4" w:space="0" w:color="auto"/>
              <w:right w:val="single" w:sz="4" w:space="0" w:color="auto"/>
            </w:tcBorders>
            <w:vAlign w:val="center"/>
          </w:tcPr>
          <w:p w:rsidR="00DD68F0" w:rsidRPr="00233937" w:rsidRDefault="00DD68F0" w:rsidP="000B2BB5">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jc w:val="center"/>
            </w:pPr>
          </w:p>
        </w:tc>
        <w:tc>
          <w:tcPr>
            <w:tcW w:w="2126" w:type="dxa"/>
            <w:tcBorders>
              <w:top w:val="single" w:sz="4" w:space="0" w:color="auto"/>
              <w:left w:val="single" w:sz="4" w:space="0" w:color="auto"/>
              <w:bottom w:val="single" w:sz="4" w:space="0" w:color="auto"/>
              <w:right w:val="single" w:sz="4" w:space="0" w:color="auto"/>
            </w:tcBorders>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rPr>
          <w:gridBefore w:val="1"/>
          <w:wBefore w:w="33" w:type="dxa"/>
        </w:trPr>
        <w:tc>
          <w:tcPr>
            <w:tcW w:w="534" w:type="dxa"/>
            <w:tcBorders>
              <w:top w:val="single" w:sz="4" w:space="0" w:color="auto"/>
              <w:left w:val="single" w:sz="4" w:space="0" w:color="auto"/>
              <w:bottom w:val="single" w:sz="4" w:space="0" w:color="auto"/>
              <w:right w:val="nil"/>
            </w:tcBorders>
          </w:tcPr>
          <w:p w:rsidR="00DD68F0" w:rsidRPr="00233937" w:rsidRDefault="00DD68F0" w:rsidP="000B2BB5">
            <w:pPr>
              <w:widowControl w:val="0"/>
              <w:autoSpaceDE w:val="0"/>
              <w:autoSpaceDN w:val="0"/>
              <w:adjustRightInd w:val="0"/>
              <w:rPr>
                <w:sz w:val="22"/>
                <w:szCs w:val="22"/>
              </w:rPr>
            </w:pPr>
          </w:p>
        </w:tc>
        <w:tc>
          <w:tcPr>
            <w:tcW w:w="3402" w:type="dxa"/>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rPr>
                <w:sz w:val="22"/>
                <w:szCs w:val="22"/>
              </w:rPr>
            </w:pPr>
          </w:p>
        </w:tc>
        <w:tc>
          <w:tcPr>
            <w:tcW w:w="1004" w:type="dxa"/>
            <w:gridSpan w:val="2"/>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rPr>
                <w:sz w:val="22"/>
                <w:szCs w:val="22"/>
              </w:rPr>
            </w:pPr>
          </w:p>
        </w:tc>
        <w:tc>
          <w:tcPr>
            <w:tcW w:w="1264" w:type="dxa"/>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rPr>
                <w:sz w:val="22"/>
                <w:szCs w:val="22"/>
              </w:rPr>
            </w:pPr>
          </w:p>
        </w:tc>
        <w:tc>
          <w:tcPr>
            <w:tcW w:w="1417" w:type="dxa"/>
            <w:tcBorders>
              <w:top w:val="single" w:sz="4" w:space="0" w:color="auto"/>
              <w:left w:val="nil"/>
              <w:bottom w:val="single" w:sz="4" w:space="0" w:color="auto"/>
              <w:right w:val="single" w:sz="4" w:space="0" w:color="auto"/>
            </w:tcBorders>
            <w:hideMark/>
          </w:tcPr>
          <w:p w:rsidR="00DD68F0" w:rsidRPr="00233937" w:rsidRDefault="00DD68F0" w:rsidP="000B2BB5">
            <w:pPr>
              <w:widowControl w:val="0"/>
              <w:autoSpaceDE w:val="0"/>
              <w:autoSpaceDN w:val="0"/>
              <w:adjustRightInd w:val="0"/>
              <w:rPr>
                <w:b/>
                <w:sz w:val="22"/>
                <w:szCs w:val="22"/>
              </w:rPr>
            </w:pPr>
            <w:r w:rsidRPr="00233937">
              <w:rPr>
                <w:b/>
                <w:sz w:val="22"/>
                <w:szCs w:val="22"/>
              </w:rPr>
              <w:t xml:space="preserve">      Итого:</w:t>
            </w: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b/>
                <w:sz w:val="22"/>
                <w:szCs w:val="22"/>
              </w:rPr>
            </w:pPr>
          </w:p>
        </w:tc>
      </w:tr>
    </w:tbl>
    <w:p w:rsidR="00DD68F0" w:rsidRPr="00233937" w:rsidRDefault="00DD68F0" w:rsidP="00DD68F0">
      <w:pPr>
        <w:widowControl w:val="0"/>
        <w:autoSpaceDE w:val="0"/>
        <w:autoSpaceDN w:val="0"/>
        <w:adjustRightInd w:val="0"/>
        <w:rPr>
          <w:sz w:val="22"/>
          <w:szCs w:val="22"/>
        </w:rPr>
      </w:pPr>
    </w:p>
    <w:p w:rsidR="00DD68F0" w:rsidRDefault="00DD68F0" w:rsidP="00DD68F0">
      <w:pPr>
        <w:widowControl w:val="0"/>
        <w:autoSpaceDE w:val="0"/>
        <w:autoSpaceDN w:val="0"/>
        <w:adjustRightInd w:val="0"/>
        <w:rPr>
          <w:sz w:val="22"/>
          <w:szCs w:val="22"/>
          <w:lang w:val="en-US"/>
        </w:rPr>
      </w:pPr>
    </w:p>
    <w:p w:rsidR="00952959" w:rsidRPr="00952959" w:rsidRDefault="00952959" w:rsidP="00DD68F0">
      <w:pPr>
        <w:widowControl w:val="0"/>
        <w:autoSpaceDE w:val="0"/>
        <w:autoSpaceDN w:val="0"/>
        <w:adjustRightInd w:val="0"/>
        <w:rPr>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91"/>
        <w:gridCol w:w="992"/>
        <w:gridCol w:w="1276"/>
        <w:gridCol w:w="1417"/>
        <w:gridCol w:w="2126"/>
      </w:tblGrid>
      <w:tr w:rsidR="00DD68F0" w:rsidRPr="00233937" w:rsidTr="000B2BB5">
        <w:tc>
          <w:tcPr>
            <w:tcW w:w="45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w:t>
            </w:r>
          </w:p>
        </w:tc>
        <w:tc>
          <w:tcPr>
            <w:tcW w:w="3491"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Наименование</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proofErr w:type="spellStart"/>
            <w:r w:rsidRPr="00233937">
              <w:rPr>
                <w:sz w:val="22"/>
                <w:szCs w:val="22"/>
              </w:rPr>
              <w:t>Ед</w:t>
            </w:r>
            <w:proofErr w:type="gramStart"/>
            <w:r w:rsidRPr="00233937">
              <w:rPr>
                <w:sz w:val="22"/>
                <w:szCs w:val="22"/>
              </w:rPr>
              <w:t>.и</w:t>
            </w:r>
            <w:proofErr w:type="gramEnd"/>
            <w:r w:rsidRPr="00233937">
              <w:rPr>
                <w:sz w:val="22"/>
                <w:szCs w:val="22"/>
              </w:rPr>
              <w:t>зм</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rPr>
                <w:sz w:val="22"/>
                <w:szCs w:val="22"/>
              </w:rPr>
            </w:pPr>
            <w:r w:rsidRPr="00233937">
              <w:rPr>
                <w:sz w:val="22"/>
                <w:szCs w:val="22"/>
              </w:rPr>
              <w:t>Цена</w:t>
            </w: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Всего с НДС 22%</w:t>
            </w: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1</w:t>
            </w:r>
          </w:p>
        </w:tc>
        <w:tc>
          <w:tcPr>
            <w:tcW w:w="3491"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rPr>
                <w:sz w:val="22"/>
                <w:szCs w:val="22"/>
              </w:rPr>
            </w:pPr>
            <w:r>
              <w:rPr>
                <w:sz w:val="22"/>
                <w:szCs w:val="22"/>
              </w:rPr>
              <w:t>Шланг масляного радиатора ГАЗ-3302 1,5 м. (ГАЗ)</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2</w:t>
            </w:r>
          </w:p>
        </w:tc>
        <w:tc>
          <w:tcPr>
            <w:tcW w:w="3491" w:type="dxa"/>
            <w:tcBorders>
              <w:top w:val="single" w:sz="4" w:space="0" w:color="auto"/>
              <w:left w:val="single" w:sz="4" w:space="0" w:color="auto"/>
              <w:bottom w:val="single" w:sz="4" w:space="0" w:color="auto"/>
              <w:right w:val="single" w:sz="4" w:space="0" w:color="auto"/>
            </w:tcBorders>
            <w:hideMark/>
          </w:tcPr>
          <w:p w:rsidR="00DD68F0" w:rsidRPr="000B2BB5" w:rsidRDefault="000B2BB5" w:rsidP="000B2BB5">
            <w:pPr>
              <w:widowControl w:val="0"/>
              <w:autoSpaceDE w:val="0"/>
              <w:autoSpaceDN w:val="0"/>
              <w:adjustRightInd w:val="0"/>
              <w:jc w:val="left"/>
              <w:rPr>
                <w:sz w:val="22"/>
                <w:szCs w:val="22"/>
              </w:rPr>
            </w:pPr>
            <w:r>
              <w:rPr>
                <w:sz w:val="22"/>
                <w:szCs w:val="22"/>
              </w:rPr>
              <w:t xml:space="preserve">Фильтр воздушный ГАЗ Бизнес </w:t>
            </w:r>
            <w:proofErr w:type="spellStart"/>
            <w:r>
              <w:rPr>
                <w:sz w:val="22"/>
                <w:szCs w:val="22"/>
                <w:lang w:val="en-US"/>
              </w:rPr>
              <w:t>Cammins</w:t>
            </w:r>
            <w:proofErr w:type="spellEnd"/>
            <w:r w:rsidRPr="000B2BB5">
              <w:rPr>
                <w:sz w:val="22"/>
                <w:szCs w:val="22"/>
              </w:rPr>
              <w:t xml:space="preserve"> (</w:t>
            </w:r>
            <w:r>
              <w:rPr>
                <w:sz w:val="22"/>
                <w:szCs w:val="22"/>
                <w:lang w:val="en-US"/>
              </w:rPr>
              <w:t>BIG</w:t>
            </w:r>
            <w:r w:rsidRPr="000B2BB5">
              <w:rPr>
                <w:sz w:val="22"/>
                <w:szCs w:val="22"/>
              </w:rPr>
              <w:t>)(11183)</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3</w:t>
            </w:r>
          </w:p>
        </w:tc>
        <w:tc>
          <w:tcPr>
            <w:tcW w:w="3491"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left"/>
              <w:rPr>
                <w:sz w:val="22"/>
                <w:szCs w:val="22"/>
              </w:rPr>
            </w:pPr>
            <w:r>
              <w:rPr>
                <w:sz w:val="22"/>
                <w:szCs w:val="22"/>
              </w:rPr>
              <w:t xml:space="preserve">Патрубки регулятора х/х сапуна ГАЗ 406 </w:t>
            </w:r>
            <w:proofErr w:type="spellStart"/>
            <w:r>
              <w:rPr>
                <w:sz w:val="22"/>
                <w:szCs w:val="22"/>
              </w:rPr>
              <w:t>дв</w:t>
            </w:r>
            <w:proofErr w:type="spellEnd"/>
            <w:r>
              <w:rPr>
                <w:sz w:val="22"/>
                <w:szCs w:val="22"/>
              </w:rPr>
              <w:t>. 4 шт.</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4</w:t>
            </w:r>
          </w:p>
        </w:tc>
        <w:tc>
          <w:tcPr>
            <w:tcW w:w="3491"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left"/>
              <w:rPr>
                <w:sz w:val="22"/>
                <w:szCs w:val="22"/>
              </w:rPr>
            </w:pPr>
            <w:r>
              <w:rPr>
                <w:sz w:val="22"/>
                <w:szCs w:val="22"/>
              </w:rPr>
              <w:t xml:space="preserve">Трубка сцепления ГАЗ 31029 </w:t>
            </w:r>
            <w:proofErr w:type="spellStart"/>
            <w:r>
              <w:rPr>
                <w:sz w:val="22"/>
                <w:szCs w:val="22"/>
              </w:rPr>
              <w:t>дв</w:t>
            </w:r>
            <w:proofErr w:type="spellEnd"/>
            <w:r>
              <w:rPr>
                <w:sz w:val="22"/>
                <w:szCs w:val="22"/>
              </w:rPr>
              <w:t>. 406</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5</w:t>
            </w:r>
          </w:p>
        </w:tc>
        <w:tc>
          <w:tcPr>
            <w:tcW w:w="3491" w:type="dxa"/>
            <w:tcBorders>
              <w:top w:val="single" w:sz="4" w:space="0" w:color="auto"/>
              <w:left w:val="single" w:sz="4" w:space="0" w:color="auto"/>
              <w:bottom w:val="single" w:sz="4" w:space="0" w:color="auto"/>
              <w:right w:val="single" w:sz="4" w:space="0" w:color="auto"/>
            </w:tcBorders>
            <w:hideMark/>
          </w:tcPr>
          <w:p w:rsidR="00DD68F0" w:rsidRPr="000B2BB5" w:rsidRDefault="000B2BB5" w:rsidP="000B2BB5">
            <w:pPr>
              <w:widowControl w:val="0"/>
              <w:autoSpaceDE w:val="0"/>
              <w:autoSpaceDN w:val="0"/>
              <w:adjustRightInd w:val="0"/>
              <w:jc w:val="left"/>
              <w:rPr>
                <w:sz w:val="22"/>
                <w:szCs w:val="22"/>
              </w:rPr>
            </w:pPr>
            <w:r>
              <w:rPr>
                <w:sz w:val="22"/>
                <w:szCs w:val="22"/>
              </w:rPr>
              <w:t xml:space="preserve">Тормозная жидкость </w:t>
            </w:r>
            <w:proofErr w:type="spellStart"/>
            <w:r>
              <w:rPr>
                <w:sz w:val="22"/>
                <w:szCs w:val="22"/>
                <w:lang w:val="en-US"/>
              </w:rPr>
              <w:t>Sintec</w:t>
            </w:r>
            <w:proofErr w:type="spellEnd"/>
            <w:r w:rsidRPr="000B2BB5">
              <w:rPr>
                <w:sz w:val="22"/>
                <w:szCs w:val="22"/>
              </w:rPr>
              <w:t>-</w:t>
            </w:r>
            <w:r>
              <w:rPr>
                <w:sz w:val="22"/>
                <w:szCs w:val="22"/>
                <w:lang w:val="en-US"/>
              </w:rPr>
              <w:t>DOT</w:t>
            </w:r>
            <w:r w:rsidRPr="000B2BB5">
              <w:rPr>
                <w:sz w:val="22"/>
                <w:szCs w:val="22"/>
              </w:rPr>
              <w:t xml:space="preserve">4 0,9 </w:t>
            </w:r>
            <w:r>
              <w:rPr>
                <w:sz w:val="22"/>
                <w:szCs w:val="22"/>
              </w:rPr>
              <w:t>л.</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left"/>
              <w:rPr>
                <w:sz w:val="22"/>
                <w:szCs w:val="22"/>
              </w:rPr>
            </w:pPr>
            <w:r w:rsidRPr="00233937">
              <w:rPr>
                <w:sz w:val="22"/>
                <w:szCs w:val="22"/>
              </w:rPr>
              <w:t xml:space="preserve">     л</w:t>
            </w:r>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6</w:t>
            </w:r>
          </w:p>
        </w:tc>
        <w:tc>
          <w:tcPr>
            <w:tcW w:w="3491" w:type="dxa"/>
            <w:tcBorders>
              <w:top w:val="single" w:sz="4" w:space="0" w:color="auto"/>
              <w:left w:val="single" w:sz="4" w:space="0" w:color="auto"/>
              <w:bottom w:val="single" w:sz="4" w:space="0" w:color="auto"/>
              <w:right w:val="single" w:sz="4" w:space="0" w:color="auto"/>
            </w:tcBorders>
            <w:hideMark/>
          </w:tcPr>
          <w:p w:rsidR="00DD68F0" w:rsidRPr="000B2BB5" w:rsidRDefault="000B2BB5" w:rsidP="000B2BB5">
            <w:pPr>
              <w:widowControl w:val="0"/>
              <w:autoSpaceDE w:val="0"/>
              <w:autoSpaceDN w:val="0"/>
              <w:adjustRightInd w:val="0"/>
              <w:jc w:val="left"/>
              <w:rPr>
                <w:sz w:val="22"/>
                <w:szCs w:val="22"/>
                <w:lang w:val="en-US"/>
              </w:rPr>
            </w:pPr>
            <w:proofErr w:type="spellStart"/>
            <w:r>
              <w:rPr>
                <w:sz w:val="22"/>
                <w:szCs w:val="22"/>
              </w:rPr>
              <w:t>Гидрокомпенсаторы</w:t>
            </w:r>
            <w:proofErr w:type="spellEnd"/>
            <w:r>
              <w:rPr>
                <w:sz w:val="22"/>
                <w:szCs w:val="22"/>
              </w:rPr>
              <w:t xml:space="preserve"> ГАЗ 406дв </w:t>
            </w:r>
            <w:proofErr w:type="gramStart"/>
            <w:r>
              <w:rPr>
                <w:sz w:val="22"/>
                <w:szCs w:val="22"/>
              </w:rPr>
              <w:t>к-т</w:t>
            </w:r>
            <w:proofErr w:type="gramEnd"/>
            <w:r>
              <w:rPr>
                <w:sz w:val="22"/>
                <w:szCs w:val="22"/>
              </w:rPr>
              <w:t xml:space="preserve"> 16 шт. </w:t>
            </w:r>
            <w:r>
              <w:rPr>
                <w:sz w:val="22"/>
                <w:szCs w:val="22"/>
                <w:lang w:val="en-US"/>
              </w:rPr>
              <w:t>INA</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DD68F0" w:rsidRPr="00233937" w:rsidTr="000B2BB5">
        <w:tc>
          <w:tcPr>
            <w:tcW w:w="456" w:type="dxa"/>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sz w:val="22"/>
                <w:szCs w:val="22"/>
              </w:rPr>
            </w:pPr>
            <w:r w:rsidRPr="00233937">
              <w:rPr>
                <w:sz w:val="22"/>
                <w:szCs w:val="22"/>
              </w:rPr>
              <w:t>7</w:t>
            </w:r>
          </w:p>
        </w:tc>
        <w:tc>
          <w:tcPr>
            <w:tcW w:w="3491"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left"/>
              <w:rPr>
                <w:sz w:val="22"/>
                <w:szCs w:val="22"/>
              </w:rPr>
            </w:pPr>
            <w:r>
              <w:rPr>
                <w:sz w:val="22"/>
                <w:szCs w:val="22"/>
              </w:rPr>
              <w:t>Шланг 25 мм. Резиновый армированный</w:t>
            </w:r>
          </w:p>
        </w:tc>
        <w:tc>
          <w:tcPr>
            <w:tcW w:w="992"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DD68F0" w:rsidRPr="00233937" w:rsidRDefault="000B2BB5" w:rsidP="000B2BB5">
            <w:pPr>
              <w:widowControl w:val="0"/>
              <w:autoSpaceDE w:val="0"/>
              <w:autoSpaceDN w:val="0"/>
              <w:adjustRightInd w:val="0"/>
              <w:jc w:val="center"/>
              <w:rPr>
                <w:sz w:val="22"/>
                <w:szCs w:val="22"/>
              </w:rPr>
            </w:pPr>
            <w:r>
              <w:rPr>
                <w:sz w:val="22"/>
                <w:szCs w:val="22"/>
              </w:rPr>
              <w:t>0,1</w:t>
            </w:r>
          </w:p>
        </w:tc>
        <w:tc>
          <w:tcPr>
            <w:tcW w:w="1417"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8</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left"/>
              <w:rPr>
                <w:sz w:val="22"/>
                <w:szCs w:val="22"/>
              </w:rPr>
            </w:pPr>
            <w:r>
              <w:rPr>
                <w:sz w:val="22"/>
                <w:szCs w:val="22"/>
              </w:rPr>
              <w:t xml:space="preserve">Патрубки </w:t>
            </w:r>
            <w:proofErr w:type="spellStart"/>
            <w:r>
              <w:rPr>
                <w:sz w:val="22"/>
                <w:szCs w:val="22"/>
              </w:rPr>
              <w:t>отопителя</w:t>
            </w:r>
            <w:proofErr w:type="spellEnd"/>
            <w:r>
              <w:rPr>
                <w:sz w:val="22"/>
                <w:szCs w:val="22"/>
              </w:rPr>
              <w:t xml:space="preserve"> ГАЗ- 3302/2217 с дополнительным </w:t>
            </w:r>
            <w:proofErr w:type="spellStart"/>
            <w:r>
              <w:rPr>
                <w:sz w:val="22"/>
                <w:szCs w:val="22"/>
              </w:rPr>
              <w:t>отопителем</w:t>
            </w:r>
            <w:proofErr w:type="spellEnd"/>
            <w:r>
              <w:rPr>
                <w:sz w:val="22"/>
                <w:szCs w:val="22"/>
              </w:rPr>
              <w:t xml:space="preserve"> 13 </w:t>
            </w:r>
            <w:proofErr w:type="spellStart"/>
            <w:proofErr w:type="gramStart"/>
            <w:r>
              <w:rPr>
                <w:sz w:val="22"/>
                <w:szCs w:val="22"/>
              </w:rPr>
              <w:t>шт</w:t>
            </w:r>
            <w:proofErr w:type="spellEnd"/>
            <w:proofErr w:type="gramEnd"/>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9</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left"/>
              <w:rPr>
                <w:sz w:val="22"/>
                <w:szCs w:val="22"/>
              </w:rPr>
            </w:pPr>
            <w:r>
              <w:rPr>
                <w:sz w:val="22"/>
                <w:szCs w:val="22"/>
              </w:rPr>
              <w:t xml:space="preserve">Радиатор печки салона </w:t>
            </w:r>
            <w:proofErr w:type="spellStart"/>
            <w:r>
              <w:rPr>
                <w:sz w:val="22"/>
                <w:szCs w:val="22"/>
              </w:rPr>
              <w:t>ГАЗель</w:t>
            </w:r>
            <w:proofErr w:type="spellEnd"/>
            <w:r>
              <w:rPr>
                <w:sz w:val="22"/>
                <w:szCs w:val="22"/>
              </w:rPr>
              <w:t xml:space="preserve"> (</w:t>
            </w:r>
            <w:r>
              <w:rPr>
                <w:sz w:val="22"/>
                <w:szCs w:val="22"/>
                <w:lang w:val="en-US"/>
              </w:rPr>
              <w:t>LUZAR</w:t>
            </w:r>
            <w:r>
              <w:rPr>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10</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left"/>
              <w:rPr>
                <w:sz w:val="22"/>
                <w:szCs w:val="22"/>
              </w:rPr>
            </w:pPr>
            <w:r>
              <w:rPr>
                <w:sz w:val="22"/>
                <w:szCs w:val="22"/>
              </w:rPr>
              <w:t>Стеклоподъемник ГАЗ-3302 левый н/о (ГАЗ)</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11</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left"/>
              <w:rPr>
                <w:sz w:val="22"/>
                <w:szCs w:val="22"/>
              </w:rPr>
            </w:pPr>
            <w:r>
              <w:rPr>
                <w:sz w:val="22"/>
                <w:szCs w:val="22"/>
              </w:rPr>
              <w:t xml:space="preserve">Регулятор давления </w:t>
            </w:r>
            <w:proofErr w:type="spellStart"/>
            <w:r>
              <w:rPr>
                <w:sz w:val="22"/>
                <w:szCs w:val="22"/>
              </w:rPr>
              <w:t>торм</w:t>
            </w:r>
            <w:proofErr w:type="spellEnd"/>
            <w:r>
              <w:rPr>
                <w:sz w:val="22"/>
                <w:szCs w:val="22"/>
              </w:rPr>
              <w:t>. 3307/3302 (колдун</w:t>
            </w:r>
            <w:proofErr w:type="gramStart"/>
            <w:r>
              <w:rPr>
                <w:sz w:val="22"/>
                <w:szCs w:val="22"/>
              </w:rPr>
              <w:t>)(</w:t>
            </w:r>
            <w:proofErr w:type="spellStart"/>
            <w:proofErr w:type="gramEnd"/>
            <w:r>
              <w:rPr>
                <w:sz w:val="22"/>
                <w:szCs w:val="22"/>
              </w:rPr>
              <w:t>шт</w:t>
            </w:r>
            <w:proofErr w:type="spellEnd"/>
            <w:r>
              <w:rPr>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12</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 xml:space="preserve">Ролик </w:t>
            </w:r>
            <w:proofErr w:type="spellStart"/>
            <w:r>
              <w:rPr>
                <w:sz w:val="22"/>
                <w:szCs w:val="22"/>
              </w:rPr>
              <w:t>нат</w:t>
            </w:r>
            <w:proofErr w:type="spellEnd"/>
            <w:r>
              <w:rPr>
                <w:sz w:val="22"/>
                <w:szCs w:val="22"/>
              </w:rPr>
              <w:t xml:space="preserve"> ремня генератора 406 </w:t>
            </w:r>
            <w:proofErr w:type="spellStart"/>
            <w:r>
              <w:rPr>
                <w:sz w:val="22"/>
                <w:szCs w:val="22"/>
              </w:rPr>
              <w:t>усил</w:t>
            </w:r>
            <w:proofErr w:type="spellEnd"/>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13</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 xml:space="preserve">Ремень генератора 406 </w:t>
            </w:r>
            <w:proofErr w:type="spellStart"/>
            <w:r>
              <w:rPr>
                <w:sz w:val="22"/>
                <w:szCs w:val="22"/>
              </w:rPr>
              <w:t>дв</w:t>
            </w:r>
            <w:proofErr w:type="spellEnd"/>
            <w:r>
              <w:rPr>
                <w:sz w:val="22"/>
                <w:szCs w:val="22"/>
              </w:rPr>
              <w:t xml:space="preserve"> 6р 1370 с ГУР (1810)</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14</w:t>
            </w:r>
          </w:p>
        </w:tc>
        <w:tc>
          <w:tcPr>
            <w:tcW w:w="3491" w:type="dxa"/>
            <w:tcBorders>
              <w:top w:val="single" w:sz="4" w:space="0" w:color="auto"/>
              <w:left w:val="single" w:sz="4" w:space="0" w:color="auto"/>
              <w:bottom w:val="single" w:sz="4" w:space="0" w:color="auto"/>
              <w:right w:val="single" w:sz="4" w:space="0" w:color="auto"/>
            </w:tcBorders>
          </w:tcPr>
          <w:p w:rsidR="000B2BB5" w:rsidRPr="009864D4" w:rsidRDefault="009864D4" w:rsidP="000B2BB5">
            <w:pPr>
              <w:widowControl w:val="0"/>
              <w:autoSpaceDE w:val="0"/>
              <w:autoSpaceDN w:val="0"/>
              <w:adjustRightInd w:val="0"/>
              <w:jc w:val="left"/>
              <w:rPr>
                <w:sz w:val="22"/>
                <w:szCs w:val="22"/>
                <w:lang w:val="en-US"/>
              </w:rPr>
            </w:pPr>
            <w:r>
              <w:rPr>
                <w:sz w:val="22"/>
                <w:szCs w:val="22"/>
              </w:rPr>
              <w:t xml:space="preserve">Хомут </w:t>
            </w:r>
            <w:r>
              <w:rPr>
                <w:sz w:val="22"/>
                <w:szCs w:val="22"/>
                <w:lang w:val="en-US"/>
              </w:rPr>
              <w:t>Norma D 16-27</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10</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15</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 xml:space="preserve">Хомут </w:t>
            </w:r>
            <w:r>
              <w:rPr>
                <w:sz w:val="22"/>
                <w:szCs w:val="22"/>
                <w:lang w:val="en-US"/>
              </w:rPr>
              <w:t>Norma D 35-50</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6</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16</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Антифриз красный 5л.</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17</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Набор прокладок клапанной крыши ГАЗ 405-406</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r>
              <w:rPr>
                <w:sz w:val="22"/>
                <w:szCs w:val="22"/>
              </w:rPr>
              <w:t>Компл</w:t>
            </w:r>
            <w:proofErr w:type="spell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18</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 xml:space="preserve">Регулятор холостого хода 406 </w:t>
            </w:r>
            <w:proofErr w:type="spellStart"/>
            <w:r>
              <w:rPr>
                <w:sz w:val="22"/>
                <w:szCs w:val="22"/>
              </w:rPr>
              <w:t>дв</w:t>
            </w:r>
            <w:proofErr w:type="spellEnd"/>
            <w:r>
              <w:rPr>
                <w:sz w:val="22"/>
                <w:szCs w:val="22"/>
              </w:rPr>
              <w:t xml:space="preserve"> (Калуга)</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19</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r>
              <w:rPr>
                <w:sz w:val="22"/>
                <w:szCs w:val="22"/>
              </w:rPr>
              <w:t>Датчик положения дроссельной заслонки ГАЗ (6862)</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20</w:t>
            </w:r>
          </w:p>
        </w:tc>
        <w:tc>
          <w:tcPr>
            <w:tcW w:w="3491" w:type="dxa"/>
            <w:tcBorders>
              <w:top w:val="single" w:sz="4" w:space="0" w:color="auto"/>
              <w:left w:val="single" w:sz="4" w:space="0" w:color="auto"/>
              <w:bottom w:val="single" w:sz="4" w:space="0" w:color="auto"/>
              <w:right w:val="single" w:sz="4" w:space="0" w:color="auto"/>
            </w:tcBorders>
          </w:tcPr>
          <w:p w:rsidR="000B2BB5" w:rsidRPr="00233937" w:rsidRDefault="009864D4" w:rsidP="000B2BB5">
            <w:pPr>
              <w:widowControl w:val="0"/>
              <w:autoSpaceDE w:val="0"/>
              <w:autoSpaceDN w:val="0"/>
              <w:adjustRightInd w:val="0"/>
              <w:jc w:val="left"/>
              <w:rPr>
                <w:sz w:val="22"/>
                <w:szCs w:val="22"/>
              </w:rPr>
            </w:pPr>
            <w:proofErr w:type="gramStart"/>
            <w:r>
              <w:rPr>
                <w:sz w:val="22"/>
                <w:szCs w:val="22"/>
              </w:rPr>
              <w:t>К-т</w:t>
            </w:r>
            <w:proofErr w:type="gramEnd"/>
            <w:r>
              <w:rPr>
                <w:sz w:val="22"/>
                <w:szCs w:val="22"/>
              </w:rPr>
              <w:t xml:space="preserve"> сцепления в сборе ГАЗ</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0B2BB5" w:rsidRPr="00233937" w:rsidTr="000B2BB5">
        <w:tc>
          <w:tcPr>
            <w:tcW w:w="456" w:type="dxa"/>
            <w:tcBorders>
              <w:top w:val="single" w:sz="4" w:space="0" w:color="auto"/>
              <w:left w:val="single" w:sz="4" w:space="0" w:color="auto"/>
              <w:bottom w:val="single" w:sz="4" w:space="0" w:color="auto"/>
              <w:right w:val="single" w:sz="4" w:space="0" w:color="auto"/>
            </w:tcBorders>
            <w:vAlign w:val="center"/>
          </w:tcPr>
          <w:p w:rsidR="000B2BB5" w:rsidRPr="00233937" w:rsidRDefault="000B2BB5" w:rsidP="000B2BB5">
            <w:pPr>
              <w:widowControl w:val="0"/>
              <w:autoSpaceDE w:val="0"/>
              <w:autoSpaceDN w:val="0"/>
              <w:adjustRightInd w:val="0"/>
              <w:jc w:val="center"/>
              <w:rPr>
                <w:sz w:val="22"/>
                <w:szCs w:val="22"/>
              </w:rPr>
            </w:pPr>
            <w:r>
              <w:rPr>
                <w:sz w:val="22"/>
                <w:szCs w:val="22"/>
              </w:rPr>
              <w:t>21</w:t>
            </w:r>
          </w:p>
        </w:tc>
        <w:tc>
          <w:tcPr>
            <w:tcW w:w="3491" w:type="dxa"/>
            <w:tcBorders>
              <w:top w:val="single" w:sz="4" w:space="0" w:color="auto"/>
              <w:left w:val="single" w:sz="4" w:space="0" w:color="auto"/>
              <w:bottom w:val="single" w:sz="4" w:space="0" w:color="auto"/>
              <w:right w:val="single" w:sz="4" w:space="0" w:color="auto"/>
            </w:tcBorders>
          </w:tcPr>
          <w:p w:rsidR="000B2BB5" w:rsidRPr="009864D4" w:rsidRDefault="009864D4" w:rsidP="000B2BB5">
            <w:pPr>
              <w:widowControl w:val="0"/>
              <w:autoSpaceDE w:val="0"/>
              <w:autoSpaceDN w:val="0"/>
              <w:adjustRightInd w:val="0"/>
              <w:jc w:val="left"/>
              <w:rPr>
                <w:sz w:val="22"/>
                <w:szCs w:val="22"/>
              </w:rPr>
            </w:pPr>
            <w:r>
              <w:rPr>
                <w:sz w:val="22"/>
                <w:szCs w:val="22"/>
              </w:rPr>
              <w:t xml:space="preserve">Очиститель дроссельной заслонки </w:t>
            </w:r>
            <w:r>
              <w:rPr>
                <w:sz w:val="22"/>
                <w:szCs w:val="22"/>
                <w:lang w:val="en-US"/>
              </w:rPr>
              <w:lastRenderedPageBreak/>
              <w:t>Carville</w:t>
            </w:r>
            <w:r w:rsidRPr="009864D4">
              <w:rPr>
                <w:sz w:val="22"/>
                <w:szCs w:val="22"/>
              </w:rPr>
              <w:t xml:space="preserve"> </w:t>
            </w:r>
            <w:r>
              <w:rPr>
                <w:sz w:val="22"/>
                <w:szCs w:val="22"/>
                <w:lang w:val="en-US"/>
              </w:rPr>
              <w:t>Racing</w:t>
            </w:r>
          </w:p>
        </w:tc>
        <w:tc>
          <w:tcPr>
            <w:tcW w:w="992"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proofErr w:type="spellStart"/>
            <w:proofErr w:type="gramStart"/>
            <w:r>
              <w:rPr>
                <w:sz w:val="22"/>
                <w:szCs w:val="22"/>
              </w:rPr>
              <w:lastRenderedPageBreak/>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tcPr>
          <w:p w:rsidR="000B2BB5" w:rsidRPr="00233937" w:rsidRDefault="004B3CD1" w:rsidP="000B2BB5">
            <w:pPr>
              <w:widowControl w:val="0"/>
              <w:autoSpaceDE w:val="0"/>
              <w:autoSpaceDN w:val="0"/>
              <w:adjustRightInd w:val="0"/>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tcPr>
          <w:p w:rsidR="000B2BB5" w:rsidRPr="00233937" w:rsidRDefault="000B2BB5" w:rsidP="000B2BB5">
            <w:pPr>
              <w:widowControl w:val="0"/>
              <w:autoSpaceDE w:val="0"/>
              <w:autoSpaceDN w:val="0"/>
              <w:adjustRightInd w:val="0"/>
              <w:jc w:val="center"/>
              <w:rPr>
                <w:sz w:val="22"/>
                <w:szCs w:val="22"/>
              </w:rPr>
            </w:pPr>
          </w:p>
        </w:tc>
      </w:tr>
      <w:tr w:rsidR="00DD68F0" w:rsidRPr="00233937" w:rsidTr="000B2BB5">
        <w:tc>
          <w:tcPr>
            <w:tcW w:w="7632" w:type="dxa"/>
            <w:gridSpan w:val="5"/>
            <w:tcBorders>
              <w:top w:val="single" w:sz="4" w:space="0" w:color="auto"/>
              <w:left w:val="single" w:sz="4" w:space="0" w:color="auto"/>
              <w:bottom w:val="single" w:sz="4" w:space="0" w:color="auto"/>
              <w:right w:val="single" w:sz="4" w:space="0" w:color="auto"/>
            </w:tcBorders>
            <w:vAlign w:val="center"/>
            <w:hideMark/>
          </w:tcPr>
          <w:p w:rsidR="00DD68F0" w:rsidRPr="00233937" w:rsidRDefault="00DD68F0" w:rsidP="000B2BB5">
            <w:pPr>
              <w:widowControl w:val="0"/>
              <w:autoSpaceDE w:val="0"/>
              <w:autoSpaceDN w:val="0"/>
              <w:adjustRightInd w:val="0"/>
              <w:jc w:val="center"/>
              <w:rPr>
                <w:b/>
                <w:bCs/>
                <w:sz w:val="22"/>
                <w:szCs w:val="22"/>
              </w:rPr>
            </w:pPr>
            <w:r w:rsidRPr="00233937">
              <w:rPr>
                <w:b/>
                <w:bCs/>
                <w:sz w:val="22"/>
                <w:szCs w:val="22"/>
              </w:rPr>
              <w:lastRenderedPageBreak/>
              <w:t xml:space="preserve">                                                                                                                    Итого:</w:t>
            </w: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b/>
              </w:rPr>
            </w:pPr>
          </w:p>
        </w:tc>
      </w:tr>
      <w:tr w:rsidR="00DD68F0" w:rsidRPr="00233937" w:rsidTr="000B2BB5">
        <w:tc>
          <w:tcPr>
            <w:tcW w:w="456" w:type="dxa"/>
            <w:tcBorders>
              <w:top w:val="single" w:sz="4" w:space="0" w:color="auto"/>
              <w:left w:val="single" w:sz="4" w:space="0" w:color="auto"/>
              <w:bottom w:val="single" w:sz="4" w:space="0" w:color="auto"/>
              <w:right w:val="nil"/>
            </w:tcBorders>
          </w:tcPr>
          <w:p w:rsidR="00DD68F0" w:rsidRPr="00233937" w:rsidRDefault="00DD68F0" w:rsidP="000B2BB5">
            <w:pPr>
              <w:widowControl w:val="0"/>
              <w:autoSpaceDE w:val="0"/>
              <w:autoSpaceDN w:val="0"/>
              <w:adjustRightInd w:val="0"/>
            </w:pPr>
          </w:p>
        </w:tc>
        <w:tc>
          <w:tcPr>
            <w:tcW w:w="3491" w:type="dxa"/>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pPr>
          </w:p>
        </w:tc>
        <w:tc>
          <w:tcPr>
            <w:tcW w:w="992" w:type="dxa"/>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pPr>
          </w:p>
        </w:tc>
        <w:tc>
          <w:tcPr>
            <w:tcW w:w="1276" w:type="dxa"/>
            <w:tcBorders>
              <w:top w:val="single" w:sz="4" w:space="0" w:color="auto"/>
              <w:left w:val="nil"/>
              <w:bottom w:val="single" w:sz="4" w:space="0" w:color="auto"/>
              <w:right w:val="nil"/>
            </w:tcBorders>
          </w:tcPr>
          <w:p w:rsidR="00DD68F0" w:rsidRPr="00233937" w:rsidRDefault="00DD68F0" w:rsidP="000B2BB5">
            <w:pPr>
              <w:widowControl w:val="0"/>
              <w:autoSpaceDE w:val="0"/>
              <w:autoSpaceDN w:val="0"/>
              <w:adjustRightInd w:val="0"/>
            </w:pPr>
          </w:p>
        </w:tc>
        <w:tc>
          <w:tcPr>
            <w:tcW w:w="1417" w:type="dxa"/>
            <w:tcBorders>
              <w:top w:val="single" w:sz="4" w:space="0" w:color="auto"/>
              <w:left w:val="nil"/>
              <w:bottom w:val="single" w:sz="4" w:space="0" w:color="auto"/>
              <w:right w:val="single" w:sz="4" w:space="0" w:color="auto"/>
            </w:tcBorders>
            <w:hideMark/>
          </w:tcPr>
          <w:p w:rsidR="00DD68F0" w:rsidRPr="00233937" w:rsidRDefault="00DD68F0" w:rsidP="000B2BB5">
            <w:pPr>
              <w:widowControl w:val="0"/>
              <w:autoSpaceDE w:val="0"/>
              <w:autoSpaceDN w:val="0"/>
              <w:adjustRightInd w:val="0"/>
              <w:rPr>
                <w:b/>
              </w:rPr>
            </w:pPr>
            <w:r w:rsidRPr="00233937">
              <w:rPr>
                <w:b/>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DD68F0" w:rsidRPr="00233937" w:rsidRDefault="00DD68F0" w:rsidP="000B2BB5">
            <w:pPr>
              <w:widowControl w:val="0"/>
              <w:autoSpaceDE w:val="0"/>
              <w:autoSpaceDN w:val="0"/>
              <w:adjustRightInd w:val="0"/>
              <w:jc w:val="center"/>
              <w:rPr>
                <w:b/>
              </w:rPr>
            </w:pPr>
          </w:p>
        </w:tc>
      </w:tr>
    </w:tbl>
    <w:p w:rsidR="00233937" w:rsidRDefault="00233937" w:rsidP="00076278">
      <w:pPr>
        <w:pStyle w:val="ConsPlusNormal"/>
        <w:ind w:firstLine="851"/>
        <w:jc w:val="both"/>
        <w:rPr>
          <w:rFonts w:ascii="Times New Roman" w:hAnsi="Times New Roman" w:cs="Times New Roman"/>
          <w:sz w:val="22"/>
          <w:szCs w:val="22"/>
          <w:lang w:val="en-US"/>
        </w:rPr>
      </w:pPr>
    </w:p>
    <w:p w:rsidR="00952959" w:rsidRPr="00952959" w:rsidRDefault="00952959" w:rsidP="00076278">
      <w:pPr>
        <w:pStyle w:val="ConsPlusNormal"/>
        <w:ind w:firstLine="851"/>
        <w:jc w:val="both"/>
        <w:rPr>
          <w:rFonts w:ascii="Times New Roman" w:hAnsi="Times New Roman" w:cs="Times New Roman"/>
          <w:sz w:val="22"/>
          <w:szCs w:val="22"/>
          <w:lang w:val="en-US"/>
        </w:rPr>
      </w:pPr>
    </w:p>
    <w:tbl>
      <w:tblPr>
        <w:tblpPr w:leftFromText="180" w:rightFromText="180" w:vertAnchor="text" w:horzAnchor="margin" w:tblpY="188"/>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
        <w:gridCol w:w="534"/>
        <w:gridCol w:w="3402"/>
        <w:gridCol w:w="30"/>
        <w:gridCol w:w="974"/>
        <w:gridCol w:w="1264"/>
        <w:gridCol w:w="1417"/>
        <w:gridCol w:w="2126"/>
      </w:tblGrid>
      <w:tr w:rsidR="00233937" w:rsidRPr="00233937" w:rsidTr="00C022DA">
        <w:trPr>
          <w:trHeight w:val="2117"/>
        </w:trPr>
        <w:tc>
          <w:tcPr>
            <w:tcW w:w="3999" w:type="dxa"/>
            <w:gridSpan w:val="4"/>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snapToGrid w:val="0"/>
              <w:jc w:val="center"/>
              <w:rPr>
                <w:sz w:val="22"/>
                <w:szCs w:val="22"/>
              </w:rPr>
            </w:pPr>
            <w:r w:rsidRPr="00233937">
              <w:rPr>
                <w:sz w:val="22"/>
                <w:szCs w:val="22"/>
              </w:rPr>
              <w:t>Основные характеристики объекта, на котором выполняются работы</w:t>
            </w:r>
          </w:p>
        </w:tc>
        <w:tc>
          <w:tcPr>
            <w:tcW w:w="5781" w:type="dxa"/>
            <w:gridSpan w:val="4"/>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Технические характеристики:</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Марка, модель 19901-0000010</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Наименование (тип ТС) – АМ-03</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Год изготовления –  2017</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Модель двигател</w:t>
            </w:r>
            <w:proofErr w:type="gramStart"/>
            <w:r w:rsidRPr="00233937">
              <w:rPr>
                <w:kern w:val="2"/>
                <w:sz w:val="22"/>
                <w:szCs w:val="22"/>
                <w:lang w:eastAsia="hi-IN" w:bidi="hi-IN"/>
              </w:rPr>
              <w:t>я-</w:t>
            </w:r>
            <w:proofErr w:type="gramEnd"/>
            <w:r w:rsidRPr="00233937">
              <w:rPr>
                <w:kern w:val="2"/>
                <w:sz w:val="22"/>
                <w:szCs w:val="22"/>
                <w:lang w:eastAsia="hi-IN" w:bidi="hi-IN"/>
              </w:rPr>
              <w:t xml:space="preserve">  *А27400*Н0303352*</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 xml:space="preserve">Мощность двигателя </w:t>
            </w:r>
            <w:proofErr w:type="spellStart"/>
            <w:r w:rsidRPr="00233937">
              <w:rPr>
                <w:kern w:val="2"/>
                <w:sz w:val="22"/>
                <w:szCs w:val="22"/>
                <w:lang w:eastAsia="hi-IN" w:bidi="hi-IN"/>
              </w:rPr>
              <w:t>л.с</w:t>
            </w:r>
            <w:proofErr w:type="spellEnd"/>
            <w:r w:rsidRPr="00233937">
              <w:rPr>
                <w:kern w:val="2"/>
                <w:sz w:val="22"/>
                <w:szCs w:val="22"/>
                <w:lang w:eastAsia="hi-IN" w:bidi="hi-IN"/>
              </w:rPr>
              <w:t>.  –  106</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 xml:space="preserve">Рабочий объём двигателя, </w:t>
            </w:r>
            <w:proofErr w:type="spellStart"/>
            <w:r w:rsidRPr="00233937">
              <w:rPr>
                <w:kern w:val="2"/>
                <w:sz w:val="22"/>
                <w:szCs w:val="22"/>
                <w:lang w:eastAsia="hi-IN" w:bidi="hi-IN"/>
              </w:rPr>
              <w:t>куб.см</w:t>
            </w:r>
            <w:proofErr w:type="spellEnd"/>
            <w:r w:rsidRPr="00233937">
              <w:rPr>
                <w:kern w:val="2"/>
                <w:sz w:val="22"/>
                <w:szCs w:val="22"/>
                <w:lang w:eastAsia="hi-IN" w:bidi="hi-IN"/>
              </w:rPr>
              <w:t>. –  2690</w:t>
            </w:r>
          </w:p>
          <w:p w:rsidR="00233937" w:rsidRPr="00233937" w:rsidRDefault="00233937" w:rsidP="00233937">
            <w:pPr>
              <w:widowControl w:val="0"/>
              <w:suppressLineNumbers/>
              <w:suppressAutoHyphens/>
              <w:jc w:val="left"/>
              <w:rPr>
                <w:kern w:val="2"/>
                <w:sz w:val="22"/>
                <w:szCs w:val="22"/>
                <w:lang w:eastAsia="hi-IN" w:bidi="hi-IN"/>
              </w:rPr>
            </w:pPr>
            <w:r w:rsidRPr="00233937">
              <w:rPr>
                <w:kern w:val="2"/>
                <w:sz w:val="22"/>
                <w:szCs w:val="22"/>
                <w:lang w:eastAsia="hi-IN" w:bidi="hi-IN"/>
              </w:rPr>
              <w:t>Тип двигателя – бензиновый</w:t>
            </w:r>
          </w:p>
        </w:tc>
      </w:tr>
      <w:tr w:rsidR="00233937" w:rsidRPr="00233937" w:rsidTr="00233937">
        <w:trPr>
          <w:gridBefore w:val="1"/>
          <w:wBefore w:w="33" w:type="dxa"/>
        </w:trPr>
        <w:tc>
          <w:tcPr>
            <w:tcW w:w="534"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w:t>
            </w:r>
          </w:p>
        </w:tc>
        <w:tc>
          <w:tcPr>
            <w:tcW w:w="3402"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Наименование</w:t>
            </w:r>
          </w:p>
        </w:tc>
        <w:tc>
          <w:tcPr>
            <w:tcW w:w="1004" w:type="dxa"/>
            <w:gridSpan w:val="2"/>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Кол-во</w:t>
            </w:r>
          </w:p>
        </w:tc>
        <w:tc>
          <w:tcPr>
            <w:tcW w:w="1264"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Цена н/</w:t>
            </w:r>
            <w:proofErr w:type="gramStart"/>
            <w:r w:rsidRPr="00233937">
              <w:rPr>
                <w:sz w:val="22"/>
                <w:szCs w:val="22"/>
              </w:rPr>
              <w:t>ч</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Норма/час</w:t>
            </w: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Всего с НДС 22%</w:t>
            </w:r>
          </w:p>
        </w:tc>
      </w:tr>
      <w:tr w:rsidR="00233937" w:rsidRPr="00233937" w:rsidTr="00233937">
        <w:trPr>
          <w:gridBefore w:val="1"/>
          <w:wBefore w:w="33" w:type="dxa"/>
          <w:trHeight w:val="308"/>
        </w:trPr>
        <w:tc>
          <w:tcPr>
            <w:tcW w:w="534"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1</w:t>
            </w:r>
          </w:p>
        </w:tc>
        <w:tc>
          <w:tcPr>
            <w:tcW w:w="3402" w:type="dxa"/>
            <w:tcBorders>
              <w:top w:val="single" w:sz="4" w:space="0" w:color="auto"/>
              <w:left w:val="single" w:sz="4" w:space="0" w:color="auto"/>
              <w:bottom w:val="single" w:sz="4" w:space="0" w:color="auto"/>
              <w:right w:val="single" w:sz="4" w:space="0" w:color="auto"/>
            </w:tcBorders>
            <w:hideMark/>
          </w:tcPr>
          <w:p w:rsidR="00233937" w:rsidRPr="00233937" w:rsidRDefault="00C022DA" w:rsidP="00233937">
            <w:pPr>
              <w:widowControl w:val="0"/>
              <w:autoSpaceDE w:val="0"/>
              <w:autoSpaceDN w:val="0"/>
              <w:adjustRightInd w:val="0"/>
              <w:rPr>
                <w:sz w:val="22"/>
                <w:szCs w:val="22"/>
              </w:rPr>
            </w:pPr>
            <w:r>
              <w:rPr>
                <w:sz w:val="22"/>
                <w:szCs w:val="22"/>
              </w:rPr>
              <w:t>Диагностика ЭСУД бензин</w:t>
            </w:r>
          </w:p>
        </w:tc>
        <w:tc>
          <w:tcPr>
            <w:tcW w:w="1004" w:type="dxa"/>
            <w:gridSpan w:val="2"/>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1</w:t>
            </w:r>
          </w:p>
        </w:tc>
        <w:tc>
          <w:tcPr>
            <w:tcW w:w="1264"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r>
      <w:tr w:rsidR="00233937" w:rsidRPr="00233937" w:rsidTr="00233937">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2</w:t>
            </w:r>
          </w:p>
        </w:tc>
        <w:tc>
          <w:tcPr>
            <w:tcW w:w="3402" w:type="dxa"/>
            <w:tcBorders>
              <w:top w:val="single" w:sz="4" w:space="0" w:color="auto"/>
              <w:left w:val="single" w:sz="4" w:space="0" w:color="auto"/>
              <w:bottom w:val="single" w:sz="4" w:space="0" w:color="auto"/>
              <w:right w:val="single" w:sz="4" w:space="0" w:color="auto"/>
            </w:tcBorders>
            <w:hideMark/>
          </w:tcPr>
          <w:p w:rsidR="00233937" w:rsidRPr="00233937" w:rsidRDefault="00C022DA" w:rsidP="00233937">
            <w:pPr>
              <w:widowControl w:val="0"/>
              <w:autoSpaceDE w:val="0"/>
              <w:autoSpaceDN w:val="0"/>
              <w:adjustRightInd w:val="0"/>
              <w:rPr>
                <w:sz w:val="22"/>
                <w:szCs w:val="22"/>
              </w:rPr>
            </w:pPr>
            <w:r>
              <w:rPr>
                <w:sz w:val="22"/>
                <w:szCs w:val="22"/>
              </w:rPr>
              <w:t xml:space="preserve">Датчик скорости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vAlign w:val="center"/>
            <w:hideMark/>
          </w:tcPr>
          <w:p w:rsidR="00233937" w:rsidRPr="00233937" w:rsidRDefault="00C022DA" w:rsidP="00233937">
            <w:pPr>
              <w:widowControl w:val="0"/>
              <w:autoSpaceDE w:val="0"/>
              <w:autoSpaceDN w:val="0"/>
              <w:adjustRightInd w:val="0"/>
              <w:jc w:val="center"/>
              <w:rPr>
                <w:sz w:val="22"/>
                <w:szCs w:val="22"/>
              </w:rPr>
            </w:pPr>
            <w:r>
              <w:rPr>
                <w:sz w:val="22"/>
                <w:szCs w:val="22"/>
              </w:rPr>
              <w:t>0,5</w:t>
            </w:r>
          </w:p>
        </w:tc>
        <w:tc>
          <w:tcPr>
            <w:tcW w:w="1264"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jc w:val="center"/>
            </w:pP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r>
      <w:tr w:rsidR="00233937" w:rsidRPr="00233937" w:rsidTr="00233937">
        <w:trPr>
          <w:gridBefore w:val="1"/>
          <w:wBefore w:w="33" w:type="dxa"/>
        </w:trPr>
        <w:tc>
          <w:tcPr>
            <w:tcW w:w="534"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C022DA" w:rsidP="00233937">
            <w:pPr>
              <w:widowControl w:val="0"/>
              <w:autoSpaceDE w:val="0"/>
              <w:autoSpaceDN w:val="0"/>
              <w:adjustRightInd w:val="0"/>
              <w:jc w:val="left"/>
              <w:rPr>
                <w:sz w:val="22"/>
                <w:szCs w:val="22"/>
              </w:rPr>
            </w:pPr>
            <w:r>
              <w:rPr>
                <w:sz w:val="22"/>
                <w:szCs w:val="22"/>
              </w:rPr>
              <w:t xml:space="preserve">Щетка стеклоочистителя в сборе – </w:t>
            </w:r>
            <w:proofErr w:type="gramStart"/>
            <w:r>
              <w:rPr>
                <w:sz w:val="22"/>
                <w:szCs w:val="22"/>
              </w:rPr>
              <w:t>с</w:t>
            </w:r>
            <w:proofErr w:type="gramEnd"/>
            <w:r>
              <w:rPr>
                <w:sz w:val="22"/>
                <w:szCs w:val="22"/>
              </w:rPr>
              <w:t>/у</w:t>
            </w:r>
          </w:p>
        </w:tc>
        <w:tc>
          <w:tcPr>
            <w:tcW w:w="1004" w:type="dxa"/>
            <w:gridSpan w:val="2"/>
            <w:tcBorders>
              <w:top w:val="single" w:sz="4" w:space="0" w:color="auto"/>
              <w:left w:val="single" w:sz="4" w:space="0" w:color="auto"/>
              <w:bottom w:val="single" w:sz="4" w:space="0" w:color="auto"/>
              <w:right w:val="single" w:sz="4" w:space="0" w:color="auto"/>
            </w:tcBorders>
            <w:hideMark/>
          </w:tcPr>
          <w:p w:rsidR="00233937" w:rsidRPr="00233937" w:rsidRDefault="00C022DA" w:rsidP="00233937">
            <w:pPr>
              <w:widowControl w:val="0"/>
              <w:autoSpaceDE w:val="0"/>
              <w:autoSpaceDN w:val="0"/>
              <w:adjustRightInd w:val="0"/>
              <w:jc w:val="center"/>
              <w:rPr>
                <w:sz w:val="22"/>
                <w:szCs w:val="22"/>
              </w:rPr>
            </w:pPr>
            <w:r>
              <w:rPr>
                <w:sz w:val="22"/>
                <w:szCs w:val="22"/>
              </w:rPr>
              <w:t>0,2</w:t>
            </w:r>
          </w:p>
        </w:tc>
        <w:tc>
          <w:tcPr>
            <w:tcW w:w="1264"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jc w:val="center"/>
            </w:pP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r>
      <w:tr w:rsidR="00233937" w:rsidRPr="00233937" w:rsidTr="00233937">
        <w:trPr>
          <w:gridBefore w:val="1"/>
          <w:wBefore w:w="33" w:type="dxa"/>
        </w:trPr>
        <w:tc>
          <w:tcPr>
            <w:tcW w:w="534" w:type="dxa"/>
            <w:tcBorders>
              <w:top w:val="single" w:sz="4" w:space="0" w:color="auto"/>
              <w:left w:val="single" w:sz="4" w:space="0" w:color="auto"/>
              <w:bottom w:val="single" w:sz="4" w:space="0" w:color="auto"/>
              <w:right w:val="nil"/>
            </w:tcBorders>
          </w:tcPr>
          <w:p w:rsidR="00233937" w:rsidRPr="00233937" w:rsidRDefault="00233937" w:rsidP="00233937">
            <w:pPr>
              <w:widowControl w:val="0"/>
              <w:autoSpaceDE w:val="0"/>
              <w:autoSpaceDN w:val="0"/>
              <w:adjustRightInd w:val="0"/>
              <w:rPr>
                <w:sz w:val="22"/>
                <w:szCs w:val="22"/>
              </w:rPr>
            </w:pPr>
          </w:p>
        </w:tc>
        <w:tc>
          <w:tcPr>
            <w:tcW w:w="3402" w:type="dxa"/>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rPr>
                <w:sz w:val="22"/>
                <w:szCs w:val="22"/>
              </w:rPr>
            </w:pPr>
          </w:p>
        </w:tc>
        <w:tc>
          <w:tcPr>
            <w:tcW w:w="1004" w:type="dxa"/>
            <w:gridSpan w:val="2"/>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rPr>
                <w:sz w:val="22"/>
                <w:szCs w:val="22"/>
              </w:rPr>
            </w:pPr>
          </w:p>
        </w:tc>
        <w:tc>
          <w:tcPr>
            <w:tcW w:w="1264" w:type="dxa"/>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rPr>
                <w:sz w:val="22"/>
                <w:szCs w:val="22"/>
              </w:rPr>
            </w:pPr>
          </w:p>
        </w:tc>
        <w:tc>
          <w:tcPr>
            <w:tcW w:w="1417" w:type="dxa"/>
            <w:tcBorders>
              <w:top w:val="single" w:sz="4" w:space="0" w:color="auto"/>
              <w:left w:val="nil"/>
              <w:bottom w:val="single" w:sz="4" w:space="0" w:color="auto"/>
              <w:right w:val="single" w:sz="4" w:space="0" w:color="auto"/>
            </w:tcBorders>
            <w:hideMark/>
          </w:tcPr>
          <w:p w:rsidR="00233937" w:rsidRPr="00233937" w:rsidRDefault="00233937" w:rsidP="00233937">
            <w:pPr>
              <w:widowControl w:val="0"/>
              <w:autoSpaceDE w:val="0"/>
              <w:autoSpaceDN w:val="0"/>
              <w:adjustRightInd w:val="0"/>
              <w:rPr>
                <w:b/>
                <w:sz w:val="22"/>
                <w:szCs w:val="22"/>
              </w:rPr>
            </w:pPr>
            <w:r w:rsidRPr="00233937">
              <w:rPr>
                <w:b/>
                <w:sz w:val="22"/>
                <w:szCs w:val="22"/>
              </w:rPr>
              <w:t xml:space="preserve">      Итого:</w:t>
            </w: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b/>
                <w:sz w:val="22"/>
                <w:szCs w:val="22"/>
              </w:rPr>
            </w:pPr>
          </w:p>
        </w:tc>
      </w:tr>
    </w:tbl>
    <w:p w:rsidR="00233937" w:rsidRPr="00233937" w:rsidRDefault="00233937" w:rsidP="00233937">
      <w:pPr>
        <w:widowControl w:val="0"/>
        <w:autoSpaceDE w:val="0"/>
        <w:autoSpaceDN w:val="0"/>
        <w:adjustRightInd w:val="0"/>
        <w:rPr>
          <w:sz w:val="22"/>
          <w:szCs w:val="22"/>
        </w:rPr>
      </w:pPr>
    </w:p>
    <w:p w:rsidR="00233937" w:rsidRPr="00233937" w:rsidRDefault="00233937" w:rsidP="00233937">
      <w:pPr>
        <w:widowControl w:val="0"/>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91"/>
        <w:gridCol w:w="992"/>
        <w:gridCol w:w="1276"/>
        <w:gridCol w:w="1417"/>
        <w:gridCol w:w="2126"/>
      </w:tblGrid>
      <w:tr w:rsidR="00233937" w:rsidRPr="00233937" w:rsidTr="00233937">
        <w:tc>
          <w:tcPr>
            <w:tcW w:w="45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w:t>
            </w:r>
          </w:p>
        </w:tc>
        <w:tc>
          <w:tcPr>
            <w:tcW w:w="3491"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Наименование</w:t>
            </w:r>
          </w:p>
        </w:tc>
        <w:tc>
          <w:tcPr>
            <w:tcW w:w="992"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proofErr w:type="spellStart"/>
            <w:r w:rsidRPr="00233937">
              <w:rPr>
                <w:sz w:val="22"/>
                <w:szCs w:val="22"/>
              </w:rPr>
              <w:t>Ед</w:t>
            </w:r>
            <w:proofErr w:type="gramStart"/>
            <w:r w:rsidRPr="00233937">
              <w:rPr>
                <w:sz w:val="22"/>
                <w:szCs w:val="22"/>
              </w:rPr>
              <w:t>.и</w:t>
            </w:r>
            <w:proofErr w:type="gramEnd"/>
            <w:r w:rsidRPr="00233937">
              <w:rPr>
                <w:sz w:val="22"/>
                <w:szCs w:val="22"/>
              </w:rPr>
              <w:t>зм</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rPr>
                <w:sz w:val="22"/>
                <w:szCs w:val="22"/>
              </w:rPr>
            </w:pPr>
            <w:r w:rsidRPr="00233937">
              <w:rPr>
                <w:sz w:val="22"/>
                <w:szCs w:val="22"/>
              </w:rPr>
              <w:t>Цена</w:t>
            </w: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Всего с НДС 22%</w:t>
            </w:r>
          </w:p>
        </w:tc>
      </w:tr>
      <w:tr w:rsidR="00233937" w:rsidRPr="00233937" w:rsidTr="00233937">
        <w:tc>
          <w:tcPr>
            <w:tcW w:w="456"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1</w:t>
            </w:r>
          </w:p>
        </w:tc>
        <w:tc>
          <w:tcPr>
            <w:tcW w:w="3491" w:type="dxa"/>
            <w:tcBorders>
              <w:top w:val="single" w:sz="4" w:space="0" w:color="auto"/>
              <w:left w:val="single" w:sz="4" w:space="0" w:color="auto"/>
              <w:bottom w:val="single" w:sz="4" w:space="0" w:color="auto"/>
              <w:right w:val="single" w:sz="4" w:space="0" w:color="auto"/>
            </w:tcBorders>
            <w:hideMark/>
          </w:tcPr>
          <w:p w:rsidR="00233937" w:rsidRPr="00EB33F5" w:rsidRDefault="00EB33F5" w:rsidP="00233937">
            <w:pPr>
              <w:widowControl w:val="0"/>
              <w:autoSpaceDE w:val="0"/>
              <w:autoSpaceDN w:val="0"/>
              <w:adjustRightInd w:val="0"/>
              <w:rPr>
                <w:sz w:val="22"/>
                <w:szCs w:val="22"/>
              </w:rPr>
            </w:pPr>
            <w:r>
              <w:rPr>
                <w:sz w:val="22"/>
                <w:szCs w:val="22"/>
              </w:rPr>
              <w:t xml:space="preserve">Датчик скорости ГАЗ 6 </w:t>
            </w:r>
            <w:proofErr w:type="spellStart"/>
            <w:r>
              <w:rPr>
                <w:sz w:val="22"/>
                <w:szCs w:val="22"/>
              </w:rPr>
              <w:t>имп</w:t>
            </w:r>
            <w:proofErr w:type="spellEnd"/>
            <w:r>
              <w:rPr>
                <w:sz w:val="22"/>
                <w:szCs w:val="22"/>
              </w:rPr>
              <w:t>. Кругл разъем</w:t>
            </w:r>
          </w:p>
        </w:tc>
        <w:tc>
          <w:tcPr>
            <w:tcW w:w="992"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1</w:t>
            </w: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r>
      <w:tr w:rsidR="00233937" w:rsidRPr="00233937" w:rsidTr="00233937">
        <w:tc>
          <w:tcPr>
            <w:tcW w:w="456" w:type="dxa"/>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sz w:val="22"/>
                <w:szCs w:val="22"/>
              </w:rPr>
            </w:pPr>
            <w:r w:rsidRPr="00233937">
              <w:rPr>
                <w:sz w:val="22"/>
                <w:szCs w:val="22"/>
              </w:rPr>
              <w:t>2</w:t>
            </w:r>
          </w:p>
        </w:tc>
        <w:tc>
          <w:tcPr>
            <w:tcW w:w="3491" w:type="dxa"/>
            <w:tcBorders>
              <w:top w:val="single" w:sz="4" w:space="0" w:color="auto"/>
              <w:left w:val="single" w:sz="4" w:space="0" w:color="auto"/>
              <w:bottom w:val="single" w:sz="4" w:space="0" w:color="auto"/>
              <w:right w:val="single" w:sz="4" w:space="0" w:color="auto"/>
            </w:tcBorders>
            <w:hideMark/>
          </w:tcPr>
          <w:p w:rsidR="00233937" w:rsidRPr="00EB33F5" w:rsidRDefault="00EB33F5" w:rsidP="00233937">
            <w:pPr>
              <w:widowControl w:val="0"/>
              <w:autoSpaceDE w:val="0"/>
              <w:autoSpaceDN w:val="0"/>
              <w:adjustRightInd w:val="0"/>
              <w:jc w:val="left"/>
              <w:rPr>
                <w:sz w:val="22"/>
                <w:szCs w:val="22"/>
              </w:rPr>
            </w:pPr>
            <w:r>
              <w:rPr>
                <w:sz w:val="22"/>
                <w:szCs w:val="22"/>
              </w:rPr>
              <w:t xml:space="preserve">Щетка стекло-ля </w:t>
            </w:r>
            <w:proofErr w:type="spellStart"/>
            <w:r>
              <w:rPr>
                <w:sz w:val="22"/>
                <w:szCs w:val="22"/>
                <w:lang w:val="en-US"/>
              </w:rPr>
              <w:t>LYNXauto</w:t>
            </w:r>
            <w:proofErr w:type="spellEnd"/>
            <w:r w:rsidRPr="00EB33F5">
              <w:rPr>
                <w:sz w:val="22"/>
                <w:szCs w:val="22"/>
              </w:rPr>
              <w:t xml:space="preserve"> 530 </w:t>
            </w:r>
            <w:r>
              <w:rPr>
                <w:sz w:val="22"/>
                <w:szCs w:val="22"/>
              </w:rPr>
              <w:t>мм.</w:t>
            </w:r>
          </w:p>
        </w:tc>
        <w:tc>
          <w:tcPr>
            <w:tcW w:w="992"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roofErr w:type="spellStart"/>
            <w:proofErr w:type="gramStart"/>
            <w:r w:rsidRPr="00233937">
              <w:rPr>
                <w:sz w:val="22"/>
                <w:szCs w:val="22"/>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hideMark/>
          </w:tcPr>
          <w:p w:rsidR="00233937" w:rsidRPr="00233937" w:rsidRDefault="00EB33F5" w:rsidP="00233937">
            <w:pPr>
              <w:widowControl w:val="0"/>
              <w:autoSpaceDE w:val="0"/>
              <w:autoSpaceDN w:val="0"/>
              <w:adjustRightInd w:val="0"/>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sz w:val="22"/>
                <w:szCs w:val="22"/>
              </w:rPr>
            </w:pPr>
          </w:p>
        </w:tc>
      </w:tr>
      <w:tr w:rsidR="00233937" w:rsidRPr="00233937" w:rsidTr="00233937">
        <w:tc>
          <w:tcPr>
            <w:tcW w:w="7632" w:type="dxa"/>
            <w:gridSpan w:val="5"/>
            <w:tcBorders>
              <w:top w:val="single" w:sz="4" w:space="0" w:color="auto"/>
              <w:left w:val="single" w:sz="4" w:space="0" w:color="auto"/>
              <w:bottom w:val="single" w:sz="4" w:space="0" w:color="auto"/>
              <w:right w:val="single" w:sz="4" w:space="0" w:color="auto"/>
            </w:tcBorders>
            <w:vAlign w:val="center"/>
            <w:hideMark/>
          </w:tcPr>
          <w:p w:rsidR="00233937" w:rsidRPr="00233937" w:rsidRDefault="00233937" w:rsidP="00233937">
            <w:pPr>
              <w:widowControl w:val="0"/>
              <w:autoSpaceDE w:val="0"/>
              <w:autoSpaceDN w:val="0"/>
              <w:adjustRightInd w:val="0"/>
              <w:jc w:val="center"/>
              <w:rPr>
                <w:b/>
                <w:bCs/>
                <w:sz w:val="22"/>
                <w:szCs w:val="22"/>
              </w:rPr>
            </w:pPr>
            <w:r w:rsidRPr="00233937">
              <w:rPr>
                <w:sz w:val="22"/>
                <w:szCs w:val="22"/>
              </w:rPr>
              <w:t xml:space="preserve">                                                                                                                   </w:t>
            </w:r>
            <w:r w:rsidRPr="00233937">
              <w:rPr>
                <w:b/>
                <w:bCs/>
                <w:sz w:val="22"/>
                <w:szCs w:val="22"/>
              </w:rPr>
              <w:t>Итого:</w:t>
            </w: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b/>
                <w:bCs/>
                <w:sz w:val="22"/>
                <w:szCs w:val="22"/>
              </w:rPr>
            </w:pPr>
          </w:p>
        </w:tc>
      </w:tr>
      <w:tr w:rsidR="00233937" w:rsidRPr="00233937" w:rsidTr="00233937">
        <w:tc>
          <w:tcPr>
            <w:tcW w:w="456" w:type="dxa"/>
            <w:tcBorders>
              <w:top w:val="single" w:sz="4" w:space="0" w:color="auto"/>
              <w:left w:val="single" w:sz="4" w:space="0" w:color="auto"/>
              <w:bottom w:val="single" w:sz="4" w:space="0" w:color="auto"/>
              <w:right w:val="nil"/>
            </w:tcBorders>
          </w:tcPr>
          <w:p w:rsidR="00233937" w:rsidRPr="00233937" w:rsidRDefault="00233937" w:rsidP="00233937">
            <w:pPr>
              <w:widowControl w:val="0"/>
              <w:autoSpaceDE w:val="0"/>
              <w:autoSpaceDN w:val="0"/>
              <w:adjustRightInd w:val="0"/>
            </w:pPr>
          </w:p>
        </w:tc>
        <w:tc>
          <w:tcPr>
            <w:tcW w:w="3491" w:type="dxa"/>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pPr>
          </w:p>
        </w:tc>
        <w:tc>
          <w:tcPr>
            <w:tcW w:w="992" w:type="dxa"/>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pPr>
          </w:p>
        </w:tc>
        <w:tc>
          <w:tcPr>
            <w:tcW w:w="1276" w:type="dxa"/>
            <w:tcBorders>
              <w:top w:val="single" w:sz="4" w:space="0" w:color="auto"/>
              <w:left w:val="nil"/>
              <w:bottom w:val="single" w:sz="4" w:space="0" w:color="auto"/>
              <w:right w:val="nil"/>
            </w:tcBorders>
          </w:tcPr>
          <w:p w:rsidR="00233937" w:rsidRPr="00233937" w:rsidRDefault="00233937" w:rsidP="00233937">
            <w:pPr>
              <w:widowControl w:val="0"/>
              <w:autoSpaceDE w:val="0"/>
              <w:autoSpaceDN w:val="0"/>
              <w:adjustRightInd w:val="0"/>
            </w:pPr>
          </w:p>
        </w:tc>
        <w:tc>
          <w:tcPr>
            <w:tcW w:w="1417" w:type="dxa"/>
            <w:tcBorders>
              <w:top w:val="single" w:sz="4" w:space="0" w:color="auto"/>
              <w:left w:val="nil"/>
              <w:bottom w:val="single" w:sz="4" w:space="0" w:color="auto"/>
              <w:right w:val="single" w:sz="4" w:space="0" w:color="auto"/>
            </w:tcBorders>
            <w:hideMark/>
          </w:tcPr>
          <w:p w:rsidR="00233937" w:rsidRPr="00233937" w:rsidRDefault="00233937" w:rsidP="00233937">
            <w:pPr>
              <w:widowControl w:val="0"/>
              <w:autoSpaceDE w:val="0"/>
              <w:autoSpaceDN w:val="0"/>
              <w:adjustRightInd w:val="0"/>
              <w:rPr>
                <w:b/>
              </w:rPr>
            </w:pPr>
            <w:r w:rsidRPr="00233937">
              <w:rPr>
                <w:b/>
              </w:rPr>
              <w:t xml:space="preserve">      Всего:</w:t>
            </w:r>
          </w:p>
        </w:tc>
        <w:tc>
          <w:tcPr>
            <w:tcW w:w="2126" w:type="dxa"/>
            <w:tcBorders>
              <w:top w:val="single" w:sz="4" w:space="0" w:color="auto"/>
              <w:left w:val="single" w:sz="4" w:space="0" w:color="auto"/>
              <w:bottom w:val="single" w:sz="4" w:space="0" w:color="auto"/>
              <w:right w:val="single" w:sz="4" w:space="0" w:color="auto"/>
            </w:tcBorders>
            <w:hideMark/>
          </w:tcPr>
          <w:p w:rsidR="00233937" w:rsidRPr="00233937" w:rsidRDefault="00233937" w:rsidP="00233937">
            <w:pPr>
              <w:widowControl w:val="0"/>
              <w:autoSpaceDE w:val="0"/>
              <w:autoSpaceDN w:val="0"/>
              <w:adjustRightInd w:val="0"/>
              <w:jc w:val="center"/>
              <w:rPr>
                <w:b/>
                <w:bCs/>
              </w:rPr>
            </w:pPr>
          </w:p>
        </w:tc>
      </w:tr>
    </w:tbl>
    <w:p w:rsidR="00233937" w:rsidRPr="00233937" w:rsidRDefault="00233937" w:rsidP="00233937">
      <w:pPr>
        <w:rPr>
          <w:sz w:val="22"/>
          <w:szCs w:val="22"/>
        </w:rPr>
      </w:pPr>
    </w:p>
    <w:p w:rsidR="00233937" w:rsidRDefault="00233937" w:rsidP="00233937">
      <w:pPr>
        <w:rPr>
          <w:sz w:val="22"/>
          <w:szCs w:val="22"/>
        </w:rPr>
      </w:pPr>
    </w:p>
    <w:p w:rsidR="00846876" w:rsidRPr="00233937" w:rsidRDefault="00846876" w:rsidP="00233937">
      <w:pPr>
        <w:rPr>
          <w:sz w:val="22"/>
          <w:szCs w:val="22"/>
        </w:rPr>
      </w:pPr>
    </w:p>
    <w:tbl>
      <w:tblPr>
        <w:tblpPr w:leftFromText="180" w:rightFromText="180" w:vertAnchor="text" w:horzAnchor="margin" w:tblpY="166"/>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2"/>
        <w:gridCol w:w="5703"/>
      </w:tblGrid>
      <w:tr w:rsidR="00846876" w:rsidRPr="00846876" w:rsidTr="00846876">
        <w:trPr>
          <w:trHeight w:val="2614"/>
        </w:trPr>
        <w:tc>
          <w:tcPr>
            <w:tcW w:w="4000" w:type="dxa"/>
            <w:tcBorders>
              <w:top w:val="single" w:sz="4" w:space="0" w:color="auto"/>
              <w:left w:val="single" w:sz="4" w:space="0" w:color="auto"/>
              <w:bottom w:val="single" w:sz="4" w:space="0" w:color="auto"/>
              <w:right w:val="single" w:sz="4" w:space="0" w:color="auto"/>
            </w:tcBorders>
            <w:vAlign w:val="center"/>
            <w:hideMark/>
          </w:tcPr>
          <w:p w:rsidR="00846876" w:rsidRPr="00846876" w:rsidRDefault="00846876" w:rsidP="00846876">
            <w:pPr>
              <w:snapToGrid w:val="0"/>
              <w:jc w:val="center"/>
            </w:pPr>
            <w:r w:rsidRPr="00846876">
              <w:t>Основные характеристики объекта, на котором выполняются работы</w:t>
            </w:r>
          </w:p>
        </w:tc>
        <w:tc>
          <w:tcPr>
            <w:tcW w:w="5701"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Технические характеристики:</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Марка, модель 3221 АМ</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Наименование (тип ТС) – 322132 АМ</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Год изготовления –  2010</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Модель двигателя-  *421600*41003111*</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 xml:space="preserve">Мощность двигателя </w:t>
            </w:r>
            <w:proofErr w:type="spellStart"/>
            <w:r w:rsidRPr="00846876">
              <w:rPr>
                <w:kern w:val="2"/>
                <w:lang w:eastAsia="hi-IN" w:bidi="hi-IN"/>
              </w:rPr>
              <w:t>л.с</w:t>
            </w:r>
            <w:proofErr w:type="spellEnd"/>
            <w:r w:rsidRPr="00846876">
              <w:rPr>
                <w:kern w:val="2"/>
                <w:lang w:eastAsia="hi-IN" w:bidi="hi-IN"/>
              </w:rPr>
              <w:t>.  –  106</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 xml:space="preserve">Рабочий объём двигателя, </w:t>
            </w:r>
            <w:proofErr w:type="spellStart"/>
            <w:r w:rsidRPr="00846876">
              <w:rPr>
                <w:kern w:val="2"/>
                <w:lang w:eastAsia="hi-IN" w:bidi="hi-IN"/>
              </w:rPr>
              <w:t>куб.см</w:t>
            </w:r>
            <w:proofErr w:type="spellEnd"/>
            <w:r w:rsidRPr="00846876">
              <w:rPr>
                <w:kern w:val="2"/>
                <w:lang w:eastAsia="hi-IN" w:bidi="hi-IN"/>
              </w:rPr>
              <w:t>. –  2890</w:t>
            </w:r>
          </w:p>
          <w:p w:rsidR="00846876" w:rsidRPr="00846876" w:rsidRDefault="00846876" w:rsidP="00846876">
            <w:pPr>
              <w:widowControl w:val="0"/>
              <w:suppressLineNumbers/>
              <w:suppressAutoHyphens/>
              <w:jc w:val="left"/>
              <w:rPr>
                <w:kern w:val="2"/>
                <w:lang w:eastAsia="hi-IN" w:bidi="hi-IN"/>
              </w:rPr>
            </w:pPr>
            <w:r w:rsidRPr="00846876">
              <w:rPr>
                <w:kern w:val="2"/>
                <w:lang w:eastAsia="hi-IN" w:bidi="hi-IN"/>
              </w:rPr>
              <w:t>Тип двигателя – бензиновый</w:t>
            </w:r>
          </w:p>
        </w:tc>
      </w:tr>
    </w:tbl>
    <w:p w:rsidR="00846876" w:rsidRPr="00846876" w:rsidRDefault="00846876" w:rsidP="00846876">
      <w:pPr>
        <w:widowControl w:val="0"/>
        <w:autoSpaceDE w:val="0"/>
        <w:autoSpaceDN w:val="0"/>
        <w:adjustRightInd w:val="0"/>
        <w:rPr>
          <w:highlight w:val="yellow"/>
        </w:rPr>
      </w:pPr>
    </w:p>
    <w:tbl>
      <w:tblPr>
        <w:tblpPr w:leftFromText="180" w:rightFromText="180" w:vertAnchor="text" w:horzAnchor="margin"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87"/>
        <w:gridCol w:w="1003"/>
        <w:gridCol w:w="1262"/>
        <w:gridCol w:w="1417"/>
        <w:gridCol w:w="2229"/>
      </w:tblGrid>
      <w:tr w:rsidR="00846876" w:rsidRPr="00846876" w:rsidTr="00846876">
        <w:tc>
          <w:tcPr>
            <w:tcW w:w="45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w:t>
            </w:r>
          </w:p>
        </w:tc>
        <w:tc>
          <w:tcPr>
            <w:tcW w:w="3487"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Наименование</w:t>
            </w:r>
          </w:p>
        </w:tc>
        <w:tc>
          <w:tcPr>
            <w:tcW w:w="1003"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Кол-во</w:t>
            </w:r>
          </w:p>
        </w:tc>
        <w:tc>
          <w:tcPr>
            <w:tcW w:w="1262"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Цена н/</w:t>
            </w:r>
            <w:proofErr w:type="gramStart"/>
            <w:r w:rsidRPr="00846876">
              <w:t>ч</w:t>
            </w:r>
            <w:proofErr w:type="gramEnd"/>
          </w:p>
        </w:tc>
        <w:tc>
          <w:tcPr>
            <w:tcW w:w="1417"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Норма/час</w:t>
            </w:r>
          </w:p>
        </w:tc>
        <w:tc>
          <w:tcPr>
            <w:tcW w:w="2229"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jc w:val="center"/>
            </w:pPr>
            <w:r w:rsidRPr="00846876">
              <w:t>Всего</w:t>
            </w:r>
          </w:p>
        </w:tc>
      </w:tr>
      <w:tr w:rsidR="00846876" w:rsidRPr="00846876" w:rsidTr="00846876">
        <w:tc>
          <w:tcPr>
            <w:tcW w:w="45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1</w:t>
            </w:r>
          </w:p>
        </w:tc>
        <w:tc>
          <w:tcPr>
            <w:tcW w:w="3487"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Сальник</w:t>
            </w:r>
            <w:r>
              <w:t xml:space="preserve"> задний коленчатого вала </w:t>
            </w:r>
            <w:r w:rsidRPr="00846876">
              <w:t xml:space="preserve"> - Замена  </w:t>
            </w:r>
            <w:r>
              <w:rPr>
                <w:sz w:val="22"/>
                <w:szCs w:val="22"/>
              </w:rPr>
              <w:t>(на автомобиле)</w:t>
            </w:r>
          </w:p>
        </w:tc>
        <w:tc>
          <w:tcPr>
            <w:tcW w:w="1003"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jc w:val="center"/>
            </w:pPr>
            <w:r>
              <w:t>3,9</w:t>
            </w:r>
          </w:p>
        </w:tc>
        <w:tc>
          <w:tcPr>
            <w:tcW w:w="1262"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r>
      <w:tr w:rsidR="00846876" w:rsidRPr="00846876" w:rsidTr="00846876">
        <w:tc>
          <w:tcPr>
            <w:tcW w:w="456"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pPr>
            <w:r>
              <w:t>2</w:t>
            </w:r>
          </w:p>
        </w:tc>
        <w:tc>
          <w:tcPr>
            <w:tcW w:w="3487"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pPr>
            <w:r>
              <w:t xml:space="preserve">Щетка стеклоочистителя </w:t>
            </w:r>
            <w:proofErr w:type="gramStart"/>
            <w:r>
              <w:t>–с</w:t>
            </w:r>
            <w:proofErr w:type="gramEnd"/>
            <w:r>
              <w:t>/у</w:t>
            </w:r>
          </w:p>
        </w:tc>
        <w:tc>
          <w:tcPr>
            <w:tcW w:w="1003" w:type="dxa"/>
            <w:tcBorders>
              <w:top w:val="single" w:sz="4" w:space="0" w:color="auto"/>
              <w:left w:val="single" w:sz="4" w:space="0" w:color="auto"/>
              <w:bottom w:val="single" w:sz="4" w:space="0" w:color="auto"/>
              <w:right w:val="single" w:sz="4" w:space="0" w:color="auto"/>
            </w:tcBorders>
          </w:tcPr>
          <w:p w:rsidR="00846876" w:rsidRDefault="00846876" w:rsidP="00846876">
            <w:pPr>
              <w:widowControl w:val="0"/>
              <w:autoSpaceDE w:val="0"/>
              <w:autoSpaceDN w:val="0"/>
              <w:adjustRightInd w:val="0"/>
              <w:jc w:val="center"/>
            </w:pPr>
            <w:r>
              <w:t>0,4</w:t>
            </w:r>
          </w:p>
        </w:tc>
        <w:tc>
          <w:tcPr>
            <w:tcW w:w="1262"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1417"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r>
      <w:tr w:rsidR="00846876" w:rsidRPr="00846876" w:rsidTr="00846876">
        <w:tc>
          <w:tcPr>
            <w:tcW w:w="456" w:type="dxa"/>
            <w:tcBorders>
              <w:top w:val="single" w:sz="4" w:space="0" w:color="auto"/>
              <w:left w:val="single" w:sz="4" w:space="0" w:color="auto"/>
              <w:bottom w:val="single" w:sz="4" w:space="0" w:color="auto"/>
              <w:right w:val="nil"/>
            </w:tcBorders>
          </w:tcPr>
          <w:p w:rsidR="00846876" w:rsidRPr="00846876" w:rsidRDefault="00846876" w:rsidP="00846876">
            <w:pPr>
              <w:widowControl w:val="0"/>
              <w:autoSpaceDE w:val="0"/>
              <w:autoSpaceDN w:val="0"/>
              <w:adjustRightInd w:val="0"/>
            </w:pPr>
          </w:p>
        </w:tc>
        <w:tc>
          <w:tcPr>
            <w:tcW w:w="3487"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003"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262"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417" w:type="dxa"/>
            <w:tcBorders>
              <w:top w:val="single" w:sz="4" w:space="0" w:color="auto"/>
              <w:left w:val="nil"/>
              <w:bottom w:val="single" w:sz="4" w:space="0" w:color="auto"/>
              <w:right w:val="single" w:sz="4" w:space="0" w:color="auto"/>
            </w:tcBorders>
            <w:hideMark/>
          </w:tcPr>
          <w:p w:rsidR="00846876" w:rsidRPr="00846876" w:rsidRDefault="00846876" w:rsidP="00846876">
            <w:pPr>
              <w:widowControl w:val="0"/>
              <w:autoSpaceDE w:val="0"/>
              <w:autoSpaceDN w:val="0"/>
              <w:adjustRightInd w:val="0"/>
              <w:rPr>
                <w:b/>
              </w:rPr>
            </w:pPr>
            <w:r w:rsidRPr="00846876">
              <w:rPr>
                <w:b/>
              </w:rPr>
              <w:t xml:space="preserve">      Итого:</w:t>
            </w: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rPr>
                <w:b/>
              </w:rPr>
            </w:pPr>
          </w:p>
        </w:tc>
      </w:tr>
    </w:tbl>
    <w:p w:rsidR="00846876" w:rsidRPr="00846876" w:rsidRDefault="00846876" w:rsidP="00846876">
      <w:pPr>
        <w:rPr>
          <w:vanish/>
        </w:rPr>
      </w:pPr>
    </w:p>
    <w:tbl>
      <w:tblPr>
        <w:tblpPr w:leftFromText="180" w:rightFromText="180" w:vertAnchor="text" w:horzAnchor="margin"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486"/>
        <w:gridCol w:w="992"/>
        <w:gridCol w:w="1275"/>
        <w:gridCol w:w="1416"/>
        <w:gridCol w:w="2229"/>
      </w:tblGrid>
      <w:tr w:rsidR="00846876" w:rsidRPr="00846876" w:rsidTr="00846876">
        <w:tc>
          <w:tcPr>
            <w:tcW w:w="45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lastRenderedPageBreak/>
              <w:t>№</w:t>
            </w:r>
          </w:p>
        </w:tc>
        <w:tc>
          <w:tcPr>
            <w:tcW w:w="348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Наименование</w:t>
            </w:r>
          </w:p>
        </w:tc>
        <w:tc>
          <w:tcPr>
            <w:tcW w:w="992"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proofErr w:type="spellStart"/>
            <w:r w:rsidRPr="00846876">
              <w:t>Ед</w:t>
            </w:r>
            <w:proofErr w:type="gramStart"/>
            <w:r w:rsidRPr="00846876">
              <w:t>.и</w:t>
            </w:r>
            <w:proofErr w:type="gramEnd"/>
            <w:r w:rsidRPr="00846876">
              <w:t>зм</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Кол-во</w:t>
            </w:r>
          </w:p>
        </w:tc>
        <w:tc>
          <w:tcPr>
            <w:tcW w:w="141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Цена</w:t>
            </w:r>
          </w:p>
        </w:tc>
        <w:tc>
          <w:tcPr>
            <w:tcW w:w="2229"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jc w:val="center"/>
            </w:pPr>
            <w:r w:rsidRPr="00846876">
              <w:t>Всего</w:t>
            </w:r>
          </w:p>
        </w:tc>
      </w:tr>
      <w:tr w:rsidR="00846876" w:rsidRPr="00846876" w:rsidTr="00846876">
        <w:tc>
          <w:tcPr>
            <w:tcW w:w="45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1</w:t>
            </w:r>
          </w:p>
        </w:tc>
        <w:tc>
          <w:tcPr>
            <w:tcW w:w="3486"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pPr>
            <w:r w:rsidRPr="00846876">
              <w:t xml:space="preserve">Сальник </w:t>
            </w:r>
            <w:proofErr w:type="spellStart"/>
            <w:r w:rsidRPr="00846876">
              <w:t>коленвала</w:t>
            </w:r>
            <w:proofErr w:type="spellEnd"/>
            <w:r w:rsidRPr="00846876">
              <w:t xml:space="preserve"> задний </w:t>
            </w:r>
            <w:r>
              <w:t xml:space="preserve">80*100*10 (БРТ) </w:t>
            </w:r>
          </w:p>
        </w:tc>
        <w:tc>
          <w:tcPr>
            <w:tcW w:w="992"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jc w:val="center"/>
            </w:pPr>
            <w:proofErr w:type="spellStart"/>
            <w:proofErr w:type="gramStart"/>
            <w:r w:rsidRPr="00846876">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hideMark/>
          </w:tcPr>
          <w:p w:rsidR="00846876" w:rsidRPr="00846876" w:rsidRDefault="00846876" w:rsidP="00846876">
            <w:pPr>
              <w:widowControl w:val="0"/>
              <w:autoSpaceDE w:val="0"/>
              <w:autoSpaceDN w:val="0"/>
              <w:adjustRightInd w:val="0"/>
              <w:jc w:val="center"/>
            </w:pPr>
            <w:r w:rsidRPr="00846876">
              <w:t>1</w:t>
            </w:r>
          </w:p>
        </w:tc>
        <w:tc>
          <w:tcPr>
            <w:tcW w:w="1416"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r>
      <w:tr w:rsidR="00846876" w:rsidRPr="00846876" w:rsidTr="00846876">
        <w:tc>
          <w:tcPr>
            <w:tcW w:w="456"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pPr>
            <w:r>
              <w:t>2</w:t>
            </w:r>
          </w:p>
        </w:tc>
        <w:tc>
          <w:tcPr>
            <w:tcW w:w="3486"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pPr>
            <w:r>
              <w:t xml:space="preserve">Щетка стекло-ля </w:t>
            </w:r>
            <w:proofErr w:type="spellStart"/>
            <w:r>
              <w:rPr>
                <w:lang w:val="en-US"/>
              </w:rPr>
              <w:t>LYNXauto</w:t>
            </w:r>
            <w:proofErr w:type="spellEnd"/>
            <w:r w:rsidRPr="00846876">
              <w:t xml:space="preserve"> 530</w:t>
            </w:r>
            <w:r>
              <w:t xml:space="preserve"> мм</w:t>
            </w:r>
          </w:p>
        </w:tc>
        <w:tc>
          <w:tcPr>
            <w:tcW w:w="992"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roofErr w:type="spellStart"/>
            <w:proofErr w:type="gramStart"/>
            <w:r>
              <w:t>шт</w:t>
            </w:r>
            <w:proofErr w:type="spellEnd"/>
            <w:proofErr w:type="gramEnd"/>
          </w:p>
        </w:tc>
        <w:tc>
          <w:tcPr>
            <w:tcW w:w="1275"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r>
              <w:t>2</w:t>
            </w:r>
          </w:p>
        </w:tc>
        <w:tc>
          <w:tcPr>
            <w:tcW w:w="1416"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jc w:val="center"/>
            </w:pPr>
          </w:p>
        </w:tc>
      </w:tr>
      <w:tr w:rsidR="00846876" w:rsidRPr="00846876" w:rsidTr="00846876">
        <w:tc>
          <w:tcPr>
            <w:tcW w:w="456" w:type="dxa"/>
            <w:tcBorders>
              <w:top w:val="single" w:sz="4" w:space="0" w:color="auto"/>
              <w:left w:val="single" w:sz="4" w:space="0" w:color="auto"/>
              <w:bottom w:val="single" w:sz="4" w:space="0" w:color="auto"/>
              <w:right w:val="nil"/>
            </w:tcBorders>
          </w:tcPr>
          <w:p w:rsidR="00846876" w:rsidRPr="00846876" w:rsidRDefault="00846876" w:rsidP="00846876">
            <w:pPr>
              <w:widowControl w:val="0"/>
              <w:autoSpaceDE w:val="0"/>
              <w:autoSpaceDN w:val="0"/>
              <w:adjustRightInd w:val="0"/>
            </w:pPr>
          </w:p>
        </w:tc>
        <w:tc>
          <w:tcPr>
            <w:tcW w:w="3486"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992"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275"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416" w:type="dxa"/>
            <w:tcBorders>
              <w:top w:val="single" w:sz="4" w:space="0" w:color="auto"/>
              <w:left w:val="nil"/>
              <w:bottom w:val="single" w:sz="4" w:space="0" w:color="auto"/>
              <w:right w:val="single" w:sz="4" w:space="0" w:color="auto"/>
            </w:tcBorders>
            <w:hideMark/>
          </w:tcPr>
          <w:p w:rsidR="00846876" w:rsidRPr="00846876" w:rsidRDefault="00846876" w:rsidP="00846876">
            <w:pPr>
              <w:widowControl w:val="0"/>
              <w:autoSpaceDE w:val="0"/>
              <w:autoSpaceDN w:val="0"/>
              <w:adjustRightInd w:val="0"/>
              <w:rPr>
                <w:b/>
              </w:rPr>
            </w:pPr>
            <w:r w:rsidRPr="00846876">
              <w:rPr>
                <w:b/>
              </w:rPr>
              <w:t xml:space="preserve">      Итого:</w:t>
            </w: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rPr>
                <w:b/>
              </w:rPr>
            </w:pPr>
          </w:p>
        </w:tc>
      </w:tr>
      <w:tr w:rsidR="00846876" w:rsidRPr="00846876" w:rsidTr="00846876">
        <w:tc>
          <w:tcPr>
            <w:tcW w:w="456" w:type="dxa"/>
            <w:tcBorders>
              <w:top w:val="single" w:sz="4" w:space="0" w:color="auto"/>
              <w:left w:val="single" w:sz="4" w:space="0" w:color="auto"/>
              <w:bottom w:val="single" w:sz="4" w:space="0" w:color="auto"/>
              <w:right w:val="nil"/>
            </w:tcBorders>
          </w:tcPr>
          <w:p w:rsidR="00846876" w:rsidRPr="00846876" w:rsidRDefault="00846876" w:rsidP="00846876">
            <w:pPr>
              <w:widowControl w:val="0"/>
              <w:autoSpaceDE w:val="0"/>
              <w:autoSpaceDN w:val="0"/>
              <w:adjustRightInd w:val="0"/>
            </w:pPr>
          </w:p>
        </w:tc>
        <w:tc>
          <w:tcPr>
            <w:tcW w:w="3486"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992"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275" w:type="dxa"/>
            <w:tcBorders>
              <w:top w:val="single" w:sz="4" w:space="0" w:color="auto"/>
              <w:left w:val="nil"/>
              <w:bottom w:val="single" w:sz="4" w:space="0" w:color="auto"/>
              <w:right w:val="nil"/>
            </w:tcBorders>
          </w:tcPr>
          <w:p w:rsidR="00846876" w:rsidRPr="00846876" w:rsidRDefault="00846876" w:rsidP="00846876">
            <w:pPr>
              <w:widowControl w:val="0"/>
              <w:autoSpaceDE w:val="0"/>
              <w:autoSpaceDN w:val="0"/>
              <w:adjustRightInd w:val="0"/>
            </w:pPr>
          </w:p>
        </w:tc>
        <w:tc>
          <w:tcPr>
            <w:tcW w:w="1416" w:type="dxa"/>
            <w:tcBorders>
              <w:top w:val="single" w:sz="4" w:space="0" w:color="auto"/>
              <w:left w:val="nil"/>
              <w:bottom w:val="single" w:sz="4" w:space="0" w:color="auto"/>
              <w:right w:val="single" w:sz="4" w:space="0" w:color="auto"/>
            </w:tcBorders>
            <w:hideMark/>
          </w:tcPr>
          <w:p w:rsidR="00846876" w:rsidRPr="00846876" w:rsidRDefault="00846876" w:rsidP="00846876">
            <w:pPr>
              <w:widowControl w:val="0"/>
              <w:autoSpaceDE w:val="0"/>
              <w:autoSpaceDN w:val="0"/>
              <w:adjustRightInd w:val="0"/>
              <w:rPr>
                <w:b/>
              </w:rPr>
            </w:pPr>
            <w:r w:rsidRPr="00846876">
              <w:rPr>
                <w:b/>
              </w:rPr>
              <w:t xml:space="preserve">      Всего:</w:t>
            </w:r>
          </w:p>
        </w:tc>
        <w:tc>
          <w:tcPr>
            <w:tcW w:w="2229" w:type="dxa"/>
            <w:tcBorders>
              <w:top w:val="single" w:sz="4" w:space="0" w:color="auto"/>
              <w:left w:val="single" w:sz="4" w:space="0" w:color="auto"/>
              <w:bottom w:val="single" w:sz="4" w:space="0" w:color="auto"/>
              <w:right w:val="single" w:sz="4" w:space="0" w:color="auto"/>
            </w:tcBorders>
          </w:tcPr>
          <w:p w:rsidR="00846876" w:rsidRPr="00846876" w:rsidRDefault="00846876" w:rsidP="00846876">
            <w:pPr>
              <w:widowControl w:val="0"/>
              <w:autoSpaceDE w:val="0"/>
              <w:autoSpaceDN w:val="0"/>
              <w:adjustRightInd w:val="0"/>
              <w:rPr>
                <w:b/>
              </w:rPr>
            </w:pPr>
          </w:p>
        </w:tc>
      </w:tr>
    </w:tbl>
    <w:p w:rsidR="00233937" w:rsidRDefault="00233937" w:rsidP="00233937">
      <w:pPr>
        <w:rPr>
          <w:sz w:val="22"/>
          <w:szCs w:val="22"/>
        </w:rPr>
      </w:pPr>
    </w:p>
    <w:p w:rsidR="00233937" w:rsidRDefault="00233937" w:rsidP="00233937">
      <w:pPr>
        <w:rPr>
          <w:sz w:val="22"/>
          <w:szCs w:val="22"/>
        </w:rPr>
      </w:pPr>
    </w:p>
    <w:p w:rsidR="00233937" w:rsidRDefault="00233937" w:rsidP="00233937">
      <w:pPr>
        <w:rPr>
          <w:sz w:val="22"/>
          <w:szCs w:val="22"/>
        </w:rPr>
      </w:pPr>
    </w:p>
    <w:p w:rsidR="00233937" w:rsidRPr="00233937" w:rsidRDefault="00233937" w:rsidP="00233937">
      <w:pPr>
        <w:rPr>
          <w:sz w:val="22"/>
          <w:szCs w:val="22"/>
        </w:rPr>
      </w:pPr>
    </w:p>
    <w:p w:rsidR="00233937" w:rsidRDefault="00233937" w:rsidP="00076278">
      <w:pPr>
        <w:pStyle w:val="ConsPlusNormal"/>
        <w:ind w:firstLine="851"/>
        <w:jc w:val="both"/>
        <w:rPr>
          <w:rFonts w:ascii="Times New Roman" w:hAnsi="Times New Roman" w:cs="Times New Roman"/>
          <w:sz w:val="22"/>
          <w:szCs w:val="22"/>
        </w:rPr>
      </w:pPr>
    </w:p>
    <w:p w:rsidR="00233937" w:rsidRDefault="00233937" w:rsidP="00076278">
      <w:pPr>
        <w:pStyle w:val="ConsPlusNormal"/>
        <w:ind w:firstLine="851"/>
        <w:jc w:val="both"/>
        <w:rPr>
          <w:rFonts w:ascii="Times New Roman" w:hAnsi="Times New Roman" w:cs="Times New Roman"/>
          <w:sz w:val="22"/>
          <w:szCs w:val="22"/>
        </w:rPr>
      </w:pPr>
    </w:p>
    <w:p w:rsidR="00E76CC2" w:rsidRPr="00A376AE" w:rsidRDefault="00103AC9" w:rsidP="00076278">
      <w:pPr>
        <w:pStyle w:val="ConsPlusNormal"/>
        <w:ind w:firstLine="851"/>
        <w:jc w:val="both"/>
        <w:rPr>
          <w:rFonts w:ascii="Times New Roman" w:hAnsi="Times New Roman" w:cs="Times New Roman"/>
          <w:sz w:val="22"/>
          <w:szCs w:val="22"/>
        </w:rPr>
      </w:pPr>
      <w:r w:rsidRPr="00A376AE">
        <w:rPr>
          <w:rFonts w:ascii="Times New Roman" w:hAnsi="Times New Roman" w:cs="Times New Roman"/>
          <w:sz w:val="22"/>
          <w:szCs w:val="22"/>
        </w:rPr>
        <w:t xml:space="preserve">Цена контракта </w:t>
      </w:r>
      <w:r w:rsidR="006541C8" w:rsidRPr="00A376AE">
        <w:rPr>
          <w:rFonts w:ascii="Times New Roman" w:hAnsi="Times New Roman" w:cs="Times New Roman"/>
          <w:sz w:val="22"/>
          <w:szCs w:val="22"/>
        </w:rPr>
        <w:t>--------------------------</w:t>
      </w:r>
      <w:r w:rsidR="00A21CD6" w:rsidRPr="00A376AE">
        <w:rPr>
          <w:rFonts w:ascii="Times New Roman" w:hAnsi="Times New Roman" w:cs="Times New Roman"/>
          <w:sz w:val="22"/>
          <w:szCs w:val="22"/>
        </w:rPr>
        <w:t>(</w:t>
      </w:r>
      <w:r w:rsidR="006541C8" w:rsidRPr="00A376AE">
        <w:rPr>
          <w:rFonts w:ascii="Times New Roman" w:hAnsi="Times New Roman" w:cs="Times New Roman"/>
          <w:sz w:val="22"/>
          <w:szCs w:val="22"/>
        </w:rPr>
        <w:t>--------------------------</w:t>
      </w:r>
      <w:r w:rsidR="00A21CD6" w:rsidRPr="00A376AE">
        <w:rPr>
          <w:rFonts w:ascii="Times New Roman" w:hAnsi="Times New Roman" w:cs="Times New Roman"/>
          <w:sz w:val="22"/>
          <w:szCs w:val="22"/>
        </w:rPr>
        <w:t xml:space="preserve">) рублей </w:t>
      </w:r>
      <w:r w:rsidR="006541C8" w:rsidRPr="00A376AE">
        <w:rPr>
          <w:rFonts w:ascii="Times New Roman" w:hAnsi="Times New Roman" w:cs="Times New Roman"/>
          <w:sz w:val="22"/>
          <w:szCs w:val="22"/>
        </w:rPr>
        <w:t>-------</w:t>
      </w:r>
      <w:r w:rsidR="00A21CD6" w:rsidRPr="00A376AE">
        <w:rPr>
          <w:rFonts w:ascii="Times New Roman" w:hAnsi="Times New Roman" w:cs="Times New Roman"/>
          <w:sz w:val="22"/>
          <w:szCs w:val="22"/>
        </w:rPr>
        <w:t xml:space="preserve"> копеек, </w:t>
      </w:r>
      <w:r w:rsidR="006541C8" w:rsidRPr="00A376AE">
        <w:rPr>
          <w:rFonts w:ascii="Times New Roman" w:hAnsi="Times New Roman" w:cs="Times New Roman"/>
          <w:sz w:val="22"/>
          <w:szCs w:val="22"/>
        </w:rPr>
        <w:t>с учетом НДС/</w:t>
      </w:r>
      <w:r w:rsidR="00A21CD6" w:rsidRPr="00A376AE">
        <w:rPr>
          <w:rFonts w:ascii="Times New Roman" w:hAnsi="Times New Roman" w:cs="Times New Roman"/>
          <w:sz w:val="22"/>
          <w:szCs w:val="22"/>
        </w:rPr>
        <w:t>НДС не облагается</w:t>
      </w:r>
      <w:r w:rsidR="00AA043F" w:rsidRPr="00A376AE">
        <w:rPr>
          <w:rFonts w:ascii="Times New Roman" w:hAnsi="Times New Roman" w:cs="Times New Roman"/>
          <w:sz w:val="22"/>
          <w:szCs w:val="22"/>
        </w:rPr>
        <w:t>,</w:t>
      </w:r>
      <w:r w:rsidRPr="00A376AE">
        <w:rPr>
          <w:rFonts w:ascii="Times New Roman" w:hAnsi="Times New Roman" w:cs="Times New Roman"/>
          <w:sz w:val="22"/>
          <w:szCs w:val="22"/>
        </w:rPr>
        <w:t xml:space="preserve"> включает в себя стоимость запасных частей и иных </w:t>
      </w:r>
      <w:r w:rsidR="00AA043F" w:rsidRPr="00A376AE">
        <w:rPr>
          <w:rFonts w:ascii="Times New Roman" w:hAnsi="Times New Roman" w:cs="Times New Roman"/>
          <w:sz w:val="22"/>
          <w:szCs w:val="22"/>
        </w:rPr>
        <w:t>расходов Исполнителя, связанных</w:t>
      </w:r>
      <w:r w:rsidRPr="00A376AE">
        <w:rPr>
          <w:rFonts w:ascii="Times New Roman" w:hAnsi="Times New Roman" w:cs="Times New Roman"/>
          <w:sz w:val="22"/>
          <w:szCs w:val="22"/>
        </w:rPr>
        <w:t xml:space="preserve"> с выполнением условий Государственного контракта</w:t>
      </w:r>
      <w:r w:rsidR="00AA043F" w:rsidRPr="00A376AE">
        <w:rPr>
          <w:rFonts w:ascii="Times New Roman" w:hAnsi="Times New Roman" w:cs="Times New Roman"/>
          <w:sz w:val="22"/>
          <w:szCs w:val="22"/>
        </w:rPr>
        <w:t>.</w:t>
      </w:r>
    </w:p>
    <w:tbl>
      <w:tblPr>
        <w:tblpPr w:leftFromText="180" w:rightFromText="180" w:vertAnchor="text" w:horzAnchor="margin" w:tblpY="15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45"/>
      </w:tblGrid>
      <w:tr w:rsidR="00ED0FEA" w:rsidRPr="00A376AE" w:rsidTr="00076278">
        <w:tc>
          <w:tcPr>
            <w:tcW w:w="4644" w:type="dxa"/>
          </w:tcPr>
          <w:p w:rsidR="00ED0FEA" w:rsidRPr="00A376AE" w:rsidRDefault="00ED0FEA" w:rsidP="00ED0FEA">
            <w:pPr>
              <w:pStyle w:val="Web"/>
              <w:widowControl w:val="0"/>
              <w:tabs>
                <w:tab w:val="left" w:pos="-1440"/>
              </w:tabs>
              <w:spacing w:before="0" w:beforeAutospacing="0" w:after="0" w:afterAutospacing="0"/>
              <w:jc w:val="center"/>
              <w:rPr>
                <w:b/>
                <w:sz w:val="22"/>
                <w:szCs w:val="22"/>
              </w:rPr>
            </w:pPr>
            <w:r w:rsidRPr="00A376AE">
              <w:rPr>
                <w:b/>
                <w:sz w:val="22"/>
                <w:szCs w:val="22"/>
              </w:rPr>
              <w:t>Государственный заказчик:</w:t>
            </w:r>
          </w:p>
        </w:tc>
        <w:tc>
          <w:tcPr>
            <w:tcW w:w="5245" w:type="dxa"/>
          </w:tcPr>
          <w:p w:rsidR="00ED0FEA" w:rsidRPr="00A376AE" w:rsidRDefault="00ED0FEA" w:rsidP="00ED0FEA">
            <w:pPr>
              <w:pStyle w:val="Web"/>
              <w:widowControl w:val="0"/>
              <w:tabs>
                <w:tab w:val="left" w:pos="-1440"/>
              </w:tabs>
              <w:spacing w:before="0" w:beforeAutospacing="0" w:after="0" w:afterAutospacing="0"/>
              <w:jc w:val="center"/>
              <w:rPr>
                <w:b/>
                <w:sz w:val="22"/>
                <w:szCs w:val="22"/>
              </w:rPr>
            </w:pPr>
            <w:r w:rsidRPr="00A376AE">
              <w:rPr>
                <w:b/>
                <w:sz w:val="22"/>
                <w:szCs w:val="22"/>
              </w:rPr>
              <w:t>Исполнитель:</w:t>
            </w:r>
          </w:p>
        </w:tc>
      </w:tr>
      <w:tr w:rsidR="00ED0FEA" w:rsidRPr="00A376AE" w:rsidTr="00076278">
        <w:tc>
          <w:tcPr>
            <w:tcW w:w="4644" w:type="dxa"/>
          </w:tcPr>
          <w:p w:rsidR="00ED0FEA" w:rsidRPr="00A376AE" w:rsidRDefault="00ED0FEA" w:rsidP="00ED0FEA">
            <w:pPr>
              <w:rPr>
                <w:spacing w:val="-10"/>
                <w:sz w:val="22"/>
                <w:szCs w:val="22"/>
              </w:rPr>
            </w:pPr>
          </w:p>
          <w:p w:rsidR="00C01E33" w:rsidRPr="00C01E33" w:rsidRDefault="00C01E33" w:rsidP="00C01E33">
            <w:pPr>
              <w:rPr>
                <w:spacing w:val="-10"/>
                <w:sz w:val="22"/>
                <w:szCs w:val="22"/>
              </w:rPr>
            </w:pPr>
            <w:r w:rsidRPr="00C01E33">
              <w:rPr>
                <w:spacing w:val="-10"/>
                <w:sz w:val="22"/>
                <w:szCs w:val="22"/>
              </w:rPr>
              <w:t>ИНН 3665013990 КПП 366501001</w:t>
            </w:r>
          </w:p>
          <w:p w:rsidR="00C01E33" w:rsidRPr="00C01E33" w:rsidRDefault="00C01E33" w:rsidP="00C01E33">
            <w:pPr>
              <w:rPr>
                <w:spacing w:val="-10"/>
                <w:sz w:val="22"/>
                <w:szCs w:val="22"/>
              </w:rPr>
            </w:pPr>
            <w:r w:rsidRPr="00C01E33">
              <w:rPr>
                <w:spacing w:val="-10"/>
                <w:sz w:val="22"/>
                <w:szCs w:val="22"/>
              </w:rPr>
              <w:t>Место нахождения:</w:t>
            </w:r>
          </w:p>
          <w:p w:rsidR="00C01E33" w:rsidRPr="00C01E33" w:rsidRDefault="00C01E33" w:rsidP="00C01E33">
            <w:pPr>
              <w:rPr>
                <w:spacing w:val="-10"/>
                <w:sz w:val="22"/>
                <w:szCs w:val="22"/>
              </w:rPr>
            </w:pPr>
            <w:r w:rsidRPr="00C01E33">
              <w:rPr>
                <w:spacing w:val="-10"/>
                <w:sz w:val="22"/>
                <w:szCs w:val="22"/>
              </w:rPr>
              <w:t>394038, г. Воронеж, ул. Пирогова 8а</w:t>
            </w:r>
          </w:p>
          <w:p w:rsidR="00C01E33" w:rsidRPr="00C01E33" w:rsidRDefault="00C01E33" w:rsidP="00C01E33">
            <w:pPr>
              <w:rPr>
                <w:spacing w:val="-10"/>
                <w:sz w:val="22"/>
                <w:szCs w:val="22"/>
              </w:rPr>
            </w:pPr>
            <w:r w:rsidRPr="00C01E33">
              <w:rPr>
                <w:spacing w:val="-10"/>
                <w:sz w:val="22"/>
                <w:szCs w:val="22"/>
              </w:rPr>
              <w:t>Почтовый адрес:</w:t>
            </w:r>
          </w:p>
          <w:p w:rsidR="00C01E33" w:rsidRPr="00C01E33" w:rsidRDefault="00C01E33" w:rsidP="00C01E33">
            <w:pPr>
              <w:rPr>
                <w:spacing w:val="-10"/>
                <w:sz w:val="22"/>
                <w:szCs w:val="22"/>
              </w:rPr>
            </w:pPr>
            <w:r w:rsidRPr="00C01E33">
              <w:rPr>
                <w:spacing w:val="-10"/>
                <w:sz w:val="22"/>
                <w:szCs w:val="22"/>
              </w:rPr>
              <w:t>394038, г. Воронеж, ул. Пирогова 8а</w:t>
            </w:r>
          </w:p>
          <w:p w:rsidR="00C01E33" w:rsidRPr="00C01E33" w:rsidRDefault="00C01E33" w:rsidP="00C01E33">
            <w:pPr>
              <w:rPr>
                <w:spacing w:val="-10"/>
                <w:sz w:val="22"/>
                <w:szCs w:val="22"/>
              </w:rPr>
            </w:pPr>
            <w:r w:rsidRPr="00C01E33">
              <w:rPr>
                <w:spacing w:val="-10"/>
                <w:sz w:val="22"/>
                <w:szCs w:val="22"/>
              </w:rPr>
              <w:t>Банковские реквизиты:</w:t>
            </w:r>
          </w:p>
          <w:p w:rsidR="00C01E33" w:rsidRPr="00C01E33" w:rsidRDefault="00C01E33" w:rsidP="00C01E33">
            <w:pPr>
              <w:rPr>
                <w:spacing w:val="-10"/>
                <w:sz w:val="22"/>
                <w:szCs w:val="22"/>
              </w:rPr>
            </w:pPr>
            <w:r w:rsidRPr="00C01E33">
              <w:rPr>
                <w:spacing w:val="-10"/>
                <w:sz w:val="22"/>
                <w:szCs w:val="22"/>
              </w:rPr>
              <w:t>ИНН 3665013990 КПП 366501001</w:t>
            </w:r>
          </w:p>
          <w:p w:rsidR="00C01E33" w:rsidRPr="00C01E33" w:rsidRDefault="00C01E33" w:rsidP="00C01E33">
            <w:pPr>
              <w:rPr>
                <w:spacing w:val="-10"/>
                <w:sz w:val="22"/>
                <w:szCs w:val="22"/>
              </w:rPr>
            </w:pPr>
            <w:proofErr w:type="gramStart"/>
            <w:r w:rsidRPr="00C01E33">
              <w:rPr>
                <w:spacing w:val="-10"/>
                <w:sz w:val="22"/>
                <w:szCs w:val="22"/>
              </w:rPr>
              <w:t>л</w:t>
            </w:r>
            <w:proofErr w:type="gramEnd"/>
            <w:r w:rsidRPr="00C01E33">
              <w:rPr>
                <w:spacing w:val="-10"/>
                <w:sz w:val="22"/>
                <w:szCs w:val="22"/>
              </w:rPr>
              <w:t>/с 03311360490 в Управлении Федерального казначейства по Воронежской области</w:t>
            </w:r>
          </w:p>
          <w:p w:rsidR="00C01E33" w:rsidRPr="00C01E33" w:rsidRDefault="00C01E33" w:rsidP="00C01E33">
            <w:pPr>
              <w:rPr>
                <w:spacing w:val="-10"/>
                <w:sz w:val="22"/>
                <w:szCs w:val="22"/>
              </w:rPr>
            </w:pPr>
            <w:r w:rsidRPr="00C01E33">
              <w:rPr>
                <w:spacing w:val="-10"/>
                <w:sz w:val="22"/>
                <w:szCs w:val="22"/>
              </w:rPr>
              <w:t>казначейский счет 03211643000000013228;</w:t>
            </w:r>
          </w:p>
          <w:p w:rsidR="00C01E33" w:rsidRPr="00C01E33" w:rsidRDefault="00C01E33" w:rsidP="00C01E33">
            <w:pPr>
              <w:rPr>
                <w:spacing w:val="-10"/>
                <w:sz w:val="22"/>
                <w:szCs w:val="22"/>
              </w:rPr>
            </w:pPr>
            <w:r w:rsidRPr="00C01E33">
              <w:rPr>
                <w:spacing w:val="-10"/>
                <w:sz w:val="22"/>
                <w:szCs w:val="22"/>
              </w:rPr>
              <w:t>ЕКС 40102810745370000024;</w:t>
            </w:r>
          </w:p>
          <w:p w:rsidR="00C01E33" w:rsidRPr="00C01E33" w:rsidRDefault="00C01E33" w:rsidP="00C01E33">
            <w:pPr>
              <w:rPr>
                <w:spacing w:val="-10"/>
                <w:sz w:val="22"/>
                <w:szCs w:val="22"/>
              </w:rPr>
            </w:pPr>
            <w:r w:rsidRPr="00C01E33">
              <w:rPr>
                <w:spacing w:val="-10"/>
                <w:sz w:val="22"/>
                <w:szCs w:val="22"/>
              </w:rPr>
              <w:t>БИК 012202102;</w:t>
            </w:r>
          </w:p>
          <w:p w:rsidR="00C01E33" w:rsidRPr="00C01E33" w:rsidRDefault="00C01E33" w:rsidP="00C01E33">
            <w:pPr>
              <w:rPr>
                <w:spacing w:val="-10"/>
                <w:sz w:val="22"/>
                <w:szCs w:val="22"/>
              </w:rPr>
            </w:pPr>
            <w:r w:rsidRPr="00C01E33">
              <w:rPr>
                <w:spacing w:val="-10"/>
                <w:sz w:val="22"/>
                <w:szCs w:val="22"/>
              </w:rPr>
              <w:t xml:space="preserve">Наименование Банка: ОКЦ №1 ВВГУ Банка России//УФК по Нижегородской области, </w:t>
            </w:r>
          </w:p>
          <w:p w:rsidR="00ED0FEA" w:rsidRPr="00A376AE" w:rsidRDefault="00C01E33" w:rsidP="00C01E33">
            <w:pPr>
              <w:rPr>
                <w:sz w:val="22"/>
                <w:szCs w:val="22"/>
              </w:rPr>
            </w:pPr>
            <w:r w:rsidRPr="00C01E33">
              <w:rPr>
                <w:spacing w:val="-10"/>
                <w:sz w:val="22"/>
                <w:szCs w:val="22"/>
              </w:rPr>
              <w:t>г. Нижний Новгород</w:t>
            </w:r>
          </w:p>
          <w:p w:rsidR="00ED0FEA" w:rsidRPr="00A376AE" w:rsidRDefault="00ED0FEA" w:rsidP="00ED0FEA">
            <w:pPr>
              <w:rPr>
                <w:sz w:val="22"/>
                <w:szCs w:val="22"/>
              </w:rPr>
            </w:pPr>
            <w:r w:rsidRPr="00A376AE">
              <w:rPr>
                <w:sz w:val="22"/>
                <w:szCs w:val="22"/>
              </w:rPr>
              <w:t xml:space="preserve">_________________ </w:t>
            </w:r>
            <w:proofErr w:type="spellStart"/>
            <w:r w:rsidR="00E64164">
              <w:rPr>
                <w:sz w:val="22"/>
                <w:szCs w:val="22"/>
              </w:rPr>
              <w:t>Мезин</w:t>
            </w:r>
            <w:proofErr w:type="spellEnd"/>
            <w:r w:rsidR="00E64164">
              <w:rPr>
                <w:sz w:val="22"/>
                <w:szCs w:val="22"/>
              </w:rPr>
              <w:t xml:space="preserve"> С.В</w:t>
            </w:r>
            <w:r w:rsidR="00F42008">
              <w:rPr>
                <w:sz w:val="22"/>
                <w:szCs w:val="22"/>
              </w:rPr>
              <w:t>.</w:t>
            </w:r>
          </w:p>
          <w:p w:rsidR="00ED0FEA" w:rsidRPr="00A376AE" w:rsidRDefault="00C01E33" w:rsidP="00ED0FEA">
            <w:pPr>
              <w:rPr>
                <w:sz w:val="22"/>
                <w:szCs w:val="22"/>
                <w:highlight w:val="white"/>
              </w:rPr>
            </w:pPr>
            <w:r>
              <w:rPr>
                <w:sz w:val="22"/>
                <w:szCs w:val="22"/>
                <w:highlight w:val="white"/>
              </w:rPr>
              <w:t>«____»  _________2026</w:t>
            </w:r>
            <w:r w:rsidR="00ED0FEA" w:rsidRPr="00A376AE">
              <w:rPr>
                <w:sz w:val="22"/>
                <w:szCs w:val="22"/>
                <w:highlight w:val="white"/>
              </w:rPr>
              <w:t>г.</w:t>
            </w:r>
          </w:p>
          <w:p w:rsidR="00ED0FEA" w:rsidRPr="00A376AE" w:rsidRDefault="00ED0FEA" w:rsidP="00ED0FEA">
            <w:pPr>
              <w:rPr>
                <w:sz w:val="22"/>
                <w:szCs w:val="22"/>
              </w:rPr>
            </w:pPr>
            <w:proofErr w:type="spellStart"/>
            <w:r w:rsidRPr="00A376AE">
              <w:rPr>
                <w:sz w:val="22"/>
                <w:szCs w:val="22"/>
              </w:rPr>
              <w:t>м.п</w:t>
            </w:r>
            <w:proofErr w:type="spellEnd"/>
            <w:r w:rsidRPr="00A376AE">
              <w:rPr>
                <w:sz w:val="22"/>
                <w:szCs w:val="22"/>
              </w:rPr>
              <w:t>.</w:t>
            </w:r>
          </w:p>
          <w:p w:rsidR="00ED0FEA" w:rsidRPr="00A376AE" w:rsidRDefault="00ED0FEA" w:rsidP="00ED0FEA">
            <w:pPr>
              <w:pStyle w:val="Web"/>
              <w:widowControl w:val="0"/>
              <w:tabs>
                <w:tab w:val="left" w:pos="-1440"/>
              </w:tabs>
              <w:spacing w:before="0" w:beforeAutospacing="0" w:after="0" w:afterAutospacing="0"/>
              <w:rPr>
                <w:sz w:val="22"/>
                <w:szCs w:val="22"/>
                <w:highlight w:val="green"/>
              </w:rPr>
            </w:pPr>
          </w:p>
        </w:tc>
        <w:tc>
          <w:tcPr>
            <w:tcW w:w="5245" w:type="dxa"/>
          </w:tcPr>
          <w:p w:rsidR="00ED0FEA" w:rsidRPr="00A376AE" w:rsidRDefault="00ED0FEA" w:rsidP="00ED0FEA">
            <w:pPr>
              <w:rPr>
                <w:spacing w:val="-10"/>
                <w:sz w:val="22"/>
                <w:szCs w:val="22"/>
              </w:rPr>
            </w:pPr>
          </w:p>
          <w:p w:rsidR="004B06BA" w:rsidRPr="00A376AE" w:rsidRDefault="004B06BA" w:rsidP="004B06BA">
            <w:pPr>
              <w:pStyle w:val="Web"/>
              <w:widowControl w:val="0"/>
              <w:tabs>
                <w:tab w:val="left" w:pos="-1440"/>
              </w:tabs>
              <w:spacing w:before="0" w:beforeAutospacing="0" w:after="0" w:afterAutospacing="0"/>
              <w:jc w:val="both"/>
              <w:rPr>
                <w:sz w:val="22"/>
                <w:szCs w:val="22"/>
              </w:rPr>
            </w:pPr>
          </w:p>
          <w:p w:rsidR="004B06BA" w:rsidRPr="00A376AE" w:rsidRDefault="004B06BA"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Default="006541C8" w:rsidP="004B06BA">
            <w:pPr>
              <w:pStyle w:val="Web"/>
              <w:widowControl w:val="0"/>
              <w:tabs>
                <w:tab w:val="left" w:pos="-1440"/>
              </w:tabs>
              <w:spacing w:before="0" w:beforeAutospacing="0" w:after="0" w:afterAutospacing="0"/>
              <w:jc w:val="both"/>
              <w:rPr>
                <w:sz w:val="22"/>
                <w:szCs w:val="22"/>
              </w:rPr>
            </w:pPr>
          </w:p>
          <w:p w:rsidR="00C01E33" w:rsidRDefault="00C01E33" w:rsidP="004B06BA">
            <w:pPr>
              <w:pStyle w:val="Web"/>
              <w:widowControl w:val="0"/>
              <w:tabs>
                <w:tab w:val="left" w:pos="-1440"/>
              </w:tabs>
              <w:spacing w:before="0" w:beforeAutospacing="0" w:after="0" w:afterAutospacing="0"/>
              <w:jc w:val="both"/>
              <w:rPr>
                <w:sz w:val="22"/>
                <w:szCs w:val="22"/>
              </w:rPr>
            </w:pPr>
          </w:p>
          <w:p w:rsidR="00C01E33" w:rsidRDefault="00C01E33" w:rsidP="004B06BA">
            <w:pPr>
              <w:pStyle w:val="Web"/>
              <w:widowControl w:val="0"/>
              <w:tabs>
                <w:tab w:val="left" w:pos="-1440"/>
              </w:tabs>
              <w:spacing w:before="0" w:beforeAutospacing="0" w:after="0" w:afterAutospacing="0"/>
              <w:jc w:val="both"/>
              <w:rPr>
                <w:sz w:val="22"/>
                <w:szCs w:val="22"/>
              </w:rPr>
            </w:pPr>
          </w:p>
          <w:p w:rsidR="00C01E33" w:rsidRDefault="00C01E33" w:rsidP="004B06BA">
            <w:pPr>
              <w:pStyle w:val="Web"/>
              <w:widowControl w:val="0"/>
              <w:tabs>
                <w:tab w:val="left" w:pos="-1440"/>
              </w:tabs>
              <w:spacing w:before="0" w:beforeAutospacing="0" w:after="0" w:afterAutospacing="0"/>
              <w:jc w:val="both"/>
              <w:rPr>
                <w:sz w:val="22"/>
                <w:szCs w:val="22"/>
              </w:rPr>
            </w:pPr>
          </w:p>
          <w:p w:rsidR="00C01E33" w:rsidRPr="00A376AE" w:rsidRDefault="00C01E33"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6541C8" w:rsidRPr="00A376AE" w:rsidRDefault="006541C8" w:rsidP="004B06BA">
            <w:pPr>
              <w:pStyle w:val="Web"/>
              <w:widowControl w:val="0"/>
              <w:tabs>
                <w:tab w:val="left" w:pos="-1440"/>
              </w:tabs>
              <w:spacing w:before="0" w:beforeAutospacing="0" w:after="0" w:afterAutospacing="0"/>
              <w:jc w:val="both"/>
              <w:rPr>
                <w:sz w:val="22"/>
                <w:szCs w:val="22"/>
              </w:rPr>
            </w:pPr>
          </w:p>
          <w:p w:rsidR="004B06BA" w:rsidRPr="00A376AE" w:rsidRDefault="004B06BA" w:rsidP="004B06BA">
            <w:pPr>
              <w:rPr>
                <w:sz w:val="22"/>
                <w:szCs w:val="22"/>
              </w:rPr>
            </w:pPr>
            <w:r w:rsidRPr="00A376AE">
              <w:rPr>
                <w:sz w:val="22"/>
                <w:szCs w:val="22"/>
              </w:rPr>
              <w:t xml:space="preserve">_________________ </w:t>
            </w:r>
          </w:p>
          <w:p w:rsidR="004B06BA" w:rsidRPr="00A376AE" w:rsidRDefault="004B06BA" w:rsidP="004B06BA">
            <w:pPr>
              <w:rPr>
                <w:sz w:val="22"/>
                <w:szCs w:val="22"/>
                <w:highlight w:val="white"/>
              </w:rPr>
            </w:pPr>
            <w:r w:rsidRPr="00A376AE">
              <w:rPr>
                <w:sz w:val="22"/>
                <w:szCs w:val="22"/>
                <w:highlight w:val="white"/>
              </w:rPr>
              <w:t xml:space="preserve">«____»  </w:t>
            </w:r>
            <w:r w:rsidR="00C01E33">
              <w:rPr>
                <w:sz w:val="22"/>
                <w:szCs w:val="22"/>
                <w:highlight w:val="white"/>
              </w:rPr>
              <w:t>_________2026</w:t>
            </w:r>
            <w:r w:rsidRPr="00A376AE">
              <w:rPr>
                <w:sz w:val="22"/>
                <w:szCs w:val="22"/>
                <w:highlight w:val="white"/>
              </w:rPr>
              <w:t xml:space="preserve"> г.</w:t>
            </w:r>
          </w:p>
          <w:p w:rsidR="00ED0FEA" w:rsidRPr="00A376AE" w:rsidRDefault="004B06BA" w:rsidP="00306331">
            <w:pPr>
              <w:rPr>
                <w:sz w:val="22"/>
                <w:szCs w:val="22"/>
              </w:rPr>
            </w:pPr>
            <w:proofErr w:type="spellStart"/>
            <w:r w:rsidRPr="00A376AE">
              <w:rPr>
                <w:sz w:val="22"/>
                <w:szCs w:val="22"/>
              </w:rPr>
              <w:t>м.п</w:t>
            </w:r>
            <w:proofErr w:type="spellEnd"/>
            <w:r w:rsidRPr="00A376AE">
              <w:rPr>
                <w:sz w:val="22"/>
                <w:szCs w:val="22"/>
              </w:rPr>
              <w:t>.</w:t>
            </w:r>
          </w:p>
          <w:p w:rsidR="00ED0FEA" w:rsidRPr="00A376AE" w:rsidRDefault="00ED0FEA" w:rsidP="00EA2AA0">
            <w:pPr>
              <w:rPr>
                <w:sz w:val="22"/>
                <w:szCs w:val="22"/>
              </w:rPr>
            </w:pPr>
          </w:p>
        </w:tc>
      </w:tr>
    </w:tbl>
    <w:p w:rsidR="00E76CC2" w:rsidRPr="002D02B6" w:rsidRDefault="00E76CC2" w:rsidP="006D363F">
      <w:pPr>
        <w:widowControl w:val="0"/>
        <w:tabs>
          <w:tab w:val="left" w:pos="181"/>
        </w:tabs>
        <w:spacing w:after="60"/>
        <w:outlineLvl w:val="0"/>
      </w:pPr>
    </w:p>
    <w:sectPr w:rsidR="00E76CC2" w:rsidRPr="002D02B6" w:rsidSect="002E0799">
      <w:footerReference w:type="default" r:id="rId10"/>
      <w:pgSz w:w="11906" w:h="16838" w:code="9"/>
      <w:pgMar w:top="567" w:right="1134" w:bottom="567"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C37" w:rsidRDefault="001D4C37">
      <w:r>
        <w:separator/>
      </w:r>
    </w:p>
  </w:endnote>
  <w:endnote w:type="continuationSeparator" w:id="0">
    <w:p w:rsidR="001D4C37" w:rsidRDefault="001D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altName w:val="Arial"/>
    <w:panose1 w:val="00000000000000000000"/>
    <w:charset w:val="CC"/>
    <w:family w:val="swiss"/>
    <w:notTrueType/>
    <w:pitch w:val="variable"/>
    <w:sig w:usb0="00000203" w:usb1="00000000" w:usb2="00000000" w:usb3="00000000" w:csb0="00000005" w:csb1="00000000"/>
  </w:font>
  <w:font w:name="Mangal">
    <w:panose1 w:val="00000400000000000000"/>
    <w:charset w:val="01"/>
    <w:family w:val="roman"/>
    <w:notTrueType/>
    <w:pitch w:val="variable"/>
    <w:sig w:usb0="00002000" w:usb1="00000000" w:usb2="00000000" w:usb3="00000000" w:csb0="00000000" w:csb1="00000000"/>
  </w:font>
  <w:font w:name="XO Thames">
    <w:altName w:val="Times New Roman"/>
    <w:charset w:val="CC"/>
    <w:family w:val="roman"/>
    <w:pitch w:val="variable"/>
    <w:sig w:usb0="00000001"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959" w:rsidRPr="00F303F7" w:rsidRDefault="00952959" w:rsidP="00022317">
    <w:pPr>
      <w:pStyle w:val="af1"/>
      <w:jc w:val="center"/>
    </w:pPr>
    <w:r>
      <w:fldChar w:fldCharType="begin"/>
    </w:r>
    <w:r>
      <w:instrText>PAGE   \* MERGEFORMAT</w:instrText>
    </w:r>
    <w:r>
      <w:fldChar w:fldCharType="separate"/>
    </w:r>
    <w:r w:rsidR="00B66A4E">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C37" w:rsidRDefault="001D4C37">
      <w:r>
        <w:separator/>
      </w:r>
    </w:p>
  </w:footnote>
  <w:footnote w:type="continuationSeparator" w:id="0">
    <w:p w:rsidR="001D4C37" w:rsidRDefault="001D4C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C03694"/>
    <w:lvl w:ilvl="0">
      <w:start w:val="1"/>
      <w:numFmt w:val="decimal"/>
      <w:lvlText w:val="%1."/>
      <w:lvlJc w:val="left"/>
      <w:pPr>
        <w:tabs>
          <w:tab w:val="num" w:pos="1492"/>
        </w:tabs>
        <w:ind w:left="1492" w:hanging="360"/>
      </w:pPr>
    </w:lvl>
  </w:abstractNum>
  <w:abstractNum w:abstractNumId="1">
    <w:nsid w:val="FFFFFF7D"/>
    <w:multiLevelType w:val="singleLevel"/>
    <w:tmpl w:val="7DEC305C"/>
    <w:lvl w:ilvl="0">
      <w:start w:val="1"/>
      <w:numFmt w:val="decimal"/>
      <w:lvlText w:val="%1."/>
      <w:lvlJc w:val="left"/>
      <w:pPr>
        <w:tabs>
          <w:tab w:val="num" w:pos="1209"/>
        </w:tabs>
        <w:ind w:left="1209" w:hanging="360"/>
      </w:pPr>
    </w:lvl>
  </w:abstractNum>
  <w:abstractNum w:abstractNumId="2">
    <w:nsid w:val="FFFFFF7E"/>
    <w:multiLevelType w:val="singleLevel"/>
    <w:tmpl w:val="B3543C66"/>
    <w:lvl w:ilvl="0">
      <w:start w:val="1"/>
      <w:numFmt w:val="decimal"/>
      <w:lvlText w:val="%1."/>
      <w:lvlJc w:val="left"/>
      <w:pPr>
        <w:tabs>
          <w:tab w:val="num" w:pos="926"/>
        </w:tabs>
        <w:ind w:left="926" w:hanging="360"/>
      </w:pPr>
    </w:lvl>
  </w:abstractNum>
  <w:abstractNum w:abstractNumId="3">
    <w:nsid w:val="FFFFFF7F"/>
    <w:multiLevelType w:val="singleLevel"/>
    <w:tmpl w:val="5A0CE92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C6B499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B08448E"/>
    <w:lvl w:ilvl="0">
      <w:start w:val="1"/>
      <w:numFmt w:val="bullet"/>
      <w:pStyle w:val="a"/>
      <w:lvlText w:val=""/>
      <w:lvlJc w:val="left"/>
      <w:pPr>
        <w:tabs>
          <w:tab w:val="num" w:pos="1209"/>
        </w:tabs>
        <w:ind w:left="1209" w:hanging="360"/>
      </w:pPr>
      <w:rPr>
        <w:rFonts w:ascii="Symbol" w:hAnsi="Symbol" w:hint="default"/>
      </w:rPr>
    </w:lvl>
  </w:abstractNum>
  <w:abstractNum w:abstractNumId="6">
    <w:nsid w:val="FFFFFF82"/>
    <w:multiLevelType w:val="singleLevel"/>
    <w:tmpl w:val="5D5C1136"/>
    <w:lvl w:ilvl="0">
      <w:start w:val="1"/>
      <w:numFmt w:val="bullet"/>
      <w:pStyle w:val="a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4"/>
      <w:lvlText w:val=""/>
      <w:lvlJc w:val="left"/>
      <w:pPr>
        <w:tabs>
          <w:tab w:val="num" w:pos="643"/>
        </w:tabs>
        <w:ind w:left="643" w:hanging="360"/>
      </w:pPr>
      <w:rPr>
        <w:rFonts w:ascii="Symbol" w:hAnsi="Symbol" w:hint="default"/>
      </w:rPr>
    </w:lvl>
  </w:abstractNum>
  <w:abstractNum w:abstractNumId="8">
    <w:nsid w:val="FFFFFF88"/>
    <w:multiLevelType w:val="singleLevel"/>
    <w:tmpl w:val="C29A145E"/>
    <w:lvl w:ilvl="0">
      <w:start w:val="1"/>
      <w:numFmt w:val="decimal"/>
      <w:lvlText w:val="%1."/>
      <w:lvlJc w:val="left"/>
      <w:pPr>
        <w:tabs>
          <w:tab w:val="num" w:pos="360"/>
        </w:tabs>
        <w:ind w:left="360" w:hanging="360"/>
      </w:pPr>
    </w:lvl>
  </w:abstractNum>
  <w:abstractNum w:abstractNumId="9">
    <w:nsid w:val="FFFFFF89"/>
    <w:multiLevelType w:val="singleLevel"/>
    <w:tmpl w:val="27347C5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2"/>
    <w:lvl w:ilvl="0">
      <w:start w:val="1"/>
      <w:numFmt w:val="decimal"/>
      <w:lvlText w:val="%1."/>
      <w:lvlJc w:val="left"/>
      <w:pPr>
        <w:tabs>
          <w:tab w:val="num" w:pos="856"/>
        </w:tabs>
        <w:ind w:left="856" w:hanging="360"/>
      </w:pPr>
      <w:rPr>
        <w:rFonts w:cs="Times New Roman"/>
      </w:rPr>
    </w:lvl>
    <w:lvl w:ilvl="1">
      <w:start w:val="1"/>
      <w:numFmt w:val="decimal"/>
      <w:lvlText w:val="%1.%2."/>
      <w:lvlJc w:val="left"/>
      <w:pPr>
        <w:tabs>
          <w:tab w:val="num" w:pos="390"/>
        </w:tabs>
        <w:ind w:left="390" w:hanging="390"/>
      </w:pPr>
      <w:rPr>
        <w:rFonts w:cs="Times New Roman"/>
        <w:b w:val="0"/>
        <w:bCs w:val="0"/>
      </w:rPr>
    </w:lvl>
    <w:lvl w:ilvl="2">
      <w:start w:val="1"/>
      <w:numFmt w:val="decimal"/>
      <w:lvlText w:val="%1.%2.%3."/>
      <w:lvlJc w:val="left"/>
      <w:pPr>
        <w:tabs>
          <w:tab w:val="num" w:pos="720"/>
        </w:tabs>
        <w:ind w:left="720" w:hanging="720"/>
      </w:pPr>
      <w:rPr>
        <w:rFonts w:cs="Times New Roman"/>
        <w:b w:val="0"/>
        <w:bCs w:val="0"/>
        <w:color w:val="auto"/>
      </w:rPr>
    </w:lvl>
    <w:lvl w:ilvl="3">
      <w:start w:val="1"/>
      <w:numFmt w:val="decimal"/>
      <w:lvlText w:val="%1.%2.%3.%4."/>
      <w:lvlJc w:val="left"/>
      <w:pPr>
        <w:tabs>
          <w:tab w:val="num" w:pos="496"/>
        </w:tabs>
        <w:ind w:left="496" w:hanging="720"/>
      </w:pPr>
      <w:rPr>
        <w:rFonts w:cs="Times New Roman"/>
        <w:b/>
        <w:bCs/>
      </w:rPr>
    </w:lvl>
    <w:lvl w:ilvl="4">
      <w:start w:val="1"/>
      <w:numFmt w:val="decimal"/>
      <w:lvlText w:val="%1.%2.%3.%4.%5."/>
      <w:lvlJc w:val="left"/>
      <w:pPr>
        <w:tabs>
          <w:tab w:val="num" w:pos="136"/>
        </w:tabs>
        <w:ind w:left="136" w:hanging="1080"/>
      </w:pPr>
      <w:rPr>
        <w:rFonts w:cs="Times New Roman"/>
        <w:b/>
        <w:bCs/>
      </w:rPr>
    </w:lvl>
    <w:lvl w:ilvl="5">
      <w:start w:val="1"/>
      <w:numFmt w:val="decimal"/>
      <w:lvlText w:val="%1.%2.%3.%4.%5.%6."/>
      <w:lvlJc w:val="left"/>
      <w:pPr>
        <w:tabs>
          <w:tab w:val="num" w:pos="136"/>
        </w:tabs>
        <w:ind w:left="136" w:hanging="1080"/>
      </w:pPr>
      <w:rPr>
        <w:rFonts w:cs="Times New Roman"/>
        <w:b/>
        <w:bCs/>
      </w:rPr>
    </w:lvl>
    <w:lvl w:ilvl="6">
      <w:start w:val="1"/>
      <w:numFmt w:val="decimal"/>
      <w:lvlText w:val="%1.%2.%3.%4.%5.%6.%7."/>
      <w:lvlJc w:val="left"/>
      <w:pPr>
        <w:tabs>
          <w:tab w:val="num" w:pos="224"/>
        </w:tabs>
        <w:ind w:left="224" w:hanging="1440"/>
      </w:pPr>
      <w:rPr>
        <w:rFonts w:cs="Times New Roman"/>
        <w:b/>
        <w:bCs/>
      </w:rPr>
    </w:lvl>
    <w:lvl w:ilvl="7">
      <w:start w:val="1"/>
      <w:numFmt w:val="decimal"/>
      <w:lvlText w:val="%1.%2.%3.%4.%5.%6.%7.%8."/>
      <w:lvlJc w:val="left"/>
      <w:pPr>
        <w:tabs>
          <w:tab w:val="num" w:pos="224"/>
        </w:tabs>
        <w:ind w:left="224" w:hanging="1440"/>
      </w:pPr>
      <w:rPr>
        <w:rFonts w:cs="Times New Roman"/>
        <w:b/>
        <w:bCs/>
      </w:rPr>
    </w:lvl>
    <w:lvl w:ilvl="8">
      <w:start w:val="1"/>
      <w:numFmt w:val="decimal"/>
      <w:lvlText w:val="%1.%2.%3.%4.%5.%6.%7.%8.%9."/>
      <w:lvlJc w:val="left"/>
      <w:pPr>
        <w:tabs>
          <w:tab w:val="num" w:pos="584"/>
        </w:tabs>
        <w:ind w:left="584" w:hanging="1800"/>
      </w:pPr>
      <w:rPr>
        <w:rFonts w:cs="Times New Roman"/>
        <w:b/>
        <w:bCs/>
      </w:rPr>
    </w:lvl>
  </w:abstractNum>
  <w:abstractNum w:abstractNumId="12">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4">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5">
    <w:nsid w:val="00000008"/>
    <w:multiLevelType w:val="multilevel"/>
    <w:tmpl w:val="00000008"/>
    <w:name w:val="WW8Num8"/>
    <w:lvl w:ilvl="0">
      <w:start w:val="1"/>
      <w:numFmt w:val="decimal"/>
      <w:lvlText w:val="%1."/>
      <w:lvlJc w:val="left"/>
      <w:pPr>
        <w:tabs>
          <w:tab w:val="num" w:pos="432"/>
        </w:tabs>
        <w:ind w:left="432" w:hanging="432"/>
      </w:pPr>
      <w:rPr>
        <w:rFonts w:ascii="Symbol" w:hAnsi="Symbol"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70"/>
        </w:tabs>
        <w:ind w:left="170" w:hanging="170"/>
      </w:pPr>
      <w:rPr>
        <w:rFonts w:ascii="Times New Roman" w:hAnsi="Times New Roman" w:cs="Times New Roman"/>
        <w:b w:val="0"/>
        <w:i w:val="0"/>
        <w:sz w:val="26"/>
        <w:szCs w:val="26"/>
      </w:rPr>
    </w:lvl>
    <w:lvl w:ilvl="3">
      <w:start w:val="1"/>
      <w:numFmt w:val="decimal"/>
      <w:lvlText w:val="%1.%2.%3.%4."/>
      <w:lvlJc w:val="left"/>
      <w:pPr>
        <w:tabs>
          <w:tab w:val="num" w:pos="864"/>
        </w:tabs>
        <w:ind w:left="864" w:hanging="864"/>
      </w:pPr>
      <w:rPr>
        <w:rFonts w:ascii="Symbol" w:hAnsi="Symbol" w:cs="Times New Roman"/>
      </w:rPr>
    </w:lvl>
    <w:lvl w:ilvl="4">
      <w:start w:val="1"/>
      <w:numFmt w:val="decimal"/>
      <w:lvlText w:val="%5)"/>
      <w:lvlJc w:val="left"/>
      <w:pPr>
        <w:tabs>
          <w:tab w:val="num" w:pos="1800"/>
        </w:tabs>
        <w:ind w:left="1800" w:hanging="360"/>
      </w:pPr>
      <w:rPr>
        <w:rFonts w:cs="Times New Roman"/>
        <w:sz w:val="26"/>
        <w:szCs w:val="26"/>
      </w:rPr>
    </w:lvl>
    <w:lvl w:ilvl="5">
      <w:start w:val="1"/>
      <w:numFmt w:val="bullet"/>
      <w:lvlText w:val="-"/>
      <w:lvlJc w:val="left"/>
      <w:pPr>
        <w:tabs>
          <w:tab w:val="num" w:pos="360"/>
        </w:tabs>
        <w:ind w:left="360" w:hanging="360"/>
      </w:pPr>
      <w:rPr>
        <w:rFonts w:ascii="Times New Roman" w:hAnsi="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07B9063E"/>
    <w:multiLevelType w:val="multilevel"/>
    <w:tmpl w:val="2C5063F8"/>
    <w:lvl w:ilvl="0">
      <w:start w:val="4"/>
      <w:numFmt w:val="decimal"/>
      <w:lvlText w:val="%1."/>
      <w:lvlJc w:val="left"/>
      <w:pPr>
        <w:ind w:left="390" w:hanging="390"/>
      </w:pPr>
      <w:rPr>
        <w:rFonts w:cs="Times New Roman" w:hint="default"/>
      </w:rPr>
    </w:lvl>
    <w:lvl w:ilvl="1">
      <w:start w:val="1"/>
      <w:numFmt w:val="decimal"/>
      <w:lvlText w:val="%1.%2."/>
      <w:lvlJc w:val="left"/>
      <w:pPr>
        <w:ind w:left="1744" w:hanging="720"/>
      </w:pPr>
      <w:rPr>
        <w:rFonts w:cs="Times New Roman" w:hint="default"/>
      </w:rPr>
    </w:lvl>
    <w:lvl w:ilvl="2">
      <w:start w:val="1"/>
      <w:numFmt w:val="decimal"/>
      <w:lvlText w:val="%1.%2.%3."/>
      <w:lvlJc w:val="left"/>
      <w:pPr>
        <w:ind w:left="2768" w:hanging="720"/>
      </w:pPr>
      <w:rPr>
        <w:rFonts w:cs="Times New Roman" w:hint="default"/>
      </w:rPr>
    </w:lvl>
    <w:lvl w:ilvl="3">
      <w:start w:val="1"/>
      <w:numFmt w:val="decimal"/>
      <w:lvlText w:val="%1.%2.%3.%4."/>
      <w:lvlJc w:val="left"/>
      <w:pPr>
        <w:ind w:left="4152" w:hanging="1080"/>
      </w:pPr>
      <w:rPr>
        <w:rFonts w:cs="Times New Roman" w:hint="default"/>
      </w:rPr>
    </w:lvl>
    <w:lvl w:ilvl="4">
      <w:start w:val="1"/>
      <w:numFmt w:val="decimal"/>
      <w:lvlText w:val="%1.%2.%3.%4.%5."/>
      <w:lvlJc w:val="left"/>
      <w:pPr>
        <w:ind w:left="5176" w:hanging="1080"/>
      </w:pPr>
      <w:rPr>
        <w:rFonts w:cs="Times New Roman" w:hint="default"/>
      </w:rPr>
    </w:lvl>
    <w:lvl w:ilvl="5">
      <w:start w:val="1"/>
      <w:numFmt w:val="decimal"/>
      <w:lvlText w:val="%1.%2.%3.%4.%5.%6."/>
      <w:lvlJc w:val="left"/>
      <w:pPr>
        <w:ind w:left="6560" w:hanging="1440"/>
      </w:pPr>
      <w:rPr>
        <w:rFonts w:cs="Times New Roman" w:hint="default"/>
      </w:rPr>
    </w:lvl>
    <w:lvl w:ilvl="6">
      <w:start w:val="1"/>
      <w:numFmt w:val="decimal"/>
      <w:lvlText w:val="%1.%2.%3.%4.%5.%6.%7."/>
      <w:lvlJc w:val="left"/>
      <w:pPr>
        <w:ind w:left="7584" w:hanging="1440"/>
      </w:pPr>
      <w:rPr>
        <w:rFonts w:cs="Times New Roman" w:hint="default"/>
      </w:rPr>
    </w:lvl>
    <w:lvl w:ilvl="7">
      <w:start w:val="1"/>
      <w:numFmt w:val="decimal"/>
      <w:lvlText w:val="%1.%2.%3.%4.%5.%6.%7.%8."/>
      <w:lvlJc w:val="left"/>
      <w:pPr>
        <w:ind w:left="8968" w:hanging="1800"/>
      </w:pPr>
      <w:rPr>
        <w:rFonts w:cs="Times New Roman" w:hint="default"/>
      </w:rPr>
    </w:lvl>
    <w:lvl w:ilvl="8">
      <w:start w:val="1"/>
      <w:numFmt w:val="decimal"/>
      <w:lvlText w:val="%1.%2.%3.%4.%5.%6.%7.%8.%9."/>
      <w:lvlJc w:val="left"/>
      <w:pPr>
        <w:ind w:left="9992" w:hanging="1800"/>
      </w:pPr>
      <w:rPr>
        <w:rFonts w:cs="Times New Roman" w:hint="default"/>
      </w:rPr>
    </w:lvl>
  </w:abstractNum>
  <w:abstractNum w:abstractNumId="17">
    <w:nsid w:val="0A836233"/>
    <w:multiLevelType w:val="hybridMultilevel"/>
    <w:tmpl w:val="1C7650B6"/>
    <w:name w:val="WW8Num11"/>
    <w:lvl w:ilvl="0" w:tplc="39165430">
      <w:start w:val="1"/>
      <w:numFmt w:val="decimal"/>
      <w:lvlText w:val="%1."/>
      <w:lvlJc w:val="left"/>
      <w:pPr>
        <w:ind w:left="678" w:hanging="360"/>
      </w:pPr>
      <w:rPr>
        <w:rFonts w:cs="Times New Roman" w:hint="default"/>
      </w:rPr>
    </w:lvl>
    <w:lvl w:ilvl="1" w:tplc="489E3E52" w:tentative="1">
      <w:start w:val="1"/>
      <w:numFmt w:val="lowerLetter"/>
      <w:lvlText w:val="%2."/>
      <w:lvlJc w:val="left"/>
      <w:pPr>
        <w:ind w:left="1398" w:hanging="360"/>
      </w:pPr>
      <w:rPr>
        <w:rFonts w:cs="Times New Roman"/>
      </w:rPr>
    </w:lvl>
    <w:lvl w:ilvl="2" w:tplc="1FB26D52" w:tentative="1">
      <w:start w:val="1"/>
      <w:numFmt w:val="lowerRoman"/>
      <w:lvlText w:val="%3."/>
      <w:lvlJc w:val="right"/>
      <w:pPr>
        <w:ind w:left="2118" w:hanging="180"/>
      </w:pPr>
      <w:rPr>
        <w:rFonts w:cs="Times New Roman"/>
      </w:rPr>
    </w:lvl>
    <w:lvl w:ilvl="3" w:tplc="7250C076" w:tentative="1">
      <w:start w:val="1"/>
      <w:numFmt w:val="decimal"/>
      <w:lvlText w:val="%4."/>
      <w:lvlJc w:val="left"/>
      <w:pPr>
        <w:ind w:left="2838" w:hanging="360"/>
      </w:pPr>
      <w:rPr>
        <w:rFonts w:cs="Times New Roman"/>
      </w:rPr>
    </w:lvl>
    <w:lvl w:ilvl="4" w:tplc="EDF226A4" w:tentative="1">
      <w:start w:val="1"/>
      <w:numFmt w:val="lowerLetter"/>
      <w:lvlText w:val="%5."/>
      <w:lvlJc w:val="left"/>
      <w:pPr>
        <w:ind w:left="3558" w:hanging="360"/>
      </w:pPr>
      <w:rPr>
        <w:rFonts w:cs="Times New Roman"/>
      </w:rPr>
    </w:lvl>
    <w:lvl w:ilvl="5" w:tplc="B5F4E984" w:tentative="1">
      <w:start w:val="1"/>
      <w:numFmt w:val="lowerRoman"/>
      <w:lvlText w:val="%6."/>
      <w:lvlJc w:val="right"/>
      <w:pPr>
        <w:ind w:left="4278" w:hanging="180"/>
      </w:pPr>
      <w:rPr>
        <w:rFonts w:cs="Times New Roman"/>
      </w:rPr>
    </w:lvl>
    <w:lvl w:ilvl="6" w:tplc="10E0A5BE" w:tentative="1">
      <w:start w:val="1"/>
      <w:numFmt w:val="decimal"/>
      <w:lvlText w:val="%7."/>
      <w:lvlJc w:val="left"/>
      <w:pPr>
        <w:ind w:left="4998" w:hanging="360"/>
      </w:pPr>
      <w:rPr>
        <w:rFonts w:cs="Times New Roman"/>
      </w:rPr>
    </w:lvl>
    <w:lvl w:ilvl="7" w:tplc="EAFECF7A" w:tentative="1">
      <w:start w:val="1"/>
      <w:numFmt w:val="lowerLetter"/>
      <w:lvlText w:val="%8."/>
      <w:lvlJc w:val="left"/>
      <w:pPr>
        <w:ind w:left="5718" w:hanging="360"/>
      </w:pPr>
      <w:rPr>
        <w:rFonts w:cs="Times New Roman"/>
      </w:rPr>
    </w:lvl>
    <w:lvl w:ilvl="8" w:tplc="2362CF86" w:tentative="1">
      <w:start w:val="1"/>
      <w:numFmt w:val="lowerRoman"/>
      <w:lvlText w:val="%9."/>
      <w:lvlJc w:val="right"/>
      <w:pPr>
        <w:ind w:left="6438" w:hanging="180"/>
      </w:pPr>
      <w:rPr>
        <w:rFonts w:cs="Times New Roman"/>
      </w:rPr>
    </w:lvl>
  </w:abstractNum>
  <w:abstractNum w:abstractNumId="18">
    <w:nsid w:val="1098530D"/>
    <w:multiLevelType w:val="hybridMultilevel"/>
    <w:tmpl w:val="0F12A348"/>
    <w:name w:val="WW8Num16"/>
    <w:lvl w:ilvl="0" w:tplc="01D824A4">
      <w:start w:val="1"/>
      <w:numFmt w:val="decimal"/>
      <w:lvlText w:val="%1."/>
      <w:lvlJc w:val="left"/>
      <w:pPr>
        <w:ind w:left="1103" w:hanging="360"/>
      </w:pPr>
      <w:rPr>
        <w:rFonts w:cs="Times New Roman" w:hint="default"/>
      </w:rPr>
    </w:lvl>
    <w:lvl w:ilvl="1" w:tplc="26C6FDAC" w:tentative="1">
      <w:start w:val="1"/>
      <w:numFmt w:val="lowerLetter"/>
      <w:lvlText w:val="%2."/>
      <w:lvlJc w:val="left"/>
      <w:pPr>
        <w:ind w:left="1823" w:hanging="360"/>
      </w:pPr>
      <w:rPr>
        <w:rFonts w:cs="Times New Roman"/>
      </w:rPr>
    </w:lvl>
    <w:lvl w:ilvl="2" w:tplc="5894AA46" w:tentative="1">
      <w:start w:val="1"/>
      <w:numFmt w:val="lowerRoman"/>
      <w:lvlText w:val="%3."/>
      <w:lvlJc w:val="right"/>
      <w:pPr>
        <w:ind w:left="2543" w:hanging="180"/>
      </w:pPr>
      <w:rPr>
        <w:rFonts w:cs="Times New Roman"/>
      </w:rPr>
    </w:lvl>
    <w:lvl w:ilvl="3" w:tplc="AE100B9E" w:tentative="1">
      <w:start w:val="1"/>
      <w:numFmt w:val="decimal"/>
      <w:lvlText w:val="%4."/>
      <w:lvlJc w:val="left"/>
      <w:pPr>
        <w:ind w:left="3263" w:hanging="360"/>
      </w:pPr>
      <w:rPr>
        <w:rFonts w:cs="Times New Roman"/>
      </w:rPr>
    </w:lvl>
    <w:lvl w:ilvl="4" w:tplc="ED0ED56C" w:tentative="1">
      <w:start w:val="1"/>
      <w:numFmt w:val="lowerLetter"/>
      <w:lvlText w:val="%5."/>
      <w:lvlJc w:val="left"/>
      <w:pPr>
        <w:ind w:left="3983" w:hanging="360"/>
      </w:pPr>
      <w:rPr>
        <w:rFonts w:cs="Times New Roman"/>
      </w:rPr>
    </w:lvl>
    <w:lvl w:ilvl="5" w:tplc="233AD092" w:tentative="1">
      <w:start w:val="1"/>
      <w:numFmt w:val="lowerRoman"/>
      <w:lvlText w:val="%6."/>
      <w:lvlJc w:val="right"/>
      <w:pPr>
        <w:ind w:left="4703" w:hanging="180"/>
      </w:pPr>
      <w:rPr>
        <w:rFonts w:cs="Times New Roman"/>
      </w:rPr>
    </w:lvl>
    <w:lvl w:ilvl="6" w:tplc="EBC6CAF8" w:tentative="1">
      <w:start w:val="1"/>
      <w:numFmt w:val="decimal"/>
      <w:lvlText w:val="%7."/>
      <w:lvlJc w:val="left"/>
      <w:pPr>
        <w:ind w:left="5423" w:hanging="360"/>
      </w:pPr>
      <w:rPr>
        <w:rFonts w:cs="Times New Roman"/>
      </w:rPr>
    </w:lvl>
    <w:lvl w:ilvl="7" w:tplc="068C9A8E" w:tentative="1">
      <w:start w:val="1"/>
      <w:numFmt w:val="lowerLetter"/>
      <w:lvlText w:val="%8."/>
      <w:lvlJc w:val="left"/>
      <w:pPr>
        <w:ind w:left="6143" w:hanging="360"/>
      </w:pPr>
      <w:rPr>
        <w:rFonts w:cs="Times New Roman"/>
      </w:rPr>
    </w:lvl>
    <w:lvl w:ilvl="8" w:tplc="E5C2FB2E" w:tentative="1">
      <w:start w:val="1"/>
      <w:numFmt w:val="lowerRoman"/>
      <w:lvlText w:val="%9."/>
      <w:lvlJc w:val="right"/>
      <w:pPr>
        <w:ind w:left="6863" w:hanging="180"/>
      </w:pPr>
      <w:rPr>
        <w:rFonts w:cs="Times New Roman"/>
      </w:rPr>
    </w:lvl>
  </w:abstractNum>
  <w:abstractNum w:abstractNumId="19">
    <w:nsid w:val="16BF6453"/>
    <w:multiLevelType w:val="hybridMultilevel"/>
    <w:tmpl w:val="DDA83A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A910DFF"/>
    <w:multiLevelType w:val="hybridMultilevel"/>
    <w:tmpl w:val="FBBC2962"/>
    <w:lvl w:ilvl="0" w:tplc="04C4298E">
      <w:start w:val="2"/>
      <w:numFmt w:val="bullet"/>
      <w:pStyle w:val="BulletinTable"/>
      <w:lvlText w:val="-"/>
      <w:lvlJc w:val="left"/>
      <w:pPr>
        <w:tabs>
          <w:tab w:val="num" w:pos="720"/>
        </w:tabs>
        <w:ind w:left="720" w:hanging="360"/>
      </w:pPr>
      <w:rPr>
        <w:rFonts w:ascii="Times New Roman" w:eastAsia="Times New Roman" w:hAnsi="Times New Roman" w:hint="default"/>
      </w:rPr>
    </w:lvl>
    <w:lvl w:ilvl="1" w:tplc="8A5AFFE6" w:tentative="1">
      <w:start w:val="1"/>
      <w:numFmt w:val="bullet"/>
      <w:lvlText w:val="o"/>
      <w:lvlJc w:val="left"/>
      <w:pPr>
        <w:tabs>
          <w:tab w:val="num" w:pos="1440"/>
        </w:tabs>
        <w:ind w:left="1440" w:hanging="360"/>
      </w:pPr>
      <w:rPr>
        <w:rFonts w:ascii="Courier New" w:hAnsi="Courier New" w:hint="default"/>
      </w:rPr>
    </w:lvl>
    <w:lvl w:ilvl="2" w:tplc="AF002CC8" w:tentative="1">
      <w:start w:val="1"/>
      <w:numFmt w:val="bullet"/>
      <w:lvlText w:val=""/>
      <w:lvlJc w:val="left"/>
      <w:pPr>
        <w:tabs>
          <w:tab w:val="num" w:pos="2160"/>
        </w:tabs>
        <w:ind w:left="2160" w:hanging="360"/>
      </w:pPr>
      <w:rPr>
        <w:rFonts w:ascii="Wingdings" w:hAnsi="Wingdings" w:hint="default"/>
      </w:rPr>
    </w:lvl>
    <w:lvl w:ilvl="3" w:tplc="51382F98" w:tentative="1">
      <w:start w:val="1"/>
      <w:numFmt w:val="bullet"/>
      <w:lvlText w:val=""/>
      <w:lvlJc w:val="left"/>
      <w:pPr>
        <w:tabs>
          <w:tab w:val="num" w:pos="2880"/>
        </w:tabs>
        <w:ind w:left="2880" w:hanging="360"/>
      </w:pPr>
      <w:rPr>
        <w:rFonts w:ascii="Symbol" w:hAnsi="Symbol" w:hint="default"/>
      </w:rPr>
    </w:lvl>
    <w:lvl w:ilvl="4" w:tplc="5DC81C9C" w:tentative="1">
      <w:start w:val="1"/>
      <w:numFmt w:val="bullet"/>
      <w:lvlText w:val="o"/>
      <w:lvlJc w:val="left"/>
      <w:pPr>
        <w:tabs>
          <w:tab w:val="num" w:pos="3600"/>
        </w:tabs>
        <w:ind w:left="3600" w:hanging="360"/>
      </w:pPr>
      <w:rPr>
        <w:rFonts w:ascii="Courier New" w:hAnsi="Courier New" w:hint="default"/>
      </w:rPr>
    </w:lvl>
    <w:lvl w:ilvl="5" w:tplc="F5CE719A" w:tentative="1">
      <w:start w:val="1"/>
      <w:numFmt w:val="bullet"/>
      <w:lvlText w:val=""/>
      <w:lvlJc w:val="left"/>
      <w:pPr>
        <w:tabs>
          <w:tab w:val="num" w:pos="4320"/>
        </w:tabs>
        <w:ind w:left="4320" w:hanging="360"/>
      </w:pPr>
      <w:rPr>
        <w:rFonts w:ascii="Wingdings" w:hAnsi="Wingdings" w:hint="default"/>
      </w:rPr>
    </w:lvl>
    <w:lvl w:ilvl="6" w:tplc="B4F82F62" w:tentative="1">
      <w:start w:val="1"/>
      <w:numFmt w:val="bullet"/>
      <w:lvlText w:val=""/>
      <w:lvlJc w:val="left"/>
      <w:pPr>
        <w:tabs>
          <w:tab w:val="num" w:pos="5040"/>
        </w:tabs>
        <w:ind w:left="5040" w:hanging="360"/>
      </w:pPr>
      <w:rPr>
        <w:rFonts w:ascii="Symbol" w:hAnsi="Symbol" w:hint="default"/>
      </w:rPr>
    </w:lvl>
    <w:lvl w:ilvl="7" w:tplc="34FE620E" w:tentative="1">
      <w:start w:val="1"/>
      <w:numFmt w:val="bullet"/>
      <w:lvlText w:val="o"/>
      <w:lvlJc w:val="left"/>
      <w:pPr>
        <w:tabs>
          <w:tab w:val="num" w:pos="5760"/>
        </w:tabs>
        <w:ind w:left="5760" w:hanging="360"/>
      </w:pPr>
      <w:rPr>
        <w:rFonts w:ascii="Courier New" w:hAnsi="Courier New" w:hint="default"/>
      </w:rPr>
    </w:lvl>
    <w:lvl w:ilvl="8" w:tplc="3DEA8FCE" w:tentative="1">
      <w:start w:val="1"/>
      <w:numFmt w:val="bullet"/>
      <w:lvlText w:val=""/>
      <w:lvlJc w:val="left"/>
      <w:pPr>
        <w:tabs>
          <w:tab w:val="num" w:pos="6480"/>
        </w:tabs>
        <w:ind w:left="6480" w:hanging="360"/>
      </w:pPr>
      <w:rPr>
        <w:rFonts w:ascii="Wingdings" w:hAnsi="Wingdings" w:hint="default"/>
      </w:rPr>
    </w:lvl>
  </w:abstractNum>
  <w:abstractNum w:abstractNumId="21">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21"/>
  </w:num>
  <w:num w:numId="16">
    <w:abstractNumId w:val="20"/>
  </w:num>
  <w:num w:numId="17">
    <w:abstractNumId w:val="19"/>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135F"/>
    <w:rsid w:val="000013D6"/>
    <w:rsid w:val="000021C3"/>
    <w:rsid w:val="00002612"/>
    <w:rsid w:val="000026B5"/>
    <w:rsid w:val="00002700"/>
    <w:rsid w:val="00002A3D"/>
    <w:rsid w:val="00003424"/>
    <w:rsid w:val="00003EC3"/>
    <w:rsid w:val="00004745"/>
    <w:rsid w:val="0000564B"/>
    <w:rsid w:val="00005B3F"/>
    <w:rsid w:val="0000644B"/>
    <w:rsid w:val="00011571"/>
    <w:rsid w:val="00011C86"/>
    <w:rsid w:val="000123C3"/>
    <w:rsid w:val="00012778"/>
    <w:rsid w:val="00013493"/>
    <w:rsid w:val="00013781"/>
    <w:rsid w:val="00013C49"/>
    <w:rsid w:val="00014E2E"/>
    <w:rsid w:val="00016C88"/>
    <w:rsid w:val="00017034"/>
    <w:rsid w:val="00017540"/>
    <w:rsid w:val="00020788"/>
    <w:rsid w:val="000219E5"/>
    <w:rsid w:val="00022317"/>
    <w:rsid w:val="000226C0"/>
    <w:rsid w:val="00022761"/>
    <w:rsid w:val="000228A0"/>
    <w:rsid w:val="00023154"/>
    <w:rsid w:val="0002375C"/>
    <w:rsid w:val="00025126"/>
    <w:rsid w:val="00025771"/>
    <w:rsid w:val="00026633"/>
    <w:rsid w:val="0003083F"/>
    <w:rsid w:val="0003139D"/>
    <w:rsid w:val="00031535"/>
    <w:rsid w:val="00031AC0"/>
    <w:rsid w:val="000323F6"/>
    <w:rsid w:val="00033060"/>
    <w:rsid w:val="000334EC"/>
    <w:rsid w:val="00034B35"/>
    <w:rsid w:val="00035045"/>
    <w:rsid w:val="000356A0"/>
    <w:rsid w:val="000357B7"/>
    <w:rsid w:val="000358D6"/>
    <w:rsid w:val="00036926"/>
    <w:rsid w:val="00037620"/>
    <w:rsid w:val="00040415"/>
    <w:rsid w:val="00040466"/>
    <w:rsid w:val="000406CD"/>
    <w:rsid w:val="00040E44"/>
    <w:rsid w:val="000411DD"/>
    <w:rsid w:val="000411F9"/>
    <w:rsid w:val="0004287F"/>
    <w:rsid w:val="00042F9A"/>
    <w:rsid w:val="00043B44"/>
    <w:rsid w:val="00044B48"/>
    <w:rsid w:val="00044F7B"/>
    <w:rsid w:val="000457F8"/>
    <w:rsid w:val="00045BC6"/>
    <w:rsid w:val="00046BF0"/>
    <w:rsid w:val="00046DE2"/>
    <w:rsid w:val="00047641"/>
    <w:rsid w:val="00047E67"/>
    <w:rsid w:val="00051AD6"/>
    <w:rsid w:val="00051B12"/>
    <w:rsid w:val="00051EFC"/>
    <w:rsid w:val="00052357"/>
    <w:rsid w:val="00052613"/>
    <w:rsid w:val="0005357E"/>
    <w:rsid w:val="000537DE"/>
    <w:rsid w:val="000542FB"/>
    <w:rsid w:val="00054495"/>
    <w:rsid w:val="00055065"/>
    <w:rsid w:val="0005541F"/>
    <w:rsid w:val="000555EC"/>
    <w:rsid w:val="00055711"/>
    <w:rsid w:val="00056C2A"/>
    <w:rsid w:val="00057208"/>
    <w:rsid w:val="00060363"/>
    <w:rsid w:val="000611EB"/>
    <w:rsid w:val="0006138E"/>
    <w:rsid w:val="000618E5"/>
    <w:rsid w:val="00061D62"/>
    <w:rsid w:val="00061E04"/>
    <w:rsid w:val="00063360"/>
    <w:rsid w:val="00063801"/>
    <w:rsid w:val="00063D92"/>
    <w:rsid w:val="00065056"/>
    <w:rsid w:val="00065F17"/>
    <w:rsid w:val="00067221"/>
    <w:rsid w:val="00067FF7"/>
    <w:rsid w:val="000700E1"/>
    <w:rsid w:val="000709BC"/>
    <w:rsid w:val="00070CBA"/>
    <w:rsid w:val="00071C05"/>
    <w:rsid w:val="000723E4"/>
    <w:rsid w:val="000732C4"/>
    <w:rsid w:val="000733F9"/>
    <w:rsid w:val="00073D4E"/>
    <w:rsid w:val="00073F38"/>
    <w:rsid w:val="000759FD"/>
    <w:rsid w:val="00075B63"/>
    <w:rsid w:val="00076278"/>
    <w:rsid w:val="00076648"/>
    <w:rsid w:val="000766E4"/>
    <w:rsid w:val="00080A40"/>
    <w:rsid w:val="00080A8B"/>
    <w:rsid w:val="00081BBF"/>
    <w:rsid w:val="0008207F"/>
    <w:rsid w:val="00082F06"/>
    <w:rsid w:val="000831C8"/>
    <w:rsid w:val="00083641"/>
    <w:rsid w:val="000839FC"/>
    <w:rsid w:val="0008438F"/>
    <w:rsid w:val="000845BB"/>
    <w:rsid w:val="00084A42"/>
    <w:rsid w:val="000857A6"/>
    <w:rsid w:val="00086AE0"/>
    <w:rsid w:val="00086BBA"/>
    <w:rsid w:val="000872D2"/>
    <w:rsid w:val="000873B8"/>
    <w:rsid w:val="00087439"/>
    <w:rsid w:val="00087B6E"/>
    <w:rsid w:val="00090E8B"/>
    <w:rsid w:val="0009209D"/>
    <w:rsid w:val="000921A8"/>
    <w:rsid w:val="0009263E"/>
    <w:rsid w:val="00092806"/>
    <w:rsid w:val="000935B1"/>
    <w:rsid w:val="00095353"/>
    <w:rsid w:val="00095389"/>
    <w:rsid w:val="0009561C"/>
    <w:rsid w:val="00095678"/>
    <w:rsid w:val="00095B4C"/>
    <w:rsid w:val="000960ED"/>
    <w:rsid w:val="00097687"/>
    <w:rsid w:val="00097C4D"/>
    <w:rsid w:val="000A07F1"/>
    <w:rsid w:val="000A087F"/>
    <w:rsid w:val="000A10C2"/>
    <w:rsid w:val="000A1292"/>
    <w:rsid w:val="000A25BD"/>
    <w:rsid w:val="000A3C10"/>
    <w:rsid w:val="000A3EC3"/>
    <w:rsid w:val="000A47C6"/>
    <w:rsid w:val="000A4BB5"/>
    <w:rsid w:val="000A58E6"/>
    <w:rsid w:val="000A5CF3"/>
    <w:rsid w:val="000A6FEB"/>
    <w:rsid w:val="000A71CF"/>
    <w:rsid w:val="000B10D4"/>
    <w:rsid w:val="000B18FD"/>
    <w:rsid w:val="000B2404"/>
    <w:rsid w:val="000B257F"/>
    <w:rsid w:val="000B2BB5"/>
    <w:rsid w:val="000B2C78"/>
    <w:rsid w:val="000B3ED5"/>
    <w:rsid w:val="000B42EF"/>
    <w:rsid w:val="000B52BF"/>
    <w:rsid w:val="000B55D9"/>
    <w:rsid w:val="000B695F"/>
    <w:rsid w:val="000B7F91"/>
    <w:rsid w:val="000C10A3"/>
    <w:rsid w:val="000C2038"/>
    <w:rsid w:val="000C23CD"/>
    <w:rsid w:val="000C24FB"/>
    <w:rsid w:val="000C2AEF"/>
    <w:rsid w:val="000C4069"/>
    <w:rsid w:val="000C56B9"/>
    <w:rsid w:val="000C6631"/>
    <w:rsid w:val="000C66DF"/>
    <w:rsid w:val="000C7030"/>
    <w:rsid w:val="000D11D0"/>
    <w:rsid w:val="000D29DD"/>
    <w:rsid w:val="000D2C9C"/>
    <w:rsid w:val="000D2F5F"/>
    <w:rsid w:val="000D30C3"/>
    <w:rsid w:val="000D3629"/>
    <w:rsid w:val="000D371D"/>
    <w:rsid w:val="000D450F"/>
    <w:rsid w:val="000D57FD"/>
    <w:rsid w:val="000D6403"/>
    <w:rsid w:val="000D67E8"/>
    <w:rsid w:val="000D6988"/>
    <w:rsid w:val="000D6D9D"/>
    <w:rsid w:val="000D782A"/>
    <w:rsid w:val="000D7BD1"/>
    <w:rsid w:val="000D7E4D"/>
    <w:rsid w:val="000E087F"/>
    <w:rsid w:val="000E1F04"/>
    <w:rsid w:val="000E204E"/>
    <w:rsid w:val="000E29A6"/>
    <w:rsid w:val="000E33BD"/>
    <w:rsid w:val="000E5654"/>
    <w:rsid w:val="000E6234"/>
    <w:rsid w:val="000E678B"/>
    <w:rsid w:val="000E6E8B"/>
    <w:rsid w:val="000E7A66"/>
    <w:rsid w:val="000E7F16"/>
    <w:rsid w:val="000F002A"/>
    <w:rsid w:val="000F1D48"/>
    <w:rsid w:val="000F1E65"/>
    <w:rsid w:val="000F2168"/>
    <w:rsid w:val="000F249E"/>
    <w:rsid w:val="000F2ABA"/>
    <w:rsid w:val="000F3FB4"/>
    <w:rsid w:val="000F6241"/>
    <w:rsid w:val="000F6433"/>
    <w:rsid w:val="000F6944"/>
    <w:rsid w:val="000F6BCD"/>
    <w:rsid w:val="000F6C8F"/>
    <w:rsid w:val="000F6DFB"/>
    <w:rsid w:val="000F7634"/>
    <w:rsid w:val="00100848"/>
    <w:rsid w:val="00100ECD"/>
    <w:rsid w:val="001014C6"/>
    <w:rsid w:val="00101794"/>
    <w:rsid w:val="00102322"/>
    <w:rsid w:val="00102E49"/>
    <w:rsid w:val="00103AC9"/>
    <w:rsid w:val="00104B43"/>
    <w:rsid w:val="0010515C"/>
    <w:rsid w:val="00105DB1"/>
    <w:rsid w:val="00106CE6"/>
    <w:rsid w:val="00106E34"/>
    <w:rsid w:val="001070F3"/>
    <w:rsid w:val="00107194"/>
    <w:rsid w:val="001071AE"/>
    <w:rsid w:val="00110740"/>
    <w:rsid w:val="00111166"/>
    <w:rsid w:val="001113AC"/>
    <w:rsid w:val="001114A4"/>
    <w:rsid w:val="00112B89"/>
    <w:rsid w:val="00112F93"/>
    <w:rsid w:val="00113987"/>
    <w:rsid w:val="001144B2"/>
    <w:rsid w:val="001159FE"/>
    <w:rsid w:val="0011652D"/>
    <w:rsid w:val="00116A59"/>
    <w:rsid w:val="00117447"/>
    <w:rsid w:val="00122266"/>
    <w:rsid w:val="00122991"/>
    <w:rsid w:val="001233DD"/>
    <w:rsid w:val="00124020"/>
    <w:rsid w:val="0012427D"/>
    <w:rsid w:val="0012462C"/>
    <w:rsid w:val="001253F0"/>
    <w:rsid w:val="00126FF1"/>
    <w:rsid w:val="00127C30"/>
    <w:rsid w:val="001305CB"/>
    <w:rsid w:val="00130C70"/>
    <w:rsid w:val="00131133"/>
    <w:rsid w:val="001315C7"/>
    <w:rsid w:val="001318EA"/>
    <w:rsid w:val="00131975"/>
    <w:rsid w:val="00131BEF"/>
    <w:rsid w:val="00131DE6"/>
    <w:rsid w:val="0013222C"/>
    <w:rsid w:val="001326C2"/>
    <w:rsid w:val="00133B0D"/>
    <w:rsid w:val="00133BDB"/>
    <w:rsid w:val="00133ECA"/>
    <w:rsid w:val="00134E81"/>
    <w:rsid w:val="001360E8"/>
    <w:rsid w:val="0013678F"/>
    <w:rsid w:val="001369C3"/>
    <w:rsid w:val="00136CEC"/>
    <w:rsid w:val="0013795B"/>
    <w:rsid w:val="001411B5"/>
    <w:rsid w:val="00141454"/>
    <w:rsid w:val="00141794"/>
    <w:rsid w:val="00142226"/>
    <w:rsid w:val="00142384"/>
    <w:rsid w:val="00144B42"/>
    <w:rsid w:val="00145AC6"/>
    <w:rsid w:val="001465E2"/>
    <w:rsid w:val="0015098E"/>
    <w:rsid w:val="00151780"/>
    <w:rsid w:val="00151FD3"/>
    <w:rsid w:val="00152322"/>
    <w:rsid w:val="00153847"/>
    <w:rsid w:val="00154104"/>
    <w:rsid w:val="001547EB"/>
    <w:rsid w:val="00154BBD"/>
    <w:rsid w:val="00155340"/>
    <w:rsid w:val="00155B94"/>
    <w:rsid w:val="001560EA"/>
    <w:rsid w:val="001562FA"/>
    <w:rsid w:val="001574F0"/>
    <w:rsid w:val="00157A8D"/>
    <w:rsid w:val="0016004E"/>
    <w:rsid w:val="001601C8"/>
    <w:rsid w:val="00160969"/>
    <w:rsid w:val="001612B1"/>
    <w:rsid w:val="001614C8"/>
    <w:rsid w:val="00161696"/>
    <w:rsid w:val="00161FD4"/>
    <w:rsid w:val="00162B49"/>
    <w:rsid w:val="00163A35"/>
    <w:rsid w:val="00164212"/>
    <w:rsid w:val="001655B5"/>
    <w:rsid w:val="001656B8"/>
    <w:rsid w:val="00165877"/>
    <w:rsid w:val="00166C23"/>
    <w:rsid w:val="00166DA5"/>
    <w:rsid w:val="00167978"/>
    <w:rsid w:val="0017113A"/>
    <w:rsid w:val="001728F8"/>
    <w:rsid w:val="00173840"/>
    <w:rsid w:val="00174295"/>
    <w:rsid w:val="00174C4D"/>
    <w:rsid w:val="00174E6A"/>
    <w:rsid w:val="001751ED"/>
    <w:rsid w:val="001769A8"/>
    <w:rsid w:val="00177365"/>
    <w:rsid w:val="00180472"/>
    <w:rsid w:val="00180520"/>
    <w:rsid w:val="00182B2A"/>
    <w:rsid w:val="00183039"/>
    <w:rsid w:val="00183296"/>
    <w:rsid w:val="001833DE"/>
    <w:rsid w:val="001838C8"/>
    <w:rsid w:val="00185E23"/>
    <w:rsid w:val="00186C7D"/>
    <w:rsid w:val="00186D02"/>
    <w:rsid w:val="00190FA0"/>
    <w:rsid w:val="001912ED"/>
    <w:rsid w:val="00192029"/>
    <w:rsid w:val="0019345A"/>
    <w:rsid w:val="00193C8D"/>
    <w:rsid w:val="00194C7F"/>
    <w:rsid w:val="00195651"/>
    <w:rsid w:val="0019634A"/>
    <w:rsid w:val="001963F4"/>
    <w:rsid w:val="0019649C"/>
    <w:rsid w:val="00196869"/>
    <w:rsid w:val="00196BD6"/>
    <w:rsid w:val="0019729A"/>
    <w:rsid w:val="00197CDC"/>
    <w:rsid w:val="00197FC7"/>
    <w:rsid w:val="001A0C3C"/>
    <w:rsid w:val="001A1EFE"/>
    <w:rsid w:val="001A21D1"/>
    <w:rsid w:val="001A2384"/>
    <w:rsid w:val="001A37E5"/>
    <w:rsid w:val="001A3D13"/>
    <w:rsid w:val="001A43CB"/>
    <w:rsid w:val="001A4CC6"/>
    <w:rsid w:val="001A71AB"/>
    <w:rsid w:val="001A76A4"/>
    <w:rsid w:val="001A7926"/>
    <w:rsid w:val="001B056C"/>
    <w:rsid w:val="001B0A48"/>
    <w:rsid w:val="001B0DC0"/>
    <w:rsid w:val="001B1A41"/>
    <w:rsid w:val="001B1E6C"/>
    <w:rsid w:val="001B2631"/>
    <w:rsid w:val="001B43B9"/>
    <w:rsid w:val="001B460C"/>
    <w:rsid w:val="001B48BC"/>
    <w:rsid w:val="001B6C21"/>
    <w:rsid w:val="001B7380"/>
    <w:rsid w:val="001B765E"/>
    <w:rsid w:val="001C19BB"/>
    <w:rsid w:val="001C19CE"/>
    <w:rsid w:val="001C1B39"/>
    <w:rsid w:val="001C1CB6"/>
    <w:rsid w:val="001C26D4"/>
    <w:rsid w:val="001C33EA"/>
    <w:rsid w:val="001C356B"/>
    <w:rsid w:val="001C36EE"/>
    <w:rsid w:val="001C4E64"/>
    <w:rsid w:val="001C5B58"/>
    <w:rsid w:val="001C5D8C"/>
    <w:rsid w:val="001C6152"/>
    <w:rsid w:val="001C6844"/>
    <w:rsid w:val="001C695F"/>
    <w:rsid w:val="001D1A21"/>
    <w:rsid w:val="001D29A1"/>
    <w:rsid w:val="001D4632"/>
    <w:rsid w:val="001D4C37"/>
    <w:rsid w:val="001D4C7A"/>
    <w:rsid w:val="001D50C5"/>
    <w:rsid w:val="001D60FB"/>
    <w:rsid w:val="001D66CE"/>
    <w:rsid w:val="001D738C"/>
    <w:rsid w:val="001E00CD"/>
    <w:rsid w:val="001E0CA8"/>
    <w:rsid w:val="001E0D01"/>
    <w:rsid w:val="001E1269"/>
    <w:rsid w:val="001E2CC8"/>
    <w:rsid w:val="001E6567"/>
    <w:rsid w:val="001E6ECA"/>
    <w:rsid w:val="001E74A7"/>
    <w:rsid w:val="001F0085"/>
    <w:rsid w:val="001F0B37"/>
    <w:rsid w:val="001F0FBA"/>
    <w:rsid w:val="001F16BC"/>
    <w:rsid w:val="001F1F87"/>
    <w:rsid w:val="001F2654"/>
    <w:rsid w:val="001F2901"/>
    <w:rsid w:val="001F32AE"/>
    <w:rsid w:val="001F333C"/>
    <w:rsid w:val="001F38C3"/>
    <w:rsid w:val="001F3944"/>
    <w:rsid w:val="001F3F83"/>
    <w:rsid w:val="001F4C86"/>
    <w:rsid w:val="001F6045"/>
    <w:rsid w:val="001F61AE"/>
    <w:rsid w:val="001F63FE"/>
    <w:rsid w:val="001F6600"/>
    <w:rsid w:val="001F70A6"/>
    <w:rsid w:val="00200625"/>
    <w:rsid w:val="0020198F"/>
    <w:rsid w:val="00201C1D"/>
    <w:rsid w:val="002020E0"/>
    <w:rsid w:val="002032E4"/>
    <w:rsid w:val="00203A40"/>
    <w:rsid w:val="00203B8A"/>
    <w:rsid w:val="00203D10"/>
    <w:rsid w:val="00204895"/>
    <w:rsid w:val="00204937"/>
    <w:rsid w:val="00206438"/>
    <w:rsid w:val="00206BB1"/>
    <w:rsid w:val="0021307B"/>
    <w:rsid w:val="00214E46"/>
    <w:rsid w:val="002171C1"/>
    <w:rsid w:val="002176C1"/>
    <w:rsid w:val="002204F9"/>
    <w:rsid w:val="00220D5C"/>
    <w:rsid w:val="002210E0"/>
    <w:rsid w:val="002216C4"/>
    <w:rsid w:val="00221A54"/>
    <w:rsid w:val="002229E4"/>
    <w:rsid w:val="002234CA"/>
    <w:rsid w:val="002234CD"/>
    <w:rsid w:val="002237B1"/>
    <w:rsid w:val="00223B4E"/>
    <w:rsid w:val="00223CD3"/>
    <w:rsid w:val="00224483"/>
    <w:rsid w:val="00224D7C"/>
    <w:rsid w:val="00225A4C"/>
    <w:rsid w:val="002262DD"/>
    <w:rsid w:val="00226B39"/>
    <w:rsid w:val="00226E6F"/>
    <w:rsid w:val="00227175"/>
    <w:rsid w:val="002272F5"/>
    <w:rsid w:val="00230024"/>
    <w:rsid w:val="002300EE"/>
    <w:rsid w:val="00231038"/>
    <w:rsid w:val="00232AF5"/>
    <w:rsid w:val="00232FA1"/>
    <w:rsid w:val="00233937"/>
    <w:rsid w:val="0023548B"/>
    <w:rsid w:val="00235876"/>
    <w:rsid w:val="00235F25"/>
    <w:rsid w:val="0023755F"/>
    <w:rsid w:val="002376B1"/>
    <w:rsid w:val="0023790A"/>
    <w:rsid w:val="002379E5"/>
    <w:rsid w:val="00240038"/>
    <w:rsid w:val="00240B29"/>
    <w:rsid w:val="0024214B"/>
    <w:rsid w:val="00242FE8"/>
    <w:rsid w:val="0024349B"/>
    <w:rsid w:val="00244419"/>
    <w:rsid w:val="00245407"/>
    <w:rsid w:val="00245A15"/>
    <w:rsid w:val="00245FE7"/>
    <w:rsid w:val="0024622B"/>
    <w:rsid w:val="002475FE"/>
    <w:rsid w:val="00247652"/>
    <w:rsid w:val="002506FC"/>
    <w:rsid w:val="00251174"/>
    <w:rsid w:val="00252ABD"/>
    <w:rsid w:val="00253F8D"/>
    <w:rsid w:val="00253FAB"/>
    <w:rsid w:val="00255589"/>
    <w:rsid w:val="00255861"/>
    <w:rsid w:val="00260564"/>
    <w:rsid w:val="002606DD"/>
    <w:rsid w:val="00260FC2"/>
    <w:rsid w:val="00262121"/>
    <w:rsid w:val="00262E12"/>
    <w:rsid w:val="00263507"/>
    <w:rsid w:val="00263DA3"/>
    <w:rsid w:val="00263E11"/>
    <w:rsid w:val="002644C3"/>
    <w:rsid w:val="00264D75"/>
    <w:rsid w:val="002653C3"/>
    <w:rsid w:val="00265DC9"/>
    <w:rsid w:val="00266BD5"/>
    <w:rsid w:val="00267311"/>
    <w:rsid w:val="00267520"/>
    <w:rsid w:val="00270C8B"/>
    <w:rsid w:val="00271B18"/>
    <w:rsid w:val="00271D7A"/>
    <w:rsid w:val="0027356E"/>
    <w:rsid w:val="0027450D"/>
    <w:rsid w:val="0027736F"/>
    <w:rsid w:val="00281E35"/>
    <w:rsid w:val="00282153"/>
    <w:rsid w:val="002821D8"/>
    <w:rsid w:val="0028362E"/>
    <w:rsid w:val="002838C8"/>
    <w:rsid w:val="00284261"/>
    <w:rsid w:val="002851DD"/>
    <w:rsid w:val="00286178"/>
    <w:rsid w:val="00286968"/>
    <w:rsid w:val="00286D95"/>
    <w:rsid w:val="002870FC"/>
    <w:rsid w:val="0028727C"/>
    <w:rsid w:val="00287DD8"/>
    <w:rsid w:val="002909F2"/>
    <w:rsid w:val="00290D9D"/>
    <w:rsid w:val="00291D69"/>
    <w:rsid w:val="00292AD7"/>
    <w:rsid w:val="002932E4"/>
    <w:rsid w:val="00296EEC"/>
    <w:rsid w:val="002974E8"/>
    <w:rsid w:val="002979CA"/>
    <w:rsid w:val="002A0DA0"/>
    <w:rsid w:val="002A15ED"/>
    <w:rsid w:val="002A1617"/>
    <w:rsid w:val="002A20C5"/>
    <w:rsid w:val="002A40B0"/>
    <w:rsid w:val="002A46BB"/>
    <w:rsid w:val="002A4E49"/>
    <w:rsid w:val="002A4EE8"/>
    <w:rsid w:val="002A4EF3"/>
    <w:rsid w:val="002A55C7"/>
    <w:rsid w:val="002A68A2"/>
    <w:rsid w:val="002A69A3"/>
    <w:rsid w:val="002B0496"/>
    <w:rsid w:val="002B052A"/>
    <w:rsid w:val="002B08FF"/>
    <w:rsid w:val="002B0963"/>
    <w:rsid w:val="002B1EDF"/>
    <w:rsid w:val="002B227C"/>
    <w:rsid w:val="002B2489"/>
    <w:rsid w:val="002B27D0"/>
    <w:rsid w:val="002B3CE2"/>
    <w:rsid w:val="002B461F"/>
    <w:rsid w:val="002B5C4D"/>
    <w:rsid w:val="002C147A"/>
    <w:rsid w:val="002C1843"/>
    <w:rsid w:val="002C1BEF"/>
    <w:rsid w:val="002C2A46"/>
    <w:rsid w:val="002C2CC4"/>
    <w:rsid w:val="002C4A49"/>
    <w:rsid w:val="002C4DEB"/>
    <w:rsid w:val="002C4E2B"/>
    <w:rsid w:val="002C5E8B"/>
    <w:rsid w:val="002C6388"/>
    <w:rsid w:val="002C778A"/>
    <w:rsid w:val="002C7916"/>
    <w:rsid w:val="002C79C3"/>
    <w:rsid w:val="002D01D7"/>
    <w:rsid w:val="002D02B6"/>
    <w:rsid w:val="002D0C81"/>
    <w:rsid w:val="002D170D"/>
    <w:rsid w:val="002D2B19"/>
    <w:rsid w:val="002D426B"/>
    <w:rsid w:val="002D4C95"/>
    <w:rsid w:val="002D4CCF"/>
    <w:rsid w:val="002D4F9E"/>
    <w:rsid w:val="002D5E28"/>
    <w:rsid w:val="002D6A6E"/>
    <w:rsid w:val="002D6C25"/>
    <w:rsid w:val="002D7D05"/>
    <w:rsid w:val="002D7F3E"/>
    <w:rsid w:val="002E0799"/>
    <w:rsid w:val="002E1FE4"/>
    <w:rsid w:val="002E3C81"/>
    <w:rsid w:val="002E4989"/>
    <w:rsid w:val="002E4E72"/>
    <w:rsid w:val="002E4F11"/>
    <w:rsid w:val="002E5732"/>
    <w:rsid w:val="002E6793"/>
    <w:rsid w:val="002E67A4"/>
    <w:rsid w:val="002E7D2C"/>
    <w:rsid w:val="002F012C"/>
    <w:rsid w:val="002F0412"/>
    <w:rsid w:val="002F0ABD"/>
    <w:rsid w:val="002F0D7F"/>
    <w:rsid w:val="002F15F8"/>
    <w:rsid w:val="002F16EC"/>
    <w:rsid w:val="002F19A4"/>
    <w:rsid w:val="002F1F08"/>
    <w:rsid w:val="002F2C1F"/>
    <w:rsid w:val="002F2E44"/>
    <w:rsid w:val="002F4CBA"/>
    <w:rsid w:val="002F4D59"/>
    <w:rsid w:val="002F5463"/>
    <w:rsid w:val="002F626F"/>
    <w:rsid w:val="002F71E0"/>
    <w:rsid w:val="002F7603"/>
    <w:rsid w:val="00300E1C"/>
    <w:rsid w:val="0030225B"/>
    <w:rsid w:val="00303218"/>
    <w:rsid w:val="0030343F"/>
    <w:rsid w:val="0030582F"/>
    <w:rsid w:val="00306331"/>
    <w:rsid w:val="00306BDD"/>
    <w:rsid w:val="00306CDA"/>
    <w:rsid w:val="0030719B"/>
    <w:rsid w:val="00310846"/>
    <w:rsid w:val="00311639"/>
    <w:rsid w:val="00311ED5"/>
    <w:rsid w:val="00312A3B"/>
    <w:rsid w:val="00312DC0"/>
    <w:rsid w:val="0031306E"/>
    <w:rsid w:val="00315028"/>
    <w:rsid w:val="003150D7"/>
    <w:rsid w:val="003152EE"/>
    <w:rsid w:val="00315F1F"/>
    <w:rsid w:val="00316C93"/>
    <w:rsid w:val="00316E00"/>
    <w:rsid w:val="00316E2B"/>
    <w:rsid w:val="00317011"/>
    <w:rsid w:val="00321A99"/>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B27"/>
    <w:rsid w:val="00332C09"/>
    <w:rsid w:val="00333616"/>
    <w:rsid w:val="00333706"/>
    <w:rsid w:val="003337B3"/>
    <w:rsid w:val="00334E08"/>
    <w:rsid w:val="00335C51"/>
    <w:rsid w:val="00335EAF"/>
    <w:rsid w:val="00335F98"/>
    <w:rsid w:val="00336C93"/>
    <w:rsid w:val="00336FD9"/>
    <w:rsid w:val="00337328"/>
    <w:rsid w:val="00337332"/>
    <w:rsid w:val="003375CD"/>
    <w:rsid w:val="003415EA"/>
    <w:rsid w:val="00341A66"/>
    <w:rsid w:val="0034210C"/>
    <w:rsid w:val="00342B40"/>
    <w:rsid w:val="003436DC"/>
    <w:rsid w:val="00343C19"/>
    <w:rsid w:val="003441E3"/>
    <w:rsid w:val="00344E62"/>
    <w:rsid w:val="00344FC7"/>
    <w:rsid w:val="00346FCB"/>
    <w:rsid w:val="00350C67"/>
    <w:rsid w:val="00351059"/>
    <w:rsid w:val="00352273"/>
    <w:rsid w:val="00352472"/>
    <w:rsid w:val="003538DE"/>
    <w:rsid w:val="00353AEB"/>
    <w:rsid w:val="00353BDA"/>
    <w:rsid w:val="00354B3E"/>
    <w:rsid w:val="00354B7E"/>
    <w:rsid w:val="00354BCD"/>
    <w:rsid w:val="00355249"/>
    <w:rsid w:val="00356FB0"/>
    <w:rsid w:val="00362AC6"/>
    <w:rsid w:val="00363610"/>
    <w:rsid w:val="00363948"/>
    <w:rsid w:val="0036562B"/>
    <w:rsid w:val="00365DB5"/>
    <w:rsid w:val="0036634C"/>
    <w:rsid w:val="003665C5"/>
    <w:rsid w:val="0036693C"/>
    <w:rsid w:val="00367816"/>
    <w:rsid w:val="003724A2"/>
    <w:rsid w:val="00372D00"/>
    <w:rsid w:val="00372D44"/>
    <w:rsid w:val="00372DB4"/>
    <w:rsid w:val="003753C9"/>
    <w:rsid w:val="00375B50"/>
    <w:rsid w:val="0037647C"/>
    <w:rsid w:val="00376E5A"/>
    <w:rsid w:val="00377405"/>
    <w:rsid w:val="003774A4"/>
    <w:rsid w:val="003775D4"/>
    <w:rsid w:val="00377BB8"/>
    <w:rsid w:val="00380227"/>
    <w:rsid w:val="003806CA"/>
    <w:rsid w:val="003808D4"/>
    <w:rsid w:val="00382A3D"/>
    <w:rsid w:val="00383D56"/>
    <w:rsid w:val="0038406A"/>
    <w:rsid w:val="00385C40"/>
    <w:rsid w:val="00386482"/>
    <w:rsid w:val="00386E63"/>
    <w:rsid w:val="00387073"/>
    <w:rsid w:val="00387385"/>
    <w:rsid w:val="00387AF8"/>
    <w:rsid w:val="0039062B"/>
    <w:rsid w:val="00391B67"/>
    <w:rsid w:val="00392123"/>
    <w:rsid w:val="00392454"/>
    <w:rsid w:val="00392D4A"/>
    <w:rsid w:val="003934C9"/>
    <w:rsid w:val="00393B25"/>
    <w:rsid w:val="0039591F"/>
    <w:rsid w:val="0039599F"/>
    <w:rsid w:val="003971CE"/>
    <w:rsid w:val="003A06D3"/>
    <w:rsid w:val="003A0854"/>
    <w:rsid w:val="003A146C"/>
    <w:rsid w:val="003A2B61"/>
    <w:rsid w:val="003A3A65"/>
    <w:rsid w:val="003A4614"/>
    <w:rsid w:val="003A4981"/>
    <w:rsid w:val="003A4ADB"/>
    <w:rsid w:val="003A4E08"/>
    <w:rsid w:val="003A5A37"/>
    <w:rsid w:val="003A647A"/>
    <w:rsid w:val="003A6A7C"/>
    <w:rsid w:val="003A6EE0"/>
    <w:rsid w:val="003A74BC"/>
    <w:rsid w:val="003B174B"/>
    <w:rsid w:val="003B226D"/>
    <w:rsid w:val="003B2F6D"/>
    <w:rsid w:val="003B3E20"/>
    <w:rsid w:val="003B434A"/>
    <w:rsid w:val="003B4686"/>
    <w:rsid w:val="003B4E00"/>
    <w:rsid w:val="003B75AD"/>
    <w:rsid w:val="003B7C44"/>
    <w:rsid w:val="003C01BE"/>
    <w:rsid w:val="003C01C0"/>
    <w:rsid w:val="003C04C0"/>
    <w:rsid w:val="003C1872"/>
    <w:rsid w:val="003C29AD"/>
    <w:rsid w:val="003C29EF"/>
    <w:rsid w:val="003C31AE"/>
    <w:rsid w:val="003C3795"/>
    <w:rsid w:val="003C3834"/>
    <w:rsid w:val="003C40A8"/>
    <w:rsid w:val="003C6357"/>
    <w:rsid w:val="003C65DE"/>
    <w:rsid w:val="003C7042"/>
    <w:rsid w:val="003D0491"/>
    <w:rsid w:val="003D22BD"/>
    <w:rsid w:val="003D37DD"/>
    <w:rsid w:val="003D3970"/>
    <w:rsid w:val="003D4D42"/>
    <w:rsid w:val="003D5580"/>
    <w:rsid w:val="003D5637"/>
    <w:rsid w:val="003D6C7C"/>
    <w:rsid w:val="003D7426"/>
    <w:rsid w:val="003D780E"/>
    <w:rsid w:val="003D7F37"/>
    <w:rsid w:val="003E0587"/>
    <w:rsid w:val="003E0B8A"/>
    <w:rsid w:val="003E0E79"/>
    <w:rsid w:val="003E0FAF"/>
    <w:rsid w:val="003E11EB"/>
    <w:rsid w:val="003E2271"/>
    <w:rsid w:val="003E5BE8"/>
    <w:rsid w:val="003E5D3A"/>
    <w:rsid w:val="003E6056"/>
    <w:rsid w:val="003E679D"/>
    <w:rsid w:val="003F02C5"/>
    <w:rsid w:val="003F0954"/>
    <w:rsid w:val="003F122F"/>
    <w:rsid w:val="003F1514"/>
    <w:rsid w:val="003F1B5A"/>
    <w:rsid w:val="003F224E"/>
    <w:rsid w:val="003F2B19"/>
    <w:rsid w:val="003F2E69"/>
    <w:rsid w:val="003F3E5D"/>
    <w:rsid w:val="003F48C3"/>
    <w:rsid w:val="003F53DD"/>
    <w:rsid w:val="003F5C70"/>
    <w:rsid w:val="003F6B07"/>
    <w:rsid w:val="003F6EAB"/>
    <w:rsid w:val="003F70EE"/>
    <w:rsid w:val="003F71BD"/>
    <w:rsid w:val="003F7374"/>
    <w:rsid w:val="0040074F"/>
    <w:rsid w:val="00400CDA"/>
    <w:rsid w:val="00400D4F"/>
    <w:rsid w:val="0040107D"/>
    <w:rsid w:val="00402EEB"/>
    <w:rsid w:val="00402F2A"/>
    <w:rsid w:val="00403EFA"/>
    <w:rsid w:val="00403F51"/>
    <w:rsid w:val="00403FFE"/>
    <w:rsid w:val="00404D6D"/>
    <w:rsid w:val="004057FC"/>
    <w:rsid w:val="0040615F"/>
    <w:rsid w:val="004064E0"/>
    <w:rsid w:val="0040687F"/>
    <w:rsid w:val="004069D7"/>
    <w:rsid w:val="004100DF"/>
    <w:rsid w:val="004102C6"/>
    <w:rsid w:val="0041165F"/>
    <w:rsid w:val="00411FDB"/>
    <w:rsid w:val="00412C0A"/>
    <w:rsid w:val="00412EFC"/>
    <w:rsid w:val="00413DC7"/>
    <w:rsid w:val="00413E56"/>
    <w:rsid w:val="00413F47"/>
    <w:rsid w:val="004143ED"/>
    <w:rsid w:val="00414616"/>
    <w:rsid w:val="0041474C"/>
    <w:rsid w:val="0041483E"/>
    <w:rsid w:val="00414BCE"/>
    <w:rsid w:val="00415121"/>
    <w:rsid w:val="00416FFB"/>
    <w:rsid w:val="0041706B"/>
    <w:rsid w:val="00417553"/>
    <w:rsid w:val="00421A6E"/>
    <w:rsid w:val="0042314E"/>
    <w:rsid w:val="004248E4"/>
    <w:rsid w:val="00426BE6"/>
    <w:rsid w:val="00426D6F"/>
    <w:rsid w:val="00427458"/>
    <w:rsid w:val="00430C1D"/>
    <w:rsid w:val="004334C5"/>
    <w:rsid w:val="004334E7"/>
    <w:rsid w:val="004345A3"/>
    <w:rsid w:val="00435A57"/>
    <w:rsid w:val="004374CE"/>
    <w:rsid w:val="004376CA"/>
    <w:rsid w:val="00437B00"/>
    <w:rsid w:val="0044007E"/>
    <w:rsid w:val="00441399"/>
    <w:rsid w:val="00441C40"/>
    <w:rsid w:val="00442159"/>
    <w:rsid w:val="0044251C"/>
    <w:rsid w:val="004437C9"/>
    <w:rsid w:val="00443C41"/>
    <w:rsid w:val="00443F92"/>
    <w:rsid w:val="004461A2"/>
    <w:rsid w:val="00446349"/>
    <w:rsid w:val="004464D8"/>
    <w:rsid w:val="00446C9E"/>
    <w:rsid w:val="00446DFF"/>
    <w:rsid w:val="0044773D"/>
    <w:rsid w:val="004505F2"/>
    <w:rsid w:val="004506BC"/>
    <w:rsid w:val="004515EB"/>
    <w:rsid w:val="00451633"/>
    <w:rsid w:val="00451C3D"/>
    <w:rsid w:val="00451C9E"/>
    <w:rsid w:val="004532A0"/>
    <w:rsid w:val="0045346E"/>
    <w:rsid w:val="00454EE0"/>
    <w:rsid w:val="0045657E"/>
    <w:rsid w:val="004565F6"/>
    <w:rsid w:val="0045698A"/>
    <w:rsid w:val="00457E69"/>
    <w:rsid w:val="00460283"/>
    <w:rsid w:val="00462130"/>
    <w:rsid w:val="004626C9"/>
    <w:rsid w:val="00462B91"/>
    <w:rsid w:val="00465500"/>
    <w:rsid w:val="00465B71"/>
    <w:rsid w:val="00466094"/>
    <w:rsid w:val="0046632F"/>
    <w:rsid w:val="00466C8D"/>
    <w:rsid w:val="00466EAE"/>
    <w:rsid w:val="00467D0B"/>
    <w:rsid w:val="00470141"/>
    <w:rsid w:val="004705C4"/>
    <w:rsid w:val="00470DC6"/>
    <w:rsid w:val="004711C3"/>
    <w:rsid w:val="004726D5"/>
    <w:rsid w:val="0047293E"/>
    <w:rsid w:val="00473982"/>
    <w:rsid w:val="00474066"/>
    <w:rsid w:val="004740E4"/>
    <w:rsid w:val="00476F11"/>
    <w:rsid w:val="0047711D"/>
    <w:rsid w:val="00477E23"/>
    <w:rsid w:val="004807AD"/>
    <w:rsid w:val="0048132F"/>
    <w:rsid w:val="00481FDD"/>
    <w:rsid w:val="00482974"/>
    <w:rsid w:val="00483C78"/>
    <w:rsid w:val="004844AF"/>
    <w:rsid w:val="00485083"/>
    <w:rsid w:val="004851A7"/>
    <w:rsid w:val="0048544D"/>
    <w:rsid w:val="00485491"/>
    <w:rsid w:val="00486070"/>
    <w:rsid w:val="00486164"/>
    <w:rsid w:val="004862D9"/>
    <w:rsid w:val="00486493"/>
    <w:rsid w:val="00486752"/>
    <w:rsid w:val="00486ACF"/>
    <w:rsid w:val="004872C9"/>
    <w:rsid w:val="00487657"/>
    <w:rsid w:val="00487E8E"/>
    <w:rsid w:val="00490CA4"/>
    <w:rsid w:val="00490DAC"/>
    <w:rsid w:val="00491DF1"/>
    <w:rsid w:val="004921A8"/>
    <w:rsid w:val="00492C11"/>
    <w:rsid w:val="004944C4"/>
    <w:rsid w:val="0049477D"/>
    <w:rsid w:val="004947E8"/>
    <w:rsid w:val="00494F84"/>
    <w:rsid w:val="004958B4"/>
    <w:rsid w:val="0049657C"/>
    <w:rsid w:val="0049685F"/>
    <w:rsid w:val="004A0152"/>
    <w:rsid w:val="004A069E"/>
    <w:rsid w:val="004A0772"/>
    <w:rsid w:val="004A3355"/>
    <w:rsid w:val="004A3B42"/>
    <w:rsid w:val="004A4C20"/>
    <w:rsid w:val="004A5592"/>
    <w:rsid w:val="004A5594"/>
    <w:rsid w:val="004A67D4"/>
    <w:rsid w:val="004A6F15"/>
    <w:rsid w:val="004B020E"/>
    <w:rsid w:val="004B067C"/>
    <w:rsid w:val="004B06BA"/>
    <w:rsid w:val="004B0AB2"/>
    <w:rsid w:val="004B0CF7"/>
    <w:rsid w:val="004B1941"/>
    <w:rsid w:val="004B226C"/>
    <w:rsid w:val="004B23C0"/>
    <w:rsid w:val="004B253F"/>
    <w:rsid w:val="004B2A6F"/>
    <w:rsid w:val="004B3CD1"/>
    <w:rsid w:val="004B3F4D"/>
    <w:rsid w:val="004B5534"/>
    <w:rsid w:val="004B6631"/>
    <w:rsid w:val="004B674A"/>
    <w:rsid w:val="004B75CE"/>
    <w:rsid w:val="004C15E8"/>
    <w:rsid w:val="004C1608"/>
    <w:rsid w:val="004C1A4B"/>
    <w:rsid w:val="004C1C6D"/>
    <w:rsid w:val="004C40DA"/>
    <w:rsid w:val="004C4D5B"/>
    <w:rsid w:val="004C5A65"/>
    <w:rsid w:val="004C7A31"/>
    <w:rsid w:val="004D0869"/>
    <w:rsid w:val="004D11C1"/>
    <w:rsid w:val="004D13A8"/>
    <w:rsid w:val="004D1797"/>
    <w:rsid w:val="004D26F6"/>
    <w:rsid w:val="004D2939"/>
    <w:rsid w:val="004D2AF0"/>
    <w:rsid w:val="004D2F5D"/>
    <w:rsid w:val="004D476E"/>
    <w:rsid w:val="004D4B1F"/>
    <w:rsid w:val="004D4B3A"/>
    <w:rsid w:val="004D52DF"/>
    <w:rsid w:val="004D688F"/>
    <w:rsid w:val="004D6B98"/>
    <w:rsid w:val="004D78C8"/>
    <w:rsid w:val="004D7A18"/>
    <w:rsid w:val="004D7F5D"/>
    <w:rsid w:val="004E025A"/>
    <w:rsid w:val="004E047A"/>
    <w:rsid w:val="004E0BA9"/>
    <w:rsid w:val="004E1B1A"/>
    <w:rsid w:val="004E25CA"/>
    <w:rsid w:val="004E3AFB"/>
    <w:rsid w:val="004E4719"/>
    <w:rsid w:val="004E59A2"/>
    <w:rsid w:val="004E7338"/>
    <w:rsid w:val="004E7A38"/>
    <w:rsid w:val="004F0482"/>
    <w:rsid w:val="004F0C05"/>
    <w:rsid w:val="004F0DE0"/>
    <w:rsid w:val="004F289D"/>
    <w:rsid w:val="004F3532"/>
    <w:rsid w:val="004F3766"/>
    <w:rsid w:val="004F39BC"/>
    <w:rsid w:val="004F40DA"/>
    <w:rsid w:val="004F47B1"/>
    <w:rsid w:val="004F49A6"/>
    <w:rsid w:val="004F687B"/>
    <w:rsid w:val="004F6A7F"/>
    <w:rsid w:val="004F70B2"/>
    <w:rsid w:val="004F7544"/>
    <w:rsid w:val="004F7F5B"/>
    <w:rsid w:val="005027EE"/>
    <w:rsid w:val="00503913"/>
    <w:rsid w:val="00505332"/>
    <w:rsid w:val="00505335"/>
    <w:rsid w:val="005055ED"/>
    <w:rsid w:val="00506861"/>
    <w:rsid w:val="00506964"/>
    <w:rsid w:val="00506BB4"/>
    <w:rsid w:val="00506C5E"/>
    <w:rsid w:val="0050770A"/>
    <w:rsid w:val="00510405"/>
    <w:rsid w:val="00510C12"/>
    <w:rsid w:val="00510F61"/>
    <w:rsid w:val="005128CB"/>
    <w:rsid w:val="00512B32"/>
    <w:rsid w:val="00512CF8"/>
    <w:rsid w:val="00513993"/>
    <w:rsid w:val="0051433E"/>
    <w:rsid w:val="005159AB"/>
    <w:rsid w:val="00516C49"/>
    <w:rsid w:val="00516FAC"/>
    <w:rsid w:val="00520DF6"/>
    <w:rsid w:val="0052108B"/>
    <w:rsid w:val="005214F8"/>
    <w:rsid w:val="00521C35"/>
    <w:rsid w:val="00521F4B"/>
    <w:rsid w:val="00522B69"/>
    <w:rsid w:val="005231C3"/>
    <w:rsid w:val="00524496"/>
    <w:rsid w:val="00524DFB"/>
    <w:rsid w:val="00525315"/>
    <w:rsid w:val="00530447"/>
    <w:rsid w:val="005315C1"/>
    <w:rsid w:val="00532193"/>
    <w:rsid w:val="00532C87"/>
    <w:rsid w:val="005341AD"/>
    <w:rsid w:val="005357E0"/>
    <w:rsid w:val="00535EBD"/>
    <w:rsid w:val="00536215"/>
    <w:rsid w:val="00536DE0"/>
    <w:rsid w:val="00536FB8"/>
    <w:rsid w:val="00537460"/>
    <w:rsid w:val="00537C17"/>
    <w:rsid w:val="00540447"/>
    <w:rsid w:val="00540CAB"/>
    <w:rsid w:val="0054127F"/>
    <w:rsid w:val="005419A6"/>
    <w:rsid w:val="0054225C"/>
    <w:rsid w:val="00546C90"/>
    <w:rsid w:val="00547CBD"/>
    <w:rsid w:val="00547FEB"/>
    <w:rsid w:val="0055010A"/>
    <w:rsid w:val="0055069D"/>
    <w:rsid w:val="00550C88"/>
    <w:rsid w:val="005510FA"/>
    <w:rsid w:val="00551A4E"/>
    <w:rsid w:val="00552603"/>
    <w:rsid w:val="0055379B"/>
    <w:rsid w:val="005556ED"/>
    <w:rsid w:val="00555D76"/>
    <w:rsid w:val="00555EA5"/>
    <w:rsid w:val="00556409"/>
    <w:rsid w:val="00556B15"/>
    <w:rsid w:val="00557C03"/>
    <w:rsid w:val="00560887"/>
    <w:rsid w:val="00561169"/>
    <w:rsid w:val="00563949"/>
    <w:rsid w:val="00564871"/>
    <w:rsid w:val="00564DCC"/>
    <w:rsid w:val="005652A4"/>
    <w:rsid w:val="00567158"/>
    <w:rsid w:val="00567C07"/>
    <w:rsid w:val="00567FF7"/>
    <w:rsid w:val="00570337"/>
    <w:rsid w:val="00573104"/>
    <w:rsid w:val="005742EE"/>
    <w:rsid w:val="005751DA"/>
    <w:rsid w:val="00577841"/>
    <w:rsid w:val="0058014B"/>
    <w:rsid w:val="00580426"/>
    <w:rsid w:val="00580E10"/>
    <w:rsid w:val="005816A2"/>
    <w:rsid w:val="00581A11"/>
    <w:rsid w:val="00581AD8"/>
    <w:rsid w:val="00581CFB"/>
    <w:rsid w:val="005824A8"/>
    <w:rsid w:val="00582823"/>
    <w:rsid w:val="00582B5B"/>
    <w:rsid w:val="005834FA"/>
    <w:rsid w:val="00583B2E"/>
    <w:rsid w:val="00584191"/>
    <w:rsid w:val="005847D1"/>
    <w:rsid w:val="0058496B"/>
    <w:rsid w:val="005852F0"/>
    <w:rsid w:val="0058532C"/>
    <w:rsid w:val="00586399"/>
    <w:rsid w:val="0058718C"/>
    <w:rsid w:val="00590824"/>
    <w:rsid w:val="00590993"/>
    <w:rsid w:val="00591660"/>
    <w:rsid w:val="00591BAC"/>
    <w:rsid w:val="005928BE"/>
    <w:rsid w:val="00592DF9"/>
    <w:rsid w:val="00593D6A"/>
    <w:rsid w:val="00594385"/>
    <w:rsid w:val="0059469D"/>
    <w:rsid w:val="0059597E"/>
    <w:rsid w:val="005A08E4"/>
    <w:rsid w:val="005A204C"/>
    <w:rsid w:val="005A3035"/>
    <w:rsid w:val="005A3B78"/>
    <w:rsid w:val="005A3F24"/>
    <w:rsid w:val="005A4970"/>
    <w:rsid w:val="005A5E57"/>
    <w:rsid w:val="005A70B5"/>
    <w:rsid w:val="005B1101"/>
    <w:rsid w:val="005B1405"/>
    <w:rsid w:val="005B24DD"/>
    <w:rsid w:val="005B3D61"/>
    <w:rsid w:val="005B455A"/>
    <w:rsid w:val="005B4E50"/>
    <w:rsid w:val="005B707B"/>
    <w:rsid w:val="005B76D7"/>
    <w:rsid w:val="005C0F23"/>
    <w:rsid w:val="005C0F5C"/>
    <w:rsid w:val="005C198A"/>
    <w:rsid w:val="005C265E"/>
    <w:rsid w:val="005C2951"/>
    <w:rsid w:val="005C2E29"/>
    <w:rsid w:val="005C4D03"/>
    <w:rsid w:val="005C50E7"/>
    <w:rsid w:val="005C657A"/>
    <w:rsid w:val="005C67FD"/>
    <w:rsid w:val="005C6964"/>
    <w:rsid w:val="005C69AA"/>
    <w:rsid w:val="005C73A8"/>
    <w:rsid w:val="005C7C21"/>
    <w:rsid w:val="005D0C80"/>
    <w:rsid w:val="005D1BF4"/>
    <w:rsid w:val="005D22A6"/>
    <w:rsid w:val="005D260F"/>
    <w:rsid w:val="005D2ACC"/>
    <w:rsid w:val="005D33C2"/>
    <w:rsid w:val="005D3828"/>
    <w:rsid w:val="005D38EF"/>
    <w:rsid w:val="005D3C39"/>
    <w:rsid w:val="005D53CD"/>
    <w:rsid w:val="005D5BA2"/>
    <w:rsid w:val="005D6128"/>
    <w:rsid w:val="005D62EE"/>
    <w:rsid w:val="005D68D5"/>
    <w:rsid w:val="005D6D38"/>
    <w:rsid w:val="005D765B"/>
    <w:rsid w:val="005D79E5"/>
    <w:rsid w:val="005E0C1A"/>
    <w:rsid w:val="005E1D02"/>
    <w:rsid w:val="005E2F1B"/>
    <w:rsid w:val="005E323D"/>
    <w:rsid w:val="005E342D"/>
    <w:rsid w:val="005E598F"/>
    <w:rsid w:val="005E679E"/>
    <w:rsid w:val="005E6B64"/>
    <w:rsid w:val="005E7A15"/>
    <w:rsid w:val="005F05C4"/>
    <w:rsid w:val="005F0A0F"/>
    <w:rsid w:val="005F0E73"/>
    <w:rsid w:val="005F1C83"/>
    <w:rsid w:val="005F2947"/>
    <w:rsid w:val="005F3B67"/>
    <w:rsid w:val="005F41E4"/>
    <w:rsid w:val="005F4831"/>
    <w:rsid w:val="005F4DA2"/>
    <w:rsid w:val="005F553A"/>
    <w:rsid w:val="005F5ACD"/>
    <w:rsid w:val="005F61AB"/>
    <w:rsid w:val="005F67B2"/>
    <w:rsid w:val="005F72A8"/>
    <w:rsid w:val="005F7CF6"/>
    <w:rsid w:val="00600508"/>
    <w:rsid w:val="0060173D"/>
    <w:rsid w:val="006019B8"/>
    <w:rsid w:val="00601B08"/>
    <w:rsid w:val="006029AD"/>
    <w:rsid w:val="00602C1E"/>
    <w:rsid w:val="00602E9D"/>
    <w:rsid w:val="00603B13"/>
    <w:rsid w:val="00605881"/>
    <w:rsid w:val="00606E9C"/>
    <w:rsid w:val="0060718B"/>
    <w:rsid w:val="00607E87"/>
    <w:rsid w:val="00610E72"/>
    <w:rsid w:val="0061217C"/>
    <w:rsid w:val="00613194"/>
    <w:rsid w:val="006132AA"/>
    <w:rsid w:val="006169EE"/>
    <w:rsid w:val="00616DB4"/>
    <w:rsid w:val="00617CE5"/>
    <w:rsid w:val="00620435"/>
    <w:rsid w:val="00620B07"/>
    <w:rsid w:val="00620E25"/>
    <w:rsid w:val="0062104B"/>
    <w:rsid w:val="0062144F"/>
    <w:rsid w:val="00623480"/>
    <w:rsid w:val="00624788"/>
    <w:rsid w:val="00624843"/>
    <w:rsid w:val="00624F67"/>
    <w:rsid w:val="00626BAA"/>
    <w:rsid w:val="00626D47"/>
    <w:rsid w:val="00627529"/>
    <w:rsid w:val="00627862"/>
    <w:rsid w:val="0063349C"/>
    <w:rsid w:val="006346EB"/>
    <w:rsid w:val="00634DC2"/>
    <w:rsid w:val="00635969"/>
    <w:rsid w:val="00636B19"/>
    <w:rsid w:val="00636DAF"/>
    <w:rsid w:val="00637347"/>
    <w:rsid w:val="00637AD2"/>
    <w:rsid w:val="006401A5"/>
    <w:rsid w:val="00640323"/>
    <w:rsid w:val="006403DF"/>
    <w:rsid w:val="00642AA9"/>
    <w:rsid w:val="00643735"/>
    <w:rsid w:val="0064388F"/>
    <w:rsid w:val="0064413E"/>
    <w:rsid w:val="006453EB"/>
    <w:rsid w:val="00645C43"/>
    <w:rsid w:val="006469A1"/>
    <w:rsid w:val="00646E05"/>
    <w:rsid w:val="00647657"/>
    <w:rsid w:val="00647734"/>
    <w:rsid w:val="006477EF"/>
    <w:rsid w:val="00647FB9"/>
    <w:rsid w:val="00652269"/>
    <w:rsid w:val="00652B55"/>
    <w:rsid w:val="00652DD9"/>
    <w:rsid w:val="006537BD"/>
    <w:rsid w:val="006541C8"/>
    <w:rsid w:val="00654416"/>
    <w:rsid w:val="00654A04"/>
    <w:rsid w:val="00654B80"/>
    <w:rsid w:val="00655EF1"/>
    <w:rsid w:val="00656A14"/>
    <w:rsid w:val="006571BF"/>
    <w:rsid w:val="00657788"/>
    <w:rsid w:val="00660029"/>
    <w:rsid w:val="006618C2"/>
    <w:rsid w:val="00661B70"/>
    <w:rsid w:val="00662C6E"/>
    <w:rsid w:val="00664163"/>
    <w:rsid w:val="006646BB"/>
    <w:rsid w:val="00665046"/>
    <w:rsid w:val="00666B4E"/>
    <w:rsid w:val="00666F83"/>
    <w:rsid w:val="0066747A"/>
    <w:rsid w:val="006678EF"/>
    <w:rsid w:val="0066796D"/>
    <w:rsid w:val="00670D1A"/>
    <w:rsid w:val="006714D8"/>
    <w:rsid w:val="006718A3"/>
    <w:rsid w:val="00671B47"/>
    <w:rsid w:val="0067283F"/>
    <w:rsid w:val="00672DAB"/>
    <w:rsid w:val="00673F35"/>
    <w:rsid w:val="0067492E"/>
    <w:rsid w:val="00674C32"/>
    <w:rsid w:val="00676133"/>
    <w:rsid w:val="00676642"/>
    <w:rsid w:val="00677867"/>
    <w:rsid w:val="006809AF"/>
    <w:rsid w:val="00681685"/>
    <w:rsid w:val="00682412"/>
    <w:rsid w:val="006841B6"/>
    <w:rsid w:val="00685846"/>
    <w:rsid w:val="00687188"/>
    <w:rsid w:val="00687261"/>
    <w:rsid w:val="00687F6A"/>
    <w:rsid w:val="00690844"/>
    <w:rsid w:val="006908AA"/>
    <w:rsid w:val="006914B9"/>
    <w:rsid w:val="00691FA5"/>
    <w:rsid w:val="0069281E"/>
    <w:rsid w:val="00694376"/>
    <w:rsid w:val="00695633"/>
    <w:rsid w:val="00695871"/>
    <w:rsid w:val="006962F6"/>
    <w:rsid w:val="00696327"/>
    <w:rsid w:val="00697370"/>
    <w:rsid w:val="00697556"/>
    <w:rsid w:val="006A011B"/>
    <w:rsid w:val="006A13CC"/>
    <w:rsid w:val="006A1E95"/>
    <w:rsid w:val="006A2885"/>
    <w:rsid w:val="006A2E97"/>
    <w:rsid w:val="006A549C"/>
    <w:rsid w:val="006A5536"/>
    <w:rsid w:val="006A6B66"/>
    <w:rsid w:val="006A7A6A"/>
    <w:rsid w:val="006B0B47"/>
    <w:rsid w:val="006B0EB3"/>
    <w:rsid w:val="006B2A2F"/>
    <w:rsid w:val="006B304F"/>
    <w:rsid w:val="006B415B"/>
    <w:rsid w:val="006B4700"/>
    <w:rsid w:val="006B49E1"/>
    <w:rsid w:val="006B59A8"/>
    <w:rsid w:val="006B6B14"/>
    <w:rsid w:val="006B6EC3"/>
    <w:rsid w:val="006C197C"/>
    <w:rsid w:val="006C1B22"/>
    <w:rsid w:val="006C1D80"/>
    <w:rsid w:val="006C2893"/>
    <w:rsid w:val="006C5015"/>
    <w:rsid w:val="006C5C36"/>
    <w:rsid w:val="006C6831"/>
    <w:rsid w:val="006C6D35"/>
    <w:rsid w:val="006D0452"/>
    <w:rsid w:val="006D0E40"/>
    <w:rsid w:val="006D1151"/>
    <w:rsid w:val="006D1991"/>
    <w:rsid w:val="006D1DBE"/>
    <w:rsid w:val="006D2A06"/>
    <w:rsid w:val="006D363F"/>
    <w:rsid w:val="006D3787"/>
    <w:rsid w:val="006D3A16"/>
    <w:rsid w:val="006D4166"/>
    <w:rsid w:val="006D44B0"/>
    <w:rsid w:val="006D4B9F"/>
    <w:rsid w:val="006D4EF4"/>
    <w:rsid w:val="006D58FE"/>
    <w:rsid w:val="006D7C63"/>
    <w:rsid w:val="006D7FBA"/>
    <w:rsid w:val="006E1501"/>
    <w:rsid w:val="006E228F"/>
    <w:rsid w:val="006E2DCF"/>
    <w:rsid w:val="006E3A89"/>
    <w:rsid w:val="006E6368"/>
    <w:rsid w:val="006E65FB"/>
    <w:rsid w:val="006E69EA"/>
    <w:rsid w:val="006E745B"/>
    <w:rsid w:val="006F30C1"/>
    <w:rsid w:val="006F33C4"/>
    <w:rsid w:val="006F3ADC"/>
    <w:rsid w:val="006F440E"/>
    <w:rsid w:val="006F50D1"/>
    <w:rsid w:val="006F5D62"/>
    <w:rsid w:val="006F6910"/>
    <w:rsid w:val="006F6FBE"/>
    <w:rsid w:val="0070036A"/>
    <w:rsid w:val="00700C00"/>
    <w:rsid w:val="00701A46"/>
    <w:rsid w:val="00702626"/>
    <w:rsid w:val="00702C23"/>
    <w:rsid w:val="0070353E"/>
    <w:rsid w:val="0070380F"/>
    <w:rsid w:val="007039B9"/>
    <w:rsid w:val="007039C8"/>
    <w:rsid w:val="00703FE0"/>
    <w:rsid w:val="007042BA"/>
    <w:rsid w:val="00705288"/>
    <w:rsid w:val="00705F24"/>
    <w:rsid w:val="00705FE8"/>
    <w:rsid w:val="00706F61"/>
    <w:rsid w:val="00707ECF"/>
    <w:rsid w:val="007114AD"/>
    <w:rsid w:val="00712DBF"/>
    <w:rsid w:val="007131CC"/>
    <w:rsid w:val="0072069F"/>
    <w:rsid w:val="00720A33"/>
    <w:rsid w:val="00720F27"/>
    <w:rsid w:val="00722188"/>
    <w:rsid w:val="00722AE3"/>
    <w:rsid w:val="0072333A"/>
    <w:rsid w:val="0072336C"/>
    <w:rsid w:val="0072414C"/>
    <w:rsid w:val="007247CD"/>
    <w:rsid w:val="00724A53"/>
    <w:rsid w:val="007252F6"/>
    <w:rsid w:val="00725867"/>
    <w:rsid w:val="007263A2"/>
    <w:rsid w:val="00727E98"/>
    <w:rsid w:val="00727F86"/>
    <w:rsid w:val="007317CC"/>
    <w:rsid w:val="0073196F"/>
    <w:rsid w:val="00731E70"/>
    <w:rsid w:val="007333A5"/>
    <w:rsid w:val="00734626"/>
    <w:rsid w:val="007348C3"/>
    <w:rsid w:val="00734BDA"/>
    <w:rsid w:val="007350F1"/>
    <w:rsid w:val="007355D1"/>
    <w:rsid w:val="00735B48"/>
    <w:rsid w:val="0073633C"/>
    <w:rsid w:val="00736899"/>
    <w:rsid w:val="007368BF"/>
    <w:rsid w:val="007401C6"/>
    <w:rsid w:val="007406D6"/>
    <w:rsid w:val="00742C04"/>
    <w:rsid w:val="0074343B"/>
    <w:rsid w:val="007438FC"/>
    <w:rsid w:val="00743917"/>
    <w:rsid w:val="00743A42"/>
    <w:rsid w:val="0074498F"/>
    <w:rsid w:val="0074571D"/>
    <w:rsid w:val="007461B1"/>
    <w:rsid w:val="00746B96"/>
    <w:rsid w:val="0074761E"/>
    <w:rsid w:val="00750CD8"/>
    <w:rsid w:val="007510FF"/>
    <w:rsid w:val="00751B79"/>
    <w:rsid w:val="0075356D"/>
    <w:rsid w:val="007535A1"/>
    <w:rsid w:val="00753A65"/>
    <w:rsid w:val="007545B7"/>
    <w:rsid w:val="00754769"/>
    <w:rsid w:val="007548D6"/>
    <w:rsid w:val="00756DF1"/>
    <w:rsid w:val="007574A5"/>
    <w:rsid w:val="007578BC"/>
    <w:rsid w:val="00757BD8"/>
    <w:rsid w:val="00757FAB"/>
    <w:rsid w:val="0076012E"/>
    <w:rsid w:val="00761C5E"/>
    <w:rsid w:val="0076299D"/>
    <w:rsid w:val="00763C99"/>
    <w:rsid w:val="0076433F"/>
    <w:rsid w:val="00764851"/>
    <w:rsid w:val="00764CDE"/>
    <w:rsid w:val="00764E0C"/>
    <w:rsid w:val="00764FD1"/>
    <w:rsid w:val="00765308"/>
    <w:rsid w:val="0076603F"/>
    <w:rsid w:val="007663D8"/>
    <w:rsid w:val="00766D20"/>
    <w:rsid w:val="00766D28"/>
    <w:rsid w:val="00767AE7"/>
    <w:rsid w:val="00770C30"/>
    <w:rsid w:val="00770E1B"/>
    <w:rsid w:val="007734CF"/>
    <w:rsid w:val="007738E8"/>
    <w:rsid w:val="00773CBA"/>
    <w:rsid w:val="00773E56"/>
    <w:rsid w:val="0077540B"/>
    <w:rsid w:val="007754A6"/>
    <w:rsid w:val="00775E0C"/>
    <w:rsid w:val="007763C0"/>
    <w:rsid w:val="007775C9"/>
    <w:rsid w:val="007805D0"/>
    <w:rsid w:val="00780C6B"/>
    <w:rsid w:val="00782171"/>
    <w:rsid w:val="0078304E"/>
    <w:rsid w:val="007840D4"/>
    <w:rsid w:val="0078419B"/>
    <w:rsid w:val="00785DF0"/>
    <w:rsid w:val="00790522"/>
    <w:rsid w:val="00790E5E"/>
    <w:rsid w:val="007913BE"/>
    <w:rsid w:val="00791B9F"/>
    <w:rsid w:val="0079279D"/>
    <w:rsid w:val="00793A03"/>
    <w:rsid w:val="00793D09"/>
    <w:rsid w:val="00794A3B"/>
    <w:rsid w:val="00795F5D"/>
    <w:rsid w:val="007961C0"/>
    <w:rsid w:val="0079692C"/>
    <w:rsid w:val="0079754E"/>
    <w:rsid w:val="00797AD6"/>
    <w:rsid w:val="007A076F"/>
    <w:rsid w:val="007A0C56"/>
    <w:rsid w:val="007A1E33"/>
    <w:rsid w:val="007A25D8"/>
    <w:rsid w:val="007A3996"/>
    <w:rsid w:val="007A3F72"/>
    <w:rsid w:val="007A43E7"/>
    <w:rsid w:val="007A4FB5"/>
    <w:rsid w:val="007A5401"/>
    <w:rsid w:val="007A58CD"/>
    <w:rsid w:val="007A5A2C"/>
    <w:rsid w:val="007A5C80"/>
    <w:rsid w:val="007A74E7"/>
    <w:rsid w:val="007A796C"/>
    <w:rsid w:val="007A7F78"/>
    <w:rsid w:val="007B007A"/>
    <w:rsid w:val="007B09DD"/>
    <w:rsid w:val="007B1AE6"/>
    <w:rsid w:val="007B25CE"/>
    <w:rsid w:val="007B3E41"/>
    <w:rsid w:val="007B4DCF"/>
    <w:rsid w:val="007B5240"/>
    <w:rsid w:val="007B5C74"/>
    <w:rsid w:val="007B79CD"/>
    <w:rsid w:val="007C09BF"/>
    <w:rsid w:val="007C0E25"/>
    <w:rsid w:val="007C1399"/>
    <w:rsid w:val="007C1598"/>
    <w:rsid w:val="007C1840"/>
    <w:rsid w:val="007C18C3"/>
    <w:rsid w:val="007C1D64"/>
    <w:rsid w:val="007C22C2"/>
    <w:rsid w:val="007C271C"/>
    <w:rsid w:val="007C2F2B"/>
    <w:rsid w:val="007C3328"/>
    <w:rsid w:val="007C3DEE"/>
    <w:rsid w:val="007C438C"/>
    <w:rsid w:val="007C4C11"/>
    <w:rsid w:val="007C4C91"/>
    <w:rsid w:val="007C5677"/>
    <w:rsid w:val="007C6C7C"/>
    <w:rsid w:val="007C726D"/>
    <w:rsid w:val="007C78ED"/>
    <w:rsid w:val="007D0433"/>
    <w:rsid w:val="007D09FB"/>
    <w:rsid w:val="007D0FDB"/>
    <w:rsid w:val="007D2376"/>
    <w:rsid w:val="007D37FA"/>
    <w:rsid w:val="007D3811"/>
    <w:rsid w:val="007D3881"/>
    <w:rsid w:val="007D5EDE"/>
    <w:rsid w:val="007D63FA"/>
    <w:rsid w:val="007D6A0B"/>
    <w:rsid w:val="007D6F28"/>
    <w:rsid w:val="007D70F0"/>
    <w:rsid w:val="007D7CFC"/>
    <w:rsid w:val="007D7DC4"/>
    <w:rsid w:val="007E0DB3"/>
    <w:rsid w:val="007E1B5F"/>
    <w:rsid w:val="007E1DBC"/>
    <w:rsid w:val="007E26BD"/>
    <w:rsid w:val="007E3EA1"/>
    <w:rsid w:val="007E3F1C"/>
    <w:rsid w:val="007E4853"/>
    <w:rsid w:val="007E4FB6"/>
    <w:rsid w:val="007E5444"/>
    <w:rsid w:val="007E54D8"/>
    <w:rsid w:val="007E5A8E"/>
    <w:rsid w:val="007E61A9"/>
    <w:rsid w:val="007E6F55"/>
    <w:rsid w:val="007E71DF"/>
    <w:rsid w:val="007E77FF"/>
    <w:rsid w:val="007E7E39"/>
    <w:rsid w:val="007F0826"/>
    <w:rsid w:val="007F0F70"/>
    <w:rsid w:val="007F1D7E"/>
    <w:rsid w:val="007F20E6"/>
    <w:rsid w:val="007F2ED8"/>
    <w:rsid w:val="007F35FC"/>
    <w:rsid w:val="007F46FF"/>
    <w:rsid w:val="007F50FD"/>
    <w:rsid w:val="007F61E0"/>
    <w:rsid w:val="007F6C4C"/>
    <w:rsid w:val="007F71B1"/>
    <w:rsid w:val="007F7523"/>
    <w:rsid w:val="00800250"/>
    <w:rsid w:val="00800902"/>
    <w:rsid w:val="008012E4"/>
    <w:rsid w:val="00801BC6"/>
    <w:rsid w:val="00801C41"/>
    <w:rsid w:val="0080222C"/>
    <w:rsid w:val="008036B5"/>
    <w:rsid w:val="00803F53"/>
    <w:rsid w:val="0080511C"/>
    <w:rsid w:val="0080587D"/>
    <w:rsid w:val="00806268"/>
    <w:rsid w:val="008065E6"/>
    <w:rsid w:val="0080749C"/>
    <w:rsid w:val="00807D91"/>
    <w:rsid w:val="00810955"/>
    <w:rsid w:val="00811805"/>
    <w:rsid w:val="00812212"/>
    <w:rsid w:val="00812281"/>
    <w:rsid w:val="00812379"/>
    <w:rsid w:val="00812CC7"/>
    <w:rsid w:val="008137BB"/>
    <w:rsid w:val="008140E7"/>
    <w:rsid w:val="00814715"/>
    <w:rsid w:val="008149D1"/>
    <w:rsid w:val="008149F0"/>
    <w:rsid w:val="008152C2"/>
    <w:rsid w:val="00815652"/>
    <w:rsid w:val="00815EB3"/>
    <w:rsid w:val="0081691E"/>
    <w:rsid w:val="00816D98"/>
    <w:rsid w:val="00816FCD"/>
    <w:rsid w:val="008204D5"/>
    <w:rsid w:val="00820B69"/>
    <w:rsid w:val="00821825"/>
    <w:rsid w:val="00821BE1"/>
    <w:rsid w:val="0082269E"/>
    <w:rsid w:val="00822B5D"/>
    <w:rsid w:val="0082369D"/>
    <w:rsid w:val="0082378C"/>
    <w:rsid w:val="00823AB5"/>
    <w:rsid w:val="00824322"/>
    <w:rsid w:val="0082528D"/>
    <w:rsid w:val="00825513"/>
    <w:rsid w:val="00825C8A"/>
    <w:rsid w:val="00826196"/>
    <w:rsid w:val="00826603"/>
    <w:rsid w:val="00826951"/>
    <w:rsid w:val="00827088"/>
    <w:rsid w:val="008270E0"/>
    <w:rsid w:val="00827B36"/>
    <w:rsid w:val="00827E1A"/>
    <w:rsid w:val="0083235C"/>
    <w:rsid w:val="00832481"/>
    <w:rsid w:val="008333AA"/>
    <w:rsid w:val="00833C56"/>
    <w:rsid w:val="008355B5"/>
    <w:rsid w:val="0083608B"/>
    <w:rsid w:val="008362DB"/>
    <w:rsid w:val="00837AC6"/>
    <w:rsid w:val="00837F4E"/>
    <w:rsid w:val="008409C3"/>
    <w:rsid w:val="00842318"/>
    <w:rsid w:val="00842700"/>
    <w:rsid w:val="00843458"/>
    <w:rsid w:val="008434F8"/>
    <w:rsid w:val="00845C39"/>
    <w:rsid w:val="00846876"/>
    <w:rsid w:val="00846A3E"/>
    <w:rsid w:val="008479F9"/>
    <w:rsid w:val="00851338"/>
    <w:rsid w:val="00851FD8"/>
    <w:rsid w:val="00852793"/>
    <w:rsid w:val="008529F3"/>
    <w:rsid w:val="00852FF6"/>
    <w:rsid w:val="00854461"/>
    <w:rsid w:val="00854EDE"/>
    <w:rsid w:val="00855629"/>
    <w:rsid w:val="00855AFA"/>
    <w:rsid w:val="00855F41"/>
    <w:rsid w:val="008561EC"/>
    <w:rsid w:val="008562D8"/>
    <w:rsid w:val="0085636B"/>
    <w:rsid w:val="00857437"/>
    <w:rsid w:val="008575B3"/>
    <w:rsid w:val="008577E5"/>
    <w:rsid w:val="008602B9"/>
    <w:rsid w:val="00860466"/>
    <w:rsid w:val="00860AC1"/>
    <w:rsid w:val="0086206C"/>
    <w:rsid w:val="00862D40"/>
    <w:rsid w:val="00863A22"/>
    <w:rsid w:val="00863BD9"/>
    <w:rsid w:val="00864210"/>
    <w:rsid w:val="008643FB"/>
    <w:rsid w:val="0086451F"/>
    <w:rsid w:val="008662E8"/>
    <w:rsid w:val="0086663E"/>
    <w:rsid w:val="00866B73"/>
    <w:rsid w:val="0086712D"/>
    <w:rsid w:val="00867CA3"/>
    <w:rsid w:val="00870117"/>
    <w:rsid w:val="00870CEB"/>
    <w:rsid w:val="00870D35"/>
    <w:rsid w:val="008712AC"/>
    <w:rsid w:val="008716B2"/>
    <w:rsid w:val="00871CD1"/>
    <w:rsid w:val="00872214"/>
    <w:rsid w:val="00872709"/>
    <w:rsid w:val="008727AF"/>
    <w:rsid w:val="00872FBB"/>
    <w:rsid w:val="00873AB6"/>
    <w:rsid w:val="00874CCC"/>
    <w:rsid w:val="008757E1"/>
    <w:rsid w:val="0087616B"/>
    <w:rsid w:val="00876F1E"/>
    <w:rsid w:val="00877597"/>
    <w:rsid w:val="00880460"/>
    <w:rsid w:val="00880F75"/>
    <w:rsid w:val="008818A6"/>
    <w:rsid w:val="008839BA"/>
    <w:rsid w:val="00883A8F"/>
    <w:rsid w:val="00883D32"/>
    <w:rsid w:val="00884A17"/>
    <w:rsid w:val="00884C0B"/>
    <w:rsid w:val="00884CF1"/>
    <w:rsid w:val="00885A46"/>
    <w:rsid w:val="008866FF"/>
    <w:rsid w:val="00887389"/>
    <w:rsid w:val="008875FA"/>
    <w:rsid w:val="00887EE8"/>
    <w:rsid w:val="0089001E"/>
    <w:rsid w:val="00891048"/>
    <w:rsid w:val="0089208F"/>
    <w:rsid w:val="00892BD4"/>
    <w:rsid w:val="00894E5D"/>
    <w:rsid w:val="00896329"/>
    <w:rsid w:val="008966D3"/>
    <w:rsid w:val="00896711"/>
    <w:rsid w:val="008A0590"/>
    <w:rsid w:val="008A1715"/>
    <w:rsid w:val="008A23A4"/>
    <w:rsid w:val="008A3059"/>
    <w:rsid w:val="008A3132"/>
    <w:rsid w:val="008A42A0"/>
    <w:rsid w:val="008A5677"/>
    <w:rsid w:val="008A6CAB"/>
    <w:rsid w:val="008B1670"/>
    <w:rsid w:val="008B2D8B"/>
    <w:rsid w:val="008B4675"/>
    <w:rsid w:val="008B61BE"/>
    <w:rsid w:val="008B786F"/>
    <w:rsid w:val="008B7A3A"/>
    <w:rsid w:val="008C0875"/>
    <w:rsid w:val="008C0F09"/>
    <w:rsid w:val="008C1BB7"/>
    <w:rsid w:val="008C2615"/>
    <w:rsid w:val="008C368F"/>
    <w:rsid w:val="008C421E"/>
    <w:rsid w:val="008C43A3"/>
    <w:rsid w:val="008C7B05"/>
    <w:rsid w:val="008D066D"/>
    <w:rsid w:val="008D08BB"/>
    <w:rsid w:val="008D09AD"/>
    <w:rsid w:val="008D0DBE"/>
    <w:rsid w:val="008D2582"/>
    <w:rsid w:val="008D2652"/>
    <w:rsid w:val="008D30BA"/>
    <w:rsid w:val="008D48AF"/>
    <w:rsid w:val="008D4A19"/>
    <w:rsid w:val="008D4F68"/>
    <w:rsid w:val="008D5544"/>
    <w:rsid w:val="008D61F3"/>
    <w:rsid w:val="008D62B4"/>
    <w:rsid w:val="008E0683"/>
    <w:rsid w:val="008E10B2"/>
    <w:rsid w:val="008E1DC0"/>
    <w:rsid w:val="008E246D"/>
    <w:rsid w:val="008E26BF"/>
    <w:rsid w:val="008E26D9"/>
    <w:rsid w:val="008E2933"/>
    <w:rsid w:val="008E37B4"/>
    <w:rsid w:val="008E3951"/>
    <w:rsid w:val="008E4879"/>
    <w:rsid w:val="008E4916"/>
    <w:rsid w:val="008E5104"/>
    <w:rsid w:val="008E5251"/>
    <w:rsid w:val="008E59E4"/>
    <w:rsid w:val="008E5E44"/>
    <w:rsid w:val="008E6170"/>
    <w:rsid w:val="008F18B9"/>
    <w:rsid w:val="008F202C"/>
    <w:rsid w:val="008F275E"/>
    <w:rsid w:val="008F2793"/>
    <w:rsid w:val="008F29A1"/>
    <w:rsid w:val="008F319E"/>
    <w:rsid w:val="008F3BD6"/>
    <w:rsid w:val="008F5696"/>
    <w:rsid w:val="008F56D4"/>
    <w:rsid w:val="008F6144"/>
    <w:rsid w:val="008F7CE1"/>
    <w:rsid w:val="008F7FE5"/>
    <w:rsid w:val="0090068D"/>
    <w:rsid w:val="0090073D"/>
    <w:rsid w:val="00900CDF"/>
    <w:rsid w:val="00901A19"/>
    <w:rsid w:val="00901B7D"/>
    <w:rsid w:val="009029C1"/>
    <w:rsid w:val="009031D6"/>
    <w:rsid w:val="00903F4D"/>
    <w:rsid w:val="009041AE"/>
    <w:rsid w:val="00905CCD"/>
    <w:rsid w:val="00906624"/>
    <w:rsid w:val="00906DDA"/>
    <w:rsid w:val="00907703"/>
    <w:rsid w:val="00910065"/>
    <w:rsid w:val="00911841"/>
    <w:rsid w:val="009125AE"/>
    <w:rsid w:val="00912E25"/>
    <w:rsid w:val="009134C2"/>
    <w:rsid w:val="0091480D"/>
    <w:rsid w:val="00914BF8"/>
    <w:rsid w:val="00914E69"/>
    <w:rsid w:val="009151AE"/>
    <w:rsid w:val="0091725F"/>
    <w:rsid w:val="0091743E"/>
    <w:rsid w:val="00917DEF"/>
    <w:rsid w:val="0092112A"/>
    <w:rsid w:val="00921E9E"/>
    <w:rsid w:val="00922E8A"/>
    <w:rsid w:val="0092654E"/>
    <w:rsid w:val="0093087B"/>
    <w:rsid w:val="00930C0D"/>
    <w:rsid w:val="00931D9D"/>
    <w:rsid w:val="009320F8"/>
    <w:rsid w:val="00932348"/>
    <w:rsid w:val="00932A86"/>
    <w:rsid w:val="00932D7A"/>
    <w:rsid w:val="00933067"/>
    <w:rsid w:val="00933122"/>
    <w:rsid w:val="00933226"/>
    <w:rsid w:val="009342DF"/>
    <w:rsid w:val="009345F1"/>
    <w:rsid w:val="009347AD"/>
    <w:rsid w:val="00934B75"/>
    <w:rsid w:val="00935D28"/>
    <w:rsid w:val="00936C53"/>
    <w:rsid w:val="00936F25"/>
    <w:rsid w:val="00937641"/>
    <w:rsid w:val="00941960"/>
    <w:rsid w:val="00941B3A"/>
    <w:rsid w:val="00941B5E"/>
    <w:rsid w:val="0094330B"/>
    <w:rsid w:val="0094427D"/>
    <w:rsid w:val="00944835"/>
    <w:rsid w:val="009452A7"/>
    <w:rsid w:val="009461F2"/>
    <w:rsid w:val="009462A2"/>
    <w:rsid w:val="00946C77"/>
    <w:rsid w:val="0094776E"/>
    <w:rsid w:val="00947FFB"/>
    <w:rsid w:val="009501C0"/>
    <w:rsid w:val="009510E9"/>
    <w:rsid w:val="0095144C"/>
    <w:rsid w:val="00951C3B"/>
    <w:rsid w:val="00951DC8"/>
    <w:rsid w:val="00952959"/>
    <w:rsid w:val="00952B2E"/>
    <w:rsid w:val="0095311D"/>
    <w:rsid w:val="009534A7"/>
    <w:rsid w:val="009543FB"/>
    <w:rsid w:val="009549FC"/>
    <w:rsid w:val="00954A22"/>
    <w:rsid w:val="009566BC"/>
    <w:rsid w:val="0096009B"/>
    <w:rsid w:val="009603F2"/>
    <w:rsid w:val="00960E58"/>
    <w:rsid w:val="00961B13"/>
    <w:rsid w:val="00961D3E"/>
    <w:rsid w:val="00962217"/>
    <w:rsid w:val="00962525"/>
    <w:rsid w:val="009630DC"/>
    <w:rsid w:val="00963E02"/>
    <w:rsid w:val="00963EC3"/>
    <w:rsid w:val="00963F24"/>
    <w:rsid w:val="009648DF"/>
    <w:rsid w:val="00964E35"/>
    <w:rsid w:val="0096633F"/>
    <w:rsid w:val="00966566"/>
    <w:rsid w:val="00966A55"/>
    <w:rsid w:val="00967EC4"/>
    <w:rsid w:val="00970270"/>
    <w:rsid w:val="00970454"/>
    <w:rsid w:val="009707D2"/>
    <w:rsid w:val="0097096B"/>
    <w:rsid w:val="00972669"/>
    <w:rsid w:val="009727C3"/>
    <w:rsid w:val="0097342B"/>
    <w:rsid w:val="00973DB0"/>
    <w:rsid w:val="00973FA1"/>
    <w:rsid w:val="00975339"/>
    <w:rsid w:val="0097563B"/>
    <w:rsid w:val="00976400"/>
    <w:rsid w:val="00976496"/>
    <w:rsid w:val="00976A06"/>
    <w:rsid w:val="00977304"/>
    <w:rsid w:val="00977A8B"/>
    <w:rsid w:val="00977AD7"/>
    <w:rsid w:val="009820F5"/>
    <w:rsid w:val="00983D2A"/>
    <w:rsid w:val="00984042"/>
    <w:rsid w:val="00985B5A"/>
    <w:rsid w:val="009864D4"/>
    <w:rsid w:val="00986A0C"/>
    <w:rsid w:val="009908B9"/>
    <w:rsid w:val="00990AB6"/>
    <w:rsid w:val="00991A7D"/>
    <w:rsid w:val="00992D81"/>
    <w:rsid w:val="0099370E"/>
    <w:rsid w:val="00993CE0"/>
    <w:rsid w:val="0099467C"/>
    <w:rsid w:val="00994C18"/>
    <w:rsid w:val="0099606C"/>
    <w:rsid w:val="009971C7"/>
    <w:rsid w:val="0099780F"/>
    <w:rsid w:val="009A0CE6"/>
    <w:rsid w:val="009A1ADF"/>
    <w:rsid w:val="009A1EFC"/>
    <w:rsid w:val="009A2299"/>
    <w:rsid w:val="009A2C8F"/>
    <w:rsid w:val="009A3802"/>
    <w:rsid w:val="009A734D"/>
    <w:rsid w:val="009B1240"/>
    <w:rsid w:val="009B1B42"/>
    <w:rsid w:val="009B1C2E"/>
    <w:rsid w:val="009B227C"/>
    <w:rsid w:val="009B29CF"/>
    <w:rsid w:val="009B38BE"/>
    <w:rsid w:val="009B4B99"/>
    <w:rsid w:val="009B549A"/>
    <w:rsid w:val="009B579B"/>
    <w:rsid w:val="009B753E"/>
    <w:rsid w:val="009C05BB"/>
    <w:rsid w:val="009C35FC"/>
    <w:rsid w:val="009C4AFE"/>
    <w:rsid w:val="009C4C8E"/>
    <w:rsid w:val="009C5919"/>
    <w:rsid w:val="009C5DF0"/>
    <w:rsid w:val="009C5EE3"/>
    <w:rsid w:val="009C669B"/>
    <w:rsid w:val="009C6C40"/>
    <w:rsid w:val="009C7E38"/>
    <w:rsid w:val="009C7F9F"/>
    <w:rsid w:val="009D00E0"/>
    <w:rsid w:val="009D1233"/>
    <w:rsid w:val="009D340E"/>
    <w:rsid w:val="009D3822"/>
    <w:rsid w:val="009D3F7D"/>
    <w:rsid w:val="009D5DFC"/>
    <w:rsid w:val="009D637A"/>
    <w:rsid w:val="009D6AB1"/>
    <w:rsid w:val="009D7C50"/>
    <w:rsid w:val="009D7E8D"/>
    <w:rsid w:val="009E0097"/>
    <w:rsid w:val="009E0F1E"/>
    <w:rsid w:val="009E1B49"/>
    <w:rsid w:val="009E2673"/>
    <w:rsid w:val="009E2E5C"/>
    <w:rsid w:val="009E3A6D"/>
    <w:rsid w:val="009E3B5C"/>
    <w:rsid w:val="009E3ED1"/>
    <w:rsid w:val="009E6252"/>
    <w:rsid w:val="009E63C5"/>
    <w:rsid w:val="009E69D9"/>
    <w:rsid w:val="009F01E7"/>
    <w:rsid w:val="009F196A"/>
    <w:rsid w:val="009F2512"/>
    <w:rsid w:val="009F4E4A"/>
    <w:rsid w:val="009F51BF"/>
    <w:rsid w:val="009F57D2"/>
    <w:rsid w:val="009F6991"/>
    <w:rsid w:val="009F6CA7"/>
    <w:rsid w:val="009F6E55"/>
    <w:rsid w:val="009F7A8A"/>
    <w:rsid w:val="00A00406"/>
    <w:rsid w:val="00A005CB"/>
    <w:rsid w:val="00A0096C"/>
    <w:rsid w:val="00A00B5B"/>
    <w:rsid w:val="00A011EE"/>
    <w:rsid w:val="00A02C75"/>
    <w:rsid w:val="00A0483E"/>
    <w:rsid w:val="00A053F1"/>
    <w:rsid w:val="00A05466"/>
    <w:rsid w:val="00A05A94"/>
    <w:rsid w:val="00A05AE4"/>
    <w:rsid w:val="00A06636"/>
    <w:rsid w:val="00A074E7"/>
    <w:rsid w:val="00A07A80"/>
    <w:rsid w:val="00A07FB0"/>
    <w:rsid w:val="00A105E7"/>
    <w:rsid w:val="00A123AA"/>
    <w:rsid w:val="00A126FB"/>
    <w:rsid w:val="00A13317"/>
    <w:rsid w:val="00A133FA"/>
    <w:rsid w:val="00A15030"/>
    <w:rsid w:val="00A16A1D"/>
    <w:rsid w:val="00A16A8B"/>
    <w:rsid w:val="00A16BC8"/>
    <w:rsid w:val="00A16E78"/>
    <w:rsid w:val="00A17C7A"/>
    <w:rsid w:val="00A2014A"/>
    <w:rsid w:val="00A20F05"/>
    <w:rsid w:val="00A2159A"/>
    <w:rsid w:val="00A2192D"/>
    <w:rsid w:val="00A21CD6"/>
    <w:rsid w:val="00A24DDB"/>
    <w:rsid w:val="00A24E57"/>
    <w:rsid w:val="00A2552C"/>
    <w:rsid w:val="00A25A5B"/>
    <w:rsid w:val="00A264E8"/>
    <w:rsid w:val="00A26EEC"/>
    <w:rsid w:val="00A2747B"/>
    <w:rsid w:val="00A30084"/>
    <w:rsid w:val="00A31B84"/>
    <w:rsid w:val="00A3223E"/>
    <w:rsid w:val="00A32277"/>
    <w:rsid w:val="00A330C4"/>
    <w:rsid w:val="00A33EAC"/>
    <w:rsid w:val="00A33EFA"/>
    <w:rsid w:val="00A34255"/>
    <w:rsid w:val="00A3482C"/>
    <w:rsid w:val="00A3630B"/>
    <w:rsid w:val="00A37031"/>
    <w:rsid w:val="00A371DB"/>
    <w:rsid w:val="00A376AE"/>
    <w:rsid w:val="00A37EDA"/>
    <w:rsid w:val="00A406D8"/>
    <w:rsid w:val="00A40ADC"/>
    <w:rsid w:val="00A40BE8"/>
    <w:rsid w:val="00A40D19"/>
    <w:rsid w:val="00A41C6F"/>
    <w:rsid w:val="00A42433"/>
    <w:rsid w:val="00A42E7E"/>
    <w:rsid w:val="00A443A2"/>
    <w:rsid w:val="00A448EC"/>
    <w:rsid w:val="00A44976"/>
    <w:rsid w:val="00A45B56"/>
    <w:rsid w:val="00A4737B"/>
    <w:rsid w:val="00A47A93"/>
    <w:rsid w:val="00A5036F"/>
    <w:rsid w:val="00A50C04"/>
    <w:rsid w:val="00A50FC6"/>
    <w:rsid w:val="00A51064"/>
    <w:rsid w:val="00A511B1"/>
    <w:rsid w:val="00A5126B"/>
    <w:rsid w:val="00A51D3A"/>
    <w:rsid w:val="00A523B8"/>
    <w:rsid w:val="00A52536"/>
    <w:rsid w:val="00A526F0"/>
    <w:rsid w:val="00A52D55"/>
    <w:rsid w:val="00A53523"/>
    <w:rsid w:val="00A5467C"/>
    <w:rsid w:val="00A604DA"/>
    <w:rsid w:val="00A60D81"/>
    <w:rsid w:val="00A61051"/>
    <w:rsid w:val="00A61213"/>
    <w:rsid w:val="00A613EC"/>
    <w:rsid w:val="00A61630"/>
    <w:rsid w:val="00A61A77"/>
    <w:rsid w:val="00A61E7D"/>
    <w:rsid w:val="00A61F47"/>
    <w:rsid w:val="00A63FB4"/>
    <w:rsid w:val="00A645A1"/>
    <w:rsid w:val="00A64C21"/>
    <w:rsid w:val="00A65310"/>
    <w:rsid w:val="00A65607"/>
    <w:rsid w:val="00A661B7"/>
    <w:rsid w:val="00A679A3"/>
    <w:rsid w:val="00A7152F"/>
    <w:rsid w:val="00A716C6"/>
    <w:rsid w:val="00A7212A"/>
    <w:rsid w:val="00A72629"/>
    <w:rsid w:val="00A72646"/>
    <w:rsid w:val="00A726D6"/>
    <w:rsid w:val="00A73998"/>
    <w:rsid w:val="00A73F97"/>
    <w:rsid w:val="00A74BBB"/>
    <w:rsid w:val="00A7509E"/>
    <w:rsid w:val="00A75A29"/>
    <w:rsid w:val="00A76EF5"/>
    <w:rsid w:val="00A76F46"/>
    <w:rsid w:val="00A772A4"/>
    <w:rsid w:val="00A779D6"/>
    <w:rsid w:val="00A77A5C"/>
    <w:rsid w:val="00A8046E"/>
    <w:rsid w:val="00A805FE"/>
    <w:rsid w:val="00A80D4A"/>
    <w:rsid w:val="00A80FE7"/>
    <w:rsid w:val="00A82153"/>
    <w:rsid w:val="00A85778"/>
    <w:rsid w:val="00A86027"/>
    <w:rsid w:val="00A86DF9"/>
    <w:rsid w:val="00A86FF7"/>
    <w:rsid w:val="00A87242"/>
    <w:rsid w:val="00A87290"/>
    <w:rsid w:val="00A904C1"/>
    <w:rsid w:val="00A905E4"/>
    <w:rsid w:val="00A91589"/>
    <w:rsid w:val="00A92268"/>
    <w:rsid w:val="00A93376"/>
    <w:rsid w:val="00A93A7D"/>
    <w:rsid w:val="00A945C0"/>
    <w:rsid w:val="00A9471C"/>
    <w:rsid w:val="00A952F5"/>
    <w:rsid w:val="00A959AC"/>
    <w:rsid w:val="00A96393"/>
    <w:rsid w:val="00A974B3"/>
    <w:rsid w:val="00A97E79"/>
    <w:rsid w:val="00AA0212"/>
    <w:rsid w:val="00AA043F"/>
    <w:rsid w:val="00AA0F50"/>
    <w:rsid w:val="00AA25D0"/>
    <w:rsid w:val="00AA283D"/>
    <w:rsid w:val="00AA3C9B"/>
    <w:rsid w:val="00AA44AB"/>
    <w:rsid w:val="00AA5103"/>
    <w:rsid w:val="00AA55C2"/>
    <w:rsid w:val="00AA5670"/>
    <w:rsid w:val="00AA5FCA"/>
    <w:rsid w:val="00AA6F0E"/>
    <w:rsid w:val="00AA75DA"/>
    <w:rsid w:val="00AB0443"/>
    <w:rsid w:val="00AB0794"/>
    <w:rsid w:val="00AB159A"/>
    <w:rsid w:val="00AB279D"/>
    <w:rsid w:val="00AB35FC"/>
    <w:rsid w:val="00AB4740"/>
    <w:rsid w:val="00AB4B36"/>
    <w:rsid w:val="00AB5023"/>
    <w:rsid w:val="00AB6BEF"/>
    <w:rsid w:val="00AC139B"/>
    <w:rsid w:val="00AC1A61"/>
    <w:rsid w:val="00AC1A6F"/>
    <w:rsid w:val="00AC27DA"/>
    <w:rsid w:val="00AC28FE"/>
    <w:rsid w:val="00AC3608"/>
    <w:rsid w:val="00AC3B11"/>
    <w:rsid w:val="00AC3B75"/>
    <w:rsid w:val="00AC3BDB"/>
    <w:rsid w:val="00AC3E76"/>
    <w:rsid w:val="00AC4ADD"/>
    <w:rsid w:val="00AC4B34"/>
    <w:rsid w:val="00AC5B1B"/>
    <w:rsid w:val="00AC5FE0"/>
    <w:rsid w:val="00AC688E"/>
    <w:rsid w:val="00AC76EB"/>
    <w:rsid w:val="00AC7A04"/>
    <w:rsid w:val="00AC7F2F"/>
    <w:rsid w:val="00AD0268"/>
    <w:rsid w:val="00AD0391"/>
    <w:rsid w:val="00AD1ADE"/>
    <w:rsid w:val="00AD31CE"/>
    <w:rsid w:val="00AD5C49"/>
    <w:rsid w:val="00AD6AC8"/>
    <w:rsid w:val="00AD7491"/>
    <w:rsid w:val="00AD75E3"/>
    <w:rsid w:val="00AD7889"/>
    <w:rsid w:val="00AE006A"/>
    <w:rsid w:val="00AE07BE"/>
    <w:rsid w:val="00AE0AB7"/>
    <w:rsid w:val="00AE14DD"/>
    <w:rsid w:val="00AE1832"/>
    <w:rsid w:val="00AE2294"/>
    <w:rsid w:val="00AE2381"/>
    <w:rsid w:val="00AE35D6"/>
    <w:rsid w:val="00AE373B"/>
    <w:rsid w:val="00AE4DA3"/>
    <w:rsid w:val="00AE528B"/>
    <w:rsid w:val="00AE565F"/>
    <w:rsid w:val="00AE5A9C"/>
    <w:rsid w:val="00AE5AD9"/>
    <w:rsid w:val="00AE5C08"/>
    <w:rsid w:val="00AE626F"/>
    <w:rsid w:val="00AE736E"/>
    <w:rsid w:val="00AF0512"/>
    <w:rsid w:val="00AF0A95"/>
    <w:rsid w:val="00AF0C3B"/>
    <w:rsid w:val="00AF1D52"/>
    <w:rsid w:val="00AF20D8"/>
    <w:rsid w:val="00AF2A59"/>
    <w:rsid w:val="00AF4116"/>
    <w:rsid w:val="00AF4255"/>
    <w:rsid w:val="00AF4641"/>
    <w:rsid w:val="00AF5677"/>
    <w:rsid w:val="00AF5C9F"/>
    <w:rsid w:val="00AF7828"/>
    <w:rsid w:val="00AF7C24"/>
    <w:rsid w:val="00AF7D37"/>
    <w:rsid w:val="00B00455"/>
    <w:rsid w:val="00B0094F"/>
    <w:rsid w:val="00B00A5F"/>
    <w:rsid w:val="00B00C9A"/>
    <w:rsid w:val="00B00D85"/>
    <w:rsid w:val="00B02BA7"/>
    <w:rsid w:val="00B02CB4"/>
    <w:rsid w:val="00B030E7"/>
    <w:rsid w:val="00B03981"/>
    <w:rsid w:val="00B06575"/>
    <w:rsid w:val="00B06E8E"/>
    <w:rsid w:val="00B07026"/>
    <w:rsid w:val="00B07D1A"/>
    <w:rsid w:val="00B07EE6"/>
    <w:rsid w:val="00B10208"/>
    <w:rsid w:val="00B11C68"/>
    <w:rsid w:val="00B1410E"/>
    <w:rsid w:val="00B14BB5"/>
    <w:rsid w:val="00B1616B"/>
    <w:rsid w:val="00B165AE"/>
    <w:rsid w:val="00B166CA"/>
    <w:rsid w:val="00B16F67"/>
    <w:rsid w:val="00B178AF"/>
    <w:rsid w:val="00B2242A"/>
    <w:rsid w:val="00B22E28"/>
    <w:rsid w:val="00B24D17"/>
    <w:rsid w:val="00B24D3A"/>
    <w:rsid w:val="00B25551"/>
    <w:rsid w:val="00B2595E"/>
    <w:rsid w:val="00B26A34"/>
    <w:rsid w:val="00B274AB"/>
    <w:rsid w:val="00B3003D"/>
    <w:rsid w:val="00B30F67"/>
    <w:rsid w:val="00B31652"/>
    <w:rsid w:val="00B32E5E"/>
    <w:rsid w:val="00B343A0"/>
    <w:rsid w:val="00B35042"/>
    <w:rsid w:val="00B35458"/>
    <w:rsid w:val="00B3567E"/>
    <w:rsid w:val="00B358AF"/>
    <w:rsid w:val="00B36907"/>
    <w:rsid w:val="00B3725F"/>
    <w:rsid w:val="00B37744"/>
    <w:rsid w:val="00B37E0D"/>
    <w:rsid w:val="00B405A5"/>
    <w:rsid w:val="00B40722"/>
    <w:rsid w:val="00B41623"/>
    <w:rsid w:val="00B41F36"/>
    <w:rsid w:val="00B424A2"/>
    <w:rsid w:val="00B42F77"/>
    <w:rsid w:val="00B43926"/>
    <w:rsid w:val="00B44910"/>
    <w:rsid w:val="00B44ED6"/>
    <w:rsid w:val="00B45598"/>
    <w:rsid w:val="00B500CD"/>
    <w:rsid w:val="00B502C8"/>
    <w:rsid w:val="00B509BF"/>
    <w:rsid w:val="00B50E5E"/>
    <w:rsid w:val="00B520FC"/>
    <w:rsid w:val="00B53358"/>
    <w:rsid w:val="00B5349A"/>
    <w:rsid w:val="00B53904"/>
    <w:rsid w:val="00B545AF"/>
    <w:rsid w:val="00B553BE"/>
    <w:rsid w:val="00B55A2D"/>
    <w:rsid w:val="00B57459"/>
    <w:rsid w:val="00B6110C"/>
    <w:rsid w:val="00B61582"/>
    <w:rsid w:val="00B61C98"/>
    <w:rsid w:val="00B6263B"/>
    <w:rsid w:val="00B62648"/>
    <w:rsid w:val="00B627EA"/>
    <w:rsid w:val="00B63D3D"/>
    <w:rsid w:val="00B647F3"/>
    <w:rsid w:val="00B66264"/>
    <w:rsid w:val="00B66A4E"/>
    <w:rsid w:val="00B67F72"/>
    <w:rsid w:val="00B7008A"/>
    <w:rsid w:val="00B71C11"/>
    <w:rsid w:val="00B7269B"/>
    <w:rsid w:val="00B72ABC"/>
    <w:rsid w:val="00B743AA"/>
    <w:rsid w:val="00B74410"/>
    <w:rsid w:val="00B747D4"/>
    <w:rsid w:val="00B76611"/>
    <w:rsid w:val="00B80F77"/>
    <w:rsid w:val="00B822CA"/>
    <w:rsid w:val="00B82FFC"/>
    <w:rsid w:val="00B834A3"/>
    <w:rsid w:val="00B851EE"/>
    <w:rsid w:val="00B86B75"/>
    <w:rsid w:val="00B902E2"/>
    <w:rsid w:val="00B903D0"/>
    <w:rsid w:val="00B907B1"/>
    <w:rsid w:val="00B90CDC"/>
    <w:rsid w:val="00B91BCB"/>
    <w:rsid w:val="00B92442"/>
    <w:rsid w:val="00B931EE"/>
    <w:rsid w:val="00B93EDB"/>
    <w:rsid w:val="00B93FAC"/>
    <w:rsid w:val="00B943EE"/>
    <w:rsid w:val="00B945B7"/>
    <w:rsid w:val="00B946B6"/>
    <w:rsid w:val="00B94986"/>
    <w:rsid w:val="00B94B8F"/>
    <w:rsid w:val="00B96179"/>
    <w:rsid w:val="00B9699F"/>
    <w:rsid w:val="00B96DDA"/>
    <w:rsid w:val="00BA04A3"/>
    <w:rsid w:val="00BA1C19"/>
    <w:rsid w:val="00BA2C71"/>
    <w:rsid w:val="00BA3D69"/>
    <w:rsid w:val="00BA4FE7"/>
    <w:rsid w:val="00BA5ADD"/>
    <w:rsid w:val="00BB0437"/>
    <w:rsid w:val="00BB0A47"/>
    <w:rsid w:val="00BB0A7A"/>
    <w:rsid w:val="00BB102A"/>
    <w:rsid w:val="00BB19D1"/>
    <w:rsid w:val="00BB24C7"/>
    <w:rsid w:val="00BB2BFF"/>
    <w:rsid w:val="00BB2D82"/>
    <w:rsid w:val="00BB2ED9"/>
    <w:rsid w:val="00BB3A3D"/>
    <w:rsid w:val="00BB3A92"/>
    <w:rsid w:val="00BB4005"/>
    <w:rsid w:val="00BB4185"/>
    <w:rsid w:val="00BB42ED"/>
    <w:rsid w:val="00BB50AF"/>
    <w:rsid w:val="00BB5896"/>
    <w:rsid w:val="00BB61B4"/>
    <w:rsid w:val="00BB6F32"/>
    <w:rsid w:val="00BB76EC"/>
    <w:rsid w:val="00BB791F"/>
    <w:rsid w:val="00BB7DA4"/>
    <w:rsid w:val="00BC0809"/>
    <w:rsid w:val="00BC08A5"/>
    <w:rsid w:val="00BC0B13"/>
    <w:rsid w:val="00BC2A9C"/>
    <w:rsid w:val="00BC37A8"/>
    <w:rsid w:val="00BC526C"/>
    <w:rsid w:val="00BC556E"/>
    <w:rsid w:val="00BC5A76"/>
    <w:rsid w:val="00BC6019"/>
    <w:rsid w:val="00BC6200"/>
    <w:rsid w:val="00BC6EFB"/>
    <w:rsid w:val="00BD19E9"/>
    <w:rsid w:val="00BD1BE9"/>
    <w:rsid w:val="00BD26A4"/>
    <w:rsid w:val="00BD2DAB"/>
    <w:rsid w:val="00BD3409"/>
    <w:rsid w:val="00BD446C"/>
    <w:rsid w:val="00BD4ED4"/>
    <w:rsid w:val="00BD6C61"/>
    <w:rsid w:val="00BD73D5"/>
    <w:rsid w:val="00BD776A"/>
    <w:rsid w:val="00BE0247"/>
    <w:rsid w:val="00BE0729"/>
    <w:rsid w:val="00BE226C"/>
    <w:rsid w:val="00BE26EC"/>
    <w:rsid w:val="00BE2F36"/>
    <w:rsid w:val="00BE3983"/>
    <w:rsid w:val="00BE4E6F"/>
    <w:rsid w:val="00BE510D"/>
    <w:rsid w:val="00BE626B"/>
    <w:rsid w:val="00BE705F"/>
    <w:rsid w:val="00BF001F"/>
    <w:rsid w:val="00BF0D8E"/>
    <w:rsid w:val="00BF171C"/>
    <w:rsid w:val="00BF1C63"/>
    <w:rsid w:val="00BF2F7C"/>
    <w:rsid w:val="00BF397D"/>
    <w:rsid w:val="00BF3C16"/>
    <w:rsid w:val="00BF3C1A"/>
    <w:rsid w:val="00BF4044"/>
    <w:rsid w:val="00BF44BC"/>
    <w:rsid w:val="00BF5082"/>
    <w:rsid w:val="00BF5489"/>
    <w:rsid w:val="00BF5A2E"/>
    <w:rsid w:val="00BF64D5"/>
    <w:rsid w:val="00BF69BC"/>
    <w:rsid w:val="00BF723A"/>
    <w:rsid w:val="00BF778B"/>
    <w:rsid w:val="00C00A2F"/>
    <w:rsid w:val="00C01177"/>
    <w:rsid w:val="00C01E33"/>
    <w:rsid w:val="00C022DA"/>
    <w:rsid w:val="00C024D4"/>
    <w:rsid w:val="00C028B8"/>
    <w:rsid w:val="00C02E2A"/>
    <w:rsid w:val="00C0479E"/>
    <w:rsid w:val="00C05302"/>
    <w:rsid w:val="00C05721"/>
    <w:rsid w:val="00C059A3"/>
    <w:rsid w:val="00C079A2"/>
    <w:rsid w:val="00C101E8"/>
    <w:rsid w:val="00C10876"/>
    <w:rsid w:val="00C12049"/>
    <w:rsid w:val="00C1224C"/>
    <w:rsid w:val="00C12FB9"/>
    <w:rsid w:val="00C1388F"/>
    <w:rsid w:val="00C144EE"/>
    <w:rsid w:val="00C1494F"/>
    <w:rsid w:val="00C14C9E"/>
    <w:rsid w:val="00C15E19"/>
    <w:rsid w:val="00C1626B"/>
    <w:rsid w:val="00C16A33"/>
    <w:rsid w:val="00C17037"/>
    <w:rsid w:val="00C17DA2"/>
    <w:rsid w:val="00C205D0"/>
    <w:rsid w:val="00C20CEA"/>
    <w:rsid w:val="00C20E49"/>
    <w:rsid w:val="00C20F54"/>
    <w:rsid w:val="00C21EF9"/>
    <w:rsid w:val="00C2274C"/>
    <w:rsid w:val="00C23194"/>
    <w:rsid w:val="00C2327F"/>
    <w:rsid w:val="00C23509"/>
    <w:rsid w:val="00C23D1B"/>
    <w:rsid w:val="00C240D3"/>
    <w:rsid w:val="00C25539"/>
    <w:rsid w:val="00C25DD0"/>
    <w:rsid w:val="00C27083"/>
    <w:rsid w:val="00C30859"/>
    <w:rsid w:val="00C32E38"/>
    <w:rsid w:val="00C33A42"/>
    <w:rsid w:val="00C34AEC"/>
    <w:rsid w:val="00C35348"/>
    <w:rsid w:val="00C354E0"/>
    <w:rsid w:val="00C361C9"/>
    <w:rsid w:val="00C376DB"/>
    <w:rsid w:val="00C37A5D"/>
    <w:rsid w:val="00C37ACC"/>
    <w:rsid w:val="00C401D2"/>
    <w:rsid w:val="00C40DE9"/>
    <w:rsid w:val="00C413AB"/>
    <w:rsid w:val="00C417B4"/>
    <w:rsid w:val="00C418E1"/>
    <w:rsid w:val="00C41998"/>
    <w:rsid w:val="00C422BF"/>
    <w:rsid w:val="00C42834"/>
    <w:rsid w:val="00C42A7C"/>
    <w:rsid w:val="00C4424C"/>
    <w:rsid w:val="00C44252"/>
    <w:rsid w:val="00C4469D"/>
    <w:rsid w:val="00C45591"/>
    <w:rsid w:val="00C45864"/>
    <w:rsid w:val="00C45A75"/>
    <w:rsid w:val="00C46A61"/>
    <w:rsid w:val="00C47135"/>
    <w:rsid w:val="00C506BE"/>
    <w:rsid w:val="00C50793"/>
    <w:rsid w:val="00C5087C"/>
    <w:rsid w:val="00C511F1"/>
    <w:rsid w:val="00C5128F"/>
    <w:rsid w:val="00C514E9"/>
    <w:rsid w:val="00C51900"/>
    <w:rsid w:val="00C51A2B"/>
    <w:rsid w:val="00C52EC5"/>
    <w:rsid w:val="00C530B1"/>
    <w:rsid w:val="00C5377B"/>
    <w:rsid w:val="00C53C6C"/>
    <w:rsid w:val="00C53E08"/>
    <w:rsid w:val="00C5535D"/>
    <w:rsid w:val="00C553EE"/>
    <w:rsid w:val="00C55B03"/>
    <w:rsid w:val="00C5639A"/>
    <w:rsid w:val="00C60669"/>
    <w:rsid w:val="00C61161"/>
    <w:rsid w:val="00C61763"/>
    <w:rsid w:val="00C621CB"/>
    <w:rsid w:val="00C62CBE"/>
    <w:rsid w:val="00C631B1"/>
    <w:rsid w:val="00C63D9B"/>
    <w:rsid w:val="00C64205"/>
    <w:rsid w:val="00C64A17"/>
    <w:rsid w:val="00C67E32"/>
    <w:rsid w:val="00C70131"/>
    <w:rsid w:val="00C70E78"/>
    <w:rsid w:val="00C7345F"/>
    <w:rsid w:val="00C7425B"/>
    <w:rsid w:val="00C7503E"/>
    <w:rsid w:val="00C752F6"/>
    <w:rsid w:val="00C756D5"/>
    <w:rsid w:val="00C76FF6"/>
    <w:rsid w:val="00C77C2E"/>
    <w:rsid w:val="00C80177"/>
    <w:rsid w:val="00C804DF"/>
    <w:rsid w:val="00C805DB"/>
    <w:rsid w:val="00C80F98"/>
    <w:rsid w:val="00C816F5"/>
    <w:rsid w:val="00C842CE"/>
    <w:rsid w:val="00C848F0"/>
    <w:rsid w:val="00C855D1"/>
    <w:rsid w:val="00C85CA0"/>
    <w:rsid w:val="00C87B5E"/>
    <w:rsid w:val="00C87E1F"/>
    <w:rsid w:val="00C9020C"/>
    <w:rsid w:val="00C90639"/>
    <w:rsid w:val="00C91689"/>
    <w:rsid w:val="00C91A8B"/>
    <w:rsid w:val="00C92F5B"/>
    <w:rsid w:val="00C9357F"/>
    <w:rsid w:val="00C95E40"/>
    <w:rsid w:val="00C963C9"/>
    <w:rsid w:val="00C96E7E"/>
    <w:rsid w:val="00C96F06"/>
    <w:rsid w:val="00C97C32"/>
    <w:rsid w:val="00CA0E85"/>
    <w:rsid w:val="00CA1B60"/>
    <w:rsid w:val="00CA1D7F"/>
    <w:rsid w:val="00CA2416"/>
    <w:rsid w:val="00CA2622"/>
    <w:rsid w:val="00CA29BD"/>
    <w:rsid w:val="00CA7758"/>
    <w:rsid w:val="00CA7F47"/>
    <w:rsid w:val="00CB0680"/>
    <w:rsid w:val="00CB082D"/>
    <w:rsid w:val="00CB0DD4"/>
    <w:rsid w:val="00CB1572"/>
    <w:rsid w:val="00CB1948"/>
    <w:rsid w:val="00CB415B"/>
    <w:rsid w:val="00CB4507"/>
    <w:rsid w:val="00CB5264"/>
    <w:rsid w:val="00CB55E0"/>
    <w:rsid w:val="00CB5C9C"/>
    <w:rsid w:val="00CB5E37"/>
    <w:rsid w:val="00CC18BF"/>
    <w:rsid w:val="00CC1CCF"/>
    <w:rsid w:val="00CC1EDB"/>
    <w:rsid w:val="00CC339F"/>
    <w:rsid w:val="00CC3B7C"/>
    <w:rsid w:val="00CC417A"/>
    <w:rsid w:val="00CC4892"/>
    <w:rsid w:val="00CC544E"/>
    <w:rsid w:val="00CC64C1"/>
    <w:rsid w:val="00CC6796"/>
    <w:rsid w:val="00CC69EE"/>
    <w:rsid w:val="00CC6DE6"/>
    <w:rsid w:val="00CC6FCC"/>
    <w:rsid w:val="00CD056D"/>
    <w:rsid w:val="00CD1BD9"/>
    <w:rsid w:val="00CD1F01"/>
    <w:rsid w:val="00CD1F6F"/>
    <w:rsid w:val="00CD22FE"/>
    <w:rsid w:val="00CD2E94"/>
    <w:rsid w:val="00CD3355"/>
    <w:rsid w:val="00CD37E8"/>
    <w:rsid w:val="00CD3C3B"/>
    <w:rsid w:val="00CD3E4F"/>
    <w:rsid w:val="00CD6076"/>
    <w:rsid w:val="00CD66F0"/>
    <w:rsid w:val="00CE0A68"/>
    <w:rsid w:val="00CE2910"/>
    <w:rsid w:val="00CE30EF"/>
    <w:rsid w:val="00CE4712"/>
    <w:rsid w:val="00CE577F"/>
    <w:rsid w:val="00CE6E0D"/>
    <w:rsid w:val="00CE6F45"/>
    <w:rsid w:val="00CF007A"/>
    <w:rsid w:val="00CF14C6"/>
    <w:rsid w:val="00CF1F33"/>
    <w:rsid w:val="00CF27E3"/>
    <w:rsid w:val="00CF2BA6"/>
    <w:rsid w:val="00CF3EAA"/>
    <w:rsid w:val="00CF4380"/>
    <w:rsid w:val="00CF4916"/>
    <w:rsid w:val="00CF54C3"/>
    <w:rsid w:val="00CF5DFC"/>
    <w:rsid w:val="00CF71C5"/>
    <w:rsid w:val="00CF76FC"/>
    <w:rsid w:val="00CF7A09"/>
    <w:rsid w:val="00D00098"/>
    <w:rsid w:val="00D000B3"/>
    <w:rsid w:val="00D01436"/>
    <w:rsid w:val="00D01B6C"/>
    <w:rsid w:val="00D03398"/>
    <w:rsid w:val="00D0360E"/>
    <w:rsid w:val="00D03EA0"/>
    <w:rsid w:val="00D06EB1"/>
    <w:rsid w:val="00D07053"/>
    <w:rsid w:val="00D10DD7"/>
    <w:rsid w:val="00D1232C"/>
    <w:rsid w:val="00D128A4"/>
    <w:rsid w:val="00D12907"/>
    <w:rsid w:val="00D12C0B"/>
    <w:rsid w:val="00D136EC"/>
    <w:rsid w:val="00D138D9"/>
    <w:rsid w:val="00D147E9"/>
    <w:rsid w:val="00D154BD"/>
    <w:rsid w:val="00D165E4"/>
    <w:rsid w:val="00D17C0B"/>
    <w:rsid w:val="00D20849"/>
    <w:rsid w:val="00D237C0"/>
    <w:rsid w:val="00D240B8"/>
    <w:rsid w:val="00D240FD"/>
    <w:rsid w:val="00D24CE1"/>
    <w:rsid w:val="00D25BF5"/>
    <w:rsid w:val="00D26077"/>
    <w:rsid w:val="00D26A99"/>
    <w:rsid w:val="00D27F66"/>
    <w:rsid w:val="00D3094C"/>
    <w:rsid w:val="00D311A9"/>
    <w:rsid w:val="00D331F9"/>
    <w:rsid w:val="00D33791"/>
    <w:rsid w:val="00D33872"/>
    <w:rsid w:val="00D338BF"/>
    <w:rsid w:val="00D33E9F"/>
    <w:rsid w:val="00D34350"/>
    <w:rsid w:val="00D34368"/>
    <w:rsid w:val="00D34F76"/>
    <w:rsid w:val="00D3523C"/>
    <w:rsid w:val="00D356D1"/>
    <w:rsid w:val="00D3754E"/>
    <w:rsid w:val="00D37E95"/>
    <w:rsid w:val="00D40904"/>
    <w:rsid w:val="00D40ACC"/>
    <w:rsid w:val="00D432EC"/>
    <w:rsid w:val="00D435F4"/>
    <w:rsid w:val="00D43FD0"/>
    <w:rsid w:val="00D44654"/>
    <w:rsid w:val="00D44E02"/>
    <w:rsid w:val="00D47154"/>
    <w:rsid w:val="00D502CC"/>
    <w:rsid w:val="00D503A8"/>
    <w:rsid w:val="00D52AFA"/>
    <w:rsid w:val="00D53A53"/>
    <w:rsid w:val="00D542BA"/>
    <w:rsid w:val="00D54A90"/>
    <w:rsid w:val="00D5735E"/>
    <w:rsid w:val="00D609D1"/>
    <w:rsid w:val="00D6110C"/>
    <w:rsid w:val="00D61794"/>
    <w:rsid w:val="00D61D3B"/>
    <w:rsid w:val="00D623C8"/>
    <w:rsid w:val="00D6373A"/>
    <w:rsid w:val="00D637F4"/>
    <w:rsid w:val="00D63EBC"/>
    <w:rsid w:val="00D646F5"/>
    <w:rsid w:val="00D6542B"/>
    <w:rsid w:val="00D6584F"/>
    <w:rsid w:val="00D65FD6"/>
    <w:rsid w:val="00D66914"/>
    <w:rsid w:val="00D66B2F"/>
    <w:rsid w:val="00D67706"/>
    <w:rsid w:val="00D7156F"/>
    <w:rsid w:val="00D71986"/>
    <w:rsid w:val="00D71A20"/>
    <w:rsid w:val="00D71B07"/>
    <w:rsid w:val="00D71B6B"/>
    <w:rsid w:val="00D71CB3"/>
    <w:rsid w:val="00D71FA4"/>
    <w:rsid w:val="00D7249F"/>
    <w:rsid w:val="00D72656"/>
    <w:rsid w:val="00D728AB"/>
    <w:rsid w:val="00D729F0"/>
    <w:rsid w:val="00D72D8C"/>
    <w:rsid w:val="00D7357B"/>
    <w:rsid w:val="00D73A09"/>
    <w:rsid w:val="00D73E3B"/>
    <w:rsid w:val="00D74439"/>
    <w:rsid w:val="00D753AE"/>
    <w:rsid w:val="00D75A3D"/>
    <w:rsid w:val="00D768DF"/>
    <w:rsid w:val="00D801C0"/>
    <w:rsid w:val="00D80302"/>
    <w:rsid w:val="00D8106E"/>
    <w:rsid w:val="00D82AAE"/>
    <w:rsid w:val="00D8311D"/>
    <w:rsid w:val="00D832D0"/>
    <w:rsid w:val="00D83A2B"/>
    <w:rsid w:val="00D83A5A"/>
    <w:rsid w:val="00D852C9"/>
    <w:rsid w:val="00D85BC7"/>
    <w:rsid w:val="00D85C18"/>
    <w:rsid w:val="00D85CBE"/>
    <w:rsid w:val="00D861ED"/>
    <w:rsid w:val="00D9164A"/>
    <w:rsid w:val="00D91D8E"/>
    <w:rsid w:val="00D94754"/>
    <w:rsid w:val="00D95B20"/>
    <w:rsid w:val="00D962FD"/>
    <w:rsid w:val="00D964B4"/>
    <w:rsid w:val="00D97F58"/>
    <w:rsid w:val="00DA0513"/>
    <w:rsid w:val="00DA1673"/>
    <w:rsid w:val="00DA2F91"/>
    <w:rsid w:val="00DA42D0"/>
    <w:rsid w:val="00DA4476"/>
    <w:rsid w:val="00DA53E6"/>
    <w:rsid w:val="00DA6014"/>
    <w:rsid w:val="00DA71BA"/>
    <w:rsid w:val="00DA78B0"/>
    <w:rsid w:val="00DB0E97"/>
    <w:rsid w:val="00DB213C"/>
    <w:rsid w:val="00DB3002"/>
    <w:rsid w:val="00DB445D"/>
    <w:rsid w:val="00DB471F"/>
    <w:rsid w:val="00DB47D5"/>
    <w:rsid w:val="00DB4BA3"/>
    <w:rsid w:val="00DB53B5"/>
    <w:rsid w:val="00DB61F9"/>
    <w:rsid w:val="00DB660D"/>
    <w:rsid w:val="00DB6C88"/>
    <w:rsid w:val="00DB789A"/>
    <w:rsid w:val="00DC0067"/>
    <w:rsid w:val="00DC2312"/>
    <w:rsid w:val="00DC27EF"/>
    <w:rsid w:val="00DC33FE"/>
    <w:rsid w:val="00DC377A"/>
    <w:rsid w:val="00DC46F0"/>
    <w:rsid w:val="00DC4970"/>
    <w:rsid w:val="00DC6499"/>
    <w:rsid w:val="00DC650F"/>
    <w:rsid w:val="00DC6793"/>
    <w:rsid w:val="00DC7060"/>
    <w:rsid w:val="00DD0AC8"/>
    <w:rsid w:val="00DD17C9"/>
    <w:rsid w:val="00DD20CB"/>
    <w:rsid w:val="00DD38AE"/>
    <w:rsid w:val="00DD3D1B"/>
    <w:rsid w:val="00DD3DAE"/>
    <w:rsid w:val="00DD5979"/>
    <w:rsid w:val="00DD6615"/>
    <w:rsid w:val="00DD68F0"/>
    <w:rsid w:val="00DD7731"/>
    <w:rsid w:val="00DD7E54"/>
    <w:rsid w:val="00DD7FE9"/>
    <w:rsid w:val="00DE0582"/>
    <w:rsid w:val="00DE071E"/>
    <w:rsid w:val="00DE0738"/>
    <w:rsid w:val="00DE341A"/>
    <w:rsid w:val="00DE4847"/>
    <w:rsid w:val="00DE559E"/>
    <w:rsid w:val="00DE7115"/>
    <w:rsid w:val="00DE7188"/>
    <w:rsid w:val="00DF0C50"/>
    <w:rsid w:val="00DF17D8"/>
    <w:rsid w:val="00DF1BB0"/>
    <w:rsid w:val="00DF2826"/>
    <w:rsid w:val="00DF405C"/>
    <w:rsid w:val="00DF4321"/>
    <w:rsid w:val="00DF49E0"/>
    <w:rsid w:val="00DF549A"/>
    <w:rsid w:val="00DF6B32"/>
    <w:rsid w:val="00DF7D39"/>
    <w:rsid w:val="00DF7E01"/>
    <w:rsid w:val="00E001D8"/>
    <w:rsid w:val="00E003AA"/>
    <w:rsid w:val="00E012A6"/>
    <w:rsid w:val="00E03258"/>
    <w:rsid w:val="00E03C3B"/>
    <w:rsid w:val="00E03E61"/>
    <w:rsid w:val="00E04BEB"/>
    <w:rsid w:val="00E04C07"/>
    <w:rsid w:val="00E04EA5"/>
    <w:rsid w:val="00E05583"/>
    <w:rsid w:val="00E05E95"/>
    <w:rsid w:val="00E06787"/>
    <w:rsid w:val="00E068A2"/>
    <w:rsid w:val="00E06AEE"/>
    <w:rsid w:val="00E06F58"/>
    <w:rsid w:val="00E10507"/>
    <w:rsid w:val="00E10838"/>
    <w:rsid w:val="00E11A02"/>
    <w:rsid w:val="00E13260"/>
    <w:rsid w:val="00E13938"/>
    <w:rsid w:val="00E1625C"/>
    <w:rsid w:val="00E16CEA"/>
    <w:rsid w:val="00E17048"/>
    <w:rsid w:val="00E17AF3"/>
    <w:rsid w:val="00E21C23"/>
    <w:rsid w:val="00E23046"/>
    <w:rsid w:val="00E23BE5"/>
    <w:rsid w:val="00E24E1D"/>
    <w:rsid w:val="00E255D4"/>
    <w:rsid w:val="00E25CBF"/>
    <w:rsid w:val="00E2625C"/>
    <w:rsid w:val="00E26C2E"/>
    <w:rsid w:val="00E27612"/>
    <w:rsid w:val="00E30DD0"/>
    <w:rsid w:val="00E32D74"/>
    <w:rsid w:val="00E35110"/>
    <w:rsid w:val="00E3518F"/>
    <w:rsid w:val="00E35F6A"/>
    <w:rsid w:val="00E36126"/>
    <w:rsid w:val="00E36750"/>
    <w:rsid w:val="00E369EA"/>
    <w:rsid w:val="00E374B2"/>
    <w:rsid w:val="00E37D15"/>
    <w:rsid w:val="00E40807"/>
    <w:rsid w:val="00E416C8"/>
    <w:rsid w:val="00E41827"/>
    <w:rsid w:val="00E42C33"/>
    <w:rsid w:val="00E42C60"/>
    <w:rsid w:val="00E43FCB"/>
    <w:rsid w:val="00E44749"/>
    <w:rsid w:val="00E47575"/>
    <w:rsid w:val="00E500CA"/>
    <w:rsid w:val="00E51F1E"/>
    <w:rsid w:val="00E521CA"/>
    <w:rsid w:val="00E529A9"/>
    <w:rsid w:val="00E5307D"/>
    <w:rsid w:val="00E538E7"/>
    <w:rsid w:val="00E548E6"/>
    <w:rsid w:val="00E555EA"/>
    <w:rsid w:val="00E55750"/>
    <w:rsid w:val="00E55C6F"/>
    <w:rsid w:val="00E5621F"/>
    <w:rsid w:val="00E56399"/>
    <w:rsid w:val="00E56C3A"/>
    <w:rsid w:val="00E56E75"/>
    <w:rsid w:val="00E576BE"/>
    <w:rsid w:val="00E57FD8"/>
    <w:rsid w:val="00E61C42"/>
    <w:rsid w:val="00E622F0"/>
    <w:rsid w:val="00E62FF0"/>
    <w:rsid w:val="00E63B9B"/>
    <w:rsid w:val="00E64164"/>
    <w:rsid w:val="00E64536"/>
    <w:rsid w:val="00E646DD"/>
    <w:rsid w:val="00E65861"/>
    <w:rsid w:val="00E65C6B"/>
    <w:rsid w:val="00E664E5"/>
    <w:rsid w:val="00E6756B"/>
    <w:rsid w:val="00E6770B"/>
    <w:rsid w:val="00E67BF5"/>
    <w:rsid w:val="00E67EBA"/>
    <w:rsid w:val="00E7022F"/>
    <w:rsid w:val="00E7030B"/>
    <w:rsid w:val="00E7150C"/>
    <w:rsid w:val="00E7165F"/>
    <w:rsid w:val="00E71E0A"/>
    <w:rsid w:val="00E73107"/>
    <w:rsid w:val="00E73AD9"/>
    <w:rsid w:val="00E741F6"/>
    <w:rsid w:val="00E745BB"/>
    <w:rsid w:val="00E7510A"/>
    <w:rsid w:val="00E75A7A"/>
    <w:rsid w:val="00E76664"/>
    <w:rsid w:val="00E76CC2"/>
    <w:rsid w:val="00E779BC"/>
    <w:rsid w:val="00E77AFE"/>
    <w:rsid w:val="00E80640"/>
    <w:rsid w:val="00E81864"/>
    <w:rsid w:val="00E81985"/>
    <w:rsid w:val="00E828B8"/>
    <w:rsid w:val="00E82B42"/>
    <w:rsid w:val="00E836B9"/>
    <w:rsid w:val="00E840A5"/>
    <w:rsid w:val="00E845A3"/>
    <w:rsid w:val="00E84986"/>
    <w:rsid w:val="00E84CED"/>
    <w:rsid w:val="00E85C92"/>
    <w:rsid w:val="00E87252"/>
    <w:rsid w:val="00E8795D"/>
    <w:rsid w:val="00E929F1"/>
    <w:rsid w:val="00E92C5B"/>
    <w:rsid w:val="00E93204"/>
    <w:rsid w:val="00E93282"/>
    <w:rsid w:val="00E949D3"/>
    <w:rsid w:val="00E9614B"/>
    <w:rsid w:val="00E964D5"/>
    <w:rsid w:val="00E97925"/>
    <w:rsid w:val="00EA00B3"/>
    <w:rsid w:val="00EA0D1B"/>
    <w:rsid w:val="00EA2AA0"/>
    <w:rsid w:val="00EA41A0"/>
    <w:rsid w:val="00EA4AF2"/>
    <w:rsid w:val="00EA52BA"/>
    <w:rsid w:val="00EA5B5A"/>
    <w:rsid w:val="00EA615E"/>
    <w:rsid w:val="00EA673E"/>
    <w:rsid w:val="00EA69C6"/>
    <w:rsid w:val="00EA6EAE"/>
    <w:rsid w:val="00EA764E"/>
    <w:rsid w:val="00EA7E78"/>
    <w:rsid w:val="00EB09C1"/>
    <w:rsid w:val="00EB0A6B"/>
    <w:rsid w:val="00EB2A06"/>
    <w:rsid w:val="00EB33F5"/>
    <w:rsid w:val="00EB3CC4"/>
    <w:rsid w:val="00EB532F"/>
    <w:rsid w:val="00EB5773"/>
    <w:rsid w:val="00EB5829"/>
    <w:rsid w:val="00EB58B4"/>
    <w:rsid w:val="00EB76F1"/>
    <w:rsid w:val="00EB7D63"/>
    <w:rsid w:val="00EC0328"/>
    <w:rsid w:val="00EC0A45"/>
    <w:rsid w:val="00EC1A03"/>
    <w:rsid w:val="00EC1BC9"/>
    <w:rsid w:val="00EC2BEB"/>
    <w:rsid w:val="00EC46F8"/>
    <w:rsid w:val="00EC5E12"/>
    <w:rsid w:val="00EC6310"/>
    <w:rsid w:val="00EC6C97"/>
    <w:rsid w:val="00ED0FEA"/>
    <w:rsid w:val="00ED1265"/>
    <w:rsid w:val="00ED199B"/>
    <w:rsid w:val="00ED1B34"/>
    <w:rsid w:val="00ED2426"/>
    <w:rsid w:val="00ED4411"/>
    <w:rsid w:val="00ED4716"/>
    <w:rsid w:val="00ED4857"/>
    <w:rsid w:val="00ED4C0F"/>
    <w:rsid w:val="00ED5786"/>
    <w:rsid w:val="00ED5958"/>
    <w:rsid w:val="00ED5D3F"/>
    <w:rsid w:val="00ED6D24"/>
    <w:rsid w:val="00ED736A"/>
    <w:rsid w:val="00ED7485"/>
    <w:rsid w:val="00ED76F1"/>
    <w:rsid w:val="00EE0C3C"/>
    <w:rsid w:val="00EE0D6B"/>
    <w:rsid w:val="00EE20DA"/>
    <w:rsid w:val="00EE2E3F"/>
    <w:rsid w:val="00EE50FF"/>
    <w:rsid w:val="00EE587C"/>
    <w:rsid w:val="00EF0B3A"/>
    <w:rsid w:val="00EF1EB0"/>
    <w:rsid w:val="00EF2BDA"/>
    <w:rsid w:val="00EF2CEA"/>
    <w:rsid w:val="00EF2E5B"/>
    <w:rsid w:val="00EF3DA7"/>
    <w:rsid w:val="00EF46D4"/>
    <w:rsid w:val="00EF4C2F"/>
    <w:rsid w:val="00EF5034"/>
    <w:rsid w:val="00EF6426"/>
    <w:rsid w:val="00EF68AF"/>
    <w:rsid w:val="00EF6E5D"/>
    <w:rsid w:val="00EF71DC"/>
    <w:rsid w:val="00EF7451"/>
    <w:rsid w:val="00EF79A4"/>
    <w:rsid w:val="00F00326"/>
    <w:rsid w:val="00F0108F"/>
    <w:rsid w:val="00F01DAF"/>
    <w:rsid w:val="00F0208D"/>
    <w:rsid w:val="00F022AE"/>
    <w:rsid w:val="00F029B9"/>
    <w:rsid w:val="00F02C2F"/>
    <w:rsid w:val="00F03773"/>
    <w:rsid w:val="00F044A3"/>
    <w:rsid w:val="00F04FEA"/>
    <w:rsid w:val="00F05105"/>
    <w:rsid w:val="00F0519E"/>
    <w:rsid w:val="00F061DA"/>
    <w:rsid w:val="00F06509"/>
    <w:rsid w:val="00F068F1"/>
    <w:rsid w:val="00F07595"/>
    <w:rsid w:val="00F07942"/>
    <w:rsid w:val="00F07A93"/>
    <w:rsid w:val="00F07BB8"/>
    <w:rsid w:val="00F07CAC"/>
    <w:rsid w:val="00F07D36"/>
    <w:rsid w:val="00F10164"/>
    <w:rsid w:val="00F10705"/>
    <w:rsid w:val="00F107AC"/>
    <w:rsid w:val="00F10BC9"/>
    <w:rsid w:val="00F11047"/>
    <w:rsid w:val="00F114C6"/>
    <w:rsid w:val="00F13196"/>
    <w:rsid w:val="00F13C50"/>
    <w:rsid w:val="00F13EEF"/>
    <w:rsid w:val="00F14251"/>
    <w:rsid w:val="00F143A1"/>
    <w:rsid w:val="00F148AE"/>
    <w:rsid w:val="00F14B1A"/>
    <w:rsid w:val="00F14DC3"/>
    <w:rsid w:val="00F15AAD"/>
    <w:rsid w:val="00F15DDD"/>
    <w:rsid w:val="00F17E7D"/>
    <w:rsid w:val="00F201D7"/>
    <w:rsid w:val="00F20EDF"/>
    <w:rsid w:val="00F21909"/>
    <w:rsid w:val="00F222DD"/>
    <w:rsid w:val="00F2440E"/>
    <w:rsid w:val="00F2554A"/>
    <w:rsid w:val="00F255CB"/>
    <w:rsid w:val="00F25FD0"/>
    <w:rsid w:val="00F26D85"/>
    <w:rsid w:val="00F27B36"/>
    <w:rsid w:val="00F303F7"/>
    <w:rsid w:val="00F30EA7"/>
    <w:rsid w:val="00F31518"/>
    <w:rsid w:val="00F31B45"/>
    <w:rsid w:val="00F31B69"/>
    <w:rsid w:val="00F3216E"/>
    <w:rsid w:val="00F321A6"/>
    <w:rsid w:val="00F3225C"/>
    <w:rsid w:val="00F32CC1"/>
    <w:rsid w:val="00F32D55"/>
    <w:rsid w:val="00F34760"/>
    <w:rsid w:val="00F34916"/>
    <w:rsid w:val="00F3500F"/>
    <w:rsid w:val="00F3531A"/>
    <w:rsid w:val="00F37D04"/>
    <w:rsid w:val="00F40843"/>
    <w:rsid w:val="00F408F1"/>
    <w:rsid w:val="00F41010"/>
    <w:rsid w:val="00F42008"/>
    <w:rsid w:val="00F427FE"/>
    <w:rsid w:val="00F428D8"/>
    <w:rsid w:val="00F428FB"/>
    <w:rsid w:val="00F42FB4"/>
    <w:rsid w:val="00F43954"/>
    <w:rsid w:val="00F43AEA"/>
    <w:rsid w:val="00F44180"/>
    <w:rsid w:val="00F4672E"/>
    <w:rsid w:val="00F46FFD"/>
    <w:rsid w:val="00F4722D"/>
    <w:rsid w:val="00F4760F"/>
    <w:rsid w:val="00F5168B"/>
    <w:rsid w:val="00F51A83"/>
    <w:rsid w:val="00F5246C"/>
    <w:rsid w:val="00F52E8A"/>
    <w:rsid w:val="00F53185"/>
    <w:rsid w:val="00F55C8C"/>
    <w:rsid w:val="00F561A9"/>
    <w:rsid w:val="00F56591"/>
    <w:rsid w:val="00F60A1B"/>
    <w:rsid w:val="00F637E5"/>
    <w:rsid w:val="00F64CE0"/>
    <w:rsid w:val="00F653FA"/>
    <w:rsid w:val="00F65B17"/>
    <w:rsid w:val="00F70B64"/>
    <w:rsid w:val="00F723E2"/>
    <w:rsid w:val="00F72DFB"/>
    <w:rsid w:val="00F734A9"/>
    <w:rsid w:val="00F7435A"/>
    <w:rsid w:val="00F743E2"/>
    <w:rsid w:val="00F7581D"/>
    <w:rsid w:val="00F764FC"/>
    <w:rsid w:val="00F767DD"/>
    <w:rsid w:val="00F77F0A"/>
    <w:rsid w:val="00F8023F"/>
    <w:rsid w:val="00F8059B"/>
    <w:rsid w:val="00F807F9"/>
    <w:rsid w:val="00F80995"/>
    <w:rsid w:val="00F80CB8"/>
    <w:rsid w:val="00F81709"/>
    <w:rsid w:val="00F8224F"/>
    <w:rsid w:val="00F82499"/>
    <w:rsid w:val="00F82850"/>
    <w:rsid w:val="00F858AC"/>
    <w:rsid w:val="00F8656B"/>
    <w:rsid w:val="00F865AD"/>
    <w:rsid w:val="00F86B28"/>
    <w:rsid w:val="00F86F24"/>
    <w:rsid w:val="00F87297"/>
    <w:rsid w:val="00F877CF"/>
    <w:rsid w:val="00F90C0C"/>
    <w:rsid w:val="00F90DED"/>
    <w:rsid w:val="00F91519"/>
    <w:rsid w:val="00F91564"/>
    <w:rsid w:val="00F924E2"/>
    <w:rsid w:val="00F92F6B"/>
    <w:rsid w:val="00F93B0E"/>
    <w:rsid w:val="00F940E7"/>
    <w:rsid w:val="00F952A0"/>
    <w:rsid w:val="00F9600D"/>
    <w:rsid w:val="00F96855"/>
    <w:rsid w:val="00F976AA"/>
    <w:rsid w:val="00F97FE4"/>
    <w:rsid w:val="00FA01B9"/>
    <w:rsid w:val="00FA0AD4"/>
    <w:rsid w:val="00FA0FC9"/>
    <w:rsid w:val="00FA3480"/>
    <w:rsid w:val="00FA3516"/>
    <w:rsid w:val="00FA4066"/>
    <w:rsid w:val="00FA515E"/>
    <w:rsid w:val="00FA59F8"/>
    <w:rsid w:val="00FA5CD1"/>
    <w:rsid w:val="00FA6437"/>
    <w:rsid w:val="00FA65F9"/>
    <w:rsid w:val="00FA74EE"/>
    <w:rsid w:val="00FA7786"/>
    <w:rsid w:val="00FA7A07"/>
    <w:rsid w:val="00FA7DDF"/>
    <w:rsid w:val="00FB0AA2"/>
    <w:rsid w:val="00FB0CBF"/>
    <w:rsid w:val="00FB0DDA"/>
    <w:rsid w:val="00FB2DCF"/>
    <w:rsid w:val="00FB442F"/>
    <w:rsid w:val="00FB45E6"/>
    <w:rsid w:val="00FB575B"/>
    <w:rsid w:val="00FB68A3"/>
    <w:rsid w:val="00FB7483"/>
    <w:rsid w:val="00FC1573"/>
    <w:rsid w:val="00FC1582"/>
    <w:rsid w:val="00FC15EC"/>
    <w:rsid w:val="00FC290B"/>
    <w:rsid w:val="00FC2FBF"/>
    <w:rsid w:val="00FC36F7"/>
    <w:rsid w:val="00FC3BF2"/>
    <w:rsid w:val="00FC4E8E"/>
    <w:rsid w:val="00FC5212"/>
    <w:rsid w:val="00FC5666"/>
    <w:rsid w:val="00FC616D"/>
    <w:rsid w:val="00FD0423"/>
    <w:rsid w:val="00FD0EEF"/>
    <w:rsid w:val="00FD1001"/>
    <w:rsid w:val="00FD1043"/>
    <w:rsid w:val="00FD2F11"/>
    <w:rsid w:val="00FD3C4F"/>
    <w:rsid w:val="00FD4915"/>
    <w:rsid w:val="00FD4D36"/>
    <w:rsid w:val="00FD4E5C"/>
    <w:rsid w:val="00FD53E3"/>
    <w:rsid w:val="00FD571B"/>
    <w:rsid w:val="00FD5769"/>
    <w:rsid w:val="00FD5D30"/>
    <w:rsid w:val="00FD6164"/>
    <w:rsid w:val="00FD6316"/>
    <w:rsid w:val="00FD6B5B"/>
    <w:rsid w:val="00FD718A"/>
    <w:rsid w:val="00FD7989"/>
    <w:rsid w:val="00FE020A"/>
    <w:rsid w:val="00FE02C1"/>
    <w:rsid w:val="00FE05A8"/>
    <w:rsid w:val="00FE060D"/>
    <w:rsid w:val="00FE08E3"/>
    <w:rsid w:val="00FE0CFA"/>
    <w:rsid w:val="00FE0F24"/>
    <w:rsid w:val="00FE17DA"/>
    <w:rsid w:val="00FE2F4E"/>
    <w:rsid w:val="00FE3108"/>
    <w:rsid w:val="00FE364A"/>
    <w:rsid w:val="00FE3DD2"/>
    <w:rsid w:val="00FE47DB"/>
    <w:rsid w:val="00FE5C93"/>
    <w:rsid w:val="00FE7165"/>
    <w:rsid w:val="00FE724B"/>
    <w:rsid w:val="00FF0329"/>
    <w:rsid w:val="00FF1192"/>
    <w:rsid w:val="00FF11E0"/>
    <w:rsid w:val="00FF2430"/>
    <w:rsid w:val="00FF33A0"/>
    <w:rsid w:val="00FF3AA3"/>
    <w:rsid w:val="00FF455E"/>
    <w:rsid w:val="00FF45B4"/>
    <w:rsid w:val="00FF554B"/>
    <w:rsid w:val="00FF576F"/>
    <w:rsid w:val="00FF5B07"/>
    <w:rsid w:val="00FF6416"/>
    <w:rsid w:val="00FF680E"/>
    <w:rsid w:val="00FF6C67"/>
    <w:rsid w:val="00FF7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9"/>
    <w:qFormat/>
    <w:rsid w:val="00C024D4"/>
    <w:pPr>
      <w:keepNext/>
      <w:jc w:val="center"/>
      <w:outlineLvl w:val="1"/>
    </w:pPr>
    <w:rPr>
      <w:b/>
      <w:szCs w:val="20"/>
    </w:rPr>
  </w:style>
  <w:style w:type="paragraph" w:styleId="30">
    <w:name w:val="heading 3"/>
    <w:aliases w:val="h3,Gliederung3 Char,Gliederung3,H3,Çàãîëîâîê 3"/>
    <w:basedOn w:val="a1"/>
    <w:next w:val="a1"/>
    <w:link w:val="31"/>
    <w:uiPriority w:val="99"/>
    <w:qFormat/>
    <w:rsid w:val="00C024D4"/>
    <w:pPr>
      <w:keepNext/>
      <w:spacing w:before="240" w:after="60"/>
      <w:outlineLvl w:val="2"/>
    </w:pPr>
    <w:rPr>
      <w:rFonts w:ascii="Arial" w:hAnsi="Arial"/>
      <w:b/>
      <w:szCs w:val="20"/>
    </w:rPr>
  </w:style>
  <w:style w:type="paragraph" w:styleId="40">
    <w:name w:val="heading 4"/>
    <w:basedOn w:val="a1"/>
    <w:next w:val="a1"/>
    <w:link w:val="41"/>
    <w:uiPriority w:val="99"/>
    <w:qFormat/>
    <w:rsid w:val="00C024D4"/>
    <w:pPr>
      <w:keepNext/>
      <w:spacing w:before="240" w:after="60"/>
      <w:outlineLvl w:val="3"/>
    </w:pPr>
    <w:rPr>
      <w:rFonts w:ascii="Arial" w:hAnsi="Arial"/>
      <w:szCs w:val="20"/>
    </w:rPr>
  </w:style>
  <w:style w:type="paragraph" w:styleId="5">
    <w:name w:val="heading 5"/>
    <w:basedOn w:val="a1"/>
    <w:next w:val="a1"/>
    <w:link w:val="50"/>
    <w:uiPriority w:val="99"/>
    <w:qFormat/>
    <w:rsid w:val="00C024D4"/>
    <w:pPr>
      <w:spacing w:before="240" w:after="60"/>
      <w:outlineLvl w:val="4"/>
    </w:pPr>
    <w:rPr>
      <w:sz w:val="22"/>
      <w:szCs w:val="20"/>
    </w:rPr>
  </w:style>
  <w:style w:type="paragraph" w:styleId="6">
    <w:name w:val="heading 6"/>
    <w:basedOn w:val="a1"/>
    <w:next w:val="a1"/>
    <w:link w:val="60"/>
    <w:uiPriority w:val="99"/>
    <w:qFormat/>
    <w:rsid w:val="00C024D4"/>
    <w:pPr>
      <w:spacing w:before="240" w:after="60"/>
      <w:outlineLvl w:val="5"/>
    </w:pPr>
    <w:rPr>
      <w:i/>
      <w:sz w:val="22"/>
      <w:szCs w:val="20"/>
    </w:rPr>
  </w:style>
  <w:style w:type="paragraph" w:styleId="7">
    <w:name w:val="heading 7"/>
    <w:basedOn w:val="a1"/>
    <w:next w:val="a1"/>
    <w:link w:val="70"/>
    <w:uiPriority w:val="99"/>
    <w:qFormat/>
    <w:rsid w:val="00C024D4"/>
    <w:pPr>
      <w:spacing w:before="240" w:after="60"/>
      <w:outlineLvl w:val="6"/>
    </w:pPr>
    <w:rPr>
      <w:rFonts w:ascii="Arial" w:hAnsi="Arial"/>
      <w:sz w:val="20"/>
      <w:szCs w:val="20"/>
    </w:rPr>
  </w:style>
  <w:style w:type="paragraph" w:styleId="8">
    <w:name w:val="heading 8"/>
    <w:basedOn w:val="a1"/>
    <w:next w:val="a1"/>
    <w:link w:val="80"/>
    <w:uiPriority w:val="99"/>
    <w:qFormat/>
    <w:rsid w:val="00C024D4"/>
    <w:pPr>
      <w:spacing w:before="240" w:after="60"/>
      <w:outlineLvl w:val="7"/>
    </w:pPr>
    <w:rPr>
      <w:rFonts w:ascii="Arial" w:hAnsi="Arial"/>
      <w:i/>
      <w:sz w:val="20"/>
      <w:szCs w:val="20"/>
    </w:rPr>
  </w:style>
  <w:style w:type="paragraph" w:styleId="9">
    <w:name w:val="heading 9"/>
    <w:basedOn w:val="a1"/>
    <w:next w:val="a1"/>
    <w:link w:val="90"/>
    <w:uiPriority w:val="9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9"/>
    <w:locked/>
    <w:rsid w:val="00C024D4"/>
    <w:rPr>
      <w:b/>
      <w:sz w:val="24"/>
    </w:rPr>
  </w:style>
  <w:style w:type="character" w:customStyle="1" w:styleId="31">
    <w:name w:val="Заголовок 3 Знак1"/>
    <w:aliases w:val="h3 Знак,Gliederung3 Char Знак,Gliederung3 Знак,H3 Знак,Çàãîëîâîê 3 Знак"/>
    <w:link w:val="30"/>
    <w:uiPriority w:val="99"/>
    <w:locked/>
    <w:rsid w:val="00C024D4"/>
    <w:rPr>
      <w:rFonts w:ascii="Arial" w:hAnsi="Arial"/>
      <w:b/>
      <w:sz w:val="24"/>
    </w:rPr>
  </w:style>
  <w:style w:type="character" w:customStyle="1" w:styleId="41">
    <w:name w:val="Заголовок 4 Знак"/>
    <w:link w:val="40"/>
    <w:uiPriority w:val="99"/>
    <w:locked/>
    <w:rsid w:val="00C024D4"/>
    <w:rPr>
      <w:rFonts w:ascii="Arial" w:hAnsi="Arial"/>
      <w:sz w:val="24"/>
    </w:rPr>
  </w:style>
  <w:style w:type="character" w:customStyle="1" w:styleId="50">
    <w:name w:val="Заголовок 5 Знак"/>
    <w:link w:val="5"/>
    <w:uiPriority w:val="99"/>
    <w:locked/>
    <w:rsid w:val="00C024D4"/>
    <w:rPr>
      <w:sz w:val="22"/>
    </w:rPr>
  </w:style>
  <w:style w:type="character" w:customStyle="1" w:styleId="60">
    <w:name w:val="Заголовок 6 Знак"/>
    <w:link w:val="6"/>
    <w:uiPriority w:val="99"/>
    <w:locked/>
    <w:rsid w:val="00C024D4"/>
    <w:rPr>
      <w:i/>
      <w:sz w:val="22"/>
    </w:rPr>
  </w:style>
  <w:style w:type="character" w:customStyle="1" w:styleId="70">
    <w:name w:val="Заголовок 7 Знак"/>
    <w:link w:val="7"/>
    <w:uiPriority w:val="99"/>
    <w:locked/>
    <w:rsid w:val="00C024D4"/>
    <w:rPr>
      <w:rFonts w:ascii="Arial" w:hAnsi="Arial"/>
    </w:rPr>
  </w:style>
  <w:style w:type="character" w:customStyle="1" w:styleId="80">
    <w:name w:val="Заголовок 8 Знак"/>
    <w:link w:val="8"/>
    <w:uiPriority w:val="99"/>
    <w:locked/>
    <w:rsid w:val="00C024D4"/>
    <w:rPr>
      <w:rFonts w:ascii="Arial" w:hAnsi="Arial"/>
      <w:i/>
    </w:rPr>
  </w:style>
  <w:style w:type="character" w:customStyle="1" w:styleId="90">
    <w:name w:val="Заголовок 9 Знак"/>
    <w:link w:val="9"/>
    <w:uiPriority w:val="99"/>
    <w:locked/>
    <w:rsid w:val="00C024D4"/>
    <w:rPr>
      <w:rFonts w:ascii="Arial" w:hAnsi="Arial"/>
      <w:b/>
      <w:i/>
      <w:sz w:val="18"/>
    </w:rPr>
  </w:style>
  <w:style w:type="paragraph" w:styleId="a5">
    <w:name w:val="Body Text Indent"/>
    <w:basedOn w:val="a1"/>
    <w:link w:val="a6"/>
    <w:uiPriority w:val="99"/>
    <w:rsid w:val="00C024D4"/>
    <w:pPr>
      <w:ind w:left="5760"/>
    </w:pPr>
    <w:rPr>
      <w:szCs w:val="20"/>
    </w:rPr>
  </w:style>
  <w:style w:type="character" w:customStyle="1" w:styleId="a6">
    <w:name w:val="Основной текст с отступом Знак"/>
    <w:link w:val="a5"/>
    <w:uiPriority w:val="99"/>
    <w:locked/>
    <w:rsid w:val="00C024D4"/>
    <w:rPr>
      <w:sz w:val="24"/>
    </w:rPr>
  </w:style>
  <w:style w:type="paragraph" w:customStyle="1" w:styleId="1">
    <w:name w:val="Стиль1"/>
    <w:basedOn w:val="a1"/>
    <w:uiPriority w:val="99"/>
    <w:rsid w:val="00C024D4"/>
    <w:pPr>
      <w:keepNext/>
      <w:keepLines/>
      <w:widowControl w:val="0"/>
      <w:numPr>
        <w:numId w:val="15"/>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15"/>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uiPriority w:val="99"/>
    <w:rsid w:val="00C024D4"/>
    <w:pPr>
      <w:widowControl w:val="0"/>
      <w:numPr>
        <w:ilvl w:val="2"/>
        <w:numId w:val="15"/>
      </w:numPr>
      <w:adjustRightInd w:val="0"/>
      <w:spacing w:after="0" w:line="240" w:lineRule="auto"/>
      <w:ind w:left="0"/>
      <w:textAlignment w:val="baseline"/>
    </w:pPr>
  </w:style>
  <w:style w:type="paragraph" w:styleId="24">
    <w:name w:val="Body Text Indent 2"/>
    <w:basedOn w:val="a1"/>
    <w:link w:val="25"/>
    <w:uiPriority w:val="99"/>
    <w:rsid w:val="00C024D4"/>
    <w:pPr>
      <w:spacing w:after="120" w:line="480" w:lineRule="auto"/>
      <w:ind w:left="283"/>
    </w:pPr>
    <w:rPr>
      <w:szCs w:val="20"/>
    </w:rPr>
  </w:style>
  <w:style w:type="character" w:customStyle="1" w:styleId="25">
    <w:name w:val="Основной текст с отступом 2 Знак"/>
    <w:link w:val="24"/>
    <w:uiPriority w:val="99"/>
    <w:locked/>
    <w:rsid w:val="00C024D4"/>
    <w:rPr>
      <w:sz w:val="24"/>
    </w:rPr>
  </w:style>
  <w:style w:type="character" w:customStyle="1" w:styleId="310">
    <w:name w:val="Стиль3 Знак Знак1"/>
    <w:link w:val="3"/>
    <w:uiPriority w:val="99"/>
    <w:locked/>
    <w:rsid w:val="00154BBD"/>
    <w:rPr>
      <w:sz w:val="24"/>
      <w:szCs w:val="20"/>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rFonts w:cs="Times New Roman"/>
      <w:color w:val="0000FF"/>
      <w:u w:val="single"/>
    </w:rPr>
  </w:style>
  <w:style w:type="paragraph" w:styleId="26">
    <w:name w:val="toc 2"/>
    <w:basedOn w:val="a1"/>
    <w:next w:val="a1"/>
    <w:autoRedefine/>
    <w:uiPriority w:val="9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11"/>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link w:val="32"/>
    <w:uiPriority w:val="99"/>
    <w:locked/>
    <w:rsid w:val="00C024D4"/>
    <w:rPr>
      <w:sz w:val="24"/>
    </w:rPr>
  </w:style>
  <w:style w:type="paragraph" w:styleId="12">
    <w:name w:val="toc 1"/>
    <w:basedOn w:val="a1"/>
    <w:next w:val="a1"/>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9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locked/>
    <w:rsid w:val="00C024D4"/>
    <w:rPr>
      <w:rFonts w:ascii="Courier New" w:hAnsi="Courier New"/>
    </w:rPr>
  </w:style>
  <w:style w:type="paragraph" w:styleId="27">
    <w:name w:val="Body Text 2"/>
    <w:basedOn w:val="a1"/>
    <w:link w:val="28"/>
    <w:uiPriority w:val="99"/>
    <w:rsid w:val="00C024D4"/>
    <w:pPr>
      <w:tabs>
        <w:tab w:val="num" w:pos="567"/>
      </w:tabs>
      <w:spacing w:after="60"/>
      <w:ind w:left="567" w:hanging="567"/>
    </w:pPr>
    <w:rPr>
      <w:szCs w:val="20"/>
    </w:rPr>
  </w:style>
  <w:style w:type="character" w:customStyle="1" w:styleId="28">
    <w:name w:val="Основной текст 2 Знак"/>
    <w:link w:val="27"/>
    <w:uiPriority w:val="99"/>
    <w:locked/>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aliases w:val="1 часть раздела"/>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uiPriority w:val="99"/>
    <w:rsid w:val="00C024D4"/>
    <w:rPr>
      <w:rFonts w:ascii="Times New Roman" w:hAnsi="Times New Roman" w:cs="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uiPriority w:val="99"/>
    <w:rsid w:val="00C024D4"/>
    <w:pPr>
      <w:tabs>
        <w:tab w:val="num" w:pos="360"/>
      </w:tabs>
      <w:spacing w:line="360" w:lineRule="auto"/>
      <w:ind w:left="360" w:hanging="360"/>
    </w:pPr>
  </w:style>
  <w:style w:type="character" w:customStyle="1" w:styleId="2a">
    <w:name w:val="Заголовок 2 со списком Знак"/>
    <w:link w:val="29"/>
    <w:uiPriority w:val="99"/>
    <w:locked/>
    <w:rsid w:val="00EF68AF"/>
    <w:rPr>
      <w:b/>
      <w:sz w:val="24"/>
    </w:rPr>
  </w:style>
  <w:style w:type="paragraph" w:customStyle="1" w:styleId="39">
    <w:name w:val="Заголовок 3 со списком"/>
    <w:basedOn w:val="30"/>
    <w:link w:val="3a"/>
    <w:uiPriority w:val="99"/>
    <w:rsid w:val="00C024D4"/>
    <w:pPr>
      <w:tabs>
        <w:tab w:val="num" w:pos="972"/>
      </w:tabs>
      <w:ind w:left="972" w:hanging="432"/>
    </w:pPr>
  </w:style>
  <w:style w:type="character" w:customStyle="1" w:styleId="3a">
    <w:name w:val="Заголовок 3 со списком Знак"/>
    <w:link w:val="39"/>
    <w:uiPriority w:val="99"/>
    <w:locked/>
    <w:rsid w:val="005D6D38"/>
    <w:rPr>
      <w:rFonts w:ascii="Arial" w:hAnsi="Arial"/>
      <w:b/>
      <w:sz w:val="24"/>
    </w:rPr>
  </w:style>
  <w:style w:type="paragraph" w:styleId="af1">
    <w:name w:val="footer"/>
    <w:basedOn w:val="a1"/>
    <w:link w:val="af2"/>
    <w:uiPriority w:val="99"/>
    <w:rsid w:val="00C024D4"/>
    <w:pPr>
      <w:tabs>
        <w:tab w:val="center" w:pos="4677"/>
        <w:tab w:val="right" w:pos="9355"/>
      </w:tabs>
    </w:pPr>
    <w:rPr>
      <w:szCs w:val="20"/>
    </w:rPr>
  </w:style>
  <w:style w:type="character" w:customStyle="1" w:styleId="af2">
    <w:name w:val="Нижний колонтитул Знак"/>
    <w:link w:val="af1"/>
    <w:uiPriority w:val="99"/>
    <w:locked/>
    <w:rsid w:val="00C024D4"/>
    <w:rPr>
      <w:sz w:val="24"/>
    </w:rPr>
  </w:style>
  <w:style w:type="paragraph" w:styleId="af3">
    <w:name w:val="header"/>
    <w:aliases w:val="Linie"/>
    <w:basedOn w:val="a1"/>
    <w:link w:val="af4"/>
    <w:uiPriority w:val="99"/>
    <w:rsid w:val="00C024D4"/>
    <w:pPr>
      <w:tabs>
        <w:tab w:val="center" w:pos="4677"/>
        <w:tab w:val="right" w:pos="9355"/>
      </w:tabs>
    </w:pPr>
    <w:rPr>
      <w:szCs w:val="20"/>
    </w:rPr>
  </w:style>
  <w:style w:type="character" w:customStyle="1" w:styleId="HeaderChar">
    <w:name w:val="Header Char"/>
    <w:aliases w:val="Linie Char"/>
    <w:uiPriority w:val="99"/>
    <w:semiHidden/>
    <w:locked/>
    <w:rsid w:val="00CB4507"/>
    <w:rPr>
      <w:sz w:val="24"/>
    </w:rPr>
  </w:style>
  <w:style w:type="character" w:customStyle="1" w:styleId="af4">
    <w:name w:val="Верхний колонтитул Знак"/>
    <w:aliases w:val="Linie Знак"/>
    <w:link w:val="af3"/>
    <w:uiPriority w:val="99"/>
    <w:locked/>
    <w:rsid w:val="00C024D4"/>
    <w:rPr>
      <w:sz w:val="24"/>
    </w:rPr>
  </w:style>
  <w:style w:type="paragraph" w:styleId="af5">
    <w:name w:val="Body Text"/>
    <w:aliases w:val="Основной текст Знак,Список 1,body text,NoticeText-List,Основной текст1"/>
    <w:basedOn w:val="a1"/>
    <w:link w:val="13"/>
    <w:rsid w:val="00C024D4"/>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uiPriority w:val="99"/>
    <w:locked/>
    <w:rsid w:val="00C024D4"/>
    <w:rPr>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c">
    <w:name w:val="Основной текст 3 Знак"/>
    <w:link w:val="3b"/>
    <w:uiPriority w:val="99"/>
    <w:locked/>
    <w:rsid w:val="00C024D4"/>
    <w:rPr>
      <w:b/>
      <w:i/>
      <w:sz w:val="24"/>
    </w:rPr>
  </w:style>
  <w:style w:type="character" w:customStyle="1" w:styleId="af6">
    <w:name w:val="Основной шрифт"/>
    <w:uiPriority w:val="99"/>
    <w:semiHidden/>
    <w:rsid w:val="00C024D4"/>
  </w:style>
  <w:style w:type="paragraph" w:customStyle="1" w:styleId="af7">
    <w:name w:val="текст таблицы"/>
    <w:basedOn w:val="a1"/>
    <w:uiPriority w:val="99"/>
    <w:rsid w:val="00C024D4"/>
    <w:pPr>
      <w:spacing w:before="120"/>
      <w:ind w:right="-102"/>
    </w:pPr>
  </w:style>
  <w:style w:type="character" w:styleId="af8">
    <w:name w:val="FollowedHyperlink"/>
    <w:uiPriority w:val="99"/>
    <w:rsid w:val="00C024D4"/>
    <w:rPr>
      <w:rFonts w:cs="Times New Roman"/>
      <w:color w:val="800080"/>
      <w:u w:val="single"/>
    </w:rPr>
  </w:style>
  <w:style w:type="paragraph" w:customStyle="1" w:styleId="af9">
    <w:name w:val="ТЛ_Заказчик"/>
    <w:basedOn w:val="a1"/>
    <w:link w:val="afa"/>
    <w:uiPriority w:val="99"/>
    <w:rsid w:val="00C024D4"/>
    <w:pPr>
      <w:jc w:val="center"/>
    </w:pPr>
    <w:rPr>
      <w:sz w:val="28"/>
      <w:szCs w:val="20"/>
    </w:rPr>
  </w:style>
  <w:style w:type="character" w:customStyle="1" w:styleId="afa">
    <w:name w:val="ТЛ_Заказчик Знак"/>
    <w:link w:val="af9"/>
    <w:uiPriority w:val="99"/>
    <w:locked/>
    <w:rsid w:val="00C024D4"/>
    <w:rPr>
      <w:sz w:val="28"/>
    </w:rPr>
  </w:style>
  <w:style w:type="paragraph" w:customStyle="1" w:styleId="afb">
    <w:name w:val="ТЛ_Утверждаю"/>
    <w:basedOn w:val="a1"/>
    <w:link w:val="afc"/>
    <w:uiPriority w:val="99"/>
    <w:rsid w:val="00C024D4"/>
    <w:pPr>
      <w:ind w:left="4860"/>
      <w:jc w:val="center"/>
    </w:pPr>
    <w:rPr>
      <w:sz w:val="28"/>
      <w:szCs w:val="20"/>
    </w:rPr>
  </w:style>
  <w:style w:type="character" w:customStyle="1" w:styleId="afc">
    <w:name w:val="ТЛ_Утверждаю Знак"/>
    <w:link w:val="afb"/>
    <w:uiPriority w:val="99"/>
    <w:locked/>
    <w:rsid w:val="00C024D4"/>
    <w:rPr>
      <w:sz w:val="28"/>
    </w:rPr>
  </w:style>
  <w:style w:type="paragraph" w:customStyle="1" w:styleId="afd">
    <w:name w:val="ТЛ_Название"/>
    <w:basedOn w:val="a1"/>
    <w:link w:val="afe"/>
    <w:uiPriority w:val="99"/>
    <w:rsid w:val="00C024D4"/>
    <w:pPr>
      <w:jc w:val="center"/>
    </w:pPr>
    <w:rPr>
      <w:b/>
      <w:sz w:val="28"/>
      <w:szCs w:val="20"/>
    </w:rPr>
  </w:style>
  <w:style w:type="character" w:customStyle="1" w:styleId="afe">
    <w:name w:val="ТЛ_Название Знак"/>
    <w:link w:val="afd"/>
    <w:uiPriority w:val="99"/>
    <w:locked/>
    <w:rsid w:val="00C024D4"/>
    <w:rPr>
      <w:b/>
      <w:sz w:val="28"/>
    </w:rPr>
  </w:style>
  <w:style w:type="paragraph" w:customStyle="1" w:styleId="aff">
    <w:name w:val="ТЛ_Город и Дата"/>
    <w:basedOn w:val="a1"/>
    <w:link w:val="aff0"/>
    <w:uiPriority w:val="99"/>
    <w:rsid w:val="00C024D4"/>
    <w:pPr>
      <w:jc w:val="center"/>
    </w:pPr>
    <w:rPr>
      <w:sz w:val="28"/>
      <w:szCs w:val="20"/>
    </w:rPr>
  </w:style>
  <w:style w:type="character" w:customStyle="1" w:styleId="aff0">
    <w:name w:val="ТЛ_Город и Дата Знак"/>
    <w:link w:val="aff"/>
    <w:uiPriority w:val="99"/>
    <w:locked/>
    <w:rsid w:val="00C024D4"/>
    <w:rPr>
      <w:sz w:val="28"/>
    </w:rPr>
  </w:style>
  <w:style w:type="paragraph" w:customStyle="1" w:styleId="aff1">
    <w:name w:val="АД_Наименование Разделов"/>
    <w:basedOn w:val="10"/>
    <w:link w:val="aff2"/>
    <w:uiPriority w:val="99"/>
    <w:rsid w:val="00C024D4"/>
    <w:rPr>
      <w:sz w:val="28"/>
    </w:rPr>
  </w:style>
  <w:style w:type="character" w:customStyle="1" w:styleId="aff2">
    <w:name w:val="АД_Наименование Разделов Знак"/>
    <w:link w:val="aff1"/>
    <w:uiPriority w:val="99"/>
    <w:locked/>
    <w:rsid w:val="00C024D4"/>
    <w:rPr>
      <w:b/>
      <w:kern w:val="28"/>
      <w:sz w:val="28"/>
    </w:rPr>
  </w:style>
  <w:style w:type="paragraph" w:customStyle="1" w:styleId="aff3">
    <w:name w:val="АД_Наименование главы с нумерацией"/>
    <w:basedOn w:val="29"/>
    <w:link w:val="aff4"/>
    <w:uiPriority w:val="99"/>
    <w:rsid w:val="00EF68AF"/>
    <w:rPr>
      <w:bCs/>
      <w:szCs w:val="24"/>
    </w:rPr>
  </w:style>
  <w:style w:type="paragraph" w:customStyle="1" w:styleId="aff5">
    <w:name w:val="АД_Наименование главы без нумерации"/>
    <w:basedOn w:val="21"/>
    <w:link w:val="aff6"/>
    <w:uiPriority w:val="99"/>
    <w:rsid w:val="005D6D38"/>
    <w:rPr>
      <w:bCs/>
      <w:szCs w:val="24"/>
    </w:rPr>
  </w:style>
  <w:style w:type="character" w:customStyle="1" w:styleId="aff6">
    <w:name w:val="АД_Наименование главы без нумерации Знак"/>
    <w:link w:val="aff5"/>
    <w:uiPriority w:val="99"/>
    <w:locked/>
    <w:rsid w:val="005D6D38"/>
    <w:rPr>
      <w:b/>
      <w:sz w:val="24"/>
    </w:rPr>
  </w:style>
  <w:style w:type="character" w:customStyle="1" w:styleId="aff4">
    <w:name w:val="АД_Глава Знак"/>
    <w:link w:val="aff3"/>
    <w:uiPriority w:val="99"/>
    <w:locked/>
    <w:rsid w:val="00EF68AF"/>
    <w:rPr>
      <w:b/>
      <w:sz w:val="24"/>
    </w:rPr>
  </w:style>
  <w:style w:type="paragraph" w:customStyle="1" w:styleId="aff7">
    <w:name w:val="АД_Нумерованный пункт"/>
    <w:basedOn w:val="39"/>
    <w:link w:val="aff8"/>
    <w:uiPriority w:val="99"/>
    <w:rsid w:val="005D6D38"/>
    <w:pPr>
      <w:tabs>
        <w:tab w:val="clear" w:pos="972"/>
        <w:tab w:val="num" w:pos="720"/>
      </w:tabs>
      <w:ind w:left="720" w:hanging="720"/>
    </w:pPr>
  </w:style>
  <w:style w:type="character" w:customStyle="1" w:styleId="aff8">
    <w:name w:val="АД_Нумерованный пункт Знак"/>
    <w:link w:val="aff7"/>
    <w:uiPriority w:val="99"/>
    <w:locked/>
    <w:rsid w:val="005D6D38"/>
    <w:rPr>
      <w:rFonts w:ascii="Arial" w:hAnsi="Arial"/>
      <w:b/>
      <w:sz w:val="24"/>
    </w:rPr>
  </w:style>
  <w:style w:type="paragraph" w:customStyle="1" w:styleId="aff9">
    <w:name w:val="АД_Нумерованный подпункт"/>
    <w:basedOn w:val="a1"/>
    <w:link w:val="affa"/>
    <w:uiPriority w:val="99"/>
    <w:rsid w:val="00B93EDB"/>
    <w:pPr>
      <w:tabs>
        <w:tab w:val="left" w:pos="720"/>
      </w:tabs>
      <w:ind w:left="720" w:hanging="720"/>
    </w:pPr>
    <w:rPr>
      <w:szCs w:val="20"/>
    </w:rPr>
  </w:style>
  <w:style w:type="character" w:customStyle="1" w:styleId="affa">
    <w:name w:val="АД_Нумерованный подпункт Знак"/>
    <w:link w:val="aff9"/>
    <w:uiPriority w:val="99"/>
    <w:locked/>
    <w:rsid w:val="00B93EDB"/>
    <w:rPr>
      <w:sz w:val="24"/>
    </w:rPr>
  </w:style>
  <w:style w:type="paragraph" w:customStyle="1" w:styleId="affb">
    <w:name w:val="АД_Основной текст"/>
    <w:basedOn w:val="a1"/>
    <w:link w:val="affc"/>
    <w:uiPriority w:val="99"/>
    <w:rsid w:val="00B907B1"/>
    <w:pPr>
      <w:ind w:firstLine="567"/>
    </w:pPr>
    <w:rPr>
      <w:szCs w:val="20"/>
    </w:rPr>
  </w:style>
  <w:style w:type="character" w:customStyle="1" w:styleId="affc">
    <w:name w:val="АД_Основной текст Знак"/>
    <w:link w:val="affb"/>
    <w:uiPriority w:val="99"/>
    <w:locked/>
    <w:rsid w:val="00B907B1"/>
    <w:rPr>
      <w:sz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d">
    <w:name w:val="АД_Заголовки таблиц"/>
    <w:basedOn w:val="a1"/>
    <w:uiPriority w:val="99"/>
    <w:rsid w:val="00FD53E3"/>
    <w:pPr>
      <w:jc w:val="center"/>
    </w:pPr>
    <w:rPr>
      <w:b/>
      <w:bCs/>
    </w:rPr>
  </w:style>
  <w:style w:type="paragraph" w:customStyle="1" w:styleId="15">
    <w:name w:val="Заголовок оглавления1"/>
    <w:basedOn w:val="10"/>
    <w:next w:val="a1"/>
    <w:uiPriority w:val="99"/>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e">
    <w:name w:val="Balloon Text"/>
    <w:basedOn w:val="a1"/>
    <w:link w:val="afff"/>
    <w:uiPriority w:val="99"/>
    <w:rsid w:val="005E7A15"/>
    <w:rPr>
      <w:rFonts w:ascii="Tahoma" w:hAnsi="Tahoma"/>
      <w:sz w:val="16"/>
      <w:szCs w:val="20"/>
    </w:rPr>
  </w:style>
  <w:style w:type="character" w:customStyle="1" w:styleId="afff">
    <w:name w:val="Текст выноски Знак"/>
    <w:link w:val="affe"/>
    <w:uiPriority w:val="99"/>
    <w:locked/>
    <w:rsid w:val="005E7A15"/>
    <w:rPr>
      <w:rFonts w:ascii="Tahoma" w:hAnsi="Tahoma"/>
      <w:sz w:val="16"/>
    </w:rPr>
  </w:style>
  <w:style w:type="paragraph" w:customStyle="1" w:styleId="afff0">
    <w:name w:val="АД_Основной текст по центру полужирный"/>
    <w:basedOn w:val="a1"/>
    <w:link w:val="afff1"/>
    <w:uiPriority w:val="99"/>
    <w:rsid w:val="00727F86"/>
    <w:pPr>
      <w:ind w:firstLine="567"/>
      <w:jc w:val="center"/>
    </w:pPr>
    <w:rPr>
      <w:b/>
      <w:szCs w:val="20"/>
    </w:rPr>
  </w:style>
  <w:style w:type="character" w:customStyle="1" w:styleId="afff1">
    <w:name w:val="АД_Основной текст по центру полужирный Знак"/>
    <w:link w:val="afff0"/>
    <w:uiPriority w:val="99"/>
    <w:locked/>
    <w:rsid w:val="00727F86"/>
    <w:rPr>
      <w:b/>
      <w:sz w:val="24"/>
    </w:rPr>
  </w:style>
  <w:style w:type="paragraph" w:customStyle="1" w:styleId="3d">
    <w:name w:val="АД_Текст отступ 3"/>
    <w:aliases w:val="25"/>
    <w:basedOn w:val="a1"/>
    <w:link w:val="3e"/>
    <w:uiPriority w:val="99"/>
    <w:rsid w:val="00EF71DC"/>
    <w:pPr>
      <w:ind w:left="1418"/>
    </w:pPr>
    <w:rPr>
      <w:szCs w:val="20"/>
    </w:rPr>
  </w:style>
  <w:style w:type="character" w:customStyle="1" w:styleId="3e">
    <w:name w:val="АД_Текст отступ 3 Знак"/>
    <w:aliases w:val="25 Знак"/>
    <w:link w:val="3d"/>
    <w:uiPriority w:val="99"/>
    <w:locked/>
    <w:rsid w:val="00EF71DC"/>
    <w:rPr>
      <w:sz w:val="24"/>
    </w:rPr>
  </w:style>
  <w:style w:type="paragraph" w:customStyle="1" w:styleId="4">
    <w:name w:val="АД_Нумерованный подпункт 4 уровня"/>
    <w:basedOn w:val="aff9"/>
    <w:link w:val="45"/>
    <w:uiPriority w:val="99"/>
    <w:rsid w:val="00B93EDB"/>
    <w:pPr>
      <w:numPr>
        <w:ilvl w:val="3"/>
        <w:numId w:val="2"/>
      </w:numPr>
      <w:tabs>
        <w:tab w:val="clear" w:pos="643"/>
        <w:tab w:val="clear" w:pos="720"/>
        <w:tab w:val="num" w:pos="993"/>
      </w:tabs>
      <w:ind w:left="993" w:hanging="993"/>
    </w:pPr>
    <w:rPr>
      <w:szCs w:val="24"/>
    </w:rPr>
  </w:style>
  <w:style w:type="character" w:customStyle="1" w:styleId="45">
    <w:name w:val="АД_Нумерованный подпункт 4 уровня Знак"/>
    <w:link w:val="4"/>
    <w:uiPriority w:val="99"/>
    <w:locked/>
    <w:rsid w:val="00B93EDB"/>
    <w:rPr>
      <w:sz w:val="24"/>
      <w:lang w:val="ru-RU" w:eastAsia="ru-RU"/>
    </w:rPr>
  </w:style>
  <w:style w:type="paragraph" w:customStyle="1" w:styleId="a0">
    <w:name w:val="АД_Список абв"/>
    <w:basedOn w:val="a1"/>
    <w:uiPriority w:val="99"/>
    <w:rsid w:val="00FA74EE"/>
    <w:pPr>
      <w:numPr>
        <w:numId w:val="3"/>
      </w:numPr>
      <w:tabs>
        <w:tab w:val="clear" w:pos="926"/>
      </w:tabs>
      <w:ind w:left="1429"/>
    </w:pPr>
  </w:style>
  <w:style w:type="paragraph" w:customStyle="1" w:styleId="Normal1">
    <w:name w:val="Normal1"/>
    <w:uiPriority w:val="99"/>
    <w:rsid w:val="009320F8"/>
    <w:pPr>
      <w:widowControl w:val="0"/>
      <w:snapToGrid w:val="0"/>
      <w:spacing w:line="300" w:lineRule="auto"/>
      <w:ind w:firstLine="720"/>
      <w:jc w:val="both"/>
    </w:pPr>
    <w:rPr>
      <w:sz w:val="24"/>
    </w:rPr>
  </w:style>
  <w:style w:type="paragraph" w:styleId="afff2">
    <w:name w:val="Block Text"/>
    <w:basedOn w:val="a1"/>
    <w:uiPriority w:val="99"/>
    <w:rsid w:val="009320F8"/>
    <w:pPr>
      <w:spacing w:after="120"/>
      <w:ind w:left="1440" w:right="1440"/>
    </w:pPr>
    <w:rPr>
      <w:szCs w:val="20"/>
    </w:rPr>
  </w:style>
  <w:style w:type="table" w:styleId="afff3">
    <w:name w:val="Table Grid"/>
    <w:basedOn w:val="a3"/>
    <w:uiPriority w:val="9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
    <w:name w:val="Список нум."/>
    <w:basedOn w:val="a1"/>
    <w:uiPriority w:val="99"/>
    <w:rsid w:val="008575B3"/>
    <w:pPr>
      <w:keepNext/>
      <w:numPr>
        <w:numId w:val="4"/>
      </w:numPr>
      <w:tabs>
        <w:tab w:val="clear" w:pos="1209"/>
        <w:tab w:val="num" w:pos="360"/>
        <w:tab w:val="left" w:pos="1701"/>
      </w:tabs>
      <w:spacing w:before="120" w:after="120" w:line="360" w:lineRule="auto"/>
      <w:ind w:left="360"/>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461A2"/>
    <w:rPr>
      <w:rFonts w:ascii="Arial" w:hAnsi="Arial"/>
      <w:lang w:val="ru-RU" w:eastAsia="ru-RU"/>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4">
    <w:name w:val="Знак"/>
    <w:basedOn w:val="a1"/>
    <w:uiPriority w:val="99"/>
    <w:rsid w:val="009C5DF0"/>
    <w:pPr>
      <w:spacing w:after="160" w:line="240" w:lineRule="exact"/>
    </w:pPr>
    <w:rPr>
      <w:rFonts w:ascii="Verdana" w:hAnsi="Verdana"/>
      <w:sz w:val="22"/>
      <w:szCs w:val="20"/>
      <w:lang w:val="en-US" w:eastAsia="en-US"/>
    </w:rPr>
  </w:style>
  <w:style w:type="paragraph" w:styleId="afff5">
    <w:name w:val="footnote text"/>
    <w:basedOn w:val="a1"/>
    <w:link w:val="afff6"/>
    <w:uiPriority w:val="99"/>
    <w:semiHidden/>
    <w:rsid w:val="007C78ED"/>
    <w:pPr>
      <w:jc w:val="left"/>
    </w:pPr>
    <w:rPr>
      <w:sz w:val="20"/>
      <w:szCs w:val="20"/>
    </w:rPr>
  </w:style>
  <w:style w:type="character" w:customStyle="1" w:styleId="afff6">
    <w:name w:val="Текст сноски Знак"/>
    <w:link w:val="afff5"/>
    <w:uiPriority w:val="99"/>
    <w:semiHidden/>
    <w:locked/>
    <w:rsid w:val="00CB4507"/>
    <w:rPr>
      <w:sz w:val="20"/>
    </w:rPr>
  </w:style>
  <w:style w:type="paragraph" w:customStyle="1" w:styleId="3f">
    <w:name w:val="Стиль3 Знак Знак"/>
    <w:basedOn w:val="24"/>
    <w:link w:val="3f0"/>
    <w:uiPriority w:val="99"/>
    <w:rsid w:val="007C78ED"/>
    <w:pPr>
      <w:widowControl w:val="0"/>
      <w:tabs>
        <w:tab w:val="num" w:pos="227"/>
      </w:tabs>
      <w:adjustRightInd w:val="0"/>
      <w:spacing w:after="0" w:line="240" w:lineRule="auto"/>
      <w:ind w:left="0"/>
      <w:textAlignment w:val="baseline"/>
    </w:pPr>
  </w:style>
  <w:style w:type="character" w:customStyle="1" w:styleId="3f0">
    <w:name w:val="Стиль3 Знак Знак Знак"/>
    <w:link w:val="3f"/>
    <w:uiPriority w:val="99"/>
    <w:locked/>
    <w:rsid w:val="008C2615"/>
    <w:rPr>
      <w:sz w:val="24"/>
      <w:lang w:val="ru-RU" w:eastAsia="ru-RU"/>
    </w:rPr>
  </w:style>
  <w:style w:type="character" w:customStyle="1" w:styleId="3f1">
    <w:name w:val="Заголовок 3 Знак"/>
    <w:uiPriority w:val="9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uiPriority w:val="99"/>
    <w:qFormat/>
    <w:rsid w:val="007C78ED"/>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8">
    <w:name w:val="Название Знак"/>
    <w:link w:val="afff7"/>
    <w:uiPriority w:val="99"/>
    <w:locked/>
    <w:rsid w:val="00CB4507"/>
    <w:rPr>
      <w:rFonts w:ascii="Cambria" w:hAnsi="Cambria"/>
      <w:b/>
      <w:kern w:val="28"/>
      <w:sz w:val="32"/>
    </w:rPr>
  </w:style>
  <w:style w:type="paragraph" w:customStyle="1" w:styleId="afff9">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uiPriority w:val="99"/>
    <w:rsid w:val="007C78ED"/>
    <w:pPr>
      <w:tabs>
        <w:tab w:val="left" w:pos="567"/>
      </w:tabs>
      <w:spacing w:before="57"/>
      <w:ind w:left="567" w:hanging="567"/>
    </w:pPr>
  </w:style>
  <w:style w:type="paragraph" w:customStyle="1" w:styleId="16">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uiPriority w:val="99"/>
    <w:semiHidden/>
    <w:rsid w:val="00CC4892"/>
    <w:rPr>
      <w:rFonts w:cs="Times New Roman"/>
      <w:sz w:val="16"/>
    </w:rPr>
  </w:style>
  <w:style w:type="paragraph" w:styleId="afffc">
    <w:name w:val="annotation text"/>
    <w:basedOn w:val="a1"/>
    <w:link w:val="afffd"/>
    <w:uiPriority w:val="99"/>
    <w:semiHidden/>
    <w:rsid w:val="00CC4892"/>
    <w:rPr>
      <w:sz w:val="20"/>
      <w:szCs w:val="20"/>
    </w:rPr>
  </w:style>
  <w:style w:type="character" w:customStyle="1" w:styleId="afffd">
    <w:name w:val="Текст примечания Знак"/>
    <w:link w:val="afffc"/>
    <w:uiPriority w:val="99"/>
    <w:semiHidden/>
    <w:locked/>
    <w:rsid w:val="00CB4507"/>
    <w:rPr>
      <w:sz w:val="20"/>
    </w:rPr>
  </w:style>
  <w:style w:type="paragraph" w:styleId="afffe">
    <w:name w:val="annotation subject"/>
    <w:basedOn w:val="afffc"/>
    <w:next w:val="afffc"/>
    <w:link w:val="affff"/>
    <w:uiPriority w:val="99"/>
    <w:semiHidden/>
    <w:rsid w:val="00CC4892"/>
    <w:rPr>
      <w:b/>
      <w:bCs/>
    </w:rPr>
  </w:style>
  <w:style w:type="character" w:customStyle="1" w:styleId="affff">
    <w:name w:val="Тема примечания Знак"/>
    <w:link w:val="afffe"/>
    <w:uiPriority w:val="99"/>
    <w:semiHidden/>
    <w:locked/>
    <w:rsid w:val="00CB4507"/>
    <w:rPr>
      <w:b/>
      <w:sz w:val="20"/>
    </w:rPr>
  </w:style>
  <w:style w:type="paragraph" w:customStyle="1" w:styleId="Normal11">
    <w:name w:val="Normal11"/>
    <w:uiPriority w:val="99"/>
    <w:rsid w:val="000D7E4D"/>
    <w:pPr>
      <w:spacing w:before="100" w:after="100"/>
    </w:pPr>
    <w:rPr>
      <w:sz w:val="24"/>
    </w:rPr>
  </w:style>
  <w:style w:type="paragraph" w:customStyle="1" w:styleId="17">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0">
    <w:name w:val="Strong"/>
    <w:uiPriority w:val="99"/>
    <w:qFormat/>
    <w:rsid w:val="000873B8"/>
    <w:rPr>
      <w:rFonts w:cs="Times New Roman"/>
      <w:b/>
    </w:rPr>
  </w:style>
  <w:style w:type="paragraph" w:customStyle="1" w:styleId="affff1">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2">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2F2E44"/>
    <w:rPr>
      <w:rFonts w:ascii="Arial Narrow" w:hAnsi="Arial Narrow"/>
      <w:sz w:val="20"/>
    </w:rPr>
  </w:style>
  <w:style w:type="paragraph" w:customStyle="1" w:styleId="18">
    <w:name w:val="Без интервала1"/>
    <w:uiPriority w:val="99"/>
    <w:rsid w:val="00CF1F33"/>
    <w:rPr>
      <w:rFonts w:ascii="Calibri" w:hAnsi="Calibri"/>
      <w:sz w:val="22"/>
      <w:szCs w:val="22"/>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uiPriority w:val="99"/>
    <w:rsid w:val="00482974"/>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link w:val="affff4"/>
    <w:uiPriority w:val="99"/>
    <w:rsid w:val="00BD446C"/>
    <w:pPr>
      <w:spacing w:after="60"/>
    </w:pPr>
  </w:style>
  <w:style w:type="character" w:customStyle="1" w:styleId="affff4">
    <w:name w:val="Дата Знак"/>
    <w:link w:val="affff3"/>
    <w:uiPriority w:val="99"/>
    <w:semiHidden/>
    <w:locked/>
    <w:rsid w:val="00CB4507"/>
    <w:rPr>
      <w:sz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5">
    <w:name w:val="Основной текст Знак Знак Знак"/>
    <w:uiPriority w:val="99"/>
    <w:rsid w:val="00C45591"/>
    <w:rPr>
      <w:sz w:val="24"/>
      <w:lang w:val="ru-RU" w:eastAsia="ru-RU"/>
    </w:rPr>
  </w:style>
  <w:style w:type="paragraph" w:customStyle="1" w:styleId="1b">
    <w:name w:val="Абзац списка1"/>
    <w:basedOn w:val="a1"/>
    <w:uiPriority w:val="99"/>
    <w:rsid w:val="00BB4005"/>
    <w:pPr>
      <w:ind w:left="708"/>
      <w:jc w:val="left"/>
    </w:pPr>
  </w:style>
  <w:style w:type="character" w:customStyle="1" w:styleId="apple-style-span">
    <w:name w:val="apple-style-span"/>
    <w:uiPriority w:val="99"/>
    <w:rsid w:val="00BB4005"/>
  </w:style>
  <w:style w:type="character" w:customStyle="1" w:styleId="nowrap">
    <w:name w:val="nowrap"/>
    <w:uiPriority w:val="99"/>
    <w:rsid w:val="00BB4005"/>
  </w:style>
  <w:style w:type="character" w:customStyle="1" w:styleId="iceouttxt">
    <w:name w:val="iceouttxt"/>
    <w:uiPriority w:val="99"/>
    <w:rsid w:val="00153847"/>
  </w:style>
  <w:style w:type="paragraph" w:customStyle="1" w:styleId="1c">
    <w:name w:val="Обычный1"/>
    <w:uiPriority w:val="99"/>
    <w:rsid w:val="00061E04"/>
    <w:rPr>
      <w:rFonts w:ascii="NTHelvetica/Cyrillic" w:hAnsi="NTHelvetica/Cyrillic"/>
      <w:color w:val="000080"/>
      <w:sz w:val="16"/>
    </w:rPr>
  </w:style>
  <w:style w:type="paragraph" w:customStyle="1" w:styleId="1d">
    <w:name w:val="1"/>
    <w:basedOn w:val="a1"/>
    <w:uiPriority w:val="99"/>
    <w:rsid w:val="00D67706"/>
    <w:pPr>
      <w:spacing w:before="100" w:beforeAutospacing="1" w:after="100" w:afterAutospacing="1"/>
      <w:jc w:val="left"/>
    </w:pPr>
  </w:style>
  <w:style w:type="paragraph" w:customStyle="1" w:styleId="font5">
    <w:name w:val="font5"/>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316E00"/>
    <w:pPr>
      <w:spacing w:before="100" w:beforeAutospacing="1" w:after="100" w:afterAutospacing="1"/>
      <w:jc w:val="left"/>
    </w:pPr>
    <w:rPr>
      <w:rFonts w:ascii="Arial CYR" w:hAnsi="Arial CYR" w:cs="Arial CYR"/>
    </w:rPr>
  </w:style>
  <w:style w:type="paragraph" w:customStyle="1" w:styleId="xl89">
    <w:name w:val="xl89"/>
    <w:basedOn w:val="a1"/>
    <w:uiPriority w:val="99"/>
    <w:rsid w:val="00316E00"/>
    <w:pPr>
      <w:spacing w:before="100" w:beforeAutospacing="1" w:after="100" w:afterAutospacing="1"/>
      <w:jc w:val="left"/>
    </w:pPr>
    <w:rPr>
      <w:rFonts w:ascii="Arial CYR" w:hAnsi="Arial CYR" w:cs="Arial CYR"/>
    </w:rPr>
  </w:style>
  <w:style w:type="paragraph" w:customStyle="1" w:styleId="xl90">
    <w:name w:val="xl90"/>
    <w:basedOn w:val="a1"/>
    <w:uiPriority w:val="99"/>
    <w:rsid w:val="00316E00"/>
    <w:pPr>
      <w:spacing w:before="100" w:beforeAutospacing="1" w:after="100" w:afterAutospacing="1"/>
      <w:jc w:val="right"/>
    </w:pPr>
    <w:rPr>
      <w:rFonts w:ascii="Arial CYR" w:hAnsi="Arial CYR" w:cs="Arial CYR"/>
    </w:rPr>
  </w:style>
  <w:style w:type="paragraph" w:customStyle="1" w:styleId="xl91">
    <w:name w:val="xl91"/>
    <w:basedOn w:val="a1"/>
    <w:uiPriority w:val="99"/>
    <w:rsid w:val="00316E00"/>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316E00"/>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316E00"/>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316E00"/>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316E00"/>
    <w:pPr>
      <w:spacing w:before="100" w:beforeAutospacing="1" w:after="100" w:afterAutospacing="1"/>
      <w:jc w:val="left"/>
    </w:pPr>
    <w:rPr>
      <w:rFonts w:ascii="Arial CYR" w:hAnsi="Arial CYR" w:cs="Arial CYR"/>
    </w:rPr>
  </w:style>
  <w:style w:type="paragraph" w:customStyle="1" w:styleId="xl96">
    <w:name w:val="xl96"/>
    <w:basedOn w:val="a1"/>
    <w:uiPriority w:val="99"/>
    <w:rsid w:val="00316E00"/>
    <w:pPr>
      <w:spacing w:before="100" w:beforeAutospacing="1" w:after="100" w:afterAutospacing="1"/>
      <w:jc w:val="right"/>
    </w:pPr>
    <w:rPr>
      <w:rFonts w:ascii="Arial CYR" w:hAnsi="Arial CYR" w:cs="Arial CYR"/>
    </w:rPr>
  </w:style>
  <w:style w:type="paragraph" w:customStyle="1" w:styleId="xl97">
    <w:name w:val="xl97"/>
    <w:basedOn w:val="a1"/>
    <w:uiPriority w:val="99"/>
    <w:rsid w:val="00316E00"/>
    <w:pPr>
      <w:spacing w:before="100" w:beforeAutospacing="1" w:after="100" w:afterAutospacing="1"/>
      <w:jc w:val="center"/>
    </w:pPr>
    <w:rPr>
      <w:rFonts w:ascii="Arial CYR" w:hAnsi="Arial CYR" w:cs="Arial CYR"/>
    </w:rPr>
  </w:style>
  <w:style w:type="paragraph" w:customStyle="1" w:styleId="xl98">
    <w:name w:val="xl98"/>
    <w:basedOn w:val="a1"/>
    <w:uiPriority w:val="99"/>
    <w:rsid w:val="00316E00"/>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316E00"/>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316E00"/>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character" w:customStyle="1" w:styleId="affff6">
    <w:name w:val="Основной текст_"/>
    <w:link w:val="47"/>
    <w:locked/>
    <w:rsid w:val="00D502CC"/>
    <w:rPr>
      <w:sz w:val="24"/>
      <w:lang w:val="ru-RU" w:eastAsia="ru-RU"/>
    </w:rPr>
  </w:style>
  <w:style w:type="paragraph" w:customStyle="1" w:styleId="ConsPlusDocList">
    <w:name w:val="ConsPlusDocList"/>
    <w:next w:val="a1"/>
    <w:uiPriority w:val="99"/>
    <w:rsid w:val="008A3059"/>
    <w:pPr>
      <w:widowControl w:val="0"/>
      <w:suppressAutoHyphens/>
      <w:autoSpaceDE w:val="0"/>
    </w:pPr>
    <w:rPr>
      <w:rFonts w:ascii="Arial" w:hAnsi="Arial"/>
      <w:kern w:val="1"/>
    </w:rPr>
  </w:style>
  <w:style w:type="paragraph" w:customStyle="1" w:styleId="affff7">
    <w:name w:val="Îñíîâí"/>
    <w:basedOn w:val="a1"/>
    <w:uiPriority w:val="99"/>
    <w:rsid w:val="0041165F"/>
    <w:pPr>
      <w:widowControl w:val="0"/>
    </w:pPr>
    <w:rPr>
      <w:rFonts w:ascii="Arial" w:hAnsi="Arial" w:cs="Arial"/>
      <w:sz w:val="22"/>
      <w:szCs w:val="22"/>
    </w:rPr>
  </w:style>
  <w:style w:type="paragraph" w:customStyle="1" w:styleId="BodyText21">
    <w:name w:val="Body Text 21"/>
    <w:basedOn w:val="a1"/>
    <w:uiPriority w:val="99"/>
    <w:rsid w:val="0041165F"/>
    <w:pPr>
      <w:widowControl w:val="0"/>
      <w:spacing w:before="120" w:after="120"/>
      <w:ind w:firstLine="851"/>
    </w:pPr>
    <w:rPr>
      <w:szCs w:val="20"/>
    </w:rPr>
  </w:style>
  <w:style w:type="paragraph" w:styleId="HTML">
    <w:name w:val="HTML Preformatted"/>
    <w:basedOn w:val="a1"/>
    <w:link w:val="HTML0"/>
    <w:uiPriority w:val="99"/>
    <w:rsid w:val="00FE3DD2"/>
    <w:pPr>
      <w:jc w:val="left"/>
    </w:pPr>
    <w:rPr>
      <w:rFonts w:ascii="Courier New" w:hAnsi="Courier New"/>
      <w:sz w:val="20"/>
      <w:szCs w:val="20"/>
    </w:rPr>
  </w:style>
  <w:style w:type="character" w:customStyle="1" w:styleId="HTML0">
    <w:name w:val="Стандартный HTML Знак"/>
    <w:link w:val="HTML"/>
    <w:uiPriority w:val="99"/>
    <w:locked/>
    <w:rsid w:val="00CB4507"/>
    <w:rPr>
      <w:rFonts w:ascii="Courier New" w:hAnsi="Courier New"/>
      <w:sz w:val="20"/>
    </w:rPr>
  </w:style>
  <w:style w:type="character" w:customStyle="1" w:styleId="210">
    <w:name w:val="Заголовок 2 Знак1 Знак"/>
    <w:uiPriority w:val="99"/>
    <w:rsid w:val="00CC64C1"/>
    <w:rPr>
      <w:b/>
      <w:sz w:val="28"/>
      <w:lang w:val="ru-RU" w:eastAsia="ar-SA" w:bidi="ar-SA"/>
    </w:rPr>
  </w:style>
  <w:style w:type="paragraph" w:customStyle="1" w:styleId="Default">
    <w:name w:val="Default"/>
    <w:uiPriority w:val="99"/>
    <w:rsid w:val="005B1101"/>
    <w:pPr>
      <w:autoSpaceDE w:val="0"/>
      <w:autoSpaceDN w:val="0"/>
      <w:adjustRightInd w:val="0"/>
    </w:pPr>
    <w:rPr>
      <w:color w:val="000000"/>
      <w:sz w:val="24"/>
      <w:szCs w:val="24"/>
    </w:rPr>
  </w:style>
  <w:style w:type="character" w:customStyle="1" w:styleId="product-description--features-item-name">
    <w:name w:val="product-description--features-item-name"/>
    <w:uiPriority w:val="99"/>
    <w:rsid w:val="00512CF8"/>
  </w:style>
  <w:style w:type="character" w:customStyle="1" w:styleId="product-description--features-item-value">
    <w:name w:val="product-description--features-item-value"/>
    <w:uiPriority w:val="99"/>
    <w:rsid w:val="00512CF8"/>
  </w:style>
  <w:style w:type="character" w:customStyle="1" w:styleId="description">
    <w:name w:val="description"/>
    <w:uiPriority w:val="99"/>
    <w:rsid w:val="00512CF8"/>
  </w:style>
  <w:style w:type="character" w:customStyle="1" w:styleId="1e">
    <w:name w:val="Список1"/>
    <w:uiPriority w:val="99"/>
    <w:rsid w:val="00512CF8"/>
  </w:style>
  <w:style w:type="character" w:customStyle="1" w:styleId="lbl">
    <w:name w:val="lbl"/>
    <w:uiPriority w:val="99"/>
    <w:rsid w:val="009E6252"/>
  </w:style>
  <w:style w:type="character" w:customStyle="1" w:styleId="val">
    <w:name w:val="val"/>
    <w:uiPriority w:val="99"/>
    <w:rsid w:val="009E6252"/>
  </w:style>
  <w:style w:type="paragraph" w:customStyle="1" w:styleId="affff8">
    <w:name w:val="второй абзац !"/>
    <w:basedOn w:val="a1"/>
    <w:uiPriority w:val="99"/>
    <w:rsid w:val="004461A2"/>
    <w:pPr>
      <w:spacing w:line="360" w:lineRule="auto"/>
      <w:ind w:firstLine="360"/>
    </w:pPr>
    <w:rPr>
      <w:sz w:val="28"/>
      <w:szCs w:val="28"/>
    </w:rPr>
  </w:style>
  <w:style w:type="paragraph" w:customStyle="1" w:styleId="2b">
    <w:name w:val="Стиль Заголовок 2 + не полужирный не курсив Красный"/>
    <w:basedOn w:val="21"/>
    <w:uiPriority w:val="99"/>
    <w:rsid w:val="004461A2"/>
    <w:pPr>
      <w:spacing w:before="240" w:after="60"/>
      <w:jc w:val="left"/>
    </w:pPr>
    <w:rPr>
      <w:i/>
      <w:iCs/>
      <w:sz w:val="28"/>
      <w:szCs w:val="28"/>
    </w:rPr>
  </w:style>
  <w:style w:type="paragraph" w:customStyle="1" w:styleId="2c">
    <w:name w:val="Стиль Стиль Заголовок 2 + не полужирный не курсив Красный + не полу..."/>
    <w:basedOn w:val="2b"/>
    <w:uiPriority w:val="99"/>
    <w:rsid w:val="004461A2"/>
    <w:rPr>
      <w:b w:val="0"/>
      <w:bCs/>
    </w:rPr>
  </w:style>
  <w:style w:type="paragraph" w:customStyle="1" w:styleId="-0">
    <w:name w:val="Абзац- перечень"/>
    <w:basedOn w:val="2c"/>
    <w:autoRedefine/>
    <w:uiPriority w:val="99"/>
    <w:rsid w:val="004461A2"/>
    <w:pPr>
      <w:jc w:val="both"/>
    </w:pPr>
    <w:rPr>
      <w:i w:val="0"/>
      <w:iCs w:val="0"/>
    </w:rPr>
  </w:style>
  <w:style w:type="paragraph" w:customStyle="1" w:styleId="2d">
    <w:name w:val="абзац 2"/>
    <w:basedOn w:val="30"/>
    <w:autoRedefine/>
    <w:uiPriority w:val="99"/>
    <w:rsid w:val="004461A2"/>
    <w:rPr>
      <w:rFonts w:ascii="Courier New" w:hAnsi="Courier New" w:cs="Courier New"/>
      <w:b w:val="0"/>
      <w:sz w:val="26"/>
      <w:szCs w:val="26"/>
    </w:rPr>
  </w:style>
  <w:style w:type="paragraph" w:customStyle="1" w:styleId="3f2">
    <w:name w:val="абзац 3"/>
    <w:basedOn w:val="40"/>
    <w:autoRedefine/>
    <w:uiPriority w:val="99"/>
    <w:rsid w:val="004461A2"/>
    <w:pPr>
      <w:ind w:firstLine="36"/>
      <w:jc w:val="left"/>
    </w:pPr>
    <w:rPr>
      <w:rFonts w:ascii="Times New Roman" w:hAnsi="Times New Roman"/>
      <w:szCs w:val="24"/>
    </w:rPr>
  </w:style>
  <w:style w:type="paragraph" w:customStyle="1" w:styleId="affff9">
    <w:name w:val="раздел_документа"/>
    <w:basedOn w:val="10"/>
    <w:autoRedefine/>
    <w:uiPriority w:val="99"/>
    <w:rsid w:val="004461A2"/>
    <w:pPr>
      <w:keepNext w:val="0"/>
      <w:pageBreakBefore/>
      <w:widowControl w:val="0"/>
      <w:tabs>
        <w:tab w:val="left" w:pos="900"/>
      </w:tabs>
      <w:spacing w:before="0" w:after="120"/>
    </w:pPr>
    <w:rPr>
      <w:bCs/>
      <w:caps/>
      <w:kern w:val="32"/>
      <w:sz w:val="28"/>
      <w:szCs w:val="28"/>
    </w:rPr>
  </w:style>
  <w:style w:type="paragraph" w:customStyle="1" w:styleId="affffa">
    <w:name w:val="подраздел_подраздела"/>
    <w:basedOn w:val="30"/>
    <w:autoRedefine/>
    <w:uiPriority w:val="99"/>
    <w:rsid w:val="004461A2"/>
    <w:pPr>
      <w:keepNext w:val="0"/>
      <w:widowControl w:val="0"/>
      <w:numPr>
        <w:ilvl w:val="2"/>
      </w:numPr>
      <w:tabs>
        <w:tab w:val="num" w:pos="720"/>
      </w:tabs>
      <w:spacing w:before="0" w:after="0"/>
      <w:ind w:left="720"/>
    </w:pPr>
    <w:rPr>
      <w:rFonts w:ascii="Times New Roman" w:hAnsi="Times New Roman"/>
      <w:b w:val="0"/>
      <w:sz w:val="26"/>
      <w:szCs w:val="26"/>
    </w:rPr>
  </w:style>
  <w:style w:type="paragraph" w:customStyle="1" w:styleId="affffb">
    <w:name w:val="вставка_в_подраздел"/>
    <w:basedOn w:val="40"/>
    <w:autoRedefine/>
    <w:uiPriority w:val="99"/>
    <w:rsid w:val="004461A2"/>
    <w:pPr>
      <w:ind w:firstLine="36"/>
    </w:pPr>
    <w:rPr>
      <w:rFonts w:ascii="Times New Roman" w:hAnsi="Times New Roman"/>
      <w:color w:val="000000"/>
      <w:szCs w:val="24"/>
    </w:rPr>
  </w:style>
  <w:style w:type="character" w:customStyle="1" w:styleId="affffc">
    <w:name w:val="Знак Знак"/>
    <w:uiPriority w:val="99"/>
    <w:rsid w:val="004461A2"/>
    <w:rPr>
      <w:rFonts w:ascii="Arial" w:hAnsi="Arial"/>
      <w:b/>
      <w:sz w:val="26"/>
      <w:lang w:val="ru-RU" w:eastAsia="ru-RU"/>
    </w:rPr>
  </w:style>
  <w:style w:type="character" w:customStyle="1" w:styleId="affffd">
    <w:name w:val="подраздел_подраздела Знак"/>
    <w:uiPriority w:val="99"/>
    <w:rsid w:val="004461A2"/>
    <w:rPr>
      <w:rFonts w:ascii="Arial" w:hAnsi="Arial" w:cs="Arial"/>
      <w:b/>
      <w:bCs/>
      <w:sz w:val="26"/>
      <w:szCs w:val="26"/>
      <w:lang w:val="ru-RU" w:eastAsia="ru-RU"/>
    </w:rPr>
  </w:style>
  <w:style w:type="paragraph" w:customStyle="1" w:styleId="412">
    <w:name w:val="Стиль Заголовок 4 + 12 пт не полужирный Черный По ширине Перед:..."/>
    <w:basedOn w:val="40"/>
    <w:uiPriority w:val="99"/>
    <w:rsid w:val="004461A2"/>
    <w:pPr>
      <w:spacing w:before="0"/>
      <w:ind w:left="1728"/>
    </w:pPr>
    <w:rPr>
      <w:rFonts w:ascii="Times New Roman" w:hAnsi="Times New Roman"/>
      <w:color w:val="000000"/>
      <w:szCs w:val="24"/>
    </w:rPr>
  </w:style>
  <w:style w:type="paragraph" w:customStyle="1" w:styleId="affffe">
    <w:name w:val="Стиль"/>
    <w:uiPriority w:val="99"/>
    <w:rsid w:val="004461A2"/>
    <w:pPr>
      <w:widowControl w:val="0"/>
      <w:autoSpaceDE w:val="0"/>
      <w:autoSpaceDN w:val="0"/>
      <w:adjustRightInd w:val="0"/>
    </w:pPr>
    <w:rPr>
      <w:rFonts w:ascii="Arial" w:hAnsi="Arial" w:cs="Arial"/>
      <w:sz w:val="24"/>
      <w:szCs w:val="24"/>
    </w:rPr>
  </w:style>
  <w:style w:type="paragraph" w:customStyle="1" w:styleId="afffff">
    <w:name w:val="Заголовок раздела документа"/>
    <w:basedOn w:val="a1"/>
    <w:next w:val="a1"/>
    <w:autoRedefine/>
    <w:uiPriority w:val="99"/>
    <w:rsid w:val="004461A2"/>
    <w:pPr>
      <w:widowControl w:val="0"/>
      <w:jc w:val="right"/>
    </w:pPr>
    <w:rPr>
      <w:b/>
      <w:bCs/>
      <w:iCs/>
      <w:color w:val="000000"/>
    </w:rPr>
  </w:style>
  <w:style w:type="paragraph" w:customStyle="1" w:styleId="afffff0">
    <w:name w:val="заголовок подраздела"/>
    <w:basedOn w:val="10"/>
    <w:autoRedefine/>
    <w:uiPriority w:val="99"/>
    <w:rsid w:val="004461A2"/>
    <w:pPr>
      <w:keepNext w:val="0"/>
      <w:widowControl w:val="0"/>
      <w:jc w:val="left"/>
    </w:pPr>
    <w:rPr>
      <w:bCs/>
      <w:i/>
      <w:iCs/>
      <w:kern w:val="32"/>
      <w:sz w:val="32"/>
      <w:szCs w:val="32"/>
    </w:rPr>
  </w:style>
  <w:style w:type="paragraph" w:customStyle="1" w:styleId="afffff1">
    <w:name w:val="абзац подраздела"/>
    <w:basedOn w:val="2c"/>
    <w:autoRedefine/>
    <w:uiPriority w:val="99"/>
    <w:rsid w:val="004461A2"/>
    <w:pPr>
      <w:keepNext w:val="0"/>
      <w:widowControl w:val="0"/>
      <w:jc w:val="both"/>
    </w:pPr>
    <w:rPr>
      <w:i w:val="0"/>
      <w:iCs w:val="0"/>
    </w:rPr>
  </w:style>
  <w:style w:type="paragraph" w:styleId="HTML1">
    <w:name w:val="HTML Address"/>
    <w:basedOn w:val="a1"/>
    <w:link w:val="HTML2"/>
    <w:uiPriority w:val="99"/>
    <w:rsid w:val="004461A2"/>
    <w:pPr>
      <w:jc w:val="left"/>
    </w:pPr>
    <w:rPr>
      <w:i/>
      <w:iCs/>
    </w:rPr>
  </w:style>
  <w:style w:type="character" w:customStyle="1" w:styleId="HTML2">
    <w:name w:val="Адрес HTML Знак"/>
    <w:link w:val="HTML1"/>
    <w:uiPriority w:val="99"/>
    <w:semiHidden/>
    <w:locked/>
    <w:rsid w:val="00CB4507"/>
    <w:rPr>
      <w:i/>
      <w:sz w:val="24"/>
    </w:rPr>
  </w:style>
  <w:style w:type="paragraph" w:styleId="afffff2">
    <w:name w:val="envelope address"/>
    <w:basedOn w:val="a1"/>
    <w:uiPriority w:val="99"/>
    <w:rsid w:val="004461A2"/>
    <w:pPr>
      <w:framePr w:w="7920" w:h="1980" w:hRule="exact" w:hSpace="180" w:wrap="auto" w:hAnchor="page" w:xAlign="center" w:yAlign="bottom"/>
      <w:ind w:left="2880"/>
      <w:jc w:val="left"/>
    </w:pPr>
    <w:rPr>
      <w:rFonts w:ascii="Arial" w:hAnsi="Arial" w:cs="Arial"/>
    </w:rPr>
  </w:style>
  <w:style w:type="character" w:styleId="HTML3">
    <w:name w:val="HTML Acronym"/>
    <w:uiPriority w:val="99"/>
    <w:rsid w:val="004461A2"/>
    <w:rPr>
      <w:rFonts w:cs="Times New Roman"/>
    </w:rPr>
  </w:style>
  <w:style w:type="character" w:styleId="afffff3">
    <w:name w:val="Emphasis"/>
    <w:uiPriority w:val="99"/>
    <w:qFormat/>
    <w:rsid w:val="004461A2"/>
    <w:rPr>
      <w:rFonts w:cs="Times New Roman"/>
      <w:i/>
    </w:rPr>
  </w:style>
  <w:style w:type="paragraph" w:styleId="afffff4">
    <w:name w:val="Note Heading"/>
    <w:basedOn w:val="a1"/>
    <w:next w:val="a1"/>
    <w:link w:val="afffff5"/>
    <w:uiPriority w:val="99"/>
    <w:rsid w:val="004461A2"/>
    <w:pPr>
      <w:jc w:val="left"/>
    </w:pPr>
  </w:style>
  <w:style w:type="character" w:customStyle="1" w:styleId="afffff5">
    <w:name w:val="Заголовок записки Знак"/>
    <w:link w:val="afffff4"/>
    <w:uiPriority w:val="99"/>
    <w:semiHidden/>
    <w:locked/>
    <w:rsid w:val="00CB4507"/>
    <w:rPr>
      <w:sz w:val="24"/>
    </w:rPr>
  </w:style>
  <w:style w:type="character" w:styleId="HTML4">
    <w:name w:val="HTML Keyboard"/>
    <w:uiPriority w:val="99"/>
    <w:rsid w:val="004461A2"/>
    <w:rPr>
      <w:rFonts w:ascii="Courier New" w:hAnsi="Courier New" w:cs="Times New Roman"/>
      <w:sz w:val="20"/>
    </w:rPr>
  </w:style>
  <w:style w:type="character" w:styleId="HTML5">
    <w:name w:val="HTML Code"/>
    <w:uiPriority w:val="99"/>
    <w:rsid w:val="004461A2"/>
    <w:rPr>
      <w:rFonts w:ascii="Courier New" w:hAnsi="Courier New" w:cs="Times New Roman"/>
      <w:sz w:val="20"/>
    </w:rPr>
  </w:style>
  <w:style w:type="paragraph" w:styleId="afffff6">
    <w:name w:val="Body Text First Indent"/>
    <w:basedOn w:val="af5"/>
    <w:link w:val="afffff7"/>
    <w:uiPriority w:val="99"/>
    <w:rsid w:val="004461A2"/>
    <w:pPr>
      <w:ind w:firstLine="210"/>
      <w:jc w:val="left"/>
    </w:pPr>
    <w:rPr>
      <w:szCs w:val="24"/>
    </w:rPr>
  </w:style>
  <w:style w:type="character" w:customStyle="1" w:styleId="afffff7">
    <w:name w:val="Красная строка Знак"/>
    <w:link w:val="afffff6"/>
    <w:uiPriority w:val="99"/>
    <w:semiHidden/>
    <w:locked/>
    <w:rsid w:val="00CB4507"/>
    <w:rPr>
      <w:sz w:val="24"/>
    </w:rPr>
  </w:style>
  <w:style w:type="paragraph" w:styleId="2e">
    <w:name w:val="Body Text First Indent 2"/>
    <w:basedOn w:val="27"/>
    <w:link w:val="2f"/>
    <w:uiPriority w:val="99"/>
    <w:rsid w:val="004461A2"/>
    <w:pPr>
      <w:tabs>
        <w:tab w:val="clear" w:pos="567"/>
      </w:tabs>
      <w:spacing w:after="120"/>
      <w:ind w:left="283" w:firstLine="210"/>
      <w:jc w:val="left"/>
    </w:pPr>
    <w:rPr>
      <w:szCs w:val="24"/>
    </w:rPr>
  </w:style>
  <w:style w:type="character" w:customStyle="1" w:styleId="2f">
    <w:name w:val="Красная строка 2 Знак"/>
    <w:link w:val="2e"/>
    <w:uiPriority w:val="99"/>
    <w:semiHidden/>
    <w:locked/>
    <w:rsid w:val="00CB4507"/>
    <w:rPr>
      <w:sz w:val="24"/>
    </w:rPr>
  </w:style>
  <w:style w:type="character" w:styleId="afffff8">
    <w:name w:val="line number"/>
    <w:uiPriority w:val="99"/>
    <w:rsid w:val="004461A2"/>
    <w:rPr>
      <w:rFonts w:cs="Times New Roman"/>
    </w:rPr>
  </w:style>
  <w:style w:type="character" w:styleId="HTML6">
    <w:name w:val="HTML Sample"/>
    <w:uiPriority w:val="99"/>
    <w:rsid w:val="004461A2"/>
    <w:rPr>
      <w:rFonts w:ascii="Courier New" w:hAnsi="Courier New" w:cs="Times New Roman"/>
    </w:rPr>
  </w:style>
  <w:style w:type="paragraph" w:styleId="2f0">
    <w:name w:val="envelope return"/>
    <w:basedOn w:val="a1"/>
    <w:uiPriority w:val="99"/>
    <w:rsid w:val="004461A2"/>
    <w:pPr>
      <w:jc w:val="left"/>
    </w:pPr>
    <w:rPr>
      <w:rFonts w:ascii="Arial" w:hAnsi="Arial" w:cs="Arial"/>
      <w:sz w:val="20"/>
      <w:szCs w:val="20"/>
    </w:rPr>
  </w:style>
  <w:style w:type="paragraph" w:styleId="afffff9">
    <w:name w:val="Normal Indent"/>
    <w:basedOn w:val="a1"/>
    <w:uiPriority w:val="99"/>
    <w:rsid w:val="004461A2"/>
    <w:pPr>
      <w:ind w:left="708"/>
      <w:jc w:val="left"/>
    </w:pPr>
  </w:style>
  <w:style w:type="character" w:styleId="HTML7">
    <w:name w:val="HTML Definition"/>
    <w:uiPriority w:val="99"/>
    <w:rsid w:val="004461A2"/>
    <w:rPr>
      <w:rFonts w:cs="Times New Roman"/>
      <w:i/>
    </w:rPr>
  </w:style>
  <w:style w:type="character" w:styleId="HTML8">
    <w:name w:val="HTML Variable"/>
    <w:uiPriority w:val="99"/>
    <w:rsid w:val="004461A2"/>
    <w:rPr>
      <w:rFonts w:cs="Times New Roman"/>
      <w:i/>
    </w:rPr>
  </w:style>
  <w:style w:type="character" w:styleId="HTML9">
    <w:name w:val="HTML Typewriter"/>
    <w:uiPriority w:val="99"/>
    <w:rsid w:val="004461A2"/>
    <w:rPr>
      <w:rFonts w:ascii="Courier New" w:hAnsi="Courier New" w:cs="Times New Roman"/>
      <w:sz w:val="20"/>
    </w:rPr>
  </w:style>
  <w:style w:type="paragraph" w:styleId="afffffa">
    <w:name w:val="Subtitle"/>
    <w:basedOn w:val="a1"/>
    <w:link w:val="afffffb"/>
    <w:uiPriority w:val="99"/>
    <w:qFormat/>
    <w:rsid w:val="004461A2"/>
    <w:pPr>
      <w:spacing w:after="60"/>
      <w:jc w:val="center"/>
      <w:outlineLvl w:val="1"/>
    </w:pPr>
    <w:rPr>
      <w:rFonts w:ascii="Cambria" w:hAnsi="Cambria"/>
    </w:rPr>
  </w:style>
  <w:style w:type="character" w:customStyle="1" w:styleId="afffffb">
    <w:name w:val="Подзаголовок Знак"/>
    <w:link w:val="afffffa"/>
    <w:uiPriority w:val="99"/>
    <w:locked/>
    <w:rsid w:val="00CB4507"/>
    <w:rPr>
      <w:rFonts w:ascii="Cambria" w:hAnsi="Cambria"/>
      <w:sz w:val="24"/>
    </w:rPr>
  </w:style>
  <w:style w:type="paragraph" w:styleId="afffffc">
    <w:name w:val="Signature"/>
    <w:basedOn w:val="a1"/>
    <w:link w:val="afffffd"/>
    <w:uiPriority w:val="99"/>
    <w:rsid w:val="004461A2"/>
    <w:pPr>
      <w:ind w:left="4252"/>
      <w:jc w:val="left"/>
    </w:pPr>
  </w:style>
  <w:style w:type="character" w:customStyle="1" w:styleId="afffffd">
    <w:name w:val="Подпись Знак"/>
    <w:link w:val="afffffc"/>
    <w:uiPriority w:val="99"/>
    <w:semiHidden/>
    <w:locked/>
    <w:rsid w:val="00CB4507"/>
    <w:rPr>
      <w:sz w:val="24"/>
    </w:rPr>
  </w:style>
  <w:style w:type="paragraph" w:styleId="afffffe">
    <w:name w:val="Salutation"/>
    <w:basedOn w:val="a1"/>
    <w:next w:val="a1"/>
    <w:link w:val="affffff"/>
    <w:uiPriority w:val="99"/>
    <w:rsid w:val="004461A2"/>
    <w:pPr>
      <w:jc w:val="left"/>
    </w:pPr>
  </w:style>
  <w:style w:type="character" w:customStyle="1" w:styleId="affffff">
    <w:name w:val="Приветствие Знак"/>
    <w:link w:val="afffffe"/>
    <w:uiPriority w:val="99"/>
    <w:semiHidden/>
    <w:locked/>
    <w:rsid w:val="00CB4507"/>
    <w:rPr>
      <w:sz w:val="24"/>
    </w:rPr>
  </w:style>
  <w:style w:type="paragraph" w:styleId="affffff0">
    <w:name w:val="List Continue"/>
    <w:basedOn w:val="a1"/>
    <w:uiPriority w:val="99"/>
    <w:rsid w:val="004461A2"/>
    <w:pPr>
      <w:spacing w:after="120"/>
      <w:ind w:left="283"/>
      <w:jc w:val="left"/>
    </w:pPr>
  </w:style>
  <w:style w:type="paragraph" w:styleId="2f1">
    <w:name w:val="List Continue 2"/>
    <w:basedOn w:val="a1"/>
    <w:uiPriority w:val="99"/>
    <w:rsid w:val="004461A2"/>
    <w:pPr>
      <w:spacing w:after="120"/>
      <w:ind w:left="566"/>
      <w:jc w:val="left"/>
    </w:pPr>
  </w:style>
  <w:style w:type="paragraph" w:styleId="3f3">
    <w:name w:val="List Continue 3"/>
    <w:basedOn w:val="a1"/>
    <w:uiPriority w:val="99"/>
    <w:rsid w:val="004461A2"/>
    <w:pPr>
      <w:spacing w:after="120"/>
      <w:ind w:left="849"/>
      <w:jc w:val="left"/>
    </w:pPr>
  </w:style>
  <w:style w:type="paragraph" w:styleId="48">
    <w:name w:val="List Continue 4"/>
    <w:basedOn w:val="a1"/>
    <w:uiPriority w:val="99"/>
    <w:rsid w:val="004461A2"/>
    <w:pPr>
      <w:spacing w:after="120"/>
      <w:ind w:left="1132"/>
      <w:jc w:val="left"/>
    </w:pPr>
  </w:style>
  <w:style w:type="paragraph" w:styleId="54">
    <w:name w:val="List Continue 5"/>
    <w:basedOn w:val="a1"/>
    <w:uiPriority w:val="99"/>
    <w:rsid w:val="004461A2"/>
    <w:pPr>
      <w:spacing w:after="120"/>
      <w:ind w:left="1415"/>
      <w:jc w:val="left"/>
    </w:pPr>
  </w:style>
  <w:style w:type="paragraph" w:styleId="affffff1">
    <w:name w:val="Closing"/>
    <w:basedOn w:val="a1"/>
    <w:link w:val="affffff2"/>
    <w:uiPriority w:val="99"/>
    <w:rsid w:val="004461A2"/>
    <w:pPr>
      <w:ind w:left="4252"/>
      <w:jc w:val="left"/>
    </w:pPr>
  </w:style>
  <w:style w:type="character" w:customStyle="1" w:styleId="affffff2">
    <w:name w:val="Прощание Знак"/>
    <w:link w:val="affffff1"/>
    <w:uiPriority w:val="99"/>
    <w:semiHidden/>
    <w:locked/>
    <w:rsid w:val="00CB4507"/>
    <w:rPr>
      <w:sz w:val="24"/>
    </w:rPr>
  </w:style>
  <w:style w:type="paragraph" w:styleId="affffff3">
    <w:name w:val="List"/>
    <w:basedOn w:val="a1"/>
    <w:uiPriority w:val="99"/>
    <w:rsid w:val="004461A2"/>
    <w:pPr>
      <w:ind w:left="283" w:hanging="283"/>
      <w:jc w:val="left"/>
    </w:pPr>
  </w:style>
  <w:style w:type="paragraph" w:styleId="2f2">
    <w:name w:val="List 2"/>
    <w:basedOn w:val="a1"/>
    <w:uiPriority w:val="99"/>
    <w:rsid w:val="004461A2"/>
    <w:pPr>
      <w:ind w:left="566" w:hanging="283"/>
      <w:jc w:val="left"/>
    </w:pPr>
  </w:style>
  <w:style w:type="paragraph" w:styleId="3f4">
    <w:name w:val="List 3"/>
    <w:basedOn w:val="a1"/>
    <w:uiPriority w:val="99"/>
    <w:rsid w:val="004461A2"/>
    <w:pPr>
      <w:ind w:left="849" w:hanging="283"/>
      <w:jc w:val="left"/>
    </w:pPr>
  </w:style>
  <w:style w:type="paragraph" w:styleId="49">
    <w:name w:val="List 4"/>
    <w:basedOn w:val="a1"/>
    <w:uiPriority w:val="99"/>
    <w:rsid w:val="004461A2"/>
    <w:pPr>
      <w:ind w:left="1132" w:hanging="283"/>
      <w:jc w:val="left"/>
    </w:pPr>
  </w:style>
  <w:style w:type="paragraph" w:styleId="55">
    <w:name w:val="List 5"/>
    <w:basedOn w:val="a1"/>
    <w:uiPriority w:val="99"/>
    <w:rsid w:val="004461A2"/>
    <w:pPr>
      <w:ind w:left="1415" w:hanging="283"/>
      <w:jc w:val="left"/>
    </w:pPr>
  </w:style>
  <w:style w:type="character" w:styleId="HTMLa">
    <w:name w:val="HTML Cite"/>
    <w:uiPriority w:val="99"/>
    <w:rsid w:val="004461A2"/>
    <w:rPr>
      <w:rFonts w:cs="Times New Roman"/>
      <w:i/>
    </w:rPr>
  </w:style>
  <w:style w:type="paragraph" w:styleId="affffff4">
    <w:name w:val="Message Header"/>
    <w:basedOn w:val="a1"/>
    <w:link w:val="affffff5"/>
    <w:uiPriority w:val="99"/>
    <w:rsid w:val="004461A2"/>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Cambria" w:hAnsi="Cambria"/>
    </w:rPr>
  </w:style>
  <w:style w:type="character" w:customStyle="1" w:styleId="affffff5">
    <w:name w:val="Шапка Знак"/>
    <w:link w:val="affffff4"/>
    <w:uiPriority w:val="99"/>
    <w:semiHidden/>
    <w:locked/>
    <w:rsid w:val="00CB4507"/>
    <w:rPr>
      <w:rFonts w:ascii="Cambria" w:hAnsi="Cambria"/>
      <w:sz w:val="24"/>
      <w:shd w:val="pct20" w:color="auto" w:fill="auto"/>
    </w:rPr>
  </w:style>
  <w:style w:type="paragraph" w:styleId="affffff6">
    <w:name w:val="E-mail Signature"/>
    <w:basedOn w:val="a1"/>
    <w:link w:val="affffff7"/>
    <w:uiPriority w:val="99"/>
    <w:rsid w:val="004461A2"/>
    <w:pPr>
      <w:jc w:val="left"/>
    </w:pPr>
  </w:style>
  <w:style w:type="character" w:customStyle="1" w:styleId="affffff7">
    <w:name w:val="Электронная подпись Знак"/>
    <w:link w:val="affffff6"/>
    <w:uiPriority w:val="99"/>
    <w:semiHidden/>
    <w:locked/>
    <w:rsid w:val="00CB4507"/>
    <w:rPr>
      <w:sz w:val="24"/>
    </w:rPr>
  </w:style>
  <w:style w:type="character" w:customStyle="1" w:styleId="1f">
    <w:name w:val="Знак Знак1"/>
    <w:uiPriority w:val="99"/>
    <w:rsid w:val="004461A2"/>
    <w:rPr>
      <w:rFonts w:ascii="Arial" w:hAnsi="Arial"/>
      <w:b/>
      <w:i/>
      <w:sz w:val="28"/>
      <w:lang w:val="ru-RU" w:eastAsia="ru-RU"/>
    </w:rPr>
  </w:style>
  <w:style w:type="character" w:customStyle="1" w:styleId="2f3">
    <w:name w:val="Стиль Заголовок 2 + не полужирный не курсив Красный Знак"/>
    <w:uiPriority w:val="99"/>
    <w:rsid w:val="004461A2"/>
    <w:rPr>
      <w:rFonts w:ascii="Arial" w:hAnsi="Arial" w:cs="Arial"/>
      <w:b/>
      <w:bCs/>
      <w:i/>
      <w:iCs/>
      <w:sz w:val="28"/>
      <w:szCs w:val="28"/>
      <w:lang w:val="ru-RU" w:eastAsia="ru-RU"/>
    </w:rPr>
  </w:style>
  <w:style w:type="character" w:customStyle="1" w:styleId="2f4">
    <w:name w:val="Стиль Стиль Заголовок 2 + не полужирный не курсив Красный + не полу... Знак"/>
    <w:uiPriority w:val="99"/>
    <w:rsid w:val="004461A2"/>
    <w:rPr>
      <w:rFonts w:ascii="Arial" w:hAnsi="Arial" w:cs="Arial"/>
      <w:b/>
      <w:bCs/>
      <w:i/>
      <w:iCs/>
      <w:sz w:val="28"/>
      <w:szCs w:val="28"/>
      <w:lang w:val="ru-RU" w:eastAsia="ru-RU"/>
    </w:rPr>
  </w:style>
  <w:style w:type="character" w:customStyle="1" w:styleId="affffff8">
    <w:name w:val="абзац подраздела Знак"/>
    <w:uiPriority w:val="99"/>
    <w:rsid w:val="004461A2"/>
    <w:rPr>
      <w:rFonts w:ascii="Arial" w:hAnsi="Arial" w:cs="Arial"/>
      <w:b/>
      <w:bCs/>
      <w:i/>
      <w:iCs/>
      <w:sz w:val="28"/>
      <w:szCs w:val="28"/>
      <w:lang w:val="ru-RU" w:eastAsia="ru-RU"/>
    </w:rPr>
  </w:style>
  <w:style w:type="paragraph" w:customStyle="1" w:styleId="affffff9">
    <w:name w:val="перечень внутри абзаца"/>
    <w:basedOn w:val="2c"/>
    <w:uiPriority w:val="99"/>
    <w:rsid w:val="004461A2"/>
    <w:pPr>
      <w:keepLines/>
      <w:spacing w:before="0"/>
      <w:ind w:left="708"/>
      <w:jc w:val="both"/>
    </w:pPr>
    <w:rPr>
      <w:i w:val="0"/>
      <w:iCs w:val="0"/>
      <w:color w:val="000000"/>
    </w:rPr>
  </w:style>
  <w:style w:type="paragraph" w:customStyle="1" w:styleId="4a">
    <w:name w:val="абзац 4"/>
    <w:basedOn w:val="412"/>
    <w:autoRedefine/>
    <w:uiPriority w:val="99"/>
    <w:rsid w:val="004461A2"/>
    <w:pPr>
      <w:keepLines/>
      <w:ind w:left="1260"/>
    </w:pPr>
  </w:style>
  <w:style w:type="paragraph" w:customStyle="1" w:styleId="Iniiaiieoaeno">
    <w:name w:val="Iniiaiie oaeno"/>
    <w:basedOn w:val="a1"/>
    <w:uiPriority w:val="99"/>
    <w:rsid w:val="004461A2"/>
    <w:pPr>
      <w:suppressAutoHyphens/>
      <w:autoSpaceDE w:val="0"/>
      <w:autoSpaceDN w:val="0"/>
      <w:jc w:val="center"/>
    </w:pPr>
    <w:rPr>
      <w:rFonts w:ascii="Arial" w:hAnsi="Arial" w:cs="Arial"/>
    </w:rPr>
  </w:style>
  <w:style w:type="paragraph" w:customStyle="1" w:styleId="affffffa">
    <w:name w:val="А. часть_раздела"/>
    <w:basedOn w:val="21"/>
    <w:autoRedefine/>
    <w:uiPriority w:val="99"/>
    <w:rsid w:val="004461A2"/>
    <w:pPr>
      <w:tabs>
        <w:tab w:val="left" w:pos="1080"/>
      </w:tabs>
      <w:spacing w:before="240" w:after="60"/>
    </w:pPr>
    <w:rPr>
      <w:sz w:val="28"/>
      <w:szCs w:val="28"/>
    </w:rPr>
  </w:style>
  <w:style w:type="paragraph" w:customStyle="1" w:styleId="110">
    <w:name w:val="1.1 подпункт Знак"/>
    <w:basedOn w:val="afffff1"/>
    <w:autoRedefine/>
    <w:uiPriority w:val="99"/>
    <w:rsid w:val="004461A2"/>
    <w:pPr>
      <w:spacing w:before="120" w:after="0"/>
      <w:ind w:firstLine="720"/>
    </w:pPr>
    <w:rPr>
      <w:lang w:val="en-US"/>
    </w:rPr>
  </w:style>
  <w:style w:type="character" w:customStyle="1" w:styleId="111">
    <w:name w:val="1.1 подпункт Знак Знак"/>
    <w:uiPriority w:val="99"/>
    <w:rsid w:val="004461A2"/>
    <w:rPr>
      <w:rFonts w:ascii="Arial" w:hAnsi="Arial" w:cs="Arial"/>
      <w:b/>
      <w:bCs/>
      <w:i/>
      <w:iCs/>
      <w:sz w:val="28"/>
      <w:szCs w:val="28"/>
      <w:lang w:val="ru-RU" w:eastAsia="ru-RU"/>
    </w:rPr>
  </w:style>
  <w:style w:type="paragraph" w:customStyle="1" w:styleId="1f0">
    <w:name w:val="1 Часть"/>
    <w:basedOn w:val="aa"/>
    <w:next w:val="110"/>
    <w:autoRedefine/>
    <w:uiPriority w:val="99"/>
    <w:rsid w:val="004461A2"/>
    <w:pPr>
      <w:keepNext/>
      <w:tabs>
        <w:tab w:val="clear" w:pos="360"/>
      </w:tabs>
      <w:spacing w:before="240" w:after="0"/>
      <w:ind w:left="900" w:firstLine="0"/>
      <w:jc w:val="center"/>
    </w:pPr>
    <w:rPr>
      <w:b/>
      <w:bCs/>
      <w:szCs w:val="24"/>
    </w:rPr>
  </w:style>
  <w:style w:type="paragraph" w:customStyle="1" w:styleId="affffffb">
    <w:name w:val="Слева"/>
    <w:basedOn w:val="a1"/>
    <w:uiPriority w:val="99"/>
    <w:rsid w:val="004461A2"/>
    <w:pPr>
      <w:ind w:left="357"/>
      <w:jc w:val="left"/>
    </w:pPr>
    <w:rPr>
      <w:sz w:val="28"/>
      <w:szCs w:val="28"/>
    </w:rPr>
  </w:style>
  <w:style w:type="paragraph" w:customStyle="1" w:styleId="WW-20">
    <w:name w:val="WW-Основной текст 2"/>
    <w:basedOn w:val="a1"/>
    <w:uiPriority w:val="99"/>
    <w:rsid w:val="004461A2"/>
    <w:pPr>
      <w:suppressAutoHyphens/>
    </w:pPr>
  </w:style>
  <w:style w:type="paragraph" w:customStyle="1" w:styleId="Iauiue">
    <w:name w:val="Iau?iue"/>
    <w:uiPriority w:val="99"/>
    <w:rsid w:val="004461A2"/>
    <w:rPr>
      <w:lang w:val="en-US"/>
    </w:rPr>
  </w:style>
  <w:style w:type="paragraph" w:customStyle="1" w:styleId="Iacaaiea">
    <w:name w:val="Iacaaiea"/>
    <w:basedOn w:val="Iauiue"/>
    <w:uiPriority w:val="99"/>
    <w:rsid w:val="004461A2"/>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ffc">
    <w:name w:val="Текст заявки"/>
    <w:basedOn w:val="Iauiue"/>
    <w:uiPriority w:val="99"/>
    <w:rsid w:val="004461A2"/>
    <w:pPr>
      <w:ind w:firstLine="567"/>
      <w:jc w:val="both"/>
    </w:pPr>
    <w:rPr>
      <w:sz w:val="28"/>
      <w:szCs w:val="28"/>
    </w:rPr>
  </w:style>
  <w:style w:type="character" w:customStyle="1" w:styleId="14pt">
    <w:name w:val="Стиль 14 pt"/>
    <w:uiPriority w:val="99"/>
    <w:rsid w:val="004461A2"/>
    <w:rPr>
      <w:sz w:val="24"/>
    </w:rPr>
  </w:style>
  <w:style w:type="paragraph" w:customStyle="1" w:styleId="caaieiaie2">
    <w:name w:val="caaieiaie 2"/>
    <w:basedOn w:val="Iauiue"/>
    <w:next w:val="Iauiue"/>
    <w:uiPriority w:val="99"/>
    <w:rsid w:val="004461A2"/>
    <w:pPr>
      <w:keepNext/>
    </w:pPr>
    <w:rPr>
      <w:sz w:val="24"/>
      <w:szCs w:val="24"/>
      <w:lang w:val="ru-RU"/>
    </w:rPr>
  </w:style>
  <w:style w:type="paragraph" w:customStyle="1" w:styleId="112">
    <w:name w:val="заголовок 11"/>
    <w:basedOn w:val="a1"/>
    <w:next w:val="a1"/>
    <w:uiPriority w:val="99"/>
    <w:rsid w:val="004461A2"/>
    <w:pPr>
      <w:keepNext/>
      <w:jc w:val="center"/>
    </w:pPr>
  </w:style>
  <w:style w:type="paragraph" w:customStyle="1" w:styleId="ww-21">
    <w:name w:val="ww-2"/>
    <w:basedOn w:val="a1"/>
    <w:uiPriority w:val="99"/>
    <w:rsid w:val="004461A2"/>
  </w:style>
  <w:style w:type="paragraph" w:customStyle="1" w:styleId="font0">
    <w:name w:val="font0"/>
    <w:basedOn w:val="a1"/>
    <w:uiPriority w:val="99"/>
    <w:rsid w:val="004461A2"/>
    <w:pPr>
      <w:spacing w:before="100" w:beforeAutospacing="1" w:after="100" w:afterAutospacing="1"/>
      <w:jc w:val="left"/>
    </w:pPr>
    <w:rPr>
      <w:rFonts w:ascii="Arial CYR" w:hAnsi="Arial CYR" w:cs="Arial CYR"/>
      <w:sz w:val="20"/>
      <w:szCs w:val="20"/>
    </w:rPr>
  </w:style>
  <w:style w:type="paragraph" w:customStyle="1" w:styleId="xl24">
    <w:name w:val="xl24"/>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rPr>
  </w:style>
  <w:style w:type="paragraph" w:customStyle="1" w:styleId="xl25">
    <w:name w:val="xl25"/>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6">
    <w:name w:val="xl26"/>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rPr>
  </w:style>
  <w:style w:type="paragraph" w:customStyle="1" w:styleId="xl27">
    <w:name w:val="xl27"/>
    <w:basedOn w:val="a1"/>
    <w:uiPriority w:val="99"/>
    <w:rsid w:val="004461A2"/>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8">
    <w:name w:val="xl28"/>
    <w:basedOn w:val="a1"/>
    <w:uiPriority w:val="99"/>
    <w:rsid w:val="004461A2"/>
    <w:pPr>
      <w:pBdr>
        <w:left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9">
    <w:name w:val="xl29"/>
    <w:basedOn w:val="a1"/>
    <w:uiPriority w:val="99"/>
    <w:rsid w:val="004461A2"/>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46">
    <w:name w:val="xl46"/>
    <w:basedOn w:val="a1"/>
    <w:uiPriority w:val="99"/>
    <w:rsid w:val="004461A2"/>
    <w:pPr>
      <w:pBdr>
        <w:bottom w:val="single" w:sz="4" w:space="0" w:color="auto"/>
        <w:right w:val="single" w:sz="4" w:space="0" w:color="auto"/>
      </w:pBdr>
      <w:spacing w:before="100" w:beforeAutospacing="1" w:after="100" w:afterAutospacing="1"/>
      <w:jc w:val="center"/>
      <w:textAlignment w:val="top"/>
    </w:pPr>
    <w:rPr>
      <w:b/>
      <w:bCs/>
    </w:rPr>
  </w:style>
  <w:style w:type="paragraph" w:customStyle="1" w:styleId="BulletinTable">
    <w:name w:val="Bullet in Table"/>
    <w:basedOn w:val="a1"/>
    <w:uiPriority w:val="99"/>
    <w:rsid w:val="004461A2"/>
    <w:pPr>
      <w:numPr>
        <w:numId w:val="16"/>
      </w:numPr>
      <w:jc w:val="left"/>
    </w:pPr>
    <w:rPr>
      <w:rFonts w:ascii="Futura Bk" w:hAnsi="Futura Bk"/>
      <w:sz w:val="20"/>
      <w:lang w:eastAsia="en-US"/>
    </w:rPr>
  </w:style>
  <w:style w:type="paragraph" w:customStyle="1" w:styleId="affffffd">
    <w:name w:val="Таблицы (моноширинный)"/>
    <w:basedOn w:val="a1"/>
    <w:next w:val="a1"/>
    <w:uiPriority w:val="99"/>
    <w:rsid w:val="004461A2"/>
    <w:pPr>
      <w:widowControl w:val="0"/>
      <w:autoSpaceDE w:val="0"/>
      <w:autoSpaceDN w:val="0"/>
      <w:adjustRightInd w:val="0"/>
    </w:pPr>
    <w:rPr>
      <w:rFonts w:ascii="Courier New" w:hAnsi="Courier New" w:cs="Courier New"/>
      <w:sz w:val="20"/>
      <w:szCs w:val="20"/>
    </w:rPr>
  </w:style>
  <w:style w:type="paragraph" w:customStyle="1" w:styleId="affffffe">
    <w:name w:val="Абзац нумерованный"/>
    <w:basedOn w:val="a1"/>
    <w:uiPriority w:val="99"/>
    <w:rsid w:val="004461A2"/>
    <w:pPr>
      <w:widowControl w:val="0"/>
      <w:adjustRightInd w:val="0"/>
      <w:textAlignment w:val="baseline"/>
    </w:pPr>
    <w:rPr>
      <w:szCs w:val="20"/>
    </w:rPr>
  </w:style>
  <w:style w:type="paragraph" w:customStyle="1" w:styleId="3f5">
    <w:name w:val="3"/>
    <w:basedOn w:val="a1"/>
    <w:uiPriority w:val="99"/>
    <w:rsid w:val="004461A2"/>
    <w:pPr>
      <w:spacing w:before="200" w:after="200"/>
      <w:ind w:left="200" w:right="200"/>
      <w:jc w:val="left"/>
    </w:pPr>
  </w:style>
  <w:style w:type="paragraph" w:customStyle="1" w:styleId="1f1">
    <w:name w:val="1 Знак"/>
    <w:basedOn w:val="a1"/>
    <w:uiPriority w:val="99"/>
    <w:rsid w:val="004461A2"/>
    <w:pPr>
      <w:spacing w:before="100" w:beforeAutospacing="1" w:after="100" w:afterAutospacing="1"/>
      <w:jc w:val="left"/>
    </w:pPr>
    <w:rPr>
      <w:rFonts w:ascii="Tahoma" w:hAnsi="Tahoma"/>
      <w:sz w:val="20"/>
      <w:szCs w:val="20"/>
      <w:lang w:val="en-US" w:eastAsia="en-US"/>
    </w:rPr>
  </w:style>
  <w:style w:type="paragraph" w:customStyle="1" w:styleId="211">
    <w:name w:val="Основной текст 21"/>
    <w:basedOn w:val="a1"/>
    <w:uiPriority w:val="99"/>
    <w:rsid w:val="004461A2"/>
    <w:pPr>
      <w:widowControl w:val="0"/>
      <w:spacing w:line="360" w:lineRule="atLeast"/>
      <w:ind w:left="567" w:hanging="567"/>
      <w:textAlignment w:val="baseline"/>
    </w:pPr>
  </w:style>
  <w:style w:type="paragraph" w:customStyle="1" w:styleId="xl35">
    <w:name w:val="xl35"/>
    <w:basedOn w:val="a1"/>
    <w:uiPriority w:val="99"/>
    <w:rsid w:val="004461A2"/>
    <w:pPr>
      <w:spacing w:before="100" w:beforeAutospacing="1" w:after="100" w:afterAutospacing="1"/>
      <w:jc w:val="center"/>
      <w:textAlignment w:val="top"/>
    </w:pPr>
    <w:rPr>
      <w:b/>
      <w:bCs/>
    </w:rPr>
  </w:style>
  <w:style w:type="paragraph" w:customStyle="1" w:styleId="Preformat">
    <w:name w:val="Preformat"/>
    <w:uiPriority w:val="99"/>
    <w:rsid w:val="004461A2"/>
    <w:pPr>
      <w:autoSpaceDE w:val="0"/>
      <w:autoSpaceDN w:val="0"/>
      <w:adjustRightInd w:val="0"/>
    </w:pPr>
    <w:rPr>
      <w:rFonts w:ascii="Courier New" w:hAnsi="Courier New" w:cs="Courier New"/>
    </w:rPr>
  </w:style>
  <w:style w:type="paragraph" w:customStyle="1" w:styleId="ConsNonformat">
    <w:name w:val="ConsNonformat"/>
    <w:uiPriority w:val="99"/>
    <w:rsid w:val="004461A2"/>
    <w:pPr>
      <w:suppressAutoHyphens/>
      <w:autoSpaceDE w:val="0"/>
      <w:ind w:right="19772"/>
    </w:pPr>
    <w:rPr>
      <w:rFonts w:ascii="Courier New" w:hAnsi="Courier New" w:cs="Courier New"/>
      <w:lang w:eastAsia="ar-SA"/>
    </w:rPr>
  </w:style>
  <w:style w:type="paragraph" w:customStyle="1" w:styleId="zaglmod">
    <w:name w:val="zagl_mod"/>
    <w:basedOn w:val="a1"/>
    <w:uiPriority w:val="99"/>
    <w:rsid w:val="004461A2"/>
    <w:pPr>
      <w:spacing w:line="140" w:lineRule="atLeast"/>
    </w:pPr>
    <w:rPr>
      <w:rFonts w:ascii="Arial" w:hAnsi="Arial" w:cs="Arial"/>
      <w:color w:val="625E3D"/>
      <w:sz w:val="20"/>
      <w:szCs w:val="20"/>
    </w:rPr>
  </w:style>
  <w:style w:type="paragraph" w:customStyle="1" w:styleId="j0e">
    <w:name w:val="j0eбычный"/>
    <w:uiPriority w:val="99"/>
    <w:rsid w:val="004461A2"/>
    <w:pPr>
      <w:widowControl w:val="0"/>
    </w:pPr>
  </w:style>
  <w:style w:type="paragraph" w:styleId="afffffff">
    <w:name w:val="Document Map"/>
    <w:basedOn w:val="a1"/>
    <w:link w:val="afffffff0"/>
    <w:uiPriority w:val="99"/>
    <w:semiHidden/>
    <w:rsid w:val="00563949"/>
    <w:pPr>
      <w:shd w:val="clear" w:color="auto" w:fill="000080"/>
      <w:jc w:val="left"/>
    </w:pPr>
    <w:rPr>
      <w:sz w:val="2"/>
      <w:szCs w:val="20"/>
    </w:rPr>
  </w:style>
  <w:style w:type="character" w:customStyle="1" w:styleId="afffffff0">
    <w:name w:val="Схема документа Знак"/>
    <w:link w:val="afffffff"/>
    <w:uiPriority w:val="99"/>
    <w:semiHidden/>
    <w:locked/>
    <w:rsid w:val="00CB4507"/>
    <w:rPr>
      <w:sz w:val="2"/>
    </w:rPr>
  </w:style>
  <w:style w:type="paragraph" w:customStyle="1" w:styleId="afffffff1">
    <w:name w:val="Îáû÷íûé"/>
    <w:uiPriority w:val="99"/>
    <w:semiHidden/>
    <w:rsid w:val="00563949"/>
    <w:pPr>
      <w:spacing w:after="200" w:line="276" w:lineRule="auto"/>
    </w:pPr>
    <w:rPr>
      <w:rFonts w:ascii="Calibri" w:hAnsi="Calibri"/>
      <w:sz w:val="22"/>
      <w:szCs w:val="22"/>
    </w:rPr>
  </w:style>
  <w:style w:type="character" w:customStyle="1" w:styleId="h4">
    <w:name w:val="h4"/>
    <w:uiPriority w:val="99"/>
    <w:rsid w:val="008D09AD"/>
  </w:style>
  <w:style w:type="paragraph" w:customStyle="1" w:styleId="ListParagraph1">
    <w:name w:val="List Paragraph1"/>
    <w:basedOn w:val="a1"/>
    <w:uiPriority w:val="99"/>
    <w:rsid w:val="00605881"/>
    <w:pPr>
      <w:ind w:left="720"/>
      <w:contextualSpacing/>
      <w:jc w:val="left"/>
    </w:pPr>
    <w:rPr>
      <w:sz w:val="20"/>
      <w:szCs w:val="20"/>
    </w:rPr>
  </w:style>
  <w:style w:type="paragraph" w:customStyle="1" w:styleId="TextNormal">
    <w:name w:val="Text Normal"/>
    <w:basedOn w:val="a1"/>
    <w:uiPriority w:val="99"/>
    <w:rsid w:val="00605881"/>
    <w:pPr>
      <w:widowControl w:val="0"/>
      <w:tabs>
        <w:tab w:val="left" w:pos="0"/>
      </w:tabs>
      <w:spacing w:after="120"/>
      <w:ind w:left="850" w:right="-1" w:hanging="283"/>
    </w:pPr>
    <w:rPr>
      <w:rFonts w:ascii="Arial" w:hAnsi="Arial" w:cs="Arial"/>
      <w:sz w:val="22"/>
      <w:szCs w:val="22"/>
    </w:rPr>
  </w:style>
  <w:style w:type="paragraph" w:customStyle="1" w:styleId="NoSpacing1">
    <w:name w:val="No Spacing1"/>
    <w:uiPriority w:val="99"/>
    <w:rsid w:val="00C756D5"/>
    <w:pPr>
      <w:suppressAutoHyphens/>
    </w:pPr>
    <w:rPr>
      <w:lang w:eastAsia="ar-SA"/>
    </w:rPr>
  </w:style>
  <w:style w:type="paragraph" w:customStyle="1" w:styleId="ConsPlusDocList2">
    <w:name w:val="ConsPlusDocList2"/>
    <w:next w:val="a1"/>
    <w:uiPriority w:val="99"/>
    <w:rsid w:val="00FA3480"/>
    <w:pPr>
      <w:widowControl w:val="0"/>
      <w:suppressAutoHyphens/>
      <w:autoSpaceDE w:val="0"/>
    </w:pPr>
    <w:rPr>
      <w:rFonts w:ascii="Arial" w:hAnsi="Arial"/>
      <w:kern w:val="1"/>
    </w:rPr>
  </w:style>
  <w:style w:type="character" w:customStyle="1" w:styleId="product-spec-itemname-inner">
    <w:name w:val="product-spec-item__name-inner"/>
    <w:uiPriority w:val="99"/>
    <w:rsid w:val="00FD6316"/>
    <w:rPr>
      <w:rFonts w:cs="Times New Roman"/>
    </w:rPr>
  </w:style>
  <w:style w:type="character" w:customStyle="1" w:styleId="product-spec-itemvalue-inner">
    <w:name w:val="product-spec-item__value-inner"/>
    <w:uiPriority w:val="99"/>
    <w:rsid w:val="00FD6316"/>
    <w:rPr>
      <w:rFonts w:cs="Times New Roman"/>
    </w:rPr>
  </w:style>
  <w:style w:type="paragraph" w:styleId="afffffff2">
    <w:name w:val="List Paragraph"/>
    <w:basedOn w:val="a1"/>
    <w:link w:val="afffffff3"/>
    <w:uiPriority w:val="99"/>
    <w:qFormat/>
    <w:rsid w:val="00BE2F36"/>
    <w:pPr>
      <w:ind w:left="720" w:firstLine="709"/>
      <w:contextualSpacing/>
      <w:jc w:val="left"/>
    </w:pPr>
    <w:rPr>
      <w:sz w:val="28"/>
      <w:szCs w:val="22"/>
      <w:lang w:eastAsia="en-US"/>
    </w:rPr>
  </w:style>
  <w:style w:type="paragraph" w:customStyle="1" w:styleId="62">
    <w:name w:val="Обычный6"/>
    <w:uiPriority w:val="99"/>
    <w:rsid w:val="00BE2F36"/>
    <w:pPr>
      <w:widowControl w:val="0"/>
    </w:pPr>
  </w:style>
  <w:style w:type="character" w:customStyle="1" w:styleId="4b">
    <w:name w:val="Основной текст (4)_"/>
    <w:link w:val="4c"/>
    <w:uiPriority w:val="99"/>
    <w:locked/>
    <w:rsid w:val="00BE2F36"/>
    <w:rPr>
      <w:sz w:val="22"/>
      <w:shd w:val="clear" w:color="auto" w:fill="FFFFFF"/>
    </w:rPr>
  </w:style>
  <w:style w:type="paragraph" w:customStyle="1" w:styleId="4c">
    <w:name w:val="Основной текст (4)"/>
    <w:basedOn w:val="a1"/>
    <w:link w:val="4b"/>
    <w:uiPriority w:val="99"/>
    <w:rsid w:val="00BE2F36"/>
    <w:pPr>
      <w:shd w:val="clear" w:color="auto" w:fill="FFFFFF"/>
      <w:spacing w:before="240" w:after="60" w:line="240" w:lineRule="atLeast"/>
      <w:jc w:val="left"/>
    </w:pPr>
    <w:rPr>
      <w:sz w:val="22"/>
      <w:szCs w:val="22"/>
      <w:shd w:val="clear" w:color="auto" w:fill="FFFFFF"/>
    </w:rPr>
  </w:style>
  <w:style w:type="paragraph" w:customStyle="1" w:styleId="zag">
    <w:name w:val="zag"/>
    <w:basedOn w:val="a1"/>
    <w:uiPriority w:val="99"/>
    <w:rsid w:val="00400D4F"/>
    <w:pPr>
      <w:spacing w:before="100" w:beforeAutospacing="1" w:after="100" w:afterAutospacing="1"/>
      <w:jc w:val="left"/>
    </w:pPr>
  </w:style>
  <w:style w:type="character" w:customStyle="1" w:styleId="56">
    <w:name w:val="Знак Знак5"/>
    <w:uiPriority w:val="99"/>
    <w:rsid w:val="00A945C0"/>
    <w:rPr>
      <w:b/>
      <w:kern w:val="28"/>
      <w:sz w:val="24"/>
      <w:lang w:val="ru-RU" w:eastAsia="ru-RU"/>
    </w:rPr>
  </w:style>
  <w:style w:type="character" w:customStyle="1" w:styleId="4d">
    <w:name w:val="Знак Знак4"/>
    <w:uiPriority w:val="99"/>
    <w:semiHidden/>
    <w:rsid w:val="00A945C0"/>
    <w:rPr>
      <w:rFonts w:ascii="Cambria" w:hAnsi="Cambria"/>
      <w:b/>
      <w:i/>
      <w:sz w:val="28"/>
    </w:rPr>
  </w:style>
  <w:style w:type="character" w:customStyle="1" w:styleId="b-product-lineproduct-sku-v2">
    <w:name w:val="b-product-line__product-sku-v2"/>
    <w:uiPriority w:val="99"/>
    <w:rsid w:val="0070380F"/>
    <w:rPr>
      <w:rFonts w:cs="Times New Roman"/>
    </w:rPr>
  </w:style>
  <w:style w:type="character" w:customStyle="1" w:styleId="b-productsku">
    <w:name w:val="b-product__sku"/>
    <w:uiPriority w:val="99"/>
    <w:rsid w:val="0070380F"/>
    <w:rPr>
      <w:rFonts w:cs="Times New Roman"/>
    </w:rPr>
  </w:style>
  <w:style w:type="character" w:customStyle="1" w:styleId="113">
    <w:name w:val="Знак Знак11"/>
    <w:uiPriority w:val="99"/>
    <w:rsid w:val="00573104"/>
    <w:rPr>
      <w:rFonts w:ascii="Cambria" w:hAnsi="Cambria"/>
      <w:b/>
      <w:i/>
      <w:sz w:val="28"/>
    </w:rPr>
  </w:style>
  <w:style w:type="character" w:customStyle="1" w:styleId="2f5">
    <w:name w:val="Знак Знак2"/>
    <w:uiPriority w:val="99"/>
    <w:rsid w:val="00573104"/>
    <w:rPr>
      <w:b/>
      <w:kern w:val="36"/>
      <w:sz w:val="48"/>
    </w:rPr>
  </w:style>
  <w:style w:type="character" w:customStyle="1" w:styleId="elementhandle">
    <w:name w:val="element_handle"/>
    <w:uiPriority w:val="99"/>
    <w:rsid w:val="00573104"/>
    <w:rPr>
      <w:rFonts w:cs="Times New Roman"/>
    </w:rPr>
  </w:style>
  <w:style w:type="paragraph" w:customStyle="1" w:styleId="afffffff4">
    <w:name w:val="Заголовок приложения"/>
    <w:basedOn w:val="a1"/>
    <w:next w:val="a1"/>
    <w:uiPriority w:val="99"/>
    <w:rsid w:val="00022317"/>
    <w:pPr>
      <w:widowControl w:val="0"/>
      <w:spacing w:before="60"/>
      <w:jc w:val="center"/>
    </w:pPr>
    <w:rPr>
      <w:b/>
      <w:sz w:val="28"/>
      <w:szCs w:val="20"/>
    </w:rPr>
  </w:style>
  <w:style w:type="paragraph" w:customStyle="1" w:styleId="47">
    <w:name w:val="Основной текст4"/>
    <w:basedOn w:val="a1"/>
    <w:link w:val="affff6"/>
    <w:uiPriority w:val="99"/>
    <w:rsid w:val="00022317"/>
    <w:pPr>
      <w:widowControl w:val="0"/>
      <w:shd w:val="clear" w:color="auto" w:fill="FFFFFF"/>
      <w:spacing w:line="322" w:lineRule="exact"/>
      <w:ind w:hanging="980"/>
      <w:jc w:val="center"/>
    </w:pPr>
  </w:style>
  <w:style w:type="paragraph" w:customStyle="1" w:styleId="2f6">
    <w:name w:val="Обычный2"/>
    <w:uiPriority w:val="99"/>
    <w:rsid w:val="0019634A"/>
    <w:pPr>
      <w:widowControl w:val="0"/>
      <w:snapToGrid w:val="0"/>
      <w:ind w:firstLine="720"/>
    </w:pPr>
  </w:style>
  <w:style w:type="paragraph" w:customStyle="1" w:styleId="Style4">
    <w:name w:val="Style4"/>
    <w:basedOn w:val="a1"/>
    <w:uiPriority w:val="99"/>
    <w:rsid w:val="0019634A"/>
    <w:pPr>
      <w:widowControl w:val="0"/>
      <w:autoSpaceDE w:val="0"/>
      <w:autoSpaceDN w:val="0"/>
      <w:adjustRightInd w:val="0"/>
      <w:spacing w:line="323" w:lineRule="exact"/>
      <w:ind w:firstLine="710"/>
    </w:pPr>
  </w:style>
  <w:style w:type="character" w:customStyle="1" w:styleId="b-contact-infocomma">
    <w:name w:val="b-contact-info__comma"/>
    <w:uiPriority w:val="99"/>
    <w:rsid w:val="004D2AF0"/>
    <w:rPr>
      <w:rFonts w:cs="Times New Roman"/>
    </w:rPr>
  </w:style>
  <w:style w:type="paragraph" w:customStyle="1" w:styleId="ConsPlusDocList1">
    <w:name w:val="ConsPlusDocList1"/>
    <w:next w:val="a1"/>
    <w:uiPriority w:val="99"/>
    <w:rsid w:val="00B7008A"/>
    <w:pPr>
      <w:widowControl w:val="0"/>
      <w:suppressAutoHyphens/>
      <w:autoSpaceDE w:val="0"/>
    </w:pPr>
    <w:rPr>
      <w:rFonts w:ascii="Arial" w:hAnsi="Arial"/>
      <w:kern w:val="1"/>
    </w:rPr>
  </w:style>
  <w:style w:type="paragraph" w:customStyle="1" w:styleId="Web">
    <w:name w:val="Обычный (Web)"/>
    <w:basedOn w:val="a1"/>
    <w:uiPriority w:val="99"/>
    <w:rsid w:val="00C61161"/>
    <w:pPr>
      <w:spacing w:before="100" w:beforeAutospacing="1" w:after="100" w:afterAutospacing="1"/>
      <w:jc w:val="left"/>
    </w:pPr>
  </w:style>
  <w:style w:type="paragraph" w:customStyle="1" w:styleId="114">
    <w:name w:val="Абзац списка11"/>
    <w:basedOn w:val="a1"/>
    <w:uiPriority w:val="99"/>
    <w:rsid w:val="00C61161"/>
    <w:pPr>
      <w:ind w:left="720" w:firstLine="720"/>
    </w:pPr>
    <w:rPr>
      <w:sz w:val="28"/>
      <w:szCs w:val="22"/>
      <w:lang w:eastAsia="en-US"/>
    </w:rPr>
  </w:style>
  <w:style w:type="paragraph" w:styleId="afffffff5">
    <w:name w:val="No Spacing"/>
    <w:link w:val="afffffff6"/>
    <w:uiPriority w:val="99"/>
    <w:qFormat/>
    <w:rsid w:val="00C61161"/>
    <w:rPr>
      <w:rFonts w:ascii="Calibri" w:hAnsi="Calibri"/>
      <w:sz w:val="22"/>
      <w:szCs w:val="22"/>
      <w:lang w:eastAsia="en-US"/>
    </w:rPr>
  </w:style>
  <w:style w:type="paragraph" w:customStyle="1" w:styleId="afffffff7">
    <w:name w:val="Обычный.Нормальный абзац"/>
    <w:uiPriority w:val="99"/>
    <w:rsid w:val="00C61161"/>
    <w:pPr>
      <w:widowControl w:val="0"/>
      <w:snapToGrid w:val="0"/>
      <w:ind w:firstLine="709"/>
      <w:jc w:val="both"/>
    </w:pPr>
    <w:rPr>
      <w:sz w:val="24"/>
    </w:rPr>
  </w:style>
  <w:style w:type="character" w:customStyle="1" w:styleId="apple-converted-space">
    <w:name w:val="apple-converted-space"/>
    <w:uiPriority w:val="99"/>
    <w:rsid w:val="00C61161"/>
  </w:style>
  <w:style w:type="character" w:customStyle="1" w:styleId="afffffff6">
    <w:name w:val="Без интервала Знак"/>
    <w:link w:val="afffffff5"/>
    <w:uiPriority w:val="99"/>
    <w:locked/>
    <w:rsid w:val="00C61161"/>
    <w:rPr>
      <w:rFonts w:ascii="Calibri" w:eastAsia="Times New Roman" w:hAnsi="Calibri"/>
      <w:sz w:val="22"/>
      <w:lang w:eastAsia="en-US"/>
    </w:rPr>
  </w:style>
  <w:style w:type="paragraph" w:customStyle="1" w:styleId="afffffff8">
    <w:name w:val="Пункт"/>
    <w:basedOn w:val="a1"/>
    <w:uiPriority w:val="99"/>
    <w:rsid w:val="00D861ED"/>
    <w:pPr>
      <w:tabs>
        <w:tab w:val="num" w:pos="1980"/>
      </w:tabs>
      <w:ind w:left="1404" w:hanging="504"/>
    </w:pPr>
  </w:style>
  <w:style w:type="character" w:customStyle="1" w:styleId="spellchecker-word-highlight">
    <w:name w:val="spellchecker-word-highlight"/>
    <w:uiPriority w:val="99"/>
    <w:rsid w:val="00556409"/>
    <w:rPr>
      <w:rFonts w:cs="Times New Roman"/>
    </w:rPr>
  </w:style>
  <w:style w:type="character" w:customStyle="1" w:styleId="afffffff3">
    <w:name w:val="Абзац списка Знак"/>
    <w:link w:val="afffffff2"/>
    <w:uiPriority w:val="99"/>
    <w:locked/>
    <w:rsid w:val="00556409"/>
    <w:rPr>
      <w:rFonts w:eastAsia="Times New Roman"/>
      <w:sz w:val="22"/>
      <w:lang w:eastAsia="en-US"/>
    </w:rPr>
  </w:style>
  <w:style w:type="paragraph" w:customStyle="1" w:styleId="afffffff9">
    <w:name w:val="Содержимое таблицы"/>
    <w:basedOn w:val="a1"/>
    <w:uiPriority w:val="99"/>
    <w:rsid w:val="00090E8B"/>
    <w:pPr>
      <w:widowControl w:val="0"/>
      <w:suppressLineNumbers/>
      <w:suppressAutoHyphens/>
      <w:jc w:val="left"/>
    </w:pPr>
    <w:rPr>
      <w:rFonts w:cs="Mangal"/>
      <w:kern w:val="1"/>
      <w:lang w:eastAsia="hi-IN" w:bidi="hi-IN"/>
    </w:rPr>
  </w:style>
  <w:style w:type="paragraph" w:customStyle="1" w:styleId="Standard">
    <w:name w:val="Standard"/>
    <w:rsid w:val="00F77F0A"/>
    <w:pPr>
      <w:suppressAutoHyphens/>
      <w:autoSpaceDN w:val="0"/>
      <w:textAlignment w:val="baseline"/>
    </w:pPr>
    <w:rPr>
      <w:kern w:val="3"/>
      <w:sz w:val="24"/>
      <w:szCs w:val="24"/>
      <w:lang w:eastAsia="zh-CN"/>
    </w:rPr>
  </w:style>
  <w:style w:type="character" w:customStyle="1" w:styleId="105pt">
    <w:name w:val="Основной текст + 10;5 pt"/>
    <w:rsid w:val="00607E87"/>
    <w:rPr>
      <w:rFonts w:ascii="Times New Roman" w:eastAsia="Times New Roman" w:hAnsi="Times New Roman" w:cs="Times New Roman"/>
      <w:color w:val="000000"/>
      <w:spacing w:val="0"/>
      <w:w w:val="100"/>
      <w:position w:val="0"/>
      <w:sz w:val="21"/>
      <w:szCs w:val="21"/>
      <w:shd w:val="clear" w:color="auto" w:fill="FFFFFF"/>
      <w:lang w:val="ru-RU" w:eastAsia="ru-RU"/>
    </w:rPr>
  </w:style>
  <w:style w:type="character" w:customStyle="1" w:styleId="Arial115pt">
    <w:name w:val="Основной текст + Arial;11;5 pt"/>
    <w:rsid w:val="00607E87"/>
    <w:rPr>
      <w:rFonts w:ascii="Arial" w:eastAsia="Arial" w:hAnsi="Arial" w:cs="Arial"/>
      <w:color w:val="000000"/>
      <w:spacing w:val="0"/>
      <w:w w:val="100"/>
      <w:position w:val="0"/>
      <w:sz w:val="23"/>
      <w:szCs w:val="23"/>
      <w:shd w:val="clear" w:color="auto" w:fill="FFFFFF"/>
      <w:lang w:val="ru-RU" w:eastAsia="ru-RU"/>
    </w:rPr>
  </w:style>
  <w:style w:type="paragraph" w:customStyle="1" w:styleId="Normal2">
    <w:name w:val="Normal2"/>
    <w:rsid w:val="0086712D"/>
    <w:pPr>
      <w:widowControl w:val="0"/>
      <w:spacing w:line="300" w:lineRule="auto"/>
      <w:ind w:firstLine="720"/>
      <w:jc w:val="both"/>
    </w:pPr>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uiPriority w:val="99"/>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9"/>
    <w:qFormat/>
    <w:rsid w:val="00C024D4"/>
    <w:pPr>
      <w:keepNext/>
      <w:jc w:val="center"/>
      <w:outlineLvl w:val="1"/>
    </w:pPr>
    <w:rPr>
      <w:b/>
      <w:szCs w:val="20"/>
    </w:rPr>
  </w:style>
  <w:style w:type="paragraph" w:styleId="30">
    <w:name w:val="heading 3"/>
    <w:aliases w:val="h3,Gliederung3 Char,Gliederung3,H3,Çàãîëîâîê 3"/>
    <w:basedOn w:val="a1"/>
    <w:next w:val="a1"/>
    <w:link w:val="31"/>
    <w:uiPriority w:val="99"/>
    <w:qFormat/>
    <w:rsid w:val="00C024D4"/>
    <w:pPr>
      <w:keepNext/>
      <w:spacing w:before="240" w:after="60"/>
      <w:outlineLvl w:val="2"/>
    </w:pPr>
    <w:rPr>
      <w:rFonts w:ascii="Arial" w:hAnsi="Arial"/>
      <w:b/>
      <w:szCs w:val="20"/>
    </w:rPr>
  </w:style>
  <w:style w:type="paragraph" w:styleId="40">
    <w:name w:val="heading 4"/>
    <w:basedOn w:val="a1"/>
    <w:next w:val="a1"/>
    <w:link w:val="41"/>
    <w:uiPriority w:val="99"/>
    <w:qFormat/>
    <w:rsid w:val="00C024D4"/>
    <w:pPr>
      <w:keepNext/>
      <w:spacing w:before="240" w:after="60"/>
      <w:outlineLvl w:val="3"/>
    </w:pPr>
    <w:rPr>
      <w:rFonts w:ascii="Arial" w:hAnsi="Arial"/>
      <w:szCs w:val="20"/>
    </w:rPr>
  </w:style>
  <w:style w:type="paragraph" w:styleId="5">
    <w:name w:val="heading 5"/>
    <w:basedOn w:val="a1"/>
    <w:next w:val="a1"/>
    <w:link w:val="50"/>
    <w:uiPriority w:val="99"/>
    <w:qFormat/>
    <w:rsid w:val="00C024D4"/>
    <w:pPr>
      <w:spacing w:before="240" w:after="60"/>
      <w:outlineLvl w:val="4"/>
    </w:pPr>
    <w:rPr>
      <w:sz w:val="22"/>
      <w:szCs w:val="20"/>
    </w:rPr>
  </w:style>
  <w:style w:type="paragraph" w:styleId="6">
    <w:name w:val="heading 6"/>
    <w:basedOn w:val="a1"/>
    <w:next w:val="a1"/>
    <w:link w:val="60"/>
    <w:uiPriority w:val="99"/>
    <w:qFormat/>
    <w:rsid w:val="00C024D4"/>
    <w:pPr>
      <w:spacing w:before="240" w:after="60"/>
      <w:outlineLvl w:val="5"/>
    </w:pPr>
    <w:rPr>
      <w:i/>
      <w:sz w:val="22"/>
      <w:szCs w:val="20"/>
    </w:rPr>
  </w:style>
  <w:style w:type="paragraph" w:styleId="7">
    <w:name w:val="heading 7"/>
    <w:basedOn w:val="a1"/>
    <w:next w:val="a1"/>
    <w:link w:val="70"/>
    <w:uiPriority w:val="99"/>
    <w:qFormat/>
    <w:rsid w:val="00C024D4"/>
    <w:pPr>
      <w:spacing w:before="240" w:after="60"/>
      <w:outlineLvl w:val="6"/>
    </w:pPr>
    <w:rPr>
      <w:rFonts w:ascii="Arial" w:hAnsi="Arial"/>
      <w:sz w:val="20"/>
      <w:szCs w:val="20"/>
    </w:rPr>
  </w:style>
  <w:style w:type="paragraph" w:styleId="8">
    <w:name w:val="heading 8"/>
    <w:basedOn w:val="a1"/>
    <w:next w:val="a1"/>
    <w:link w:val="80"/>
    <w:uiPriority w:val="99"/>
    <w:qFormat/>
    <w:rsid w:val="00C024D4"/>
    <w:pPr>
      <w:spacing w:before="240" w:after="60"/>
      <w:outlineLvl w:val="7"/>
    </w:pPr>
    <w:rPr>
      <w:rFonts w:ascii="Arial" w:hAnsi="Arial"/>
      <w:i/>
      <w:sz w:val="20"/>
      <w:szCs w:val="20"/>
    </w:rPr>
  </w:style>
  <w:style w:type="paragraph" w:styleId="9">
    <w:name w:val="heading 9"/>
    <w:basedOn w:val="a1"/>
    <w:next w:val="a1"/>
    <w:link w:val="90"/>
    <w:uiPriority w:val="9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uiPriority w:val="99"/>
    <w:locked/>
    <w:rsid w:val="00C024D4"/>
    <w:rPr>
      <w:b/>
      <w:sz w:val="24"/>
    </w:rPr>
  </w:style>
  <w:style w:type="character" w:customStyle="1" w:styleId="31">
    <w:name w:val="Заголовок 3 Знак1"/>
    <w:aliases w:val="h3 Знак,Gliederung3 Char Знак,Gliederung3 Знак,H3 Знак,Çàãîëîâîê 3 Знак"/>
    <w:link w:val="30"/>
    <w:uiPriority w:val="99"/>
    <w:locked/>
    <w:rsid w:val="00C024D4"/>
    <w:rPr>
      <w:rFonts w:ascii="Arial" w:hAnsi="Arial"/>
      <w:b/>
      <w:sz w:val="24"/>
    </w:rPr>
  </w:style>
  <w:style w:type="character" w:customStyle="1" w:styleId="41">
    <w:name w:val="Заголовок 4 Знак"/>
    <w:link w:val="40"/>
    <w:uiPriority w:val="99"/>
    <w:locked/>
    <w:rsid w:val="00C024D4"/>
    <w:rPr>
      <w:rFonts w:ascii="Arial" w:hAnsi="Arial"/>
      <w:sz w:val="24"/>
    </w:rPr>
  </w:style>
  <w:style w:type="character" w:customStyle="1" w:styleId="50">
    <w:name w:val="Заголовок 5 Знак"/>
    <w:link w:val="5"/>
    <w:uiPriority w:val="99"/>
    <w:locked/>
    <w:rsid w:val="00C024D4"/>
    <w:rPr>
      <w:sz w:val="22"/>
    </w:rPr>
  </w:style>
  <w:style w:type="character" w:customStyle="1" w:styleId="60">
    <w:name w:val="Заголовок 6 Знак"/>
    <w:link w:val="6"/>
    <w:uiPriority w:val="99"/>
    <w:locked/>
    <w:rsid w:val="00C024D4"/>
    <w:rPr>
      <w:i/>
      <w:sz w:val="22"/>
    </w:rPr>
  </w:style>
  <w:style w:type="character" w:customStyle="1" w:styleId="70">
    <w:name w:val="Заголовок 7 Знак"/>
    <w:link w:val="7"/>
    <w:uiPriority w:val="99"/>
    <w:locked/>
    <w:rsid w:val="00C024D4"/>
    <w:rPr>
      <w:rFonts w:ascii="Arial" w:hAnsi="Arial"/>
    </w:rPr>
  </w:style>
  <w:style w:type="character" w:customStyle="1" w:styleId="80">
    <w:name w:val="Заголовок 8 Знак"/>
    <w:link w:val="8"/>
    <w:uiPriority w:val="99"/>
    <w:locked/>
    <w:rsid w:val="00C024D4"/>
    <w:rPr>
      <w:rFonts w:ascii="Arial" w:hAnsi="Arial"/>
      <w:i/>
    </w:rPr>
  </w:style>
  <w:style w:type="character" w:customStyle="1" w:styleId="90">
    <w:name w:val="Заголовок 9 Знак"/>
    <w:link w:val="9"/>
    <w:uiPriority w:val="99"/>
    <w:locked/>
    <w:rsid w:val="00C024D4"/>
    <w:rPr>
      <w:rFonts w:ascii="Arial" w:hAnsi="Arial"/>
      <w:b/>
      <w:i/>
      <w:sz w:val="18"/>
    </w:rPr>
  </w:style>
  <w:style w:type="paragraph" w:styleId="a5">
    <w:name w:val="Body Text Indent"/>
    <w:basedOn w:val="a1"/>
    <w:link w:val="a6"/>
    <w:uiPriority w:val="99"/>
    <w:rsid w:val="00C024D4"/>
    <w:pPr>
      <w:ind w:left="5760"/>
    </w:pPr>
    <w:rPr>
      <w:szCs w:val="20"/>
    </w:rPr>
  </w:style>
  <w:style w:type="character" w:customStyle="1" w:styleId="a6">
    <w:name w:val="Основной текст с отступом Знак"/>
    <w:link w:val="a5"/>
    <w:uiPriority w:val="99"/>
    <w:locked/>
    <w:rsid w:val="00C024D4"/>
    <w:rPr>
      <w:sz w:val="24"/>
    </w:rPr>
  </w:style>
  <w:style w:type="paragraph" w:customStyle="1" w:styleId="1">
    <w:name w:val="Стиль1"/>
    <w:basedOn w:val="a1"/>
    <w:uiPriority w:val="99"/>
    <w:rsid w:val="00C024D4"/>
    <w:pPr>
      <w:keepNext/>
      <w:keepLines/>
      <w:widowControl w:val="0"/>
      <w:numPr>
        <w:numId w:val="15"/>
      </w:numPr>
      <w:suppressLineNumbers/>
      <w:suppressAutoHyphens/>
      <w:spacing w:after="60"/>
    </w:pPr>
    <w:rPr>
      <w:b/>
      <w:sz w:val="28"/>
    </w:rPr>
  </w:style>
  <w:style w:type="paragraph" w:customStyle="1" w:styleId="20">
    <w:name w:val="Стиль2"/>
    <w:basedOn w:val="23"/>
    <w:uiPriority w:val="99"/>
    <w:rsid w:val="00C024D4"/>
    <w:pPr>
      <w:keepNext/>
      <w:keepLines/>
      <w:widowControl w:val="0"/>
      <w:numPr>
        <w:ilvl w:val="1"/>
        <w:numId w:val="15"/>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uiPriority w:val="99"/>
    <w:rsid w:val="00C024D4"/>
    <w:pPr>
      <w:widowControl w:val="0"/>
      <w:numPr>
        <w:ilvl w:val="2"/>
        <w:numId w:val="15"/>
      </w:numPr>
      <w:adjustRightInd w:val="0"/>
      <w:spacing w:after="0" w:line="240" w:lineRule="auto"/>
      <w:ind w:left="0"/>
      <w:textAlignment w:val="baseline"/>
    </w:pPr>
  </w:style>
  <w:style w:type="paragraph" w:styleId="24">
    <w:name w:val="Body Text Indent 2"/>
    <w:basedOn w:val="a1"/>
    <w:link w:val="25"/>
    <w:uiPriority w:val="99"/>
    <w:rsid w:val="00C024D4"/>
    <w:pPr>
      <w:spacing w:after="120" w:line="480" w:lineRule="auto"/>
      <w:ind w:left="283"/>
    </w:pPr>
    <w:rPr>
      <w:szCs w:val="20"/>
    </w:rPr>
  </w:style>
  <w:style w:type="character" w:customStyle="1" w:styleId="25">
    <w:name w:val="Основной текст с отступом 2 Знак"/>
    <w:link w:val="24"/>
    <w:uiPriority w:val="99"/>
    <w:locked/>
    <w:rsid w:val="00C024D4"/>
    <w:rPr>
      <w:sz w:val="24"/>
    </w:rPr>
  </w:style>
  <w:style w:type="character" w:customStyle="1" w:styleId="310">
    <w:name w:val="Стиль3 Знак Знак1"/>
    <w:link w:val="3"/>
    <w:uiPriority w:val="99"/>
    <w:locked/>
    <w:rsid w:val="00154BBD"/>
    <w:rPr>
      <w:sz w:val="24"/>
      <w:szCs w:val="20"/>
    </w:rPr>
  </w:style>
  <w:style w:type="paragraph" w:customStyle="1" w:styleId="ConsNormal">
    <w:name w:val="ConsNormal"/>
    <w:uiPriority w:val="99"/>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rFonts w:cs="Times New Roman"/>
      <w:color w:val="0000FF"/>
      <w:u w:val="single"/>
    </w:rPr>
  </w:style>
  <w:style w:type="paragraph" w:styleId="26">
    <w:name w:val="toc 2"/>
    <w:basedOn w:val="a1"/>
    <w:next w:val="a1"/>
    <w:autoRedefine/>
    <w:uiPriority w:val="99"/>
    <w:rsid w:val="00040415"/>
    <w:pPr>
      <w:tabs>
        <w:tab w:val="left" w:pos="720"/>
        <w:tab w:val="right" w:leader="dot" w:pos="9720"/>
      </w:tabs>
      <w:ind w:left="240"/>
      <w:jc w:val="left"/>
    </w:pPr>
    <w:rPr>
      <w:smallCaps/>
      <w:noProof/>
      <w:sz w:val="20"/>
      <w:szCs w:val="20"/>
    </w:rPr>
  </w:style>
  <w:style w:type="paragraph" w:styleId="2">
    <w:name w:val="List Bullet 2"/>
    <w:basedOn w:val="a1"/>
    <w:autoRedefine/>
    <w:uiPriority w:val="99"/>
    <w:rsid w:val="00C024D4"/>
    <w:pPr>
      <w:numPr>
        <w:numId w:val="11"/>
      </w:numPr>
      <w:spacing w:after="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link w:val="32"/>
    <w:uiPriority w:val="99"/>
    <w:locked/>
    <w:rsid w:val="00C024D4"/>
    <w:rPr>
      <w:sz w:val="24"/>
    </w:rPr>
  </w:style>
  <w:style w:type="paragraph" w:styleId="12">
    <w:name w:val="toc 1"/>
    <w:basedOn w:val="a1"/>
    <w:next w:val="a1"/>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9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locked/>
    <w:rsid w:val="00C024D4"/>
    <w:rPr>
      <w:rFonts w:ascii="Courier New" w:hAnsi="Courier New"/>
    </w:rPr>
  </w:style>
  <w:style w:type="paragraph" w:styleId="27">
    <w:name w:val="Body Text 2"/>
    <w:basedOn w:val="a1"/>
    <w:link w:val="28"/>
    <w:uiPriority w:val="99"/>
    <w:rsid w:val="00C024D4"/>
    <w:pPr>
      <w:tabs>
        <w:tab w:val="num" w:pos="567"/>
      </w:tabs>
      <w:spacing w:after="60"/>
      <w:ind w:left="567" w:hanging="567"/>
    </w:pPr>
    <w:rPr>
      <w:szCs w:val="20"/>
    </w:rPr>
  </w:style>
  <w:style w:type="character" w:customStyle="1" w:styleId="28">
    <w:name w:val="Основной текст 2 Знак"/>
    <w:link w:val="27"/>
    <w:uiPriority w:val="99"/>
    <w:locked/>
    <w:rsid w:val="00C024D4"/>
    <w:rPr>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aliases w:val="1 часть раздела"/>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uiPriority w:val="99"/>
    <w:rsid w:val="00C024D4"/>
    <w:rPr>
      <w:rFonts w:ascii="Times New Roman" w:hAnsi="Times New Roman" w:cs="Times New Roman"/>
    </w:rPr>
  </w:style>
  <w:style w:type="paragraph" w:customStyle="1" w:styleId="38">
    <w:name w:val="Стиль3"/>
    <w:basedOn w:val="24"/>
    <w:uiPriority w:val="99"/>
    <w:rsid w:val="00C024D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C024D4"/>
    <w:pPr>
      <w:spacing w:after="60"/>
    </w:pPr>
  </w:style>
  <w:style w:type="paragraph" w:styleId="af">
    <w:name w:val="List Bullet"/>
    <w:basedOn w:val="a1"/>
    <w:autoRedefine/>
    <w:uiPriority w:val="99"/>
    <w:rsid w:val="00C024D4"/>
    <w:pPr>
      <w:widowControl w:val="0"/>
      <w:spacing w:after="60"/>
    </w:pPr>
  </w:style>
  <w:style w:type="paragraph" w:customStyle="1" w:styleId="af0">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uiPriority w:val="99"/>
    <w:rsid w:val="00C024D4"/>
    <w:pPr>
      <w:tabs>
        <w:tab w:val="num" w:pos="360"/>
      </w:tabs>
      <w:spacing w:line="360" w:lineRule="auto"/>
      <w:ind w:left="360" w:hanging="360"/>
    </w:pPr>
  </w:style>
  <w:style w:type="character" w:customStyle="1" w:styleId="2a">
    <w:name w:val="Заголовок 2 со списком Знак"/>
    <w:link w:val="29"/>
    <w:uiPriority w:val="99"/>
    <w:locked/>
    <w:rsid w:val="00EF68AF"/>
    <w:rPr>
      <w:b/>
      <w:sz w:val="24"/>
    </w:rPr>
  </w:style>
  <w:style w:type="paragraph" w:customStyle="1" w:styleId="39">
    <w:name w:val="Заголовок 3 со списком"/>
    <w:basedOn w:val="30"/>
    <w:link w:val="3a"/>
    <w:uiPriority w:val="99"/>
    <w:rsid w:val="00C024D4"/>
    <w:pPr>
      <w:tabs>
        <w:tab w:val="num" w:pos="972"/>
      </w:tabs>
      <w:ind w:left="972" w:hanging="432"/>
    </w:pPr>
  </w:style>
  <w:style w:type="character" w:customStyle="1" w:styleId="3a">
    <w:name w:val="Заголовок 3 со списком Знак"/>
    <w:link w:val="39"/>
    <w:uiPriority w:val="99"/>
    <w:locked/>
    <w:rsid w:val="005D6D38"/>
    <w:rPr>
      <w:rFonts w:ascii="Arial" w:hAnsi="Arial"/>
      <w:b/>
      <w:sz w:val="24"/>
    </w:rPr>
  </w:style>
  <w:style w:type="paragraph" w:styleId="af1">
    <w:name w:val="footer"/>
    <w:basedOn w:val="a1"/>
    <w:link w:val="af2"/>
    <w:uiPriority w:val="99"/>
    <w:rsid w:val="00C024D4"/>
    <w:pPr>
      <w:tabs>
        <w:tab w:val="center" w:pos="4677"/>
        <w:tab w:val="right" w:pos="9355"/>
      </w:tabs>
    </w:pPr>
    <w:rPr>
      <w:szCs w:val="20"/>
    </w:rPr>
  </w:style>
  <w:style w:type="character" w:customStyle="1" w:styleId="af2">
    <w:name w:val="Нижний колонтитул Знак"/>
    <w:link w:val="af1"/>
    <w:uiPriority w:val="99"/>
    <w:locked/>
    <w:rsid w:val="00C024D4"/>
    <w:rPr>
      <w:sz w:val="24"/>
    </w:rPr>
  </w:style>
  <w:style w:type="paragraph" w:styleId="af3">
    <w:name w:val="header"/>
    <w:aliases w:val="Linie"/>
    <w:basedOn w:val="a1"/>
    <w:link w:val="af4"/>
    <w:uiPriority w:val="99"/>
    <w:rsid w:val="00C024D4"/>
    <w:pPr>
      <w:tabs>
        <w:tab w:val="center" w:pos="4677"/>
        <w:tab w:val="right" w:pos="9355"/>
      </w:tabs>
    </w:pPr>
    <w:rPr>
      <w:szCs w:val="20"/>
    </w:rPr>
  </w:style>
  <w:style w:type="character" w:customStyle="1" w:styleId="HeaderChar">
    <w:name w:val="Header Char"/>
    <w:aliases w:val="Linie Char"/>
    <w:uiPriority w:val="99"/>
    <w:semiHidden/>
    <w:locked/>
    <w:rsid w:val="00CB4507"/>
    <w:rPr>
      <w:sz w:val="24"/>
    </w:rPr>
  </w:style>
  <w:style w:type="character" w:customStyle="1" w:styleId="af4">
    <w:name w:val="Верхний колонтитул Знак"/>
    <w:aliases w:val="Linie Знак"/>
    <w:link w:val="af3"/>
    <w:uiPriority w:val="99"/>
    <w:locked/>
    <w:rsid w:val="00C024D4"/>
    <w:rPr>
      <w:sz w:val="24"/>
    </w:rPr>
  </w:style>
  <w:style w:type="paragraph" w:styleId="af5">
    <w:name w:val="Body Text"/>
    <w:aliases w:val="Основной текст Знак,Список 1,body text,NoticeText-List,Основной текст1"/>
    <w:basedOn w:val="a1"/>
    <w:link w:val="13"/>
    <w:rsid w:val="00C024D4"/>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uiPriority w:val="99"/>
    <w:locked/>
    <w:rsid w:val="00C024D4"/>
    <w:rPr>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c">
    <w:name w:val="Основной текст 3 Знак"/>
    <w:link w:val="3b"/>
    <w:uiPriority w:val="99"/>
    <w:locked/>
    <w:rsid w:val="00C024D4"/>
    <w:rPr>
      <w:b/>
      <w:i/>
      <w:sz w:val="24"/>
    </w:rPr>
  </w:style>
  <w:style w:type="character" w:customStyle="1" w:styleId="af6">
    <w:name w:val="Основной шрифт"/>
    <w:uiPriority w:val="99"/>
    <w:semiHidden/>
    <w:rsid w:val="00C024D4"/>
  </w:style>
  <w:style w:type="paragraph" w:customStyle="1" w:styleId="af7">
    <w:name w:val="текст таблицы"/>
    <w:basedOn w:val="a1"/>
    <w:uiPriority w:val="99"/>
    <w:rsid w:val="00C024D4"/>
    <w:pPr>
      <w:spacing w:before="120"/>
      <w:ind w:right="-102"/>
    </w:pPr>
  </w:style>
  <w:style w:type="character" w:styleId="af8">
    <w:name w:val="FollowedHyperlink"/>
    <w:uiPriority w:val="99"/>
    <w:rsid w:val="00C024D4"/>
    <w:rPr>
      <w:rFonts w:cs="Times New Roman"/>
      <w:color w:val="800080"/>
      <w:u w:val="single"/>
    </w:rPr>
  </w:style>
  <w:style w:type="paragraph" w:customStyle="1" w:styleId="af9">
    <w:name w:val="ТЛ_Заказчик"/>
    <w:basedOn w:val="a1"/>
    <w:link w:val="afa"/>
    <w:uiPriority w:val="99"/>
    <w:rsid w:val="00C024D4"/>
    <w:pPr>
      <w:jc w:val="center"/>
    </w:pPr>
    <w:rPr>
      <w:sz w:val="28"/>
      <w:szCs w:val="20"/>
    </w:rPr>
  </w:style>
  <w:style w:type="character" w:customStyle="1" w:styleId="afa">
    <w:name w:val="ТЛ_Заказчик Знак"/>
    <w:link w:val="af9"/>
    <w:uiPriority w:val="99"/>
    <w:locked/>
    <w:rsid w:val="00C024D4"/>
    <w:rPr>
      <w:sz w:val="28"/>
    </w:rPr>
  </w:style>
  <w:style w:type="paragraph" w:customStyle="1" w:styleId="afb">
    <w:name w:val="ТЛ_Утверждаю"/>
    <w:basedOn w:val="a1"/>
    <w:link w:val="afc"/>
    <w:uiPriority w:val="99"/>
    <w:rsid w:val="00C024D4"/>
    <w:pPr>
      <w:ind w:left="4860"/>
      <w:jc w:val="center"/>
    </w:pPr>
    <w:rPr>
      <w:sz w:val="28"/>
      <w:szCs w:val="20"/>
    </w:rPr>
  </w:style>
  <w:style w:type="character" w:customStyle="1" w:styleId="afc">
    <w:name w:val="ТЛ_Утверждаю Знак"/>
    <w:link w:val="afb"/>
    <w:uiPriority w:val="99"/>
    <w:locked/>
    <w:rsid w:val="00C024D4"/>
    <w:rPr>
      <w:sz w:val="28"/>
    </w:rPr>
  </w:style>
  <w:style w:type="paragraph" w:customStyle="1" w:styleId="afd">
    <w:name w:val="ТЛ_Название"/>
    <w:basedOn w:val="a1"/>
    <w:link w:val="afe"/>
    <w:uiPriority w:val="99"/>
    <w:rsid w:val="00C024D4"/>
    <w:pPr>
      <w:jc w:val="center"/>
    </w:pPr>
    <w:rPr>
      <w:b/>
      <w:sz w:val="28"/>
      <w:szCs w:val="20"/>
    </w:rPr>
  </w:style>
  <w:style w:type="character" w:customStyle="1" w:styleId="afe">
    <w:name w:val="ТЛ_Название Знак"/>
    <w:link w:val="afd"/>
    <w:uiPriority w:val="99"/>
    <w:locked/>
    <w:rsid w:val="00C024D4"/>
    <w:rPr>
      <w:b/>
      <w:sz w:val="28"/>
    </w:rPr>
  </w:style>
  <w:style w:type="paragraph" w:customStyle="1" w:styleId="aff">
    <w:name w:val="ТЛ_Город и Дата"/>
    <w:basedOn w:val="a1"/>
    <w:link w:val="aff0"/>
    <w:uiPriority w:val="99"/>
    <w:rsid w:val="00C024D4"/>
    <w:pPr>
      <w:jc w:val="center"/>
    </w:pPr>
    <w:rPr>
      <w:sz w:val="28"/>
      <w:szCs w:val="20"/>
    </w:rPr>
  </w:style>
  <w:style w:type="character" w:customStyle="1" w:styleId="aff0">
    <w:name w:val="ТЛ_Город и Дата Знак"/>
    <w:link w:val="aff"/>
    <w:uiPriority w:val="99"/>
    <w:locked/>
    <w:rsid w:val="00C024D4"/>
    <w:rPr>
      <w:sz w:val="28"/>
    </w:rPr>
  </w:style>
  <w:style w:type="paragraph" w:customStyle="1" w:styleId="aff1">
    <w:name w:val="АД_Наименование Разделов"/>
    <w:basedOn w:val="10"/>
    <w:link w:val="aff2"/>
    <w:uiPriority w:val="99"/>
    <w:rsid w:val="00C024D4"/>
    <w:rPr>
      <w:sz w:val="28"/>
    </w:rPr>
  </w:style>
  <w:style w:type="character" w:customStyle="1" w:styleId="aff2">
    <w:name w:val="АД_Наименование Разделов Знак"/>
    <w:link w:val="aff1"/>
    <w:uiPriority w:val="99"/>
    <w:locked/>
    <w:rsid w:val="00C024D4"/>
    <w:rPr>
      <w:b/>
      <w:kern w:val="28"/>
      <w:sz w:val="28"/>
    </w:rPr>
  </w:style>
  <w:style w:type="paragraph" w:customStyle="1" w:styleId="aff3">
    <w:name w:val="АД_Наименование главы с нумерацией"/>
    <w:basedOn w:val="29"/>
    <w:link w:val="aff4"/>
    <w:uiPriority w:val="99"/>
    <w:rsid w:val="00EF68AF"/>
    <w:rPr>
      <w:bCs/>
      <w:szCs w:val="24"/>
    </w:rPr>
  </w:style>
  <w:style w:type="paragraph" w:customStyle="1" w:styleId="aff5">
    <w:name w:val="АД_Наименование главы без нумерации"/>
    <w:basedOn w:val="21"/>
    <w:link w:val="aff6"/>
    <w:uiPriority w:val="99"/>
    <w:rsid w:val="005D6D38"/>
    <w:rPr>
      <w:bCs/>
      <w:szCs w:val="24"/>
    </w:rPr>
  </w:style>
  <w:style w:type="character" w:customStyle="1" w:styleId="aff6">
    <w:name w:val="АД_Наименование главы без нумерации Знак"/>
    <w:link w:val="aff5"/>
    <w:uiPriority w:val="99"/>
    <w:locked/>
    <w:rsid w:val="005D6D38"/>
    <w:rPr>
      <w:b/>
      <w:sz w:val="24"/>
    </w:rPr>
  </w:style>
  <w:style w:type="character" w:customStyle="1" w:styleId="aff4">
    <w:name w:val="АД_Глава Знак"/>
    <w:link w:val="aff3"/>
    <w:uiPriority w:val="99"/>
    <w:locked/>
    <w:rsid w:val="00EF68AF"/>
    <w:rPr>
      <w:b/>
      <w:sz w:val="24"/>
    </w:rPr>
  </w:style>
  <w:style w:type="paragraph" w:customStyle="1" w:styleId="aff7">
    <w:name w:val="АД_Нумерованный пункт"/>
    <w:basedOn w:val="39"/>
    <w:link w:val="aff8"/>
    <w:uiPriority w:val="99"/>
    <w:rsid w:val="005D6D38"/>
    <w:pPr>
      <w:tabs>
        <w:tab w:val="clear" w:pos="972"/>
        <w:tab w:val="num" w:pos="720"/>
      </w:tabs>
      <w:ind w:left="720" w:hanging="720"/>
    </w:pPr>
  </w:style>
  <w:style w:type="character" w:customStyle="1" w:styleId="aff8">
    <w:name w:val="АД_Нумерованный пункт Знак"/>
    <w:link w:val="aff7"/>
    <w:uiPriority w:val="99"/>
    <w:locked/>
    <w:rsid w:val="005D6D38"/>
    <w:rPr>
      <w:rFonts w:ascii="Arial" w:hAnsi="Arial"/>
      <w:b/>
      <w:sz w:val="24"/>
    </w:rPr>
  </w:style>
  <w:style w:type="paragraph" w:customStyle="1" w:styleId="aff9">
    <w:name w:val="АД_Нумерованный подпункт"/>
    <w:basedOn w:val="a1"/>
    <w:link w:val="affa"/>
    <w:uiPriority w:val="99"/>
    <w:rsid w:val="00B93EDB"/>
    <w:pPr>
      <w:tabs>
        <w:tab w:val="left" w:pos="720"/>
      </w:tabs>
      <w:ind w:left="720" w:hanging="720"/>
    </w:pPr>
    <w:rPr>
      <w:szCs w:val="20"/>
    </w:rPr>
  </w:style>
  <w:style w:type="character" w:customStyle="1" w:styleId="affa">
    <w:name w:val="АД_Нумерованный подпункт Знак"/>
    <w:link w:val="aff9"/>
    <w:uiPriority w:val="99"/>
    <w:locked/>
    <w:rsid w:val="00B93EDB"/>
    <w:rPr>
      <w:sz w:val="24"/>
    </w:rPr>
  </w:style>
  <w:style w:type="paragraph" w:customStyle="1" w:styleId="affb">
    <w:name w:val="АД_Основной текст"/>
    <w:basedOn w:val="a1"/>
    <w:link w:val="affc"/>
    <w:uiPriority w:val="99"/>
    <w:rsid w:val="00B907B1"/>
    <w:pPr>
      <w:ind w:firstLine="567"/>
    </w:pPr>
    <w:rPr>
      <w:szCs w:val="20"/>
    </w:rPr>
  </w:style>
  <w:style w:type="character" w:customStyle="1" w:styleId="affc">
    <w:name w:val="АД_Основной текст Знак"/>
    <w:link w:val="affb"/>
    <w:uiPriority w:val="99"/>
    <w:locked/>
    <w:rsid w:val="00B907B1"/>
    <w:rPr>
      <w:sz w:val="24"/>
    </w:rPr>
  </w:style>
  <w:style w:type="paragraph" w:customStyle="1" w:styleId="14">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d">
    <w:name w:val="АД_Заголовки таблиц"/>
    <w:basedOn w:val="a1"/>
    <w:uiPriority w:val="99"/>
    <w:rsid w:val="00FD53E3"/>
    <w:pPr>
      <w:jc w:val="center"/>
    </w:pPr>
    <w:rPr>
      <w:b/>
      <w:bCs/>
    </w:rPr>
  </w:style>
  <w:style w:type="paragraph" w:customStyle="1" w:styleId="15">
    <w:name w:val="Заголовок оглавления1"/>
    <w:basedOn w:val="10"/>
    <w:next w:val="a1"/>
    <w:uiPriority w:val="99"/>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e">
    <w:name w:val="Balloon Text"/>
    <w:basedOn w:val="a1"/>
    <w:link w:val="afff"/>
    <w:uiPriority w:val="99"/>
    <w:rsid w:val="005E7A15"/>
    <w:rPr>
      <w:rFonts w:ascii="Tahoma" w:hAnsi="Tahoma"/>
      <w:sz w:val="16"/>
      <w:szCs w:val="20"/>
    </w:rPr>
  </w:style>
  <w:style w:type="character" w:customStyle="1" w:styleId="afff">
    <w:name w:val="Текст выноски Знак"/>
    <w:link w:val="affe"/>
    <w:uiPriority w:val="99"/>
    <w:locked/>
    <w:rsid w:val="005E7A15"/>
    <w:rPr>
      <w:rFonts w:ascii="Tahoma" w:hAnsi="Tahoma"/>
      <w:sz w:val="16"/>
    </w:rPr>
  </w:style>
  <w:style w:type="paragraph" w:customStyle="1" w:styleId="afff0">
    <w:name w:val="АД_Основной текст по центру полужирный"/>
    <w:basedOn w:val="a1"/>
    <w:link w:val="afff1"/>
    <w:uiPriority w:val="99"/>
    <w:rsid w:val="00727F86"/>
    <w:pPr>
      <w:ind w:firstLine="567"/>
      <w:jc w:val="center"/>
    </w:pPr>
    <w:rPr>
      <w:b/>
      <w:szCs w:val="20"/>
    </w:rPr>
  </w:style>
  <w:style w:type="character" w:customStyle="1" w:styleId="afff1">
    <w:name w:val="АД_Основной текст по центру полужирный Знак"/>
    <w:link w:val="afff0"/>
    <w:uiPriority w:val="99"/>
    <w:locked/>
    <w:rsid w:val="00727F86"/>
    <w:rPr>
      <w:b/>
      <w:sz w:val="24"/>
    </w:rPr>
  </w:style>
  <w:style w:type="paragraph" w:customStyle="1" w:styleId="3d">
    <w:name w:val="АД_Текст отступ 3"/>
    <w:aliases w:val="25"/>
    <w:basedOn w:val="a1"/>
    <w:link w:val="3e"/>
    <w:uiPriority w:val="99"/>
    <w:rsid w:val="00EF71DC"/>
    <w:pPr>
      <w:ind w:left="1418"/>
    </w:pPr>
    <w:rPr>
      <w:szCs w:val="20"/>
    </w:rPr>
  </w:style>
  <w:style w:type="character" w:customStyle="1" w:styleId="3e">
    <w:name w:val="АД_Текст отступ 3 Знак"/>
    <w:aliases w:val="25 Знак"/>
    <w:link w:val="3d"/>
    <w:uiPriority w:val="99"/>
    <w:locked/>
    <w:rsid w:val="00EF71DC"/>
    <w:rPr>
      <w:sz w:val="24"/>
    </w:rPr>
  </w:style>
  <w:style w:type="paragraph" w:customStyle="1" w:styleId="4">
    <w:name w:val="АД_Нумерованный подпункт 4 уровня"/>
    <w:basedOn w:val="aff9"/>
    <w:link w:val="45"/>
    <w:uiPriority w:val="99"/>
    <w:rsid w:val="00B93EDB"/>
    <w:pPr>
      <w:numPr>
        <w:ilvl w:val="3"/>
        <w:numId w:val="2"/>
      </w:numPr>
      <w:tabs>
        <w:tab w:val="clear" w:pos="643"/>
        <w:tab w:val="clear" w:pos="720"/>
        <w:tab w:val="num" w:pos="993"/>
      </w:tabs>
      <w:ind w:left="993" w:hanging="993"/>
    </w:pPr>
    <w:rPr>
      <w:szCs w:val="24"/>
    </w:rPr>
  </w:style>
  <w:style w:type="character" w:customStyle="1" w:styleId="45">
    <w:name w:val="АД_Нумерованный подпункт 4 уровня Знак"/>
    <w:link w:val="4"/>
    <w:uiPriority w:val="99"/>
    <w:locked/>
    <w:rsid w:val="00B93EDB"/>
    <w:rPr>
      <w:sz w:val="24"/>
      <w:lang w:val="ru-RU" w:eastAsia="ru-RU"/>
    </w:rPr>
  </w:style>
  <w:style w:type="paragraph" w:customStyle="1" w:styleId="a0">
    <w:name w:val="АД_Список абв"/>
    <w:basedOn w:val="a1"/>
    <w:uiPriority w:val="99"/>
    <w:rsid w:val="00FA74EE"/>
    <w:pPr>
      <w:numPr>
        <w:numId w:val="3"/>
      </w:numPr>
      <w:tabs>
        <w:tab w:val="clear" w:pos="926"/>
      </w:tabs>
      <w:ind w:left="1429"/>
    </w:pPr>
  </w:style>
  <w:style w:type="paragraph" w:customStyle="1" w:styleId="Normal1">
    <w:name w:val="Normal1"/>
    <w:uiPriority w:val="99"/>
    <w:rsid w:val="009320F8"/>
    <w:pPr>
      <w:widowControl w:val="0"/>
      <w:snapToGrid w:val="0"/>
      <w:spacing w:line="300" w:lineRule="auto"/>
      <w:ind w:firstLine="720"/>
      <w:jc w:val="both"/>
    </w:pPr>
    <w:rPr>
      <w:sz w:val="24"/>
    </w:rPr>
  </w:style>
  <w:style w:type="paragraph" w:styleId="afff2">
    <w:name w:val="Block Text"/>
    <w:basedOn w:val="a1"/>
    <w:uiPriority w:val="99"/>
    <w:rsid w:val="009320F8"/>
    <w:pPr>
      <w:spacing w:after="120"/>
      <w:ind w:left="1440" w:right="1440"/>
    </w:pPr>
    <w:rPr>
      <w:szCs w:val="20"/>
    </w:rPr>
  </w:style>
  <w:style w:type="table" w:styleId="afff3">
    <w:name w:val="Table Grid"/>
    <w:basedOn w:val="a3"/>
    <w:uiPriority w:val="9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
    <w:name w:val="Список нум."/>
    <w:basedOn w:val="a1"/>
    <w:uiPriority w:val="99"/>
    <w:rsid w:val="008575B3"/>
    <w:pPr>
      <w:keepNext/>
      <w:numPr>
        <w:numId w:val="4"/>
      </w:numPr>
      <w:tabs>
        <w:tab w:val="clear" w:pos="1209"/>
        <w:tab w:val="num" w:pos="360"/>
        <w:tab w:val="left" w:pos="1701"/>
      </w:tabs>
      <w:spacing w:before="120" w:after="120" w:line="360" w:lineRule="auto"/>
      <w:ind w:left="360"/>
      <w:jc w:val="left"/>
    </w:pPr>
    <w:rPr>
      <w:rFonts w:ascii="Arial" w:hAnsi="Arial"/>
      <w:szCs w:val="20"/>
    </w:rPr>
  </w:style>
  <w:style w:type="paragraph" w:customStyle="1" w:styleId="1VI">
    <w:name w:val="Заголовок 1 (раздел VI)"/>
    <w:basedOn w:val="10"/>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461A2"/>
    <w:rPr>
      <w:rFonts w:ascii="Arial" w:hAnsi="Arial"/>
      <w:lang w:val="ru-RU" w:eastAsia="ru-RU"/>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4">
    <w:name w:val="Знак"/>
    <w:basedOn w:val="a1"/>
    <w:uiPriority w:val="99"/>
    <w:rsid w:val="009C5DF0"/>
    <w:pPr>
      <w:spacing w:after="160" w:line="240" w:lineRule="exact"/>
    </w:pPr>
    <w:rPr>
      <w:rFonts w:ascii="Verdana" w:hAnsi="Verdana"/>
      <w:sz w:val="22"/>
      <w:szCs w:val="20"/>
      <w:lang w:val="en-US" w:eastAsia="en-US"/>
    </w:rPr>
  </w:style>
  <w:style w:type="paragraph" w:styleId="afff5">
    <w:name w:val="footnote text"/>
    <w:basedOn w:val="a1"/>
    <w:link w:val="afff6"/>
    <w:uiPriority w:val="99"/>
    <w:semiHidden/>
    <w:rsid w:val="007C78ED"/>
    <w:pPr>
      <w:jc w:val="left"/>
    </w:pPr>
    <w:rPr>
      <w:sz w:val="20"/>
      <w:szCs w:val="20"/>
    </w:rPr>
  </w:style>
  <w:style w:type="character" w:customStyle="1" w:styleId="afff6">
    <w:name w:val="Текст сноски Знак"/>
    <w:link w:val="afff5"/>
    <w:uiPriority w:val="99"/>
    <w:semiHidden/>
    <w:locked/>
    <w:rsid w:val="00CB4507"/>
    <w:rPr>
      <w:sz w:val="20"/>
    </w:rPr>
  </w:style>
  <w:style w:type="paragraph" w:customStyle="1" w:styleId="3f">
    <w:name w:val="Стиль3 Знак Знак"/>
    <w:basedOn w:val="24"/>
    <w:link w:val="3f0"/>
    <w:uiPriority w:val="99"/>
    <w:rsid w:val="007C78ED"/>
    <w:pPr>
      <w:widowControl w:val="0"/>
      <w:tabs>
        <w:tab w:val="num" w:pos="227"/>
      </w:tabs>
      <w:adjustRightInd w:val="0"/>
      <w:spacing w:after="0" w:line="240" w:lineRule="auto"/>
      <w:ind w:left="0"/>
      <w:textAlignment w:val="baseline"/>
    </w:pPr>
  </w:style>
  <w:style w:type="character" w:customStyle="1" w:styleId="3f0">
    <w:name w:val="Стиль3 Знак Знак Знак"/>
    <w:link w:val="3f"/>
    <w:uiPriority w:val="99"/>
    <w:locked/>
    <w:rsid w:val="008C2615"/>
    <w:rPr>
      <w:sz w:val="24"/>
      <w:lang w:val="ru-RU" w:eastAsia="ru-RU"/>
    </w:rPr>
  </w:style>
  <w:style w:type="character" w:customStyle="1" w:styleId="3f1">
    <w:name w:val="Заголовок 3 Знак"/>
    <w:uiPriority w:val="9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link w:val="afff8"/>
    <w:uiPriority w:val="99"/>
    <w:qFormat/>
    <w:rsid w:val="007C78ED"/>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8">
    <w:name w:val="Название Знак"/>
    <w:link w:val="afff7"/>
    <w:uiPriority w:val="99"/>
    <w:locked/>
    <w:rsid w:val="00CB4507"/>
    <w:rPr>
      <w:rFonts w:ascii="Cambria" w:hAnsi="Cambria"/>
      <w:b/>
      <w:kern w:val="28"/>
      <w:sz w:val="32"/>
    </w:rPr>
  </w:style>
  <w:style w:type="paragraph" w:customStyle="1" w:styleId="afff9">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a">
    <w:name w:val="втяжка"/>
    <w:basedOn w:val="16"/>
    <w:next w:val="16"/>
    <w:uiPriority w:val="99"/>
    <w:rsid w:val="007C78ED"/>
    <w:pPr>
      <w:tabs>
        <w:tab w:val="left" w:pos="567"/>
      </w:tabs>
      <w:spacing w:before="57"/>
      <w:ind w:left="567" w:hanging="567"/>
    </w:pPr>
  </w:style>
  <w:style w:type="paragraph" w:customStyle="1" w:styleId="16">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b">
    <w:name w:val="annotation reference"/>
    <w:uiPriority w:val="99"/>
    <w:semiHidden/>
    <w:rsid w:val="00CC4892"/>
    <w:rPr>
      <w:rFonts w:cs="Times New Roman"/>
      <w:sz w:val="16"/>
    </w:rPr>
  </w:style>
  <w:style w:type="paragraph" w:styleId="afffc">
    <w:name w:val="annotation text"/>
    <w:basedOn w:val="a1"/>
    <w:link w:val="afffd"/>
    <w:uiPriority w:val="99"/>
    <w:semiHidden/>
    <w:rsid w:val="00CC4892"/>
    <w:rPr>
      <w:sz w:val="20"/>
      <w:szCs w:val="20"/>
    </w:rPr>
  </w:style>
  <w:style w:type="character" w:customStyle="1" w:styleId="afffd">
    <w:name w:val="Текст примечания Знак"/>
    <w:link w:val="afffc"/>
    <w:uiPriority w:val="99"/>
    <w:semiHidden/>
    <w:locked/>
    <w:rsid w:val="00CB4507"/>
    <w:rPr>
      <w:sz w:val="20"/>
    </w:rPr>
  </w:style>
  <w:style w:type="paragraph" w:styleId="afffe">
    <w:name w:val="annotation subject"/>
    <w:basedOn w:val="afffc"/>
    <w:next w:val="afffc"/>
    <w:link w:val="affff"/>
    <w:uiPriority w:val="99"/>
    <w:semiHidden/>
    <w:rsid w:val="00CC4892"/>
    <w:rPr>
      <w:b/>
      <w:bCs/>
    </w:rPr>
  </w:style>
  <w:style w:type="character" w:customStyle="1" w:styleId="affff">
    <w:name w:val="Тема примечания Знак"/>
    <w:link w:val="afffe"/>
    <w:uiPriority w:val="99"/>
    <w:semiHidden/>
    <w:locked/>
    <w:rsid w:val="00CB4507"/>
    <w:rPr>
      <w:b/>
      <w:sz w:val="20"/>
    </w:rPr>
  </w:style>
  <w:style w:type="paragraph" w:customStyle="1" w:styleId="Normal11">
    <w:name w:val="Normal11"/>
    <w:uiPriority w:val="99"/>
    <w:rsid w:val="000D7E4D"/>
    <w:pPr>
      <w:spacing w:before="100" w:after="100"/>
    </w:pPr>
    <w:rPr>
      <w:sz w:val="24"/>
    </w:rPr>
  </w:style>
  <w:style w:type="paragraph" w:customStyle="1" w:styleId="17">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0">
    <w:name w:val="Strong"/>
    <w:uiPriority w:val="99"/>
    <w:qFormat/>
    <w:rsid w:val="000873B8"/>
    <w:rPr>
      <w:rFonts w:cs="Times New Roman"/>
      <w:b/>
    </w:rPr>
  </w:style>
  <w:style w:type="paragraph" w:customStyle="1" w:styleId="affff1">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2">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2F2E44"/>
    <w:rPr>
      <w:rFonts w:ascii="Arial Narrow" w:hAnsi="Arial Narrow"/>
      <w:sz w:val="20"/>
    </w:rPr>
  </w:style>
  <w:style w:type="paragraph" w:customStyle="1" w:styleId="18">
    <w:name w:val="Без интервала1"/>
    <w:uiPriority w:val="99"/>
    <w:rsid w:val="00CF1F33"/>
    <w:rPr>
      <w:rFonts w:ascii="Calibri" w:hAnsi="Calibri"/>
      <w:sz w:val="22"/>
      <w:szCs w:val="22"/>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uiPriority w:val="99"/>
    <w:rsid w:val="00482974"/>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link w:val="affff4"/>
    <w:uiPriority w:val="99"/>
    <w:rsid w:val="00BD446C"/>
    <w:pPr>
      <w:spacing w:after="60"/>
    </w:pPr>
  </w:style>
  <w:style w:type="character" w:customStyle="1" w:styleId="affff4">
    <w:name w:val="Дата Знак"/>
    <w:link w:val="affff3"/>
    <w:uiPriority w:val="99"/>
    <w:semiHidden/>
    <w:locked/>
    <w:rsid w:val="00CB4507"/>
    <w:rPr>
      <w:sz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5">
    <w:name w:val="Основной текст Знак Знак Знак"/>
    <w:uiPriority w:val="99"/>
    <w:rsid w:val="00C45591"/>
    <w:rPr>
      <w:sz w:val="24"/>
      <w:lang w:val="ru-RU" w:eastAsia="ru-RU"/>
    </w:rPr>
  </w:style>
  <w:style w:type="paragraph" w:customStyle="1" w:styleId="1b">
    <w:name w:val="Абзац списка1"/>
    <w:basedOn w:val="a1"/>
    <w:uiPriority w:val="99"/>
    <w:rsid w:val="00BB4005"/>
    <w:pPr>
      <w:ind w:left="708"/>
      <w:jc w:val="left"/>
    </w:pPr>
  </w:style>
  <w:style w:type="character" w:customStyle="1" w:styleId="apple-style-span">
    <w:name w:val="apple-style-span"/>
    <w:uiPriority w:val="99"/>
    <w:rsid w:val="00BB4005"/>
  </w:style>
  <w:style w:type="character" w:customStyle="1" w:styleId="nowrap">
    <w:name w:val="nowrap"/>
    <w:uiPriority w:val="99"/>
    <w:rsid w:val="00BB4005"/>
  </w:style>
  <w:style w:type="character" w:customStyle="1" w:styleId="iceouttxt">
    <w:name w:val="iceouttxt"/>
    <w:uiPriority w:val="99"/>
    <w:rsid w:val="00153847"/>
  </w:style>
  <w:style w:type="paragraph" w:customStyle="1" w:styleId="1c">
    <w:name w:val="Обычный1"/>
    <w:uiPriority w:val="99"/>
    <w:rsid w:val="00061E04"/>
    <w:rPr>
      <w:rFonts w:ascii="NTHelvetica/Cyrillic" w:hAnsi="NTHelvetica/Cyrillic"/>
      <w:color w:val="000080"/>
      <w:sz w:val="16"/>
    </w:rPr>
  </w:style>
  <w:style w:type="paragraph" w:customStyle="1" w:styleId="1d">
    <w:name w:val="1"/>
    <w:basedOn w:val="a1"/>
    <w:uiPriority w:val="99"/>
    <w:rsid w:val="00D67706"/>
    <w:pPr>
      <w:spacing w:before="100" w:beforeAutospacing="1" w:after="100" w:afterAutospacing="1"/>
      <w:jc w:val="left"/>
    </w:pPr>
  </w:style>
  <w:style w:type="paragraph" w:customStyle="1" w:styleId="font5">
    <w:name w:val="font5"/>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316E00"/>
    <w:pPr>
      <w:spacing w:before="100" w:beforeAutospacing="1" w:after="100" w:afterAutospacing="1"/>
      <w:jc w:val="left"/>
    </w:pPr>
    <w:rPr>
      <w:rFonts w:ascii="Arial CYR" w:hAnsi="Arial CYR" w:cs="Arial CYR"/>
    </w:rPr>
  </w:style>
  <w:style w:type="paragraph" w:customStyle="1" w:styleId="xl89">
    <w:name w:val="xl89"/>
    <w:basedOn w:val="a1"/>
    <w:uiPriority w:val="99"/>
    <w:rsid w:val="00316E00"/>
    <w:pPr>
      <w:spacing w:before="100" w:beforeAutospacing="1" w:after="100" w:afterAutospacing="1"/>
      <w:jc w:val="left"/>
    </w:pPr>
    <w:rPr>
      <w:rFonts w:ascii="Arial CYR" w:hAnsi="Arial CYR" w:cs="Arial CYR"/>
    </w:rPr>
  </w:style>
  <w:style w:type="paragraph" w:customStyle="1" w:styleId="xl90">
    <w:name w:val="xl90"/>
    <w:basedOn w:val="a1"/>
    <w:uiPriority w:val="99"/>
    <w:rsid w:val="00316E00"/>
    <w:pPr>
      <w:spacing w:before="100" w:beforeAutospacing="1" w:after="100" w:afterAutospacing="1"/>
      <w:jc w:val="right"/>
    </w:pPr>
    <w:rPr>
      <w:rFonts w:ascii="Arial CYR" w:hAnsi="Arial CYR" w:cs="Arial CYR"/>
    </w:rPr>
  </w:style>
  <w:style w:type="paragraph" w:customStyle="1" w:styleId="xl91">
    <w:name w:val="xl91"/>
    <w:basedOn w:val="a1"/>
    <w:uiPriority w:val="99"/>
    <w:rsid w:val="00316E00"/>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316E00"/>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316E00"/>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316E00"/>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316E00"/>
    <w:pPr>
      <w:spacing w:before="100" w:beforeAutospacing="1" w:after="100" w:afterAutospacing="1"/>
      <w:jc w:val="left"/>
    </w:pPr>
    <w:rPr>
      <w:rFonts w:ascii="Arial CYR" w:hAnsi="Arial CYR" w:cs="Arial CYR"/>
    </w:rPr>
  </w:style>
  <w:style w:type="paragraph" w:customStyle="1" w:styleId="xl96">
    <w:name w:val="xl96"/>
    <w:basedOn w:val="a1"/>
    <w:uiPriority w:val="99"/>
    <w:rsid w:val="00316E00"/>
    <w:pPr>
      <w:spacing w:before="100" w:beforeAutospacing="1" w:after="100" w:afterAutospacing="1"/>
      <w:jc w:val="right"/>
    </w:pPr>
    <w:rPr>
      <w:rFonts w:ascii="Arial CYR" w:hAnsi="Arial CYR" w:cs="Arial CYR"/>
    </w:rPr>
  </w:style>
  <w:style w:type="paragraph" w:customStyle="1" w:styleId="xl97">
    <w:name w:val="xl97"/>
    <w:basedOn w:val="a1"/>
    <w:uiPriority w:val="99"/>
    <w:rsid w:val="00316E00"/>
    <w:pPr>
      <w:spacing w:before="100" w:beforeAutospacing="1" w:after="100" w:afterAutospacing="1"/>
      <w:jc w:val="center"/>
    </w:pPr>
    <w:rPr>
      <w:rFonts w:ascii="Arial CYR" w:hAnsi="Arial CYR" w:cs="Arial CYR"/>
    </w:rPr>
  </w:style>
  <w:style w:type="paragraph" w:customStyle="1" w:styleId="xl98">
    <w:name w:val="xl98"/>
    <w:basedOn w:val="a1"/>
    <w:uiPriority w:val="99"/>
    <w:rsid w:val="00316E00"/>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316E00"/>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316E00"/>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character" w:customStyle="1" w:styleId="affff6">
    <w:name w:val="Основной текст_"/>
    <w:link w:val="47"/>
    <w:locked/>
    <w:rsid w:val="00D502CC"/>
    <w:rPr>
      <w:sz w:val="24"/>
      <w:lang w:val="ru-RU" w:eastAsia="ru-RU"/>
    </w:rPr>
  </w:style>
  <w:style w:type="paragraph" w:customStyle="1" w:styleId="ConsPlusDocList">
    <w:name w:val="ConsPlusDocList"/>
    <w:next w:val="a1"/>
    <w:uiPriority w:val="99"/>
    <w:rsid w:val="008A3059"/>
    <w:pPr>
      <w:widowControl w:val="0"/>
      <w:suppressAutoHyphens/>
      <w:autoSpaceDE w:val="0"/>
    </w:pPr>
    <w:rPr>
      <w:rFonts w:ascii="Arial" w:hAnsi="Arial"/>
      <w:kern w:val="1"/>
    </w:rPr>
  </w:style>
  <w:style w:type="paragraph" w:customStyle="1" w:styleId="affff7">
    <w:name w:val="Îñíîâí"/>
    <w:basedOn w:val="a1"/>
    <w:uiPriority w:val="99"/>
    <w:rsid w:val="0041165F"/>
    <w:pPr>
      <w:widowControl w:val="0"/>
    </w:pPr>
    <w:rPr>
      <w:rFonts w:ascii="Arial" w:hAnsi="Arial" w:cs="Arial"/>
      <w:sz w:val="22"/>
      <w:szCs w:val="22"/>
    </w:rPr>
  </w:style>
  <w:style w:type="paragraph" w:customStyle="1" w:styleId="BodyText21">
    <w:name w:val="Body Text 21"/>
    <w:basedOn w:val="a1"/>
    <w:uiPriority w:val="99"/>
    <w:rsid w:val="0041165F"/>
    <w:pPr>
      <w:widowControl w:val="0"/>
      <w:spacing w:before="120" w:after="120"/>
      <w:ind w:firstLine="851"/>
    </w:pPr>
    <w:rPr>
      <w:szCs w:val="20"/>
    </w:rPr>
  </w:style>
  <w:style w:type="paragraph" w:styleId="HTML">
    <w:name w:val="HTML Preformatted"/>
    <w:basedOn w:val="a1"/>
    <w:link w:val="HTML0"/>
    <w:uiPriority w:val="99"/>
    <w:rsid w:val="00FE3DD2"/>
    <w:pPr>
      <w:jc w:val="left"/>
    </w:pPr>
    <w:rPr>
      <w:rFonts w:ascii="Courier New" w:hAnsi="Courier New"/>
      <w:sz w:val="20"/>
      <w:szCs w:val="20"/>
    </w:rPr>
  </w:style>
  <w:style w:type="character" w:customStyle="1" w:styleId="HTML0">
    <w:name w:val="Стандартный HTML Знак"/>
    <w:link w:val="HTML"/>
    <w:uiPriority w:val="99"/>
    <w:locked/>
    <w:rsid w:val="00CB4507"/>
    <w:rPr>
      <w:rFonts w:ascii="Courier New" w:hAnsi="Courier New"/>
      <w:sz w:val="20"/>
    </w:rPr>
  </w:style>
  <w:style w:type="character" w:customStyle="1" w:styleId="210">
    <w:name w:val="Заголовок 2 Знак1 Знак"/>
    <w:uiPriority w:val="99"/>
    <w:rsid w:val="00CC64C1"/>
    <w:rPr>
      <w:b/>
      <w:sz w:val="28"/>
      <w:lang w:val="ru-RU" w:eastAsia="ar-SA" w:bidi="ar-SA"/>
    </w:rPr>
  </w:style>
  <w:style w:type="paragraph" w:customStyle="1" w:styleId="Default">
    <w:name w:val="Default"/>
    <w:uiPriority w:val="99"/>
    <w:rsid w:val="005B1101"/>
    <w:pPr>
      <w:autoSpaceDE w:val="0"/>
      <w:autoSpaceDN w:val="0"/>
      <w:adjustRightInd w:val="0"/>
    </w:pPr>
    <w:rPr>
      <w:color w:val="000000"/>
      <w:sz w:val="24"/>
      <w:szCs w:val="24"/>
    </w:rPr>
  </w:style>
  <w:style w:type="character" w:customStyle="1" w:styleId="product-description--features-item-name">
    <w:name w:val="product-description--features-item-name"/>
    <w:uiPriority w:val="99"/>
    <w:rsid w:val="00512CF8"/>
  </w:style>
  <w:style w:type="character" w:customStyle="1" w:styleId="product-description--features-item-value">
    <w:name w:val="product-description--features-item-value"/>
    <w:uiPriority w:val="99"/>
    <w:rsid w:val="00512CF8"/>
  </w:style>
  <w:style w:type="character" w:customStyle="1" w:styleId="description">
    <w:name w:val="description"/>
    <w:uiPriority w:val="99"/>
    <w:rsid w:val="00512CF8"/>
  </w:style>
  <w:style w:type="character" w:customStyle="1" w:styleId="1e">
    <w:name w:val="Список1"/>
    <w:uiPriority w:val="99"/>
    <w:rsid w:val="00512CF8"/>
  </w:style>
  <w:style w:type="character" w:customStyle="1" w:styleId="lbl">
    <w:name w:val="lbl"/>
    <w:uiPriority w:val="99"/>
    <w:rsid w:val="009E6252"/>
  </w:style>
  <w:style w:type="character" w:customStyle="1" w:styleId="val">
    <w:name w:val="val"/>
    <w:uiPriority w:val="99"/>
    <w:rsid w:val="009E6252"/>
  </w:style>
  <w:style w:type="paragraph" w:customStyle="1" w:styleId="affff8">
    <w:name w:val="второй абзац !"/>
    <w:basedOn w:val="a1"/>
    <w:uiPriority w:val="99"/>
    <w:rsid w:val="004461A2"/>
    <w:pPr>
      <w:spacing w:line="360" w:lineRule="auto"/>
      <w:ind w:firstLine="360"/>
    </w:pPr>
    <w:rPr>
      <w:sz w:val="28"/>
      <w:szCs w:val="28"/>
    </w:rPr>
  </w:style>
  <w:style w:type="paragraph" w:customStyle="1" w:styleId="2b">
    <w:name w:val="Стиль Заголовок 2 + не полужирный не курсив Красный"/>
    <w:basedOn w:val="21"/>
    <w:uiPriority w:val="99"/>
    <w:rsid w:val="004461A2"/>
    <w:pPr>
      <w:spacing w:before="240" w:after="60"/>
      <w:jc w:val="left"/>
    </w:pPr>
    <w:rPr>
      <w:i/>
      <w:iCs/>
      <w:sz w:val="28"/>
      <w:szCs w:val="28"/>
    </w:rPr>
  </w:style>
  <w:style w:type="paragraph" w:customStyle="1" w:styleId="2c">
    <w:name w:val="Стиль Стиль Заголовок 2 + не полужирный не курсив Красный + не полу..."/>
    <w:basedOn w:val="2b"/>
    <w:uiPriority w:val="99"/>
    <w:rsid w:val="004461A2"/>
    <w:rPr>
      <w:b w:val="0"/>
      <w:bCs/>
    </w:rPr>
  </w:style>
  <w:style w:type="paragraph" w:customStyle="1" w:styleId="-0">
    <w:name w:val="Абзац- перечень"/>
    <w:basedOn w:val="2c"/>
    <w:autoRedefine/>
    <w:uiPriority w:val="99"/>
    <w:rsid w:val="004461A2"/>
    <w:pPr>
      <w:jc w:val="both"/>
    </w:pPr>
    <w:rPr>
      <w:i w:val="0"/>
      <w:iCs w:val="0"/>
    </w:rPr>
  </w:style>
  <w:style w:type="paragraph" w:customStyle="1" w:styleId="2d">
    <w:name w:val="абзац 2"/>
    <w:basedOn w:val="30"/>
    <w:autoRedefine/>
    <w:uiPriority w:val="99"/>
    <w:rsid w:val="004461A2"/>
    <w:rPr>
      <w:rFonts w:ascii="Courier New" w:hAnsi="Courier New" w:cs="Courier New"/>
      <w:b w:val="0"/>
      <w:sz w:val="26"/>
      <w:szCs w:val="26"/>
    </w:rPr>
  </w:style>
  <w:style w:type="paragraph" w:customStyle="1" w:styleId="3f2">
    <w:name w:val="абзац 3"/>
    <w:basedOn w:val="40"/>
    <w:autoRedefine/>
    <w:uiPriority w:val="99"/>
    <w:rsid w:val="004461A2"/>
    <w:pPr>
      <w:ind w:firstLine="36"/>
      <w:jc w:val="left"/>
    </w:pPr>
    <w:rPr>
      <w:rFonts w:ascii="Times New Roman" w:hAnsi="Times New Roman"/>
      <w:szCs w:val="24"/>
    </w:rPr>
  </w:style>
  <w:style w:type="paragraph" w:customStyle="1" w:styleId="affff9">
    <w:name w:val="раздел_документа"/>
    <w:basedOn w:val="10"/>
    <w:autoRedefine/>
    <w:uiPriority w:val="99"/>
    <w:rsid w:val="004461A2"/>
    <w:pPr>
      <w:keepNext w:val="0"/>
      <w:pageBreakBefore/>
      <w:widowControl w:val="0"/>
      <w:tabs>
        <w:tab w:val="left" w:pos="900"/>
      </w:tabs>
      <w:spacing w:before="0" w:after="120"/>
    </w:pPr>
    <w:rPr>
      <w:bCs/>
      <w:caps/>
      <w:kern w:val="32"/>
      <w:sz w:val="28"/>
      <w:szCs w:val="28"/>
    </w:rPr>
  </w:style>
  <w:style w:type="paragraph" w:customStyle="1" w:styleId="affffa">
    <w:name w:val="подраздел_подраздела"/>
    <w:basedOn w:val="30"/>
    <w:autoRedefine/>
    <w:uiPriority w:val="99"/>
    <w:rsid w:val="004461A2"/>
    <w:pPr>
      <w:keepNext w:val="0"/>
      <w:widowControl w:val="0"/>
      <w:numPr>
        <w:ilvl w:val="2"/>
      </w:numPr>
      <w:tabs>
        <w:tab w:val="num" w:pos="720"/>
      </w:tabs>
      <w:spacing w:before="0" w:after="0"/>
      <w:ind w:left="720"/>
    </w:pPr>
    <w:rPr>
      <w:rFonts w:ascii="Times New Roman" w:hAnsi="Times New Roman"/>
      <w:b w:val="0"/>
      <w:sz w:val="26"/>
      <w:szCs w:val="26"/>
    </w:rPr>
  </w:style>
  <w:style w:type="paragraph" w:customStyle="1" w:styleId="affffb">
    <w:name w:val="вставка_в_подраздел"/>
    <w:basedOn w:val="40"/>
    <w:autoRedefine/>
    <w:uiPriority w:val="99"/>
    <w:rsid w:val="004461A2"/>
    <w:pPr>
      <w:ind w:firstLine="36"/>
    </w:pPr>
    <w:rPr>
      <w:rFonts w:ascii="Times New Roman" w:hAnsi="Times New Roman"/>
      <w:color w:val="000000"/>
      <w:szCs w:val="24"/>
    </w:rPr>
  </w:style>
  <w:style w:type="character" w:customStyle="1" w:styleId="affffc">
    <w:name w:val="Знак Знак"/>
    <w:uiPriority w:val="99"/>
    <w:rsid w:val="004461A2"/>
    <w:rPr>
      <w:rFonts w:ascii="Arial" w:hAnsi="Arial"/>
      <w:b/>
      <w:sz w:val="26"/>
      <w:lang w:val="ru-RU" w:eastAsia="ru-RU"/>
    </w:rPr>
  </w:style>
  <w:style w:type="character" w:customStyle="1" w:styleId="affffd">
    <w:name w:val="подраздел_подраздела Знак"/>
    <w:uiPriority w:val="99"/>
    <w:rsid w:val="004461A2"/>
    <w:rPr>
      <w:rFonts w:ascii="Arial" w:hAnsi="Arial" w:cs="Arial"/>
      <w:b/>
      <w:bCs/>
      <w:sz w:val="26"/>
      <w:szCs w:val="26"/>
      <w:lang w:val="ru-RU" w:eastAsia="ru-RU"/>
    </w:rPr>
  </w:style>
  <w:style w:type="paragraph" w:customStyle="1" w:styleId="412">
    <w:name w:val="Стиль Заголовок 4 + 12 пт не полужирный Черный По ширине Перед:..."/>
    <w:basedOn w:val="40"/>
    <w:uiPriority w:val="99"/>
    <w:rsid w:val="004461A2"/>
    <w:pPr>
      <w:spacing w:before="0"/>
      <w:ind w:left="1728"/>
    </w:pPr>
    <w:rPr>
      <w:rFonts w:ascii="Times New Roman" w:hAnsi="Times New Roman"/>
      <w:color w:val="000000"/>
      <w:szCs w:val="24"/>
    </w:rPr>
  </w:style>
  <w:style w:type="paragraph" w:customStyle="1" w:styleId="affffe">
    <w:name w:val="Стиль"/>
    <w:uiPriority w:val="99"/>
    <w:rsid w:val="004461A2"/>
    <w:pPr>
      <w:widowControl w:val="0"/>
      <w:autoSpaceDE w:val="0"/>
      <w:autoSpaceDN w:val="0"/>
      <w:adjustRightInd w:val="0"/>
    </w:pPr>
    <w:rPr>
      <w:rFonts w:ascii="Arial" w:hAnsi="Arial" w:cs="Arial"/>
      <w:sz w:val="24"/>
      <w:szCs w:val="24"/>
    </w:rPr>
  </w:style>
  <w:style w:type="paragraph" w:customStyle="1" w:styleId="afffff">
    <w:name w:val="Заголовок раздела документа"/>
    <w:basedOn w:val="a1"/>
    <w:next w:val="a1"/>
    <w:autoRedefine/>
    <w:uiPriority w:val="99"/>
    <w:rsid w:val="004461A2"/>
    <w:pPr>
      <w:widowControl w:val="0"/>
      <w:jc w:val="right"/>
    </w:pPr>
    <w:rPr>
      <w:b/>
      <w:bCs/>
      <w:iCs/>
      <w:color w:val="000000"/>
    </w:rPr>
  </w:style>
  <w:style w:type="paragraph" w:customStyle="1" w:styleId="afffff0">
    <w:name w:val="заголовок подраздела"/>
    <w:basedOn w:val="10"/>
    <w:autoRedefine/>
    <w:uiPriority w:val="99"/>
    <w:rsid w:val="004461A2"/>
    <w:pPr>
      <w:keepNext w:val="0"/>
      <w:widowControl w:val="0"/>
      <w:jc w:val="left"/>
    </w:pPr>
    <w:rPr>
      <w:bCs/>
      <w:i/>
      <w:iCs/>
      <w:kern w:val="32"/>
      <w:sz w:val="32"/>
      <w:szCs w:val="32"/>
    </w:rPr>
  </w:style>
  <w:style w:type="paragraph" w:customStyle="1" w:styleId="afffff1">
    <w:name w:val="абзац подраздела"/>
    <w:basedOn w:val="2c"/>
    <w:autoRedefine/>
    <w:uiPriority w:val="99"/>
    <w:rsid w:val="004461A2"/>
    <w:pPr>
      <w:keepNext w:val="0"/>
      <w:widowControl w:val="0"/>
      <w:jc w:val="both"/>
    </w:pPr>
    <w:rPr>
      <w:i w:val="0"/>
      <w:iCs w:val="0"/>
    </w:rPr>
  </w:style>
  <w:style w:type="paragraph" w:styleId="HTML1">
    <w:name w:val="HTML Address"/>
    <w:basedOn w:val="a1"/>
    <w:link w:val="HTML2"/>
    <w:uiPriority w:val="99"/>
    <w:rsid w:val="004461A2"/>
    <w:pPr>
      <w:jc w:val="left"/>
    </w:pPr>
    <w:rPr>
      <w:i/>
      <w:iCs/>
    </w:rPr>
  </w:style>
  <w:style w:type="character" w:customStyle="1" w:styleId="HTML2">
    <w:name w:val="Адрес HTML Знак"/>
    <w:link w:val="HTML1"/>
    <w:uiPriority w:val="99"/>
    <w:semiHidden/>
    <w:locked/>
    <w:rsid w:val="00CB4507"/>
    <w:rPr>
      <w:i/>
      <w:sz w:val="24"/>
    </w:rPr>
  </w:style>
  <w:style w:type="paragraph" w:styleId="afffff2">
    <w:name w:val="envelope address"/>
    <w:basedOn w:val="a1"/>
    <w:uiPriority w:val="99"/>
    <w:rsid w:val="004461A2"/>
    <w:pPr>
      <w:framePr w:w="7920" w:h="1980" w:hRule="exact" w:hSpace="180" w:wrap="auto" w:hAnchor="page" w:xAlign="center" w:yAlign="bottom"/>
      <w:ind w:left="2880"/>
      <w:jc w:val="left"/>
    </w:pPr>
    <w:rPr>
      <w:rFonts w:ascii="Arial" w:hAnsi="Arial" w:cs="Arial"/>
    </w:rPr>
  </w:style>
  <w:style w:type="character" w:styleId="HTML3">
    <w:name w:val="HTML Acronym"/>
    <w:uiPriority w:val="99"/>
    <w:rsid w:val="004461A2"/>
    <w:rPr>
      <w:rFonts w:cs="Times New Roman"/>
    </w:rPr>
  </w:style>
  <w:style w:type="character" w:styleId="afffff3">
    <w:name w:val="Emphasis"/>
    <w:uiPriority w:val="99"/>
    <w:qFormat/>
    <w:rsid w:val="004461A2"/>
    <w:rPr>
      <w:rFonts w:cs="Times New Roman"/>
      <w:i/>
    </w:rPr>
  </w:style>
  <w:style w:type="paragraph" w:styleId="afffff4">
    <w:name w:val="Note Heading"/>
    <w:basedOn w:val="a1"/>
    <w:next w:val="a1"/>
    <w:link w:val="afffff5"/>
    <w:uiPriority w:val="99"/>
    <w:rsid w:val="004461A2"/>
    <w:pPr>
      <w:jc w:val="left"/>
    </w:pPr>
  </w:style>
  <w:style w:type="character" w:customStyle="1" w:styleId="afffff5">
    <w:name w:val="Заголовок записки Знак"/>
    <w:link w:val="afffff4"/>
    <w:uiPriority w:val="99"/>
    <w:semiHidden/>
    <w:locked/>
    <w:rsid w:val="00CB4507"/>
    <w:rPr>
      <w:sz w:val="24"/>
    </w:rPr>
  </w:style>
  <w:style w:type="character" w:styleId="HTML4">
    <w:name w:val="HTML Keyboard"/>
    <w:uiPriority w:val="99"/>
    <w:rsid w:val="004461A2"/>
    <w:rPr>
      <w:rFonts w:ascii="Courier New" w:hAnsi="Courier New" w:cs="Times New Roman"/>
      <w:sz w:val="20"/>
    </w:rPr>
  </w:style>
  <w:style w:type="character" w:styleId="HTML5">
    <w:name w:val="HTML Code"/>
    <w:uiPriority w:val="99"/>
    <w:rsid w:val="004461A2"/>
    <w:rPr>
      <w:rFonts w:ascii="Courier New" w:hAnsi="Courier New" w:cs="Times New Roman"/>
      <w:sz w:val="20"/>
    </w:rPr>
  </w:style>
  <w:style w:type="paragraph" w:styleId="afffff6">
    <w:name w:val="Body Text First Indent"/>
    <w:basedOn w:val="af5"/>
    <w:link w:val="afffff7"/>
    <w:uiPriority w:val="99"/>
    <w:rsid w:val="004461A2"/>
    <w:pPr>
      <w:ind w:firstLine="210"/>
      <w:jc w:val="left"/>
    </w:pPr>
    <w:rPr>
      <w:szCs w:val="24"/>
    </w:rPr>
  </w:style>
  <w:style w:type="character" w:customStyle="1" w:styleId="afffff7">
    <w:name w:val="Красная строка Знак"/>
    <w:link w:val="afffff6"/>
    <w:uiPriority w:val="99"/>
    <w:semiHidden/>
    <w:locked/>
    <w:rsid w:val="00CB4507"/>
    <w:rPr>
      <w:sz w:val="24"/>
    </w:rPr>
  </w:style>
  <w:style w:type="paragraph" w:styleId="2e">
    <w:name w:val="Body Text First Indent 2"/>
    <w:basedOn w:val="27"/>
    <w:link w:val="2f"/>
    <w:uiPriority w:val="99"/>
    <w:rsid w:val="004461A2"/>
    <w:pPr>
      <w:tabs>
        <w:tab w:val="clear" w:pos="567"/>
      </w:tabs>
      <w:spacing w:after="120"/>
      <w:ind w:left="283" w:firstLine="210"/>
      <w:jc w:val="left"/>
    </w:pPr>
    <w:rPr>
      <w:szCs w:val="24"/>
    </w:rPr>
  </w:style>
  <w:style w:type="character" w:customStyle="1" w:styleId="2f">
    <w:name w:val="Красная строка 2 Знак"/>
    <w:link w:val="2e"/>
    <w:uiPriority w:val="99"/>
    <w:semiHidden/>
    <w:locked/>
    <w:rsid w:val="00CB4507"/>
    <w:rPr>
      <w:sz w:val="24"/>
    </w:rPr>
  </w:style>
  <w:style w:type="character" w:styleId="afffff8">
    <w:name w:val="line number"/>
    <w:uiPriority w:val="99"/>
    <w:rsid w:val="004461A2"/>
    <w:rPr>
      <w:rFonts w:cs="Times New Roman"/>
    </w:rPr>
  </w:style>
  <w:style w:type="character" w:styleId="HTML6">
    <w:name w:val="HTML Sample"/>
    <w:uiPriority w:val="99"/>
    <w:rsid w:val="004461A2"/>
    <w:rPr>
      <w:rFonts w:ascii="Courier New" w:hAnsi="Courier New" w:cs="Times New Roman"/>
    </w:rPr>
  </w:style>
  <w:style w:type="paragraph" w:styleId="2f0">
    <w:name w:val="envelope return"/>
    <w:basedOn w:val="a1"/>
    <w:uiPriority w:val="99"/>
    <w:rsid w:val="004461A2"/>
    <w:pPr>
      <w:jc w:val="left"/>
    </w:pPr>
    <w:rPr>
      <w:rFonts w:ascii="Arial" w:hAnsi="Arial" w:cs="Arial"/>
      <w:sz w:val="20"/>
      <w:szCs w:val="20"/>
    </w:rPr>
  </w:style>
  <w:style w:type="paragraph" w:styleId="afffff9">
    <w:name w:val="Normal Indent"/>
    <w:basedOn w:val="a1"/>
    <w:uiPriority w:val="99"/>
    <w:rsid w:val="004461A2"/>
    <w:pPr>
      <w:ind w:left="708"/>
      <w:jc w:val="left"/>
    </w:pPr>
  </w:style>
  <w:style w:type="character" w:styleId="HTML7">
    <w:name w:val="HTML Definition"/>
    <w:uiPriority w:val="99"/>
    <w:rsid w:val="004461A2"/>
    <w:rPr>
      <w:rFonts w:cs="Times New Roman"/>
      <w:i/>
    </w:rPr>
  </w:style>
  <w:style w:type="character" w:styleId="HTML8">
    <w:name w:val="HTML Variable"/>
    <w:uiPriority w:val="99"/>
    <w:rsid w:val="004461A2"/>
    <w:rPr>
      <w:rFonts w:cs="Times New Roman"/>
      <w:i/>
    </w:rPr>
  </w:style>
  <w:style w:type="character" w:styleId="HTML9">
    <w:name w:val="HTML Typewriter"/>
    <w:uiPriority w:val="99"/>
    <w:rsid w:val="004461A2"/>
    <w:rPr>
      <w:rFonts w:ascii="Courier New" w:hAnsi="Courier New" w:cs="Times New Roman"/>
      <w:sz w:val="20"/>
    </w:rPr>
  </w:style>
  <w:style w:type="paragraph" w:styleId="afffffa">
    <w:name w:val="Subtitle"/>
    <w:basedOn w:val="a1"/>
    <w:link w:val="afffffb"/>
    <w:uiPriority w:val="99"/>
    <w:qFormat/>
    <w:rsid w:val="004461A2"/>
    <w:pPr>
      <w:spacing w:after="60"/>
      <w:jc w:val="center"/>
      <w:outlineLvl w:val="1"/>
    </w:pPr>
    <w:rPr>
      <w:rFonts w:ascii="Cambria" w:hAnsi="Cambria"/>
    </w:rPr>
  </w:style>
  <w:style w:type="character" w:customStyle="1" w:styleId="afffffb">
    <w:name w:val="Подзаголовок Знак"/>
    <w:link w:val="afffffa"/>
    <w:uiPriority w:val="99"/>
    <w:locked/>
    <w:rsid w:val="00CB4507"/>
    <w:rPr>
      <w:rFonts w:ascii="Cambria" w:hAnsi="Cambria"/>
      <w:sz w:val="24"/>
    </w:rPr>
  </w:style>
  <w:style w:type="paragraph" w:styleId="afffffc">
    <w:name w:val="Signature"/>
    <w:basedOn w:val="a1"/>
    <w:link w:val="afffffd"/>
    <w:uiPriority w:val="99"/>
    <w:rsid w:val="004461A2"/>
    <w:pPr>
      <w:ind w:left="4252"/>
      <w:jc w:val="left"/>
    </w:pPr>
  </w:style>
  <w:style w:type="character" w:customStyle="1" w:styleId="afffffd">
    <w:name w:val="Подпись Знак"/>
    <w:link w:val="afffffc"/>
    <w:uiPriority w:val="99"/>
    <w:semiHidden/>
    <w:locked/>
    <w:rsid w:val="00CB4507"/>
    <w:rPr>
      <w:sz w:val="24"/>
    </w:rPr>
  </w:style>
  <w:style w:type="paragraph" w:styleId="afffffe">
    <w:name w:val="Salutation"/>
    <w:basedOn w:val="a1"/>
    <w:next w:val="a1"/>
    <w:link w:val="affffff"/>
    <w:uiPriority w:val="99"/>
    <w:rsid w:val="004461A2"/>
    <w:pPr>
      <w:jc w:val="left"/>
    </w:pPr>
  </w:style>
  <w:style w:type="character" w:customStyle="1" w:styleId="affffff">
    <w:name w:val="Приветствие Знак"/>
    <w:link w:val="afffffe"/>
    <w:uiPriority w:val="99"/>
    <w:semiHidden/>
    <w:locked/>
    <w:rsid w:val="00CB4507"/>
    <w:rPr>
      <w:sz w:val="24"/>
    </w:rPr>
  </w:style>
  <w:style w:type="paragraph" w:styleId="affffff0">
    <w:name w:val="List Continue"/>
    <w:basedOn w:val="a1"/>
    <w:uiPriority w:val="99"/>
    <w:rsid w:val="004461A2"/>
    <w:pPr>
      <w:spacing w:after="120"/>
      <w:ind w:left="283"/>
      <w:jc w:val="left"/>
    </w:pPr>
  </w:style>
  <w:style w:type="paragraph" w:styleId="2f1">
    <w:name w:val="List Continue 2"/>
    <w:basedOn w:val="a1"/>
    <w:uiPriority w:val="99"/>
    <w:rsid w:val="004461A2"/>
    <w:pPr>
      <w:spacing w:after="120"/>
      <w:ind w:left="566"/>
      <w:jc w:val="left"/>
    </w:pPr>
  </w:style>
  <w:style w:type="paragraph" w:styleId="3f3">
    <w:name w:val="List Continue 3"/>
    <w:basedOn w:val="a1"/>
    <w:uiPriority w:val="99"/>
    <w:rsid w:val="004461A2"/>
    <w:pPr>
      <w:spacing w:after="120"/>
      <w:ind w:left="849"/>
      <w:jc w:val="left"/>
    </w:pPr>
  </w:style>
  <w:style w:type="paragraph" w:styleId="48">
    <w:name w:val="List Continue 4"/>
    <w:basedOn w:val="a1"/>
    <w:uiPriority w:val="99"/>
    <w:rsid w:val="004461A2"/>
    <w:pPr>
      <w:spacing w:after="120"/>
      <w:ind w:left="1132"/>
      <w:jc w:val="left"/>
    </w:pPr>
  </w:style>
  <w:style w:type="paragraph" w:styleId="54">
    <w:name w:val="List Continue 5"/>
    <w:basedOn w:val="a1"/>
    <w:uiPriority w:val="99"/>
    <w:rsid w:val="004461A2"/>
    <w:pPr>
      <w:spacing w:after="120"/>
      <w:ind w:left="1415"/>
      <w:jc w:val="left"/>
    </w:pPr>
  </w:style>
  <w:style w:type="paragraph" w:styleId="affffff1">
    <w:name w:val="Closing"/>
    <w:basedOn w:val="a1"/>
    <w:link w:val="affffff2"/>
    <w:uiPriority w:val="99"/>
    <w:rsid w:val="004461A2"/>
    <w:pPr>
      <w:ind w:left="4252"/>
      <w:jc w:val="left"/>
    </w:pPr>
  </w:style>
  <w:style w:type="character" w:customStyle="1" w:styleId="affffff2">
    <w:name w:val="Прощание Знак"/>
    <w:link w:val="affffff1"/>
    <w:uiPriority w:val="99"/>
    <w:semiHidden/>
    <w:locked/>
    <w:rsid w:val="00CB4507"/>
    <w:rPr>
      <w:sz w:val="24"/>
    </w:rPr>
  </w:style>
  <w:style w:type="paragraph" w:styleId="affffff3">
    <w:name w:val="List"/>
    <w:basedOn w:val="a1"/>
    <w:uiPriority w:val="99"/>
    <w:rsid w:val="004461A2"/>
    <w:pPr>
      <w:ind w:left="283" w:hanging="283"/>
      <w:jc w:val="left"/>
    </w:pPr>
  </w:style>
  <w:style w:type="paragraph" w:styleId="2f2">
    <w:name w:val="List 2"/>
    <w:basedOn w:val="a1"/>
    <w:uiPriority w:val="99"/>
    <w:rsid w:val="004461A2"/>
    <w:pPr>
      <w:ind w:left="566" w:hanging="283"/>
      <w:jc w:val="left"/>
    </w:pPr>
  </w:style>
  <w:style w:type="paragraph" w:styleId="3f4">
    <w:name w:val="List 3"/>
    <w:basedOn w:val="a1"/>
    <w:uiPriority w:val="99"/>
    <w:rsid w:val="004461A2"/>
    <w:pPr>
      <w:ind w:left="849" w:hanging="283"/>
      <w:jc w:val="left"/>
    </w:pPr>
  </w:style>
  <w:style w:type="paragraph" w:styleId="49">
    <w:name w:val="List 4"/>
    <w:basedOn w:val="a1"/>
    <w:uiPriority w:val="99"/>
    <w:rsid w:val="004461A2"/>
    <w:pPr>
      <w:ind w:left="1132" w:hanging="283"/>
      <w:jc w:val="left"/>
    </w:pPr>
  </w:style>
  <w:style w:type="paragraph" w:styleId="55">
    <w:name w:val="List 5"/>
    <w:basedOn w:val="a1"/>
    <w:uiPriority w:val="99"/>
    <w:rsid w:val="004461A2"/>
    <w:pPr>
      <w:ind w:left="1415" w:hanging="283"/>
      <w:jc w:val="left"/>
    </w:pPr>
  </w:style>
  <w:style w:type="character" w:styleId="HTMLa">
    <w:name w:val="HTML Cite"/>
    <w:uiPriority w:val="99"/>
    <w:rsid w:val="004461A2"/>
    <w:rPr>
      <w:rFonts w:cs="Times New Roman"/>
      <w:i/>
    </w:rPr>
  </w:style>
  <w:style w:type="paragraph" w:styleId="affffff4">
    <w:name w:val="Message Header"/>
    <w:basedOn w:val="a1"/>
    <w:link w:val="affffff5"/>
    <w:uiPriority w:val="99"/>
    <w:rsid w:val="004461A2"/>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Cambria" w:hAnsi="Cambria"/>
    </w:rPr>
  </w:style>
  <w:style w:type="character" w:customStyle="1" w:styleId="affffff5">
    <w:name w:val="Шапка Знак"/>
    <w:link w:val="affffff4"/>
    <w:uiPriority w:val="99"/>
    <w:semiHidden/>
    <w:locked/>
    <w:rsid w:val="00CB4507"/>
    <w:rPr>
      <w:rFonts w:ascii="Cambria" w:hAnsi="Cambria"/>
      <w:sz w:val="24"/>
      <w:shd w:val="pct20" w:color="auto" w:fill="auto"/>
    </w:rPr>
  </w:style>
  <w:style w:type="paragraph" w:styleId="affffff6">
    <w:name w:val="E-mail Signature"/>
    <w:basedOn w:val="a1"/>
    <w:link w:val="affffff7"/>
    <w:uiPriority w:val="99"/>
    <w:rsid w:val="004461A2"/>
    <w:pPr>
      <w:jc w:val="left"/>
    </w:pPr>
  </w:style>
  <w:style w:type="character" w:customStyle="1" w:styleId="affffff7">
    <w:name w:val="Электронная подпись Знак"/>
    <w:link w:val="affffff6"/>
    <w:uiPriority w:val="99"/>
    <w:semiHidden/>
    <w:locked/>
    <w:rsid w:val="00CB4507"/>
    <w:rPr>
      <w:sz w:val="24"/>
    </w:rPr>
  </w:style>
  <w:style w:type="character" w:customStyle="1" w:styleId="1f">
    <w:name w:val="Знак Знак1"/>
    <w:uiPriority w:val="99"/>
    <w:rsid w:val="004461A2"/>
    <w:rPr>
      <w:rFonts w:ascii="Arial" w:hAnsi="Arial"/>
      <w:b/>
      <w:i/>
      <w:sz w:val="28"/>
      <w:lang w:val="ru-RU" w:eastAsia="ru-RU"/>
    </w:rPr>
  </w:style>
  <w:style w:type="character" w:customStyle="1" w:styleId="2f3">
    <w:name w:val="Стиль Заголовок 2 + не полужирный не курсив Красный Знак"/>
    <w:uiPriority w:val="99"/>
    <w:rsid w:val="004461A2"/>
    <w:rPr>
      <w:rFonts w:ascii="Arial" w:hAnsi="Arial" w:cs="Arial"/>
      <w:b/>
      <w:bCs/>
      <w:i/>
      <w:iCs/>
      <w:sz w:val="28"/>
      <w:szCs w:val="28"/>
      <w:lang w:val="ru-RU" w:eastAsia="ru-RU"/>
    </w:rPr>
  </w:style>
  <w:style w:type="character" w:customStyle="1" w:styleId="2f4">
    <w:name w:val="Стиль Стиль Заголовок 2 + не полужирный не курсив Красный + не полу... Знак"/>
    <w:uiPriority w:val="99"/>
    <w:rsid w:val="004461A2"/>
    <w:rPr>
      <w:rFonts w:ascii="Arial" w:hAnsi="Arial" w:cs="Arial"/>
      <w:b/>
      <w:bCs/>
      <w:i/>
      <w:iCs/>
      <w:sz w:val="28"/>
      <w:szCs w:val="28"/>
      <w:lang w:val="ru-RU" w:eastAsia="ru-RU"/>
    </w:rPr>
  </w:style>
  <w:style w:type="character" w:customStyle="1" w:styleId="affffff8">
    <w:name w:val="абзац подраздела Знак"/>
    <w:uiPriority w:val="99"/>
    <w:rsid w:val="004461A2"/>
    <w:rPr>
      <w:rFonts w:ascii="Arial" w:hAnsi="Arial" w:cs="Arial"/>
      <w:b/>
      <w:bCs/>
      <w:i/>
      <w:iCs/>
      <w:sz w:val="28"/>
      <w:szCs w:val="28"/>
      <w:lang w:val="ru-RU" w:eastAsia="ru-RU"/>
    </w:rPr>
  </w:style>
  <w:style w:type="paragraph" w:customStyle="1" w:styleId="affffff9">
    <w:name w:val="перечень внутри абзаца"/>
    <w:basedOn w:val="2c"/>
    <w:uiPriority w:val="99"/>
    <w:rsid w:val="004461A2"/>
    <w:pPr>
      <w:keepLines/>
      <w:spacing w:before="0"/>
      <w:ind w:left="708"/>
      <w:jc w:val="both"/>
    </w:pPr>
    <w:rPr>
      <w:i w:val="0"/>
      <w:iCs w:val="0"/>
      <w:color w:val="000000"/>
    </w:rPr>
  </w:style>
  <w:style w:type="paragraph" w:customStyle="1" w:styleId="4a">
    <w:name w:val="абзац 4"/>
    <w:basedOn w:val="412"/>
    <w:autoRedefine/>
    <w:uiPriority w:val="99"/>
    <w:rsid w:val="004461A2"/>
    <w:pPr>
      <w:keepLines/>
      <w:ind w:left="1260"/>
    </w:pPr>
  </w:style>
  <w:style w:type="paragraph" w:customStyle="1" w:styleId="Iniiaiieoaeno">
    <w:name w:val="Iniiaiie oaeno"/>
    <w:basedOn w:val="a1"/>
    <w:uiPriority w:val="99"/>
    <w:rsid w:val="004461A2"/>
    <w:pPr>
      <w:suppressAutoHyphens/>
      <w:autoSpaceDE w:val="0"/>
      <w:autoSpaceDN w:val="0"/>
      <w:jc w:val="center"/>
    </w:pPr>
    <w:rPr>
      <w:rFonts w:ascii="Arial" w:hAnsi="Arial" w:cs="Arial"/>
    </w:rPr>
  </w:style>
  <w:style w:type="paragraph" w:customStyle="1" w:styleId="affffffa">
    <w:name w:val="А. часть_раздела"/>
    <w:basedOn w:val="21"/>
    <w:autoRedefine/>
    <w:uiPriority w:val="99"/>
    <w:rsid w:val="004461A2"/>
    <w:pPr>
      <w:tabs>
        <w:tab w:val="left" w:pos="1080"/>
      </w:tabs>
      <w:spacing w:before="240" w:after="60"/>
    </w:pPr>
    <w:rPr>
      <w:sz w:val="28"/>
      <w:szCs w:val="28"/>
    </w:rPr>
  </w:style>
  <w:style w:type="paragraph" w:customStyle="1" w:styleId="110">
    <w:name w:val="1.1 подпункт Знак"/>
    <w:basedOn w:val="afffff1"/>
    <w:autoRedefine/>
    <w:uiPriority w:val="99"/>
    <w:rsid w:val="004461A2"/>
    <w:pPr>
      <w:spacing w:before="120" w:after="0"/>
      <w:ind w:firstLine="720"/>
    </w:pPr>
    <w:rPr>
      <w:lang w:val="en-US"/>
    </w:rPr>
  </w:style>
  <w:style w:type="character" w:customStyle="1" w:styleId="111">
    <w:name w:val="1.1 подпункт Знак Знак"/>
    <w:uiPriority w:val="99"/>
    <w:rsid w:val="004461A2"/>
    <w:rPr>
      <w:rFonts w:ascii="Arial" w:hAnsi="Arial" w:cs="Arial"/>
      <w:b/>
      <w:bCs/>
      <w:i/>
      <w:iCs/>
      <w:sz w:val="28"/>
      <w:szCs w:val="28"/>
      <w:lang w:val="ru-RU" w:eastAsia="ru-RU"/>
    </w:rPr>
  </w:style>
  <w:style w:type="paragraph" w:customStyle="1" w:styleId="1f0">
    <w:name w:val="1 Часть"/>
    <w:basedOn w:val="aa"/>
    <w:next w:val="110"/>
    <w:autoRedefine/>
    <w:uiPriority w:val="99"/>
    <w:rsid w:val="004461A2"/>
    <w:pPr>
      <w:keepNext/>
      <w:tabs>
        <w:tab w:val="clear" w:pos="360"/>
      </w:tabs>
      <w:spacing w:before="240" w:after="0"/>
      <w:ind w:left="900" w:firstLine="0"/>
      <w:jc w:val="center"/>
    </w:pPr>
    <w:rPr>
      <w:b/>
      <w:bCs/>
      <w:szCs w:val="24"/>
    </w:rPr>
  </w:style>
  <w:style w:type="paragraph" w:customStyle="1" w:styleId="affffffb">
    <w:name w:val="Слева"/>
    <w:basedOn w:val="a1"/>
    <w:uiPriority w:val="99"/>
    <w:rsid w:val="004461A2"/>
    <w:pPr>
      <w:ind w:left="357"/>
      <w:jc w:val="left"/>
    </w:pPr>
    <w:rPr>
      <w:sz w:val="28"/>
      <w:szCs w:val="28"/>
    </w:rPr>
  </w:style>
  <w:style w:type="paragraph" w:customStyle="1" w:styleId="WW-20">
    <w:name w:val="WW-Основной текст 2"/>
    <w:basedOn w:val="a1"/>
    <w:uiPriority w:val="99"/>
    <w:rsid w:val="004461A2"/>
    <w:pPr>
      <w:suppressAutoHyphens/>
    </w:pPr>
  </w:style>
  <w:style w:type="paragraph" w:customStyle="1" w:styleId="Iauiue">
    <w:name w:val="Iau?iue"/>
    <w:uiPriority w:val="99"/>
    <w:rsid w:val="004461A2"/>
    <w:rPr>
      <w:lang w:val="en-US"/>
    </w:rPr>
  </w:style>
  <w:style w:type="paragraph" w:customStyle="1" w:styleId="Iacaaiea">
    <w:name w:val="Iacaaiea"/>
    <w:basedOn w:val="Iauiue"/>
    <w:uiPriority w:val="99"/>
    <w:rsid w:val="004461A2"/>
    <w:pPr>
      <w:keepNext/>
      <w:tabs>
        <w:tab w:val="left" w:pos="426"/>
        <w:tab w:val="left" w:pos="567"/>
      </w:tabs>
      <w:spacing w:before="120" w:line="360" w:lineRule="auto"/>
      <w:ind w:firstLine="426"/>
      <w:jc w:val="center"/>
    </w:pPr>
    <w:rPr>
      <w:b/>
      <w:bCs/>
      <w:color w:val="000000"/>
      <w:sz w:val="22"/>
      <w:szCs w:val="22"/>
      <w:lang w:val="ru-RU"/>
    </w:rPr>
  </w:style>
  <w:style w:type="paragraph" w:customStyle="1" w:styleId="affffffc">
    <w:name w:val="Текст заявки"/>
    <w:basedOn w:val="Iauiue"/>
    <w:uiPriority w:val="99"/>
    <w:rsid w:val="004461A2"/>
    <w:pPr>
      <w:ind w:firstLine="567"/>
      <w:jc w:val="both"/>
    </w:pPr>
    <w:rPr>
      <w:sz w:val="28"/>
      <w:szCs w:val="28"/>
    </w:rPr>
  </w:style>
  <w:style w:type="character" w:customStyle="1" w:styleId="14pt">
    <w:name w:val="Стиль 14 pt"/>
    <w:uiPriority w:val="99"/>
    <w:rsid w:val="004461A2"/>
    <w:rPr>
      <w:sz w:val="24"/>
    </w:rPr>
  </w:style>
  <w:style w:type="paragraph" w:customStyle="1" w:styleId="caaieiaie2">
    <w:name w:val="caaieiaie 2"/>
    <w:basedOn w:val="Iauiue"/>
    <w:next w:val="Iauiue"/>
    <w:uiPriority w:val="99"/>
    <w:rsid w:val="004461A2"/>
    <w:pPr>
      <w:keepNext/>
    </w:pPr>
    <w:rPr>
      <w:sz w:val="24"/>
      <w:szCs w:val="24"/>
      <w:lang w:val="ru-RU"/>
    </w:rPr>
  </w:style>
  <w:style w:type="paragraph" w:customStyle="1" w:styleId="112">
    <w:name w:val="заголовок 11"/>
    <w:basedOn w:val="a1"/>
    <w:next w:val="a1"/>
    <w:uiPriority w:val="99"/>
    <w:rsid w:val="004461A2"/>
    <w:pPr>
      <w:keepNext/>
      <w:jc w:val="center"/>
    </w:pPr>
  </w:style>
  <w:style w:type="paragraph" w:customStyle="1" w:styleId="ww-21">
    <w:name w:val="ww-2"/>
    <w:basedOn w:val="a1"/>
    <w:uiPriority w:val="99"/>
    <w:rsid w:val="004461A2"/>
  </w:style>
  <w:style w:type="paragraph" w:customStyle="1" w:styleId="font0">
    <w:name w:val="font0"/>
    <w:basedOn w:val="a1"/>
    <w:uiPriority w:val="99"/>
    <w:rsid w:val="004461A2"/>
    <w:pPr>
      <w:spacing w:before="100" w:beforeAutospacing="1" w:after="100" w:afterAutospacing="1"/>
      <w:jc w:val="left"/>
    </w:pPr>
    <w:rPr>
      <w:rFonts w:ascii="Arial CYR" w:hAnsi="Arial CYR" w:cs="Arial CYR"/>
      <w:sz w:val="20"/>
      <w:szCs w:val="20"/>
    </w:rPr>
  </w:style>
  <w:style w:type="paragraph" w:customStyle="1" w:styleId="xl24">
    <w:name w:val="xl24"/>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cs="Arial Unicode MS"/>
    </w:rPr>
  </w:style>
  <w:style w:type="paragraph" w:customStyle="1" w:styleId="xl25">
    <w:name w:val="xl25"/>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6">
    <w:name w:val="xl26"/>
    <w:basedOn w:val="a1"/>
    <w:uiPriority w:val="99"/>
    <w:rsid w:val="004461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rPr>
  </w:style>
  <w:style w:type="paragraph" w:customStyle="1" w:styleId="xl27">
    <w:name w:val="xl27"/>
    <w:basedOn w:val="a1"/>
    <w:uiPriority w:val="99"/>
    <w:rsid w:val="004461A2"/>
    <w:pPr>
      <w:pBdr>
        <w:top w:val="single" w:sz="4" w:space="0" w:color="auto"/>
        <w:left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8">
    <w:name w:val="xl28"/>
    <w:basedOn w:val="a1"/>
    <w:uiPriority w:val="99"/>
    <w:rsid w:val="004461A2"/>
    <w:pPr>
      <w:pBdr>
        <w:left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29">
    <w:name w:val="xl29"/>
    <w:basedOn w:val="a1"/>
    <w:uiPriority w:val="99"/>
    <w:rsid w:val="004461A2"/>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cs="Arial Unicode MS"/>
    </w:rPr>
  </w:style>
  <w:style w:type="paragraph" w:customStyle="1" w:styleId="xl46">
    <w:name w:val="xl46"/>
    <w:basedOn w:val="a1"/>
    <w:uiPriority w:val="99"/>
    <w:rsid w:val="004461A2"/>
    <w:pPr>
      <w:pBdr>
        <w:bottom w:val="single" w:sz="4" w:space="0" w:color="auto"/>
        <w:right w:val="single" w:sz="4" w:space="0" w:color="auto"/>
      </w:pBdr>
      <w:spacing w:before="100" w:beforeAutospacing="1" w:after="100" w:afterAutospacing="1"/>
      <w:jc w:val="center"/>
      <w:textAlignment w:val="top"/>
    </w:pPr>
    <w:rPr>
      <w:b/>
      <w:bCs/>
    </w:rPr>
  </w:style>
  <w:style w:type="paragraph" w:customStyle="1" w:styleId="BulletinTable">
    <w:name w:val="Bullet in Table"/>
    <w:basedOn w:val="a1"/>
    <w:uiPriority w:val="99"/>
    <w:rsid w:val="004461A2"/>
    <w:pPr>
      <w:numPr>
        <w:numId w:val="16"/>
      </w:numPr>
      <w:jc w:val="left"/>
    </w:pPr>
    <w:rPr>
      <w:rFonts w:ascii="Futura Bk" w:hAnsi="Futura Bk"/>
      <w:sz w:val="20"/>
      <w:lang w:eastAsia="en-US"/>
    </w:rPr>
  </w:style>
  <w:style w:type="paragraph" w:customStyle="1" w:styleId="affffffd">
    <w:name w:val="Таблицы (моноширинный)"/>
    <w:basedOn w:val="a1"/>
    <w:next w:val="a1"/>
    <w:uiPriority w:val="99"/>
    <w:rsid w:val="004461A2"/>
    <w:pPr>
      <w:widowControl w:val="0"/>
      <w:autoSpaceDE w:val="0"/>
      <w:autoSpaceDN w:val="0"/>
      <w:adjustRightInd w:val="0"/>
    </w:pPr>
    <w:rPr>
      <w:rFonts w:ascii="Courier New" w:hAnsi="Courier New" w:cs="Courier New"/>
      <w:sz w:val="20"/>
      <w:szCs w:val="20"/>
    </w:rPr>
  </w:style>
  <w:style w:type="paragraph" w:customStyle="1" w:styleId="affffffe">
    <w:name w:val="Абзац нумерованный"/>
    <w:basedOn w:val="a1"/>
    <w:uiPriority w:val="99"/>
    <w:rsid w:val="004461A2"/>
    <w:pPr>
      <w:widowControl w:val="0"/>
      <w:adjustRightInd w:val="0"/>
      <w:textAlignment w:val="baseline"/>
    </w:pPr>
    <w:rPr>
      <w:szCs w:val="20"/>
    </w:rPr>
  </w:style>
  <w:style w:type="paragraph" w:customStyle="1" w:styleId="3f5">
    <w:name w:val="3"/>
    <w:basedOn w:val="a1"/>
    <w:uiPriority w:val="99"/>
    <w:rsid w:val="004461A2"/>
    <w:pPr>
      <w:spacing w:before="200" w:after="200"/>
      <w:ind w:left="200" w:right="200"/>
      <w:jc w:val="left"/>
    </w:pPr>
  </w:style>
  <w:style w:type="paragraph" w:customStyle="1" w:styleId="1f1">
    <w:name w:val="1 Знак"/>
    <w:basedOn w:val="a1"/>
    <w:uiPriority w:val="99"/>
    <w:rsid w:val="004461A2"/>
    <w:pPr>
      <w:spacing w:before="100" w:beforeAutospacing="1" w:after="100" w:afterAutospacing="1"/>
      <w:jc w:val="left"/>
    </w:pPr>
    <w:rPr>
      <w:rFonts w:ascii="Tahoma" w:hAnsi="Tahoma"/>
      <w:sz w:val="20"/>
      <w:szCs w:val="20"/>
      <w:lang w:val="en-US" w:eastAsia="en-US"/>
    </w:rPr>
  </w:style>
  <w:style w:type="paragraph" w:customStyle="1" w:styleId="211">
    <w:name w:val="Основной текст 21"/>
    <w:basedOn w:val="a1"/>
    <w:uiPriority w:val="99"/>
    <w:rsid w:val="004461A2"/>
    <w:pPr>
      <w:widowControl w:val="0"/>
      <w:spacing w:line="360" w:lineRule="atLeast"/>
      <w:ind w:left="567" w:hanging="567"/>
      <w:textAlignment w:val="baseline"/>
    </w:pPr>
  </w:style>
  <w:style w:type="paragraph" w:customStyle="1" w:styleId="xl35">
    <w:name w:val="xl35"/>
    <w:basedOn w:val="a1"/>
    <w:uiPriority w:val="99"/>
    <w:rsid w:val="004461A2"/>
    <w:pPr>
      <w:spacing w:before="100" w:beforeAutospacing="1" w:after="100" w:afterAutospacing="1"/>
      <w:jc w:val="center"/>
      <w:textAlignment w:val="top"/>
    </w:pPr>
    <w:rPr>
      <w:b/>
      <w:bCs/>
    </w:rPr>
  </w:style>
  <w:style w:type="paragraph" w:customStyle="1" w:styleId="Preformat">
    <w:name w:val="Preformat"/>
    <w:uiPriority w:val="99"/>
    <w:rsid w:val="004461A2"/>
    <w:pPr>
      <w:autoSpaceDE w:val="0"/>
      <w:autoSpaceDN w:val="0"/>
      <w:adjustRightInd w:val="0"/>
    </w:pPr>
    <w:rPr>
      <w:rFonts w:ascii="Courier New" w:hAnsi="Courier New" w:cs="Courier New"/>
    </w:rPr>
  </w:style>
  <w:style w:type="paragraph" w:customStyle="1" w:styleId="ConsNonformat">
    <w:name w:val="ConsNonformat"/>
    <w:uiPriority w:val="99"/>
    <w:rsid w:val="004461A2"/>
    <w:pPr>
      <w:suppressAutoHyphens/>
      <w:autoSpaceDE w:val="0"/>
      <w:ind w:right="19772"/>
    </w:pPr>
    <w:rPr>
      <w:rFonts w:ascii="Courier New" w:hAnsi="Courier New" w:cs="Courier New"/>
      <w:lang w:eastAsia="ar-SA"/>
    </w:rPr>
  </w:style>
  <w:style w:type="paragraph" w:customStyle="1" w:styleId="zaglmod">
    <w:name w:val="zagl_mod"/>
    <w:basedOn w:val="a1"/>
    <w:uiPriority w:val="99"/>
    <w:rsid w:val="004461A2"/>
    <w:pPr>
      <w:spacing w:line="140" w:lineRule="atLeast"/>
    </w:pPr>
    <w:rPr>
      <w:rFonts w:ascii="Arial" w:hAnsi="Arial" w:cs="Arial"/>
      <w:color w:val="625E3D"/>
      <w:sz w:val="20"/>
      <w:szCs w:val="20"/>
    </w:rPr>
  </w:style>
  <w:style w:type="paragraph" w:customStyle="1" w:styleId="j0e">
    <w:name w:val="j0eбычный"/>
    <w:uiPriority w:val="99"/>
    <w:rsid w:val="004461A2"/>
    <w:pPr>
      <w:widowControl w:val="0"/>
    </w:pPr>
  </w:style>
  <w:style w:type="paragraph" w:styleId="afffffff">
    <w:name w:val="Document Map"/>
    <w:basedOn w:val="a1"/>
    <w:link w:val="afffffff0"/>
    <w:uiPriority w:val="99"/>
    <w:semiHidden/>
    <w:rsid w:val="00563949"/>
    <w:pPr>
      <w:shd w:val="clear" w:color="auto" w:fill="000080"/>
      <w:jc w:val="left"/>
    </w:pPr>
    <w:rPr>
      <w:sz w:val="2"/>
      <w:szCs w:val="20"/>
    </w:rPr>
  </w:style>
  <w:style w:type="character" w:customStyle="1" w:styleId="afffffff0">
    <w:name w:val="Схема документа Знак"/>
    <w:link w:val="afffffff"/>
    <w:uiPriority w:val="99"/>
    <w:semiHidden/>
    <w:locked/>
    <w:rsid w:val="00CB4507"/>
    <w:rPr>
      <w:sz w:val="2"/>
    </w:rPr>
  </w:style>
  <w:style w:type="paragraph" w:customStyle="1" w:styleId="afffffff1">
    <w:name w:val="Îáû÷íûé"/>
    <w:uiPriority w:val="99"/>
    <w:semiHidden/>
    <w:rsid w:val="00563949"/>
    <w:pPr>
      <w:spacing w:after="200" w:line="276" w:lineRule="auto"/>
    </w:pPr>
    <w:rPr>
      <w:rFonts w:ascii="Calibri" w:hAnsi="Calibri"/>
      <w:sz w:val="22"/>
      <w:szCs w:val="22"/>
    </w:rPr>
  </w:style>
  <w:style w:type="character" w:customStyle="1" w:styleId="h4">
    <w:name w:val="h4"/>
    <w:uiPriority w:val="99"/>
    <w:rsid w:val="008D09AD"/>
  </w:style>
  <w:style w:type="paragraph" w:customStyle="1" w:styleId="ListParagraph1">
    <w:name w:val="List Paragraph1"/>
    <w:basedOn w:val="a1"/>
    <w:uiPriority w:val="99"/>
    <w:rsid w:val="00605881"/>
    <w:pPr>
      <w:ind w:left="720"/>
      <w:contextualSpacing/>
      <w:jc w:val="left"/>
    </w:pPr>
    <w:rPr>
      <w:sz w:val="20"/>
      <w:szCs w:val="20"/>
    </w:rPr>
  </w:style>
  <w:style w:type="paragraph" w:customStyle="1" w:styleId="TextNormal">
    <w:name w:val="Text Normal"/>
    <w:basedOn w:val="a1"/>
    <w:uiPriority w:val="99"/>
    <w:rsid w:val="00605881"/>
    <w:pPr>
      <w:widowControl w:val="0"/>
      <w:tabs>
        <w:tab w:val="left" w:pos="0"/>
      </w:tabs>
      <w:spacing w:after="120"/>
      <w:ind w:left="850" w:right="-1" w:hanging="283"/>
    </w:pPr>
    <w:rPr>
      <w:rFonts w:ascii="Arial" w:hAnsi="Arial" w:cs="Arial"/>
      <w:sz w:val="22"/>
      <w:szCs w:val="22"/>
    </w:rPr>
  </w:style>
  <w:style w:type="paragraph" w:customStyle="1" w:styleId="NoSpacing1">
    <w:name w:val="No Spacing1"/>
    <w:uiPriority w:val="99"/>
    <w:rsid w:val="00C756D5"/>
    <w:pPr>
      <w:suppressAutoHyphens/>
    </w:pPr>
    <w:rPr>
      <w:lang w:eastAsia="ar-SA"/>
    </w:rPr>
  </w:style>
  <w:style w:type="paragraph" w:customStyle="1" w:styleId="ConsPlusDocList2">
    <w:name w:val="ConsPlusDocList2"/>
    <w:next w:val="a1"/>
    <w:uiPriority w:val="99"/>
    <w:rsid w:val="00FA3480"/>
    <w:pPr>
      <w:widowControl w:val="0"/>
      <w:suppressAutoHyphens/>
      <w:autoSpaceDE w:val="0"/>
    </w:pPr>
    <w:rPr>
      <w:rFonts w:ascii="Arial" w:hAnsi="Arial"/>
      <w:kern w:val="1"/>
    </w:rPr>
  </w:style>
  <w:style w:type="character" w:customStyle="1" w:styleId="product-spec-itemname-inner">
    <w:name w:val="product-spec-item__name-inner"/>
    <w:uiPriority w:val="99"/>
    <w:rsid w:val="00FD6316"/>
    <w:rPr>
      <w:rFonts w:cs="Times New Roman"/>
    </w:rPr>
  </w:style>
  <w:style w:type="character" w:customStyle="1" w:styleId="product-spec-itemvalue-inner">
    <w:name w:val="product-spec-item__value-inner"/>
    <w:uiPriority w:val="99"/>
    <w:rsid w:val="00FD6316"/>
    <w:rPr>
      <w:rFonts w:cs="Times New Roman"/>
    </w:rPr>
  </w:style>
  <w:style w:type="paragraph" w:styleId="afffffff2">
    <w:name w:val="List Paragraph"/>
    <w:basedOn w:val="a1"/>
    <w:link w:val="afffffff3"/>
    <w:uiPriority w:val="99"/>
    <w:qFormat/>
    <w:rsid w:val="00BE2F36"/>
    <w:pPr>
      <w:ind w:left="720" w:firstLine="709"/>
      <w:contextualSpacing/>
      <w:jc w:val="left"/>
    </w:pPr>
    <w:rPr>
      <w:sz w:val="28"/>
      <w:szCs w:val="22"/>
      <w:lang w:eastAsia="en-US"/>
    </w:rPr>
  </w:style>
  <w:style w:type="paragraph" w:customStyle="1" w:styleId="62">
    <w:name w:val="Обычный6"/>
    <w:uiPriority w:val="99"/>
    <w:rsid w:val="00BE2F36"/>
    <w:pPr>
      <w:widowControl w:val="0"/>
    </w:pPr>
  </w:style>
  <w:style w:type="character" w:customStyle="1" w:styleId="4b">
    <w:name w:val="Основной текст (4)_"/>
    <w:link w:val="4c"/>
    <w:uiPriority w:val="99"/>
    <w:locked/>
    <w:rsid w:val="00BE2F36"/>
    <w:rPr>
      <w:sz w:val="22"/>
      <w:shd w:val="clear" w:color="auto" w:fill="FFFFFF"/>
    </w:rPr>
  </w:style>
  <w:style w:type="paragraph" w:customStyle="1" w:styleId="4c">
    <w:name w:val="Основной текст (4)"/>
    <w:basedOn w:val="a1"/>
    <w:link w:val="4b"/>
    <w:uiPriority w:val="99"/>
    <w:rsid w:val="00BE2F36"/>
    <w:pPr>
      <w:shd w:val="clear" w:color="auto" w:fill="FFFFFF"/>
      <w:spacing w:before="240" w:after="60" w:line="240" w:lineRule="atLeast"/>
      <w:jc w:val="left"/>
    </w:pPr>
    <w:rPr>
      <w:sz w:val="22"/>
      <w:szCs w:val="22"/>
      <w:shd w:val="clear" w:color="auto" w:fill="FFFFFF"/>
    </w:rPr>
  </w:style>
  <w:style w:type="paragraph" w:customStyle="1" w:styleId="zag">
    <w:name w:val="zag"/>
    <w:basedOn w:val="a1"/>
    <w:uiPriority w:val="99"/>
    <w:rsid w:val="00400D4F"/>
    <w:pPr>
      <w:spacing w:before="100" w:beforeAutospacing="1" w:after="100" w:afterAutospacing="1"/>
      <w:jc w:val="left"/>
    </w:pPr>
  </w:style>
  <w:style w:type="character" w:customStyle="1" w:styleId="56">
    <w:name w:val="Знак Знак5"/>
    <w:uiPriority w:val="99"/>
    <w:rsid w:val="00A945C0"/>
    <w:rPr>
      <w:b/>
      <w:kern w:val="28"/>
      <w:sz w:val="24"/>
      <w:lang w:val="ru-RU" w:eastAsia="ru-RU"/>
    </w:rPr>
  </w:style>
  <w:style w:type="character" w:customStyle="1" w:styleId="4d">
    <w:name w:val="Знак Знак4"/>
    <w:uiPriority w:val="99"/>
    <w:semiHidden/>
    <w:rsid w:val="00A945C0"/>
    <w:rPr>
      <w:rFonts w:ascii="Cambria" w:hAnsi="Cambria"/>
      <w:b/>
      <w:i/>
      <w:sz w:val="28"/>
    </w:rPr>
  </w:style>
  <w:style w:type="character" w:customStyle="1" w:styleId="b-product-lineproduct-sku-v2">
    <w:name w:val="b-product-line__product-sku-v2"/>
    <w:uiPriority w:val="99"/>
    <w:rsid w:val="0070380F"/>
    <w:rPr>
      <w:rFonts w:cs="Times New Roman"/>
    </w:rPr>
  </w:style>
  <w:style w:type="character" w:customStyle="1" w:styleId="b-productsku">
    <w:name w:val="b-product__sku"/>
    <w:uiPriority w:val="99"/>
    <w:rsid w:val="0070380F"/>
    <w:rPr>
      <w:rFonts w:cs="Times New Roman"/>
    </w:rPr>
  </w:style>
  <w:style w:type="character" w:customStyle="1" w:styleId="113">
    <w:name w:val="Знак Знак11"/>
    <w:uiPriority w:val="99"/>
    <w:rsid w:val="00573104"/>
    <w:rPr>
      <w:rFonts w:ascii="Cambria" w:hAnsi="Cambria"/>
      <w:b/>
      <w:i/>
      <w:sz w:val="28"/>
    </w:rPr>
  </w:style>
  <w:style w:type="character" w:customStyle="1" w:styleId="2f5">
    <w:name w:val="Знак Знак2"/>
    <w:uiPriority w:val="99"/>
    <w:rsid w:val="00573104"/>
    <w:rPr>
      <w:b/>
      <w:kern w:val="36"/>
      <w:sz w:val="48"/>
    </w:rPr>
  </w:style>
  <w:style w:type="character" w:customStyle="1" w:styleId="elementhandle">
    <w:name w:val="element_handle"/>
    <w:uiPriority w:val="99"/>
    <w:rsid w:val="00573104"/>
    <w:rPr>
      <w:rFonts w:cs="Times New Roman"/>
    </w:rPr>
  </w:style>
  <w:style w:type="paragraph" w:customStyle="1" w:styleId="afffffff4">
    <w:name w:val="Заголовок приложения"/>
    <w:basedOn w:val="a1"/>
    <w:next w:val="a1"/>
    <w:uiPriority w:val="99"/>
    <w:rsid w:val="00022317"/>
    <w:pPr>
      <w:widowControl w:val="0"/>
      <w:spacing w:before="60"/>
      <w:jc w:val="center"/>
    </w:pPr>
    <w:rPr>
      <w:b/>
      <w:sz w:val="28"/>
      <w:szCs w:val="20"/>
    </w:rPr>
  </w:style>
  <w:style w:type="paragraph" w:customStyle="1" w:styleId="47">
    <w:name w:val="Основной текст4"/>
    <w:basedOn w:val="a1"/>
    <w:link w:val="affff6"/>
    <w:uiPriority w:val="99"/>
    <w:rsid w:val="00022317"/>
    <w:pPr>
      <w:widowControl w:val="0"/>
      <w:shd w:val="clear" w:color="auto" w:fill="FFFFFF"/>
      <w:spacing w:line="322" w:lineRule="exact"/>
      <w:ind w:hanging="980"/>
      <w:jc w:val="center"/>
    </w:pPr>
  </w:style>
  <w:style w:type="paragraph" w:customStyle="1" w:styleId="2f6">
    <w:name w:val="Обычный2"/>
    <w:uiPriority w:val="99"/>
    <w:rsid w:val="0019634A"/>
    <w:pPr>
      <w:widowControl w:val="0"/>
      <w:snapToGrid w:val="0"/>
      <w:ind w:firstLine="720"/>
    </w:pPr>
  </w:style>
  <w:style w:type="paragraph" w:customStyle="1" w:styleId="Style4">
    <w:name w:val="Style4"/>
    <w:basedOn w:val="a1"/>
    <w:uiPriority w:val="99"/>
    <w:rsid w:val="0019634A"/>
    <w:pPr>
      <w:widowControl w:val="0"/>
      <w:autoSpaceDE w:val="0"/>
      <w:autoSpaceDN w:val="0"/>
      <w:adjustRightInd w:val="0"/>
      <w:spacing w:line="323" w:lineRule="exact"/>
      <w:ind w:firstLine="710"/>
    </w:pPr>
  </w:style>
  <w:style w:type="character" w:customStyle="1" w:styleId="b-contact-infocomma">
    <w:name w:val="b-contact-info__comma"/>
    <w:uiPriority w:val="99"/>
    <w:rsid w:val="004D2AF0"/>
    <w:rPr>
      <w:rFonts w:cs="Times New Roman"/>
    </w:rPr>
  </w:style>
  <w:style w:type="paragraph" w:customStyle="1" w:styleId="ConsPlusDocList1">
    <w:name w:val="ConsPlusDocList1"/>
    <w:next w:val="a1"/>
    <w:uiPriority w:val="99"/>
    <w:rsid w:val="00B7008A"/>
    <w:pPr>
      <w:widowControl w:val="0"/>
      <w:suppressAutoHyphens/>
      <w:autoSpaceDE w:val="0"/>
    </w:pPr>
    <w:rPr>
      <w:rFonts w:ascii="Arial" w:hAnsi="Arial"/>
      <w:kern w:val="1"/>
    </w:rPr>
  </w:style>
  <w:style w:type="paragraph" w:customStyle="1" w:styleId="Web">
    <w:name w:val="Обычный (Web)"/>
    <w:basedOn w:val="a1"/>
    <w:uiPriority w:val="99"/>
    <w:rsid w:val="00C61161"/>
    <w:pPr>
      <w:spacing w:before="100" w:beforeAutospacing="1" w:after="100" w:afterAutospacing="1"/>
      <w:jc w:val="left"/>
    </w:pPr>
  </w:style>
  <w:style w:type="paragraph" w:customStyle="1" w:styleId="114">
    <w:name w:val="Абзац списка11"/>
    <w:basedOn w:val="a1"/>
    <w:uiPriority w:val="99"/>
    <w:rsid w:val="00C61161"/>
    <w:pPr>
      <w:ind w:left="720" w:firstLine="720"/>
    </w:pPr>
    <w:rPr>
      <w:sz w:val="28"/>
      <w:szCs w:val="22"/>
      <w:lang w:eastAsia="en-US"/>
    </w:rPr>
  </w:style>
  <w:style w:type="paragraph" w:styleId="afffffff5">
    <w:name w:val="No Spacing"/>
    <w:link w:val="afffffff6"/>
    <w:uiPriority w:val="99"/>
    <w:qFormat/>
    <w:rsid w:val="00C61161"/>
    <w:rPr>
      <w:rFonts w:ascii="Calibri" w:hAnsi="Calibri"/>
      <w:sz w:val="22"/>
      <w:szCs w:val="22"/>
      <w:lang w:eastAsia="en-US"/>
    </w:rPr>
  </w:style>
  <w:style w:type="paragraph" w:customStyle="1" w:styleId="afffffff7">
    <w:name w:val="Обычный.Нормальный абзац"/>
    <w:uiPriority w:val="99"/>
    <w:rsid w:val="00C61161"/>
    <w:pPr>
      <w:widowControl w:val="0"/>
      <w:snapToGrid w:val="0"/>
      <w:ind w:firstLine="709"/>
      <w:jc w:val="both"/>
    </w:pPr>
    <w:rPr>
      <w:sz w:val="24"/>
    </w:rPr>
  </w:style>
  <w:style w:type="character" w:customStyle="1" w:styleId="apple-converted-space">
    <w:name w:val="apple-converted-space"/>
    <w:uiPriority w:val="99"/>
    <w:rsid w:val="00C61161"/>
  </w:style>
  <w:style w:type="character" w:customStyle="1" w:styleId="afffffff6">
    <w:name w:val="Без интервала Знак"/>
    <w:link w:val="afffffff5"/>
    <w:uiPriority w:val="99"/>
    <w:locked/>
    <w:rsid w:val="00C61161"/>
    <w:rPr>
      <w:rFonts w:ascii="Calibri" w:eastAsia="Times New Roman" w:hAnsi="Calibri"/>
      <w:sz w:val="22"/>
      <w:lang w:eastAsia="en-US"/>
    </w:rPr>
  </w:style>
  <w:style w:type="paragraph" w:customStyle="1" w:styleId="afffffff8">
    <w:name w:val="Пункт"/>
    <w:basedOn w:val="a1"/>
    <w:uiPriority w:val="99"/>
    <w:rsid w:val="00D861ED"/>
    <w:pPr>
      <w:tabs>
        <w:tab w:val="num" w:pos="1980"/>
      </w:tabs>
      <w:ind w:left="1404" w:hanging="504"/>
    </w:pPr>
  </w:style>
  <w:style w:type="character" w:customStyle="1" w:styleId="spellchecker-word-highlight">
    <w:name w:val="spellchecker-word-highlight"/>
    <w:uiPriority w:val="99"/>
    <w:rsid w:val="00556409"/>
    <w:rPr>
      <w:rFonts w:cs="Times New Roman"/>
    </w:rPr>
  </w:style>
  <w:style w:type="character" w:customStyle="1" w:styleId="afffffff3">
    <w:name w:val="Абзац списка Знак"/>
    <w:link w:val="afffffff2"/>
    <w:uiPriority w:val="99"/>
    <w:locked/>
    <w:rsid w:val="00556409"/>
    <w:rPr>
      <w:rFonts w:eastAsia="Times New Roman"/>
      <w:sz w:val="22"/>
      <w:lang w:eastAsia="en-US"/>
    </w:rPr>
  </w:style>
  <w:style w:type="paragraph" w:customStyle="1" w:styleId="afffffff9">
    <w:name w:val="Содержимое таблицы"/>
    <w:basedOn w:val="a1"/>
    <w:uiPriority w:val="99"/>
    <w:rsid w:val="00090E8B"/>
    <w:pPr>
      <w:widowControl w:val="0"/>
      <w:suppressLineNumbers/>
      <w:suppressAutoHyphens/>
      <w:jc w:val="left"/>
    </w:pPr>
    <w:rPr>
      <w:rFonts w:cs="Mangal"/>
      <w:kern w:val="1"/>
      <w:lang w:eastAsia="hi-IN" w:bidi="hi-IN"/>
    </w:rPr>
  </w:style>
  <w:style w:type="paragraph" w:customStyle="1" w:styleId="Standard">
    <w:name w:val="Standard"/>
    <w:rsid w:val="00F77F0A"/>
    <w:pPr>
      <w:suppressAutoHyphens/>
      <w:autoSpaceDN w:val="0"/>
      <w:textAlignment w:val="baseline"/>
    </w:pPr>
    <w:rPr>
      <w:kern w:val="3"/>
      <w:sz w:val="24"/>
      <w:szCs w:val="24"/>
      <w:lang w:eastAsia="zh-CN"/>
    </w:rPr>
  </w:style>
  <w:style w:type="character" w:customStyle="1" w:styleId="105pt">
    <w:name w:val="Основной текст + 10;5 pt"/>
    <w:rsid w:val="00607E87"/>
    <w:rPr>
      <w:rFonts w:ascii="Times New Roman" w:eastAsia="Times New Roman" w:hAnsi="Times New Roman" w:cs="Times New Roman"/>
      <w:color w:val="000000"/>
      <w:spacing w:val="0"/>
      <w:w w:val="100"/>
      <w:position w:val="0"/>
      <w:sz w:val="21"/>
      <w:szCs w:val="21"/>
      <w:shd w:val="clear" w:color="auto" w:fill="FFFFFF"/>
      <w:lang w:val="ru-RU" w:eastAsia="ru-RU"/>
    </w:rPr>
  </w:style>
  <w:style w:type="character" w:customStyle="1" w:styleId="Arial115pt">
    <w:name w:val="Основной текст + Arial;11;5 pt"/>
    <w:rsid w:val="00607E87"/>
    <w:rPr>
      <w:rFonts w:ascii="Arial" w:eastAsia="Arial" w:hAnsi="Arial" w:cs="Arial"/>
      <w:color w:val="000000"/>
      <w:spacing w:val="0"/>
      <w:w w:val="100"/>
      <w:position w:val="0"/>
      <w:sz w:val="23"/>
      <w:szCs w:val="23"/>
      <w:shd w:val="clear" w:color="auto" w:fill="FFFFFF"/>
      <w:lang w:val="ru-RU" w:eastAsia="ru-RU"/>
    </w:rPr>
  </w:style>
  <w:style w:type="paragraph" w:customStyle="1" w:styleId="Normal2">
    <w:name w:val="Normal2"/>
    <w:rsid w:val="0086712D"/>
    <w:pPr>
      <w:widowControl w:val="0"/>
      <w:spacing w:line="300" w:lineRule="auto"/>
      <w:ind w:firstLine="720"/>
      <w:jc w:val="both"/>
    </w:pPr>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3643">
      <w:bodyDiv w:val="1"/>
      <w:marLeft w:val="0"/>
      <w:marRight w:val="0"/>
      <w:marTop w:val="0"/>
      <w:marBottom w:val="0"/>
      <w:divBdr>
        <w:top w:val="none" w:sz="0" w:space="0" w:color="auto"/>
        <w:left w:val="none" w:sz="0" w:space="0" w:color="auto"/>
        <w:bottom w:val="none" w:sz="0" w:space="0" w:color="auto"/>
        <w:right w:val="none" w:sz="0" w:space="0" w:color="auto"/>
      </w:divBdr>
    </w:div>
    <w:div w:id="132407665">
      <w:bodyDiv w:val="1"/>
      <w:marLeft w:val="0"/>
      <w:marRight w:val="0"/>
      <w:marTop w:val="0"/>
      <w:marBottom w:val="0"/>
      <w:divBdr>
        <w:top w:val="none" w:sz="0" w:space="0" w:color="auto"/>
        <w:left w:val="none" w:sz="0" w:space="0" w:color="auto"/>
        <w:bottom w:val="none" w:sz="0" w:space="0" w:color="auto"/>
        <w:right w:val="none" w:sz="0" w:space="0" w:color="auto"/>
      </w:divBdr>
    </w:div>
    <w:div w:id="210961431">
      <w:bodyDiv w:val="1"/>
      <w:marLeft w:val="0"/>
      <w:marRight w:val="0"/>
      <w:marTop w:val="0"/>
      <w:marBottom w:val="0"/>
      <w:divBdr>
        <w:top w:val="none" w:sz="0" w:space="0" w:color="auto"/>
        <w:left w:val="none" w:sz="0" w:space="0" w:color="auto"/>
        <w:bottom w:val="none" w:sz="0" w:space="0" w:color="auto"/>
        <w:right w:val="none" w:sz="0" w:space="0" w:color="auto"/>
      </w:divBdr>
    </w:div>
    <w:div w:id="283511503">
      <w:bodyDiv w:val="1"/>
      <w:marLeft w:val="0"/>
      <w:marRight w:val="0"/>
      <w:marTop w:val="0"/>
      <w:marBottom w:val="0"/>
      <w:divBdr>
        <w:top w:val="none" w:sz="0" w:space="0" w:color="auto"/>
        <w:left w:val="none" w:sz="0" w:space="0" w:color="auto"/>
        <w:bottom w:val="none" w:sz="0" w:space="0" w:color="auto"/>
        <w:right w:val="none" w:sz="0" w:space="0" w:color="auto"/>
      </w:divBdr>
    </w:div>
    <w:div w:id="330530632">
      <w:bodyDiv w:val="1"/>
      <w:marLeft w:val="0"/>
      <w:marRight w:val="0"/>
      <w:marTop w:val="0"/>
      <w:marBottom w:val="0"/>
      <w:divBdr>
        <w:top w:val="none" w:sz="0" w:space="0" w:color="auto"/>
        <w:left w:val="none" w:sz="0" w:space="0" w:color="auto"/>
        <w:bottom w:val="none" w:sz="0" w:space="0" w:color="auto"/>
        <w:right w:val="none" w:sz="0" w:space="0" w:color="auto"/>
      </w:divBdr>
    </w:div>
    <w:div w:id="365177626">
      <w:bodyDiv w:val="1"/>
      <w:marLeft w:val="0"/>
      <w:marRight w:val="0"/>
      <w:marTop w:val="0"/>
      <w:marBottom w:val="0"/>
      <w:divBdr>
        <w:top w:val="none" w:sz="0" w:space="0" w:color="auto"/>
        <w:left w:val="none" w:sz="0" w:space="0" w:color="auto"/>
        <w:bottom w:val="none" w:sz="0" w:space="0" w:color="auto"/>
        <w:right w:val="none" w:sz="0" w:space="0" w:color="auto"/>
      </w:divBdr>
    </w:div>
    <w:div w:id="1012683709">
      <w:bodyDiv w:val="1"/>
      <w:marLeft w:val="0"/>
      <w:marRight w:val="0"/>
      <w:marTop w:val="0"/>
      <w:marBottom w:val="0"/>
      <w:divBdr>
        <w:top w:val="none" w:sz="0" w:space="0" w:color="auto"/>
        <w:left w:val="none" w:sz="0" w:space="0" w:color="auto"/>
        <w:bottom w:val="none" w:sz="0" w:space="0" w:color="auto"/>
        <w:right w:val="none" w:sz="0" w:space="0" w:color="auto"/>
      </w:divBdr>
    </w:div>
    <w:div w:id="1016542723">
      <w:bodyDiv w:val="1"/>
      <w:marLeft w:val="0"/>
      <w:marRight w:val="0"/>
      <w:marTop w:val="0"/>
      <w:marBottom w:val="0"/>
      <w:divBdr>
        <w:top w:val="none" w:sz="0" w:space="0" w:color="auto"/>
        <w:left w:val="none" w:sz="0" w:space="0" w:color="auto"/>
        <w:bottom w:val="none" w:sz="0" w:space="0" w:color="auto"/>
        <w:right w:val="none" w:sz="0" w:space="0" w:color="auto"/>
      </w:divBdr>
    </w:div>
    <w:div w:id="1157843151">
      <w:bodyDiv w:val="1"/>
      <w:marLeft w:val="0"/>
      <w:marRight w:val="0"/>
      <w:marTop w:val="0"/>
      <w:marBottom w:val="0"/>
      <w:divBdr>
        <w:top w:val="none" w:sz="0" w:space="0" w:color="auto"/>
        <w:left w:val="none" w:sz="0" w:space="0" w:color="auto"/>
        <w:bottom w:val="none" w:sz="0" w:space="0" w:color="auto"/>
        <w:right w:val="none" w:sz="0" w:space="0" w:color="auto"/>
      </w:divBdr>
    </w:div>
    <w:div w:id="1169754715">
      <w:bodyDiv w:val="1"/>
      <w:marLeft w:val="0"/>
      <w:marRight w:val="0"/>
      <w:marTop w:val="0"/>
      <w:marBottom w:val="0"/>
      <w:divBdr>
        <w:top w:val="none" w:sz="0" w:space="0" w:color="auto"/>
        <w:left w:val="none" w:sz="0" w:space="0" w:color="auto"/>
        <w:bottom w:val="none" w:sz="0" w:space="0" w:color="auto"/>
        <w:right w:val="none" w:sz="0" w:space="0" w:color="auto"/>
      </w:divBdr>
    </w:div>
    <w:div w:id="1622688586">
      <w:bodyDiv w:val="1"/>
      <w:marLeft w:val="0"/>
      <w:marRight w:val="0"/>
      <w:marTop w:val="0"/>
      <w:marBottom w:val="0"/>
      <w:divBdr>
        <w:top w:val="none" w:sz="0" w:space="0" w:color="auto"/>
        <w:left w:val="none" w:sz="0" w:space="0" w:color="auto"/>
        <w:bottom w:val="none" w:sz="0" w:space="0" w:color="auto"/>
        <w:right w:val="none" w:sz="0" w:space="0" w:color="auto"/>
      </w:divBdr>
    </w:div>
    <w:div w:id="1698652160">
      <w:bodyDiv w:val="1"/>
      <w:marLeft w:val="0"/>
      <w:marRight w:val="0"/>
      <w:marTop w:val="0"/>
      <w:marBottom w:val="0"/>
      <w:divBdr>
        <w:top w:val="none" w:sz="0" w:space="0" w:color="auto"/>
        <w:left w:val="none" w:sz="0" w:space="0" w:color="auto"/>
        <w:bottom w:val="none" w:sz="0" w:space="0" w:color="auto"/>
        <w:right w:val="none" w:sz="0" w:space="0" w:color="auto"/>
      </w:divBdr>
    </w:div>
    <w:div w:id="1837500968">
      <w:bodyDiv w:val="1"/>
      <w:marLeft w:val="0"/>
      <w:marRight w:val="0"/>
      <w:marTop w:val="0"/>
      <w:marBottom w:val="0"/>
      <w:divBdr>
        <w:top w:val="none" w:sz="0" w:space="0" w:color="auto"/>
        <w:left w:val="none" w:sz="0" w:space="0" w:color="auto"/>
        <w:bottom w:val="none" w:sz="0" w:space="0" w:color="auto"/>
        <w:right w:val="none" w:sz="0" w:space="0" w:color="auto"/>
      </w:divBdr>
    </w:div>
    <w:div w:id="1962148111">
      <w:bodyDiv w:val="1"/>
      <w:marLeft w:val="0"/>
      <w:marRight w:val="0"/>
      <w:marTop w:val="0"/>
      <w:marBottom w:val="0"/>
      <w:divBdr>
        <w:top w:val="none" w:sz="0" w:space="0" w:color="auto"/>
        <w:left w:val="none" w:sz="0" w:space="0" w:color="auto"/>
        <w:bottom w:val="none" w:sz="0" w:space="0" w:color="auto"/>
        <w:right w:val="none" w:sz="0" w:space="0" w:color="auto"/>
      </w:divBdr>
    </w:div>
    <w:div w:id="2017804302">
      <w:marLeft w:val="0"/>
      <w:marRight w:val="0"/>
      <w:marTop w:val="0"/>
      <w:marBottom w:val="0"/>
      <w:divBdr>
        <w:top w:val="none" w:sz="0" w:space="0" w:color="auto"/>
        <w:left w:val="none" w:sz="0" w:space="0" w:color="auto"/>
        <w:bottom w:val="none" w:sz="0" w:space="0" w:color="auto"/>
        <w:right w:val="none" w:sz="0" w:space="0" w:color="auto"/>
      </w:divBdr>
    </w:div>
    <w:div w:id="2017804303">
      <w:marLeft w:val="0"/>
      <w:marRight w:val="0"/>
      <w:marTop w:val="0"/>
      <w:marBottom w:val="0"/>
      <w:divBdr>
        <w:top w:val="none" w:sz="0" w:space="0" w:color="auto"/>
        <w:left w:val="none" w:sz="0" w:space="0" w:color="auto"/>
        <w:bottom w:val="none" w:sz="0" w:space="0" w:color="auto"/>
        <w:right w:val="none" w:sz="0" w:space="0" w:color="auto"/>
      </w:divBdr>
    </w:div>
    <w:div w:id="2017804304">
      <w:marLeft w:val="0"/>
      <w:marRight w:val="0"/>
      <w:marTop w:val="0"/>
      <w:marBottom w:val="0"/>
      <w:divBdr>
        <w:top w:val="none" w:sz="0" w:space="0" w:color="auto"/>
        <w:left w:val="none" w:sz="0" w:space="0" w:color="auto"/>
        <w:bottom w:val="none" w:sz="0" w:space="0" w:color="auto"/>
        <w:right w:val="none" w:sz="0" w:space="0" w:color="auto"/>
      </w:divBdr>
    </w:div>
    <w:div w:id="2017804305">
      <w:marLeft w:val="0"/>
      <w:marRight w:val="0"/>
      <w:marTop w:val="0"/>
      <w:marBottom w:val="0"/>
      <w:divBdr>
        <w:top w:val="none" w:sz="0" w:space="0" w:color="auto"/>
        <w:left w:val="none" w:sz="0" w:space="0" w:color="auto"/>
        <w:bottom w:val="none" w:sz="0" w:space="0" w:color="auto"/>
        <w:right w:val="none" w:sz="0" w:space="0" w:color="auto"/>
      </w:divBdr>
    </w:div>
    <w:div w:id="2017804306">
      <w:marLeft w:val="0"/>
      <w:marRight w:val="0"/>
      <w:marTop w:val="0"/>
      <w:marBottom w:val="0"/>
      <w:divBdr>
        <w:top w:val="none" w:sz="0" w:space="0" w:color="auto"/>
        <w:left w:val="none" w:sz="0" w:space="0" w:color="auto"/>
        <w:bottom w:val="none" w:sz="0" w:space="0" w:color="auto"/>
        <w:right w:val="none" w:sz="0" w:space="0" w:color="auto"/>
      </w:divBdr>
    </w:div>
    <w:div w:id="2017804307">
      <w:marLeft w:val="0"/>
      <w:marRight w:val="0"/>
      <w:marTop w:val="0"/>
      <w:marBottom w:val="0"/>
      <w:divBdr>
        <w:top w:val="none" w:sz="0" w:space="0" w:color="auto"/>
        <w:left w:val="none" w:sz="0" w:space="0" w:color="auto"/>
        <w:bottom w:val="none" w:sz="0" w:space="0" w:color="auto"/>
        <w:right w:val="none" w:sz="0" w:space="0" w:color="auto"/>
      </w:divBdr>
      <w:divsChild>
        <w:div w:id="2017804323">
          <w:marLeft w:val="0"/>
          <w:marRight w:val="0"/>
          <w:marTop w:val="0"/>
          <w:marBottom w:val="0"/>
          <w:divBdr>
            <w:top w:val="none" w:sz="0" w:space="0" w:color="auto"/>
            <w:left w:val="none" w:sz="0" w:space="0" w:color="auto"/>
            <w:bottom w:val="none" w:sz="0" w:space="0" w:color="auto"/>
            <w:right w:val="none" w:sz="0" w:space="0" w:color="auto"/>
          </w:divBdr>
        </w:div>
      </w:divsChild>
    </w:div>
    <w:div w:id="2017804308">
      <w:marLeft w:val="0"/>
      <w:marRight w:val="0"/>
      <w:marTop w:val="0"/>
      <w:marBottom w:val="0"/>
      <w:divBdr>
        <w:top w:val="none" w:sz="0" w:space="0" w:color="auto"/>
        <w:left w:val="none" w:sz="0" w:space="0" w:color="auto"/>
        <w:bottom w:val="none" w:sz="0" w:space="0" w:color="auto"/>
        <w:right w:val="none" w:sz="0" w:space="0" w:color="auto"/>
      </w:divBdr>
    </w:div>
    <w:div w:id="2017804309">
      <w:marLeft w:val="0"/>
      <w:marRight w:val="0"/>
      <w:marTop w:val="0"/>
      <w:marBottom w:val="0"/>
      <w:divBdr>
        <w:top w:val="none" w:sz="0" w:space="0" w:color="auto"/>
        <w:left w:val="none" w:sz="0" w:space="0" w:color="auto"/>
        <w:bottom w:val="none" w:sz="0" w:space="0" w:color="auto"/>
        <w:right w:val="none" w:sz="0" w:space="0" w:color="auto"/>
      </w:divBdr>
    </w:div>
    <w:div w:id="2017804310">
      <w:marLeft w:val="0"/>
      <w:marRight w:val="0"/>
      <w:marTop w:val="0"/>
      <w:marBottom w:val="0"/>
      <w:divBdr>
        <w:top w:val="none" w:sz="0" w:space="0" w:color="auto"/>
        <w:left w:val="none" w:sz="0" w:space="0" w:color="auto"/>
        <w:bottom w:val="none" w:sz="0" w:space="0" w:color="auto"/>
        <w:right w:val="none" w:sz="0" w:space="0" w:color="auto"/>
      </w:divBdr>
    </w:div>
    <w:div w:id="2017804311">
      <w:marLeft w:val="0"/>
      <w:marRight w:val="0"/>
      <w:marTop w:val="0"/>
      <w:marBottom w:val="0"/>
      <w:divBdr>
        <w:top w:val="none" w:sz="0" w:space="0" w:color="auto"/>
        <w:left w:val="none" w:sz="0" w:space="0" w:color="auto"/>
        <w:bottom w:val="none" w:sz="0" w:space="0" w:color="auto"/>
        <w:right w:val="none" w:sz="0" w:space="0" w:color="auto"/>
      </w:divBdr>
    </w:div>
    <w:div w:id="2017804312">
      <w:marLeft w:val="0"/>
      <w:marRight w:val="0"/>
      <w:marTop w:val="0"/>
      <w:marBottom w:val="0"/>
      <w:divBdr>
        <w:top w:val="none" w:sz="0" w:space="0" w:color="auto"/>
        <w:left w:val="none" w:sz="0" w:space="0" w:color="auto"/>
        <w:bottom w:val="none" w:sz="0" w:space="0" w:color="auto"/>
        <w:right w:val="none" w:sz="0" w:space="0" w:color="auto"/>
      </w:divBdr>
    </w:div>
    <w:div w:id="2017804313">
      <w:marLeft w:val="0"/>
      <w:marRight w:val="0"/>
      <w:marTop w:val="0"/>
      <w:marBottom w:val="0"/>
      <w:divBdr>
        <w:top w:val="none" w:sz="0" w:space="0" w:color="auto"/>
        <w:left w:val="none" w:sz="0" w:space="0" w:color="auto"/>
        <w:bottom w:val="none" w:sz="0" w:space="0" w:color="auto"/>
        <w:right w:val="none" w:sz="0" w:space="0" w:color="auto"/>
      </w:divBdr>
    </w:div>
    <w:div w:id="2017804314">
      <w:marLeft w:val="0"/>
      <w:marRight w:val="0"/>
      <w:marTop w:val="0"/>
      <w:marBottom w:val="0"/>
      <w:divBdr>
        <w:top w:val="none" w:sz="0" w:space="0" w:color="auto"/>
        <w:left w:val="none" w:sz="0" w:space="0" w:color="auto"/>
        <w:bottom w:val="none" w:sz="0" w:space="0" w:color="auto"/>
        <w:right w:val="none" w:sz="0" w:space="0" w:color="auto"/>
      </w:divBdr>
    </w:div>
    <w:div w:id="2017804315">
      <w:marLeft w:val="0"/>
      <w:marRight w:val="0"/>
      <w:marTop w:val="0"/>
      <w:marBottom w:val="0"/>
      <w:divBdr>
        <w:top w:val="none" w:sz="0" w:space="0" w:color="auto"/>
        <w:left w:val="none" w:sz="0" w:space="0" w:color="auto"/>
        <w:bottom w:val="none" w:sz="0" w:space="0" w:color="auto"/>
        <w:right w:val="none" w:sz="0" w:space="0" w:color="auto"/>
      </w:divBdr>
    </w:div>
    <w:div w:id="2017804316">
      <w:marLeft w:val="0"/>
      <w:marRight w:val="0"/>
      <w:marTop w:val="0"/>
      <w:marBottom w:val="0"/>
      <w:divBdr>
        <w:top w:val="none" w:sz="0" w:space="0" w:color="auto"/>
        <w:left w:val="none" w:sz="0" w:space="0" w:color="auto"/>
        <w:bottom w:val="none" w:sz="0" w:space="0" w:color="auto"/>
        <w:right w:val="none" w:sz="0" w:space="0" w:color="auto"/>
      </w:divBdr>
    </w:div>
    <w:div w:id="2017804317">
      <w:marLeft w:val="0"/>
      <w:marRight w:val="0"/>
      <w:marTop w:val="0"/>
      <w:marBottom w:val="0"/>
      <w:divBdr>
        <w:top w:val="none" w:sz="0" w:space="0" w:color="auto"/>
        <w:left w:val="none" w:sz="0" w:space="0" w:color="auto"/>
        <w:bottom w:val="none" w:sz="0" w:space="0" w:color="auto"/>
        <w:right w:val="none" w:sz="0" w:space="0" w:color="auto"/>
      </w:divBdr>
    </w:div>
    <w:div w:id="2017804318">
      <w:marLeft w:val="0"/>
      <w:marRight w:val="0"/>
      <w:marTop w:val="0"/>
      <w:marBottom w:val="0"/>
      <w:divBdr>
        <w:top w:val="none" w:sz="0" w:space="0" w:color="auto"/>
        <w:left w:val="none" w:sz="0" w:space="0" w:color="auto"/>
        <w:bottom w:val="none" w:sz="0" w:space="0" w:color="auto"/>
        <w:right w:val="none" w:sz="0" w:space="0" w:color="auto"/>
      </w:divBdr>
    </w:div>
    <w:div w:id="2017804319">
      <w:marLeft w:val="0"/>
      <w:marRight w:val="0"/>
      <w:marTop w:val="0"/>
      <w:marBottom w:val="0"/>
      <w:divBdr>
        <w:top w:val="none" w:sz="0" w:space="0" w:color="auto"/>
        <w:left w:val="none" w:sz="0" w:space="0" w:color="auto"/>
        <w:bottom w:val="none" w:sz="0" w:space="0" w:color="auto"/>
        <w:right w:val="none" w:sz="0" w:space="0" w:color="auto"/>
      </w:divBdr>
    </w:div>
    <w:div w:id="2017804320">
      <w:marLeft w:val="0"/>
      <w:marRight w:val="0"/>
      <w:marTop w:val="0"/>
      <w:marBottom w:val="0"/>
      <w:divBdr>
        <w:top w:val="none" w:sz="0" w:space="0" w:color="auto"/>
        <w:left w:val="none" w:sz="0" w:space="0" w:color="auto"/>
        <w:bottom w:val="none" w:sz="0" w:space="0" w:color="auto"/>
        <w:right w:val="none" w:sz="0" w:space="0" w:color="auto"/>
      </w:divBdr>
    </w:div>
    <w:div w:id="2017804321">
      <w:marLeft w:val="0"/>
      <w:marRight w:val="0"/>
      <w:marTop w:val="0"/>
      <w:marBottom w:val="0"/>
      <w:divBdr>
        <w:top w:val="none" w:sz="0" w:space="0" w:color="auto"/>
        <w:left w:val="none" w:sz="0" w:space="0" w:color="auto"/>
        <w:bottom w:val="none" w:sz="0" w:space="0" w:color="auto"/>
        <w:right w:val="none" w:sz="0" w:space="0" w:color="auto"/>
      </w:divBdr>
    </w:div>
    <w:div w:id="2017804322">
      <w:marLeft w:val="0"/>
      <w:marRight w:val="0"/>
      <w:marTop w:val="0"/>
      <w:marBottom w:val="0"/>
      <w:divBdr>
        <w:top w:val="none" w:sz="0" w:space="0" w:color="auto"/>
        <w:left w:val="none" w:sz="0" w:space="0" w:color="auto"/>
        <w:bottom w:val="none" w:sz="0" w:space="0" w:color="auto"/>
        <w:right w:val="none" w:sz="0" w:space="0" w:color="auto"/>
      </w:divBdr>
    </w:div>
    <w:div w:id="2017804324">
      <w:marLeft w:val="0"/>
      <w:marRight w:val="0"/>
      <w:marTop w:val="0"/>
      <w:marBottom w:val="0"/>
      <w:divBdr>
        <w:top w:val="none" w:sz="0" w:space="0" w:color="auto"/>
        <w:left w:val="none" w:sz="0" w:space="0" w:color="auto"/>
        <w:bottom w:val="none" w:sz="0" w:space="0" w:color="auto"/>
        <w:right w:val="none" w:sz="0" w:space="0" w:color="auto"/>
      </w:divBdr>
    </w:div>
    <w:div w:id="2017804325">
      <w:marLeft w:val="0"/>
      <w:marRight w:val="0"/>
      <w:marTop w:val="0"/>
      <w:marBottom w:val="0"/>
      <w:divBdr>
        <w:top w:val="none" w:sz="0" w:space="0" w:color="auto"/>
        <w:left w:val="none" w:sz="0" w:space="0" w:color="auto"/>
        <w:bottom w:val="none" w:sz="0" w:space="0" w:color="auto"/>
        <w:right w:val="none" w:sz="0" w:space="0" w:color="auto"/>
      </w:divBdr>
    </w:div>
    <w:div w:id="20215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garantf1://120126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1459D-7119-423B-8541-EF54702D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11</Pages>
  <Words>3757</Words>
  <Characters>21415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Inspektor</cp:lastModifiedBy>
  <cp:revision>82</cp:revision>
  <cp:lastPrinted>2023-03-21T06:16:00Z</cp:lastPrinted>
  <dcterms:created xsi:type="dcterms:W3CDTF">2022-04-11T08:36:00Z</dcterms:created>
  <dcterms:modified xsi:type="dcterms:W3CDTF">2026-08-26T11:28:00Z</dcterms:modified>
</cp:coreProperties>
</file>