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AE" w:rsidRPr="00B43D30" w:rsidRDefault="001A4AAE" w:rsidP="001A4A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3D30">
        <w:rPr>
          <w:rFonts w:ascii="Times New Roman" w:eastAsia="Times New Roman" w:hAnsi="Times New Roman" w:cs="Times New Roman"/>
          <w:b/>
          <w:bCs/>
        </w:rPr>
        <w:t xml:space="preserve">ДОГОВОР № </w:t>
      </w:r>
    </w:p>
    <w:p w:rsidR="00672B53" w:rsidRPr="00B43D30" w:rsidRDefault="00672B53" w:rsidP="001A4A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72B53" w:rsidRPr="000B7086" w:rsidRDefault="00672B53" w:rsidP="00672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0B7086">
        <w:rPr>
          <w:rFonts w:ascii="Times New Roman" w:hAnsi="Times New Roman" w:cs="Times New Roman"/>
          <w:sz w:val="24"/>
          <w:szCs w:val="20"/>
        </w:rPr>
        <w:t xml:space="preserve">на оказание услуг </w:t>
      </w:r>
      <w:r w:rsidR="00DF69E3" w:rsidRPr="000B7086">
        <w:rPr>
          <w:rFonts w:ascii="Times New Roman" w:hAnsi="Times New Roman" w:cs="Times New Roman"/>
          <w:sz w:val="24"/>
          <w:szCs w:val="20"/>
        </w:rPr>
        <w:t>по повышени</w:t>
      </w:r>
      <w:r w:rsidR="001C60E5" w:rsidRPr="000B7086">
        <w:rPr>
          <w:rFonts w:ascii="Times New Roman" w:hAnsi="Times New Roman" w:cs="Times New Roman"/>
          <w:sz w:val="24"/>
          <w:szCs w:val="20"/>
        </w:rPr>
        <w:t xml:space="preserve">ю квалификации по программе «» </w:t>
      </w:r>
    </w:p>
    <w:p w:rsidR="001A4AAE" w:rsidRPr="000B7086" w:rsidRDefault="001A4AAE" w:rsidP="001A4A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70"/>
        <w:gridCol w:w="5011"/>
      </w:tblGrid>
      <w:tr w:rsidR="001A4AAE" w:rsidRPr="000B7086" w:rsidTr="0086794F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AAE" w:rsidRPr="000B7086" w:rsidRDefault="001A4AAE" w:rsidP="001A4AAE">
            <w:pPr>
              <w:autoSpaceDE w:val="0"/>
              <w:autoSpaceDN w:val="0"/>
              <w:spacing w:after="0" w:line="240" w:lineRule="auto"/>
              <w:ind w:right="-567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>г. Мос</w:t>
            </w:r>
            <w:r w:rsidR="00B041AE"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>ква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AAE" w:rsidRPr="000B7086" w:rsidRDefault="00F91311" w:rsidP="00B041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r w:rsidR="00B041AE" w:rsidRPr="000B708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__</w:t>
            </w:r>
            <w:r w:rsidR="00274572"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>__</w:t>
            </w:r>
            <w:r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 </w:t>
            </w:r>
            <w:r w:rsidR="001122D9"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</w:t>
            </w:r>
            <w:r w:rsidR="00302A9C"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202</w:t>
            </w:r>
            <w:r w:rsidR="00B041AE" w:rsidRPr="000B708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6</w:t>
            </w:r>
            <w:r w:rsidRPr="000B70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г.</w:t>
            </w:r>
          </w:p>
        </w:tc>
      </w:tr>
    </w:tbl>
    <w:p w:rsidR="001A4AAE" w:rsidRPr="000B7086" w:rsidRDefault="001A4AAE" w:rsidP="001A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72B53" w:rsidRPr="00482137" w:rsidRDefault="00672B53" w:rsidP="004B5ABE">
      <w:pPr>
        <w:spacing w:after="0"/>
        <w:ind w:firstLine="720"/>
        <w:jc w:val="both"/>
        <w:rPr>
          <w:rStyle w:val="FontStyle18"/>
          <w:sz w:val="24"/>
          <w:szCs w:val="24"/>
        </w:rPr>
      </w:pPr>
      <w:proofErr w:type="gramStart"/>
      <w:r w:rsidRPr="00482137">
        <w:rPr>
          <w:rStyle w:val="FontStyle18"/>
          <w:sz w:val="24"/>
          <w:szCs w:val="24"/>
        </w:rPr>
        <w:t>Центральная акцизная таможня (далее - ЦАТ), от имени Российской Федерации, в целях обеспечения государственных нужд, именуемая в дальнейшем «Заказчик», в лице</w:t>
      </w:r>
      <w:r w:rsidRPr="00482137">
        <w:rPr>
          <w:rStyle w:val="FontStyle18"/>
          <w:color w:val="000000" w:themeColor="text1"/>
          <w:sz w:val="24"/>
          <w:szCs w:val="24"/>
        </w:rPr>
        <w:t xml:space="preserve"> начальника таможни </w:t>
      </w:r>
      <w:r w:rsidR="00B041AE" w:rsidRPr="00482137">
        <w:rPr>
          <w:rStyle w:val="FontStyle18"/>
          <w:color w:val="000000" w:themeColor="text1"/>
          <w:sz w:val="24"/>
          <w:szCs w:val="24"/>
        </w:rPr>
        <w:t>Шведова Александра Евгеньевича</w:t>
      </w:r>
      <w:r w:rsidRPr="00482137">
        <w:rPr>
          <w:rStyle w:val="FontStyle18"/>
          <w:color w:val="000000" w:themeColor="text1"/>
          <w:sz w:val="24"/>
          <w:szCs w:val="24"/>
        </w:rPr>
        <w:t>,</w:t>
      </w:r>
      <w:r w:rsidRPr="00482137">
        <w:rPr>
          <w:rFonts w:ascii="Times New Roman" w:hAnsi="Times New Roman" w:cs="Times New Roman"/>
          <w:sz w:val="24"/>
          <w:szCs w:val="24"/>
        </w:rPr>
        <w:t xml:space="preserve"> действующего </w:t>
      </w:r>
      <w:r w:rsidRPr="00482137">
        <w:rPr>
          <w:rStyle w:val="FontStyle18"/>
          <w:sz w:val="24"/>
          <w:szCs w:val="24"/>
        </w:rPr>
        <w:t xml:space="preserve">на основании Положения </w:t>
      </w:r>
      <w:r w:rsidR="008C41B6">
        <w:rPr>
          <w:rStyle w:val="FontStyle18"/>
          <w:sz w:val="24"/>
          <w:szCs w:val="24"/>
        </w:rPr>
        <w:br/>
      </w:r>
      <w:r w:rsidRPr="00482137">
        <w:rPr>
          <w:rStyle w:val="FontStyle18"/>
          <w:sz w:val="24"/>
          <w:szCs w:val="24"/>
        </w:rPr>
        <w:t xml:space="preserve">о Центральной акцизной таможне, утвержденного приказом ФТС России от </w:t>
      </w:r>
      <w:r w:rsidRPr="00482137">
        <w:rPr>
          <w:rFonts w:ascii="Times New Roman" w:hAnsi="Times New Roman" w:cs="Times New Roman"/>
          <w:color w:val="000000" w:themeColor="text1"/>
          <w:sz w:val="24"/>
          <w:szCs w:val="24"/>
        </w:rPr>
        <w:t>20.12.2019 № 1919,</w:t>
      </w:r>
      <w:r w:rsidRPr="00482137">
        <w:rPr>
          <w:rStyle w:val="FontStyle18"/>
          <w:sz w:val="24"/>
          <w:szCs w:val="24"/>
        </w:rPr>
        <w:t xml:space="preserve"> с одной стороны, </w:t>
      </w:r>
      <w:r w:rsidR="00004005" w:rsidRPr="00482137">
        <w:rPr>
          <w:rStyle w:val="FontStyle18"/>
          <w:sz w:val="24"/>
          <w:szCs w:val="24"/>
        </w:rPr>
        <w:t xml:space="preserve">и </w:t>
      </w:r>
      <w:r w:rsidR="00CE43D0">
        <w:rPr>
          <w:rStyle w:val="FontStyle18"/>
          <w:sz w:val="24"/>
          <w:szCs w:val="24"/>
        </w:rPr>
        <w:t>___________________</w:t>
      </w:r>
      <w:r w:rsidR="00B041AE" w:rsidRPr="00482137">
        <w:rPr>
          <w:rStyle w:val="FontStyle18"/>
          <w:sz w:val="24"/>
          <w:szCs w:val="24"/>
        </w:rPr>
        <w:t>______________________________________________</w:t>
      </w:r>
      <w:r w:rsidR="00004005" w:rsidRPr="00482137">
        <w:rPr>
          <w:rStyle w:val="FontStyle18"/>
          <w:sz w:val="24"/>
          <w:szCs w:val="24"/>
        </w:rPr>
        <w:t>,</w:t>
      </w:r>
      <w:r w:rsidR="00B041AE" w:rsidRPr="00482137">
        <w:rPr>
          <w:rStyle w:val="FontStyle18"/>
          <w:sz w:val="24"/>
          <w:szCs w:val="24"/>
        </w:rPr>
        <w:br/>
        <w:t>_____________________________</w:t>
      </w:r>
      <w:r w:rsidR="00CE43D0">
        <w:rPr>
          <w:rStyle w:val="FontStyle18"/>
          <w:sz w:val="24"/>
          <w:szCs w:val="24"/>
        </w:rPr>
        <w:t>__________</w:t>
      </w:r>
      <w:r w:rsidR="00B041AE" w:rsidRPr="00482137">
        <w:rPr>
          <w:rStyle w:val="FontStyle18"/>
          <w:sz w:val="24"/>
          <w:szCs w:val="24"/>
        </w:rPr>
        <w:t>_</w:t>
      </w:r>
      <w:r w:rsidR="00004005" w:rsidRPr="00482137">
        <w:rPr>
          <w:rStyle w:val="FontStyle18"/>
          <w:sz w:val="24"/>
          <w:szCs w:val="24"/>
        </w:rPr>
        <w:t xml:space="preserve"> осуществляющая образовательную деятельность </w:t>
      </w:r>
      <w:r w:rsidR="008C41B6">
        <w:rPr>
          <w:rStyle w:val="FontStyle18"/>
          <w:sz w:val="24"/>
          <w:szCs w:val="24"/>
        </w:rPr>
        <w:br/>
      </w:r>
      <w:r w:rsidR="00004005" w:rsidRPr="00482137">
        <w:rPr>
          <w:rStyle w:val="FontStyle18"/>
          <w:sz w:val="24"/>
          <w:szCs w:val="24"/>
        </w:rPr>
        <w:t>на основании лицензи</w:t>
      </w:r>
      <w:r w:rsidR="00AC25D4" w:rsidRPr="00482137">
        <w:rPr>
          <w:rStyle w:val="FontStyle18"/>
          <w:sz w:val="24"/>
          <w:szCs w:val="24"/>
        </w:rPr>
        <w:t xml:space="preserve">и </w:t>
      </w:r>
      <w:r w:rsidR="007A23EB">
        <w:rPr>
          <w:rStyle w:val="FontStyle18"/>
          <w:sz w:val="24"/>
          <w:szCs w:val="24"/>
        </w:rPr>
        <w:t>№</w:t>
      </w:r>
      <w:r w:rsidR="00B041AE" w:rsidRPr="00482137">
        <w:rPr>
          <w:rStyle w:val="FontStyle18"/>
          <w:sz w:val="24"/>
          <w:szCs w:val="24"/>
        </w:rPr>
        <w:t>_________</w:t>
      </w:r>
      <w:r w:rsidR="007A23EB">
        <w:rPr>
          <w:rStyle w:val="FontStyle18"/>
          <w:sz w:val="24"/>
          <w:szCs w:val="24"/>
        </w:rPr>
        <w:t xml:space="preserve"> от </w:t>
      </w:r>
      <w:r w:rsidR="00B041AE" w:rsidRPr="00482137">
        <w:rPr>
          <w:rStyle w:val="FontStyle18"/>
          <w:sz w:val="24"/>
          <w:szCs w:val="24"/>
        </w:rPr>
        <w:t>____________</w:t>
      </w:r>
      <w:r w:rsidR="00004005" w:rsidRPr="00482137">
        <w:rPr>
          <w:rStyle w:val="FontStyle18"/>
          <w:sz w:val="24"/>
          <w:szCs w:val="24"/>
        </w:rPr>
        <w:t>, именуемая в дальнейшем «Исполнитель»,</w:t>
      </w:r>
      <w:r w:rsidR="00AC25D4" w:rsidRPr="00482137">
        <w:rPr>
          <w:rStyle w:val="FontStyle18"/>
          <w:sz w:val="24"/>
          <w:szCs w:val="24"/>
        </w:rPr>
        <w:t xml:space="preserve"> в лице</w:t>
      </w:r>
      <w:r w:rsidR="00004005" w:rsidRPr="00482137">
        <w:rPr>
          <w:rStyle w:val="FontStyle18"/>
          <w:sz w:val="24"/>
          <w:szCs w:val="24"/>
        </w:rPr>
        <w:t xml:space="preserve"> директ</w:t>
      </w:r>
      <w:r w:rsidR="00AC25D4" w:rsidRPr="00482137">
        <w:rPr>
          <w:rStyle w:val="FontStyle18"/>
          <w:sz w:val="24"/>
          <w:szCs w:val="24"/>
        </w:rPr>
        <w:t xml:space="preserve">ора </w:t>
      </w:r>
      <w:r w:rsidR="00B041AE" w:rsidRPr="00482137">
        <w:rPr>
          <w:rStyle w:val="FontStyle18"/>
          <w:sz w:val="24"/>
          <w:szCs w:val="24"/>
        </w:rPr>
        <w:t>______________________</w:t>
      </w:r>
      <w:r w:rsidR="00004005" w:rsidRPr="00482137">
        <w:rPr>
          <w:rStyle w:val="FontStyle18"/>
          <w:sz w:val="24"/>
          <w:szCs w:val="24"/>
        </w:rPr>
        <w:t>,</w:t>
      </w:r>
      <w:r w:rsidR="00004005" w:rsidRPr="00482137">
        <w:rPr>
          <w:rFonts w:ascii="Times New Roman" w:hAnsi="Times New Roman" w:cs="Times New Roman"/>
          <w:sz w:val="24"/>
          <w:szCs w:val="24"/>
        </w:rPr>
        <w:t xml:space="preserve"> </w:t>
      </w:r>
      <w:r w:rsidR="00004005" w:rsidRPr="00482137">
        <w:rPr>
          <w:rStyle w:val="FontStyle18"/>
          <w:sz w:val="24"/>
          <w:szCs w:val="24"/>
        </w:rPr>
        <w:t>действующего на</w:t>
      </w:r>
      <w:proofErr w:type="gramEnd"/>
      <w:r w:rsidR="00004005" w:rsidRPr="00482137">
        <w:rPr>
          <w:rStyle w:val="FontStyle18"/>
          <w:sz w:val="24"/>
          <w:szCs w:val="24"/>
        </w:rPr>
        <w:t xml:space="preserve"> </w:t>
      </w:r>
      <w:proofErr w:type="gramStart"/>
      <w:r w:rsidR="00004005" w:rsidRPr="00482137">
        <w:rPr>
          <w:rStyle w:val="FontStyle18"/>
          <w:sz w:val="24"/>
          <w:szCs w:val="24"/>
        </w:rPr>
        <w:t xml:space="preserve">основании </w:t>
      </w:r>
      <w:r w:rsidR="00C36DAD">
        <w:rPr>
          <w:rStyle w:val="FontStyle18"/>
          <w:sz w:val="24"/>
          <w:szCs w:val="24"/>
        </w:rPr>
        <w:t>_</w:t>
      </w:r>
      <w:r w:rsidR="00CE43D0">
        <w:rPr>
          <w:rStyle w:val="FontStyle18"/>
          <w:sz w:val="24"/>
          <w:szCs w:val="24"/>
        </w:rPr>
        <w:t>____</w:t>
      </w:r>
      <w:r w:rsidR="00C36DAD">
        <w:rPr>
          <w:rStyle w:val="FontStyle18"/>
          <w:sz w:val="24"/>
          <w:szCs w:val="24"/>
        </w:rPr>
        <w:t>____</w:t>
      </w:r>
      <w:r w:rsidRPr="00482137">
        <w:rPr>
          <w:rStyle w:val="FontStyle18"/>
          <w:sz w:val="24"/>
          <w:szCs w:val="24"/>
        </w:rPr>
        <w:t xml:space="preserve">, с другой стороны, именуемые в дальнейшем «Стороны», в соответствии </w:t>
      </w:r>
      <w:r w:rsidR="00B041AE" w:rsidRPr="00482137">
        <w:rPr>
          <w:rStyle w:val="FontStyle18"/>
          <w:sz w:val="24"/>
          <w:szCs w:val="24"/>
        </w:rPr>
        <w:br/>
      </w:r>
      <w:r w:rsidRPr="00482137">
        <w:rPr>
          <w:rStyle w:val="FontStyle18"/>
          <w:sz w:val="24"/>
          <w:szCs w:val="24"/>
        </w:rPr>
        <w:t>с п</w:t>
      </w:r>
      <w:r w:rsidR="007C3BEA">
        <w:rPr>
          <w:rStyle w:val="FontStyle18"/>
          <w:sz w:val="24"/>
          <w:szCs w:val="24"/>
        </w:rPr>
        <w:t>унктом</w:t>
      </w:r>
      <w:r w:rsidRPr="00482137">
        <w:rPr>
          <w:rStyle w:val="FontStyle18"/>
          <w:sz w:val="24"/>
          <w:szCs w:val="24"/>
        </w:rPr>
        <w:t xml:space="preserve"> 4 ч</w:t>
      </w:r>
      <w:r w:rsidR="007C3BEA">
        <w:rPr>
          <w:rStyle w:val="FontStyle18"/>
          <w:sz w:val="24"/>
          <w:szCs w:val="24"/>
        </w:rPr>
        <w:t xml:space="preserve">асти </w:t>
      </w:r>
      <w:r w:rsidRPr="00482137">
        <w:rPr>
          <w:rStyle w:val="FontStyle18"/>
          <w:sz w:val="24"/>
          <w:szCs w:val="24"/>
        </w:rPr>
        <w:t>1 ст</w:t>
      </w:r>
      <w:r w:rsidR="007C3BEA">
        <w:rPr>
          <w:rStyle w:val="FontStyle18"/>
          <w:sz w:val="24"/>
          <w:szCs w:val="24"/>
        </w:rPr>
        <w:t xml:space="preserve">атьи </w:t>
      </w:r>
      <w:r w:rsidRPr="00482137">
        <w:rPr>
          <w:rStyle w:val="FontStyle18"/>
          <w:sz w:val="24"/>
          <w:szCs w:val="24"/>
        </w:rPr>
        <w:t>93 Федерального закона от 5 апреля 2013</w:t>
      </w:r>
      <w:r w:rsidR="007747B2">
        <w:rPr>
          <w:rStyle w:val="FontStyle18"/>
          <w:sz w:val="24"/>
          <w:szCs w:val="24"/>
        </w:rPr>
        <w:t xml:space="preserve"> г.</w:t>
      </w:r>
      <w:r w:rsidRPr="00482137">
        <w:rPr>
          <w:rStyle w:val="FontStyle18"/>
          <w:sz w:val="24"/>
          <w:szCs w:val="24"/>
        </w:rPr>
        <w:t xml:space="preserve"> № 44-ФЗ </w:t>
      </w:r>
      <w:r w:rsidR="007C3BEA">
        <w:rPr>
          <w:rStyle w:val="FontStyle18"/>
          <w:sz w:val="24"/>
          <w:szCs w:val="24"/>
        </w:rPr>
        <w:br/>
      </w:r>
      <w:r w:rsidRPr="00482137">
        <w:rPr>
          <w:rStyle w:val="FontStyle18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(далее - Закон № 44-ФЗ) заключили настоящий договор (далее - Договор) о нижеследующем:</w:t>
      </w:r>
      <w:proofErr w:type="gramEnd"/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:rsidR="001A4AAE" w:rsidRPr="00482137" w:rsidRDefault="001A4AAE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Заказчик поручает, а Исполнитель принимает на себя обязательства по обучению специалистов Заказчика</w:t>
      </w:r>
      <w:r w:rsidR="00593726" w:rsidRPr="004821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3726" w:rsidRPr="00482137">
        <w:rPr>
          <w:rFonts w:ascii="Times New Roman" w:hAnsi="Times New Roman" w:cs="Times New Roman"/>
          <w:sz w:val="24"/>
          <w:szCs w:val="24"/>
        </w:rPr>
        <w:t xml:space="preserve"> </w:t>
      </w:r>
      <w:r w:rsidR="009B5956">
        <w:rPr>
          <w:rFonts w:ascii="Times New Roman" w:eastAsia="Times New Roman" w:hAnsi="Times New Roman" w:cs="Times New Roman"/>
          <w:sz w:val="24"/>
          <w:szCs w:val="24"/>
        </w:rPr>
        <w:t>указанных в разделе 9</w:t>
      </w:r>
      <w:r w:rsidR="00861781" w:rsidRPr="004821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3726" w:rsidRPr="0048213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</w:t>
      </w:r>
      <w:r w:rsidR="007A23EB">
        <w:rPr>
          <w:rFonts w:ascii="Times New Roman" w:eastAsia="Times New Roman" w:hAnsi="Times New Roman" w:cs="Times New Roman"/>
          <w:sz w:val="24"/>
          <w:szCs w:val="24"/>
        </w:rPr>
        <w:t>8</w:t>
      </w:r>
      <w:r w:rsidR="002F3B09"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3EB">
        <w:rPr>
          <w:rFonts w:ascii="Times New Roman" w:eastAsia="Times New Roman" w:hAnsi="Times New Roman" w:cs="Times New Roman"/>
          <w:sz w:val="24"/>
          <w:szCs w:val="24"/>
        </w:rPr>
        <w:t>федеральных государственных гражданских служащих</w:t>
      </w:r>
      <w:r w:rsidR="00662AC0"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726" w:rsidRPr="00482137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91311" w:rsidRPr="00482137">
        <w:rPr>
          <w:rFonts w:ascii="Times New Roman" w:eastAsia="Times New Roman" w:hAnsi="Times New Roman" w:cs="Times New Roman"/>
          <w:sz w:val="24"/>
          <w:szCs w:val="24"/>
        </w:rPr>
        <w:t>лушател</w:t>
      </w:r>
      <w:r w:rsidR="000B505B" w:rsidRPr="0048213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93726" w:rsidRPr="0048213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по программе</w:t>
      </w:r>
      <w:r w:rsidR="00127D4A">
        <w:rPr>
          <w:rFonts w:ascii="Times New Roman" w:eastAsia="Times New Roman" w:hAnsi="Times New Roman" w:cs="Times New Roman"/>
          <w:sz w:val="24"/>
          <w:szCs w:val="24"/>
        </w:rPr>
        <w:t xml:space="preserve"> повышения</w:t>
      </w:r>
      <w:r w:rsidR="00DF69E3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 </w:t>
      </w:r>
      <w:r w:rsidR="00EC0E9D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B041AE" w:rsidRPr="004821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E43D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B041AE" w:rsidRPr="0048213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B214E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 повышения квалификации)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AAE" w:rsidRPr="00482137" w:rsidRDefault="001A4AAE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FA2" w:rsidRPr="00482137">
        <w:rPr>
          <w:rFonts w:ascii="Times New Roman" w:eastAsia="Times New Roman" w:hAnsi="Times New Roman" w:cs="Times New Roman"/>
          <w:sz w:val="24"/>
          <w:szCs w:val="24"/>
        </w:rPr>
        <w:t>повышени</w:t>
      </w:r>
      <w:r w:rsidR="00127D4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7FA2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</w:t>
      </w:r>
      <w:r w:rsidR="004B4BEE">
        <w:rPr>
          <w:rFonts w:ascii="Times New Roman" w:eastAsia="Times New Roman" w:hAnsi="Times New Roman" w:cs="Times New Roman"/>
          <w:sz w:val="24"/>
          <w:szCs w:val="24"/>
        </w:rPr>
        <w:t xml:space="preserve"> определен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B4BE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B4BEE" w:rsidRPr="00482137">
        <w:rPr>
          <w:rFonts w:ascii="Times New Roman" w:eastAsia="Times New Roman" w:hAnsi="Times New Roman" w:cs="Times New Roman"/>
          <w:sz w:val="24"/>
          <w:szCs w:val="24"/>
        </w:rPr>
        <w:t>Приложении № 1</w:t>
      </w:r>
      <w:r w:rsidR="004F71C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284E8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B4BEE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4F71C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C60E5" w:rsidRPr="004821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определен в Приложении </w:t>
      </w:r>
      <w:r w:rsidR="001C60E5" w:rsidRPr="00482137">
        <w:rPr>
          <w:rFonts w:ascii="Times New Roman" w:eastAsia="Times New Roman" w:hAnsi="Times New Roman" w:cs="Times New Roman"/>
          <w:sz w:val="24"/>
          <w:szCs w:val="24"/>
        </w:rPr>
        <w:t>№ 2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Договору.</w:t>
      </w:r>
    </w:p>
    <w:p w:rsidR="001A4AAE" w:rsidRPr="00482137" w:rsidRDefault="00317D4C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Срок оказания услуг</w:t>
      </w:r>
      <w:r w:rsidR="001A4AAE"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D4D74" w:rsidRPr="0048213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747B2">
        <w:rPr>
          <w:rFonts w:ascii="Times New Roman" w:eastAsia="Times New Roman" w:hAnsi="Times New Roman" w:cs="Times New Roman"/>
          <w:sz w:val="24"/>
          <w:szCs w:val="24"/>
        </w:rPr>
        <w:t xml:space="preserve">даты </w:t>
      </w:r>
      <w:r w:rsidR="00BD4D74" w:rsidRPr="00482137"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proofErr w:type="gramEnd"/>
      <w:r w:rsidR="00057F6E" w:rsidRPr="0048213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BD4D74" w:rsidRPr="00482137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="00E31C34"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D74" w:rsidRPr="00482137">
        <w:rPr>
          <w:rFonts w:ascii="Times New Roman" w:eastAsia="Times New Roman" w:hAnsi="Times New Roman" w:cs="Times New Roman"/>
          <w:sz w:val="24"/>
          <w:szCs w:val="24"/>
        </w:rPr>
        <w:t xml:space="preserve">и по </w:t>
      </w:r>
      <w:r w:rsidR="00B041AE" w:rsidRPr="0048213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7747B2">
        <w:rPr>
          <w:rFonts w:ascii="Times New Roman" w:eastAsia="Times New Roman" w:hAnsi="Times New Roman" w:cs="Times New Roman"/>
          <w:sz w:val="24"/>
          <w:szCs w:val="24"/>
        </w:rPr>
        <w:t xml:space="preserve"> г. включительно</w:t>
      </w:r>
      <w:r w:rsidR="001A4AAE" w:rsidRPr="00482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8D9" w:rsidRPr="00482137" w:rsidRDefault="00DF69E3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обучения </w:t>
      </w:r>
      <w:r w:rsidR="001D7F65" w:rsidRPr="0048213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041AE" w:rsidRPr="0048213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055C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B041AE" w:rsidRPr="00482137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548D9" w:rsidRPr="00482137">
        <w:rPr>
          <w:rFonts w:ascii="Times New Roman" w:eastAsia="Times New Roman" w:hAnsi="Times New Roman" w:cs="Times New Roman"/>
          <w:sz w:val="24"/>
          <w:szCs w:val="24"/>
        </w:rPr>
        <w:t xml:space="preserve">. Считается, что Слушатель освоил Программу </w:t>
      </w:r>
      <w:r w:rsidR="00127D4A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1D7FA2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</w:t>
      </w:r>
      <w:r w:rsidR="001548D9" w:rsidRPr="00482137">
        <w:rPr>
          <w:rFonts w:ascii="Times New Roman" w:eastAsia="Times New Roman" w:hAnsi="Times New Roman" w:cs="Times New Roman"/>
          <w:sz w:val="24"/>
          <w:szCs w:val="24"/>
        </w:rPr>
        <w:t xml:space="preserve">, если он успешно завершил </w:t>
      </w:r>
      <w:proofErr w:type="gramStart"/>
      <w:r w:rsidR="001548D9" w:rsidRPr="00482137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="001548D9" w:rsidRPr="00482137">
        <w:rPr>
          <w:rFonts w:ascii="Times New Roman" w:eastAsia="Times New Roman" w:hAnsi="Times New Roman" w:cs="Times New Roman"/>
          <w:sz w:val="24"/>
          <w:szCs w:val="24"/>
        </w:rPr>
        <w:t xml:space="preserve"> всем модулям (дисциплинам, курсам) Программы </w:t>
      </w:r>
      <w:r w:rsidR="001D7FA2" w:rsidRPr="00482137">
        <w:rPr>
          <w:rFonts w:ascii="Times New Roman" w:eastAsia="Times New Roman" w:hAnsi="Times New Roman" w:cs="Times New Roman"/>
          <w:sz w:val="24"/>
          <w:szCs w:val="24"/>
        </w:rPr>
        <w:t>повышени</w:t>
      </w:r>
      <w:r w:rsidR="00127D4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7FA2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 </w:t>
      </w:r>
      <w:r w:rsidR="001548D9" w:rsidRPr="00482137">
        <w:rPr>
          <w:rFonts w:ascii="Times New Roman" w:eastAsia="Times New Roman" w:hAnsi="Times New Roman" w:cs="Times New Roman"/>
          <w:sz w:val="24"/>
          <w:szCs w:val="24"/>
        </w:rPr>
        <w:t>и прошёл итоговую аттестацию.</w:t>
      </w:r>
    </w:p>
    <w:p w:rsidR="00E92F89" w:rsidRPr="00482137" w:rsidRDefault="00F92556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 w:rsidR="0033605B" w:rsidRPr="0048213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A155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  <w:r w:rsidR="0033605B" w:rsidRPr="00482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8D9" w:rsidRPr="00482137" w:rsidRDefault="001548D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Заказчик обязуется оплатить обучение 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92F89" w:rsidRPr="00482137">
        <w:rPr>
          <w:rFonts w:ascii="Times New Roman" w:eastAsia="Times New Roman" w:hAnsi="Times New Roman" w:cs="Times New Roman"/>
          <w:sz w:val="24"/>
          <w:szCs w:val="24"/>
        </w:rPr>
        <w:t>лушател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Договора.</w:t>
      </w:r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ОБЯЗАТЕЛЬСТВА СТОРОН</w:t>
      </w:r>
    </w:p>
    <w:p w:rsidR="001A4AAE" w:rsidRPr="00482137" w:rsidRDefault="001A4AAE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Исполнитель обязуется:</w:t>
      </w:r>
    </w:p>
    <w:p w:rsidR="001A4AAE" w:rsidRPr="00482137" w:rsidRDefault="001A4AAE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BA6497" w:rsidRPr="0048213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лушателя</w:t>
      </w:r>
      <w:r w:rsidR="00BC2443"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482137">
        <w:rPr>
          <w:rFonts w:ascii="Times New Roman" w:eastAsia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D4A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1D7FA2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настоящего </w:t>
      </w:r>
      <w:r w:rsidR="00E92F89" w:rsidRPr="00482137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92F89" w:rsidRPr="00482137">
        <w:rPr>
          <w:rFonts w:ascii="Times New Roman" w:eastAsia="Times New Roman" w:hAnsi="Times New Roman" w:cs="Times New Roman"/>
          <w:sz w:val="24"/>
          <w:szCs w:val="24"/>
        </w:rPr>
        <w:t xml:space="preserve">документов о наличии у </w:t>
      </w:r>
      <w:r w:rsidR="009705F1" w:rsidRPr="00482137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="00E92F89"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4C" w:rsidRPr="00482137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8D9" w:rsidRPr="00482137" w:rsidRDefault="001548D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По завершении обучения провести итоговую аттестацию (экзамен/тестирование).</w:t>
      </w:r>
    </w:p>
    <w:p w:rsidR="001548D9" w:rsidRPr="00482137" w:rsidRDefault="001548D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По окончании обучения направить Заказчику Акт сдачи-приемки услуг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определенный в Приложении № </w:t>
      </w:r>
      <w:r w:rsidR="002B14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</w:t>
      </w:r>
      <w:r w:rsidR="00D91C72">
        <w:rPr>
          <w:rFonts w:ascii="Times New Roman" w:eastAsia="Times New Roman" w:hAnsi="Times New Roman" w:cs="Times New Roman"/>
          <w:sz w:val="24"/>
          <w:szCs w:val="24"/>
        </w:rPr>
        <w:t xml:space="preserve"> (далее – Акт)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. В случае 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не подписания Заказчиком Акта и непредставления мотивированного отказа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от его подписания в </w:t>
      </w:r>
      <w:r w:rsidR="00D91C72">
        <w:rPr>
          <w:rFonts w:ascii="Times New Roman" w:eastAsia="Times New Roman" w:hAnsi="Times New Roman" w:cs="Times New Roman"/>
          <w:sz w:val="24"/>
          <w:szCs w:val="24"/>
        </w:rPr>
        <w:t>течение 7 (семи) рабочих дней с момента получения Акта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, обязательства Исполнителя по настоящему Договору считаются выполненными.</w:t>
      </w:r>
    </w:p>
    <w:p w:rsidR="00593726" w:rsidRPr="00482137" w:rsidRDefault="00593726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самостоятельно осуществлять образовательный процесс, выбирать системы оценок, формы, порядок и периодичность аттестации 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Слушателя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AAE" w:rsidRPr="00482137" w:rsidRDefault="001A4AAE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lastRenderedPageBreak/>
        <w:t>Заказчик обязуется:</w:t>
      </w:r>
    </w:p>
    <w:p w:rsidR="001548D9" w:rsidRPr="00482137" w:rsidRDefault="001548D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Оплатить обучение 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 xml:space="preserve">Слушателя 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в соответствии с п.</w:t>
      </w:r>
      <w:r w:rsidR="002B14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3 настоящего Договора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и обеспечить </w:t>
      </w:r>
      <w:r w:rsidR="00E31C34" w:rsidRPr="0048213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присутствие на занятиях.</w:t>
      </w:r>
    </w:p>
    <w:p w:rsidR="001548D9" w:rsidRPr="00482137" w:rsidRDefault="000559C3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Получить согласие обучаемого специалиста на передачу его персональных данных Исполнителю для целей выписки документов об образовании, передачи данных в ФИС ФРДО</w:t>
      </w:r>
      <w:r w:rsidR="009B5956">
        <w:rPr>
          <w:rFonts w:ascii="Times New Roman" w:eastAsia="Times New Roman" w:hAnsi="Times New Roman" w:cs="Times New Roman"/>
          <w:sz w:val="24"/>
          <w:szCs w:val="24"/>
        </w:rPr>
        <w:t xml:space="preserve"> в объеме, необходимом для исполнения настоящего Договора и требований законодательства Российской Федерации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, а так же 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оформления пропуска на территорию Исполнителя. Оформление пропуска предусматривает передачу персональных данных третьим лицам, организующим и осуществляющим контроль доступа на территорию Исполнителя (Бюро пропусков).</w:t>
      </w:r>
    </w:p>
    <w:p w:rsidR="000559C3" w:rsidRPr="00482137" w:rsidRDefault="000559C3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Исполнителю копии документов Слушателя </w:t>
      </w:r>
      <w:r w:rsidR="00317D4C" w:rsidRPr="0048213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высшем образовании</w:t>
      </w:r>
      <w:r w:rsidR="00317D4C" w:rsidRPr="0048213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СНИЛС.</w:t>
      </w:r>
    </w:p>
    <w:p w:rsidR="001548D9" w:rsidRPr="00482137" w:rsidRDefault="001548D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Акт в течение </w:t>
      </w:r>
      <w:r w:rsidR="00D91C7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91C72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) рабочих дней с момента представления Исполнителем, утвердить его или, в этот же срок, заявить в письменном виде мотивированный отказ.</w:t>
      </w:r>
    </w:p>
    <w:p w:rsidR="00E92F89" w:rsidRPr="00482137" w:rsidRDefault="00E92F8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Заказчик</w:t>
      </w:r>
      <w:r w:rsidRPr="00482137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E92F89" w:rsidRPr="00482137" w:rsidRDefault="00E92F8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482137">
        <w:rPr>
          <w:rFonts w:ascii="Times New Roman" w:hAnsi="Times New Roman" w:cs="Times New Roman"/>
          <w:sz w:val="24"/>
          <w:szCs w:val="24"/>
        </w:rPr>
        <w:t xml:space="preserve">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 w:rsidR="00E92F89" w:rsidRPr="00482137" w:rsidRDefault="00E92F8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Слушател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обязу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E92F89" w:rsidRPr="003E010D" w:rsidRDefault="00E92F8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10D">
        <w:rPr>
          <w:rFonts w:ascii="Times New Roman" w:hAnsi="Times New Roman" w:cs="Times New Roman"/>
          <w:sz w:val="24"/>
          <w:szCs w:val="24"/>
        </w:rPr>
        <w:t>По</w:t>
      </w:r>
      <w:r w:rsidR="00D91C72" w:rsidRPr="003E010D">
        <w:rPr>
          <w:rFonts w:ascii="Times New Roman" w:hAnsi="Times New Roman" w:cs="Times New Roman"/>
          <w:sz w:val="24"/>
          <w:szCs w:val="24"/>
        </w:rPr>
        <w:t xml:space="preserve">сещать занятия, указанные в </w:t>
      </w:r>
      <w:r w:rsidR="003E010D" w:rsidRPr="003E010D">
        <w:rPr>
          <w:rFonts w:ascii="Times New Roman" w:hAnsi="Times New Roman" w:cs="Times New Roman"/>
          <w:sz w:val="24"/>
          <w:szCs w:val="24"/>
        </w:rPr>
        <w:t>Приложении № 1 и № 2</w:t>
      </w:r>
      <w:r w:rsidRPr="003E010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92F89" w:rsidRPr="00482137" w:rsidRDefault="00E92F89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Правил внутреннего распорядка </w:t>
      </w:r>
      <w:r w:rsidR="000C1F94">
        <w:rPr>
          <w:rFonts w:ascii="Times New Roman" w:hAnsi="Times New Roman" w:cs="Times New Roman"/>
          <w:sz w:val="24"/>
          <w:szCs w:val="24"/>
        </w:rPr>
        <w:br/>
      </w:r>
      <w:r w:rsidRPr="00482137">
        <w:rPr>
          <w:rFonts w:ascii="Times New Roman" w:hAnsi="Times New Roman" w:cs="Times New Roman"/>
          <w:sz w:val="24"/>
          <w:szCs w:val="24"/>
        </w:rPr>
        <w:t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обучающимся.</w:t>
      </w:r>
    </w:p>
    <w:p w:rsidR="00E92F89" w:rsidRPr="00482137" w:rsidRDefault="00E92F8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Слушател</w:t>
      </w:r>
      <w:r w:rsidR="00F66988" w:rsidRPr="0048213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вправе:</w:t>
      </w:r>
    </w:p>
    <w:p w:rsidR="004B5ABE" w:rsidRPr="007A23EB" w:rsidRDefault="00E92F89" w:rsidP="007A23EB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>Обращаться к работникам Исполнителя по вопросам, касающимся процесса обучения.</w:t>
      </w:r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СТОИМОСТЬ ОБУЧЕНИЯ И ПОРЯДОК РАСЧЕТОВ</w:t>
      </w:r>
    </w:p>
    <w:p w:rsidR="001548D9" w:rsidRPr="00482137" w:rsidRDefault="001548D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Цена Договора составляет </w:t>
      </w:r>
      <w:r w:rsidR="0033605B" w:rsidRPr="00482137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004005" w:rsidRPr="00482137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="0033605B" w:rsidRPr="0048213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04005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="000757BC" w:rsidRPr="004821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57BC" w:rsidRPr="0048213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0757BC" w:rsidRPr="00482137">
        <w:rPr>
          <w:rFonts w:ascii="Times New Roman" w:eastAsia="Times New Roman" w:hAnsi="Times New Roman" w:cs="Times New Roman"/>
          <w:sz w:val="24"/>
          <w:szCs w:val="24"/>
        </w:rPr>
        <w:t>спецификацией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, содержащейся в </w:t>
      </w:r>
      <w:r w:rsidR="000757BC" w:rsidRPr="00482137">
        <w:rPr>
          <w:rFonts w:ascii="Times New Roman" w:eastAsia="Times New Roman" w:hAnsi="Times New Roman" w:cs="Times New Roman"/>
          <w:sz w:val="24"/>
          <w:szCs w:val="24"/>
        </w:rPr>
        <w:t xml:space="preserve">Приложении </w:t>
      </w:r>
      <w:r w:rsidR="007A23E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57BC" w:rsidRPr="0048213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Договору</w:t>
      </w:r>
      <w:r w:rsidR="00F91311" w:rsidRPr="00482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48D9" w:rsidRPr="00482137" w:rsidRDefault="00004005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Предоставляемые услуги по обучению не облагаются НДС в соответствии</w:t>
      </w:r>
      <w:r w:rsidR="00EA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96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EA596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EA596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_____________________________________________________________________________.</w:t>
      </w:r>
    </w:p>
    <w:p w:rsidR="00201D03" w:rsidRPr="00482137" w:rsidRDefault="00201D03" w:rsidP="001B214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1B214E">
        <w:rPr>
          <w:rFonts w:ascii="Times New Roman" w:eastAsia="Times New Roman" w:hAnsi="Times New Roman" w:cs="Times New Roman"/>
        </w:rPr>
        <w:t>Оплата</w:t>
      </w:r>
      <w:r w:rsidRPr="001B214E">
        <w:rPr>
          <w:rStyle w:val="FontStyle18"/>
          <w:sz w:val="24"/>
          <w:szCs w:val="24"/>
        </w:rPr>
        <w:t xml:space="preserve"> Услуг по Договору осуществляется за счет средств федерального бюджета.</w:t>
      </w:r>
      <w:r w:rsidRPr="00482137">
        <w:rPr>
          <w:rStyle w:val="FontStyle18"/>
          <w:sz w:val="24"/>
          <w:szCs w:val="24"/>
        </w:rPr>
        <w:t xml:space="preserve"> Код бюджетно</w:t>
      </w:r>
      <w:r w:rsidR="00AB7217" w:rsidRPr="00482137">
        <w:rPr>
          <w:rStyle w:val="FontStyle18"/>
          <w:sz w:val="24"/>
          <w:szCs w:val="24"/>
        </w:rPr>
        <w:t xml:space="preserve">й классификации </w:t>
      </w:r>
      <w:r w:rsidR="001B214E">
        <w:rPr>
          <w:rStyle w:val="FontStyle18"/>
          <w:sz w:val="24"/>
          <w:szCs w:val="24"/>
        </w:rPr>
        <w:t>–</w:t>
      </w:r>
      <w:r w:rsidR="00AB7217" w:rsidRPr="00482137">
        <w:rPr>
          <w:rStyle w:val="FontStyle18"/>
          <w:sz w:val="24"/>
          <w:szCs w:val="24"/>
        </w:rPr>
        <w:t xml:space="preserve"> </w:t>
      </w:r>
      <w:r w:rsidR="001B214E" w:rsidRPr="001B214E">
        <w:rPr>
          <w:rFonts w:ascii="Times New Roman" w:hAnsi="Times New Roman" w:cs="Times New Roman"/>
          <w:sz w:val="24"/>
          <w:szCs w:val="24"/>
        </w:rPr>
        <w:t>15307053941592040244</w:t>
      </w:r>
      <w:r w:rsidRPr="00482137">
        <w:rPr>
          <w:rStyle w:val="FontStyle18"/>
          <w:sz w:val="24"/>
          <w:szCs w:val="24"/>
        </w:rPr>
        <w:t>.</w:t>
      </w:r>
    </w:p>
    <w:p w:rsidR="00201D03" w:rsidRPr="00482137" w:rsidRDefault="00201D03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2137">
        <w:rPr>
          <w:rStyle w:val="FontStyle18"/>
          <w:sz w:val="24"/>
          <w:szCs w:val="24"/>
        </w:rPr>
        <w:t xml:space="preserve">Расчеты между Заказчиком и Исполнителем производятся в пределах доведенных лимитов бюджетных обязательств, на текущий финансовый год в течение 7 (семи) рабочих дней </w:t>
      </w:r>
      <w:proofErr w:type="gramStart"/>
      <w:r w:rsidRPr="00482137">
        <w:rPr>
          <w:rStyle w:val="FontStyle18"/>
          <w:sz w:val="24"/>
          <w:szCs w:val="24"/>
        </w:rPr>
        <w:t>с даты подписания</w:t>
      </w:r>
      <w:proofErr w:type="gramEnd"/>
      <w:r w:rsidRPr="00482137">
        <w:rPr>
          <w:rStyle w:val="FontStyle18"/>
          <w:sz w:val="24"/>
          <w:szCs w:val="24"/>
        </w:rPr>
        <w:t xml:space="preserve"> Акта.</w:t>
      </w:r>
    </w:p>
    <w:p w:rsidR="00201D03" w:rsidRPr="00482137" w:rsidRDefault="00201D03" w:rsidP="004B5ABE">
      <w:pPr>
        <w:pStyle w:val="afc"/>
        <w:numPr>
          <w:ilvl w:val="2"/>
          <w:numId w:val="39"/>
        </w:numPr>
        <w:autoSpaceDE w:val="0"/>
        <w:autoSpaceDN w:val="0"/>
        <w:spacing w:after="0"/>
        <w:ind w:left="0" w:firstLine="851"/>
        <w:jc w:val="both"/>
        <w:rPr>
          <w:rStyle w:val="FontStyle18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Оплата по Договору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Договоре, на</w:t>
      </w:r>
      <w:r w:rsidRPr="00482137">
        <w:rPr>
          <w:rStyle w:val="FontStyle18"/>
          <w:sz w:val="24"/>
          <w:szCs w:val="24"/>
        </w:rPr>
        <w:t xml:space="preserve"> основании пре</w:t>
      </w:r>
      <w:r w:rsidR="007911DF" w:rsidRPr="00482137">
        <w:rPr>
          <w:rStyle w:val="FontStyle18"/>
          <w:sz w:val="24"/>
          <w:szCs w:val="24"/>
        </w:rPr>
        <w:t>дставленного Исполнителем счета</w:t>
      </w:r>
      <w:r w:rsidRPr="00482137">
        <w:rPr>
          <w:rStyle w:val="FontStyle18"/>
          <w:sz w:val="24"/>
          <w:szCs w:val="24"/>
        </w:rPr>
        <w:t xml:space="preserve"> </w:t>
      </w:r>
      <w:r w:rsidR="000C1F94">
        <w:rPr>
          <w:rStyle w:val="FontStyle18"/>
          <w:sz w:val="24"/>
          <w:szCs w:val="24"/>
        </w:rPr>
        <w:br/>
      </w:r>
      <w:r w:rsidR="007911DF" w:rsidRPr="0048213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FF7B45" w:rsidRPr="00482137">
        <w:rPr>
          <w:rFonts w:ascii="Times New Roman" w:hAnsi="Times New Roman" w:cs="Times New Roman"/>
          <w:sz w:val="24"/>
          <w:szCs w:val="24"/>
        </w:rPr>
        <w:t xml:space="preserve"> Акта</w:t>
      </w:r>
      <w:r w:rsidR="007911DF" w:rsidRPr="00482137">
        <w:rPr>
          <w:rFonts w:ascii="Times New Roman" w:hAnsi="Times New Roman" w:cs="Times New Roman"/>
          <w:sz w:val="24"/>
          <w:szCs w:val="24"/>
        </w:rPr>
        <w:t xml:space="preserve"> подписанного Сторонами</w:t>
      </w:r>
      <w:r w:rsidRPr="00482137">
        <w:rPr>
          <w:rStyle w:val="FontStyle18"/>
          <w:sz w:val="24"/>
          <w:szCs w:val="24"/>
        </w:rPr>
        <w:t>.</w:t>
      </w:r>
    </w:p>
    <w:p w:rsidR="00317D4C" w:rsidRPr="00482137" w:rsidRDefault="00317D4C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2137">
        <w:rPr>
          <w:rStyle w:val="FontStyle18"/>
          <w:sz w:val="24"/>
          <w:szCs w:val="24"/>
        </w:rPr>
        <w:t>Цена Договора является твердой и не подлежит изменению в течение срока действия Договора за исключением случаев, предусмотренных законодательством Российской Федерации.</w:t>
      </w:r>
    </w:p>
    <w:p w:rsidR="00633CE5" w:rsidRPr="00482137" w:rsidRDefault="00633CE5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Style w:val="FontStyle18"/>
          <w:sz w:val="24"/>
          <w:szCs w:val="24"/>
        </w:rPr>
        <w:lastRenderedPageBreak/>
        <w:t>Платежные</w:t>
      </w:r>
      <w:r w:rsidRPr="00482137">
        <w:rPr>
          <w:rFonts w:ascii="Times New Roman" w:hAnsi="Times New Roman" w:cs="Times New Roman"/>
          <w:sz w:val="24"/>
          <w:szCs w:val="24"/>
        </w:rPr>
        <w:t xml:space="preserve"> реквизиты для оплаты Исполнителем неустоек (штрафов, пеней) </w:t>
      </w:r>
      <w:r w:rsidR="000C1F94">
        <w:rPr>
          <w:rFonts w:ascii="Times New Roman" w:hAnsi="Times New Roman" w:cs="Times New Roman"/>
          <w:sz w:val="24"/>
          <w:szCs w:val="24"/>
        </w:rPr>
        <w:br/>
      </w:r>
      <w:r w:rsidRPr="00482137">
        <w:rPr>
          <w:rFonts w:ascii="Times New Roman" w:hAnsi="Times New Roman" w:cs="Times New Roman"/>
          <w:sz w:val="24"/>
          <w:szCs w:val="24"/>
        </w:rPr>
        <w:t xml:space="preserve">с обязательным указанием соответствующего кода бюджетной классификации: </w:t>
      </w:r>
    </w:p>
    <w:p w:rsidR="00633CE5" w:rsidRPr="00482137" w:rsidRDefault="00633CE5" w:rsidP="004B5ABE">
      <w:pPr>
        <w:pStyle w:val="afc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 xml:space="preserve">УФК по г. Москве (Центральная акцизная таможня) </w:t>
      </w:r>
      <w:proofErr w:type="gramStart"/>
      <w:r w:rsidRPr="0048213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82137">
        <w:rPr>
          <w:rFonts w:ascii="Times New Roman" w:hAnsi="Times New Roman" w:cs="Times New Roman"/>
          <w:sz w:val="24"/>
          <w:szCs w:val="24"/>
        </w:rPr>
        <w:t xml:space="preserve">/с 04731445210 </w:t>
      </w:r>
    </w:p>
    <w:p w:rsidR="00633CE5" w:rsidRPr="00482137" w:rsidRDefault="00633CE5" w:rsidP="004B5ABE">
      <w:pPr>
        <w:pStyle w:val="afc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 xml:space="preserve">ИНН 7703166563, КПП 770501001, ОКТМО 45381000 </w:t>
      </w:r>
    </w:p>
    <w:p w:rsidR="00633CE5" w:rsidRPr="00482137" w:rsidRDefault="00633CE5" w:rsidP="004B5ABE">
      <w:pPr>
        <w:pStyle w:val="afc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 xml:space="preserve">Номер счета банка получателя денежных средств - 40102810545370000003 </w:t>
      </w:r>
    </w:p>
    <w:p w:rsidR="00633CE5" w:rsidRPr="00482137" w:rsidRDefault="00633CE5" w:rsidP="004B5ABE">
      <w:pPr>
        <w:pStyle w:val="afc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 xml:space="preserve">Номер счета получателя денежных средств - 03100643000000017300 </w:t>
      </w:r>
    </w:p>
    <w:p w:rsidR="00633CE5" w:rsidRPr="00482137" w:rsidRDefault="00633CE5" w:rsidP="004B5ABE">
      <w:pPr>
        <w:pStyle w:val="afc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>ОКЦ № 1 ГУ БАНКА РОССИИ ПО ЦФО//УФК ПО Г. МОСКВЕ, г. Моск</w:t>
      </w:r>
      <w:r w:rsidR="00A17DC7">
        <w:rPr>
          <w:rFonts w:ascii="Times New Roman" w:hAnsi="Times New Roman" w:cs="Times New Roman"/>
          <w:sz w:val="24"/>
          <w:szCs w:val="24"/>
        </w:rPr>
        <w:t>ва</w:t>
      </w:r>
      <w:r w:rsidRPr="00482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CE5" w:rsidRPr="00482137" w:rsidRDefault="00633CE5" w:rsidP="004B5ABE">
      <w:pPr>
        <w:pStyle w:val="afc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sz w:val="24"/>
          <w:szCs w:val="24"/>
        </w:rPr>
        <w:t xml:space="preserve">БИК 004525988. </w:t>
      </w:r>
    </w:p>
    <w:p w:rsidR="00317D4C" w:rsidRDefault="00317D4C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proofErr w:type="gramStart"/>
      <w:r w:rsidRPr="00482137">
        <w:rPr>
          <w:rStyle w:val="FontStyle18"/>
          <w:sz w:val="24"/>
          <w:szCs w:val="24"/>
        </w:rPr>
        <w:t>При заключении Договора с юридическим лицом или физическим лицом, в том числе зарегистрированным в качестве индивидуального предпринимателя, сумма подлежащая уплате Заказчиком по Договору, уменьшается на размер налогов, сборов и иных обязательны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 w:rsidRPr="00482137">
        <w:rPr>
          <w:rStyle w:val="FontStyle18"/>
          <w:sz w:val="24"/>
          <w:szCs w:val="24"/>
        </w:rPr>
        <w:t xml:space="preserve"> подлежат уплате в бюджеты бюджетной системы Российской Федерации Заказчиком.</w:t>
      </w:r>
    </w:p>
    <w:p w:rsidR="00486B3D" w:rsidRPr="00486B3D" w:rsidRDefault="00486B3D" w:rsidP="00486B3D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6B3D">
        <w:rPr>
          <w:rStyle w:val="FontStyle18"/>
          <w:sz w:val="24"/>
          <w:szCs w:val="24"/>
        </w:rPr>
        <w:t xml:space="preserve">Для проверки оказанных Исполнителем услуг, предусмотренных Договором, в части </w:t>
      </w:r>
      <w:r w:rsidRPr="00486B3D">
        <w:rPr>
          <w:rStyle w:val="FontStyle18"/>
          <w:sz w:val="24"/>
          <w:szCs w:val="24"/>
        </w:rPr>
        <w:br/>
        <w:t>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Законом № 44-ФЗ.</w:t>
      </w:r>
    </w:p>
    <w:p w:rsidR="00486B3D" w:rsidRPr="00486B3D" w:rsidRDefault="00486B3D" w:rsidP="00486B3D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6B3D">
        <w:rPr>
          <w:rStyle w:val="FontStyle18"/>
          <w:sz w:val="24"/>
          <w:szCs w:val="24"/>
        </w:rPr>
        <w:t xml:space="preserve">Заказчик в течение 5 (пяти) рабочих дней с момента получения и утверждения Акта сдачи-приемки, оказанных услуг оформляет Акт сдачи-приемки (форма 0510452) </w:t>
      </w:r>
      <w:r w:rsidRPr="00486B3D">
        <w:rPr>
          <w:rStyle w:val="FontStyle18"/>
          <w:sz w:val="24"/>
          <w:szCs w:val="24"/>
        </w:rPr>
        <w:br/>
        <w:t xml:space="preserve">по унифицированной форме, установленной приказом Минфина России от 28.06.2022 № 100н. Акт формируется на основании данных документов, предоставленных Исполнителем </w:t>
      </w:r>
      <w:r w:rsidRPr="00486B3D">
        <w:rPr>
          <w:rStyle w:val="FontStyle18"/>
          <w:sz w:val="24"/>
          <w:szCs w:val="24"/>
        </w:rPr>
        <w:br/>
        <w:t xml:space="preserve">и подтверждающих выполнение оказанных услуг. Акт оформляется в присутствии </w:t>
      </w:r>
      <w:r w:rsidRPr="00486B3D">
        <w:rPr>
          <w:rStyle w:val="FontStyle18"/>
          <w:sz w:val="24"/>
          <w:szCs w:val="24"/>
        </w:rPr>
        <w:br/>
        <w:t xml:space="preserve">и с обязательным участием представителя Исполнителя. </w:t>
      </w:r>
    </w:p>
    <w:p w:rsidR="00486B3D" w:rsidRPr="00486B3D" w:rsidRDefault="00486B3D" w:rsidP="00486B3D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6B3D">
        <w:rPr>
          <w:rStyle w:val="FontStyle18"/>
          <w:sz w:val="24"/>
          <w:szCs w:val="24"/>
        </w:rPr>
        <w:t>Оформление документов о приемке осуществляется в порядке на условиях, которые определены в приказах Минфин</w:t>
      </w:r>
      <w:bookmarkStart w:id="0" w:name="_GoBack"/>
      <w:bookmarkEnd w:id="0"/>
      <w:r w:rsidRPr="00486B3D">
        <w:rPr>
          <w:rStyle w:val="FontStyle18"/>
          <w:sz w:val="24"/>
          <w:szCs w:val="24"/>
        </w:rPr>
        <w:t xml:space="preserve">а России от 15.04.2021 № 61н «Об утверждении унифицированных форм электронных документов бухгалтерского учета, применяемых при ведении бюджетных учета, бухгалтерского учета государственных (муниципальных) учреждений, и Методических указаний по их формированию и применению» и от 28.06.2022 </w:t>
      </w:r>
      <w:r w:rsidRPr="00486B3D">
        <w:rPr>
          <w:rStyle w:val="FontStyle18"/>
          <w:sz w:val="24"/>
          <w:szCs w:val="24"/>
        </w:rPr>
        <w:br/>
        <w:t>№ 100н.</w:t>
      </w:r>
    </w:p>
    <w:p w:rsidR="00486B3D" w:rsidRPr="00486B3D" w:rsidRDefault="00486B3D" w:rsidP="00486B3D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6B3D">
        <w:rPr>
          <w:rStyle w:val="FontStyle18"/>
          <w:sz w:val="24"/>
          <w:szCs w:val="24"/>
        </w:rPr>
        <w:t>Акт сдачи-приемки (ф. 0510452) составляется в одном экземпляре. Копию электронного Акта сдачи-приемки, сформированную на бумажном носителе, Заказчик передает на подписание собственноручно представителю Исполнителя. После подписания Исполнитель направляет Акт сдачи-приемки (ф. 0510452) Заказчику. По запросу Исполнителя последнему направляется копия Акта, заверенная в установленном порядке.</w:t>
      </w:r>
    </w:p>
    <w:p w:rsidR="00486B3D" w:rsidRPr="00486B3D" w:rsidRDefault="00486B3D" w:rsidP="00486B3D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Style w:val="FontStyle18"/>
          <w:sz w:val="24"/>
          <w:szCs w:val="24"/>
        </w:rPr>
      </w:pPr>
      <w:r w:rsidRPr="00486B3D">
        <w:rPr>
          <w:rStyle w:val="FontStyle18"/>
          <w:sz w:val="24"/>
          <w:szCs w:val="24"/>
        </w:rPr>
        <w:t xml:space="preserve">Подписание Акта сдачи-приемки (ф. 0510452) уполномоченным представителем Исполнителя может осуществляться на бумажном носителе (собственноручно), </w:t>
      </w:r>
      <w:r w:rsidRPr="00486B3D">
        <w:rPr>
          <w:rStyle w:val="FontStyle18"/>
          <w:sz w:val="24"/>
          <w:szCs w:val="24"/>
        </w:rPr>
        <w:br/>
        <w:t>либо посредством подписания в электронном виде с применением ЭЦП, в рамках установленного электронного взаимодействия между Заказчиком и Исполнителем.</w:t>
      </w:r>
    </w:p>
    <w:p w:rsidR="004B5ABE" w:rsidRPr="00482137" w:rsidRDefault="004B5ABE" w:rsidP="004B5ABE">
      <w:pPr>
        <w:pStyle w:val="afc"/>
        <w:tabs>
          <w:tab w:val="left" w:pos="1134"/>
        </w:tabs>
        <w:autoSpaceDE w:val="0"/>
        <w:autoSpaceDN w:val="0"/>
        <w:spacing w:after="0"/>
        <w:ind w:left="709"/>
        <w:jc w:val="both"/>
        <w:rPr>
          <w:rStyle w:val="FontStyle18"/>
          <w:sz w:val="24"/>
          <w:szCs w:val="24"/>
        </w:rPr>
      </w:pPr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:rsidR="001548D9" w:rsidRPr="00482137" w:rsidRDefault="001548D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lastRenderedPageBreak/>
        <w:t>обязательств вызвано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 действиями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непреодолимой сил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, т.</w:t>
      </w:r>
      <w:r w:rsidR="002B147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е. чрезвычайными </w:t>
      </w:r>
      <w:r w:rsidR="002B1478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и непредотвратимыми обстоятельствами, не подлежащими разумному контролю.</w:t>
      </w:r>
    </w:p>
    <w:p w:rsidR="002F4618" w:rsidRPr="002F4618" w:rsidRDefault="002F4618" w:rsidP="002F4618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618">
        <w:rPr>
          <w:rFonts w:ascii="Times New Roman" w:eastAsia="Times New Roman" w:hAnsi="Times New Roman" w:cs="Times New Roman"/>
          <w:sz w:val="24"/>
          <w:szCs w:val="24"/>
        </w:rPr>
        <w:t>Сторона, ссылающаяся на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 действия</w:t>
      </w:r>
      <w:r w:rsidRPr="002F4618">
        <w:rPr>
          <w:rFonts w:ascii="Times New Roman" w:eastAsia="Times New Roman" w:hAnsi="Times New Roman" w:cs="Times New Roman"/>
          <w:sz w:val="24"/>
          <w:szCs w:val="24"/>
        </w:rPr>
        <w:t xml:space="preserve"> непреодолим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F4618">
        <w:rPr>
          <w:rFonts w:ascii="Times New Roman" w:eastAsia="Times New Roman" w:hAnsi="Times New Roman" w:cs="Times New Roman"/>
          <w:sz w:val="24"/>
          <w:szCs w:val="24"/>
        </w:rPr>
        <w:t xml:space="preserve"> сил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F4618">
        <w:rPr>
          <w:rFonts w:ascii="Times New Roman" w:eastAsia="Times New Roman" w:hAnsi="Times New Roman" w:cs="Times New Roman"/>
          <w:sz w:val="24"/>
          <w:szCs w:val="24"/>
        </w:rPr>
        <w:t>, обязана в течение 3 (трех) рабочих дней с момента наступления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 xml:space="preserve"> события </w:t>
      </w:r>
      <w:r w:rsidRPr="002F4618">
        <w:rPr>
          <w:rFonts w:ascii="Times New Roman" w:eastAsia="Times New Roman" w:hAnsi="Times New Roman" w:cs="Times New Roman"/>
          <w:sz w:val="24"/>
          <w:szCs w:val="24"/>
        </w:rPr>
        <w:t>уведомить другую Сторону в письменной форме (по 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F4618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2F4618">
        <w:rPr>
          <w:rFonts w:ascii="Times New Roman" w:eastAsia="Times New Roman" w:hAnsi="Times New Roman" w:cs="Times New Roman"/>
          <w:sz w:val="24"/>
          <w:szCs w:val="24"/>
        </w:rPr>
        <w:t xml:space="preserve"> с уведомлением о вручении или заказным письмом с описью).</w:t>
      </w:r>
    </w:p>
    <w:p w:rsidR="002F4618" w:rsidRPr="002F4618" w:rsidRDefault="002F4618" w:rsidP="002F4618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618">
        <w:rPr>
          <w:rFonts w:ascii="Times New Roman" w:eastAsia="Times New Roman" w:hAnsi="Times New Roman" w:cs="Times New Roman"/>
          <w:sz w:val="24"/>
          <w:szCs w:val="24"/>
        </w:rPr>
        <w:t>Уведомление должно содержать: описание события, дату начала, документальное подтверждение (справка ТПП, акт МЧС или нотариально заверенное подтверждение).</w:t>
      </w:r>
    </w:p>
    <w:p w:rsidR="002F4618" w:rsidRPr="002F4618" w:rsidRDefault="002F4618" w:rsidP="002F4618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618">
        <w:rPr>
          <w:rFonts w:ascii="Times New Roman" w:eastAsia="Times New Roman" w:hAnsi="Times New Roman" w:cs="Times New Roman"/>
          <w:sz w:val="24"/>
          <w:szCs w:val="24"/>
        </w:rPr>
        <w:t xml:space="preserve">Если обязательства непреодолимой силы продолжается более 2 (двух) месяцев, любая Сторона вправе расторгнуть Договор с взаиморасчетами </w:t>
      </w:r>
      <w:r w:rsidRPr="002F4618">
        <w:rPr>
          <w:rFonts w:ascii="Times New Roman" w:eastAsia="Calibri" w:hAnsi="Times New Roman" w:cs="Times New Roman"/>
          <w:sz w:val="24"/>
          <w:szCs w:val="24"/>
        </w:rPr>
        <w:t>только фактически оказанных услуг.</w:t>
      </w:r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9831B4" w:rsidRPr="00482137" w:rsidRDefault="009831B4" w:rsidP="004B5ABE">
      <w:pPr>
        <w:pStyle w:val="afc"/>
        <w:numPr>
          <w:ilvl w:val="1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обязательств, предусмотренных настоящим Договором в соответствии с законодательством Российской Федерации.</w:t>
      </w:r>
    </w:p>
    <w:p w:rsidR="009831B4" w:rsidRPr="00482137" w:rsidRDefault="009831B4" w:rsidP="004B5ABE">
      <w:pPr>
        <w:pStyle w:val="afc"/>
        <w:numPr>
          <w:ilvl w:val="1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9831B4" w:rsidRPr="00482137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ключевой ставки Центрального банка Российской Федерации</w:t>
      </w:r>
      <w:r w:rsidR="00A17DC7">
        <w:rPr>
          <w:rFonts w:ascii="Times New Roman" w:eastAsia="Calibri" w:hAnsi="Times New Roman" w:cs="Times New Roman"/>
          <w:sz w:val="24"/>
          <w:szCs w:val="24"/>
        </w:rPr>
        <w:t>, действующей на дату уплаты пеней</w:t>
      </w:r>
      <w:r w:rsidRPr="004821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1B4" w:rsidRPr="00482137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9831B4" w:rsidRPr="00482137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9831B4" w:rsidRPr="00482137" w:rsidRDefault="009831B4" w:rsidP="004B5ABE">
      <w:pPr>
        <w:pStyle w:val="afc"/>
        <w:numPr>
          <w:ilvl w:val="1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831B4" w:rsidRPr="00482137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82137">
        <w:rPr>
          <w:rFonts w:ascii="Times New Roman" w:eastAsia="Calibri" w:hAnsi="Times New Roman" w:cs="Times New Roman"/>
          <w:sz w:val="24"/>
          <w:szCs w:val="24"/>
        </w:rPr>
        <w:t>Пеня начисляется за каждый</w:t>
      </w:r>
      <w:r w:rsidR="00A17DC7">
        <w:rPr>
          <w:rFonts w:ascii="Times New Roman" w:eastAsia="Calibri" w:hAnsi="Times New Roman" w:cs="Times New Roman"/>
          <w:sz w:val="24"/>
          <w:szCs w:val="24"/>
        </w:rPr>
        <w:t xml:space="preserve"> календарный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день просрочки исполнения Исполнителем обязательства, предусмотренного Договором, начиная со дня, следующего </w:t>
      </w:r>
      <w:r w:rsidR="00A17DC7">
        <w:rPr>
          <w:rFonts w:ascii="Times New Roman" w:eastAsia="Calibri" w:hAnsi="Times New Roman" w:cs="Times New Roman"/>
          <w:sz w:val="24"/>
          <w:szCs w:val="24"/>
        </w:rPr>
        <w:br/>
        <w:t>за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дн</w:t>
      </w:r>
      <w:r w:rsidR="00A17DC7">
        <w:rPr>
          <w:rFonts w:ascii="Times New Roman" w:eastAsia="Calibri" w:hAnsi="Times New Roman" w:cs="Times New Roman"/>
          <w:sz w:val="24"/>
          <w:szCs w:val="24"/>
        </w:rPr>
        <w:t>ем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истечения установленного Договором срока исполнения обязательства, </w:t>
      </w:r>
      <w:r w:rsidR="00A17DC7">
        <w:rPr>
          <w:rFonts w:ascii="Times New Roman" w:eastAsia="Calibri" w:hAnsi="Times New Roman" w:cs="Times New Roman"/>
          <w:sz w:val="24"/>
          <w:szCs w:val="24"/>
        </w:rPr>
        <w:br/>
      </w:r>
      <w:r w:rsidRPr="00482137">
        <w:rPr>
          <w:rFonts w:ascii="Times New Roman" w:eastAsia="Calibri" w:hAnsi="Times New Roman" w:cs="Times New Roman"/>
          <w:sz w:val="24"/>
          <w:szCs w:val="24"/>
        </w:rPr>
        <w:t>и устанавливается Договором в размере</w:t>
      </w:r>
      <w:r w:rsidR="00614C08">
        <w:rPr>
          <w:rFonts w:ascii="Times New Roman" w:eastAsia="Calibri" w:hAnsi="Times New Roman" w:cs="Times New Roman"/>
          <w:sz w:val="24"/>
          <w:szCs w:val="24"/>
        </w:rPr>
        <w:t xml:space="preserve"> 1/300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4C08">
        <w:rPr>
          <w:rFonts w:ascii="Times New Roman" w:eastAsia="Calibri" w:hAnsi="Times New Roman" w:cs="Times New Roman"/>
          <w:sz w:val="24"/>
          <w:szCs w:val="24"/>
        </w:rPr>
        <w:t>(</w:t>
      </w:r>
      <w:r w:rsidRPr="00482137">
        <w:rPr>
          <w:rFonts w:ascii="Times New Roman" w:eastAsia="Calibri" w:hAnsi="Times New Roman" w:cs="Times New Roman"/>
          <w:sz w:val="24"/>
          <w:szCs w:val="24"/>
        </w:rPr>
        <w:t>одной трехсотой</w:t>
      </w:r>
      <w:r w:rsidR="00614C08">
        <w:rPr>
          <w:rFonts w:ascii="Times New Roman" w:eastAsia="Calibri" w:hAnsi="Times New Roman" w:cs="Times New Roman"/>
          <w:sz w:val="24"/>
          <w:szCs w:val="24"/>
        </w:rPr>
        <w:t>)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Договора, указанной в пункте 2.2 Договора, уменьшенной на сумму, пропорциональную объему обязательств, предусмотренных Договором</w:t>
      </w:r>
      <w:proofErr w:type="gramEnd"/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9831B4" w:rsidRPr="00482137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обязательств, предусмотренных Договором.</w:t>
      </w:r>
    </w:p>
    <w:p w:rsidR="009831B4" w:rsidRPr="00BE000E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00E">
        <w:rPr>
          <w:rFonts w:ascii="Times New Roman" w:eastAsia="Calibri" w:hAnsi="Times New Roman" w:cs="Times New Roman"/>
          <w:sz w:val="24"/>
          <w:szCs w:val="24"/>
        </w:rPr>
        <w:t xml:space="preserve">Размер штрафа, определенный в порядке, установленном постановлением Правительства Российской Федерации от 30 августа 2017 г. № 1042 (далее – постановление </w:t>
      </w:r>
      <w:r w:rsidRPr="00BE000E">
        <w:rPr>
          <w:rFonts w:ascii="Times New Roman" w:eastAsia="Calibri" w:hAnsi="Times New Roman" w:cs="Times New Roman"/>
          <w:sz w:val="24"/>
          <w:szCs w:val="24"/>
        </w:rPr>
        <w:lastRenderedPageBreak/>
        <w:t>Правительства № 1042), устанавливается в виде фиксированной суммы в размере 10 (десяти) процентов от цены Договора, что составляет</w:t>
      </w:r>
      <w:proofErr w:type="gramStart"/>
      <w:r w:rsidRPr="00BE00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DAD" w:rsidRPr="00BE000E">
        <w:rPr>
          <w:rFonts w:ascii="Times New Roman" w:eastAsia="Calibri" w:hAnsi="Times New Roman" w:cs="Times New Roman"/>
          <w:sz w:val="24"/>
          <w:szCs w:val="24"/>
        </w:rPr>
        <w:t>________ (______________</w:t>
      </w:r>
      <w:r w:rsidR="00004005" w:rsidRPr="00BE000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End"/>
      <w:r w:rsidR="00004005" w:rsidRPr="00BE000E">
        <w:rPr>
          <w:rFonts w:ascii="Times New Roman" w:eastAsia="Calibri" w:hAnsi="Times New Roman" w:cs="Times New Roman"/>
          <w:sz w:val="24"/>
          <w:szCs w:val="24"/>
        </w:rPr>
        <w:t xml:space="preserve">рублей  </w:t>
      </w:r>
      <w:r w:rsidR="00C36DAD" w:rsidRPr="00BE000E">
        <w:rPr>
          <w:rFonts w:ascii="Times New Roman" w:eastAsia="Calibri" w:hAnsi="Times New Roman" w:cs="Times New Roman"/>
          <w:sz w:val="24"/>
          <w:szCs w:val="24"/>
        </w:rPr>
        <w:t>__</w:t>
      </w:r>
      <w:r w:rsidR="00004005" w:rsidRPr="00BE000E">
        <w:rPr>
          <w:rFonts w:ascii="Times New Roman" w:eastAsia="Calibri" w:hAnsi="Times New Roman" w:cs="Times New Roman"/>
          <w:sz w:val="24"/>
          <w:szCs w:val="24"/>
        </w:rPr>
        <w:t xml:space="preserve"> копеек</w:t>
      </w:r>
      <w:r w:rsidRPr="00BE00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1B4" w:rsidRPr="00482137" w:rsidRDefault="009831B4" w:rsidP="004B5ABE">
      <w:pPr>
        <w:pStyle w:val="afc"/>
        <w:numPr>
          <w:ilvl w:val="2"/>
          <w:numId w:val="39"/>
        </w:numPr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начисленной неустойки (штрафов, пени) за неисполнение </w:t>
      </w:r>
      <w:r w:rsidR="000C1F94">
        <w:rPr>
          <w:rFonts w:ascii="Times New Roman" w:eastAsia="Calibri" w:hAnsi="Times New Roman" w:cs="Times New Roman"/>
          <w:sz w:val="24"/>
          <w:szCs w:val="24"/>
        </w:rPr>
        <w:br/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или ненадлежащее исполнение </w:t>
      </w:r>
      <w:r w:rsidR="009B41A7">
        <w:rPr>
          <w:rFonts w:ascii="Times New Roman" w:eastAsia="Calibri" w:hAnsi="Times New Roman" w:cs="Times New Roman"/>
          <w:sz w:val="24"/>
          <w:szCs w:val="24"/>
        </w:rPr>
        <w:t xml:space="preserve">Исполнителем 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Договором, </w:t>
      </w:r>
      <w:r w:rsidR="000C1F94">
        <w:rPr>
          <w:rFonts w:ascii="Times New Roman" w:eastAsia="Calibri" w:hAnsi="Times New Roman" w:cs="Times New Roman"/>
          <w:sz w:val="24"/>
          <w:szCs w:val="24"/>
        </w:rPr>
        <w:br/>
      </w:r>
      <w:r w:rsidRPr="00482137">
        <w:rPr>
          <w:rFonts w:ascii="Times New Roman" w:eastAsia="Calibri" w:hAnsi="Times New Roman" w:cs="Times New Roman"/>
          <w:sz w:val="24"/>
          <w:szCs w:val="24"/>
        </w:rPr>
        <w:t>не может превышать цену Договора.</w:t>
      </w:r>
      <w:r w:rsidR="00B52E9A">
        <w:rPr>
          <w:rFonts w:ascii="Times New Roman" w:eastAsia="Calibri" w:hAnsi="Times New Roman" w:cs="Times New Roman"/>
          <w:sz w:val="24"/>
          <w:szCs w:val="24"/>
        </w:rPr>
        <w:t xml:space="preserve"> Неустойка исчисляется в соответствии с ч.</w:t>
      </w:r>
      <w:r w:rsidR="00A17D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2E9A">
        <w:rPr>
          <w:rFonts w:ascii="Times New Roman" w:eastAsia="Calibri" w:hAnsi="Times New Roman" w:cs="Times New Roman"/>
          <w:sz w:val="24"/>
          <w:szCs w:val="24"/>
        </w:rPr>
        <w:t xml:space="preserve">4-6 ст. 34 Закона </w:t>
      </w:r>
      <w:r w:rsidR="00124F2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B52E9A">
        <w:rPr>
          <w:rFonts w:ascii="Times New Roman" w:eastAsia="Calibri" w:hAnsi="Times New Roman" w:cs="Times New Roman"/>
          <w:sz w:val="24"/>
          <w:szCs w:val="24"/>
        </w:rPr>
        <w:t>44-ФЗ</w:t>
      </w:r>
      <w:r w:rsidR="003727B8">
        <w:rPr>
          <w:rFonts w:ascii="Times New Roman" w:eastAsia="Calibri" w:hAnsi="Times New Roman" w:cs="Times New Roman"/>
          <w:sz w:val="24"/>
          <w:szCs w:val="24"/>
        </w:rPr>
        <w:t xml:space="preserve"> и законодательством РФ.</w:t>
      </w:r>
    </w:p>
    <w:p w:rsidR="009831B4" w:rsidRPr="00482137" w:rsidRDefault="009831B4" w:rsidP="004B5ABE">
      <w:pPr>
        <w:pStyle w:val="afc"/>
        <w:numPr>
          <w:ilvl w:val="1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Сторона освобождается от уплаты неустойки, если докажет, что неисполнение </w:t>
      </w:r>
      <w:r w:rsidR="000C1F94">
        <w:rPr>
          <w:rFonts w:ascii="Times New Roman" w:eastAsia="Calibri" w:hAnsi="Times New Roman" w:cs="Times New Roman"/>
          <w:sz w:val="24"/>
          <w:szCs w:val="24"/>
        </w:rPr>
        <w:br/>
      </w:r>
      <w:r w:rsidRPr="00482137">
        <w:rPr>
          <w:rFonts w:ascii="Times New Roman" w:eastAsia="Calibri" w:hAnsi="Times New Roman" w:cs="Times New Roman"/>
          <w:sz w:val="24"/>
          <w:szCs w:val="24"/>
        </w:rPr>
        <w:t>или ненадлежащее исполнение обязательства, предусмотренного Договором, произошло вследствие</w:t>
      </w:r>
      <w:r w:rsidR="00A17DC7">
        <w:rPr>
          <w:rFonts w:ascii="Times New Roman" w:eastAsia="Calibri" w:hAnsi="Times New Roman" w:cs="Times New Roman"/>
          <w:sz w:val="24"/>
          <w:szCs w:val="24"/>
        </w:rPr>
        <w:t xml:space="preserve"> действия</w:t>
      </w: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 непреодолимой силы или по вине другой Стороны.</w:t>
      </w:r>
    </w:p>
    <w:p w:rsidR="009831B4" w:rsidRDefault="009831B4" w:rsidP="004B5ABE">
      <w:pPr>
        <w:pStyle w:val="afc"/>
        <w:numPr>
          <w:ilvl w:val="1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37">
        <w:rPr>
          <w:rFonts w:ascii="Times New Roman" w:eastAsia="Calibri" w:hAnsi="Times New Roman" w:cs="Times New Roman"/>
          <w:sz w:val="24"/>
          <w:szCs w:val="24"/>
        </w:rPr>
        <w:t xml:space="preserve">В случае расторжения Договора в связи с односторонним отказом Стороны </w:t>
      </w:r>
      <w:r w:rsidR="000C1F94">
        <w:rPr>
          <w:rFonts w:ascii="Times New Roman" w:eastAsia="Calibri" w:hAnsi="Times New Roman" w:cs="Times New Roman"/>
          <w:sz w:val="24"/>
          <w:szCs w:val="24"/>
        </w:rPr>
        <w:br/>
      </w:r>
      <w:r w:rsidRPr="00482137">
        <w:rPr>
          <w:rFonts w:ascii="Times New Roman" w:eastAsia="Calibri" w:hAnsi="Times New Roman" w:cs="Times New Roman"/>
          <w:sz w:val="24"/>
          <w:szCs w:val="24"/>
        </w:rPr>
        <w:t>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4B5ABE" w:rsidRPr="00482137" w:rsidRDefault="004B5ABE" w:rsidP="004B5ABE">
      <w:pPr>
        <w:pStyle w:val="afc"/>
        <w:tabs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FA6430" w:rsidRPr="00482137" w:rsidRDefault="009831B4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вступает в силу с момента его подписания и действует </w:t>
      </w:r>
      <w:r w:rsidR="000C1F9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33605B" w:rsidRPr="0048213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="0033605B" w:rsidRPr="00482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2E9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482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gramStart"/>
      <w:r w:rsidRPr="004821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82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 взаиморасчетов</w:t>
      </w:r>
      <w:r w:rsidRPr="00482137">
        <w:rPr>
          <w:rFonts w:ascii="Times New Roman" w:hAnsi="Times New Roman" w:cs="Times New Roman"/>
          <w:color w:val="000000"/>
          <w:sz w:val="24"/>
          <w:szCs w:val="24"/>
        </w:rPr>
        <w:t xml:space="preserve"> до полного исполнения Сторонами своих обязательств и завершения всех взаиморасчетов.</w:t>
      </w:r>
    </w:p>
    <w:p w:rsidR="00FA6430" w:rsidRDefault="00FA6430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82137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невозможности исполнения Договора, возникшей по вине Заказчика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или Слушателя – несвоевременная оплата, отказ от оплаты, невыполнение учебного плана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в установленные сроки, пропуск более 50% часов учебного плана, нарушение правил внутреннего распорядка, не прохождения итоговой аттестации и т.п. Исполнитель вправе отчислить Слушателя. В таком случае Заказчик компенсирует Исполнителю фактически произведенные затраты.</w:t>
      </w:r>
    </w:p>
    <w:p w:rsidR="00A17DC7" w:rsidRPr="00A17DC7" w:rsidRDefault="00A17DC7" w:rsidP="00A17DC7">
      <w:pPr>
        <w:tabs>
          <w:tab w:val="left" w:pos="11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AAE" w:rsidRPr="00482137" w:rsidRDefault="00F34D02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</w:t>
      </w:r>
      <w:r w:rsidR="001A4AAE"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УСЛОВИЯ</w:t>
      </w:r>
    </w:p>
    <w:p w:rsidR="001548D9" w:rsidRPr="00482137" w:rsidRDefault="001548D9" w:rsidP="004B5ABE">
      <w:pPr>
        <w:pStyle w:val="afc"/>
        <w:numPr>
          <w:ilvl w:val="1"/>
          <w:numId w:val="39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Заказчик гарантирует и несет ответственность за достоверность передаваемых Исполнителю персональных данных специалистов, направляемых Заказчиком на обучение,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и контактных лиц Заказчика по данному Договору, 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а так же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правомочность их передачи Исполнителю.</w:t>
      </w:r>
    </w:p>
    <w:p w:rsidR="001548D9" w:rsidRDefault="001548D9" w:rsidP="004B5ABE">
      <w:pPr>
        <w:pStyle w:val="afc"/>
        <w:numPr>
          <w:ilvl w:val="1"/>
          <w:numId w:val="39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Все предоставляемые </w:t>
      </w:r>
      <w:r w:rsidR="009705F1" w:rsidRPr="00482137">
        <w:rPr>
          <w:rFonts w:ascii="Times New Roman" w:eastAsia="Times New Roman" w:hAnsi="Times New Roman" w:cs="Times New Roman"/>
          <w:sz w:val="24"/>
          <w:szCs w:val="24"/>
        </w:rPr>
        <w:t>Слушателю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учебные материалы и программные средства являются объектами интеллектуальн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0A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 Исполнителя и</w:t>
      </w:r>
      <w:r w:rsidR="009B5956">
        <w:rPr>
          <w:rFonts w:ascii="Times New Roman" w:eastAsia="Times New Roman" w:hAnsi="Times New Roman" w:cs="Times New Roman"/>
          <w:sz w:val="24"/>
          <w:szCs w:val="24"/>
        </w:rPr>
        <w:t>/или право</w:t>
      </w:r>
      <w:r w:rsidR="00AD50A9">
        <w:rPr>
          <w:rFonts w:ascii="Times New Roman" w:eastAsia="Times New Roman" w:hAnsi="Times New Roman" w:cs="Times New Roman"/>
          <w:sz w:val="24"/>
          <w:szCs w:val="24"/>
        </w:rPr>
        <w:t>обладателей (стать</w:t>
      </w:r>
      <w:r w:rsidR="009B595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D50A9">
        <w:rPr>
          <w:rFonts w:ascii="Times New Roman" w:eastAsia="Times New Roman" w:hAnsi="Times New Roman" w:cs="Times New Roman"/>
          <w:sz w:val="24"/>
          <w:szCs w:val="24"/>
        </w:rPr>
        <w:t xml:space="preserve"> 1225 Гражданского кодекса Российской Федерации от 30 ноября 1994 года № 51-ФЗ (далее – Закон ГК РФ)). </w:t>
      </w:r>
    </w:p>
    <w:p w:rsidR="00AD50A9" w:rsidRDefault="00AD50A9" w:rsidP="004B5ABE">
      <w:pPr>
        <w:pStyle w:val="afc"/>
        <w:numPr>
          <w:ilvl w:val="1"/>
          <w:numId w:val="39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 и Слушатели обязуются:</w:t>
      </w:r>
    </w:p>
    <w:p w:rsidR="00AD50A9" w:rsidRDefault="00AD50A9" w:rsidP="00A17DC7">
      <w:pPr>
        <w:pStyle w:val="afc"/>
        <w:numPr>
          <w:ilvl w:val="2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материалы только в целях прохождения обучения согласно настоящему Договору;</w:t>
      </w:r>
    </w:p>
    <w:p w:rsidR="00AD50A9" w:rsidRDefault="00AD50A9" w:rsidP="00A17DC7">
      <w:pPr>
        <w:pStyle w:val="afc"/>
        <w:numPr>
          <w:ilvl w:val="2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распространять материалы в коммерческих целях;</w:t>
      </w:r>
    </w:p>
    <w:p w:rsidR="00AD50A9" w:rsidRDefault="00AD50A9" w:rsidP="00A17DC7">
      <w:pPr>
        <w:pStyle w:val="afc"/>
        <w:numPr>
          <w:ilvl w:val="2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нарушать лицензионные соглашения используемых программных продуктов.</w:t>
      </w:r>
    </w:p>
    <w:p w:rsidR="00AD50A9" w:rsidRDefault="00AD50A9" w:rsidP="00A17DC7">
      <w:pPr>
        <w:pStyle w:val="afc"/>
        <w:numPr>
          <w:ilvl w:val="1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Заказчику и Слушателям разрешено:</w:t>
      </w:r>
    </w:p>
    <w:p w:rsidR="00AD50A9" w:rsidRDefault="00AD50A9" w:rsidP="00A17DC7">
      <w:pPr>
        <w:pStyle w:val="afc"/>
        <w:numPr>
          <w:ilvl w:val="2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Внутреннее использование материалов Заказчиком в служебных (образовательных) целях в соответствии со статьей 1274 Закона ГК РФ;</w:t>
      </w:r>
    </w:p>
    <w:p w:rsidR="00AD50A9" w:rsidRDefault="00AD50A9" w:rsidP="00A17DC7">
      <w:pPr>
        <w:pStyle w:val="afc"/>
        <w:numPr>
          <w:ilvl w:val="2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Хранение в архивах Заказчика;</w:t>
      </w:r>
    </w:p>
    <w:p w:rsidR="00AD50A9" w:rsidRDefault="00AD50A9" w:rsidP="00A17DC7">
      <w:pPr>
        <w:pStyle w:val="afc"/>
        <w:numPr>
          <w:ilvl w:val="2"/>
          <w:numId w:val="39"/>
        </w:numPr>
        <w:tabs>
          <w:tab w:val="left" w:pos="1134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внутри организации Заказчика для служебного пользования.</w:t>
      </w:r>
    </w:p>
    <w:p w:rsidR="00AD50A9" w:rsidRDefault="00AD50A9" w:rsidP="00AD50A9">
      <w:pPr>
        <w:pStyle w:val="afc"/>
        <w:numPr>
          <w:ilvl w:val="1"/>
          <w:numId w:val="39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 несет ответственность за обоснованные претензии третьих лиц по авторским и смежным правам на предоставленные материалы.</w:t>
      </w:r>
    </w:p>
    <w:p w:rsidR="00AD50A9" w:rsidRPr="00482137" w:rsidRDefault="00AD50A9" w:rsidP="00AD50A9">
      <w:pPr>
        <w:pStyle w:val="afc"/>
        <w:numPr>
          <w:ilvl w:val="1"/>
          <w:numId w:val="39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Споры по интеллектуальной собственности разрешаются в соответствии с действующим законодательством РФ.</w:t>
      </w:r>
    </w:p>
    <w:p w:rsidR="008C41B6" w:rsidRPr="008C41B6" w:rsidRDefault="00B52E9A" w:rsidP="00B23B98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 к настоящему Договору производятся в порядке, установленном статьей 43 Закона № 44-ФЗ и статьей 95 Закона № 44-ФЗ, путем заключения дополнительного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_____________________________________________ форме </w:t>
      </w:r>
      <w:r w:rsidR="001C03E6" w:rsidRPr="00482137">
        <w:rPr>
          <w:rFonts w:ascii="Times New Roman" w:eastAsia="Times New Roman" w:hAnsi="Times New Roman" w:cs="Times New Roman"/>
          <w:sz w:val="24"/>
          <w:szCs w:val="24"/>
        </w:rPr>
        <w:t>подписываемых уполномоченными на то лицами, и являются неотъемлемой его частью.</w:t>
      </w:r>
    </w:p>
    <w:p w:rsidR="00F34D02" w:rsidRPr="00482137" w:rsidRDefault="00F34D02" w:rsidP="00B23B98">
      <w:pPr>
        <w:pStyle w:val="afc"/>
        <w:numPr>
          <w:ilvl w:val="1"/>
          <w:numId w:val="39"/>
        </w:numPr>
        <w:tabs>
          <w:tab w:val="left" w:pos="426"/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>Антикоррупционная оговорка.</w:t>
      </w:r>
    </w:p>
    <w:p w:rsidR="00B74B0D" w:rsidRPr="00482137" w:rsidRDefault="00F34D02" w:rsidP="00A17DC7">
      <w:pPr>
        <w:pStyle w:val="afc"/>
        <w:numPr>
          <w:ilvl w:val="2"/>
          <w:numId w:val="39"/>
        </w:numPr>
        <w:tabs>
          <w:tab w:val="left" w:pos="-567"/>
          <w:tab w:val="left" w:pos="426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</w:t>
      </w:r>
      <w:r w:rsidR="000C1F94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</w:t>
      </w:r>
      <w:r w:rsidR="00B74B0D" w:rsidRPr="00482137">
        <w:rPr>
          <w:rFonts w:ascii="Times New Roman" w:eastAsia="Times New Roman" w:hAnsi="Times New Roman" w:cs="Times New Roman"/>
          <w:sz w:val="24"/>
          <w:szCs w:val="24"/>
        </w:rPr>
        <w:t>ные неправомерные цели.</w:t>
      </w:r>
      <w:proofErr w:type="gramEnd"/>
    </w:p>
    <w:p w:rsidR="00A17DC7" w:rsidRDefault="00F34D02" w:rsidP="00A17DC7">
      <w:pPr>
        <w:pStyle w:val="afc"/>
        <w:numPr>
          <w:ilvl w:val="2"/>
          <w:numId w:val="39"/>
        </w:numPr>
        <w:tabs>
          <w:tab w:val="left" w:pos="-567"/>
          <w:tab w:val="left" w:pos="426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2137">
        <w:rPr>
          <w:rFonts w:ascii="Times New Roman" w:eastAsia="Times New Roman" w:hAnsi="Times New Roman" w:cs="Times New Roman"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в, полученных преступным путем.</w:t>
      </w:r>
      <w:proofErr w:type="gramEnd"/>
    </w:p>
    <w:p w:rsidR="00F34D02" w:rsidRPr="00A17DC7" w:rsidRDefault="00F34D02" w:rsidP="00A17DC7">
      <w:pPr>
        <w:pStyle w:val="afc"/>
        <w:numPr>
          <w:ilvl w:val="2"/>
          <w:numId w:val="39"/>
        </w:numPr>
        <w:tabs>
          <w:tab w:val="left" w:pos="-567"/>
          <w:tab w:val="left" w:pos="426"/>
          <w:tab w:val="left" w:pos="1560"/>
        </w:tabs>
        <w:autoSpaceDE w:val="0"/>
        <w:autoSpaceDN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DC7">
        <w:rPr>
          <w:rFonts w:ascii="Times New Roman" w:eastAsia="Times New Roman" w:hAnsi="Times New Roman" w:cs="Times New Roman"/>
          <w:sz w:val="24"/>
          <w:szCs w:val="24"/>
        </w:rPr>
        <w:t xml:space="preserve"> Стороны настоящего Договора признают проведение процедур </w:t>
      </w:r>
      <w:r w:rsidR="00A53827" w:rsidRPr="00A17DC7">
        <w:rPr>
          <w:rFonts w:ascii="Times New Roman" w:eastAsia="Times New Roman" w:hAnsi="Times New Roman" w:cs="Times New Roman"/>
          <w:sz w:val="24"/>
          <w:szCs w:val="24"/>
        </w:rPr>
        <w:br/>
      </w:r>
      <w:r w:rsidRPr="00A17DC7">
        <w:rPr>
          <w:rFonts w:ascii="Times New Roman" w:eastAsia="Times New Roman" w:hAnsi="Times New Roman" w:cs="Times New Roman"/>
          <w:sz w:val="24"/>
          <w:szCs w:val="24"/>
        </w:rPr>
        <w:t xml:space="preserve">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</w:t>
      </w:r>
      <w:r w:rsidR="00A53827" w:rsidRPr="00A17DC7">
        <w:rPr>
          <w:rFonts w:ascii="Times New Roman" w:eastAsia="Times New Roman" w:hAnsi="Times New Roman" w:cs="Times New Roman"/>
          <w:sz w:val="24"/>
          <w:szCs w:val="24"/>
        </w:rPr>
        <w:br/>
      </w:r>
      <w:r w:rsidRPr="00A17DC7">
        <w:rPr>
          <w:rFonts w:ascii="Times New Roman" w:eastAsia="Times New Roman" w:hAnsi="Times New Roman" w:cs="Times New Roman"/>
          <w:sz w:val="24"/>
          <w:szCs w:val="24"/>
        </w:rPr>
        <w:t>в коррупционную деятельность</w:t>
      </w:r>
      <w:r w:rsidR="00A17D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4AAE" w:rsidRPr="00482137" w:rsidRDefault="001A4AAE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СПОРОВ</w:t>
      </w:r>
    </w:p>
    <w:p w:rsidR="001548D9" w:rsidRPr="00482137" w:rsidRDefault="001548D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между Заказчиком и Исполнителем споров </w:t>
      </w:r>
      <w:r w:rsidR="00A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и/или разногласий, вытекающих из настоящего Договора, Стороны примут все меры </w:t>
      </w:r>
      <w:r w:rsidR="00A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к разрешению их путем переговоров между собой.</w:t>
      </w:r>
    </w:p>
    <w:p w:rsidR="001548D9" w:rsidRDefault="001548D9" w:rsidP="004B5ABE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Если Сторонам не удастся разрешить споры и/или разногласия путем переговоров, то такие споры и/или разногласия будут решаться Арбитражным судом в соответствии </w:t>
      </w:r>
      <w:r w:rsidR="00A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с действующим законодательством РФ.</w:t>
      </w:r>
    </w:p>
    <w:p w:rsidR="004B5ABE" w:rsidRPr="00482137" w:rsidRDefault="004B5ABE" w:rsidP="004B5ABE">
      <w:pPr>
        <w:pStyle w:val="afc"/>
        <w:tabs>
          <w:tab w:val="left" w:pos="1134"/>
        </w:tabs>
        <w:autoSpaceDE w:val="0"/>
        <w:autoSpaceDN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726" w:rsidRPr="00B43D30" w:rsidRDefault="00593726" w:rsidP="004B5ABE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</w:rPr>
      </w:pPr>
      <w:r w:rsidRPr="00B43D30">
        <w:rPr>
          <w:rFonts w:ascii="Times New Roman" w:eastAsia="Times New Roman" w:hAnsi="Times New Roman" w:cs="Times New Roman"/>
          <w:b/>
          <w:bCs/>
        </w:rPr>
        <w:t>СПИСОК СЛУШАТЕЛЕЙ</w:t>
      </w:r>
    </w:p>
    <w:p w:rsidR="00593726" w:rsidRPr="00482137" w:rsidRDefault="00593726" w:rsidP="004B5ABE">
      <w:pPr>
        <w:pStyle w:val="aa"/>
        <w:numPr>
          <w:ilvl w:val="1"/>
          <w:numId w:val="39"/>
        </w:numPr>
        <w:spacing w:line="276" w:lineRule="auto"/>
      </w:pPr>
      <w:r w:rsidRPr="00482137">
        <w:t>По данному Договору обучение проходят:</w:t>
      </w: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660"/>
        <w:gridCol w:w="5741"/>
        <w:gridCol w:w="3628"/>
      </w:tblGrid>
      <w:tr w:rsidR="0046682C" w:rsidRPr="00482137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482137" w:rsidRDefault="0046682C" w:rsidP="005F2A2B">
            <w:pPr>
              <w:pStyle w:val="aa"/>
            </w:pPr>
            <w:r w:rsidRPr="00482137">
              <w:t>№ п./п.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2C" w:rsidRPr="00482137" w:rsidRDefault="0046682C" w:rsidP="005F2A2B">
            <w:pPr>
              <w:pStyle w:val="aa"/>
              <w:ind w:left="360"/>
            </w:pPr>
            <w:r w:rsidRPr="00482137">
              <w:t>ФИО слушателя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2C" w:rsidRPr="00482137" w:rsidRDefault="0046682C" w:rsidP="005F2A2B">
            <w:pPr>
              <w:pStyle w:val="aa"/>
              <w:ind w:left="360"/>
            </w:pPr>
            <w:r w:rsidRPr="00482137">
              <w:t>Телефон слушателя</w:t>
            </w:r>
            <w:r w:rsidR="005F2A2B" w:rsidRPr="00482137">
              <w:t xml:space="preserve">, адрес, </w:t>
            </w:r>
            <w:r w:rsidR="00E01492" w:rsidRPr="00482137">
              <w:t>электронной почты</w:t>
            </w:r>
          </w:p>
        </w:tc>
      </w:tr>
      <w:tr w:rsidR="0046682C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B43D30" w:rsidRDefault="0046682C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46682C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B43D30" w:rsidRDefault="0046682C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46682C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B43D30" w:rsidRDefault="0046682C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46682C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B43D30" w:rsidRDefault="0046682C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46682C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B43D30" w:rsidRDefault="0046682C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46682C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2C" w:rsidRPr="00B43D30" w:rsidRDefault="0046682C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2C" w:rsidRPr="00B43D30" w:rsidRDefault="0046682C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A17DC7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7" w:rsidRPr="00B43D30" w:rsidRDefault="00A17DC7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DC7" w:rsidRPr="00B43D30" w:rsidRDefault="00A17DC7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DC7" w:rsidRPr="00B43D30" w:rsidRDefault="00A17DC7" w:rsidP="005F2A2B">
            <w:pPr>
              <w:pStyle w:val="aa"/>
              <w:ind w:left="360"/>
              <w:rPr>
                <w:sz w:val="20"/>
              </w:rPr>
            </w:pPr>
          </w:p>
        </w:tc>
      </w:tr>
      <w:tr w:rsidR="00A17DC7" w:rsidRPr="00B43D30" w:rsidTr="00E0149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C7" w:rsidRPr="00B43D30" w:rsidRDefault="00A17DC7" w:rsidP="005F2A2B">
            <w:pPr>
              <w:pStyle w:val="aa"/>
              <w:numPr>
                <w:ilvl w:val="0"/>
                <w:numId w:val="41"/>
              </w:numPr>
              <w:jc w:val="left"/>
              <w:rPr>
                <w:sz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DC7" w:rsidRPr="00B43D30" w:rsidRDefault="00A17DC7" w:rsidP="005F2A2B">
            <w:pPr>
              <w:pStyle w:val="aa"/>
              <w:ind w:left="360"/>
              <w:jc w:val="left"/>
              <w:rPr>
                <w:sz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DC7" w:rsidRPr="00B43D30" w:rsidRDefault="00A17DC7" w:rsidP="005F2A2B">
            <w:pPr>
              <w:pStyle w:val="aa"/>
              <w:ind w:left="360"/>
              <w:rPr>
                <w:sz w:val="20"/>
              </w:rPr>
            </w:pPr>
          </w:p>
        </w:tc>
      </w:tr>
    </w:tbl>
    <w:p w:rsidR="001A4AAE" w:rsidRPr="00482137" w:rsidRDefault="001A4AAE" w:rsidP="00F34D02">
      <w:pPr>
        <w:pStyle w:val="afc"/>
        <w:widowControl w:val="0"/>
        <w:numPr>
          <w:ilvl w:val="0"/>
          <w:numId w:val="39"/>
        </w:numPr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ПРОЧИЕ УСЛОВИЯ</w:t>
      </w:r>
    </w:p>
    <w:p w:rsidR="00F34D02" w:rsidRDefault="001A4AAE" w:rsidP="00F34D02">
      <w:pPr>
        <w:pStyle w:val="afc"/>
        <w:numPr>
          <w:ilvl w:val="1"/>
          <w:numId w:val="3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двух экземплярах по одному экземпляру </w:t>
      </w:r>
      <w:r w:rsidR="00A53827">
        <w:rPr>
          <w:rFonts w:ascii="Times New Roman" w:eastAsia="Times New Roman" w:hAnsi="Times New Roman" w:cs="Times New Roman"/>
          <w:sz w:val="24"/>
          <w:szCs w:val="24"/>
        </w:rPr>
        <w:br/>
      </w:r>
      <w:r w:rsidRPr="00482137">
        <w:rPr>
          <w:rFonts w:ascii="Times New Roman" w:eastAsia="Times New Roman" w:hAnsi="Times New Roman" w:cs="Times New Roman"/>
          <w:sz w:val="24"/>
          <w:szCs w:val="24"/>
        </w:rPr>
        <w:t>для каждой из Сторон. Оба экземпляра Договора имеют одинаковую юридическую силу.</w:t>
      </w:r>
    </w:p>
    <w:p w:rsidR="004B5ABE" w:rsidRPr="00482137" w:rsidRDefault="004B5ABE" w:rsidP="004B5ABE">
      <w:pPr>
        <w:pStyle w:val="afc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440F" w:rsidRPr="00482137" w:rsidRDefault="002B440F" w:rsidP="00F34D02">
      <w:pPr>
        <w:pStyle w:val="afc"/>
        <w:keepNext/>
        <w:numPr>
          <w:ilvl w:val="0"/>
          <w:numId w:val="39"/>
        </w:numPr>
        <w:autoSpaceDE w:val="0"/>
        <w:autoSpaceDN w:val="0"/>
        <w:spacing w:before="3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37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 И РЕКВИЗИТЫ СТОРОН</w:t>
      </w:r>
    </w:p>
    <w:p w:rsidR="00BD4D74" w:rsidRPr="00B43D30" w:rsidRDefault="00BD4D74" w:rsidP="00E9580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ff"/>
        <w:tblW w:w="10260" w:type="dxa"/>
        <w:tblLayout w:type="fixed"/>
        <w:tblLook w:val="04A0" w:firstRow="1" w:lastRow="0" w:firstColumn="1" w:lastColumn="0" w:noHBand="0" w:noVBand="1"/>
      </w:tblPr>
      <w:tblGrid>
        <w:gridCol w:w="4877"/>
        <w:gridCol w:w="506"/>
        <w:gridCol w:w="4877"/>
      </w:tblGrid>
      <w:tr w:rsidR="0043777C" w:rsidRPr="00B43D30" w:rsidTr="0043777C">
        <w:trPr>
          <w:trHeight w:val="334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center"/>
              <w:rPr>
                <w:b/>
              </w:rPr>
            </w:pPr>
            <w:r w:rsidRPr="00B43D30">
              <w:rPr>
                <w:rStyle w:val="FontStyle18"/>
                <w:b/>
                <w:bCs/>
              </w:rPr>
              <w:t>ЗАКАЗЧИК</w:t>
            </w:r>
          </w:p>
          <w:p w:rsidR="0043777C" w:rsidRPr="00B43D30" w:rsidRDefault="0043777C" w:rsidP="0043777C">
            <w:pPr>
              <w:jc w:val="center"/>
            </w:pPr>
            <w:r w:rsidRPr="00B43D30">
              <w:rPr>
                <w:rStyle w:val="FontStyle18"/>
                <w:b/>
                <w:bCs/>
              </w:rPr>
              <w:t>Центральная акцизная таможня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ind w:left="4956" w:hanging="4956"/>
              <w:jc w:val="center"/>
              <w:rPr>
                <w:rStyle w:val="FontStyle20"/>
              </w:rPr>
            </w:pPr>
            <w:r w:rsidRPr="00B43D30">
              <w:rPr>
                <w:rStyle w:val="FontStyle20"/>
              </w:rPr>
              <w:t>ИСПОЛНИТЕЛЬ</w:t>
            </w:r>
          </w:p>
        </w:tc>
      </w:tr>
      <w:tr w:rsidR="0043777C" w:rsidRPr="00B43D30" w:rsidTr="0043777C">
        <w:trPr>
          <w:trHeight w:val="3839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(75104 по ОКОПФ)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109240, Москва г., Яузская ул., дом 8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proofErr w:type="gramStart"/>
            <w:r w:rsidRPr="00B43D30">
              <w:rPr>
                <w:rStyle w:val="FontStyle20"/>
                <w:b w:val="0"/>
              </w:rPr>
              <w:t>УФК по г. Москве (Центральная акцизная</w:t>
            </w:r>
            <w:proofErr w:type="gramEnd"/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таможня) </w:t>
            </w:r>
            <w:proofErr w:type="gramStart"/>
            <w:r w:rsidRPr="00B43D30">
              <w:rPr>
                <w:rStyle w:val="FontStyle20"/>
                <w:b w:val="0"/>
              </w:rPr>
              <w:t>л</w:t>
            </w:r>
            <w:proofErr w:type="gramEnd"/>
            <w:r w:rsidRPr="00B43D30">
              <w:rPr>
                <w:rStyle w:val="FontStyle20"/>
                <w:b w:val="0"/>
              </w:rPr>
              <w:t>/с 03731445210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ИНН 7703166563 КПП 770501001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ОКТМО 45381000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40102810545370000003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03211643000000017300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ОКЦ № 1 ГУ БАНКА РОССИИ </w:t>
            </w:r>
            <w:r w:rsidRPr="00B43D30">
              <w:rPr>
                <w:rStyle w:val="FontStyle20"/>
                <w:b w:val="0"/>
              </w:rPr>
              <w:br/>
            </w:r>
            <w:r w:rsidRPr="00B43D30">
              <w:t>ПО ЦФО</w:t>
            </w:r>
            <w:r w:rsidRPr="00B43D30">
              <w:rPr>
                <w:rStyle w:val="FontStyle20"/>
                <w:b w:val="0"/>
              </w:rPr>
              <w:t xml:space="preserve">//УФК </w:t>
            </w:r>
            <w:r w:rsidRPr="00B43D30">
              <w:rPr>
                <w:rStyle w:val="FontStyle20"/>
                <w:b w:val="0"/>
              </w:rPr>
              <w:br/>
              <w:t>по г. МОСКВЕ г. Москва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БИК 004525988 ОКПО 17087666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ОКВЭД 84.11 ОГРН 1027700552065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ОКОГУ 1327020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Контактный телефон 8 (495) 915 </w:t>
            </w:r>
            <w:r w:rsidRPr="00B43D30">
              <w:rPr>
                <w:rStyle w:val="FontStyle20"/>
                <w:b w:val="0"/>
                <w:spacing w:val="20"/>
              </w:rPr>
              <w:t>81</w:t>
            </w:r>
            <w:r w:rsidRPr="00B43D30">
              <w:rPr>
                <w:rStyle w:val="FontStyle20"/>
                <w:b w:val="0"/>
              </w:rPr>
              <w:t xml:space="preserve"> 86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  <w:lang w:val="en-US"/>
              </w:rPr>
              <w:t>E</w:t>
            </w:r>
            <w:r w:rsidRPr="00B43D30">
              <w:rPr>
                <w:rStyle w:val="FontStyle20"/>
                <w:b w:val="0"/>
              </w:rPr>
              <w:t>-</w:t>
            </w:r>
            <w:r w:rsidRPr="00B43D30">
              <w:rPr>
                <w:rStyle w:val="FontStyle20"/>
                <w:b w:val="0"/>
                <w:lang w:val="en-US"/>
              </w:rPr>
              <w:t>mail</w:t>
            </w:r>
            <w:r w:rsidRPr="00B43D30">
              <w:rPr>
                <w:rStyle w:val="FontStyle20"/>
                <w:b w:val="0"/>
              </w:rPr>
              <w:t xml:space="preserve">: </w:t>
            </w:r>
            <w:r w:rsidRPr="00B43D30">
              <w:rPr>
                <w:rStyle w:val="FontStyle20"/>
                <w:b w:val="0"/>
                <w:lang w:val="en-US"/>
              </w:rPr>
              <w:t>cat</w:t>
            </w:r>
            <w:r w:rsidRPr="00B43D30">
              <w:rPr>
                <w:rStyle w:val="FontStyle20"/>
                <w:b w:val="0"/>
              </w:rPr>
              <w:t>@</w:t>
            </w:r>
            <w:r w:rsidRPr="00B43D30">
              <w:rPr>
                <w:rStyle w:val="FontStyle20"/>
                <w:b w:val="0"/>
                <w:lang w:val="en-US"/>
              </w:rPr>
              <w:t>customs</w:t>
            </w:r>
            <w:r w:rsidRPr="00B43D30">
              <w:rPr>
                <w:rStyle w:val="FontStyle20"/>
                <w:b w:val="0"/>
              </w:rPr>
              <w:t>.</w:t>
            </w:r>
            <w:proofErr w:type="spellStart"/>
            <w:r w:rsidRPr="00B43D30">
              <w:rPr>
                <w:rStyle w:val="FontStyle20"/>
                <w:b w:val="0"/>
                <w:lang w:val="en-US"/>
              </w:rPr>
              <w:t>gov</w:t>
            </w:r>
            <w:proofErr w:type="spellEnd"/>
            <w:r w:rsidRPr="00B43D30">
              <w:rPr>
                <w:rStyle w:val="FontStyle20"/>
                <w:b w:val="0"/>
              </w:rPr>
              <w:t>.</w:t>
            </w:r>
            <w:proofErr w:type="spellStart"/>
            <w:r w:rsidRPr="00B43D30">
              <w:rPr>
                <w:rStyle w:val="FontStyle20"/>
                <w:b w:val="0"/>
                <w:lang w:val="en-US"/>
              </w:rPr>
              <w:t>ru</w:t>
            </w:r>
            <w:proofErr w:type="spellEnd"/>
          </w:p>
          <w:p w:rsidR="0043777C" w:rsidRPr="00B43D30" w:rsidRDefault="0043777C" w:rsidP="0043777C">
            <w:pPr>
              <w:jc w:val="both"/>
              <w:rPr>
                <w:rStyle w:val="FontStyle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77C" w:rsidRPr="00B43D30" w:rsidRDefault="0043777C" w:rsidP="0043777C">
            <w:pPr>
              <w:jc w:val="both"/>
            </w:pPr>
          </w:p>
        </w:tc>
      </w:tr>
      <w:tr w:rsidR="0043777C" w:rsidRPr="00B43D30" w:rsidTr="0043777C">
        <w:trPr>
          <w:trHeight w:val="1412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both"/>
            </w:pPr>
            <w:r w:rsidRPr="00B43D30">
              <w:t>ЗАКАЗЧИК</w:t>
            </w:r>
          </w:p>
          <w:p w:rsidR="0043777C" w:rsidRPr="00B43D30" w:rsidRDefault="0043777C" w:rsidP="0043777C">
            <w:pPr>
              <w:jc w:val="both"/>
            </w:pPr>
          </w:p>
          <w:p w:rsidR="0043777C" w:rsidRPr="00B43D30" w:rsidRDefault="0043777C" w:rsidP="0043777C">
            <w:pPr>
              <w:jc w:val="both"/>
            </w:pPr>
          </w:p>
          <w:p w:rsidR="0043777C" w:rsidRPr="00B43D30" w:rsidRDefault="0043777C" w:rsidP="0043777C">
            <w:pPr>
              <w:jc w:val="both"/>
            </w:pPr>
          </w:p>
          <w:p w:rsidR="0043777C" w:rsidRPr="00B43D30" w:rsidRDefault="0043777C" w:rsidP="0043777C">
            <w:pPr>
              <w:jc w:val="both"/>
            </w:pPr>
            <w:r w:rsidRPr="00B43D30">
              <w:t>_________________ /А.Е. Шведов/</w:t>
            </w:r>
          </w:p>
          <w:p w:rsidR="0043777C" w:rsidRPr="00B43D30" w:rsidRDefault="0043777C" w:rsidP="0043777C">
            <w:pPr>
              <w:jc w:val="both"/>
              <w:rPr>
                <w:rStyle w:val="FontStyle20"/>
                <w:b w:val="0"/>
              </w:rPr>
            </w:pPr>
            <w:r w:rsidRPr="00B43D30">
              <w:t>М.П.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43777C" w:rsidRPr="00B43D30" w:rsidRDefault="0043777C" w:rsidP="0043777C">
            <w:pPr>
              <w:jc w:val="both"/>
              <w:rPr>
                <w:rStyle w:val="FontStyle18"/>
              </w:rPr>
            </w:pPr>
          </w:p>
        </w:tc>
      </w:tr>
    </w:tbl>
    <w:p w:rsidR="002B440F" w:rsidRPr="00B43D30" w:rsidRDefault="002B440F" w:rsidP="002B440F">
      <w:pPr>
        <w:tabs>
          <w:tab w:val="left" w:pos="0"/>
          <w:tab w:val="left" w:pos="28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440F" w:rsidRPr="00B43D30" w:rsidRDefault="002B440F" w:rsidP="0056222E">
      <w:pPr>
        <w:keepNext/>
        <w:autoSpaceDE w:val="0"/>
        <w:autoSpaceDN w:val="0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</w:rPr>
        <w:sectPr w:rsidR="002B440F" w:rsidRPr="00B43D30" w:rsidSect="00672B53">
          <w:headerReference w:type="default" r:id="rId9"/>
          <w:pgSz w:w="11906" w:h="16838"/>
          <w:pgMar w:top="1134" w:right="851" w:bottom="1134" w:left="1134" w:header="454" w:footer="454" w:gutter="0"/>
          <w:cols w:space="709"/>
          <w:titlePg/>
          <w:docGrid w:linePitch="299"/>
        </w:sectPr>
      </w:pPr>
    </w:p>
    <w:p w:rsidR="0024179C" w:rsidRPr="00B43D30" w:rsidRDefault="0024179C" w:rsidP="002417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51"/>
        <w:gridCol w:w="4677"/>
      </w:tblGrid>
      <w:tr w:rsidR="0024179C" w:rsidRPr="00B43D30" w:rsidTr="0086794F">
        <w:tc>
          <w:tcPr>
            <w:tcW w:w="4678" w:type="dxa"/>
          </w:tcPr>
          <w:p w:rsidR="0024179C" w:rsidRPr="00B43D30" w:rsidRDefault="0024179C" w:rsidP="00241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24179C" w:rsidRPr="00B43D30" w:rsidRDefault="0024179C" w:rsidP="002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677" w:type="dxa"/>
          </w:tcPr>
          <w:p w:rsidR="0024179C" w:rsidRPr="00B43D30" w:rsidRDefault="0024179C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78CF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C5FA9" w:rsidRPr="00B43D30" w:rsidRDefault="0024179C" w:rsidP="009923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Договору </w:t>
            </w:r>
          </w:p>
          <w:p w:rsidR="002D3FF8" w:rsidRPr="00B43D30" w:rsidRDefault="002D3FF8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9C" w:rsidRPr="00B43D30" w:rsidRDefault="0024179C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74572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="00F91311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274572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D678CF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BD4D74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E01492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91311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4179C" w:rsidRPr="00B43D30" w:rsidTr="0086794F">
        <w:tc>
          <w:tcPr>
            <w:tcW w:w="4678" w:type="dxa"/>
          </w:tcPr>
          <w:p w:rsidR="0024179C" w:rsidRPr="00B43D30" w:rsidRDefault="0024179C" w:rsidP="00241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51" w:type="dxa"/>
          </w:tcPr>
          <w:p w:rsidR="0024179C" w:rsidRPr="00B43D30" w:rsidRDefault="0024179C" w:rsidP="00241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677" w:type="dxa"/>
          </w:tcPr>
          <w:p w:rsidR="0024179C" w:rsidRPr="00B43D30" w:rsidRDefault="0024179C" w:rsidP="002417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371A98" w:rsidRPr="00B43D30" w:rsidRDefault="00371A98" w:rsidP="0037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43D30">
        <w:rPr>
          <w:rFonts w:ascii="Times New Roman" w:eastAsia="Times New Roman" w:hAnsi="Times New Roman" w:cs="Times New Roman"/>
          <w:b/>
          <w:sz w:val="28"/>
          <w:szCs w:val="20"/>
        </w:rPr>
        <w:t>ПРОГРАММА</w:t>
      </w:r>
    </w:p>
    <w:p w:rsidR="00371A98" w:rsidRPr="00B43D30" w:rsidRDefault="00371A98" w:rsidP="00371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371A98" w:rsidRPr="00B43D30" w:rsidRDefault="002F3B09" w:rsidP="00371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43D30">
        <w:rPr>
          <w:rFonts w:ascii="Times New Roman" w:eastAsia="Times New Roman" w:hAnsi="Times New Roman" w:cs="Times New Roman"/>
          <w:b/>
          <w:sz w:val="32"/>
          <w:szCs w:val="32"/>
        </w:rPr>
        <w:t>повышени</w:t>
      </w:r>
      <w:r w:rsidR="00127D4A">
        <w:rPr>
          <w:rFonts w:ascii="Times New Roman" w:eastAsia="Times New Roman" w:hAnsi="Times New Roman" w:cs="Times New Roman"/>
          <w:b/>
          <w:sz w:val="32"/>
          <w:szCs w:val="32"/>
        </w:rPr>
        <w:t>я</w:t>
      </w:r>
      <w:r w:rsidRPr="00B43D30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квалификации</w:t>
      </w:r>
      <w:r w:rsidR="00371A98" w:rsidRPr="00B43D30"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2D3FF8" w:rsidRPr="00B43D30" w:rsidRDefault="002D3FF8" w:rsidP="002D3FF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3D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51"/>
        <w:gridCol w:w="4677"/>
      </w:tblGrid>
      <w:tr w:rsidR="00E01492" w:rsidRPr="00B43D30" w:rsidTr="00E01492">
        <w:tc>
          <w:tcPr>
            <w:tcW w:w="4678" w:type="dxa"/>
          </w:tcPr>
          <w:p w:rsidR="00E01492" w:rsidRPr="00B43D30" w:rsidRDefault="00E01492" w:rsidP="00E0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E01492" w:rsidRPr="00B43D30" w:rsidRDefault="00E01492" w:rsidP="00E0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677" w:type="dxa"/>
          </w:tcPr>
          <w:p w:rsidR="00E01492" w:rsidRPr="00B43D30" w:rsidRDefault="00E01492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01492" w:rsidRPr="00B43D30" w:rsidRDefault="00E01492" w:rsidP="009923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Договору </w:t>
            </w:r>
          </w:p>
          <w:p w:rsidR="00E01492" w:rsidRPr="00B43D30" w:rsidRDefault="00E01492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1492" w:rsidRPr="00B43D30" w:rsidRDefault="00E01492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«__» _________________ 2026 г.</w:t>
            </w:r>
          </w:p>
        </w:tc>
      </w:tr>
      <w:tr w:rsidR="00E01492" w:rsidRPr="00B43D30" w:rsidTr="00E01492">
        <w:tc>
          <w:tcPr>
            <w:tcW w:w="4678" w:type="dxa"/>
          </w:tcPr>
          <w:p w:rsidR="00E01492" w:rsidRPr="00B43D30" w:rsidRDefault="00E01492" w:rsidP="00E01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51" w:type="dxa"/>
          </w:tcPr>
          <w:p w:rsidR="00E01492" w:rsidRPr="00B43D30" w:rsidRDefault="00E01492" w:rsidP="00E0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677" w:type="dxa"/>
          </w:tcPr>
          <w:p w:rsidR="00E01492" w:rsidRPr="00B43D30" w:rsidRDefault="00E01492" w:rsidP="00E01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2D3FF8" w:rsidRPr="00B43D30" w:rsidRDefault="002D3FF8" w:rsidP="002D3FF8">
      <w:pPr>
        <w:widowControl w:val="0"/>
        <w:tabs>
          <w:tab w:val="left" w:pos="1418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3D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Учебно-тематический план</w:t>
      </w:r>
    </w:p>
    <w:p w:rsidR="002D3FF8" w:rsidRPr="00B43D30" w:rsidRDefault="002D3FF8" w:rsidP="002D3F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D3FF8" w:rsidRPr="00B43D30" w:rsidRDefault="002D3FF8" w:rsidP="002D3F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D3FF8" w:rsidRPr="00B43D30" w:rsidRDefault="002D3FF8" w:rsidP="002D3FF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26807" w:rsidRPr="00B43D30" w:rsidRDefault="00126807" w:rsidP="00126807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"/>
        <w:tblW w:w="10260" w:type="dxa"/>
        <w:tblLayout w:type="fixed"/>
        <w:tblLook w:val="04A0" w:firstRow="1" w:lastRow="0" w:firstColumn="1" w:lastColumn="0" w:noHBand="0" w:noVBand="1"/>
      </w:tblPr>
      <w:tblGrid>
        <w:gridCol w:w="4877"/>
        <w:gridCol w:w="506"/>
        <w:gridCol w:w="4877"/>
      </w:tblGrid>
      <w:tr w:rsidR="00B43D30" w:rsidRPr="00B43D30" w:rsidTr="00501B27">
        <w:trPr>
          <w:trHeight w:val="334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center"/>
              <w:rPr>
                <w:b/>
              </w:rPr>
            </w:pPr>
            <w:r w:rsidRPr="00B43D30">
              <w:rPr>
                <w:rStyle w:val="FontStyle18"/>
                <w:b/>
                <w:bCs/>
              </w:rPr>
              <w:t>ЗАКАЗЧИК</w:t>
            </w:r>
          </w:p>
          <w:p w:rsidR="00B43D30" w:rsidRPr="00B43D30" w:rsidRDefault="00B43D30" w:rsidP="00501B27">
            <w:pPr>
              <w:jc w:val="center"/>
            </w:pPr>
            <w:r w:rsidRPr="00B43D30">
              <w:rPr>
                <w:rStyle w:val="FontStyle18"/>
                <w:b/>
                <w:bCs/>
              </w:rPr>
              <w:t>Центральная акцизная таможня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ind w:left="4956" w:hanging="4956"/>
              <w:jc w:val="center"/>
              <w:rPr>
                <w:rStyle w:val="FontStyle20"/>
              </w:rPr>
            </w:pPr>
            <w:r w:rsidRPr="00B43D30">
              <w:rPr>
                <w:rStyle w:val="FontStyle20"/>
              </w:rPr>
              <w:t>ИСПОЛНИТЕЛЬ</w:t>
            </w:r>
          </w:p>
        </w:tc>
      </w:tr>
      <w:tr w:rsidR="00B43D30" w:rsidRPr="00B43D30" w:rsidTr="00501B27">
        <w:trPr>
          <w:trHeight w:val="3839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(75104 по ОКОПФ)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109240, Москва г., Яузская ул., дом 8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proofErr w:type="gramStart"/>
            <w:r w:rsidRPr="00B43D30">
              <w:rPr>
                <w:rStyle w:val="FontStyle20"/>
                <w:b w:val="0"/>
              </w:rPr>
              <w:t>УФК по г. Москве (Центральная акцизная</w:t>
            </w:r>
            <w:proofErr w:type="gramEnd"/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таможня) </w:t>
            </w:r>
            <w:proofErr w:type="gramStart"/>
            <w:r w:rsidRPr="00B43D30">
              <w:rPr>
                <w:rStyle w:val="FontStyle20"/>
                <w:b w:val="0"/>
              </w:rPr>
              <w:t>л</w:t>
            </w:r>
            <w:proofErr w:type="gramEnd"/>
            <w:r w:rsidRPr="00B43D30">
              <w:rPr>
                <w:rStyle w:val="FontStyle20"/>
                <w:b w:val="0"/>
              </w:rPr>
              <w:t>/с 03731445210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ИНН 7703166563 КПП 770501001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ОКТМО 45381000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40102810545370000003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03211643000000017300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ОКЦ № 1 ГУ БАНКА РОССИИ </w:t>
            </w:r>
            <w:r w:rsidRPr="00B43D30">
              <w:rPr>
                <w:rStyle w:val="FontStyle20"/>
                <w:b w:val="0"/>
              </w:rPr>
              <w:br/>
            </w:r>
            <w:r w:rsidRPr="00B43D30">
              <w:t>ПО ЦФО</w:t>
            </w:r>
            <w:r w:rsidRPr="00B43D30">
              <w:rPr>
                <w:rStyle w:val="FontStyle20"/>
                <w:b w:val="0"/>
              </w:rPr>
              <w:t xml:space="preserve">//УФК </w:t>
            </w:r>
            <w:r w:rsidRPr="00B43D30">
              <w:rPr>
                <w:rStyle w:val="FontStyle20"/>
                <w:b w:val="0"/>
              </w:rPr>
              <w:br/>
              <w:t>по г. МОСКВЕ г. Москва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БИК 004525988 ОКПО 17087666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ОКВЭД 84.11 ОГРН 1027700552065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ОКОГУ 1327020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Контактный телефон 8 (495) 915 </w:t>
            </w:r>
            <w:r w:rsidRPr="00B43D30">
              <w:rPr>
                <w:rStyle w:val="FontStyle20"/>
                <w:b w:val="0"/>
                <w:spacing w:val="20"/>
              </w:rPr>
              <w:t>81</w:t>
            </w:r>
            <w:r w:rsidRPr="00B43D30">
              <w:rPr>
                <w:rStyle w:val="FontStyle20"/>
                <w:b w:val="0"/>
              </w:rPr>
              <w:t xml:space="preserve"> 86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  <w:lang w:val="en-US"/>
              </w:rPr>
              <w:t>E</w:t>
            </w:r>
            <w:r w:rsidRPr="00B43D30">
              <w:rPr>
                <w:rStyle w:val="FontStyle20"/>
                <w:b w:val="0"/>
              </w:rPr>
              <w:t>-</w:t>
            </w:r>
            <w:r w:rsidRPr="00B43D30">
              <w:rPr>
                <w:rStyle w:val="FontStyle20"/>
                <w:b w:val="0"/>
                <w:lang w:val="en-US"/>
              </w:rPr>
              <w:t>mail</w:t>
            </w:r>
            <w:r w:rsidRPr="00B43D30">
              <w:rPr>
                <w:rStyle w:val="FontStyle20"/>
                <w:b w:val="0"/>
              </w:rPr>
              <w:t xml:space="preserve">: </w:t>
            </w:r>
            <w:r w:rsidRPr="00B43D30">
              <w:rPr>
                <w:rStyle w:val="FontStyle20"/>
                <w:b w:val="0"/>
                <w:lang w:val="en-US"/>
              </w:rPr>
              <w:t>cat</w:t>
            </w:r>
            <w:r w:rsidRPr="00B43D30">
              <w:rPr>
                <w:rStyle w:val="FontStyle20"/>
                <w:b w:val="0"/>
              </w:rPr>
              <w:t>@</w:t>
            </w:r>
            <w:r w:rsidRPr="00B43D30">
              <w:rPr>
                <w:rStyle w:val="FontStyle20"/>
                <w:b w:val="0"/>
                <w:lang w:val="en-US"/>
              </w:rPr>
              <w:t>customs</w:t>
            </w:r>
            <w:r w:rsidRPr="00B43D30">
              <w:rPr>
                <w:rStyle w:val="FontStyle20"/>
                <w:b w:val="0"/>
              </w:rPr>
              <w:t>.</w:t>
            </w:r>
            <w:proofErr w:type="spellStart"/>
            <w:r w:rsidRPr="00B43D30">
              <w:rPr>
                <w:rStyle w:val="FontStyle20"/>
                <w:b w:val="0"/>
                <w:lang w:val="en-US"/>
              </w:rPr>
              <w:t>gov</w:t>
            </w:r>
            <w:proofErr w:type="spellEnd"/>
            <w:r w:rsidRPr="00B43D30">
              <w:rPr>
                <w:rStyle w:val="FontStyle20"/>
                <w:b w:val="0"/>
              </w:rPr>
              <w:t>.</w:t>
            </w:r>
            <w:proofErr w:type="spellStart"/>
            <w:r w:rsidRPr="00B43D30">
              <w:rPr>
                <w:rStyle w:val="FontStyle20"/>
                <w:b w:val="0"/>
                <w:lang w:val="en-US"/>
              </w:rPr>
              <w:t>ru</w:t>
            </w:r>
            <w:proofErr w:type="spellEnd"/>
          </w:p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D30" w:rsidRPr="00EC0E9D" w:rsidRDefault="00B43D30" w:rsidP="00501B27">
            <w:pPr>
              <w:jc w:val="both"/>
            </w:pPr>
          </w:p>
        </w:tc>
      </w:tr>
      <w:tr w:rsidR="00B43D30" w:rsidRPr="00B43D30" w:rsidTr="00501B27">
        <w:trPr>
          <w:trHeight w:val="1412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</w:pPr>
            <w:r w:rsidRPr="00B43D30">
              <w:t>ЗАКАЗЧИК</w:t>
            </w:r>
          </w:p>
          <w:p w:rsidR="00B43D30" w:rsidRPr="00B43D30" w:rsidRDefault="00B43D30" w:rsidP="00501B27">
            <w:pPr>
              <w:jc w:val="both"/>
            </w:pPr>
          </w:p>
          <w:p w:rsidR="00B43D30" w:rsidRPr="00B43D30" w:rsidRDefault="00B43D30" w:rsidP="00501B27">
            <w:pPr>
              <w:jc w:val="both"/>
            </w:pPr>
          </w:p>
          <w:p w:rsidR="00B43D30" w:rsidRPr="00B43D30" w:rsidRDefault="00B43D30" w:rsidP="00501B27">
            <w:pPr>
              <w:jc w:val="both"/>
            </w:pPr>
          </w:p>
          <w:p w:rsidR="00B43D30" w:rsidRPr="00B43D30" w:rsidRDefault="00B43D30" w:rsidP="00501B27">
            <w:pPr>
              <w:jc w:val="both"/>
            </w:pPr>
            <w:r w:rsidRPr="00B43D30">
              <w:t>_________________ /А.Е. Шведов/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t>М.П.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</w:tr>
    </w:tbl>
    <w:p w:rsidR="00E01492" w:rsidRPr="00B43D30" w:rsidRDefault="00E01492">
      <w:pPr>
        <w:rPr>
          <w:rFonts w:ascii="Times New Roman" w:hAnsi="Times New Roman" w:cs="Times New Roman"/>
        </w:rPr>
      </w:pPr>
      <w:r w:rsidRPr="00B43D30">
        <w:rPr>
          <w:rFonts w:ascii="Times New Roman" w:hAnsi="Times New Roman" w:cs="Times New Roman"/>
        </w:rPr>
        <w:br w:type="page"/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51"/>
        <w:gridCol w:w="4677"/>
      </w:tblGrid>
      <w:tr w:rsidR="00D678CF" w:rsidRPr="00B43D30" w:rsidTr="00B041AE">
        <w:tc>
          <w:tcPr>
            <w:tcW w:w="4678" w:type="dxa"/>
          </w:tcPr>
          <w:p w:rsidR="00D678CF" w:rsidRPr="00B43D30" w:rsidRDefault="00D678CF" w:rsidP="00B0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1" w:type="dxa"/>
          </w:tcPr>
          <w:p w:rsidR="00D678CF" w:rsidRPr="00B43D30" w:rsidRDefault="00D678CF" w:rsidP="00B0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677" w:type="dxa"/>
          </w:tcPr>
          <w:p w:rsidR="001122D9" w:rsidRPr="00B43D30" w:rsidRDefault="001122D9" w:rsidP="009923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01492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122D9" w:rsidRPr="00B43D30" w:rsidRDefault="001122D9" w:rsidP="009923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Договору № </w:t>
            </w:r>
          </w:p>
          <w:p w:rsidR="002D3FF8" w:rsidRPr="00B43D30" w:rsidRDefault="002D3FF8" w:rsidP="0099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78CF" w:rsidRPr="00B43D30" w:rsidRDefault="00E01492" w:rsidP="00992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«__» _________________ 2026</w:t>
            </w:r>
            <w:r w:rsidR="001122D9" w:rsidRPr="00B4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678CF" w:rsidRPr="00B43D30" w:rsidTr="00B041AE">
        <w:tc>
          <w:tcPr>
            <w:tcW w:w="4678" w:type="dxa"/>
          </w:tcPr>
          <w:p w:rsidR="00D678CF" w:rsidRPr="00B43D30" w:rsidRDefault="00D678CF" w:rsidP="00B0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851" w:type="dxa"/>
          </w:tcPr>
          <w:p w:rsidR="00D678CF" w:rsidRPr="00B43D30" w:rsidRDefault="00D678CF" w:rsidP="00B04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677" w:type="dxa"/>
          </w:tcPr>
          <w:p w:rsidR="00D678CF" w:rsidRPr="00B43D30" w:rsidRDefault="00D678CF" w:rsidP="00B0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:rsidR="00D678CF" w:rsidRPr="00B43D30" w:rsidRDefault="00D678CF" w:rsidP="00D678CF">
      <w:pPr>
        <w:rPr>
          <w:rFonts w:ascii="Times New Roman" w:hAnsi="Times New Roman" w:cs="Times New Roman"/>
          <w:sz w:val="20"/>
          <w:szCs w:val="20"/>
        </w:rPr>
      </w:pPr>
    </w:p>
    <w:p w:rsidR="00D678CF" w:rsidRPr="00B43D30" w:rsidRDefault="00D678CF" w:rsidP="00D67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D30"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</w:p>
    <w:p w:rsidR="00D678CF" w:rsidRPr="00B43D30" w:rsidRDefault="00D678CF" w:rsidP="00D678C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-15"/>
        <w:tblOverlap w:val="never"/>
        <w:tblW w:w="96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1"/>
        <w:gridCol w:w="709"/>
        <w:gridCol w:w="1807"/>
        <w:gridCol w:w="1411"/>
      </w:tblGrid>
      <w:tr w:rsidR="00D678CF" w:rsidRPr="00B43D30" w:rsidTr="00B041AE">
        <w:trPr>
          <w:cantSplit/>
          <w:trHeight w:val="653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8CF" w:rsidRPr="00B43D30" w:rsidRDefault="00D678CF" w:rsidP="00B0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D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43D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43D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8CF" w:rsidRPr="00B43D30" w:rsidRDefault="00D678CF" w:rsidP="00B04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D3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8CF" w:rsidRPr="00B43D30" w:rsidRDefault="00D678CF" w:rsidP="00B041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8CF" w:rsidRPr="00B43D30" w:rsidRDefault="00D678CF" w:rsidP="00B041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CF" w:rsidRPr="00B43D30" w:rsidRDefault="00D678CF" w:rsidP="00B0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ед. изм., руб.</w:t>
            </w:r>
          </w:p>
        </w:tc>
      </w:tr>
      <w:tr w:rsidR="00D678CF" w:rsidRPr="00B43D30" w:rsidTr="00B041AE">
        <w:trPr>
          <w:cantSplit/>
          <w:trHeight w:val="54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F" w:rsidRPr="00B43D30" w:rsidRDefault="00D91C72" w:rsidP="00B0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8CF" w:rsidRPr="00B43D30" w:rsidRDefault="00D91C72" w:rsidP="001122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 «»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8CF" w:rsidRPr="00B43D30" w:rsidRDefault="00D91C72" w:rsidP="00B0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3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A538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8CF" w:rsidRPr="00B43D30" w:rsidRDefault="00AC3775" w:rsidP="00B0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CF" w:rsidRPr="00B43D30" w:rsidRDefault="00D678CF" w:rsidP="00B04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8CF" w:rsidRPr="00B43D30" w:rsidTr="00B041AE">
        <w:trPr>
          <w:cantSplit/>
          <w:trHeight w:val="398"/>
        </w:trPr>
        <w:tc>
          <w:tcPr>
            <w:tcW w:w="9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8CF" w:rsidRPr="00B43D30" w:rsidRDefault="00D678CF" w:rsidP="00B04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8CF" w:rsidRPr="00B43D30" w:rsidRDefault="00D678CF" w:rsidP="00D678CF">
      <w:pPr>
        <w:jc w:val="both"/>
        <w:rPr>
          <w:rStyle w:val="FontStyle18"/>
        </w:rPr>
      </w:pPr>
    </w:p>
    <w:tbl>
      <w:tblPr>
        <w:tblStyle w:val="aff"/>
        <w:tblW w:w="10260" w:type="dxa"/>
        <w:tblLayout w:type="fixed"/>
        <w:tblLook w:val="04A0" w:firstRow="1" w:lastRow="0" w:firstColumn="1" w:lastColumn="0" w:noHBand="0" w:noVBand="1"/>
      </w:tblPr>
      <w:tblGrid>
        <w:gridCol w:w="4877"/>
        <w:gridCol w:w="506"/>
        <w:gridCol w:w="4877"/>
      </w:tblGrid>
      <w:tr w:rsidR="00B43D30" w:rsidRPr="00B43D30" w:rsidTr="00501B27">
        <w:trPr>
          <w:trHeight w:val="334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center"/>
              <w:rPr>
                <w:b/>
              </w:rPr>
            </w:pPr>
            <w:r w:rsidRPr="00B43D30">
              <w:rPr>
                <w:rStyle w:val="FontStyle18"/>
                <w:b/>
                <w:bCs/>
              </w:rPr>
              <w:t>ЗАКАЗЧИК</w:t>
            </w:r>
          </w:p>
          <w:p w:rsidR="00B43D30" w:rsidRPr="00B43D30" w:rsidRDefault="00B43D30" w:rsidP="00501B27">
            <w:pPr>
              <w:jc w:val="center"/>
            </w:pPr>
            <w:r w:rsidRPr="00B43D30">
              <w:rPr>
                <w:rStyle w:val="FontStyle18"/>
                <w:b/>
                <w:bCs/>
              </w:rPr>
              <w:t>Центральная акцизная таможня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ind w:left="4956" w:hanging="4956"/>
              <w:jc w:val="center"/>
              <w:rPr>
                <w:rStyle w:val="FontStyle20"/>
              </w:rPr>
            </w:pPr>
            <w:r w:rsidRPr="00B43D30">
              <w:rPr>
                <w:rStyle w:val="FontStyle20"/>
              </w:rPr>
              <w:t>ИСПОЛНИТЕЛЬ</w:t>
            </w:r>
          </w:p>
        </w:tc>
      </w:tr>
      <w:tr w:rsidR="00B43D30" w:rsidRPr="00B43D30" w:rsidTr="00501B27">
        <w:trPr>
          <w:trHeight w:val="3839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(75104 по ОКОПФ)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109240, Москва г., Яузская ул., дом 8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proofErr w:type="gramStart"/>
            <w:r w:rsidRPr="00B43D30">
              <w:rPr>
                <w:rStyle w:val="FontStyle20"/>
                <w:b w:val="0"/>
              </w:rPr>
              <w:t>УФК по г. Москве (Центральная акцизная</w:t>
            </w:r>
            <w:proofErr w:type="gramEnd"/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таможня) </w:t>
            </w:r>
            <w:proofErr w:type="gramStart"/>
            <w:r w:rsidRPr="00B43D30">
              <w:rPr>
                <w:rStyle w:val="FontStyle20"/>
                <w:b w:val="0"/>
              </w:rPr>
              <w:t>л</w:t>
            </w:r>
            <w:proofErr w:type="gramEnd"/>
            <w:r w:rsidRPr="00B43D30">
              <w:rPr>
                <w:rStyle w:val="FontStyle20"/>
                <w:b w:val="0"/>
              </w:rPr>
              <w:t>/с 03731445210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ИНН 7703166563 КПП 770501001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ОКТМО 45381000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40102810545370000003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03211643000000017300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ОКЦ № 1 ГУ БАНКА РОССИИ </w:t>
            </w:r>
            <w:r w:rsidRPr="00B43D30">
              <w:rPr>
                <w:rStyle w:val="FontStyle20"/>
                <w:b w:val="0"/>
              </w:rPr>
              <w:br/>
            </w:r>
            <w:r w:rsidRPr="00B43D30">
              <w:t>ПО ЦФО</w:t>
            </w:r>
            <w:r w:rsidRPr="00B43D30">
              <w:rPr>
                <w:rStyle w:val="FontStyle20"/>
                <w:b w:val="0"/>
              </w:rPr>
              <w:t xml:space="preserve">//УФК </w:t>
            </w:r>
            <w:r w:rsidRPr="00B43D30">
              <w:rPr>
                <w:rStyle w:val="FontStyle20"/>
                <w:b w:val="0"/>
              </w:rPr>
              <w:br/>
              <w:t>по г. МОСКВЕ г. Москва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БИК 004525988 ОКПО 17087666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ОКВЭД 84.11 ОГРН 1027700552065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>ОКОГУ 1327020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</w:rPr>
              <w:t xml:space="preserve">Контактный телефон 8 (495) 915 </w:t>
            </w:r>
            <w:r w:rsidRPr="00B43D30">
              <w:rPr>
                <w:rStyle w:val="FontStyle20"/>
                <w:b w:val="0"/>
                <w:spacing w:val="20"/>
              </w:rPr>
              <w:t>81</w:t>
            </w:r>
            <w:r w:rsidRPr="00B43D30">
              <w:rPr>
                <w:rStyle w:val="FontStyle20"/>
                <w:b w:val="0"/>
              </w:rPr>
              <w:t xml:space="preserve"> 86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rPr>
                <w:rStyle w:val="FontStyle20"/>
                <w:b w:val="0"/>
                <w:lang w:val="en-US"/>
              </w:rPr>
              <w:t>E</w:t>
            </w:r>
            <w:r w:rsidRPr="00B43D30">
              <w:rPr>
                <w:rStyle w:val="FontStyle20"/>
                <w:b w:val="0"/>
              </w:rPr>
              <w:t>-</w:t>
            </w:r>
            <w:r w:rsidRPr="00B43D30">
              <w:rPr>
                <w:rStyle w:val="FontStyle20"/>
                <w:b w:val="0"/>
                <w:lang w:val="en-US"/>
              </w:rPr>
              <w:t>mail</w:t>
            </w:r>
            <w:r w:rsidRPr="00B43D30">
              <w:rPr>
                <w:rStyle w:val="FontStyle20"/>
                <w:b w:val="0"/>
              </w:rPr>
              <w:t xml:space="preserve">: </w:t>
            </w:r>
            <w:r w:rsidRPr="00B43D30">
              <w:rPr>
                <w:rStyle w:val="FontStyle20"/>
                <w:b w:val="0"/>
                <w:lang w:val="en-US"/>
              </w:rPr>
              <w:t>cat</w:t>
            </w:r>
            <w:r w:rsidRPr="00B43D30">
              <w:rPr>
                <w:rStyle w:val="FontStyle20"/>
                <w:b w:val="0"/>
              </w:rPr>
              <w:t>@</w:t>
            </w:r>
            <w:r w:rsidRPr="00B43D30">
              <w:rPr>
                <w:rStyle w:val="FontStyle20"/>
                <w:b w:val="0"/>
                <w:lang w:val="en-US"/>
              </w:rPr>
              <w:t>customs</w:t>
            </w:r>
            <w:r w:rsidRPr="00B43D30">
              <w:rPr>
                <w:rStyle w:val="FontStyle20"/>
                <w:b w:val="0"/>
              </w:rPr>
              <w:t>.</w:t>
            </w:r>
            <w:proofErr w:type="spellStart"/>
            <w:r w:rsidRPr="00B43D30">
              <w:rPr>
                <w:rStyle w:val="FontStyle20"/>
                <w:b w:val="0"/>
                <w:lang w:val="en-US"/>
              </w:rPr>
              <w:t>gov</w:t>
            </w:r>
            <w:proofErr w:type="spellEnd"/>
            <w:r w:rsidRPr="00B43D30">
              <w:rPr>
                <w:rStyle w:val="FontStyle20"/>
                <w:b w:val="0"/>
              </w:rPr>
              <w:t>.</w:t>
            </w:r>
            <w:proofErr w:type="spellStart"/>
            <w:r w:rsidRPr="00B43D30">
              <w:rPr>
                <w:rStyle w:val="FontStyle20"/>
                <w:b w:val="0"/>
                <w:lang w:val="en-US"/>
              </w:rPr>
              <w:t>ru</w:t>
            </w:r>
            <w:proofErr w:type="spellEnd"/>
          </w:p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3D30" w:rsidRPr="00B43D30" w:rsidRDefault="00B43D30" w:rsidP="00501B27">
            <w:pPr>
              <w:jc w:val="both"/>
            </w:pPr>
          </w:p>
        </w:tc>
      </w:tr>
      <w:tr w:rsidR="00B43D30" w:rsidRPr="00B43D30" w:rsidTr="00501B27">
        <w:trPr>
          <w:trHeight w:val="1412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</w:pPr>
            <w:r w:rsidRPr="00B43D30">
              <w:t>ЗАКАЗЧИК</w:t>
            </w:r>
          </w:p>
          <w:p w:rsidR="00B43D30" w:rsidRPr="00B43D30" w:rsidRDefault="00B43D30" w:rsidP="00501B27">
            <w:pPr>
              <w:jc w:val="both"/>
            </w:pPr>
          </w:p>
          <w:p w:rsidR="00B43D30" w:rsidRPr="00B43D30" w:rsidRDefault="00B43D30" w:rsidP="00501B27">
            <w:pPr>
              <w:jc w:val="both"/>
            </w:pPr>
          </w:p>
          <w:p w:rsidR="00B43D30" w:rsidRPr="00B43D30" w:rsidRDefault="00B43D30" w:rsidP="00501B27">
            <w:pPr>
              <w:jc w:val="both"/>
            </w:pPr>
          </w:p>
          <w:p w:rsidR="00B43D30" w:rsidRPr="00B43D30" w:rsidRDefault="00B43D30" w:rsidP="00501B27">
            <w:pPr>
              <w:jc w:val="both"/>
            </w:pPr>
            <w:r w:rsidRPr="00B43D30">
              <w:t>_________________ /А.Е. Шведов/</w:t>
            </w:r>
          </w:p>
          <w:p w:rsidR="00B43D30" w:rsidRPr="00B43D30" w:rsidRDefault="00B43D30" w:rsidP="00501B27">
            <w:pPr>
              <w:jc w:val="both"/>
              <w:rPr>
                <w:rStyle w:val="FontStyle20"/>
                <w:b w:val="0"/>
              </w:rPr>
            </w:pPr>
            <w:r w:rsidRPr="00B43D30">
              <w:t>М.П.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43D30" w:rsidRPr="00B43D30" w:rsidRDefault="00B43D30" w:rsidP="00501B27">
            <w:pPr>
              <w:jc w:val="both"/>
              <w:rPr>
                <w:rStyle w:val="FontStyle18"/>
              </w:rPr>
            </w:pPr>
          </w:p>
        </w:tc>
      </w:tr>
    </w:tbl>
    <w:p w:rsidR="0080300A" w:rsidRPr="00B43D30" w:rsidRDefault="0080300A" w:rsidP="00501B27">
      <w:pPr>
        <w:tabs>
          <w:tab w:val="left" w:pos="7088"/>
        </w:tabs>
        <w:rPr>
          <w:rFonts w:ascii="Times New Roman" w:hAnsi="Times New Roman" w:cs="Times New Roman"/>
        </w:rPr>
      </w:pPr>
      <w:r w:rsidRPr="00B43D30">
        <w:rPr>
          <w:rFonts w:ascii="Times New Roman" w:hAnsi="Times New Roman" w:cs="Times New Roman"/>
        </w:rPr>
        <w:br w:type="page"/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9"/>
        <w:gridCol w:w="228"/>
        <w:gridCol w:w="4933"/>
      </w:tblGrid>
      <w:tr w:rsidR="0080300A" w:rsidRPr="00992327" w:rsidTr="0080300A">
        <w:trPr>
          <w:cantSplit/>
        </w:trPr>
        <w:tc>
          <w:tcPr>
            <w:tcW w:w="4989" w:type="dxa"/>
          </w:tcPr>
          <w:p w:rsidR="0080300A" w:rsidRPr="00992327" w:rsidRDefault="0080300A" w:rsidP="008F21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dxa"/>
          </w:tcPr>
          <w:p w:rsidR="0080300A" w:rsidRPr="00992327" w:rsidRDefault="0080300A" w:rsidP="008F21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3" w:type="dxa"/>
          </w:tcPr>
          <w:p w:rsidR="0080300A" w:rsidRPr="00992327" w:rsidRDefault="0080300A" w:rsidP="008F2115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32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4</w:t>
            </w:r>
          </w:p>
          <w:p w:rsidR="0080300A" w:rsidRPr="00992327" w:rsidRDefault="0080300A" w:rsidP="008F2115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327">
              <w:rPr>
                <w:rFonts w:ascii="Times New Roman" w:hAnsi="Times New Roman" w:cs="Times New Roman"/>
                <w:bCs/>
                <w:sz w:val="24"/>
                <w:szCs w:val="24"/>
              </w:rPr>
              <w:t>к Договору № _________________</w:t>
            </w:r>
          </w:p>
          <w:p w:rsidR="0080300A" w:rsidRPr="00992327" w:rsidRDefault="0080300A" w:rsidP="008F2115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2327">
              <w:rPr>
                <w:rFonts w:ascii="Times New Roman" w:hAnsi="Times New Roman" w:cs="Times New Roman"/>
                <w:bCs/>
                <w:sz w:val="24"/>
                <w:szCs w:val="24"/>
              </w:rPr>
              <w:t>от «____» _________________ 2026 г.</w:t>
            </w:r>
          </w:p>
        </w:tc>
      </w:tr>
    </w:tbl>
    <w:p w:rsidR="008F2115" w:rsidRDefault="008F2115" w:rsidP="008F2115">
      <w:pPr>
        <w:keepLines/>
        <w:suppressAutoHyphens/>
        <w:spacing w:after="0"/>
        <w:ind w:firstLine="709"/>
        <w:jc w:val="center"/>
        <w:rPr>
          <w:rFonts w:ascii="Times New Roman" w:hAnsi="Times New Roman" w:cs="Times New Roman"/>
        </w:rPr>
      </w:pPr>
    </w:p>
    <w:p w:rsidR="003807B1" w:rsidRPr="009B4B97" w:rsidRDefault="003807B1" w:rsidP="003807B1">
      <w:pPr>
        <w:pStyle w:val="ConsPlusNormal"/>
        <w:ind w:firstLine="540"/>
        <w:jc w:val="both"/>
      </w:pPr>
    </w:p>
    <w:p w:rsidR="003807B1" w:rsidRPr="009B4B97" w:rsidRDefault="003807B1" w:rsidP="003807B1">
      <w:pPr>
        <w:pStyle w:val="ConsPlusNormal"/>
        <w:jc w:val="center"/>
      </w:pPr>
      <w:r w:rsidRPr="009B4B97">
        <w:rPr>
          <w:b/>
        </w:rPr>
        <w:t xml:space="preserve">АКТ </w:t>
      </w:r>
      <w:r w:rsidR="00A17DC7">
        <w:rPr>
          <w:b/>
        </w:rPr>
        <w:t>СДАЧИ-</w:t>
      </w:r>
      <w:r w:rsidR="00A17DC7" w:rsidRPr="009B4B97">
        <w:rPr>
          <w:b/>
        </w:rPr>
        <w:t xml:space="preserve">ПРИЕМКИ </w:t>
      </w:r>
      <w:r w:rsidRPr="009B4B97">
        <w:rPr>
          <w:b/>
        </w:rPr>
        <w:t>ОКАЗАННЫХ УСЛУГ</w:t>
      </w:r>
    </w:p>
    <w:p w:rsidR="003807B1" w:rsidRPr="009B4B97" w:rsidRDefault="003807B1" w:rsidP="003807B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807B1" w:rsidRPr="009B4B97" w:rsidTr="00124F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07B1" w:rsidRPr="009B4B97" w:rsidRDefault="003807B1" w:rsidP="00124F2A">
            <w:pPr>
              <w:pStyle w:val="ConsPlusNormal"/>
            </w:pPr>
            <w:proofErr w:type="gramStart"/>
            <w:r w:rsidRPr="009B4B97">
              <w:t>г</w:t>
            </w:r>
            <w:proofErr w:type="gramEnd"/>
            <w:r w:rsidRPr="009B4B97">
              <w:t>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07B1" w:rsidRPr="009B4B97" w:rsidRDefault="003807B1" w:rsidP="00124F2A">
            <w:pPr>
              <w:pStyle w:val="ConsPlusNormal"/>
              <w:jc w:val="right"/>
            </w:pPr>
            <w:r w:rsidRPr="009B4B97">
              <w:t>"__" ________ ____ </w:t>
            </w:r>
            <w:proofErr w:type="gramStart"/>
            <w:r w:rsidRPr="009B4B97">
              <w:t>г</w:t>
            </w:r>
            <w:proofErr w:type="gramEnd"/>
            <w:r w:rsidRPr="009B4B97">
              <w:t>.</w:t>
            </w:r>
          </w:p>
        </w:tc>
      </w:tr>
    </w:tbl>
    <w:p w:rsidR="003807B1" w:rsidRPr="009B4B97" w:rsidRDefault="003807B1" w:rsidP="003807B1">
      <w:pPr>
        <w:pStyle w:val="ConsPlusNormal"/>
        <w:spacing w:before="240"/>
        <w:ind w:firstLine="540"/>
        <w:jc w:val="both"/>
      </w:pPr>
      <w:proofErr w:type="gramStart"/>
      <w:r w:rsidRPr="009B4B97">
        <w:t>______________, именуем___ в дальнейшем "Заказчик", в лице __________, действующ</w:t>
      </w:r>
      <w:r w:rsidR="00DD0CB4">
        <w:t xml:space="preserve">ем </w:t>
      </w:r>
      <w:r w:rsidRPr="009B4B97">
        <w:t>на основании ____________, с одной стороны, и ______________, именуем__ в дальнейшем "Исполнитель", в лице ____________, действующ</w:t>
      </w:r>
      <w:r w:rsidR="00DD0CB4">
        <w:t>ем</w:t>
      </w:r>
      <w:r w:rsidRPr="009B4B97">
        <w:t xml:space="preserve"> на основании ________, с другой стороны, составили настоящий Акт приемки-сдачи оказанных услуг (далее - Акт) по Догов</w:t>
      </w:r>
      <w:r>
        <w:t>ору возмездного оказания услуг №</w:t>
      </w:r>
      <w:r w:rsidRPr="009B4B97">
        <w:t xml:space="preserve"> ___ от "___" ___________ _____ г. (далее - Договор) о нижеследующем.</w:t>
      </w:r>
      <w:proofErr w:type="gramEnd"/>
    </w:p>
    <w:p w:rsidR="003807B1" w:rsidRPr="009B4B97" w:rsidRDefault="003807B1" w:rsidP="003807B1">
      <w:pPr>
        <w:pStyle w:val="ConsPlusNormal"/>
        <w:ind w:firstLine="540"/>
        <w:jc w:val="both"/>
      </w:pPr>
    </w:p>
    <w:p w:rsidR="003807B1" w:rsidRPr="009B4B97" w:rsidRDefault="003807B1" w:rsidP="003807B1">
      <w:pPr>
        <w:pStyle w:val="ConsPlusNormal"/>
        <w:ind w:firstLine="540"/>
        <w:jc w:val="both"/>
      </w:pPr>
      <w:r w:rsidRPr="009B4B97">
        <w:t xml:space="preserve">1. Во исполнение п. </w:t>
      </w:r>
      <w:r>
        <w:t>___</w:t>
      </w:r>
      <w:r w:rsidRPr="009B4B97">
        <w:t xml:space="preserve"> Договора Исполнитель в период с "__" ________  ____ г. по "__" ________  ____ г. оказал следующие услуги:</w:t>
      </w:r>
    </w:p>
    <w:p w:rsidR="003807B1" w:rsidRPr="009B4B97" w:rsidRDefault="003807B1" w:rsidP="003807B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23"/>
        <w:gridCol w:w="1220"/>
        <w:gridCol w:w="1220"/>
        <w:gridCol w:w="1200"/>
        <w:gridCol w:w="1325"/>
        <w:gridCol w:w="1396"/>
        <w:gridCol w:w="1351"/>
      </w:tblGrid>
      <w:tr w:rsidR="003807B1" w:rsidRPr="009B4B97" w:rsidTr="00124F2A">
        <w:tc>
          <w:tcPr>
            <w:tcW w:w="256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808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Наименование услуг</w:t>
            </w:r>
            <w:r w:rsidR="00327086">
              <w:t>и</w:t>
            </w:r>
          </w:p>
        </w:tc>
        <w:tc>
          <w:tcPr>
            <w:tcW w:w="631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Описание услуг</w:t>
            </w:r>
            <w:r w:rsidR="00327086">
              <w:t>и</w:t>
            </w:r>
            <w:r w:rsidRPr="009B4B97">
              <w:t xml:space="preserve"> (перечень действий)</w:t>
            </w:r>
          </w:p>
        </w:tc>
        <w:tc>
          <w:tcPr>
            <w:tcW w:w="631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Результат услуг</w:t>
            </w:r>
            <w:r w:rsidR="00327086">
              <w:t>и</w:t>
            </w:r>
          </w:p>
        </w:tc>
        <w:tc>
          <w:tcPr>
            <w:tcW w:w="597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Единица измерения</w:t>
            </w:r>
          </w:p>
        </w:tc>
        <w:tc>
          <w:tcPr>
            <w:tcW w:w="660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Количество (объем)</w:t>
            </w:r>
          </w:p>
        </w:tc>
        <w:tc>
          <w:tcPr>
            <w:tcW w:w="720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Цена (тариф) за единицу измерения, руб.</w:t>
            </w:r>
          </w:p>
        </w:tc>
        <w:tc>
          <w:tcPr>
            <w:tcW w:w="697" w:type="pct"/>
          </w:tcPr>
          <w:p w:rsidR="003807B1" w:rsidRPr="009B4B97" w:rsidRDefault="003807B1" w:rsidP="00124F2A">
            <w:pPr>
              <w:pStyle w:val="ConsPlusNormal"/>
              <w:jc w:val="center"/>
            </w:pPr>
            <w:r w:rsidRPr="009B4B97">
              <w:t>Стоимость услуг, руб., в том числе НДС</w:t>
            </w:r>
            <w:proofErr w:type="gramStart"/>
            <w:r w:rsidRPr="009B4B97">
              <w:t xml:space="preserve"> (___)</w:t>
            </w:r>
            <w:proofErr w:type="gramEnd"/>
          </w:p>
        </w:tc>
      </w:tr>
      <w:tr w:rsidR="003807B1" w:rsidRPr="009B4B97" w:rsidTr="00124F2A">
        <w:tc>
          <w:tcPr>
            <w:tcW w:w="256" w:type="pct"/>
          </w:tcPr>
          <w:p w:rsidR="003807B1" w:rsidRPr="009B4B97" w:rsidRDefault="003807B1" w:rsidP="00124F2A">
            <w:pPr>
              <w:pStyle w:val="ConsPlusNormal"/>
            </w:pPr>
          </w:p>
        </w:tc>
        <w:tc>
          <w:tcPr>
            <w:tcW w:w="808" w:type="pct"/>
          </w:tcPr>
          <w:p w:rsidR="003807B1" w:rsidRPr="009B4B97" w:rsidRDefault="003807B1" w:rsidP="00124F2A">
            <w:pPr>
              <w:pStyle w:val="ConsPlusNormal"/>
            </w:pPr>
          </w:p>
        </w:tc>
        <w:tc>
          <w:tcPr>
            <w:tcW w:w="631" w:type="pct"/>
          </w:tcPr>
          <w:p w:rsidR="003807B1" w:rsidRPr="009B4B97" w:rsidRDefault="003807B1" w:rsidP="00124F2A">
            <w:pPr>
              <w:pStyle w:val="ConsPlusNormal"/>
            </w:pPr>
          </w:p>
        </w:tc>
        <w:tc>
          <w:tcPr>
            <w:tcW w:w="631" w:type="pct"/>
          </w:tcPr>
          <w:p w:rsidR="003807B1" w:rsidRPr="009B4B97" w:rsidRDefault="003807B1" w:rsidP="00124F2A">
            <w:pPr>
              <w:pStyle w:val="ConsPlusNormal"/>
            </w:pPr>
          </w:p>
        </w:tc>
        <w:tc>
          <w:tcPr>
            <w:tcW w:w="597" w:type="pct"/>
          </w:tcPr>
          <w:p w:rsidR="003807B1" w:rsidRPr="009B4B97" w:rsidRDefault="00327086" w:rsidP="00124F2A">
            <w:pPr>
              <w:pStyle w:val="ConsPlusNormal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660" w:type="pct"/>
          </w:tcPr>
          <w:p w:rsidR="003807B1" w:rsidRPr="009B4B97" w:rsidRDefault="003807B1" w:rsidP="00124F2A">
            <w:pPr>
              <w:pStyle w:val="ConsPlusNormal"/>
            </w:pPr>
          </w:p>
        </w:tc>
        <w:tc>
          <w:tcPr>
            <w:tcW w:w="720" w:type="pct"/>
          </w:tcPr>
          <w:p w:rsidR="003807B1" w:rsidRPr="009B4B97" w:rsidRDefault="003807B1" w:rsidP="00124F2A">
            <w:pPr>
              <w:pStyle w:val="ConsPlusNormal"/>
            </w:pPr>
          </w:p>
        </w:tc>
        <w:tc>
          <w:tcPr>
            <w:tcW w:w="697" w:type="pct"/>
          </w:tcPr>
          <w:p w:rsidR="003807B1" w:rsidRPr="009B4B97" w:rsidRDefault="003807B1" w:rsidP="00124F2A">
            <w:pPr>
              <w:pStyle w:val="ConsPlusNormal"/>
            </w:pPr>
          </w:p>
        </w:tc>
      </w:tr>
      <w:tr w:rsidR="003807B1" w:rsidRPr="009B4B97" w:rsidTr="00124F2A">
        <w:tc>
          <w:tcPr>
            <w:tcW w:w="4303" w:type="pct"/>
            <w:gridSpan w:val="7"/>
          </w:tcPr>
          <w:p w:rsidR="003807B1" w:rsidRPr="009B4B97" w:rsidRDefault="003807B1" w:rsidP="00124F2A">
            <w:pPr>
              <w:pStyle w:val="ConsPlusNormal"/>
            </w:pPr>
            <w:r w:rsidRPr="009B4B97">
              <w:t>Итого</w:t>
            </w:r>
          </w:p>
        </w:tc>
        <w:tc>
          <w:tcPr>
            <w:tcW w:w="697" w:type="pct"/>
          </w:tcPr>
          <w:p w:rsidR="003807B1" w:rsidRPr="009B4B97" w:rsidRDefault="003807B1" w:rsidP="00124F2A">
            <w:pPr>
              <w:pStyle w:val="ConsPlusNormal"/>
            </w:pPr>
          </w:p>
        </w:tc>
      </w:tr>
    </w:tbl>
    <w:p w:rsidR="003807B1" w:rsidRPr="009B4B97" w:rsidRDefault="003807B1" w:rsidP="003807B1">
      <w:pPr>
        <w:pStyle w:val="ConsPlusNormal"/>
        <w:ind w:firstLine="540"/>
        <w:jc w:val="both"/>
      </w:pPr>
    </w:p>
    <w:p w:rsidR="003807B1" w:rsidRPr="009B4B97" w:rsidRDefault="003807B1" w:rsidP="003807B1">
      <w:pPr>
        <w:pStyle w:val="ConsPlusNormal"/>
        <w:ind w:firstLine="540"/>
        <w:jc w:val="both"/>
      </w:pPr>
      <w:r w:rsidRPr="009B4B97">
        <w:t>2. Вышеперечисленные услуги оказаны согласно Договору своевременно в необходимом объеме и в соответствии с требованиями, установленными Договором к их качеству. Заказчик претензий по объему, качеству и срокам оказания услуг не имеет.</w:t>
      </w:r>
    </w:p>
    <w:p w:rsidR="003807B1" w:rsidRPr="009B4B97" w:rsidRDefault="003807B1" w:rsidP="003807B1">
      <w:pPr>
        <w:pStyle w:val="ConsPlusNormal"/>
        <w:spacing w:before="240"/>
        <w:ind w:firstLine="540"/>
        <w:jc w:val="both"/>
      </w:pPr>
      <w:r w:rsidRPr="009B4B97">
        <w:t>3. Согласно Договору общая стоимость оказанных услуг составляет</w:t>
      </w:r>
      <w:proofErr w:type="gramStart"/>
      <w:r w:rsidRPr="009B4B97">
        <w:t xml:space="preserve"> _____ (__________) </w:t>
      </w:r>
      <w:proofErr w:type="gramEnd"/>
      <w:r w:rsidRPr="009B4B97">
        <w:t>руб., в том числе НДС __% в размере _______ (__________) руб.</w:t>
      </w:r>
    </w:p>
    <w:p w:rsidR="003807B1" w:rsidRPr="009B4B97" w:rsidRDefault="003807B1" w:rsidP="003807B1">
      <w:pPr>
        <w:pStyle w:val="ConsPlusNormal"/>
        <w:spacing w:before="240"/>
        <w:ind w:firstLine="540"/>
        <w:jc w:val="both"/>
      </w:pPr>
      <w:r w:rsidRPr="009B4B97">
        <w:t>По настоящему Акту причитается к получению</w:t>
      </w:r>
      <w:proofErr w:type="gramStart"/>
      <w:r w:rsidRPr="009B4B97">
        <w:t xml:space="preserve"> _____ (__________) </w:t>
      </w:r>
      <w:proofErr w:type="gramEnd"/>
      <w:r w:rsidRPr="009B4B97">
        <w:t>руб., в том числе НДС ___% в размере _____ (__________) руб.</w:t>
      </w:r>
    </w:p>
    <w:p w:rsidR="003807B1" w:rsidRDefault="003807B1" w:rsidP="003807B1">
      <w:pPr>
        <w:pStyle w:val="ConsPlusNormal"/>
        <w:spacing w:before="240"/>
        <w:ind w:firstLine="540"/>
        <w:jc w:val="both"/>
      </w:pPr>
      <w:r w:rsidRPr="009B4B97">
        <w:t xml:space="preserve">4. Настоящий Акт составлен в двух экземплярах, по одному для Исполнителя </w:t>
      </w:r>
      <w:r>
        <w:br/>
      </w:r>
      <w:r w:rsidRPr="009B4B97">
        <w:t>и Заказчика.</w:t>
      </w:r>
    </w:p>
    <w:p w:rsidR="003807B1" w:rsidRPr="009B4B97" w:rsidRDefault="003807B1" w:rsidP="003807B1">
      <w:pPr>
        <w:pStyle w:val="ConsPlusNormal"/>
        <w:spacing w:before="240"/>
        <w:ind w:firstLine="540"/>
        <w:jc w:val="both"/>
      </w:pPr>
    </w:p>
    <w:tbl>
      <w:tblPr>
        <w:tblStyle w:val="aff"/>
        <w:tblW w:w="10260" w:type="dxa"/>
        <w:tblLayout w:type="fixed"/>
        <w:tblLook w:val="04A0" w:firstRow="1" w:lastRow="0" w:firstColumn="1" w:lastColumn="0" w:noHBand="0" w:noVBand="1"/>
      </w:tblPr>
      <w:tblGrid>
        <w:gridCol w:w="4877"/>
        <w:gridCol w:w="506"/>
        <w:gridCol w:w="4877"/>
      </w:tblGrid>
      <w:tr w:rsidR="003807B1" w:rsidRPr="00B43D30" w:rsidTr="00124F2A">
        <w:trPr>
          <w:trHeight w:val="1412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807B1" w:rsidRPr="00B43D30" w:rsidRDefault="003807B1" w:rsidP="00124F2A">
            <w:pPr>
              <w:jc w:val="both"/>
            </w:pPr>
            <w:r w:rsidRPr="00B43D30">
              <w:t>ЗАКАЗЧИК</w:t>
            </w:r>
          </w:p>
          <w:p w:rsidR="003807B1" w:rsidRDefault="003807B1" w:rsidP="00124F2A">
            <w:pPr>
              <w:jc w:val="both"/>
            </w:pPr>
          </w:p>
          <w:p w:rsidR="009B5956" w:rsidRDefault="009B5956" w:rsidP="00124F2A">
            <w:pPr>
              <w:jc w:val="both"/>
            </w:pPr>
          </w:p>
          <w:p w:rsidR="009B5956" w:rsidRDefault="009B5956" w:rsidP="00124F2A">
            <w:pPr>
              <w:jc w:val="both"/>
            </w:pPr>
          </w:p>
          <w:p w:rsidR="009B5956" w:rsidRPr="00B43D30" w:rsidRDefault="009B5956" w:rsidP="00124F2A">
            <w:pPr>
              <w:jc w:val="both"/>
            </w:pPr>
          </w:p>
          <w:p w:rsidR="003807B1" w:rsidRPr="00B43D30" w:rsidRDefault="003807B1" w:rsidP="00124F2A">
            <w:pPr>
              <w:jc w:val="both"/>
            </w:pPr>
          </w:p>
          <w:p w:rsidR="003807B1" w:rsidRPr="00B43D30" w:rsidRDefault="003807B1" w:rsidP="00124F2A">
            <w:pPr>
              <w:jc w:val="both"/>
            </w:pPr>
          </w:p>
          <w:p w:rsidR="003807B1" w:rsidRPr="00B43D30" w:rsidRDefault="003807B1" w:rsidP="00124F2A">
            <w:pPr>
              <w:jc w:val="both"/>
            </w:pPr>
            <w:r w:rsidRPr="00B43D30">
              <w:t>_________________ /А.Е. Шведов/</w:t>
            </w:r>
          </w:p>
          <w:p w:rsidR="003807B1" w:rsidRPr="00B43D30" w:rsidRDefault="003807B1" w:rsidP="00124F2A">
            <w:pPr>
              <w:jc w:val="both"/>
              <w:rPr>
                <w:rStyle w:val="FontStyle20"/>
                <w:b w:val="0"/>
              </w:rPr>
            </w:pPr>
            <w:r w:rsidRPr="00B43D30">
              <w:t>М.П.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3807B1" w:rsidRPr="00B43D30" w:rsidRDefault="003807B1" w:rsidP="00124F2A">
            <w:pPr>
              <w:jc w:val="both"/>
              <w:rPr>
                <w:rStyle w:val="FontStyle18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807B1" w:rsidRPr="00B43D30" w:rsidRDefault="003807B1" w:rsidP="00124F2A">
            <w:pPr>
              <w:jc w:val="both"/>
              <w:rPr>
                <w:rStyle w:val="FontStyle18"/>
              </w:rPr>
            </w:pPr>
          </w:p>
        </w:tc>
      </w:tr>
    </w:tbl>
    <w:p w:rsidR="003807B1" w:rsidRPr="009B4B97" w:rsidRDefault="003807B1" w:rsidP="003807B1">
      <w:pPr>
        <w:pStyle w:val="ConsPlusNormal"/>
        <w:ind w:firstLine="540"/>
        <w:jc w:val="both"/>
      </w:pPr>
    </w:p>
    <w:p w:rsidR="00D678CF" w:rsidRPr="00B43D30" w:rsidRDefault="00D678CF" w:rsidP="00ED4F3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678CF" w:rsidRPr="00B43D30" w:rsidSect="00EC79C1">
      <w:pgSz w:w="11906" w:h="16838"/>
      <w:pgMar w:top="1064" w:right="964" w:bottom="851" w:left="1247" w:header="454" w:footer="4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47" w:rsidRDefault="00C96E47">
      <w:pPr>
        <w:spacing w:after="0" w:line="240" w:lineRule="auto"/>
      </w:pPr>
      <w:r>
        <w:separator/>
      </w:r>
    </w:p>
  </w:endnote>
  <w:endnote w:type="continuationSeparator" w:id="0">
    <w:p w:rsidR="00C96E47" w:rsidRDefault="00C9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47" w:rsidRDefault="00C96E47">
      <w:pPr>
        <w:spacing w:after="0" w:line="240" w:lineRule="auto"/>
      </w:pPr>
      <w:r>
        <w:separator/>
      </w:r>
    </w:p>
  </w:footnote>
  <w:footnote w:type="continuationSeparator" w:id="0">
    <w:p w:rsidR="00C96E47" w:rsidRDefault="00C9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47" w:rsidRPr="00337440" w:rsidRDefault="00C96E47" w:rsidP="00EC79C1">
    <w:pPr>
      <w:pStyle w:val="a5"/>
      <w:jc w:val="center"/>
      <w:rPr>
        <w:rFonts w:ascii="Times New Roman" w:hAnsi="Times New Roman" w:cs="Times New Roman"/>
        <w:sz w:val="20"/>
      </w:rPr>
    </w:pPr>
    <w:r w:rsidRPr="00337440">
      <w:rPr>
        <w:rStyle w:val="a7"/>
        <w:rFonts w:ascii="Times New Roman" w:hAnsi="Times New Roman"/>
        <w:sz w:val="20"/>
      </w:rPr>
      <w:fldChar w:fldCharType="begin"/>
    </w:r>
    <w:r w:rsidRPr="00337440">
      <w:rPr>
        <w:rStyle w:val="a7"/>
        <w:rFonts w:ascii="Times New Roman" w:hAnsi="Times New Roman"/>
        <w:sz w:val="20"/>
      </w:rPr>
      <w:instrText xml:space="preserve"> PAGE </w:instrText>
    </w:r>
    <w:r w:rsidRPr="00337440">
      <w:rPr>
        <w:rStyle w:val="a7"/>
        <w:rFonts w:ascii="Times New Roman" w:hAnsi="Times New Roman"/>
        <w:sz w:val="20"/>
      </w:rPr>
      <w:fldChar w:fldCharType="separate"/>
    </w:r>
    <w:r w:rsidR="00486B3D">
      <w:rPr>
        <w:rStyle w:val="a7"/>
        <w:rFonts w:ascii="Times New Roman" w:hAnsi="Times New Roman"/>
        <w:noProof/>
        <w:sz w:val="20"/>
      </w:rPr>
      <w:t>3</w:t>
    </w:r>
    <w:r w:rsidRPr="00337440">
      <w:rPr>
        <w:rStyle w:val="a7"/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6B"/>
    <w:multiLevelType w:val="multilevel"/>
    <w:tmpl w:val="2618E29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63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cs="Times New Roman" w:hint="default"/>
      </w:rPr>
    </w:lvl>
  </w:abstractNum>
  <w:abstractNum w:abstractNumId="1">
    <w:nsid w:val="086707DA"/>
    <w:multiLevelType w:val="hybridMultilevel"/>
    <w:tmpl w:val="D3447A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FF1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37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2B137CD"/>
    <w:multiLevelType w:val="hybridMultilevel"/>
    <w:tmpl w:val="E1563C56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>
    <w:nsid w:val="15546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5D37C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B6D6D26"/>
    <w:multiLevelType w:val="hybridMultilevel"/>
    <w:tmpl w:val="2036FC8E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3EB1D9D"/>
    <w:multiLevelType w:val="hybridMultilevel"/>
    <w:tmpl w:val="7BAA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56F1A"/>
    <w:multiLevelType w:val="multilevel"/>
    <w:tmpl w:val="2D4C1C9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0">
    <w:nsid w:val="2DCF1EEF"/>
    <w:multiLevelType w:val="multilevel"/>
    <w:tmpl w:val="D652B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32B61CA9"/>
    <w:multiLevelType w:val="hybridMultilevel"/>
    <w:tmpl w:val="885CCF52"/>
    <w:lvl w:ilvl="0" w:tplc="2018921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5534A"/>
    <w:multiLevelType w:val="multilevel"/>
    <w:tmpl w:val="ED2C3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3">
    <w:nsid w:val="373704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AE058BC"/>
    <w:multiLevelType w:val="hybridMultilevel"/>
    <w:tmpl w:val="F2FAE6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FE7E8B"/>
    <w:multiLevelType w:val="hybridMultilevel"/>
    <w:tmpl w:val="E03E5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0020DB"/>
    <w:multiLevelType w:val="hybridMultilevel"/>
    <w:tmpl w:val="8F7C2D26"/>
    <w:lvl w:ilvl="0" w:tplc="DF707FD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3085979"/>
    <w:multiLevelType w:val="singleLevel"/>
    <w:tmpl w:val="1FDC84B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imes New Roman" w:hint="default"/>
      </w:rPr>
    </w:lvl>
  </w:abstractNum>
  <w:abstractNum w:abstractNumId="18">
    <w:nsid w:val="497C6B34"/>
    <w:multiLevelType w:val="hybridMultilevel"/>
    <w:tmpl w:val="014AC9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6646DE"/>
    <w:multiLevelType w:val="multilevel"/>
    <w:tmpl w:val="3B8E189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/>
        <w:sz w:val="20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>
    <w:nsid w:val="52F4138F"/>
    <w:multiLevelType w:val="multilevel"/>
    <w:tmpl w:val="30B262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557E1813"/>
    <w:multiLevelType w:val="hybridMultilevel"/>
    <w:tmpl w:val="755E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64892"/>
    <w:multiLevelType w:val="multilevel"/>
    <w:tmpl w:val="94F042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3"/>
        </w:tabs>
        <w:ind w:left="57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</w:abstractNum>
  <w:abstractNum w:abstractNumId="23">
    <w:nsid w:val="5F22763C"/>
    <w:multiLevelType w:val="multilevel"/>
    <w:tmpl w:val="9698DF4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4">
    <w:nsid w:val="5F9C2941"/>
    <w:multiLevelType w:val="singleLevel"/>
    <w:tmpl w:val="2AA6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</w:abstractNum>
  <w:abstractNum w:abstractNumId="25">
    <w:nsid w:val="700C5F1B"/>
    <w:multiLevelType w:val="multilevel"/>
    <w:tmpl w:val="9E56B0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7503546A"/>
    <w:multiLevelType w:val="hybridMultilevel"/>
    <w:tmpl w:val="7F185D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701A56"/>
    <w:multiLevelType w:val="hybridMultilevel"/>
    <w:tmpl w:val="DB5E4B8A"/>
    <w:lvl w:ilvl="0" w:tplc="74848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92872"/>
    <w:multiLevelType w:val="hybridMultilevel"/>
    <w:tmpl w:val="9EDA9ED2"/>
    <w:lvl w:ilvl="0" w:tplc="0409000F">
      <w:start w:val="1"/>
      <w:numFmt w:val="decimal"/>
      <w:pStyle w:val="a0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7F680754"/>
    <w:multiLevelType w:val="multilevel"/>
    <w:tmpl w:val="16B45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24"/>
  </w:num>
  <w:num w:numId="4">
    <w:abstractNumId w:val="6"/>
  </w:num>
  <w:num w:numId="5">
    <w:abstractNumId w:val="23"/>
  </w:num>
  <w:num w:numId="6">
    <w:abstractNumId w:val="17"/>
  </w:num>
  <w:num w:numId="7">
    <w:abstractNumId w:val="28"/>
  </w:num>
  <w:num w:numId="8">
    <w:abstractNumId w:val="18"/>
  </w:num>
  <w:num w:numId="9">
    <w:abstractNumId w:val="14"/>
  </w:num>
  <w:num w:numId="10">
    <w:abstractNumId w:val="13"/>
  </w:num>
  <w:num w:numId="11">
    <w:abstractNumId w:val="15"/>
  </w:num>
  <w:num w:numId="12">
    <w:abstractNumId w:val="11"/>
  </w:num>
  <w:num w:numId="13">
    <w:abstractNumId w:val="3"/>
  </w:num>
  <w:num w:numId="14">
    <w:abstractNumId w:val="21"/>
  </w:num>
  <w:num w:numId="15">
    <w:abstractNumId w:val="26"/>
  </w:num>
  <w:num w:numId="16">
    <w:abstractNumId w:val="25"/>
  </w:num>
  <w:num w:numId="17">
    <w:abstractNumId w:val="10"/>
  </w:num>
  <w:num w:numId="18">
    <w:abstractNumId w:val="0"/>
  </w:num>
  <w:num w:numId="19">
    <w:abstractNumId w:val="12"/>
  </w:num>
  <w:num w:numId="20">
    <w:abstractNumId w:val="4"/>
  </w:num>
  <w:num w:numId="21">
    <w:abstractNumId w:val="19"/>
  </w:num>
  <w:num w:numId="22">
    <w:abstractNumId w:val="7"/>
  </w:num>
  <w:num w:numId="23">
    <w:abstractNumId w:val="27"/>
  </w:num>
  <w:num w:numId="24">
    <w:abstractNumId w:val="19"/>
  </w:num>
  <w:num w:numId="25">
    <w:abstractNumId w:val="16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"/>
  </w:num>
  <w:num w:numId="38">
    <w:abstractNumId w:val="9"/>
  </w:num>
  <w:num w:numId="39">
    <w:abstractNumId w:val="2"/>
  </w:num>
  <w:num w:numId="40">
    <w:abstractNumId w:val="29"/>
  </w:num>
  <w:num w:numId="41">
    <w:abstractNumId w:val="5"/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2C"/>
    <w:rsid w:val="00004005"/>
    <w:rsid w:val="000055CA"/>
    <w:rsid w:val="00022A65"/>
    <w:rsid w:val="000260D4"/>
    <w:rsid w:val="00037BF4"/>
    <w:rsid w:val="0004556E"/>
    <w:rsid w:val="000559C3"/>
    <w:rsid w:val="00057F6E"/>
    <w:rsid w:val="000757BC"/>
    <w:rsid w:val="000A0168"/>
    <w:rsid w:val="000B4488"/>
    <w:rsid w:val="000B505B"/>
    <w:rsid w:val="000B7086"/>
    <w:rsid w:val="000B73B5"/>
    <w:rsid w:val="000C1F94"/>
    <w:rsid w:val="001122D9"/>
    <w:rsid w:val="00124F2A"/>
    <w:rsid w:val="00126807"/>
    <w:rsid w:val="00127D4A"/>
    <w:rsid w:val="001306D3"/>
    <w:rsid w:val="00142691"/>
    <w:rsid w:val="00151C7A"/>
    <w:rsid w:val="0015470D"/>
    <w:rsid w:val="001548D9"/>
    <w:rsid w:val="0015539C"/>
    <w:rsid w:val="00177B9F"/>
    <w:rsid w:val="00181735"/>
    <w:rsid w:val="001A1349"/>
    <w:rsid w:val="001A4AAE"/>
    <w:rsid w:val="001B214E"/>
    <w:rsid w:val="001B725F"/>
    <w:rsid w:val="001C03E6"/>
    <w:rsid w:val="001C60E5"/>
    <w:rsid w:val="001D4B18"/>
    <w:rsid w:val="001D7F65"/>
    <w:rsid w:val="001D7FA2"/>
    <w:rsid w:val="001E3356"/>
    <w:rsid w:val="001E7618"/>
    <w:rsid w:val="001F07DD"/>
    <w:rsid w:val="00201D03"/>
    <w:rsid w:val="00210127"/>
    <w:rsid w:val="0021222C"/>
    <w:rsid w:val="00226A36"/>
    <w:rsid w:val="0024179C"/>
    <w:rsid w:val="002417DB"/>
    <w:rsid w:val="002425DD"/>
    <w:rsid w:val="002453D5"/>
    <w:rsid w:val="002542A8"/>
    <w:rsid w:val="00272383"/>
    <w:rsid w:val="00274572"/>
    <w:rsid w:val="00284E85"/>
    <w:rsid w:val="002B1478"/>
    <w:rsid w:val="002B440F"/>
    <w:rsid w:val="002D3FF8"/>
    <w:rsid w:val="002E2C68"/>
    <w:rsid w:val="002F3B09"/>
    <w:rsid w:val="002F4618"/>
    <w:rsid w:val="00302A9C"/>
    <w:rsid w:val="00302FC2"/>
    <w:rsid w:val="00305BB0"/>
    <w:rsid w:val="003134FF"/>
    <w:rsid w:val="00317D4C"/>
    <w:rsid w:val="00327086"/>
    <w:rsid w:val="0033605B"/>
    <w:rsid w:val="00337440"/>
    <w:rsid w:val="00351292"/>
    <w:rsid w:val="00371A98"/>
    <w:rsid w:val="003727B8"/>
    <w:rsid w:val="003774C0"/>
    <w:rsid w:val="003807B1"/>
    <w:rsid w:val="003B0EEB"/>
    <w:rsid w:val="003C2169"/>
    <w:rsid w:val="003C47E5"/>
    <w:rsid w:val="003D1BEE"/>
    <w:rsid w:val="003E010D"/>
    <w:rsid w:val="003E22DA"/>
    <w:rsid w:val="003F4E2F"/>
    <w:rsid w:val="004133FA"/>
    <w:rsid w:val="00413774"/>
    <w:rsid w:val="00423264"/>
    <w:rsid w:val="00433B6A"/>
    <w:rsid w:val="0043777C"/>
    <w:rsid w:val="00450A58"/>
    <w:rsid w:val="004571A7"/>
    <w:rsid w:val="004643A3"/>
    <w:rsid w:val="0046682C"/>
    <w:rsid w:val="00471AA3"/>
    <w:rsid w:val="0047470D"/>
    <w:rsid w:val="00482137"/>
    <w:rsid w:val="00486B3D"/>
    <w:rsid w:val="00496122"/>
    <w:rsid w:val="004A29E4"/>
    <w:rsid w:val="004B1CC6"/>
    <w:rsid w:val="004B4BEE"/>
    <w:rsid w:val="004B5ABE"/>
    <w:rsid w:val="004C603B"/>
    <w:rsid w:val="004E0C06"/>
    <w:rsid w:val="004F50CF"/>
    <w:rsid w:val="004F71CF"/>
    <w:rsid w:val="00501B27"/>
    <w:rsid w:val="0056222E"/>
    <w:rsid w:val="005921E2"/>
    <w:rsid w:val="00593726"/>
    <w:rsid w:val="005A58DD"/>
    <w:rsid w:val="005E09C5"/>
    <w:rsid w:val="005E78B0"/>
    <w:rsid w:val="005F2A2B"/>
    <w:rsid w:val="00605AE2"/>
    <w:rsid w:val="00614C08"/>
    <w:rsid w:val="00614FD3"/>
    <w:rsid w:val="00633CE5"/>
    <w:rsid w:val="006402AE"/>
    <w:rsid w:val="0064033A"/>
    <w:rsid w:val="006451AB"/>
    <w:rsid w:val="00662AC0"/>
    <w:rsid w:val="00672B53"/>
    <w:rsid w:val="0069122B"/>
    <w:rsid w:val="006A6AAC"/>
    <w:rsid w:val="006E0107"/>
    <w:rsid w:val="0070034E"/>
    <w:rsid w:val="007129AF"/>
    <w:rsid w:val="00713624"/>
    <w:rsid w:val="00716D2B"/>
    <w:rsid w:val="007350B3"/>
    <w:rsid w:val="00746B97"/>
    <w:rsid w:val="00770921"/>
    <w:rsid w:val="007747B2"/>
    <w:rsid w:val="00775CE6"/>
    <w:rsid w:val="007911DF"/>
    <w:rsid w:val="00795070"/>
    <w:rsid w:val="007A1CD3"/>
    <w:rsid w:val="007A23EB"/>
    <w:rsid w:val="007C3BEA"/>
    <w:rsid w:val="0080300A"/>
    <w:rsid w:val="008208A5"/>
    <w:rsid w:val="00830E23"/>
    <w:rsid w:val="0083650E"/>
    <w:rsid w:val="00846238"/>
    <w:rsid w:val="00851B89"/>
    <w:rsid w:val="00855713"/>
    <w:rsid w:val="00861781"/>
    <w:rsid w:val="0086794F"/>
    <w:rsid w:val="008A24E5"/>
    <w:rsid w:val="008C41B6"/>
    <w:rsid w:val="008D2CF7"/>
    <w:rsid w:val="008F2115"/>
    <w:rsid w:val="008F471B"/>
    <w:rsid w:val="008F66BF"/>
    <w:rsid w:val="00902B89"/>
    <w:rsid w:val="009124A3"/>
    <w:rsid w:val="00921D66"/>
    <w:rsid w:val="00927D8D"/>
    <w:rsid w:val="00952B9B"/>
    <w:rsid w:val="0095547A"/>
    <w:rsid w:val="009705F1"/>
    <w:rsid w:val="0098262C"/>
    <w:rsid w:val="009831B4"/>
    <w:rsid w:val="00987F91"/>
    <w:rsid w:val="00992327"/>
    <w:rsid w:val="009B013A"/>
    <w:rsid w:val="009B41A7"/>
    <w:rsid w:val="009B5956"/>
    <w:rsid w:val="009C0C65"/>
    <w:rsid w:val="009D77F2"/>
    <w:rsid w:val="009E12BE"/>
    <w:rsid w:val="009E7E51"/>
    <w:rsid w:val="00A15BDE"/>
    <w:rsid w:val="00A17DC7"/>
    <w:rsid w:val="00A35385"/>
    <w:rsid w:val="00A371D3"/>
    <w:rsid w:val="00A426BE"/>
    <w:rsid w:val="00A53827"/>
    <w:rsid w:val="00A6246D"/>
    <w:rsid w:val="00A71098"/>
    <w:rsid w:val="00A7596A"/>
    <w:rsid w:val="00AA1EB0"/>
    <w:rsid w:val="00AA564B"/>
    <w:rsid w:val="00AA64D7"/>
    <w:rsid w:val="00AB00A1"/>
    <w:rsid w:val="00AB7217"/>
    <w:rsid w:val="00AC25D4"/>
    <w:rsid w:val="00AC3775"/>
    <w:rsid w:val="00AC4982"/>
    <w:rsid w:val="00AC5FD9"/>
    <w:rsid w:val="00AC64F8"/>
    <w:rsid w:val="00AD50A9"/>
    <w:rsid w:val="00B041AE"/>
    <w:rsid w:val="00B1693B"/>
    <w:rsid w:val="00B23B98"/>
    <w:rsid w:val="00B33B4E"/>
    <w:rsid w:val="00B357AA"/>
    <w:rsid w:val="00B43D30"/>
    <w:rsid w:val="00B52E9A"/>
    <w:rsid w:val="00B74B0D"/>
    <w:rsid w:val="00B75A29"/>
    <w:rsid w:val="00BA0CC5"/>
    <w:rsid w:val="00BA6497"/>
    <w:rsid w:val="00BB7FC7"/>
    <w:rsid w:val="00BC2443"/>
    <w:rsid w:val="00BD4D74"/>
    <w:rsid w:val="00BE000E"/>
    <w:rsid w:val="00BF0340"/>
    <w:rsid w:val="00C01C0D"/>
    <w:rsid w:val="00C170C1"/>
    <w:rsid w:val="00C36DAD"/>
    <w:rsid w:val="00C45214"/>
    <w:rsid w:val="00C45578"/>
    <w:rsid w:val="00C4570D"/>
    <w:rsid w:val="00C51F7C"/>
    <w:rsid w:val="00C64A76"/>
    <w:rsid w:val="00C7046B"/>
    <w:rsid w:val="00C96E47"/>
    <w:rsid w:val="00CC004A"/>
    <w:rsid w:val="00CC2A53"/>
    <w:rsid w:val="00CD2A03"/>
    <w:rsid w:val="00CD3912"/>
    <w:rsid w:val="00CE43D0"/>
    <w:rsid w:val="00CE4BF8"/>
    <w:rsid w:val="00D02883"/>
    <w:rsid w:val="00D0494A"/>
    <w:rsid w:val="00D059CF"/>
    <w:rsid w:val="00D678CF"/>
    <w:rsid w:val="00D75FC7"/>
    <w:rsid w:val="00D91C72"/>
    <w:rsid w:val="00D93192"/>
    <w:rsid w:val="00DA59C6"/>
    <w:rsid w:val="00DD0CB4"/>
    <w:rsid w:val="00DD0E05"/>
    <w:rsid w:val="00DD2F2B"/>
    <w:rsid w:val="00DF1548"/>
    <w:rsid w:val="00DF36B6"/>
    <w:rsid w:val="00DF69E3"/>
    <w:rsid w:val="00E01492"/>
    <w:rsid w:val="00E01F2E"/>
    <w:rsid w:val="00E1049F"/>
    <w:rsid w:val="00E157DE"/>
    <w:rsid w:val="00E31C34"/>
    <w:rsid w:val="00E405A3"/>
    <w:rsid w:val="00E40731"/>
    <w:rsid w:val="00E5761F"/>
    <w:rsid w:val="00E819B9"/>
    <w:rsid w:val="00E92F89"/>
    <w:rsid w:val="00E95117"/>
    <w:rsid w:val="00E95809"/>
    <w:rsid w:val="00EA155E"/>
    <w:rsid w:val="00EA596C"/>
    <w:rsid w:val="00EC0E9D"/>
    <w:rsid w:val="00EC25E3"/>
    <w:rsid w:val="00EC5D8F"/>
    <w:rsid w:val="00EC79C1"/>
    <w:rsid w:val="00ED461C"/>
    <w:rsid w:val="00ED4F3F"/>
    <w:rsid w:val="00F34D02"/>
    <w:rsid w:val="00F66988"/>
    <w:rsid w:val="00F7230A"/>
    <w:rsid w:val="00F741BB"/>
    <w:rsid w:val="00F91311"/>
    <w:rsid w:val="00F92556"/>
    <w:rsid w:val="00F92C90"/>
    <w:rsid w:val="00FA6430"/>
    <w:rsid w:val="00FC0623"/>
    <w:rsid w:val="00FC5FA9"/>
    <w:rsid w:val="00FD2C6F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3D30"/>
  </w:style>
  <w:style w:type="paragraph" w:styleId="1">
    <w:name w:val="heading 1"/>
    <w:aliases w:val="Заголовок 1-1,Главы"/>
    <w:basedOn w:val="a1"/>
    <w:next w:val="a1"/>
    <w:link w:val="10"/>
    <w:autoRedefine/>
    <w:uiPriority w:val="9"/>
    <w:qFormat/>
    <w:rsid w:val="00C51F7C"/>
    <w:pPr>
      <w:keepNext/>
      <w:numPr>
        <w:numId w:val="21"/>
      </w:numPr>
      <w:tabs>
        <w:tab w:val="left" w:pos="284"/>
        <w:tab w:val="left" w:pos="567"/>
        <w:tab w:val="left" w:pos="658"/>
      </w:tabs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aliases w:val="Самостоятельный раздел,H2,h2,Numbered text 3,Раздел,2,2 headline,h,headline,H2 Знак,h2 Знак,Subhead A,H21,H22,H23,H24,H25,H26,H27,H28,H29,H210,H211,H221,H231,H241,H251,H261,Самостоятельный раздел + Слева:  0,63 см,95 см...."/>
    <w:basedOn w:val="a1"/>
    <w:next w:val="a1"/>
    <w:link w:val="20"/>
    <w:autoRedefine/>
    <w:qFormat/>
    <w:rsid w:val="004A29E4"/>
    <w:pPr>
      <w:widowControl w:val="0"/>
      <w:spacing w:before="120" w:after="120" w:line="240" w:lineRule="auto"/>
      <w:ind w:firstLine="709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1"/>
    <w:next w:val="a1"/>
    <w:link w:val="30"/>
    <w:qFormat/>
    <w:rsid w:val="0024179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1"/>
    <w:next w:val="a1"/>
    <w:link w:val="40"/>
    <w:qFormat/>
    <w:rsid w:val="0024179C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aliases w:val="H5,Заголовок 5 Знак1,Заголовок 5 Знак Знак"/>
    <w:basedOn w:val="a1"/>
    <w:next w:val="a1"/>
    <w:link w:val="50"/>
    <w:qFormat/>
    <w:rsid w:val="0024179C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1"/>
    <w:next w:val="a1"/>
    <w:link w:val="60"/>
    <w:qFormat/>
    <w:rsid w:val="0024179C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qFormat/>
    <w:rsid w:val="0024179C"/>
    <w:pPr>
      <w:keepNext/>
      <w:numPr>
        <w:ilvl w:val="6"/>
        <w:numId w:val="2"/>
      </w:numPr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1"/>
    <w:next w:val="a1"/>
    <w:link w:val="80"/>
    <w:qFormat/>
    <w:rsid w:val="0024179C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1"/>
    <w:next w:val="a1"/>
    <w:link w:val="90"/>
    <w:qFormat/>
    <w:rsid w:val="0024179C"/>
    <w:pPr>
      <w:keepNext/>
      <w:numPr>
        <w:ilvl w:val="8"/>
        <w:numId w:val="2"/>
      </w:numPr>
      <w:spacing w:before="240" w:after="120" w:line="240" w:lineRule="auto"/>
      <w:jc w:val="center"/>
      <w:outlineLvl w:val="8"/>
    </w:pPr>
    <w:rPr>
      <w:rFonts w:ascii="Arial" w:eastAsia="Times New Roman" w:hAnsi="Arial" w:cs="Arial"/>
      <w:b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1A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1A4AAE"/>
  </w:style>
  <w:style w:type="character" w:customStyle="1" w:styleId="a7">
    <w:name w:val="номер страницы"/>
    <w:basedOn w:val="a2"/>
    <w:uiPriority w:val="99"/>
    <w:rsid w:val="001A4AAE"/>
    <w:rPr>
      <w:rFonts w:cs="Times New Roman"/>
    </w:rPr>
  </w:style>
  <w:style w:type="character" w:customStyle="1" w:styleId="10">
    <w:name w:val="Заголовок 1 Знак"/>
    <w:aliases w:val="Заголовок 1-1 Знак,Главы Знак"/>
    <w:basedOn w:val="a2"/>
    <w:link w:val="1"/>
    <w:uiPriority w:val="9"/>
    <w:rsid w:val="00C51F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Самостоятельный раздел Знак,H2 Знак1,h2 Знак1,Numbered text 3 Знак,Раздел Знак,2 Знак,2 headline Знак,h Знак,headline Знак,H2 Знак Знак,h2 Знак Знак,Subhead A Знак,H21 Знак,H22 Знак,H23 Знак,H24 Знак,H25 Знак,H26 Знак,H27 Знак,H28 Знак"/>
    <w:basedOn w:val="a2"/>
    <w:link w:val="2"/>
    <w:rsid w:val="004A29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24179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2"/>
    <w:link w:val="5"/>
    <w:rsid w:val="002417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241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241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24179C"/>
    <w:rPr>
      <w:rFonts w:ascii="Arial" w:eastAsia="Times New Roman" w:hAnsi="Arial" w:cs="Arial"/>
      <w:b/>
      <w:sz w:val="24"/>
      <w:szCs w:val="20"/>
      <w:lang w:eastAsia="ru-RU"/>
    </w:rPr>
  </w:style>
  <w:style w:type="numbering" w:customStyle="1" w:styleId="11">
    <w:name w:val="Нет списка1"/>
    <w:next w:val="a4"/>
    <w:semiHidden/>
    <w:rsid w:val="0024179C"/>
  </w:style>
  <w:style w:type="paragraph" w:styleId="a8">
    <w:name w:val="Title"/>
    <w:basedOn w:val="a1"/>
    <w:link w:val="a9"/>
    <w:qFormat/>
    <w:rsid w:val="002417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2"/>
    <w:link w:val="a8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1"/>
    <w:link w:val="ab"/>
    <w:rsid w:val="002417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2"/>
    <w:link w:val="aa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1"/>
    <w:link w:val="ad"/>
    <w:autoRedefine/>
    <w:rsid w:val="0024179C"/>
    <w:pPr>
      <w:spacing w:before="120" w:after="0" w:line="240" w:lineRule="auto"/>
      <w:ind w:firstLine="720"/>
      <w:jc w:val="both"/>
    </w:pPr>
    <w:rPr>
      <w:rFonts w:ascii="Arial" w:eastAsia="Times New Roman" w:hAnsi="Arial" w:cs="Arial"/>
      <w:szCs w:val="20"/>
    </w:rPr>
  </w:style>
  <w:style w:type="character" w:customStyle="1" w:styleId="ad">
    <w:name w:val="Основной текст с отступом Знак"/>
    <w:basedOn w:val="a2"/>
    <w:link w:val="ac"/>
    <w:rsid w:val="0024179C"/>
    <w:rPr>
      <w:rFonts w:ascii="Arial" w:eastAsia="Times New Roman" w:hAnsi="Arial" w:cs="Arial"/>
      <w:szCs w:val="20"/>
      <w:lang w:eastAsia="ru-RU"/>
    </w:rPr>
  </w:style>
  <w:style w:type="paragraph" w:styleId="21">
    <w:name w:val="Body Text Indent 2"/>
    <w:basedOn w:val="a1"/>
    <w:link w:val="22"/>
    <w:rsid w:val="002417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2"/>
    <w:link w:val="21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1"/>
    <w:link w:val="32"/>
    <w:rsid w:val="0024179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2"/>
    <w:rsid w:val="0024179C"/>
  </w:style>
  <w:style w:type="paragraph" w:styleId="af">
    <w:name w:val="footer"/>
    <w:basedOn w:val="a1"/>
    <w:link w:val="af0"/>
    <w:rsid w:val="002417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2"/>
    <w:link w:val="af"/>
    <w:rsid w:val="00241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1"/>
    <w:next w:val="a1"/>
    <w:autoRedefine/>
    <w:uiPriority w:val="39"/>
    <w:qFormat/>
    <w:rsid w:val="0024179C"/>
    <w:pPr>
      <w:tabs>
        <w:tab w:val="left" w:pos="600"/>
        <w:tab w:val="right" w:leader="dot" w:pos="10184"/>
      </w:tabs>
      <w:spacing w:before="120" w:after="0" w:line="240" w:lineRule="auto"/>
      <w:ind w:left="567" w:hanging="567"/>
    </w:pPr>
    <w:rPr>
      <w:rFonts w:ascii="Arial" w:eastAsia="Times New Roman" w:hAnsi="Arial" w:cs="Times New Roman"/>
      <w:noProof/>
      <w:sz w:val="24"/>
      <w:szCs w:val="24"/>
    </w:rPr>
  </w:style>
  <w:style w:type="paragraph" w:styleId="23">
    <w:name w:val="toc 2"/>
    <w:basedOn w:val="a1"/>
    <w:next w:val="a1"/>
    <w:autoRedefine/>
    <w:uiPriority w:val="39"/>
    <w:qFormat/>
    <w:rsid w:val="0024179C"/>
    <w:pPr>
      <w:tabs>
        <w:tab w:val="left" w:pos="1134"/>
        <w:tab w:val="right" w:leader="dot" w:pos="10184"/>
      </w:tabs>
      <w:spacing w:before="60" w:after="0" w:line="240" w:lineRule="auto"/>
      <w:ind w:left="1134" w:hanging="567"/>
    </w:pPr>
    <w:rPr>
      <w:rFonts w:ascii="Arial" w:eastAsia="Times New Roman" w:hAnsi="Arial" w:cs="Arial"/>
      <w:bCs/>
      <w:noProof/>
      <w:szCs w:val="24"/>
    </w:rPr>
  </w:style>
  <w:style w:type="paragraph" w:styleId="33">
    <w:name w:val="toc 3"/>
    <w:next w:val="13"/>
    <w:autoRedefine/>
    <w:uiPriority w:val="39"/>
    <w:qFormat/>
    <w:rsid w:val="0024179C"/>
    <w:pPr>
      <w:tabs>
        <w:tab w:val="right" w:leader="dot" w:pos="10184"/>
      </w:tabs>
      <w:spacing w:before="120" w:after="0" w:line="240" w:lineRule="auto"/>
      <w:ind w:left="1134"/>
    </w:pPr>
    <w:rPr>
      <w:rFonts w:ascii="Arial" w:eastAsia="Times New Roman" w:hAnsi="Arial" w:cs="Times New Roman"/>
      <w:bCs/>
      <w:noProof/>
    </w:rPr>
  </w:style>
  <w:style w:type="paragraph" w:styleId="41">
    <w:name w:val="toc 4"/>
    <w:basedOn w:val="a1"/>
    <w:next w:val="a1"/>
    <w:autoRedefine/>
    <w:semiHidden/>
    <w:rsid w:val="0024179C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toc 5"/>
    <w:basedOn w:val="a1"/>
    <w:next w:val="a1"/>
    <w:autoRedefine/>
    <w:semiHidden/>
    <w:rsid w:val="0024179C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24179C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24179C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1"/>
    <w:next w:val="a1"/>
    <w:autoRedefine/>
    <w:semiHidden/>
    <w:rsid w:val="0024179C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91">
    <w:name w:val="toc 9"/>
    <w:basedOn w:val="a1"/>
    <w:next w:val="a1"/>
    <w:autoRedefine/>
    <w:semiHidden/>
    <w:rsid w:val="0024179C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-1">
    <w:name w:val="Bullet-1"/>
    <w:basedOn w:val="a1"/>
    <w:rsid w:val="0024179C"/>
    <w:pPr>
      <w:tabs>
        <w:tab w:val="center" w:pos="720"/>
        <w:tab w:val="left" w:pos="1134"/>
      </w:tabs>
      <w:spacing w:before="60" w:after="60" w:line="240" w:lineRule="auto"/>
      <w:ind w:left="738" w:hanging="28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">
    <w:name w:val="Обычный1"/>
    <w:rsid w:val="0024179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4">
    <w:name w:val="Body Text 3"/>
    <w:basedOn w:val="a1"/>
    <w:link w:val="35"/>
    <w:rsid w:val="0024179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5">
    <w:name w:val="Основной текст 3 Знак"/>
    <w:basedOn w:val="a2"/>
    <w:link w:val="34"/>
    <w:rsid w:val="00241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">
    <w:name w:val="Список с номерами"/>
    <w:basedOn w:val="a1"/>
    <w:rsid w:val="0024179C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2"/>
    <w:basedOn w:val="a1"/>
    <w:next w:val="a1"/>
    <w:rsid w:val="0024179C"/>
    <w:pPr>
      <w:keepNext/>
      <w:shd w:val="pct20" w:color="auto" w:fill="FFFFFF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0">
    <w:name w:val="Номера"/>
    <w:basedOn w:val="a1"/>
    <w:autoRedefine/>
    <w:rsid w:val="0024179C"/>
    <w:pPr>
      <w:widowControl w:val="0"/>
      <w:numPr>
        <w:numId w:val="7"/>
      </w:num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endnote text"/>
    <w:basedOn w:val="a1"/>
    <w:link w:val="af2"/>
    <w:semiHidden/>
    <w:rsid w:val="0024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2"/>
    <w:link w:val="af1"/>
    <w:semiHidden/>
    <w:rsid w:val="00241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41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4179C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styleId="af3">
    <w:name w:val="Hyperlink"/>
    <w:uiPriority w:val="99"/>
    <w:rsid w:val="0024179C"/>
    <w:rPr>
      <w:rFonts w:ascii="Arial CYR" w:hAnsi="Arial CYR" w:hint="default"/>
      <w:b/>
      <w:bCs/>
      <w:strike w:val="0"/>
      <w:dstrike w:val="0"/>
      <w:color w:val="227CB5"/>
      <w:u w:val="none"/>
      <w:effect w:val="none"/>
    </w:rPr>
  </w:style>
  <w:style w:type="paragraph" w:styleId="af4">
    <w:name w:val="Document Map"/>
    <w:basedOn w:val="a1"/>
    <w:link w:val="af5"/>
    <w:semiHidden/>
    <w:rsid w:val="002417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2"/>
    <w:link w:val="af4"/>
    <w:semiHidden/>
    <w:rsid w:val="002417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Normal (Web)"/>
    <w:basedOn w:val="a1"/>
    <w:uiPriority w:val="99"/>
    <w:rsid w:val="0024179C"/>
    <w:pPr>
      <w:spacing w:after="100" w:afterAutospacing="1" w:line="240" w:lineRule="auto"/>
      <w:ind w:left="10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ParagraphFontParaCharChar">
    <w:name w:val="Default Paragraph Font Para Char Char Знак"/>
    <w:basedOn w:val="a1"/>
    <w:rsid w:val="002417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20">
    <w:name w:val="Стиль Оглавление 3 + Слева:  2 см"/>
    <w:basedOn w:val="33"/>
    <w:autoRedefine/>
    <w:rsid w:val="0024179C"/>
  </w:style>
  <w:style w:type="paragraph" w:customStyle="1" w:styleId="14">
    <w:name w:val="заголовок 1"/>
    <w:basedOn w:val="a1"/>
    <w:next w:val="a1"/>
    <w:uiPriority w:val="99"/>
    <w:rsid w:val="0024179C"/>
    <w:pPr>
      <w:keepNext/>
      <w:shd w:val="pct20" w:color="000000" w:fill="FFFFFF"/>
      <w:autoSpaceDE w:val="0"/>
      <w:autoSpaceDN w:val="0"/>
      <w:spacing w:before="120" w:after="0" w:line="240" w:lineRule="auto"/>
      <w:jc w:val="right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styleId="af7">
    <w:name w:val="annotation reference"/>
    <w:uiPriority w:val="99"/>
    <w:rsid w:val="0024179C"/>
    <w:rPr>
      <w:sz w:val="16"/>
      <w:szCs w:val="16"/>
    </w:rPr>
  </w:style>
  <w:style w:type="paragraph" w:customStyle="1" w:styleId="15">
    <w:name w:val="Стиль1"/>
    <w:basedOn w:val="33"/>
    <w:autoRedefine/>
    <w:rsid w:val="0024179C"/>
    <w:rPr>
      <w:bCs w:val="0"/>
    </w:rPr>
  </w:style>
  <w:style w:type="paragraph" w:styleId="af8">
    <w:name w:val="TOC Heading"/>
    <w:basedOn w:val="1"/>
    <w:next w:val="a1"/>
    <w:uiPriority w:val="39"/>
    <w:qFormat/>
    <w:rsid w:val="0024179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9">
    <w:name w:val="Balloon Text"/>
    <w:basedOn w:val="a1"/>
    <w:link w:val="afa"/>
    <w:rsid w:val="002417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rsid w:val="002417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top">
    <w:name w:val="tabtop"/>
    <w:basedOn w:val="a1"/>
    <w:rsid w:val="0024179C"/>
    <w:pPr>
      <w:spacing w:after="100" w:afterAutospacing="1" w:line="240" w:lineRule="auto"/>
      <w:ind w:left="150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h31">
    <w:name w:val="h31"/>
    <w:rsid w:val="0024179C"/>
    <w:rPr>
      <w:rFonts w:ascii="Verdana" w:hAnsi="Verdana" w:hint="default"/>
      <w:color w:val="000000"/>
      <w:sz w:val="20"/>
      <w:szCs w:val="20"/>
    </w:rPr>
  </w:style>
  <w:style w:type="paragraph" w:customStyle="1" w:styleId="Preformatted">
    <w:name w:val="Preformatted"/>
    <w:basedOn w:val="a1"/>
    <w:rsid w:val="00241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2417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fb">
    <w:name w:val="FollowedHyperlink"/>
    <w:uiPriority w:val="99"/>
    <w:unhideWhenUsed/>
    <w:rsid w:val="0024179C"/>
    <w:rPr>
      <w:color w:val="800080"/>
      <w:u w:val="single"/>
    </w:rPr>
  </w:style>
  <w:style w:type="paragraph" w:styleId="afc">
    <w:name w:val="List Paragraph"/>
    <w:basedOn w:val="a1"/>
    <w:uiPriority w:val="34"/>
    <w:qFormat/>
    <w:rsid w:val="001548D9"/>
    <w:pPr>
      <w:ind w:left="720"/>
      <w:contextualSpacing/>
    </w:pPr>
  </w:style>
  <w:style w:type="paragraph" w:styleId="25">
    <w:name w:val="Body Text 2"/>
    <w:basedOn w:val="a1"/>
    <w:link w:val="26"/>
    <w:uiPriority w:val="99"/>
    <w:semiHidden/>
    <w:unhideWhenUsed/>
    <w:rsid w:val="00E92F89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E92F89"/>
  </w:style>
  <w:style w:type="paragraph" w:styleId="afd">
    <w:name w:val="annotation text"/>
    <w:basedOn w:val="a1"/>
    <w:link w:val="afe"/>
    <w:uiPriority w:val="99"/>
    <w:rsid w:val="00E92F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rsid w:val="00E92F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">
    <w:name w:val="Table Grid"/>
    <w:basedOn w:val="a3"/>
    <w:uiPriority w:val="59"/>
    <w:qFormat/>
    <w:rsid w:val="0059372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471AA3"/>
    <w:pPr>
      <w:spacing w:after="0" w:line="240" w:lineRule="auto"/>
    </w:pPr>
  </w:style>
  <w:style w:type="table" w:customStyle="1" w:styleId="16">
    <w:name w:val="Сетка таблицы1"/>
    <w:basedOn w:val="a3"/>
    <w:next w:val="aff"/>
    <w:uiPriority w:val="59"/>
    <w:rsid w:val="00E31C3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2">
    <w:name w:val="Основной текст + 7"/>
    <w:aliases w:val="5 pt"/>
    <w:rsid w:val="00C51F7C"/>
    <w:rPr>
      <w:rFonts w:ascii="Garamond" w:hAnsi="Garamond"/>
      <w:color w:val="000000"/>
      <w:spacing w:val="0"/>
      <w:w w:val="100"/>
      <w:position w:val="0"/>
      <w:sz w:val="15"/>
      <w:u w:val="none"/>
      <w:shd w:val="clear" w:color="auto" w:fill="FFFFFF"/>
      <w:lang w:val="ru-RU" w:eastAsia="ru-RU"/>
    </w:rPr>
  </w:style>
  <w:style w:type="character" w:customStyle="1" w:styleId="92">
    <w:name w:val="Основной текст + 9"/>
    <w:aliases w:val="5 pt1"/>
    <w:rsid w:val="00C51F7C"/>
    <w:rPr>
      <w:rFonts w:ascii="Garamond" w:hAnsi="Garamond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customStyle="1" w:styleId="9pt">
    <w:name w:val="Основной текст + 9 pt"/>
    <w:aliases w:val="Полужирный"/>
    <w:rsid w:val="00C51F7C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  <w:style w:type="paragraph" w:customStyle="1" w:styleId="27">
    <w:name w:val="Основной текст2"/>
    <w:basedOn w:val="a1"/>
    <w:rsid w:val="00C51F7C"/>
    <w:pPr>
      <w:widowControl w:val="0"/>
      <w:shd w:val="clear" w:color="auto" w:fill="FFFFFF"/>
      <w:spacing w:before="10080" w:after="0" w:line="240" w:lineRule="atLeas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Exact">
    <w:name w:val="Основной текст Exact"/>
    <w:rsid w:val="00C51F7C"/>
    <w:rPr>
      <w:rFonts w:ascii="Times New Roman" w:hAnsi="Times New Roman"/>
      <w:spacing w:val="4"/>
      <w:sz w:val="18"/>
      <w:u w:val="none"/>
    </w:rPr>
  </w:style>
  <w:style w:type="character" w:customStyle="1" w:styleId="17">
    <w:name w:val="Основной текст1"/>
    <w:uiPriority w:val="99"/>
    <w:rsid w:val="00126807"/>
    <w:rPr>
      <w:rFonts w:ascii="Times New Roman" w:hAnsi="Times New Roman" w:cs="Times New Roman" w:hint="default"/>
      <w:sz w:val="27"/>
      <w:shd w:val="clear" w:color="auto" w:fill="FFFFFF"/>
    </w:rPr>
  </w:style>
  <w:style w:type="character" w:customStyle="1" w:styleId="FontStyle18">
    <w:name w:val="Font Style18"/>
    <w:basedOn w:val="a2"/>
    <w:uiPriority w:val="99"/>
    <w:qFormat/>
    <w:rsid w:val="00672B53"/>
    <w:rPr>
      <w:rFonts w:ascii="Times New Roman" w:hAnsi="Times New Roman" w:cs="Times New Roman"/>
      <w:sz w:val="26"/>
      <w:szCs w:val="26"/>
    </w:rPr>
  </w:style>
  <w:style w:type="paragraph" w:customStyle="1" w:styleId="210">
    <w:name w:val="Заголовок 21"/>
    <w:basedOn w:val="a1"/>
    <w:next w:val="a1"/>
    <w:qFormat/>
    <w:rsid w:val="00BD4D7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20">
    <w:name w:val="Font Style20"/>
    <w:basedOn w:val="a2"/>
    <w:uiPriority w:val="99"/>
    <w:qFormat/>
    <w:rsid w:val="00BD4D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1"/>
    <w:uiPriority w:val="99"/>
    <w:rsid w:val="00D678C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2"/>
    <w:qFormat/>
    <w:rsid w:val="0080300A"/>
  </w:style>
  <w:style w:type="table" w:customStyle="1" w:styleId="28">
    <w:name w:val="Сетка таблицы2"/>
    <w:basedOn w:val="a3"/>
    <w:uiPriority w:val="59"/>
    <w:rsid w:val="0080300A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07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3D30"/>
  </w:style>
  <w:style w:type="paragraph" w:styleId="1">
    <w:name w:val="heading 1"/>
    <w:aliases w:val="Заголовок 1-1,Главы"/>
    <w:basedOn w:val="a1"/>
    <w:next w:val="a1"/>
    <w:link w:val="10"/>
    <w:autoRedefine/>
    <w:uiPriority w:val="9"/>
    <w:qFormat/>
    <w:rsid w:val="00C51F7C"/>
    <w:pPr>
      <w:keepNext/>
      <w:numPr>
        <w:numId w:val="21"/>
      </w:numPr>
      <w:tabs>
        <w:tab w:val="left" w:pos="284"/>
        <w:tab w:val="left" w:pos="567"/>
        <w:tab w:val="left" w:pos="658"/>
      </w:tabs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aliases w:val="Самостоятельный раздел,H2,h2,Numbered text 3,Раздел,2,2 headline,h,headline,H2 Знак,h2 Знак,Subhead A,H21,H22,H23,H24,H25,H26,H27,H28,H29,H210,H211,H221,H231,H241,H251,H261,Самостоятельный раздел + Слева:  0,63 см,95 см...."/>
    <w:basedOn w:val="a1"/>
    <w:next w:val="a1"/>
    <w:link w:val="20"/>
    <w:autoRedefine/>
    <w:qFormat/>
    <w:rsid w:val="004A29E4"/>
    <w:pPr>
      <w:widowControl w:val="0"/>
      <w:spacing w:before="120" w:after="120" w:line="240" w:lineRule="auto"/>
      <w:ind w:firstLine="709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1"/>
    <w:next w:val="a1"/>
    <w:link w:val="30"/>
    <w:qFormat/>
    <w:rsid w:val="0024179C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1"/>
    <w:next w:val="a1"/>
    <w:link w:val="40"/>
    <w:qFormat/>
    <w:rsid w:val="0024179C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aliases w:val="H5,Заголовок 5 Знак1,Заголовок 5 Знак Знак"/>
    <w:basedOn w:val="a1"/>
    <w:next w:val="a1"/>
    <w:link w:val="50"/>
    <w:qFormat/>
    <w:rsid w:val="0024179C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1"/>
    <w:next w:val="a1"/>
    <w:link w:val="60"/>
    <w:qFormat/>
    <w:rsid w:val="0024179C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qFormat/>
    <w:rsid w:val="0024179C"/>
    <w:pPr>
      <w:keepNext/>
      <w:numPr>
        <w:ilvl w:val="6"/>
        <w:numId w:val="2"/>
      </w:numPr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1"/>
    <w:next w:val="a1"/>
    <w:link w:val="80"/>
    <w:qFormat/>
    <w:rsid w:val="0024179C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9">
    <w:name w:val="heading 9"/>
    <w:basedOn w:val="a1"/>
    <w:next w:val="a1"/>
    <w:link w:val="90"/>
    <w:qFormat/>
    <w:rsid w:val="0024179C"/>
    <w:pPr>
      <w:keepNext/>
      <w:numPr>
        <w:ilvl w:val="8"/>
        <w:numId w:val="2"/>
      </w:numPr>
      <w:spacing w:before="240" w:after="120" w:line="240" w:lineRule="auto"/>
      <w:jc w:val="center"/>
      <w:outlineLvl w:val="8"/>
    </w:pPr>
    <w:rPr>
      <w:rFonts w:ascii="Arial" w:eastAsia="Times New Roman" w:hAnsi="Arial" w:cs="Arial"/>
      <w:b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1A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1A4AAE"/>
  </w:style>
  <w:style w:type="character" w:customStyle="1" w:styleId="a7">
    <w:name w:val="номер страницы"/>
    <w:basedOn w:val="a2"/>
    <w:uiPriority w:val="99"/>
    <w:rsid w:val="001A4AAE"/>
    <w:rPr>
      <w:rFonts w:cs="Times New Roman"/>
    </w:rPr>
  </w:style>
  <w:style w:type="character" w:customStyle="1" w:styleId="10">
    <w:name w:val="Заголовок 1 Знак"/>
    <w:aliases w:val="Заголовок 1-1 Знак,Главы Знак"/>
    <w:basedOn w:val="a2"/>
    <w:link w:val="1"/>
    <w:uiPriority w:val="9"/>
    <w:rsid w:val="00C51F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Самостоятельный раздел Знак,H2 Знак1,h2 Знак1,Numbered text 3 Знак,Раздел Знак,2 Знак,2 headline Знак,h Знак,headline Знак,H2 Знак Знак,h2 Знак Знак,Subhead A Знак,H21 Знак,H22 Знак,H23 Знак,H24 Знак,H25 Знак,H26 Знак,H27 Знак,H28 Знак"/>
    <w:basedOn w:val="a2"/>
    <w:link w:val="2"/>
    <w:rsid w:val="004A29E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24179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2"/>
    <w:link w:val="5"/>
    <w:rsid w:val="002417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241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241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24179C"/>
    <w:rPr>
      <w:rFonts w:ascii="Arial" w:eastAsia="Times New Roman" w:hAnsi="Arial" w:cs="Arial"/>
      <w:b/>
      <w:sz w:val="24"/>
      <w:szCs w:val="20"/>
      <w:lang w:eastAsia="ru-RU"/>
    </w:rPr>
  </w:style>
  <w:style w:type="numbering" w:customStyle="1" w:styleId="11">
    <w:name w:val="Нет списка1"/>
    <w:next w:val="a4"/>
    <w:semiHidden/>
    <w:rsid w:val="0024179C"/>
  </w:style>
  <w:style w:type="paragraph" w:styleId="a8">
    <w:name w:val="Title"/>
    <w:basedOn w:val="a1"/>
    <w:link w:val="a9"/>
    <w:qFormat/>
    <w:rsid w:val="002417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2"/>
    <w:link w:val="a8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1"/>
    <w:link w:val="ab"/>
    <w:rsid w:val="002417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2"/>
    <w:link w:val="aa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1"/>
    <w:link w:val="ad"/>
    <w:autoRedefine/>
    <w:rsid w:val="0024179C"/>
    <w:pPr>
      <w:spacing w:before="120" w:after="0" w:line="240" w:lineRule="auto"/>
      <w:ind w:firstLine="720"/>
      <w:jc w:val="both"/>
    </w:pPr>
    <w:rPr>
      <w:rFonts w:ascii="Arial" w:eastAsia="Times New Roman" w:hAnsi="Arial" w:cs="Arial"/>
      <w:szCs w:val="20"/>
    </w:rPr>
  </w:style>
  <w:style w:type="character" w:customStyle="1" w:styleId="ad">
    <w:name w:val="Основной текст с отступом Знак"/>
    <w:basedOn w:val="a2"/>
    <w:link w:val="ac"/>
    <w:rsid w:val="0024179C"/>
    <w:rPr>
      <w:rFonts w:ascii="Arial" w:eastAsia="Times New Roman" w:hAnsi="Arial" w:cs="Arial"/>
      <w:szCs w:val="20"/>
      <w:lang w:eastAsia="ru-RU"/>
    </w:rPr>
  </w:style>
  <w:style w:type="paragraph" w:styleId="21">
    <w:name w:val="Body Text Indent 2"/>
    <w:basedOn w:val="a1"/>
    <w:link w:val="22"/>
    <w:rsid w:val="002417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2"/>
    <w:link w:val="21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1"/>
    <w:link w:val="32"/>
    <w:rsid w:val="0024179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2417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page number"/>
    <w:basedOn w:val="a2"/>
    <w:rsid w:val="0024179C"/>
  </w:style>
  <w:style w:type="paragraph" w:styleId="af">
    <w:name w:val="footer"/>
    <w:basedOn w:val="a1"/>
    <w:link w:val="af0"/>
    <w:rsid w:val="002417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2"/>
    <w:link w:val="af"/>
    <w:rsid w:val="00241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1"/>
    <w:next w:val="a1"/>
    <w:autoRedefine/>
    <w:uiPriority w:val="39"/>
    <w:qFormat/>
    <w:rsid w:val="0024179C"/>
    <w:pPr>
      <w:tabs>
        <w:tab w:val="left" w:pos="600"/>
        <w:tab w:val="right" w:leader="dot" w:pos="10184"/>
      </w:tabs>
      <w:spacing w:before="120" w:after="0" w:line="240" w:lineRule="auto"/>
      <w:ind w:left="567" w:hanging="567"/>
    </w:pPr>
    <w:rPr>
      <w:rFonts w:ascii="Arial" w:eastAsia="Times New Roman" w:hAnsi="Arial" w:cs="Times New Roman"/>
      <w:noProof/>
      <w:sz w:val="24"/>
      <w:szCs w:val="24"/>
    </w:rPr>
  </w:style>
  <w:style w:type="paragraph" w:styleId="23">
    <w:name w:val="toc 2"/>
    <w:basedOn w:val="a1"/>
    <w:next w:val="a1"/>
    <w:autoRedefine/>
    <w:uiPriority w:val="39"/>
    <w:qFormat/>
    <w:rsid w:val="0024179C"/>
    <w:pPr>
      <w:tabs>
        <w:tab w:val="left" w:pos="1134"/>
        <w:tab w:val="right" w:leader="dot" w:pos="10184"/>
      </w:tabs>
      <w:spacing w:before="60" w:after="0" w:line="240" w:lineRule="auto"/>
      <w:ind w:left="1134" w:hanging="567"/>
    </w:pPr>
    <w:rPr>
      <w:rFonts w:ascii="Arial" w:eastAsia="Times New Roman" w:hAnsi="Arial" w:cs="Arial"/>
      <w:bCs/>
      <w:noProof/>
      <w:szCs w:val="24"/>
    </w:rPr>
  </w:style>
  <w:style w:type="paragraph" w:styleId="33">
    <w:name w:val="toc 3"/>
    <w:next w:val="13"/>
    <w:autoRedefine/>
    <w:uiPriority w:val="39"/>
    <w:qFormat/>
    <w:rsid w:val="0024179C"/>
    <w:pPr>
      <w:tabs>
        <w:tab w:val="right" w:leader="dot" w:pos="10184"/>
      </w:tabs>
      <w:spacing w:before="120" w:after="0" w:line="240" w:lineRule="auto"/>
      <w:ind w:left="1134"/>
    </w:pPr>
    <w:rPr>
      <w:rFonts w:ascii="Arial" w:eastAsia="Times New Roman" w:hAnsi="Arial" w:cs="Times New Roman"/>
      <w:bCs/>
      <w:noProof/>
    </w:rPr>
  </w:style>
  <w:style w:type="paragraph" w:styleId="41">
    <w:name w:val="toc 4"/>
    <w:basedOn w:val="a1"/>
    <w:next w:val="a1"/>
    <w:autoRedefine/>
    <w:semiHidden/>
    <w:rsid w:val="0024179C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toc 5"/>
    <w:basedOn w:val="a1"/>
    <w:next w:val="a1"/>
    <w:autoRedefine/>
    <w:semiHidden/>
    <w:rsid w:val="0024179C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24179C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24179C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1"/>
    <w:next w:val="a1"/>
    <w:autoRedefine/>
    <w:semiHidden/>
    <w:rsid w:val="0024179C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91">
    <w:name w:val="toc 9"/>
    <w:basedOn w:val="a1"/>
    <w:next w:val="a1"/>
    <w:autoRedefine/>
    <w:semiHidden/>
    <w:rsid w:val="0024179C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-1">
    <w:name w:val="Bullet-1"/>
    <w:basedOn w:val="a1"/>
    <w:rsid w:val="0024179C"/>
    <w:pPr>
      <w:tabs>
        <w:tab w:val="center" w:pos="720"/>
        <w:tab w:val="left" w:pos="1134"/>
      </w:tabs>
      <w:spacing w:before="60" w:after="60" w:line="240" w:lineRule="auto"/>
      <w:ind w:left="738" w:hanging="28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">
    <w:name w:val="Обычный1"/>
    <w:rsid w:val="0024179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4">
    <w:name w:val="Body Text 3"/>
    <w:basedOn w:val="a1"/>
    <w:link w:val="35"/>
    <w:rsid w:val="0024179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5">
    <w:name w:val="Основной текст 3 Знак"/>
    <w:basedOn w:val="a2"/>
    <w:link w:val="34"/>
    <w:rsid w:val="002417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">
    <w:name w:val="Список с номерами"/>
    <w:basedOn w:val="a1"/>
    <w:rsid w:val="0024179C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2"/>
    <w:basedOn w:val="a1"/>
    <w:next w:val="a1"/>
    <w:rsid w:val="0024179C"/>
    <w:pPr>
      <w:keepNext/>
      <w:shd w:val="pct20" w:color="auto" w:fill="FFFFFF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0">
    <w:name w:val="Номера"/>
    <w:basedOn w:val="a1"/>
    <w:autoRedefine/>
    <w:rsid w:val="0024179C"/>
    <w:pPr>
      <w:widowControl w:val="0"/>
      <w:numPr>
        <w:numId w:val="7"/>
      </w:num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endnote text"/>
    <w:basedOn w:val="a1"/>
    <w:link w:val="af2"/>
    <w:semiHidden/>
    <w:rsid w:val="00241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концевой сноски Знак"/>
    <w:basedOn w:val="a2"/>
    <w:link w:val="af1"/>
    <w:semiHidden/>
    <w:rsid w:val="00241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41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4179C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styleId="af3">
    <w:name w:val="Hyperlink"/>
    <w:uiPriority w:val="99"/>
    <w:rsid w:val="0024179C"/>
    <w:rPr>
      <w:rFonts w:ascii="Arial CYR" w:hAnsi="Arial CYR" w:hint="default"/>
      <w:b/>
      <w:bCs/>
      <w:strike w:val="0"/>
      <w:dstrike w:val="0"/>
      <w:color w:val="227CB5"/>
      <w:u w:val="none"/>
      <w:effect w:val="none"/>
    </w:rPr>
  </w:style>
  <w:style w:type="paragraph" w:styleId="af4">
    <w:name w:val="Document Map"/>
    <w:basedOn w:val="a1"/>
    <w:link w:val="af5"/>
    <w:semiHidden/>
    <w:rsid w:val="002417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2"/>
    <w:link w:val="af4"/>
    <w:semiHidden/>
    <w:rsid w:val="002417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Normal (Web)"/>
    <w:basedOn w:val="a1"/>
    <w:uiPriority w:val="99"/>
    <w:rsid w:val="0024179C"/>
    <w:pPr>
      <w:spacing w:after="100" w:afterAutospacing="1" w:line="240" w:lineRule="auto"/>
      <w:ind w:left="10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DefaultParagraphFontParaCharChar">
    <w:name w:val="Default Paragraph Font Para Char Char Знак"/>
    <w:basedOn w:val="a1"/>
    <w:rsid w:val="002417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20">
    <w:name w:val="Стиль Оглавление 3 + Слева:  2 см"/>
    <w:basedOn w:val="33"/>
    <w:autoRedefine/>
    <w:rsid w:val="0024179C"/>
  </w:style>
  <w:style w:type="paragraph" w:customStyle="1" w:styleId="14">
    <w:name w:val="заголовок 1"/>
    <w:basedOn w:val="a1"/>
    <w:next w:val="a1"/>
    <w:uiPriority w:val="99"/>
    <w:rsid w:val="0024179C"/>
    <w:pPr>
      <w:keepNext/>
      <w:shd w:val="pct20" w:color="000000" w:fill="FFFFFF"/>
      <w:autoSpaceDE w:val="0"/>
      <w:autoSpaceDN w:val="0"/>
      <w:spacing w:before="120" w:after="0" w:line="240" w:lineRule="auto"/>
      <w:jc w:val="right"/>
      <w:outlineLvl w:val="0"/>
    </w:pPr>
    <w:rPr>
      <w:rFonts w:ascii="Arial" w:eastAsia="Times New Roman" w:hAnsi="Arial" w:cs="Arial"/>
      <w:b/>
      <w:bCs/>
      <w:sz w:val="20"/>
      <w:szCs w:val="24"/>
    </w:rPr>
  </w:style>
  <w:style w:type="character" w:styleId="af7">
    <w:name w:val="annotation reference"/>
    <w:uiPriority w:val="99"/>
    <w:rsid w:val="0024179C"/>
    <w:rPr>
      <w:sz w:val="16"/>
      <w:szCs w:val="16"/>
    </w:rPr>
  </w:style>
  <w:style w:type="paragraph" w:customStyle="1" w:styleId="15">
    <w:name w:val="Стиль1"/>
    <w:basedOn w:val="33"/>
    <w:autoRedefine/>
    <w:rsid w:val="0024179C"/>
    <w:rPr>
      <w:bCs w:val="0"/>
    </w:rPr>
  </w:style>
  <w:style w:type="paragraph" w:styleId="af8">
    <w:name w:val="TOC Heading"/>
    <w:basedOn w:val="1"/>
    <w:next w:val="a1"/>
    <w:uiPriority w:val="39"/>
    <w:qFormat/>
    <w:rsid w:val="0024179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af9">
    <w:name w:val="Balloon Text"/>
    <w:basedOn w:val="a1"/>
    <w:link w:val="afa"/>
    <w:rsid w:val="002417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rsid w:val="002417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top">
    <w:name w:val="tabtop"/>
    <w:basedOn w:val="a1"/>
    <w:rsid w:val="0024179C"/>
    <w:pPr>
      <w:spacing w:after="100" w:afterAutospacing="1" w:line="240" w:lineRule="auto"/>
      <w:ind w:left="150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h31">
    <w:name w:val="h31"/>
    <w:rsid w:val="0024179C"/>
    <w:rPr>
      <w:rFonts w:ascii="Verdana" w:hAnsi="Verdana" w:hint="default"/>
      <w:color w:val="000000"/>
      <w:sz w:val="20"/>
      <w:szCs w:val="20"/>
    </w:rPr>
  </w:style>
  <w:style w:type="paragraph" w:customStyle="1" w:styleId="Preformatted">
    <w:name w:val="Preformatted"/>
    <w:basedOn w:val="a1"/>
    <w:rsid w:val="00241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2417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fb">
    <w:name w:val="FollowedHyperlink"/>
    <w:uiPriority w:val="99"/>
    <w:unhideWhenUsed/>
    <w:rsid w:val="0024179C"/>
    <w:rPr>
      <w:color w:val="800080"/>
      <w:u w:val="single"/>
    </w:rPr>
  </w:style>
  <w:style w:type="paragraph" w:styleId="afc">
    <w:name w:val="List Paragraph"/>
    <w:basedOn w:val="a1"/>
    <w:uiPriority w:val="34"/>
    <w:qFormat/>
    <w:rsid w:val="001548D9"/>
    <w:pPr>
      <w:ind w:left="720"/>
      <w:contextualSpacing/>
    </w:pPr>
  </w:style>
  <w:style w:type="paragraph" w:styleId="25">
    <w:name w:val="Body Text 2"/>
    <w:basedOn w:val="a1"/>
    <w:link w:val="26"/>
    <w:uiPriority w:val="99"/>
    <w:semiHidden/>
    <w:unhideWhenUsed/>
    <w:rsid w:val="00E92F89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sid w:val="00E92F89"/>
  </w:style>
  <w:style w:type="paragraph" w:styleId="afd">
    <w:name w:val="annotation text"/>
    <w:basedOn w:val="a1"/>
    <w:link w:val="afe"/>
    <w:uiPriority w:val="99"/>
    <w:rsid w:val="00E92F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rsid w:val="00E92F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">
    <w:name w:val="Table Grid"/>
    <w:basedOn w:val="a3"/>
    <w:uiPriority w:val="59"/>
    <w:qFormat/>
    <w:rsid w:val="00593726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471AA3"/>
    <w:pPr>
      <w:spacing w:after="0" w:line="240" w:lineRule="auto"/>
    </w:pPr>
  </w:style>
  <w:style w:type="table" w:customStyle="1" w:styleId="16">
    <w:name w:val="Сетка таблицы1"/>
    <w:basedOn w:val="a3"/>
    <w:next w:val="aff"/>
    <w:uiPriority w:val="59"/>
    <w:rsid w:val="00E31C3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2">
    <w:name w:val="Основной текст + 7"/>
    <w:aliases w:val="5 pt"/>
    <w:rsid w:val="00C51F7C"/>
    <w:rPr>
      <w:rFonts w:ascii="Garamond" w:hAnsi="Garamond"/>
      <w:color w:val="000000"/>
      <w:spacing w:val="0"/>
      <w:w w:val="100"/>
      <w:position w:val="0"/>
      <w:sz w:val="15"/>
      <w:u w:val="none"/>
      <w:shd w:val="clear" w:color="auto" w:fill="FFFFFF"/>
      <w:lang w:val="ru-RU" w:eastAsia="ru-RU"/>
    </w:rPr>
  </w:style>
  <w:style w:type="character" w:customStyle="1" w:styleId="92">
    <w:name w:val="Основной текст + 9"/>
    <w:aliases w:val="5 pt1"/>
    <w:rsid w:val="00C51F7C"/>
    <w:rPr>
      <w:rFonts w:ascii="Garamond" w:hAnsi="Garamond"/>
      <w:color w:val="000000"/>
      <w:spacing w:val="0"/>
      <w:w w:val="100"/>
      <w:position w:val="0"/>
      <w:sz w:val="19"/>
      <w:u w:val="none"/>
      <w:shd w:val="clear" w:color="auto" w:fill="FFFFFF"/>
      <w:lang w:val="ru-RU" w:eastAsia="ru-RU"/>
    </w:rPr>
  </w:style>
  <w:style w:type="character" w:customStyle="1" w:styleId="9pt">
    <w:name w:val="Основной текст + 9 pt"/>
    <w:aliases w:val="Полужирный"/>
    <w:rsid w:val="00C51F7C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  <w:style w:type="paragraph" w:customStyle="1" w:styleId="27">
    <w:name w:val="Основной текст2"/>
    <w:basedOn w:val="a1"/>
    <w:rsid w:val="00C51F7C"/>
    <w:pPr>
      <w:widowControl w:val="0"/>
      <w:shd w:val="clear" w:color="auto" w:fill="FFFFFF"/>
      <w:spacing w:before="10080" w:after="0" w:line="240" w:lineRule="atLeas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Exact">
    <w:name w:val="Основной текст Exact"/>
    <w:rsid w:val="00C51F7C"/>
    <w:rPr>
      <w:rFonts w:ascii="Times New Roman" w:hAnsi="Times New Roman"/>
      <w:spacing w:val="4"/>
      <w:sz w:val="18"/>
      <w:u w:val="none"/>
    </w:rPr>
  </w:style>
  <w:style w:type="character" w:customStyle="1" w:styleId="17">
    <w:name w:val="Основной текст1"/>
    <w:uiPriority w:val="99"/>
    <w:rsid w:val="00126807"/>
    <w:rPr>
      <w:rFonts w:ascii="Times New Roman" w:hAnsi="Times New Roman" w:cs="Times New Roman" w:hint="default"/>
      <w:sz w:val="27"/>
      <w:shd w:val="clear" w:color="auto" w:fill="FFFFFF"/>
    </w:rPr>
  </w:style>
  <w:style w:type="character" w:customStyle="1" w:styleId="FontStyle18">
    <w:name w:val="Font Style18"/>
    <w:basedOn w:val="a2"/>
    <w:uiPriority w:val="99"/>
    <w:qFormat/>
    <w:rsid w:val="00672B53"/>
    <w:rPr>
      <w:rFonts w:ascii="Times New Roman" w:hAnsi="Times New Roman" w:cs="Times New Roman"/>
      <w:sz w:val="26"/>
      <w:szCs w:val="26"/>
    </w:rPr>
  </w:style>
  <w:style w:type="paragraph" w:customStyle="1" w:styleId="210">
    <w:name w:val="Заголовок 21"/>
    <w:basedOn w:val="a1"/>
    <w:next w:val="a1"/>
    <w:qFormat/>
    <w:rsid w:val="00BD4D74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FontStyle20">
    <w:name w:val="Font Style20"/>
    <w:basedOn w:val="a2"/>
    <w:uiPriority w:val="99"/>
    <w:qFormat/>
    <w:rsid w:val="00BD4D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1"/>
    <w:uiPriority w:val="99"/>
    <w:rsid w:val="00D678C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2"/>
    <w:qFormat/>
    <w:rsid w:val="0080300A"/>
  </w:style>
  <w:style w:type="table" w:customStyle="1" w:styleId="28">
    <w:name w:val="Сетка таблицы2"/>
    <w:basedOn w:val="a3"/>
    <w:uiPriority w:val="59"/>
    <w:rsid w:val="0080300A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07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BCFA-71FE-47F9-AF74-09838730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Kuzina Anna</dc:creator>
  <cp:keywords/>
  <dc:description/>
  <cp:lastModifiedBy>Сафина Ольга Алексеевна</cp:lastModifiedBy>
  <cp:revision>1</cp:revision>
  <cp:lastPrinted>2026-05-25T13:16:00Z</cp:lastPrinted>
  <dcterms:created xsi:type="dcterms:W3CDTF">2026-04-27T13:52:00Z</dcterms:created>
  <dcterms:modified xsi:type="dcterms:W3CDTF">2026-05-25T13:46:00Z</dcterms:modified>
</cp:coreProperties>
</file>