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6864A" w14:textId="77777777" w:rsidR="000C6086" w:rsidRDefault="00F93FCF">
      <w:pPr>
        <w:jc w:val="center"/>
        <w:rPr>
          <w:b/>
          <w:sz w:val="22"/>
          <w:szCs w:val="22"/>
        </w:rPr>
      </w:pPr>
      <w:r>
        <w:rPr>
          <w:b/>
          <w:sz w:val="22"/>
          <w:szCs w:val="22"/>
        </w:rPr>
        <w:t>Контракт № _________</w:t>
      </w:r>
    </w:p>
    <w:p w14:paraId="629A8685" w14:textId="77777777" w:rsidR="000C6086" w:rsidRDefault="000C6086">
      <w:pPr>
        <w:jc w:val="center"/>
        <w:rPr>
          <w:b/>
          <w:sz w:val="22"/>
          <w:szCs w:val="22"/>
        </w:rPr>
      </w:pPr>
    </w:p>
    <w:p w14:paraId="5D277AA6" w14:textId="1647E133" w:rsidR="000C6086" w:rsidRDefault="00F93FCF">
      <w:pPr>
        <w:jc w:val="both"/>
        <w:rPr>
          <w:sz w:val="22"/>
          <w:szCs w:val="22"/>
        </w:rPr>
      </w:pPr>
      <w:proofErr w:type="spellStart"/>
      <w:r>
        <w:rPr>
          <w:sz w:val="22"/>
          <w:szCs w:val="22"/>
        </w:rPr>
        <w:t>г.Киров</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 ____________202</w:t>
      </w:r>
      <w:r w:rsidR="00181EF5">
        <w:rPr>
          <w:sz w:val="22"/>
          <w:szCs w:val="22"/>
        </w:rPr>
        <w:t>6</w:t>
      </w:r>
      <w:r>
        <w:rPr>
          <w:sz w:val="22"/>
          <w:szCs w:val="22"/>
        </w:rPr>
        <w:t xml:space="preserve"> г.</w:t>
      </w:r>
    </w:p>
    <w:p w14:paraId="4E992671" w14:textId="77777777" w:rsidR="000C6086" w:rsidRDefault="000C6086"/>
    <w:p w14:paraId="14D04A29" w14:textId="77777777" w:rsidR="000C6086" w:rsidRPr="0066620C" w:rsidRDefault="00F93FCF">
      <w:pPr>
        <w:jc w:val="both"/>
      </w:pPr>
      <w:r>
        <w:rPr>
          <w:b/>
          <w:bCs/>
        </w:rPr>
        <w:tab/>
        <w:t>Муниципальное бюджетное учреждение дополнительного образования «</w:t>
      </w:r>
      <w:proofErr w:type="spellStart"/>
      <w:r>
        <w:rPr>
          <w:b/>
          <w:bCs/>
        </w:rPr>
        <w:t>Радужнинская</w:t>
      </w:r>
      <w:proofErr w:type="spellEnd"/>
      <w:r>
        <w:rPr>
          <w:b/>
          <w:bCs/>
        </w:rPr>
        <w:t xml:space="preserve"> детская школа искусств» города Кирова</w:t>
      </w:r>
      <w:r>
        <w:t xml:space="preserve">, именуемое в дальнейшем </w:t>
      </w:r>
      <w:r>
        <w:rPr>
          <w:b/>
          <w:bCs/>
        </w:rPr>
        <w:t>«</w:t>
      </w:r>
      <w:r w:rsidRPr="0066620C">
        <w:rPr>
          <w:b/>
          <w:bCs/>
        </w:rPr>
        <w:t>Заказчик»,</w:t>
      </w:r>
      <w:r w:rsidRPr="0066620C">
        <w:t xml:space="preserve"> в лице  директора Репиной Ирины Владимировны,  действующей на основании Устава,  с одной стороны, и </w:t>
      </w:r>
    </w:p>
    <w:p w14:paraId="6464ABB8" w14:textId="0719B386" w:rsidR="000C6086" w:rsidRDefault="00F93FCF">
      <w:pPr>
        <w:ind w:firstLine="708"/>
        <w:jc w:val="both"/>
      </w:pPr>
      <w:r w:rsidRPr="0066620C">
        <w:rPr>
          <w:b/>
        </w:rPr>
        <w:t>_______________________________________________</w:t>
      </w:r>
      <w:r w:rsidRPr="0066620C">
        <w:t>именуемое в дальнейшем «</w:t>
      </w:r>
      <w:r w:rsidRPr="0066620C">
        <w:rPr>
          <w:b/>
        </w:rPr>
        <w:t>Подрядчик»</w:t>
      </w:r>
      <w:r w:rsidRPr="0066620C">
        <w:t>, в лице _______________________________________________________ действу</w:t>
      </w:r>
      <w:r w:rsidR="006E05BE" w:rsidRPr="0066620C">
        <w:t>ющ</w:t>
      </w:r>
      <w:r w:rsidRPr="0066620C">
        <w:t>его на основании ______________________________________</w:t>
      </w:r>
      <w:r w:rsidRPr="0066620C">
        <w:rPr>
          <w:rFonts w:ascii="Arial" w:hAnsi="Arial" w:cs="Arial"/>
          <w:color w:val="2C2D2E"/>
          <w:sz w:val="23"/>
          <w:szCs w:val="23"/>
          <w:shd w:val="clear" w:color="auto" w:fill="FFFFFF"/>
        </w:rPr>
        <w:t xml:space="preserve"> </w:t>
      </w:r>
      <w:r w:rsidRPr="0066620C">
        <w:t>с другой стороны, в соответствии</w:t>
      </w:r>
      <w:r>
        <w:t xml:space="preserve"> с п. </w:t>
      </w:r>
      <w:r w:rsidR="007C225B">
        <w:t>5</w:t>
      </w:r>
      <w:r>
        <w:t xml:space="preserve">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51C968D" w14:textId="77777777" w:rsidR="000C6086" w:rsidRDefault="000C6086">
      <w:pPr>
        <w:jc w:val="both"/>
        <w:rPr>
          <w:sz w:val="22"/>
          <w:szCs w:val="22"/>
        </w:rPr>
      </w:pPr>
    </w:p>
    <w:p w14:paraId="34C8577F" w14:textId="77777777" w:rsidR="000C6086" w:rsidRDefault="00F93FCF">
      <w:pPr>
        <w:numPr>
          <w:ilvl w:val="0"/>
          <w:numId w:val="1"/>
        </w:numPr>
        <w:jc w:val="center"/>
        <w:rPr>
          <w:b/>
          <w:sz w:val="22"/>
          <w:szCs w:val="22"/>
        </w:rPr>
      </w:pPr>
      <w:r>
        <w:rPr>
          <w:b/>
          <w:sz w:val="22"/>
          <w:szCs w:val="22"/>
        </w:rPr>
        <w:t>Предмет контракта.</w:t>
      </w:r>
    </w:p>
    <w:p w14:paraId="04D1666D" w14:textId="77777777" w:rsidR="000C6086" w:rsidRDefault="00F93FCF">
      <w:pPr>
        <w:jc w:val="both"/>
        <w:rPr>
          <w:sz w:val="22"/>
          <w:szCs w:val="22"/>
        </w:rPr>
      </w:pPr>
      <w:r>
        <w:rPr>
          <w:sz w:val="22"/>
          <w:szCs w:val="22"/>
        </w:rPr>
        <w:t>1.1. Подрядчик по заданию Заказчика обязуется в установленный настоящим Контрактом срок выполнить работы, указанные в п. 1.2. настоящего Контракта, а Заказчик обязуется принять результат выполненных надлежащим образом работ и уплатить обусловленную настоящим Контрактом цену.</w:t>
      </w:r>
    </w:p>
    <w:p w14:paraId="70531B6B" w14:textId="67E5846A" w:rsidR="000C6086" w:rsidRDefault="00F93FCF">
      <w:pPr>
        <w:jc w:val="both"/>
        <w:rPr>
          <w:bCs/>
        </w:rPr>
      </w:pPr>
      <w:r>
        <w:rPr>
          <w:sz w:val="22"/>
          <w:szCs w:val="22"/>
        </w:rPr>
        <w:t xml:space="preserve">1.2. </w:t>
      </w:r>
      <w:r w:rsidR="00B50431" w:rsidRPr="0055224C">
        <w:t>Подрядчик выполняет работы по  подготовке к отопительному периоду 202</w:t>
      </w:r>
      <w:r w:rsidR="00B50431">
        <w:t>6</w:t>
      </w:r>
      <w:r w:rsidR="00B50431" w:rsidRPr="0055224C">
        <w:t>-202</w:t>
      </w:r>
      <w:r w:rsidR="00B50431">
        <w:t>7</w:t>
      </w:r>
      <w:r w:rsidR="00B50431" w:rsidRPr="0055224C">
        <w:t xml:space="preserve">г.г провести гидравлические испытания и промывка системы отопления  </w:t>
      </w:r>
      <w:proofErr w:type="spellStart"/>
      <w:r w:rsidR="00B50431" w:rsidRPr="0055224C">
        <w:t>Радужнинской</w:t>
      </w:r>
      <w:proofErr w:type="spellEnd"/>
      <w:r w:rsidR="00B50431" w:rsidRPr="0055224C">
        <w:t xml:space="preserve"> школы искусств по адресу: г.</w:t>
      </w:r>
      <w:r w:rsidR="00B50431">
        <w:t xml:space="preserve"> </w:t>
      </w:r>
      <w:r w:rsidR="00B50431" w:rsidRPr="0055224C">
        <w:t>Киров, ул.</w:t>
      </w:r>
      <w:r w:rsidR="00B50431">
        <w:t xml:space="preserve"> </w:t>
      </w:r>
      <w:r w:rsidR="00B50431" w:rsidRPr="0055224C">
        <w:t xml:space="preserve">Индустриальная, д.20, согласно </w:t>
      </w:r>
      <w:r w:rsidR="00B50431">
        <w:t>ведомости объемов работ</w:t>
      </w:r>
      <w:r w:rsidR="00B50431" w:rsidRPr="0055224C">
        <w:t xml:space="preserve"> (приложение № 1 к данному </w:t>
      </w:r>
      <w:r w:rsidR="00B50431">
        <w:t>контракт</w:t>
      </w:r>
      <w:r w:rsidR="00B50431" w:rsidRPr="0055224C">
        <w:t>у) (далее - работы).</w:t>
      </w:r>
      <w:r w:rsidR="00B50431" w:rsidRPr="0055224C">
        <w:rPr>
          <w:bCs/>
        </w:rPr>
        <w:t>.</w:t>
      </w:r>
    </w:p>
    <w:p w14:paraId="024B0737" w14:textId="41C947DD" w:rsidR="000C6086" w:rsidRDefault="00F93FCF">
      <w:pPr>
        <w:rPr>
          <w:b/>
          <w:bCs/>
          <w:sz w:val="22"/>
          <w:szCs w:val="22"/>
        </w:rPr>
      </w:pPr>
      <w:r>
        <w:rPr>
          <w:bCs/>
        </w:rPr>
        <w:t>1</w:t>
      </w:r>
      <w:r>
        <w:rPr>
          <w:sz w:val="22"/>
          <w:szCs w:val="22"/>
        </w:rPr>
        <w:t xml:space="preserve">.3. ИКЗ:  </w:t>
      </w:r>
      <w:r>
        <w:rPr>
          <w:b/>
          <w:bCs/>
          <w:sz w:val="22"/>
          <w:szCs w:val="22"/>
        </w:rPr>
        <w:t>№</w:t>
      </w:r>
      <w:r w:rsidR="007B789C" w:rsidRPr="007B789C">
        <w:rPr>
          <w:b/>
          <w:bCs/>
          <w:sz w:val="22"/>
          <w:szCs w:val="22"/>
        </w:rPr>
        <w:t>2634312019477434501001000</w:t>
      </w:r>
      <w:r w:rsidR="007C225B">
        <w:rPr>
          <w:b/>
          <w:bCs/>
          <w:sz w:val="22"/>
          <w:szCs w:val="22"/>
        </w:rPr>
        <w:t>5</w:t>
      </w:r>
      <w:r w:rsidR="007B789C" w:rsidRPr="007B789C">
        <w:rPr>
          <w:b/>
          <w:bCs/>
          <w:sz w:val="22"/>
          <w:szCs w:val="22"/>
        </w:rPr>
        <w:t>0000000000</w:t>
      </w:r>
    </w:p>
    <w:p w14:paraId="713BAF73" w14:textId="4D5102DF" w:rsidR="000C6086" w:rsidRPr="006E05BE" w:rsidRDefault="00F93FCF" w:rsidP="006E05BE">
      <w:pPr>
        <w:contextualSpacing/>
        <w:jc w:val="both"/>
        <w:rPr>
          <w:b/>
          <w:bCs/>
          <w:sz w:val="22"/>
          <w:szCs w:val="22"/>
        </w:rPr>
      </w:pPr>
      <w:r>
        <w:rPr>
          <w:bCs/>
        </w:rPr>
        <w:t>1</w:t>
      </w:r>
      <w:r>
        <w:rPr>
          <w:sz w:val="22"/>
          <w:szCs w:val="22"/>
        </w:rPr>
        <w:t>.4. Источник финансирования</w:t>
      </w:r>
      <w:r>
        <w:rPr>
          <w:b/>
          <w:bCs/>
          <w:i/>
          <w:iCs/>
          <w:sz w:val="22"/>
          <w:szCs w:val="22"/>
        </w:rPr>
        <w:t xml:space="preserve"> </w:t>
      </w:r>
      <w:r>
        <w:rPr>
          <w:b/>
          <w:bCs/>
          <w:sz w:val="22"/>
          <w:szCs w:val="22"/>
        </w:rPr>
        <w:t>— </w:t>
      </w:r>
      <w:bookmarkStart w:id="0" w:name="_Hlk156395976"/>
      <w:r>
        <w:rPr>
          <w:b/>
          <w:bCs/>
          <w:sz w:val="22"/>
          <w:szCs w:val="22"/>
        </w:rPr>
        <w:t>средства бюджетных учреждений (субсидия на выполнение муниципального задания)</w:t>
      </w:r>
      <w:bookmarkEnd w:id="0"/>
    </w:p>
    <w:p w14:paraId="19C6B2BC" w14:textId="77777777" w:rsidR="000C6086" w:rsidRDefault="000C6086">
      <w:pPr>
        <w:rPr>
          <w:b/>
          <w:sz w:val="22"/>
          <w:szCs w:val="22"/>
        </w:rPr>
      </w:pPr>
    </w:p>
    <w:p w14:paraId="76C395C2" w14:textId="77777777" w:rsidR="000C6086" w:rsidRDefault="00F93FCF">
      <w:pPr>
        <w:ind w:left="360"/>
        <w:jc w:val="center"/>
        <w:rPr>
          <w:b/>
          <w:sz w:val="22"/>
          <w:szCs w:val="22"/>
        </w:rPr>
      </w:pPr>
      <w:r>
        <w:rPr>
          <w:b/>
          <w:sz w:val="22"/>
          <w:szCs w:val="22"/>
        </w:rPr>
        <w:t>2.Сроки и условия выполнения работ.</w:t>
      </w:r>
    </w:p>
    <w:p w14:paraId="48552DE9" w14:textId="7B7CB5AB" w:rsidR="000C6086" w:rsidRDefault="00F93FCF">
      <w:pPr>
        <w:jc w:val="both"/>
        <w:rPr>
          <w:b/>
          <w:sz w:val="22"/>
          <w:szCs w:val="22"/>
        </w:rPr>
      </w:pPr>
      <w:r>
        <w:rPr>
          <w:sz w:val="22"/>
          <w:szCs w:val="22"/>
        </w:rPr>
        <w:t xml:space="preserve">2.1. Срок выполнения работ – </w:t>
      </w:r>
      <w:r w:rsidR="00007C73" w:rsidRPr="00007C73">
        <w:rPr>
          <w:b/>
          <w:bCs/>
          <w:sz w:val="22"/>
          <w:szCs w:val="22"/>
        </w:rPr>
        <w:t xml:space="preserve">в течении </w:t>
      </w:r>
      <w:r w:rsidR="00B50431">
        <w:rPr>
          <w:b/>
          <w:bCs/>
          <w:sz w:val="22"/>
          <w:szCs w:val="22"/>
        </w:rPr>
        <w:t>2 рабочих</w:t>
      </w:r>
      <w:r w:rsidR="00007C73" w:rsidRPr="00007C73">
        <w:rPr>
          <w:b/>
          <w:bCs/>
          <w:sz w:val="22"/>
          <w:szCs w:val="22"/>
        </w:rPr>
        <w:t xml:space="preserve"> дней</w:t>
      </w:r>
      <w:r w:rsidR="00007C73">
        <w:rPr>
          <w:sz w:val="22"/>
          <w:szCs w:val="22"/>
        </w:rPr>
        <w:t xml:space="preserve"> </w:t>
      </w:r>
      <w:r>
        <w:rPr>
          <w:sz w:val="22"/>
          <w:szCs w:val="22"/>
        </w:rPr>
        <w:t>с момента подписания сторонами контракта</w:t>
      </w:r>
      <w:r w:rsidR="00007C73">
        <w:rPr>
          <w:sz w:val="22"/>
          <w:szCs w:val="22"/>
        </w:rPr>
        <w:t>.</w:t>
      </w:r>
    </w:p>
    <w:p w14:paraId="06CF15FF" w14:textId="77777777" w:rsidR="000C6086" w:rsidRDefault="00F93FCF">
      <w:pPr>
        <w:jc w:val="both"/>
        <w:rPr>
          <w:sz w:val="22"/>
          <w:szCs w:val="22"/>
        </w:rPr>
      </w:pPr>
      <w:r>
        <w:rPr>
          <w:sz w:val="22"/>
          <w:szCs w:val="22"/>
        </w:rPr>
        <w:t>2.2. Работа на объекте выполняется  инструментом и техникой  Подрядчика.</w:t>
      </w:r>
    </w:p>
    <w:p w14:paraId="518B7CA7" w14:textId="77777777" w:rsidR="000C6086" w:rsidRDefault="00F93FCF">
      <w:pPr>
        <w:jc w:val="both"/>
        <w:rPr>
          <w:sz w:val="22"/>
          <w:szCs w:val="22"/>
        </w:rPr>
      </w:pPr>
      <w:r>
        <w:rPr>
          <w:sz w:val="22"/>
          <w:szCs w:val="22"/>
        </w:rPr>
        <w:t>2.3. Работа производится единожды.</w:t>
      </w:r>
    </w:p>
    <w:p w14:paraId="6F39E22A" w14:textId="77777777" w:rsidR="000C6086" w:rsidRDefault="000C6086">
      <w:pPr>
        <w:jc w:val="both"/>
        <w:rPr>
          <w:sz w:val="22"/>
          <w:szCs w:val="22"/>
        </w:rPr>
      </w:pPr>
    </w:p>
    <w:p w14:paraId="1AA65ABF" w14:textId="77777777" w:rsidR="000C6086" w:rsidRDefault="00F93FCF">
      <w:pPr>
        <w:ind w:left="360"/>
        <w:jc w:val="center"/>
        <w:rPr>
          <w:b/>
          <w:sz w:val="22"/>
          <w:szCs w:val="22"/>
        </w:rPr>
      </w:pPr>
      <w:r>
        <w:rPr>
          <w:b/>
          <w:sz w:val="22"/>
          <w:szCs w:val="22"/>
        </w:rPr>
        <w:t>3.Стоимость работ и порядок расчетов.</w:t>
      </w:r>
    </w:p>
    <w:p w14:paraId="7AF42408" w14:textId="39957EA7" w:rsidR="000C6086" w:rsidRDefault="00F93FCF">
      <w:pPr>
        <w:jc w:val="both"/>
        <w:rPr>
          <w:sz w:val="22"/>
          <w:szCs w:val="22"/>
        </w:rPr>
      </w:pPr>
      <w:r>
        <w:rPr>
          <w:sz w:val="22"/>
          <w:szCs w:val="22"/>
        </w:rPr>
        <w:t xml:space="preserve">3.1. Стоимость Работ на объекте определена договорной расценкой и составляет </w:t>
      </w:r>
      <w:r>
        <w:rPr>
          <w:b/>
          <w:bCs/>
          <w:sz w:val="22"/>
          <w:szCs w:val="22"/>
        </w:rPr>
        <w:t>________________________________</w:t>
      </w:r>
      <w:r>
        <w:rPr>
          <w:sz w:val="22"/>
          <w:szCs w:val="22"/>
        </w:rPr>
        <w:t xml:space="preserve"> рублей НДС ___________________________.</w:t>
      </w:r>
    </w:p>
    <w:p w14:paraId="03172E29" w14:textId="5AFA996D" w:rsidR="000C6086" w:rsidRPr="0066620C" w:rsidRDefault="00F93FCF">
      <w:pPr>
        <w:jc w:val="both"/>
        <w:rPr>
          <w:sz w:val="22"/>
          <w:szCs w:val="22"/>
        </w:rPr>
      </w:pPr>
      <w:r>
        <w:rPr>
          <w:sz w:val="22"/>
          <w:szCs w:val="22"/>
        </w:rPr>
        <w:t xml:space="preserve">3.2.Оплата работ производится Заказчиком Подрядчику по факту выполненных работ в течение 10 рабочих </w:t>
      </w:r>
      <w:r w:rsidRPr="0066620C">
        <w:rPr>
          <w:sz w:val="22"/>
          <w:szCs w:val="22"/>
        </w:rPr>
        <w:t>дней после подписания акта выполненных работ, путем перечисления денежных средств на расчетный счет</w:t>
      </w:r>
      <w:r w:rsidR="006E05BE" w:rsidRPr="0066620C">
        <w:rPr>
          <w:sz w:val="22"/>
          <w:szCs w:val="22"/>
        </w:rPr>
        <w:t>, но не позднее финансового дня текущего года</w:t>
      </w:r>
      <w:r w:rsidRPr="0066620C">
        <w:rPr>
          <w:sz w:val="22"/>
          <w:szCs w:val="22"/>
        </w:rPr>
        <w:t>.</w:t>
      </w:r>
    </w:p>
    <w:p w14:paraId="2B529A10" w14:textId="77777777" w:rsidR="000C6086" w:rsidRPr="0066620C" w:rsidRDefault="00F93FCF">
      <w:pPr>
        <w:tabs>
          <w:tab w:val="left" w:pos="360"/>
        </w:tabs>
        <w:jc w:val="both"/>
        <w:rPr>
          <w:sz w:val="22"/>
          <w:szCs w:val="22"/>
        </w:rPr>
      </w:pPr>
      <w:r w:rsidRPr="0066620C">
        <w:rPr>
          <w:sz w:val="22"/>
          <w:szCs w:val="22"/>
        </w:rPr>
        <w:t>3.3. Обязательство Заказчика по оплате считается исполненным в момент зачисления денежных средств на расчетный счет Подрядчика.</w:t>
      </w:r>
    </w:p>
    <w:p w14:paraId="1AED1003" w14:textId="77777777" w:rsidR="000C6086" w:rsidRPr="0066620C" w:rsidRDefault="000C6086">
      <w:pPr>
        <w:autoSpaceDE w:val="0"/>
        <w:autoSpaceDN w:val="0"/>
        <w:adjustRightInd w:val="0"/>
        <w:jc w:val="both"/>
        <w:rPr>
          <w:sz w:val="22"/>
          <w:szCs w:val="22"/>
        </w:rPr>
      </w:pPr>
    </w:p>
    <w:p w14:paraId="138C166A" w14:textId="77777777" w:rsidR="000C6086" w:rsidRPr="0066620C" w:rsidRDefault="00F93FCF">
      <w:pPr>
        <w:tabs>
          <w:tab w:val="left" w:pos="360"/>
        </w:tabs>
        <w:jc w:val="center"/>
        <w:rPr>
          <w:b/>
          <w:sz w:val="22"/>
          <w:szCs w:val="22"/>
        </w:rPr>
      </w:pPr>
      <w:r w:rsidRPr="0066620C">
        <w:rPr>
          <w:b/>
          <w:sz w:val="22"/>
          <w:szCs w:val="22"/>
        </w:rPr>
        <w:t>4. Права и обязанности сторон.</w:t>
      </w:r>
    </w:p>
    <w:p w14:paraId="00449363" w14:textId="77777777" w:rsidR="000C6086" w:rsidRPr="0066620C" w:rsidRDefault="00F93FCF">
      <w:pPr>
        <w:tabs>
          <w:tab w:val="left" w:pos="360"/>
        </w:tabs>
        <w:jc w:val="both"/>
        <w:rPr>
          <w:b/>
          <w:sz w:val="22"/>
          <w:szCs w:val="22"/>
        </w:rPr>
      </w:pPr>
      <w:r w:rsidRPr="0066620C">
        <w:rPr>
          <w:b/>
          <w:sz w:val="22"/>
          <w:szCs w:val="22"/>
        </w:rPr>
        <w:t>4.1. Права и обязанности Заказчика:</w:t>
      </w:r>
    </w:p>
    <w:p w14:paraId="61D6FD40" w14:textId="77777777" w:rsidR="000C6086" w:rsidRPr="0066620C" w:rsidRDefault="00F93FCF">
      <w:pPr>
        <w:tabs>
          <w:tab w:val="left" w:pos="284"/>
        </w:tabs>
        <w:jc w:val="both"/>
        <w:rPr>
          <w:sz w:val="22"/>
          <w:szCs w:val="22"/>
        </w:rPr>
      </w:pPr>
      <w:r w:rsidRPr="0066620C">
        <w:rPr>
          <w:sz w:val="22"/>
          <w:szCs w:val="22"/>
        </w:rPr>
        <w:tab/>
        <w:t xml:space="preserve">4.1.1. Заказчик обязан обеспечить условия, способствующие выполнению Подрядчиком своих обязательств. </w:t>
      </w:r>
    </w:p>
    <w:p w14:paraId="0FBE7A9D" w14:textId="77777777" w:rsidR="000C6086" w:rsidRPr="0066620C" w:rsidRDefault="00F93FCF">
      <w:pPr>
        <w:tabs>
          <w:tab w:val="left" w:pos="284"/>
        </w:tabs>
        <w:jc w:val="both"/>
        <w:rPr>
          <w:sz w:val="22"/>
          <w:szCs w:val="22"/>
        </w:rPr>
      </w:pPr>
      <w:r w:rsidRPr="0066620C">
        <w:rPr>
          <w:sz w:val="22"/>
          <w:szCs w:val="22"/>
        </w:rPr>
        <w:tab/>
        <w:t xml:space="preserve">4.1.2. Заказчик обязан обеспечить свободный доступ персонала Подрядчика для выполнения Работ на объекте. </w:t>
      </w:r>
    </w:p>
    <w:p w14:paraId="19728C4A" w14:textId="54CAD1EE" w:rsidR="000C6086" w:rsidRDefault="00F93FCF">
      <w:pPr>
        <w:tabs>
          <w:tab w:val="left" w:pos="284"/>
        </w:tabs>
        <w:jc w:val="both"/>
        <w:rPr>
          <w:sz w:val="22"/>
          <w:szCs w:val="22"/>
        </w:rPr>
      </w:pPr>
      <w:r w:rsidRPr="0066620C">
        <w:rPr>
          <w:sz w:val="22"/>
          <w:szCs w:val="22"/>
        </w:rPr>
        <w:tab/>
        <w:t xml:space="preserve">4.1.3. Заказчик обязан не позднее </w:t>
      </w:r>
      <w:r w:rsidR="00B84615" w:rsidRPr="0066620C">
        <w:rPr>
          <w:sz w:val="22"/>
          <w:szCs w:val="22"/>
        </w:rPr>
        <w:t>1</w:t>
      </w:r>
      <w:r w:rsidRPr="0066620C">
        <w:rPr>
          <w:sz w:val="22"/>
          <w:szCs w:val="22"/>
        </w:rPr>
        <w:t xml:space="preserve"> (</w:t>
      </w:r>
      <w:r w:rsidR="00B84615" w:rsidRPr="0066620C">
        <w:rPr>
          <w:sz w:val="22"/>
          <w:szCs w:val="22"/>
        </w:rPr>
        <w:t>одного</w:t>
      </w:r>
      <w:r w:rsidRPr="0066620C">
        <w:rPr>
          <w:sz w:val="22"/>
          <w:szCs w:val="22"/>
        </w:rPr>
        <w:t>) рабоч</w:t>
      </w:r>
      <w:r w:rsidR="003905CC" w:rsidRPr="0066620C">
        <w:rPr>
          <w:sz w:val="22"/>
          <w:szCs w:val="22"/>
        </w:rPr>
        <w:t>его</w:t>
      </w:r>
      <w:r w:rsidRPr="0066620C">
        <w:rPr>
          <w:sz w:val="22"/>
          <w:szCs w:val="22"/>
        </w:rPr>
        <w:t xml:space="preserve"> дн</w:t>
      </w:r>
      <w:r w:rsidR="003905CC" w:rsidRPr="0066620C">
        <w:rPr>
          <w:sz w:val="22"/>
          <w:szCs w:val="22"/>
        </w:rPr>
        <w:t xml:space="preserve">я </w:t>
      </w:r>
      <w:r w:rsidRPr="0066620C">
        <w:rPr>
          <w:sz w:val="22"/>
          <w:szCs w:val="22"/>
        </w:rPr>
        <w:t>с момента получения извещения                             от Подрядчика об окончании Работ на объекте принять выполненные Работы на объекте по Акту  выполненных работ.</w:t>
      </w:r>
    </w:p>
    <w:p w14:paraId="5A7CAFA6" w14:textId="77777777" w:rsidR="000C6086" w:rsidRDefault="00F93FCF">
      <w:pPr>
        <w:tabs>
          <w:tab w:val="left" w:pos="284"/>
        </w:tabs>
        <w:jc w:val="both"/>
        <w:rPr>
          <w:sz w:val="22"/>
          <w:szCs w:val="22"/>
        </w:rPr>
      </w:pPr>
      <w:r>
        <w:rPr>
          <w:sz w:val="22"/>
          <w:szCs w:val="22"/>
        </w:rPr>
        <w:tab/>
        <w:t>4.1.5. Заказчик обязан произвести оплату в соответствии с разделом 3 настоящего Контракта.</w:t>
      </w:r>
    </w:p>
    <w:p w14:paraId="7C6B590E" w14:textId="77777777" w:rsidR="000C6086" w:rsidRDefault="00F93FCF">
      <w:pPr>
        <w:tabs>
          <w:tab w:val="left" w:pos="284"/>
        </w:tabs>
        <w:jc w:val="both"/>
        <w:rPr>
          <w:b/>
          <w:sz w:val="22"/>
          <w:szCs w:val="22"/>
        </w:rPr>
      </w:pPr>
      <w:r>
        <w:rPr>
          <w:b/>
          <w:sz w:val="22"/>
          <w:szCs w:val="22"/>
        </w:rPr>
        <w:tab/>
        <w:t>4.2. Права и обязанности Подрядчика:</w:t>
      </w:r>
    </w:p>
    <w:p w14:paraId="3D44618D" w14:textId="4B2FC299" w:rsidR="000C6086" w:rsidRDefault="00F93FCF">
      <w:pPr>
        <w:tabs>
          <w:tab w:val="left" w:pos="284"/>
        </w:tabs>
        <w:jc w:val="both"/>
        <w:rPr>
          <w:sz w:val="22"/>
          <w:szCs w:val="22"/>
        </w:rPr>
      </w:pPr>
      <w:r>
        <w:rPr>
          <w:sz w:val="22"/>
          <w:szCs w:val="22"/>
        </w:rPr>
        <w:tab/>
        <w:t>4.2.1. Подрядчик выполняет Работы на объекте своими силами</w:t>
      </w:r>
      <w:r w:rsidR="00A860EB">
        <w:rPr>
          <w:sz w:val="22"/>
          <w:szCs w:val="22"/>
        </w:rPr>
        <w:t xml:space="preserve"> или с </w:t>
      </w:r>
      <w:r w:rsidR="00A860EB">
        <w:t>привлечением субподрядчиков для выполнения работ</w:t>
      </w:r>
      <w:r>
        <w:rPr>
          <w:sz w:val="22"/>
          <w:szCs w:val="22"/>
        </w:rPr>
        <w:t xml:space="preserve"> надлежащего качества и сдает результат работ Заказчику. </w:t>
      </w:r>
    </w:p>
    <w:p w14:paraId="035F349E" w14:textId="77777777" w:rsidR="000C6086" w:rsidRDefault="00F93FCF">
      <w:pPr>
        <w:tabs>
          <w:tab w:val="left" w:pos="284"/>
        </w:tabs>
        <w:jc w:val="both"/>
        <w:rPr>
          <w:sz w:val="22"/>
          <w:szCs w:val="22"/>
        </w:rPr>
      </w:pPr>
      <w:r>
        <w:rPr>
          <w:sz w:val="22"/>
          <w:szCs w:val="22"/>
        </w:rPr>
        <w:lastRenderedPageBreak/>
        <w:tab/>
        <w:t>4.2.2. Для выполнения своих обязанностей по настоящему Контракту Подрядчик использует   таких специалистов, квалификация, опыт и компетентность которых являются достаточными   для надлежащего и своевременного выполнения  работ.</w:t>
      </w:r>
    </w:p>
    <w:p w14:paraId="7672556E" w14:textId="77777777" w:rsidR="000C6086" w:rsidRDefault="00F93FCF">
      <w:pPr>
        <w:tabs>
          <w:tab w:val="left" w:pos="284"/>
        </w:tabs>
        <w:jc w:val="both"/>
        <w:rPr>
          <w:sz w:val="22"/>
          <w:szCs w:val="22"/>
        </w:rPr>
      </w:pPr>
      <w:r>
        <w:rPr>
          <w:sz w:val="22"/>
          <w:szCs w:val="22"/>
        </w:rPr>
        <w:tab/>
        <w:t>4.2.3. Подрядчик обеспечивает соблюдение при производстве работ требований техники безопасности, противопожарной и экологической безопасности.</w:t>
      </w:r>
    </w:p>
    <w:p w14:paraId="1B445A78" w14:textId="77777777" w:rsidR="000C6086" w:rsidRDefault="00F93FCF">
      <w:pPr>
        <w:tabs>
          <w:tab w:val="left" w:pos="284"/>
        </w:tabs>
        <w:jc w:val="both"/>
        <w:rPr>
          <w:sz w:val="22"/>
          <w:szCs w:val="22"/>
        </w:rPr>
      </w:pPr>
      <w:r>
        <w:rPr>
          <w:sz w:val="22"/>
          <w:szCs w:val="22"/>
        </w:rPr>
        <w:tab/>
        <w:t>4.2.4. Подрядчик обязан выполнить в полном объеме все свои обязательства, предусмотренные настоящим Контрактом.</w:t>
      </w:r>
    </w:p>
    <w:p w14:paraId="09BBB0A9" w14:textId="1C8F3FC0" w:rsidR="000C6086" w:rsidRPr="0066620C" w:rsidRDefault="00F93FCF">
      <w:pPr>
        <w:tabs>
          <w:tab w:val="left" w:pos="284"/>
        </w:tabs>
        <w:jc w:val="both"/>
        <w:rPr>
          <w:sz w:val="22"/>
          <w:szCs w:val="22"/>
        </w:rPr>
      </w:pPr>
      <w:r>
        <w:rPr>
          <w:sz w:val="22"/>
          <w:szCs w:val="22"/>
        </w:rPr>
        <w:tab/>
        <w:t>4.2.5. Подрядчик обязан доступным способом известить Заказчика о выполнении работ. По окончании выполнения Работ на объекте Подрядчик передает Заказчику: Акты  выполненных работ</w:t>
      </w:r>
      <w:r w:rsidR="003905CC">
        <w:rPr>
          <w:sz w:val="22"/>
          <w:szCs w:val="22"/>
        </w:rPr>
        <w:t xml:space="preserve"> </w:t>
      </w:r>
      <w:r>
        <w:rPr>
          <w:sz w:val="22"/>
          <w:szCs w:val="22"/>
        </w:rPr>
        <w:t xml:space="preserve">в </w:t>
      </w:r>
      <w:r w:rsidRPr="0066620C">
        <w:rPr>
          <w:sz w:val="22"/>
          <w:szCs w:val="22"/>
        </w:rPr>
        <w:t>течение 3 (Трех) рабочих дней с момента окончания работ.</w:t>
      </w:r>
    </w:p>
    <w:p w14:paraId="238E4AE8" w14:textId="77777777" w:rsidR="000C6086" w:rsidRPr="0066620C" w:rsidRDefault="00F93FCF">
      <w:pPr>
        <w:tabs>
          <w:tab w:val="left" w:pos="284"/>
        </w:tabs>
        <w:jc w:val="both"/>
        <w:rPr>
          <w:sz w:val="22"/>
          <w:szCs w:val="22"/>
        </w:rPr>
      </w:pPr>
      <w:r w:rsidRPr="0066620C">
        <w:rPr>
          <w:sz w:val="22"/>
          <w:szCs w:val="22"/>
        </w:rPr>
        <w:tab/>
        <w:t>4.2.6. Подрядчик вправе требовать оплаты Работ на объекте в размере, порядке и в сроки, установленные настоящим Контрактом.</w:t>
      </w:r>
      <w:r w:rsidRPr="0066620C">
        <w:rPr>
          <w:sz w:val="22"/>
          <w:szCs w:val="22"/>
        </w:rPr>
        <w:tab/>
      </w:r>
    </w:p>
    <w:p w14:paraId="24DC7BA1" w14:textId="77777777" w:rsidR="000C6086" w:rsidRPr="0066620C" w:rsidRDefault="000C6086">
      <w:pPr>
        <w:tabs>
          <w:tab w:val="left" w:pos="284"/>
        </w:tabs>
        <w:jc w:val="both"/>
        <w:rPr>
          <w:sz w:val="22"/>
          <w:szCs w:val="22"/>
        </w:rPr>
      </w:pPr>
    </w:p>
    <w:p w14:paraId="397F8A32" w14:textId="77777777" w:rsidR="000C6086" w:rsidRPr="0066620C" w:rsidRDefault="00F93FCF">
      <w:pPr>
        <w:pStyle w:val="aa"/>
        <w:numPr>
          <w:ilvl w:val="0"/>
          <w:numId w:val="2"/>
        </w:numPr>
        <w:tabs>
          <w:tab w:val="left" w:pos="284"/>
        </w:tabs>
        <w:ind w:left="0" w:firstLine="0"/>
        <w:jc w:val="center"/>
        <w:rPr>
          <w:b/>
          <w:sz w:val="22"/>
          <w:szCs w:val="22"/>
        </w:rPr>
      </w:pPr>
      <w:r w:rsidRPr="0066620C">
        <w:rPr>
          <w:b/>
          <w:sz w:val="22"/>
          <w:szCs w:val="22"/>
        </w:rPr>
        <w:t>Ответственность сторон</w:t>
      </w:r>
    </w:p>
    <w:p w14:paraId="57CF7277" w14:textId="5899B814" w:rsidR="003905CC" w:rsidRPr="0066620C" w:rsidRDefault="003905CC" w:rsidP="003905CC">
      <w:pPr>
        <w:pStyle w:val="aa"/>
        <w:numPr>
          <w:ilvl w:val="1"/>
          <w:numId w:val="6"/>
        </w:numPr>
        <w:ind w:left="0" w:firstLine="567"/>
        <w:jc w:val="both"/>
        <w:rPr>
          <w:sz w:val="22"/>
          <w:szCs w:val="22"/>
        </w:rPr>
      </w:pPr>
      <w:r w:rsidRPr="0066620C">
        <w:rPr>
          <w:sz w:val="22"/>
          <w:szCs w:val="22"/>
        </w:rPr>
        <w:t>Заказчик и Подрядчик за неисполнение или ненадлежащее исполнение обязательств, предусмотренных Договором,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Договором, утвержденными Постановлением Правительства РФ от 30.08.2017 № 1042.</w:t>
      </w:r>
    </w:p>
    <w:p w14:paraId="4C671805" w14:textId="1FB87DC9" w:rsidR="003905CC" w:rsidRPr="0066620C" w:rsidRDefault="003905CC" w:rsidP="003905CC">
      <w:pPr>
        <w:pStyle w:val="aa"/>
        <w:numPr>
          <w:ilvl w:val="1"/>
          <w:numId w:val="4"/>
        </w:numPr>
        <w:ind w:left="0" w:firstLine="567"/>
        <w:jc w:val="both"/>
        <w:rPr>
          <w:sz w:val="22"/>
          <w:szCs w:val="22"/>
        </w:rPr>
      </w:pPr>
      <w:r w:rsidRPr="0066620C">
        <w:rPr>
          <w:sz w:val="22"/>
          <w:szCs w:val="22"/>
        </w:rPr>
        <w:t xml:space="preserve">Размер неустоек (штрафов, пеней)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обязательств, предусмотренных Договором (за исключением просрочки исполнения обязательств заказчиком, поставщиком (подрядчиком),  о внесении изменений в постановление Правительства Российской Федерации от 15 мая 2017 г. № 570 и признании утратившем силу постановления Правительства Российской Федерации от 25 ноября 2013 г. № 1063». </w:t>
      </w:r>
    </w:p>
    <w:p w14:paraId="2A115B06" w14:textId="2644A3EC" w:rsidR="003905CC" w:rsidRPr="0066620C" w:rsidRDefault="003905CC" w:rsidP="003905CC">
      <w:pPr>
        <w:pStyle w:val="aa"/>
        <w:numPr>
          <w:ilvl w:val="1"/>
          <w:numId w:val="4"/>
        </w:numPr>
        <w:ind w:left="0" w:firstLine="567"/>
        <w:jc w:val="both"/>
        <w:rPr>
          <w:sz w:val="22"/>
          <w:szCs w:val="22"/>
        </w:rPr>
      </w:pPr>
      <w:r w:rsidRPr="0066620C">
        <w:rPr>
          <w:sz w:val="22"/>
          <w:szCs w:val="22"/>
        </w:rPr>
        <w:t>. За каждый факт неисполнения или ненадлежащего исполнения Подрядчиком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«О Договорной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но не более 5 тыс. рублей и не менее 1 тыс. рублей.</w:t>
      </w:r>
    </w:p>
    <w:p w14:paraId="76DDBB89" w14:textId="32514A76" w:rsidR="003905CC" w:rsidRPr="0066620C" w:rsidRDefault="003905CC" w:rsidP="003905CC">
      <w:pPr>
        <w:pStyle w:val="aa"/>
        <w:numPr>
          <w:ilvl w:val="1"/>
          <w:numId w:val="4"/>
        </w:numPr>
        <w:ind w:left="0" w:firstLine="567"/>
        <w:jc w:val="both"/>
        <w:rPr>
          <w:sz w:val="22"/>
          <w:szCs w:val="22"/>
        </w:rPr>
      </w:pPr>
      <w:r w:rsidRPr="0066620C">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 если цена Договора не превышает 3 млн. рублей (включительно).</w:t>
      </w:r>
    </w:p>
    <w:p w14:paraId="7A0A3D60" w14:textId="73A24D68" w:rsidR="003905CC" w:rsidRPr="0066620C" w:rsidRDefault="003905CC" w:rsidP="003905CC">
      <w:pPr>
        <w:pStyle w:val="aa"/>
        <w:numPr>
          <w:ilvl w:val="1"/>
          <w:numId w:val="4"/>
        </w:numPr>
        <w:ind w:left="0" w:firstLine="567"/>
        <w:jc w:val="both"/>
        <w:rPr>
          <w:strike/>
          <w:color w:val="FF0000"/>
          <w:sz w:val="22"/>
          <w:szCs w:val="22"/>
        </w:rPr>
      </w:pPr>
      <w:r w:rsidRPr="0066620C">
        <w:rPr>
          <w:sz w:val="22"/>
          <w:szCs w:val="22"/>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036CC06" w14:textId="77777777" w:rsidR="000C6086" w:rsidRPr="0066620C" w:rsidRDefault="00F93FCF">
      <w:pPr>
        <w:numPr>
          <w:ilvl w:val="1"/>
          <w:numId w:val="4"/>
        </w:numPr>
        <w:tabs>
          <w:tab w:val="left" w:pos="567"/>
        </w:tabs>
        <w:ind w:left="0" w:firstLine="0"/>
        <w:contextualSpacing/>
        <w:jc w:val="both"/>
        <w:rPr>
          <w:sz w:val="22"/>
          <w:szCs w:val="22"/>
        </w:rPr>
      </w:pPr>
      <w:r w:rsidRPr="0066620C">
        <w:rPr>
          <w:sz w:val="22"/>
          <w:szCs w:val="22"/>
        </w:rPr>
        <w:t>Уплата пени не освобождает Стороны от выполнения своих обязательств по настоящему Контракту.</w:t>
      </w:r>
    </w:p>
    <w:p w14:paraId="313DFD5D" w14:textId="77777777" w:rsidR="000C6086" w:rsidRDefault="00F93FCF">
      <w:pPr>
        <w:numPr>
          <w:ilvl w:val="1"/>
          <w:numId w:val="4"/>
        </w:numPr>
        <w:tabs>
          <w:tab w:val="left" w:pos="567"/>
        </w:tabs>
        <w:ind w:left="0" w:firstLine="0"/>
        <w:contextualSpacing/>
        <w:jc w:val="both"/>
        <w:rPr>
          <w:sz w:val="22"/>
          <w:szCs w:val="22"/>
        </w:rPr>
      </w:pPr>
      <w:r w:rsidRPr="0066620C">
        <w:t>Подрядчик</w:t>
      </w:r>
      <w:r w:rsidRPr="0066620C">
        <w:rPr>
          <w:sz w:val="22"/>
          <w:szCs w:val="22"/>
        </w:rPr>
        <w:t xml:space="preserve"> освобождается от ответственности за неисполнение или ненадлежащее исполнение обязательств по настоящему Контракту, если их не выполнение</w:t>
      </w:r>
      <w:r>
        <w:rPr>
          <w:sz w:val="22"/>
          <w:szCs w:val="22"/>
        </w:rPr>
        <w:t xml:space="preserve"> явилось следствием нарушения Заказчиком условий эксплуатации комплекса, в том числе нарушений, указанных в п. 4.1. настоящего Контракта.</w:t>
      </w:r>
    </w:p>
    <w:p w14:paraId="322DA3F0" w14:textId="77777777" w:rsidR="000C6086" w:rsidRDefault="00F93FCF">
      <w:pPr>
        <w:numPr>
          <w:ilvl w:val="1"/>
          <w:numId w:val="4"/>
        </w:numPr>
        <w:tabs>
          <w:tab w:val="left" w:pos="567"/>
        </w:tabs>
        <w:ind w:left="0" w:firstLine="0"/>
        <w:contextualSpacing/>
        <w:jc w:val="both"/>
        <w:rPr>
          <w:sz w:val="22"/>
          <w:szCs w:val="22"/>
        </w:rPr>
      </w:pPr>
      <w:r>
        <w:t>Подрядчик</w:t>
      </w:r>
      <w:r>
        <w:rPr>
          <w:sz w:val="22"/>
          <w:szCs w:val="22"/>
        </w:rPr>
        <w:t xml:space="preserve"> также освобождается от ответственности в случае препятствования нормальной работе Комплекса лицами, допущенными Заказчиком на объект (объекты), и совершения ими действий, направленных на нарушение нормальных условий эксплуатации Комплекса, в том числе маскировка датчиков или иное воздействие на датчики с целью исключения возможности их срабатывания (заклеивание, установка пленок, вызывание ложного срабатывания, пуск системы пожаротушения и т.п.)</w:t>
      </w:r>
    </w:p>
    <w:p w14:paraId="1BF70F26" w14:textId="77777777" w:rsidR="000C6086" w:rsidRDefault="00F93FCF">
      <w:pPr>
        <w:numPr>
          <w:ilvl w:val="1"/>
          <w:numId w:val="4"/>
        </w:numPr>
        <w:tabs>
          <w:tab w:val="left" w:pos="567"/>
        </w:tabs>
        <w:ind w:left="0" w:firstLine="0"/>
        <w:contextualSpacing/>
        <w:jc w:val="both"/>
        <w:rPr>
          <w:sz w:val="22"/>
          <w:szCs w:val="22"/>
        </w:rPr>
      </w:pPr>
      <w:r>
        <w:rPr>
          <w:sz w:val="22"/>
          <w:szCs w:val="22"/>
        </w:rPr>
        <w:t xml:space="preserve">Стороны освобождаются от ответственности за нарушение своих обязательств в случае, если неисполнение или ненадлежащее исполнение ею своих обязательств было вызвано обстоятельствами непреодолимой силы, как это определено в законодательстве Российской Федерации, в том числе такими обстоятельствами как землетрясения, наводнения, пожары, снежные заносы, лавины, оползни, сели, смерчи, бури и другие стихийные бедствия и катастрофы; взрывы, пожары, загрязнения территорий, экологические бедствия и другие промышленные аварии </w:t>
      </w:r>
      <w:r>
        <w:rPr>
          <w:sz w:val="22"/>
          <w:szCs w:val="22"/>
        </w:rPr>
        <w:lastRenderedPageBreak/>
        <w:t>и катастрофы; эпидемии, карантины; нормативные акты и действия органов государственной власти и местного самоуправления, в том числе судебных и иных правоохранительных органов;</w:t>
      </w:r>
    </w:p>
    <w:p w14:paraId="700CD9ED" w14:textId="77777777" w:rsidR="000C6086" w:rsidRDefault="00F93FCF">
      <w:pPr>
        <w:numPr>
          <w:ilvl w:val="1"/>
          <w:numId w:val="4"/>
        </w:numPr>
        <w:tabs>
          <w:tab w:val="left" w:pos="567"/>
        </w:tabs>
        <w:ind w:left="0" w:firstLine="0"/>
        <w:contextualSpacing/>
        <w:jc w:val="both"/>
        <w:rPr>
          <w:sz w:val="22"/>
          <w:szCs w:val="22"/>
        </w:rPr>
      </w:pPr>
      <w:r>
        <w:rPr>
          <w:sz w:val="22"/>
          <w:szCs w:val="22"/>
        </w:rPr>
        <w:t>Во всем остальном неурегулированном положениями настоящего Контракта Стороны несут ответственность в соответствии с действующим законодательством РФ.</w:t>
      </w:r>
    </w:p>
    <w:p w14:paraId="381150FC" w14:textId="77777777" w:rsidR="000C6086" w:rsidRDefault="000C6086">
      <w:pPr>
        <w:tabs>
          <w:tab w:val="left" w:pos="360"/>
        </w:tabs>
        <w:ind w:left="810"/>
        <w:jc w:val="both"/>
        <w:rPr>
          <w:sz w:val="22"/>
          <w:szCs w:val="22"/>
        </w:rPr>
      </w:pPr>
    </w:p>
    <w:p w14:paraId="0B5C9F01" w14:textId="77777777" w:rsidR="000C6086" w:rsidRDefault="00F93FCF">
      <w:pPr>
        <w:pStyle w:val="aa"/>
        <w:numPr>
          <w:ilvl w:val="0"/>
          <w:numId w:val="4"/>
        </w:numPr>
        <w:tabs>
          <w:tab w:val="left" w:pos="360"/>
        </w:tabs>
        <w:jc w:val="center"/>
        <w:rPr>
          <w:b/>
          <w:sz w:val="22"/>
          <w:szCs w:val="22"/>
        </w:rPr>
      </w:pPr>
      <w:r>
        <w:rPr>
          <w:b/>
          <w:sz w:val="22"/>
          <w:szCs w:val="22"/>
        </w:rPr>
        <w:t>Срок действия, изменения, прекращения Контракта.</w:t>
      </w:r>
    </w:p>
    <w:p w14:paraId="7B4C9977" w14:textId="0DC34366" w:rsidR="000C6086" w:rsidRPr="00F93FCF" w:rsidRDefault="00F93FCF">
      <w:pPr>
        <w:tabs>
          <w:tab w:val="left" w:pos="360"/>
        </w:tabs>
        <w:jc w:val="both"/>
        <w:rPr>
          <w:b/>
          <w:bCs/>
          <w:sz w:val="22"/>
          <w:szCs w:val="22"/>
        </w:rPr>
      </w:pPr>
      <w:r>
        <w:rPr>
          <w:sz w:val="22"/>
          <w:szCs w:val="22"/>
        </w:rPr>
        <w:t xml:space="preserve">6.1. Настоящий Контракт вступает в силу со дня его подписания Сторонами и действует </w:t>
      </w:r>
      <w:r w:rsidRPr="00F93FCF">
        <w:rPr>
          <w:b/>
          <w:bCs/>
          <w:sz w:val="22"/>
          <w:szCs w:val="22"/>
        </w:rPr>
        <w:t xml:space="preserve">до </w:t>
      </w:r>
      <w:r w:rsidR="005A5507">
        <w:rPr>
          <w:b/>
          <w:bCs/>
          <w:sz w:val="22"/>
          <w:szCs w:val="22"/>
        </w:rPr>
        <w:t>3</w:t>
      </w:r>
      <w:r w:rsidR="00B50431">
        <w:rPr>
          <w:b/>
          <w:bCs/>
          <w:sz w:val="22"/>
          <w:szCs w:val="22"/>
        </w:rPr>
        <w:t>1</w:t>
      </w:r>
      <w:r w:rsidRPr="0066620C">
        <w:rPr>
          <w:b/>
          <w:bCs/>
          <w:sz w:val="22"/>
          <w:szCs w:val="22"/>
        </w:rPr>
        <w:t>.</w:t>
      </w:r>
      <w:r w:rsidR="00181EF5">
        <w:rPr>
          <w:b/>
          <w:bCs/>
          <w:sz w:val="22"/>
          <w:szCs w:val="22"/>
        </w:rPr>
        <w:t>0</w:t>
      </w:r>
      <w:r w:rsidR="00B50431">
        <w:rPr>
          <w:b/>
          <w:bCs/>
          <w:sz w:val="22"/>
          <w:szCs w:val="22"/>
        </w:rPr>
        <w:t>8</w:t>
      </w:r>
      <w:r w:rsidRPr="0066620C">
        <w:rPr>
          <w:b/>
          <w:bCs/>
          <w:sz w:val="22"/>
          <w:szCs w:val="22"/>
        </w:rPr>
        <w:t>.202</w:t>
      </w:r>
      <w:r w:rsidR="00181EF5">
        <w:rPr>
          <w:b/>
          <w:bCs/>
          <w:sz w:val="22"/>
          <w:szCs w:val="22"/>
        </w:rPr>
        <w:t>6</w:t>
      </w:r>
      <w:r w:rsidRPr="00F93FCF">
        <w:rPr>
          <w:b/>
          <w:bCs/>
          <w:sz w:val="22"/>
          <w:szCs w:val="22"/>
        </w:rPr>
        <w:t xml:space="preserve">.    </w:t>
      </w:r>
    </w:p>
    <w:p w14:paraId="44A85B99" w14:textId="77777777" w:rsidR="000C6086" w:rsidRDefault="00F93FCF">
      <w:pPr>
        <w:tabs>
          <w:tab w:val="left" w:pos="0"/>
        </w:tabs>
        <w:jc w:val="both"/>
        <w:rPr>
          <w:sz w:val="22"/>
          <w:szCs w:val="22"/>
        </w:rPr>
      </w:pPr>
      <w:r>
        <w:rPr>
          <w:sz w:val="22"/>
          <w:szCs w:val="22"/>
        </w:rPr>
        <w:t>6.2. Любые изменения оформляются в виде подписанного Сторонами дополнительного соглашения, являющегося неотъемлемой частью настоящего Контракта.</w:t>
      </w:r>
    </w:p>
    <w:p w14:paraId="0898F8EF" w14:textId="77777777" w:rsidR="000C6086" w:rsidRDefault="00F93FCF">
      <w:pPr>
        <w:tabs>
          <w:tab w:val="left" w:pos="0"/>
        </w:tabs>
        <w:jc w:val="both"/>
        <w:rPr>
          <w:sz w:val="22"/>
          <w:szCs w:val="22"/>
        </w:rPr>
      </w:pPr>
      <w:r>
        <w:rPr>
          <w:sz w:val="22"/>
          <w:szCs w:val="22"/>
        </w:rPr>
        <w:t>6.3. Все спорные вопросы решают путем переговоров, а при не достижении согласия – в судебном порядке. В случае если Стороны не придут к соглашению, дело подлежит рассмотрению Арбитражным судом Кировской области.</w:t>
      </w:r>
    </w:p>
    <w:p w14:paraId="09CECFAE" w14:textId="77777777" w:rsidR="000C6086" w:rsidRDefault="00F93FCF">
      <w:pPr>
        <w:tabs>
          <w:tab w:val="left" w:pos="360"/>
        </w:tabs>
        <w:jc w:val="both"/>
        <w:rPr>
          <w:sz w:val="22"/>
          <w:szCs w:val="22"/>
        </w:rPr>
      </w:pPr>
      <w:r>
        <w:rPr>
          <w:sz w:val="22"/>
          <w:szCs w:val="22"/>
        </w:rPr>
        <w:t>6.4. Расторжение настоящего Контракта возможно по соглашению сторон и в иных случаях, предусмотренных действующим законодательством РФ.</w:t>
      </w:r>
    </w:p>
    <w:p w14:paraId="5E020A8B" w14:textId="77777777" w:rsidR="000C6086" w:rsidRDefault="00F93FCF">
      <w:pPr>
        <w:tabs>
          <w:tab w:val="left" w:pos="360"/>
        </w:tabs>
        <w:jc w:val="both"/>
        <w:rPr>
          <w:sz w:val="22"/>
          <w:szCs w:val="22"/>
        </w:rPr>
      </w:pPr>
      <w:r>
        <w:rPr>
          <w:sz w:val="22"/>
          <w:szCs w:val="22"/>
        </w:rPr>
        <w:t>6.5. Расторжение Контракта не лишает Подрядчика права на получение оплаты за уже выполненные им Работы на объекте до расторжения настоящего Контракта.</w:t>
      </w:r>
    </w:p>
    <w:p w14:paraId="0F5B6984" w14:textId="77777777" w:rsidR="000C6086" w:rsidRDefault="000C6086">
      <w:pPr>
        <w:suppressAutoHyphens/>
        <w:jc w:val="center"/>
        <w:rPr>
          <w:b/>
          <w:sz w:val="22"/>
          <w:szCs w:val="22"/>
        </w:rPr>
      </w:pPr>
    </w:p>
    <w:p w14:paraId="40EB9976" w14:textId="77777777" w:rsidR="000C6086" w:rsidRDefault="00F93FCF">
      <w:pPr>
        <w:suppressAutoHyphens/>
        <w:jc w:val="center"/>
        <w:rPr>
          <w:b/>
          <w:sz w:val="22"/>
          <w:szCs w:val="22"/>
        </w:rPr>
      </w:pPr>
      <w:r>
        <w:rPr>
          <w:b/>
          <w:sz w:val="22"/>
          <w:szCs w:val="22"/>
        </w:rPr>
        <w:t>7. Антикоррупционная оговорка.</w:t>
      </w:r>
    </w:p>
    <w:p w14:paraId="296B19A9" w14:textId="77777777" w:rsidR="000C6086" w:rsidRDefault="00F93FCF">
      <w:pPr>
        <w:tabs>
          <w:tab w:val="left" w:pos="567"/>
        </w:tabs>
        <w:suppressAutoHyphens/>
        <w:rPr>
          <w:sz w:val="22"/>
          <w:szCs w:val="22"/>
        </w:rPr>
      </w:pPr>
      <w:r>
        <w:rPr>
          <w:sz w:val="22"/>
          <w:szCs w:val="22"/>
        </w:rP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0CC4416A" w14:textId="77777777" w:rsidR="000C6086" w:rsidRDefault="00F93FCF">
      <w:pPr>
        <w:numPr>
          <w:ilvl w:val="0"/>
          <w:numId w:val="5"/>
        </w:numPr>
        <w:tabs>
          <w:tab w:val="clear" w:pos="0"/>
          <w:tab w:val="left" w:pos="567"/>
          <w:tab w:val="left" w:pos="1134"/>
        </w:tabs>
        <w:suppressAutoHyphens/>
        <w:jc w:val="both"/>
        <w:rPr>
          <w:sz w:val="22"/>
          <w:szCs w:val="22"/>
        </w:rPr>
      </w:pPr>
      <w:r>
        <w:rPr>
          <w:sz w:val="22"/>
          <w:szCs w:val="22"/>
        </w:rPr>
        <w:t>7.2.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7.1, в том числе со стороны руководства или работников Сторон, третьих лиц.</w:t>
      </w:r>
    </w:p>
    <w:p w14:paraId="600E2AE4" w14:textId="77777777" w:rsidR="000C6086" w:rsidRDefault="00F93FCF">
      <w:pPr>
        <w:numPr>
          <w:ilvl w:val="0"/>
          <w:numId w:val="5"/>
        </w:numPr>
        <w:tabs>
          <w:tab w:val="left" w:pos="567"/>
        </w:tabs>
        <w:suppressAutoHyphens/>
        <w:jc w:val="both"/>
        <w:rPr>
          <w:sz w:val="22"/>
          <w:szCs w:val="22"/>
        </w:rPr>
      </w:pPr>
      <w:r>
        <w:rPr>
          <w:sz w:val="22"/>
          <w:szCs w:val="22"/>
        </w:rPr>
        <w:t>7.3.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1A904D30" w14:textId="77777777" w:rsidR="000C6086" w:rsidRDefault="00F93FCF">
      <w:pPr>
        <w:numPr>
          <w:ilvl w:val="0"/>
          <w:numId w:val="5"/>
        </w:numPr>
        <w:tabs>
          <w:tab w:val="left" w:pos="567"/>
        </w:tabs>
        <w:suppressAutoHyphens/>
        <w:jc w:val="both"/>
        <w:rPr>
          <w:sz w:val="22"/>
          <w:szCs w:val="22"/>
        </w:rPr>
      </w:pPr>
      <w:r>
        <w:rPr>
          <w:sz w:val="22"/>
          <w:szCs w:val="22"/>
        </w:rPr>
        <w:t>7.4.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2CEDF48B" w14:textId="77777777" w:rsidR="000C6086" w:rsidRDefault="00F93FCF">
      <w:pPr>
        <w:numPr>
          <w:ilvl w:val="0"/>
          <w:numId w:val="5"/>
        </w:numPr>
        <w:tabs>
          <w:tab w:val="left" w:pos="567"/>
        </w:tabs>
        <w:suppressAutoHyphens/>
        <w:jc w:val="both"/>
        <w:rPr>
          <w:sz w:val="22"/>
          <w:szCs w:val="22"/>
        </w:rPr>
      </w:pPr>
      <w:r>
        <w:rPr>
          <w:sz w:val="22"/>
          <w:szCs w:val="22"/>
        </w:rPr>
        <w:t>7.5.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3FCB44A0" w14:textId="77777777" w:rsidR="000C6086" w:rsidRDefault="000C6086">
      <w:pPr>
        <w:tabs>
          <w:tab w:val="left" w:pos="360"/>
        </w:tabs>
        <w:jc w:val="both"/>
        <w:rPr>
          <w:sz w:val="22"/>
          <w:szCs w:val="22"/>
        </w:rPr>
      </w:pPr>
    </w:p>
    <w:p w14:paraId="74147694" w14:textId="77777777" w:rsidR="000C6086" w:rsidRDefault="00F93FCF">
      <w:pPr>
        <w:ind w:left="360"/>
        <w:jc w:val="center"/>
        <w:rPr>
          <w:b/>
          <w:sz w:val="22"/>
          <w:szCs w:val="22"/>
        </w:rPr>
      </w:pPr>
      <w:r>
        <w:rPr>
          <w:b/>
          <w:sz w:val="22"/>
          <w:szCs w:val="22"/>
        </w:rPr>
        <w:t>8. Адреса и реквизиты сторон:</w:t>
      </w:r>
    </w:p>
    <w:tbl>
      <w:tblPr>
        <w:tblW w:w="0" w:type="auto"/>
        <w:tblLook w:val="04A0" w:firstRow="1" w:lastRow="0" w:firstColumn="1" w:lastColumn="0" w:noHBand="0" w:noVBand="1"/>
      </w:tblPr>
      <w:tblGrid>
        <w:gridCol w:w="4628"/>
        <w:gridCol w:w="4726"/>
      </w:tblGrid>
      <w:tr w:rsidR="000C6086" w14:paraId="67D8F008" w14:textId="77777777">
        <w:trPr>
          <w:trHeight w:val="4621"/>
        </w:trPr>
        <w:tc>
          <w:tcPr>
            <w:tcW w:w="4794" w:type="dxa"/>
          </w:tcPr>
          <w:p w14:paraId="5015FE68" w14:textId="77777777" w:rsidR="000C6086" w:rsidRDefault="00F93FCF">
            <w:pPr>
              <w:widowControl w:val="0"/>
              <w:autoSpaceDE w:val="0"/>
              <w:autoSpaceDN w:val="0"/>
              <w:adjustRightInd w:val="0"/>
              <w:jc w:val="center"/>
              <w:rPr>
                <w:b/>
                <w:bCs/>
                <w:sz w:val="22"/>
                <w:szCs w:val="22"/>
              </w:rPr>
            </w:pPr>
            <w:r>
              <w:rPr>
                <w:b/>
                <w:bCs/>
                <w:sz w:val="22"/>
                <w:szCs w:val="22"/>
              </w:rPr>
              <w:t>Подрядчик:</w:t>
            </w:r>
          </w:p>
          <w:p w14:paraId="76CDB252" w14:textId="77777777" w:rsidR="000C6086" w:rsidRDefault="000C6086">
            <w:pPr>
              <w:widowControl w:val="0"/>
              <w:autoSpaceDE w:val="0"/>
              <w:autoSpaceDN w:val="0"/>
              <w:adjustRightInd w:val="0"/>
              <w:jc w:val="both"/>
              <w:rPr>
                <w:sz w:val="22"/>
                <w:szCs w:val="22"/>
              </w:rPr>
            </w:pPr>
          </w:p>
          <w:p w14:paraId="48949A1D" w14:textId="77777777" w:rsidR="000C6086" w:rsidRDefault="000C6086">
            <w:pPr>
              <w:widowControl w:val="0"/>
              <w:autoSpaceDE w:val="0"/>
              <w:autoSpaceDN w:val="0"/>
              <w:adjustRightInd w:val="0"/>
              <w:jc w:val="both"/>
              <w:rPr>
                <w:sz w:val="22"/>
                <w:szCs w:val="22"/>
              </w:rPr>
            </w:pPr>
          </w:p>
          <w:p w14:paraId="07E91F22" w14:textId="77777777" w:rsidR="000C6086" w:rsidRDefault="000C6086">
            <w:pPr>
              <w:widowControl w:val="0"/>
              <w:autoSpaceDE w:val="0"/>
              <w:autoSpaceDN w:val="0"/>
              <w:adjustRightInd w:val="0"/>
              <w:jc w:val="both"/>
              <w:rPr>
                <w:sz w:val="22"/>
                <w:szCs w:val="22"/>
              </w:rPr>
            </w:pPr>
          </w:p>
          <w:p w14:paraId="155C119A" w14:textId="77777777" w:rsidR="000C6086" w:rsidRDefault="000C6086">
            <w:pPr>
              <w:widowControl w:val="0"/>
              <w:autoSpaceDE w:val="0"/>
              <w:autoSpaceDN w:val="0"/>
              <w:adjustRightInd w:val="0"/>
              <w:jc w:val="both"/>
              <w:rPr>
                <w:sz w:val="22"/>
                <w:szCs w:val="22"/>
              </w:rPr>
            </w:pPr>
          </w:p>
          <w:p w14:paraId="081C07E8" w14:textId="77777777" w:rsidR="000C6086" w:rsidRDefault="000C6086">
            <w:pPr>
              <w:widowControl w:val="0"/>
              <w:autoSpaceDE w:val="0"/>
              <w:autoSpaceDN w:val="0"/>
              <w:adjustRightInd w:val="0"/>
              <w:jc w:val="both"/>
              <w:rPr>
                <w:sz w:val="22"/>
                <w:szCs w:val="22"/>
              </w:rPr>
            </w:pPr>
          </w:p>
          <w:p w14:paraId="36680348" w14:textId="77777777" w:rsidR="000C6086" w:rsidRDefault="000C6086">
            <w:pPr>
              <w:widowControl w:val="0"/>
              <w:autoSpaceDE w:val="0"/>
              <w:autoSpaceDN w:val="0"/>
              <w:adjustRightInd w:val="0"/>
              <w:jc w:val="both"/>
              <w:rPr>
                <w:sz w:val="22"/>
                <w:szCs w:val="22"/>
              </w:rPr>
            </w:pPr>
          </w:p>
          <w:p w14:paraId="4F52BD3E" w14:textId="77777777" w:rsidR="000C6086" w:rsidRDefault="000C6086">
            <w:pPr>
              <w:widowControl w:val="0"/>
              <w:autoSpaceDE w:val="0"/>
              <w:autoSpaceDN w:val="0"/>
              <w:adjustRightInd w:val="0"/>
              <w:jc w:val="both"/>
              <w:rPr>
                <w:sz w:val="22"/>
                <w:szCs w:val="22"/>
              </w:rPr>
            </w:pPr>
          </w:p>
          <w:p w14:paraId="3432D66E" w14:textId="77777777" w:rsidR="000C6086" w:rsidRDefault="000C6086">
            <w:pPr>
              <w:widowControl w:val="0"/>
              <w:autoSpaceDE w:val="0"/>
              <w:autoSpaceDN w:val="0"/>
              <w:adjustRightInd w:val="0"/>
              <w:jc w:val="both"/>
              <w:rPr>
                <w:sz w:val="22"/>
                <w:szCs w:val="22"/>
              </w:rPr>
            </w:pPr>
          </w:p>
          <w:p w14:paraId="7F549026" w14:textId="77777777" w:rsidR="000C6086" w:rsidRDefault="000C6086">
            <w:pPr>
              <w:widowControl w:val="0"/>
              <w:autoSpaceDE w:val="0"/>
              <w:autoSpaceDN w:val="0"/>
              <w:adjustRightInd w:val="0"/>
              <w:jc w:val="both"/>
              <w:rPr>
                <w:sz w:val="22"/>
                <w:szCs w:val="22"/>
              </w:rPr>
            </w:pPr>
          </w:p>
          <w:p w14:paraId="11405E4C" w14:textId="77777777" w:rsidR="000C6086" w:rsidRDefault="000C6086">
            <w:pPr>
              <w:widowControl w:val="0"/>
              <w:autoSpaceDE w:val="0"/>
              <w:autoSpaceDN w:val="0"/>
              <w:adjustRightInd w:val="0"/>
              <w:jc w:val="both"/>
              <w:rPr>
                <w:sz w:val="22"/>
                <w:szCs w:val="22"/>
              </w:rPr>
            </w:pPr>
          </w:p>
          <w:p w14:paraId="3C4C4295" w14:textId="77777777" w:rsidR="000C6086" w:rsidRDefault="000C6086">
            <w:pPr>
              <w:widowControl w:val="0"/>
              <w:autoSpaceDE w:val="0"/>
              <w:autoSpaceDN w:val="0"/>
              <w:adjustRightInd w:val="0"/>
              <w:jc w:val="both"/>
              <w:rPr>
                <w:sz w:val="22"/>
                <w:szCs w:val="22"/>
              </w:rPr>
            </w:pPr>
          </w:p>
          <w:p w14:paraId="62942E58" w14:textId="77777777" w:rsidR="000C6086" w:rsidRDefault="000C6086">
            <w:pPr>
              <w:widowControl w:val="0"/>
              <w:autoSpaceDE w:val="0"/>
              <w:autoSpaceDN w:val="0"/>
              <w:adjustRightInd w:val="0"/>
              <w:jc w:val="both"/>
              <w:rPr>
                <w:sz w:val="22"/>
                <w:szCs w:val="22"/>
              </w:rPr>
            </w:pPr>
          </w:p>
          <w:p w14:paraId="7D0C7B0B" w14:textId="77777777" w:rsidR="000C6086" w:rsidRDefault="000C6086">
            <w:pPr>
              <w:widowControl w:val="0"/>
              <w:autoSpaceDE w:val="0"/>
              <w:autoSpaceDN w:val="0"/>
              <w:adjustRightInd w:val="0"/>
              <w:jc w:val="both"/>
              <w:rPr>
                <w:sz w:val="22"/>
                <w:szCs w:val="22"/>
              </w:rPr>
            </w:pPr>
          </w:p>
          <w:p w14:paraId="68FB31B6" w14:textId="77777777" w:rsidR="000C6086" w:rsidRDefault="000C6086">
            <w:pPr>
              <w:widowControl w:val="0"/>
              <w:autoSpaceDE w:val="0"/>
              <w:autoSpaceDN w:val="0"/>
              <w:adjustRightInd w:val="0"/>
              <w:jc w:val="both"/>
              <w:rPr>
                <w:sz w:val="22"/>
                <w:szCs w:val="22"/>
              </w:rPr>
            </w:pPr>
          </w:p>
          <w:p w14:paraId="02352645" w14:textId="77777777" w:rsidR="000C6086" w:rsidRDefault="000C6086">
            <w:pPr>
              <w:widowControl w:val="0"/>
              <w:autoSpaceDE w:val="0"/>
              <w:autoSpaceDN w:val="0"/>
              <w:adjustRightInd w:val="0"/>
              <w:jc w:val="both"/>
              <w:rPr>
                <w:sz w:val="22"/>
                <w:szCs w:val="22"/>
              </w:rPr>
            </w:pPr>
          </w:p>
          <w:p w14:paraId="176C77BB" w14:textId="77777777" w:rsidR="000C6086" w:rsidRDefault="000C6086">
            <w:pPr>
              <w:widowControl w:val="0"/>
              <w:autoSpaceDE w:val="0"/>
              <w:autoSpaceDN w:val="0"/>
              <w:adjustRightInd w:val="0"/>
              <w:jc w:val="both"/>
              <w:rPr>
                <w:sz w:val="22"/>
                <w:szCs w:val="22"/>
              </w:rPr>
            </w:pPr>
          </w:p>
          <w:p w14:paraId="02A3CD28" w14:textId="77777777" w:rsidR="000C6086" w:rsidRDefault="000C6086">
            <w:pPr>
              <w:widowControl w:val="0"/>
              <w:autoSpaceDE w:val="0"/>
              <w:autoSpaceDN w:val="0"/>
              <w:adjustRightInd w:val="0"/>
              <w:jc w:val="both"/>
              <w:rPr>
                <w:sz w:val="22"/>
                <w:szCs w:val="22"/>
              </w:rPr>
            </w:pPr>
          </w:p>
          <w:p w14:paraId="2F2736C4" w14:textId="77777777" w:rsidR="000C6086" w:rsidRDefault="000C6086">
            <w:pPr>
              <w:widowControl w:val="0"/>
              <w:autoSpaceDE w:val="0"/>
              <w:autoSpaceDN w:val="0"/>
              <w:adjustRightInd w:val="0"/>
              <w:jc w:val="both"/>
              <w:rPr>
                <w:sz w:val="22"/>
                <w:szCs w:val="22"/>
              </w:rPr>
            </w:pPr>
          </w:p>
          <w:p w14:paraId="3C0ADC10" w14:textId="77777777" w:rsidR="000C6086" w:rsidRDefault="000C6086">
            <w:pPr>
              <w:widowControl w:val="0"/>
              <w:autoSpaceDE w:val="0"/>
              <w:autoSpaceDN w:val="0"/>
              <w:adjustRightInd w:val="0"/>
              <w:jc w:val="both"/>
              <w:rPr>
                <w:sz w:val="22"/>
                <w:szCs w:val="22"/>
              </w:rPr>
            </w:pPr>
          </w:p>
          <w:p w14:paraId="52B863D6" w14:textId="77777777" w:rsidR="000C6086" w:rsidRDefault="000C6086">
            <w:pPr>
              <w:widowControl w:val="0"/>
              <w:autoSpaceDE w:val="0"/>
              <w:autoSpaceDN w:val="0"/>
              <w:adjustRightInd w:val="0"/>
              <w:jc w:val="both"/>
              <w:rPr>
                <w:sz w:val="22"/>
                <w:szCs w:val="22"/>
              </w:rPr>
            </w:pPr>
          </w:p>
          <w:p w14:paraId="3E194C5D" w14:textId="77777777" w:rsidR="000C6086" w:rsidRDefault="000C6086">
            <w:pPr>
              <w:widowControl w:val="0"/>
              <w:autoSpaceDE w:val="0"/>
              <w:autoSpaceDN w:val="0"/>
              <w:adjustRightInd w:val="0"/>
              <w:jc w:val="both"/>
              <w:rPr>
                <w:sz w:val="22"/>
                <w:szCs w:val="22"/>
              </w:rPr>
            </w:pPr>
          </w:p>
          <w:p w14:paraId="4081EC49" w14:textId="77777777" w:rsidR="000C6086" w:rsidRDefault="000C6086">
            <w:pPr>
              <w:widowControl w:val="0"/>
              <w:autoSpaceDE w:val="0"/>
              <w:autoSpaceDN w:val="0"/>
              <w:adjustRightInd w:val="0"/>
              <w:jc w:val="both"/>
              <w:rPr>
                <w:sz w:val="22"/>
                <w:szCs w:val="22"/>
              </w:rPr>
            </w:pPr>
          </w:p>
          <w:p w14:paraId="019A1BC5" w14:textId="77777777" w:rsidR="000C6086" w:rsidRDefault="000C6086">
            <w:pPr>
              <w:widowControl w:val="0"/>
              <w:autoSpaceDE w:val="0"/>
              <w:autoSpaceDN w:val="0"/>
              <w:adjustRightInd w:val="0"/>
              <w:jc w:val="both"/>
              <w:rPr>
                <w:sz w:val="22"/>
                <w:szCs w:val="22"/>
              </w:rPr>
            </w:pPr>
          </w:p>
          <w:p w14:paraId="5FEA632E" w14:textId="77777777" w:rsidR="000C6086" w:rsidRDefault="000C6086">
            <w:pPr>
              <w:widowControl w:val="0"/>
              <w:autoSpaceDE w:val="0"/>
              <w:autoSpaceDN w:val="0"/>
              <w:adjustRightInd w:val="0"/>
              <w:jc w:val="both"/>
              <w:rPr>
                <w:sz w:val="22"/>
                <w:szCs w:val="22"/>
              </w:rPr>
            </w:pPr>
          </w:p>
          <w:p w14:paraId="420FD9F2" w14:textId="77777777" w:rsidR="000C6086" w:rsidRDefault="000C6086">
            <w:pPr>
              <w:widowControl w:val="0"/>
              <w:autoSpaceDE w:val="0"/>
              <w:autoSpaceDN w:val="0"/>
              <w:adjustRightInd w:val="0"/>
              <w:jc w:val="both"/>
              <w:rPr>
                <w:sz w:val="22"/>
                <w:szCs w:val="22"/>
              </w:rPr>
            </w:pPr>
          </w:p>
          <w:p w14:paraId="49C9A08C" w14:textId="77777777" w:rsidR="000C6086" w:rsidRDefault="000C6086">
            <w:pPr>
              <w:widowControl w:val="0"/>
              <w:autoSpaceDE w:val="0"/>
              <w:autoSpaceDN w:val="0"/>
              <w:adjustRightInd w:val="0"/>
              <w:jc w:val="both"/>
              <w:rPr>
                <w:sz w:val="22"/>
                <w:szCs w:val="22"/>
              </w:rPr>
            </w:pPr>
          </w:p>
          <w:p w14:paraId="41436EB6" w14:textId="77777777" w:rsidR="000C6086" w:rsidRDefault="000C6086">
            <w:pPr>
              <w:widowControl w:val="0"/>
              <w:autoSpaceDE w:val="0"/>
              <w:autoSpaceDN w:val="0"/>
              <w:adjustRightInd w:val="0"/>
              <w:jc w:val="both"/>
              <w:rPr>
                <w:sz w:val="22"/>
                <w:szCs w:val="22"/>
              </w:rPr>
            </w:pPr>
          </w:p>
          <w:p w14:paraId="0579BBFD" w14:textId="4C0F0C74" w:rsidR="000C6086" w:rsidRDefault="000C6086">
            <w:pPr>
              <w:widowControl w:val="0"/>
              <w:autoSpaceDE w:val="0"/>
              <w:autoSpaceDN w:val="0"/>
              <w:adjustRightInd w:val="0"/>
              <w:jc w:val="both"/>
              <w:rPr>
                <w:sz w:val="22"/>
                <w:szCs w:val="22"/>
              </w:rPr>
            </w:pPr>
          </w:p>
          <w:p w14:paraId="1A9B3F31" w14:textId="77777777" w:rsidR="00F93FCF" w:rsidRDefault="00F93FCF">
            <w:pPr>
              <w:widowControl w:val="0"/>
              <w:autoSpaceDE w:val="0"/>
              <w:autoSpaceDN w:val="0"/>
              <w:adjustRightInd w:val="0"/>
              <w:jc w:val="both"/>
              <w:rPr>
                <w:sz w:val="22"/>
                <w:szCs w:val="22"/>
              </w:rPr>
            </w:pPr>
          </w:p>
          <w:p w14:paraId="69C2DFA6" w14:textId="77777777" w:rsidR="000C6086" w:rsidRDefault="000C6086">
            <w:pPr>
              <w:widowControl w:val="0"/>
              <w:autoSpaceDE w:val="0"/>
              <w:autoSpaceDN w:val="0"/>
              <w:adjustRightInd w:val="0"/>
              <w:jc w:val="both"/>
              <w:rPr>
                <w:sz w:val="22"/>
                <w:szCs w:val="22"/>
              </w:rPr>
            </w:pPr>
          </w:p>
          <w:p w14:paraId="740AE2E8" w14:textId="77777777" w:rsidR="000C6086" w:rsidRDefault="00F93FCF">
            <w:pPr>
              <w:widowControl w:val="0"/>
              <w:autoSpaceDE w:val="0"/>
              <w:autoSpaceDN w:val="0"/>
              <w:adjustRightInd w:val="0"/>
              <w:jc w:val="both"/>
              <w:rPr>
                <w:sz w:val="22"/>
                <w:szCs w:val="22"/>
              </w:rPr>
            </w:pPr>
            <w:r>
              <w:rPr>
                <w:sz w:val="22"/>
                <w:szCs w:val="22"/>
              </w:rPr>
              <w:t xml:space="preserve">____________________ </w:t>
            </w:r>
          </w:p>
          <w:p w14:paraId="60AFC4EE" w14:textId="77777777" w:rsidR="000C6086" w:rsidRDefault="00F93FCF">
            <w:pPr>
              <w:widowControl w:val="0"/>
              <w:autoSpaceDE w:val="0"/>
              <w:autoSpaceDN w:val="0"/>
              <w:adjustRightInd w:val="0"/>
              <w:jc w:val="both"/>
              <w:rPr>
                <w:sz w:val="22"/>
                <w:szCs w:val="22"/>
              </w:rPr>
            </w:pPr>
            <w:proofErr w:type="spellStart"/>
            <w:r>
              <w:rPr>
                <w:sz w:val="22"/>
                <w:szCs w:val="22"/>
              </w:rPr>
              <w:t>м.п</w:t>
            </w:r>
            <w:proofErr w:type="spellEnd"/>
            <w:r>
              <w:rPr>
                <w:sz w:val="22"/>
                <w:szCs w:val="22"/>
              </w:rPr>
              <w:t>.</w:t>
            </w:r>
          </w:p>
        </w:tc>
        <w:tc>
          <w:tcPr>
            <w:tcW w:w="4883" w:type="dxa"/>
          </w:tcPr>
          <w:p w14:paraId="5222D8F8" w14:textId="77777777" w:rsidR="000C6086" w:rsidRDefault="00F93FCF">
            <w:pPr>
              <w:widowControl w:val="0"/>
              <w:autoSpaceDE w:val="0"/>
              <w:autoSpaceDN w:val="0"/>
              <w:adjustRightInd w:val="0"/>
              <w:ind w:hanging="6"/>
              <w:jc w:val="center"/>
              <w:rPr>
                <w:sz w:val="22"/>
                <w:szCs w:val="22"/>
              </w:rPr>
            </w:pPr>
            <w:r>
              <w:rPr>
                <w:b/>
                <w:bCs/>
                <w:sz w:val="22"/>
                <w:szCs w:val="22"/>
              </w:rPr>
              <w:lastRenderedPageBreak/>
              <w:t>Заказчик</w:t>
            </w:r>
            <w:r>
              <w:rPr>
                <w:sz w:val="22"/>
                <w:szCs w:val="22"/>
              </w:rPr>
              <w:t>:</w:t>
            </w:r>
          </w:p>
          <w:p w14:paraId="1DEA7B43" w14:textId="77777777" w:rsidR="000C6086" w:rsidRDefault="00F93FCF">
            <w:pPr>
              <w:pStyle w:val="a7"/>
              <w:jc w:val="left"/>
              <w:rPr>
                <w:b/>
                <w:sz w:val="24"/>
              </w:rPr>
            </w:pPr>
            <w:r>
              <w:rPr>
                <w:b/>
                <w:sz w:val="24"/>
              </w:rPr>
              <w:t>Муниципальное бюджетное учреждение дополнительного образования «</w:t>
            </w:r>
            <w:proofErr w:type="spellStart"/>
            <w:r>
              <w:rPr>
                <w:b/>
                <w:sz w:val="24"/>
              </w:rPr>
              <w:t>Радужнинская</w:t>
            </w:r>
            <w:proofErr w:type="spellEnd"/>
            <w:r>
              <w:rPr>
                <w:b/>
                <w:sz w:val="24"/>
              </w:rPr>
              <w:t xml:space="preserve"> детская школа искусств» г. Кирова</w:t>
            </w:r>
          </w:p>
          <w:p w14:paraId="76423BBD" w14:textId="77777777" w:rsidR="00F93FCF" w:rsidRDefault="00F93FCF" w:rsidP="00F93FCF">
            <w:bookmarkStart w:id="1" w:name="_Hlk214371407"/>
            <w:r>
              <w:t xml:space="preserve">Юридический адрес: 610010, г. Киров, </w:t>
            </w:r>
            <w:proofErr w:type="spellStart"/>
            <w:r>
              <w:t>Нововятский</w:t>
            </w:r>
            <w:proofErr w:type="spellEnd"/>
            <w:r>
              <w:t xml:space="preserve"> район, </w:t>
            </w:r>
            <w:proofErr w:type="spellStart"/>
            <w:r>
              <w:t>мкр</w:t>
            </w:r>
            <w:proofErr w:type="spellEnd"/>
            <w:r>
              <w:t xml:space="preserve"> Радужный, ул. Индустриальная, 20, </w:t>
            </w:r>
          </w:p>
          <w:p w14:paraId="65FACB14" w14:textId="77777777" w:rsidR="00F93FCF" w:rsidRDefault="00F93FCF" w:rsidP="00F93FCF">
            <w:r>
              <w:t xml:space="preserve">Тел/факс 30-44-45/ Эл. адрес: </w:t>
            </w:r>
            <w:hyperlink r:id="rId6" w:history="1">
              <w:r>
                <w:rPr>
                  <w:rStyle w:val="a4"/>
                  <w:lang w:val="en-US"/>
                </w:rPr>
                <w:t>kirov</w:t>
              </w:r>
              <w:r>
                <w:rPr>
                  <w:rStyle w:val="a4"/>
                </w:rPr>
                <w:t>-</w:t>
              </w:r>
              <w:r>
                <w:rPr>
                  <w:rStyle w:val="a4"/>
                  <w:lang w:val="en-US"/>
                </w:rPr>
                <w:t>raduga</w:t>
              </w:r>
              <w:r>
                <w:rPr>
                  <w:rStyle w:val="a4"/>
                </w:rPr>
                <w:t>@</w:t>
              </w:r>
              <w:r>
                <w:rPr>
                  <w:rStyle w:val="a4"/>
                  <w:lang w:val="en-US"/>
                </w:rPr>
                <w:t>mail</w:t>
              </w:r>
              <w:r>
                <w:rPr>
                  <w:rStyle w:val="a4"/>
                </w:rPr>
                <w:t>.</w:t>
              </w:r>
              <w:proofErr w:type="spellStart"/>
              <w:r>
                <w:rPr>
                  <w:rStyle w:val="a4"/>
                  <w:lang w:val="en-US"/>
                </w:rPr>
                <w:t>ru</w:t>
              </w:r>
              <w:proofErr w:type="spellEnd"/>
            </w:hyperlink>
          </w:p>
          <w:p w14:paraId="614D9D33" w14:textId="77777777" w:rsidR="00F93FCF" w:rsidRDefault="00F93FCF" w:rsidP="00F93FCF">
            <w:r>
              <w:t>ИНН 4312019477,  КПП 434501001</w:t>
            </w:r>
          </w:p>
          <w:p w14:paraId="79948CAF" w14:textId="77777777" w:rsidR="00F93FCF" w:rsidRDefault="00F93FCF" w:rsidP="00F93FCF">
            <w:r>
              <w:t>ОГРН 1034316563258</w:t>
            </w:r>
          </w:p>
          <w:p w14:paraId="52E609A3" w14:textId="77777777" w:rsidR="00F93FCF" w:rsidRDefault="00F93FCF" w:rsidP="00F93FCF">
            <w:r>
              <w:t>ОКПО 49612921</w:t>
            </w:r>
          </w:p>
          <w:p w14:paraId="5E0C99FD" w14:textId="77777777" w:rsidR="00F93FCF" w:rsidRDefault="00F93FCF" w:rsidP="00F93FCF">
            <w:r>
              <w:t>ОКАТО 33401363000</w:t>
            </w:r>
          </w:p>
          <w:p w14:paraId="247C6EB5" w14:textId="77777777" w:rsidR="00F93FCF" w:rsidRDefault="00F93FCF" w:rsidP="00F93FCF">
            <w:r>
              <w:t>ОКТМО 33701000001</w:t>
            </w:r>
          </w:p>
          <w:p w14:paraId="54AFC987" w14:textId="77777777" w:rsidR="00F93FCF" w:rsidRDefault="00F93FCF" w:rsidP="00F93FCF">
            <w:pPr>
              <w:pStyle w:val="a7"/>
              <w:jc w:val="left"/>
              <w:rPr>
                <w:sz w:val="24"/>
              </w:rPr>
            </w:pPr>
            <w:r>
              <w:rPr>
                <w:sz w:val="24"/>
              </w:rPr>
              <w:t>Департамент финансов администрации города Кирова</w:t>
            </w:r>
          </w:p>
          <w:p w14:paraId="76D32D96" w14:textId="77777777" w:rsidR="00F93FCF" w:rsidRDefault="00F93FCF" w:rsidP="00F93FCF">
            <w:r>
              <w:t xml:space="preserve"> (МБУДО «РДШИ» г. Кирова Л/с 07911017029)</w:t>
            </w:r>
          </w:p>
          <w:p w14:paraId="7FA482A3" w14:textId="5F656474" w:rsidR="00F93FCF" w:rsidRDefault="00F93FCF" w:rsidP="00F93FCF">
            <w:r>
              <w:lastRenderedPageBreak/>
              <w:t>ОКЦ №4 Волго-Вятского ГУ Банка России /УФК по Кировской области г. Киров</w:t>
            </w:r>
          </w:p>
          <w:p w14:paraId="65349236" w14:textId="77777777" w:rsidR="00F93FCF" w:rsidRDefault="00F93FCF" w:rsidP="00F93FCF">
            <w:r>
              <w:t>к/с  03234643337010004000</w:t>
            </w:r>
          </w:p>
          <w:p w14:paraId="2CDA0A25" w14:textId="77777777" w:rsidR="00F93FCF" w:rsidRDefault="00F93FCF" w:rsidP="00F93FCF">
            <w:r>
              <w:t>БИК 013304182</w:t>
            </w:r>
          </w:p>
          <w:p w14:paraId="43C3EFD4" w14:textId="77777777" w:rsidR="00F93FCF" w:rsidRDefault="00F93FCF" w:rsidP="00F93FCF">
            <w:pPr>
              <w:rPr>
                <w:sz w:val="36"/>
                <w:vertAlign w:val="superscript"/>
              </w:rPr>
            </w:pPr>
            <w:r>
              <w:t>Счет банка 40102810345370000033</w:t>
            </w:r>
            <w:bookmarkEnd w:id="1"/>
          </w:p>
          <w:p w14:paraId="2728474E" w14:textId="77777777" w:rsidR="000C6086" w:rsidRDefault="000C6086">
            <w:pPr>
              <w:widowControl w:val="0"/>
              <w:autoSpaceDE w:val="0"/>
              <w:autoSpaceDN w:val="0"/>
              <w:adjustRightInd w:val="0"/>
              <w:jc w:val="both"/>
              <w:rPr>
                <w:sz w:val="22"/>
                <w:szCs w:val="22"/>
              </w:rPr>
            </w:pPr>
          </w:p>
          <w:p w14:paraId="015B2C44" w14:textId="0DC17BAD" w:rsidR="000C6086" w:rsidRDefault="00B50431">
            <w:pPr>
              <w:widowControl w:val="0"/>
              <w:autoSpaceDE w:val="0"/>
              <w:autoSpaceDN w:val="0"/>
              <w:adjustRightInd w:val="0"/>
              <w:jc w:val="both"/>
            </w:pPr>
            <w:proofErr w:type="spellStart"/>
            <w:r>
              <w:t>И.о</w:t>
            </w:r>
            <w:proofErr w:type="spellEnd"/>
            <w:r>
              <w:t xml:space="preserve"> д</w:t>
            </w:r>
            <w:r w:rsidR="00F93FCF">
              <w:t>иректор</w:t>
            </w:r>
            <w:r>
              <w:t>а</w:t>
            </w:r>
            <w:r w:rsidR="00F93FCF">
              <w:t xml:space="preserve"> </w:t>
            </w:r>
          </w:p>
          <w:p w14:paraId="21BDE739" w14:textId="77777777" w:rsidR="000C6086" w:rsidRDefault="00F93FCF">
            <w:pPr>
              <w:widowControl w:val="0"/>
              <w:autoSpaceDE w:val="0"/>
              <w:autoSpaceDN w:val="0"/>
              <w:adjustRightInd w:val="0"/>
              <w:jc w:val="both"/>
              <w:rPr>
                <w:sz w:val="22"/>
                <w:szCs w:val="22"/>
              </w:rPr>
            </w:pPr>
            <w:r>
              <w:t>МБУДО «РДШИ» г. Кирова</w:t>
            </w:r>
          </w:p>
          <w:p w14:paraId="0D5C4A3B" w14:textId="77777777" w:rsidR="000C6086" w:rsidRDefault="000C6086">
            <w:pPr>
              <w:widowControl w:val="0"/>
              <w:autoSpaceDE w:val="0"/>
              <w:autoSpaceDN w:val="0"/>
              <w:adjustRightInd w:val="0"/>
              <w:jc w:val="both"/>
              <w:rPr>
                <w:sz w:val="22"/>
                <w:szCs w:val="22"/>
              </w:rPr>
            </w:pPr>
          </w:p>
          <w:p w14:paraId="28987437" w14:textId="77777777" w:rsidR="000C6086" w:rsidRDefault="000C6086">
            <w:pPr>
              <w:widowControl w:val="0"/>
              <w:autoSpaceDE w:val="0"/>
              <w:autoSpaceDN w:val="0"/>
              <w:adjustRightInd w:val="0"/>
              <w:jc w:val="both"/>
              <w:rPr>
                <w:sz w:val="22"/>
                <w:szCs w:val="22"/>
              </w:rPr>
            </w:pPr>
          </w:p>
          <w:p w14:paraId="7BAF3BB4" w14:textId="214E998C" w:rsidR="000C6086" w:rsidRDefault="00F93FCF">
            <w:r>
              <w:rPr>
                <w:sz w:val="22"/>
                <w:szCs w:val="22"/>
              </w:rPr>
              <w:t>______________________</w:t>
            </w:r>
            <w:r>
              <w:t xml:space="preserve">    </w:t>
            </w:r>
            <w:proofErr w:type="spellStart"/>
            <w:r w:rsidR="00B50431">
              <w:t>М.А.Панкратович</w:t>
            </w:r>
            <w:proofErr w:type="spellEnd"/>
          </w:p>
          <w:p w14:paraId="0C926929" w14:textId="77777777" w:rsidR="000C6086" w:rsidRDefault="00F93FCF">
            <w:pPr>
              <w:jc w:val="both"/>
              <w:rPr>
                <w:sz w:val="22"/>
                <w:szCs w:val="22"/>
              </w:rPr>
            </w:pPr>
            <w:proofErr w:type="spellStart"/>
            <w:r>
              <w:rPr>
                <w:sz w:val="22"/>
                <w:szCs w:val="22"/>
              </w:rPr>
              <w:t>м.п</w:t>
            </w:r>
            <w:proofErr w:type="spellEnd"/>
            <w:r>
              <w:rPr>
                <w:sz w:val="22"/>
                <w:szCs w:val="22"/>
              </w:rPr>
              <w:t>.</w:t>
            </w:r>
          </w:p>
        </w:tc>
      </w:tr>
    </w:tbl>
    <w:p w14:paraId="087D4E35" w14:textId="77777777" w:rsidR="000C6086" w:rsidRDefault="000C6086">
      <w:pPr>
        <w:jc w:val="both"/>
        <w:rPr>
          <w:sz w:val="22"/>
          <w:szCs w:val="22"/>
        </w:rPr>
      </w:pPr>
    </w:p>
    <w:p w14:paraId="4A2DFEED" w14:textId="77777777" w:rsidR="000C6086" w:rsidRDefault="000C6086">
      <w:pPr>
        <w:jc w:val="both"/>
        <w:rPr>
          <w:sz w:val="22"/>
          <w:szCs w:val="22"/>
        </w:rPr>
      </w:pPr>
    </w:p>
    <w:p w14:paraId="6199A25D" w14:textId="77777777" w:rsidR="000C6086" w:rsidRDefault="000C6086">
      <w:pPr>
        <w:jc w:val="both"/>
        <w:rPr>
          <w:sz w:val="22"/>
          <w:szCs w:val="22"/>
        </w:rPr>
      </w:pPr>
    </w:p>
    <w:sectPr w:rsidR="000C6086">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1C37235A"/>
    <w:multiLevelType w:val="multilevel"/>
    <w:tmpl w:val="E04AF4A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60D04F05"/>
    <w:multiLevelType w:val="multilevel"/>
    <w:tmpl w:val="60D04F05"/>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3325171"/>
    <w:multiLevelType w:val="multilevel"/>
    <w:tmpl w:val="633251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264669"/>
    <w:multiLevelType w:val="multilevel"/>
    <w:tmpl w:val="D6CC045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7EFE2291"/>
    <w:multiLevelType w:val="multilevel"/>
    <w:tmpl w:val="7EFE2291"/>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num w:numId="1">
    <w:abstractNumId w:val="3"/>
  </w:num>
  <w:num w:numId="2">
    <w:abstractNumId w:val="2"/>
  </w:num>
  <w:num w:numId="3">
    <w:abstractNumId w:val="5"/>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DD"/>
    <w:rsid w:val="00003A18"/>
    <w:rsid w:val="00005836"/>
    <w:rsid w:val="00006806"/>
    <w:rsid w:val="00006DEB"/>
    <w:rsid w:val="00007C73"/>
    <w:rsid w:val="0001480F"/>
    <w:rsid w:val="00014A66"/>
    <w:rsid w:val="00014AFD"/>
    <w:rsid w:val="000216C1"/>
    <w:rsid w:val="00021C2A"/>
    <w:rsid w:val="000254B8"/>
    <w:rsid w:val="000364C5"/>
    <w:rsid w:val="00041C45"/>
    <w:rsid w:val="00051750"/>
    <w:rsid w:val="000579CF"/>
    <w:rsid w:val="00070AA3"/>
    <w:rsid w:val="00070BF3"/>
    <w:rsid w:val="000756AC"/>
    <w:rsid w:val="00081DFD"/>
    <w:rsid w:val="0008265F"/>
    <w:rsid w:val="00084998"/>
    <w:rsid w:val="00085766"/>
    <w:rsid w:val="00085CBE"/>
    <w:rsid w:val="000A6B25"/>
    <w:rsid w:val="000A7484"/>
    <w:rsid w:val="000A7B4B"/>
    <w:rsid w:val="000C0CCB"/>
    <w:rsid w:val="000C5760"/>
    <w:rsid w:val="000C6086"/>
    <w:rsid w:val="000C6538"/>
    <w:rsid w:val="000C6BCA"/>
    <w:rsid w:val="000C7E17"/>
    <w:rsid w:val="000E1468"/>
    <w:rsid w:val="000E7DFA"/>
    <w:rsid w:val="000F29F8"/>
    <w:rsid w:val="000F63DC"/>
    <w:rsid w:val="0010066C"/>
    <w:rsid w:val="00101BFB"/>
    <w:rsid w:val="0010715B"/>
    <w:rsid w:val="00107171"/>
    <w:rsid w:val="00112FAA"/>
    <w:rsid w:val="001146FA"/>
    <w:rsid w:val="00121C13"/>
    <w:rsid w:val="00123112"/>
    <w:rsid w:val="00123DE3"/>
    <w:rsid w:val="00125F58"/>
    <w:rsid w:val="001274F9"/>
    <w:rsid w:val="00131EE1"/>
    <w:rsid w:val="00135BFB"/>
    <w:rsid w:val="00136D2A"/>
    <w:rsid w:val="00142396"/>
    <w:rsid w:val="00144644"/>
    <w:rsid w:val="001473EF"/>
    <w:rsid w:val="001571E1"/>
    <w:rsid w:val="001658C6"/>
    <w:rsid w:val="001660E1"/>
    <w:rsid w:val="00166BFD"/>
    <w:rsid w:val="001779FE"/>
    <w:rsid w:val="00181EF5"/>
    <w:rsid w:val="00186E29"/>
    <w:rsid w:val="00187BA3"/>
    <w:rsid w:val="00187CB5"/>
    <w:rsid w:val="00190085"/>
    <w:rsid w:val="00192039"/>
    <w:rsid w:val="00192AA0"/>
    <w:rsid w:val="00195EC4"/>
    <w:rsid w:val="001A1862"/>
    <w:rsid w:val="001A612F"/>
    <w:rsid w:val="001B720C"/>
    <w:rsid w:val="001C1B45"/>
    <w:rsid w:val="001C2463"/>
    <w:rsid w:val="001C431F"/>
    <w:rsid w:val="001C72E9"/>
    <w:rsid w:val="001C78CE"/>
    <w:rsid w:val="001D0867"/>
    <w:rsid w:val="001D18CB"/>
    <w:rsid w:val="001D2D35"/>
    <w:rsid w:val="001E0CC1"/>
    <w:rsid w:val="001E37BB"/>
    <w:rsid w:val="001E3CDD"/>
    <w:rsid w:val="001F2538"/>
    <w:rsid w:val="002006E3"/>
    <w:rsid w:val="0020169D"/>
    <w:rsid w:val="002027F9"/>
    <w:rsid w:val="00202AD6"/>
    <w:rsid w:val="002036CC"/>
    <w:rsid w:val="00205DE8"/>
    <w:rsid w:val="00214862"/>
    <w:rsid w:val="00214A3C"/>
    <w:rsid w:val="00223CD9"/>
    <w:rsid w:val="00224E86"/>
    <w:rsid w:val="00227AAF"/>
    <w:rsid w:val="00235184"/>
    <w:rsid w:val="0023671D"/>
    <w:rsid w:val="00240984"/>
    <w:rsid w:val="002429A6"/>
    <w:rsid w:val="00246C5E"/>
    <w:rsid w:val="00247C26"/>
    <w:rsid w:val="002512DE"/>
    <w:rsid w:val="002547C6"/>
    <w:rsid w:val="00256680"/>
    <w:rsid w:val="00262294"/>
    <w:rsid w:val="00264750"/>
    <w:rsid w:val="002709D3"/>
    <w:rsid w:val="00277BFF"/>
    <w:rsid w:val="00281790"/>
    <w:rsid w:val="00282BE8"/>
    <w:rsid w:val="002839CD"/>
    <w:rsid w:val="00296A6D"/>
    <w:rsid w:val="002A0E10"/>
    <w:rsid w:val="002A38F1"/>
    <w:rsid w:val="002A3D54"/>
    <w:rsid w:val="002A416F"/>
    <w:rsid w:val="002B0518"/>
    <w:rsid w:val="002B15A4"/>
    <w:rsid w:val="002B1880"/>
    <w:rsid w:val="002B1B36"/>
    <w:rsid w:val="002B2B7B"/>
    <w:rsid w:val="002B6D16"/>
    <w:rsid w:val="002B796F"/>
    <w:rsid w:val="002C1A83"/>
    <w:rsid w:val="002C2A73"/>
    <w:rsid w:val="002C497D"/>
    <w:rsid w:val="002C6C38"/>
    <w:rsid w:val="002D6212"/>
    <w:rsid w:val="002D6287"/>
    <w:rsid w:val="002D6B22"/>
    <w:rsid w:val="002E5FAC"/>
    <w:rsid w:val="002F1EAA"/>
    <w:rsid w:val="002F3179"/>
    <w:rsid w:val="002F67EB"/>
    <w:rsid w:val="002F7A23"/>
    <w:rsid w:val="003073A6"/>
    <w:rsid w:val="0031419F"/>
    <w:rsid w:val="00320E43"/>
    <w:rsid w:val="00321305"/>
    <w:rsid w:val="00321DCA"/>
    <w:rsid w:val="00324057"/>
    <w:rsid w:val="0032625B"/>
    <w:rsid w:val="00333251"/>
    <w:rsid w:val="0033472E"/>
    <w:rsid w:val="00334C6F"/>
    <w:rsid w:val="003351AF"/>
    <w:rsid w:val="00340884"/>
    <w:rsid w:val="00345796"/>
    <w:rsid w:val="00350E71"/>
    <w:rsid w:val="003532EC"/>
    <w:rsid w:val="00357178"/>
    <w:rsid w:val="0036243B"/>
    <w:rsid w:val="00362AD4"/>
    <w:rsid w:val="00364D54"/>
    <w:rsid w:val="00367599"/>
    <w:rsid w:val="00370E25"/>
    <w:rsid w:val="00383FA8"/>
    <w:rsid w:val="00384300"/>
    <w:rsid w:val="003905CC"/>
    <w:rsid w:val="003939F3"/>
    <w:rsid w:val="00396D3D"/>
    <w:rsid w:val="003A394D"/>
    <w:rsid w:val="003A5855"/>
    <w:rsid w:val="003B00BD"/>
    <w:rsid w:val="003B1E34"/>
    <w:rsid w:val="003B2B17"/>
    <w:rsid w:val="003B471F"/>
    <w:rsid w:val="003B6CF0"/>
    <w:rsid w:val="003B786E"/>
    <w:rsid w:val="003D4C65"/>
    <w:rsid w:val="003F0401"/>
    <w:rsid w:val="003F7A93"/>
    <w:rsid w:val="00410CD3"/>
    <w:rsid w:val="00413183"/>
    <w:rsid w:val="00417763"/>
    <w:rsid w:val="0042147C"/>
    <w:rsid w:val="00421E98"/>
    <w:rsid w:val="0042248C"/>
    <w:rsid w:val="00423FA6"/>
    <w:rsid w:val="00427B1B"/>
    <w:rsid w:val="00432909"/>
    <w:rsid w:val="00434EDD"/>
    <w:rsid w:val="00441093"/>
    <w:rsid w:val="004437C9"/>
    <w:rsid w:val="004450E6"/>
    <w:rsid w:val="004468AC"/>
    <w:rsid w:val="004551E0"/>
    <w:rsid w:val="004605AA"/>
    <w:rsid w:val="0047378B"/>
    <w:rsid w:val="00473D1B"/>
    <w:rsid w:val="004754B9"/>
    <w:rsid w:val="00482CCF"/>
    <w:rsid w:val="004838E6"/>
    <w:rsid w:val="00483BCF"/>
    <w:rsid w:val="00485939"/>
    <w:rsid w:val="00485C79"/>
    <w:rsid w:val="00486D7E"/>
    <w:rsid w:val="00492F6E"/>
    <w:rsid w:val="004A219E"/>
    <w:rsid w:val="004A5725"/>
    <w:rsid w:val="004A71D2"/>
    <w:rsid w:val="004B543F"/>
    <w:rsid w:val="004B64FB"/>
    <w:rsid w:val="004C35F9"/>
    <w:rsid w:val="004D0816"/>
    <w:rsid w:val="004D6699"/>
    <w:rsid w:val="004D780A"/>
    <w:rsid w:val="004E1B32"/>
    <w:rsid w:val="004E3EC8"/>
    <w:rsid w:val="004E50E8"/>
    <w:rsid w:val="004E6773"/>
    <w:rsid w:val="004F0D28"/>
    <w:rsid w:val="00501218"/>
    <w:rsid w:val="00511927"/>
    <w:rsid w:val="005127AC"/>
    <w:rsid w:val="00523CF1"/>
    <w:rsid w:val="005313A1"/>
    <w:rsid w:val="005356EC"/>
    <w:rsid w:val="005368C6"/>
    <w:rsid w:val="005379D0"/>
    <w:rsid w:val="005435AA"/>
    <w:rsid w:val="00546560"/>
    <w:rsid w:val="00546D2D"/>
    <w:rsid w:val="00552661"/>
    <w:rsid w:val="0055278F"/>
    <w:rsid w:val="00566E2B"/>
    <w:rsid w:val="005726A5"/>
    <w:rsid w:val="00573384"/>
    <w:rsid w:val="00577580"/>
    <w:rsid w:val="00577AB6"/>
    <w:rsid w:val="00583949"/>
    <w:rsid w:val="00583DC5"/>
    <w:rsid w:val="0059230C"/>
    <w:rsid w:val="00594A8F"/>
    <w:rsid w:val="005967A1"/>
    <w:rsid w:val="00597DD8"/>
    <w:rsid w:val="005A27A9"/>
    <w:rsid w:val="005A329A"/>
    <w:rsid w:val="005A401D"/>
    <w:rsid w:val="005A41AF"/>
    <w:rsid w:val="005A54A2"/>
    <w:rsid w:val="005A5507"/>
    <w:rsid w:val="005B503A"/>
    <w:rsid w:val="005B547B"/>
    <w:rsid w:val="005C5BCF"/>
    <w:rsid w:val="005D5528"/>
    <w:rsid w:val="005E3049"/>
    <w:rsid w:val="005E3BCF"/>
    <w:rsid w:val="005E601D"/>
    <w:rsid w:val="005F218C"/>
    <w:rsid w:val="005F3592"/>
    <w:rsid w:val="005F725B"/>
    <w:rsid w:val="00602177"/>
    <w:rsid w:val="00616B34"/>
    <w:rsid w:val="00624F74"/>
    <w:rsid w:val="0063110A"/>
    <w:rsid w:val="0063272B"/>
    <w:rsid w:val="00633AFC"/>
    <w:rsid w:val="00640A94"/>
    <w:rsid w:val="00641E0B"/>
    <w:rsid w:val="0064533A"/>
    <w:rsid w:val="00647E7F"/>
    <w:rsid w:val="006511C8"/>
    <w:rsid w:val="00651CFF"/>
    <w:rsid w:val="00655166"/>
    <w:rsid w:val="00657189"/>
    <w:rsid w:val="00665408"/>
    <w:rsid w:val="0066620C"/>
    <w:rsid w:val="0067038D"/>
    <w:rsid w:val="006726AD"/>
    <w:rsid w:val="00672B39"/>
    <w:rsid w:val="00673150"/>
    <w:rsid w:val="00675BF7"/>
    <w:rsid w:val="00694601"/>
    <w:rsid w:val="006C09BC"/>
    <w:rsid w:val="006C16E4"/>
    <w:rsid w:val="006C18FC"/>
    <w:rsid w:val="006C22CC"/>
    <w:rsid w:val="006C5C14"/>
    <w:rsid w:val="006C7677"/>
    <w:rsid w:val="006C7D53"/>
    <w:rsid w:val="006D2E8C"/>
    <w:rsid w:val="006D529F"/>
    <w:rsid w:val="006E05BE"/>
    <w:rsid w:val="006E2878"/>
    <w:rsid w:val="006E6996"/>
    <w:rsid w:val="0070052A"/>
    <w:rsid w:val="00701327"/>
    <w:rsid w:val="0070448F"/>
    <w:rsid w:val="00704AEA"/>
    <w:rsid w:val="00705549"/>
    <w:rsid w:val="00705F15"/>
    <w:rsid w:val="00706AC5"/>
    <w:rsid w:val="007071FF"/>
    <w:rsid w:val="00712AD4"/>
    <w:rsid w:val="0071539D"/>
    <w:rsid w:val="0072066D"/>
    <w:rsid w:val="00720F5C"/>
    <w:rsid w:val="00723234"/>
    <w:rsid w:val="007244B3"/>
    <w:rsid w:val="00725CED"/>
    <w:rsid w:val="0072794E"/>
    <w:rsid w:val="007325FC"/>
    <w:rsid w:val="00735712"/>
    <w:rsid w:val="00743FF5"/>
    <w:rsid w:val="00746AFB"/>
    <w:rsid w:val="00751BE3"/>
    <w:rsid w:val="0075558F"/>
    <w:rsid w:val="00756E11"/>
    <w:rsid w:val="00760B2E"/>
    <w:rsid w:val="00761B62"/>
    <w:rsid w:val="00762740"/>
    <w:rsid w:val="007677E0"/>
    <w:rsid w:val="00771E9B"/>
    <w:rsid w:val="007720C9"/>
    <w:rsid w:val="007722DB"/>
    <w:rsid w:val="0078247E"/>
    <w:rsid w:val="007907ED"/>
    <w:rsid w:val="0079147F"/>
    <w:rsid w:val="00794F25"/>
    <w:rsid w:val="0079662A"/>
    <w:rsid w:val="007A2DD0"/>
    <w:rsid w:val="007A302D"/>
    <w:rsid w:val="007A3F7D"/>
    <w:rsid w:val="007B789C"/>
    <w:rsid w:val="007C225B"/>
    <w:rsid w:val="007C27D2"/>
    <w:rsid w:val="007C44B1"/>
    <w:rsid w:val="007D587E"/>
    <w:rsid w:val="007E0D40"/>
    <w:rsid w:val="007E187B"/>
    <w:rsid w:val="007E6D6C"/>
    <w:rsid w:val="007E6E0A"/>
    <w:rsid w:val="007F4EA9"/>
    <w:rsid w:val="00811F55"/>
    <w:rsid w:val="00813845"/>
    <w:rsid w:val="00814876"/>
    <w:rsid w:val="00815E1C"/>
    <w:rsid w:val="00816328"/>
    <w:rsid w:val="00822976"/>
    <w:rsid w:val="00831D79"/>
    <w:rsid w:val="00832932"/>
    <w:rsid w:val="008344AD"/>
    <w:rsid w:val="0084311D"/>
    <w:rsid w:val="00856D08"/>
    <w:rsid w:val="00857A39"/>
    <w:rsid w:val="00861496"/>
    <w:rsid w:val="0086448F"/>
    <w:rsid w:val="008646FA"/>
    <w:rsid w:val="008741B6"/>
    <w:rsid w:val="00877E2E"/>
    <w:rsid w:val="00882689"/>
    <w:rsid w:val="008A41E8"/>
    <w:rsid w:val="008A7F22"/>
    <w:rsid w:val="008B3A96"/>
    <w:rsid w:val="008B6F4B"/>
    <w:rsid w:val="008B718A"/>
    <w:rsid w:val="008C09B8"/>
    <w:rsid w:val="008C563D"/>
    <w:rsid w:val="008D23EB"/>
    <w:rsid w:val="008D4F1B"/>
    <w:rsid w:val="008D4F53"/>
    <w:rsid w:val="008D638D"/>
    <w:rsid w:val="008D76D4"/>
    <w:rsid w:val="008E26DB"/>
    <w:rsid w:val="008E5750"/>
    <w:rsid w:val="008F1773"/>
    <w:rsid w:val="009102B4"/>
    <w:rsid w:val="009113D8"/>
    <w:rsid w:val="00913AB8"/>
    <w:rsid w:val="009250AE"/>
    <w:rsid w:val="009307C5"/>
    <w:rsid w:val="00933208"/>
    <w:rsid w:val="009352B7"/>
    <w:rsid w:val="00940513"/>
    <w:rsid w:val="00940C45"/>
    <w:rsid w:val="009417BF"/>
    <w:rsid w:val="0095062B"/>
    <w:rsid w:val="00953A63"/>
    <w:rsid w:val="00962C7B"/>
    <w:rsid w:val="009702E9"/>
    <w:rsid w:val="009715A0"/>
    <w:rsid w:val="0097261A"/>
    <w:rsid w:val="0097383D"/>
    <w:rsid w:val="00974F07"/>
    <w:rsid w:val="00976F18"/>
    <w:rsid w:val="00977A54"/>
    <w:rsid w:val="00980E24"/>
    <w:rsid w:val="00981002"/>
    <w:rsid w:val="00982909"/>
    <w:rsid w:val="009909C6"/>
    <w:rsid w:val="00991B49"/>
    <w:rsid w:val="00995C9D"/>
    <w:rsid w:val="009978A9"/>
    <w:rsid w:val="009B0018"/>
    <w:rsid w:val="009B035F"/>
    <w:rsid w:val="009B411F"/>
    <w:rsid w:val="009C0CCD"/>
    <w:rsid w:val="009C7086"/>
    <w:rsid w:val="009D0496"/>
    <w:rsid w:val="009D22A8"/>
    <w:rsid w:val="009D613B"/>
    <w:rsid w:val="009E559E"/>
    <w:rsid w:val="009E585B"/>
    <w:rsid w:val="009E6924"/>
    <w:rsid w:val="009F3151"/>
    <w:rsid w:val="009F35DB"/>
    <w:rsid w:val="009F3641"/>
    <w:rsid w:val="009F7737"/>
    <w:rsid w:val="00A0631A"/>
    <w:rsid w:val="00A10987"/>
    <w:rsid w:val="00A27B69"/>
    <w:rsid w:val="00A34D32"/>
    <w:rsid w:val="00A370BF"/>
    <w:rsid w:val="00A42E30"/>
    <w:rsid w:val="00A458DB"/>
    <w:rsid w:val="00A51239"/>
    <w:rsid w:val="00A52DEA"/>
    <w:rsid w:val="00A547AD"/>
    <w:rsid w:val="00A55A06"/>
    <w:rsid w:val="00A57F60"/>
    <w:rsid w:val="00A639EE"/>
    <w:rsid w:val="00A64A14"/>
    <w:rsid w:val="00A650F0"/>
    <w:rsid w:val="00A6587A"/>
    <w:rsid w:val="00A70024"/>
    <w:rsid w:val="00A7215F"/>
    <w:rsid w:val="00A72C96"/>
    <w:rsid w:val="00A7485D"/>
    <w:rsid w:val="00A83E5E"/>
    <w:rsid w:val="00A860EB"/>
    <w:rsid w:val="00A868CD"/>
    <w:rsid w:val="00A9227D"/>
    <w:rsid w:val="00A92ADE"/>
    <w:rsid w:val="00AA341F"/>
    <w:rsid w:val="00AA3C05"/>
    <w:rsid w:val="00AB1B70"/>
    <w:rsid w:val="00AB6424"/>
    <w:rsid w:val="00AC50A9"/>
    <w:rsid w:val="00AD056A"/>
    <w:rsid w:val="00AE2232"/>
    <w:rsid w:val="00AE59E8"/>
    <w:rsid w:val="00AE752E"/>
    <w:rsid w:val="00AF32F7"/>
    <w:rsid w:val="00AF3B36"/>
    <w:rsid w:val="00AF581D"/>
    <w:rsid w:val="00AF5D5D"/>
    <w:rsid w:val="00B00B35"/>
    <w:rsid w:val="00B01D48"/>
    <w:rsid w:val="00B0713C"/>
    <w:rsid w:val="00B220A1"/>
    <w:rsid w:val="00B255B6"/>
    <w:rsid w:val="00B26771"/>
    <w:rsid w:val="00B4329E"/>
    <w:rsid w:val="00B45E6D"/>
    <w:rsid w:val="00B50431"/>
    <w:rsid w:val="00B5619C"/>
    <w:rsid w:val="00B56357"/>
    <w:rsid w:val="00B607A4"/>
    <w:rsid w:val="00B64145"/>
    <w:rsid w:val="00B6736D"/>
    <w:rsid w:val="00B705C9"/>
    <w:rsid w:val="00B70A15"/>
    <w:rsid w:val="00B71680"/>
    <w:rsid w:val="00B72A39"/>
    <w:rsid w:val="00B74EEE"/>
    <w:rsid w:val="00B75C03"/>
    <w:rsid w:val="00B8106E"/>
    <w:rsid w:val="00B822B5"/>
    <w:rsid w:val="00B84615"/>
    <w:rsid w:val="00B858B2"/>
    <w:rsid w:val="00B85C1A"/>
    <w:rsid w:val="00B95016"/>
    <w:rsid w:val="00B97BD0"/>
    <w:rsid w:val="00BA14C0"/>
    <w:rsid w:val="00BA32A5"/>
    <w:rsid w:val="00BA4F8D"/>
    <w:rsid w:val="00BA5402"/>
    <w:rsid w:val="00BB2308"/>
    <w:rsid w:val="00BB3815"/>
    <w:rsid w:val="00BB79AA"/>
    <w:rsid w:val="00BC09F2"/>
    <w:rsid w:val="00BC105B"/>
    <w:rsid w:val="00BC3693"/>
    <w:rsid w:val="00BD02F4"/>
    <w:rsid w:val="00BD29D2"/>
    <w:rsid w:val="00BE07F4"/>
    <w:rsid w:val="00BE3A9A"/>
    <w:rsid w:val="00BF23A7"/>
    <w:rsid w:val="00BF48A3"/>
    <w:rsid w:val="00BF53CD"/>
    <w:rsid w:val="00C00E8F"/>
    <w:rsid w:val="00C10AE1"/>
    <w:rsid w:val="00C12BFC"/>
    <w:rsid w:val="00C14D7A"/>
    <w:rsid w:val="00C15C8A"/>
    <w:rsid w:val="00C22431"/>
    <w:rsid w:val="00C32EE0"/>
    <w:rsid w:val="00C334B7"/>
    <w:rsid w:val="00C34CE7"/>
    <w:rsid w:val="00C35080"/>
    <w:rsid w:val="00C40288"/>
    <w:rsid w:val="00C42484"/>
    <w:rsid w:val="00C52819"/>
    <w:rsid w:val="00C5371D"/>
    <w:rsid w:val="00C56216"/>
    <w:rsid w:val="00C566A2"/>
    <w:rsid w:val="00C56D93"/>
    <w:rsid w:val="00C56DC4"/>
    <w:rsid w:val="00C6118D"/>
    <w:rsid w:val="00C71FCD"/>
    <w:rsid w:val="00C82A57"/>
    <w:rsid w:val="00C83709"/>
    <w:rsid w:val="00C85E63"/>
    <w:rsid w:val="00C87A71"/>
    <w:rsid w:val="00C91699"/>
    <w:rsid w:val="00C93DBC"/>
    <w:rsid w:val="00C94BDE"/>
    <w:rsid w:val="00C96BB6"/>
    <w:rsid w:val="00CA0ED2"/>
    <w:rsid w:val="00CA171C"/>
    <w:rsid w:val="00CA1A9C"/>
    <w:rsid w:val="00CA1D55"/>
    <w:rsid w:val="00CA3AD9"/>
    <w:rsid w:val="00CA53D3"/>
    <w:rsid w:val="00CB371E"/>
    <w:rsid w:val="00CB7C8F"/>
    <w:rsid w:val="00CC50F3"/>
    <w:rsid w:val="00CC76BD"/>
    <w:rsid w:val="00CE1EAD"/>
    <w:rsid w:val="00CE3365"/>
    <w:rsid w:val="00CE4E5C"/>
    <w:rsid w:val="00CE6A2E"/>
    <w:rsid w:val="00CF2E09"/>
    <w:rsid w:val="00CF4847"/>
    <w:rsid w:val="00CF5C08"/>
    <w:rsid w:val="00D03C09"/>
    <w:rsid w:val="00D065BF"/>
    <w:rsid w:val="00D07C26"/>
    <w:rsid w:val="00D20146"/>
    <w:rsid w:val="00D22926"/>
    <w:rsid w:val="00D36DE2"/>
    <w:rsid w:val="00D422D3"/>
    <w:rsid w:val="00D44EB7"/>
    <w:rsid w:val="00D46D8A"/>
    <w:rsid w:val="00D47600"/>
    <w:rsid w:val="00D478D4"/>
    <w:rsid w:val="00D50CEB"/>
    <w:rsid w:val="00D52286"/>
    <w:rsid w:val="00D52560"/>
    <w:rsid w:val="00D530F5"/>
    <w:rsid w:val="00D536DF"/>
    <w:rsid w:val="00D53FAB"/>
    <w:rsid w:val="00D64CC4"/>
    <w:rsid w:val="00D64D4E"/>
    <w:rsid w:val="00D7192E"/>
    <w:rsid w:val="00D72CB6"/>
    <w:rsid w:val="00D956DC"/>
    <w:rsid w:val="00DA0792"/>
    <w:rsid w:val="00DA70EB"/>
    <w:rsid w:val="00DB0ECB"/>
    <w:rsid w:val="00DB1561"/>
    <w:rsid w:val="00DC1DE0"/>
    <w:rsid w:val="00DC635B"/>
    <w:rsid w:val="00DC691A"/>
    <w:rsid w:val="00DD2FF5"/>
    <w:rsid w:val="00DD4CF5"/>
    <w:rsid w:val="00DD6740"/>
    <w:rsid w:val="00DD7F07"/>
    <w:rsid w:val="00DD7FB5"/>
    <w:rsid w:val="00DE0224"/>
    <w:rsid w:val="00DE4C89"/>
    <w:rsid w:val="00DF0413"/>
    <w:rsid w:val="00DF5601"/>
    <w:rsid w:val="00E00633"/>
    <w:rsid w:val="00E00B0E"/>
    <w:rsid w:val="00E07C82"/>
    <w:rsid w:val="00E116E0"/>
    <w:rsid w:val="00E16178"/>
    <w:rsid w:val="00E164EF"/>
    <w:rsid w:val="00E26B2D"/>
    <w:rsid w:val="00E27020"/>
    <w:rsid w:val="00E36192"/>
    <w:rsid w:val="00E377D8"/>
    <w:rsid w:val="00E4607B"/>
    <w:rsid w:val="00E51BA4"/>
    <w:rsid w:val="00E51E8D"/>
    <w:rsid w:val="00E60177"/>
    <w:rsid w:val="00E628E1"/>
    <w:rsid w:val="00E65B18"/>
    <w:rsid w:val="00E67D80"/>
    <w:rsid w:val="00E71D8B"/>
    <w:rsid w:val="00E73E38"/>
    <w:rsid w:val="00E7612A"/>
    <w:rsid w:val="00E80B6D"/>
    <w:rsid w:val="00EA182C"/>
    <w:rsid w:val="00EB54A4"/>
    <w:rsid w:val="00EB7136"/>
    <w:rsid w:val="00EB7458"/>
    <w:rsid w:val="00EC1DC4"/>
    <w:rsid w:val="00EC4A66"/>
    <w:rsid w:val="00EE4248"/>
    <w:rsid w:val="00EE4257"/>
    <w:rsid w:val="00EE5C43"/>
    <w:rsid w:val="00EF638E"/>
    <w:rsid w:val="00F05BAB"/>
    <w:rsid w:val="00F17D83"/>
    <w:rsid w:val="00F21274"/>
    <w:rsid w:val="00F271B1"/>
    <w:rsid w:val="00F44AD0"/>
    <w:rsid w:val="00F45A1B"/>
    <w:rsid w:val="00F46343"/>
    <w:rsid w:val="00F549E8"/>
    <w:rsid w:val="00F56F0C"/>
    <w:rsid w:val="00F608AF"/>
    <w:rsid w:val="00F63C08"/>
    <w:rsid w:val="00F64337"/>
    <w:rsid w:val="00F650CC"/>
    <w:rsid w:val="00F726FB"/>
    <w:rsid w:val="00F729F4"/>
    <w:rsid w:val="00F931F7"/>
    <w:rsid w:val="00F933A7"/>
    <w:rsid w:val="00F93FCF"/>
    <w:rsid w:val="00FA491C"/>
    <w:rsid w:val="00FA53B4"/>
    <w:rsid w:val="00FB03ED"/>
    <w:rsid w:val="00FB281D"/>
    <w:rsid w:val="00FB46A6"/>
    <w:rsid w:val="00FE1E3B"/>
    <w:rsid w:val="26D1773D"/>
    <w:rsid w:val="26F9507E"/>
    <w:rsid w:val="32945A89"/>
    <w:rsid w:val="6B0A3FAC"/>
    <w:rsid w:val="7148737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3BB62"/>
  <w15:docId w15:val="{2262F01F-B737-4B64-940E-B6CB48D1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rPr>
      <w:rFonts w:cs="Times New Roman"/>
      <w:color w:val="0000FF"/>
      <w:u w:val="single"/>
    </w:rPr>
  </w:style>
  <w:style w:type="paragraph" w:styleId="a5">
    <w:name w:val="Balloon Text"/>
    <w:basedOn w:val="a"/>
    <w:link w:val="a6"/>
    <w:qFormat/>
    <w:rPr>
      <w:rFonts w:ascii="Tahoma" w:hAnsi="Tahoma" w:cs="Tahoma"/>
      <w:sz w:val="16"/>
      <w:szCs w:val="16"/>
    </w:rPr>
  </w:style>
  <w:style w:type="paragraph" w:styleId="a7">
    <w:name w:val="Body Text"/>
    <w:basedOn w:val="a"/>
    <w:link w:val="a8"/>
    <w:semiHidden/>
    <w:unhideWhenUsed/>
    <w:qFormat/>
    <w:pPr>
      <w:jc w:val="center"/>
    </w:pPr>
    <w:rPr>
      <w:sz w:val="36"/>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link w:val="a5"/>
    <w:qFormat/>
    <w:rPr>
      <w:rFonts w:ascii="Tahoma" w:hAnsi="Tahoma" w:cs="Tahoma"/>
      <w:sz w:val="16"/>
      <w:szCs w:val="16"/>
    </w:rPr>
  </w:style>
  <w:style w:type="character" w:customStyle="1" w:styleId="a8">
    <w:name w:val="Основной текст Знак"/>
    <w:basedOn w:val="a0"/>
    <w:link w:val="a7"/>
    <w:semiHidden/>
    <w:qFormat/>
    <w:rPr>
      <w:sz w:val="36"/>
      <w:szCs w:val="24"/>
    </w:rPr>
  </w:style>
  <w:style w:type="paragraph" w:styleId="aa">
    <w:name w:val="List Paragraph"/>
    <w:basedOn w:val="a"/>
    <w:uiPriority w:val="34"/>
    <w:qFormat/>
    <w:pPr>
      <w:ind w:left="720"/>
      <w:contextualSpacing/>
    </w:pPr>
  </w:style>
  <w:style w:type="character" w:customStyle="1" w:styleId="apple-style-span">
    <w:name w:val="apple-style-span"/>
    <w:uiPriority w:val="99"/>
    <w:qFormat/>
  </w:style>
  <w:style w:type="character" w:customStyle="1" w:styleId="blk">
    <w:name w:val="blk"/>
    <w:basedOn w:val="1"/>
    <w:qFormat/>
  </w:style>
  <w:style w:type="character" w:customStyle="1" w:styleId="1">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82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irov-radug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B27BE-A58E-4937-B94E-7A877B4F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1673</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TPS</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creator>Pre-installed</dc:creator>
  <cp:lastModifiedBy>Пользователь</cp:lastModifiedBy>
  <cp:revision>4</cp:revision>
  <cp:lastPrinted>2020-09-02T13:01:00Z</cp:lastPrinted>
  <dcterms:created xsi:type="dcterms:W3CDTF">2026-07-29T12:03:00Z</dcterms:created>
  <dcterms:modified xsi:type="dcterms:W3CDTF">2026-07-29T12:09:00Z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9DAE1B8B32CA4BE8B04AF3FCFD414CA3_13</vt:lpwstr>
  </property>
</Properties>
</file>