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FE" w:rsidRDefault="008F1EFE" w:rsidP="008F1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максимальной цены контракта</w:t>
      </w:r>
    </w:p>
    <w:p w:rsidR="002C1B58" w:rsidRPr="002C1B58" w:rsidRDefault="002C1B58" w:rsidP="002C1B58">
      <w:pPr>
        <w:jc w:val="center"/>
        <w:rPr>
          <w:b/>
        </w:rPr>
      </w:pPr>
      <w:r w:rsidRPr="002C1B58">
        <w:rPr>
          <w:b/>
        </w:rPr>
        <w:t xml:space="preserve">на поставку </w:t>
      </w:r>
      <w:r w:rsidR="0050463F">
        <w:rPr>
          <w:b/>
        </w:rPr>
        <w:t>мониторов</w:t>
      </w:r>
      <w:r w:rsidR="00DE10D6">
        <w:rPr>
          <w:b/>
        </w:rPr>
        <w:t xml:space="preserve"> </w:t>
      </w:r>
      <w:r w:rsidRPr="002C1B58">
        <w:rPr>
          <w:b/>
        </w:rPr>
        <w:t xml:space="preserve">для нужд Управления </w:t>
      </w:r>
      <w:proofErr w:type="spellStart"/>
      <w:r w:rsidRPr="002C1B58">
        <w:rPr>
          <w:b/>
        </w:rPr>
        <w:t>Роскомнадзора</w:t>
      </w:r>
      <w:proofErr w:type="spellEnd"/>
      <w:r w:rsidRPr="002C1B58">
        <w:rPr>
          <w:b/>
        </w:rPr>
        <w:t xml:space="preserve"> </w:t>
      </w:r>
    </w:p>
    <w:p w:rsidR="005863E1" w:rsidRPr="007F31CC" w:rsidRDefault="002C1B58" w:rsidP="000D6286">
      <w:pPr>
        <w:jc w:val="center"/>
        <w:rPr>
          <w:b/>
        </w:rPr>
      </w:pPr>
      <w:r w:rsidRPr="002C1B58">
        <w:rPr>
          <w:b/>
        </w:rPr>
        <w:t>по Хабаровс</w:t>
      </w:r>
      <w:r w:rsidR="000D6286">
        <w:rPr>
          <w:b/>
        </w:rPr>
        <w:t xml:space="preserve">кому краю, Сахалинской области </w:t>
      </w:r>
      <w:r w:rsidRPr="002C1B58">
        <w:rPr>
          <w:b/>
        </w:rPr>
        <w:t>и Еврейской автономной области</w:t>
      </w:r>
    </w:p>
    <w:p w:rsidR="000D6286" w:rsidRPr="000D6286" w:rsidRDefault="000D6286" w:rsidP="000D6286">
      <w:pPr>
        <w:jc w:val="center"/>
        <w:rPr>
          <w:b/>
          <w:lang w:val="en-US"/>
        </w:rPr>
      </w:pPr>
      <w:r w:rsidRPr="000D6286">
        <w:rPr>
          <w:b/>
          <w:lang w:val="en-US"/>
        </w:rPr>
        <w:t>(</w:t>
      </w:r>
      <w:proofErr w:type="spellStart"/>
      <w:r w:rsidRPr="000D6286">
        <w:rPr>
          <w:b/>
          <w:lang w:val="en-US"/>
        </w:rPr>
        <w:t>Код</w:t>
      </w:r>
      <w:proofErr w:type="spellEnd"/>
      <w:r w:rsidRPr="000D6286">
        <w:rPr>
          <w:b/>
          <w:lang w:val="en-US"/>
        </w:rPr>
        <w:t xml:space="preserve"> </w:t>
      </w:r>
      <w:r w:rsidR="00D629B0">
        <w:rPr>
          <w:b/>
        </w:rPr>
        <w:t xml:space="preserve">ОКПД2 - </w:t>
      </w:r>
      <w:r w:rsidR="00D629B0" w:rsidRPr="00D629B0">
        <w:rPr>
          <w:b/>
        </w:rPr>
        <w:t>26.20.17.110</w:t>
      </w:r>
      <w:r w:rsidRPr="000D6286">
        <w:rPr>
          <w:b/>
          <w:lang w:val="en-US"/>
        </w:rPr>
        <w:t>)</w:t>
      </w:r>
    </w:p>
    <w:p w:rsidR="008F1EFE" w:rsidRDefault="008F1EFE" w:rsidP="008F1EFE">
      <w:pPr>
        <w:ind w:firstLine="709"/>
        <w:jc w:val="both"/>
      </w:pPr>
    </w:p>
    <w:tbl>
      <w:tblPr>
        <w:tblW w:w="1049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4"/>
        <w:gridCol w:w="8646"/>
      </w:tblGrid>
      <w:tr w:rsidR="008F1EFE" w:rsidTr="00D629B0">
        <w:trPr>
          <w:trHeight w:val="23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EFE" w:rsidRDefault="008F1EFE" w:rsidP="00743F2C">
            <w:pPr>
              <w:spacing w:line="276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Основные характеристики объекта закупки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EFE" w:rsidRPr="0050463F" w:rsidRDefault="0050463F" w:rsidP="000120DE">
            <w:pPr>
              <w:spacing w:line="276" w:lineRule="auto"/>
              <w:ind w:left="113"/>
              <w:jc w:val="both"/>
              <w:rPr>
                <w:b/>
                <w:bCs/>
                <w:color w:val="FF0000"/>
              </w:rPr>
            </w:pPr>
            <w:r w:rsidRPr="0050463F">
              <w:rPr>
                <w:b/>
                <w:color w:val="000000"/>
              </w:rPr>
              <w:t xml:space="preserve">Монитор </w:t>
            </w:r>
            <w:r w:rsidRPr="0050463F">
              <w:rPr>
                <w:b/>
                <w:color w:val="000000"/>
                <w:lang w:val="en-US"/>
              </w:rPr>
              <w:t>ASUS</w:t>
            </w:r>
            <w:r w:rsidRPr="0050463F">
              <w:rPr>
                <w:b/>
                <w:color w:val="000000"/>
              </w:rPr>
              <w:t xml:space="preserve"> </w:t>
            </w:r>
            <w:proofErr w:type="spellStart"/>
            <w:r w:rsidRPr="0050463F">
              <w:rPr>
                <w:b/>
                <w:color w:val="000000"/>
                <w:lang w:val="en-US"/>
              </w:rPr>
              <w:t>ProArt</w:t>
            </w:r>
            <w:proofErr w:type="spellEnd"/>
            <w:r w:rsidRPr="0050463F">
              <w:rPr>
                <w:b/>
                <w:color w:val="000000"/>
              </w:rPr>
              <w:t xml:space="preserve"> </w:t>
            </w:r>
            <w:r w:rsidRPr="0050463F">
              <w:rPr>
                <w:b/>
                <w:color w:val="000000"/>
                <w:lang w:val="en-US"/>
              </w:rPr>
              <w:t>PA</w:t>
            </w:r>
            <w:r w:rsidRPr="0050463F">
              <w:rPr>
                <w:b/>
                <w:color w:val="000000"/>
              </w:rPr>
              <w:t>248</w:t>
            </w:r>
            <w:r w:rsidRPr="0050463F">
              <w:rPr>
                <w:b/>
                <w:color w:val="000000"/>
                <w:lang w:val="en-US"/>
              </w:rPr>
              <w:t>QV</w:t>
            </w:r>
          </w:p>
          <w:p w:rsidR="009E009E" w:rsidRDefault="00A53C99" w:rsidP="000120DE">
            <w:pPr>
              <w:spacing w:line="276" w:lineRule="auto"/>
              <w:ind w:left="113"/>
              <w:jc w:val="both"/>
              <w:rPr>
                <w:b/>
                <w:bCs/>
              </w:rPr>
            </w:pPr>
            <w:r w:rsidRPr="00A53C99">
              <w:rPr>
                <w:b/>
                <w:bCs/>
              </w:rPr>
              <w:t>Количество</w:t>
            </w:r>
            <w:r w:rsidR="0050463F">
              <w:rPr>
                <w:b/>
                <w:bCs/>
              </w:rPr>
              <w:t xml:space="preserve">: </w:t>
            </w:r>
            <w:r w:rsidR="0050463F" w:rsidRPr="0050463F">
              <w:rPr>
                <w:b/>
                <w:bCs/>
              </w:rPr>
              <w:t xml:space="preserve">7 </w:t>
            </w:r>
            <w:r w:rsidR="0050463F">
              <w:rPr>
                <w:b/>
                <w:bCs/>
              </w:rPr>
              <w:t>шт.</w:t>
            </w:r>
            <w:r w:rsidR="007D5191">
              <w:rPr>
                <w:b/>
                <w:bCs/>
              </w:rPr>
              <w:t xml:space="preserve">   </w:t>
            </w:r>
          </w:p>
          <w:p w:rsidR="007D5191" w:rsidRDefault="004D1FE2" w:rsidP="000120DE">
            <w:pPr>
              <w:spacing w:line="276" w:lineRule="auto"/>
              <w:ind w:left="113"/>
              <w:jc w:val="both"/>
              <w:rPr>
                <w:bCs/>
              </w:rPr>
            </w:pPr>
            <w:r>
              <w:rPr>
                <w:bCs/>
              </w:rPr>
              <w:t xml:space="preserve">Место поставки: </w:t>
            </w:r>
          </w:p>
          <w:p w:rsidR="007D5191" w:rsidRDefault="007A34BA" w:rsidP="000120DE">
            <w:pPr>
              <w:spacing w:line="276" w:lineRule="auto"/>
              <w:ind w:left="113"/>
              <w:jc w:val="both"/>
              <w:rPr>
                <w:b/>
                <w:bCs/>
              </w:rPr>
            </w:pPr>
            <w:r w:rsidRPr="007A34BA">
              <w:rPr>
                <w:b/>
                <w:bCs/>
              </w:rPr>
              <w:t>680000, г. Хабаровск, ул.</w:t>
            </w:r>
            <w:r w:rsidR="007D5191">
              <w:rPr>
                <w:b/>
                <w:bCs/>
              </w:rPr>
              <w:t xml:space="preserve"> Ленина, 4, 6 этаж, кабинет 609</w:t>
            </w:r>
          </w:p>
          <w:p w:rsidR="008F1EFE" w:rsidRDefault="008F1EFE" w:rsidP="007D5191">
            <w:pPr>
              <w:ind w:left="113" w:right="114"/>
              <w:jc w:val="both"/>
              <w:rPr>
                <w:bCs/>
              </w:rPr>
            </w:pPr>
            <w:r>
              <w:rPr>
                <w:bCs/>
              </w:rPr>
              <w:t xml:space="preserve">Срок поставки: </w:t>
            </w:r>
            <w:r w:rsidR="00285AE2">
              <w:t xml:space="preserve">в течение </w:t>
            </w:r>
            <w:r w:rsidR="007D5191">
              <w:rPr>
                <w:b/>
              </w:rPr>
              <w:t>15</w:t>
            </w:r>
            <w:r w:rsidRPr="00B153E0">
              <w:rPr>
                <w:b/>
              </w:rPr>
              <w:t xml:space="preserve"> </w:t>
            </w:r>
            <w:r w:rsidR="009E009E" w:rsidRPr="00B153E0">
              <w:rPr>
                <w:b/>
              </w:rPr>
              <w:t>(</w:t>
            </w:r>
            <w:r w:rsidR="007D5191">
              <w:rPr>
                <w:b/>
              </w:rPr>
              <w:t>Пятнадцати</w:t>
            </w:r>
            <w:r w:rsidR="00251198" w:rsidRPr="00B153E0">
              <w:rPr>
                <w:b/>
              </w:rPr>
              <w:t>)</w:t>
            </w:r>
            <w:r w:rsidR="00251198">
              <w:t xml:space="preserve"> </w:t>
            </w:r>
            <w:r w:rsidR="00285AE2">
              <w:t>рабочих</w:t>
            </w:r>
            <w:r>
              <w:t xml:space="preserve"> дней с момента заключения контракта</w:t>
            </w:r>
            <w:r w:rsidR="00B153E0">
              <w:t>.</w:t>
            </w:r>
            <w:bookmarkStart w:id="0" w:name="_GoBack"/>
            <w:bookmarkEnd w:id="0"/>
          </w:p>
        </w:tc>
      </w:tr>
      <w:tr w:rsidR="008F1EFE" w:rsidTr="00620C4B">
        <w:trPr>
          <w:trHeight w:val="226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EFE" w:rsidRDefault="008F1EFE" w:rsidP="00743F2C">
            <w:pPr>
              <w:spacing w:line="276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 xml:space="preserve">Используемый метод определения НМЦК </w:t>
            </w:r>
            <w:r>
              <w:rPr>
                <w:bCs/>
              </w:rPr>
              <w:br/>
              <w:t>с обоснованием: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EFE" w:rsidRDefault="008F1EFE" w:rsidP="000120DE">
            <w:pPr>
              <w:spacing w:line="276" w:lineRule="auto"/>
              <w:ind w:left="113" w:right="114"/>
              <w:jc w:val="both"/>
            </w:pPr>
            <w:r>
              <w:t xml:space="preserve">Метод сопоставимых рыночных цен (анализа рынка). </w:t>
            </w:r>
            <w:r>
              <w:rPr>
                <w:color w:val="000000"/>
              </w:rPr>
              <w:t xml:space="preserve">Расчет начальной (максимальной) цены контракта осуществлён на основании полученных от поставщиков сведений о стоимости товара. </w:t>
            </w:r>
            <w:r>
              <w:t>В цену товара включены все расходы поставщика, связанные с исполнением обязательств по контракту, включая расходы на транспортировку, доставку, погрузо-разгрузочные работы, а также уплату налогов, сборов и других обязательных платежей.</w:t>
            </w:r>
          </w:p>
        </w:tc>
      </w:tr>
      <w:tr w:rsidR="008F1EFE" w:rsidTr="00D629B0">
        <w:trPr>
          <w:trHeight w:val="52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EFE" w:rsidRDefault="008F1EFE" w:rsidP="00743F2C">
            <w:pPr>
              <w:spacing w:line="276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Расчет НМЦК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84" w:rsidRPr="001E2FE9" w:rsidRDefault="00FF2A84" w:rsidP="005E34D2">
            <w:pPr>
              <w:spacing w:line="276" w:lineRule="auto"/>
              <w:ind w:left="113" w:right="113"/>
              <w:jc w:val="both"/>
              <w:rPr>
                <w:rFonts w:eastAsiaTheme="minorEastAsia"/>
                <w:b/>
              </w:rPr>
            </w:pPr>
            <w:r w:rsidRPr="00FF2A84">
              <w:rPr>
                <w:rFonts w:eastAsiaTheme="minorEastAsia"/>
              </w:rPr>
              <w:t xml:space="preserve">Собрана информация </w:t>
            </w:r>
            <w:r w:rsidR="00C94437">
              <w:rPr>
                <w:rFonts w:eastAsiaTheme="minorEastAsia"/>
              </w:rPr>
              <w:t xml:space="preserve">с официальных сайтов </w:t>
            </w:r>
            <w:r w:rsidR="00D629B0">
              <w:rPr>
                <w:rFonts w:eastAsiaTheme="minorEastAsia"/>
                <w:b/>
              </w:rPr>
              <w:t>3</w:t>
            </w:r>
            <w:r w:rsidRPr="00C94437">
              <w:rPr>
                <w:rFonts w:eastAsiaTheme="minorEastAsia"/>
                <w:b/>
              </w:rPr>
              <w:t xml:space="preserve"> (</w:t>
            </w:r>
            <w:r w:rsidR="00D629B0">
              <w:rPr>
                <w:rFonts w:eastAsiaTheme="minorEastAsia"/>
                <w:b/>
              </w:rPr>
              <w:t>Трёх</w:t>
            </w:r>
            <w:r w:rsidR="004B6084" w:rsidRPr="00C94437">
              <w:rPr>
                <w:rFonts w:eastAsiaTheme="minorEastAsia"/>
                <w:b/>
              </w:rPr>
              <w:t>)</w:t>
            </w:r>
            <w:r w:rsidR="004B6084">
              <w:rPr>
                <w:rFonts w:eastAsiaTheme="minorEastAsia"/>
              </w:rPr>
              <w:t xml:space="preserve"> оптовых поставщиков </w:t>
            </w:r>
            <w:r w:rsidR="00D629B0">
              <w:rPr>
                <w:rFonts w:eastAsiaTheme="minorEastAsia"/>
              </w:rPr>
              <w:t>офисной техники г. Хабаровска</w:t>
            </w:r>
          </w:p>
          <w:p w:rsidR="002E3286" w:rsidRDefault="00D629B0" w:rsidP="005E34D2">
            <w:pPr>
              <w:spacing w:line="276" w:lineRule="auto"/>
              <w:ind w:left="113"/>
              <w:jc w:val="both"/>
              <w:rPr>
                <w:rFonts w:eastAsiaTheme="minorEastAsia"/>
                <w:b/>
              </w:rPr>
            </w:pPr>
            <w:r w:rsidRPr="00D629B0">
              <w:rPr>
                <w:rFonts w:eastAsiaTheme="minorEastAsia"/>
                <w:b/>
              </w:rPr>
              <w:t xml:space="preserve">Монитор ASUS </w:t>
            </w:r>
            <w:proofErr w:type="spellStart"/>
            <w:r w:rsidRPr="00D629B0">
              <w:rPr>
                <w:rFonts w:eastAsiaTheme="minorEastAsia"/>
                <w:b/>
              </w:rPr>
              <w:t>ProArt</w:t>
            </w:r>
            <w:proofErr w:type="spellEnd"/>
            <w:r w:rsidRPr="00D629B0">
              <w:rPr>
                <w:rFonts w:eastAsiaTheme="minorEastAsia"/>
                <w:b/>
              </w:rPr>
              <w:t xml:space="preserve"> PA248QV или аналог</w:t>
            </w:r>
            <w:r w:rsidR="00235318">
              <w:rPr>
                <w:rFonts w:eastAsiaTheme="minorEastAsia"/>
                <w:b/>
              </w:rPr>
              <w:t>:</w:t>
            </w:r>
          </w:p>
          <w:p w:rsidR="008F1EFE" w:rsidRDefault="00677A05" w:rsidP="005E34D2">
            <w:pPr>
              <w:spacing w:line="276" w:lineRule="auto"/>
              <w:ind w:left="113"/>
              <w:jc w:val="both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Скрин-шот</w:t>
            </w:r>
            <w:proofErr w:type="spellEnd"/>
            <w:r>
              <w:rPr>
                <w:rFonts w:eastAsiaTheme="minorEastAsia"/>
              </w:rPr>
              <w:t xml:space="preserve"> с сайта поставщика</w:t>
            </w:r>
            <w:r w:rsidR="00EB604A">
              <w:rPr>
                <w:rFonts w:eastAsiaTheme="minorEastAsia"/>
              </w:rPr>
              <w:t xml:space="preserve"> № 1 от </w:t>
            </w:r>
            <w:r w:rsidR="00557F29">
              <w:rPr>
                <w:rFonts w:eastAsiaTheme="minorEastAsia"/>
              </w:rPr>
              <w:t>14</w:t>
            </w:r>
            <w:r w:rsidR="00B72078">
              <w:rPr>
                <w:rFonts w:eastAsiaTheme="minorEastAsia"/>
              </w:rPr>
              <w:t>.0</w:t>
            </w:r>
            <w:r w:rsidR="00557F29">
              <w:rPr>
                <w:rFonts w:eastAsiaTheme="minorEastAsia"/>
              </w:rPr>
              <w:t>7</w:t>
            </w:r>
            <w:r w:rsidR="00C94437">
              <w:rPr>
                <w:rFonts w:eastAsiaTheme="minorEastAsia"/>
              </w:rPr>
              <w:t>.2026 г. Ц</w:t>
            </w:r>
            <w:proofErr w:type="gramStart"/>
            <w:r w:rsidR="00C94437">
              <w:rPr>
                <w:rFonts w:eastAsiaTheme="minorEastAsia"/>
              </w:rPr>
              <w:t>1</w:t>
            </w:r>
            <w:proofErr w:type="gramEnd"/>
            <w:r w:rsidR="00C94437">
              <w:rPr>
                <w:rFonts w:eastAsiaTheme="minorEastAsia"/>
              </w:rPr>
              <w:t xml:space="preserve"> = </w:t>
            </w:r>
            <w:r w:rsidR="00557F29">
              <w:rPr>
                <w:rFonts w:eastAsiaTheme="minorEastAsia"/>
              </w:rPr>
              <w:t>26 380</w:t>
            </w:r>
            <w:r w:rsidR="00144A7B">
              <w:rPr>
                <w:rFonts w:eastAsiaTheme="minorEastAsia"/>
              </w:rPr>
              <w:t>,00</w:t>
            </w:r>
            <w:r w:rsidR="002E3286">
              <w:rPr>
                <w:rFonts w:eastAsiaTheme="minorEastAsia"/>
              </w:rPr>
              <w:t xml:space="preserve"> руб.</w:t>
            </w:r>
          </w:p>
          <w:p w:rsidR="00AF6884" w:rsidRDefault="00EB604A" w:rsidP="005E34D2">
            <w:pPr>
              <w:spacing w:line="276" w:lineRule="auto"/>
              <w:ind w:left="113"/>
              <w:jc w:val="both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Скрин-шот</w:t>
            </w:r>
            <w:proofErr w:type="spellEnd"/>
            <w:r>
              <w:rPr>
                <w:rFonts w:eastAsiaTheme="minorEastAsia"/>
              </w:rPr>
              <w:t xml:space="preserve"> с сайта поставщика № 2</w:t>
            </w:r>
            <w:r w:rsidR="00AF6884">
              <w:rPr>
                <w:rFonts w:eastAsiaTheme="minorEastAsia"/>
              </w:rPr>
              <w:t xml:space="preserve"> от </w:t>
            </w:r>
            <w:r w:rsidR="00557F29">
              <w:rPr>
                <w:rFonts w:eastAsiaTheme="minorEastAsia"/>
              </w:rPr>
              <w:t>14.07</w:t>
            </w:r>
            <w:r w:rsidR="008E499E" w:rsidRPr="008E499E">
              <w:rPr>
                <w:rFonts w:eastAsiaTheme="minorEastAsia"/>
              </w:rPr>
              <w:t>.2026 г.</w:t>
            </w:r>
            <w:r w:rsidR="008E499E">
              <w:rPr>
                <w:rFonts w:eastAsiaTheme="minorEastAsia"/>
              </w:rPr>
              <w:t xml:space="preserve"> Ц</w:t>
            </w:r>
            <w:proofErr w:type="gramStart"/>
            <w:r w:rsidR="008E499E">
              <w:rPr>
                <w:rFonts w:eastAsiaTheme="minorEastAsia"/>
              </w:rPr>
              <w:t>2</w:t>
            </w:r>
            <w:proofErr w:type="gramEnd"/>
            <w:r w:rsidR="008E499E">
              <w:rPr>
                <w:rFonts w:eastAsiaTheme="minorEastAsia"/>
              </w:rPr>
              <w:t xml:space="preserve"> = </w:t>
            </w:r>
            <w:r w:rsidR="00557F29">
              <w:rPr>
                <w:rFonts w:eastAsiaTheme="minorEastAsia"/>
              </w:rPr>
              <w:t>23 199,0</w:t>
            </w:r>
            <w:r w:rsidR="008E499E">
              <w:rPr>
                <w:rFonts w:eastAsiaTheme="minorEastAsia"/>
              </w:rPr>
              <w:t>0</w:t>
            </w:r>
            <w:r w:rsidR="00AF6884">
              <w:rPr>
                <w:rFonts w:eastAsiaTheme="minorEastAsia"/>
              </w:rPr>
              <w:t xml:space="preserve"> руб.</w:t>
            </w:r>
          </w:p>
          <w:p w:rsidR="00AF6884" w:rsidRDefault="00EB604A" w:rsidP="005E34D2">
            <w:pPr>
              <w:spacing w:line="276" w:lineRule="auto"/>
              <w:ind w:left="113"/>
              <w:jc w:val="both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Скрин-шот</w:t>
            </w:r>
            <w:proofErr w:type="spellEnd"/>
            <w:r>
              <w:rPr>
                <w:rFonts w:eastAsiaTheme="minorEastAsia"/>
              </w:rPr>
              <w:t xml:space="preserve"> с сайта поставщика № 3 от </w:t>
            </w:r>
            <w:r w:rsidR="00557F29">
              <w:rPr>
                <w:rFonts w:eastAsiaTheme="minorEastAsia"/>
              </w:rPr>
              <w:t>14</w:t>
            </w:r>
            <w:r w:rsidR="008E499E" w:rsidRPr="008E499E">
              <w:rPr>
                <w:rFonts w:eastAsiaTheme="minorEastAsia"/>
              </w:rPr>
              <w:t>.0</w:t>
            </w:r>
            <w:r w:rsidR="00557F29">
              <w:rPr>
                <w:rFonts w:eastAsiaTheme="minorEastAsia"/>
              </w:rPr>
              <w:t>7</w:t>
            </w:r>
            <w:r w:rsidR="008E499E" w:rsidRPr="008E499E">
              <w:rPr>
                <w:rFonts w:eastAsiaTheme="minorEastAsia"/>
              </w:rPr>
              <w:t>.2026 г.</w:t>
            </w:r>
            <w:r w:rsidR="008E499E">
              <w:rPr>
                <w:rFonts w:eastAsiaTheme="minorEastAsia"/>
              </w:rPr>
              <w:t xml:space="preserve"> Ц3 = </w:t>
            </w:r>
            <w:r w:rsidR="00557F29">
              <w:rPr>
                <w:rFonts w:eastAsiaTheme="minorEastAsia"/>
              </w:rPr>
              <w:t>25 320</w:t>
            </w:r>
            <w:r w:rsidR="00AF6884">
              <w:rPr>
                <w:rFonts w:eastAsiaTheme="minorEastAsia"/>
              </w:rPr>
              <w:t>,00 руб.</w:t>
            </w:r>
          </w:p>
          <w:p w:rsidR="008E499E" w:rsidRDefault="008E499E" w:rsidP="005E34D2">
            <w:pPr>
              <w:spacing w:line="276" w:lineRule="auto"/>
              <w:ind w:left="113"/>
              <w:jc w:val="both"/>
              <w:rPr>
                <w:rFonts w:eastAsiaTheme="minorEastAsia"/>
              </w:rPr>
            </w:pPr>
          </w:p>
          <w:p w:rsidR="00667AE8" w:rsidRPr="00311B21" w:rsidRDefault="00667AE8" w:rsidP="005E34D2">
            <w:pPr>
              <w:spacing w:line="276" w:lineRule="auto"/>
              <w:ind w:left="113" w:right="113"/>
              <w:jc w:val="both"/>
            </w:pPr>
            <w:proofErr w:type="spellStart"/>
            <w:r>
              <w:t>Ц</w:t>
            </w:r>
            <w:r w:rsidRPr="00311B21">
              <w:t>ср</w:t>
            </w:r>
            <w:proofErr w:type="spellEnd"/>
            <w:r w:rsidRPr="00311B21">
              <w:t>.</w:t>
            </w:r>
            <w:r w:rsidR="008B0676">
              <w:t xml:space="preserve"> </w:t>
            </w:r>
            <w:r w:rsidR="00CA5657">
              <w:rPr>
                <w:sz w:val="20"/>
                <w:szCs w:val="20"/>
              </w:rPr>
              <w:t>В</w:t>
            </w:r>
            <w:r w:rsidR="008B0676">
              <w:rPr>
                <w:sz w:val="20"/>
                <w:szCs w:val="20"/>
              </w:rPr>
              <w:t xml:space="preserve"> </w:t>
            </w:r>
            <w:r w:rsidRPr="00311B21">
              <w:t xml:space="preserve"> = (</w:t>
            </w:r>
            <w:r w:rsidR="006612F4">
              <w:t>26 380,00 + 23 199,00 + 25 320,00</w:t>
            </w:r>
            <w:r w:rsidR="008C6ED0">
              <w:t>)</w:t>
            </w:r>
            <w:r w:rsidR="008E0FDE">
              <w:t xml:space="preserve"> </w:t>
            </w:r>
            <w:r w:rsidR="008C6ED0">
              <w:t>/</w:t>
            </w:r>
            <w:r w:rsidR="008E0FDE">
              <w:t xml:space="preserve"> </w:t>
            </w:r>
            <w:r w:rsidR="006612F4">
              <w:t>4</w:t>
            </w:r>
            <w:r w:rsidRPr="00311B21">
              <w:t xml:space="preserve"> =</w:t>
            </w:r>
            <w:r w:rsidR="00A319B9">
              <w:t xml:space="preserve"> </w:t>
            </w:r>
            <w:r w:rsidR="006612F4">
              <w:t>24 966,33</w:t>
            </w:r>
            <w:r w:rsidR="00026054">
              <w:t xml:space="preserve"> </w:t>
            </w:r>
            <w:r w:rsidRPr="00311B21">
              <w:t>руб.</w:t>
            </w:r>
          </w:p>
          <w:p w:rsidR="00667AE8" w:rsidRPr="00311B21" w:rsidRDefault="00667AE8" w:rsidP="005E34D2">
            <w:pPr>
              <w:spacing w:line="276" w:lineRule="auto"/>
              <w:ind w:left="113" w:right="113"/>
              <w:jc w:val="both"/>
            </w:pPr>
            <w:r w:rsidRPr="00311B21">
              <w:t>Коэффициент вариации = СКО</w:t>
            </w:r>
            <w:r>
              <w:t xml:space="preserve"> / </w:t>
            </w:r>
            <w:proofErr w:type="spellStart"/>
            <w:r>
              <w:t>Ц</w:t>
            </w:r>
            <w:r w:rsidRPr="00311B21">
              <w:t>ср</w:t>
            </w:r>
            <w:proofErr w:type="spellEnd"/>
            <w:r w:rsidRPr="00311B21">
              <w:t>. =</w:t>
            </w:r>
            <w:r w:rsidR="008E499E">
              <w:t xml:space="preserve"> </w:t>
            </w:r>
            <w:r w:rsidR="0056583C">
              <w:t xml:space="preserve">1 619,72 </w:t>
            </w:r>
            <w:r w:rsidR="008B0676">
              <w:t xml:space="preserve">/ </w:t>
            </w:r>
            <w:r w:rsidR="00253AD3">
              <w:t>24 966,3</w:t>
            </w:r>
            <w:r w:rsidR="002D6BFD">
              <w:t>3</w:t>
            </w:r>
            <w:r w:rsidRPr="00311B21">
              <w:t xml:space="preserve"> = </w:t>
            </w:r>
            <w:r w:rsidR="00FB1AA3">
              <w:t>6,49</w:t>
            </w:r>
            <w:r w:rsidRPr="00311B21">
              <w:t xml:space="preserve"> %  </w:t>
            </w:r>
          </w:p>
          <w:p w:rsidR="00667AE8" w:rsidRDefault="00667AE8" w:rsidP="005E34D2">
            <w:pPr>
              <w:spacing w:line="276" w:lineRule="auto"/>
              <w:ind w:left="113" w:right="113"/>
              <w:jc w:val="both"/>
            </w:pPr>
            <w:r w:rsidRPr="00311B21">
              <w:t>Коэффициент вариации меньше 33%.</w:t>
            </w:r>
          </w:p>
          <w:p w:rsidR="00CF109F" w:rsidRPr="005935AB" w:rsidRDefault="00CF109F" w:rsidP="005E34D2">
            <w:pPr>
              <w:spacing w:line="276" w:lineRule="auto"/>
              <w:ind w:right="113"/>
              <w:jc w:val="both"/>
            </w:pPr>
          </w:p>
          <w:p w:rsidR="00F10F30" w:rsidRPr="00F83136" w:rsidRDefault="00887BB8" w:rsidP="007A29B3">
            <w:pPr>
              <w:spacing w:line="276" w:lineRule="auto"/>
              <w:ind w:left="113" w:right="113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НМЦК =  </w:t>
            </w:r>
            <w:r w:rsidR="00582B4C" w:rsidRPr="00582B4C">
              <w:rPr>
                <w:rFonts w:eastAsiaTheme="minorEastAsia"/>
              </w:rPr>
              <w:t>24 966,33</w:t>
            </w:r>
            <w:r w:rsidR="00894A06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руб</w:t>
            </w:r>
            <w:r w:rsidRPr="001050EF">
              <w:rPr>
                <w:rFonts w:eastAsiaTheme="minorEastAsia"/>
              </w:rPr>
              <w:t>.</w:t>
            </w:r>
            <w:r w:rsidR="00582B4C">
              <w:rPr>
                <w:rFonts w:eastAsiaTheme="minorEastAsia"/>
              </w:rPr>
              <w:t xml:space="preserve"> </w:t>
            </w:r>
            <w:r w:rsidR="005935AB">
              <w:rPr>
                <w:rFonts w:eastAsiaTheme="minorEastAsia"/>
              </w:rPr>
              <w:t>*</w:t>
            </w:r>
            <w:r w:rsidR="008E499E">
              <w:rPr>
                <w:rFonts w:eastAsiaTheme="minorEastAsia"/>
              </w:rPr>
              <w:t xml:space="preserve"> </w:t>
            </w:r>
            <w:r w:rsidR="00582B4C">
              <w:rPr>
                <w:rFonts w:eastAsiaTheme="minorEastAsia"/>
              </w:rPr>
              <w:t>7 штук</w:t>
            </w:r>
            <w:r w:rsidR="007909F2" w:rsidRPr="00F83136">
              <w:rPr>
                <w:rFonts w:eastAsiaTheme="minorEastAsia"/>
              </w:rPr>
              <w:t xml:space="preserve"> </w:t>
            </w:r>
            <w:r w:rsidR="00677A05" w:rsidRPr="00F83136">
              <w:rPr>
                <w:rFonts w:eastAsiaTheme="minorEastAsia"/>
              </w:rPr>
              <w:t xml:space="preserve">= </w:t>
            </w:r>
            <w:r w:rsidR="00582B4C">
              <w:rPr>
                <w:rFonts w:eastAsiaTheme="minorEastAsia"/>
              </w:rPr>
              <w:t>174 764</w:t>
            </w:r>
            <w:r w:rsidR="00B05B79">
              <w:rPr>
                <w:rFonts w:eastAsiaTheme="minorEastAsia"/>
              </w:rPr>
              <w:t xml:space="preserve"> </w:t>
            </w:r>
            <w:r w:rsidR="006F5777">
              <w:rPr>
                <w:rFonts w:eastAsiaTheme="minorEastAsia"/>
              </w:rPr>
              <w:t>(</w:t>
            </w:r>
            <w:r w:rsidR="00582B4C">
              <w:rPr>
                <w:rFonts w:eastAsiaTheme="minorEastAsia"/>
              </w:rPr>
              <w:t>сто семьдесят четыре тысячи семьсот шестьдесят четыре</w:t>
            </w:r>
            <w:r w:rsidR="00FB4312">
              <w:rPr>
                <w:rFonts w:eastAsiaTheme="minorEastAsia"/>
              </w:rPr>
              <w:t xml:space="preserve">) </w:t>
            </w:r>
            <w:r w:rsidR="004352D6">
              <w:rPr>
                <w:rFonts w:eastAsiaTheme="minorEastAsia"/>
              </w:rPr>
              <w:t>рубля</w:t>
            </w:r>
            <w:r w:rsidR="006F5777">
              <w:rPr>
                <w:rFonts w:eastAsiaTheme="minorEastAsia"/>
              </w:rPr>
              <w:t xml:space="preserve"> </w:t>
            </w:r>
            <w:r w:rsidR="00582B4C">
              <w:rPr>
                <w:rFonts w:eastAsiaTheme="minorEastAsia"/>
              </w:rPr>
              <w:t>31</w:t>
            </w:r>
            <w:r w:rsidR="001050EF">
              <w:rPr>
                <w:rFonts w:eastAsiaTheme="minorEastAsia"/>
              </w:rPr>
              <w:t xml:space="preserve"> </w:t>
            </w:r>
            <w:r w:rsidR="00582B4C">
              <w:rPr>
                <w:rFonts w:eastAsiaTheme="minorEastAsia"/>
              </w:rPr>
              <w:t>копей</w:t>
            </w:r>
            <w:r w:rsidR="006F5777">
              <w:rPr>
                <w:rFonts w:eastAsiaTheme="minorEastAsia"/>
              </w:rPr>
              <w:t>к</w:t>
            </w:r>
            <w:r w:rsidR="00582B4C">
              <w:rPr>
                <w:rFonts w:eastAsiaTheme="minorEastAsia"/>
              </w:rPr>
              <w:t>а</w:t>
            </w:r>
            <w:r w:rsidR="006F5777">
              <w:rPr>
                <w:rFonts w:eastAsiaTheme="minorEastAsia"/>
              </w:rPr>
              <w:t xml:space="preserve">. </w:t>
            </w:r>
          </w:p>
          <w:p w:rsidR="002E3286" w:rsidRPr="003E6D0F" w:rsidRDefault="00F10F30" w:rsidP="007A29B3">
            <w:pPr>
              <w:spacing w:line="276" w:lineRule="auto"/>
              <w:ind w:left="113" w:right="113"/>
              <w:jc w:val="both"/>
              <w:rPr>
                <w:rFonts w:eastAsiaTheme="minorEastAsia"/>
                <w:b/>
              </w:rPr>
            </w:pPr>
            <w:r w:rsidRPr="0005342C">
              <w:rPr>
                <w:rFonts w:eastAsiaTheme="minorEastAsia"/>
                <w:b/>
              </w:rPr>
              <w:t xml:space="preserve">НМЦК = </w:t>
            </w:r>
            <w:r w:rsidR="00582B4C" w:rsidRPr="00582B4C">
              <w:rPr>
                <w:rFonts w:eastAsiaTheme="minorEastAsia"/>
                <w:b/>
              </w:rPr>
              <w:t>174 764 (сто семьдесят четыре тысячи семьсот шестьдесят четыре) рубля 31 копейка.</w:t>
            </w:r>
          </w:p>
        </w:tc>
      </w:tr>
    </w:tbl>
    <w:p w:rsidR="00587079" w:rsidRDefault="00587079" w:rsidP="00494F96">
      <w:pPr>
        <w:ind w:firstLine="851"/>
        <w:rPr>
          <w:b/>
        </w:rPr>
      </w:pPr>
    </w:p>
    <w:p w:rsidR="006F5777" w:rsidRDefault="0012156A" w:rsidP="008E0FDE">
      <w:pPr>
        <w:ind w:firstLine="851"/>
        <w:jc w:val="both"/>
      </w:pPr>
      <w:r w:rsidRPr="0005342C">
        <w:rPr>
          <w:b/>
        </w:rPr>
        <w:t>Н</w:t>
      </w:r>
      <w:r w:rsidR="008F1EFE" w:rsidRPr="0005342C">
        <w:rPr>
          <w:b/>
        </w:rPr>
        <w:t>ачальная максимальная цена контракта составит</w:t>
      </w:r>
      <w:r w:rsidRPr="0005342C">
        <w:rPr>
          <w:b/>
        </w:rPr>
        <w:t xml:space="preserve">: </w:t>
      </w:r>
    </w:p>
    <w:p w:rsidR="006F5777" w:rsidRDefault="006F5777" w:rsidP="00494F96"/>
    <w:p w:rsidR="00EC7ED9" w:rsidRDefault="00124C10" w:rsidP="00494F96">
      <w:r>
        <w:t>Контрактный управляющий</w:t>
      </w:r>
    </w:p>
    <w:p w:rsidR="00124C10" w:rsidRDefault="00124C10"/>
    <w:p w:rsidR="00FA5418" w:rsidRDefault="00FA5418"/>
    <w:p w:rsidR="00124C10" w:rsidRDefault="00124C10">
      <w:r>
        <w:t>___________________</w:t>
      </w:r>
      <w:r w:rsidR="00B01672">
        <w:t>/</w:t>
      </w:r>
      <w:r>
        <w:t>Литвинов А.А.</w:t>
      </w:r>
    </w:p>
    <w:p w:rsidR="00807AFD" w:rsidRDefault="00807AFD"/>
    <w:p w:rsidR="00124C10" w:rsidRDefault="00807AFD">
      <w:r>
        <w:t>10</w:t>
      </w:r>
      <w:r w:rsidR="00D629B0">
        <w:t xml:space="preserve">   августа</w:t>
      </w:r>
      <w:r w:rsidR="008E499E">
        <w:t xml:space="preserve">  2026</w:t>
      </w:r>
      <w:r w:rsidR="00124C10">
        <w:t xml:space="preserve"> г.</w:t>
      </w:r>
    </w:p>
    <w:sectPr w:rsidR="00124C10" w:rsidSect="00E32E26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EFE"/>
    <w:rsid w:val="00001624"/>
    <w:rsid w:val="00003F9A"/>
    <w:rsid w:val="00004169"/>
    <w:rsid w:val="000120DE"/>
    <w:rsid w:val="00022696"/>
    <w:rsid w:val="00026054"/>
    <w:rsid w:val="00027302"/>
    <w:rsid w:val="00031422"/>
    <w:rsid w:val="00043257"/>
    <w:rsid w:val="00050576"/>
    <w:rsid w:val="0005342C"/>
    <w:rsid w:val="000534BA"/>
    <w:rsid w:val="000B399A"/>
    <w:rsid w:val="000B4E68"/>
    <w:rsid w:val="000C53C6"/>
    <w:rsid w:val="000C7506"/>
    <w:rsid w:val="000D2266"/>
    <w:rsid w:val="000D6286"/>
    <w:rsid w:val="000F0B2D"/>
    <w:rsid w:val="00102F01"/>
    <w:rsid w:val="001050EF"/>
    <w:rsid w:val="0010704D"/>
    <w:rsid w:val="0012156A"/>
    <w:rsid w:val="00124C10"/>
    <w:rsid w:val="00126554"/>
    <w:rsid w:val="00144A7B"/>
    <w:rsid w:val="00146C4D"/>
    <w:rsid w:val="001855AA"/>
    <w:rsid w:val="00190BAE"/>
    <w:rsid w:val="001A09CF"/>
    <w:rsid w:val="001A3BBA"/>
    <w:rsid w:val="001A409F"/>
    <w:rsid w:val="001A56E0"/>
    <w:rsid w:val="001B1355"/>
    <w:rsid w:val="001D52CE"/>
    <w:rsid w:val="001D611A"/>
    <w:rsid w:val="001E2FE9"/>
    <w:rsid w:val="001E4DDD"/>
    <w:rsid w:val="00204547"/>
    <w:rsid w:val="00213123"/>
    <w:rsid w:val="00225046"/>
    <w:rsid w:val="00235318"/>
    <w:rsid w:val="00236C4E"/>
    <w:rsid w:val="00244204"/>
    <w:rsid w:val="00251198"/>
    <w:rsid w:val="00252A5D"/>
    <w:rsid w:val="00253AD3"/>
    <w:rsid w:val="00254BE5"/>
    <w:rsid w:val="00266E29"/>
    <w:rsid w:val="00271566"/>
    <w:rsid w:val="00285AE2"/>
    <w:rsid w:val="00295AF8"/>
    <w:rsid w:val="002C1B58"/>
    <w:rsid w:val="002D6BFD"/>
    <w:rsid w:val="002E3172"/>
    <w:rsid w:val="002E3286"/>
    <w:rsid w:val="002F5A72"/>
    <w:rsid w:val="00303E34"/>
    <w:rsid w:val="00311334"/>
    <w:rsid w:val="00332466"/>
    <w:rsid w:val="00335B9F"/>
    <w:rsid w:val="0034279E"/>
    <w:rsid w:val="00347D01"/>
    <w:rsid w:val="00390FC3"/>
    <w:rsid w:val="003B156F"/>
    <w:rsid w:val="003B375C"/>
    <w:rsid w:val="003D6315"/>
    <w:rsid w:val="003E6D0F"/>
    <w:rsid w:val="003F4757"/>
    <w:rsid w:val="00405AFF"/>
    <w:rsid w:val="00406DB8"/>
    <w:rsid w:val="004112A5"/>
    <w:rsid w:val="00413F95"/>
    <w:rsid w:val="00423B72"/>
    <w:rsid w:val="00424E49"/>
    <w:rsid w:val="004352D6"/>
    <w:rsid w:val="004420B7"/>
    <w:rsid w:val="00451D1B"/>
    <w:rsid w:val="004541B3"/>
    <w:rsid w:val="00455C49"/>
    <w:rsid w:val="00494F96"/>
    <w:rsid w:val="004B4670"/>
    <w:rsid w:val="004B6084"/>
    <w:rsid w:val="004C4952"/>
    <w:rsid w:val="004D0146"/>
    <w:rsid w:val="004D1FE2"/>
    <w:rsid w:val="0050463F"/>
    <w:rsid w:val="005108C0"/>
    <w:rsid w:val="005165B1"/>
    <w:rsid w:val="005303A3"/>
    <w:rsid w:val="00541AB0"/>
    <w:rsid w:val="00555C46"/>
    <w:rsid w:val="00557F29"/>
    <w:rsid w:val="0056583C"/>
    <w:rsid w:val="00582B4C"/>
    <w:rsid w:val="005863E1"/>
    <w:rsid w:val="00587079"/>
    <w:rsid w:val="005935AB"/>
    <w:rsid w:val="00594E43"/>
    <w:rsid w:val="005A5712"/>
    <w:rsid w:val="005C08C9"/>
    <w:rsid w:val="005C264E"/>
    <w:rsid w:val="005C290A"/>
    <w:rsid w:val="005D250F"/>
    <w:rsid w:val="005E34D2"/>
    <w:rsid w:val="005E54B4"/>
    <w:rsid w:val="005F53C1"/>
    <w:rsid w:val="00620C4B"/>
    <w:rsid w:val="00625476"/>
    <w:rsid w:val="00657BDC"/>
    <w:rsid w:val="006612F4"/>
    <w:rsid w:val="00667AE8"/>
    <w:rsid w:val="00677A05"/>
    <w:rsid w:val="006A3832"/>
    <w:rsid w:val="006F068B"/>
    <w:rsid w:val="006F5777"/>
    <w:rsid w:val="007239C3"/>
    <w:rsid w:val="00727FD8"/>
    <w:rsid w:val="00732C56"/>
    <w:rsid w:val="007417BC"/>
    <w:rsid w:val="00743F2C"/>
    <w:rsid w:val="00747F21"/>
    <w:rsid w:val="007574DE"/>
    <w:rsid w:val="00775228"/>
    <w:rsid w:val="0077752E"/>
    <w:rsid w:val="007909F2"/>
    <w:rsid w:val="007922B9"/>
    <w:rsid w:val="007A29B3"/>
    <w:rsid w:val="007A34BA"/>
    <w:rsid w:val="007B1864"/>
    <w:rsid w:val="007B798D"/>
    <w:rsid w:val="007B7D57"/>
    <w:rsid w:val="007D5191"/>
    <w:rsid w:val="007F31CC"/>
    <w:rsid w:val="00804517"/>
    <w:rsid w:val="00807AFD"/>
    <w:rsid w:val="008334DC"/>
    <w:rsid w:val="00866CA8"/>
    <w:rsid w:val="00872AF8"/>
    <w:rsid w:val="008834B8"/>
    <w:rsid w:val="00887BB8"/>
    <w:rsid w:val="00894A06"/>
    <w:rsid w:val="008B0676"/>
    <w:rsid w:val="008B264C"/>
    <w:rsid w:val="008C6ED0"/>
    <w:rsid w:val="008E0FDE"/>
    <w:rsid w:val="008E499E"/>
    <w:rsid w:val="008E5795"/>
    <w:rsid w:val="008F04DB"/>
    <w:rsid w:val="008F1EFE"/>
    <w:rsid w:val="008F2C7A"/>
    <w:rsid w:val="008F6E7E"/>
    <w:rsid w:val="008F7636"/>
    <w:rsid w:val="009061CA"/>
    <w:rsid w:val="009113B8"/>
    <w:rsid w:val="009135B5"/>
    <w:rsid w:val="00914F55"/>
    <w:rsid w:val="009377ED"/>
    <w:rsid w:val="00980150"/>
    <w:rsid w:val="009818AA"/>
    <w:rsid w:val="009B0573"/>
    <w:rsid w:val="009B0D4C"/>
    <w:rsid w:val="009B373A"/>
    <w:rsid w:val="009B4159"/>
    <w:rsid w:val="009C601F"/>
    <w:rsid w:val="009E009E"/>
    <w:rsid w:val="009E3307"/>
    <w:rsid w:val="009F6854"/>
    <w:rsid w:val="00A012A3"/>
    <w:rsid w:val="00A07B82"/>
    <w:rsid w:val="00A1332E"/>
    <w:rsid w:val="00A307CA"/>
    <w:rsid w:val="00A319B9"/>
    <w:rsid w:val="00A35B2D"/>
    <w:rsid w:val="00A400F8"/>
    <w:rsid w:val="00A53C99"/>
    <w:rsid w:val="00A6394D"/>
    <w:rsid w:val="00A83270"/>
    <w:rsid w:val="00A967DF"/>
    <w:rsid w:val="00A97A49"/>
    <w:rsid w:val="00AA108F"/>
    <w:rsid w:val="00AB4FF2"/>
    <w:rsid w:val="00AC1248"/>
    <w:rsid w:val="00AC72D3"/>
    <w:rsid w:val="00AE1F95"/>
    <w:rsid w:val="00AF6884"/>
    <w:rsid w:val="00AF7100"/>
    <w:rsid w:val="00B01672"/>
    <w:rsid w:val="00B05B79"/>
    <w:rsid w:val="00B153E0"/>
    <w:rsid w:val="00B27DCA"/>
    <w:rsid w:val="00B55719"/>
    <w:rsid w:val="00B569EE"/>
    <w:rsid w:val="00B639AC"/>
    <w:rsid w:val="00B72078"/>
    <w:rsid w:val="00B77B01"/>
    <w:rsid w:val="00B833B1"/>
    <w:rsid w:val="00BB6818"/>
    <w:rsid w:val="00BE0428"/>
    <w:rsid w:val="00BE5EBB"/>
    <w:rsid w:val="00BF3F95"/>
    <w:rsid w:val="00C05B08"/>
    <w:rsid w:val="00C24884"/>
    <w:rsid w:val="00C25159"/>
    <w:rsid w:val="00C3280E"/>
    <w:rsid w:val="00C414C7"/>
    <w:rsid w:val="00C43C82"/>
    <w:rsid w:val="00C4717E"/>
    <w:rsid w:val="00C53C02"/>
    <w:rsid w:val="00C618C0"/>
    <w:rsid w:val="00C627C7"/>
    <w:rsid w:val="00C87A56"/>
    <w:rsid w:val="00C94437"/>
    <w:rsid w:val="00CA5657"/>
    <w:rsid w:val="00CB6580"/>
    <w:rsid w:val="00CC5D7A"/>
    <w:rsid w:val="00CD04D9"/>
    <w:rsid w:val="00CD24C6"/>
    <w:rsid w:val="00CF109F"/>
    <w:rsid w:val="00CF7FE5"/>
    <w:rsid w:val="00D17B1B"/>
    <w:rsid w:val="00D447AE"/>
    <w:rsid w:val="00D629B0"/>
    <w:rsid w:val="00D63E9B"/>
    <w:rsid w:val="00D827CF"/>
    <w:rsid w:val="00D8413A"/>
    <w:rsid w:val="00D914BC"/>
    <w:rsid w:val="00DA12B8"/>
    <w:rsid w:val="00DD7173"/>
    <w:rsid w:val="00DE10D6"/>
    <w:rsid w:val="00E154D1"/>
    <w:rsid w:val="00E23DFB"/>
    <w:rsid w:val="00E32E26"/>
    <w:rsid w:val="00E43253"/>
    <w:rsid w:val="00E50131"/>
    <w:rsid w:val="00E971E5"/>
    <w:rsid w:val="00EB604A"/>
    <w:rsid w:val="00EB6251"/>
    <w:rsid w:val="00EC7ED9"/>
    <w:rsid w:val="00ED2947"/>
    <w:rsid w:val="00EE3DF5"/>
    <w:rsid w:val="00EF0D3F"/>
    <w:rsid w:val="00F10F30"/>
    <w:rsid w:val="00F1297E"/>
    <w:rsid w:val="00F21FFF"/>
    <w:rsid w:val="00F2457C"/>
    <w:rsid w:val="00F27031"/>
    <w:rsid w:val="00F83136"/>
    <w:rsid w:val="00F903CD"/>
    <w:rsid w:val="00F938A7"/>
    <w:rsid w:val="00F97F53"/>
    <w:rsid w:val="00FA5418"/>
    <w:rsid w:val="00FA5A8A"/>
    <w:rsid w:val="00FB1AA3"/>
    <w:rsid w:val="00FB4312"/>
    <w:rsid w:val="00FD32CA"/>
    <w:rsid w:val="00FE1D3D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Хамидулина</dc:creator>
  <cp:keywords/>
  <dc:description/>
  <cp:lastModifiedBy>User</cp:lastModifiedBy>
  <cp:revision>235</cp:revision>
  <cp:lastPrinted>2026-08-10T03:48:00Z</cp:lastPrinted>
  <dcterms:created xsi:type="dcterms:W3CDTF">2020-02-11T06:12:00Z</dcterms:created>
  <dcterms:modified xsi:type="dcterms:W3CDTF">2026-08-10T04:04:00Z</dcterms:modified>
</cp:coreProperties>
</file>