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A0" w:rsidRPr="003073F9" w:rsidRDefault="00032BA0" w:rsidP="00032BA0">
      <w:pPr>
        <w:spacing w:line="280" w:lineRule="exact"/>
        <w:contextualSpacing/>
        <w:jc w:val="center"/>
        <w:rPr>
          <w:rFonts w:eastAsia="Times New Roman"/>
          <w:b/>
        </w:rPr>
      </w:pPr>
      <w:r w:rsidRPr="003073F9">
        <w:rPr>
          <w:rFonts w:eastAsia="Times New Roman"/>
          <w:b/>
        </w:rPr>
        <w:t>КОНТРАКТ №</w:t>
      </w:r>
    </w:p>
    <w:p w:rsidR="007B5C23" w:rsidRPr="002176E3" w:rsidRDefault="007B5C23">
      <w:pPr>
        <w:pStyle w:val="Heading"/>
        <w:jc w:val="both"/>
        <w:rPr>
          <w:rFonts w:ascii="Times New Roman"/>
          <w:b w:val="0"/>
          <w:color w:val="000000"/>
          <w:sz w:val="20"/>
          <w:szCs w:val="20"/>
        </w:rPr>
      </w:pPr>
    </w:p>
    <w:p w:rsidR="007B5C23" w:rsidRPr="002176E3" w:rsidRDefault="007B5C23">
      <w:pPr>
        <w:rPr>
          <w:color w:val="000000"/>
          <w:sz w:val="20"/>
          <w:szCs w:val="20"/>
        </w:rPr>
      </w:pPr>
      <w:r w:rsidRPr="002176E3">
        <w:rPr>
          <w:color w:val="000000"/>
          <w:sz w:val="20"/>
          <w:szCs w:val="20"/>
        </w:rPr>
        <w:t xml:space="preserve">г. Киров                                                                             </w:t>
      </w:r>
      <w:r w:rsidR="00183457" w:rsidRPr="002176E3">
        <w:rPr>
          <w:color w:val="000000"/>
          <w:sz w:val="20"/>
          <w:szCs w:val="20"/>
        </w:rPr>
        <w:t xml:space="preserve">                              </w:t>
      </w:r>
      <w:r w:rsidR="00E4626A" w:rsidRPr="002176E3">
        <w:rPr>
          <w:color w:val="000000"/>
          <w:sz w:val="20"/>
          <w:szCs w:val="20"/>
        </w:rPr>
        <w:t xml:space="preserve">  </w:t>
      </w:r>
      <w:r w:rsidR="00032BA0">
        <w:rPr>
          <w:color w:val="000000"/>
          <w:sz w:val="20"/>
          <w:szCs w:val="20"/>
        </w:rPr>
        <w:t xml:space="preserve">                   </w:t>
      </w:r>
      <w:r w:rsidR="00E4626A" w:rsidRPr="002176E3">
        <w:rPr>
          <w:color w:val="000000"/>
          <w:sz w:val="20"/>
          <w:szCs w:val="20"/>
        </w:rPr>
        <w:t xml:space="preserve"> </w:t>
      </w:r>
      <w:r w:rsidR="006A4BE1" w:rsidRPr="002176E3">
        <w:rPr>
          <w:color w:val="000000"/>
          <w:sz w:val="20"/>
          <w:szCs w:val="20"/>
        </w:rPr>
        <w:t xml:space="preserve">   </w:t>
      </w:r>
      <w:r w:rsidR="00E4626A" w:rsidRPr="002176E3">
        <w:rPr>
          <w:color w:val="000000"/>
          <w:sz w:val="20"/>
          <w:szCs w:val="20"/>
        </w:rPr>
        <w:t xml:space="preserve">   </w:t>
      </w:r>
      <w:r w:rsidR="00183457" w:rsidRPr="00107478">
        <w:rPr>
          <w:sz w:val="20"/>
          <w:szCs w:val="20"/>
        </w:rPr>
        <w:t>«___»</w:t>
      </w:r>
      <w:r w:rsidR="00786A39">
        <w:rPr>
          <w:sz w:val="20"/>
          <w:szCs w:val="20"/>
        </w:rPr>
        <w:t xml:space="preserve">_________ </w:t>
      </w:r>
      <w:r w:rsidR="00E4626A" w:rsidRPr="002176E3">
        <w:rPr>
          <w:color w:val="000000"/>
          <w:sz w:val="20"/>
          <w:szCs w:val="20"/>
        </w:rPr>
        <w:t>20</w:t>
      </w:r>
      <w:r w:rsidR="00107478">
        <w:rPr>
          <w:color w:val="000000"/>
          <w:sz w:val="20"/>
          <w:szCs w:val="20"/>
        </w:rPr>
        <w:t>26</w:t>
      </w:r>
      <w:r w:rsidRPr="002176E3">
        <w:rPr>
          <w:color w:val="000000"/>
          <w:sz w:val="20"/>
          <w:szCs w:val="20"/>
        </w:rPr>
        <w:t xml:space="preserve"> </w:t>
      </w:r>
      <w:r w:rsidRPr="00032BA0">
        <w:rPr>
          <w:color w:val="000000"/>
          <w:sz w:val="20"/>
          <w:szCs w:val="20"/>
        </w:rPr>
        <w:t>года</w:t>
      </w:r>
      <w:r w:rsidRPr="002176E3">
        <w:rPr>
          <w:color w:val="000000"/>
          <w:sz w:val="20"/>
          <w:szCs w:val="20"/>
        </w:rPr>
        <w:t xml:space="preserve"> </w:t>
      </w:r>
    </w:p>
    <w:p w:rsidR="007B5C23" w:rsidRPr="002176E3" w:rsidRDefault="007B5C23">
      <w:pPr>
        <w:pStyle w:val="Heading"/>
        <w:jc w:val="both"/>
        <w:rPr>
          <w:rFonts w:ascii="Times New Roman"/>
          <w:b w:val="0"/>
          <w:color w:val="000000"/>
          <w:sz w:val="20"/>
          <w:szCs w:val="20"/>
        </w:rPr>
      </w:pPr>
    </w:p>
    <w:p w:rsidR="002176E3" w:rsidRDefault="00183457" w:rsidP="005F4D6A">
      <w:pPr>
        <w:ind w:firstLine="709"/>
        <w:jc w:val="both"/>
        <w:rPr>
          <w:color w:val="000000"/>
          <w:sz w:val="20"/>
          <w:szCs w:val="20"/>
        </w:rPr>
      </w:pPr>
      <w:r w:rsidRPr="002176E3">
        <w:rPr>
          <w:b/>
          <w:color w:val="000000"/>
          <w:sz w:val="20"/>
          <w:szCs w:val="20"/>
        </w:rPr>
        <w:t xml:space="preserve">Муниципальное казенное дошкольное образовательное учреждение «Детский сад       № </w:t>
      </w:r>
      <w:r w:rsidR="00AC7379">
        <w:rPr>
          <w:b/>
          <w:color w:val="000000"/>
          <w:sz w:val="20"/>
          <w:szCs w:val="20"/>
        </w:rPr>
        <w:t>117</w:t>
      </w:r>
      <w:r w:rsidRPr="002176E3">
        <w:rPr>
          <w:b/>
          <w:color w:val="000000"/>
          <w:sz w:val="20"/>
          <w:szCs w:val="20"/>
        </w:rPr>
        <w:t xml:space="preserve">» города  Кирова (МКДОУ № </w:t>
      </w:r>
      <w:r w:rsidR="00AC7379">
        <w:rPr>
          <w:b/>
          <w:color w:val="000000"/>
          <w:sz w:val="20"/>
          <w:szCs w:val="20"/>
        </w:rPr>
        <w:t>117</w:t>
      </w:r>
      <w:r w:rsidR="0088566C" w:rsidRPr="002176E3">
        <w:rPr>
          <w:b/>
          <w:color w:val="000000"/>
          <w:sz w:val="20"/>
          <w:szCs w:val="20"/>
        </w:rPr>
        <w:t xml:space="preserve"> </w:t>
      </w:r>
      <w:r w:rsidRPr="002176E3">
        <w:rPr>
          <w:b/>
          <w:color w:val="000000"/>
          <w:sz w:val="20"/>
          <w:szCs w:val="20"/>
        </w:rPr>
        <w:t>),</w:t>
      </w:r>
      <w:r w:rsidRPr="002176E3">
        <w:rPr>
          <w:color w:val="000000"/>
          <w:sz w:val="20"/>
          <w:szCs w:val="20"/>
        </w:rPr>
        <w:t xml:space="preserve"> действующее от имени МО «Город Киров», именуемое в дальнейшем </w:t>
      </w:r>
      <w:r w:rsidR="007B5C23" w:rsidRPr="002176E3">
        <w:rPr>
          <w:color w:val="000000"/>
          <w:sz w:val="20"/>
          <w:szCs w:val="20"/>
        </w:rPr>
        <w:t xml:space="preserve">«Покупатель», </w:t>
      </w:r>
      <w:r w:rsidRPr="002176E3">
        <w:rPr>
          <w:color w:val="000000"/>
          <w:sz w:val="20"/>
          <w:szCs w:val="20"/>
        </w:rPr>
        <w:t xml:space="preserve">в лице </w:t>
      </w:r>
      <w:r w:rsidR="008322CD" w:rsidRPr="008322CD">
        <w:rPr>
          <w:color w:val="000000"/>
          <w:sz w:val="20"/>
          <w:szCs w:val="20"/>
        </w:rPr>
        <w:t>заведующего, Родыгиной Ольги Николаевны</w:t>
      </w:r>
      <w:r w:rsidRPr="008322CD">
        <w:rPr>
          <w:color w:val="000000"/>
          <w:sz w:val="20"/>
          <w:szCs w:val="20"/>
        </w:rPr>
        <w:t>,</w:t>
      </w:r>
      <w:r w:rsidRPr="002176E3">
        <w:rPr>
          <w:color w:val="000000"/>
          <w:sz w:val="20"/>
          <w:szCs w:val="20"/>
        </w:rPr>
        <w:t xml:space="preserve"> действующего на основании </w:t>
      </w:r>
      <w:r w:rsidR="00AC7379" w:rsidRPr="008322CD">
        <w:rPr>
          <w:color w:val="000000"/>
          <w:sz w:val="20"/>
          <w:szCs w:val="20"/>
        </w:rPr>
        <w:t>устава</w:t>
      </w:r>
      <w:r w:rsidRPr="008322CD">
        <w:rPr>
          <w:color w:val="000000"/>
          <w:sz w:val="20"/>
          <w:szCs w:val="20"/>
        </w:rPr>
        <w:t>,</w:t>
      </w:r>
      <w:r w:rsidRPr="002176E3">
        <w:rPr>
          <w:color w:val="000000"/>
          <w:sz w:val="20"/>
          <w:szCs w:val="20"/>
        </w:rPr>
        <w:t xml:space="preserve">  с одной стороны, и </w:t>
      </w:r>
      <w:r w:rsidR="006672B0">
        <w:rPr>
          <w:color w:val="000000"/>
          <w:sz w:val="20"/>
          <w:szCs w:val="20"/>
        </w:rPr>
        <w:t>____________________________________</w:t>
      </w:r>
      <w:r w:rsidR="00AC7379">
        <w:rPr>
          <w:color w:val="000000"/>
          <w:sz w:val="20"/>
          <w:szCs w:val="20"/>
        </w:rPr>
        <w:t xml:space="preserve">, </w:t>
      </w:r>
      <w:r w:rsidRPr="002176E3">
        <w:rPr>
          <w:color w:val="000000"/>
          <w:sz w:val="20"/>
          <w:szCs w:val="20"/>
        </w:rPr>
        <w:t xml:space="preserve"> именуемое в дальнейшем </w:t>
      </w:r>
      <w:r w:rsidR="007B5C23" w:rsidRPr="002176E3">
        <w:rPr>
          <w:color w:val="000000"/>
          <w:sz w:val="20"/>
          <w:szCs w:val="20"/>
        </w:rPr>
        <w:t>«</w:t>
      </w:r>
      <w:r w:rsidR="00AC7379">
        <w:rPr>
          <w:color w:val="000000"/>
          <w:sz w:val="20"/>
          <w:szCs w:val="20"/>
        </w:rPr>
        <w:t xml:space="preserve">Поставщик», </w:t>
      </w:r>
      <w:r w:rsidR="007B5C23" w:rsidRPr="002176E3">
        <w:rPr>
          <w:color w:val="000000"/>
          <w:sz w:val="20"/>
          <w:szCs w:val="20"/>
        </w:rPr>
        <w:t xml:space="preserve"> действующего на основании </w:t>
      </w:r>
      <w:r w:rsidR="006672B0">
        <w:rPr>
          <w:color w:val="000000"/>
          <w:sz w:val="22"/>
          <w:szCs w:val="22"/>
        </w:rPr>
        <w:t>______________________________________</w:t>
      </w:r>
      <w:r w:rsidR="00AC7379">
        <w:rPr>
          <w:color w:val="000000"/>
          <w:sz w:val="22"/>
          <w:szCs w:val="22"/>
        </w:rPr>
        <w:t xml:space="preserve"> </w:t>
      </w:r>
      <w:r w:rsidR="007B5C23" w:rsidRPr="002176E3">
        <w:rPr>
          <w:color w:val="000000"/>
          <w:sz w:val="20"/>
          <w:szCs w:val="20"/>
        </w:rPr>
        <w:t xml:space="preserve"> с другой стороны,  </w:t>
      </w:r>
      <w:r w:rsidR="0082153D" w:rsidRPr="002176E3">
        <w:rPr>
          <w:sz w:val="20"/>
          <w:szCs w:val="20"/>
        </w:rPr>
        <w:t xml:space="preserve">вместе именуемые «Стороны», </w:t>
      </w:r>
      <w:r w:rsidR="007B5C23" w:rsidRPr="002176E3">
        <w:rPr>
          <w:sz w:val="20"/>
          <w:szCs w:val="20"/>
        </w:rPr>
        <w:t xml:space="preserve">в </w:t>
      </w:r>
      <w:r w:rsidR="007B5C23" w:rsidRPr="00AC7379">
        <w:rPr>
          <w:sz w:val="20"/>
          <w:szCs w:val="20"/>
        </w:rPr>
        <w:t xml:space="preserve">соответствии с </w:t>
      </w:r>
      <w:r w:rsidR="00AC7379" w:rsidRPr="00AC7379">
        <w:rPr>
          <w:sz w:val="20"/>
          <w:szCs w:val="20"/>
        </w:rPr>
        <w:t>п .</w:t>
      </w:r>
      <w:r w:rsidR="00893B17">
        <w:rPr>
          <w:sz w:val="20"/>
          <w:szCs w:val="20"/>
        </w:rPr>
        <w:t>5</w:t>
      </w:r>
      <w:r w:rsidR="00AC7379" w:rsidRPr="00AC7379">
        <w:rPr>
          <w:sz w:val="20"/>
          <w:szCs w:val="20"/>
        </w:rPr>
        <w:t xml:space="preserve"> </w:t>
      </w:r>
      <w:r w:rsidR="007B5C23" w:rsidRPr="00AC7379">
        <w:rPr>
          <w:sz w:val="20"/>
          <w:szCs w:val="20"/>
        </w:rPr>
        <w:t xml:space="preserve"> ч.1</w:t>
      </w:r>
      <w:r w:rsidR="007B5C23" w:rsidRPr="002176E3">
        <w:rPr>
          <w:sz w:val="20"/>
          <w:szCs w:val="20"/>
        </w:rPr>
        <w:t xml:space="preserve"> ст. 93 Федерального закона РФ № 44-ФЗ от 05 апреля  2013 г. «О контрактной системе в сфере закупок товаров, работ, услуг для обеспечения государс</w:t>
      </w:r>
      <w:r w:rsidRPr="002176E3">
        <w:rPr>
          <w:sz w:val="20"/>
          <w:szCs w:val="20"/>
        </w:rPr>
        <w:t>твенных и муниципальных нужд», заключили настоящий</w:t>
      </w:r>
      <w:r w:rsidR="007B5C23" w:rsidRPr="002176E3">
        <w:rPr>
          <w:sz w:val="20"/>
          <w:szCs w:val="20"/>
        </w:rPr>
        <w:t xml:space="preserve"> контракт</w:t>
      </w:r>
      <w:r w:rsidR="00E4626A" w:rsidRPr="002176E3">
        <w:rPr>
          <w:sz w:val="20"/>
          <w:szCs w:val="20"/>
        </w:rPr>
        <w:t xml:space="preserve"> </w:t>
      </w:r>
      <w:r w:rsidR="007B5C23" w:rsidRPr="002176E3">
        <w:rPr>
          <w:sz w:val="20"/>
          <w:szCs w:val="20"/>
        </w:rPr>
        <w:t>о нижеследующем</w:t>
      </w:r>
      <w:r w:rsidR="00D3288F" w:rsidRPr="002176E3">
        <w:rPr>
          <w:color w:val="000000"/>
          <w:sz w:val="20"/>
          <w:szCs w:val="20"/>
        </w:rPr>
        <w:t>:</w:t>
      </w:r>
      <w:r w:rsidR="00AC7379">
        <w:rPr>
          <w:color w:val="000000"/>
          <w:sz w:val="20"/>
          <w:szCs w:val="20"/>
        </w:rPr>
        <w:t xml:space="preserve"> </w:t>
      </w:r>
    </w:p>
    <w:p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p>
    <w:p w:rsidR="00196F80" w:rsidRPr="00032BA0" w:rsidRDefault="00196F80" w:rsidP="005F4D6A">
      <w:pPr>
        <w:ind w:firstLine="709"/>
        <w:jc w:val="both"/>
        <w:rPr>
          <w:color w:val="000000"/>
          <w:sz w:val="20"/>
          <w:szCs w:val="20"/>
        </w:rPr>
      </w:pPr>
      <w:r w:rsidRPr="00032BA0">
        <w:rPr>
          <w:color w:val="000000"/>
          <w:sz w:val="20"/>
          <w:szCs w:val="20"/>
        </w:rPr>
        <w:t xml:space="preserve">1.1. Поставщик обязуется поставить товары, а </w:t>
      </w:r>
      <w:r w:rsidR="003D21CB" w:rsidRPr="003D21CB">
        <w:rPr>
          <w:color w:val="000000"/>
          <w:sz w:val="20"/>
          <w:szCs w:val="20"/>
        </w:rPr>
        <w:t xml:space="preserve">Покупатель </w:t>
      </w:r>
      <w:r w:rsidRPr="00032BA0">
        <w:rPr>
          <w:color w:val="000000"/>
          <w:sz w:val="20"/>
          <w:szCs w:val="20"/>
        </w:rPr>
        <w:t xml:space="preserve">обязуется принять и оплатить поставленный товар в соответствии с условиями контракта. </w:t>
      </w:r>
    </w:p>
    <w:p w:rsidR="00196F80" w:rsidRPr="00AC7379" w:rsidRDefault="00196F80" w:rsidP="005F4D6A">
      <w:pPr>
        <w:ind w:firstLine="709"/>
        <w:jc w:val="both"/>
        <w:rPr>
          <w:color w:val="000000"/>
          <w:sz w:val="20"/>
          <w:szCs w:val="20"/>
        </w:rPr>
      </w:pPr>
      <w:r w:rsidRPr="00032BA0">
        <w:rPr>
          <w:color w:val="000000"/>
          <w:sz w:val="20"/>
          <w:szCs w:val="20"/>
        </w:rPr>
        <w:t xml:space="preserve">1.2. Количество и характеристики поставляемого товара: в соответствии со </w:t>
      </w:r>
      <w:r w:rsidRPr="00AC7379">
        <w:rPr>
          <w:color w:val="000000"/>
          <w:sz w:val="20"/>
          <w:szCs w:val="20"/>
        </w:rPr>
        <w:t xml:space="preserve">Спецификацией (Приложение </w:t>
      </w:r>
      <w:r w:rsidR="00032BA0" w:rsidRPr="00AC7379">
        <w:rPr>
          <w:color w:val="000000"/>
          <w:sz w:val="20"/>
          <w:szCs w:val="20"/>
        </w:rPr>
        <w:t xml:space="preserve">     </w:t>
      </w:r>
      <w:r w:rsidRPr="00AC7379">
        <w:rPr>
          <w:color w:val="000000"/>
          <w:sz w:val="20"/>
          <w:szCs w:val="20"/>
        </w:rPr>
        <w:t>№ 1), являющейся неотъемлемой частью контракта.</w:t>
      </w:r>
    </w:p>
    <w:p w:rsidR="007B5C23" w:rsidRPr="002176E3" w:rsidRDefault="007B5C23" w:rsidP="005F4D6A">
      <w:pPr>
        <w:ind w:firstLine="709"/>
        <w:jc w:val="both"/>
        <w:rPr>
          <w:color w:val="000000"/>
          <w:sz w:val="20"/>
          <w:szCs w:val="20"/>
        </w:rPr>
      </w:pPr>
      <w:r w:rsidRPr="00AC7379">
        <w:rPr>
          <w:color w:val="000000"/>
          <w:sz w:val="20"/>
          <w:szCs w:val="20"/>
        </w:rPr>
        <w:t>1.</w:t>
      </w:r>
      <w:r w:rsidR="00196F80" w:rsidRPr="00AC7379">
        <w:rPr>
          <w:color w:val="000000"/>
          <w:sz w:val="20"/>
          <w:szCs w:val="20"/>
        </w:rPr>
        <w:t>3</w:t>
      </w:r>
      <w:r w:rsidRPr="00AC7379">
        <w:rPr>
          <w:color w:val="000000"/>
          <w:sz w:val="20"/>
          <w:szCs w:val="20"/>
        </w:rPr>
        <w:t>. При исполнении контракта количество товара, определяемое в соответствии с п. 1.1. контракта может</w:t>
      </w:r>
      <w:r w:rsidRPr="002176E3">
        <w:rPr>
          <w:color w:val="000000"/>
          <w:sz w:val="20"/>
          <w:szCs w:val="20"/>
        </w:rPr>
        <w:t xml:space="preserve"> быть увеличено или уменьшено по соглашению сторон, но не более чем на 10 процентов.</w:t>
      </w:r>
    </w:p>
    <w:p w:rsidR="007B5C23" w:rsidRPr="00107478" w:rsidRDefault="007B5C23" w:rsidP="005F4D6A">
      <w:pPr>
        <w:ind w:firstLine="709"/>
        <w:jc w:val="both"/>
        <w:rPr>
          <w:color w:val="000000"/>
          <w:sz w:val="20"/>
          <w:szCs w:val="20"/>
        </w:rPr>
      </w:pPr>
      <w:r w:rsidRPr="00107478">
        <w:rPr>
          <w:sz w:val="20"/>
          <w:szCs w:val="20"/>
        </w:rPr>
        <w:t>1.</w:t>
      </w:r>
      <w:r w:rsidR="00196F80" w:rsidRPr="00107478">
        <w:rPr>
          <w:sz w:val="20"/>
          <w:szCs w:val="20"/>
        </w:rPr>
        <w:t>4</w:t>
      </w:r>
      <w:r w:rsidRPr="00107478">
        <w:rPr>
          <w:sz w:val="20"/>
          <w:szCs w:val="20"/>
        </w:rPr>
        <w:t xml:space="preserve">. Идентификационный код закупки: </w:t>
      </w:r>
      <w:r w:rsidR="00107478">
        <w:rPr>
          <w:sz w:val="20"/>
          <w:szCs w:val="20"/>
        </w:rPr>
        <w:t>2634346038220434501001000</w:t>
      </w:r>
      <w:r w:rsidR="00893B17">
        <w:rPr>
          <w:sz w:val="20"/>
          <w:szCs w:val="20"/>
        </w:rPr>
        <w:t>5</w:t>
      </w:r>
      <w:r w:rsidR="00107478">
        <w:rPr>
          <w:sz w:val="20"/>
          <w:szCs w:val="20"/>
        </w:rPr>
        <w:t>0000000244</w:t>
      </w:r>
      <w:r w:rsidRPr="00107478">
        <w:rPr>
          <w:sz w:val="20"/>
          <w:szCs w:val="20"/>
        </w:rPr>
        <w:t>.</w:t>
      </w:r>
    </w:p>
    <w:p w:rsidR="007B5C23" w:rsidRPr="002176E3" w:rsidRDefault="007B5C23" w:rsidP="005F4D6A">
      <w:pPr>
        <w:ind w:firstLine="709"/>
        <w:jc w:val="center"/>
        <w:rPr>
          <w:b/>
          <w:sz w:val="22"/>
          <w:szCs w:val="20"/>
        </w:rPr>
      </w:pPr>
      <w:r w:rsidRPr="002176E3">
        <w:rPr>
          <w:b/>
          <w:sz w:val="22"/>
          <w:szCs w:val="20"/>
        </w:rPr>
        <w:t xml:space="preserve">2. </w:t>
      </w:r>
      <w:r w:rsidR="002176E3">
        <w:rPr>
          <w:b/>
          <w:sz w:val="22"/>
          <w:szCs w:val="20"/>
        </w:rPr>
        <w:t>УСЛОВИЯ</w:t>
      </w:r>
      <w:r w:rsidRPr="002176E3">
        <w:rPr>
          <w:b/>
          <w:sz w:val="22"/>
          <w:szCs w:val="20"/>
        </w:rPr>
        <w:t xml:space="preserve"> </w:t>
      </w:r>
      <w:r w:rsidR="002176E3">
        <w:rPr>
          <w:b/>
          <w:sz w:val="22"/>
          <w:szCs w:val="20"/>
        </w:rPr>
        <w:t>ПОСТАВКИ</w:t>
      </w:r>
    </w:p>
    <w:p w:rsidR="007B5C23" w:rsidRPr="002176E3" w:rsidRDefault="007B5C23" w:rsidP="005F4D6A">
      <w:pPr>
        <w:ind w:firstLine="709"/>
        <w:jc w:val="both"/>
        <w:rPr>
          <w:color w:val="000000"/>
          <w:sz w:val="20"/>
          <w:szCs w:val="20"/>
        </w:rPr>
      </w:pPr>
      <w:r w:rsidRPr="002176E3">
        <w:rPr>
          <w:color w:val="000000"/>
          <w:sz w:val="20"/>
          <w:szCs w:val="20"/>
        </w:rPr>
        <w:t xml:space="preserve">2.1. Поставщик обязуется поставить Покупателю товар </w:t>
      </w:r>
      <w:r w:rsidR="00775B58">
        <w:rPr>
          <w:color w:val="000000"/>
          <w:sz w:val="20"/>
          <w:szCs w:val="20"/>
        </w:rPr>
        <w:t xml:space="preserve">с </w:t>
      </w:r>
      <w:r w:rsidR="006672B0">
        <w:rPr>
          <w:color w:val="000000"/>
          <w:sz w:val="20"/>
          <w:szCs w:val="20"/>
        </w:rPr>
        <w:t>01</w:t>
      </w:r>
      <w:r w:rsidR="00775B58">
        <w:rPr>
          <w:color w:val="000000"/>
          <w:sz w:val="20"/>
          <w:szCs w:val="20"/>
        </w:rPr>
        <w:t xml:space="preserve"> по </w:t>
      </w:r>
      <w:r w:rsidR="00C044B2">
        <w:rPr>
          <w:color w:val="000000"/>
          <w:sz w:val="20"/>
          <w:szCs w:val="20"/>
        </w:rPr>
        <w:t xml:space="preserve"> 15 июня </w:t>
      </w:r>
      <w:r w:rsidR="00775B58">
        <w:rPr>
          <w:color w:val="000000"/>
          <w:sz w:val="20"/>
          <w:szCs w:val="20"/>
        </w:rPr>
        <w:t xml:space="preserve"> 2026 г.</w:t>
      </w:r>
      <w:r w:rsidR="00DC7986" w:rsidRPr="00AC7379">
        <w:rPr>
          <w:color w:val="000000"/>
          <w:sz w:val="20"/>
          <w:szCs w:val="20"/>
        </w:rPr>
        <w:t>.</w:t>
      </w:r>
    </w:p>
    <w:p w:rsidR="007B5C23" w:rsidRPr="007C65EA" w:rsidRDefault="007B5C23" w:rsidP="007C65EA">
      <w:pPr>
        <w:tabs>
          <w:tab w:val="left" w:pos="754"/>
        </w:tabs>
        <w:suppressAutoHyphens/>
        <w:rPr>
          <w:sz w:val="20"/>
          <w:szCs w:val="20"/>
          <w:lang w:eastAsia="ar-SA"/>
        </w:rPr>
      </w:pPr>
      <w:r w:rsidRPr="002176E3">
        <w:rPr>
          <w:color w:val="000000"/>
          <w:sz w:val="20"/>
          <w:szCs w:val="20"/>
        </w:rPr>
        <w:t xml:space="preserve">2.2. </w:t>
      </w:r>
      <w:r w:rsidR="007238A1" w:rsidRPr="002176E3">
        <w:rPr>
          <w:color w:val="000000"/>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w:t>
      </w:r>
      <w:r w:rsidR="007C65EA">
        <w:rPr>
          <w:color w:val="000000"/>
          <w:sz w:val="20"/>
          <w:szCs w:val="20"/>
          <w:shd w:val="clear" w:color="auto" w:fill="FFFFFF"/>
        </w:rPr>
        <w:t xml:space="preserve"> </w:t>
      </w:r>
      <w:r w:rsidR="007C65EA">
        <w:rPr>
          <w:iCs/>
          <w:sz w:val="20"/>
          <w:szCs w:val="20"/>
          <w:lang w:eastAsia="ar-SA"/>
        </w:rPr>
        <w:t>г. Киров,  ул. Красина, 2б.</w:t>
      </w:r>
    </w:p>
    <w:p w:rsidR="00196F80" w:rsidRPr="002176E3"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rsidR="007B5C23" w:rsidRPr="002176E3" w:rsidRDefault="007B5C23"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3.1. Сумма настоящег</w:t>
      </w:r>
      <w:r w:rsidR="00717142" w:rsidRPr="00032BA0">
        <w:rPr>
          <w:rFonts w:ascii="Times New Roman"/>
          <w:b w:val="0"/>
          <w:color w:val="000000"/>
          <w:sz w:val="20"/>
          <w:szCs w:val="20"/>
        </w:rPr>
        <w:t xml:space="preserve">о контракта </w:t>
      </w:r>
      <w:r w:rsidR="00717142" w:rsidRPr="00AC7379">
        <w:rPr>
          <w:rFonts w:ascii="Times New Roman"/>
          <w:b w:val="0"/>
          <w:color w:val="000000"/>
          <w:sz w:val="20"/>
          <w:szCs w:val="20"/>
        </w:rPr>
        <w:t>составляет</w:t>
      </w:r>
      <w:r w:rsidR="008E3176">
        <w:rPr>
          <w:rFonts w:ascii="Times New Roman"/>
          <w:b w:val="0"/>
          <w:sz w:val="20"/>
          <w:szCs w:val="20"/>
        </w:rPr>
        <w:t xml:space="preserve"> </w:t>
      </w:r>
      <w:r w:rsidR="006672B0">
        <w:rPr>
          <w:rFonts w:ascii="Times New Roman"/>
          <w:b w:val="0"/>
          <w:sz w:val="20"/>
          <w:szCs w:val="20"/>
        </w:rPr>
        <w:t>__________</w:t>
      </w:r>
      <w:r w:rsidR="00AA6A2C">
        <w:rPr>
          <w:rFonts w:ascii="Times New Roman"/>
          <w:b w:val="0"/>
          <w:sz w:val="20"/>
          <w:szCs w:val="20"/>
        </w:rPr>
        <w:t xml:space="preserve"> </w:t>
      </w:r>
      <w:r w:rsidR="00717142" w:rsidRPr="00AC7379">
        <w:rPr>
          <w:rFonts w:ascii="Times New Roman"/>
          <w:b w:val="0"/>
          <w:sz w:val="20"/>
          <w:szCs w:val="20"/>
        </w:rPr>
        <w:t>(</w:t>
      </w:r>
      <w:r w:rsidR="006672B0">
        <w:rPr>
          <w:rFonts w:ascii="Times New Roman"/>
          <w:b w:val="0"/>
          <w:sz w:val="20"/>
          <w:szCs w:val="20"/>
        </w:rPr>
        <w:t>_______________</w:t>
      </w:r>
      <w:r w:rsidRPr="00AC7379">
        <w:rPr>
          <w:rFonts w:ascii="Times New Roman"/>
          <w:b w:val="0"/>
          <w:sz w:val="20"/>
          <w:szCs w:val="20"/>
        </w:rPr>
        <w:t>) рублей</w:t>
      </w:r>
      <w:r w:rsidR="00717142" w:rsidRPr="00AC7379">
        <w:rPr>
          <w:rFonts w:ascii="Times New Roman"/>
          <w:b w:val="0"/>
          <w:sz w:val="20"/>
          <w:szCs w:val="20"/>
        </w:rPr>
        <w:t xml:space="preserve"> </w:t>
      </w:r>
      <w:r w:rsidR="006672B0">
        <w:rPr>
          <w:rFonts w:ascii="Times New Roman"/>
          <w:b w:val="0"/>
          <w:sz w:val="20"/>
          <w:szCs w:val="20"/>
        </w:rPr>
        <w:t>_________</w:t>
      </w:r>
      <w:r w:rsidR="00717142" w:rsidRPr="00AC7379">
        <w:rPr>
          <w:rFonts w:ascii="Times New Roman"/>
          <w:b w:val="0"/>
          <w:sz w:val="20"/>
          <w:szCs w:val="20"/>
        </w:rPr>
        <w:t xml:space="preserve"> копеек</w:t>
      </w:r>
      <w:r w:rsidR="00EA2736" w:rsidRPr="00AC7379">
        <w:rPr>
          <w:rFonts w:ascii="Times New Roman"/>
          <w:b w:val="0"/>
          <w:sz w:val="20"/>
          <w:szCs w:val="20"/>
        </w:rPr>
        <w:t>,</w:t>
      </w:r>
      <w:r w:rsidR="00517AC5" w:rsidRPr="00AC7379">
        <w:rPr>
          <w:rFonts w:ascii="Times New Roman"/>
          <w:b w:val="0"/>
          <w:color w:val="000000"/>
          <w:sz w:val="20"/>
          <w:szCs w:val="20"/>
        </w:rPr>
        <w:t xml:space="preserve"> </w:t>
      </w:r>
      <w:r w:rsidR="00AC7379" w:rsidRPr="00AC7379">
        <w:rPr>
          <w:rFonts w:ascii="Times New Roman"/>
          <w:b w:val="0"/>
          <w:color w:val="000000"/>
        </w:rPr>
        <w:t>без НДС</w:t>
      </w:r>
      <w:r w:rsidR="00EA2736" w:rsidRPr="00AC7379">
        <w:rPr>
          <w:rFonts w:ascii="Times New Roman"/>
          <w:b w:val="0"/>
          <w:color w:val="000000"/>
          <w:sz w:val="20"/>
          <w:szCs w:val="20"/>
        </w:rPr>
        <w:t>.</w:t>
      </w:r>
      <w:r w:rsidRPr="00AC7379">
        <w:rPr>
          <w:rFonts w:ascii="Times New Roman"/>
          <w:b w:val="0"/>
          <w:color w:val="000000"/>
          <w:sz w:val="20"/>
          <w:szCs w:val="20"/>
        </w:rPr>
        <w:t xml:space="preserve"> Цена</w:t>
      </w:r>
      <w:r w:rsidRPr="002176E3">
        <w:rPr>
          <w:rFonts w:ascii="Times New Roman"/>
          <w:b w:val="0"/>
          <w:color w:val="000000"/>
          <w:sz w:val="20"/>
          <w:szCs w:val="20"/>
        </w:rPr>
        <w:t xml:space="preserve">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032BA0" w:rsidRDefault="00196F80"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 xml:space="preserve">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3D21CB">
        <w:rPr>
          <w:rFonts w:ascii="Times New Roman"/>
          <w:b w:val="0"/>
          <w:color w:val="000000"/>
          <w:sz w:val="20"/>
          <w:szCs w:val="20"/>
        </w:rPr>
        <w:t>Покупатель</w:t>
      </w:r>
      <w:r w:rsidRPr="00032BA0">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7B5C23" w:rsidRPr="002176E3"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7E1B2F">
        <w:rPr>
          <w:color w:val="000000"/>
          <w:sz w:val="20"/>
          <w:szCs w:val="20"/>
        </w:rPr>
        <w:t>7 рабочих дней на основании счета (счета-фактуры) и подписанной Сторонами товарной накладной</w:t>
      </w:r>
      <w:r w:rsidR="00CD30E0" w:rsidRPr="007E1B2F">
        <w:rPr>
          <w:color w:val="000000"/>
          <w:sz w:val="20"/>
          <w:szCs w:val="20"/>
        </w:rPr>
        <w:t xml:space="preserve"> </w:t>
      </w:r>
      <w:r w:rsidR="008F1F1B" w:rsidRPr="007E1B2F">
        <w:rPr>
          <w:color w:val="000000"/>
          <w:sz w:val="20"/>
          <w:szCs w:val="20"/>
        </w:rPr>
        <w:t>(</w:t>
      </w:r>
      <w:r w:rsidR="00196F80" w:rsidRPr="007E1B2F">
        <w:rPr>
          <w:color w:val="000000"/>
          <w:sz w:val="20"/>
          <w:szCs w:val="20"/>
        </w:rPr>
        <w:t>УПД</w:t>
      </w:r>
      <w:r w:rsidR="008F1F1B" w:rsidRPr="007E1B2F">
        <w:rPr>
          <w:color w:val="000000"/>
          <w:sz w:val="20"/>
          <w:szCs w:val="20"/>
        </w:rPr>
        <w:t>)</w:t>
      </w:r>
      <w:r w:rsidRPr="007E1B2F">
        <w:rPr>
          <w:color w:val="000000"/>
          <w:sz w:val="20"/>
          <w:szCs w:val="20"/>
        </w:rPr>
        <w:t>.</w:t>
      </w:r>
    </w:p>
    <w:p w:rsidR="007B5C23" w:rsidRPr="002176E3" w:rsidRDefault="007B5C23" w:rsidP="005F4D6A">
      <w:pPr>
        <w:ind w:firstLine="709"/>
        <w:jc w:val="both"/>
        <w:rPr>
          <w:color w:val="000000"/>
          <w:sz w:val="20"/>
          <w:szCs w:val="20"/>
        </w:rPr>
      </w:pPr>
      <w:r w:rsidRPr="002176E3">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96F80" w:rsidRPr="002176E3" w:rsidRDefault="007B5C23" w:rsidP="005F4D6A">
      <w:pPr>
        <w:ind w:firstLine="709"/>
        <w:jc w:val="both"/>
        <w:rPr>
          <w:color w:val="000000"/>
          <w:sz w:val="20"/>
          <w:szCs w:val="20"/>
        </w:rPr>
      </w:pPr>
      <w:r w:rsidRPr="002176E3">
        <w:rPr>
          <w:color w:val="000000"/>
          <w:sz w:val="20"/>
          <w:szCs w:val="20"/>
        </w:rPr>
        <w:t>3.5.  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ОБЯЗОНОСТИ И ПРАВА СТОРОН</w:t>
      </w:r>
    </w:p>
    <w:p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4.1.1</w:t>
      </w:r>
      <w:r w:rsidRPr="007E1B2F">
        <w:rPr>
          <w:rFonts w:eastAsia="Times New Roman"/>
          <w:color w:val="000000"/>
          <w:sz w:val="20"/>
          <w:szCs w:val="20"/>
        </w:rPr>
        <w:t xml:space="preserve">. Поставить товар в срок в соответствии с условиями контракта, в количестве и с характеристиками, указанными в </w:t>
      </w:r>
      <w:r w:rsidRPr="00AC7379">
        <w:rPr>
          <w:rFonts w:eastAsia="Times New Roman"/>
          <w:color w:val="000000"/>
          <w:sz w:val="20"/>
          <w:szCs w:val="20"/>
        </w:rPr>
        <w:t>Спецификации (Приложение № 1),</w:t>
      </w:r>
      <w:r w:rsidRPr="00A85F0F">
        <w:rPr>
          <w:rFonts w:eastAsia="Times New Roman"/>
          <w:color w:val="000000"/>
          <w:sz w:val="20"/>
          <w:szCs w:val="20"/>
        </w:rPr>
        <w:t xml:space="preserve"> с соблюдением правил транспортировки и условий хранения товара, в соответствии с нормами законодательства Российской Федерации.</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w:t>
      </w:r>
      <w:r w:rsidR="003D21CB" w:rsidRPr="002176E3">
        <w:rPr>
          <w:color w:val="000000"/>
          <w:sz w:val="20"/>
          <w:szCs w:val="20"/>
        </w:rPr>
        <w:t>Покупател</w:t>
      </w:r>
      <w:r w:rsidR="003D21CB">
        <w:rPr>
          <w:color w:val="000000"/>
          <w:sz w:val="20"/>
          <w:szCs w:val="20"/>
        </w:rPr>
        <w:t>ем</w:t>
      </w:r>
      <w:r w:rsidR="003D21CB" w:rsidRPr="00A85F0F">
        <w:rPr>
          <w:rFonts w:eastAsia="Times New Roman"/>
          <w:color w:val="000000"/>
          <w:sz w:val="20"/>
          <w:szCs w:val="20"/>
        </w:rPr>
        <w:t xml:space="preserve"> </w:t>
      </w:r>
      <w:r w:rsidRPr="00A85F0F">
        <w:rPr>
          <w:rFonts w:eastAsia="Times New Roman"/>
          <w:color w:val="000000"/>
          <w:sz w:val="20"/>
          <w:szCs w:val="20"/>
        </w:rPr>
        <w:t xml:space="preserve">в рабочие дни в рабочее время: </w:t>
      </w:r>
    </w:p>
    <w:p w:rsidR="002176E3" w:rsidRPr="00EF3789" w:rsidRDefault="002176E3" w:rsidP="005F4D6A">
      <w:pPr>
        <w:tabs>
          <w:tab w:val="left" w:pos="426"/>
        </w:tabs>
        <w:snapToGrid w:val="0"/>
        <w:ind w:firstLine="709"/>
        <w:jc w:val="both"/>
        <w:rPr>
          <w:rFonts w:eastAsia="Times New Roman"/>
          <w:sz w:val="20"/>
          <w:szCs w:val="20"/>
        </w:rPr>
      </w:pPr>
      <w:r w:rsidRPr="00EF3789">
        <w:rPr>
          <w:rFonts w:eastAsia="Times New Roman"/>
          <w:sz w:val="20"/>
          <w:szCs w:val="20"/>
        </w:rPr>
        <w:t>понедельник-четверг – 9:00-16:00 ч., пятница – 9:00-15:00 ч.</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ab/>
        <w:t xml:space="preserve">Не менее чем за 1 день до осуществления поставки Товара Поставщик уведомляет </w:t>
      </w:r>
      <w:r w:rsidR="003D21CB">
        <w:rPr>
          <w:color w:val="000000"/>
          <w:sz w:val="20"/>
          <w:szCs w:val="20"/>
        </w:rPr>
        <w:t xml:space="preserve">Покупателя </w:t>
      </w:r>
      <w:r w:rsidRPr="00DE60BF">
        <w:rPr>
          <w:rFonts w:eastAsia="Times New Roman"/>
          <w:color w:val="000000"/>
          <w:sz w:val="20"/>
          <w:szCs w:val="20"/>
        </w:rPr>
        <w:t>о времени и дате доставки товара в место доставки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lastRenderedPageBreak/>
        <w:t xml:space="preserve">4.1.4. Отвечать на претензионное письмо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течение 10-ти календарных дней с момента ее получения.</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со дня получения от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письменного уведомления о замене некачественного товара с актом о выявленных недостатках.</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4.1.7. Безвозмездно устранить по требованию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DE60BF" w:rsidRDefault="002176E3" w:rsidP="005F4D6A">
      <w:pPr>
        <w:tabs>
          <w:tab w:val="left" w:pos="426"/>
        </w:tabs>
        <w:snapToGrid w:val="0"/>
        <w:ind w:firstLine="709"/>
        <w:jc w:val="both"/>
        <w:rPr>
          <w:rFonts w:eastAsia="Times New Roman"/>
          <w:color w:val="000000"/>
          <w:sz w:val="20"/>
          <w:szCs w:val="20"/>
        </w:rPr>
      </w:pPr>
      <w:r w:rsidRPr="00EF3789">
        <w:rPr>
          <w:rFonts w:eastAsia="Times New Roman"/>
          <w:sz w:val="20"/>
          <w:szCs w:val="20"/>
        </w:rPr>
        <w:t>4.1.10. При необходимости</w:t>
      </w:r>
      <w:r w:rsidRPr="00DE60BF">
        <w:rPr>
          <w:rFonts w:eastAsia="Times New Roman"/>
          <w:color w:val="000000"/>
          <w:sz w:val="20"/>
          <w:szCs w:val="20"/>
        </w:rPr>
        <w:t xml:space="preserve"> подписать в течение 1 (одного) дня с даты получения Акт приемки товаров, работ, услуг (ф. 0510452).</w:t>
      </w:r>
    </w:p>
    <w:p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4.2.1. Вносить предложения и получать консультации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по вопросам, касающимся выполнения контракта.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4.2.2. По согласованию с </w:t>
      </w:r>
      <w:r w:rsidR="003D21CB" w:rsidRPr="002176E3">
        <w:rPr>
          <w:color w:val="000000"/>
          <w:sz w:val="20"/>
          <w:szCs w:val="20"/>
        </w:rPr>
        <w:t>Покупател</w:t>
      </w:r>
      <w:r w:rsidR="003D21CB">
        <w:rPr>
          <w:color w:val="000000"/>
          <w:sz w:val="20"/>
          <w:szCs w:val="20"/>
        </w:rPr>
        <w:t>ем</w:t>
      </w:r>
      <w:r w:rsidR="003D21CB" w:rsidRPr="00DE60BF">
        <w:rPr>
          <w:rFonts w:eastAsia="Times New Roman"/>
          <w:color w:val="000000"/>
          <w:sz w:val="20"/>
          <w:szCs w:val="20"/>
        </w:rPr>
        <w:t xml:space="preserve"> </w:t>
      </w:r>
      <w:r w:rsidRPr="00DE60BF">
        <w:rPr>
          <w:rFonts w:eastAsia="Times New Roman"/>
          <w:color w:val="000000"/>
          <w:sz w:val="20"/>
          <w:szCs w:val="20"/>
        </w:rPr>
        <w:t>поставить товар досрочно.</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4.3. Обязанности </w:t>
      </w:r>
      <w:r w:rsidR="003D21CB" w:rsidRPr="003D21CB">
        <w:rPr>
          <w:b/>
          <w:color w:val="000000"/>
          <w:sz w:val="20"/>
          <w:szCs w:val="20"/>
        </w:rPr>
        <w:t>Покупателя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4.4. Права </w:t>
      </w:r>
      <w:r w:rsidR="003D21CB" w:rsidRPr="003D21CB">
        <w:rPr>
          <w:b/>
          <w:color w:val="000000"/>
          <w:sz w:val="20"/>
          <w:szCs w:val="20"/>
        </w:rPr>
        <w:t>Покупател</w:t>
      </w:r>
      <w:r w:rsidR="003D21CB">
        <w:rPr>
          <w:b/>
          <w:color w:val="000000"/>
          <w:sz w:val="20"/>
          <w:szCs w:val="20"/>
        </w:rPr>
        <w:t>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rsidR="00DE60BF" w:rsidRPr="00A85F0F" w:rsidRDefault="00DE60BF" w:rsidP="005F4D6A">
      <w:pPr>
        <w:ind w:firstLine="709"/>
        <w:jc w:val="both"/>
        <w:rPr>
          <w:color w:val="000000"/>
          <w:sz w:val="20"/>
          <w:szCs w:val="20"/>
        </w:rPr>
      </w:pPr>
      <w:r w:rsidRPr="007E1B2F">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rsidR="00DE60BF" w:rsidRPr="002176E3" w:rsidRDefault="00DE60BF" w:rsidP="005F4D6A">
      <w:pPr>
        <w:suppressAutoHyphens/>
        <w:ind w:firstLine="709"/>
        <w:jc w:val="both"/>
        <w:rPr>
          <w:rFonts w:eastAsia="Times New Roman"/>
          <w:color w:val="000000"/>
          <w:sz w:val="20"/>
          <w:szCs w:val="20"/>
        </w:rPr>
      </w:pPr>
    </w:p>
    <w:p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 xml:space="preserve">Поставщик по факту поставки товара оформляет счет и товарную накладную или УПД и передать их </w:t>
      </w:r>
      <w:r w:rsidR="003D21CB" w:rsidRPr="002176E3">
        <w:rPr>
          <w:color w:val="000000"/>
          <w:sz w:val="20"/>
          <w:szCs w:val="20"/>
        </w:rPr>
        <w:t>Покупател</w:t>
      </w:r>
      <w:r w:rsidR="003D21CB">
        <w:rPr>
          <w:color w:val="000000"/>
          <w:sz w:val="20"/>
          <w:szCs w:val="20"/>
        </w:rPr>
        <w:t>ю</w:t>
      </w:r>
      <w:r w:rsidR="003D21CB" w:rsidRPr="00DE60BF">
        <w:rPr>
          <w:sz w:val="20"/>
          <w:szCs w:val="20"/>
        </w:rPr>
        <w:t xml:space="preserve"> </w:t>
      </w:r>
      <w:r w:rsidRPr="00DE60BF">
        <w:rPr>
          <w:sz w:val="20"/>
          <w:szCs w:val="20"/>
        </w:rPr>
        <w:t>вместе с товаром.</w:t>
      </w:r>
    </w:p>
    <w:p w:rsidR="00462403" w:rsidRPr="00DE60BF" w:rsidRDefault="008F1F1B" w:rsidP="005F4D6A">
      <w:pPr>
        <w:ind w:firstLine="709"/>
        <w:jc w:val="both"/>
        <w:rPr>
          <w:color w:val="000000" w:themeColor="text1"/>
          <w:sz w:val="20"/>
          <w:szCs w:val="20"/>
        </w:rPr>
      </w:pPr>
      <w:r w:rsidRPr="00DE60BF">
        <w:rPr>
          <w:color w:val="000000" w:themeColor="text1"/>
          <w:sz w:val="20"/>
          <w:szCs w:val="20"/>
        </w:rPr>
        <w:t>6</w:t>
      </w:r>
      <w:r w:rsidR="00462403" w:rsidRPr="00DE60BF">
        <w:rPr>
          <w:color w:val="000000" w:themeColor="text1"/>
          <w:sz w:val="20"/>
          <w:szCs w:val="20"/>
        </w:rPr>
        <w:t>.</w:t>
      </w:r>
      <w:r w:rsidR="00871307" w:rsidRPr="00DE60BF">
        <w:rPr>
          <w:color w:val="000000" w:themeColor="text1"/>
          <w:sz w:val="20"/>
          <w:szCs w:val="20"/>
        </w:rPr>
        <w:t>2</w:t>
      </w:r>
      <w:r w:rsidR="00462403" w:rsidRPr="00DE60BF">
        <w:rPr>
          <w:color w:val="000000" w:themeColor="text1"/>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2176E3">
        <w:rPr>
          <w:color w:val="000000"/>
          <w:sz w:val="20"/>
          <w:szCs w:val="20"/>
        </w:rPr>
        <w:t>Покупател</w:t>
      </w:r>
      <w:r w:rsidR="003D21CB">
        <w:rPr>
          <w:color w:val="000000"/>
          <w:sz w:val="20"/>
          <w:szCs w:val="20"/>
        </w:rPr>
        <w:t>ю</w:t>
      </w:r>
      <w:r w:rsidR="00462403" w:rsidRPr="00DE60BF">
        <w:rPr>
          <w:color w:val="000000" w:themeColor="text1"/>
          <w:sz w:val="20"/>
          <w:szCs w:val="20"/>
        </w:rPr>
        <w:t xml:space="preserve">, а </w:t>
      </w:r>
      <w:r w:rsidR="003D21CB" w:rsidRPr="002176E3">
        <w:rPr>
          <w:color w:val="000000"/>
          <w:sz w:val="20"/>
          <w:szCs w:val="20"/>
        </w:rPr>
        <w:t>Покупатель</w:t>
      </w:r>
      <w:r w:rsidR="003D21CB" w:rsidRPr="003D21CB">
        <w:rPr>
          <w:color w:val="000000"/>
          <w:sz w:val="20"/>
          <w:szCs w:val="20"/>
        </w:rPr>
        <w:t xml:space="preserve"> </w:t>
      </w:r>
      <w:r w:rsidR="00462403" w:rsidRPr="00DE60BF">
        <w:rPr>
          <w:color w:val="000000" w:themeColor="text1"/>
          <w:sz w:val="20"/>
          <w:szCs w:val="20"/>
        </w:rPr>
        <w:t>производит приемку по количеству и качеству поставляемого товара.</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 В течение 20 рабочих дней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2176E3">
        <w:rPr>
          <w:color w:val="000000"/>
          <w:sz w:val="20"/>
          <w:szCs w:val="20"/>
        </w:rPr>
        <w:t>Покупатель</w:t>
      </w:r>
      <w:r w:rsidR="00462403" w:rsidRPr="005F4D6A">
        <w:rPr>
          <w:color w:val="000000" w:themeColor="text1"/>
          <w:sz w:val="20"/>
          <w:szCs w:val="20"/>
        </w:rPr>
        <w:t>:</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2176E3">
        <w:rPr>
          <w:color w:val="000000"/>
          <w:sz w:val="20"/>
          <w:szCs w:val="20"/>
        </w:rPr>
        <w:t>Покупател</w:t>
      </w:r>
      <w:r w:rsidR="003D21CB">
        <w:rPr>
          <w:color w:val="000000"/>
          <w:sz w:val="20"/>
          <w:szCs w:val="20"/>
        </w:rPr>
        <w:t>ем</w:t>
      </w:r>
      <w:r w:rsidR="003D21CB" w:rsidRPr="003D21CB">
        <w:rPr>
          <w:color w:val="000000"/>
          <w:sz w:val="20"/>
          <w:szCs w:val="20"/>
        </w:rPr>
        <w:t xml:space="preserve"> </w:t>
      </w:r>
      <w:r w:rsidR="00462403" w:rsidRPr="005F4D6A">
        <w:rPr>
          <w:color w:val="000000" w:themeColor="text1"/>
          <w:sz w:val="20"/>
          <w:szCs w:val="20"/>
        </w:rPr>
        <w:t xml:space="preserve">Акта приемки товаров, работ, услуг (ф. 0510452). После этого Товар считается переданным Поставщиком </w:t>
      </w:r>
      <w:r w:rsidR="003D21CB">
        <w:rPr>
          <w:color w:val="000000"/>
          <w:sz w:val="20"/>
          <w:szCs w:val="20"/>
        </w:rPr>
        <w:t>Покупателю</w:t>
      </w:r>
      <w:r w:rsidR="00462403" w:rsidRPr="005F4D6A">
        <w:rPr>
          <w:color w:val="000000" w:themeColor="text1"/>
          <w:sz w:val="20"/>
          <w:szCs w:val="20"/>
        </w:rPr>
        <w:t xml:space="preserve">. </w:t>
      </w:r>
    </w:p>
    <w:p w:rsidR="00462403" w:rsidRPr="005F4D6A" w:rsidRDefault="003D21CB" w:rsidP="005F4D6A">
      <w:pPr>
        <w:ind w:firstLine="709"/>
        <w:jc w:val="both"/>
        <w:rPr>
          <w:color w:val="000000" w:themeColor="text1"/>
          <w:sz w:val="20"/>
          <w:szCs w:val="20"/>
        </w:rPr>
      </w:pPr>
      <w:r w:rsidRPr="002176E3">
        <w:rPr>
          <w:color w:val="000000"/>
          <w:sz w:val="20"/>
          <w:szCs w:val="20"/>
        </w:rPr>
        <w:lastRenderedPageBreak/>
        <w:t>Покупатель</w:t>
      </w:r>
      <w:r w:rsidRPr="003D21CB">
        <w:rPr>
          <w:color w:val="000000"/>
          <w:sz w:val="20"/>
          <w:szCs w:val="20"/>
        </w:rPr>
        <w:t xml:space="preserve"> </w:t>
      </w:r>
      <w:r w:rsidR="00462403" w:rsidRPr="005F4D6A">
        <w:rPr>
          <w:color w:val="000000" w:themeColor="text1"/>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3D21CB">
        <w:rPr>
          <w:color w:val="000000"/>
          <w:sz w:val="20"/>
          <w:szCs w:val="20"/>
        </w:rPr>
        <w:t>Покупателем</w:t>
      </w:r>
      <w:r w:rsidR="003D21CB" w:rsidRPr="003D21CB">
        <w:rPr>
          <w:color w:val="000000"/>
          <w:sz w:val="20"/>
          <w:szCs w:val="20"/>
        </w:rPr>
        <w:t xml:space="preserve"> </w:t>
      </w:r>
      <w:r w:rsidR="00462403" w:rsidRPr="005F4D6A">
        <w:rPr>
          <w:color w:val="000000" w:themeColor="text1"/>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4</w:t>
      </w:r>
      <w:r w:rsidR="00462403" w:rsidRPr="005F4D6A">
        <w:rPr>
          <w:color w:val="000000" w:themeColor="text1"/>
          <w:sz w:val="20"/>
          <w:szCs w:val="20"/>
        </w:rPr>
        <w:t xml:space="preserve">. Для проверки соответствия поставленного товара условиям контракта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проводит экспертизу. Экспертиза товара может проводиться </w:t>
      </w:r>
      <w:r w:rsidR="003D21CB">
        <w:rPr>
          <w:color w:val="000000"/>
          <w:sz w:val="20"/>
          <w:szCs w:val="20"/>
        </w:rPr>
        <w:t>Покупателем</w:t>
      </w:r>
      <w:r w:rsidR="00462403" w:rsidRPr="005F4D6A">
        <w:rPr>
          <w:color w:val="000000" w:themeColor="text1"/>
          <w:sz w:val="20"/>
          <w:szCs w:val="20"/>
        </w:rPr>
        <w:t xml:space="preserve"> своими силами или к ее проведению по решению </w:t>
      </w:r>
      <w:r w:rsidR="003D21CB" w:rsidRPr="002176E3">
        <w:rPr>
          <w:color w:val="000000"/>
          <w:sz w:val="20"/>
          <w:szCs w:val="20"/>
        </w:rPr>
        <w:t>Покупател</w:t>
      </w:r>
      <w:r w:rsidR="003D21CB">
        <w:rPr>
          <w:color w:val="000000"/>
          <w:sz w:val="20"/>
          <w:szCs w:val="20"/>
        </w:rPr>
        <w:t>я</w:t>
      </w:r>
      <w:r w:rsidR="003D21CB" w:rsidRPr="003D21CB">
        <w:rPr>
          <w:color w:val="000000"/>
          <w:sz w:val="20"/>
          <w:szCs w:val="20"/>
        </w:rPr>
        <w:t xml:space="preserve"> </w:t>
      </w:r>
      <w:r w:rsidR="00462403" w:rsidRPr="005F4D6A">
        <w:rPr>
          <w:color w:val="000000" w:themeColor="text1"/>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5</w:t>
      </w:r>
      <w:r w:rsidR="00462403" w:rsidRPr="005F4D6A">
        <w:rPr>
          <w:color w:val="000000" w:themeColor="text1"/>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Pr>
          <w:color w:val="000000"/>
          <w:sz w:val="20"/>
          <w:szCs w:val="20"/>
        </w:rPr>
        <w:t>Покупателя</w:t>
      </w:r>
      <w:r w:rsidR="00462403" w:rsidRPr="005F4D6A">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2176E3"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6</w:t>
      </w:r>
      <w:r w:rsidR="00462403" w:rsidRPr="005F4D6A">
        <w:rPr>
          <w:color w:val="000000" w:themeColor="text1"/>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рублей(включительно).</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w:t>
      </w:r>
      <w:r w:rsidR="007B5C23" w:rsidRPr="002176E3">
        <w:rPr>
          <w:sz w:val="20"/>
          <w:szCs w:val="20"/>
        </w:rPr>
        <w:lastRenderedPageBreak/>
        <w:t>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.1. </w:t>
      </w:r>
      <w:r w:rsidR="00775B58">
        <w:t xml:space="preserve">Контракт вступает в силу с даты подписания и действует до полного исполнения своих обязательств сторонами. </w:t>
      </w:r>
      <w:r w:rsidR="002176E3" w:rsidRPr="00E42520">
        <w:rPr>
          <w:sz w:val="20"/>
          <w:szCs w:val="20"/>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.2. В вопросах, не урегулированных контрактом, Стороны руководствуются действующим законодательством РФ.</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 В случае возникновения права требования оплаты неустойки (штрафа, пени) от Поставщика </w:t>
      </w:r>
      <w:r w:rsidR="003D21CB" w:rsidRPr="002176E3">
        <w:rPr>
          <w:color w:val="000000"/>
          <w:sz w:val="20"/>
          <w:szCs w:val="20"/>
        </w:rPr>
        <w:t>Покупатель</w:t>
      </w:r>
      <w:r w:rsidR="003D21CB" w:rsidRPr="00E42520">
        <w:rPr>
          <w:sz w:val="20"/>
          <w:szCs w:val="20"/>
        </w:rPr>
        <w:t xml:space="preserve"> </w:t>
      </w:r>
      <w:r w:rsidR="002176E3" w:rsidRPr="00E42520">
        <w:rPr>
          <w:sz w:val="20"/>
          <w:szCs w:val="20"/>
        </w:rPr>
        <w:t>принимает меры для взыскания неустойки (штрафа, пени):</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E42520"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w:t>
      </w:r>
    </w:p>
    <w:p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w:t>
      </w:r>
      <w:r w:rsidR="00462403" w:rsidRPr="00E42520">
        <w:rPr>
          <w:sz w:val="20"/>
          <w:szCs w:val="20"/>
        </w:rPr>
        <w:lastRenderedPageBreak/>
        <w:t>недопущению любой возможности возникновения конфликта интересов в связи с исполнением условий настоящего контракта.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C33391" w:rsidRDefault="007B5C23">
      <w:pPr>
        <w:jc w:val="center"/>
        <w:rPr>
          <w:color w:val="000000"/>
          <w:sz w:val="22"/>
          <w:szCs w:val="22"/>
        </w:rPr>
      </w:pPr>
      <w:r w:rsidRPr="00C33391">
        <w:rPr>
          <w:b/>
          <w:sz w:val="22"/>
          <w:szCs w:val="22"/>
        </w:rPr>
        <w:t xml:space="preserve">8.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tblPr>
      <w:tblGrid>
        <w:gridCol w:w="4536"/>
        <w:gridCol w:w="5209"/>
      </w:tblGrid>
      <w:tr w:rsidR="00183457" w:rsidRPr="00C33391"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183457" w:rsidP="00F5085E">
            <w:pPr>
              <w:jc w:val="center"/>
              <w:rPr>
                <w:rFonts w:eastAsia="Times New Roman"/>
                <w:b/>
                <w:sz w:val="22"/>
                <w:szCs w:val="22"/>
              </w:rPr>
            </w:pPr>
            <w:r w:rsidRPr="00C33391">
              <w:rPr>
                <w:rFonts w:eastAsia="Times New Roman"/>
                <w:b/>
                <w:sz w:val="22"/>
                <w:szCs w:val="22"/>
              </w:rPr>
              <w:t>«</w:t>
            </w:r>
            <w:r w:rsidR="00F5085E" w:rsidRPr="00C33391">
              <w:rPr>
                <w:rFonts w:eastAsia="Times New Roman"/>
                <w:b/>
                <w:sz w:val="22"/>
                <w:szCs w:val="22"/>
              </w:rPr>
              <w:t>Поставщик</w:t>
            </w:r>
            <w:r w:rsidRPr="00C33391">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C33391" w:rsidRDefault="00183457" w:rsidP="00F5085E">
            <w:pPr>
              <w:jc w:val="center"/>
              <w:rPr>
                <w:sz w:val="22"/>
                <w:szCs w:val="22"/>
              </w:rPr>
            </w:pPr>
            <w:r w:rsidRPr="00C33391">
              <w:rPr>
                <w:rFonts w:eastAsia="Times New Roman"/>
                <w:b/>
                <w:sz w:val="22"/>
                <w:szCs w:val="22"/>
              </w:rPr>
              <w:t>«</w:t>
            </w:r>
            <w:r w:rsidR="00F5085E" w:rsidRPr="00C33391">
              <w:rPr>
                <w:rFonts w:eastAsia="Times New Roman"/>
                <w:b/>
                <w:sz w:val="22"/>
                <w:szCs w:val="22"/>
              </w:rPr>
              <w:t>Покупатель</w:t>
            </w:r>
            <w:r w:rsidRPr="00C33391">
              <w:rPr>
                <w:rFonts w:eastAsia="Times New Roman"/>
                <w:b/>
                <w:sz w:val="22"/>
                <w:szCs w:val="22"/>
              </w:rPr>
              <w:t>»:</w:t>
            </w:r>
          </w:p>
        </w:tc>
      </w:tr>
      <w:tr w:rsidR="00183457" w:rsidRPr="00D233BA"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D233BA" w:rsidRDefault="00183457" w:rsidP="00D233BA">
            <w:pPr>
              <w:contextualSpacing/>
              <w:jc w:val="both"/>
              <w:rPr>
                <w:rFonts w:eastAsia="Times New Roman"/>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7C65EA" w:rsidRDefault="007C65EA" w:rsidP="007C65EA">
            <w:pPr>
              <w:rPr>
                <w:b/>
                <w:sz w:val="20"/>
                <w:szCs w:val="20"/>
              </w:rPr>
            </w:pPr>
            <w:r w:rsidRPr="00C129D1">
              <w:rPr>
                <w:b/>
                <w:sz w:val="20"/>
                <w:szCs w:val="20"/>
              </w:rPr>
              <w:t>Муниципальное казенное дошкольное образовательное учреждение «Детский сад №117» города Кирова (МКДОУ № 117</w:t>
            </w:r>
            <w:r>
              <w:rPr>
                <w:b/>
                <w:sz w:val="20"/>
                <w:szCs w:val="20"/>
              </w:rPr>
              <w:t>)</w:t>
            </w:r>
          </w:p>
          <w:p w:rsidR="007C65EA" w:rsidRPr="00C129D1" w:rsidRDefault="007C65EA" w:rsidP="007C65EA">
            <w:pPr>
              <w:rPr>
                <w:b/>
                <w:sz w:val="20"/>
                <w:szCs w:val="20"/>
              </w:rPr>
            </w:pPr>
          </w:p>
          <w:p w:rsidR="007C65EA" w:rsidRPr="00C129D1" w:rsidRDefault="007C65EA" w:rsidP="007C65EA">
            <w:pPr>
              <w:tabs>
                <w:tab w:val="left" w:pos="754"/>
              </w:tabs>
              <w:suppressAutoHyphens/>
              <w:rPr>
                <w:sz w:val="20"/>
                <w:szCs w:val="20"/>
                <w:lang w:eastAsia="ar-SA"/>
              </w:rPr>
            </w:pPr>
            <w:r w:rsidRPr="00C129D1">
              <w:rPr>
                <w:sz w:val="20"/>
                <w:szCs w:val="20"/>
                <w:lang w:eastAsia="ar-SA"/>
              </w:rPr>
              <w:t xml:space="preserve">Юридический адрес: </w:t>
            </w:r>
            <w:r w:rsidRPr="00C129D1">
              <w:rPr>
                <w:iCs/>
                <w:sz w:val="20"/>
                <w:szCs w:val="20"/>
                <w:lang w:eastAsia="ar-SA"/>
              </w:rPr>
              <w:t xml:space="preserve">610001, Кировская обл., </w:t>
            </w:r>
            <w:r w:rsidRPr="00C129D1">
              <w:rPr>
                <w:sz w:val="20"/>
                <w:szCs w:val="20"/>
                <w:lang w:eastAsia="ar-SA"/>
              </w:rPr>
              <w:t xml:space="preserve">г. Киров,  ул. Красина, 2б    </w:t>
            </w:r>
          </w:p>
          <w:p w:rsidR="007C65EA" w:rsidRPr="00C129D1" w:rsidRDefault="007C65EA" w:rsidP="007C65EA">
            <w:pPr>
              <w:tabs>
                <w:tab w:val="left" w:pos="754"/>
              </w:tabs>
              <w:suppressAutoHyphens/>
              <w:rPr>
                <w:sz w:val="20"/>
                <w:szCs w:val="20"/>
                <w:lang w:eastAsia="ar-SA"/>
              </w:rPr>
            </w:pPr>
            <w:r w:rsidRPr="00C129D1">
              <w:rPr>
                <w:sz w:val="20"/>
                <w:szCs w:val="20"/>
                <w:lang w:eastAsia="ar-SA"/>
              </w:rPr>
              <w:t xml:space="preserve">Почтовый адрес: </w:t>
            </w:r>
            <w:r w:rsidRPr="00C129D1">
              <w:rPr>
                <w:iCs/>
                <w:sz w:val="20"/>
                <w:szCs w:val="20"/>
                <w:lang w:eastAsia="ar-SA"/>
              </w:rPr>
              <w:t xml:space="preserve">610001, Кировская обл., г. Киров,  ул. Красина, 2б    </w:t>
            </w:r>
          </w:p>
          <w:p w:rsidR="007C65EA" w:rsidRPr="00C129D1" w:rsidRDefault="007C65EA" w:rsidP="007C65EA">
            <w:pPr>
              <w:pStyle w:val="af2"/>
              <w:spacing w:before="0" w:beforeAutospacing="0" w:after="0" w:afterAutospacing="0"/>
              <w:rPr>
                <w:bCs/>
                <w:sz w:val="20"/>
                <w:szCs w:val="20"/>
                <w:lang w:eastAsia="en-US"/>
              </w:rPr>
            </w:pPr>
            <w:r w:rsidRPr="00C129D1">
              <w:rPr>
                <w:bCs/>
                <w:sz w:val="20"/>
                <w:szCs w:val="20"/>
                <w:lang w:eastAsia="en-US"/>
              </w:rPr>
              <w:t>тел. (8332) 60-34-64; (8332) 60-34-19</w:t>
            </w:r>
          </w:p>
          <w:p w:rsidR="007C65EA" w:rsidRPr="00C129D1" w:rsidRDefault="007C65EA" w:rsidP="007C65EA">
            <w:pPr>
              <w:pStyle w:val="af2"/>
              <w:spacing w:before="0" w:beforeAutospacing="0" w:after="0" w:afterAutospacing="0"/>
              <w:rPr>
                <w:bCs/>
                <w:sz w:val="20"/>
                <w:szCs w:val="20"/>
                <w:lang w:eastAsia="en-US"/>
              </w:rPr>
            </w:pPr>
            <w:r w:rsidRPr="00C129D1">
              <w:rPr>
                <w:bCs/>
                <w:sz w:val="20"/>
                <w:szCs w:val="20"/>
                <w:lang w:eastAsia="en-US"/>
              </w:rPr>
              <w:t xml:space="preserve">электронный адрес: </w:t>
            </w:r>
            <w:r w:rsidRPr="00C129D1">
              <w:rPr>
                <w:sz w:val="20"/>
                <w:szCs w:val="20"/>
                <w:lang w:eastAsia="en-US"/>
              </w:rPr>
              <w:t>dou117@kirovedu.ru</w:t>
            </w:r>
          </w:p>
          <w:p w:rsidR="007C65EA" w:rsidRPr="00C129D1" w:rsidRDefault="007C65EA" w:rsidP="007C65EA">
            <w:pPr>
              <w:pStyle w:val="af2"/>
              <w:spacing w:before="0" w:beforeAutospacing="0" w:after="0" w:afterAutospacing="0"/>
              <w:rPr>
                <w:bCs/>
                <w:sz w:val="20"/>
                <w:szCs w:val="20"/>
                <w:lang w:eastAsia="en-US"/>
              </w:rPr>
            </w:pPr>
            <w:r w:rsidRPr="00C129D1">
              <w:rPr>
                <w:bCs/>
                <w:sz w:val="20"/>
                <w:szCs w:val="20"/>
                <w:lang w:eastAsia="en-US"/>
              </w:rPr>
              <w:t>ИНН 4346038220   КПП 434501001</w:t>
            </w:r>
          </w:p>
          <w:p w:rsidR="007C65EA" w:rsidRPr="00C129D1" w:rsidRDefault="007C65EA" w:rsidP="007C65EA">
            <w:pPr>
              <w:pStyle w:val="af2"/>
              <w:spacing w:before="0" w:beforeAutospacing="0" w:after="0" w:afterAutospacing="0"/>
              <w:rPr>
                <w:bCs/>
                <w:sz w:val="20"/>
                <w:szCs w:val="20"/>
                <w:lang w:eastAsia="en-US"/>
              </w:rPr>
            </w:pPr>
            <w:r w:rsidRPr="00C129D1">
              <w:rPr>
                <w:bCs/>
                <w:sz w:val="20"/>
                <w:szCs w:val="20"/>
                <w:lang w:eastAsia="en-US"/>
              </w:rPr>
              <w:t>ОКПО 42647589    ОГРН 1034316544646</w:t>
            </w:r>
          </w:p>
          <w:p w:rsidR="007C65EA" w:rsidRPr="00C129D1" w:rsidRDefault="007C65EA" w:rsidP="007C65EA">
            <w:pPr>
              <w:pStyle w:val="af2"/>
              <w:spacing w:before="0" w:beforeAutospacing="0" w:after="0" w:afterAutospacing="0"/>
              <w:rPr>
                <w:bCs/>
                <w:sz w:val="20"/>
                <w:szCs w:val="20"/>
                <w:lang w:eastAsia="en-US"/>
              </w:rPr>
            </w:pPr>
            <w:r w:rsidRPr="00C129D1">
              <w:rPr>
                <w:bCs/>
                <w:sz w:val="20"/>
                <w:szCs w:val="20"/>
                <w:lang w:eastAsia="en-US"/>
              </w:rPr>
              <w:t>Департамент финансов администрации города Кирова (МКДОУ № 117 лицевой счет 0390910002</w:t>
            </w:r>
            <w:r w:rsidR="009C0EB5">
              <w:rPr>
                <w:bCs/>
                <w:sz w:val="20"/>
                <w:szCs w:val="20"/>
                <w:lang w:eastAsia="en-US"/>
              </w:rPr>
              <w:t>2</w:t>
            </w:r>
            <w:r w:rsidRPr="00C129D1">
              <w:rPr>
                <w:bCs/>
                <w:sz w:val="20"/>
                <w:szCs w:val="20"/>
                <w:lang w:eastAsia="en-US"/>
              </w:rPr>
              <w:t xml:space="preserve">, л/с 02403025290                                     </w:t>
            </w:r>
          </w:p>
          <w:p w:rsidR="007C65EA" w:rsidRPr="00C129D1" w:rsidRDefault="007C65EA" w:rsidP="007C65EA">
            <w:pPr>
              <w:pStyle w:val="af2"/>
              <w:spacing w:before="0" w:beforeAutospacing="0" w:after="0" w:afterAutospacing="0"/>
              <w:rPr>
                <w:bCs/>
                <w:sz w:val="20"/>
                <w:szCs w:val="20"/>
                <w:lang w:eastAsia="en-US"/>
              </w:rPr>
            </w:pPr>
            <w:r w:rsidRPr="00C129D1">
              <w:rPr>
                <w:bCs/>
                <w:sz w:val="20"/>
                <w:szCs w:val="20"/>
                <w:lang w:eastAsia="en-US"/>
              </w:rPr>
              <w:t xml:space="preserve">к/с 03231643337010004000 </w:t>
            </w:r>
          </w:p>
          <w:p w:rsidR="007C65EA" w:rsidRDefault="007C65EA" w:rsidP="007C65EA">
            <w:pPr>
              <w:pStyle w:val="af2"/>
              <w:spacing w:before="0" w:beforeAutospacing="0" w:after="0" w:afterAutospacing="0"/>
              <w:rPr>
                <w:bCs/>
                <w:sz w:val="20"/>
                <w:szCs w:val="20"/>
                <w:lang w:eastAsia="en-US"/>
              </w:rPr>
            </w:pPr>
            <w:r w:rsidRPr="006F0804">
              <w:rPr>
                <w:bCs/>
                <w:sz w:val="20"/>
                <w:szCs w:val="20"/>
                <w:lang w:eastAsia="en-US"/>
              </w:rPr>
              <w:t>Наименование банка: ОКЦ № 4 ВВГУ Банка России//УФК по Кировской области г.</w:t>
            </w:r>
            <w:r>
              <w:rPr>
                <w:bCs/>
                <w:sz w:val="20"/>
                <w:szCs w:val="20"/>
                <w:lang w:eastAsia="en-US"/>
              </w:rPr>
              <w:t xml:space="preserve"> </w:t>
            </w:r>
            <w:r w:rsidRPr="006F0804">
              <w:rPr>
                <w:bCs/>
                <w:sz w:val="20"/>
                <w:szCs w:val="20"/>
                <w:lang w:eastAsia="en-US"/>
              </w:rPr>
              <w:t>Киров</w:t>
            </w:r>
          </w:p>
          <w:p w:rsidR="007C65EA" w:rsidRPr="00C129D1" w:rsidRDefault="007C65EA" w:rsidP="007C65EA">
            <w:pPr>
              <w:pStyle w:val="af2"/>
              <w:spacing w:before="0" w:beforeAutospacing="0" w:after="0" w:afterAutospacing="0"/>
              <w:rPr>
                <w:bCs/>
                <w:sz w:val="20"/>
                <w:szCs w:val="20"/>
                <w:lang w:eastAsia="en-US"/>
              </w:rPr>
            </w:pPr>
            <w:r w:rsidRPr="00C129D1">
              <w:rPr>
                <w:bCs/>
                <w:sz w:val="20"/>
                <w:szCs w:val="20"/>
                <w:lang w:eastAsia="en-US"/>
              </w:rPr>
              <w:t>БИК банка: 013304182</w:t>
            </w:r>
          </w:p>
          <w:p w:rsidR="007C65EA" w:rsidRPr="00C129D1" w:rsidRDefault="007C65EA" w:rsidP="007C65EA">
            <w:pPr>
              <w:pStyle w:val="af2"/>
              <w:spacing w:before="0" w:beforeAutospacing="0" w:after="0" w:afterAutospacing="0"/>
              <w:rPr>
                <w:bCs/>
                <w:sz w:val="20"/>
                <w:szCs w:val="20"/>
                <w:lang w:eastAsia="en-US"/>
              </w:rPr>
            </w:pPr>
            <w:r w:rsidRPr="00C129D1">
              <w:rPr>
                <w:bCs/>
                <w:sz w:val="20"/>
                <w:szCs w:val="20"/>
                <w:lang w:eastAsia="en-US"/>
              </w:rPr>
              <w:t xml:space="preserve">счет банка 40102810345370000033 </w:t>
            </w:r>
          </w:p>
          <w:p w:rsidR="007C65EA" w:rsidRDefault="007C65EA" w:rsidP="007C65EA">
            <w:pPr>
              <w:jc w:val="both"/>
              <w:rPr>
                <w:sz w:val="20"/>
                <w:szCs w:val="20"/>
              </w:rPr>
            </w:pPr>
          </w:p>
          <w:p w:rsidR="00183457" w:rsidRPr="00D233BA" w:rsidRDefault="00183457" w:rsidP="007C65EA">
            <w:pPr>
              <w:contextualSpacing/>
              <w:jc w:val="both"/>
              <w:rPr>
                <w:rFonts w:eastAsia="Times New Roman"/>
                <w:sz w:val="22"/>
                <w:szCs w:val="22"/>
                <w:lang w:eastAsia="en-US"/>
              </w:rPr>
            </w:pPr>
          </w:p>
        </w:tc>
      </w:tr>
      <w:tr w:rsidR="00183457" w:rsidRPr="00D233BA"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rsidR="00183457" w:rsidRPr="00D233BA" w:rsidRDefault="00183457" w:rsidP="00D233BA">
            <w:pPr>
              <w:rPr>
                <w:rFonts w:eastAsia="Times New Roman"/>
                <w:sz w:val="22"/>
                <w:szCs w:val="22"/>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8322CD" w:rsidRDefault="00183457" w:rsidP="008A5213">
            <w:pPr>
              <w:rPr>
                <w:rFonts w:eastAsia="Times New Roman"/>
                <w:sz w:val="22"/>
                <w:szCs w:val="22"/>
              </w:rPr>
            </w:pPr>
            <w:r w:rsidRPr="00D233BA">
              <w:rPr>
                <w:rFonts w:eastAsia="Times New Roman"/>
                <w:sz w:val="22"/>
                <w:szCs w:val="22"/>
              </w:rPr>
              <w:t xml:space="preserve">Заведующий МКДОУ №   г. Кирова  </w:t>
            </w:r>
          </w:p>
          <w:p w:rsidR="00183457" w:rsidRDefault="00183457" w:rsidP="008A5213">
            <w:pPr>
              <w:rPr>
                <w:rFonts w:eastAsia="Times New Roman"/>
                <w:sz w:val="22"/>
                <w:szCs w:val="22"/>
              </w:rPr>
            </w:pPr>
            <w:r w:rsidRPr="00D233BA">
              <w:rPr>
                <w:rFonts w:eastAsia="Times New Roman"/>
                <w:sz w:val="22"/>
                <w:szCs w:val="22"/>
              </w:rPr>
              <w:t>__________</w:t>
            </w:r>
            <w:r w:rsidR="008322CD">
              <w:rPr>
                <w:rFonts w:eastAsia="Times New Roman"/>
                <w:sz w:val="22"/>
                <w:szCs w:val="22"/>
              </w:rPr>
              <w:t>__________ О.Н.Родыгина</w:t>
            </w:r>
          </w:p>
          <w:p w:rsidR="008322CD" w:rsidRPr="00D233BA" w:rsidRDefault="008322CD" w:rsidP="008A5213">
            <w:pPr>
              <w:rPr>
                <w:rFonts w:eastAsia="Times New Roman"/>
                <w:sz w:val="22"/>
                <w:szCs w:val="22"/>
              </w:rPr>
            </w:pPr>
            <w:r>
              <w:rPr>
                <w:rFonts w:eastAsia="Times New Roman"/>
                <w:sz w:val="22"/>
                <w:szCs w:val="22"/>
              </w:rPr>
              <w:t>мп</w:t>
            </w:r>
          </w:p>
        </w:tc>
      </w:tr>
    </w:tbl>
    <w:p w:rsidR="00D3288F" w:rsidRPr="00C33391" w:rsidRDefault="00D3288F">
      <w:pPr>
        <w:jc w:val="both"/>
        <w:rPr>
          <w:sz w:val="22"/>
          <w:szCs w:val="22"/>
        </w:rPr>
      </w:pPr>
    </w:p>
    <w:p w:rsidR="00D3288F" w:rsidRPr="00E42520" w:rsidRDefault="00D3288F" w:rsidP="00D3288F">
      <w:pPr>
        <w:jc w:val="right"/>
        <w:rPr>
          <w:sz w:val="22"/>
        </w:rPr>
      </w:pPr>
      <w:r w:rsidRPr="00C33391">
        <w:rPr>
          <w:sz w:val="22"/>
          <w:szCs w:val="22"/>
        </w:rPr>
        <w:br w:type="page"/>
      </w:r>
      <w:r w:rsidRPr="00E42520">
        <w:rPr>
          <w:sz w:val="22"/>
        </w:rPr>
        <w:lastRenderedPageBreak/>
        <w:t>Приложение 1</w:t>
      </w:r>
    </w:p>
    <w:p w:rsidR="00D3288F" w:rsidRPr="00D233BA" w:rsidRDefault="00D3288F" w:rsidP="00D3288F">
      <w:pPr>
        <w:jc w:val="right"/>
        <w:rPr>
          <w:sz w:val="22"/>
        </w:rPr>
      </w:pPr>
      <w:r w:rsidRPr="00E42520">
        <w:rPr>
          <w:sz w:val="22"/>
        </w:rPr>
        <w:t xml:space="preserve">к </w:t>
      </w:r>
      <w:r w:rsidRPr="00D233BA">
        <w:rPr>
          <w:sz w:val="22"/>
        </w:rPr>
        <w:t>контракту поставки товара N</w:t>
      </w:r>
      <w:r w:rsidR="006D7AA9">
        <w:rPr>
          <w:rFonts w:ascii="Roboto" w:hAnsi="Roboto"/>
          <w:b/>
        </w:rPr>
        <w:t>________________</w:t>
      </w:r>
      <w:r w:rsidR="00AC7379">
        <w:rPr>
          <w:sz w:val="22"/>
        </w:rPr>
        <w:t xml:space="preserve">  </w:t>
      </w:r>
    </w:p>
    <w:p w:rsidR="00D3288F" w:rsidRPr="00C33391" w:rsidRDefault="00AC7379" w:rsidP="00D3288F">
      <w:pPr>
        <w:jc w:val="right"/>
        <w:rPr>
          <w:sz w:val="22"/>
        </w:rPr>
      </w:pPr>
      <w:r>
        <w:rPr>
          <w:sz w:val="22"/>
        </w:rPr>
        <w:t xml:space="preserve">от «  </w:t>
      </w:r>
      <w:r w:rsidR="00D233BA" w:rsidRPr="00D233BA">
        <w:rPr>
          <w:sz w:val="22"/>
        </w:rPr>
        <w:t>»</w:t>
      </w:r>
      <w:r w:rsidR="007411BF">
        <w:rPr>
          <w:sz w:val="22"/>
        </w:rPr>
        <w:t xml:space="preserve"> мая</w:t>
      </w:r>
      <w:r w:rsidR="006D7AA9">
        <w:rPr>
          <w:sz w:val="22"/>
        </w:rPr>
        <w:t xml:space="preserve"> </w:t>
      </w:r>
      <w:r w:rsidR="00D233BA" w:rsidRPr="00D233BA">
        <w:rPr>
          <w:sz w:val="22"/>
        </w:rPr>
        <w:t xml:space="preserve"> </w:t>
      </w:r>
      <w:r w:rsidR="00D3288F" w:rsidRPr="00D233BA">
        <w:rPr>
          <w:sz w:val="22"/>
        </w:rPr>
        <w:t>202</w:t>
      </w:r>
      <w:r w:rsidR="00D233BA" w:rsidRPr="00D233BA">
        <w:rPr>
          <w:sz w:val="22"/>
        </w:rPr>
        <w:t xml:space="preserve">6 </w:t>
      </w:r>
      <w:r w:rsidR="00D3288F" w:rsidRPr="00D233BA">
        <w:rPr>
          <w:sz w:val="22"/>
        </w:rPr>
        <w:t>г.</w:t>
      </w:r>
    </w:p>
    <w:p w:rsidR="00D3288F" w:rsidRDefault="00D3288F" w:rsidP="00D3288F"/>
    <w:p w:rsidR="00D3288F" w:rsidRDefault="00D3288F" w:rsidP="00D3288F">
      <w:pPr>
        <w:jc w:val="right"/>
      </w:pPr>
    </w:p>
    <w:tbl>
      <w:tblPr>
        <w:tblStyle w:val="af"/>
        <w:tblpPr w:leftFromText="180" w:rightFromText="180" w:vertAnchor="text" w:horzAnchor="margin" w:tblpXSpec="center" w:tblpY="553"/>
        <w:tblW w:w="10666" w:type="dxa"/>
        <w:tblLayout w:type="fixed"/>
        <w:tblLook w:val="04A0"/>
      </w:tblPr>
      <w:tblGrid>
        <w:gridCol w:w="426"/>
        <w:gridCol w:w="2092"/>
        <w:gridCol w:w="2552"/>
        <w:gridCol w:w="1417"/>
        <w:gridCol w:w="709"/>
        <w:gridCol w:w="1134"/>
        <w:gridCol w:w="2336"/>
      </w:tblGrid>
      <w:tr w:rsidR="00462403" w:rsidTr="008E3176">
        <w:trPr>
          <w:trHeight w:val="576"/>
        </w:trPr>
        <w:tc>
          <w:tcPr>
            <w:tcW w:w="426" w:type="dxa"/>
          </w:tcPr>
          <w:p w:rsidR="00462403" w:rsidRPr="00462403" w:rsidRDefault="00462403" w:rsidP="00462403">
            <w:pPr>
              <w:jc w:val="center"/>
              <w:rPr>
                <w:color w:val="000000"/>
                <w:sz w:val="20"/>
                <w:szCs w:val="20"/>
              </w:rPr>
            </w:pPr>
            <w:r w:rsidRPr="00462403">
              <w:rPr>
                <w:color w:val="000000"/>
                <w:sz w:val="20"/>
                <w:szCs w:val="20"/>
              </w:rPr>
              <w:t>№</w:t>
            </w:r>
          </w:p>
        </w:tc>
        <w:tc>
          <w:tcPr>
            <w:tcW w:w="2092" w:type="dxa"/>
          </w:tcPr>
          <w:p w:rsidR="00462403" w:rsidRPr="00462403" w:rsidRDefault="00462403" w:rsidP="00462403">
            <w:pPr>
              <w:jc w:val="center"/>
              <w:rPr>
                <w:color w:val="000000"/>
                <w:sz w:val="20"/>
                <w:szCs w:val="20"/>
              </w:rPr>
            </w:pPr>
            <w:r w:rsidRPr="00462403">
              <w:rPr>
                <w:color w:val="000000"/>
                <w:sz w:val="20"/>
                <w:szCs w:val="20"/>
              </w:rPr>
              <w:t>Наименование товара</w:t>
            </w:r>
          </w:p>
        </w:tc>
        <w:tc>
          <w:tcPr>
            <w:tcW w:w="2552" w:type="dxa"/>
          </w:tcPr>
          <w:p w:rsidR="00462403" w:rsidRPr="00462403" w:rsidRDefault="00462403" w:rsidP="00462403">
            <w:pPr>
              <w:jc w:val="center"/>
              <w:rPr>
                <w:color w:val="000000"/>
                <w:sz w:val="20"/>
                <w:szCs w:val="20"/>
              </w:rPr>
            </w:pPr>
            <w:r w:rsidRPr="007E1B2F">
              <w:rPr>
                <w:rFonts w:eastAsia="Times New Roman"/>
                <w:sz w:val="20"/>
                <w:szCs w:val="20"/>
              </w:rPr>
              <w:t>Характеристики (описание)товара</w:t>
            </w:r>
          </w:p>
        </w:tc>
        <w:tc>
          <w:tcPr>
            <w:tcW w:w="1417" w:type="dxa"/>
          </w:tcPr>
          <w:p w:rsidR="00462403" w:rsidRPr="00A61E25" w:rsidRDefault="00462403" w:rsidP="00E42520">
            <w:pPr>
              <w:keepNext/>
              <w:keepLines/>
              <w:suppressAutoHyphens/>
              <w:autoSpaceDE w:val="0"/>
              <w:autoSpaceDN w:val="0"/>
              <w:adjustRightInd w:val="0"/>
              <w:snapToGrid w:val="0"/>
              <w:ind w:left="-76" w:right="-70"/>
              <w:jc w:val="center"/>
              <w:rPr>
                <w:rFonts w:eastAsia="Times New Roman"/>
                <w:sz w:val="20"/>
                <w:szCs w:val="20"/>
                <w:highlight w:val="yellow"/>
              </w:rPr>
            </w:pPr>
            <w:r w:rsidRPr="007E1B2F">
              <w:rPr>
                <w:rFonts w:eastAsia="Times New Roman"/>
                <w:sz w:val="20"/>
                <w:szCs w:val="20"/>
              </w:rPr>
              <w:t>Наименование страны происхождения товара</w:t>
            </w:r>
          </w:p>
        </w:tc>
        <w:tc>
          <w:tcPr>
            <w:tcW w:w="709" w:type="dxa"/>
          </w:tcPr>
          <w:p w:rsidR="00462403" w:rsidRPr="00A61E25" w:rsidRDefault="00462403" w:rsidP="00462403">
            <w:pPr>
              <w:keepNext/>
              <w:keepLines/>
              <w:suppressAutoHyphens/>
              <w:autoSpaceDE w:val="0"/>
              <w:autoSpaceDN w:val="0"/>
              <w:adjustRightInd w:val="0"/>
              <w:snapToGrid w:val="0"/>
              <w:ind w:left="-76" w:right="-70"/>
              <w:jc w:val="center"/>
              <w:rPr>
                <w:rFonts w:eastAsia="Times New Roman"/>
                <w:sz w:val="20"/>
                <w:szCs w:val="20"/>
              </w:rPr>
            </w:pPr>
            <w:r w:rsidRPr="00A61E25">
              <w:rPr>
                <w:rFonts w:eastAsia="Times New Roman"/>
                <w:sz w:val="20"/>
                <w:szCs w:val="20"/>
              </w:rPr>
              <w:t>Кол-во/</w:t>
            </w:r>
          </w:p>
          <w:p w:rsidR="00462403" w:rsidRPr="00462403" w:rsidRDefault="00462403" w:rsidP="00462403">
            <w:pPr>
              <w:keepNext/>
              <w:keepLines/>
              <w:suppressAutoHyphens/>
              <w:autoSpaceDE w:val="0"/>
              <w:autoSpaceDN w:val="0"/>
              <w:adjustRightInd w:val="0"/>
              <w:snapToGrid w:val="0"/>
              <w:ind w:left="-76" w:right="-70"/>
              <w:jc w:val="center"/>
              <w:rPr>
                <w:rFonts w:eastAsia="Times New Roman"/>
                <w:sz w:val="20"/>
                <w:szCs w:val="20"/>
                <w:highlight w:val="cyan"/>
              </w:rPr>
            </w:pPr>
            <w:r w:rsidRPr="00A61E25">
              <w:rPr>
                <w:rFonts w:eastAsia="Times New Roman"/>
                <w:sz w:val="20"/>
                <w:szCs w:val="20"/>
              </w:rPr>
              <w:t>ед. изм.</w:t>
            </w:r>
          </w:p>
        </w:tc>
        <w:tc>
          <w:tcPr>
            <w:tcW w:w="1134" w:type="dxa"/>
          </w:tcPr>
          <w:p w:rsidR="00462403" w:rsidRPr="00462403" w:rsidRDefault="00462403" w:rsidP="00462403">
            <w:pPr>
              <w:jc w:val="center"/>
              <w:rPr>
                <w:color w:val="000000"/>
                <w:sz w:val="20"/>
                <w:szCs w:val="20"/>
              </w:rPr>
            </w:pPr>
            <w:r w:rsidRPr="00462403">
              <w:rPr>
                <w:color w:val="000000"/>
                <w:sz w:val="20"/>
                <w:szCs w:val="20"/>
              </w:rPr>
              <w:t>Цена</w:t>
            </w:r>
          </w:p>
          <w:p w:rsidR="00462403" w:rsidRPr="00462403" w:rsidRDefault="00462403" w:rsidP="00462403">
            <w:pPr>
              <w:jc w:val="center"/>
              <w:rPr>
                <w:color w:val="000000"/>
                <w:sz w:val="20"/>
                <w:szCs w:val="20"/>
              </w:rPr>
            </w:pPr>
            <w:r w:rsidRPr="00462403">
              <w:rPr>
                <w:color w:val="000000"/>
                <w:sz w:val="20"/>
                <w:szCs w:val="20"/>
              </w:rPr>
              <w:t>за ед.</w:t>
            </w:r>
            <w:r w:rsidR="00ED4C02">
              <w:rPr>
                <w:color w:val="000000"/>
                <w:sz w:val="20"/>
                <w:szCs w:val="20"/>
              </w:rPr>
              <w:t>, руб.</w:t>
            </w:r>
          </w:p>
        </w:tc>
        <w:tc>
          <w:tcPr>
            <w:tcW w:w="2336" w:type="dxa"/>
            <w:tcBorders>
              <w:bottom w:val="nil"/>
            </w:tcBorders>
          </w:tcPr>
          <w:p w:rsidR="00462403" w:rsidRPr="00A61E25" w:rsidRDefault="00462403" w:rsidP="00462403">
            <w:pPr>
              <w:keepNext/>
              <w:keepLines/>
              <w:suppressAutoHyphens/>
              <w:autoSpaceDE w:val="0"/>
              <w:autoSpaceDN w:val="0"/>
              <w:adjustRightInd w:val="0"/>
              <w:spacing w:after="200"/>
              <w:ind w:left="-76" w:right="-70"/>
              <w:jc w:val="center"/>
              <w:rPr>
                <w:rFonts w:eastAsia="Times New Roman"/>
                <w:sz w:val="20"/>
                <w:szCs w:val="20"/>
              </w:rPr>
            </w:pPr>
            <w:r w:rsidRPr="00D233BA">
              <w:rPr>
                <w:sz w:val="20"/>
                <w:szCs w:val="20"/>
              </w:rPr>
              <w:t>Сумма (с НДС, если Поставщик является плательщиком НДС), руб.</w:t>
            </w:r>
          </w:p>
        </w:tc>
      </w:tr>
      <w:tr w:rsidR="00462403" w:rsidTr="008E3176">
        <w:trPr>
          <w:trHeight w:val="585"/>
        </w:trPr>
        <w:tc>
          <w:tcPr>
            <w:tcW w:w="426" w:type="dxa"/>
          </w:tcPr>
          <w:p w:rsidR="00462403" w:rsidRPr="00462403" w:rsidRDefault="00462403" w:rsidP="00462403">
            <w:pPr>
              <w:jc w:val="center"/>
              <w:rPr>
                <w:color w:val="000000"/>
                <w:sz w:val="20"/>
                <w:szCs w:val="20"/>
              </w:rPr>
            </w:pPr>
            <w:r w:rsidRPr="00462403">
              <w:rPr>
                <w:color w:val="000000"/>
                <w:sz w:val="20"/>
                <w:szCs w:val="20"/>
              </w:rPr>
              <w:t>1.</w:t>
            </w:r>
          </w:p>
        </w:tc>
        <w:tc>
          <w:tcPr>
            <w:tcW w:w="2092" w:type="dxa"/>
          </w:tcPr>
          <w:p w:rsidR="00462403" w:rsidRPr="00462403" w:rsidRDefault="00C044B2" w:rsidP="00C044B2">
            <w:pPr>
              <w:widowControl w:val="0"/>
              <w:autoSpaceDE w:val="0"/>
              <w:rPr>
                <w:color w:val="000000"/>
                <w:sz w:val="20"/>
                <w:szCs w:val="20"/>
              </w:rPr>
            </w:pPr>
            <w:r>
              <w:rPr>
                <w:color w:val="000000"/>
                <w:sz w:val="20"/>
                <w:szCs w:val="20"/>
              </w:rPr>
              <w:t xml:space="preserve">Шкаф навесной для посуды </w:t>
            </w:r>
          </w:p>
        </w:tc>
        <w:tc>
          <w:tcPr>
            <w:tcW w:w="2552" w:type="dxa"/>
          </w:tcPr>
          <w:p w:rsidR="00462403" w:rsidRDefault="00C044B2" w:rsidP="006D7AA9">
            <w:pPr>
              <w:widowControl w:val="0"/>
              <w:autoSpaceDE w:val="0"/>
              <w:rPr>
                <w:color w:val="000000"/>
                <w:sz w:val="20"/>
                <w:szCs w:val="20"/>
              </w:rPr>
            </w:pPr>
            <w:r>
              <w:rPr>
                <w:color w:val="000000"/>
                <w:sz w:val="20"/>
                <w:szCs w:val="20"/>
              </w:rPr>
              <w:t xml:space="preserve">Материал ЛДСП, цвет белый </w:t>
            </w:r>
          </w:p>
          <w:p w:rsidR="00C044B2" w:rsidRDefault="00C044B2" w:rsidP="00C044B2">
            <w:pPr>
              <w:widowControl w:val="0"/>
              <w:autoSpaceDE w:val="0"/>
              <w:rPr>
                <w:color w:val="000000"/>
                <w:sz w:val="20"/>
                <w:szCs w:val="20"/>
              </w:rPr>
            </w:pPr>
            <w:r>
              <w:rPr>
                <w:color w:val="000000"/>
                <w:sz w:val="20"/>
                <w:szCs w:val="20"/>
              </w:rPr>
              <w:t xml:space="preserve">Размеры </w:t>
            </w:r>
            <w:r w:rsidRPr="00C044B2">
              <w:rPr>
                <w:color w:val="000000"/>
                <w:sz w:val="20"/>
                <w:szCs w:val="20"/>
              </w:rPr>
              <w:t>720*600*300 мм</w:t>
            </w:r>
          </w:p>
          <w:p w:rsidR="00C044B2" w:rsidRDefault="00C044B2" w:rsidP="00C044B2">
            <w:pPr>
              <w:widowControl w:val="0"/>
              <w:autoSpaceDE w:val="0"/>
              <w:rPr>
                <w:color w:val="000000"/>
                <w:sz w:val="20"/>
                <w:szCs w:val="20"/>
              </w:rPr>
            </w:pPr>
            <w:r>
              <w:rPr>
                <w:color w:val="000000"/>
                <w:sz w:val="20"/>
                <w:szCs w:val="20"/>
              </w:rPr>
              <w:t xml:space="preserve">Наличие сушилки </w:t>
            </w:r>
          </w:p>
          <w:p w:rsidR="00C044B2" w:rsidRPr="00462403" w:rsidRDefault="00C044B2" w:rsidP="00C044B2">
            <w:pPr>
              <w:widowControl w:val="0"/>
              <w:autoSpaceDE w:val="0"/>
              <w:rPr>
                <w:color w:val="000000"/>
                <w:sz w:val="20"/>
                <w:szCs w:val="20"/>
              </w:rPr>
            </w:pPr>
          </w:p>
        </w:tc>
        <w:tc>
          <w:tcPr>
            <w:tcW w:w="1417" w:type="dxa"/>
          </w:tcPr>
          <w:p w:rsidR="00462403" w:rsidRPr="00462403" w:rsidRDefault="00C044B2" w:rsidP="00462403">
            <w:pPr>
              <w:jc w:val="center"/>
              <w:rPr>
                <w:color w:val="000000"/>
                <w:sz w:val="20"/>
                <w:szCs w:val="20"/>
              </w:rPr>
            </w:pPr>
            <w:r>
              <w:rPr>
                <w:color w:val="000000"/>
                <w:sz w:val="20"/>
                <w:szCs w:val="20"/>
              </w:rPr>
              <w:t>Россия</w:t>
            </w:r>
          </w:p>
        </w:tc>
        <w:tc>
          <w:tcPr>
            <w:tcW w:w="709" w:type="dxa"/>
          </w:tcPr>
          <w:p w:rsidR="00462403" w:rsidRPr="00462403" w:rsidRDefault="00C044B2" w:rsidP="00C044B2">
            <w:pPr>
              <w:jc w:val="both"/>
              <w:rPr>
                <w:color w:val="000000"/>
                <w:sz w:val="20"/>
                <w:szCs w:val="20"/>
              </w:rPr>
            </w:pPr>
            <w:r>
              <w:rPr>
                <w:color w:val="000000"/>
                <w:sz w:val="20"/>
                <w:szCs w:val="20"/>
              </w:rPr>
              <w:t xml:space="preserve"> 12 </w:t>
            </w:r>
            <w:r w:rsidR="006D7AA9">
              <w:rPr>
                <w:color w:val="000000"/>
                <w:sz w:val="20"/>
                <w:szCs w:val="20"/>
              </w:rPr>
              <w:t xml:space="preserve"> </w:t>
            </w:r>
            <w:r>
              <w:rPr>
                <w:color w:val="000000"/>
                <w:sz w:val="20"/>
                <w:szCs w:val="20"/>
              </w:rPr>
              <w:t>шт</w:t>
            </w:r>
          </w:p>
        </w:tc>
        <w:tc>
          <w:tcPr>
            <w:tcW w:w="1134" w:type="dxa"/>
          </w:tcPr>
          <w:p w:rsidR="00462403" w:rsidRPr="00462403" w:rsidRDefault="00462403" w:rsidP="00462403">
            <w:pPr>
              <w:jc w:val="center"/>
              <w:rPr>
                <w:color w:val="000000"/>
                <w:sz w:val="20"/>
                <w:szCs w:val="20"/>
              </w:rPr>
            </w:pPr>
          </w:p>
        </w:tc>
        <w:tc>
          <w:tcPr>
            <w:tcW w:w="2336" w:type="dxa"/>
          </w:tcPr>
          <w:p w:rsidR="00462403" w:rsidRPr="00462403" w:rsidRDefault="00462403" w:rsidP="00462403">
            <w:pPr>
              <w:jc w:val="center"/>
              <w:rPr>
                <w:color w:val="000000"/>
                <w:sz w:val="20"/>
                <w:szCs w:val="20"/>
              </w:rPr>
            </w:pPr>
          </w:p>
        </w:tc>
      </w:tr>
      <w:tr w:rsidR="00462403" w:rsidTr="008E3176">
        <w:trPr>
          <w:trHeight w:val="616"/>
        </w:trPr>
        <w:tc>
          <w:tcPr>
            <w:tcW w:w="426" w:type="dxa"/>
          </w:tcPr>
          <w:p w:rsidR="00462403" w:rsidRPr="00462403" w:rsidRDefault="00462403" w:rsidP="00462403">
            <w:pPr>
              <w:jc w:val="center"/>
              <w:rPr>
                <w:color w:val="000000"/>
                <w:sz w:val="20"/>
                <w:szCs w:val="20"/>
              </w:rPr>
            </w:pPr>
            <w:r w:rsidRPr="00462403">
              <w:rPr>
                <w:color w:val="000000"/>
                <w:sz w:val="20"/>
                <w:szCs w:val="20"/>
              </w:rPr>
              <w:t>2.</w:t>
            </w:r>
          </w:p>
        </w:tc>
        <w:tc>
          <w:tcPr>
            <w:tcW w:w="2092" w:type="dxa"/>
          </w:tcPr>
          <w:p w:rsidR="00462403" w:rsidRPr="00462403" w:rsidRDefault="00C044B2" w:rsidP="007C2206">
            <w:pPr>
              <w:widowControl w:val="0"/>
              <w:autoSpaceDE w:val="0"/>
              <w:rPr>
                <w:color w:val="000000"/>
                <w:sz w:val="20"/>
                <w:szCs w:val="20"/>
              </w:rPr>
            </w:pPr>
            <w:r>
              <w:rPr>
                <w:color w:val="000000"/>
                <w:sz w:val="20"/>
                <w:szCs w:val="20"/>
              </w:rPr>
              <w:t>Шкаф- пенал для посуды напольный</w:t>
            </w:r>
          </w:p>
        </w:tc>
        <w:tc>
          <w:tcPr>
            <w:tcW w:w="2552" w:type="dxa"/>
          </w:tcPr>
          <w:p w:rsidR="00C044B2" w:rsidRPr="00C044B2" w:rsidRDefault="00C044B2" w:rsidP="00C044B2">
            <w:pPr>
              <w:widowControl w:val="0"/>
              <w:autoSpaceDE w:val="0"/>
              <w:rPr>
                <w:color w:val="000000"/>
                <w:sz w:val="20"/>
                <w:szCs w:val="20"/>
              </w:rPr>
            </w:pPr>
            <w:r w:rsidRPr="00C044B2">
              <w:rPr>
                <w:color w:val="000000"/>
                <w:sz w:val="20"/>
                <w:szCs w:val="20"/>
              </w:rPr>
              <w:t xml:space="preserve">Материал ЛДСП, цвет белый </w:t>
            </w:r>
          </w:p>
          <w:p w:rsidR="00C044B2" w:rsidRPr="00C044B2" w:rsidRDefault="00C044B2" w:rsidP="00C044B2">
            <w:pPr>
              <w:widowControl w:val="0"/>
              <w:autoSpaceDE w:val="0"/>
              <w:rPr>
                <w:color w:val="000000"/>
                <w:sz w:val="20"/>
                <w:szCs w:val="20"/>
              </w:rPr>
            </w:pPr>
            <w:r w:rsidRPr="00C044B2">
              <w:rPr>
                <w:color w:val="000000"/>
                <w:sz w:val="20"/>
                <w:szCs w:val="20"/>
              </w:rPr>
              <w:t xml:space="preserve">Размеры </w:t>
            </w:r>
            <w:r>
              <w:rPr>
                <w:color w:val="000000"/>
                <w:sz w:val="20"/>
                <w:szCs w:val="20"/>
              </w:rPr>
              <w:t>400*150</w:t>
            </w:r>
            <w:r w:rsidRPr="00C044B2">
              <w:rPr>
                <w:color w:val="000000"/>
                <w:sz w:val="20"/>
                <w:szCs w:val="20"/>
              </w:rPr>
              <w:t>0*300 мм</w:t>
            </w:r>
          </w:p>
          <w:p w:rsidR="00462403" w:rsidRPr="00462403" w:rsidRDefault="00462403" w:rsidP="007C2206">
            <w:pPr>
              <w:jc w:val="center"/>
              <w:rPr>
                <w:color w:val="000000"/>
                <w:sz w:val="20"/>
                <w:szCs w:val="20"/>
              </w:rPr>
            </w:pPr>
          </w:p>
        </w:tc>
        <w:tc>
          <w:tcPr>
            <w:tcW w:w="1417" w:type="dxa"/>
          </w:tcPr>
          <w:p w:rsidR="00462403" w:rsidRPr="00462403" w:rsidRDefault="00C044B2" w:rsidP="00D233BA">
            <w:pPr>
              <w:jc w:val="center"/>
              <w:rPr>
                <w:color w:val="000000"/>
                <w:sz w:val="20"/>
                <w:szCs w:val="20"/>
              </w:rPr>
            </w:pPr>
            <w:r>
              <w:rPr>
                <w:color w:val="000000"/>
                <w:sz w:val="20"/>
                <w:szCs w:val="20"/>
              </w:rPr>
              <w:t>Россия</w:t>
            </w:r>
          </w:p>
        </w:tc>
        <w:tc>
          <w:tcPr>
            <w:tcW w:w="709" w:type="dxa"/>
          </w:tcPr>
          <w:p w:rsidR="00462403" w:rsidRPr="00462403" w:rsidRDefault="00C044B2" w:rsidP="006D7AA9">
            <w:pPr>
              <w:rPr>
                <w:color w:val="000000"/>
                <w:sz w:val="20"/>
                <w:szCs w:val="20"/>
              </w:rPr>
            </w:pPr>
            <w:r>
              <w:rPr>
                <w:color w:val="000000"/>
                <w:sz w:val="20"/>
                <w:szCs w:val="20"/>
              </w:rPr>
              <w:t>4 шт</w:t>
            </w:r>
          </w:p>
        </w:tc>
        <w:tc>
          <w:tcPr>
            <w:tcW w:w="1134" w:type="dxa"/>
          </w:tcPr>
          <w:p w:rsidR="00462403" w:rsidRPr="00462403" w:rsidRDefault="00462403" w:rsidP="00462403">
            <w:pPr>
              <w:jc w:val="center"/>
              <w:rPr>
                <w:color w:val="000000"/>
                <w:sz w:val="20"/>
                <w:szCs w:val="20"/>
              </w:rPr>
            </w:pPr>
          </w:p>
        </w:tc>
        <w:tc>
          <w:tcPr>
            <w:tcW w:w="2336" w:type="dxa"/>
          </w:tcPr>
          <w:p w:rsidR="00462403" w:rsidRPr="00462403" w:rsidRDefault="00462403" w:rsidP="00462403">
            <w:pPr>
              <w:jc w:val="center"/>
              <w:rPr>
                <w:color w:val="000000"/>
                <w:sz w:val="20"/>
                <w:szCs w:val="20"/>
              </w:rPr>
            </w:pPr>
          </w:p>
        </w:tc>
      </w:tr>
      <w:tr w:rsidR="00462403" w:rsidTr="008E3176">
        <w:trPr>
          <w:trHeight w:val="462"/>
        </w:trPr>
        <w:tc>
          <w:tcPr>
            <w:tcW w:w="8330" w:type="dxa"/>
            <w:gridSpan w:val="6"/>
          </w:tcPr>
          <w:p w:rsidR="00462403" w:rsidRDefault="00462403" w:rsidP="00462403">
            <w:pPr>
              <w:jc w:val="center"/>
              <w:rPr>
                <w:color w:val="000000"/>
              </w:rPr>
            </w:pPr>
            <w:r>
              <w:rPr>
                <w:color w:val="000000"/>
              </w:rPr>
              <w:t>Итого:</w:t>
            </w:r>
          </w:p>
        </w:tc>
        <w:tc>
          <w:tcPr>
            <w:tcW w:w="2336" w:type="dxa"/>
          </w:tcPr>
          <w:p w:rsidR="00C044B2" w:rsidRDefault="00C044B2" w:rsidP="00E42520">
            <w:pPr>
              <w:jc w:val="center"/>
              <w:rPr>
                <w:color w:val="000000"/>
              </w:rPr>
            </w:pPr>
          </w:p>
        </w:tc>
      </w:tr>
    </w:tbl>
    <w:p w:rsidR="00D3288F" w:rsidRPr="00C33391" w:rsidRDefault="00D3288F" w:rsidP="00D3288F">
      <w:pPr>
        <w:jc w:val="center"/>
        <w:rPr>
          <w:b/>
          <w:color w:val="000000"/>
          <w:sz w:val="22"/>
        </w:rPr>
      </w:pPr>
      <w:r w:rsidRPr="00E42520">
        <w:rPr>
          <w:b/>
          <w:color w:val="000000"/>
          <w:sz w:val="22"/>
        </w:rPr>
        <w:t>СПЕЦИФИКАЦИЯ</w:t>
      </w:r>
    </w:p>
    <w:p w:rsidR="00462403" w:rsidRDefault="00462403" w:rsidP="00D3288F">
      <w:pPr>
        <w:jc w:val="center"/>
        <w:rPr>
          <w:color w:val="000000"/>
          <w:sz w:val="22"/>
        </w:rPr>
      </w:pPr>
    </w:p>
    <w:p w:rsidR="00D3288F" w:rsidRDefault="00D3288F" w:rsidP="00D3288F">
      <w:pPr>
        <w:jc w:val="center"/>
        <w:rPr>
          <w:color w:val="000000"/>
          <w:sz w:val="22"/>
        </w:rPr>
      </w:pPr>
    </w:p>
    <w:sectPr w:rsidR="00D3288F">
      <w:headerReference w:type="default" r:id="rId8"/>
      <w:pgSz w:w="12240" w:h="15840"/>
      <w:pgMar w:top="567" w:right="720" w:bottom="567"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536" w:rsidRDefault="00DF2536">
      <w:pPr>
        <w:widowControl w:val="0"/>
        <w:autoSpaceDE w:val="0"/>
        <w:autoSpaceDN w:val="0"/>
        <w:adjustRightInd w:val="0"/>
      </w:pPr>
      <w:r>
        <w:separator/>
      </w:r>
    </w:p>
  </w:endnote>
  <w:endnote w:type="continuationSeparator" w:id="0">
    <w:p w:rsidR="00DF2536" w:rsidRDefault="00DF2536">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536" w:rsidRDefault="00DF2536">
      <w:pPr>
        <w:widowControl w:val="0"/>
        <w:autoSpaceDE w:val="0"/>
        <w:autoSpaceDN w:val="0"/>
        <w:adjustRightInd w:val="0"/>
      </w:pPr>
      <w:r>
        <w:separator/>
      </w:r>
    </w:p>
  </w:footnote>
  <w:footnote w:type="continuationSeparator" w:id="0">
    <w:p w:rsidR="00DF2536" w:rsidRDefault="00DF2536">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23" w:rsidRDefault="007B5C23">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96CBBC"/>
    <w:multiLevelType w:val="singleLevel"/>
    <w:tmpl w:val="FFFFFFFF"/>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4">
    <w:nsid w:val="13DD59EC"/>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5">
    <w:nsid w:val="1DCE17B3"/>
    <w:multiLevelType w:val="hybridMultilevel"/>
    <w:tmpl w:val="FFFFFFFF"/>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nsid w:val="2F7A9B3D"/>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17">
    <w:nsid w:val="4DDA0A54"/>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8">
    <w:nsid w:val="57747DD6"/>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19">
    <w:nsid w:val="659B39C6"/>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20">
    <w:nsid w:val="74F8AB79"/>
    <w:multiLevelType w:val="singleLevel"/>
    <w:tmpl w:val="FFFFFFFF"/>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
  <w:rsids>
    <w:rsidRoot w:val="00B23478"/>
    <w:rsid w:val="000208D5"/>
    <w:rsid w:val="00023501"/>
    <w:rsid w:val="00032BA0"/>
    <w:rsid w:val="00044CCC"/>
    <w:rsid w:val="00081AC0"/>
    <w:rsid w:val="000827BD"/>
    <w:rsid w:val="00083893"/>
    <w:rsid w:val="000B486D"/>
    <w:rsid w:val="000C18EC"/>
    <w:rsid w:val="00105595"/>
    <w:rsid w:val="00107478"/>
    <w:rsid w:val="0013480A"/>
    <w:rsid w:val="00183457"/>
    <w:rsid w:val="00196F80"/>
    <w:rsid w:val="001A6AE4"/>
    <w:rsid w:val="001E6B97"/>
    <w:rsid w:val="001F516B"/>
    <w:rsid w:val="00210897"/>
    <w:rsid w:val="002176E3"/>
    <w:rsid w:val="0022567C"/>
    <w:rsid w:val="00250371"/>
    <w:rsid w:val="002774B8"/>
    <w:rsid w:val="002B7CAE"/>
    <w:rsid w:val="002E7E57"/>
    <w:rsid w:val="003073F9"/>
    <w:rsid w:val="003414B5"/>
    <w:rsid w:val="00355294"/>
    <w:rsid w:val="00373689"/>
    <w:rsid w:val="00387323"/>
    <w:rsid w:val="003B7346"/>
    <w:rsid w:val="003B7540"/>
    <w:rsid w:val="003D21CB"/>
    <w:rsid w:val="003E2A63"/>
    <w:rsid w:val="00462403"/>
    <w:rsid w:val="004746C7"/>
    <w:rsid w:val="004A5AB1"/>
    <w:rsid w:val="004B0A8C"/>
    <w:rsid w:val="004C24F4"/>
    <w:rsid w:val="004C64C7"/>
    <w:rsid w:val="00506D56"/>
    <w:rsid w:val="00510D5E"/>
    <w:rsid w:val="00513BBA"/>
    <w:rsid w:val="00514B0E"/>
    <w:rsid w:val="00517AC5"/>
    <w:rsid w:val="005323B2"/>
    <w:rsid w:val="005373B4"/>
    <w:rsid w:val="005A68C8"/>
    <w:rsid w:val="005F4D6A"/>
    <w:rsid w:val="006004F2"/>
    <w:rsid w:val="006321D7"/>
    <w:rsid w:val="00653E52"/>
    <w:rsid w:val="006672B0"/>
    <w:rsid w:val="006A4BE1"/>
    <w:rsid w:val="006B48D6"/>
    <w:rsid w:val="006D7AA9"/>
    <w:rsid w:val="006F0804"/>
    <w:rsid w:val="00716875"/>
    <w:rsid w:val="00717142"/>
    <w:rsid w:val="007238A1"/>
    <w:rsid w:val="007411BF"/>
    <w:rsid w:val="007526A2"/>
    <w:rsid w:val="00756D04"/>
    <w:rsid w:val="00775B58"/>
    <w:rsid w:val="00786A39"/>
    <w:rsid w:val="007B39AA"/>
    <w:rsid w:val="007B5C23"/>
    <w:rsid w:val="007B7DC8"/>
    <w:rsid w:val="007C2206"/>
    <w:rsid w:val="007C65EA"/>
    <w:rsid w:val="007E1B2F"/>
    <w:rsid w:val="00802CDF"/>
    <w:rsid w:val="0082117B"/>
    <w:rsid w:val="0082153D"/>
    <w:rsid w:val="008322CD"/>
    <w:rsid w:val="008338E1"/>
    <w:rsid w:val="00871307"/>
    <w:rsid w:val="008755CA"/>
    <w:rsid w:val="0088566C"/>
    <w:rsid w:val="008908FA"/>
    <w:rsid w:val="00893B17"/>
    <w:rsid w:val="008A31AA"/>
    <w:rsid w:val="008A5213"/>
    <w:rsid w:val="008E3176"/>
    <w:rsid w:val="008F1F1B"/>
    <w:rsid w:val="009124FF"/>
    <w:rsid w:val="00947E74"/>
    <w:rsid w:val="009B3962"/>
    <w:rsid w:val="009C0EB5"/>
    <w:rsid w:val="00A0589F"/>
    <w:rsid w:val="00A53D55"/>
    <w:rsid w:val="00A61E25"/>
    <w:rsid w:val="00A85F0F"/>
    <w:rsid w:val="00AA6A2C"/>
    <w:rsid w:val="00AC30E2"/>
    <w:rsid w:val="00AC7379"/>
    <w:rsid w:val="00B23478"/>
    <w:rsid w:val="00B74D79"/>
    <w:rsid w:val="00B97D5E"/>
    <w:rsid w:val="00C044B2"/>
    <w:rsid w:val="00C129D1"/>
    <w:rsid w:val="00C33391"/>
    <w:rsid w:val="00C4546B"/>
    <w:rsid w:val="00C9167E"/>
    <w:rsid w:val="00CD30E0"/>
    <w:rsid w:val="00D233BA"/>
    <w:rsid w:val="00D3288F"/>
    <w:rsid w:val="00D925D9"/>
    <w:rsid w:val="00D9312C"/>
    <w:rsid w:val="00DC7986"/>
    <w:rsid w:val="00DE60BF"/>
    <w:rsid w:val="00DF10B3"/>
    <w:rsid w:val="00DF2536"/>
    <w:rsid w:val="00E2487A"/>
    <w:rsid w:val="00E42520"/>
    <w:rsid w:val="00E4626A"/>
    <w:rsid w:val="00E73C88"/>
    <w:rsid w:val="00EA2736"/>
    <w:rsid w:val="00EC384A"/>
    <w:rsid w:val="00ED4C02"/>
    <w:rsid w:val="00EF3789"/>
    <w:rsid w:val="00F5085E"/>
    <w:rsid w:val="00FB7D19"/>
    <w:rsid w:val="00FE07EB"/>
    <w:rsid w:val="00FE54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1" w:count="267">
    <w:lsdException w:name="Normal" w:uiPriority="0"/>
    <w:lsdException w:name="heading 1" w:locked="1" w:uiPriority="9"/>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3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spacing w:after="0" w:line="240" w:lineRule="auto"/>
    </w:pPr>
    <w:rPr>
      <w:sz w:val="24"/>
      <w:szCs w:val="24"/>
    </w:rPr>
  </w:style>
  <w:style w:type="paragraph" w:styleId="1">
    <w:name w:val="heading 1"/>
    <w:basedOn w:val="a"/>
    <w:link w:val="10"/>
    <w:uiPriority w:val="9"/>
    <w:qFormat/>
    <w:locked/>
    <w:rsid w:val="00D233BA"/>
    <w:pPr>
      <w:spacing w:before="100" w:beforeAutospacing="1" w:after="100" w:afterAutospacing="1"/>
      <w:outlineLvl w:val="0"/>
    </w:pPr>
    <w:rPr>
      <w:b/>
      <w:bCs/>
      <w:kern w:val="36"/>
      <w:sz w:val="48"/>
      <w:szCs w:val="48"/>
    </w:rPr>
  </w:style>
  <w:style w:type="character" w:default="1" w:styleId="a0">
    <w:name w:val="Default Paragraph Font"/>
    <w:link w:val="a1"/>
    <w:uiPriority w:val="99"/>
    <w:unhideWhenUsed/>
    <w:lock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sid w:val="00D233BA"/>
    <w:rPr>
      <w:rFonts w:eastAsia="Times New Roman" w:cs="Times New Roman"/>
      <w:b/>
      <w:bCs/>
      <w:kern w:val="36"/>
      <w:sz w:val="48"/>
      <w:szCs w:val="48"/>
    </w:rPr>
  </w:style>
  <w:style w:type="character" w:styleId="a4">
    <w:name w:val="footnote reference"/>
    <w:basedOn w:val="a0"/>
    <w:uiPriority w:val="99"/>
    <w:unhideWhenUsed/>
    <w:rPr>
      <w:rFonts w:cs="Times New Roman"/>
      <w:vertAlign w:val="superscript"/>
    </w:rPr>
  </w:style>
  <w:style w:type="character" w:styleId="a5">
    <w:name w:val="page number"/>
    <w:basedOn w:val="a0"/>
    <w:uiPriority w:val="99"/>
    <w:unhideWhenUsed/>
    <w:rPr>
      <w:rFonts w:cs="Times New Roman"/>
    </w:rPr>
  </w:style>
  <w:style w:type="character" w:customStyle="1" w:styleId="129">
    <w:name w:val="Текст сноски Знак129"/>
    <w:basedOn w:val="a0"/>
    <w:uiPriority w:val="99"/>
    <w:semiHidden/>
    <w:rPr>
      <w:rFonts w:cs="Times New Roman"/>
      <w:sz w:val="20"/>
      <w:szCs w:val="20"/>
    </w:rPr>
  </w:style>
  <w:style w:type="character" w:customStyle="1" w:styleId="1290">
    <w:name w:val="Верхний колонтитул Знак129"/>
    <w:basedOn w:val="a0"/>
    <w:uiPriority w:val="99"/>
    <w:semiHidden/>
    <w:rPr>
      <w:rFonts w:cs="Times New Roman"/>
      <w:sz w:val="24"/>
      <w:szCs w:val="24"/>
    </w:rPr>
  </w:style>
  <w:style w:type="character" w:customStyle="1" w:styleId="11">
    <w:name w:val="Заголовок Знак1"/>
    <w:basedOn w:val="a0"/>
    <w:uiPriority w:val="10"/>
    <w:rPr>
      <w:rFonts w:asciiTheme="majorHAnsi" w:eastAsiaTheme="majorEastAsia" w:hAnsiTheme="majorHAnsi" w:cs="Times New Roman"/>
      <w:b/>
      <w:bCs/>
      <w:kern w:val="28"/>
      <w:sz w:val="32"/>
      <w:szCs w:val="32"/>
    </w:rPr>
  </w:style>
  <w:style w:type="character" w:customStyle="1" w:styleId="1291">
    <w:name w:val="Нижний колонтитул Знак129"/>
    <w:basedOn w:val="a0"/>
    <w:uiPriority w:val="99"/>
    <w:semiHidden/>
    <w:rPr>
      <w:rFonts w:cs="Times New Roman"/>
      <w:sz w:val="24"/>
      <w:szCs w:val="24"/>
    </w:rPr>
  </w:style>
  <w:style w:type="paragraph" w:customStyle="1" w:styleId="a1">
    <w:name w:val="Знак Знак Знак"/>
    <w:basedOn w:val="a"/>
    <w:link w:val="a0"/>
    <w:uiPriority w:val="99"/>
    <w:unhideWhenUsed/>
    <w:pPr>
      <w:spacing w:after="160" w:line="240" w:lineRule="exact"/>
    </w:pPr>
    <w:rPr>
      <w:rFonts w:ascii="Verdana"/>
      <w:lang w:val="en-US" w:eastAsia="en-US"/>
    </w:rPr>
  </w:style>
  <w:style w:type="paragraph" w:styleId="a6">
    <w:name w:val="header"/>
    <w:basedOn w:val="a"/>
    <w:link w:val="a7"/>
    <w:uiPriority w:val="99"/>
    <w:unhideWhenUsed/>
    <w:pPr>
      <w:tabs>
        <w:tab w:val="center" w:pos="4677"/>
        <w:tab w:val="right" w:pos="9355"/>
      </w:tabs>
    </w:pPr>
  </w:style>
  <w:style w:type="character" w:customStyle="1" w:styleId="a7">
    <w:name w:val="Верхний колонтитул Знак"/>
    <w:basedOn w:val="a0"/>
    <w:link w:val="a6"/>
    <w:uiPriority w:val="99"/>
    <w:semiHidden/>
    <w:locked/>
    <w:rPr>
      <w:rFonts w:cs="Times New Roman"/>
      <w:sz w:val="24"/>
      <w:szCs w:val="24"/>
    </w:rPr>
  </w:style>
  <w:style w:type="character" w:customStyle="1" w:styleId="12">
    <w:name w:val="Верхний колонтитул Знак1"/>
    <w:basedOn w:val="a0"/>
    <w:uiPriority w:val="99"/>
    <w:semiHidden/>
    <w:rPr>
      <w:rFonts w:cs="Times New Roman"/>
      <w:sz w:val="24"/>
      <w:szCs w:val="24"/>
    </w:rPr>
  </w:style>
  <w:style w:type="character" w:customStyle="1" w:styleId="128">
    <w:name w:val="Верхний колонтитул Знак128"/>
    <w:basedOn w:val="a0"/>
    <w:uiPriority w:val="99"/>
    <w:semiHidden/>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a">
    <w:name w:val="Верхний колонтитул Знак12"/>
    <w:basedOn w:val="a0"/>
    <w:uiPriority w:val="99"/>
    <w:semiHidden/>
    <w:rPr>
      <w:rFonts w:cs="Times New Roman"/>
      <w:sz w:val="24"/>
      <w:szCs w:val="24"/>
    </w:rPr>
  </w:style>
  <w:style w:type="character" w:customStyle="1" w:styleId="11a">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spacing w:after="0" w:line="240" w:lineRule="auto"/>
    </w:pPr>
    <w:rPr>
      <w:rFonts w:ascii="Arial"/>
      <w:b/>
      <w:szCs w:val="24"/>
    </w:rPr>
  </w:style>
  <w:style w:type="paragraph" w:styleId="a8">
    <w:name w:val="footnote text"/>
    <w:basedOn w:val="a"/>
    <w:link w:val="a9"/>
    <w:uiPriority w:val="99"/>
    <w:unhideWhenUsed/>
    <w:rPr>
      <w:sz w:val="20"/>
    </w:rPr>
  </w:style>
  <w:style w:type="character" w:customStyle="1" w:styleId="a9">
    <w:name w:val="Текст сноски Знак"/>
    <w:basedOn w:val="a0"/>
    <w:link w:val="a8"/>
    <w:uiPriority w:val="99"/>
    <w:semiHidden/>
    <w:locked/>
    <w:rPr>
      <w:rFonts w:cs="Times New Roman"/>
      <w:sz w:val="20"/>
      <w:szCs w:val="20"/>
    </w:rPr>
  </w:style>
  <w:style w:type="character" w:customStyle="1" w:styleId="1a">
    <w:name w:val="Текст сноски Знак1"/>
    <w:basedOn w:val="a0"/>
    <w:uiPriority w:val="99"/>
    <w:semiHidden/>
    <w:rPr>
      <w:rFonts w:cs="Times New Roman"/>
      <w:sz w:val="20"/>
      <w:szCs w:val="20"/>
    </w:rPr>
  </w:style>
  <w:style w:type="character" w:customStyle="1" w:styleId="1280">
    <w:name w:val="Текст сноски Знак128"/>
    <w:basedOn w:val="a0"/>
    <w:uiPriority w:val="99"/>
    <w:semiHidden/>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0">
    <w:name w:val="Текст сноски Знак13"/>
    <w:basedOn w:val="a0"/>
    <w:uiPriority w:val="99"/>
    <w:semiHidden/>
    <w:rPr>
      <w:rFonts w:cs="Times New Roman"/>
      <w:sz w:val="20"/>
      <w:szCs w:val="20"/>
    </w:rPr>
  </w:style>
  <w:style w:type="character" w:customStyle="1" w:styleId="12b">
    <w:name w:val="Текст сноски Знак12"/>
    <w:basedOn w:val="a0"/>
    <w:uiPriority w:val="99"/>
    <w:semiHidden/>
    <w:rPr>
      <w:rFonts w:cs="Times New Roman"/>
      <w:sz w:val="20"/>
      <w:szCs w:val="20"/>
    </w:rPr>
  </w:style>
  <w:style w:type="character" w:customStyle="1" w:styleId="11b">
    <w:name w:val="Текст сноски Знак11"/>
    <w:basedOn w:val="a0"/>
    <w:uiPriority w:val="99"/>
    <w:semiHidden/>
    <w:rPr>
      <w:rFonts w:cs="Times New Roman"/>
      <w:sz w:val="20"/>
      <w:szCs w:val="20"/>
    </w:rPr>
  </w:style>
  <w:style w:type="paragraph" w:styleId="aa">
    <w:name w:val="Title"/>
    <w:basedOn w:val="a"/>
    <w:link w:val="ab"/>
    <w:uiPriority w:val="99"/>
    <w:qFormat/>
    <w:pPr>
      <w:jc w:val="center"/>
    </w:pPr>
    <w:rPr>
      <w:b/>
    </w:rPr>
  </w:style>
  <w:style w:type="character" w:customStyle="1" w:styleId="ab">
    <w:name w:val="Название Знак"/>
    <w:basedOn w:val="a0"/>
    <w:link w:val="aa"/>
    <w:uiPriority w:val="10"/>
    <w:locked/>
    <w:rPr>
      <w:rFonts w:asciiTheme="majorHAnsi" w:eastAsiaTheme="majorEastAsia" w:hAnsiTheme="majorHAnsi" w:cs="Times New Roman"/>
      <w:b/>
      <w:bCs/>
      <w:kern w:val="28"/>
      <w:sz w:val="32"/>
      <w:szCs w:val="32"/>
    </w:rPr>
  </w:style>
  <w:style w:type="character" w:customStyle="1" w:styleId="29">
    <w:name w:val="Заголовок Знак29"/>
    <w:basedOn w:val="a0"/>
    <w:uiPriority w:val="10"/>
    <w:rPr>
      <w:rFonts w:asciiTheme="majorHAnsi" w:eastAsiaTheme="majorEastAsia" w:hAnsiTheme="majorHAnsi" w:cs="Times New Roman"/>
      <w:b/>
      <w:bCs/>
      <w:kern w:val="28"/>
      <w:sz w:val="32"/>
      <w:szCs w:val="32"/>
    </w:rPr>
  </w:style>
  <w:style w:type="character" w:customStyle="1" w:styleId="30">
    <w:name w:val="Заголовок Знак30"/>
    <w:basedOn w:val="a0"/>
    <w:uiPriority w:val="10"/>
    <w:rPr>
      <w:rFonts w:asciiTheme="majorHAnsi" w:eastAsiaTheme="majorEastAsia" w:hAnsiTheme="majorHAnsi" w:cs="Times New Roman"/>
      <w:b/>
      <w:bCs/>
      <w:kern w:val="28"/>
      <w:sz w:val="32"/>
      <w:szCs w:val="32"/>
    </w:rPr>
  </w:style>
  <w:style w:type="character" w:customStyle="1" w:styleId="28">
    <w:name w:val="Заголовок Знак28"/>
    <w:basedOn w:val="a0"/>
    <w:uiPriority w:val="10"/>
    <w:rPr>
      <w:rFonts w:asciiTheme="majorHAnsi" w:eastAsiaTheme="majorEastAsia" w:hAnsiTheme="majorHAnsi" w:cs="Times New Roman"/>
      <w:b/>
      <w:bCs/>
      <w:kern w:val="28"/>
      <w:sz w:val="32"/>
      <w:szCs w:val="32"/>
    </w:rPr>
  </w:style>
  <w:style w:type="character" w:customStyle="1" w:styleId="27">
    <w:name w:val="Заголовок Знак27"/>
    <w:basedOn w:val="a0"/>
    <w:uiPriority w:val="10"/>
    <w:rPr>
      <w:rFonts w:asciiTheme="majorHAnsi" w:eastAsiaTheme="majorEastAsia" w:hAnsiTheme="majorHAnsi" w:cs="Times New Roman"/>
      <w:b/>
      <w:bCs/>
      <w:kern w:val="28"/>
      <w:sz w:val="32"/>
      <w:szCs w:val="32"/>
    </w:rPr>
  </w:style>
  <w:style w:type="character" w:customStyle="1" w:styleId="26">
    <w:name w:val="Заголовок Знак26"/>
    <w:basedOn w:val="a0"/>
    <w:uiPriority w:val="10"/>
    <w:rPr>
      <w:rFonts w:asciiTheme="majorHAnsi" w:eastAsiaTheme="majorEastAsia" w:hAnsiTheme="majorHAnsi" w:cs="Times New Roman"/>
      <w:b/>
      <w:bCs/>
      <w:kern w:val="28"/>
      <w:sz w:val="32"/>
      <w:szCs w:val="32"/>
    </w:rPr>
  </w:style>
  <w:style w:type="character" w:customStyle="1" w:styleId="25">
    <w:name w:val="Заголовок Знак25"/>
    <w:basedOn w:val="a0"/>
    <w:uiPriority w:val="10"/>
    <w:rPr>
      <w:rFonts w:asciiTheme="majorHAnsi" w:eastAsiaTheme="majorEastAsia" w:hAnsiTheme="majorHAnsi" w:cs="Times New Roman"/>
      <w:b/>
      <w:bCs/>
      <w:kern w:val="28"/>
      <w:sz w:val="32"/>
      <w:szCs w:val="32"/>
    </w:rPr>
  </w:style>
  <w:style w:type="character" w:customStyle="1" w:styleId="24">
    <w:name w:val="Заголовок Знак24"/>
    <w:basedOn w:val="a0"/>
    <w:uiPriority w:val="10"/>
    <w:rPr>
      <w:rFonts w:asciiTheme="majorHAnsi" w:eastAsiaTheme="majorEastAsia" w:hAnsiTheme="majorHAnsi" w:cs="Times New Roman"/>
      <w:b/>
      <w:bCs/>
      <w:kern w:val="28"/>
      <w:sz w:val="32"/>
      <w:szCs w:val="32"/>
    </w:rPr>
  </w:style>
  <w:style w:type="character" w:customStyle="1" w:styleId="23">
    <w:name w:val="Заголовок Знак23"/>
    <w:basedOn w:val="a0"/>
    <w:uiPriority w:val="10"/>
    <w:rPr>
      <w:rFonts w:asciiTheme="majorHAnsi" w:eastAsiaTheme="majorEastAsia" w:hAnsiTheme="majorHAnsi" w:cs="Times New Roman"/>
      <w:b/>
      <w:bCs/>
      <w:kern w:val="28"/>
      <w:sz w:val="32"/>
      <w:szCs w:val="32"/>
    </w:rPr>
  </w:style>
  <w:style w:type="character" w:customStyle="1" w:styleId="22">
    <w:name w:val="Заголовок Знак22"/>
    <w:basedOn w:val="a0"/>
    <w:uiPriority w:val="10"/>
    <w:rPr>
      <w:rFonts w:asciiTheme="majorHAnsi" w:eastAsiaTheme="majorEastAsia" w:hAnsiTheme="majorHAnsi" w:cs="Times New Roman"/>
      <w:b/>
      <w:bCs/>
      <w:kern w:val="28"/>
      <w:sz w:val="32"/>
      <w:szCs w:val="32"/>
    </w:rPr>
  </w:style>
  <w:style w:type="character" w:customStyle="1" w:styleId="21">
    <w:name w:val="Заголовок Знак21"/>
    <w:basedOn w:val="a0"/>
    <w:uiPriority w:val="10"/>
    <w:rPr>
      <w:rFonts w:asciiTheme="majorHAnsi" w:eastAsiaTheme="majorEastAsia" w:hAnsiTheme="majorHAnsi" w:cs="Times New Roman"/>
      <w:b/>
      <w:bCs/>
      <w:kern w:val="28"/>
      <w:sz w:val="32"/>
      <w:szCs w:val="32"/>
    </w:rPr>
  </w:style>
  <w:style w:type="character" w:customStyle="1" w:styleId="20">
    <w:name w:val="Заголовок Знак20"/>
    <w:basedOn w:val="a0"/>
    <w:uiPriority w:val="10"/>
    <w:rPr>
      <w:rFonts w:asciiTheme="majorHAnsi" w:eastAsiaTheme="majorEastAsia" w:hAnsiTheme="majorHAnsi" w:cs="Times New Roman"/>
      <w:b/>
      <w:bCs/>
      <w:kern w:val="28"/>
      <w:sz w:val="32"/>
      <w:szCs w:val="32"/>
    </w:rPr>
  </w:style>
  <w:style w:type="character" w:customStyle="1" w:styleId="191">
    <w:name w:val="Заголовок Знак19"/>
    <w:basedOn w:val="a0"/>
    <w:uiPriority w:val="10"/>
    <w:rPr>
      <w:rFonts w:asciiTheme="majorHAnsi" w:eastAsiaTheme="majorEastAsia" w:hAnsiTheme="majorHAnsi" w:cs="Times New Roman"/>
      <w:b/>
      <w:bCs/>
      <w:kern w:val="28"/>
      <w:sz w:val="32"/>
      <w:szCs w:val="32"/>
    </w:rPr>
  </w:style>
  <w:style w:type="character" w:customStyle="1" w:styleId="181">
    <w:name w:val="Заголовок Знак18"/>
    <w:basedOn w:val="a0"/>
    <w:uiPriority w:val="10"/>
    <w:rPr>
      <w:rFonts w:asciiTheme="majorHAnsi" w:eastAsiaTheme="majorEastAsia" w:hAnsiTheme="majorHAnsi" w:cs="Times New Roman"/>
      <w:b/>
      <w:bCs/>
      <w:kern w:val="28"/>
      <w:sz w:val="32"/>
      <w:szCs w:val="32"/>
    </w:rPr>
  </w:style>
  <w:style w:type="character" w:customStyle="1" w:styleId="171">
    <w:name w:val="Заголовок Знак17"/>
    <w:basedOn w:val="a0"/>
    <w:uiPriority w:val="10"/>
    <w:rPr>
      <w:rFonts w:asciiTheme="majorHAnsi" w:eastAsiaTheme="majorEastAsia" w:hAnsiTheme="majorHAnsi" w:cs="Times New Roman"/>
      <w:b/>
      <w:bCs/>
      <w:kern w:val="28"/>
      <w:sz w:val="32"/>
      <w:szCs w:val="32"/>
    </w:rPr>
  </w:style>
  <w:style w:type="character" w:customStyle="1" w:styleId="161">
    <w:name w:val="Заголовок Знак16"/>
    <w:basedOn w:val="a0"/>
    <w:uiPriority w:val="10"/>
    <w:rPr>
      <w:rFonts w:asciiTheme="majorHAnsi" w:eastAsiaTheme="majorEastAsia" w:hAnsiTheme="majorHAnsi" w:cs="Times New Roman"/>
      <w:b/>
      <w:bCs/>
      <w:kern w:val="28"/>
      <w:sz w:val="32"/>
      <w:szCs w:val="32"/>
    </w:rPr>
  </w:style>
  <w:style w:type="character" w:customStyle="1" w:styleId="151">
    <w:name w:val="Заголовок Знак15"/>
    <w:basedOn w:val="a0"/>
    <w:uiPriority w:val="10"/>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Pr>
      <w:rFonts w:asciiTheme="majorHAnsi" w:eastAsiaTheme="majorEastAsia" w:hAnsiTheme="majorHAnsi" w:cs="Times New Roman"/>
      <w:b/>
      <w:bCs/>
      <w:kern w:val="28"/>
      <w:sz w:val="32"/>
      <w:szCs w:val="32"/>
    </w:rPr>
  </w:style>
  <w:style w:type="character" w:customStyle="1" w:styleId="131">
    <w:name w:val="Заголовок Знак13"/>
    <w:basedOn w:val="a0"/>
    <w:uiPriority w:val="10"/>
    <w:rPr>
      <w:rFonts w:asciiTheme="majorHAnsi" w:eastAsiaTheme="majorEastAsia" w:hAnsiTheme="majorHAnsi" w:cs="Times New Roman"/>
      <w:b/>
      <w:bCs/>
      <w:kern w:val="28"/>
      <w:sz w:val="32"/>
      <w:szCs w:val="32"/>
    </w:rPr>
  </w:style>
  <w:style w:type="character" w:customStyle="1" w:styleId="12c">
    <w:name w:val="Заголовок Знак12"/>
    <w:basedOn w:val="a0"/>
    <w:uiPriority w:val="10"/>
    <w:rPr>
      <w:rFonts w:asciiTheme="majorHAnsi" w:eastAsiaTheme="majorEastAsia" w:hAnsiTheme="majorHAnsi" w:cs="Times New Roman"/>
      <w:b/>
      <w:bCs/>
      <w:kern w:val="28"/>
      <w:sz w:val="32"/>
      <w:szCs w:val="32"/>
    </w:rPr>
  </w:style>
  <w:style w:type="character" w:customStyle="1" w:styleId="11c">
    <w:name w:val="Заголовок Знак11"/>
    <w:basedOn w:val="a0"/>
    <w:uiPriority w:val="10"/>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Pr>
      <w:rFonts w:asciiTheme="majorHAnsi" w:eastAsiaTheme="majorEastAsia" w:hAnsiTheme="majorHAnsi" w:cs="Times New Roman"/>
      <w:b/>
      <w:bCs/>
      <w:kern w:val="28"/>
      <w:sz w:val="32"/>
      <w:szCs w:val="32"/>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semiHidden/>
    <w:locked/>
    <w:rPr>
      <w:rFonts w:cs="Times New Roman"/>
      <w:sz w:val="24"/>
      <w:szCs w:val="24"/>
    </w:rPr>
  </w:style>
  <w:style w:type="character" w:customStyle="1" w:styleId="1b">
    <w:name w:val="Нижний колонтитул Знак1"/>
    <w:basedOn w:val="a0"/>
    <w:uiPriority w:val="99"/>
    <w:semiHidden/>
    <w:rPr>
      <w:rFonts w:cs="Times New Roman"/>
      <w:sz w:val="24"/>
      <w:szCs w:val="24"/>
    </w:rPr>
  </w:style>
  <w:style w:type="character" w:customStyle="1" w:styleId="1281">
    <w:name w:val="Нижний колонтитул Знак128"/>
    <w:basedOn w:val="a0"/>
    <w:uiPriority w:val="99"/>
    <w:semiHidden/>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2">
    <w:name w:val="Нижний колонтитул Знак13"/>
    <w:basedOn w:val="a0"/>
    <w:uiPriority w:val="99"/>
    <w:semiHidden/>
    <w:rPr>
      <w:rFonts w:cs="Times New Roman"/>
      <w:sz w:val="24"/>
      <w:szCs w:val="24"/>
    </w:rPr>
  </w:style>
  <w:style w:type="character" w:customStyle="1" w:styleId="12d">
    <w:name w:val="Нижний колонтитул Знак12"/>
    <w:basedOn w:val="a0"/>
    <w:uiPriority w:val="99"/>
    <w:semiHidden/>
    <w:rPr>
      <w:rFonts w:cs="Times New Roman"/>
      <w:sz w:val="24"/>
      <w:szCs w:val="24"/>
    </w:rPr>
  </w:style>
  <w:style w:type="character" w:customStyle="1" w:styleId="11d">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e">
    <w:name w:val="Emphasis"/>
    <w:basedOn w:val="a0"/>
    <w:uiPriority w:val="20"/>
    <w:qFormat/>
    <w:locked/>
    <w:rsid w:val="007238A1"/>
    <w:rPr>
      <w:rFonts w:cs="Times New Roman"/>
      <w:i/>
    </w:rPr>
  </w:style>
  <w:style w:type="table" w:styleId="af">
    <w:name w:val="Table Grid"/>
    <w:basedOn w:val="a2"/>
    <w:uiPriority w:val="39"/>
    <w:qFormat/>
    <w:locked/>
    <w:rsid w:val="00D32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qFormat/>
    <w:rsid w:val="00C33391"/>
    <w:rPr>
      <w:rFonts w:ascii="Segoe UI" w:hAnsi="Segoe UI" w:cs="Segoe UI"/>
      <w:sz w:val="18"/>
      <w:szCs w:val="18"/>
    </w:rPr>
  </w:style>
  <w:style w:type="character" w:customStyle="1" w:styleId="af1">
    <w:name w:val="Текст выноски Знак"/>
    <w:basedOn w:val="a0"/>
    <w:link w:val="af0"/>
    <w:uiPriority w:val="99"/>
    <w:locked/>
    <w:rsid w:val="00C33391"/>
    <w:rPr>
      <w:rFonts w:ascii="Segoe UI" w:hAnsi="Segoe UI" w:cs="Segoe UI"/>
      <w:sz w:val="18"/>
      <w:szCs w:val="18"/>
    </w:rPr>
  </w:style>
  <w:style w:type="paragraph" w:styleId="af2">
    <w:name w:val="Normal (Web)"/>
    <w:basedOn w:val="a"/>
    <w:uiPriority w:val="99"/>
    <w:unhideWhenUsed/>
    <w:rsid w:val="007C65E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548443987">
      <w:marLeft w:val="0"/>
      <w:marRight w:val="0"/>
      <w:marTop w:val="0"/>
      <w:marBottom w:val="0"/>
      <w:divBdr>
        <w:top w:val="none" w:sz="0" w:space="0" w:color="auto"/>
        <w:left w:val="none" w:sz="0" w:space="0" w:color="auto"/>
        <w:bottom w:val="none" w:sz="0" w:space="0" w:color="auto"/>
        <w:right w:val="none" w:sz="0" w:space="0" w:color="auto"/>
      </w:divBdr>
    </w:div>
    <w:div w:id="1548443988">
      <w:marLeft w:val="0"/>
      <w:marRight w:val="0"/>
      <w:marTop w:val="0"/>
      <w:marBottom w:val="0"/>
      <w:divBdr>
        <w:top w:val="none" w:sz="0" w:space="0" w:color="auto"/>
        <w:left w:val="none" w:sz="0" w:space="0" w:color="auto"/>
        <w:bottom w:val="none" w:sz="0" w:space="0" w:color="auto"/>
        <w:right w:val="none" w:sz="0" w:space="0" w:color="auto"/>
      </w:divBdr>
    </w:div>
    <w:div w:id="1548443989">
      <w:marLeft w:val="0"/>
      <w:marRight w:val="0"/>
      <w:marTop w:val="0"/>
      <w:marBottom w:val="0"/>
      <w:divBdr>
        <w:top w:val="none" w:sz="0" w:space="0" w:color="auto"/>
        <w:left w:val="none" w:sz="0" w:space="0" w:color="auto"/>
        <w:bottom w:val="none" w:sz="0" w:space="0" w:color="auto"/>
        <w:right w:val="none" w:sz="0" w:space="0" w:color="auto"/>
      </w:divBdr>
    </w:div>
    <w:div w:id="1548443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35FB2-D798-443C-BA56-C564A3A1D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3484</Words>
  <Characters>19864</Characters>
  <Application>Microsoft Office Word</Application>
  <DocSecurity>0</DocSecurity>
  <Lines>165</Lines>
  <Paragraphs>46</Paragraphs>
  <ScaleCrop>false</ScaleCrop>
  <Company>HP</Company>
  <LinksUpToDate>false</LinksUpToDate>
  <CharactersWithSpaces>23302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Екатерина Котельникова</cp:lastModifiedBy>
  <cp:revision>2</cp:revision>
  <cp:lastPrinted>2026-03-05T06:00:00Z</cp:lastPrinted>
  <dcterms:created xsi:type="dcterms:W3CDTF">2026-05-22T13:49:00Z</dcterms:created>
  <dcterms:modified xsi:type="dcterms:W3CDTF">2026-05-22T13:49:00Z</dcterms:modified>
</cp:coreProperties>
</file>