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4C1" w:rsidRPr="00C804A4" w:rsidRDefault="00C804A4" w:rsidP="005C74C1">
      <w:pPr>
        <w:spacing w:after="0" w:line="240" w:lineRule="auto"/>
        <w:ind w:firstLine="708"/>
        <w:jc w:val="center"/>
        <w:rPr>
          <w:rFonts w:ascii="PT Astra Serif" w:eastAsia="Times New Roman" w:hAnsi="PT Astra Serif"/>
          <w:b/>
          <w:sz w:val="26"/>
          <w:szCs w:val="26"/>
          <w:lang w:eastAsia="ru-RU"/>
        </w:rPr>
      </w:pPr>
      <w:r w:rsidRPr="00C804A4">
        <w:rPr>
          <w:rFonts w:ascii="PT Astra Serif" w:eastAsia="Times New Roman" w:hAnsi="PT Astra Serif"/>
          <w:b/>
          <w:sz w:val="26"/>
          <w:szCs w:val="26"/>
          <w:lang w:eastAsia="ru-RU"/>
        </w:rPr>
        <w:t>Проект г</w:t>
      </w:r>
      <w:r w:rsidR="00975B6B" w:rsidRPr="00C804A4">
        <w:rPr>
          <w:rFonts w:ascii="PT Astra Serif" w:eastAsia="Times New Roman" w:hAnsi="PT Astra Serif"/>
          <w:b/>
          <w:sz w:val="26"/>
          <w:szCs w:val="26"/>
          <w:lang w:eastAsia="ru-RU"/>
        </w:rPr>
        <w:t>осударственн</w:t>
      </w:r>
      <w:r w:rsidRPr="00C804A4">
        <w:rPr>
          <w:rFonts w:ascii="PT Astra Serif" w:eastAsia="Times New Roman" w:hAnsi="PT Astra Serif"/>
          <w:b/>
          <w:sz w:val="26"/>
          <w:szCs w:val="26"/>
          <w:lang w:eastAsia="ru-RU"/>
        </w:rPr>
        <w:t>ого</w:t>
      </w:r>
      <w:r w:rsidR="00975B6B" w:rsidRPr="00C804A4">
        <w:rPr>
          <w:rFonts w:ascii="PT Astra Serif" w:eastAsia="Times New Roman" w:hAnsi="PT Astra Serif"/>
          <w:b/>
          <w:sz w:val="26"/>
          <w:szCs w:val="26"/>
          <w:lang w:eastAsia="ru-RU"/>
        </w:rPr>
        <w:t xml:space="preserve"> контракт</w:t>
      </w:r>
      <w:r w:rsidRPr="00C804A4">
        <w:rPr>
          <w:rFonts w:ascii="PT Astra Serif" w:eastAsia="Times New Roman" w:hAnsi="PT Astra Serif"/>
          <w:b/>
          <w:sz w:val="26"/>
          <w:szCs w:val="26"/>
          <w:lang w:eastAsia="ru-RU"/>
        </w:rPr>
        <w:t>а</w:t>
      </w:r>
      <w:r w:rsidR="005C74C1" w:rsidRPr="00C804A4">
        <w:rPr>
          <w:rFonts w:ascii="PT Astra Serif" w:eastAsia="Times New Roman" w:hAnsi="PT Astra Serif"/>
          <w:b/>
          <w:sz w:val="26"/>
          <w:szCs w:val="26"/>
          <w:lang w:eastAsia="ru-RU"/>
        </w:rPr>
        <w:t xml:space="preserve"> № ___________</w:t>
      </w:r>
    </w:p>
    <w:p w:rsidR="005C74C1" w:rsidRPr="00C804A4" w:rsidRDefault="005C74C1" w:rsidP="005C74C1">
      <w:pPr>
        <w:autoSpaceDE w:val="0"/>
        <w:autoSpaceDN w:val="0"/>
        <w:adjustRightInd w:val="0"/>
        <w:spacing w:after="0" w:line="240" w:lineRule="auto"/>
        <w:ind w:firstLine="709"/>
        <w:contextualSpacing/>
        <w:jc w:val="center"/>
        <w:rPr>
          <w:rFonts w:ascii="PT Astra Serif" w:hAnsi="PT Astra Serif"/>
          <w:b/>
          <w:bCs/>
          <w:sz w:val="26"/>
          <w:szCs w:val="26"/>
        </w:rPr>
      </w:pPr>
      <w:r w:rsidRPr="00C804A4">
        <w:rPr>
          <w:rFonts w:ascii="PT Astra Serif" w:eastAsia="Times New Roman" w:hAnsi="PT Astra Serif"/>
          <w:b/>
          <w:sz w:val="26"/>
          <w:szCs w:val="26"/>
          <w:lang w:eastAsia="ru-RU"/>
        </w:rPr>
        <w:t>н</w:t>
      </w:r>
      <w:r w:rsidR="00B25DE2" w:rsidRPr="00C804A4">
        <w:rPr>
          <w:rFonts w:ascii="PT Astra Serif" w:eastAsia="Times New Roman" w:hAnsi="PT Astra Serif"/>
          <w:b/>
          <w:sz w:val="26"/>
          <w:szCs w:val="26"/>
          <w:lang w:eastAsia="ru-RU"/>
        </w:rPr>
        <w:t xml:space="preserve">а </w:t>
      </w:r>
      <w:r w:rsidR="005604D5" w:rsidRPr="00C804A4">
        <w:rPr>
          <w:rFonts w:ascii="PT Astra Serif" w:eastAsia="Times New Roman" w:hAnsi="PT Astra Serif"/>
          <w:b/>
          <w:sz w:val="26"/>
          <w:szCs w:val="26"/>
          <w:lang w:eastAsia="ru-RU"/>
        </w:rPr>
        <w:t>услуги по рем</w:t>
      </w:r>
      <w:r w:rsidR="000A4F4B" w:rsidRPr="00C804A4">
        <w:rPr>
          <w:rFonts w:ascii="PT Astra Serif" w:eastAsia="Times New Roman" w:hAnsi="PT Astra Serif"/>
          <w:b/>
          <w:sz w:val="26"/>
          <w:szCs w:val="26"/>
          <w:lang w:eastAsia="ru-RU"/>
        </w:rPr>
        <w:t xml:space="preserve">онту шин легковых автомобилей и </w:t>
      </w:r>
      <w:r w:rsidR="00B747B0" w:rsidRPr="00C804A4">
        <w:rPr>
          <w:rFonts w:ascii="PT Astra Serif" w:eastAsia="Times New Roman" w:hAnsi="PT Astra Serif"/>
          <w:b/>
          <w:sz w:val="26"/>
          <w:szCs w:val="26"/>
          <w:lang w:eastAsia="ru-RU"/>
        </w:rPr>
        <w:t xml:space="preserve">легких </w:t>
      </w:r>
      <w:r w:rsidR="005604D5" w:rsidRPr="00C804A4">
        <w:rPr>
          <w:rFonts w:ascii="PT Astra Serif" w:eastAsia="Times New Roman" w:hAnsi="PT Astra Serif"/>
          <w:b/>
          <w:sz w:val="26"/>
          <w:szCs w:val="26"/>
          <w:lang w:eastAsia="ru-RU"/>
        </w:rPr>
        <w:t>грузовых автотранспортных средств, включая регулировку и балансировку колес</w:t>
      </w:r>
    </w:p>
    <w:p w:rsidR="00975B6B" w:rsidRPr="00C804A4" w:rsidRDefault="005604D5" w:rsidP="0029083F">
      <w:pPr>
        <w:tabs>
          <w:tab w:val="left" w:pos="6564"/>
        </w:tabs>
        <w:autoSpaceDE w:val="0"/>
        <w:autoSpaceDN w:val="0"/>
        <w:adjustRightInd w:val="0"/>
        <w:spacing w:after="0" w:line="240" w:lineRule="auto"/>
        <w:ind w:firstLine="709"/>
        <w:contextualSpacing/>
        <w:rPr>
          <w:rFonts w:ascii="PT Astra Serif" w:eastAsia="Arial" w:hAnsi="PT Astra Serif"/>
          <w:sz w:val="26"/>
          <w:szCs w:val="26"/>
          <w:lang w:eastAsia="ar-SA"/>
        </w:rPr>
      </w:pPr>
      <w:r w:rsidRPr="00C804A4">
        <w:rPr>
          <w:rFonts w:ascii="PT Astra Serif" w:hAnsi="PT Astra Serif"/>
          <w:bCs/>
          <w:sz w:val="26"/>
          <w:szCs w:val="26"/>
        </w:rPr>
        <w:tab/>
      </w:r>
    </w:p>
    <w:p w:rsidR="00975B6B" w:rsidRDefault="00975B6B" w:rsidP="00975B6B">
      <w:pPr>
        <w:suppressAutoHyphens/>
        <w:spacing w:after="0" w:line="240" w:lineRule="auto"/>
        <w:jc w:val="both"/>
        <w:rPr>
          <w:rFonts w:ascii="PT Astra Serif" w:eastAsia="Arial" w:hAnsi="PT Astra Serif"/>
          <w:sz w:val="26"/>
          <w:szCs w:val="26"/>
          <w:lang w:eastAsia="ar-SA"/>
        </w:rPr>
      </w:pPr>
      <w:r w:rsidRPr="00C804A4">
        <w:rPr>
          <w:rFonts w:ascii="PT Astra Serif" w:eastAsia="Arial" w:hAnsi="PT Astra Serif"/>
          <w:sz w:val="26"/>
          <w:szCs w:val="26"/>
          <w:lang w:eastAsia="ar-SA"/>
        </w:rPr>
        <w:t xml:space="preserve">г. Кострома                                         </w:t>
      </w:r>
      <w:r w:rsidR="00BE452E" w:rsidRPr="00C804A4">
        <w:rPr>
          <w:rFonts w:ascii="PT Astra Serif" w:eastAsia="Arial" w:hAnsi="PT Astra Serif"/>
          <w:sz w:val="26"/>
          <w:szCs w:val="26"/>
          <w:lang w:eastAsia="ar-SA"/>
        </w:rPr>
        <w:t xml:space="preserve"> </w:t>
      </w:r>
      <w:r w:rsidR="004746D5" w:rsidRPr="00C804A4">
        <w:rPr>
          <w:rFonts w:ascii="PT Astra Serif" w:eastAsia="Arial" w:hAnsi="PT Astra Serif"/>
          <w:sz w:val="26"/>
          <w:szCs w:val="26"/>
          <w:lang w:eastAsia="ar-SA"/>
        </w:rPr>
        <w:t xml:space="preserve">                                </w:t>
      </w:r>
      <w:r w:rsidRPr="00C804A4">
        <w:rPr>
          <w:rFonts w:ascii="PT Astra Serif" w:eastAsia="Arial" w:hAnsi="PT Astra Serif"/>
          <w:sz w:val="26"/>
          <w:szCs w:val="26"/>
          <w:lang w:eastAsia="ar-SA"/>
        </w:rPr>
        <w:t>«____» _____</w:t>
      </w:r>
      <w:r w:rsidR="00D835C4" w:rsidRPr="00C804A4">
        <w:rPr>
          <w:rFonts w:ascii="PT Astra Serif" w:eastAsia="Arial" w:hAnsi="PT Astra Serif"/>
          <w:sz w:val="26"/>
          <w:szCs w:val="26"/>
          <w:lang w:eastAsia="ar-SA"/>
        </w:rPr>
        <w:t>____</w:t>
      </w:r>
      <w:r w:rsidRPr="00C804A4">
        <w:rPr>
          <w:rFonts w:ascii="PT Astra Serif" w:eastAsia="Arial" w:hAnsi="PT Astra Serif"/>
          <w:sz w:val="26"/>
          <w:szCs w:val="26"/>
          <w:lang w:eastAsia="ar-SA"/>
        </w:rPr>
        <w:t>___</w:t>
      </w:r>
      <w:r w:rsidR="00C804A4" w:rsidRPr="00C804A4">
        <w:rPr>
          <w:rFonts w:ascii="PT Astra Serif" w:eastAsia="Arial" w:hAnsi="PT Astra Serif"/>
          <w:sz w:val="26"/>
          <w:szCs w:val="26"/>
          <w:lang w:eastAsia="ar-SA"/>
        </w:rPr>
        <w:t>2026</w:t>
      </w:r>
      <w:r w:rsidR="00792F38" w:rsidRPr="00C804A4">
        <w:rPr>
          <w:rFonts w:ascii="PT Astra Serif" w:eastAsia="Arial" w:hAnsi="PT Astra Serif"/>
          <w:sz w:val="26"/>
          <w:szCs w:val="26"/>
          <w:lang w:eastAsia="ar-SA"/>
        </w:rPr>
        <w:t xml:space="preserve"> </w:t>
      </w:r>
      <w:r w:rsidRPr="00C804A4">
        <w:rPr>
          <w:rFonts w:ascii="PT Astra Serif" w:eastAsia="Arial" w:hAnsi="PT Astra Serif"/>
          <w:sz w:val="26"/>
          <w:szCs w:val="26"/>
          <w:lang w:eastAsia="ar-SA"/>
        </w:rPr>
        <w:t>г.</w:t>
      </w:r>
    </w:p>
    <w:p w:rsidR="00C804A4" w:rsidRPr="00C804A4" w:rsidRDefault="00C804A4" w:rsidP="00975B6B">
      <w:pPr>
        <w:suppressAutoHyphens/>
        <w:spacing w:after="0" w:line="240" w:lineRule="auto"/>
        <w:jc w:val="both"/>
        <w:rPr>
          <w:rFonts w:ascii="PT Astra Serif" w:eastAsia="Arial" w:hAnsi="PT Astra Serif"/>
          <w:sz w:val="26"/>
          <w:szCs w:val="26"/>
          <w:lang w:eastAsia="ar-SA"/>
        </w:rPr>
      </w:pPr>
    </w:p>
    <w:p w:rsidR="00F0666E" w:rsidRPr="00DE441C" w:rsidRDefault="00C804A4" w:rsidP="00DE441C">
      <w:pPr>
        <w:spacing w:line="240" w:lineRule="auto"/>
        <w:ind w:firstLine="348"/>
        <w:jc w:val="both"/>
        <w:rPr>
          <w:rFonts w:ascii="PT Astra Serif" w:hAnsi="PT Astra Serif"/>
          <w:sz w:val="26"/>
          <w:szCs w:val="26"/>
        </w:rPr>
      </w:pPr>
      <w:r w:rsidRPr="00C804A4">
        <w:rPr>
          <w:rFonts w:ascii="PT Astra Serif" w:hAnsi="PT Astra Serif"/>
          <w:sz w:val="26"/>
          <w:szCs w:val="26"/>
        </w:rPr>
        <w:t xml:space="preserve">   Управление Федеральной службы исполнения наказаний по Костромской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заместителя начальника Гусева Анатолия Леонидовича, действующег</w:t>
      </w:r>
      <w:r>
        <w:rPr>
          <w:rFonts w:ascii="PT Astra Serif" w:hAnsi="PT Astra Serif"/>
          <w:sz w:val="26"/>
          <w:szCs w:val="26"/>
        </w:rPr>
        <w:t>о</w:t>
      </w:r>
      <w:r w:rsidRPr="00C804A4">
        <w:rPr>
          <w:rFonts w:ascii="PT Astra Serif" w:hAnsi="PT Astra Serif"/>
          <w:sz w:val="26"/>
          <w:szCs w:val="26"/>
        </w:rPr>
        <w:t xml:space="preserve"> </w:t>
      </w:r>
      <w:r w:rsidR="008F052E">
        <w:rPr>
          <w:rFonts w:ascii="PT Astra Serif" w:hAnsi="PT Astra Serif"/>
          <w:sz w:val="26"/>
          <w:szCs w:val="26"/>
        </w:rPr>
        <w:t>на основании доверенности № 15 от 26</w:t>
      </w:r>
      <w:r w:rsidRPr="00C804A4">
        <w:rPr>
          <w:rFonts w:ascii="PT Astra Serif" w:hAnsi="PT Astra Serif"/>
          <w:sz w:val="26"/>
          <w:szCs w:val="26"/>
        </w:rPr>
        <w:t>. 01. 2026</w:t>
      </w:r>
      <w:r>
        <w:rPr>
          <w:rFonts w:ascii="PT Astra Serif" w:hAnsi="PT Astra Serif"/>
          <w:sz w:val="26"/>
          <w:szCs w:val="26"/>
        </w:rPr>
        <w:t xml:space="preserve"> года, с одной стороны </w:t>
      </w:r>
      <w:r w:rsidR="00176861">
        <w:rPr>
          <w:rFonts w:ascii="PT Astra Serif" w:hAnsi="PT Astra Serif"/>
          <w:sz w:val="26"/>
          <w:szCs w:val="26"/>
        </w:rPr>
        <w:t>___________________</w:t>
      </w:r>
      <w:r>
        <w:rPr>
          <w:rFonts w:ascii="PT Astra Serif" w:hAnsi="PT Astra Serif"/>
          <w:sz w:val="26"/>
          <w:szCs w:val="26"/>
        </w:rPr>
        <w:t xml:space="preserve">, именуемый </w:t>
      </w:r>
      <w:r w:rsidRPr="00C804A4">
        <w:rPr>
          <w:rFonts w:ascii="PT Astra Serif" w:hAnsi="PT Astra Serif"/>
          <w:sz w:val="26"/>
          <w:szCs w:val="26"/>
        </w:rPr>
        <w:t>в дальнейшем «Исполнитель»,  действующий на основании</w:t>
      </w:r>
      <w:r w:rsidR="00176861">
        <w:rPr>
          <w:rFonts w:ascii="PT Astra Serif" w:hAnsi="PT Astra Serif"/>
          <w:sz w:val="26"/>
          <w:szCs w:val="26"/>
        </w:rPr>
        <w:t xml:space="preserve"> ___________________</w:t>
      </w:r>
      <w:r w:rsidRPr="00C804A4">
        <w:rPr>
          <w:rFonts w:ascii="PT Astra Serif" w:hAnsi="PT Astra Serif"/>
          <w:sz w:val="26"/>
          <w:szCs w:val="26"/>
        </w:rPr>
        <w:t>, именуемый в дальнейшем «Исполнитель», с другой стороны, вместе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w:t>
      </w:r>
      <w:r>
        <w:rPr>
          <w:rFonts w:ascii="PT Astra Serif" w:hAnsi="PT Astra Serif"/>
          <w:sz w:val="26"/>
          <w:szCs w:val="26"/>
        </w:rPr>
        <w:t xml:space="preserve"> </w:t>
      </w:r>
      <w:r w:rsidRPr="00C804A4">
        <w:rPr>
          <w:rFonts w:ascii="PT Astra Serif" w:hAnsi="PT Astra Serif"/>
          <w:sz w:val="26"/>
          <w:szCs w:val="26"/>
        </w:rPr>
        <w:t>о нижеследующем:</w:t>
      </w:r>
    </w:p>
    <w:p w:rsidR="003E1E45" w:rsidRPr="00C804A4" w:rsidRDefault="00975B6B" w:rsidP="000A4F4B">
      <w:pPr>
        <w:pStyle w:val="a6"/>
        <w:numPr>
          <w:ilvl w:val="0"/>
          <w:numId w:val="3"/>
        </w:numPr>
        <w:autoSpaceDE w:val="0"/>
        <w:autoSpaceDN w:val="0"/>
        <w:adjustRightInd w:val="0"/>
        <w:jc w:val="center"/>
        <w:outlineLvl w:val="0"/>
        <w:rPr>
          <w:rFonts w:ascii="PT Astra Serif" w:hAnsi="PT Astra Serif"/>
          <w:b/>
          <w:sz w:val="26"/>
          <w:szCs w:val="26"/>
        </w:rPr>
      </w:pPr>
      <w:r w:rsidRPr="00C804A4">
        <w:rPr>
          <w:rFonts w:ascii="PT Astra Serif" w:hAnsi="PT Astra Serif"/>
          <w:b/>
          <w:sz w:val="26"/>
          <w:szCs w:val="26"/>
        </w:rPr>
        <w:t>Предмет Контракта</w:t>
      </w:r>
      <w:bookmarkStart w:id="0" w:name="Par10"/>
      <w:bookmarkEnd w:id="0"/>
    </w:p>
    <w:p w:rsidR="00975B6B" w:rsidRPr="00C804A4" w:rsidRDefault="00975B6B" w:rsidP="00975B6B">
      <w:pPr>
        <w:spacing w:after="0" w:line="240" w:lineRule="auto"/>
        <w:ind w:firstLine="709"/>
        <w:jc w:val="both"/>
        <w:rPr>
          <w:rFonts w:ascii="PT Astra Serif" w:hAnsi="PT Astra Serif"/>
          <w:sz w:val="26"/>
          <w:szCs w:val="26"/>
        </w:rPr>
      </w:pPr>
      <w:r w:rsidRPr="00C804A4">
        <w:rPr>
          <w:rFonts w:ascii="PT Astra Serif" w:hAnsi="PT Astra Serif"/>
          <w:sz w:val="26"/>
          <w:szCs w:val="26"/>
        </w:rPr>
        <w:t>1.1. Исполнитель обязуется</w:t>
      </w:r>
      <w:r w:rsidR="00BE452E" w:rsidRPr="00C804A4">
        <w:rPr>
          <w:rFonts w:ascii="PT Astra Serif" w:hAnsi="PT Astra Serif"/>
          <w:sz w:val="26"/>
          <w:szCs w:val="26"/>
        </w:rPr>
        <w:t xml:space="preserve"> </w:t>
      </w:r>
      <w:r w:rsidR="005604D5" w:rsidRPr="00C804A4">
        <w:rPr>
          <w:rFonts w:ascii="PT Astra Serif" w:hAnsi="PT Astra Serif"/>
          <w:sz w:val="26"/>
          <w:szCs w:val="26"/>
        </w:rPr>
        <w:t>оказывать услуги по ремонту шин легковых автомобилей и легких грузовых автотранспортных средств, включая регулировку и балансировку колес</w:t>
      </w:r>
      <w:r w:rsidR="00BE452E" w:rsidRPr="00C804A4">
        <w:rPr>
          <w:rFonts w:ascii="PT Astra Serif" w:hAnsi="PT Astra Serif"/>
          <w:sz w:val="26"/>
          <w:szCs w:val="26"/>
        </w:rPr>
        <w:t xml:space="preserve"> </w:t>
      </w:r>
      <w:r w:rsidRPr="00C804A4">
        <w:rPr>
          <w:rFonts w:ascii="PT Astra Serif" w:hAnsi="PT Astra Serif"/>
          <w:sz w:val="26"/>
          <w:szCs w:val="26"/>
        </w:rPr>
        <w:t>согласно Приложения</w:t>
      </w:r>
      <w:r w:rsidR="00765009" w:rsidRPr="00C804A4">
        <w:rPr>
          <w:rFonts w:ascii="PT Astra Serif" w:hAnsi="PT Astra Serif"/>
          <w:sz w:val="26"/>
          <w:szCs w:val="26"/>
        </w:rPr>
        <w:t xml:space="preserve"> в срок</w:t>
      </w:r>
      <w:r w:rsidR="00BE452E" w:rsidRPr="00C804A4">
        <w:rPr>
          <w:rFonts w:ascii="PT Astra Serif" w:hAnsi="PT Astra Serif"/>
          <w:sz w:val="26"/>
          <w:szCs w:val="26"/>
        </w:rPr>
        <w:t xml:space="preserve"> </w:t>
      </w:r>
      <w:r w:rsidR="004A7F81" w:rsidRPr="00C804A4">
        <w:rPr>
          <w:rFonts w:ascii="PT Astra Serif" w:hAnsi="PT Astra Serif"/>
          <w:sz w:val="26"/>
          <w:szCs w:val="26"/>
        </w:rPr>
        <w:t>с момента подписания контракта</w:t>
      </w:r>
      <w:r w:rsidR="00765009" w:rsidRPr="00C804A4">
        <w:rPr>
          <w:rFonts w:ascii="PT Astra Serif" w:hAnsi="PT Astra Serif"/>
          <w:sz w:val="26"/>
          <w:szCs w:val="26"/>
        </w:rPr>
        <w:t xml:space="preserve"> до </w:t>
      </w:r>
      <w:r w:rsidR="002B20C1" w:rsidRPr="00C804A4">
        <w:rPr>
          <w:rFonts w:ascii="PT Astra Serif" w:hAnsi="PT Astra Serif"/>
          <w:sz w:val="26"/>
          <w:szCs w:val="26"/>
        </w:rPr>
        <w:t>1</w:t>
      </w:r>
      <w:r w:rsidR="004A075B" w:rsidRPr="00C804A4">
        <w:rPr>
          <w:rFonts w:ascii="PT Astra Serif" w:hAnsi="PT Astra Serif"/>
          <w:sz w:val="26"/>
          <w:szCs w:val="26"/>
        </w:rPr>
        <w:t>0</w:t>
      </w:r>
      <w:r w:rsidR="00765009" w:rsidRPr="00C804A4">
        <w:rPr>
          <w:rFonts w:ascii="PT Astra Serif" w:hAnsi="PT Astra Serif"/>
          <w:sz w:val="26"/>
          <w:szCs w:val="26"/>
        </w:rPr>
        <w:t>.</w:t>
      </w:r>
      <w:r w:rsidR="00BA3697" w:rsidRPr="00C804A4">
        <w:rPr>
          <w:rFonts w:ascii="PT Astra Serif" w:hAnsi="PT Astra Serif"/>
          <w:sz w:val="26"/>
          <w:szCs w:val="26"/>
        </w:rPr>
        <w:t>12</w:t>
      </w:r>
      <w:r w:rsidRPr="00C804A4">
        <w:rPr>
          <w:rFonts w:ascii="PT Astra Serif" w:hAnsi="PT Astra Serif"/>
          <w:sz w:val="26"/>
          <w:szCs w:val="26"/>
        </w:rPr>
        <w:t>.</w:t>
      </w:r>
      <w:bookmarkStart w:id="1" w:name="_GoBack"/>
      <w:r w:rsidR="00C46308" w:rsidRPr="00C804A4">
        <w:rPr>
          <w:rFonts w:ascii="PT Astra Serif" w:hAnsi="PT Astra Serif"/>
          <w:sz w:val="26"/>
          <w:szCs w:val="26"/>
        </w:rPr>
        <w:t>202</w:t>
      </w:r>
      <w:r w:rsidR="00584093">
        <w:rPr>
          <w:rFonts w:ascii="PT Astra Serif" w:hAnsi="PT Astra Serif"/>
          <w:sz w:val="26"/>
          <w:szCs w:val="26"/>
        </w:rPr>
        <w:t>6</w:t>
      </w:r>
      <w:bookmarkEnd w:id="1"/>
      <w:r w:rsidR="001F7AB7" w:rsidRPr="00C804A4">
        <w:rPr>
          <w:rFonts w:ascii="PT Astra Serif" w:hAnsi="PT Astra Serif"/>
          <w:sz w:val="26"/>
          <w:szCs w:val="26"/>
        </w:rPr>
        <w:t xml:space="preserve"> г.</w:t>
      </w:r>
    </w:p>
    <w:p w:rsidR="00975B6B" w:rsidRPr="00C804A4" w:rsidRDefault="00975B6B" w:rsidP="00975B6B">
      <w:pPr>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1.2. Исполнитель обязуется оказать </w:t>
      </w:r>
      <w:r w:rsidR="005604D5" w:rsidRPr="00C804A4">
        <w:rPr>
          <w:rFonts w:ascii="PT Astra Serif" w:hAnsi="PT Astra Serif"/>
          <w:sz w:val="26"/>
          <w:szCs w:val="26"/>
        </w:rPr>
        <w:t>услуги</w:t>
      </w:r>
      <w:r w:rsidRPr="00C804A4">
        <w:rPr>
          <w:rFonts w:ascii="PT Astra Serif" w:hAnsi="PT Astra Serif"/>
          <w:sz w:val="26"/>
          <w:szCs w:val="26"/>
        </w:rPr>
        <w:t>, предусмотренные п. 1.1. контракта, в соответствии с Т</w:t>
      </w:r>
      <w:r w:rsidR="001F7AB7" w:rsidRPr="00C804A4">
        <w:rPr>
          <w:rFonts w:ascii="PT Astra Serif" w:hAnsi="PT Astra Serif"/>
          <w:sz w:val="26"/>
          <w:szCs w:val="26"/>
        </w:rPr>
        <w:t>ехническим заданием (Приложени</w:t>
      </w:r>
      <w:r w:rsidR="009308BE" w:rsidRPr="00C804A4">
        <w:rPr>
          <w:rFonts w:ascii="PT Astra Serif" w:hAnsi="PT Astra Serif"/>
          <w:sz w:val="26"/>
          <w:szCs w:val="26"/>
        </w:rPr>
        <w:t>ю</w:t>
      </w:r>
      <w:r w:rsidRPr="00C804A4">
        <w:rPr>
          <w:rFonts w:ascii="PT Astra Serif" w:hAnsi="PT Astra Serif"/>
          <w:sz w:val="26"/>
          <w:szCs w:val="26"/>
        </w:rPr>
        <w:t xml:space="preserve"> к настоящему контракту), определяющим объем и содержание </w:t>
      </w:r>
      <w:r w:rsidR="00366953" w:rsidRPr="00C804A4">
        <w:rPr>
          <w:rFonts w:ascii="PT Astra Serif" w:hAnsi="PT Astra Serif"/>
          <w:sz w:val="26"/>
          <w:szCs w:val="26"/>
        </w:rPr>
        <w:t xml:space="preserve">выполняемых </w:t>
      </w:r>
      <w:r w:rsidR="005604D5" w:rsidRPr="00C804A4">
        <w:rPr>
          <w:rFonts w:ascii="PT Astra Serif" w:hAnsi="PT Astra Serif"/>
          <w:sz w:val="26"/>
          <w:szCs w:val="26"/>
        </w:rPr>
        <w:t>услуг</w:t>
      </w:r>
      <w:r w:rsidRPr="00C804A4">
        <w:rPr>
          <w:rFonts w:ascii="PT Astra Serif" w:hAnsi="PT Astra Serif"/>
          <w:sz w:val="26"/>
          <w:szCs w:val="26"/>
        </w:rPr>
        <w:t xml:space="preserve">. </w:t>
      </w:r>
    </w:p>
    <w:p w:rsidR="00975B6B" w:rsidRPr="00C804A4" w:rsidRDefault="00975B6B" w:rsidP="00975B6B">
      <w:pPr>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1.3. Государственный заказчик обязуется обеспечить оплату </w:t>
      </w:r>
      <w:r w:rsidR="005604D5" w:rsidRPr="00C804A4">
        <w:rPr>
          <w:rFonts w:ascii="PT Astra Serif" w:hAnsi="PT Astra Serif"/>
          <w:sz w:val="26"/>
          <w:szCs w:val="26"/>
        </w:rPr>
        <w:t>оказанных услуг</w:t>
      </w:r>
      <w:r w:rsidRPr="00C804A4">
        <w:rPr>
          <w:rFonts w:ascii="PT Astra Serif" w:hAnsi="PT Astra Serif"/>
          <w:sz w:val="26"/>
          <w:szCs w:val="26"/>
        </w:rPr>
        <w:t xml:space="preserve"> в соответствии с условиями предусмотренными настоящим контрактом. </w:t>
      </w:r>
    </w:p>
    <w:p w:rsidR="00975B6B" w:rsidRPr="00C804A4" w:rsidRDefault="00975B6B" w:rsidP="00975B6B">
      <w:pPr>
        <w:spacing w:after="0" w:line="240" w:lineRule="auto"/>
        <w:ind w:firstLine="709"/>
        <w:jc w:val="both"/>
        <w:rPr>
          <w:rFonts w:ascii="PT Astra Serif" w:hAnsi="PT Astra Serif"/>
          <w:color w:val="FF0000"/>
          <w:sz w:val="26"/>
          <w:szCs w:val="26"/>
        </w:rPr>
      </w:pPr>
      <w:r w:rsidRPr="00C804A4">
        <w:rPr>
          <w:rFonts w:ascii="PT Astra Serif" w:hAnsi="PT Astra Serif"/>
          <w:sz w:val="26"/>
          <w:szCs w:val="26"/>
        </w:rPr>
        <w:t xml:space="preserve">1.4. Место </w:t>
      </w:r>
      <w:r w:rsidR="005604D5" w:rsidRPr="00C804A4">
        <w:rPr>
          <w:rFonts w:ascii="PT Astra Serif" w:hAnsi="PT Astra Serif"/>
          <w:sz w:val="26"/>
          <w:szCs w:val="26"/>
        </w:rPr>
        <w:t>оказания услуг</w:t>
      </w:r>
      <w:r w:rsidRPr="00C804A4">
        <w:rPr>
          <w:rFonts w:ascii="PT Astra Serif" w:hAnsi="PT Astra Serif"/>
          <w:sz w:val="26"/>
          <w:szCs w:val="26"/>
        </w:rPr>
        <w:t>: сервисный центр Исполнителя</w:t>
      </w:r>
      <w:r w:rsidR="00165305" w:rsidRPr="00C804A4">
        <w:rPr>
          <w:rFonts w:ascii="PT Astra Serif" w:hAnsi="PT Astra Serif"/>
          <w:sz w:val="26"/>
          <w:szCs w:val="26"/>
        </w:rPr>
        <w:t xml:space="preserve"> </w:t>
      </w:r>
      <w:r w:rsidR="005B51BD" w:rsidRPr="00C804A4">
        <w:rPr>
          <w:rFonts w:ascii="PT Astra Serif" w:hAnsi="PT Astra Serif"/>
          <w:sz w:val="26"/>
          <w:szCs w:val="26"/>
        </w:rPr>
        <w:t xml:space="preserve">по адресу:               </w:t>
      </w:r>
      <w:r w:rsidR="00DD55AD">
        <w:rPr>
          <w:rFonts w:ascii="PT Astra Serif" w:hAnsi="PT Astra Serif"/>
          <w:sz w:val="26"/>
          <w:szCs w:val="26"/>
        </w:rPr>
        <w:t>г. Кострома, _______________</w:t>
      </w:r>
    </w:p>
    <w:p w:rsidR="00975B6B" w:rsidRPr="00C804A4" w:rsidRDefault="00975B6B" w:rsidP="00975B6B">
      <w:pPr>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1.5. Оказываемые </w:t>
      </w:r>
      <w:r w:rsidR="005604D5" w:rsidRPr="00C804A4">
        <w:rPr>
          <w:rFonts w:ascii="PT Astra Serif" w:hAnsi="PT Astra Serif"/>
          <w:sz w:val="26"/>
          <w:szCs w:val="26"/>
        </w:rPr>
        <w:t>услуги</w:t>
      </w:r>
      <w:r w:rsidRPr="00C804A4">
        <w:rPr>
          <w:rFonts w:ascii="PT Astra Serif" w:hAnsi="PT Astra Serif"/>
          <w:sz w:val="26"/>
          <w:szCs w:val="26"/>
        </w:rPr>
        <w:t xml:space="preserve"> должны обеспечивать выполнение следующих видов </w:t>
      </w:r>
      <w:r w:rsidR="000118C7" w:rsidRPr="00C804A4">
        <w:rPr>
          <w:rFonts w:ascii="PT Astra Serif" w:hAnsi="PT Astra Serif"/>
          <w:sz w:val="26"/>
          <w:szCs w:val="26"/>
        </w:rPr>
        <w:t>оказываемых услуг</w:t>
      </w:r>
      <w:r w:rsidRPr="00C804A4">
        <w:rPr>
          <w:rFonts w:ascii="PT Astra Serif" w:hAnsi="PT Astra Serif"/>
          <w:sz w:val="26"/>
          <w:szCs w:val="26"/>
        </w:rPr>
        <w:t>: согласно Техническо</w:t>
      </w:r>
      <w:r w:rsidR="009308BE" w:rsidRPr="00C804A4">
        <w:rPr>
          <w:rFonts w:ascii="PT Astra Serif" w:hAnsi="PT Astra Serif"/>
          <w:sz w:val="26"/>
          <w:szCs w:val="26"/>
        </w:rPr>
        <w:t>му</w:t>
      </w:r>
      <w:r w:rsidRPr="00C804A4">
        <w:rPr>
          <w:rFonts w:ascii="PT Astra Serif" w:hAnsi="PT Astra Serif"/>
          <w:sz w:val="26"/>
          <w:szCs w:val="26"/>
        </w:rPr>
        <w:t xml:space="preserve"> задани</w:t>
      </w:r>
      <w:r w:rsidR="009308BE" w:rsidRPr="00C804A4">
        <w:rPr>
          <w:rFonts w:ascii="PT Astra Serif" w:hAnsi="PT Astra Serif"/>
          <w:sz w:val="26"/>
          <w:szCs w:val="26"/>
        </w:rPr>
        <w:t>ю</w:t>
      </w:r>
      <w:r w:rsidRPr="00C804A4">
        <w:rPr>
          <w:rFonts w:ascii="PT Astra Serif" w:hAnsi="PT Astra Serif"/>
          <w:sz w:val="26"/>
          <w:szCs w:val="26"/>
        </w:rPr>
        <w:t xml:space="preserve"> (Приложени</w:t>
      </w:r>
      <w:r w:rsidR="009308BE" w:rsidRPr="00C804A4">
        <w:rPr>
          <w:rFonts w:ascii="PT Astra Serif" w:hAnsi="PT Astra Serif"/>
          <w:sz w:val="26"/>
          <w:szCs w:val="26"/>
        </w:rPr>
        <w:t xml:space="preserve">ю </w:t>
      </w:r>
      <w:r w:rsidRPr="00C804A4">
        <w:rPr>
          <w:rFonts w:ascii="PT Astra Serif" w:hAnsi="PT Astra Serif"/>
          <w:sz w:val="26"/>
          <w:szCs w:val="26"/>
        </w:rPr>
        <w:t>к настоящему контракту).</w:t>
      </w:r>
    </w:p>
    <w:p w:rsidR="00975B6B" w:rsidRPr="00C804A4" w:rsidRDefault="00975B6B" w:rsidP="00975B6B">
      <w:pPr>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1.6. </w:t>
      </w:r>
      <w:r w:rsidR="005604D5" w:rsidRPr="00C804A4">
        <w:rPr>
          <w:rFonts w:ascii="PT Astra Serif" w:hAnsi="PT Astra Serif"/>
          <w:sz w:val="26"/>
          <w:szCs w:val="26"/>
        </w:rPr>
        <w:t>Услуги по ремонту шин легковых автомобилей и легких грузовых автотранспортных средств, включая регулировку и балансировку колес</w:t>
      </w:r>
      <w:r w:rsidR="00BE452E" w:rsidRPr="00C804A4">
        <w:rPr>
          <w:rFonts w:ascii="PT Astra Serif" w:hAnsi="PT Astra Serif"/>
          <w:sz w:val="26"/>
          <w:szCs w:val="26"/>
        </w:rPr>
        <w:t xml:space="preserve"> </w:t>
      </w:r>
      <w:r w:rsidR="006B342B" w:rsidRPr="00C804A4">
        <w:rPr>
          <w:rFonts w:ascii="PT Astra Serif" w:hAnsi="PT Astra Serif"/>
          <w:sz w:val="26"/>
          <w:szCs w:val="26"/>
        </w:rPr>
        <w:t xml:space="preserve">и </w:t>
      </w:r>
      <w:r w:rsidRPr="00C804A4">
        <w:rPr>
          <w:rFonts w:ascii="PT Astra Serif" w:hAnsi="PT Astra Serif"/>
          <w:sz w:val="26"/>
          <w:szCs w:val="26"/>
        </w:rPr>
        <w:t xml:space="preserve">все </w:t>
      </w:r>
      <w:r w:rsidR="005604D5" w:rsidRPr="00C804A4">
        <w:rPr>
          <w:rFonts w:ascii="PT Astra Serif" w:hAnsi="PT Astra Serif"/>
          <w:sz w:val="26"/>
          <w:szCs w:val="26"/>
        </w:rPr>
        <w:t>услуги</w:t>
      </w:r>
      <w:r w:rsidR="00DD55AD">
        <w:rPr>
          <w:rFonts w:ascii="PT Astra Serif" w:hAnsi="PT Astra Serif"/>
          <w:sz w:val="26"/>
          <w:szCs w:val="26"/>
        </w:rPr>
        <w:t>,</w:t>
      </w:r>
      <w:r w:rsidRPr="00C804A4">
        <w:rPr>
          <w:rFonts w:ascii="PT Astra Serif" w:hAnsi="PT Astra Serif"/>
          <w:sz w:val="26"/>
          <w:szCs w:val="26"/>
        </w:rPr>
        <w:t xml:space="preserve"> связанные с исполнением настоящего контракта должны быть произведены в соответствии с предписаниями, техническими требованиями, документацией и нормативами завода-изготовителя</w:t>
      </w:r>
      <w:r w:rsidR="00C3749E" w:rsidRPr="00C804A4">
        <w:rPr>
          <w:rFonts w:ascii="PT Astra Serif" w:hAnsi="PT Astra Serif"/>
          <w:sz w:val="26"/>
          <w:szCs w:val="26"/>
        </w:rPr>
        <w:t>, в течение одного рабочего дня с момента обращения Государственного заказчика.</w:t>
      </w:r>
    </w:p>
    <w:p w:rsidR="00F0666E" w:rsidRPr="008E1DB6" w:rsidRDefault="003D0AA3" w:rsidP="00B747B0">
      <w:pPr>
        <w:spacing w:after="0" w:line="240" w:lineRule="auto"/>
        <w:jc w:val="both"/>
        <w:rPr>
          <w:rFonts w:ascii="PT Astra Serif" w:hAnsi="PT Astra Serif"/>
          <w:sz w:val="26"/>
          <w:szCs w:val="26"/>
          <w:lang w:val="en-US"/>
        </w:rPr>
      </w:pPr>
      <w:r w:rsidRPr="00C804A4">
        <w:rPr>
          <w:rFonts w:ascii="PT Astra Serif" w:hAnsi="PT Astra Serif"/>
          <w:sz w:val="26"/>
          <w:szCs w:val="26"/>
        </w:rPr>
        <w:t>1</w:t>
      </w:r>
      <w:r w:rsidR="00374D13" w:rsidRPr="00C804A4">
        <w:rPr>
          <w:rFonts w:ascii="PT Astra Serif" w:hAnsi="PT Astra Serif"/>
          <w:sz w:val="26"/>
          <w:szCs w:val="26"/>
        </w:rPr>
        <w:t>.</w:t>
      </w:r>
      <w:r w:rsidRPr="00C804A4">
        <w:rPr>
          <w:rFonts w:ascii="PT Astra Serif" w:hAnsi="PT Astra Serif"/>
          <w:sz w:val="26"/>
          <w:szCs w:val="26"/>
        </w:rPr>
        <w:t>7. Идентификационный код закупки</w:t>
      </w:r>
      <w:r w:rsidR="00BE452E" w:rsidRPr="00C804A4">
        <w:rPr>
          <w:rFonts w:ascii="PT Astra Serif" w:hAnsi="PT Astra Serif"/>
          <w:sz w:val="26"/>
          <w:szCs w:val="26"/>
        </w:rPr>
        <w:softHyphen/>
      </w:r>
      <w:r w:rsidR="00BE452E" w:rsidRPr="00C804A4">
        <w:rPr>
          <w:rFonts w:ascii="PT Astra Serif" w:hAnsi="PT Astra Serif"/>
          <w:sz w:val="26"/>
          <w:szCs w:val="26"/>
        </w:rPr>
        <w:softHyphen/>
      </w:r>
      <w:r w:rsidR="00BE452E" w:rsidRPr="00C804A4">
        <w:rPr>
          <w:rFonts w:ascii="PT Astra Serif" w:hAnsi="PT Astra Serif"/>
          <w:sz w:val="26"/>
          <w:szCs w:val="26"/>
        </w:rPr>
        <w:softHyphen/>
      </w:r>
      <w:r w:rsidR="00BE452E" w:rsidRPr="00C804A4">
        <w:rPr>
          <w:rFonts w:ascii="PT Astra Serif" w:hAnsi="PT Astra Serif"/>
          <w:sz w:val="26"/>
          <w:szCs w:val="26"/>
        </w:rPr>
        <w:softHyphen/>
      </w:r>
      <w:r w:rsidR="00BE452E" w:rsidRPr="00C804A4">
        <w:rPr>
          <w:rFonts w:ascii="PT Astra Serif" w:hAnsi="PT Astra Serif"/>
          <w:sz w:val="26"/>
          <w:szCs w:val="26"/>
        </w:rPr>
        <w:softHyphen/>
      </w:r>
      <w:r w:rsidR="00BE452E" w:rsidRPr="00C804A4">
        <w:rPr>
          <w:rFonts w:ascii="PT Astra Serif" w:hAnsi="PT Astra Serif"/>
          <w:sz w:val="26"/>
          <w:szCs w:val="26"/>
        </w:rPr>
        <w:softHyphen/>
      </w:r>
      <w:r w:rsidR="00BE452E" w:rsidRPr="00C804A4">
        <w:rPr>
          <w:rFonts w:ascii="PT Astra Serif" w:hAnsi="PT Astra Serif"/>
          <w:sz w:val="26"/>
          <w:szCs w:val="26"/>
        </w:rPr>
        <w:softHyphen/>
      </w:r>
      <w:r w:rsidR="00BE452E" w:rsidRPr="00C804A4">
        <w:rPr>
          <w:rFonts w:ascii="PT Astra Serif" w:hAnsi="PT Astra Serif"/>
          <w:sz w:val="26"/>
          <w:szCs w:val="26"/>
        </w:rPr>
        <w:softHyphen/>
      </w:r>
      <w:r w:rsidR="00BE452E" w:rsidRPr="00C804A4">
        <w:rPr>
          <w:rFonts w:ascii="PT Astra Serif" w:hAnsi="PT Astra Serif"/>
          <w:sz w:val="26"/>
          <w:szCs w:val="26"/>
        </w:rPr>
        <w:softHyphen/>
      </w:r>
      <w:r w:rsidR="00BE452E" w:rsidRPr="00C804A4">
        <w:rPr>
          <w:rFonts w:ascii="PT Astra Serif" w:hAnsi="PT Astra Serif"/>
          <w:sz w:val="26"/>
          <w:szCs w:val="26"/>
        </w:rPr>
        <w:softHyphen/>
      </w:r>
      <w:r w:rsidR="00BE452E" w:rsidRPr="00C804A4">
        <w:rPr>
          <w:rFonts w:ascii="PT Astra Serif" w:hAnsi="PT Astra Serif"/>
          <w:sz w:val="26"/>
          <w:szCs w:val="26"/>
        </w:rPr>
        <w:softHyphen/>
      </w:r>
      <w:r w:rsidR="00BE452E" w:rsidRPr="00C804A4">
        <w:rPr>
          <w:rFonts w:ascii="PT Astra Serif" w:hAnsi="PT Astra Serif"/>
          <w:sz w:val="26"/>
          <w:szCs w:val="26"/>
        </w:rPr>
        <w:softHyphen/>
      </w:r>
      <w:r w:rsidR="00BE452E" w:rsidRPr="00C804A4">
        <w:rPr>
          <w:rFonts w:ascii="PT Astra Serif" w:hAnsi="PT Astra Serif"/>
          <w:sz w:val="26"/>
          <w:szCs w:val="26"/>
        </w:rPr>
        <w:softHyphen/>
      </w:r>
      <w:r w:rsidR="00BE452E" w:rsidRPr="00C804A4">
        <w:rPr>
          <w:rFonts w:ascii="PT Astra Serif" w:hAnsi="PT Astra Serif"/>
          <w:sz w:val="26"/>
          <w:szCs w:val="26"/>
        </w:rPr>
        <w:softHyphen/>
      </w:r>
      <w:r w:rsidR="00BE452E" w:rsidRPr="00C804A4">
        <w:rPr>
          <w:rFonts w:ascii="PT Astra Serif" w:hAnsi="PT Astra Serif"/>
          <w:sz w:val="26"/>
          <w:szCs w:val="26"/>
        </w:rPr>
        <w:softHyphen/>
      </w:r>
      <w:r w:rsidR="00BE452E" w:rsidRPr="00C804A4">
        <w:rPr>
          <w:rFonts w:ascii="PT Astra Serif" w:hAnsi="PT Astra Serif"/>
          <w:sz w:val="26"/>
          <w:szCs w:val="26"/>
        </w:rPr>
        <w:softHyphen/>
      </w:r>
      <w:r w:rsidR="00CD4303" w:rsidRPr="00C804A4">
        <w:rPr>
          <w:rFonts w:ascii="PT Astra Serif" w:hAnsi="PT Astra Serif"/>
          <w:sz w:val="26"/>
          <w:szCs w:val="26"/>
        </w:rPr>
        <w:t xml:space="preserve"> </w:t>
      </w:r>
      <w:r w:rsidR="008E1DB6">
        <w:t>261440100939044010100100370000000000</w:t>
      </w:r>
      <w:r w:rsidR="008E1DB6">
        <w:t>.</w:t>
      </w:r>
    </w:p>
    <w:p w:rsidR="001E7496" w:rsidRPr="00DE441C" w:rsidRDefault="001E7496" w:rsidP="00B747B0">
      <w:pPr>
        <w:spacing w:after="0" w:line="240" w:lineRule="auto"/>
        <w:jc w:val="both"/>
        <w:rPr>
          <w:rFonts w:ascii="PT Astra Serif" w:hAnsi="PT Astra Serif"/>
          <w:b/>
          <w:bCs/>
          <w:color w:val="000000"/>
          <w:sz w:val="26"/>
          <w:szCs w:val="26"/>
        </w:rPr>
      </w:pPr>
    </w:p>
    <w:p w:rsidR="003E1E45" w:rsidRPr="00C804A4" w:rsidRDefault="00975B6B" w:rsidP="000A4F4B">
      <w:pPr>
        <w:autoSpaceDE w:val="0"/>
        <w:autoSpaceDN w:val="0"/>
        <w:adjustRightInd w:val="0"/>
        <w:spacing w:after="0" w:line="240" w:lineRule="auto"/>
        <w:ind w:firstLine="709"/>
        <w:contextualSpacing/>
        <w:jc w:val="center"/>
        <w:outlineLvl w:val="0"/>
        <w:rPr>
          <w:rFonts w:ascii="PT Astra Serif" w:eastAsia="Arial" w:hAnsi="PT Astra Serif"/>
          <w:b/>
          <w:sz w:val="26"/>
          <w:szCs w:val="26"/>
          <w:lang w:eastAsia="ar-SA"/>
        </w:rPr>
      </w:pPr>
      <w:r w:rsidRPr="00C804A4">
        <w:rPr>
          <w:rFonts w:ascii="PT Astra Serif" w:hAnsi="PT Astra Serif"/>
          <w:b/>
          <w:sz w:val="26"/>
          <w:szCs w:val="26"/>
        </w:rPr>
        <w:t xml:space="preserve">2. </w:t>
      </w:r>
      <w:r w:rsidRPr="00C804A4">
        <w:rPr>
          <w:rFonts w:ascii="PT Astra Serif" w:eastAsia="Arial" w:hAnsi="PT Astra Serif"/>
          <w:b/>
          <w:sz w:val="26"/>
          <w:szCs w:val="26"/>
          <w:lang w:eastAsia="ar-SA"/>
        </w:rPr>
        <w:t>Цена Контракта и порядок оплаты</w:t>
      </w:r>
    </w:p>
    <w:p w:rsidR="004A7F81" w:rsidRPr="00C804A4" w:rsidRDefault="000A4F4B" w:rsidP="004A7F81">
      <w:pPr>
        <w:widowControl w:val="0"/>
        <w:suppressAutoHyphens/>
        <w:spacing w:after="0" w:line="240" w:lineRule="auto"/>
        <w:ind w:right="-74"/>
        <w:jc w:val="both"/>
        <w:rPr>
          <w:rFonts w:ascii="PT Astra Serif" w:eastAsia="Arial" w:hAnsi="PT Astra Serif"/>
          <w:bCs/>
          <w:sz w:val="26"/>
          <w:szCs w:val="26"/>
          <w:lang w:eastAsia="ar-SA"/>
        </w:rPr>
      </w:pPr>
      <w:r w:rsidRPr="00C804A4">
        <w:rPr>
          <w:rFonts w:ascii="PT Astra Serif" w:eastAsia="Arial" w:hAnsi="PT Astra Serif"/>
          <w:sz w:val="26"/>
          <w:szCs w:val="26"/>
          <w:lang w:eastAsia="ar-SA"/>
        </w:rPr>
        <w:tab/>
        <w:t>2.1. Цена Контракта составляет</w:t>
      </w:r>
      <w:r w:rsidR="00DD55AD">
        <w:rPr>
          <w:rFonts w:ascii="PT Astra Serif" w:eastAsia="Arial" w:hAnsi="PT Astra Serif"/>
          <w:b/>
          <w:sz w:val="26"/>
          <w:szCs w:val="26"/>
          <w:lang w:eastAsia="ar-SA"/>
        </w:rPr>
        <w:t xml:space="preserve"> ________________</w:t>
      </w:r>
      <w:r w:rsidR="00BE452E" w:rsidRPr="00C804A4">
        <w:rPr>
          <w:rFonts w:ascii="PT Astra Serif" w:eastAsia="Arial" w:hAnsi="PT Astra Serif"/>
          <w:b/>
          <w:sz w:val="26"/>
          <w:szCs w:val="26"/>
          <w:lang w:eastAsia="ar-SA"/>
        </w:rPr>
        <w:t>,</w:t>
      </w:r>
      <w:r w:rsidR="00BE452E" w:rsidRPr="00C804A4">
        <w:rPr>
          <w:rFonts w:ascii="PT Astra Serif" w:eastAsia="Arial" w:hAnsi="PT Astra Serif"/>
          <w:color w:val="FF0000"/>
          <w:sz w:val="26"/>
          <w:szCs w:val="26"/>
          <w:lang w:eastAsia="ar-SA"/>
        </w:rPr>
        <w:t xml:space="preserve"> </w:t>
      </w:r>
      <w:r w:rsidR="00F92733" w:rsidRPr="00C804A4">
        <w:rPr>
          <w:rFonts w:ascii="PT Astra Serif" w:eastAsia="Arial" w:hAnsi="PT Astra Serif"/>
          <w:bCs/>
          <w:sz w:val="26"/>
          <w:szCs w:val="26"/>
          <w:lang w:eastAsia="ar-SA"/>
        </w:rPr>
        <w:t xml:space="preserve">включает стоимость </w:t>
      </w:r>
      <w:r w:rsidR="000118C7" w:rsidRPr="00C804A4">
        <w:rPr>
          <w:rFonts w:ascii="PT Astra Serif" w:eastAsia="Arial" w:hAnsi="PT Astra Serif"/>
          <w:bCs/>
          <w:sz w:val="26"/>
          <w:szCs w:val="26"/>
          <w:lang w:eastAsia="ar-SA"/>
        </w:rPr>
        <w:t>услуг</w:t>
      </w:r>
      <w:r w:rsidR="003C6717" w:rsidRPr="00C804A4">
        <w:rPr>
          <w:rFonts w:ascii="PT Astra Serif" w:eastAsia="Arial" w:hAnsi="PT Astra Serif"/>
          <w:bCs/>
          <w:sz w:val="26"/>
          <w:szCs w:val="26"/>
          <w:lang w:eastAsia="ar-SA"/>
        </w:rPr>
        <w:t xml:space="preserve">, </w:t>
      </w:r>
      <w:r w:rsidR="00F92733" w:rsidRPr="00C804A4">
        <w:rPr>
          <w:rFonts w:ascii="PT Astra Serif" w:eastAsia="Arial" w:hAnsi="PT Astra Serif"/>
          <w:bCs/>
          <w:sz w:val="26"/>
          <w:szCs w:val="26"/>
          <w:lang w:eastAsia="ar-SA"/>
        </w:rPr>
        <w:t>уплату налогов, сборов и других обязательных платежей.</w:t>
      </w:r>
      <w:r w:rsidR="00BE452E" w:rsidRPr="00C804A4">
        <w:rPr>
          <w:rFonts w:ascii="PT Astra Serif" w:eastAsia="Arial" w:hAnsi="PT Astra Serif"/>
          <w:bCs/>
          <w:sz w:val="26"/>
          <w:szCs w:val="26"/>
          <w:lang w:eastAsia="ar-SA"/>
        </w:rPr>
        <w:t xml:space="preserve"> </w:t>
      </w:r>
      <w:r w:rsidR="004A7F81" w:rsidRPr="00C804A4">
        <w:rPr>
          <w:rFonts w:ascii="PT Astra Serif" w:eastAsia="Arial" w:hAnsi="PT Astra Serif"/>
          <w:bCs/>
          <w:sz w:val="26"/>
          <w:szCs w:val="26"/>
          <w:lang w:eastAsia="ar-SA"/>
        </w:rPr>
        <w:t xml:space="preserve">Стоимость </w:t>
      </w:r>
      <w:r w:rsidR="000118C7" w:rsidRPr="00C804A4">
        <w:rPr>
          <w:rFonts w:ascii="PT Astra Serif" w:eastAsia="Arial" w:hAnsi="PT Astra Serif"/>
          <w:bCs/>
          <w:sz w:val="26"/>
          <w:szCs w:val="26"/>
          <w:lang w:eastAsia="ar-SA"/>
        </w:rPr>
        <w:t>услуг</w:t>
      </w:r>
      <w:r w:rsidR="004A7F81" w:rsidRPr="00C804A4">
        <w:rPr>
          <w:rFonts w:ascii="PT Astra Serif" w:eastAsia="Arial" w:hAnsi="PT Astra Serif"/>
          <w:bCs/>
          <w:sz w:val="26"/>
          <w:szCs w:val="26"/>
          <w:lang w:eastAsia="ar-SA"/>
        </w:rPr>
        <w:t xml:space="preserve"> </w:t>
      </w:r>
      <w:r w:rsidR="00DD55AD">
        <w:rPr>
          <w:rFonts w:ascii="PT Astra Serif" w:eastAsia="Arial" w:hAnsi="PT Astra Serif"/>
          <w:bCs/>
          <w:sz w:val="26"/>
          <w:szCs w:val="26"/>
          <w:lang w:eastAsia="ar-SA"/>
        </w:rPr>
        <w:t xml:space="preserve">     </w:t>
      </w:r>
      <w:r w:rsidR="004A7F81" w:rsidRPr="00C804A4">
        <w:rPr>
          <w:rFonts w:ascii="PT Astra Serif" w:eastAsia="Arial" w:hAnsi="PT Astra Serif"/>
          <w:bCs/>
          <w:sz w:val="26"/>
          <w:szCs w:val="26"/>
          <w:lang w:eastAsia="ar-SA"/>
        </w:rPr>
        <w:t>в соответствии с те</w:t>
      </w:r>
      <w:r w:rsidR="003C6717" w:rsidRPr="00C804A4">
        <w:rPr>
          <w:rFonts w:ascii="PT Astra Serif" w:eastAsia="Arial" w:hAnsi="PT Astra Serif"/>
          <w:bCs/>
          <w:sz w:val="26"/>
          <w:szCs w:val="26"/>
          <w:lang w:eastAsia="ar-SA"/>
        </w:rPr>
        <w:t>хническим за</w:t>
      </w:r>
      <w:r w:rsidR="00DD55AD">
        <w:rPr>
          <w:rFonts w:ascii="PT Astra Serif" w:eastAsia="Arial" w:hAnsi="PT Astra Serif"/>
          <w:bCs/>
          <w:sz w:val="26"/>
          <w:szCs w:val="26"/>
          <w:lang w:eastAsia="ar-SA"/>
        </w:rPr>
        <w:t xml:space="preserve">данием </w:t>
      </w:r>
      <w:r w:rsidR="003C6717" w:rsidRPr="00C804A4">
        <w:rPr>
          <w:rFonts w:ascii="PT Astra Serif" w:eastAsia="Arial" w:hAnsi="PT Astra Serif"/>
          <w:bCs/>
          <w:sz w:val="26"/>
          <w:szCs w:val="26"/>
          <w:lang w:eastAsia="ar-SA"/>
        </w:rPr>
        <w:t xml:space="preserve">(Приложение </w:t>
      </w:r>
      <w:r w:rsidR="004A7F81" w:rsidRPr="00C804A4">
        <w:rPr>
          <w:rFonts w:ascii="PT Astra Serif" w:eastAsia="Arial" w:hAnsi="PT Astra Serif"/>
          <w:bCs/>
          <w:sz w:val="26"/>
          <w:szCs w:val="26"/>
          <w:lang w:eastAsia="ar-SA"/>
        </w:rPr>
        <w:t>к Государственному контракту).</w:t>
      </w:r>
    </w:p>
    <w:p w:rsidR="00FE5870" w:rsidRPr="00C804A4" w:rsidRDefault="00FE5870" w:rsidP="004A7F81">
      <w:pPr>
        <w:widowControl w:val="0"/>
        <w:suppressAutoHyphens/>
        <w:spacing w:after="0" w:line="240" w:lineRule="auto"/>
        <w:ind w:right="-74"/>
        <w:jc w:val="both"/>
        <w:rPr>
          <w:rFonts w:ascii="PT Astra Serif" w:eastAsia="Arial" w:hAnsi="PT Astra Serif"/>
          <w:sz w:val="26"/>
          <w:szCs w:val="26"/>
          <w:lang w:eastAsia="ar-SA"/>
        </w:rPr>
      </w:pPr>
      <w:r w:rsidRPr="00C804A4">
        <w:rPr>
          <w:rFonts w:ascii="PT Astra Serif" w:eastAsia="Arial" w:hAnsi="PT Astra Serif"/>
          <w:bCs/>
          <w:sz w:val="26"/>
          <w:szCs w:val="26"/>
          <w:lang w:eastAsia="ar-SA"/>
        </w:rPr>
        <w:t xml:space="preserve">            2.2. Вид цены - фиксированная цена.</w:t>
      </w:r>
    </w:p>
    <w:p w:rsidR="00975B6B" w:rsidRPr="00C804A4" w:rsidRDefault="00975B6B" w:rsidP="00975B6B">
      <w:pPr>
        <w:widowControl w:val="0"/>
        <w:suppressAutoHyphens/>
        <w:spacing w:after="0" w:line="240" w:lineRule="auto"/>
        <w:ind w:right="-74" w:firstLine="709"/>
        <w:jc w:val="both"/>
        <w:rPr>
          <w:rFonts w:ascii="PT Astra Serif" w:eastAsia="Arial" w:hAnsi="PT Astra Serif"/>
          <w:sz w:val="26"/>
          <w:szCs w:val="26"/>
          <w:lang w:eastAsia="ar-SA"/>
        </w:rPr>
      </w:pPr>
      <w:r w:rsidRPr="00C804A4">
        <w:rPr>
          <w:rFonts w:ascii="PT Astra Serif" w:eastAsia="Arial" w:hAnsi="PT Astra Serif"/>
          <w:sz w:val="26"/>
          <w:szCs w:val="26"/>
          <w:lang w:eastAsia="ar-SA"/>
        </w:rPr>
        <w:t>2.</w:t>
      </w:r>
      <w:r w:rsidR="00FE5870" w:rsidRPr="00C804A4">
        <w:rPr>
          <w:rFonts w:ascii="PT Astra Serif" w:eastAsia="Arial" w:hAnsi="PT Astra Serif"/>
          <w:sz w:val="26"/>
          <w:szCs w:val="26"/>
          <w:lang w:eastAsia="ar-SA"/>
        </w:rPr>
        <w:t>3</w:t>
      </w:r>
      <w:r w:rsidRPr="00C804A4">
        <w:rPr>
          <w:rFonts w:ascii="PT Astra Serif" w:eastAsia="Arial" w:hAnsi="PT Astra Serif"/>
          <w:sz w:val="26"/>
          <w:szCs w:val="26"/>
          <w:lang w:eastAsia="ar-SA"/>
        </w:rPr>
        <w:t>. Цен</w:t>
      </w:r>
      <w:r w:rsidR="003C6717" w:rsidRPr="00C804A4">
        <w:rPr>
          <w:rFonts w:ascii="PT Astra Serif" w:eastAsia="Arial" w:hAnsi="PT Astra Serif"/>
          <w:sz w:val="26"/>
          <w:szCs w:val="26"/>
          <w:lang w:eastAsia="ar-SA"/>
        </w:rPr>
        <w:t xml:space="preserve">а Контракта является твердой и </w:t>
      </w:r>
      <w:r w:rsidRPr="00C804A4">
        <w:rPr>
          <w:rFonts w:ascii="PT Astra Serif" w:eastAsia="Arial" w:hAnsi="PT Astra Serif"/>
          <w:sz w:val="26"/>
          <w:szCs w:val="26"/>
          <w:lang w:eastAsia="ar-SA"/>
        </w:rPr>
        <w:t xml:space="preserve">определяется на весь срок </w:t>
      </w:r>
      <w:r w:rsidRPr="00C804A4">
        <w:rPr>
          <w:rFonts w:ascii="PT Astra Serif" w:eastAsia="Arial" w:hAnsi="PT Astra Serif"/>
          <w:sz w:val="26"/>
          <w:szCs w:val="26"/>
          <w:lang w:eastAsia="ar-SA"/>
        </w:rPr>
        <w:lastRenderedPageBreak/>
        <w:t xml:space="preserve">исполнения контракта, не может изменяться в ходе его исполнения, за исключением случаев, </w:t>
      </w:r>
      <w:r w:rsidR="000129B3" w:rsidRPr="00C804A4">
        <w:rPr>
          <w:rFonts w:ascii="PT Astra Serif" w:hAnsi="PT Astra Serif"/>
          <w:sz w:val="26"/>
          <w:szCs w:val="26"/>
        </w:rPr>
        <w:t>предусмотренных Федеральным законом №44-ФЗ.</w:t>
      </w:r>
    </w:p>
    <w:p w:rsidR="00975B6B" w:rsidRPr="00C804A4" w:rsidRDefault="00975B6B" w:rsidP="00975B6B">
      <w:pPr>
        <w:widowControl w:val="0"/>
        <w:suppressAutoHyphens/>
        <w:spacing w:after="0" w:line="240" w:lineRule="auto"/>
        <w:ind w:right="-74" w:firstLine="709"/>
        <w:jc w:val="both"/>
        <w:rPr>
          <w:rFonts w:ascii="PT Astra Serif" w:eastAsia="Arial" w:hAnsi="PT Astra Serif"/>
          <w:sz w:val="26"/>
          <w:szCs w:val="26"/>
          <w:lang w:eastAsia="ar-SA"/>
        </w:rPr>
      </w:pPr>
      <w:r w:rsidRPr="00C804A4">
        <w:rPr>
          <w:rFonts w:ascii="PT Astra Serif" w:eastAsia="Arial" w:hAnsi="PT Astra Serif"/>
          <w:sz w:val="26"/>
          <w:szCs w:val="26"/>
          <w:lang w:eastAsia="ar-SA"/>
        </w:rPr>
        <w:t>2.</w:t>
      </w:r>
      <w:r w:rsidR="00FE5870" w:rsidRPr="00C804A4">
        <w:rPr>
          <w:rFonts w:ascii="PT Astra Serif" w:eastAsia="Arial" w:hAnsi="PT Astra Serif"/>
          <w:sz w:val="26"/>
          <w:szCs w:val="26"/>
          <w:lang w:eastAsia="ar-SA"/>
        </w:rPr>
        <w:t>4</w:t>
      </w:r>
      <w:r w:rsidRPr="00C804A4">
        <w:rPr>
          <w:rFonts w:ascii="PT Astra Serif" w:eastAsia="Arial" w:hAnsi="PT Astra Serif"/>
          <w:sz w:val="26"/>
          <w:szCs w:val="26"/>
          <w:lang w:eastAsia="ar-SA"/>
        </w:rPr>
        <w:t xml:space="preserve">. </w:t>
      </w:r>
      <w:r w:rsidRPr="00C804A4">
        <w:rPr>
          <w:rFonts w:ascii="PT Astra Serif" w:hAnsi="PT Astra Serif"/>
          <w:sz w:val="26"/>
          <w:szCs w:val="26"/>
        </w:rPr>
        <w:t>Оплата по Контракту производится</w:t>
      </w:r>
      <w:r w:rsidR="00BE452E" w:rsidRPr="00C804A4">
        <w:rPr>
          <w:rFonts w:ascii="PT Astra Serif" w:hAnsi="PT Astra Serif"/>
          <w:sz w:val="26"/>
          <w:szCs w:val="26"/>
        </w:rPr>
        <w:t xml:space="preserve"> </w:t>
      </w:r>
      <w:r w:rsidRPr="00C804A4">
        <w:rPr>
          <w:rFonts w:ascii="PT Astra Serif" w:hAnsi="PT Astra Serif"/>
          <w:sz w:val="26"/>
          <w:szCs w:val="26"/>
        </w:rPr>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в следующем порядке:</w:t>
      </w:r>
    </w:p>
    <w:p w:rsidR="0089583C" w:rsidRPr="00584093" w:rsidRDefault="00584093" w:rsidP="00584093">
      <w:pPr>
        <w:spacing w:after="0" w:line="240" w:lineRule="auto"/>
        <w:jc w:val="both"/>
        <w:rPr>
          <w:rFonts w:ascii="PT Astra Serif" w:hAnsi="PT Astra Serif"/>
          <w:sz w:val="26"/>
          <w:szCs w:val="26"/>
        </w:rPr>
      </w:pPr>
      <w:r>
        <w:rPr>
          <w:rFonts w:ascii="PT Astra Serif" w:hAnsi="PT Astra Serif"/>
          <w:sz w:val="26"/>
          <w:szCs w:val="26"/>
        </w:rPr>
        <w:t xml:space="preserve">расчёты между Заказчиком и Исполнителем производятся не позднее 7 (семи) дней с даты подписания документа о приёмке, предусмотренного ч. 7 ст. 94 </w:t>
      </w:r>
      <w:r w:rsidRPr="00584093">
        <w:rPr>
          <w:rFonts w:ascii="PT Astra Serif" w:hAnsi="PT Astra Serif"/>
          <w:sz w:val="26"/>
          <w:szCs w:val="26"/>
        </w:rPr>
        <w:t>№ 44-ФЗ</w:t>
      </w:r>
      <w:r>
        <w:rPr>
          <w:rFonts w:ascii="PT Astra Serif" w:hAnsi="PT Astra Serif"/>
          <w:sz w:val="26"/>
          <w:szCs w:val="26"/>
        </w:rPr>
        <w:t xml:space="preserve">   </w:t>
      </w:r>
      <w:r w:rsidRPr="00584093">
        <w:t xml:space="preserve"> </w:t>
      </w:r>
      <w:r>
        <w:t>«</w:t>
      </w:r>
      <w:r w:rsidR="002D1C79">
        <w:rPr>
          <w:rFonts w:ascii="PT Astra Serif" w:hAnsi="PT Astra Serif"/>
          <w:sz w:val="26"/>
          <w:szCs w:val="26"/>
        </w:rPr>
        <w:t xml:space="preserve">О </w:t>
      </w:r>
      <w:r w:rsidRPr="00584093">
        <w:rPr>
          <w:rFonts w:ascii="PT Astra Serif" w:hAnsi="PT Astra Serif"/>
          <w:sz w:val="26"/>
          <w:szCs w:val="26"/>
        </w:rPr>
        <w:t>контрактной системе в сфере закупок товаров, работ, услуг для госуда</w:t>
      </w:r>
      <w:r>
        <w:rPr>
          <w:rFonts w:ascii="PT Astra Serif" w:hAnsi="PT Astra Serif"/>
          <w:sz w:val="26"/>
          <w:szCs w:val="26"/>
        </w:rPr>
        <w:t>рственных и муниципальных нужд».</w:t>
      </w:r>
    </w:p>
    <w:p w:rsidR="00975B6B" w:rsidRPr="00C804A4" w:rsidRDefault="00975B6B" w:rsidP="00354EC0">
      <w:pPr>
        <w:spacing w:after="0" w:line="240" w:lineRule="auto"/>
        <w:jc w:val="both"/>
        <w:rPr>
          <w:rFonts w:ascii="PT Astra Serif" w:eastAsia="Arial" w:hAnsi="PT Astra Serif"/>
          <w:sz w:val="26"/>
          <w:szCs w:val="26"/>
          <w:lang w:eastAsia="ar-SA"/>
        </w:rPr>
      </w:pPr>
      <w:r w:rsidRPr="00C804A4">
        <w:rPr>
          <w:rFonts w:ascii="PT Astra Serif" w:eastAsia="Arial" w:hAnsi="PT Astra Serif"/>
          <w:spacing w:val="2"/>
          <w:sz w:val="26"/>
          <w:szCs w:val="26"/>
          <w:lang w:eastAsia="ar-SA"/>
        </w:rPr>
        <w:t>2.</w:t>
      </w:r>
      <w:r w:rsidR="00FE5870" w:rsidRPr="00C804A4">
        <w:rPr>
          <w:rFonts w:ascii="PT Astra Serif" w:eastAsia="Arial" w:hAnsi="PT Astra Serif"/>
          <w:spacing w:val="2"/>
          <w:sz w:val="26"/>
          <w:szCs w:val="26"/>
          <w:lang w:eastAsia="ar-SA"/>
        </w:rPr>
        <w:t>5</w:t>
      </w:r>
      <w:r w:rsidRPr="00C804A4">
        <w:rPr>
          <w:rFonts w:ascii="PT Astra Serif" w:eastAsia="Arial" w:hAnsi="PT Astra Serif"/>
          <w:spacing w:val="2"/>
          <w:sz w:val="26"/>
          <w:szCs w:val="26"/>
          <w:lang w:eastAsia="ar-SA"/>
        </w:rPr>
        <w:t xml:space="preserve">. </w:t>
      </w:r>
      <w:r w:rsidRPr="00C804A4">
        <w:rPr>
          <w:rFonts w:ascii="PT Astra Serif" w:eastAsia="Arial" w:hAnsi="PT Astra Serif"/>
          <w:sz w:val="26"/>
          <w:szCs w:val="26"/>
          <w:lang w:eastAsia="ar-SA"/>
        </w:rPr>
        <w:t>Обязательства по оплате считаются выполненными в день списания денежных средств со счетов Государственного заказчика.</w:t>
      </w:r>
    </w:p>
    <w:p w:rsidR="00F0666E" w:rsidRDefault="00975B6B" w:rsidP="00DE441C">
      <w:pPr>
        <w:widowControl w:val="0"/>
        <w:suppressAutoHyphens/>
        <w:spacing w:after="0" w:line="240" w:lineRule="auto"/>
        <w:ind w:right="-74" w:firstLine="720"/>
        <w:jc w:val="both"/>
        <w:rPr>
          <w:rFonts w:ascii="PT Astra Serif" w:eastAsia="Arial" w:hAnsi="PT Astra Serif"/>
          <w:spacing w:val="2"/>
          <w:sz w:val="26"/>
          <w:szCs w:val="26"/>
          <w:lang w:eastAsia="ar-SA"/>
        </w:rPr>
      </w:pPr>
      <w:r w:rsidRPr="00C804A4">
        <w:rPr>
          <w:rFonts w:ascii="PT Astra Serif" w:eastAsia="Arial" w:hAnsi="PT Astra Serif"/>
          <w:spacing w:val="2"/>
          <w:sz w:val="26"/>
          <w:szCs w:val="26"/>
          <w:lang w:eastAsia="ar-SA"/>
        </w:rPr>
        <w:t>2.</w:t>
      </w:r>
      <w:r w:rsidR="00FE5870" w:rsidRPr="00C804A4">
        <w:rPr>
          <w:rFonts w:ascii="PT Astra Serif" w:eastAsia="Arial" w:hAnsi="PT Astra Serif"/>
          <w:spacing w:val="2"/>
          <w:sz w:val="26"/>
          <w:szCs w:val="26"/>
          <w:lang w:eastAsia="ar-SA"/>
        </w:rPr>
        <w:t>6</w:t>
      </w:r>
      <w:r w:rsidRPr="00C804A4">
        <w:rPr>
          <w:rFonts w:ascii="PT Astra Serif" w:eastAsia="Arial" w:hAnsi="PT Astra Serif"/>
          <w:spacing w:val="2"/>
          <w:sz w:val="26"/>
          <w:szCs w:val="26"/>
          <w:lang w:eastAsia="ar-SA"/>
        </w:rPr>
        <w:t>.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Исполнителя, несет сам Исполнитель.</w:t>
      </w:r>
    </w:p>
    <w:p w:rsidR="001E7496" w:rsidRPr="00C804A4" w:rsidRDefault="001E7496" w:rsidP="00DE441C">
      <w:pPr>
        <w:widowControl w:val="0"/>
        <w:suppressAutoHyphens/>
        <w:spacing w:after="0" w:line="240" w:lineRule="auto"/>
        <w:ind w:right="-74" w:firstLine="720"/>
        <w:jc w:val="both"/>
        <w:rPr>
          <w:rFonts w:ascii="PT Astra Serif" w:eastAsia="Arial" w:hAnsi="PT Astra Serif"/>
          <w:spacing w:val="2"/>
          <w:sz w:val="26"/>
          <w:szCs w:val="26"/>
          <w:lang w:eastAsia="ar-SA"/>
        </w:rPr>
      </w:pPr>
    </w:p>
    <w:p w:rsidR="003E1E45" w:rsidRPr="00C804A4" w:rsidRDefault="00975B6B" w:rsidP="00B747B0">
      <w:pPr>
        <w:widowControl w:val="0"/>
        <w:suppressAutoHyphens/>
        <w:spacing w:after="0" w:line="240" w:lineRule="auto"/>
        <w:ind w:right="-74" w:firstLine="720"/>
        <w:jc w:val="center"/>
        <w:rPr>
          <w:rFonts w:ascii="PT Astra Serif" w:hAnsi="PT Astra Serif"/>
          <w:b/>
          <w:sz w:val="26"/>
          <w:szCs w:val="26"/>
        </w:rPr>
      </w:pPr>
      <w:r w:rsidRPr="00C804A4">
        <w:rPr>
          <w:rFonts w:ascii="PT Astra Serif" w:hAnsi="PT Astra Serif"/>
          <w:b/>
          <w:sz w:val="26"/>
          <w:szCs w:val="26"/>
        </w:rPr>
        <w:t>3. Права и обязанности Сторон</w:t>
      </w:r>
    </w:p>
    <w:p w:rsidR="00975B6B" w:rsidRPr="00C804A4" w:rsidRDefault="00975B6B" w:rsidP="00975B6B">
      <w:pPr>
        <w:widowControl w:val="0"/>
        <w:shd w:val="clear" w:color="auto" w:fill="FFFFFF"/>
        <w:tabs>
          <w:tab w:val="left" w:pos="1061"/>
        </w:tabs>
        <w:spacing w:after="0" w:line="240" w:lineRule="auto"/>
        <w:ind w:firstLine="709"/>
        <w:jc w:val="both"/>
        <w:rPr>
          <w:rFonts w:ascii="PT Astra Serif" w:hAnsi="PT Astra Serif"/>
          <w:b/>
          <w:sz w:val="26"/>
          <w:szCs w:val="26"/>
        </w:rPr>
      </w:pPr>
      <w:r w:rsidRPr="00C804A4">
        <w:rPr>
          <w:rFonts w:ascii="PT Astra Serif" w:hAnsi="PT Astra Serif"/>
          <w:b/>
          <w:sz w:val="26"/>
          <w:szCs w:val="26"/>
        </w:rPr>
        <w:t>3.1.  Государственный заказчик по настоящему Контракту вправе:</w:t>
      </w:r>
    </w:p>
    <w:p w:rsidR="00975B6B" w:rsidRPr="00C804A4" w:rsidRDefault="00975B6B" w:rsidP="00975B6B">
      <w:pPr>
        <w:widowControl w:val="0"/>
        <w:shd w:val="clear" w:color="auto" w:fill="FFFFFF"/>
        <w:tabs>
          <w:tab w:val="left" w:pos="1238"/>
        </w:tabs>
        <w:autoSpaceDE w:val="0"/>
        <w:autoSpaceDN w:val="0"/>
        <w:adjustRightInd w:val="0"/>
        <w:spacing w:after="0" w:line="240" w:lineRule="auto"/>
        <w:ind w:firstLine="709"/>
        <w:jc w:val="both"/>
        <w:rPr>
          <w:rFonts w:ascii="PT Astra Serif" w:hAnsi="PT Astra Serif"/>
          <w:sz w:val="26"/>
          <w:szCs w:val="26"/>
        </w:rPr>
      </w:pPr>
      <w:r w:rsidRPr="00C804A4">
        <w:rPr>
          <w:rFonts w:ascii="PT Astra Serif" w:hAnsi="PT Astra Serif"/>
          <w:sz w:val="26"/>
          <w:szCs w:val="26"/>
        </w:rPr>
        <w:t>3.1.1. Требовать от Исполнителя надлежащего исполнения принятых им обязательств, а также своевременного устранения выявленных недостатков.</w:t>
      </w:r>
    </w:p>
    <w:p w:rsidR="00975B6B" w:rsidRPr="00C804A4" w:rsidRDefault="00975B6B" w:rsidP="00975B6B">
      <w:pPr>
        <w:widowControl w:val="0"/>
        <w:shd w:val="clear" w:color="auto" w:fill="FFFFFF"/>
        <w:tabs>
          <w:tab w:val="left" w:pos="1238"/>
        </w:tabs>
        <w:autoSpaceDE w:val="0"/>
        <w:autoSpaceDN w:val="0"/>
        <w:adjustRightInd w:val="0"/>
        <w:spacing w:after="0" w:line="240" w:lineRule="auto"/>
        <w:ind w:firstLine="709"/>
        <w:jc w:val="both"/>
        <w:rPr>
          <w:rFonts w:ascii="PT Astra Serif" w:hAnsi="PT Astra Serif"/>
          <w:sz w:val="26"/>
          <w:szCs w:val="26"/>
        </w:rPr>
      </w:pPr>
      <w:r w:rsidRPr="00C804A4">
        <w:rPr>
          <w:rFonts w:ascii="PT Astra Serif" w:hAnsi="PT Astra Serif"/>
          <w:sz w:val="26"/>
          <w:szCs w:val="26"/>
        </w:rPr>
        <w:t>3.1.2. Требовать от Исполнителя предоставления надлежаще оформленных документов, подтверждающих исполнение принятых им обязательств.</w:t>
      </w:r>
    </w:p>
    <w:p w:rsidR="00975B6B" w:rsidRPr="00C804A4" w:rsidRDefault="00975B6B" w:rsidP="00975B6B">
      <w:pPr>
        <w:widowControl w:val="0"/>
        <w:shd w:val="clear" w:color="auto" w:fill="FFFFFF"/>
        <w:tabs>
          <w:tab w:val="left" w:pos="1238"/>
        </w:tabs>
        <w:autoSpaceDE w:val="0"/>
        <w:autoSpaceDN w:val="0"/>
        <w:adjustRightInd w:val="0"/>
        <w:spacing w:after="0" w:line="240" w:lineRule="auto"/>
        <w:ind w:firstLine="709"/>
        <w:jc w:val="both"/>
        <w:rPr>
          <w:rFonts w:ascii="PT Astra Serif" w:hAnsi="PT Astra Serif"/>
          <w:sz w:val="26"/>
          <w:szCs w:val="26"/>
        </w:rPr>
      </w:pPr>
      <w:r w:rsidRPr="00C804A4">
        <w:rPr>
          <w:rFonts w:ascii="PT Astra Serif" w:hAnsi="PT Astra Serif"/>
          <w:sz w:val="26"/>
          <w:szCs w:val="26"/>
        </w:rPr>
        <w:t>3.1.3.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сдаче-приемк</w:t>
      </w:r>
      <w:r w:rsidR="00366953" w:rsidRPr="00C804A4">
        <w:rPr>
          <w:rFonts w:ascii="PT Astra Serif" w:hAnsi="PT Astra Serif"/>
          <w:sz w:val="26"/>
          <w:szCs w:val="26"/>
        </w:rPr>
        <w:t xml:space="preserve">е результатов </w:t>
      </w:r>
      <w:r w:rsidR="005604D5" w:rsidRPr="00C804A4">
        <w:rPr>
          <w:rFonts w:ascii="PT Astra Serif" w:hAnsi="PT Astra Serif"/>
          <w:sz w:val="26"/>
          <w:szCs w:val="26"/>
        </w:rPr>
        <w:t>оказанных услуг</w:t>
      </w:r>
      <w:r w:rsidRPr="00C804A4">
        <w:rPr>
          <w:rFonts w:ascii="PT Astra Serif" w:hAnsi="PT Astra Serif"/>
          <w:sz w:val="26"/>
          <w:szCs w:val="26"/>
        </w:rPr>
        <w:t>.</w:t>
      </w:r>
    </w:p>
    <w:p w:rsidR="00975B6B" w:rsidRPr="00C804A4" w:rsidRDefault="00975B6B" w:rsidP="00975B6B">
      <w:pPr>
        <w:widowControl w:val="0"/>
        <w:shd w:val="clear" w:color="auto" w:fill="FFFFFF"/>
        <w:tabs>
          <w:tab w:val="left" w:pos="1238"/>
        </w:tabs>
        <w:autoSpaceDE w:val="0"/>
        <w:autoSpaceDN w:val="0"/>
        <w:adjustRightInd w:val="0"/>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3.1.4. Осуществлять контроль за процессом </w:t>
      </w:r>
      <w:r w:rsidR="005604D5" w:rsidRPr="00C804A4">
        <w:rPr>
          <w:rFonts w:ascii="PT Astra Serif" w:hAnsi="PT Astra Serif"/>
          <w:sz w:val="26"/>
          <w:szCs w:val="26"/>
        </w:rPr>
        <w:t>оказания услуг</w:t>
      </w:r>
      <w:r w:rsidRPr="00C804A4">
        <w:rPr>
          <w:rFonts w:ascii="PT Astra Serif" w:hAnsi="PT Astra Serif"/>
          <w:sz w:val="26"/>
          <w:szCs w:val="26"/>
        </w:rPr>
        <w:t>, качеством применяемых материалов, соблюдение сроков</w:t>
      </w:r>
      <w:r w:rsidR="005604D5" w:rsidRPr="00C804A4">
        <w:rPr>
          <w:rFonts w:ascii="PT Astra Serif" w:hAnsi="PT Astra Serif"/>
          <w:sz w:val="26"/>
          <w:szCs w:val="26"/>
        </w:rPr>
        <w:t xml:space="preserve"> оказания услуг</w:t>
      </w:r>
      <w:r w:rsidRPr="00C804A4">
        <w:rPr>
          <w:rFonts w:ascii="PT Astra Serif" w:hAnsi="PT Astra Serif"/>
          <w:sz w:val="26"/>
          <w:szCs w:val="26"/>
        </w:rPr>
        <w:t xml:space="preserve"> (</w:t>
      </w:r>
      <w:r w:rsidR="00366953" w:rsidRPr="00C804A4">
        <w:rPr>
          <w:rFonts w:ascii="PT Astra Serif" w:hAnsi="PT Astra Serif"/>
          <w:sz w:val="26"/>
          <w:szCs w:val="26"/>
        </w:rPr>
        <w:t>выполнения работ</w:t>
      </w:r>
      <w:r w:rsidR="006D2FE0" w:rsidRPr="00C804A4">
        <w:rPr>
          <w:rFonts w:ascii="PT Astra Serif" w:hAnsi="PT Astra Serif"/>
          <w:sz w:val="26"/>
          <w:szCs w:val="26"/>
        </w:rPr>
        <w:t xml:space="preserve">), </w:t>
      </w:r>
      <w:r w:rsidRPr="00C804A4">
        <w:rPr>
          <w:rFonts w:ascii="PT Astra Serif" w:hAnsi="PT Astra Serif"/>
          <w:sz w:val="26"/>
          <w:szCs w:val="26"/>
        </w:rPr>
        <w:t>проверять соответствие материалов условиям настоящего Контракта.</w:t>
      </w:r>
    </w:p>
    <w:p w:rsidR="00975B6B" w:rsidRPr="00C804A4" w:rsidRDefault="00975B6B" w:rsidP="00975B6B">
      <w:pPr>
        <w:widowControl w:val="0"/>
        <w:shd w:val="clear" w:color="auto" w:fill="FFFFFF"/>
        <w:tabs>
          <w:tab w:val="left" w:pos="1238"/>
        </w:tabs>
        <w:autoSpaceDE w:val="0"/>
        <w:autoSpaceDN w:val="0"/>
        <w:adjustRightInd w:val="0"/>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3.1.5. При обнаружении недостатков, недоделок в </w:t>
      </w:r>
      <w:r w:rsidR="005604D5" w:rsidRPr="00C804A4">
        <w:rPr>
          <w:rFonts w:ascii="PT Astra Serif" w:hAnsi="PT Astra Serif"/>
          <w:sz w:val="26"/>
          <w:szCs w:val="26"/>
        </w:rPr>
        <w:t>оказываемых услугах</w:t>
      </w:r>
      <w:r w:rsidRPr="00C804A4">
        <w:rPr>
          <w:rFonts w:ascii="PT Astra Serif" w:hAnsi="PT Astra Serif"/>
          <w:sz w:val="26"/>
          <w:szCs w:val="26"/>
        </w:rPr>
        <w:t>, требовать безвозмездного устранения всех недостатков, выявленных в результатах</w:t>
      </w:r>
      <w:r w:rsidR="005604D5" w:rsidRPr="00C804A4">
        <w:rPr>
          <w:rFonts w:ascii="PT Astra Serif" w:hAnsi="PT Astra Serif"/>
          <w:sz w:val="26"/>
          <w:szCs w:val="26"/>
        </w:rPr>
        <w:t xml:space="preserve"> оказания услуг</w:t>
      </w:r>
      <w:r w:rsidRPr="00C804A4">
        <w:rPr>
          <w:rFonts w:ascii="PT Astra Serif" w:hAnsi="PT Astra Serif"/>
          <w:sz w:val="26"/>
          <w:szCs w:val="26"/>
        </w:rPr>
        <w:t xml:space="preserve">. Требование подлежит обязательному выполнению Исполнителем. </w:t>
      </w:r>
    </w:p>
    <w:p w:rsidR="00975B6B" w:rsidRPr="00C804A4" w:rsidRDefault="00975B6B" w:rsidP="00975B6B">
      <w:pPr>
        <w:widowControl w:val="0"/>
        <w:shd w:val="clear" w:color="auto" w:fill="FFFFFF"/>
        <w:tabs>
          <w:tab w:val="left" w:pos="1238"/>
        </w:tabs>
        <w:autoSpaceDE w:val="0"/>
        <w:autoSpaceDN w:val="0"/>
        <w:adjustRightInd w:val="0"/>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3.1.6. Отказаться в приемке </w:t>
      </w:r>
      <w:r w:rsidR="005604D5" w:rsidRPr="00C804A4">
        <w:rPr>
          <w:rFonts w:ascii="PT Astra Serif" w:hAnsi="PT Astra Serif"/>
          <w:sz w:val="26"/>
          <w:szCs w:val="26"/>
        </w:rPr>
        <w:t>услуги</w:t>
      </w:r>
      <w:r w:rsidRPr="00C804A4">
        <w:rPr>
          <w:rFonts w:ascii="PT Astra Serif" w:hAnsi="PT Astra Serif"/>
          <w:sz w:val="26"/>
          <w:szCs w:val="26"/>
        </w:rPr>
        <w:t xml:space="preserve"> в случае некачественного </w:t>
      </w:r>
      <w:r w:rsidR="005604D5" w:rsidRPr="00C804A4">
        <w:rPr>
          <w:rFonts w:ascii="PT Astra Serif" w:hAnsi="PT Astra Serif"/>
          <w:sz w:val="26"/>
          <w:szCs w:val="26"/>
        </w:rPr>
        <w:t>оказания услуг</w:t>
      </w:r>
      <w:r w:rsidRPr="00C804A4">
        <w:rPr>
          <w:rFonts w:ascii="PT Astra Serif" w:hAnsi="PT Astra Serif"/>
          <w:sz w:val="26"/>
          <w:szCs w:val="26"/>
        </w:rPr>
        <w:t>.</w:t>
      </w:r>
    </w:p>
    <w:p w:rsidR="00975B6B" w:rsidRPr="00C804A4" w:rsidRDefault="00975B6B" w:rsidP="00975B6B">
      <w:pPr>
        <w:widowControl w:val="0"/>
        <w:shd w:val="clear" w:color="auto" w:fill="FFFFFF"/>
        <w:tabs>
          <w:tab w:val="left" w:pos="1061"/>
        </w:tabs>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3.1.7. Требовать предоставления информации, касающейся вопросов </w:t>
      </w:r>
      <w:r w:rsidR="005604D5" w:rsidRPr="00C804A4">
        <w:rPr>
          <w:rFonts w:ascii="PT Astra Serif" w:hAnsi="PT Astra Serif"/>
          <w:sz w:val="26"/>
          <w:szCs w:val="26"/>
        </w:rPr>
        <w:t>оказываемых</w:t>
      </w:r>
      <w:r w:rsidRPr="00C804A4">
        <w:rPr>
          <w:rFonts w:ascii="PT Astra Serif" w:hAnsi="PT Astra Serif"/>
          <w:sz w:val="26"/>
          <w:szCs w:val="26"/>
        </w:rPr>
        <w:t xml:space="preserve"> Исполнителем </w:t>
      </w:r>
      <w:r w:rsidR="005604D5" w:rsidRPr="00C804A4">
        <w:rPr>
          <w:rFonts w:ascii="PT Astra Serif" w:hAnsi="PT Astra Serif"/>
          <w:sz w:val="26"/>
          <w:szCs w:val="26"/>
        </w:rPr>
        <w:t>услуг</w:t>
      </w:r>
      <w:r w:rsidRPr="00C804A4">
        <w:rPr>
          <w:rFonts w:ascii="PT Astra Serif" w:hAnsi="PT Astra Serif"/>
          <w:sz w:val="26"/>
          <w:szCs w:val="26"/>
        </w:rPr>
        <w:t xml:space="preserve">. </w:t>
      </w:r>
    </w:p>
    <w:p w:rsidR="001A655A" w:rsidRPr="00C804A4" w:rsidRDefault="00975B6B" w:rsidP="00975B6B">
      <w:pPr>
        <w:widowControl w:val="0"/>
        <w:shd w:val="clear" w:color="auto" w:fill="FFFFFF"/>
        <w:tabs>
          <w:tab w:val="left" w:pos="1061"/>
        </w:tabs>
        <w:spacing w:after="0" w:line="240" w:lineRule="auto"/>
        <w:ind w:firstLine="709"/>
        <w:jc w:val="both"/>
        <w:rPr>
          <w:rFonts w:ascii="PT Astra Serif" w:hAnsi="PT Astra Serif"/>
          <w:sz w:val="26"/>
          <w:szCs w:val="26"/>
        </w:rPr>
      </w:pPr>
      <w:r w:rsidRPr="00C804A4">
        <w:rPr>
          <w:rFonts w:ascii="PT Astra Serif" w:hAnsi="PT Astra Serif"/>
          <w:sz w:val="26"/>
          <w:szCs w:val="26"/>
        </w:rPr>
        <w:t>3.1.8. Осуществлять иные права в соответствии с действующим законодательством Российской Федерации.</w:t>
      </w:r>
    </w:p>
    <w:p w:rsidR="001A655A" w:rsidRPr="00C804A4" w:rsidRDefault="001A655A" w:rsidP="001A655A">
      <w:pPr>
        <w:widowControl w:val="0"/>
        <w:shd w:val="clear" w:color="auto" w:fill="FFFFFF"/>
        <w:tabs>
          <w:tab w:val="left" w:pos="1061"/>
        </w:tabs>
        <w:spacing w:after="0" w:line="240" w:lineRule="auto"/>
        <w:ind w:firstLine="709"/>
        <w:jc w:val="both"/>
        <w:rPr>
          <w:rFonts w:ascii="PT Astra Serif" w:hAnsi="PT Astra Serif"/>
          <w:sz w:val="26"/>
          <w:szCs w:val="26"/>
        </w:rPr>
      </w:pPr>
      <w:r w:rsidRPr="00C804A4">
        <w:rPr>
          <w:rFonts w:ascii="PT Astra Serif" w:hAnsi="PT Astra Serif"/>
          <w:sz w:val="26"/>
          <w:szCs w:val="26"/>
        </w:rPr>
        <w:t>3.1.9. Взыскивать пени и штраф в соответствии с разделом 8 Контракта.</w:t>
      </w:r>
    </w:p>
    <w:p w:rsidR="001A655A" w:rsidRPr="00C804A4" w:rsidRDefault="001A655A" w:rsidP="001A655A">
      <w:pPr>
        <w:widowControl w:val="0"/>
        <w:shd w:val="clear" w:color="auto" w:fill="FFFFFF"/>
        <w:tabs>
          <w:tab w:val="left" w:pos="1061"/>
        </w:tabs>
        <w:spacing w:after="0" w:line="240" w:lineRule="auto"/>
        <w:ind w:firstLine="709"/>
        <w:jc w:val="both"/>
        <w:rPr>
          <w:rFonts w:ascii="PT Astra Serif" w:hAnsi="PT Astra Serif"/>
          <w:sz w:val="26"/>
          <w:szCs w:val="26"/>
        </w:rPr>
      </w:pPr>
      <w:r w:rsidRPr="00C804A4">
        <w:rPr>
          <w:rFonts w:ascii="PT Astra Serif" w:hAnsi="PT Astra Serif"/>
          <w:sz w:val="26"/>
          <w:szCs w:val="26"/>
        </w:rPr>
        <w:t>3.1.10. Направить в уполномоченный на осуществление контроля в сфере закупок федеральный орган исполнительной власти сведения</w:t>
      </w:r>
      <w:r w:rsidR="006D2FE0" w:rsidRPr="00C804A4">
        <w:rPr>
          <w:rFonts w:ascii="PT Astra Serif" w:hAnsi="PT Astra Serif"/>
          <w:sz w:val="26"/>
          <w:szCs w:val="26"/>
        </w:rPr>
        <w:t xml:space="preserve"> </w:t>
      </w:r>
      <w:r w:rsidRPr="00C804A4">
        <w:rPr>
          <w:rFonts w:ascii="PT Astra Serif" w:hAnsi="PT Astra Serif"/>
          <w:sz w:val="26"/>
          <w:szCs w:val="26"/>
        </w:rPr>
        <w:t xml:space="preserve">о Исполнителе для включения их в реестр недобросовестных поставщиков в случае расторжения Контракта по решению суда или в связи с </w:t>
      </w:r>
      <w:r w:rsidRPr="00C804A4">
        <w:rPr>
          <w:rFonts w:ascii="PT Astra Serif" w:hAnsi="PT Astra Serif"/>
          <w:bCs/>
          <w:sz w:val="26"/>
          <w:szCs w:val="26"/>
        </w:rPr>
        <w:t xml:space="preserve">односторонним отказом Государственного заказчика от исполнения Контракта </w:t>
      </w:r>
      <w:r w:rsidRPr="00C804A4">
        <w:rPr>
          <w:rFonts w:ascii="PT Astra Serif" w:hAnsi="PT Astra Serif"/>
          <w:sz w:val="26"/>
          <w:szCs w:val="26"/>
        </w:rPr>
        <w:t>в связи с существенным нарушением Исполнителем условий Контракта.</w:t>
      </w:r>
    </w:p>
    <w:p w:rsidR="002F064D" w:rsidRPr="00C804A4" w:rsidRDefault="001A655A" w:rsidP="00975B6B">
      <w:pPr>
        <w:widowControl w:val="0"/>
        <w:shd w:val="clear" w:color="auto" w:fill="FFFFFF"/>
        <w:tabs>
          <w:tab w:val="left" w:pos="1061"/>
        </w:tabs>
        <w:spacing w:after="0" w:line="240" w:lineRule="auto"/>
        <w:ind w:firstLine="709"/>
        <w:jc w:val="both"/>
        <w:rPr>
          <w:rFonts w:ascii="PT Astra Serif" w:hAnsi="PT Astra Serif"/>
          <w:sz w:val="26"/>
          <w:szCs w:val="26"/>
        </w:rPr>
      </w:pPr>
      <w:r w:rsidRPr="00C804A4">
        <w:rPr>
          <w:rFonts w:ascii="PT Astra Serif" w:hAnsi="PT Astra Serif"/>
          <w:sz w:val="26"/>
          <w:szCs w:val="26"/>
        </w:rPr>
        <w:t>3.1.11. Принять решение об одностороннем отказе от исполнения контракта в соответствии с гражданским</w:t>
      </w:r>
      <w:r w:rsidR="002F064D" w:rsidRPr="00C804A4">
        <w:rPr>
          <w:rFonts w:ascii="PT Astra Serif" w:hAnsi="PT Astra Serif"/>
          <w:sz w:val="26"/>
          <w:szCs w:val="26"/>
        </w:rPr>
        <w:t xml:space="preserve"> законодательством.                                              </w:t>
      </w:r>
    </w:p>
    <w:p w:rsidR="00975B6B" w:rsidRPr="00C804A4" w:rsidRDefault="00975B6B" w:rsidP="00975B6B">
      <w:pPr>
        <w:widowControl w:val="0"/>
        <w:shd w:val="clear" w:color="auto" w:fill="FFFFFF"/>
        <w:tabs>
          <w:tab w:val="left" w:pos="1061"/>
        </w:tabs>
        <w:spacing w:after="0" w:line="240" w:lineRule="auto"/>
        <w:ind w:firstLine="709"/>
        <w:jc w:val="both"/>
        <w:rPr>
          <w:rFonts w:ascii="PT Astra Serif" w:hAnsi="PT Astra Serif"/>
          <w:sz w:val="26"/>
          <w:szCs w:val="26"/>
        </w:rPr>
      </w:pPr>
      <w:r w:rsidRPr="00C804A4">
        <w:rPr>
          <w:rFonts w:ascii="PT Astra Serif" w:hAnsi="PT Astra Serif"/>
          <w:sz w:val="26"/>
          <w:szCs w:val="26"/>
        </w:rPr>
        <w:lastRenderedPageBreak/>
        <w:t>3.2. Государственный заказчик по настоящему Контракту обязан:</w:t>
      </w:r>
    </w:p>
    <w:p w:rsidR="00975B6B" w:rsidRPr="00C804A4" w:rsidRDefault="00975B6B" w:rsidP="00975B6B">
      <w:pPr>
        <w:shd w:val="clear" w:color="auto" w:fill="FFFFFF"/>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3.2.1. С участием Исполнителя осмотреть и принять </w:t>
      </w:r>
      <w:r w:rsidR="005604D5" w:rsidRPr="00C804A4">
        <w:rPr>
          <w:rFonts w:ascii="PT Astra Serif" w:hAnsi="PT Astra Serif"/>
          <w:sz w:val="26"/>
          <w:szCs w:val="26"/>
        </w:rPr>
        <w:t>оказанные услуги</w:t>
      </w:r>
      <w:r w:rsidRPr="00C804A4">
        <w:rPr>
          <w:rFonts w:ascii="PT Astra Serif" w:hAnsi="PT Astra Serif"/>
          <w:sz w:val="26"/>
          <w:szCs w:val="26"/>
        </w:rPr>
        <w:t>, а при выявлении недостатков немедленно заявить об этом Исполнителю и составить акт. При этом Государственный заказчик или представитель Государственного заказчика вправе потребовать от Исполнителя безвозмездного устранения недостатков.</w:t>
      </w:r>
    </w:p>
    <w:p w:rsidR="00975B6B" w:rsidRPr="00C804A4" w:rsidRDefault="00975B6B" w:rsidP="00975B6B">
      <w:pPr>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3.2.2. Своевременно оплачивать </w:t>
      </w:r>
      <w:r w:rsidR="005604D5" w:rsidRPr="00C804A4">
        <w:rPr>
          <w:rFonts w:ascii="PT Astra Serif" w:hAnsi="PT Astra Serif"/>
          <w:sz w:val="26"/>
          <w:szCs w:val="26"/>
        </w:rPr>
        <w:t>оказанные услуги</w:t>
      </w:r>
      <w:r w:rsidRPr="00C804A4">
        <w:rPr>
          <w:rFonts w:ascii="PT Astra Serif" w:hAnsi="PT Astra Serif"/>
          <w:sz w:val="26"/>
          <w:szCs w:val="26"/>
        </w:rPr>
        <w:t>, потребленные (</w:t>
      </w:r>
      <w:r w:rsidR="00366953" w:rsidRPr="00C804A4">
        <w:rPr>
          <w:rFonts w:ascii="PT Astra Serif" w:hAnsi="PT Astra Serif"/>
          <w:sz w:val="26"/>
          <w:szCs w:val="26"/>
        </w:rPr>
        <w:t>выполненные</w:t>
      </w:r>
      <w:r w:rsidRPr="00C804A4">
        <w:rPr>
          <w:rFonts w:ascii="PT Astra Serif" w:hAnsi="PT Astra Serif"/>
          <w:sz w:val="26"/>
          <w:szCs w:val="26"/>
        </w:rPr>
        <w:t xml:space="preserve">) </w:t>
      </w:r>
      <w:r w:rsidR="00366953" w:rsidRPr="00C804A4">
        <w:rPr>
          <w:rFonts w:ascii="PT Astra Serif" w:hAnsi="PT Astra Serif"/>
          <w:sz w:val="26"/>
          <w:szCs w:val="26"/>
        </w:rPr>
        <w:t>работы</w:t>
      </w:r>
      <w:r w:rsidRPr="00C804A4">
        <w:rPr>
          <w:rFonts w:ascii="PT Astra Serif" w:hAnsi="PT Astra Serif"/>
          <w:sz w:val="26"/>
          <w:szCs w:val="26"/>
        </w:rPr>
        <w:t xml:space="preserve"> в соответствии с условиями настоящего контракта.</w:t>
      </w:r>
    </w:p>
    <w:p w:rsidR="00975B6B" w:rsidRPr="00C804A4" w:rsidRDefault="00975B6B" w:rsidP="00975B6B">
      <w:pPr>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3.2.3. Государственный заказчик или представитель Государственного заказчика, обнаруживший после приемки </w:t>
      </w:r>
      <w:r w:rsidR="005604D5" w:rsidRPr="00C804A4">
        <w:rPr>
          <w:rFonts w:ascii="PT Astra Serif" w:hAnsi="PT Astra Serif"/>
          <w:sz w:val="26"/>
          <w:szCs w:val="26"/>
        </w:rPr>
        <w:t>услуги</w:t>
      </w:r>
      <w:r w:rsidRPr="00C804A4">
        <w:rPr>
          <w:rFonts w:ascii="PT Astra Serif" w:hAnsi="PT Astra Serif"/>
          <w:sz w:val="26"/>
          <w:szCs w:val="26"/>
        </w:rPr>
        <w:t xml:space="preserve"> отступления от условий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 и потребовать исправления недостатков.</w:t>
      </w:r>
    </w:p>
    <w:p w:rsidR="0036463B" w:rsidRPr="00C804A4" w:rsidRDefault="0036463B" w:rsidP="0036463B">
      <w:pPr>
        <w:spacing w:after="0" w:line="240" w:lineRule="auto"/>
        <w:ind w:firstLine="709"/>
        <w:jc w:val="both"/>
        <w:rPr>
          <w:rFonts w:ascii="PT Astra Serif" w:hAnsi="PT Astra Serif"/>
          <w:sz w:val="26"/>
          <w:szCs w:val="26"/>
        </w:rPr>
      </w:pPr>
      <w:r w:rsidRPr="00C804A4">
        <w:rPr>
          <w:rFonts w:ascii="PT Astra Serif" w:hAnsi="PT Astra Serif"/>
          <w:sz w:val="26"/>
          <w:szCs w:val="26"/>
        </w:rPr>
        <w:t>3.2.4. В случае расторжения Контракта (по любым основаниям) оплатить Исполнителю стоимость услуги, оказанной на момент расторжения Контракта, при условии отсутствия претензий по его качеству.</w:t>
      </w:r>
    </w:p>
    <w:p w:rsidR="0036463B" w:rsidRPr="00C804A4" w:rsidRDefault="0036463B" w:rsidP="0036463B">
      <w:pPr>
        <w:spacing w:after="0" w:line="240" w:lineRule="auto"/>
        <w:ind w:firstLine="709"/>
        <w:jc w:val="both"/>
        <w:rPr>
          <w:rFonts w:ascii="PT Astra Serif" w:hAnsi="PT Astra Serif"/>
          <w:sz w:val="26"/>
          <w:szCs w:val="26"/>
        </w:rPr>
      </w:pPr>
      <w:r w:rsidRPr="00C804A4">
        <w:rPr>
          <w:rFonts w:ascii="PT Astra Serif" w:hAnsi="PT Astra Serif"/>
          <w:sz w:val="26"/>
          <w:szCs w:val="26"/>
        </w:rPr>
        <w:t>3.2.</w:t>
      </w:r>
      <w:r w:rsidR="00674967" w:rsidRPr="00C804A4">
        <w:rPr>
          <w:rFonts w:ascii="PT Astra Serif" w:hAnsi="PT Astra Serif"/>
          <w:sz w:val="26"/>
          <w:szCs w:val="26"/>
        </w:rPr>
        <w:t>5</w:t>
      </w:r>
      <w:r w:rsidRPr="00C804A4">
        <w:rPr>
          <w:rFonts w:ascii="PT Astra Serif" w:hAnsi="PT Astra Serif"/>
          <w:sz w:val="26"/>
          <w:szCs w:val="26"/>
        </w:rPr>
        <w:t>. Контролировать исполнение условий контракта со стороны исполнителя, в том числе на отдельных этапах его исполнения</w:t>
      </w:r>
    </w:p>
    <w:p w:rsidR="00975B6B" w:rsidRPr="00C804A4" w:rsidRDefault="00975B6B" w:rsidP="00975B6B">
      <w:pPr>
        <w:spacing w:after="0" w:line="240" w:lineRule="auto"/>
        <w:ind w:firstLine="709"/>
        <w:jc w:val="both"/>
        <w:rPr>
          <w:rFonts w:ascii="PT Astra Serif" w:hAnsi="PT Astra Serif"/>
          <w:b/>
          <w:sz w:val="26"/>
          <w:szCs w:val="26"/>
        </w:rPr>
      </w:pPr>
      <w:r w:rsidRPr="00C804A4">
        <w:rPr>
          <w:rFonts w:ascii="PT Astra Serif" w:hAnsi="PT Astra Serif"/>
          <w:b/>
          <w:sz w:val="26"/>
          <w:szCs w:val="26"/>
        </w:rPr>
        <w:t>3.3. Исполнитель по настоящему Контракту вправе:</w:t>
      </w:r>
    </w:p>
    <w:p w:rsidR="00975B6B" w:rsidRPr="00C804A4" w:rsidRDefault="00975B6B" w:rsidP="00975B6B">
      <w:pPr>
        <w:widowControl w:val="0"/>
        <w:shd w:val="clear" w:color="auto" w:fill="FFFFFF"/>
        <w:tabs>
          <w:tab w:val="left" w:pos="2549"/>
        </w:tabs>
        <w:autoSpaceDE w:val="0"/>
        <w:autoSpaceDN w:val="0"/>
        <w:adjustRightInd w:val="0"/>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3.3.1. Требовать своевременной оплаты принятого Государственным заказчиком результата </w:t>
      </w:r>
      <w:r w:rsidR="005604D5" w:rsidRPr="00C804A4">
        <w:rPr>
          <w:rFonts w:ascii="PT Astra Serif" w:hAnsi="PT Astra Serif"/>
          <w:sz w:val="26"/>
          <w:szCs w:val="26"/>
        </w:rPr>
        <w:t>оказанных услуг</w:t>
      </w:r>
      <w:r w:rsidR="00995279" w:rsidRPr="00C804A4">
        <w:rPr>
          <w:rFonts w:ascii="PT Astra Serif" w:hAnsi="PT Astra Serif"/>
          <w:sz w:val="26"/>
          <w:szCs w:val="26"/>
        </w:rPr>
        <w:t>.</w:t>
      </w:r>
    </w:p>
    <w:p w:rsidR="00F275BE" w:rsidRPr="00C804A4" w:rsidRDefault="00F275BE" w:rsidP="00F275BE">
      <w:pPr>
        <w:widowControl w:val="0"/>
        <w:shd w:val="clear" w:color="auto" w:fill="FFFFFF"/>
        <w:tabs>
          <w:tab w:val="left" w:pos="2549"/>
        </w:tabs>
        <w:autoSpaceDE w:val="0"/>
        <w:autoSpaceDN w:val="0"/>
        <w:adjustRightInd w:val="0"/>
        <w:spacing w:after="0" w:line="240" w:lineRule="auto"/>
        <w:ind w:firstLine="709"/>
        <w:jc w:val="both"/>
        <w:rPr>
          <w:rFonts w:ascii="PT Astra Serif" w:hAnsi="PT Astra Serif"/>
          <w:sz w:val="26"/>
          <w:szCs w:val="26"/>
        </w:rPr>
      </w:pPr>
      <w:r w:rsidRPr="00C804A4">
        <w:rPr>
          <w:rFonts w:ascii="PT Astra Serif" w:hAnsi="PT Astra Serif"/>
          <w:sz w:val="26"/>
          <w:szCs w:val="26"/>
        </w:rPr>
        <w:t>3.3.2. Требовать уплату пеней согласно раздела 8 Контракта.</w:t>
      </w:r>
    </w:p>
    <w:p w:rsidR="00F275BE" w:rsidRPr="00C804A4" w:rsidRDefault="00F275BE" w:rsidP="00F275BE">
      <w:pPr>
        <w:widowControl w:val="0"/>
        <w:shd w:val="clear" w:color="auto" w:fill="FFFFFF"/>
        <w:tabs>
          <w:tab w:val="left" w:pos="2549"/>
        </w:tabs>
        <w:autoSpaceDE w:val="0"/>
        <w:autoSpaceDN w:val="0"/>
        <w:adjustRightInd w:val="0"/>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3.3.3. Принять решение об одностороннем отказе от исполнения контракта в соответствии с гражданским </w:t>
      </w:r>
      <w:hyperlink r:id="rId8" w:history="1">
        <w:r w:rsidRPr="00C804A4">
          <w:rPr>
            <w:rStyle w:val="a3"/>
            <w:rFonts w:ascii="PT Astra Serif" w:hAnsi="PT Astra Serif"/>
            <w:color w:val="auto"/>
            <w:sz w:val="26"/>
            <w:szCs w:val="26"/>
            <w:u w:val="none"/>
          </w:rPr>
          <w:t>законодательством</w:t>
        </w:r>
      </w:hyperlink>
      <w:r w:rsidRPr="00C804A4">
        <w:rPr>
          <w:rFonts w:ascii="PT Astra Serif" w:hAnsi="PT Astra Serif"/>
          <w:sz w:val="26"/>
          <w:szCs w:val="26"/>
        </w:rPr>
        <w:t>.</w:t>
      </w:r>
    </w:p>
    <w:p w:rsidR="00975B6B" w:rsidRPr="00C804A4" w:rsidRDefault="00975B6B" w:rsidP="00975B6B">
      <w:pPr>
        <w:widowControl w:val="0"/>
        <w:shd w:val="clear" w:color="auto" w:fill="FFFFFF"/>
        <w:tabs>
          <w:tab w:val="left" w:pos="1061"/>
        </w:tabs>
        <w:spacing w:after="0" w:line="240" w:lineRule="auto"/>
        <w:ind w:firstLine="709"/>
        <w:jc w:val="both"/>
        <w:rPr>
          <w:rFonts w:ascii="PT Astra Serif" w:hAnsi="PT Astra Serif"/>
          <w:sz w:val="26"/>
          <w:szCs w:val="26"/>
        </w:rPr>
      </w:pPr>
      <w:r w:rsidRPr="00C804A4">
        <w:rPr>
          <w:rFonts w:ascii="PT Astra Serif" w:hAnsi="PT Astra Serif"/>
          <w:sz w:val="26"/>
          <w:szCs w:val="26"/>
        </w:rPr>
        <w:t>3.3.</w:t>
      </w:r>
      <w:r w:rsidR="00F275BE" w:rsidRPr="00C804A4">
        <w:rPr>
          <w:rFonts w:ascii="PT Astra Serif" w:hAnsi="PT Astra Serif"/>
          <w:sz w:val="26"/>
          <w:szCs w:val="26"/>
        </w:rPr>
        <w:t>4</w:t>
      </w:r>
      <w:r w:rsidRPr="00C804A4">
        <w:rPr>
          <w:rFonts w:ascii="PT Astra Serif" w:hAnsi="PT Astra Serif"/>
          <w:sz w:val="26"/>
          <w:szCs w:val="26"/>
        </w:rPr>
        <w:t>. Осуществлять иные права в соответствии с действующим законодательством Российской Федерации.</w:t>
      </w:r>
    </w:p>
    <w:p w:rsidR="00975B6B" w:rsidRPr="00C804A4" w:rsidRDefault="00975B6B" w:rsidP="00975B6B">
      <w:pPr>
        <w:widowControl w:val="0"/>
        <w:shd w:val="clear" w:color="auto" w:fill="FFFFFF"/>
        <w:tabs>
          <w:tab w:val="left" w:pos="2549"/>
        </w:tabs>
        <w:autoSpaceDE w:val="0"/>
        <w:autoSpaceDN w:val="0"/>
        <w:adjustRightInd w:val="0"/>
        <w:spacing w:after="0" w:line="240" w:lineRule="auto"/>
        <w:ind w:firstLine="709"/>
        <w:jc w:val="both"/>
        <w:rPr>
          <w:rFonts w:ascii="PT Astra Serif" w:hAnsi="PT Astra Serif"/>
          <w:b/>
          <w:sz w:val="26"/>
          <w:szCs w:val="26"/>
        </w:rPr>
      </w:pPr>
      <w:r w:rsidRPr="00C804A4">
        <w:rPr>
          <w:rFonts w:ascii="PT Astra Serif" w:hAnsi="PT Astra Serif"/>
          <w:b/>
          <w:sz w:val="26"/>
          <w:szCs w:val="26"/>
        </w:rPr>
        <w:t>3.4. Исполнитель по настоящему Контракту обязан:</w:t>
      </w:r>
    </w:p>
    <w:p w:rsidR="00975B6B" w:rsidRPr="00C804A4" w:rsidRDefault="00975B6B" w:rsidP="00975B6B">
      <w:pPr>
        <w:shd w:val="clear" w:color="auto" w:fill="FFFFFF"/>
        <w:spacing w:after="0" w:line="240" w:lineRule="auto"/>
        <w:ind w:firstLine="709"/>
        <w:jc w:val="both"/>
        <w:rPr>
          <w:rFonts w:ascii="PT Astra Serif" w:hAnsi="PT Astra Serif"/>
          <w:sz w:val="26"/>
          <w:szCs w:val="26"/>
        </w:rPr>
      </w:pPr>
      <w:r w:rsidRPr="00C804A4">
        <w:rPr>
          <w:rFonts w:ascii="PT Astra Serif" w:hAnsi="PT Astra Serif"/>
          <w:sz w:val="26"/>
          <w:szCs w:val="26"/>
        </w:rPr>
        <w:t>3.4.1. П</w:t>
      </w:r>
      <w:r w:rsidR="00B747B0" w:rsidRPr="00C804A4">
        <w:rPr>
          <w:rFonts w:ascii="PT Astra Serif" w:hAnsi="PT Astra Serif"/>
          <w:sz w:val="26"/>
          <w:szCs w:val="26"/>
        </w:rPr>
        <w:t xml:space="preserve">ринять, осмотреть ТС, оформить </w:t>
      </w:r>
      <w:r w:rsidRPr="00C804A4">
        <w:rPr>
          <w:rFonts w:ascii="PT Astra Serif" w:hAnsi="PT Astra Serif"/>
          <w:sz w:val="26"/>
          <w:szCs w:val="26"/>
        </w:rPr>
        <w:t>необходимые документы.</w:t>
      </w:r>
    </w:p>
    <w:p w:rsidR="00975B6B" w:rsidRPr="00C804A4" w:rsidRDefault="00975B6B" w:rsidP="00975B6B">
      <w:pPr>
        <w:shd w:val="clear" w:color="auto" w:fill="FFFFFF"/>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3.4.2. </w:t>
      </w:r>
      <w:r w:rsidR="005604D5" w:rsidRPr="00C804A4">
        <w:rPr>
          <w:rFonts w:ascii="PT Astra Serif" w:hAnsi="PT Astra Serif"/>
          <w:sz w:val="26"/>
          <w:szCs w:val="26"/>
        </w:rPr>
        <w:t>Оказать</w:t>
      </w:r>
      <w:r w:rsidRPr="00C804A4">
        <w:rPr>
          <w:rFonts w:ascii="PT Astra Serif" w:hAnsi="PT Astra Serif"/>
          <w:sz w:val="26"/>
          <w:szCs w:val="26"/>
        </w:rPr>
        <w:t xml:space="preserve"> качественн</w:t>
      </w:r>
      <w:r w:rsidR="00B44923" w:rsidRPr="00C804A4">
        <w:rPr>
          <w:rFonts w:ascii="PT Astra Serif" w:hAnsi="PT Astra Serif"/>
          <w:sz w:val="26"/>
          <w:szCs w:val="26"/>
        </w:rPr>
        <w:t xml:space="preserve">ые </w:t>
      </w:r>
      <w:r w:rsidR="005604D5" w:rsidRPr="00C804A4">
        <w:rPr>
          <w:rFonts w:ascii="PT Astra Serif" w:hAnsi="PT Astra Serif"/>
          <w:sz w:val="26"/>
          <w:szCs w:val="26"/>
        </w:rPr>
        <w:t>услуги по ремонту шин легковых автомобилей и легких грузовых автотранспортных средств, включая регулировку и балансировку колес</w:t>
      </w:r>
      <w:r w:rsidRPr="00C804A4">
        <w:rPr>
          <w:rFonts w:ascii="PT Astra Serif" w:hAnsi="PT Astra Serif"/>
          <w:sz w:val="26"/>
          <w:szCs w:val="26"/>
        </w:rPr>
        <w:t>.</w:t>
      </w:r>
    </w:p>
    <w:p w:rsidR="00975B6B" w:rsidRPr="00C804A4" w:rsidRDefault="00975B6B" w:rsidP="006D2FE0">
      <w:pPr>
        <w:shd w:val="clear" w:color="auto" w:fill="FFFFFF"/>
        <w:spacing w:after="0" w:line="240" w:lineRule="auto"/>
        <w:ind w:firstLine="709"/>
        <w:jc w:val="both"/>
        <w:rPr>
          <w:rFonts w:ascii="PT Astra Serif" w:hAnsi="PT Astra Serif"/>
          <w:bCs/>
          <w:sz w:val="26"/>
          <w:szCs w:val="26"/>
        </w:rPr>
      </w:pPr>
      <w:r w:rsidRPr="00C804A4">
        <w:rPr>
          <w:rFonts w:ascii="PT Astra Serif" w:hAnsi="PT Astra Serif"/>
          <w:sz w:val="26"/>
          <w:szCs w:val="26"/>
        </w:rPr>
        <w:t xml:space="preserve">3.4.3. </w:t>
      </w:r>
      <w:r w:rsidR="005604D5" w:rsidRPr="00C804A4">
        <w:rPr>
          <w:rFonts w:ascii="PT Astra Serif" w:hAnsi="PT Astra Serif"/>
          <w:sz w:val="26"/>
          <w:szCs w:val="26"/>
        </w:rPr>
        <w:t>Оказывать</w:t>
      </w:r>
      <w:r w:rsidRPr="00C804A4">
        <w:rPr>
          <w:rFonts w:ascii="PT Astra Serif" w:hAnsi="PT Astra Serif"/>
          <w:sz w:val="26"/>
          <w:szCs w:val="26"/>
        </w:rPr>
        <w:t xml:space="preserve"> все </w:t>
      </w:r>
      <w:r w:rsidR="005604D5" w:rsidRPr="00C804A4">
        <w:rPr>
          <w:rFonts w:ascii="PT Astra Serif" w:hAnsi="PT Astra Serif"/>
          <w:sz w:val="26"/>
          <w:szCs w:val="26"/>
        </w:rPr>
        <w:t>услуги по ремонту шин легковых автомобилей и легких грузовых автотранспортных средств, включая регулировку и балансировку колес</w:t>
      </w:r>
      <w:r w:rsidR="006D2FE0" w:rsidRPr="00C804A4">
        <w:rPr>
          <w:rFonts w:ascii="PT Astra Serif" w:hAnsi="PT Astra Serif"/>
          <w:bCs/>
          <w:sz w:val="26"/>
          <w:szCs w:val="26"/>
        </w:rPr>
        <w:t xml:space="preserve"> </w:t>
      </w:r>
      <w:r w:rsidRPr="00C804A4">
        <w:rPr>
          <w:rFonts w:ascii="PT Astra Serif" w:hAnsi="PT Astra Serif"/>
          <w:sz w:val="26"/>
          <w:szCs w:val="26"/>
        </w:rPr>
        <w:t>в соответствии с предписан</w:t>
      </w:r>
      <w:r w:rsidR="00B44923" w:rsidRPr="00C804A4">
        <w:rPr>
          <w:rFonts w:ascii="PT Astra Serif" w:hAnsi="PT Astra Serif"/>
          <w:sz w:val="26"/>
          <w:szCs w:val="26"/>
        </w:rPr>
        <w:t>иями и техническими требованиями</w:t>
      </w:r>
      <w:r w:rsidR="00F275BE" w:rsidRPr="00C804A4">
        <w:rPr>
          <w:rFonts w:ascii="PT Astra Serif" w:hAnsi="PT Astra Serif"/>
          <w:sz w:val="26"/>
          <w:szCs w:val="26"/>
        </w:rPr>
        <w:t xml:space="preserve"> (в том числе по безопасности)</w:t>
      </w:r>
      <w:r w:rsidRPr="00C804A4">
        <w:rPr>
          <w:rFonts w:ascii="PT Astra Serif" w:hAnsi="PT Astra Serif"/>
          <w:sz w:val="26"/>
          <w:szCs w:val="26"/>
        </w:rPr>
        <w:t>.</w:t>
      </w:r>
    </w:p>
    <w:p w:rsidR="00975B6B" w:rsidRPr="00C804A4" w:rsidRDefault="00975B6B" w:rsidP="00975B6B">
      <w:pPr>
        <w:spacing w:after="0" w:line="240" w:lineRule="auto"/>
        <w:ind w:firstLine="709"/>
        <w:jc w:val="both"/>
        <w:rPr>
          <w:rFonts w:ascii="PT Astra Serif" w:hAnsi="PT Astra Serif"/>
          <w:sz w:val="26"/>
          <w:szCs w:val="26"/>
        </w:rPr>
      </w:pPr>
      <w:r w:rsidRPr="00C804A4">
        <w:rPr>
          <w:rFonts w:ascii="PT Astra Serif" w:hAnsi="PT Astra Serif"/>
          <w:sz w:val="26"/>
          <w:szCs w:val="26"/>
        </w:rPr>
        <w:t>3.4.4. Для исполнения настоящего контракта</w:t>
      </w:r>
      <w:r w:rsidR="00B44923" w:rsidRPr="00C804A4">
        <w:rPr>
          <w:rFonts w:ascii="PT Astra Serif" w:hAnsi="PT Astra Serif"/>
          <w:sz w:val="26"/>
          <w:szCs w:val="26"/>
        </w:rPr>
        <w:t xml:space="preserve"> использовать</w:t>
      </w:r>
      <w:r w:rsidR="00BD2B11" w:rsidRPr="00C804A4">
        <w:rPr>
          <w:rFonts w:ascii="PT Astra Serif" w:hAnsi="PT Astra Serif"/>
          <w:sz w:val="26"/>
          <w:szCs w:val="26"/>
        </w:rPr>
        <w:t xml:space="preserve"> </w:t>
      </w:r>
      <w:r w:rsidRPr="00C804A4">
        <w:rPr>
          <w:rFonts w:ascii="PT Astra Serif" w:hAnsi="PT Astra Serif"/>
          <w:sz w:val="26"/>
          <w:szCs w:val="26"/>
        </w:rPr>
        <w:t>материалы</w:t>
      </w:r>
      <w:r w:rsidR="00DD55AD">
        <w:rPr>
          <w:rFonts w:ascii="PT Astra Serif" w:hAnsi="PT Astra Serif"/>
          <w:sz w:val="26"/>
          <w:szCs w:val="26"/>
        </w:rPr>
        <w:t>,</w:t>
      </w:r>
      <w:r w:rsidRPr="00C804A4">
        <w:rPr>
          <w:rFonts w:ascii="PT Astra Serif" w:hAnsi="PT Astra Serif"/>
          <w:sz w:val="26"/>
          <w:szCs w:val="26"/>
        </w:rPr>
        <w:t xml:space="preserve"> которые должны быть новыми, без каких-либо ограничений (залог, запрет, арест и т.п.) к свободному обращению на территории Российской Федерации. </w:t>
      </w:r>
    </w:p>
    <w:p w:rsidR="00975B6B" w:rsidRPr="00C804A4" w:rsidRDefault="00B44923" w:rsidP="00975B6B">
      <w:pPr>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3.4.5. </w:t>
      </w:r>
      <w:r w:rsidR="005604D5" w:rsidRPr="00C804A4">
        <w:rPr>
          <w:rFonts w:ascii="PT Astra Serif" w:hAnsi="PT Astra Serif"/>
          <w:sz w:val="26"/>
          <w:szCs w:val="26"/>
        </w:rPr>
        <w:t>Оказывать</w:t>
      </w:r>
      <w:r w:rsidRPr="00C804A4">
        <w:rPr>
          <w:rFonts w:ascii="PT Astra Serif" w:hAnsi="PT Astra Serif"/>
          <w:sz w:val="26"/>
          <w:szCs w:val="26"/>
        </w:rPr>
        <w:t xml:space="preserve"> качественные </w:t>
      </w:r>
      <w:r w:rsidR="005604D5" w:rsidRPr="00C804A4">
        <w:rPr>
          <w:rFonts w:ascii="PT Astra Serif" w:hAnsi="PT Astra Serif"/>
          <w:sz w:val="26"/>
          <w:szCs w:val="26"/>
        </w:rPr>
        <w:t>услуги по ремонту шин легковых автомобилей и легких грузовых автотранспортных средств, включая регулировку и балансировку колес,</w:t>
      </w:r>
      <w:r w:rsidR="006D2FE0" w:rsidRPr="00C804A4">
        <w:rPr>
          <w:rFonts w:ascii="PT Astra Serif" w:hAnsi="PT Astra Serif"/>
          <w:sz w:val="26"/>
          <w:szCs w:val="26"/>
        </w:rPr>
        <w:t xml:space="preserve"> </w:t>
      </w:r>
      <w:r w:rsidR="00975B6B" w:rsidRPr="00C804A4">
        <w:rPr>
          <w:rFonts w:ascii="PT Astra Serif" w:hAnsi="PT Astra Serif"/>
          <w:sz w:val="26"/>
          <w:szCs w:val="26"/>
        </w:rPr>
        <w:t xml:space="preserve">направленного Государственным заказчиком ТС </w:t>
      </w:r>
      <w:r w:rsidR="00975B6B" w:rsidRPr="00C804A4">
        <w:rPr>
          <w:rFonts w:ascii="PT Astra Serif" w:hAnsi="PT Astra Serif"/>
          <w:b/>
          <w:sz w:val="26"/>
          <w:szCs w:val="26"/>
        </w:rPr>
        <w:t xml:space="preserve">в течение </w:t>
      </w:r>
      <w:r w:rsidRPr="00C804A4">
        <w:rPr>
          <w:rFonts w:ascii="PT Astra Serif" w:hAnsi="PT Astra Serif"/>
          <w:b/>
          <w:sz w:val="26"/>
          <w:szCs w:val="26"/>
        </w:rPr>
        <w:t>2</w:t>
      </w:r>
      <w:r w:rsidR="00975B6B" w:rsidRPr="00C804A4">
        <w:rPr>
          <w:rFonts w:ascii="PT Astra Serif" w:hAnsi="PT Astra Serif"/>
          <w:b/>
          <w:sz w:val="26"/>
          <w:szCs w:val="26"/>
        </w:rPr>
        <w:t xml:space="preserve"> (</w:t>
      </w:r>
      <w:r w:rsidRPr="00C804A4">
        <w:rPr>
          <w:rFonts w:ascii="PT Astra Serif" w:hAnsi="PT Astra Serif"/>
          <w:b/>
          <w:sz w:val="26"/>
          <w:szCs w:val="26"/>
        </w:rPr>
        <w:t>двух</w:t>
      </w:r>
      <w:r w:rsidR="00975B6B" w:rsidRPr="00C804A4">
        <w:rPr>
          <w:rFonts w:ascii="PT Astra Serif" w:hAnsi="PT Astra Serif"/>
          <w:b/>
          <w:sz w:val="26"/>
          <w:szCs w:val="26"/>
        </w:rPr>
        <w:t>) рабочих дней с момента предоставления ТС Исполнителю</w:t>
      </w:r>
      <w:r w:rsidR="00975B6B" w:rsidRPr="00C804A4">
        <w:rPr>
          <w:rFonts w:ascii="PT Astra Serif" w:hAnsi="PT Astra Serif"/>
          <w:sz w:val="26"/>
          <w:szCs w:val="26"/>
        </w:rPr>
        <w:t xml:space="preserve">. Моментом (днем) </w:t>
      </w:r>
      <w:r w:rsidR="005604D5" w:rsidRPr="00C804A4">
        <w:rPr>
          <w:rFonts w:ascii="PT Astra Serif" w:hAnsi="PT Astra Serif"/>
          <w:sz w:val="26"/>
          <w:szCs w:val="26"/>
        </w:rPr>
        <w:t>оказания услуги</w:t>
      </w:r>
      <w:r w:rsidR="00975B6B" w:rsidRPr="00C804A4">
        <w:rPr>
          <w:rFonts w:ascii="PT Astra Serif" w:hAnsi="PT Astra Serif"/>
          <w:sz w:val="26"/>
          <w:szCs w:val="26"/>
        </w:rPr>
        <w:t xml:space="preserve"> признается момент (день) подписания акта </w:t>
      </w:r>
      <w:r w:rsidR="005604D5" w:rsidRPr="00C804A4">
        <w:rPr>
          <w:rFonts w:ascii="PT Astra Serif" w:hAnsi="PT Astra Serif"/>
          <w:sz w:val="26"/>
          <w:szCs w:val="26"/>
        </w:rPr>
        <w:t>оказанных услуг</w:t>
      </w:r>
      <w:r w:rsidR="00975B6B" w:rsidRPr="00C804A4">
        <w:rPr>
          <w:rFonts w:ascii="PT Astra Serif" w:hAnsi="PT Astra Serif"/>
          <w:sz w:val="26"/>
          <w:szCs w:val="26"/>
        </w:rPr>
        <w:t xml:space="preserve">. </w:t>
      </w:r>
    </w:p>
    <w:p w:rsidR="00975B6B" w:rsidRPr="00C804A4" w:rsidRDefault="00975B6B" w:rsidP="00975B6B">
      <w:pPr>
        <w:spacing w:after="0" w:line="240" w:lineRule="auto"/>
        <w:ind w:firstLine="709"/>
        <w:jc w:val="both"/>
        <w:rPr>
          <w:rFonts w:ascii="PT Astra Serif" w:hAnsi="PT Astra Serif"/>
          <w:sz w:val="26"/>
          <w:szCs w:val="26"/>
        </w:rPr>
      </w:pPr>
      <w:r w:rsidRPr="00C804A4">
        <w:rPr>
          <w:rFonts w:ascii="PT Astra Serif" w:hAnsi="PT Astra Serif"/>
          <w:sz w:val="26"/>
          <w:szCs w:val="26"/>
        </w:rPr>
        <w:t>3.4.6. Обеспечить возможность внеочередного ремонта автотранспорта Государственного заказчика одновременно не менее 2 единиц.</w:t>
      </w:r>
    </w:p>
    <w:p w:rsidR="00975B6B" w:rsidRPr="00C804A4" w:rsidRDefault="00975B6B" w:rsidP="00975B6B">
      <w:pPr>
        <w:spacing w:after="0" w:line="240" w:lineRule="auto"/>
        <w:ind w:firstLine="709"/>
        <w:jc w:val="both"/>
        <w:rPr>
          <w:rFonts w:ascii="PT Astra Serif" w:hAnsi="PT Astra Serif"/>
          <w:sz w:val="26"/>
          <w:szCs w:val="26"/>
        </w:rPr>
      </w:pPr>
      <w:r w:rsidRPr="00C804A4">
        <w:rPr>
          <w:rFonts w:ascii="PT Astra Serif" w:hAnsi="PT Astra Serif"/>
          <w:sz w:val="26"/>
          <w:szCs w:val="26"/>
        </w:rPr>
        <w:lastRenderedPageBreak/>
        <w:t xml:space="preserve">3.4.7. Обеспечить соответствие результатов </w:t>
      </w:r>
      <w:r w:rsidR="005604D5" w:rsidRPr="00C804A4">
        <w:rPr>
          <w:rFonts w:ascii="PT Astra Serif" w:hAnsi="PT Astra Serif"/>
          <w:sz w:val="26"/>
          <w:szCs w:val="26"/>
        </w:rPr>
        <w:t>оказания услуг</w:t>
      </w:r>
      <w:r w:rsidRPr="00C804A4">
        <w:rPr>
          <w:rFonts w:ascii="PT Astra Serif" w:hAnsi="PT Astra Serif"/>
          <w:sz w:val="26"/>
          <w:szCs w:val="26"/>
        </w:rPr>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A279E5" w:rsidRPr="00C804A4" w:rsidRDefault="00975B6B" w:rsidP="00975B6B">
      <w:pPr>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3.4.8. По окончании </w:t>
      </w:r>
      <w:r w:rsidR="005604D5" w:rsidRPr="00C804A4">
        <w:rPr>
          <w:rFonts w:ascii="PT Astra Serif" w:hAnsi="PT Astra Serif"/>
          <w:sz w:val="26"/>
          <w:szCs w:val="26"/>
        </w:rPr>
        <w:t>оказания услуг</w:t>
      </w:r>
      <w:r w:rsidRPr="00C804A4">
        <w:rPr>
          <w:rFonts w:ascii="PT Astra Serif" w:hAnsi="PT Astra Serif"/>
          <w:sz w:val="26"/>
          <w:szCs w:val="26"/>
        </w:rPr>
        <w:t xml:space="preserve"> предоставить Государственному заказчику или представителю Государственного заказчика акт </w:t>
      </w:r>
      <w:r w:rsidR="005604D5" w:rsidRPr="00C804A4">
        <w:rPr>
          <w:rFonts w:ascii="PT Astra Serif" w:hAnsi="PT Astra Serif"/>
          <w:sz w:val="26"/>
          <w:szCs w:val="26"/>
        </w:rPr>
        <w:t>оказанных услуг</w:t>
      </w:r>
      <w:r w:rsidRPr="00C804A4">
        <w:rPr>
          <w:rFonts w:ascii="PT Astra Serif" w:hAnsi="PT Astra Serif"/>
          <w:sz w:val="26"/>
          <w:szCs w:val="26"/>
        </w:rPr>
        <w:t xml:space="preserve"> с подробным описанием и расценками </w:t>
      </w:r>
      <w:r w:rsidR="005604D5" w:rsidRPr="00C804A4">
        <w:rPr>
          <w:rFonts w:ascii="PT Astra Serif" w:hAnsi="PT Astra Serif"/>
          <w:sz w:val="26"/>
          <w:szCs w:val="26"/>
        </w:rPr>
        <w:t>услуг</w:t>
      </w:r>
      <w:r w:rsidRPr="00C804A4">
        <w:rPr>
          <w:rFonts w:ascii="PT Astra Serif" w:hAnsi="PT Astra Serif"/>
          <w:sz w:val="26"/>
          <w:szCs w:val="26"/>
        </w:rPr>
        <w:t xml:space="preserve">. </w:t>
      </w:r>
    </w:p>
    <w:p w:rsidR="00F92733" w:rsidRPr="00C804A4" w:rsidRDefault="00975B6B" w:rsidP="00975B6B">
      <w:pPr>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3.4.9. </w:t>
      </w:r>
      <w:r w:rsidR="00F92733" w:rsidRPr="00C804A4">
        <w:rPr>
          <w:rFonts w:ascii="PT Astra Serif" w:hAnsi="PT Astra Serif"/>
          <w:sz w:val="26"/>
          <w:szCs w:val="26"/>
        </w:rPr>
        <w:t xml:space="preserve">Оформить документацию на </w:t>
      </w:r>
      <w:r w:rsidR="005604D5" w:rsidRPr="00C804A4">
        <w:rPr>
          <w:rFonts w:ascii="PT Astra Serif" w:hAnsi="PT Astra Serif"/>
          <w:sz w:val="26"/>
          <w:szCs w:val="26"/>
        </w:rPr>
        <w:t>оказанные услуги</w:t>
      </w:r>
      <w:r w:rsidR="00F92733" w:rsidRPr="00C804A4">
        <w:rPr>
          <w:rFonts w:ascii="PT Astra Serif" w:hAnsi="PT Astra Serif"/>
          <w:sz w:val="26"/>
          <w:szCs w:val="26"/>
        </w:rPr>
        <w:t>.</w:t>
      </w:r>
    </w:p>
    <w:p w:rsidR="005604D5" w:rsidRPr="00C804A4" w:rsidRDefault="00975B6B" w:rsidP="005604D5">
      <w:pPr>
        <w:spacing w:after="0" w:line="240" w:lineRule="auto"/>
        <w:ind w:firstLine="709"/>
        <w:jc w:val="both"/>
        <w:rPr>
          <w:rFonts w:ascii="PT Astra Serif" w:hAnsi="PT Astra Serif"/>
          <w:bCs/>
          <w:sz w:val="26"/>
          <w:szCs w:val="26"/>
        </w:rPr>
      </w:pPr>
      <w:r w:rsidRPr="00C804A4">
        <w:rPr>
          <w:rFonts w:ascii="PT Astra Serif" w:hAnsi="PT Astra Serif"/>
          <w:sz w:val="26"/>
          <w:szCs w:val="26"/>
        </w:rPr>
        <w:t xml:space="preserve">3.4.10. Нести ответственность за обеспечение сохранности </w:t>
      </w:r>
      <w:r w:rsidR="006B342B" w:rsidRPr="00C804A4">
        <w:rPr>
          <w:rFonts w:ascii="PT Astra Serif" w:hAnsi="PT Astra Serif"/>
          <w:sz w:val="26"/>
          <w:szCs w:val="26"/>
        </w:rPr>
        <w:t xml:space="preserve">автотранспорта Государственного </w:t>
      </w:r>
      <w:r w:rsidRPr="00C804A4">
        <w:rPr>
          <w:rFonts w:ascii="PT Astra Serif" w:hAnsi="PT Astra Serif"/>
          <w:sz w:val="26"/>
          <w:szCs w:val="26"/>
        </w:rPr>
        <w:t>заказчика</w:t>
      </w:r>
      <w:r w:rsidR="00DD55AD">
        <w:rPr>
          <w:rFonts w:ascii="PT Astra Serif" w:hAnsi="PT Astra Serif"/>
          <w:sz w:val="26"/>
          <w:szCs w:val="26"/>
        </w:rPr>
        <w:t>,</w:t>
      </w:r>
      <w:r w:rsidRPr="00C804A4">
        <w:rPr>
          <w:rFonts w:ascii="PT Astra Serif" w:hAnsi="PT Astra Serif"/>
          <w:sz w:val="26"/>
          <w:szCs w:val="26"/>
        </w:rPr>
        <w:t xml:space="preserve"> переданного Исполнителю для </w:t>
      </w:r>
      <w:r w:rsidR="005604D5" w:rsidRPr="00C804A4">
        <w:rPr>
          <w:rFonts w:ascii="PT Astra Serif" w:hAnsi="PT Astra Serif"/>
          <w:sz w:val="26"/>
          <w:szCs w:val="26"/>
        </w:rPr>
        <w:t>оказания услуги по ремонту шин легковых автомобилей и легких грузовых автотранспортных средств, включая регулировку и балансировку колес</w:t>
      </w:r>
      <w:r w:rsidR="000F7DD8" w:rsidRPr="00C804A4">
        <w:rPr>
          <w:rFonts w:ascii="PT Astra Serif" w:hAnsi="PT Astra Serif"/>
          <w:sz w:val="26"/>
          <w:szCs w:val="26"/>
        </w:rPr>
        <w:t>.</w:t>
      </w:r>
    </w:p>
    <w:p w:rsidR="00975B6B" w:rsidRPr="00C804A4" w:rsidRDefault="00975B6B" w:rsidP="00975B6B">
      <w:pPr>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3.4.11. Приостановить </w:t>
      </w:r>
      <w:r w:rsidR="005604D5" w:rsidRPr="00C804A4">
        <w:rPr>
          <w:rFonts w:ascii="PT Astra Serif" w:hAnsi="PT Astra Serif"/>
          <w:sz w:val="26"/>
          <w:szCs w:val="26"/>
        </w:rPr>
        <w:t>оказание услуги</w:t>
      </w:r>
      <w:r w:rsidRPr="00C804A4">
        <w:rPr>
          <w:rFonts w:ascii="PT Astra Serif" w:hAnsi="PT Astra Serif"/>
          <w:sz w:val="26"/>
          <w:szCs w:val="26"/>
        </w:rPr>
        <w:t xml:space="preserve"> и немедленно предупредить Государственного заказчика, запросив у него дальнейшие указания, при обнаружении:</w:t>
      </w:r>
    </w:p>
    <w:p w:rsidR="00975B6B" w:rsidRPr="00C804A4" w:rsidRDefault="00975B6B" w:rsidP="00975B6B">
      <w:pPr>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 возможных неблагоприятных для Государственного заказчика последствий выполнения его указаний о способе </w:t>
      </w:r>
      <w:r w:rsidR="005604D5" w:rsidRPr="00C804A4">
        <w:rPr>
          <w:rFonts w:ascii="PT Astra Serif" w:hAnsi="PT Astra Serif"/>
          <w:sz w:val="26"/>
          <w:szCs w:val="26"/>
        </w:rPr>
        <w:t>оказания услуги</w:t>
      </w:r>
      <w:r w:rsidRPr="00C804A4">
        <w:rPr>
          <w:rFonts w:ascii="PT Astra Serif" w:hAnsi="PT Astra Serif"/>
          <w:sz w:val="26"/>
          <w:szCs w:val="26"/>
        </w:rPr>
        <w:t>;</w:t>
      </w:r>
    </w:p>
    <w:p w:rsidR="00975B6B" w:rsidRPr="00C804A4" w:rsidRDefault="00975B6B" w:rsidP="00975B6B">
      <w:pPr>
        <w:shd w:val="clear" w:color="auto" w:fill="FFFFFF"/>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 иных, не зависящих от Исполнителя обстоятельств, которые грозят негодностью или </w:t>
      </w:r>
      <w:r w:rsidR="004F5306" w:rsidRPr="00C804A4">
        <w:rPr>
          <w:rFonts w:ascii="PT Astra Serif" w:hAnsi="PT Astra Serif"/>
          <w:sz w:val="26"/>
          <w:szCs w:val="26"/>
        </w:rPr>
        <w:t>не качественностью</w:t>
      </w:r>
      <w:r w:rsidRPr="00C804A4">
        <w:rPr>
          <w:rFonts w:ascii="PT Astra Serif" w:hAnsi="PT Astra Serif"/>
          <w:sz w:val="26"/>
          <w:szCs w:val="26"/>
        </w:rPr>
        <w:t xml:space="preserve"> результатов </w:t>
      </w:r>
      <w:r w:rsidR="005604D5" w:rsidRPr="00C804A4">
        <w:rPr>
          <w:rFonts w:ascii="PT Astra Serif" w:hAnsi="PT Astra Serif"/>
          <w:sz w:val="26"/>
          <w:szCs w:val="26"/>
        </w:rPr>
        <w:t>оказываемых услуг</w:t>
      </w:r>
      <w:r w:rsidRPr="00C804A4">
        <w:rPr>
          <w:rFonts w:ascii="PT Astra Serif" w:hAnsi="PT Astra Serif"/>
          <w:sz w:val="26"/>
          <w:szCs w:val="26"/>
        </w:rPr>
        <w:t>.</w:t>
      </w:r>
    </w:p>
    <w:p w:rsidR="00975B6B" w:rsidRPr="00C804A4" w:rsidRDefault="00975B6B" w:rsidP="00975B6B">
      <w:pPr>
        <w:shd w:val="clear" w:color="auto" w:fill="FFFFFF"/>
        <w:spacing w:after="0" w:line="240" w:lineRule="auto"/>
        <w:ind w:firstLine="709"/>
        <w:jc w:val="both"/>
        <w:rPr>
          <w:rFonts w:ascii="PT Astra Serif" w:hAnsi="PT Astra Serif"/>
          <w:sz w:val="26"/>
          <w:szCs w:val="26"/>
        </w:rPr>
      </w:pPr>
      <w:r w:rsidRPr="00C804A4">
        <w:rPr>
          <w:rFonts w:ascii="PT Astra Serif" w:hAnsi="PT Astra Serif"/>
          <w:sz w:val="26"/>
          <w:szCs w:val="26"/>
        </w:rPr>
        <w:t>3.4.12. Согласовать непредвиденный объем</w:t>
      </w:r>
      <w:r w:rsidR="005604D5" w:rsidRPr="00C804A4">
        <w:rPr>
          <w:rFonts w:ascii="PT Astra Serif" w:hAnsi="PT Astra Serif"/>
          <w:sz w:val="26"/>
          <w:szCs w:val="26"/>
        </w:rPr>
        <w:t xml:space="preserve"> выполняемых</w:t>
      </w:r>
      <w:r w:rsidR="006D2FE0" w:rsidRPr="00C804A4">
        <w:rPr>
          <w:rFonts w:ascii="PT Astra Serif" w:hAnsi="PT Astra Serif"/>
          <w:sz w:val="26"/>
          <w:szCs w:val="26"/>
        </w:rPr>
        <w:t xml:space="preserve"> </w:t>
      </w:r>
      <w:r w:rsidR="005604D5" w:rsidRPr="00C804A4">
        <w:rPr>
          <w:rFonts w:ascii="PT Astra Serif" w:hAnsi="PT Astra Serif"/>
          <w:sz w:val="26"/>
          <w:szCs w:val="26"/>
        </w:rPr>
        <w:t>услуг</w:t>
      </w:r>
      <w:r w:rsidRPr="00C804A4">
        <w:rPr>
          <w:rFonts w:ascii="PT Astra Serif" w:hAnsi="PT Astra Serif"/>
          <w:sz w:val="26"/>
          <w:szCs w:val="26"/>
        </w:rPr>
        <w:t xml:space="preserve"> до их выполнения, объем </w:t>
      </w:r>
      <w:r w:rsidR="005604D5" w:rsidRPr="00C804A4">
        <w:rPr>
          <w:rFonts w:ascii="PT Astra Serif" w:hAnsi="PT Astra Serif"/>
          <w:sz w:val="26"/>
          <w:szCs w:val="26"/>
        </w:rPr>
        <w:t>услуг</w:t>
      </w:r>
      <w:r w:rsidRPr="00C804A4">
        <w:rPr>
          <w:rFonts w:ascii="PT Astra Serif" w:hAnsi="PT Astra Serif"/>
          <w:sz w:val="26"/>
          <w:szCs w:val="26"/>
        </w:rPr>
        <w:t xml:space="preserve"> не предусмотренный настоящим Контрактом и не согласованный с Заказчиком оплате не подлежит.</w:t>
      </w:r>
    </w:p>
    <w:p w:rsidR="00975B6B" w:rsidRPr="00C804A4" w:rsidRDefault="00975B6B" w:rsidP="00975B6B">
      <w:pPr>
        <w:shd w:val="clear" w:color="auto" w:fill="FFFFFF"/>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3.4.13. Обеспечить бережное и аккуратное отношение к имуществу Заказчика, своевременно уведомлять его о возникших повреждениях </w:t>
      </w:r>
      <w:r w:rsidR="00DF4C96" w:rsidRPr="00C804A4">
        <w:rPr>
          <w:rFonts w:ascii="PT Astra Serif" w:hAnsi="PT Astra Serif"/>
          <w:sz w:val="26"/>
          <w:szCs w:val="26"/>
        </w:rPr>
        <w:t>транспортных средств (далее ТС)</w:t>
      </w:r>
      <w:r w:rsidRPr="00C804A4">
        <w:rPr>
          <w:rFonts w:ascii="PT Astra Serif" w:hAnsi="PT Astra Serif"/>
          <w:sz w:val="26"/>
          <w:szCs w:val="26"/>
        </w:rPr>
        <w:t xml:space="preserve"> Заказчика. В случае если такие повреждения возникли по вине Исполнителя, то последний устраняет ущерб в </w:t>
      </w:r>
      <w:r w:rsidR="00025748" w:rsidRPr="00C804A4">
        <w:rPr>
          <w:rFonts w:ascii="PT Astra Serif" w:hAnsi="PT Astra Serif"/>
          <w:sz w:val="26"/>
          <w:szCs w:val="26"/>
        </w:rPr>
        <w:t>порядке</w:t>
      </w:r>
      <w:r w:rsidRPr="00C804A4">
        <w:rPr>
          <w:rFonts w:ascii="PT Astra Serif" w:hAnsi="PT Astra Serif"/>
          <w:sz w:val="26"/>
          <w:szCs w:val="26"/>
        </w:rPr>
        <w:t xml:space="preserve"> возмещения причиненного ущерба. Срок возмещения причиненного ущерба не может превышать 20 дней со дня составления названного акта.</w:t>
      </w:r>
    </w:p>
    <w:p w:rsidR="00975B6B" w:rsidRPr="00C804A4" w:rsidRDefault="00975B6B" w:rsidP="00975B6B">
      <w:pPr>
        <w:shd w:val="clear" w:color="auto" w:fill="FFFFFF"/>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3.4.14. В случае ненадлежащего исполнения своих обязательств в течение 5 рабочих дней с момента получения сообщения от Государственного заказчика направить персонал для </w:t>
      </w:r>
      <w:r w:rsidR="005604D5" w:rsidRPr="00C804A4">
        <w:rPr>
          <w:rFonts w:ascii="PT Astra Serif" w:hAnsi="PT Astra Serif"/>
          <w:sz w:val="26"/>
          <w:szCs w:val="26"/>
        </w:rPr>
        <w:t>оказания</w:t>
      </w:r>
      <w:r w:rsidR="00CD4303" w:rsidRPr="00C804A4">
        <w:rPr>
          <w:rFonts w:ascii="PT Astra Serif" w:hAnsi="PT Astra Serif"/>
          <w:sz w:val="26"/>
          <w:szCs w:val="26"/>
        </w:rPr>
        <w:t xml:space="preserve"> </w:t>
      </w:r>
      <w:r w:rsidR="005604D5" w:rsidRPr="00C804A4">
        <w:rPr>
          <w:rFonts w:ascii="PT Astra Serif" w:hAnsi="PT Astra Serif"/>
          <w:sz w:val="26"/>
          <w:szCs w:val="26"/>
        </w:rPr>
        <w:t>услуги по ремонту шин легковых автомобилей и легких грузовых автотранспортных средств, включая регулировку и балансировку колес</w:t>
      </w:r>
      <w:r w:rsidR="00BE452E" w:rsidRPr="00C804A4">
        <w:rPr>
          <w:rFonts w:ascii="PT Astra Serif" w:hAnsi="PT Astra Serif"/>
          <w:sz w:val="26"/>
          <w:szCs w:val="26"/>
        </w:rPr>
        <w:t xml:space="preserve"> </w:t>
      </w:r>
      <w:r w:rsidRPr="00C804A4">
        <w:rPr>
          <w:rFonts w:ascii="PT Astra Serif" w:hAnsi="PT Astra Serif"/>
          <w:sz w:val="26"/>
          <w:szCs w:val="26"/>
        </w:rPr>
        <w:t xml:space="preserve">и устранить за свой счет все выявленные недостатки </w:t>
      </w:r>
      <w:r w:rsidR="005604D5" w:rsidRPr="00C804A4">
        <w:rPr>
          <w:rFonts w:ascii="PT Astra Serif" w:hAnsi="PT Astra Serif"/>
          <w:sz w:val="26"/>
          <w:szCs w:val="26"/>
        </w:rPr>
        <w:t>оказанных услуг</w:t>
      </w:r>
      <w:r w:rsidR="006D2FE0" w:rsidRPr="00C804A4">
        <w:rPr>
          <w:rFonts w:ascii="PT Astra Serif" w:hAnsi="PT Astra Serif"/>
          <w:sz w:val="26"/>
          <w:szCs w:val="26"/>
        </w:rPr>
        <w:t xml:space="preserve">, </w:t>
      </w:r>
      <w:r w:rsidRPr="00C804A4">
        <w:rPr>
          <w:rFonts w:ascii="PT Astra Serif" w:hAnsi="PT Astra Serif"/>
          <w:sz w:val="26"/>
          <w:szCs w:val="26"/>
        </w:rPr>
        <w:t>в том числе скрытые.</w:t>
      </w:r>
    </w:p>
    <w:p w:rsidR="00975B6B" w:rsidRPr="00C804A4" w:rsidRDefault="00975B6B" w:rsidP="00975B6B">
      <w:pPr>
        <w:shd w:val="clear" w:color="auto" w:fill="FFFFFF"/>
        <w:spacing w:after="0" w:line="240" w:lineRule="auto"/>
        <w:ind w:firstLine="709"/>
        <w:jc w:val="both"/>
        <w:rPr>
          <w:rFonts w:ascii="PT Astra Serif" w:hAnsi="PT Astra Serif"/>
          <w:sz w:val="26"/>
          <w:szCs w:val="26"/>
        </w:rPr>
      </w:pPr>
      <w:r w:rsidRPr="00C804A4">
        <w:rPr>
          <w:rFonts w:ascii="PT Astra Serif" w:hAnsi="PT Astra Serif"/>
          <w:sz w:val="26"/>
          <w:szCs w:val="26"/>
        </w:rPr>
        <w:t>3.</w:t>
      </w:r>
      <w:r w:rsidR="00F92733" w:rsidRPr="00C804A4">
        <w:rPr>
          <w:rFonts w:ascii="PT Astra Serif" w:hAnsi="PT Astra Serif"/>
          <w:sz w:val="26"/>
          <w:szCs w:val="26"/>
        </w:rPr>
        <w:t>4</w:t>
      </w:r>
      <w:r w:rsidRPr="00C804A4">
        <w:rPr>
          <w:rFonts w:ascii="PT Astra Serif" w:hAnsi="PT Astra Serif"/>
          <w:sz w:val="26"/>
          <w:szCs w:val="26"/>
        </w:rPr>
        <w:t>.</w:t>
      </w:r>
      <w:r w:rsidR="00F92733" w:rsidRPr="00C804A4">
        <w:rPr>
          <w:rFonts w:ascii="PT Astra Serif" w:hAnsi="PT Astra Serif"/>
          <w:sz w:val="26"/>
          <w:szCs w:val="26"/>
        </w:rPr>
        <w:t>15.</w:t>
      </w:r>
      <w:r w:rsidRPr="00C804A4">
        <w:rPr>
          <w:rFonts w:ascii="PT Astra Serif" w:hAnsi="PT Astra Serif"/>
          <w:sz w:val="26"/>
          <w:szCs w:val="26"/>
        </w:rPr>
        <w:t xml:space="preserve"> Исполнитель гарантирует обесп</w:t>
      </w:r>
      <w:r w:rsidR="00995279" w:rsidRPr="00C804A4">
        <w:rPr>
          <w:rFonts w:ascii="PT Astra Serif" w:hAnsi="PT Astra Serif"/>
          <w:sz w:val="26"/>
          <w:szCs w:val="26"/>
        </w:rPr>
        <w:t xml:space="preserve">ечение сдачи результатов </w:t>
      </w:r>
      <w:r w:rsidR="005604D5" w:rsidRPr="00C804A4">
        <w:rPr>
          <w:rFonts w:ascii="PT Astra Serif" w:hAnsi="PT Astra Serif"/>
          <w:sz w:val="26"/>
          <w:szCs w:val="26"/>
        </w:rPr>
        <w:t>оказания услуг</w:t>
      </w:r>
      <w:r w:rsidR="006D2FE0" w:rsidRPr="00C804A4">
        <w:rPr>
          <w:rFonts w:ascii="PT Astra Serif" w:hAnsi="PT Astra Serif"/>
          <w:sz w:val="26"/>
          <w:szCs w:val="26"/>
        </w:rPr>
        <w:t xml:space="preserve"> </w:t>
      </w:r>
      <w:r w:rsidRPr="00C804A4">
        <w:rPr>
          <w:rFonts w:ascii="PT Astra Serif" w:hAnsi="PT Astra Serif"/>
          <w:sz w:val="26"/>
          <w:szCs w:val="26"/>
        </w:rPr>
        <w:t>в</w:t>
      </w:r>
      <w:r w:rsidR="00224DEA" w:rsidRPr="00C804A4">
        <w:rPr>
          <w:rFonts w:ascii="PT Astra Serif" w:hAnsi="PT Astra Serif"/>
          <w:sz w:val="26"/>
          <w:szCs w:val="26"/>
        </w:rPr>
        <w:t xml:space="preserve"> установленные контрактом сроки.</w:t>
      </w:r>
    </w:p>
    <w:p w:rsidR="00224DEA" w:rsidRPr="00C804A4" w:rsidRDefault="00224DEA" w:rsidP="00224DEA">
      <w:pPr>
        <w:shd w:val="clear" w:color="auto" w:fill="FFFFFF"/>
        <w:spacing w:after="0" w:line="240" w:lineRule="auto"/>
        <w:ind w:firstLine="709"/>
        <w:jc w:val="both"/>
        <w:rPr>
          <w:rFonts w:ascii="PT Astra Serif" w:hAnsi="PT Astra Serif"/>
          <w:sz w:val="26"/>
          <w:szCs w:val="26"/>
        </w:rPr>
      </w:pPr>
      <w:r w:rsidRPr="00C804A4">
        <w:rPr>
          <w:rFonts w:ascii="PT Astra Serif" w:hAnsi="PT Astra Serif"/>
          <w:sz w:val="26"/>
          <w:szCs w:val="26"/>
        </w:rPr>
        <w:t>3.4.16. Обеспечить допуск представителей государственного заказчика для осуществления контроля за исполнением государственного контракта, в том числе на отдельных этапах его исполнения.</w:t>
      </w:r>
    </w:p>
    <w:p w:rsidR="00A12F25" w:rsidRDefault="00975B6B" w:rsidP="00DE441C">
      <w:pPr>
        <w:shd w:val="clear" w:color="auto" w:fill="FFFFFF"/>
        <w:spacing w:after="0" w:line="240" w:lineRule="auto"/>
        <w:ind w:firstLine="709"/>
        <w:jc w:val="both"/>
        <w:rPr>
          <w:rFonts w:ascii="PT Astra Serif" w:hAnsi="PT Astra Serif"/>
          <w:sz w:val="26"/>
          <w:szCs w:val="26"/>
        </w:rPr>
      </w:pPr>
      <w:r w:rsidRPr="00C804A4">
        <w:rPr>
          <w:rFonts w:ascii="PT Astra Serif" w:hAnsi="PT Astra Serif"/>
          <w:sz w:val="26"/>
          <w:szCs w:val="26"/>
        </w:rPr>
        <w:t>3.</w:t>
      </w:r>
      <w:r w:rsidR="00F92733" w:rsidRPr="00C804A4">
        <w:rPr>
          <w:rFonts w:ascii="PT Astra Serif" w:hAnsi="PT Astra Serif"/>
          <w:sz w:val="26"/>
          <w:szCs w:val="26"/>
        </w:rPr>
        <w:t>4</w:t>
      </w:r>
      <w:r w:rsidRPr="00C804A4">
        <w:rPr>
          <w:rFonts w:ascii="PT Astra Serif" w:hAnsi="PT Astra Serif"/>
          <w:sz w:val="26"/>
          <w:szCs w:val="26"/>
        </w:rPr>
        <w:t>.</w:t>
      </w:r>
      <w:r w:rsidR="00F92733" w:rsidRPr="00C804A4">
        <w:rPr>
          <w:rFonts w:ascii="PT Astra Serif" w:hAnsi="PT Astra Serif"/>
          <w:sz w:val="26"/>
          <w:szCs w:val="26"/>
        </w:rPr>
        <w:t>1</w:t>
      </w:r>
      <w:r w:rsidR="00674967" w:rsidRPr="00C804A4">
        <w:rPr>
          <w:rFonts w:ascii="PT Astra Serif" w:hAnsi="PT Astra Serif"/>
          <w:sz w:val="26"/>
          <w:szCs w:val="26"/>
        </w:rPr>
        <w:t>7</w:t>
      </w:r>
      <w:r w:rsidR="00F92733" w:rsidRPr="00C804A4">
        <w:rPr>
          <w:rFonts w:ascii="PT Astra Serif" w:hAnsi="PT Astra Serif"/>
          <w:sz w:val="26"/>
          <w:szCs w:val="26"/>
        </w:rPr>
        <w:t>.</w:t>
      </w:r>
      <w:r w:rsidRPr="00C804A4">
        <w:rPr>
          <w:rFonts w:ascii="PT Astra Serif" w:hAnsi="PT Astra Serif"/>
          <w:sz w:val="26"/>
          <w:szCs w:val="26"/>
        </w:rPr>
        <w:t xml:space="preserve"> Исполнитель имеет другие права и обязанности, предусмотренные законодательством Российской Федерации, вытекающие из условий контракта и не</w:t>
      </w:r>
      <w:r w:rsidRPr="00C804A4">
        <w:rPr>
          <w:rFonts w:ascii="PT Astra Serif" w:hAnsi="PT Astra Serif"/>
          <w:color w:val="4A442A" w:themeColor="background2" w:themeShade="40"/>
          <w:sz w:val="26"/>
          <w:szCs w:val="26"/>
        </w:rPr>
        <w:t xml:space="preserve"> </w:t>
      </w:r>
      <w:r w:rsidRPr="00C804A4">
        <w:rPr>
          <w:rFonts w:ascii="PT Astra Serif" w:hAnsi="PT Astra Serif"/>
          <w:sz w:val="26"/>
          <w:szCs w:val="26"/>
        </w:rPr>
        <w:t>противоречащие положениям настоящего контракта</w:t>
      </w:r>
      <w:r w:rsidR="000F7DD8" w:rsidRPr="00C804A4">
        <w:rPr>
          <w:rFonts w:ascii="PT Astra Serif" w:hAnsi="PT Astra Serif"/>
          <w:sz w:val="26"/>
          <w:szCs w:val="26"/>
        </w:rPr>
        <w:t>.</w:t>
      </w:r>
    </w:p>
    <w:p w:rsidR="001E7496" w:rsidRPr="00C804A4" w:rsidRDefault="001E7496" w:rsidP="00DE441C">
      <w:pPr>
        <w:shd w:val="clear" w:color="auto" w:fill="FFFFFF"/>
        <w:spacing w:after="0" w:line="240" w:lineRule="auto"/>
        <w:ind w:firstLine="709"/>
        <w:jc w:val="both"/>
        <w:rPr>
          <w:rFonts w:ascii="PT Astra Serif" w:hAnsi="PT Astra Serif"/>
          <w:sz w:val="26"/>
          <w:szCs w:val="26"/>
        </w:rPr>
      </w:pPr>
    </w:p>
    <w:p w:rsidR="003E1E45" w:rsidRPr="00C804A4" w:rsidRDefault="00975B6B" w:rsidP="006D2FE0">
      <w:pPr>
        <w:shd w:val="clear" w:color="auto" w:fill="FFFFFF"/>
        <w:spacing w:after="0" w:line="240" w:lineRule="auto"/>
        <w:ind w:firstLine="709"/>
        <w:jc w:val="center"/>
        <w:rPr>
          <w:rFonts w:ascii="PT Astra Serif" w:hAnsi="PT Astra Serif"/>
          <w:b/>
          <w:sz w:val="26"/>
          <w:szCs w:val="26"/>
        </w:rPr>
      </w:pPr>
      <w:r w:rsidRPr="00C804A4">
        <w:rPr>
          <w:rFonts w:ascii="PT Astra Serif" w:hAnsi="PT Astra Serif"/>
          <w:sz w:val="26"/>
          <w:szCs w:val="26"/>
        </w:rPr>
        <w:t>4</w:t>
      </w:r>
      <w:r w:rsidRPr="00C804A4">
        <w:rPr>
          <w:rFonts w:ascii="PT Astra Serif" w:hAnsi="PT Astra Serif"/>
          <w:b/>
          <w:sz w:val="26"/>
          <w:szCs w:val="26"/>
        </w:rPr>
        <w:t xml:space="preserve">. Порядок сдачи и приемки результата </w:t>
      </w:r>
      <w:r w:rsidR="005604D5" w:rsidRPr="00C804A4">
        <w:rPr>
          <w:rFonts w:ascii="PT Astra Serif" w:hAnsi="PT Astra Serif"/>
          <w:b/>
          <w:sz w:val="26"/>
          <w:szCs w:val="26"/>
        </w:rPr>
        <w:t>оказания услуги</w:t>
      </w:r>
      <w:r w:rsidR="003E1E45" w:rsidRPr="00C804A4">
        <w:rPr>
          <w:rFonts w:ascii="PT Astra Serif" w:hAnsi="PT Astra Serif"/>
          <w:b/>
          <w:sz w:val="26"/>
          <w:szCs w:val="26"/>
        </w:rPr>
        <w:t>.</w:t>
      </w:r>
    </w:p>
    <w:p w:rsidR="00975B6B" w:rsidRPr="00C804A4" w:rsidRDefault="00975B6B" w:rsidP="00975B6B">
      <w:pPr>
        <w:widowControl w:val="0"/>
        <w:suppressAutoHyphens/>
        <w:spacing w:after="0" w:line="240" w:lineRule="auto"/>
        <w:ind w:right="-71" w:firstLine="720"/>
        <w:jc w:val="both"/>
        <w:rPr>
          <w:rFonts w:ascii="PT Astra Serif" w:eastAsia="Arial" w:hAnsi="PT Astra Serif" w:cs="Calibri"/>
          <w:sz w:val="26"/>
          <w:szCs w:val="26"/>
          <w:lang w:eastAsia="ar-SA"/>
        </w:rPr>
      </w:pPr>
      <w:bookmarkStart w:id="2" w:name="Par64"/>
      <w:bookmarkEnd w:id="2"/>
      <w:r w:rsidRPr="00C804A4">
        <w:rPr>
          <w:rFonts w:ascii="PT Astra Serif" w:hAnsi="PT Astra Serif"/>
          <w:sz w:val="26"/>
          <w:szCs w:val="26"/>
        </w:rPr>
        <w:t xml:space="preserve">4.1. </w:t>
      </w:r>
      <w:r w:rsidRPr="00C804A4">
        <w:rPr>
          <w:rFonts w:ascii="PT Astra Serif" w:eastAsia="Arial" w:hAnsi="PT Astra Serif" w:cs="Calibri"/>
          <w:sz w:val="26"/>
          <w:szCs w:val="26"/>
          <w:lang w:eastAsia="ar-SA"/>
        </w:rPr>
        <w:t xml:space="preserve">В рамках осуществления приемки </w:t>
      </w:r>
      <w:r w:rsidR="005604D5" w:rsidRPr="00C804A4">
        <w:rPr>
          <w:rFonts w:ascii="PT Astra Serif" w:eastAsia="Arial" w:hAnsi="PT Astra Serif" w:cs="Calibri"/>
          <w:sz w:val="26"/>
          <w:szCs w:val="26"/>
          <w:lang w:eastAsia="ar-SA"/>
        </w:rPr>
        <w:t>оказанных услуг</w:t>
      </w:r>
      <w:r w:rsidRPr="00C804A4">
        <w:rPr>
          <w:rFonts w:ascii="PT Astra Serif" w:eastAsia="Arial" w:hAnsi="PT Astra Serif" w:cs="Calibri"/>
          <w:sz w:val="26"/>
          <w:szCs w:val="26"/>
          <w:lang w:eastAsia="ar-SA"/>
        </w:rPr>
        <w:t xml:space="preserve"> Государ</w:t>
      </w:r>
      <w:r w:rsidR="00B747B0" w:rsidRPr="00C804A4">
        <w:rPr>
          <w:rFonts w:ascii="PT Astra Serif" w:eastAsia="Arial" w:hAnsi="PT Astra Serif" w:cs="Calibri"/>
          <w:sz w:val="26"/>
          <w:szCs w:val="26"/>
          <w:lang w:eastAsia="ar-SA"/>
        </w:rPr>
        <w:t xml:space="preserve">ственным заказчиком проводится </w:t>
      </w:r>
      <w:r w:rsidRPr="00C804A4">
        <w:rPr>
          <w:rFonts w:ascii="PT Astra Serif" w:eastAsia="Arial" w:hAnsi="PT Astra Serif" w:cs="Calibri"/>
          <w:sz w:val="26"/>
          <w:szCs w:val="26"/>
          <w:lang w:eastAsia="ar-SA"/>
        </w:rPr>
        <w:t>экспертиза в соответствии с разделом 5 Контракта.</w:t>
      </w:r>
    </w:p>
    <w:p w:rsidR="00453B80" w:rsidRPr="00C804A4" w:rsidRDefault="00975B6B" w:rsidP="00453B80">
      <w:pPr>
        <w:spacing w:after="0" w:line="240" w:lineRule="auto"/>
        <w:ind w:firstLine="709"/>
        <w:jc w:val="both"/>
        <w:rPr>
          <w:rFonts w:ascii="PT Astra Serif" w:hAnsi="PT Astra Serif"/>
          <w:sz w:val="26"/>
          <w:szCs w:val="26"/>
        </w:rPr>
      </w:pPr>
      <w:r w:rsidRPr="00C804A4">
        <w:rPr>
          <w:rFonts w:ascii="PT Astra Serif" w:hAnsi="PT Astra Serif"/>
          <w:sz w:val="26"/>
          <w:szCs w:val="26"/>
        </w:rPr>
        <w:lastRenderedPageBreak/>
        <w:t xml:space="preserve">4.2. Подписанный Государственным заказчиком или представителем Государственного заказчика и Исполнителем акт </w:t>
      </w:r>
      <w:r w:rsidR="005604D5" w:rsidRPr="00C804A4">
        <w:rPr>
          <w:rFonts w:ascii="PT Astra Serif" w:hAnsi="PT Astra Serif"/>
          <w:sz w:val="26"/>
          <w:szCs w:val="26"/>
        </w:rPr>
        <w:t>оказанных услуг</w:t>
      </w:r>
      <w:r w:rsidR="006D2FE0" w:rsidRPr="00C804A4">
        <w:rPr>
          <w:rFonts w:ascii="PT Astra Serif" w:hAnsi="PT Astra Serif"/>
          <w:sz w:val="26"/>
          <w:szCs w:val="26"/>
        </w:rPr>
        <w:t xml:space="preserve"> </w:t>
      </w:r>
      <w:r w:rsidRPr="00C804A4">
        <w:rPr>
          <w:rFonts w:ascii="PT Astra Serif" w:hAnsi="PT Astra Serif"/>
          <w:sz w:val="26"/>
          <w:szCs w:val="26"/>
        </w:rPr>
        <w:t xml:space="preserve">и предъявленный Исполнителем Государственному заказчику счет на оплату за фактически выполненные </w:t>
      </w:r>
      <w:r w:rsidR="005604D5" w:rsidRPr="00C804A4">
        <w:rPr>
          <w:rFonts w:ascii="PT Astra Serif" w:hAnsi="PT Astra Serif"/>
          <w:sz w:val="26"/>
          <w:szCs w:val="26"/>
        </w:rPr>
        <w:t>услуги по ремонту шин легковых автомобилей и легких грузовых автотранспортных средств, включая регулировку и балансировку колес,</w:t>
      </w:r>
      <w:r w:rsidRPr="00C804A4">
        <w:rPr>
          <w:rFonts w:ascii="PT Astra Serif" w:hAnsi="PT Astra Serif"/>
          <w:sz w:val="26"/>
          <w:szCs w:val="26"/>
        </w:rPr>
        <w:t xml:space="preserve"> являются основанием для оплаты Исполнителю </w:t>
      </w:r>
      <w:r w:rsidR="005604D5" w:rsidRPr="00C804A4">
        <w:rPr>
          <w:rFonts w:ascii="PT Astra Serif" w:hAnsi="PT Astra Serif"/>
          <w:sz w:val="26"/>
          <w:szCs w:val="26"/>
        </w:rPr>
        <w:t>оказанных услуг</w:t>
      </w:r>
      <w:r w:rsidRPr="00C804A4">
        <w:rPr>
          <w:rFonts w:ascii="PT Astra Serif" w:hAnsi="PT Astra Serif"/>
          <w:sz w:val="26"/>
          <w:szCs w:val="26"/>
        </w:rPr>
        <w:t>.</w:t>
      </w:r>
      <w:r w:rsidR="00BE452E" w:rsidRPr="00C804A4">
        <w:rPr>
          <w:rFonts w:ascii="PT Astra Serif" w:hAnsi="PT Astra Serif"/>
          <w:sz w:val="26"/>
          <w:szCs w:val="26"/>
        </w:rPr>
        <w:t xml:space="preserve"> </w:t>
      </w:r>
    </w:p>
    <w:p w:rsidR="00975B6B" w:rsidRPr="00C804A4" w:rsidRDefault="00975B6B" w:rsidP="00975B6B">
      <w:pPr>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4.3. Для проверки соответствия качества </w:t>
      </w:r>
      <w:r w:rsidR="005604D5" w:rsidRPr="00C804A4">
        <w:rPr>
          <w:rFonts w:ascii="PT Astra Serif" w:hAnsi="PT Astra Serif"/>
          <w:sz w:val="26"/>
          <w:szCs w:val="26"/>
        </w:rPr>
        <w:t>оказанных</w:t>
      </w:r>
      <w:r w:rsidRPr="00C804A4">
        <w:rPr>
          <w:rFonts w:ascii="PT Astra Serif" w:hAnsi="PT Astra Serif"/>
          <w:sz w:val="26"/>
          <w:szCs w:val="26"/>
        </w:rPr>
        <w:t xml:space="preserve"> Исполнителем </w:t>
      </w:r>
      <w:r w:rsidR="005604D5" w:rsidRPr="00C804A4">
        <w:rPr>
          <w:rFonts w:ascii="PT Astra Serif" w:hAnsi="PT Astra Serif"/>
          <w:sz w:val="26"/>
          <w:szCs w:val="26"/>
        </w:rPr>
        <w:t>услуг</w:t>
      </w:r>
      <w:r w:rsidR="003C6717" w:rsidRPr="00C804A4">
        <w:rPr>
          <w:rFonts w:ascii="PT Astra Serif" w:hAnsi="PT Astra Serif"/>
          <w:sz w:val="26"/>
          <w:szCs w:val="26"/>
        </w:rPr>
        <w:t xml:space="preserve">, установленным </w:t>
      </w:r>
      <w:r w:rsidRPr="00C804A4">
        <w:rPr>
          <w:rFonts w:ascii="PT Astra Serif" w:hAnsi="PT Astra Serif"/>
          <w:sz w:val="26"/>
          <w:szCs w:val="26"/>
        </w:rPr>
        <w:t>настоящим контрактом, Государственный заказчик вправе привлекать независимых экспертов.</w:t>
      </w:r>
    </w:p>
    <w:p w:rsidR="00975B6B" w:rsidRPr="00C804A4" w:rsidRDefault="00975B6B" w:rsidP="00975B6B">
      <w:pPr>
        <w:spacing w:after="0" w:line="240" w:lineRule="auto"/>
        <w:ind w:firstLine="709"/>
        <w:jc w:val="both"/>
        <w:rPr>
          <w:rFonts w:ascii="PT Astra Serif" w:hAnsi="PT Astra Serif"/>
          <w:sz w:val="26"/>
          <w:szCs w:val="26"/>
        </w:rPr>
      </w:pPr>
      <w:r w:rsidRPr="00C804A4">
        <w:rPr>
          <w:rFonts w:ascii="PT Astra Serif" w:hAnsi="PT Astra Serif"/>
          <w:sz w:val="26"/>
          <w:szCs w:val="26"/>
        </w:rPr>
        <w:t>4.4. Передача ТС для</w:t>
      </w:r>
      <w:r w:rsidR="005604D5" w:rsidRPr="00C804A4">
        <w:rPr>
          <w:rFonts w:ascii="PT Astra Serif" w:hAnsi="PT Astra Serif"/>
          <w:sz w:val="26"/>
          <w:szCs w:val="26"/>
        </w:rPr>
        <w:t xml:space="preserve"> оказания услуг</w:t>
      </w:r>
      <w:r w:rsidRPr="00C804A4">
        <w:rPr>
          <w:rFonts w:ascii="PT Astra Serif" w:hAnsi="PT Astra Serif"/>
          <w:sz w:val="26"/>
          <w:szCs w:val="26"/>
        </w:rPr>
        <w:t xml:space="preserve"> осуществляется путем доставки ТС представителем Государственного заказчика к месту</w:t>
      </w:r>
      <w:r w:rsidR="005604D5" w:rsidRPr="00C804A4">
        <w:rPr>
          <w:rFonts w:ascii="PT Astra Serif" w:hAnsi="PT Astra Serif"/>
          <w:sz w:val="26"/>
          <w:szCs w:val="26"/>
        </w:rPr>
        <w:t xml:space="preserve"> оказания услуг</w:t>
      </w:r>
      <w:r w:rsidRPr="00C804A4">
        <w:rPr>
          <w:rFonts w:ascii="PT Astra Serif" w:hAnsi="PT Astra Serif"/>
          <w:sz w:val="26"/>
          <w:szCs w:val="26"/>
        </w:rPr>
        <w:t>.</w:t>
      </w:r>
    </w:p>
    <w:p w:rsidR="00975B6B" w:rsidRPr="00C804A4" w:rsidRDefault="00975B6B" w:rsidP="006D2FE0">
      <w:pPr>
        <w:spacing w:after="0" w:line="240" w:lineRule="auto"/>
        <w:ind w:firstLine="709"/>
        <w:jc w:val="both"/>
        <w:rPr>
          <w:rFonts w:ascii="PT Astra Serif" w:hAnsi="PT Astra Serif"/>
          <w:bCs/>
          <w:sz w:val="26"/>
          <w:szCs w:val="26"/>
        </w:rPr>
      </w:pPr>
      <w:r w:rsidRPr="00C804A4">
        <w:rPr>
          <w:rFonts w:ascii="PT Astra Serif" w:hAnsi="PT Astra Serif"/>
          <w:sz w:val="26"/>
          <w:szCs w:val="26"/>
        </w:rPr>
        <w:t xml:space="preserve">4.5. Объем </w:t>
      </w:r>
      <w:r w:rsidR="005604D5" w:rsidRPr="00C804A4">
        <w:rPr>
          <w:rFonts w:ascii="PT Astra Serif" w:hAnsi="PT Astra Serif"/>
          <w:sz w:val="26"/>
          <w:szCs w:val="26"/>
        </w:rPr>
        <w:t>оказываемых услуг</w:t>
      </w:r>
      <w:r w:rsidRPr="00C804A4">
        <w:rPr>
          <w:rFonts w:ascii="PT Astra Serif" w:hAnsi="PT Astra Serif"/>
          <w:sz w:val="26"/>
          <w:szCs w:val="26"/>
        </w:rPr>
        <w:t xml:space="preserve"> определяется Сторонами на момент передачи ТС на </w:t>
      </w:r>
      <w:r w:rsidR="005604D5" w:rsidRPr="00C804A4">
        <w:rPr>
          <w:rFonts w:ascii="PT Astra Serif" w:hAnsi="PT Astra Serif"/>
          <w:sz w:val="26"/>
          <w:szCs w:val="26"/>
        </w:rPr>
        <w:t>оказание услуги по ремонту шин легковых автомобилей и легких грузовых автотранспортных средств, включая регулировку и балансировку колес</w:t>
      </w:r>
      <w:r w:rsidR="006D2FE0" w:rsidRPr="00C804A4">
        <w:rPr>
          <w:rFonts w:ascii="PT Astra Serif" w:hAnsi="PT Astra Serif"/>
          <w:bCs/>
          <w:sz w:val="26"/>
          <w:szCs w:val="26"/>
        </w:rPr>
        <w:t>.</w:t>
      </w:r>
    </w:p>
    <w:p w:rsidR="00975B6B" w:rsidRPr="00C804A4" w:rsidRDefault="00975B6B" w:rsidP="00975B6B">
      <w:pPr>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4.6. Государственный заказчик или представитель Государственного заказчика может в любое время до сдачи ему результата ремонта и/или технического обслуживания отказаться от дальнейшего его проведения, оплатив Исполнителю все затраты, связанные с уже </w:t>
      </w:r>
      <w:r w:rsidR="005604D5" w:rsidRPr="00C804A4">
        <w:rPr>
          <w:rFonts w:ascii="PT Astra Serif" w:hAnsi="PT Astra Serif"/>
          <w:sz w:val="26"/>
          <w:szCs w:val="26"/>
        </w:rPr>
        <w:t>оказанными услугами</w:t>
      </w:r>
      <w:r w:rsidRPr="00C804A4">
        <w:rPr>
          <w:rFonts w:ascii="PT Astra Serif" w:hAnsi="PT Astra Serif"/>
          <w:sz w:val="26"/>
          <w:szCs w:val="26"/>
        </w:rPr>
        <w:t>.</w:t>
      </w:r>
    </w:p>
    <w:p w:rsidR="00975B6B" w:rsidRPr="00C804A4" w:rsidRDefault="00975B6B" w:rsidP="00975B6B">
      <w:pPr>
        <w:pStyle w:val="a4"/>
        <w:spacing w:after="0"/>
        <w:ind w:firstLine="709"/>
        <w:jc w:val="both"/>
        <w:rPr>
          <w:rFonts w:ascii="PT Astra Serif" w:hAnsi="PT Astra Serif"/>
          <w:sz w:val="26"/>
          <w:szCs w:val="26"/>
        </w:rPr>
      </w:pPr>
      <w:r w:rsidRPr="00C804A4">
        <w:rPr>
          <w:rFonts w:ascii="PT Astra Serif" w:hAnsi="PT Astra Serif"/>
          <w:sz w:val="26"/>
          <w:szCs w:val="26"/>
        </w:rPr>
        <w:t xml:space="preserve">4.7. Результаты </w:t>
      </w:r>
      <w:r w:rsidR="005604D5" w:rsidRPr="00C804A4">
        <w:rPr>
          <w:rFonts w:ascii="PT Astra Serif" w:hAnsi="PT Astra Serif"/>
          <w:sz w:val="26"/>
          <w:szCs w:val="26"/>
        </w:rPr>
        <w:t>услуг</w:t>
      </w:r>
      <w:r w:rsidRPr="00C804A4">
        <w:rPr>
          <w:rFonts w:ascii="PT Astra Serif" w:hAnsi="PT Astra Serif"/>
          <w:sz w:val="26"/>
          <w:szCs w:val="26"/>
        </w:rPr>
        <w:t xml:space="preserve">, </w:t>
      </w:r>
      <w:r w:rsidR="005604D5" w:rsidRPr="00C804A4">
        <w:rPr>
          <w:rFonts w:ascii="PT Astra Serif" w:hAnsi="PT Astra Serif"/>
          <w:sz w:val="26"/>
          <w:szCs w:val="26"/>
        </w:rPr>
        <w:t>оказанных</w:t>
      </w:r>
      <w:r w:rsidRPr="00C804A4">
        <w:rPr>
          <w:rFonts w:ascii="PT Astra Serif" w:hAnsi="PT Astra Serif"/>
          <w:sz w:val="26"/>
          <w:szCs w:val="26"/>
        </w:rPr>
        <w:t xml:space="preserve"> Исполнителем с отклонением от условий настоящего Контракта, не подлежат подписанию к оплате до устранения отклонений, безвозмездного исправления дефектов (недостатков). Исполнитель устраняет дефекты (недостатки) за свой счет и в сроки, установленные в соответствии с настоящим Контрактом. </w:t>
      </w:r>
    </w:p>
    <w:p w:rsidR="00975B6B" w:rsidRPr="00C804A4" w:rsidRDefault="00975B6B" w:rsidP="00975B6B">
      <w:pPr>
        <w:pStyle w:val="a4"/>
        <w:spacing w:after="0"/>
        <w:ind w:firstLine="709"/>
        <w:jc w:val="both"/>
        <w:rPr>
          <w:rFonts w:ascii="PT Astra Serif" w:hAnsi="PT Astra Serif"/>
          <w:sz w:val="26"/>
          <w:szCs w:val="26"/>
        </w:rPr>
      </w:pPr>
      <w:r w:rsidRPr="00C804A4">
        <w:rPr>
          <w:rFonts w:ascii="PT Astra Serif" w:hAnsi="PT Astra Serif"/>
          <w:sz w:val="26"/>
          <w:szCs w:val="26"/>
        </w:rPr>
        <w:t xml:space="preserve">4.8. При обнаружении в ходе приемки недостатков в </w:t>
      </w:r>
      <w:r w:rsidR="005604D5" w:rsidRPr="00C804A4">
        <w:rPr>
          <w:rFonts w:ascii="PT Astra Serif" w:hAnsi="PT Astra Serif"/>
          <w:sz w:val="26"/>
          <w:szCs w:val="26"/>
        </w:rPr>
        <w:t>оказании услуг</w:t>
      </w:r>
      <w:r w:rsidRPr="00C804A4">
        <w:rPr>
          <w:rFonts w:ascii="PT Astra Serif" w:hAnsi="PT Astra Serif"/>
          <w:sz w:val="26"/>
          <w:szCs w:val="26"/>
        </w:rPr>
        <w:t xml:space="preserve"> составляется акт, в котором фиксируется перечень дефектов и недоделок и сроки их устранения Исполнителем. </w:t>
      </w:r>
    </w:p>
    <w:p w:rsidR="00975B6B" w:rsidRPr="00C804A4" w:rsidRDefault="00975B6B" w:rsidP="00975B6B">
      <w:pPr>
        <w:pStyle w:val="a4"/>
        <w:spacing w:after="0"/>
        <w:ind w:firstLine="709"/>
        <w:jc w:val="both"/>
        <w:rPr>
          <w:rFonts w:ascii="PT Astra Serif" w:hAnsi="PT Astra Serif"/>
          <w:sz w:val="26"/>
          <w:szCs w:val="26"/>
        </w:rPr>
      </w:pPr>
      <w:r w:rsidRPr="00C804A4">
        <w:rPr>
          <w:rFonts w:ascii="PT Astra Serif" w:hAnsi="PT Astra Serif"/>
          <w:sz w:val="26"/>
          <w:szCs w:val="26"/>
        </w:rPr>
        <w:t xml:space="preserve">Исполнитель обязан устранить все обнаруженные недостатки </w:t>
      </w:r>
      <w:r w:rsidR="005604D5" w:rsidRPr="00C804A4">
        <w:rPr>
          <w:rFonts w:ascii="PT Astra Serif" w:hAnsi="PT Astra Serif"/>
          <w:sz w:val="26"/>
          <w:szCs w:val="26"/>
        </w:rPr>
        <w:t>оказанных услуг</w:t>
      </w:r>
      <w:r w:rsidRPr="00C804A4">
        <w:rPr>
          <w:rFonts w:ascii="PT Astra Serif" w:hAnsi="PT Astra Serif"/>
          <w:sz w:val="26"/>
          <w:szCs w:val="26"/>
        </w:rPr>
        <w:t xml:space="preserve"> своими силами и за свой счет в сроки, указанные Государственным заказчиком, обеспечив при этом сохранность ТС Государственного заказчика и его имущества.</w:t>
      </w:r>
    </w:p>
    <w:p w:rsidR="00975B6B" w:rsidRPr="00C804A4" w:rsidRDefault="00975B6B" w:rsidP="00975B6B">
      <w:pPr>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4.9. </w:t>
      </w:r>
      <w:r w:rsidR="00DE3F2D">
        <w:rPr>
          <w:rFonts w:ascii="PT Astra Serif" w:hAnsi="PT Astra Serif"/>
          <w:sz w:val="26"/>
          <w:szCs w:val="26"/>
        </w:rPr>
        <w:t>При отсутствии у Заказчика претензий по оказании услуги, Заказчик        в течение 7 (семи) дней с момента оказания услуги Исполнителем подписывает документ о приёмке.</w:t>
      </w:r>
    </w:p>
    <w:p w:rsidR="003E1E45" w:rsidRPr="00C804A4" w:rsidRDefault="00975B6B" w:rsidP="00CA4A6C">
      <w:pPr>
        <w:spacing w:after="0" w:line="240" w:lineRule="auto"/>
        <w:ind w:firstLine="709"/>
        <w:jc w:val="both"/>
        <w:rPr>
          <w:rFonts w:ascii="PT Astra Serif" w:hAnsi="PT Astra Serif"/>
          <w:sz w:val="26"/>
          <w:szCs w:val="26"/>
        </w:rPr>
      </w:pPr>
      <w:r w:rsidRPr="00C804A4">
        <w:rPr>
          <w:rFonts w:ascii="PT Astra Serif" w:hAnsi="PT Astra Serif"/>
          <w:sz w:val="26"/>
          <w:szCs w:val="26"/>
        </w:rPr>
        <w:t xml:space="preserve">4.10. При сдаче Государственному заказчику результатов </w:t>
      </w:r>
      <w:r w:rsidR="005604D5" w:rsidRPr="00C804A4">
        <w:rPr>
          <w:rFonts w:ascii="PT Astra Serif" w:hAnsi="PT Astra Serif"/>
          <w:sz w:val="26"/>
          <w:szCs w:val="26"/>
        </w:rPr>
        <w:t>оказанных услуг</w:t>
      </w:r>
      <w:r w:rsidR="006D2FE0" w:rsidRPr="00C804A4">
        <w:rPr>
          <w:rFonts w:ascii="PT Astra Serif" w:hAnsi="PT Astra Serif"/>
          <w:sz w:val="26"/>
          <w:szCs w:val="26"/>
        </w:rPr>
        <w:t xml:space="preserve"> </w:t>
      </w:r>
      <w:r w:rsidRPr="00C804A4">
        <w:rPr>
          <w:rFonts w:ascii="PT Astra Serif" w:hAnsi="PT Astra Serif"/>
          <w:sz w:val="26"/>
          <w:szCs w:val="26"/>
        </w:rPr>
        <w:t xml:space="preserve">Исполнитель обязан сообщить ему о требованиях, которые необходимо соблюдать для эффективного и безопасного использования результатов </w:t>
      </w:r>
      <w:r w:rsidR="005604D5" w:rsidRPr="00C804A4">
        <w:rPr>
          <w:rFonts w:ascii="PT Astra Serif" w:hAnsi="PT Astra Serif"/>
          <w:sz w:val="26"/>
          <w:szCs w:val="26"/>
        </w:rPr>
        <w:t>оказанных услуг</w:t>
      </w:r>
      <w:r w:rsidRPr="00C804A4">
        <w:rPr>
          <w:rFonts w:ascii="PT Astra Serif" w:hAnsi="PT Astra Serif"/>
          <w:sz w:val="26"/>
          <w:szCs w:val="26"/>
        </w:rPr>
        <w:t>, а также о возможных для самого Государственного заказчика и других лиц последствиях несоблюдения соответствующих требований.</w:t>
      </w:r>
    </w:p>
    <w:p w:rsidR="00A12F25" w:rsidRPr="00C804A4" w:rsidRDefault="00A12F25" w:rsidP="00CA4A6C">
      <w:pPr>
        <w:spacing w:after="0" w:line="240" w:lineRule="auto"/>
        <w:ind w:firstLine="709"/>
        <w:jc w:val="both"/>
        <w:rPr>
          <w:rFonts w:ascii="PT Astra Serif" w:hAnsi="PT Astra Serif"/>
          <w:sz w:val="26"/>
          <w:szCs w:val="26"/>
        </w:rPr>
      </w:pPr>
    </w:p>
    <w:p w:rsidR="003E1E45" w:rsidRPr="00C804A4" w:rsidRDefault="00975B6B" w:rsidP="006D2FE0">
      <w:pPr>
        <w:autoSpaceDE w:val="0"/>
        <w:autoSpaceDN w:val="0"/>
        <w:adjustRightInd w:val="0"/>
        <w:spacing w:after="0" w:line="240" w:lineRule="auto"/>
        <w:ind w:firstLine="709"/>
        <w:contextualSpacing/>
        <w:jc w:val="center"/>
        <w:rPr>
          <w:rFonts w:ascii="PT Astra Serif" w:hAnsi="PT Astra Serif"/>
          <w:b/>
          <w:sz w:val="26"/>
          <w:szCs w:val="26"/>
        </w:rPr>
      </w:pPr>
      <w:r w:rsidRPr="00C804A4">
        <w:rPr>
          <w:rFonts w:ascii="PT Astra Serif" w:hAnsi="PT Astra Serif"/>
          <w:b/>
          <w:sz w:val="26"/>
          <w:szCs w:val="26"/>
        </w:rPr>
        <w:t xml:space="preserve">5. Экспертиза </w:t>
      </w:r>
      <w:r w:rsidR="005604D5" w:rsidRPr="00C804A4">
        <w:rPr>
          <w:rFonts w:ascii="PT Astra Serif" w:hAnsi="PT Astra Serif"/>
          <w:b/>
          <w:sz w:val="26"/>
          <w:szCs w:val="26"/>
        </w:rPr>
        <w:t>оказанных услуг</w:t>
      </w:r>
      <w:r w:rsidR="003E1E45" w:rsidRPr="00C804A4">
        <w:rPr>
          <w:rFonts w:ascii="PT Astra Serif" w:hAnsi="PT Astra Serif"/>
          <w:b/>
          <w:sz w:val="26"/>
          <w:szCs w:val="26"/>
        </w:rPr>
        <w:t>.</w:t>
      </w:r>
    </w:p>
    <w:p w:rsidR="00975B6B" w:rsidRPr="00C804A4" w:rsidRDefault="00975B6B" w:rsidP="00975B6B">
      <w:pPr>
        <w:autoSpaceDE w:val="0"/>
        <w:autoSpaceDN w:val="0"/>
        <w:adjustRightInd w:val="0"/>
        <w:spacing w:after="0" w:line="240" w:lineRule="auto"/>
        <w:ind w:firstLine="709"/>
        <w:contextualSpacing/>
        <w:jc w:val="both"/>
        <w:rPr>
          <w:rFonts w:ascii="PT Astra Serif" w:hAnsi="PT Astra Serif"/>
          <w:sz w:val="26"/>
          <w:szCs w:val="26"/>
        </w:rPr>
      </w:pPr>
      <w:r w:rsidRPr="00C804A4">
        <w:rPr>
          <w:rFonts w:ascii="PT Astra Serif" w:hAnsi="PT Astra Serif"/>
          <w:sz w:val="26"/>
          <w:szCs w:val="26"/>
        </w:rPr>
        <w:t xml:space="preserve">5.1.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w:t>
      </w:r>
      <w:r w:rsidR="000118C7" w:rsidRPr="00C804A4">
        <w:rPr>
          <w:rFonts w:ascii="PT Astra Serif" w:hAnsi="PT Astra Serif"/>
          <w:sz w:val="26"/>
          <w:szCs w:val="26"/>
        </w:rPr>
        <w:t xml:space="preserve">оказанных услуг </w:t>
      </w:r>
      <w:r w:rsidRPr="00C804A4">
        <w:rPr>
          <w:rFonts w:ascii="PT Astra Serif" w:hAnsi="PT Astra Serif"/>
          <w:sz w:val="26"/>
          <w:szCs w:val="26"/>
        </w:rPr>
        <w:t>своими силами.</w:t>
      </w:r>
    </w:p>
    <w:p w:rsidR="00BE452E" w:rsidRDefault="00AD2A77" w:rsidP="00CA4A6C">
      <w:pPr>
        <w:autoSpaceDE w:val="0"/>
        <w:autoSpaceDN w:val="0"/>
        <w:adjustRightInd w:val="0"/>
        <w:spacing w:after="0" w:line="240" w:lineRule="auto"/>
        <w:ind w:firstLine="709"/>
        <w:contextualSpacing/>
        <w:jc w:val="both"/>
        <w:rPr>
          <w:rFonts w:ascii="PT Astra Serif" w:eastAsia="Arial" w:hAnsi="PT Astra Serif"/>
          <w:sz w:val="26"/>
          <w:szCs w:val="26"/>
          <w:lang w:eastAsia="ar-SA"/>
        </w:rPr>
      </w:pPr>
      <w:r w:rsidRPr="00C804A4">
        <w:rPr>
          <w:rFonts w:ascii="PT Astra Serif" w:hAnsi="PT Astra Serif"/>
          <w:sz w:val="26"/>
          <w:szCs w:val="26"/>
        </w:rPr>
        <w:t>5.2</w:t>
      </w:r>
      <w:r w:rsidR="00975B6B" w:rsidRPr="00C804A4">
        <w:rPr>
          <w:rFonts w:ascii="PT Astra Serif" w:hAnsi="PT Astra Serif"/>
          <w:sz w:val="26"/>
          <w:szCs w:val="26"/>
        </w:rPr>
        <w:t>. Подписание Заключения экспертизы является основанием для подписания</w:t>
      </w:r>
      <w:r w:rsidR="00366953" w:rsidRPr="00C804A4">
        <w:rPr>
          <w:rFonts w:ascii="PT Astra Serif" w:hAnsi="PT Astra Serif"/>
          <w:sz w:val="26"/>
          <w:szCs w:val="26"/>
        </w:rPr>
        <w:t xml:space="preserve"> акта приемки </w:t>
      </w:r>
      <w:r w:rsidR="005604D5" w:rsidRPr="00C804A4">
        <w:rPr>
          <w:rFonts w:ascii="PT Astra Serif" w:hAnsi="PT Astra Serif"/>
          <w:sz w:val="26"/>
          <w:szCs w:val="26"/>
        </w:rPr>
        <w:t>оказанных услуг</w:t>
      </w:r>
      <w:r w:rsidR="00975B6B" w:rsidRPr="00C804A4">
        <w:rPr>
          <w:rFonts w:ascii="PT Astra Serif" w:eastAsia="Arial" w:hAnsi="PT Astra Serif"/>
          <w:sz w:val="26"/>
          <w:szCs w:val="26"/>
          <w:lang w:eastAsia="ar-SA"/>
        </w:rPr>
        <w:t xml:space="preserve">.   </w:t>
      </w:r>
    </w:p>
    <w:p w:rsidR="001E7496" w:rsidRDefault="001E7496" w:rsidP="00CA4A6C">
      <w:pPr>
        <w:autoSpaceDE w:val="0"/>
        <w:autoSpaceDN w:val="0"/>
        <w:adjustRightInd w:val="0"/>
        <w:spacing w:after="0" w:line="240" w:lineRule="auto"/>
        <w:ind w:firstLine="709"/>
        <w:contextualSpacing/>
        <w:jc w:val="both"/>
        <w:rPr>
          <w:rFonts w:ascii="PT Astra Serif" w:eastAsia="Arial" w:hAnsi="PT Astra Serif"/>
          <w:sz w:val="26"/>
          <w:szCs w:val="26"/>
          <w:lang w:eastAsia="ar-SA"/>
        </w:rPr>
      </w:pPr>
    </w:p>
    <w:p w:rsidR="001E7496" w:rsidRPr="00C804A4" w:rsidRDefault="001E7496" w:rsidP="00CA4A6C">
      <w:pPr>
        <w:autoSpaceDE w:val="0"/>
        <w:autoSpaceDN w:val="0"/>
        <w:adjustRightInd w:val="0"/>
        <w:spacing w:after="0" w:line="240" w:lineRule="auto"/>
        <w:ind w:firstLine="709"/>
        <w:contextualSpacing/>
        <w:jc w:val="both"/>
        <w:rPr>
          <w:rFonts w:ascii="PT Astra Serif" w:hAnsi="PT Astra Serif"/>
          <w:sz w:val="26"/>
          <w:szCs w:val="26"/>
        </w:rPr>
      </w:pPr>
    </w:p>
    <w:p w:rsidR="003E1E45" w:rsidRPr="00C804A4" w:rsidRDefault="00975B6B" w:rsidP="00B747B0">
      <w:pPr>
        <w:autoSpaceDE w:val="0"/>
        <w:autoSpaceDN w:val="0"/>
        <w:adjustRightInd w:val="0"/>
        <w:spacing w:after="0" w:line="240" w:lineRule="auto"/>
        <w:ind w:firstLine="709"/>
        <w:contextualSpacing/>
        <w:jc w:val="center"/>
        <w:rPr>
          <w:rFonts w:ascii="PT Astra Serif" w:hAnsi="PT Astra Serif"/>
          <w:b/>
          <w:sz w:val="26"/>
          <w:szCs w:val="26"/>
        </w:rPr>
      </w:pPr>
      <w:r w:rsidRPr="00C804A4">
        <w:rPr>
          <w:rFonts w:ascii="PT Astra Serif" w:hAnsi="PT Astra Serif"/>
          <w:b/>
          <w:sz w:val="26"/>
          <w:szCs w:val="26"/>
        </w:rPr>
        <w:lastRenderedPageBreak/>
        <w:t>6. Гарантии качества</w:t>
      </w:r>
    </w:p>
    <w:p w:rsidR="005604D5" w:rsidRPr="00C804A4" w:rsidRDefault="00975B6B" w:rsidP="005604D5">
      <w:pPr>
        <w:pStyle w:val="ConsPlusNormal"/>
        <w:jc w:val="both"/>
        <w:rPr>
          <w:rFonts w:ascii="PT Astra Serif" w:hAnsi="PT Astra Serif"/>
          <w:bCs/>
          <w:sz w:val="26"/>
          <w:szCs w:val="26"/>
        </w:rPr>
      </w:pPr>
      <w:r w:rsidRPr="00C804A4">
        <w:rPr>
          <w:rFonts w:ascii="PT Astra Serif" w:hAnsi="PT Astra Serif" w:cs="Times New Roman"/>
          <w:sz w:val="26"/>
          <w:szCs w:val="26"/>
        </w:rPr>
        <w:t>6.1. Устанавливается гарантийный срок:</w:t>
      </w:r>
      <w:r w:rsidR="006D2FE0" w:rsidRPr="00C804A4">
        <w:rPr>
          <w:rFonts w:ascii="PT Astra Serif" w:hAnsi="PT Astra Serif" w:cs="Times New Roman"/>
          <w:sz w:val="26"/>
          <w:szCs w:val="26"/>
        </w:rPr>
        <w:t xml:space="preserve"> </w:t>
      </w:r>
      <w:r w:rsidRPr="00C804A4">
        <w:rPr>
          <w:rFonts w:ascii="PT Astra Serif" w:hAnsi="PT Astra Serif" w:cs="Times New Roman"/>
          <w:sz w:val="26"/>
          <w:szCs w:val="26"/>
        </w:rPr>
        <w:t xml:space="preserve">На </w:t>
      </w:r>
      <w:r w:rsidR="005604D5" w:rsidRPr="00C804A4">
        <w:rPr>
          <w:rFonts w:ascii="PT Astra Serif" w:hAnsi="PT Astra Serif" w:cs="Times New Roman"/>
          <w:sz w:val="26"/>
          <w:szCs w:val="26"/>
        </w:rPr>
        <w:t>услуги</w:t>
      </w:r>
      <w:r w:rsidR="006D2FE0" w:rsidRPr="00C804A4">
        <w:rPr>
          <w:rFonts w:ascii="PT Astra Serif" w:hAnsi="PT Astra Serif" w:cs="Times New Roman"/>
          <w:sz w:val="26"/>
          <w:szCs w:val="26"/>
        </w:rPr>
        <w:t xml:space="preserve"> </w:t>
      </w:r>
      <w:r w:rsidR="005604D5" w:rsidRPr="00C804A4">
        <w:rPr>
          <w:rFonts w:ascii="PT Astra Serif" w:hAnsi="PT Astra Serif"/>
          <w:sz w:val="26"/>
          <w:szCs w:val="26"/>
        </w:rPr>
        <w:t>по ремонту шин легковых автомобилей и легких грузовых автотранспортных средств, включая регулировку и балансировку колес</w:t>
      </w:r>
    </w:p>
    <w:p w:rsidR="00975B6B" w:rsidRPr="00C804A4" w:rsidRDefault="00975B6B" w:rsidP="00D31ABD">
      <w:pPr>
        <w:pStyle w:val="ConsPlusNormal"/>
        <w:ind w:firstLine="709"/>
        <w:jc w:val="both"/>
        <w:rPr>
          <w:rFonts w:ascii="PT Astra Serif" w:hAnsi="PT Astra Serif" w:cs="Times New Roman"/>
          <w:sz w:val="26"/>
          <w:szCs w:val="26"/>
        </w:rPr>
      </w:pPr>
      <w:r w:rsidRPr="00C804A4">
        <w:rPr>
          <w:rFonts w:ascii="PT Astra Serif" w:hAnsi="PT Astra Serif" w:cs="Times New Roman"/>
          <w:sz w:val="26"/>
          <w:szCs w:val="26"/>
        </w:rPr>
        <w:t xml:space="preserve">– не менее </w:t>
      </w:r>
      <w:r w:rsidR="00B64750" w:rsidRPr="00C804A4">
        <w:rPr>
          <w:rFonts w:ascii="PT Astra Serif" w:hAnsi="PT Astra Serif" w:cs="Times New Roman"/>
          <w:sz w:val="26"/>
          <w:szCs w:val="26"/>
        </w:rPr>
        <w:t>1</w:t>
      </w:r>
      <w:r w:rsidRPr="00C804A4">
        <w:rPr>
          <w:rFonts w:ascii="PT Astra Serif" w:hAnsi="PT Astra Serif" w:cs="Times New Roman"/>
          <w:sz w:val="26"/>
          <w:szCs w:val="26"/>
        </w:rPr>
        <w:t>0 дней или 1000 км.</w:t>
      </w:r>
      <w:r w:rsidR="006D2FE0" w:rsidRPr="00C804A4">
        <w:rPr>
          <w:rFonts w:ascii="PT Astra Serif" w:hAnsi="PT Astra Serif" w:cs="Times New Roman"/>
          <w:sz w:val="26"/>
          <w:szCs w:val="26"/>
        </w:rPr>
        <w:t xml:space="preserve"> </w:t>
      </w:r>
      <w:r w:rsidRPr="00C804A4">
        <w:rPr>
          <w:rFonts w:ascii="PT Astra Serif" w:hAnsi="PT Astra Serif" w:cs="Times New Roman"/>
          <w:sz w:val="26"/>
          <w:szCs w:val="26"/>
        </w:rPr>
        <w:t>пробега,</w:t>
      </w:r>
    </w:p>
    <w:p w:rsidR="00975B6B" w:rsidRPr="00C804A4" w:rsidRDefault="00975B6B" w:rsidP="00975B6B">
      <w:pPr>
        <w:widowControl w:val="0"/>
        <w:spacing w:after="0" w:line="240" w:lineRule="auto"/>
        <w:ind w:right="-2" w:firstLine="709"/>
        <w:jc w:val="both"/>
        <w:rPr>
          <w:rFonts w:ascii="PT Astra Serif" w:hAnsi="PT Astra Serif"/>
          <w:sz w:val="26"/>
          <w:szCs w:val="26"/>
        </w:rPr>
      </w:pPr>
      <w:r w:rsidRPr="00C804A4">
        <w:rPr>
          <w:rFonts w:ascii="PT Astra Serif" w:hAnsi="PT Astra Serif"/>
          <w:sz w:val="26"/>
          <w:szCs w:val="26"/>
        </w:rPr>
        <w:t xml:space="preserve">6.2. Гарантийный срок начинает течь с момента сдачи-приемки </w:t>
      </w:r>
      <w:r w:rsidR="005604D5" w:rsidRPr="00C804A4">
        <w:rPr>
          <w:rFonts w:ascii="PT Astra Serif" w:hAnsi="PT Astra Serif"/>
          <w:sz w:val="26"/>
          <w:szCs w:val="26"/>
        </w:rPr>
        <w:t>оказанных услуг</w:t>
      </w:r>
      <w:r w:rsidRPr="00C804A4">
        <w:rPr>
          <w:rFonts w:ascii="PT Astra Serif" w:hAnsi="PT Astra Serif"/>
          <w:sz w:val="26"/>
          <w:szCs w:val="26"/>
        </w:rPr>
        <w:t>.</w:t>
      </w:r>
      <w:r w:rsidRPr="00C804A4">
        <w:rPr>
          <w:rFonts w:ascii="PT Astra Serif" w:hAnsi="PT Astra Serif"/>
          <w:bCs/>
          <w:sz w:val="26"/>
          <w:szCs w:val="26"/>
        </w:rPr>
        <w:t xml:space="preserve"> Гарантийный срок продлевается на время, в течение которого результат </w:t>
      </w:r>
      <w:r w:rsidR="005604D5" w:rsidRPr="00C804A4">
        <w:rPr>
          <w:rFonts w:ascii="PT Astra Serif" w:hAnsi="PT Astra Serif"/>
          <w:bCs/>
          <w:sz w:val="26"/>
          <w:szCs w:val="26"/>
        </w:rPr>
        <w:t>оказанных услуг</w:t>
      </w:r>
      <w:r w:rsidRPr="00C804A4">
        <w:rPr>
          <w:rFonts w:ascii="PT Astra Serif" w:hAnsi="PT Astra Serif"/>
          <w:bCs/>
          <w:sz w:val="26"/>
          <w:szCs w:val="26"/>
        </w:rPr>
        <w:t xml:space="preserve"> не мог использоваться из-за обнаруженных в нем недостатков, при условии извещения Исполнителя о недостатках, недоделках</w:t>
      </w:r>
    </w:p>
    <w:p w:rsidR="00975B6B" w:rsidRPr="00C804A4" w:rsidRDefault="00975B6B" w:rsidP="00975B6B">
      <w:pPr>
        <w:widowControl w:val="0"/>
        <w:spacing w:after="0" w:line="240" w:lineRule="auto"/>
        <w:ind w:right="-2" w:firstLine="709"/>
        <w:jc w:val="both"/>
        <w:rPr>
          <w:rFonts w:ascii="PT Astra Serif" w:hAnsi="PT Astra Serif"/>
          <w:bCs/>
          <w:sz w:val="26"/>
          <w:szCs w:val="26"/>
        </w:rPr>
      </w:pPr>
      <w:r w:rsidRPr="00C804A4">
        <w:rPr>
          <w:rFonts w:ascii="PT Astra Serif" w:hAnsi="PT Astra Serif"/>
          <w:sz w:val="26"/>
          <w:szCs w:val="26"/>
        </w:rPr>
        <w:t>6.3. Если в процессе эксплуатации в течение гарантийного срока обна</w:t>
      </w:r>
      <w:r w:rsidR="0051147D" w:rsidRPr="00C804A4">
        <w:rPr>
          <w:rFonts w:ascii="PT Astra Serif" w:hAnsi="PT Astra Serif"/>
          <w:sz w:val="26"/>
          <w:szCs w:val="26"/>
        </w:rPr>
        <w:t xml:space="preserve">ружатся недостатки и недоделки </w:t>
      </w:r>
      <w:r w:rsidRPr="00C804A4">
        <w:rPr>
          <w:rFonts w:ascii="PT Astra Serif" w:hAnsi="PT Astra Serif"/>
          <w:sz w:val="26"/>
          <w:szCs w:val="26"/>
        </w:rPr>
        <w:t xml:space="preserve">в </w:t>
      </w:r>
      <w:r w:rsidR="005604D5" w:rsidRPr="00C804A4">
        <w:rPr>
          <w:rFonts w:ascii="PT Astra Serif" w:hAnsi="PT Astra Serif"/>
          <w:sz w:val="26"/>
          <w:szCs w:val="26"/>
        </w:rPr>
        <w:t>оказанных услугах</w:t>
      </w:r>
      <w:r w:rsidRPr="00C804A4">
        <w:rPr>
          <w:rFonts w:ascii="PT Astra Serif" w:hAnsi="PT Astra Serif"/>
          <w:sz w:val="26"/>
          <w:szCs w:val="26"/>
        </w:rPr>
        <w:t>, использованном товаре, то они</w:t>
      </w:r>
      <w:r w:rsidRPr="00C804A4">
        <w:rPr>
          <w:rFonts w:ascii="PT Astra Serif" w:hAnsi="PT Astra Serif"/>
          <w:color w:val="000000"/>
          <w:sz w:val="26"/>
          <w:szCs w:val="26"/>
        </w:rPr>
        <w:t xml:space="preserve"> подлежат замене и (или) устранению силами и средствами Исполнителя. Порядок исполнения гарантийных обязательств по устранению недостатков и (или) недоделок </w:t>
      </w:r>
      <w:r w:rsidRPr="00C804A4">
        <w:rPr>
          <w:rFonts w:ascii="PT Astra Serif" w:hAnsi="PT Astra Serif"/>
          <w:bCs/>
          <w:sz w:val="26"/>
          <w:szCs w:val="26"/>
        </w:rPr>
        <w:t>указан в проекте Контракта.</w:t>
      </w:r>
    </w:p>
    <w:p w:rsidR="00975B6B" w:rsidRPr="00C804A4" w:rsidRDefault="00975B6B" w:rsidP="00975B6B">
      <w:pPr>
        <w:widowControl w:val="0"/>
        <w:spacing w:after="0" w:line="240" w:lineRule="auto"/>
        <w:ind w:right="-2" w:firstLine="709"/>
        <w:jc w:val="both"/>
        <w:rPr>
          <w:rFonts w:ascii="PT Astra Serif" w:hAnsi="PT Astra Serif"/>
          <w:bCs/>
          <w:sz w:val="26"/>
          <w:szCs w:val="26"/>
        </w:rPr>
      </w:pPr>
      <w:r w:rsidRPr="00C804A4">
        <w:rPr>
          <w:rFonts w:ascii="PT Astra Serif" w:hAnsi="PT Astra Serif"/>
          <w:bCs/>
          <w:sz w:val="26"/>
          <w:szCs w:val="26"/>
        </w:rPr>
        <w:t xml:space="preserve">6.4. Гарантийный срок продлевается на время, в течение которого результат </w:t>
      </w:r>
      <w:r w:rsidR="005604D5" w:rsidRPr="00C804A4">
        <w:rPr>
          <w:rFonts w:ascii="PT Astra Serif" w:hAnsi="PT Astra Serif"/>
          <w:bCs/>
          <w:sz w:val="26"/>
          <w:szCs w:val="26"/>
        </w:rPr>
        <w:t>оказанных услуг</w:t>
      </w:r>
      <w:r w:rsidRPr="00C804A4">
        <w:rPr>
          <w:rFonts w:ascii="PT Astra Serif" w:hAnsi="PT Astra Serif"/>
          <w:bCs/>
          <w:sz w:val="26"/>
          <w:szCs w:val="26"/>
        </w:rPr>
        <w:t xml:space="preserve"> не мог использоваться из-за обнаруженных в нем недостатков, при условии извещения Исполнителя о недостатках, недоделках.</w:t>
      </w:r>
    </w:p>
    <w:p w:rsidR="00975B6B" w:rsidRPr="00C804A4" w:rsidRDefault="00975B6B" w:rsidP="00975B6B">
      <w:pPr>
        <w:pStyle w:val="a6"/>
        <w:ind w:left="0" w:firstLine="709"/>
        <w:jc w:val="both"/>
        <w:rPr>
          <w:rFonts w:ascii="PT Astra Serif" w:hAnsi="PT Astra Serif"/>
          <w:sz w:val="26"/>
          <w:szCs w:val="26"/>
        </w:rPr>
      </w:pPr>
      <w:r w:rsidRPr="00C804A4">
        <w:rPr>
          <w:rFonts w:ascii="PT Astra Serif" w:hAnsi="PT Astra Serif"/>
          <w:bCs/>
          <w:sz w:val="26"/>
          <w:szCs w:val="26"/>
        </w:rPr>
        <w:t>6.5.</w:t>
      </w:r>
      <w:r w:rsidR="006B342B" w:rsidRPr="00C804A4">
        <w:rPr>
          <w:rFonts w:ascii="PT Astra Serif" w:hAnsi="PT Astra Serif"/>
          <w:bCs/>
          <w:sz w:val="26"/>
          <w:szCs w:val="26"/>
        </w:rPr>
        <w:t xml:space="preserve"> </w:t>
      </w:r>
      <w:r w:rsidR="005604D5" w:rsidRPr="00C804A4">
        <w:rPr>
          <w:rFonts w:ascii="PT Astra Serif" w:hAnsi="PT Astra Serif"/>
          <w:sz w:val="26"/>
          <w:szCs w:val="26"/>
        </w:rPr>
        <w:t>Услуги</w:t>
      </w:r>
      <w:r w:rsidR="004C0854" w:rsidRPr="00C804A4">
        <w:rPr>
          <w:rFonts w:ascii="PT Astra Serif" w:hAnsi="PT Astra Serif"/>
          <w:sz w:val="26"/>
          <w:szCs w:val="26"/>
        </w:rPr>
        <w:t xml:space="preserve"> </w:t>
      </w:r>
      <w:r w:rsidRPr="00C804A4">
        <w:rPr>
          <w:rFonts w:ascii="PT Astra Serif" w:hAnsi="PT Astra Serif"/>
          <w:sz w:val="26"/>
          <w:szCs w:val="26"/>
        </w:rPr>
        <w:t>по ремонт</w:t>
      </w:r>
      <w:r w:rsidR="006E5734">
        <w:rPr>
          <w:rFonts w:ascii="PT Astra Serif" w:hAnsi="PT Astra Serif"/>
          <w:sz w:val="26"/>
          <w:szCs w:val="26"/>
        </w:rPr>
        <w:t xml:space="preserve">у не должны приводить к снятию </w:t>
      </w:r>
      <w:r w:rsidRPr="00C804A4">
        <w:rPr>
          <w:rFonts w:ascii="PT Astra Serif" w:hAnsi="PT Astra Serif"/>
          <w:sz w:val="26"/>
          <w:szCs w:val="26"/>
        </w:rPr>
        <w:t>гарантийных обязательст</w:t>
      </w:r>
      <w:r w:rsidR="006D2FE0" w:rsidRPr="00C804A4">
        <w:rPr>
          <w:rFonts w:ascii="PT Astra Serif" w:hAnsi="PT Astra Serif"/>
          <w:sz w:val="26"/>
          <w:szCs w:val="26"/>
        </w:rPr>
        <w:t xml:space="preserve">в </w:t>
      </w:r>
      <w:r w:rsidR="0051147D" w:rsidRPr="00C804A4">
        <w:rPr>
          <w:rFonts w:ascii="PT Astra Serif" w:hAnsi="PT Astra Serif"/>
          <w:sz w:val="26"/>
          <w:szCs w:val="26"/>
        </w:rPr>
        <w:t xml:space="preserve">производителей автомобилей. По </w:t>
      </w:r>
      <w:r w:rsidRPr="00C804A4">
        <w:rPr>
          <w:rFonts w:ascii="PT Astra Serif" w:hAnsi="PT Astra Serif"/>
          <w:sz w:val="26"/>
          <w:szCs w:val="26"/>
        </w:rPr>
        <w:t>требованию заказчика предоста</w:t>
      </w:r>
      <w:r w:rsidR="00B747B0" w:rsidRPr="00C804A4">
        <w:rPr>
          <w:rFonts w:ascii="PT Astra Serif" w:hAnsi="PT Astra Serif"/>
          <w:sz w:val="26"/>
          <w:szCs w:val="26"/>
        </w:rPr>
        <w:t xml:space="preserve">влять сертификаты соответствия на новые </w:t>
      </w:r>
      <w:r w:rsidRPr="00C804A4">
        <w:rPr>
          <w:rFonts w:ascii="PT Astra Serif" w:hAnsi="PT Astra Serif"/>
          <w:sz w:val="26"/>
          <w:szCs w:val="26"/>
        </w:rPr>
        <w:t>запасные части, заверенные в установленном действующим законодательстве порядке.</w:t>
      </w:r>
    </w:p>
    <w:p w:rsidR="00975B6B" w:rsidRPr="00C804A4" w:rsidRDefault="00975B6B" w:rsidP="00975B6B">
      <w:pPr>
        <w:pStyle w:val="ConsPlusNormal"/>
        <w:ind w:firstLine="709"/>
        <w:jc w:val="both"/>
        <w:rPr>
          <w:rFonts w:ascii="PT Astra Serif" w:hAnsi="PT Astra Serif" w:cs="Times New Roman"/>
          <w:sz w:val="26"/>
          <w:szCs w:val="26"/>
        </w:rPr>
      </w:pPr>
      <w:bookmarkStart w:id="3" w:name="Par245"/>
      <w:bookmarkEnd w:id="3"/>
      <w:r w:rsidRPr="00C804A4">
        <w:rPr>
          <w:rFonts w:ascii="PT Astra Serif" w:hAnsi="PT Astra Serif" w:cs="Times New Roman"/>
          <w:sz w:val="26"/>
          <w:szCs w:val="26"/>
        </w:rPr>
        <w:t>6.6. При обнаружении в течение гарантийного срока недостатков и дефектов Государственный заказчик должен в письменном виде уведомить о них Исполнителя в разумный срок при их обнаружении.</w:t>
      </w:r>
    </w:p>
    <w:p w:rsidR="00975B6B" w:rsidRPr="00C804A4" w:rsidRDefault="00975B6B" w:rsidP="00975B6B">
      <w:pPr>
        <w:pStyle w:val="ConsPlusNormal"/>
        <w:ind w:firstLine="709"/>
        <w:jc w:val="both"/>
        <w:rPr>
          <w:rFonts w:ascii="PT Astra Serif" w:hAnsi="PT Astra Serif" w:cs="Times New Roman"/>
          <w:sz w:val="26"/>
          <w:szCs w:val="26"/>
        </w:rPr>
      </w:pPr>
      <w:r w:rsidRPr="00C804A4">
        <w:rPr>
          <w:rFonts w:ascii="PT Astra Serif" w:hAnsi="PT Astra Serif" w:cs="Times New Roman"/>
          <w:sz w:val="26"/>
          <w:szCs w:val="26"/>
        </w:rPr>
        <w:t>В течение 3 календарных дней после получения Исполнителем указанного уведомления Стороны составляют акт, в котором фиксируются обнаруженные недостатки и дефекты.</w:t>
      </w:r>
    </w:p>
    <w:p w:rsidR="00975B6B" w:rsidRPr="00C804A4" w:rsidRDefault="00975B6B" w:rsidP="00975B6B">
      <w:pPr>
        <w:pStyle w:val="ConsPlusNormal"/>
        <w:ind w:firstLine="709"/>
        <w:jc w:val="both"/>
        <w:rPr>
          <w:rFonts w:ascii="PT Astra Serif" w:hAnsi="PT Astra Serif" w:cs="Times New Roman"/>
          <w:sz w:val="26"/>
          <w:szCs w:val="26"/>
        </w:rPr>
      </w:pPr>
      <w:r w:rsidRPr="00C804A4">
        <w:rPr>
          <w:rFonts w:ascii="PT Astra Serif" w:hAnsi="PT Astra Serif" w:cs="Times New Roman"/>
          <w:sz w:val="26"/>
          <w:szCs w:val="26"/>
        </w:rPr>
        <w:t xml:space="preserve">6.7. Исполнитель обязан </w:t>
      </w:r>
      <w:r w:rsidR="00B747B0" w:rsidRPr="00C804A4">
        <w:rPr>
          <w:rFonts w:ascii="PT Astra Serif" w:hAnsi="PT Astra Serif" w:cs="Times New Roman"/>
          <w:sz w:val="26"/>
          <w:szCs w:val="26"/>
        </w:rPr>
        <w:t xml:space="preserve">устранить недостатки и дефекты </w:t>
      </w:r>
      <w:r w:rsidRPr="00C804A4">
        <w:rPr>
          <w:rFonts w:ascii="PT Astra Serif" w:hAnsi="PT Astra Serif" w:cs="Times New Roman"/>
          <w:sz w:val="26"/>
          <w:szCs w:val="26"/>
        </w:rPr>
        <w:t xml:space="preserve">своими силами и за свой счет в течение </w:t>
      </w:r>
      <w:r w:rsidR="001D24E1" w:rsidRPr="00C804A4">
        <w:rPr>
          <w:rFonts w:ascii="PT Astra Serif" w:hAnsi="PT Astra Serif" w:cs="Times New Roman"/>
          <w:sz w:val="26"/>
          <w:szCs w:val="26"/>
        </w:rPr>
        <w:t>5</w:t>
      </w:r>
      <w:r w:rsidRPr="00C804A4">
        <w:rPr>
          <w:rFonts w:ascii="PT Astra Serif" w:hAnsi="PT Astra Serif" w:cs="Times New Roman"/>
          <w:sz w:val="26"/>
          <w:szCs w:val="26"/>
        </w:rPr>
        <w:t xml:space="preserve"> (</w:t>
      </w:r>
      <w:r w:rsidR="001D24E1" w:rsidRPr="00C804A4">
        <w:rPr>
          <w:rFonts w:ascii="PT Astra Serif" w:hAnsi="PT Astra Serif" w:cs="Times New Roman"/>
          <w:sz w:val="26"/>
          <w:szCs w:val="26"/>
        </w:rPr>
        <w:t>пяти</w:t>
      </w:r>
      <w:r w:rsidRPr="00C804A4">
        <w:rPr>
          <w:rFonts w:ascii="PT Astra Serif" w:hAnsi="PT Astra Serif" w:cs="Times New Roman"/>
          <w:sz w:val="26"/>
          <w:szCs w:val="26"/>
        </w:rPr>
        <w:t>) календарных дней с момента уведомления. Гарантийный срок в этом случае продлевается соответственно на период устранения недостатков.</w:t>
      </w:r>
    </w:p>
    <w:p w:rsidR="003E1E45" w:rsidRPr="00C804A4" w:rsidRDefault="00975B6B" w:rsidP="00D20243">
      <w:pPr>
        <w:autoSpaceDE w:val="0"/>
        <w:autoSpaceDN w:val="0"/>
        <w:adjustRightInd w:val="0"/>
        <w:spacing w:after="0" w:line="240" w:lineRule="auto"/>
        <w:ind w:firstLine="709"/>
        <w:contextualSpacing/>
        <w:jc w:val="both"/>
        <w:rPr>
          <w:rFonts w:ascii="PT Astra Serif" w:hAnsi="PT Astra Serif"/>
          <w:sz w:val="26"/>
          <w:szCs w:val="26"/>
        </w:rPr>
      </w:pPr>
      <w:r w:rsidRPr="00C804A4">
        <w:rPr>
          <w:rFonts w:ascii="PT Astra Serif" w:hAnsi="PT Astra Serif"/>
          <w:sz w:val="26"/>
          <w:szCs w:val="26"/>
        </w:rPr>
        <w:t>6.8. Убытки, причиненные вследствие ненадлежащего исполнения обязательств по контракту</w:t>
      </w:r>
      <w:r w:rsidR="00000EF6" w:rsidRPr="00C804A4">
        <w:rPr>
          <w:rFonts w:ascii="PT Astra Serif" w:hAnsi="PT Astra Serif"/>
          <w:sz w:val="26"/>
          <w:szCs w:val="26"/>
        </w:rPr>
        <w:t>,</w:t>
      </w:r>
      <w:r w:rsidRPr="00C804A4">
        <w:rPr>
          <w:rFonts w:ascii="PT Astra Serif" w:hAnsi="PT Astra Serif"/>
          <w:sz w:val="26"/>
          <w:szCs w:val="26"/>
        </w:rPr>
        <w:t xml:space="preserve"> возмещаются Государственному заказчику в полном размере.</w:t>
      </w:r>
    </w:p>
    <w:p w:rsidR="00A12F25" w:rsidRPr="00C804A4" w:rsidRDefault="00A12F25" w:rsidP="00D20243">
      <w:pPr>
        <w:autoSpaceDE w:val="0"/>
        <w:autoSpaceDN w:val="0"/>
        <w:adjustRightInd w:val="0"/>
        <w:spacing w:after="0" w:line="240" w:lineRule="auto"/>
        <w:ind w:firstLine="709"/>
        <w:contextualSpacing/>
        <w:jc w:val="both"/>
        <w:rPr>
          <w:rFonts w:ascii="PT Astra Serif" w:hAnsi="PT Astra Serif"/>
          <w:sz w:val="26"/>
          <w:szCs w:val="26"/>
        </w:rPr>
      </w:pPr>
    </w:p>
    <w:p w:rsidR="003E1E45" w:rsidRPr="00C804A4" w:rsidRDefault="00975B6B" w:rsidP="00CA4A6C">
      <w:pPr>
        <w:autoSpaceDE w:val="0"/>
        <w:autoSpaceDN w:val="0"/>
        <w:adjustRightInd w:val="0"/>
        <w:spacing w:after="0" w:line="240" w:lineRule="auto"/>
        <w:ind w:firstLine="709"/>
        <w:contextualSpacing/>
        <w:jc w:val="center"/>
        <w:rPr>
          <w:rFonts w:ascii="PT Astra Serif" w:hAnsi="PT Astra Serif"/>
          <w:b/>
          <w:sz w:val="26"/>
          <w:szCs w:val="26"/>
        </w:rPr>
      </w:pPr>
      <w:r w:rsidRPr="00C804A4">
        <w:rPr>
          <w:rFonts w:ascii="PT Astra Serif" w:hAnsi="PT Astra Serif"/>
          <w:b/>
          <w:sz w:val="26"/>
          <w:szCs w:val="26"/>
        </w:rPr>
        <w:t>7. Обеспечение исполнения Контракта</w:t>
      </w:r>
      <w:r w:rsidR="003E1E45" w:rsidRPr="00C804A4">
        <w:rPr>
          <w:rFonts w:ascii="PT Astra Serif" w:hAnsi="PT Astra Serif"/>
          <w:b/>
          <w:sz w:val="26"/>
          <w:szCs w:val="26"/>
        </w:rPr>
        <w:t>.</w:t>
      </w:r>
    </w:p>
    <w:p w:rsidR="003E1E45" w:rsidRPr="00C804A4" w:rsidRDefault="00975B6B" w:rsidP="00CA4A6C">
      <w:pPr>
        <w:autoSpaceDE w:val="0"/>
        <w:autoSpaceDN w:val="0"/>
        <w:adjustRightInd w:val="0"/>
        <w:spacing w:after="0" w:line="240" w:lineRule="auto"/>
        <w:ind w:firstLine="709"/>
        <w:contextualSpacing/>
        <w:jc w:val="both"/>
        <w:rPr>
          <w:rFonts w:ascii="PT Astra Serif" w:hAnsi="PT Astra Serif"/>
          <w:sz w:val="26"/>
          <w:szCs w:val="26"/>
        </w:rPr>
      </w:pPr>
      <w:r w:rsidRPr="00C804A4">
        <w:rPr>
          <w:rFonts w:ascii="PT Astra Serif" w:hAnsi="PT Astra Serif"/>
          <w:sz w:val="26"/>
          <w:szCs w:val="26"/>
        </w:rPr>
        <w:t xml:space="preserve">7.1. </w:t>
      </w:r>
      <w:r w:rsidR="008F58EA" w:rsidRPr="00C804A4">
        <w:rPr>
          <w:rFonts w:ascii="PT Astra Serif" w:hAnsi="PT Astra Serif"/>
          <w:sz w:val="26"/>
          <w:szCs w:val="26"/>
        </w:rPr>
        <w:t>О</w:t>
      </w:r>
      <w:r w:rsidRPr="00C804A4">
        <w:rPr>
          <w:rFonts w:ascii="PT Astra Serif" w:hAnsi="PT Astra Serif"/>
          <w:sz w:val="26"/>
          <w:szCs w:val="26"/>
        </w:rPr>
        <w:t>беспечени</w:t>
      </w:r>
      <w:r w:rsidR="008F58EA" w:rsidRPr="00C804A4">
        <w:rPr>
          <w:rFonts w:ascii="PT Astra Serif" w:hAnsi="PT Astra Serif"/>
          <w:sz w:val="26"/>
          <w:szCs w:val="26"/>
        </w:rPr>
        <w:t>е</w:t>
      </w:r>
      <w:r w:rsidRPr="00C804A4">
        <w:rPr>
          <w:rFonts w:ascii="PT Astra Serif" w:hAnsi="PT Astra Serif"/>
          <w:sz w:val="26"/>
          <w:szCs w:val="26"/>
        </w:rPr>
        <w:t xml:space="preserve"> исполнения Исполнителем своих обязательств</w:t>
      </w:r>
      <w:r w:rsidR="008F58EA" w:rsidRPr="00C804A4">
        <w:rPr>
          <w:rFonts w:ascii="PT Astra Serif" w:hAnsi="PT Astra Serif"/>
          <w:sz w:val="26"/>
          <w:szCs w:val="26"/>
        </w:rPr>
        <w:t xml:space="preserve"> не предусмотрено по настоящему Контракту</w:t>
      </w:r>
      <w:r w:rsidRPr="00C804A4">
        <w:rPr>
          <w:rFonts w:ascii="PT Astra Serif" w:hAnsi="PT Astra Serif"/>
          <w:sz w:val="26"/>
          <w:szCs w:val="26"/>
        </w:rPr>
        <w:t>.</w:t>
      </w:r>
    </w:p>
    <w:p w:rsidR="00A12F25" w:rsidRPr="00C804A4" w:rsidRDefault="00A12F25" w:rsidP="00CA4A6C">
      <w:pPr>
        <w:autoSpaceDE w:val="0"/>
        <w:autoSpaceDN w:val="0"/>
        <w:adjustRightInd w:val="0"/>
        <w:spacing w:after="0" w:line="240" w:lineRule="auto"/>
        <w:ind w:firstLine="709"/>
        <w:contextualSpacing/>
        <w:jc w:val="both"/>
        <w:rPr>
          <w:rFonts w:ascii="PT Astra Serif" w:hAnsi="PT Astra Serif"/>
          <w:sz w:val="26"/>
          <w:szCs w:val="26"/>
        </w:rPr>
      </w:pPr>
    </w:p>
    <w:p w:rsidR="003E1E45" w:rsidRPr="00C804A4" w:rsidRDefault="00FE0684" w:rsidP="00B747B0">
      <w:pPr>
        <w:spacing w:after="0" w:line="240" w:lineRule="auto"/>
        <w:ind w:firstLine="567"/>
        <w:contextualSpacing/>
        <w:jc w:val="center"/>
        <w:outlineLvl w:val="0"/>
        <w:rPr>
          <w:rFonts w:ascii="PT Astra Serif" w:eastAsia="Times New Roman" w:hAnsi="PT Astra Serif"/>
          <w:b/>
          <w:sz w:val="26"/>
          <w:szCs w:val="26"/>
          <w:lang w:eastAsia="ru-RU"/>
        </w:rPr>
      </w:pPr>
      <w:r w:rsidRPr="00C804A4">
        <w:rPr>
          <w:rFonts w:ascii="PT Astra Serif" w:eastAsia="Times New Roman" w:hAnsi="PT Astra Serif"/>
          <w:b/>
          <w:sz w:val="26"/>
          <w:szCs w:val="26"/>
          <w:lang w:eastAsia="ru-RU"/>
        </w:rPr>
        <w:t>8. Ответственность сторон</w:t>
      </w:r>
      <w:r w:rsidR="003E1E45" w:rsidRPr="00C804A4">
        <w:rPr>
          <w:rFonts w:ascii="PT Astra Serif" w:eastAsia="Times New Roman" w:hAnsi="PT Astra Serif"/>
          <w:b/>
          <w:sz w:val="26"/>
          <w:szCs w:val="26"/>
          <w:lang w:eastAsia="ru-RU"/>
        </w:rPr>
        <w:t>.</w:t>
      </w:r>
    </w:p>
    <w:p w:rsidR="002F064D" w:rsidRPr="00C804A4" w:rsidRDefault="002F064D" w:rsidP="002F064D">
      <w:pPr>
        <w:widowControl w:val="0"/>
        <w:suppressAutoHyphens/>
        <w:spacing w:after="0" w:line="240" w:lineRule="auto"/>
        <w:jc w:val="both"/>
        <w:rPr>
          <w:rFonts w:ascii="PT Astra Serif" w:hAnsi="PT Astra Serif"/>
          <w:sz w:val="26"/>
          <w:szCs w:val="26"/>
        </w:rPr>
      </w:pPr>
      <w:r w:rsidRPr="00C804A4">
        <w:rPr>
          <w:rFonts w:ascii="PT Astra Serif" w:hAnsi="PT Astra Serif"/>
          <w:sz w:val="26"/>
          <w:szCs w:val="26"/>
        </w:rPr>
        <w:t xml:space="preserve">      8.1.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w:t>
      </w:r>
    </w:p>
    <w:p w:rsidR="002F064D" w:rsidRPr="00C804A4" w:rsidRDefault="002F064D" w:rsidP="002F064D">
      <w:pPr>
        <w:widowControl w:val="0"/>
        <w:suppressAutoHyphens/>
        <w:spacing w:after="0" w:line="240" w:lineRule="auto"/>
        <w:jc w:val="both"/>
        <w:rPr>
          <w:rFonts w:ascii="PT Astra Serif" w:hAnsi="PT Astra Serif"/>
          <w:sz w:val="26"/>
          <w:szCs w:val="26"/>
        </w:rPr>
      </w:pPr>
      <w:r w:rsidRPr="00C804A4">
        <w:rPr>
          <w:rFonts w:ascii="PT Astra Serif" w:hAnsi="PT Astra Serif"/>
          <w:sz w:val="26"/>
          <w:szCs w:val="26"/>
        </w:rPr>
        <w:t xml:space="preserve">       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w:t>
      </w:r>
      <w:r w:rsidR="00BE219A" w:rsidRPr="00C804A4">
        <w:rPr>
          <w:rFonts w:ascii="PT Astra Serif" w:hAnsi="PT Astra Serif"/>
          <w:sz w:val="26"/>
          <w:szCs w:val="26"/>
        </w:rPr>
        <w:t>ых Контрактом, Исполнитель</w:t>
      </w:r>
      <w:r w:rsidRPr="00C804A4">
        <w:rPr>
          <w:rFonts w:ascii="PT Astra Serif" w:hAnsi="PT Astra Serif"/>
          <w:sz w:val="26"/>
          <w:szCs w:val="26"/>
        </w:rPr>
        <w:t xml:space="preserve"> вправе потребовать уплаты неустоек (штрафов, пеней). Пеня начисляется за каждый день просрочки исполнения </w:t>
      </w:r>
      <w:r w:rsidRPr="00C804A4">
        <w:rPr>
          <w:rFonts w:ascii="PT Astra Serif" w:hAnsi="PT Astra Serif"/>
          <w:sz w:val="26"/>
          <w:szCs w:val="26"/>
        </w:rPr>
        <w:lastRenderedPageBreak/>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F064D" w:rsidRPr="00C804A4" w:rsidRDefault="002F064D" w:rsidP="002F064D">
      <w:pPr>
        <w:widowControl w:val="0"/>
        <w:suppressAutoHyphens/>
        <w:spacing w:after="0" w:line="240" w:lineRule="auto"/>
        <w:jc w:val="both"/>
        <w:rPr>
          <w:rFonts w:ascii="PT Astra Serif" w:hAnsi="PT Astra Serif"/>
          <w:sz w:val="26"/>
          <w:szCs w:val="26"/>
        </w:rPr>
      </w:pPr>
      <w:r w:rsidRPr="00C804A4">
        <w:rPr>
          <w:rFonts w:ascii="PT Astra Serif" w:hAnsi="PT Astra Serif"/>
          <w:sz w:val="26"/>
          <w:szCs w:val="26"/>
        </w:rPr>
        <w:t xml:space="preserve">      8.2.1.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anchor="dst100012" w:history="1">
        <w:r w:rsidRPr="00C804A4">
          <w:rPr>
            <w:rStyle w:val="a3"/>
            <w:rFonts w:ascii="PT Astra Serif" w:hAnsi="PT Astra Serif"/>
            <w:color w:val="auto"/>
            <w:sz w:val="26"/>
            <w:szCs w:val="26"/>
            <w:u w:val="none"/>
          </w:rPr>
          <w:t>порядке</w:t>
        </w:r>
      </w:hyperlink>
      <w:r w:rsidRPr="00C804A4">
        <w:rPr>
          <w:rFonts w:ascii="PT Astra Serif" w:hAnsi="PT Astra Serif"/>
          <w:sz w:val="26"/>
          <w:szCs w:val="26"/>
        </w:rPr>
        <w:t>, установленном Постановлением Правительства Российской Федерации от 30.08.2017 № 1042:</w:t>
      </w:r>
    </w:p>
    <w:p w:rsidR="002F064D" w:rsidRPr="00C804A4" w:rsidRDefault="002F064D" w:rsidP="002F064D">
      <w:pPr>
        <w:widowControl w:val="0"/>
        <w:suppressAutoHyphens/>
        <w:spacing w:after="0" w:line="240" w:lineRule="auto"/>
        <w:jc w:val="both"/>
        <w:rPr>
          <w:rFonts w:ascii="PT Astra Serif" w:hAnsi="PT Astra Serif"/>
          <w:sz w:val="26"/>
          <w:szCs w:val="26"/>
        </w:rPr>
      </w:pPr>
      <w:r w:rsidRPr="00C804A4">
        <w:rPr>
          <w:rFonts w:ascii="PT Astra Serif" w:hAnsi="PT Astra Serif"/>
          <w:sz w:val="26"/>
          <w:szCs w:val="26"/>
        </w:rPr>
        <w:t xml:space="preserve">      а) 1000 рублей, если цена контракта не превышает 3 млн. рублей (включительно);</w:t>
      </w:r>
    </w:p>
    <w:p w:rsidR="002F064D" w:rsidRPr="00C804A4" w:rsidRDefault="002F064D" w:rsidP="002F064D">
      <w:pPr>
        <w:widowControl w:val="0"/>
        <w:suppressAutoHyphens/>
        <w:spacing w:after="0" w:line="240" w:lineRule="auto"/>
        <w:jc w:val="both"/>
        <w:rPr>
          <w:rFonts w:ascii="PT Astra Serif" w:hAnsi="PT Astra Serif"/>
          <w:sz w:val="26"/>
          <w:szCs w:val="26"/>
        </w:rPr>
      </w:pPr>
      <w:r w:rsidRPr="00C804A4">
        <w:rPr>
          <w:rFonts w:ascii="PT Astra Serif" w:hAnsi="PT Astra Serif"/>
          <w:sz w:val="26"/>
          <w:szCs w:val="26"/>
        </w:rPr>
        <w:t xml:space="preserve">      б) 5000 рублей, если цена контракта составляет от 3 млн. рублей до 50 млн. рублей (включительно);</w:t>
      </w:r>
    </w:p>
    <w:p w:rsidR="002F064D" w:rsidRPr="00C804A4" w:rsidRDefault="002F064D" w:rsidP="002F064D">
      <w:pPr>
        <w:widowControl w:val="0"/>
        <w:suppressAutoHyphens/>
        <w:spacing w:after="0" w:line="240" w:lineRule="auto"/>
        <w:jc w:val="both"/>
        <w:rPr>
          <w:rFonts w:ascii="PT Astra Serif" w:hAnsi="PT Astra Serif"/>
          <w:sz w:val="26"/>
          <w:szCs w:val="26"/>
        </w:rPr>
      </w:pPr>
      <w:r w:rsidRPr="00C804A4">
        <w:rPr>
          <w:rFonts w:ascii="PT Astra Serif" w:hAnsi="PT Astra Serif"/>
          <w:sz w:val="26"/>
          <w:szCs w:val="26"/>
        </w:rPr>
        <w:t xml:space="preserve">       в) 10000 рублей, если цена контракта составляет от 50 млн. рублей до 100 млн. рублей (включительно);</w:t>
      </w:r>
    </w:p>
    <w:p w:rsidR="002F064D" w:rsidRPr="00C804A4" w:rsidRDefault="002F064D" w:rsidP="002F064D">
      <w:pPr>
        <w:widowControl w:val="0"/>
        <w:suppressAutoHyphens/>
        <w:spacing w:after="0" w:line="240" w:lineRule="auto"/>
        <w:jc w:val="both"/>
        <w:rPr>
          <w:rFonts w:ascii="PT Astra Serif" w:hAnsi="PT Astra Serif"/>
          <w:sz w:val="26"/>
          <w:szCs w:val="26"/>
        </w:rPr>
      </w:pPr>
      <w:r w:rsidRPr="00C804A4">
        <w:rPr>
          <w:rFonts w:ascii="PT Astra Serif" w:hAnsi="PT Astra Serif"/>
          <w:sz w:val="26"/>
          <w:szCs w:val="26"/>
        </w:rPr>
        <w:t xml:space="preserve">       8.3.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w:t>
      </w:r>
      <w:r w:rsidR="00BE219A" w:rsidRPr="00C804A4">
        <w:rPr>
          <w:rFonts w:ascii="PT Astra Serif" w:hAnsi="PT Astra Serif"/>
          <w:sz w:val="26"/>
          <w:szCs w:val="26"/>
        </w:rPr>
        <w:t>й заказчик направляет Исполнителю</w:t>
      </w:r>
      <w:r w:rsidRPr="00C804A4">
        <w:rPr>
          <w:rFonts w:ascii="PT Astra Serif" w:hAnsi="PT Astra Serif"/>
          <w:sz w:val="26"/>
          <w:szCs w:val="26"/>
        </w:rPr>
        <w:t xml:space="preserve"> требование об уплате неустоек (штрафов, пеней).</w:t>
      </w:r>
    </w:p>
    <w:p w:rsidR="002F064D" w:rsidRPr="00C804A4" w:rsidRDefault="002F064D" w:rsidP="002F064D">
      <w:pPr>
        <w:widowControl w:val="0"/>
        <w:suppressAutoHyphens/>
        <w:spacing w:after="0" w:line="240" w:lineRule="auto"/>
        <w:jc w:val="both"/>
        <w:rPr>
          <w:rFonts w:ascii="PT Astra Serif" w:hAnsi="PT Astra Serif"/>
          <w:sz w:val="26"/>
          <w:szCs w:val="26"/>
        </w:rPr>
      </w:pPr>
      <w:r w:rsidRPr="00C804A4">
        <w:rPr>
          <w:rFonts w:ascii="PT Astra Serif" w:hAnsi="PT Astra Serif"/>
          <w:sz w:val="26"/>
          <w:szCs w:val="26"/>
        </w:rPr>
        <w:t xml:space="preserve">       8.3.1.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w:t>
      </w:r>
      <w:r w:rsidR="00BE219A" w:rsidRPr="00C804A4">
        <w:rPr>
          <w:rFonts w:ascii="PT Astra Serif" w:hAnsi="PT Astra Serif"/>
          <w:sz w:val="26"/>
          <w:szCs w:val="26"/>
        </w:rPr>
        <w:t>ктически исполненных Исполнителем</w:t>
      </w:r>
      <w:r w:rsidRPr="00C804A4">
        <w:rPr>
          <w:rFonts w:ascii="PT Astra Serif" w:hAnsi="PT Astra Serif"/>
          <w:sz w:val="26"/>
          <w:szCs w:val="26"/>
        </w:rPr>
        <w:t>, за исключением случаев, если законодательством Российской Федерации установлен иной порядок начисления пени.</w:t>
      </w:r>
    </w:p>
    <w:p w:rsidR="002F064D" w:rsidRPr="00C804A4" w:rsidRDefault="002F064D" w:rsidP="002F064D">
      <w:pPr>
        <w:widowControl w:val="0"/>
        <w:suppressAutoHyphens/>
        <w:spacing w:after="0" w:line="240" w:lineRule="auto"/>
        <w:jc w:val="both"/>
        <w:rPr>
          <w:rFonts w:ascii="PT Astra Serif" w:hAnsi="PT Astra Serif"/>
          <w:sz w:val="26"/>
          <w:szCs w:val="26"/>
        </w:rPr>
      </w:pPr>
      <w:r w:rsidRPr="00C804A4">
        <w:rPr>
          <w:rFonts w:ascii="PT Astra Serif" w:hAnsi="PT Astra Serif"/>
          <w:sz w:val="26"/>
          <w:szCs w:val="26"/>
        </w:rPr>
        <w:t xml:space="preserve">        8.3.2.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2F064D" w:rsidRPr="00C804A4" w:rsidRDefault="002F064D" w:rsidP="002F064D">
      <w:pPr>
        <w:widowControl w:val="0"/>
        <w:suppressAutoHyphens/>
        <w:spacing w:after="0" w:line="240" w:lineRule="auto"/>
        <w:jc w:val="both"/>
        <w:rPr>
          <w:rFonts w:ascii="PT Astra Serif" w:hAnsi="PT Astra Serif"/>
          <w:sz w:val="26"/>
          <w:szCs w:val="26"/>
        </w:rPr>
      </w:pPr>
      <w:r w:rsidRPr="00C804A4">
        <w:rPr>
          <w:rFonts w:ascii="PT Astra Serif" w:hAnsi="PT Astra Serif"/>
          <w:sz w:val="26"/>
          <w:szCs w:val="26"/>
        </w:rPr>
        <w:t xml:space="preserve">      а) 10 процентов цены контракта (этапа) в случае, если цена контракта (этапа) не превышает 3 млн. рублей;</w:t>
      </w:r>
    </w:p>
    <w:p w:rsidR="002F064D" w:rsidRPr="00C804A4" w:rsidRDefault="002F064D" w:rsidP="002F064D">
      <w:pPr>
        <w:widowControl w:val="0"/>
        <w:suppressAutoHyphens/>
        <w:spacing w:after="0" w:line="240" w:lineRule="auto"/>
        <w:jc w:val="both"/>
        <w:rPr>
          <w:rFonts w:ascii="PT Astra Serif" w:hAnsi="PT Astra Serif"/>
          <w:sz w:val="26"/>
          <w:szCs w:val="26"/>
        </w:rPr>
      </w:pPr>
      <w:r w:rsidRPr="00C804A4">
        <w:rPr>
          <w:rFonts w:ascii="PT Astra Serif" w:hAnsi="PT Astra Serif"/>
          <w:sz w:val="26"/>
          <w:szCs w:val="26"/>
        </w:rPr>
        <w:t xml:space="preserve">      б) 5 процентов цены контракта (этапа) в случае, если цена контракта (этапа) составляет от 3 млн. рублей до 50 млн. рублей (включительно);</w:t>
      </w:r>
    </w:p>
    <w:p w:rsidR="002F064D" w:rsidRPr="00C804A4" w:rsidRDefault="002F064D" w:rsidP="002F064D">
      <w:pPr>
        <w:widowControl w:val="0"/>
        <w:suppressAutoHyphens/>
        <w:spacing w:after="0" w:line="240" w:lineRule="auto"/>
        <w:jc w:val="both"/>
        <w:rPr>
          <w:rFonts w:ascii="PT Astra Serif" w:hAnsi="PT Astra Serif"/>
          <w:sz w:val="26"/>
          <w:szCs w:val="26"/>
        </w:rPr>
      </w:pPr>
      <w:r w:rsidRPr="00C804A4">
        <w:rPr>
          <w:rFonts w:ascii="PT Astra Serif" w:hAnsi="PT Astra Serif"/>
          <w:sz w:val="26"/>
          <w:szCs w:val="26"/>
        </w:rPr>
        <w:t xml:space="preserve">      в) 1 процент цены контракта (этапа) в случае, если цена контракта (этапа) составляет от 50 млн. рублей до 100 млн. рублей (включительно).</w:t>
      </w:r>
    </w:p>
    <w:p w:rsidR="002F064D" w:rsidRPr="00C804A4" w:rsidRDefault="002F064D" w:rsidP="002F064D">
      <w:pPr>
        <w:widowControl w:val="0"/>
        <w:suppressAutoHyphens/>
        <w:spacing w:after="0" w:line="240" w:lineRule="auto"/>
        <w:jc w:val="both"/>
        <w:rPr>
          <w:rFonts w:ascii="PT Astra Serif" w:hAnsi="PT Astra Serif"/>
          <w:sz w:val="26"/>
          <w:szCs w:val="26"/>
        </w:rPr>
      </w:pPr>
      <w:r w:rsidRPr="00C804A4">
        <w:rPr>
          <w:rFonts w:ascii="PT Astra Serif" w:hAnsi="PT Astra Serif"/>
          <w:sz w:val="26"/>
          <w:szCs w:val="26"/>
        </w:rPr>
        <w:t xml:space="preserve">       8.3.3.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п. 6 Постановления Правительства Российской Федерации от 30.08.2017 № 1042:</w:t>
      </w:r>
    </w:p>
    <w:p w:rsidR="002F064D" w:rsidRPr="00C804A4" w:rsidRDefault="002F064D" w:rsidP="002F064D">
      <w:pPr>
        <w:widowControl w:val="0"/>
        <w:suppressAutoHyphens/>
        <w:spacing w:after="0" w:line="240" w:lineRule="auto"/>
        <w:jc w:val="both"/>
        <w:rPr>
          <w:rFonts w:ascii="PT Astra Serif" w:hAnsi="PT Astra Serif"/>
          <w:sz w:val="26"/>
          <w:szCs w:val="26"/>
        </w:rPr>
      </w:pPr>
      <w:r w:rsidRPr="00C804A4">
        <w:rPr>
          <w:rFonts w:ascii="PT Astra Serif" w:hAnsi="PT Astra Serif"/>
          <w:sz w:val="26"/>
          <w:szCs w:val="26"/>
        </w:rPr>
        <w:lastRenderedPageBreak/>
        <w:t xml:space="preserve">       а) 1000 рублей, если цена контракта не превышает 3 млн. рублей;</w:t>
      </w:r>
    </w:p>
    <w:p w:rsidR="002F064D" w:rsidRPr="00C804A4" w:rsidRDefault="002F064D" w:rsidP="002F064D">
      <w:pPr>
        <w:widowControl w:val="0"/>
        <w:suppressAutoHyphens/>
        <w:spacing w:after="0" w:line="240" w:lineRule="auto"/>
        <w:jc w:val="both"/>
        <w:rPr>
          <w:rFonts w:ascii="PT Astra Serif" w:hAnsi="PT Astra Serif"/>
          <w:sz w:val="26"/>
          <w:szCs w:val="26"/>
        </w:rPr>
      </w:pPr>
      <w:r w:rsidRPr="00C804A4">
        <w:rPr>
          <w:rFonts w:ascii="PT Astra Serif" w:hAnsi="PT Astra Serif"/>
          <w:sz w:val="26"/>
          <w:szCs w:val="26"/>
        </w:rPr>
        <w:t xml:space="preserve">       б) 5000 рублей, если цена контракта составляет от 3 млн. рублей до 50 млн. рублей (включительно);</w:t>
      </w:r>
    </w:p>
    <w:p w:rsidR="002F064D" w:rsidRPr="00C804A4" w:rsidRDefault="002F064D" w:rsidP="002F064D">
      <w:pPr>
        <w:widowControl w:val="0"/>
        <w:suppressAutoHyphens/>
        <w:spacing w:after="0" w:line="240" w:lineRule="auto"/>
        <w:jc w:val="both"/>
        <w:rPr>
          <w:rFonts w:ascii="PT Astra Serif" w:hAnsi="PT Astra Serif"/>
          <w:sz w:val="26"/>
          <w:szCs w:val="26"/>
        </w:rPr>
      </w:pPr>
      <w:r w:rsidRPr="00C804A4">
        <w:rPr>
          <w:rFonts w:ascii="PT Astra Serif" w:hAnsi="PT Astra Serif"/>
          <w:sz w:val="26"/>
          <w:szCs w:val="26"/>
        </w:rPr>
        <w:t xml:space="preserve">       в) 10000 рублей, если цена контракта составляет от 50 млн. рублей до 100 млн. рублей (включительно);</w:t>
      </w:r>
    </w:p>
    <w:p w:rsidR="002F064D" w:rsidRPr="00C804A4" w:rsidRDefault="002F064D" w:rsidP="002F064D">
      <w:pPr>
        <w:widowControl w:val="0"/>
        <w:suppressAutoHyphens/>
        <w:spacing w:after="0" w:line="240" w:lineRule="auto"/>
        <w:jc w:val="both"/>
        <w:rPr>
          <w:rFonts w:ascii="PT Astra Serif" w:hAnsi="PT Astra Serif"/>
          <w:sz w:val="26"/>
          <w:szCs w:val="26"/>
        </w:rPr>
      </w:pPr>
      <w:r w:rsidRPr="00C804A4">
        <w:rPr>
          <w:rFonts w:ascii="PT Astra Serif" w:hAnsi="PT Astra Serif"/>
          <w:sz w:val="26"/>
          <w:szCs w:val="26"/>
        </w:rPr>
        <w:t xml:space="preserve">       8.4. Общая сумма начисленной неустойки (штрафов, пени) за неисполнение или нен</w:t>
      </w:r>
      <w:r w:rsidR="00BE219A" w:rsidRPr="00C804A4">
        <w:rPr>
          <w:rFonts w:ascii="PT Astra Serif" w:hAnsi="PT Astra Serif"/>
          <w:sz w:val="26"/>
          <w:szCs w:val="26"/>
        </w:rPr>
        <w:t>адлежащее исполнение Исполнителем</w:t>
      </w:r>
      <w:r w:rsidRPr="00C804A4">
        <w:rPr>
          <w:rFonts w:ascii="PT Astra Serif" w:hAnsi="PT Astra Serif"/>
          <w:sz w:val="26"/>
          <w:szCs w:val="26"/>
        </w:rPr>
        <w:t xml:space="preserve"> обязательств, предусмотренных настоящим контрактом, не может превышать цену настоящего контракта.</w:t>
      </w:r>
    </w:p>
    <w:p w:rsidR="002F064D" w:rsidRPr="00C804A4" w:rsidRDefault="002F064D" w:rsidP="002F064D">
      <w:pPr>
        <w:widowControl w:val="0"/>
        <w:suppressAutoHyphens/>
        <w:spacing w:after="0" w:line="240" w:lineRule="auto"/>
        <w:jc w:val="both"/>
        <w:rPr>
          <w:rFonts w:ascii="PT Astra Serif" w:hAnsi="PT Astra Serif"/>
          <w:sz w:val="26"/>
          <w:szCs w:val="26"/>
        </w:rPr>
      </w:pPr>
      <w:r w:rsidRPr="00C804A4">
        <w:rPr>
          <w:rFonts w:ascii="PT Astra Serif" w:hAnsi="PT Astra Serif"/>
          <w:sz w:val="26"/>
          <w:szCs w:val="26"/>
        </w:rPr>
        <w:t xml:space="preserve">       8.5. 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настоящего контракта.</w:t>
      </w:r>
    </w:p>
    <w:p w:rsidR="002F064D" w:rsidRPr="00C804A4" w:rsidRDefault="002F064D" w:rsidP="002F064D">
      <w:pPr>
        <w:widowControl w:val="0"/>
        <w:suppressAutoHyphens/>
        <w:spacing w:after="0" w:line="240" w:lineRule="auto"/>
        <w:jc w:val="both"/>
        <w:rPr>
          <w:rFonts w:ascii="PT Astra Serif" w:hAnsi="PT Astra Serif"/>
          <w:sz w:val="26"/>
          <w:szCs w:val="26"/>
        </w:rPr>
      </w:pPr>
      <w:r w:rsidRPr="00C804A4">
        <w:rPr>
          <w:rFonts w:ascii="PT Astra Serif" w:hAnsi="PT Astra Serif"/>
          <w:sz w:val="26"/>
          <w:szCs w:val="26"/>
        </w:rPr>
        <w:t xml:space="preserve">      8.6.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BE452E" w:rsidRPr="00C804A4" w:rsidRDefault="002F064D" w:rsidP="00CA4A6C">
      <w:pPr>
        <w:widowControl w:val="0"/>
        <w:suppressAutoHyphens/>
        <w:spacing w:after="0" w:line="240" w:lineRule="auto"/>
        <w:jc w:val="both"/>
        <w:rPr>
          <w:rFonts w:ascii="PT Astra Serif" w:hAnsi="PT Astra Serif"/>
          <w:sz w:val="26"/>
          <w:szCs w:val="26"/>
        </w:rPr>
      </w:pPr>
      <w:r w:rsidRPr="00C804A4">
        <w:rPr>
          <w:rFonts w:ascii="PT Astra Serif" w:hAnsi="PT Astra Serif"/>
          <w:sz w:val="26"/>
          <w:szCs w:val="26"/>
        </w:rPr>
        <w:t xml:space="preserve">     8.7. Уплата неустойки (штрафа, пеней) не освобождает Стороны от исполнения обязательств по Контракту.</w:t>
      </w:r>
    </w:p>
    <w:p w:rsidR="00A12F25" w:rsidRPr="00C804A4" w:rsidRDefault="00A12F25" w:rsidP="00CA4A6C">
      <w:pPr>
        <w:widowControl w:val="0"/>
        <w:suppressAutoHyphens/>
        <w:spacing w:after="0" w:line="240" w:lineRule="auto"/>
        <w:jc w:val="both"/>
        <w:rPr>
          <w:rFonts w:ascii="PT Astra Serif" w:hAnsi="PT Astra Serif"/>
          <w:sz w:val="26"/>
          <w:szCs w:val="26"/>
        </w:rPr>
      </w:pPr>
    </w:p>
    <w:p w:rsidR="003E1E45" w:rsidRPr="00C804A4" w:rsidRDefault="00975B6B" w:rsidP="00CA4A6C">
      <w:pPr>
        <w:widowControl w:val="0"/>
        <w:suppressAutoHyphens/>
        <w:spacing w:after="0" w:line="240" w:lineRule="auto"/>
        <w:ind w:right="-71"/>
        <w:jc w:val="center"/>
        <w:rPr>
          <w:rFonts w:ascii="PT Astra Serif" w:eastAsia="Arial" w:hAnsi="PT Astra Serif"/>
          <w:b/>
          <w:sz w:val="26"/>
          <w:szCs w:val="26"/>
          <w:lang w:eastAsia="ar-SA"/>
        </w:rPr>
      </w:pPr>
      <w:r w:rsidRPr="00C804A4">
        <w:rPr>
          <w:rFonts w:ascii="PT Astra Serif" w:eastAsia="Arial" w:hAnsi="PT Astra Serif"/>
          <w:b/>
          <w:sz w:val="26"/>
          <w:szCs w:val="26"/>
          <w:lang w:eastAsia="ar-SA"/>
        </w:rPr>
        <w:t xml:space="preserve">9. </w:t>
      </w:r>
      <w:r w:rsidR="00FE3E7D" w:rsidRPr="00C804A4">
        <w:rPr>
          <w:rFonts w:ascii="PT Astra Serif" w:eastAsia="Arial" w:hAnsi="PT Astra Serif"/>
          <w:b/>
          <w:sz w:val="26"/>
          <w:szCs w:val="26"/>
          <w:lang w:eastAsia="ar-SA"/>
        </w:rPr>
        <w:t>Обстоятельства непреодолимой силы</w:t>
      </w:r>
      <w:r w:rsidR="003E1E45" w:rsidRPr="00C804A4">
        <w:rPr>
          <w:rFonts w:ascii="PT Astra Serif" w:eastAsia="Arial" w:hAnsi="PT Astra Serif"/>
          <w:b/>
          <w:sz w:val="26"/>
          <w:szCs w:val="26"/>
          <w:lang w:eastAsia="ar-SA"/>
        </w:rPr>
        <w:t>.</w:t>
      </w:r>
    </w:p>
    <w:p w:rsidR="00FE3E7D" w:rsidRPr="00C804A4" w:rsidRDefault="00FE3E7D" w:rsidP="00FE3E7D">
      <w:pPr>
        <w:widowControl w:val="0"/>
        <w:suppressAutoHyphens/>
        <w:spacing w:after="0" w:line="240" w:lineRule="auto"/>
        <w:jc w:val="both"/>
        <w:rPr>
          <w:rFonts w:ascii="PT Astra Serif" w:eastAsia="Arial" w:hAnsi="PT Astra Serif"/>
          <w:sz w:val="26"/>
          <w:szCs w:val="26"/>
          <w:lang w:eastAsia="ar-SA"/>
        </w:rPr>
      </w:pPr>
      <w:r w:rsidRPr="00C804A4">
        <w:rPr>
          <w:rFonts w:ascii="PT Astra Serif" w:eastAsia="Arial" w:hAnsi="PT Astra Serif"/>
          <w:sz w:val="26"/>
          <w:szCs w:val="26"/>
          <w:lang w:eastAsia="ar-SA"/>
        </w:rPr>
        <w:t xml:space="preserve">       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E3E7D" w:rsidRPr="00C804A4" w:rsidRDefault="00FE3E7D" w:rsidP="00FE3E7D">
      <w:pPr>
        <w:widowControl w:val="0"/>
        <w:suppressAutoHyphens/>
        <w:spacing w:after="0" w:line="240" w:lineRule="auto"/>
        <w:jc w:val="both"/>
        <w:rPr>
          <w:rFonts w:ascii="PT Astra Serif" w:eastAsia="Arial" w:hAnsi="PT Astra Serif"/>
          <w:sz w:val="26"/>
          <w:szCs w:val="26"/>
          <w:lang w:eastAsia="ar-SA"/>
        </w:rPr>
      </w:pPr>
      <w:r w:rsidRPr="00C804A4">
        <w:rPr>
          <w:rFonts w:ascii="PT Astra Serif" w:eastAsia="Arial" w:hAnsi="PT Astra Serif"/>
          <w:sz w:val="26"/>
          <w:szCs w:val="26"/>
          <w:lang w:eastAsia="ar-SA"/>
        </w:rPr>
        <w:t xml:space="preserve">       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E3E7D" w:rsidRPr="00C804A4" w:rsidRDefault="00FE3E7D" w:rsidP="00FE3E7D">
      <w:pPr>
        <w:widowControl w:val="0"/>
        <w:suppressAutoHyphens/>
        <w:spacing w:after="0" w:line="240" w:lineRule="auto"/>
        <w:jc w:val="both"/>
        <w:rPr>
          <w:rFonts w:ascii="PT Astra Serif" w:eastAsia="Arial" w:hAnsi="PT Astra Serif"/>
          <w:sz w:val="26"/>
          <w:szCs w:val="26"/>
          <w:lang w:eastAsia="ar-SA"/>
        </w:rPr>
      </w:pPr>
      <w:r w:rsidRPr="00C804A4">
        <w:rPr>
          <w:rFonts w:ascii="PT Astra Serif" w:eastAsia="Arial" w:hAnsi="PT Astra Serif"/>
          <w:sz w:val="26"/>
          <w:szCs w:val="26"/>
          <w:lang w:eastAsia="ar-SA"/>
        </w:rPr>
        <w:t xml:space="preserve">       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E1E45" w:rsidRDefault="00FE3E7D" w:rsidP="00FE3E7D">
      <w:pPr>
        <w:widowControl w:val="0"/>
        <w:suppressAutoHyphens/>
        <w:spacing w:after="0" w:line="240" w:lineRule="auto"/>
        <w:jc w:val="both"/>
        <w:rPr>
          <w:rFonts w:ascii="PT Astra Serif" w:eastAsia="Arial" w:hAnsi="PT Astra Serif"/>
          <w:sz w:val="26"/>
          <w:szCs w:val="26"/>
          <w:lang w:eastAsia="ar-SA"/>
        </w:rPr>
      </w:pPr>
      <w:r w:rsidRPr="00C804A4">
        <w:rPr>
          <w:rFonts w:ascii="PT Astra Serif" w:eastAsia="Arial" w:hAnsi="PT Astra Serif"/>
          <w:sz w:val="26"/>
          <w:szCs w:val="26"/>
          <w:lang w:eastAsia="ar-SA"/>
        </w:rPr>
        <w:t xml:space="preserve">       9.4. Сторона, у которой произошли обстоятельства непреодолимой силы,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обстоятельства непреодолимой силы.</w:t>
      </w:r>
    </w:p>
    <w:p w:rsidR="001E7496" w:rsidRPr="00C804A4" w:rsidRDefault="001E7496" w:rsidP="00FE3E7D">
      <w:pPr>
        <w:widowControl w:val="0"/>
        <w:suppressAutoHyphens/>
        <w:spacing w:after="0" w:line="240" w:lineRule="auto"/>
        <w:jc w:val="both"/>
        <w:rPr>
          <w:rFonts w:ascii="PT Astra Serif" w:eastAsia="Arial" w:hAnsi="PT Astra Serif"/>
          <w:sz w:val="26"/>
          <w:szCs w:val="26"/>
          <w:lang w:eastAsia="ar-SA"/>
        </w:rPr>
      </w:pPr>
    </w:p>
    <w:p w:rsidR="00A12F25" w:rsidRPr="00C804A4" w:rsidRDefault="00A12F25" w:rsidP="00FE3E7D">
      <w:pPr>
        <w:widowControl w:val="0"/>
        <w:suppressAutoHyphens/>
        <w:spacing w:after="0" w:line="240" w:lineRule="auto"/>
        <w:jc w:val="both"/>
        <w:rPr>
          <w:rFonts w:ascii="PT Astra Serif" w:eastAsia="Arial" w:hAnsi="PT Astra Serif"/>
          <w:sz w:val="26"/>
          <w:szCs w:val="26"/>
          <w:lang w:eastAsia="ar-SA"/>
        </w:rPr>
      </w:pPr>
    </w:p>
    <w:p w:rsidR="003E1E45" w:rsidRPr="00C804A4" w:rsidRDefault="00975B6B" w:rsidP="00CA4A6C">
      <w:pPr>
        <w:suppressAutoHyphens/>
        <w:spacing w:after="0" w:line="240" w:lineRule="auto"/>
        <w:jc w:val="center"/>
        <w:rPr>
          <w:rFonts w:ascii="PT Astra Serif" w:eastAsia="Arial" w:hAnsi="PT Astra Serif"/>
          <w:b/>
          <w:sz w:val="26"/>
          <w:szCs w:val="26"/>
          <w:lang w:eastAsia="ar-SA"/>
        </w:rPr>
      </w:pPr>
      <w:r w:rsidRPr="00C804A4">
        <w:rPr>
          <w:rFonts w:ascii="PT Astra Serif" w:eastAsia="Arial" w:hAnsi="PT Astra Serif"/>
          <w:b/>
          <w:sz w:val="26"/>
          <w:szCs w:val="26"/>
          <w:lang w:eastAsia="ar-SA"/>
        </w:rPr>
        <w:lastRenderedPageBreak/>
        <w:t>10. Изменение и расторжение Контракта</w:t>
      </w:r>
      <w:r w:rsidR="003E1E45" w:rsidRPr="00C804A4">
        <w:rPr>
          <w:rFonts w:ascii="PT Astra Serif" w:eastAsia="Arial" w:hAnsi="PT Astra Serif"/>
          <w:b/>
          <w:sz w:val="26"/>
          <w:szCs w:val="26"/>
          <w:lang w:eastAsia="ar-SA"/>
        </w:rPr>
        <w:t>.</w:t>
      </w:r>
    </w:p>
    <w:p w:rsidR="00247CA8" w:rsidRPr="00C804A4" w:rsidRDefault="004518DE" w:rsidP="004518DE">
      <w:pPr>
        <w:autoSpaceDE w:val="0"/>
        <w:autoSpaceDN w:val="0"/>
        <w:adjustRightInd w:val="0"/>
        <w:spacing w:after="0" w:line="240" w:lineRule="auto"/>
        <w:jc w:val="both"/>
        <w:rPr>
          <w:rFonts w:ascii="PT Astra Serif" w:hAnsi="PT Astra Serif"/>
          <w:sz w:val="26"/>
          <w:szCs w:val="26"/>
        </w:rPr>
      </w:pPr>
      <w:r w:rsidRPr="00C804A4">
        <w:rPr>
          <w:rFonts w:ascii="PT Astra Serif" w:eastAsia="Times New Roman" w:hAnsi="PT Astra Serif"/>
          <w:color w:val="000000"/>
          <w:sz w:val="26"/>
          <w:szCs w:val="26"/>
          <w:lang w:eastAsia="ru-RU"/>
        </w:rPr>
        <w:t xml:space="preserve">       </w:t>
      </w:r>
      <w:r w:rsidR="00975B6B" w:rsidRPr="00C804A4">
        <w:rPr>
          <w:rFonts w:ascii="PT Astra Serif" w:eastAsia="Times New Roman" w:hAnsi="PT Astra Serif"/>
          <w:color w:val="000000"/>
          <w:sz w:val="26"/>
          <w:szCs w:val="26"/>
          <w:lang w:eastAsia="ru-RU"/>
        </w:rPr>
        <w:t xml:space="preserve">10.1. Изменение существенных условий контракта при его исполнении не допускается, за исключением </w:t>
      </w:r>
      <w:r w:rsidR="00247CA8" w:rsidRPr="00C804A4">
        <w:rPr>
          <w:rFonts w:ascii="PT Astra Serif" w:eastAsia="Times New Roman" w:hAnsi="PT Astra Serif"/>
          <w:color w:val="000000"/>
          <w:sz w:val="26"/>
          <w:szCs w:val="26"/>
          <w:lang w:eastAsia="ru-RU"/>
        </w:rPr>
        <w:t xml:space="preserve">случаев, предусмотренных ст. 95 </w:t>
      </w:r>
      <w:r w:rsidR="00247CA8" w:rsidRPr="00C804A4">
        <w:rPr>
          <w:rFonts w:ascii="PT Astra Serif" w:hAnsi="PT Astra Serif"/>
          <w:sz w:val="26"/>
          <w:szCs w:val="26"/>
        </w:rPr>
        <w:t>Федерального закона №44-ФЗ.</w:t>
      </w:r>
    </w:p>
    <w:p w:rsidR="00975B6B" w:rsidRPr="00C804A4" w:rsidRDefault="004518DE" w:rsidP="004518DE">
      <w:pPr>
        <w:widowControl w:val="0"/>
        <w:suppressAutoHyphens/>
        <w:spacing w:after="0" w:line="240" w:lineRule="auto"/>
        <w:ind w:right="-71"/>
        <w:jc w:val="both"/>
        <w:rPr>
          <w:rFonts w:ascii="PT Astra Serif" w:eastAsia="Arial" w:hAnsi="PT Astra Serif"/>
          <w:color w:val="000000"/>
          <w:sz w:val="26"/>
          <w:szCs w:val="26"/>
          <w:lang w:eastAsia="ar-SA"/>
        </w:rPr>
      </w:pPr>
      <w:r w:rsidRPr="00C804A4">
        <w:rPr>
          <w:rFonts w:ascii="PT Astra Serif" w:eastAsia="Arial" w:hAnsi="PT Astra Serif"/>
          <w:color w:val="000000"/>
          <w:sz w:val="26"/>
          <w:szCs w:val="26"/>
          <w:lang w:eastAsia="ar-SA"/>
        </w:rPr>
        <w:t xml:space="preserve">       </w:t>
      </w:r>
      <w:r w:rsidR="00975B6B" w:rsidRPr="00C804A4">
        <w:rPr>
          <w:rFonts w:ascii="PT Astra Serif" w:eastAsia="Arial" w:hAnsi="PT Astra Serif"/>
          <w:color w:val="000000"/>
          <w:sz w:val="26"/>
          <w:szCs w:val="26"/>
          <w:lang w:eastAsia="ar-SA"/>
        </w:rPr>
        <w:t>1</w:t>
      </w:r>
      <w:r w:rsidRPr="00C804A4">
        <w:rPr>
          <w:rFonts w:ascii="PT Astra Serif" w:eastAsia="Arial" w:hAnsi="PT Astra Serif"/>
          <w:color w:val="000000"/>
          <w:sz w:val="26"/>
          <w:szCs w:val="26"/>
          <w:lang w:eastAsia="ar-SA"/>
        </w:rPr>
        <w:t>0.2</w:t>
      </w:r>
      <w:r w:rsidR="00975B6B" w:rsidRPr="00C804A4">
        <w:rPr>
          <w:rFonts w:ascii="PT Astra Serif" w:eastAsia="Arial" w:hAnsi="PT Astra Serif"/>
          <w:color w:val="000000"/>
          <w:sz w:val="26"/>
          <w:szCs w:val="26"/>
          <w:lang w:eastAsia="ar-SA"/>
        </w:rPr>
        <w:t>. Все изменения к Контракту действительны, если они оформлены в виде дополнительного соглашения к Контракту и подписаны Сторонами.</w:t>
      </w:r>
    </w:p>
    <w:p w:rsidR="00975B6B" w:rsidRPr="00C804A4" w:rsidRDefault="004518DE" w:rsidP="004518DE">
      <w:pPr>
        <w:tabs>
          <w:tab w:val="left" w:pos="1134"/>
        </w:tabs>
        <w:suppressAutoHyphens/>
        <w:autoSpaceDE w:val="0"/>
        <w:spacing w:after="0" w:line="240" w:lineRule="auto"/>
        <w:jc w:val="both"/>
        <w:rPr>
          <w:rFonts w:ascii="PT Astra Serif" w:eastAsia="Times New Roman" w:hAnsi="PT Astra Serif"/>
          <w:color w:val="000000"/>
          <w:sz w:val="26"/>
          <w:szCs w:val="26"/>
          <w:lang w:eastAsia="ar-SA"/>
        </w:rPr>
      </w:pPr>
      <w:r w:rsidRPr="00C804A4">
        <w:rPr>
          <w:rFonts w:ascii="PT Astra Serif" w:eastAsia="Times New Roman" w:hAnsi="PT Astra Serif"/>
          <w:color w:val="000000"/>
          <w:sz w:val="26"/>
          <w:szCs w:val="26"/>
          <w:lang w:eastAsia="ar-SA"/>
        </w:rPr>
        <w:t xml:space="preserve">       10.3</w:t>
      </w:r>
      <w:r w:rsidR="00975B6B" w:rsidRPr="00C804A4">
        <w:rPr>
          <w:rFonts w:ascii="PT Astra Serif" w:eastAsia="Times New Roman" w:hAnsi="PT Astra Serif"/>
          <w:color w:val="000000"/>
          <w:sz w:val="26"/>
          <w:szCs w:val="26"/>
          <w:lang w:eastAsia="ar-SA"/>
        </w:rPr>
        <w:t>.  Контракт может быть расто</w:t>
      </w:r>
      <w:r w:rsidR="0051147D" w:rsidRPr="00C804A4">
        <w:rPr>
          <w:rFonts w:ascii="PT Astra Serif" w:eastAsia="Times New Roman" w:hAnsi="PT Astra Serif"/>
          <w:color w:val="000000"/>
          <w:sz w:val="26"/>
          <w:szCs w:val="26"/>
          <w:lang w:eastAsia="ar-SA"/>
        </w:rPr>
        <w:t xml:space="preserve">ргнут по соглашению Сторон или </w:t>
      </w:r>
      <w:r w:rsidR="00975B6B" w:rsidRPr="00C804A4">
        <w:rPr>
          <w:rFonts w:ascii="PT Astra Serif" w:eastAsia="Times New Roman" w:hAnsi="PT Astra Serif"/>
          <w:color w:val="000000"/>
          <w:sz w:val="26"/>
          <w:szCs w:val="26"/>
          <w:lang w:eastAsia="ar-SA"/>
        </w:rPr>
        <w:t>по решению суда по основаниям, предусмотренным гражданским законодательством.</w:t>
      </w:r>
    </w:p>
    <w:p w:rsidR="003E1E45" w:rsidRPr="00C804A4" w:rsidRDefault="004518DE" w:rsidP="00D20243">
      <w:pPr>
        <w:suppressAutoHyphens/>
        <w:autoSpaceDE w:val="0"/>
        <w:spacing w:after="0" w:line="240" w:lineRule="auto"/>
        <w:ind w:firstLine="720"/>
        <w:jc w:val="both"/>
        <w:rPr>
          <w:rFonts w:ascii="PT Astra Serif" w:eastAsia="Times New Roman" w:hAnsi="PT Astra Serif"/>
          <w:sz w:val="26"/>
          <w:szCs w:val="26"/>
          <w:lang w:eastAsia="ar-SA"/>
        </w:rPr>
      </w:pPr>
      <w:r w:rsidRPr="00C804A4">
        <w:rPr>
          <w:rFonts w:ascii="PT Astra Serif" w:eastAsia="Times New Roman" w:hAnsi="PT Astra Serif"/>
          <w:sz w:val="26"/>
          <w:szCs w:val="26"/>
          <w:lang w:eastAsia="ar-SA"/>
        </w:rPr>
        <w:t>10.4</w:t>
      </w:r>
      <w:r w:rsidR="00975B6B" w:rsidRPr="00C804A4">
        <w:rPr>
          <w:rFonts w:ascii="PT Astra Serif" w:eastAsia="Times New Roman" w:hAnsi="PT Astra Serif"/>
          <w:sz w:val="26"/>
          <w:szCs w:val="26"/>
          <w:lang w:eastAsia="ar-SA"/>
        </w:rPr>
        <w:t xml:space="preserve">. В случае расторжения Контракта по любым основаниям Государственный заказчик обязан оплатить Исполнителю стоимость </w:t>
      </w:r>
      <w:r w:rsidR="000118C7" w:rsidRPr="00C804A4">
        <w:rPr>
          <w:rFonts w:ascii="PT Astra Serif" w:eastAsia="Times New Roman" w:hAnsi="PT Astra Serif"/>
          <w:sz w:val="26"/>
          <w:szCs w:val="26"/>
          <w:lang w:eastAsia="ar-SA"/>
        </w:rPr>
        <w:t>оказанных услуг</w:t>
      </w:r>
      <w:r w:rsidR="00975B6B" w:rsidRPr="00C804A4">
        <w:rPr>
          <w:rFonts w:ascii="PT Astra Serif" w:eastAsia="Times New Roman" w:hAnsi="PT Astra Serif"/>
          <w:sz w:val="26"/>
          <w:szCs w:val="26"/>
          <w:lang w:eastAsia="ar-SA"/>
        </w:rPr>
        <w:t xml:space="preserve"> надлежащего качества и соответствующего требованиям Государственного заказчика, фактически выполненной на момент расторжения Контракта.</w:t>
      </w:r>
    </w:p>
    <w:p w:rsidR="00A12F25" w:rsidRPr="00C804A4" w:rsidRDefault="00A12F25" w:rsidP="00D20243">
      <w:pPr>
        <w:suppressAutoHyphens/>
        <w:autoSpaceDE w:val="0"/>
        <w:spacing w:after="0" w:line="240" w:lineRule="auto"/>
        <w:ind w:firstLine="720"/>
        <w:jc w:val="both"/>
        <w:rPr>
          <w:rFonts w:ascii="PT Astra Serif" w:eastAsia="Times New Roman" w:hAnsi="PT Astra Serif"/>
          <w:sz w:val="26"/>
          <w:szCs w:val="26"/>
          <w:lang w:eastAsia="ar-SA"/>
        </w:rPr>
      </w:pPr>
    </w:p>
    <w:p w:rsidR="003E1E45" w:rsidRPr="00C804A4" w:rsidRDefault="00975B6B" w:rsidP="00CA4A6C">
      <w:pPr>
        <w:suppressAutoHyphens/>
        <w:spacing w:after="0" w:line="240" w:lineRule="auto"/>
        <w:jc w:val="center"/>
        <w:rPr>
          <w:rFonts w:ascii="PT Astra Serif" w:eastAsia="Arial" w:hAnsi="PT Astra Serif"/>
          <w:b/>
          <w:sz w:val="26"/>
          <w:szCs w:val="26"/>
          <w:lang w:eastAsia="ar-SA"/>
        </w:rPr>
      </w:pPr>
      <w:r w:rsidRPr="00C804A4">
        <w:rPr>
          <w:rFonts w:ascii="PT Astra Serif" w:eastAsia="Arial" w:hAnsi="PT Astra Serif"/>
          <w:b/>
          <w:sz w:val="26"/>
          <w:szCs w:val="26"/>
          <w:lang w:eastAsia="ar-SA"/>
        </w:rPr>
        <w:t>11. Порядок разрешения споров</w:t>
      </w:r>
    </w:p>
    <w:p w:rsidR="0066007E" w:rsidRPr="00C804A4" w:rsidRDefault="00975B6B" w:rsidP="0066007E">
      <w:pPr>
        <w:widowControl w:val="0"/>
        <w:suppressAutoHyphens/>
        <w:spacing w:after="0" w:line="240" w:lineRule="auto"/>
        <w:ind w:right="-71" w:firstLine="720"/>
        <w:jc w:val="both"/>
        <w:rPr>
          <w:rFonts w:ascii="PT Astra Serif" w:eastAsia="Arial" w:hAnsi="PT Astra Serif"/>
          <w:sz w:val="26"/>
          <w:szCs w:val="26"/>
          <w:lang w:eastAsia="ar-SA"/>
        </w:rPr>
      </w:pPr>
      <w:r w:rsidRPr="00C804A4">
        <w:rPr>
          <w:rFonts w:ascii="PT Astra Serif" w:eastAsia="Arial" w:hAnsi="PT Astra Serif"/>
          <w:sz w:val="26"/>
          <w:szCs w:val="26"/>
          <w:lang w:eastAsia="ar-SA"/>
        </w:rPr>
        <w:t xml:space="preserve">11.1. </w:t>
      </w:r>
      <w:r w:rsidR="0066007E" w:rsidRPr="00C804A4">
        <w:rPr>
          <w:rFonts w:ascii="PT Astra Serif" w:eastAsia="Arial" w:hAnsi="PT Astra Serif"/>
          <w:sz w:val="26"/>
          <w:szCs w:val="26"/>
          <w:lang w:eastAsia="ar-SA"/>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Костромской области.</w:t>
      </w:r>
    </w:p>
    <w:p w:rsidR="00975B6B" w:rsidRPr="00C804A4" w:rsidRDefault="00975B6B" w:rsidP="00975B6B">
      <w:pPr>
        <w:suppressAutoHyphens/>
        <w:spacing w:after="0" w:line="240" w:lineRule="auto"/>
        <w:ind w:firstLine="708"/>
        <w:jc w:val="both"/>
        <w:rPr>
          <w:rFonts w:ascii="PT Astra Serif" w:eastAsia="Arial" w:hAnsi="PT Astra Serif"/>
          <w:sz w:val="26"/>
          <w:szCs w:val="26"/>
          <w:lang w:eastAsia="ar-SA"/>
        </w:rPr>
      </w:pPr>
      <w:r w:rsidRPr="00C804A4">
        <w:rPr>
          <w:rFonts w:ascii="PT Astra Serif" w:eastAsia="Arial" w:hAnsi="PT Astra Serif"/>
          <w:sz w:val="26"/>
          <w:szCs w:val="26"/>
          <w:lang w:eastAsia="ar-SA"/>
        </w:rPr>
        <w:t xml:space="preserve">11.2. Досудебный порядок урегулирования споров, предусматривающий направление претензии контрагенту, является обязательным. </w:t>
      </w:r>
    </w:p>
    <w:p w:rsidR="00BE452E" w:rsidRPr="00C804A4" w:rsidRDefault="00975B6B" w:rsidP="00CA4A6C">
      <w:pPr>
        <w:suppressAutoHyphens/>
        <w:autoSpaceDE w:val="0"/>
        <w:spacing w:after="0" w:line="240" w:lineRule="auto"/>
        <w:ind w:firstLine="539"/>
        <w:jc w:val="both"/>
        <w:rPr>
          <w:rFonts w:ascii="PT Astra Serif" w:eastAsia="Times New Roman" w:hAnsi="PT Astra Serif"/>
          <w:sz w:val="26"/>
          <w:szCs w:val="26"/>
          <w:lang w:eastAsia="ar-SA"/>
        </w:rPr>
      </w:pPr>
      <w:r w:rsidRPr="00C804A4">
        <w:rPr>
          <w:rFonts w:ascii="PT Astra Serif" w:eastAsia="Times New Roman" w:hAnsi="PT Astra Serif"/>
          <w:sz w:val="26"/>
          <w:szCs w:val="26"/>
          <w:lang w:eastAsia="ar-SA"/>
        </w:rPr>
        <w:tab/>
      </w:r>
      <w:r w:rsidR="004B13B1" w:rsidRPr="00C804A4">
        <w:rPr>
          <w:rFonts w:ascii="PT Astra Serif" w:eastAsia="Times New Roman" w:hAnsi="PT Astra Serif"/>
          <w:sz w:val="26"/>
          <w:szCs w:val="26"/>
          <w:lang w:eastAsia="ar-SA"/>
        </w:rPr>
        <w:t>11.3</w:t>
      </w:r>
      <w:r w:rsidRPr="00C804A4">
        <w:rPr>
          <w:rFonts w:ascii="PT Astra Serif" w:eastAsia="Times New Roman" w:hAnsi="PT Astra Serif"/>
          <w:sz w:val="26"/>
          <w:szCs w:val="26"/>
          <w:lang w:eastAsia="ar-SA"/>
        </w:rPr>
        <w:t xml:space="preserve">Претензии по скрытым недостаткам </w:t>
      </w:r>
      <w:r w:rsidR="000118C7" w:rsidRPr="00C804A4">
        <w:rPr>
          <w:rFonts w:ascii="PT Astra Serif" w:eastAsia="Times New Roman" w:hAnsi="PT Astra Serif"/>
          <w:sz w:val="26"/>
          <w:szCs w:val="26"/>
          <w:lang w:eastAsia="ar-SA"/>
        </w:rPr>
        <w:t xml:space="preserve">оказания услуг </w:t>
      </w:r>
      <w:r w:rsidRPr="00C804A4">
        <w:rPr>
          <w:rFonts w:ascii="PT Astra Serif" w:eastAsia="Times New Roman" w:hAnsi="PT Astra Serif"/>
          <w:sz w:val="26"/>
          <w:szCs w:val="26"/>
          <w:lang w:eastAsia="ar-SA"/>
        </w:rPr>
        <w:t>могут быть заявлены в течение всего гарантийного срока.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A12F25" w:rsidRPr="00C804A4" w:rsidRDefault="00A12F25" w:rsidP="00CA4A6C">
      <w:pPr>
        <w:suppressAutoHyphens/>
        <w:autoSpaceDE w:val="0"/>
        <w:spacing w:after="0" w:line="240" w:lineRule="auto"/>
        <w:ind w:firstLine="539"/>
        <w:jc w:val="both"/>
        <w:rPr>
          <w:rFonts w:ascii="PT Astra Serif" w:eastAsia="Times New Roman" w:hAnsi="PT Astra Serif"/>
          <w:sz w:val="26"/>
          <w:szCs w:val="26"/>
          <w:lang w:eastAsia="ar-SA"/>
        </w:rPr>
      </w:pPr>
    </w:p>
    <w:p w:rsidR="003E1E45" w:rsidRPr="00C804A4" w:rsidRDefault="00FE3E7D" w:rsidP="00CA4A6C">
      <w:pPr>
        <w:suppressAutoHyphens/>
        <w:spacing w:after="0" w:line="240" w:lineRule="auto"/>
        <w:jc w:val="center"/>
        <w:rPr>
          <w:rFonts w:ascii="PT Astra Serif" w:eastAsia="Times New Roman" w:hAnsi="PT Astra Serif"/>
          <w:b/>
          <w:sz w:val="26"/>
          <w:szCs w:val="26"/>
          <w:lang w:eastAsia="ar-SA"/>
        </w:rPr>
      </w:pPr>
      <w:r w:rsidRPr="00C804A4">
        <w:rPr>
          <w:rFonts w:ascii="PT Astra Serif" w:eastAsia="Times New Roman" w:hAnsi="PT Astra Serif"/>
          <w:b/>
          <w:sz w:val="26"/>
          <w:szCs w:val="26"/>
          <w:lang w:eastAsia="ar-SA"/>
        </w:rPr>
        <w:t>12. Срок действия Контракта</w:t>
      </w:r>
    </w:p>
    <w:p w:rsidR="00BE452E" w:rsidRPr="00C804A4" w:rsidRDefault="00FE3E7D" w:rsidP="00CA4A6C">
      <w:pPr>
        <w:widowControl w:val="0"/>
        <w:suppressAutoHyphens/>
        <w:spacing w:after="0" w:line="240" w:lineRule="auto"/>
        <w:jc w:val="both"/>
        <w:rPr>
          <w:rFonts w:ascii="PT Astra Serif" w:eastAsia="Arial" w:hAnsi="PT Astra Serif"/>
          <w:sz w:val="26"/>
          <w:szCs w:val="26"/>
          <w:lang w:eastAsia="ar-SA"/>
        </w:rPr>
      </w:pPr>
      <w:r w:rsidRPr="00C804A4">
        <w:rPr>
          <w:rFonts w:ascii="PT Astra Serif" w:eastAsia="Arial" w:hAnsi="PT Astra Serif"/>
          <w:sz w:val="26"/>
          <w:szCs w:val="26"/>
          <w:lang w:eastAsia="ar-SA"/>
        </w:rPr>
        <w:t xml:space="preserve">       12.1. Контракт вступает в силу с момента его подписания и действует до «31» декабря </w:t>
      </w:r>
      <w:r w:rsidR="00C46308" w:rsidRPr="00C804A4">
        <w:rPr>
          <w:rFonts w:ascii="PT Astra Serif" w:eastAsia="Arial" w:hAnsi="PT Astra Serif"/>
          <w:sz w:val="26"/>
          <w:szCs w:val="26"/>
          <w:lang w:eastAsia="ar-SA"/>
        </w:rPr>
        <w:t>202</w:t>
      </w:r>
      <w:r w:rsidR="00DD55AD">
        <w:rPr>
          <w:rFonts w:ascii="PT Astra Serif" w:eastAsia="Arial" w:hAnsi="PT Astra Serif"/>
          <w:sz w:val="26"/>
          <w:szCs w:val="26"/>
          <w:lang w:eastAsia="ar-SA"/>
        </w:rPr>
        <w:t>6</w:t>
      </w:r>
      <w:r w:rsidRPr="00C804A4">
        <w:rPr>
          <w:rFonts w:ascii="PT Astra Serif" w:eastAsia="Arial" w:hAnsi="PT Astra Serif"/>
          <w:sz w:val="26"/>
          <w:szCs w:val="26"/>
          <w:lang w:eastAsia="ar-SA"/>
        </w:rPr>
        <w:t xml:space="preserve"> года включительно, а в части осуществления   гарантийных обязательств – до их полного исполнения.</w:t>
      </w:r>
    </w:p>
    <w:p w:rsidR="00A12F25" w:rsidRPr="00C804A4" w:rsidRDefault="00A12F25" w:rsidP="00CA4A6C">
      <w:pPr>
        <w:widowControl w:val="0"/>
        <w:suppressAutoHyphens/>
        <w:spacing w:after="0" w:line="240" w:lineRule="auto"/>
        <w:jc w:val="both"/>
        <w:rPr>
          <w:rFonts w:ascii="PT Astra Serif" w:eastAsia="Arial" w:hAnsi="PT Astra Serif"/>
          <w:sz w:val="26"/>
          <w:szCs w:val="26"/>
          <w:lang w:eastAsia="ar-SA"/>
        </w:rPr>
      </w:pPr>
    </w:p>
    <w:p w:rsidR="003E1E45" w:rsidRPr="00C804A4" w:rsidRDefault="00FE3E7D" w:rsidP="00CA4A6C">
      <w:pPr>
        <w:suppressAutoHyphens/>
        <w:spacing w:after="0" w:line="240" w:lineRule="auto"/>
        <w:jc w:val="center"/>
        <w:rPr>
          <w:rFonts w:ascii="PT Astra Serif" w:eastAsia="Arial" w:hAnsi="PT Astra Serif"/>
          <w:b/>
          <w:sz w:val="26"/>
          <w:szCs w:val="26"/>
          <w:lang w:eastAsia="ar-SA"/>
        </w:rPr>
      </w:pPr>
      <w:r w:rsidRPr="00C804A4">
        <w:rPr>
          <w:rFonts w:ascii="PT Astra Serif" w:eastAsia="Arial" w:hAnsi="PT Astra Serif"/>
          <w:b/>
          <w:sz w:val="26"/>
          <w:szCs w:val="26"/>
          <w:lang w:eastAsia="ar-SA"/>
        </w:rPr>
        <w:t>13. Прочие условия</w:t>
      </w:r>
    </w:p>
    <w:p w:rsidR="00FE3E7D" w:rsidRPr="00C804A4" w:rsidRDefault="00FE3E7D" w:rsidP="00FE3E7D">
      <w:pPr>
        <w:widowControl w:val="0"/>
        <w:suppressAutoHyphens/>
        <w:spacing w:after="0" w:line="240" w:lineRule="auto"/>
        <w:jc w:val="both"/>
        <w:rPr>
          <w:rFonts w:ascii="PT Astra Serif" w:eastAsia="Arial" w:hAnsi="PT Astra Serif"/>
          <w:sz w:val="26"/>
          <w:szCs w:val="26"/>
          <w:lang w:eastAsia="ar-SA"/>
        </w:rPr>
      </w:pPr>
      <w:r w:rsidRPr="00C804A4">
        <w:rPr>
          <w:rFonts w:ascii="PT Astra Serif" w:eastAsia="Arial" w:hAnsi="PT Astra Serif"/>
          <w:sz w:val="26"/>
          <w:szCs w:val="26"/>
          <w:lang w:eastAsia="ar-SA"/>
        </w:rPr>
        <w:t xml:space="preserve">       13.1. Контракт составлен в двух экземплярах, имеющих одинаковую юридическую силу, по одному экземпляру для каждой из Сторон.</w:t>
      </w:r>
    </w:p>
    <w:p w:rsidR="00FE3E7D" w:rsidRPr="00C804A4" w:rsidRDefault="00FE3E7D" w:rsidP="00FE3E7D">
      <w:pPr>
        <w:widowControl w:val="0"/>
        <w:suppressAutoHyphens/>
        <w:spacing w:after="0" w:line="240" w:lineRule="auto"/>
        <w:jc w:val="both"/>
        <w:rPr>
          <w:rFonts w:ascii="PT Astra Serif" w:eastAsia="Arial" w:hAnsi="PT Astra Serif"/>
          <w:sz w:val="26"/>
          <w:szCs w:val="26"/>
          <w:lang w:eastAsia="ar-SA"/>
        </w:rPr>
      </w:pPr>
      <w:r w:rsidRPr="00C804A4">
        <w:rPr>
          <w:rFonts w:ascii="PT Astra Serif" w:eastAsia="Arial" w:hAnsi="PT Astra Serif"/>
          <w:sz w:val="26"/>
          <w:szCs w:val="26"/>
          <w:lang w:eastAsia="ar-SA"/>
        </w:rPr>
        <w:t xml:space="preserve">       13.2. В случае изменения юридических адресов Сторона обязана сообщить об этом другой Стороне в течение 3 (трех) рабочих дней в письменной форме. </w:t>
      </w:r>
    </w:p>
    <w:p w:rsidR="00FE3E7D" w:rsidRPr="00C804A4" w:rsidRDefault="00FE3E7D" w:rsidP="00FE3E7D">
      <w:pPr>
        <w:widowControl w:val="0"/>
        <w:suppressAutoHyphens/>
        <w:spacing w:after="0" w:line="240" w:lineRule="auto"/>
        <w:jc w:val="both"/>
        <w:rPr>
          <w:rFonts w:ascii="PT Astra Serif" w:eastAsia="Arial" w:hAnsi="PT Astra Serif"/>
          <w:sz w:val="26"/>
          <w:szCs w:val="26"/>
          <w:lang w:eastAsia="ar-SA"/>
        </w:rPr>
      </w:pPr>
      <w:r w:rsidRPr="00C804A4">
        <w:rPr>
          <w:rFonts w:ascii="PT Astra Serif" w:eastAsia="Arial" w:hAnsi="PT Astra Serif"/>
          <w:sz w:val="26"/>
          <w:szCs w:val="26"/>
          <w:lang w:eastAsia="ar-SA"/>
        </w:rPr>
        <w:t xml:space="preserve">       13.3. При исполнении Контракта не допускается перемена Исполнителя, </w:t>
      </w:r>
      <w:r w:rsidRPr="00C804A4">
        <w:rPr>
          <w:rFonts w:ascii="PT Astra Serif" w:eastAsia="Arial" w:hAnsi="PT Astra Serif"/>
          <w:sz w:val="26"/>
          <w:szCs w:val="26"/>
          <w:lang w:eastAsia="ar-SA"/>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FE3E7D" w:rsidRPr="00C804A4" w:rsidRDefault="00FE3E7D" w:rsidP="00FE3E7D">
      <w:pPr>
        <w:widowControl w:val="0"/>
        <w:suppressAutoHyphens/>
        <w:spacing w:after="0" w:line="240" w:lineRule="auto"/>
        <w:jc w:val="both"/>
        <w:rPr>
          <w:rFonts w:ascii="PT Astra Serif" w:eastAsia="Arial" w:hAnsi="PT Astra Serif"/>
          <w:sz w:val="26"/>
          <w:szCs w:val="26"/>
          <w:lang w:eastAsia="ar-SA"/>
        </w:rPr>
      </w:pPr>
      <w:r w:rsidRPr="00C804A4">
        <w:rPr>
          <w:rFonts w:ascii="PT Astra Serif" w:eastAsia="Arial" w:hAnsi="PT Astra Serif"/>
          <w:sz w:val="26"/>
          <w:szCs w:val="26"/>
          <w:lang w:eastAsia="ar-SA"/>
        </w:rPr>
        <w:t xml:space="preserve">       13.4. Во всем остальном, что не предусмотрено Контрактом, Стороны руководствуются действующим законодательством Российской Федерации.</w:t>
      </w:r>
    </w:p>
    <w:p w:rsidR="00FE3E7D" w:rsidRPr="00C804A4" w:rsidRDefault="00FE3E7D" w:rsidP="00FE3E7D">
      <w:pPr>
        <w:widowControl w:val="0"/>
        <w:suppressAutoHyphens/>
        <w:spacing w:after="0" w:line="240" w:lineRule="auto"/>
        <w:jc w:val="both"/>
        <w:rPr>
          <w:rFonts w:ascii="PT Astra Serif" w:eastAsia="Arial" w:hAnsi="PT Astra Serif"/>
          <w:sz w:val="26"/>
          <w:szCs w:val="26"/>
          <w:lang w:eastAsia="ar-SA"/>
        </w:rPr>
      </w:pPr>
      <w:r w:rsidRPr="00C804A4">
        <w:rPr>
          <w:rFonts w:ascii="PT Astra Serif" w:eastAsia="Arial" w:hAnsi="PT Astra Serif"/>
          <w:sz w:val="26"/>
          <w:szCs w:val="26"/>
          <w:lang w:eastAsia="ar-SA"/>
        </w:rPr>
        <w:t xml:space="preserve">       13.5. Приложения к Контракту, являющиеся его неотъемлемыми частями:</w:t>
      </w:r>
    </w:p>
    <w:p w:rsidR="00D20243" w:rsidRPr="00C804A4" w:rsidRDefault="00FE3E7D" w:rsidP="00FE3E7D">
      <w:pPr>
        <w:widowControl w:val="0"/>
        <w:suppressAutoHyphens/>
        <w:spacing w:after="0" w:line="240" w:lineRule="auto"/>
        <w:jc w:val="both"/>
        <w:rPr>
          <w:rFonts w:ascii="PT Astra Serif" w:eastAsia="Arial" w:hAnsi="PT Astra Serif"/>
          <w:sz w:val="26"/>
          <w:szCs w:val="26"/>
          <w:lang w:eastAsia="ar-SA"/>
        </w:rPr>
      </w:pPr>
      <w:r w:rsidRPr="00C804A4">
        <w:rPr>
          <w:rFonts w:ascii="PT Astra Serif" w:eastAsia="Arial" w:hAnsi="PT Astra Serif"/>
          <w:sz w:val="26"/>
          <w:szCs w:val="26"/>
          <w:lang w:eastAsia="ar-SA"/>
        </w:rPr>
        <w:t>Прило</w:t>
      </w:r>
      <w:r w:rsidR="00A60D9F" w:rsidRPr="00C804A4">
        <w:rPr>
          <w:rFonts w:ascii="PT Astra Serif" w:eastAsia="Arial" w:hAnsi="PT Astra Serif"/>
          <w:sz w:val="26"/>
          <w:szCs w:val="26"/>
          <w:lang w:eastAsia="ar-SA"/>
        </w:rPr>
        <w:t>жение № 1 – Техническое задание</w:t>
      </w:r>
      <w:r w:rsidR="00D20243" w:rsidRPr="00C804A4">
        <w:rPr>
          <w:rFonts w:ascii="PT Astra Serif" w:eastAsia="Arial" w:hAnsi="PT Astra Serif"/>
          <w:sz w:val="26"/>
          <w:szCs w:val="26"/>
          <w:lang w:eastAsia="ar-SA"/>
        </w:rPr>
        <w:t>.</w:t>
      </w:r>
    </w:p>
    <w:p w:rsidR="00A12F25" w:rsidRPr="00C804A4" w:rsidRDefault="00A12F25" w:rsidP="00FE3E7D">
      <w:pPr>
        <w:widowControl w:val="0"/>
        <w:suppressAutoHyphens/>
        <w:spacing w:after="0" w:line="240" w:lineRule="auto"/>
        <w:jc w:val="both"/>
        <w:rPr>
          <w:rFonts w:ascii="PT Astra Serif" w:eastAsia="Arial" w:hAnsi="PT Astra Serif"/>
          <w:sz w:val="26"/>
          <w:szCs w:val="26"/>
          <w:lang w:eastAsia="ar-SA"/>
        </w:rPr>
      </w:pPr>
    </w:p>
    <w:p w:rsidR="00A56CD5" w:rsidRPr="00DA6707" w:rsidRDefault="00A56CD5" w:rsidP="00A56CD5">
      <w:pPr>
        <w:jc w:val="center"/>
        <w:rPr>
          <w:rFonts w:ascii="PT Astra Serif" w:hAnsi="PT Astra Serif"/>
          <w:sz w:val="26"/>
          <w:szCs w:val="26"/>
        </w:rPr>
      </w:pPr>
      <w:r>
        <w:rPr>
          <w:rFonts w:ascii="PT Astra Serif" w:hAnsi="PT Astra Serif"/>
          <w:b/>
          <w:sz w:val="26"/>
          <w:szCs w:val="26"/>
        </w:rPr>
        <w:lastRenderedPageBreak/>
        <w:t>14</w:t>
      </w:r>
      <w:r w:rsidRPr="00DA6707">
        <w:rPr>
          <w:rFonts w:ascii="PT Astra Serif" w:hAnsi="PT Astra Serif"/>
          <w:b/>
          <w:sz w:val="26"/>
          <w:szCs w:val="26"/>
        </w:rPr>
        <w:t>. Юридические адреса, банковские и реквизиты Сторон на момент подписания Контракта</w:t>
      </w:r>
    </w:p>
    <w:p w:rsidR="00A56CD5" w:rsidRPr="00A56CD5" w:rsidRDefault="00A56CD5" w:rsidP="00A56CD5">
      <w:pPr>
        <w:spacing w:after="0" w:line="240" w:lineRule="auto"/>
        <w:jc w:val="both"/>
        <w:rPr>
          <w:rFonts w:ascii="PT Astra Serif" w:hAnsi="PT Astra Serif"/>
          <w:b/>
          <w:bCs/>
          <w:sz w:val="26"/>
          <w:szCs w:val="26"/>
          <w:u w:val="single"/>
        </w:rPr>
      </w:pPr>
      <w:r w:rsidRPr="00A56CD5">
        <w:rPr>
          <w:rFonts w:ascii="PT Astra Serif" w:hAnsi="PT Astra Serif"/>
          <w:b/>
          <w:bCs/>
          <w:sz w:val="26"/>
          <w:szCs w:val="26"/>
        </w:rPr>
        <w:t xml:space="preserve">Государственный заказчик: </w:t>
      </w:r>
      <w:r w:rsidRPr="00DA6707">
        <w:rPr>
          <w:rFonts w:ascii="PT Astra Serif" w:hAnsi="PT Astra Serif"/>
          <w:sz w:val="26"/>
          <w:szCs w:val="26"/>
        </w:rPr>
        <w:t xml:space="preserve">УФСИН России по Костромской области </w:t>
      </w:r>
    </w:p>
    <w:p w:rsidR="00A56CD5" w:rsidRPr="00A56CD5" w:rsidRDefault="00A56CD5" w:rsidP="00A56CD5">
      <w:pPr>
        <w:spacing w:after="0" w:line="240" w:lineRule="auto"/>
        <w:jc w:val="both"/>
        <w:rPr>
          <w:rFonts w:ascii="PT Astra Serif" w:hAnsi="PT Astra Serif"/>
          <w:sz w:val="26"/>
          <w:szCs w:val="26"/>
        </w:rPr>
      </w:pPr>
      <w:r w:rsidRPr="00DA6707">
        <w:rPr>
          <w:rFonts w:ascii="PT Astra Serif" w:hAnsi="PT Astra Serif"/>
          <w:b/>
          <w:sz w:val="26"/>
          <w:szCs w:val="26"/>
        </w:rPr>
        <w:t>Адрес почтовый</w:t>
      </w:r>
      <w:r w:rsidRPr="00DA6707">
        <w:rPr>
          <w:rFonts w:ascii="PT Astra Serif" w:hAnsi="PT Astra Serif"/>
          <w:sz w:val="26"/>
          <w:szCs w:val="26"/>
        </w:rPr>
        <w:t>: 156019 К</w:t>
      </w:r>
      <w:r>
        <w:rPr>
          <w:rFonts w:ascii="PT Astra Serif" w:hAnsi="PT Astra Serif"/>
          <w:sz w:val="26"/>
          <w:szCs w:val="26"/>
        </w:rPr>
        <w:t xml:space="preserve">остромская область, г. Кострома,                                    </w:t>
      </w:r>
      <w:r w:rsidRPr="00DA6707">
        <w:rPr>
          <w:rFonts w:ascii="PT Astra Serif" w:hAnsi="PT Astra Serif"/>
          <w:sz w:val="26"/>
          <w:szCs w:val="26"/>
        </w:rPr>
        <w:t xml:space="preserve">ул. Индустриальная, 65 </w:t>
      </w:r>
      <w:r>
        <w:rPr>
          <w:rFonts w:ascii="PT Astra Serif" w:hAnsi="PT Astra Serif"/>
          <w:sz w:val="26"/>
          <w:szCs w:val="26"/>
        </w:rPr>
        <w:t xml:space="preserve">, </w:t>
      </w:r>
      <w:r w:rsidRPr="00DA6707">
        <w:rPr>
          <w:rFonts w:ascii="PT Astra Serif" w:hAnsi="PT Astra Serif"/>
          <w:sz w:val="26"/>
          <w:szCs w:val="26"/>
        </w:rPr>
        <w:t xml:space="preserve">тел/факс (4942) 39-99-27, электронный адрес: </w:t>
      </w:r>
      <w:hyperlink r:id="rId10" w:history="1">
        <w:r w:rsidRPr="00DA6707">
          <w:rPr>
            <w:rStyle w:val="a3"/>
            <w:rFonts w:ascii="PT Astra Serif" w:hAnsi="PT Astra Serif"/>
            <w:sz w:val="26"/>
            <w:szCs w:val="26"/>
            <w:lang w:val="en-US"/>
          </w:rPr>
          <w:t>ufsinkogrz</w:t>
        </w:r>
        <w:r w:rsidRPr="00DA6707">
          <w:rPr>
            <w:rStyle w:val="a3"/>
            <w:rFonts w:ascii="PT Astra Serif" w:hAnsi="PT Astra Serif"/>
            <w:sz w:val="26"/>
            <w:szCs w:val="26"/>
          </w:rPr>
          <w:t>@</w:t>
        </w:r>
        <w:r w:rsidRPr="00DA6707">
          <w:rPr>
            <w:rStyle w:val="a3"/>
            <w:rFonts w:ascii="PT Astra Serif" w:hAnsi="PT Astra Serif"/>
            <w:sz w:val="26"/>
            <w:szCs w:val="26"/>
            <w:lang w:val="en-US"/>
          </w:rPr>
          <w:t>mail</w:t>
        </w:r>
        <w:r w:rsidRPr="00DA6707">
          <w:rPr>
            <w:rStyle w:val="a3"/>
            <w:rFonts w:ascii="PT Astra Serif" w:hAnsi="PT Astra Serif"/>
            <w:sz w:val="26"/>
            <w:szCs w:val="26"/>
          </w:rPr>
          <w:t>.</w:t>
        </w:r>
        <w:r w:rsidRPr="00DA6707">
          <w:rPr>
            <w:rStyle w:val="a3"/>
            <w:rFonts w:ascii="PT Astra Serif" w:hAnsi="PT Astra Serif"/>
            <w:sz w:val="26"/>
            <w:szCs w:val="26"/>
            <w:lang w:val="en-US"/>
          </w:rPr>
          <w:t>ru</w:t>
        </w:r>
      </w:hyperlink>
    </w:p>
    <w:p w:rsidR="00A56CD5" w:rsidRPr="00DA6707" w:rsidRDefault="00A56CD5" w:rsidP="00A56CD5">
      <w:pPr>
        <w:tabs>
          <w:tab w:val="left" w:pos="176"/>
        </w:tabs>
        <w:ind w:left="34"/>
        <w:contextualSpacing/>
        <w:jc w:val="both"/>
        <w:rPr>
          <w:rFonts w:ascii="PT Astra Serif" w:hAnsi="PT Astra Serif"/>
          <w:sz w:val="26"/>
          <w:szCs w:val="26"/>
        </w:rPr>
      </w:pPr>
      <w:r w:rsidRPr="00DA6707">
        <w:rPr>
          <w:rFonts w:ascii="PT Astra Serif" w:hAnsi="PT Astra Serif"/>
          <w:b/>
          <w:sz w:val="26"/>
          <w:szCs w:val="26"/>
        </w:rPr>
        <w:t>Банковские реквизиты</w:t>
      </w:r>
      <w:r w:rsidRPr="00DA6707">
        <w:rPr>
          <w:rFonts w:ascii="PT Astra Serif" w:hAnsi="PT Astra Serif"/>
          <w:sz w:val="26"/>
          <w:szCs w:val="26"/>
        </w:rPr>
        <w:t xml:space="preserve">:  </w:t>
      </w:r>
    </w:p>
    <w:p w:rsidR="00A56CD5" w:rsidRPr="00DA6707" w:rsidRDefault="00A56CD5" w:rsidP="00A56CD5">
      <w:pPr>
        <w:tabs>
          <w:tab w:val="left" w:pos="176"/>
        </w:tabs>
        <w:ind w:left="34"/>
        <w:contextualSpacing/>
        <w:jc w:val="both"/>
        <w:rPr>
          <w:rFonts w:ascii="PT Astra Serif" w:hAnsi="PT Astra Serif"/>
          <w:sz w:val="26"/>
          <w:szCs w:val="26"/>
          <w:lang w:eastAsia="ar-SA"/>
        </w:rPr>
      </w:pPr>
      <w:r w:rsidRPr="00DA6707">
        <w:rPr>
          <w:rFonts w:ascii="PT Astra Serif" w:hAnsi="PT Astra Serif"/>
          <w:sz w:val="26"/>
          <w:szCs w:val="26"/>
          <w:lang w:eastAsia="ar-SA"/>
        </w:rPr>
        <w:t xml:space="preserve">ИНН 4401009390/ КПП 440101001 </w:t>
      </w:r>
    </w:p>
    <w:p w:rsidR="00A56CD5" w:rsidRPr="00DA6707" w:rsidRDefault="00A56CD5" w:rsidP="00A56CD5">
      <w:pPr>
        <w:tabs>
          <w:tab w:val="left" w:pos="176"/>
        </w:tabs>
        <w:ind w:left="34"/>
        <w:contextualSpacing/>
        <w:jc w:val="both"/>
        <w:rPr>
          <w:rFonts w:ascii="PT Astra Serif" w:hAnsi="PT Astra Serif"/>
          <w:sz w:val="26"/>
          <w:szCs w:val="26"/>
          <w:lang w:eastAsia="ar-SA"/>
        </w:rPr>
      </w:pPr>
      <w:r w:rsidRPr="00DA6707">
        <w:rPr>
          <w:rFonts w:ascii="PT Astra Serif" w:hAnsi="PT Astra Serif"/>
          <w:sz w:val="26"/>
          <w:szCs w:val="26"/>
          <w:lang w:eastAsia="ar-SA"/>
        </w:rPr>
        <w:t>БИК 012202102</w:t>
      </w:r>
    </w:p>
    <w:p w:rsidR="00A56CD5" w:rsidRPr="00DA6707" w:rsidRDefault="00A56CD5" w:rsidP="00A56CD5">
      <w:pPr>
        <w:tabs>
          <w:tab w:val="left" w:pos="176"/>
        </w:tabs>
        <w:ind w:left="34"/>
        <w:contextualSpacing/>
        <w:jc w:val="both"/>
        <w:rPr>
          <w:rFonts w:ascii="PT Astra Serif" w:hAnsi="PT Astra Serif"/>
          <w:sz w:val="26"/>
          <w:szCs w:val="26"/>
          <w:lang w:eastAsia="ar-SA"/>
        </w:rPr>
      </w:pPr>
      <w:r w:rsidRPr="00DA6707">
        <w:rPr>
          <w:rFonts w:ascii="PT Astra Serif" w:hAnsi="PT Astra Serif"/>
          <w:sz w:val="26"/>
          <w:szCs w:val="26"/>
          <w:lang w:eastAsia="ar-SA"/>
        </w:rPr>
        <w:t xml:space="preserve">Казначейский счет 03211643000000013202 </w:t>
      </w:r>
    </w:p>
    <w:p w:rsidR="00A56CD5" w:rsidRPr="00DA6707" w:rsidRDefault="00A56CD5" w:rsidP="00A56CD5">
      <w:pPr>
        <w:tabs>
          <w:tab w:val="left" w:pos="176"/>
        </w:tabs>
        <w:ind w:left="34"/>
        <w:contextualSpacing/>
        <w:jc w:val="both"/>
        <w:rPr>
          <w:rFonts w:ascii="PT Astra Serif" w:hAnsi="PT Astra Serif"/>
          <w:sz w:val="26"/>
          <w:szCs w:val="26"/>
          <w:lang w:eastAsia="ar-SA"/>
        </w:rPr>
      </w:pPr>
      <w:r w:rsidRPr="00DA6707">
        <w:rPr>
          <w:rFonts w:ascii="PT Astra Serif" w:hAnsi="PT Astra Serif"/>
          <w:sz w:val="26"/>
          <w:szCs w:val="26"/>
          <w:lang w:eastAsia="ar-SA"/>
        </w:rPr>
        <w:t>Единый казначейский счет 40102810745370000024</w:t>
      </w:r>
    </w:p>
    <w:p w:rsidR="00A56CD5" w:rsidRPr="00DA6707" w:rsidRDefault="00A56CD5" w:rsidP="00A56CD5">
      <w:pPr>
        <w:tabs>
          <w:tab w:val="left" w:pos="176"/>
        </w:tabs>
        <w:ind w:left="34"/>
        <w:contextualSpacing/>
        <w:jc w:val="both"/>
        <w:rPr>
          <w:rFonts w:ascii="PT Astra Serif" w:hAnsi="PT Astra Serif"/>
          <w:sz w:val="26"/>
          <w:szCs w:val="26"/>
          <w:lang w:eastAsia="ar-SA"/>
        </w:rPr>
      </w:pPr>
      <w:r w:rsidRPr="00DA6707">
        <w:rPr>
          <w:rFonts w:ascii="PT Astra Serif" w:hAnsi="PT Astra Serif"/>
          <w:sz w:val="26"/>
          <w:szCs w:val="26"/>
          <w:lang w:eastAsia="ar-SA"/>
        </w:rPr>
        <w:t>ОКЦ №1 Волго-Вятского ГУ Банка России//УФК по Нижегородской области,                г. Нижний Новгород</w:t>
      </w:r>
    </w:p>
    <w:p w:rsidR="003F14DA" w:rsidRPr="00C804A4" w:rsidRDefault="003F14DA" w:rsidP="00A06DB5">
      <w:pPr>
        <w:widowControl w:val="0"/>
        <w:autoSpaceDE w:val="0"/>
        <w:autoSpaceDN w:val="0"/>
        <w:adjustRightInd w:val="0"/>
        <w:spacing w:after="0" w:line="240" w:lineRule="auto"/>
        <w:jc w:val="both"/>
        <w:rPr>
          <w:rFonts w:ascii="PT Astra Serif" w:hAnsi="PT Astra Serif"/>
          <w:b/>
          <w:sz w:val="26"/>
          <w:szCs w:val="26"/>
        </w:rPr>
      </w:pPr>
      <w:r w:rsidRPr="00C804A4">
        <w:rPr>
          <w:rFonts w:ascii="PT Astra Serif" w:hAnsi="PT Astra Serif"/>
          <w:b/>
          <w:sz w:val="26"/>
          <w:szCs w:val="26"/>
        </w:rPr>
        <w:t xml:space="preserve">Исполнитель: </w:t>
      </w:r>
    </w:p>
    <w:p w:rsidR="003F14DA" w:rsidRPr="00C804A4" w:rsidRDefault="003F14DA" w:rsidP="003F14DA">
      <w:pPr>
        <w:widowControl w:val="0"/>
        <w:autoSpaceDE w:val="0"/>
        <w:autoSpaceDN w:val="0"/>
        <w:adjustRightInd w:val="0"/>
        <w:spacing w:after="0" w:line="240" w:lineRule="auto"/>
        <w:jc w:val="both"/>
        <w:rPr>
          <w:rFonts w:ascii="PT Astra Serif" w:hAnsi="PT Astra Serif"/>
          <w:b/>
          <w:sz w:val="26"/>
          <w:szCs w:val="26"/>
        </w:rPr>
      </w:pPr>
      <w:r w:rsidRPr="00C804A4">
        <w:rPr>
          <w:rFonts w:ascii="PT Astra Serif" w:hAnsi="PT Astra Serif"/>
          <w:b/>
          <w:sz w:val="26"/>
          <w:szCs w:val="26"/>
        </w:rPr>
        <w:t xml:space="preserve">Адрес юридический: </w:t>
      </w:r>
    </w:p>
    <w:p w:rsidR="003F14DA" w:rsidRPr="00C804A4" w:rsidRDefault="003F14DA" w:rsidP="003F14DA">
      <w:pPr>
        <w:widowControl w:val="0"/>
        <w:autoSpaceDE w:val="0"/>
        <w:autoSpaceDN w:val="0"/>
        <w:adjustRightInd w:val="0"/>
        <w:spacing w:after="0" w:line="240" w:lineRule="auto"/>
        <w:jc w:val="both"/>
        <w:rPr>
          <w:rFonts w:ascii="PT Astra Serif" w:hAnsi="PT Astra Serif"/>
          <w:b/>
          <w:color w:val="FF0000"/>
          <w:sz w:val="26"/>
          <w:szCs w:val="26"/>
        </w:rPr>
      </w:pPr>
      <w:r w:rsidRPr="00C804A4">
        <w:rPr>
          <w:rFonts w:ascii="PT Astra Serif" w:hAnsi="PT Astra Serif"/>
          <w:b/>
          <w:sz w:val="26"/>
          <w:szCs w:val="26"/>
        </w:rPr>
        <w:t>Адрес почтовый:</w:t>
      </w:r>
      <w:r w:rsidRPr="00C804A4">
        <w:rPr>
          <w:rFonts w:ascii="PT Astra Serif" w:hAnsi="PT Astra Serif"/>
          <w:b/>
          <w:color w:val="FF0000"/>
          <w:sz w:val="26"/>
          <w:szCs w:val="26"/>
        </w:rPr>
        <w:t xml:space="preserve"> </w:t>
      </w:r>
    </w:p>
    <w:p w:rsidR="00496BBF" w:rsidRPr="00C804A4" w:rsidRDefault="003F14DA" w:rsidP="00033C22">
      <w:pPr>
        <w:widowControl w:val="0"/>
        <w:autoSpaceDE w:val="0"/>
        <w:autoSpaceDN w:val="0"/>
        <w:adjustRightInd w:val="0"/>
        <w:spacing w:after="0" w:line="240" w:lineRule="auto"/>
        <w:jc w:val="both"/>
        <w:rPr>
          <w:rFonts w:ascii="PT Astra Serif" w:hAnsi="PT Astra Serif"/>
          <w:sz w:val="26"/>
          <w:szCs w:val="26"/>
        </w:rPr>
      </w:pPr>
      <w:r w:rsidRPr="00C804A4">
        <w:rPr>
          <w:rFonts w:ascii="PT Astra Serif" w:hAnsi="PT Astra Serif"/>
          <w:b/>
          <w:sz w:val="26"/>
          <w:szCs w:val="26"/>
        </w:rPr>
        <w:t xml:space="preserve">Банковские реквизиты: </w:t>
      </w:r>
    </w:p>
    <w:p w:rsidR="004D4442" w:rsidRPr="00C804A4" w:rsidRDefault="004D4442" w:rsidP="001327D2">
      <w:pPr>
        <w:jc w:val="both"/>
        <w:rPr>
          <w:rFonts w:ascii="PT Astra Serif" w:hAnsi="PT Astra Serif"/>
          <w:sz w:val="26"/>
          <w:szCs w:val="26"/>
        </w:rPr>
      </w:pPr>
    </w:p>
    <w:p w:rsidR="003F14DA" w:rsidRPr="00C804A4" w:rsidRDefault="003F14DA" w:rsidP="001327D2">
      <w:pPr>
        <w:widowControl w:val="0"/>
        <w:autoSpaceDE w:val="0"/>
        <w:autoSpaceDN w:val="0"/>
        <w:adjustRightInd w:val="0"/>
        <w:spacing w:after="0" w:line="240" w:lineRule="auto"/>
        <w:jc w:val="both"/>
        <w:rPr>
          <w:rFonts w:ascii="PT Astra Serif" w:hAnsi="PT Astra Serif"/>
          <w:sz w:val="26"/>
          <w:szCs w:val="26"/>
        </w:rPr>
      </w:pPr>
    </w:p>
    <w:p w:rsidR="0094791A" w:rsidRPr="00C804A4" w:rsidRDefault="0094791A" w:rsidP="0094791A">
      <w:pPr>
        <w:widowControl w:val="0"/>
        <w:autoSpaceDE w:val="0"/>
        <w:autoSpaceDN w:val="0"/>
        <w:adjustRightInd w:val="0"/>
        <w:spacing w:after="0" w:line="240" w:lineRule="auto"/>
        <w:jc w:val="both"/>
        <w:rPr>
          <w:rFonts w:ascii="PT Astra Serif" w:hAnsi="PT Astra Serif"/>
          <w:b/>
          <w:sz w:val="26"/>
          <w:szCs w:val="26"/>
        </w:rPr>
      </w:pPr>
    </w:p>
    <w:tbl>
      <w:tblPr>
        <w:tblW w:w="0" w:type="auto"/>
        <w:tblLayout w:type="fixed"/>
        <w:tblLook w:val="0000" w:firstRow="0" w:lastRow="0" w:firstColumn="0" w:lastColumn="0" w:noHBand="0" w:noVBand="0"/>
      </w:tblPr>
      <w:tblGrid>
        <w:gridCol w:w="4644"/>
        <w:gridCol w:w="5380"/>
      </w:tblGrid>
      <w:tr w:rsidR="00633780" w:rsidRPr="00C804A4" w:rsidTr="004B3D07">
        <w:tc>
          <w:tcPr>
            <w:tcW w:w="4644" w:type="dxa"/>
            <w:shd w:val="clear" w:color="auto" w:fill="auto"/>
          </w:tcPr>
          <w:p w:rsidR="00633780" w:rsidRPr="00C804A4" w:rsidRDefault="00633780" w:rsidP="00633780">
            <w:pPr>
              <w:widowControl w:val="0"/>
              <w:suppressAutoHyphens/>
              <w:spacing w:after="0" w:line="240" w:lineRule="auto"/>
              <w:rPr>
                <w:rFonts w:ascii="PT Astra Serif" w:eastAsia="Times New Roman" w:hAnsi="PT Astra Serif"/>
                <w:color w:val="00000A"/>
                <w:sz w:val="26"/>
                <w:szCs w:val="26"/>
                <w:lang w:eastAsia="zh-CN"/>
              </w:rPr>
            </w:pPr>
            <w:r w:rsidRPr="00C804A4">
              <w:rPr>
                <w:rFonts w:ascii="PT Astra Serif" w:eastAsia="Times New Roman" w:hAnsi="PT Astra Serif"/>
                <w:b/>
                <w:color w:val="00000A"/>
                <w:sz w:val="26"/>
                <w:szCs w:val="26"/>
                <w:lang w:eastAsia="zh-CN"/>
              </w:rPr>
              <w:t>От «Государственного заказчика»:</w:t>
            </w:r>
          </w:p>
        </w:tc>
        <w:tc>
          <w:tcPr>
            <w:tcW w:w="5380" w:type="dxa"/>
            <w:shd w:val="clear" w:color="auto" w:fill="auto"/>
          </w:tcPr>
          <w:p w:rsidR="00633780" w:rsidRPr="00C804A4" w:rsidRDefault="00633780" w:rsidP="00633780">
            <w:pPr>
              <w:widowControl w:val="0"/>
              <w:suppressAutoHyphens/>
              <w:spacing w:after="0" w:line="240" w:lineRule="auto"/>
              <w:rPr>
                <w:rFonts w:ascii="PT Astra Serif" w:eastAsia="Times New Roman" w:hAnsi="PT Astra Serif"/>
                <w:color w:val="00000A"/>
                <w:sz w:val="26"/>
                <w:szCs w:val="26"/>
                <w:lang w:eastAsia="zh-CN"/>
              </w:rPr>
            </w:pPr>
            <w:r w:rsidRPr="00C804A4">
              <w:rPr>
                <w:rFonts w:ascii="PT Astra Serif" w:eastAsia="Times New Roman" w:hAnsi="PT Astra Serif"/>
                <w:b/>
                <w:color w:val="00000A"/>
                <w:sz w:val="26"/>
                <w:szCs w:val="26"/>
                <w:lang w:eastAsia="zh-CN"/>
              </w:rPr>
              <w:t>От «Исполнителя»:</w:t>
            </w:r>
          </w:p>
        </w:tc>
      </w:tr>
      <w:tr w:rsidR="00633780" w:rsidRPr="00C804A4" w:rsidTr="004B3D07">
        <w:tc>
          <w:tcPr>
            <w:tcW w:w="4644" w:type="dxa"/>
            <w:shd w:val="clear" w:color="auto" w:fill="auto"/>
          </w:tcPr>
          <w:p w:rsidR="00633780" w:rsidRPr="00C804A4" w:rsidRDefault="00633780" w:rsidP="00633780">
            <w:pPr>
              <w:widowControl w:val="0"/>
              <w:suppressAutoHyphens/>
              <w:spacing w:after="0" w:line="240" w:lineRule="auto"/>
              <w:rPr>
                <w:rFonts w:ascii="PT Astra Serif" w:eastAsia="Times New Roman" w:hAnsi="PT Astra Serif"/>
                <w:b/>
                <w:bCs/>
                <w:color w:val="00000A"/>
                <w:sz w:val="26"/>
                <w:szCs w:val="26"/>
                <w:lang w:eastAsia="zh-CN"/>
              </w:rPr>
            </w:pPr>
            <w:r w:rsidRPr="00C804A4">
              <w:rPr>
                <w:rFonts w:ascii="PT Astra Serif" w:eastAsia="Times New Roman" w:hAnsi="PT Astra Serif"/>
                <w:b/>
                <w:color w:val="00000A"/>
                <w:sz w:val="26"/>
                <w:szCs w:val="26"/>
                <w:lang w:eastAsia="zh-CN"/>
              </w:rPr>
              <w:t xml:space="preserve">Заместитель начальника УФСИН </w:t>
            </w:r>
            <w:r w:rsidRPr="00C804A4">
              <w:rPr>
                <w:rFonts w:ascii="PT Astra Serif" w:eastAsia="Times New Roman" w:hAnsi="PT Astra Serif"/>
                <w:b/>
                <w:bCs/>
                <w:color w:val="00000A"/>
                <w:sz w:val="26"/>
                <w:szCs w:val="26"/>
                <w:lang w:eastAsia="zh-CN"/>
              </w:rPr>
              <w:t>России по Костромской области</w:t>
            </w:r>
          </w:p>
          <w:p w:rsidR="00633780" w:rsidRPr="00C804A4" w:rsidRDefault="00633780" w:rsidP="00633780">
            <w:pPr>
              <w:widowControl w:val="0"/>
              <w:suppressAutoHyphens/>
              <w:spacing w:after="0" w:line="240" w:lineRule="auto"/>
              <w:rPr>
                <w:rFonts w:ascii="PT Astra Serif" w:eastAsia="Times New Roman" w:hAnsi="PT Astra Serif"/>
                <w:b/>
                <w:bCs/>
                <w:color w:val="00000A"/>
                <w:sz w:val="26"/>
                <w:szCs w:val="26"/>
                <w:lang w:eastAsia="zh-CN"/>
              </w:rPr>
            </w:pPr>
          </w:p>
          <w:p w:rsidR="00633780" w:rsidRPr="00C804A4" w:rsidRDefault="00633780" w:rsidP="00633780">
            <w:pPr>
              <w:widowControl w:val="0"/>
              <w:suppressAutoHyphens/>
              <w:spacing w:after="0" w:line="240" w:lineRule="auto"/>
              <w:rPr>
                <w:rFonts w:ascii="PT Astra Serif" w:eastAsia="Times New Roman" w:hAnsi="PT Astra Serif"/>
                <w:b/>
                <w:bCs/>
                <w:color w:val="00000A"/>
                <w:sz w:val="26"/>
                <w:szCs w:val="26"/>
                <w:lang w:eastAsia="zh-CN"/>
              </w:rPr>
            </w:pPr>
          </w:p>
          <w:p w:rsidR="00633780" w:rsidRPr="00C804A4" w:rsidRDefault="00633780" w:rsidP="00633780">
            <w:pPr>
              <w:widowControl w:val="0"/>
              <w:suppressAutoHyphens/>
              <w:spacing w:after="0" w:line="240" w:lineRule="auto"/>
              <w:rPr>
                <w:rFonts w:ascii="PT Astra Serif" w:eastAsia="Times New Roman" w:hAnsi="PT Astra Serif"/>
                <w:color w:val="00000A"/>
                <w:sz w:val="26"/>
                <w:szCs w:val="26"/>
                <w:lang w:eastAsia="zh-CN"/>
              </w:rPr>
            </w:pPr>
          </w:p>
        </w:tc>
        <w:tc>
          <w:tcPr>
            <w:tcW w:w="5380" w:type="dxa"/>
            <w:shd w:val="clear" w:color="auto" w:fill="auto"/>
          </w:tcPr>
          <w:p w:rsidR="00633780" w:rsidRPr="00C804A4" w:rsidRDefault="00633780" w:rsidP="00633780">
            <w:pPr>
              <w:widowControl w:val="0"/>
              <w:suppressAutoHyphens/>
              <w:snapToGrid w:val="0"/>
              <w:spacing w:after="0" w:line="240" w:lineRule="auto"/>
              <w:rPr>
                <w:rFonts w:ascii="PT Astra Serif" w:eastAsia="Times New Roman" w:hAnsi="PT Astra Serif"/>
                <w:b/>
                <w:bCs/>
                <w:color w:val="00000A"/>
                <w:sz w:val="26"/>
                <w:szCs w:val="26"/>
                <w:lang w:eastAsia="zh-CN"/>
              </w:rPr>
            </w:pPr>
          </w:p>
          <w:p w:rsidR="00633780" w:rsidRPr="00C804A4" w:rsidRDefault="00633780" w:rsidP="00633780">
            <w:pPr>
              <w:widowControl w:val="0"/>
              <w:suppressAutoHyphens/>
              <w:snapToGrid w:val="0"/>
              <w:spacing w:after="0" w:line="240" w:lineRule="auto"/>
              <w:rPr>
                <w:rFonts w:ascii="PT Astra Serif" w:eastAsia="Times New Roman" w:hAnsi="PT Astra Serif"/>
                <w:bCs/>
                <w:color w:val="00000A"/>
                <w:sz w:val="26"/>
                <w:szCs w:val="26"/>
                <w:lang w:eastAsia="zh-CN"/>
              </w:rPr>
            </w:pPr>
          </w:p>
          <w:p w:rsidR="00633780" w:rsidRPr="00C804A4" w:rsidRDefault="00633780" w:rsidP="00633780">
            <w:pPr>
              <w:widowControl w:val="0"/>
              <w:suppressAutoHyphens/>
              <w:spacing w:after="0" w:line="240" w:lineRule="auto"/>
              <w:jc w:val="both"/>
              <w:rPr>
                <w:rFonts w:ascii="PT Astra Serif" w:eastAsia="Times New Roman" w:hAnsi="PT Astra Serif"/>
                <w:b/>
                <w:bCs/>
                <w:color w:val="00000A"/>
                <w:sz w:val="26"/>
                <w:szCs w:val="26"/>
                <w:lang w:eastAsia="zh-CN"/>
              </w:rPr>
            </w:pPr>
          </w:p>
        </w:tc>
      </w:tr>
      <w:tr w:rsidR="00633780" w:rsidRPr="00C804A4" w:rsidTr="004B3D07">
        <w:trPr>
          <w:trHeight w:val="80"/>
        </w:trPr>
        <w:tc>
          <w:tcPr>
            <w:tcW w:w="4644" w:type="dxa"/>
            <w:shd w:val="clear" w:color="auto" w:fill="auto"/>
          </w:tcPr>
          <w:p w:rsidR="00633780" w:rsidRPr="00C804A4" w:rsidRDefault="00633780" w:rsidP="00633780">
            <w:pPr>
              <w:widowControl w:val="0"/>
              <w:suppressAutoHyphens/>
              <w:spacing w:after="0" w:line="240" w:lineRule="auto"/>
              <w:rPr>
                <w:rFonts w:ascii="PT Astra Serif" w:eastAsia="Times New Roman" w:hAnsi="PT Astra Serif"/>
                <w:color w:val="00000A"/>
                <w:sz w:val="26"/>
                <w:szCs w:val="26"/>
                <w:lang w:eastAsia="zh-CN"/>
              </w:rPr>
            </w:pPr>
            <w:r w:rsidRPr="00C804A4">
              <w:rPr>
                <w:rFonts w:ascii="PT Astra Serif" w:eastAsia="Times New Roman" w:hAnsi="PT Astra Serif"/>
                <w:b/>
                <w:color w:val="00000A"/>
                <w:sz w:val="26"/>
                <w:szCs w:val="26"/>
                <w:lang w:eastAsia="zh-CN"/>
              </w:rPr>
              <w:t xml:space="preserve">_________________ </w:t>
            </w:r>
            <w:r w:rsidR="00FB3682">
              <w:rPr>
                <w:rFonts w:ascii="PT Astra Serif" w:eastAsia="Times New Roman" w:hAnsi="PT Astra Serif"/>
                <w:b/>
                <w:color w:val="00000A"/>
                <w:sz w:val="26"/>
                <w:szCs w:val="26"/>
                <w:lang w:eastAsia="zh-CN"/>
              </w:rPr>
              <w:t>А.Л. Гусев</w:t>
            </w:r>
          </w:p>
          <w:p w:rsidR="00633780" w:rsidRPr="00C804A4" w:rsidRDefault="00633780" w:rsidP="00633780">
            <w:pPr>
              <w:widowControl w:val="0"/>
              <w:suppressAutoHyphens/>
              <w:spacing w:after="0" w:line="240" w:lineRule="auto"/>
              <w:rPr>
                <w:rFonts w:ascii="PT Astra Serif" w:eastAsia="Times New Roman" w:hAnsi="PT Astra Serif"/>
                <w:color w:val="00000A"/>
                <w:sz w:val="26"/>
                <w:szCs w:val="26"/>
                <w:lang w:eastAsia="zh-CN"/>
              </w:rPr>
            </w:pPr>
            <w:r w:rsidRPr="00C804A4">
              <w:rPr>
                <w:rFonts w:ascii="PT Astra Serif" w:eastAsia="Times New Roman" w:hAnsi="PT Astra Serif"/>
                <w:b/>
                <w:color w:val="00000A"/>
                <w:sz w:val="26"/>
                <w:szCs w:val="26"/>
                <w:lang w:eastAsia="zh-CN"/>
              </w:rPr>
              <w:t>М.П</w:t>
            </w:r>
          </w:p>
        </w:tc>
        <w:tc>
          <w:tcPr>
            <w:tcW w:w="5380" w:type="dxa"/>
            <w:shd w:val="clear" w:color="auto" w:fill="auto"/>
          </w:tcPr>
          <w:p w:rsidR="00633780" w:rsidRPr="00C804A4" w:rsidRDefault="00A36314" w:rsidP="00633780">
            <w:pPr>
              <w:widowControl w:val="0"/>
              <w:suppressAutoHyphens/>
              <w:spacing w:after="0" w:line="240" w:lineRule="auto"/>
              <w:rPr>
                <w:rFonts w:ascii="PT Astra Serif" w:eastAsia="Times New Roman" w:hAnsi="PT Astra Serif"/>
                <w:b/>
                <w:color w:val="00000A"/>
                <w:sz w:val="26"/>
                <w:szCs w:val="26"/>
                <w:lang w:eastAsia="zh-CN"/>
              </w:rPr>
            </w:pPr>
            <w:r w:rsidRPr="00C804A4">
              <w:rPr>
                <w:rFonts w:ascii="PT Astra Serif" w:eastAsia="Times New Roman" w:hAnsi="PT Astra Serif"/>
                <w:b/>
                <w:color w:val="00000A"/>
                <w:sz w:val="26"/>
                <w:szCs w:val="26"/>
                <w:lang w:eastAsia="zh-CN"/>
              </w:rPr>
              <w:t xml:space="preserve">_________________ </w:t>
            </w:r>
          </w:p>
          <w:p w:rsidR="00633780" w:rsidRPr="00C804A4" w:rsidRDefault="00633780" w:rsidP="00633780">
            <w:pPr>
              <w:widowControl w:val="0"/>
              <w:suppressAutoHyphens/>
              <w:spacing w:after="0" w:line="240" w:lineRule="auto"/>
              <w:rPr>
                <w:rFonts w:ascii="PT Astra Serif" w:eastAsia="Times New Roman" w:hAnsi="PT Astra Serif"/>
                <w:color w:val="00000A"/>
                <w:sz w:val="26"/>
                <w:szCs w:val="26"/>
                <w:lang w:eastAsia="zh-CN"/>
              </w:rPr>
            </w:pPr>
            <w:r w:rsidRPr="00C804A4">
              <w:rPr>
                <w:rFonts w:ascii="PT Astra Serif" w:eastAsia="Times New Roman" w:hAnsi="PT Astra Serif"/>
                <w:b/>
                <w:color w:val="00000A"/>
                <w:sz w:val="26"/>
                <w:szCs w:val="26"/>
                <w:lang w:eastAsia="zh-CN"/>
              </w:rPr>
              <w:t xml:space="preserve"> М.П.</w:t>
            </w:r>
          </w:p>
        </w:tc>
      </w:tr>
    </w:tbl>
    <w:p w:rsidR="00674967" w:rsidRPr="00C804A4" w:rsidRDefault="00674967" w:rsidP="008C3CE7">
      <w:pPr>
        <w:widowControl w:val="0"/>
        <w:autoSpaceDE w:val="0"/>
        <w:autoSpaceDN w:val="0"/>
        <w:adjustRightInd w:val="0"/>
        <w:spacing w:after="0" w:line="240" w:lineRule="auto"/>
        <w:rPr>
          <w:rFonts w:ascii="PT Astra Serif" w:hAnsi="PT Astra Serif"/>
          <w:b/>
          <w:sz w:val="24"/>
          <w:szCs w:val="24"/>
        </w:rPr>
      </w:pPr>
    </w:p>
    <w:p w:rsidR="003C7A14" w:rsidRPr="00C804A4" w:rsidRDefault="003C7A14" w:rsidP="006E7697">
      <w:pPr>
        <w:widowControl w:val="0"/>
        <w:autoSpaceDE w:val="0"/>
        <w:autoSpaceDN w:val="0"/>
        <w:adjustRightInd w:val="0"/>
        <w:spacing w:after="0" w:line="240" w:lineRule="auto"/>
        <w:rPr>
          <w:rFonts w:ascii="PT Astra Serif" w:hAnsi="PT Astra Serif"/>
          <w:b/>
          <w:sz w:val="24"/>
          <w:szCs w:val="24"/>
        </w:rPr>
      </w:pPr>
    </w:p>
    <w:p w:rsidR="00A12F25" w:rsidRPr="00C804A4" w:rsidRDefault="00A12F25" w:rsidP="009308BE">
      <w:pPr>
        <w:widowControl w:val="0"/>
        <w:autoSpaceDE w:val="0"/>
        <w:autoSpaceDN w:val="0"/>
        <w:adjustRightInd w:val="0"/>
        <w:spacing w:after="0" w:line="240" w:lineRule="auto"/>
        <w:jc w:val="center"/>
        <w:rPr>
          <w:rFonts w:ascii="PT Astra Serif" w:eastAsia="Times New Roman" w:hAnsi="PT Astra Serif"/>
          <w:b/>
          <w:bCs/>
          <w:sz w:val="24"/>
          <w:szCs w:val="24"/>
          <w:lang w:eastAsia="ru-RU"/>
        </w:rPr>
      </w:pPr>
    </w:p>
    <w:p w:rsidR="00A12F25" w:rsidRPr="00C804A4" w:rsidRDefault="00A12F25" w:rsidP="009308BE">
      <w:pPr>
        <w:widowControl w:val="0"/>
        <w:autoSpaceDE w:val="0"/>
        <w:autoSpaceDN w:val="0"/>
        <w:adjustRightInd w:val="0"/>
        <w:spacing w:after="0" w:line="240" w:lineRule="auto"/>
        <w:jc w:val="center"/>
        <w:rPr>
          <w:rFonts w:ascii="PT Astra Serif" w:eastAsia="Times New Roman" w:hAnsi="PT Astra Serif"/>
          <w:b/>
          <w:bCs/>
          <w:sz w:val="24"/>
          <w:szCs w:val="24"/>
          <w:lang w:eastAsia="ru-RU"/>
        </w:rPr>
      </w:pPr>
    </w:p>
    <w:p w:rsidR="00A12F25" w:rsidRPr="00C804A4" w:rsidRDefault="00A12F25" w:rsidP="009308BE">
      <w:pPr>
        <w:widowControl w:val="0"/>
        <w:autoSpaceDE w:val="0"/>
        <w:autoSpaceDN w:val="0"/>
        <w:adjustRightInd w:val="0"/>
        <w:spacing w:after="0" w:line="240" w:lineRule="auto"/>
        <w:jc w:val="center"/>
        <w:rPr>
          <w:rFonts w:ascii="PT Astra Serif" w:eastAsia="Times New Roman" w:hAnsi="PT Astra Serif"/>
          <w:b/>
          <w:bCs/>
          <w:sz w:val="24"/>
          <w:szCs w:val="24"/>
          <w:lang w:eastAsia="ru-RU"/>
        </w:rPr>
      </w:pPr>
    </w:p>
    <w:p w:rsidR="00A12F25" w:rsidRPr="00C804A4" w:rsidRDefault="00A12F25" w:rsidP="009308BE">
      <w:pPr>
        <w:widowControl w:val="0"/>
        <w:autoSpaceDE w:val="0"/>
        <w:autoSpaceDN w:val="0"/>
        <w:adjustRightInd w:val="0"/>
        <w:spacing w:after="0" w:line="240" w:lineRule="auto"/>
        <w:jc w:val="center"/>
        <w:rPr>
          <w:rFonts w:ascii="PT Astra Serif" w:eastAsia="Times New Roman" w:hAnsi="PT Astra Serif"/>
          <w:b/>
          <w:bCs/>
          <w:sz w:val="24"/>
          <w:szCs w:val="24"/>
          <w:lang w:eastAsia="ru-RU"/>
        </w:rPr>
      </w:pPr>
    </w:p>
    <w:p w:rsidR="00A12F25" w:rsidRPr="00C804A4" w:rsidRDefault="00A12F25" w:rsidP="009308BE">
      <w:pPr>
        <w:widowControl w:val="0"/>
        <w:autoSpaceDE w:val="0"/>
        <w:autoSpaceDN w:val="0"/>
        <w:adjustRightInd w:val="0"/>
        <w:spacing w:after="0" w:line="240" w:lineRule="auto"/>
        <w:jc w:val="center"/>
        <w:rPr>
          <w:rFonts w:ascii="PT Astra Serif" w:eastAsia="Times New Roman" w:hAnsi="PT Astra Serif"/>
          <w:b/>
          <w:bCs/>
          <w:sz w:val="24"/>
          <w:szCs w:val="24"/>
          <w:lang w:eastAsia="ru-RU"/>
        </w:rPr>
      </w:pPr>
    </w:p>
    <w:p w:rsidR="00A12F25" w:rsidRPr="00C804A4" w:rsidRDefault="00A12F25" w:rsidP="009308BE">
      <w:pPr>
        <w:widowControl w:val="0"/>
        <w:autoSpaceDE w:val="0"/>
        <w:autoSpaceDN w:val="0"/>
        <w:adjustRightInd w:val="0"/>
        <w:spacing w:after="0" w:line="240" w:lineRule="auto"/>
        <w:jc w:val="center"/>
        <w:rPr>
          <w:rFonts w:ascii="PT Astra Serif" w:eastAsia="Times New Roman" w:hAnsi="PT Astra Serif"/>
          <w:b/>
          <w:bCs/>
          <w:sz w:val="24"/>
          <w:szCs w:val="24"/>
          <w:lang w:eastAsia="ru-RU"/>
        </w:rPr>
      </w:pPr>
    </w:p>
    <w:p w:rsidR="00A12F25" w:rsidRPr="00C804A4" w:rsidRDefault="00A12F25" w:rsidP="009308BE">
      <w:pPr>
        <w:widowControl w:val="0"/>
        <w:autoSpaceDE w:val="0"/>
        <w:autoSpaceDN w:val="0"/>
        <w:adjustRightInd w:val="0"/>
        <w:spacing w:after="0" w:line="240" w:lineRule="auto"/>
        <w:jc w:val="center"/>
        <w:rPr>
          <w:rFonts w:ascii="PT Astra Serif" w:eastAsia="Times New Roman" w:hAnsi="PT Astra Serif"/>
          <w:b/>
          <w:bCs/>
          <w:sz w:val="24"/>
          <w:szCs w:val="24"/>
          <w:lang w:eastAsia="ru-RU"/>
        </w:rPr>
      </w:pPr>
    </w:p>
    <w:p w:rsidR="00A12F25" w:rsidRPr="00C804A4" w:rsidRDefault="00A12F25" w:rsidP="009308BE">
      <w:pPr>
        <w:widowControl w:val="0"/>
        <w:autoSpaceDE w:val="0"/>
        <w:autoSpaceDN w:val="0"/>
        <w:adjustRightInd w:val="0"/>
        <w:spacing w:after="0" w:line="240" w:lineRule="auto"/>
        <w:jc w:val="center"/>
        <w:rPr>
          <w:rFonts w:ascii="PT Astra Serif" w:eastAsia="Times New Roman" w:hAnsi="PT Astra Serif"/>
          <w:b/>
          <w:bCs/>
          <w:sz w:val="24"/>
          <w:szCs w:val="24"/>
          <w:lang w:eastAsia="ru-RU"/>
        </w:rPr>
      </w:pPr>
    </w:p>
    <w:p w:rsidR="00A12F25" w:rsidRPr="00C804A4" w:rsidRDefault="00A12F25" w:rsidP="009308BE">
      <w:pPr>
        <w:widowControl w:val="0"/>
        <w:autoSpaceDE w:val="0"/>
        <w:autoSpaceDN w:val="0"/>
        <w:adjustRightInd w:val="0"/>
        <w:spacing w:after="0" w:line="240" w:lineRule="auto"/>
        <w:jc w:val="center"/>
        <w:rPr>
          <w:rFonts w:ascii="PT Astra Serif" w:eastAsia="Times New Roman" w:hAnsi="PT Astra Serif"/>
          <w:b/>
          <w:bCs/>
          <w:sz w:val="24"/>
          <w:szCs w:val="24"/>
          <w:lang w:eastAsia="ru-RU"/>
        </w:rPr>
      </w:pPr>
    </w:p>
    <w:p w:rsidR="00A12F25" w:rsidRPr="00C804A4" w:rsidRDefault="00A12F25" w:rsidP="009308BE">
      <w:pPr>
        <w:widowControl w:val="0"/>
        <w:autoSpaceDE w:val="0"/>
        <w:autoSpaceDN w:val="0"/>
        <w:adjustRightInd w:val="0"/>
        <w:spacing w:after="0" w:line="240" w:lineRule="auto"/>
        <w:jc w:val="center"/>
        <w:rPr>
          <w:rFonts w:ascii="PT Astra Serif" w:eastAsia="Times New Roman" w:hAnsi="PT Astra Serif"/>
          <w:b/>
          <w:bCs/>
          <w:sz w:val="24"/>
          <w:szCs w:val="24"/>
          <w:lang w:eastAsia="ru-RU"/>
        </w:rPr>
      </w:pPr>
    </w:p>
    <w:p w:rsidR="00A12F25" w:rsidRPr="00C804A4" w:rsidRDefault="00A12F25" w:rsidP="009308BE">
      <w:pPr>
        <w:widowControl w:val="0"/>
        <w:autoSpaceDE w:val="0"/>
        <w:autoSpaceDN w:val="0"/>
        <w:adjustRightInd w:val="0"/>
        <w:spacing w:after="0" w:line="240" w:lineRule="auto"/>
        <w:jc w:val="center"/>
        <w:rPr>
          <w:rFonts w:ascii="PT Astra Serif" w:eastAsia="Times New Roman" w:hAnsi="PT Astra Serif"/>
          <w:b/>
          <w:bCs/>
          <w:sz w:val="24"/>
          <w:szCs w:val="24"/>
          <w:lang w:eastAsia="ru-RU"/>
        </w:rPr>
      </w:pPr>
    </w:p>
    <w:p w:rsidR="00A12F25" w:rsidRDefault="00A12F25" w:rsidP="007919F4">
      <w:pPr>
        <w:widowControl w:val="0"/>
        <w:autoSpaceDE w:val="0"/>
        <w:autoSpaceDN w:val="0"/>
        <w:adjustRightInd w:val="0"/>
        <w:spacing w:after="0" w:line="240" w:lineRule="auto"/>
        <w:rPr>
          <w:rFonts w:ascii="PT Astra Serif" w:eastAsia="Times New Roman" w:hAnsi="PT Astra Serif"/>
          <w:b/>
          <w:bCs/>
          <w:sz w:val="24"/>
          <w:szCs w:val="24"/>
          <w:lang w:eastAsia="ru-RU"/>
        </w:rPr>
      </w:pPr>
    </w:p>
    <w:p w:rsidR="001E7496" w:rsidRDefault="001E7496" w:rsidP="007919F4">
      <w:pPr>
        <w:widowControl w:val="0"/>
        <w:autoSpaceDE w:val="0"/>
        <w:autoSpaceDN w:val="0"/>
        <w:adjustRightInd w:val="0"/>
        <w:spacing w:after="0" w:line="240" w:lineRule="auto"/>
        <w:rPr>
          <w:rFonts w:ascii="PT Astra Serif" w:eastAsia="Times New Roman" w:hAnsi="PT Astra Serif"/>
          <w:b/>
          <w:bCs/>
          <w:sz w:val="24"/>
          <w:szCs w:val="24"/>
          <w:lang w:eastAsia="ru-RU"/>
        </w:rPr>
      </w:pPr>
    </w:p>
    <w:p w:rsidR="001E7496" w:rsidRDefault="001E7496" w:rsidP="007919F4">
      <w:pPr>
        <w:widowControl w:val="0"/>
        <w:autoSpaceDE w:val="0"/>
        <w:autoSpaceDN w:val="0"/>
        <w:adjustRightInd w:val="0"/>
        <w:spacing w:after="0" w:line="240" w:lineRule="auto"/>
        <w:rPr>
          <w:rFonts w:ascii="PT Astra Serif" w:eastAsia="Times New Roman" w:hAnsi="PT Astra Serif"/>
          <w:b/>
          <w:bCs/>
          <w:sz w:val="24"/>
          <w:szCs w:val="24"/>
          <w:lang w:eastAsia="ru-RU"/>
        </w:rPr>
      </w:pPr>
    </w:p>
    <w:p w:rsidR="001E7496" w:rsidRDefault="001E7496" w:rsidP="007919F4">
      <w:pPr>
        <w:widowControl w:val="0"/>
        <w:autoSpaceDE w:val="0"/>
        <w:autoSpaceDN w:val="0"/>
        <w:adjustRightInd w:val="0"/>
        <w:spacing w:after="0" w:line="240" w:lineRule="auto"/>
        <w:rPr>
          <w:rFonts w:ascii="PT Astra Serif" w:eastAsia="Times New Roman" w:hAnsi="PT Astra Serif"/>
          <w:b/>
          <w:bCs/>
          <w:sz w:val="24"/>
          <w:szCs w:val="24"/>
          <w:lang w:eastAsia="ru-RU"/>
        </w:rPr>
      </w:pPr>
    </w:p>
    <w:p w:rsidR="009857CA" w:rsidRPr="00C804A4" w:rsidRDefault="009857CA" w:rsidP="007919F4">
      <w:pPr>
        <w:widowControl w:val="0"/>
        <w:autoSpaceDE w:val="0"/>
        <w:autoSpaceDN w:val="0"/>
        <w:adjustRightInd w:val="0"/>
        <w:spacing w:after="0" w:line="240" w:lineRule="auto"/>
        <w:rPr>
          <w:rFonts w:ascii="PT Astra Serif" w:eastAsia="Times New Roman" w:hAnsi="PT Astra Serif"/>
          <w:b/>
          <w:bCs/>
          <w:sz w:val="24"/>
          <w:szCs w:val="24"/>
          <w:lang w:eastAsia="ru-RU"/>
        </w:rPr>
      </w:pPr>
    </w:p>
    <w:p w:rsidR="00A12F25" w:rsidRPr="00C804A4" w:rsidRDefault="00A12F25" w:rsidP="009308BE">
      <w:pPr>
        <w:widowControl w:val="0"/>
        <w:autoSpaceDE w:val="0"/>
        <w:autoSpaceDN w:val="0"/>
        <w:adjustRightInd w:val="0"/>
        <w:spacing w:after="0" w:line="240" w:lineRule="auto"/>
        <w:jc w:val="center"/>
        <w:rPr>
          <w:rFonts w:ascii="PT Astra Serif" w:eastAsia="Times New Roman" w:hAnsi="PT Astra Serif"/>
          <w:b/>
          <w:bCs/>
          <w:sz w:val="24"/>
          <w:szCs w:val="24"/>
          <w:lang w:eastAsia="ru-RU"/>
        </w:rPr>
      </w:pPr>
    </w:p>
    <w:p w:rsidR="00975B6B" w:rsidRPr="00C804A4" w:rsidRDefault="00F86F30" w:rsidP="009308BE">
      <w:pPr>
        <w:widowControl w:val="0"/>
        <w:autoSpaceDE w:val="0"/>
        <w:autoSpaceDN w:val="0"/>
        <w:adjustRightInd w:val="0"/>
        <w:spacing w:after="0" w:line="240" w:lineRule="auto"/>
        <w:jc w:val="center"/>
        <w:rPr>
          <w:rFonts w:ascii="PT Astra Serif" w:eastAsia="Times New Roman" w:hAnsi="PT Astra Serif"/>
          <w:bCs/>
          <w:sz w:val="24"/>
          <w:szCs w:val="24"/>
          <w:lang w:eastAsia="ru-RU"/>
        </w:rPr>
      </w:pPr>
      <w:r w:rsidRPr="00C804A4">
        <w:rPr>
          <w:rFonts w:ascii="PT Astra Serif" w:eastAsia="Times New Roman" w:hAnsi="PT Astra Serif"/>
          <w:bCs/>
          <w:sz w:val="24"/>
          <w:szCs w:val="24"/>
          <w:lang w:eastAsia="ru-RU"/>
        </w:rPr>
        <w:lastRenderedPageBreak/>
        <w:t xml:space="preserve">                                                                </w:t>
      </w:r>
      <w:r w:rsidR="009308BE" w:rsidRPr="00C804A4">
        <w:rPr>
          <w:rFonts w:ascii="PT Astra Serif" w:eastAsia="Times New Roman" w:hAnsi="PT Astra Serif"/>
          <w:bCs/>
          <w:sz w:val="24"/>
          <w:szCs w:val="24"/>
          <w:lang w:eastAsia="ru-RU"/>
        </w:rPr>
        <w:t>ПРИЛОЖЕНИЕ</w:t>
      </w:r>
    </w:p>
    <w:p w:rsidR="00FE3E7D" w:rsidRDefault="00766032" w:rsidP="00100789">
      <w:pPr>
        <w:widowControl w:val="0"/>
        <w:autoSpaceDE w:val="0"/>
        <w:autoSpaceDN w:val="0"/>
        <w:adjustRightInd w:val="0"/>
        <w:spacing w:after="0" w:line="240" w:lineRule="auto"/>
        <w:jc w:val="right"/>
        <w:rPr>
          <w:rFonts w:ascii="PT Astra Serif" w:eastAsia="Times New Roman" w:hAnsi="PT Astra Serif"/>
          <w:bCs/>
          <w:sz w:val="26"/>
          <w:szCs w:val="26"/>
          <w:lang w:eastAsia="ru-RU"/>
        </w:rPr>
      </w:pPr>
      <w:r w:rsidRPr="00C804A4">
        <w:rPr>
          <w:rFonts w:ascii="PT Astra Serif" w:eastAsia="Times New Roman" w:hAnsi="PT Astra Serif"/>
          <w:bCs/>
          <w:sz w:val="26"/>
          <w:szCs w:val="26"/>
          <w:lang w:eastAsia="ru-RU"/>
        </w:rPr>
        <w:t xml:space="preserve"> </w:t>
      </w:r>
      <w:r w:rsidR="00F86F30" w:rsidRPr="00C804A4">
        <w:rPr>
          <w:rFonts w:ascii="PT Astra Serif" w:eastAsia="Times New Roman" w:hAnsi="PT Astra Serif"/>
          <w:bCs/>
          <w:sz w:val="26"/>
          <w:szCs w:val="26"/>
          <w:lang w:eastAsia="ru-RU"/>
        </w:rPr>
        <w:t xml:space="preserve">  </w:t>
      </w:r>
      <w:r w:rsidR="00FB3682">
        <w:rPr>
          <w:rFonts w:ascii="PT Astra Serif" w:eastAsia="Times New Roman" w:hAnsi="PT Astra Serif"/>
          <w:bCs/>
          <w:sz w:val="26"/>
          <w:szCs w:val="26"/>
          <w:lang w:eastAsia="ru-RU"/>
        </w:rPr>
        <w:t>к проекту</w:t>
      </w:r>
      <w:r w:rsidRPr="00C804A4">
        <w:rPr>
          <w:rFonts w:ascii="PT Astra Serif" w:eastAsia="Times New Roman" w:hAnsi="PT Astra Serif"/>
          <w:bCs/>
          <w:sz w:val="26"/>
          <w:szCs w:val="26"/>
          <w:lang w:eastAsia="ru-RU"/>
        </w:rPr>
        <w:t xml:space="preserve"> </w:t>
      </w:r>
      <w:r w:rsidR="00F86F30" w:rsidRPr="00C804A4">
        <w:rPr>
          <w:rFonts w:ascii="PT Astra Serif" w:eastAsia="Times New Roman" w:hAnsi="PT Astra Serif"/>
          <w:bCs/>
          <w:sz w:val="26"/>
          <w:szCs w:val="26"/>
          <w:lang w:eastAsia="ru-RU"/>
        </w:rPr>
        <w:t>государственному</w:t>
      </w:r>
      <w:r w:rsidR="00975B6B" w:rsidRPr="00C804A4">
        <w:rPr>
          <w:rFonts w:ascii="PT Astra Serif" w:eastAsia="Times New Roman" w:hAnsi="PT Astra Serif"/>
          <w:bCs/>
          <w:sz w:val="26"/>
          <w:szCs w:val="26"/>
          <w:lang w:eastAsia="ru-RU"/>
        </w:rPr>
        <w:t xml:space="preserve"> контракт</w:t>
      </w:r>
      <w:r w:rsidR="00F86F30" w:rsidRPr="00C804A4">
        <w:rPr>
          <w:rFonts w:ascii="PT Astra Serif" w:eastAsia="Times New Roman" w:hAnsi="PT Astra Serif"/>
          <w:bCs/>
          <w:sz w:val="26"/>
          <w:szCs w:val="26"/>
          <w:lang w:eastAsia="ru-RU"/>
        </w:rPr>
        <w:t>у</w:t>
      </w:r>
      <w:r w:rsidR="00F82A2C" w:rsidRPr="00C804A4">
        <w:rPr>
          <w:rFonts w:ascii="PT Astra Serif" w:eastAsia="Times New Roman" w:hAnsi="PT Astra Serif"/>
          <w:bCs/>
          <w:sz w:val="26"/>
          <w:szCs w:val="26"/>
          <w:lang w:eastAsia="ru-RU"/>
        </w:rPr>
        <w:t xml:space="preserve"> №</w:t>
      </w:r>
      <w:r w:rsidR="00AD79A7" w:rsidRPr="00C804A4">
        <w:rPr>
          <w:rFonts w:ascii="PT Astra Serif" w:eastAsia="Times New Roman" w:hAnsi="PT Astra Serif"/>
          <w:bCs/>
          <w:sz w:val="26"/>
          <w:szCs w:val="26"/>
          <w:lang w:eastAsia="ru-RU"/>
        </w:rPr>
        <w:t>____</w:t>
      </w:r>
      <w:r w:rsidR="00F82A2C" w:rsidRPr="00C804A4">
        <w:rPr>
          <w:rFonts w:ascii="PT Astra Serif" w:eastAsia="Times New Roman" w:hAnsi="PT Astra Serif"/>
          <w:bCs/>
          <w:sz w:val="26"/>
          <w:szCs w:val="26"/>
          <w:lang w:eastAsia="ru-RU"/>
        </w:rPr>
        <w:t>от</w:t>
      </w:r>
      <w:r w:rsidR="00AD79A7" w:rsidRPr="00C804A4">
        <w:rPr>
          <w:rFonts w:ascii="PT Astra Serif" w:eastAsia="Times New Roman" w:hAnsi="PT Astra Serif"/>
          <w:bCs/>
          <w:sz w:val="26"/>
          <w:szCs w:val="26"/>
          <w:lang w:eastAsia="ru-RU"/>
        </w:rPr>
        <w:t>_____</w:t>
      </w:r>
      <w:r w:rsidR="009308BE" w:rsidRPr="00C804A4">
        <w:rPr>
          <w:rFonts w:ascii="PT Astra Serif" w:eastAsia="Times New Roman" w:hAnsi="PT Astra Serif"/>
          <w:bCs/>
          <w:sz w:val="26"/>
          <w:szCs w:val="26"/>
          <w:lang w:eastAsia="ru-RU"/>
        </w:rPr>
        <w:t>__</w:t>
      </w:r>
      <w:r w:rsidR="00AD79A7" w:rsidRPr="00C804A4">
        <w:rPr>
          <w:rFonts w:ascii="PT Astra Serif" w:eastAsia="Times New Roman" w:hAnsi="PT Astra Serif"/>
          <w:bCs/>
          <w:sz w:val="26"/>
          <w:szCs w:val="26"/>
          <w:lang w:eastAsia="ru-RU"/>
        </w:rPr>
        <w:t>___</w:t>
      </w:r>
    </w:p>
    <w:p w:rsidR="00FB3682" w:rsidRPr="000C7AA4" w:rsidRDefault="00FB3682" w:rsidP="00100789">
      <w:pPr>
        <w:widowControl w:val="0"/>
        <w:autoSpaceDE w:val="0"/>
        <w:autoSpaceDN w:val="0"/>
        <w:adjustRightInd w:val="0"/>
        <w:spacing w:after="0" w:line="240" w:lineRule="auto"/>
        <w:jc w:val="right"/>
        <w:rPr>
          <w:rFonts w:ascii="PT Astra Serif" w:eastAsia="Times New Roman" w:hAnsi="PT Astra Serif"/>
          <w:bCs/>
          <w:sz w:val="26"/>
          <w:szCs w:val="26"/>
          <w:lang w:eastAsia="ru-RU"/>
        </w:rPr>
      </w:pPr>
    </w:p>
    <w:p w:rsidR="00FB3682" w:rsidRPr="000C7AA4" w:rsidRDefault="00FB3682" w:rsidP="00FB3682">
      <w:pPr>
        <w:widowControl w:val="0"/>
        <w:suppressAutoHyphens/>
        <w:spacing w:after="0" w:line="240" w:lineRule="auto"/>
        <w:jc w:val="center"/>
        <w:rPr>
          <w:rFonts w:ascii="PT Astra Serif" w:eastAsia="Times New Roman" w:hAnsi="PT Astra Serif"/>
          <w:b/>
          <w:bCs/>
          <w:kern w:val="1"/>
          <w:sz w:val="26"/>
          <w:szCs w:val="26"/>
          <w:lang w:eastAsia="zh-CN"/>
        </w:rPr>
      </w:pPr>
      <w:r w:rsidRPr="000C7AA4">
        <w:rPr>
          <w:rFonts w:ascii="PT Astra Serif" w:eastAsia="Times New Roman" w:hAnsi="PT Astra Serif"/>
          <w:b/>
          <w:bCs/>
          <w:kern w:val="1"/>
          <w:sz w:val="26"/>
          <w:szCs w:val="26"/>
          <w:lang w:eastAsia="zh-CN"/>
        </w:rPr>
        <w:t>ТЕХНИЧЕСКОЕ ЗАДАНИЕ</w:t>
      </w:r>
    </w:p>
    <w:p w:rsidR="00FB3682" w:rsidRPr="000C7AA4" w:rsidRDefault="00FB3682" w:rsidP="00FB3682">
      <w:pPr>
        <w:widowControl w:val="0"/>
        <w:suppressAutoHyphens/>
        <w:autoSpaceDE w:val="0"/>
        <w:autoSpaceDN w:val="0"/>
        <w:adjustRightInd w:val="0"/>
        <w:spacing w:after="0" w:line="240" w:lineRule="auto"/>
        <w:jc w:val="center"/>
        <w:rPr>
          <w:rFonts w:ascii="PT Astra Serif" w:eastAsia="Times New Roman" w:hAnsi="PT Astra Serif" w:cs="Arial"/>
          <w:b/>
          <w:sz w:val="26"/>
          <w:szCs w:val="26"/>
          <w:lang w:eastAsia="zh-CN"/>
        </w:rPr>
      </w:pPr>
      <w:r w:rsidRPr="000C7AA4">
        <w:rPr>
          <w:rFonts w:ascii="PT Astra Serif" w:eastAsia="Times New Roman" w:hAnsi="PT Astra Serif" w:cs="Arial"/>
          <w:b/>
          <w:sz w:val="26"/>
          <w:szCs w:val="26"/>
          <w:lang w:eastAsia="zh-CN"/>
        </w:rPr>
        <w:t>услуги по ремонту шин легковых автомобилей и легких грузовых автотранспортных средств, включая регулировку и балансировку колес</w:t>
      </w:r>
    </w:p>
    <w:p w:rsidR="000C7AA4" w:rsidRPr="009452CC" w:rsidRDefault="000C7AA4" w:rsidP="000C7AA4">
      <w:pPr>
        <w:widowControl w:val="0"/>
        <w:suppressAutoHyphens/>
        <w:autoSpaceDE w:val="0"/>
        <w:autoSpaceDN w:val="0"/>
        <w:adjustRightInd w:val="0"/>
        <w:spacing w:after="0" w:line="240" w:lineRule="auto"/>
        <w:jc w:val="center"/>
        <w:rPr>
          <w:rFonts w:ascii="PT Astra Serif" w:eastAsia="Times New Roman" w:hAnsi="PT Astra Serif" w:cs="Arial"/>
          <w:b/>
          <w:color w:val="00000A"/>
          <w:sz w:val="26"/>
          <w:szCs w:val="26"/>
          <w:lang w:eastAsia="zh-CN"/>
        </w:rPr>
      </w:pPr>
    </w:p>
    <w:tbl>
      <w:tblPr>
        <w:tblW w:w="9669" w:type="dxa"/>
        <w:tblLayout w:type="fixed"/>
        <w:tblCellMar>
          <w:left w:w="30" w:type="dxa"/>
          <w:right w:w="30" w:type="dxa"/>
        </w:tblCellMar>
        <w:tblLook w:val="0000" w:firstRow="0" w:lastRow="0" w:firstColumn="0" w:lastColumn="0" w:noHBand="0" w:noVBand="0"/>
      </w:tblPr>
      <w:tblGrid>
        <w:gridCol w:w="4625"/>
        <w:gridCol w:w="1176"/>
        <w:gridCol w:w="1032"/>
        <w:gridCol w:w="1419"/>
        <w:gridCol w:w="1417"/>
      </w:tblGrid>
      <w:tr w:rsidR="000C7AA4" w:rsidRPr="009452CC" w:rsidTr="007548B0">
        <w:trPr>
          <w:trHeight w:val="319"/>
        </w:trPr>
        <w:tc>
          <w:tcPr>
            <w:tcW w:w="9669" w:type="dxa"/>
            <w:gridSpan w:val="5"/>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b/>
                <w:bCs/>
                <w:color w:val="00000A"/>
                <w:sz w:val="26"/>
                <w:szCs w:val="26"/>
                <w:lang w:eastAsia="zh-CN"/>
              </w:rPr>
            </w:pPr>
            <w:r w:rsidRPr="009452CC">
              <w:rPr>
                <w:rFonts w:ascii="PT Astra Serif" w:hAnsi="PT Astra Serif"/>
                <w:b/>
                <w:bCs/>
                <w:color w:val="00000A"/>
                <w:sz w:val="26"/>
                <w:szCs w:val="26"/>
                <w:lang w:eastAsia="zh-CN"/>
              </w:rPr>
              <w:t>Грузовые автомобили R17-22.5</w:t>
            </w:r>
            <w:r w:rsidRPr="009452CC">
              <w:rPr>
                <w:rFonts w:ascii="PT Astra Serif" w:hAnsi="PT Astra Serif"/>
                <w:color w:val="00000A"/>
                <w:sz w:val="26"/>
                <w:szCs w:val="26"/>
                <w:lang w:eastAsia="zh-CN"/>
              </w:rPr>
              <w:t> </w:t>
            </w:r>
            <w:r>
              <w:rPr>
                <w:rFonts w:ascii="PT Astra Serif" w:hAnsi="PT Astra Serif"/>
                <w:b/>
                <w:color w:val="00000A"/>
                <w:sz w:val="26"/>
                <w:szCs w:val="26"/>
                <w:lang w:eastAsia="zh-CN"/>
              </w:rPr>
              <w:t>(</w:t>
            </w:r>
            <w:r w:rsidRPr="009452CC">
              <w:rPr>
                <w:rFonts w:ascii="PT Astra Serif" w:hAnsi="PT Astra Serif"/>
                <w:b/>
                <w:color w:val="00000A"/>
                <w:sz w:val="26"/>
                <w:szCs w:val="26"/>
                <w:lang w:eastAsia="zh-CN"/>
              </w:rPr>
              <w:t>КАМАЗ 43269 гос. номер Н827УА44, ПРОМАВТО гос. номер О867ХО44)</w:t>
            </w:r>
          </w:p>
        </w:tc>
      </w:tr>
      <w:tr w:rsidR="000C7AA4" w:rsidRPr="009452CC" w:rsidTr="007548B0">
        <w:trPr>
          <w:trHeight w:val="290"/>
        </w:trPr>
        <w:tc>
          <w:tcPr>
            <w:tcW w:w="4625" w:type="dxa"/>
            <w:tcBorders>
              <w:top w:val="single" w:sz="6" w:space="0" w:color="auto"/>
              <w:left w:val="single" w:sz="6" w:space="0" w:color="auto"/>
              <w:bottom w:val="single" w:sz="6" w:space="0" w:color="auto"/>
              <w:right w:val="single" w:sz="6" w:space="0" w:color="auto"/>
            </w:tcBorders>
          </w:tcPr>
          <w:p w:rsidR="000C7AA4" w:rsidRPr="00606927" w:rsidRDefault="000C7AA4" w:rsidP="007548B0">
            <w:pPr>
              <w:widowControl w:val="0"/>
              <w:suppressAutoHyphens/>
              <w:autoSpaceDE w:val="0"/>
              <w:autoSpaceDN w:val="0"/>
              <w:adjustRightInd w:val="0"/>
              <w:spacing w:after="0" w:line="240" w:lineRule="auto"/>
              <w:jc w:val="center"/>
              <w:rPr>
                <w:rFonts w:ascii="PT Astra Serif" w:hAnsi="PT Astra Serif"/>
                <w:i/>
                <w:color w:val="00000A"/>
                <w:sz w:val="26"/>
                <w:szCs w:val="26"/>
                <w:lang w:eastAsia="zh-CN"/>
              </w:rPr>
            </w:pPr>
            <w:r w:rsidRPr="00606927">
              <w:rPr>
                <w:rFonts w:ascii="PT Astra Serif" w:hAnsi="PT Astra Serif"/>
                <w:i/>
                <w:color w:val="00000A"/>
                <w:sz w:val="26"/>
                <w:szCs w:val="26"/>
                <w:lang w:eastAsia="zh-CN"/>
              </w:rPr>
              <w:t>Наименование оказываемых услуг</w:t>
            </w:r>
          </w:p>
        </w:tc>
        <w:tc>
          <w:tcPr>
            <w:tcW w:w="1176" w:type="dxa"/>
            <w:tcBorders>
              <w:top w:val="single" w:sz="6" w:space="0" w:color="auto"/>
              <w:left w:val="single" w:sz="6" w:space="0" w:color="auto"/>
              <w:bottom w:val="single" w:sz="6" w:space="0" w:color="auto"/>
              <w:right w:val="single" w:sz="6" w:space="0" w:color="auto"/>
            </w:tcBorders>
          </w:tcPr>
          <w:p w:rsidR="000C7AA4" w:rsidRPr="00606927" w:rsidRDefault="000C7AA4" w:rsidP="007548B0">
            <w:pPr>
              <w:widowControl w:val="0"/>
              <w:suppressAutoHyphens/>
              <w:autoSpaceDE w:val="0"/>
              <w:autoSpaceDN w:val="0"/>
              <w:adjustRightInd w:val="0"/>
              <w:spacing w:after="0" w:line="240" w:lineRule="auto"/>
              <w:rPr>
                <w:rFonts w:ascii="PT Astra Serif" w:hAnsi="PT Astra Serif"/>
                <w:i/>
                <w:color w:val="00000A"/>
                <w:sz w:val="26"/>
                <w:szCs w:val="26"/>
                <w:lang w:eastAsia="zh-CN"/>
              </w:rPr>
            </w:pPr>
            <w:r w:rsidRPr="00606927">
              <w:rPr>
                <w:rFonts w:ascii="PT Astra Serif" w:hAnsi="PT Astra Serif"/>
                <w:i/>
                <w:color w:val="00000A"/>
                <w:sz w:val="26"/>
                <w:szCs w:val="26"/>
                <w:lang w:eastAsia="zh-CN"/>
              </w:rPr>
              <w:t>Ед.изм.</w:t>
            </w:r>
          </w:p>
        </w:tc>
        <w:tc>
          <w:tcPr>
            <w:tcW w:w="1032" w:type="dxa"/>
            <w:tcBorders>
              <w:top w:val="single" w:sz="6" w:space="0" w:color="auto"/>
              <w:left w:val="single" w:sz="6" w:space="0" w:color="auto"/>
              <w:bottom w:val="single" w:sz="6" w:space="0" w:color="auto"/>
              <w:right w:val="single" w:sz="6" w:space="0" w:color="auto"/>
            </w:tcBorders>
          </w:tcPr>
          <w:p w:rsidR="000C7AA4" w:rsidRPr="00606927" w:rsidRDefault="000C7AA4" w:rsidP="007548B0">
            <w:pPr>
              <w:widowControl w:val="0"/>
              <w:suppressAutoHyphens/>
              <w:autoSpaceDE w:val="0"/>
              <w:autoSpaceDN w:val="0"/>
              <w:adjustRightInd w:val="0"/>
              <w:spacing w:after="0" w:line="240" w:lineRule="auto"/>
              <w:jc w:val="center"/>
              <w:rPr>
                <w:rFonts w:ascii="PT Astra Serif" w:hAnsi="PT Astra Serif"/>
                <w:i/>
                <w:color w:val="00000A"/>
                <w:sz w:val="26"/>
                <w:szCs w:val="26"/>
                <w:lang w:eastAsia="zh-CN"/>
              </w:rPr>
            </w:pPr>
            <w:r w:rsidRPr="00606927">
              <w:rPr>
                <w:rFonts w:ascii="PT Astra Serif" w:hAnsi="PT Astra Serif"/>
                <w:i/>
                <w:color w:val="00000A"/>
                <w:sz w:val="26"/>
                <w:szCs w:val="26"/>
                <w:lang w:eastAsia="zh-CN"/>
              </w:rPr>
              <w:t>Цена</w:t>
            </w:r>
          </w:p>
        </w:tc>
        <w:tc>
          <w:tcPr>
            <w:tcW w:w="1419" w:type="dxa"/>
            <w:tcBorders>
              <w:top w:val="single" w:sz="6" w:space="0" w:color="auto"/>
              <w:left w:val="single" w:sz="6" w:space="0" w:color="auto"/>
              <w:bottom w:val="single" w:sz="6" w:space="0" w:color="auto"/>
              <w:right w:val="single" w:sz="6" w:space="0" w:color="auto"/>
            </w:tcBorders>
          </w:tcPr>
          <w:p w:rsidR="000C7AA4" w:rsidRPr="00606927" w:rsidRDefault="000C7AA4" w:rsidP="007548B0">
            <w:pPr>
              <w:widowControl w:val="0"/>
              <w:suppressAutoHyphens/>
              <w:autoSpaceDE w:val="0"/>
              <w:autoSpaceDN w:val="0"/>
              <w:adjustRightInd w:val="0"/>
              <w:spacing w:after="0" w:line="240" w:lineRule="auto"/>
              <w:jc w:val="center"/>
              <w:rPr>
                <w:rFonts w:ascii="PT Astra Serif" w:hAnsi="PT Astra Serif"/>
                <w:i/>
                <w:color w:val="00000A"/>
                <w:sz w:val="26"/>
                <w:szCs w:val="26"/>
                <w:lang w:eastAsia="zh-CN"/>
              </w:rPr>
            </w:pPr>
            <w:r w:rsidRPr="00606927">
              <w:rPr>
                <w:rFonts w:ascii="PT Astra Serif" w:hAnsi="PT Astra Serif"/>
                <w:i/>
                <w:color w:val="00000A"/>
                <w:sz w:val="26"/>
                <w:szCs w:val="26"/>
                <w:lang w:eastAsia="zh-CN"/>
              </w:rPr>
              <w:t>Кол-во</w:t>
            </w:r>
          </w:p>
        </w:tc>
        <w:tc>
          <w:tcPr>
            <w:tcW w:w="1417" w:type="dxa"/>
            <w:tcBorders>
              <w:top w:val="single" w:sz="6" w:space="0" w:color="auto"/>
              <w:left w:val="single" w:sz="6" w:space="0" w:color="auto"/>
              <w:bottom w:val="single" w:sz="6" w:space="0" w:color="auto"/>
              <w:right w:val="single" w:sz="6" w:space="0" w:color="auto"/>
            </w:tcBorders>
          </w:tcPr>
          <w:p w:rsidR="000C7AA4" w:rsidRPr="00606927" w:rsidRDefault="000C7AA4" w:rsidP="007548B0">
            <w:pPr>
              <w:widowControl w:val="0"/>
              <w:suppressAutoHyphens/>
              <w:autoSpaceDE w:val="0"/>
              <w:autoSpaceDN w:val="0"/>
              <w:adjustRightInd w:val="0"/>
              <w:spacing w:after="0" w:line="240" w:lineRule="auto"/>
              <w:jc w:val="center"/>
              <w:rPr>
                <w:rFonts w:ascii="PT Astra Serif" w:hAnsi="PT Astra Serif"/>
                <w:i/>
                <w:color w:val="00000A"/>
                <w:sz w:val="26"/>
                <w:szCs w:val="26"/>
                <w:lang w:eastAsia="zh-CN"/>
              </w:rPr>
            </w:pPr>
            <w:r w:rsidRPr="00606927">
              <w:rPr>
                <w:rFonts w:ascii="PT Astra Serif" w:hAnsi="PT Astra Serif"/>
                <w:i/>
                <w:color w:val="00000A"/>
                <w:sz w:val="26"/>
                <w:szCs w:val="26"/>
                <w:lang w:eastAsia="zh-CN"/>
              </w:rPr>
              <w:t>Сумма</w:t>
            </w:r>
          </w:p>
        </w:tc>
      </w:tr>
      <w:tr w:rsidR="000C7AA4" w:rsidRPr="009452CC" w:rsidTr="007548B0">
        <w:trPr>
          <w:trHeight w:val="290"/>
        </w:trPr>
        <w:tc>
          <w:tcPr>
            <w:tcW w:w="4625"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rPr>
                <w:rFonts w:ascii="PT Astra Serif" w:hAnsi="PT Astra Serif"/>
                <w:color w:val="00000A"/>
                <w:sz w:val="26"/>
                <w:szCs w:val="26"/>
                <w:lang w:eastAsia="zh-CN"/>
              </w:rPr>
            </w:pPr>
            <w:r w:rsidRPr="009452CC">
              <w:rPr>
                <w:rFonts w:ascii="PT Astra Serif" w:hAnsi="PT Astra Serif"/>
                <w:color w:val="00000A"/>
                <w:sz w:val="26"/>
                <w:szCs w:val="26"/>
                <w:lang w:eastAsia="zh-CN"/>
              </w:rPr>
              <w:t>Снятие и установка колеса </w:t>
            </w:r>
          </w:p>
        </w:tc>
        <w:tc>
          <w:tcPr>
            <w:tcW w:w="1176"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sidRPr="009452CC">
              <w:rPr>
                <w:rFonts w:ascii="PT Astra Serif" w:hAnsi="PT Astra Serif"/>
                <w:color w:val="00000A"/>
                <w:sz w:val="26"/>
                <w:szCs w:val="26"/>
                <w:lang w:eastAsia="zh-CN"/>
              </w:rPr>
              <w:t>шт. </w:t>
            </w:r>
          </w:p>
        </w:tc>
        <w:tc>
          <w:tcPr>
            <w:tcW w:w="1032"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c>
          <w:tcPr>
            <w:tcW w:w="1419" w:type="dxa"/>
            <w:tcBorders>
              <w:top w:val="single" w:sz="6" w:space="0" w:color="auto"/>
              <w:left w:val="single" w:sz="6" w:space="0" w:color="auto"/>
              <w:bottom w:val="single" w:sz="6" w:space="0" w:color="auto"/>
              <w:right w:val="single" w:sz="6" w:space="0" w:color="auto"/>
            </w:tcBorders>
            <w:vAlign w:val="center"/>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Pr>
                <w:rFonts w:ascii="PT Astra Serif" w:hAnsi="PT Astra Serif"/>
                <w:color w:val="00000A"/>
                <w:sz w:val="26"/>
                <w:szCs w:val="26"/>
                <w:lang w:eastAsia="zh-CN"/>
              </w:rPr>
              <w:t>1</w:t>
            </w:r>
          </w:p>
        </w:tc>
        <w:tc>
          <w:tcPr>
            <w:tcW w:w="1417"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r>
      <w:tr w:rsidR="000C7AA4" w:rsidRPr="009452CC" w:rsidTr="007548B0">
        <w:trPr>
          <w:trHeight w:val="20"/>
        </w:trPr>
        <w:tc>
          <w:tcPr>
            <w:tcW w:w="4625"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rPr>
                <w:rFonts w:ascii="PT Astra Serif" w:hAnsi="PT Astra Serif"/>
                <w:color w:val="00000A"/>
                <w:sz w:val="26"/>
                <w:szCs w:val="26"/>
                <w:lang w:eastAsia="zh-CN"/>
              </w:rPr>
            </w:pPr>
            <w:r w:rsidRPr="009452CC">
              <w:rPr>
                <w:rFonts w:ascii="PT Astra Serif" w:hAnsi="PT Astra Serif"/>
                <w:color w:val="00000A"/>
                <w:sz w:val="26"/>
                <w:szCs w:val="26"/>
                <w:lang w:eastAsia="zh-CN"/>
              </w:rPr>
              <w:t>Монтаж</w:t>
            </w:r>
          </w:p>
        </w:tc>
        <w:tc>
          <w:tcPr>
            <w:tcW w:w="1176"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sidRPr="009452CC">
              <w:rPr>
                <w:rFonts w:ascii="PT Astra Serif" w:hAnsi="PT Astra Serif"/>
                <w:color w:val="00000A"/>
                <w:sz w:val="26"/>
                <w:szCs w:val="26"/>
                <w:lang w:eastAsia="zh-CN"/>
              </w:rPr>
              <w:t>шт. </w:t>
            </w:r>
          </w:p>
        </w:tc>
        <w:tc>
          <w:tcPr>
            <w:tcW w:w="1032"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c>
          <w:tcPr>
            <w:tcW w:w="1419"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Pr>
                <w:rFonts w:ascii="PT Astra Serif" w:hAnsi="PT Astra Serif"/>
                <w:color w:val="00000A"/>
                <w:sz w:val="26"/>
                <w:szCs w:val="26"/>
                <w:lang w:eastAsia="zh-CN"/>
              </w:rPr>
              <w:t>1</w:t>
            </w:r>
          </w:p>
        </w:tc>
        <w:tc>
          <w:tcPr>
            <w:tcW w:w="1417"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r>
      <w:tr w:rsidR="000C7AA4" w:rsidRPr="009452CC" w:rsidTr="007548B0">
        <w:trPr>
          <w:trHeight w:val="20"/>
        </w:trPr>
        <w:tc>
          <w:tcPr>
            <w:tcW w:w="4625"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rPr>
                <w:rFonts w:ascii="PT Astra Serif" w:hAnsi="PT Astra Serif"/>
                <w:color w:val="00000A"/>
                <w:sz w:val="26"/>
                <w:szCs w:val="26"/>
                <w:lang w:eastAsia="zh-CN"/>
              </w:rPr>
            </w:pPr>
            <w:r w:rsidRPr="009452CC">
              <w:rPr>
                <w:rFonts w:ascii="PT Astra Serif" w:hAnsi="PT Astra Serif"/>
                <w:color w:val="00000A"/>
                <w:sz w:val="26"/>
                <w:szCs w:val="26"/>
                <w:lang w:eastAsia="zh-CN"/>
              </w:rPr>
              <w:t>Демонтаж</w:t>
            </w:r>
          </w:p>
        </w:tc>
        <w:tc>
          <w:tcPr>
            <w:tcW w:w="1176"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sidRPr="009452CC">
              <w:rPr>
                <w:rFonts w:ascii="PT Astra Serif" w:hAnsi="PT Astra Serif"/>
                <w:color w:val="00000A"/>
                <w:sz w:val="26"/>
                <w:szCs w:val="26"/>
                <w:lang w:eastAsia="zh-CN"/>
              </w:rPr>
              <w:t>шт.</w:t>
            </w:r>
          </w:p>
        </w:tc>
        <w:tc>
          <w:tcPr>
            <w:tcW w:w="1032"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c>
          <w:tcPr>
            <w:tcW w:w="1419"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Pr>
                <w:rFonts w:ascii="PT Astra Serif" w:hAnsi="PT Astra Serif"/>
                <w:color w:val="00000A"/>
                <w:sz w:val="26"/>
                <w:szCs w:val="26"/>
                <w:lang w:eastAsia="zh-CN"/>
              </w:rPr>
              <w:t>1</w:t>
            </w:r>
          </w:p>
        </w:tc>
        <w:tc>
          <w:tcPr>
            <w:tcW w:w="1417"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r>
      <w:tr w:rsidR="000C7AA4" w:rsidRPr="009452CC" w:rsidTr="007548B0">
        <w:trPr>
          <w:trHeight w:val="20"/>
        </w:trPr>
        <w:tc>
          <w:tcPr>
            <w:tcW w:w="4625"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rPr>
                <w:rFonts w:ascii="PT Astra Serif" w:hAnsi="PT Astra Serif"/>
                <w:color w:val="00000A"/>
                <w:sz w:val="26"/>
                <w:szCs w:val="26"/>
                <w:lang w:eastAsia="zh-CN"/>
              </w:rPr>
            </w:pPr>
            <w:r w:rsidRPr="009452CC">
              <w:rPr>
                <w:rFonts w:ascii="PT Astra Serif" w:hAnsi="PT Astra Serif"/>
                <w:color w:val="00000A"/>
                <w:sz w:val="26"/>
                <w:szCs w:val="26"/>
                <w:lang w:eastAsia="zh-CN"/>
              </w:rPr>
              <w:t>Балансировка (расходные материалы бесплатно) </w:t>
            </w:r>
          </w:p>
        </w:tc>
        <w:tc>
          <w:tcPr>
            <w:tcW w:w="1176"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sidRPr="009452CC">
              <w:rPr>
                <w:rFonts w:ascii="PT Astra Serif" w:hAnsi="PT Astra Serif"/>
                <w:color w:val="00000A"/>
                <w:sz w:val="26"/>
                <w:szCs w:val="26"/>
                <w:lang w:eastAsia="zh-CN"/>
              </w:rPr>
              <w:t>шт. </w:t>
            </w:r>
          </w:p>
        </w:tc>
        <w:tc>
          <w:tcPr>
            <w:tcW w:w="1032"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c>
          <w:tcPr>
            <w:tcW w:w="1419"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Pr>
                <w:rFonts w:ascii="PT Astra Serif" w:hAnsi="PT Astra Serif"/>
                <w:color w:val="00000A"/>
                <w:sz w:val="26"/>
                <w:szCs w:val="26"/>
                <w:lang w:eastAsia="zh-CN"/>
              </w:rPr>
              <w:t>1</w:t>
            </w:r>
          </w:p>
        </w:tc>
        <w:tc>
          <w:tcPr>
            <w:tcW w:w="1417"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r>
      <w:tr w:rsidR="000C7AA4" w:rsidRPr="009452CC" w:rsidTr="007548B0">
        <w:trPr>
          <w:trHeight w:val="20"/>
        </w:trPr>
        <w:tc>
          <w:tcPr>
            <w:tcW w:w="4625"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rPr>
                <w:rFonts w:ascii="PT Astra Serif" w:hAnsi="PT Astra Serif"/>
                <w:color w:val="00000A"/>
                <w:sz w:val="26"/>
                <w:szCs w:val="26"/>
                <w:lang w:eastAsia="zh-CN"/>
              </w:rPr>
            </w:pPr>
            <w:r w:rsidRPr="00F16A6C">
              <w:rPr>
                <w:rFonts w:ascii="PT Astra Serif" w:hAnsi="PT Astra Serif"/>
                <w:color w:val="00000A"/>
                <w:sz w:val="26"/>
                <w:szCs w:val="26"/>
                <w:lang w:eastAsia="zh-CN"/>
              </w:rPr>
              <w:t>Вулканизация колеса  (расходные материалы бесплатно)</w:t>
            </w:r>
          </w:p>
        </w:tc>
        <w:tc>
          <w:tcPr>
            <w:tcW w:w="1176"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sidRPr="00EC43EF">
              <w:rPr>
                <w:rFonts w:ascii="PT Astra Serif" w:hAnsi="PT Astra Serif"/>
                <w:color w:val="00000A"/>
                <w:sz w:val="26"/>
                <w:szCs w:val="26"/>
                <w:lang w:eastAsia="zh-CN"/>
              </w:rPr>
              <w:t>шт.</w:t>
            </w:r>
          </w:p>
        </w:tc>
        <w:tc>
          <w:tcPr>
            <w:tcW w:w="1032"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c>
          <w:tcPr>
            <w:tcW w:w="1419"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Pr>
                <w:rFonts w:ascii="PT Astra Serif" w:hAnsi="PT Astra Serif"/>
                <w:color w:val="00000A"/>
                <w:sz w:val="26"/>
                <w:szCs w:val="26"/>
                <w:lang w:eastAsia="zh-CN"/>
              </w:rPr>
              <w:t>1</w:t>
            </w:r>
          </w:p>
        </w:tc>
        <w:tc>
          <w:tcPr>
            <w:tcW w:w="1417"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r>
      <w:tr w:rsidR="000C7AA4" w:rsidRPr="009452CC" w:rsidTr="007548B0">
        <w:trPr>
          <w:trHeight w:val="319"/>
        </w:trPr>
        <w:tc>
          <w:tcPr>
            <w:tcW w:w="9669" w:type="dxa"/>
            <w:gridSpan w:val="5"/>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b/>
                <w:bCs/>
                <w:color w:val="00000A"/>
                <w:sz w:val="26"/>
                <w:szCs w:val="26"/>
                <w:lang w:eastAsia="zh-CN"/>
              </w:rPr>
            </w:pPr>
            <w:r w:rsidRPr="009452CC">
              <w:rPr>
                <w:rFonts w:ascii="PT Astra Serif" w:hAnsi="PT Astra Serif"/>
                <w:b/>
                <w:bCs/>
                <w:color w:val="00000A"/>
                <w:sz w:val="26"/>
                <w:szCs w:val="26"/>
                <w:lang w:eastAsia="zh-CN"/>
              </w:rPr>
              <w:t>Легковые автомобили  R16-19 (ГАЗ 22177гос. номер О716ЕВ44)</w:t>
            </w:r>
          </w:p>
        </w:tc>
      </w:tr>
      <w:tr w:rsidR="000C7AA4" w:rsidRPr="009452CC" w:rsidTr="007548B0">
        <w:trPr>
          <w:trHeight w:val="581"/>
        </w:trPr>
        <w:tc>
          <w:tcPr>
            <w:tcW w:w="4625" w:type="dxa"/>
            <w:tcBorders>
              <w:top w:val="single" w:sz="6" w:space="0" w:color="auto"/>
              <w:left w:val="single" w:sz="6" w:space="0" w:color="auto"/>
              <w:bottom w:val="single" w:sz="6" w:space="0" w:color="auto"/>
              <w:right w:val="single" w:sz="6" w:space="0" w:color="auto"/>
            </w:tcBorders>
          </w:tcPr>
          <w:p w:rsidR="000C7AA4" w:rsidRPr="00606927" w:rsidRDefault="000C7AA4" w:rsidP="007548B0">
            <w:pPr>
              <w:widowControl w:val="0"/>
              <w:suppressAutoHyphens/>
              <w:autoSpaceDE w:val="0"/>
              <w:autoSpaceDN w:val="0"/>
              <w:adjustRightInd w:val="0"/>
              <w:spacing w:after="0" w:line="240" w:lineRule="auto"/>
              <w:jc w:val="center"/>
              <w:rPr>
                <w:rFonts w:ascii="PT Astra Serif" w:hAnsi="PT Astra Serif"/>
                <w:i/>
                <w:color w:val="00000A"/>
                <w:sz w:val="26"/>
                <w:szCs w:val="26"/>
                <w:lang w:eastAsia="zh-CN"/>
              </w:rPr>
            </w:pPr>
            <w:r w:rsidRPr="00606927">
              <w:rPr>
                <w:rFonts w:ascii="PT Astra Serif" w:hAnsi="PT Astra Serif"/>
                <w:i/>
                <w:color w:val="00000A"/>
                <w:sz w:val="26"/>
                <w:szCs w:val="26"/>
                <w:lang w:eastAsia="zh-CN"/>
              </w:rPr>
              <w:t>Наименование оказываемых услуг</w:t>
            </w:r>
          </w:p>
        </w:tc>
        <w:tc>
          <w:tcPr>
            <w:tcW w:w="1176" w:type="dxa"/>
            <w:tcBorders>
              <w:top w:val="single" w:sz="6" w:space="0" w:color="auto"/>
              <w:left w:val="single" w:sz="6" w:space="0" w:color="auto"/>
              <w:bottom w:val="nil"/>
              <w:right w:val="single" w:sz="6" w:space="0" w:color="auto"/>
            </w:tcBorders>
          </w:tcPr>
          <w:p w:rsidR="000C7AA4" w:rsidRPr="00606927" w:rsidRDefault="000C7AA4" w:rsidP="007548B0">
            <w:pPr>
              <w:widowControl w:val="0"/>
              <w:suppressAutoHyphens/>
              <w:autoSpaceDE w:val="0"/>
              <w:autoSpaceDN w:val="0"/>
              <w:adjustRightInd w:val="0"/>
              <w:spacing w:after="0" w:line="240" w:lineRule="auto"/>
              <w:jc w:val="center"/>
              <w:rPr>
                <w:rFonts w:ascii="PT Astra Serif" w:hAnsi="PT Astra Serif"/>
                <w:i/>
                <w:color w:val="00000A"/>
                <w:sz w:val="26"/>
                <w:szCs w:val="26"/>
                <w:lang w:eastAsia="zh-CN"/>
              </w:rPr>
            </w:pPr>
            <w:r w:rsidRPr="00606927">
              <w:rPr>
                <w:rFonts w:ascii="PT Astra Serif" w:hAnsi="PT Astra Serif"/>
                <w:i/>
                <w:color w:val="00000A"/>
                <w:sz w:val="26"/>
                <w:szCs w:val="26"/>
                <w:lang w:eastAsia="zh-CN"/>
              </w:rPr>
              <w:t>Ед. изм.</w:t>
            </w:r>
          </w:p>
        </w:tc>
        <w:tc>
          <w:tcPr>
            <w:tcW w:w="1032" w:type="dxa"/>
            <w:tcBorders>
              <w:top w:val="single" w:sz="6" w:space="0" w:color="auto"/>
              <w:left w:val="single" w:sz="6" w:space="0" w:color="auto"/>
              <w:bottom w:val="single" w:sz="6" w:space="0" w:color="auto"/>
              <w:right w:val="single" w:sz="6" w:space="0" w:color="auto"/>
            </w:tcBorders>
          </w:tcPr>
          <w:p w:rsidR="000C7AA4" w:rsidRPr="00606927" w:rsidRDefault="000C7AA4" w:rsidP="007548B0">
            <w:pPr>
              <w:widowControl w:val="0"/>
              <w:suppressAutoHyphens/>
              <w:autoSpaceDE w:val="0"/>
              <w:autoSpaceDN w:val="0"/>
              <w:adjustRightInd w:val="0"/>
              <w:spacing w:after="0" w:line="240" w:lineRule="auto"/>
              <w:jc w:val="center"/>
              <w:rPr>
                <w:rFonts w:ascii="PT Astra Serif" w:hAnsi="PT Astra Serif"/>
                <w:i/>
                <w:color w:val="00000A"/>
                <w:sz w:val="26"/>
                <w:szCs w:val="26"/>
                <w:lang w:eastAsia="zh-CN"/>
              </w:rPr>
            </w:pPr>
            <w:r w:rsidRPr="00606927">
              <w:rPr>
                <w:rFonts w:ascii="PT Astra Serif" w:hAnsi="PT Astra Serif"/>
                <w:i/>
                <w:color w:val="00000A"/>
                <w:sz w:val="26"/>
                <w:szCs w:val="26"/>
                <w:lang w:eastAsia="zh-CN"/>
              </w:rPr>
              <w:t>Цена</w:t>
            </w:r>
          </w:p>
        </w:tc>
        <w:tc>
          <w:tcPr>
            <w:tcW w:w="1419" w:type="dxa"/>
            <w:tcBorders>
              <w:top w:val="single" w:sz="6" w:space="0" w:color="auto"/>
              <w:left w:val="single" w:sz="6" w:space="0" w:color="auto"/>
              <w:bottom w:val="single" w:sz="6" w:space="0" w:color="auto"/>
              <w:right w:val="single" w:sz="6" w:space="0" w:color="auto"/>
            </w:tcBorders>
          </w:tcPr>
          <w:p w:rsidR="000C7AA4" w:rsidRPr="00606927" w:rsidRDefault="000C7AA4" w:rsidP="007548B0">
            <w:pPr>
              <w:widowControl w:val="0"/>
              <w:suppressAutoHyphens/>
              <w:autoSpaceDE w:val="0"/>
              <w:autoSpaceDN w:val="0"/>
              <w:adjustRightInd w:val="0"/>
              <w:spacing w:after="0" w:line="240" w:lineRule="auto"/>
              <w:jc w:val="center"/>
              <w:rPr>
                <w:rFonts w:ascii="PT Astra Serif" w:hAnsi="PT Astra Serif"/>
                <w:i/>
                <w:color w:val="00000A"/>
                <w:sz w:val="26"/>
                <w:szCs w:val="26"/>
                <w:lang w:eastAsia="zh-CN"/>
              </w:rPr>
            </w:pPr>
            <w:r w:rsidRPr="00606927">
              <w:rPr>
                <w:rFonts w:ascii="PT Astra Serif" w:hAnsi="PT Astra Serif"/>
                <w:i/>
                <w:color w:val="00000A"/>
                <w:sz w:val="26"/>
                <w:szCs w:val="26"/>
                <w:lang w:eastAsia="zh-CN"/>
              </w:rPr>
              <w:t>Кол-во</w:t>
            </w:r>
          </w:p>
        </w:tc>
        <w:tc>
          <w:tcPr>
            <w:tcW w:w="1417" w:type="dxa"/>
            <w:tcBorders>
              <w:top w:val="single" w:sz="6" w:space="0" w:color="auto"/>
              <w:left w:val="single" w:sz="6" w:space="0" w:color="auto"/>
              <w:bottom w:val="single" w:sz="6" w:space="0" w:color="auto"/>
              <w:right w:val="single" w:sz="6" w:space="0" w:color="auto"/>
            </w:tcBorders>
          </w:tcPr>
          <w:p w:rsidR="000C7AA4" w:rsidRPr="00606927" w:rsidRDefault="000C7AA4" w:rsidP="007548B0">
            <w:pPr>
              <w:widowControl w:val="0"/>
              <w:suppressAutoHyphens/>
              <w:autoSpaceDE w:val="0"/>
              <w:autoSpaceDN w:val="0"/>
              <w:adjustRightInd w:val="0"/>
              <w:spacing w:after="0" w:line="240" w:lineRule="auto"/>
              <w:jc w:val="center"/>
              <w:rPr>
                <w:rFonts w:ascii="PT Astra Serif" w:hAnsi="PT Astra Serif"/>
                <w:i/>
                <w:color w:val="00000A"/>
                <w:sz w:val="26"/>
                <w:szCs w:val="26"/>
                <w:lang w:eastAsia="zh-CN"/>
              </w:rPr>
            </w:pPr>
            <w:r w:rsidRPr="00606927">
              <w:rPr>
                <w:rFonts w:ascii="PT Astra Serif" w:hAnsi="PT Astra Serif"/>
                <w:i/>
                <w:color w:val="00000A"/>
                <w:sz w:val="26"/>
                <w:szCs w:val="26"/>
                <w:lang w:eastAsia="zh-CN"/>
              </w:rPr>
              <w:t>Сумма</w:t>
            </w:r>
          </w:p>
        </w:tc>
      </w:tr>
      <w:tr w:rsidR="000C7AA4" w:rsidRPr="009452CC" w:rsidTr="007548B0">
        <w:trPr>
          <w:trHeight w:val="290"/>
        </w:trPr>
        <w:tc>
          <w:tcPr>
            <w:tcW w:w="4625"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rPr>
                <w:rFonts w:ascii="PT Astra Serif" w:hAnsi="PT Astra Serif"/>
                <w:color w:val="00000A"/>
                <w:sz w:val="26"/>
                <w:szCs w:val="26"/>
                <w:lang w:eastAsia="zh-CN"/>
              </w:rPr>
            </w:pPr>
            <w:r w:rsidRPr="009452CC">
              <w:rPr>
                <w:rFonts w:ascii="PT Astra Serif" w:hAnsi="PT Astra Serif"/>
                <w:color w:val="00000A"/>
                <w:sz w:val="26"/>
                <w:szCs w:val="26"/>
                <w:lang w:eastAsia="zh-CN"/>
              </w:rPr>
              <w:t>Снятие и установка колеса </w:t>
            </w:r>
          </w:p>
        </w:tc>
        <w:tc>
          <w:tcPr>
            <w:tcW w:w="1176"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sidRPr="009452CC">
              <w:rPr>
                <w:rFonts w:ascii="PT Astra Serif" w:hAnsi="PT Astra Serif"/>
                <w:color w:val="00000A"/>
                <w:sz w:val="26"/>
                <w:szCs w:val="26"/>
                <w:lang w:eastAsia="zh-CN"/>
              </w:rPr>
              <w:t>шт. </w:t>
            </w:r>
          </w:p>
        </w:tc>
        <w:tc>
          <w:tcPr>
            <w:tcW w:w="1032"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c>
          <w:tcPr>
            <w:tcW w:w="1419"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Pr>
                <w:rFonts w:ascii="PT Astra Serif" w:hAnsi="PT Astra Serif"/>
                <w:color w:val="00000A"/>
                <w:sz w:val="26"/>
                <w:szCs w:val="26"/>
                <w:lang w:eastAsia="zh-CN"/>
              </w:rPr>
              <w:t>1</w:t>
            </w:r>
          </w:p>
        </w:tc>
        <w:tc>
          <w:tcPr>
            <w:tcW w:w="1417"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r>
      <w:tr w:rsidR="000C7AA4" w:rsidRPr="009452CC" w:rsidTr="007548B0">
        <w:trPr>
          <w:trHeight w:val="290"/>
        </w:trPr>
        <w:tc>
          <w:tcPr>
            <w:tcW w:w="4625"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rPr>
                <w:rFonts w:ascii="PT Astra Serif" w:hAnsi="PT Astra Serif"/>
                <w:color w:val="00000A"/>
                <w:sz w:val="26"/>
                <w:szCs w:val="26"/>
                <w:lang w:eastAsia="zh-CN"/>
              </w:rPr>
            </w:pPr>
            <w:r w:rsidRPr="009452CC">
              <w:rPr>
                <w:rFonts w:ascii="PT Astra Serif" w:hAnsi="PT Astra Serif"/>
                <w:color w:val="00000A"/>
                <w:sz w:val="26"/>
                <w:szCs w:val="26"/>
                <w:lang w:eastAsia="zh-CN"/>
              </w:rPr>
              <w:t>Монтаж </w:t>
            </w:r>
          </w:p>
        </w:tc>
        <w:tc>
          <w:tcPr>
            <w:tcW w:w="1176"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sidRPr="009452CC">
              <w:rPr>
                <w:rFonts w:ascii="PT Astra Serif" w:hAnsi="PT Astra Serif"/>
                <w:color w:val="00000A"/>
                <w:sz w:val="26"/>
                <w:szCs w:val="26"/>
                <w:lang w:eastAsia="zh-CN"/>
              </w:rPr>
              <w:t>шт. </w:t>
            </w:r>
          </w:p>
        </w:tc>
        <w:tc>
          <w:tcPr>
            <w:tcW w:w="1032"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c>
          <w:tcPr>
            <w:tcW w:w="1419"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Pr>
                <w:rFonts w:ascii="PT Astra Serif" w:hAnsi="PT Astra Serif"/>
                <w:color w:val="00000A"/>
                <w:sz w:val="26"/>
                <w:szCs w:val="26"/>
                <w:lang w:eastAsia="zh-CN"/>
              </w:rPr>
              <w:t>1</w:t>
            </w:r>
          </w:p>
        </w:tc>
        <w:tc>
          <w:tcPr>
            <w:tcW w:w="1417" w:type="dxa"/>
            <w:tcBorders>
              <w:top w:val="single" w:sz="6" w:space="0" w:color="auto"/>
              <w:left w:val="single" w:sz="6" w:space="0" w:color="auto"/>
              <w:bottom w:val="single" w:sz="6" w:space="0" w:color="auto"/>
              <w:right w:val="single" w:sz="6" w:space="0" w:color="auto"/>
            </w:tcBorders>
            <w:vAlign w:val="center"/>
          </w:tcPr>
          <w:p w:rsidR="000C7AA4" w:rsidRPr="009452CC" w:rsidRDefault="000C7AA4" w:rsidP="007548B0">
            <w:pPr>
              <w:widowControl w:val="0"/>
              <w:suppressAutoHyphens/>
              <w:spacing w:after="0" w:line="240" w:lineRule="auto"/>
              <w:jc w:val="center"/>
              <w:rPr>
                <w:rFonts w:ascii="PT Astra Serif" w:eastAsia="Times New Roman" w:hAnsi="PT Astra Serif"/>
                <w:color w:val="00000A"/>
                <w:sz w:val="24"/>
                <w:szCs w:val="24"/>
                <w:lang w:eastAsia="zh-CN"/>
              </w:rPr>
            </w:pPr>
          </w:p>
        </w:tc>
      </w:tr>
      <w:tr w:rsidR="000C7AA4" w:rsidRPr="009452CC" w:rsidTr="007548B0">
        <w:trPr>
          <w:trHeight w:val="305"/>
        </w:trPr>
        <w:tc>
          <w:tcPr>
            <w:tcW w:w="4625"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rPr>
                <w:rFonts w:ascii="PT Astra Serif" w:hAnsi="PT Astra Serif"/>
                <w:color w:val="00000A"/>
                <w:sz w:val="26"/>
                <w:szCs w:val="26"/>
                <w:lang w:eastAsia="zh-CN"/>
              </w:rPr>
            </w:pPr>
            <w:r w:rsidRPr="009452CC">
              <w:rPr>
                <w:rFonts w:ascii="PT Astra Serif" w:hAnsi="PT Astra Serif"/>
                <w:color w:val="00000A"/>
                <w:sz w:val="26"/>
                <w:szCs w:val="26"/>
                <w:lang w:eastAsia="zh-CN"/>
              </w:rPr>
              <w:t>Демонтаж </w:t>
            </w:r>
          </w:p>
        </w:tc>
        <w:tc>
          <w:tcPr>
            <w:tcW w:w="1176"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sidRPr="009452CC">
              <w:rPr>
                <w:rFonts w:ascii="PT Astra Serif" w:hAnsi="PT Astra Serif"/>
                <w:color w:val="00000A"/>
                <w:sz w:val="26"/>
                <w:szCs w:val="26"/>
                <w:lang w:eastAsia="zh-CN"/>
              </w:rPr>
              <w:t>шт. </w:t>
            </w:r>
          </w:p>
        </w:tc>
        <w:tc>
          <w:tcPr>
            <w:tcW w:w="1032"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c>
          <w:tcPr>
            <w:tcW w:w="1419"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Pr>
                <w:rFonts w:ascii="PT Astra Serif" w:hAnsi="PT Astra Serif"/>
                <w:color w:val="00000A"/>
                <w:sz w:val="26"/>
                <w:szCs w:val="26"/>
                <w:lang w:eastAsia="zh-CN"/>
              </w:rPr>
              <w:t>1</w:t>
            </w:r>
          </w:p>
        </w:tc>
        <w:tc>
          <w:tcPr>
            <w:tcW w:w="1417" w:type="dxa"/>
            <w:tcBorders>
              <w:top w:val="single" w:sz="6" w:space="0" w:color="auto"/>
              <w:left w:val="single" w:sz="6" w:space="0" w:color="auto"/>
              <w:bottom w:val="single" w:sz="6" w:space="0" w:color="auto"/>
              <w:right w:val="single" w:sz="6" w:space="0" w:color="auto"/>
            </w:tcBorders>
            <w:vAlign w:val="center"/>
          </w:tcPr>
          <w:p w:rsidR="000C7AA4" w:rsidRPr="009452CC" w:rsidRDefault="000C7AA4" w:rsidP="007548B0">
            <w:pPr>
              <w:widowControl w:val="0"/>
              <w:suppressAutoHyphens/>
              <w:spacing w:after="0" w:line="240" w:lineRule="auto"/>
              <w:jc w:val="center"/>
              <w:rPr>
                <w:rFonts w:ascii="PT Astra Serif" w:eastAsia="Times New Roman" w:hAnsi="PT Astra Serif"/>
                <w:color w:val="00000A"/>
                <w:sz w:val="24"/>
                <w:szCs w:val="24"/>
                <w:lang w:eastAsia="zh-CN"/>
              </w:rPr>
            </w:pPr>
          </w:p>
        </w:tc>
      </w:tr>
      <w:tr w:rsidR="000C7AA4" w:rsidRPr="009452CC" w:rsidTr="007548B0">
        <w:trPr>
          <w:trHeight w:val="113"/>
        </w:trPr>
        <w:tc>
          <w:tcPr>
            <w:tcW w:w="4625"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rPr>
                <w:rFonts w:ascii="PT Astra Serif" w:hAnsi="PT Astra Serif"/>
                <w:color w:val="00000A"/>
                <w:sz w:val="26"/>
                <w:szCs w:val="26"/>
                <w:lang w:eastAsia="zh-CN"/>
              </w:rPr>
            </w:pPr>
            <w:r w:rsidRPr="009452CC">
              <w:rPr>
                <w:rFonts w:ascii="PT Astra Serif" w:hAnsi="PT Astra Serif"/>
                <w:color w:val="00000A"/>
                <w:sz w:val="26"/>
                <w:szCs w:val="26"/>
                <w:lang w:eastAsia="zh-CN"/>
              </w:rPr>
              <w:t>Балансировка  (расходные материалы бесплатно)</w:t>
            </w:r>
          </w:p>
        </w:tc>
        <w:tc>
          <w:tcPr>
            <w:tcW w:w="1176"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sidRPr="009452CC">
              <w:rPr>
                <w:rFonts w:ascii="PT Astra Serif" w:hAnsi="PT Astra Serif"/>
                <w:color w:val="00000A"/>
                <w:sz w:val="26"/>
                <w:szCs w:val="26"/>
                <w:lang w:eastAsia="zh-CN"/>
              </w:rPr>
              <w:t>шт. </w:t>
            </w:r>
          </w:p>
        </w:tc>
        <w:tc>
          <w:tcPr>
            <w:tcW w:w="1032" w:type="dxa"/>
            <w:tcBorders>
              <w:top w:val="single" w:sz="6" w:space="0" w:color="auto"/>
              <w:left w:val="single" w:sz="6" w:space="0" w:color="auto"/>
              <w:bottom w:val="single" w:sz="6" w:space="0" w:color="auto"/>
              <w:right w:val="single" w:sz="6" w:space="0" w:color="auto"/>
            </w:tcBorders>
            <w:vAlign w:val="center"/>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c>
          <w:tcPr>
            <w:tcW w:w="1419" w:type="dxa"/>
            <w:tcBorders>
              <w:top w:val="single" w:sz="6" w:space="0" w:color="auto"/>
              <w:left w:val="single" w:sz="6" w:space="0" w:color="auto"/>
              <w:bottom w:val="single" w:sz="6" w:space="0" w:color="auto"/>
              <w:right w:val="single" w:sz="6" w:space="0" w:color="auto"/>
            </w:tcBorders>
            <w:vAlign w:val="center"/>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Pr>
                <w:rFonts w:ascii="PT Astra Serif" w:hAnsi="PT Astra Serif"/>
                <w:color w:val="00000A"/>
                <w:sz w:val="26"/>
                <w:szCs w:val="26"/>
                <w:lang w:eastAsia="zh-CN"/>
              </w:rPr>
              <w:t>1</w:t>
            </w:r>
          </w:p>
        </w:tc>
        <w:tc>
          <w:tcPr>
            <w:tcW w:w="1417" w:type="dxa"/>
            <w:tcBorders>
              <w:top w:val="single" w:sz="6" w:space="0" w:color="auto"/>
              <w:left w:val="single" w:sz="6" w:space="0" w:color="auto"/>
              <w:bottom w:val="single" w:sz="6" w:space="0" w:color="auto"/>
              <w:right w:val="single" w:sz="6" w:space="0" w:color="auto"/>
            </w:tcBorders>
            <w:vAlign w:val="center"/>
          </w:tcPr>
          <w:p w:rsidR="000C7AA4" w:rsidRPr="009452CC" w:rsidRDefault="000C7AA4" w:rsidP="007548B0">
            <w:pPr>
              <w:widowControl w:val="0"/>
              <w:suppressAutoHyphens/>
              <w:spacing w:after="0" w:line="240" w:lineRule="auto"/>
              <w:jc w:val="center"/>
              <w:rPr>
                <w:rFonts w:ascii="PT Astra Serif" w:eastAsia="Times New Roman" w:hAnsi="PT Astra Serif"/>
                <w:color w:val="00000A"/>
                <w:sz w:val="24"/>
                <w:szCs w:val="24"/>
                <w:lang w:eastAsia="zh-CN"/>
              </w:rPr>
            </w:pPr>
          </w:p>
        </w:tc>
      </w:tr>
      <w:tr w:rsidR="000C7AA4" w:rsidRPr="009452CC" w:rsidTr="007548B0">
        <w:trPr>
          <w:trHeight w:val="581"/>
        </w:trPr>
        <w:tc>
          <w:tcPr>
            <w:tcW w:w="4625"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rPr>
                <w:rFonts w:ascii="PT Astra Serif" w:hAnsi="PT Astra Serif"/>
                <w:color w:val="00000A"/>
                <w:sz w:val="26"/>
                <w:szCs w:val="26"/>
                <w:lang w:eastAsia="zh-CN"/>
              </w:rPr>
            </w:pPr>
            <w:r w:rsidRPr="009452CC">
              <w:rPr>
                <w:rFonts w:ascii="PT Astra Serif" w:hAnsi="PT Astra Serif"/>
                <w:color w:val="00000A"/>
                <w:sz w:val="26"/>
                <w:szCs w:val="26"/>
                <w:lang w:eastAsia="zh-CN"/>
              </w:rPr>
              <w:t>Вулканизация колеса  (расходные материалы бесплатно) </w:t>
            </w:r>
          </w:p>
        </w:tc>
        <w:tc>
          <w:tcPr>
            <w:tcW w:w="1176"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sidRPr="009452CC">
              <w:rPr>
                <w:rFonts w:ascii="PT Astra Serif" w:hAnsi="PT Astra Serif"/>
                <w:color w:val="00000A"/>
                <w:sz w:val="26"/>
                <w:szCs w:val="26"/>
                <w:lang w:eastAsia="zh-CN"/>
              </w:rPr>
              <w:t>шт. </w:t>
            </w:r>
          </w:p>
        </w:tc>
        <w:tc>
          <w:tcPr>
            <w:tcW w:w="1032" w:type="dxa"/>
            <w:tcBorders>
              <w:top w:val="single" w:sz="6" w:space="0" w:color="auto"/>
              <w:left w:val="single" w:sz="6" w:space="0" w:color="auto"/>
              <w:bottom w:val="single" w:sz="6" w:space="0" w:color="auto"/>
              <w:right w:val="single" w:sz="6" w:space="0" w:color="auto"/>
            </w:tcBorders>
            <w:vAlign w:val="center"/>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c>
          <w:tcPr>
            <w:tcW w:w="1419" w:type="dxa"/>
            <w:tcBorders>
              <w:top w:val="single" w:sz="6" w:space="0" w:color="auto"/>
              <w:left w:val="single" w:sz="6" w:space="0" w:color="auto"/>
              <w:bottom w:val="single" w:sz="6" w:space="0" w:color="auto"/>
              <w:right w:val="single" w:sz="6" w:space="0" w:color="auto"/>
            </w:tcBorders>
            <w:vAlign w:val="center"/>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Pr>
                <w:rFonts w:ascii="PT Astra Serif" w:hAnsi="PT Astra Serif"/>
                <w:color w:val="00000A"/>
                <w:sz w:val="26"/>
                <w:szCs w:val="26"/>
                <w:lang w:eastAsia="zh-CN"/>
              </w:rPr>
              <w:t>1</w:t>
            </w:r>
          </w:p>
        </w:tc>
        <w:tc>
          <w:tcPr>
            <w:tcW w:w="1417" w:type="dxa"/>
            <w:tcBorders>
              <w:top w:val="single" w:sz="6" w:space="0" w:color="auto"/>
              <w:left w:val="single" w:sz="6" w:space="0" w:color="auto"/>
              <w:bottom w:val="single" w:sz="6" w:space="0" w:color="auto"/>
              <w:right w:val="single" w:sz="6" w:space="0" w:color="auto"/>
            </w:tcBorders>
            <w:vAlign w:val="center"/>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r>
      <w:tr w:rsidR="000C7AA4" w:rsidRPr="009452CC" w:rsidTr="007548B0">
        <w:trPr>
          <w:trHeight w:val="290"/>
        </w:trPr>
        <w:tc>
          <w:tcPr>
            <w:tcW w:w="4625"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rPr>
                <w:rFonts w:ascii="PT Astra Serif" w:hAnsi="PT Astra Serif"/>
                <w:color w:val="00000A"/>
                <w:sz w:val="26"/>
                <w:szCs w:val="26"/>
                <w:lang w:eastAsia="zh-CN"/>
              </w:rPr>
            </w:pPr>
            <w:r w:rsidRPr="009452CC">
              <w:rPr>
                <w:rFonts w:ascii="PT Astra Serif" w:hAnsi="PT Astra Serif"/>
                <w:color w:val="00000A"/>
                <w:sz w:val="26"/>
                <w:szCs w:val="26"/>
                <w:lang w:eastAsia="zh-CN"/>
              </w:rPr>
              <w:t>Промазка по диску </w:t>
            </w:r>
          </w:p>
        </w:tc>
        <w:tc>
          <w:tcPr>
            <w:tcW w:w="1176"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sidRPr="009452CC">
              <w:rPr>
                <w:rFonts w:ascii="PT Astra Serif" w:hAnsi="PT Astra Serif"/>
                <w:color w:val="00000A"/>
                <w:sz w:val="26"/>
                <w:szCs w:val="26"/>
                <w:lang w:eastAsia="zh-CN"/>
              </w:rPr>
              <w:t>шт. </w:t>
            </w:r>
          </w:p>
        </w:tc>
        <w:tc>
          <w:tcPr>
            <w:tcW w:w="1032"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c>
          <w:tcPr>
            <w:tcW w:w="1419" w:type="dxa"/>
            <w:tcBorders>
              <w:top w:val="single" w:sz="6" w:space="0" w:color="auto"/>
              <w:left w:val="nil"/>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Pr>
                <w:rFonts w:ascii="PT Astra Serif" w:hAnsi="PT Astra Serif"/>
                <w:color w:val="00000A"/>
                <w:sz w:val="26"/>
                <w:szCs w:val="26"/>
                <w:lang w:eastAsia="zh-CN"/>
              </w:rPr>
              <w:t>1</w:t>
            </w:r>
          </w:p>
        </w:tc>
        <w:tc>
          <w:tcPr>
            <w:tcW w:w="1417"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r>
      <w:tr w:rsidR="000C7AA4" w:rsidRPr="009452CC" w:rsidTr="007548B0">
        <w:trPr>
          <w:trHeight w:val="319"/>
        </w:trPr>
        <w:tc>
          <w:tcPr>
            <w:tcW w:w="9669" w:type="dxa"/>
            <w:gridSpan w:val="5"/>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b/>
                <w:bCs/>
                <w:color w:val="00000A"/>
                <w:sz w:val="26"/>
                <w:szCs w:val="26"/>
                <w:lang w:eastAsia="zh-CN"/>
              </w:rPr>
            </w:pPr>
            <w:r w:rsidRPr="009452CC">
              <w:rPr>
                <w:rFonts w:ascii="PT Astra Serif" w:hAnsi="PT Astra Serif"/>
                <w:b/>
                <w:bCs/>
                <w:color w:val="00000A"/>
                <w:sz w:val="26"/>
                <w:szCs w:val="26"/>
                <w:lang w:eastAsia="zh-CN"/>
              </w:rPr>
              <w:t>Легковые автомобили  R12-15 (</w:t>
            </w:r>
            <w:r w:rsidRPr="009452CC">
              <w:rPr>
                <w:rFonts w:ascii="PT Astra Serif" w:hAnsi="PT Astra Serif"/>
                <w:b/>
                <w:sz w:val="26"/>
                <w:szCs w:val="26"/>
                <w:lang w:eastAsia="ru-RU"/>
              </w:rPr>
              <w:t>Лада Ларгус гос. номер Т341ТТ44</w:t>
            </w:r>
            <w:r w:rsidRPr="009452CC">
              <w:rPr>
                <w:rFonts w:ascii="PT Astra Serif" w:hAnsi="PT Astra Serif"/>
                <w:b/>
                <w:bCs/>
                <w:color w:val="00000A"/>
                <w:sz w:val="26"/>
                <w:szCs w:val="26"/>
                <w:lang w:eastAsia="zh-CN"/>
              </w:rPr>
              <w:t>)</w:t>
            </w:r>
          </w:p>
        </w:tc>
      </w:tr>
      <w:tr w:rsidR="000C7AA4" w:rsidRPr="009452CC" w:rsidTr="007548B0">
        <w:trPr>
          <w:trHeight w:val="227"/>
        </w:trPr>
        <w:tc>
          <w:tcPr>
            <w:tcW w:w="4625" w:type="dxa"/>
            <w:tcBorders>
              <w:top w:val="single" w:sz="6" w:space="0" w:color="auto"/>
              <w:left w:val="single" w:sz="6" w:space="0" w:color="auto"/>
              <w:bottom w:val="single" w:sz="6" w:space="0" w:color="auto"/>
              <w:right w:val="single" w:sz="6" w:space="0" w:color="auto"/>
            </w:tcBorders>
          </w:tcPr>
          <w:p w:rsidR="000C7AA4" w:rsidRPr="00606927" w:rsidRDefault="000C7AA4" w:rsidP="007548B0">
            <w:pPr>
              <w:widowControl w:val="0"/>
              <w:suppressAutoHyphens/>
              <w:autoSpaceDE w:val="0"/>
              <w:autoSpaceDN w:val="0"/>
              <w:adjustRightInd w:val="0"/>
              <w:spacing w:after="0" w:line="240" w:lineRule="auto"/>
              <w:jc w:val="center"/>
              <w:rPr>
                <w:rFonts w:ascii="PT Astra Serif" w:hAnsi="PT Astra Serif"/>
                <w:i/>
                <w:color w:val="00000A"/>
                <w:sz w:val="26"/>
                <w:szCs w:val="26"/>
                <w:lang w:eastAsia="zh-CN"/>
              </w:rPr>
            </w:pPr>
            <w:r w:rsidRPr="00606927">
              <w:rPr>
                <w:rFonts w:ascii="PT Astra Serif" w:hAnsi="PT Astra Serif"/>
                <w:i/>
                <w:color w:val="00000A"/>
                <w:sz w:val="26"/>
                <w:szCs w:val="26"/>
                <w:lang w:eastAsia="zh-CN"/>
              </w:rPr>
              <w:t>Наименование оказываемых услуг</w:t>
            </w:r>
          </w:p>
        </w:tc>
        <w:tc>
          <w:tcPr>
            <w:tcW w:w="1176" w:type="dxa"/>
            <w:tcBorders>
              <w:top w:val="single" w:sz="6" w:space="0" w:color="auto"/>
              <w:left w:val="single" w:sz="6" w:space="0" w:color="auto"/>
              <w:bottom w:val="nil"/>
              <w:right w:val="single" w:sz="6" w:space="0" w:color="auto"/>
            </w:tcBorders>
          </w:tcPr>
          <w:p w:rsidR="000C7AA4" w:rsidRPr="00606927" w:rsidRDefault="000C7AA4" w:rsidP="007548B0">
            <w:pPr>
              <w:widowControl w:val="0"/>
              <w:suppressAutoHyphens/>
              <w:autoSpaceDE w:val="0"/>
              <w:autoSpaceDN w:val="0"/>
              <w:adjustRightInd w:val="0"/>
              <w:spacing w:after="0" w:line="240" w:lineRule="auto"/>
              <w:jc w:val="center"/>
              <w:rPr>
                <w:rFonts w:ascii="PT Astra Serif" w:hAnsi="PT Astra Serif"/>
                <w:i/>
                <w:color w:val="00000A"/>
                <w:sz w:val="26"/>
                <w:szCs w:val="26"/>
                <w:lang w:eastAsia="zh-CN"/>
              </w:rPr>
            </w:pPr>
            <w:r w:rsidRPr="00606927">
              <w:rPr>
                <w:rFonts w:ascii="PT Astra Serif" w:hAnsi="PT Astra Serif"/>
                <w:i/>
                <w:color w:val="00000A"/>
                <w:sz w:val="26"/>
                <w:szCs w:val="26"/>
                <w:lang w:eastAsia="zh-CN"/>
              </w:rPr>
              <w:t>Ед. изм.</w:t>
            </w:r>
          </w:p>
        </w:tc>
        <w:tc>
          <w:tcPr>
            <w:tcW w:w="1032" w:type="dxa"/>
            <w:tcBorders>
              <w:top w:val="single" w:sz="6" w:space="0" w:color="auto"/>
              <w:left w:val="single" w:sz="6" w:space="0" w:color="auto"/>
              <w:bottom w:val="single" w:sz="6" w:space="0" w:color="auto"/>
              <w:right w:val="single" w:sz="6" w:space="0" w:color="auto"/>
            </w:tcBorders>
          </w:tcPr>
          <w:p w:rsidR="000C7AA4" w:rsidRPr="00606927" w:rsidRDefault="000C7AA4" w:rsidP="007548B0">
            <w:pPr>
              <w:widowControl w:val="0"/>
              <w:suppressAutoHyphens/>
              <w:autoSpaceDE w:val="0"/>
              <w:autoSpaceDN w:val="0"/>
              <w:adjustRightInd w:val="0"/>
              <w:spacing w:after="0" w:line="240" w:lineRule="auto"/>
              <w:jc w:val="center"/>
              <w:rPr>
                <w:rFonts w:ascii="PT Astra Serif" w:hAnsi="PT Astra Serif"/>
                <w:i/>
                <w:color w:val="00000A"/>
                <w:sz w:val="26"/>
                <w:szCs w:val="26"/>
                <w:lang w:eastAsia="zh-CN"/>
              </w:rPr>
            </w:pPr>
            <w:r w:rsidRPr="00606927">
              <w:rPr>
                <w:rFonts w:ascii="PT Astra Serif" w:hAnsi="PT Astra Serif"/>
                <w:i/>
                <w:color w:val="00000A"/>
                <w:sz w:val="26"/>
                <w:szCs w:val="26"/>
                <w:lang w:eastAsia="zh-CN"/>
              </w:rPr>
              <w:t>Цена</w:t>
            </w:r>
          </w:p>
        </w:tc>
        <w:tc>
          <w:tcPr>
            <w:tcW w:w="1419" w:type="dxa"/>
            <w:tcBorders>
              <w:top w:val="single" w:sz="6" w:space="0" w:color="auto"/>
              <w:left w:val="single" w:sz="6" w:space="0" w:color="auto"/>
              <w:bottom w:val="single" w:sz="6" w:space="0" w:color="auto"/>
              <w:right w:val="single" w:sz="6" w:space="0" w:color="auto"/>
            </w:tcBorders>
          </w:tcPr>
          <w:p w:rsidR="000C7AA4" w:rsidRPr="00606927" w:rsidRDefault="000C7AA4" w:rsidP="007548B0">
            <w:pPr>
              <w:widowControl w:val="0"/>
              <w:suppressAutoHyphens/>
              <w:autoSpaceDE w:val="0"/>
              <w:autoSpaceDN w:val="0"/>
              <w:adjustRightInd w:val="0"/>
              <w:spacing w:after="0" w:line="240" w:lineRule="auto"/>
              <w:jc w:val="center"/>
              <w:rPr>
                <w:rFonts w:ascii="PT Astra Serif" w:hAnsi="PT Astra Serif"/>
                <w:i/>
                <w:color w:val="00000A"/>
                <w:sz w:val="26"/>
                <w:szCs w:val="26"/>
                <w:lang w:eastAsia="zh-CN"/>
              </w:rPr>
            </w:pPr>
            <w:r w:rsidRPr="00606927">
              <w:rPr>
                <w:rFonts w:ascii="PT Astra Serif" w:hAnsi="PT Astra Serif"/>
                <w:i/>
                <w:color w:val="00000A"/>
                <w:sz w:val="26"/>
                <w:szCs w:val="26"/>
                <w:lang w:eastAsia="zh-CN"/>
              </w:rPr>
              <w:t>Кол-во</w:t>
            </w:r>
          </w:p>
        </w:tc>
        <w:tc>
          <w:tcPr>
            <w:tcW w:w="1417" w:type="dxa"/>
            <w:tcBorders>
              <w:top w:val="single" w:sz="6" w:space="0" w:color="auto"/>
              <w:left w:val="single" w:sz="6" w:space="0" w:color="auto"/>
              <w:bottom w:val="single" w:sz="6" w:space="0" w:color="auto"/>
              <w:right w:val="single" w:sz="6" w:space="0" w:color="auto"/>
            </w:tcBorders>
          </w:tcPr>
          <w:p w:rsidR="000C7AA4" w:rsidRPr="00606927" w:rsidRDefault="000C7AA4" w:rsidP="007548B0">
            <w:pPr>
              <w:widowControl w:val="0"/>
              <w:suppressAutoHyphens/>
              <w:autoSpaceDE w:val="0"/>
              <w:autoSpaceDN w:val="0"/>
              <w:adjustRightInd w:val="0"/>
              <w:spacing w:after="0" w:line="240" w:lineRule="auto"/>
              <w:jc w:val="center"/>
              <w:rPr>
                <w:rFonts w:ascii="PT Astra Serif" w:hAnsi="PT Astra Serif"/>
                <w:i/>
                <w:color w:val="00000A"/>
                <w:sz w:val="26"/>
                <w:szCs w:val="26"/>
                <w:lang w:eastAsia="zh-CN"/>
              </w:rPr>
            </w:pPr>
            <w:r w:rsidRPr="00606927">
              <w:rPr>
                <w:rFonts w:ascii="PT Astra Serif" w:hAnsi="PT Astra Serif"/>
                <w:i/>
                <w:color w:val="00000A"/>
                <w:sz w:val="26"/>
                <w:szCs w:val="26"/>
                <w:lang w:eastAsia="zh-CN"/>
              </w:rPr>
              <w:t>Сумма</w:t>
            </w:r>
          </w:p>
        </w:tc>
      </w:tr>
      <w:tr w:rsidR="000C7AA4" w:rsidRPr="009452CC" w:rsidTr="007548B0">
        <w:trPr>
          <w:trHeight w:val="290"/>
        </w:trPr>
        <w:tc>
          <w:tcPr>
            <w:tcW w:w="4625"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rPr>
                <w:rFonts w:ascii="PT Astra Serif" w:hAnsi="PT Astra Serif"/>
                <w:color w:val="00000A"/>
                <w:sz w:val="26"/>
                <w:szCs w:val="26"/>
                <w:lang w:eastAsia="zh-CN"/>
              </w:rPr>
            </w:pPr>
            <w:r w:rsidRPr="009452CC">
              <w:rPr>
                <w:rFonts w:ascii="PT Astra Serif" w:hAnsi="PT Astra Serif"/>
                <w:color w:val="00000A"/>
                <w:sz w:val="26"/>
                <w:szCs w:val="26"/>
                <w:lang w:eastAsia="zh-CN"/>
              </w:rPr>
              <w:t>Снятие и установка колеса </w:t>
            </w:r>
          </w:p>
        </w:tc>
        <w:tc>
          <w:tcPr>
            <w:tcW w:w="1176"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sidRPr="009452CC">
              <w:rPr>
                <w:rFonts w:ascii="PT Astra Serif" w:hAnsi="PT Astra Serif"/>
                <w:color w:val="00000A"/>
                <w:sz w:val="26"/>
                <w:szCs w:val="26"/>
                <w:lang w:eastAsia="zh-CN"/>
              </w:rPr>
              <w:t>шт. </w:t>
            </w:r>
          </w:p>
        </w:tc>
        <w:tc>
          <w:tcPr>
            <w:tcW w:w="1032"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c>
          <w:tcPr>
            <w:tcW w:w="1419"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Pr>
                <w:rFonts w:ascii="PT Astra Serif" w:hAnsi="PT Astra Serif"/>
                <w:color w:val="00000A"/>
                <w:sz w:val="26"/>
                <w:szCs w:val="26"/>
                <w:lang w:eastAsia="zh-CN"/>
              </w:rPr>
              <w:t>1</w:t>
            </w:r>
          </w:p>
        </w:tc>
        <w:tc>
          <w:tcPr>
            <w:tcW w:w="1417"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r>
      <w:tr w:rsidR="000C7AA4" w:rsidRPr="009452CC" w:rsidTr="007548B0">
        <w:trPr>
          <w:trHeight w:val="290"/>
        </w:trPr>
        <w:tc>
          <w:tcPr>
            <w:tcW w:w="4625"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rPr>
                <w:rFonts w:ascii="PT Astra Serif" w:hAnsi="PT Astra Serif"/>
                <w:color w:val="00000A"/>
                <w:sz w:val="26"/>
                <w:szCs w:val="26"/>
                <w:lang w:eastAsia="zh-CN"/>
              </w:rPr>
            </w:pPr>
            <w:r w:rsidRPr="009452CC">
              <w:rPr>
                <w:rFonts w:ascii="PT Astra Serif" w:hAnsi="PT Astra Serif"/>
                <w:color w:val="00000A"/>
                <w:sz w:val="26"/>
                <w:szCs w:val="26"/>
                <w:lang w:eastAsia="zh-CN"/>
              </w:rPr>
              <w:t>Монтаж </w:t>
            </w:r>
          </w:p>
        </w:tc>
        <w:tc>
          <w:tcPr>
            <w:tcW w:w="1176"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sidRPr="009452CC">
              <w:rPr>
                <w:rFonts w:ascii="PT Astra Serif" w:hAnsi="PT Astra Serif"/>
                <w:color w:val="00000A"/>
                <w:sz w:val="26"/>
                <w:szCs w:val="26"/>
                <w:lang w:eastAsia="zh-CN"/>
              </w:rPr>
              <w:t>шт. </w:t>
            </w:r>
          </w:p>
        </w:tc>
        <w:tc>
          <w:tcPr>
            <w:tcW w:w="1032" w:type="dxa"/>
            <w:tcBorders>
              <w:top w:val="single" w:sz="6" w:space="0" w:color="auto"/>
              <w:left w:val="single" w:sz="6" w:space="0" w:color="auto"/>
              <w:bottom w:val="single" w:sz="6" w:space="0" w:color="auto"/>
              <w:right w:val="single" w:sz="6" w:space="0" w:color="auto"/>
            </w:tcBorders>
            <w:vAlign w:val="center"/>
          </w:tcPr>
          <w:p w:rsidR="000C7AA4" w:rsidRPr="009452CC" w:rsidRDefault="000C7AA4" w:rsidP="007548B0">
            <w:pPr>
              <w:widowControl w:val="0"/>
              <w:suppressAutoHyphens/>
              <w:spacing w:after="0" w:line="240" w:lineRule="auto"/>
              <w:jc w:val="center"/>
              <w:rPr>
                <w:rFonts w:ascii="PT Astra Serif" w:eastAsia="Times New Roman" w:hAnsi="PT Astra Serif"/>
                <w:color w:val="00000A"/>
                <w:sz w:val="24"/>
                <w:szCs w:val="24"/>
                <w:lang w:eastAsia="zh-CN"/>
              </w:rPr>
            </w:pPr>
          </w:p>
        </w:tc>
        <w:tc>
          <w:tcPr>
            <w:tcW w:w="1419"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Pr>
                <w:rFonts w:ascii="PT Astra Serif" w:hAnsi="PT Astra Serif"/>
                <w:color w:val="00000A"/>
                <w:sz w:val="26"/>
                <w:szCs w:val="26"/>
                <w:lang w:eastAsia="zh-CN"/>
              </w:rPr>
              <w:t>1</w:t>
            </w:r>
          </w:p>
        </w:tc>
        <w:tc>
          <w:tcPr>
            <w:tcW w:w="1417"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r>
      <w:tr w:rsidR="000C7AA4" w:rsidRPr="009452CC" w:rsidTr="007548B0">
        <w:trPr>
          <w:trHeight w:val="290"/>
        </w:trPr>
        <w:tc>
          <w:tcPr>
            <w:tcW w:w="4625"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rPr>
                <w:rFonts w:ascii="PT Astra Serif" w:hAnsi="PT Astra Serif"/>
                <w:color w:val="00000A"/>
                <w:sz w:val="26"/>
                <w:szCs w:val="26"/>
                <w:lang w:eastAsia="zh-CN"/>
              </w:rPr>
            </w:pPr>
            <w:r w:rsidRPr="009452CC">
              <w:rPr>
                <w:rFonts w:ascii="PT Astra Serif" w:hAnsi="PT Astra Serif"/>
                <w:color w:val="00000A"/>
                <w:sz w:val="26"/>
                <w:szCs w:val="26"/>
                <w:lang w:eastAsia="zh-CN"/>
              </w:rPr>
              <w:t>Демонтаж </w:t>
            </w:r>
          </w:p>
        </w:tc>
        <w:tc>
          <w:tcPr>
            <w:tcW w:w="1176"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sidRPr="009452CC">
              <w:rPr>
                <w:rFonts w:ascii="PT Astra Serif" w:hAnsi="PT Astra Serif"/>
                <w:color w:val="00000A"/>
                <w:sz w:val="26"/>
                <w:szCs w:val="26"/>
                <w:lang w:eastAsia="zh-CN"/>
              </w:rPr>
              <w:t>шт. </w:t>
            </w:r>
          </w:p>
        </w:tc>
        <w:tc>
          <w:tcPr>
            <w:tcW w:w="1032" w:type="dxa"/>
            <w:tcBorders>
              <w:top w:val="single" w:sz="6" w:space="0" w:color="auto"/>
              <w:left w:val="single" w:sz="6" w:space="0" w:color="auto"/>
              <w:bottom w:val="single" w:sz="6" w:space="0" w:color="auto"/>
              <w:right w:val="single" w:sz="6" w:space="0" w:color="auto"/>
            </w:tcBorders>
            <w:vAlign w:val="center"/>
          </w:tcPr>
          <w:p w:rsidR="000C7AA4" w:rsidRPr="009452CC" w:rsidRDefault="000C7AA4" w:rsidP="007548B0">
            <w:pPr>
              <w:widowControl w:val="0"/>
              <w:suppressAutoHyphens/>
              <w:spacing w:after="0" w:line="240" w:lineRule="auto"/>
              <w:jc w:val="center"/>
              <w:rPr>
                <w:rFonts w:ascii="PT Astra Serif" w:eastAsia="Times New Roman" w:hAnsi="PT Astra Serif"/>
                <w:color w:val="00000A"/>
                <w:sz w:val="24"/>
                <w:szCs w:val="24"/>
                <w:lang w:eastAsia="zh-CN"/>
              </w:rPr>
            </w:pPr>
          </w:p>
        </w:tc>
        <w:tc>
          <w:tcPr>
            <w:tcW w:w="1419"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Pr>
                <w:rFonts w:ascii="PT Astra Serif" w:hAnsi="PT Astra Serif"/>
                <w:color w:val="00000A"/>
                <w:sz w:val="26"/>
                <w:szCs w:val="26"/>
                <w:lang w:eastAsia="zh-CN"/>
              </w:rPr>
              <w:t>1</w:t>
            </w:r>
          </w:p>
        </w:tc>
        <w:tc>
          <w:tcPr>
            <w:tcW w:w="1417"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r>
      <w:tr w:rsidR="000C7AA4" w:rsidRPr="009452CC" w:rsidTr="007548B0">
        <w:trPr>
          <w:trHeight w:val="581"/>
        </w:trPr>
        <w:tc>
          <w:tcPr>
            <w:tcW w:w="4625"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rPr>
                <w:rFonts w:ascii="PT Astra Serif" w:hAnsi="PT Astra Serif"/>
                <w:color w:val="00000A"/>
                <w:sz w:val="26"/>
                <w:szCs w:val="26"/>
                <w:lang w:eastAsia="zh-CN"/>
              </w:rPr>
            </w:pPr>
            <w:r w:rsidRPr="009452CC">
              <w:rPr>
                <w:rFonts w:ascii="PT Astra Serif" w:hAnsi="PT Astra Serif"/>
                <w:color w:val="00000A"/>
                <w:sz w:val="26"/>
                <w:szCs w:val="26"/>
                <w:lang w:eastAsia="zh-CN"/>
              </w:rPr>
              <w:t>Балансировка  (расходные материалы бесплатно)</w:t>
            </w:r>
          </w:p>
        </w:tc>
        <w:tc>
          <w:tcPr>
            <w:tcW w:w="1176"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sidRPr="009452CC">
              <w:rPr>
                <w:rFonts w:ascii="PT Astra Serif" w:hAnsi="PT Astra Serif"/>
                <w:color w:val="00000A"/>
                <w:sz w:val="26"/>
                <w:szCs w:val="26"/>
                <w:lang w:eastAsia="zh-CN"/>
              </w:rPr>
              <w:t>шт. </w:t>
            </w:r>
          </w:p>
        </w:tc>
        <w:tc>
          <w:tcPr>
            <w:tcW w:w="1032" w:type="dxa"/>
            <w:tcBorders>
              <w:top w:val="single" w:sz="6" w:space="0" w:color="auto"/>
              <w:left w:val="single" w:sz="6" w:space="0" w:color="auto"/>
              <w:bottom w:val="single" w:sz="6" w:space="0" w:color="auto"/>
              <w:right w:val="single" w:sz="6" w:space="0" w:color="auto"/>
            </w:tcBorders>
            <w:vAlign w:val="center"/>
          </w:tcPr>
          <w:p w:rsidR="000C7AA4" w:rsidRPr="009452CC" w:rsidRDefault="000C7AA4" w:rsidP="007548B0">
            <w:pPr>
              <w:widowControl w:val="0"/>
              <w:suppressAutoHyphens/>
              <w:spacing w:after="0" w:line="240" w:lineRule="auto"/>
              <w:jc w:val="center"/>
              <w:rPr>
                <w:rFonts w:ascii="PT Astra Serif" w:eastAsia="Times New Roman" w:hAnsi="PT Astra Serif"/>
                <w:color w:val="00000A"/>
                <w:sz w:val="24"/>
                <w:szCs w:val="24"/>
                <w:lang w:eastAsia="zh-CN"/>
              </w:rPr>
            </w:pPr>
          </w:p>
        </w:tc>
        <w:tc>
          <w:tcPr>
            <w:tcW w:w="1419" w:type="dxa"/>
            <w:tcBorders>
              <w:top w:val="single" w:sz="6" w:space="0" w:color="auto"/>
              <w:left w:val="single" w:sz="6" w:space="0" w:color="auto"/>
              <w:bottom w:val="single" w:sz="6" w:space="0" w:color="auto"/>
              <w:right w:val="single" w:sz="6" w:space="0" w:color="auto"/>
            </w:tcBorders>
            <w:vAlign w:val="center"/>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Pr>
                <w:rFonts w:ascii="PT Astra Serif" w:hAnsi="PT Astra Serif"/>
                <w:color w:val="00000A"/>
                <w:sz w:val="26"/>
                <w:szCs w:val="26"/>
                <w:lang w:eastAsia="zh-CN"/>
              </w:rPr>
              <w:t>1</w:t>
            </w:r>
          </w:p>
        </w:tc>
        <w:tc>
          <w:tcPr>
            <w:tcW w:w="1417" w:type="dxa"/>
            <w:tcBorders>
              <w:top w:val="single" w:sz="6" w:space="0" w:color="auto"/>
              <w:left w:val="single" w:sz="6" w:space="0" w:color="auto"/>
              <w:bottom w:val="single" w:sz="6" w:space="0" w:color="auto"/>
              <w:right w:val="single" w:sz="6" w:space="0" w:color="auto"/>
            </w:tcBorders>
            <w:vAlign w:val="center"/>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r>
      <w:tr w:rsidR="000C7AA4" w:rsidRPr="009452CC" w:rsidTr="007548B0">
        <w:trPr>
          <w:trHeight w:val="20"/>
        </w:trPr>
        <w:tc>
          <w:tcPr>
            <w:tcW w:w="4625"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rPr>
                <w:rFonts w:ascii="PT Astra Serif" w:hAnsi="PT Astra Serif"/>
                <w:color w:val="00000A"/>
                <w:sz w:val="26"/>
                <w:szCs w:val="26"/>
                <w:lang w:eastAsia="zh-CN"/>
              </w:rPr>
            </w:pPr>
            <w:r w:rsidRPr="009452CC">
              <w:rPr>
                <w:rFonts w:ascii="PT Astra Serif" w:hAnsi="PT Astra Serif"/>
                <w:color w:val="00000A"/>
                <w:sz w:val="26"/>
                <w:szCs w:val="26"/>
                <w:lang w:eastAsia="zh-CN"/>
              </w:rPr>
              <w:t>Вулканизация колеса (расходные материалы бесплатно) </w:t>
            </w:r>
          </w:p>
        </w:tc>
        <w:tc>
          <w:tcPr>
            <w:tcW w:w="1176"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sidRPr="009452CC">
              <w:rPr>
                <w:rFonts w:ascii="PT Astra Serif" w:hAnsi="PT Astra Serif"/>
                <w:color w:val="00000A"/>
                <w:sz w:val="26"/>
                <w:szCs w:val="26"/>
                <w:lang w:eastAsia="zh-CN"/>
              </w:rPr>
              <w:t>шт. </w:t>
            </w:r>
          </w:p>
        </w:tc>
        <w:tc>
          <w:tcPr>
            <w:tcW w:w="1032" w:type="dxa"/>
            <w:tcBorders>
              <w:top w:val="single" w:sz="6" w:space="0" w:color="auto"/>
              <w:left w:val="single" w:sz="6" w:space="0" w:color="auto"/>
              <w:bottom w:val="single" w:sz="6" w:space="0" w:color="auto"/>
              <w:right w:val="single" w:sz="6" w:space="0" w:color="auto"/>
            </w:tcBorders>
            <w:vAlign w:val="center"/>
          </w:tcPr>
          <w:p w:rsidR="000C7AA4" w:rsidRPr="009452CC" w:rsidRDefault="000C7AA4" w:rsidP="007548B0">
            <w:pPr>
              <w:widowControl w:val="0"/>
              <w:suppressAutoHyphens/>
              <w:spacing w:after="0" w:line="240" w:lineRule="auto"/>
              <w:jc w:val="center"/>
              <w:rPr>
                <w:rFonts w:ascii="PT Astra Serif" w:eastAsia="Times New Roman" w:hAnsi="PT Astra Serif"/>
                <w:color w:val="00000A"/>
                <w:sz w:val="24"/>
                <w:szCs w:val="24"/>
                <w:lang w:eastAsia="zh-CN"/>
              </w:rPr>
            </w:pPr>
          </w:p>
        </w:tc>
        <w:tc>
          <w:tcPr>
            <w:tcW w:w="1419"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Pr>
                <w:rFonts w:ascii="PT Astra Serif" w:hAnsi="PT Astra Serif"/>
                <w:color w:val="00000A"/>
                <w:sz w:val="26"/>
                <w:szCs w:val="26"/>
                <w:lang w:eastAsia="zh-CN"/>
              </w:rPr>
              <w:t>1</w:t>
            </w:r>
          </w:p>
        </w:tc>
        <w:tc>
          <w:tcPr>
            <w:tcW w:w="1417" w:type="dxa"/>
            <w:tcBorders>
              <w:top w:val="single" w:sz="6" w:space="0" w:color="auto"/>
              <w:left w:val="single" w:sz="6" w:space="0" w:color="auto"/>
              <w:bottom w:val="single" w:sz="6" w:space="0" w:color="auto"/>
              <w:right w:val="single" w:sz="6" w:space="0" w:color="auto"/>
            </w:tcBorders>
            <w:vAlign w:val="center"/>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r>
      <w:tr w:rsidR="000C7AA4" w:rsidRPr="009452CC" w:rsidTr="007548B0">
        <w:trPr>
          <w:trHeight w:val="290"/>
        </w:trPr>
        <w:tc>
          <w:tcPr>
            <w:tcW w:w="4625"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rPr>
                <w:rFonts w:ascii="PT Astra Serif" w:hAnsi="PT Astra Serif"/>
                <w:color w:val="00000A"/>
                <w:sz w:val="26"/>
                <w:szCs w:val="26"/>
                <w:lang w:eastAsia="zh-CN"/>
              </w:rPr>
            </w:pPr>
            <w:r w:rsidRPr="009452CC">
              <w:rPr>
                <w:rFonts w:ascii="PT Astra Serif" w:hAnsi="PT Astra Serif"/>
                <w:color w:val="00000A"/>
                <w:sz w:val="26"/>
                <w:szCs w:val="26"/>
                <w:lang w:eastAsia="zh-CN"/>
              </w:rPr>
              <w:t>Промазка по диску </w:t>
            </w:r>
          </w:p>
        </w:tc>
        <w:tc>
          <w:tcPr>
            <w:tcW w:w="1176"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sidRPr="009452CC">
              <w:rPr>
                <w:rFonts w:ascii="PT Astra Serif" w:hAnsi="PT Astra Serif"/>
                <w:color w:val="00000A"/>
                <w:sz w:val="26"/>
                <w:szCs w:val="26"/>
                <w:lang w:eastAsia="zh-CN"/>
              </w:rPr>
              <w:t>шт. </w:t>
            </w:r>
          </w:p>
        </w:tc>
        <w:tc>
          <w:tcPr>
            <w:tcW w:w="1032" w:type="dxa"/>
            <w:tcBorders>
              <w:top w:val="single" w:sz="6" w:space="0" w:color="auto"/>
              <w:left w:val="single" w:sz="6" w:space="0" w:color="auto"/>
              <w:bottom w:val="single" w:sz="6" w:space="0" w:color="auto"/>
              <w:right w:val="single" w:sz="6" w:space="0" w:color="auto"/>
            </w:tcBorders>
            <w:vAlign w:val="center"/>
          </w:tcPr>
          <w:p w:rsidR="000C7AA4" w:rsidRPr="009452CC" w:rsidRDefault="000C7AA4" w:rsidP="007548B0">
            <w:pPr>
              <w:widowControl w:val="0"/>
              <w:suppressAutoHyphens/>
              <w:spacing w:after="0" w:line="240" w:lineRule="auto"/>
              <w:jc w:val="center"/>
              <w:rPr>
                <w:rFonts w:ascii="PT Astra Serif" w:eastAsia="Times New Roman" w:hAnsi="PT Astra Serif"/>
                <w:color w:val="00000A"/>
                <w:sz w:val="24"/>
                <w:szCs w:val="24"/>
                <w:lang w:eastAsia="zh-CN"/>
              </w:rPr>
            </w:pPr>
          </w:p>
        </w:tc>
        <w:tc>
          <w:tcPr>
            <w:tcW w:w="1419" w:type="dxa"/>
            <w:tcBorders>
              <w:top w:val="single" w:sz="6" w:space="0" w:color="auto"/>
              <w:left w:val="nil"/>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r>
              <w:rPr>
                <w:rFonts w:ascii="PT Astra Serif" w:hAnsi="PT Astra Serif"/>
                <w:color w:val="00000A"/>
                <w:sz w:val="26"/>
                <w:szCs w:val="26"/>
                <w:lang w:eastAsia="zh-CN"/>
              </w:rPr>
              <w:t>1</w:t>
            </w:r>
          </w:p>
        </w:tc>
        <w:tc>
          <w:tcPr>
            <w:tcW w:w="1417" w:type="dxa"/>
            <w:tcBorders>
              <w:top w:val="single" w:sz="6" w:space="0" w:color="auto"/>
              <w:left w:val="single" w:sz="6" w:space="0" w:color="auto"/>
              <w:bottom w:val="single" w:sz="6" w:space="0" w:color="auto"/>
              <w:right w:val="single" w:sz="6" w:space="0" w:color="auto"/>
            </w:tcBorders>
          </w:tcPr>
          <w:p w:rsidR="000C7AA4" w:rsidRPr="009452CC" w:rsidRDefault="000C7AA4" w:rsidP="007548B0">
            <w:pPr>
              <w:widowControl w:val="0"/>
              <w:suppressAutoHyphens/>
              <w:autoSpaceDE w:val="0"/>
              <w:autoSpaceDN w:val="0"/>
              <w:adjustRightInd w:val="0"/>
              <w:spacing w:after="0" w:line="240" w:lineRule="auto"/>
              <w:jc w:val="center"/>
              <w:rPr>
                <w:rFonts w:ascii="PT Astra Serif" w:hAnsi="PT Astra Serif"/>
                <w:color w:val="00000A"/>
                <w:sz w:val="26"/>
                <w:szCs w:val="26"/>
                <w:lang w:eastAsia="zh-CN"/>
              </w:rPr>
            </w:pPr>
          </w:p>
        </w:tc>
      </w:tr>
    </w:tbl>
    <w:p w:rsidR="000C7AA4" w:rsidRPr="005D4AA5" w:rsidRDefault="000C7AA4" w:rsidP="00FB3682">
      <w:pPr>
        <w:widowControl w:val="0"/>
        <w:suppressAutoHyphens/>
        <w:autoSpaceDE w:val="0"/>
        <w:autoSpaceDN w:val="0"/>
        <w:adjustRightInd w:val="0"/>
        <w:spacing w:after="0" w:line="240" w:lineRule="auto"/>
        <w:jc w:val="center"/>
        <w:rPr>
          <w:rFonts w:ascii="PT Astra Serif" w:eastAsia="Times New Roman" w:hAnsi="PT Astra Serif" w:cs="Arial"/>
          <w:b/>
          <w:color w:val="FF0000"/>
          <w:sz w:val="26"/>
          <w:szCs w:val="26"/>
          <w:lang w:eastAsia="zh-CN"/>
        </w:rPr>
      </w:pPr>
    </w:p>
    <w:tbl>
      <w:tblPr>
        <w:tblW w:w="10024" w:type="dxa"/>
        <w:tblLayout w:type="fixed"/>
        <w:tblLook w:val="0000" w:firstRow="0" w:lastRow="0" w:firstColumn="0" w:lastColumn="0" w:noHBand="0" w:noVBand="0"/>
      </w:tblPr>
      <w:tblGrid>
        <w:gridCol w:w="4644"/>
        <w:gridCol w:w="5380"/>
      </w:tblGrid>
      <w:tr w:rsidR="00824FF1" w:rsidRPr="00C804A4" w:rsidTr="000C7AA4">
        <w:tc>
          <w:tcPr>
            <w:tcW w:w="4644" w:type="dxa"/>
            <w:shd w:val="clear" w:color="auto" w:fill="auto"/>
          </w:tcPr>
          <w:p w:rsidR="00824FF1" w:rsidRPr="00C804A4" w:rsidRDefault="00824FF1" w:rsidP="00824FF1">
            <w:pPr>
              <w:widowControl w:val="0"/>
              <w:suppressAutoHyphens/>
              <w:spacing w:after="0" w:line="240" w:lineRule="auto"/>
              <w:rPr>
                <w:rFonts w:ascii="PT Astra Serif" w:eastAsia="Times New Roman" w:hAnsi="PT Astra Serif"/>
                <w:color w:val="00000A"/>
                <w:sz w:val="26"/>
                <w:szCs w:val="26"/>
                <w:lang w:eastAsia="zh-CN"/>
              </w:rPr>
            </w:pPr>
            <w:r w:rsidRPr="00C804A4">
              <w:rPr>
                <w:rFonts w:ascii="PT Astra Serif" w:eastAsia="Times New Roman" w:hAnsi="PT Astra Serif"/>
                <w:b/>
                <w:color w:val="00000A"/>
                <w:sz w:val="26"/>
                <w:szCs w:val="26"/>
                <w:lang w:eastAsia="zh-CN"/>
              </w:rPr>
              <w:t>От «Государственного заказчика»:</w:t>
            </w:r>
          </w:p>
        </w:tc>
        <w:tc>
          <w:tcPr>
            <w:tcW w:w="5380" w:type="dxa"/>
            <w:shd w:val="clear" w:color="auto" w:fill="auto"/>
          </w:tcPr>
          <w:p w:rsidR="00824FF1" w:rsidRPr="00C804A4" w:rsidRDefault="00824FF1" w:rsidP="00824FF1">
            <w:pPr>
              <w:widowControl w:val="0"/>
              <w:suppressAutoHyphens/>
              <w:spacing w:after="0" w:line="240" w:lineRule="auto"/>
              <w:rPr>
                <w:rFonts w:ascii="PT Astra Serif" w:eastAsia="Times New Roman" w:hAnsi="PT Astra Serif"/>
                <w:color w:val="00000A"/>
                <w:sz w:val="26"/>
                <w:szCs w:val="26"/>
                <w:lang w:eastAsia="zh-CN"/>
              </w:rPr>
            </w:pPr>
            <w:r w:rsidRPr="00C804A4">
              <w:rPr>
                <w:rFonts w:ascii="PT Astra Serif" w:eastAsia="Times New Roman" w:hAnsi="PT Astra Serif"/>
                <w:b/>
                <w:color w:val="00000A"/>
                <w:sz w:val="26"/>
                <w:szCs w:val="26"/>
                <w:lang w:eastAsia="zh-CN"/>
              </w:rPr>
              <w:t>От «Исполнителя»:</w:t>
            </w:r>
          </w:p>
        </w:tc>
      </w:tr>
      <w:tr w:rsidR="00824FF1" w:rsidRPr="00C804A4" w:rsidTr="000C7AA4">
        <w:tc>
          <w:tcPr>
            <w:tcW w:w="4644" w:type="dxa"/>
            <w:shd w:val="clear" w:color="auto" w:fill="auto"/>
          </w:tcPr>
          <w:p w:rsidR="00824FF1" w:rsidRPr="00C804A4" w:rsidRDefault="00824FF1" w:rsidP="00824FF1">
            <w:pPr>
              <w:widowControl w:val="0"/>
              <w:suppressAutoHyphens/>
              <w:spacing w:after="0" w:line="240" w:lineRule="auto"/>
              <w:rPr>
                <w:rFonts w:ascii="PT Astra Serif" w:eastAsia="Times New Roman" w:hAnsi="PT Astra Serif"/>
                <w:b/>
                <w:bCs/>
                <w:color w:val="00000A"/>
                <w:sz w:val="26"/>
                <w:szCs w:val="26"/>
                <w:lang w:eastAsia="zh-CN"/>
              </w:rPr>
            </w:pPr>
            <w:r w:rsidRPr="00C804A4">
              <w:rPr>
                <w:rFonts w:ascii="PT Astra Serif" w:eastAsia="Times New Roman" w:hAnsi="PT Astra Serif"/>
                <w:b/>
                <w:color w:val="00000A"/>
                <w:sz w:val="26"/>
                <w:szCs w:val="26"/>
                <w:lang w:eastAsia="zh-CN"/>
              </w:rPr>
              <w:t xml:space="preserve">Заместитель начальника УФСИН </w:t>
            </w:r>
            <w:r w:rsidRPr="00C804A4">
              <w:rPr>
                <w:rFonts w:ascii="PT Astra Serif" w:eastAsia="Times New Roman" w:hAnsi="PT Astra Serif"/>
                <w:b/>
                <w:bCs/>
                <w:color w:val="00000A"/>
                <w:sz w:val="26"/>
                <w:szCs w:val="26"/>
                <w:lang w:eastAsia="zh-CN"/>
              </w:rPr>
              <w:t>России по Костромской области</w:t>
            </w:r>
          </w:p>
          <w:p w:rsidR="00824FF1" w:rsidRPr="00C804A4" w:rsidRDefault="00824FF1" w:rsidP="00824FF1">
            <w:pPr>
              <w:widowControl w:val="0"/>
              <w:suppressAutoHyphens/>
              <w:spacing w:after="0" w:line="240" w:lineRule="auto"/>
              <w:rPr>
                <w:rFonts w:ascii="PT Astra Serif" w:eastAsia="Times New Roman" w:hAnsi="PT Astra Serif"/>
                <w:b/>
                <w:bCs/>
                <w:color w:val="00000A"/>
                <w:sz w:val="26"/>
                <w:szCs w:val="26"/>
                <w:lang w:eastAsia="zh-CN"/>
              </w:rPr>
            </w:pPr>
          </w:p>
          <w:p w:rsidR="00824FF1" w:rsidRPr="00C804A4" w:rsidRDefault="00824FF1" w:rsidP="00824FF1">
            <w:pPr>
              <w:widowControl w:val="0"/>
              <w:suppressAutoHyphens/>
              <w:spacing w:after="0" w:line="240" w:lineRule="auto"/>
              <w:rPr>
                <w:rFonts w:ascii="PT Astra Serif" w:eastAsia="Times New Roman" w:hAnsi="PT Astra Serif"/>
                <w:color w:val="00000A"/>
                <w:sz w:val="26"/>
                <w:szCs w:val="26"/>
                <w:lang w:eastAsia="zh-CN"/>
              </w:rPr>
            </w:pPr>
          </w:p>
        </w:tc>
        <w:tc>
          <w:tcPr>
            <w:tcW w:w="5380" w:type="dxa"/>
            <w:shd w:val="clear" w:color="auto" w:fill="auto"/>
          </w:tcPr>
          <w:p w:rsidR="00824FF1" w:rsidRPr="00C804A4" w:rsidRDefault="00824FF1" w:rsidP="00824FF1">
            <w:pPr>
              <w:widowControl w:val="0"/>
              <w:suppressAutoHyphens/>
              <w:snapToGrid w:val="0"/>
              <w:spacing w:after="0" w:line="240" w:lineRule="auto"/>
              <w:rPr>
                <w:rFonts w:ascii="PT Astra Serif" w:eastAsia="Times New Roman" w:hAnsi="PT Astra Serif"/>
                <w:b/>
                <w:bCs/>
                <w:color w:val="00000A"/>
                <w:sz w:val="26"/>
                <w:szCs w:val="26"/>
                <w:lang w:eastAsia="zh-CN"/>
              </w:rPr>
            </w:pPr>
          </w:p>
          <w:p w:rsidR="00824FF1" w:rsidRPr="00C804A4" w:rsidRDefault="00824FF1" w:rsidP="00824FF1">
            <w:pPr>
              <w:widowControl w:val="0"/>
              <w:suppressAutoHyphens/>
              <w:snapToGrid w:val="0"/>
              <w:spacing w:after="0" w:line="240" w:lineRule="auto"/>
              <w:rPr>
                <w:rFonts w:ascii="PT Astra Serif" w:eastAsia="Times New Roman" w:hAnsi="PT Astra Serif"/>
                <w:bCs/>
                <w:color w:val="00000A"/>
                <w:sz w:val="26"/>
                <w:szCs w:val="26"/>
                <w:lang w:eastAsia="zh-CN"/>
              </w:rPr>
            </w:pPr>
          </w:p>
          <w:p w:rsidR="00824FF1" w:rsidRPr="00C804A4" w:rsidRDefault="00824FF1" w:rsidP="00824FF1">
            <w:pPr>
              <w:widowControl w:val="0"/>
              <w:suppressAutoHyphens/>
              <w:spacing w:after="0" w:line="240" w:lineRule="auto"/>
              <w:jc w:val="both"/>
              <w:rPr>
                <w:rFonts w:ascii="PT Astra Serif" w:eastAsia="Times New Roman" w:hAnsi="PT Astra Serif"/>
                <w:b/>
                <w:bCs/>
                <w:color w:val="00000A"/>
                <w:sz w:val="26"/>
                <w:szCs w:val="26"/>
                <w:lang w:eastAsia="zh-CN"/>
              </w:rPr>
            </w:pPr>
          </w:p>
        </w:tc>
      </w:tr>
      <w:tr w:rsidR="00824FF1" w:rsidRPr="00C804A4" w:rsidTr="000C7AA4">
        <w:trPr>
          <w:trHeight w:val="80"/>
        </w:trPr>
        <w:tc>
          <w:tcPr>
            <w:tcW w:w="4644" w:type="dxa"/>
            <w:shd w:val="clear" w:color="auto" w:fill="auto"/>
          </w:tcPr>
          <w:p w:rsidR="00824FF1" w:rsidRPr="00C804A4" w:rsidRDefault="00FB3682" w:rsidP="00824FF1">
            <w:pPr>
              <w:widowControl w:val="0"/>
              <w:suppressAutoHyphens/>
              <w:spacing w:after="0" w:line="240" w:lineRule="auto"/>
              <w:rPr>
                <w:rFonts w:ascii="PT Astra Serif" w:eastAsia="Times New Roman" w:hAnsi="PT Astra Serif"/>
                <w:color w:val="00000A"/>
                <w:sz w:val="26"/>
                <w:szCs w:val="26"/>
                <w:lang w:eastAsia="zh-CN"/>
              </w:rPr>
            </w:pPr>
            <w:r>
              <w:rPr>
                <w:rFonts w:ascii="PT Astra Serif" w:eastAsia="Times New Roman" w:hAnsi="PT Astra Serif"/>
                <w:b/>
                <w:color w:val="00000A"/>
                <w:sz w:val="26"/>
                <w:szCs w:val="26"/>
                <w:lang w:eastAsia="zh-CN"/>
              </w:rPr>
              <w:t>_________________ А.Л. Гусев</w:t>
            </w:r>
          </w:p>
          <w:p w:rsidR="00824FF1" w:rsidRPr="00C804A4" w:rsidRDefault="00824FF1" w:rsidP="00824FF1">
            <w:pPr>
              <w:widowControl w:val="0"/>
              <w:suppressAutoHyphens/>
              <w:spacing w:after="0" w:line="240" w:lineRule="auto"/>
              <w:rPr>
                <w:rFonts w:ascii="PT Astra Serif" w:eastAsia="Times New Roman" w:hAnsi="PT Astra Serif"/>
                <w:color w:val="00000A"/>
                <w:sz w:val="26"/>
                <w:szCs w:val="26"/>
                <w:lang w:eastAsia="zh-CN"/>
              </w:rPr>
            </w:pPr>
            <w:r w:rsidRPr="00C804A4">
              <w:rPr>
                <w:rFonts w:ascii="PT Astra Serif" w:eastAsia="Times New Roman" w:hAnsi="PT Astra Serif"/>
                <w:b/>
                <w:color w:val="00000A"/>
                <w:sz w:val="26"/>
                <w:szCs w:val="26"/>
                <w:lang w:eastAsia="zh-CN"/>
              </w:rPr>
              <w:t>М.П</w:t>
            </w:r>
          </w:p>
        </w:tc>
        <w:tc>
          <w:tcPr>
            <w:tcW w:w="5380" w:type="dxa"/>
            <w:shd w:val="clear" w:color="auto" w:fill="auto"/>
          </w:tcPr>
          <w:p w:rsidR="00824FF1" w:rsidRPr="00C804A4" w:rsidRDefault="00631379" w:rsidP="00824FF1">
            <w:pPr>
              <w:widowControl w:val="0"/>
              <w:suppressAutoHyphens/>
              <w:spacing w:after="0" w:line="240" w:lineRule="auto"/>
              <w:rPr>
                <w:rFonts w:ascii="PT Astra Serif" w:eastAsia="Times New Roman" w:hAnsi="PT Astra Serif"/>
                <w:b/>
                <w:color w:val="00000A"/>
                <w:sz w:val="26"/>
                <w:szCs w:val="26"/>
                <w:lang w:eastAsia="zh-CN"/>
              </w:rPr>
            </w:pPr>
            <w:r w:rsidRPr="00C804A4">
              <w:rPr>
                <w:rFonts w:ascii="PT Astra Serif" w:eastAsia="Times New Roman" w:hAnsi="PT Astra Serif"/>
                <w:b/>
                <w:color w:val="00000A"/>
                <w:sz w:val="26"/>
                <w:szCs w:val="26"/>
                <w:lang w:eastAsia="zh-CN"/>
              </w:rPr>
              <w:t xml:space="preserve">_________________ </w:t>
            </w:r>
          </w:p>
          <w:p w:rsidR="00824FF1" w:rsidRPr="00C804A4" w:rsidRDefault="00824FF1" w:rsidP="00824FF1">
            <w:pPr>
              <w:widowControl w:val="0"/>
              <w:suppressAutoHyphens/>
              <w:spacing w:after="0" w:line="240" w:lineRule="auto"/>
              <w:rPr>
                <w:rFonts w:ascii="PT Astra Serif" w:eastAsia="Times New Roman" w:hAnsi="PT Astra Serif"/>
                <w:color w:val="00000A"/>
                <w:sz w:val="26"/>
                <w:szCs w:val="26"/>
                <w:lang w:eastAsia="zh-CN"/>
              </w:rPr>
            </w:pPr>
            <w:r w:rsidRPr="00C804A4">
              <w:rPr>
                <w:rFonts w:ascii="PT Astra Serif" w:eastAsia="Times New Roman" w:hAnsi="PT Astra Serif"/>
                <w:b/>
                <w:color w:val="00000A"/>
                <w:sz w:val="26"/>
                <w:szCs w:val="26"/>
                <w:lang w:eastAsia="zh-CN"/>
              </w:rPr>
              <w:t xml:space="preserve"> М.П.</w:t>
            </w:r>
          </w:p>
        </w:tc>
      </w:tr>
    </w:tbl>
    <w:p w:rsidR="00E61563" w:rsidRPr="00C804A4" w:rsidRDefault="00E61563" w:rsidP="009857CA">
      <w:pPr>
        <w:widowControl w:val="0"/>
        <w:autoSpaceDE w:val="0"/>
        <w:autoSpaceDN w:val="0"/>
        <w:adjustRightInd w:val="0"/>
        <w:spacing w:after="0" w:line="240" w:lineRule="auto"/>
        <w:rPr>
          <w:rFonts w:ascii="PT Astra Serif" w:hAnsi="PT Astra Serif"/>
          <w:sz w:val="26"/>
          <w:szCs w:val="26"/>
        </w:rPr>
      </w:pPr>
    </w:p>
    <w:sectPr w:rsidR="00E61563" w:rsidRPr="00C804A4" w:rsidSect="009857C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5D9" w:rsidRDefault="004705D9" w:rsidP="00C56539">
      <w:pPr>
        <w:spacing w:after="0" w:line="240" w:lineRule="auto"/>
      </w:pPr>
      <w:r>
        <w:separator/>
      </w:r>
    </w:p>
  </w:endnote>
  <w:endnote w:type="continuationSeparator" w:id="0">
    <w:p w:rsidR="004705D9" w:rsidRDefault="004705D9" w:rsidP="00C56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5D9" w:rsidRDefault="004705D9" w:rsidP="00C56539">
      <w:pPr>
        <w:spacing w:after="0" w:line="240" w:lineRule="auto"/>
      </w:pPr>
      <w:r>
        <w:separator/>
      </w:r>
    </w:p>
  </w:footnote>
  <w:footnote w:type="continuationSeparator" w:id="0">
    <w:p w:rsidR="004705D9" w:rsidRDefault="004705D9" w:rsidP="00C565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44C44"/>
    <w:multiLevelType w:val="multilevel"/>
    <w:tmpl w:val="BC8CEDD0"/>
    <w:lvl w:ilvl="0">
      <w:start w:val="1"/>
      <w:numFmt w:val="decimal"/>
      <w:lvlText w:val="%1."/>
      <w:lvlJc w:val="left"/>
      <w:pPr>
        <w:ind w:left="720" w:hanging="360"/>
      </w:pPr>
    </w:lvl>
    <w:lvl w:ilvl="1">
      <w:start w:val="1"/>
      <w:numFmt w:val="decimal"/>
      <w:isLgl/>
      <w:lvlText w:val="%1.%2."/>
      <w:lvlJc w:val="left"/>
      <w:pPr>
        <w:ind w:left="1429"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3894" w:hanging="1440"/>
      </w:pPr>
    </w:lvl>
    <w:lvl w:ilvl="7">
      <w:start w:val="1"/>
      <w:numFmt w:val="decimal"/>
      <w:isLgl/>
      <w:lvlText w:val="%1.%2.%3.%4.%5.%6.%7.%8."/>
      <w:lvlJc w:val="left"/>
      <w:pPr>
        <w:ind w:left="4603" w:hanging="1800"/>
      </w:pPr>
    </w:lvl>
    <w:lvl w:ilvl="8">
      <w:start w:val="1"/>
      <w:numFmt w:val="decimal"/>
      <w:isLgl/>
      <w:lvlText w:val="%1.%2.%3.%4.%5.%6.%7.%8.%9."/>
      <w:lvlJc w:val="left"/>
      <w:pPr>
        <w:ind w:left="4952" w:hanging="1800"/>
      </w:pPr>
    </w:lvl>
  </w:abstractNum>
  <w:abstractNum w:abstractNumId="1" w15:restartNumberingAfterBreak="0">
    <w:nsid w:val="4F3566F5"/>
    <w:multiLevelType w:val="hybridMultilevel"/>
    <w:tmpl w:val="79E6DF4C"/>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3606D08"/>
    <w:multiLevelType w:val="hybridMultilevel"/>
    <w:tmpl w:val="5EB83AE2"/>
    <w:lvl w:ilvl="0" w:tplc="212887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75B6B"/>
    <w:rsid w:val="00000EF6"/>
    <w:rsid w:val="00002A15"/>
    <w:rsid w:val="000118C7"/>
    <w:rsid w:val="000129B3"/>
    <w:rsid w:val="00015791"/>
    <w:rsid w:val="00025748"/>
    <w:rsid w:val="00030A6A"/>
    <w:rsid w:val="00031C18"/>
    <w:rsid w:val="00033C22"/>
    <w:rsid w:val="00050626"/>
    <w:rsid w:val="00056809"/>
    <w:rsid w:val="000572F0"/>
    <w:rsid w:val="0006092F"/>
    <w:rsid w:val="00061466"/>
    <w:rsid w:val="0006553E"/>
    <w:rsid w:val="0007235B"/>
    <w:rsid w:val="00094EBC"/>
    <w:rsid w:val="000A4829"/>
    <w:rsid w:val="000A4F4B"/>
    <w:rsid w:val="000B2791"/>
    <w:rsid w:val="000C3F85"/>
    <w:rsid w:val="000C5774"/>
    <w:rsid w:val="000C7AA4"/>
    <w:rsid w:val="000F6678"/>
    <w:rsid w:val="000F7DD8"/>
    <w:rsid w:val="00100789"/>
    <w:rsid w:val="00104D46"/>
    <w:rsid w:val="00106F13"/>
    <w:rsid w:val="0011571A"/>
    <w:rsid w:val="001169AE"/>
    <w:rsid w:val="001327D2"/>
    <w:rsid w:val="00144480"/>
    <w:rsid w:val="00165305"/>
    <w:rsid w:val="00175771"/>
    <w:rsid w:val="00176861"/>
    <w:rsid w:val="00185E91"/>
    <w:rsid w:val="00195FF8"/>
    <w:rsid w:val="001A5F4A"/>
    <w:rsid w:val="001A655A"/>
    <w:rsid w:val="001B6379"/>
    <w:rsid w:val="001D24E1"/>
    <w:rsid w:val="001D3054"/>
    <w:rsid w:val="001E5F8E"/>
    <w:rsid w:val="001E7496"/>
    <w:rsid w:val="001F7AB7"/>
    <w:rsid w:val="00207F3D"/>
    <w:rsid w:val="00212291"/>
    <w:rsid w:val="00224DEA"/>
    <w:rsid w:val="00232E53"/>
    <w:rsid w:val="00240B51"/>
    <w:rsid w:val="00247CA8"/>
    <w:rsid w:val="00260A6C"/>
    <w:rsid w:val="00274944"/>
    <w:rsid w:val="0029083F"/>
    <w:rsid w:val="0029582F"/>
    <w:rsid w:val="002B20C1"/>
    <w:rsid w:val="002B2A89"/>
    <w:rsid w:val="002B3D81"/>
    <w:rsid w:val="002B7C04"/>
    <w:rsid w:val="002C4D5A"/>
    <w:rsid w:val="002C7D8F"/>
    <w:rsid w:val="002D1C79"/>
    <w:rsid w:val="002F064D"/>
    <w:rsid w:val="002F1B56"/>
    <w:rsid w:val="003100DC"/>
    <w:rsid w:val="00317532"/>
    <w:rsid w:val="003213E1"/>
    <w:rsid w:val="0032212D"/>
    <w:rsid w:val="00332DB2"/>
    <w:rsid w:val="003405D0"/>
    <w:rsid w:val="00354EC0"/>
    <w:rsid w:val="00355AFB"/>
    <w:rsid w:val="0036463B"/>
    <w:rsid w:val="00366953"/>
    <w:rsid w:val="00374D13"/>
    <w:rsid w:val="00380A52"/>
    <w:rsid w:val="00381570"/>
    <w:rsid w:val="003B25E3"/>
    <w:rsid w:val="003B2DE5"/>
    <w:rsid w:val="003C5E7A"/>
    <w:rsid w:val="003C6717"/>
    <w:rsid w:val="003C7A14"/>
    <w:rsid w:val="003C7B9F"/>
    <w:rsid w:val="003D0AA3"/>
    <w:rsid w:val="003D6301"/>
    <w:rsid w:val="003E070E"/>
    <w:rsid w:val="003E1E45"/>
    <w:rsid w:val="003F14DA"/>
    <w:rsid w:val="004010D2"/>
    <w:rsid w:val="0040118B"/>
    <w:rsid w:val="00436695"/>
    <w:rsid w:val="004445E2"/>
    <w:rsid w:val="00444CEF"/>
    <w:rsid w:val="00447221"/>
    <w:rsid w:val="004518DE"/>
    <w:rsid w:val="00453B80"/>
    <w:rsid w:val="00454887"/>
    <w:rsid w:val="004705D9"/>
    <w:rsid w:val="004746D5"/>
    <w:rsid w:val="00474B92"/>
    <w:rsid w:val="0049196C"/>
    <w:rsid w:val="00496BBF"/>
    <w:rsid w:val="004A075B"/>
    <w:rsid w:val="004A1766"/>
    <w:rsid w:val="004A1ECC"/>
    <w:rsid w:val="004A7F81"/>
    <w:rsid w:val="004B13B1"/>
    <w:rsid w:val="004B6E5F"/>
    <w:rsid w:val="004C0854"/>
    <w:rsid w:val="004D4442"/>
    <w:rsid w:val="004D4F66"/>
    <w:rsid w:val="004E064C"/>
    <w:rsid w:val="004E18A4"/>
    <w:rsid w:val="004E2324"/>
    <w:rsid w:val="004E6338"/>
    <w:rsid w:val="004F3EDD"/>
    <w:rsid w:val="004F5306"/>
    <w:rsid w:val="0050438E"/>
    <w:rsid w:val="0051147D"/>
    <w:rsid w:val="00534586"/>
    <w:rsid w:val="00552E17"/>
    <w:rsid w:val="005604D5"/>
    <w:rsid w:val="00564658"/>
    <w:rsid w:val="00576160"/>
    <w:rsid w:val="0057679D"/>
    <w:rsid w:val="00584093"/>
    <w:rsid w:val="005A0E7B"/>
    <w:rsid w:val="005B341A"/>
    <w:rsid w:val="005B51BD"/>
    <w:rsid w:val="005C0F7D"/>
    <w:rsid w:val="005C5D9C"/>
    <w:rsid w:val="005C74C1"/>
    <w:rsid w:val="005D4AA5"/>
    <w:rsid w:val="005E7FCA"/>
    <w:rsid w:val="006000A7"/>
    <w:rsid w:val="00600501"/>
    <w:rsid w:val="00631379"/>
    <w:rsid w:val="00633780"/>
    <w:rsid w:val="0066007E"/>
    <w:rsid w:val="00674967"/>
    <w:rsid w:val="00684780"/>
    <w:rsid w:val="006A74B8"/>
    <w:rsid w:val="006B342B"/>
    <w:rsid w:val="006C4FD9"/>
    <w:rsid w:val="006D2FE0"/>
    <w:rsid w:val="006E356D"/>
    <w:rsid w:val="006E5734"/>
    <w:rsid w:val="006E7697"/>
    <w:rsid w:val="006F1169"/>
    <w:rsid w:val="00712337"/>
    <w:rsid w:val="0072093D"/>
    <w:rsid w:val="00765009"/>
    <w:rsid w:val="00766032"/>
    <w:rsid w:val="007669BE"/>
    <w:rsid w:val="007744E0"/>
    <w:rsid w:val="00782B74"/>
    <w:rsid w:val="0078419B"/>
    <w:rsid w:val="007919F4"/>
    <w:rsid w:val="00792F38"/>
    <w:rsid w:val="007A39AC"/>
    <w:rsid w:val="007A6820"/>
    <w:rsid w:val="007B0D39"/>
    <w:rsid w:val="007D1E96"/>
    <w:rsid w:val="007E6FD8"/>
    <w:rsid w:val="00824FF1"/>
    <w:rsid w:val="0082762A"/>
    <w:rsid w:val="0083213A"/>
    <w:rsid w:val="00856A61"/>
    <w:rsid w:val="00890F5D"/>
    <w:rsid w:val="0089583C"/>
    <w:rsid w:val="008A5321"/>
    <w:rsid w:val="008A6AA3"/>
    <w:rsid w:val="008C3CE7"/>
    <w:rsid w:val="008E1DB6"/>
    <w:rsid w:val="008E2294"/>
    <w:rsid w:val="008F052E"/>
    <w:rsid w:val="008F58EA"/>
    <w:rsid w:val="009063CB"/>
    <w:rsid w:val="00916569"/>
    <w:rsid w:val="009308BE"/>
    <w:rsid w:val="009443C2"/>
    <w:rsid w:val="0094630C"/>
    <w:rsid w:val="0094791A"/>
    <w:rsid w:val="00955AC1"/>
    <w:rsid w:val="00975B6B"/>
    <w:rsid w:val="00982FC5"/>
    <w:rsid w:val="009857CA"/>
    <w:rsid w:val="00995279"/>
    <w:rsid w:val="00996A72"/>
    <w:rsid w:val="009B575C"/>
    <w:rsid w:val="009C1E7F"/>
    <w:rsid w:val="009C49C7"/>
    <w:rsid w:val="009C5B3D"/>
    <w:rsid w:val="009C723F"/>
    <w:rsid w:val="009C7C5D"/>
    <w:rsid w:val="009D1A93"/>
    <w:rsid w:val="009D79CB"/>
    <w:rsid w:val="009D7BF2"/>
    <w:rsid w:val="009E4312"/>
    <w:rsid w:val="009E583A"/>
    <w:rsid w:val="009F053E"/>
    <w:rsid w:val="00A06DB5"/>
    <w:rsid w:val="00A12F25"/>
    <w:rsid w:val="00A146D8"/>
    <w:rsid w:val="00A217D3"/>
    <w:rsid w:val="00A279E5"/>
    <w:rsid w:val="00A36314"/>
    <w:rsid w:val="00A413BE"/>
    <w:rsid w:val="00A4703D"/>
    <w:rsid w:val="00A56CD5"/>
    <w:rsid w:val="00A57A46"/>
    <w:rsid w:val="00A60D9F"/>
    <w:rsid w:val="00A67BB6"/>
    <w:rsid w:val="00A85C60"/>
    <w:rsid w:val="00AA1A54"/>
    <w:rsid w:val="00AB551E"/>
    <w:rsid w:val="00AD2A77"/>
    <w:rsid w:val="00AD79A7"/>
    <w:rsid w:val="00AD7D25"/>
    <w:rsid w:val="00AF0606"/>
    <w:rsid w:val="00B01B26"/>
    <w:rsid w:val="00B25DE2"/>
    <w:rsid w:val="00B33521"/>
    <w:rsid w:val="00B44923"/>
    <w:rsid w:val="00B54D90"/>
    <w:rsid w:val="00B57FE2"/>
    <w:rsid w:val="00B64750"/>
    <w:rsid w:val="00B71667"/>
    <w:rsid w:val="00B72362"/>
    <w:rsid w:val="00B747B0"/>
    <w:rsid w:val="00B7601F"/>
    <w:rsid w:val="00B7695E"/>
    <w:rsid w:val="00B8495F"/>
    <w:rsid w:val="00BA1722"/>
    <w:rsid w:val="00BA3697"/>
    <w:rsid w:val="00BB4540"/>
    <w:rsid w:val="00BC463E"/>
    <w:rsid w:val="00BD2B11"/>
    <w:rsid w:val="00BD3875"/>
    <w:rsid w:val="00BD64E0"/>
    <w:rsid w:val="00BE219A"/>
    <w:rsid w:val="00BE452E"/>
    <w:rsid w:val="00C14DB3"/>
    <w:rsid w:val="00C3419B"/>
    <w:rsid w:val="00C35837"/>
    <w:rsid w:val="00C3749E"/>
    <w:rsid w:val="00C457B2"/>
    <w:rsid w:val="00C46308"/>
    <w:rsid w:val="00C53E4F"/>
    <w:rsid w:val="00C55245"/>
    <w:rsid w:val="00C56539"/>
    <w:rsid w:val="00C804A4"/>
    <w:rsid w:val="00C83F9F"/>
    <w:rsid w:val="00C96220"/>
    <w:rsid w:val="00C96559"/>
    <w:rsid w:val="00CA4A6C"/>
    <w:rsid w:val="00CD4303"/>
    <w:rsid w:val="00CD6AD4"/>
    <w:rsid w:val="00CE32B3"/>
    <w:rsid w:val="00D0116A"/>
    <w:rsid w:val="00D20243"/>
    <w:rsid w:val="00D31ABD"/>
    <w:rsid w:val="00D7540A"/>
    <w:rsid w:val="00D75B4F"/>
    <w:rsid w:val="00D81FDF"/>
    <w:rsid w:val="00D8335A"/>
    <w:rsid w:val="00D835C4"/>
    <w:rsid w:val="00D83FB3"/>
    <w:rsid w:val="00D90B82"/>
    <w:rsid w:val="00DA437E"/>
    <w:rsid w:val="00DC0183"/>
    <w:rsid w:val="00DC527C"/>
    <w:rsid w:val="00DD067D"/>
    <w:rsid w:val="00DD55AD"/>
    <w:rsid w:val="00DD5B29"/>
    <w:rsid w:val="00DE0F26"/>
    <w:rsid w:val="00DE1C2E"/>
    <w:rsid w:val="00DE3F2D"/>
    <w:rsid w:val="00DE441C"/>
    <w:rsid w:val="00DF4C96"/>
    <w:rsid w:val="00E00EC2"/>
    <w:rsid w:val="00E070BB"/>
    <w:rsid w:val="00E15629"/>
    <w:rsid w:val="00E32E06"/>
    <w:rsid w:val="00E366DE"/>
    <w:rsid w:val="00E36AD8"/>
    <w:rsid w:val="00E46437"/>
    <w:rsid w:val="00E61563"/>
    <w:rsid w:val="00E65C74"/>
    <w:rsid w:val="00E6788B"/>
    <w:rsid w:val="00E945A9"/>
    <w:rsid w:val="00EA58E1"/>
    <w:rsid w:val="00ED379B"/>
    <w:rsid w:val="00EF7604"/>
    <w:rsid w:val="00F028E6"/>
    <w:rsid w:val="00F0572F"/>
    <w:rsid w:val="00F05749"/>
    <w:rsid w:val="00F0666E"/>
    <w:rsid w:val="00F275BE"/>
    <w:rsid w:val="00F33B46"/>
    <w:rsid w:val="00F44854"/>
    <w:rsid w:val="00F44C2D"/>
    <w:rsid w:val="00F55F32"/>
    <w:rsid w:val="00F82A2C"/>
    <w:rsid w:val="00F86F30"/>
    <w:rsid w:val="00F92733"/>
    <w:rsid w:val="00F95137"/>
    <w:rsid w:val="00FB3682"/>
    <w:rsid w:val="00FC2D4F"/>
    <w:rsid w:val="00FE0684"/>
    <w:rsid w:val="00FE37B8"/>
    <w:rsid w:val="00FE3E7D"/>
    <w:rsid w:val="00FE5870"/>
    <w:rsid w:val="00FF09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9335D"/>
  <w15:docId w15:val="{1F01F3C7-23EC-43A9-A241-1D6C1BBCF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653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75B6B"/>
    <w:rPr>
      <w:color w:val="0000FF"/>
      <w:u w:val="single"/>
    </w:rPr>
  </w:style>
  <w:style w:type="paragraph" w:styleId="a4">
    <w:name w:val="Body Text"/>
    <w:basedOn w:val="a"/>
    <w:link w:val="1"/>
    <w:semiHidden/>
    <w:unhideWhenUsed/>
    <w:rsid w:val="00975B6B"/>
    <w:pPr>
      <w:spacing w:after="120" w:line="240" w:lineRule="auto"/>
    </w:pPr>
    <w:rPr>
      <w:sz w:val="24"/>
      <w:szCs w:val="24"/>
      <w:lang w:eastAsia="ru-RU"/>
    </w:rPr>
  </w:style>
  <w:style w:type="character" w:customStyle="1" w:styleId="a5">
    <w:name w:val="Основной текст Знак"/>
    <w:basedOn w:val="a0"/>
    <w:uiPriority w:val="99"/>
    <w:semiHidden/>
    <w:rsid w:val="00975B6B"/>
    <w:rPr>
      <w:rFonts w:ascii="Calibri" w:eastAsia="Calibri" w:hAnsi="Calibri" w:cs="Times New Roman"/>
    </w:rPr>
  </w:style>
  <w:style w:type="paragraph" w:styleId="a6">
    <w:name w:val="List Paragraph"/>
    <w:basedOn w:val="a"/>
    <w:uiPriority w:val="34"/>
    <w:qFormat/>
    <w:rsid w:val="00975B6B"/>
    <w:pPr>
      <w:spacing w:after="0" w:line="240" w:lineRule="auto"/>
      <w:ind w:left="720"/>
      <w:contextualSpacing/>
    </w:pPr>
    <w:rPr>
      <w:rFonts w:ascii="Times New Roman" w:eastAsia="Times New Roman" w:hAnsi="Times New Roman"/>
      <w:sz w:val="20"/>
      <w:szCs w:val="20"/>
      <w:lang w:eastAsia="ru-RU"/>
    </w:rPr>
  </w:style>
  <w:style w:type="paragraph" w:customStyle="1" w:styleId="ConsPlusNormal">
    <w:name w:val="ConsPlusNormal"/>
    <w:link w:val="ConsPlusNormal0"/>
    <w:rsid w:val="00975B6B"/>
    <w:pPr>
      <w:autoSpaceDE w:val="0"/>
      <w:autoSpaceDN w:val="0"/>
      <w:adjustRightInd w:val="0"/>
      <w:spacing w:after="0" w:line="240" w:lineRule="auto"/>
    </w:pPr>
    <w:rPr>
      <w:rFonts w:ascii="Arial" w:eastAsia="Calibri" w:hAnsi="Arial" w:cs="Arial"/>
      <w:sz w:val="20"/>
      <w:szCs w:val="20"/>
    </w:rPr>
  </w:style>
  <w:style w:type="character" w:customStyle="1" w:styleId="1">
    <w:name w:val="Основной текст Знак1"/>
    <w:basedOn w:val="a0"/>
    <w:link w:val="a4"/>
    <w:semiHidden/>
    <w:locked/>
    <w:rsid w:val="00975B6B"/>
    <w:rPr>
      <w:rFonts w:ascii="Calibri" w:eastAsia="Calibri" w:hAnsi="Calibri" w:cs="Times New Roman"/>
      <w:sz w:val="24"/>
      <w:szCs w:val="24"/>
      <w:lang w:eastAsia="ru-RU"/>
    </w:rPr>
  </w:style>
  <w:style w:type="character" w:customStyle="1" w:styleId="ConsPlusNormal0">
    <w:name w:val="ConsPlusNormal Знак"/>
    <w:link w:val="ConsPlusNormal"/>
    <w:locked/>
    <w:rsid w:val="00B01B26"/>
    <w:rPr>
      <w:rFonts w:ascii="Arial" w:eastAsia="Calibri" w:hAnsi="Arial" w:cs="Arial"/>
      <w:sz w:val="20"/>
      <w:szCs w:val="20"/>
    </w:rPr>
  </w:style>
  <w:style w:type="paragraph" w:styleId="a7">
    <w:name w:val="Balloon Text"/>
    <w:basedOn w:val="a"/>
    <w:link w:val="a8"/>
    <w:uiPriority w:val="99"/>
    <w:semiHidden/>
    <w:unhideWhenUsed/>
    <w:rsid w:val="003405D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405D0"/>
    <w:rPr>
      <w:rFonts w:ascii="Tahoma" w:eastAsia="Calibri" w:hAnsi="Tahoma" w:cs="Tahoma"/>
      <w:sz w:val="16"/>
      <w:szCs w:val="16"/>
    </w:rPr>
  </w:style>
  <w:style w:type="paragraph" w:styleId="a9">
    <w:name w:val="header"/>
    <w:basedOn w:val="a"/>
    <w:link w:val="aa"/>
    <w:uiPriority w:val="99"/>
    <w:unhideWhenUsed/>
    <w:rsid w:val="00C5653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56539"/>
    <w:rPr>
      <w:rFonts w:ascii="Calibri" w:eastAsia="Calibri" w:hAnsi="Calibri" w:cs="Times New Roman"/>
    </w:rPr>
  </w:style>
  <w:style w:type="paragraph" w:styleId="ab">
    <w:name w:val="footer"/>
    <w:basedOn w:val="a"/>
    <w:link w:val="ac"/>
    <w:uiPriority w:val="99"/>
    <w:unhideWhenUsed/>
    <w:rsid w:val="00C5653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5653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39902">
      <w:bodyDiv w:val="1"/>
      <w:marLeft w:val="0"/>
      <w:marRight w:val="0"/>
      <w:marTop w:val="0"/>
      <w:marBottom w:val="0"/>
      <w:divBdr>
        <w:top w:val="none" w:sz="0" w:space="0" w:color="auto"/>
        <w:left w:val="none" w:sz="0" w:space="0" w:color="auto"/>
        <w:bottom w:val="none" w:sz="0" w:space="0" w:color="auto"/>
        <w:right w:val="none" w:sz="0" w:space="0" w:color="auto"/>
      </w:divBdr>
    </w:div>
    <w:div w:id="462387097">
      <w:bodyDiv w:val="1"/>
      <w:marLeft w:val="0"/>
      <w:marRight w:val="0"/>
      <w:marTop w:val="0"/>
      <w:marBottom w:val="0"/>
      <w:divBdr>
        <w:top w:val="none" w:sz="0" w:space="0" w:color="auto"/>
        <w:left w:val="none" w:sz="0" w:space="0" w:color="auto"/>
        <w:bottom w:val="none" w:sz="0" w:space="0" w:color="auto"/>
        <w:right w:val="none" w:sz="0" w:space="0" w:color="auto"/>
      </w:divBdr>
    </w:div>
    <w:div w:id="606161073">
      <w:bodyDiv w:val="1"/>
      <w:marLeft w:val="0"/>
      <w:marRight w:val="0"/>
      <w:marTop w:val="0"/>
      <w:marBottom w:val="0"/>
      <w:divBdr>
        <w:top w:val="none" w:sz="0" w:space="0" w:color="auto"/>
        <w:left w:val="none" w:sz="0" w:space="0" w:color="auto"/>
        <w:bottom w:val="none" w:sz="0" w:space="0" w:color="auto"/>
        <w:right w:val="none" w:sz="0" w:space="0" w:color="auto"/>
      </w:divBdr>
    </w:div>
    <w:div w:id="860435107">
      <w:bodyDiv w:val="1"/>
      <w:marLeft w:val="0"/>
      <w:marRight w:val="0"/>
      <w:marTop w:val="0"/>
      <w:marBottom w:val="0"/>
      <w:divBdr>
        <w:top w:val="none" w:sz="0" w:space="0" w:color="auto"/>
        <w:left w:val="none" w:sz="0" w:space="0" w:color="auto"/>
        <w:bottom w:val="none" w:sz="0" w:space="0" w:color="auto"/>
        <w:right w:val="none" w:sz="0" w:space="0" w:color="auto"/>
      </w:divBdr>
    </w:div>
    <w:div w:id="899901106">
      <w:bodyDiv w:val="1"/>
      <w:marLeft w:val="0"/>
      <w:marRight w:val="0"/>
      <w:marTop w:val="0"/>
      <w:marBottom w:val="0"/>
      <w:divBdr>
        <w:top w:val="none" w:sz="0" w:space="0" w:color="auto"/>
        <w:left w:val="none" w:sz="0" w:space="0" w:color="auto"/>
        <w:bottom w:val="none" w:sz="0" w:space="0" w:color="auto"/>
        <w:right w:val="none" w:sz="0" w:space="0" w:color="auto"/>
      </w:divBdr>
    </w:div>
    <w:div w:id="936400751">
      <w:bodyDiv w:val="1"/>
      <w:marLeft w:val="0"/>
      <w:marRight w:val="0"/>
      <w:marTop w:val="0"/>
      <w:marBottom w:val="0"/>
      <w:divBdr>
        <w:top w:val="none" w:sz="0" w:space="0" w:color="auto"/>
        <w:left w:val="none" w:sz="0" w:space="0" w:color="auto"/>
        <w:bottom w:val="none" w:sz="0" w:space="0" w:color="auto"/>
        <w:right w:val="none" w:sz="0" w:space="0" w:color="auto"/>
      </w:divBdr>
    </w:div>
    <w:div w:id="1178077874">
      <w:bodyDiv w:val="1"/>
      <w:marLeft w:val="0"/>
      <w:marRight w:val="0"/>
      <w:marTop w:val="0"/>
      <w:marBottom w:val="0"/>
      <w:divBdr>
        <w:top w:val="none" w:sz="0" w:space="0" w:color="auto"/>
        <w:left w:val="none" w:sz="0" w:space="0" w:color="auto"/>
        <w:bottom w:val="none" w:sz="0" w:space="0" w:color="auto"/>
        <w:right w:val="none" w:sz="0" w:space="0" w:color="auto"/>
      </w:divBdr>
    </w:div>
    <w:div w:id="1301962685">
      <w:bodyDiv w:val="1"/>
      <w:marLeft w:val="0"/>
      <w:marRight w:val="0"/>
      <w:marTop w:val="0"/>
      <w:marBottom w:val="0"/>
      <w:divBdr>
        <w:top w:val="none" w:sz="0" w:space="0" w:color="auto"/>
        <w:left w:val="none" w:sz="0" w:space="0" w:color="auto"/>
        <w:bottom w:val="none" w:sz="0" w:space="0" w:color="auto"/>
        <w:right w:val="none" w:sz="0" w:space="0" w:color="auto"/>
      </w:divBdr>
    </w:div>
    <w:div w:id="1368486548">
      <w:bodyDiv w:val="1"/>
      <w:marLeft w:val="0"/>
      <w:marRight w:val="0"/>
      <w:marTop w:val="0"/>
      <w:marBottom w:val="0"/>
      <w:divBdr>
        <w:top w:val="none" w:sz="0" w:space="0" w:color="auto"/>
        <w:left w:val="none" w:sz="0" w:space="0" w:color="auto"/>
        <w:bottom w:val="none" w:sz="0" w:space="0" w:color="auto"/>
        <w:right w:val="none" w:sz="0" w:space="0" w:color="auto"/>
      </w:divBdr>
    </w:div>
    <w:div w:id="1473477926">
      <w:bodyDiv w:val="1"/>
      <w:marLeft w:val="0"/>
      <w:marRight w:val="0"/>
      <w:marTop w:val="0"/>
      <w:marBottom w:val="0"/>
      <w:divBdr>
        <w:top w:val="none" w:sz="0" w:space="0" w:color="auto"/>
        <w:left w:val="none" w:sz="0" w:space="0" w:color="auto"/>
        <w:bottom w:val="none" w:sz="0" w:space="0" w:color="auto"/>
        <w:right w:val="none" w:sz="0" w:space="0" w:color="auto"/>
      </w:divBdr>
    </w:div>
    <w:div w:id="1492520039">
      <w:bodyDiv w:val="1"/>
      <w:marLeft w:val="0"/>
      <w:marRight w:val="0"/>
      <w:marTop w:val="0"/>
      <w:marBottom w:val="0"/>
      <w:divBdr>
        <w:top w:val="none" w:sz="0" w:space="0" w:color="auto"/>
        <w:left w:val="none" w:sz="0" w:space="0" w:color="auto"/>
        <w:bottom w:val="none" w:sz="0" w:space="0" w:color="auto"/>
        <w:right w:val="none" w:sz="0" w:space="0" w:color="auto"/>
      </w:divBdr>
    </w:div>
    <w:div w:id="1537699682">
      <w:bodyDiv w:val="1"/>
      <w:marLeft w:val="0"/>
      <w:marRight w:val="0"/>
      <w:marTop w:val="0"/>
      <w:marBottom w:val="0"/>
      <w:divBdr>
        <w:top w:val="none" w:sz="0" w:space="0" w:color="auto"/>
        <w:left w:val="none" w:sz="0" w:space="0" w:color="auto"/>
        <w:bottom w:val="none" w:sz="0" w:space="0" w:color="auto"/>
        <w:right w:val="none" w:sz="0" w:space="0" w:color="auto"/>
      </w:divBdr>
    </w:div>
    <w:div w:id="1553272730">
      <w:bodyDiv w:val="1"/>
      <w:marLeft w:val="0"/>
      <w:marRight w:val="0"/>
      <w:marTop w:val="0"/>
      <w:marBottom w:val="0"/>
      <w:divBdr>
        <w:top w:val="none" w:sz="0" w:space="0" w:color="auto"/>
        <w:left w:val="none" w:sz="0" w:space="0" w:color="auto"/>
        <w:bottom w:val="none" w:sz="0" w:space="0" w:color="auto"/>
        <w:right w:val="none" w:sz="0" w:space="0" w:color="auto"/>
      </w:divBdr>
    </w:div>
    <w:div w:id="1617447715">
      <w:bodyDiv w:val="1"/>
      <w:marLeft w:val="0"/>
      <w:marRight w:val="0"/>
      <w:marTop w:val="0"/>
      <w:marBottom w:val="0"/>
      <w:divBdr>
        <w:top w:val="none" w:sz="0" w:space="0" w:color="auto"/>
        <w:left w:val="none" w:sz="0" w:space="0" w:color="auto"/>
        <w:bottom w:val="none" w:sz="0" w:space="0" w:color="auto"/>
        <w:right w:val="none" w:sz="0" w:space="0" w:color="auto"/>
      </w:divBdr>
    </w:div>
    <w:div w:id="1693338115">
      <w:bodyDiv w:val="1"/>
      <w:marLeft w:val="0"/>
      <w:marRight w:val="0"/>
      <w:marTop w:val="0"/>
      <w:marBottom w:val="0"/>
      <w:divBdr>
        <w:top w:val="none" w:sz="0" w:space="0" w:color="auto"/>
        <w:left w:val="none" w:sz="0" w:space="0" w:color="auto"/>
        <w:bottom w:val="none" w:sz="0" w:space="0" w:color="auto"/>
        <w:right w:val="none" w:sz="0" w:space="0" w:color="auto"/>
      </w:divBdr>
    </w:div>
    <w:div w:id="2003775648">
      <w:bodyDiv w:val="1"/>
      <w:marLeft w:val="0"/>
      <w:marRight w:val="0"/>
      <w:marTop w:val="0"/>
      <w:marBottom w:val="0"/>
      <w:divBdr>
        <w:top w:val="none" w:sz="0" w:space="0" w:color="auto"/>
        <w:left w:val="none" w:sz="0" w:space="0" w:color="auto"/>
        <w:bottom w:val="none" w:sz="0" w:space="0" w:color="auto"/>
        <w:right w:val="none" w:sz="0" w:space="0" w:color="auto"/>
      </w:divBdr>
    </w:div>
    <w:div w:id="209134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ufsinkogrz@mail.ru" TargetMode="External"/><Relationship Id="rId4" Type="http://schemas.openxmlformats.org/officeDocument/2006/relationships/settings" Target="settings.xml"/><Relationship Id="rId9" Type="http://schemas.openxmlformats.org/officeDocument/2006/relationships/hyperlink" Target="http://www.consultant.ru/document/cons_doc_LAW_331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A03-44F2-421F-B361-6FF194DB2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1416</TotalTime>
  <Pages>1</Pages>
  <Words>4310</Words>
  <Characters>24567</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ogrz</dc:creator>
  <cp:keywords/>
  <dc:description/>
  <cp:lastModifiedBy>azorina</cp:lastModifiedBy>
  <cp:revision>228</cp:revision>
  <cp:lastPrinted>2026-02-05T06:29:00Z</cp:lastPrinted>
  <dcterms:created xsi:type="dcterms:W3CDTF">2014-05-21T04:34:00Z</dcterms:created>
  <dcterms:modified xsi:type="dcterms:W3CDTF">2026-08-10T12:37:00Z</dcterms:modified>
</cp:coreProperties>
</file>