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0AE" w:rsidRPr="004A60AE" w:rsidRDefault="004A60AE" w:rsidP="004A60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A60AE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ТЕХНИЧЕСКОЕ ЗАДАНИЕ </w:t>
      </w:r>
    </w:p>
    <w:p w:rsidR="00905AFB" w:rsidRPr="00905AFB" w:rsidRDefault="00905AFB" w:rsidP="00905AFB">
      <w:pPr>
        <w:widowControl w:val="0"/>
        <w:suppressAutoHyphens/>
        <w:autoSpaceDN w:val="0"/>
        <w:spacing w:after="0" w:line="240" w:lineRule="auto"/>
        <w:jc w:val="both"/>
        <w:rPr>
          <w:rFonts w:ascii="Arial" w:eastAsia="SimSun" w:hAnsi="Arial" w:cs="Mangal"/>
          <w:kern w:val="3"/>
          <w:sz w:val="28"/>
          <w:szCs w:val="28"/>
          <w:lang w:eastAsia="zh-CN" w:bidi="hi-IN"/>
        </w:rPr>
      </w:pPr>
    </w:p>
    <w:p w:rsidR="00905AFB" w:rsidRPr="00905AFB" w:rsidRDefault="00905AFB" w:rsidP="00905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Объектом закупки является бумага для офисной техники </w:t>
      </w:r>
      <w:r w:rsid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белая </w:t>
      </w: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(далее-Товар).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формирования цены контракта</w:t>
      </w:r>
    </w:p>
    <w:p w:rsidR="00905AFB" w:rsidRP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Контракта формируется с учетом всех расходов, связанных с исполнением Контракта, в том числе расходов на: страхование, уплату таможенных пошлин, налогов, сборов, других обязательных платежей, упаковку, тару, погрузку, доставку, разгрузку, подъем и разнос по этажам.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 и место поставки: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Поставка Товара осуществляется по адресу: г. Москва, Карамышевская набережная, д.44;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Срок поставки Товара: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Поставка Товара 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течении </w:t>
      </w:r>
      <w:r w:rsidR="000B166C" w:rsidRPr="000B16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16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B07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заключения контракта.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Время поставки товара: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В рабочие дни Заказчика, с 09:00 до 16:00 по предварительному согласованию</w:t>
      </w:r>
      <w:r w:rsidR="00A867E6" w:rsidRPr="00A8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телефона указанным в контракте</w:t>
      </w: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Технические и функциональные характеристики Товара: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4252"/>
      </w:tblGrid>
      <w:tr w:rsidR="00905AFB" w:rsidRPr="00905AFB" w:rsidTr="00CB62C2">
        <w:tc>
          <w:tcPr>
            <w:tcW w:w="3119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992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4252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Описание</w:t>
            </w:r>
          </w:p>
        </w:tc>
      </w:tr>
      <w:tr w:rsidR="00905AFB" w:rsidRPr="00905AFB" w:rsidTr="00CB62C2">
        <w:trPr>
          <w:trHeight w:val="678"/>
        </w:trPr>
        <w:tc>
          <w:tcPr>
            <w:tcW w:w="3119" w:type="dxa"/>
            <w:shd w:val="clear" w:color="auto" w:fill="auto"/>
          </w:tcPr>
          <w:p w:rsidR="00905AFB" w:rsidRPr="00A325C7" w:rsidRDefault="00CB62C2" w:rsidP="000B166C">
            <w:pPr>
              <w:widowControl w:val="0"/>
              <w:spacing w:after="200" w:line="346" w:lineRule="exact"/>
              <w:rPr>
                <w:rFonts w:ascii="Times New Roman" w:eastAsia="Times New Roman" w:hAnsi="Times New Roman" w:cs="Times New Roman"/>
                <w:bCs/>
              </w:rPr>
            </w:pPr>
            <w:r w:rsidRPr="00A325C7">
              <w:rPr>
                <w:rFonts w:ascii="Times New Roman" w:eastAsia="Times New Roman" w:hAnsi="Times New Roman" w:cs="Times New Roman"/>
                <w:bCs/>
              </w:rPr>
              <w:t>Б</w:t>
            </w:r>
            <w:r w:rsidR="00905AFB" w:rsidRPr="00A325C7">
              <w:rPr>
                <w:rFonts w:ascii="Times New Roman" w:eastAsia="Times New Roman" w:hAnsi="Times New Roman" w:cs="Times New Roman"/>
                <w:bCs/>
              </w:rPr>
              <w:t>умаг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t>а для офисной техники белая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905AFB" w:rsidRPr="00A325C7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5C7">
              <w:rPr>
                <w:rFonts w:ascii="Times New Roman" w:eastAsia="Times New Roman" w:hAnsi="Times New Roman" w:cs="Times New Roman"/>
                <w:bCs/>
              </w:rPr>
              <w:t>пачка</w:t>
            </w:r>
          </w:p>
        </w:tc>
        <w:tc>
          <w:tcPr>
            <w:tcW w:w="992" w:type="dxa"/>
            <w:shd w:val="clear" w:color="auto" w:fill="auto"/>
          </w:tcPr>
          <w:p w:rsidR="00905AFB" w:rsidRPr="00BA2656" w:rsidRDefault="00C0693F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55</w:t>
            </w:r>
          </w:p>
        </w:tc>
        <w:tc>
          <w:tcPr>
            <w:tcW w:w="4252" w:type="dxa"/>
            <w:shd w:val="clear" w:color="auto" w:fill="auto"/>
          </w:tcPr>
          <w:p w:rsidR="00905AFB" w:rsidRPr="00905AFB" w:rsidRDefault="00CB62C2" w:rsidP="001D2C1F">
            <w:pPr>
              <w:widowControl w:val="0"/>
              <w:spacing w:after="200" w:line="346" w:lineRule="exact"/>
              <w:rPr>
                <w:rFonts w:ascii="Times New Roman" w:eastAsia="Times New Roman" w:hAnsi="Times New Roman" w:cs="Times New Roman"/>
                <w:bCs/>
              </w:rPr>
            </w:pPr>
            <w:r w:rsidRPr="00A325C7">
              <w:rPr>
                <w:rFonts w:ascii="Times New Roman" w:eastAsia="Times New Roman" w:hAnsi="Times New Roman" w:cs="Times New Roman"/>
                <w:bCs/>
              </w:rPr>
              <w:t xml:space="preserve">В одной пачке 500 листов; 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br/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Бумага формата</w:t>
            </w:r>
            <w:r w:rsidR="001D2C1F" w:rsidRPr="001D2C1F">
              <w:rPr>
                <w:rFonts w:ascii="Times New Roman" w:eastAsia="Times New Roman" w:hAnsi="Times New Roman" w:cs="Times New Roman"/>
                <w:bCs/>
              </w:rPr>
              <w:t xml:space="preserve"> -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Start"/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t>;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br/>
            </w:r>
            <w:r w:rsidR="00905AFB" w:rsidRPr="00A325C7">
              <w:rPr>
                <w:rFonts w:ascii="Times New Roman" w:eastAsia="Calibri" w:hAnsi="Times New Roman" w:cs="Times New Roman"/>
                <w:color w:val="000000"/>
              </w:rPr>
              <w:t>Масса</w:t>
            </w:r>
            <w:proofErr w:type="gramEnd"/>
            <w:r w:rsidR="00905AFB" w:rsidRPr="00A325C7">
              <w:rPr>
                <w:rFonts w:ascii="Times New Roman" w:eastAsia="Calibri" w:hAnsi="Times New Roman" w:cs="Times New Roman"/>
                <w:color w:val="000000"/>
              </w:rPr>
              <w:t xml:space="preserve"> бумаги площадью 1м2</w:t>
            </w:r>
            <w:r w:rsidR="000F4464" w:rsidRPr="001D2C1F">
              <w:rPr>
                <w:rFonts w:ascii="Times New Roman" w:eastAsia="Calibri" w:hAnsi="Times New Roman" w:cs="Times New Roman"/>
                <w:color w:val="000000"/>
              </w:rPr>
              <w:t xml:space="preserve"> -</w:t>
            </w:r>
            <w:r w:rsidR="00A867E6" w:rsidRPr="00A325C7">
              <w:rPr>
                <w:rFonts w:ascii="Times New Roman" w:eastAsia="Calibri" w:hAnsi="Times New Roman" w:cs="Times New Roman"/>
                <w:color w:val="334059"/>
              </w:rPr>
              <w:t xml:space="preserve">  </w:t>
            </w:r>
            <w:r w:rsidR="00905AFB" w:rsidRPr="00A325C7">
              <w:rPr>
                <w:rFonts w:ascii="Times New Roman" w:eastAsia="Calibri" w:hAnsi="Times New Roman" w:cs="Times New Roman"/>
                <w:color w:val="000000"/>
              </w:rPr>
              <w:t>≥80 и &lt;90 грамм;</w:t>
            </w:r>
            <w:r w:rsidR="00905AFB" w:rsidRPr="00A325C7">
              <w:rPr>
                <w:rFonts w:ascii="Times New Roman" w:eastAsia="Times New Roman" w:hAnsi="Times New Roman" w:cs="Times New Roman"/>
                <w:bCs/>
              </w:rPr>
              <w:br/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Марка бумаги</w:t>
            </w:r>
            <w:r w:rsidR="001D2C1F" w:rsidRPr="001D2C1F">
              <w:rPr>
                <w:rFonts w:ascii="Times New Roman" w:eastAsia="Times New Roman" w:hAnsi="Times New Roman" w:cs="Times New Roman"/>
                <w:bCs/>
              </w:rPr>
              <w:t>*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1D2C1F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не ниже</w:t>
            </w:r>
            <w:r w:rsidR="001D2C1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«А»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0B166C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5AFB" w:rsidRP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поставки:</w:t>
      </w:r>
    </w:p>
    <w:p w:rsidR="00905AFB" w:rsidRP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Поставка Товара по адресу: г. Москва, Карамышевская набережная, д.44, 3 этаж.</w:t>
      </w:r>
    </w:p>
    <w:p w:rsid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Погрузочно-разгрузочные работы, подъем на этаж осуществляются собственными силами Поставщика.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Требования к упаковке и качеству Товара: 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.1 Упаковка Товара должна обеспечивать сохранность первоначального вида продукции при транспортировке.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.2 Предполагаемая цена контракта должна включать в себя стоимость всего Товара согласно техническому заданию.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.3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.4 Гарантия на поставляемый Товар должна составлять не менее 12 месяцев.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Гарантийные обязательства Поставщика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Поставляемый Товар маркирован, в том числе и на русском языке, в соответствии с 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установленными для данного вида Товаров стандартами и техническими условиями, а также иными требованиями, предъявляемыми к поставляемому Товару законодательством Российской Федерации.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Поставщик должен своими силами и за счёт собственных средств осуществлять замену Товара в 3-х </w:t>
      </w:r>
      <w:proofErr w:type="spellStart"/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с момента письменного уведомления Заказчиком Поставщика об обнаруженных недостатках и дефекте Товара.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Поставщик гарантирует соответствие поставляемого Товара вышеуказанным требованиям в течение всего срока действия Контракта.</w:t>
      </w:r>
    </w:p>
    <w:p w:rsidR="00D725A3" w:rsidRDefault="00D725A3" w:rsidP="00905AFB">
      <w:pPr>
        <w:spacing w:after="0" w:line="276" w:lineRule="auto"/>
        <w:jc w:val="both"/>
      </w:pPr>
      <w:bookmarkStart w:id="0" w:name="_GoBack"/>
      <w:bookmarkEnd w:id="0"/>
    </w:p>
    <w:sectPr w:rsidR="00D725A3" w:rsidSect="00905AFB">
      <w:pgSz w:w="11906" w:h="16838"/>
      <w:pgMar w:top="993" w:right="849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F688D"/>
    <w:multiLevelType w:val="hybridMultilevel"/>
    <w:tmpl w:val="2822FF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D8"/>
    <w:rsid w:val="000B166C"/>
    <w:rsid w:val="000F4464"/>
    <w:rsid w:val="001D2C1F"/>
    <w:rsid w:val="00370BEB"/>
    <w:rsid w:val="004A60AE"/>
    <w:rsid w:val="0055750E"/>
    <w:rsid w:val="00905AFB"/>
    <w:rsid w:val="00A325C7"/>
    <w:rsid w:val="00A867E6"/>
    <w:rsid w:val="00BA2656"/>
    <w:rsid w:val="00BB0748"/>
    <w:rsid w:val="00BC3CD4"/>
    <w:rsid w:val="00C0693F"/>
    <w:rsid w:val="00CB62C2"/>
    <w:rsid w:val="00D725A3"/>
    <w:rsid w:val="00D90924"/>
    <w:rsid w:val="00F450A0"/>
    <w:rsid w:val="00FE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9168F-3F48-49FB-ABC2-88714F2A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Александрович Кульпин</dc:creator>
  <cp:keywords/>
  <dc:description/>
  <cp:lastModifiedBy>Кирилл Александрович Кульпин</cp:lastModifiedBy>
  <cp:revision>4</cp:revision>
  <dcterms:created xsi:type="dcterms:W3CDTF">2026-08-25T08:35:00Z</dcterms:created>
  <dcterms:modified xsi:type="dcterms:W3CDTF">2026-08-25T10:39:00Z</dcterms:modified>
</cp:coreProperties>
</file>