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61CC7" w14:textId="77777777"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14:paraId="16AA9E37" w14:textId="7ECA914E" w:rsidR="00E90A51" w:rsidRPr="00C43FB9"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 xml:space="preserve">на </w:t>
      </w:r>
      <w:r w:rsidRPr="00C43FB9">
        <w:rPr>
          <w:b/>
          <w:sz w:val="22"/>
          <w:szCs w:val="22"/>
          <w:lang w:eastAsia="ru-RU"/>
        </w:rPr>
        <w:t>поставку</w:t>
      </w:r>
      <w:r w:rsidR="006D723B" w:rsidRPr="00C43FB9">
        <w:rPr>
          <w:b/>
          <w:sz w:val="22"/>
          <w:szCs w:val="22"/>
          <w:lang w:eastAsia="ru-RU"/>
        </w:rPr>
        <w:t xml:space="preserve"> </w:t>
      </w:r>
      <w:r w:rsidR="00A1491F" w:rsidRPr="00C43FB9">
        <w:rPr>
          <w:b/>
          <w:sz w:val="22"/>
          <w:szCs w:val="22"/>
        </w:rPr>
        <w:t>промышленных газов</w:t>
      </w:r>
      <w:r w:rsidR="007A6A38">
        <w:rPr>
          <w:b/>
          <w:sz w:val="22"/>
          <w:szCs w:val="22"/>
        </w:rPr>
        <w:t xml:space="preserve"> в баллонах</w:t>
      </w:r>
    </w:p>
    <w:p w14:paraId="2A8465FE" w14:textId="77777777" w:rsidR="00E90A51" w:rsidRPr="00C43FB9" w:rsidRDefault="00E90A51" w:rsidP="00E90A51">
      <w:pPr>
        <w:widowControl w:val="0"/>
        <w:suppressAutoHyphens w:val="0"/>
        <w:autoSpaceDE w:val="0"/>
        <w:autoSpaceDN w:val="0"/>
        <w:jc w:val="center"/>
        <w:rPr>
          <w:sz w:val="22"/>
          <w:szCs w:val="22"/>
          <w:lang w:eastAsia="ru-RU"/>
        </w:rPr>
      </w:pPr>
    </w:p>
    <w:p w14:paraId="34499C16" w14:textId="77777777" w:rsidR="00961CF9" w:rsidRPr="00571DBA" w:rsidRDefault="00961CF9" w:rsidP="00961CF9">
      <w:pPr>
        <w:shd w:val="clear" w:color="auto" w:fill="FAFAFA"/>
        <w:jc w:val="center"/>
        <w:textAlignment w:val="center"/>
        <w:rPr>
          <w:rFonts w:ascii="Tahoma" w:hAnsi="Tahoma" w:cs="Tahoma"/>
          <w:color w:val="000000"/>
          <w:sz w:val="20"/>
          <w:szCs w:val="20"/>
        </w:rPr>
      </w:pPr>
      <w:r>
        <w:rPr>
          <w:bCs/>
          <w:sz w:val="22"/>
          <w:szCs w:val="22"/>
        </w:rPr>
        <w:t xml:space="preserve">ИКЗ </w:t>
      </w:r>
      <w:r w:rsidRPr="00974652">
        <w:rPr>
          <w:sz w:val="22"/>
          <w:szCs w:val="22"/>
        </w:rPr>
        <w:t>261482500163748250100100100000000000</w:t>
      </w:r>
    </w:p>
    <w:p w14:paraId="06F5D788" w14:textId="77777777"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14:paraId="205A2039" w14:textId="77777777"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8F5F7A">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14:paraId="3C92FDCE" w14:textId="77777777" w:rsidR="00E90A51" w:rsidRPr="00E90A51" w:rsidRDefault="00E90A51" w:rsidP="00E90A51">
      <w:pPr>
        <w:widowControl w:val="0"/>
        <w:suppressAutoHyphens w:val="0"/>
        <w:autoSpaceDE w:val="0"/>
        <w:autoSpaceDN w:val="0"/>
        <w:jc w:val="both"/>
        <w:rPr>
          <w:sz w:val="22"/>
          <w:szCs w:val="22"/>
          <w:lang w:eastAsia="ru-RU"/>
        </w:rPr>
      </w:pPr>
    </w:p>
    <w:p w14:paraId="6E1F8C2B" w14:textId="52E795F1"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63495F">
        <w:rPr>
          <w:sz w:val="22"/>
          <w:szCs w:val="22"/>
          <w:lang w:eastAsia="ru-RU"/>
        </w:rPr>
        <w:t xml:space="preserve"> </w:t>
      </w:r>
      <w:r w:rsidR="004B6522">
        <w:rPr>
          <w:sz w:val="22"/>
          <w:szCs w:val="22"/>
          <w:lang w:eastAsia="ru-RU"/>
        </w:rPr>
        <w:t xml:space="preserve">начальника </w:t>
      </w:r>
      <w:r w:rsidR="00773431">
        <w:rPr>
          <w:sz w:val="22"/>
          <w:szCs w:val="22"/>
          <w:lang w:eastAsia="ru-RU"/>
        </w:rPr>
        <w:t>Щеглова</w:t>
      </w:r>
      <w:r w:rsidR="0063495F">
        <w:rPr>
          <w:sz w:val="22"/>
          <w:szCs w:val="22"/>
          <w:lang w:eastAsia="ru-RU"/>
        </w:rPr>
        <w:t xml:space="preserve"> </w:t>
      </w:r>
      <w:r w:rsidR="00773431">
        <w:rPr>
          <w:sz w:val="22"/>
          <w:szCs w:val="22"/>
          <w:lang w:eastAsia="ru-RU"/>
        </w:rPr>
        <w:t>Вячеслава</w:t>
      </w:r>
      <w:r w:rsidR="0063495F">
        <w:rPr>
          <w:sz w:val="22"/>
          <w:szCs w:val="22"/>
          <w:lang w:eastAsia="ru-RU"/>
        </w:rPr>
        <w:t xml:space="preserve"> </w:t>
      </w:r>
      <w:r w:rsidR="00773431">
        <w:rPr>
          <w:sz w:val="22"/>
          <w:szCs w:val="22"/>
          <w:lang w:eastAsia="ru-RU"/>
        </w:rPr>
        <w:t>Анатольевича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4B6522">
        <w:rPr>
          <w:sz w:val="22"/>
          <w:szCs w:val="22"/>
          <w:lang w:eastAsia="ru-RU"/>
        </w:rPr>
        <w:t xml:space="preserve"> именуемый в дальнейшем «Поставщик»</w:t>
      </w:r>
      <w:r w:rsidRPr="00E90A51">
        <w:rPr>
          <w:bCs/>
          <w:iCs/>
          <w:sz w:val="22"/>
          <w:szCs w:val="22"/>
          <w:lang w:eastAsia="ru-RU"/>
        </w:rPr>
        <w:t xml:space="preserve">, действующий на основании </w:t>
      </w:r>
      <w:r>
        <w:rPr>
          <w:bCs/>
          <w:iCs/>
          <w:sz w:val="22"/>
          <w:szCs w:val="22"/>
          <w:lang w:eastAsia="ru-RU"/>
        </w:rPr>
        <w:t>________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14:paraId="4B5140A3" w14:textId="77777777" w:rsidR="00E90A51" w:rsidRPr="00E90A51" w:rsidRDefault="00E90A51" w:rsidP="00E90A51">
      <w:pPr>
        <w:widowControl w:val="0"/>
        <w:suppressAutoHyphens w:val="0"/>
        <w:autoSpaceDE w:val="0"/>
        <w:autoSpaceDN w:val="0"/>
        <w:ind w:firstLine="540"/>
        <w:jc w:val="both"/>
        <w:rPr>
          <w:sz w:val="22"/>
          <w:szCs w:val="22"/>
          <w:lang w:eastAsia="ru-RU"/>
        </w:rPr>
      </w:pPr>
    </w:p>
    <w:p w14:paraId="0729802A"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14:paraId="5E2681A7" w14:textId="51FA7B93"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4D5079">
        <w:rPr>
          <w:sz w:val="22"/>
          <w:szCs w:val="22"/>
          <w:lang w:eastAsia="ru-RU"/>
        </w:rPr>
        <w:t xml:space="preserve"> </w:t>
      </w:r>
      <w:r w:rsidR="00A1491F">
        <w:rPr>
          <w:sz w:val="22"/>
          <w:szCs w:val="22"/>
          <w:lang w:eastAsia="ru-RU"/>
        </w:rPr>
        <w:t>промышленные газы</w:t>
      </w:r>
      <w:r w:rsidR="007A6A38">
        <w:rPr>
          <w:sz w:val="22"/>
          <w:szCs w:val="22"/>
          <w:lang w:eastAsia="ru-RU"/>
        </w:rPr>
        <w:t xml:space="preserve"> в баллонах</w:t>
      </w:r>
      <w:r w:rsidR="00A21F2A">
        <w:rPr>
          <w:b/>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14:paraId="0648DEEE" w14:textId="77777777"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1.2. Наименование, количество и иные характеристики поставляемого Товара указаны 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14:paraId="349CFC38" w14:textId="77777777" w:rsidR="001446C2" w:rsidRPr="00E90A51" w:rsidRDefault="001446C2" w:rsidP="00E90A51">
      <w:pPr>
        <w:widowControl w:val="0"/>
        <w:suppressAutoHyphens w:val="0"/>
        <w:autoSpaceDE w:val="0"/>
        <w:autoSpaceDN w:val="0"/>
        <w:ind w:firstLine="540"/>
        <w:jc w:val="both"/>
        <w:rPr>
          <w:sz w:val="22"/>
          <w:szCs w:val="22"/>
          <w:lang w:eastAsia="ru-RU"/>
        </w:rPr>
      </w:pPr>
    </w:p>
    <w:p w14:paraId="0584CD2F"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14:paraId="52C03992" w14:textId="77777777" w:rsidR="00E90A51" w:rsidRPr="00E90A51"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14:paraId="336D8A6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636EA2"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5D97EED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8B21AC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3B9FD03" w14:textId="2889032F"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 </w:t>
      </w:r>
      <w:r w:rsidR="006710AF" w:rsidRPr="006710AF">
        <w:rPr>
          <w:sz w:val="22"/>
          <w:szCs w:val="22"/>
          <w:lang w:eastAsia="en-US"/>
        </w:rPr>
        <w:t>дополнительное бюджетное финансирование</w:t>
      </w:r>
      <w:r w:rsidRPr="00E90A51">
        <w:rPr>
          <w:sz w:val="22"/>
          <w:szCs w:val="22"/>
          <w:lang w:eastAsia="ru-RU"/>
        </w:rPr>
        <w:t xml:space="preserve">. </w:t>
      </w:r>
    </w:p>
    <w:p w14:paraId="212C493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дня с даты подписания Заказчиком акта приема-передачи Товара.</w:t>
      </w:r>
    </w:p>
    <w:p w14:paraId="3B007BE6" w14:textId="77777777" w:rsidR="00E90A51"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C9DE8A5" w14:textId="77777777" w:rsidR="001446C2" w:rsidRPr="00E90A51" w:rsidRDefault="001446C2" w:rsidP="00E90A51">
      <w:pPr>
        <w:widowControl w:val="0"/>
        <w:suppressAutoHyphens w:val="0"/>
        <w:autoSpaceDE w:val="0"/>
        <w:autoSpaceDN w:val="0"/>
        <w:ind w:firstLine="540"/>
        <w:jc w:val="both"/>
        <w:rPr>
          <w:sz w:val="22"/>
          <w:szCs w:val="22"/>
          <w:lang w:eastAsia="ru-RU"/>
        </w:rPr>
      </w:pPr>
    </w:p>
    <w:p w14:paraId="70F2BD5B" w14:textId="77777777" w:rsidR="00E90A51" w:rsidRPr="00E90A51" w:rsidRDefault="00E90A51" w:rsidP="00961CF9">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r w:rsidR="00961CF9">
        <w:rPr>
          <w:b/>
          <w:sz w:val="22"/>
          <w:szCs w:val="22"/>
          <w:lang w:eastAsia="ru-RU"/>
        </w:rPr>
        <w:t xml:space="preserve"> </w:t>
      </w:r>
      <w:r w:rsidRPr="00E90A51">
        <w:rPr>
          <w:b/>
          <w:sz w:val="22"/>
          <w:szCs w:val="22"/>
          <w:lang w:eastAsia="ru-RU"/>
        </w:rPr>
        <w:t>и приемки Товара</w:t>
      </w:r>
    </w:p>
    <w:p w14:paraId="2B574DD6" w14:textId="43DEE4E6"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7A6A38">
        <w:rPr>
          <w:sz w:val="22"/>
          <w:szCs w:val="22"/>
          <w:lang w:eastAsia="ru-RU"/>
        </w:rPr>
        <w:t>12</w:t>
      </w:r>
      <w:r w:rsidR="004B6522">
        <w:rPr>
          <w:sz w:val="22"/>
          <w:szCs w:val="22"/>
          <w:lang w:eastAsia="ru-RU"/>
        </w:rPr>
        <w:t>.</w:t>
      </w:r>
      <w:r w:rsidR="007A6A38">
        <w:rPr>
          <w:sz w:val="22"/>
          <w:szCs w:val="22"/>
          <w:lang w:eastAsia="ru-RU"/>
        </w:rPr>
        <w:t>08</w:t>
      </w:r>
      <w:r w:rsidR="00B4758B">
        <w:rPr>
          <w:sz w:val="22"/>
          <w:szCs w:val="22"/>
          <w:lang w:eastAsia="ru-RU"/>
        </w:rPr>
        <w:t>.202</w:t>
      </w:r>
      <w:r w:rsidR="005332B1">
        <w:rPr>
          <w:sz w:val="22"/>
          <w:szCs w:val="22"/>
          <w:lang w:eastAsia="ru-RU"/>
        </w:rPr>
        <w:t>6</w:t>
      </w:r>
      <w:r w:rsidRPr="00E90A51">
        <w:rPr>
          <w:sz w:val="22"/>
          <w:szCs w:val="22"/>
          <w:lang w:eastAsia="ru-RU"/>
        </w:rPr>
        <w:t>.</w:t>
      </w:r>
    </w:p>
    <w:p w14:paraId="4F51D54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14:paraId="1170943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6F1A52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F5A312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21C401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70D2AE0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6B4B4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8341C63"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0231FF40"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319E256"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230CDDE7"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14:paraId="3FA9BD89"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14:paraId="6DD909B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14:paraId="3A5655E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D2A16D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2BA4DF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04D776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6EAD50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14:paraId="59FB5E4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14:paraId="1B5DE4B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w:t>
      </w:r>
      <w:r w:rsidRPr="00E90A51">
        <w:rPr>
          <w:sz w:val="22"/>
          <w:szCs w:val="22"/>
          <w:lang w:eastAsia="ru-RU"/>
        </w:rPr>
        <w:lastRenderedPageBreak/>
        <w:t xml:space="preserve">образом поставленного и принятого Заказчиком Товара; </w:t>
      </w:r>
    </w:p>
    <w:p w14:paraId="7C1B855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t xml:space="preserve">4.2.3. принять решение об одностороннем отказе от исполнения Контракта в соответствии с гражданским законодательством; </w:t>
      </w:r>
    </w:p>
    <w:p w14:paraId="46D80E9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4.2.4. требовать возмещения убытков, уплаты неустоек (штрафов, пеней) в соответствии с разделом VI Контракта;</w:t>
      </w:r>
    </w:p>
    <w:p w14:paraId="69B372C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446BBD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14:paraId="48A123D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E9995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64ABB5EE"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A6F4ED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14:paraId="0B2F7C3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37BD5772"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14:paraId="75D087D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14:paraId="5BF8B56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в ходе приемки; </w:t>
      </w:r>
    </w:p>
    <w:p w14:paraId="6F54DA8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551702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4.4.4. требовать возмещения убытков в соответствии с разделом VI Контракта, причиненных по вине Поставщика;</w:t>
      </w:r>
    </w:p>
    <w:p w14:paraId="40473CE3"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07F7B25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14:paraId="4480D62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с гражданским законодательством; </w:t>
      </w:r>
    </w:p>
    <w:p w14:paraId="1DA51C6B" w14:textId="77777777" w:rsidR="00E90A51"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24004D1" w14:textId="77777777" w:rsidR="001446C2" w:rsidRPr="00E90A51" w:rsidRDefault="001446C2" w:rsidP="00E90A51">
      <w:pPr>
        <w:widowControl w:val="0"/>
        <w:suppressAutoHyphens w:val="0"/>
        <w:autoSpaceDE w:val="0"/>
        <w:autoSpaceDN w:val="0"/>
        <w:ind w:firstLine="540"/>
        <w:jc w:val="both"/>
        <w:rPr>
          <w:sz w:val="22"/>
          <w:szCs w:val="22"/>
          <w:lang w:eastAsia="ru-RU"/>
        </w:rPr>
      </w:pPr>
    </w:p>
    <w:p w14:paraId="4D05BEDC"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14:paraId="7077DE3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14:paraId="41945A6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5C7E9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E70BBD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5.3. Товар должен быть упакован и замаркирован в соответствии с действующими стандартами.</w:t>
      </w:r>
    </w:p>
    <w:p w14:paraId="05E343C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AAC2239"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14:paraId="38A9EB5B"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14:paraId="69B6C544"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14:paraId="23BABF4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E49177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1699D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F194E0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14:paraId="78D3833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и составляет </w:t>
      </w:r>
      <w:r w:rsidRPr="00E90A51">
        <w:rPr>
          <w:i/>
          <w:sz w:val="22"/>
          <w:szCs w:val="22"/>
          <w:lang w:eastAsia="ru-RU"/>
        </w:rPr>
        <w:t>1000 (одна тысяча) рублей</w:t>
      </w:r>
      <w:hyperlink w:anchor="P1846" w:history="1"/>
      <w:r w:rsidRPr="00E90A51">
        <w:rPr>
          <w:sz w:val="22"/>
          <w:szCs w:val="22"/>
          <w:lang w:eastAsia="ru-RU"/>
        </w:rPr>
        <w:t>.</w:t>
      </w:r>
    </w:p>
    <w:p w14:paraId="655CB30F"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4E329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E90A51">
        <w:rPr>
          <w:i/>
          <w:sz w:val="22"/>
          <w:szCs w:val="22"/>
          <w:lang w:eastAsia="ru-RU"/>
        </w:rPr>
        <w:t>1000 (одна тысяча) рублей</w:t>
      </w:r>
      <w:r w:rsidRPr="00E90A51">
        <w:rPr>
          <w:sz w:val="22"/>
          <w:szCs w:val="22"/>
          <w:lang w:eastAsia="ru-RU"/>
        </w:rPr>
        <w:t>.</w:t>
      </w:r>
    </w:p>
    <w:p w14:paraId="42F6E90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14:paraId="1555764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AA81E8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A7B72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E90A51">
        <w:rPr>
          <w:sz w:val="22"/>
          <w:szCs w:val="22"/>
          <w:lang w:eastAsia="ru-RU"/>
        </w:rPr>
        <w:lastRenderedPageBreak/>
        <w:t>для принятия решения об одностороннем отказе от исполнения Контракта.</w:t>
      </w:r>
    </w:p>
    <w:p w14:paraId="3329F6AF" w14:textId="77777777" w:rsidR="00A2170C" w:rsidRPr="0063495F"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14:paraId="6BE9754F"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14:paraId="76463A7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F3D5D9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03B4D0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E06FF2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D774D83"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44E58C55"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14:paraId="3545686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2C2205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C60626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8ACFD37" w14:textId="77777777"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8.4. При не урегулировании Сторонами спора в досудебном порядке, спор разрешается 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14:paraId="6F7AE5FE" w14:textId="77777777" w:rsidR="001446C2" w:rsidRPr="003666D3" w:rsidRDefault="001446C2" w:rsidP="003666D3">
      <w:pPr>
        <w:widowControl w:val="0"/>
        <w:suppressAutoHyphens w:val="0"/>
        <w:autoSpaceDE w:val="0"/>
        <w:autoSpaceDN w:val="0"/>
        <w:ind w:firstLine="540"/>
        <w:jc w:val="both"/>
        <w:rPr>
          <w:sz w:val="22"/>
          <w:szCs w:val="22"/>
          <w:lang w:eastAsia="ru-RU"/>
        </w:rPr>
      </w:pPr>
    </w:p>
    <w:p w14:paraId="58D63842"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14:paraId="2D3926E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5E5AD3">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496271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F674A0C"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08905EEB"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14:paraId="2596057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14:paraId="075C3A2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8301CD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8D0790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961CF9">
        <w:rPr>
          <w:sz w:val="22"/>
          <w:szCs w:val="22"/>
          <w:lang w:eastAsia="ru-RU"/>
        </w:rPr>
        <w:t xml:space="preserve">                              </w:t>
      </w:r>
      <w:r w:rsidRPr="00E90A51">
        <w:rPr>
          <w:sz w:val="22"/>
          <w:szCs w:val="22"/>
          <w:lang w:eastAsia="ru-RU"/>
        </w:rPr>
        <w:t>"О контрактной системе в сфере закупок товаров, работ, услуг для обеспечения государственных и муниципальных нужд".</w:t>
      </w:r>
    </w:p>
    <w:p w14:paraId="20BF7EC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D6F301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D95E5F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10.6. Стороны обязуются обеспечить конфиденциальность сведений, относящихся к предмету </w:t>
      </w:r>
      <w:r w:rsidRPr="00E90A51">
        <w:rPr>
          <w:sz w:val="22"/>
          <w:szCs w:val="22"/>
          <w:lang w:eastAsia="ru-RU"/>
        </w:rPr>
        <w:lastRenderedPageBreak/>
        <w:t>Контракта, и ставших им известными в ходе исполнения Контракта.</w:t>
      </w:r>
    </w:p>
    <w:p w14:paraId="5AA3D9F8" w14:textId="77777777" w:rsidR="00E90A51" w:rsidRDefault="00E90A51" w:rsidP="00E90A51">
      <w:pPr>
        <w:widowControl w:val="0"/>
        <w:suppressAutoHyphens w:val="0"/>
        <w:autoSpaceDE w:val="0"/>
        <w:autoSpaceDN w:val="0"/>
        <w:ind w:firstLine="540"/>
        <w:jc w:val="both"/>
        <w:rPr>
          <w:sz w:val="22"/>
          <w:szCs w:val="22"/>
          <w:lang w:eastAsia="ru-RU"/>
        </w:rPr>
      </w:pPr>
      <w:bookmarkStart w:id="41" w:name="P1633"/>
      <w:bookmarkEnd w:id="41"/>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14:paraId="5AEDE37F" w14:textId="77777777" w:rsidR="001446C2" w:rsidRPr="00E90A51" w:rsidRDefault="001446C2" w:rsidP="00E90A51">
      <w:pPr>
        <w:widowControl w:val="0"/>
        <w:suppressAutoHyphens w:val="0"/>
        <w:autoSpaceDE w:val="0"/>
        <w:autoSpaceDN w:val="0"/>
        <w:ind w:firstLine="540"/>
        <w:jc w:val="both"/>
        <w:rPr>
          <w:sz w:val="22"/>
          <w:szCs w:val="22"/>
          <w:lang w:eastAsia="ru-RU"/>
        </w:rPr>
      </w:pPr>
    </w:p>
    <w:p w14:paraId="733D6842"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14:paraId="15D5A61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14:paraId="40525D02" w14:textId="77777777"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14:paraId="32C6F197" w14:textId="77777777" w:rsidR="00E90A51" w:rsidRDefault="00E90A51" w:rsidP="00E90A51">
      <w:pPr>
        <w:widowControl w:val="0"/>
        <w:suppressAutoHyphens w:val="0"/>
        <w:autoSpaceDE w:val="0"/>
        <w:autoSpaceDN w:val="0"/>
        <w:ind w:firstLine="540"/>
        <w:jc w:val="both"/>
        <w:rPr>
          <w:b/>
          <w:sz w:val="22"/>
          <w:szCs w:val="22"/>
          <w:lang w:eastAsia="ru-RU"/>
        </w:rPr>
      </w:pPr>
    </w:p>
    <w:p w14:paraId="152EFBDC" w14:textId="77777777"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14:paraId="4680DDC5" w14:textId="77777777"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14:paraId="36AACD4F" w14:textId="77777777" w:rsidTr="00E90A51">
        <w:trPr>
          <w:trHeight w:val="3203"/>
          <w:jc w:val="center"/>
        </w:trPr>
        <w:tc>
          <w:tcPr>
            <w:tcW w:w="4479" w:type="dxa"/>
            <w:tcBorders>
              <w:bottom w:val="single" w:sz="4" w:space="0" w:color="auto"/>
            </w:tcBorders>
          </w:tcPr>
          <w:p w14:paraId="58C8A6E8"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14:paraId="24B7F20B" w14:textId="77777777" w:rsidR="00C43FB9" w:rsidRPr="009E3D4E" w:rsidRDefault="00C43FB9" w:rsidP="00C43FB9">
            <w:pPr>
              <w:pStyle w:val="af0"/>
              <w:rPr>
                <w:rFonts w:ascii="Times New Roman" w:hAnsi="Times New Roman"/>
                <w:b/>
              </w:rPr>
            </w:pPr>
            <w:r w:rsidRPr="009E3D4E">
              <w:rPr>
                <w:rFonts w:ascii="Times New Roman" w:hAnsi="Times New Roman"/>
                <w:b/>
              </w:rPr>
              <w:t>ФКУ ИК-6 УФСИН России по Липецкой области</w:t>
            </w:r>
          </w:p>
          <w:p w14:paraId="3FCD48B8" w14:textId="77777777" w:rsidR="00C43FB9" w:rsidRDefault="00C43FB9" w:rsidP="00C43FB9">
            <w:pPr>
              <w:pStyle w:val="af0"/>
              <w:rPr>
                <w:rFonts w:ascii="Times New Roman" w:hAnsi="Times New Roman"/>
              </w:rPr>
            </w:pPr>
            <w:r w:rsidRPr="009E3D4E">
              <w:rPr>
                <w:rFonts w:ascii="Times New Roman" w:hAnsi="Times New Roman"/>
                <w:b/>
              </w:rPr>
              <w:t xml:space="preserve">Адрес </w:t>
            </w:r>
            <w:r>
              <w:rPr>
                <w:rFonts w:ascii="Times New Roman" w:hAnsi="Times New Roman"/>
                <w:b/>
              </w:rPr>
              <w:t>юридический</w:t>
            </w:r>
            <w:r w:rsidRPr="009E3D4E">
              <w:rPr>
                <w:rFonts w:ascii="Times New Roman" w:hAnsi="Times New Roman"/>
                <w:b/>
              </w:rPr>
              <w:t>:</w:t>
            </w:r>
            <w:r w:rsidRPr="009E3D4E">
              <w:rPr>
                <w:rFonts w:ascii="Times New Roman" w:hAnsi="Times New Roman"/>
              </w:rPr>
              <w:t xml:space="preserve"> 398007, г. Липецк, </w:t>
            </w:r>
          </w:p>
          <w:p w14:paraId="416B8194" w14:textId="77777777" w:rsidR="00C43FB9" w:rsidRPr="009E3D4E" w:rsidRDefault="00C43FB9" w:rsidP="00C43FB9">
            <w:pPr>
              <w:pStyle w:val="af0"/>
              <w:rPr>
                <w:rFonts w:ascii="Times New Roman" w:hAnsi="Times New Roman"/>
              </w:rPr>
            </w:pPr>
            <w:r w:rsidRPr="009E3D4E">
              <w:rPr>
                <w:rFonts w:ascii="Times New Roman" w:hAnsi="Times New Roman"/>
              </w:rPr>
              <w:t>ул. Ковалева, владение 130в.</w:t>
            </w:r>
          </w:p>
          <w:p w14:paraId="5456D039" w14:textId="77777777" w:rsidR="00C43FB9" w:rsidRPr="009E3D4E" w:rsidRDefault="00C43FB9" w:rsidP="00C43FB9">
            <w:pPr>
              <w:pStyle w:val="af0"/>
              <w:rPr>
                <w:rFonts w:ascii="Times New Roman" w:hAnsi="Times New Roman"/>
                <w:b/>
              </w:rPr>
            </w:pPr>
            <w:r w:rsidRPr="009E3D4E">
              <w:rPr>
                <w:rFonts w:ascii="Times New Roman" w:hAnsi="Times New Roman"/>
                <w:b/>
                <w:bCs/>
              </w:rPr>
              <w:t>Банковские реквизиты:</w:t>
            </w:r>
          </w:p>
          <w:p w14:paraId="217F0329" w14:textId="77777777" w:rsidR="00C43FB9" w:rsidRPr="00260D46" w:rsidRDefault="00C43FB9" w:rsidP="00C43FB9">
            <w:pPr>
              <w:pStyle w:val="af0"/>
              <w:rPr>
                <w:rFonts w:ascii="Times New Roman" w:hAnsi="Times New Roman"/>
              </w:rPr>
            </w:pPr>
            <w:r w:rsidRPr="00260D46">
              <w:rPr>
                <w:rFonts w:ascii="Times New Roman" w:hAnsi="Times New Roman"/>
              </w:rPr>
              <w:t>Казначейский счет 03211643000000013211</w:t>
            </w:r>
          </w:p>
          <w:p w14:paraId="20A8F751" w14:textId="77777777" w:rsidR="001446C2" w:rsidRDefault="001446C2" w:rsidP="00C43FB9">
            <w:pPr>
              <w:pStyle w:val="af0"/>
              <w:rPr>
                <w:rFonts w:ascii="Times New Roman" w:hAnsi="Times New Roman"/>
              </w:rPr>
            </w:pPr>
            <w:r w:rsidRPr="001446C2">
              <w:rPr>
                <w:rFonts w:ascii="Times New Roman" w:hAnsi="Times New Roman"/>
              </w:rPr>
              <w:t>ОКЦ № 1 ВВГУ Банка России // УФК              по Нижегородской области, г. Нижний Новгород</w:t>
            </w:r>
          </w:p>
          <w:p w14:paraId="0D24937A" w14:textId="77777777" w:rsidR="00C43FB9" w:rsidRPr="00260D46" w:rsidRDefault="00C43FB9" w:rsidP="00C43FB9">
            <w:pPr>
              <w:pStyle w:val="af0"/>
              <w:rPr>
                <w:rFonts w:ascii="Times New Roman" w:hAnsi="Times New Roman"/>
              </w:rPr>
            </w:pPr>
            <w:r w:rsidRPr="00260D46">
              <w:rPr>
                <w:rFonts w:ascii="Times New Roman" w:hAnsi="Times New Roman"/>
              </w:rPr>
              <w:t>ЕКС 40102810745370000024</w:t>
            </w:r>
          </w:p>
          <w:p w14:paraId="4F3A79E0" w14:textId="77777777" w:rsidR="00C43FB9" w:rsidRPr="00260D46" w:rsidRDefault="00C43FB9" w:rsidP="00C43FB9">
            <w:pPr>
              <w:pStyle w:val="af0"/>
              <w:rPr>
                <w:rFonts w:ascii="Times New Roman" w:hAnsi="Times New Roman"/>
              </w:rPr>
            </w:pPr>
            <w:r w:rsidRPr="00260D46">
              <w:rPr>
                <w:rFonts w:ascii="Times New Roman" w:hAnsi="Times New Roman"/>
              </w:rPr>
              <w:t>БИК ТОФК 012202102</w:t>
            </w:r>
          </w:p>
          <w:p w14:paraId="116255F4" w14:textId="77777777" w:rsidR="00C43FB9" w:rsidRPr="00260D46" w:rsidRDefault="00C43FB9" w:rsidP="00C43FB9">
            <w:pPr>
              <w:pStyle w:val="af0"/>
              <w:rPr>
                <w:rFonts w:ascii="Times New Roman" w:hAnsi="Times New Roman"/>
              </w:rPr>
            </w:pPr>
            <w:r w:rsidRPr="00260D46">
              <w:rPr>
                <w:rFonts w:ascii="Times New Roman" w:hAnsi="Times New Roman"/>
              </w:rPr>
              <w:t>ИНН 4825001637</w:t>
            </w:r>
            <w:r w:rsidRPr="00260D46">
              <w:rPr>
                <w:rFonts w:ascii="Times New Roman" w:hAnsi="Times New Roman"/>
              </w:rPr>
              <w:tab/>
            </w:r>
          </w:p>
          <w:p w14:paraId="04882160" w14:textId="77777777" w:rsidR="00C43FB9" w:rsidRPr="00260D46" w:rsidRDefault="00C43FB9" w:rsidP="00C43FB9">
            <w:pPr>
              <w:pStyle w:val="af0"/>
              <w:rPr>
                <w:rFonts w:ascii="Times New Roman" w:hAnsi="Times New Roman"/>
              </w:rPr>
            </w:pPr>
            <w:r w:rsidRPr="00260D46">
              <w:rPr>
                <w:rFonts w:ascii="Times New Roman" w:hAnsi="Times New Roman"/>
              </w:rPr>
              <w:t>КПП 482501001</w:t>
            </w:r>
          </w:p>
          <w:p w14:paraId="75750809" w14:textId="77777777" w:rsidR="00C43FB9" w:rsidRPr="00260D46" w:rsidRDefault="00C43FB9" w:rsidP="00C43FB9">
            <w:pPr>
              <w:pStyle w:val="af0"/>
              <w:rPr>
                <w:rFonts w:ascii="Times New Roman" w:hAnsi="Times New Roman"/>
              </w:rPr>
            </w:pPr>
            <w:r w:rsidRPr="00260D46">
              <w:rPr>
                <w:rFonts w:ascii="Times New Roman" w:hAnsi="Times New Roman"/>
              </w:rPr>
              <w:t xml:space="preserve"> л/с 03461076830 </w:t>
            </w:r>
          </w:p>
          <w:p w14:paraId="25C228E6" w14:textId="77777777" w:rsidR="00C43FB9" w:rsidRPr="00260D46" w:rsidRDefault="00C43FB9" w:rsidP="00C43FB9">
            <w:pPr>
              <w:pStyle w:val="af0"/>
              <w:rPr>
                <w:rFonts w:ascii="Times New Roman" w:hAnsi="Times New Roman"/>
                <w:b/>
              </w:rPr>
            </w:pPr>
            <w:r w:rsidRPr="00260D46">
              <w:rPr>
                <w:rFonts w:ascii="Times New Roman" w:hAnsi="Times New Roman"/>
              </w:rPr>
              <w:t>ОКТМО 42701000</w:t>
            </w:r>
          </w:p>
          <w:p w14:paraId="24A7BB20" w14:textId="77777777" w:rsidR="00C43FB9" w:rsidRPr="009E3D4E" w:rsidRDefault="00C43FB9" w:rsidP="00C43FB9">
            <w:pPr>
              <w:pStyle w:val="ConsPlusNormal"/>
              <w:ind w:firstLine="0"/>
              <w:rPr>
                <w:rFonts w:ascii="Times New Roman" w:hAnsi="Times New Roman" w:cs="Times New Roman"/>
                <w:color w:val="000000"/>
                <w:szCs w:val="22"/>
              </w:rPr>
            </w:pPr>
            <w:r w:rsidRPr="009E3D4E">
              <w:rPr>
                <w:rFonts w:ascii="Times New Roman" w:hAnsi="Times New Roman" w:cs="Times New Roman"/>
                <w:color w:val="000000"/>
                <w:szCs w:val="22"/>
              </w:rPr>
              <w:t xml:space="preserve">ОКОПФ </w:t>
            </w:r>
            <w:r w:rsidRPr="009E3D4E">
              <w:rPr>
                <w:rFonts w:ascii="Times New Roman" w:hAnsi="Times New Roman" w:cs="Times New Roman"/>
                <w:bCs/>
                <w:color w:val="000000"/>
                <w:szCs w:val="22"/>
              </w:rPr>
              <w:t>75104</w:t>
            </w:r>
          </w:p>
          <w:p w14:paraId="51C27D9C" w14:textId="4E97B721" w:rsidR="00C43FB9" w:rsidRPr="009E3D4E" w:rsidRDefault="00C43FB9" w:rsidP="00C43FB9">
            <w:pPr>
              <w:pStyle w:val="af0"/>
              <w:rPr>
                <w:rFonts w:ascii="Times New Roman" w:hAnsi="Times New Roman"/>
              </w:rPr>
            </w:pPr>
            <w:r w:rsidRPr="009E3D4E">
              <w:rPr>
                <w:rFonts w:ascii="Times New Roman" w:hAnsi="Times New Roman"/>
                <w:b/>
              </w:rPr>
              <w:t xml:space="preserve">Телефон: </w:t>
            </w:r>
            <w:r w:rsidRPr="009E3D4E">
              <w:rPr>
                <w:rFonts w:ascii="Times New Roman" w:hAnsi="Times New Roman"/>
              </w:rPr>
              <w:t>8(4742)36-82-76</w:t>
            </w:r>
            <w:r w:rsidR="00773431">
              <w:rPr>
                <w:rFonts w:ascii="Times New Roman" w:hAnsi="Times New Roman"/>
              </w:rPr>
              <w:t>, 8 951 301 4061</w:t>
            </w:r>
          </w:p>
          <w:p w14:paraId="2D59B259" w14:textId="77777777" w:rsidR="00E90A51" w:rsidRPr="00E90A51" w:rsidRDefault="00C43FB9" w:rsidP="00C43FB9">
            <w:pPr>
              <w:suppressAutoHyphens w:val="0"/>
              <w:rPr>
                <w:bCs/>
                <w:sz w:val="22"/>
                <w:szCs w:val="22"/>
                <w:lang w:eastAsia="ru-RU"/>
              </w:rPr>
            </w:pPr>
            <w:r w:rsidRPr="009E3D4E">
              <w:rPr>
                <w:b/>
              </w:rPr>
              <w:t>Эл. почта:</w:t>
            </w:r>
            <w:r w:rsidRPr="009E3D4E">
              <w:t xml:space="preserve"> </w:t>
            </w:r>
            <w:r w:rsidRPr="009E3D4E">
              <w:rPr>
                <w:lang w:val="en-US"/>
              </w:rPr>
              <w:t>omto</w:t>
            </w:r>
            <w:r w:rsidRPr="009E3D4E">
              <w:t>48@</w:t>
            </w:r>
            <w:r w:rsidRPr="009E3D4E">
              <w:rPr>
                <w:lang w:val="en-US"/>
              </w:rPr>
              <w:t>bk</w:t>
            </w:r>
            <w:r w:rsidRPr="009E3D4E">
              <w:t>.</w:t>
            </w:r>
            <w:r w:rsidRPr="009E3D4E">
              <w:rPr>
                <w:lang w:val="en-US"/>
              </w:rPr>
              <w:t>ru</w:t>
            </w:r>
          </w:p>
        </w:tc>
        <w:tc>
          <w:tcPr>
            <w:tcW w:w="4550" w:type="dxa"/>
            <w:tcBorders>
              <w:bottom w:val="single" w:sz="4" w:space="0" w:color="auto"/>
            </w:tcBorders>
          </w:tcPr>
          <w:p w14:paraId="651BD0A7"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14:paraId="77208C14" w14:textId="77777777" w:rsidR="00E90A51" w:rsidRPr="00E90A51" w:rsidRDefault="00E90A51" w:rsidP="00E90A51">
            <w:pPr>
              <w:widowControl w:val="0"/>
              <w:suppressAutoHyphens w:val="0"/>
              <w:autoSpaceDE w:val="0"/>
              <w:autoSpaceDN w:val="0"/>
              <w:rPr>
                <w:b/>
                <w:sz w:val="22"/>
                <w:szCs w:val="22"/>
                <w:lang w:eastAsia="ru-RU"/>
              </w:rPr>
            </w:pPr>
          </w:p>
        </w:tc>
      </w:tr>
      <w:tr w:rsidR="00E90A51" w:rsidRPr="00E90A51" w14:paraId="5A8164C7" w14:textId="77777777" w:rsidTr="00E90A51">
        <w:trPr>
          <w:trHeight w:val="1885"/>
          <w:jc w:val="center"/>
        </w:trPr>
        <w:tc>
          <w:tcPr>
            <w:tcW w:w="4479" w:type="dxa"/>
            <w:tcBorders>
              <w:top w:val="single" w:sz="4" w:space="0" w:color="auto"/>
              <w:left w:val="nil"/>
              <w:bottom w:val="nil"/>
              <w:right w:val="nil"/>
            </w:tcBorders>
          </w:tcPr>
          <w:p w14:paraId="519314DB" w14:textId="77777777" w:rsidR="00DF67F8" w:rsidRDefault="00DF67F8" w:rsidP="00E90A51">
            <w:pPr>
              <w:widowControl w:val="0"/>
              <w:suppressAutoHyphens w:val="0"/>
              <w:autoSpaceDE w:val="0"/>
              <w:autoSpaceDN w:val="0"/>
              <w:jc w:val="center"/>
              <w:rPr>
                <w:sz w:val="22"/>
                <w:szCs w:val="22"/>
                <w:lang w:eastAsia="ru-RU"/>
              </w:rPr>
            </w:pPr>
          </w:p>
          <w:p w14:paraId="57856624" w14:textId="77777777" w:rsidR="007A6A38" w:rsidRPr="007A6A38" w:rsidRDefault="007A6A38" w:rsidP="007A6A38">
            <w:pPr>
              <w:widowControl w:val="0"/>
              <w:suppressAutoHyphens w:val="0"/>
              <w:autoSpaceDE w:val="0"/>
              <w:autoSpaceDN w:val="0"/>
              <w:jc w:val="center"/>
              <w:rPr>
                <w:sz w:val="22"/>
                <w:szCs w:val="22"/>
                <w:lang w:eastAsia="ru-RU"/>
              </w:rPr>
            </w:pPr>
            <w:r w:rsidRPr="007A6A38">
              <w:rPr>
                <w:sz w:val="22"/>
                <w:szCs w:val="22"/>
                <w:lang w:eastAsia="ru-RU"/>
              </w:rPr>
              <w:t>ЗАКАЗЧИК:</w:t>
            </w:r>
          </w:p>
          <w:p w14:paraId="33AC63D9" w14:textId="77777777" w:rsidR="007A6A38" w:rsidRPr="007A6A38" w:rsidRDefault="007A6A38" w:rsidP="007A6A38">
            <w:pPr>
              <w:widowControl w:val="0"/>
              <w:suppressAutoHyphens w:val="0"/>
              <w:autoSpaceDE w:val="0"/>
              <w:autoSpaceDN w:val="0"/>
              <w:jc w:val="center"/>
              <w:rPr>
                <w:sz w:val="22"/>
                <w:szCs w:val="22"/>
                <w:lang w:eastAsia="ru-RU"/>
              </w:rPr>
            </w:pPr>
          </w:p>
          <w:p w14:paraId="777F3D77" w14:textId="77777777" w:rsidR="007A6A38" w:rsidRPr="007A6A38" w:rsidRDefault="007A6A38" w:rsidP="007A6A38">
            <w:pPr>
              <w:widowControl w:val="0"/>
              <w:suppressAutoHyphens w:val="0"/>
              <w:autoSpaceDE w:val="0"/>
              <w:autoSpaceDN w:val="0"/>
              <w:jc w:val="center"/>
              <w:rPr>
                <w:sz w:val="22"/>
                <w:szCs w:val="22"/>
                <w:lang w:eastAsia="ru-RU"/>
              </w:rPr>
            </w:pPr>
            <w:r w:rsidRPr="007A6A38">
              <w:rPr>
                <w:sz w:val="22"/>
                <w:szCs w:val="22"/>
                <w:lang w:eastAsia="ru-RU"/>
              </w:rPr>
              <w:t xml:space="preserve"> Начальник</w:t>
            </w:r>
          </w:p>
          <w:p w14:paraId="676602ED" w14:textId="77777777" w:rsidR="007A6A38" w:rsidRPr="007A6A38" w:rsidRDefault="007A6A38" w:rsidP="007A6A38">
            <w:pPr>
              <w:widowControl w:val="0"/>
              <w:suppressAutoHyphens w:val="0"/>
              <w:autoSpaceDE w:val="0"/>
              <w:autoSpaceDN w:val="0"/>
              <w:jc w:val="center"/>
              <w:rPr>
                <w:sz w:val="22"/>
                <w:szCs w:val="22"/>
                <w:lang w:eastAsia="ru-RU"/>
              </w:rPr>
            </w:pPr>
          </w:p>
          <w:p w14:paraId="4F8B3250" w14:textId="77777777" w:rsidR="007A6A38" w:rsidRPr="007A6A38" w:rsidRDefault="007A6A38" w:rsidP="007A6A38">
            <w:pPr>
              <w:widowControl w:val="0"/>
              <w:suppressAutoHyphens w:val="0"/>
              <w:autoSpaceDE w:val="0"/>
              <w:autoSpaceDN w:val="0"/>
              <w:jc w:val="center"/>
              <w:rPr>
                <w:sz w:val="22"/>
                <w:szCs w:val="22"/>
                <w:lang w:eastAsia="ru-RU"/>
              </w:rPr>
            </w:pPr>
            <w:r w:rsidRPr="007A6A38">
              <w:rPr>
                <w:sz w:val="22"/>
                <w:szCs w:val="22"/>
                <w:lang w:eastAsia="ru-RU"/>
              </w:rPr>
              <w:t>___________ В.А. Щеглов</w:t>
            </w:r>
          </w:p>
          <w:p w14:paraId="2A15F657" w14:textId="77777777" w:rsidR="007A6A38" w:rsidRPr="007A6A38" w:rsidRDefault="007A6A38" w:rsidP="007A6A38">
            <w:pPr>
              <w:widowControl w:val="0"/>
              <w:suppressAutoHyphens w:val="0"/>
              <w:autoSpaceDE w:val="0"/>
              <w:autoSpaceDN w:val="0"/>
              <w:jc w:val="center"/>
              <w:rPr>
                <w:sz w:val="22"/>
                <w:szCs w:val="22"/>
                <w:lang w:eastAsia="ru-RU"/>
              </w:rPr>
            </w:pPr>
            <w:r w:rsidRPr="007A6A38">
              <w:rPr>
                <w:sz w:val="22"/>
                <w:szCs w:val="22"/>
                <w:lang w:eastAsia="ru-RU"/>
              </w:rPr>
              <w:t>«___» _____________ 2026 г.</w:t>
            </w:r>
          </w:p>
          <w:p w14:paraId="66EDBCF3" w14:textId="279821D4" w:rsidR="00E90A51" w:rsidRPr="00E90A51" w:rsidRDefault="007A6A38" w:rsidP="007A6A38">
            <w:pPr>
              <w:widowControl w:val="0"/>
              <w:suppressAutoHyphens w:val="0"/>
              <w:autoSpaceDE w:val="0"/>
              <w:autoSpaceDN w:val="0"/>
              <w:jc w:val="center"/>
              <w:rPr>
                <w:sz w:val="22"/>
                <w:szCs w:val="22"/>
                <w:lang w:eastAsia="ru-RU"/>
              </w:rPr>
            </w:pPr>
            <w:r w:rsidRPr="007A6A38">
              <w:rPr>
                <w:sz w:val="22"/>
                <w:szCs w:val="22"/>
                <w:lang w:eastAsia="ru-RU"/>
              </w:rPr>
              <w:t>М.П.</w:t>
            </w:r>
          </w:p>
        </w:tc>
        <w:tc>
          <w:tcPr>
            <w:tcW w:w="4550" w:type="dxa"/>
            <w:tcBorders>
              <w:top w:val="single" w:sz="4" w:space="0" w:color="auto"/>
              <w:left w:val="nil"/>
              <w:bottom w:val="nil"/>
              <w:right w:val="nil"/>
            </w:tcBorders>
          </w:tcPr>
          <w:p w14:paraId="49769403" w14:textId="77777777" w:rsidR="00DF67F8" w:rsidRDefault="00DF67F8" w:rsidP="00E90A51">
            <w:pPr>
              <w:widowControl w:val="0"/>
              <w:suppressAutoHyphens w:val="0"/>
              <w:autoSpaceDE w:val="0"/>
              <w:autoSpaceDN w:val="0"/>
              <w:jc w:val="center"/>
              <w:rPr>
                <w:sz w:val="22"/>
                <w:szCs w:val="22"/>
                <w:lang w:eastAsia="ru-RU"/>
              </w:rPr>
            </w:pPr>
          </w:p>
          <w:p w14:paraId="651919D8" w14:textId="77777777"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ПОСТАВЩИК:</w:t>
            </w:r>
          </w:p>
          <w:p w14:paraId="0F015CBF" w14:textId="77777777" w:rsidR="00E90A51" w:rsidRPr="00E90A51" w:rsidRDefault="00E90A51" w:rsidP="00E90A51">
            <w:pPr>
              <w:widowControl w:val="0"/>
              <w:suppressAutoHyphens w:val="0"/>
              <w:autoSpaceDE w:val="0"/>
              <w:autoSpaceDN w:val="0"/>
              <w:jc w:val="center"/>
              <w:rPr>
                <w:sz w:val="22"/>
                <w:szCs w:val="22"/>
                <w:lang w:eastAsia="ru-RU"/>
              </w:rPr>
            </w:pPr>
          </w:p>
          <w:p w14:paraId="424FC6BB" w14:textId="77777777" w:rsidR="00E90A51" w:rsidRDefault="00E90A51" w:rsidP="00E90A51">
            <w:pPr>
              <w:widowControl w:val="0"/>
              <w:suppressAutoHyphens w:val="0"/>
              <w:autoSpaceDE w:val="0"/>
              <w:autoSpaceDN w:val="0"/>
              <w:jc w:val="center"/>
              <w:rPr>
                <w:sz w:val="22"/>
                <w:szCs w:val="22"/>
                <w:lang w:eastAsia="ru-RU"/>
              </w:rPr>
            </w:pPr>
          </w:p>
          <w:p w14:paraId="0987C862" w14:textId="77777777" w:rsidR="007448FC" w:rsidRDefault="007448FC" w:rsidP="00E90A51">
            <w:pPr>
              <w:widowControl w:val="0"/>
              <w:suppressAutoHyphens w:val="0"/>
              <w:autoSpaceDE w:val="0"/>
              <w:autoSpaceDN w:val="0"/>
              <w:jc w:val="center"/>
              <w:rPr>
                <w:sz w:val="22"/>
                <w:szCs w:val="22"/>
                <w:lang w:eastAsia="ru-RU"/>
              </w:rPr>
            </w:pPr>
          </w:p>
          <w:p w14:paraId="391EFFEA" w14:textId="77777777"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14:paraId="754C8334" w14:textId="77777777"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5E5AD3">
              <w:rPr>
                <w:sz w:val="22"/>
                <w:szCs w:val="22"/>
                <w:lang w:eastAsia="ru-RU"/>
              </w:rPr>
              <w:t>6</w:t>
            </w:r>
            <w:r w:rsidRPr="00E90A51">
              <w:rPr>
                <w:sz w:val="22"/>
                <w:szCs w:val="22"/>
                <w:lang w:eastAsia="ru-RU"/>
              </w:rPr>
              <w:t xml:space="preserve"> г.</w:t>
            </w:r>
          </w:p>
          <w:p w14:paraId="135261DF" w14:textId="77777777"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r>
    </w:tbl>
    <w:p w14:paraId="31040C0C" w14:textId="77777777" w:rsidR="00E90A51" w:rsidRPr="00E90A51" w:rsidRDefault="00A653C4" w:rsidP="00E90A51">
      <w:pPr>
        <w:pStyle w:val="ConsPlusNormal"/>
        <w:jc w:val="right"/>
        <w:outlineLvl w:val="1"/>
        <w:rPr>
          <w:rFonts w:ascii="Times New Roman" w:hAnsi="Times New Roman" w:cs="Times New Roman"/>
          <w:b/>
          <w:lang w:eastAsia="ru-RU"/>
        </w:rPr>
      </w:pPr>
      <w:r>
        <w:br w:type="page"/>
      </w:r>
      <w:r w:rsidR="00E90A51" w:rsidRPr="00E90A51">
        <w:rPr>
          <w:rFonts w:ascii="Times New Roman" w:hAnsi="Times New Roman" w:cs="Times New Roman"/>
          <w:b/>
          <w:lang w:eastAsia="ru-RU"/>
        </w:rPr>
        <w:lastRenderedPageBreak/>
        <w:t>Приложение № 1</w:t>
      </w:r>
    </w:p>
    <w:p w14:paraId="034EF577" w14:textId="77777777" w:rsidR="00C7009D" w:rsidRDefault="00E90A51" w:rsidP="00E90A51">
      <w:pPr>
        <w:widowControl w:val="0"/>
        <w:suppressAutoHyphens w:val="0"/>
        <w:autoSpaceDE w:val="0"/>
        <w:autoSpaceDN w:val="0"/>
        <w:jc w:val="right"/>
        <w:rPr>
          <w:lang w:eastAsia="ru-RU"/>
        </w:rPr>
      </w:pPr>
      <w:r w:rsidRPr="00E90A51">
        <w:rPr>
          <w:lang w:eastAsia="ru-RU"/>
        </w:rPr>
        <w:t xml:space="preserve">к Государственному контракту № _____                                                                                   </w:t>
      </w:r>
    </w:p>
    <w:p w14:paraId="072B8630" w14:textId="77777777" w:rsidR="00E90A51" w:rsidRPr="00E90A51" w:rsidRDefault="00E90A51" w:rsidP="00E90A51">
      <w:pPr>
        <w:widowControl w:val="0"/>
        <w:suppressAutoHyphens w:val="0"/>
        <w:autoSpaceDE w:val="0"/>
        <w:autoSpaceDN w:val="0"/>
        <w:jc w:val="right"/>
        <w:rPr>
          <w:lang w:eastAsia="ru-RU"/>
        </w:rPr>
      </w:pPr>
      <w:r w:rsidRPr="00E90A51">
        <w:rPr>
          <w:lang w:eastAsia="ru-RU"/>
        </w:rPr>
        <w:t xml:space="preserve"> от «____»</w:t>
      </w:r>
      <w:r w:rsidR="00A2170C">
        <w:rPr>
          <w:lang w:eastAsia="ru-RU"/>
        </w:rPr>
        <w:t xml:space="preserve"> </w:t>
      </w:r>
      <w:r w:rsidRPr="00E90A51">
        <w:rPr>
          <w:lang w:eastAsia="ru-RU"/>
        </w:rPr>
        <w:t>__________________ 202</w:t>
      </w:r>
      <w:r w:rsidR="005E5AD3">
        <w:rPr>
          <w:lang w:eastAsia="ru-RU"/>
        </w:rPr>
        <w:t>6</w:t>
      </w:r>
      <w:r w:rsidRPr="00E90A51">
        <w:rPr>
          <w:lang w:eastAsia="ru-RU"/>
        </w:rPr>
        <w:t xml:space="preserve"> г.</w:t>
      </w:r>
    </w:p>
    <w:p w14:paraId="2BC79C82" w14:textId="77777777" w:rsidR="007448FC" w:rsidRPr="00E90A51" w:rsidRDefault="007448FC" w:rsidP="00E90A51">
      <w:pPr>
        <w:widowControl w:val="0"/>
        <w:suppressAutoHyphens w:val="0"/>
        <w:autoSpaceDE w:val="0"/>
        <w:autoSpaceDN w:val="0"/>
        <w:jc w:val="both"/>
        <w:rPr>
          <w:lang w:eastAsia="ru-RU"/>
        </w:rPr>
      </w:pPr>
    </w:p>
    <w:p w14:paraId="23CBF31F" w14:textId="77777777" w:rsidR="00E17937" w:rsidRDefault="00E17937" w:rsidP="00961CF9">
      <w:pPr>
        <w:widowControl w:val="0"/>
        <w:suppressAutoHyphens w:val="0"/>
        <w:autoSpaceDE w:val="0"/>
        <w:autoSpaceDN w:val="0"/>
        <w:rPr>
          <w:b/>
          <w:sz w:val="22"/>
          <w:szCs w:val="22"/>
          <w:lang w:eastAsia="ru-RU"/>
        </w:rPr>
      </w:pPr>
      <w:bookmarkStart w:id="42" w:name="P1909"/>
      <w:bookmarkEnd w:id="42"/>
    </w:p>
    <w:p w14:paraId="623AB6ED"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Спецификация</w:t>
      </w:r>
    </w:p>
    <w:p w14:paraId="01888F4F" w14:textId="14ED680B" w:rsid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 xml:space="preserve">на поставку </w:t>
      </w:r>
      <w:r w:rsidR="00F239C1">
        <w:rPr>
          <w:b/>
          <w:sz w:val="22"/>
          <w:szCs w:val="22"/>
          <w:lang w:eastAsia="ru-RU"/>
        </w:rPr>
        <w:t>промышленных газов</w:t>
      </w:r>
      <w:r w:rsidR="007A6A38">
        <w:rPr>
          <w:b/>
          <w:sz w:val="22"/>
          <w:szCs w:val="22"/>
          <w:lang w:eastAsia="ru-RU"/>
        </w:rPr>
        <w:t xml:space="preserve"> в баллонах</w:t>
      </w:r>
    </w:p>
    <w:p w14:paraId="6EEE8663" w14:textId="77777777" w:rsidR="00E90A51" w:rsidRDefault="00E90A51" w:rsidP="00E90A51">
      <w:pPr>
        <w:widowControl w:val="0"/>
        <w:suppressAutoHyphens w:val="0"/>
        <w:autoSpaceDE w:val="0"/>
        <w:autoSpaceDN w:val="0"/>
        <w:jc w:val="both"/>
        <w:rPr>
          <w:lang w:eastAsia="ru-RU"/>
        </w:rPr>
      </w:pPr>
    </w:p>
    <w:tbl>
      <w:tblPr>
        <w:tblW w:w="9710" w:type="dxa"/>
        <w:jc w:val="center"/>
        <w:tblLayout w:type="fixed"/>
        <w:tblLook w:val="0000" w:firstRow="0" w:lastRow="0" w:firstColumn="0" w:lastColumn="0" w:noHBand="0" w:noVBand="0"/>
      </w:tblPr>
      <w:tblGrid>
        <w:gridCol w:w="462"/>
        <w:gridCol w:w="5138"/>
        <w:gridCol w:w="815"/>
        <w:gridCol w:w="886"/>
        <w:gridCol w:w="1134"/>
        <w:gridCol w:w="1275"/>
      </w:tblGrid>
      <w:tr w:rsidR="00A23EED" w:rsidRPr="000D0996" w14:paraId="25DEE8F0" w14:textId="77777777" w:rsidTr="006A5DBC">
        <w:trPr>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14:paraId="4FA6891D" w14:textId="77777777" w:rsidR="00A23EED" w:rsidRPr="000D0996" w:rsidRDefault="006A5DBC" w:rsidP="006A5DBC">
            <w:pPr>
              <w:ind w:right="-108"/>
              <w:rPr>
                <w:sz w:val="22"/>
                <w:szCs w:val="22"/>
              </w:rPr>
            </w:pPr>
            <w:r>
              <w:rPr>
                <w:sz w:val="22"/>
                <w:szCs w:val="22"/>
              </w:rPr>
              <w:t>№</w:t>
            </w:r>
          </w:p>
        </w:tc>
        <w:tc>
          <w:tcPr>
            <w:tcW w:w="5138" w:type="dxa"/>
            <w:tcBorders>
              <w:top w:val="single" w:sz="4" w:space="0" w:color="000000"/>
              <w:left w:val="single" w:sz="4" w:space="0" w:color="auto"/>
              <w:bottom w:val="single" w:sz="4" w:space="0" w:color="000000"/>
            </w:tcBorders>
            <w:shd w:val="clear" w:color="auto" w:fill="auto"/>
            <w:vAlign w:val="center"/>
          </w:tcPr>
          <w:p w14:paraId="42E6FA5F" w14:textId="77777777" w:rsidR="00A23EED" w:rsidRPr="000D0996" w:rsidRDefault="00A23EED" w:rsidP="006A5DBC">
            <w:pPr>
              <w:ind w:left="15"/>
              <w:jc w:val="center"/>
              <w:rPr>
                <w:sz w:val="22"/>
                <w:szCs w:val="22"/>
              </w:rPr>
            </w:pPr>
            <w:r w:rsidRPr="00B4758B">
              <w:rPr>
                <w:b/>
                <w:sz w:val="22"/>
                <w:szCs w:val="22"/>
              </w:rPr>
              <w:t>Наименование и характеристики поставляемого</w:t>
            </w:r>
            <w:r w:rsidR="006A5DBC">
              <w:rPr>
                <w:b/>
                <w:sz w:val="22"/>
                <w:szCs w:val="22"/>
              </w:rPr>
              <w:t xml:space="preserve"> </w:t>
            </w:r>
            <w:r w:rsidRPr="00B4758B">
              <w:rPr>
                <w:b/>
                <w:sz w:val="22"/>
                <w:szCs w:val="22"/>
              </w:rPr>
              <w:t>товара</w:t>
            </w:r>
          </w:p>
        </w:tc>
        <w:tc>
          <w:tcPr>
            <w:tcW w:w="815" w:type="dxa"/>
            <w:tcBorders>
              <w:top w:val="single" w:sz="4" w:space="0" w:color="000000"/>
              <w:left w:val="single" w:sz="4" w:space="0" w:color="000000"/>
              <w:bottom w:val="single" w:sz="4" w:space="0" w:color="000000"/>
            </w:tcBorders>
            <w:shd w:val="clear" w:color="auto" w:fill="auto"/>
            <w:vAlign w:val="center"/>
          </w:tcPr>
          <w:p w14:paraId="321FEA60" w14:textId="77777777" w:rsidR="00A23EED" w:rsidRPr="000D0996" w:rsidRDefault="00A23EED" w:rsidP="006A5DBC">
            <w:pPr>
              <w:jc w:val="center"/>
              <w:rPr>
                <w:sz w:val="22"/>
                <w:szCs w:val="22"/>
              </w:rPr>
            </w:pPr>
            <w:r w:rsidRPr="000D0996">
              <w:rPr>
                <w:sz w:val="22"/>
                <w:szCs w:val="22"/>
              </w:rPr>
              <w:t>Ед.</w:t>
            </w:r>
          </w:p>
          <w:p w14:paraId="0D6F32E1" w14:textId="77777777" w:rsidR="00A23EED" w:rsidRPr="000D0996" w:rsidRDefault="00A23EED" w:rsidP="006A5DBC">
            <w:pPr>
              <w:jc w:val="center"/>
              <w:rPr>
                <w:sz w:val="22"/>
                <w:szCs w:val="22"/>
              </w:rPr>
            </w:pPr>
            <w:r w:rsidRPr="000D0996">
              <w:rPr>
                <w:sz w:val="22"/>
                <w:szCs w:val="22"/>
              </w:rPr>
              <w:t>изм.</w:t>
            </w:r>
          </w:p>
        </w:tc>
        <w:tc>
          <w:tcPr>
            <w:tcW w:w="886" w:type="dxa"/>
            <w:tcBorders>
              <w:top w:val="single" w:sz="4" w:space="0" w:color="000000"/>
              <w:left w:val="single" w:sz="4" w:space="0" w:color="000000"/>
              <w:bottom w:val="single" w:sz="4" w:space="0" w:color="000000"/>
            </w:tcBorders>
            <w:shd w:val="clear" w:color="auto" w:fill="auto"/>
            <w:vAlign w:val="center"/>
          </w:tcPr>
          <w:p w14:paraId="7DFF9895" w14:textId="77777777" w:rsidR="00A23EED" w:rsidRPr="000D0996" w:rsidRDefault="00A23EED" w:rsidP="006A5DBC">
            <w:pPr>
              <w:jc w:val="center"/>
              <w:rPr>
                <w:sz w:val="22"/>
                <w:szCs w:val="22"/>
              </w:rPr>
            </w:pPr>
            <w:r w:rsidRPr="000D0996">
              <w:rPr>
                <w:sz w:val="22"/>
                <w:szCs w:val="22"/>
              </w:rPr>
              <w:t>Кол-во</w:t>
            </w:r>
          </w:p>
          <w:p w14:paraId="518D8AD5" w14:textId="77777777" w:rsidR="00A23EED" w:rsidRPr="000D0996" w:rsidRDefault="00A23EED" w:rsidP="006A5DBC">
            <w:pPr>
              <w:jc w:val="center"/>
              <w:rPr>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3E13ED36" w14:textId="77777777" w:rsidR="00A23EED" w:rsidRPr="000D0996" w:rsidRDefault="00A23EED" w:rsidP="006A5DBC">
            <w:pPr>
              <w:jc w:val="center"/>
              <w:rPr>
                <w:sz w:val="22"/>
                <w:szCs w:val="22"/>
              </w:rPr>
            </w:pPr>
            <w:r w:rsidRPr="000D0996">
              <w:rPr>
                <w:sz w:val="22"/>
                <w:szCs w:val="22"/>
              </w:rPr>
              <w:t>Цена с</w:t>
            </w:r>
          </w:p>
          <w:p w14:paraId="1D8016AC" w14:textId="77777777" w:rsidR="00A23EED" w:rsidRPr="000D0996" w:rsidRDefault="00A23EED" w:rsidP="006A5DBC">
            <w:pPr>
              <w:jc w:val="center"/>
              <w:rPr>
                <w:sz w:val="22"/>
                <w:szCs w:val="22"/>
              </w:rPr>
            </w:pPr>
            <w:r w:rsidRPr="000D0996">
              <w:rPr>
                <w:sz w:val="22"/>
                <w:szCs w:val="22"/>
              </w:rPr>
              <w:t>НДС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28718" w14:textId="77777777" w:rsidR="00A23EED" w:rsidRPr="000D0996" w:rsidRDefault="00A23EED" w:rsidP="006A5DBC">
            <w:pPr>
              <w:jc w:val="center"/>
              <w:rPr>
                <w:sz w:val="22"/>
                <w:szCs w:val="22"/>
              </w:rPr>
            </w:pPr>
            <w:r w:rsidRPr="000D0996">
              <w:rPr>
                <w:sz w:val="22"/>
                <w:szCs w:val="22"/>
              </w:rPr>
              <w:t xml:space="preserve">Сумма </w:t>
            </w:r>
            <w:r w:rsidR="006A5DBC">
              <w:rPr>
                <w:sz w:val="22"/>
                <w:szCs w:val="22"/>
              </w:rPr>
              <w:t xml:space="preserve">                </w:t>
            </w:r>
            <w:r w:rsidRPr="000D0996">
              <w:rPr>
                <w:sz w:val="22"/>
                <w:szCs w:val="22"/>
              </w:rPr>
              <w:t>с НДС</w:t>
            </w:r>
          </w:p>
          <w:p w14:paraId="54358FEA" w14:textId="77777777" w:rsidR="00A23EED" w:rsidRPr="000D0996" w:rsidRDefault="00A23EED" w:rsidP="006A5DBC">
            <w:pPr>
              <w:jc w:val="center"/>
              <w:rPr>
                <w:sz w:val="22"/>
                <w:szCs w:val="22"/>
              </w:rPr>
            </w:pPr>
            <w:r w:rsidRPr="000D0996">
              <w:rPr>
                <w:sz w:val="22"/>
                <w:szCs w:val="22"/>
              </w:rPr>
              <w:t>руб.</w:t>
            </w:r>
          </w:p>
        </w:tc>
      </w:tr>
      <w:tr w:rsidR="00A23EED" w:rsidRPr="00F8315F" w14:paraId="0FEF7EE3" w14:textId="77777777" w:rsidTr="00821010">
        <w:trPr>
          <w:trHeight w:val="639"/>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14:paraId="739B0C5C" w14:textId="77777777" w:rsidR="00A23EED" w:rsidRPr="00F8315F" w:rsidRDefault="00A23EED" w:rsidP="006A5DBC">
            <w:pPr>
              <w:jc w:val="center"/>
              <w:rPr>
                <w:sz w:val="22"/>
                <w:szCs w:val="22"/>
              </w:rPr>
            </w:pPr>
            <w:r>
              <w:rPr>
                <w:sz w:val="22"/>
                <w:szCs w:val="22"/>
              </w:rPr>
              <w:t>1.</w:t>
            </w:r>
          </w:p>
        </w:tc>
        <w:tc>
          <w:tcPr>
            <w:tcW w:w="5138" w:type="dxa"/>
            <w:tcBorders>
              <w:top w:val="single" w:sz="4" w:space="0" w:color="000000"/>
              <w:left w:val="single" w:sz="4" w:space="0" w:color="auto"/>
              <w:bottom w:val="single" w:sz="4" w:space="0" w:color="000000"/>
            </w:tcBorders>
            <w:shd w:val="clear" w:color="auto" w:fill="auto"/>
            <w:vAlign w:val="center"/>
          </w:tcPr>
          <w:p w14:paraId="1ED276ED" w14:textId="425FF5CD" w:rsidR="00A23EED" w:rsidRPr="00F8315F" w:rsidRDefault="007A6A38" w:rsidP="006A5DBC">
            <w:pPr>
              <w:ind w:left="30"/>
              <w:rPr>
                <w:sz w:val="22"/>
                <w:szCs w:val="22"/>
              </w:rPr>
            </w:pPr>
            <w:r>
              <w:rPr>
                <w:sz w:val="22"/>
                <w:szCs w:val="22"/>
              </w:rPr>
              <w:t>Кислород газообразный (6м3)</w:t>
            </w:r>
          </w:p>
        </w:tc>
        <w:tc>
          <w:tcPr>
            <w:tcW w:w="815" w:type="dxa"/>
            <w:tcBorders>
              <w:top w:val="single" w:sz="4" w:space="0" w:color="000000"/>
              <w:left w:val="single" w:sz="4" w:space="0" w:color="000000"/>
              <w:bottom w:val="single" w:sz="4" w:space="0" w:color="000000"/>
            </w:tcBorders>
            <w:shd w:val="clear" w:color="auto" w:fill="auto"/>
            <w:vAlign w:val="center"/>
          </w:tcPr>
          <w:p w14:paraId="0B291E58" w14:textId="77777777" w:rsidR="00A23EED" w:rsidRPr="00F8315F" w:rsidRDefault="00A23EED" w:rsidP="006A5DBC">
            <w:pPr>
              <w:jc w:val="center"/>
              <w:rPr>
                <w:sz w:val="22"/>
                <w:szCs w:val="22"/>
              </w:rPr>
            </w:pPr>
            <w:r w:rsidRPr="00F8315F">
              <w:rPr>
                <w:sz w:val="22"/>
                <w:szCs w:val="22"/>
              </w:rPr>
              <w:t>шт</w:t>
            </w:r>
          </w:p>
        </w:tc>
        <w:tc>
          <w:tcPr>
            <w:tcW w:w="886" w:type="dxa"/>
            <w:tcBorders>
              <w:top w:val="single" w:sz="4" w:space="0" w:color="000000"/>
              <w:left w:val="single" w:sz="4" w:space="0" w:color="000000"/>
              <w:bottom w:val="single" w:sz="4" w:space="0" w:color="000000"/>
            </w:tcBorders>
            <w:shd w:val="clear" w:color="auto" w:fill="auto"/>
            <w:vAlign w:val="center"/>
          </w:tcPr>
          <w:p w14:paraId="437DCAF1" w14:textId="2D7A0A24" w:rsidR="00A23EED" w:rsidRPr="00F8315F" w:rsidRDefault="007A6A38" w:rsidP="006A5DBC">
            <w:pPr>
              <w:jc w:val="center"/>
              <w:rPr>
                <w:sz w:val="22"/>
                <w:szCs w:val="22"/>
              </w:rPr>
            </w:pPr>
            <w:r>
              <w:rPr>
                <w:sz w:val="22"/>
                <w:szCs w:val="22"/>
              </w:rPr>
              <w:t>15</w:t>
            </w:r>
          </w:p>
        </w:tc>
        <w:tc>
          <w:tcPr>
            <w:tcW w:w="1134" w:type="dxa"/>
            <w:tcBorders>
              <w:top w:val="single" w:sz="4" w:space="0" w:color="000000"/>
              <w:left w:val="single" w:sz="4" w:space="0" w:color="000000"/>
              <w:bottom w:val="single" w:sz="4" w:space="0" w:color="000000"/>
            </w:tcBorders>
            <w:shd w:val="clear" w:color="auto" w:fill="auto"/>
            <w:vAlign w:val="center"/>
          </w:tcPr>
          <w:p w14:paraId="4BDF6980" w14:textId="77777777" w:rsidR="00A23EED" w:rsidRPr="00F8315F" w:rsidRDefault="00A23EED" w:rsidP="006A5DBC">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F2732" w14:textId="77777777" w:rsidR="00A23EED" w:rsidRPr="00F8315F" w:rsidRDefault="00A23EED" w:rsidP="006A5DBC">
            <w:pPr>
              <w:jc w:val="center"/>
              <w:rPr>
                <w:sz w:val="22"/>
                <w:szCs w:val="22"/>
              </w:rPr>
            </w:pPr>
          </w:p>
        </w:tc>
      </w:tr>
      <w:tr w:rsidR="007A6A38" w:rsidRPr="00F8315F" w14:paraId="71EAFFD3" w14:textId="77777777" w:rsidTr="00821010">
        <w:trPr>
          <w:trHeight w:val="639"/>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417B2C5" w14:textId="7613D45D" w:rsidR="007A6A38" w:rsidRDefault="007A6A38" w:rsidP="006A5DBC">
            <w:pPr>
              <w:jc w:val="center"/>
              <w:rPr>
                <w:sz w:val="22"/>
                <w:szCs w:val="22"/>
              </w:rPr>
            </w:pPr>
            <w:r>
              <w:rPr>
                <w:sz w:val="22"/>
                <w:szCs w:val="22"/>
              </w:rPr>
              <w:t>2.</w:t>
            </w:r>
          </w:p>
        </w:tc>
        <w:tc>
          <w:tcPr>
            <w:tcW w:w="5138" w:type="dxa"/>
            <w:tcBorders>
              <w:top w:val="single" w:sz="4" w:space="0" w:color="000000"/>
              <w:left w:val="single" w:sz="4" w:space="0" w:color="auto"/>
              <w:bottom w:val="single" w:sz="4" w:space="0" w:color="000000"/>
            </w:tcBorders>
            <w:shd w:val="clear" w:color="auto" w:fill="auto"/>
            <w:vAlign w:val="center"/>
          </w:tcPr>
          <w:p w14:paraId="1C31E824" w14:textId="338CC446" w:rsidR="007A6A38" w:rsidRPr="00F8315F" w:rsidRDefault="007A6A38" w:rsidP="006A5DBC">
            <w:pPr>
              <w:ind w:left="30"/>
              <w:rPr>
                <w:sz w:val="22"/>
                <w:szCs w:val="22"/>
              </w:rPr>
            </w:pPr>
            <w:r>
              <w:rPr>
                <w:sz w:val="22"/>
                <w:szCs w:val="22"/>
              </w:rPr>
              <w:t>Пропан сжиженный (20 кг)</w:t>
            </w:r>
          </w:p>
        </w:tc>
        <w:tc>
          <w:tcPr>
            <w:tcW w:w="815" w:type="dxa"/>
            <w:tcBorders>
              <w:top w:val="single" w:sz="4" w:space="0" w:color="000000"/>
              <w:left w:val="single" w:sz="4" w:space="0" w:color="000000"/>
              <w:bottom w:val="single" w:sz="4" w:space="0" w:color="000000"/>
            </w:tcBorders>
            <w:shd w:val="clear" w:color="auto" w:fill="auto"/>
            <w:vAlign w:val="center"/>
          </w:tcPr>
          <w:p w14:paraId="41A365E0" w14:textId="083A8FD5" w:rsidR="007A6A38" w:rsidRPr="00F8315F" w:rsidRDefault="007A6A38" w:rsidP="006A5DBC">
            <w:pPr>
              <w:jc w:val="center"/>
              <w:rPr>
                <w:sz w:val="22"/>
                <w:szCs w:val="22"/>
              </w:rPr>
            </w:pPr>
            <w:r>
              <w:rPr>
                <w:sz w:val="22"/>
                <w:szCs w:val="22"/>
              </w:rPr>
              <w:t>шт</w:t>
            </w:r>
          </w:p>
        </w:tc>
        <w:tc>
          <w:tcPr>
            <w:tcW w:w="886" w:type="dxa"/>
            <w:tcBorders>
              <w:top w:val="single" w:sz="4" w:space="0" w:color="000000"/>
              <w:left w:val="single" w:sz="4" w:space="0" w:color="000000"/>
              <w:bottom w:val="single" w:sz="4" w:space="0" w:color="000000"/>
            </w:tcBorders>
            <w:shd w:val="clear" w:color="auto" w:fill="auto"/>
            <w:vAlign w:val="center"/>
          </w:tcPr>
          <w:p w14:paraId="34881014" w14:textId="49AC9CF2" w:rsidR="007A6A38" w:rsidRDefault="007A6A38" w:rsidP="006A5DBC">
            <w:pPr>
              <w:jc w:val="center"/>
              <w:rPr>
                <w:sz w:val="22"/>
                <w:szCs w:val="22"/>
              </w:rPr>
            </w:pPr>
            <w:r>
              <w:rPr>
                <w:sz w:val="22"/>
                <w:szCs w:val="22"/>
              </w:rPr>
              <w:t>6</w:t>
            </w:r>
          </w:p>
        </w:tc>
        <w:tc>
          <w:tcPr>
            <w:tcW w:w="1134" w:type="dxa"/>
            <w:tcBorders>
              <w:top w:val="single" w:sz="4" w:space="0" w:color="000000"/>
              <w:left w:val="single" w:sz="4" w:space="0" w:color="000000"/>
              <w:bottom w:val="single" w:sz="4" w:space="0" w:color="000000"/>
            </w:tcBorders>
            <w:shd w:val="clear" w:color="auto" w:fill="auto"/>
            <w:vAlign w:val="center"/>
          </w:tcPr>
          <w:p w14:paraId="62DD909A" w14:textId="77777777" w:rsidR="007A6A38" w:rsidRPr="00F8315F" w:rsidRDefault="007A6A38" w:rsidP="006A5DBC">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4CC5" w14:textId="77777777" w:rsidR="007A6A38" w:rsidRPr="00F8315F" w:rsidRDefault="007A6A38" w:rsidP="006A5DBC">
            <w:pPr>
              <w:jc w:val="center"/>
              <w:rPr>
                <w:sz w:val="22"/>
                <w:szCs w:val="22"/>
              </w:rPr>
            </w:pPr>
          </w:p>
        </w:tc>
      </w:tr>
      <w:tr w:rsidR="007A6A38" w:rsidRPr="00F8315F" w14:paraId="537BF0C9" w14:textId="77777777" w:rsidTr="00821010">
        <w:trPr>
          <w:trHeight w:val="639"/>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14:paraId="15158334" w14:textId="75D361F3" w:rsidR="007A6A38" w:rsidRDefault="007A6A38" w:rsidP="006A5DBC">
            <w:pPr>
              <w:jc w:val="center"/>
              <w:rPr>
                <w:sz w:val="22"/>
                <w:szCs w:val="22"/>
              </w:rPr>
            </w:pPr>
            <w:r>
              <w:rPr>
                <w:sz w:val="22"/>
                <w:szCs w:val="22"/>
              </w:rPr>
              <w:t>3.</w:t>
            </w:r>
          </w:p>
        </w:tc>
        <w:tc>
          <w:tcPr>
            <w:tcW w:w="5138" w:type="dxa"/>
            <w:tcBorders>
              <w:top w:val="single" w:sz="4" w:space="0" w:color="000000"/>
              <w:left w:val="single" w:sz="4" w:space="0" w:color="auto"/>
              <w:bottom w:val="single" w:sz="4" w:space="0" w:color="000000"/>
            </w:tcBorders>
            <w:shd w:val="clear" w:color="auto" w:fill="auto"/>
            <w:vAlign w:val="center"/>
          </w:tcPr>
          <w:p w14:paraId="75571F8E" w14:textId="0A4DCAFE" w:rsidR="007A6A38" w:rsidRPr="00F8315F" w:rsidRDefault="007A6A38" w:rsidP="006A5DBC">
            <w:pPr>
              <w:ind w:left="30"/>
              <w:rPr>
                <w:sz w:val="22"/>
                <w:szCs w:val="22"/>
              </w:rPr>
            </w:pPr>
            <w:r>
              <w:rPr>
                <w:sz w:val="22"/>
                <w:szCs w:val="22"/>
              </w:rPr>
              <w:t>Ацетилен (5кг)</w:t>
            </w:r>
          </w:p>
        </w:tc>
        <w:tc>
          <w:tcPr>
            <w:tcW w:w="815" w:type="dxa"/>
            <w:tcBorders>
              <w:top w:val="single" w:sz="4" w:space="0" w:color="000000"/>
              <w:left w:val="single" w:sz="4" w:space="0" w:color="000000"/>
              <w:bottom w:val="single" w:sz="4" w:space="0" w:color="000000"/>
            </w:tcBorders>
            <w:shd w:val="clear" w:color="auto" w:fill="auto"/>
            <w:vAlign w:val="center"/>
          </w:tcPr>
          <w:p w14:paraId="2A62773C" w14:textId="2F0E158D" w:rsidR="007A6A38" w:rsidRPr="00F8315F" w:rsidRDefault="007A6A38" w:rsidP="006A5DBC">
            <w:pPr>
              <w:jc w:val="center"/>
              <w:rPr>
                <w:sz w:val="22"/>
                <w:szCs w:val="22"/>
              </w:rPr>
            </w:pPr>
            <w:r>
              <w:rPr>
                <w:sz w:val="22"/>
                <w:szCs w:val="22"/>
              </w:rPr>
              <w:t>шт</w:t>
            </w:r>
          </w:p>
        </w:tc>
        <w:tc>
          <w:tcPr>
            <w:tcW w:w="886" w:type="dxa"/>
            <w:tcBorders>
              <w:top w:val="single" w:sz="4" w:space="0" w:color="000000"/>
              <w:left w:val="single" w:sz="4" w:space="0" w:color="000000"/>
              <w:bottom w:val="single" w:sz="4" w:space="0" w:color="000000"/>
            </w:tcBorders>
            <w:shd w:val="clear" w:color="auto" w:fill="auto"/>
            <w:vAlign w:val="center"/>
          </w:tcPr>
          <w:p w14:paraId="1E84FAF6" w14:textId="4A5D8595" w:rsidR="007A6A38" w:rsidRDefault="007A6A38" w:rsidP="006A5DBC">
            <w:pPr>
              <w:jc w:val="center"/>
              <w:rPr>
                <w:sz w:val="22"/>
                <w:szCs w:val="22"/>
              </w:rPr>
            </w:pPr>
            <w:r>
              <w:rPr>
                <w:sz w:val="22"/>
                <w:szCs w:val="22"/>
              </w:rPr>
              <w:t>3</w:t>
            </w:r>
          </w:p>
        </w:tc>
        <w:tc>
          <w:tcPr>
            <w:tcW w:w="1134" w:type="dxa"/>
            <w:tcBorders>
              <w:top w:val="single" w:sz="4" w:space="0" w:color="000000"/>
              <w:left w:val="single" w:sz="4" w:space="0" w:color="000000"/>
              <w:bottom w:val="single" w:sz="4" w:space="0" w:color="000000"/>
            </w:tcBorders>
            <w:shd w:val="clear" w:color="auto" w:fill="auto"/>
            <w:vAlign w:val="center"/>
          </w:tcPr>
          <w:p w14:paraId="6E9C71C0" w14:textId="77777777" w:rsidR="007A6A38" w:rsidRPr="00F8315F" w:rsidRDefault="007A6A38" w:rsidP="006A5DBC">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4D069" w14:textId="77777777" w:rsidR="007A6A38" w:rsidRPr="00F8315F" w:rsidRDefault="007A6A38" w:rsidP="006A5DBC">
            <w:pPr>
              <w:jc w:val="center"/>
              <w:rPr>
                <w:sz w:val="22"/>
                <w:szCs w:val="22"/>
              </w:rPr>
            </w:pPr>
          </w:p>
        </w:tc>
      </w:tr>
      <w:tr w:rsidR="00A23EED" w:rsidRPr="000D0996" w14:paraId="0CAB23F7" w14:textId="77777777" w:rsidTr="006A5DBC">
        <w:trPr>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tcPr>
          <w:p w14:paraId="71E37625" w14:textId="77777777" w:rsidR="00A23EED" w:rsidRPr="000D0996" w:rsidRDefault="00A23EED" w:rsidP="00A23EED">
            <w:pPr>
              <w:snapToGrid w:val="0"/>
              <w:jc w:val="right"/>
              <w:rPr>
                <w:b/>
                <w:sz w:val="22"/>
                <w:szCs w:val="22"/>
              </w:rPr>
            </w:pPr>
          </w:p>
        </w:tc>
        <w:tc>
          <w:tcPr>
            <w:tcW w:w="7973" w:type="dxa"/>
            <w:gridSpan w:val="4"/>
            <w:tcBorders>
              <w:top w:val="single" w:sz="4" w:space="0" w:color="000000"/>
              <w:left w:val="single" w:sz="4" w:space="0" w:color="auto"/>
              <w:bottom w:val="single" w:sz="4" w:space="0" w:color="000000"/>
            </w:tcBorders>
            <w:shd w:val="clear" w:color="auto" w:fill="auto"/>
          </w:tcPr>
          <w:p w14:paraId="3E3865AC" w14:textId="77777777" w:rsidR="00A23EED" w:rsidRPr="000D0996" w:rsidRDefault="00A23EED" w:rsidP="00B4758B">
            <w:pPr>
              <w:snapToGrid w:val="0"/>
              <w:jc w:val="right"/>
              <w:rPr>
                <w:b/>
                <w:sz w:val="22"/>
                <w:szCs w:val="22"/>
              </w:rPr>
            </w:pPr>
            <w:r w:rsidRPr="000D0996">
              <w:rPr>
                <w:b/>
                <w:sz w:val="22"/>
                <w:szCs w:val="22"/>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4A1579F" w14:textId="77777777" w:rsidR="00A23EED" w:rsidRPr="000D0996" w:rsidRDefault="00A23EED" w:rsidP="001F3ECE">
            <w:pPr>
              <w:jc w:val="center"/>
              <w:rPr>
                <w:b/>
                <w:sz w:val="22"/>
                <w:szCs w:val="22"/>
              </w:rPr>
            </w:pPr>
          </w:p>
        </w:tc>
      </w:tr>
    </w:tbl>
    <w:p w14:paraId="1C8F6CDC" w14:textId="77777777" w:rsidR="007448FC" w:rsidRPr="00E90A51" w:rsidRDefault="007448FC" w:rsidP="00E90A51">
      <w:pPr>
        <w:widowControl w:val="0"/>
        <w:suppressAutoHyphens w:val="0"/>
        <w:autoSpaceDE w:val="0"/>
        <w:autoSpaceDN w:val="0"/>
        <w:jc w:val="both"/>
        <w:rPr>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5E5AD3" w:rsidRPr="00E90A51" w14:paraId="1729395A" w14:textId="77777777" w:rsidTr="008F499E">
        <w:trPr>
          <w:trHeight w:val="1686"/>
          <w:jc w:val="center"/>
        </w:trPr>
        <w:tc>
          <w:tcPr>
            <w:tcW w:w="4289" w:type="dxa"/>
          </w:tcPr>
          <w:p w14:paraId="454FFB41" w14:textId="77777777"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ЗАКАЗЧИК:</w:t>
            </w:r>
          </w:p>
          <w:p w14:paraId="2866C375" w14:textId="77777777" w:rsidR="005E5AD3" w:rsidRPr="00E90A51" w:rsidRDefault="005E5AD3" w:rsidP="005E5AD3">
            <w:pPr>
              <w:widowControl w:val="0"/>
              <w:suppressAutoHyphens w:val="0"/>
              <w:autoSpaceDE w:val="0"/>
              <w:autoSpaceDN w:val="0"/>
              <w:jc w:val="center"/>
              <w:rPr>
                <w:sz w:val="22"/>
                <w:szCs w:val="22"/>
                <w:lang w:eastAsia="ru-RU"/>
              </w:rPr>
            </w:pPr>
          </w:p>
          <w:p w14:paraId="096526FD" w14:textId="710434CF" w:rsidR="005E5AD3" w:rsidRDefault="005E5AD3" w:rsidP="005E5AD3">
            <w:pPr>
              <w:widowControl w:val="0"/>
              <w:suppressAutoHyphens w:val="0"/>
              <w:autoSpaceDE w:val="0"/>
              <w:autoSpaceDN w:val="0"/>
              <w:jc w:val="center"/>
              <w:rPr>
                <w:sz w:val="22"/>
                <w:szCs w:val="22"/>
                <w:lang w:eastAsia="ru-RU"/>
              </w:rPr>
            </w:pPr>
            <w:r>
              <w:rPr>
                <w:sz w:val="22"/>
                <w:szCs w:val="22"/>
                <w:lang w:eastAsia="ru-RU"/>
              </w:rPr>
              <w:t xml:space="preserve"> </w:t>
            </w:r>
            <w:r w:rsidR="007A6A38">
              <w:rPr>
                <w:sz w:val="22"/>
                <w:szCs w:val="22"/>
                <w:lang w:eastAsia="ru-RU"/>
              </w:rPr>
              <w:t>Н</w:t>
            </w:r>
            <w:r>
              <w:rPr>
                <w:sz w:val="22"/>
                <w:szCs w:val="22"/>
                <w:lang w:eastAsia="ru-RU"/>
              </w:rPr>
              <w:t>ачальник</w:t>
            </w:r>
          </w:p>
          <w:p w14:paraId="08957654" w14:textId="77777777" w:rsidR="005E5AD3" w:rsidRDefault="005E5AD3" w:rsidP="005E5AD3">
            <w:pPr>
              <w:widowControl w:val="0"/>
              <w:suppressAutoHyphens w:val="0"/>
              <w:autoSpaceDE w:val="0"/>
              <w:autoSpaceDN w:val="0"/>
              <w:jc w:val="center"/>
              <w:rPr>
                <w:sz w:val="22"/>
                <w:szCs w:val="22"/>
                <w:lang w:eastAsia="ru-RU"/>
              </w:rPr>
            </w:pPr>
          </w:p>
          <w:p w14:paraId="68E933C1" w14:textId="6CD51970"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7A6A38">
              <w:rPr>
                <w:sz w:val="22"/>
                <w:szCs w:val="22"/>
                <w:lang w:eastAsia="ru-RU"/>
              </w:rPr>
              <w:t>В</w:t>
            </w:r>
            <w:r>
              <w:rPr>
                <w:sz w:val="22"/>
                <w:szCs w:val="22"/>
                <w:lang w:eastAsia="ru-RU"/>
              </w:rPr>
              <w:t>.</w:t>
            </w:r>
            <w:r w:rsidR="007A6A38">
              <w:rPr>
                <w:sz w:val="22"/>
                <w:szCs w:val="22"/>
                <w:lang w:eastAsia="ru-RU"/>
              </w:rPr>
              <w:t>А</w:t>
            </w:r>
            <w:r>
              <w:rPr>
                <w:sz w:val="22"/>
                <w:szCs w:val="22"/>
                <w:lang w:eastAsia="ru-RU"/>
              </w:rPr>
              <w:t xml:space="preserve">. </w:t>
            </w:r>
            <w:r w:rsidR="007A6A38">
              <w:rPr>
                <w:sz w:val="22"/>
                <w:szCs w:val="22"/>
                <w:lang w:eastAsia="ru-RU"/>
              </w:rPr>
              <w:t>Щеглов</w:t>
            </w:r>
          </w:p>
          <w:p w14:paraId="557358A4" w14:textId="77777777"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14:paraId="451C6A23" w14:textId="77777777"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М.П.</w:t>
            </w:r>
          </w:p>
        </w:tc>
        <w:tc>
          <w:tcPr>
            <w:tcW w:w="4305" w:type="dxa"/>
          </w:tcPr>
          <w:p w14:paraId="6E20A365" w14:textId="77777777"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ПОСТАВЩИК:</w:t>
            </w:r>
          </w:p>
          <w:p w14:paraId="75293BFF" w14:textId="77777777" w:rsidR="005E5AD3" w:rsidRPr="00E90A51" w:rsidRDefault="005E5AD3" w:rsidP="005E5AD3">
            <w:pPr>
              <w:widowControl w:val="0"/>
              <w:suppressAutoHyphens w:val="0"/>
              <w:autoSpaceDE w:val="0"/>
              <w:autoSpaceDN w:val="0"/>
              <w:jc w:val="center"/>
              <w:rPr>
                <w:sz w:val="22"/>
                <w:szCs w:val="22"/>
                <w:lang w:eastAsia="ru-RU"/>
              </w:rPr>
            </w:pPr>
          </w:p>
          <w:p w14:paraId="49EF8B77" w14:textId="77777777" w:rsidR="005E5AD3" w:rsidRDefault="005E5AD3" w:rsidP="005E5AD3">
            <w:pPr>
              <w:widowControl w:val="0"/>
              <w:suppressAutoHyphens w:val="0"/>
              <w:autoSpaceDE w:val="0"/>
              <w:autoSpaceDN w:val="0"/>
              <w:jc w:val="center"/>
              <w:rPr>
                <w:sz w:val="22"/>
                <w:szCs w:val="22"/>
                <w:lang w:eastAsia="ru-RU"/>
              </w:rPr>
            </w:pPr>
          </w:p>
          <w:p w14:paraId="05C62861" w14:textId="77777777" w:rsidR="005E5AD3" w:rsidRDefault="005E5AD3" w:rsidP="005E5AD3">
            <w:pPr>
              <w:widowControl w:val="0"/>
              <w:suppressAutoHyphens w:val="0"/>
              <w:autoSpaceDE w:val="0"/>
              <w:autoSpaceDN w:val="0"/>
              <w:jc w:val="center"/>
              <w:rPr>
                <w:sz w:val="22"/>
                <w:szCs w:val="22"/>
                <w:lang w:eastAsia="ru-RU"/>
              </w:rPr>
            </w:pPr>
          </w:p>
          <w:p w14:paraId="1E07C40B" w14:textId="77777777"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14:paraId="2AF89351" w14:textId="77777777"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14:paraId="1D38628B" w14:textId="77777777" w:rsidR="005E5AD3" w:rsidRPr="00E90A51" w:rsidRDefault="005E5AD3" w:rsidP="005E5AD3">
            <w:pPr>
              <w:widowControl w:val="0"/>
              <w:suppressAutoHyphens w:val="0"/>
              <w:autoSpaceDE w:val="0"/>
              <w:autoSpaceDN w:val="0"/>
              <w:jc w:val="center"/>
              <w:rPr>
                <w:sz w:val="22"/>
                <w:szCs w:val="22"/>
                <w:lang w:eastAsia="ru-RU"/>
              </w:rPr>
            </w:pPr>
            <w:r w:rsidRPr="00E90A51">
              <w:rPr>
                <w:sz w:val="22"/>
                <w:szCs w:val="22"/>
                <w:lang w:eastAsia="ru-RU"/>
              </w:rPr>
              <w:t>М.П.</w:t>
            </w:r>
          </w:p>
        </w:tc>
      </w:tr>
    </w:tbl>
    <w:p w14:paraId="2389F6C8" w14:textId="77777777" w:rsidR="00902A34" w:rsidRDefault="00902A34" w:rsidP="00F9321D"/>
    <w:p w14:paraId="7ECD1C43" w14:textId="77777777" w:rsidR="007448FC" w:rsidRDefault="007448FC" w:rsidP="00F9321D"/>
    <w:p w14:paraId="1DC22CBB" w14:textId="77777777" w:rsidR="007448FC" w:rsidRDefault="007448FC" w:rsidP="00F9321D"/>
    <w:p w14:paraId="3D3AB51C" w14:textId="77777777" w:rsidR="007448FC" w:rsidRDefault="007448FC" w:rsidP="00F9321D"/>
    <w:p w14:paraId="1042CF56" w14:textId="77777777" w:rsidR="007448FC" w:rsidRDefault="007448FC" w:rsidP="00F9321D"/>
    <w:p w14:paraId="6E18D9C0" w14:textId="77777777" w:rsidR="007448FC" w:rsidRDefault="007448FC" w:rsidP="00F9321D"/>
    <w:p w14:paraId="4A668DD7" w14:textId="77777777" w:rsidR="007448FC" w:rsidRDefault="007448FC" w:rsidP="007448FC">
      <w:pPr>
        <w:jc w:val="center"/>
      </w:pPr>
    </w:p>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80AEC"/>
    <w:rsid w:val="00006410"/>
    <w:rsid w:val="00010749"/>
    <w:rsid w:val="00010D44"/>
    <w:rsid w:val="00012E0A"/>
    <w:rsid w:val="00021BD0"/>
    <w:rsid w:val="000321D3"/>
    <w:rsid w:val="00035EDF"/>
    <w:rsid w:val="000431D4"/>
    <w:rsid w:val="00047BFD"/>
    <w:rsid w:val="00055CB7"/>
    <w:rsid w:val="0009396B"/>
    <w:rsid w:val="000A2627"/>
    <w:rsid w:val="000B0726"/>
    <w:rsid w:val="000E18B0"/>
    <w:rsid w:val="000E4008"/>
    <w:rsid w:val="000F374B"/>
    <w:rsid w:val="000F48FE"/>
    <w:rsid w:val="00100CCB"/>
    <w:rsid w:val="001178AB"/>
    <w:rsid w:val="00124883"/>
    <w:rsid w:val="001267C5"/>
    <w:rsid w:val="00130428"/>
    <w:rsid w:val="001359DA"/>
    <w:rsid w:val="001446C2"/>
    <w:rsid w:val="0014509D"/>
    <w:rsid w:val="00160904"/>
    <w:rsid w:val="001669DA"/>
    <w:rsid w:val="001A0746"/>
    <w:rsid w:val="001C3C32"/>
    <w:rsid w:val="001C695B"/>
    <w:rsid w:val="001D5909"/>
    <w:rsid w:val="001F28AC"/>
    <w:rsid w:val="001F3ECE"/>
    <w:rsid w:val="002108D3"/>
    <w:rsid w:val="00215CF4"/>
    <w:rsid w:val="0022394C"/>
    <w:rsid w:val="002433FC"/>
    <w:rsid w:val="00272465"/>
    <w:rsid w:val="00273C2B"/>
    <w:rsid w:val="002A73B0"/>
    <w:rsid w:val="002B53A7"/>
    <w:rsid w:val="002E78AA"/>
    <w:rsid w:val="002F5911"/>
    <w:rsid w:val="00304EDA"/>
    <w:rsid w:val="00314529"/>
    <w:rsid w:val="00314ACF"/>
    <w:rsid w:val="00356771"/>
    <w:rsid w:val="00361962"/>
    <w:rsid w:val="003655B5"/>
    <w:rsid w:val="003666D3"/>
    <w:rsid w:val="00376650"/>
    <w:rsid w:val="00380AEC"/>
    <w:rsid w:val="0039383F"/>
    <w:rsid w:val="003A5BDD"/>
    <w:rsid w:val="003A62A9"/>
    <w:rsid w:val="003B4412"/>
    <w:rsid w:val="003C7720"/>
    <w:rsid w:val="003D4772"/>
    <w:rsid w:val="003D7041"/>
    <w:rsid w:val="003F6C5F"/>
    <w:rsid w:val="0040186D"/>
    <w:rsid w:val="00416D29"/>
    <w:rsid w:val="00443231"/>
    <w:rsid w:val="00457D91"/>
    <w:rsid w:val="00462730"/>
    <w:rsid w:val="00483C4A"/>
    <w:rsid w:val="0048522B"/>
    <w:rsid w:val="004A764E"/>
    <w:rsid w:val="004A7D54"/>
    <w:rsid w:val="004B6522"/>
    <w:rsid w:val="004C1C5C"/>
    <w:rsid w:val="004C3FC3"/>
    <w:rsid w:val="004D5079"/>
    <w:rsid w:val="004D5A51"/>
    <w:rsid w:val="004E62CD"/>
    <w:rsid w:val="004F35A4"/>
    <w:rsid w:val="00520175"/>
    <w:rsid w:val="005332B1"/>
    <w:rsid w:val="00533364"/>
    <w:rsid w:val="00543EFC"/>
    <w:rsid w:val="005455F0"/>
    <w:rsid w:val="00546618"/>
    <w:rsid w:val="00554420"/>
    <w:rsid w:val="00572421"/>
    <w:rsid w:val="005C163C"/>
    <w:rsid w:val="005D179C"/>
    <w:rsid w:val="005E5AD3"/>
    <w:rsid w:val="0063495F"/>
    <w:rsid w:val="00634FB4"/>
    <w:rsid w:val="00637E72"/>
    <w:rsid w:val="0064574D"/>
    <w:rsid w:val="00656807"/>
    <w:rsid w:val="00657028"/>
    <w:rsid w:val="00667ED3"/>
    <w:rsid w:val="006710AF"/>
    <w:rsid w:val="00676D6B"/>
    <w:rsid w:val="00686CDF"/>
    <w:rsid w:val="006A0CF2"/>
    <w:rsid w:val="006A5DBC"/>
    <w:rsid w:val="006C1503"/>
    <w:rsid w:val="006C1686"/>
    <w:rsid w:val="006C45C4"/>
    <w:rsid w:val="006C5CBD"/>
    <w:rsid w:val="006D723B"/>
    <w:rsid w:val="006D7DFD"/>
    <w:rsid w:val="006F32F8"/>
    <w:rsid w:val="006F76E3"/>
    <w:rsid w:val="006F7F50"/>
    <w:rsid w:val="00706012"/>
    <w:rsid w:val="0071449F"/>
    <w:rsid w:val="0071652A"/>
    <w:rsid w:val="00724CAD"/>
    <w:rsid w:val="00727BB0"/>
    <w:rsid w:val="007309A9"/>
    <w:rsid w:val="00740C86"/>
    <w:rsid w:val="007448FC"/>
    <w:rsid w:val="00753FD1"/>
    <w:rsid w:val="00760868"/>
    <w:rsid w:val="00773431"/>
    <w:rsid w:val="0078069F"/>
    <w:rsid w:val="00783A27"/>
    <w:rsid w:val="0078540A"/>
    <w:rsid w:val="007920FE"/>
    <w:rsid w:val="007926C5"/>
    <w:rsid w:val="00797E9E"/>
    <w:rsid w:val="007A6A38"/>
    <w:rsid w:val="007B14CC"/>
    <w:rsid w:val="007C2140"/>
    <w:rsid w:val="007C49B2"/>
    <w:rsid w:val="007E0013"/>
    <w:rsid w:val="007E3EC1"/>
    <w:rsid w:val="007E4D88"/>
    <w:rsid w:val="007F3572"/>
    <w:rsid w:val="007F6409"/>
    <w:rsid w:val="007F6416"/>
    <w:rsid w:val="008064A3"/>
    <w:rsid w:val="008122B2"/>
    <w:rsid w:val="00820BE3"/>
    <w:rsid w:val="00821010"/>
    <w:rsid w:val="00842541"/>
    <w:rsid w:val="00870871"/>
    <w:rsid w:val="008A04C2"/>
    <w:rsid w:val="008A1626"/>
    <w:rsid w:val="008B6624"/>
    <w:rsid w:val="008C0861"/>
    <w:rsid w:val="008C63A4"/>
    <w:rsid w:val="008C6E3F"/>
    <w:rsid w:val="008D1A33"/>
    <w:rsid w:val="008F499E"/>
    <w:rsid w:val="008F5F7A"/>
    <w:rsid w:val="00902A34"/>
    <w:rsid w:val="00902C83"/>
    <w:rsid w:val="0092288F"/>
    <w:rsid w:val="009371AC"/>
    <w:rsid w:val="009474B2"/>
    <w:rsid w:val="009506FB"/>
    <w:rsid w:val="009605B0"/>
    <w:rsid w:val="00961CF9"/>
    <w:rsid w:val="00962F55"/>
    <w:rsid w:val="0096774F"/>
    <w:rsid w:val="009762D2"/>
    <w:rsid w:val="009805D1"/>
    <w:rsid w:val="009C00C5"/>
    <w:rsid w:val="009D157F"/>
    <w:rsid w:val="009D1619"/>
    <w:rsid w:val="009E3B32"/>
    <w:rsid w:val="00A1491F"/>
    <w:rsid w:val="00A2170C"/>
    <w:rsid w:val="00A21F2A"/>
    <w:rsid w:val="00A23EED"/>
    <w:rsid w:val="00A33051"/>
    <w:rsid w:val="00A42D1F"/>
    <w:rsid w:val="00A5318D"/>
    <w:rsid w:val="00A62B6F"/>
    <w:rsid w:val="00A653C4"/>
    <w:rsid w:val="00A67BB2"/>
    <w:rsid w:val="00A853C3"/>
    <w:rsid w:val="00A96AB2"/>
    <w:rsid w:val="00AD2CD5"/>
    <w:rsid w:val="00AF02FC"/>
    <w:rsid w:val="00AF35F5"/>
    <w:rsid w:val="00AF6FEE"/>
    <w:rsid w:val="00B0077E"/>
    <w:rsid w:val="00B31018"/>
    <w:rsid w:val="00B3105F"/>
    <w:rsid w:val="00B32FE7"/>
    <w:rsid w:val="00B35B4C"/>
    <w:rsid w:val="00B41DCD"/>
    <w:rsid w:val="00B4758B"/>
    <w:rsid w:val="00B62630"/>
    <w:rsid w:val="00B66848"/>
    <w:rsid w:val="00B70BA7"/>
    <w:rsid w:val="00B74CF6"/>
    <w:rsid w:val="00B91F7B"/>
    <w:rsid w:val="00B93E02"/>
    <w:rsid w:val="00BA1BBA"/>
    <w:rsid w:val="00BD445F"/>
    <w:rsid w:val="00BF033C"/>
    <w:rsid w:val="00C017BF"/>
    <w:rsid w:val="00C074C3"/>
    <w:rsid w:val="00C14057"/>
    <w:rsid w:val="00C21FE9"/>
    <w:rsid w:val="00C267F1"/>
    <w:rsid w:val="00C43FB9"/>
    <w:rsid w:val="00C53B85"/>
    <w:rsid w:val="00C7009D"/>
    <w:rsid w:val="00C71660"/>
    <w:rsid w:val="00C76DE4"/>
    <w:rsid w:val="00CA0D2E"/>
    <w:rsid w:val="00CA1A40"/>
    <w:rsid w:val="00CA22BA"/>
    <w:rsid w:val="00CA5615"/>
    <w:rsid w:val="00CB182D"/>
    <w:rsid w:val="00CE3E7E"/>
    <w:rsid w:val="00CF7B2D"/>
    <w:rsid w:val="00D03E13"/>
    <w:rsid w:val="00D14002"/>
    <w:rsid w:val="00D378C1"/>
    <w:rsid w:val="00DA0E23"/>
    <w:rsid w:val="00DA3A97"/>
    <w:rsid w:val="00DE3ABD"/>
    <w:rsid w:val="00DE4C89"/>
    <w:rsid w:val="00DF2E96"/>
    <w:rsid w:val="00DF67F8"/>
    <w:rsid w:val="00E0428A"/>
    <w:rsid w:val="00E17937"/>
    <w:rsid w:val="00E22536"/>
    <w:rsid w:val="00E47AA2"/>
    <w:rsid w:val="00E54781"/>
    <w:rsid w:val="00E5598B"/>
    <w:rsid w:val="00E64AAA"/>
    <w:rsid w:val="00E73E3A"/>
    <w:rsid w:val="00E90A51"/>
    <w:rsid w:val="00E919D9"/>
    <w:rsid w:val="00EB7B33"/>
    <w:rsid w:val="00EF1693"/>
    <w:rsid w:val="00EF1804"/>
    <w:rsid w:val="00F2288C"/>
    <w:rsid w:val="00F239C1"/>
    <w:rsid w:val="00F3689F"/>
    <w:rsid w:val="00F37057"/>
    <w:rsid w:val="00F8315F"/>
    <w:rsid w:val="00F904E6"/>
    <w:rsid w:val="00F9321D"/>
    <w:rsid w:val="00FA1028"/>
    <w:rsid w:val="00FB56A4"/>
    <w:rsid w:val="00FB7FEB"/>
    <w:rsid w:val="00FD397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B3F795"/>
  <w15:chartTrackingRefBased/>
  <w15:docId w15:val="{4CA9BAAE-7F76-4BD4-B3BC-B1B82FB5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val="ru-RU"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Title"/>
    <w:basedOn w:val="a"/>
    <w:next w:val="a7"/>
    <w:qFormat/>
    <w:pPr>
      <w:jc w:val="center"/>
    </w:pPr>
    <w:rPr>
      <w:b/>
      <w:bCs/>
    </w:rPr>
  </w:style>
  <w:style w:type="paragraph" w:styleId="a8">
    <w:name w:val="Body Text"/>
    <w:basedOn w:val="a"/>
    <w:pPr>
      <w:spacing w:after="120"/>
    </w:pPr>
  </w:style>
  <w:style w:type="paragraph" w:styleId="a9">
    <w:name w:val="List"/>
    <w:basedOn w:val="a8"/>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val="ru-RU" w:eastAsia="ar-SA"/>
    </w:rPr>
  </w:style>
  <w:style w:type="paragraph" w:customStyle="1" w:styleId="32">
    <w:name w:val="Основной текст с отступом 32"/>
    <w:basedOn w:val="a"/>
    <w:pPr>
      <w:spacing w:after="120"/>
      <w:ind w:left="283"/>
    </w:pPr>
    <w:rPr>
      <w:sz w:val="16"/>
      <w:szCs w:val="16"/>
    </w:rPr>
  </w:style>
  <w:style w:type="paragraph" w:styleId="a7">
    <w:name w:val="Subtitle"/>
    <w:basedOn w:val="a6"/>
    <w:next w:val="a8"/>
    <w:qFormat/>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val="ru-RU" w:eastAsia="ar-SA"/>
    </w:rPr>
  </w:style>
  <w:style w:type="paragraph" w:customStyle="1" w:styleId="12">
    <w:name w:val="Обычный отступ1"/>
    <w:basedOn w:val="a"/>
    <w:pPr>
      <w:ind w:left="708"/>
    </w:p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link w:val="ad"/>
    <w:uiPriority w:val="99"/>
    <w:unhideWhenUsed/>
    <w:rsid w:val="0071652A"/>
    <w:pPr>
      <w:spacing w:after="120"/>
      <w:ind w:left="283"/>
    </w:pPr>
    <w:rPr>
      <w:lang w:val="x-none"/>
    </w:rPr>
  </w:style>
  <w:style w:type="character" w:customStyle="1" w:styleId="ad">
    <w:name w:val="Основной текст с отступом Знак"/>
    <w:link w:val="ac"/>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e">
    <w:name w:val="Цветовое выделение"/>
    <w:uiPriority w:val="99"/>
    <w:rsid w:val="00676D6B"/>
    <w:rPr>
      <w:b/>
      <w:color w:val="26282F"/>
    </w:rPr>
  </w:style>
  <w:style w:type="character" w:customStyle="1" w:styleId="js-phone-number">
    <w:name w:val="js-phone-number"/>
    <w:basedOn w:val="a0"/>
    <w:rsid w:val="00D03E13"/>
  </w:style>
  <w:style w:type="paragraph" w:styleId="af">
    <w:name w:val="Normal (Web)"/>
    <w:basedOn w:val="a"/>
    <w:uiPriority w:val="99"/>
    <w:unhideWhenUsed/>
    <w:rsid w:val="00D03E13"/>
    <w:pPr>
      <w:suppressAutoHyphens w:val="0"/>
      <w:spacing w:before="100" w:beforeAutospacing="1" w:after="100" w:afterAutospacing="1"/>
    </w:pPr>
    <w:rPr>
      <w:lang w:eastAsia="ru-RU"/>
    </w:rPr>
  </w:style>
  <w:style w:type="paragraph" w:styleId="af0">
    <w:name w:val="No Spacing"/>
    <w:uiPriority w:val="1"/>
    <w:qFormat/>
    <w:rsid w:val="00C43FB9"/>
    <w:rPr>
      <w:rFonts w:ascii="Calibri" w:hAnsi="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8D39B-6981-467B-96D1-89D28F1D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3360</Words>
  <Characters>19156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22472</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SGI-6@outlook.com</cp:lastModifiedBy>
  <cp:revision>8</cp:revision>
  <cp:lastPrinted>2024-02-05T12:34:00Z</cp:lastPrinted>
  <dcterms:created xsi:type="dcterms:W3CDTF">2026-04-02T07:16:00Z</dcterms:created>
  <dcterms:modified xsi:type="dcterms:W3CDTF">2026-07-29T08:08:00Z</dcterms:modified>
</cp:coreProperties>
</file>