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52B" w:rsidRDefault="007A252B" w:rsidP="007A252B">
      <w:pPr>
        <w:spacing w:before="71" w:line="210" w:lineRule="exact"/>
        <w:ind w:left="3978" w:hanging="4544"/>
        <w:jc w:val="center"/>
        <w:rPr>
          <w:b/>
          <w:sz w:val="20"/>
        </w:rPr>
      </w:pPr>
      <w:r>
        <w:rPr>
          <w:b/>
          <w:sz w:val="20"/>
        </w:rPr>
        <w:t>Договор</w:t>
      </w:r>
      <w:r>
        <w:rPr>
          <w:b/>
          <w:spacing w:val="-5"/>
          <w:sz w:val="20"/>
        </w:rPr>
        <w:t xml:space="preserve"> </w:t>
      </w:r>
      <w:r>
        <w:rPr>
          <w:b/>
          <w:sz w:val="20"/>
        </w:rPr>
        <w:t>№</w:t>
      </w:r>
    </w:p>
    <w:p w:rsidR="007A252B" w:rsidRDefault="007A252B" w:rsidP="007A252B">
      <w:pPr>
        <w:pStyle w:val="1"/>
        <w:spacing w:line="190" w:lineRule="exact"/>
        <w:ind w:left="3978" w:hanging="4544"/>
        <w:jc w:val="center"/>
        <w:rPr>
          <w:spacing w:val="-2"/>
        </w:rPr>
      </w:pPr>
      <w:r>
        <w:t>на</w:t>
      </w:r>
      <w:r>
        <w:rPr>
          <w:spacing w:val="-6"/>
        </w:rPr>
        <w:t xml:space="preserve"> </w:t>
      </w:r>
      <w:r>
        <w:t>изготовление</w:t>
      </w:r>
      <w:r>
        <w:rPr>
          <w:spacing w:val="-7"/>
        </w:rPr>
        <w:t xml:space="preserve"> бланков </w:t>
      </w:r>
      <w:r w:rsidRPr="00CE4B41">
        <w:t>служебного удостоверения</w:t>
      </w:r>
    </w:p>
    <w:p w:rsidR="007A252B" w:rsidRDefault="007A252B" w:rsidP="007A252B">
      <w:pPr>
        <w:pStyle w:val="1"/>
        <w:spacing w:line="190" w:lineRule="exact"/>
        <w:ind w:left="3978" w:hanging="4544"/>
        <w:jc w:val="center"/>
      </w:pPr>
      <w:r>
        <w:rPr>
          <w:spacing w:val="-2"/>
        </w:rPr>
        <w:t xml:space="preserve">(ИКЗ </w:t>
      </w:r>
      <w:r w:rsidRPr="00CE4B41">
        <w:rPr>
          <w:highlight w:val="yellow"/>
        </w:rPr>
        <w:t>261666100236866700100100010000000244</w:t>
      </w:r>
      <w:r>
        <w:t>)</w:t>
      </w:r>
    </w:p>
    <w:p w:rsidR="007A252B" w:rsidRDefault="007A252B" w:rsidP="007A252B">
      <w:pPr>
        <w:pStyle w:val="a3"/>
        <w:tabs>
          <w:tab w:val="left" w:pos="9098"/>
        </w:tabs>
        <w:spacing w:line="204" w:lineRule="exact"/>
        <w:jc w:val="both"/>
      </w:pPr>
    </w:p>
    <w:p w:rsidR="007A252B" w:rsidRDefault="007A252B" w:rsidP="007A252B">
      <w:pPr>
        <w:spacing w:line="222" w:lineRule="exact"/>
        <w:jc w:val="both"/>
        <w:rPr>
          <w:b/>
          <w:sz w:val="20"/>
        </w:rPr>
      </w:pPr>
      <w:r>
        <w:rPr>
          <w:b/>
          <w:sz w:val="20"/>
        </w:rPr>
        <w:t xml:space="preserve"> г. Екатеринбург</w:t>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t>«___»__________2026 г.</w:t>
      </w:r>
    </w:p>
    <w:p w:rsidR="007A252B" w:rsidRDefault="007A252B" w:rsidP="007A252B">
      <w:pPr>
        <w:spacing w:line="222" w:lineRule="exact"/>
        <w:jc w:val="both"/>
        <w:rPr>
          <w:b/>
          <w:sz w:val="20"/>
        </w:rPr>
      </w:pPr>
    </w:p>
    <w:p w:rsidR="007A252B" w:rsidRDefault="007A252B" w:rsidP="007A252B">
      <w:pPr>
        <w:spacing w:line="222" w:lineRule="exact"/>
        <w:jc w:val="both"/>
        <w:rPr>
          <w:sz w:val="20"/>
        </w:rPr>
      </w:pPr>
      <w:proofErr w:type="gramStart"/>
      <w:r>
        <w:rPr>
          <w:b/>
          <w:sz w:val="20"/>
        </w:rPr>
        <w:t>_____________________________</w:t>
      </w:r>
      <w:r>
        <w:rPr>
          <w:b/>
          <w:sz w:val="20"/>
        </w:rPr>
        <w:t>,</w:t>
      </w:r>
      <w:r>
        <w:rPr>
          <w:b/>
          <w:sz w:val="20"/>
        </w:rPr>
        <w:t xml:space="preserve"> </w:t>
      </w:r>
      <w:r w:rsidRPr="0010579B">
        <w:rPr>
          <w:sz w:val="20"/>
        </w:rPr>
        <w:t>в лице</w:t>
      </w:r>
      <w:r w:rsidRPr="00EF1190">
        <w:rPr>
          <w:b/>
          <w:sz w:val="20"/>
        </w:rPr>
        <w:t>_________</w:t>
      </w:r>
      <w:r>
        <w:rPr>
          <w:b/>
          <w:sz w:val="20"/>
        </w:rPr>
        <w:t>_________</w:t>
      </w:r>
      <w:r w:rsidRPr="00EF1190">
        <w:rPr>
          <w:b/>
          <w:sz w:val="20"/>
        </w:rPr>
        <w:t>_____</w:t>
      </w:r>
      <w:r>
        <w:rPr>
          <w:b/>
          <w:sz w:val="20"/>
        </w:rPr>
        <w:t>,</w:t>
      </w:r>
      <w:r>
        <w:rPr>
          <w:b/>
          <w:spacing w:val="72"/>
          <w:sz w:val="20"/>
        </w:rPr>
        <w:t xml:space="preserve"> </w:t>
      </w:r>
      <w:r>
        <w:rPr>
          <w:sz w:val="20"/>
        </w:rPr>
        <w:t>действующ</w:t>
      </w:r>
      <w:r w:rsidR="0010579B">
        <w:rPr>
          <w:sz w:val="20"/>
        </w:rPr>
        <w:t>его</w:t>
      </w:r>
      <w:r>
        <w:rPr>
          <w:spacing w:val="73"/>
          <w:sz w:val="20"/>
        </w:rPr>
        <w:t xml:space="preserve"> </w:t>
      </w:r>
      <w:r>
        <w:rPr>
          <w:sz w:val="20"/>
        </w:rPr>
        <w:t>на</w:t>
      </w:r>
      <w:r>
        <w:rPr>
          <w:spacing w:val="71"/>
          <w:sz w:val="20"/>
        </w:rPr>
        <w:t xml:space="preserve"> </w:t>
      </w:r>
      <w:r>
        <w:rPr>
          <w:sz w:val="20"/>
        </w:rPr>
        <w:t>основании</w:t>
      </w:r>
      <w:r>
        <w:rPr>
          <w:spacing w:val="72"/>
          <w:sz w:val="20"/>
        </w:rPr>
        <w:t xml:space="preserve"> </w:t>
      </w:r>
      <w:r>
        <w:rPr>
          <w:sz w:val="20"/>
        </w:rPr>
        <w:t>____________________________</w:t>
      </w:r>
      <w:r>
        <w:rPr>
          <w:b/>
          <w:sz w:val="20"/>
        </w:rPr>
        <w:t xml:space="preserve">, </w:t>
      </w:r>
      <w:r>
        <w:rPr>
          <w:sz w:val="20"/>
        </w:rPr>
        <w:t>именуем</w:t>
      </w:r>
      <w:r w:rsidRPr="00EF1190">
        <w:rPr>
          <w:sz w:val="20"/>
        </w:rPr>
        <w:t>__</w:t>
      </w:r>
      <w:r>
        <w:rPr>
          <w:sz w:val="20"/>
        </w:rPr>
        <w:t xml:space="preserve"> в дальнейшем «Исполнитель», с одной стороны, и </w:t>
      </w:r>
      <w:r>
        <w:rPr>
          <w:b/>
          <w:sz w:val="20"/>
        </w:rPr>
        <w:t>Федеральное государственное бюджетное учреждение</w:t>
      </w:r>
      <w:r>
        <w:rPr>
          <w:b/>
          <w:spacing w:val="-13"/>
          <w:sz w:val="20"/>
        </w:rPr>
        <w:t xml:space="preserve"> </w:t>
      </w:r>
      <w:r>
        <w:rPr>
          <w:b/>
          <w:sz w:val="20"/>
        </w:rPr>
        <w:t>науки</w:t>
      </w:r>
      <w:r>
        <w:rPr>
          <w:b/>
          <w:spacing w:val="-12"/>
          <w:sz w:val="20"/>
        </w:rPr>
        <w:t xml:space="preserve"> </w:t>
      </w:r>
      <w:r>
        <w:rPr>
          <w:b/>
          <w:sz w:val="20"/>
        </w:rPr>
        <w:t>Институт</w:t>
      </w:r>
      <w:r>
        <w:rPr>
          <w:b/>
          <w:spacing w:val="-13"/>
          <w:sz w:val="20"/>
        </w:rPr>
        <w:t xml:space="preserve"> </w:t>
      </w:r>
      <w:r>
        <w:rPr>
          <w:b/>
          <w:sz w:val="20"/>
        </w:rPr>
        <w:t>философии</w:t>
      </w:r>
      <w:r>
        <w:rPr>
          <w:b/>
          <w:spacing w:val="-12"/>
          <w:sz w:val="20"/>
        </w:rPr>
        <w:t xml:space="preserve"> </w:t>
      </w:r>
      <w:r>
        <w:rPr>
          <w:b/>
          <w:sz w:val="20"/>
        </w:rPr>
        <w:t>и</w:t>
      </w:r>
      <w:r>
        <w:rPr>
          <w:b/>
          <w:spacing w:val="-13"/>
          <w:sz w:val="20"/>
        </w:rPr>
        <w:t xml:space="preserve"> </w:t>
      </w:r>
      <w:r>
        <w:rPr>
          <w:b/>
          <w:sz w:val="20"/>
        </w:rPr>
        <w:t>права</w:t>
      </w:r>
      <w:r>
        <w:rPr>
          <w:b/>
          <w:spacing w:val="-12"/>
          <w:sz w:val="20"/>
        </w:rPr>
        <w:t xml:space="preserve"> </w:t>
      </w:r>
      <w:r>
        <w:rPr>
          <w:b/>
          <w:sz w:val="20"/>
        </w:rPr>
        <w:t>Уральского</w:t>
      </w:r>
      <w:r>
        <w:rPr>
          <w:b/>
          <w:spacing w:val="-13"/>
          <w:sz w:val="20"/>
        </w:rPr>
        <w:t xml:space="preserve"> </w:t>
      </w:r>
      <w:r>
        <w:rPr>
          <w:b/>
          <w:sz w:val="20"/>
        </w:rPr>
        <w:t>отделения</w:t>
      </w:r>
      <w:r>
        <w:rPr>
          <w:b/>
          <w:spacing w:val="-12"/>
          <w:sz w:val="20"/>
        </w:rPr>
        <w:t xml:space="preserve"> </w:t>
      </w:r>
      <w:r>
        <w:rPr>
          <w:b/>
          <w:sz w:val="20"/>
        </w:rPr>
        <w:t>Российской</w:t>
      </w:r>
      <w:r>
        <w:rPr>
          <w:b/>
          <w:spacing w:val="-13"/>
          <w:sz w:val="20"/>
        </w:rPr>
        <w:t xml:space="preserve"> </w:t>
      </w:r>
      <w:r>
        <w:rPr>
          <w:b/>
          <w:sz w:val="20"/>
        </w:rPr>
        <w:t>академии</w:t>
      </w:r>
      <w:r>
        <w:rPr>
          <w:b/>
          <w:spacing w:val="-12"/>
          <w:sz w:val="20"/>
        </w:rPr>
        <w:t xml:space="preserve"> </w:t>
      </w:r>
      <w:r>
        <w:rPr>
          <w:b/>
          <w:sz w:val="20"/>
        </w:rPr>
        <w:t>наук</w:t>
      </w:r>
      <w:r>
        <w:rPr>
          <w:b/>
          <w:spacing w:val="-13"/>
          <w:sz w:val="20"/>
        </w:rPr>
        <w:t xml:space="preserve"> </w:t>
      </w:r>
      <w:r>
        <w:rPr>
          <w:b/>
          <w:sz w:val="20"/>
        </w:rPr>
        <w:t>(</w:t>
      </w:r>
      <w:proofErr w:type="spellStart"/>
      <w:r>
        <w:rPr>
          <w:b/>
          <w:sz w:val="20"/>
        </w:rPr>
        <w:t>ИФиП</w:t>
      </w:r>
      <w:proofErr w:type="spellEnd"/>
      <w:r>
        <w:rPr>
          <w:b/>
          <w:spacing w:val="-12"/>
          <w:sz w:val="20"/>
        </w:rPr>
        <w:t xml:space="preserve"> </w:t>
      </w:r>
      <w:proofErr w:type="spellStart"/>
      <w:r>
        <w:rPr>
          <w:b/>
          <w:sz w:val="20"/>
        </w:rPr>
        <w:t>УрО</w:t>
      </w:r>
      <w:proofErr w:type="spellEnd"/>
      <w:r>
        <w:rPr>
          <w:b/>
          <w:spacing w:val="-13"/>
          <w:sz w:val="20"/>
        </w:rPr>
        <w:t xml:space="preserve"> </w:t>
      </w:r>
      <w:r>
        <w:rPr>
          <w:b/>
          <w:sz w:val="20"/>
        </w:rPr>
        <w:t xml:space="preserve">РАН) </w:t>
      </w:r>
      <w:r>
        <w:rPr>
          <w:sz w:val="20"/>
        </w:rPr>
        <w:t xml:space="preserve">в лице исполняющего обязанности директора Мартьянова В.С., действующего на основании Устава, именуемое в дальнейшем «Заказчик» с другой стороны, </w:t>
      </w:r>
      <w:r w:rsidRPr="008977D4">
        <w:rPr>
          <w:sz w:val="20"/>
          <w:szCs w:val="20"/>
        </w:rPr>
        <w:t xml:space="preserve">на основании </w:t>
      </w:r>
      <w:r w:rsidRPr="00CE4B41">
        <w:rPr>
          <w:sz w:val="20"/>
          <w:szCs w:val="20"/>
          <w:highlight w:val="yellow"/>
        </w:rPr>
        <w:t>п. 4 ч.1 ст.9</w:t>
      </w:r>
      <w:r w:rsidRPr="008977D4">
        <w:rPr>
          <w:sz w:val="20"/>
          <w:szCs w:val="20"/>
        </w:rPr>
        <w:t>3 Федерального закона № 44-ФЗ</w:t>
      </w:r>
      <w:proofErr w:type="gramEnd"/>
      <w:r w:rsidRPr="008977D4">
        <w:rPr>
          <w:sz w:val="20"/>
          <w:szCs w:val="20"/>
        </w:rPr>
        <w:t xml:space="preserve"> от 05.04.2013 «О контрактной системе в сфере закупок товаров, работ, услуг для обеспечения государственных и муниципальных нужд» и протоколом подведения итогов на ЕАТ «Березка»  от «___» ________ 2026 г. закупочная сессия № ______________ </w:t>
      </w:r>
      <w:r>
        <w:rPr>
          <w:sz w:val="20"/>
        </w:rPr>
        <w:t>заключили настоящий договор о нижеследующем:</w:t>
      </w:r>
    </w:p>
    <w:p w:rsidR="00A2135E" w:rsidRDefault="00A2135E" w:rsidP="007A252B">
      <w:pPr>
        <w:spacing w:line="222" w:lineRule="exact"/>
        <w:jc w:val="both"/>
        <w:rPr>
          <w:sz w:val="20"/>
        </w:rPr>
      </w:pPr>
    </w:p>
    <w:p w:rsidR="007A252B" w:rsidRDefault="007A252B" w:rsidP="007A252B">
      <w:pPr>
        <w:pStyle w:val="1"/>
        <w:numPr>
          <w:ilvl w:val="0"/>
          <w:numId w:val="3"/>
        </w:numPr>
        <w:tabs>
          <w:tab w:val="left" w:pos="4821"/>
        </w:tabs>
        <w:spacing w:before="1" w:line="228" w:lineRule="exact"/>
        <w:ind w:left="4821" w:hanging="277"/>
        <w:jc w:val="both"/>
      </w:pPr>
      <w:r>
        <w:t>Предмет</w:t>
      </w:r>
      <w:r>
        <w:rPr>
          <w:spacing w:val="-12"/>
        </w:rPr>
        <w:t xml:space="preserve"> </w:t>
      </w:r>
      <w:r>
        <w:rPr>
          <w:spacing w:val="-2"/>
        </w:rPr>
        <w:t>договора</w:t>
      </w:r>
    </w:p>
    <w:p w:rsidR="007A252B" w:rsidRPr="00D303E9" w:rsidRDefault="007A252B" w:rsidP="007A252B">
      <w:pPr>
        <w:pStyle w:val="a5"/>
        <w:numPr>
          <w:ilvl w:val="1"/>
          <w:numId w:val="3"/>
        </w:numPr>
        <w:tabs>
          <w:tab w:val="left" w:pos="851"/>
          <w:tab w:val="left" w:pos="1701"/>
        </w:tabs>
        <w:spacing w:line="237" w:lineRule="auto"/>
        <w:ind w:right="318" w:firstLine="499"/>
        <w:jc w:val="both"/>
        <w:rPr>
          <w:sz w:val="20"/>
        </w:rPr>
      </w:pPr>
      <w:r w:rsidRPr="007A252B">
        <w:rPr>
          <w:sz w:val="20"/>
        </w:rPr>
        <w:t>Зак</w:t>
      </w:r>
      <w:r w:rsidRPr="00D303E9">
        <w:rPr>
          <w:sz w:val="20"/>
        </w:rPr>
        <w:t>азчик</w:t>
      </w:r>
      <w:r w:rsidRPr="00D303E9">
        <w:rPr>
          <w:spacing w:val="-15"/>
          <w:sz w:val="20"/>
        </w:rPr>
        <w:t xml:space="preserve"> </w:t>
      </w:r>
      <w:r w:rsidRPr="00D303E9">
        <w:rPr>
          <w:sz w:val="20"/>
        </w:rPr>
        <w:t>поручает,</w:t>
      </w:r>
      <w:r w:rsidRPr="00D303E9">
        <w:rPr>
          <w:spacing w:val="-12"/>
          <w:sz w:val="20"/>
        </w:rPr>
        <w:t xml:space="preserve"> </w:t>
      </w:r>
      <w:r w:rsidRPr="00D303E9">
        <w:rPr>
          <w:sz w:val="20"/>
        </w:rPr>
        <w:t>а</w:t>
      </w:r>
      <w:r w:rsidRPr="00D303E9">
        <w:rPr>
          <w:spacing w:val="-13"/>
          <w:sz w:val="20"/>
        </w:rPr>
        <w:t xml:space="preserve"> </w:t>
      </w:r>
      <w:r w:rsidRPr="00D303E9">
        <w:rPr>
          <w:sz w:val="20"/>
        </w:rPr>
        <w:t>Исполнитель</w:t>
      </w:r>
      <w:r w:rsidRPr="00D303E9">
        <w:rPr>
          <w:spacing w:val="-12"/>
          <w:sz w:val="20"/>
        </w:rPr>
        <w:t xml:space="preserve"> </w:t>
      </w:r>
      <w:r w:rsidRPr="00D303E9">
        <w:rPr>
          <w:sz w:val="20"/>
        </w:rPr>
        <w:t>принимает</w:t>
      </w:r>
      <w:r w:rsidRPr="00D303E9">
        <w:rPr>
          <w:spacing w:val="-13"/>
          <w:sz w:val="20"/>
        </w:rPr>
        <w:t xml:space="preserve"> </w:t>
      </w:r>
      <w:r w:rsidRPr="00D303E9">
        <w:rPr>
          <w:sz w:val="20"/>
        </w:rPr>
        <w:t>на</w:t>
      </w:r>
      <w:r w:rsidRPr="00D303E9">
        <w:rPr>
          <w:spacing w:val="-12"/>
          <w:sz w:val="20"/>
        </w:rPr>
        <w:t xml:space="preserve"> </w:t>
      </w:r>
      <w:r w:rsidRPr="00D303E9">
        <w:rPr>
          <w:sz w:val="20"/>
        </w:rPr>
        <w:t>себя</w:t>
      </w:r>
      <w:r w:rsidRPr="00D303E9">
        <w:rPr>
          <w:spacing w:val="-13"/>
          <w:sz w:val="20"/>
        </w:rPr>
        <w:t xml:space="preserve"> </w:t>
      </w:r>
      <w:r w:rsidRPr="00D303E9">
        <w:rPr>
          <w:sz w:val="20"/>
        </w:rPr>
        <w:t>обязательства</w:t>
      </w:r>
      <w:r w:rsidRPr="00D303E9">
        <w:rPr>
          <w:spacing w:val="-12"/>
          <w:sz w:val="20"/>
        </w:rPr>
        <w:t xml:space="preserve"> </w:t>
      </w:r>
      <w:r w:rsidRPr="00D303E9">
        <w:rPr>
          <w:sz w:val="20"/>
        </w:rPr>
        <w:t>по</w:t>
      </w:r>
      <w:r w:rsidRPr="00D303E9">
        <w:rPr>
          <w:spacing w:val="-13"/>
          <w:sz w:val="20"/>
        </w:rPr>
        <w:t xml:space="preserve"> </w:t>
      </w:r>
      <w:r w:rsidRPr="00D303E9">
        <w:rPr>
          <w:sz w:val="20"/>
        </w:rPr>
        <w:t>оказанию</w:t>
      </w:r>
      <w:r w:rsidRPr="00D303E9">
        <w:rPr>
          <w:spacing w:val="-12"/>
          <w:sz w:val="20"/>
        </w:rPr>
        <w:t xml:space="preserve"> </w:t>
      </w:r>
      <w:r w:rsidRPr="00D303E9">
        <w:rPr>
          <w:sz w:val="20"/>
        </w:rPr>
        <w:t>полиграфических услуг и изготовлению полиграфической продукции: изготовление и поставка бланков служебных удостоверений.</w:t>
      </w:r>
    </w:p>
    <w:p w:rsidR="007A252B" w:rsidRDefault="007A252B" w:rsidP="007A252B">
      <w:pPr>
        <w:pStyle w:val="a5"/>
        <w:numPr>
          <w:ilvl w:val="1"/>
          <w:numId w:val="3"/>
        </w:numPr>
        <w:tabs>
          <w:tab w:val="left" w:pos="875"/>
        </w:tabs>
        <w:spacing w:line="235" w:lineRule="auto"/>
        <w:ind w:right="312" w:firstLine="420"/>
        <w:jc w:val="both"/>
        <w:rPr>
          <w:sz w:val="20"/>
        </w:rPr>
      </w:pPr>
      <w:r>
        <w:rPr>
          <w:sz w:val="20"/>
        </w:rPr>
        <w:t>Содержание</w:t>
      </w:r>
      <w:r>
        <w:rPr>
          <w:spacing w:val="-9"/>
          <w:sz w:val="20"/>
        </w:rPr>
        <w:t xml:space="preserve"> </w:t>
      </w:r>
      <w:r>
        <w:rPr>
          <w:sz w:val="20"/>
        </w:rPr>
        <w:t>полиграфических</w:t>
      </w:r>
      <w:r>
        <w:rPr>
          <w:spacing w:val="-11"/>
          <w:sz w:val="20"/>
        </w:rPr>
        <w:t xml:space="preserve"> </w:t>
      </w:r>
      <w:r>
        <w:rPr>
          <w:sz w:val="20"/>
        </w:rPr>
        <w:t>услуг,</w:t>
      </w:r>
      <w:r>
        <w:rPr>
          <w:spacing w:val="-12"/>
          <w:sz w:val="20"/>
        </w:rPr>
        <w:t xml:space="preserve"> </w:t>
      </w:r>
      <w:r>
        <w:rPr>
          <w:sz w:val="20"/>
        </w:rPr>
        <w:t>технические</w:t>
      </w:r>
      <w:r>
        <w:rPr>
          <w:spacing w:val="-12"/>
          <w:sz w:val="20"/>
        </w:rPr>
        <w:t xml:space="preserve"> </w:t>
      </w:r>
      <w:r>
        <w:rPr>
          <w:sz w:val="20"/>
        </w:rPr>
        <w:t>характеристики,</w:t>
      </w:r>
      <w:r>
        <w:rPr>
          <w:spacing w:val="-12"/>
          <w:sz w:val="20"/>
        </w:rPr>
        <w:t xml:space="preserve"> </w:t>
      </w:r>
      <w:r>
        <w:rPr>
          <w:sz w:val="20"/>
        </w:rPr>
        <w:t>объемы</w:t>
      </w:r>
      <w:r>
        <w:rPr>
          <w:spacing w:val="-12"/>
          <w:sz w:val="20"/>
        </w:rPr>
        <w:t xml:space="preserve"> </w:t>
      </w:r>
      <w:r>
        <w:rPr>
          <w:sz w:val="20"/>
        </w:rPr>
        <w:t>и</w:t>
      </w:r>
      <w:r>
        <w:rPr>
          <w:spacing w:val="-13"/>
          <w:sz w:val="20"/>
        </w:rPr>
        <w:t xml:space="preserve"> </w:t>
      </w:r>
      <w:r>
        <w:rPr>
          <w:sz w:val="20"/>
        </w:rPr>
        <w:t>срок</w:t>
      </w:r>
      <w:r>
        <w:rPr>
          <w:spacing w:val="-12"/>
          <w:sz w:val="20"/>
        </w:rPr>
        <w:t xml:space="preserve"> </w:t>
      </w:r>
      <w:r>
        <w:rPr>
          <w:sz w:val="20"/>
        </w:rPr>
        <w:t>изготовления</w:t>
      </w:r>
      <w:r>
        <w:rPr>
          <w:spacing w:val="-10"/>
          <w:sz w:val="20"/>
        </w:rPr>
        <w:t xml:space="preserve"> </w:t>
      </w:r>
      <w:r>
        <w:rPr>
          <w:sz w:val="20"/>
        </w:rPr>
        <w:t>полиграфической продукции в конкретных случаях определяются  Техническим</w:t>
      </w:r>
      <w:proofErr w:type="gramStart"/>
      <w:r>
        <w:rPr>
          <w:sz w:val="20"/>
        </w:rPr>
        <w:t xml:space="preserve"> .</w:t>
      </w:r>
      <w:proofErr w:type="gramEnd"/>
      <w:r>
        <w:rPr>
          <w:sz w:val="20"/>
        </w:rPr>
        <w:t>заданием (приложение 1 к договору) и Спецификацией (приложение 2) Заказчика, согласованными Сторонами и являющимися неотъемлемыми частями настоящего Договора.</w:t>
      </w:r>
    </w:p>
    <w:p w:rsidR="007A252B" w:rsidRDefault="007A252B" w:rsidP="007A252B">
      <w:pPr>
        <w:pStyle w:val="a5"/>
        <w:tabs>
          <w:tab w:val="left" w:pos="875"/>
        </w:tabs>
        <w:spacing w:line="235" w:lineRule="auto"/>
        <w:ind w:left="444" w:right="312" w:firstLine="0"/>
        <w:jc w:val="right"/>
        <w:rPr>
          <w:sz w:val="20"/>
        </w:rPr>
      </w:pPr>
    </w:p>
    <w:p w:rsidR="007A252B" w:rsidRDefault="007A252B" w:rsidP="007A252B">
      <w:pPr>
        <w:pStyle w:val="1"/>
        <w:numPr>
          <w:ilvl w:val="0"/>
          <w:numId w:val="3"/>
        </w:numPr>
        <w:tabs>
          <w:tab w:val="left" w:pos="4195"/>
        </w:tabs>
        <w:spacing w:line="167" w:lineRule="exact"/>
        <w:ind w:left="4195" w:hanging="289"/>
        <w:jc w:val="both"/>
      </w:pPr>
      <w:r>
        <w:t>Права</w:t>
      </w:r>
      <w:r>
        <w:rPr>
          <w:spacing w:val="-6"/>
        </w:rPr>
        <w:t xml:space="preserve"> </w:t>
      </w:r>
      <w:r>
        <w:t>и</w:t>
      </w:r>
      <w:r>
        <w:rPr>
          <w:spacing w:val="-7"/>
        </w:rPr>
        <w:t xml:space="preserve"> </w:t>
      </w:r>
      <w:r>
        <w:t>обязанности</w:t>
      </w:r>
      <w:r>
        <w:rPr>
          <w:spacing w:val="-7"/>
        </w:rPr>
        <w:t xml:space="preserve"> </w:t>
      </w:r>
      <w:r>
        <w:rPr>
          <w:spacing w:val="-2"/>
        </w:rPr>
        <w:t>Заказчика</w:t>
      </w:r>
    </w:p>
    <w:p w:rsidR="007A252B" w:rsidRDefault="007A252B" w:rsidP="007A252B">
      <w:pPr>
        <w:pStyle w:val="a5"/>
        <w:numPr>
          <w:ilvl w:val="1"/>
          <w:numId w:val="3"/>
        </w:numPr>
        <w:tabs>
          <w:tab w:val="left" w:pos="880"/>
        </w:tabs>
        <w:spacing w:line="201" w:lineRule="exact"/>
        <w:ind w:left="880" w:hanging="436"/>
        <w:jc w:val="left"/>
        <w:rPr>
          <w:sz w:val="20"/>
        </w:rPr>
      </w:pPr>
      <w:r>
        <w:rPr>
          <w:sz w:val="20"/>
        </w:rPr>
        <w:t>Заказчик</w:t>
      </w:r>
      <w:r>
        <w:rPr>
          <w:spacing w:val="-11"/>
          <w:sz w:val="20"/>
        </w:rPr>
        <w:t xml:space="preserve"> </w:t>
      </w:r>
      <w:r>
        <w:rPr>
          <w:spacing w:val="-2"/>
          <w:sz w:val="20"/>
        </w:rPr>
        <w:t>обязан:</w:t>
      </w:r>
    </w:p>
    <w:p w:rsidR="007A252B" w:rsidRDefault="007A252B" w:rsidP="007A252B">
      <w:pPr>
        <w:pStyle w:val="a5"/>
        <w:numPr>
          <w:ilvl w:val="2"/>
          <w:numId w:val="3"/>
        </w:numPr>
        <w:tabs>
          <w:tab w:val="left" w:pos="1033"/>
        </w:tabs>
        <w:spacing w:line="202" w:lineRule="exact"/>
        <w:ind w:left="1033" w:hanging="589"/>
        <w:rPr>
          <w:sz w:val="20"/>
        </w:rPr>
      </w:pPr>
      <w:r>
        <w:rPr>
          <w:sz w:val="20"/>
        </w:rPr>
        <w:t>Оплатить</w:t>
      </w:r>
      <w:r>
        <w:rPr>
          <w:spacing w:val="-11"/>
          <w:sz w:val="20"/>
        </w:rPr>
        <w:t xml:space="preserve"> </w:t>
      </w:r>
      <w:r>
        <w:rPr>
          <w:sz w:val="20"/>
        </w:rPr>
        <w:t>работу</w:t>
      </w:r>
      <w:r>
        <w:rPr>
          <w:spacing w:val="-9"/>
          <w:sz w:val="20"/>
        </w:rPr>
        <w:t xml:space="preserve"> </w:t>
      </w:r>
      <w:r>
        <w:rPr>
          <w:sz w:val="20"/>
        </w:rPr>
        <w:t>Исполнителя,</w:t>
      </w:r>
      <w:r>
        <w:rPr>
          <w:spacing w:val="-11"/>
          <w:sz w:val="20"/>
        </w:rPr>
        <w:t xml:space="preserve"> </w:t>
      </w:r>
      <w:r>
        <w:rPr>
          <w:sz w:val="20"/>
        </w:rPr>
        <w:t>согласно</w:t>
      </w:r>
      <w:r>
        <w:rPr>
          <w:spacing w:val="-9"/>
          <w:sz w:val="20"/>
        </w:rPr>
        <w:t xml:space="preserve"> </w:t>
      </w:r>
      <w:r>
        <w:rPr>
          <w:sz w:val="20"/>
        </w:rPr>
        <w:t>выставленному</w:t>
      </w:r>
      <w:r>
        <w:rPr>
          <w:spacing w:val="-10"/>
          <w:sz w:val="20"/>
        </w:rPr>
        <w:t xml:space="preserve"> </w:t>
      </w:r>
      <w:r>
        <w:rPr>
          <w:spacing w:val="-2"/>
          <w:sz w:val="20"/>
        </w:rPr>
        <w:t>счету.</w:t>
      </w:r>
    </w:p>
    <w:p w:rsidR="007A252B" w:rsidRDefault="007A252B" w:rsidP="007A252B">
      <w:pPr>
        <w:pStyle w:val="a5"/>
        <w:numPr>
          <w:ilvl w:val="2"/>
          <w:numId w:val="3"/>
        </w:numPr>
        <w:tabs>
          <w:tab w:val="left" w:pos="985"/>
        </w:tabs>
        <w:spacing w:before="2" w:line="225" w:lineRule="auto"/>
        <w:ind w:left="24" w:right="317" w:firstLine="420"/>
        <w:rPr>
          <w:sz w:val="20"/>
        </w:rPr>
      </w:pPr>
      <w:r>
        <w:rPr>
          <w:sz w:val="20"/>
        </w:rPr>
        <w:t xml:space="preserve">Предоставить Исполнителю информационные материалы, необходимые для выполнения работ по настоящему </w:t>
      </w:r>
      <w:r>
        <w:rPr>
          <w:spacing w:val="-2"/>
          <w:sz w:val="20"/>
        </w:rPr>
        <w:t>договору.</w:t>
      </w:r>
    </w:p>
    <w:p w:rsidR="007A252B" w:rsidRDefault="007A252B" w:rsidP="007A252B">
      <w:pPr>
        <w:pStyle w:val="a5"/>
        <w:numPr>
          <w:ilvl w:val="1"/>
          <w:numId w:val="3"/>
        </w:numPr>
        <w:tabs>
          <w:tab w:val="left" w:pos="1037"/>
        </w:tabs>
        <w:spacing w:line="190" w:lineRule="exact"/>
        <w:ind w:left="1037" w:hanging="593"/>
        <w:jc w:val="left"/>
        <w:rPr>
          <w:sz w:val="20"/>
        </w:rPr>
      </w:pPr>
      <w:r>
        <w:rPr>
          <w:sz w:val="20"/>
        </w:rPr>
        <w:t>Заказчик</w:t>
      </w:r>
      <w:r>
        <w:rPr>
          <w:spacing w:val="-11"/>
          <w:sz w:val="20"/>
        </w:rPr>
        <w:t xml:space="preserve"> </w:t>
      </w:r>
      <w:r>
        <w:rPr>
          <w:spacing w:val="-2"/>
          <w:sz w:val="20"/>
        </w:rPr>
        <w:t>вправе:</w:t>
      </w:r>
    </w:p>
    <w:p w:rsidR="007A252B" w:rsidRDefault="007A252B" w:rsidP="007A252B">
      <w:pPr>
        <w:pStyle w:val="a5"/>
        <w:numPr>
          <w:ilvl w:val="2"/>
          <w:numId w:val="3"/>
        </w:numPr>
        <w:tabs>
          <w:tab w:val="left" w:pos="985"/>
        </w:tabs>
        <w:spacing w:line="230" w:lineRule="auto"/>
        <w:ind w:left="24" w:right="324" w:firstLine="420"/>
        <w:rPr>
          <w:sz w:val="20"/>
        </w:rPr>
      </w:pPr>
      <w:r>
        <w:rPr>
          <w:sz w:val="20"/>
        </w:rPr>
        <w:t>Во</w:t>
      </w:r>
      <w:r>
        <w:rPr>
          <w:spacing w:val="70"/>
          <w:sz w:val="20"/>
        </w:rPr>
        <w:t xml:space="preserve"> </w:t>
      </w:r>
      <w:r>
        <w:rPr>
          <w:sz w:val="20"/>
        </w:rPr>
        <w:t>всякое</w:t>
      </w:r>
      <w:r>
        <w:rPr>
          <w:spacing w:val="70"/>
          <w:sz w:val="20"/>
        </w:rPr>
        <w:t xml:space="preserve"> </w:t>
      </w:r>
      <w:r>
        <w:rPr>
          <w:sz w:val="20"/>
        </w:rPr>
        <w:t>время</w:t>
      </w:r>
      <w:r>
        <w:rPr>
          <w:spacing w:val="68"/>
          <w:sz w:val="20"/>
        </w:rPr>
        <w:t xml:space="preserve"> </w:t>
      </w:r>
      <w:r>
        <w:rPr>
          <w:sz w:val="20"/>
        </w:rPr>
        <w:t>проверять</w:t>
      </w:r>
      <w:r>
        <w:rPr>
          <w:spacing w:val="69"/>
          <w:sz w:val="20"/>
        </w:rPr>
        <w:t xml:space="preserve"> </w:t>
      </w:r>
      <w:r>
        <w:rPr>
          <w:sz w:val="20"/>
        </w:rPr>
        <w:t>ход</w:t>
      </w:r>
      <w:r>
        <w:rPr>
          <w:spacing w:val="68"/>
          <w:sz w:val="20"/>
        </w:rPr>
        <w:t xml:space="preserve"> </w:t>
      </w:r>
      <w:r>
        <w:rPr>
          <w:sz w:val="20"/>
        </w:rPr>
        <w:t>и</w:t>
      </w:r>
      <w:r>
        <w:rPr>
          <w:spacing w:val="68"/>
          <w:sz w:val="20"/>
        </w:rPr>
        <w:t xml:space="preserve"> </w:t>
      </w:r>
      <w:r>
        <w:rPr>
          <w:sz w:val="20"/>
        </w:rPr>
        <w:t>качество</w:t>
      </w:r>
      <w:r>
        <w:rPr>
          <w:spacing w:val="69"/>
          <w:sz w:val="20"/>
        </w:rPr>
        <w:t xml:space="preserve"> </w:t>
      </w:r>
      <w:r>
        <w:rPr>
          <w:sz w:val="20"/>
        </w:rPr>
        <w:t>работы,</w:t>
      </w:r>
      <w:r>
        <w:rPr>
          <w:spacing w:val="70"/>
          <w:sz w:val="20"/>
        </w:rPr>
        <w:t xml:space="preserve"> </w:t>
      </w:r>
      <w:r>
        <w:rPr>
          <w:sz w:val="20"/>
        </w:rPr>
        <w:t>выполняемой</w:t>
      </w:r>
      <w:r>
        <w:rPr>
          <w:spacing w:val="68"/>
          <w:sz w:val="20"/>
        </w:rPr>
        <w:t xml:space="preserve"> </w:t>
      </w:r>
      <w:r>
        <w:rPr>
          <w:sz w:val="20"/>
        </w:rPr>
        <w:t>Исполнителем,</w:t>
      </w:r>
      <w:r>
        <w:rPr>
          <w:spacing w:val="69"/>
          <w:sz w:val="20"/>
        </w:rPr>
        <w:t xml:space="preserve"> </w:t>
      </w:r>
      <w:r>
        <w:rPr>
          <w:sz w:val="20"/>
        </w:rPr>
        <w:t>не</w:t>
      </w:r>
      <w:r>
        <w:rPr>
          <w:spacing w:val="69"/>
          <w:sz w:val="20"/>
        </w:rPr>
        <w:t xml:space="preserve"> </w:t>
      </w:r>
      <w:r>
        <w:rPr>
          <w:sz w:val="20"/>
        </w:rPr>
        <w:t>вмешиваясь</w:t>
      </w:r>
      <w:r>
        <w:rPr>
          <w:spacing w:val="69"/>
          <w:sz w:val="20"/>
        </w:rPr>
        <w:t xml:space="preserve"> </w:t>
      </w:r>
      <w:r>
        <w:rPr>
          <w:sz w:val="20"/>
        </w:rPr>
        <w:t>в</w:t>
      </w:r>
      <w:r>
        <w:rPr>
          <w:spacing w:val="68"/>
          <w:sz w:val="20"/>
        </w:rPr>
        <w:t xml:space="preserve"> </w:t>
      </w:r>
      <w:r>
        <w:rPr>
          <w:sz w:val="20"/>
        </w:rPr>
        <w:t xml:space="preserve">его </w:t>
      </w:r>
      <w:r>
        <w:rPr>
          <w:spacing w:val="-2"/>
          <w:sz w:val="20"/>
        </w:rPr>
        <w:t>деятельность.</w:t>
      </w:r>
    </w:p>
    <w:p w:rsidR="007A252B" w:rsidRDefault="007A252B" w:rsidP="007A252B">
      <w:pPr>
        <w:pStyle w:val="1"/>
        <w:numPr>
          <w:ilvl w:val="0"/>
          <w:numId w:val="3"/>
        </w:numPr>
        <w:tabs>
          <w:tab w:val="left" w:pos="4075"/>
        </w:tabs>
        <w:ind w:left="4075" w:hanging="289"/>
        <w:jc w:val="left"/>
      </w:pPr>
      <w:r>
        <w:t>Права</w:t>
      </w:r>
      <w:r>
        <w:rPr>
          <w:spacing w:val="-6"/>
        </w:rPr>
        <w:t xml:space="preserve"> </w:t>
      </w:r>
      <w:r>
        <w:t>и</w:t>
      </w:r>
      <w:r>
        <w:rPr>
          <w:spacing w:val="-7"/>
        </w:rPr>
        <w:t xml:space="preserve"> </w:t>
      </w:r>
      <w:r>
        <w:t>обязанности</w:t>
      </w:r>
      <w:r>
        <w:rPr>
          <w:spacing w:val="-7"/>
        </w:rPr>
        <w:t xml:space="preserve"> </w:t>
      </w:r>
      <w:r>
        <w:rPr>
          <w:spacing w:val="-2"/>
        </w:rPr>
        <w:t>Исполнителя</w:t>
      </w:r>
    </w:p>
    <w:p w:rsidR="007A252B" w:rsidRDefault="007A252B" w:rsidP="007A252B">
      <w:pPr>
        <w:pStyle w:val="a5"/>
        <w:numPr>
          <w:ilvl w:val="1"/>
          <w:numId w:val="3"/>
        </w:numPr>
        <w:tabs>
          <w:tab w:val="left" w:pos="885"/>
        </w:tabs>
        <w:ind w:left="885" w:hanging="441"/>
        <w:jc w:val="left"/>
        <w:rPr>
          <w:sz w:val="20"/>
        </w:rPr>
      </w:pPr>
      <w:r>
        <w:rPr>
          <w:spacing w:val="-2"/>
          <w:sz w:val="20"/>
        </w:rPr>
        <w:t>Исполнитель</w:t>
      </w:r>
      <w:r>
        <w:rPr>
          <w:spacing w:val="8"/>
          <w:sz w:val="20"/>
        </w:rPr>
        <w:t xml:space="preserve"> </w:t>
      </w:r>
      <w:r>
        <w:rPr>
          <w:spacing w:val="-2"/>
          <w:sz w:val="20"/>
        </w:rPr>
        <w:t>обязан:</w:t>
      </w:r>
    </w:p>
    <w:p w:rsidR="007A252B" w:rsidRDefault="007A252B" w:rsidP="007A252B">
      <w:pPr>
        <w:pStyle w:val="a5"/>
        <w:numPr>
          <w:ilvl w:val="2"/>
          <w:numId w:val="3"/>
        </w:numPr>
        <w:tabs>
          <w:tab w:val="left" w:pos="1033"/>
        </w:tabs>
        <w:spacing w:before="1" w:line="229" w:lineRule="exact"/>
        <w:ind w:left="1033" w:hanging="589"/>
        <w:rPr>
          <w:sz w:val="20"/>
        </w:rPr>
      </w:pPr>
      <w:r>
        <w:rPr>
          <w:sz w:val="20"/>
        </w:rPr>
        <w:t>Предупредить</w:t>
      </w:r>
      <w:r>
        <w:rPr>
          <w:spacing w:val="-8"/>
          <w:sz w:val="20"/>
        </w:rPr>
        <w:t xml:space="preserve"> </w:t>
      </w:r>
      <w:r>
        <w:rPr>
          <w:sz w:val="20"/>
        </w:rPr>
        <w:t>Заказчика,</w:t>
      </w:r>
      <w:r>
        <w:rPr>
          <w:spacing w:val="-6"/>
          <w:sz w:val="20"/>
        </w:rPr>
        <w:t xml:space="preserve"> </w:t>
      </w:r>
      <w:r>
        <w:rPr>
          <w:sz w:val="20"/>
        </w:rPr>
        <w:t>и</w:t>
      </w:r>
      <w:r>
        <w:rPr>
          <w:spacing w:val="-6"/>
          <w:sz w:val="20"/>
        </w:rPr>
        <w:t xml:space="preserve"> </w:t>
      </w:r>
      <w:r>
        <w:rPr>
          <w:sz w:val="20"/>
        </w:rPr>
        <w:t>до</w:t>
      </w:r>
      <w:r>
        <w:rPr>
          <w:spacing w:val="-7"/>
          <w:sz w:val="20"/>
        </w:rPr>
        <w:t xml:space="preserve"> </w:t>
      </w:r>
      <w:r>
        <w:rPr>
          <w:sz w:val="20"/>
        </w:rPr>
        <w:t>получения</w:t>
      </w:r>
      <w:r>
        <w:rPr>
          <w:spacing w:val="-8"/>
          <w:sz w:val="20"/>
        </w:rPr>
        <w:t xml:space="preserve"> </w:t>
      </w:r>
      <w:r>
        <w:rPr>
          <w:sz w:val="20"/>
        </w:rPr>
        <w:t>от</w:t>
      </w:r>
      <w:r>
        <w:rPr>
          <w:spacing w:val="-8"/>
          <w:sz w:val="20"/>
        </w:rPr>
        <w:t xml:space="preserve"> </w:t>
      </w:r>
      <w:r>
        <w:rPr>
          <w:sz w:val="20"/>
        </w:rPr>
        <w:t>него</w:t>
      </w:r>
      <w:r>
        <w:rPr>
          <w:spacing w:val="-6"/>
          <w:sz w:val="20"/>
        </w:rPr>
        <w:t xml:space="preserve"> </w:t>
      </w:r>
      <w:r>
        <w:rPr>
          <w:sz w:val="20"/>
        </w:rPr>
        <w:t>указаний</w:t>
      </w:r>
      <w:r>
        <w:rPr>
          <w:spacing w:val="-6"/>
          <w:sz w:val="20"/>
        </w:rPr>
        <w:t xml:space="preserve"> </w:t>
      </w:r>
      <w:r>
        <w:rPr>
          <w:sz w:val="20"/>
        </w:rPr>
        <w:t>приостановить</w:t>
      </w:r>
      <w:r>
        <w:rPr>
          <w:spacing w:val="-8"/>
          <w:sz w:val="20"/>
        </w:rPr>
        <w:t xml:space="preserve"> </w:t>
      </w:r>
      <w:r>
        <w:rPr>
          <w:sz w:val="20"/>
        </w:rPr>
        <w:t>работу</w:t>
      </w:r>
      <w:r>
        <w:rPr>
          <w:spacing w:val="-6"/>
          <w:sz w:val="20"/>
        </w:rPr>
        <w:t xml:space="preserve"> </w:t>
      </w:r>
      <w:r>
        <w:rPr>
          <w:sz w:val="20"/>
        </w:rPr>
        <w:t>при</w:t>
      </w:r>
      <w:r>
        <w:rPr>
          <w:spacing w:val="-8"/>
          <w:sz w:val="20"/>
        </w:rPr>
        <w:t xml:space="preserve"> </w:t>
      </w:r>
      <w:r>
        <w:rPr>
          <w:spacing w:val="-2"/>
          <w:sz w:val="20"/>
        </w:rPr>
        <w:t>обнаружении:</w:t>
      </w:r>
    </w:p>
    <w:p w:rsidR="007A252B" w:rsidRDefault="007A252B" w:rsidP="007A252B">
      <w:pPr>
        <w:pStyle w:val="a5"/>
        <w:numPr>
          <w:ilvl w:val="3"/>
          <w:numId w:val="3"/>
        </w:numPr>
        <w:tabs>
          <w:tab w:val="left" w:pos="731"/>
        </w:tabs>
        <w:ind w:right="317" w:firstLine="420"/>
        <w:rPr>
          <w:sz w:val="20"/>
        </w:rPr>
      </w:pPr>
      <w:r>
        <w:rPr>
          <w:sz w:val="20"/>
        </w:rPr>
        <w:t>непригодности или недоброкачественности предоставленного Заказчиком материала, технической документации или иного имущества;</w:t>
      </w:r>
    </w:p>
    <w:p w:rsidR="007A252B" w:rsidRDefault="007A252B" w:rsidP="007A252B">
      <w:pPr>
        <w:pStyle w:val="a5"/>
        <w:numPr>
          <w:ilvl w:val="3"/>
          <w:numId w:val="3"/>
        </w:numPr>
        <w:tabs>
          <w:tab w:val="left" w:pos="731"/>
        </w:tabs>
        <w:spacing w:line="220" w:lineRule="exact"/>
        <w:ind w:left="731" w:hanging="287"/>
        <w:rPr>
          <w:sz w:val="20"/>
        </w:rPr>
      </w:pPr>
      <w:r>
        <w:rPr>
          <w:sz w:val="20"/>
        </w:rPr>
        <w:t>возможных</w:t>
      </w:r>
      <w:r>
        <w:rPr>
          <w:spacing w:val="-8"/>
          <w:sz w:val="20"/>
        </w:rPr>
        <w:t xml:space="preserve"> </w:t>
      </w:r>
      <w:r>
        <w:rPr>
          <w:sz w:val="20"/>
        </w:rPr>
        <w:t>неблагоприятных</w:t>
      </w:r>
      <w:r>
        <w:rPr>
          <w:spacing w:val="-8"/>
          <w:sz w:val="20"/>
        </w:rPr>
        <w:t xml:space="preserve"> </w:t>
      </w:r>
      <w:r>
        <w:rPr>
          <w:sz w:val="20"/>
        </w:rPr>
        <w:t>для</w:t>
      </w:r>
      <w:r>
        <w:rPr>
          <w:spacing w:val="-9"/>
          <w:sz w:val="20"/>
        </w:rPr>
        <w:t xml:space="preserve"> </w:t>
      </w:r>
      <w:r>
        <w:rPr>
          <w:sz w:val="20"/>
        </w:rPr>
        <w:t>Заказчика</w:t>
      </w:r>
      <w:r>
        <w:rPr>
          <w:spacing w:val="-8"/>
          <w:sz w:val="20"/>
        </w:rPr>
        <w:t xml:space="preserve"> </w:t>
      </w:r>
      <w:r>
        <w:rPr>
          <w:sz w:val="20"/>
        </w:rPr>
        <w:t>последствий</w:t>
      </w:r>
      <w:r>
        <w:rPr>
          <w:spacing w:val="-10"/>
          <w:sz w:val="20"/>
        </w:rPr>
        <w:t xml:space="preserve"> </w:t>
      </w:r>
      <w:r>
        <w:rPr>
          <w:sz w:val="20"/>
        </w:rPr>
        <w:t>выполнения</w:t>
      </w:r>
      <w:r>
        <w:rPr>
          <w:spacing w:val="-9"/>
          <w:sz w:val="20"/>
        </w:rPr>
        <w:t xml:space="preserve"> </w:t>
      </w:r>
      <w:r>
        <w:rPr>
          <w:sz w:val="20"/>
        </w:rPr>
        <w:t>его</w:t>
      </w:r>
      <w:r>
        <w:rPr>
          <w:spacing w:val="-7"/>
          <w:sz w:val="20"/>
        </w:rPr>
        <w:t xml:space="preserve"> </w:t>
      </w:r>
      <w:r>
        <w:rPr>
          <w:sz w:val="20"/>
        </w:rPr>
        <w:t>указаний</w:t>
      </w:r>
      <w:r>
        <w:rPr>
          <w:spacing w:val="-8"/>
          <w:sz w:val="20"/>
        </w:rPr>
        <w:t xml:space="preserve"> </w:t>
      </w:r>
      <w:r>
        <w:rPr>
          <w:sz w:val="20"/>
        </w:rPr>
        <w:t>о</w:t>
      </w:r>
      <w:r>
        <w:rPr>
          <w:spacing w:val="-8"/>
          <w:sz w:val="20"/>
        </w:rPr>
        <w:t xml:space="preserve"> </w:t>
      </w:r>
      <w:r>
        <w:rPr>
          <w:sz w:val="20"/>
        </w:rPr>
        <w:t>способе</w:t>
      </w:r>
      <w:r>
        <w:rPr>
          <w:spacing w:val="-9"/>
          <w:sz w:val="20"/>
        </w:rPr>
        <w:t xml:space="preserve"> </w:t>
      </w:r>
      <w:r>
        <w:rPr>
          <w:sz w:val="20"/>
        </w:rPr>
        <w:t>исполнения</w:t>
      </w:r>
      <w:r>
        <w:rPr>
          <w:spacing w:val="-9"/>
          <w:sz w:val="20"/>
        </w:rPr>
        <w:t xml:space="preserve"> </w:t>
      </w:r>
      <w:r>
        <w:rPr>
          <w:spacing w:val="-2"/>
          <w:sz w:val="20"/>
        </w:rPr>
        <w:t>работы;</w:t>
      </w:r>
    </w:p>
    <w:p w:rsidR="007A252B" w:rsidRDefault="007A252B" w:rsidP="007A252B">
      <w:pPr>
        <w:pStyle w:val="a5"/>
        <w:numPr>
          <w:ilvl w:val="3"/>
          <w:numId w:val="3"/>
        </w:numPr>
        <w:tabs>
          <w:tab w:val="left" w:pos="731"/>
        </w:tabs>
        <w:spacing w:line="235" w:lineRule="auto"/>
        <w:ind w:right="318" w:firstLine="420"/>
        <w:rPr>
          <w:sz w:val="20"/>
        </w:rPr>
      </w:pPr>
      <w:r>
        <w:rPr>
          <w:sz w:val="20"/>
        </w:rPr>
        <w:t>иных независящих от Исполнителя обстоятельств, которые повлияют на результат выполняемой работы, либо создают невозможность ее завершения в срок.</w:t>
      </w:r>
    </w:p>
    <w:p w:rsidR="007A252B" w:rsidRDefault="007A252B" w:rsidP="007A252B">
      <w:pPr>
        <w:pStyle w:val="a5"/>
        <w:numPr>
          <w:ilvl w:val="1"/>
          <w:numId w:val="3"/>
        </w:numPr>
        <w:tabs>
          <w:tab w:val="left" w:pos="880"/>
        </w:tabs>
        <w:spacing w:line="227" w:lineRule="exact"/>
        <w:ind w:left="880" w:hanging="436"/>
        <w:jc w:val="both"/>
        <w:rPr>
          <w:sz w:val="20"/>
        </w:rPr>
      </w:pPr>
      <w:r>
        <w:rPr>
          <w:spacing w:val="-2"/>
          <w:sz w:val="20"/>
        </w:rPr>
        <w:t>Исполнитель</w:t>
      </w:r>
      <w:r>
        <w:rPr>
          <w:spacing w:val="8"/>
          <w:sz w:val="20"/>
        </w:rPr>
        <w:t xml:space="preserve"> </w:t>
      </w:r>
      <w:r>
        <w:rPr>
          <w:spacing w:val="-2"/>
          <w:sz w:val="20"/>
        </w:rPr>
        <w:t>вправе:</w:t>
      </w:r>
    </w:p>
    <w:p w:rsidR="007A252B" w:rsidRDefault="007A252B" w:rsidP="007A252B">
      <w:pPr>
        <w:pStyle w:val="a5"/>
        <w:numPr>
          <w:ilvl w:val="2"/>
          <w:numId w:val="3"/>
        </w:numPr>
        <w:tabs>
          <w:tab w:val="left" w:pos="985"/>
        </w:tabs>
        <w:spacing w:before="1" w:line="235" w:lineRule="auto"/>
        <w:ind w:left="24" w:right="317" w:firstLine="420"/>
        <w:rPr>
          <w:sz w:val="20"/>
        </w:rPr>
      </w:pPr>
      <w:r>
        <w:rPr>
          <w:sz w:val="20"/>
        </w:rPr>
        <w:t>Не приступать к работе, а начатую работу приостановить в случаях, когда нарушение Заказчиком своих обязанностей по договору, в частности, не предоставление материала, документации препятствуют исполнению договора Исполнителем,</w:t>
      </w:r>
      <w:r>
        <w:rPr>
          <w:spacing w:val="-6"/>
          <w:sz w:val="20"/>
        </w:rPr>
        <w:t xml:space="preserve"> </w:t>
      </w:r>
      <w:r>
        <w:rPr>
          <w:sz w:val="20"/>
        </w:rPr>
        <w:t>а</w:t>
      </w:r>
      <w:r>
        <w:rPr>
          <w:spacing w:val="-6"/>
          <w:sz w:val="20"/>
        </w:rPr>
        <w:t xml:space="preserve"> </w:t>
      </w:r>
      <w:r>
        <w:rPr>
          <w:sz w:val="20"/>
        </w:rPr>
        <w:t>также</w:t>
      </w:r>
      <w:r>
        <w:rPr>
          <w:spacing w:val="-4"/>
          <w:sz w:val="20"/>
        </w:rPr>
        <w:t xml:space="preserve"> </w:t>
      </w:r>
      <w:r>
        <w:rPr>
          <w:sz w:val="20"/>
        </w:rPr>
        <w:t>при</w:t>
      </w:r>
      <w:r>
        <w:rPr>
          <w:spacing w:val="-5"/>
          <w:sz w:val="20"/>
        </w:rPr>
        <w:t xml:space="preserve"> </w:t>
      </w:r>
      <w:r>
        <w:rPr>
          <w:sz w:val="20"/>
        </w:rPr>
        <w:t>наличии</w:t>
      </w:r>
      <w:r>
        <w:rPr>
          <w:spacing w:val="-8"/>
          <w:sz w:val="20"/>
        </w:rPr>
        <w:t xml:space="preserve"> </w:t>
      </w:r>
      <w:r>
        <w:rPr>
          <w:sz w:val="20"/>
        </w:rPr>
        <w:t>обстоятельств,</w:t>
      </w:r>
      <w:r>
        <w:rPr>
          <w:spacing w:val="-6"/>
          <w:sz w:val="20"/>
        </w:rPr>
        <w:t xml:space="preserve"> </w:t>
      </w:r>
      <w:r>
        <w:rPr>
          <w:sz w:val="20"/>
        </w:rPr>
        <w:t>очевидно</w:t>
      </w:r>
      <w:r>
        <w:rPr>
          <w:spacing w:val="-5"/>
          <w:sz w:val="20"/>
        </w:rPr>
        <w:t xml:space="preserve"> </w:t>
      </w:r>
      <w:r>
        <w:rPr>
          <w:sz w:val="20"/>
        </w:rPr>
        <w:t>свидетельствующих</w:t>
      </w:r>
      <w:r>
        <w:rPr>
          <w:spacing w:val="-5"/>
          <w:sz w:val="20"/>
        </w:rPr>
        <w:t xml:space="preserve"> </w:t>
      </w:r>
      <w:r>
        <w:rPr>
          <w:sz w:val="20"/>
        </w:rPr>
        <w:t>о</w:t>
      </w:r>
      <w:r>
        <w:rPr>
          <w:spacing w:val="-5"/>
          <w:sz w:val="20"/>
        </w:rPr>
        <w:t xml:space="preserve"> </w:t>
      </w:r>
      <w:r>
        <w:rPr>
          <w:sz w:val="20"/>
        </w:rPr>
        <w:t>том,</w:t>
      </w:r>
      <w:r>
        <w:rPr>
          <w:spacing w:val="-6"/>
          <w:sz w:val="20"/>
        </w:rPr>
        <w:t xml:space="preserve"> </w:t>
      </w:r>
      <w:r>
        <w:rPr>
          <w:sz w:val="20"/>
        </w:rPr>
        <w:t>что</w:t>
      </w:r>
      <w:r>
        <w:rPr>
          <w:spacing w:val="-5"/>
          <w:sz w:val="20"/>
        </w:rPr>
        <w:t xml:space="preserve"> </w:t>
      </w:r>
      <w:r>
        <w:rPr>
          <w:sz w:val="20"/>
        </w:rPr>
        <w:t>исполнение</w:t>
      </w:r>
      <w:r>
        <w:rPr>
          <w:spacing w:val="-6"/>
          <w:sz w:val="20"/>
        </w:rPr>
        <w:t xml:space="preserve"> </w:t>
      </w:r>
      <w:r>
        <w:rPr>
          <w:sz w:val="20"/>
        </w:rPr>
        <w:t>договора</w:t>
      </w:r>
      <w:r>
        <w:rPr>
          <w:spacing w:val="-6"/>
          <w:sz w:val="20"/>
        </w:rPr>
        <w:t xml:space="preserve"> </w:t>
      </w:r>
      <w:r>
        <w:rPr>
          <w:sz w:val="20"/>
        </w:rPr>
        <w:t>не</w:t>
      </w:r>
      <w:r>
        <w:rPr>
          <w:spacing w:val="-6"/>
          <w:sz w:val="20"/>
        </w:rPr>
        <w:t xml:space="preserve"> </w:t>
      </w:r>
      <w:r>
        <w:rPr>
          <w:sz w:val="20"/>
        </w:rPr>
        <w:t>будет произведено в срок.</w:t>
      </w:r>
    </w:p>
    <w:p w:rsidR="007A252B" w:rsidRDefault="007A252B" w:rsidP="007A252B">
      <w:pPr>
        <w:pStyle w:val="1"/>
        <w:numPr>
          <w:ilvl w:val="0"/>
          <w:numId w:val="3"/>
        </w:numPr>
        <w:tabs>
          <w:tab w:val="left" w:pos="4190"/>
        </w:tabs>
        <w:spacing w:before="2"/>
        <w:ind w:left="4190" w:hanging="284"/>
        <w:jc w:val="left"/>
      </w:pPr>
      <w:r>
        <w:t>Цена</w:t>
      </w:r>
      <w:r>
        <w:rPr>
          <w:spacing w:val="-5"/>
        </w:rPr>
        <w:t xml:space="preserve"> </w:t>
      </w:r>
      <w:r>
        <w:t>договора</w:t>
      </w:r>
      <w:r>
        <w:rPr>
          <w:spacing w:val="-5"/>
        </w:rPr>
        <w:t xml:space="preserve"> </w:t>
      </w:r>
      <w:r>
        <w:t>и</w:t>
      </w:r>
      <w:r>
        <w:rPr>
          <w:spacing w:val="-5"/>
        </w:rPr>
        <w:t xml:space="preserve"> </w:t>
      </w:r>
      <w:r>
        <w:t>порядок</w:t>
      </w:r>
      <w:r>
        <w:rPr>
          <w:spacing w:val="-5"/>
        </w:rPr>
        <w:t xml:space="preserve"> </w:t>
      </w:r>
      <w:r>
        <w:rPr>
          <w:spacing w:val="-2"/>
        </w:rPr>
        <w:t>расчета</w:t>
      </w:r>
    </w:p>
    <w:p w:rsidR="007A252B" w:rsidRDefault="007A252B" w:rsidP="007A252B">
      <w:pPr>
        <w:pStyle w:val="a5"/>
        <w:numPr>
          <w:ilvl w:val="0"/>
          <w:numId w:val="2"/>
        </w:numPr>
        <w:tabs>
          <w:tab w:val="left" w:pos="792"/>
        </w:tabs>
        <w:spacing w:before="3"/>
        <w:ind w:hanging="201"/>
        <w:jc w:val="left"/>
        <w:rPr>
          <w:sz w:val="20"/>
        </w:rPr>
      </w:pPr>
      <w:r>
        <w:rPr>
          <w:sz w:val="20"/>
        </w:rPr>
        <w:t>Цена</w:t>
      </w:r>
      <w:r>
        <w:rPr>
          <w:spacing w:val="-8"/>
          <w:sz w:val="20"/>
        </w:rPr>
        <w:t xml:space="preserve"> </w:t>
      </w:r>
      <w:r>
        <w:rPr>
          <w:sz w:val="20"/>
        </w:rPr>
        <w:t>договора</w:t>
      </w:r>
      <w:r>
        <w:rPr>
          <w:spacing w:val="-4"/>
          <w:sz w:val="20"/>
        </w:rPr>
        <w:t xml:space="preserve"> </w:t>
      </w:r>
      <w:r>
        <w:rPr>
          <w:sz w:val="20"/>
        </w:rPr>
        <w:t>и</w:t>
      </w:r>
      <w:r>
        <w:rPr>
          <w:spacing w:val="-5"/>
          <w:sz w:val="20"/>
        </w:rPr>
        <w:t xml:space="preserve"> </w:t>
      </w:r>
      <w:r>
        <w:rPr>
          <w:sz w:val="20"/>
        </w:rPr>
        <w:t>порядок</w:t>
      </w:r>
      <w:r>
        <w:rPr>
          <w:spacing w:val="-5"/>
          <w:sz w:val="20"/>
        </w:rPr>
        <w:t xml:space="preserve"> </w:t>
      </w:r>
      <w:r>
        <w:rPr>
          <w:spacing w:val="-2"/>
          <w:sz w:val="20"/>
        </w:rPr>
        <w:t>расчета</w:t>
      </w:r>
    </w:p>
    <w:p w:rsidR="007A252B" w:rsidRDefault="007A252B" w:rsidP="007A252B">
      <w:pPr>
        <w:pStyle w:val="a5"/>
        <w:numPr>
          <w:ilvl w:val="1"/>
          <w:numId w:val="2"/>
        </w:numPr>
        <w:tabs>
          <w:tab w:val="left" w:pos="896"/>
        </w:tabs>
        <w:ind w:right="227" w:firstLine="566"/>
        <w:rPr>
          <w:b/>
          <w:sz w:val="20"/>
        </w:rPr>
      </w:pPr>
      <w:r>
        <w:rPr>
          <w:sz w:val="20"/>
        </w:rPr>
        <w:t xml:space="preserve">Стоимость работ по настоящему договору составляет </w:t>
      </w:r>
      <w:r>
        <w:rPr>
          <w:b/>
          <w:sz w:val="20"/>
        </w:rPr>
        <w:t>_________руб</w:t>
      </w:r>
      <w:proofErr w:type="gramStart"/>
      <w:r>
        <w:rPr>
          <w:b/>
          <w:sz w:val="20"/>
        </w:rPr>
        <w:t xml:space="preserve">. (___________________) </w:t>
      </w:r>
      <w:proofErr w:type="gramEnd"/>
      <w:r>
        <w:rPr>
          <w:b/>
          <w:sz w:val="20"/>
        </w:rPr>
        <w:t>руб., __ коп., в том числе НДС __%.</w:t>
      </w:r>
    </w:p>
    <w:p w:rsidR="007A252B" w:rsidRDefault="007A252B" w:rsidP="007A252B">
      <w:pPr>
        <w:pStyle w:val="a5"/>
        <w:numPr>
          <w:ilvl w:val="1"/>
          <w:numId w:val="2"/>
        </w:numPr>
        <w:tabs>
          <w:tab w:val="left" w:pos="896"/>
        </w:tabs>
        <w:spacing w:before="1"/>
        <w:ind w:right="234" w:firstLine="566"/>
        <w:rPr>
          <w:sz w:val="20"/>
        </w:rPr>
      </w:pPr>
      <w:r>
        <w:rPr>
          <w:sz w:val="20"/>
        </w:rPr>
        <w:t>Цена Договора является твердой</w:t>
      </w:r>
      <w:r>
        <w:rPr>
          <w:spacing w:val="-1"/>
          <w:sz w:val="20"/>
        </w:rPr>
        <w:t xml:space="preserve"> </w:t>
      </w:r>
      <w:r>
        <w:rPr>
          <w:sz w:val="20"/>
        </w:rPr>
        <w:t>и</w:t>
      </w:r>
      <w:r>
        <w:rPr>
          <w:spacing w:val="-1"/>
          <w:sz w:val="20"/>
        </w:rPr>
        <w:t xml:space="preserve"> </w:t>
      </w:r>
      <w:r>
        <w:rPr>
          <w:sz w:val="20"/>
        </w:rPr>
        <w:t>определяется на весь срок его</w:t>
      </w:r>
      <w:r>
        <w:rPr>
          <w:spacing w:val="-1"/>
          <w:sz w:val="20"/>
        </w:rPr>
        <w:t xml:space="preserve"> </w:t>
      </w:r>
      <w:r>
        <w:rPr>
          <w:sz w:val="20"/>
        </w:rPr>
        <w:t>исполнения, за исключением случая, когда цена Договора</w:t>
      </w:r>
      <w:r>
        <w:rPr>
          <w:spacing w:val="-13"/>
          <w:sz w:val="20"/>
        </w:rPr>
        <w:t xml:space="preserve"> </w:t>
      </w:r>
      <w:r>
        <w:rPr>
          <w:sz w:val="20"/>
        </w:rPr>
        <w:t>может</w:t>
      </w:r>
      <w:r>
        <w:rPr>
          <w:spacing w:val="-12"/>
          <w:sz w:val="20"/>
        </w:rPr>
        <w:t xml:space="preserve"> </w:t>
      </w:r>
      <w:r>
        <w:rPr>
          <w:sz w:val="20"/>
        </w:rPr>
        <w:t>быть</w:t>
      </w:r>
      <w:r>
        <w:rPr>
          <w:spacing w:val="-13"/>
          <w:sz w:val="20"/>
        </w:rPr>
        <w:t xml:space="preserve"> </w:t>
      </w:r>
      <w:r>
        <w:rPr>
          <w:sz w:val="20"/>
        </w:rPr>
        <w:t>снижена</w:t>
      </w:r>
      <w:r>
        <w:rPr>
          <w:spacing w:val="-12"/>
          <w:sz w:val="20"/>
        </w:rPr>
        <w:t xml:space="preserve"> </w:t>
      </w:r>
      <w:r>
        <w:rPr>
          <w:sz w:val="20"/>
        </w:rPr>
        <w:t>по</w:t>
      </w:r>
      <w:r>
        <w:rPr>
          <w:spacing w:val="-13"/>
          <w:sz w:val="20"/>
        </w:rPr>
        <w:t xml:space="preserve"> </w:t>
      </w:r>
      <w:r>
        <w:rPr>
          <w:sz w:val="20"/>
        </w:rPr>
        <w:t>соглашению</w:t>
      </w:r>
      <w:r>
        <w:rPr>
          <w:spacing w:val="-12"/>
          <w:sz w:val="20"/>
        </w:rPr>
        <w:t xml:space="preserve"> </w:t>
      </w:r>
      <w:r>
        <w:rPr>
          <w:sz w:val="20"/>
        </w:rPr>
        <w:t>сторон</w:t>
      </w:r>
      <w:r>
        <w:rPr>
          <w:spacing w:val="-13"/>
          <w:sz w:val="20"/>
        </w:rPr>
        <w:t xml:space="preserve"> </w:t>
      </w:r>
      <w:r>
        <w:rPr>
          <w:sz w:val="20"/>
        </w:rPr>
        <w:t>без</w:t>
      </w:r>
      <w:r>
        <w:rPr>
          <w:spacing w:val="-12"/>
          <w:sz w:val="20"/>
        </w:rPr>
        <w:t xml:space="preserve"> </w:t>
      </w:r>
      <w:r>
        <w:rPr>
          <w:sz w:val="20"/>
        </w:rPr>
        <w:t>изменения,</w:t>
      </w:r>
      <w:r>
        <w:rPr>
          <w:spacing w:val="-13"/>
          <w:sz w:val="20"/>
        </w:rPr>
        <w:t xml:space="preserve"> </w:t>
      </w:r>
      <w:r>
        <w:rPr>
          <w:sz w:val="20"/>
        </w:rPr>
        <w:t>предусмотренных</w:t>
      </w:r>
      <w:r>
        <w:rPr>
          <w:spacing w:val="-12"/>
          <w:sz w:val="20"/>
        </w:rPr>
        <w:t xml:space="preserve"> </w:t>
      </w:r>
      <w:r>
        <w:rPr>
          <w:sz w:val="20"/>
        </w:rPr>
        <w:t>Договором</w:t>
      </w:r>
      <w:r>
        <w:rPr>
          <w:spacing w:val="-13"/>
          <w:sz w:val="20"/>
        </w:rPr>
        <w:t xml:space="preserve"> </w:t>
      </w:r>
      <w:r>
        <w:rPr>
          <w:sz w:val="20"/>
        </w:rPr>
        <w:t>количества</w:t>
      </w:r>
      <w:r>
        <w:rPr>
          <w:spacing w:val="-12"/>
          <w:sz w:val="20"/>
        </w:rPr>
        <w:t xml:space="preserve"> </w:t>
      </w:r>
      <w:r>
        <w:rPr>
          <w:sz w:val="20"/>
        </w:rPr>
        <w:t>товара</w:t>
      </w:r>
      <w:r>
        <w:rPr>
          <w:spacing w:val="-13"/>
          <w:sz w:val="20"/>
        </w:rPr>
        <w:t xml:space="preserve"> </w:t>
      </w:r>
      <w:r>
        <w:rPr>
          <w:sz w:val="20"/>
        </w:rPr>
        <w:t>и</w:t>
      </w:r>
      <w:r>
        <w:rPr>
          <w:spacing w:val="-12"/>
          <w:sz w:val="20"/>
        </w:rPr>
        <w:t xml:space="preserve"> </w:t>
      </w:r>
      <w:r>
        <w:rPr>
          <w:sz w:val="20"/>
        </w:rPr>
        <w:t>иных условий исполнения Договора.</w:t>
      </w:r>
    </w:p>
    <w:p w:rsidR="007A252B" w:rsidRPr="00D303E9" w:rsidRDefault="007A252B" w:rsidP="007A252B">
      <w:pPr>
        <w:pStyle w:val="a5"/>
        <w:numPr>
          <w:ilvl w:val="1"/>
          <w:numId w:val="2"/>
        </w:numPr>
        <w:tabs>
          <w:tab w:val="left" w:pos="892"/>
        </w:tabs>
        <w:ind w:right="227" w:firstLine="566"/>
        <w:rPr>
          <w:sz w:val="20"/>
        </w:rPr>
      </w:pPr>
      <w:r>
        <w:rPr>
          <w:sz w:val="20"/>
        </w:rPr>
        <w:t>Цена</w:t>
      </w:r>
      <w:r>
        <w:rPr>
          <w:spacing w:val="-5"/>
          <w:sz w:val="20"/>
        </w:rPr>
        <w:t xml:space="preserve"> </w:t>
      </w:r>
      <w:r>
        <w:rPr>
          <w:sz w:val="20"/>
        </w:rPr>
        <w:t>Договора</w:t>
      </w:r>
      <w:r>
        <w:rPr>
          <w:spacing w:val="-4"/>
          <w:sz w:val="20"/>
        </w:rPr>
        <w:t xml:space="preserve"> </w:t>
      </w:r>
      <w:r>
        <w:rPr>
          <w:sz w:val="20"/>
        </w:rPr>
        <w:t>формируется</w:t>
      </w:r>
      <w:r>
        <w:rPr>
          <w:spacing w:val="-5"/>
          <w:sz w:val="20"/>
        </w:rPr>
        <w:t xml:space="preserve"> </w:t>
      </w:r>
      <w:r>
        <w:rPr>
          <w:sz w:val="20"/>
        </w:rPr>
        <w:t>с</w:t>
      </w:r>
      <w:r>
        <w:rPr>
          <w:spacing w:val="-4"/>
          <w:sz w:val="20"/>
        </w:rPr>
        <w:t xml:space="preserve"> </w:t>
      </w:r>
      <w:r>
        <w:rPr>
          <w:sz w:val="20"/>
        </w:rPr>
        <w:t>учетом</w:t>
      </w:r>
      <w:r>
        <w:rPr>
          <w:spacing w:val="-3"/>
          <w:sz w:val="20"/>
        </w:rPr>
        <w:t xml:space="preserve"> </w:t>
      </w:r>
      <w:r>
        <w:rPr>
          <w:sz w:val="20"/>
        </w:rPr>
        <w:t>общей</w:t>
      </w:r>
      <w:r>
        <w:rPr>
          <w:spacing w:val="-5"/>
          <w:sz w:val="20"/>
        </w:rPr>
        <w:t xml:space="preserve"> </w:t>
      </w:r>
      <w:r>
        <w:rPr>
          <w:sz w:val="20"/>
        </w:rPr>
        <w:t>стоимости</w:t>
      </w:r>
      <w:r>
        <w:rPr>
          <w:spacing w:val="-6"/>
          <w:sz w:val="20"/>
        </w:rPr>
        <w:t xml:space="preserve"> выполненных работ, </w:t>
      </w:r>
      <w:proofErr w:type="gramStart"/>
      <w:r>
        <w:rPr>
          <w:sz w:val="20"/>
        </w:rPr>
        <w:t>погрузочно-</w:t>
      </w:r>
      <w:r>
        <w:rPr>
          <w:spacing w:val="-3"/>
          <w:sz w:val="20"/>
        </w:rPr>
        <w:t xml:space="preserve"> </w:t>
      </w:r>
      <w:r>
        <w:rPr>
          <w:sz w:val="20"/>
        </w:rPr>
        <w:t>разгрузочных</w:t>
      </w:r>
      <w:proofErr w:type="gramEnd"/>
      <w:r>
        <w:rPr>
          <w:spacing w:val="-3"/>
          <w:sz w:val="20"/>
        </w:rPr>
        <w:t xml:space="preserve"> </w:t>
      </w:r>
      <w:r>
        <w:rPr>
          <w:sz w:val="20"/>
        </w:rPr>
        <w:t>работ,</w:t>
      </w:r>
      <w:r>
        <w:rPr>
          <w:spacing w:val="-1"/>
          <w:sz w:val="20"/>
        </w:rPr>
        <w:t xml:space="preserve"> </w:t>
      </w:r>
      <w:r>
        <w:rPr>
          <w:sz w:val="20"/>
        </w:rPr>
        <w:t>транспортных</w:t>
      </w:r>
      <w:r>
        <w:rPr>
          <w:spacing w:val="-3"/>
          <w:sz w:val="20"/>
        </w:rPr>
        <w:t xml:space="preserve"> </w:t>
      </w:r>
      <w:r>
        <w:rPr>
          <w:sz w:val="20"/>
        </w:rPr>
        <w:t>и других</w:t>
      </w:r>
      <w:r>
        <w:rPr>
          <w:spacing w:val="-13"/>
          <w:sz w:val="20"/>
        </w:rPr>
        <w:t xml:space="preserve"> </w:t>
      </w:r>
      <w:r>
        <w:rPr>
          <w:sz w:val="20"/>
        </w:rPr>
        <w:t>расходов,</w:t>
      </w:r>
      <w:r>
        <w:rPr>
          <w:spacing w:val="-12"/>
          <w:sz w:val="20"/>
        </w:rPr>
        <w:t xml:space="preserve"> </w:t>
      </w:r>
      <w:r>
        <w:rPr>
          <w:sz w:val="20"/>
        </w:rPr>
        <w:t>связанных</w:t>
      </w:r>
      <w:r>
        <w:rPr>
          <w:spacing w:val="-13"/>
          <w:sz w:val="20"/>
        </w:rPr>
        <w:t xml:space="preserve"> </w:t>
      </w:r>
      <w:r>
        <w:rPr>
          <w:sz w:val="20"/>
        </w:rPr>
        <w:t>с</w:t>
      </w:r>
      <w:r>
        <w:rPr>
          <w:spacing w:val="-12"/>
          <w:sz w:val="20"/>
        </w:rPr>
        <w:t xml:space="preserve"> </w:t>
      </w:r>
      <w:r>
        <w:rPr>
          <w:sz w:val="20"/>
        </w:rPr>
        <w:t>поставкой</w:t>
      </w:r>
      <w:r>
        <w:rPr>
          <w:spacing w:val="-13"/>
          <w:sz w:val="20"/>
        </w:rPr>
        <w:t xml:space="preserve"> готовой продукции</w:t>
      </w:r>
      <w:r>
        <w:rPr>
          <w:spacing w:val="-12"/>
          <w:sz w:val="20"/>
        </w:rPr>
        <w:t xml:space="preserve"> </w:t>
      </w:r>
      <w:r>
        <w:rPr>
          <w:sz w:val="20"/>
        </w:rPr>
        <w:t>в</w:t>
      </w:r>
      <w:r>
        <w:rPr>
          <w:spacing w:val="-13"/>
          <w:sz w:val="20"/>
        </w:rPr>
        <w:t xml:space="preserve"> </w:t>
      </w:r>
      <w:r>
        <w:rPr>
          <w:sz w:val="20"/>
        </w:rPr>
        <w:t>место</w:t>
      </w:r>
      <w:r>
        <w:rPr>
          <w:spacing w:val="-12"/>
          <w:sz w:val="20"/>
        </w:rPr>
        <w:t xml:space="preserve"> </w:t>
      </w:r>
      <w:r>
        <w:rPr>
          <w:sz w:val="20"/>
        </w:rPr>
        <w:t>поставки,</w:t>
      </w:r>
      <w:r>
        <w:rPr>
          <w:spacing w:val="-13"/>
          <w:sz w:val="20"/>
        </w:rPr>
        <w:t xml:space="preserve"> </w:t>
      </w:r>
      <w:r>
        <w:rPr>
          <w:sz w:val="20"/>
        </w:rPr>
        <w:t>а</w:t>
      </w:r>
      <w:r>
        <w:rPr>
          <w:spacing w:val="-12"/>
          <w:sz w:val="20"/>
        </w:rPr>
        <w:t xml:space="preserve"> </w:t>
      </w:r>
      <w:r>
        <w:rPr>
          <w:sz w:val="20"/>
        </w:rPr>
        <w:t>также</w:t>
      </w:r>
      <w:r>
        <w:rPr>
          <w:spacing w:val="-13"/>
          <w:sz w:val="20"/>
        </w:rPr>
        <w:t xml:space="preserve"> </w:t>
      </w:r>
      <w:r>
        <w:rPr>
          <w:sz w:val="20"/>
        </w:rPr>
        <w:t>таможенных</w:t>
      </w:r>
      <w:r>
        <w:rPr>
          <w:spacing w:val="-12"/>
          <w:sz w:val="20"/>
        </w:rPr>
        <w:t xml:space="preserve"> </w:t>
      </w:r>
      <w:r>
        <w:rPr>
          <w:sz w:val="20"/>
        </w:rPr>
        <w:t>пошлин,</w:t>
      </w:r>
      <w:r>
        <w:rPr>
          <w:spacing w:val="-13"/>
          <w:sz w:val="20"/>
        </w:rPr>
        <w:t xml:space="preserve"> </w:t>
      </w:r>
      <w:r w:rsidRPr="00D303E9">
        <w:rPr>
          <w:sz w:val="20"/>
        </w:rPr>
        <w:t>страхования,</w:t>
      </w:r>
      <w:r w:rsidRPr="00D303E9">
        <w:rPr>
          <w:spacing w:val="-12"/>
          <w:sz w:val="20"/>
        </w:rPr>
        <w:t xml:space="preserve"> </w:t>
      </w:r>
      <w:r w:rsidRPr="00D303E9">
        <w:rPr>
          <w:sz w:val="20"/>
        </w:rPr>
        <w:t>налогов,</w:t>
      </w:r>
      <w:r w:rsidRPr="00D303E9">
        <w:rPr>
          <w:spacing w:val="-13"/>
          <w:sz w:val="20"/>
        </w:rPr>
        <w:t xml:space="preserve"> </w:t>
      </w:r>
      <w:r w:rsidRPr="00D303E9">
        <w:rPr>
          <w:sz w:val="20"/>
        </w:rPr>
        <w:t>сборов и других обязательных платежей, установленных законодательством РФ.</w:t>
      </w:r>
    </w:p>
    <w:p w:rsidR="007A252B" w:rsidRPr="00D303E9" w:rsidRDefault="007A252B" w:rsidP="007A252B">
      <w:pPr>
        <w:pStyle w:val="a5"/>
        <w:numPr>
          <w:ilvl w:val="1"/>
          <w:numId w:val="2"/>
        </w:numPr>
        <w:tabs>
          <w:tab w:val="left" w:pos="932"/>
        </w:tabs>
        <w:ind w:right="239" w:firstLine="566"/>
        <w:rPr>
          <w:sz w:val="20"/>
        </w:rPr>
      </w:pPr>
      <w:r w:rsidRPr="00D303E9">
        <w:rPr>
          <w:sz w:val="20"/>
        </w:rPr>
        <w:t xml:space="preserve">Расчет с Поставщиком за выполненные работы и поставленную продукцию осуществляется Заказчиком в рублях Российской Федерации. Финансирование настоящего Договора осуществляется за счет </w:t>
      </w:r>
      <w:r w:rsidRPr="00F95DB6">
        <w:rPr>
          <w:sz w:val="20"/>
        </w:rPr>
        <w:t>средств федерального бюджета</w:t>
      </w:r>
      <w:r w:rsidRPr="00D303E9">
        <w:rPr>
          <w:color w:val="FF0000"/>
          <w:sz w:val="20"/>
        </w:rPr>
        <w:t>.</w:t>
      </w:r>
    </w:p>
    <w:p w:rsidR="007A252B" w:rsidRDefault="007A252B" w:rsidP="007A252B">
      <w:pPr>
        <w:pStyle w:val="a5"/>
        <w:numPr>
          <w:ilvl w:val="1"/>
          <w:numId w:val="2"/>
        </w:numPr>
        <w:tabs>
          <w:tab w:val="left" w:pos="892"/>
        </w:tabs>
        <w:ind w:right="234" w:firstLine="566"/>
        <w:rPr>
          <w:sz w:val="20"/>
        </w:rPr>
      </w:pPr>
      <w:r>
        <w:rPr>
          <w:sz w:val="20"/>
        </w:rPr>
        <w:t>Оплата</w:t>
      </w:r>
      <w:r>
        <w:rPr>
          <w:spacing w:val="-5"/>
          <w:sz w:val="20"/>
        </w:rPr>
        <w:t xml:space="preserve"> </w:t>
      </w:r>
      <w:r>
        <w:rPr>
          <w:sz w:val="20"/>
        </w:rPr>
        <w:t>по</w:t>
      </w:r>
      <w:r>
        <w:rPr>
          <w:spacing w:val="-4"/>
          <w:sz w:val="20"/>
        </w:rPr>
        <w:t xml:space="preserve"> </w:t>
      </w:r>
      <w:r>
        <w:rPr>
          <w:sz w:val="20"/>
        </w:rPr>
        <w:t>Договору</w:t>
      </w:r>
      <w:r>
        <w:rPr>
          <w:spacing w:val="-6"/>
          <w:sz w:val="20"/>
        </w:rPr>
        <w:t xml:space="preserve"> </w:t>
      </w:r>
      <w:r>
        <w:rPr>
          <w:sz w:val="20"/>
        </w:rPr>
        <w:t>осуществляется</w:t>
      </w:r>
      <w:r>
        <w:rPr>
          <w:spacing w:val="-6"/>
          <w:sz w:val="20"/>
        </w:rPr>
        <w:t xml:space="preserve"> </w:t>
      </w:r>
      <w:r>
        <w:rPr>
          <w:sz w:val="20"/>
        </w:rPr>
        <w:t>по</w:t>
      </w:r>
      <w:r>
        <w:rPr>
          <w:spacing w:val="-4"/>
          <w:sz w:val="20"/>
        </w:rPr>
        <w:t xml:space="preserve"> </w:t>
      </w:r>
      <w:r>
        <w:rPr>
          <w:sz w:val="20"/>
        </w:rPr>
        <w:t>безналичному</w:t>
      </w:r>
      <w:r>
        <w:rPr>
          <w:spacing w:val="-4"/>
          <w:sz w:val="20"/>
        </w:rPr>
        <w:t xml:space="preserve"> </w:t>
      </w:r>
      <w:r>
        <w:rPr>
          <w:sz w:val="20"/>
        </w:rPr>
        <w:t>расчету</w:t>
      </w:r>
      <w:r>
        <w:rPr>
          <w:spacing w:val="-7"/>
          <w:sz w:val="20"/>
        </w:rPr>
        <w:t xml:space="preserve"> </w:t>
      </w:r>
      <w:r>
        <w:rPr>
          <w:sz w:val="20"/>
        </w:rPr>
        <w:t>путем</w:t>
      </w:r>
      <w:r>
        <w:rPr>
          <w:spacing w:val="-4"/>
          <w:sz w:val="20"/>
        </w:rPr>
        <w:t xml:space="preserve"> </w:t>
      </w:r>
      <w:r>
        <w:rPr>
          <w:sz w:val="20"/>
        </w:rPr>
        <w:t>перечисления</w:t>
      </w:r>
      <w:r>
        <w:rPr>
          <w:spacing w:val="-6"/>
          <w:sz w:val="20"/>
        </w:rPr>
        <w:t xml:space="preserve"> </w:t>
      </w:r>
      <w:r>
        <w:rPr>
          <w:sz w:val="20"/>
        </w:rPr>
        <w:t>Заказчиком</w:t>
      </w:r>
      <w:r>
        <w:rPr>
          <w:spacing w:val="-4"/>
          <w:sz w:val="20"/>
        </w:rPr>
        <w:t xml:space="preserve"> </w:t>
      </w:r>
      <w:r>
        <w:rPr>
          <w:sz w:val="20"/>
        </w:rPr>
        <w:t>денежных</w:t>
      </w:r>
      <w:r>
        <w:rPr>
          <w:spacing w:val="-4"/>
          <w:sz w:val="20"/>
        </w:rPr>
        <w:t xml:space="preserve"> </w:t>
      </w:r>
      <w:r>
        <w:rPr>
          <w:sz w:val="20"/>
        </w:rPr>
        <w:t>средств на расчетный счет Поставщика, указанный в настоящем Договоре.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w:t>
      </w:r>
      <w:r>
        <w:rPr>
          <w:spacing w:val="-1"/>
          <w:sz w:val="20"/>
        </w:rPr>
        <w:t xml:space="preserve"> </w:t>
      </w:r>
      <w:r>
        <w:rPr>
          <w:sz w:val="20"/>
        </w:rPr>
        <w:t>счета.</w:t>
      </w:r>
      <w:r>
        <w:rPr>
          <w:spacing w:val="-2"/>
          <w:sz w:val="20"/>
        </w:rPr>
        <w:t xml:space="preserve"> </w:t>
      </w:r>
      <w:r>
        <w:rPr>
          <w:sz w:val="20"/>
        </w:rPr>
        <w:t>В</w:t>
      </w:r>
      <w:r>
        <w:rPr>
          <w:spacing w:val="-3"/>
          <w:sz w:val="20"/>
        </w:rPr>
        <w:t xml:space="preserve"> </w:t>
      </w:r>
      <w:r>
        <w:rPr>
          <w:sz w:val="20"/>
        </w:rPr>
        <w:t>противном</w:t>
      </w:r>
      <w:r>
        <w:rPr>
          <w:spacing w:val="-1"/>
          <w:sz w:val="20"/>
        </w:rPr>
        <w:t xml:space="preserve"> </w:t>
      </w:r>
      <w:r>
        <w:rPr>
          <w:sz w:val="20"/>
        </w:rPr>
        <w:t>случае</w:t>
      </w:r>
      <w:r>
        <w:rPr>
          <w:spacing w:val="-1"/>
          <w:sz w:val="20"/>
        </w:rPr>
        <w:t xml:space="preserve"> </w:t>
      </w:r>
      <w:r>
        <w:rPr>
          <w:sz w:val="20"/>
        </w:rPr>
        <w:t>все</w:t>
      </w:r>
      <w:r>
        <w:rPr>
          <w:spacing w:val="-1"/>
          <w:sz w:val="20"/>
        </w:rPr>
        <w:t xml:space="preserve"> </w:t>
      </w:r>
      <w:r>
        <w:rPr>
          <w:sz w:val="20"/>
        </w:rPr>
        <w:t>риски,</w:t>
      </w:r>
      <w:r>
        <w:rPr>
          <w:spacing w:val="-2"/>
          <w:sz w:val="20"/>
        </w:rPr>
        <w:t xml:space="preserve"> </w:t>
      </w:r>
      <w:r>
        <w:rPr>
          <w:sz w:val="20"/>
        </w:rPr>
        <w:t>связанные</w:t>
      </w:r>
      <w:r>
        <w:rPr>
          <w:spacing w:val="-1"/>
          <w:sz w:val="20"/>
        </w:rPr>
        <w:t xml:space="preserve"> </w:t>
      </w:r>
      <w:r>
        <w:rPr>
          <w:sz w:val="20"/>
        </w:rPr>
        <w:t>с</w:t>
      </w:r>
      <w:r>
        <w:rPr>
          <w:spacing w:val="-1"/>
          <w:sz w:val="20"/>
        </w:rPr>
        <w:t xml:space="preserve"> </w:t>
      </w:r>
      <w:r>
        <w:rPr>
          <w:sz w:val="20"/>
        </w:rPr>
        <w:t>перечислением</w:t>
      </w:r>
      <w:r>
        <w:rPr>
          <w:spacing w:val="-1"/>
          <w:sz w:val="20"/>
        </w:rPr>
        <w:t xml:space="preserve"> </w:t>
      </w:r>
      <w:r>
        <w:rPr>
          <w:sz w:val="20"/>
        </w:rPr>
        <w:t>Заказчиком</w:t>
      </w:r>
      <w:r>
        <w:rPr>
          <w:spacing w:val="-1"/>
          <w:sz w:val="20"/>
        </w:rPr>
        <w:t xml:space="preserve"> </w:t>
      </w:r>
      <w:r>
        <w:rPr>
          <w:sz w:val="20"/>
        </w:rPr>
        <w:t>денежных средств</w:t>
      </w:r>
      <w:r>
        <w:rPr>
          <w:spacing w:val="-2"/>
          <w:sz w:val="20"/>
        </w:rPr>
        <w:t xml:space="preserve"> </w:t>
      </w:r>
      <w:r>
        <w:rPr>
          <w:sz w:val="20"/>
        </w:rPr>
        <w:t>на</w:t>
      </w:r>
      <w:r>
        <w:rPr>
          <w:spacing w:val="-1"/>
          <w:sz w:val="20"/>
        </w:rPr>
        <w:t xml:space="preserve"> </w:t>
      </w:r>
      <w:r>
        <w:rPr>
          <w:sz w:val="20"/>
        </w:rPr>
        <w:t>указанный в настоящем Договоре расчетный счет Поставщика, несет Поставщик.</w:t>
      </w:r>
    </w:p>
    <w:p w:rsidR="007A252B" w:rsidRDefault="007A252B" w:rsidP="007A252B">
      <w:pPr>
        <w:pStyle w:val="a5"/>
        <w:numPr>
          <w:ilvl w:val="1"/>
          <w:numId w:val="2"/>
        </w:numPr>
        <w:tabs>
          <w:tab w:val="left" w:pos="942"/>
        </w:tabs>
        <w:ind w:right="238" w:firstLine="566"/>
        <w:rPr>
          <w:sz w:val="20"/>
        </w:rPr>
      </w:pPr>
      <w:r>
        <w:rPr>
          <w:sz w:val="20"/>
        </w:rPr>
        <w:t>Оплата производится в течение 7 (семи) рабочих дней после удостоверения факта надлежащей поставки Товара в соответствии с условиями настоящего Договора, а именно даты (дня) подписания Сторонами товаротранспортной накладной.</w:t>
      </w:r>
    </w:p>
    <w:p w:rsidR="00F95DB6" w:rsidRDefault="00F95DB6" w:rsidP="00F95DB6">
      <w:pPr>
        <w:pStyle w:val="a5"/>
        <w:tabs>
          <w:tab w:val="left" w:pos="942"/>
        </w:tabs>
        <w:ind w:left="590" w:right="238" w:firstLine="0"/>
        <w:rPr>
          <w:sz w:val="20"/>
        </w:rPr>
      </w:pPr>
      <w:bookmarkStart w:id="0" w:name="_GoBack"/>
      <w:bookmarkEnd w:id="0"/>
    </w:p>
    <w:p w:rsidR="007A252B" w:rsidRDefault="007A252B" w:rsidP="007A252B">
      <w:pPr>
        <w:pStyle w:val="1"/>
        <w:numPr>
          <w:ilvl w:val="0"/>
          <w:numId w:val="2"/>
        </w:numPr>
        <w:tabs>
          <w:tab w:val="left" w:pos="4572"/>
        </w:tabs>
        <w:spacing w:line="219" w:lineRule="exact"/>
        <w:ind w:left="4572" w:hanging="287"/>
        <w:jc w:val="both"/>
        <w:rPr>
          <w:sz w:val="19"/>
        </w:rPr>
      </w:pPr>
      <w:r>
        <w:lastRenderedPageBreak/>
        <w:t>Срок</w:t>
      </w:r>
      <w:r>
        <w:rPr>
          <w:spacing w:val="-9"/>
        </w:rPr>
        <w:t xml:space="preserve"> </w:t>
      </w:r>
      <w:r>
        <w:t>выполнения</w:t>
      </w:r>
      <w:r>
        <w:rPr>
          <w:spacing w:val="-8"/>
        </w:rPr>
        <w:t xml:space="preserve"> </w:t>
      </w:r>
      <w:r>
        <w:rPr>
          <w:spacing w:val="-2"/>
        </w:rPr>
        <w:t>работ</w:t>
      </w:r>
    </w:p>
    <w:p w:rsidR="007A252B" w:rsidRDefault="007A252B" w:rsidP="007A252B">
      <w:pPr>
        <w:pStyle w:val="a3"/>
        <w:spacing w:line="228" w:lineRule="exact"/>
        <w:ind w:left="0" w:firstLine="444"/>
        <w:jc w:val="both"/>
      </w:pPr>
      <w:r>
        <w:rPr>
          <w:sz w:val="19"/>
        </w:rPr>
        <w:t xml:space="preserve">  </w:t>
      </w:r>
      <w:r>
        <w:rPr>
          <w:sz w:val="19"/>
        </w:rPr>
        <w:t>5.1.</w:t>
      </w:r>
      <w:r>
        <w:rPr>
          <w:spacing w:val="38"/>
          <w:sz w:val="19"/>
        </w:rPr>
        <w:t xml:space="preserve"> </w:t>
      </w:r>
      <w:r>
        <w:t>Работы</w:t>
      </w:r>
      <w:r>
        <w:rPr>
          <w:spacing w:val="-6"/>
        </w:rPr>
        <w:t xml:space="preserve"> </w:t>
      </w:r>
      <w:r>
        <w:t>по</w:t>
      </w:r>
      <w:r>
        <w:rPr>
          <w:spacing w:val="-5"/>
        </w:rPr>
        <w:t xml:space="preserve"> </w:t>
      </w:r>
      <w:r>
        <w:t>настоящему</w:t>
      </w:r>
      <w:r>
        <w:rPr>
          <w:spacing w:val="-5"/>
        </w:rPr>
        <w:t xml:space="preserve"> </w:t>
      </w:r>
      <w:r>
        <w:t>договору</w:t>
      </w:r>
      <w:r>
        <w:rPr>
          <w:spacing w:val="-4"/>
        </w:rPr>
        <w:t xml:space="preserve"> </w:t>
      </w:r>
      <w:r>
        <w:t>должны</w:t>
      </w:r>
      <w:r>
        <w:rPr>
          <w:spacing w:val="-6"/>
        </w:rPr>
        <w:t xml:space="preserve"> </w:t>
      </w:r>
      <w:r>
        <w:t>быть</w:t>
      </w:r>
      <w:r>
        <w:rPr>
          <w:spacing w:val="-6"/>
        </w:rPr>
        <w:t xml:space="preserve"> </w:t>
      </w:r>
      <w:r>
        <w:t>выполнены</w:t>
      </w:r>
      <w:r>
        <w:rPr>
          <w:spacing w:val="-5"/>
        </w:rPr>
        <w:t xml:space="preserve"> </w:t>
      </w:r>
      <w:r>
        <w:t>в</w:t>
      </w:r>
      <w:r>
        <w:rPr>
          <w:spacing w:val="-7"/>
        </w:rPr>
        <w:t xml:space="preserve"> </w:t>
      </w:r>
      <w:r>
        <w:t>срок, согласно</w:t>
      </w:r>
      <w:r>
        <w:rPr>
          <w:spacing w:val="-5"/>
        </w:rPr>
        <w:t xml:space="preserve"> </w:t>
      </w:r>
      <w:r w:rsidRPr="00CA4394">
        <w:rPr>
          <w:color w:val="FF0000"/>
          <w:spacing w:val="-5"/>
        </w:rPr>
        <w:t>техническому заданию</w:t>
      </w:r>
      <w:r w:rsidRPr="00CA4394">
        <w:rPr>
          <w:color w:val="FF0000"/>
          <w:spacing w:val="-6"/>
        </w:rPr>
        <w:t xml:space="preserve"> </w:t>
      </w:r>
      <w:r>
        <w:rPr>
          <w:spacing w:val="-2"/>
        </w:rPr>
        <w:t>Заказчика.</w:t>
      </w:r>
    </w:p>
    <w:p w:rsidR="004E4038" w:rsidRPr="004E4038" w:rsidRDefault="004E4038" w:rsidP="004E4038">
      <w:pPr>
        <w:pStyle w:val="1"/>
        <w:tabs>
          <w:tab w:val="left" w:pos="4910"/>
        </w:tabs>
        <w:ind w:left="792"/>
        <w:rPr>
          <w:sz w:val="19"/>
        </w:rPr>
      </w:pPr>
    </w:p>
    <w:p w:rsidR="007A252B" w:rsidRPr="00D34531" w:rsidRDefault="007A252B" w:rsidP="004E4038">
      <w:pPr>
        <w:pStyle w:val="1"/>
        <w:numPr>
          <w:ilvl w:val="0"/>
          <w:numId w:val="2"/>
        </w:numPr>
        <w:tabs>
          <w:tab w:val="left" w:pos="4910"/>
        </w:tabs>
        <w:jc w:val="center"/>
        <w:rPr>
          <w:sz w:val="19"/>
        </w:rPr>
      </w:pPr>
      <w:r>
        <w:t>Приемка</w:t>
      </w:r>
      <w:r w:rsidRPr="00D34531">
        <w:rPr>
          <w:spacing w:val="-10"/>
        </w:rPr>
        <w:t xml:space="preserve"> </w:t>
      </w:r>
      <w:r w:rsidRPr="00D34531">
        <w:rPr>
          <w:spacing w:val="-2"/>
        </w:rPr>
        <w:t>работы</w:t>
      </w:r>
    </w:p>
    <w:p w:rsidR="007A252B" w:rsidRPr="00D34531" w:rsidRDefault="007A252B" w:rsidP="007A252B">
      <w:pPr>
        <w:pStyle w:val="a5"/>
        <w:numPr>
          <w:ilvl w:val="1"/>
          <w:numId w:val="1"/>
        </w:numPr>
        <w:tabs>
          <w:tab w:val="left" w:pos="993"/>
        </w:tabs>
        <w:spacing w:before="1"/>
        <w:ind w:right="308" w:firstLine="543"/>
        <w:rPr>
          <w:sz w:val="20"/>
        </w:rPr>
      </w:pPr>
      <w:proofErr w:type="gramStart"/>
      <w:r w:rsidRPr="00D34531">
        <w:rPr>
          <w:sz w:val="20"/>
        </w:rPr>
        <w:t>Заказчик</w:t>
      </w:r>
      <w:r w:rsidRPr="00D34531">
        <w:rPr>
          <w:spacing w:val="-11"/>
          <w:sz w:val="20"/>
        </w:rPr>
        <w:t xml:space="preserve"> </w:t>
      </w:r>
      <w:r w:rsidRPr="00D34531">
        <w:rPr>
          <w:sz w:val="20"/>
        </w:rPr>
        <w:t>обязан</w:t>
      </w:r>
      <w:r w:rsidRPr="00D34531">
        <w:rPr>
          <w:spacing w:val="-9"/>
          <w:sz w:val="20"/>
        </w:rPr>
        <w:t xml:space="preserve"> </w:t>
      </w:r>
      <w:r w:rsidRPr="00D34531">
        <w:rPr>
          <w:sz w:val="20"/>
        </w:rPr>
        <w:t>в</w:t>
      </w:r>
      <w:r w:rsidRPr="00D34531">
        <w:rPr>
          <w:spacing w:val="-11"/>
          <w:sz w:val="20"/>
        </w:rPr>
        <w:t xml:space="preserve"> </w:t>
      </w:r>
      <w:r w:rsidRPr="00D34531">
        <w:rPr>
          <w:sz w:val="20"/>
        </w:rPr>
        <w:t>сроки,</w:t>
      </w:r>
      <w:r w:rsidRPr="00D34531">
        <w:rPr>
          <w:spacing w:val="-7"/>
          <w:sz w:val="20"/>
        </w:rPr>
        <w:t xml:space="preserve"> </w:t>
      </w:r>
      <w:r w:rsidRPr="00D34531">
        <w:rPr>
          <w:sz w:val="20"/>
        </w:rPr>
        <w:t>предусмотренные</w:t>
      </w:r>
      <w:r w:rsidRPr="00D34531">
        <w:rPr>
          <w:spacing w:val="-10"/>
          <w:sz w:val="20"/>
        </w:rPr>
        <w:t xml:space="preserve"> </w:t>
      </w:r>
      <w:r w:rsidRPr="00D34531">
        <w:rPr>
          <w:sz w:val="20"/>
        </w:rPr>
        <w:t>настоящим</w:t>
      </w:r>
      <w:r w:rsidRPr="00D34531">
        <w:rPr>
          <w:spacing w:val="-9"/>
          <w:sz w:val="20"/>
        </w:rPr>
        <w:t xml:space="preserve"> </w:t>
      </w:r>
      <w:r w:rsidRPr="00D34531">
        <w:rPr>
          <w:sz w:val="20"/>
        </w:rPr>
        <w:t>договором,</w:t>
      </w:r>
      <w:r w:rsidRPr="00D34531">
        <w:rPr>
          <w:spacing w:val="-10"/>
          <w:sz w:val="20"/>
        </w:rPr>
        <w:t xml:space="preserve"> </w:t>
      </w:r>
      <w:r w:rsidRPr="00D34531">
        <w:rPr>
          <w:sz w:val="20"/>
        </w:rPr>
        <w:t>с</w:t>
      </w:r>
      <w:r w:rsidRPr="00D34531">
        <w:rPr>
          <w:spacing w:val="-10"/>
          <w:sz w:val="20"/>
        </w:rPr>
        <w:t xml:space="preserve"> </w:t>
      </w:r>
      <w:r w:rsidRPr="00D34531">
        <w:rPr>
          <w:sz w:val="20"/>
        </w:rPr>
        <w:t>участием</w:t>
      </w:r>
      <w:r w:rsidRPr="00D34531">
        <w:rPr>
          <w:spacing w:val="-9"/>
          <w:sz w:val="20"/>
        </w:rPr>
        <w:t xml:space="preserve"> </w:t>
      </w:r>
      <w:r w:rsidRPr="00D34531">
        <w:rPr>
          <w:sz w:val="20"/>
        </w:rPr>
        <w:t>Исполнителя</w:t>
      </w:r>
      <w:r w:rsidRPr="00D34531">
        <w:rPr>
          <w:spacing w:val="-11"/>
          <w:sz w:val="20"/>
        </w:rPr>
        <w:t xml:space="preserve"> </w:t>
      </w:r>
      <w:r w:rsidRPr="00D34531">
        <w:rPr>
          <w:sz w:val="20"/>
        </w:rPr>
        <w:t>рассмотреть</w:t>
      </w:r>
      <w:r w:rsidRPr="00D34531">
        <w:rPr>
          <w:spacing w:val="-10"/>
          <w:sz w:val="20"/>
        </w:rPr>
        <w:t xml:space="preserve"> </w:t>
      </w:r>
      <w:r w:rsidRPr="00D34531">
        <w:rPr>
          <w:sz w:val="20"/>
        </w:rPr>
        <w:t>и</w:t>
      </w:r>
      <w:r w:rsidRPr="00D34531">
        <w:rPr>
          <w:spacing w:val="-9"/>
          <w:sz w:val="20"/>
        </w:rPr>
        <w:t xml:space="preserve"> </w:t>
      </w:r>
      <w:r w:rsidRPr="00D34531">
        <w:rPr>
          <w:sz w:val="20"/>
        </w:rPr>
        <w:t>принять выполненную работу на основании акта оказанных услуг и унифицированной формы №</w:t>
      </w:r>
      <w:r w:rsidR="009D6B92">
        <w:rPr>
          <w:sz w:val="20"/>
        </w:rPr>
        <w:t xml:space="preserve"> </w:t>
      </w:r>
      <w:r w:rsidRPr="00D34531">
        <w:rPr>
          <w:sz w:val="20"/>
        </w:rPr>
        <w:t>ТОРГ-12 или УПД, а при обнаружении отступлений от договора, ухудшающих результаты работы, или иных недостатков в работе, заявить об этом Исполнителю в письменном виде в течение 10 рабочих дней.</w:t>
      </w:r>
      <w:proofErr w:type="gramEnd"/>
    </w:p>
    <w:p w:rsidR="007A252B" w:rsidRPr="00F14335" w:rsidRDefault="007A252B" w:rsidP="007A252B">
      <w:pPr>
        <w:pStyle w:val="a5"/>
        <w:numPr>
          <w:ilvl w:val="1"/>
          <w:numId w:val="1"/>
        </w:numPr>
        <w:tabs>
          <w:tab w:val="left" w:pos="993"/>
        </w:tabs>
        <w:ind w:firstLine="543"/>
      </w:pPr>
      <w:r w:rsidRPr="007A252B">
        <w:rPr>
          <w:sz w:val="20"/>
        </w:rPr>
        <w:t>Дополнительно</w:t>
      </w:r>
      <w:r w:rsidRPr="007A252B">
        <w:rPr>
          <w:spacing w:val="-15"/>
          <w:sz w:val="20"/>
        </w:rPr>
        <w:t xml:space="preserve"> </w:t>
      </w:r>
      <w:r w:rsidRPr="007A252B">
        <w:rPr>
          <w:sz w:val="20"/>
        </w:rPr>
        <w:t>осуществляется</w:t>
      </w:r>
      <w:r w:rsidRPr="007A252B">
        <w:rPr>
          <w:spacing w:val="-12"/>
          <w:sz w:val="20"/>
        </w:rPr>
        <w:t xml:space="preserve"> </w:t>
      </w:r>
      <w:r w:rsidRPr="007A252B">
        <w:rPr>
          <w:sz w:val="20"/>
        </w:rPr>
        <w:t>приемка</w:t>
      </w:r>
      <w:r w:rsidRPr="007A252B">
        <w:rPr>
          <w:spacing w:val="-13"/>
          <w:sz w:val="20"/>
        </w:rPr>
        <w:t xml:space="preserve"> </w:t>
      </w:r>
      <w:r w:rsidRPr="007A252B">
        <w:rPr>
          <w:sz w:val="20"/>
        </w:rPr>
        <w:t>услуг</w:t>
      </w:r>
      <w:r w:rsidRPr="007A252B">
        <w:rPr>
          <w:spacing w:val="-12"/>
          <w:sz w:val="20"/>
        </w:rPr>
        <w:t xml:space="preserve"> </w:t>
      </w:r>
      <w:r w:rsidRPr="007A252B">
        <w:rPr>
          <w:sz w:val="20"/>
        </w:rPr>
        <w:t>по</w:t>
      </w:r>
      <w:r w:rsidRPr="007A252B">
        <w:rPr>
          <w:spacing w:val="-13"/>
          <w:sz w:val="20"/>
        </w:rPr>
        <w:t xml:space="preserve"> </w:t>
      </w:r>
      <w:r w:rsidRPr="007A252B">
        <w:rPr>
          <w:sz w:val="20"/>
        </w:rPr>
        <w:t>Акту</w:t>
      </w:r>
      <w:r w:rsidRPr="007A252B">
        <w:rPr>
          <w:spacing w:val="-12"/>
          <w:sz w:val="20"/>
        </w:rPr>
        <w:t xml:space="preserve"> </w:t>
      </w:r>
      <w:r w:rsidRPr="007A252B">
        <w:rPr>
          <w:sz w:val="20"/>
        </w:rPr>
        <w:t>приемки</w:t>
      </w:r>
      <w:r w:rsidRPr="007A252B">
        <w:rPr>
          <w:spacing w:val="-13"/>
          <w:sz w:val="20"/>
        </w:rPr>
        <w:t xml:space="preserve"> </w:t>
      </w:r>
      <w:r w:rsidRPr="007A252B">
        <w:rPr>
          <w:sz w:val="20"/>
        </w:rPr>
        <w:t>товаров,</w:t>
      </w:r>
      <w:r w:rsidRPr="007A252B">
        <w:rPr>
          <w:spacing w:val="-12"/>
          <w:sz w:val="20"/>
        </w:rPr>
        <w:t xml:space="preserve"> </w:t>
      </w:r>
      <w:r w:rsidRPr="007A252B">
        <w:rPr>
          <w:sz w:val="20"/>
        </w:rPr>
        <w:t>работ,</w:t>
      </w:r>
      <w:r w:rsidRPr="007A252B">
        <w:rPr>
          <w:spacing w:val="-13"/>
          <w:sz w:val="20"/>
        </w:rPr>
        <w:t xml:space="preserve"> </w:t>
      </w:r>
      <w:r w:rsidRPr="007A252B">
        <w:rPr>
          <w:sz w:val="20"/>
        </w:rPr>
        <w:t>услуг</w:t>
      </w:r>
      <w:r w:rsidRPr="007A252B">
        <w:rPr>
          <w:spacing w:val="-12"/>
          <w:sz w:val="20"/>
        </w:rPr>
        <w:t xml:space="preserve"> </w:t>
      </w:r>
      <w:r w:rsidRPr="007A252B">
        <w:rPr>
          <w:sz w:val="20"/>
        </w:rPr>
        <w:t>(ф.0510452).</w:t>
      </w:r>
      <w:r>
        <w:rPr>
          <w:sz w:val="20"/>
        </w:rPr>
        <w:t xml:space="preserve"> </w:t>
      </w:r>
      <w:r w:rsidRPr="007A252B">
        <w:rPr>
          <w:spacing w:val="-13"/>
          <w:sz w:val="20"/>
        </w:rPr>
        <w:t xml:space="preserve"> </w:t>
      </w:r>
      <w:r w:rsidRPr="007A252B">
        <w:rPr>
          <w:sz w:val="20"/>
        </w:rPr>
        <w:t>Приемка</w:t>
      </w:r>
      <w:r w:rsidRPr="007A252B">
        <w:rPr>
          <w:spacing w:val="-12"/>
          <w:sz w:val="20"/>
        </w:rPr>
        <w:t xml:space="preserve"> </w:t>
      </w:r>
      <w:r w:rsidRPr="007A252B">
        <w:rPr>
          <w:sz w:val="20"/>
        </w:rPr>
        <w:t>может осуществляться как с участием представителя Исполнителя, так и без него. При отсутствии претензий, расхождений по результатам приемки, проведенной без участия представителя Исполнителя Акт приемки, направляется в целях уведомления для ознакомления на электронный адрес Исполнителя.</w:t>
      </w:r>
    </w:p>
    <w:p w:rsidR="00F14335" w:rsidRDefault="00F14335" w:rsidP="00F14335">
      <w:pPr>
        <w:pStyle w:val="a5"/>
        <w:tabs>
          <w:tab w:val="left" w:pos="993"/>
        </w:tabs>
        <w:ind w:left="567" w:firstLine="0"/>
        <w:rPr>
          <w:sz w:val="20"/>
        </w:rPr>
      </w:pPr>
    </w:p>
    <w:p w:rsidR="00F14335" w:rsidRPr="00F14335" w:rsidRDefault="00F14335" w:rsidP="00F14335">
      <w:pPr>
        <w:pStyle w:val="a3"/>
        <w:numPr>
          <w:ilvl w:val="0"/>
          <w:numId w:val="4"/>
        </w:numPr>
        <w:jc w:val="center"/>
        <w:rPr>
          <w:b/>
        </w:rPr>
      </w:pPr>
      <w:r w:rsidRPr="00F14335">
        <w:rPr>
          <w:b/>
        </w:rPr>
        <w:t>Ответственность сторон</w:t>
      </w:r>
    </w:p>
    <w:p w:rsidR="00F14335" w:rsidRPr="00F14335" w:rsidRDefault="00F14335" w:rsidP="00F14335">
      <w:pPr>
        <w:widowControl/>
        <w:numPr>
          <w:ilvl w:val="1"/>
          <w:numId w:val="4"/>
        </w:numPr>
        <w:tabs>
          <w:tab w:val="left" w:pos="709"/>
        </w:tabs>
        <w:suppressAutoHyphens/>
        <w:autoSpaceDE/>
        <w:autoSpaceDN/>
        <w:ind w:left="0" w:firstLine="207"/>
        <w:jc w:val="both"/>
        <w:rPr>
          <w:sz w:val="20"/>
        </w:rPr>
      </w:pPr>
      <w:r w:rsidRPr="00F14335">
        <w:rPr>
          <w:sz w:val="20"/>
        </w:rPr>
        <w:t xml:space="preserve">За неисполнение либо ненадлежащее исполнение обязательств по настоящему Договору, </w:t>
      </w:r>
    </w:p>
    <w:p w:rsidR="00F14335" w:rsidRPr="00F14335" w:rsidRDefault="00F14335" w:rsidP="00F14335">
      <w:pPr>
        <w:tabs>
          <w:tab w:val="left" w:pos="709"/>
        </w:tabs>
        <w:ind w:firstLine="207"/>
        <w:jc w:val="both"/>
        <w:rPr>
          <w:sz w:val="20"/>
        </w:rPr>
      </w:pPr>
      <w:r w:rsidRPr="00F14335">
        <w:rPr>
          <w:sz w:val="20"/>
        </w:rPr>
        <w:t>Стороны несут ответственность в соответствии с действующим законодательством Российской Федерации.</w:t>
      </w:r>
    </w:p>
    <w:p w:rsidR="00F14335" w:rsidRPr="00F14335" w:rsidRDefault="00F14335" w:rsidP="00F14335">
      <w:pPr>
        <w:widowControl/>
        <w:numPr>
          <w:ilvl w:val="1"/>
          <w:numId w:val="4"/>
        </w:numPr>
        <w:tabs>
          <w:tab w:val="left" w:pos="709"/>
        </w:tabs>
        <w:suppressAutoHyphens/>
        <w:autoSpaceDE/>
        <w:autoSpaceDN/>
        <w:ind w:left="0" w:firstLine="207"/>
        <w:jc w:val="both"/>
        <w:rPr>
          <w:sz w:val="20"/>
        </w:rPr>
      </w:pPr>
      <w:r w:rsidRPr="00F14335">
        <w:rPr>
          <w:sz w:val="20"/>
        </w:rPr>
        <w:t xml:space="preserve">В случае просрочки исполнения Заказчиком обязательств, предусмотренных Договором, </w:t>
      </w:r>
    </w:p>
    <w:p w:rsidR="00F14335" w:rsidRPr="00F14335" w:rsidRDefault="00F14335" w:rsidP="00F14335">
      <w:pPr>
        <w:tabs>
          <w:tab w:val="left" w:pos="709"/>
        </w:tabs>
        <w:ind w:firstLine="207"/>
        <w:jc w:val="both"/>
        <w:rPr>
          <w:sz w:val="20"/>
        </w:rPr>
      </w:pPr>
      <w:r w:rsidRPr="00F14335">
        <w:rPr>
          <w:sz w:val="20"/>
        </w:rPr>
        <w:t xml:space="preserve">а также в иных случаях неисполнения или ненадлежащего исполнения Заказчиком договорных обязательств </w:t>
      </w:r>
      <w:r w:rsidRPr="00F14335">
        <w:rPr>
          <w:sz w:val="20"/>
        </w:rPr>
        <w:t>Исполнитель</w:t>
      </w:r>
      <w:r w:rsidRPr="00F14335">
        <w:rPr>
          <w:sz w:val="20"/>
        </w:rPr>
        <w:t xml:space="preserve"> вправе потребовать уплаты неустоек (штрафов, пеней). 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Центрального банка Российской Федерации от не уплаченной в срок суммы.</w:t>
      </w:r>
    </w:p>
    <w:p w:rsidR="00F14335" w:rsidRPr="00F14335" w:rsidRDefault="00F14335" w:rsidP="00F14335">
      <w:pPr>
        <w:widowControl/>
        <w:numPr>
          <w:ilvl w:val="1"/>
          <w:numId w:val="4"/>
        </w:numPr>
        <w:tabs>
          <w:tab w:val="left" w:pos="709"/>
        </w:tabs>
        <w:suppressAutoHyphens/>
        <w:autoSpaceDE/>
        <w:autoSpaceDN/>
        <w:ind w:left="0" w:firstLine="207"/>
        <w:jc w:val="both"/>
        <w:rPr>
          <w:sz w:val="20"/>
        </w:rPr>
      </w:pPr>
      <w:r w:rsidRPr="00F14335">
        <w:rPr>
          <w:sz w:val="20"/>
        </w:rPr>
        <w:t xml:space="preserve">За каждый факт неисполнения Заказчиком  предусмотренных Договором обязательств, за исключением просрочки исполнения, </w:t>
      </w:r>
      <w:r w:rsidRPr="00F14335">
        <w:rPr>
          <w:sz w:val="20"/>
        </w:rPr>
        <w:t>Исполнитель</w:t>
      </w:r>
      <w:r w:rsidRPr="00F14335">
        <w:rPr>
          <w:sz w:val="20"/>
        </w:rPr>
        <w:t xml:space="preserve"> вправе взыскать с Заказчика штраф, размер которого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 и составляет 1000,00 (Одна тысяча) рублей. </w:t>
      </w:r>
    </w:p>
    <w:p w:rsidR="00F14335" w:rsidRPr="00F14335" w:rsidRDefault="00F14335" w:rsidP="00F14335">
      <w:pPr>
        <w:widowControl/>
        <w:numPr>
          <w:ilvl w:val="1"/>
          <w:numId w:val="4"/>
        </w:numPr>
        <w:tabs>
          <w:tab w:val="left" w:pos="709"/>
        </w:tabs>
        <w:suppressAutoHyphens/>
        <w:autoSpaceDE/>
        <w:autoSpaceDN/>
        <w:ind w:left="0" w:firstLine="207"/>
        <w:jc w:val="both"/>
        <w:rPr>
          <w:sz w:val="20"/>
        </w:rPr>
      </w:pPr>
      <w:r w:rsidRPr="00F14335">
        <w:rPr>
          <w:sz w:val="20"/>
        </w:rPr>
        <w:t xml:space="preserve">Общая сумма штрафов за ненадлежащее исполнение Заказчиком предусмотренных Договором обязательств, не может превышать цену Договора. </w:t>
      </w:r>
    </w:p>
    <w:p w:rsidR="00F14335" w:rsidRPr="00F14335" w:rsidRDefault="00F14335" w:rsidP="00F14335">
      <w:pPr>
        <w:widowControl/>
        <w:numPr>
          <w:ilvl w:val="1"/>
          <w:numId w:val="4"/>
        </w:numPr>
        <w:tabs>
          <w:tab w:val="left" w:pos="709"/>
        </w:tabs>
        <w:suppressAutoHyphens/>
        <w:autoSpaceDE/>
        <w:autoSpaceDN/>
        <w:ind w:left="0" w:firstLine="207"/>
        <w:jc w:val="both"/>
        <w:rPr>
          <w:sz w:val="20"/>
        </w:rPr>
      </w:pPr>
      <w:r w:rsidRPr="00F14335">
        <w:rPr>
          <w:sz w:val="20"/>
        </w:rPr>
        <w:t xml:space="preserve">В случае просрочки исполнения </w:t>
      </w:r>
      <w:r w:rsidRPr="00F14335">
        <w:rPr>
          <w:sz w:val="20"/>
        </w:rPr>
        <w:t>Исполнителем</w:t>
      </w:r>
      <w:r w:rsidRPr="00F14335">
        <w:rPr>
          <w:sz w:val="20"/>
        </w:rPr>
        <w:t xml:space="preserve"> обязательств, предусмотренных Договором, </w:t>
      </w:r>
      <w:r w:rsidRPr="00F14335">
        <w:rPr>
          <w:sz w:val="20"/>
        </w:rPr>
        <w:t>Исполнитель</w:t>
      </w:r>
      <w:r w:rsidRPr="00F14335">
        <w:rPr>
          <w:sz w:val="20"/>
        </w:rPr>
        <w:t xml:space="preserve"> обязан уплатить Заказчику пеню. Пеня начисляется за каждый день просрочки исполнения </w:t>
      </w:r>
      <w:r w:rsidRPr="00F14335">
        <w:rPr>
          <w:sz w:val="20"/>
        </w:rPr>
        <w:t>Исполнителем</w:t>
      </w:r>
      <w:r w:rsidRPr="00F14335">
        <w:rPr>
          <w:sz w:val="20"/>
        </w:rPr>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Pr="00F14335">
        <w:rPr>
          <w:sz w:val="20"/>
        </w:rPr>
        <w:t>Исполнителем</w:t>
      </w:r>
      <w:r w:rsidRPr="00F14335">
        <w:rPr>
          <w:sz w:val="20"/>
        </w:rPr>
        <w:t xml:space="preserve">. </w:t>
      </w:r>
    </w:p>
    <w:p w:rsidR="00F14335" w:rsidRPr="00F14335" w:rsidRDefault="00F14335" w:rsidP="00F14335">
      <w:pPr>
        <w:widowControl/>
        <w:numPr>
          <w:ilvl w:val="1"/>
          <w:numId w:val="4"/>
        </w:numPr>
        <w:tabs>
          <w:tab w:val="left" w:pos="709"/>
        </w:tabs>
        <w:suppressAutoHyphens/>
        <w:autoSpaceDE/>
        <w:autoSpaceDN/>
        <w:ind w:left="0" w:firstLine="207"/>
        <w:jc w:val="both"/>
        <w:rPr>
          <w:sz w:val="20"/>
        </w:rPr>
      </w:pPr>
      <w:r w:rsidRPr="00F14335">
        <w:rPr>
          <w:sz w:val="20"/>
        </w:rPr>
        <w:t xml:space="preserve">За каждый факт неисполнения или ненадлежащего исполнения </w:t>
      </w:r>
      <w:r w:rsidRPr="00F14335">
        <w:rPr>
          <w:sz w:val="20"/>
        </w:rPr>
        <w:t>Исполнителем</w:t>
      </w:r>
      <w:r w:rsidRPr="00F14335">
        <w:rPr>
          <w:sz w:val="20"/>
        </w:rPr>
        <w:t xml:space="preserve"> предусмотренных Договором обязательств, за исключением просрочки исполнения, </w:t>
      </w:r>
      <w:r w:rsidRPr="00F14335">
        <w:rPr>
          <w:sz w:val="20"/>
        </w:rPr>
        <w:t>Исполнитель</w:t>
      </w:r>
      <w:r w:rsidRPr="00F14335">
        <w:rPr>
          <w:sz w:val="20"/>
        </w:rPr>
        <w:t xml:space="preserve"> уплачивает Заказчику  штраф, размер которого определяется в соответствии с Правилами, утвержденными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F14335" w:rsidRPr="00F14335" w:rsidRDefault="00F14335" w:rsidP="00F14335">
      <w:pPr>
        <w:widowControl/>
        <w:numPr>
          <w:ilvl w:val="1"/>
          <w:numId w:val="4"/>
        </w:numPr>
        <w:tabs>
          <w:tab w:val="left" w:pos="709"/>
        </w:tabs>
        <w:suppressAutoHyphens/>
        <w:autoSpaceDE/>
        <w:autoSpaceDN/>
        <w:ind w:left="0" w:firstLine="207"/>
        <w:jc w:val="both"/>
        <w:rPr>
          <w:sz w:val="20"/>
        </w:rPr>
      </w:pPr>
      <w:r w:rsidRPr="00F14335">
        <w:rPr>
          <w:sz w:val="20"/>
        </w:rPr>
        <w:t xml:space="preserve">Общая сумма начисленных штрафов за неисполнение или ненадлежащее исполнение </w:t>
      </w:r>
      <w:r w:rsidRPr="00F14335">
        <w:rPr>
          <w:sz w:val="20"/>
        </w:rPr>
        <w:t>Исполнителем</w:t>
      </w:r>
      <w:r w:rsidRPr="00F14335">
        <w:rPr>
          <w:sz w:val="20"/>
        </w:rPr>
        <w:t xml:space="preserve"> обязательств, предусмотренных Договором, не может превышать цену Договора.  Применение штрафных санкций не освобождает Стороны от исполнения принятых ими обязательств. Заказчик вправе удерживать суммы неустойки (пени, штрафы) из сумм платежей, причитающихся </w:t>
      </w:r>
      <w:r w:rsidRPr="00F14335">
        <w:rPr>
          <w:sz w:val="20"/>
        </w:rPr>
        <w:t>Исполнителю</w:t>
      </w:r>
      <w:r w:rsidRPr="00F14335">
        <w:rPr>
          <w:sz w:val="20"/>
        </w:rPr>
        <w:t xml:space="preserve">, на основании направленного </w:t>
      </w:r>
      <w:r w:rsidRPr="00F14335">
        <w:rPr>
          <w:sz w:val="20"/>
        </w:rPr>
        <w:t>Исполнителю</w:t>
      </w:r>
      <w:r w:rsidRPr="00F14335">
        <w:rPr>
          <w:sz w:val="20"/>
        </w:rPr>
        <w:t xml:space="preserve"> требования.</w:t>
      </w:r>
    </w:p>
    <w:p w:rsidR="003D16A2" w:rsidRDefault="003D16A2" w:rsidP="003D16A2">
      <w:pPr>
        <w:pStyle w:val="a5"/>
        <w:tabs>
          <w:tab w:val="left" w:pos="993"/>
        </w:tabs>
        <w:ind w:left="567" w:firstLine="0"/>
        <w:rPr>
          <w:sz w:val="20"/>
        </w:rPr>
      </w:pPr>
    </w:p>
    <w:p w:rsidR="003D16A2" w:rsidRPr="00D34531" w:rsidRDefault="003D16A2" w:rsidP="00F14335">
      <w:pPr>
        <w:pStyle w:val="a3"/>
        <w:numPr>
          <w:ilvl w:val="0"/>
          <w:numId w:val="4"/>
        </w:numPr>
        <w:jc w:val="center"/>
        <w:rPr>
          <w:b/>
        </w:rPr>
      </w:pPr>
      <w:r w:rsidRPr="00D34531">
        <w:rPr>
          <w:b/>
        </w:rPr>
        <w:t>Антикоррупционная оговорка</w:t>
      </w:r>
    </w:p>
    <w:p w:rsidR="003D16A2" w:rsidRPr="00D34531" w:rsidRDefault="003D16A2" w:rsidP="003D16A2">
      <w:pPr>
        <w:pStyle w:val="a5"/>
        <w:numPr>
          <w:ilvl w:val="1"/>
          <w:numId w:val="4"/>
        </w:numPr>
        <w:tabs>
          <w:tab w:val="left" w:pos="0"/>
        </w:tabs>
        <w:ind w:left="0" w:right="321" w:firstLine="284"/>
        <w:rPr>
          <w:sz w:val="20"/>
        </w:rPr>
      </w:pPr>
      <w:r w:rsidRPr="00D34531">
        <w:rPr>
          <w:sz w:val="20"/>
        </w:rPr>
        <w:t xml:space="preserve"> </w:t>
      </w:r>
      <w:proofErr w:type="gramStart"/>
      <w:r w:rsidRPr="00D34531">
        <w:rPr>
          <w:sz w:val="20"/>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D34531">
        <w:rPr>
          <w:sz w:val="20"/>
        </w:rPr>
        <w:t xml:space="preserve"> </w:t>
      </w:r>
      <w:proofErr w:type="gramStart"/>
      <w:r w:rsidRPr="00D34531">
        <w:rPr>
          <w:sz w:val="20"/>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3D16A2" w:rsidRPr="00D34531" w:rsidRDefault="003D16A2" w:rsidP="003D16A2">
      <w:pPr>
        <w:pStyle w:val="a5"/>
        <w:numPr>
          <w:ilvl w:val="1"/>
          <w:numId w:val="4"/>
        </w:numPr>
        <w:tabs>
          <w:tab w:val="left" w:pos="0"/>
        </w:tabs>
        <w:ind w:left="0" w:right="321" w:firstLine="284"/>
        <w:rPr>
          <w:sz w:val="20"/>
        </w:rPr>
      </w:pPr>
      <w:r w:rsidRPr="00D34531">
        <w:rPr>
          <w:sz w:val="20"/>
        </w:rPr>
        <w:t xml:space="preserve">В случае возникновения у Стороны подозрений, что произошло или может произойти нарушение каких-либо положений предыдущей Статьи, соответствующая Сторона обязуется уведомить другую Сторону в письменной форме. </w:t>
      </w:r>
      <w:proofErr w:type="gramStart"/>
      <w:r w:rsidRPr="00D34531">
        <w:rPr>
          <w:sz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D34531">
        <w:rPr>
          <w:sz w:val="20"/>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w:t>
      </w:r>
      <w:r w:rsidRPr="00D34531">
        <w:rPr>
          <w:sz w:val="20"/>
        </w:rPr>
        <w:lastRenderedPageBreak/>
        <w:t>или не произойдет. Это подтверждение должно быть направлено в течение десяти рабочих дней с момента направления письменного уведомления.</w:t>
      </w:r>
    </w:p>
    <w:p w:rsidR="003D16A2" w:rsidRPr="00E65ACC" w:rsidRDefault="003D16A2" w:rsidP="003D16A2">
      <w:pPr>
        <w:pStyle w:val="1"/>
        <w:numPr>
          <w:ilvl w:val="0"/>
          <w:numId w:val="4"/>
        </w:numPr>
        <w:tabs>
          <w:tab w:val="left" w:pos="4889"/>
        </w:tabs>
        <w:spacing w:before="230"/>
        <w:ind w:left="4889" w:hanging="263"/>
        <w:jc w:val="both"/>
      </w:pPr>
      <w:r w:rsidRPr="00E65ACC">
        <w:t>Форс-мажор</w:t>
      </w:r>
    </w:p>
    <w:p w:rsidR="003D16A2" w:rsidRPr="00E65ACC" w:rsidRDefault="003D16A2" w:rsidP="003D16A2">
      <w:pPr>
        <w:pStyle w:val="a5"/>
        <w:numPr>
          <w:ilvl w:val="1"/>
          <w:numId w:val="4"/>
        </w:numPr>
        <w:tabs>
          <w:tab w:val="left" w:pos="0"/>
        </w:tabs>
        <w:ind w:left="0" w:right="321" w:firstLine="284"/>
        <w:rPr>
          <w:sz w:val="20"/>
        </w:rPr>
      </w:pPr>
      <w:r w:rsidRPr="00E65ACC">
        <w:rPr>
          <w:sz w:val="20"/>
        </w:rPr>
        <w:t>Сторона не несет ответственности за задержки и препятствия, возникающие в результате форс-мажора: стихийные бедствия, войны, общественные беспорядки, реквизиция, запретительные и другие постановления, импортно-экспортные ограничения, пожары, несчастные случаи или другие причины, находящиеся вне влияния и контроля Сторон.</w:t>
      </w:r>
    </w:p>
    <w:p w:rsidR="003D16A2" w:rsidRPr="00E65ACC" w:rsidRDefault="003D16A2" w:rsidP="003D16A2">
      <w:pPr>
        <w:pStyle w:val="a5"/>
        <w:numPr>
          <w:ilvl w:val="1"/>
          <w:numId w:val="4"/>
        </w:numPr>
        <w:tabs>
          <w:tab w:val="left" w:pos="0"/>
        </w:tabs>
        <w:ind w:left="0" w:right="321" w:firstLine="284"/>
        <w:rPr>
          <w:sz w:val="20"/>
        </w:rPr>
      </w:pPr>
      <w:r w:rsidRPr="00E65ACC">
        <w:rPr>
          <w:sz w:val="20"/>
        </w:rPr>
        <w:t>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Договору,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их сроки.</w:t>
      </w:r>
    </w:p>
    <w:p w:rsidR="003D16A2" w:rsidRPr="00E65ACC" w:rsidRDefault="003D16A2" w:rsidP="003D16A2">
      <w:pPr>
        <w:pStyle w:val="a5"/>
        <w:numPr>
          <w:ilvl w:val="1"/>
          <w:numId w:val="4"/>
        </w:numPr>
        <w:tabs>
          <w:tab w:val="left" w:pos="0"/>
        </w:tabs>
        <w:ind w:left="0" w:right="321" w:firstLine="284"/>
        <w:rPr>
          <w:sz w:val="20"/>
        </w:rPr>
      </w:pPr>
      <w:r w:rsidRPr="00E65ACC">
        <w:rPr>
          <w:sz w:val="20"/>
        </w:rPr>
        <w:t xml:space="preserve">Наступление </w:t>
      </w:r>
      <w:proofErr w:type="gramStart"/>
      <w:r w:rsidRPr="00E65ACC">
        <w:rPr>
          <w:sz w:val="20"/>
        </w:rPr>
        <w:t>форм-мажорных</w:t>
      </w:r>
      <w:proofErr w:type="gramEnd"/>
      <w:r w:rsidRPr="00E65ACC">
        <w:rPr>
          <w:sz w:val="20"/>
        </w:rPr>
        <w:t xml:space="preserve"> или каких-либо других непредвиденных обстоятельств не освобождает стороны от выполнения условий Договора.</w:t>
      </w:r>
    </w:p>
    <w:p w:rsidR="003D16A2" w:rsidRDefault="003D16A2" w:rsidP="003D16A2">
      <w:pPr>
        <w:pStyle w:val="1"/>
        <w:numPr>
          <w:ilvl w:val="0"/>
          <w:numId w:val="4"/>
        </w:numPr>
        <w:tabs>
          <w:tab w:val="left" w:pos="4889"/>
        </w:tabs>
        <w:spacing w:before="230"/>
        <w:jc w:val="center"/>
        <w:rPr>
          <w:sz w:val="19"/>
        </w:rPr>
      </w:pPr>
      <w:r>
        <w:t>Прочие</w:t>
      </w:r>
      <w:r>
        <w:rPr>
          <w:spacing w:val="-8"/>
        </w:rPr>
        <w:t xml:space="preserve"> </w:t>
      </w:r>
      <w:r>
        <w:rPr>
          <w:spacing w:val="-2"/>
        </w:rPr>
        <w:t>условия</w:t>
      </w:r>
    </w:p>
    <w:p w:rsidR="003D16A2" w:rsidRPr="00D34531" w:rsidRDefault="003D16A2" w:rsidP="003D16A2">
      <w:pPr>
        <w:pStyle w:val="a5"/>
        <w:numPr>
          <w:ilvl w:val="1"/>
          <w:numId w:val="4"/>
        </w:numPr>
        <w:tabs>
          <w:tab w:val="left" w:pos="779"/>
        </w:tabs>
        <w:spacing w:line="230" w:lineRule="exact"/>
        <w:ind w:left="0" w:right="313" w:firstLine="284"/>
        <w:rPr>
          <w:sz w:val="20"/>
        </w:rPr>
      </w:pPr>
      <w:r w:rsidRPr="00D34531">
        <w:rPr>
          <w:sz w:val="20"/>
        </w:rPr>
        <w:t>В случае необходимости внесения изменений в техническое задание Заказчик обязан в кратчайшие сроки известить об этом Исполнителя и, в случае возможности изменения технологического процесса, предоставить заново утверждённые оригинал-макеты и техническое задание, а при необходимости и другие материалы. При увеличении объёма работ или расходуемых материалов Заказчик оплачивает расходные средства путём перечисления денежных средств на расчетный счет Исполнителя в размере, определяемом в дополнительной калькуляции и предъявляемыми к оплате счетами.</w:t>
      </w:r>
    </w:p>
    <w:p w:rsidR="003D16A2" w:rsidRPr="00D34531" w:rsidRDefault="003D16A2" w:rsidP="003D16A2">
      <w:pPr>
        <w:pStyle w:val="a5"/>
        <w:numPr>
          <w:ilvl w:val="1"/>
          <w:numId w:val="4"/>
        </w:numPr>
        <w:tabs>
          <w:tab w:val="left" w:pos="779"/>
        </w:tabs>
        <w:spacing w:line="230" w:lineRule="exact"/>
        <w:ind w:left="0" w:right="313" w:firstLine="284"/>
        <w:rPr>
          <w:sz w:val="20"/>
        </w:rPr>
      </w:pPr>
      <w:r w:rsidRPr="00D34531">
        <w:rPr>
          <w:sz w:val="20"/>
        </w:rPr>
        <w:t>После подписания данного договора все преддоговорные обязательства теряют свою силу.</w:t>
      </w:r>
    </w:p>
    <w:p w:rsidR="003D16A2" w:rsidRPr="00D34531" w:rsidRDefault="003D16A2" w:rsidP="003D16A2">
      <w:pPr>
        <w:pStyle w:val="a5"/>
        <w:numPr>
          <w:ilvl w:val="1"/>
          <w:numId w:val="4"/>
        </w:numPr>
        <w:tabs>
          <w:tab w:val="left" w:pos="798"/>
        </w:tabs>
        <w:ind w:left="0" w:right="308" w:firstLine="284"/>
        <w:rPr>
          <w:sz w:val="20"/>
        </w:rPr>
      </w:pPr>
      <w:r w:rsidRPr="00D34531">
        <w:rPr>
          <w:sz w:val="20"/>
        </w:rPr>
        <w:t>Договор вступает в силу с момента его подписания и действует до полного исполнения сторонами своих обязательств.</w:t>
      </w:r>
    </w:p>
    <w:p w:rsidR="003D16A2" w:rsidRPr="00D34531" w:rsidRDefault="003D16A2" w:rsidP="003D16A2">
      <w:pPr>
        <w:pStyle w:val="a5"/>
        <w:numPr>
          <w:ilvl w:val="1"/>
          <w:numId w:val="4"/>
        </w:numPr>
        <w:tabs>
          <w:tab w:val="left" w:pos="798"/>
        </w:tabs>
        <w:ind w:left="0" w:right="317" w:firstLine="284"/>
        <w:rPr>
          <w:sz w:val="20"/>
        </w:rPr>
      </w:pPr>
      <w:r w:rsidRPr="00D34531">
        <w:rPr>
          <w:sz w:val="20"/>
        </w:rPr>
        <w:t>Изменения и дополнения к настоящему договору принимаются по согласованию сторон и вступают в силу с момента подписания.</w:t>
      </w:r>
    </w:p>
    <w:p w:rsidR="003D16A2" w:rsidRPr="00D34531" w:rsidRDefault="003D16A2" w:rsidP="003D16A2">
      <w:pPr>
        <w:pStyle w:val="a5"/>
        <w:numPr>
          <w:ilvl w:val="1"/>
          <w:numId w:val="4"/>
        </w:numPr>
        <w:tabs>
          <w:tab w:val="left" w:pos="798"/>
        </w:tabs>
        <w:ind w:left="0" w:right="322" w:firstLine="284"/>
        <w:rPr>
          <w:sz w:val="20"/>
        </w:rPr>
      </w:pPr>
      <w:r w:rsidRPr="00D34531">
        <w:rPr>
          <w:sz w:val="20"/>
        </w:rPr>
        <w:t>Договор составлен в двух экземплярах, имеющих равную законную силу, по одному экземпляру для каждой из сторон.</w:t>
      </w:r>
    </w:p>
    <w:p w:rsidR="003D16A2" w:rsidRDefault="003D16A2" w:rsidP="003D16A2">
      <w:pPr>
        <w:pStyle w:val="a5"/>
        <w:numPr>
          <w:ilvl w:val="1"/>
          <w:numId w:val="4"/>
        </w:numPr>
        <w:tabs>
          <w:tab w:val="left" w:pos="803"/>
        </w:tabs>
        <w:ind w:left="0" w:right="318" w:firstLine="284"/>
        <w:rPr>
          <w:sz w:val="20"/>
        </w:rPr>
      </w:pPr>
      <w:r w:rsidRPr="00D34531">
        <w:rPr>
          <w:sz w:val="20"/>
        </w:rPr>
        <w:t>Переуступка прав и обязанностей по настоящему договору возможна только с письменного согласия другой стороны.</w:t>
      </w:r>
    </w:p>
    <w:p w:rsidR="003D16A2" w:rsidRDefault="003D16A2" w:rsidP="003D16A2">
      <w:pPr>
        <w:pStyle w:val="a5"/>
        <w:tabs>
          <w:tab w:val="left" w:pos="803"/>
        </w:tabs>
        <w:ind w:left="284" w:right="318" w:firstLine="0"/>
        <w:rPr>
          <w:sz w:val="20"/>
        </w:rPr>
      </w:pPr>
    </w:p>
    <w:p w:rsidR="003D16A2" w:rsidRPr="00D34531" w:rsidRDefault="003D16A2" w:rsidP="003D16A2">
      <w:pPr>
        <w:pStyle w:val="1"/>
        <w:numPr>
          <w:ilvl w:val="0"/>
          <w:numId w:val="4"/>
        </w:numPr>
        <w:tabs>
          <w:tab w:val="left" w:pos="4981"/>
        </w:tabs>
        <w:spacing w:line="178" w:lineRule="exact"/>
        <w:jc w:val="center"/>
        <w:rPr>
          <w:sz w:val="19"/>
        </w:rPr>
      </w:pPr>
      <w:r>
        <w:t>Срок</w:t>
      </w:r>
      <w:r>
        <w:rPr>
          <w:spacing w:val="-9"/>
        </w:rPr>
        <w:t xml:space="preserve"> </w:t>
      </w:r>
      <w:r>
        <w:t>действия</w:t>
      </w:r>
      <w:r>
        <w:rPr>
          <w:spacing w:val="-8"/>
        </w:rPr>
        <w:t xml:space="preserve"> </w:t>
      </w:r>
      <w:r>
        <w:rPr>
          <w:spacing w:val="-2"/>
        </w:rPr>
        <w:t>договора</w:t>
      </w:r>
    </w:p>
    <w:p w:rsidR="003D16A2" w:rsidRDefault="003D16A2" w:rsidP="003D16A2">
      <w:pPr>
        <w:pStyle w:val="a5"/>
        <w:tabs>
          <w:tab w:val="left" w:pos="993"/>
        </w:tabs>
        <w:ind w:left="567" w:firstLine="0"/>
        <w:rPr>
          <w:spacing w:val="-2"/>
        </w:rPr>
      </w:pPr>
      <w:r>
        <w:t>Договор</w:t>
      </w:r>
      <w:r>
        <w:rPr>
          <w:spacing w:val="-5"/>
        </w:rPr>
        <w:t xml:space="preserve"> </w:t>
      </w:r>
      <w:r>
        <w:t>действует</w:t>
      </w:r>
      <w:r>
        <w:rPr>
          <w:spacing w:val="-5"/>
        </w:rPr>
        <w:t xml:space="preserve"> </w:t>
      </w:r>
      <w:r>
        <w:t>с</w:t>
      </w:r>
      <w:r>
        <w:rPr>
          <w:spacing w:val="-6"/>
        </w:rPr>
        <w:t xml:space="preserve"> </w:t>
      </w:r>
      <w:r>
        <w:t>даты</w:t>
      </w:r>
      <w:r>
        <w:rPr>
          <w:spacing w:val="-6"/>
        </w:rPr>
        <w:t xml:space="preserve"> </w:t>
      </w:r>
      <w:r>
        <w:t>его</w:t>
      </w:r>
      <w:r>
        <w:rPr>
          <w:spacing w:val="-5"/>
        </w:rPr>
        <w:t xml:space="preserve"> </w:t>
      </w:r>
      <w:r>
        <w:t>заключения</w:t>
      </w:r>
      <w:r>
        <w:rPr>
          <w:spacing w:val="-5"/>
        </w:rPr>
        <w:t xml:space="preserve"> </w:t>
      </w:r>
      <w:r>
        <w:t>и</w:t>
      </w:r>
      <w:r>
        <w:rPr>
          <w:spacing w:val="-7"/>
        </w:rPr>
        <w:t xml:space="preserve"> </w:t>
      </w:r>
      <w:r>
        <w:t>до</w:t>
      </w:r>
      <w:r>
        <w:rPr>
          <w:spacing w:val="-6"/>
        </w:rPr>
        <w:t xml:space="preserve"> </w:t>
      </w:r>
      <w:r>
        <w:t>полного</w:t>
      </w:r>
      <w:r>
        <w:rPr>
          <w:spacing w:val="-6"/>
        </w:rPr>
        <w:t xml:space="preserve"> </w:t>
      </w:r>
      <w:r>
        <w:t>исполнения</w:t>
      </w:r>
      <w:r>
        <w:rPr>
          <w:spacing w:val="-7"/>
        </w:rPr>
        <w:t xml:space="preserve"> </w:t>
      </w:r>
      <w:r>
        <w:t>обязатель</w:t>
      </w:r>
      <w:proofErr w:type="gramStart"/>
      <w:r>
        <w:t xml:space="preserve">ств </w:t>
      </w:r>
      <w:r>
        <w:rPr>
          <w:spacing w:val="-7"/>
        </w:rPr>
        <w:t xml:space="preserve"> </w:t>
      </w:r>
      <w:r>
        <w:rPr>
          <w:spacing w:val="-2"/>
        </w:rPr>
        <w:t>ст</w:t>
      </w:r>
      <w:proofErr w:type="gramEnd"/>
      <w:r>
        <w:rPr>
          <w:spacing w:val="-2"/>
        </w:rPr>
        <w:t>оронами.</w:t>
      </w:r>
    </w:p>
    <w:p w:rsidR="00420A6F" w:rsidRDefault="00420A6F" w:rsidP="003D16A2">
      <w:pPr>
        <w:pStyle w:val="a5"/>
        <w:tabs>
          <w:tab w:val="left" w:pos="993"/>
        </w:tabs>
        <w:ind w:left="567" w:firstLine="0"/>
        <w:rPr>
          <w:spacing w:val="-2"/>
        </w:rPr>
      </w:pPr>
    </w:p>
    <w:p w:rsidR="00420A6F" w:rsidRPr="00420A6F" w:rsidRDefault="00420A6F" w:rsidP="00420A6F">
      <w:pPr>
        <w:pStyle w:val="a5"/>
        <w:numPr>
          <w:ilvl w:val="0"/>
          <w:numId w:val="4"/>
        </w:numPr>
        <w:spacing w:line="210" w:lineRule="exact"/>
        <w:jc w:val="center"/>
        <w:rPr>
          <w:b/>
          <w:spacing w:val="-2"/>
          <w:sz w:val="20"/>
        </w:rPr>
      </w:pPr>
      <w:r w:rsidRPr="00420A6F">
        <w:rPr>
          <w:b/>
          <w:sz w:val="20"/>
        </w:rPr>
        <w:t>Адреса</w:t>
      </w:r>
      <w:r w:rsidRPr="00420A6F">
        <w:rPr>
          <w:b/>
          <w:spacing w:val="-7"/>
          <w:sz w:val="20"/>
        </w:rPr>
        <w:t xml:space="preserve"> </w:t>
      </w:r>
      <w:r w:rsidRPr="00420A6F">
        <w:rPr>
          <w:b/>
          <w:sz w:val="20"/>
        </w:rPr>
        <w:t>и</w:t>
      </w:r>
      <w:r w:rsidRPr="00420A6F">
        <w:rPr>
          <w:b/>
          <w:spacing w:val="-8"/>
          <w:sz w:val="20"/>
        </w:rPr>
        <w:t xml:space="preserve"> </w:t>
      </w:r>
      <w:r w:rsidRPr="00420A6F">
        <w:rPr>
          <w:b/>
          <w:sz w:val="20"/>
        </w:rPr>
        <w:t>банковские</w:t>
      </w:r>
      <w:r w:rsidRPr="00420A6F">
        <w:rPr>
          <w:b/>
          <w:spacing w:val="-7"/>
          <w:sz w:val="20"/>
        </w:rPr>
        <w:t xml:space="preserve"> </w:t>
      </w:r>
      <w:r w:rsidRPr="00420A6F">
        <w:rPr>
          <w:b/>
          <w:sz w:val="20"/>
        </w:rPr>
        <w:t>реквизиты</w:t>
      </w:r>
      <w:r w:rsidRPr="00420A6F">
        <w:rPr>
          <w:b/>
          <w:spacing w:val="-8"/>
          <w:sz w:val="20"/>
        </w:rPr>
        <w:t xml:space="preserve"> </w:t>
      </w:r>
      <w:r w:rsidRPr="00420A6F">
        <w:rPr>
          <w:b/>
          <w:spacing w:val="-2"/>
          <w:sz w:val="20"/>
        </w:rPr>
        <w:t>сторон:</w:t>
      </w:r>
    </w:p>
    <w:p w:rsidR="00420A6F" w:rsidRDefault="00420A6F" w:rsidP="00420A6F">
      <w:pPr>
        <w:spacing w:line="210" w:lineRule="exact"/>
        <w:ind w:left="3824"/>
        <w:rPr>
          <w:b/>
          <w:sz w:val="20"/>
        </w:rPr>
      </w:pP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2"/>
        <w:gridCol w:w="5563"/>
      </w:tblGrid>
      <w:tr w:rsidR="00420A6F" w:rsidTr="003F29B0">
        <w:tc>
          <w:tcPr>
            <w:tcW w:w="2500" w:type="pct"/>
          </w:tcPr>
          <w:p w:rsidR="004E4038" w:rsidRDefault="004E4038" w:rsidP="004E4038">
            <w:pPr>
              <w:spacing w:before="91" w:line="228" w:lineRule="exact"/>
              <w:ind w:left="1035"/>
              <w:rPr>
                <w:b/>
                <w:sz w:val="20"/>
              </w:rPr>
            </w:pPr>
            <w:r>
              <w:rPr>
                <w:b/>
                <w:spacing w:val="-2"/>
                <w:sz w:val="20"/>
              </w:rPr>
              <w:t>ИСПОЛНИТЕЛЬ</w:t>
            </w:r>
          </w:p>
          <w:p w:rsidR="00420A6F" w:rsidRDefault="00420A6F" w:rsidP="00420A6F">
            <w:pPr>
              <w:spacing w:line="210" w:lineRule="exact"/>
              <w:rPr>
                <w:b/>
                <w:sz w:val="20"/>
              </w:rPr>
            </w:pPr>
          </w:p>
        </w:tc>
        <w:tc>
          <w:tcPr>
            <w:tcW w:w="2500" w:type="pct"/>
          </w:tcPr>
          <w:p w:rsidR="00420A6F" w:rsidRDefault="004E4038" w:rsidP="004E4038">
            <w:pPr>
              <w:spacing w:before="91" w:line="228" w:lineRule="exact"/>
              <w:ind w:left="1035"/>
              <w:rPr>
                <w:b/>
                <w:sz w:val="20"/>
              </w:rPr>
            </w:pPr>
            <w:r w:rsidRPr="004E4038">
              <w:rPr>
                <w:b/>
                <w:spacing w:val="-2"/>
                <w:sz w:val="20"/>
              </w:rPr>
              <w:t>ЗАКАЗЧИК</w:t>
            </w:r>
          </w:p>
        </w:tc>
      </w:tr>
      <w:tr w:rsidR="00420A6F" w:rsidTr="003F29B0">
        <w:tc>
          <w:tcPr>
            <w:tcW w:w="2500" w:type="pct"/>
          </w:tcPr>
          <w:p w:rsidR="00420A6F" w:rsidRDefault="00420A6F" w:rsidP="00420A6F">
            <w:pPr>
              <w:spacing w:line="210" w:lineRule="exact"/>
              <w:rPr>
                <w:b/>
                <w:sz w:val="20"/>
              </w:rPr>
            </w:pPr>
          </w:p>
        </w:tc>
        <w:tc>
          <w:tcPr>
            <w:tcW w:w="2500" w:type="pct"/>
          </w:tcPr>
          <w:p w:rsidR="004E4038" w:rsidRPr="00E65ACC" w:rsidRDefault="004E4038" w:rsidP="004E4038">
            <w:pPr>
              <w:rPr>
                <w:sz w:val="20"/>
                <w:szCs w:val="20"/>
              </w:rPr>
            </w:pPr>
            <w:r w:rsidRPr="00E65ACC">
              <w:rPr>
                <w:sz w:val="20"/>
                <w:szCs w:val="20"/>
              </w:rPr>
              <w:t xml:space="preserve">Федеральное государственное бюджетное учреждение науки Институт философии и права </w:t>
            </w:r>
          </w:p>
          <w:p w:rsidR="004E4038" w:rsidRPr="00E65ACC" w:rsidRDefault="004E4038" w:rsidP="004E4038">
            <w:pPr>
              <w:rPr>
                <w:sz w:val="20"/>
                <w:szCs w:val="20"/>
              </w:rPr>
            </w:pPr>
            <w:r w:rsidRPr="00E65ACC">
              <w:rPr>
                <w:sz w:val="20"/>
                <w:szCs w:val="20"/>
              </w:rPr>
              <w:t>Уральского отделения Российской академии наук (</w:t>
            </w:r>
            <w:proofErr w:type="spellStart"/>
            <w:r w:rsidRPr="00E65ACC">
              <w:rPr>
                <w:sz w:val="20"/>
                <w:szCs w:val="20"/>
              </w:rPr>
              <w:t>ИФиП</w:t>
            </w:r>
            <w:proofErr w:type="spellEnd"/>
            <w:r w:rsidRPr="00E65ACC">
              <w:rPr>
                <w:sz w:val="20"/>
                <w:szCs w:val="20"/>
              </w:rPr>
              <w:t xml:space="preserve"> </w:t>
            </w:r>
            <w:proofErr w:type="spellStart"/>
            <w:r w:rsidRPr="00E65ACC">
              <w:rPr>
                <w:sz w:val="20"/>
                <w:szCs w:val="20"/>
              </w:rPr>
              <w:t>УрО</w:t>
            </w:r>
            <w:proofErr w:type="spellEnd"/>
            <w:r w:rsidRPr="00E65ACC">
              <w:rPr>
                <w:sz w:val="20"/>
                <w:szCs w:val="20"/>
              </w:rPr>
              <w:t xml:space="preserve"> РАН)</w:t>
            </w:r>
          </w:p>
          <w:p w:rsidR="004E4038" w:rsidRPr="00E65ACC" w:rsidRDefault="004E4038" w:rsidP="004E4038">
            <w:pPr>
              <w:rPr>
                <w:bCs/>
                <w:sz w:val="20"/>
                <w:szCs w:val="20"/>
              </w:rPr>
            </w:pPr>
            <w:r w:rsidRPr="00E65ACC">
              <w:rPr>
                <w:bCs/>
                <w:sz w:val="20"/>
                <w:szCs w:val="20"/>
              </w:rPr>
              <w:t xml:space="preserve">Юридический адрес: 620108, г. Екатеринбург, </w:t>
            </w:r>
          </w:p>
          <w:p w:rsidR="004E4038" w:rsidRPr="00E65ACC" w:rsidRDefault="004E4038" w:rsidP="004E4038">
            <w:pPr>
              <w:rPr>
                <w:bCs/>
                <w:sz w:val="20"/>
                <w:szCs w:val="20"/>
              </w:rPr>
            </w:pPr>
            <w:r w:rsidRPr="00E65ACC">
              <w:rPr>
                <w:bCs/>
                <w:sz w:val="20"/>
                <w:szCs w:val="20"/>
              </w:rPr>
              <w:t xml:space="preserve">ул. Софьи Ковалевской, д. 16 </w:t>
            </w:r>
          </w:p>
          <w:p w:rsidR="004E4038" w:rsidRPr="00E65ACC" w:rsidRDefault="004E4038" w:rsidP="004E4038">
            <w:pPr>
              <w:jc w:val="both"/>
              <w:rPr>
                <w:sz w:val="20"/>
                <w:szCs w:val="20"/>
                <w:lang w:eastAsia="ru-RU"/>
              </w:rPr>
            </w:pPr>
            <w:r w:rsidRPr="00E65ACC">
              <w:rPr>
                <w:sz w:val="20"/>
                <w:szCs w:val="20"/>
                <w:lang w:eastAsia="ru-RU"/>
              </w:rPr>
              <w:t>ИНН 6661002368 / КПП 667001001</w:t>
            </w:r>
          </w:p>
          <w:p w:rsidR="004E4038" w:rsidRPr="00E65ACC" w:rsidRDefault="004E4038" w:rsidP="004E4038">
            <w:pPr>
              <w:jc w:val="both"/>
              <w:rPr>
                <w:sz w:val="20"/>
                <w:szCs w:val="20"/>
                <w:lang w:eastAsia="ru-RU"/>
              </w:rPr>
            </w:pPr>
            <w:r w:rsidRPr="00E65ACC">
              <w:rPr>
                <w:sz w:val="20"/>
                <w:szCs w:val="20"/>
                <w:lang w:eastAsia="ru-RU"/>
              </w:rPr>
              <w:t>ОГРН 1026605250638</w:t>
            </w:r>
          </w:p>
          <w:p w:rsidR="004E4038" w:rsidRPr="00E65ACC" w:rsidRDefault="004E4038" w:rsidP="004E4038">
            <w:pPr>
              <w:jc w:val="both"/>
              <w:rPr>
                <w:sz w:val="20"/>
                <w:szCs w:val="20"/>
                <w:lang w:eastAsia="ru-RU"/>
              </w:rPr>
            </w:pPr>
            <w:r w:rsidRPr="00E65ACC">
              <w:rPr>
                <w:sz w:val="20"/>
                <w:szCs w:val="20"/>
                <w:lang w:eastAsia="ru-RU"/>
              </w:rPr>
              <w:t xml:space="preserve">Наименование получателя: </w:t>
            </w:r>
            <w:r w:rsidRPr="00E65ACC">
              <w:rPr>
                <w:bCs/>
                <w:sz w:val="20"/>
                <w:szCs w:val="20"/>
                <w:lang w:eastAsia="ru-RU"/>
              </w:rPr>
              <w:t>УФК по Новосибирской области</w:t>
            </w:r>
            <w:r w:rsidRPr="00E65ACC">
              <w:rPr>
                <w:sz w:val="20"/>
                <w:szCs w:val="20"/>
                <w:lang w:eastAsia="ru-RU"/>
              </w:rPr>
              <w:t xml:space="preserve"> (ИФИП УРО РАН, </w:t>
            </w:r>
            <w:proofErr w:type="gramStart"/>
            <w:r w:rsidRPr="00E65ACC">
              <w:rPr>
                <w:sz w:val="20"/>
                <w:szCs w:val="20"/>
                <w:lang w:eastAsia="ru-RU"/>
              </w:rPr>
              <w:t>л</w:t>
            </w:r>
            <w:proofErr w:type="gramEnd"/>
            <w:r w:rsidRPr="00E65ACC">
              <w:rPr>
                <w:sz w:val="20"/>
                <w:szCs w:val="20"/>
                <w:lang w:eastAsia="ru-RU"/>
              </w:rPr>
              <w:t>/</w:t>
            </w:r>
            <w:proofErr w:type="spellStart"/>
            <w:r w:rsidRPr="00E65ACC">
              <w:rPr>
                <w:sz w:val="20"/>
                <w:szCs w:val="20"/>
                <w:lang w:eastAsia="ru-RU"/>
              </w:rPr>
              <w:t>сч</w:t>
            </w:r>
            <w:proofErr w:type="spellEnd"/>
            <w:r w:rsidRPr="00E65ACC">
              <w:rPr>
                <w:sz w:val="20"/>
                <w:szCs w:val="20"/>
                <w:lang w:eastAsia="ru-RU"/>
              </w:rPr>
              <w:t xml:space="preserve"> 20626У56210)</w:t>
            </w:r>
          </w:p>
          <w:p w:rsidR="004E4038" w:rsidRPr="00E65ACC" w:rsidRDefault="004E4038" w:rsidP="004E4038">
            <w:pPr>
              <w:jc w:val="both"/>
              <w:rPr>
                <w:sz w:val="20"/>
                <w:szCs w:val="20"/>
                <w:lang w:eastAsia="ru-RU"/>
              </w:rPr>
            </w:pPr>
            <w:r w:rsidRPr="00E65ACC">
              <w:rPr>
                <w:sz w:val="20"/>
                <w:szCs w:val="20"/>
                <w:lang w:eastAsia="ru-RU"/>
              </w:rPr>
              <w:t xml:space="preserve">Казначейский счет (расчетный): </w:t>
            </w:r>
            <w:r w:rsidRPr="00E65ACC">
              <w:rPr>
                <w:bCs/>
                <w:sz w:val="20"/>
                <w:szCs w:val="20"/>
                <w:lang w:eastAsia="ru-RU"/>
              </w:rPr>
              <w:t>03214643000000015113</w:t>
            </w:r>
          </w:p>
          <w:p w:rsidR="004E4038" w:rsidRDefault="004E4038" w:rsidP="004E4038">
            <w:pPr>
              <w:pStyle w:val="a5"/>
              <w:tabs>
                <w:tab w:val="left" w:pos="993"/>
              </w:tabs>
              <w:ind w:left="0" w:firstLine="0"/>
            </w:pPr>
            <w:r w:rsidRPr="00E65ACC">
              <w:rPr>
                <w:sz w:val="20"/>
                <w:szCs w:val="20"/>
                <w:lang w:eastAsia="ru-RU"/>
              </w:rPr>
              <w:t xml:space="preserve">Наименование банка: </w:t>
            </w:r>
            <w:r w:rsidRPr="00E65ACC">
              <w:rPr>
                <w:bCs/>
                <w:sz w:val="20"/>
                <w:szCs w:val="20"/>
                <w:lang w:eastAsia="ru-RU"/>
              </w:rPr>
              <w:t xml:space="preserve">ОКЦ № 1 </w:t>
            </w:r>
            <w:proofErr w:type="spellStart"/>
            <w:r w:rsidRPr="00E65ACC">
              <w:rPr>
                <w:bCs/>
                <w:sz w:val="20"/>
                <w:szCs w:val="20"/>
                <w:lang w:eastAsia="ru-RU"/>
              </w:rPr>
              <w:t>СибГУ</w:t>
            </w:r>
            <w:proofErr w:type="spellEnd"/>
            <w:r w:rsidRPr="00E65ACC">
              <w:rPr>
                <w:bCs/>
                <w:sz w:val="20"/>
                <w:szCs w:val="20"/>
                <w:lang w:eastAsia="ru-RU"/>
              </w:rPr>
              <w:t xml:space="preserve"> Банка России//УФК</w:t>
            </w:r>
          </w:p>
          <w:p w:rsidR="004E4038" w:rsidRPr="00E65ACC" w:rsidRDefault="004E4038" w:rsidP="004E4038">
            <w:pPr>
              <w:jc w:val="both"/>
              <w:rPr>
                <w:sz w:val="20"/>
                <w:szCs w:val="20"/>
                <w:lang w:eastAsia="ru-RU"/>
              </w:rPr>
            </w:pPr>
            <w:r w:rsidRPr="00E65ACC">
              <w:rPr>
                <w:bCs/>
                <w:sz w:val="20"/>
                <w:szCs w:val="20"/>
                <w:lang w:eastAsia="ru-RU"/>
              </w:rPr>
              <w:t>по Новосибирской области, г. Новосибирск</w:t>
            </w:r>
          </w:p>
          <w:p w:rsidR="004E4038" w:rsidRPr="00E65ACC" w:rsidRDefault="004E4038" w:rsidP="004E4038">
            <w:pPr>
              <w:jc w:val="both"/>
              <w:rPr>
                <w:sz w:val="20"/>
                <w:szCs w:val="20"/>
                <w:lang w:eastAsia="ru-RU"/>
              </w:rPr>
            </w:pPr>
            <w:r w:rsidRPr="00E65ACC">
              <w:rPr>
                <w:sz w:val="20"/>
                <w:szCs w:val="20"/>
                <w:lang w:eastAsia="ru-RU"/>
              </w:rPr>
              <w:t xml:space="preserve">БИК: </w:t>
            </w:r>
            <w:r w:rsidRPr="00E65ACC">
              <w:rPr>
                <w:bCs/>
                <w:sz w:val="20"/>
                <w:szCs w:val="20"/>
                <w:lang w:eastAsia="ru-RU"/>
              </w:rPr>
              <w:t>015004950</w:t>
            </w:r>
          </w:p>
          <w:p w:rsidR="004E4038" w:rsidRDefault="004E4038" w:rsidP="004E4038">
            <w:pPr>
              <w:jc w:val="both"/>
              <w:rPr>
                <w:bCs/>
                <w:sz w:val="20"/>
                <w:szCs w:val="20"/>
                <w:lang w:eastAsia="ru-RU"/>
              </w:rPr>
            </w:pPr>
            <w:r w:rsidRPr="00E65ACC">
              <w:rPr>
                <w:sz w:val="20"/>
                <w:szCs w:val="20"/>
                <w:lang w:eastAsia="ru-RU"/>
              </w:rPr>
              <w:t>Единый казначейский счет (корреспондентский):</w:t>
            </w:r>
          </w:p>
          <w:p w:rsidR="004E4038" w:rsidRPr="00E65ACC" w:rsidRDefault="004E4038" w:rsidP="004E4038">
            <w:pPr>
              <w:jc w:val="both"/>
              <w:rPr>
                <w:sz w:val="20"/>
                <w:szCs w:val="20"/>
                <w:lang w:eastAsia="ru-RU"/>
              </w:rPr>
            </w:pPr>
            <w:r w:rsidRPr="00E65ACC">
              <w:rPr>
                <w:bCs/>
                <w:sz w:val="20"/>
                <w:szCs w:val="20"/>
                <w:lang w:eastAsia="ru-RU"/>
              </w:rPr>
              <w:t>40102810445370000043</w:t>
            </w:r>
          </w:p>
          <w:p w:rsidR="004E4038" w:rsidRPr="00E65ACC" w:rsidRDefault="004E4038" w:rsidP="004E4038">
            <w:pPr>
              <w:rPr>
                <w:bCs/>
                <w:sz w:val="20"/>
                <w:szCs w:val="20"/>
              </w:rPr>
            </w:pPr>
            <w:r w:rsidRPr="00E65ACC">
              <w:rPr>
                <w:bCs/>
                <w:sz w:val="20"/>
                <w:szCs w:val="20"/>
              </w:rPr>
              <w:t xml:space="preserve">Адрес электронной </w:t>
            </w:r>
            <w:proofErr w:type="spellStart"/>
            <w:r w:rsidRPr="00E65ACC">
              <w:rPr>
                <w:bCs/>
                <w:sz w:val="20"/>
                <w:szCs w:val="20"/>
              </w:rPr>
              <w:t>почты:admin@instlaw.uran.ru</w:t>
            </w:r>
            <w:proofErr w:type="spellEnd"/>
          </w:p>
          <w:p w:rsidR="004E4038" w:rsidRPr="00E65ACC" w:rsidRDefault="004E4038" w:rsidP="004E4038">
            <w:pPr>
              <w:rPr>
                <w:bCs/>
                <w:sz w:val="20"/>
                <w:szCs w:val="20"/>
              </w:rPr>
            </w:pPr>
            <w:r w:rsidRPr="00E65ACC">
              <w:rPr>
                <w:bCs/>
                <w:sz w:val="20"/>
                <w:szCs w:val="20"/>
              </w:rPr>
              <w:t>Телефон: +7(343) 374-33-55</w:t>
            </w:r>
          </w:p>
          <w:p w:rsidR="00420A6F" w:rsidRDefault="00420A6F" w:rsidP="00420A6F">
            <w:pPr>
              <w:spacing w:line="210" w:lineRule="exact"/>
              <w:rPr>
                <w:b/>
                <w:sz w:val="20"/>
              </w:rPr>
            </w:pPr>
          </w:p>
        </w:tc>
      </w:tr>
      <w:tr w:rsidR="00420A6F" w:rsidTr="003F29B0">
        <w:tc>
          <w:tcPr>
            <w:tcW w:w="2500" w:type="pct"/>
          </w:tcPr>
          <w:p w:rsidR="004E4038" w:rsidRDefault="004E4038" w:rsidP="004E4038">
            <w:pPr>
              <w:spacing w:line="210" w:lineRule="exact"/>
              <w:rPr>
                <w:u w:val="single"/>
              </w:rPr>
            </w:pPr>
          </w:p>
          <w:p w:rsidR="004E4038" w:rsidRDefault="004E4038" w:rsidP="004E4038">
            <w:pPr>
              <w:spacing w:line="210" w:lineRule="exact"/>
              <w:rPr>
                <w:u w:val="single"/>
              </w:rPr>
            </w:pPr>
          </w:p>
          <w:p w:rsidR="004E4038" w:rsidRDefault="004E4038" w:rsidP="004E4038">
            <w:pPr>
              <w:spacing w:line="210" w:lineRule="exact"/>
            </w:pPr>
            <w:r>
              <w:rPr>
                <w:u w:val="single"/>
              </w:rPr>
              <w:tab/>
              <w:t>_______________________</w:t>
            </w:r>
            <w:r>
              <w:t>/</w:t>
            </w:r>
            <w:r>
              <w:t>________________</w:t>
            </w:r>
            <w:r>
              <w:t>/</w:t>
            </w:r>
          </w:p>
          <w:p w:rsidR="00420A6F" w:rsidRDefault="004E4038" w:rsidP="004E4038">
            <w:pPr>
              <w:spacing w:line="210" w:lineRule="exact"/>
              <w:rPr>
                <w:b/>
                <w:sz w:val="20"/>
              </w:rPr>
            </w:pPr>
            <w:r>
              <w:t>М.П.</w:t>
            </w:r>
          </w:p>
        </w:tc>
        <w:tc>
          <w:tcPr>
            <w:tcW w:w="2500" w:type="pct"/>
          </w:tcPr>
          <w:p w:rsidR="004E4038" w:rsidRPr="004E4038" w:rsidRDefault="004E4038" w:rsidP="00420A6F">
            <w:pPr>
              <w:spacing w:line="210" w:lineRule="exact"/>
            </w:pPr>
            <w:proofErr w:type="gramStart"/>
            <w:r w:rsidRPr="004E4038">
              <w:t>Исполняющий</w:t>
            </w:r>
            <w:proofErr w:type="gramEnd"/>
            <w:r w:rsidRPr="004E4038">
              <w:t xml:space="preserve"> обязанности директора</w:t>
            </w:r>
          </w:p>
          <w:p w:rsidR="004E4038" w:rsidRDefault="004E4038" w:rsidP="00420A6F">
            <w:pPr>
              <w:spacing w:line="210" w:lineRule="exact"/>
              <w:rPr>
                <w:u w:val="single"/>
              </w:rPr>
            </w:pPr>
          </w:p>
          <w:p w:rsidR="00420A6F" w:rsidRDefault="004E4038" w:rsidP="00420A6F">
            <w:pPr>
              <w:spacing w:line="210" w:lineRule="exact"/>
            </w:pPr>
            <w:r>
              <w:rPr>
                <w:u w:val="single"/>
              </w:rPr>
              <w:tab/>
            </w:r>
            <w:r>
              <w:rPr>
                <w:u w:val="single"/>
              </w:rPr>
              <w:t>_______________________</w:t>
            </w:r>
            <w:r>
              <w:t>/Мартьянов</w:t>
            </w:r>
            <w:r>
              <w:rPr>
                <w:spacing w:val="-13"/>
              </w:rPr>
              <w:t xml:space="preserve"> </w:t>
            </w:r>
            <w:r>
              <w:t>В.С.</w:t>
            </w:r>
            <w:r>
              <w:t>/</w:t>
            </w:r>
          </w:p>
          <w:p w:rsidR="004E4038" w:rsidRDefault="004E4038" w:rsidP="00420A6F">
            <w:pPr>
              <w:spacing w:line="210" w:lineRule="exact"/>
              <w:rPr>
                <w:b/>
                <w:sz w:val="20"/>
              </w:rPr>
            </w:pPr>
            <w:r>
              <w:t>М.П.</w:t>
            </w:r>
          </w:p>
        </w:tc>
      </w:tr>
    </w:tbl>
    <w:p w:rsidR="00420A6F" w:rsidRDefault="00420A6F" w:rsidP="00420A6F">
      <w:pPr>
        <w:spacing w:line="210" w:lineRule="exact"/>
        <w:ind w:left="3824"/>
        <w:rPr>
          <w:b/>
          <w:sz w:val="20"/>
        </w:rPr>
      </w:pPr>
    </w:p>
    <w:p w:rsidR="00420A6F" w:rsidRDefault="00420A6F" w:rsidP="00420A6F">
      <w:pPr>
        <w:pStyle w:val="a3"/>
        <w:spacing w:before="2"/>
        <w:ind w:left="0"/>
        <w:rPr>
          <w:b/>
          <w:sz w:val="18"/>
        </w:rPr>
      </w:pPr>
    </w:p>
    <w:p w:rsidR="00420A6F" w:rsidRDefault="00420A6F" w:rsidP="00420A6F">
      <w:pPr>
        <w:pStyle w:val="a3"/>
        <w:rPr>
          <w:b/>
          <w:sz w:val="18"/>
        </w:rPr>
        <w:sectPr w:rsidR="00420A6F" w:rsidSect="003F29B0">
          <w:pgSz w:w="11900" w:h="16850"/>
          <w:pgMar w:top="851" w:right="425" w:bottom="1560" w:left="566" w:header="720" w:footer="720" w:gutter="0"/>
          <w:cols w:space="720"/>
        </w:sectPr>
      </w:pPr>
    </w:p>
    <w:p w:rsidR="004E4038" w:rsidRDefault="004E4038" w:rsidP="004E4038">
      <w:pPr>
        <w:pStyle w:val="a3"/>
        <w:tabs>
          <w:tab w:val="left" w:pos="2495"/>
          <w:tab w:val="left" w:pos="6136"/>
          <w:tab w:val="left" w:pos="8037"/>
        </w:tabs>
        <w:ind w:left="1150" w:right="1463"/>
        <w:rPr>
          <w:spacing w:val="-6"/>
        </w:rPr>
      </w:pPr>
      <w:r>
        <w:rPr>
          <w:spacing w:val="-6"/>
        </w:rPr>
        <w:lastRenderedPageBreak/>
        <w:t>Приложение № 1 к договору № __________________ от «___»_______________2026 г.</w:t>
      </w:r>
    </w:p>
    <w:p w:rsidR="004E4038" w:rsidRPr="00D125CB" w:rsidRDefault="004E4038" w:rsidP="004E4038">
      <w:pPr>
        <w:pStyle w:val="a3"/>
        <w:tabs>
          <w:tab w:val="left" w:pos="2495"/>
          <w:tab w:val="left" w:pos="6136"/>
          <w:tab w:val="left" w:pos="8037"/>
        </w:tabs>
        <w:ind w:left="1150" w:right="1463"/>
        <w:rPr>
          <w:b/>
          <w:spacing w:val="-6"/>
        </w:rPr>
      </w:pPr>
    </w:p>
    <w:p w:rsidR="004E4038" w:rsidRPr="00FB480E" w:rsidRDefault="004E4038" w:rsidP="004E4038">
      <w:pPr>
        <w:jc w:val="center"/>
        <w:rPr>
          <w:b/>
          <w:bCs/>
        </w:rPr>
      </w:pPr>
      <w:r w:rsidRPr="00FB480E">
        <w:rPr>
          <w:b/>
          <w:bCs/>
        </w:rPr>
        <w:t>ТЕХНИЧЕСКОЕ ЗАДАНИЕ</w:t>
      </w:r>
    </w:p>
    <w:p w:rsidR="004E4038" w:rsidRPr="00FB480E" w:rsidRDefault="004E4038" w:rsidP="004E4038">
      <w:pPr>
        <w:jc w:val="center"/>
        <w:rPr>
          <w:b/>
          <w:bCs/>
        </w:rPr>
      </w:pPr>
      <w:r w:rsidRPr="00FB480E">
        <w:rPr>
          <w:b/>
          <w:bCs/>
        </w:rPr>
        <w:t xml:space="preserve">на </w:t>
      </w:r>
      <w:r>
        <w:rPr>
          <w:b/>
          <w:bCs/>
        </w:rPr>
        <w:t>изготовление и поставку бланков служебного удостоверения</w:t>
      </w:r>
      <w:r w:rsidRPr="00FB480E">
        <w:rPr>
          <w:b/>
          <w:bCs/>
        </w:rPr>
        <w:t xml:space="preserve"> </w:t>
      </w:r>
    </w:p>
    <w:p w:rsidR="004E4038" w:rsidRPr="00FB480E" w:rsidRDefault="004E4038" w:rsidP="004E4038">
      <w:pPr>
        <w:jc w:val="center"/>
        <w:rPr>
          <w:b/>
          <w:bCs/>
        </w:rPr>
      </w:pPr>
      <w:proofErr w:type="spellStart"/>
      <w:r w:rsidRPr="00FB480E">
        <w:rPr>
          <w:b/>
        </w:rPr>
        <w:t>ИФиП</w:t>
      </w:r>
      <w:proofErr w:type="spellEnd"/>
      <w:r w:rsidRPr="00FB480E">
        <w:rPr>
          <w:b/>
        </w:rPr>
        <w:t xml:space="preserve"> </w:t>
      </w:r>
      <w:proofErr w:type="spellStart"/>
      <w:r w:rsidRPr="00FB480E">
        <w:rPr>
          <w:b/>
        </w:rPr>
        <w:t>УрО</w:t>
      </w:r>
      <w:proofErr w:type="spellEnd"/>
      <w:r w:rsidRPr="00FB480E">
        <w:rPr>
          <w:b/>
        </w:rPr>
        <w:t xml:space="preserve"> РАН (ИНН </w:t>
      </w:r>
      <w:r w:rsidRPr="00FB480E">
        <w:rPr>
          <w:b/>
          <w:lang w:eastAsia="ru-RU"/>
        </w:rPr>
        <w:t>6661002368</w:t>
      </w:r>
      <w:r w:rsidRPr="00FB480E">
        <w:rPr>
          <w:b/>
        </w:rPr>
        <w:t>)</w:t>
      </w:r>
    </w:p>
    <w:p w:rsidR="004E4038" w:rsidRDefault="004E4038" w:rsidP="004E4038">
      <w:pPr>
        <w:jc w:val="center"/>
        <w:rPr>
          <w:b/>
          <w:bCs/>
        </w:rPr>
      </w:pPr>
    </w:p>
    <w:p w:rsidR="004E4038" w:rsidRPr="00C203A3" w:rsidRDefault="004E4038" w:rsidP="004E4038">
      <w:pPr>
        <w:jc w:val="center"/>
        <w:rPr>
          <w:b/>
        </w:rPr>
      </w:pPr>
      <w:r w:rsidRPr="00C203A3">
        <w:rPr>
          <w:b/>
        </w:rPr>
        <w:t>ТЕХНИЧЕСКОЕ ЗАДАНИЕ</w:t>
      </w:r>
    </w:p>
    <w:p w:rsidR="004E4038" w:rsidRPr="00537F5B" w:rsidRDefault="004E4038" w:rsidP="004E4038">
      <w:pPr>
        <w:jc w:val="center"/>
        <w:rPr>
          <w:b/>
          <w:color w:val="0070C0"/>
        </w:rPr>
      </w:pPr>
      <w:r w:rsidRPr="00537F5B">
        <w:rPr>
          <w:rStyle w:val="a8"/>
        </w:rPr>
        <w:t>на изготовление бланков служебных удостоверений</w:t>
      </w:r>
    </w:p>
    <w:p w:rsidR="004E4038" w:rsidRDefault="004E4038" w:rsidP="004E4038">
      <w:pPr>
        <w:rPr>
          <w:b/>
          <w:color w:val="EE0000"/>
        </w:rPr>
      </w:pPr>
    </w:p>
    <w:p w:rsidR="004E4038" w:rsidRPr="00E63248" w:rsidRDefault="004E4038" w:rsidP="004E4038">
      <w:pPr>
        <w:pStyle w:val="a5"/>
        <w:widowControl/>
        <w:numPr>
          <w:ilvl w:val="0"/>
          <w:numId w:val="6"/>
        </w:numPr>
        <w:autoSpaceDE/>
        <w:autoSpaceDN/>
        <w:spacing w:after="180"/>
        <w:contextualSpacing/>
        <w:rPr>
          <w:lang w:eastAsia="ru-RU"/>
        </w:rPr>
      </w:pPr>
      <w:r w:rsidRPr="00E63248">
        <w:rPr>
          <w:lang w:eastAsia="ru-RU"/>
        </w:rPr>
        <w:t xml:space="preserve">Предмет закупки: Оказание услуг по изготовлению и поставке </w:t>
      </w:r>
      <w:r>
        <w:rPr>
          <w:lang w:eastAsia="ru-RU"/>
        </w:rPr>
        <w:t xml:space="preserve">бланков </w:t>
      </w:r>
      <w:r w:rsidRPr="00E63248">
        <w:rPr>
          <w:lang w:eastAsia="ru-RU"/>
        </w:rPr>
        <w:t>служебных удостоверений (корочка с внутренней вклейкой).</w:t>
      </w:r>
    </w:p>
    <w:p w:rsidR="004E4038" w:rsidRPr="00E63248" w:rsidRDefault="004E4038" w:rsidP="004E4038">
      <w:pPr>
        <w:pStyle w:val="a5"/>
        <w:widowControl/>
        <w:numPr>
          <w:ilvl w:val="0"/>
          <w:numId w:val="6"/>
        </w:numPr>
        <w:tabs>
          <w:tab w:val="left" w:pos="426"/>
        </w:tabs>
        <w:autoSpaceDE/>
        <w:autoSpaceDN/>
        <w:contextualSpacing/>
        <w:rPr>
          <w:lang w:eastAsia="ru-RU"/>
        </w:rPr>
      </w:pPr>
      <w:r w:rsidRPr="00E63248">
        <w:rPr>
          <w:lang w:eastAsia="ru-RU"/>
        </w:rPr>
        <w:t>Срок оказания услуг – не более 10</w:t>
      </w:r>
      <w:r>
        <w:rPr>
          <w:lang w:eastAsia="ru-RU"/>
        </w:rPr>
        <w:t xml:space="preserve"> (Десяти)</w:t>
      </w:r>
      <w:r w:rsidRPr="00E63248">
        <w:rPr>
          <w:lang w:eastAsia="ru-RU"/>
        </w:rPr>
        <w:t xml:space="preserve"> рабочих дней с момента передачи Заказчиком оригинал-макета удостоверений Исполнителю.</w:t>
      </w:r>
      <w:r>
        <w:rPr>
          <w:lang w:eastAsia="ru-RU"/>
        </w:rPr>
        <w:t xml:space="preserve"> </w:t>
      </w:r>
    </w:p>
    <w:p w:rsidR="004E4038" w:rsidRPr="00E63248" w:rsidRDefault="004E4038" w:rsidP="004E4038">
      <w:pPr>
        <w:pStyle w:val="a5"/>
        <w:widowControl/>
        <w:numPr>
          <w:ilvl w:val="0"/>
          <w:numId w:val="6"/>
        </w:numPr>
        <w:tabs>
          <w:tab w:val="left" w:pos="426"/>
        </w:tabs>
        <w:autoSpaceDE/>
        <w:autoSpaceDN/>
        <w:contextualSpacing/>
        <w:rPr>
          <w:lang w:eastAsia="ru-RU"/>
        </w:rPr>
      </w:pPr>
      <w:r w:rsidRPr="00E63248">
        <w:rPr>
          <w:lang w:eastAsia="ru-RU"/>
        </w:rPr>
        <w:t>Оплата выполненных работ/оказанных услуг: в течение 7</w:t>
      </w:r>
      <w:r>
        <w:rPr>
          <w:lang w:eastAsia="ru-RU"/>
        </w:rPr>
        <w:t xml:space="preserve"> (Семи)</w:t>
      </w:r>
      <w:r w:rsidRPr="00E63248">
        <w:rPr>
          <w:lang w:eastAsia="ru-RU"/>
        </w:rPr>
        <w:t xml:space="preserve"> рабочих дней с момента </w:t>
      </w:r>
      <w:proofErr w:type="gramStart"/>
      <w:r w:rsidRPr="00E63248">
        <w:rPr>
          <w:lang w:eastAsia="ru-RU"/>
        </w:rPr>
        <w:t>подписания Акта выполненных работ/оказания услуг</w:t>
      </w:r>
      <w:proofErr w:type="gramEnd"/>
      <w:r w:rsidRPr="00E63248">
        <w:rPr>
          <w:lang w:eastAsia="ru-RU"/>
        </w:rPr>
        <w:t>.</w:t>
      </w:r>
    </w:p>
    <w:p w:rsidR="004E4038" w:rsidRPr="00E63248" w:rsidRDefault="004E4038" w:rsidP="004E4038">
      <w:pPr>
        <w:pStyle w:val="a5"/>
        <w:widowControl/>
        <w:numPr>
          <w:ilvl w:val="0"/>
          <w:numId w:val="6"/>
        </w:numPr>
        <w:tabs>
          <w:tab w:val="left" w:pos="1134"/>
        </w:tabs>
        <w:autoSpaceDE/>
        <w:autoSpaceDN/>
        <w:contextualSpacing/>
        <w:rPr>
          <w:lang w:eastAsia="ru-RU"/>
        </w:rPr>
      </w:pPr>
      <w:r w:rsidRPr="00E63248">
        <w:rPr>
          <w:lang w:eastAsia="ru-RU"/>
        </w:rPr>
        <w:t xml:space="preserve">Гарантийные обязательства: </w:t>
      </w:r>
      <w:r>
        <w:rPr>
          <w:lang w:eastAsia="ru-RU"/>
        </w:rPr>
        <w:t>Исполнитель</w:t>
      </w:r>
      <w:r w:rsidRPr="00E63248">
        <w:rPr>
          <w:lang w:eastAsia="ru-RU"/>
        </w:rPr>
        <w:t xml:space="preserve"> предоставляет официальную гарантию производителя на поставляемый Товар со сроком действия не менее 12 месяцев с момента поставки Товара. </w:t>
      </w:r>
      <w:r>
        <w:rPr>
          <w:lang w:eastAsia="ru-RU"/>
        </w:rPr>
        <w:t>Исполнитель</w:t>
      </w:r>
      <w:r w:rsidRPr="00E63248">
        <w:rPr>
          <w:lang w:eastAsia="ru-RU"/>
        </w:rPr>
        <w:t xml:space="preserve"> отвечает за качество поставленного Товара в течение гарантийного срока.</w:t>
      </w:r>
    </w:p>
    <w:p w:rsidR="004E4038" w:rsidRPr="00E63248" w:rsidRDefault="004E4038" w:rsidP="004E4038">
      <w:pPr>
        <w:pStyle w:val="a5"/>
        <w:widowControl/>
        <w:numPr>
          <w:ilvl w:val="0"/>
          <w:numId w:val="6"/>
        </w:numPr>
        <w:tabs>
          <w:tab w:val="left" w:pos="993"/>
        </w:tabs>
        <w:autoSpaceDE/>
        <w:autoSpaceDN/>
        <w:contextualSpacing/>
        <w:rPr>
          <w:b/>
          <w:sz w:val="20"/>
          <w:szCs w:val="20"/>
        </w:rPr>
      </w:pPr>
      <w:r w:rsidRPr="00E63248">
        <w:rPr>
          <w:lang w:eastAsia="ru-RU"/>
        </w:rPr>
        <w:t xml:space="preserve">Адрес </w:t>
      </w:r>
      <w:r w:rsidRPr="00F758D5">
        <w:rPr>
          <w:lang w:eastAsia="ru-RU"/>
        </w:rPr>
        <w:t>и условия доставки: Доставка служебных удостоверений (далее Товар) осуществляется за счет Исполнителя одной партией по адресу</w:t>
      </w:r>
      <w:r w:rsidRPr="00E63248">
        <w:rPr>
          <w:lang w:eastAsia="ru-RU"/>
        </w:rPr>
        <w:t>: 620108, Свердловская область, г. Екатеринбург, ул. Софьи Ковалевской, д.16</w:t>
      </w:r>
      <w:r w:rsidRPr="00E63248">
        <w:rPr>
          <w:sz w:val="20"/>
          <w:szCs w:val="20"/>
        </w:rPr>
        <w:t>.</w:t>
      </w:r>
    </w:p>
    <w:p w:rsidR="004E4038" w:rsidRPr="00E63248" w:rsidRDefault="004E4038" w:rsidP="004E4038">
      <w:pPr>
        <w:pStyle w:val="a5"/>
        <w:widowControl/>
        <w:numPr>
          <w:ilvl w:val="0"/>
          <w:numId w:val="6"/>
        </w:numPr>
        <w:tabs>
          <w:tab w:val="left" w:pos="1134"/>
        </w:tabs>
        <w:autoSpaceDE/>
        <w:autoSpaceDN/>
        <w:contextualSpacing/>
        <w:rPr>
          <w:bCs/>
        </w:rPr>
      </w:pPr>
      <w:r w:rsidRPr="00E63248">
        <w:rPr>
          <w:bCs/>
        </w:rPr>
        <w:t>Требования к функциональным, техническим, качественным и количественным характеристикам Товара указаны в таблице.</w:t>
      </w:r>
    </w:p>
    <w:p w:rsidR="004E4038" w:rsidRPr="00E63248" w:rsidRDefault="004E4038" w:rsidP="004E4038">
      <w:pPr>
        <w:rPr>
          <w:rFonts w:ascii="Tahoma" w:eastAsia="Tahoma" w:hAnsi="Tahoma" w:cs="Tahoma"/>
          <w:bCs/>
        </w:rPr>
      </w:pPr>
    </w:p>
    <w:tbl>
      <w:tblPr>
        <w:tblStyle w:val="TableNormal"/>
        <w:tblW w:w="9229"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2514"/>
        <w:gridCol w:w="709"/>
        <w:gridCol w:w="1134"/>
        <w:gridCol w:w="4394"/>
      </w:tblGrid>
      <w:tr w:rsidR="004E4038" w:rsidRPr="00CF0989" w:rsidTr="008D2A27">
        <w:trPr>
          <w:trHeight w:val="441"/>
        </w:trPr>
        <w:tc>
          <w:tcPr>
            <w:tcW w:w="478" w:type="dxa"/>
          </w:tcPr>
          <w:p w:rsidR="004E4038" w:rsidRPr="002D4CCC" w:rsidRDefault="004E4038" w:rsidP="008D2A27">
            <w:pPr>
              <w:spacing w:line="212" w:lineRule="exact"/>
              <w:ind w:left="22"/>
              <w:jc w:val="center"/>
              <w:rPr>
                <w:rFonts w:eastAsia="Tahoma"/>
                <w:sz w:val="20"/>
                <w:szCs w:val="20"/>
              </w:rPr>
            </w:pPr>
            <w:r w:rsidRPr="002D4CCC">
              <w:rPr>
                <w:rFonts w:eastAsia="Tahoma"/>
                <w:spacing w:val="-10"/>
                <w:sz w:val="20"/>
                <w:szCs w:val="20"/>
              </w:rPr>
              <w:t>№</w:t>
            </w:r>
          </w:p>
        </w:tc>
        <w:tc>
          <w:tcPr>
            <w:tcW w:w="2514" w:type="dxa"/>
          </w:tcPr>
          <w:p w:rsidR="004E4038" w:rsidRPr="002D4CCC" w:rsidRDefault="004E4038" w:rsidP="008D2A27">
            <w:pPr>
              <w:spacing w:line="212" w:lineRule="exact"/>
              <w:jc w:val="center"/>
              <w:rPr>
                <w:rFonts w:eastAsia="Tahoma"/>
                <w:sz w:val="20"/>
                <w:szCs w:val="20"/>
              </w:rPr>
            </w:pPr>
            <w:proofErr w:type="spellStart"/>
            <w:r w:rsidRPr="002D4CCC">
              <w:rPr>
                <w:rFonts w:eastAsia="Tahoma"/>
                <w:spacing w:val="-2"/>
                <w:w w:val="115"/>
                <w:sz w:val="20"/>
                <w:szCs w:val="20"/>
              </w:rPr>
              <w:t>Наименование</w:t>
            </w:r>
            <w:proofErr w:type="spellEnd"/>
          </w:p>
        </w:tc>
        <w:tc>
          <w:tcPr>
            <w:tcW w:w="709" w:type="dxa"/>
          </w:tcPr>
          <w:p w:rsidR="004E4038" w:rsidRPr="002D4CCC" w:rsidRDefault="004E4038" w:rsidP="008D2A27">
            <w:pPr>
              <w:spacing w:line="218" w:lineRule="exact"/>
              <w:ind w:left="256" w:firstLine="45"/>
              <w:rPr>
                <w:rFonts w:eastAsia="Tahoma"/>
                <w:sz w:val="20"/>
                <w:szCs w:val="20"/>
              </w:rPr>
            </w:pPr>
            <w:proofErr w:type="spellStart"/>
            <w:r w:rsidRPr="002D4CCC">
              <w:rPr>
                <w:rFonts w:eastAsia="Tahoma"/>
                <w:spacing w:val="-4"/>
                <w:w w:val="105"/>
                <w:sz w:val="20"/>
                <w:szCs w:val="20"/>
              </w:rPr>
              <w:t>Ед</w:t>
            </w:r>
            <w:proofErr w:type="spellEnd"/>
            <w:r w:rsidRPr="002D4CCC">
              <w:rPr>
                <w:rFonts w:eastAsia="Tahoma"/>
                <w:spacing w:val="-4"/>
                <w:w w:val="105"/>
                <w:sz w:val="20"/>
                <w:szCs w:val="20"/>
              </w:rPr>
              <w:t xml:space="preserve">. </w:t>
            </w:r>
            <w:proofErr w:type="spellStart"/>
            <w:r w:rsidRPr="002D4CCC">
              <w:rPr>
                <w:rFonts w:eastAsia="Tahoma"/>
                <w:spacing w:val="-4"/>
                <w:w w:val="105"/>
                <w:sz w:val="20"/>
                <w:szCs w:val="20"/>
              </w:rPr>
              <w:t>изм</w:t>
            </w:r>
            <w:proofErr w:type="spellEnd"/>
          </w:p>
        </w:tc>
        <w:tc>
          <w:tcPr>
            <w:tcW w:w="1134" w:type="dxa"/>
          </w:tcPr>
          <w:p w:rsidR="004E4038" w:rsidRPr="002D4CCC" w:rsidRDefault="004E4038" w:rsidP="008D2A27">
            <w:pPr>
              <w:spacing w:line="212" w:lineRule="exact"/>
              <w:ind w:left="22" w:right="5"/>
              <w:jc w:val="center"/>
              <w:rPr>
                <w:rFonts w:eastAsia="Tahoma"/>
                <w:sz w:val="20"/>
                <w:szCs w:val="20"/>
              </w:rPr>
            </w:pPr>
            <w:proofErr w:type="spellStart"/>
            <w:r w:rsidRPr="002D4CCC">
              <w:rPr>
                <w:rFonts w:eastAsia="Tahoma"/>
                <w:spacing w:val="-2"/>
                <w:w w:val="105"/>
                <w:sz w:val="20"/>
                <w:szCs w:val="20"/>
              </w:rPr>
              <w:t>Количество</w:t>
            </w:r>
            <w:proofErr w:type="spellEnd"/>
          </w:p>
        </w:tc>
        <w:tc>
          <w:tcPr>
            <w:tcW w:w="4394" w:type="dxa"/>
          </w:tcPr>
          <w:p w:rsidR="004E4038" w:rsidRPr="002D4CCC" w:rsidRDefault="004E4038" w:rsidP="008D2A27">
            <w:pPr>
              <w:spacing w:line="212" w:lineRule="exact"/>
              <w:ind w:left="22" w:right="5"/>
              <w:jc w:val="center"/>
              <w:rPr>
                <w:rFonts w:eastAsia="Tahoma"/>
                <w:spacing w:val="-2"/>
                <w:w w:val="105"/>
                <w:sz w:val="20"/>
                <w:szCs w:val="20"/>
                <w:lang w:val="ru-RU"/>
              </w:rPr>
            </w:pPr>
            <w:r w:rsidRPr="002D4CCC">
              <w:rPr>
                <w:sz w:val="20"/>
                <w:szCs w:val="20"/>
                <w:lang w:val="ru-RU"/>
              </w:rPr>
              <w:t xml:space="preserve">Характеристики </w:t>
            </w:r>
            <w:r>
              <w:rPr>
                <w:sz w:val="20"/>
                <w:szCs w:val="20"/>
                <w:lang w:val="ru-RU"/>
              </w:rPr>
              <w:t>Т</w:t>
            </w:r>
            <w:r w:rsidRPr="002D4CCC">
              <w:rPr>
                <w:sz w:val="20"/>
                <w:szCs w:val="20"/>
                <w:lang w:val="ru-RU"/>
              </w:rPr>
              <w:t>овара</w:t>
            </w:r>
          </w:p>
        </w:tc>
      </w:tr>
      <w:tr w:rsidR="004E4038" w:rsidRPr="00CF0989" w:rsidTr="00712617">
        <w:trPr>
          <w:trHeight w:val="1278"/>
        </w:trPr>
        <w:tc>
          <w:tcPr>
            <w:tcW w:w="478" w:type="dxa"/>
          </w:tcPr>
          <w:p w:rsidR="004E4038" w:rsidRPr="00CF0989" w:rsidRDefault="004E4038" w:rsidP="008D2A27">
            <w:pPr>
              <w:spacing w:line="212" w:lineRule="exact"/>
              <w:ind w:left="22" w:right="2"/>
              <w:jc w:val="center"/>
              <w:rPr>
                <w:rFonts w:ascii="Tahoma" w:eastAsia="Tahoma" w:hAnsi="Tahoma" w:cs="Tahoma"/>
                <w:sz w:val="18"/>
              </w:rPr>
            </w:pPr>
            <w:r w:rsidRPr="00CF0989">
              <w:rPr>
                <w:rFonts w:ascii="Tahoma" w:eastAsia="Tahoma" w:hAnsi="Tahoma" w:cs="Tahoma"/>
                <w:spacing w:val="-10"/>
                <w:sz w:val="18"/>
              </w:rPr>
              <w:t>1</w:t>
            </w:r>
          </w:p>
        </w:tc>
        <w:tc>
          <w:tcPr>
            <w:tcW w:w="2514" w:type="dxa"/>
          </w:tcPr>
          <w:p w:rsidR="004E4038" w:rsidRDefault="004E4038" w:rsidP="008D2A27">
            <w:pPr>
              <w:spacing w:line="222" w:lineRule="exact"/>
              <w:ind w:left="104" w:right="88"/>
              <w:jc w:val="center"/>
              <w:rPr>
                <w:lang w:val="ru-RU"/>
              </w:rPr>
            </w:pPr>
            <w:r>
              <w:rPr>
                <w:lang w:val="ru-RU"/>
              </w:rPr>
              <w:t>Бланк с</w:t>
            </w:r>
            <w:r w:rsidRPr="00E1379E">
              <w:rPr>
                <w:lang w:val="ru-RU"/>
              </w:rPr>
              <w:t>лужебн</w:t>
            </w:r>
            <w:r>
              <w:rPr>
                <w:lang w:val="ru-RU"/>
              </w:rPr>
              <w:t>ого</w:t>
            </w:r>
            <w:r w:rsidRPr="00E1379E">
              <w:rPr>
                <w:lang w:val="ru-RU"/>
              </w:rPr>
              <w:t xml:space="preserve"> удостоверени</w:t>
            </w:r>
            <w:r>
              <w:rPr>
                <w:lang w:val="ru-RU"/>
              </w:rPr>
              <w:t>я (корочка с внутренней вклейкой)</w:t>
            </w:r>
          </w:p>
          <w:p w:rsidR="004E4038" w:rsidRPr="008A22B1" w:rsidRDefault="004E4038" w:rsidP="008D2A27">
            <w:pPr>
              <w:spacing w:line="222" w:lineRule="exact"/>
              <w:ind w:left="104" w:right="88"/>
              <w:jc w:val="center"/>
              <w:rPr>
                <w:rFonts w:ascii="Tahoma" w:eastAsia="Tahoma" w:hAnsi="Tahoma" w:cs="Tahoma"/>
                <w:b/>
                <w:bCs/>
                <w:color w:val="388600"/>
                <w:sz w:val="18"/>
                <w:lang w:val="ru-RU"/>
              </w:rPr>
            </w:pPr>
          </w:p>
          <w:p w:rsidR="004E4038" w:rsidRDefault="004E4038" w:rsidP="008D2A27">
            <w:pPr>
              <w:spacing w:line="222" w:lineRule="exact"/>
              <w:ind w:left="104" w:right="88"/>
              <w:jc w:val="center"/>
              <w:rPr>
                <w:rFonts w:ascii="Tahoma" w:eastAsia="Tahoma" w:hAnsi="Tahoma" w:cs="Tahoma"/>
                <w:sz w:val="18"/>
                <w:lang w:val="ru-RU"/>
              </w:rPr>
            </w:pPr>
          </w:p>
          <w:p w:rsidR="004E4038" w:rsidRDefault="004E4038" w:rsidP="008D2A27">
            <w:pPr>
              <w:spacing w:line="222" w:lineRule="exact"/>
              <w:ind w:left="104" w:right="88"/>
              <w:jc w:val="center"/>
              <w:rPr>
                <w:rFonts w:ascii="Tahoma" w:eastAsia="Tahoma" w:hAnsi="Tahoma" w:cs="Tahoma"/>
                <w:sz w:val="18"/>
                <w:lang w:val="ru-RU"/>
              </w:rPr>
            </w:pPr>
          </w:p>
          <w:p w:rsidR="004E4038" w:rsidRDefault="004E4038" w:rsidP="008D2A27">
            <w:pPr>
              <w:spacing w:line="222" w:lineRule="exact"/>
              <w:ind w:left="104" w:right="88"/>
              <w:jc w:val="center"/>
              <w:rPr>
                <w:rFonts w:ascii="Tahoma" w:eastAsia="Tahoma" w:hAnsi="Tahoma" w:cs="Tahoma"/>
                <w:sz w:val="18"/>
                <w:lang w:val="ru-RU"/>
              </w:rPr>
            </w:pPr>
          </w:p>
          <w:p w:rsidR="004E4038" w:rsidRDefault="004E4038" w:rsidP="008D2A27">
            <w:pPr>
              <w:spacing w:line="222" w:lineRule="exact"/>
              <w:ind w:left="104" w:right="88"/>
              <w:jc w:val="center"/>
              <w:rPr>
                <w:rFonts w:ascii="Tahoma" w:eastAsia="Tahoma" w:hAnsi="Tahoma" w:cs="Tahoma"/>
                <w:sz w:val="18"/>
                <w:lang w:val="ru-RU"/>
              </w:rPr>
            </w:pPr>
          </w:p>
          <w:p w:rsidR="004E4038" w:rsidRPr="002F5EE1" w:rsidRDefault="004E4038" w:rsidP="008D2A27">
            <w:pPr>
              <w:spacing w:line="222" w:lineRule="exact"/>
              <w:ind w:left="104" w:right="88"/>
              <w:jc w:val="center"/>
              <w:rPr>
                <w:rFonts w:ascii="Tahoma" w:eastAsia="Tahoma" w:hAnsi="Tahoma" w:cs="Tahoma"/>
                <w:sz w:val="18"/>
                <w:lang w:val="ru-RU"/>
              </w:rPr>
            </w:pPr>
            <w:r>
              <w:rPr>
                <w:rFonts w:ascii="Tahoma" w:eastAsia="Tahoma" w:hAnsi="Tahoma" w:cs="Tahoma"/>
                <w:sz w:val="18"/>
                <w:lang w:val="ru-RU"/>
              </w:rPr>
              <w:br/>
            </w:r>
            <w:r>
              <w:rPr>
                <w:rFonts w:ascii="Tahoma" w:eastAsia="Tahoma" w:hAnsi="Tahoma" w:cs="Tahoma"/>
                <w:sz w:val="18"/>
                <w:lang w:val="ru-RU"/>
              </w:rPr>
              <w:br/>
            </w:r>
            <w:r>
              <w:rPr>
                <w:rFonts w:ascii="Tahoma" w:eastAsia="Tahoma" w:hAnsi="Tahoma" w:cs="Tahoma"/>
                <w:sz w:val="18"/>
                <w:lang w:val="ru-RU"/>
              </w:rPr>
              <w:br/>
            </w:r>
            <w:r>
              <w:rPr>
                <w:rFonts w:ascii="Tahoma" w:eastAsia="Tahoma" w:hAnsi="Tahoma" w:cs="Tahoma"/>
                <w:sz w:val="18"/>
                <w:lang w:val="ru-RU"/>
              </w:rPr>
              <w:br/>
            </w:r>
            <w:r>
              <w:rPr>
                <w:rFonts w:ascii="Tahoma" w:eastAsia="Tahoma" w:hAnsi="Tahoma" w:cs="Tahoma"/>
                <w:sz w:val="18"/>
                <w:lang w:val="ru-RU"/>
              </w:rPr>
              <w:br/>
            </w:r>
          </w:p>
        </w:tc>
        <w:tc>
          <w:tcPr>
            <w:tcW w:w="709" w:type="dxa"/>
          </w:tcPr>
          <w:p w:rsidR="004E4038" w:rsidRPr="00F42788" w:rsidRDefault="004E4038" w:rsidP="008D2A27">
            <w:pPr>
              <w:spacing w:line="212" w:lineRule="exact"/>
              <w:ind w:left="17"/>
              <w:jc w:val="center"/>
              <w:rPr>
                <w:rFonts w:eastAsia="Tahoma"/>
                <w:sz w:val="18"/>
              </w:rPr>
            </w:pPr>
            <w:proofErr w:type="spellStart"/>
            <w:r w:rsidRPr="00F42788">
              <w:rPr>
                <w:rFonts w:eastAsia="Tahoma"/>
                <w:spacing w:val="-5"/>
                <w:sz w:val="18"/>
              </w:rPr>
              <w:t>Шт</w:t>
            </w:r>
            <w:proofErr w:type="spellEnd"/>
            <w:r w:rsidRPr="00F42788">
              <w:rPr>
                <w:rFonts w:eastAsia="Tahoma"/>
                <w:spacing w:val="-5"/>
                <w:sz w:val="18"/>
              </w:rPr>
              <w:t>.</w:t>
            </w:r>
          </w:p>
        </w:tc>
        <w:tc>
          <w:tcPr>
            <w:tcW w:w="1134" w:type="dxa"/>
          </w:tcPr>
          <w:p w:rsidR="004E4038" w:rsidRPr="00F42788" w:rsidRDefault="004E4038" w:rsidP="008D2A27">
            <w:pPr>
              <w:spacing w:line="212" w:lineRule="exact"/>
              <w:ind w:left="22"/>
              <w:jc w:val="center"/>
              <w:rPr>
                <w:rFonts w:eastAsia="Tahoma"/>
                <w:lang w:val="ru-RU"/>
              </w:rPr>
            </w:pPr>
            <w:r>
              <w:rPr>
                <w:rFonts w:eastAsia="Tahoma"/>
                <w:spacing w:val="-5"/>
                <w:lang w:val="ru-RU"/>
              </w:rPr>
              <w:t>5</w:t>
            </w:r>
            <w:r w:rsidRPr="00F42788">
              <w:rPr>
                <w:rFonts w:eastAsia="Tahoma"/>
                <w:spacing w:val="-5"/>
                <w:lang w:val="ru-RU"/>
              </w:rPr>
              <w:t>0</w:t>
            </w:r>
          </w:p>
        </w:tc>
        <w:tc>
          <w:tcPr>
            <w:tcW w:w="4394" w:type="dxa"/>
          </w:tcPr>
          <w:p w:rsidR="004E4038" w:rsidRPr="00537F5B" w:rsidRDefault="004E4038" w:rsidP="008D2A27">
            <w:pPr>
              <w:rPr>
                <w:b/>
                <w:bCs/>
                <w:lang w:val="ru-RU"/>
              </w:rPr>
            </w:pPr>
            <w:r w:rsidRPr="00537F5B">
              <w:rPr>
                <w:b/>
                <w:bCs/>
                <w:lang w:val="ru-RU"/>
              </w:rPr>
              <w:t>Параметры обложки (корочки)</w:t>
            </w:r>
          </w:p>
          <w:p w:rsidR="004E4038" w:rsidRPr="00537F5B" w:rsidRDefault="004E4038" w:rsidP="008D2A27">
            <w:pPr>
              <w:rPr>
                <w:lang w:val="ru-RU"/>
              </w:rPr>
            </w:pPr>
            <w:r w:rsidRPr="00537F5B">
              <w:rPr>
                <w:rStyle w:val="a8"/>
                <w:lang w:val="ru-RU"/>
              </w:rPr>
              <w:t>Размер в развернутом виде:</w:t>
            </w:r>
            <w:r w:rsidRPr="00537F5B">
              <w:rPr>
                <w:rStyle w:val="inqyif"/>
                <w:lang w:val="ru-RU"/>
              </w:rPr>
              <w:t xml:space="preserve"> </w:t>
            </w:r>
            <w:r w:rsidRPr="00096E76">
              <w:rPr>
                <w:rStyle w:val="inqyif"/>
                <w:lang w:val="ru-RU"/>
              </w:rPr>
              <w:t>190</w:t>
            </w:r>
            <w:r>
              <w:rPr>
                <w:rStyle w:val="inqyif"/>
                <w:lang w:val="ru-RU"/>
              </w:rPr>
              <w:t xml:space="preserve">/220 </w:t>
            </w:r>
            <w:r w:rsidRPr="00537F5B">
              <w:rPr>
                <w:rStyle w:val="inqyif"/>
                <w:lang w:val="ru-RU"/>
              </w:rPr>
              <w:t xml:space="preserve">× 65 мм </w:t>
            </w:r>
          </w:p>
          <w:p w:rsidR="004E4038" w:rsidRPr="00096E76" w:rsidRDefault="004E4038" w:rsidP="008D2A27">
            <w:pPr>
              <w:rPr>
                <w:lang w:val="ru-RU"/>
              </w:rPr>
            </w:pPr>
            <w:r w:rsidRPr="00096E76">
              <w:rPr>
                <w:rStyle w:val="a8"/>
                <w:lang w:val="ru-RU"/>
              </w:rPr>
              <w:t>Размер в сложенном виде:</w:t>
            </w:r>
            <w:r w:rsidRPr="00096E76">
              <w:rPr>
                <w:rStyle w:val="inqyif"/>
                <w:lang w:val="ru-RU"/>
              </w:rPr>
              <w:t xml:space="preserve"> 95</w:t>
            </w:r>
            <w:r>
              <w:rPr>
                <w:rStyle w:val="inqyif"/>
                <w:lang w:val="ru-RU"/>
              </w:rPr>
              <w:t>/100</w:t>
            </w:r>
            <w:r w:rsidRPr="00096E76">
              <w:rPr>
                <w:rStyle w:val="inqyif"/>
                <w:lang w:val="ru-RU"/>
              </w:rPr>
              <w:t xml:space="preserve"> × 65 мм </w:t>
            </w:r>
          </w:p>
          <w:p w:rsidR="004E4038" w:rsidRPr="00537F5B" w:rsidRDefault="004E4038" w:rsidP="008D2A27">
            <w:pPr>
              <w:rPr>
                <w:lang w:val="ru-RU"/>
              </w:rPr>
            </w:pPr>
            <w:r w:rsidRPr="00537F5B">
              <w:rPr>
                <w:rStyle w:val="a8"/>
                <w:lang w:val="ru-RU"/>
              </w:rPr>
              <w:t xml:space="preserve">Конструкция: </w:t>
            </w:r>
            <w:r w:rsidRPr="00537F5B">
              <w:rPr>
                <w:rStyle w:val="inqyif"/>
                <w:lang w:val="ru-RU"/>
              </w:rPr>
              <w:t xml:space="preserve"> </w:t>
            </w:r>
            <w:proofErr w:type="gramStart"/>
            <w:r w:rsidRPr="00537F5B">
              <w:rPr>
                <w:rStyle w:val="inqyif"/>
                <w:lang w:val="ru-RU"/>
              </w:rPr>
              <w:t>Мягкая</w:t>
            </w:r>
            <w:proofErr w:type="gramEnd"/>
            <w:r w:rsidRPr="00537F5B">
              <w:rPr>
                <w:rStyle w:val="inqyif"/>
                <w:lang w:val="ru-RU"/>
              </w:rPr>
              <w:t xml:space="preserve"> «с подушкой» (с поролоном).</w:t>
            </w:r>
          </w:p>
          <w:p w:rsidR="004E4038" w:rsidRPr="00537F5B" w:rsidRDefault="004E4038" w:rsidP="008D2A27">
            <w:pPr>
              <w:rPr>
                <w:lang w:val="ru-RU"/>
              </w:rPr>
            </w:pPr>
            <w:r w:rsidRPr="00537F5B">
              <w:rPr>
                <w:rStyle w:val="a8"/>
                <w:lang w:val="ru-RU"/>
              </w:rPr>
              <w:t>Материал покрытия:</w:t>
            </w:r>
            <w:r w:rsidRPr="00537F5B">
              <w:rPr>
                <w:rStyle w:val="inqyif"/>
                <w:lang w:val="ru-RU"/>
              </w:rPr>
              <w:t xml:space="preserve"> </w:t>
            </w:r>
            <w:proofErr w:type="spellStart"/>
            <w:r w:rsidRPr="00537F5B">
              <w:rPr>
                <w:rStyle w:val="inqyif"/>
                <w:lang w:val="ru-RU"/>
              </w:rPr>
              <w:t>Бумвинил</w:t>
            </w:r>
            <w:proofErr w:type="spellEnd"/>
            <w:r>
              <w:rPr>
                <w:rStyle w:val="inqyif"/>
                <w:lang w:val="ru-RU"/>
              </w:rPr>
              <w:t xml:space="preserve"> 1 сорт</w:t>
            </w:r>
          </w:p>
          <w:p w:rsidR="004E4038" w:rsidRPr="00985E6A" w:rsidRDefault="004E4038" w:rsidP="008D2A27">
            <w:pPr>
              <w:rPr>
                <w:lang w:val="ru-RU"/>
              </w:rPr>
            </w:pPr>
            <w:r w:rsidRPr="00537F5B">
              <w:rPr>
                <w:rStyle w:val="a8"/>
                <w:lang w:val="ru-RU"/>
              </w:rPr>
              <w:t>Цвет покрытия:</w:t>
            </w:r>
            <w:r w:rsidRPr="00537F5B">
              <w:rPr>
                <w:rStyle w:val="inqyif"/>
                <w:lang w:val="ru-RU"/>
              </w:rPr>
              <w:t xml:space="preserve"> Красный</w:t>
            </w:r>
            <w:r>
              <w:rPr>
                <w:rStyle w:val="inqyif"/>
                <w:lang w:val="ru-RU"/>
              </w:rPr>
              <w:t xml:space="preserve"> или бордовый</w:t>
            </w:r>
          </w:p>
          <w:p w:rsidR="004E4038" w:rsidRPr="00537F5B" w:rsidRDefault="004E4038" w:rsidP="008D2A27">
            <w:pPr>
              <w:rPr>
                <w:rStyle w:val="a8"/>
                <w:lang w:val="ru-RU"/>
              </w:rPr>
            </w:pPr>
            <w:r w:rsidRPr="00537F5B">
              <w:rPr>
                <w:rStyle w:val="a8"/>
                <w:lang w:val="ru-RU"/>
              </w:rPr>
              <w:t xml:space="preserve">Внешнее оформление: </w:t>
            </w:r>
          </w:p>
          <w:p w:rsidR="004E4038" w:rsidRPr="00096E76" w:rsidRDefault="004E4038" w:rsidP="008D2A27">
            <w:pPr>
              <w:rPr>
                <w:lang w:val="ru-RU"/>
              </w:rPr>
            </w:pPr>
            <w:r w:rsidRPr="00096E76">
              <w:rPr>
                <w:rStyle w:val="inqyif"/>
                <w:b/>
                <w:bCs/>
                <w:lang w:val="ru-RU"/>
              </w:rPr>
              <w:t>Золотое тиснение с точной выверкой без искажений и нарушений геометрии</w:t>
            </w:r>
            <w:r w:rsidRPr="00096E76">
              <w:rPr>
                <w:rStyle w:val="inqyif"/>
                <w:lang w:val="ru-RU"/>
              </w:rPr>
              <w:t>.</w:t>
            </w:r>
          </w:p>
          <w:p w:rsidR="004E4038" w:rsidRPr="00537F5B" w:rsidRDefault="004E4038" w:rsidP="008D2A27">
            <w:pPr>
              <w:rPr>
                <w:lang w:val="ru-RU"/>
              </w:rPr>
            </w:pPr>
            <w:r w:rsidRPr="00537F5B">
              <w:rPr>
                <w:rStyle w:val="inqyif"/>
                <w:lang w:val="ru-RU"/>
              </w:rPr>
              <w:t>Текст тиснения: Герб Р</w:t>
            </w:r>
            <w:r>
              <w:rPr>
                <w:rStyle w:val="inqyif"/>
                <w:lang w:val="ru-RU"/>
              </w:rPr>
              <w:t xml:space="preserve">оссийской </w:t>
            </w:r>
            <w:r w:rsidRPr="00537F5B">
              <w:rPr>
                <w:rStyle w:val="inqyif"/>
                <w:lang w:val="ru-RU"/>
              </w:rPr>
              <w:t>Ф</w:t>
            </w:r>
            <w:r>
              <w:rPr>
                <w:rStyle w:val="inqyif"/>
                <w:lang w:val="ru-RU"/>
              </w:rPr>
              <w:t>едерации +</w:t>
            </w:r>
            <w:r w:rsidRPr="00537F5B">
              <w:rPr>
                <w:rStyle w:val="inqyif"/>
                <w:lang w:val="ru-RU"/>
              </w:rPr>
              <w:t xml:space="preserve"> «УДОСТОВЕРЕНИЕ».</w:t>
            </w:r>
          </w:p>
          <w:p w:rsidR="004E4038" w:rsidRPr="003456EE" w:rsidRDefault="004E4038" w:rsidP="008D2A27">
            <w:pPr>
              <w:rPr>
                <w:b/>
                <w:bCs/>
                <w:lang w:val="ru-RU"/>
              </w:rPr>
            </w:pPr>
            <w:r w:rsidRPr="00537F5B">
              <w:rPr>
                <w:b/>
                <w:bCs/>
                <w:lang w:val="ru-RU"/>
              </w:rPr>
              <w:t>Параметры внутреннего блока (вклейки)</w:t>
            </w:r>
            <w:r>
              <w:rPr>
                <w:b/>
                <w:bCs/>
                <w:lang w:val="ru-RU"/>
              </w:rPr>
              <w:t>:</w:t>
            </w:r>
          </w:p>
          <w:p w:rsidR="004E4038" w:rsidRPr="00913F12" w:rsidRDefault="004E4038" w:rsidP="008D2A27">
            <w:pPr>
              <w:spacing w:line="222" w:lineRule="exact"/>
              <w:ind w:right="88"/>
              <w:rPr>
                <w:rFonts w:eastAsia="Tahoma"/>
                <w:lang w:val="ru-RU"/>
              </w:rPr>
            </w:pPr>
            <w:r>
              <w:rPr>
                <w:rFonts w:eastAsia="Tahoma"/>
                <w:lang w:val="ru-RU"/>
              </w:rPr>
              <w:t>Г</w:t>
            </w:r>
            <w:r w:rsidRPr="00913F12">
              <w:rPr>
                <w:rFonts w:eastAsia="Tahoma"/>
                <w:lang w:val="ru-RU"/>
              </w:rPr>
              <w:t>ерб Российской Федерации,</w:t>
            </w:r>
          </w:p>
          <w:p w:rsidR="004E4038" w:rsidRDefault="004E4038" w:rsidP="008D2A27">
            <w:pPr>
              <w:rPr>
                <w:rFonts w:eastAsia="Tahoma"/>
                <w:lang w:val="ru-RU"/>
              </w:rPr>
            </w:pPr>
            <w:r>
              <w:rPr>
                <w:rFonts w:eastAsia="Tahoma"/>
                <w:lang w:val="ru-RU"/>
              </w:rPr>
              <w:t xml:space="preserve"> Выделенное </w:t>
            </w:r>
            <w:r w:rsidRPr="00913F12">
              <w:rPr>
                <w:rFonts w:eastAsia="Tahoma"/>
                <w:lang w:val="ru-RU"/>
              </w:rPr>
              <w:t>место для фото 3 см. х 4 см</w:t>
            </w:r>
            <w:r w:rsidRPr="00E63248">
              <w:rPr>
                <w:rFonts w:eastAsia="Tahoma"/>
                <w:lang w:val="ru-RU"/>
              </w:rPr>
              <w:t>.</w:t>
            </w:r>
            <w:r>
              <w:rPr>
                <w:rFonts w:eastAsia="Tahoma"/>
                <w:lang w:val="ru-RU"/>
              </w:rPr>
              <w:t xml:space="preserve"> </w:t>
            </w:r>
            <w:r w:rsidRPr="00E63248">
              <w:rPr>
                <w:rFonts w:eastAsia="Tahoma"/>
                <w:lang w:val="ru-RU"/>
              </w:rPr>
              <w:t>(3,5 см. х 2,5 см.),</w:t>
            </w:r>
          </w:p>
          <w:p w:rsidR="004E4038" w:rsidRDefault="004E4038" w:rsidP="008D2A27">
            <w:pPr>
              <w:spacing w:line="222" w:lineRule="exact"/>
              <w:ind w:right="88"/>
              <w:rPr>
                <w:rFonts w:eastAsia="Tahoma"/>
                <w:lang w:val="ru-RU"/>
              </w:rPr>
            </w:pPr>
            <w:r>
              <w:rPr>
                <w:rFonts w:eastAsia="Tahoma"/>
                <w:lang w:val="ru-RU"/>
              </w:rPr>
              <w:t xml:space="preserve">графы </w:t>
            </w:r>
            <w:r w:rsidRPr="00913F12">
              <w:rPr>
                <w:rFonts w:eastAsia="Tahoma"/>
                <w:lang w:val="ru-RU"/>
              </w:rPr>
              <w:t xml:space="preserve">для заполнения сведений о личности сотрудника, </w:t>
            </w:r>
          </w:p>
          <w:p w:rsidR="004E4038" w:rsidRPr="00913F12" w:rsidRDefault="004E4038" w:rsidP="008D2A27">
            <w:pPr>
              <w:spacing w:line="222" w:lineRule="exact"/>
              <w:ind w:right="88"/>
              <w:rPr>
                <w:rFonts w:eastAsia="Tahoma"/>
                <w:lang w:val="ru-RU"/>
              </w:rPr>
            </w:pPr>
            <w:r>
              <w:rPr>
                <w:rFonts w:eastAsia="Tahoma"/>
                <w:lang w:val="ru-RU"/>
              </w:rPr>
              <w:t>указание на место</w:t>
            </w:r>
            <w:r w:rsidRPr="00913F12">
              <w:rPr>
                <w:rFonts w:eastAsia="Tahoma"/>
                <w:lang w:val="ru-RU"/>
              </w:rPr>
              <w:t xml:space="preserve"> проставлени</w:t>
            </w:r>
            <w:r>
              <w:rPr>
                <w:rFonts w:eastAsia="Tahoma"/>
                <w:lang w:val="ru-RU"/>
              </w:rPr>
              <w:t>я</w:t>
            </w:r>
            <w:r w:rsidRPr="00913F12">
              <w:rPr>
                <w:rFonts w:eastAsia="Tahoma"/>
                <w:lang w:val="ru-RU"/>
              </w:rPr>
              <w:t xml:space="preserve"> печати учреждения</w:t>
            </w:r>
            <w:r>
              <w:rPr>
                <w:rFonts w:eastAsia="Tahoma"/>
                <w:lang w:val="ru-RU"/>
              </w:rPr>
              <w:t xml:space="preserve"> при выдаче удостоверения и его продлении</w:t>
            </w:r>
            <w:r w:rsidRPr="00913F12">
              <w:rPr>
                <w:rFonts w:eastAsia="Tahoma"/>
                <w:lang w:val="ru-RU"/>
              </w:rPr>
              <w:t>.</w:t>
            </w:r>
          </w:p>
          <w:p w:rsidR="004E4038" w:rsidRPr="00537F5B" w:rsidRDefault="004E4038" w:rsidP="008D2A27">
            <w:pPr>
              <w:rPr>
                <w:lang w:val="ru-RU"/>
              </w:rPr>
            </w:pPr>
            <w:r w:rsidRPr="00537F5B">
              <w:rPr>
                <w:rStyle w:val="a8"/>
                <w:lang w:val="ru-RU"/>
              </w:rPr>
              <w:t>Размер одной страницы:</w:t>
            </w:r>
            <w:r w:rsidRPr="00537F5B">
              <w:rPr>
                <w:rStyle w:val="inqyif"/>
                <w:lang w:val="ru-RU"/>
              </w:rPr>
              <w:t xml:space="preserve"> 95 × 60 мм.</w:t>
            </w:r>
          </w:p>
          <w:p w:rsidR="004E4038" w:rsidRPr="00537F5B" w:rsidRDefault="004E4038" w:rsidP="008D2A27">
            <w:pPr>
              <w:rPr>
                <w:lang w:val="ru-RU"/>
              </w:rPr>
            </w:pPr>
            <w:r w:rsidRPr="00537F5B">
              <w:rPr>
                <w:rStyle w:val="a8"/>
                <w:lang w:val="ru-RU"/>
              </w:rPr>
              <w:t>Количество страниц:</w:t>
            </w:r>
            <w:r w:rsidRPr="00537F5B">
              <w:rPr>
                <w:rStyle w:val="inqyif"/>
                <w:lang w:val="ru-RU"/>
              </w:rPr>
              <w:t xml:space="preserve"> 2 страницы (левая и правая вклейки).</w:t>
            </w:r>
          </w:p>
          <w:p w:rsidR="004E4038" w:rsidRPr="00985E6A" w:rsidRDefault="004E4038" w:rsidP="008D2A27">
            <w:pPr>
              <w:rPr>
                <w:lang w:val="ru-RU"/>
              </w:rPr>
            </w:pPr>
            <w:r w:rsidRPr="00985E6A">
              <w:rPr>
                <w:rStyle w:val="a8"/>
                <w:lang w:val="ru-RU"/>
              </w:rPr>
              <w:t>Материал:</w:t>
            </w:r>
            <w:r w:rsidRPr="00985E6A">
              <w:rPr>
                <w:rStyle w:val="inqyif"/>
                <w:lang w:val="ru-RU"/>
              </w:rPr>
              <w:t xml:space="preserve"> Бумага, плотность 120–160 г/м².</w:t>
            </w:r>
          </w:p>
          <w:p w:rsidR="004E4038" w:rsidRPr="00537F5B" w:rsidRDefault="004E4038" w:rsidP="008D2A27">
            <w:pPr>
              <w:rPr>
                <w:lang w:val="ru-RU"/>
              </w:rPr>
            </w:pPr>
            <w:r w:rsidRPr="00E63248">
              <w:rPr>
                <w:rStyle w:val="a8"/>
                <w:lang w:val="ru-RU"/>
              </w:rPr>
              <w:t>Цветность печати:</w:t>
            </w:r>
            <w:r w:rsidRPr="00E63248">
              <w:rPr>
                <w:rStyle w:val="inqyif"/>
                <w:lang w:val="ru-RU"/>
              </w:rPr>
              <w:t xml:space="preserve"> Полноцветная 4+4</w:t>
            </w:r>
            <w:r w:rsidRPr="00537F5B">
              <w:rPr>
                <w:rStyle w:val="inqyif"/>
                <w:lang w:val="ru-RU"/>
              </w:rPr>
              <w:t xml:space="preserve"> </w:t>
            </w:r>
          </w:p>
          <w:p w:rsidR="004E4038" w:rsidRPr="00537F5B" w:rsidRDefault="004E4038" w:rsidP="008D2A27">
            <w:pPr>
              <w:rPr>
                <w:lang w:val="ru-RU"/>
              </w:rPr>
            </w:pPr>
            <w:r w:rsidRPr="00537F5B">
              <w:rPr>
                <w:rStyle w:val="a8"/>
                <w:lang w:val="ru-RU"/>
              </w:rPr>
              <w:t>Защитные элементы:</w:t>
            </w:r>
            <w:r w:rsidRPr="00537F5B">
              <w:rPr>
                <w:rStyle w:val="inqyif"/>
                <w:lang w:val="ru-RU"/>
              </w:rPr>
              <w:t xml:space="preserve"> Не требуется.</w:t>
            </w:r>
          </w:p>
          <w:p w:rsidR="004E4038" w:rsidRDefault="004E4038" w:rsidP="008D2A27">
            <w:pPr>
              <w:rPr>
                <w:b/>
                <w:bCs/>
                <w:lang w:val="ru-RU"/>
              </w:rPr>
            </w:pPr>
            <w:r w:rsidRPr="00985E6A">
              <w:rPr>
                <w:rStyle w:val="a8"/>
                <w:lang w:val="ru-RU"/>
              </w:rPr>
              <w:t>Персонализация:</w:t>
            </w:r>
            <w:r w:rsidRPr="00985E6A">
              <w:rPr>
                <w:rStyle w:val="inqyif"/>
                <w:lang w:val="ru-RU"/>
              </w:rPr>
              <w:t xml:space="preserve"> Печать пустых бланков под ручное заполнение </w:t>
            </w:r>
            <w:r w:rsidRPr="00985E6A">
              <w:rPr>
                <w:b/>
                <w:bCs/>
                <w:lang w:val="ru-RU"/>
              </w:rPr>
              <w:t xml:space="preserve"> </w:t>
            </w:r>
          </w:p>
          <w:p w:rsidR="004E4038" w:rsidRPr="00985E6A" w:rsidRDefault="004E4038" w:rsidP="008D2A27">
            <w:pPr>
              <w:rPr>
                <w:b/>
                <w:bCs/>
                <w:lang w:val="ru-RU"/>
              </w:rPr>
            </w:pPr>
            <w:r w:rsidRPr="00985E6A">
              <w:rPr>
                <w:b/>
                <w:bCs/>
                <w:lang w:val="ru-RU"/>
              </w:rPr>
              <w:t>Дополнительные требования</w:t>
            </w:r>
          </w:p>
          <w:p w:rsidR="004E4038" w:rsidRPr="00537F5B" w:rsidRDefault="004E4038" w:rsidP="008D2A27">
            <w:pPr>
              <w:rPr>
                <w:lang w:val="ru-RU"/>
              </w:rPr>
            </w:pPr>
            <w:r w:rsidRPr="00537F5B">
              <w:rPr>
                <w:rStyle w:val="a8"/>
                <w:lang w:val="ru-RU"/>
              </w:rPr>
              <w:t>Крепление вклейки:</w:t>
            </w:r>
            <w:r w:rsidRPr="00537F5B">
              <w:rPr>
                <w:rStyle w:val="inqyif"/>
                <w:lang w:val="ru-RU"/>
              </w:rPr>
              <w:t xml:space="preserve"> Вклейка на левую и </w:t>
            </w:r>
            <w:r w:rsidRPr="00537F5B">
              <w:rPr>
                <w:rStyle w:val="inqyif"/>
                <w:lang w:val="ru-RU"/>
              </w:rPr>
              <w:lastRenderedPageBreak/>
              <w:t>правую внутренние стороны обложки.</w:t>
            </w:r>
          </w:p>
          <w:p w:rsidR="004E4038" w:rsidRDefault="004E4038" w:rsidP="008D2A27">
            <w:pPr>
              <w:rPr>
                <w:rStyle w:val="inqyif"/>
                <w:lang w:val="ru-RU"/>
              </w:rPr>
            </w:pPr>
            <w:proofErr w:type="spellStart"/>
            <w:r w:rsidRPr="00537F5B">
              <w:rPr>
                <w:rStyle w:val="a8"/>
                <w:lang w:val="ru-RU"/>
              </w:rPr>
              <w:t>Ламинация</w:t>
            </w:r>
            <w:proofErr w:type="spellEnd"/>
            <w:r w:rsidRPr="00537F5B">
              <w:rPr>
                <w:rStyle w:val="a8"/>
                <w:lang w:val="ru-RU"/>
              </w:rPr>
              <w:t xml:space="preserve">: </w:t>
            </w:r>
            <w:r w:rsidRPr="00537F5B">
              <w:rPr>
                <w:rStyle w:val="inqyif"/>
                <w:lang w:val="ru-RU"/>
              </w:rPr>
              <w:t>Не требуется.</w:t>
            </w:r>
          </w:p>
          <w:p w:rsidR="004E4038" w:rsidRPr="00913F12" w:rsidRDefault="004E4038" w:rsidP="008D2A27">
            <w:pPr>
              <w:rPr>
                <w:rFonts w:ascii="Tahoma" w:eastAsia="Tahoma" w:hAnsi="Tahoma" w:cs="Tahoma"/>
                <w:lang w:val="ru-RU"/>
              </w:rPr>
            </w:pPr>
            <w:r w:rsidRPr="004C30D2">
              <w:rPr>
                <w:rStyle w:val="a8"/>
                <w:lang w:val="ru-RU"/>
              </w:rPr>
              <w:t>Оригинал-макет:</w:t>
            </w:r>
            <w:r w:rsidRPr="004C30D2">
              <w:rPr>
                <w:rStyle w:val="inqyif"/>
                <w:lang w:val="ru-RU"/>
              </w:rPr>
              <w:t xml:space="preserve"> Предоставляется заказчиком в формате </w:t>
            </w:r>
            <w:r w:rsidRPr="00E019F0">
              <w:rPr>
                <w:rStyle w:val="inqyif"/>
              </w:rPr>
              <w:t>CDR</w:t>
            </w:r>
            <w:r w:rsidRPr="004C30D2">
              <w:rPr>
                <w:rStyle w:val="inqyif"/>
                <w:lang w:val="ru-RU"/>
              </w:rPr>
              <w:t>/</w:t>
            </w:r>
            <w:r w:rsidRPr="00E019F0">
              <w:rPr>
                <w:rStyle w:val="inqyif"/>
              </w:rPr>
              <w:t>PDF</w:t>
            </w:r>
            <w:r w:rsidRPr="004C30D2">
              <w:rPr>
                <w:rStyle w:val="inqyif"/>
                <w:lang w:val="ru-RU"/>
              </w:rPr>
              <w:t>.</w:t>
            </w:r>
          </w:p>
          <w:p w:rsidR="004E4038" w:rsidRPr="00913F12" w:rsidRDefault="004E4038" w:rsidP="008D2A27">
            <w:pPr>
              <w:spacing w:line="222" w:lineRule="exact"/>
              <w:ind w:left="104" w:right="88"/>
              <w:rPr>
                <w:rFonts w:ascii="Tahoma" w:eastAsia="Tahoma" w:hAnsi="Tahoma" w:cs="Tahoma"/>
                <w:spacing w:val="-5"/>
                <w:lang w:val="ru-RU"/>
              </w:rPr>
            </w:pPr>
            <w:r w:rsidRPr="00E63248">
              <w:rPr>
                <w:rFonts w:eastAsia="Tahoma"/>
                <w:b/>
                <w:bCs/>
                <w:lang w:val="ru-RU"/>
              </w:rPr>
              <w:t>(фото дизайна прилагается)</w:t>
            </w:r>
          </w:p>
        </w:tc>
      </w:tr>
    </w:tbl>
    <w:p w:rsidR="004E4038" w:rsidRPr="004D1AA2" w:rsidRDefault="004E4038" w:rsidP="004E4038"/>
    <w:p w:rsidR="004E4038" w:rsidRPr="00C203A3" w:rsidRDefault="004E4038" w:rsidP="004E4038">
      <w:pPr>
        <w:pStyle w:val="1"/>
        <w:ind w:left="-15" w:right="-15"/>
        <w:jc w:val="both"/>
        <w:rPr>
          <w:sz w:val="22"/>
          <w:szCs w:val="22"/>
        </w:rPr>
      </w:pPr>
      <w:r>
        <w:rPr>
          <w:sz w:val="22"/>
          <w:szCs w:val="22"/>
        </w:rPr>
        <w:t>7</w:t>
      </w:r>
      <w:r w:rsidRPr="00C203A3">
        <w:rPr>
          <w:sz w:val="22"/>
          <w:szCs w:val="22"/>
        </w:rPr>
        <w:t>.</w:t>
      </w:r>
      <w:r w:rsidRPr="00C203A3">
        <w:rPr>
          <w:rStyle w:val="a8"/>
          <w:sz w:val="22"/>
          <w:szCs w:val="22"/>
        </w:rPr>
        <w:t xml:space="preserve">Требования к </w:t>
      </w:r>
      <w:r>
        <w:rPr>
          <w:rStyle w:val="a8"/>
          <w:sz w:val="22"/>
          <w:szCs w:val="22"/>
        </w:rPr>
        <w:t>Исполнителю</w:t>
      </w:r>
    </w:p>
    <w:p w:rsidR="004E4038" w:rsidRPr="006D0E92" w:rsidRDefault="004E4038" w:rsidP="004E4038">
      <w:pPr>
        <w:ind w:firstLine="567"/>
        <w:jc w:val="both"/>
        <w:rPr>
          <w:lang w:eastAsia="ru-RU"/>
        </w:rPr>
      </w:pPr>
      <w:r>
        <w:rPr>
          <w:lang w:eastAsia="ru-RU"/>
        </w:rPr>
        <w:t xml:space="preserve">  </w:t>
      </w:r>
      <w:r w:rsidRPr="006D0E92">
        <w:rPr>
          <w:lang w:eastAsia="ru-RU"/>
        </w:rPr>
        <w:t>7.1. Требования к правовому статусу и квалификации:</w:t>
      </w:r>
    </w:p>
    <w:p w:rsidR="004E4038" w:rsidRPr="00226151" w:rsidRDefault="004E4038" w:rsidP="004E4038">
      <w:pPr>
        <w:jc w:val="both"/>
        <w:rPr>
          <w:lang w:eastAsia="ru-RU"/>
        </w:rPr>
      </w:pPr>
      <w:r w:rsidRPr="006D0E92">
        <w:rPr>
          <w:lang w:eastAsia="ru-RU"/>
        </w:rPr>
        <w:tab/>
        <w:t xml:space="preserve">Соответствие законодательству: </w:t>
      </w:r>
      <w:r w:rsidRPr="00226151">
        <w:rPr>
          <w:lang w:eastAsia="ru-RU"/>
        </w:rPr>
        <w:t>Исполнитель должен обладать законным правом на производство полиграфической продукции. При изготовлении продукции с Государственным гербом Российской Федерации Исполнитель обязан соблюдать требования Федерального конституционного закона от 25.12.2000 № 2-ФКЗ.</w:t>
      </w:r>
    </w:p>
    <w:p w:rsidR="004E4038" w:rsidRPr="00226151" w:rsidRDefault="004E4038" w:rsidP="004E4038">
      <w:pPr>
        <w:jc w:val="both"/>
        <w:rPr>
          <w:lang w:eastAsia="ru-RU"/>
        </w:rPr>
      </w:pPr>
      <w:r w:rsidRPr="00226151">
        <w:rPr>
          <w:lang w:eastAsia="ru-RU"/>
        </w:rPr>
        <w:tab/>
        <w:t>Отсутствие в реестрах:</w:t>
      </w:r>
      <w:r>
        <w:rPr>
          <w:lang w:eastAsia="ru-RU"/>
        </w:rPr>
        <w:t xml:space="preserve"> н</w:t>
      </w:r>
      <w:r w:rsidRPr="00226151">
        <w:rPr>
          <w:lang w:eastAsia="ru-RU"/>
        </w:rPr>
        <w:t>а момент подачи ценового предложения и заключения договора Исполнитель не должен быть включен в Реестр недобросовестных поставщиков (РНП) по 44-ФЗ и 223-ФЗ.</w:t>
      </w:r>
    </w:p>
    <w:p w:rsidR="004E4038" w:rsidRPr="00226151" w:rsidRDefault="004E4038" w:rsidP="004E4038">
      <w:pPr>
        <w:ind w:firstLine="708"/>
        <w:jc w:val="both"/>
        <w:rPr>
          <w:lang w:eastAsia="ru-RU"/>
        </w:rPr>
      </w:pPr>
      <w:r w:rsidRPr="00226151">
        <w:rPr>
          <w:lang w:eastAsia="ru-RU"/>
        </w:rPr>
        <w:t>7.2. Производственные и технологические требования:</w:t>
      </w:r>
    </w:p>
    <w:p w:rsidR="004E4038" w:rsidRPr="00226151" w:rsidRDefault="004E4038" w:rsidP="004E4038">
      <w:pPr>
        <w:ind w:firstLine="708"/>
        <w:jc w:val="both"/>
        <w:rPr>
          <w:lang w:eastAsia="ru-RU"/>
        </w:rPr>
      </w:pPr>
      <w:r w:rsidRPr="00226151">
        <w:rPr>
          <w:lang w:eastAsia="ru-RU"/>
        </w:rPr>
        <w:t>Собственное производство (без субподряда): Изготовление бланков удостоверений (включая переплетные работы и горячее тиснение фольгой) должно выполняться на собственном оборудовании Исполнителя без привлечения третьих лиц.</w:t>
      </w:r>
    </w:p>
    <w:p w:rsidR="004E4038" w:rsidRPr="00226151" w:rsidRDefault="004E4038" w:rsidP="004E4038">
      <w:pPr>
        <w:ind w:firstLine="708"/>
        <w:jc w:val="both"/>
        <w:rPr>
          <w:lang w:eastAsia="ru-RU"/>
        </w:rPr>
      </w:pPr>
      <w:r w:rsidRPr="00226151">
        <w:rPr>
          <w:lang w:eastAsia="ru-RU"/>
        </w:rPr>
        <w:t>Безопасность и конфиденциальность данных: Исполнитель обязан обеспечить строгий режим конфиденциальности при работе с макетами, содержащими государственную символику и структуру ведомственных документов. Передача цифровых макетов третьим лицам или их публикация в портфолио Исполнителя запрещены.</w:t>
      </w:r>
    </w:p>
    <w:p w:rsidR="004E4038" w:rsidRPr="006D0E92" w:rsidRDefault="004E4038" w:rsidP="004E4038">
      <w:pPr>
        <w:ind w:firstLine="708"/>
        <w:jc w:val="both"/>
        <w:rPr>
          <w:lang w:eastAsia="ru-RU"/>
        </w:rPr>
      </w:pPr>
      <w:r w:rsidRPr="00226151">
        <w:rPr>
          <w:lang w:eastAsia="ru-RU"/>
        </w:rPr>
        <w:t>Уничтожение брака: Технологический брак, неизбежно возникающий при приладке оборудования (оттиски герба), должен быть гарантированно уничтожен (измельчен шредером) Исполнителем до момента передачи готового</w:t>
      </w:r>
      <w:r w:rsidRPr="006D0E92">
        <w:rPr>
          <w:lang w:eastAsia="ru-RU"/>
        </w:rPr>
        <w:t xml:space="preserve"> </w:t>
      </w:r>
      <w:r w:rsidRPr="00226151">
        <w:rPr>
          <w:lang w:eastAsia="ru-RU"/>
        </w:rPr>
        <w:t>тиража Заказчику.</w:t>
      </w:r>
    </w:p>
    <w:p w:rsidR="004E4038" w:rsidRDefault="004E4038" w:rsidP="004E4038">
      <w:pPr>
        <w:ind w:firstLine="708"/>
        <w:jc w:val="both"/>
        <w:rPr>
          <w:lang w:eastAsia="ru-RU"/>
        </w:rPr>
      </w:pPr>
      <w:r w:rsidRPr="006D0E92">
        <w:rPr>
          <w:lang w:eastAsia="ru-RU"/>
        </w:rPr>
        <w:t xml:space="preserve">7.3. Требования к качеству и ходу </w:t>
      </w:r>
      <w:r w:rsidRPr="00F758D5">
        <w:rPr>
          <w:lang w:eastAsia="ru-RU"/>
        </w:rPr>
        <w:t>оказания услуг</w:t>
      </w:r>
      <w:r w:rsidRPr="006D0E92">
        <w:rPr>
          <w:lang w:eastAsia="ru-RU"/>
        </w:rPr>
        <w:t>:</w:t>
      </w:r>
    </w:p>
    <w:p w:rsidR="004E4038" w:rsidRDefault="004E4038" w:rsidP="004E4038">
      <w:pPr>
        <w:ind w:firstLine="708"/>
        <w:jc w:val="both"/>
        <w:rPr>
          <w:lang w:eastAsia="ru-RU"/>
        </w:rPr>
      </w:pPr>
      <w:r w:rsidRPr="006D0E92">
        <w:rPr>
          <w:lang w:eastAsia="ru-RU"/>
        </w:rPr>
        <w:t xml:space="preserve">Предоставление сигнального образца: </w:t>
      </w:r>
      <w:r>
        <w:rPr>
          <w:lang w:eastAsia="ru-RU"/>
        </w:rPr>
        <w:t>в</w:t>
      </w:r>
      <w:r w:rsidRPr="006D0E92">
        <w:rPr>
          <w:lang w:eastAsia="ru-RU"/>
        </w:rPr>
        <w:t xml:space="preserve"> течение 3 (трех) рабочих дней со дня заключения договора и согласования макета Исполнитель обязан изготовить и предоставить Заказчику (в виде качественного фото/видеоотчета или физически) 1 сигнальный экземпляр удостоверения. </w:t>
      </w:r>
    </w:p>
    <w:p w:rsidR="004E4038" w:rsidRDefault="004E4038" w:rsidP="004E4038">
      <w:pPr>
        <w:ind w:firstLine="708"/>
        <w:jc w:val="both"/>
        <w:rPr>
          <w:lang w:eastAsia="ru-RU"/>
        </w:rPr>
      </w:pPr>
      <w:r w:rsidRPr="006D0E92">
        <w:rPr>
          <w:lang w:eastAsia="ru-RU"/>
        </w:rPr>
        <w:t>Производство основного тиража (50 шт.) начинается только после письменного утверждения образца Заказчиком</w:t>
      </w:r>
      <w:r w:rsidRPr="00C203A3">
        <w:rPr>
          <w:lang w:eastAsia="ru-RU"/>
        </w:rPr>
        <w:t>.</w:t>
      </w:r>
    </w:p>
    <w:p w:rsidR="004E4038" w:rsidRDefault="004E4038" w:rsidP="004E4038">
      <w:pPr>
        <w:ind w:firstLine="708"/>
        <w:jc w:val="both"/>
        <w:rPr>
          <w:lang w:eastAsia="ru-RU"/>
        </w:rPr>
      </w:pPr>
      <w:r w:rsidRPr="00C203A3">
        <w:rPr>
          <w:lang w:eastAsia="ru-RU"/>
        </w:rPr>
        <w:t>Качество</w:t>
      </w:r>
      <w:r>
        <w:rPr>
          <w:lang w:eastAsia="ru-RU"/>
        </w:rPr>
        <w:t xml:space="preserve"> </w:t>
      </w:r>
      <w:r w:rsidRPr="00C203A3">
        <w:rPr>
          <w:lang w:eastAsia="ru-RU"/>
        </w:rPr>
        <w:t xml:space="preserve">материалов: Переплетный материал должен быть износостойким, без резкого химического запаха. </w:t>
      </w:r>
      <w:r w:rsidRPr="002E42F5">
        <w:rPr>
          <w:lang w:eastAsia="ru-RU"/>
        </w:rPr>
        <w:t>Оттиск золотой фольги на гербе</w:t>
      </w:r>
      <w:r w:rsidRPr="00C203A3">
        <w:rPr>
          <w:lang w:eastAsia="ru-RU"/>
        </w:rPr>
        <w:t xml:space="preserve"> должен быть четким, без «заплывов» мелких деталей и поршней.</w:t>
      </w:r>
    </w:p>
    <w:p w:rsidR="004E4038" w:rsidRPr="00C203A3" w:rsidRDefault="004E4038" w:rsidP="004E4038">
      <w:pPr>
        <w:ind w:firstLine="708"/>
        <w:jc w:val="both"/>
        <w:rPr>
          <w:lang w:eastAsia="ru-RU"/>
        </w:rPr>
      </w:pPr>
      <w:r w:rsidRPr="00C203A3">
        <w:rPr>
          <w:lang w:eastAsia="ru-RU"/>
        </w:rPr>
        <w:t xml:space="preserve">Гарантийные обязательства: Гарантия на готовую продукцию (на отсутствие отслаивания фольги, </w:t>
      </w:r>
      <w:r w:rsidRPr="002E42F5">
        <w:rPr>
          <w:lang w:eastAsia="ru-RU"/>
        </w:rPr>
        <w:t>прочность вклейки</w:t>
      </w:r>
      <w:r w:rsidRPr="00C203A3">
        <w:rPr>
          <w:lang w:eastAsia="ru-RU"/>
        </w:rPr>
        <w:t xml:space="preserve">, целостность швов корочки) должна составлять не менее 12 месяцев </w:t>
      </w:r>
      <w:proofErr w:type="gramStart"/>
      <w:r w:rsidRPr="00C203A3">
        <w:rPr>
          <w:lang w:eastAsia="ru-RU"/>
        </w:rPr>
        <w:t>с даты подписания</w:t>
      </w:r>
      <w:proofErr w:type="gramEnd"/>
      <w:r w:rsidRPr="00C203A3">
        <w:rPr>
          <w:lang w:eastAsia="ru-RU"/>
        </w:rPr>
        <w:t xml:space="preserve"> </w:t>
      </w:r>
      <w:r>
        <w:rPr>
          <w:lang w:eastAsia="ru-RU"/>
        </w:rPr>
        <w:t>А</w:t>
      </w:r>
      <w:r w:rsidRPr="00C203A3">
        <w:rPr>
          <w:lang w:eastAsia="ru-RU"/>
        </w:rPr>
        <w:t>кта приемки.</w:t>
      </w:r>
    </w:p>
    <w:p w:rsidR="004E4038" w:rsidRDefault="004E4038" w:rsidP="004E4038">
      <w:pPr>
        <w:jc w:val="both"/>
        <w:rPr>
          <w:b/>
          <w:lang w:eastAsia="ru-RU"/>
        </w:rPr>
      </w:pPr>
      <w:r>
        <w:rPr>
          <w:b/>
          <w:lang w:eastAsia="ru-RU"/>
        </w:rPr>
        <w:t>8</w:t>
      </w:r>
      <w:r w:rsidRPr="00C203A3">
        <w:rPr>
          <w:b/>
          <w:lang w:eastAsia="ru-RU"/>
        </w:rPr>
        <w:t>. Порядок поставки и приемки:</w:t>
      </w:r>
    </w:p>
    <w:p w:rsidR="004E4038" w:rsidRPr="00670BF7" w:rsidRDefault="004E4038" w:rsidP="004E4038">
      <w:pPr>
        <w:suppressAutoHyphens/>
        <w:ind w:firstLine="567"/>
        <w:jc w:val="both"/>
        <w:rPr>
          <w:rFonts w:eastAsia="SimSun"/>
          <w:sz w:val="24"/>
          <w:szCs w:val="24"/>
          <w:lang w:eastAsia="hi-IN" w:bidi="hi-IN"/>
        </w:rPr>
      </w:pPr>
      <w:r>
        <w:rPr>
          <w:rFonts w:eastAsia="SimSun"/>
          <w:sz w:val="24"/>
          <w:szCs w:val="24"/>
          <w:lang w:eastAsia="hi-IN" w:bidi="hi-IN"/>
        </w:rPr>
        <w:t>8</w:t>
      </w:r>
      <w:r w:rsidRPr="00670BF7">
        <w:rPr>
          <w:rFonts w:eastAsia="SimSun"/>
          <w:sz w:val="24"/>
          <w:szCs w:val="24"/>
          <w:lang w:eastAsia="hi-IN" w:bidi="hi-IN"/>
        </w:rPr>
        <w:t>.</w:t>
      </w:r>
      <w:r>
        <w:rPr>
          <w:rFonts w:eastAsia="SimSun"/>
          <w:sz w:val="24"/>
          <w:szCs w:val="24"/>
          <w:lang w:eastAsia="hi-IN" w:bidi="hi-IN"/>
        </w:rPr>
        <w:t>1</w:t>
      </w:r>
      <w:r w:rsidRPr="00670BF7">
        <w:rPr>
          <w:rFonts w:eastAsia="SimSun"/>
          <w:sz w:val="24"/>
          <w:szCs w:val="24"/>
          <w:lang w:eastAsia="hi-IN" w:bidi="hi-IN"/>
        </w:rPr>
        <w:t xml:space="preserve">. Поставка </w:t>
      </w:r>
      <w:r>
        <w:rPr>
          <w:rFonts w:eastAsia="SimSun"/>
          <w:sz w:val="24"/>
          <w:szCs w:val="24"/>
          <w:lang w:eastAsia="hi-IN" w:bidi="hi-IN"/>
        </w:rPr>
        <w:t>Т</w:t>
      </w:r>
      <w:r w:rsidRPr="00670BF7">
        <w:rPr>
          <w:rFonts w:eastAsia="SimSun"/>
          <w:sz w:val="24"/>
          <w:szCs w:val="24"/>
          <w:lang w:eastAsia="hi-IN" w:bidi="hi-IN"/>
        </w:rPr>
        <w:t xml:space="preserve">овара осуществляется </w:t>
      </w:r>
      <w:r w:rsidRPr="00F758D5">
        <w:rPr>
          <w:rFonts w:eastAsia="SimSun"/>
          <w:sz w:val="24"/>
          <w:szCs w:val="24"/>
          <w:lang w:eastAsia="hi-IN" w:bidi="hi-IN"/>
        </w:rPr>
        <w:t xml:space="preserve">силами и за счет средств </w:t>
      </w:r>
      <w:r>
        <w:rPr>
          <w:rFonts w:eastAsia="SimSun"/>
          <w:sz w:val="24"/>
          <w:szCs w:val="24"/>
          <w:lang w:eastAsia="hi-IN" w:bidi="hi-IN"/>
        </w:rPr>
        <w:t xml:space="preserve">Исполнителя </w:t>
      </w:r>
      <w:r w:rsidRPr="00670BF7">
        <w:rPr>
          <w:rFonts w:eastAsia="SimSun"/>
          <w:sz w:val="24"/>
          <w:szCs w:val="24"/>
          <w:lang w:eastAsia="hi-IN" w:bidi="hi-IN"/>
        </w:rPr>
        <w:t>«до дверей» в заранее согласованное с Заказчиком рабочее время с 09.00 до 16.00 с понедельника по пятницу.</w:t>
      </w:r>
    </w:p>
    <w:p w:rsidR="004E4038" w:rsidRDefault="004E4038" w:rsidP="004E4038">
      <w:pPr>
        <w:suppressAutoHyphens/>
        <w:ind w:firstLine="567"/>
        <w:jc w:val="both"/>
        <w:rPr>
          <w:rFonts w:eastAsia="SimSun"/>
          <w:sz w:val="24"/>
          <w:szCs w:val="24"/>
          <w:lang w:eastAsia="hi-IN" w:bidi="hi-IN"/>
        </w:rPr>
      </w:pPr>
      <w:r>
        <w:rPr>
          <w:rFonts w:eastAsia="SimSun"/>
          <w:sz w:val="24"/>
          <w:szCs w:val="24"/>
          <w:lang w:eastAsia="hi-IN" w:bidi="hi-IN"/>
        </w:rPr>
        <w:t>8</w:t>
      </w:r>
      <w:r w:rsidRPr="00670BF7">
        <w:rPr>
          <w:rFonts w:eastAsia="SimSun"/>
          <w:sz w:val="24"/>
          <w:szCs w:val="24"/>
          <w:lang w:eastAsia="hi-IN" w:bidi="hi-IN"/>
        </w:rPr>
        <w:t>.2. Приемка осуществляется по накладным</w:t>
      </w:r>
      <w:r>
        <w:rPr>
          <w:rFonts w:eastAsia="SimSun"/>
          <w:sz w:val="24"/>
          <w:szCs w:val="24"/>
          <w:lang w:eastAsia="hi-IN" w:bidi="hi-IN"/>
        </w:rPr>
        <w:t xml:space="preserve"> (УПД)</w:t>
      </w:r>
      <w:r w:rsidRPr="00670BF7">
        <w:rPr>
          <w:rFonts w:eastAsia="SimSun"/>
          <w:sz w:val="24"/>
          <w:szCs w:val="24"/>
          <w:lang w:eastAsia="hi-IN" w:bidi="hi-IN"/>
        </w:rPr>
        <w:t>/актам приема-передачи.</w:t>
      </w:r>
    </w:p>
    <w:p w:rsidR="004E4038" w:rsidRPr="00670BF7" w:rsidRDefault="004E4038" w:rsidP="004E4038">
      <w:pPr>
        <w:suppressAutoHyphens/>
        <w:ind w:firstLine="567"/>
        <w:jc w:val="both"/>
        <w:rPr>
          <w:rFonts w:eastAsia="SimSun"/>
          <w:sz w:val="24"/>
          <w:szCs w:val="24"/>
          <w:lang w:eastAsia="hi-IN" w:bidi="hi-IN"/>
        </w:rPr>
      </w:pPr>
      <w:r>
        <w:rPr>
          <w:rFonts w:eastAsia="SimSun"/>
          <w:sz w:val="24"/>
          <w:szCs w:val="24"/>
          <w:lang w:eastAsia="hi-IN" w:bidi="hi-IN"/>
        </w:rPr>
        <w:t>8</w:t>
      </w:r>
      <w:r w:rsidRPr="00670BF7">
        <w:rPr>
          <w:rFonts w:eastAsia="SimSun"/>
          <w:sz w:val="24"/>
          <w:szCs w:val="24"/>
          <w:lang w:eastAsia="hi-IN" w:bidi="hi-IN"/>
        </w:rPr>
        <w:t>.3.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E4038" w:rsidRPr="00670BF7" w:rsidRDefault="004E4038" w:rsidP="004E4038">
      <w:pPr>
        <w:suppressAutoHyphens/>
        <w:ind w:firstLine="567"/>
        <w:jc w:val="both"/>
        <w:rPr>
          <w:rFonts w:eastAsia="SimSun"/>
          <w:sz w:val="24"/>
          <w:szCs w:val="24"/>
          <w:lang w:eastAsia="hi-IN" w:bidi="hi-IN"/>
        </w:rPr>
      </w:pPr>
      <w:r>
        <w:rPr>
          <w:rFonts w:eastAsia="SimSun"/>
          <w:sz w:val="24"/>
          <w:szCs w:val="24"/>
          <w:lang w:eastAsia="hi-IN" w:bidi="hi-IN"/>
        </w:rPr>
        <w:t>8</w:t>
      </w:r>
      <w:r w:rsidRPr="00670BF7">
        <w:rPr>
          <w:rFonts w:eastAsia="SimSun"/>
          <w:sz w:val="24"/>
          <w:szCs w:val="24"/>
          <w:lang w:eastAsia="hi-IN" w:bidi="hi-IN"/>
        </w:rPr>
        <w:t>.4. Для проверки поставленного Товара в части его соответствия условиям Договора Заказчик проводит экспертизу. Экспертиза поставленного Товара может проводиться Заказчиком своими силами или к её проведению могут привлекаться независимые эксперты (экспертные организации)</w:t>
      </w:r>
      <w:r>
        <w:rPr>
          <w:rFonts w:eastAsia="SimSun"/>
          <w:sz w:val="24"/>
          <w:szCs w:val="24"/>
          <w:lang w:eastAsia="hi-IN" w:bidi="hi-IN"/>
        </w:rPr>
        <w:t>.</w:t>
      </w:r>
    </w:p>
    <w:p w:rsidR="004E4038" w:rsidRPr="00670BF7" w:rsidRDefault="004E4038" w:rsidP="004E4038">
      <w:pPr>
        <w:suppressAutoHyphens/>
        <w:ind w:firstLine="567"/>
        <w:jc w:val="both"/>
        <w:rPr>
          <w:sz w:val="24"/>
          <w:szCs w:val="24"/>
          <w:lang w:eastAsia="zh-CN"/>
        </w:rPr>
      </w:pPr>
      <w:bookmarkStart w:id="1" w:name="P1335"/>
      <w:bookmarkEnd w:id="1"/>
      <w:r>
        <w:rPr>
          <w:rFonts w:eastAsia="SimSun"/>
          <w:sz w:val="24"/>
          <w:szCs w:val="24"/>
          <w:lang w:eastAsia="hi-IN" w:bidi="hi-IN"/>
        </w:rPr>
        <w:t>8.</w:t>
      </w:r>
      <w:r w:rsidRPr="00670BF7">
        <w:rPr>
          <w:rFonts w:eastAsia="SimSun"/>
          <w:sz w:val="24"/>
          <w:szCs w:val="24"/>
          <w:lang w:eastAsia="hi-IN" w:bidi="hi-IN"/>
        </w:rPr>
        <w:t xml:space="preserve">5. </w:t>
      </w:r>
      <w:r w:rsidRPr="00670BF7">
        <w:rPr>
          <w:sz w:val="24"/>
          <w:szCs w:val="24"/>
          <w:lang w:eastAsia="zh-CN"/>
        </w:rPr>
        <w:t xml:space="preserve">При отсутствии у Заказчика претензий по количеству и качеству поставленного Товара Заказчик в течение 5 (пяти) рабочих дней с момента доставки Товара </w:t>
      </w:r>
      <w:r>
        <w:rPr>
          <w:sz w:val="24"/>
          <w:szCs w:val="24"/>
          <w:lang w:eastAsia="zh-CN"/>
        </w:rPr>
        <w:t>Исполнителем</w:t>
      </w:r>
      <w:r w:rsidRPr="00670BF7">
        <w:rPr>
          <w:sz w:val="24"/>
          <w:szCs w:val="24"/>
          <w:lang w:eastAsia="zh-CN"/>
        </w:rPr>
        <w:t xml:space="preserve"> подписывает </w:t>
      </w:r>
      <w:r>
        <w:rPr>
          <w:sz w:val="24"/>
          <w:szCs w:val="24"/>
          <w:lang w:eastAsia="zh-CN"/>
        </w:rPr>
        <w:t>А</w:t>
      </w:r>
      <w:r w:rsidRPr="00670BF7">
        <w:rPr>
          <w:sz w:val="24"/>
          <w:szCs w:val="24"/>
          <w:lang w:eastAsia="zh-CN"/>
        </w:rPr>
        <w:t>кт приема-передачи Товара</w:t>
      </w:r>
      <w:r>
        <w:rPr>
          <w:sz w:val="24"/>
          <w:szCs w:val="24"/>
          <w:lang w:eastAsia="zh-CN"/>
        </w:rPr>
        <w:t>.</w:t>
      </w:r>
      <w:r w:rsidRPr="00670BF7">
        <w:rPr>
          <w:sz w:val="24"/>
          <w:szCs w:val="24"/>
          <w:lang w:eastAsia="zh-CN"/>
        </w:rPr>
        <w:t xml:space="preserve"> </w:t>
      </w:r>
      <w:r w:rsidRPr="005C24BC">
        <w:rPr>
          <w:sz w:val="24"/>
          <w:szCs w:val="24"/>
          <w:lang w:eastAsia="zh-CN"/>
        </w:rPr>
        <w:t xml:space="preserve">Дополнительно Заказчиком осуществляется приемка услуг по Акту приемки товаров, работ, услуг (ф.0510452). Приемка может осуществляться как с участием представителя </w:t>
      </w:r>
      <w:r>
        <w:rPr>
          <w:sz w:val="24"/>
          <w:szCs w:val="24"/>
          <w:lang w:eastAsia="zh-CN"/>
        </w:rPr>
        <w:t>Исполнителя</w:t>
      </w:r>
      <w:r w:rsidRPr="005C24BC">
        <w:rPr>
          <w:sz w:val="24"/>
          <w:szCs w:val="24"/>
          <w:lang w:eastAsia="zh-CN"/>
        </w:rPr>
        <w:t xml:space="preserve">, так и без него. При отсутствии </w:t>
      </w:r>
      <w:r w:rsidRPr="005C24BC">
        <w:rPr>
          <w:sz w:val="24"/>
          <w:szCs w:val="24"/>
          <w:lang w:eastAsia="zh-CN"/>
        </w:rPr>
        <w:lastRenderedPageBreak/>
        <w:t xml:space="preserve">претензий, расхождений по результатам приемки, проведенной без участия </w:t>
      </w:r>
      <w:r>
        <w:rPr>
          <w:sz w:val="24"/>
          <w:szCs w:val="24"/>
          <w:lang w:eastAsia="zh-CN"/>
        </w:rPr>
        <w:t>Исполнителя</w:t>
      </w:r>
      <w:r w:rsidRPr="005C24BC">
        <w:rPr>
          <w:sz w:val="24"/>
          <w:szCs w:val="24"/>
          <w:lang w:eastAsia="zh-CN"/>
        </w:rPr>
        <w:t xml:space="preserve"> Акт приемки, направляется в целях уведомления для ознакомления на электронный адрес </w:t>
      </w:r>
      <w:r>
        <w:rPr>
          <w:sz w:val="24"/>
          <w:szCs w:val="24"/>
          <w:lang w:eastAsia="zh-CN"/>
        </w:rPr>
        <w:t>Исполнителя</w:t>
      </w:r>
      <w:r w:rsidRPr="00670BF7">
        <w:rPr>
          <w:sz w:val="24"/>
          <w:szCs w:val="24"/>
          <w:lang w:eastAsia="zh-CN"/>
        </w:rPr>
        <w:t>. После этого Товар считается принятым Заказчиком.</w:t>
      </w:r>
    </w:p>
    <w:p w:rsidR="004E4038" w:rsidRPr="00670BF7" w:rsidRDefault="004E4038" w:rsidP="004E4038">
      <w:pPr>
        <w:suppressAutoHyphens/>
        <w:ind w:firstLine="567"/>
        <w:jc w:val="both"/>
        <w:rPr>
          <w:rFonts w:eastAsia="SimSun"/>
          <w:sz w:val="24"/>
          <w:szCs w:val="24"/>
          <w:lang w:eastAsia="hi-IN" w:bidi="hi-IN"/>
        </w:rPr>
      </w:pPr>
      <w:r>
        <w:rPr>
          <w:rFonts w:eastAsia="SimSun"/>
          <w:sz w:val="24"/>
          <w:szCs w:val="24"/>
          <w:lang w:eastAsia="hi-IN" w:bidi="hi-IN"/>
        </w:rPr>
        <w:t>8</w:t>
      </w:r>
      <w:r w:rsidRPr="00670BF7">
        <w:rPr>
          <w:rFonts w:eastAsia="SimSun"/>
          <w:sz w:val="24"/>
          <w:szCs w:val="24"/>
          <w:lang w:eastAsia="hi-IN" w:bidi="hi-IN"/>
        </w:rPr>
        <w:t xml:space="preserve">.6. В случае обнаружения некачественного Товара Заказчиком, </w:t>
      </w:r>
      <w:r>
        <w:rPr>
          <w:rFonts w:eastAsia="SimSun"/>
          <w:sz w:val="24"/>
          <w:szCs w:val="24"/>
          <w:lang w:eastAsia="hi-IN" w:bidi="hi-IN"/>
        </w:rPr>
        <w:t>Исполнитель</w:t>
      </w:r>
      <w:r w:rsidRPr="00670BF7">
        <w:rPr>
          <w:rFonts w:eastAsia="SimSun"/>
          <w:sz w:val="24"/>
          <w:szCs w:val="24"/>
          <w:lang w:eastAsia="hi-IN" w:bidi="hi-IN"/>
        </w:rPr>
        <w:t xml:space="preserve"> обязан без дополнительной оплаты, включая все транспортные расходы, заменить некачественный Товар в течение 5 (пяти) рабочих дней со дня получения от Заказчика письменного обращения с соответствующим мотивированным требованием.</w:t>
      </w:r>
    </w:p>
    <w:p w:rsidR="004E4038" w:rsidRPr="00670BF7" w:rsidRDefault="004E4038" w:rsidP="004E4038">
      <w:pPr>
        <w:suppressAutoHyphens/>
        <w:ind w:firstLine="567"/>
        <w:jc w:val="both"/>
        <w:rPr>
          <w:rFonts w:eastAsia="SimSun"/>
          <w:sz w:val="24"/>
          <w:szCs w:val="24"/>
          <w:lang w:eastAsia="hi-IN" w:bidi="hi-IN"/>
        </w:rPr>
      </w:pPr>
      <w:r>
        <w:rPr>
          <w:rFonts w:eastAsia="SimSun"/>
          <w:sz w:val="24"/>
          <w:szCs w:val="24"/>
          <w:lang w:eastAsia="hi-IN" w:bidi="hi-IN"/>
        </w:rPr>
        <w:t>8</w:t>
      </w:r>
      <w:r w:rsidRPr="00670BF7">
        <w:rPr>
          <w:rFonts w:eastAsia="SimSun"/>
          <w:sz w:val="24"/>
          <w:szCs w:val="24"/>
          <w:lang w:eastAsia="hi-IN" w:bidi="hi-IN"/>
        </w:rPr>
        <w:t>.</w:t>
      </w:r>
      <w:r>
        <w:rPr>
          <w:rFonts w:eastAsia="SimSun"/>
          <w:sz w:val="24"/>
          <w:szCs w:val="24"/>
          <w:lang w:eastAsia="hi-IN" w:bidi="hi-IN"/>
        </w:rPr>
        <w:t>7</w:t>
      </w:r>
      <w:r w:rsidRPr="00670BF7">
        <w:rPr>
          <w:rFonts w:eastAsia="SimSun"/>
          <w:sz w:val="24"/>
          <w:szCs w:val="24"/>
          <w:lang w:eastAsia="hi-IN" w:bidi="hi-IN"/>
        </w:rPr>
        <w:t>. Претензии по скрытым дефектам могут быть заявлены Заказчиком в течение всего срока годности (</w:t>
      </w:r>
      <w:r>
        <w:rPr>
          <w:rFonts w:eastAsia="SimSun"/>
          <w:sz w:val="24"/>
          <w:szCs w:val="24"/>
          <w:lang w:eastAsia="hi-IN" w:bidi="hi-IN"/>
        </w:rPr>
        <w:t>гарантийного срока</w:t>
      </w:r>
      <w:r w:rsidRPr="00670BF7">
        <w:rPr>
          <w:rFonts w:eastAsia="SimSun"/>
          <w:sz w:val="24"/>
          <w:szCs w:val="24"/>
          <w:lang w:eastAsia="hi-IN" w:bidi="hi-IN"/>
        </w:rPr>
        <w:t>) Товара.</w:t>
      </w:r>
    </w:p>
    <w:p w:rsidR="004E4038" w:rsidRDefault="004E4038" w:rsidP="004E4038">
      <w:pPr>
        <w:suppressAutoHyphens/>
        <w:ind w:firstLine="567"/>
        <w:jc w:val="both"/>
        <w:rPr>
          <w:rFonts w:eastAsia="SimSun"/>
          <w:sz w:val="24"/>
          <w:szCs w:val="24"/>
          <w:lang w:eastAsia="hi-IN" w:bidi="hi-IN"/>
        </w:rPr>
      </w:pPr>
      <w:r>
        <w:rPr>
          <w:rFonts w:eastAsia="SimSun"/>
          <w:sz w:val="24"/>
          <w:szCs w:val="24"/>
          <w:lang w:eastAsia="hi-IN" w:bidi="hi-IN"/>
        </w:rPr>
        <w:t>8</w:t>
      </w:r>
      <w:r w:rsidRPr="00670BF7">
        <w:rPr>
          <w:rFonts w:eastAsia="SimSun"/>
          <w:sz w:val="24"/>
          <w:szCs w:val="24"/>
          <w:lang w:eastAsia="hi-IN" w:bidi="hi-IN"/>
        </w:rPr>
        <w:t>.</w:t>
      </w:r>
      <w:r>
        <w:rPr>
          <w:rFonts w:eastAsia="SimSun"/>
          <w:sz w:val="24"/>
          <w:szCs w:val="24"/>
          <w:lang w:eastAsia="hi-IN" w:bidi="hi-IN"/>
        </w:rPr>
        <w:t>8</w:t>
      </w:r>
      <w:r w:rsidRPr="00670BF7">
        <w:rPr>
          <w:rFonts w:eastAsia="SimSun"/>
          <w:sz w:val="24"/>
          <w:szCs w:val="24"/>
          <w:lang w:eastAsia="hi-IN" w:bidi="hi-IN"/>
        </w:rPr>
        <w:t xml:space="preserve">. Право собственности и риск случайной гибели или порчи Товара переходит от </w:t>
      </w:r>
      <w:r>
        <w:rPr>
          <w:rFonts w:eastAsia="SimSun"/>
          <w:sz w:val="24"/>
          <w:szCs w:val="24"/>
          <w:lang w:eastAsia="hi-IN" w:bidi="hi-IN"/>
        </w:rPr>
        <w:t>Исполнителя</w:t>
      </w:r>
      <w:r w:rsidRPr="00670BF7">
        <w:rPr>
          <w:rFonts w:eastAsia="SimSun"/>
          <w:sz w:val="24"/>
          <w:szCs w:val="24"/>
          <w:lang w:eastAsia="hi-IN" w:bidi="hi-IN"/>
        </w:rPr>
        <w:t xml:space="preserve"> к Заказчику с момента приёмки Товара Заказчиком и подписания Сторонами </w:t>
      </w:r>
      <w:r>
        <w:rPr>
          <w:rFonts w:eastAsia="SimSun"/>
          <w:sz w:val="24"/>
          <w:szCs w:val="24"/>
          <w:lang w:eastAsia="hi-IN" w:bidi="hi-IN"/>
        </w:rPr>
        <w:t>А</w:t>
      </w:r>
      <w:r w:rsidRPr="00670BF7">
        <w:rPr>
          <w:rFonts w:eastAsia="SimSun"/>
          <w:sz w:val="24"/>
          <w:szCs w:val="24"/>
          <w:lang w:eastAsia="hi-IN" w:bidi="hi-IN"/>
        </w:rPr>
        <w:t>кта приема-передачи Товара</w:t>
      </w:r>
      <w:r>
        <w:rPr>
          <w:rFonts w:eastAsia="SimSun"/>
          <w:sz w:val="24"/>
          <w:szCs w:val="24"/>
          <w:lang w:eastAsia="hi-IN" w:bidi="hi-IN"/>
        </w:rPr>
        <w:t>.</w:t>
      </w:r>
    </w:p>
    <w:p w:rsidR="004E4038" w:rsidRDefault="004E4038" w:rsidP="004E4038">
      <w:pPr>
        <w:suppressAutoHyphens/>
        <w:ind w:firstLine="567"/>
        <w:jc w:val="both"/>
        <w:rPr>
          <w:rFonts w:eastAsia="SimSun"/>
          <w:sz w:val="24"/>
          <w:szCs w:val="24"/>
          <w:lang w:eastAsia="hi-IN" w:bidi="hi-IN"/>
        </w:rPr>
      </w:pPr>
    </w:p>
    <w:p w:rsidR="004E4038" w:rsidRPr="00670BF7" w:rsidRDefault="004E4038" w:rsidP="004E4038">
      <w:pPr>
        <w:suppressAutoHyphens/>
        <w:ind w:firstLine="567"/>
        <w:jc w:val="both"/>
        <w:rPr>
          <w:rFonts w:eastAsia="SimSun"/>
          <w:sz w:val="24"/>
          <w:szCs w:val="24"/>
          <w:lang w:eastAsia="hi-IN" w:bidi="hi-IN"/>
        </w:rPr>
      </w:pPr>
      <w:r>
        <w:rPr>
          <w:rFonts w:eastAsia="SimSun"/>
          <w:sz w:val="24"/>
          <w:szCs w:val="24"/>
          <w:lang w:eastAsia="hi-IN" w:bidi="hi-IN"/>
        </w:rPr>
        <w:t xml:space="preserve">Образец бланка служебного удостоверения </w:t>
      </w:r>
      <w:r w:rsidRPr="00E63248">
        <w:rPr>
          <w:lang w:eastAsia="ru-RU"/>
        </w:rPr>
        <w:t>(корочка с внутренней вклейкой)</w:t>
      </w:r>
    </w:p>
    <w:p w:rsidR="004E4038" w:rsidRPr="000E3921" w:rsidRDefault="004E4038" w:rsidP="004E4038">
      <w:pPr>
        <w:jc w:val="center"/>
      </w:pPr>
      <w:r w:rsidRPr="000E3921">
        <w:rPr>
          <w:noProof/>
          <w:lang w:eastAsia="ru-RU"/>
        </w:rPr>
        <w:drawing>
          <wp:inline distT="0" distB="0" distL="0" distR="0" wp14:anchorId="76AE4C8F" wp14:editId="17BBFCD1">
            <wp:extent cx="2819400" cy="2675713"/>
            <wp:effectExtent l="0" t="0" r="0" b="0"/>
            <wp:docPr id="17428710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25374" cy="2681382"/>
                    </a:xfrm>
                    <a:prstGeom prst="rect">
                      <a:avLst/>
                    </a:prstGeom>
                    <a:noFill/>
                    <a:ln>
                      <a:noFill/>
                    </a:ln>
                  </pic:spPr>
                </pic:pic>
              </a:graphicData>
            </a:graphic>
          </wp:inline>
        </w:drawing>
      </w:r>
    </w:p>
    <w:p w:rsidR="004E4038" w:rsidRPr="00C203A3" w:rsidRDefault="004E4038" w:rsidP="004E4038">
      <w:pPr>
        <w:jc w:val="both"/>
        <w:rPr>
          <w:b/>
          <w:lang w:eastAsia="ru-RU"/>
        </w:rPr>
      </w:pPr>
    </w:p>
    <w:p w:rsidR="00420A6F" w:rsidRDefault="00420A6F" w:rsidP="004E4038">
      <w:pPr>
        <w:pStyle w:val="1"/>
        <w:spacing w:before="110"/>
        <w:ind w:left="752"/>
        <w:jc w:val="center"/>
        <w:rPr>
          <w:b w:val="0"/>
        </w:rPr>
      </w:pPr>
      <w:r>
        <w:rPr>
          <w:b w:val="0"/>
        </w:rPr>
        <w:br w:type="column"/>
      </w:r>
      <w:r w:rsidR="004E4038">
        <w:rPr>
          <w:b w:val="0"/>
        </w:rPr>
        <w:lastRenderedPageBreak/>
        <w:t>Приложение 2 к договору № ___________________ от «____»__________ 2026 г.</w:t>
      </w:r>
    </w:p>
    <w:p w:rsidR="004E4038" w:rsidRDefault="004E4038" w:rsidP="004E4038">
      <w:pPr>
        <w:pStyle w:val="1"/>
        <w:spacing w:before="110"/>
        <w:ind w:left="752"/>
        <w:jc w:val="center"/>
        <w:rPr>
          <w:b w:val="0"/>
        </w:rPr>
      </w:pPr>
    </w:p>
    <w:p w:rsidR="004E4038" w:rsidRDefault="004E4038" w:rsidP="004E4038">
      <w:pPr>
        <w:pStyle w:val="1"/>
        <w:spacing w:before="110"/>
        <w:ind w:left="752"/>
        <w:jc w:val="center"/>
        <w:rPr>
          <w:b w:val="0"/>
        </w:rPr>
      </w:pPr>
      <w:r>
        <w:rPr>
          <w:b w:val="0"/>
        </w:rPr>
        <w:t>СПЕЦИФИКАЦИЯ</w:t>
      </w:r>
    </w:p>
    <w:tbl>
      <w:tblPr>
        <w:tblStyle w:val="a7"/>
        <w:tblW w:w="0" w:type="auto"/>
        <w:tblLook w:val="04A0" w:firstRow="1" w:lastRow="0" w:firstColumn="1" w:lastColumn="0" w:noHBand="0" w:noVBand="1"/>
      </w:tblPr>
      <w:tblGrid>
        <w:gridCol w:w="2218"/>
        <w:gridCol w:w="2386"/>
        <w:gridCol w:w="1177"/>
        <w:gridCol w:w="1245"/>
        <w:gridCol w:w="1450"/>
        <w:gridCol w:w="1378"/>
      </w:tblGrid>
      <w:tr w:rsidR="004E4038" w:rsidTr="00B71492">
        <w:tc>
          <w:tcPr>
            <w:tcW w:w="2218" w:type="dxa"/>
          </w:tcPr>
          <w:p w:rsidR="004E4038" w:rsidRDefault="004E4038" w:rsidP="004E4038">
            <w:pPr>
              <w:pStyle w:val="1"/>
              <w:spacing w:before="110"/>
              <w:ind w:left="0"/>
              <w:jc w:val="center"/>
              <w:outlineLvl w:val="0"/>
            </w:pPr>
            <w:r>
              <w:t>Наименование услуги/работы/товара</w:t>
            </w:r>
          </w:p>
        </w:tc>
        <w:tc>
          <w:tcPr>
            <w:tcW w:w="2386" w:type="dxa"/>
          </w:tcPr>
          <w:p w:rsidR="004E4038" w:rsidRDefault="004E4038" w:rsidP="004E4038">
            <w:pPr>
              <w:pStyle w:val="1"/>
              <w:spacing w:before="110"/>
              <w:ind w:left="0"/>
              <w:jc w:val="center"/>
              <w:outlineLvl w:val="0"/>
            </w:pPr>
            <w:r>
              <w:t>Характеристики</w:t>
            </w:r>
          </w:p>
        </w:tc>
        <w:tc>
          <w:tcPr>
            <w:tcW w:w="1177" w:type="dxa"/>
          </w:tcPr>
          <w:p w:rsidR="004E4038" w:rsidRDefault="004E4038" w:rsidP="004E4038">
            <w:pPr>
              <w:pStyle w:val="1"/>
              <w:spacing w:before="110"/>
              <w:ind w:left="0"/>
              <w:jc w:val="center"/>
              <w:outlineLvl w:val="0"/>
            </w:pPr>
            <w:r>
              <w:t>Страна</w:t>
            </w:r>
          </w:p>
        </w:tc>
        <w:tc>
          <w:tcPr>
            <w:tcW w:w="1245" w:type="dxa"/>
          </w:tcPr>
          <w:p w:rsidR="004E4038" w:rsidRDefault="004E4038" w:rsidP="004E4038">
            <w:pPr>
              <w:pStyle w:val="1"/>
              <w:spacing w:before="110"/>
              <w:ind w:left="0"/>
              <w:jc w:val="center"/>
              <w:outlineLvl w:val="0"/>
            </w:pPr>
            <w:r>
              <w:t>Кол-во, шт.</w:t>
            </w:r>
          </w:p>
        </w:tc>
        <w:tc>
          <w:tcPr>
            <w:tcW w:w="1450" w:type="dxa"/>
          </w:tcPr>
          <w:p w:rsidR="004E4038" w:rsidRDefault="004E4038" w:rsidP="004E4038">
            <w:pPr>
              <w:pStyle w:val="1"/>
              <w:spacing w:before="110"/>
              <w:ind w:left="0"/>
              <w:jc w:val="center"/>
              <w:outlineLvl w:val="0"/>
            </w:pPr>
            <w:r>
              <w:t>Цена за единицу, руб.</w:t>
            </w:r>
          </w:p>
        </w:tc>
        <w:tc>
          <w:tcPr>
            <w:tcW w:w="1378" w:type="dxa"/>
          </w:tcPr>
          <w:p w:rsidR="004E4038" w:rsidRDefault="004E4038" w:rsidP="004E4038">
            <w:pPr>
              <w:pStyle w:val="1"/>
              <w:spacing w:before="110"/>
              <w:ind w:left="0"/>
              <w:jc w:val="center"/>
              <w:outlineLvl w:val="0"/>
            </w:pPr>
            <w:r>
              <w:t>Сумма, руб.</w:t>
            </w:r>
          </w:p>
        </w:tc>
      </w:tr>
      <w:tr w:rsidR="004E4038" w:rsidTr="00B71492">
        <w:tc>
          <w:tcPr>
            <w:tcW w:w="2218" w:type="dxa"/>
          </w:tcPr>
          <w:p w:rsidR="004E4038" w:rsidRDefault="004E4038" w:rsidP="004E4038">
            <w:pPr>
              <w:pStyle w:val="1"/>
              <w:spacing w:before="110"/>
              <w:ind w:left="0"/>
              <w:jc w:val="center"/>
              <w:outlineLvl w:val="0"/>
            </w:pPr>
            <w:r>
              <w:t>Бланки служебных удостоверений</w:t>
            </w:r>
          </w:p>
        </w:tc>
        <w:tc>
          <w:tcPr>
            <w:tcW w:w="2386" w:type="dxa"/>
          </w:tcPr>
          <w:p w:rsidR="00833235" w:rsidRPr="00537F5B" w:rsidRDefault="00833235" w:rsidP="00833235">
            <w:pPr>
              <w:rPr>
                <w:b/>
                <w:bCs/>
              </w:rPr>
            </w:pPr>
            <w:r w:rsidRPr="00537F5B">
              <w:rPr>
                <w:b/>
                <w:bCs/>
              </w:rPr>
              <w:t>Параметры обложки (корочки)</w:t>
            </w:r>
          </w:p>
          <w:p w:rsidR="00833235" w:rsidRPr="00537F5B" w:rsidRDefault="00833235" w:rsidP="00833235">
            <w:r w:rsidRPr="00537F5B">
              <w:rPr>
                <w:rStyle w:val="a8"/>
              </w:rPr>
              <w:t>Размер в развернутом виде:</w:t>
            </w:r>
            <w:r w:rsidRPr="00537F5B">
              <w:rPr>
                <w:rStyle w:val="inqyif"/>
              </w:rPr>
              <w:t xml:space="preserve"> </w:t>
            </w:r>
            <w:r w:rsidRPr="00096E76">
              <w:rPr>
                <w:rStyle w:val="inqyif"/>
              </w:rPr>
              <w:t>190</w:t>
            </w:r>
            <w:r>
              <w:rPr>
                <w:rStyle w:val="inqyif"/>
              </w:rPr>
              <w:t xml:space="preserve">/220 </w:t>
            </w:r>
            <w:r w:rsidRPr="00537F5B">
              <w:rPr>
                <w:rStyle w:val="inqyif"/>
              </w:rPr>
              <w:t xml:space="preserve">× 65 мм </w:t>
            </w:r>
          </w:p>
          <w:p w:rsidR="00833235" w:rsidRPr="00096E76" w:rsidRDefault="00833235" w:rsidP="00833235">
            <w:r w:rsidRPr="00096E76">
              <w:rPr>
                <w:rStyle w:val="a8"/>
              </w:rPr>
              <w:t>Размер в сложенном виде:</w:t>
            </w:r>
            <w:r w:rsidRPr="00096E76">
              <w:rPr>
                <w:rStyle w:val="inqyif"/>
              </w:rPr>
              <w:t xml:space="preserve"> 95</w:t>
            </w:r>
            <w:r>
              <w:rPr>
                <w:rStyle w:val="inqyif"/>
              </w:rPr>
              <w:t>/100</w:t>
            </w:r>
            <w:r w:rsidRPr="00096E76">
              <w:rPr>
                <w:rStyle w:val="inqyif"/>
              </w:rPr>
              <w:t xml:space="preserve"> × 65 мм </w:t>
            </w:r>
          </w:p>
          <w:p w:rsidR="00833235" w:rsidRPr="00537F5B" w:rsidRDefault="00833235" w:rsidP="00833235">
            <w:r w:rsidRPr="00537F5B">
              <w:rPr>
                <w:rStyle w:val="a8"/>
              </w:rPr>
              <w:t xml:space="preserve">Конструкция: </w:t>
            </w:r>
            <w:r w:rsidRPr="00537F5B">
              <w:rPr>
                <w:rStyle w:val="inqyif"/>
              </w:rPr>
              <w:t xml:space="preserve"> </w:t>
            </w:r>
            <w:proofErr w:type="gramStart"/>
            <w:r w:rsidRPr="00537F5B">
              <w:rPr>
                <w:rStyle w:val="inqyif"/>
              </w:rPr>
              <w:t>Мягкая</w:t>
            </w:r>
            <w:proofErr w:type="gramEnd"/>
            <w:r w:rsidRPr="00537F5B">
              <w:rPr>
                <w:rStyle w:val="inqyif"/>
              </w:rPr>
              <w:t xml:space="preserve"> «с подушкой» (с поролоном).</w:t>
            </w:r>
          </w:p>
          <w:p w:rsidR="00833235" w:rsidRPr="00537F5B" w:rsidRDefault="00833235" w:rsidP="00833235">
            <w:r w:rsidRPr="00537F5B">
              <w:rPr>
                <w:rStyle w:val="a8"/>
              </w:rPr>
              <w:t>Материал покрытия:</w:t>
            </w:r>
            <w:r w:rsidRPr="00537F5B">
              <w:rPr>
                <w:rStyle w:val="inqyif"/>
              </w:rPr>
              <w:t xml:space="preserve"> </w:t>
            </w:r>
            <w:proofErr w:type="spellStart"/>
            <w:r w:rsidRPr="00537F5B">
              <w:rPr>
                <w:rStyle w:val="inqyif"/>
              </w:rPr>
              <w:t>Бумвинил</w:t>
            </w:r>
            <w:proofErr w:type="spellEnd"/>
            <w:r>
              <w:rPr>
                <w:rStyle w:val="inqyif"/>
              </w:rPr>
              <w:t xml:space="preserve"> 1 сорт</w:t>
            </w:r>
          </w:p>
          <w:p w:rsidR="005F14E0" w:rsidRDefault="00833235" w:rsidP="00833235">
            <w:pPr>
              <w:rPr>
                <w:rStyle w:val="inqyif"/>
              </w:rPr>
            </w:pPr>
            <w:r w:rsidRPr="00537F5B">
              <w:rPr>
                <w:rStyle w:val="a8"/>
              </w:rPr>
              <w:t>Цвет покрытия:</w:t>
            </w:r>
            <w:r w:rsidRPr="00537F5B">
              <w:rPr>
                <w:rStyle w:val="inqyif"/>
              </w:rPr>
              <w:t xml:space="preserve"> Красный</w:t>
            </w:r>
            <w:r>
              <w:rPr>
                <w:rStyle w:val="inqyif"/>
              </w:rPr>
              <w:t xml:space="preserve"> </w:t>
            </w:r>
          </w:p>
          <w:p w:rsidR="00833235" w:rsidRPr="00537F5B" w:rsidRDefault="00833235" w:rsidP="00833235">
            <w:pPr>
              <w:rPr>
                <w:rStyle w:val="a8"/>
              </w:rPr>
            </w:pPr>
            <w:r w:rsidRPr="00537F5B">
              <w:rPr>
                <w:rStyle w:val="a8"/>
              </w:rPr>
              <w:t xml:space="preserve">Внешнее оформление: </w:t>
            </w:r>
          </w:p>
          <w:p w:rsidR="00833235" w:rsidRPr="00096E76" w:rsidRDefault="00833235" w:rsidP="00833235">
            <w:r w:rsidRPr="00096E76">
              <w:rPr>
                <w:rStyle w:val="inqyif"/>
                <w:b/>
                <w:bCs/>
              </w:rPr>
              <w:t>Золотое тиснение</w:t>
            </w:r>
            <w:proofErr w:type="gramStart"/>
            <w:r w:rsidR="005F14E0">
              <w:rPr>
                <w:rStyle w:val="inqyif"/>
                <w:b/>
                <w:bCs/>
              </w:rPr>
              <w:t>.</w:t>
            </w:r>
            <w:r w:rsidRPr="00096E76">
              <w:rPr>
                <w:rStyle w:val="inqyif"/>
              </w:rPr>
              <w:t>.</w:t>
            </w:r>
            <w:proofErr w:type="gramEnd"/>
          </w:p>
          <w:p w:rsidR="00833235" w:rsidRPr="00537F5B" w:rsidRDefault="00833235" w:rsidP="00833235">
            <w:r w:rsidRPr="00537F5B">
              <w:rPr>
                <w:rStyle w:val="inqyif"/>
              </w:rPr>
              <w:t>Текст тиснения: Герб Р</w:t>
            </w:r>
            <w:r>
              <w:rPr>
                <w:rStyle w:val="inqyif"/>
              </w:rPr>
              <w:t xml:space="preserve">оссийской </w:t>
            </w:r>
            <w:r w:rsidRPr="00537F5B">
              <w:rPr>
                <w:rStyle w:val="inqyif"/>
              </w:rPr>
              <w:t>Ф</w:t>
            </w:r>
            <w:r>
              <w:rPr>
                <w:rStyle w:val="inqyif"/>
              </w:rPr>
              <w:t>едерации +</w:t>
            </w:r>
            <w:r w:rsidRPr="00537F5B">
              <w:rPr>
                <w:rStyle w:val="inqyif"/>
              </w:rPr>
              <w:t xml:space="preserve"> «УДОСТОВЕРЕНИЕ».</w:t>
            </w:r>
          </w:p>
          <w:p w:rsidR="00833235" w:rsidRPr="003456EE" w:rsidRDefault="00833235" w:rsidP="00833235">
            <w:pPr>
              <w:rPr>
                <w:b/>
                <w:bCs/>
              </w:rPr>
            </w:pPr>
            <w:r w:rsidRPr="00537F5B">
              <w:rPr>
                <w:b/>
                <w:bCs/>
              </w:rPr>
              <w:t>Параметры внутреннего блока (вклейки)</w:t>
            </w:r>
            <w:r>
              <w:rPr>
                <w:b/>
                <w:bCs/>
              </w:rPr>
              <w:t>:</w:t>
            </w:r>
          </w:p>
          <w:p w:rsidR="00833235" w:rsidRPr="00913F12" w:rsidRDefault="00833235" w:rsidP="00833235">
            <w:pPr>
              <w:spacing w:line="222" w:lineRule="exact"/>
              <w:ind w:right="88"/>
              <w:rPr>
                <w:rFonts w:eastAsia="Tahoma"/>
              </w:rPr>
            </w:pPr>
            <w:r>
              <w:rPr>
                <w:rFonts w:eastAsia="Tahoma"/>
              </w:rPr>
              <w:t>Г</w:t>
            </w:r>
            <w:r w:rsidRPr="00913F12">
              <w:rPr>
                <w:rFonts w:eastAsia="Tahoma"/>
              </w:rPr>
              <w:t>ерб Российской Федерации,</w:t>
            </w:r>
          </w:p>
          <w:p w:rsidR="00833235" w:rsidRDefault="00833235" w:rsidP="00833235">
            <w:pPr>
              <w:rPr>
                <w:rFonts w:eastAsia="Tahoma"/>
              </w:rPr>
            </w:pPr>
            <w:r>
              <w:rPr>
                <w:rFonts w:eastAsia="Tahoma"/>
              </w:rPr>
              <w:t xml:space="preserve"> Выделенное </w:t>
            </w:r>
            <w:r w:rsidRPr="00913F12">
              <w:rPr>
                <w:rFonts w:eastAsia="Tahoma"/>
              </w:rPr>
              <w:t>место для фото 3 см. х 4 см</w:t>
            </w:r>
            <w:r w:rsidRPr="00E63248">
              <w:rPr>
                <w:rFonts w:eastAsia="Tahoma"/>
              </w:rPr>
              <w:t>.</w:t>
            </w:r>
            <w:r>
              <w:rPr>
                <w:rFonts w:eastAsia="Tahoma"/>
              </w:rPr>
              <w:t xml:space="preserve"> </w:t>
            </w:r>
            <w:r w:rsidRPr="00E63248">
              <w:rPr>
                <w:rFonts w:eastAsia="Tahoma"/>
              </w:rPr>
              <w:t>(3,5 см. х 2,5 см.),</w:t>
            </w:r>
          </w:p>
          <w:p w:rsidR="00833235" w:rsidRDefault="00833235" w:rsidP="00833235">
            <w:pPr>
              <w:spacing w:line="222" w:lineRule="exact"/>
              <w:ind w:right="88"/>
              <w:rPr>
                <w:rFonts w:eastAsia="Tahoma"/>
              </w:rPr>
            </w:pPr>
            <w:r>
              <w:rPr>
                <w:rFonts w:eastAsia="Tahoma"/>
              </w:rPr>
              <w:t xml:space="preserve">графы </w:t>
            </w:r>
            <w:r w:rsidRPr="00913F12">
              <w:rPr>
                <w:rFonts w:eastAsia="Tahoma"/>
              </w:rPr>
              <w:t xml:space="preserve">для заполнения сведений о личности сотрудника, </w:t>
            </w:r>
          </w:p>
          <w:p w:rsidR="00833235" w:rsidRPr="00913F12" w:rsidRDefault="00833235" w:rsidP="00833235">
            <w:pPr>
              <w:spacing w:line="222" w:lineRule="exact"/>
              <w:ind w:right="88"/>
              <w:rPr>
                <w:rFonts w:eastAsia="Tahoma"/>
              </w:rPr>
            </w:pPr>
            <w:r>
              <w:rPr>
                <w:rFonts w:eastAsia="Tahoma"/>
              </w:rPr>
              <w:t>место</w:t>
            </w:r>
            <w:r w:rsidRPr="00913F12">
              <w:rPr>
                <w:rFonts w:eastAsia="Tahoma"/>
              </w:rPr>
              <w:t xml:space="preserve"> проставлени</w:t>
            </w:r>
            <w:r>
              <w:rPr>
                <w:rFonts w:eastAsia="Tahoma"/>
              </w:rPr>
              <w:t>я</w:t>
            </w:r>
            <w:r w:rsidRPr="00913F12">
              <w:rPr>
                <w:rFonts w:eastAsia="Tahoma"/>
              </w:rPr>
              <w:t xml:space="preserve"> печати учреждения</w:t>
            </w:r>
            <w:r w:rsidR="005F14E0">
              <w:rPr>
                <w:rFonts w:eastAsia="Tahoma"/>
              </w:rPr>
              <w:t xml:space="preserve">, </w:t>
            </w:r>
            <w:r>
              <w:rPr>
                <w:rFonts w:eastAsia="Tahoma"/>
              </w:rPr>
              <w:t xml:space="preserve"> </w:t>
            </w:r>
            <w:r w:rsidR="005F14E0">
              <w:rPr>
                <w:rFonts w:eastAsia="Tahoma"/>
              </w:rPr>
              <w:t xml:space="preserve">дата и сроки </w:t>
            </w:r>
            <w:r>
              <w:rPr>
                <w:rFonts w:eastAsia="Tahoma"/>
              </w:rPr>
              <w:t>продлении</w:t>
            </w:r>
            <w:r w:rsidRPr="00913F12">
              <w:rPr>
                <w:rFonts w:eastAsia="Tahoma"/>
              </w:rPr>
              <w:t>.</w:t>
            </w:r>
          </w:p>
          <w:p w:rsidR="00833235" w:rsidRPr="00537F5B" w:rsidRDefault="00833235" w:rsidP="00833235">
            <w:r w:rsidRPr="00537F5B">
              <w:rPr>
                <w:rStyle w:val="a8"/>
              </w:rPr>
              <w:t>Размер одной страницы:</w:t>
            </w:r>
            <w:r w:rsidRPr="00537F5B">
              <w:rPr>
                <w:rStyle w:val="inqyif"/>
              </w:rPr>
              <w:t xml:space="preserve"> 95 × 60 мм.</w:t>
            </w:r>
          </w:p>
          <w:p w:rsidR="00833235" w:rsidRPr="00537F5B" w:rsidRDefault="00833235" w:rsidP="00833235">
            <w:r w:rsidRPr="00537F5B">
              <w:rPr>
                <w:rStyle w:val="a8"/>
              </w:rPr>
              <w:t>Количество страниц:</w:t>
            </w:r>
            <w:r w:rsidRPr="00537F5B">
              <w:rPr>
                <w:rStyle w:val="inqyif"/>
              </w:rPr>
              <w:t xml:space="preserve"> 2 страницы (левая и правая вклейки).</w:t>
            </w:r>
          </w:p>
          <w:p w:rsidR="00833235" w:rsidRPr="00985E6A" w:rsidRDefault="00833235" w:rsidP="00833235">
            <w:r w:rsidRPr="00985E6A">
              <w:rPr>
                <w:rStyle w:val="a8"/>
              </w:rPr>
              <w:t>Материал:</w:t>
            </w:r>
            <w:r w:rsidRPr="00985E6A">
              <w:rPr>
                <w:rStyle w:val="inqyif"/>
              </w:rPr>
              <w:t xml:space="preserve"> Бумага, плотность 120–160 г/м².</w:t>
            </w:r>
          </w:p>
          <w:p w:rsidR="00833235" w:rsidRPr="00537F5B" w:rsidRDefault="00833235" w:rsidP="00833235">
            <w:r w:rsidRPr="00E63248">
              <w:rPr>
                <w:rStyle w:val="a8"/>
              </w:rPr>
              <w:t>Цветность печати:</w:t>
            </w:r>
            <w:r w:rsidRPr="00E63248">
              <w:rPr>
                <w:rStyle w:val="inqyif"/>
              </w:rPr>
              <w:t xml:space="preserve"> Полноцветная 4+4</w:t>
            </w:r>
            <w:r w:rsidRPr="00537F5B">
              <w:rPr>
                <w:rStyle w:val="inqyif"/>
              </w:rPr>
              <w:t xml:space="preserve"> </w:t>
            </w:r>
          </w:p>
          <w:p w:rsidR="00833235" w:rsidRDefault="00833235" w:rsidP="00833235">
            <w:pPr>
              <w:rPr>
                <w:b/>
                <w:bCs/>
              </w:rPr>
            </w:pPr>
            <w:r w:rsidRPr="00985E6A">
              <w:rPr>
                <w:rStyle w:val="inqyif"/>
              </w:rPr>
              <w:t xml:space="preserve">заполнение </w:t>
            </w:r>
            <w:r w:rsidRPr="00985E6A">
              <w:rPr>
                <w:b/>
                <w:bCs/>
              </w:rPr>
              <w:t xml:space="preserve"> </w:t>
            </w:r>
          </w:p>
          <w:p w:rsidR="004E4038" w:rsidRDefault="00833235" w:rsidP="005F14E0">
            <w:r w:rsidRPr="00537F5B">
              <w:rPr>
                <w:rStyle w:val="a8"/>
              </w:rPr>
              <w:t>Крепление вклейки:</w:t>
            </w:r>
            <w:r w:rsidRPr="00537F5B">
              <w:rPr>
                <w:rStyle w:val="inqyif"/>
              </w:rPr>
              <w:t xml:space="preserve"> Вклейка на левую и правую внутренние </w:t>
            </w:r>
            <w:r w:rsidRPr="00537F5B">
              <w:rPr>
                <w:rStyle w:val="inqyif"/>
              </w:rPr>
              <w:lastRenderedPageBreak/>
              <w:t>стороны обложки.</w:t>
            </w:r>
          </w:p>
        </w:tc>
        <w:tc>
          <w:tcPr>
            <w:tcW w:w="1177" w:type="dxa"/>
          </w:tcPr>
          <w:p w:rsidR="004E4038" w:rsidRDefault="004E4038" w:rsidP="004E4038">
            <w:pPr>
              <w:pStyle w:val="1"/>
              <w:spacing w:before="110"/>
              <w:ind w:left="0"/>
              <w:jc w:val="center"/>
              <w:outlineLvl w:val="0"/>
            </w:pPr>
          </w:p>
        </w:tc>
        <w:tc>
          <w:tcPr>
            <w:tcW w:w="1245" w:type="dxa"/>
          </w:tcPr>
          <w:p w:rsidR="004E4038" w:rsidRDefault="00833235" w:rsidP="004E4038">
            <w:pPr>
              <w:pStyle w:val="1"/>
              <w:spacing w:before="110"/>
              <w:ind w:left="0"/>
              <w:jc w:val="center"/>
              <w:outlineLvl w:val="0"/>
            </w:pPr>
            <w:r>
              <w:t>50</w:t>
            </w:r>
          </w:p>
        </w:tc>
        <w:tc>
          <w:tcPr>
            <w:tcW w:w="1450" w:type="dxa"/>
          </w:tcPr>
          <w:p w:rsidR="004E4038" w:rsidRDefault="004E4038" w:rsidP="004E4038">
            <w:pPr>
              <w:pStyle w:val="1"/>
              <w:spacing w:before="110"/>
              <w:ind w:left="0"/>
              <w:jc w:val="center"/>
              <w:outlineLvl w:val="0"/>
            </w:pPr>
          </w:p>
        </w:tc>
        <w:tc>
          <w:tcPr>
            <w:tcW w:w="1378" w:type="dxa"/>
          </w:tcPr>
          <w:p w:rsidR="004E4038" w:rsidRDefault="004E4038" w:rsidP="004E4038">
            <w:pPr>
              <w:pStyle w:val="1"/>
              <w:spacing w:before="110"/>
              <w:ind w:left="0"/>
              <w:jc w:val="center"/>
              <w:outlineLvl w:val="0"/>
            </w:pPr>
          </w:p>
        </w:tc>
      </w:tr>
    </w:tbl>
    <w:p w:rsidR="004E4038" w:rsidRPr="00E65ACC" w:rsidRDefault="004E4038" w:rsidP="004E4038">
      <w:pPr>
        <w:pStyle w:val="1"/>
        <w:spacing w:before="110"/>
        <w:ind w:left="0"/>
        <w:jc w:val="center"/>
      </w:pP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9"/>
        <w:gridCol w:w="4535"/>
      </w:tblGrid>
      <w:tr w:rsidR="00833235" w:rsidTr="00833235">
        <w:tc>
          <w:tcPr>
            <w:tcW w:w="2699" w:type="pct"/>
          </w:tcPr>
          <w:p w:rsidR="00833235" w:rsidRDefault="00833235" w:rsidP="008D2A27">
            <w:pPr>
              <w:spacing w:before="91" w:line="228" w:lineRule="exact"/>
              <w:ind w:left="1035"/>
              <w:rPr>
                <w:b/>
                <w:sz w:val="20"/>
              </w:rPr>
            </w:pPr>
            <w:r>
              <w:rPr>
                <w:b/>
                <w:spacing w:val="-2"/>
                <w:sz w:val="20"/>
              </w:rPr>
              <w:t>ИСПОЛНИТЕЛЬ</w:t>
            </w:r>
          </w:p>
          <w:p w:rsidR="00833235" w:rsidRDefault="00833235" w:rsidP="008D2A27">
            <w:pPr>
              <w:spacing w:line="210" w:lineRule="exact"/>
              <w:rPr>
                <w:b/>
                <w:sz w:val="20"/>
              </w:rPr>
            </w:pPr>
          </w:p>
        </w:tc>
        <w:tc>
          <w:tcPr>
            <w:tcW w:w="2301" w:type="pct"/>
          </w:tcPr>
          <w:p w:rsidR="00833235" w:rsidRDefault="00833235" w:rsidP="008D2A27">
            <w:pPr>
              <w:spacing w:before="91" w:line="228" w:lineRule="exact"/>
              <w:ind w:left="1035"/>
              <w:rPr>
                <w:b/>
                <w:sz w:val="20"/>
              </w:rPr>
            </w:pPr>
            <w:r w:rsidRPr="004E4038">
              <w:rPr>
                <w:b/>
                <w:spacing w:val="-2"/>
                <w:sz w:val="20"/>
              </w:rPr>
              <w:t>ЗАКАЗЧИК</w:t>
            </w:r>
          </w:p>
        </w:tc>
      </w:tr>
      <w:tr w:rsidR="00833235" w:rsidTr="00833235">
        <w:tc>
          <w:tcPr>
            <w:tcW w:w="2699" w:type="pct"/>
          </w:tcPr>
          <w:p w:rsidR="00833235" w:rsidRDefault="00833235" w:rsidP="008D2A27">
            <w:pPr>
              <w:spacing w:line="210" w:lineRule="exact"/>
              <w:rPr>
                <w:u w:val="single"/>
              </w:rPr>
            </w:pPr>
          </w:p>
          <w:p w:rsidR="00833235" w:rsidRDefault="00833235" w:rsidP="008D2A27">
            <w:pPr>
              <w:spacing w:line="210" w:lineRule="exact"/>
              <w:rPr>
                <w:u w:val="single"/>
              </w:rPr>
            </w:pPr>
          </w:p>
          <w:p w:rsidR="00833235" w:rsidRDefault="00833235" w:rsidP="008D2A27">
            <w:pPr>
              <w:spacing w:line="210" w:lineRule="exact"/>
            </w:pPr>
            <w:r>
              <w:rPr>
                <w:u w:val="single"/>
              </w:rPr>
              <w:tab/>
              <w:t>___________</w:t>
            </w:r>
            <w:r>
              <w:t>/________________/</w:t>
            </w:r>
          </w:p>
          <w:p w:rsidR="00833235" w:rsidRDefault="00833235" w:rsidP="008D2A27">
            <w:pPr>
              <w:spacing w:line="210" w:lineRule="exact"/>
              <w:rPr>
                <w:b/>
                <w:sz w:val="20"/>
              </w:rPr>
            </w:pPr>
            <w:r>
              <w:t>М.П.</w:t>
            </w:r>
          </w:p>
        </w:tc>
        <w:tc>
          <w:tcPr>
            <w:tcW w:w="2301" w:type="pct"/>
          </w:tcPr>
          <w:p w:rsidR="00833235" w:rsidRPr="004E4038" w:rsidRDefault="00833235" w:rsidP="008D2A27">
            <w:pPr>
              <w:spacing w:line="210" w:lineRule="exact"/>
            </w:pPr>
            <w:proofErr w:type="gramStart"/>
            <w:r w:rsidRPr="004E4038">
              <w:t>Исполняющий</w:t>
            </w:r>
            <w:proofErr w:type="gramEnd"/>
            <w:r w:rsidRPr="004E4038">
              <w:t xml:space="preserve"> обязанности директора</w:t>
            </w:r>
          </w:p>
          <w:p w:rsidR="00833235" w:rsidRDefault="00833235" w:rsidP="008D2A27">
            <w:pPr>
              <w:spacing w:line="210" w:lineRule="exact"/>
              <w:rPr>
                <w:u w:val="single"/>
              </w:rPr>
            </w:pPr>
          </w:p>
          <w:p w:rsidR="00833235" w:rsidRDefault="00833235" w:rsidP="008D2A27">
            <w:pPr>
              <w:spacing w:line="210" w:lineRule="exact"/>
            </w:pPr>
            <w:r>
              <w:rPr>
                <w:u w:val="single"/>
              </w:rPr>
              <w:tab/>
              <w:t>__________</w:t>
            </w:r>
            <w:r>
              <w:t>/Мартьянов</w:t>
            </w:r>
            <w:r>
              <w:rPr>
                <w:spacing w:val="-13"/>
              </w:rPr>
              <w:t xml:space="preserve"> </w:t>
            </w:r>
            <w:r>
              <w:t>В.С./</w:t>
            </w:r>
          </w:p>
          <w:p w:rsidR="00833235" w:rsidRDefault="00833235" w:rsidP="008D2A27">
            <w:pPr>
              <w:spacing w:line="210" w:lineRule="exact"/>
              <w:rPr>
                <w:b/>
                <w:sz w:val="20"/>
              </w:rPr>
            </w:pPr>
            <w:r>
              <w:t>М.П.</w:t>
            </w:r>
          </w:p>
        </w:tc>
      </w:tr>
    </w:tbl>
    <w:p w:rsidR="004E4038" w:rsidRDefault="004E4038">
      <w:pPr>
        <w:pStyle w:val="a5"/>
        <w:tabs>
          <w:tab w:val="left" w:pos="993"/>
        </w:tabs>
        <w:ind w:left="567" w:firstLine="0"/>
      </w:pPr>
    </w:p>
    <w:sectPr w:rsidR="004E4038" w:rsidSect="007A252B">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C4F0C"/>
    <w:multiLevelType w:val="multilevel"/>
    <w:tmpl w:val="5E4AB010"/>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C4C60C7"/>
    <w:multiLevelType w:val="multilevel"/>
    <w:tmpl w:val="0314547C"/>
    <w:lvl w:ilvl="0">
      <w:start w:val="4"/>
      <w:numFmt w:val="decimal"/>
      <w:lvlText w:val="%1."/>
      <w:lvlJc w:val="left"/>
      <w:pPr>
        <w:ind w:left="792" w:hanging="202"/>
        <w:jc w:val="right"/>
      </w:pPr>
      <w:rPr>
        <w:rFonts w:hint="default"/>
        <w:spacing w:val="0"/>
        <w:w w:val="99"/>
        <w:lang w:val="ru-RU" w:eastAsia="en-US" w:bidi="ar-SA"/>
      </w:rPr>
    </w:lvl>
    <w:lvl w:ilvl="1">
      <w:start w:val="1"/>
      <w:numFmt w:val="decimal"/>
      <w:lvlText w:val="%1.%2"/>
      <w:lvlJc w:val="left"/>
      <w:pPr>
        <w:ind w:left="24" w:hanging="308"/>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1923" w:hanging="308"/>
      </w:pPr>
      <w:rPr>
        <w:rFonts w:hint="default"/>
        <w:lang w:val="ru-RU" w:eastAsia="en-US" w:bidi="ar-SA"/>
      </w:rPr>
    </w:lvl>
    <w:lvl w:ilvl="3">
      <w:numFmt w:val="bullet"/>
      <w:lvlText w:val="•"/>
      <w:lvlJc w:val="left"/>
      <w:pPr>
        <w:ind w:left="3046" w:hanging="308"/>
      </w:pPr>
      <w:rPr>
        <w:rFonts w:hint="default"/>
        <w:lang w:val="ru-RU" w:eastAsia="en-US" w:bidi="ar-SA"/>
      </w:rPr>
    </w:lvl>
    <w:lvl w:ilvl="4">
      <w:numFmt w:val="bullet"/>
      <w:lvlText w:val="•"/>
      <w:lvlJc w:val="left"/>
      <w:pPr>
        <w:ind w:left="4169" w:hanging="308"/>
      </w:pPr>
      <w:rPr>
        <w:rFonts w:hint="default"/>
        <w:lang w:val="ru-RU" w:eastAsia="en-US" w:bidi="ar-SA"/>
      </w:rPr>
    </w:lvl>
    <w:lvl w:ilvl="5">
      <w:numFmt w:val="bullet"/>
      <w:lvlText w:val="•"/>
      <w:lvlJc w:val="left"/>
      <w:pPr>
        <w:ind w:left="5292" w:hanging="308"/>
      </w:pPr>
      <w:rPr>
        <w:rFonts w:hint="default"/>
        <w:lang w:val="ru-RU" w:eastAsia="en-US" w:bidi="ar-SA"/>
      </w:rPr>
    </w:lvl>
    <w:lvl w:ilvl="6">
      <w:numFmt w:val="bullet"/>
      <w:lvlText w:val="•"/>
      <w:lvlJc w:val="left"/>
      <w:pPr>
        <w:ind w:left="6415" w:hanging="308"/>
      </w:pPr>
      <w:rPr>
        <w:rFonts w:hint="default"/>
        <w:lang w:val="ru-RU" w:eastAsia="en-US" w:bidi="ar-SA"/>
      </w:rPr>
    </w:lvl>
    <w:lvl w:ilvl="7">
      <w:numFmt w:val="bullet"/>
      <w:lvlText w:val="•"/>
      <w:lvlJc w:val="left"/>
      <w:pPr>
        <w:ind w:left="7538" w:hanging="308"/>
      </w:pPr>
      <w:rPr>
        <w:rFonts w:hint="default"/>
        <w:lang w:val="ru-RU" w:eastAsia="en-US" w:bidi="ar-SA"/>
      </w:rPr>
    </w:lvl>
    <w:lvl w:ilvl="8">
      <w:numFmt w:val="bullet"/>
      <w:lvlText w:val="•"/>
      <w:lvlJc w:val="left"/>
      <w:pPr>
        <w:ind w:left="8661" w:hanging="308"/>
      </w:pPr>
      <w:rPr>
        <w:rFonts w:hint="default"/>
        <w:lang w:val="ru-RU" w:eastAsia="en-US" w:bidi="ar-SA"/>
      </w:rPr>
    </w:lvl>
  </w:abstractNum>
  <w:abstractNum w:abstractNumId="2">
    <w:nsid w:val="4FD72496"/>
    <w:multiLevelType w:val="multilevel"/>
    <w:tmpl w:val="5E4AB010"/>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5D7935CB"/>
    <w:multiLevelType w:val="multilevel"/>
    <w:tmpl w:val="06E03D42"/>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6D203573"/>
    <w:multiLevelType w:val="multilevel"/>
    <w:tmpl w:val="94C248F8"/>
    <w:lvl w:ilvl="0">
      <w:start w:val="8"/>
      <w:numFmt w:val="decimal"/>
      <w:lvlText w:val="%1."/>
      <w:lvlJc w:val="left"/>
      <w:pPr>
        <w:ind w:left="1495"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3270" w:hanging="720"/>
      </w:pPr>
      <w:rPr>
        <w:rFonts w:hint="default"/>
        <w:color w:val="000000"/>
      </w:rPr>
    </w:lvl>
    <w:lvl w:ilvl="3">
      <w:start w:val="1"/>
      <w:numFmt w:val="decimal"/>
      <w:lvlText w:val="%1.%2.%3.%4."/>
      <w:lvlJc w:val="left"/>
      <w:pPr>
        <w:ind w:left="4545" w:hanging="720"/>
      </w:pPr>
      <w:rPr>
        <w:rFonts w:hint="default"/>
        <w:color w:val="000000"/>
      </w:rPr>
    </w:lvl>
    <w:lvl w:ilvl="4">
      <w:start w:val="1"/>
      <w:numFmt w:val="decimal"/>
      <w:lvlText w:val="%1.%2.%3.%4.%5."/>
      <w:lvlJc w:val="left"/>
      <w:pPr>
        <w:ind w:left="6180" w:hanging="1080"/>
      </w:pPr>
      <w:rPr>
        <w:rFonts w:hint="default"/>
        <w:color w:val="000000"/>
      </w:rPr>
    </w:lvl>
    <w:lvl w:ilvl="5">
      <w:start w:val="1"/>
      <w:numFmt w:val="decimal"/>
      <w:lvlText w:val="%1.%2.%3.%4.%5.%6."/>
      <w:lvlJc w:val="left"/>
      <w:pPr>
        <w:ind w:left="7455" w:hanging="1080"/>
      </w:pPr>
      <w:rPr>
        <w:rFonts w:hint="default"/>
        <w:color w:val="000000"/>
      </w:rPr>
    </w:lvl>
    <w:lvl w:ilvl="6">
      <w:start w:val="1"/>
      <w:numFmt w:val="decimal"/>
      <w:lvlText w:val="%1.%2.%3.%4.%5.%6.%7."/>
      <w:lvlJc w:val="left"/>
      <w:pPr>
        <w:ind w:left="9090" w:hanging="1440"/>
      </w:pPr>
      <w:rPr>
        <w:rFonts w:hint="default"/>
        <w:color w:val="000000"/>
      </w:rPr>
    </w:lvl>
    <w:lvl w:ilvl="7">
      <w:start w:val="1"/>
      <w:numFmt w:val="decimal"/>
      <w:lvlText w:val="%1.%2.%3.%4.%5.%6.%7.%8."/>
      <w:lvlJc w:val="left"/>
      <w:pPr>
        <w:ind w:left="10365" w:hanging="1440"/>
      </w:pPr>
      <w:rPr>
        <w:rFonts w:hint="default"/>
        <w:color w:val="000000"/>
      </w:rPr>
    </w:lvl>
    <w:lvl w:ilvl="8">
      <w:start w:val="1"/>
      <w:numFmt w:val="decimal"/>
      <w:lvlText w:val="%1.%2.%3.%4.%5.%6.%7.%8.%9."/>
      <w:lvlJc w:val="left"/>
      <w:pPr>
        <w:ind w:left="12000" w:hanging="1800"/>
      </w:pPr>
      <w:rPr>
        <w:rFonts w:hint="default"/>
        <w:color w:val="000000"/>
      </w:rPr>
    </w:lvl>
  </w:abstractNum>
  <w:abstractNum w:abstractNumId="5">
    <w:nsid w:val="78716341"/>
    <w:multiLevelType w:val="multilevel"/>
    <w:tmpl w:val="0C4638B0"/>
    <w:lvl w:ilvl="0">
      <w:start w:val="6"/>
      <w:numFmt w:val="decimal"/>
      <w:lvlText w:val="%1"/>
      <w:lvlJc w:val="left"/>
      <w:pPr>
        <w:ind w:left="24" w:hanging="385"/>
      </w:pPr>
      <w:rPr>
        <w:rFonts w:hint="default"/>
        <w:lang w:val="ru-RU" w:eastAsia="en-US" w:bidi="ar-SA"/>
      </w:rPr>
    </w:lvl>
    <w:lvl w:ilvl="1">
      <w:start w:val="1"/>
      <w:numFmt w:val="decimal"/>
      <w:lvlText w:val="%1.%2."/>
      <w:lvlJc w:val="left"/>
      <w:pPr>
        <w:ind w:left="24" w:hanging="385"/>
      </w:pPr>
      <w:rPr>
        <w:rFonts w:ascii="Times New Roman" w:eastAsia="Times New Roman" w:hAnsi="Times New Roman" w:cs="Times New Roman" w:hint="default"/>
        <w:b w:val="0"/>
        <w:bCs w:val="0"/>
        <w:i w:val="0"/>
        <w:iCs w:val="0"/>
        <w:spacing w:val="0"/>
        <w:w w:val="99"/>
        <w:sz w:val="19"/>
        <w:szCs w:val="19"/>
        <w:lang w:val="ru-RU" w:eastAsia="en-US" w:bidi="ar-SA"/>
      </w:rPr>
    </w:lvl>
    <w:lvl w:ilvl="2">
      <w:numFmt w:val="bullet"/>
      <w:lvlText w:val="•"/>
      <w:lvlJc w:val="left"/>
      <w:pPr>
        <w:ind w:left="2197" w:hanging="385"/>
      </w:pPr>
      <w:rPr>
        <w:rFonts w:hint="default"/>
        <w:lang w:val="ru-RU" w:eastAsia="en-US" w:bidi="ar-SA"/>
      </w:rPr>
    </w:lvl>
    <w:lvl w:ilvl="3">
      <w:numFmt w:val="bullet"/>
      <w:lvlText w:val="•"/>
      <w:lvlJc w:val="left"/>
      <w:pPr>
        <w:ind w:left="3286" w:hanging="385"/>
      </w:pPr>
      <w:rPr>
        <w:rFonts w:hint="default"/>
        <w:lang w:val="ru-RU" w:eastAsia="en-US" w:bidi="ar-SA"/>
      </w:rPr>
    </w:lvl>
    <w:lvl w:ilvl="4">
      <w:numFmt w:val="bullet"/>
      <w:lvlText w:val="•"/>
      <w:lvlJc w:val="left"/>
      <w:pPr>
        <w:ind w:left="4375" w:hanging="385"/>
      </w:pPr>
      <w:rPr>
        <w:rFonts w:hint="default"/>
        <w:lang w:val="ru-RU" w:eastAsia="en-US" w:bidi="ar-SA"/>
      </w:rPr>
    </w:lvl>
    <w:lvl w:ilvl="5">
      <w:numFmt w:val="bullet"/>
      <w:lvlText w:val="•"/>
      <w:lvlJc w:val="left"/>
      <w:pPr>
        <w:ind w:left="5464" w:hanging="385"/>
      </w:pPr>
      <w:rPr>
        <w:rFonts w:hint="default"/>
        <w:lang w:val="ru-RU" w:eastAsia="en-US" w:bidi="ar-SA"/>
      </w:rPr>
    </w:lvl>
    <w:lvl w:ilvl="6">
      <w:numFmt w:val="bullet"/>
      <w:lvlText w:val="•"/>
      <w:lvlJc w:val="left"/>
      <w:pPr>
        <w:ind w:left="6552" w:hanging="385"/>
      </w:pPr>
      <w:rPr>
        <w:rFonts w:hint="default"/>
        <w:lang w:val="ru-RU" w:eastAsia="en-US" w:bidi="ar-SA"/>
      </w:rPr>
    </w:lvl>
    <w:lvl w:ilvl="7">
      <w:numFmt w:val="bullet"/>
      <w:lvlText w:val="•"/>
      <w:lvlJc w:val="left"/>
      <w:pPr>
        <w:ind w:left="7641" w:hanging="385"/>
      </w:pPr>
      <w:rPr>
        <w:rFonts w:hint="default"/>
        <w:lang w:val="ru-RU" w:eastAsia="en-US" w:bidi="ar-SA"/>
      </w:rPr>
    </w:lvl>
    <w:lvl w:ilvl="8">
      <w:numFmt w:val="bullet"/>
      <w:lvlText w:val="•"/>
      <w:lvlJc w:val="left"/>
      <w:pPr>
        <w:ind w:left="8730" w:hanging="385"/>
      </w:pPr>
      <w:rPr>
        <w:rFonts w:hint="default"/>
        <w:lang w:val="ru-RU" w:eastAsia="en-US" w:bidi="ar-SA"/>
      </w:rPr>
    </w:lvl>
  </w:abstractNum>
  <w:abstractNum w:abstractNumId="6">
    <w:nsid w:val="7A224BF1"/>
    <w:multiLevelType w:val="multilevel"/>
    <w:tmpl w:val="3EAA69C8"/>
    <w:lvl w:ilvl="0">
      <w:start w:val="1"/>
      <w:numFmt w:val="decimal"/>
      <w:lvlText w:val="%1."/>
      <w:lvlJc w:val="left"/>
      <w:pPr>
        <w:ind w:left="4823" w:hanging="279"/>
        <w:jc w:val="right"/>
      </w:pPr>
      <w:rPr>
        <w:rFonts w:ascii="Times New Roman" w:eastAsia="Times New Roman" w:hAnsi="Times New Roman" w:cs="Times New Roman" w:hint="default"/>
        <w:b/>
        <w:bCs/>
        <w:i w:val="0"/>
        <w:iCs w:val="0"/>
        <w:spacing w:val="0"/>
        <w:w w:val="99"/>
        <w:sz w:val="19"/>
        <w:szCs w:val="19"/>
        <w:lang w:val="ru-RU" w:eastAsia="en-US" w:bidi="ar-SA"/>
      </w:rPr>
    </w:lvl>
    <w:lvl w:ilvl="1">
      <w:start w:val="1"/>
      <w:numFmt w:val="decimal"/>
      <w:lvlText w:val="%1.%2."/>
      <w:lvlJc w:val="left"/>
      <w:pPr>
        <w:ind w:left="24" w:hanging="371"/>
        <w:jc w:val="right"/>
      </w:pPr>
      <w:rPr>
        <w:rFonts w:ascii="Times New Roman" w:eastAsia="Times New Roman" w:hAnsi="Times New Roman" w:cs="Times New Roman" w:hint="default"/>
        <w:b w:val="0"/>
        <w:bCs w:val="0"/>
        <w:i w:val="0"/>
        <w:iCs w:val="0"/>
        <w:spacing w:val="0"/>
        <w:w w:val="99"/>
        <w:sz w:val="19"/>
        <w:szCs w:val="19"/>
        <w:lang w:val="ru-RU" w:eastAsia="en-US" w:bidi="ar-SA"/>
      </w:rPr>
    </w:lvl>
    <w:lvl w:ilvl="2">
      <w:start w:val="1"/>
      <w:numFmt w:val="decimal"/>
      <w:lvlText w:val="%1.%2.%3."/>
      <w:lvlJc w:val="left"/>
      <w:pPr>
        <w:ind w:left="1037" w:hanging="594"/>
      </w:pPr>
      <w:rPr>
        <w:rFonts w:ascii="Times New Roman" w:eastAsia="Times New Roman" w:hAnsi="Times New Roman" w:cs="Times New Roman" w:hint="default"/>
        <w:b w:val="0"/>
        <w:bCs w:val="0"/>
        <w:i w:val="0"/>
        <w:iCs w:val="0"/>
        <w:spacing w:val="-2"/>
        <w:w w:val="99"/>
        <w:sz w:val="19"/>
        <w:szCs w:val="19"/>
        <w:lang w:val="ru-RU" w:eastAsia="en-US" w:bidi="ar-SA"/>
      </w:rPr>
    </w:lvl>
    <w:lvl w:ilvl="3">
      <w:numFmt w:val="bullet"/>
      <w:lvlText w:val="-"/>
      <w:lvlJc w:val="left"/>
      <w:pPr>
        <w:ind w:left="24" w:hanging="289"/>
      </w:pPr>
      <w:rPr>
        <w:rFonts w:ascii="Times New Roman" w:eastAsia="Times New Roman" w:hAnsi="Times New Roman" w:cs="Times New Roman" w:hint="default"/>
        <w:b w:val="0"/>
        <w:bCs w:val="0"/>
        <w:i w:val="0"/>
        <w:iCs w:val="0"/>
        <w:spacing w:val="0"/>
        <w:w w:val="99"/>
        <w:sz w:val="19"/>
        <w:szCs w:val="19"/>
        <w:lang w:val="ru-RU" w:eastAsia="en-US" w:bidi="ar-SA"/>
      </w:rPr>
    </w:lvl>
    <w:lvl w:ilvl="4">
      <w:numFmt w:val="bullet"/>
      <w:lvlText w:val="•"/>
      <w:lvlJc w:val="left"/>
      <w:pPr>
        <w:ind w:left="5689" w:hanging="289"/>
      </w:pPr>
      <w:rPr>
        <w:rFonts w:hint="default"/>
        <w:lang w:val="ru-RU" w:eastAsia="en-US" w:bidi="ar-SA"/>
      </w:rPr>
    </w:lvl>
    <w:lvl w:ilvl="5">
      <w:numFmt w:val="bullet"/>
      <w:lvlText w:val="•"/>
      <w:lvlJc w:val="left"/>
      <w:pPr>
        <w:ind w:left="6559" w:hanging="289"/>
      </w:pPr>
      <w:rPr>
        <w:rFonts w:hint="default"/>
        <w:lang w:val="ru-RU" w:eastAsia="en-US" w:bidi="ar-SA"/>
      </w:rPr>
    </w:lvl>
    <w:lvl w:ilvl="6">
      <w:numFmt w:val="bullet"/>
      <w:lvlText w:val="•"/>
      <w:lvlJc w:val="left"/>
      <w:pPr>
        <w:ind w:left="7429" w:hanging="289"/>
      </w:pPr>
      <w:rPr>
        <w:rFonts w:hint="default"/>
        <w:lang w:val="ru-RU" w:eastAsia="en-US" w:bidi="ar-SA"/>
      </w:rPr>
    </w:lvl>
    <w:lvl w:ilvl="7">
      <w:numFmt w:val="bullet"/>
      <w:lvlText w:val="•"/>
      <w:lvlJc w:val="left"/>
      <w:pPr>
        <w:ind w:left="8298" w:hanging="289"/>
      </w:pPr>
      <w:rPr>
        <w:rFonts w:hint="default"/>
        <w:lang w:val="ru-RU" w:eastAsia="en-US" w:bidi="ar-SA"/>
      </w:rPr>
    </w:lvl>
    <w:lvl w:ilvl="8">
      <w:numFmt w:val="bullet"/>
      <w:lvlText w:val="•"/>
      <w:lvlJc w:val="left"/>
      <w:pPr>
        <w:ind w:left="9168" w:hanging="289"/>
      </w:pPr>
      <w:rPr>
        <w:rFonts w:hint="default"/>
        <w:lang w:val="ru-RU" w:eastAsia="en-US" w:bidi="ar-SA"/>
      </w:rPr>
    </w:lvl>
  </w:abstractNum>
  <w:num w:numId="1">
    <w:abstractNumId w:val="5"/>
  </w:num>
  <w:num w:numId="2">
    <w:abstractNumId w:val="1"/>
  </w:num>
  <w:num w:numId="3">
    <w:abstractNumId w:val="6"/>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034"/>
    <w:rsid w:val="0010579B"/>
    <w:rsid w:val="003D16A2"/>
    <w:rsid w:val="003F29B0"/>
    <w:rsid w:val="00420A6F"/>
    <w:rsid w:val="004E4038"/>
    <w:rsid w:val="005F14E0"/>
    <w:rsid w:val="006A711F"/>
    <w:rsid w:val="00712617"/>
    <w:rsid w:val="00785962"/>
    <w:rsid w:val="007A252B"/>
    <w:rsid w:val="00833235"/>
    <w:rsid w:val="009D6B92"/>
    <w:rsid w:val="00A2135E"/>
    <w:rsid w:val="00A312D5"/>
    <w:rsid w:val="00A67EA8"/>
    <w:rsid w:val="00B71492"/>
    <w:rsid w:val="00DC6034"/>
    <w:rsid w:val="00F14335"/>
    <w:rsid w:val="00F95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52B"/>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7A252B"/>
    <w:pPr>
      <w:ind w:left="1035"/>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252B"/>
    <w:rPr>
      <w:rFonts w:ascii="Times New Roman" w:eastAsia="Times New Roman" w:hAnsi="Times New Roman" w:cs="Times New Roman"/>
      <w:b/>
      <w:bCs/>
      <w:sz w:val="20"/>
      <w:szCs w:val="20"/>
    </w:rPr>
  </w:style>
  <w:style w:type="paragraph" w:styleId="a3">
    <w:name w:val="Body Text"/>
    <w:basedOn w:val="a"/>
    <w:link w:val="a4"/>
    <w:uiPriority w:val="1"/>
    <w:qFormat/>
    <w:rsid w:val="007A252B"/>
    <w:pPr>
      <w:ind w:left="24"/>
    </w:pPr>
    <w:rPr>
      <w:sz w:val="20"/>
      <w:szCs w:val="20"/>
    </w:rPr>
  </w:style>
  <w:style w:type="character" w:customStyle="1" w:styleId="a4">
    <w:name w:val="Основной текст Знак"/>
    <w:basedOn w:val="a0"/>
    <w:link w:val="a3"/>
    <w:uiPriority w:val="1"/>
    <w:rsid w:val="007A252B"/>
    <w:rPr>
      <w:rFonts w:ascii="Times New Roman" w:eastAsia="Times New Roman" w:hAnsi="Times New Roman" w:cs="Times New Roman"/>
      <w:sz w:val="20"/>
      <w:szCs w:val="20"/>
    </w:rPr>
  </w:style>
  <w:style w:type="paragraph" w:styleId="a5">
    <w:name w:val="List Paragraph"/>
    <w:aliases w:val="Bullet List,FooterText,numbered,Абзац нумерованного списка,ТЗОТ Текст 2 уровня. Без оглавления,Table-Normal,RSHB_Table-Normal"/>
    <w:basedOn w:val="a"/>
    <w:link w:val="a6"/>
    <w:uiPriority w:val="34"/>
    <w:qFormat/>
    <w:rsid w:val="007A252B"/>
    <w:pPr>
      <w:ind w:left="24" w:firstLine="400"/>
      <w:jc w:val="both"/>
    </w:pPr>
  </w:style>
  <w:style w:type="character" w:customStyle="1" w:styleId="a6">
    <w:name w:val="Абзац списка Знак"/>
    <w:aliases w:val="Bullet List Знак,FooterText Знак,numbered Знак,Абзац нумерованного списка Знак,ТЗОТ Текст 2 уровня. Без оглавления Знак,Table-Normal Знак,RSHB_Table-Normal Знак"/>
    <w:link w:val="a5"/>
    <w:uiPriority w:val="34"/>
    <w:locked/>
    <w:rsid w:val="007A252B"/>
    <w:rPr>
      <w:rFonts w:ascii="Times New Roman" w:eastAsia="Times New Roman" w:hAnsi="Times New Roman" w:cs="Times New Roman"/>
    </w:rPr>
  </w:style>
  <w:style w:type="paragraph" w:customStyle="1" w:styleId="TableParagraph">
    <w:name w:val="Table Paragraph"/>
    <w:basedOn w:val="a"/>
    <w:uiPriority w:val="1"/>
    <w:qFormat/>
    <w:rsid w:val="003D16A2"/>
  </w:style>
  <w:style w:type="table" w:styleId="a7">
    <w:name w:val="Table Grid"/>
    <w:basedOn w:val="a1"/>
    <w:uiPriority w:val="59"/>
    <w:rsid w:val="00420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E40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inqyif">
    <w:name w:val="inqyif"/>
    <w:basedOn w:val="a0"/>
    <w:rsid w:val="004E4038"/>
  </w:style>
  <w:style w:type="character" w:styleId="a8">
    <w:name w:val="Strong"/>
    <w:basedOn w:val="a0"/>
    <w:uiPriority w:val="22"/>
    <w:qFormat/>
    <w:rsid w:val="004E4038"/>
    <w:rPr>
      <w:b/>
      <w:bCs/>
    </w:rPr>
  </w:style>
  <w:style w:type="paragraph" w:styleId="a9">
    <w:name w:val="Balloon Text"/>
    <w:basedOn w:val="a"/>
    <w:link w:val="aa"/>
    <w:uiPriority w:val="99"/>
    <w:semiHidden/>
    <w:unhideWhenUsed/>
    <w:rsid w:val="004E4038"/>
    <w:rPr>
      <w:rFonts w:ascii="Tahoma" w:hAnsi="Tahoma" w:cs="Tahoma"/>
      <w:sz w:val="16"/>
      <w:szCs w:val="16"/>
    </w:rPr>
  </w:style>
  <w:style w:type="character" w:customStyle="1" w:styleId="aa">
    <w:name w:val="Текст выноски Знак"/>
    <w:basedOn w:val="a0"/>
    <w:link w:val="a9"/>
    <w:uiPriority w:val="99"/>
    <w:semiHidden/>
    <w:rsid w:val="004E403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52B"/>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7A252B"/>
    <w:pPr>
      <w:ind w:left="1035"/>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252B"/>
    <w:rPr>
      <w:rFonts w:ascii="Times New Roman" w:eastAsia="Times New Roman" w:hAnsi="Times New Roman" w:cs="Times New Roman"/>
      <w:b/>
      <w:bCs/>
      <w:sz w:val="20"/>
      <w:szCs w:val="20"/>
    </w:rPr>
  </w:style>
  <w:style w:type="paragraph" w:styleId="a3">
    <w:name w:val="Body Text"/>
    <w:basedOn w:val="a"/>
    <w:link w:val="a4"/>
    <w:uiPriority w:val="1"/>
    <w:qFormat/>
    <w:rsid w:val="007A252B"/>
    <w:pPr>
      <w:ind w:left="24"/>
    </w:pPr>
    <w:rPr>
      <w:sz w:val="20"/>
      <w:szCs w:val="20"/>
    </w:rPr>
  </w:style>
  <w:style w:type="character" w:customStyle="1" w:styleId="a4">
    <w:name w:val="Основной текст Знак"/>
    <w:basedOn w:val="a0"/>
    <w:link w:val="a3"/>
    <w:uiPriority w:val="1"/>
    <w:rsid w:val="007A252B"/>
    <w:rPr>
      <w:rFonts w:ascii="Times New Roman" w:eastAsia="Times New Roman" w:hAnsi="Times New Roman" w:cs="Times New Roman"/>
      <w:sz w:val="20"/>
      <w:szCs w:val="20"/>
    </w:rPr>
  </w:style>
  <w:style w:type="paragraph" w:styleId="a5">
    <w:name w:val="List Paragraph"/>
    <w:aliases w:val="Bullet List,FooterText,numbered,Абзац нумерованного списка,ТЗОТ Текст 2 уровня. Без оглавления,Table-Normal,RSHB_Table-Normal"/>
    <w:basedOn w:val="a"/>
    <w:link w:val="a6"/>
    <w:uiPriority w:val="34"/>
    <w:qFormat/>
    <w:rsid w:val="007A252B"/>
    <w:pPr>
      <w:ind w:left="24" w:firstLine="400"/>
      <w:jc w:val="both"/>
    </w:pPr>
  </w:style>
  <w:style w:type="character" w:customStyle="1" w:styleId="a6">
    <w:name w:val="Абзац списка Знак"/>
    <w:aliases w:val="Bullet List Знак,FooterText Знак,numbered Знак,Абзац нумерованного списка Знак,ТЗОТ Текст 2 уровня. Без оглавления Знак,Table-Normal Знак,RSHB_Table-Normal Знак"/>
    <w:link w:val="a5"/>
    <w:uiPriority w:val="34"/>
    <w:locked/>
    <w:rsid w:val="007A252B"/>
    <w:rPr>
      <w:rFonts w:ascii="Times New Roman" w:eastAsia="Times New Roman" w:hAnsi="Times New Roman" w:cs="Times New Roman"/>
    </w:rPr>
  </w:style>
  <w:style w:type="paragraph" w:customStyle="1" w:styleId="TableParagraph">
    <w:name w:val="Table Paragraph"/>
    <w:basedOn w:val="a"/>
    <w:uiPriority w:val="1"/>
    <w:qFormat/>
    <w:rsid w:val="003D16A2"/>
  </w:style>
  <w:style w:type="table" w:styleId="a7">
    <w:name w:val="Table Grid"/>
    <w:basedOn w:val="a1"/>
    <w:uiPriority w:val="59"/>
    <w:rsid w:val="00420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E40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inqyif">
    <w:name w:val="inqyif"/>
    <w:basedOn w:val="a0"/>
    <w:rsid w:val="004E4038"/>
  </w:style>
  <w:style w:type="character" w:styleId="a8">
    <w:name w:val="Strong"/>
    <w:basedOn w:val="a0"/>
    <w:uiPriority w:val="22"/>
    <w:qFormat/>
    <w:rsid w:val="004E4038"/>
    <w:rPr>
      <w:b/>
      <w:bCs/>
    </w:rPr>
  </w:style>
  <w:style w:type="paragraph" w:styleId="a9">
    <w:name w:val="Balloon Text"/>
    <w:basedOn w:val="a"/>
    <w:link w:val="aa"/>
    <w:uiPriority w:val="99"/>
    <w:semiHidden/>
    <w:unhideWhenUsed/>
    <w:rsid w:val="004E4038"/>
    <w:rPr>
      <w:rFonts w:ascii="Tahoma" w:hAnsi="Tahoma" w:cs="Tahoma"/>
      <w:sz w:val="16"/>
      <w:szCs w:val="16"/>
    </w:rPr>
  </w:style>
  <w:style w:type="character" w:customStyle="1" w:styleId="aa">
    <w:name w:val="Текст выноски Знак"/>
    <w:basedOn w:val="a0"/>
    <w:link w:val="a9"/>
    <w:uiPriority w:val="99"/>
    <w:semiHidden/>
    <w:rsid w:val="004E403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9</Pages>
  <Words>3140</Words>
  <Characters>17902</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Алабужина Марина Александровна</dc:creator>
  <cp:lastModifiedBy>Алабужина Марина Александровна</cp:lastModifiedBy>
  <cp:revision>12</cp:revision>
  <dcterms:created xsi:type="dcterms:W3CDTF">2026-08-26T09:24:00Z</dcterms:created>
  <dcterms:modified xsi:type="dcterms:W3CDTF">2026-08-26T09:55:00Z</dcterms:modified>
</cp:coreProperties>
</file>