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507" w:rsidRPr="008E763A" w:rsidRDefault="00C9495E" w:rsidP="00C00507">
      <w:pPr>
        <w:widowControl w:val="0"/>
        <w:tabs>
          <w:tab w:val="center" w:pos="5032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поставки №</w:t>
      </w:r>
      <w:r w:rsidR="00772B45" w:rsidRPr="008E763A">
        <w:rPr>
          <w:rFonts w:ascii="Times New Roman" w:hAnsi="Times New Roman"/>
          <w:sz w:val="24"/>
          <w:szCs w:val="24"/>
        </w:rPr>
        <w:t xml:space="preserve"> </w:t>
      </w:r>
      <w:r w:rsidR="00336D96">
        <w:rPr>
          <w:rFonts w:ascii="Times New Roman" w:hAnsi="Times New Roman"/>
          <w:sz w:val="24"/>
          <w:szCs w:val="24"/>
        </w:rPr>
        <w:t>МТТ26-2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i/>
          <w:iCs/>
          <w:sz w:val="24"/>
          <w:szCs w:val="24"/>
        </w:rPr>
      </w:pPr>
      <w:r w:rsidRPr="008E763A">
        <w:rPr>
          <w:rFonts w:ascii="Times New Roman" w:hAnsi="Times New Roman"/>
          <w:i/>
          <w:iCs/>
          <w:sz w:val="24"/>
          <w:szCs w:val="24"/>
        </w:rPr>
        <w:t xml:space="preserve">город Иваново                                                    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 xml:space="preserve">                                   </w:t>
      </w:r>
      <w:r w:rsidRPr="008E763A">
        <w:rPr>
          <w:rFonts w:ascii="Times New Roman" w:hAnsi="Times New Roman"/>
          <w:i/>
          <w:iCs/>
          <w:sz w:val="24"/>
          <w:szCs w:val="24"/>
        </w:rPr>
        <w:t xml:space="preserve">  </w:t>
      </w:r>
      <w:r w:rsidR="00E25927" w:rsidRPr="008E763A">
        <w:rPr>
          <w:rFonts w:ascii="Times New Roman" w:hAnsi="Times New Roman"/>
          <w:i/>
          <w:iCs/>
          <w:sz w:val="24"/>
          <w:szCs w:val="24"/>
        </w:rPr>
        <w:t xml:space="preserve">«     </w:t>
      </w:r>
      <w:r w:rsidR="00DB7127" w:rsidRPr="008E763A">
        <w:rPr>
          <w:rFonts w:ascii="Times New Roman" w:hAnsi="Times New Roman"/>
          <w:i/>
          <w:iCs/>
          <w:sz w:val="24"/>
          <w:szCs w:val="24"/>
        </w:rPr>
        <w:t xml:space="preserve">» </w:t>
      </w:r>
      <w:r w:rsidR="004035AA" w:rsidRPr="008E763A">
        <w:rPr>
          <w:rFonts w:ascii="Times New Roman" w:hAnsi="Times New Roman"/>
          <w:i/>
          <w:iCs/>
          <w:sz w:val="24"/>
          <w:szCs w:val="24"/>
        </w:rPr>
        <w:t>__________</w:t>
      </w:r>
      <w:r w:rsidRPr="008E763A">
        <w:rPr>
          <w:rFonts w:ascii="Times New Roman" w:hAnsi="Times New Roman"/>
          <w:i/>
          <w:iCs/>
          <w:sz w:val="24"/>
          <w:szCs w:val="24"/>
        </w:rPr>
        <w:t>202</w:t>
      </w:r>
      <w:r w:rsidR="00FA116B" w:rsidRPr="008E763A">
        <w:rPr>
          <w:rFonts w:ascii="Times New Roman" w:hAnsi="Times New Roman"/>
          <w:i/>
          <w:iCs/>
          <w:sz w:val="24"/>
          <w:szCs w:val="24"/>
        </w:rPr>
        <w:t>6</w:t>
      </w:r>
      <w:r w:rsidRPr="008E763A">
        <w:rPr>
          <w:rFonts w:ascii="Times New Roman" w:hAnsi="Times New Roman"/>
          <w:i/>
          <w:iCs/>
          <w:sz w:val="24"/>
          <w:szCs w:val="24"/>
        </w:rPr>
        <w:t>года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            </w:t>
      </w:r>
    </w:p>
    <w:p w:rsidR="00C00507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        Федеральное государственное бюджетное образовательное учреждение высшего образования «Ивановский государственный университет»,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именуемое в дальнейшем «Покупатель», </w:t>
      </w:r>
      <w:r w:rsidR="00FA116B" w:rsidRPr="008E763A">
        <w:rPr>
          <w:rFonts w:ascii="Times New Roman" w:hAnsi="Times New Roman"/>
          <w:sz w:val="24"/>
          <w:szCs w:val="24"/>
        </w:rPr>
        <w:t xml:space="preserve">в лице </w:t>
      </w:r>
      <w:r w:rsidR="001B5A0B">
        <w:rPr>
          <w:rFonts w:ascii="Times New Roman" w:hAnsi="Times New Roman"/>
          <w:sz w:val="24"/>
          <w:szCs w:val="24"/>
        </w:rPr>
        <w:t xml:space="preserve">проректора по </w:t>
      </w:r>
      <w:r w:rsidR="001B5A0B" w:rsidRPr="001B5A0B">
        <w:rPr>
          <w:rFonts w:ascii="Times New Roman" w:hAnsi="Times New Roman"/>
          <w:sz w:val="24"/>
          <w:szCs w:val="24"/>
        </w:rPr>
        <w:t>исследовательской и проектной деятельности Смирновой Инны Николаевны, действующего на основании доверенности №б/н от 1</w:t>
      </w:r>
      <w:r w:rsidR="001B5A0B">
        <w:rPr>
          <w:rFonts w:ascii="Times New Roman" w:hAnsi="Times New Roman"/>
          <w:sz w:val="24"/>
          <w:szCs w:val="24"/>
        </w:rPr>
        <w:t>9</w:t>
      </w:r>
      <w:r w:rsidR="001B5A0B" w:rsidRPr="001B5A0B">
        <w:rPr>
          <w:rFonts w:ascii="Times New Roman" w:hAnsi="Times New Roman"/>
          <w:sz w:val="24"/>
          <w:szCs w:val="24"/>
        </w:rPr>
        <w:t>.</w:t>
      </w:r>
      <w:r w:rsidR="001B5A0B">
        <w:rPr>
          <w:rFonts w:ascii="Times New Roman" w:hAnsi="Times New Roman"/>
          <w:sz w:val="24"/>
          <w:szCs w:val="24"/>
        </w:rPr>
        <w:t>03</w:t>
      </w:r>
      <w:r w:rsidR="001B5A0B" w:rsidRPr="001B5A0B">
        <w:rPr>
          <w:rFonts w:ascii="Times New Roman" w:hAnsi="Times New Roman"/>
          <w:sz w:val="24"/>
          <w:szCs w:val="24"/>
        </w:rPr>
        <w:t>.202</w:t>
      </w:r>
      <w:r w:rsidR="001B5A0B">
        <w:rPr>
          <w:rFonts w:ascii="Times New Roman" w:hAnsi="Times New Roman"/>
          <w:sz w:val="24"/>
          <w:szCs w:val="24"/>
        </w:rPr>
        <w:t>6</w:t>
      </w:r>
      <w:r w:rsidR="001B5A0B" w:rsidRPr="001B5A0B">
        <w:rPr>
          <w:rFonts w:ascii="Times New Roman" w:hAnsi="Times New Roman"/>
          <w:sz w:val="24"/>
          <w:szCs w:val="24"/>
        </w:rPr>
        <w:t xml:space="preserve"> г.</w:t>
      </w:r>
      <w:r w:rsidR="001B5A0B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403922" w:rsidRPr="008E763A" w:rsidRDefault="001B5A0B" w:rsidP="00403922">
      <w:pPr>
        <w:widowControl w:val="0"/>
        <w:autoSpaceDE w:val="0"/>
        <w:autoSpaceDN w:val="0"/>
        <w:adjustRightInd w:val="0"/>
        <w:spacing w:after="0" w:line="240" w:lineRule="auto"/>
        <w:ind w:right="-1"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именуемое в дальнейшем «Поставщик», в лице 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="00F74134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________</w:t>
      </w:r>
      <w:r w:rsidR="00F74134">
        <w:rPr>
          <w:rFonts w:ascii="Times New Roman" w:hAnsi="Times New Roman"/>
          <w:sz w:val="24"/>
          <w:szCs w:val="24"/>
        </w:rPr>
        <w:t xml:space="preserve">, </w:t>
      </w:r>
      <w:r w:rsidR="00C00507" w:rsidRPr="008E763A">
        <w:rPr>
          <w:rFonts w:ascii="Times New Roman" w:hAnsi="Times New Roman"/>
          <w:sz w:val="24"/>
          <w:szCs w:val="24"/>
        </w:rPr>
        <w:t xml:space="preserve">с другой стороны, именуемые в дальнейшем совместно «Стороны», </w:t>
      </w:r>
      <w:r w:rsidR="00C9495E" w:rsidRPr="00B52D5F">
        <w:rPr>
          <w:rFonts w:ascii="Times New Roman" w:hAnsi="Times New Roman"/>
          <w:sz w:val="23"/>
          <w:szCs w:val="23"/>
        </w:rPr>
        <w:t>на основании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9495E">
        <w:rPr>
          <w:rFonts w:ascii="Times New Roman" w:hAnsi="Times New Roman"/>
          <w:sz w:val="23"/>
          <w:szCs w:val="23"/>
        </w:rPr>
        <w:t xml:space="preserve"> </w:t>
      </w:r>
      <w:r w:rsidR="00C00507" w:rsidRPr="008E763A">
        <w:rPr>
          <w:rFonts w:ascii="Times New Roman" w:hAnsi="Times New Roman"/>
          <w:sz w:val="24"/>
          <w:szCs w:val="24"/>
        </w:rPr>
        <w:t xml:space="preserve">заключили 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="00C00507" w:rsidRPr="008E763A">
        <w:rPr>
          <w:rFonts w:ascii="Times New Roman" w:hAnsi="Times New Roman"/>
          <w:sz w:val="24"/>
          <w:szCs w:val="24"/>
        </w:rPr>
        <w:t>о нижеследующем: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1. Предмет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 w:rsidP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1.1.</w:t>
      </w:r>
      <w:r w:rsidRPr="008E763A">
        <w:rPr>
          <w:rFonts w:ascii="Times New Roman" w:hAnsi="Times New Roman"/>
          <w:sz w:val="24"/>
          <w:szCs w:val="24"/>
        </w:rPr>
        <w:tab/>
        <w:t xml:space="preserve">Поставщик обязуется передать </w:t>
      </w:r>
      <w:r w:rsidR="007B1A10" w:rsidRPr="008E763A">
        <w:rPr>
          <w:rFonts w:ascii="Times New Roman" w:hAnsi="Times New Roman"/>
          <w:sz w:val="24"/>
          <w:szCs w:val="24"/>
        </w:rPr>
        <w:t>Покупателю</w:t>
      </w:r>
      <w:r w:rsidRPr="008E763A">
        <w:rPr>
          <w:rFonts w:ascii="Times New Roman" w:hAnsi="Times New Roman"/>
          <w:sz w:val="24"/>
          <w:szCs w:val="24"/>
        </w:rPr>
        <w:t xml:space="preserve"> </w:t>
      </w:r>
      <w:r w:rsidRPr="00FD4DC0">
        <w:rPr>
          <w:rFonts w:ascii="Times New Roman" w:hAnsi="Times New Roman"/>
          <w:sz w:val="24"/>
          <w:szCs w:val="24"/>
        </w:rPr>
        <w:t xml:space="preserve">сувенирную и полиграфическую продукцию в ассортименте и в количестве, установленными спецификацией (Приложение №1), являющейся неотъемлемой частью </w:t>
      </w:r>
      <w:r w:rsidR="00C9495E" w:rsidRPr="00FD4DC0">
        <w:rPr>
          <w:rFonts w:ascii="Times New Roman" w:hAnsi="Times New Roman"/>
          <w:sz w:val="24"/>
          <w:szCs w:val="24"/>
        </w:rPr>
        <w:t>Контракта</w:t>
      </w:r>
      <w:r w:rsidRPr="00FD4DC0">
        <w:rPr>
          <w:rFonts w:ascii="Times New Roman" w:hAnsi="Times New Roman"/>
          <w:sz w:val="24"/>
          <w:szCs w:val="24"/>
        </w:rPr>
        <w:t xml:space="preserve">, а </w:t>
      </w:r>
      <w:r w:rsidR="007B1A10" w:rsidRPr="00FD4DC0">
        <w:rPr>
          <w:rFonts w:ascii="Times New Roman" w:hAnsi="Times New Roman"/>
          <w:sz w:val="24"/>
          <w:szCs w:val="24"/>
        </w:rPr>
        <w:t>Покупатель</w:t>
      </w:r>
      <w:r w:rsidRPr="00FD4DC0">
        <w:rPr>
          <w:rFonts w:ascii="Times New Roman" w:hAnsi="Times New Roman"/>
          <w:sz w:val="24"/>
          <w:szCs w:val="24"/>
        </w:rPr>
        <w:t xml:space="preserve"> обязуется</w:t>
      </w:r>
      <w:r w:rsidRPr="008E763A">
        <w:rPr>
          <w:rFonts w:ascii="Times New Roman" w:hAnsi="Times New Roman"/>
          <w:sz w:val="24"/>
          <w:szCs w:val="24"/>
        </w:rPr>
        <w:t xml:space="preserve"> принять эту продукцию и уплатить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 xml:space="preserve">. </w:t>
      </w:r>
    </w:p>
    <w:p w:rsidR="00C00507" w:rsidRPr="00535786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535786">
        <w:rPr>
          <w:rFonts w:ascii="Times New Roman" w:hAnsi="Times New Roman"/>
          <w:sz w:val="24"/>
          <w:szCs w:val="24"/>
        </w:rPr>
        <w:t xml:space="preserve">1.2. Поставщик разрабатывает и представляет на утверждение </w:t>
      </w:r>
      <w:r w:rsidR="007B1A10" w:rsidRPr="00535786">
        <w:rPr>
          <w:rFonts w:ascii="Times New Roman" w:hAnsi="Times New Roman"/>
          <w:sz w:val="24"/>
          <w:szCs w:val="24"/>
        </w:rPr>
        <w:t>Покупателю</w:t>
      </w:r>
      <w:r w:rsidRPr="00535786">
        <w:rPr>
          <w:rFonts w:ascii="Times New Roman" w:hAnsi="Times New Roman"/>
          <w:sz w:val="24"/>
          <w:szCs w:val="24"/>
        </w:rPr>
        <w:t xml:space="preserve"> оригинал-макет  продукции и упаковки, дизайн оформления вложений (наполнения) и приступает к ее изготовлению после утверждения </w:t>
      </w:r>
      <w:r w:rsidR="007B1A10" w:rsidRPr="00535786">
        <w:rPr>
          <w:rFonts w:ascii="Times New Roman" w:hAnsi="Times New Roman"/>
          <w:sz w:val="24"/>
          <w:szCs w:val="24"/>
        </w:rPr>
        <w:t>Покупателем</w:t>
      </w:r>
      <w:r w:rsidRPr="00535786">
        <w:rPr>
          <w:rFonts w:ascii="Times New Roman" w:hAnsi="Times New Roman"/>
          <w:sz w:val="24"/>
          <w:szCs w:val="24"/>
        </w:rPr>
        <w:t xml:space="preserve">.  Направление Поставщиком </w:t>
      </w:r>
      <w:proofErr w:type="gramStart"/>
      <w:r w:rsidRPr="00535786">
        <w:rPr>
          <w:rFonts w:ascii="Times New Roman" w:hAnsi="Times New Roman"/>
          <w:sz w:val="24"/>
          <w:szCs w:val="24"/>
        </w:rPr>
        <w:t>оригинала-макета</w:t>
      </w:r>
      <w:proofErr w:type="gramEnd"/>
      <w:r w:rsidRPr="00535786">
        <w:rPr>
          <w:rFonts w:ascii="Times New Roman" w:hAnsi="Times New Roman"/>
          <w:sz w:val="24"/>
          <w:szCs w:val="24"/>
        </w:rPr>
        <w:t xml:space="preserve"> упаковки, образцов оформления вложений может осуществляться по выбору </w:t>
      </w:r>
      <w:r w:rsidR="007B1A10" w:rsidRPr="00535786">
        <w:rPr>
          <w:rFonts w:ascii="Times New Roman" w:hAnsi="Times New Roman"/>
          <w:sz w:val="24"/>
          <w:szCs w:val="24"/>
        </w:rPr>
        <w:t>Покупателя</w:t>
      </w:r>
      <w:r w:rsidRPr="00535786">
        <w:rPr>
          <w:rFonts w:ascii="Times New Roman" w:hAnsi="Times New Roman"/>
          <w:sz w:val="24"/>
          <w:szCs w:val="24"/>
        </w:rPr>
        <w:t xml:space="preserve"> путем непосредственного взаимодействия представителей </w:t>
      </w:r>
      <w:r w:rsidR="007B1A10" w:rsidRPr="00535786">
        <w:rPr>
          <w:rFonts w:ascii="Times New Roman" w:hAnsi="Times New Roman"/>
          <w:sz w:val="24"/>
          <w:szCs w:val="24"/>
        </w:rPr>
        <w:t>Покупателя</w:t>
      </w:r>
      <w:r w:rsidRPr="00535786">
        <w:rPr>
          <w:rFonts w:ascii="Times New Roman" w:hAnsi="Times New Roman"/>
          <w:sz w:val="24"/>
          <w:szCs w:val="24"/>
        </w:rPr>
        <w:t xml:space="preserve"> и Поставщика или через Интернет.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1.3. Поставщик гарантирует, что на дату подписания Сторонами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товар принадлежит Поставщику на праве собственности, не является предметом залога, не обременен иными правами и требованиями третьих лиц, в споре и под арестом не состоит.</w:t>
      </w:r>
    </w:p>
    <w:p w:rsidR="00C9495E" w:rsidRPr="00FD4DC0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D4DC0">
        <w:rPr>
          <w:rFonts w:ascii="Times New Roman" w:hAnsi="Times New Roman"/>
          <w:sz w:val="24"/>
          <w:szCs w:val="24"/>
        </w:rPr>
        <w:t>1.4. ИКЗ</w:t>
      </w:r>
      <w:r w:rsidR="00FD4DC0">
        <w:rPr>
          <w:rFonts w:ascii="Times New Roman" w:hAnsi="Times New Roman"/>
          <w:sz w:val="24"/>
          <w:szCs w:val="24"/>
        </w:rPr>
        <w:t xml:space="preserve"> </w:t>
      </w:r>
      <w:r w:rsidR="001D211E" w:rsidRPr="00FD4DC0">
        <w:rPr>
          <w:rFonts w:ascii="Times New Roman" w:hAnsi="Times New Roman"/>
        </w:rPr>
        <w:t>261372900377437020100100060000000000, ИГК 000000Ю109125PQH0002</w:t>
      </w:r>
    </w:p>
    <w:p w:rsidR="001E0CC6" w:rsidRPr="00BE100F" w:rsidRDefault="001E0CC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2. Качество и упаковка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2.1. Качество товара полностью соответствует действующим в Российской Федерации стандартам и техническим условиям.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2.2. Покупатель, которому передан товар ненадлежащего качества, вправе по своему выбору потребовать от Поставщика: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соразмерного уменьшения покупной цены;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- безвозмездного устранения недостатков товара в разумный срок;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Покупатель вправе по своему выбору: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отказаться от исполнения настоящего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>и потребовать возврата уплаченной за товар денежной суммы;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- потребовать замены товара ненадлежащего качества на товар, соответствующий условиям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2.4. Поставщик обязан передать Покупателю товар в таре и (или) упаковке.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2.5. Товар должен быть </w:t>
      </w:r>
      <w:proofErr w:type="spellStart"/>
      <w:r w:rsidRPr="008E763A">
        <w:rPr>
          <w:rFonts w:ascii="Times New Roman" w:hAnsi="Times New Roman"/>
          <w:sz w:val="24"/>
          <w:szCs w:val="24"/>
        </w:rPr>
        <w:t>затарен</w:t>
      </w:r>
      <w:proofErr w:type="spellEnd"/>
      <w:r w:rsidRPr="008E763A">
        <w:rPr>
          <w:rFonts w:ascii="Times New Roman" w:hAnsi="Times New Roman"/>
          <w:sz w:val="24"/>
          <w:szCs w:val="24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2.6. Гарантийный срок на товар составляет 12 месяцев </w:t>
      </w:r>
      <w:proofErr w:type="gramStart"/>
      <w:r w:rsidRPr="008E763A">
        <w:rPr>
          <w:rFonts w:ascii="Times New Roman" w:hAnsi="Times New Roman"/>
          <w:sz w:val="24"/>
          <w:szCs w:val="24"/>
        </w:rPr>
        <w:t>с даты передачи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товара.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Гарантия качества товара распространяется и на все составляющие его части</w:t>
      </w:r>
      <w:r w:rsidR="00403922" w:rsidRPr="008E763A">
        <w:rPr>
          <w:rFonts w:ascii="Times New Roman" w:hAnsi="Times New Roman"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lastRenderedPageBreak/>
        <w:t>(комплектующие изделия).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Покупатель вправе предъявить требования, связанные с недостатками товара, при обнаружении недостатков в течение гарантийного срока.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3. Порядок, сроки и условия передачи товара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3.1. Передача товара Покупа</w:t>
      </w:r>
      <w:r w:rsidR="00D5795A" w:rsidRPr="008E763A">
        <w:rPr>
          <w:rFonts w:ascii="Times New Roman" w:hAnsi="Times New Roman"/>
          <w:sz w:val="24"/>
          <w:szCs w:val="24"/>
        </w:rPr>
        <w:t>телю осуществляется в с</w:t>
      </w:r>
      <w:r w:rsidR="00D5795A" w:rsidRPr="00FD4DC0">
        <w:rPr>
          <w:rFonts w:ascii="Times New Roman" w:hAnsi="Times New Roman"/>
          <w:sz w:val="24"/>
          <w:szCs w:val="24"/>
        </w:rPr>
        <w:t xml:space="preserve">рок </w:t>
      </w:r>
      <w:r w:rsidR="00E7334F" w:rsidRPr="00FD4DC0">
        <w:rPr>
          <w:rFonts w:ascii="Times New Roman" w:hAnsi="Times New Roman"/>
          <w:sz w:val="24"/>
          <w:szCs w:val="24"/>
        </w:rPr>
        <w:t xml:space="preserve">не позднее </w:t>
      </w:r>
      <w:r w:rsidR="001E3C4D">
        <w:rPr>
          <w:rFonts w:ascii="Times New Roman" w:hAnsi="Times New Roman"/>
          <w:sz w:val="24"/>
          <w:szCs w:val="24"/>
        </w:rPr>
        <w:t>28</w:t>
      </w:r>
      <w:r w:rsidR="00FA116B" w:rsidRPr="00FD4DC0">
        <w:rPr>
          <w:rFonts w:ascii="Times New Roman" w:hAnsi="Times New Roman"/>
          <w:sz w:val="24"/>
          <w:szCs w:val="24"/>
        </w:rPr>
        <w:t>.0</w:t>
      </w:r>
      <w:r w:rsidR="00535786" w:rsidRPr="00FD4DC0">
        <w:rPr>
          <w:rFonts w:ascii="Times New Roman" w:hAnsi="Times New Roman"/>
          <w:sz w:val="24"/>
          <w:szCs w:val="24"/>
        </w:rPr>
        <w:t>9</w:t>
      </w:r>
      <w:r w:rsidR="00FA116B" w:rsidRPr="00FD4DC0">
        <w:rPr>
          <w:rFonts w:ascii="Times New Roman" w:hAnsi="Times New Roman"/>
          <w:sz w:val="24"/>
          <w:szCs w:val="24"/>
        </w:rPr>
        <w:t>.2026</w:t>
      </w:r>
      <w:r w:rsidR="00E7334F" w:rsidRPr="00FD4DC0">
        <w:rPr>
          <w:rFonts w:ascii="Times New Roman" w:hAnsi="Times New Roman"/>
          <w:sz w:val="24"/>
          <w:szCs w:val="24"/>
        </w:rPr>
        <w:t xml:space="preserve"> года </w:t>
      </w:r>
      <w:r w:rsidRPr="00FD4DC0">
        <w:rPr>
          <w:rFonts w:ascii="Times New Roman" w:hAnsi="Times New Roman"/>
          <w:sz w:val="24"/>
          <w:szCs w:val="24"/>
        </w:rPr>
        <w:t xml:space="preserve">и оформляется актом приема-передачи. </w:t>
      </w:r>
    </w:p>
    <w:p w:rsidR="00DE26BE" w:rsidRDefault="00FA116B" w:rsidP="00DE26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3</w:t>
      </w:r>
      <w:r w:rsidRPr="00FA116B">
        <w:rPr>
          <w:rFonts w:ascii="Times New Roman" w:hAnsi="Times New Roman"/>
          <w:sz w:val="24"/>
          <w:szCs w:val="24"/>
        </w:rPr>
        <w:t xml:space="preserve">.2. </w:t>
      </w:r>
      <w:r w:rsidR="001B5A0B">
        <w:rPr>
          <w:rFonts w:ascii="Times New Roman" w:hAnsi="Times New Roman"/>
          <w:sz w:val="24"/>
          <w:szCs w:val="24"/>
        </w:rPr>
        <w:t>Приемка</w:t>
      </w:r>
      <w:r w:rsidRPr="00FA116B">
        <w:rPr>
          <w:rFonts w:ascii="Times New Roman" w:hAnsi="Times New Roman"/>
          <w:sz w:val="24"/>
          <w:szCs w:val="24"/>
        </w:rPr>
        <w:t xml:space="preserve"> товара осуществляется </w:t>
      </w:r>
      <w:r w:rsidR="001B5A0B">
        <w:rPr>
          <w:rFonts w:ascii="Times New Roman" w:hAnsi="Times New Roman"/>
          <w:sz w:val="24"/>
          <w:szCs w:val="24"/>
        </w:rPr>
        <w:t xml:space="preserve">Покупателем </w:t>
      </w:r>
      <w:r w:rsidRPr="00FA116B">
        <w:rPr>
          <w:rFonts w:ascii="Times New Roman" w:hAnsi="Times New Roman"/>
          <w:sz w:val="24"/>
          <w:szCs w:val="24"/>
        </w:rPr>
        <w:t>по адресу:</w:t>
      </w:r>
      <w:r w:rsidRPr="00BE100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D4DC0">
        <w:rPr>
          <w:rFonts w:ascii="Times New Roman" w:hAnsi="Times New Roman"/>
          <w:kern w:val="2"/>
          <w:sz w:val="24"/>
          <w:szCs w:val="24"/>
        </w:rPr>
        <w:t>___________________________</w:t>
      </w:r>
      <w:r w:rsidR="00DE26BE" w:rsidRPr="001B5A0B">
        <w:rPr>
          <w:rFonts w:ascii="Times New Roman" w:hAnsi="Times New Roman"/>
          <w:kern w:val="2"/>
          <w:sz w:val="24"/>
          <w:szCs w:val="24"/>
        </w:rPr>
        <w:t>.</w:t>
      </w:r>
    </w:p>
    <w:p w:rsidR="00FA116B" w:rsidRPr="00FA116B" w:rsidRDefault="00FA116B" w:rsidP="00DE26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right="-1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.3. Поставщик уведомляет </w:t>
      </w:r>
      <w:r w:rsidR="007B1A10"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о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возможности получения 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товара не менее чем за 1 (один) день до даты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получения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.5. Выгрузка товара в месте передачи организуется и осуществляется силами </w:t>
      </w:r>
      <w:r w:rsidR="001B5A0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Покупателя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</w:t>
      </w:r>
    </w:p>
    <w:p w:rsidR="00FA116B" w:rsidRPr="00FA116B" w:rsidRDefault="00FA116B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8E763A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</w:t>
      </w:r>
      <w:r w:rsidRPr="00FA116B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.6. После поставки товара Поставщик в течение 2 (Двух) рабочих дней представляет Покупателю акт приемки-передачи товара, или товарную накладную (УПД)  на поставленный товар, а также счет на оплату (счет-фактуру).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3.7. Приемка товара на соответствие по объёму и качеству требованиям настоящего Контракта производится путем подписания Акта приемки.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Заказчик направляет (передает) Поставщику подписанный Заказчиком 1 (Один) экземпляр Акта приемки-передачи товара или составляет мотивированный отказ, и (или) акт с перечнем выявленных недостатков и сроков их устранения. Поставщик обязуется в срок, установленный в акте, составленном Заказчиком, устранить выявленные недостатки за свой счет.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3.8. Заказчик осуществляет приемку в течение не более 20 (Двадцати) рабочих дней.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3.9. Для проверки результатов приемки, предусмотренных контрактом, в части их соответствия условиям контракта Заказчик обязан провести экспертизу. Экспертиза может проводиться Заказчиком своими силами или к ее проведению могут привлекаться эксперты, экспертные организации. В случае если Заказчик не привлекает экспертов, экспертные организации для приемки товаров, работ, услуг, документом, подтверждающим проведение экспертизы силами сотрудников заказчика, является оформленный и подписанный Акт приемки.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3.10.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В случае получения от Заказчика мотивированного отказа от приемки товара или акта с перечнем выявленных недостатков и сроков их устранения Поставщик в срок, установленный в указанном акте, содержащем перечень выявленных недостатков, обязан устранить полученные от Заказчика замечания/недостатки и передать Заказчику приведенный в соответствие с предъявленными требованиями/замечаниями комплект отчетной документации, отчет об устранении недостатков. </w:t>
      </w:r>
      <w:proofErr w:type="gramEnd"/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3.11. В случае если по результатам рассмотрения отчета, содержащего выявленные недостатки, Заказчиком будет принято решение об устранении Поставщиком недостатков в надлежащем порядке и в установленные сроки Заказчик принимает поставленный товар и подписывает 2 (два) экземпляра Акта приемки-передачи товара или товарную накладную (УПД)  на поставленный товар, один </w:t>
      </w:r>
      <w:proofErr w:type="gramStart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>из</w:t>
      </w:r>
      <w:proofErr w:type="gramEnd"/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 которых направляет Поставщику. </w:t>
      </w:r>
    </w:p>
    <w:p w:rsidR="00964950" w:rsidRPr="00964950" w:rsidRDefault="00964950" w:rsidP="009649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  <w:r w:rsidRPr="00964950">
        <w:rPr>
          <w:rFonts w:ascii="Times New Roman" w:hAnsi="Times New Roman"/>
          <w:color w:val="000000"/>
          <w:sz w:val="24"/>
          <w:szCs w:val="24"/>
          <w:shd w:val="clear" w:color="FFFFFF" w:fill="FFFFFF"/>
        </w:rPr>
        <w:t xml:space="preserve">3.12. Подписанный Заказчиком и Поставщиком Акт приемки-передачи товара, или товарная накладная (УПД)  на поставленный товар и представленный Исполнителем Заказчику счет на оплату  являются основанием для оплаты Поставщику поставленного товара. </w:t>
      </w:r>
    </w:p>
    <w:p w:rsidR="00964950" w:rsidRDefault="00964950" w:rsidP="00FA11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FFFFFF" w:fill="FFFFFF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4. Права и обязанности сторон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 Поставщик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4.1.1. Передать Покупателю товар надлежащего качества, пригодным к использованию, в сроки и в порядке, определенные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4.1.2. Передать Покупателю товар в согласованном количестве, ассортименте,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4.1.3. Одновременно с передачей товара передать Покупателю его принадлежности, а также относящиеся к нему документы. 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 Поставщик вправе: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4.2.1. Требовать своевременной и в полном размере оплаты товара Покупателем.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4.3. Покупатель обязуется: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4.3.1. Принять и оплатить товар в сроки и на условиях, предусмотренных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4.3.2. Осуществить проверку товара при его приемке по количеству, качеству, комплектности.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4.4. Покупатель вправе:</w:t>
      </w:r>
    </w:p>
    <w:p w:rsidR="00403922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4.4.1. Требовать передачи товара в срок, установленный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6E1CAB" w:rsidRDefault="006E1CA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E1CAB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5. Цена </w:t>
      </w:r>
      <w:r w:rsidR="00C9495E">
        <w:rPr>
          <w:rFonts w:ascii="Times New Roman" w:hAnsi="Times New Roman"/>
          <w:b/>
          <w:bCs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b/>
          <w:bCs/>
          <w:sz w:val="24"/>
          <w:szCs w:val="24"/>
        </w:rPr>
        <w:t>и порядок расчетов</w:t>
      </w:r>
    </w:p>
    <w:p w:rsidR="001E0CC6" w:rsidRPr="00FD4DC0" w:rsidRDefault="00C0050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5.1. Цена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 xml:space="preserve">, включая все расходы, </w:t>
      </w:r>
      <w:r w:rsidRPr="00FD4DC0">
        <w:rPr>
          <w:rFonts w:ascii="Times New Roman" w:hAnsi="Times New Roman"/>
          <w:sz w:val="24"/>
          <w:szCs w:val="24"/>
        </w:rPr>
        <w:t xml:space="preserve">понесенные Поставщиком по исполнению обязательств по </w:t>
      </w:r>
      <w:r w:rsidR="00C9495E" w:rsidRPr="00FD4DC0">
        <w:rPr>
          <w:rFonts w:ascii="Times New Roman" w:hAnsi="Times New Roman"/>
          <w:sz w:val="24"/>
          <w:szCs w:val="24"/>
        </w:rPr>
        <w:t>Контракту</w:t>
      </w:r>
      <w:r w:rsidRPr="00FD4DC0">
        <w:rPr>
          <w:rFonts w:ascii="Times New Roman" w:hAnsi="Times New Roman"/>
          <w:sz w:val="24"/>
          <w:szCs w:val="24"/>
        </w:rPr>
        <w:t>, а также все необходимые к оплате налоги и сборы составляет</w:t>
      </w:r>
      <w:r w:rsidR="00D5795A" w:rsidRPr="00FD4DC0">
        <w:rPr>
          <w:rFonts w:ascii="Times New Roman" w:hAnsi="Times New Roman"/>
          <w:sz w:val="24"/>
          <w:szCs w:val="24"/>
        </w:rPr>
        <w:t xml:space="preserve"> </w:t>
      </w:r>
      <w:r w:rsidR="001B5A0B" w:rsidRPr="00FD4DC0">
        <w:rPr>
          <w:rFonts w:ascii="Times New Roman" w:hAnsi="Times New Roman"/>
          <w:sz w:val="24"/>
          <w:szCs w:val="24"/>
        </w:rPr>
        <w:t>_____________________</w:t>
      </w:r>
      <w:r w:rsidR="001E0CC6" w:rsidRPr="00FD4DC0">
        <w:rPr>
          <w:rFonts w:ascii="Times New Roman" w:hAnsi="Times New Roman"/>
          <w:sz w:val="24"/>
          <w:szCs w:val="24"/>
        </w:rPr>
        <w:t xml:space="preserve"> рублей (</w:t>
      </w:r>
      <w:r w:rsidR="001B5A0B" w:rsidRPr="00FD4DC0">
        <w:rPr>
          <w:rFonts w:ascii="Times New Roman" w:hAnsi="Times New Roman"/>
          <w:sz w:val="24"/>
          <w:szCs w:val="24"/>
        </w:rPr>
        <w:t>____________________</w:t>
      </w:r>
      <w:r w:rsidR="001E0CC6" w:rsidRPr="00FD4DC0">
        <w:rPr>
          <w:rFonts w:ascii="Times New Roman" w:hAnsi="Times New Roman"/>
          <w:sz w:val="24"/>
          <w:szCs w:val="24"/>
        </w:rPr>
        <w:t xml:space="preserve">рублей) НДС не </w:t>
      </w:r>
      <w:proofErr w:type="gramStart"/>
      <w:r w:rsidR="001E0CC6" w:rsidRPr="00FD4DC0">
        <w:rPr>
          <w:rFonts w:ascii="Times New Roman" w:hAnsi="Times New Roman"/>
          <w:sz w:val="24"/>
          <w:szCs w:val="24"/>
        </w:rPr>
        <w:t>облагается</w:t>
      </w:r>
      <w:proofErr w:type="gramEnd"/>
      <w:r w:rsidR="001B5A0B" w:rsidRPr="00FD4DC0">
        <w:rPr>
          <w:rFonts w:ascii="Times New Roman" w:hAnsi="Times New Roman"/>
          <w:sz w:val="24"/>
          <w:szCs w:val="24"/>
        </w:rPr>
        <w:t>/в том числе НДС в размере __________________рублей</w:t>
      </w:r>
      <w:r w:rsidR="001E0CC6" w:rsidRPr="00FD4DC0">
        <w:rPr>
          <w:rFonts w:ascii="Times New Roman" w:hAnsi="Times New Roman"/>
          <w:sz w:val="24"/>
          <w:szCs w:val="24"/>
        </w:rPr>
        <w:t>.</w:t>
      </w:r>
    </w:p>
    <w:p w:rsidR="00C00507" w:rsidRPr="00FD4DC0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D4DC0">
        <w:rPr>
          <w:rFonts w:ascii="Times New Roman" w:hAnsi="Times New Roman"/>
          <w:sz w:val="24"/>
          <w:szCs w:val="24"/>
        </w:rPr>
        <w:t xml:space="preserve">Цена является твердой и определяется на весь срок исполнения </w:t>
      </w:r>
      <w:r w:rsidR="00C9495E" w:rsidRPr="00FD4DC0">
        <w:rPr>
          <w:rFonts w:ascii="Times New Roman" w:hAnsi="Times New Roman"/>
          <w:sz w:val="24"/>
          <w:szCs w:val="24"/>
        </w:rPr>
        <w:t>Контракта</w:t>
      </w:r>
      <w:r w:rsidRPr="00FD4DC0">
        <w:rPr>
          <w:rFonts w:ascii="Times New Roman" w:hAnsi="Times New Roman"/>
          <w:sz w:val="24"/>
          <w:szCs w:val="24"/>
        </w:rPr>
        <w:t xml:space="preserve">, за исключением случаев, предусмотренных действующим законодательством РФ. </w:t>
      </w:r>
    </w:p>
    <w:p w:rsidR="00C00507" w:rsidRPr="00FD4DC0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FD4DC0">
        <w:rPr>
          <w:rFonts w:ascii="Times New Roman" w:hAnsi="Times New Roman"/>
          <w:sz w:val="24"/>
          <w:szCs w:val="24"/>
        </w:rPr>
        <w:t xml:space="preserve">5.2. Оплата производится </w:t>
      </w:r>
      <w:r w:rsidR="007B1A10" w:rsidRPr="00FD4DC0">
        <w:rPr>
          <w:rFonts w:ascii="Times New Roman" w:hAnsi="Times New Roman"/>
          <w:sz w:val="24"/>
          <w:szCs w:val="24"/>
        </w:rPr>
        <w:t>Покупател</w:t>
      </w:r>
      <w:r w:rsidR="008E763A" w:rsidRPr="00FD4DC0">
        <w:rPr>
          <w:rFonts w:ascii="Times New Roman" w:hAnsi="Times New Roman"/>
          <w:sz w:val="24"/>
          <w:szCs w:val="24"/>
        </w:rPr>
        <w:t>ем</w:t>
      </w:r>
      <w:r w:rsidRPr="00FD4DC0">
        <w:rPr>
          <w:rFonts w:ascii="Times New Roman" w:hAnsi="Times New Roman"/>
          <w:sz w:val="24"/>
          <w:szCs w:val="24"/>
        </w:rPr>
        <w:t xml:space="preserve"> по безналичному расчету на расчетный счет Поставщика в следующем порядке:</w:t>
      </w:r>
    </w:p>
    <w:p w:rsidR="00C00507" w:rsidRPr="00FD4DC0" w:rsidRDefault="00C00507" w:rsidP="0053578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4DC0">
        <w:rPr>
          <w:rFonts w:ascii="Times New Roman" w:hAnsi="Times New Roman"/>
          <w:sz w:val="24"/>
          <w:szCs w:val="24"/>
        </w:rPr>
        <w:t xml:space="preserve">- полный  расчет (100%) после передачи товара </w:t>
      </w:r>
      <w:r w:rsidR="007B1A10" w:rsidRPr="00FD4DC0">
        <w:rPr>
          <w:rFonts w:ascii="Times New Roman" w:hAnsi="Times New Roman"/>
          <w:sz w:val="24"/>
          <w:szCs w:val="24"/>
        </w:rPr>
        <w:t>Покупател</w:t>
      </w:r>
      <w:r w:rsidR="008E763A" w:rsidRPr="00FD4DC0">
        <w:rPr>
          <w:rFonts w:ascii="Times New Roman" w:hAnsi="Times New Roman"/>
          <w:sz w:val="24"/>
          <w:szCs w:val="24"/>
        </w:rPr>
        <w:t>ю</w:t>
      </w:r>
      <w:r w:rsidRPr="00FD4DC0">
        <w:rPr>
          <w:rFonts w:ascii="Times New Roman" w:hAnsi="Times New Roman"/>
          <w:sz w:val="24"/>
          <w:szCs w:val="24"/>
        </w:rPr>
        <w:t xml:space="preserve">, подписания товаросопроводительных документов и получения от Поставщика счета (счета-фактуры, УПД) на оплату товара при условии, что товар поставлен надлежащего качества и в согласованный срок в течение 7 (Семи) рабочих  дней на расчетный счет Поставщика. </w:t>
      </w:r>
    </w:p>
    <w:p w:rsidR="00862408" w:rsidRPr="00FD4DC0" w:rsidRDefault="002A7E11" w:rsidP="00535786">
      <w:pPr>
        <w:widowControl w:val="0"/>
        <w:spacing w:after="0" w:line="240" w:lineRule="auto"/>
        <w:jc w:val="both"/>
        <w:rPr>
          <w:kern w:val="2"/>
          <w:sz w:val="24"/>
          <w:szCs w:val="24"/>
        </w:rPr>
      </w:pPr>
      <w:r w:rsidRPr="00FD4DC0">
        <w:rPr>
          <w:rFonts w:ascii="Times New Roman" w:hAnsi="Times New Roman"/>
          <w:sz w:val="24"/>
          <w:szCs w:val="24"/>
        </w:rPr>
        <w:t xml:space="preserve">5.3. </w:t>
      </w:r>
      <w:r w:rsidR="00535786" w:rsidRPr="00FD4DC0">
        <w:rPr>
          <w:rFonts w:ascii="Times New Roman" w:hAnsi="Times New Roman"/>
          <w:kern w:val="2"/>
          <w:sz w:val="24"/>
          <w:szCs w:val="24"/>
          <w:shd w:val="clear" w:color="auto" w:fill="FFFFFF"/>
        </w:rPr>
        <w:t>Источник финансирования: грант из федерального бюджета в форме субсидии, предоставленный Федеральным агентством по делам молодежи на основании Соглашения от 22.07.2025 № 091-15-2025-082 в рамках реализации проектного решения «Мастерская текстильных традиций «Связь времен. Наследие ремесла» (проекта) «Программа комплексного просвещения молодежи Ивановской области «Дорогою добра».</w:t>
      </w:r>
    </w:p>
    <w:p w:rsidR="002A7E11" w:rsidRPr="002A7E11" w:rsidRDefault="002A7E11" w:rsidP="002A7E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</w:rPr>
      </w:pPr>
    </w:p>
    <w:p w:rsidR="005A1141" w:rsidRPr="008E763A" w:rsidRDefault="005A114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495E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6. Ответственность сторон, форс-мажор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.1. </w:t>
      </w:r>
      <w:bookmarkStart w:id="0" w:name="_ref_1-ccdcae4565a04c"/>
      <w:bookmarkEnd w:id="0"/>
      <w:r w:rsidRPr="00C9495E">
        <w:rPr>
          <w:rFonts w:ascii="Times New Roman" w:hAnsi="Times New Roman"/>
          <w:sz w:val="24"/>
          <w:szCs w:val="24"/>
        </w:rPr>
        <w:t>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контрактных обязательств Заказчик направляет Поставщику требование об уплате неустоек (штрафов, пеней).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1" w:name="_ref_1-8a35822de0df47"/>
      <w:bookmarkEnd w:id="1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.2.В соответствии со ст. 34 Федерального закона от 05.04.2013 N 44-ФЗ пени начисляются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исполнения. Размер пеней устанавливается Контрактом и равен 1/300 действующей на дату уплаты пеней ключевой ставки ЦБ РФ от цены Контракта, уменьшенной на сумму, пропорциональную объему обязательств, предусмотренных Контрактом и фактически исполненных Поставщиком. Исключение составляют случаи, для которых законодательством РФ установлен иной порядок начисления пеней.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2" w:name="_ref_1-b41fc89dc6514b"/>
      <w:bookmarkEnd w:id="2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.3.За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обязательств,  Поставщик обязан уплатить Заказчику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.4. Если иное не предусмотрено законом, размер штрафа устанавливается в размере 10 % от цены Контракта в случае,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.5. Если иное не предусмотрено законом,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в размере 1 тыс. рублей, если цена 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3" w:name="_ref_1-01c322dee6af4a"/>
      <w:bookmarkEnd w:id="3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.6. В случае просрочки исполнения Заказчиком обязательств, предусмотренных Контрактом, </w:t>
      </w:r>
      <w:r w:rsidRPr="00C9495E">
        <w:rPr>
          <w:rFonts w:ascii="Times New Roman" w:hAnsi="Times New Roman"/>
          <w:sz w:val="24"/>
          <w:szCs w:val="24"/>
        </w:rPr>
        <w:lastRenderedPageBreak/>
        <w:t>а также в иных случаях неисполнения или ненадлежащего исполнения Заказчиком контрактных обязательств Поставщик вправе потребовать уплаты неустоек (</w:t>
      </w:r>
      <w:proofErr w:type="spellStart"/>
      <w:r w:rsidRPr="00C9495E">
        <w:rPr>
          <w:rFonts w:ascii="Times New Roman" w:hAnsi="Times New Roman"/>
          <w:sz w:val="24"/>
          <w:szCs w:val="24"/>
        </w:rPr>
        <w:t>штрафов</w:t>
      </w:r>
      <w:proofErr w:type="gramStart"/>
      <w:r w:rsidRPr="00C9495E">
        <w:rPr>
          <w:rFonts w:ascii="Times New Roman" w:hAnsi="Times New Roman"/>
          <w:sz w:val="24"/>
          <w:szCs w:val="24"/>
        </w:rPr>
        <w:t>,п</w:t>
      </w:r>
      <w:proofErr w:type="gramEnd"/>
      <w:r w:rsidRPr="00C9495E">
        <w:rPr>
          <w:rFonts w:ascii="Times New Roman" w:hAnsi="Times New Roman"/>
          <w:sz w:val="24"/>
          <w:szCs w:val="24"/>
        </w:rPr>
        <w:t>еней</w:t>
      </w:r>
      <w:proofErr w:type="spellEnd"/>
      <w:r w:rsidRPr="00C9495E">
        <w:rPr>
          <w:rFonts w:ascii="Times New Roman" w:hAnsi="Times New Roman"/>
          <w:sz w:val="24"/>
          <w:szCs w:val="24"/>
        </w:rPr>
        <w:t>).</w:t>
      </w:r>
      <w:bookmarkStart w:id="4" w:name="_ref_1-330bbf6890f947"/>
      <w:bookmarkEnd w:id="4"/>
      <w:r w:rsidRPr="00C9495E">
        <w:rPr>
          <w:rFonts w:ascii="Times New Roman" w:hAnsi="Times New Roman"/>
          <w:sz w:val="24"/>
          <w:szCs w:val="24"/>
        </w:rPr>
        <w:t xml:space="preserve">      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.7. Неустойка начисляется Заказчику за каждый день просрочки исполнения, предусмотренного Контрактом обязательства, начиная со дня, следующего за днем истечения установленного Контрактом срока исполнения обязательства. Размер неустойки равен 1/300 действующей на дату уплаты неустойки ключевой ставки ЦБ РФ от не уплаченной в срок суммы.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bookmarkStart w:id="5" w:name="_ref_1-6a74a193b9db45"/>
      <w:bookmarkEnd w:id="5"/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.8. За каждый факт неисполнения Заказчиком обязательств, предусмотренных Контрактом, за исключением просрочки исполнения обязательств, Поставщик вправе взыскать с Заказчика штраф, размер которого определяется в соответствии с Правилами, утвержденными Постановлением Правительства РФ от 30.08.2017 № 1042, или законом.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.9. Если иное не установлено законом, размер штрафа устанавливается в размере 1 тыс. рублей, если цена Контракта не превышает 3 </w:t>
      </w:r>
      <w:proofErr w:type="gramStart"/>
      <w:r w:rsidRPr="00C9495E">
        <w:rPr>
          <w:rFonts w:ascii="Times New Roman" w:hAnsi="Times New Roman"/>
          <w:sz w:val="24"/>
          <w:szCs w:val="24"/>
        </w:rPr>
        <w:t>млн</w:t>
      </w:r>
      <w:proofErr w:type="gramEnd"/>
      <w:r w:rsidRPr="00C9495E">
        <w:rPr>
          <w:rFonts w:ascii="Times New Roman" w:hAnsi="Times New Roman"/>
          <w:sz w:val="24"/>
          <w:szCs w:val="24"/>
        </w:rPr>
        <w:t xml:space="preserve"> рублей (включительно). 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.10. Неустойка (штраф, пени) перечисляется Сторонами в течение 10 дней с момента выставления соответствующей претензии на расчетный счет Стороны, указанный в претензии. Уплата неустойки (штрафа, пени) и возмещение убытков, причиненных ненадлежащим исполнением обязательства, не освобождает Стороны контракта от исполнения обязательств по контракту в полном объеме. В случае неисполнения Поставщиком обязанности по перечислению неустойки Заказчик вправе, по своему усмотрению, произвести оплату по Контракту за вычетом соответствующего размера неустойки (штрафа, пени), уведомив об этом Поставщика.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 xml:space="preserve">.11. </w:t>
      </w:r>
      <w:proofErr w:type="gramStart"/>
      <w:r w:rsidRPr="00C9495E">
        <w:rPr>
          <w:rFonts w:ascii="Times New Roman" w:hAnsi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  <w:proofErr w:type="gramEnd"/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.12. Документ, выданный соответствующим компетентным органом, является достаточным подтверждением наличия или продолжительности действия непреодолимой силы.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C9495E">
        <w:rPr>
          <w:rFonts w:ascii="Times New Roman" w:hAnsi="Times New Roman"/>
          <w:sz w:val="24"/>
          <w:szCs w:val="24"/>
        </w:rPr>
        <w:t>.13.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C9495E" w:rsidRPr="00C9495E" w:rsidRDefault="00C9495E" w:rsidP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7. Срок действия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7.1. Настоящий </w:t>
      </w:r>
      <w:r w:rsidR="00C9495E">
        <w:rPr>
          <w:rFonts w:ascii="Times New Roman" w:hAnsi="Times New Roman"/>
          <w:sz w:val="24"/>
          <w:szCs w:val="24"/>
        </w:rPr>
        <w:t>Контра</w:t>
      </w:r>
      <w:proofErr w:type="gramStart"/>
      <w:r w:rsidR="00C9495E">
        <w:rPr>
          <w:rFonts w:ascii="Times New Roman" w:hAnsi="Times New Roman"/>
          <w:sz w:val="24"/>
          <w:szCs w:val="24"/>
        </w:rPr>
        <w:t xml:space="preserve">кт </w:t>
      </w:r>
      <w:r w:rsidRPr="008E763A">
        <w:rPr>
          <w:rFonts w:ascii="Times New Roman" w:hAnsi="Times New Roman"/>
          <w:sz w:val="24"/>
          <w:szCs w:val="24"/>
        </w:rPr>
        <w:t>вст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упает в силу с даты </w:t>
      </w:r>
      <w:r w:rsidRPr="00FD4DC0">
        <w:rPr>
          <w:rFonts w:ascii="Times New Roman" w:hAnsi="Times New Roman"/>
          <w:sz w:val="24"/>
          <w:szCs w:val="24"/>
        </w:rPr>
        <w:t xml:space="preserve">заключения и действует до </w:t>
      </w:r>
      <w:r w:rsidR="00794232" w:rsidRPr="00FD4DC0">
        <w:rPr>
          <w:rFonts w:ascii="Times New Roman" w:hAnsi="Times New Roman"/>
          <w:sz w:val="24"/>
          <w:szCs w:val="24"/>
        </w:rPr>
        <w:t>31</w:t>
      </w:r>
      <w:r w:rsidRPr="00FD4DC0">
        <w:rPr>
          <w:rFonts w:ascii="Times New Roman" w:hAnsi="Times New Roman"/>
          <w:sz w:val="24"/>
          <w:szCs w:val="24"/>
        </w:rPr>
        <w:t>.</w:t>
      </w:r>
      <w:r w:rsidR="00794232" w:rsidRPr="00FD4DC0">
        <w:rPr>
          <w:rFonts w:ascii="Times New Roman" w:hAnsi="Times New Roman"/>
          <w:sz w:val="24"/>
          <w:szCs w:val="24"/>
        </w:rPr>
        <w:t>12</w:t>
      </w:r>
      <w:r w:rsidRPr="00FD4DC0">
        <w:rPr>
          <w:rFonts w:ascii="Times New Roman" w:hAnsi="Times New Roman"/>
          <w:sz w:val="24"/>
          <w:szCs w:val="24"/>
        </w:rPr>
        <w:t>.202</w:t>
      </w:r>
      <w:r w:rsidR="008E763A" w:rsidRPr="00FD4DC0">
        <w:rPr>
          <w:rFonts w:ascii="Times New Roman" w:hAnsi="Times New Roman"/>
          <w:sz w:val="24"/>
          <w:szCs w:val="24"/>
        </w:rPr>
        <w:t>6</w:t>
      </w:r>
      <w:r w:rsidRPr="00FD4DC0">
        <w:rPr>
          <w:rFonts w:ascii="Times New Roman" w:hAnsi="Times New Roman"/>
          <w:sz w:val="24"/>
          <w:szCs w:val="24"/>
        </w:rPr>
        <w:t xml:space="preserve"> г. при</w:t>
      </w:r>
      <w:r w:rsidRPr="008E763A">
        <w:rPr>
          <w:rFonts w:ascii="Times New Roman" w:hAnsi="Times New Roman"/>
          <w:sz w:val="24"/>
          <w:szCs w:val="24"/>
        </w:rPr>
        <w:t xml:space="preserve"> условии полного и надлежащего исполнения Сторонами обязательств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. Обязательства по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могут быть исполнены Сторонами досрочно.</w:t>
      </w:r>
    </w:p>
    <w:p w:rsidR="00403922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7.2. Окончание срока действия </w:t>
      </w:r>
      <w:r w:rsidR="00C9495E">
        <w:rPr>
          <w:rFonts w:ascii="Times New Roman" w:hAnsi="Times New Roman"/>
          <w:sz w:val="24"/>
          <w:szCs w:val="24"/>
        </w:rPr>
        <w:t xml:space="preserve">Контракта </w:t>
      </w:r>
      <w:r w:rsidRPr="008E763A">
        <w:rPr>
          <w:rFonts w:ascii="Times New Roman" w:hAnsi="Times New Roman"/>
          <w:sz w:val="24"/>
          <w:szCs w:val="24"/>
        </w:rPr>
        <w:t xml:space="preserve">не влечет прекращения  неисполненных сторонами обязательств по нему и не освобождает стороны от ответственности за нарушение его условий в период действия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9495E" w:rsidRPr="008E763A" w:rsidRDefault="00C9495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393DAB" w:rsidRDefault="00C00507" w:rsidP="0050532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 xml:space="preserve">8. Основание и порядок изменения и расторжения </w:t>
      </w:r>
      <w:r w:rsidR="00C9495E">
        <w:rPr>
          <w:rFonts w:ascii="Times New Roman" w:hAnsi="Times New Roman"/>
          <w:b/>
          <w:bCs/>
          <w:sz w:val="24"/>
          <w:szCs w:val="24"/>
        </w:rPr>
        <w:t>Контракта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.1. Любые изменения и дополнения к настоящему Контракту должны быть оформлены дополнительным соглашением в письменной форме и подписаны обеими Сторонами.</w:t>
      </w:r>
    </w:p>
    <w:p w:rsidR="00C9495E" w:rsidRPr="00C9495E" w:rsidRDefault="00C9495E" w:rsidP="00C9495E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C9495E">
        <w:rPr>
          <w:rFonts w:ascii="Times New Roman" w:hAnsi="Times New Roman"/>
          <w:sz w:val="24"/>
          <w:szCs w:val="24"/>
        </w:rPr>
        <w:t>.2. Изменение и расторжение контракта осуществляется в соответствии со статьей 95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и нормами гражданского законодательства.</w:t>
      </w:r>
    </w:p>
    <w:p w:rsidR="00C9495E" w:rsidRPr="00C9495E" w:rsidRDefault="00C9495E" w:rsidP="00C9495E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9. Порядок урегулирования споров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9.1. Претензионный порядок досудебного урегулирования споров, вытекающих из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, является для Сторон обязательным.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lastRenderedPageBreak/>
        <w:t>9.2. Претензионные письма направляются Сторонами нарочным либо почтовым отправлением с уведомлением о вручении последнего адресату по местонахождению Сторон, указанному в разделе «Реквизиты и подписи сторон».</w:t>
      </w:r>
    </w:p>
    <w:p w:rsidR="00C00507" w:rsidRPr="008E763A" w:rsidRDefault="00C00507">
      <w:pPr>
        <w:widowControl w:val="0"/>
        <w:tabs>
          <w:tab w:val="left" w:pos="360"/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9.3. Срок рассмотрения претензии Стороной ее получившей – 10 (Десять) дней.</w:t>
      </w:r>
    </w:p>
    <w:p w:rsidR="00403922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9.4.</w:t>
      </w:r>
      <w:r w:rsidRPr="008E763A">
        <w:rPr>
          <w:rFonts w:ascii="Times New Roman" w:hAnsi="Times New Roman"/>
          <w:sz w:val="24"/>
          <w:szCs w:val="24"/>
        </w:rPr>
        <w:tab/>
        <w:t xml:space="preserve">Все споры по настоящему </w:t>
      </w:r>
      <w:r w:rsidR="00C9495E">
        <w:rPr>
          <w:rFonts w:ascii="Times New Roman" w:hAnsi="Times New Roman"/>
          <w:sz w:val="24"/>
          <w:szCs w:val="24"/>
        </w:rPr>
        <w:t>Контракту</w:t>
      </w:r>
      <w:r w:rsidRPr="008E763A">
        <w:rPr>
          <w:rFonts w:ascii="Times New Roman" w:hAnsi="Times New Roman"/>
          <w:sz w:val="24"/>
          <w:szCs w:val="24"/>
        </w:rPr>
        <w:t xml:space="preserve"> разрешаются путем переговоров, а в случае невозможности принятия решения</w:t>
      </w:r>
      <w:r w:rsidR="00403922" w:rsidRPr="008E763A">
        <w:rPr>
          <w:rFonts w:ascii="Times New Roman" w:hAnsi="Times New Roman"/>
          <w:sz w:val="24"/>
          <w:szCs w:val="24"/>
        </w:rPr>
        <w:t xml:space="preserve"> –</w:t>
      </w:r>
      <w:r w:rsidRPr="008E763A">
        <w:rPr>
          <w:rFonts w:ascii="Times New Roman" w:hAnsi="Times New Roman"/>
          <w:sz w:val="24"/>
          <w:szCs w:val="24"/>
        </w:rPr>
        <w:t xml:space="preserve"> в судебном порядке. </w:t>
      </w:r>
    </w:p>
    <w:p w:rsidR="0050532C" w:rsidRDefault="0050532C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0532C" w:rsidRPr="008E763A" w:rsidRDefault="00C0050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10. Прочие условия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10.1. </w:t>
      </w:r>
      <w:r w:rsidRPr="008E763A">
        <w:rPr>
          <w:rFonts w:ascii="Times New Roman" w:hAnsi="Times New Roman"/>
          <w:sz w:val="24"/>
          <w:szCs w:val="24"/>
        </w:rPr>
        <w:tab/>
        <w:t xml:space="preserve">Настоящий </w:t>
      </w:r>
      <w:r w:rsidR="00C9495E">
        <w:rPr>
          <w:rFonts w:ascii="Times New Roman" w:hAnsi="Times New Roman"/>
          <w:sz w:val="24"/>
          <w:szCs w:val="24"/>
        </w:rPr>
        <w:t xml:space="preserve">Контракт </w:t>
      </w:r>
      <w:r w:rsidRPr="008E763A">
        <w:rPr>
          <w:rFonts w:ascii="Times New Roman" w:hAnsi="Times New Roman"/>
          <w:sz w:val="24"/>
          <w:szCs w:val="24"/>
        </w:rPr>
        <w:t>заключен в 2-х экземплярах, имеющих одинаковую юридическую силу, по одному для каждой из сторон.</w:t>
      </w:r>
    </w:p>
    <w:p w:rsidR="00C00507" w:rsidRPr="008E763A" w:rsidRDefault="00C00507">
      <w:pPr>
        <w:widowControl w:val="0"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>10.2.</w:t>
      </w:r>
      <w:r w:rsidRPr="008E763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E763A">
        <w:rPr>
          <w:rFonts w:ascii="Times New Roman" w:hAnsi="Times New Roman"/>
          <w:sz w:val="24"/>
          <w:szCs w:val="24"/>
        </w:rPr>
        <w:t xml:space="preserve">Взаимоотношения сторон, не урегулированные настоящим </w:t>
      </w:r>
      <w:r w:rsidR="00C9495E">
        <w:rPr>
          <w:rFonts w:ascii="Times New Roman" w:hAnsi="Times New Roman"/>
          <w:sz w:val="24"/>
          <w:szCs w:val="24"/>
        </w:rPr>
        <w:t>Контрактом</w:t>
      </w:r>
      <w:r w:rsidRPr="008E763A">
        <w:rPr>
          <w:rFonts w:ascii="Times New Roman" w:hAnsi="Times New Roman"/>
          <w:sz w:val="24"/>
          <w:szCs w:val="24"/>
        </w:rPr>
        <w:t>, регулируются действующим законодательством РФ.</w:t>
      </w:r>
    </w:p>
    <w:p w:rsidR="00C00507" w:rsidRPr="008E763A" w:rsidRDefault="00C0050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10.3. В случае изменения </w:t>
      </w:r>
      <w:proofErr w:type="gramStart"/>
      <w:r w:rsidRPr="008E763A">
        <w:rPr>
          <w:rFonts w:ascii="Times New Roman" w:hAnsi="Times New Roman"/>
          <w:sz w:val="24"/>
          <w:szCs w:val="24"/>
        </w:rPr>
        <w:t>у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E763A">
        <w:rPr>
          <w:rFonts w:ascii="Times New Roman" w:hAnsi="Times New Roman"/>
          <w:sz w:val="24"/>
          <w:szCs w:val="24"/>
        </w:rPr>
        <w:t>какой-либо</w:t>
      </w:r>
      <w:proofErr w:type="gramEnd"/>
      <w:r w:rsidRPr="008E763A">
        <w:rPr>
          <w:rFonts w:ascii="Times New Roman" w:hAnsi="Times New Roman"/>
          <w:sz w:val="24"/>
          <w:szCs w:val="24"/>
        </w:rPr>
        <w:t xml:space="preserve"> из Сторон местонахождения, наименования, банковских и прочих реквизитов она обязана в течение 3 (трех) дней официально письменно известить об этом другую Сторону, причем в письме необходимо указать, что оно является неотъемлемой частью настоящего </w:t>
      </w:r>
      <w:r w:rsidR="00C9495E">
        <w:rPr>
          <w:rFonts w:ascii="Times New Roman" w:hAnsi="Times New Roman"/>
          <w:sz w:val="24"/>
          <w:szCs w:val="24"/>
        </w:rPr>
        <w:t>Контракта</w:t>
      </w:r>
      <w:r w:rsidRPr="008E763A">
        <w:rPr>
          <w:rFonts w:ascii="Times New Roman" w:hAnsi="Times New Roman"/>
          <w:sz w:val="24"/>
          <w:szCs w:val="24"/>
        </w:rPr>
        <w:t>.</w:t>
      </w:r>
    </w:p>
    <w:p w:rsidR="00C00507" w:rsidRDefault="00C00507" w:rsidP="0040392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8E763A">
        <w:rPr>
          <w:rFonts w:ascii="Times New Roman" w:hAnsi="Times New Roman"/>
          <w:sz w:val="24"/>
          <w:szCs w:val="24"/>
        </w:rPr>
        <w:t xml:space="preserve">10.4. Все приложения, указанные  в </w:t>
      </w:r>
      <w:r w:rsidR="00C9495E">
        <w:rPr>
          <w:rFonts w:ascii="Times New Roman" w:hAnsi="Times New Roman"/>
          <w:sz w:val="24"/>
          <w:szCs w:val="24"/>
        </w:rPr>
        <w:t>Контракте</w:t>
      </w:r>
      <w:r w:rsidRPr="008E763A">
        <w:rPr>
          <w:rFonts w:ascii="Times New Roman" w:hAnsi="Times New Roman"/>
          <w:sz w:val="24"/>
          <w:szCs w:val="24"/>
        </w:rPr>
        <w:t xml:space="preserve">,  являются его неотъемлемыми  частями. </w:t>
      </w:r>
    </w:p>
    <w:p w:rsidR="001D211E" w:rsidRDefault="001D211E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</w:pPr>
      <w:r w:rsidRPr="001D211E">
        <w:rPr>
          <w:rFonts w:ascii="Times New Roman" w:hAnsi="Times New Roman"/>
          <w:sz w:val="24"/>
          <w:szCs w:val="24"/>
          <w:lang w:val="ru-RU"/>
        </w:rPr>
        <w:t xml:space="preserve">10.5.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Исполнитель по договору дает свое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целей, условий и порядка предоставления субсидии, установленных Правилами предоставления субсидии (в соответствии с п. 3 ст. 78.1.</w:t>
      </w:r>
      <w:proofErr w:type="gramEnd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gramStart"/>
      <w:r w:rsidRPr="001D211E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БК РФ).</w:t>
      </w:r>
      <w:proofErr w:type="gramEnd"/>
    </w:p>
    <w:p w:rsidR="00FD4DC0" w:rsidRPr="001D211E" w:rsidRDefault="00FD4DC0" w:rsidP="001D211E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0532C" w:rsidRPr="008E763A" w:rsidRDefault="00C0050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 w:rsidRPr="008E763A">
        <w:rPr>
          <w:rFonts w:ascii="Times New Roman" w:hAnsi="Times New Roman"/>
          <w:b/>
          <w:bCs/>
          <w:sz w:val="24"/>
          <w:szCs w:val="24"/>
        </w:rPr>
        <w:t>11. Юридические адреса и реквизиты Сторон</w:t>
      </w:r>
    </w:p>
    <w:tbl>
      <w:tblPr>
        <w:tblW w:w="9970" w:type="dxa"/>
        <w:tblLayout w:type="fixed"/>
        <w:tblLook w:val="0000"/>
      </w:tblPr>
      <w:tblGrid>
        <w:gridCol w:w="4872"/>
        <w:gridCol w:w="5098"/>
      </w:tblGrid>
      <w:tr w:rsidR="00C00507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336D96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 xml:space="preserve">Покупатель: 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 «Ивановский государственный университет»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>Адрес: 153025, г. Иваново ул. Ермака д.39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(4932) 32-62-10, 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e-mail: rector@ivanovo.ac.ru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 xml:space="preserve">ИНН 3729003774, КПП 370201001 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>О</w:t>
            </w: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ГРН 1023700548750  ОКТМО  24701000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Наименование получателя платежа: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УФК по Нижегородской области  (ИвГУ л/с 7116Х9827001) буква Х на англ.яз.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Номер счета получателя платежа (Номер казначейского счета) 03214643000000013237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Наименование банка ОКЦ № 1 ВВГУ БАНКА РОССИИ//УФК по Нижегородской области, </w:t>
            </w:r>
            <w:proofErr w:type="gramStart"/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г</w:t>
            </w:r>
            <w:proofErr w:type="gramEnd"/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. Нижний Новгород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БИК ТОФК 012202102</w:t>
            </w:r>
          </w:p>
          <w:p w:rsidR="00336D96" w:rsidRPr="00336D96" w:rsidRDefault="00336D96" w:rsidP="00336D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36D96">
              <w:rPr>
                <w:rFonts w:ascii="Times New Roman" w:hAnsi="Times New Roman"/>
                <w:sz w:val="24"/>
                <w:szCs w:val="24"/>
                <w:lang w:val="en-US"/>
              </w:rPr>
              <w:t>Счет банка получателя (Единый казначейский счет)  40102810745370000024</w:t>
            </w:r>
          </w:p>
          <w:p w:rsidR="008E763A" w:rsidRPr="00336D96" w:rsidRDefault="008E763A" w:rsidP="008E76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00507" w:rsidRPr="00336D96" w:rsidRDefault="00862408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336D96">
              <w:rPr>
                <w:rFonts w:ascii="Times New Roman" w:hAnsi="Times New Roman"/>
                <w:sz w:val="24"/>
                <w:szCs w:val="24"/>
              </w:rPr>
              <w:t>Проректор по исследовательской и проектной деятельности</w:t>
            </w:r>
          </w:p>
          <w:p w:rsidR="008E763A" w:rsidRPr="00336D96" w:rsidRDefault="008E763A" w:rsidP="008E763A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36D96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862408" w:rsidRPr="00336D96">
              <w:rPr>
                <w:rFonts w:ascii="Times New Roman" w:hAnsi="Times New Roman"/>
                <w:sz w:val="24"/>
                <w:szCs w:val="24"/>
              </w:rPr>
              <w:t>И.Н.Смирнова</w:t>
            </w:r>
            <w:proofErr w:type="spellEnd"/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00507" w:rsidRPr="008E763A" w:rsidRDefault="00C005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763A">
              <w:rPr>
                <w:rFonts w:ascii="Times New Roman" w:hAnsi="Times New Roman"/>
                <w:sz w:val="24"/>
                <w:szCs w:val="24"/>
              </w:rPr>
              <w:t xml:space="preserve">Поставщик: </w:t>
            </w:r>
          </w:p>
          <w:p w:rsidR="00C00507" w:rsidRDefault="00C00507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2408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Default="00862408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Должность </w:t>
            </w:r>
          </w:p>
          <w:p w:rsidR="00F74134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74134" w:rsidRPr="008E763A" w:rsidRDefault="00F74134" w:rsidP="00F74134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  <w:r w:rsidR="0086240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</w:tr>
      <w:tr w:rsidR="00403922" w:rsidRPr="008E763A" w:rsidTr="00403922">
        <w:trPr>
          <w:trHeight w:val="58"/>
        </w:trPr>
        <w:tc>
          <w:tcPr>
            <w:tcW w:w="487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336D96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9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403922" w:rsidRPr="008E763A" w:rsidRDefault="004039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3D85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003D85" w:rsidRPr="008E763A" w:rsidRDefault="00003D85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FD4DC0" w:rsidRDefault="00FD4DC0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E7334F" w:rsidRPr="008E763A" w:rsidRDefault="00E7334F" w:rsidP="00E7334F">
      <w:pPr>
        <w:tabs>
          <w:tab w:val="left" w:pos="7950"/>
        </w:tabs>
        <w:suppressAutoHyphens/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>Приложение № 1</w:t>
      </w:r>
    </w:p>
    <w:p w:rsidR="00E7334F" w:rsidRPr="008E763A" w:rsidRDefault="00E7334F" w:rsidP="00E7334F">
      <w:pPr>
        <w:widowControl w:val="0"/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ar-SA"/>
        </w:rPr>
      </w:pPr>
      <w:r w:rsidRPr="008E763A">
        <w:rPr>
          <w:rFonts w:ascii="Times New Roman" w:hAnsi="Times New Roman"/>
          <w:sz w:val="24"/>
          <w:szCs w:val="24"/>
          <w:lang w:eastAsia="ar-SA"/>
        </w:rPr>
        <w:t xml:space="preserve">к </w:t>
      </w:r>
      <w:r w:rsidR="00C9495E">
        <w:rPr>
          <w:rFonts w:ascii="Times New Roman" w:hAnsi="Times New Roman"/>
          <w:sz w:val="24"/>
          <w:szCs w:val="24"/>
          <w:lang w:eastAsia="ar-SA"/>
        </w:rPr>
        <w:t>Контракту</w:t>
      </w:r>
      <w:r w:rsidR="008E763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8E763A">
        <w:rPr>
          <w:rFonts w:ascii="Times New Roman" w:hAnsi="Times New Roman"/>
          <w:sz w:val="24"/>
          <w:szCs w:val="24"/>
          <w:lang w:eastAsia="ar-SA"/>
        </w:rPr>
        <w:t xml:space="preserve">№ </w:t>
      </w:r>
      <w:r w:rsidR="00336D96">
        <w:rPr>
          <w:rFonts w:ascii="Times New Roman" w:hAnsi="Times New Roman"/>
          <w:sz w:val="24"/>
          <w:szCs w:val="24"/>
          <w:lang w:eastAsia="ar-SA"/>
        </w:rPr>
        <w:t>МТТ26-5</w:t>
      </w:r>
      <w:r w:rsidRPr="008E763A">
        <w:rPr>
          <w:rFonts w:ascii="Times New Roman" w:hAnsi="Times New Roman"/>
          <w:sz w:val="24"/>
          <w:szCs w:val="24"/>
          <w:lang w:eastAsia="ar-SA"/>
        </w:rPr>
        <w:t xml:space="preserve">  от  ____________202</w:t>
      </w:r>
      <w:r w:rsidR="008E763A">
        <w:rPr>
          <w:rFonts w:ascii="Times New Roman" w:hAnsi="Times New Roman"/>
          <w:sz w:val="24"/>
          <w:szCs w:val="24"/>
          <w:lang w:eastAsia="ar-SA"/>
        </w:rPr>
        <w:t>6</w:t>
      </w:r>
      <w:r w:rsidRPr="008E763A">
        <w:rPr>
          <w:rFonts w:ascii="Times New Roman" w:hAnsi="Times New Roman"/>
          <w:sz w:val="24"/>
          <w:szCs w:val="24"/>
          <w:lang w:eastAsia="ar-SA"/>
        </w:rPr>
        <w:t xml:space="preserve"> г.</w:t>
      </w:r>
    </w:p>
    <w:p w:rsidR="00862408" w:rsidRPr="00862408" w:rsidRDefault="00862408" w:rsidP="00862408">
      <w:pPr>
        <w:widowControl w:val="0"/>
        <w:suppressAutoHyphens/>
        <w:spacing w:after="0"/>
        <w:ind w:right="-1"/>
        <w:rPr>
          <w:rFonts w:ascii="Times New Roman" w:hAnsi="Times New Roman"/>
          <w:kern w:val="2"/>
          <w:sz w:val="24"/>
          <w:szCs w:val="24"/>
        </w:rPr>
      </w:pPr>
    </w:p>
    <w:p w:rsidR="00862408" w:rsidRPr="00FD4DC0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FD4DC0">
        <w:rPr>
          <w:rFonts w:ascii="Times New Roman" w:hAnsi="Times New Roman"/>
          <w:kern w:val="2"/>
          <w:sz w:val="24"/>
          <w:szCs w:val="24"/>
        </w:rPr>
        <w:t>СПЕЦИФИКАЦИЯ</w:t>
      </w:r>
    </w:p>
    <w:p w:rsidR="00862408" w:rsidRPr="00FD4DC0" w:rsidRDefault="00862408" w:rsidP="00862408">
      <w:pPr>
        <w:widowControl w:val="0"/>
        <w:tabs>
          <w:tab w:val="left" w:pos="600"/>
        </w:tabs>
        <w:suppressAutoHyphens/>
        <w:spacing w:after="0" w:line="100" w:lineRule="atLeast"/>
        <w:ind w:right="-1"/>
        <w:rPr>
          <w:rFonts w:ascii="Times New Roman" w:hAnsi="Times New Roman"/>
          <w:kern w:val="2"/>
          <w:sz w:val="24"/>
          <w:szCs w:val="24"/>
        </w:rPr>
      </w:pPr>
    </w:p>
    <w:tbl>
      <w:tblPr>
        <w:tblW w:w="9889" w:type="dxa"/>
        <w:tblInd w:w="-109" w:type="dxa"/>
        <w:tblLayout w:type="fixed"/>
        <w:tblLook w:val="0000"/>
      </w:tblPr>
      <w:tblGrid>
        <w:gridCol w:w="534"/>
        <w:gridCol w:w="1668"/>
        <w:gridCol w:w="1134"/>
        <w:gridCol w:w="1276"/>
        <w:gridCol w:w="4002"/>
        <w:gridCol w:w="1275"/>
      </w:tblGrid>
      <w:tr w:rsidR="00FD4DC0" w:rsidRPr="00FD4DC0" w:rsidTr="00756C3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 xml:space="preserve">№ </w:t>
            </w:r>
            <w:proofErr w:type="gramStart"/>
            <w:r w:rsidRPr="00FD4DC0">
              <w:rPr>
                <w:rFonts w:ascii="Times New Roman" w:hAnsi="Times New Roman"/>
                <w:kern w:val="2"/>
              </w:rPr>
              <w:t>п</w:t>
            </w:r>
            <w:proofErr w:type="gramEnd"/>
            <w:r w:rsidRPr="00FD4DC0">
              <w:rPr>
                <w:rFonts w:ascii="Times New Roman" w:hAnsi="Times New Roman"/>
                <w:kern w:val="2"/>
              </w:rPr>
              <w:t>/п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Наименование Продукции/Услуги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Единица измерения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Стоимость за единицу продукции, руб.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Сумма, руб.</w:t>
            </w:r>
          </w:p>
        </w:tc>
      </w:tr>
      <w:tr w:rsidR="00FD4DC0" w:rsidRPr="00FD4DC0" w:rsidTr="00756C3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</w:p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Ролл ап 0,80*2,0 м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1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3D292B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 xml:space="preserve">мобильный рекламный стенд с разработанным авторским эскизом по содержанию проекта Мастерская текстильных традиций "Связь времен. Наследие ремесла" предназначенный для быстрого размещения информации на 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мероприятиях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 xml:space="preserve"> запланированных в рамках календарно-тематического плана проекта, а так же выставках и конкурсах по направлению проекта. Конструкция состоит из нескольких основных элементов - основание (кассета) с пружинно-барабанным механизмом, которое сматывает баннер внутрь себя, опорная штанга (мачта), которая устанавливается сзади и удерживает полотно в рабочем положении, верхняя зажимная планка, фиксирующая верхнюю часть изображения, рекламное полотно проекта с разработанным а</w:t>
            </w:r>
            <w:r>
              <w:rPr>
                <w:rFonts w:ascii="Times New Roman" w:hAnsi="Times New Roman"/>
                <w:kern w:val="2"/>
              </w:rPr>
              <w:t>вторским эскизным изображением.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756C38">
        <w:trPr>
          <w:trHeight w:val="482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</w:p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2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1D3C7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Диплом А</w:t>
            </w:r>
            <w:proofErr w:type="gramStart"/>
            <w:r w:rsidRPr="00FD4DC0">
              <w:rPr>
                <w:rFonts w:ascii="Times New Roman" w:hAnsi="Times New Roman"/>
                <w:kern w:val="2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3D292B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дипломы на твердой основе, формата А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4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>, на котором нанесена полноцветная печать с  ФИО каждого участника и название проекта с количеством часов усвоившей программу «Ремес</w:t>
            </w:r>
            <w:r>
              <w:rPr>
                <w:rFonts w:ascii="Times New Roman" w:hAnsi="Times New Roman"/>
                <w:kern w:val="2"/>
              </w:rPr>
              <w:t>ла и промыслы земли Ивановской»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756C3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3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Благодарность А</w:t>
            </w:r>
            <w:proofErr w:type="gramStart"/>
            <w:r w:rsidRPr="00FD4DC0">
              <w:rPr>
                <w:rFonts w:ascii="Times New Roman" w:hAnsi="Times New Roman"/>
                <w:kern w:val="2"/>
              </w:rPr>
              <w:t>4</w:t>
            </w:r>
            <w:proofErr w:type="gram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благодарственные письма на плотной бумаге, формата А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4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>, нанесена полноцветная печать с Ф.И.О. - целевой аудиторией, волонтеров, педагогов, мастеров ремесленников, педагогов, наставников, проекта участвующий и помогающих в реализации проекта Мастерская текстильных традиций "Связь времен. Наследие ремесла"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756C38">
        <w:trPr>
          <w:trHeight w:val="755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4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Бейдж А</w:t>
            </w:r>
            <w:proofErr w:type="gramStart"/>
            <w:r w:rsidRPr="00FD4DC0">
              <w:rPr>
                <w:rFonts w:ascii="Times New Roman" w:hAnsi="Times New Roman"/>
                <w:kern w:val="2"/>
              </w:rPr>
              <w:t>6</w:t>
            </w:r>
            <w:proofErr w:type="gramEnd"/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20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3D292B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бейджи формата А</w:t>
            </w:r>
            <w:proofErr w:type="gramStart"/>
            <w:r w:rsidRPr="003D292B">
              <w:rPr>
                <w:rFonts w:ascii="Times New Roman" w:hAnsi="Times New Roman"/>
                <w:kern w:val="2"/>
              </w:rPr>
              <w:t>6</w:t>
            </w:r>
            <w:proofErr w:type="gramEnd"/>
            <w:r w:rsidRPr="003D292B">
              <w:rPr>
                <w:rFonts w:ascii="Times New Roman" w:hAnsi="Times New Roman"/>
                <w:kern w:val="2"/>
              </w:rPr>
              <w:t xml:space="preserve"> (105×148 мм), с нанесенной полноцветной печати людей принимающих участия в проекте </w:t>
            </w:r>
            <w:r w:rsidRPr="003D292B">
              <w:rPr>
                <w:rFonts w:ascii="Times New Roman" w:hAnsi="Times New Roman"/>
                <w:kern w:val="2"/>
              </w:rPr>
              <w:lastRenderedPageBreak/>
              <w:t>(волонтеры, педагоги, мастера ремесленники, педагогов, наставников, участников команды проекта), с прозрачным пластиковым карманом и</w:t>
            </w:r>
            <w:r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</w:rPr>
              <w:t>клипсой</w:t>
            </w:r>
            <w:proofErr w:type="spellEnd"/>
            <w:r>
              <w:rPr>
                <w:rFonts w:ascii="Times New Roman" w:hAnsi="Times New Roman"/>
                <w:kern w:val="2"/>
              </w:rPr>
              <w:t xml:space="preserve"> для крепления к одежде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756C3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lastRenderedPageBreak/>
              <w:t>5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Футболка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3D292B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 xml:space="preserve">футболки с коротким рукавом, трикотажные, из хлопка (или смесовой ткани), плотность футболки не менее 250 г/м с нанесением индивидуального эскиза на каждой футболке (задняя сторона футболки, размер печати 25см*25см,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полноцветная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бесконтурная</w:t>
            </w:r>
            <w:proofErr w:type="spellEnd"/>
            <w:r w:rsidRPr="003D292B">
              <w:rPr>
                <w:rFonts w:ascii="Times New Roman" w:hAnsi="Times New Roman"/>
                <w:kern w:val="2"/>
              </w:rPr>
              <w:t xml:space="preserve"> печать) и разработанного логотипа проекта «Мастерская текстильных традиций "Связь времен. Наследие ремесла"» (передняя сторона футболки, размер печати 10см*10см, </w:t>
            </w:r>
            <w:proofErr w:type="spellStart"/>
            <w:r w:rsidRPr="003D292B">
              <w:rPr>
                <w:rFonts w:ascii="Times New Roman" w:hAnsi="Times New Roman"/>
                <w:kern w:val="2"/>
              </w:rPr>
              <w:t>пол</w:t>
            </w:r>
            <w:r>
              <w:rPr>
                <w:rFonts w:ascii="Times New Roman" w:hAnsi="Times New Roman"/>
                <w:kern w:val="2"/>
              </w:rPr>
              <w:t>ноцветная</w:t>
            </w:r>
            <w:proofErr w:type="spellEnd"/>
            <w:r>
              <w:rPr>
                <w:rFonts w:ascii="Times New Roman" w:hAnsi="Times New Roman"/>
                <w:kern w:val="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kern w:val="2"/>
              </w:rPr>
              <w:t>бесконтурная</w:t>
            </w:r>
            <w:proofErr w:type="spellEnd"/>
            <w:r>
              <w:rPr>
                <w:rFonts w:ascii="Times New Roman" w:hAnsi="Times New Roman"/>
                <w:kern w:val="2"/>
              </w:rPr>
              <w:t xml:space="preserve"> печать)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756C38">
        <w:trPr>
          <w:trHeight w:val="498"/>
        </w:trPr>
        <w:tc>
          <w:tcPr>
            <w:tcW w:w="5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6</w:t>
            </w:r>
          </w:p>
        </w:tc>
        <w:tc>
          <w:tcPr>
            <w:tcW w:w="16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Фотография для организации музейного пространства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50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шт.</w:t>
            </w:r>
          </w:p>
        </w:tc>
        <w:tc>
          <w:tcPr>
            <w:tcW w:w="40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8" w:space="0" w:color="BFBFBF"/>
            </w:tcBorders>
            <w:vAlign w:val="center"/>
          </w:tcPr>
          <w:p w:rsidR="00FD4DC0" w:rsidRPr="003D292B" w:rsidRDefault="00FD4DC0" w:rsidP="00FD4DC0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  <w:r w:rsidRPr="003D292B">
              <w:rPr>
                <w:rFonts w:ascii="Times New Roman" w:hAnsi="Times New Roman"/>
                <w:kern w:val="2"/>
              </w:rPr>
              <w:t>Фотография для организации музейного пространства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FD4DC0" w:rsidRPr="00FD4DC0" w:rsidRDefault="00FD4DC0" w:rsidP="0056655C">
            <w:pPr>
              <w:widowControl w:val="0"/>
              <w:suppressAutoHyphens/>
              <w:spacing w:after="0"/>
              <w:ind w:right="-1"/>
              <w:jc w:val="center"/>
              <w:rPr>
                <w:rFonts w:ascii="Times New Roman" w:hAnsi="Times New Roman"/>
                <w:kern w:val="2"/>
              </w:rPr>
            </w:pPr>
          </w:p>
        </w:tc>
      </w:tr>
      <w:tr w:rsidR="00FD4DC0" w:rsidRPr="00FD4DC0" w:rsidTr="0056655C">
        <w:trPr>
          <w:trHeight w:val="68"/>
        </w:trPr>
        <w:tc>
          <w:tcPr>
            <w:tcW w:w="8614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</w:rPr>
              <w:t>Общая стоимость Продукции: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56655C" w:rsidRPr="00FD4DC0" w:rsidRDefault="0056655C" w:rsidP="0056655C">
            <w:pPr>
              <w:widowControl w:val="0"/>
              <w:suppressAutoHyphens/>
              <w:spacing w:after="0"/>
              <w:jc w:val="center"/>
              <w:rPr>
                <w:rFonts w:ascii="Times New Roman" w:hAnsi="Times New Roman"/>
                <w:kern w:val="2"/>
              </w:rPr>
            </w:pPr>
          </w:p>
        </w:tc>
      </w:tr>
    </w:tbl>
    <w:p w:rsidR="00862408" w:rsidRPr="00FD4DC0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FD4DC0" w:rsidRDefault="00862408" w:rsidP="00862408">
      <w:pPr>
        <w:widowControl w:val="0"/>
        <w:suppressAutoHyphens/>
        <w:spacing w:after="0" w:line="100" w:lineRule="atLeast"/>
        <w:ind w:right="-1"/>
        <w:jc w:val="right"/>
        <w:rPr>
          <w:rFonts w:ascii="Times New Roman" w:hAnsi="Times New Roman"/>
          <w:kern w:val="2"/>
          <w:sz w:val="24"/>
          <w:szCs w:val="24"/>
        </w:rPr>
      </w:pPr>
    </w:p>
    <w:p w:rsidR="00862408" w:rsidRPr="00FD4DC0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kern w:val="2"/>
        </w:rPr>
      </w:pPr>
      <w:r w:rsidRPr="00FD4DC0">
        <w:rPr>
          <w:rFonts w:ascii="Times New Roman" w:hAnsi="Times New Roman"/>
          <w:kern w:val="2"/>
          <w:sz w:val="24"/>
          <w:szCs w:val="24"/>
        </w:rPr>
        <w:t>Итого: ____________руб. _____коп. (___________________рублей __копеек), НДС не облагается/в том числе НДС в сумме _______________рублей</w:t>
      </w:r>
      <w:proofErr w:type="gramStart"/>
      <w:r w:rsidRPr="00FD4DC0">
        <w:rPr>
          <w:rFonts w:ascii="Times New Roman" w:hAnsi="Times New Roman"/>
          <w:kern w:val="2"/>
          <w:sz w:val="24"/>
          <w:szCs w:val="24"/>
        </w:rPr>
        <w:t xml:space="preserve"> .</w:t>
      </w:r>
      <w:proofErr w:type="gramEnd"/>
    </w:p>
    <w:p w:rsidR="00862408" w:rsidRPr="00FD4DC0" w:rsidRDefault="00862408" w:rsidP="00862408">
      <w:pPr>
        <w:widowControl w:val="0"/>
        <w:tabs>
          <w:tab w:val="left" w:pos="900"/>
        </w:tabs>
        <w:suppressAutoHyphens/>
        <w:spacing w:after="0"/>
        <w:ind w:right="-1"/>
        <w:jc w:val="both"/>
        <w:rPr>
          <w:rFonts w:ascii="Times New Roman" w:hAnsi="Times New Roman"/>
          <w:b/>
          <w:bCs/>
          <w:kern w:val="2"/>
          <w:sz w:val="24"/>
          <w:szCs w:val="24"/>
        </w:rPr>
      </w:pPr>
    </w:p>
    <w:p w:rsidR="00862408" w:rsidRPr="00FD4DC0" w:rsidRDefault="00862408" w:rsidP="00862408">
      <w:pPr>
        <w:widowControl w:val="0"/>
        <w:suppressAutoHyphens/>
        <w:spacing w:after="0"/>
        <w:ind w:right="-1"/>
        <w:jc w:val="center"/>
        <w:rPr>
          <w:rFonts w:ascii="Times New Roman" w:hAnsi="Times New Roman"/>
          <w:kern w:val="2"/>
        </w:rPr>
      </w:pPr>
      <w:r w:rsidRPr="00FD4DC0">
        <w:rPr>
          <w:rFonts w:ascii="Times New Roman" w:hAnsi="Times New Roman"/>
          <w:b/>
          <w:bCs/>
          <w:kern w:val="2"/>
          <w:sz w:val="24"/>
          <w:szCs w:val="24"/>
        </w:rPr>
        <w:t>Подписи Сторон:</w:t>
      </w:r>
    </w:p>
    <w:p w:rsidR="00862408" w:rsidRPr="00FD4DC0" w:rsidRDefault="00862408" w:rsidP="00862408">
      <w:pPr>
        <w:widowControl w:val="0"/>
        <w:suppressAutoHyphens/>
        <w:spacing w:after="0"/>
        <w:ind w:right="-1"/>
        <w:jc w:val="both"/>
        <w:rPr>
          <w:rFonts w:ascii="Times New Roman" w:hAnsi="Times New Roman"/>
          <w:kern w:val="2"/>
          <w:sz w:val="24"/>
          <w:szCs w:val="24"/>
        </w:rPr>
      </w:pPr>
    </w:p>
    <w:tbl>
      <w:tblPr>
        <w:tblW w:w="10482" w:type="dxa"/>
        <w:tblInd w:w="-109" w:type="dxa"/>
        <w:tblLayout w:type="fixed"/>
        <w:tblLook w:val="0000"/>
      </w:tblPr>
      <w:tblGrid>
        <w:gridCol w:w="5121"/>
        <w:gridCol w:w="5361"/>
      </w:tblGrid>
      <w:tr w:rsidR="00862408" w:rsidRPr="00FD4DC0" w:rsidTr="0056655C">
        <w:tc>
          <w:tcPr>
            <w:tcW w:w="512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FD4DC0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Покупатель: </w:t>
            </w:r>
          </w:p>
          <w:p w:rsidR="00862408" w:rsidRPr="00FD4DC0" w:rsidRDefault="00862408" w:rsidP="00862408">
            <w:pPr>
              <w:widowControl w:val="0"/>
              <w:suppressAutoHyphens/>
              <w:spacing w:after="0"/>
              <w:ind w:right="-161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ФГБОУ </w:t>
            </w:r>
            <w:proofErr w:type="gramStart"/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>ВО</w:t>
            </w:r>
            <w:proofErr w:type="gramEnd"/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 «Ивановский государственный университет»</w:t>
            </w:r>
          </w:p>
          <w:p w:rsidR="00862408" w:rsidRPr="00FD4DC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Проректор: </w:t>
            </w:r>
          </w:p>
          <w:p w:rsidR="00862408" w:rsidRPr="00FD4DC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567"/>
              </w:tabs>
              <w:suppressAutoHyphens/>
              <w:spacing w:after="0"/>
              <w:ind w:right="-1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_______________________ И.Н. Смирнова </w:t>
            </w:r>
          </w:p>
        </w:tc>
        <w:tc>
          <w:tcPr>
            <w:tcW w:w="536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862408" w:rsidRPr="00FD4DC0" w:rsidRDefault="00862408" w:rsidP="00862408">
            <w:pPr>
              <w:widowControl w:val="0"/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 xml:space="preserve">Поставщик: </w:t>
            </w: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  <w:p w:rsidR="00862408" w:rsidRPr="00FD4DC0" w:rsidRDefault="00862408" w:rsidP="00862408">
            <w:pPr>
              <w:widowControl w:val="0"/>
              <w:tabs>
                <w:tab w:val="left" w:pos="720"/>
              </w:tabs>
              <w:suppressAutoHyphens/>
              <w:spacing w:after="0"/>
              <w:ind w:right="-1"/>
              <w:jc w:val="both"/>
              <w:rPr>
                <w:rFonts w:ascii="Times New Roman" w:hAnsi="Times New Roman"/>
                <w:kern w:val="2"/>
              </w:rPr>
            </w:pPr>
            <w:r w:rsidRPr="00FD4DC0">
              <w:rPr>
                <w:rFonts w:ascii="Times New Roman" w:hAnsi="Times New Roman"/>
                <w:kern w:val="2"/>
                <w:sz w:val="24"/>
                <w:szCs w:val="24"/>
              </w:rPr>
              <w:t>________________________ ФИО</w:t>
            </w:r>
          </w:p>
        </w:tc>
      </w:tr>
    </w:tbl>
    <w:p w:rsidR="00E7334F" w:rsidRPr="00FD4DC0" w:rsidRDefault="00E7334F" w:rsidP="00862408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</w:p>
    <w:sectPr w:rsidR="00E7334F" w:rsidRPr="00FD4DC0" w:rsidSect="00FD4DC0">
      <w:pgSz w:w="11904" w:h="16836"/>
      <w:pgMar w:top="1079" w:right="745" w:bottom="127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0000002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511D0D59"/>
    <w:multiLevelType w:val="hybridMultilevel"/>
    <w:tmpl w:val="873A2F56"/>
    <w:lvl w:ilvl="0" w:tplc="853008D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FC1C533C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B91CD86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118DD2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703409C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F04F4B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B558894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D92ED1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5BA15D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00507"/>
    <w:rsid w:val="00003D85"/>
    <w:rsid w:val="0002382B"/>
    <w:rsid w:val="000D207D"/>
    <w:rsid w:val="0010297B"/>
    <w:rsid w:val="00110F71"/>
    <w:rsid w:val="0015167D"/>
    <w:rsid w:val="00157AA4"/>
    <w:rsid w:val="001B5A0B"/>
    <w:rsid w:val="001D211E"/>
    <w:rsid w:val="001D3C7C"/>
    <w:rsid w:val="001E0CC6"/>
    <w:rsid w:val="001E3C4D"/>
    <w:rsid w:val="00256C36"/>
    <w:rsid w:val="00265EDE"/>
    <w:rsid w:val="002A7E11"/>
    <w:rsid w:val="00336D96"/>
    <w:rsid w:val="0034735E"/>
    <w:rsid w:val="00393DAB"/>
    <w:rsid w:val="00394051"/>
    <w:rsid w:val="003C5E9B"/>
    <w:rsid w:val="003E6CDA"/>
    <w:rsid w:val="004035AA"/>
    <w:rsid w:val="00403922"/>
    <w:rsid w:val="004924CF"/>
    <w:rsid w:val="00500773"/>
    <w:rsid w:val="0050532C"/>
    <w:rsid w:val="00527DA6"/>
    <w:rsid w:val="00535786"/>
    <w:rsid w:val="0056655C"/>
    <w:rsid w:val="00594958"/>
    <w:rsid w:val="005A1141"/>
    <w:rsid w:val="00617F83"/>
    <w:rsid w:val="00641755"/>
    <w:rsid w:val="006E1CAB"/>
    <w:rsid w:val="0070226F"/>
    <w:rsid w:val="00756C38"/>
    <w:rsid w:val="00772B45"/>
    <w:rsid w:val="00784C8E"/>
    <w:rsid w:val="00794232"/>
    <w:rsid w:val="007A27E5"/>
    <w:rsid w:val="007B1A10"/>
    <w:rsid w:val="007E291A"/>
    <w:rsid w:val="008452BA"/>
    <w:rsid w:val="00862408"/>
    <w:rsid w:val="008E763A"/>
    <w:rsid w:val="008F2BD3"/>
    <w:rsid w:val="00907E8B"/>
    <w:rsid w:val="00964950"/>
    <w:rsid w:val="009C2C1C"/>
    <w:rsid w:val="00A47FF2"/>
    <w:rsid w:val="00A81105"/>
    <w:rsid w:val="00AF6F39"/>
    <w:rsid w:val="00BE100F"/>
    <w:rsid w:val="00C00507"/>
    <w:rsid w:val="00C10BA3"/>
    <w:rsid w:val="00C9495E"/>
    <w:rsid w:val="00C96F20"/>
    <w:rsid w:val="00CA2ABC"/>
    <w:rsid w:val="00D123D1"/>
    <w:rsid w:val="00D54B61"/>
    <w:rsid w:val="00D5795A"/>
    <w:rsid w:val="00D8002A"/>
    <w:rsid w:val="00DB7127"/>
    <w:rsid w:val="00DE26BE"/>
    <w:rsid w:val="00E25927"/>
    <w:rsid w:val="00E7334F"/>
    <w:rsid w:val="00ED2B6C"/>
    <w:rsid w:val="00F74134"/>
    <w:rsid w:val="00FA116B"/>
    <w:rsid w:val="00FD2BF9"/>
    <w:rsid w:val="00FD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semiHidden="0" w:unhideWhenUsed="0"/>
    <w:lsdException w:name="Table Web 3" w:semiHidden="0" w:unhideWhenUsed="0"/>
    <w:lsdException w:name="Table Grid" w:locked="1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E8B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3C5E9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1D211E"/>
    <w:rPr>
      <w:rFonts w:cs="Times New Roman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2819</Words>
  <Characters>16073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на поставку</vt:lpstr>
    </vt:vector>
  </TitlesOfParts>
  <Company>SPecialiST RePack</Company>
  <LinksUpToDate>false</LinksUpToDate>
  <CharactersWithSpaces>18855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поставку</dc:title>
  <dc:creator>user</dc:creator>
  <cp:lastModifiedBy>User</cp:lastModifiedBy>
  <cp:revision>3</cp:revision>
  <cp:lastPrinted>2024-07-30T09:04:00Z</cp:lastPrinted>
  <dcterms:created xsi:type="dcterms:W3CDTF">2026-09-22T14:05:00Z</dcterms:created>
  <dcterms:modified xsi:type="dcterms:W3CDTF">2026-09-23T08:00:00Z</dcterms:modified>
</cp:coreProperties>
</file>