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8D" w:rsidRDefault="0095098D" w:rsidP="0095098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Контракт № ___</w:t>
      </w:r>
    </w:p>
    <w:p w:rsidR="0095098D" w:rsidRDefault="0095098D" w:rsidP="0095098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на оказание платных образовательных услуг</w:t>
      </w:r>
    </w:p>
    <w:p w:rsidR="0095098D" w:rsidRDefault="0095098D" w:rsidP="0095098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ИКЗ  261222513070022250100100040000000000</w:t>
      </w:r>
    </w:p>
    <w:p w:rsidR="0095098D" w:rsidRDefault="0095098D" w:rsidP="0095098D">
      <w:pPr>
        <w:widowControl w:val="0"/>
        <w:autoSpaceDE w:val="0"/>
        <w:autoSpaceDN w:val="0"/>
        <w:adjustRightInd w:val="0"/>
        <w:spacing w:after="0" w:line="240" w:lineRule="auto"/>
        <w:ind w:firstLine="540"/>
        <w:jc w:val="center"/>
        <w:outlineLvl w:val="0"/>
        <w:rPr>
          <w:rFonts w:ascii="Times New Roman" w:hAnsi="Times New Roman"/>
          <w:sz w:val="24"/>
          <w:szCs w:val="24"/>
        </w:rPr>
      </w:pPr>
    </w:p>
    <w:p w:rsidR="0095098D" w:rsidRDefault="0095098D" w:rsidP="0095098D">
      <w:pPr>
        <w:pStyle w:val="ConsPlusNonformat"/>
        <w:tabs>
          <w:tab w:val="left" w:pos="6521"/>
        </w:tabs>
        <w:jc w:val="both"/>
        <w:rPr>
          <w:rFonts w:ascii="Times New Roman" w:hAnsi="Times New Roman" w:cs="Times New Roman"/>
          <w:b/>
          <w:sz w:val="24"/>
          <w:szCs w:val="24"/>
        </w:rPr>
      </w:pPr>
      <w:r>
        <w:rPr>
          <w:rFonts w:ascii="Times New Roman" w:hAnsi="Times New Roman" w:cs="Times New Roman"/>
          <w:b/>
          <w:sz w:val="24"/>
          <w:szCs w:val="24"/>
        </w:rPr>
        <w:t>г. Барнаул</w:t>
      </w:r>
      <w:r>
        <w:rPr>
          <w:rFonts w:ascii="Times New Roman" w:hAnsi="Times New Roman" w:cs="Times New Roman"/>
          <w:b/>
          <w:sz w:val="24"/>
          <w:szCs w:val="24"/>
        </w:rPr>
        <w:tab/>
        <w:t xml:space="preserve">        «___» июня 2026 года</w:t>
      </w:r>
    </w:p>
    <w:p w:rsidR="0095098D" w:rsidRDefault="0095098D" w:rsidP="0095098D">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95098D" w:rsidRDefault="0095098D" w:rsidP="0095098D">
      <w:pPr>
        <w:spacing w:after="0" w:line="240" w:lineRule="auto"/>
        <w:ind w:firstLine="708"/>
        <w:jc w:val="both"/>
        <w:rPr>
          <w:rFonts w:ascii="Times New Roman" w:hAnsi="Times New Roman"/>
          <w:b/>
          <w:bCs/>
          <w:sz w:val="24"/>
          <w:szCs w:val="24"/>
        </w:rPr>
      </w:pPr>
      <w:proofErr w:type="gramStart"/>
      <w:r>
        <w:rPr>
          <w:rFonts w:ascii="Times New Roman" w:hAnsi="Times New Roman"/>
          <w:b/>
          <w:sz w:val="24"/>
          <w:szCs w:val="24"/>
        </w:rPr>
        <w:t>_____________________________________________</w:t>
      </w:r>
      <w:r>
        <w:rPr>
          <w:rFonts w:ascii="Times New Roman" w:hAnsi="Times New Roman"/>
          <w:sz w:val="24"/>
          <w:szCs w:val="24"/>
        </w:rPr>
        <w:t xml:space="preserve">, осуществляющая  образовательную деятельность (далее – образовательная организация) на основании лицензии_______________________, выданной__________________________________, именуемая в дальнейшем «Исполнитель», в лице_________________________________, действующего на основании __________________________, и </w:t>
      </w:r>
      <w:r>
        <w:rPr>
          <w:rFonts w:ascii="Times New Roman" w:hAnsi="Times New Roman"/>
          <w:b/>
          <w:sz w:val="24"/>
          <w:szCs w:val="24"/>
        </w:rPr>
        <w:t xml:space="preserve">федеральное  государственное  бюджетное учреждение «Федеральный центр травматологии, ортопедии и </w:t>
      </w:r>
      <w:proofErr w:type="spellStart"/>
      <w:r>
        <w:rPr>
          <w:rFonts w:ascii="Times New Roman" w:hAnsi="Times New Roman"/>
          <w:b/>
          <w:sz w:val="24"/>
          <w:szCs w:val="24"/>
        </w:rPr>
        <w:t>эндопротезирования</w:t>
      </w:r>
      <w:proofErr w:type="spellEnd"/>
      <w:r>
        <w:rPr>
          <w:rFonts w:ascii="Times New Roman" w:hAnsi="Times New Roman"/>
          <w:b/>
          <w:sz w:val="24"/>
          <w:szCs w:val="24"/>
        </w:rPr>
        <w:t xml:space="preserve">»  Министерства здравоохранения Российской Федерации (г. Барнаул) </w:t>
      </w:r>
      <w:r>
        <w:rPr>
          <w:rFonts w:ascii="Times New Roman" w:hAnsi="Times New Roman"/>
          <w:sz w:val="24"/>
          <w:szCs w:val="24"/>
        </w:rPr>
        <w:t>(сокращенное наименование ФГБУ «ФЦТОЭ» Минздрава России (г. Барнаул)</w:t>
      </w:r>
      <w:r>
        <w:rPr>
          <w:rFonts w:ascii="Times New Roman" w:hAnsi="Times New Roman"/>
          <w:b/>
          <w:sz w:val="24"/>
          <w:szCs w:val="24"/>
        </w:rPr>
        <w:t>,</w:t>
      </w:r>
      <w:r>
        <w:rPr>
          <w:rFonts w:ascii="Times New Roman" w:hAnsi="Times New Roman"/>
          <w:sz w:val="24"/>
          <w:szCs w:val="24"/>
        </w:rPr>
        <w:t xml:space="preserve"> именуемое в дальнейшем «Заказчик», в лице заместителя главного врача по экономическим вопросам  </w:t>
      </w:r>
      <w:proofErr w:type="spellStart"/>
      <w:r>
        <w:rPr>
          <w:rFonts w:ascii="Times New Roman" w:hAnsi="Times New Roman"/>
          <w:sz w:val="24"/>
          <w:szCs w:val="24"/>
        </w:rPr>
        <w:t>Рощипкина</w:t>
      </w:r>
      <w:proofErr w:type="spellEnd"/>
      <w:r>
        <w:rPr>
          <w:rFonts w:ascii="Times New Roman" w:hAnsi="Times New Roman"/>
          <w:sz w:val="24"/>
          <w:szCs w:val="24"/>
        </w:rPr>
        <w:t xml:space="preserve"> Николая Николаевича, </w:t>
      </w:r>
      <w:r>
        <w:rPr>
          <w:rFonts w:ascii="Times New Roman" w:hAnsi="Times New Roman"/>
          <w:color w:val="000000"/>
          <w:sz w:val="24"/>
          <w:szCs w:val="24"/>
        </w:rPr>
        <w:t>действующего</w:t>
      </w:r>
      <w:proofErr w:type="gramEnd"/>
      <w:r>
        <w:rPr>
          <w:rFonts w:ascii="Times New Roman" w:hAnsi="Times New Roman"/>
          <w:color w:val="000000"/>
          <w:sz w:val="24"/>
          <w:szCs w:val="24"/>
        </w:rPr>
        <w:t xml:space="preserve"> на основании </w:t>
      </w:r>
      <w:r>
        <w:rPr>
          <w:rFonts w:ascii="Times New Roman" w:hAnsi="Times New Roman"/>
          <w:sz w:val="24"/>
          <w:szCs w:val="24"/>
        </w:rPr>
        <w:t xml:space="preserve">доверенности № 3 от 12.01.2026г., совместно именуемые Стороны, на основании п. 4 ч.1 ст.93 Федерального закона от 05.04.2013 № 44-ФЗ </w:t>
      </w:r>
      <w:r>
        <w:rPr>
          <w:rFonts w:ascii="Times New Roman" w:eastAsia="Arial" w:hAnsi="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eastAsia="Arial" w:hAnsi="Times New Roman"/>
          <w:i/>
          <w:sz w:val="24"/>
          <w:szCs w:val="24"/>
        </w:rPr>
        <w:t xml:space="preserve"> </w:t>
      </w:r>
      <w:r>
        <w:rPr>
          <w:rFonts w:ascii="Times New Roman" w:hAnsi="Times New Roman"/>
          <w:sz w:val="24"/>
          <w:szCs w:val="24"/>
        </w:rPr>
        <w:t xml:space="preserve"> заключили настоящий </w:t>
      </w:r>
      <w:r>
        <w:rPr>
          <w:rFonts w:ascii="Times New Roman" w:hAnsi="Times New Roman"/>
          <w:color w:val="000000"/>
          <w:sz w:val="24"/>
          <w:szCs w:val="24"/>
        </w:rPr>
        <w:t xml:space="preserve">Контракт  о </w:t>
      </w:r>
      <w:r>
        <w:rPr>
          <w:rFonts w:ascii="Times New Roman" w:hAnsi="Times New Roman"/>
          <w:sz w:val="24"/>
          <w:szCs w:val="24"/>
        </w:rPr>
        <w:t>нижеследующем:</w:t>
      </w:r>
    </w:p>
    <w:p w:rsidR="0095098D" w:rsidRDefault="0095098D" w:rsidP="0095098D">
      <w:pPr>
        <w:widowControl w:val="0"/>
        <w:autoSpaceDE w:val="0"/>
        <w:autoSpaceDN w:val="0"/>
        <w:adjustRightInd w:val="0"/>
        <w:spacing w:after="0" w:line="240" w:lineRule="auto"/>
        <w:jc w:val="center"/>
        <w:outlineLvl w:val="0"/>
        <w:rPr>
          <w:rFonts w:ascii="Times New Roman" w:hAnsi="Times New Roman"/>
          <w:b/>
          <w:sz w:val="24"/>
          <w:szCs w:val="24"/>
        </w:rPr>
      </w:pPr>
      <w:bookmarkStart w:id="0" w:name="Par42"/>
      <w:bookmarkEnd w:id="0"/>
      <w:r>
        <w:rPr>
          <w:rFonts w:ascii="Times New Roman" w:hAnsi="Times New Roman"/>
          <w:b/>
          <w:sz w:val="24"/>
          <w:szCs w:val="24"/>
        </w:rPr>
        <w:t>1. Предмет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
    <w:p w:rsidR="0095098D" w:rsidRDefault="0095098D" w:rsidP="009509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Исполнитель обязуется по заданию и за счет Заказчика оказать услуги по обучению слушателей из числа сотрудников Заказчика (далее по тексту контракта «слушатели») в соответствии с учебным планом программы повышения квалификации «Приемка и экспертиза товаров, работ и услуг для государственных и муниципальных нужд» (далее по тексту контракта «Программа») на условиях, предусмотренных контрактом, а Заказчик обязуется принять и оплатить оказанные услуги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установленном контрактом.</w:t>
      </w:r>
    </w:p>
    <w:p w:rsidR="0095098D" w:rsidRDefault="0095098D" w:rsidP="009509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1.2. Исполнитель подтверждает свое соответствие требованиям, установленным в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098D" w:rsidRDefault="0095098D" w:rsidP="0095098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1.3. Нормативный срок освоения образовательной программы составляет 40  часов.</w:t>
      </w:r>
    </w:p>
    <w:p w:rsidR="0095098D" w:rsidRDefault="0095098D" w:rsidP="0095098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1.4. После освоения слушателем образовательной программы и успешного прохождения итоговой аттестации ему выдается документ об образовании –</w:t>
      </w:r>
      <w:r>
        <w:rPr>
          <w:rFonts w:ascii="Times New Roman" w:hAnsi="Times New Roman" w:cs="Times New Roman"/>
          <w:sz w:val="24"/>
          <w:szCs w:val="24"/>
          <w:lang w:eastAsia="ar-SA"/>
        </w:rPr>
        <w:t xml:space="preserve"> </w:t>
      </w:r>
      <w:r>
        <w:rPr>
          <w:rFonts w:ascii="Times New Roman" w:hAnsi="Times New Roman" w:cs="Times New Roman"/>
          <w:sz w:val="24"/>
          <w:szCs w:val="24"/>
        </w:rPr>
        <w:t>удостоверение о повышении квалификации.</w:t>
      </w:r>
    </w:p>
    <w:p w:rsidR="0095098D" w:rsidRDefault="0095098D" w:rsidP="009509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1.5. Обучение слушателей будет проводиться очно-заочно в период: с 29.06.2026г. по  03.07.2026 г.,  очная часть будет проходить  29.06.2026г. с выездом преподавателя по месту нахождения Заказчика. Заочная часть - с применением дистанционных образовательных технологий</w:t>
      </w:r>
    </w:p>
    <w:p w:rsidR="0095098D" w:rsidRDefault="0095098D" w:rsidP="0095098D">
      <w:pPr>
        <w:pStyle w:val="ConsPlusNonformat"/>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Список слушателей представлен в приложении № 1 к Контракту. </w:t>
      </w:r>
    </w:p>
    <w:p w:rsidR="0095098D" w:rsidRDefault="0095098D" w:rsidP="0095098D">
      <w:pPr>
        <w:pStyle w:val="a4"/>
        <w:ind w:left="1068"/>
        <w:rPr>
          <w:rFonts w:ascii="Times New Roman" w:hAnsi="Times New Roman"/>
          <w:sz w:val="24"/>
          <w:szCs w:val="24"/>
        </w:rPr>
      </w:pPr>
      <w:r>
        <w:rPr>
          <w:rFonts w:ascii="Times New Roman" w:hAnsi="Times New Roman"/>
          <w:sz w:val="24"/>
          <w:szCs w:val="24"/>
        </w:rPr>
        <w:t xml:space="preserve"> </w:t>
      </w:r>
    </w:p>
    <w:p w:rsidR="0095098D" w:rsidRDefault="0095098D" w:rsidP="0095098D">
      <w:pPr>
        <w:pStyle w:val="a4"/>
        <w:jc w:val="center"/>
        <w:rPr>
          <w:rFonts w:ascii="Times New Roman" w:hAnsi="Times New Roman"/>
          <w:b/>
          <w:sz w:val="24"/>
          <w:szCs w:val="24"/>
        </w:rPr>
      </w:pPr>
      <w:r>
        <w:rPr>
          <w:rFonts w:ascii="Times New Roman" w:hAnsi="Times New Roman"/>
          <w:b/>
          <w:sz w:val="24"/>
          <w:szCs w:val="24"/>
        </w:rPr>
        <w:t>2. Права Исполнителя, Заказчика и Слушателя</w:t>
      </w:r>
    </w:p>
    <w:p w:rsidR="0095098D" w:rsidRDefault="0095098D" w:rsidP="009509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2.1. Исполнитель вправе:</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2.2. Заказчик вправе получать информацию от Исполнителя по вопросам </w:t>
      </w:r>
      <w:r>
        <w:rPr>
          <w:rFonts w:ascii="Times New Roman" w:hAnsi="Times New Roman"/>
          <w:sz w:val="24"/>
          <w:szCs w:val="24"/>
        </w:rPr>
        <w:lastRenderedPageBreak/>
        <w:t xml:space="preserve">организации и обеспечения надлежащего предоставления услуг, предусмотренных </w:t>
      </w:r>
      <w:hyperlink r:id="rId6" w:anchor="Par42" w:history="1">
        <w:r>
          <w:rPr>
            <w:rStyle w:val="a3"/>
            <w:rFonts w:ascii="Times New Roman" w:hAnsi="Times New Roman"/>
            <w:color w:val="auto"/>
            <w:sz w:val="24"/>
            <w:szCs w:val="24"/>
            <w:u w:val="none"/>
          </w:rPr>
          <w:t>разделом</w:t>
        </w:r>
      </w:hyperlink>
      <w:r>
        <w:rPr>
          <w:rFonts w:ascii="Times New Roman" w:hAnsi="Times New Roman"/>
          <w:sz w:val="24"/>
          <w:szCs w:val="24"/>
        </w:rPr>
        <w:t xml:space="preserve"> 1 настоящего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2.3. Слушателю предоставляются академические права в соответствии с </w:t>
      </w:r>
      <w:hyperlink r:id="rId7" w:history="1">
        <w:r>
          <w:rPr>
            <w:rStyle w:val="a3"/>
            <w:rFonts w:ascii="Times New Roman" w:hAnsi="Times New Roman"/>
            <w:color w:val="auto"/>
            <w:sz w:val="24"/>
            <w:szCs w:val="24"/>
            <w:u w:val="none"/>
          </w:rPr>
          <w:t>частью 1 статьи 34</w:t>
        </w:r>
      </w:hyperlink>
      <w:r>
        <w:rPr>
          <w:rFonts w:ascii="Times New Roman" w:hAnsi="Times New Roman"/>
          <w:sz w:val="24"/>
          <w:szCs w:val="24"/>
        </w:rPr>
        <w:t xml:space="preserve"> Федерального закона от 29 декабря 2012 г. N 273-ФЗ «Об образовании в Российской Федерации». Слушатель также вправе:</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hyperlink r:id="rId8" w:anchor="Par42" w:history="1">
        <w:r>
          <w:rPr>
            <w:rStyle w:val="a3"/>
            <w:rFonts w:ascii="Times New Roman" w:hAnsi="Times New Roman"/>
            <w:color w:val="auto"/>
            <w:sz w:val="24"/>
            <w:szCs w:val="24"/>
            <w:u w:val="none"/>
          </w:rPr>
          <w:t>разделом</w:t>
        </w:r>
      </w:hyperlink>
      <w:r>
        <w:rPr>
          <w:rFonts w:ascii="Times New Roman" w:hAnsi="Times New Roman"/>
          <w:sz w:val="24"/>
          <w:szCs w:val="24"/>
        </w:rPr>
        <w:t> 1 настоящего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2.3.2. Обращаться к Исполнителю по вопросам, касающимся образовательного процесса.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
    <w:p w:rsidR="0095098D" w:rsidRDefault="0095098D" w:rsidP="0095098D">
      <w:pPr>
        <w:widowControl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 xml:space="preserve">3. Обязанности Исполнителя, Заказчика и Слушателя </w:t>
      </w:r>
    </w:p>
    <w:p w:rsidR="0095098D" w:rsidRDefault="0095098D" w:rsidP="009509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3.1. Исполнитель обязан:</w:t>
      </w:r>
    </w:p>
    <w:p w:rsidR="0095098D" w:rsidRDefault="0095098D" w:rsidP="0095098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3.1.1. Зачислить Слушателя,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Pr>
            <w:rStyle w:val="a3"/>
            <w:rFonts w:ascii="Times New Roman" w:hAnsi="Times New Roman"/>
            <w:color w:val="auto"/>
            <w:sz w:val="24"/>
            <w:szCs w:val="24"/>
            <w:u w:val="none"/>
          </w:rPr>
          <w:t>Законом</w:t>
        </w:r>
      </w:hyperlink>
      <w:r>
        <w:rPr>
          <w:rFonts w:ascii="Times New Roman" w:hAnsi="Times New Roman"/>
          <w:sz w:val="24"/>
          <w:szCs w:val="24"/>
        </w:rPr>
        <w:t xml:space="preserve"> Российской Федерации «О защите прав потребителей» и Федеральным </w:t>
      </w:r>
      <w:hyperlink r:id="rId10" w:history="1">
        <w:r>
          <w:rPr>
            <w:rStyle w:val="a3"/>
            <w:rFonts w:ascii="Times New Roman" w:hAnsi="Times New Roman"/>
            <w:color w:val="auto"/>
            <w:sz w:val="24"/>
            <w:szCs w:val="24"/>
            <w:u w:val="none"/>
          </w:rPr>
          <w:t>законом</w:t>
        </w:r>
      </w:hyperlink>
      <w:r>
        <w:rPr>
          <w:rFonts w:ascii="Times New Roman" w:hAnsi="Times New Roman"/>
          <w:sz w:val="24"/>
          <w:szCs w:val="24"/>
        </w:rPr>
        <w:t xml:space="preserve"> «Об образовании в Российской Федерации».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3.1.3. Организовать и обеспечить надлежащее предоставление образовательных услуг, предусмотренных разделом 1 настоящего Контракта. Образовательные услуги оказываются в соответствии с учебным планом, в том числе индивидуальным, и расписанием занятий Исполнителя.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3.1.4. Обеспечить Слушателю предусмотренные выбранной образовательной программой условия ее освоения.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3.1.5. Сохранить место за слушателем в случае пропуска занятий по уважительным причинам (с учетом оплаты услуг, предусмотренных </w:t>
      </w:r>
      <w:hyperlink r:id="rId11" w:anchor="Par42" w:history="1">
        <w:r>
          <w:rPr>
            <w:rStyle w:val="a3"/>
            <w:rFonts w:ascii="Times New Roman" w:hAnsi="Times New Roman"/>
            <w:color w:val="auto"/>
            <w:sz w:val="24"/>
            <w:szCs w:val="24"/>
            <w:u w:val="none"/>
          </w:rPr>
          <w:t>разделом</w:t>
        </w:r>
      </w:hyperlink>
      <w:r>
        <w:rPr>
          <w:rFonts w:ascii="Times New Roman" w:hAnsi="Times New Roman"/>
          <w:sz w:val="24"/>
          <w:szCs w:val="24"/>
        </w:rPr>
        <w:t> 1 настоящего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3.1.6. Принимать от слушателя и (или) Заказчика плату за образовательные услуги.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3.1.7.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 Заказчик обязан своевременно вносить плату за предоставляемые Слушателю образовательные услуги, указанные в разделе 1 настоящего Контракта, в размере и порядке, </w:t>
      </w:r>
      <w:proofErr w:type="gramStart"/>
      <w:r>
        <w:rPr>
          <w:rFonts w:ascii="Times New Roman" w:hAnsi="Times New Roman"/>
          <w:sz w:val="24"/>
          <w:szCs w:val="24"/>
        </w:rPr>
        <w:t>определенных</w:t>
      </w:r>
      <w:proofErr w:type="gramEnd"/>
      <w:r>
        <w:rPr>
          <w:rFonts w:ascii="Times New Roman" w:hAnsi="Times New Roman"/>
          <w:sz w:val="24"/>
          <w:szCs w:val="24"/>
        </w:rPr>
        <w:t xml:space="preserve"> настоящим Контрактом, а также предоставлять платежные документы, подтверждающие такую оплату.</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Заказчик обязан не позднее, чем за 3 дня до начала обучения, указанного в п. 1.4. Контракта, сообщить по электронной почте на адрес электронной почты Исполнителя, указанной в разделе 9 Контракта, о невозможности обеспечить явку слушателя на обучение. В случае своевременного извещения Заказчиком, Контракт считается незаключенным, а в случае несвоевременного извещения либо </w:t>
      </w:r>
      <w:proofErr w:type="spellStart"/>
      <w:r>
        <w:rPr>
          <w:rFonts w:ascii="Times New Roman" w:hAnsi="Times New Roman"/>
          <w:sz w:val="24"/>
          <w:szCs w:val="24"/>
        </w:rPr>
        <w:t>неизвещения</w:t>
      </w:r>
      <w:proofErr w:type="spellEnd"/>
      <w:r>
        <w:rPr>
          <w:rFonts w:ascii="Times New Roman" w:hAnsi="Times New Roman"/>
          <w:sz w:val="24"/>
          <w:szCs w:val="24"/>
        </w:rPr>
        <w:t xml:space="preserve"> об отсутствии слушателя на обучении, Заказчик обязан произвести оплату в размере и порядке, предусмотренном разделом 4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 Слушатель обязан соблюдать требования, установленные в </w:t>
      </w:r>
      <w:hyperlink r:id="rId12" w:history="1">
        <w:r>
          <w:rPr>
            <w:rStyle w:val="a3"/>
            <w:rFonts w:ascii="Times New Roman" w:hAnsi="Times New Roman"/>
            <w:color w:val="auto"/>
            <w:sz w:val="24"/>
            <w:szCs w:val="24"/>
            <w:u w:val="none"/>
          </w:rPr>
          <w:t>статье 43</w:t>
        </w:r>
      </w:hyperlink>
      <w:r>
        <w:rPr>
          <w:rFonts w:ascii="Times New Roman" w:hAnsi="Times New Roman"/>
          <w:sz w:val="24"/>
          <w:szCs w:val="24"/>
        </w:rPr>
        <w:t xml:space="preserve"> Федерального закона от 29 декабря 2012 г. N 273-ФЗ «Об образовании в Российской </w:t>
      </w:r>
      <w:r>
        <w:rPr>
          <w:rFonts w:ascii="Times New Roman" w:hAnsi="Times New Roman"/>
          <w:sz w:val="24"/>
          <w:szCs w:val="24"/>
        </w:rPr>
        <w:lastRenderedPageBreak/>
        <w:t>Федерации», в том числе:</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3.3.1. Выполнять задания для подготовки к занятиям, предусмотренным учебным планом, в том числе индивидуальным.</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3.3.2. Извещать Исполнителя о причинах отсутствия на занятиях.</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3.3.4. Соблюдать требования учредительных документов, правила внутреннего распорядка и иные локальные нормативные акты Исполнителя.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
    <w:p w:rsidR="0095098D" w:rsidRDefault="0095098D" w:rsidP="0095098D">
      <w:pPr>
        <w:widowControl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 xml:space="preserve">4. Стоимость услуг, сроки и порядок их оплаты </w:t>
      </w:r>
    </w:p>
    <w:p w:rsidR="0095098D" w:rsidRDefault="0095098D" w:rsidP="009509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4.1. </w:t>
      </w:r>
      <w:r>
        <w:rPr>
          <w:rFonts w:ascii="Times New Roman" w:hAnsi="Times New Roman"/>
          <w:bCs/>
          <w:sz w:val="24"/>
          <w:szCs w:val="24"/>
        </w:rPr>
        <w:t>Стоимость услуг Исполнителя по обучению 1 (одного) слушателя составляет</w:t>
      </w:r>
      <w:proofErr w:type="gramStart"/>
      <w:r>
        <w:rPr>
          <w:rFonts w:ascii="Times New Roman" w:hAnsi="Times New Roman"/>
          <w:bCs/>
          <w:sz w:val="24"/>
          <w:szCs w:val="24"/>
        </w:rPr>
        <w:t xml:space="preserve"> ____________ (___________) </w:t>
      </w:r>
      <w:proofErr w:type="gramEnd"/>
      <w:r>
        <w:rPr>
          <w:rFonts w:ascii="Times New Roman" w:hAnsi="Times New Roman"/>
          <w:bCs/>
          <w:sz w:val="24"/>
          <w:szCs w:val="24"/>
        </w:rPr>
        <w:t>рублей 00 копеек.</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4.2. Общая стоимость услуг Исполнителя по обучению 15 (пятнадцать) слушателей составляет</w:t>
      </w:r>
      <w:proofErr w:type="gramStart"/>
      <w:r>
        <w:rPr>
          <w:rFonts w:ascii="Times New Roman" w:hAnsi="Times New Roman"/>
          <w:sz w:val="24"/>
          <w:szCs w:val="24"/>
        </w:rPr>
        <w:t xml:space="preserve"> ____________</w:t>
      </w:r>
      <w:r>
        <w:rPr>
          <w:rFonts w:ascii="Times New Roman" w:hAnsi="Times New Roman"/>
          <w:bCs/>
          <w:sz w:val="24"/>
          <w:szCs w:val="24"/>
        </w:rPr>
        <w:t xml:space="preserve"> (_______________) </w:t>
      </w:r>
      <w:proofErr w:type="gramEnd"/>
      <w:r>
        <w:rPr>
          <w:rFonts w:ascii="Times New Roman" w:hAnsi="Times New Roman"/>
          <w:bCs/>
          <w:sz w:val="24"/>
          <w:szCs w:val="24"/>
        </w:rPr>
        <w:t>рублей 00 копеек.</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4.3. Услуги Исполнителя налогом на добавленную стоимость не облагаются, в соответствии с </w:t>
      </w:r>
      <w:proofErr w:type="spellStart"/>
      <w:r>
        <w:rPr>
          <w:rFonts w:ascii="Times New Roman" w:hAnsi="Times New Roman"/>
          <w:sz w:val="24"/>
          <w:szCs w:val="24"/>
        </w:rPr>
        <w:t>пп</w:t>
      </w:r>
      <w:proofErr w:type="spellEnd"/>
      <w:r>
        <w:rPr>
          <w:rFonts w:ascii="Times New Roman" w:hAnsi="Times New Roman"/>
          <w:sz w:val="24"/>
          <w:szCs w:val="24"/>
        </w:rPr>
        <w:t>. 14 п. 2 ст. 149 Налогового кодекса Российской Федерации/с учетом НДС.</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4.4. Цена контракта является твердой и определяется на весь срок исполнения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4.5. Оплата суммы, предусмотренной п. 4.2. Контракта, производится в российских рублях, путем перечисления на расчетный счет Исполнителя, указанный в разделе 9 Контракта в течение 5 рабочих дней с момента подписания документов о приемке. Источник финансирования – за счет средств бюджетных учреждений.</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4.6. В случае невозможности исполнения условий контракта, возникшей по вине Заказчика, услуги подлежат оплате в полном объеме, а перечисленные денежные средства на расчетный счет Исполнителя возврату не подлежит.</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4.7. В случае отчисления Слушателя обучения за академическую неуспеваемость, оплата по Контракту осуществляется в полном объёме, а перечисленные денежные средства на расчетный счет Исполнителя возврату не подлежат.</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
    <w:p w:rsidR="0095098D" w:rsidRDefault="0095098D" w:rsidP="0095098D">
      <w:pPr>
        <w:widowControl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5. Основания изменения и расторжения Контракта</w:t>
      </w:r>
    </w:p>
    <w:p w:rsidR="0095098D" w:rsidRDefault="0095098D" w:rsidP="009509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5.1. Условия, на которых заключен настоящий Контракт, могут быть изменены по соглашению Сторон или в соответствии с законодательством Российской Федерации.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5.2. Настоящий </w:t>
      </w:r>
      <w:proofErr w:type="gramStart"/>
      <w:r>
        <w:rPr>
          <w:rFonts w:ascii="Times New Roman" w:hAnsi="Times New Roman"/>
          <w:sz w:val="24"/>
          <w:szCs w:val="24"/>
        </w:rPr>
        <w:t>Контракт</w:t>
      </w:r>
      <w:proofErr w:type="gramEnd"/>
      <w:r>
        <w:rPr>
          <w:rFonts w:ascii="Times New Roman" w:hAnsi="Times New Roman"/>
          <w:sz w:val="24"/>
          <w:szCs w:val="24"/>
        </w:rPr>
        <w:t xml:space="preserve"> может быть расторгнут по соглашению Сторон.</w:t>
      </w:r>
    </w:p>
    <w:p w:rsidR="0095098D" w:rsidRDefault="0095098D" w:rsidP="0095098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5.3. Настоящий </w:t>
      </w:r>
      <w:proofErr w:type="gramStart"/>
      <w:r>
        <w:rPr>
          <w:rFonts w:ascii="Times New Roman" w:hAnsi="Times New Roman" w:cs="Times New Roman"/>
          <w:sz w:val="24"/>
          <w:szCs w:val="24"/>
        </w:rPr>
        <w:t>Контракт</w:t>
      </w:r>
      <w:proofErr w:type="gramEnd"/>
      <w:r>
        <w:rPr>
          <w:rFonts w:ascii="Times New Roman" w:hAnsi="Times New Roman" w:cs="Times New Roman"/>
          <w:sz w:val="24"/>
          <w:szCs w:val="24"/>
        </w:rPr>
        <w:t xml:space="preserve"> может быть расторгнут по инициативе Исполнителя в одностороннем порядке в случаях:</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просрочки оплаты стоимости платных образовательных услуг;</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невозможности надлежащего исполнения обязательства по оказанию платных образовательных услуг вследствие действий (бездействия) Слушателя;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в иных случаях, предусмотренных законодательством Российской Федерации.</w:t>
      </w:r>
    </w:p>
    <w:p w:rsidR="0095098D" w:rsidRDefault="0095098D" w:rsidP="0095098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5.4. Заказчик вправе отказаться от исполнения настоящего Контракта при условии оплаты Исполнителю фактически понесенных им расходов, связанных с исполнением обязательств по Контракту.</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
    <w:p w:rsidR="0095098D" w:rsidRDefault="0095098D" w:rsidP="0095098D">
      <w:pPr>
        <w:widowControl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6. Порядок приемки оказанных услуг</w:t>
      </w:r>
    </w:p>
    <w:p w:rsidR="0095098D" w:rsidRDefault="0095098D" w:rsidP="009509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6.1. Исполнитель представляет Заказчику для подписания акт сдачи-приемки оказанных услуг (далее – акт), в котором указывает полную информацию о фактических оказанных услугах, а также о расходах, понесенных им в связи с исполнением настоящего </w:t>
      </w:r>
      <w:r>
        <w:rPr>
          <w:rFonts w:ascii="Times New Roman" w:hAnsi="Times New Roman"/>
          <w:sz w:val="24"/>
          <w:szCs w:val="24"/>
        </w:rPr>
        <w:lastRenderedPageBreak/>
        <w:t>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6.2. Акт предоставляется Заказчику следующим способом:</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6.2.1. В период обучения два экземпляра акта, подписанного Исполнителем, передаются под подпись слушателю (одному из слушателей) в месте обучения. Проставление подписи слушателя на заявлении о зачислении на обучение свидетельствует о получении акта и счета на оплату. В этом случае датой получения акта Заказчиком будет являться дата подписания слушателем заявления.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6.3. Заказчик в течение 2 (двух) рабочих дней </w:t>
      </w:r>
      <w:proofErr w:type="gramStart"/>
      <w:r>
        <w:rPr>
          <w:rFonts w:ascii="Times New Roman" w:hAnsi="Times New Roman"/>
          <w:sz w:val="24"/>
          <w:szCs w:val="24"/>
        </w:rPr>
        <w:t>с даты окончания</w:t>
      </w:r>
      <w:proofErr w:type="gramEnd"/>
      <w:r>
        <w:rPr>
          <w:rFonts w:ascii="Times New Roman" w:hAnsi="Times New Roman"/>
          <w:sz w:val="24"/>
          <w:szCs w:val="24"/>
        </w:rPr>
        <w:t xml:space="preserve"> обучения, указанного в п.1.4. Контракта, обязан его подписать и направить один экземпляр Исполнителю по почте, а также направить скан подписанного акта по электронной почте, указанной в разделе 9 Контракта, или мотивированный отказ от подписания акта. </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6.4. В случае неполучения Исполнителем в срок, указанный в п. 6.3. Контракта, подписанного экземпляра акта или мотивированного отказа от подписания акта, услуги считаются принятыми Заказчиком в полном объеме.</w:t>
      </w:r>
    </w:p>
    <w:p w:rsidR="0095098D" w:rsidRDefault="0095098D" w:rsidP="0095098D">
      <w:pPr>
        <w:widowControl w:val="0"/>
        <w:autoSpaceDE w:val="0"/>
        <w:autoSpaceDN w:val="0"/>
        <w:adjustRightInd w:val="0"/>
        <w:spacing w:after="0" w:line="240" w:lineRule="auto"/>
        <w:ind w:firstLine="540"/>
        <w:jc w:val="both"/>
        <w:rPr>
          <w:rFonts w:ascii="Times New Roman" w:hAnsi="Times New Roman"/>
          <w:b/>
          <w:sz w:val="24"/>
          <w:szCs w:val="24"/>
        </w:rPr>
      </w:pPr>
    </w:p>
    <w:p w:rsidR="0095098D" w:rsidRDefault="0095098D" w:rsidP="0095098D">
      <w:pPr>
        <w:widowControl w:val="0"/>
        <w:autoSpaceDE w:val="0"/>
        <w:autoSpaceDN w:val="0"/>
        <w:adjustRightInd w:val="0"/>
        <w:spacing w:after="0" w:line="240" w:lineRule="auto"/>
        <w:ind w:firstLine="540"/>
        <w:jc w:val="center"/>
        <w:rPr>
          <w:rFonts w:ascii="Times New Roman" w:hAnsi="Times New Roman"/>
          <w:b/>
          <w:sz w:val="24"/>
          <w:szCs w:val="24"/>
        </w:rPr>
      </w:pPr>
      <w:r>
        <w:rPr>
          <w:rFonts w:ascii="Times New Roman" w:hAnsi="Times New Roman"/>
          <w:b/>
          <w:sz w:val="24"/>
          <w:szCs w:val="24"/>
        </w:rPr>
        <w:t>7. Ответственность сторон</w:t>
      </w:r>
    </w:p>
    <w:p w:rsidR="0095098D" w:rsidRDefault="0095098D" w:rsidP="009509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7.1.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7.2.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календарных дней с даты их наступления. В случае прекращения указанных обстоятель</w:t>
      </w:r>
      <w:proofErr w:type="gramStart"/>
      <w:r>
        <w:rPr>
          <w:rFonts w:ascii="Times New Roman" w:hAnsi="Times New Roman"/>
          <w:sz w:val="24"/>
          <w:szCs w:val="24"/>
        </w:rPr>
        <w:t>ств Ст</w:t>
      </w:r>
      <w:proofErr w:type="gramEnd"/>
      <w:r>
        <w:rPr>
          <w:rFonts w:ascii="Times New Roman" w:hAnsi="Times New Roman"/>
          <w:sz w:val="24"/>
          <w:szCs w:val="24"/>
        </w:rPr>
        <w:t>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Неизвещение</w:t>
      </w:r>
      <w:proofErr w:type="spellEnd"/>
      <w:r>
        <w:rPr>
          <w:rFonts w:ascii="Times New Roman" w:hAnsi="Times New Roman"/>
          <w:sz w:val="24"/>
          <w:szCs w:val="24"/>
        </w:rPr>
        <w:t xml:space="preserve">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7.4. </w:t>
      </w:r>
      <w:proofErr w:type="gramStart"/>
      <w:r>
        <w:rPr>
          <w:rFonts w:ascii="Times New Roman" w:hAnsi="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r>
        <w:rPr>
          <w:rFonts w:ascii="Times New Roman" w:hAnsi="Times New Roman"/>
          <w:sz w:val="24"/>
          <w:szCs w:val="24"/>
        </w:rPr>
        <w:t xml:space="preserve"> </w:t>
      </w:r>
      <w:proofErr w:type="gramStart"/>
      <w:r>
        <w:rPr>
          <w:rFonts w:ascii="Times New Roman" w:hAnsi="Times New Roman"/>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Pr>
          <w:rFonts w:ascii="Times New Roman" w:hAnsi="Times New Roman"/>
          <w:sz w:val="24"/>
          <w:szCs w:val="24"/>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пени.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7.5. Все споры и разногласия по настоящему контракту разрешаются путем переговоров между Сторонами на основании письменно оформленных претензий в течение 10-ти (десять) календарных дней после получения претензии.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Досудебный порядок урегулирования спора считается соблюденным, по выбору лица, направляющего претензию, в случае направления претензии на юридический адрес Стороны либо на адрес электронной почты, указанный в разделе 9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отсутствии уведомления о вручении /отметки о получении корреспонденции нарочным корреспонденция считается полученной другой Стороной на 10-й рабочий день </w:t>
      </w:r>
      <w:proofErr w:type="gramStart"/>
      <w:r>
        <w:rPr>
          <w:rFonts w:ascii="Times New Roman" w:hAnsi="Times New Roman"/>
          <w:sz w:val="24"/>
          <w:szCs w:val="24"/>
        </w:rPr>
        <w:t>с даты</w:t>
      </w:r>
      <w:proofErr w:type="gramEnd"/>
      <w:r>
        <w:rPr>
          <w:rFonts w:ascii="Times New Roman" w:hAnsi="Times New Roman"/>
          <w:sz w:val="24"/>
          <w:szCs w:val="24"/>
        </w:rPr>
        <w:t xml:space="preserve"> ее отправки по адресам Сторон, указанным в настоящем контракте.</w:t>
      </w:r>
    </w:p>
    <w:p w:rsidR="0095098D" w:rsidRDefault="0095098D" w:rsidP="0095098D">
      <w:pPr>
        <w:widowControl w:val="0"/>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sz w:val="24"/>
          <w:szCs w:val="24"/>
        </w:rPr>
        <w:t>7.6.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Стороны не придут к соглашению, споры подлежат рассмотрению в судебном порядке в Арбитражном суде Алтайского края.</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
    <w:p w:rsidR="0095098D" w:rsidRDefault="0095098D" w:rsidP="0095098D">
      <w:pPr>
        <w:widowControl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8. Заключительные положения</w:t>
      </w:r>
    </w:p>
    <w:p w:rsidR="0095098D" w:rsidRDefault="0095098D" w:rsidP="009509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8.1. Настоящий Контра</w:t>
      </w:r>
      <w:proofErr w:type="gramStart"/>
      <w:r>
        <w:rPr>
          <w:rFonts w:ascii="Times New Roman" w:hAnsi="Times New Roman"/>
          <w:sz w:val="24"/>
          <w:szCs w:val="24"/>
        </w:rPr>
        <w:t>кт вст</w:t>
      </w:r>
      <w:proofErr w:type="gramEnd"/>
      <w:r>
        <w:rPr>
          <w:rFonts w:ascii="Times New Roman" w:hAnsi="Times New Roman"/>
          <w:sz w:val="24"/>
          <w:szCs w:val="24"/>
        </w:rPr>
        <w:t>упает в силу со дня его заключения Сторонами и действует до 31.12.2026г, в части оплаты -  до полного исполнения Сторонами обязательств.</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8.2. 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8.3. Под периодом предоставления образовательной услуги (периодом обучения) понимается промежуток времени </w:t>
      </w:r>
      <w:proofErr w:type="gramStart"/>
      <w:r>
        <w:rPr>
          <w:rFonts w:ascii="Times New Roman" w:hAnsi="Times New Roman"/>
          <w:sz w:val="24"/>
          <w:szCs w:val="24"/>
        </w:rPr>
        <w:t>с даты издания</w:t>
      </w:r>
      <w:proofErr w:type="gramEnd"/>
      <w:r>
        <w:rPr>
          <w:rFonts w:ascii="Times New Roman" w:hAnsi="Times New Roman"/>
          <w:sz w:val="24"/>
          <w:szCs w:val="24"/>
        </w:rPr>
        <w:t xml:space="preserve">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8.4. Контракт составлен в форме электронного документа, подписанного усиленными электронными подписями Сторон. Изменения и дополнения настоящего Контракта могут производиться только в письменной форме и подписываться уполномоченными представителями Сторон.</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8.5.</w:t>
      </w:r>
      <w:r>
        <w:rPr>
          <w:rFonts w:ascii="Times New Roman" w:eastAsia="Times New Roman" w:hAnsi="Times New Roman"/>
          <w:sz w:val="24"/>
          <w:szCs w:val="24"/>
          <w:lang w:eastAsia="ar-SA"/>
        </w:rPr>
        <w:t xml:space="preserve"> </w:t>
      </w:r>
      <w:r>
        <w:rPr>
          <w:rFonts w:ascii="Times New Roman" w:hAnsi="Times New Roman"/>
          <w:sz w:val="24"/>
          <w:szCs w:val="24"/>
        </w:rPr>
        <w:t>Стороны признают юридическую силу факсимильной и сканированной копии контракта и иных документов, направленных на исполнение настоящего контракта.</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8.6. Подписание настоящего контракта свидетельствует о согласии на обработку персональных данных, </w:t>
      </w:r>
      <w:proofErr w:type="gramStart"/>
      <w:r>
        <w:rPr>
          <w:rFonts w:ascii="Times New Roman" w:hAnsi="Times New Roman"/>
          <w:sz w:val="24"/>
          <w:szCs w:val="24"/>
        </w:rPr>
        <w:t>согласно</w:t>
      </w:r>
      <w:proofErr w:type="gramEnd"/>
      <w:r>
        <w:rPr>
          <w:rFonts w:ascii="Times New Roman" w:hAnsi="Times New Roman"/>
          <w:sz w:val="24"/>
          <w:szCs w:val="24"/>
        </w:rPr>
        <w:t xml:space="preserve"> Федерального закона от 27.07.2006 N 152-ФЗ (ред. от 21.07.2014) "О персональных данных".</w:t>
      </w:r>
    </w:p>
    <w:p w:rsidR="0095098D" w:rsidRDefault="0095098D" w:rsidP="0095098D">
      <w:pPr>
        <w:widowControl w:val="0"/>
        <w:autoSpaceDE w:val="0"/>
        <w:autoSpaceDN w:val="0"/>
        <w:adjustRightInd w:val="0"/>
        <w:spacing w:after="0" w:line="240" w:lineRule="auto"/>
        <w:ind w:firstLine="540"/>
        <w:jc w:val="both"/>
        <w:rPr>
          <w:rFonts w:ascii="Times New Roman" w:hAnsi="Times New Roman"/>
          <w:sz w:val="24"/>
          <w:szCs w:val="24"/>
        </w:rPr>
      </w:pPr>
    </w:p>
    <w:p w:rsidR="0095098D" w:rsidRDefault="0095098D" w:rsidP="0095098D">
      <w:pPr>
        <w:widowControl w:val="0"/>
        <w:autoSpaceDE w:val="0"/>
        <w:autoSpaceDN w:val="0"/>
        <w:adjustRightInd w:val="0"/>
        <w:spacing w:after="0" w:line="240" w:lineRule="auto"/>
        <w:ind w:firstLine="540"/>
        <w:jc w:val="center"/>
        <w:rPr>
          <w:rFonts w:ascii="Times New Roman" w:hAnsi="Times New Roman"/>
          <w:b/>
          <w:sz w:val="24"/>
          <w:szCs w:val="24"/>
        </w:rPr>
      </w:pPr>
      <w:r>
        <w:rPr>
          <w:rFonts w:ascii="Times New Roman" w:hAnsi="Times New Roman"/>
          <w:b/>
          <w:sz w:val="24"/>
          <w:szCs w:val="24"/>
        </w:rPr>
        <w:t>9. Адреса и банковские реквизиты сторон</w:t>
      </w:r>
    </w:p>
    <w:p w:rsidR="0095098D" w:rsidRDefault="0095098D" w:rsidP="0095098D">
      <w:pPr>
        <w:widowControl w:val="0"/>
        <w:autoSpaceDE w:val="0"/>
        <w:autoSpaceDN w:val="0"/>
        <w:adjustRightInd w:val="0"/>
        <w:spacing w:after="0" w:line="240" w:lineRule="auto"/>
        <w:ind w:firstLine="540"/>
        <w:contextualSpacing/>
        <w:jc w:val="center"/>
        <w:rPr>
          <w:rFonts w:ascii="Times New Roman" w:hAnsi="Times New Roman"/>
          <w:b/>
          <w:sz w:val="24"/>
          <w:szCs w:val="24"/>
        </w:rPr>
      </w:pPr>
    </w:p>
    <w:tbl>
      <w:tblPr>
        <w:tblW w:w="9675" w:type="dxa"/>
        <w:tblLayout w:type="fixed"/>
        <w:tblLook w:val="04A0" w:firstRow="1" w:lastRow="0" w:firstColumn="1" w:lastColumn="0" w:noHBand="0" w:noVBand="1"/>
      </w:tblPr>
      <w:tblGrid>
        <w:gridCol w:w="4789"/>
        <w:gridCol w:w="4886"/>
      </w:tblGrid>
      <w:tr w:rsidR="0095098D" w:rsidTr="0095098D">
        <w:trPr>
          <w:trHeight w:val="692"/>
        </w:trPr>
        <w:tc>
          <w:tcPr>
            <w:tcW w:w="4786" w:type="dxa"/>
            <w:hideMark/>
          </w:tcPr>
          <w:p w:rsidR="0095098D" w:rsidRDefault="0095098D">
            <w:pPr>
              <w:spacing w:after="0" w:line="240" w:lineRule="auto"/>
              <w:contextualSpacing/>
              <w:rPr>
                <w:rFonts w:ascii="Times New Roman" w:hAnsi="Times New Roman"/>
                <w:color w:val="000000"/>
                <w:sz w:val="24"/>
                <w:szCs w:val="24"/>
              </w:rPr>
            </w:pPr>
            <w:r>
              <w:rPr>
                <w:rFonts w:ascii="Times New Roman" w:hAnsi="Times New Roman"/>
                <w:b/>
                <w:sz w:val="24"/>
                <w:szCs w:val="24"/>
              </w:rPr>
              <w:t>ЗАКАЗЧИК:</w:t>
            </w:r>
            <w:r>
              <w:rPr>
                <w:rFonts w:ascii="Times New Roman" w:hAnsi="Times New Roman"/>
                <w:color w:val="000000"/>
                <w:sz w:val="24"/>
                <w:szCs w:val="24"/>
              </w:rPr>
              <w:t xml:space="preserve"> </w:t>
            </w:r>
          </w:p>
          <w:p w:rsidR="0095098D" w:rsidRDefault="0095098D">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ФГБУ «ФЦТОЭ» Минздрава России (г. Барнаул)</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656045, РФ, Алтайский край, г. Барнаул, </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ул. </w:t>
            </w:r>
            <w:proofErr w:type="spellStart"/>
            <w:r>
              <w:rPr>
                <w:rFonts w:ascii="Times New Roman" w:hAnsi="Times New Roman"/>
                <w:color w:val="000000"/>
                <w:sz w:val="24"/>
                <w:szCs w:val="24"/>
              </w:rPr>
              <w:t>Ляпидевского</w:t>
            </w:r>
            <w:proofErr w:type="spellEnd"/>
            <w:r>
              <w:rPr>
                <w:rFonts w:ascii="Times New Roman" w:hAnsi="Times New Roman"/>
                <w:color w:val="000000"/>
                <w:sz w:val="24"/>
                <w:szCs w:val="24"/>
              </w:rPr>
              <w:t>, 1/3</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Наименование получателя: </w:t>
            </w:r>
            <w:proofErr w:type="gramStart"/>
            <w:r>
              <w:rPr>
                <w:rFonts w:ascii="Times New Roman" w:hAnsi="Times New Roman"/>
                <w:color w:val="000000"/>
                <w:sz w:val="24"/>
                <w:szCs w:val="24"/>
              </w:rPr>
              <w:t xml:space="preserve">УФК по Новосибирской области  (ФГБУ «ФЦТОЭ» Минздрава России (г. Барнаул), </w:t>
            </w:r>
            <w:proofErr w:type="gramEnd"/>
          </w:p>
          <w:p w:rsidR="0095098D" w:rsidRDefault="0095098D">
            <w:pPr>
              <w:widowControl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л</w:t>
            </w:r>
            <w:proofErr w:type="gramEnd"/>
            <w:r>
              <w:rPr>
                <w:rFonts w:ascii="Times New Roman" w:hAnsi="Times New Roman"/>
                <w:color w:val="000000"/>
                <w:sz w:val="24"/>
                <w:szCs w:val="24"/>
              </w:rPr>
              <w:t xml:space="preserve">/c 20176Ш58250, 22176Ш58250, 21176Ш58250) </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ИНН 2225130700</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КПП 222501001</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ОКТМО 01701000</w:t>
            </w:r>
          </w:p>
          <w:p w:rsidR="0095098D" w:rsidRDefault="0095098D">
            <w:pPr>
              <w:widowControl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р</w:t>
            </w:r>
            <w:proofErr w:type="gramEnd"/>
            <w:r>
              <w:rPr>
                <w:rFonts w:ascii="Times New Roman" w:hAnsi="Times New Roman"/>
                <w:color w:val="000000"/>
                <w:sz w:val="24"/>
                <w:szCs w:val="24"/>
              </w:rPr>
              <w:t>/с 03214643000000015104</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к/с 40102810445370000043</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БИК 015004950</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Банк получателя: ОКЦ № 1 </w:t>
            </w:r>
            <w:proofErr w:type="spellStart"/>
            <w:r>
              <w:rPr>
                <w:rFonts w:ascii="Times New Roman" w:hAnsi="Times New Roman"/>
                <w:color w:val="000000"/>
                <w:sz w:val="24"/>
                <w:szCs w:val="24"/>
              </w:rPr>
              <w:t>СибГУ</w:t>
            </w:r>
            <w:proofErr w:type="spellEnd"/>
            <w:r>
              <w:rPr>
                <w:rFonts w:ascii="Times New Roman" w:hAnsi="Times New Roman"/>
                <w:color w:val="000000"/>
                <w:sz w:val="24"/>
                <w:szCs w:val="24"/>
              </w:rPr>
              <w:t xml:space="preserve"> Банка России//УФК по Новосибирской области  г. Новосибирск                                                                                                                </w:t>
            </w:r>
          </w:p>
          <w:p w:rsidR="0095098D" w:rsidRDefault="0095098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тел: (3852)297-501, 297-510, </w:t>
            </w:r>
            <w:hyperlink r:id="rId13" w:history="1">
              <w:r>
                <w:rPr>
                  <w:rStyle w:val="a3"/>
                  <w:rFonts w:ascii="Times New Roman" w:hAnsi="Times New Roman"/>
                  <w:sz w:val="24"/>
                  <w:szCs w:val="24"/>
                </w:rPr>
                <w:t>koral010@yandex.ru</w:t>
              </w:r>
            </w:hyperlink>
          </w:p>
        </w:tc>
        <w:tc>
          <w:tcPr>
            <w:tcW w:w="4883" w:type="dxa"/>
          </w:tcPr>
          <w:p w:rsidR="0095098D" w:rsidRDefault="0095098D">
            <w:pPr>
              <w:spacing w:after="0" w:line="240" w:lineRule="auto"/>
              <w:contextualSpacing/>
              <w:rPr>
                <w:rFonts w:ascii="Times New Roman" w:hAnsi="Times New Roman"/>
                <w:b/>
                <w:sz w:val="24"/>
                <w:szCs w:val="24"/>
              </w:rPr>
            </w:pPr>
            <w:r>
              <w:rPr>
                <w:rFonts w:ascii="Times New Roman" w:hAnsi="Times New Roman"/>
                <w:b/>
                <w:sz w:val="24"/>
                <w:szCs w:val="24"/>
              </w:rPr>
              <w:lastRenderedPageBreak/>
              <w:t>ИСПОЛНИТЕЛЬ:</w:t>
            </w:r>
          </w:p>
          <w:p w:rsidR="0095098D" w:rsidRDefault="0095098D">
            <w:pPr>
              <w:spacing w:after="0" w:line="240" w:lineRule="auto"/>
              <w:rPr>
                <w:rStyle w:val="a3"/>
              </w:rPr>
            </w:pPr>
          </w:p>
          <w:p w:rsidR="0095098D" w:rsidRDefault="0095098D">
            <w:pPr>
              <w:spacing w:after="0" w:line="240" w:lineRule="auto"/>
            </w:pPr>
          </w:p>
        </w:tc>
      </w:tr>
      <w:tr w:rsidR="0095098D" w:rsidTr="0095098D">
        <w:trPr>
          <w:trHeight w:val="692"/>
        </w:trPr>
        <w:tc>
          <w:tcPr>
            <w:tcW w:w="4786" w:type="dxa"/>
            <w:hideMark/>
          </w:tcPr>
          <w:p w:rsidR="0095098D" w:rsidRDefault="0095098D">
            <w:pPr>
              <w:spacing w:after="0" w:line="240" w:lineRule="auto"/>
              <w:contextualSpacing/>
              <w:rPr>
                <w:rFonts w:ascii="Times New Roman" w:hAnsi="Times New Roman"/>
                <w:b/>
                <w:i/>
                <w:sz w:val="24"/>
                <w:szCs w:val="24"/>
              </w:rPr>
            </w:pPr>
            <w:r>
              <w:rPr>
                <w:rFonts w:ascii="Times New Roman" w:hAnsi="Times New Roman"/>
                <w:sz w:val="24"/>
                <w:szCs w:val="24"/>
              </w:rPr>
              <w:lastRenderedPageBreak/>
              <w:t>_______________</w:t>
            </w:r>
            <w:r>
              <w:rPr>
                <w:rFonts w:ascii="Times New Roman" w:hAnsi="Times New Roman"/>
                <w:b/>
                <w:i/>
                <w:sz w:val="24"/>
                <w:szCs w:val="24"/>
              </w:rPr>
              <w:t xml:space="preserve">/Н.Н. </w:t>
            </w:r>
            <w:proofErr w:type="spellStart"/>
            <w:r>
              <w:rPr>
                <w:rFonts w:ascii="Times New Roman" w:hAnsi="Times New Roman"/>
                <w:b/>
                <w:i/>
                <w:sz w:val="24"/>
                <w:szCs w:val="24"/>
              </w:rPr>
              <w:t>Рощипкин</w:t>
            </w:r>
            <w:proofErr w:type="spellEnd"/>
            <w:r>
              <w:rPr>
                <w:rFonts w:ascii="Times New Roman" w:hAnsi="Times New Roman"/>
                <w:b/>
                <w:i/>
                <w:sz w:val="24"/>
                <w:szCs w:val="24"/>
              </w:rPr>
              <w:t xml:space="preserve"> /</w:t>
            </w:r>
          </w:p>
          <w:p w:rsidR="0095098D" w:rsidRDefault="0095098D">
            <w:pPr>
              <w:spacing w:after="0" w:line="240" w:lineRule="auto"/>
              <w:contextualSpacing/>
              <w:rPr>
                <w:rFonts w:ascii="Times New Roman" w:hAnsi="Times New Roman"/>
                <w:b/>
                <w:i/>
                <w:sz w:val="24"/>
                <w:szCs w:val="24"/>
              </w:rPr>
            </w:pPr>
            <w:r>
              <w:rPr>
                <w:rFonts w:ascii="Times New Roman" w:hAnsi="Times New Roman"/>
                <w:b/>
                <w:i/>
                <w:sz w:val="24"/>
                <w:szCs w:val="24"/>
              </w:rPr>
              <w:t xml:space="preserve">М.П.           </w:t>
            </w:r>
          </w:p>
        </w:tc>
        <w:tc>
          <w:tcPr>
            <w:tcW w:w="4883" w:type="dxa"/>
            <w:hideMark/>
          </w:tcPr>
          <w:p w:rsidR="0095098D" w:rsidRDefault="0095098D">
            <w:pPr>
              <w:spacing w:after="0" w:line="240" w:lineRule="auto"/>
              <w:contextualSpacing/>
              <w:rPr>
                <w:rFonts w:ascii="Times New Roman" w:hAnsi="Times New Roman"/>
                <w:b/>
                <w:i/>
                <w:sz w:val="24"/>
                <w:szCs w:val="24"/>
              </w:rPr>
            </w:pPr>
            <w:r>
              <w:rPr>
                <w:rFonts w:ascii="Times New Roman" w:hAnsi="Times New Roman"/>
                <w:b/>
                <w:i/>
                <w:sz w:val="24"/>
                <w:szCs w:val="24"/>
              </w:rPr>
              <w:t>___________________/____________/</w:t>
            </w:r>
          </w:p>
          <w:p w:rsidR="0095098D" w:rsidRDefault="0095098D">
            <w:pPr>
              <w:spacing w:after="0" w:line="240" w:lineRule="auto"/>
              <w:contextualSpacing/>
              <w:rPr>
                <w:rFonts w:ascii="Times New Roman" w:hAnsi="Times New Roman"/>
                <w:sz w:val="24"/>
                <w:szCs w:val="24"/>
              </w:rPr>
            </w:pPr>
            <w:r>
              <w:rPr>
                <w:rFonts w:ascii="Times New Roman" w:hAnsi="Times New Roman"/>
                <w:b/>
                <w:i/>
                <w:sz w:val="24"/>
                <w:szCs w:val="24"/>
              </w:rPr>
              <w:t>М.П.</w:t>
            </w:r>
          </w:p>
        </w:tc>
      </w:tr>
    </w:tbl>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jc w:val="right"/>
        <w:rPr>
          <w:rFonts w:ascii="Times New Roman" w:hAnsi="Times New Roman"/>
          <w:sz w:val="24"/>
          <w:szCs w:val="24"/>
        </w:rPr>
      </w:pPr>
      <w:r>
        <w:rPr>
          <w:rFonts w:ascii="Times New Roman" w:hAnsi="Times New Roman"/>
          <w:sz w:val="24"/>
          <w:szCs w:val="24"/>
        </w:rPr>
        <w:t>Приложение № 1 к Контракту № ___</w:t>
      </w:r>
    </w:p>
    <w:p w:rsidR="0095098D" w:rsidRDefault="0095098D" w:rsidP="0095098D">
      <w:pPr>
        <w:spacing w:after="0" w:line="240" w:lineRule="auto"/>
        <w:jc w:val="right"/>
        <w:rPr>
          <w:rFonts w:ascii="Times New Roman" w:hAnsi="Times New Roman"/>
          <w:sz w:val="24"/>
          <w:szCs w:val="24"/>
        </w:rPr>
      </w:pPr>
      <w:r>
        <w:rPr>
          <w:rFonts w:ascii="Times New Roman" w:hAnsi="Times New Roman"/>
          <w:sz w:val="24"/>
          <w:szCs w:val="24"/>
        </w:rPr>
        <w:t xml:space="preserve">от ___  июня 2026г. </w:t>
      </w:r>
    </w:p>
    <w:p w:rsidR="0095098D" w:rsidRDefault="0095098D" w:rsidP="0095098D">
      <w:pPr>
        <w:spacing w:after="0" w:line="240" w:lineRule="auto"/>
        <w:jc w:val="right"/>
        <w:rPr>
          <w:rFonts w:ascii="Times New Roman" w:hAnsi="Times New Roman"/>
          <w:sz w:val="24"/>
          <w:szCs w:val="24"/>
        </w:rPr>
      </w:pPr>
    </w:p>
    <w:p w:rsidR="0095098D" w:rsidRDefault="0095098D" w:rsidP="0095098D">
      <w:pPr>
        <w:spacing w:after="0" w:line="240" w:lineRule="auto"/>
        <w:jc w:val="center"/>
        <w:rPr>
          <w:rFonts w:ascii="Times New Roman" w:hAnsi="Times New Roman"/>
          <w:sz w:val="24"/>
          <w:szCs w:val="24"/>
        </w:rPr>
      </w:pPr>
      <w:r>
        <w:rPr>
          <w:rFonts w:ascii="Times New Roman" w:hAnsi="Times New Roman"/>
          <w:sz w:val="24"/>
          <w:szCs w:val="24"/>
        </w:rPr>
        <w:t>Список слушателей программы повышения квалификации «Приемка и экспертиза товаров, работ и услуг для государственных и муниципальных нужд»</w:t>
      </w:r>
    </w:p>
    <w:p w:rsidR="0095098D" w:rsidRDefault="0095098D" w:rsidP="0095098D">
      <w:pPr>
        <w:spacing w:after="0" w:line="240" w:lineRule="auto"/>
        <w:jc w:val="center"/>
        <w:rPr>
          <w:rFonts w:ascii="Times New Roman" w:hAnsi="Times New Roman"/>
          <w:sz w:val="24"/>
          <w:szCs w:val="24"/>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0"/>
        <w:gridCol w:w="2393"/>
        <w:gridCol w:w="2393"/>
      </w:tblGrid>
      <w:tr w:rsidR="0095098D" w:rsidTr="0095098D">
        <w:tc>
          <w:tcPr>
            <w:tcW w:w="817" w:type="dxa"/>
            <w:tcBorders>
              <w:top w:val="single" w:sz="4" w:space="0" w:color="auto"/>
              <w:left w:val="single" w:sz="4" w:space="0" w:color="auto"/>
              <w:bottom w:val="single" w:sz="4" w:space="0" w:color="auto"/>
              <w:right w:val="single" w:sz="4" w:space="0" w:color="auto"/>
            </w:tcBorders>
            <w:hideMark/>
          </w:tcPr>
          <w:p w:rsidR="0095098D" w:rsidRDefault="0095098D">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4110" w:type="dxa"/>
            <w:tcBorders>
              <w:top w:val="single" w:sz="4" w:space="0" w:color="auto"/>
              <w:left w:val="single" w:sz="4" w:space="0" w:color="auto"/>
              <w:bottom w:val="single" w:sz="4" w:space="0" w:color="auto"/>
              <w:right w:val="single" w:sz="4" w:space="0" w:color="auto"/>
            </w:tcBorders>
            <w:hideMark/>
          </w:tcPr>
          <w:p w:rsidR="0095098D" w:rsidRDefault="0095098D">
            <w:pPr>
              <w:spacing w:after="0" w:line="240" w:lineRule="auto"/>
              <w:jc w:val="center"/>
              <w:rPr>
                <w:rFonts w:ascii="Times New Roman" w:hAnsi="Times New Roman"/>
                <w:sz w:val="24"/>
                <w:szCs w:val="24"/>
              </w:rPr>
            </w:pPr>
            <w:r>
              <w:rPr>
                <w:rFonts w:ascii="Times New Roman" w:hAnsi="Times New Roman"/>
                <w:sz w:val="24"/>
                <w:szCs w:val="24"/>
              </w:rPr>
              <w:t>ФИО</w:t>
            </w:r>
          </w:p>
        </w:tc>
        <w:tc>
          <w:tcPr>
            <w:tcW w:w="2393" w:type="dxa"/>
            <w:tcBorders>
              <w:top w:val="single" w:sz="4" w:space="0" w:color="auto"/>
              <w:left w:val="single" w:sz="4" w:space="0" w:color="auto"/>
              <w:bottom w:val="single" w:sz="4" w:space="0" w:color="auto"/>
              <w:right w:val="single" w:sz="4" w:space="0" w:color="auto"/>
            </w:tcBorders>
            <w:hideMark/>
          </w:tcPr>
          <w:p w:rsidR="0095098D" w:rsidRDefault="0095098D">
            <w:pPr>
              <w:spacing w:after="0" w:line="240" w:lineRule="auto"/>
              <w:jc w:val="center"/>
              <w:rPr>
                <w:rFonts w:ascii="Times New Roman" w:hAnsi="Times New Roman"/>
                <w:sz w:val="24"/>
                <w:szCs w:val="24"/>
              </w:rPr>
            </w:pPr>
            <w:r>
              <w:rPr>
                <w:rFonts w:ascii="Times New Roman" w:hAnsi="Times New Roman"/>
                <w:sz w:val="24"/>
                <w:szCs w:val="24"/>
              </w:rPr>
              <w:t>Телефон</w:t>
            </w:r>
          </w:p>
        </w:tc>
        <w:tc>
          <w:tcPr>
            <w:tcW w:w="2393" w:type="dxa"/>
            <w:tcBorders>
              <w:top w:val="single" w:sz="4" w:space="0" w:color="auto"/>
              <w:left w:val="single" w:sz="4" w:space="0" w:color="auto"/>
              <w:bottom w:val="single" w:sz="4" w:space="0" w:color="auto"/>
              <w:right w:val="single" w:sz="4" w:space="0" w:color="auto"/>
            </w:tcBorders>
            <w:hideMark/>
          </w:tcPr>
          <w:p w:rsidR="0095098D" w:rsidRDefault="0095098D">
            <w:pPr>
              <w:spacing w:after="0" w:line="240" w:lineRule="auto"/>
              <w:jc w:val="center"/>
              <w:rPr>
                <w:rFonts w:ascii="Times New Roman" w:hAnsi="Times New Roman"/>
                <w:sz w:val="24"/>
                <w:szCs w:val="24"/>
              </w:rPr>
            </w:pPr>
            <w:r>
              <w:rPr>
                <w:rFonts w:ascii="Times New Roman" w:hAnsi="Times New Roman"/>
                <w:sz w:val="24"/>
                <w:szCs w:val="24"/>
              </w:rPr>
              <w:t xml:space="preserve">Адрес </w:t>
            </w:r>
            <w:proofErr w:type="spellStart"/>
            <w:r>
              <w:rPr>
                <w:rFonts w:ascii="Times New Roman" w:hAnsi="Times New Roman"/>
                <w:sz w:val="24"/>
                <w:szCs w:val="24"/>
              </w:rPr>
              <w:t>эл</w:t>
            </w:r>
            <w:proofErr w:type="gramStart"/>
            <w:r>
              <w:rPr>
                <w:rFonts w:ascii="Times New Roman" w:hAnsi="Times New Roman"/>
                <w:sz w:val="24"/>
                <w:szCs w:val="24"/>
              </w:rPr>
              <w:t>.п</w:t>
            </w:r>
            <w:proofErr w:type="gramEnd"/>
            <w:r>
              <w:rPr>
                <w:rFonts w:ascii="Times New Roman" w:hAnsi="Times New Roman"/>
                <w:sz w:val="24"/>
                <w:szCs w:val="24"/>
              </w:rPr>
              <w:t>очты</w:t>
            </w:r>
            <w:proofErr w:type="spellEnd"/>
          </w:p>
        </w:tc>
      </w:tr>
      <w:tr w:rsidR="0095098D" w:rsidTr="0095098D">
        <w:tc>
          <w:tcPr>
            <w:tcW w:w="817" w:type="dxa"/>
            <w:tcBorders>
              <w:top w:val="single" w:sz="4" w:space="0" w:color="auto"/>
              <w:left w:val="single" w:sz="4" w:space="0" w:color="auto"/>
              <w:bottom w:val="single" w:sz="4" w:space="0" w:color="auto"/>
              <w:right w:val="single" w:sz="4" w:space="0" w:color="auto"/>
            </w:tcBorders>
          </w:tcPr>
          <w:p w:rsidR="0095098D" w:rsidRDefault="0095098D">
            <w:pPr>
              <w:numPr>
                <w:ilvl w:val="0"/>
                <w:numId w:val="2"/>
              </w:numPr>
              <w:spacing w:after="0" w:line="240"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r>
      <w:tr w:rsidR="0095098D" w:rsidTr="0095098D">
        <w:tc>
          <w:tcPr>
            <w:tcW w:w="817" w:type="dxa"/>
            <w:tcBorders>
              <w:top w:val="single" w:sz="4" w:space="0" w:color="auto"/>
              <w:left w:val="single" w:sz="4" w:space="0" w:color="auto"/>
              <w:bottom w:val="single" w:sz="4" w:space="0" w:color="auto"/>
              <w:right w:val="single" w:sz="4" w:space="0" w:color="auto"/>
            </w:tcBorders>
          </w:tcPr>
          <w:p w:rsidR="0095098D" w:rsidRDefault="0095098D">
            <w:pPr>
              <w:numPr>
                <w:ilvl w:val="0"/>
                <w:numId w:val="2"/>
              </w:numPr>
              <w:spacing w:after="0" w:line="240"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r>
      <w:tr w:rsidR="0095098D" w:rsidTr="0095098D">
        <w:tc>
          <w:tcPr>
            <w:tcW w:w="817" w:type="dxa"/>
            <w:tcBorders>
              <w:top w:val="single" w:sz="4" w:space="0" w:color="auto"/>
              <w:left w:val="single" w:sz="4" w:space="0" w:color="auto"/>
              <w:bottom w:val="single" w:sz="4" w:space="0" w:color="auto"/>
              <w:right w:val="single" w:sz="4" w:space="0" w:color="auto"/>
            </w:tcBorders>
          </w:tcPr>
          <w:p w:rsidR="0095098D" w:rsidRDefault="0095098D">
            <w:pPr>
              <w:numPr>
                <w:ilvl w:val="0"/>
                <w:numId w:val="2"/>
              </w:numPr>
              <w:spacing w:after="0" w:line="240"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r>
      <w:tr w:rsidR="0095098D" w:rsidTr="0095098D">
        <w:tc>
          <w:tcPr>
            <w:tcW w:w="817" w:type="dxa"/>
            <w:tcBorders>
              <w:top w:val="single" w:sz="4" w:space="0" w:color="auto"/>
              <w:left w:val="single" w:sz="4" w:space="0" w:color="auto"/>
              <w:bottom w:val="single" w:sz="4" w:space="0" w:color="auto"/>
              <w:right w:val="single" w:sz="4" w:space="0" w:color="auto"/>
            </w:tcBorders>
          </w:tcPr>
          <w:p w:rsidR="0095098D" w:rsidRDefault="0095098D">
            <w:pPr>
              <w:numPr>
                <w:ilvl w:val="0"/>
                <w:numId w:val="2"/>
              </w:numPr>
              <w:spacing w:after="0" w:line="240"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r>
      <w:tr w:rsidR="0095098D" w:rsidTr="0095098D">
        <w:tc>
          <w:tcPr>
            <w:tcW w:w="817" w:type="dxa"/>
            <w:tcBorders>
              <w:top w:val="single" w:sz="4" w:space="0" w:color="auto"/>
              <w:left w:val="single" w:sz="4" w:space="0" w:color="auto"/>
              <w:bottom w:val="single" w:sz="4" w:space="0" w:color="auto"/>
              <w:right w:val="single" w:sz="4" w:space="0" w:color="auto"/>
            </w:tcBorders>
          </w:tcPr>
          <w:p w:rsidR="0095098D" w:rsidRDefault="0095098D">
            <w:pPr>
              <w:numPr>
                <w:ilvl w:val="0"/>
                <w:numId w:val="2"/>
              </w:numPr>
              <w:spacing w:after="0" w:line="240"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r>
      <w:tr w:rsidR="0095098D" w:rsidTr="0095098D">
        <w:tc>
          <w:tcPr>
            <w:tcW w:w="817" w:type="dxa"/>
            <w:tcBorders>
              <w:top w:val="single" w:sz="4" w:space="0" w:color="auto"/>
              <w:left w:val="single" w:sz="4" w:space="0" w:color="auto"/>
              <w:bottom w:val="single" w:sz="4" w:space="0" w:color="auto"/>
              <w:right w:val="single" w:sz="4" w:space="0" w:color="auto"/>
            </w:tcBorders>
          </w:tcPr>
          <w:p w:rsidR="0095098D" w:rsidRDefault="0095098D">
            <w:pPr>
              <w:numPr>
                <w:ilvl w:val="0"/>
                <w:numId w:val="2"/>
              </w:numPr>
              <w:spacing w:after="0" w:line="240"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r>
      <w:tr w:rsidR="0095098D" w:rsidTr="0095098D">
        <w:tc>
          <w:tcPr>
            <w:tcW w:w="817" w:type="dxa"/>
            <w:tcBorders>
              <w:top w:val="single" w:sz="4" w:space="0" w:color="auto"/>
              <w:left w:val="single" w:sz="4" w:space="0" w:color="auto"/>
              <w:bottom w:val="single" w:sz="4" w:space="0" w:color="auto"/>
              <w:right w:val="single" w:sz="4" w:space="0" w:color="auto"/>
            </w:tcBorders>
          </w:tcPr>
          <w:p w:rsidR="0095098D" w:rsidRDefault="0095098D">
            <w:pPr>
              <w:numPr>
                <w:ilvl w:val="0"/>
                <w:numId w:val="2"/>
              </w:numPr>
              <w:spacing w:after="0" w:line="240"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95098D" w:rsidRDefault="0095098D">
            <w:pPr>
              <w:spacing w:after="0" w:line="240" w:lineRule="auto"/>
              <w:jc w:val="center"/>
              <w:rPr>
                <w:rFonts w:ascii="Times New Roman" w:hAnsi="Times New Roman"/>
                <w:sz w:val="24"/>
                <w:szCs w:val="24"/>
              </w:rPr>
            </w:pPr>
          </w:p>
        </w:tc>
      </w:tr>
    </w:tbl>
    <w:p w:rsidR="0095098D" w:rsidRDefault="0095098D" w:rsidP="0095098D">
      <w:pPr>
        <w:spacing w:after="0" w:line="240" w:lineRule="auto"/>
        <w:jc w:val="center"/>
        <w:rPr>
          <w:rFonts w:ascii="Times New Roman" w:hAnsi="Times New Roman"/>
          <w:sz w:val="24"/>
          <w:szCs w:val="24"/>
        </w:rPr>
      </w:pPr>
    </w:p>
    <w:p w:rsidR="0095098D" w:rsidRDefault="0095098D" w:rsidP="0095098D">
      <w:pPr>
        <w:spacing w:after="0" w:line="240" w:lineRule="auto"/>
        <w:jc w:val="center"/>
        <w:rPr>
          <w:rFonts w:ascii="Times New Roman" w:hAnsi="Times New Roman"/>
          <w:sz w:val="24"/>
          <w:szCs w:val="24"/>
        </w:rPr>
      </w:pPr>
    </w:p>
    <w:tbl>
      <w:tblPr>
        <w:tblW w:w="9675" w:type="dxa"/>
        <w:tblLayout w:type="fixed"/>
        <w:tblLook w:val="04A0" w:firstRow="1" w:lastRow="0" w:firstColumn="1" w:lastColumn="0" w:noHBand="0" w:noVBand="1"/>
      </w:tblPr>
      <w:tblGrid>
        <w:gridCol w:w="4789"/>
        <w:gridCol w:w="4886"/>
      </w:tblGrid>
      <w:tr w:rsidR="0095098D" w:rsidTr="0095098D">
        <w:trPr>
          <w:trHeight w:val="692"/>
        </w:trPr>
        <w:tc>
          <w:tcPr>
            <w:tcW w:w="4786" w:type="dxa"/>
          </w:tcPr>
          <w:p w:rsidR="0095098D" w:rsidRDefault="0095098D">
            <w:pPr>
              <w:spacing w:after="0" w:line="240" w:lineRule="auto"/>
              <w:contextualSpacing/>
              <w:rPr>
                <w:rFonts w:ascii="Times New Roman" w:hAnsi="Times New Roman"/>
                <w:color w:val="000000"/>
                <w:sz w:val="24"/>
                <w:szCs w:val="24"/>
              </w:rPr>
            </w:pPr>
            <w:r>
              <w:rPr>
                <w:rFonts w:ascii="Times New Roman" w:hAnsi="Times New Roman"/>
                <w:b/>
                <w:sz w:val="24"/>
                <w:szCs w:val="24"/>
              </w:rPr>
              <w:t>ЗАКАЗЧИК:</w:t>
            </w:r>
            <w:r>
              <w:rPr>
                <w:rFonts w:ascii="Times New Roman" w:hAnsi="Times New Roman"/>
                <w:color w:val="000000"/>
                <w:sz w:val="24"/>
                <w:szCs w:val="24"/>
              </w:rPr>
              <w:t xml:space="preserve"> </w:t>
            </w:r>
          </w:p>
          <w:p w:rsidR="0095098D" w:rsidRDefault="0095098D">
            <w:pPr>
              <w:widowControl w:val="0"/>
              <w:spacing w:after="0" w:line="240" w:lineRule="auto"/>
              <w:rPr>
                <w:rFonts w:ascii="Times New Roman" w:hAnsi="Times New Roman"/>
                <w:b/>
                <w:color w:val="000000"/>
                <w:sz w:val="24"/>
                <w:szCs w:val="24"/>
              </w:rPr>
            </w:pPr>
            <w:r>
              <w:rPr>
                <w:rFonts w:ascii="Times New Roman" w:hAnsi="Times New Roman"/>
                <w:b/>
                <w:color w:val="000000"/>
                <w:sz w:val="24"/>
                <w:szCs w:val="24"/>
              </w:rPr>
              <w:t>ФГБУ «ФЦТОЭ» Минздрава России (г. Барнаул)</w:t>
            </w:r>
          </w:p>
          <w:p w:rsidR="0095098D" w:rsidRDefault="0095098D">
            <w:pPr>
              <w:widowControl w:val="0"/>
              <w:spacing w:after="0" w:line="240" w:lineRule="auto"/>
              <w:rPr>
                <w:rFonts w:ascii="Times New Roman" w:hAnsi="Times New Roman"/>
                <w:color w:val="000000"/>
                <w:sz w:val="24"/>
                <w:szCs w:val="24"/>
              </w:rPr>
            </w:pPr>
          </w:p>
        </w:tc>
        <w:tc>
          <w:tcPr>
            <w:tcW w:w="4883" w:type="dxa"/>
          </w:tcPr>
          <w:p w:rsidR="0095098D" w:rsidRDefault="0095098D">
            <w:pPr>
              <w:spacing w:after="0" w:line="240" w:lineRule="auto"/>
              <w:contextualSpacing/>
              <w:rPr>
                <w:rFonts w:ascii="Times New Roman" w:hAnsi="Times New Roman"/>
                <w:b/>
                <w:sz w:val="24"/>
                <w:szCs w:val="24"/>
              </w:rPr>
            </w:pPr>
            <w:r>
              <w:rPr>
                <w:rFonts w:ascii="Times New Roman" w:hAnsi="Times New Roman"/>
                <w:b/>
                <w:sz w:val="24"/>
                <w:szCs w:val="24"/>
              </w:rPr>
              <w:t>ИСПОЛНИТЕЛЬ:</w:t>
            </w:r>
          </w:p>
          <w:p w:rsidR="0095098D" w:rsidRDefault="0095098D">
            <w:pPr>
              <w:spacing w:after="0" w:line="240" w:lineRule="auto"/>
              <w:rPr>
                <w:rStyle w:val="a3"/>
              </w:rPr>
            </w:pPr>
          </w:p>
          <w:p w:rsidR="0095098D" w:rsidRDefault="0095098D">
            <w:pPr>
              <w:spacing w:after="0" w:line="240" w:lineRule="auto"/>
              <w:rPr>
                <w:b/>
              </w:rPr>
            </w:pPr>
          </w:p>
        </w:tc>
      </w:tr>
      <w:tr w:rsidR="0095098D" w:rsidTr="0095098D">
        <w:trPr>
          <w:trHeight w:val="692"/>
        </w:trPr>
        <w:tc>
          <w:tcPr>
            <w:tcW w:w="4786" w:type="dxa"/>
            <w:hideMark/>
          </w:tcPr>
          <w:p w:rsidR="0095098D" w:rsidRDefault="0095098D">
            <w:pPr>
              <w:spacing w:after="0" w:line="240" w:lineRule="auto"/>
              <w:contextualSpacing/>
              <w:rPr>
                <w:rFonts w:ascii="Times New Roman" w:hAnsi="Times New Roman"/>
                <w:b/>
                <w:i/>
                <w:sz w:val="24"/>
                <w:szCs w:val="24"/>
              </w:rPr>
            </w:pPr>
            <w:r>
              <w:rPr>
                <w:rFonts w:ascii="Times New Roman" w:hAnsi="Times New Roman"/>
                <w:sz w:val="24"/>
                <w:szCs w:val="24"/>
              </w:rPr>
              <w:t>_______________</w:t>
            </w:r>
            <w:r>
              <w:rPr>
                <w:rFonts w:ascii="Times New Roman" w:hAnsi="Times New Roman"/>
                <w:b/>
                <w:i/>
                <w:sz w:val="24"/>
                <w:szCs w:val="24"/>
              </w:rPr>
              <w:t xml:space="preserve">/ Н.Н. </w:t>
            </w:r>
            <w:proofErr w:type="spellStart"/>
            <w:r>
              <w:rPr>
                <w:rFonts w:ascii="Times New Roman" w:hAnsi="Times New Roman"/>
                <w:b/>
                <w:i/>
                <w:sz w:val="24"/>
                <w:szCs w:val="24"/>
              </w:rPr>
              <w:t>Рощипкин</w:t>
            </w:r>
            <w:proofErr w:type="spellEnd"/>
            <w:r>
              <w:rPr>
                <w:rFonts w:ascii="Times New Roman" w:hAnsi="Times New Roman"/>
                <w:b/>
                <w:i/>
                <w:sz w:val="24"/>
                <w:szCs w:val="24"/>
              </w:rPr>
              <w:t xml:space="preserve"> /</w:t>
            </w:r>
          </w:p>
          <w:p w:rsidR="0095098D" w:rsidRDefault="0095098D">
            <w:pPr>
              <w:spacing w:after="0" w:line="240" w:lineRule="auto"/>
              <w:contextualSpacing/>
              <w:rPr>
                <w:rFonts w:ascii="Times New Roman" w:hAnsi="Times New Roman"/>
                <w:b/>
                <w:i/>
                <w:sz w:val="24"/>
                <w:szCs w:val="24"/>
              </w:rPr>
            </w:pPr>
            <w:r>
              <w:rPr>
                <w:rFonts w:ascii="Times New Roman" w:hAnsi="Times New Roman"/>
                <w:b/>
                <w:i/>
                <w:sz w:val="24"/>
                <w:szCs w:val="24"/>
              </w:rPr>
              <w:t xml:space="preserve">М.П.           </w:t>
            </w:r>
          </w:p>
        </w:tc>
        <w:tc>
          <w:tcPr>
            <w:tcW w:w="4883" w:type="dxa"/>
            <w:hideMark/>
          </w:tcPr>
          <w:p w:rsidR="0095098D" w:rsidRDefault="0095098D">
            <w:pPr>
              <w:spacing w:after="0" w:line="240" w:lineRule="auto"/>
              <w:contextualSpacing/>
              <w:rPr>
                <w:rFonts w:ascii="Times New Roman" w:hAnsi="Times New Roman"/>
                <w:b/>
                <w:i/>
                <w:sz w:val="24"/>
                <w:szCs w:val="24"/>
              </w:rPr>
            </w:pPr>
            <w:r>
              <w:rPr>
                <w:rFonts w:ascii="Times New Roman" w:hAnsi="Times New Roman"/>
                <w:b/>
                <w:i/>
                <w:sz w:val="24"/>
                <w:szCs w:val="24"/>
              </w:rPr>
              <w:t>___________________/_____________/</w:t>
            </w:r>
          </w:p>
          <w:p w:rsidR="0095098D" w:rsidRDefault="0095098D">
            <w:pPr>
              <w:spacing w:after="0" w:line="240" w:lineRule="auto"/>
              <w:contextualSpacing/>
              <w:rPr>
                <w:rFonts w:ascii="Times New Roman" w:hAnsi="Times New Roman"/>
                <w:sz w:val="24"/>
                <w:szCs w:val="24"/>
              </w:rPr>
            </w:pPr>
            <w:r>
              <w:rPr>
                <w:rFonts w:ascii="Times New Roman" w:hAnsi="Times New Roman"/>
                <w:b/>
                <w:i/>
                <w:sz w:val="24"/>
                <w:szCs w:val="24"/>
              </w:rPr>
              <w:t>М.П.</w:t>
            </w:r>
          </w:p>
        </w:tc>
      </w:tr>
    </w:tbl>
    <w:p w:rsidR="0095098D" w:rsidRDefault="0095098D" w:rsidP="0095098D">
      <w:pPr>
        <w:spacing w:after="0" w:line="240" w:lineRule="auto"/>
        <w:rPr>
          <w:rFonts w:ascii="Times New Roman" w:hAnsi="Times New Roman"/>
          <w:sz w:val="24"/>
          <w:szCs w:val="24"/>
        </w:rPr>
      </w:pPr>
    </w:p>
    <w:p w:rsidR="0095098D" w:rsidRDefault="0095098D" w:rsidP="0095098D">
      <w:pPr>
        <w:spacing w:after="0" w:line="240" w:lineRule="auto"/>
        <w:jc w:val="center"/>
        <w:rPr>
          <w:rFonts w:ascii="Times New Roman" w:hAnsi="Times New Roman"/>
          <w:sz w:val="24"/>
          <w:szCs w:val="24"/>
        </w:rPr>
      </w:pPr>
    </w:p>
    <w:p w:rsidR="0072691B" w:rsidRDefault="0072691B">
      <w:bookmarkStart w:id="1" w:name="_GoBack"/>
      <w:bookmarkEnd w:id="1"/>
    </w:p>
    <w:sectPr w:rsidR="00726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02DB"/>
    <w:multiLevelType w:val="hybridMultilevel"/>
    <w:tmpl w:val="817CF1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6063D4E"/>
    <w:multiLevelType w:val="multilevel"/>
    <w:tmpl w:val="0136D33C"/>
    <w:lvl w:ilvl="0">
      <w:start w:val="1"/>
      <w:numFmt w:val="decimal"/>
      <w:lvlText w:val="%1."/>
      <w:lvlJc w:val="left"/>
      <w:pPr>
        <w:ind w:left="360" w:hanging="360"/>
      </w:pPr>
    </w:lvl>
    <w:lvl w:ilvl="1">
      <w:start w:val="6"/>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num w:numId="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67"/>
    <w:rsid w:val="00606267"/>
    <w:rsid w:val="0072691B"/>
    <w:rsid w:val="00950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9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5098D"/>
    <w:rPr>
      <w:color w:val="0000FF"/>
      <w:u w:val="single"/>
    </w:rPr>
  </w:style>
  <w:style w:type="paragraph" w:styleId="a4">
    <w:name w:val="No Spacing"/>
    <w:uiPriority w:val="1"/>
    <w:qFormat/>
    <w:rsid w:val="0095098D"/>
    <w:pPr>
      <w:spacing w:after="0" w:line="240" w:lineRule="auto"/>
    </w:pPr>
    <w:rPr>
      <w:rFonts w:ascii="Calibri" w:eastAsia="Calibri" w:hAnsi="Calibri" w:cs="Times New Roman"/>
    </w:rPr>
  </w:style>
  <w:style w:type="paragraph" w:customStyle="1" w:styleId="ConsPlusNonformat">
    <w:name w:val="ConsPlusNonformat"/>
    <w:uiPriority w:val="99"/>
    <w:rsid w:val="009509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9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5098D"/>
    <w:rPr>
      <w:color w:val="0000FF"/>
      <w:u w:val="single"/>
    </w:rPr>
  </w:style>
  <w:style w:type="paragraph" w:styleId="a4">
    <w:name w:val="No Spacing"/>
    <w:uiPriority w:val="1"/>
    <w:qFormat/>
    <w:rsid w:val="0095098D"/>
    <w:pPr>
      <w:spacing w:after="0" w:line="240" w:lineRule="auto"/>
    </w:pPr>
    <w:rPr>
      <w:rFonts w:ascii="Calibri" w:eastAsia="Calibri" w:hAnsi="Calibri" w:cs="Times New Roman"/>
    </w:rPr>
  </w:style>
  <w:style w:type="paragraph" w:customStyle="1" w:styleId="ConsPlusNonformat">
    <w:name w:val="ConsPlusNonformat"/>
    <w:uiPriority w:val="99"/>
    <w:rsid w:val="009509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1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lovova\Desktop\&#1041;&#1045;&#1056;&#1045;&#1047;&#1050;&#1040;%202026\&#1054;&#1073;&#1091;&#1095;&#1077;&#1085;&#1080;&#1077;%20%20&#1055;&#1088;&#1080;&#1077;&#1084;&#1082;&#1072;%20&#1090;&#1086;&#1074;&#1072;&#1088;&#1072;\&#1050;&#1086;&#1085;&#1090;&#1088;&#1072;&#1082;&#1090;%20&#1045;&#1040;&#1058;.doc" TargetMode="External"/><Relationship Id="rId13" Type="http://schemas.openxmlformats.org/officeDocument/2006/relationships/hyperlink" Target="mailto:koral010@yandex.ru" TargetMode="External"/><Relationship Id="rId3" Type="http://schemas.microsoft.com/office/2007/relationships/stylesWithEffects" Target="stylesWithEffects.xml"/><Relationship Id="rId7" Type="http://schemas.openxmlformats.org/officeDocument/2006/relationships/hyperlink" Target="consultantplus://offline/ref=D2139AC89719EFA3C9336981C21312C1F06007A13C96F0A87FCDA708B87CAC914982689C59BB13BAGAJ2H" TargetMode="External"/><Relationship Id="rId12" Type="http://schemas.openxmlformats.org/officeDocument/2006/relationships/hyperlink" Target="consultantplus://offline/ref=D2139AC89719EFA3C9336981C21312C1F06007A13C96F0A87FCDA708B87CAC914982689C59BB12B4GAJ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olovova\Desktop\&#1041;&#1045;&#1056;&#1045;&#1047;&#1050;&#1040;%202026\&#1054;&#1073;&#1091;&#1095;&#1077;&#1085;&#1080;&#1077;%20%20&#1055;&#1088;&#1080;&#1077;&#1084;&#1082;&#1072;%20&#1090;&#1086;&#1074;&#1072;&#1088;&#1072;\&#1050;&#1086;&#1085;&#1090;&#1088;&#1072;&#1082;&#1090;%20&#1045;&#1040;&#1058;.doc" TargetMode="External"/><Relationship Id="rId11" Type="http://schemas.openxmlformats.org/officeDocument/2006/relationships/hyperlink" Target="file:///C:\Users\solovova\Desktop\&#1041;&#1045;&#1056;&#1045;&#1047;&#1050;&#1040;%202026\&#1054;&#1073;&#1091;&#1095;&#1077;&#1085;&#1080;&#1077;%20%20&#1055;&#1088;&#1080;&#1077;&#1084;&#1082;&#1072;%20&#1090;&#1086;&#1074;&#1072;&#1088;&#1072;\&#1050;&#1086;&#1085;&#1090;&#1088;&#1072;&#1082;&#1090;%20&#1045;&#1040;&#105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139AC89719EFA3C9336981C21312C1F06007A13C96F0A87FCDA708B8G7JCH" TargetMode="External"/><Relationship Id="rId4" Type="http://schemas.openxmlformats.org/officeDocument/2006/relationships/settings" Target="settings.xml"/><Relationship Id="rId9" Type="http://schemas.openxmlformats.org/officeDocument/2006/relationships/hyperlink" Target="consultantplus://offline/ref=D2139AC89719EFA3C9336981C21312C1F06202A43D97F0A87FCDA708B8G7J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2665</Words>
  <Characters>15191</Characters>
  <Application>Microsoft Office Word</Application>
  <DocSecurity>0</DocSecurity>
  <Lines>126</Lines>
  <Paragraphs>35</Paragraphs>
  <ScaleCrop>false</ScaleCrop>
  <Company/>
  <LinksUpToDate>false</LinksUpToDate>
  <CharactersWithSpaces>17821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3</cp:revision>
  <dcterms:created xsi:type="dcterms:W3CDTF">2026-06-23T06:39:00Z</dcterms:created>
  <dcterms:modified xsi:type="dcterms:W3CDTF">2026-06-23T06:40:00Z</dcterms:modified>
</cp:coreProperties>
</file>