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BEA" w:rsidRPr="00CC0669" w:rsidRDefault="00911BEA" w:rsidP="00911B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 ______________________/26</w:t>
      </w:r>
    </w:p>
    <w:p w:rsidR="005A0B11" w:rsidRPr="005A0B11" w:rsidRDefault="00BA479F" w:rsidP="005A0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оказание услуг по</w:t>
      </w:r>
      <w:r w:rsidR="005A0B11" w:rsidRPr="005A0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5A0B11" w:rsidRPr="005A0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проведени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="005A0B11" w:rsidRPr="005A0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питания участников мероприятий </w:t>
      </w:r>
    </w:p>
    <w:p w:rsidR="005A0B11" w:rsidRPr="005A0B11" w:rsidRDefault="005A0B11" w:rsidP="005A0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0B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«Школа юного экскурсовода» и «Вдохновение природой» в п. Пинега</w:t>
      </w:r>
    </w:p>
    <w:p w:rsidR="00911BEA" w:rsidRPr="00CC0669" w:rsidRDefault="00911BEA" w:rsidP="00534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ИКЗ </w:t>
      </w:r>
      <w:r w:rsidR="001F3261" w:rsidRPr="00CC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261290121494029010100100020000000000</w:t>
      </w:r>
    </w:p>
    <w:p w:rsidR="00911BEA" w:rsidRPr="00CC0669" w:rsidRDefault="00911BEA" w:rsidP="00911BE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BEA" w:rsidRPr="00CC0669" w:rsidRDefault="00911BEA" w:rsidP="00911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Архангельск</w:t>
      </w: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</w:t>
      </w:r>
      <w:proofErr w:type="gramStart"/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___»________ 2026 года</w:t>
      </w:r>
    </w:p>
    <w:p w:rsidR="00911BEA" w:rsidRPr="00CC0669" w:rsidRDefault="00911BEA" w:rsidP="00911B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BEA" w:rsidRPr="00CC0669" w:rsidRDefault="00911BEA" w:rsidP="00911B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бюджетное учреждение «Национальный парк «Русская Арктика»</w:t>
      </w: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(сокращенное наименование ФГБУ «Национальный парк «Русская Арктика»), именуемое в дальнейшем «</w:t>
      </w:r>
      <w:r w:rsidRPr="00CC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Заказчик»</w:t>
      </w: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______________________________________________________, действующего на основании ___________________________________________________________________________________, с одной стороны, и </w:t>
      </w:r>
      <w:r w:rsidRPr="00CC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</w:t>
      </w: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(сокращенное наименование ___________________________________), именуемое в дальнейшем </w:t>
      </w:r>
      <w:r w:rsidRPr="00CC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«Исполнитель»</w:t>
      </w: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__________________________________________________, действующего на основании _______________________________________________________________________________, с  другой стороны, именуемые совместно в дальнейшем «Стороны», а в отдельности – «Сторона», на основании </w:t>
      </w:r>
      <w:r w:rsidRPr="00CC0669">
        <w:rPr>
          <w:rFonts w:ascii="Times New Roman" w:eastAsia="Times New Roman" w:hAnsi="Times New Roman" w:cs="Times New Roman"/>
          <w:b/>
          <w:i/>
          <w:kern w:val="16"/>
          <w:sz w:val="24"/>
          <w:szCs w:val="24"/>
          <w:lang w:eastAsia="ru-RU"/>
        </w:rPr>
        <w:t>пункта 5 части 1,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</w:t>
      </w: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заключили настоящий Договор (далее – Договор) о нижеследующем:</w:t>
      </w:r>
    </w:p>
    <w:p w:rsidR="00911BEA" w:rsidRPr="00CC0669" w:rsidRDefault="00911BEA" w:rsidP="00911B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BEA" w:rsidRPr="00CC0669" w:rsidRDefault="00911BEA" w:rsidP="00911BEA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1. Предмет Договора и место оказания услуг</w:t>
      </w:r>
    </w:p>
    <w:p w:rsidR="00734896" w:rsidRPr="00CC0669" w:rsidRDefault="00734896" w:rsidP="004239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 настоящему договору Исполнитель обязуется </w:t>
      </w:r>
      <w:r w:rsidR="00423971" w:rsidRPr="00BA47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оказать услуги</w:t>
      </w:r>
      <w:r w:rsidR="00BA479F" w:rsidRPr="00BA47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организации и проведению питания участников мероприятий «Школа юного экскурсовода» и «Вдохновение природой» в п. </w:t>
      </w:r>
      <w:proofErr w:type="gramStart"/>
      <w:r w:rsidR="00BA479F" w:rsidRPr="00BA47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Пинега</w:t>
      </w:r>
      <w:r w:rsidR="00423971" w:rsidRPr="00BA47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13BFD" w:rsidRPr="00CC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– Услуги), в соответствии с Техническим заданием  (Приложение № 1) и Спецификацией (Приложение № 2). Меню и количество порций указываются в Заказе, который является неотъемлемой частью настоящего договора (Приложение № 3).</w:t>
      </w:r>
    </w:p>
    <w:p w:rsidR="00734896" w:rsidRPr="00CC0669" w:rsidRDefault="00734896" w:rsidP="007348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Заказчик обязуется в полном объеме и своевременно оплатить оказанные услуги в соответствии с условиями настоящего Договора.</w:t>
      </w:r>
    </w:p>
    <w:p w:rsidR="008E524F" w:rsidRPr="00CC0669" w:rsidRDefault="00734896" w:rsidP="007348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B0744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Дата предоставления услуг </w:t>
      </w:r>
      <w:r w:rsidR="00A04C50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приведено в Техническом задании.</w:t>
      </w:r>
    </w:p>
    <w:p w:rsidR="00734896" w:rsidRPr="00CC0669" w:rsidRDefault="00734896" w:rsidP="007348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="00A04C50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предоставления </w:t>
      </w:r>
      <w:proofErr w:type="gramStart"/>
      <w:r w:rsidR="00A04C50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услуг: </w:t>
      </w: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proofErr w:type="gramEnd"/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734896" w:rsidRPr="00CC0669" w:rsidRDefault="00734896" w:rsidP="0073489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Исполнитель гарантирует качество и комплектность предоставляемых услуг, в соответствии с действующими санитарно-гигиеническими нормами.</w:t>
      </w:r>
    </w:p>
    <w:p w:rsidR="00911BEA" w:rsidRPr="00CC0669" w:rsidRDefault="00911BEA" w:rsidP="00911B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:rsidR="00673B22" w:rsidRPr="00CC0669" w:rsidRDefault="00673B22" w:rsidP="00673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proofErr w:type="gramStart"/>
      <w:r w:rsidRPr="00CC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Качество  услуг</w:t>
      </w:r>
      <w:proofErr w:type="gramEnd"/>
    </w:p>
    <w:p w:rsidR="00673B22" w:rsidRPr="00CC0669" w:rsidRDefault="00673B22" w:rsidP="00673B22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Качество услуг должно соответствовать установленным в Российской Федерации государственным стандартам и подтверждаться соответствующими документами, оформленными в соответствии с требованиями нормативной документации. </w:t>
      </w:r>
    </w:p>
    <w:p w:rsidR="00673B22" w:rsidRPr="00CC0669" w:rsidRDefault="00673B22" w:rsidP="00673B22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C0669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2.2. Исполнитель должен соответствовать требованиям, предъявленным в соответствии с законодательством Ро</w:t>
      </w:r>
      <w:r w:rsidRPr="00CC0669">
        <w:rPr>
          <w:rFonts w:ascii="Times New Roman" w:eastAsia="Calibri" w:hAnsi="Times New Roman" w:cs="Times New Roman"/>
          <w:kern w:val="2"/>
          <w:sz w:val="24"/>
          <w:szCs w:val="24"/>
        </w:rPr>
        <w:t>ссийской Федерации к лицам, осуществляющим оказание услуг, являющихся предметом закупки.</w:t>
      </w:r>
    </w:p>
    <w:p w:rsidR="00CC0669" w:rsidRPr="00CC0669" w:rsidRDefault="00CC0669" w:rsidP="00673B22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F210B8" w:rsidRDefault="00F210B8" w:rsidP="00F21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3</w:t>
      </w:r>
      <w:r w:rsidR="00911BEA" w:rsidRPr="00CC066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. Цена Договора</w:t>
      </w:r>
    </w:p>
    <w:p w:rsidR="00CC0669" w:rsidRPr="00CC0669" w:rsidRDefault="00F210B8" w:rsidP="00F21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C0669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.1.  Максимальное значение цены цена Договора на оказание услуг, указанных в пункте 1.1 настоящего Договора, составляет ___________ (_________________________________) рублей _________копеек, в том числе НДС ___ %___________(_________) рублей _____ копеек / (или НДС не облагается).</w:t>
      </w:r>
    </w:p>
    <w:p w:rsidR="00CC0669" w:rsidRPr="00CC0669" w:rsidRDefault="00F210B8" w:rsidP="00CC0669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="00CC0669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.1.1. Стоимость условной единицы работ определена в соответствии со Спецификацией (Приложение № 1 к Договору), которое является неотъемлемой частью настоящего Договора.</w:t>
      </w:r>
    </w:p>
    <w:p w:rsidR="00911BEA" w:rsidRPr="00CC0669" w:rsidRDefault="0035252C" w:rsidP="00CC0669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.2. Сумма,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911BEA" w:rsidRPr="00CC0669" w:rsidRDefault="0035252C" w:rsidP="00CC0669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.3. Цена Договора включает в себя стоимость оказываемых услуг, в том числе все расходы Исполнителя, производимые им в процессе оказания услуг, в том числе уплата налогов, таможенных пошлин, сборов и других обязательных платежей для данного вида услуг.</w:t>
      </w:r>
    </w:p>
    <w:p w:rsidR="00911BEA" w:rsidRPr="00CC0669" w:rsidRDefault="0035252C" w:rsidP="00CC0669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.4. 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предусмотренных настоящим Договором.</w:t>
      </w:r>
    </w:p>
    <w:p w:rsidR="00911BEA" w:rsidRPr="00CC0669" w:rsidRDefault="0035252C" w:rsidP="00CC0669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.5. Цена Договора может быть снижена по соглашению Сторон без изменения предусмотренных Договором объема Услуг, качества оказываемых Услуг и иных условий исполнения Договора.</w:t>
      </w:r>
    </w:p>
    <w:p w:rsidR="00F7770B" w:rsidRPr="00CC0669" w:rsidRDefault="00F7770B" w:rsidP="00CC0669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BEA" w:rsidRPr="00CC0669" w:rsidRDefault="0035252C" w:rsidP="00911BEA">
      <w:pPr>
        <w:tabs>
          <w:tab w:val="num" w:pos="284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911BEA" w:rsidRPr="00CC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Порядок и сроки оплаты Услуг</w:t>
      </w:r>
    </w:p>
    <w:p w:rsidR="004551C5" w:rsidRPr="00CC0669" w:rsidRDefault="0035252C" w:rsidP="00911BEA">
      <w:pPr>
        <w:tabs>
          <w:tab w:val="num" w:pos="426"/>
          <w:tab w:val="left" w:pos="709"/>
          <w:tab w:val="num" w:pos="928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4551C5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Услуг осуществляется Заказчиком путем перечисления денежных средств на расчетный счет Исполнителя в течение 7 (семи) рабочих дней с даты подписания Заказчиком акта оказанных услуг, либо универсального передаточного документа, счета – фактуры (при наличии), счета (при наличии), акта приемки ТРУ по форме ОКУД 0510452 приказа № 61н Минфина России от 15.04.2021 (далее – Акт-приемки ф.0510452).</w:t>
      </w:r>
    </w:p>
    <w:p w:rsidR="00911BEA" w:rsidRPr="00CC0669" w:rsidRDefault="0035252C" w:rsidP="00911BEA">
      <w:pPr>
        <w:tabs>
          <w:tab w:val="num" w:pos="426"/>
          <w:tab w:val="left" w:pos="709"/>
          <w:tab w:val="num" w:pos="928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.2. Оплата по настоящему Договору производится в безналичной форме в рублях Российской Федерации.</w:t>
      </w:r>
    </w:p>
    <w:p w:rsidR="00911BEA" w:rsidRPr="00CC0669" w:rsidRDefault="0035252C" w:rsidP="00911BEA">
      <w:pPr>
        <w:tabs>
          <w:tab w:val="num" w:pos="426"/>
          <w:tab w:val="num" w:pos="928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</w:t>
      </w:r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.3. Обязательства Заказчика по оплате оказанных услуг считаются исполненными с момента списания денежных средств с расчетного счета Заказчика, указанного в разделе 1</w:t>
      </w: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</w:t>
      </w:r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настоящего Договора, в размере, составляющем цену Договора.</w:t>
      </w:r>
    </w:p>
    <w:p w:rsidR="00911BEA" w:rsidRPr="00CC0669" w:rsidRDefault="0035252C" w:rsidP="00911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</w:t>
      </w:r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.4. Оплата осуществляется за счет средств субсидий федерального бюджета.</w:t>
      </w:r>
    </w:p>
    <w:p w:rsidR="00AF7AF2" w:rsidRPr="00CC0669" w:rsidRDefault="0035252C" w:rsidP="00AF7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</w:t>
      </w:r>
      <w:r w:rsidR="00AF7AF2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.5.</w:t>
      </w:r>
      <w:r w:rsidR="00AF7AF2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В случае возникновения просроченной задолженности, Стороны установили, что в соответствии с Приказом Минфина России от 30.09.2024 № 144н, сверка расчетов по настоящему договору производится путем составления Акта сверки расчетов ф. 0510477. Подписание Акта (ф. 0510477) Сторонами осуществляется руководителем (уполномоченным им лицом) и главным бухгалтером - ЭЦП (при наличии технической возможности), при отсутствии технической возможности - собственноручно на бумажном носителе.</w:t>
      </w:r>
    </w:p>
    <w:p w:rsidR="00AF7AF2" w:rsidRPr="00CC0669" w:rsidRDefault="0035252C" w:rsidP="00AF7A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</w:t>
      </w:r>
      <w:r w:rsidR="00AF7AF2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.6.</w:t>
      </w:r>
      <w:r w:rsidR="00AF7AF2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 xml:space="preserve">Подписанный </w:t>
      </w:r>
      <w:proofErr w:type="gramStart"/>
      <w:r w:rsidR="00AF7AF2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одной  Стороной</w:t>
      </w:r>
      <w:proofErr w:type="gramEnd"/>
      <w:r w:rsidR="00AF7AF2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Акт (ф. 0510477) направляется другой Стороне в форме электронного документа или при отсутствии технической возможности на бумажном носителе в форме электронного образа (скан-копии) документа.</w:t>
      </w:r>
    </w:p>
    <w:p w:rsidR="00911BEA" w:rsidRPr="00CC0669" w:rsidRDefault="00911BEA" w:rsidP="00911BEA">
      <w:pPr>
        <w:tabs>
          <w:tab w:val="num" w:pos="426"/>
          <w:tab w:val="num" w:pos="928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911BEA" w:rsidRPr="00CC0669" w:rsidRDefault="001D72D8" w:rsidP="00911BEA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5</w:t>
      </w:r>
      <w:r w:rsidR="00911BEA" w:rsidRPr="00CC066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. Права и обязанности Сторон</w:t>
      </w:r>
    </w:p>
    <w:p w:rsidR="00911BEA" w:rsidRPr="00CC0669" w:rsidRDefault="00A83377" w:rsidP="00911BEA">
      <w:pPr>
        <w:tabs>
          <w:tab w:val="left" w:pos="98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911BEA" w:rsidRPr="00CC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 Заказчик имеет право:</w:t>
      </w:r>
    </w:p>
    <w:p w:rsidR="00911BEA" w:rsidRPr="00CC0669" w:rsidRDefault="00A83377" w:rsidP="00911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.1.1. осуществлять контроль за оказанием Услуг Исполнителем в рамках принятых им обязательств, установленных настоящим Договором;</w:t>
      </w:r>
    </w:p>
    <w:p w:rsidR="00911BEA" w:rsidRPr="00CC0669" w:rsidRDefault="00A83377" w:rsidP="00911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.1.2. требовать от Исполнителя надлежащего исполнения обязательств в соответствии с условиями настоящего Договора, а также требовать своевременного устранения выявленных недостатков;</w:t>
      </w:r>
    </w:p>
    <w:p w:rsidR="00911BEA" w:rsidRPr="00CC0669" w:rsidRDefault="00A83377" w:rsidP="00911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.1.3. запрашивать у Исполнителя информацию о ходе и состоянии исполнения обязательств по настоящему Договору;</w:t>
      </w:r>
    </w:p>
    <w:p w:rsidR="00911BEA" w:rsidRPr="00CC0669" w:rsidRDefault="00A83377" w:rsidP="00911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.1.4. привлекать независимых экспертов для проверки соответствия качества оказываемых Услуг требованиям, установленным настоящим Договором;</w:t>
      </w:r>
    </w:p>
    <w:p w:rsidR="00911BEA" w:rsidRPr="00CC0669" w:rsidRDefault="00A83377" w:rsidP="00911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.1.5.</w:t>
      </w:r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отказывать в приемке результатов отдельного этапа исполнения Договора либо оказанной Услуги в случае выявления несоответствия этих </w:t>
      </w:r>
      <w:proofErr w:type="gramStart"/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proofErr w:type="gramEnd"/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этой услуги условиям Договора, если выявленное несоответствие не препятствует приемке этих результатов либо этой Услуги и устранено Исполнителем.</w:t>
      </w:r>
    </w:p>
    <w:p w:rsidR="00911BEA" w:rsidRPr="00CC0669" w:rsidRDefault="00A83377" w:rsidP="00911BEA">
      <w:pPr>
        <w:tabs>
          <w:tab w:val="left" w:pos="98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911BEA" w:rsidRPr="00CC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.2. Заказчик обязан:</w:t>
      </w:r>
    </w:p>
    <w:p w:rsidR="00911BEA" w:rsidRPr="00CC0669" w:rsidRDefault="00A83377" w:rsidP="00911BEA">
      <w:pPr>
        <w:tabs>
          <w:tab w:val="left" w:pos="9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.2.1. По окончании выполнения услуг произвести приёмку и оплату оказанных Исполнителем Услуг в соответствии с условиями настоящего Договора.</w:t>
      </w:r>
    </w:p>
    <w:p w:rsidR="00911BEA" w:rsidRPr="00CC0669" w:rsidRDefault="00A83377" w:rsidP="00911BEA">
      <w:pPr>
        <w:tabs>
          <w:tab w:val="left" w:pos="1272"/>
        </w:tabs>
        <w:autoSpaceDE w:val="0"/>
        <w:autoSpaceDN w:val="0"/>
        <w:adjustRightInd w:val="0"/>
        <w:spacing w:after="0" w:line="240" w:lineRule="auto"/>
        <w:ind w:right="2765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911BEA" w:rsidRPr="00CC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.3. Исполнитель имеет право:</w:t>
      </w:r>
    </w:p>
    <w:p w:rsidR="00911BEA" w:rsidRPr="00CC0669" w:rsidRDefault="00A83377" w:rsidP="00911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.3.1. требовать подписания Заказчиком актов оказанных Услуг по настоящему Договору;</w:t>
      </w:r>
    </w:p>
    <w:p w:rsidR="00911BEA" w:rsidRPr="00CC0669" w:rsidRDefault="00A83377" w:rsidP="00911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.3.2. требовать своевременной оплаты за оказанные Услуги в соответствии с пунктом </w:t>
      </w: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.1. настоящего Договора;</w:t>
      </w:r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911BEA" w:rsidRPr="00CC0669" w:rsidRDefault="00A83377" w:rsidP="00911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.3.3. п</w:t>
      </w:r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ривлекать к исполнению своих обязательств по настоящему 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третьих лиц. 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Исполнитель несет ответственность перед Заказчиком за неисполнение или ненадлежащее исполнение обязательств третьими лицами;</w:t>
      </w:r>
    </w:p>
    <w:p w:rsidR="00911BEA" w:rsidRPr="00CC0669" w:rsidRDefault="00A83377" w:rsidP="00911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.3.</w:t>
      </w:r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4. 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запрашивать в письменной форме у Заказчика сведения и документы, необходимые для надлежащего исполнения принятых на себя обязательств по настоящему Договору.</w:t>
      </w:r>
    </w:p>
    <w:p w:rsidR="00911BEA" w:rsidRPr="00CC0669" w:rsidRDefault="00A83377" w:rsidP="00911BE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911BEA" w:rsidRPr="00CC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.4. Исполнитель обязан:</w:t>
      </w:r>
    </w:p>
    <w:p w:rsidR="001D72D8" w:rsidRPr="00CC0669" w:rsidRDefault="00A83377" w:rsidP="00E513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.4.1</w:t>
      </w:r>
      <w:r w:rsidR="001D72D8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обеспечивать соответствие готовых блюд, напитков, кулинарных, мучных, кондитерских, хлебобулочных изделий (далее - пищевая продукция) требованиям, установленным техническими регламентами Таможенного союза, Евразийского экономического союза, указанным в санитарно-эпидемиологических требованиях к организации общественного питания населения, и Единым санитарно-эпидемиологическим и гигиеническим требованиям к продукции (товарам), подлежащей санитарно-эпидемиологическому надзору (контролю).</w:t>
      </w:r>
    </w:p>
    <w:p w:rsidR="001D72D8" w:rsidRPr="00CC0669" w:rsidRDefault="00A83377" w:rsidP="00E513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D72D8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.4.2. не допускать исключения горячего питания из меню, в том числе при замене в соответствии с санитарно-эпидемиологическими правилами к организации общественного питания населения пищевой продукции на иные виды пищевой продукции.</w:t>
      </w:r>
    </w:p>
    <w:p w:rsidR="001D72D8" w:rsidRPr="00CC0669" w:rsidRDefault="00A83377" w:rsidP="00E513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D72D8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.4.3. отбирать и хранить в соответствии с санитарно-эпидемиологическими требованиями к организации общественного питания населения суточную пробу от каждой партии, приготовленной в соответствии с меню основного (организованного) питания пищевой продукции. </w:t>
      </w:r>
    </w:p>
    <w:p w:rsidR="001D72D8" w:rsidRPr="00CC0669" w:rsidRDefault="00A83377" w:rsidP="00E513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D72D8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.4.4. обеспечивать строгое соблюдение правил приемки поступающих продуктов, предназначенных для приготовления готового питания, условий и сроков их хранения, требований к кулинарной обработке и сроков реализации.</w:t>
      </w:r>
    </w:p>
    <w:p w:rsidR="001D72D8" w:rsidRPr="00CC0669" w:rsidRDefault="00A83377" w:rsidP="00E513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D72D8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.4.5. обеспечивать оказание услуг квалифицированными кадрами, контролировать своевременное обязательное прохождение работниками «Исполнителя» медицинских профилактических осмотров, санитарно-гигиенического обучения;</w:t>
      </w:r>
    </w:p>
    <w:p w:rsidR="001D72D8" w:rsidRPr="00CC0669" w:rsidRDefault="00A83377" w:rsidP="001D72D8">
      <w:pPr>
        <w:tabs>
          <w:tab w:val="left" w:pos="11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451C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.4.6</w:t>
      </w:r>
      <w:r w:rsidR="001D72D8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 ежедневно фиксировать перечень и объем оказанных им услуг.</w:t>
      </w:r>
    </w:p>
    <w:p w:rsidR="001D72D8" w:rsidRPr="00CC0669" w:rsidRDefault="00A83377" w:rsidP="001D72D8">
      <w:pPr>
        <w:tabs>
          <w:tab w:val="left" w:pos="11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451C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.4.7.</w:t>
      </w:r>
      <w:r w:rsidR="001D72D8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контролировать ежедневную утилизацию пищевых отходов согласно ФЗ №89 «Об отходах производства и потребления», ФЗ №52 «О санитарно-эпидемиологическом благополучии населения», санитарным правилам СП 2.4. 3648-20 </w:t>
      </w:r>
      <w:proofErr w:type="gramStart"/>
      <w:r w:rsidR="001D72D8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gramEnd"/>
      <w:r w:rsidR="001D72D8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Санитарно-эпидемиологические требования к организациям воспитания и обучения, отдыха и оздоровления детей и молодежи".</w:t>
      </w:r>
    </w:p>
    <w:p w:rsidR="00911BEA" w:rsidRPr="00CC0669" w:rsidRDefault="00A83377" w:rsidP="00911BEA">
      <w:pPr>
        <w:tabs>
          <w:tab w:val="left" w:pos="11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.4.</w:t>
      </w:r>
      <w:r w:rsidR="008451C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представлять по запросу Заказчика в сроки, указанные в таком запросе, информацию о ходе исполнения обязательств по настоящему Договору;</w:t>
      </w:r>
    </w:p>
    <w:p w:rsidR="00911BEA" w:rsidRPr="00CC0669" w:rsidRDefault="00A83377" w:rsidP="00911BEA">
      <w:pPr>
        <w:tabs>
          <w:tab w:val="left" w:pos="11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.4.</w:t>
      </w:r>
      <w:r w:rsidR="00471550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незамедлительно в письменной форме информировать Заказчика в случае невозможности исполнения обязательств по настоящему Договору;</w:t>
      </w:r>
    </w:p>
    <w:p w:rsidR="00911BEA" w:rsidRPr="00CC0669" w:rsidRDefault="00A83377" w:rsidP="00911BEA">
      <w:pPr>
        <w:tabs>
          <w:tab w:val="left" w:pos="11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.4.</w:t>
      </w:r>
      <w:r w:rsidR="00471550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обеспечить постоянный контроль за качеством и своевременным оказанием Услуг.</w:t>
      </w:r>
    </w:p>
    <w:p w:rsidR="00911BEA" w:rsidRPr="00CC0669" w:rsidRDefault="00A83377" w:rsidP="00911BEA">
      <w:pPr>
        <w:tabs>
          <w:tab w:val="left" w:pos="11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.4.</w:t>
      </w:r>
      <w:r w:rsidR="00471550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провести дополнительные мероприятия по устранению недостатков в случае, если оказываемая Услуга выполнена без надлежащего качества и (или) не в полном объёме в сроки, установленные Заказчиком в Акте о проведении дополнительных мероприятий по устранению недостатков и без дополнительной оплаты со стороны Заказчика. </w:t>
      </w:r>
    </w:p>
    <w:p w:rsidR="00911BEA" w:rsidRPr="00CC0669" w:rsidRDefault="00911BEA" w:rsidP="00911BEA">
      <w:pPr>
        <w:tabs>
          <w:tab w:val="left" w:pos="11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BEA" w:rsidRPr="00CC0669" w:rsidRDefault="00A83377" w:rsidP="00911BEA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6</w:t>
      </w:r>
      <w:r w:rsidR="00911BEA" w:rsidRPr="00CC066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. Порядок и сроки приемки оказанных Услуг</w:t>
      </w:r>
    </w:p>
    <w:p w:rsidR="00E022FA" w:rsidRPr="00E022FA" w:rsidRDefault="00E022FA" w:rsidP="00E022FA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022FA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По факту оказания услуг Стороны подписывают документы о приемке. Факт надлежащего оказания услуг по настоящему Договору подтверждается Актом об оказании услуг, счет-фактурой (при наличии) или универсальным передаточным документом (далее – УПД), подписанным обеими Сторонами.</w:t>
      </w:r>
    </w:p>
    <w:p w:rsidR="00E022FA" w:rsidRPr="00E022FA" w:rsidRDefault="00E022FA" w:rsidP="00E022FA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02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Исполнитель в срок </w:t>
      </w:r>
      <w:r w:rsidRPr="00E02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позднее 5 (пяти) рабочих дней</w:t>
      </w:r>
      <w:r w:rsidRPr="00E02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окончания оказания услуг предоставляет Заказчику Акт об оказании услуг, счет-фактуру (при наличии), </w:t>
      </w:r>
      <w:proofErr w:type="gramStart"/>
      <w:r w:rsidRPr="00E022FA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 УПД</w:t>
      </w:r>
      <w:proofErr w:type="gramEnd"/>
      <w:r w:rsidRPr="00E02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оплату оказанных Услуг.</w:t>
      </w:r>
    </w:p>
    <w:p w:rsidR="00E022FA" w:rsidRPr="00E022FA" w:rsidRDefault="00E022FA" w:rsidP="00E022FA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02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Не позднее </w:t>
      </w:r>
      <w:r w:rsidRPr="00E022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(двадцати) рабочих дней</w:t>
      </w:r>
      <w:r w:rsidRPr="00E02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получения от Исполнителя документов, указанных в пункте 5.1. Договора, Заказчик рассматривает их, и осуществляет приемку оказанных Услуг на предмет соответствия их объема, качества и сроков оказания требованиям, изложенным в Договоре, либо направляет мотивированный отказ от подписания. Приемка услуг </w:t>
      </w:r>
      <w:proofErr w:type="gramStart"/>
      <w:r w:rsidRPr="00E022F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 Заказчиком</w:t>
      </w:r>
      <w:proofErr w:type="gramEnd"/>
      <w:r w:rsidRPr="00E02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представителя Исполнителя.</w:t>
      </w:r>
    </w:p>
    <w:p w:rsidR="00E022FA" w:rsidRPr="00E022FA" w:rsidRDefault="00E022FA" w:rsidP="00E022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E022FA">
        <w:rPr>
          <w:rFonts w:ascii="Times New Roman" w:eastAsia="Calibri" w:hAnsi="Times New Roman" w:cs="Times New Roman"/>
          <w:sz w:val="24"/>
          <w:szCs w:val="24"/>
        </w:rPr>
        <w:t xml:space="preserve">.4. По факту приемки оказанных услуг, Заказчик составляет Акт-приемки ф.0510452. </w:t>
      </w:r>
      <w:proofErr w:type="gramStart"/>
      <w:r w:rsidRPr="00E022FA">
        <w:rPr>
          <w:rFonts w:ascii="Times New Roman" w:eastAsia="Calibri" w:hAnsi="Times New Roman" w:cs="Times New Roman"/>
          <w:sz w:val="24"/>
          <w:szCs w:val="24"/>
        </w:rPr>
        <w:t>Исполнитель  в</w:t>
      </w:r>
      <w:proofErr w:type="gramEnd"/>
      <w:r w:rsidRPr="00E022FA">
        <w:rPr>
          <w:rFonts w:ascii="Times New Roman" w:eastAsia="Calibri" w:hAnsi="Times New Roman" w:cs="Times New Roman"/>
          <w:sz w:val="24"/>
          <w:szCs w:val="24"/>
        </w:rPr>
        <w:t xml:space="preserve"> течение 2 (двух) рабочих дней, следующих за днем поступления Акта приемки ф. 0510452, подписывает Акт приемки ф. 0510452 ответственным лицом и направляет Заказчику на утверждение руководителем учреждения.</w:t>
      </w:r>
    </w:p>
    <w:p w:rsidR="00E022FA" w:rsidRPr="00E022FA" w:rsidRDefault="00E022FA" w:rsidP="00E022FA">
      <w:pPr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E022FA">
        <w:rPr>
          <w:rFonts w:ascii="Times New Roman" w:eastAsia="Calibri" w:hAnsi="Times New Roman" w:cs="Times New Roman"/>
          <w:sz w:val="24"/>
          <w:szCs w:val="24"/>
        </w:rPr>
        <w:t>.5. В случае, если договором не предусмотрено участие Исполнителя в приемке оказанных услуг и при отсутствии качественных или количественных расхождений, в том числе при сдаче результатов оказанных услуг, приемка услуг осуществляется Заказчиком в соответствии с договором, а Акт приемки ф.0510452 подписывается Заказчиком в одностороннем порядке. Направление скан-копии Акта приемки ф.0510452 в адрес Исполнителя не требуется. (Основание: Письмо Минфина РФ № 02-06-06/120312 от 29.11.2024г.).</w:t>
      </w:r>
    </w:p>
    <w:p w:rsidR="00E022FA" w:rsidRPr="00E022FA" w:rsidRDefault="00E022FA" w:rsidP="00E022FA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022FA">
        <w:rPr>
          <w:rFonts w:ascii="Times New Roman" w:eastAsia="Times New Roman" w:hAnsi="Times New Roman" w:cs="Times New Roman"/>
          <w:sz w:val="24"/>
          <w:szCs w:val="24"/>
          <w:lang w:eastAsia="ru-RU"/>
        </w:rPr>
        <w:t>.6. Датой приемки оказанной услуги считается дата утверждения Акта-приемки ф.0510452 руководителем Заказчика.</w:t>
      </w:r>
    </w:p>
    <w:p w:rsidR="00A6471D" w:rsidRPr="00CC0669" w:rsidRDefault="00A6471D" w:rsidP="00892A24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BEA" w:rsidRPr="00CC0669" w:rsidRDefault="008A6DAE" w:rsidP="00911BEA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7</w:t>
      </w:r>
      <w:r w:rsidR="00911BEA" w:rsidRPr="00CC066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. Ответственность Сторон</w:t>
      </w:r>
    </w:p>
    <w:p w:rsidR="00911BEA" w:rsidRPr="00CC0669" w:rsidRDefault="008A6DAE" w:rsidP="00911BEA">
      <w:pPr>
        <w:suppressAutoHyphens/>
        <w:spacing w:after="0" w:line="240" w:lineRule="auto"/>
        <w:ind w:firstLine="709"/>
        <w:jc w:val="both"/>
        <w:rPr>
          <w:rFonts w:ascii="Times New Roman" w:eastAsia="NSimSun" w:hAnsi="Times New Roman" w:cs="Times New Roman"/>
          <w:snapToGrid w:val="0"/>
          <w:kern w:val="2"/>
          <w:sz w:val="24"/>
          <w:szCs w:val="24"/>
          <w:lang w:eastAsia="ru-RU" w:bidi="hi-IN"/>
        </w:rPr>
      </w:pPr>
      <w:r w:rsidRPr="00CC0669">
        <w:rPr>
          <w:rFonts w:ascii="Times New Roman" w:eastAsia="NSimSun" w:hAnsi="Times New Roman" w:cs="Times New Roman"/>
          <w:snapToGrid w:val="0"/>
          <w:kern w:val="2"/>
          <w:sz w:val="24"/>
          <w:szCs w:val="24"/>
          <w:lang w:eastAsia="ru-RU" w:bidi="hi-IN"/>
        </w:rPr>
        <w:t>7</w:t>
      </w:r>
      <w:r w:rsidR="00911BEA" w:rsidRPr="00CC0669">
        <w:rPr>
          <w:rFonts w:ascii="Times New Roman" w:eastAsia="NSimSun" w:hAnsi="Times New Roman" w:cs="Times New Roman"/>
          <w:snapToGrid w:val="0"/>
          <w:kern w:val="2"/>
          <w:sz w:val="24"/>
          <w:szCs w:val="24"/>
          <w:lang w:eastAsia="ru-RU" w:bidi="hi-IN"/>
        </w:rPr>
        <w:t xml:space="preserve">.1. В случае неисполнения или ненадлежащего исполнения своих обязательств по Договору Стороны несут ответственность в соответствии с действующим законодательством Российской Федерации и условиями Договора. </w:t>
      </w:r>
    </w:p>
    <w:p w:rsidR="00911BEA" w:rsidRPr="00CC0669" w:rsidRDefault="008A6DAE" w:rsidP="00911BEA">
      <w:pPr>
        <w:suppressAutoHyphens/>
        <w:spacing w:after="0" w:line="240" w:lineRule="auto"/>
        <w:ind w:firstLine="709"/>
        <w:jc w:val="both"/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</w:pPr>
      <w:r w:rsidRPr="00CC0669">
        <w:rPr>
          <w:rFonts w:ascii="Times New Roman" w:eastAsia="NSimSun" w:hAnsi="Times New Roman" w:cs="Times New Roman"/>
          <w:snapToGrid w:val="0"/>
          <w:kern w:val="2"/>
          <w:sz w:val="24"/>
          <w:szCs w:val="24"/>
          <w:lang w:eastAsia="ru-RU" w:bidi="hi-IN"/>
        </w:rPr>
        <w:t>7</w:t>
      </w:r>
      <w:r w:rsidR="00911BEA" w:rsidRPr="00CC0669">
        <w:rPr>
          <w:rFonts w:ascii="Times New Roman" w:eastAsia="NSimSun" w:hAnsi="Times New Roman" w:cs="Times New Roman"/>
          <w:snapToGrid w:val="0"/>
          <w:kern w:val="2"/>
          <w:sz w:val="24"/>
          <w:szCs w:val="24"/>
          <w:lang w:eastAsia="ru-RU" w:bidi="hi-IN"/>
        </w:rPr>
        <w:t>.2</w:t>
      </w:r>
      <w:r w:rsidR="00911BEA" w:rsidRPr="00CC0669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 xml:space="preserve">. В случае просрочки исполнения Заказчиком обязательств, предусмотренных </w:t>
      </w:r>
      <w:r w:rsidR="00911BEA" w:rsidRPr="00CC0669">
        <w:rPr>
          <w:rFonts w:ascii="Times New Roman" w:eastAsia="NSimSun" w:hAnsi="Times New Roman" w:cs="Times New Roman"/>
          <w:snapToGrid w:val="0"/>
          <w:kern w:val="2"/>
          <w:sz w:val="24"/>
          <w:szCs w:val="24"/>
          <w:lang w:eastAsia="ru-RU" w:bidi="hi-IN"/>
        </w:rPr>
        <w:t>Договором</w:t>
      </w:r>
      <w:r w:rsidR="00911BEA" w:rsidRPr="00CC0669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911BEA" w:rsidRPr="00CC0669">
        <w:rPr>
          <w:rFonts w:ascii="Times New Roman" w:eastAsia="NSimSun" w:hAnsi="Times New Roman" w:cs="Times New Roman"/>
          <w:snapToGrid w:val="0"/>
          <w:kern w:val="2"/>
          <w:sz w:val="24"/>
          <w:szCs w:val="24"/>
          <w:lang w:eastAsia="ru-RU" w:bidi="hi-IN"/>
        </w:rPr>
        <w:t>Договором</w:t>
      </w:r>
      <w:r w:rsidR="00911BEA" w:rsidRPr="00CC0669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>, Исполнитель вправе потребовать уплаты неустоек (штрафов, пеней).</w:t>
      </w:r>
    </w:p>
    <w:p w:rsidR="00911BEA" w:rsidRPr="00CC0669" w:rsidRDefault="008A6DAE" w:rsidP="00911BEA">
      <w:pPr>
        <w:suppressAutoHyphens/>
        <w:spacing w:after="0" w:line="240" w:lineRule="auto"/>
        <w:ind w:firstLine="709"/>
        <w:jc w:val="both"/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</w:pPr>
      <w:r w:rsidRPr="00CC0669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>7</w:t>
      </w:r>
      <w:r w:rsidR="00911BEA" w:rsidRPr="00CC0669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 xml:space="preserve">.3. Пеня начисляется за каждый день просрочки исполнения обязательства Заказчиком, предусмотренного </w:t>
      </w:r>
      <w:r w:rsidR="00911BEA" w:rsidRPr="00CC0669">
        <w:rPr>
          <w:rFonts w:ascii="Times New Roman" w:eastAsia="NSimSun" w:hAnsi="Times New Roman" w:cs="Times New Roman"/>
          <w:snapToGrid w:val="0"/>
          <w:kern w:val="2"/>
          <w:sz w:val="24"/>
          <w:szCs w:val="24"/>
          <w:lang w:eastAsia="ru-RU" w:bidi="hi-IN"/>
        </w:rPr>
        <w:t>Договором</w:t>
      </w:r>
      <w:r w:rsidR="00911BEA" w:rsidRPr="00CC0669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 xml:space="preserve">, начиная со дня, следующего после дня истечения установленного </w:t>
      </w:r>
      <w:r w:rsidR="00911BEA" w:rsidRPr="00CC0669">
        <w:rPr>
          <w:rFonts w:ascii="Times New Roman" w:eastAsia="NSimSun" w:hAnsi="Times New Roman" w:cs="Times New Roman"/>
          <w:snapToGrid w:val="0"/>
          <w:kern w:val="2"/>
          <w:sz w:val="24"/>
          <w:szCs w:val="24"/>
          <w:lang w:eastAsia="ru-RU" w:bidi="hi-IN"/>
        </w:rPr>
        <w:t>Договором</w:t>
      </w:r>
      <w:r w:rsidR="00911BEA" w:rsidRPr="00CC0669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 xml:space="preserve">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911BEA" w:rsidRPr="00CC0669" w:rsidRDefault="008A6DAE" w:rsidP="00911BEA">
      <w:pPr>
        <w:suppressAutoHyphens/>
        <w:spacing w:after="0" w:line="240" w:lineRule="auto"/>
        <w:ind w:firstLine="709"/>
        <w:jc w:val="both"/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</w:pPr>
      <w:r w:rsidRPr="00CC0669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>7</w:t>
      </w:r>
      <w:r w:rsidR="00911BEA" w:rsidRPr="00CC0669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 xml:space="preserve">.4. Штрафы начисляются за ненадлежащее исполнение Заказчиком обязательств, предусмотренных </w:t>
      </w:r>
      <w:r w:rsidR="00911BEA" w:rsidRPr="00CC0669">
        <w:rPr>
          <w:rFonts w:ascii="Times New Roman" w:eastAsia="NSimSun" w:hAnsi="Times New Roman" w:cs="Times New Roman"/>
          <w:snapToGrid w:val="0"/>
          <w:kern w:val="2"/>
          <w:sz w:val="24"/>
          <w:szCs w:val="24"/>
          <w:lang w:eastAsia="ru-RU" w:bidi="hi-IN"/>
        </w:rPr>
        <w:t>Договором</w:t>
      </w:r>
      <w:r w:rsidR="00911BEA" w:rsidRPr="00CC0669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 xml:space="preserve">, за исключением просрочки исполнения обязательств, предусмотренных </w:t>
      </w:r>
      <w:r w:rsidR="00911BEA" w:rsidRPr="00CC0669">
        <w:rPr>
          <w:rFonts w:ascii="Times New Roman" w:eastAsia="NSimSun" w:hAnsi="Times New Roman" w:cs="Times New Roman"/>
          <w:snapToGrid w:val="0"/>
          <w:kern w:val="2"/>
          <w:sz w:val="24"/>
          <w:szCs w:val="24"/>
          <w:lang w:eastAsia="ru-RU" w:bidi="hi-IN"/>
        </w:rPr>
        <w:t>Договором</w:t>
      </w:r>
      <w:r w:rsidR="00911BEA" w:rsidRPr="00CC0669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 xml:space="preserve">. Размер штрафа устанавливается в соответствии с </w:t>
      </w:r>
      <w:r w:rsidR="00911BEA" w:rsidRPr="00CC0669"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  <w:t xml:space="preserve">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</w:t>
      </w:r>
      <w:r w:rsidR="00911BEA" w:rsidRPr="00CC0669"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  <w:lastRenderedPageBreak/>
        <w:t>исполнителем) обязательств, предусмотренных договором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 августа 2017 года № 1042 (далее – Правила)</w:t>
      </w:r>
      <w:r w:rsidR="00911BEA" w:rsidRPr="00CC0669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>, в  размере _________ .</w:t>
      </w:r>
    </w:p>
    <w:p w:rsidR="00911BEA" w:rsidRPr="00CC0669" w:rsidRDefault="008A6DAE" w:rsidP="00911BEA">
      <w:pPr>
        <w:suppressAutoHyphens/>
        <w:spacing w:after="0" w:line="240" w:lineRule="auto"/>
        <w:ind w:firstLine="709"/>
        <w:jc w:val="both"/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</w:pPr>
      <w:r w:rsidRPr="00CC0669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>7</w:t>
      </w:r>
      <w:r w:rsidR="00911BEA" w:rsidRPr="00CC0669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 xml:space="preserve">.5. В случае просрочки исполнения Исполнителем обязательств (в том числе гарантийного обязательства), предусмотренных </w:t>
      </w:r>
      <w:r w:rsidR="00911BEA" w:rsidRPr="00CC0669">
        <w:rPr>
          <w:rFonts w:ascii="Times New Roman" w:eastAsia="NSimSun" w:hAnsi="Times New Roman" w:cs="Times New Roman"/>
          <w:snapToGrid w:val="0"/>
          <w:kern w:val="2"/>
          <w:sz w:val="24"/>
          <w:szCs w:val="24"/>
          <w:lang w:eastAsia="ru-RU" w:bidi="hi-IN"/>
        </w:rPr>
        <w:t>Договором</w:t>
      </w:r>
      <w:r w:rsidR="00911BEA" w:rsidRPr="00CC0669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 xml:space="preserve">, а также в иных случаях неисполнения или ненадлежащего исполнения Исполнителем обязательств, предусмотренных </w:t>
      </w:r>
      <w:r w:rsidR="00911BEA" w:rsidRPr="00CC0669">
        <w:rPr>
          <w:rFonts w:ascii="Times New Roman" w:eastAsia="NSimSun" w:hAnsi="Times New Roman" w:cs="Times New Roman"/>
          <w:snapToGrid w:val="0"/>
          <w:kern w:val="2"/>
          <w:sz w:val="24"/>
          <w:szCs w:val="24"/>
          <w:lang w:eastAsia="ru-RU" w:bidi="hi-IN"/>
        </w:rPr>
        <w:t>Договором</w:t>
      </w:r>
      <w:r w:rsidR="00911BEA" w:rsidRPr="00CC0669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>, Заказчик направляет Исполнителю требование об уплате неустоек (штрафов, пеней).</w:t>
      </w:r>
    </w:p>
    <w:p w:rsidR="00911BEA" w:rsidRPr="00CC0669" w:rsidRDefault="008A6DAE" w:rsidP="00911BEA">
      <w:pPr>
        <w:suppressAutoHyphens/>
        <w:spacing w:after="0" w:line="240" w:lineRule="auto"/>
        <w:ind w:firstLine="709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CC0669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7</w:t>
      </w:r>
      <w:r w:rsidR="00911BEA" w:rsidRPr="00CC0669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.6. Пеня начисляется за каждый день просрочки исполнения Исполнителем обязательства, предусмотренного </w:t>
      </w:r>
      <w:r w:rsidR="00911BEA" w:rsidRPr="00CC0669">
        <w:rPr>
          <w:rFonts w:ascii="Times New Roman" w:eastAsia="NSimSun" w:hAnsi="Times New Roman" w:cs="Times New Roman"/>
          <w:snapToGrid w:val="0"/>
          <w:kern w:val="2"/>
          <w:sz w:val="24"/>
          <w:szCs w:val="24"/>
          <w:lang w:eastAsia="ru-RU" w:bidi="hi-IN"/>
        </w:rPr>
        <w:t>Договором</w:t>
      </w:r>
      <w:r w:rsidR="00911BEA" w:rsidRPr="00CC0669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, начиная со дня, следующего после дня истечения установленного </w:t>
      </w:r>
      <w:r w:rsidR="00911BEA" w:rsidRPr="00CC0669">
        <w:rPr>
          <w:rFonts w:ascii="Times New Roman" w:eastAsia="NSimSun" w:hAnsi="Times New Roman" w:cs="Times New Roman"/>
          <w:snapToGrid w:val="0"/>
          <w:kern w:val="2"/>
          <w:sz w:val="24"/>
          <w:szCs w:val="24"/>
          <w:lang w:eastAsia="ru-RU" w:bidi="hi-IN"/>
        </w:rPr>
        <w:t>Договором</w:t>
      </w:r>
      <w:r w:rsidR="00911BEA" w:rsidRPr="00CC0669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911BEA" w:rsidRPr="00CC0669">
        <w:rPr>
          <w:rFonts w:ascii="Times New Roman" w:eastAsia="NSimSun" w:hAnsi="Times New Roman" w:cs="Times New Roman"/>
          <w:snapToGrid w:val="0"/>
          <w:kern w:val="2"/>
          <w:sz w:val="24"/>
          <w:szCs w:val="24"/>
          <w:lang w:eastAsia="ru-RU" w:bidi="hi-IN"/>
        </w:rPr>
        <w:t>Договора</w:t>
      </w:r>
      <w:r w:rsidR="00911BEA" w:rsidRPr="00CC0669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(отдельного этапа исполнения Договора), уменьшенной на сумму, пропорциональную объему обязательств, предусмотренных Договора (соответствующим отдельным этапом исполнения Договора) и фактически исполненных Исполнителем.</w:t>
      </w:r>
    </w:p>
    <w:p w:rsidR="00911BEA" w:rsidRPr="00CC0669" w:rsidRDefault="008A6DAE" w:rsidP="00911BEA">
      <w:pPr>
        <w:suppressAutoHyphens/>
        <w:spacing w:after="0" w:line="240" w:lineRule="auto"/>
        <w:ind w:firstLine="709"/>
        <w:jc w:val="both"/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</w:pPr>
      <w:r w:rsidRPr="00CC0669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>7</w:t>
      </w:r>
      <w:r w:rsidR="00911BEA" w:rsidRPr="00CC0669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 xml:space="preserve">.7. Штрафы начисляются за неисполнение или ненадлежащее исполнение Исполнителем обязательств, предусмотренных Договором, за исключением просрочки исполнения Исполнителем обязательств (в том числе гарантийного обязательства), предусмотренных Договором. Размер штрафа устанавливается в соответствии с Правилами в </w:t>
      </w:r>
      <w:proofErr w:type="gramStart"/>
      <w:r w:rsidR="00911BEA" w:rsidRPr="00CC0669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>размере  _</w:t>
      </w:r>
      <w:proofErr w:type="gramEnd"/>
      <w:r w:rsidR="00911BEA" w:rsidRPr="00CC0669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 xml:space="preserve">__% цены </w:t>
      </w:r>
      <w:r w:rsidR="00911BEA" w:rsidRPr="00CC0669"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  <w:t>Договора</w:t>
      </w:r>
      <w:r w:rsidR="00911BEA" w:rsidRPr="00CC0669">
        <w:rPr>
          <w:rFonts w:ascii="Times New Roman" w:eastAsia="NSimSun" w:hAnsi="Times New Roman" w:cs="Times New Roman"/>
          <w:kern w:val="2"/>
          <w:sz w:val="24"/>
          <w:szCs w:val="24"/>
          <w:lang w:bidi="hi-IN"/>
        </w:rPr>
        <w:t>, что составляет_________________.</w:t>
      </w:r>
    </w:p>
    <w:p w:rsidR="00911BEA" w:rsidRPr="00CC0669" w:rsidRDefault="008A6DAE" w:rsidP="00911BEA">
      <w:pPr>
        <w:suppressAutoHyphens/>
        <w:spacing w:after="0" w:line="240" w:lineRule="auto"/>
        <w:ind w:firstLine="709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CC0669"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  <w:t>7</w:t>
      </w:r>
      <w:r w:rsidR="00911BEA" w:rsidRPr="00CC0669"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  <w:t>.8. За каждый факт неисполнения или ненадлежащего исполнения Исполнителем обязательства, предусмотренного Договором, которое не имеет стоимостного выражения, размер штрафа устанавливается в соответствии с Правилами в размере ___________.</w:t>
      </w:r>
    </w:p>
    <w:p w:rsidR="00911BEA" w:rsidRPr="00CC0669" w:rsidRDefault="008A6DAE" w:rsidP="00911BEA">
      <w:pPr>
        <w:suppressAutoHyphens/>
        <w:spacing w:after="0" w:line="240" w:lineRule="auto"/>
        <w:ind w:firstLine="709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7</w:t>
      </w:r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.9. </w:t>
      </w:r>
      <w:r w:rsidR="00911BEA" w:rsidRPr="00CC0669"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  <w:t>За каждый факт неисполнения или ненадлежащего исполнения Заказчиком обязательства, предусмотренного Договором, которое не имеет стоимостного выражения, размер штрафа устанавливается в соответствии с Правилами в размере ___________.</w:t>
      </w:r>
    </w:p>
    <w:p w:rsidR="00911BEA" w:rsidRPr="00CC0669" w:rsidRDefault="008A6DAE" w:rsidP="00911BEA">
      <w:pPr>
        <w:spacing w:before="58" w:after="0" w:line="240" w:lineRule="auto"/>
        <w:ind w:right="-55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7</w:t>
      </w:r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.10. Общая сумма начисленных штрафов за неисполнение или ненадлежащее исполнение Сторонами обязательств, предусмотренных Договором, не может превышать цену Договора.</w:t>
      </w:r>
    </w:p>
    <w:p w:rsidR="00911BEA" w:rsidRPr="00CC0669" w:rsidRDefault="008A6DAE" w:rsidP="00911BEA">
      <w:pPr>
        <w:spacing w:before="58" w:after="0" w:line="240" w:lineRule="auto"/>
        <w:ind w:right="-55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7</w:t>
      </w:r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911BEA" w:rsidRPr="00CC0669" w:rsidRDefault="008A6DAE" w:rsidP="00911BEA">
      <w:pPr>
        <w:spacing w:before="58" w:after="0" w:line="240" w:lineRule="auto"/>
        <w:ind w:right="-55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7</w:t>
      </w:r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.12. Применение указанных выше штрафов, пеней не освобождает Стороны от выполнения принятых обязательств по Договору.</w:t>
      </w:r>
    </w:p>
    <w:p w:rsidR="00911BEA" w:rsidRPr="00CC0669" w:rsidRDefault="008A6DAE" w:rsidP="00911BEA">
      <w:pPr>
        <w:spacing w:before="58" w:after="0" w:line="240" w:lineRule="auto"/>
        <w:ind w:right="-55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7</w:t>
      </w:r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.13. 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</w:rPr>
        <w:t>Сторона, для которой в связи с названными обстоятельствами создалась невозможность выполнения своих обязательств по Договору, в течение 3 (трех) рабочих дней письменно извещает другую Сторону о невозможности выполнения обязательств по Договору с указанием причин.</w:t>
      </w:r>
    </w:p>
    <w:p w:rsidR="00911BEA" w:rsidRPr="00CC0669" w:rsidRDefault="008A6DAE" w:rsidP="00911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669">
        <w:rPr>
          <w:rFonts w:ascii="Times New Roman" w:eastAsia="Times New Roman" w:hAnsi="Times New Roman" w:cs="Times New Roman"/>
          <w:sz w:val="24"/>
          <w:szCs w:val="24"/>
        </w:rPr>
        <w:t>7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</w:rPr>
        <w:t>.14. Обязанность Исполнителя выплатить неустойку (штраф, пени), возникает с момента получения от Заказчика требования об уплате неустойки (штрафа, пени). В случае если стороны не предъявляют требований об уплате неустойки (штрафа, пени), их размер считается равным 0% (ноль процентов) или 0 (ноль) рублей.</w:t>
      </w:r>
    </w:p>
    <w:p w:rsidR="00911BEA" w:rsidRPr="00CC0669" w:rsidRDefault="00911BEA" w:rsidP="00911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BEA" w:rsidRPr="00CC0669" w:rsidRDefault="008A6DAE" w:rsidP="00911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911BEA" w:rsidRPr="00CC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Порядок разрешения споров</w:t>
      </w:r>
    </w:p>
    <w:p w:rsidR="00911BEA" w:rsidRPr="00CC0669" w:rsidRDefault="008A6DAE" w:rsidP="00911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8</w:t>
      </w:r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.1. 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споры и разногласия, возникшие в связи с исполнением настоящего Договора, Стороны будут стремиться решить путем переговоров, а достигнутые договоренности оформлять в виде дополнительных соглашений, подписанных</w:t>
      </w:r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представителями обеих </w:t>
      </w:r>
      <w:r w:rsidR="00911BEA" w:rsidRPr="00CC0669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Сторон</w:t>
      </w:r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скрепленных печатями.</w:t>
      </w:r>
    </w:p>
    <w:p w:rsidR="00911BEA" w:rsidRPr="00CC0669" w:rsidRDefault="008A6DAE" w:rsidP="00911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В случае </w:t>
      </w:r>
      <w:proofErr w:type="spellStart"/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взаимного согласия споры по настоящему Договору разрешаются в Арбитражном суде </w:t>
      </w:r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Архангельской области.</w:t>
      </w:r>
    </w:p>
    <w:p w:rsidR="00911BEA" w:rsidRPr="00CC0669" w:rsidRDefault="008A6DAE" w:rsidP="00911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.3. До передачи спора на разрешение Арбитражного суда Архангельской области Стороны примут меры к его урегулированию в претензионном порядке. Претензия должна быть направлена в письменном виде. По полученной претензии Сторона должна дать письменный ответ по существу в срок не позднее 10 рабочих дней с даты ее получения.</w:t>
      </w:r>
    </w:p>
    <w:p w:rsidR="00911BEA" w:rsidRPr="00CC0669" w:rsidRDefault="00911BEA" w:rsidP="00911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:rsidR="00911BEA" w:rsidRPr="00CC0669" w:rsidRDefault="008A6DAE" w:rsidP="00911B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9</w:t>
      </w:r>
      <w:r w:rsidR="00911BEA" w:rsidRPr="00CC066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. Срок действия Договора</w:t>
      </w:r>
    </w:p>
    <w:p w:rsidR="00F210B8" w:rsidRDefault="00471550" w:rsidP="00911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.1 Договор вступает в силу с момента его заключения и де</w:t>
      </w:r>
      <w:r w:rsidR="008E524F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йствует </w:t>
      </w:r>
      <w:r w:rsidR="00F210B8" w:rsidRPr="00F21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полного исполнения Сторонами принятых на себя обязательств по настоящему </w:t>
      </w:r>
      <w:r w:rsidR="00512A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договору,</w:t>
      </w:r>
      <w:r w:rsidR="00F210B8" w:rsidRPr="00F21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до его расторжения.</w:t>
      </w:r>
    </w:p>
    <w:p w:rsidR="00911BEA" w:rsidRPr="00CC0669" w:rsidRDefault="00471550" w:rsidP="00911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.2. Окончание срока действия настоящего Договора влечет за собой прекращение обязательств Сторон по</w:t>
      </w:r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нему, но не освобождает Стороны от ответственности за неисполнение или ненадлежащее исполнение Сторонами обязательств по настоящему 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если таковые имели место при исполнении настоящего 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:rsidR="00911BEA" w:rsidRPr="00CC0669" w:rsidRDefault="00911BEA" w:rsidP="00911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:rsidR="00911BEA" w:rsidRPr="00CC0669" w:rsidRDefault="008A6DAE" w:rsidP="00911B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10</w:t>
      </w:r>
      <w:r w:rsidR="00911BEA" w:rsidRPr="00CC066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. Порядок изменения и расторжения Договора</w:t>
      </w:r>
    </w:p>
    <w:p w:rsidR="00911BEA" w:rsidRPr="00CC0669" w:rsidRDefault="008A6DAE" w:rsidP="00911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10</w:t>
      </w:r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.1. Все изменения и дополнения к Договору действительны, если совершены в письменной форме и подписаны обеими Сторонами.</w:t>
      </w:r>
    </w:p>
    <w:p w:rsidR="00911BEA" w:rsidRPr="00CC0669" w:rsidRDefault="008A6DAE" w:rsidP="00911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10</w:t>
      </w:r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.2. При заключении и исполнении Договора изменение его условий не допускается, за исключением случаев, предусмотренных настоящим Договором.</w:t>
      </w:r>
    </w:p>
    <w:p w:rsidR="00911BEA" w:rsidRPr="00CC0669" w:rsidRDefault="008A6DAE" w:rsidP="00911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</w:rPr>
        <w:t>10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</w:rPr>
        <w:t xml:space="preserve">.3. При исполнении </w:t>
      </w:r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Договора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</w:rPr>
        <w:t xml:space="preserve"> не допускается перемена Исполнителя, за исключением случая, если новый Исполнитель является правопреемником Исполнителя по такому </w:t>
      </w:r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Договором вследствие реорганизации юридического лица в форме преобразования, слияния или присоединения.</w:t>
      </w:r>
    </w:p>
    <w:p w:rsidR="00911BEA" w:rsidRPr="00CC0669" w:rsidRDefault="008A6DAE" w:rsidP="00911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10</w:t>
      </w:r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.4. В случае перемены Заказчика права и обязанности Заказчика, предусмотренные Договором, переходят к новому Заказчику.</w:t>
      </w:r>
    </w:p>
    <w:p w:rsidR="00911BEA" w:rsidRPr="00CC0669" w:rsidRDefault="008A6DAE" w:rsidP="00911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10</w:t>
      </w:r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.5. При исполнении Договора (за исключением случаев, которые предусмотрены нормативными правовыми актами, принятыми в соответствии с </w:t>
      </w:r>
      <w:hyperlink r:id="rId7" w:history="1">
        <w:r w:rsidR="00911BEA" w:rsidRPr="00CC0669"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t>частью 6 статьи 14</w:t>
        </w:r>
      </w:hyperlink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нужд») по согласованию Заказчика с Исполнителем допускается оказание услуг,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Договоре.</w:t>
      </w:r>
    </w:p>
    <w:p w:rsidR="00911BEA" w:rsidRPr="00CC0669" w:rsidRDefault="008A6DAE" w:rsidP="00911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10</w:t>
      </w:r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.6. При изменении юридического адреса, банковских реквизитов и организационно-правовой формы Исполнитель в течение 14 (четырнадцати) календарных дней обязан письменно известить об этом Заказчика. В случае прекращения деятельности Исполнителя Стороной Договора является его правопреемник.</w:t>
      </w:r>
    </w:p>
    <w:p w:rsidR="00911BEA" w:rsidRPr="00CC0669" w:rsidRDefault="008A6DAE" w:rsidP="00911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10</w:t>
      </w:r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.7.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 </w:t>
      </w:r>
    </w:p>
    <w:p w:rsidR="00911BEA" w:rsidRPr="00CC0669" w:rsidRDefault="008A6DAE" w:rsidP="00911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10</w:t>
      </w:r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.8. Настоящий Договор составлен в двух экземплярах, имеющих равную юридическую силу, по одному экземпляру с каждой из Сторон.</w:t>
      </w:r>
    </w:p>
    <w:p w:rsidR="00911BEA" w:rsidRPr="00CC0669" w:rsidRDefault="008A6DAE" w:rsidP="00911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10</w:t>
      </w:r>
      <w:r w:rsidR="00911BEA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.9. Взаимоотношения Сторон, не урегулированные Договором, регламентируются действующим законодательством Российской Федерации.</w:t>
      </w:r>
    </w:p>
    <w:p w:rsidR="00911BEA" w:rsidRPr="00CC0669" w:rsidRDefault="00911BEA" w:rsidP="00911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BEA" w:rsidRPr="00CC0669" w:rsidRDefault="008A6DAE" w:rsidP="00911B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CC0669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11</w:t>
      </w:r>
      <w:r w:rsidR="00911BEA" w:rsidRPr="00CC0669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.  Форс-мажор</w:t>
      </w:r>
    </w:p>
    <w:p w:rsidR="00911BEA" w:rsidRPr="00CC0669" w:rsidRDefault="00911BEA" w:rsidP="00911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</w:t>
      </w:r>
      <w:r w:rsidR="008A6DAE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</w:t>
      </w: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.1. При невыполнении или частичном невыполнении любой из сторон обязательств по данному Договору вследствие наступления обстоятельств непреодолимой силы, если они непосредственно повлияли на сроки исполнения Сторонами своих </w:t>
      </w: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обязательств, срок исполнения обязательств отодвигается соразмерно времени, в течение которого будут действовать эти обязательства.</w:t>
      </w:r>
    </w:p>
    <w:p w:rsidR="00911BEA" w:rsidRPr="00CC0669" w:rsidRDefault="00911BEA" w:rsidP="00911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</w:t>
      </w:r>
      <w:r w:rsidR="008A6DAE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</w:t>
      </w: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.2. Сторона, для которой создалась невозможность исполнения обязательств в силу вышеуказанных причин, должна без промедления письменно известить об этом другую сторону в течение 3 (трех) дней с момента наступления таких обстоятельств. Доказательством указанных в извещении фактов должны служить документы, выдаваемые компетентными государственными органами.</w:t>
      </w:r>
    </w:p>
    <w:p w:rsidR="00911BEA" w:rsidRPr="00CC0669" w:rsidRDefault="00911BEA" w:rsidP="00911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</w:t>
      </w:r>
      <w:r w:rsidR="008A6DAE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</w:t>
      </w: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.3. Не извещение либо несвоевременное извещение другой стороны согласно п. 1</w:t>
      </w:r>
      <w:r w:rsidR="008A6DAE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</w:t>
      </w: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.2.  настоящего Договора влечет за собой утрату права ссылаться на эти обстоятельства.</w:t>
      </w:r>
    </w:p>
    <w:p w:rsidR="00911BEA" w:rsidRPr="00CC0669" w:rsidRDefault="00911BEA" w:rsidP="00911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BEA" w:rsidRPr="00CC0669" w:rsidRDefault="00911BEA" w:rsidP="00911BEA">
      <w:pPr>
        <w:tabs>
          <w:tab w:val="num" w:pos="0"/>
          <w:tab w:val="left" w:pos="7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1</w:t>
      </w:r>
      <w:r w:rsidR="008A6DAE" w:rsidRPr="00CC066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2</w:t>
      </w:r>
      <w:r w:rsidRPr="00CC066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. Заключительные положения</w:t>
      </w:r>
    </w:p>
    <w:p w:rsidR="00911BEA" w:rsidRPr="00CC0669" w:rsidRDefault="00911BEA" w:rsidP="00911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669">
        <w:rPr>
          <w:rFonts w:ascii="Times New Roman" w:eastAsia="Times New Roman" w:hAnsi="Times New Roman" w:cs="Times New Roman"/>
          <w:sz w:val="24"/>
          <w:szCs w:val="24"/>
        </w:rPr>
        <w:t>1</w:t>
      </w:r>
      <w:r w:rsidR="008A6DAE" w:rsidRPr="00CC066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C0669">
        <w:rPr>
          <w:rFonts w:ascii="Times New Roman" w:eastAsia="Times New Roman" w:hAnsi="Times New Roman" w:cs="Times New Roman"/>
          <w:sz w:val="24"/>
          <w:szCs w:val="24"/>
        </w:rPr>
        <w:t>.1. Настоящий Договор может быть заключен одним из следующих способов:</w:t>
      </w:r>
    </w:p>
    <w:p w:rsidR="00911BEA" w:rsidRPr="00CC0669" w:rsidRDefault="008A6DAE" w:rsidP="00911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669">
        <w:rPr>
          <w:rFonts w:ascii="Times New Roman" w:eastAsia="Times New Roman" w:hAnsi="Times New Roman" w:cs="Times New Roman"/>
          <w:sz w:val="24"/>
          <w:szCs w:val="24"/>
        </w:rPr>
        <w:t>12</w:t>
      </w:r>
      <w:r w:rsidR="00911BEA" w:rsidRPr="00CC0669">
        <w:rPr>
          <w:rFonts w:ascii="Times New Roman" w:eastAsia="Times New Roman" w:hAnsi="Times New Roman" w:cs="Times New Roman"/>
          <w:sz w:val="24"/>
          <w:szCs w:val="24"/>
        </w:rPr>
        <w:t>.1.1. Составлен в двух письменных экземплярах, имеющих равную юридическую силу, по одному для каждой из Сторон.</w:t>
      </w:r>
    </w:p>
    <w:p w:rsidR="00911BEA" w:rsidRPr="00CC0669" w:rsidRDefault="00911BEA" w:rsidP="00911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669">
        <w:rPr>
          <w:rFonts w:ascii="Times New Roman" w:eastAsia="Times New Roman" w:hAnsi="Times New Roman" w:cs="Times New Roman"/>
          <w:sz w:val="24"/>
          <w:szCs w:val="24"/>
        </w:rPr>
        <w:t xml:space="preserve">При подписании настоящего Договора Стороны в течение одного рабочего дня с момента подписания настоящего Договора обмениваются по электронной почте сканированными копиями Договора, содержащими печати (при наличии) и подписи Сторон. </w:t>
      </w:r>
    </w:p>
    <w:p w:rsidR="00911BEA" w:rsidRPr="00CC0669" w:rsidRDefault="00911BEA" w:rsidP="00911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669">
        <w:rPr>
          <w:rFonts w:ascii="Times New Roman" w:eastAsia="Times New Roman" w:hAnsi="Times New Roman" w:cs="Times New Roman"/>
          <w:sz w:val="24"/>
          <w:szCs w:val="24"/>
        </w:rPr>
        <w:t>При этом Стороны договорились, что настоящий Договор становится подписанным в тот момент, когда каждая из Сторон направила другой Стороне по электронной почте подписанную копию Договора.</w:t>
      </w:r>
    </w:p>
    <w:p w:rsidR="00911BEA" w:rsidRPr="00CC0669" w:rsidRDefault="00911BEA" w:rsidP="00911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669">
        <w:rPr>
          <w:rFonts w:ascii="Times New Roman" w:eastAsia="Times New Roman" w:hAnsi="Times New Roman" w:cs="Times New Roman"/>
          <w:sz w:val="24"/>
          <w:szCs w:val="24"/>
        </w:rPr>
        <w:t xml:space="preserve">В течение трех рабочих дней с даты подписания настоящего Договора Стороны обмениваются по почте подлинными экземплярами подписанного Договора. </w:t>
      </w:r>
    </w:p>
    <w:p w:rsidR="00911BEA" w:rsidRPr="00CC0669" w:rsidRDefault="00911BEA" w:rsidP="00911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669">
        <w:rPr>
          <w:rFonts w:ascii="Times New Roman" w:eastAsia="Times New Roman" w:hAnsi="Times New Roman" w:cs="Times New Roman"/>
          <w:sz w:val="24"/>
          <w:szCs w:val="24"/>
        </w:rPr>
        <w:t>1</w:t>
      </w:r>
      <w:r w:rsidR="008A6DAE" w:rsidRPr="00CC066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C0669">
        <w:rPr>
          <w:rFonts w:ascii="Times New Roman" w:eastAsia="Times New Roman" w:hAnsi="Times New Roman" w:cs="Times New Roman"/>
          <w:sz w:val="24"/>
          <w:szCs w:val="24"/>
        </w:rPr>
        <w:t>.1.2. Составлен в форме электронного документа, подписанного усиленными квалифицированными электронными подписями обеих Сторон, при этом обмен экземплярами настоящего Договора на бумажном носителе и обмен сканированными копиями Договора не требуется.</w:t>
      </w:r>
    </w:p>
    <w:p w:rsidR="00911BEA" w:rsidRPr="00CC0669" w:rsidRDefault="00911BEA" w:rsidP="00911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</w:t>
      </w:r>
      <w:r w:rsidR="008A6DAE"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</w:t>
      </w: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.2. </w:t>
      </w: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уведомления Сторон, связанные с исполнением настоящего Договора, направляются в письменной форме заказным письмом по адресу Стороны, указанному в разделе 1</w:t>
      </w:r>
      <w:r w:rsidR="000F0740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 или с использованием факсимильной связи, электронной почты с последующим предоставлением оригинала. В случае направления уведомлений заказным письмом уведомления считаются полученными Стороной в день фактического получения, подтвержденного отметкой почтового отделения связи.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911BEA" w:rsidRPr="00CC0669" w:rsidRDefault="00911BEA" w:rsidP="00911B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</w:rPr>
        <w:t>1</w:t>
      </w:r>
      <w:r w:rsidR="008A6DAE" w:rsidRPr="00CC0669">
        <w:rPr>
          <w:rFonts w:ascii="Times New Roman" w:eastAsia="Times New Roman" w:hAnsi="Times New Roman" w:cs="Times New Roman"/>
          <w:snapToGrid w:val="0"/>
          <w:sz w:val="24"/>
          <w:szCs w:val="24"/>
        </w:rPr>
        <w:t>2</w:t>
      </w: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.3. Взаимоотношения Сторон, не урегулированные настоящим </w:t>
      </w:r>
      <w:r w:rsidRPr="00CC0669">
        <w:rPr>
          <w:rFonts w:ascii="Times New Roman" w:eastAsia="Times New Roman" w:hAnsi="Times New Roman" w:cs="Times New Roman"/>
          <w:sz w:val="24"/>
          <w:szCs w:val="24"/>
        </w:rPr>
        <w:t>Договором</w:t>
      </w: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</w:rPr>
        <w:t>, регламентируются действующим законодательством Российской Федерации.</w:t>
      </w:r>
    </w:p>
    <w:p w:rsidR="00911BEA" w:rsidRPr="00CC0669" w:rsidRDefault="00911BEA" w:rsidP="00911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– Техническое задание;</w:t>
      </w:r>
    </w:p>
    <w:p w:rsidR="00911BEA" w:rsidRPr="00CC0669" w:rsidRDefault="008A6DAE" w:rsidP="00911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 – Спецификация;</w:t>
      </w:r>
    </w:p>
    <w:p w:rsidR="008A6DAE" w:rsidRPr="00CC0669" w:rsidRDefault="008A6DAE" w:rsidP="008A6D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 –</w:t>
      </w:r>
      <w:r w:rsidR="00676DAB"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еню.</w:t>
      </w:r>
    </w:p>
    <w:p w:rsidR="00F7788A" w:rsidRPr="00CC0669" w:rsidRDefault="00622307" w:rsidP="00622307">
      <w:pPr>
        <w:tabs>
          <w:tab w:val="left" w:pos="702"/>
          <w:tab w:val="left" w:pos="38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</w:p>
    <w:p w:rsidR="00911BEA" w:rsidRPr="00CC0669" w:rsidRDefault="00911BEA" w:rsidP="00911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A6471D" w:rsidRPr="00CC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C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Адреса, реквизиты и подписи Сторон</w:t>
      </w: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42"/>
        <w:gridCol w:w="4915"/>
      </w:tblGrid>
      <w:tr w:rsidR="00CC0669" w:rsidRPr="00CC0669" w:rsidTr="000C7429">
        <w:trPr>
          <w:trHeight w:val="114"/>
        </w:trPr>
        <w:tc>
          <w:tcPr>
            <w:tcW w:w="5042" w:type="dxa"/>
            <w:shd w:val="clear" w:color="auto" w:fill="FFFFFF"/>
          </w:tcPr>
          <w:p w:rsidR="000C7429" w:rsidRPr="00CC0669" w:rsidRDefault="000C7429" w:rsidP="00911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0669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ab/>
            </w:r>
            <w:r w:rsidRPr="00CC06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</w:tc>
        <w:tc>
          <w:tcPr>
            <w:tcW w:w="4915" w:type="dxa"/>
            <w:shd w:val="clear" w:color="auto" w:fill="FFFFFF"/>
          </w:tcPr>
          <w:p w:rsidR="000C7429" w:rsidRPr="00CC0669" w:rsidRDefault="000C7429" w:rsidP="00911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C0669" w:rsidRPr="00CD5408" w:rsidTr="000C7429">
        <w:trPr>
          <w:trHeight w:val="1287"/>
        </w:trPr>
        <w:tc>
          <w:tcPr>
            <w:tcW w:w="5042" w:type="dxa"/>
            <w:shd w:val="clear" w:color="auto" w:fill="FFFFFF"/>
          </w:tcPr>
          <w:p w:rsidR="000C7429" w:rsidRPr="00CC0669" w:rsidRDefault="000C7429" w:rsidP="00911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06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Федеральное государственное бюджетное учреждение «Национальный парк «Русская Арктика»</w:t>
            </w:r>
          </w:p>
          <w:p w:rsidR="000C7429" w:rsidRPr="00CC0669" w:rsidRDefault="000C7429" w:rsidP="00911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669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Юридический адрес: 163000, г. Архангельск, Набережная Северной Двины, д.36.</w:t>
            </w:r>
          </w:p>
          <w:p w:rsidR="000C7429" w:rsidRPr="00CC0669" w:rsidRDefault="000C7429" w:rsidP="00911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669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адрес: 163000, г. Архангельск, Набережная Северной Двины, д.36.</w:t>
            </w:r>
          </w:p>
          <w:p w:rsidR="000C7429" w:rsidRPr="00CC0669" w:rsidRDefault="000C7429" w:rsidP="00911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2901214940 </w:t>
            </w:r>
          </w:p>
          <w:p w:rsidR="000C7429" w:rsidRPr="00CC0669" w:rsidRDefault="000C7429" w:rsidP="00911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669">
              <w:rPr>
                <w:rFonts w:ascii="Times New Roman" w:eastAsia="Times New Roman" w:hAnsi="Times New Roman" w:cs="Times New Roman"/>
                <w:sz w:val="24"/>
                <w:szCs w:val="24"/>
              </w:rPr>
              <w:t>КПП 290101001</w:t>
            </w:r>
          </w:p>
          <w:p w:rsidR="000C7429" w:rsidRPr="00CC0669" w:rsidRDefault="000C7429" w:rsidP="00911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6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ОГРН 1112901005161</w:t>
            </w:r>
          </w:p>
          <w:p w:rsidR="000C7429" w:rsidRPr="00CC0669" w:rsidRDefault="000C7429" w:rsidP="00911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Плательщик: УФК по Архангельской области и Ненецкому автономному округу (ФГБУ «Национальный парк «Русская Арктика» </w:t>
            </w:r>
          </w:p>
          <w:p w:rsidR="000C7429" w:rsidRPr="00CC0669" w:rsidRDefault="000C7429" w:rsidP="00911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669">
              <w:rPr>
                <w:rFonts w:ascii="Times New Roman" w:eastAsia="Times New Roman" w:hAnsi="Times New Roman" w:cs="Times New Roman"/>
                <w:sz w:val="24"/>
                <w:szCs w:val="24"/>
              </w:rPr>
              <w:t>л/с 20246Ц07620)</w:t>
            </w:r>
          </w:p>
          <w:p w:rsidR="00A95401" w:rsidRPr="00A95401" w:rsidRDefault="00A95401" w:rsidP="00A9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Плательщик: </w:t>
            </w:r>
          </w:p>
          <w:p w:rsidR="00A95401" w:rsidRPr="00A95401" w:rsidRDefault="00A95401" w:rsidP="00A9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401">
              <w:rPr>
                <w:rFonts w:ascii="Times New Roman" w:eastAsia="Times New Roman" w:hAnsi="Times New Roman" w:cs="Times New Roman"/>
                <w:sz w:val="24"/>
                <w:szCs w:val="24"/>
              </w:rPr>
              <w:t>УФК по Нижегородской области (ФГБУ «Национальный парк «Русская Арктика» л/с 20246Ц07620)</w:t>
            </w:r>
          </w:p>
          <w:p w:rsidR="00A95401" w:rsidRPr="00A95401" w:rsidRDefault="00A95401" w:rsidP="00A9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401">
              <w:rPr>
                <w:rFonts w:ascii="Times New Roman" w:eastAsia="Times New Roman" w:hAnsi="Times New Roman" w:cs="Times New Roman"/>
                <w:sz w:val="24"/>
                <w:szCs w:val="24"/>
              </w:rPr>
              <w:t>Банк Плательщика:</w:t>
            </w:r>
          </w:p>
          <w:p w:rsidR="00A95401" w:rsidRPr="00A95401" w:rsidRDefault="00A95401" w:rsidP="00A9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401">
              <w:rPr>
                <w:rFonts w:ascii="Times New Roman" w:eastAsia="Times New Roman" w:hAnsi="Times New Roman" w:cs="Times New Roman"/>
                <w:sz w:val="24"/>
                <w:szCs w:val="24"/>
              </w:rPr>
              <w:t>ОКЦ №1 ВВГУ Банка России//УФК по Нижегородской области, г. Нижний Новгород</w:t>
            </w:r>
          </w:p>
          <w:p w:rsidR="00A95401" w:rsidRPr="00A95401" w:rsidRDefault="00A95401" w:rsidP="00A9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401">
              <w:rPr>
                <w:rFonts w:ascii="Times New Roman" w:eastAsia="Times New Roman" w:hAnsi="Times New Roman" w:cs="Times New Roman"/>
                <w:sz w:val="24"/>
                <w:szCs w:val="24"/>
              </w:rPr>
              <w:t>Р/с 03214643000000013244</w:t>
            </w:r>
          </w:p>
          <w:p w:rsidR="00A95401" w:rsidRPr="00A95401" w:rsidRDefault="00A95401" w:rsidP="00A9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Корр. Счет (Единый казначейский счет) </w:t>
            </w:r>
          </w:p>
          <w:p w:rsidR="00A95401" w:rsidRPr="00A95401" w:rsidRDefault="00A95401" w:rsidP="00A9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401">
              <w:rPr>
                <w:rFonts w:ascii="Times New Roman" w:eastAsia="Times New Roman" w:hAnsi="Times New Roman" w:cs="Times New Roman"/>
                <w:sz w:val="24"/>
                <w:szCs w:val="24"/>
              </w:rPr>
              <w:t>40102810745370000024</w:t>
            </w:r>
          </w:p>
          <w:p w:rsidR="00A95401" w:rsidRDefault="00A95401" w:rsidP="00A9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401">
              <w:rPr>
                <w:rFonts w:ascii="Times New Roman" w:eastAsia="Times New Roman" w:hAnsi="Times New Roman" w:cs="Times New Roman"/>
                <w:sz w:val="24"/>
                <w:szCs w:val="24"/>
              </w:rPr>
              <w:t>БИК 012202102</w:t>
            </w:r>
          </w:p>
          <w:p w:rsidR="000C7429" w:rsidRPr="00CC0669" w:rsidRDefault="000C7429" w:rsidP="00911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0669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r w:rsidRPr="00CC06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.: 8(8182) 653-858</w:t>
            </w:r>
          </w:p>
          <w:p w:rsidR="000C7429" w:rsidRPr="00CC0669" w:rsidRDefault="000C7429" w:rsidP="00BC7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06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Email: </w:t>
            </w:r>
            <w:hyperlink r:id="rId8" w:history="1">
              <w:r w:rsidRPr="00CC0669">
                <w:rPr>
                  <w:rStyle w:val="a9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rus-arc@rus-arc.ru</w:t>
              </w:r>
            </w:hyperlink>
          </w:p>
          <w:p w:rsidR="000C7429" w:rsidRPr="00CC0669" w:rsidRDefault="000C7429" w:rsidP="00BC7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C7429" w:rsidRPr="00CC0669" w:rsidRDefault="000C7429" w:rsidP="00BC7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915" w:type="dxa"/>
            <w:shd w:val="clear" w:color="auto" w:fill="FFFFFF"/>
          </w:tcPr>
          <w:p w:rsidR="000C7429" w:rsidRPr="00CC0669" w:rsidRDefault="000C7429" w:rsidP="00911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C0669" w:rsidRPr="00CC0669" w:rsidTr="000C7429">
        <w:trPr>
          <w:trHeight w:val="453"/>
        </w:trPr>
        <w:tc>
          <w:tcPr>
            <w:tcW w:w="5042" w:type="dxa"/>
            <w:shd w:val="clear" w:color="auto" w:fill="FFFFFF"/>
          </w:tcPr>
          <w:p w:rsidR="000C7429" w:rsidRPr="00CC0669" w:rsidRDefault="000C7429" w:rsidP="00911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___________________/____________________</w:t>
            </w:r>
          </w:p>
          <w:p w:rsidR="000C7429" w:rsidRPr="00CC0669" w:rsidRDefault="000C7429" w:rsidP="00911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CC0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066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(подпись, расшифровка подписи)</w:t>
            </w:r>
          </w:p>
          <w:p w:rsidR="000C7429" w:rsidRPr="00CC0669" w:rsidRDefault="000C7429" w:rsidP="00911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0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CC06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15" w:type="dxa"/>
            <w:shd w:val="clear" w:color="auto" w:fill="FFFFFF"/>
          </w:tcPr>
          <w:p w:rsidR="000C7429" w:rsidRPr="00CC0669" w:rsidRDefault="000C7429" w:rsidP="00911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A6DAE" w:rsidRPr="00CC0669" w:rsidRDefault="008A6DAE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6DAE" w:rsidRPr="00CC0669" w:rsidRDefault="008A6DAE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471D" w:rsidRPr="00CC0669" w:rsidRDefault="00A6471D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A6471D" w:rsidRPr="00CC0669" w:rsidRDefault="00A6471D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A6471D" w:rsidRPr="00CC0669" w:rsidRDefault="00A6471D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A6471D" w:rsidRPr="00CC0669" w:rsidRDefault="00A6471D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A6471D" w:rsidRPr="00CC0669" w:rsidRDefault="00A6471D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A6471D" w:rsidRPr="00CC0669" w:rsidRDefault="00A6471D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A6471D" w:rsidRPr="00CC0669" w:rsidRDefault="00A6471D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A6471D" w:rsidRPr="00CC0669" w:rsidRDefault="00A6471D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A6471D" w:rsidRPr="00CC0669" w:rsidRDefault="00A6471D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A6471D" w:rsidRPr="00CC0669" w:rsidRDefault="00A6471D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A6471D" w:rsidRPr="00CC0669" w:rsidRDefault="00A6471D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2D3AB7" w:rsidRPr="00CC0669" w:rsidRDefault="002D3AB7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2D3AB7" w:rsidRPr="00CC0669" w:rsidRDefault="002D3AB7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2D3AB7" w:rsidRPr="00CC0669" w:rsidRDefault="002D3AB7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2D3AB7" w:rsidRDefault="002D3AB7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2D3AB7" w:rsidRDefault="002D3AB7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2D3AB7" w:rsidRDefault="002D3AB7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2D3AB7" w:rsidRDefault="002D3AB7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2D3AB7" w:rsidRDefault="002D3AB7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2D3AB7" w:rsidRDefault="002D3AB7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2D3AB7" w:rsidRDefault="002D3AB7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2D3AB7" w:rsidRDefault="002D3AB7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2D3AB7" w:rsidRDefault="002D3AB7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F210B8" w:rsidRDefault="00F210B8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F210B8" w:rsidRDefault="00F210B8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F210B8" w:rsidRDefault="00F210B8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F210B8" w:rsidRDefault="00F210B8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F210B8" w:rsidRDefault="00F210B8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F210B8" w:rsidRDefault="00F210B8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11BEA" w:rsidRPr="00CC0669" w:rsidRDefault="00911BEA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b/>
          <w:lang w:eastAsia="ru-RU"/>
        </w:rPr>
        <w:lastRenderedPageBreak/>
        <w:t>Приложение</w:t>
      </w:r>
      <w:r w:rsidRPr="00CC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1 </w:t>
      </w:r>
    </w:p>
    <w:p w:rsidR="00911BEA" w:rsidRPr="00CC0669" w:rsidRDefault="00911BEA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договору № ___________________/26 от «___» __________ 2026 г.</w:t>
      </w:r>
    </w:p>
    <w:p w:rsidR="00911BEA" w:rsidRDefault="00911BEA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DA1" w:rsidRDefault="00726DA1" w:rsidP="00726DA1">
      <w:pPr>
        <w:spacing w:after="0" w:line="240" w:lineRule="auto"/>
        <w:ind w:right="-5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3188" w:rsidRPr="009E3188" w:rsidRDefault="009E3188" w:rsidP="009E3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r w:rsidRPr="009E3188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ТЕХНИЧЕСКОЕ ЗАДАНИЕ</w:t>
      </w:r>
    </w:p>
    <w:p w:rsidR="009E3188" w:rsidRPr="009E3188" w:rsidRDefault="009E3188" w:rsidP="009E318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r w:rsidRPr="009E3188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 xml:space="preserve">на организацию и проведения питания участников мероприятий </w:t>
      </w:r>
    </w:p>
    <w:p w:rsidR="009E3188" w:rsidRPr="009E3188" w:rsidRDefault="009E3188" w:rsidP="009E318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r w:rsidRPr="009E3188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«Школа юного экскурсовода» и «Вдохновение природой» в п. Пинега</w:t>
      </w:r>
    </w:p>
    <w:p w:rsidR="009E3188" w:rsidRPr="009E3188" w:rsidRDefault="009E3188" w:rsidP="009E3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188" w:rsidRPr="009E3188" w:rsidRDefault="009E3188" w:rsidP="009E31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9E3188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1.1. Предмет настоящей закупки (предмет договора) – услуги по организации общественного питания участников мероприятий «Школа юного экскурсовода» и «Вдохновение природой» в п. Пинега.</w:t>
      </w:r>
    </w:p>
    <w:p w:rsidR="009E3188" w:rsidRPr="009E3188" w:rsidRDefault="009E3188" w:rsidP="009E318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9E3188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 </w:t>
      </w:r>
    </w:p>
    <w:p w:rsidR="009E3188" w:rsidRPr="009E3188" w:rsidRDefault="009E3188" w:rsidP="009E318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9E3188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2. МЕСТО И ПОРЯДОК ОКАЗАНИЯ УСЛУГ</w:t>
      </w:r>
    </w:p>
    <w:p w:rsidR="009E3188" w:rsidRPr="009E3188" w:rsidRDefault="009E3188" w:rsidP="009E31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9E3188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2.2. Место оказания услуг - учреждение общественного питания (столовая, кафе, ресторан и т.д.), расположенное в непосредственной близости (не более 600 метров) от места проведения отдельных мероприятий экспедиций «Школа юного экскурсовода» и «Вдохновение природой» (п. Пинега </w:t>
      </w:r>
      <w:proofErr w:type="spellStart"/>
      <w:r w:rsidRPr="009E3188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Пинежского</w:t>
      </w:r>
      <w:proofErr w:type="spellEnd"/>
      <w:r w:rsidRPr="009E3188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 муниципального округа Архангельской области, ул. Первомайская, д. 123 А).</w:t>
      </w:r>
    </w:p>
    <w:p w:rsidR="009E3188" w:rsidRPr="009E3188" w:rsidRDefault="009E3188" w:rsidP="009E3188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3188">
        <w:rPr>
          <w:rFonts w:ascii="Times New Roman" w:eastAsia="Times New Roman" w:hAnsi="Times New Roman" w:cs="Times New Roman"/>
          <w:sz w:val="24"/>
          <w:szCs w:val="24"/>
          <w:lang w:eastAsia="ar-SA"/>
        </w:rPr>
        <w:t>2.3. Условия оказания услуг:</w:t>
      </w:r>
    </w:p>
    <w:p w:rsidR="009E3188" w:rsidRPr="009E3188" w:rsidRDefault="009E3188" w:rsidP="009E3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9E3188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2.3.1. Питание организуется для детей (возраст от 10 до 16 лет), принимающих участие в экспедициях «Школа юного экскурсовода» и «Вдохновение природой»</w:t>
      </w:r>
    </w:p>
    <w:p w:rsidR="009E3188" w:rsidRPr="009E3188" w:rsidRDefault="009E3188" w:rsidP="009E3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9E3188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2.3.2. Питание представляет собой обед из двух (или более) блюд. Характеристика питания для одного участника приведена в таблице 1.</w:t>
      </w:r>
    </w:p>
    <w:p w:rsidR="009E3188" w:rsidRPr="009E3188" w:rsidRDefault="009E3188" w:rsidP="009E3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p w:rsidR="009E3188" w:rsidRPr="009E3188" w:rsidRDefault="009E3188" w:rsidP="009E3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9E3188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Таблица 1. Характеристика питания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5"/>
        <w:gridCol w:w="5104"/>
        <w:gridCol w:w="3126"/>
      </w:tblGrid>
      <w:tr w:rsidR="009E3188" w:rsidRPr="009E3188" w:rsidTr="00E7148C">
        <w:tc>
          <w:tcPr>
            <w:tcW w:w="1117" w:type="dxa"/>
          </w:tcPr>
          <w:p w:rsidR="009E3188" w:rsidRPr="009E3188" w:rsidRDefault="009E3188" w:rsidP="009E31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Блюдо</w:t>
            </w:r>
          </w:p>
        </w:tc>
        <w:tc>
          <w:tcPr>
            <w:tcW w:w="5457" w:type="dxa"/>
          </w:tcPr>
          <w:p w:rsidR="009E3188" w:rsidRPr="009E3188" w:rsidRDefault="009E3188" w:rsidP="009E31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Объем либо масса</w:t>
            </w:r>
          </w:p>
        </w:tc>
        <w:tc>
          <w:tcPr>
            <w:tcW w:w="3280" w:type="dxa"/>
          </w:tcPr>
          <w:p w:rsidR="009E3188" w:rsidRPr="009E3188" w:rsidRDefault="009E3188" w:rsidP="009E31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Пример блюда</w:t>
            </w:r>
          </w:p>
        </w:tc>
      </w:tr>
      <w:tr w:rsidR="009E3188" w:rsidRPr="009E3188" w:rsidTr="00E7148C">
        <w:tc>
          <w:tcPr>
            <w:tcW w:w="9854" w:type="dxa"/>
            <w:gridSpan w:val="3"/>
          </w:tcPr>
          <w:p w:rsidR="009E3188" w:rsidRPr="009E3188" w:rsidRDefault="009E3188" w:rsidP="009E31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Обед</w:t>
            </w:r>
          </w:p>
        </w:tc>
      </w:tr>
      <w:tr w:rsidR="009E3188" w:rsidRPr="009E3188" w:rsidTr="00E7148C">
        <w:tc>
          <w:tcPr>
            <w:tcW w:w="1117" w:type="dxa"/>
          </w:tcPr>
          <w:p w:rsidR="009E3188" w:rsidRPr="009E3188" w:rsidRDefault="009E3188" w:rsidP="009E31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Суп</w:t>
            </w:r>
          </w:p>
        </w:tc>
        <w:tc>
          <w:tcPr>
            <w:tcW w:w="5457" w:type="dxa"/>
          </w:tcPr>
          <w:p w:rsidR="009E3188" w:rsidRPr="009E3188" w:rsidRDefault="009E3188" w:rsidP="009E31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200-250 мл</w:t>
            </w:r>
          </w:p>
        </w:tc>
        <w:tc>
          <w:tcPr>
            <w:tcW w:w="3280" w:type="dxa"/>
          </w:tcPr>
          <w:p w:rsidR="009E3188" w:rsidRPr="009E3188" w:rsidRDefault="009E3188" w:rsidP="009E31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Борщ, рассольник, щи из свежей капусты, суп-лапша, солянка</w:t>
            </w:r>
          </w:p>
        </w:tc>
      </w:tr>
      <w:tr w:rsidR="009E3188" w:rsidRPr="009E3188" w:rsidTr="00E7148C">
        <w:tc>
          <w:tcPr>
            <w:tcW w:w="1117" w:type="dxa"/>
          </w:tcPr>
          <w:p w:rsidR="009E3188" w:rsidRPr="009E3188" w:rsidRDefault="009E3188" w:rsidP="009E31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Второе блюдо</w:t>
            </w:r>
          </w:p>
        </w:tc>
        <w:tc>
          <w:tcPr>
            <w:tcW w:w="5457" w:type="dxa"/>
          </w:tcPr>
          <w:p w:rsidR="009E3188" w:rsidRPr="009E3188" w:rsidRDefault="009E3188" w:rsidP="009E31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Основное блюдо – от 100 до 150 г, гарнир – от 100 до 150 г, либо совмещенное блюдо массой от 250 до 300 г</w:t>
            </w:r>
          </w:p>
        </w:tc>
        <w:tc>
          <w:tcPr>
            <w:tcW w:w="3280" w:type="dxa"/>
          </w:tcPr>
          <w:p w:rsidR="009E3188" w:rsidRPr="009E3188" w:rsidRDefault="009E3188" w:rsidP="009E31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Котлета куриная на пару, шницель, плов из курицы, гуляш, сосиски отварные, котлета московская</w:t>
            </w:r>
          </w:p>
        </w:tc>
      </w:tr>
      <w:tr w:rsidR="009E3188" w:rsidRPr="009E3188" w:rsidTr="00E7148C">
        <w:tc>
          <w:tcPr>
            <w:tcW w:w="1117" w:type="dxa"/>
          </w:tcPr>
          <w:p w:rsidR="009E3188" w:rsidRPr="009E3188" w:rsidRDefault="009E3188" w:rsidP="009E31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Напиток</w:t>
            </w:r>
          </w:p>
        </w:tc>
        <w:tc>
          <w:tcPr>
            <w:tcW w:w="5457" w:type="dxa"/>
          </w:tcPr>
          <w:p w:rsidR="009E3188" w:rsidRPr="009E3188" w:rsidRDefault="009E3188" w:rsidP="009E31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200 мл</w:t>
            </w:r>
          </w:p>
        </w:tc>
        <w:tc>
          <w:tcPr>
            <w:tcW w:w="3280" w:type="dxa"/>
          </w:tcPr>
          <w:p w:rsidR="009E3188" w:rsidRPr="009E3188" w:rsidRDefault="009E3188" w:rsidP="009E31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Компот из сухофруктов, компот из яблок, напиток из шиповника, компот из клубники</w:t>
            </w:r>
          </w:p>
        </w:tc>
      </w:tr>
      <w:tr w:rsidR="009E3188" w:rsidRPr="009E3188" w:rsidTr="00E7148C">
        <w:tc>
          <w:tcPr>
            <w:tcW w:w="1117" w:type="dxa"/>
          </w:tcPr>
          <w:p w:rsidR="009E3188" w:rsidRPr="009E3188" w:rsidRDefault="009E3188" w:rsidP="009E31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5457" w:type="dxa"/>
          </w:tcPr>
          <w:p w:rsidR="009E3188" w:rsidRPr="009E3188" w:rsidRDefault="009E3188" w:rsidP="009E31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От 30 до 50 грамм</w:t>
            </w:r>
          </w:p>
        </w:tc>
        <w:tc>
          <w:tcPr>
            <w:tcW w:w="3280" w:type="dxa"/>
          </w:tcPr>
          <w:p w:rsidR="009E3188" w:rsidRPr="009E3188" w:rsidRDefault="009E3188" w:rsidP="009E31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Хлеб </w:t>
            </w:r>
            <w:proofErr w:type="spellStart"/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дарни</w:t>
            </w:r>
            <w:r w:rsidR="0017092D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цкий</w:t>
            </w:r>
            <w:proofErr w:type="spellEnd"/>
            <w:r w:rsidR="0017092D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, </w:t>
            </w: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либо батон</w:t>
            </w:r>
          </w:p>
        </w:tc>
      </w:tr>
    </w:tbl>
    <w:p w:rsidR="009E3188" w:rsidRPr="009E3188" w:rsidRDefault="009E3188" w:rsidP="009E3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9E3188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   </w:t>
      </w:r>
    </w:p>
    <w:p w:rsidR="009E3188" w:rsidRPr="009E3188" w:rsidRDefault="009E3188" w:rsidP="009E3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9E3188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2.3.3. Общее </w:t>
      </w:r>
      <w:r w:rsidR="009710D2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количество</w:t>
      </w:r>
      <w:r w:rsidRPr="009E3188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 обедов в рамках</w:t>
      </w:r>
      <w:r w:rsidR="009710D2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 настоящей закупки составляет 100</w:t>
      </w:r>
      <w:r w:rsidRPr="009E3188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 единиц, и может быть уменьшено по заявке Заказчика, которая должна быть передана от Заказчика Исполнителю накануне дня питания. Максимальное ежедневное количество порций обедов – 20 единиц обедов.</w:t>
      </w:r>
      <w:bookmarkStart w:id="0" w:name="_GoBack"/>
      <w:bookmarkEnd w:id="0"/>
    </w:p>
    <w:p w:rsidR="009E3188" w:rsidRPr="009E3188" w:rsidRDefault="009E3188" w:rsidP="009E3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9E3188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Максимальное количество обедов указано в таблицах 2 и 3.</w:t>
      </w:r>
    </w:p>
    <w:p w:rsidR="009E3188" w:rsidRPr="009E3188" w:rsidRDefault="009E3188" w:rsidP="009E3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9E3188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Таблица 2. Ежедневное максимальное количество обедов для экспедиции «Школа юного экскурсовода»</w:t>
      </w:r>
    </w:p>
    <w:p w:rsidR="009E3188" w:rsidRPr="009E3188" w:rsidRDefault="009E3188" w:rsidP="009E3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962"/>
      </w:tblGrid>
      <w:tr w:rsidR="009E3188" w:rsidRPr="009E3188" w:rsidTr="00E7148C">
        <w:tc>
          <w:tcPr>
            <w:tcW w:w="4077" w:type="dxa"/>
          </w:tcPr>
          <w:p w:rsidR="009E3188" w:rsidRPr="009E3188" w:rsidRDefault="009E3188" w:rsidP="009E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962" w:type="dxa"/>
          </w:tcPr>
          <w:p w:rsidR="009E3188" w:rsidRPr="009E3188" w:rsidRDefault="009E3188" w:rsidP="009E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Обед </w:t>
            </w:r>
          </w:p>
        </w:tc>
      </w:tr>
      <w:tr w:rsidR="009E3188" w:rsidRPr="009E3188" w:rsidTr="00E7148C">
        <w:tc>
          <w:tcPr>
            <w:tcW w:w="4077" w:type="dxa"/>
          </w:tcPr>
          <w:p w:rsidR="009E3188" w:rsidRPr="009E3188" w:rsidRDefault="009E3188" w:rsidP="009E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13.07.2026</w:t>
            </w:r>
          </w:p>
        </w:tc>
        <w:tc>
          <w:tcPr>
            <w:tcW w:w="4962" w:type="dxa"/>
          </w:tcPr>
          <w:p w:rsidR="009E3188" w:rsidRPr="009E3188" w:rsidRDefault="00B44F57" w:rsidP="009E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16</w:t>
            </w:r>
          </w:p>
        </w:tc>
      </w:tr>
      <w:tr w:rsidR="009E3188" w:rsidRPr="009E3188" w:rsidTr="00E7148C">
        <w:tc>
          <w:tcPr>
            <w:tcW w:w="4077" w:type="dxa"/>
          </w:tcPr>
          <w:p w:rsidR="009E3188" w:rsidRPr="009E3188" w:rsidRDefault="009E3188" w:rsidP="009E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15.07.2026</w:t>
            </w:r>
          </w:p>
        </w:tc>
        <w:tc>
          <w:tcPr>
            <w:tcW w:w="4962" w:type="dxa"/>
          </w:tcPr>
          <w:p w:rsidR="009E3188" w:rsidRPr="009E3188" w:rsidRDefault="00B44F57" w:rsidP="009E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16</w:t>
            </w:r>
          </w:p>
        </w:tc>
      </w:tr>
      <w:tr w:rsidR="009E3188" w:rsidRPr="009E3188" w:rsidTr="00E7148C">
        <w:tc>
          <w:tcPr>
            <w:tcW w:w="4077" w:type="dxa"/>
          </w:tcPr>
          <w:p w:rsidR="009E3188" w:rsidRPr="009E3188" w:rsidRDefault="009E3188" w:rsidP="009E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16.07.2026</w:t>
            </w:r>
          </w:p>
        </w:tc>
        <w:tc>
          <w:tcPr>
            <w:tcW w:w="4962" w:type="dxa"/>
          </w:tcPr>
          <w:p w:rsidR="009E3188" w:rsidRPr="009E3188" w:rsidRDefault="00B44F57" w:rsidP="009E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16</w:t>
            </w:r>
          </w:p>
        </w:tc>
      </w:tr>
      <w:tr w:rsidR="009E3188" w:rsidRPr="009E3188" w:rsidTr="00E7148C">
        <w:tc>
          <w:tcPr>
            <w:tcW w:w="4077" w:type="dxa"/>
          </w:tcPr>
          <w:p w:rsidR="009E3188" w:rsidRPr="009E3188" w:rsidRDefault="009E3188" w:rsidP="009E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17.07.2026</w:t>
            </w:r>
          </w:p>
        </w:tc>
        <w:tc>
          <w:tcPr>
            <w:tcW w:w="4962" w:type="dxa"/>
          </w:tcPr>
          <w:p w:rsidR="009E3188" w:rsidRPr="009E3188" w:rsidRDefault="00B44F57" w:rsidP="009E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16</w:t>
            </w:r>
          </w:p>
        </w:tc>
      </w:tr>
      <w:tr w:rsidR="009E3188" w:rsidRPr="009E3188" w:rsidTr="00E7148C">
        <w:tc>
          <w:tcPr>
            <w:tcW w:w="4077" w:type="dxa"/>
          </w:tcPr>
          <w:p w:rsidR="009E3188" w:rsidRPr="009E3188" w:rsidRDefault="009E3188" w:rsidP="009E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20.07.2026</w:t>
            </w:r>
          </w:p>
        </w:tc>
        <w:tc>
          <w:tcPr>
            <w:tcW w:w="4962" w:type="dxa"/>
          </w:tcPr>
          <w:p w:rsidR="009E3188" w:rsidRPr="009E3188" w:rsidRDefault="00B44F57" w:rsidP="009E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16</w:t>
            </w:r>
          </w:p>
        </w:tc>
      </w:tr>
      <w:tr w:rsidR="009E3188" w:rsidRPr="009E3188" w:rsidTr="00E7148C">
        <w:tc>
          <w:tcPr>
            <w:tcW w:w="4077" w:type="dxa"/>
          </w:tcPr>
          <w:p w:rsidR="009E3188" w:rsidRPr="009E3188" w:rsidRDefault="009E3188" w:rsidP="009E3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4962" w:type="dxa"/>
          </w:tcPr>
          <w:p w:rsidR="009E3188" w:rsidRPr="009E3188" w:rsidRDefault="00B44F57" w:rsidP="009E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80</w:t>
            </w:r>
          </w:p>
        </w:tc>
      </w:tr>
    </w:tbl>
    <w:p w:rsidR="009E3188" w:rsidRPr="009E3188" w:rsidRDefault="009E3188" w:rsidP="009E3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p w:rsidR="009E3188" w:rsidRPr="009E3188" w:rsidRDefault="009E3188" w:rsidP="009E3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9E3188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Таблица 3. Ежедневное максимальное количество обедов для экспедиции «Вдохновение природой»</w:t>
      </w:r>
    </w:p>
    <w:p w:rsidR="009E3188" w:rsidRPr="009E3188" w:rsidRDefault="009E3188" w:rsidP="009E3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962"/>
      </w:tblGrid>
      <w:tr w:rsidR="009E3188" w:rsidRPr="009E3188" w:rsidTr="00E7148C">
        <w:tc>
          <w:tcPr>
            <w:tcW w:w="4077" w:type="dxa"/>
          </w:tcPr>
          <w:p w:rsidR="009E3188" w:rsidRPr="009E3188" w:rsidRDefault="009E3188" w:rsidP="009E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962" w:type="dxa"/>
          </w:tcPr>
          <w:p w:rsidR="009E3188" w:rsidRPr="009E3188" w:rsidRDefault="009E3188" w:rsidP="009E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Обед </w:t>
            </w:r>
          </w:p>
        </w:tc>
      </w:tr>
      <w:tr w:rsidR="009E3188" w:rsidRPr="009E3188" w:rsidTr="00E7148C">
        <w:tc>
          <w:tcPr>
            <w:tcW w:w="4077" w:type="dxa"/>
          </w:tcPr>
          <w:p w:rsidR="009E3188" w:rsidRPr="00B257F3" w:rsidRDefault="00061B5D" w:rsidP="00061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32"/>
                <w:sz w:val="24"/>
                <w:szCs w:val="24"/>
                <w:lang w:eastAsia="ru-RU"/>
              </w:rPr>
            </w:pPr>
            <w:r w:rsidRPr="007D185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06</w:t>
            </w:r>
            <w:r w:rsidR="009E3188" w:rsidRPr="007D1855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.08.2026</w:t>
            </w:r>
          </w:p>
        </w:tc>
        <w:tc>
          <w:tcPr>
            <w:tcW w:w="4962" w:type="dxa"/>
          </w:tcPr>
          <w:p w:rsidR="009E3188" w:rsidRPr="00B257F3" w:rsidRDefault="009E3188" w:rsidP="009E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32"/>
                <w:sz w:val="24"/>
                <w:szCs w:val="24"/>
                <w:lang w:eastAsia="ru-RU"/>
              </w:rPr>
            </w:pPr>
            <w:r w:rsidRPr="00061B5D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20</w:t>
            </w:r>
          </w:p>
        </w:tc>
      </w:tr>
      <w:tr w:rsidR="009E3188" w:rsidRPr="009E3188" w:rsidTr="00E7148C">
        <w:tc>
          <w:tcPr>
            <w:tcW w:w="4077" w:type="dxa"/>
          </w:tcPr>
          <w:p w:rsidR="009E3188" w:rsidRPr="009E3188" w:rsidRDefault="009E3188" w:rsidP="009E3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E31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4962" w:type="dxa"/>
          </w:tcPr>
          <w:p w:rsidR="009E3188" w:rsidRPr="009E3188" w:rsidRDefault="00061B5D" w:rsidP="009E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20</w:t>
            </w:r>
          </w:p>
        </w:tc>
      </w:tr>
    </w:tbl>
    <w:p w:rsidR="009E3188" w:rsidRPr="009E3188" w:rsidRDefault="009E3188" w:rsidP="009E3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p w:rsidR="009E3188" w:rsidRPr="009E3188" w:rsidRDefault="009E3188" w:rsidP="009E3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p w:rsidR="009E3188" w:rsidRPr="009E3188" w:rsidRDefault="009E3188" w:rsidP="009E3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9E3188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2.3.5.  Время обеда (прибытия участников экспедиций «Школа юного экскурсовода» и «Вдохновение природой» к месту оказания услуг) – с 12.30 по 13.30.</w:t>
      </w:r>
    </w:p>
    <w:p w:rsidR="009E3188" w:rsidRPr="009E3188" w:rsidRDefault="009E3188" w:rsidP="009E3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9E3188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2.3.6. Со стороны Заказчика группу участников мероприятий «Школа юного экскурсовода» и «Вдохновение природой» сопровождают два представителя, питание которых не входит в настоящую закупку.</w:t>
      </w:r>
    </w:p>
    <w:p w:rsidR="009E3188" w:rsidRPr="009E3188" w:rsidRDefault="009E3188" w:rsidP="009E3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9E3188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2.3.7. В месте оказания услуг или непосредственной близости от него должен располагаться туалет и место для мытья рук, которыми участники мероприятий «Школа юного экскурсовода» и «Вдохновение природой» могли бы воспользоваться до и после приема пищи. Туалет и место мытья рук должны быть обеспечены средствами гигиены (туалетная бумага, мыло, средства сушки рук).</w:t>
      </w:r>
    </w:p>
    <w:p w:rsidR="009E3188" w:rsidRDefault="009E3188" w:rsidP="00726DA1">
      <w:pPr>
        <w:spacing w:after="0" w:line="240" w:lineRule="auto"/>
        <w:ind w:right="-5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732" w:rsidRPr="00CC0669" w:rsidRDefault="00741732" w:rsidP="0074173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3. ТРЕБОВАНИЯ К КАЧЕСТВУ И БЕЗОПАСНОСТИ </w:t>
      </w:r>
    </w:p>
    <w:p w:rsidR="00741732" w:rsidRPr="00CC0669" w:rsidRDefault="00741732" w:rsidP="0074173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ОКАЗЫВАЕМЫХ УСЛУГ</w:t>
      </w:r>
    </w:p>
    <w:p w:rsidR="00741732" w:rsidRPr="00CC0669" w:rsidRDefault="00741732" w:rsidP="00741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3.1. Требования к организации горячего питания</w:t>
      </w:r>
    </w:p>
    <w:p w:rsidR="00741732" w:rsidRPr="00CC0669" w:rsidRDefault="00741732" w:rsidP="00741732">
      <w:pPr>
        <w:tabs>
          <w:tab w:val="left" w:pos="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Организация горячего питания</w:t>
      </w:r>
      <w:r w:rsidRPr="00CC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пришкольного лагеря</w:t>
      </w:r>
      <w:r w:rsidRPr="00CC0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 осуществляться в соответствии с:</w:t>
      </w:r>
    </w:p>
    <w:p w:rsidR="00741732" w:rsidRPr="00CC0669" w:rsidRDefault="00741732" w:rsidP="00741732">
      <w:pPr>
        <w:tabs>
          <w:tab w:val="left" w:pos="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-   Меню (Приложение № 3 к Договору);</w:t>
      </w:r>
    </w:p>
    <w:p w:rsidR="00741732" w:rsidRPr="00CC0669" w:rsidRDefault="00741732" w:rsidP="00741732">
      <w:pPr>
        <w:tabs>
          <w:tab w:val="left" w:pos="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санитарно-эпидемиологическими требованиями к организации общественного питания населения и требованиями заказчика- Федеральным Законом РФ «О санитарно-эпидемиологическом благополучии населения» от 30.03.1999 № 52-ФЗ;</w:t>
      </w:r>
    </w:p>
    <w:p w:rsidR="00741732" w:rsidRPr="00CC0669" w:rsidRDefault="00741732" w:rsidP="00741732">
      <w:pPr>
        <w:tabs>
          <w:tab w:val="left" w:pos="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Постановлением Главного государственного санитарного врача РФ от 27 октября 2020 г. N 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</w:t>
      </w:r>
    </w:p>
    <w:p w:rsidR="00741732" w:rsidRPr="00CC0669" w:rsidRDefault="00741732" w:rsidP="00741732">
      <w:pPr>
        <w:tabs>
          <w:tab w:val="left" w:pos="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Техническим регламентом Таможенного союза ТР 021/2011 «О безопасности пищевой продукции», утв. Решением Комиссии Таможенного союза от 09.12.2011 № 880;</w:t>
      </w:r>
    </w:p>
    <w:p w:rsidR="00741732" w:rsidRPr="00CC0669" w:rsidRDefault="00741732" w:rsidP="00741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требованиями других нормативных документов, государственных стандартов, санитарных норм и правил, регулирующих услуги питания.</w:t>
      </w:r>
    </w:p>
    <w:p w:rsidR="00741732" w:rsidRPr="00CC0669" w:rsidRDefault="00741732" w:rsidP="0074173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Исполнитель обязуется своими силами и за счет своих средств (без дополнительной оплаты) обеспечить продуктами питания в объёме, необходимом для оказания Услуг.</w:t>
      </w:r>
    </w:p>
    <w:p w:rsidR="00741732" w:rsidRDefault="00741732" w:rsidP="00741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Исполнитель обязуется обеспечить своими силами и за счет своих средств (без дополнительной оплаты) посудой, столовыми приборами, кухонным инвентарем, спецодеждой и моющими средствами в объёме, необходимом для оказания Услуг.</w:t>
      </w:r>
    </w:p>
    <w:p w:rsidR="00741732" w:rsidRDefault="00741732" w:rsidP="00741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3.1.4. Исполнитель обязуется оказывать услуги в соответствии с рекомендуемыми ассортиментом блюд и продукции, объемами порций, предусмотренными Типовым меню (Приложение № 3 к Договору), разработанным в соответствии с санитарно-эпидемиологическими правилами и нормативами  СанПиН 2.3/2.4.3590-20 «Санитарно-эпидемиологические требования к организации общественного питания населения», утв. </w:t>
      </w: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постановлением Главного государственного санитарного врача РФ от 27.10.2020 № 32, в количестве, необходимом для обеспечения питанием обучающихся. Качество питания может </w:t>
      </w:r>
      <w:proofErr w:type="gramStart"/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 улучшено</w:t>
      </w:r>
      <w:proofErr w:type="gramEnd"/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счет использования более разнообразного сырья, продуктов питания и кулинарных изделий.</w:t>
      </w:r>
    </w:p>
    <w:p w:rsidR="00741732" w:rsidRDefault="00741732" w:rsidP="00741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3.1.5. Качество продуктов питания должно соответствовать требованиям ГОСТ, ОСТ, ТУ и СанПиН, действующих на момент оказания услуг. Документы, подтверждающие качество и безопасность продуктов питания, исполнитель обязуется передать заказчику в момент доставки товара. </w:t>
      </w:r>
    </w:p>
    <w:p w:rsidR="00741732" w:rsidRPr="00CC0669" w:rsidRDefault="00741732" w:rsidP="00741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3.1.6. Исполнитель должен обеспечивать строгое соблюдение правил приемки поступающих продуктов, предназначенных для приготовления готового питания, условий и сроков их хранения, требований к кулинарной обработке и сроков реализации; обеспечивать оказание услуг квалифицированными кадрами, контролировать своевременное обязательное прохождение работниками исполнителя медицинских профилактических осмотров, санитарно-гигиенического обучения.</w:t>
      </w:r>
    </w:p>
    <w:p w:rsidR="00741732" w:rsidRPr="00CC0669" w:rsidRDefault="00741732" w:rsidP="0074173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3.1.7. </w:t>
      </w:r>
      <w:r w:rsidRPr="00CC0669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Заказчик вправе потребовать у Исполнителя документы, подтверждающие качество и безопасность используемых в ходе оказания услуг товаров (продуктов).</w:t>
      </w:r>
    </w:p>
    <w:p w:rsidR="00741732" w:rsidRPr="00CC0669" w:rsidRDefault="00741732" w:rsidP="0074173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0669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Исполнитель обязан предоставить указанные документы в срок, не превышающий одного рабочего дня.</w:t>
      </w:r>
    </w:p>
    <w:p w:rsidR="00726DA1" w:rsidRPr="00CC0669" w:rsidRDefault="00726DA1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374B" w:rsidRPr="00CC0296" w:rsidRDefault="00B8374B" w:rsidP="000C7429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bookmarkStart w:id="1" w:name="_Hlk42042983"/>
    </w:p>
    <w:bookmarkEnd w:id="1"/>
    <w:tbl>
      <w:tblPr>
        <w:tblW w:w="0" w:type="auto"/>
        <w:tblLook w:val="01E0" w:firstRow="1" w:lastRow="1" w:firstColumn="1" w:lastColumn="1" w:noHBand="0" w:noVBand="0"/>
      </w:tblPr>
      <w:tblGrid>
        <w:gridCol w:w="4476"/>
        <w:gridCol w:w="4738"/>
      </w:tblGrid>
      <w:tr w:rsidR="00CC0669" w:rsidRPr="00CC0669" w:rsidTr="004F289C">
        <w:trPr>
          <w:trHeight w:val="66"/>
        </w:trPr>
        <w:tc>
          <w:tcPr>
            <w:tcW w:w="4476" w:type="dxa"/>
            <w:hideMark/>
          </w:tcPr>
          <w:p w:rsidR="00BC7F6A" w:rsidRPr="00CC0669" w:rsidRDefault="00BC7F6A" w:rsidP="00BC7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</w:rPr>
            </w:pPr>
            <w:r w:rsidRPr="00CC0669">
              <w:rPr>
                <w:rFonts w:ascii="Times New Roman" w:eastAsia="Times New Roman" w:hAnsi="Times New Roman" w:cs="Times New Roman"/>
                <w:lang w:eastAsia="ru-RU"/>
              </w:rPr>
              <w:br w:type="page"/>
            </w:r>
            <w:r w:rsidRPr="00CC0669">
              <w:rPr>
                <w:rFonts w:ascii="Times New Roman" w:eastAsia="Times New Roman" w:hAnsi="Times New Roman" w:cs="Times New Roman"/>
                <w:b/>
              </w:rPr>
              <w:t>Заказчик</w:t>
            </w:r>
          </w:p>
        </w:tc>
        <w:tc>
          <w:tcPr>
            <w:tcW w:w="4738" w:type="dxa"/>
            <w:hideMark/>
          </w:tcPr>
          <w:p w:rsidR="00BC7F6A" w:rsidRPr="00CC0669" w:rsidRDefault="00BC7F6A" w:rsidP="00BC7F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</w:rPr>
            </w:pPr>
            <w:r w:rsidRPr="00CC0669">
              <w:rPr>
                <w:rFonts w:ascii="Times New Roman" w:eastAsia="Times New Roman" w:hAnsi="Times New Roman" w:cs="Times New Roman"/>
                <w:b/>
              </w:rPr>
              <w:t>Исполнитель</w:t>
            </w:r>
          </w:p>
        </w:tc>
      </w:tr>
      <w:tr w:rsidR="00BC7F6A" w:rsidRPr="00CC0669" w:rsidTr="004F289C">
        <w:tc>
          <w:tcPr>
            <w:tcW w:w="4476" w:type="dxa"/>
          </w:tcPr>
          <w:p w:rsidR="00BC7F6A" w:rsidRPr="00CC0669" w:rsidRDefault="00BC7F6A" w:rsidP="00BC7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</w:rPr>
            </w:pPr>
            <w:r w:rsidRPr="00CC0669">
              <w:rPr>
                <w:rFonts w:ascii="Times New Roman" w:eastAsia="Times New Roman" w:hAnsi="Times New Roman" w:cs="Times New Roman"/>
              </w:rPr>
              <w:t>______________ /__________________</w:t>
            </w:r>
            <w:r w:rsidRPr="00CC0669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CC0669">
              <w:rPr>
                <w:rFonts w:ascii="Times New Roman" w:eastAsia="Times New Roman" w:hAnsi="Times New Roman" w:cs="Times New Roman"/>
              </w:rPr>
              <w:t>м.п</w:t>
            </w:r>
            <w:proofErr w:type="spellEnd"/>
            <w:r w:rsidRPr="00CC066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738" w:type="dxa"/>
          </w:tcPr>
          <w:p w:rsidR="00BC7F6A" w:rsidRPr="00CC0669" w:rsidRDefault="00BC7F6A" w:rsidP="00BC7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</w:rPr>
            </w:pPr>
            <w:r w:rsidRPr="00CC0669">
              <w:rPr>
                <w:rFonts w:ascii="Times New Roman" w:eastAsia="Times New Roman" w:hAnsi="Times New Roman" w:cs="Times New Roman"/>
              </w:rPr>
              <w:t>_____________ /_________________________</w:t>
            </w:r>
          </w:p>
          <w:p w:rsidR="00BC7F6A" w:rsidRPr="00CC0669" w:rsidRDefault="00BC7F6A" w:rsidP="00BC7F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</w:rPr>
            </w:pPr>
            <w:proofErr w:type="spellStart"/>
            <w:r w:rsidRPr="00CC0669">
              <w:rPr>
                <w:rFonts w:ascii="Times New Roman" w:eastAsia="Times New Roman" w:hAnsi="Times New Roman" w:cs="Times New Roman"/>
              </w:rPr>
              <w:t>м.п</w:t>
            </w:r>
            <w:proofErr w:type="spellEnd"/>
          </w:p>
          <w:p w:rsidR="00BC7F6A" w:rsidRPr="00CC0669" w:rsidRDefault="00BC7F6A" w:rsidP="00BC7F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</w:rPr>
            </w:pPr>
          </w:p>
          <w:p w:rsidR="00BC7F6A" w:rsidRPr="00CC0669" w:rsidRDefault="00BC7F6A" w:rsidP="00BC7F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D779C9" w:rsidRPr="00CC0669" w:rsidRDefault="00D779C9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D779C9" w:rsidRPr="00CC0669" w:rsidRDefault="00D779C9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D779C9" w:rsidRPr="00CC0669" w:rsidRDefault="00D779C9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D779C9" w:rsidRPr="00CC0669" w:rsidRDefault="00D779C9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D779C9" w:rsidRPr="00CC0669" w:rsidRDefault="00D779C9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D779C9" w:rsidRPr="00CC0669" w:rsidRDefault="00D779C9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D779C9" w:rsidRPr="00CC0669" w:rsidRDefault="00D779C9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D779C9" w:rsidRPr="00CC0669" w:rsidRDefault="00D779C9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D779C9" w:rsidRPr="00CC0669" w:rsidRDefault="00D779C9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D779C9" w:rsidRPr="00CC0669" w:rsidRDefault="00D779C9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D779C9" w:rsidRPr="00CC0669" w:rsidRDefault="00D779C9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D779C9" w:rsidRDefault="00D779C9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D779C9" w:rsidRDefault="00D779C9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D779C9" w:rsidRDefault="00D779C9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D779C9" w:rsidRDefault="00D779C9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D779C9" w:rsidRDefault="00D779C9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D779C9" w:rsidRDefault="00D779C9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D779C9" w:rsidRDefault="00D779C9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D779C9" w:rsidRDefault="00D779C9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D779C9" w:rsidRDefault="00D779C9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D779C9" w:rsidRDefault="00D779C9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D779C9" w:rsidRDefault="00D779C9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D779C9" w:rsidRDefault="00D779C9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157E8B" w:rsidRDefault="00157E8B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157E8B" w:rsidRDefault="00157E8B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157E8B" w:rsidRDefault="00157E8B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157E8B" w:rsidRDefault="00157E8B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157E8B" w:rsidRDefault="00157E8B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157E8B" w:rsidRDefault="00157E8B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726DA1" w:rsidRDefault="00726DA1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BC7F6A" w:rsidRPr="00BC7F6A" w:rsidRDefault="00BC7F6A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BC7F6A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Приложение № 2 </w:t>
      </w:r>
    </w:p>
    <w:p w:rsidR="00BC7F6A" w:rsidRPr="00BC7F6A" w:rsidRDefault="00BC7F6A" w:rsidP="00BC7F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BC7F6A">
        <w:rPr>
          <w:rFonts w:ascii="Times New Roman" w:eastAsia="Times New Roman" w:hAnsi="Times New Roman" w:cs="Times New Roman"/>
          <w:b/>
          <w:lang w:eastAsia="ru-RU"/>
        </w:rPr>
        <w:t xml:space="preserve">к договору № </w:t>
      </w:r>
      <w:r>
        <w:rPr>
          <w:rFonts w:ascii="Times New Roman" w:eastAsia="Times New Roman" w:hAnsi="Times New Roman" w:cs="Times New Roman"/>
          <w:b/>
          <w:lang w:eastAsia="ru-RU"/>
        </w:rPr>
        <w:t>__________________</w:t>
      </w:r>
      <w:r>
        <w:rPr>
          <w:rFonts w:ascii="Times New Roman" w:eastAsia="Times New Roman" w:hAnsi="Times New Roman" w:cs="Times New Roman"/>
          <w:b/>
          <w:lang w:val="en-US" w:eastAsia="ru-RU"/>
        </w:rPr>
        <w:t xml:space="preserve">/26 </w:t>
      </w:r>
      <w:r w:rsidRPr="00BC7F6A">
        <w:rPr>
          <w:rFonts w:ascii="Times New Roman" w:eastAsia="Times New Roman" w:hAnsi="Times New Roman" w:cs="Times New Roman"/>
          <w:b/>
          <w:lang w:eastAsia="ru-RU"/>
        </w:rPr>
        <w:t>от «___» __________ 2026 г.</w:t>
      </w:r>
    </w:p>
    <w:p w:rsidR="00BC7F6A" w:rsidRPr="00BC7F6A" w:rsidRDefault="00BC7F6A" w:rsidP="00BC7F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BC7F6A" w:rsidRPr="00BC7F6A" w:rsidRDefault="00BC7F6A" w:rsidP="00BC7F6A">
      <w:pPr>
        <w:spacing w:after="0" w:line="240" w:lineRule="auto"/>
        <w:ind w:right="-55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C7F6A">
        <w:rPr>
          <w:rFonts w:ascii="Times New Roman" w:eastAsia="Times New Roman" w:hAnsi="Times New Roman" w:cs="Times New Roman"/>
          <w:b/>
          <w:lang w:eastAsia="ru-RU"/>
        </w:rPr>
        <w:t>СПЕЦИФИКАЦИЯ</w:t>
      </w:r>
    </w:p>
    <w:p w:rsidR="00BC7F6A" w:rsidRPr="00BC7F6A" w:rsidRDefault="00BC7F6A" w:rsidP="00BC7F6A">
      <w:pPr>
        <w:spacing w:after="0" w:line="240" w:lineRule="auto"/>
        <w:ind w:right="-55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708" w:type="dxa"/>
        <w:tblInd w:w="-147" w:type="dxa"/>
        <w:tblLook w:val="04A0" w:firstRow="1" w:lastRow="0" w:firstColumn="1" w:lastColumn="0" w:noHBand="0" w:noVBand="1"/>
      </w:tblPr>
      <w:tblGrid>
        <w:gridCol w:w="579"/>
        <w:gridCol w:w="5281"/>
        <w:gridCol w:w="899"/>
        <w:gridCol w:w="826"/>
        <w:gridCol w:w="1219"/>
        <w:gridCol w:w="904"/>
      </w:tblGrid>
      <w:tr w:rsidR="00BC7F6A" w:rsidRPr="00BC7F6A" w:rsidTr="004F289C">
        <w:trPr>
          <w:trHeight w:val="337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A" w:rsidRPr="00BC7F6A" w:rsidRDefault="00BC7F6A" w:rsidP="00B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C7F6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№ </w:t>
            </w:r>
            <w:proofErr w:type="spellStart"/>
            <w:r w:rsidRPr="00BC7F6A">
              <w:rPr>
                <w:rFonts w:ascii="Times New Roman" w:eastAsia="Times New Roman" w:hAnsi="Times New Roman" w:cs="Times New Roman"/>
                <w:bCs/>
                <w:lang w:eastAsia="ru-RU"/>
              </w:rPr>
              <w:t>п.п</w:t>
            </w:r>
            <w:proofErr w:type="spellEnd"/>
            <w:r w:rsidRPr="00BC7F6A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F6A" w:rsidRPr="00BC7F6A" w:rsidRDefault="00BC7F6A" w:rsidP="00B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C7F6A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и характеристики</w:t>
            </w:r>
            <w:r w:rsidRPr="00BC7F6A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Услуг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F6A" w:rsidRPr="00BC7F6A" w:rsidRDefault="00BC7F6A" w:rsidP="00B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F6A">
              <w:rPr>
                <w:rFonts w:ascii="Times New Roman" w:eastAsia="Times New Roman" w:hAnsi="Times New Roman" w:cs="Times New Roman"/>
                <w:lang w:eastAsia="ru-RU"/>
              </w:rPr>
              <w:t>Ед. изм.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F6A" w:rsidRPr="00BC7F6A" w:rsidRDefault="00BC7F6A" w:rsidP="00B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F6A">
              <w:rPr>
                <w:rFonts w:ascii="Times New Roman" w:eastAsia="Times New Roman" w:hAnsi="Times New Roman" w:cs="Times New Roman"/>
                <w:lang w:eastAsia="ru-RU"/>
              </w:rPr>
              <w:t xml:space="preserve">Кол-во 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F6A" w:rsidRPr="00BC7F6A" w:rsidRDefault="00BC7F6A" w:rsidP="00B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F6A">
              <w:rPr>
                <w:rFonts w:ascii="Times New Roman" w:eastAsia="Times New Roman" w:hAnsi="Times New Roman" w:cs="Times New Roman"/>
                <w:lang w:eastAsia="ru-RU"/>
              </w:rPr>
              <w:t>Цена за единицу, руб.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F6A" w:rsidRPr="00BC7F6A" w:rsidRDefault="00BC7F6A" w:rsidP="00B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F6A">
              <w:rPr>
                <w:rFonts w:ascii="Times New Roman" w:eastAsia="Times New Roman" w:hAnsi="Times New Roman" w:cs="Times New Roman"/>
                <w:lang w:eastAsia="ru-RU"/>
              </w:rPr>
              <w:t xml:space="preserve">Сумма, рублей </w:t>
            </w:r>
          </w:p>
        </w:tc>
      </w:tr>
      <w:tr w:rsidR="00BC7F6A" w:rsidRPr="00BC7F6A" w:rsidTr="004F289C">
        <w:trPr>
          <w:trHeight w:val="33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F6A" w:rsidRPr="00BC7F6A" w:rsidRDefault="00BC7F6A" w:rsidP="00B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F6A" w:rsidRPr="00BC7F6A" w:rsidRDefault="00BC7F6A" w:rsidP="00B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F6A" w:rsidRPr="00BC7F6A" w:rsidRDefault="00BC7F6A" w:rsidP="00B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F6A" w:rsidRPr="00BC7F6A" w:rsidRDefault="00BC7F6A" w:rsidP="00B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F6A" w:rsidRPr="00BC7F6A" w:rsidRDefault="00BC7F6A" w:rsidP="00B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F6A" w:rsidRPr="00BC7F6A" w:rsidRDefault="00BC7F6A" w:rsidP="00B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7F6A" w:rsidRPr="00BC7F6A" w:rsidTr="004F289C">
        <w:trPr>
          <w:trHeight w:val="220"/>
        </w:trPr>
        <w:tc>
          <w:tcPr>
            <w:tcW w:w="88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6A" w:rsidRPr="00BC7F6A" w:rsidRDefault="00BC7F6A" w:rsidP="00BC7F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F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Итого, руб.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F6A" w:rsidRPr="00BC7F6A" w:rsidRDefault="00BC7F6A" w:rsidP="00BC7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BC7F6A" w:rsidRPr="00BC7F6A" w:rsidRDefault="00BC7F6A" w:rsidP="00BC7F6A">
      <w:pPr>
        <w:spacing w:after="0" w:line="240" w:lineRule="auto"/>
        <w:ind w:right="-55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C7F6A" w:rsidRPr="00BC7F6A" w:rsidRDefault="00BC7F6A" w:rsidP="00BC7F6A">
      <w:pPr>
        <w:spacing w:after="0" w:line="240" w:lineRule="auto"/>
        <w:ind w:right="-55" w:firstLine="708"/>
        <w:jc w:val="both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BC7F6A">
        <w:rPr>
          <w:rFonts w:ascii="Times New Roman" w:eastAsia="Times New Roman" w:hAnsi="Times New Roman" w:cs="Times New Roman"/>
          <w:lang w:eastAsia="ru-RU"/>
        </w:rPr>
        <w:t>Итого стоимость Услуг по Договору составляет _________ (_____________</w:t>
      </w:r>
      <w:r>
        <w:rPr>
          <w:rFonts w:ascii="Times New Roman" w:eastAsia="Times New Roman" w:hAnsi="Times New Roman" w:cs="Times New Roman"/>
          <w:lang w:eastAsia="ru-RU"/>
        </w:rPr>
        <w:t>) рублей ____</w:t>
      </w:r>
      <w:r w:rsidRPr="00BC7F6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BC7F6A">
        <w:rPr>
          <w:rFonts w:ascii="Times New Roman" w:eastAsia="Times New Roman" w:hAnsi="Times New Roman" w:cs="Times New Roman"/>
          <w:lang w:eastAsia="ru-RU"/>
        </w:rPr>
        <w:t xml:space="preserve">копеек,  </w:t>
      </w:r>
      <w:r w:rsidR="00701290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="00701290">
        <w:rPr>
          <w:rFonts w:ascii="Times New Roman" w:eastAsia="Times New Roman" w:hAnsi="Times New Roman" w:cs="Times New Roman"/>
          <w:lang w:eastAsia="ru-RU"/>
        </w:rPr>
        <w:t xml:space="preserve"> том числе НДС ______________________________________________________________</w:t>
      </w:r>
    </w:p>
    <w:p w:rsidR="00BC7F6A" w:rsidRPr="00BC7F6A" w:rsidRDefault="00BC7F6A" w:rsidP="00BC7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BC7F6A" w:rsidRPr="00BC7F6A" w:rsidRDefault="00BC7F6A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BC7F6A" w:rsidRPr="00BC7F6A" w:rsidRDefault="00BC7F6A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BC7F6A" w:rsidRPr="00BC7F6A" w:rsidRDefault="00BC7F6A" w:rsidP="00BC7F6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76"/>
        <w:gridCol w:w="4738"/>
      </w:tblGrid>
      <w:tr w:rsidR="00BC7F6A" w:rsidRPr="00BC7F6A" w:rsidTr="004F289C">
        <w:trPr>
          <w:trHeight w:val="66"/>
        </w:trPr>
        <w:tc>
          <w:tcPr>
            <w:tcW w:w="4476" w:type="dxa"/>
            <w:hideMark/>
          </w:tcPr>
          <w:p w:rsidR="00BC7F6A" w:rsidRPr="00BC7F6A" w:rsidRDefault="00BC7F6A" w:rsidP="00BC7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</w:rPr>
            </w:pPr>
            <w:r w:rsidRPr="00BC7F6A">
              <w:rPr>
                <w:rFonts w:ascii="Times New Roman" w:eastAsia="Times New Roman" w:hAnsi="Times New Roman" w:cs="Times New Roman"/>
                <w:lang w:eastAsia="ru-RU"/>
              </w:rPr>
              <w:br w:type="page"/>
            </w:r>
            <w:r w:rsidRPr="00BC7F6A">
              <w:rPr>
                <w:rFonts w:ascii="Times New Roman" w:eastAsia="Times New Roman" w:hAnsi="Times New Roman" w:cs="Times New Roman"/>
                <w:b/>
              </w:rPr>
              <w:t>Заказчик</w:t>
            </w:r>
          </w:p>
        </w:tc>
        <w:tc>
          <w:tcPr>
            <w:tcW w:w="4738" w:type="dxa"/>
            <w:hideMark/>
          </w:tcPr>
          <w:p w:rsidR="00BC7F6A" w:rsidRPr="00BC7F6A" w:rsidRDefault="00BC7F6A" w:rsidP="00BC7F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</w:rPr>
            </w:pPr>
            <w:r w:rsidRPr="00BC7F6A">
              <w:rPr>
                <w:rFonts w:ascii="Times New Roman" w:eastAsia="Times New Roman" w:hAnsi="Times New Roman" w:cs="Times New Roman"/>
                <w:b/>
              </w:rPr>
              <w:t>Исполнитель</w:t>
            </w:r>
          </w:p>
        </w:tc>
      </w:tr>
      <w:tr w:rsidR="00BC7F6A" w:rsidRPr="00BC7F6A" w:rsidTr="004F289C">
        <w:tc>
          <w:tcPr>
            <w:tcW w:w="4476" w:type="dxa"/>
          </w:tcPr>
          <w:p w:rsidR="00BC7F6A" w:rsidRPr="00BC7F6A" w:rsidRDefault="00BC7F6A" w:rsidP="00BC7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</w:rPr>
            </w:pPr>
          </w:p>
          <w:p w:rsidR="00BC7F6A" w:rsidRPr="00BC7F6A" w:rsidRDefault="00BC7F6A" w:rsidP="00BC7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</w:rPr>
            </w:pPr>
          </w:p>
          <w:p w:rsidR="00BC7F6A" w:rsidRPr="00BC7F6A" w:rsidRDefault="00BC7F6A" w:rsidP="004F3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</w:rPr>
            </w:pPr>
            <w:r w:rsidRPr="00BC7F6A">
              <w:rPr>
                <w:rFonts w:ascii="Times New Roman" w:eastAsia="Times New Roman" w:hAnsi="Times New Roman" w:cs="Times New Roman"/>
              </w:rPr>
              <w:t>______________ /</w:t>
            </w:r>
            <w:r w:rsidR="004F3E37">
              <w:rPr>
                <w:rFonts w:ascii="Times New Roman" w:eastAsia="Times New Roman" w:hAnsi="Times New Roman" w:cs="Times New Roman"/>
              </w:rPr>
              <w:t>________________</w:t>
            </w:r>
            <w:r w:rsidR="004F3E37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BC7F6A">
              <w:rPr>
                <w:rFonts w:ascii="Times New Roman" w:eastAsia="Times New Roman" w:hAnsi="Times New Roman" w:cs="Times New Roman"/>
              </w:rPr>
              <w:t>м.п</w:t>
            </w:r>
            <w:proofErr w:type="spellEnd"/>
            <w:r w:rsidRPr="00BC7F6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738" w:type="dxa"/>
          </w:tcPr>
          <w:p w:rsidR="00BC7F6A" w:rsidRPr="00BC7F6A" w:rsidRDefault="00BC7F6A" w:rsidP="00BC7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</w:rPr>
            </w:pPr>
          </w:p>
          <w:p w:rsidR="00BC7F6A" w:rsidRPr="00BC7F6A" w:rsidRDefault="00BC7F6A" w:rsidP="00BC7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</w:rPr>
            </w:pPr>
          </w:p>
          <w:p w:rsidR="00BC7F6A" w:rsidRPr="00BC7F6A" w:rsidRDefault="00BC7F6A" w:rsidP="00BC7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</w:rPr>
            </w:pPr>
            <w:r w:rsidRPr="00BC7F6A">
              <w:rPr>
                <w:rFonts w:ascii="Times New Roman" w:eastAsia="Times New Roman" w:hAnsi="Times New Roman" w:cs="Times New Roman"/>
              </w:rPr>
              <w:t>_____________ /</w:t>
            </w:r>
            <w:r w:rsidR="004F3E37">
              <w:rPr>
                <w:rFonts w:ascii="Times New Roman" w:eastAsia="Times New Roman" w:hAnsi="Times New Roman" w:cs="Times New Roman"/>
              </w:rPr>
              <w:t>_____________________</w:t>
            </w:r>
          </w:p>
          <w:p w:rsidR="00BC7F6A" w:rsidRPr="00BC7F6A" w:rsidRDefault="00BC7F6A" w:rsidP="00BC7F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C7F6A">
              <w:rPr>
                <w:rFonts w:ascii="Times New Roman" w:eastAsia="Times New Roman" w:hAnsi="Times New Roman" w:cs="Times New Roman"/>
              </w:rPr>
              <w:t>м.п</w:t>
            </w:r>
            <w:proofErr w:type="spellEnd"/>
          </w:p>
        </w:tc>
      </w:tr>
    </w:tbl>
    <w:p w:rsidR="00BC7F6A" w:rsidRPr="00BC7F6A" w:rsidRDefault="00BC7F6A" w:rsidP="00BC7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BC7F6A" w:rsidRPr="00BC7F6A" w:rsidRDefault="00BC7F6A" w:rsidP="00BC7F6A">
      <w:pPr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11BEA" w:rsidRDefault="00911BEA" w:rsidP="00911B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F6A" w:rsidRDefault="00BC7F6A" w:rsidP="00911B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DAB" w:rsidRDefault="00676DAB" w:rsidP="00911B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DAB" w:rsidRDefault="00676DAB" w:rsidP="00911B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DAB" w:rsidRDefault="00676DAB" w:rsidP="00911B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DAB" w:rsidRDefault="00676DAB" w:rsidP="00911B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DAB" w:rsidRDefault="00676DAB" w:rsidP="00911B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DAB" w:rsidRDefault="00676DAB" w:rsidP="00911B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DAB" w:rsidRDefault="00676DAB" w:rsidP="00911B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DAB" w:rsidRDefault="00676DAB" w:rsidP="00911B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DAB" w:rsidRDefault="00676DAB" w:rsidP="00911B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DAB" w:rsidRDefault="00676DAB" w:rsidP="00911B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DAB" w:rsidRDefault="00676DAB" w:rsidP="00911B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DAB" w:rsidRDefault="00676DAB" w:rsidP="00911B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DAB" w:rsidRDefault="00676DAB" w:rsidP="00911B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DAB" w:rsidRDefault="00676DAB" w:rsidP="00676DAB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676DAB" w:rsidRPr="00BC7F6A" w:rsidRDefault="00676DAB" w:rsidP="00676DAB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BC7F6A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Pr="00BC7F6A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676DAB" w:rsidRPr="00BC7F6A" w:rsidRDefault="00676DAB" w:rsidP="00676DA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BC7F6A">
        <w:rPr>
          <w:rFonts w:ascii="Times New Roman" w:eastAsia="Times New Roman" w:hAnsi="Times New Roman" w:cs="Times New Roman"/>
          <w:b/>
          <w:lang w:eastAsia="ru-RU"/>
        </w:rPr>
        <w:t xml:space="preserve">к договору № </w:t>
      </w:r>
      <w:r>
        <w:rPr>
          <w:rFonts w:ascii="Times New Roman" w:eastAsia="Times New Roman" w:hAnsi="Times New Roman" w:cs="Times New Roman"/>
          <w:b/>
          <w:lang w:eastAsia="ru-RU"/>
        </w:rPr>
        <w:t>__________________</w:t>
      </w:r>
      <w:r w:rsidRPr="00676DAB">
        <w:rPr>
          <w:rFonts w:ascii="Times New Roman" w:eastAsia="Times New Roman" w:hAnsi="Times New Roman" w:cs="Times New Roman"/>
          <w:b/>
          <w:lang w:eastAsia="ru-RU"/>
        </w:rPr>
        <w:t xml:space="preserve">/26 </w:t>
      </w:r>
      <w:r w:rsidRPr="00BC7F6A">
        <w:rPr>
          <w:rFonts w:ascii="Times New Roman" w:eastAsia="Times New Roman" w:hAnsi="Times New Roman" w:cs="Times New Roman"/>
          <w:b/>
          <w:lang w:eastAsia="ru-RU"/>
        </w:rPr>
        <w:t>от «___» __________ 2026 г.</w:t>
      </w:r>
    </w:p>
    <w:p w:rsidR="00676DAB" w:rsidRPr="002D3AB7" w:rsidRDefault="00676DAB" w:rsidP="00911B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DAB" w:rsidRPr="002D3AB7" w:rsidRDefault="000C7429" w:rsidP="00676DAB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D3AB7">
        <w:rPr>
          <w:rFonts w:ascii="Times New Roman" w:eastAsia="Times New Roman" w:hAnsi="Times New Roman" w:cs="Times New Roman"/>
          <w:b/>
          <w:lang w:eastAsia="ru-RU"/>
        </w:rPr>
        <w:t>МЕНЮ</w:t>
      </w:r>
    </w:p>
    <w:p w:rsidR="00676DAB" w:rsidRPr="00676DAB" w:rsidRDefault="00676DAB" w:rsidP="00676DAB">
      <w:pPr>
        <w:tabs>
          <w:tab w:val="left" w:pos="540"/>
        </w:tabs>
        <w:jc w:val="center"/>
        <w:rPr>
          <w:rFonts w:ascii="Times New Roman" w:eastAsia="Times New Roman" w:hAnsi="Times New Roman" w:cs="Times New Roman"/>
          <w:bCs/>
          <w:i/>
          <w:lang w:eastAsia="ru-RU"/>
        </w:rPr>
      </w:pPr>
      <w:r>
        <w:rPr>
          <w:rFonts w:ascii="Times New Roman" w:eastAsia="Times New Roman" w:hAnsi="Times New Roman" w:cs="Times New Roman"/>
          <w:bCs/>
          <w:i/>
          <w:lang w:eastAsia="ru-RU"/>
        </w:rPr>
        <w:t>(</w:t>
      </w:r>
      <w:r w:rsidRPr="00676DAB">
        <w:rPr>
          <w:rFonts w:ascii="Times New Roman" w:eastAsia="Times New Roman" w:hAnsi="Times New Roman" w:cs="Times New Roman"/>
          <w:bCs/>
          <w:i/>
          <w:lang w:eastAsia="ru-RU"/>
        </w:rPr>
        <w:t>ЗАПОЛНЯЕТСЯ ПО РЕЗУЛЬТАТАМ ПРОВ</w:t>
      </w:r>
      <w:r w:rsidR="00054DF9">
        <w:rPr>
          <w:rFonts w:ascii="Times New Roman" w:eastAsia="Times New Roman" w:hAnsi="Times New Roman" w:cs="Times New Roman"/>
          <w:bCs/>
          <w:i/>
          <w:lang w:eastAsia="ru-RU"/>
        </w:rPr>
        <w:t>ЕДЕНИЯ ЗАКУПОЧНОЙ СЕССИИ НА ОСН</w:t>
      </w:r>
      <w:r w:rsidRPr="00676DAB">
        <w:rPr>
          <w:rFonts w:ascii="Times New Roman" w:eastAsia="Times New Roman" w:hAnsi="Times New Roman" w:cs="Times New Roman"/>
          <w:bCs/>
          <w:i/>
          <w:lang w:eastAsia="ru-RU"/>
        </w:rPr>
        <w:t>О</w:t>
      </w:r>
      <w:r w:rsidR="00054DF9">
        <w:rPr>
          <w:rFonts w:ascii="Times New Roman" w:eastAsia="Times New Roman" w:hAnsi="Times New Roman" w:cs="Times New Roman"/>
          <w:bCs/>
          <w:i/>
          <w:lang w:eastAsia="ru-RU"/>
        </w:rPr>
        <w:t>В</w:t>
      </w:r>
      <w:r w:rsidRPr="00676DAB">
        <w:rPr>
          <w:rFonts w:ascii="Times New Roman" w:eastAsia="Times New Roman" w:hAnsi="Times New Roman" w:cs="Times New Roman"/>
          <w:bCs/>
          <w:i/>
          <w:lang w:eastAsia="ru-RU"/>
        </w:rPr>
        <w:t>АНИИ ПРЕДЛОЖЕНИЯ ПОБЕДИТЕЛЯ</w:t>
      </w:r>
      <w:r>
        <w:rPr>
          <w:rFonts w:ascii="Times New Roman" w:eastAsia="Times New Roman" w:hAnsi="Times New Roman" w:cs="Times New Roman"/>
          <w:bCs/>
          <w:i/>
          <w:lang w:eastAsia="ru-RU"/>
        </w:rPr>
        <w:t>)</w:t>
      </w:r>
    </w:p>
    <w:p w:rsidR="00BC7F6A" w:rsidRPr="00676DAB" w:rsidRDefault="00BC7F6A" w:rsidP="00911BEA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C7F6A" w:rsidRDefault="00BC7F6A" w:rsidP="00911B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F6A" w:rsidRDefault="00BC7F6A" w:rsidP="00911B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F6A" w:rsidRDefault="00BC7F6A" w:rsidP="00911B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DAB" w:rsidRPr="00BC7F6A" w:rsidRDefault="00676DAB" w:rsidP="00676DAB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76"/>
        <w:gridCol w:w="4738"/>
      </w:tblGrid>
      <w:tr w:rsidR="00676DAB" w:rsidRPr="00BC7F6A" w:rsidTr="000D149D">
        <w:trPr>
          <w:trHeight w:val="66"/>
        </w:trPr>
        <w:tc>
          <w:tcPr>
            <w:tcW w:w="4476" w:type="dxa"/>
            <w:hideMark/>
          </w:tcPr>
          <w:p w:rsidR="00676DAB" w:rsidRPr="00BC7F6A" w:rsidRDefault="00676DAB" w:rsidP="000D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</w:rPr>
            </w:pPr>
            <w:r w:rsidRPr="00BC7F6A">
              <w:rPr>
                <w:rFonts w:ascii="Times New Roman" w:eastAsia="Times New Roman" w:hAnsi="Times New Roman" w:cs="Times New Roman"/>
                <w:lang w:eastAsia="ru-RU"/>
              </w:rPr>
              <w:br w:type="page"/>
            </w:r>
            <w:r w:rsidRPr="00BC7F6A">
              <w:rPr>
                <w:rFonts w:ascii="Times New Roman" w:eastAsia="Times New Roman" w:hAnsi="Times New Roman" w:cs="Times New Roman"/>
                <w:b/>
              </w:rPr>
              <w:t>Заказчик</w:t>
            </w:r>
          </w:p>
        </w:tc>
        <w:tc>
          <w:tcPr>
            <w:tcW w:w="4738" w:type="dxa"/>
            <w:hideMark/>
          </w:tcPr>
          <w:p w:rsidR="00676DAB" w:rsidRPr="00BC7F6A" w:rsidRDefault="00676DAB" w:rsidP="000D14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</w:rPr>
            </w:pPr>
            <w:r w:rsidRPr="00BC7F6A">
              <w:rPr>
                <w:rFonts w:ascii="Times New Roman" w:eastAsia="Times New Roman" w:hAnsi="Times New Roman" w:cs="Times New Roman"/>
                <w:b/>
              </w:rPr>
              <w:t>Исполнитель</w:t>
            </w:r>
          </w:p>
        </w:tc>
      </w:tr>
      <w:tr w:rsidR="00676DAB" w:rsidRPr="00BC7F6A" w:rsidTr="000D149D">
        <w:tc>
          <w:tcPr>
            <w:tcW w:w="4476" w:type="dxa"/>
          </w:tcPr>
          <w:p w:rsidR="00676DAB" w:rsidRPr="00BC7F6A" w:rsidRDefault="00676DAB" w:rsidP="000D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</w:rPr>
            </w:pPr>
          </w:p>
          <w:p w:rsidR="00676DAB" w:rsidRPr="00BC7F6A" w:rsidRDefault="00676DAB" w:rsidP="000D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</w:rPr>
            </w:pPr>
          </w:p>
          <w:p w:rsidR="00676DAB" w:rsidRPr="00BC7F6A" w:rsidRDefault="00676DAB" w:rsidP="000D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</w:rPr>
            </w:pPr>
            <w:r w:rsidRPr="00BC7F6A">
              <w:rPr>
                <w:rFonts w:ascii="Times New Roman" w:eastAsia="Times New Roman" w:hAnsi="Times New Roman" w:cs="Times New Roman"/>
              </w:rPr>
              <w:t>______________ /</w:t>
            </w:r>
            <w:r>
              <w:rPr>
                <w:rFonts w:ascii="Times New Roman" w:eastAsia="Times New Roman" w:hAnsi="Times New Roman" w:cs="Times New Roman"/>
              </w:rPr>
              <w:t>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BC7F6A">
              <w:rPr>
                <w:rFonts w:ascii="Times New Roman" w:eastAsia="Times New Roman" w:hAnsi="Times New Roman" w:cs="Times New Roman"/>
              </w:rPr>
              <w:t>м.п</w:t>
            </w:r>
            <w:proofErr w:type="spellEnd"/>
            <w:r w:rsidRPr="00BC7F6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738" w:type="dxa"/>
          </w:tcPr>
          <w:p w:rsidR="00676DAB" w:rsidRPr="00BC7F6A" w:rsidRDefault="00676DAB" w:rsidP="000D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</w:rPr>
            </w:pPr>
          </w:p>
          <w:p w:rsidR="00676DAB" w:rsidRPr="00BC7F6A" w:rsidRDefault="00676DAB" w:rsidP="000D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</w:rPr>
            </w:pPr>
          </w:p>
          <w:p w:rsidR="00676DAB" w:rsidRPr="00BC7F6A" w:rsidRDefault="00676DAB" w:rsidP="000D1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</w:rPr>
            </w:pPr>
            <w:r w:rsidRPr="00BC7F6A">
              <w:rPr>
                <w:rFonts w:ascii="Times New Roman" w:eastAsia="Times New Roman" w:hAnsi="Times New Roman" w:cs="Times New Roman"/>
              </w:rPr>
              <w:t>_____________ /</w:t>
            </w:r>
            <w:r>
              <w:rPr>
                <w:rFonts w:ascii="Times New Roman" w:eastAsia="Times New Roman" w:hAnsi="Times New Roman" w:cs="Times New Roman"/>
              </w:rPr>
              <w:t>_____________________</w:t>
            </w:r>
          </w:p>
          <w:p w:rsidR="00676DAB" w:rsidRPr="00BC7F6A" w:rsidRDefault="00676DAB" w:rsidP="000D14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C7F6A">
              <w:rPr>
                <w:rFonts w:ascii="Times New Roman" w:eastAsia="Times New Roman" w:hAnsi="Times New Roman" w:cs="Times New Roman"/>
              </w:rPr>
              <w:t>м.п</w:t>
            </w:r>
            <w:proofErr w:type="spellEnd"/>
          </w:p>
        </w:tc>
      </w:tr>
    </w:tbl>
    <w:p w:rsidR="00676DAB" w:rsidRPr="00BC7F6A" w:rsidRDefault="00676DAB" w:rsidP="00676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676DAB" w:rsidRPr="00BC7F6A" w:rsidRDefault="00676DAB" w:rsidP="00676DAB">
      <w:pPr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BC7F6A" w:rsidRDefault="00BC7F6A" w:rsidP="00911B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F6A" w:rsidRDefault="00BC7F6A" w:rsidP="00911B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BEA" w:rsidRPr="00911BEA" w:rsidRDefault="00911BEA" w:rsidP="00911B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11BEA" w:rsidRPr="00911BEA" w:rsidRDefault="00911BEA" w:rsidP="00911B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11BEA" w:rsidRPr="00911BEA" w:rsidRDefault="00911BEA" w:rsidP="00911B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11BEA" w:rsidRPr="00911BEA" w:rsidRDefault="00911BEA" w:rsidP="00911B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11BEA" w:rsidRPr="00911BEA" w:rsidRDefault="00911BEA" w:rsidP="00911B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11BEA" w:rsidRPr="00911BEA" w:rsidRDefault="00911BEA" w:rsidP="00911B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11BEA" w:rsidRPr="00911BEA" w:rsidRDefault="00911BEA" w:rsidP="00911BE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11BEA" w:rsidRPr="00911BEA" w:rsidRDefault="00911BEA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1BEA" w:rsidRPr="00911BEA" w:rsidRDefault="00911BEA" w:rsidP="00911BEA">
      <w:pPr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CEA" w:rsidRDefault="00173CEA"/>
    <w:sectPr w:rsidR="00173CEA" w:rsidSect="00127FFB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FFB" w:rsidRDefault="00127FFB" w:rsidP="00127FFB">
      <w:pPr>
        <w:spacing w:after="0" w:line="240" w:lineRule="auto"/>
      </w:pPr>
      <w:r>
        <w:separator/>
      </w:r>
    </w:p>
  </w:endnote>
  <w:endnote w:type="continuationSeparator" w:id="0">
    <w:p w:rsidR="00127FFB" w:rsidRDefault="00127FFB" w:rsidP="00127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349166130"/>
      <w:docPartObj>
        <w:docPartGallery w:val="Page Numbers (Bottom of Page)"/>
        <w:docPartUnique/>
      </w:docPartObj>
    </w:sdtPr>
    <w:sdtEndPr/>
    <w:sdtContent>
      <w:p w:rsidR="00127FFB" w:rsidRPr="00936290" w:rsidRDefault="00127FF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362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3629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362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710D2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93629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27FFB" w:rsidRDefault="00127F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FFB" w:rsidRDefault="00127FFB" w:rsidP="00127FFB">
      <w:pPr>
        <w:spacing w:after="0" w:line="240" w:lineRule="auto"/>
      </w:pPr>
      <w:r>
        <w:separator/>
      </w:r>
    </w:p>
  </w:footnote>
  <w:footnote w:type="continuationSeparator" w:id="0">
    <w:p w:rsidR="00127FFB" w:rsidRDefault="00127FFB" w:rsidP="00127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070A1"/>
    <w:multiLevelType w:val="multilevel"/>
    <w:tmpl w:val="870C72A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EF3E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75774BA"/>
    <w:multiLevelType w:val="hybridMultilevel"/>
    <w:tmpl w:val="A012630C"/>
    <w:lvl w:ilvl="0" w:tplc="774656B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AF3E43"/>
    <w:multiLevelType w:val="multilevel"/>
    <w:tmpl w:val="49BE5D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56E"/>
    <w:rsid w:val="00000870"/>
    <w:rsid w:val="00054DF9"/>
    <w:rsid w:val="0005548E"/>
    <w:rsid w:val="000577D6"/>
    <w:rsid w:val="00061B5D"/>
    <w:rsid w:val="00071FAE"/>
    <w:rsid w:val="0008190F"/>
    <w:rsid w:val="000C7429"/>
    <w:rsid w:val="000D23CE"/>
    <w:rsid w:val="000F0740"/>
    <w:rsid w:val="000F3267"/>
    <w:rsid w:val="001073FE"/>
    <w:rsid w:val="00127FFB"/>
    <w:rsid w:val="00133F0E"/>
    <w:rsid w:val="00157E8B"/>
    <w:rsid w:val="00160D21"/>
    <w:rsid w:val="0017092D"/>
    <w:rsid w:val="00173CEA"/>
    <w:rsid w:val="00192AE6"/>
    <w:rsid w:val="00197A93"/>
    <w:rsid w:val="001D72D8"/>
    <w:rsid w:val="001E1A0E"/>
    <w:rsid w:val="001F3261"/>
    <w:rsid w:val="00243096"/>
    <w:rsid w:val="00271A00"/>
    <w:rsid w:val="00275BB9"/>
    <w:rsid w:val="00291AFB"/>
    <w:rsid w:val="002B7955"/>
    <w:rsid w:val="002C1B0A"/>
    <w:rsid w:val="002D1D98"/>
    <w:rsid w:val="002D3AB7"/>
    <w:rsid w:val="0035252C"/>
    <w:rsid w:val="00366821"/>
    <w:rsid w:val="003B32B4"/>
    <w:rsid w:val="003C6AB7"/>
    <w:rsid w:val="003F0E85"/>
    <w:rsid w:val="003F1ADE"/>
    <w:rsid w:val="00423971"/>
    <w:rsid w:val="00437329"/>
    <w:rsid w:val="004551C5"/>
    <w:rsid w:val="0046378F"/>
    <w:rsid w:val="00471550"/>
    <w:rsid w:val="00490CC2"/>
    <w:rsid w:val="004A35FD"/>
    <w:rsid w:val="004C2468"/>
    <w:rsid w:val="004C359F"/>
    <w:rsid w:val="004F3E37"/>
    <w:rsid w:val="00510BC6"/>
    <w:rsid w:val="00512ABF"/>
    <w:rsid w:val="00516D3C"/>
    <w:rsid w:val="005344A4"/>
    <w:rsid w:val="005577A8"/>
    <w:rsid w:val="00570930"/>
    <w:rsid w:val="005A0934"/>
    <w:rsid w:val="005A0B11"/>
    <w:rsid w:val="005D6550"/>
    <w:rsid w:val="00622307"/>
    <w:rsid w:val="006515CB"/>
    <w:rsid w:val="00673B22"/>
    <w:rsid w:val="00676A2F"/>
    <w:rsid w:val="00676DAB"/>
    <w:rsid w:val="006B6D20"/>
    <w:rsid w:val="006F3181"/>
    <w:rsid w:val="00701290"/>
    <w:rsid w:val="00712DC9"/>
    <w:rsid w:val="00726DA1"/>
    <w:rsid w:val="0073007D"/>
    <w:rsid w:val="00734896"/>
    <w:rsid w:val="00741732"/>
    <w:rsid w:val="0075217C"/>
    <w:rsid w:val="007A056E"/>
    <w:rsid w:val="007B0744"/>
    <w:rsid w:val="007D1855"/>
    <w:rsid w:val="0080099A"/>
    <w:rsid w:val="00833255"/>
    <w:rsid w:val="008451CA"/>
    <w:rsid w:val="008515DF"/>
    <w:rsid w:val="00892A24"/>
    <w:rsid w:val="008A18D7"/>
    <w:rsid w:val="008A6DAE"/>
    <w:rsid w:val="008C0EDB"/>
    <w:rsid w:val="008D14BA"/>
    <w:rsid w:val="008D6F97"/>
    <w:rsid w:val="008E524F"/>
    <w:rsid w:val="00911161"/>
    <w:rsid w:val="00911BEA"/>
    <w:rsid w:val="009139C1"/>
    <w:rsid w:val="00936290"/>
    <w:rsid w:val="00966426"/>
    <w:rsid w:val="009710D2"/>
    <w:rsid w:val="00985AFD"/>
    <w:rsid w:val="009A198F"/>
    <w:rsid w:val="009C2E9D"/>
    <w:rsid w:val="009D4987"/>
    <w:rsid w:val="009E3188"/>
    <w:rsid w:val="00A04C50"/>
    <w:rsid w:val="00A13BFD"/>
    <w:rsid w:val="00A6471D"/>
    <w:rsid w:val="00A714AB"/>
    <w:rsid w:val="00A83377"/>
    <w:rsid w:val="00A95401"/>
    <w:rsid w:val="00A97F15"/>
    <w:rsid w:val="00AE5F49"/>
    <w:rsid w:val="00AF7AF2"/>
    <w:rsid w:val="00B257F3"/>
    <w:rsid w:val="00B41C55"/>
    <w:rsid w:val="00B44F57"/>
    <w:rsid w:val="00B8374B"/>
    <w:rsid w:val="00BA479F"/>
    <w:rsid w:val="00BC7F6A"/>
    <w:rsid w:val="00C1735B"/>
    <w:rsid w:val="00C3798C"/>
    <w:rsid w:val="00C37F01"/>
    <w:rsid w:val="00CA3DDA"/>
    <w:rsid w:val="00CC0296"/>
    <w:rsid w:val="00CC0669"/>
    <w:rsid w:val="00CD0056"/>
    <w:rsid w:val="00CD5408"/>
    <w:rsid w:val="00D13B8F"/>
    <w:rsid w:val="00D20075"/>
    <w:rsid w:val="00D44075"/>
    <w:rsid w:val="00D779C9"/>
    <w:rsid w:val="00DC72C8"/>
    <w:rsid w:val="00DE042F"/>
    <w:rsid w:val="00E022FA"/>
    <w:rsid w:val="00E062BC"/>
    <w:rsid w:val="00E51322"/>
    <w:rsid w:val="00E513A4"/>
    <w:rsid w:val="00EB5244"/>
    <w:rsid w:val="00F01FB6"/>
    <w:rsid w:val="00F16348"/>
    <w:rsid w:val="00F210B8"/>
    <w:rsid w:val="00F7770B"/>
    <w:rsid w:val="00F7788A"/>
    <w:rsid w:val="00F96389"/>
    <w:rsid w:val="00FA16BA"/>
    <w:rsid w:val="00FA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181C5-A7A1-4C6F-AD59-8B5C36648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911BE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911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1FB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127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7FFB"/>
  </w:style>
  <w:style w:type="paragraph" w:styleId="a7">
    <w:name w:val="footer"/>
    <w:basedOn w:val="a"/>
    <w:link w:val="a8"/>
    <w:uiPriority w:val="99"/>
    <w:unhideWhenUsed/>
    <w:rsid w:val="00127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7FFB"/>
  </w:style>
  <w:style w:type="paragraph" w:customStyle="1" w:styleId="ConsPlusNonformat">
    <w:name w:val="ConsPlusNonformat"/>
    <w:rsid w:val="003F0E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0C7429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C7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C74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s-arc@rus-arc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5D2F466DC0104B3FB107D3DC9184BEF1FFF8E4D6B996B0EB7EFB74535B04764AC71DA3983270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13</Pages>
  <Words>4539</Words>
  <Characters>25873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Ошукова Борисовна</dc:creator>
  <cp:keywords/>
  <dc:description/>
  <cp:lastModifiedBy>Наталья Ошукова Борисовна</cp:lastModifiedBy>
  <cp:revision>143</cp:revision>
  <cp:lastPrinted>2026-07-01T12:30:00Z</cp:lastPrinted>
  <dcterms:created xsi:type="dcterms:W3CDTF">2026-02-25T09:05:00Z</dcterms:created>
  <dcterms:modified xsi:type="dcterms:W3CDTF">2026-07-01T12:34:00Z</dcterms:modified>
</cp:coreProperties>
</file>