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94A2B" w14:textId="77777777" w:rsidR="004D133B" w:rsidRPr="00E169BB" w:rsidRDefault="004D133B" w:rsidP="004D133B">
      <w:pPr>
        <w:pStyle w:val="2"/>
        <w:tabs>
          <w:tab w:val="left" w:pos="567"/>
          <w:tab w:val="left" w:pos="600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169BB">
        <w:rPr>
          <w:rFonts w:ascii="Times New Roman" w:hAnsi="Times New Roman" w:cs="Times New Roman"/>
          <w:color w:val="auto"/>
          <w:sz w:val="24"/>
          <w:szCs w:val="24"/>
        </w:rPr>
        <w:t xml:space="preserve"> Техническое задание</w:t>
      </w:r>
    </w:p>
    <w:p w14:paraId="363F0C1E" w14:textId="694D4BFD" w:rsidR="004D133B" w:rsidRDefault="004D133B" w:rsidP="004D133B">
      <w:pPr>
        <w:tabs>
          <w:tab w:val="left" w:pos="993"/>
        </w:tabs>
        <w:jc w:val="center"/>
      </w:pPr>
      <w:r w:rsidRPr="00E169BB">
        <w:t xml:space="preserve">на оказание услуг по </w:t>
      </w:r>
      <w:r w:rsidR="009B3BF8">
        <w:t xml:space="preserve">сервисно-технологическому </w:t>
      </w:r>
      <w:r w:rsidRPr="00E169BB">
        <w:t>сопровождению программных продуктов «1С</w:t>
      </w:r>
      <w:r>
        <w:t>»</w:t>
      </w:r>
    </w:p>
    <w:p w14:paraId="3E1DBC55" w14:textId="77777777" w:rsidR="000B6F10" w:rsidRDefault="000B6F10" w:rsidP="004D133B">
      <w:pPr>
        <w:tabs>
          <w:tab w:val="left" w:pos="993"/>
        </w:tabs>
        <w:jc w:val="center"/>
      </w:pPr>
    </w:p>
    <w:p w14:paraId="55ABE690" w14:textId="77777777" w:rsidR="000B6F10" w:rsidRPr="00722B0D" w:rsidRDefault="000B6F10" w:rsidP="000B6F10">
      <w:pPr>
        <w:numPr>
          <w:ilvl w:val="0"/>
          <w:numId w:val="8"/>
        </w:numPr>
        <w:tabs>
          <w:tab w:val="left" w:pos="993"/>
        </w:tabs>
        <w:suppressAutoHyphens/>
        <w:ind w:left="0" w:firstLine="709"/>
        <w:jc w:val="both"/>
        <w:rPr>
          <w:rFonts w:ascii="Liberation Serif" w:eastAsia="SimSun" w:hAnsi="Liberation Serif" w:cs="Mangal" w:hint="eastAsia"/>
          <w:kern w:val="2"/>
          <w:lang w:val="en-US" w:eastAsia="zh-CN" w:bidi="hi-IN"/>
        </w:rPr>
      </w:pPr>
      <w:r w:rsidRPr="00722B0D">
        <w:rPr>
          <w:rFonts w:eastAsia="Calibri"/>
          <w:b/>
        </w:rPr>
        <w:t>Заказчик</w:t>
      </w:r>
    </w:p>
    <w:p w14:paraId="3EB90CB6" w14:textId="43B4ED00" w:rsidR="000B6F10" w:rsidRDefault="000B6F10" w:rsidP="000B6F10">
      <w:pPr>
        <w:widowControl w:val="0"/>
        <w:tabs>
          <w:tab w:val="left" w:pos="993"/>
        </w:tabs>
        <w:ind w:firstLine="709"/>
        <w:jc w:val="both"/>
        <w:textAlignment w:val="baseline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E35638">
        <w:t xml:space="preserve"> Федеральное казенное учреждение «Российский государственный архив новейшей истории» (РГАНИ)</w:t>
      </w:r>
    </w:p>
    <w:p w14:paraId="61712C3F" w14:textId="77777777" w:rsidR="00CF2C2B" w:rsidRPr="00CF2C2B" w:rsidRDefault="00A64241" w:rsidP="00CF2C2B">
      <w:pPr>
        <w:pStyle w:val="a3"/>
        <w:widowControl w:val="0"/>
        <w:numPr>
          <w:ilvl w:val="0"/>
          <w:numId w:val="8"/>
        </w:numPr>
        <w:tabs>
          <w:tab w:val="left" w:pos="850"/>
          <w:tab w:val="left" w:pos="1134"/>
          <w:tab w:val="left" w:pos="1417"/>
        </w:tabs>
        <w:spacing w:after="60"/>
        <w:jc w:val="both"/>
      </w:pPr>
      <w:r w:rsidRPr="00224177">
        <w:rPr>
          <w:b/>
        </w:rPr>
        <w:t>Наименование оказываемых услуг:</w:t>
      </w:r>
    </w:p>
    <w:p w14:paraId="1FE0BBF6" w14:textId="0DCC5F4F" w:rsidR="00CF2C2B" w:rsidRDefault="00A64241" w:rsidP="00CF2C2B">
      <w:pPr>
        <w:widowControl w:val="0"/>
        <w:ind w:firstLine="360"/>
      </w:pPr>
      <w:r w:rsidRPr="00FE6215">
        <w:t xml:space="preserve">Код выполняемых работ (оказываемых услуг) по Общероссийскому классификатору продукции по видам экономической деятельности (ОКПД 2), </w:t>
      </w:r>
      <w:r w:rsidR="008E5682" w:rsidRPr="008E5682">
        <w:t>62.09.20</w:t>
      </w:r>
      <w:r w:rsidR="00385C33">
        <w:t>.120</w:t>
      </w:r>
      <w:bookmarkStart w:id="0" w:name="_GoBack"/>
      <w:bookmarkEnd w:id="0"/>
      <w:r w:rsidR="008E5682" w:rsidRPr="008E5682">
        <w:t xml:space="preserve"> </w:t>
      </w:r>
      <w:r w:rsidR="008E5682">
        <w:t>–</w:t>
      </w:r>
      <w:r w:rsidR="008E5682" w:rsidRPr="008E5682">
        <w:t xml:space="preserve"> </w:t>
      </w:r>
      <w:r w:rsidR="008E5682">
        <w:t>«</w:t>
      </w:r>
      <w:r w:rsidR="008E5682" w:rsidRPr="008E5682">
        <w:t xml:space="preserve">Услуги в области информационных технологий и компьютерные услуги прочие, не включенные в другие </w:t>
      </w:r>
      <w:r w:rsidR="008E5682">
        <w:t>г</w:t>
      </w:r>
      <w:r w:rsidR="008E5682" w:rsidRPr="008E5682">
        <w:t>руппировки</w:t>
      </w:r>
      <w:r w:rsidRPr="00FE6215">
        <w:t>».</w:t>
      </w:r>
    </w:p>
    <w:p w14:paraId="495C86D5" w14:textId="30135251" w:rsidR="004D133B" w:rsidRPr="00E169BB" w:rsidRDefault="00FD2DAB" w:rsidP="004D133B">
      <w:pPr>
        <w:tabs>
          <w:tab w:val="left" w:pos="993"/>
        </w:tabs>
        <w:ind w:left="720"/>
        <w:jc w:val="both"/>
        <w:rPr>
          <w:b/>
        </w:rPr>
      </w:pPr>
      <w:r>
        <w:rPr>
          <w:b/>
        </w:rPr>
        <w:t>3</w:t>
      </w:r>
      <w:r w:rsidR="000A1C3D">
        <w:rPr>
          <w:b/>
        </w:rPr>
        <w:t xml:space="preserve">. Срок оказания услуг. </w:t>
      </w:r>
    </w:p>
    <w:p w14:paraId="7DAD65E1" w14:textId="3F41A895" w:rsidR="004D133B" w:rsidRPr="00E169BB" w:rsidRDefault="00CF2C2B" w:rsidP="004D133B">
      <w:pPr>
        <w:tabs>
          <w:tab w:val="left" w:pos="993"/>
        </w:tabs>
        <w:ind w:left="720"/>
        <w:jc w:val="both"/>
      </w:pPr>
      <w:r>
        <w:rPr>
          <w:b/>
          <w:bCs/>
        </w:rPr>
        <w:t>3</w:t>
      </w:r>
      <w:r w:rsidR="000A1C3D" w:rsidRPr="00CF2C2B">
        <w:rPr>
          <w:b/>
          <w:bCs/>
        </w:rPr>
        <w:t>.1.</w:t>
      </w:r>
      <w:r w:rsidR="000A1C3D">
        <w:t xml:space="preserve"> </w:t>
      </w:r>
      <w:r w:rsidR="004D133B" w:rsidRPr="00E169BB">
        <w:t xml:space="preserve">Начало оказания услуг: с момента подписания </w:t>
      </w:r>
      <w:r w:rsidR="00E55965">
        <w:t>договора</w:t>
      </w:r>
      <w:r w:rsidR="004D133B" w:rsidRPr="00E169BB">
        <w:t xml:space="preserve">; </w:t>
      </w:r>
    </w:p>
    <w:p w14:paraId="482B6567" w14:textId="4A7A9EEB" w:rsidR="000A1C3D" w:rsidRDefault="00CF2C2B" w:rsidP="000A1C3D">
      <w:pPr>
        <w:tabs>
          <w:tab w:val="num" w:pos="0"/>
        </w:tabs>
        <w:ind w:left="720"/>
        <w:jc w:val="both"/>
      </w:pPr>
      <w:r>
        <w:rPr>
          <w:b/>
          <w:bCs/>
        </w:rPr>
        <w:t>3</w:t>
      </w:r>
      <w:r w:rsidR="000A1C3D" w:rsidRPr="00CF2C2B">
        <w:rPr>
          <w:b/>
          <w:bCs/>
        </w:rPr>
        <w:t>.2.</w:t>
      </w:r>
      <w:r w:rsidR="000A1C3D">
        <w:t xml:space="preserve"> </w:t>
      </w:r>
      <w:r w:rsidR="00F56548">
        <w:t xml:space="preserve">Окончание оказания услуг: </w:t>
      </w:r>
      <w:r w:rsidR="00F56548" w:rsidRPr="00796BF1">
        <w:rPr>
          <w:b/>
        </w:rPr>
        <w:t>по</w:t>
      </w:r>
      <w:r w:rsidR="003E5573" w:rsidRPr="00796BF1">
        <w:rPr>
          <w:b/>
        </w:rPr>
        <w:t xml:space="preserve"> 31</w:t>
      </w:r>
      <w:r w:rsidR="004D133B" w:rsidRPr="00796BF1">
        <w:rPr>
          <w:b/>
        </w:rPr>
        <w:t>.</w:t>
      </w:r>
      <w:r w:rsidR="00653390">
        <w:rPr>
          <w:b/>
        </w:rPr>
        <w:t>0</w:t>
      </w:r>
      <w:r w:rsidR="00385C33">
        <w:rPr>
          <w:b/>
        </w:rPr>
        <w:t>5</w:t>
      </w:r>
      <w:r w:rsidR="004D133B" w:rsidRPr="00796BF1">
        <w:rPr>
          <w:b/>
        </w:rPr>
        <w:t>.202</w:t>
      </w:r>
      <w:r w:rsidR="00975D77">
        <w:rPr>
          <w:b/>
        </w:rPr>
        <w:t>6</w:t>
      </w:r>
      <w:r w:rsidR="003E5573" w:rsidRPr="00796BF1">
        <w:rPr>
          <w:b/>
        </w:rPr>
        <w:t xml:space="preserve"> г</w:t>
      </w:r>
      <w:r w:rsidR="004D133B" w:rsidRPr="00796BF1">
        <w:rPr>
          <w:b/>
        </w:rPr>
        <w:t>.</w:t>
      </w:r>
    </w:p>
    <w:p w14:paraId="43DDFA8F" w14:textId="4B3AAEC1" w:rsidR="000A1C3D" w:rsidRDefault="00CF2C2B" w:rsidP="000A1C3D">
      <w:pPr>
        <w:tabs>
          <w:tab w:val="num" w:pos="0"/>
        </w:tabs>
        <w:ind w:left="720"/>
        <w:jc w:val="both"/>
      </w:pPr>
      <w:r>
        <w:rPr>
          <w:b/>
          <w:bCs/>
        </w:rPr>
        <w:t>3</w:t>
      </w:r>
      <w:r w:rsidR="000B6F10" w:rsidRPr="00CF2C2B">
        <w:rPr>
          <w:b/>
          <w:bCs/>
        </w:rPr>
        <w:t>.3.</w:t>
      </w:r>
      <w:r w:rsidR="000B6F10">
        <w:t xml:space="preserve"> </w:t>
      </w:r>
      <w:r w:rsidR="000A1C3D">
        <w:t>Если ни одна из Сторон не менее чем за 30 (тридцать) календарных дней до даты окончания срока действия Договора не направит другой Стороне письменное уведомление о намерении его расторгнуть, то Договор считается пролонгированным на аналогичный период на тех же условиях. Количество таких пролонгаций не ограничено.</w:t>
      </w:r>
    </w:p>
    <w:p w14:paraId="1FC69316" w14:textId="60A92262" w:rsidR="000A1C3D" w:rsidRPr="00E169BB" w:rsidRDefault="00CF2C2B" w:rsidP="000A1C3D">
      <w:pPr>
        <w:tabs>
          <w:tab w:val="num" w:pos="0"/>
        </w:tabs>
        <w:ind w:left="720"/>
        <w:jc w:val="both"/>
      </w:pPr>
      <w:r>
        <w:rPr>
          <w:b/>
          <w:bCs/>
        </w:rPr>
        <w:t>3</w:t>
      </w:r>
      <w:r w:rsidR="000B6F10" w:rsidRPr="00CF2C2B">
        <w:rPr>
          <w:b/>
          <w:bCs/>
        </w:rPr>
        <w:t>.4.</w:t>
      </w:r>
      <w:r w:rsidR="000B6F10">
        <w:t xml:space="preserve"> </w:t>
      </w:r>
      <w:r w:rsidR="000A1C3D">
        <w:t>Договор может быть расторгнут досрочно по взаимному согласованию сторон с письменным уведомлением не менее чем за 1 (один) месяц с совершением взаиморасчетов, либо в порядке, установленном действующим гражданским законодательством РФ.</w:t>
      </w:r>
    </w:p>
    <w:p w14:paraId="72E6BB4D" w14:textId="77777777" w:rsidR="004D133B" w:rsidRPr="00E169BB" w:rsidRDefault="004D133B" w:rsidP="004D133B">
      <w:pPr>
        <w:tabs>
          <w:tab w:val="num" w:pos="0"/>
        </w:tabs>
        <w:ind w:left="720"/>
        <w:jc w:val="both"/>
      </w:pPr>
    </w:p>
    <w:p w14:paraId="01C59747" w14:textId="5788833B" w:rsidR="00E55965" w:rsidRPr="00E55965" w:rsidRDefault="00FD2DAB" w:rsidP="00E55965">
      <w:pPr>
        <w:tabs>
          <w:tab w:val="num" w:pos="0"/>
        </w:tabs>
        <w:ind w:left="720"/>
        <w:jc w:val="both"/>
      </w:pPr>
      <w:r>
        <w:rPr>
          <w:b/>
        </w:rPr>
        <w:t>4</w:t>
      </w:r>
      <w:r w:rsidR="004D133B" w:rsidRPr="00E169BB">
        <w:rPr>
          <w:b/>
        </w:rPr>
        <w:t>. Место оказания услуг:</w:t>
      </w:r>
      <w:r w:rsidR="004D133B" w:rsidRPr="00E169BB">
        <w:t xml:space="preserve"> </w:t>
      </w:r>
      <w:r w:rsidR="00E55965" w:rsidRPr="00E55965">
        <w:t xml:space="preserve">115035, г. Москва, Софийская набережная, </w:t>
      </w:r>
    </w:p>
    <w:p w14:paraId="144936CE" w14:textId="77777777" w:rsidR="00E55965" w:rsidRPr="00E55965" w:rsidRDefault="00E55965" w:rsidP="00E55965">
      <w:pPr>
        <w:tabs>
          <w:tab w:val="num" w:pos="0"/>
        </w:tabs>
        <w:ind w:left="720"/>
        <w:jc w:val="both"/>
      </w:pPr>
      <w:r w:rsidRPr="00E55965">
        <w:t>д.34, стр.1</w:t>
      </w:r>
    </w:p>
    <w:p w14:paraId="2B753620" w14:textId="77777777" w:rsidR="004D133B" w:rsidRPr="00E169BB" w:rsidRDefault="004D133B" w:rsidP="004D133B">
      <w:pPr>
        <w:tabs>
          <w:tab w:val="num" w:pos="0"/>
        </w:tabs>
        <w:ind w:left="720"/>
        <w:jc w:val="both"/>
      </w:pPr>
    </w:p>
    <w:p w14:paraId="4AAA21AC" w14:textId="6AF92D87" w:rsidR="004D133B" w:rsidRPr="00E169BB" w:rsidRDefault="00FD2DAB" w:rsidP="004D133B">
      <w:pPr>
        <w:tabs>
          <w:tab w:val="left" w:pos="993"/>
        </w:tabs>
        <w:ind w:firstLine="709"/>
        <w:jc w:val="both"/>
      </w:pPr>
      <w:r>
        <w:rPr>
          <w:b/>
        </w:rPr>
        <w:t>5</w:t>
      </w:r>
      <w:r w:rsidR="004D133B" w:rsidRPr="00E169BB">
        <w:rPr>
          <w:b/>
        </w:rPr>
        <w:t>. Сведения о включенных в цену расходах:</w:t>
      </w:r>
      <w:r w:rsidR="004D133B" w:rsidRPr="00E169BB">
        <w:t xml:space="preserve"> цена </w:t>
      </w:r>
      <w:r w:rsidR="00E55965">
        <w:t>договора</w:t>
      </w:r>
      <w:r w:rsidR="004D133B" w:rsidRPr="00E169BB">
        <w:t xml:space="preserve"> включает общую стоимость оказанных услуг, а также все расходы на уплату налогов, сборов и других обязательных платежей в бюджеты всех уровней, а также транспортных </w:t>
      </w:r>
      <w:r w:rsidR="004D133B" w:rsidRPr="00E169BB">
        <w:br/>
        <w:t>и иных расходов.</w:t>
      </w:r>
    </w:p>
    <w:p w14:paraId="7BDA983A" w14:textId="77777777" w:rsidR="004D133B" w:rsidRPr="00E169BB" w:rsidRDefault="004D133B" w:rsidP="004D133B">
      <w:pPr>
        <w:tabs>
          <w:tab w:val="left" w:pos="993"/>
        </w:tabs>
        <w:ind w:firstLine="709"/>
        <w:jc w:val="both"/>
      </w:pPr>
    </w:p>
    <w:p w14:paraId="0C0ED39F" w14:textId="6C01840B" w:rsidR="004D133B" w:rsidRPr="00E169BB" w:rsidRDefault="00FD2DAB" w:rsidP="004D133B">
      <w:pPr>
        <w:widowControl w:val="0"/>
        <w:ind w:firstLine="709"/>
        <w:contextualSpacing/>
        <w:jc w:val="both"/>
      </w:pPr>
      <w:r>
        <w:rPr>
          <w:b/>
        </w:rPr>
        <w:t>6</w:t>
      </w:r>
      <w:r w:rsidR="004D133B" w:rsidRPr="00E169BB">
        <w:rPr>
          <w:b/>
        </w:rPr>
        <w:t>. Наименование услуг:</w:t>
      </w:r>
      <w:r w:rsidR="004D133B" w:rsidRPr="00E169BB">
        <w:t xml:space="preserve"> </w:t>
      </w:r>
    </w:p>
    <w:p w14:paraId="3F9F9A91" w14:textId="1B56E699" w:rsidR="003E5573" w:rsidRPr="00E169BB" w:rsidRDefault="008E5682" w:rsidP="003E5573">
      <w:pPr>
        <w:widowControl w:val="0"/>
        <w:ind w:firstLine="709"/>
        <w:contextualSpacing/>
        <w:jc w:val="both"/>
      </w:pPr>
      <w:r>
        <w:t xml:space="preserve">- </w:t>
      </w:r>
      <w:r w:rsidR="003E5573">
        <w:t>у</w:t>
      </w:r>
      <w:r w:rsidR="003E5573" w:rsidRPr="001672CB">
        <w:t>становк</w:t>
      </w:r>
      <w:r w:rsidR="003E5573">
        <w:t>а</w:t>
      </w:r>
      <w:r w:rsidR="003E5573" w:rsidRPr="001672CB">
        <w:t>, тестировани</w:t>
      </w:r>
      <w:r w:rsidR="003E5573">
        <w:t>е</w:t>
      </w:r>
      <w:r w:rsidR="003E5573" w:rsidRPr="001672CB">
        <w:t>, сопровождени</w:t>
      </w:r>
      <w:r w:rsidR="003E5573">
        <w:t>е</w:t>
      </w:r>
      <w:r w:rsidR="003E5573" w:rsidRPr="001672CB">
        <w:t xml:space="preserve"> и предоставлени</w:t>
      </w:r>
      <w:r w:rsidR="003E5573">
        <w:t>е</w:t>
      </w:r>
      <w:r w:rsidR="003E5573" w:rsidRPr="001672CB">
        <w:t xml:space="preserve"> доступа к Программе для ЭВМ системы</w:t>
      </w:r>
      <w:r w:rsidR="003E5573" w:rsidRPr="009041E9">
        <w:t xml:space="preserve"> "1</w:t>
      </w:r>
      <w:proofErr w:type="gramStart"/>
      <w:r w:rsidR="003E5573" w:rsidRPr="009041E9">
        <w:t>С:Предприятие</w:t>
      </w:r>
      <w:proofErr w:type="gramEnd"/>
      <w:r w:rsidR="003E5573" w:rsidRPr="009041E9">
        <w:t>" посредством технологии удаленного</w:t>
      </w:r>
      <w:r w:rsidR="003E5573">
        <w:t xml:space="preserve"> </w:t>
      </w:r>
      <w:r w:rsidR="003E5573" w:rsidRPr="009041E9">
        <w:t>доступа на сервер Исполнителя</w:t>
      </w:r>
      <w:r w:rsidR="003E5573">
        <w:t>.</w:t>
      </w:r>
    </w:p>
    <w:p w14:paraId="68CEC326" w14:textId="77777777" w:rsidR="004D133B" w:rsidRPr="00E169BB" w:rsidRDefault="004D133B" w:rsidP="004D133B">
      <w:pPr>
        <w:tabs>
          <w:tab w:val="left" w:pos="993"/>
        </w:tabs>
        <w:ind w:firstLine="709"/>
        <w:jc w:val="both"/>
      </w:pPr>
    </w:p>
    <w:p w14:paraId="3E6C9AEF" w14:textId="77777777" w:rsidR="008E5682" w:rsidRDefault="00FD2DAB" w:rsidP="008E5682">
      <w:pPr>
        <w:tabs>
          <w:tab w:val="left" w:pos="993"/>
        </w:tabs>
        <w:ind w:left="720"/>
        <w:jc w:val="both"/>
      </w:pPr>
      <w:r>
        <w:rPr>
          <w:b/>
        </w:rPr>
        <w:t>7</w:t>
      </w:r>
      <w:r w:rsidR="004D133B" w:rsidRPr="00E169BB">
        <w:rPr>
          <w:b/>
        </w:rPr>
        <w:t>. Характеристики и порядок оказания услуг:</w:t>
      </w:r>
    </w:p>
    <w:p w14:paraId="46321D51" w14:textId="280F0149" w:rsidR="00CF2C2B" w:rsidRPr="008E5682" w:rsidRDefault="008E5682" w:rsidP="008E5682">
      <w:pPr>
        <w:tabs>
          <w:tab w:val="left" w:pos="993"/>
        </w:tabs>
        <w:jc w:val="both"/>
      </w:pPr>
      <w:r w:rsidRPr="008E5682">
        <w:rPr>
          <w:rFonts w:eastAsia="SimSun"/>
          <w:b/>
          <w:kern w:val="2"/>
          <w:lang w:eastAsia="zh-CN" w:bidi="hi-IN"/>
        </w:rPr>
        <w:t>7.1</w:t>
      </w:r>
      <w:r>
        <w:rPr>
          <w:rFonts w:eastAsia="SimSun"/>
          <w:b/>
          <w:kern w:val="2"/>
          <w:lang w:eastAsia="zh-CN" w:bidi="hi-IN"/>
        </w:rPr>
        <w:t xml:space="preserve">. </w:t>
      </w:r>
      <w:r w:rsidR="00CF2C2B" w:rsidRPr="008E5682">
        <w:rPr>
          <w:rFonts w:eastAsia="SimSun"/>
          <w:kern w:val="2"/>
          <w:lang w:eastAsia="zh-CN" w:bidi="hi-IN"/>
        </w:rPr>
        <w:t>Программные продукты для ЭВМ системы 1С: Предприятие, доступ к которым предоставляется Заказчику посредством технологии удаленного доступа на сервер Исполнителя:</w:t>
      </w:r>
    </w:p>
    <w:tbl>
      <w:tblPr>
        <w:tblStyle w:val="a9"/>
        <w:tblpPr w:leftFromText="180" w:rightFromText="180" w:vertAnchor="text" w:horzAnchor="margin" w:tblpXSpec="center" w:tblpY="85"/>
        <w:tblW w:w="0" w:type="auto"/>
        <w:tblLook w:val="01E0" w:firstRow="1" w:lastRow="1" w:firstColumn="1" w:lastColumn="1" w:noHBand="0" w:noVBand="0"/>
      </w:tblPr>
      <w:tblGrid>
        <w:gridCol w:w="574"/>
        <w:gridCol w:w="2705"/>
        <w:gridCol w:w="3825"/>
        <w:gridCol w:w="2241"/>
      </w:tblGrid>
      <w:tr w:rsidR="00CF2C2B" w:rsidRPr="00CF2C2B" w14:paraId="5F47CC42" w14:textId="77777777" w:rsidTr="00CF2C2B">
        <w:trPr>
          <w:trHeight w:val="1833"/>
        </w:trPr>
        <w:tc>
          <w:tcPr>
            <w:tcW w:w="0" w:type="auto"/>
            <w:vAlign w:val="center"/>
          </w:tcPr>
          <w:p w14:paraId="29533D65" w14:textId="77777777" w:rsidR="00CF2C2B" w:rsidRPr="00CF2C2B" w:rsidRDefault="00CF2C2B" w:rsidP="00CF2C2B">
            <w:pPr>
              <w:jc w:val="center"/>
              <w:rPr>
                <w:sz w:val="22"/>
                <w:szCs w:val="22"/>
              </w:rPr>
            </w:pPr>
            <w:r w:rsidRPr="00CF2C2B">
              <w:rPr>
                <w:sz w:val="22"/>
                <w:szCs w:val="22"/>
                <w:lang w:val="en-US"/>
              </w:rPr>
              <w:t>№ п/п</w:t>
            </w:r>
          </w:p>
        </w:tc>
        <w:tc>
          <w:tcPr>
            <w:tcW w:w="0" w:type="auto"/>
            <w:vAlign w:val="center"/>
          </w:tcPr>
          <w:p w14:paraId="79671B56" w14:textId="77777777" w:rsidR="00CF2C2B" w:rsidRPr="00CF2C2B" w:rsidRDefault="00CF2C2B" w:rsidP="00CF2C2B">
            <w:pPr>
              <w:jc w:val="center"/>
              <w:rPr>
                <w:sz w:val="22"/>
                <w:szCs w:val="22"/>
              </w:rPr>
            </w:pPr>
            <w:r w:rsidRPr="00CF2C2B">
              <w:rPr>
                <w:sz w:val="22"/>
                <w:szCs w:val="22"/>
              </w:rPr>
              <w:t>Название программного продукта</w:t>
            </w:r>
          </w:p>
        </w:tc>
        <w:tc>
          <w:tcPr>
            <w:tcW w:w="0" w:type="auto"/>
            <w:vAlign w:val="center"/>
          </w:tcPr>
          <w:p w14:paraId="0390B5AC" w14:textId="77777777" w:rsidR="00CF2C2B" w:rsidRPr="00CF2C2B" w:rsidRDefault="00CF2C2B" w:rsidP="00CF2C2B">
            <w:pPr>
              <w:jc w:val="center"/>
              <w:rPr>
                <w:sz w:val="22"/>
                <w:szCs w:val="22"/>
              </w:rPr>
            </w:pPr>
            <w:r w:rsidRPr="00CF2C2B">
              <w:rPr>
                <w:sz w:val="22"/>
                <w:szCs w:val="22"/>
              </w:rPr>
              <w:t>Количество сеансов (одновременно запущенных окон браузера по всем приложениям всеми пользователями)</w:t>
            </w:r>
          </w:p>
        </w:tc>
        <w:tc>
          <w:tcPr>
            <w:tcW w:w="0" w:type="auto"/>
            <w:vAlign w:val="center"/>
          </w:tcPr>
          <w:p w14:paraId="61962BAC" w14:textId="77777777" w:rsidR="00CF2C2B" w:rsidRPr="00CF2C2B" w:rsidRDefault="00CF2C2B" w:rsidP="00CF2C2B">
            <w:pPr>
              <w:jc w:val="center"/>
              <w:rPr>
                <w:sz w:val="22"/>
                <w:szCs w:val="22"/>
              </w:rPr>
            </w:pPr>
            <w:r w:rsidRPr="00CF2C2B">
              <w:rPr>
                <w:sz w:val="22"/>
                <w:szCs w:val="22"/>
              </w:rPr>
              <w:t>Количество информационных баз</w:t>
            </w:r>
          </w:p>
        </w:tc>
      </w:tr>
      <w:tr w:rsidR="00CF2C2B" w:rsidRPr="00CF2C2B" w14:paraId="214584FA" w14:textId="77777777" w:rsidTr="00CF2C2B">
        <w:tc>
          <w:tcPr>
            <w:tcW w:w="0" w:type="auto"/>
            <w:vAlign w:val="center"/>
          </w:tcPr>
          <w:p w14:paraId="6073E1D5" w14:textId="77777777" w:rsidR="00CF2C2B" w:rsidRPr="00CF2C2B" w:rsidRDefault="00CF2C2B" w:rsidP="00CF2C2B">
            <w:pPr>
              <w:jc w:val="center"/>
              <w:rPr>
                <w:sz w:val="22"/>
                <w:szCs w:val="22"/>
              </w:rPr>
            </w:pPr>
            <w:r w:rsidRPr="00CF2C2B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14:paraId="58AB8AC2" w14:textId="77777777" w:rsidR="00CF2C2B" w:rsidRPr="00CF2C2B" w:rsidRDefault="00CF2C2B" w:rsidP="00CF2C2B">
            <w:pPr>
              <w:jc w:val="center"/>
              <w:rPr>
                <w:sz w:val="22"/>
                <w:szCs w:val="22"/>
              </w:rPr>
            </w:pPr>
            <w:r w:rsidRPr="00CF2C2B">
              <w:rPr>
                <w:sz w:val="22"/>
                <w:szCs w:val="22"/>
              </w:rPr>
              <w:t>1С: Бухгалтерия государственного учреждения 8.Проф</w:t>
            </w:r>
          </w:p>
        </w:tc>
        <w:tc>
          <w:tcPr>
            <w:tcW w:w="0" w:type="auto"/>
            <w:vAlign w:val="center"/>
          </w:tcPr>
          <w:p w14:paraId="47F72146" w14:textId="77777777" w:rsidR="00CF2C2B" w:rsidRPr="00796BF1" w:rsidRDefault="00CF2C2B" w:rsidP="00CF2C2B">
            <w:pPr>
              <w:jc w:val="center"/>
              <w:rPr>
                <w:sz w:val="22"/>
                <w:szCs w:val="22"/>
              </w:rPr>
            </w:pPr>
            <w:r w:rsidRPr="00796BF1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14:paraId="6EC44A60" w14:textId="77777777" w:rsidR="00CF2C2B" w:rsidRPr="00796BF1" w:rsidRDefault="00CF2C2B" w:rsidP="00CF2C2B">
            <w:pPr>
              <w:jc w:val="center"/>
              <w:rPr>
                <w:sz w:val="22"/>
                <w:szCs w:val="22"/>
              </w:rPr>
            </w:pPr>
            <w:r w:rsidRPr="00796BF1">
              <w:rPr>
                <w:sz w:val="22"/>
                <w:szCs w:val="22"/>
              </w:rPr>
              <w:t>1</w:t>
            </w:r>
          </w:p>
        </w:tc>
      </w:tr>
      <w:tr w:rsidR="00796BF1" w:rsidRPr="00CF2C2B" w14:paraId="72A5C4B0" w14:textId="77777777" w:rsidTr="00CF2C2B">
        <w:tc>
          <w:tcPr>
            <w:tcW w:w="0" w:type="auto"/>
            <w:vAlign w:val="center"/>
          </w:tcPr>
          <w:p w14:paraId="06C61D78" w14:textId="5C777D36" w:rsidR="00796BF1" w:rsidRPr="00CF2C2B" w:rsidRDefault="00796BF1" w:rsidP="00CF2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14:paraId="79654A20" w14:textId="6224B7C6" w:rsidR="00796BF1" w:rsidRPr="00CF2C2B" w:rsidRDefault="00796BF1" w:rsidP="00CF2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1С: Зарплата и кадры государственного учреждения 3</w:t>
            </w:r>
          </w:p>
        </w:tc>
        <w:tc>
          <w:tcPr>
            <w:tcW w:w="0" w:type="auto"/>
            <w:vAlign w:val="center"/>
          </w:tcPr>
          <w:p w14:paraId="3DD99D0B" w14:textId="35AB0A96" w:rsidR="00796BF1" w:rsidRPr="00796BF1" w:rsidRDefault="00796BF1" w:rsidP="00CF2C2B">
            <w:pPr>
              <w:jc w:val="center"/>
              <w:rPr>
                <w:sz w:val="22"/>
                <w:szCs w:val="22"/>
              </w:rPr>
            </w:pPr>
            <w:r w:rsidRPr="00796BF1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14:paraId="606A8CBB" w14:textId="7DC1E64B" w:rsidR="00796BF1" w:rsidRPr="00796BF1" w:rsidRDefault="00796BF1" w:rsidP="00CF2C2B">
            <w:pPr>
              <w:jc w:val="center"/>
              <w:rPr>
                <w:sz w:val="22"/>
                <w:szCs w:val="22"/>
              </w:rPr>
            </w:pPr>
            <w:r w:rsidRPr="00796BF1">
              <w:rPr>
                <w:sz w:val="22"/>
                <w:szCs w:val="22"/>
              </w:rPr>
              <w:t>1</w:t>
            </w:r>
          </w:p>
        </w:tc>
      </w:tr>
      <w:tr w:rsidR="00796BF1" w:rsidRPr="00CF2C2B" w14:paraId="64502E5C" w14:textId="77777777" w:rsidTr="00CF2C2B">
        <w:tc>
          <w:tcPr>
            <w:tcW w:w="0" w:type="auto"/>
            <w:vAlign w:val="center"/>
          </w:tcPr>
          <w:p w14:paraId="7648F2BD" w14:textId="730F5DFB" w:rsidR="00796BF1" w:rsidRDefault="00796BF1" w:rsidP="00CF2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67952B54" w14:textId="09142FEA" w:rsidR="00796BF1" w:rsidRDefault="00796BF1" w:rsidP="00CF2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подключения к базе (пользователи)</w:t>
            </w:r>
          </w:p>
        </w:tc>
        <w:tc>
          <w:tcPr>
            <w:tcW w:w="0" w:type="auto"/>
            <w:vAlign w:val="center"/>
          </w:tcPr>
          <w:p w14:paraId="60AC1A4B" w14:textId="667ECB7E" w:rsidR="00796BF1" w:rsidRPr="00796BF1" w:rsidRDefault="00796BF1" w:rsidP="00CF2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14:paraId="457994D9" w14:textId="2951966A" w:rsidR="00796BF1" w:rsidRPr="00796BF1" w:rsidRDefault="00796BF1" w:rsidP="00CF2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1E133501" w14:textId="77777777" w:rsidR="008E5682" w:rsidRDefault="008E5682" w:rsidP="008E5682">
      <w:pPr>
        <w:tabs>
          <w:tab w:val="left" w:pos="1134"/>
        </w:tabs>
        <w:jc w:val="both"/>
      </w:pPr>
    </w:p>
    <w:p w14:paraId="220EB708" w14:textId="29E0D440" w:rsidR="00CF2C2B" w:rsidRDefault="003E5573" w:rsidP="008E5682">
      <w:pPr>
        <w:pStyle w:val="a3"/>
        <w:numPr>
          <w:ilvl w:val="1"/>
          <w:numId w:val="11"/>
        </w:numPr>
        <w:tabs>
          <w:tab w:val="left" w:pos="1134"/>
        </w:tabs>
        <w:jc w:val="both"/>
      </w:pPr>
      <w:r>
        <w:t>Г</w:t>
      </w:r>
      <w:r w:rsidR="004D133B" w:rsidRPr="00E169BB">
        <w:t xml:space="preserve">рафик и время оказания услуг: по мере необходимости – по заявкам </w:t>
      </w:r>
      <w:r w:rsidR="00DA7FCA">
        <w:t>Заказчика</w:t>
      </w:r>
      <w:r w:rsidR="003A53B2">
        <w:t xml:space="preserve"> </w:t>
      </w:r>
      <w:r w:rsidR="003A53B2" w:rsidRPr="003A53B2">
        <w:t>по месту нахождения Заказчика</w:t>
      </w:r>
      <w:r w:rsidR="004D133B" w:rsidRPr="00E169BB">
        <w:t>. Услуги оказываются в рабочие дни в период с 9.00 до 18.00 часов</w:t>
      </w:r>
      <w:r w:rsidR="003A53B2">
        <w:t>.</w:t>
      </w:r>
      <w:r w:rsidR="004D133B" w:rsidRPr="00E169BB">
        <w:t xml:space="preserve"> </w:t>
      </w:r>
    </w:p>
    <w:p w14:paraId="480C6136" w14:textId="77777777" w:rsidR="00CF2C2B" w:rsidRDefault="003A53B2" w:rsidP="00CF2C2B">
      <w:pPr>
        <w:pStyle w:val="a3"/>
        <w:numPr>
          <w:ilvl w:val="1"/>
          <w:numId w:val="11"/>
        </w:numPr>
        <w:tabs>
          <w:tab w:val="left" w:pos="1134"/>
        </w:tabs>
        <w:jc w:val="both"/>
      </w:pPr>
      <w:r w:rsidRPr="003A53B2">
        <w:t>При возникновении нештатных ситуаций допускается удалённое сопровождение</w:t>
      </w:r>
      <w:r w:rsidR="00E50FD7">
        <w:t xml:space="preserve"> по оказанию услуг в день подачи заявки от Заказчика.</w:t>
      </w:r>
    </w:p>
    <w:p w14:paraId="510EAEA2" w14:textId="77777777" w:rsidR="00CF2C2B" w:rsidRDefault="00DA7FCA" w:rsidP="00CF2C2B">
      <w:pPr>
        <w:pStyle w:val="a3"/>
        <w:numPr>
          <w:ilvl w:val="1"/>
          <w:numId w:val="11"/>
        </w:numPr>
        <w:tabs>
          <w:tab w:val="left" w:pos="1134"/>
        </w:tabs>
        <w:jc w:val="both"/>
      </w:pPr>
      <w:r>
        <w:t>И</w:t>
      </w:r>
      <w:r w:rsidR="004D133B" w:rsidRPr="00E169BB">
        <w:t>сполнитель обеспечивает функционирование «горячей линии» информационной поддержки пользователей ИБ по методологическому сопровождению по электронным каналам связи (телефон, электронная почта, каналы видеосвязи) с 09.00 до 19.00</w:t>
      </w:r>
      <w:r>
        <w:t>.</w:t>
      </w:r>
    </w:p>
    <w:p w14:paraId="45EF8CC5" w14:textId="7CEACB83" w:rsidR="00CF2C2B" w:rsidRPr="008E5682" w:rsidRDefault="00CF2C2B" w:rsidP="008E5682">
      <w:pPr>
        <w:pStyle w:val="a3"/>
        <w:numPr>
          <w:ilvl w:val="1"/>
          <w:numId w:val="11"/>
        </w:numPr>
        <w:tabs>
          <w:tab w:val="left" w:pos="1134"/>
        </w:tabs>
        <w:jc w:val="both"/>
      </w:pPr>
      <w:r>
        <w:t>Д</w:t>
      </w:r>
      <w:r w:rsidR="004D133B" w:rsidRPr="00E169BB">
        <w:t xml:space="preserve">ля выполнения оперативных задач Заказчику предоставляется доступ к системе обработки обращений на весь период действия контракта. Минимальное количество пользователей системы со стороны </w:t>
      </w:r>
      <w:r w:rsidR="00DA7FCA">
        <w:t>Заказчика</w:t>
      </w:r>
      <w:r w:rsidR="004D133B" w:rsidRPr="00E169BB">
        <w:t xml:space="preserve"> - </w:t>
      </w:r>
      <w:r w:rsidR="008563B7" w:rsidRPr="003E5573">
        <w:t>7</w:t>
      </w:r>
      <w:r w:rsidR="004D133B" w:rsidRPr="00E169BB">
        <w:t xml:space="preserve"> человек (предусмотреть возможность масштабирования).</w:t>
      </w:r>
    </w:p>
    <w:p w14:paraId="7BB7F031" w14:textId="66318168" w:rsidR="004D133B" w:rsidRPr="00E169BB" w:rsidRDefault="004D133B" w:rsidP="004D133B">
      <w:pPr>
        <w:tabs>
          <w:tab w:val="left" w:pos="1134"/>
          <w:tab w:val="left" w:pos="1276"/>
        </w:tabs>
        <w:ind w:firstLine="709"/>
        <w:jc w:val="both"/>
        <w:rPr>
          <w:b/>
        </w:rPr>
      </w:pPr>
    </w:p>
    <w:p w14:paraId="65C5CC80" w14:textId="39892771" w:rsidR="004072BD" w:rsidRPr="00E169BB" w:rsidRDefault="004072BD" w:rsidP="008E5682">
      <w:pPr>
        <w:tabs>
          <w:tab w:val="left" w:pos="450"/>
        </w:tabs>
      </w:pPr>
    </w:p>
    <w:p w14:paraId="09FB64B7" w14:textId="2EADD90C" w:rsidR="004D133B" w:rsidRPr="008E5682" w:rsidRDefault="004D133B" w:rsidP="008E5682">
      <w:pPr>
        <w:pStyle w:val="a3"/>
        <w:numPr>
          <w:ilvl w:val="0"/>
          <w:numId w:val="11"/>
        </w:numPr>
        <w:rPr>
          <w:b/>
        </w:rPr>
      </w:pPr>
      <w:r w:rsidRPr="008E5682">
        <w:rPr>
          <w:b/>
        </w:rPr>
        <w:t xml:space="preserve"> Рекомендации к участникам закупки:</w:t>
      </w:r>
    </w:p>
    <w:p w14:paraId="0C536A98" w14:textId="40FBF020" w:rsidR="004D133B" w:rsidRPr="00456509" w:rsidRDefault="004D133B" w:rsidP="004D133B">
      <w:pPr>
        <w:pStyle w:val="a3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 w:rsidRPr="00456509">
        <w:t>к наличию опыта работы: наличие не менее 5 выполненных в течение 201</w:t>
      </w:r>
      <w:r w:rsidR="004072BD">
        <w:t>7</w:t>
      </w:r>
      <w:r w:rsidRPr="00456509">
        <w:t>-202</w:t>
      </w:r>
      <w:r w:rsidR="004072BD">
        <w:t>2</w:t>
      </w:r>
      <w:r w:rsidRPr="00456509">
        <w:t xml:space="preserve"> гг. аналогичных договоров на обслуживание программ семейства </w:t>
      </w:r>
      <w:r w:rsidR="0046598C" w:rsidRPr="00456509">
        <w:t>«1С: Бухгалтерия государственного учреждения 8.3»</w:t>
      </w:r>
      <w:r w:rsidRPr="00456509">
        <w:t>;</w:t>
      </w:r>
    </w:p>
    <w:p w14:paraId="772CFFD7" w14:textId="7A3BC7A9" w:rsidR="004D133B" w:rsidRPr="00E169BB" w:rsidRDefault="004D133B" w:rsidP="004D133B">
      <w:pPr>
        <w:pStyle w:val="a3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 w:rsidRPr="00E169BB">
        <w:t>к наличию опыта выполнения работ, по переносу данных из программного продукта «1С: Бухгалтерия государственного учреждения 8.</w:t>
      </w:r>
      <w:r w:rsidR="0046598C">
        <w:t>3</w:t>
      </w:r>
      <w:r w:rsidRPr="00E169BB">
        <w:t xml:space="preserve"> Ред.1» в программный продукт «1С: Бухгалтерия государственного учреждения 8.</w:t>
      </w:r>
      <w:r w:rsidR="0046598C">
        <w:t>3</w:t>
      </w:r>
      <w:r w:rsidRPr="00E169BB">
        <w:t xml:space="preserve"> Ред.2»; </w:t>
      </w:r>
    </w:p>
    <w:p w14:paraId="145FC4E8" w14:textId="77777777" w:rsidR="004D133B" w:rsidRPr="00E169BB" w:rsidRDefault="004D133B" w:rsidP="004D133B">
      <w:pPr>
        <w:pStyle w:val="a3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 w:rsidRPr="00E169BB">
        <w:t>к наличию государственной аккредитации в качестве организации, осуществляющей деятельность в области информационных технологий;</w:t>
      </w:r>
    </w:p>
    <w:p w14:paraId="3911BE0A" w14:textId="21E5CA47" w:rsidR="004D133B" w:rsidRPr="00E169BB" w:rsidRDefault="004D133B" w:rsidP="004D133B">
      <w:pPr>
        <w:pStyle w:val="a3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 w:rsidRPr="00E169BB">
        <w:t>к наличию статуса официального партнера фирмы «1С», сертифицированного на комплексное обслуживание программного обеспечения «1</w:t>
      </w:r>
      <w:proofErr w:type="gramStart"/>
      <w:r w:rsidRPr="00E169BB">
        <w:t>С:Предприятие</w:t>
      </w:r>
      <w:proofErr w:type="gramEnd"/>
      <w:r w:rsidRPr="00E169BB">
        <w:t xml:space="preserve"> 8</w:t>
      </w:r>
      <w:r w:rsidR="0005418C">
        <w:t>.3</w:t>
      </w:r>
      <w:r w:rsidRPr="00E169BB">
        <w:t>» на условиях 1С:Франчайзинг (предоставляется копия действующего свидетельства, подтверждающего наличие такого статуса).</w:t>
      </w:r>
    </w:p>
    <w:p w14:paraId="78B46397" w14:textId="4D4CD75C" w:rsidR="004D133B" w:rsidRPr="00E169BB" w:rsidRDefault="004D133B" w:rsidP="004D133B">
      <w:pPr>
        <w:pStyle w:val="a3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 w:rsidRPr="00E169BB">
        <w:t xml:space="preserve">к наличию трудовых ресурсов: наличие сотрудников, имеющих опыт работы </w:t>
      </w:r>
      <w:r w:rsidRPr="00E169BB">
        <w:br/>
        <w:t xml:space="preserve">с </w:t>
      </w:r>
      <w:r w:rsidR="0046598C">
        <w:t>государственными</w:t>
      </w:r>
      <w:r w:rsidRPr="00E169BB">
        <w:t xml:space="preserve"> учреждениями и действующие сертификаты (для подтверждения предоставляются копии трудовых книжек, срочных договоров, документов об образовании, аттестатов, дипломов, свидетельств, сертификатов и т.п.):</w:t>
      </w:r>
    </w:p>
    <w:p w14:paraId="3B5D8F84" w14:textId="25509C36" w:rsidR="004D133B" w:rsidRPr="00E169BB" w:rsidRDefault="004D133B" w:rsidP="004D133B">
      <w:pPr>
        <w:pStyle w:val="a3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 w:rsidRPr="00E169BB">
        <w:t xml:space="preserve">не менее 2 специалистов, имеющего сертификат «1С: Профессионал: </w:t>
      </w:r>
      <w:r w:rsidR="0046598C">
        <w:t>«1С: Бухгалтерия государственного учреждения 8.3»</w:t>
      </w:r>
      <w:r w:rsidRPr="00E169BB">
        <w:t xml:space="preserve"> с опытом работы по данной специальности не менее года;</w:t>
      </w:r>
    </w:p>
    <w:p w14:paraId="0F5797F1" w14:textId="45BA422A" w:rsidR="004D133B" w:rsidRPr="00E169BB" w:rsidRDefault="004D133B" w:rsidP="004D133B">
      <w:pPr>
        <w:pStyle w:val="a3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 w:rsidRPr="00E169BB">
        <w:t xml:space="preserve">не менее 2 специалистов, имеющего сертификат «1С: Профессионал:1С: </w:t>
      </w:r>
      <w:r w:rsidR="0046598C">
        <w:t>Зарплата и кадры государственного учреждения 8.3»</w:t>
      </w:r>
      <w:r w:rsidRPr="00E169BB">
        <w:t xml:space="preserve"> с опытом работы по данной специальности не менее года;</w:t>
      </w:r>
    </w:p>
    <w:p w14:paraId="2E6CBBFD" w14:textId="4B5AB2A5" w:rsidR="004D133B" w:rsidRPr="00E169BB" w:rsidRDefault="004D133B" w:rsidP="004D133B">
      <w:pPr>
        <w:pStyle w:val="a3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 w:rsidRPr="00E169BB">
        <w:t>не менее 1 специалиста, имеющего сертификат «1</w:t>
      </w:r>
      <w:proofErr w:type="gramStart"/>
      <w:r w:rsidRPr="00E169BB">
        <w:t>С:Специалист</w:t>
      </w:r>
      <w:proofErr w:type="gramEnd"/>
      <w:r w:rsidRPr="00E169BB">
        <w:t>-консультант: 1С:</w:t>
      </w:r>
      <w:r w:rsidR="0046598C">
        <w:t>Зарплата и кадры государственного учреждения 8.3»</w:t>
      </w:r>
      <w:r w:rsidRPr="00E169BB">
        <w:t xml:space="preserve"> с опытом работы по данной специальности не менее года;</w:t>
      </w:r>
    </w:p>
    <w:p w14:paraId="1C749EAC" w14:textId="7C1192FE" w:rsidR="004D133B" w:rsidRPr="00E169BB" w:rsidRDefault="004D133B" w:rsidP="004D133B">
      <w:pPr>
        <w:pStyle w:val="a3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 w:rsidRPr="00E169BB">
        <w:t>не менее 1 специалиста, имеющего сертификат «1</w:t>
      </w:r>
      <w:proofErr w:type="gramStart"/>
      <w:r w:rsidRPr="00E169BB">
        <w:t>С:Специалист</w:t>
      </w:r>
      <w:proofErr w:type="gramEnd"/>
      <w:r w:rsidRPr="00E169BB">
        <w:t>-консультант: 1С:Бухгалтерия государственного учреждения 8</w:t>
      </w:r>
      <w:r w:rsidR="0046598C">
        <w:t>.3</w:t>
      </w:r>
      <w:r w:rsidRPr="00E169BB">
        <w:t>» с опытом работы по данной специальности не менее года;</w:t>
      </w:r>
    </w:p>
    <w:p w14:paraId="40F7E415" w14:textId="62650345" w:rsidR="004D133B" w:rsidRPr="00E169BB" w:rsidRDefault="004D133B" w:rsidP="004D133B">
      <w:pPr>
        <w:pStyle w:val="a3"/>
        <w:numPr>
          <w:ilvl w:val="0"/>
          <w:numId w:val="5"/>
        </w:numPr>
        <w:autoSpaceDE w:val="0"/>
        <w:autoSpaceDN w:val="0"/>
        <w:adjustRightInd w:val="0"/>
        <w:contextualSpacing/>
        <w:jc w:val="both"/>
      </w:pPr>
      <w:r w:rsidRPr="00E169BB">
        <w:t>не менее 1 специалиста, имеющего сертификат «1</w:t>
      </w:r>
      <w:proofErr w:type="gramStart"/>
      <w:r w:rsidRPr="00E169BB">
        <w:t>С:Специалист</w:t>
      </w:r>
      <w:proofErr w:type="gramEnd"/>
      <w:r w:rsidRPr="00E169BB">
        <w:t xml:space="preserve"> Платформа 1С: Предприятие 8</w:t>
      </w:r>
      <w:r w:rsidR="0046598C">
        <w:t>.3</w:t>
      </w:r>
      <w:r w:rsidRPr="00E169BB">
        <w:t xml:space="preserve">» с опытом работы по данной специальности не менее года. </w:t>
      </w:r>
    </w:p>
    <w:p w14:paraId="00F5CAEE" w14:textId="61CFA51B" w:rsidR="004D133B" w:rsidRDefault="004D133B" w:rsidP="004D133B">
      <w:pPr>
        <w:autoSpaceDE w:val="0"/>
        <w:autoSpaceDN w:val="0"/>
        <w:adjustRightInd w:val="0"/>
        <w:ind w:firstLine="709"/>
        <w:jc w:val="both"/>
      </w:pPr>
      <w:r w:rsidRPr="00E169BB">
        <w:t>Перед заключением Договора с целью подтверждения добросовестности и компетентности Исполнителя Заказчик оставляет за собой право запросить копии указанных договоров и актов выполненных работ, заверенные копии вышеперечисленных сертификатов. Заказчик оставляет за собой право проверить подлинность данных сертификатов посредством запроса данной информации в фирме «1С».</w:t>
      </w:r>
    </w:p>
    <w:p w14:paraId="29F5C315" w14:textId="4A8E93AF" w:rsidR="0005418C" w:rsidRPr="008E5682" w:rsidRDefault="0005418C" w:rsidP="008E5682">
      <w:pPr>
        <w:pStyle w:val="a3"/>
        <w:widowControl w:val="0"/>
        <w:numPr>
          <w:ilvl w:val="0"/>
          <w:numId w:val="11"/>
        </w:numPr>
        <w:spacing w:after="60"/>
        <w:jc w:val="both"/>
        <w:rPr>
          <w:bCs/>
        </w:rPr>
      </w:pPr>
      <w:r w:rsidRPr="008E5682">
        <w:rPr>
          <w:b/>
        </w:rPr>
        <w:lastRenderedPageBreak/>
        <w:t>Порядок оплаты оказываемых услуг:</w:t>
      </w:r>
    </w:p>
    <w:p w14:paraId="3C33FAE0" w14:textId="3E907574" w:rsidR="00183257" w:rsidRDefault="0005418C" w:rsidP="000E1E1B">
      <w:pPr>
        <w:widowControl w:val="0"/>
        <w:ind w:firstLine="360"/>
        <w:jc w:val="both"/>
      </w:pPr>
      <w:r>
        <w:tab/>
      </w:r>
      <w:r w:rsidRPr="00AA4434">
        <w:t>Оплата</w:t>
      </w:r>
      <w:r>
        <w:t xml:space="preserve"> </w:t>
      </w:r>
      <w:r w:rsidRPr="00AA4434">
        <w:t>в безналичной форме</w:t>
      </w:r>
      <w:r w:rsidR="00183257">
        <w:t xml:space="preserve"> за фактически </w:t>
      </w:r>
      <w:r w:rsidR="000E1E1B">
        <w:t xml:space="preserve">оказанные услуги по технологическому и консультационному сопровождению программных продуктов «1С» </w:t>
      </w:r>
      <w:r w:rsidR="00183257">
        <w:t xml:space="preserve">осуществляется Заказчиком за счёт средств федерального бюджета в пределах лимита бюджетных обязательств на текущий финансовый год в порядке, предусмотренном казначейской системой </w:t>
      </w:r>
      <w:r w:rsidR="00653390">
        <w:t>исполнения бюджета, в течение 5 (пяти</w:t>
      </w:r>
      <w:r w:rsidR="00183257">
        <w:t>) рабочих дней, с даты получения Акт</w:t>
      </w:r>
      <w:r w:rsidR="000E1E1B">
        <w:t>а</w:t>
      </w:r>
      <w:r w:rsidR="00183257">
        <w:t xml:space="preserve"> </w:t>
      </w:r>
      <w:r w:rsidR="000E1E1B">
        <w:t>выполненных услуг</w:t>
      </w:r>
      <w:r w:rsidR="00183257">
        <w:t xml:space="preserve"> и подписания его обеими сторонами (в соответствии с требованиями статьи 9 ФЗ-402 «О бухгалтерском уче</w:t>
      </w:r>
      <w:r w:rsidR="000E1E1B">
        <w:t>те») Счета, Счёт-фактуры</w:t>
      </w:r>
      <w:r w:rsidR="00183257">
        <w:t>.</w:t>
      </w:r>
    </w:p>
    <w:p w14:paraId="212E04ED" w14:textId="77777777" w:rsidR="00183257" w:rsidRDefault="00183257" w:rsidP="00183257">
      <w:pPr>
        <w:widowControl w:val="0"/>
        <w:ind w:firstLine="360"/>
        <w:jc w:val="both"/>
        <w:rPr>
          <w:b/>
          <w:lang w:eastAsia="ar-SA"/>
        </w:rPr>
      </w:pPr>
    </w:p>
    <w:p w14:paraId="34F6C5E9" w14:textId="7A11421B" w:rsidR="0005418C" w:rsidRPr="00183257" w:rsidRDefault="0005418C" w:rsidP="008E5682">
      <w:pPr>
        <w:pStyle w:val="a3"/>
        <w:widowControl w:val="0"/>
        <w:numPr>
          <w:ilvl w:val="0"/>
          <w:numId w:val="11"/>
        </w:numPr>
        <w:jc w:val="both"/>
        <w:rPr>
          <w:b/>
          <w:lang w:eastAsia="ar-SA"/>
        </w:rPr>
      </w:pPr>
      <w:r w:rsidRPr="00183257">
        <w:rPr>
          <w:b/>
          <w:lang w:eastAsia="ar-SA"/>
        </w:rPr>
        <w:t>Требования к Исполнителю:</w:t>
      </w:r>
      <w:r w:rsidRPr="00AA4434">
        <w:rPr>
          <w:lang w:eastAsia="ar-SA"/>
        </w:rPr>
        <w:t xml:space="preserve"> </w:t>
      </w:r>
    </w:p>
    <w:p w14:paraId="7A134572" w14:textId="0EFC9AE4" w:rsidR="0005418C" w:rsidRDefault="0005418C" w:rsidP="0005418C">
      <w:pPr>
        <w:widowControl w:val="0"/>
        <w:tabs>
          <w:tab w:val="left" w:pos="709"/>
          <w:tab w:val="left" w:pos="993"/>
        </w:tabs>
        <w:jc w:val="both"/>
      </w:pPr>
      <w:r>
        <w:tab/>
      </w:r>
      <w:r w:rsidRPr="00AA4434">
        <w:t>Требования, установленные в соответствии с ч. 1 ст. 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44-ФЗ, а также отсутствие в реестре недобросовестных поставщиков, предусмотренном законодательством Российской Федерации о размещении заказов.</w:t>
      </w:r>
    </w:p>
    <w:p w14:paraId="0BCED0E8" w14:textId="77777777" w:rsidR="003A53B2" w:rsidRPr="00AA4434" w:rsidRDefault="003A53B2" w:rsidP="0005418C">
      <w:pPr>
        <w:widowControl w:val="0"/>
        <w:tabs>
          <w:tab w:val="left" w:pos="709"/>
          <w:tab w:val="left" w:pos="993"/>
        </w:tabs>
        <w:jc w:val="both"/>
        <w:rPr>
          <w:b/>
        </w:rPr>
      </w:pPr>
    </w:p>
    <w:p w14:paraId="505C2365" w14:textId="77777777" w:rsidR="0005418C" w:rsidRDefault="0005418C" w:rsidP="008E5682">
      <w:pPr>
        <w:pStyle w:val="a3"/>
        <w:widowControl w:val="0"/>
        <w:numPr>
          <w:ilvl w:val="0"/>
          <w:numId w:val="11"/>
        </w:numPr>
        <w:spacing w:after="60"/>
        <w:jc w:val="both"/>
      </w:pPr>
      <w:r w:rsidRPr="00AA4434">
        <w:rPr>
          <w:b/>
        </w:rPr>
        <w:t xml:space="preserve">Требование гарантии: </w:t>
      </w:r>
      <w:r w:rsidRPr="00AA4434">
        <w:t>В соответствии с законодательством РФ</w:t>
      </w:r>
    </w:p>
    <w:p w14:paraId="79C6B2A1" w14:textId="77777777" w:rsidR="0005418C" w:rsidRDefault="0005418C" w:rsidP="0005418C">
      <w:pPr>
        <w:widowControl w:val="0"/>
        <w:ind w:firstLine="360"/>
        <w:rPr>
          <w:bCs/>
        </w:rPr>
      </w:pPr>
    </w:p>
    <w:p w14:paraId="7849E14C" w14:textId="77777777" w:rsidR="0005418C" w:rsidRPr="00E169BB" w:rsidRDefault="0005418C" w:rsidP="004D133B">
      <w:pPr>
        <w:autoSpaceDE w:val="0"/>
        <w:autoSpaceDN w:val="0"/>
        <w:adjustRightInd w:val="0"/>
        <w:ind w:firstLine="709"/>
        <w:jc w:val="both"/>
      </w:pPr>
    </w:p>
    <w:p w14:paraId="1EEE1A96" w14:textId="77777777" w:rsidR="00035F0A" w:rsidRDefault="00035F0A"/>
    <w:sectPr w:rsidR="00035F0A" w:rsidSect="0001716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49" w:hanging="360"/>
      </w:pPr>
      <w:rPr>
        <w:rFonts w:ascii="Times New Roman" w:hAnsi="Times New Roman" w:cs="Times New Roman"/>
        <w:color w:val="000000"/>
        <w:sz w:val="26"/>
        <w:szCs w:val="26"/>
        <w:lang w:val="ru-RU"/>
      </w:r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Calibri" w:hAnsi="Times New Roman" w:cs="Times New Roman"/>
        <w:b/>
        <w:bCs/>
        <w:kern w:val="0"/>
        <w:sz w:val="24"/>
        <w:szCs w:val="28"/>
        <w:lang w:val="ru-RU" w:eastAsia="ru-RU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Times New Roman" w:eastAsia="Calibri" w:hAnsi="Times New Roman" w:cs="Times New Roman"/>
        <w:b/>
        <w:bCs/>
        <w:kern w:val="0"/>
        <w:sz w:val="24"/>
        <w:szCs w:val="28"/>
        <w:lang w:val="ru-RU" w:eastAsia="ru-RU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ascii="Times New Roman" w:eastAsia="Calibri" w:hAnsi="Times New Roman" w:cs="Times New Roman"/>
        <w:b/>
        <w:bCs/>
        <w:kern w:val="0"/>
        <w:sz w:val="24"/>
        <w:szCs w:val="28"/>
        <w:lang w:val="ru-RU" w:eastAsia="ru-RU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</w:abstractNum>
  <w:abstractNum w:abstractNumId="3" w15:restartNumberingAfterBreak="0">
    <w:nsid w:val="1ED623F6"/>
    <w:multiLevelType w:val="hybridMultilevel"/>
    <w:tmpl w:val="A774B4C4"/>
    <w:lvl w:ilvl="0" w:tplc="9822FC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71FF"/>
    <w:multiLevelType w:val="hybridMultilevel"/>
    <w:tmpl w:val="4CE2E38C"/>
    <w:lvl w:ilvl="0" w:tplc="0419000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02090"/>
    <w:multiLevelType w:val="hybridMultilevel"/>
    <w:tmpl w:val="72D6183E"/>
    <w:lvl w:ilvl="0" w:tplc="B052E8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BC32EC0"/>
    <w:multiLevelType w:val="multilevel"/>
    <w:tmpl w:val="9252D64E"/>
    <w:lvl w:ilvl="0">
      <w:start w:val="7"/>
      <w:numFmt w:val="decimal"/>
      <w:lvlText w:val="%1."/>
      <w:lvlJc w:val="left"/>
      <w:pPr>
        <w:ind w:left="540" w:hanging="540"/>
      </w:pPr>
      <w:rPr>
        <w:rFonts w:eastAsia="SimSun" w:hint="default"/>
        <w:b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eastAsia="SimSun" w:hint="default"/>
        <w:b/>
        <w:bCs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SimSun"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SimSun" w:hint="default"/>
      </w:rPr>
    </w:lvl>
  </w:abstractNum>
  <w:abstractNum w:abstractNumId="7" w15:restartNumberingAfterBreak="0">
    <w:nsid w:val="5E8B441F"/>
    <w:multiLevelType w:val="hybridMultilevel"/>
    <w:tmpl w:val="8F70540A"/>
    <w:lvl w:ilvl="0" w:tplc="A82E90E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31629"/>
    <w:multiLevelType w:val="multilevel"/>
    <w:tmpl w:val="AA6CA2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9" w15:restartNumberingAfterBreak="0">
    <w:nsid w:val="6F9A4721"/>
    <w:multiLevelType w:val="hybridMultilevel"/>
    <w:tmpl w:val="CCC2C4EC"/>
    <w:lvl w:ilvl="0" w:tplc="9822FC08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71372D28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Calibri" w:hAnsi="Times New Roman" w:cs="Times New Roman"/>
        <w:b/>
        <w:bCs/>
        <w:kern w:val="0"/>
        <w:sz w:val="24"/>
        <w:szCs w:val="28"/>
        <w:lang w:val="ru-RU" w:eastAsia="ru-RU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Times New Roman" w:eastAsia="Calibri" w:hAnsi="Times New Roman" w:cs="Times New Roman"/>
        <w:b/>
        <w:bCs/>
        <w:kern w:val="0"/>
        <w:sz w:val="24"/>
        <w:szCs w:val="28"/>
        <w:lang w:val="ru-RU" w:eastAsia="ru-RU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ascii="Times New Roman" w:eastAsia="Calibri" w:hAnsi="Times New Roman" w:cs="Times New Roman"/>
        <w:b/>
        <w:bCs/>
        <w:kern w:val="0"/>
        <w:sz w:val="24"/>
        <w:szCs w:val="28"/>
        <w:lang w:val="ru-RU" w:eastAsia="ru-RU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ascii="Times New Roman" w:eastAsia="Calibri" w:hAnsi="Times New Roman" w:cs="Times New Roman"/>
        <w:b/>
        <w:kern w:val="0"/>
        <w:sz w:val="28"/>
        <w:szCs w:val="28"/>
        <w:lang w:val="ru-RU" w:eastAsia="ru-RU" w:bidi="ar-SA"/>
      </w:rPr>
    </w:lvl>
  </w:abstractNum>
  <w:abstractNum w:abstractNumId="11" w15:restartNumberingAfterBreak="0">
    <w:nsid w:val="743D2427"/>
    <w:multiLevelType w:val="hybridMultilevel"/>
    <w:tmpl w:val="480EA8A8"/>
    <w:lvl w:ilvl="0" w:tplc="9822FC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0A3A73"/>
    <w:multiLevelType w:val="hybridMultilevel"/>
    <w:tmpl w:val="11AE8BBA"/>
    <w:lvl w:ilvl="0" w:tplc="9D38F6DC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12"/>
  </w:num>
  <w:num w:numId="8">
    <w:abstractNumId w:val="2"/>
  </w:num>
  <w:num w:numId="9">
    <w:abstractNumId w:val="5"/>
  </w:num>
  <w:num w:numId="10">
    <w:abstractNumId w:val="1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33B"/>
    <w:rsid w:val="00035F0A"/>
    <w:rsid w:val="0005418C"/>
    <w:rsid w:val="000A1C3D"/>
    <w:rsid w:val="000B6F10"/>
    <w:rsid w:val="000E1E1B"/>
    <w:rsid w:val="000F217F"/>
    <w:rsid w:val="00183257"/>
    <w:rsid w:val="00303186"/>
    <w:rsid w:val="00385C33"/>
    <w:rsid w:val="003A26BE"/>
    <w:rsid w:val="003A53B2"/>
    <w:rsid w:val="003E5573"/>
    <w:rsid w:val="003F534F"/>
    <w:rsid w:val="004072BD"/>
    <w:rsid w:val="00456509"/>
    <w:rsid w:val="0046598C"/>
    <w:rsid w:val="00475D3E"/>
    <w:rsid w:val="004918DD"/>
    <w:rsid w:val="004C6C48"/>
    <w:rsid w:val="004D133B"/>
    <w:rsid w:val="00576FC4"/>
    <w:rsid w:val="00653390"/>
    <w:rsid w:val="006B2621"/>
    <w:rsid w:val="00796BF1"/>
    <w:rsid w:val="008563B7"/>
    <w:rsid w:val="00884352"/>
    <w:rsid w:val="008E5682"/>
    <w:rsid w:val="00975D77"/>
    <w:rsid w:val="009A4EDA"/>
    <w:rsid w:val="009B3BF8"/>
    <w:rsid w:val="00A64241"/>
    <w:rsid w:val="00AC51E9"/>
    <w:rsid w:val="00AD3C55"/>
    <w:rsid w:val="00B06B77"/>
    <w:rsid w:val="00B13E6B"/>
    <w:rsid w:val="00BC1771"/>
    <w:rsid w:val="00BC3AA5"/>
    <w:rsid w:val="00C513D8"/>
    <w:rsid w:val="00C97D64"/>
    <w:rsid w:val="00CA7467"/>
    <w:rsid w:val="00CF2C2B"/>
    <w:rsid w:val="00DA7FCA"/>
    <w:rsid w:val="00E50FD7"/>
    <w:rsid w:val="00E55965"/>
    <w:rsid w:val="00F50818"/>
    <w:rsid w:val="00F56548"/>
    <w:rsid w:val="00FC494A"/>
    <w:rsid w:val="00FC6C03"/>
    <w:rsid w:val="00FD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85DD"/>
  <w15:chartTrackingRefBased/>
  <w15:docId w15:val="{B36CF921-8430-4D56-894A-40DE2A44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3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6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D133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3">
    <w:name w:val="List Paragraph"/>
    <w:aliases w:val="Заговок Марина,List Paragraph,Маркер,Bullet List,FooterText,numbered,Paragraphe de liste1,Bulletr List Paragraph,lp1,Абзац маркированнный,Bullet Number,Нумерованый список,Нумерованный список ГОСТ,Нумерованный список ГОСТ1,Bullet List1,1,UL"/>
    <w:basedOn w:val="a"/>
    <w:link w:val="a4"/>
    <w:uiPriority w:val="99"/>
    <w:qFormat/>
    <w:rsid w:val="004D133B"/>
    <w:pPr>
      <w:ind w:left="708"/>
    </w:pPr>
  </w:style>
  <w:style w:type="paragraph" w:styleId="a5">
    <w:name w:val="No Spacing"/>
    <w:link w:val="a6"/>
    <w:uiPriority w:val="1"/>
    <w:qFormat/>
    <w:rsid w:val="004D1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4D13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Заговок Марина Знак,List Paragraph Знак,Маркер Знак,Bullet List Знак,FooterText Знак,numbered Знак,Paragraphe de liste1 Знак,Bulletr List Paragraph Знак,lp1 Знак,Абзац маркированнный Знак,Bullet Number Знак,Нумерованый список Знак"/>
    <w:link w:val="a3"/>
    <w:uiPriority w:val="99"/>
    <w:locked/>
    <w:rsid w:val="00054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41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418C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99"/>
    <w:rsid w:val="00CF2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E568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nw8</dc:creator>
  <cp:keywords/>
  <dc:description/>
  <cp:lastModifiedBy>user</cp:lastModifiedBy>
  <cp:revision>4</cp:revision>
  <cp:lastPrinted>2022-05-25T10:01:00Z</cp:lastPrinted>
  <dcterms:created xsi:type="dcterms:W3CDTF">2025-03-04T09:55:00Z</dcterms:created>
  <dcterms:modified xsi:type="dcterms:W3CDTF">2025-03-04T10:22:00Z</dcterms:modified>
</cp:coreProperties>
</file>