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32D" w:rsidRPr="00C73528" w:rsidRDefault="002E332D" w:rsidP="00642844">
      <w:pPr>
        <w:autoSpaceDE w:val="0"/>
        <w:autoSpaceDN w:val="0"/>
        <w:adjustRightInd w:val="0"/>
        <w:jc w:val="center"/>
        <w:rPr>
          <w:b/>
        </w:rPr>
      </w:pPr>
      <w:r>
        <w:rPr>
          <w:b/>
        </w:rPr>
        <w:t>Контракт</w:t>
      </w:r>
      <w:r w:rsidRPr="00C73528">
        <w:rPr>
          <w:b/>
        </w:rPr>
        <w:t xml:space="preserve"> № </w:t>
      </w:r>
      <w:r w:rsidR="0074596E">
        <w:rPr>
          <w:b/>
        </w:rPr>
        <w:t>3</w:t>
      </w:r>
      <w:r w:rsidR="00C2252F">
        <w:rPr>
          <w:b/>
        </w:rPr>
        <w:t>4</w:t>
      </w:r>
      <w:r w:rsidR="00B062B5">
        <w:rPr>
          <w:b/>
        </w:rPr>
        <w:t>-Б</w:t>
      </w:r>
    </w:p>
    <w:p w:rsidR="002E332D" w:rsidRPr="00C73528" w:rsidRDefault="002E332D" w:rsidP="00642844">
      <w:pPr>
        <w:pStyle w:val="ConsPlusTitle"/>
        <w:jc w:val="center"/>
        <w:rPr>
          <w:rFonts w:ascii="Times New Roman" w:hAnsi="Times New Roman" w:cs="Times New Roman"/>
          <w:b w:val="0"/>
          <w:sz w:val="24"/>
          <w:szCs w:val="24"/>
        </w:rPr>
      </w:pPr>
      <w:r w:rsidRPr="00C73528">
        <w:rPr>
          <w:rFonts w:ascii="Times New Roman" w:hAnsi="Times New Roman" w:cs="Times New Roman"/>
          <w:sz w:val="24"/>
          <w:szCs w:val="24"/>
        </w:rPr>
        <w:t>на оказание охранных услуг</w:t>
      </w:r>
    </w:p>
    <w:tbl>
      <w:tblPr>
        <w:tblW w:w="10405" w:type="dxa"/>
        <w:tblLayout w:type="fixed"/>
        <w:tblCellMar>
          <w:top w:w="102" w:type="dxa"/>
          <w:left w:w="62" w:type="dxa"/>
          <w:bottom w:w="102" w:type="dxa"/>
          <w:right w:w="62" w:type="dxa"/>
        </w:tblCellMar>
        <w:tblLook w:val="04A0"/>
      </w:tblPr>
      <w:tblGrid>
        <w:gridCol w:w="3902"/>
        <w:gridCol w:w="2211"/>
        <w:gridCol w:w="4292"/>
      </w:tblGrid>
      <w:tr w:rsidR="002E332D" w:rsidTr="002D05B2">
        <w:trPr>
          <w:trHeight w:val="467"/>
        </w:trPr>
        <w:tc>
          <w:tcPr>
            <w:tcW w:w="3902" w:type="dxa"/>
            <w:tcBorders>
              <w:top w:val="nil"/>
              <w:left w:val="nil"/>
              <w:bottom w:val="nil"/>
              <w:right w:val="nil"/>
            </w:tcBorders>
          </w:tcPr>
          <w:p w:rsidR="002E332D" w:rsidRPr="00C73528" w:rsidRDefault="002E332D" w:rsidP="0064284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C73528">
              <w:rPr>
                <w:rFonts w:ascii="Times New Roman" w:hAnsi="Times New Roman" w:cs="Times New Roman"/>
                <w:sz w:val="24"/>
                <w:szCs w:val="24"/>
              </w:rPr>
              <w:t xml:space="preserve">г. </w:t>
            </w:r>
            <w:r>
              <w:rPr>
                <w:rFonts w:ascii="Times New Roman" w:hAnsi="Times New Roman" w:cs="Times New Roman"/>
                <w:sz w:val="24"/>
                <w:szCs w:val="24"/>
              </w:rPr>
              <w:t xml:space="preserve">Хабаровск     </w:t>
            </w:r>
          </w:p>
          <w:p w:rsidR="002E332D" w:rsidRPr="005C1B1A" w:rsidRDefault="002E332D" w:rsidP="00642844">
            <w:pPr>
              <w:pStyle w:val="ConsPlusNormal"/>
              <w:ind w:firstLine="0"/>
              <w:rPr>
                <w:rFonts w:ascii="Times New Roman" w:hAnsi="Times New Roman" w:cs="Times New Roman"/>
                <w:sz w:val="18"/>
                <w:szCs w:val="18"/>
              </w:rPr>
            </w:pPr>
            <w:r w:rsidRPr="005C1B1A">
              <w:rPr>
                <w:rFonts w:ascii="Times New Roman" w:hAnsi="Times New Roman" w:cs="Times New Roman"/>
                <w:i/>
                <w:sz w:val="18"/>
                <w:szCs w:val="18"/>
              </w:rPr>
              <w:t>(место заключения)</w:t>
            </w:r>
          </w:p>
        </w:tc>
        <w:tc>
          <w:tcPr>
            <w:tcW w:w="2211" w:type="dxa"/>
            <w:tcBorders>
              <w:top w:val="nil"/>
              <w:left w:val="nil"/>
              <w:bottom w:val="nil"/>
              <w:right w:val="nil"/>
            </w:tcBorders>
          </w:tcPr>
          <w:p w:rsidR="002E332D" w:rsidRPr="00C73528" w:rsidRDefault="002E332D" w:rsidP="00642844">
            <w:pPr>
              <w:pStyle w:val="ConsPlusNormal"/>
              <w:rPr>
                <w:rFonts w:ascii="Times New Roman" w:hAnsi="Times New Roman" w:cs="Times New Roman"/>
                <w:color w:val="FF0000"/>
                <w:sz w:val="24"/>
                <w:szCs w:val="24"/>
              </w:rPr>
            </w:pPr>
          </w:p>
        </w:tc>
        <w:tc>
          <w:tcPr>
            <w:tcW w:w="4292" w:type="dxa"/>
            <w:tcBorders>
              <w:top w:val="nil"/>
              <w:left w:val="nil"/>
              <w:bottom w:val="nil"/>
              <w:right w:val="nil"/>
            </w:tcBorders>
          </w:tcPr>
          <w:p w:rsidR="002E332D" w:rsidRPr="00C73528" w:rsidRDefault="005C0D64" w:rsidP="0064284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C8522A">
              <w:rPr>
                <w:rFonts w:ascii="Times New Roman" w:hAnsi="Times New Roman" w:cs="Times New Roman"/>
                <w:sz w:val="24"/>
                <w:szCs w:val="24"/>
              </w:rPr>
              <w:t xml:space="preserve">                          </w:t>
            </w:r>
            <w:r w:rsidR="0074596E">
              <w:rPr>
                <w:rFonts w:ascii="Times New Roman" w:hAnsi="Times New Roman" w:cs="Times New Roman"/>
                <w:sz w:val="24"/>
                <w:szCs w:val="24"/>
              </w:rPr>
              <w:t>июня</w:t>
            </w:r>
            <w:r w:rsidR="002E332D">
              <w:rPr>
                <w:rFonts w:ascii="Times New Roman" w:hAnsi="Times New Roman" w:cs="Times New Roman"/>
                <w:sz w:val="24"/>
                <w:szCs w:val="24"/>
              </w:rPr>
              <w:t xml:space="preserve"> </w:t>
            </w:r>
            <w:r w:rsidR="008A7DBE">
              <w:rPr>
                <w:rFonts w:ascii="Times New Roman" w:hAnsi="Times New Roman" w:cs="Times New Roman"/>
                <w:sz w:val="24"/>
                <w:szCs w:val="24"/>
              </w:rPr>
              <w:t>202</w:t>
            </w:r>
            <w:r w:rsidR="0074596E">
              <w:rPr>
                <w:rFonts w:ascii="Times New Roman" w:hAnsi="Times New Roman" w:cs="Times New Roman"/>
                <w:sz w:val="24"/>
                <w:szCs w:val="24"/>
              </w:rPr>
              <w:t>6</w:t>
            </w:r>
            <w:r w:rsidR="002E332D">
              <w:rPr>
                <w:rFonts w:ascii="Times New Roman" w:hAnsi="Times New Roman" w:cs="Times New Roman"/>
                <w:sz w:val="24"/>
                <w:szCs w:val="24"/>
              </w:rPr>
              <w:t xml:space="preserve"> </w:t>
            </w:r>
            <w:r w:rsidR="002E332D" w:rsidRPr="00C73528">
              <w:rPr>
                <w:rFonts w:ascii="Times New Roman" w:hAnsi="Times New Roman" w:cs="Times New Roman"/>
                <w:sz w:val="24"/>
                <w:szCs w:val="24"/>
              </w:rPr>
              <w:t>г.</w:t>
            </w:r>
          </w:p>
          <w:p w:rsidR="002E332D" w:rsidRPr="005C1B1A" w:rsidRDefault="002E332D" w:rsidP="00642844">
            <w:pPr>
              <w:pStyle w:val="ConsPlusNormal"/>
              <w:rPr>
                <w:rFonts w:ascii="Times New Roman" w:hAnsi="Times New Roman" w:cs="Times New Roman"/>
                <w:i/>
                <w:color w:val="FF0000"/>
                <w:sz w:val="18"/>
                <w:szCs w:val="18"/>
              </w:rPr>
            </w:pPr>
            <w:r w:rsidRPr="005C1B1A">
              <w:rPr>
                <w:rFonts w:ascii="Times New Roman" w:hAnsi="Times New Roman" w:cs="Times New Roman"/>
                <w:i/>
                <w:color w:val="FF0000"/>
                <w:sz w:val="18"/>
                <w:szCs w:val="18"/>
              </w:rPr>
              <w:t xml:space="preserve">                              </w:t>
            </w:r>
            <w:r>
              <w:rPr>
                <w:rFonts w:ascii="Times New Roman" w:hAnsi="Times New Roman" w:cs="Times New Roman"/>
                <w:i/>
                <w:color w:val="FF0000"/>
                <w:sz w:val="18"/>
                <w:szCs w:val="18"/>
              </w:rPr>
              <w:t xml:space="preserve">         </w:t>
            </w:r>
            <w:r w:rsidRPr="005C1B1A">
              <w:rPr>
                <w:rFonts w:ascii="Times New Roman" w:hAnsi="Times New Roman" w:cs="Times New Roman"/>
                <w:i/>
                <w:sz w:val="18"/>
                <w:szCs w:val="18"/>
              </w:rPr>
              <w:t>(дата заключения)</w:t>
            </w:r>
          </w:p>
        </w:tc>
      </w:tr>
    </w:tbl>
    <w:p w:rsidR="002E332D" w:rsidRPr="00C73528" w:rsidRDefault="002E332D" w:rsidP="00642844">
      <w:pPr>
        <w:autoSpaceDE w:val="0"/>
        <w:autoSpaceDN w:val="0"/>
        <w:adjustRightInd w:val="0"/>
        <w:jc w:val="both"/>
        <w:rPr>
          <w:i/>
          <w:color w:val="FF0000"/>
        </w:rPr>
      </w:pPr>
      <w:proofErr w:type="gramStart"/>
      <w:r w:rsidRPr="00965AAC">
        <w:t>КРАЕВОЕ ГОСУДАРСТВЕННОЕ БЮДЖЕТНОЕ ПРОФЕССИОНАЛЬНОЕ ОБРАЗОВАТЕЛЬНОЕ УЧРЕЖДЕНИЕ ''ХАБАРОВСКИЙ КОЛЛЕДЖ ВОДНОГО ТРАНСПОРТА И ПРОМЫШЛЕННОСТИ'' (КГБ ПОУ ХКВТП)</w:t>
      </w:r>
      <w:r w:rsidRPr="00965AAC">
        <w:rPr>
          <w:color w:val="000000"/>
        </w:rPr>
        <w:t xml:space="preserve">, именуемый в дальнейшем «Заказчик», </w:t>
      </w:r>
      <w:r w:rsidRPr="00965AAC">
        <w:t xml:space="preserve">в лице директора Гаркуша Артура Александровича, </w:t>
      </w:r>
      <w:r w:rsidRPr="00965AAC">
        <w:rPr>
          <w:color w:val="000000" w:themeColor="text1"/>
        </w:rPr>
        <w:t xml:space="preserve">действующего на основании </w:t>
      </w:r>
      <w:r w:rsidRPr="00965AAC">
        <w:rPr>
          <w:iCs/>
          <w:color w:val="000000" w:themeColor="text1"/>
        </w:rPr>
        <w:t xml:space="preserve"> Устава, </w:t>
      </w:r>
      <w:r w:rsidRPr="00965AAC">
        <w:rPr>
          <w:color w:val="000000" w:themeColor="text1"/>
        </w:rPr>
        <w:t xml:space="preserve">с одной стороны, и ОБЩЕСТВО С ОГРАНИЧЕННОЙ ОТВЕТСТВЕННОСТЬЮ </w:t>
      </w:r>
      <w:r w:rsidR="00C8522A">
        <w:rPr>
          <w:color w:val="000000" w:themeColor="text1"/>
        </w:rPr>
        <w:t>«ЧАСТНАЯ ОХРАННАЯ ОРГАНИЗАЦИЯ «ЗАЩИТА</w:t>
      </w:r>
      <w:r w:rsidRPr="00965AAC">
        <w:rPr>
          <w:color w:val="000000" w:themeColor="text1"/>
        </w:rPr>
        <w:t>» (</w:t>
      </w:r>
      <w:r w:rsidRPr="00965AAC">
        <w:rPr>
          <w:iCs/>
          <w:color w:val="000000" w:themeColor="text1"/>
        </w:rPr>
        <w:t>ООО ЧОО "</w:t>
      </w:r>
      <w:r w:rsidR="00C8522A">
        <w:rPr>
          <w:iCs/>
          <w:color w:val="000000" w:themeColor="text1"/>
        </w:rPr>
        <w:t>ЗАЩИТА</w:t>
      </w:r>
      <w:r w:rsidRPr="00965AAC">
        <w:rPr>
          <w:iCs/>
          <w:color w:val="000000" w:themeColor="text1"/>
        </w:rPr>
        <w:t>")</w:t>
      </w:r>
      <w:r w:rsidRPr="00965AAC">
        <w:rPr>
          <w:color w:val="000000" w:themeColor="text1"/>
        </w:rPr>
        <w:t xml:space="preserve">, именуемый в дальнейшем «Исполнитель», в </w:t>
      </w:r>
      <w:r w:rsidR="00B81862" w:rsidRPr="00965AAC">
        <w:rPr>
          <w:color w:val="000000" w:themeColor="text1"/>
        </w:rPr>
        <w:t xml:space="preserve">лице директора </w:t>
      </w:r>
      <w:proofErr w:type="spellStart"/>
      <w:r w:rsidR="00B81862">
        <w:t>Кантомирова</w:t>
      </w:r>
      <w:proofErr w:type="spellEnd"/>
      <w:r w:rsidR="00B81862">
        <w:t xml:space="preserve"> Якова Николаевича</w:t>
      </w:r>
      <w:r w:rsidR="00B81862" w:rsidRPr="00C73528">
        <w:rPr>
          <w:color w:val="000000" w:themeColor="text1"/>
        </w:rPr>
        <w:t>,</w:t>
      </w:r>
      <w:r w:rsidR="00B81862">
        <w:rPr>
          <w:color w:val="000000" w:themeColor="text1"/>
        </w:rPr>
        <w:t xml:space="preserve"> действующего на основании Устава </w:t>
      </w:r>
      <w:r w:rsidR="00B81862" w:rsidRPr="00C73528">
        <w:rPr>
          <w:color w:val="000000" w:themeColor="text1"/>
        </w:rPr>
        <w:t>(</w:t>
      </w:r>
      <w:r w:rsidR="00B81862" w:rsidRPr="00965AAC">
        <w:t>лицензия на</w:t>
      </w:r>
      <w:proofErr w:type="gramEnd"/>
      <w:r w:rsidR="00B81862" w:rsidRPr="00965AAC">
        <w:t xml:space="preserve"> осуществление частной охранной деятельности № </w:t>
      </w:r>
      <w:r w:rsidR="00B81862">
        <w:t>Л056-0010</w:t>
      </w:r>
      <w:r w:rsidR="00262488">
        <w:t>6</w:t>
      </w:r>
      <w:r w:rsidR="00B81862">
        <w:t>-27/00037016</w:t>
      </w:r>
      <w:r w:rsidR="00B81862" w:rsidRPr="00965AAC">
        <w:t xml:space="preserve"> от </w:t>
      </w:r>
      <w:r w:rsidR="00B81862" w:rsidRPr="00423B97">
        <w:t>14</w:t>
      </w:r>
      <w:r w:rsidR="00B81862" w:rsidRPr="00965AAC">
        <w:t>.0</w:t>
      </w:r>
      <w:r w:rsidR="00B81862" w:rsidRPr="00423B97">
        <w:t>1</w:t>
      </w:r>
      <w:r w:rsidR="00B81862" w:rsidRPr="00965AAC">
        <w:t>.20</w:t>
      </w:r>
      <w:r w:rsidR="00B81862" w:rsidRPr="00423B97">
        <w:t>22</w:t>
      </w:r>
      <w:r w:rsidR="00B81862" w:rsidRPr="00965AAC">
        <w:t xml:space="preserve">, </w:t>
      </w:r>
      <w:proofErr w:type="gramStart"/>
      <w:r w:rsidR="00B81862" w:rsidRPr="00965AAC">
        <w:t>выданная</w:t>
      </w:r>
      <w:proofErr w:type="gramEnd"/>
      <w:r w:rsidR="00B81862" w:rsidRPr="00965AAC">
        <w:t xml:space="preserve"> Управлением </w:t>
      </w:r>
      <w:proofErr w:type="spellStart"/>
      <w:r w:rsidR="00B81862" w:rsidRPr="00965AAC">
        <w:t>Росгвардии</w:t>
      </w:r>
      <w:proofErr w:type="spellEnd"/>
      <w:r w:rsidR="00B81862" w:rsidRPr="00965AAC">
        <w:t xml:space="preserve"> по Хабаровскому краю</w:t>
      </w:r>
      <w:r w:rsidR="00B81862" w:rsidRPr="00C73528">
        <w:rPr>
          <w:color w:val="000000" w:themeColor="text1"/>
        </w:rPr>
        <w:t xml:space="preserve">) с другой стороны, вместе именуемые </w:t>
      </w:r>
      <w:r w:rsidRPr="00C73528">
        <w:rPr>
          <w:color w:val="000000" w:themeColor="text1"/>
        </w:rPr>
        <w:t xml:space="preserve">в </w:t>
      </w:r>
      <w:proofErr w:type="gramStart"/>
      <w:r w:rsidRPr="00C73528">
        <w:rPr>
          <w:color w:val="000000" w:themeColor="text1"/>
        </w:rPr>
        <w:t xml:space="preserve">дальнейшем "Стороны", в соответствии с требованиями Федерального </w:t>
      </w:r>
      <w:hyperlink r:id="rId6" w:history="1">
        <w:r w:rsidRPr="00C73528">
          <w:rPr>
            <w:color w:val="000000" w:themeColor="text1"/>
          </w:rPr>
          <w:t>закона</w:t>
        </w:r>
      </w:hyperlink>
      <w:r>
        <w:rPr>
          <w:color w:val="000000" w:themeColor="text1"/>
        </w:rPr>
        <w:t xml:space="preserve"> от 5 апреля 2013 г. № 44-ФЗ «</w:t>
      </w:r>
      <w:r w:rsidRPr="00C73528">
        <w:rPr>
          <w:color w:val="000000" w:themeColor="text1"/>
        </w:rPr>
        <w:t>О контрактной системе в сфере закупок товаров, работ, услуг для обеспечения госуд</w:t>
      </w:r>
      <w:r>
        <w:rPr>
          <w:color w:val="000000" w:themeColor="text1"/>
        </w:rPr>
        <w:t>арственных и муниципальных нужд»</w:t>
      </w:r>
      <w:r w:rsidRPr="00C73528">
        <w:rPr>
          <w:color w:val="000000" w:themeColor="text1"/>
        </w:rPr>
        <w:t xml:space="preserve"> (далее </w:t>
      </w:r>
      <w:r>
        <w:rPr>
          <w:color w:val="000000" w:themeColor="text1"/>
        </w:rPr>
        <w:t>–</w:t>
      </w:r>
      <w:r w:rsidRPr="00C73528">
        <w:rPr>
          <w:color w:val="000000" w:themeColor="text1"/>
        </w:rPr>
        <w:t xml:space="preserve"> Федеральный закон № 44-ФЗ)</w:t>
      </w:r>
      <w:r>
        <w:rPr>
          <w:color w:val="000000" w:themeColor="text1"/>
        </w:rPr>
        <w:t xml:space="preserve">, </w:t>
      </w:r>
      <w:r w:rsidRPr="00C73528">
        <w:t xml:space="preserve">заключили настоящий контракт (далее </w:t>
      </w:r>
      <w:r>
        <w:t>–</w:t>
      </w:r>
      <w:r w:rsidRPr="00C73528">
        <w:t xml:space="preserve"> контракт) о нижеследующем.</w:t>
      </w:r>
      <w:proofErr w:type="gramEnd"/>
    </w:p>
    <w:p w:rsidR="002E332D" w:rsidRPr="00C73528" w:rsidRDefault="002E332D" w:rsidP="00642844">
      <w:pPr>
        <w:pStyle w:val="ConsPlusNormal"/>
        <w:jc w:val="center"/>
        <w:outlineLvl w:val="1"/>
        <w:rPr>
          <w:rFonts w:ascii="Times New Roman" w:hAnsi="Times New Roman" w:cs="Times New Roman"/>
          <w:b/>
          <w:sz w:val="24"/>
          <w:szCs w:val="24"/>
        </w:rPr>
      </w:pPr>
      <w:r w:rsidRPr="00C73528">
        <w:rPr>
          <w:rFonts w:ascii="Times New Roman" w:hAnsi="Times New Roman" w:cs="Times New Roman"/>
          <w:b/>
          <w:sz w:val="24"/>
          <w:szCs w:val="24"/>
        </w:rPr>
        <w:t>1. Предмет контракта</w:t>
      </w:r>
    </w:p>
    <w:p w:rsidR="002E332D" w:rsidRPr="00C73528" w:rsidRDefault="002E332D" w:rsidP="00642844">
      <w:pPr>
        <w:pStyle w:val="ConsPlusNonformat"/>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1.1. По настоящему контракту Исполнитель обязуется оказывать охранные услуги: </w:t>
      </w:r>
    </w:p>
    <w:p w:rsidR="002E332D" w:rsidRPr="00C73528" w:rsidRDefault="002E332D" w:rsidP="00642844">
      <w:pPr>
        <w:pStyle w:val="ConsPlusNonformat"/>
        <w:ind w:firstLine="709"/>
        <w:jc w:val="center"/>
        <w:rPr>
          <w:rFonts w:ascii="Times New Roman" w:hAnsi="Times New Roman" w:cs="Times New Roman"/>
          <w:sz w:val="24"/>
          <w:szCs w:val="24"/>
        </w:rPr>
      </w:pPr>
      <w:proofErr w:type="gramStart"/>
      <w:r w:rsidRPr="00C73528">
        <w:rPr>
          <w:rFonts w:ascii="Times New Roman" w:hAnsi="Times New Roman" w:cs="Times New Roman"/>
          <w:sz w:val="24"/>
          <w:szCs w:val="24"/>
        </w:rPr>
        <w:t>вид услуги (виды услуг) указан (указаны) в Техническом задании</w:t>
      </w:r>
      <w:proofErr w:type="gramEnd"/>
    </w:p>
    <w:p w:rsidR="002E332D" w:rsidRPr="00C73528" w:rsidRDefault="002E332D" w:rsidP="00642844">
      <w:pPr>
        <w:pStyle w:val="ConsPlusNonformat"/>
        <w:ind w:firstLine="709"/>
        <w:jc w:val="center"/>
        <w:rPr>
          <w:rFonts w:ascii="Times New Roman" w:hAnsi="Times New Roman" w:cs="Times New Roman"/>
          <w:i/>
          <w:sz w:val="24"/>
          <w:szCs w:val="24"/>
        </w:rPr>
      </w:pPr>
    </w:p>
    <w:p w:rsidR="002E332D" w:rsidRPr="0007457C" w:rsidRDefault="002E332D" w:rsidP="00642844">
      <w:pPr>
        <w:pStyle w:val="ConsPlusNonformat"/>
        <w:pBdr>
          <w:top w:val="single" w:sz="4" w:space="7" w:color="auto"/>
        </w:pBdr>
        <w:spacing w:line="240" w:lineRule="exact"/>
        <w:jc w:val="center"/>
        <w:rPr>
          <w:rFonts w:ascii="Times New Roman" w:hAnsi="Times New Roman" w:cs="Times New Roman"/>
          <w:i/>
          <w:sz w:val="18"/>
          <w:szCs w:val="18"/>
        </w:rPr>
      </w:pPr>
      <w:proofErr w:type="gramStart"/>
      <w:r w:rsidRPr="0007457C">
        <w:rPr>
          <w:rFonts w:ascii="Times New Roman" w:hAnsi="Times New Roman" w:cs="Times New Roman"/>
          <w:i/>
          <w:sz w:val="18"/>
          <w:szCs w:val="18"/>
        </w:rPr>
        <w:t xml:space="preserve">(вид услуги (виды услуг), предусмотренный (предусмотренные) </w:t>
      </w:r>
      <w:hyperlink r:id="rId7" w:history="1">
        <w:r w:rsidRPr="0007457C">
          <w:rPr>
            <w:rFonts w:ascii="Times New Roman" w:hAnsi="Times New Roman" w:cs="Times New Roman"/>
            <w:i/>
            <w:sz w:val="18"/>
            <w:szCs w:val="18"/>
          </w:rPr>
          <w:t>статьей 3</w:t>
        </w:r>
      </w:hyperlink>
      <w:r w:rsidRPr="0007457C">
        <w:rPr>
          <w:rFonts w:ascii="Times New Roman" w:hAnsi="Times New Roman" w:cs="Times New Roman"/>
          <w:i/>
          <w:sz w:val="18"/>
          <w:szCs w:val="18"/>
        </w:rPr>
        <w:t xml:space="preserve"> Закона Российской Федерации от 11 марта 1992 г.</w:t>
      </w:r>
      <w:proofErr w:type="gramEnd"/>
    </w:p>
    <w:p w:rsidR="002E332D" w:rsidRPr="0007457C" w:rsidRDefault="002E332D" w:rsidP="00642844">
      <w:pPr>
        <w:pStyle w:val="ConsPlusNonformat"/>
        <w:pBdr>
          <w:top w:val="single" w:sz="4" w:space="7" w:color="auto"/>
        </w:pBdr>
        <w:spacing w:line="240" w:lineRule="exact"/>
        <w:jc w:val="center"/>
        <w:rPr>
          <w:rFonts w:ascii="Times New Roman" w:hAnsi="Times New Roman" w:cs="Times New Roman"/>
          <w:sz w:val="18"/>
          <w:szCs w:val="18"/>
        </w:rPr>
      </w:pPr>
      <w:proofErr w:type="gramStart"/>
      <w:r w:rsidRPr="0007457C">
        <w:rPr>
          <w:rFonts w:ascii="Times New Roman" w:hAnsi="Times New Roman" w:cs="Times New Roman"/>
          <w:i/>
          <w:sz w:val="18"/>
          <w:szCs w:val="18"/>
        </w:rPr>
        <w:t>№ 2487-1 "О частной детективной и охранной деятельности в Российской Федерац</w:t>
      </w:r>
      <w:r>
        <w:rPr>
          <w:rFonts w:ascii="Times New Roman" w:hAnsi="Times New Roman" w:cs="Times New Roman"/>
          <w:i/>
          <w:sz w:val="18"/>
          <w:szCs w:val="18"/>
        </w:rPr>
        <w:t>и</w:t>
      </w:r>
      <w:r w:rsidRPr="0007457C">
        <w:rPr>
          <w:rFonts w:ascii="Times New Roman" w:hAnsi="Times New Roman" w:cs="Times New Roman"/>
          <w:i/>
          <w:sz w:val="18"/>
          <w:szCs w:val="18"/>
        </w:rPr>
        <w:t>и</w:t>
      </w:r>
      <w:r>
        <w:rPr>
          <w:rFonts w:ascii="Times New Roman" w:hAnsi="Times New Roman" w:cs="Times New Roman"/>
          <w:i/>
          <w:sz w:val="18"/>
          <w:szCs w:val="18"/>
        </w:rPr>
        <w:t>»</w:t>
      </w:r>
      <w:r w:rsidRPr="0007457C">
        <w:rPr>
          <w:rFonts w:ascii="Times New Roman" w:hAnsi="Times New Roman" w:cs="Times New Roman"/>
          <w:sz w:val="18"/>
          <w:szCs w:val="18"/>
        </w:rPr>
        <w:t>)</w:t>
      </w:r>
      <w:proofErr w:type="gramEnd"/>
    </w:p>
    <w:p w:rsidR="002E332D" w:rsidRPr="00C73528" w:rsidRDefault="002E332D" w:rsidP="00642844">
      <w:pPr>
        <w:pStyle w:val="ConsPlusNonformat"/>
        <w:jc w:val="both"/>
        <w:rPr>
          <w:rFonts w:ascii="Times New Roman" w:hAnsi="Times New Roman" w:cs="Times New Roman"/>
          <w:sz w:val="24"/>
          <w:szCs w:val="24"/>
        </w:rPr>
      </w:pPr>
      <w:r w:rsidRPr="00C73528">
        <w:rPr>
          <w:rFonts w:ascii="Times New Roman" w:hAnsi="Times New Roman" w:cs="Times New Roman"/>
          <w:sz w:val="24"/>
          <w:szCs w:val="24"/>
        </w:rPr>
        <w:t xml:space="preserve">(далее </w:t>
      </w:r>
      <w:r>
        <w:rPr>
          <w:rFonts w:ascii="Times New Roman" w:hAnsi="Times New Roman" w:cs="Times New Roman"/>
          <w:sz w:val="24"/>
          <w:szCs w:val="24"/>
        </w:rPr>
        <w:t>–</w:t>
      </w:r>
      <w:r w:rsidRPr="00C73528">
        <w:rPr>
          <w:rFonts w:ascii="Times New Roman" w:hAnsi="Times New Roman" w:cs="Times New Roman"/>
          <w:sz w:val="24"/>
          <w:szCs w:val="24"/>
        </w:rPr>
        <w:t xml:space="preserve"> услуги) в срок, предусмотренный настоящим контрактом, согласно Спецификации (</w:t>
      </w:r>
      <w:hyperlink w:anchor="P434" w:history="1">
        <w:r w:rsidRPr="00C73528">
          <w:rPr>
            <w:rFonts w:ascii="Times New Roman" w:hAnsi="Times New Roman" w:cs="Times New Roman"/>
            <w:sz w:val="24"/>
            <w:szCs w:val="24"/>
          </w:rPr>
          <w:t>приложение № 1</w:t>
        </w:r>
      </w:hyperlink>
      <w:r w:rsidRPr="00C73528">
        <w:rPr>
          <w:rFonts w:ascii="Times New Roman" w:hAnsi="Times New Roman" w:cs="Times New Roman"/>
          <w:sz w:val="24"/>
          <w:szCs w:val="24"/>
        </w:rPr>
        <w:t xml:space="preserve"> к настоящему контракту) и Техническому заданию (</w:t>
      </w:r>
      <w:hyperlink w:anchor="P518" w:history="1">
        <w:r w:rsidRPr="00C73528">
          <w:rPr>
            <w:rFonts w:ascii="Times New Roman" w:hAnsi="Times New Roman" w:cs="Times New Roman"/>
            <w:sz w:val="24"/>
            <w:szCs w:val="24"/>
          </w:rPr>
          <w:t>приложение № 2</w:t>
        </w:r>
      </w:hyperlink>
      <w:r w:rsidRPr="00C73528">
        <w:rPr>
          <w:rFonts w:ascii="Times New Roman" w:hAnsi="Times New Roman" w:cs="Times New Roman"/>
          <w:sz w:val="24"/>
          <w:szCs w:val="24"/>
        </w:rPr>
        <w:t xml:space="preserve"> к настоящему контракту), а Заказчик обязуется принять и оплатить оказанные услуги на условиях, предусмотренных настоящим контрактом.</w:t>
      </w:r>
    </w:p>
    <w:p w:rsidR="002E332D" w:rsidRPr="00C73528" w:rsidRDefault="002E332D" w:rsidP="00642844">
      <w:pPr>
        <w:ind w:firstLine="709"/>
        <w:jc w:val="both"/>
      </w:pPr>
      <w:r w:rsidRPr="00C73528">
        <w:t>1.2. Сроки оказания услуг:</w:t>
      </w:r>
      <w:r w:rsidRPr="00C73528">
        <w:rPr>
          <w:color w:val="FF0000"/>
        </w:rPr>
        <w:t xml:space="preserve"> </w:t>
      </w:r>
      <w:r w:rsidRPr="00C73528">
        <w:rPr>
          <w:noProof/>
        </w:rPr>
        <w:t>В</w:t>
      </w:r>
      <w:r w:rsidRPr="005735DE">
        <w:rPr>
          <w:noProof/>
        </w:rPr>
        <w:t xml:space="preserve"> </w:t>
      </w:r>
      <w:r w:rsidRPr="00C73528">
        <w:rPr>
          <w:noProof/>
        </w:rPr>
        <w:t>соответствии</w:t>
      </w:r>
      <w:r w:rsidRPr="005735DE">
        <w:rPr>
          <w:noProof/>
        </w:rPr>
        <w:t xml:space="preserve"> с Техническим заданием</w:t>
      </w:r>
      <w:r>
        <w:rPr>
          <w:noProof/>
        </w:rPr>
        <w:t>.</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1.3. С момента начала оказания услуг Стороны подписывают Акт принятия объекта</w:t>
      </w:r>
      <w:r w:rsidR="008E1547">
        <w:rPr>
          <w:rFonts w:ascii="Times New Roman" w:hAnsi="Times New Roman" w:cs="Times New Roman"/>
          <w:sz w:val="24"/>
          <w:szCs w:val="24"/>
        </w:rPr>
        <w:t xml:space="preserve"> </w:t>
      </w:r>
      <w:r w:rsidRPr="00C73528">
        <w:rPr>
          <w:rFonts w:ascii="Times New Roman" w:hAnsi="Times New Roman" w:cs="Times New Roman"/>
          <w:sz w:val="24"/>
          <w:szCs w:val="24"/>
        </w:rPr>
        <w:t>(</w:t>
      </w:r>
      <w:proofErr w:type="spellStart"/>
      <w:r w:rsidRPr="00C73528">
        <w:rPr>
          <w:rFonts w:ascii="Times New Roman" w:hAnsi="Times New Roman" w:cs="Times New Roman"/>
          <w:sz w:val="24"/>
          <w:szCs w:val="24"/>
        </w:rPr>
        <w:t>ов</w:t>
      </w:r>
      <w:proofErr w:type="spellEnd"/>
      <w:r w:rsidRPr="00C73528">
        <w:rPr>
          <w:rFonts w:ascii="Times New Roman" w:hAnsi="Times New Roman" w:cs="Times New Roman"/>
          <w:sz w:val="24"/>
          <w:szCs w:val="24"/>
        </w:rPr>
        <w:t>) под охрану по форме, согласованной Сторонами (</w:t>
      </w:r>
      <w:hyperlink w:anchor="P560" w:history="1">
        <w:r w:rsidRPr="00C73528">
          <w:rPr>
            <w:rFonts w:ascii="Times New Roman" w:hAnsi="Times New Roman" w:cs="Times New Roman"/>
            <w:sz w:val="24"/>
            <w:szCs w:val="24"/>
          </w:rPr>
          <w:t>приложение № 3</w:t>
        </w:r>
      </w:hyperlink>
      <w:r w:rsidRPr="00C73528">
        <w:rPr>
          <w:rFonts w:ascii="Times New Roman" w:hAnsi="Times New Roman" w:cs="Times New Roman"/>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sidRPr="00C73528">
          <w:rPr>
            <w:rFonts w:ascii="Times New Roman" w:hAnsi="Times New Roman" w:cs="Times New Roman"/>
            <w:sz w:val="24"/>
            <w:szCs w:val="24"/>
          </w:rPr>
          <w:t>приложение № 4</w:t>
        </w:r>
      </w:hyperlink>
      <w:r w:rsidRPr="00C73528">
        <w:rPr>
          <w:rFonts w:ascii="Times New Roman" w:hAnsi="Times New Roman" w:cs="Times New Roman"/>
          <w:sz w:val="24"/>
          <w:szCs w:val="24"/>
        </w:rPr>
        <w:t xml:space="preserve"> к настоящему контракту).</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1.4. Место оказания услуг: </w:t>
      </w:r>
      <w:r w:rsidRPr="001C20AE">
        <w:rPr>
          <w:rFonts w:ascii="Times New Roman" w:hAnsi="Times New Roman" w:cs="Times New Roman"/>
          <w:sz w:val="24"/>
          <w:szCs w:val="24"/>
        </w:rPr>
        <w:t>В соответствии с Техническим заданием</w:t>
      </w:r>
      <w:r w:rsidRPr="00C73528">
        <w:rPr>
          <w:rFonts w:ascii="Times New Roman" w:hAnsi="Times New Roman" w:cs="Times New Roman"/>
          <w:sz w:val="24"/>
          <w:szCs w:val="24"/>
        </w:rPr>
        <w:t>.</w:t>
      </w:r>
    </w:p>
    <w:p w:rsidR="002E332D" w:rsidRPr="00C73528" w:rsidRDefault="002E332D" w:rsidP="00642844">
      <w:pPr>
        <w:pStyle w:val="ConsPlusNormal"/>
        <w:jc w:val="center"/>
        <w:outlineLvl w:val="1"/>
        <w:rPr>
          <w:rFonts w:ascii="Times New Roman" w:hAnsi="Times New Roman" w:cs="Times New Roman"/>
          <w:b/>
          <w:sz w:val="24"/>
          <w:szCs w:val="24"/>
        </w:rPr>
      </w:pPr>
    </w:p>
    <w:p w:rsidR="002E332D" w:rsidRPr="00C73528" w:rsidRDefault="002E332D" w:rsidP="00642844">
      <w:pPr>
        <w:pStyle w:val="ConsPlusNormal"/>
        <w:jc w:val="center"/>
        <w:outlineLvl w:val="1"/>
        <w:rPr>
          <w:rFonts w:ascii="Times New Roman" w:hAnsi="Times New Roman" w:cs="Times New Roman"/>
          <w:b/>
          <w:sz w:val="24"/>
          <w:szCs w:val="24"/>
        </w:rPr>
      </w:pPr>
      <w:r w:rsidRPr="00C73528">
        <w:rPr>
          <w:rFonts w:ascii="Times New Roman" w:hAnsi="Times New Roman" w:cs="Times New Roman"/>
          <w:b/>
          <w:sz w:val="24"/>
          <w:szCs w:val="24"/>
        </w:rPr>
        <w:t>2. Взаимодействие Сторон</w:t>
      </w:r>
    </w:p>
    <w:p w:rsidR="002E332D" w:rsidRPr="00C73528" w:rsidRDefault="002E332D" w:rsidP="00642844">
      <w:pPr>
        <w:pStyle w:val="ConsPlusNormal"/>
        <w:ind w:firstLine="709"/>
        <w:jc w:val="both"/>
        <w:rPr>
          <w:rFonts w:ascii="Times New Roman" w:hAnsi="Times New Roman" w:cs="Times New Roman"/>
          <w:b/>
          <w:sz w:val="24"/>
          <w:szCs w:val="24"/>
        </w:rPr>
      </w:pPr>
      <w:r w:rsidRPr="00C73528">
        <w:rPr>
          <w:rFonts w:ascii="Times New Roman" w:hAnsi="Times New Roman" w:cs="Times New Roman"/>
          <w:b/>
          <w:sz w:val="24"/>
          <w:szCs w:val="24"/>
        </w:rPr>
        <w:t>2.1. Исполнитель обязан:</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2.1.1. Оказать услуги Заказчику лично согласно Спецификации и Техническому заданию.</w:t>
      </w:r>
    </w:p>
    <w:p w:rsidR="002E332D" w:rsidRPr="00C73528" w:rsidRDefault="002E332D" w:rsidP="006428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w:t>
      </w:r>
      <w:r w:rsidRPr="00C73528">
        <w:rPr>
          <w:rFonts w:ascii="Times New Roman" w:hAnsi="Times New Roman" w:cs="Times New Roman"/>
          <w:sz w:val="24"/>
          <w:szCs w:val="24"/>
        </w:rPr>
        <w:t xml:space="preserve">. </w:t>
      </w:r>
      <w:proofErr w:type="gramStart"/>
      <w:r w:rsidRPr="00C73528">
        <w:rPr>
          <w:rFonts w:ascii="Times New Roman" w:hAnsi="Times New Roman" w:cs="Times New Roman"/>
          <w:sz w:val="24"/>
          <w:szCs w:val="24"/>
        </w:rPr>
        <w:t xml:space="preserve">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8" w:history="1">
        <w:r w:rsidRPr="00C73528">
          <w:rPr>
            <w:rFonts w:ascii="Times New Roman" w:hAnsi="Times New Roman" w:cs="Times New Roman"/>
            <w:sz w:val="24"/>
            <w:szCs w:val="24"/>
          </w:rPr>
          <w:t>части 3 статьи 3</w:t>
        </w:r>
      </w:hyperlink>
      <w:r w:rsidRPr="00C73528">
        <w:rPr>
          <w:rFonts w:ascii="Times New Roman" w:hAnsi="Times New Roman" w:cs="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w:t>
      </w:r>
      <w:proofErr w:type="gramEnd"/>
      <w:r w:rsidRPr="00C73528">
        <w:rPr>
          <w:rFonts w:ascii="Times New Roman" w:hAnsi="Times New Roman" w:cs="Times New Roman"/>
          <w:sz w:val="24"/>
          <w:szCs w:val="24"/>
        </w:rPr>
        <w:t xml:space="preserve"> замещать указанную должность и исполнять функциональные обязанности в соответствии с Техническим заданием (далее - Список).</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history="1">
        <w:r w:rsidRPr="00C73528">
          <w:rPr>
            <w:rFonts w:ascii="Times New Roman" w:hAnsi="Times New Roman" w:cs="Times New Roman"/>
            <w:sz w:val="24"/>
            <w:szCs w:val="24"/>
          </w:rPr>
          <w:t>статьи 91</w:t>
        </w:r>
      </w:hyperlink>
      <w:r w:rsidRPr="00C73528">
        <w:rPr>
          <w:rFonts w:ascii="Times New Roman" w:hAnsi="Times New Roman" w:cs="Times New Roman"/>
          <w:sz w:val="24"/>
          <w:szCs w:val="24"/>
        </w:rPr>
        <w:t xml:space="preserve"> Трудового кодекса Российской Федерации. </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2E332D" w:rsidRPr="00C73528" w:rsidRDefault="002E332D" w:rsidP="006428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2.1.3</w:t>
      </w:r>
      <w:r w:rsidRPr="00C73528">
        <w:rPr>
          <w:rFonts w:ascii="Times New Roman" w:hAnsi="Times New Roman" w:cs="Times New Roman"/>
          <w:sz w:val="24"/>
          <w:szCs w:val="24"/>
        </w:rPr>
        <w:t xml:space="preserve">. </w:t>
      </w:r>
      <w:proofErr w:type="gramStart"/>
      <w:r w:rsidRPr="00C73528">
        <w:rPr>
          <w:rFonts w:ascii="Times New Roman" w:hAnsi="Times New Roman" w:cs="Times New Roman"/>
          <w:sz w:val="24"/>
          <w:szCs w:val="24"/>
        </w:rPr>
        <w:t xml:space="preserve">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0" w:history="1">
        <w:r w:rsidRPr="00C73528">
          <w:rPr>
            <w:rFonts w:ascii="Times New Roman" w:hAnsi="Times New Roman" w:cs="Times New Roman"/>
            <w:sz w:val="24"/>
            <w:szCs w:val="24"/>
          </w:rPr>
          <w:t>частью первой статьи 11.1</w:t>
        </w:r>
      </w:hyperlink>
      <w:r w:rsidRPr="00C73528">
        <w:rPr>
          <w:rFonts w:ascii="Times New Roman" w:hAnsi="Times New Roman" w:cs="Times New Roman"/>
          <w:sz w:val="24"/>
          <w:szCs w:val="24"/>
        </w:rPr>
        <w:t xml:space="preserve">, </w:t>
      </w:r>
      <w:hyperlink r:id="rId11" w:history="1">
        <w:r w:rsidRPr="00C73528">
          <w:rPr>
            <w:rFonts w:ascii="Times New Roman" w:hAnsi="Times New Roman" w:cs="Times New Roman"/>
            <w:sz w:val="24"/>
            <w:szCs w:val="24"/>
          </w:rPr>
          <w:t xml:space="preserve">частью седьмой статьи </w:t>
        </w:r>
        <w:r w:rsidRPr="00C73528">
          <w:rPr>
            <w:rFonts w:ascii="Times New Roman" w:hAnsi="Times New Roman" w:cs="Times New Roman"/>
            <w:sz w:val="24"/>
            <w:szCs w:val="24"/>
          </w:rPr>
          <w:lastRenderedPageBreak/>
          <w:t>12</w:t>
        </w:r>
      </w:hyperlink>
      <w:r w:rsidRPr="00C73528">
        <w:rPr>
          <w:rFonts w:ascii="Times New Roman" w:hAnsi="Times New Roman" w:cs="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w:t>
      </w:r>
      <w:hyperlink r:id="rId12" w:history="1">
        <w:r w:rsidRPr="00C73528">
          <w:rPr>
            <w:rFonts w:ascii="Times New Roman" w:hAnsi="Times New Roman" w:cs="Times New Roman"/>
            <w:sz w:val="24"/>
            <w:szCs w:val="24"/>
          </w:rPr>
          <w:t>подпунктом "ж" пункта 10</w:t>
        </w:r>
      </w:hyperlink>
      <w:r w:rsidRPr="00C73528">
        <w:rPr>
          <w:rFonts w:ascii="Times New Roman" w:hAnsi="Times New Roman" w:cs="Times New Roman"/>
          <w:sz w:val="24"/>
          <w:szCs w:val="24"/>
        </w:rPr>
        <w:t xml:space="preserve"> и </w:t>
      </w:r>
      <w:hyperlink r:id="rId13" w:history="1">
        <w:r w:rsidRPr="00C73528">
          <w:rPr>
            <w:rFonts w:ascii="Times New Roman" w:hAnsi="Times New Roman" w:cs="Times New Roman"/>
            <w:sz w:val="24"/>
            <w:szCs w:val="24"/>
          </w:rPr>
          <w:t>подпунктом "б</w:t>
        </w:r>
        <w:proofErr w:type="gramEnd"/>
        <w:r w:rsidRPr="00C73528">
          <w:rPr>
            <w:rFonts w:ascii="Times New Roman" w:hAnsi="Times New Roman" w:cs="Times New Roman"/>
            <w:sz w:val="24"/>
            <w:szCs w:val="24"/>
          </w:rPr>
          <w:t>" пункта 11</w:t>
        </w:r>
      </w:hyperlink>
      <w:r w:rsidRPr="00C73528">
        <w:rPr>
          <w:rFonts w:ascii="Times New Roman" w:hAnsi="Times New Roman" w:cs="Times New Roman"/>
          <w:sz w:val="24"/>
          <w:szCs w:val="24"/>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 498.</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Перечень таких документов устанавливается в Техническом задании.</w:t>
      </w:r>
    </w:p>
    <w:p w:rsidR="002E332D" w:rsidRPr="00C73528" w:rsidRDefault="002E332D" w:rsidP="006428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2.1.4</w:t>
      </w:r>
      <w:r w:rsidRPr="00C73528">
        <w:rPr>
          <w:rFonts w:ascii="Times New Roman" w:hAnsi="Times New Roman" w:cs="Times New Roman"/>
          <w:sz w:val="24"/>
          <w:szCs w:val="24"/>
        </w:rPr>
        <w:t>.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2E332D" w:rsidRPr="00C73528" w:rsidRDefault="002E332D" w:rsidP="006428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2.1.5</w:t>
      </w:r>
      <w:r w:rsidRPr="00C73528">
        <w:rPr>
          <w:rFonts w:ascii="Times New Roman" w:hAnsi="Times New Roman" w:cs="Times New Roman"/>
          <w:sz w:val="24"/>
          <w:szCs w:val="24"/>
        </w:rPr>
        <w:t xml:space="preserve">. Разработать и утвердить по согласованию с Заказчиком для работников, указанных в Списке, должностную инструкцию частного охранника на объекте не </w:t>
      </w:r>
      <w:proofErr w:type="gramStart"/>
      <w:r w:rsidRPr="00C73528">
        <w:rPr>
          <w:rFonts w:ascii="Times New Roman" w:hAnsi="Times New Roman" w:cs="Times New Roman"/>
          <w:sz w:val="24"/>
          <w:szCs w:val="24"/>
        </w:rPr>
        <w:t>позднее</w:t>
      </w:r>
      <w:proofErr w:type="gramEnd"/>
      <w:r w:rsidRPr="00C73528">
        <w:rPr>
          <w:rFonts w:ascii="Times New Roman" w:hAnsi="Times New Roman" w:cs="Times New Roman"/>
          <w:sz w:val="24"/>
          <w:szCs w:val="24"/>
        </w:rPr>
        <w:t xml:space="preserve"> чем за 5 (пять) дней до начала оказания охранных услуг.</w:t>
      </w:r>
    </w:p>
    <w:p w:rsidR="002E332D" w:rsidRPr="00C73528" w:rsidRDefault="002E332D" w:rsidP="00642844">
      <w:pPr>
        <w:pStyle w:val="ConsPlusNormal"/>
        <w:ind w:firstLine="709"/>
        <w:jc w:val="both"/>
        <w:rPr>
          <w:rFonts w:ascii="Times New Roman" w:hAnsi="Times New Roman" w:cs="Times New Roman"/>
          <w:b/>
          <w:sz w:val="24"/>
          <w:szCs w:val="24"/>
        </w:rPr>
      </w:pPr>
      <w:r w:rsidRPr="00C73528">
        <w:rPr>
          <w:rFonts w:ascii="Times New Roman" w:hAnsi="Times New Roman" w:cs="Times New Roman"/>
          <w:b/>
          <w:sz w:val="24"/>
          <w:szCs w:val="24"/>
        </w:rPr>
        <w:t>2.2. Заказчик обязан:</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2.2.2. С участием Исполнителя осмотреть и принять результат оказанных услуг в сроки и </w:t>
      </w:r>
      <w:proofErr w:type="gramStart"/>
      <w:r w:rsidRPr="00C73528">
        <w:rPr>
          <w:rFonts w:ascii="Times New Roman" w:hAnsi="Times New Roman" w:cs="Times New Roman"/>
          <w:sz w:val="24"/>
          <w:szCs w:val="24"/>
        </w:rPr>
        <w:t>порядке</w:t>
      </w:r>
      <w:proofErr w:type="gramEnd"/>
      <w:r w:rsidRPr="00C73528">
        <w:rPr>
          <w:rFonts w:ascii="Times New Roman" w:hAnsi="Times New Roman" w:cs="Times New Roman"/>
          <w:sz w:val="24"/>
          <w:szCs w:val="24"/>
        </w:rPr>
        <w:t>,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2.2.3. Оплатить оказанные услуги в соответствии с условиями настоящего контракта.</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2.2.4. Провести экспертизу результата оказанных услуг для проверки его на соответствие условиям контракта.</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2.2.5. </w:t>
      </w:r>
      <w:proofErr w:type="gramStart"/>
      <w:r w:rsidRPr="00C73528">
        <w:rPr>
          <w:rFonts w:ascii="Times New Roman" w:hAnsi="Times New Roman" w:cs="Times New Roman"/>
          <w:sz w:val="24"/>
          <w:szCs w:val="24"/>
        </w:rPr>
        <w:t xml:space="preserve">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w:t>
      </w:r>
      <w:r w:rsidRPr="00C73528">
        <w:rPr>
          <w:rFonts w:ascii="Times New Roman" w:eastAsia="Calibri" w:hAnsi="Times New Roman" w:cs="Times New Roman"/>
          <w:sz w:val="24"/>
          <w:szCs w:val="24"/>
        </w:rPr>
        <w:t xml:space="preserve">(за исключением требования, предусмотренного частью 1.1 (при наличии такого требования) статьи 31 Федерального закона № 44-ФЗ) </w:t>
      </w:r>
      <w:r w:rsidRPr="00C73528">
        <w:rPr>
          <w:rFonts w:ascii="Times New Roman" w:hAnsi="Times New Roman" w:cs="Times New Roman"/>
          <w:sz w:val="24"/>
          <w:szCs w:val="24"/>
        </w:rPr>
        <w:t>или представил недостоверную информацию о своем соответствии таким требованиям, что позволило ему стать победителем определения Исполнителя.</w:t>
      </w:r>
      <w:proofErr w:type="gramEnd"/>
    </w:p>
    <w:p w:rsidR="002E332D" w:rsidRPr="00C73528" w:rsidRDefault="002E332D" w:rsidP="00642844">
      <w:pPr>
        <w:pStyle w:val="ConsPlusNormal"/>
        <w:ind w:firstLine="709"/>
        <w:jc w:val="both"/>
        <w:rPr>
          <w:rFonts w:ascii="Times New Roman" w:hAnsi="Times New Roman" w:cs="Times New Roman"/>
          <w:b/>
          <w:sz w:val="24"/>
          <w:szCs w:val="24"/>
        </w:rPr>
      </w:pPr>
      <w:r w:rsidRPr="00C73528">
        <w:rPr>
          <w:rFonts w:ascii="Times New Roman" w:hAnsi="Times New Roman" w:cs="Times New Roman"/>
          <w:b/>
          <w:sz w:val="24"/>
          <w:szCs w:val="24"/>
        </w:rPr>
        <w:t>2.3. Исполнитель имеет право:</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2.3.1. Требовать своевременного подписания Заказчиком </w:t>
      </w:r>
      <w:r w:rsidRPr="00C73528">
        <w:rPr>
          <w:rFonts w:ascii="Times New Roman" w:eastAsiaTheme="minorHAnsi" w:hAnsi="Times New Roman" w:cs="Times New Roman"/>
          <w:sz w:val="24"/>
          <w:szCs w:val="24"/>
          <w:lang w:eastAsia="en-US"/>
        </w:rPr>
        <w:t xml:space="preserve">документа о приемке </w:t>
      </w:r>
      <w:r w:rsidRPr="00C73528">
        <w:rPr>
          <w:rFonts w:ascii="Times New Roman" w:hAnsi="Times New Roman" w:cs="Times New Roman"/>
          <w:sz w:val="24"/>
          <w:szCs w:val="24"/>
        </w:rPr>
        <w:t xml:space="preserve">в соответствии со сроком, указанным в </w:t>
      </w:r>
      <w:hyperlink w:anchor="P152" w:history="1">
        <w:r w:rsidRPr="00C73528">
          <w:rPr>
            <w:rFonts w:ascii="Times New Roman" w:hAnsi="Times New Roman" w:cs="Times New Roman"/>
            <w:sz w:val="24"/>
            <w:szCs w:val="24"/>
          </w:rPr>
          <w:t>пункте 3.1</w:t>
        </w:r>
      </w:hyperlink>
      <w:r w:rsidRPr="00C73528">
        <w:rPr>
          <w:rFonts w:ascii="Times New Roman" w:hAnsi="Times New Roman" w:cs="Times New Roman"/>
          <w:sz w:val="24"/>
          <w:szCs w:val="24"/>
        </w:rPr>
        <w:t xml:space="preserve"> настоящего контракта.</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sidRPr="00C73528">
          <w:rPr>
            <w:rFonts w:ascii="Times New Roman" w:hAnsi="Times New Roman" w:cs="Times New Roman"/>
            <w:sz w:val="24"/>
            <w:szCs w:val="24"/>
          </w:rPr>
          <w:t>пунктом 5.4</w:t>
        </w:r>
      </w:hyperlink>
      <w:r w:rsidRPr="00C73528">
        <w:rPr>
          <w:rFonts w:ascii="Times New Roman" w:hAnsi="Times New Roman" w:cs="Times New Roman"/>
          <w:sz w:val="24"/>
          <w:szCs w:val="24"/>
        </w:rPr>
        <w:t xml:space="preserve"> настоящего контракта.</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2E332D" w:rsidRPr="00C73528" w:rsidRDefault="002E332D" w:rsidP="00642844">
      <w:pPr>
        <w:pStyle w:val="ConsPlusNormal"/>
        <w:ind w:firstLine="709"/>
        <w:jc w:val="both"/>
        <w:rPr>
          <w:rFonts w:ascii="Times New Roman" w:hAnsi="Times New Roman" w:cs="Times New Roman"/>
          <w:b/>
          <w:sz w:val="24"/>
          <w:szCs w:val="24"/>
        </w:rPr>
      </w:pPr>
      <w:r w:rsidRPr="00C73528">
        <w:rPr>
          <w:rFonts w:ascii="Times New Roman" w:hAnsi="Times New Roman" w:cs="Times New Roman"/>
          <w:b/>
          <w:sz w:val="24"/>
          <w:szCs w:val="24"/>
        </w:rPr>
        <w:t>2.4. Заказчик имеет право:</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2E332D" w:rsidRPr="00C73528" w:rsidRDefault="002E332D" w:rsidP="00642844">
      <w:pPr>
        <w:pStyle w:val="ConsPlusNormal"/>
        <w:jc w:val="both"/>
        <w:rPr>
          <w:rFonts w:ascii="Times New Roman" w:hAnsi="Times New Roman" w:cs="Times New Roman"/>
          <w:sz w:val="24"/>
          <w:szCs w:val="24"/>
        </w:rPr>
      </w:pPr>
    </w:p>
    <w:p w:rsidR="002E332D" w:rsidRPr="00C73528" w:rsidRDefault="002E332D" w:rsidP="00642844">
      <w:pPr>
        <w:pStyle w:val="ConsPlusNormal"/>
        <w:jc w:val="center"/>
        <w:outlineLvl w:val="1"/>
        <w:rPr>
          <w:rFonts w:ascii="Times New Roman" w:hAnsi="Times New Roman" w:cs="Times New Roman"/>
          <w:b/>
          <w:sz w:val="24"/>
          <w:szCs w:val="24"/>
        </w:rPr>
      </w:pPr>
      <w:r w:rsidRPr="00C73528">
        <w:rPr>
          <w:rFonts w:ascii="Times New Roman" w:hAnsi="Times New Roman" w:cs="Times New Roman"/>
          <w:b/>
          <w:sz w:val="24"/>
          <w:szCs w:val="24"/>
        </w:rPr>
        <w:t>3. Порядок сдачи и приемки услуг</w:t>
      </w:r>
    </w:p>
    <w:p w:rsidR="002E332D" w:rsidRPr="00C73528" w:rsidRDefault="002E332D" w:rsidP="00642844">
      <w:pPr>
        <w:autoSpaceDE w:val="0"/>
        <w:autoSpaceDN w:val="0"/>
        <w:adjustRightInd w:val="0"/>
        <w:ind w:firstLine="709"/>
        <w:jc w:val="both"/>
      </w:pPr>
      <w:bookmarkStart w:id="0" w:name="P152"/>
      <w:bookmarkEnd w:id="0"/>
      <w:r w:rsidRPr="00C73528">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w:t>
      </w:r>
      <w:r w:rsidRPr="00C73528">
        <w:lastRenderedPageBreak/>
        <w:t>рабочих дней формирует документ о приемке</w:t>
      </w:r>
      <w:bookmarkStart w:id="1" w:name="Par0"/>
      <w:bookmarkEnd w:id="1"/>
      <w:r w:rsidRPr="00C73528">
        <w:t>, содержащий информацию в соответствии с требованиями законодательства Российской Федерации.</w:t>
      </w:r>
    </w:p>
    <w:p w:rsidR="002E332D" w:rsidRPr="00C73528" w:rsidRDefault="002E332D" w:rsidP="00642844">
      <w:pPr>
        <w:autoSpaceDE w:val="0"/>
        <w:autoSpaceDN w:val="0"/>
        <w:adjustRightInd w:val="0"/>
        <w:ind w:firstLine="709"/>
        <w:jc w:val="both"/>
      </w:pPr>
      <w:r w:rsidRPr="00C73528">
        <w:t xml:space="preserve">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w:t>
      </w:r>
      <w:r w:rsidRPr="00C73528">
        <w:rPr>
          <w:iCs/>
        </w:rPr>
        <w:t>поступления Заказчику документа о приемке, подписанного Исполнителем.</w:t>
      </w:r>
    </w:p>
    <w:p w:rsidR="002E332D" w:rsidRPr="00C73528" w:rsidRDefault="002E332D" w:rsidP="00642844">
      <w:pPr>
        <w:pStyle w:val="ConsPlusNormal"/>
        <w:ind w:firstLine="709"/>
        <w:jc w:val="both"/>
        <w:rPr>
          <w:rFonts w:ascii="Times New Roman" w:hAnsi="Times New Roman" w:cs="Times New Roman"/>
          <w:sz w:val="24"/>
          <w:szCs w:val="24"/>
        </w:rPr>
      </w:pPr>
      <w:proofErr w:type="gramStart"/>
      <w:r w:rsidRPr="00C73528">
        <w:rPr>
          <w:rFonts w:ascii="Times New Roman" w:hAnsi="Times New Roman" w:cs="Times New Roman"/>
          <w:sz w:val="24"/>
          <w:szCs w:val="24"/>
        </w:rPr>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и </w:t>
      </w:r>
      <w:r w:rsidRPr="00C73528">
        <w:rPr>
          <w:rFonts w:ascii="Times New Roman" w:hAnsi="Times New Roman" w:cs="Times New Roman"/>
          <w:iCs/>
          <w:sz w:val="24"/>
          <w:szCs w:val="24"/>
        </w:rPr>
        <w:t>поступления Заказчику документа о приемке, подписанного</w:t>
      </w:r>
      <w:proofErr w:type="gramEnd"/>
      <w:r w:rsidRPr="00C73528">
        <w:rPr>
          <w:rFonts w:ascii="Times New Roman" w:hAnsi="Times New Roman" w:cs="Times New Roman"/>
          <w:iCs/>
          <w:sz w:val="24"/>
          <w:szCs w:val="24"/>
        </w:rPr>
        <w:t xml:space="preserve"> Исполнителем.</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3.2. В случае установления по результатам </w:t>
      </w:r>
      <w:proofErr w:type="gramStart"/>
      <w:r w:rsidRPr="00C73528">
        <w:rPr>
          <w:rFonts w:ascii="Times New Roman" w:hAnsi="Times New Roman" w:cs="Times New Roman"/>
          <w:sz w:val="24"/>
          <w:szCs w:val="24"/>
        </w:rPr>
        <w:t>экспертизы факта оказания услуги ненадлежащего качества</w:t>
      </w:r>
      <w:proofErr w:type="gramEnd"/>
      <w:r w:rsidRPr="00C73528">
        <w:rPr>
          <w:rFonts w:ascii="Times New Roman" w:hAnsi="Times New Roman" w:cs="Times New Roman"/>
          <w:sz w:val="24"/>
          <w:szCs w:val="24"/>
        </w:rPr>
        <w:t xml:space="preserve">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2E332D" w:rsidRPr="00C73528" w:rsidRDefault="002E332D" w:rsidP="00642844">
      <w:pPr>
        <w:autoSpaceDE w:val="0"/>
        <w:autoSpaceDN w:val="0"/>
        <w:adjustRightInd w:val="0"/>
        <w:ind w:firstLine="709"/>
        <w:jc w:val="both"/>
      </w:pPr>
      <w:r w:rsidRPr="00C73528">
        <w:t xml:space="preserve">3.3. Не позднее 5 (пяти) рабочих дней после проведения экспертизы Заказчик подписывает документ о приемке </w:t>
      </w:r>
      <w:r w:rsidRPr="00C73528">
        <w:rPr>
          <w:iCs/>
        </w:rPr>
        <w:t xml:space="preserve">или </w:t>
      </w:r>
      <w:r w:rsidRPr="00C73528">
        <w:t xml:space="preserve">формирует </w:t>
      </w:r>
      <w:r>
        <w:t xml:space="preserve">и направляет Исполнителю </w:t>
      </w:r>
      <w:r w:rsidRPr="00C73528">
        <w:t>мотивированный отказ от подписания документа о приемке с указанием причин такого отказа.</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3.4. В мотивированном отказе от подписания документа о приемке Заказчиком указываются перечень необходимых доработок и сроки их выполнения.</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3.5. Датой приемки оказанных охранных услуг считается дата </w:t>
      </w:r>
      <w:r>
        <w:rPr>
          <w:rFonts w:ascii="Times New Roman" w:hAnsi="Times New Roman" w:cs="Times New Roman"/>
          <w:sz w:val="24"/>
          <w:szCs w:val="24"/>
        </w:rPr>
        <w:t>подписания</w:t>
      </w:r>
      <w:r w:rsidRPr="00C73528">
        <w:rPr>
          <w:rFonts w:ascii="Times New Roman" w:hAnsi="Times New Roman" w:cs="Times New Roman"/>
          <w:sz w:val="24"/>
          <w:szCs w:val="24"/>
        </w:rPr>
        <w:t xml:space="preserve"> </w:t>
      </w:r>
      <w:r>
        <w:rPr>
          <w:rFonts w:ascii="Times New Roman" w:hAnsi="Times New Roman" w:cs="Times New Roman"/>
          <w:sz w:val="24"/>
          <w:szCs w:val="24"/>
        </w:rPr>
        <w:t xml:space="preserve">Заказчиком </w:t>
      </w:r>
      <w:r w:rsidRPr="00C73528">
        <w:rPr>
          <w:rFonts w:ascii="Times New Roman" w:hAnsi="Times New Roman" w:cs="Times New Roman"/>
          <w:sz w:val="24"/>
          <w:szCs w:val="24"/>
        </w:rPr>
        <w:t>документа о приемке</w:t>
      </w:r>
      <w:r>
        <w:rPr>
          <w:rFonts w:ascii="Times New Roman" w:hAnsi="Times New Roman" w:cs="Times New Roman"/>
          <w:sz w:val="24"/>
          <w:szCs w:val="24"/>
        </w:rPr>
        <w:t xml:space="preserve">. </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3.7. Устранение Исполнителем недостатков в оказании услуг не освобождает его от уплаты пени и штрафа по контракту.</w:t>
      </w:r>
    </w:p>
    <w:p w:rsidR="002E332D" w:rsidRPr="00C73528" w:rsidRDefault="002E332D" w:rsidP="00642844">
      <w:pPr>
        <w:widowControl w:val="0"/>
        <w:autoSpaceDE w:val="0"/>
        <w:autoSpaceDN w:val="0"/>
        <w:jc w:val="center"/>
      </w:pPr>
      <w:r w:rsidRPr="00C73528">
        <w:rPr>
          <w:b/>
        </w:rPr>
        <w:t>4. Гарантийные обязательства</w:t>
      </w:r>
    </w:p>
    <w:p w:rsidR="002E332D" w:rsidRPr="00C73528" w:rsidRDefault="002E332D" w:rsidP="00642844">
      <w:pPr>
        <w:pStyle w:val="ConsPlusNormal"/>
        <w:ind w:firstLine="708"/>
        <w:jc w:val="both"/>
        <w:rPr>
          <w:rFonts w:ascii="Times New Roman" w:hAnsi="Times New Roman" w:cs="Times New Roman"/>
          <w:sz w:val="24"/>
          <w:szCs w:val="24"/>
        </w:rPr>
      </w:pPr>
      <w:r w:rsidRPr="00C73528">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2E332D" w:rsidRPr="00C73528" w:rsidRDefault="002E332D" w:rsidP="00642844">
      <w:pPr>
        <w:pStyle w:val="ConsPlusNormal"/>
        <w:jc w:val="center"/>
        <w:outlineLvl w:val="1"/>
        <w:rPr>
          <w:rFonts w:ascii="Times New Roman" w:hAnsi="Times New Roman" w:cs="Times New Roman"/>
          <w:b/>
          <w:sz w:val="24"/>
          <w:szCs w:val="24"/>
        </w:rPr>
      </w:pPr>
      <w:r w:rsidRPr="00C73528">
        <w:rPr>
          <w:rFonts w:ascii="Times New Roman" w:hAnsi="Times New Roman" w:cs="Times New Roman"/>
          <w:b/>
          <w:sz w:val="24"/>
          <w:szCs w:val="24"/>
        </w:rPr>
        <w:t>5. Цена и порядок расчетов</w:t>
      </w:r>
    </w:p>
    <w:p w:rsidR="002E332D" w:rsidRPr="00C73528" w:rsidRDefault="002E332D" w:rsidP="00642844">
      <w:pPr>
        <w:pStyle w:val="ConsPlusNonformat"/>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5.1. Цена </w:t>
      </w:r>
      <w:r w:rsidR="008A333C">
        <w:rPr>
          <w:rFonts w:ascii="Times New Roman" w:hAnsi="Times New Roman" w:cs="Times New Roman"/>
          <w:sz w:val="24"/>
          <w:szCs w:val="24"/>
        </w:rPr>
        <w:t xml:space="preserve">контракта составляет </w:t>
      </w:r>
      <w:r w:rsidR="00B81862">
        <w:rPr>
          <w:rFonts w:ascii="Times New Roman" w:hAnsi="Times New Roman" w:cs="Times New Roman"/>
          <w:sz w:val="24"/>
          <w:szCs w:val="24"/>
        </w:rPr>
        <w:t>5</w:t>
      </w:r>
      <w:r w:rsidR="00B45886">
        <w:rPr>
          <w:rFonts w:ascii="Times New Roman" w:hAnsi="Times New Roman" w:cs="Times New Roman"/>
          <w:sz w:val="24"/>
          <w:szCs w:val="24"/>
        </w:rPr>
        <w:t>4</w:t>
      </w:r>
      <w:r w:rsidR="0074596E">
        <w:rPr>
          <w:rFonts w:ascii="Times New Roman" w:hAnsi="Times New Roman" w:cs="Times New Roman"/>
          <w:sz w:val="24"/>
          <w:szCs w:val="24"/>
        </w:rPr>
        <w:t>4</w:t>
      </w:r>
      <w:r w:rsidR="00B45886">
        <w:rPr>
          <w:rFonts w:ascii="Times New Roman" w:hAnsi="Times New Roman" w:cs="Times New Roman"/>
          <w:sz w:val="24"/>
          <w:szCs w:val="24"/>
        </w:rPr>
        <w:t xml:space="preserve"> </w:t>
      </w:r>
      <w:r w:rsidR="0074596E">
        <w:rPr>
          <w:rFonts w:ascii="Times New Roman" w:hAnsi="Times New Roman" w:cs="Times New Roman"/>
          <w:sz w:val="24"/>
          <w:szCs w:val="24"/>
        </w:rPr>
        <w:t>208</w:t>
      </w:r>
      <w:r w:rsidR="008A333C">
        <w:rPr>
          <w:rFonts w:ascii="Times New Roman" w:hAnsi="Times New Roman" w:cs="Times New Roman"/>
          <w:sz w:val="24"/>
          <w:szCs w:val="24"/>
        </w:rPr>
        <w:t xml:space="preserve"> (</w:t>
      </w:r>
      <w:r w:rsidR="00B81862">
        <w:rPr>
          <w:rFonts w:ascii="Times New Roman" w:hAnsi="Times New Roman" w:cs="Times New Roman"/>
          <w:sz w:val="24"/>
          <w:szCs w:val="24"/>
        </w:rPr>
        <w:t xml:space="preserve">пятьсот </w:t>
      </w:r>
      <w:r w:rsidR="00B45886">
        <w:rPr>
          <w:rFonts w:ascii="Times New Roman" w:hAnsi="Times New Roman" w:cs="Times New Roman"/>
          <w:sz w:val="24"/>
          <w:szCs w:val="24"/>
        </w:rPr>
        <w:t xml:space="preserve">сорок </w:t>
      </w:r>
      <w:r w:rsidR="0074596E">
        <w:rPr>
          <w:rFonts w:ascii="Times New Roman" w:hAnsi="Times New Roman" w:cs="Times New Roman"/>
          <w:sz w:val="24"/>
          <w:szCs w:val="24"/>
        </w:rPr>
        <w:t>четыре</w:t>
      </w:r>
      <w:r w:rsidR="00B81862">
        <w:rPr>
          <w:rFonts w:ascii="Times New Roman" w:hAnsi="Times New Roman" w:cs="Times New Roman"/>
          <w:sz w:val="24"/>
          <w:szCs w:val="24"/>
        </w:rPr>
        <w:t xml:space="preserve"> </w:t>
      </w:r>
      <w:r w:rsidR="008A333C">
        <w:rPr>
          <w:rFonts w:ascii="Times New Roman" w:hAnsi="Times New Roman" w:cs="Times New Roman"/>
          <w:sz w:val="24"/>
          <w:szCs w:val="24"/>
        </w:rPr>
        <w:t>тысяч</w:t>
      </w:r>
      <w:r w:rsidR="00B45886">
        <w:rPr>
          <w:rFonts w:ascii="Times New Roman" w:hAnsi="Times New Roman" w:cs="Times New Roman"/>
          <w:sz w:val="24"/>
          <w:szCs w:val="24"/>
        </w:rPr>
        <w:t>и</w:t>
      </w:r>
      <w:r w:rsidR="00844955">
        <w:rPr>
          <w:rFonts w:ascii="Times New Roman" w:hAnsi="Times New Roman" w:cs="Times New Roman"/>
          <w:sz w:val="24"/>
          <w:szCs w:val="24"/>
        </w:rPr>
        <w:t xml:space="preserve"> </w:t>
      </w:r>
      <w:r w:rsidR="0074596E">
        <w:rPr>
          <w:rFonts w:ascii="Times New Roman" w:hAnsi="Times New Roman" w:cs="Times New Roman"/>
          <w:sz w:val="24"/>
          <w:szCs w:val="24"/>
        </w:rPr>
        <w:t>двести восемь</w:t>
      </w:r>
      <w:r w:rsidR="001F3A35" w:rsidRPr="001F3A35">
        <w:rPr>
          <w:rFonts w:ascii="Times New Roman" w:hAnsi="Times New Roman" w:cs="Times New Roman"/>
          <w:sz w:val="24"/>
          <w:szCs w:val="24"/>
        </w:rPr>
        <w:t xml:space="preserve">) рублей </w:t>
      </w:r>
      <w:r w:rsidR="00B81862">
        <w:rPr>
          <w:rFonts w:ascii="Times New Roman" w:hAnsi="Times New Roman" w:cs="Times New Roman"/>
          <w:sz w:val="24"/>
          <w:szCs w:val="24"/>
        </w:rPr>
        <w:t>00</w:t>
      </w:r>
      <w:r w:rsidR="001F3A35" w:rsidRPr="001F3A35">
        <w:rPr>
          <w:rFonts w:ascii="Times New Roman" w:hAnsi="Times New Roman" w:cs="Times New Roman"/>
          <w:sz w:val="24"/>
          <w:szCs w:val="24"/>
        </w:rPr>
        <w:t xml:space="preserve"> копеек</w:t>
      </w:r>
      <w:r w:rsidR="001F3A35">
        <w:rPr>
          <w:rFonts w:ascii="Times New Roman" w:hAnsi="Times New Roman" w:cs="Times New Roman"/>
          <w:sz w:val="24"/>
          <w:szCs w:val="24"/>
        </w:rPr>
        <w:t xml:space="preserve">, </w:t>
      </w:r>
      <w:r w:rsidR="009B3A75">
        <w:rPr>
          <w:rFonts w:ascii="Times New Roman" w:hAnsi="Times New Roman" w:cs="Times New Roman"/>
          <w:sz w:val="24"/>
          <w:szCs w:val="24"/>
        </w:rPr>
        <w:t>в том числе НДС 5% 2</w:t>
      </w:r>
      <w:r w:rsidR="0074596E">
        <w:rPr>
          <w:rFonts w:ascii="Times New Roman" w:hAnsi="Times New Roman" w:cs="Times New Roman"/>
          <w:sz w:val="24"/>
          <w:szCs w:val="24"/>
        </w:rPr>
        <w:t>6</w:t>
      </w:r>
      <w:r w:rsidR="00B45886">
        <w:rPr>
          <w:rFonts w:ascii="Times New Roman" w:hAnsi="Times New Roman" w:cs="Times New Roman"/>
          <w:sz w:val="24"/>
          <w:szCs w:val="24"/>
        </w:rPr>
        <w:t xml:space="preserve"> </w:t>
      </w:r>
      <w:r w:rsidR="0074596E">
        <w:rPr>
          <w:rFonts w:ascii="Times New Roman" w:hAnsi="Times New Roman" w:cs="Times New Roman"/>
          <w:sz w:val="24"/>
          <w:szCs w:val="24"/>
        </w:rPr>
        <w:t>390</w:t>
      </w:r>
      <w:r w:rsidR="009B3A75">
        <w:rPr>
          <w:rFonts w:ascii="Times New Roman" w:hAnsi="Times New Roman" w:cs="Times New Roman"/>
          <w:sz w:val="24"/>
          <w:szCs w:val="24"/>
        </w:rPr>
        <w:t xml:space="preserve"> (двадцать </w:t>
      </w:r>
      <w:r w:rsidR="0074596E">
        <w:rPr>
          <w:rFonts w:ascii="Times New Roman" w:hAnsi="Times New Roman" w:cs="Times New Roman"/>
          <w:sz w:val="24"/>
          <w:szCs w:val="24"/>
        </w:rPr>
        <w:t>шесть</w:t>
      </w:r>
      <w:r w:rsidR="00B45886">
        <w:rPr>
          <w:rFonts w:ascii="Times New Roman" w:hAnsi="Times New Roman" w:cs="Times New Roman"/>
          <w:sz w:val="24"/>
          <w:szCs w:val="24"/>
        </w:rPr>
        <w:t xml:space="preserve"> </w:t>
      </w:r>
      <w:r w:rsidR="009B3A75">
        <w:rPr>
          <w:rFonts w:ascii="Times New Roman" w:hAnsi="Times New Roman" w:cs="Times New Roman"/>
          <w:sz w:val="24"/>
          <w:szCs w:val="24"/>
        </w:rPr>
        <w:t xml:space="preserve">тысяч </w:t>
      </w:r>
      <w:r w:rsidR="0074596E">
        <w:rPr>
          <w:rFonts w:ascii="Times New Roman" w:hAnsi="Times New Roman" w:cs="Times New Roman"/>
          <w:sz w:val="24"/>
          <w:szCs w:val="24"/>
        </w:rPr>
        <w:t>триста девяносто</w:t>
      </w:r>
      <w:r w:rsidR="009B3A75">
        <w:rPr>
          <w:rFonts w:ascii="Times New Roman" w:hAnsi="Times New Roman" w:cs="Times New Roman"/>
          <w:sz w:val="24"/>
          <w:szCs w:val="24"/>
        </w:rPr>
        <w:t xml:space="preserve">) рублей </w:t>
      </w:r>
      <w:r w:rsidR="0074596E">
        <w:rPr>
          <w:rFonts w:ascii="Times New Roman" w:hAnsi="Times New Roman" w:cs="Times New Roman"/>
          <w:sz w:val="24"/>
          <w:szCs w:val="24"/>
        </w:rPr>
        <w:t>86</w:t>
      </w:r>
      <w:r w:rsidR="009B3A75">
        <w:rPr>
          <w:rFonts w:ascii="Times New Roman" w:hAnsi="Times New Roman" w:cs="Times New Roman"/>
          <w:sz w:val="24"/>
          <w:szCs w:val="24"/>
        </w:rPr>
        <w:t xml:space="preserve"> копеек.</w:t>
      </w:r>
    </w:p>
    <w:p w:rsidR="002E332D" w:rsidRPr="00C73528" w:rsidRDefault="002E332D" w:rsidP="00642844">
      <w:pPr>
        <w:pStyle w:val="ConsPlusNonformat"/>
        <w:ind w:firstLine="709"/>
        <w:jc w:val="both"/>
        <w:rPr>
          <w:rFonts w:ascii="Times New Roman" w:hAnsi="Times New Roman" w:cs="Times New Roman"/>
          <w:sz w:val="24"/>
          <w:szCs w:val="24"/>
        </w:rPr>
      </w:pPr>
      <w:bookmarkStart w:id="2" w:name="P226"/>
      <w:bookmarkEnd w:id="2"/>
      <w:r w:rsidRPr="00C73528">
        <w:rPr>
          <w:rFonts w:ascii="Times New Roman" w:hAnsi="Times New Roman" w:cs="Times New Roman"/>
          <w:sz w:val="24"/>
          <w:szCs w:val="24"/>
        </w:rPr>
        <w:t xml:space="preserve">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4" w:history="1">
        <w:r w:rsidRPr="00C73528">
          <w:rPr>
            <w:rFonts w:ascii="Times New Roman" w:hAnsi="Times New Roman" w:cs="Times New Roman"/>
            <w:sz w:val="24"/>
            <w:szCs w:val="24"/>
          </w:rPr>
          <w:t>законом</w:t>
        </w:r>
      </w:hyperlink>
      <w:r w:rsidRPr="00C73528">
        <w:rPr>
          <w:rFonts w:ascii="Times New Roman" w:hAnsi="Times New Roman" w:cs="Times New Roman"/>
          <w:sz w:val="24"/>
          <w:szCs w:val="24"/>
        </w:rPr>
        <w:t xml:space="preserve"> № 44-ФЗ.</w:t>
      </w:r>
    </w:p>
    <w:p w:rsidR="002E332D" w:rsidRPr="00C73528" w:rsidRDefault="002E332D" w:rsidP="00642844">
      <w:pPr>
        <w:pStyle w:val="ConsPlusNormal"/>
        <w:ind w:firstLine="709"/>
        <w:jc w:val="both"/>
        <w:rPr>
          <w:rFonts w:ascii="Times New Roman" w:hAnsi="Times New Roman" w:cs="Times New Roman"/>
          <w:sz w:val="24"/>
          <w:szCs w:val="24"/>
        </w:rPr>
      </w:pPr>
      <w:proofErr w:type="gramStart"/>
      <w:r w:rsidRPr="00C73528">
        <w:rPr>
          <w:rFonts w:ascii="Times New Roman" w:hAnsi="Times New Roman" w:cs="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E332D" w:rsidRPr="00C73528" w:rsidRDefault="002E332D" w:rsidP="00642844">
      <w:pPr>
        <w:pStyle w:val="ConsPlusNormal"/>
        <w:ind w:firstLine="709"/>
        <w:jc w:val="both"/>
        <w:rPr>
          <w:rFonts w:ascii="Times New Roman" w:hAnsi="Times New Roman" w:cs="Times New Roman"/>
          <w:color w:val="FF0000"/>
          <w:sz w:val="24"/>
          <w:szCs w:val="24"/>
        </w:rPr>
      </w:pPr>
      <w:r w:rsidRPr="00C73528">
        <w:rPr>
          <w:rFonts w:ascii="Times New Roman" w:hAnsi="Times New Roman" w:cs="Times New Roman"/>
          <w:sz w:val="24"/>
          <w:szCs w:val="24"/>
        </w:rPr>
        <w:lastRenderedPageBreak/>
        <w:t xml:space="preserve">5.3. Источник финансирования настоящего контракта </w:t>
      </w:r>
      <w:r>
        <w:rPr>
          <w:rFonts w:ascii="Times New Roman" w:hAnsi="Times New Roman" w:cs="Times New Roman"/>
          <w:sz w:val="24"/>
          <w:szCs w:val="24"/>
        </w:rPr>
        <w:t>–</w:t>
      </w:r>
      <w:r w:rsidRPr="00C73528">
        <w:rPr>
          <w:rFonts w:ascii="Times New Roman" w:hAnsi="Times New Roman" w:cs="Times New Roman"/>
          <w:noProof/>
          <w:sz w:val="24"/>
          <w:szCs w:val="24"/>
        </w:rPr>
        <w:t xml:space="preserve"> </w:t>
      </w:r>
      <w:r w:rsidRPr="005735DE">
        <w:rPr>
          <w:rFonts w:ascii="Times New Roman" w:hAnsi="Times New Roman" w:cs="Times New Roman"/>
          <w:noProof/>
          <w:sz w:val="24"/>
          <w:szCs w:val="24"/>
        </w:rPr>
        <w:t>Хабаровский</w:t>
      </w:r>
      <w:r w:rsidRPr="00C73528">
        <w:rPr>
          <w:rFonts w:ascii="Times New Roman" w:hAnsi="Times New Roman" w:cs="Times New Roman"/>
          <w:noProof/>
          <w:sz w:val="24"/>
          <w:szCs w:val="24"/>
        </w:rPr>
        <w:t xml:space="preserve"> </w:t>
      </w:r>
      <w:r w:rsidRPr="005735DE">
        <w:rPr>
          <w:rFonts w:ascii="Times New Roman" w:hAnsi="Times New Roman" w:cs="Times New Roman"/>
          <w:noProof/>
          <w:sz w:val="24"/>
          <w:szCs w:val="24"/>
        </w:rPr>
        <w:t xml:space="preserve">край </w:t>
      </w:r>
      <w:r>
        <w:rPr>
          <w:rFonts w:ascii="Times New Roman" w:hAnsi="Times New Roman" w:cs="Times New Roman"/>
          <w:noProof/>
          <w:sz w:val="24"/>
          <w:szCs w:val="24"/>
        </w:rPr>
        <w:t>–</w:t>
      </w:r>
      <w:r w:rsidRPr="00C73528">
        <w:rPr>
          <w:rFonts w:ascii="Times New Roman" w:hAnsi="Times New Roman" w:cs="Times New Roman"/>
          <w:noProof/>
          <w:sz w:val="24"/>
          <w:szCs w:val="24"/>
        </w:rPr>
        <w:t xml:space="preserve"> Средства</w:t>
      </w:r>
      <w:r w:rsidRPr="005735DE">
        <w:rPr>
          <w:rFonts w:ascii="Times New Roman" w:hAnsi="Times New Roman" w:cs="Times New Roman"/>
          <w:noProof/>
          <w:sz w:val="24"/>
          <w:szCs w:val="24"/>
        </w:rPr>
        <w:t xml:space="preserve"> </w:t>
      </w:r>
      <w:r w:rsidRPr="00C73528">
        <w:rPr>
          <w:rFonts w:ascii="Times New Roman" w:hAnsi="Times New Roman" w:cs="Times New Roman"/>
          <w:noProof/>
          <w:sz w:val="24"/>
          <w:szCs w:val="24"/>
        </w:rPr>
        <w:t>бюджетных</w:t>
      </w:r>
      <w:r w:rsidRPr="005735DE">
        <w:rPr>
          <w:rFonts w:ascii="Times New Roman" w:hAnsi="Times New Roman" w:cs="Times New Roman"/>
          <w:noProof/>
          <w:sz w:val="24"/>
          <w:szCs w:val="24"/>
        </w:rPr>
        <w:t xml:space="preserve"> учреждений</w:t>
      </w:r>
      <w:r w:rsidRPr="00C73528">
        <w:rPr>
          <w:rFonts w:ascii="Times New Roman" w:hAnsi="Times New Roman" w:cs="Times New Roman"/>
          <w:sz w:val="24"/>
          <w:szCs w:val="24"/>
        </w:rPr>
        <w:t>.</w:t>
      </w:r>
    </w:p>
    <w:p w:rsidR="002E332D" w:rsidRPr="00C73528" w:rsidRDefault="002E332D" w:rsidP="00642844">
      <w:pPr>
        <w:autoSpaceDE w:val="0"/>
        <w:autoSpaceDN w:val="0"/>
        <w:adjustRightInd w:val="0"/>
        <w:ind w:firstLine="709"/>
        <w:jc w:val="both"/>
        <w:rPr>
          <w:noProof/>
        </w:rPr>
      </w:pPr>
      <w:bookmarkStart w:id="3" w:name="P229"/>
      <w:bookmarkEnd w:id="3"/>
      <w:r w:rsidRPr="00C73528">
        <w:t>5.4.</w:t>
      </w:r>
      <w:r w:rsidRPr="00C73528">
        <w:rPr>
          <w:color w:val="FF0000"/>
        </w:rPr>
        <w:t xml:space="preserve"> </w:t>
      </w:r>
      <w:r w:rsidRPr="00C73528">
        <w:rPr>
          <w:noProof/>
        </w:rPr>
        <w:t>Оплата за</w:t>
      </w:r>
      <w:r>
        <w:t xml:space="preserve"> оказанные услуги осуществляется Заказчиком ежемесячно в течение 7 (семи) рабочих дней </w:t>
      </w:r>
      <w:proofErr w:type="gramStart"/>
      <w:r>
        <w:t>с даты подписания</w:t>
      </w:r>
      <w:proofErr w:type="gramEnd"/>
      <w:r>
        <w:t xml:space="preserve"> Заказчиком документа о приемке на основании счета, счета-фактуры</w:t>
      </w:r>
      <w:r w:rsidRPr="00C73528">
        <w:rPr>
          <w:noProof/>
        </w:rPr>
        <w:t>.</w:t>
      </w:r>
    </w:p>
    <w:p w:rsidR="002E332D" w:rsidRPr="00C73528" w:rsidRDefault="002E332D" w:rsidP="00642844">
      <w:pPr>
        <w:autoSpaceDE w:val="0"/>
        <w:autoSpaceDN w:val="0"/>
        <w:adjustRightInd w:val="0"/>
        <w:ind w:firstLine="709"/>
        <w:jc w:val="both"/>
      </w:pPr>
      <w:r w:rsidRPr="00C73528">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2E332D" w:rsidRPr="00C73528" w:rsidRDefault="002E332D" w:rsidP="00642844">
      <w:pPr>
        <w:widowControl w:val="0"/>
        <w:autoSpaceDE w:val="0"/>
        <w:autoSpaceDN w:val="0"/>
        <w:ind w:firstLine="708"/>
        <w:jc w:val="both"/>
      </w:pPr>
      <w:r w:rsidRPr="00C73528">
        <w:t>5.6. Обязанности Заказчика по оплате услуги считаются исполненными с момента списания денежных средств со счета Заказчика.</w:t>
      </w:r>
    </w:p>
    <w:p w:rsidR="002E332D" w:rsidRPr="00C73528" w:rsidRDefault="002E332D" w:rsidP="00642844">
      <w:pPr>
        <w:widowControl w:val="0"/>
        <w:autoSpaceDE w:val="0"/>
        <w:autoSpaceDN w:val="0"/>
        <w:jc w:val="both"/>
      </w:pPr>
    </w:p>
    <w:p w:rsidR="002E332D" w:rsidRPr="00C73528" w:rsidRDefault="002E332D" w:rsidP="00642844">
      <w:pPr>
        <w:pStyle w:val="ConsPlusNormal"/>
        <w:jc w:val="center"/>
        <w:outlineLvl w:val="1"/>
        <w:rPr>
          <w:rFonts w:ascii="Times New Roman" w:hAnsi="Times New Roman" w:cs="Times New Roman"/>
          <w:b/>
          <w:sz w:val="24"/>
          <w:szCs w:val="24"/>
        </w:rPr>
      </w:pPr>
      <w:r w:rsidRPr="00C73528">
        <w:rPr>
          <w:rFonts w:ascii="Times New Roman" w:hAnsi="Times New Roman" w:cs="Times New Roman"/>
          <w:b/>
          <w:sz w:val="24"/>
          <w:szCs w:val="24"/>
        </w:rPr>
        <w:t>6. Обеспечение исполнения контракта</w:t>
      </w:r>
    </w:p>
    <w:p w:rsidR="002E332D" w:rsidRPr="00C73528" w:rsidRDefault="002E332D" w:rsidP="00642844">
      <w:pPr>
        <w:autoSpaceDE w:val="0"/>
        <w:autoSpaceDN w:val="0"/>
        <w:adjustRightInd w:val="0"/>
        <w:ind w:firstLine="709"/>
        <w:jc w:val="both"/>
      </w:pPr>
      <w:r w:rsidRPr="00707E89">
        <w:t>6.1. Обеспечение исполнения контракта не предусмотрено.</w:t>
      </w:r>
    </w:p>
    <w:p w:rsidR="002E332D" w:rsidRPr="00C73528" w:rsidRDefault="002E332D" w:rsidP="00642844">
      <w:pPr>
        <w:autoSpaceDE w:val="0"/>
        <w:autoSpaceDN w:val="0"/>
        <w:adjustRightInd w:val="0"/>
        <w:ind w:firstLine="709"/>
        <w:jc w:val="both"/>
      </w:pPr>
    </w:p>
    <w:p w:rsidR="002E332D" w:rsidRPr="00C73528" w:rsidRDefault="002E332D" w:rsidP="00642844">
      <w:pPr>
        <w:pStyle w:val="ConsPlusNormal"/>
        <w:jc w:val="center"/>
        <w:outlineLvl w:val="1"/>
        <w:rPr>
          <w:rFonts w:ascii="Times New Roman" w:hAnsi="Times New Roman" w:cs="Times New Roman"/>
          <w:b/>
          <w:sz w:val="24"/>
          <w:szCs w:val="24"/>
        </w:rPr>
      </w:pPr>
      <w:r w:rsidRPr="00C73528">
        <w:rPr>
          <w:rFonts w:ascii="Times New Roman" w:hAnsi="Times New Roman" w:cs="Times New Roman"/>
          <w:b/>
          <w:sz w:val="24"/>
          <w:szCs w:val="24"/>
        </w:rPr>
        <w:t>7. Ответственность Сторон</w:t>
      </w:r>
    </w:p>
    <w:p w:rsidR="002E332D" w:rsidRPr="00C73528" w:rsidRDefault="002E332D" w:rsidP="00642844">
      <w:pPr>
        <w:pStyle w:val="ConsPlusNormal"/>
        <w:tabs>
          <w:tab w:val="left" w:pos="709"/>
        </w:tabs>
        <w:ind w:firstLine="709"/>
        <w:jc w:val="both"/>
        <w:rPr>
          <w:rFonts w:ascii="Times New Roman" w:hAnsi="Times New Roman" w:cs="Times New Roman"/>
          <w:sz w:val="24"/>
          <w:szCs w:val="24"/>
        </w:rPr>
      </w:pPr>
      <w:r w:rsidRPr="00C73528">
        <w:rPr>
          <w:rFonts w:ascii="Times New Roman" w:hAnsi="Times New Roman" w:cs="Times New Roman"/>
          <w:sz w:val="24"/>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E332D" w:rsidRPr="00C73528" w:rsidRDefault="002E332D" w:rsidP="00642844">
      <w:pPr>
        <w:pStyle w:val="ConsPlusNormal"/>
        <w:ind w:firstLine="709"/>
        <w:jc w:val="both"/>
        <w:rPr>
          <w:rFonts w:ascii="Times New Roman" w:hAnsi="Times New Roman" w:cs="Times New Roman"/>
          <w:iCs/>
          <w:sz w:val="24"/>
          <w:szCs w:val="24"/>
        </w:rPr>
      </w:pPr>
      <w:r w:rsidRPr="00C73528">
        <w:rPr>
          <w:rFonts w:ascii="Times New Roman" w:hAnsi="Times New Roman" w:cs="Times New Roman"/>
          <w:sz w:val="24"/>
          <w:szCs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r w:rsidRPr="00C73528">
        <w:rPr>
          <w:rStyle w:val="aa"/>
          <w:rFonts w:ascii="Times New Roman" w:hAnsi="Times New Roman" w:cs="Times New Roman"/>
          <w:iCs/>
          <w:sz w:val="24"/>
          <w:szCs w:val="24"/>
        </w:rPr>
        <w:t xml:space="preserve"> </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а) </w:t>
      </w:r>
      <w:r w:rsidRPr="00465353">
        <w:rPr>
          <w:rFonts w:ascii="Times New Roman" w:hAnsi="Times New Roman" w:cs="Times New Roman"/>
          <w:b/>
          <w:sz w:val="24"/>
          <w:szCs w:val="24"/>
        </w:rPr>
        <w:t>1000</w:t>
      </w:r>
      <w:r w:rsidRPr="00C73528">
        <w:rPr>
          <w:rFonts w:ascii="Times New Roman" w:hAnsi="Times New Roman" w:cs="Times New Roman"/>
          <w:sz w:val="24"/>
          <w:szCs w:val="24"/>
        </w:rPr>
        <w:t xml:space="preserve"> рублей, если цена контракта не превыш</w:t>
      </w:r>
      <w:r>
        <w:rPr>
          <w:rFonts w:ascii="Times New Roman" w:hAnsi="Times New Roman" w:cs="Times New Roman"/>
          <w:sz w:val="24"/>
          <w:szCs w:val="24"/>
        </w:rPr>
        <w:t xml:space="preserve">ает 3 </w:t>
      </w:r>
      <w:proofErr w:type="spellStart"/>
      <w:proofErr w:type="gramStart"/>
      <w:r>
        <w:rPr>
          <w:rFonts w:ascii="Times New Roman" w:hAnsi="Times New Roman" w:cs="Times New Roman"/>
          <w:sz w:val="24"/>
          <w:szCs w:val="24"/>
        </w:rPr>
        <w:t>млн</w:t>
      </w:r>
      <w:proofErr w:type="spellEnd"/>
      <w:proofErr w:type="gramEnd"/>
      <w:r>
        <w:rPr>
          <w:rFonts w:ascii="Times New Roman" w:hAnsi="Times New Roman" w:cs="Times New Roman"/>
          <w:sz w:val="24"/>
          <w:szCs w:val="24"/>
        </w:rPr>
        <w:t xml:space="preserve"> рублей (включительно).</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2E332D" w:rsidRPr="00C73528" w:rsidRDefault="002E332D" w:rsidP="00642844">
      <w:pPr>
        <w:pStyle w:val="ConsPlusNormal"/>
        <w:ind w:firstLine="709"/>
        <w:jc w:val="both"/>
        <w:rPr>
          <w:rFonts w:ascii="Times New Roman" w:hAnsi="Times New Roman" w:cs="Times New Roman"/>
          <w:sz w:val="24"/>
          <w:szCs w:val="24"/>
        </w:rPr>
      </w:pPr>
      <w:bookmarkStart w:id="4" w:name="P321"/>
      <w:bookmarkEnd w:id="4"/>
      <w:r>
        <w:rPr>
          <w:rFonts w:ascii="Times New Roman" w:hAnsi="Times New Roman" w:cs="Times New Roman"/>
          <w:sz w:val="24"/>
          <w:szCs w:val="24"/>
        </w:rPr>
        <w:t>7.6</w:t>
      </w:r>
      <w:r w:rsidRPr="00C73528">
        <w:rPr>
          <w:rFonts w:ascii="Times New Roman" w:hAnsi="Times New Roman" w:cs="Times New Roman"/>
          <w:sz w:val="24"/>
          <w:szCs w:val="24"/>
        </w:rPr>
        <w:t xml:space="preserve">. </w:t>
      </w:r>
      <w:proofErr w:type="gramStart"/>
      <w:r w:rsidRPr="00C73528">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5" w:history="1">
        <w:r w:rsidRPr="00C73528">
          <w:rPr>
            <w:rFonts w:ascii="Times New Roman" w:hAnsi="Times New Roman" w:cs="Times New Roman"/>
            <w:sz w:val="24"/>
            <w:szCs w:val="24"/>
          </w:rPr>
          <w:t>пунктом 1 части 1 статьи 30</w:t>
        </w:r>
      </w:hyperlink>
      <w:r w:rsidRPr="00C73528">
        <w:rPr>
          <w:rFonts w:ascii="Times New Roman" w:hAnsi="Times New Roman" w:cs="Times New Roman"/>
          <w:sz w:val="24"/>
          <w:szCs w:val="24"/>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465353">
        <w:rPr>
          <w:rFonts w:ascii="Times New Roman" w:hAnsi="Times New Roman" w:cs="Times New Roman"/>
          <w:b/>
          <w:sz w:val="24"/>
          <w:szCs w:val="24"/>
        </w:rPr>
        <w:t>1 процента цены контракта (этапа), но не более 5 тыс. рублей и не</w:t>
      </w:r>
      <w:proofErr w:type="gramEnd"/>
      <w:r w:rsidRPr="00465353">
        <w:rPr>
          <w:rFonts w:ascii="Times New Roman" w:hAnsi="Times New Roman" w:cs="Times New Roman"/>
          <w:b/>
          <w:sz w:val="24"/>
          <w:szCs w:val="24"/>
        </w:rPr>
        <w:t xml:space="preserve"> менее 1 тыс. рублей</w:t>
      </w:r>
      <w:r w:rsidRPr="00C73528">
        <w:rPr>
          <w:rFonts w:ascii="Times New Roman" w:hAnsi="Times New Roman" w:cs="Times New Roman"/>
          <w:sz w:val="24"/>
          <w:szCs w:val="24"/>
        </w:rPr>
        <w:t>.</w:t>
      </w:r>
    </w:p>
    <w:p w:rsidR="002E332D" w:rsidRPr="00C73528" w:rsidRDefault="002E332D" w:rsidP="00642844">
      <w:pPr>
        <w:pStyle w:val="ConsPlusNormal"/>
        <w:ind w:firstLine="709"/>
        <w:jc w:val="both"/>
        <w:rPr>
          <w:rFonts w:ascii="Times New Roman" w:hAnsi="Times New Roman" w:cs="Times New Roman"/>
          <w:iCs/>
          <w:sz w:val="24"/>
          <w:szCs w:val="24"/>
        </w:rPr>
      </w:pPr>
      <w:bookmarkStart w:id="5" w:name="P337"/>
      <w:bookmarkEnd w:id="5"/>
      <w:r>
        <w:rPr>
          <w:rFonts w:ascii="Times New Roman" w:hAnsi="Times New Roman" w:cs="Times New Roman"/>
          <w:sz w:val="24"/>
          <w:szCs w:val="24"/>
        </w:rPr>
        <w:t>7.7</w:t>
      </w:r>
      <w:r w:rsidRPr="00C73528">
        <w:rPr>
          <w:rFonts w:ascii="Times New Roman" w:hAnsi="Times New Roman" w:cs="Times New Roman"/>
          <w:sz w:val="24"/>
          <w:szCs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Pr="00C73528">
        <w:rPr>
          <w:rStyle w:val="aa"/>
          <w:rFonts w:ascii="Times New Roman" w:hAnsi="Times New Roman" w:cs="Times New Roman"/>
          <w:iCs/>
          <w:sz w:val="24"/>
          <w:szCs w:val="24"/>
        </w:rPr>
        <w:t xml:space="preserve"> </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а) </w:t>
      </w:r>
      <w:r w:rsidRPr="00465353">
        <w:rPr>
          <w:rFonts w:ascii="Times New Roman" w:hAnsi="Times New Roman" w:cs="Times New Roman"/>
          <w:b/>
          <w:sz w:val="24"/>
          <w:szCs w:val="24"/>
        </w:rPr>
        <w:t>1000</w:t>
      </w:r>
      <w:r w:rsidRPr="00C73528">
        <w:rPr>
          <w:rFonts w:ascii="Times New Roman" w:hAnsi="Times New Roman" w:cs="Times New Roman"/>
          <w:sz w:val="24"/>
          <w:szCs w:val="24"/>
        </w:rPr>
        <w:t xml:space="preserve"> рублей, если цена конт</w:t>
      </w:r>
      <w:r>
        <w:rPr>
          <w:rFonts w:ascii="Times New Roman" w:hAnsi="Times New Roman" w:cs="Times New Roman"/>
          <w:sz w:val="24"/>
          <w:szCs w:val="24"/>
        </w:rPr>
        <w:t xml:space="preserve">ракта не превышает 3 </w:t>
      </w:r>
      <w:proofErr w:type="spellStart"/>
      <w:proofErr w:type="gramStart"/>
      <w:r>
        <w:rPr>
          <w:rFonts w:ascii="Times New Roman" w:hAnsi="Times New Roman" w:cs="Times New Roman"/>
          <w:sz w:val="24"/>
          <w:szCs w:val="24"/>
        </w:rPr>
        <w:t>млн</w:t>
      </w:r>
      <w:proofErr w:type="spellEnd"/>
      <w:proofErr w:type="gramEnd"/>
      <w:r>
        <w:rPr>
          <w:rFonts w:ascii="Times New Roman" w:hAnsi="Times New Roman" w:cs="Times New Roman"/>
          <w:sz w:val="24"/>
          <w:szCs w:val="24"/>
        </w:rPr>
        <w:t xml:space="preserve"> рублей.</w:t>
      </w:r>
    </w:p>
    <w:p w:rsidR="002E332D" w:rsidRPr="00C73528" w:rsidRDefault="002E332D" w:rsidP="006428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7.8</w:t>
      </w:r>
      <w:r w:rsidRPr="00C73528">
        <w:rPr>
          <w:rFonts w:ascii="Times New Roman" w:hAnsi="Times New Roman" w:cs="Times New Roman"/>
          <w:sz w:val="24"/>
          <w:szCs w:val="24"/>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E332D" w:rsidRPr="00C73528" w:rsidRDefault="002E332D" w:rsidP="00642844">
      <w:pPr>
        <w:pStyle w:val="ConsPlusNormal"/>
        <w:ind w:firstLine="709"/>
        <w:jc w:val="both"/>
        <w:rPr>
          <w:rFonts w:ascii="Times New Roman" w:hAnsi="Times New Roman" w:cs="Times New Roman"/>
          <w:strike/>
          <w:color w:val="FF0000"/>
          <w:sz w:val="24"/>
          <w:szCs w:val="24"/>
        </w:rPr>
      </w:pPr>
      <w:r>
        <w:rPr>
          <w:rFonts w:ascii="Times New Roman" w:hAnsi="Times New Roman" w:cs="Times New Roman"/>
          <w:sz w:val="24"/>
          <w:szCs w:val="24"/>
        </w:rPr>
        <w:t>7.9</w:t>
      </w:r>
      <w:r w:rsidRPr="00C73528">
        <w:rPr>
          <w:rFonts w:ascii="Times New Roman" w:hAnsi="Times New Roman" w:cs="Times New Roman"/>
          <w:sz w:val="24"/>
          <w:szCs w:val="24"/>
        </w:rPr>
        <w:t xml:space="preserve">. </w:t>
      </w:r>
      <w:proofErr w:type="gramStart"/>
      <w:r w:rsidRPr="00C73528">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C73528">
        <w:rPr>
          <w:rFonts w:ascii="Times New Roman" w:hAnsi="Times New Roman" w:cs="Times New Roman"/>
          <w:sz w:val="24"/>
          <w:szCs w:val="24"/>
        </w:rPr>
        <w:t xml:space="preserve"> контракта) и фактически исполненных Исполнителем, </w:t>
      </w:r>
      <w:r w:rsidRPr="00C73528">
        <w:rPr>
          <w:rFonts w:ascii="Times New Roman" w:hAnsi="Times New Roman" w:cs="Times New Roman"/>
          <w:color w:val="000000" w:themeColor="text1"/>
          <w:sz w:val="24"/>
          <w:szCs w:val="24"/>
        </w:rPr>
        <w:t xml:space="preserve">за </w:t>
      </w:r>
      <w:r w:rsidRPr="00C73528">
        <w:rPr>
          <w:rFonts w:ascii="Times New Roman" w:hAnsi="Times New Roman" w:cs="Times New Roman"/>
          <w:color w:val="000000" w:themeColor="text1"/>
          <w:sz w:val="24"/>
          <w:szCs w:val="24"/>
        </w:rPr>
        <w:lastRenderedPageBreak/>
        <w:t>исключением случаев, если законодательством Российской Федерации установлен иной порядок начисления пени.</w:t>
      </w:r>
    </w:p>
    <w:p w:rsidR="002E332D" w:rsidRPr="00C73528" w:rsidRDefault="002E332D" w:rsidP="006428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7.10</w:t>
      </w:r>
      <w:r w:rsidRPr="00C73528">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E332D" w:rsidRPr="00C73528" w:rsidRDefault="002E332D" w:rsidP="006428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7.11</w:t>
      </w:r>
      <w:r w:rsidRPr="00C73528">
        <w:rPr>
          <w:rFonts w:ascii="Times New Roman" w:hAnsi="Times New Roman" w:cs="Times New Roman"/>
          <w:sz w:val="24"/>
          <w:szCs w:val="24"/>
        </w:rPr>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2E332D" w:rsidRPr="00C73528" w:rsidRDefault="002E332D" w:rsidP="00642844">
      <w:pPr>
        <w:pStyle w:val="ConsPlusNormal"/>
        <w:ind w:firstLine="709"/>
        <w:jc w:val="both"/>
        <w:rPr>
          <w:rFonts w:ascii="Times New Roman" w:hAnsi="Times New Roman" w:cs="Times New Roman"/>
          <w:sz w:val="24"/>
          <w:szCs w:val="24"/>
        </w:rPr>
      </w:pPr>
      <w:r>
        <w:rPr>
          <w:rStyle w:val="markedcontent"/>
          <w:rFonts w:ascii="Times New Roman" w:hAnsi="Times New Roman" w:cs="Times New Roman"/>
          <w:sz w:val="24"/>
          <w:szCs w:val="24"/>
        </w:rPr>
        <w:t>7.12</w:t>
      </w:r>
      <w:r w:rsidRPr="00C73528">
        <w:rPr>
          <w:rStyle w:val="markedcontent"/>
          <w:rFonts w:ascii="Times New Roman" w:hAnsi="Times New Roman" w:cs="Times New Roman"/>
          <w:sz w:val="24"/>
          <w:szCs w:val="24"/>
        </w:rPr>
        <w:t xml:space="preserve">. Заказчик вправе удержать сумму неисполненных Исполнителем требований об уплате неустоек (штрафов, пеней), предъявленных Заказчиком в соответствии с </w:t>
      </w:r>
      <w:r w:rsidRPr="00C73528">
        <w:rPr>
          <w:rFonts w:ascii="Times New Roman" w:hAnsi="Times New Roman" w:cs="Times New Roman"/>
          <w:sz w:val="24"/>
          <w:szCs w:val="24"/>
        </w:rPr>
        <w:t>Федеральным законом №</w:t>
      </w:r>
      <w:r>
        <w:rPr>
          <w:rFonts w:ascii="Times New Roman" w:hAnsi="Times New Roman" w:cs="Times New Roman"/>
          <w:sz w:val="24"/>
          <w:szCs w:val="24"/>
        </w:rPr>
        <w:t> </w:t>
      </w:r>
      <w:r w:rsidRPr="00C73528">
        <w:rPr>
          <w:rFonts w:ascii="Times New Roman" w:hAnsi="Times New Roman" w:cs="Times New Roman"/>
          <w:sz w:val="24"/>
          <w:szCs w:val="24"/>
        </w:rPr>
        <w:t>44-ФЗ,</w:t>
      </w:r>
      <w:r w:rsidRPr="00C73528">
        <w:rPr>
          <w:rStyle w:val="markedcontent"/>
          <w:rFonts w:ascii="Times New Roman" w:hAnsi="Times New Roman" w:cs="Times New Roman"/>
          <w:sz w:val="24"/>
          <w:szCs w:val="24"/>
        </w:rPr>
        <w:t xml:space="preserve"> из суммы, подлежащей оплате Исполнителю.</w:t>
      </w:r>
    </w:p>
    <w:p w:rsidR="002E332D" w:rsidRPr="00C73528" w:rsidRDefault="002E332D" w:rsidP="00642844">
      <w:pPr>
        <w:pStyle w:val="ConsPlusNormal"/>
        <w:ind w:firstLine="709"/>
        <w:jc w:val="both"/>
        <w:rPr>
          <w:rFonts w:ascii="Times New Roman" w:hAnsi="Times New Roman" w:cs="Times New Roman"/>
          <w:sz w:val="24"/>
          <w:szCs w:val="24"/>
        </w:rPr>
      </w:pPr>
    </w:p>
    <w:p w:rsidR="002E332D" w:rsidRPr="00C73528" w:rsidRDefault="002E332D" w:rsidP="00642844">
      <w:pPr>
        <w:pStyle w:val="ConsPlusNormal"/>
        <w:jc w:val="center"/>
        <w:outlineLvl w:val="1"/>
        <w:rPr>
          <w:rFonts w:ascii="Times New Roman" w:hAnsi="Times New Roman" w:cs="Times New Roman"/>
          <w:b/>
          <w:sz w:val="24"/>
          <w:szCs w:val="24"/>
        </w:rPr>
      </w:pPr>
      <w:r w:rsidRPr="00C73528">
        <w:rPr>
          <w:rFonts w:ascii="Times New Roman" w:hAnsi="Times New Roman" w:cs="Times New Roman"/>
          <w:b/>
          <w:sz w:val="24"/>
          <w:szCs w:val="24"/>
        </w:rPr>
        <w:t>8. Обстоятельства непреодолимой силы</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8.2. Сторона, у которой возникли обстоятельства непреодолимой силы, обязана в течение 5 (пяти)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2E332D" w:rsidRPr="00C73528" w:rsidRDefault="002E332D" w:rsidP="00642844">
      <w:pPr>
        <w:pStyle w:val="ConsPlusNormal"/>
        <w:jc w:val="both"/>
        <w:rPr>
          <w:rFonts w:ascii="Times New Roman" w:hAnsi="Times New Roman" w:cs="Times New Roman"/>
          <w:color w:val="FF0000"/>
          <w:sz w:val="24"/>
          <w:szCs w:val="24"/>
        </w:rPr>
      </w:pPr>
    </w:p>
    <w:p w:rsidR="002E332D" w:rsidRPr="00C73528" w:rsidRDefault="002E332D" w:rsidP="00642844">
      <w:pPr>
        <w:pStyle w:val="ConsPlusNormal"/>
        <w:jc w:val="center"/>
        <w:outlineLvl w:val="1"/>
        <w:rPr>
          <w:rFonts w:ascii="Times New Roman" w:hAnsi="Times New Roman" w:cs="Times New Roman"/>
          <w:b/>
          <w:sz w:val="24"/>
          <w:szCs w:val="24"/>
        </w:rPr>
      </w:pPr>
      <w:r w:rsidRPr="00C73528">
        <w:rPr>
          <w:rFonts w:ascii="Times New Roman" w:hAnsi="Times New Roman" w:cs="Times New Roman"/>
          <w:b/>
          <w:sz w:val="24"/>
          <w:szCs w:val="24"/>
        </w:rPr>
        <w:t>9. Порядок урегулирования споров</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w:t>
      </w:r>
      <w:r w:rsidR="00A50E83">
        <w:rPr>
          <w:rFonts w:ascii="Times New Roman" w:hAnsi="Times New Roman" w:cs="Times New Roman"/>
          <w:sz w:val="24"/>
          <w:szCs w:val="24"/>
        </w:rPr>
        <w:t>,</w:t>
      </w:r>
      <w:r w:rsidRPr="00C73528">
        <w:rPr>
          <w:rFonts w:ascii="Times New Roman" w:hAnsi="Times New Roman" w:cs="Times New Roman"/>
          <w:sz w:val="24"/>
          <w:szCs w:val="24"/>
        </w:rPr>
        <w:t xml:space="preserve">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C73528">
        <w:rPr>
          <w:rFonts w:ascii="Times New Roman" w:hAnsi="Times New Roman" w:cs="Times New Roman"/>
          <w:sz w:val="24"/>
          <w:szCs w:val="24"/>
        </w:rPr>
        <w:t>с даты</w:t>
      </w:r>
      <w:proofErr w:type="gramEnd"/>
      <w:r w:rsidRPr="00C73528">
        <w:rPr>
          <w:rFonts w:ascii="Times New Roman" w:hAnsi="Times New Roman" w:cs="Times New Roman"/>
          <w:sz w:val="24"/>
          <w:szCs w:val="24"/>
        </w:rPr>
        <w:t xml:space="preserve"> ее получения.</w:t>
      </w:r>
    </w:p>
    <w:p w:rsidR="002E332D" w:rsidRPr="00C73528" w:rsidRDefault="002E332D" w:rsidP="00642844">
      <w:pPr>
        <w:pStyle w:val="ConsPlusNonformat"/>
        <w:ind w:firstLine="709"/>
        <w:jc w:val="both"/>
        <w:rPr>
          <w:rFonts w:ascii="Times New Roman" w:hAnsi="Times New Roman" w:cs="Times New Roman"/>
          <w:sz w:val="24"/>
          <w:szCs w:val="24"/>
        </w:rPr>
      </w:pPr>
      <w:r w:rsidRPr="00C73528">
        <w:rPr>
          <w:rFonts w:ascii="Times New Roman" w:hAnsi="Times New Roman" w:cs="Times New Roman"/>
          <w:sz w:val="24"/>
          <w:szCs w:val="24"/>
        </w:rPr>
        <w:t>9.3. Любые споры, не урегулированные во внесудебном порядке, разрешаются в Арбитражном суде Хабаровского края.</w:t>
      </w:r>
    </w:p>
    <w:p w:rsidR="002E332D" w:rsidRPr="00C73528" w:rsidRDefault="002E332D" w:rsidP="00642844">
      <w:pPr>
        <w:pStyle w:val="ConsPlusNonformat"/>
        <w:ind w:firstLine="709"/>
        <w:jc w:val="both"/>
        <w:rPr>
          <w:rFonts w:ascii="Times New Roman" w:hAnsi="Times New Roman" w:cs="Times New Roman"/>
          <w:sz w:val="24"/>
          <w:szCs w:val="24"/>
        </w:rPr>
      </w:pPr>
    </w:p>
    <w:p w:rsidR="002E332D" w:rsidRPr="00C73528" w:rsidRDefault="002E332D" w:rsidP="00642844">
      <w:pPr>
        <w:pStyle w:val="ConsPlusNormal"/>
        <w:jc w:val="center"/>
        <w:outlineLvl w:val="1"/>
        <w:rPr>
          <w:rFonts w:ascii="Times New Roman" w:hAnsi="Times New Roman" w:cs="Times New Roman"/>
          <w:b/>
          <w:sz w:val="24"/>
          <w:szCs w:val="24"/>
        </w:rPr>
      </w:pPr>
      <w:r w:rsidRPr="00C73528">
        <w:rPr>
          <w:rFonts w:ascii="Times New Roman" w:hAnsi="Times New Roman" w:cs="Times New Roman"/>
          <w:b/>
          <w:sz w:val="24"/>
          <w:szCs w:val="24"/>
        </w:rPr>
        <w:t>10. Антикоррупционная оговорка</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10.1. </w:t>
      </w:r>
      <w:proofErr w:type="gramStart"/>
      <w:r w:rsidRPr="00C73528">
        <w:rPr>
          <w:rFonts w:ascii="Times New Roman" w:hAnsi="Times New Roman" w:cs="Times New Roman"/>
          <w:sz w:val="24"/>
          <w:szCs w:val="24"/>
        </w:rPr>
        <w:t xml:space="preserve">При исполнении своих обязательств по настоящему контракту Стороны, их </w:t>
      </w:r>
      <w:proofErr w:type="spellStart"/>
      <w:r w:rsidRPr="00C73528">
        <w:rPr>
          <w:rFonts w:ascii="Times New Roman" w:hAnsi="Times New Roman" w:cs="Times New Roman"/>
          <w:sz w:val="24"/>
          <w:szCs w:val="24"/>
        </w:rPr>
        <w:t>аффилированные</w:t>
      </w:r>
      <w:proofErr w:type="spellEnd"/>
      <w:r w:rsidRPr="00C73528">
        <w:rPr>
          <w:rFonts w:ascii="Times New Roman" w:hAnsi="Times New Roman" w:cs="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10.2. При исполнении своих обязательств по настоящему контракту Стороны, их </w:t>
      </w:r>
      <w:proofErr w:type="spellStart"/>
      <w:r w:rsidRPr="00C73528">
        <w:rPr>
          <w:rFonts w:ascii="Times New Roman" w:hAnsi="Times New Roman" w:cs="Times New Roman"/>
          <w:sz w:val="24"/>
          <w:szCs w:val="24"/>
        </w:rPr>
        <w:t>аффилированные</w:t>
      </w:r>
      <w:proofErr w:type="spellEnd"/>
      <w:r w:rsidRPr="00C73528">
        <w:rPr>
          <w:rFonts w:ascii="Times New Roman" w:hAnsi="Times New Roman" w:cs="Times New Roman"/>
          <w:sz w:val="24"/>
          <w:szCs w:val="24"/>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C73528">
        <w:rPr>
          <w:rFonts w:ascii="Times New Roman" w:hAnsi="Times New Roman" w:cs="Times New Roman"/>
          <w:sz w:val="24"/>
          <w:szCs w:val="24"/>
        </w:rPr>
        <w:t>с даты направления</w:t>
      </w:r>
      <w:proofErr w:type="gramEnd"/>
      <w:r w:rsidRPr="00C73528">
        <w:rPr>
          <w:rFonts w:ascii="Times New Roman" w:hAnsi="Times New Roman" w:cs="Times New Roman"/>
          <w:sz w:val="24"/>
          <w:szCs w:val="24"/>
        </w:rPr>
        <w:t xml:space="preserve"> письменного уведомления.</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10.4. </w:t>
      </w:r>
      <w:proofErr w:type="gramStart"/>
      <w:r w:rsidRPr="00C73528">
        <w:rPr>
          <w:rFonts w:ascii="Times New Roman" w:hAnsi="Times New Roman" w:cs="Times New Roman"/>
          <w:sz w:val="24"/>
          <w:szCs w:val="24"/>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w:t>
      </w:r>
      <w:r w:rsidRPr="00C73528">
        <w:rPr>
          <w:rFonts w:ascii="Times New Roman" w:hAnsi="Times New Roman" w:cs="Times New Roman"/>
          <w:sz w:val="24"/>
          <w:szCs w:val="24"/>
        </w:rPr>
        <w:lastRenderedPageBreak/>
        <w:t xml:space="preserve">произошло или может произойти нарушение каких-либо положений настоящего раздела контрагентом, его </w:t>
      </w:r>
      <w:proofErr w:type="spellStart"/>
      <w:r w:rsidRPr="00C73528">
        <w:rPr>
          <w:rFonts w:ascii="Times New Roman" w:hAnsi="Times New Roman" w:cs="Times New Roman"/>
          <w:sz w:val="24"/>
          <w:szCs w:val="24"/>
        </w:rPr>
        <w:t>аффилированными</w:t>
      </w:r>
      <w:proofErr w:type="spellEnd"/>
      <w:r w:rsidRPr="00C73528">
        <w:rPr>
          <w:rFonts w:ascii="Times New Roman" w:hAnsi="Times New Roman" w:cs="Times New Roman"/>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C73528">
        <w:rPr>
          <w:rFonts w:ascii="Times New Roman" w:hAnsi="Times New Roman" w:cs="Times New Roman"/>
          <w:sz w:val="24"/>
          <w:szCs w:val="24"/>
        </w:rPr>
        <w:t xml:space="preserve"> легализации (отмыванию) доходов, полученных преступным путем.</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10.6.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2E332D" w:rsidRPr="00C73528" w:rsidRDefault="002E332D" w:rsidP="00642844">
      <w:pPr>
        <w:pStyle w:val="ConsPlusNormal"/>
        <w:jc w:val="both"/>
        <w:rPr>
          <w:rFonts w:ascii="Times New Roman" w:hAnsi="Times New Roman" w:cs="Times New Roman"/>
          <w:color w:val="FF0000"/>
          <w:sz w:val="24"/>
          <w:szCs w:val="24"/>
        </w:rPr>
      </w:pPr>
    </w:p>
    <w:p w:rsidR="002E332D" w:rsidRPr="00C73528" w:rsidRDefault="002E332D" w:rsidP="00642844">
      <w:pPr>
        <w:pStyle w:val="ConsPlusNormal"/>
        <w:jc w:val="center"/>
        <w:outlineLvl w:val="1"/>
        <w:rPr>
          <w:rFonts w:ascii="Times New Roman" w:hAnsi="Times New Roman" w:cs="Times New Roman"/>
          <w:b/>
          <w:sz w:val="24"/>
          <w:szCs w:val="24"/>
        </w:rPr>
      </w:pPr>
      <w:r w:rsidRPr="00C73528">
        <w:rPr>
          <w:rFonts w:ascii="Times New Roman" w:hAnsi="Times New Roman" w:cs="Times New Roman"/>
          <w:b/>
          <w:sz w:val="24"/>
          <w:szCs w:val="24"/>
        </w:rPr>
        <w:t>11. Срок действия контракта и особые условия</w:t>
      </w:r>
    </w:p>
    <w:p w:rsidR="002E332D" w:rsidRPr="00C73528" w:rsidRDefault="002E332D" w:rsidP="00642844">
      <w:pPr>
        <w:pStyle w:val="ConsPlusNormal"/>
        <w:ind w:firstLine="709"/>
        <w:jc w:val="both"/>
        <w:rPr>
          <w:rFonts w:ascii="Times New Roman" w:hAnsi="Times New Roman" w:cs="Times New Roman"/>
          <w:sz w:val="24"/>
          <w:szCs w:val="24"/>
        </w:rPr>
      </w:pPr>
      <w:bookmarkStart w:id="6" w:name="P373"/>
      <w:bookmarkEnd w:id="6"/>
      <w:r w:rsidRPr="00C73528">
        <w:rPr>
          <w:rFonts w:ascii="Times New Roman" w:hAnsi="Times New Roman" w:cs="Times New Roman"/>
          <w:sz w:val="24"/>
          <w:szCs w:val="24"/>
        </w:rPr>
        <w:t>11.1. Контра</w:t>
      </w:r>
      <w:proofErr w:type="gramStart"/>
      <w:r w:rsidRPr="00C73528">
        <w:rPr>
          <w:rFonts w:ascii="Times New Roman" w:hAnsi="Times New Roman" w:cs="Times New Roman"/>
          <w:sz w:val="24"/>
          <w:szCs w:val="24"/>
        </w:rPr>
        <w:t>кт вст</w:t>
      </w:r>
      <w:proofErr w:type="gramEnd"/>
      <w:r w:rsidRPr="00C73528">
        <w:rPr>
          <w:rFonts w:ascii="Times New Roman" w:hAnsi="Times New Roman" w:cs="Times New Roman"/>
          <w:sz w:val="24"/>
          <w:szCs w:val="24"/>
        </w:rPr>
        <w:t xml:space="preserve">упает в силу с </w:t>
      </w:r>
      <w:r w:rsidR="005C0D64">
        <w:rPr>
          <w:rFonts w:ascii="Times New Roman" w:hAnsi="Times New Roman" w:cs="Times New Roman"/>
          <w:sz w:val="24"/>
          <w:szCs w:val="24"/>
        </w:rPr>
        <w:t xml:space="preserve">1 </w:t>
      </w:r>
      <w:r w:rsidR="0074596E">
        <w:rPr>
          <w:rFonts w:ascii="Times New Roman" w:hAnsi="Times New Roman" w:cs="Times New Roman"/>
          <w:sz w:val="24"/>
          <w:szCs w:val="24"/>
        </w:rPr>
        <w:t>июля</w:t>
      </w:r>
      <w:r w:rsidR="00B81862">
        <w:rPr>
          <w:rFonts w:ascii="Times New Roman" w:hAnsi="Times New Roman" w:cs="Times New Roman"/>
          <w:sz w:val="24"/>
          <w:szCs w:val="24"/>
        </w:rPr>
        <w:t xml:space="preserve"> </w:t>
      </w:r>
      <w:r w:rsidR="005C0D64">
        <w:rPr>
          <w:rFonts w:ascii="Times New Roman" w:hAnsi="Times New Roman" w:cs="Times New Roman"/>
          <w:sz w:val="24"/>
          <w:szCs w:val="24"/>
        </w:rPr>
        <w:t>202</w:t>
      </w:r>
      <w:r w:rsidR="00B81862">
        <w:rPr>
          <w:rFonts w:ascii="Times New Roman" w:hAnsi="Times New Roman" w:cs="Times New Roman"/>
          <w:sz w:val="24"/>
          <w:szCs w:val="24"/>
        </w:rPr>
        <w:t>6</w:t>
      </w:r>
      <w:r w:rsidR="005C0D64">
        <w:rPr>
          <w:rFonts w:ascii="Times New Roman" w:hAnsi="Times New Roman" w:cs="Times New Roman"/>
          <w:sz w:val="24"/>
          <w:szCs w:val="24"/>
        </w:rPr>
        <w:t xml:space="preserve"> г. </w:t>
      </w:r>
      <w:r>
        <w:rPr>
          <w:rFonts w:ascii="Times New Roman" w:hAnsi="Times New Roman" w:cs="Times New Roman"/>
          <w:sz w:val="24"/>
          <w:szCs w:val="24"/>
        </w:rPr>
        <w:t xml:space="preserve">и действует </w:t>
      </w:r>
      <w:r w:rsidRPr="00C73528">
        <w:rPr>
          <w:rFonts w:ascii="Times New Roman" w:hAnsi="Times New Roman" w:cs="Times New Roman"/>
          <w:sz w:val="24"/>
          <w:szCs w:val="24"/>
        </w:rPr>
        <w:t>по</w:t>
      </w:r>
      <w:r w:rsidR="005C0D64">
        <w:rPr>
          <w:rFonts w:ascii="Times New Roman" w:hAnsi="Times New Roman" w:cs="Times New Roman"/>
          <w:sz w:val="24"/>
          <w:szCs w:val="24"/>
        </w:rPr>
        <w:t xml:space="preserve"> </w:t>
      </w:r>
      <w:r w:rsidRPr="00C73528">
        <w:rPr>
          <w:rFonts w:ascii="Times New Roman" w:hAnsi="Times New Roman" w:cs="Times New Roman"/>
          <w:noProof/>
          <w:sz w:val="24"/>
          <w:szCs w:val="24"/>
        </w:rPr>
        <w:t>3</w:t>
      </w:r>
      <w:r w:rsidR="00844955">
        <w:rPr>
          <w:rFonts w:ascii="Times New Roman" w:hAnsi="Times New Roman" w:cs="Times New Roman"/>
          <w:noProof/>
          <w:sz w:val="24"/>
          <w:szCs w:val="24"/>
        </w:rPr>
        <w:t>0</w:t>
      </w:r>
      <w:r w:rsidR="0074596E">
        <w:rPr>
          <w:rFonts w:ascii="Times New Roman" w:hAnsi="Times New Roman" w:cs="Times New Roman"/>
          <w:noProof/>
          <w:sz w:val="24"/>
          <w:szCs w:val="24"/>
        </w:rPr>
        <w:t xml:space="preserve"> сентября </w:t>
      </w:r>
      <w:r w:rsidRPr="00C73528">
        <w:rPr>
          <w:rFonts w:ascii="Times New Roman" w:hAnsi="Times New Roman" w:cs="Times New Roman"/>
          <w:noProof/>
          <w:sz w:val="24"/>
          <w:szCs w:val="24"/>
        </w:rPr>
        <w:t>202</w:t>
      </w:r>
      <w:r w:rsidR="00B81862">
        <w:rPr>
          <w:rFonts w:ascii="Times New Roman" w:hAnsi="Times New Roman" w:cs="Times New Roman"/>
          <w:noProof/>
          <w:sz w:val="24"/>
          <w:szCs w:val="24"/>
        </w:rPr>
        <w:t>6</w:t>
      </w:r>
      <w:r w:rsidR="005C0D64">
        <w:rPr>
          <w:rFonts w:ascii="Times New Roman" w:hAnsi="Times New Roman" w:cs="Times New Roman"/>
          <w:noProof/>
          <w:sz w:val="24"/>
          <w:szCs w:val="24"/>
        </w:rPr>
        <w:t xml:space="preserve"> г.</w:t>
      </w:r>
      <w:r w:rsidRPr="00C73528">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11.2. Изменение существенных условий контракта при его исполнении не допускается, за исключением случаев, предусмотренных Федеральным </w:t>
      </w:r>
      <w:hyperlink r:id="rId16" w:history="1">
        <w:r w:rsidRPr="00C73528">
          <w:rPr>
            <w:rFonts w:ascii="Times New Roman" w:hAnsi="Times New Roman" w:cs="Times New Roman"/>
            <w:sz w:val="24"/>
            <w:szCs w:val="24"/>
          </w:rPr>
          <w:t>законом</w:t>
        </w:r>
      </w:hyperlink>
      <w:r w:rsidRPr="00C73528">
        <w:rPr>
          <w:rFonts w:ascii="Times New Roman" w:hAnsi="Times New Roman" w:cs="Times New Roman"/>
          <w:sz w:val="24"/>
          <w:szCs w:val="24"/>
        </w:rPr>
        <w:t xml:space="preserve"> № 44-ФЗ.</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7" w:history="1">
        <w:r w:rsidRPr="00C73528">
          <w:rPr>
            <w:rFonts w:ascii="Times New Roman" w:hAnsi="Times New Roman" w:cs="Times New Roman"/>
            <w:sz w:val="24"/>
            <w:szCs w:val="24"/>
          </w:rPr>
          <w:t>частей 8</w:t>
        </w:r>
      </w:hyperlink>
      <w:r w:rsidRPr="00C73528">
        <w:rPr>
          <w:rFonts w:ascii="Times New Roman" w:hAnsi="Times New Roman" w:cs="Times New Roman"/>
          <w:sz w:val="24"/>
          <w:szCs w:val="24"/>
        </w:rPr>
        <w:t xml:space="preserve"> - </w:t>
      </w:r>
      <w:hyperlink r:id="rId18" w:history="1">
        <w:r w:rsidRPr="00C73528">
          <w:rPr>
            <w:rFonts w:ascii="Times New Roman" w:hAnsi="Times New Roman" w:cs="Times New Roman"/>
            <w:sz w:val="24"/>
            <w:szCs w:val="24"/>
          </w:rPr>
          <w:t>25 статьи 95</w:t>
        </w:r>
      </w:hyperlink>
      <w:r w:rsidRPr="00C73528">
        <w:rPr>
          <w:rFonts w:ascii="Times New Roman" w:hAnsi="Times New Roman" w:cs="Times New Roman"/>
          <w:sz w:val="24"/>
          <w:szCs w:val="24"/>
        </w:rPr>
        <w:t xml:space="preserve"> Федерального закона № 44-ФЗ.</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9" w:history="1">
        <w:r w:rsidRPr="00C73528">
          <w:rPr>
            <w:rFonts w:ascii="Times New Roman" w:hAnsi="Times New Roman" w:cs="Times New Roman"/>
            <w:sz w:val="24"/>
            <w:szCs w:val="24"/>
          </w:rPr>
          <w:t>законом</w:t>
        </w:r>
      </w:hyperlink>
      <w:r w:rsidRPr="00C73528">
        <w:rPr>
          <w:rFonts w:ascii="Times New Roman" w:hAnsi="Times New Roman" w:cs="Times New Roman"/>
          <w:sz w:val="24"/>
          <w:szCs w:val="24"/>
        </w:rPr>
        <w:t xml:space="preserve"> от 6 апреля 2011 г. № 63-ФЗ "Об электронной подписи".</w:t>
      </w:r>
      <w:r>
        <w:rPr>
          <w:rStyle w:val="aa"/>
          <w:rFonts w:ascii="Times New Roman" w:hAnsi="Times New Roman" w:cs="Times New Roman"/>
          <w:iCs/>
          <w:sz w:val="24"/>
          <w:szCs w:val="24"/>
        </w:rPr>
        <w:footnoteReference w:id="1"/>
      </w:r>
    </w:p>
    <w:p w:rsidR="002E332D" w:rsidRPr="00C73528" w:rsidRDefault="002E332D" w:rsidP="00642844">
      <w:pPr>
        <w:pStyle w:val="ConsPlusNormal"/>
        <w:ind w:firstLine="709"/>
        <w:jc w:val="both"/>
        <w:rPr>
          <w:rFonts w:ascii="Times New Roman" w:hAnsi="Times New Roman" w:cs="Times New Roman"/>
          <w:sz w:val="24"/>
          <w:szCs w:val="24"/>
        </w:rPr>
      </w:pPr>
      <w:proofErr w:type="gramStart"/>
      <w:r w:rsidRPr="00C73528">
        <w:rPr>
          <w:rFonts w:ascii="Times New Roman" w:hAnsi="Times New Roman" w:cs="Times New Roman"/>
          <w:sz w:val="24"/>
          <w:szCs w:val="24"/>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w:t>
      </w:r>
      <w:proofErr w:type="gramEnd"/>
      <w:r w:rsidRPr="00C73528">
        <w:rPr>
          <w:rFonts w:ascii="Times New Roman" w:hAnsi="Times New Roman" w:cs="Times New Roman"/>
          <w:sz w:val="24"/>
          <w:szCs w:val="24"/>
        </w:rPr>
        <w:t xml:space="preserve"> связи, либо по адресу электронной почты, либо с использованием иных сре</w:t>
      </w:r>
      <w:proofErr w:type="gramStart"/>
      <w:r w:rsidRPr="00C73528">
        <w:rPr>
          <w:rFonts w:ascii="Times New Roman" w:hAnsi="Times New Roman" w:cs="Times New Roman"/>
          <w:sz w:val="24"/>
          <w:szCs w:val="24"/>
        </w:rPr>
        <w:t>дств св</w:t>
      </w:r>
      <w:proofErr w:type="gramEnd"/>
      <w:r w:rsidRPr="00C73528">
        <w:rPr>
          <w:rFonts w:ascii="Times New Roman" w:hAnsi="Times New Roman" w:cs="Times New Roman"/>
          <w:sz w:val="24"/>
          <w:szCs w:val="24"/>
        </w:rPr>
        <w:t>язи и доставки корреспонденции, обеспечивающих фиксирование такого уведомления и получение Стороной, в адрес которой она направлена.</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Корреспонденция считается доставленной Стороне также в случаях, если:</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Сторона отказалась от получения </w:t>
      </w:r>
      <w:proofErr w:type="gramStart"/>
      <w:r w:rsidRPr="00C73528">
        <w:rPr>
          <w:rFonts w:ascii="Times New Roman" w:hAnsi="Times New Roman" w:cs="Times New Roman"/>
          <w:sz w:val="24"/>
          <w:szCs w:val="24"/>
        </w:rPr>
        <w:t>корреспонденции</w:t>
      </w:r>
      <w:proofErr w:type="gramEnd"/>
      <w:r w:rsidRPr="00C73528">
        <w:rPr>
          <w:rFonts w:ascii="Times New Roman" w:hAnsi="Times New Roman" w:cs="Times New Roman"/>
          <w:sz w:val="24"/>
          <w:szCs w:val="24"/>
        </w:rPr>
        <w:t xml:space="preserve"> и этот отказ зафиксирован организацией почтовой связи;</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несмотря на почтовое </w:t>
      </w:r>
      <w:proofErr w:type="gramStart"/>
      <w:r w:rsidRPr="00C73528">
        <w:rPr>
          <w:rFonts w:ascii="Times New Roman" w:hAnsi="Times New Roman" w:cs="Times New Roman"/>
          <w:sz w:val="24"/>
          <w:szCs w:val="24"/>
        </w:rPr>
        <w:t>уведомление</w:t>
      </w:r>
      <w:proofErr w:type="gramEnd"/>
      <w:r w:rsidRPr="00C73528">
        <w:rPr>
          <w:rFonts w:ascii="Times New Roman" w:hAnsi="Times New Roman" w:cs="Times New Roman"/>
          <w:sz w:val="24"/>
          <w:szCs w:val="24"/>
        </w:rPr>
        <w:t xml:space="preserve"> Сторона не явилась за получением направленной корреспонденции, о чем организация почтовой связи уведомила отправителя;</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 xml:space="preserve">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w:t>
      </w:r>
      <w:r w:rsidRPr="00C73528">
        <w:rPr>
          <w:rFonts w:ascii="Times New Roman" w:hAnsi="Times New Roman" w:cs="Times New Roman"/>
          <w:sz w:val="24"/>
          <w:szCs w:val="24"/>
        </w:rPr>
        <w:lastRenderedPageBreak/>
        <w:t>контракту в письменной форме.</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11.7. Во всем, что не предусмотрено настоящим контрактом, Стороны руководствуются законодательством Российской Федерации.</w:t>
      </w:r>
    </w:p>
    <w:p w:rsidR="002E332D" w:rsidRPr="00C73528" w:rsidRDefault="002E332D" w:rsidP="00642844">
      <w:pPr>
        <w:pStyle w:val="ConsPlusNormal"/>
        <w:ind w:firstLine="709"/>
        <w:jc w:val="both"/>
        <w:rPr>
          <w:rFonts w:ascii="Times New Roman" w:hAnsi="Times New Roman" w:cs="Times New Roman"/>
          <w:sz w:val="24"/>
          <w:szCs w:val="24"/>
        </w:rPr>
      </w:pPr>
      <w:r w:rsidRPr="00C73528">
        <w:rPr>
          <w:rFonts w:ascii="Times New Roman" w:hAnsi="Times New Roman" w:cs="Times New Roman"/>
          <w:sz w:val="24"/>
          <w:szCs w:val="24"/>
        </w:rPr>
        <w:t>11.8. Приложения, указанные в контракте, являются его неотъемлемой частью:</w:t>
      </w:r>
    </w:p>
    <w:p w:rsidR="002E332D" w:rsidRPr="00C73528" w:rsidRDefault="00447FBA" w:rsidP="00642844">
      <w:pPr>
        <w:pStyle w:val="ConsPlusNormal"/>
        <w:ind w:firstLine="709"/>
        <w:jc w:val="both"/>
        <w:rPr>
          <w:rFonts w:ascii="Times New Roman" w:hAnsi="Times New Roman" w:cs="Times New Roman"/>
          <w:sz w:val="24"/>
          <w:szCs w:val="24"/>
        </w:rPr>
      </w:pPr>
      <w:hyperlink w:anchor="P434" w:history="1">
        <w:r w:rsidR="002E332D" w:rsidRPr="00C73528">
          <w:rPr>
            <w:rFonts w:ascii="Times New Roman" w:hAnsi="Times New Roman" w:cs="Times New Roman"/>
            <w:sz w:val="24"/>
            <w:szCs w:val="24"/>
          </w:rPr>
          <w:t>приложение № 1</w:t>
        </w:r>
      </w:hyperlink>
      <w:r w:rsidR="002E332D" w:rsidRPr="00C73528">
        <w:rPr>
          <w:rFonts w:ascii="Times New Roman" w:hAnsi="Times New Roman" w:cs="Times New Roman"/>
          <w:sz w:val="24"/>
          <w:szCs w:val="24"/>
        </w:rPr>
        <w:t xml:space="preserve"> - Спецификация, на </w:t>
      </w:r>
      <w:r w:rsidR="002E332D">
        <w:rPr>
          <w:rFonts w:ascii="Times New Roman" w:hAnsi="Times New Roman" w:cs="Times New Roman"/>
          <w:sz w:val="24"/>
          <w:szCs w:val="24"/>
        </w:rPr>
        <w:t>1</w:t>
      </w:r>
      <w:r w:rsidR="002E332D" w:rsidRPr="00C73528">
        <w:rPr>
          <w:rFonts w:ascii="Times New Roman" w:hAnsi="Times New Roman" w:cs="Times New Roman"/>
          <w:sz w:val="24"/>
          <w:szCs w:val="24"/>
        </w:rPr>
        <w:t xml:space="preserve"> л;</w:t>
      </w:r>
    </w:p>
    <w:p w:rsidR="002E332D" w:rsidRPr="00C73528" w:rsidRDefault="00447FBA" w:rsidP="00642844">
      <w:pPr>
        <w:pStyle w:val="ConsPlusNormal"/>
        <w:ind w:firstLine="709"/>
        <w:jc w:val="both"/>
        <w:rPr>
          <w:rFonts w:ascii="Times New Roman" w:hAnsi="Times New Roman" w:cs="Times New Roman"/>
          <w:sz w:val="24"/>
          <w:szCs w:val="24"/>
        </w:rPr>
      </w:pPr>
      <w:hyperlink w:anchor="P518" w:history="1">
        <w:r w:rsidR="002E332D" w:rsidRPr="00C73528">
          <w:rPr>
            <w:rFonts w:ascii="Times New Roman" w:hAnsi="Times New Roman" w:cs="Times New Roman"/>
            <w:sz w:val="24"/>
            <w:szCs w:val="24"/>
          </w:rPr>
          <w:t>приложение № 2</w:t>
        </w:r>
      </w:hyperlink>
      <w:r w:rsidR="002E332D" w:rsidRPr="00C73528">
        <w:rPr>
          <w:rFonts w:ascii="Times New Roman" w:hAnsi="Times New Roman" w:cs="Times New Roman"/>
          <w:sz w:val="24"/>
          <w:szCs w:val="24"/>
        </w:rPr>
        <w:t xml:space="preserve"> - Техническое задание, на </w:t>
      </w:r>
      <w:r w:rsidR="002E332D">
        <w:rPr>
          <w:rFonts w:ascii="Times New Roman" w:hAnsi="Times New Roman" w:cs="Times New Roman"/>
          <w:sz w:val="24"/>
          <w:szCs w:val="24"/>
        </w:rPr>
        <w:t xml:space="preserve">3 </w:t>
      </w:r>
      <w:r w:rsidR="002E332D" w:rsidRPr="00C73528">
        <w:rPr>
          <w:rFonts w:ascii="Times New Roman" w:hAnsi="Times New Roman" w:cs="Times New Roman"/>
          <w:sz w:val="24"/>
          <w:szCs w:val="24"/>
        </w:rPr>
        <w:t>л;</w:t>
      </w:r>
    </w:p>
    <w:p w:rsidR="002E332D" w:rsidRPr="00C73528" w:rsidRDefault="00447FBA" w:rsidP="00642844">
      <w:pPr>
        <w:pStyle w:val="ConsPlusNormal"/>
        <w:ind w:firstLine="709"/>
        <w:jc w:val="both"/>
        <w:rPr>
          <w:rFonts w:ascii="Times New Roman" w:hAnsi="Times New Roman" w:cs="Times New Roman"/>
          <w:sz w:val="24"/>
          <w:szCs w:val="24"/>
        </w:rPr>
      </w:pPr>
      <w:hyperlink w:anchor="P560" w:history="1">
        <w:r w:rsidR="002E332D" w:rsidRPr="00C73528">
          <w:rPr>
            <w:rFonts w:ascii="Times New Roman" w:hAnsi="Times New Roman" w:cs="Times New Roman"/>
            <w:sz w:val="24"/>
            <w:szCs w:val="24"/>
          </w:rPr>
          <w:t>приложение № 3</w:t>
        </w:r>
      </w:hyperlink>
      <w:r w:rsidR="002E332D" w:rsidRPr="00C73528">
        <w:rPr>
          <w:rFonts w:ascii="Times New Roman" w:hAnsi="Times New Roman" w:cs="Times New Roman"/>
          <w:sz w:val="24"/>
          <w:szCs w:val="24"/>
        </w:rPr>
        <w:t xml:space="preserve"> - Акт принятия объекта под охрану, на </w:t>
      </w:r>
      <w:r w:rsidR="002E332D">
        <w:rPr>
          <w:rFonts w:ascii="Times New Roman" w:hAnsi="Times New Roman" w:cs="Times New Roman"/>
          <w:sz w:val="24"/>
          <w:szCs w:val="24"/>
        </w:rPr>
        <w:t>1</w:t>
      </w:r>
      <w:r w:rsidR="002E332D" w:rsidRPr="00C73528">
        <w:rPr>
          <w:rFonts w:ascii="Times New Roman" w:hAnsi="Times New Roman" w:cs="Times New Roman"/>
          <w:sz w:val="24"/>
          <w:szCs w:val="24"/>
        </w:rPr>
        <w:t xml:space="preserve"> л;</w:t>
      </w:r>
    </w:p>
    <w:p w:rsidR="002E332D" w:rsidRPr="00C73528" w:rsidRDefault="00447FBA" w:rsidP="00642844">
      <w:pPr>
        <w:pStyle w:val="ConsPlusNormal"/>
        <w:ind w:firstLine="709"/>
        <w:jc w:val="both"/>
        <w:rPr>
          <w:rFonts w:ascii="Times New Roman" w:hAnsi="Times New Roman" w:cs="Times New Roman"/>
          <w:sz w:val="24"/>
          <w:szCs w:val="24"/>
        </w:rPr>
      </w:pPr>
      <w:hyperlink w:anchor="P615" w:history="1">
        <w:r w:rsidR="002E332D" w:rsidRPr="00C73528">
          <w:rPr>
            <w:rFonts w:ascii="Times New Roman" w:hAnsi="Times New Roman" w:cs="Times New Roman"/>
            <w:sz w:val="24"/>
            <w:szCs w:val="24"/>
          </w:rPr>
          <w:t>приложение № 4</w:t>
        </w:r>
      </w:hyperlink>
      <w:r w:rsidR="002E332D" w:rsidRPr="00C73528">
        <w:rPr>
          <w:rFonts w:ascii="Times New Roman" w:hAnsi="Times New Roman" w:cs="Times New Roman"/>
          <w:sz w:val="24"/>
          <w:szCs w:val="24"/>
        </w:rPr>
        <w:t xml:space="preserve"> - Акт о снятии охраны, на </w:t>
      </w:r>
      <w:r w:rsidR="002E332D">
        <w:rPr>
          <w:rFonts w:ascii="Times New Roman" w:hAnsi="Times New Roman" w:cs="Times New Roman"/>
          <w:sz w:val="24"/>
          <w:szCs w:val="24"/>
        </w:rPr>
        <w:t>1</w:t>
      </w:r>
      <w:r w:rsidR="002E332D" w:rsidRPr="00C73528">
        <w:rPr>
          <w:rFonts w:ascii="Times New Roman" w:hAnsi="Times New Roman" w:cs="Times New Roman"/>
          <w:sz w:val="24"/>
          <w:szCs w:val="24"/>
        </w:rPr>
        <w:t xml:space="preserve"> л.</w:t>
      </w:r>
    </w:p>
    <w:p w:rsidR="002E332D" w:rsidRPr="00C73528" w:rsidRDefault="002E332D" w:rsidP="00642844">
      <w:pPr>
        <w:keepLines/>
        <w:widowControl w:val="0"/>
        <w:suppressLineNumbers/>
        <w:suppressAutoHyphens/>
        <w:autoSpaceDE w:val="0"/>
        <w:autoSpaceDN w:val="0"/>
        <w:ind w:firstLine="708"/>
        <w:jc w:val="both"/>
      </w:pPr>
    </w:p>
    <w:p w:rsidR="002E332D" w:rsidRPr="00C73528" w:rsidRDefault="002E332D" w:rsidP="00642844">
      <w:pPr>
        <w:pStyle w:val="ConsPlusNormal"/>
        <w:jc w:val="center"/>
        <w:outlineLvl w:val="1"/>
        <w:rPr>
          <w:rFonts w:ascii="Times New Roman" w:hAnsi="Times New Roman" w:cs="Times New Roman"/>
          <w:b/>
          <w:sz w:val="24"/>
          <w:szCs w:val="24"/>
        </w:rPr>
      </w:pPr>
      <w:r w:rsidRPr="00C73528">
        <w:rPr>
          <w:rFonts w:ascii="Times New Roman" w:hAnsi="Times New Roman" w:cs="Times New Roman"/>
          <w:b/>
          <w:sz w:val="24"/>
          <w:szCs w:val="24"/>
        </w:rPr>
        <w:t>12. Юридические адреса, банковские реквизиты и подписи сторон:</w:t>
      </w:r>
    </w:p>
    <w:p w:rsidR="002E332D" w:rsidRPr="00C73528" w:rsidRDefault="002E332D" w:rsidP="00642844">
      <w:pPr>
        <w:pStyle w:val="ConsPlusNormal"/>
        <w:jc w:val="center"/>
        <w:outlineLvl w:val="1"/>
        <w:rPr>
          <w:rFonts w:ascii="Times New Roman" w:hAnsi="Times New Roman" w:cs="Times New Roman"/>
          <w:b/>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61"/>
        <w:gridCol w:w="4095"/>
      </w:tblGrid>
      <w:tr w:rsidR="002E332D" w:rsidTr="002D05B2">
        <w:tc>
          <w:tcPr>
            <w:tcW w:w="6361" w:type="dxa"/>
          </w:tcPr>
          <w:p w:rsidR="002E332D" w:rsidRPr="00772001" w:rsidRDefault="002E332D" w:rsidP="00772001">
            <w:pPr>
              <w:pStyle w:val="ConsPlusNormal"/>
              <w:ind w:firstLine="0"/>
              <w:outlineLvl w:val="1"/>
              <w:rPr>
                <w:rFonts w:ascii="Times New Roman" w:hAnsi="Times New Roman" w:cs="Times New Roman"/>
                <w:b/>
                <w:sz w:val="24"/>
                <w:szCs w:val="24"/>
              </w:rPr>
            </w:pPr>
            <w:r w:rsidRPr="00772001">
              <w:rPr>
                <w:rFonts w:ascii="Times New Roman" w:hAnsi="Times New Roman" w:cs="Times New Roman"/>
                <w:b/>
                <w:sz w:val="24"/>
                <w:szCs w:val="24"/>
              </w:rPr>
              <w:t>От Заказчика</w:t>
            </w:r>
          </w:p>
          <w:p w:rsidR="002E332D" w:rsidRPr="00772001" w:rsidRDefault="002E332D" w:rsidP="00772001">
            <w:r w:rsidRPr="00772001">
              <w:t>КГБ ПОУ ХКВТП</w:t>
            </w:r>
          </w:p>
          <w:p w:rsidR="002E332D" w:rsidRPr="00772001" w:rsidRDefault="002E332D" w:rsidP="00772001">
            <w:r w:rsidRPr="00772001">
              <w:t>Адрес: 680007, г</w:t>
            </w:r>
            <w:proofErr w:type="gramStart"/>
            <w:r w:rsidRPr="00772001">
              <w:t>.Х</w:t>
            </w:r>
            <w:proofErr w:type="gramEnd"/>
            <w:r w:rsidRPr="00772001">
              <w:t>абаровск, ул. Ремесленная 8</w:t>
            </w:r>
          </w:p>
          <w:p w:rsidR="002E332D" w:rsidRPr="00772001" w:rsidRDefault="002E332D" w:rsidP="00772001">
            <w:pPr>
              <w:pStyle w:val="ConsPlusNonformat"/>
              <w:rPr>
                <w:rFonts w:ascii="Times New Roman" w:hAnsi="Times New Roman" w:cs="Times New Roman"/>
                <w:sz w:val="24"/>
                <w:szCs w:val="24"/>
              </w:rPr>
            </w:pPr>
            <w:r w:rsidRPr="00772001">
              <w:rPr>
                <w:rFonts w:ascii="Times New Roman" w:hAnsi="Times New Roman" w:cs="Times New Roman"/>
                <w:sz w:val="24"/>
                <w:szCs w:val="24"/>
              </w:rPr>
              <w:t xml:space="preserve">Телефон: (4212)580000 </w:t>
            </w:r>
          </w:p>
          <w:p w:rsidR="002E332D" w:rsidRPr="00772001" w:rsidRDefault="002E332D" w:rsidP="00772001">
            <w:pPr>
              <w:pStyle w:val="ConsPlusNonformat"/>
              <w:widowControl/>
              <w:rPr>
                <w:rFonts w:ascii="Times New Roman" w:hAnsi="Times New Roman" w:cs="Times New Roman"/>
                <w:sz w:val="24"/>
                <w:szCs w:val="24"/>
              </w:rPr>
            </w:pPr>
            <w:proofErr w:type="spellStart"/>
            <w:r w:rsidRPr="00772001">
              <w:rPr>
                <w:rFonts w:ascii="Times New Roman" w:hAnsi="Times New Roman" w:cs="Times New Roman"/>
                <w:sz w:val="24"/>
                <w:szCs w:val="24"/>
              </w:rPr>
              <w:t>E-mail</w:t>
            </w:r>
            <w:proofErr w:type="spellEnd"/>
            <w:r w:rsidRPr="00772001">
              <w:rPr>
                <w:rFonts w:ascii="Times New Roman" w:hAnsi="Times New Roman" w:cs="Times New Roman"/>
                <w:sz w:val="24"/>
                <w:szCs w:val="24"/>
              </w:rPr>
              <w:t xml:space="preserve">: </w:t>
            </w:r>
            <w:proofErr w:type="spellStart"/>
            <w:r w:rsidRPr="00772001">
              <w:rPr>
                <w:rFonts w:ascii="Times New Roman" w:hAnsi="Times New Roman" w:cs="Times New Roman"/>
                <w:sz w:val="24"/>
                <w:szCs w:val="24"/>
                <w:lang w:val="en-US"/>
              </w:rPr>
              <w:t>litcei</w:t>
            </w:r>
            <w:proofErr w:type="spellEnd"/>
            <w:r w:rsidRPr="00772001">
              <w:rPr>
                <w:rFonts w:ascii="Times New Roman" w:hAnsi="Times New Roman" w:cs="Times New Roman"/>
                <w:sz w:val="24"/>
                <w:szCs w:val="24"/>
              </w:rPr>
              <w:t>@</w:t>
            </w:r>
            <w:proofErr w:type="spellStart"/>
            <w:r w:rsidRPr="00772001">
              <w:rPr>
                <w:rFonts w:ascii="Times New Roman" w:hAnsi="Times New Roman" w:cs="Times New Roman"/>
                <w:sz w:val="24"/>
                <w:szCs w:val="24"/>
              </w:rPr>
              <w:t>mail.ru</w:t>
            </w:r>
            <w:proofErr w:type="spellEnd"/>
          </w:p>
          <w:p w:rsidR="002E332D" w:rsidRPr="00772001" w:rsidRDefault="002E332D" w:rsidP="00772001">
            <w:r w:rsidRPr="00772001">
              <w:t>ИНН 2723909610 / КПП 272301001</w:t>
            </w:r>
          </w:p>
          <w:p w:rsidR="002E332D" w:rsidRPr="00772001" w:rsidRDefault="002E332D" w:rsidP="00772001">
            <w:r w:rsidRPr="00772001">
              <w:t>Банковские реквизиты:</w:t>
            </w:r>
          </w:p>
          <w:p w:rsidR="002E332D" w:rsidRPr="00772001" w:rsidRDefault="00B062B5" w:rsidP="00772001">
            <w:r w:rsidRPr="00772001">
              <w:t>Министерство финансов Хабаровского края</w:t>
            </w:r>
            <w:r w:rsidR="00A50E83">
              <w:t xml:space="preserve"> (КГБ ПОУ ХКВТП ЛС 8</w:t>
            </w:r>
            <w:r w:rsidR="002E332D" w:rsidRPr="00772001">
              <w:t>02Ц0432</w:t>
            </w:r>
            <w:r w:rsidR="00A50E83">
              <w:t>00</w:t>
            </w:r>
            <w:r w:rsidR="002E332D" w:rsidRPr="00772001">
              <w:t>0</w:t>
            </w:r>
            <w:r w:rsidRPr="00772001">
              <w:t>)</w:t>
            </w:r>
            <w:r w:rsidR="002E332D" w:rsidRPr="00772001">
              <w:t xml:space="preserve"> в </w:t>
            </w:r>
            <w:r w:rsidR="00A50E83">
              <w:t>ОКЦ №1 ДГУ Банка России//</w:t>
            </w:r>
            <w:r w:rsidR="002E332D" w:rsidRPr="00772001">
              <w:t xml:space="preserve">УФК по </w:t>
            </w:r>
            <w:r w:rsidR="00A50E83">
              <w:t>Приморскому</w:t>
            </w:r>
            <w:r w:rsidR="002E332D" w:rsidRPr="00772001">
              <w:t xml:space="preserve"> краю, </w:t>
            </w:r>
            <w:proofErr w:type="gramStart"/>
            <w:r w:rsidR="002E332D" w:rsidRPr="00772001">
              <w:t>г</w:t>
            </w:r>
            <w:proofErr w:type="gramEnd"/>
            <w:r w:rsidR="002E332D" w:rsidRPr="00772001">
              <w:t xml:space="preserve">. </w:t>
            </w:r>
            <w:r w:rsidR="00A50E83">
              <w:t>Владивосток</w:t>
            </w:r>
            <w:r w:rsidR="002E332D" w:rsidRPr="00772001">
              <w:t xml:space="preserve"> </w:t>
            </w:r>
          </w:p>
          <w:p w:rsidR="002E332D" w:rsidRPr="00772001" w:rsidRDefault="002E332D" w:rsidP="00772001">
            <w:r w:rsidRPr="00772001">
              <w:t>БИК 010</w:t>
            </w:r>
            <w:r w:rsidR="00A50E83">
              <w:t>507002</w:t>
            </w:r>
          </w:p>
          <w:p w:rsidR="002E332D" w:rsidRPr="00772001" w:rsidRDefault="002E332D" w:rsidP="00772001">
            <w:proofErr w:type="spellStart"/>
            <w:proofErr w:type="gramStart"/>
            <w:r w:rsidRPr="00772001">
              <w:t>р</w:t>
            </w:r>
            <w:proofErr w:type="spellEnd"/>
            <w:proofErr w:type="gramEnd"/>
            <w:r w:rsidRPr="00772001">
              <w:t>/с 03224643080000002</w:t>
            </w:r>
            <w:r w:rsidR="00A50E83">
              <w:t>0</w:t>
            </w:r>
            <w:r w:rsidRPr="00772001">
              <w:t>00</w:t>
            </w:r>
          </w:p>
          <w:p w:rsidR="002E332D" w:rsidRPr="00772001" w:rsidRDefault="002E332D" w:rsidP="00A50E83">
            <w:pPr>
              <w:pStyle w:val="ConsPlusNormal"/>
              <w:ind w:firstLine="0"/>
              <w:outlineLvl w:val="1"/>
              <w:rPr>
                <w:rFonts w:ascii="Times New Roman" w:hAnsi="Times New Roman" w:cs="Times New Roman"/>
                <w:b/>
                <w:sz w:val="24"/>
                <w:szCs w:val="24"/>
              </w:rPr>
            </w:pPr>
            <w:r w:rsidRPr="00772001">
              <w:rPr>
                <w:rFonts w:ascii="Times New Roman" w:hAnsi="Times New Roman" w:cs="Times New Roman"/>
                <w:sz w:val="24"/>
                <w:szCs w:val="24"/>
              </w:rPr>
              <w:t>Корсчет 40102810</w:t>
            </w:r>
            <w:r w:rsidR="00A50E83">
              <w:rPr>
                <w:rFonts w:ascii="Times New Roman" w:hAnsi="Times New Roman" w:cs="Times New Roman"/>
                <w:sz w:val="24"/>
                <w:szCs w:val="24"/>
              </w:rPr>
              <w:t>5</w:t>
            </w:r>
            <w:r w:rsidRPr="00772001">
              <w:rPr>
                <w:rFonts w:ascii="Times New Roman" w:hAnsi="Times New Roman" w:cs="Times New Roman"/>
                <w:sz w:val="24"/>
                <w:szCs w:val="24"/>
              </w:rPr>
              <w:t>4537000001</w:t>
            </w:r>
            <w:r w:rsidR="00A50E83">
              <w:rPr>
                <w:rFonts w:ascii="Times New Roman" w:hAnsi="Times New Roman" w:cs="Times New Roman"/>
                <w:sz w:val="24"/>
                <w:szCs w:val="24"/>
              </w:rPr>
              <w:t>2</w:t>
            </w:r>
          </w:p>
        </w:tc>
        <w:tc>
          <w:tcPr>
            <w:tcW w:w="4095" w:type="dxa"/>
          </w:tcPr>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Директор</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Гаркуша Артур Александрович</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/_______________________________/</w:t>
            </w:r>
          </w:p>
          <w:p w:rsidR="002E332D" w:rsidRPr="00C73528" w:rsidRDefault="002E332D" w:rsidP="00642844">
            <w:pPr>
              <w:pStyle w:val="ConsPlusNormal"/>
              <w:ind w:firstLine="0"/>
              <w:outlineLvl w:val="1"/>
              <w:rPr>
                <w:rFonts w:ascii="Times New Roman" w:hAnsi="Times New Roman" w:cs="Times New Roman"/>
                <w:sz w:val="24"/>
                <w:szCs w:val="24"/>
              </w:rPr>
            </w:pPr>
            <w:r w:rsidRPr="00C73528">
              <w:rPr>
                <w:rFonts w:ascii="Times New Roman" w:hAnsi="Times New Roman" w:cs="Times New Roman"/>
                <w:sz w:val="24"/>
                <w:szCs w:val="24"/>
              </w:rPr>
              <w:t xml:space="preserve"> «___»______________________20__г.</w:t>
            </w:r>
          </w:p>
          <w:p w:rsidR="002E332D" w:rsidRPr="00C73528" w:rsidRDefault="002E332D" w:rsidP="00642844">
            <w:pPr>
              <w:pStyle w:val="ConsPlusNormal"/>
              <w:ind w:firstLine="0"/>
              <w:outlineLvl w:val="1"/>
              <w:rPr>
                <w:rFonts w:ascii="Times New Roman" w:hAnsi="Times New Roman" w:cs="Times New Roman"/>
                <w:sz w:val="24"/>
                <w:szCs w:val="24"/>
              </w:rPr>
            </w:pPr>
            <w:r w:rsidRPr="00C73528">
              <w:rPr>
                <w:rFonts w:ascii="Times New Roman" w:hAnsi="Times New Roman" w:cs="Times New Roman"/>
                <w:sz w:val="24"/>
                <w:szCs w:val="24"/>
              </w:rPr>
              <w:t>м.п.</w:t>
            </w:r>
          </w:p>
        </w:tc>
      </w:tr>
    </w:tbl>
    <w:p w:rsidR="002E332D" w:rsidRDefault="002E332D" w:rsidP="00642844">
      <w:pPr>
        <w:widowControl w:val="0"/>
        <w:autoSpaceDE w:val="0"/>
        <w:autoSpaceDN w:val="0"/>
        <w:jc w:val="both"/>
      </w:pPr>
    </w:p>
    <w:p w:rsidR="002E332D" w:rsidRDefault="002E332D" w:rsidP="00642844">
      <w:pPr>
        <w:pStyle w:val="3"/>
        <w:sectPr w:rsidR="002E332D" w:rsidSect="002E332D">
          <w:headerReference w:type="even" r:id="rId20"/>
          <w:headerReference w:type="default" r:id="rId21"/>
          <w:footerReference w:type="even" r:id="rId22"/>
          <w:footerReference w:type="default" r:id="rId23"/>
          <w:headerReference w:type="first" r:id="rId24"/>
          <w:pgSz w:w="11906" w:h="16838"/>
          <w:pgMar w:top="720" w:right="720" w:bottom="720" w:left="720" w:header="709" w:footer="709" w:gutter="0"/>
          <w:cols w:space="708"/>
          <w:titlePg/>
          <w:docGrid w:linePitch="360"/>
        </w:sectPr>
      </w:pPr>
    </w:p>
    <w:p w:rsidR="002E332D" w:rsidRDefault="002E332D" w:rsidP="00642844">
      <w:pPr>
        <w:widowControl w:val="0"/>
        <w:autoSpaceDE w:val="0"/>
        <w:autoSpaceDN w:val="0"/>
        <w:jc w:val="both"/>
      </w:pPr>
    </w:p>
    <w:p w:rsidR="002E332D" w:rsidRDefault="002E332D" w:rsidP="00642844">
      <w:pPr>
        <w:widowControl w:val="0"/>
        <w:autoSpaceDE w:val="0"/>
        <w:autoSpaceDN w:val="0"/>
        <w:jc w:val="both"/>
        <w:sectPr w:rsidR="002E332D" w:rsidSect="002D05B2">
          <w:type w:val="continuous"/>
          <w:pgSz w:w="11906" w:h="16838"/>
          <w:pgMar w:top="720" w:right="720" w:bottom="720" w:left="720" w:header="709" w:footer="709" w:gutter="0"/>
          <w:cols w:num="2"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61"/>
        <w:gridCol w:w="4095"/>
      </w:tblGrid>
      <w:tr w:rsidR="00772001" w:rsidTr="002D05B2">
        <w:tc>
          <w:tcPr>
            <w:tcW w:w="6361" w:type="dxa"/>
          </w:tcPr>
          <w:p w:rsidR="00772001" w:rsidRPr="00C73528" w:rsidRDefault="00772001" w:rsidP="002D05B2">
            <w:pPr>
              <w:pStyle w:val="ConsPlusNormal"/>
              <w:ind w:firstLine="0"/>
              <w:outlineLvl w:val="1"/>
              <w:rPr>
                <w:rFonts w:ascii="Times New Roman" w:hAnsi="Times New Roman" w:cs="Times New Roman"/>
                <w:b/>
                <w:sz w:val="24"/>
                <w:szCs w:val="24"/>
              </w:rPr>
            </w:pPr>
            <w:r w:rsidRPr="00C73528">
              <w:rPr>
                <w:rFonts w:ascii="Times New Roman" w:hAnsi="Times New Roman" w:cs="Times New Roman"/>
                <w:b/>
                <w:sz w:val="24"/>
                <w:szCs w:val="24"/>
              </w:rPr>
              <w:lastRenderedPageBreak/>
              <w:t>От Исполнителя</w:t>
            </w:r>
          </w:p>
          <w:p w:rsidR="00772001" w:rsidRPr="00965AAC" w:rsidRDefault="00772001" w:rsidP="002D05B2">
            <w:pPr>
              <w:spacing w:line="230" w:lineRule="auto"/>
            </w:pPr>
            <w:r w:rsidRPr="00965AAC">
              <w:t>ООО «ЧОО «</w:t>
            </w:r>
            <w:r w:rsidRPr="009A5E7F">
              <w:t>Защита</w:t>
            </w:r>
            <w:r w:rsidRPr="00965AAC">
              <w:t>»</w:t>
            </w:r>
          </w:p>
          <w:p w:rsidR="00772001" w:rsidRPr="00965AAC" w:rsidRDefault="00772001" w:rsidP="002D05B2">
            <w:r w:rsidRPr="00965AAC">
              <w:t xml:space="preserve">Адрес: </w:t>
            </w:r>
            <w:proofErr w:type="gramStart"/>
            <w:r w:rsidRPr="00965AAC">
              <w:t>г</w:t>
            </w:r>
            <w:proofErr w:type="gramEnd"/>
            <w:r w:rsidRPr="00965AAC">
              <w:t>.</w:t>
            </w:r>
            <w:r>
              <w:t xml:space="preserve"> </w:t>
            </w:r>
            <w:r w:rsidRPr="00965AAC">
              <w:t xml:space="preserve">Хабаровск, ул. Фурманова, </w:t>
            </w:r>
            <w:r>
              <w:t>9</w:t>
            </w:r>
            <w:r w:rsidRPr="00965AAC">
              <w:t>, кв. 1</w:t>
            </w:r>
            <w:r>
              <w:t>86</w:t>
            </w:r>
          </w:p>
          <w:p w:rsidR="00772001" w:rsidRPr="00965AAC" w:rsidRDefault="00772001" w:rsidP="002D05B2">
            <w:pPr>
              <w:pStyle w:val="ConsPlusNonformat"/>
              <w:jc w:val="both"/>
              <w:rPr>
                <w:rFonts w:ascii="Times New Roman" w:hAnsi="Times New Roman" w:cs="Times New Roman"/>
                <w:sz w:val="24"/>
                <w:szCs w:val="24"/>
              </w:rPr>
            </w:pPr>
            <w:r w:rsidRPr="00965AAC">
              <w:rPr>
                <w:rFonts w:ascii="Times New Roman" w:hAnsi="Times New Roman" w:cs="Times New Roman"/>
                <w:sz w:val="24"/>
                <w:szCs w:val="24"/>
              </w:rPr>
              <w:t>Телефон: 8</w:t>
            </w:r>
            <w:r>
              <w:rPr>
                <w:rFonts w:ascii="Times New Roman" w:hAnsi="Times New Roman" w:cs="Times New Roman"/>
                <w:sz w:val="24"/>
                <w:szCs w:val="24"/>
              </w:rPr>
              <w:t> 914 158 50 80</w:t>
            </w:r>
          </w:p>
          <w:p w:rsidR="00772001" w:rsidRPr="00965AAC" w:rsidRDefault="00772001" w:rsidP="002D05B2">
            <w:r w:rsidRPr="00965AAC">
              <w:rPr>
                <w:lang w:val="en-US"/>
              </w:rPr>
              <w:t>E</w:t>
            </w:r>
            <w:r w:rsidRPr="00965AAC">
              <w:t>-</w:t>
            </w:r>
            <w:r w:rsidRPr="00965AAC">
              <w:rPr>
                <w:lang w:val="en-US"/>
              </w:rPr>
              <w:t>mail</w:t>
            </w:r>
            <w:r w:rsidRPr="00965AAC">
              <w:t xml:space="preserve">: </w:t>
            </w:r>
            <w:proofErr w:type="spellStart"/>
            <w:r>
              <w:rPr>
                <w:lang w:val="en-US"/>
              </w:rPr>
              <w:t>idvioa</w:t>
            </w:r>
            <w:proofErr w:type="spellEnd"/>
            <w:r w:rsidRPr="00965AAC">
              <w:t>@</w:t>
            </w:r>
            <w:r w:rsidRPr="00965AAC">
              <w:rPr>
                <w:lang w:val="en-US"/>
              </w:rPr>
              <w:t>mail</w:t>
            </w:r>
            <w:r w:rsidRPr="00965AAC">
              <w:t>.</w:t>
            </w:r>
            <w:proofErr w:type="spellStart"/>
            <w:r w:rsidRPr="00965AAC">
              <w:rPr>
                <w:lang w:val="en-US"/>
              </w:rPr>
              <w:t>ru</w:t>
            </w:r>
            <w:proofErr w:type="spellEnd"/>
          </w:p>
          <w:p w:rsidR="00772001" w:rsidRPr="00965AAC" w:rsidRDefault="00772001" w:rsidP="002D05B2">
            <w:r w:rsidRPr="00965AAC">
              <w:t>ИНН   2723</w:t>
            </w:r>
            <w:r w:rsidRPr="00CC70BB">
              <w:t>153482</w:t>
            </w:r>
            <w:r w:rsidRPr="00965AAC">
              <w:t xml:space="preserve"> </w:t>
            </w:r>
          </w:p>
          <w:p w:rsidR="00772001" w:rsidRPr="00965AAC" w:rsidRDefault="00772001" w:rsidP="002D05B2">
            <w:r w:rsidRPr="00965AAC">
              <w:t>КПП  272301001</w:t>
            </w:r>
          </w:p>
          <w:p w:rsidR="00772001" w:rsidRPr="00CC70BB" w:rsidRDefault="00772001" w:rsidP="002D05B2">
            <w:r w:rsidRPr="00965AAC">
              <w:t>ОГРН  11</w:t>
            </w:r>
            <w:r w:rsidRPr="00CC70BB">
              <w:t>22723006185</w:t>
            </w:r>
          </w:p>
          <w:p w:rsidR="00772001" w:rsidRPr="00965AAC" w:rsidRDefault="00772001" w:rsidP="002D05B2">
            <w:pPr>
              <w:pStyle w:val="ConsPlusNonformat"/>
              <w:widowControl/>
              <w:spacing w:line="200" w:lineRule="atLeast"/>
              <w:rPr>
                <w:rFonts w:ascii="Times New Roman" w:hAnsi="Times New Roman" w:cs="Times New Roman"/>
                <w:sz w:val="24"/>
                <w:szCs w:val="24"/>
              </w:rPr>
            </w:pPr>
            <w:proofErr w:type="spellStart"/>
            <w:proofErr w:type="gramStart"/>
            <w:r w:rsidRPr="00965AAC">
              <w:rPr>
                <w:rFonts w:ascii="Times New Roman" w:hAnsi="Times New Roman" w:cs="Times New Roman"/>
                <w:sz w:val="24"/>
                <w:szCs w:val="24"/>
              </w:rPr>
              <w:t>р</w:t>
            </w:r>
            <w:proofErr w:type="spellEnd"/>
            <w:proofErr w:type="gramEnd"/>
            <w:r w:rsidRPr="00965AAC">
              <w:rPr>
                <w:rFonts w:ascii="Times New Roman" w:hAnsi="Times New Roman" w:cs="Times New Roman"/>
                <w:sz w:val="24"/>
                <w:szCs w:val="24"/>
              </w:rPr>
              <w:t>/</w:t>
            </w:r>
            <w:proofErr w:type="spellStart"/>
            <w:r w:rsidRPr="00965AAC">
              <w:rPr>
                <w:rFonts w:ascii="Times New Roman" w:hAnsi="Times New Roman" w:cs="Times New Roman"/>
                <w:sz w:val="24"/>
                <w:szCs w:val="24"/>
              </w:rPr>
              <w:t>сч</w:t>
            </w:r>
            <w:proofErr w:type="spellEnd"/>
            <w:r w:rsidRPr="00965AAC">
              <w:rPr>
                <w:rFonts w:ascii="Times New Roman" w:hAnsi="Times New Roman" w:cs="Times New Roman"/>
                <w:sz w:val="24"/>
                <w:szCs w:val="24"/>
              </w:rPr>
              <w:t xml:space="preserve"> 40702810</w:t>
            </w:r>
            <w:r w:rsidRPr="00CC70BB">
              <w:rPr>
                <w:rFonts w:ascii="Times New Roman" w:hAnsi="Times New Roman" w:cs="Times New Roman"/>
                <w:sz w:val="24"/>
                <w:szCs w:val="24"/>
              </w:rPr>
              <w:t>8</w:t>
            </w:r>
            <w:r w:rsidRPr="00965AAC">
              <w:rPr>
                <w:rFonts w:ascii="Times New Roman" w:hAnsi="Times New Roman" w:cs="Times New Roman"/>
                <w:sz w:val="24"/>
                <w:szCs w:val="24"/>
              </w:rPr>
              <w:t>7000001</w:t>
            </w:r>
            <w:r w:rsidRPr="00CC70BB">
              <w:rPr>
                <w:rFonts w:ascii="Times New Roman" w:hAnsi="Times New Roman" w:cs="Times New Roman"/>
                <w:sz w:val="24"/>
                <w:szCs w:val="24"/>
              </w:rPr>
              <w:t>5573</w:t>
            </w:r>
            <w:r w:rsidRPr="00965AAC">
              <w:rPr>
                <w:rFonts w:ascii="Times New Roman" w:hAnsi="Times New Roman" w:cs="Times New Roman"/>
                <w:sz w:val="24"/>
                <w:szCs w:val="24"/>
              </w:rPr>
              <w:t xml:space="preserve">  </w:t>
            </w:r>
          </w:p>
          <w:p w:rsidR="00772001" w:rsidRPr="00965AAC" w:rsidRDefault="00772001" w:rsidP="002D05B2">
            <w:pPr>
              <w:pStyle w:val="ConsPlusNonformat"/>
              <w:widowControl/>
              <w:spacing w:line="200" w:lineRule="atLeast"/>
              <w:rPr>
                <w:rFonts w:ascii="Times New Roman" w:hAnsi="Times New Roman" w:cs="Times New Roman"/>
                <w:sz w:val="24"/>
                <w:szCs w:val="24"/>
              </w:rPr>
            </w:pPr>
            <w:r w:rsidRPr="00965AAC">
              <w:rPr>
                <w:rFonts w:ascii="Times New Roman" w:hAnsi="Times New Roman" w:cs="Times New Roman"/>
                <w:sz w:val="24"/>
                <w:szCs w:val="24"/>
              </w:rPr>
              <w:t>Даль</w:t>
            </w:r>
            <w:r>
              <w:rPr>
                <w:rFonts w:ascii="Times New Roman" w:hAnsi="Times New Roman" w:cs="Times New Roman"/>
                <w:sz w:val="24"/>
                <w:szCs w:val="24"/>
              </w:rPr>
              <w:t>невосточный банк ПАО «Сбербанк»</w:t>
            </w:r>
            <w:r w:rsidRPr="00CC70BB">
              <w:rPr>
                <w:rFonts w:ascii="Times New Roman" w:hAnsi="Times New Roman" w:cs="Times New Roman"/>
                <w:sz w:val="24"/>
                <w:szCs w:val="24"/>
              </w:rPr>
              <w:t xml:space="preserve"> </w:t>
            </w:r>
            <w:proofErr w:type="gramStart"/>
            <w:r w:rsidRPr="00965AAC">
              <w:rPr>
                <w:rFonts w:ascii="Times New Roman" w:hAnsi="Times New Roman" w:cs="Times New Roman"/>
                <w:sz w:val="24"/>
                <w:szCs w:val="24"/>
              </w:rPr>
              <w:t>г</w:t>
            </w:r>
            <w:proofErr w:type="gramEnd"/>
            <w:r w:rsidRPr="00965AAC">
              <w:rPr>
                <w:rFonts w:ascii="Times New Roman" w:hAnsi="Times New Roman" w:cs="Times New Roman"/>
                <w:sz w:val="24"/>
                <w:szCs w:val="24"/>
              </w:rPr>
              <w:t xml:space="preserve">. Хабаровск    </w:t>
            </w:r>
          </w:p>
          <w:p w:rsidR="00772001" w:rsidRPr="00965AAC" w:rsidRDefault="00772001" w:rsidP="002D05B2">
            <w:pPr>
              <w:pStyle w:val="ConsPlusNonformat"/>
              <w:widowControl/>
              <w:spacing w:line="200" w:lineRule="atLeast"/>
              <w:rPr>
                <w:rFonts w:ascii="Times New Roman" w:hAnsi="Times New Roman" w:cs="Times New Roman"/>
                <w:sz w:val="24"/>
                <w:szCs w:val="24"/>
              </w:rPr>
            </w:pPr>
            <w:r w:rsidRPr="00965AAC">
              <w:rPr>
                <w:rFonts w:ascii="Times New Roman" w:hAnsi="Times New Roman" w:cs="Times New Roman"/>
                <w:sz w:val="24"/>
                <w:szCs w:val="24"/>
              </w:rPr>
              <w:t xml:space="preserve">БИК 040813608   </w:t>
            </w:r>
          </w:p>
          <w:p w:rsidR="00772001" w:rsidRPr="00965AAC" w:rsidRDefault="00772001" w:rsidP="002D05B2">
            <w:pPr>
              <w:pStyle w:val="ConsPlusNonformat"/>
              <w:widowControl/>
              <w:spacing w:line="200" w:lineRule="atLeast"/>
              <w:rPr>
                <w:rFonts w:ascii="Times New Roman" w:hAnsi="Times New Roman" w:cs="Times New Roman"/>
                <w:sz w:val="24"/>
                <w:szCs w:val="24"/>
              </w:rPr>
            </w:pPr>
            <w:r w:rsidRPr="00965AAC">
              <w:rPr>
                <w:rFonts w:ascii="Times New Roman" w:hAnsi="Times New Roman" w:cs="Times New Roman"/>
                <w:sz w:val="24"/>
                <w:szCs w:val="24"/>
              </w:rPr>
              <w:t>к/</w:t>
            </w:r>
            <w:proofErr w:type="spellStart"/>
            <w:r w:rsidRPr="00965AAC">
              <w:rPr>
                <w:rFonts w:ascii="Times New Roman" w:hAnsi="Times New Roman" w:cs="Times New Roman"/>
                <w:sz w:val="24"/>
                <w:szCs w:val="24"/>
              </w:rPr>
              <w:t>сч</w:t>
            </w:r>
            <w:proofErr w:type="spellEnd"/>
            <w:r w:rsidRPr="00965AAC">
              <w:rPr>
                <w:rFonts w:ascii="Times New Roman" w:hAnsi="Times New Roman" w:cs="Times New Roman"/>
                <w:sz w:val="24"/>
                <w:szCs w:val="24"/>
              </w:rPr>
              <w:t xml:space="preserve"> 30101810600000000608</w:t>
            </w:r>
          </w:p>
          <w:p w:rsidR="00772001" w:rsidRPr="009A5E7F" w:rsidRDefault="00772001" w:rsidP="002D05B2">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ОКПО </w:t>
            </w:r>
            <w:r w:rsidRPr="009A5E7F">
              <w:rPr>
                <w:rFonts w:ascii="Times New Roman" w:hAnsi="Times New Roman" w:cs="Times New Roman"/>
                <w:sz w:val="24"/>
                <w:szCs w:val="24"/>
              </w:rPr>
              <w:t>22164251</w:t>
            </w:r>
          </w:p>
          <w:p w:rsidR="00772001" w:rsidRPr="009A5E7F" w:rsidRDefault="00772001" w:rsidP="002D05B2">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ОКТМО 08701000</w:t>
            </w:r>
            <w:r w:rsidRPr="009A5E7F">
              <w:rPr>
                <w:rFonts w:ascii="Times New Roman" w:hAnsi="Times New Roman" w:cs="Times New Roman"/>
                <w:sz w:val="24"/>
                <w:szCs w:val="24"/>
              </w:rPr>
              <w:t>001</w:t>
            </w:r>
          </w:p>
          <w:p w:rsidR="00772001" w:rsidRPr="00CC70BB" w:rsidRDefault="00772001" w:rsidP="002D05B2">
            <w:pPr>
              <w:pStyle w:val="ConsPlusNormal"/>
              <w:ind w:firstLine="0"/>
              <w:outlineLvl w:val="1"/>
              <w:rPr>
                <w:rFonts w:ascii="Times New Roman" w:hAnsi="Times New Roman" w:cs="Times New Roman"/>
                <w:b/>
                <w:sz w:val="24"/>
                <w:szCs w:val="24"/>
                <w:lang w:val="en-US"/>
              </w:rPr>
            </w:pPr>
            <w:r w:rsidRPr="00965AAC">
              <w:rPr>
                <w:rFonts w:ascii="Times New Roman" w:hAnsi="Times New Roman" w:cs="Times New Roman"/>
                <w:sz w:val="24"/>
                <w:szCs w:val="24"/>
              </w:rPr>
              <w:t>ОКАТО 08401</w:t>
            </w:r>
            <w:r>
              <w:rPr>
                <w:rFonts w:ascii="Times New Roman" w:hAnsi="Times New Roman" w:cs="Times New Roman"/>
                <w:sz w:val="24"/>
                <w:szCs w:val="24"/>
                <w:lang w:val="en-US"/>
              </w:rPr>
              <w:t>365000</w:t>
            </w:r>
          </w:p>
        </w:tc>
        <w:tc>
          <w:tcPr>
            <w:tcW w:w="4095" w:type="dxa"/>
          </w:tcPr>
          <w:p w:rsidR="00772001" w:rsidRPr="00965AAC" w:rsidRDefault="00772001" w:rsidP="002D05B2">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Директор</w:t>
            </w:r>
          </w:p>
          <w:p w:rsidR="00772001" w:rsidRDefault="00B81862" w:rsidP="002D05B2">
            <w:pPr>
              <w:pStyle w:val="ConsPlusNormal"/>
              <w:ind w:firstLine="0"/>
              <w:outlineLvl w:val="1"/>
              <w:rPr>
                <w:rFonts w:ascii="Times New Roman" w:hAnsi="Times New Roman" w:cs="Times New Roman"/>
                <w:sz w:val="24"/>
                <w:szCs w:val="24"/>
              </w:rPr>
            </w:pPr>
            <w:proofErr w:type="spellStart"/>
            <w:r>
              <w:rPr>
                <w:rFonts w:ascii="Times New Roman" w:hAnsi="Times New Roman" w:cs="Times New Roman"/>
                <w:sz w:val="24"/>
                <w:szCs w:val="24"/>
              </w:rPr>
              <w:t>Кантомиров</w:t>
            </w:r>
            <w:proofErr w:type="spellEnd"/>
            <w:r>
              <w:rPr>
                <w:rFonts w:ascii="Times New Roman" w:hAnsi="Times New Roman" w:cs="Times New Roman"/>
                <w:sz w:val="24"/>
                <w:szCs w:val="24"/>
              </w:rPr>
              <w:t xml:space="preserve"> Яков Николаевич</w:t>
            </w:r>
            <w:r w:rsidR="00772001">
              <w:rPr>
                <w:rFonts w:ascii="Times New Roman" w:hAnsi="Times New Roman" w:cs="Times New Roman"/>
                <w:sz w:val="24"/>
                <w:szCs w:val="24"/>
              </w:rPr>
              <w:t xml:space="preserve"> </w:t>
            </w:r>
          </w:p>
          <w:p w:rsidR="00772001" w:rsidRDefault="00772001" w:rsidP="002D05B2">
            <w:pPr>
              <w:pStyle w:val="ConsPlusNormal"/>
              <w:ind w:firstLine="0"/>
              <w:outlineLvl w:val="1"/>
              <w:rPr>
                <w:rFonts w:ascii="Times New Roman" w:hAnsi="Times New Roman" w:cs="Times New Roman"/>
                <w:sz w:val="24"/>
                <w:szCs w:val="24"/>
              </w:rPr>
            </w:pPr>
          </w:p>
          <w:p w:rsidR="00772001" w:rsidRPr="00C73528" w:rsidRDefault="00772001" w:rsidP="002D05B2">
            <w:pPr>
              <w:pStyle w:val="ConsPlusNormal"/>
              <w:ind w:firstLine="0"/>
              <w:outlineLvl w:val="1"/>
              <w:rPr>
                <w:rFonts w:ascii="Times New Roman" w:hAnsi="Times New Roman" w:cs="Times New Roman"/>
                <w:sz w:val="24"/>
                <w:szCs w:val="24"/>
              </w:rPr>
            </w:pPr>
            <w:r w:rsidRPr="00C73528">
              <w:rPr>
                <w:rFonts w:ascii="Times New Roman" w:hAnsi="Times New Roman" w:cs="Times New Roman"/>
                <w:sz w:val="24"/>
                <w:szCs w:val="24"/>
              </w:rPr>
              <w:t>/_______________________________/</w:t>
            </w:r>
          </w:p>
          <w:p w:rsidR="00772001" w:rsidRPr="00C73528" w:rsidRDefault="00772001" w:rsidP="002D05B2">
            <w:pPr>
              <w:pStyle w:val="ConsPlusNormal"/>
              <w:ind w:firstLine="0"/>
              <w:outlineLvl w:val="1"/>
              <w:rPr>
                <w:rFonts w:ascii="Times New Roman" w:hAnsi="Times New Roman" w:cs="Times New Roman"/>
                <w:sz w:val="24"/>
                <w:szCs w:val="24"/>
              </w:rPr>
            </w:pPr>
            <w:r w:rsidRPr="00C73528">
              <w:rPr>
                <w:rFonts w:ascii="Times New Roman" w:hAnsi="Times New Roman" w:cs="Times New Roman"/>
                <w:sz w:val="24"/>
                <w:szCs w:val="24"/>
              </w:rPr>
              <w:t>«___»______________________20__г.</w:t>
            </w:r>
          </w:p>
          <w:p w:rsidR="00772001" w:rsidRPr="00C73528" w:rsidRDefault="00772001" w:rsidP="002D05B2">
            <w:pPr>
              <w:pStyle w:val="ConsPlusNormal"/>
              <w:ind w:firstLine="0"/>
              <w:outlineLvl w:val="1"/>
              <w:rPr>
                <w:rFonts w:ascii="Times New Roman" w:hAnsi="Times New Roman" w:cs="Times New Roman"/>
                <w:sz w:val="24"/>
                <w:szCs w:val="24"/>
              </w:rPr>
            </w:pPr>
            <w:r w:rsidRPr="00C73528">
              <w:rPr>
                <w:rFonts w:ascii="Times New Roman" w:hAnsi="Times New Roman" w:cs="Times New Roman"/>
                <w:sz w:val="24"/>
                <w:szCs w:val="24"/>
              </w:rPr>
              <w:t>м.п. (при наличии)</w:t>
            </w:r>
          </w:p>
        </w:tc>
      </w:tr>
    </w:tbl>
    <w:p w:rsidR="002E332D" w:rsidRDefault="002E332D" w:rsidP="00642844">
      <w:pPr>
        <w:pStyle w:val="ConsPlusNormal"/>
        <w:jc w:val="right"/>
        <w:outlineLvl w:val="1"/>
        <w:rPr>
          <w:rFonts w:ascii="Times New Roman" w:hAnsi="Times New Roman" w:cs="Times New Roman"/>
          <w:sz w:val="24"/>
          <w:szCs w:val="24"/>
        </w:rPr>
      </w:pPr>
    </w:p>
    <w:p w:rsidR="002E332D" w:rsidRDefault="002E332D" w:rsidP="00642844">
      <w:pPr>
        <w:pStyle w:val="ConsPlusNormal"/>
        <w:jc w:val="right"/>
        <w:outlineLvl w:val="1"/>
        <w:rPr>
          <w:rFonts w:ascii="Times New Roman" w:hAnsi="Times New Roman" w:cs="Times New Roman"/>
          <w:sz w:val="24"/>
          <w:szCs w:val="24"/>
        </w:rPr>
      </w:pPr>
    </w:p>
    <w:p w:rsidR="002E332D" w:rsidRDefault="002E332D" w:rsidP="00642844">
      <w:pPr>
        <w:pStyle w:val="ConsPlusNormal"/>
        <w:jc w:val="right"/>
        <w:outlineLvl w:val="1"/>
        <w:rPr>
          <w:rFonts w:ascii="Times New Roman" w:hAnsi="Times New Roman" w:cs="Times New Roman"/>
          <w:sz w:val="24"/>
          <w:szCs w:val="24"/>
        </w:rPr>
      </w:pPr>
    </w:p>
    <w:p w:rsidR="002E332D" w:rsidRDefault="002E332D" w:rsidP="00642844">
      <w:pPr>
        <w:pStyle w:val="ConsPlusNormal"/>
        <w:jc w:val="right"/>
        <w:outlineLvl w:val="1"/>
        <w:rPr>
          <w:rFonts w:ascii="Times New Roman" w:hAnsi="Times New Roman" w:cs="Times New Roman"/>
          <w:sz w:val="24"/>
          <w:szCs w:val="24"/>
        </w:rPr>
      </w:pPr>
    </w:p>
    <w:p w:rsidR="002E332D" w:rsidRDefault="002E332D" w:rsidP="00642844">
      <w:pPr>
        <w:pStyle w:val="ConsPlusNormal"/>
        <w:jc w:val="right"/>
        <w:outlineLvl w:val="1"/>
        <w:rPr>
          <w:rFonts w:ascii="Times New Roman" w:hAnsi="Times New Roman" w:cs="Times New Roman"/>
          <w:sz w:val="24"/>
          <w:szCs w:val="24"/>
        </w:rPr>
      </w:pPr>
    </w:p>
    <w:p w:rsidR="002E332D" w:rsidRDefault="002E332D" w:rsidP="00642844">
      <w:pPr>
        <w:pStyle w:val="ConsPlusNormal"/>
        <w:jc w:val="right"/>
        <w:outlineLvl w:val="1"/>
        <w:rPr>
          <w:rFonts w:ascii="Times New Roman" w:hAnsi="Times New Roman" w:cs="Times New Roman"/>
          <w:sz w:val="24"/>
          <w:szCs w:val="24"/>
        </w:rPr>
      </w:pPr>
    </w:p>
    <w:p w:rsidR="002E332D" w:rsidRDefault="002E332D" w:rsidP="00642844">
      <w:pPr>
        <w:pStyle w:val="ConsPlusNormal"/>
        <w:jc w:val="right"/>
        <w:outlineLvl w:val="1"/>
        <w:rPr>
          <w:rFonts w:ascii="Times New Roman" w:hAnsi="Times New Roman" w:cs="Times New Roman"/>
          <w:sz w:val="24"/>
          <w:szCs w:val="24"/>
        </w:rPr>
      </w:pPr>
    </w:p>
    <w:p w:rsidR="005C0D64" w:rsidRDefault="005C0D64">
      <w:pPr>
        <w:spacing w:after="200" w:line="276" w:lineRule="auto"/>
      </w:pPr>
      <w:bookmarkStart w:id="7" w:name="P434"/>
      <w:bookmarkEnd w:id="7"/>
      <w:r>
        <w:br w:type="page"/>
      </w:r>
    </w:p>
    <w:p w:rsidR="002E332D" w:rsidRPr="00C73528" w:rsidRDefault="00A67654" w:rsidP="0064284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w:t>
      </w:r>
      <w:r w:rsidR="002E332D" w:rsidRPr="00C73528">
        <w:rPr>
          <w:rFonts w:ascii="Times New Roman" w:hAnsi="Times New Roman" w:cs="Times New Roman"/>
          <w:sz w:val="24"/>
          <w:szCs w:val="24"/>
        </w:rPr>
        <w:t xml:space="preserve"> </w:t>
      </w:r>
    </w:p>
    <w:p w:rsidR="002E332D" w:rsidRPr="00C73528" w:rsidRDefault="002E332D" w:rsidP="00642844">
      <w:pPr>
        <w:pStyle w:val="ConsPlusNormal"/>
        <w:jc w:val="right"/>
        <w:outlineLvl w:val="1"/>
        <w:rPr>
          <w:rFonts w:ascii="Times New Roman" w:hAnsi="Times New Roman" w:cs="Times New Roman"/>
          <w:sz w:val="24"/>
          <w:szCs w:val="24"/>
        </w:rPr>
      </w:pPr>
      <w:r w:rsidRPr="00C73528">
        <w:rPr>
          <w:rFonts w:ascii="Times New Roman" w:hAnsi="Times New Roman" w:cs="Times New Roman"/>
          <w:sz w:val="24"/>
          <w:szCs w:val="24"/>
        </w:rPr>
        <w:t xml:space="preserve">к контракту №  </w:t>
      </w:r>
      <w:r w:rsidR="0074596E">
        <w:rPr>
          <w:rFonts w:ascii="Times New Roman" w:hAnsi="Times New Roman" w:cs="Times New Roman"/>
          <w:sz w:val="24"/>
          <w:szCs w:val="24"/>
        </w:rPr>
        <w:t>3</w:t>
      </w:r>
      <w:r w:rsidR="00B81862">
        <w:rPr>
          <w:rFonts w:ascii="Times New Roman" w:hAnsi="Times New Roman" w:cs="Times New Roman"/>
          <w:sz w:val="24"/>
          <w:szCs w:val="24"/>
        </w:rPr>
        <w:t>4</w:t>
      </w:r>
      <w:r w:rsidR="00A67654">
        <w:rPr>
          <w:rFonts w:ascii="Times New Roman" w:hAnsi="Times New Roman" w:cs="Times New Roman"/>
          <w:sz w:val="24"/>
          <w:szCs w:val="24"/>
        </w:rPr>
        <w:t>-Б</w:t>
      </w:r>
    </w:p>
    <w:p w:rsidR="002E332D" w:rsidRPr="00C73528" w:rsidRDefault="002E332D" w:rsidP="00A6765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от</w:t>
      </w:r>
      <w:r w:rsidR="00B81862">
        <w:rPr>
          <w:rFonts w:ascii="Times New Roman" w:hAnsi="Times New Roman" w:cs="Times New Roman"/>
          <w:sz w:val="24"/>
          <w:szCs w:val="24"/>
        </w:rPr>
        <w:t xml:space="preserve">    </w:t>
      </w:r>
      <w:r w:rsidR="00A67654">
        <w:rPr>
          <w:rFonts w:ascii="Times New Roman" w:hAnsi="Times New Roman" w:cs="Times New Roman"/>
          <w:sz w:val="24"/>
          <w:szCs w:val="24"/>
        </w:rPr>
        <w:t>.</w:t>
      </w:r>
      <w:r w:rsidR="00C2252F">
        <w:rPr>
          <w:rFonts w:ascii="Times New Roman" w:hAnsi="Times New Roman" w:cs="Times New Roman"/>
          <w:sz w:val="24"/>
          <w:szCs w:val="24"/>
        </w:rPr>
        <w:t>0</w:t>
      </w:r>
      <w:r w:rsidR="0074596E">
        <w:rPr>
          <w:rFonts w:ascii="Times New Roman" w:hAnsi="Times New Roman" w:cs="Times New Roman"/>
          <w:sz w:val="24"/>
          <w:szCs w:val="24"/>
        </w:rPr>
        <w:t>6</w:t>
      </w:r>
      <w:r w:rsidR="00A67654">
        <w:rPr>
          <w:rFonts w:ascii="Times New Roman" w:hAnsi="Times New Roman" w:cs="Times New Roman"/>
          <w:sz w:val="24"/>
          <w:szCs w:val="24"/>
        </w:rPr>
        <w:t>.202</w:t>
      </w:r>
      <w:r w:rsidR="00C2252F">
        <w:rPr>
          <w:rFonts w:ascii="Times New Roman" w:hAnsi="Times New Roman" w:cs="Times New Roman"/>
          <w:sz w:val="24"/>
          <w:szCs w:val="24"/>
        </w:rPr>
        <w:t>6</w:t>
      </w:r>
      <w:r w:rsidR="00A67654">
        <w:rPr>
          <w:rFonts w:ascii="Times New Roman" w:hAnsi="Times New Roman" w:cs="Times New Roman"/>
          <w:sz w:val="24"/>
          <w:szCs w:val="24"/>
        </w:rPr>
        <w:t xml:space="preserve"> г.</w:t>
      </w:r>
    </w:p>
    <w:p w:rsidR="002E332D" w:rsidRPr="00C73528" w:rsidRDefault="002E332D" w:rsidP="00642844">
      <w:pPr>
        <w:pStyle w:val="ConsPlusNormal"/>
        <w:ind w:firstLine="0"/>
        <w:jc w:val="center"/>
        <w:rPr>
          <w:rFonts w:ascii="Times New Roman" w:hAnsi="Times New Roman" w:cs="Times New Roman"/>
          <w:sz w:val="24"/>
          <w:szCs w:val="24"/>
        </w:rPr>
      </w:pPr>
      <w:r w:rsidRPr="00C73528">
        <w:rPr>
          <w:rFonts w:ascii="Times New Roman" w:hAnsi="Times New Roman" w:cs="Times New Roman"/>
          <w:b/>
          <w:sz w:val="24"/>
          <w:szCs w:val="24"/>
        </w:rPr>
        <w:t>СПЕЦИФИКАЦИЯ</w:t>
      </w:r>
    </w:p>
    <w:p w:rsidR="002E332D" w:rsidRPr="00C73528" w:rsidRDefault="002E332D" w:rsidP="00642844">
      <w:pPr>
        <w:pStyle w:val="ConsPlusNormal"/>
        <w:jc w:val="both"/>
        <w:rPr>
          <w:rFonts w:ascii="Times New Roman" w:hAnsi="Times New Roman" w:cs="Times New Roman"/>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04"/>
        <w:gridCol w:w="1759"/>
        <w:gridCol w:w="1276"/>
        <w:gridCol w:w="1134"/>
        <w:gridCol w:w="1276"/>
        <w:gridCol w:w="567"/>
        <w:gridCol w:w="1276"/>
        <w:gridCol w:w="1417"/>
        <w:gridCol w:w="1418"/>
      </w:tblGrid>
      <w:tr w:rsidR="002E332D" w:rsidTr="002D05B2">
        <w:tc>
          <w:tcPr>
            <w:tcW w:w="504" w:type="dxa"/>
            <w:vMerge w:val="restart"/>
          </w:tcPr>
          <w:p w:rsidR="002E332D" w:rsidRPr="00C73528" w:rsidRDefault="002E332D" w:rsidP="00642844">
            <w:pPr>
              <w:pStyle w:val="ConsPlusNormal"/>
              <w:spacing w:line="240" w:lineRule="exact"/>
              <w:ind w:firstLine="0"/>
              <w:rPr>
                <w:rFonts w:ascii="Times New Roman" w:hAnsi="Times New Roman" w:cs="Times New Roman"/>
                <w:sz w:val="24"/>
                <w:szCs w:val="24"/>
              </w:rPr>
            </w:pPr>
            <w:r w:rsidRPr="00C73528">
              <w:rPr>
                <w:rFonts w:ascii="Times New Roman" w:hAnsi="Times New Roman" w:cs="Times New Roman"/>
                <w:sz w:val="24"/>
                <w:szCs w:val="24"/>
              </w:rPr>
              <w:t xml:space="preserve">№ </w:t>
            </w:r>
            <w:proofErr w:type="spellStart"/>
            <w:proofErr w:type="gramStart"/>
            <w:r w:rsidRPr="00C73528">
              <w:rPr>
                <w:rFonts w:ascii="Times New Roman" w:hAnsi="Times New Roman" w:cs="Times New Roman"/>
                <w:sz w:val="24"/>
                <w:szCs w:val="24"/>
              </w:rPr>
              <w:t>п</w:t>
            </w:r>
            <w:proofErr w:type="spellEnd"/>
            <w:proofErr w:type="gramEnd"/>
            <w:r w:rsidRPr="00C73528">
              <w:rPr>
                <w:rFonts w:ascii="Times New Roman" w:hAnsi="Times New Roman" w:cs="Times New Roman"/>
                <w:sz w:val="24"/>
                <w:szCs w:val="24"/>
              </w:rPr>
              <w:t>/</w:t>
            </w:r>
            <w:proofErr w:type="spellStart"/>
            <w:r w:rsidRPr="00C73528">
              <w:rPr>
                <w:rFonts w:ascii="Times New Roman" w:hAnsi="Times New Roman" w:cs="Times New Roman"/>
                <w:sz w:val="24"/>
                <w:szCs w:val="24"/>
              </w:rPr>
              <w:t>п</w:t>
            </w:r>
            <w:proofErr w:type="spellEnd"/>
          </w:p>
        </w:tc>
        <w:tc>
          <w:tcPr>
            <w:tcW w:w="1759" w:type="dxa"/>
            <w:vMerge w:val="restart"/>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Наименование услуги</w:t>
            </w:r>
          </w:p>
        </w:tc>
        <w:tc>
          <w:tcPr>
            <w:tcW w:w="1276" w:type="dxa"/>
            <w:vMerge w:val="restart"/>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Единица измерения (по ОКЕИ)</w:t>
            </w:r>
          </w:p>
        </w:tc>
        <w:tc>
          <w:tcPr>
            <w:tcW w:w="1134" w:type="dxa"/>
            <w:vMerge w:val="restart"/>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Объем услуги</w:t>
            </w:r>
          </w:p>
        </w:tc>
        <w:tc>
          <w:tcPr>
            <w:tcW w:w="1276" w:type="dxa"/>
            <w:vMerge w:val="restart"/>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Цена единицы услуги</w:t>
            </w:r>
          </w:p>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без НДС (руб. коп.)</w:t>
            </w:r>
          </w:p>
        </w:tc>
        <w:tc>
          <w:tcPr>
            <w:tcW w:w="1843" w:type="dxa"/>
            <w:gridSpan w:val="2"/>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НДС</w:t>
            </w:r>
          </w:p>
        </w:tc>
        <w:tc>
          <w:tcPr>
            <w:tcW w:w="1417" w:type="dxa"/>
            <w:vMerge w:val="restart"/>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Цена единицы услуги с учетом НДС (руб. коп.)</w:t>
            </w:r>
          </w:p>
        </w:tc>
        <w:tc>
          <w:tcPr>
            <w:tcW w:w="1418" w:type="dxa"/>
            <w:vMerge w:val="restart"/>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Сумма</w:t>
            </w:r>
          </w:p>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с учетом НДС</w:t>
            </w:r>
          </w:p>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(руб. коп.)</w:t>
            </w:r>
          </w:p>
        </w:tc>
      </w:tr>
      <w:tr w:rsidR="002E332D" w:rsidTr="002D05B2">
        <w:tc>
          <w:tcPr>
            <w:tcW w:w="504" w:type="dxa"/>
            <w:vMerge/>
          </w:tcPr>
          <w:p w:rsidR="002E332D" w:rsidRPr="00C73528" w:rsidRDefault="002E332D" w:rsidP="00642844">
            <w:pPr>
              <w:spacing w:line="240" w:lineRule="exact"/>
            </w:pPr>
          </w:p>
        </w:tc>
        <w:tc>
          <w:tcPr>
            <w:tcW w:w="1759" w:type="dxa"/>
            <w:vMerge/>
          </w:tcPr>
          <w:p w:rsidR="002E332D" w:rsidRPr="00C73528" w:rsidRDefault="002E332D" w:rsidP="00642844">
            <w:pPr>
              <w:spacing w:line="240" w:lineRule="exact"/>
            </w:pPr>
          </w:p>
        </w:tc>
        <w:tc>
          <w:tcPr>
            <w:tcW w:w="1276" w:type="dxa"/>
            <w:vMerge/>
          </w:tcPr>
          <w:p w:rsidR="002E332D" w:rsidRPr="00C73528" w:rsidRDefault="002E332D" w:rsidP="00642844">
            <w:pPr>
              <w:spacing w:line="240" w:lineRule="exact"/>
            </w:pPr>
          </w:p>
        </w:tc>
        <w:tc>
          <w:tcPr>
            <w:tcW w:w="1134" w:type="dxa"/>
            <w:vMerge/>
          </w:tcPr>
          <w:p w:rsidR="002E332D" w:rsidRPr="00C73528" w:rsidRDefault="002E332D" w:rsidP="00642844">
            <w:pPr>
              <w:spacing w:line="240" w:lineRule="exact"/>
            </w:pPr>
          </w:p>
        </w:tc>
        <w:tc>
          <w:tcPr>
            <w:tcW w:w="1276" w:type="dxa"/>
            <w:vMerge/>
          </w:tcPr>
          <w:p w:rsidR="002E332D" w:rsidRPr="00C73528" w:rsidRDefault="002E332D" w:rsidP="00642844">
            <w:pPr>
              <w:spacing w:line="240" w:lineRule="exact"/>
            </w:pPr>
          </w:p>
        </w:tc>
        <w:tc>
          <w:tcPr>
            <w:tcW w:w="567" w:type="dxa"/>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w:t>
            </w:r>
          </w:p>
        </w:tc>
        <w:tc>
          <w:tcPr>
            <w:tcW w:w="1276" w:type="dxa"/>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Сумма (руб. коп.)</w:t>
            </w:r>
          </w:p>
        </w:tc>
        <w:tc>
          <w:tcPr>
            <w:tcW w:w="1417" w:type="dxa"/>
            <w:vMerge/>
          </w:tcPr>
          <w:p w:rsidR="002E332D" w:rsidRPr="00C73528" w:rsidRDefault="002E332D" w:rsidP="00642844">
            <w:pPr>
              <w:spacing w:line="240" w:lineRule="exact"/>
            </w:pPr>
          </w:p>
        </w:tc>
        <w:tc>
          <w:tcPr>
            <w:tcW w:w="1418" w:type="dxa"/>
            <w:vMerge/>
          </w:tcPr>
          <w:p w:rsidR="002E332D" w:rsidRPr="00C73528" w:rsidRDefault="002E332D" w:rsidP="00642844">
            <w:pPr>
              <w:spacing w:line="240" w:lineRule="exact"/>
            </w:pPr>
          </w:p>
        </w:tc>
      </w:tr>
      <w:tr w:rsidR="002E332D" w:rsidTr="002D05B2">
        <w:tc>
          <w:tcPr>
            <w:tcW w:w="504" w:type="dxa"/>
            <w:vAlign w:val="center"/>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59" w:type="dxa"/>
            <w:vAlign w:val="center"/>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Охранные услуги</w:t>
            </w:r>
          </w:p>
        </w:tc>
        <w:tc>
          <w:tcPr>
            <w:tcW w:w="1276" w:type="dxa"/>
            <w:vAlign w:val="center"/>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Чел.</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w:t>
            </w:r>
          </w:p>
        </w:tc>
        <w:tc>
          <w:tcPr>
            <w:tcW w:w="1134" w:type="dxa"/>
            <w:vAlign w:val="center"/>
          </w:tcPr>
          <w:p w:rsidR="002E332D" w:rsidRPr="00642844" w:rsidRDefault="00A67654" w:rsidP="00A67654">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2</w:t>
            </w:r>
            <w:r w:rsidR="0074596E">
              <w:rPr>
                <w:rFonts w:ascii="Times New Roman" w:hAnsi="Times New Roman" w:cs="Times New Roman"/>
                <w:sz w:val="24"/>
                <w:szCs w:val="24"/>
              </w:rPr>
              <w:t>208</w:t>
            </w:r>
          </w:p>
        </w:tc>
        <w:tc>
          <w:tcPr>
            <w:tcW w:w="1276" w:type="dxa"/>
            <w:vAlign w:val="center"/>
          </w:tcPr>
          <w:p w:rsidR="002E332D" w:rsidRPr="00642844" w:rsidRDefault="009B3A75" w:rsidP="0074596E">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2</w:t>
            </w:r>
            <w:r w:rsidR="00B45886">
              <w:rPr>
                <w:rFonts w:ascii="Times New Roman" w:hAnsi="Times New Roman" w:cs="Times New Roman"/>
                <w:sz w:val="24"/>
                <w:szCs w:val="24"/>
              </w:rPr>
              <w:t>3</w:t>
            </w:r>
            <w:r w:rsidR="0074596E">
              <w:rPr>
                <w:rFonts w:ascii="Times New Roman" w:hAnsi="Times New Roman" w:cs="Times New Roman"/>
                <w:sz w:val="24"/>
                <w:szCs w:val="24"/>
              </w:rPr>
              <w:t>9</w:t>
            </w:r>
            <w:r w:rsidR="00D868C5">
              <w:rPr>
                <w:rFonts w:ascii="Times New Roman" w:hAnsi="Times New Roman" w:cs="Times New Roman"/>
                <w:sz w:val="24"/>
                <w:szCs w:val="24"/>
              </w:rPr>
              <w:t>,</w:t>
            </w:r>
            <w:r w:rsidR="0074596E">
              <w:rPr>
                <w:rFonts w:ascii="Times New Roman" w:hAnsi="Times New Roman" w:cs="Times New Roman"/>
                <w:sz w:val="24"/>
                <w:szCs w:val="24"/>
              </w:rPr>
              <w:t>05</w:t>
            </w:r>
          </w:p>
        </w:tc>
        <w:tc>
          <w:tcPr>
            <w:tcW w:w="567" w:type="dxa"/>
            <w:vAlign w:val="center"/>
          </w:tcPr>
          <w:p w:rsidR="002E332D" w:rsidRPr="00642844" w:rsidRDefault="009B3A75" w:rsidP="00642844">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vAlign w:val="center"/>
          </w:tcPr>
          <w:p w:rsidR="002E332D" w:rsidRPr="00642844" w:rsidRDefault="00C2252F" w:rsidP="00B45886">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1</w:t>
            </w:r>
            <w:r w:rsidR="00B45886">
              <w:rPr>
                <w:rFonts w:ascii="Times New Roman" w:hAnsi="Times New Roman" w:cs="Times New Roman"/>
                <w:sz w:val="24"/>
                <w:szCs w:val="24"/>
              </w:rPr>
              <w:t>1</w:t>
            </w:r>
            <w:r w:rsidR="009B3A75">
              <w:rPr>
                <w:rFonts w:ascii="Times New Roman" w:hAnsi="Times New Roman" w:cs="Times New Roman"/>
                <w:sz w:val="24"/>
                <w:szCs w:val="24"/>
              </w:rPr>
              <w:t>,</w:t>
            </w:r>
            <w:r w:rsidR="0074596E">
              <w:rPr>
                <w:rFonts w:ascii="Times New Roman" w:hAnsi="Times New Roman" w:cs="Times New Roman"/>
                <w:sz w:val="24"/>
                <w:szCs w:val="24"/>
              </w:rPr>
              <w:t>95</w:t>
            </w:r>
          </w:p>
        </w:tc>
        <w:tc>
          <w:tcPr>
            <w:tcW w:w="1417" w:type="dxa"/>
            <w:vAlign w:val="center"/>
          </w:tcPr>
          <w:p w:rsidR="002E332D" w:rsidRPr="00642844" w:rsidRDefault="00C2252F" w:rsidP="00B45886">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2</w:t>
            </w:r>
            <w:r w:rsidR="0074596E">
              <w:rPr>
                <w:rFonts w:ascii="Times New Roman" w:hAnsi="Times New Roman" w:cs="Times New Roman"/>
                <w:sz w:val="24"/>
                <w:szCs w:val="24"/>
              </w:rPr>
              <w:t>51</w:t>
            </w:r>
            <w:r w:rsidR="00D868C5">
              <w:rPr>
                <w:rFonts w:ascii="Times New Roman" w:hAnsi="Times New Roman" w:cs="Times New Roman"/>
                <w:sz w:val="24"/>
                <w:szCs w:val="24"/>
              </w:rPr>
              <w:t>,00</w:t>
            </w:r>
          </w:p>
        </w:tc>
        <w:tc>
          <w:tcPr>
            <w:tcW w:w="1418" w:type="dxa"/>
            <w:vAlign w:val="center"/>
          </w:tcPr>
          <w:p w:rsidR="002E332D" w:rsidRPr="00642844" w:rsidRDefault="00B45886" w:rsidP="0074596E">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5</w:t>
            </w:r>
            <w:r w:rsidR="0074596E">
              <w:rPr>
                <w:rFonts w:ascii="Times New Roman" w:hAnsi="Times New Roman" w:cs="Times New Roman"/>
                <w:sz w:val="24"/>
                <w:szCs w:val="24"/>
              </w:rPr>
              <w:t>54208</w:t>
            </w:r>
            <w:r w:rsidR="00D868C5">
              <w:rPr>
                <w:rFonts w:ascii="Times New Roman" w:hAnsi="Times New Roman" w:cs="Times New Roman"/>
                <w:sz w:val="24"/>
                <w:szCs w:val="24"/>
              </w:rPr>
              <w:t>,00</w:t>
            </w:r>
          </w:p>
        </w:tc>
      </w:tr>
      <w:tr w:rsidR="002E332D" w:rsidTr="002D05B2">
        <w:tc>
          <w:tcPr>
            <w:tcW w:w="2263" w:type="dxa"/>
            <w:gridSpan w:val="2"/>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Итого:</w:t>
            </w:r>
          </w:p>
        </w:tc>
        <w:tc>
          <w:tcPr>
            <w:tcW w:w="1276" w:type="dxa"/>
          </w:tcPr>
          <w:p w:rsidR="002E332D" w:rsidRPr="00C73528" w:rsidRDefault="002E332D" w:rsidP="00642844">
            <w:pPr>
              <w:pStyle w:val="ConsPlusNormal"/>
              <w:spacing w:line="240" w:lineRule="exact"/>
              <w:ind w:firstLine="0"/>
              <w:rPr>
                <w:rFonts w:ascii="Times New Roman" w:hAnsi="Times New Roman" w:cs="Times New Roman"/>
                <w:sz w:val="24"/>
                <w:szCs w:val="24"/>
              </w:rPr>
            </w:pPr>
          </w:p>
        </w:tc>
        <w:tc>
          <w:tcPr>
            <w:tcW w:w="1134" w:type="dxa"/>
          </w:tcPr>
          <w:p w:rsidR="002E332D" w:rsidRPr="00C73528" w:rsidRDefault="002E332D" w:rsidP="00642844">
            <w:pPr>
              <w:pStyle w:val="ConsPlusNormal"/>
              <w:spacing w:line="240" w:lineRule="exact"/>
              <w:ind w:firstLine="0"/>
              <w:rPr>
                <w:rFonts w:ascii="Times New Roman" w:hAnsi="Times New Roman" w:cs="Times New Roman"/>
                <w:sz w:val="24"/>
                <w:szCs w:val="24"/>
              </w:rPr>
            </w:pPr>
          </w:p>
        </w:tc>
        <w:tc>
          <w:tcPr>
            <w:tcW w:w="1276" w:type="dxa"/>
          </w:tcPr>
          <w:p w:rsidR="002E332D" w:rsidRPr="00C73528" w:rsidRDefault="002E332D" w:rsidP="00642844">
            <w:pPr>
              <w:pStyle w:val="ConsPlusNormal"/>
              <w:spacing w:line="240" w:lineRule="exact"/>
              <w:ind w:firstLine="0"/>
              <w:rPr>
                <w:rFonts w:ascii="Times New Roman" w:hAnsi="Times New Roman" w:cs="Times New Roman"/>
                <w:sz w:val="24"/>
                <w:szCs w:val="24"/>
              </w:rPr>
            </w:pPr>
          </w:p>
        </w:tc>
        <w:tc>
          <w:tcPr>
            <w:tcW w:w="567" w:type="dxa"/>
          </w:tcPr>
          <w:p w:rsidR="002E332D" w:rsidRPr="00C73528" w:rsidRDefault="002E332D" w:rsidP="00642844">
            <w:pPr>
              <w:pStyle w:val="ConsPlusNormal"/>
              <w:spacing w:line="240" w:lineRule="exact"/>
              <w:ind w:firstLine="0"/>
              <w:rPr>
                <w:rFonts w:ascii="Times New Roman" w:hAnsi="Times New Roman" w:cs="Times New Roman"/>
                <w:sz w:val="24"/>
                <w:szCs w:val="24"/>
              </w:rPr>
            </w:pPr>
          </w:p>
        </w:tc>
        <w:tc>
          <w:tcPr>
            <w:tcW w:w="1276" w:type="dxa"/>
          </w:tcPr>
          <w:p w:rsidR="002E332D" w:rsidRPr="00C73528" w:rsidRDefault="002E332D" w:rsidP="00642844">
            <w:pPr>
              <w:pStyle w:val="ConsPlusNormal"/>
              <w:spacing w:line="240" w:lineRule="exact"/>
              <w:ind w:firstLine="0"/>
              <w:rPr>
                <w:rFonts w:ascii="Times New Roman" w:hAnsi="Times New Roman" w:cs="Times New Roman"/>
                <w:sz w:val="24"/>
                <w:szCs w:val="24"/>
              </w:rPr>
            </w:pPr>
          </w:p>
        </w:tc>
        <w:tc>
          <w:tcPr>
            <w:tcW w:w="1417" w:type="dxa"/>
          </w:tcPr>
          <w:p w:rsidR="002E332D" w:rsidRPr="00C73528" w:rsidRDefault="002E332D" w:rsidP="00642844">
            <w:pPr>
              <w:pStyle w:val="ConsPlusNormal"/>
              <w:spacing w:line="240" w:lineRule="exact"/>
              <w:ind w:firstLine="0"/>
              <w:rPr>
                <w:rFonts w:ascii="Times New Roman" w:hAnsi="Times New Roman" w:cs="Times New Roman"/>
                <w:sz w:val="24"/>
                <w:szCs w:val="24"/>
              </w:rPr>
            </w:pPr>
          </w:p>
        </w:tc>
        <w:tc>
          <w:tcPr>
            <w:tcW w:w="1418" w:type="dxa"/>
          </w:tcPr>
          <w:p w:rsidR="002E332D" w:rsidRPr="00C73528" w:rsidRDefault="00D868C5" w:rsidP="0074596E">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5</w:t>
            </w:r>
            <w:r w:rsidR="0074596E">
              <w:rPr>
                <w:rFonts w:ascii="Times New Roman" w:hAnsi="Times New Roman" w:cs="Times New Roman"/>
                <w:sz w:val="24"/>
                <w:szCs w:val="24"/>
              </w:rPr>
              <w:t>54208</w:t>
            </w:r>
            <w:r>
              <w:rPr>
                <w:rFonts w:ascii="Times New Roman" w:hAnsi="Times New Roman" w:cs="Times New Roman"/>
                <w:sz w:val="24"/>
                <w:szCs w:val="24"/>
              </w:rPr>
              <w:t>,00</w:t>
            </w:r>
          </w:p>
        </w:tc>
      </w:tr>
    </w:tbl>
    <w:p w:rsidR="002E332D" w:rsidRPr="00C73528" w:rsidRDefault="002E332D" w:rsidP="0064284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46"/>
        <w:gridCol w:w="10064"/>
      </w:tblGrid>
      <w:tr w:rsidR="002E332D" w:rsidTr="00A67654">
        <w:tc>
          <w:tcPr>
            <w:tcW w:w="346" w:type="dxa"/>
            <w:tcBorders>
              <w:top w:val="nil"/>
              <w:left w:val="nil"/>
              <w:bottom w:val="nil"/>
              <w:right w:val="nil"/>
            </w:tcBorders>
            <w:vAlign w:val="bottom"/>
          </w:tcPr>
          <w:p w:rsidR="002E332D" w:rsidRPr="00C73528" w:rsidRDefault="002E332D" w:rsidP="00642844">
            <w:pPr>
              <w:pStyle w:val="ConsPlusNormal"/>
              <w:ind w:firstLine="283"/>
              <w:rPr>
                <w:rFonts w:ascii="Times New Roman" w:hAnsi="Times New Roman" w:cs="Times New Roman"/>
                <w:sz w:val="24"/>
                <w:szCs w:val="24"/>
              </w:rPr>
            </w:pPr>
          </w:p>
        </w:tc>
        <w:tc>
          <w:tcPr>
            <w:tcW w:w="10064" w:type="dxa"/>
            <w:tcBorders>
              <w:top w:val="nil"/>
              <w:left w:val="nil"/>
              <w:bottom w:val="single" w:sz="4" w:space="0" w:color="auto"/>
              <w:right w:val="nil"/>
            </w:tcBorders>
          </w:tcPr>
          <w:p w:rsidR="002E332D" w:rsidRPr="00C73528" w:rsidRDefault="00A67654" w:rsidP="0074596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ИТОГО:</w:t>
            </w:r>
            <w:r w:rsidR="00D868C5">
              <w:rPr>
                <w:rFonts w:ascii="Times New Roman" w:hAnsi="Times New Roman" w:cs="Times New Roman"/>
                <w:sz w:val="24"/>
                <w:szCs w:val="24"/>
              </w:rPr>
              <w:t xml:space="preserve"> </w:t>
            </w:r>
            <w:r w:rsidR="0074596E">
              <w:rPr>
                <w:rFonts w:ascii="Times New Roman" w:hAnsi="Times New Roman" w:cs="Times New Roman"/>
                <w:sz w:val="24"/>
                <w:szCs w:val="24"/>
              </w:rPr>
              <w:t>554</w:t>
            </w:r>
            <w:r w:rsidR="00B45886">
              <w:rPr>
                <w:rFonts w:ascii="Times New Roman" w:hAnsi="Times New Roman" w:cs="Times New Roman"/>
                <w:sz w:val="24"/>
                <w:szCs w:val="24"/>
              </w:rPr>
              <w:t xml:space="preserve"> </w:t>
            </w:r>
            <w:r w:rsidR="0074596E">
              <w:rPr>
                <w:rFonts w:ascii="Times New Roman" w:hAnsi="Times New Roman" w:cs="Times New Roman"/>
                <w:sz w:val="24"/>
                <w:szCs w:val="24"/>
              </w:rPr>
              <w:t>20</w:t>
            </w:r>
            <w:r w:rsidR="00B45886">
              <w:rPr>
                <w:rFonts w:ascii="Times New Roman" w:hAnsi="Times New Roman" w:cs="Times New Roman"/>
                <w:sz w:val="24"/>
                <w:szCs w:val="24"/>
              </w:rPr>
              <w:t xml:space="preserve">8 (пятьсот </w:t>
            </w:r>
            <w:r w:rsidR="0074596E">
              <w:rPr>
                <w:rFonts w:ascii="Times New Roman" w:hAnsi="Times New Roman" w:cs="Times New Roman"/>
                <w:sz w:val="24"/>
                <w:szCs w:val="24"/>
              </w:rPr>
              <w:t>пятьдесят четыре</w:t>
            </w:r>
            <w:r w:rsidR="00B45886">
              <w:rPr>
                <w:rFonts w:ascii="Times New Roman" w:hAnsi="Times New Roman" w:cs="Times New Roman"/>
                <w:sz w:val="24"/>
                <w:szCs w:val="24"/>
              </w:rPr>
              <w:t xml:space="preserve"> тысячи </w:t>
            </w:r>
            <w:r w:rsidR="0074596E">
              <w:rPr>
                <w:rFonts w:ascii="Times New Roman" w:hAnsi="Times New Roman" w:cs="Times New Roman"/>
                <w:sz w:val="24"/>
                <w:szCs w:val="24"/>
              </w:rPr>
              <w:t>двести восемь</w:t>
            </w:r>
            <w:r w:rsidR="00B45886" w:rsidRPr="001F3A35">
              <w:rPr>
                <w:rFonts w:ascii="Times New Roman" w:hAnsi="Times New Roman" w:cs="Times New Roman"/>
                <w:sz w:val="24"/>
                <w:szCs w:val="24"/>
              </w:rPr>
              <w:t xml:space="preserve">) рублей </w:t>
            </w:r>
            <w:r w:rsidR="00B45886">
              <w:rPr>
                <w:rFonts w:ascii="Times New Roman" w:hAnsi="Times New Roman" w:cs="Times New Roman"/>
                <w:sz w:val="24"/>
                <w:szCs w:val="24"/>
              </w:rPr>
              <w:t>00</w:t>
            </w:r>
            <w:r w:rsidR="00B45886" w:rsidRPr="001F3A35">
              <w:rPr>
                <w:rFonts w:ascii="Times New Roman" w:hAnsi="Times New Roman" w:cs="Times New Roman"/>
                <w:sz w:val="24"/>
                <w:szCs w:val="24"/>
              </w:rPr>
              <w:t xml:space="preserve"> копеек</w:t>
            </w:r>
            <w:r w:rsidR="00B45886">
              <w:rPr>
                <w:rFonts w:ascii="Times New Roman" w:hAnsi="Times New Roman" w:cs="Times New Roman"/>
                <w:sz w:val="24"/>
                <w:szCs w:val="24"/>
              </w:rPr>
              <w:t>, в том числе НДС 5% 2</w:t>
            </w:r>
            <w:r w:rsidR="0074596E">
              <w:rPr>
                <w:rFonts w:ascii="Times New Roman" w:hAnsi="Times New Roman" w:cs="Times New Roman"/>
                <w:sz w:val="24"/>
                <w:szCs w:val="24"/>
              </w:rPr>
              <w:t>6390</w:t>
            </w:r>
            <w:r w:rsidR="00B45886">
              <w:rPr>
                <w:rFonts w:ascii="Times New Roman" w:hAnsi="Times New Roman" w:cs="Times New Roman"/>
                <w:sz w:val="24"/>
                <w:szCs w:val="24"/>
              </w:rPr>
              <w:t xml:space="preserve"> (двадцать </w:t>
            </w:r>
            <w:r w:rsidR="0074596E">
              <w:rPr>
                <w:rFonts w:ascii="Times New Roman" w:hAnsi="Times New Roman" w:cs="Times New Roman"/>
                <w:sz w:val="24"/>
                <w:szCs w:val="24"/>
              </w:rPr>
              <w:t>шесть</w:t>
            </w:r>
            <w:r w:rsidR="00B45886">
              <w:rPr>
                <w:rFonts w:ascii="Times New Roman" w:hAnsi="Times New Roman" w:cs="Times New Roman"/>
                <w:sz w:val="24"/>
                <w:szCs w:val="24"/>
              </w:rPr>
              <w:t xml:space="preserve"> тысяч </w:t>
            </w:r>
            <w:r w:rsidR="0074596E">
              <w:rPr>
                <w:rFonts w:ascii="Times New Roman" w:hAnsi="Times New Roman" w:cs="Times New Roman"/>
                <w:sz w:val="24"/>
                <w:szCs w:val="24"/>
              </w:rPr>
              <w:t>триста девяносто</w:t>
            </w:r>
            <w:r w:rsidR="00B45886">
              <w:rPr>
                <w:rFonts w:ascii="Times New Roman" w:hAnsi="Times New Roman" w:cs="Times New Roman"/>
                <w:sz w:val="24"/>
                <w:szCs w:val="24"/>
              </w:rPr>
              <w:t>) рублей 00 копеек.</w:t>
            </w:r>
          </w:p>
        </w:tc>
      </w:tr>
      <w:tr w:rsidR="002E332D" w:rsidTr="00A67654">
        <w:tc>
          <w:tcPr>
            <w:tcW w:w="346" w:type="dxa"/>
            <w:tcBorders>
              <w:top w:val="nil"/>
              <w:left w:val="nil"/>
              <w:bottom w:val="nil"/>
              <w:right w:val="nil"/>
            </w:tcBorders>
          </w:tcPr>
          <w:p w:rsidR="002E332D" w:rsidRPr="00C73528" w:rsidRDefault="002E332D" w:rsidP="00642844">
            <w:pPr>
              <w:pStyle w:val="ConsPlusNormal"/>
              <w:tabs>
                <w:tab w:val="left" w:pos="10065"/>
              </w:tabs>
              <w:rPr>
                <w:rFonts w:ascii="Times New Roman" w:hAnsi="Times New Roman" w:cs="Times New Roman"/>
                <w:sz w:val="24"/>
                <w:szCs w:val="24"/>
              </w:rPr>
            </w:pPr>
          </w:p>
        </w:tc>
        <w:tc>
          <w:tcPr>
            <w:tcW w:w="10064" w:type="dxa"/>
            <w:tcBorders>
              <w:top w:val="single" w:sz="4" w:space="0" w:color="auto"/>
              <w:left w:val="nil"/>
              <w:bottom w:val="nil"/>
              <w:right w:val="nil"/>
            </w:tcBorders>
          </w:tcPr>
          <w:p w:rsidR="002E332D" w:rsidRPr="00C73528" w:rsidRDefault="002E332D" w:rsidP="00642844">
            <w:pPr>
              <w:pStyle w:val="ConsPlusNormal"/>
              <w:tabs>
                <w:tab w:val="left" w:pos="10065"/>
              </w:tabs>
              <w:jc w:val="center"/>
              <w:rPr>
                <w:rFonts w:ascii="Times New Roman" w:hAnsi="Times New Roman" w:cs="Times New Roman"/>
                <w:sz w:val="24"/>
                <w:szCs w:val="24"/>
              </w:rPr>
            </w:pPr>
            <w:r w:rsidRPr="00C73528">
              <w:rPr>
                <w:rFonts w:ascii="Times New Roman" w:hAnsi="Times New Roman" w:cs="Times New Roman"/>
                <w:sz w:val="24"/>
                <w:szCs w:val="24"/>
              </w:rPr>
              <w:t>(сумма прописью)</w:t>
            </w:r>
          </w:p>
        </w:tc>
      </w:tr>
    </w:tbl>
    <w:p w:rsidR="002E332D" w:rsidRPr="00C73528" w:rsidRDefault="002E332D" w:rsidP="00642844">
      <w:pPr>
        <w:pStyle w:val="ConsPlusNormal"/>
        <w:tabs>
          <w:tab w:val="left" w:pos="10065"/>
        </w:tabs>
        <w:jc w:val="both"/>
        <w:rPr>
          <w:rFonts w:ascii="Times New Roman" w:hAnsi="Times New Roman" w:cs="Times New Roman"/>
          <w:sz w:val="24"/>
          <w:szCs w:val="24"/>
        </w:rPr>
      </w:pPr>
    </w:p>
    <w:tbl>
      <w:tblPr>
        <w:tblStyle w:val="ab"/>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87"/>
        <w:gridCol w:w="4095"/>
      </w:tblGrid>
      <w:tr w:rsidR="002E332D" w:rsidRPr="00965AAC" w:rsidTr="002D05B2">
        <w:tc>
          <w:tcPr>
            <w:tcW w:w="6587" w:type="dxa"/>
          </w:tcPr>
          <w:p w:rsidR="002E332D" w:rsidRPr="00965AAC" w:rsidRDefault="002E332D" w:rsidP="00642844">
            <w:pPr>
              <w:pStyle w:val="ConsPlusNormal"/>
              <w:outlineLvl w:val="1"/>
              <w:rPr>
                <w:rFonts w:ascii="Times New Roman" w:hAnsi="Times New Roman" w:cs="Times New Roman"/>
                <w:b/>
                <w:sz w:val="24"/>
                <w:szCs w:val="24"/>
              </w:rPr>
            </w:pPr>
            <w:r w:rsidRPr="00965AAC">
              <w:rPr>
                <w:rFonts w:ascii="Times New Roman" w:hAnsi="Times New Roman" w:cs="Times New Roman"/>
                <w:b/>
                <w:sz w:val="24"/>
                <w:szCs w:val="24"/>
              </w:rPr>
              <w:t>От Заказчика</w:t>
            </w:r>
          </w:p>
        </w:tc>
        <w:tc>
          <w:tcPr>
            <w:tcW w:w="4095" w:type="dxa"/>
          </w:tcPr>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Директор</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Гаркуша Артур Александрович</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/_______________________________/</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«___»______________________20__г.</w:t>
            </w:r>
          </w:p>
          <w:p w:rsidR="002E332D"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м.п.</w:t>
            </w:r>
          </w:p>
          <w:p w:rsidR="00772001" w:rsidRDefault="00772001" w:rsidP="00642844">
            <w:pPr>
              <w:pStyle w:val="ConsPlusNormal"/>
              <w:ind w:firstLine="0"/>
              <w:outlineLvl w:val="1"/>
              <w:rPr>
                <w:rFonts w:ascii="Times New Roman" w:hAnsi="Times New Roman" w:cs="Times New Roman"/>
                <w:sz w:val="24"/>
                <w:szCs w:val="24"/>
              </w:rPr>
            </w:pPr>
          </w:p>
          <w:p w:rsidR="00772001" w:rsidRDefault="00772001" w:rsidP="00642844">
            <w:pPr>
              <w:pStyle w:val="ConsPlusNormal"/>
              <w:ind w:firstLine="0"/>
              <w:outlineLvl w:val="1"/>
              <w:rPr>
                <w:rFonts w:ascii="Times New Roman" w:hAnsi="Times New Roman" w:cs="Times New Roman"/>
                <w:sz w:val="24"/>
                <w:szCs w:val="24"/>
              </w:rPr>
            </w:pPr>
          </w:p>
          <w:p w:rsidR="00772001" w:rsidRPr="00965AAC" w:rsidRDefault="00772001" w:rsidP="00642844">
            <w:pPr>
              <w:pStyle w:val="ConsPlusNormal"/>
              <w:ind w:firstLine="0"/>
              <w:outlineLvl w:val="1"/>
              <w:rPr>
                <w:rFonts w:ascii="Times New Roman" w:hAnsi="Times New Roman" w:cs="Times New Roman"/>
                <w:sz w:val="24"/>
                <w:szCs w:val="24"/>
              </w:rPr>
            </w:pPr>
          </w:p>
        </w:tc>
      </w:tr>
      <w:tr w:rsidR="002E332D" w:rsidRPr="00965AAC" w:rsidTr="002D05B2">
        <w:tc>
          <w:tcPr>
            <w:tcW w:w="6587" w:type="dxa"/>
          </w:tcPr>
          <w:p w:rsidR="002E332D" w:rsidRPr="00965AAC" w:rsidRDefault="002E332D" w:rsidP="00642844">
            <w:pPr>
              <w:pStyle w:val="ConsPlusNormal"/>
              <w:outlineLvl w:val="1"/>
              <w:rPr>
                <w:rFonts w:ascii="Times New Roman" w:hAnsi="Times New Roman" w:cs="Times New Roman"/>
                <w:b/>
                <w:sz w:val="24"/>
                <w:szCs w:val="24"/>
              </w:rPr>
            </w:pPr>
            <w:r w:rsidRPr="00965AAC">
              <w:rPr>
                <w:rFonts w:ascii="Times New Roman" w:hAnsi="Times New Roman" w:cs="Times New Roman"/>
                <w:b/>
                <w:sz w:val="24"/>
                <w:szCs w:val="24"/>
              </w:rPr>
              <w:t>От Исполнителя</w:t>
            </w:r>
          </w:p>
        </w:tc>
        <w:tc>
          <w:tcPr>
            <w:tcW w:w="4095" w:type="dxa"/>
          </w:tcPr>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Директор</w:t>
            </w:r>
          </w:p>
          <w:p w:rsidR="00D868C5" w:rsidRDefault="00D868C5" w:rsidP="00D868C5">
            <w:pPr>
              <w:pStyle w:val="ConsPlusNormal"/>
              <w:ind w:firstLine="0"/>
              <w:outlineLvl w:val="1"/>
              <w:rPr>
                <w:rFonts w:ascii="Times New Roman" w:hAnsi="Times New Roman" w:cs="Times New Roman"/>
                <w:sz w:val="24"/>
                <w:szCs w:val="24"/>
              </w:rPr>
            </w:pPr>
            <w:proofErr w:type="spellStart"/>
            <w:r>
              <w:rPr>
                <w:rFonts w:ascii="Times New Roman" w:hAnsi="Times New Roman" w:cs="Times New Roman"/>
                <w:sz w:val="24"/>
                <w:szCs w:val="24"/>
              </w:rPr>
              <w:t>Кантомиров</w:t>
            </w:r>
            <w:proofErr w:type="spellEnd"/>
            <w:r>
              <w:rPr>
                <w:rFonts w:ascii="Times New Roman" w:hAnsi="Times New Roman" w:cs="Times New Roman"/>
                <w:sz w:val="24"/>
                <w:szCs w:val="24"/>
              </w:rPr>
              <w:t xml:space="preserve"> Яков Николаевич</w:t>
            </w:r>
          </w:p>
          <w:p w:rsidR="002E332D" w:rsidRPr="00965AAC" w:rsidRDefault="00772001" w:rsidP="00642844">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2E332D" w:rsidRPr="00965AAC">
              <w:rPr>
                <w:rFonts w:ascii="Times New Roman" w:hAnsi="Times New Roman" w:cs="Times New Roman"/>
                <w:sz w:val="24"/>
                <w:szCs w:val="24"/>
              </w:rPr>
              <w:t>/_______________________________/</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«___»______________________20__г.</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 xml:space="preserve">м.п. </w:t>
            </w:r>
          </w:p>
        </w:tc>
      </w:tr>
    </w:tbl>
    <w:p w:rsidR="002E332D" w:rsidRPr="00C73528" w:rsidRDefault="002E332D" w:rsidP="00642844">
      <w:pPr>
        <w:rPr>
          <w:b/>
        </w:rPr>
      </w:pPr>
    </w:p>
    <w:p w:rsidR="002E332D" w:rsidRPr="00C73528" w:rsidRDefault="002E332D" w:rsidP="00642844">
      <w:pPr>
        <w:rPr>
          <w:b/>
        </w:rPr>
      </w:pPr>
      <w:r w:rsidRPr="00C73528">
        <w:rPr>
          <w:b/>
        </w:rPr>
        <w:br w:type="page"/>
      </w:r>
    </w:p>
    <w:p w:rsidR="002E332D" w:rsidRPr="00C73528" w:rsidRDefault="00A67654" w:rsidP="00642844">
      <w:pPr>
        <w:pStyle w:val="ConsPlusNormal"/>
        <w:jc w:val="right"/>
        <w:outlineLvl w:val="1"/>
        <w:rPr>
          <w:rFonts w:ascii="Times New Roman" w:hAnsi="Times New Roman" w:cs="Times New Roman"/>
          <w:sz w:val="24"/>
          <w:szCs w:val="24"/>
        </w:rPr>
      </w:pPr>
      <w:bookmarkStart w:id="8" w:name="_GoBack"/>
      <w:bookmarkEnd w:id="8"/>
      <w:r>
        <w:rPr>
          <w:rFonts w:ascii="Times New Roman" w:hAnsi="Times New Roman" w:cs="Times New Roman"/>
          <w:sz w:val="24"/>
          <w:szCs w:val="24"/>
        </w:rPr>
        <w:lastRenderedPageBreak/>
        <w:t>Приложение № 2</w:t>
      </w:r>
      <w:r w:rsidR="002E332D" w:rsidRPr="00C73528">
        <w:rPr>
          <w:rFonts w:ascii="Times New Roman" w:hAnsi="Times New Roman" w:cs="Times New Roman"/>
          <w:sz w:val="24"/>
          <w:szCs w:val="24"/>
        </w:rPr>
        <w:t xml:space="preserve"> </w:t>
      </w:r>
    </w:p>
    <w:p w:rsidR="002E332D" w:rsidRPr="00C73528" w:rsidRDefault="002E332D" w:rsidP="00642844">
      <w:pPr>
        <w:pStyle w:val="ConsPlusNormal"/>
        <w:jc w:val="right"/>
        <w:outlineLvl w:val="1"/>
        <w:rPr>
          <w:rFonts w:ascii="Times New Roman" w:hAnsi="Times New Roman" w:cs="Times New Roman"/>
          <w:sz w:val="24"/>
          <w:szCs w:val="24"/>
        </w:rPr>
      </w:pPr>
      <w:r w:rsidRPr="00C73528">
        <w:rPr>
          <w:rFonts w:ascii="Times New Roman" w:hAnsi="Times New Roman" w:cs="Times New Roman"/>
          <w:sz w:val="24"/>
          <w:szCs w:val="24"/>
        </w:rPr>
        <w:t>к контракту №</w:t>
      </w:r>
      <w:r w:rsidR="0074596E">
        <w:rPr>
          <w:rFonts w:ascii="Times New Roman" w:hAnsi="Times New Roman" w:cs="Times New Roman"/>
          <w:sz w:val="24"/>
          <w:szCs w:val="24"/>
        </w:rPr>
        <w:t>3</w:t>
      </w:r>
      <w:r w:rsidR="00D868C5">
        <w:rPr>
          <w:rFonts w:ascii="Times New Roman" w:hAnsi="Times New Roman" w:cs="Times New Roman"/>
          <w:sz w:val="24"/>
          <w:szCs w:val="24"/>
        </w:rPr>
        <w:t>4</w:t>
      </w:r>
      <w:r w:rsidR="00A67654">
        <w:rPr>
          <w:rFonts w:ascii="Times New Roman" w:hAnsi="Times New Roman" w:cs="Times New Roman"/>
          <w:sz w:val="24"/>
          <w:szCs w:val="24"/>
        </w:rPr>
        <w:t>-Б</w:t>
      </w:r>
    </w:p>
    <w:p w:rsidR="002E332D" w:rsidRPr="00C73528" w:rsidRDefault="002E332D" w:rsidP="00A6765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от</w:t>
      </w:r>
      <w:r w:rsidR="00A67654">
        <w:rPr>
          <w:rFonts w:ascii="Times New Roman" w:hAnsi="Times New Roman" w:cs="Times New Roman"/>
          <w:sz w:val="24"/>
          <w:szCs w:val="24"/>
        </w:rPr>
        <w:t xml:space="preserve"> </w:t>
      </w:r>
      <w:r w:rsidR="00D868C5">
        <w:rPr>
          <w:rFonts w:ascii="Times New Roman" w:hAnsi="Times New Roman" w:cs="Times New Roman"/>
          <w:sz w:val="24"/>
          <w:szCs w:val="24"/>
        </w:rPr>
        <w:t xml:space="preserve">   </w:t>
      </w:r>
      <w:r w:rsidR="00A67654">
        <w:rPr>
          <w:rFonts w:ascii="Times New Roman" w:hAnsi="Times New Roman" w:cs="Times New Roman"/>
          <w:sz w:val="24"/>
          <w:szCs w:val="24"/>
        </w:rPr>
        <w:t>.</w:t>
      </w:r>
      <w:r w:rsidR="0074596E">
        <w:rPr>
          <w:rFonts w:ascii="Times New Roman" w:hAnsi="Times New Roman" w:cs="Times New Roman"/>
          <w:sz w:val="24"/>
          <w:szCs w:val="24"/>
        </w:rPr>
        <w:t>06</w:t>
      </w:r>
      <w:r w:rsidR="00A67654">
        <w:rPr>
          <w:rFonts w:ascii="Times New Roman" w:hAnsi="Times New Roman" w:cs="Times New Roman"/>
          <w:sz w:val="24"/>
          <w:szCs w:val="24"/>
        </w:rPr>
        <w:t>.202</w:t>
      </w:r>
      <w:r w:rsidR="00844955">
        <w:rPr>
          <w:rFonts w:ascii="Times New Roman" w:hAnsi="Times New Roman" w:cs="Times New Roman"/>
          <w:sz w:val="24"/>
          <w:szCs w:val="24"/>
        </w:rPr>
        <w:t>6</w:t>
      </w:r>
      <w:r w:rsidR="00A67654">
        <w:rPr>
          <w:rFonts w:ascii="Times New Roman" w:hAnsi="Times New Roman" w:cs="Times New Roman"/>
          <w:sz w:val="24"/>
          <w:szCs w:val="24"/>
        </w:rPr>
        <w:t xml:space="preserve"> г.</w:t>
      </w:r>
    </w:p>
    <w:p w:rsidR="002E332D" w:rsidRPr="00C73528" w:rsidRDefault="002E332D" w:rsidP="00642844">
      <w:pPr>
        <w:pStyle w:val="ConsPlusNormal"/>
        <w:jc w:val="both"/>
        <w:rPr>
          <w:rFonts w:ascii="Times New Roman" w:hAnsi="Times New Roman" w:cs="Times New Roman"/>
          <w:color w:val="FF0000"/>
          <w:sz w:val="24"/>
          <w:szCs w:val="24"/>
        </w:rPr>
      </w:pPr>
    </w:p>
    <w:p w:rsidR="002E332D" w:rsidRDefault="002E332D" w:rsidP="00642844">
      <w:pPr>
        <w:spacing w:line="240" w:lineRule="exact"/>
        <w:jc w:val="center"/>
        <w:rPr>
          <w:b/>
          <w:kern w:val="28"/>
        </w:rPr>
      </w:pPr>
      <w:bookmarkStart w:id="9" w:name="P518"/>
      <w:bookmarkEnd w:id="9"/>
      <w:r w:rsidRPr="00B721F8">
        <w:rPr>
          <w:b/>
          <w:kern w:val="28"/>
        </w:rPr>
        <w:t>ТЕХНИЧЕСКОЕ ЗАДАНИЕ</w:t>
      </w:r>
    </w:p>
    <w:p w:rsidR="002E332D" w:rsidRPr="00B721F8" w:rsidRDefault="002E332D" w:rsidP="00642844">
      <w:pPr>
        <w:spacing w:line="240" w:lineRule="exact"/>
        <w:jc w:val="center"/>
        <w:rPr>
          <w:b/>
          <w:kern w:val="28"/>
        </w:rPr>
      </w:pPr>
      <w:r>
        <w:rPr>
          <w:b/>
          <w:kern w:val="28"/>
        </w:rPr>
        <w:t>на оказание охранных услуг</w:t>
      </w:r>
    </w:p>
    <w:p w:rsidR="002E332D" w:rsidRPr="00D72372" w:rsidRDefault="002E332D" w:rsidP="00642844">
      <w:pPr>
        <w:spacing w:line="240" w:lineRule="exact"/>
        <w:rPr>
          <w:b/>
          <w:color w:val="FF0000"/>
          <w:kern w:val="28"/>
        </w:rPr>
      </w:pPr>
    </w:p>
    <w:p w:rsidR="002E332D" w:rsidRPr="005D5E8C" w:rsidRDefault="002E332D" w:rsidP="00642844">
      <w:pPr>
        <w:pStyle w:val="a8"/>
        <w:spacing w:line="240" w:lineRule="exact"/>
        <w:ind w:left="0"/>
        <w:jc w:val="center"/>
        <w:rPr>
          <w:b/>
        </w:rPr>
      </w:pPr>
      <w:r w:rsidRPr="005D5E8C">
        <w:rPr>
          <w:b/>
        </w:rPr>
        <w:t>СВЕДЕНИЯ ОБ ОБЪЕКТЕ ЗАКУПКИ</w:t>
      </w:r>
    </w:p>
    <w:p w:rsidR="002E332D" w:rsidRPr="005D5E8C" w:rsidRDefault="002E332D" w:rsidP="00642844">
      <w:pPr>
        <w:pStyle w:val="a8"/>
        <w:spacing w:line="240" w:lineRule="exact"/>
        <w:ind w:left="0"/>
        <w:rPr>
          <w:b/>
        </w:rPr>
      </w:pPr>
    </w:p>
    <w:p w:rsidR="002E332D" w:rsidRDefault="002E332D" w:rsidP="00642844">
      <w:pPr>
        <w:autoSpaceDE w:val="0"/>
        <w:autoSpaceDN w:val="0"/>
        <w:adjustRightInd w:val="0"/>
        <w:spacing w:line="240" w:lineRule="exact"/>
        <w:ind w:firstLine="539"/>
        <w:jc w:val="center"/>
        <w:rPr>
          <w:rFonts w:eastAsia="Calibri"/>
          <w:b/>
          <w:bCs/>
          <w:lang w:eastAsia="en-US"/>
        </w:rPr>
      </w:pPr>
      <w:r w:rsidRPr="00AE0123">
        <w:rPr>
          <w:rFonts w:eastAsia="Calibri"/>
          <w:b/>
          <w:bCs/>
          <w:lang w:eastAsia="en-US"/>
        </w:rPr>
        <w:t xml:space="preserve">Функциональные, </w:t>
      </w:r>
      <w:r>
        <w:rPr>
          <w:rFonts w:eastAsia="Calibri"/>
          <w:b/>
          <w:bCs/>
          <w:lang w:eastAsia="en-US"/>
        </w:rPr>
        <w:t xml:space="preserve">качественные характеристики услуг. </w:t>
      </w:r>
      <w:r w:rsidRPr="00AE0123">
        <w:rPr>
          <w:rFonts w:eastAsia="Calibri"/>
          <w:b/>
          <w:bCs/>
          <w:lang w:eastAsia="en-US"/>
        </w:rPr>
        <w:t xml:space="preserve">Показатели, позволяющие определить соответствие закупаемых </w:t>
      </w:r>
      <w:r>
        <w:rPr>
          <w:rFonts w:eastAsia="Calibri"/>
          <w:b/>
          <w:bCs/>
          <w:lang w:eastAsia="en-US"/>
        </w:rPr>
        <w:t>услуг установленным требованиям</w:t>
      </w:r>
    </w:p>
    <w:p w:rsidR="002E332D" w:rsidRDefault="002E332D" w:rsidP="00642844">
      <w:pPr>
        <w:tabs>
          <w:tab w:val="left" w:pos="0"/>
        </w:tabs>
        <w:spacing w:line="240" w:lineRule="exact"/>
        <w:rPr>
          <w:noProof/>
        </w:rPr>
      </w:pPr>
    </w:p>
    <w:tbl>
      <w:tblPr>
        <w:tblStyle w:val="ab"/>
        <w:tblW w:w="11483" w:type="dxa"/>
        <w:tblInd w:w="-567" w:type="dxa"/>
        <w:tblLayout w:type="fixed"/>
        <w:tblLook w:val="04A0"/>
      </w:tblPr>
      <w:tblGrid>
        <w:gridCol w:w="567"/>
        <w:gridCol w:w="709"/>
        <w:gridCol w:w="5103"/>
        <w:gridCol w:w="4678"/>
        <w:gridCol w:w="426"/>
      </w:tblGrid>
      <w:tr w:rsidR="002E332D" w:rsidTr="002D05B2">
        <w:trPr>
          <w:trHeight w:val="481"/>
        </w:trPr>
        <w:tc>
          <w:tcPr>
            <w:tcW w:w="567" w:type="dxa"/>
            <w:tcBorders>
              <w:top w:val="nil"/>
              <w:left w:val="nil"/>
              <w:bottom w:val="nil"/>
            </w:tcBorders>
            <w:tcMar>
              <w:left w:w="0" w:type="dxa"/>
              <w:right w:w="0" w:type="dxa"/>
            </w:tcMar>
            <w:vAlign w:val="center"/>
          </w:tcPr>
          <w:p w:rsidR="002E332D" w:rsidRPr="00245A75" w:rsidRDefault="002E332D" w:rsidP="00642844">
            <w:pPr>
              <w:tabs>
                <w:tab w:val="left" w:pos="0"/>
              </w:tabs>
              <w:spacing w:line="240" w:lineRule="exact"/>
              <w:jc w:val="center"/>
              <w:rPr>
                <w:b/>
                <w:kern w:val="28"/>
              </w:rPr>
            </w:pPr>
          </w:p>
        </w:tc>
        <w:tc>
          <w:tcPr>
            <w:tcW w:w="709" w:type="dxa"/>
            <w:tcMar>
              <w:left w:w="0" w:type="dxa"/>
              <w:right w:w="0" w:type="dxa"/>
            </w:tcMar>
            <w:vAlign w:val="center"/>
          </w:tcPr>
          <w:p w:rsidR="002E332D" w:rsidRPr="00245A75" w:rsidRDefault="002E332D" w:rsidP="00642844">
            <w:pPr>
              <w:tabs>
                <w:tab w:val="left" w:pos="0"/>
              </w:tabs>
              <w:spacing w:line="240" w:lineRule="exact"/>
              <w:jc w:val="center"/>
            </w:pPr>
            <w:r w:rsidRPr="00245A75">
              <w:rPr>
                <w:b/>
                <w:kern w:val="28"/>
              </w:rPr>
              <w:t xml:space="preserve">№ </w:t>
            </w:r>
            <w:proofErr w:type="spellStart"/>
            <w:proofErr w:type="gramStart"/>
            <w:r w:rsidRPr="00245A75">
              <w:rPr>
                <w:b/>
                <w:kern w:val="28"/>
              </w:rPr>
              <w:t>п</w:t>
            </w:r>
            <w:proofErr w:type="spellEnd"/>
            <w:proofErr w:type="gramEnd"/>
            <w:r w:rsidRPr="00245A75">
              <w:rPr>
                <w:b/>
                <w:kern w:val="28"/>
              </w:rPr>
              <w:t>/</w:t>
            </w:r>
            <w:proofErr w:type="spellStart"/>
            <w:r w:rsidRPr="00245A75">
              <w:rPr>
                <w:b/>
                <w:kern w:val="28"/>
              </w:rPr>
              <w:t>п</w:t>
            </w:r>
            <w:proofErr w:type="spellEnd"/>
          </w:p>
        </w:tc>
        <w:tc>
          <w:tcPr>
            <w:tcW w:w="5103" w:type="dxa"/>
            <w:tcMar>
              <w:left w:w="0" w:type="dxa"/>
              <w:right w:w="0" w:type="dxa"/>
            </w:tcMar>
            <w:vAlign w:val="center"/>
          </w:tcPr>
          <w:p w:rsidR="002E332D" w:rsidRPr="00245A75" w:rsidRDefault="002E332D" w:rsidP="00642844">
            <w:pPr>
              <w:tabs>
                <w:tab w:val="left" w:pos="0"/>
              </w:tabs>
              <w:spacing w:line="240" w:lineRule="exact"/>
              <w:jc w:val="center"/>
            </w:pPr>
            <w:r w:rsidRPr="00E76825">
              <w:rPr>
                <w:b/>
                <w:kern w:val="28"/>
              </w:rPr>
              <w:t>Наименование услуг по КТРУ, наименование характеристики (показателя) услуг</w:t>
            </w:r>
          </w:p>
        </w:tc>
        <w:tc>
          <w:tcPr>
            <w:tcW w:w="4678" w:type="dxa"/>
            <w:tcMar>
              <w:left w:w="0" w:type="dxa"/>
              <w:right w:w="0" w:type="dxa"/>
            </w:tcMar>
            <w:vAlign w:val="center"/>
          </w:tcPr>
          <w:p w:rsidR="002E332D" w:rsidRPr="00245A75" w:rsidRDefault="002E332D" w:rsidP="00642844">
            <w:pPr>
              <w:tabs>
                <w:tab w:val="left" w:pos="0"/>
              </w:tabs>
              <w:spacing w:line="240" w:lineRule="exact"/>
              <w:jc w:val="center"/>
              <w:rPr>
                <w:b/>
              </w:rPr>
            </w:pPr>
            <w:r w:rsidRPr="000770DD">
              <w:rPr>
                <w:b/>
              </w:rPr>
              <w:t>Значение</w:t>
            </w:r>
            <w:r>
              <w:rPr>
                <w:b/>
              </w:rPr>
              <w:t xml:space="preserve"> показателей</w:t>
            </w:r>
          </w:p>
        </w:tc>
        <w:tc>
          <w:tcPr>
            <w:tcW w:w="426" w:type="dxa"/>
            <w:tcBorders>
              <w:top w:val="nil"/>
              <w:bottom w:val="nil"/>
              <w:right w:val="nil"/>
            </w:tcBorders>
            <w:tcMar>
              <w:left w:w="0" w:type="dxa"/>
              <w:right w:w="0" w:type="dxa"/>
            </w:tcMar>
            <w:vAlign w:val="center"/>
          </w:tcPr>
          <w:p w:rsidR="002E332D" w:rsidRPr="00245A75" w:rsidRDefault="002E332D" w:rsidP="00642844">
            <w:pPr>
              <w:tabs>
                <w:tab w:val="left" w:pos="0"/>
              </w:tabs>
              <w:spacing w:line="240" w:lineRule="exact"/>
              <w:jc w:val="center"/>
            </w:pPr>
          </w:p>
        </w:tc>
      </w:tr>
      <w:tr w:rsidR="002E332D" w:rsidTr="002D05B2">
        <w:trPr>
          <w:trHeight w:val="239"/>
        </w:trPr>
        <w:tc>
          <w:tcPr>
            <w:tcW w:w="567" w:type="dxa"/>
            <w:tcBorders>
              <w:top w:val="nil"/>
              <w:left w:val="nil"/>
              <w:bottom w:val="nil"/>
            </w:tcBorders>
            <w:tcMar>
              <w:left w:w="0" w:type="dxa"/>
              <w:right w:w="0" w:type="dxa"/>
            </w:tcMar>
            <w:vAlign w:val="center"/>
          </w:tcPr>
          <w:p w:rsidR="002E332D" w:rsidRPr="00245A75" w:rsidRDefault="002E332D" w:rsidP="00642844">
            <w:pPr>
              <w:tabs>
                <w:tab w:val="left" w:pos="0"/>
              </w:tabs>
              <w:spacing w:line="240" w:lineRule="exact"/>
              <w:jc w:val="center"/>
              <w:rPr>
                <w:lang w:val="en-US"/>
              </w:rPr>
            </w:pPr>
          </w:p>
        </w:tc>
        <w:tc>
          <w:tcPr>
            <w:tcW w:w="709" w:type="dxa"/>
            <w:tcMar>
              <w:left w:w="0" w:type="dxa"/>
              <w:right w:w="0" w:type="dxa"/>
            </w:tcMar>
            <w:vAlign w:val="center"/>
          </w:tcPr>
          <w:p w:rsidR="002E332D" w:rsidRPr="00245A75" w:rsidRDefault="002E332D" w:rsidP="00642844">
            <w:pPr>
              <w:tabs>
                <w:tab w:val="left" w:pos="0"/>
              </w:tabs>
              <w:spacing w:line="240" w:lineRule="exact"/>
              <w:jc w:val="center"/>
              <w:rPr>
                <w:lang w:val="en-US"/>
              </w:rPr>
            </w:pPr>
            <w:r w:rsidRPr="00245A75">
              <w:rPr>
                <w:lang w:val="en-US"/>
              </w:rPr>
              <w:t>1</w:t>
            </w:r>
          </w:p>
        </w:tc>
        <w:tc>
          <w:tcPr>
            <w:tcW w:w="5103" w:type="dxa"/>
            <w:tcMar>
              <w:left w:w="0" w:type="dxa"/>
              <w:right w:w="0" w:type="dxa"/>
            </w:tcMar>
            <w:vAlign w:val="center"/>
          </w:tcPr>
          <w:p w:rsidR="002E332D" w:rsidRPr="00245A75" w:rsidRDefault="002E332D" w:rsidP="00642844">
            <w:pPr>
              <w:tabs>
                <w:tab w:val="left" w:pos="0"/>
              </w:tabs>
              <w:spacing w:line="240" w:lineRule="exact"/>
              <w:jc w:val="center"/>
              <w:rPr>
                <w:lang w:val="en-US"/>
              </w:rPr>
            </w:pPr>
            <w:r w:rsidRPr="00245A75">
              <w:rPr>
                <w:lang w:val="en-US"/>
              </w:rPr>
              <w:t>2</w:t>
            </w:r>
          </w:p>
        </w:tc>
        <w:tc>
          <w:tcPr>
            <w:tcW w:w="4678" w:type="dxa"/>
            <w:tcMar>
              <w:left w:w="0" w:type="dxa"/>
              <w:right w:w="0" w:type="dxa"/>
            </w:tcMar>
            <w:vAlign w:val="center"/>
          </w:tcPr>
          <w:p w:rsidR="002E332D" w:rsidRPr="00E4494B" w:rsidRDefault="002E332D" w:rsidP="00642844">
            <w:pPr>
              <w:spacing w:line="240" w:lineRule="exact"/>
              <w:jc w:val="center"/>
              <w:rPr>
                <w:lang w:val="en-US"/>
              </w:rPr>
            </w:pPr>
            <w:r w:rsidRPr="00245A75">
              <w:rPr>
                <w:lang w:val="en-US"/>
              </w:rPr>
              <w:t>3</w:t>
            </w:r>
          </w:p>
        </w:tc>
        <w:tc>
          <w:tcPr>
            <w:tcW w:w="426" w:type="dxa"/>
            <w:tcBorders>
              <w:top w:val="nil"/>
              <w:bottom w:val="nil"/>
              <w:right w:val="nil"/>
            </w:tcBorders>
            <w:tcMar>
              <w:left w:w="0" w:type="dxa"/>
              <w:right w:w="0" w:type="dxa"/>
            </w:tcMar>
            <w:vAlign w:val="center"/>
          </w:tcPr>
          <w:p w:rsidR="002E332D" w:rsidRPr="00245A75" w:rsidRDefault="002E332D" w:rsidP="00642844">
            <w:pPr>
              <w:tabs>
                <w:tab w:val="left" w:pos="0"/>
              </w:tabs>
              <w:spacing w:line="240" w:lineRule="exact"/>
              <w:jc w:val="center"/>
            </w:pPr>
          </w:p>
        </w:tc>
      </w:tr>
      <w:tr w:rsidR="002E332D" w:rsidTr="002D05B2">
        <w:trPr>
          <w:trHeight w:val="227"/>
        </w:trPr>
        <w:tc>
          <w:tcPr>
            <w:tcW w:w="567" w:type="dxa"/>
            <w:tcBorders>
              <w:top w:val="nil"/>
              <w:left w:val="nil"/>
              <w:bottom w:val="nil"/>
            </w:tcBorders>
            <w:vAlign w:val="center"/>
          </w:tcPr>
          <w:p w:rsidR="002E332D" w:rsidRPr="00245A75" w:rsidRDefault="002E332D" w:rsidP="00642844">
            <w:pPr>
              <w:tabs>
                <w:tab w:val="left" w:pos="0"/>
              </w:tabs>
            </w:pPr>
          </w:p>
        </w:tc>
        <w:tc>
          <w:tcPr>
            <w:tcW w:w="10490" w:type="dxa"/>
            <w:gridSpan w:val="3"/>
            <w:tcMar>
              <w:left w:w="0" w:type="dxa"/>
              <w:right w:w="0" w:type="dxa"/>
            </w:tcMar>
            <w:vAlign w:val="center"/>
          </w:tcPr>
          <w:tbl>
            <w:tblPr>
              <w:tblStyle w:val="ab"/>
              <w:tblW w:w="10490" w:type="dxa"/>
              <w:tblBorders>
                <w:top w:val="none" w:sz="0" w:space="0" w:color="auto"/>
                <w:left w:val="none" w:sz="0" w:space="0" w:color="auto"/>
                <w:right w:val="none" w:sz="0" w:space="0" w:color="auto"/>
              </w:tblBorders>
              <w:tblLayout w:type="fixed"/>
              <w:tblLook w:val="04A0"/>
            </w:tblPr>
            <w:tblGrid>
              <w:gridCol w:w="709"/>
              <w:gridCol w:w="5103"/>
              <w:gridCol w:w="4678"/>
            </w:tblGrid>
            <w:tr w:rsidR="002E332D" w:rsidTr="002D05B2">
              <w:trPr>
                <w:trHeight w:val="227"/>
              </w:trPr>
              <w:tc>
                <w:tcPr>
                  <w:tcW w:w="709" w:type="dxa"/>
                  <w:tcBorders>
                    <w:bottom w:val="single" w:sz="4" w:space="0" w:color="auto"/>
                  </w:tcBorders>
                </w:tcPr>
                <w:p w:rsidR="002E332D" w:rsidRPr="00245A75" w:rsidRDefault="002E332D" w:rsidP="00642844">
                  <w:pPr>
                    <w:tabs>
                      <w:tab w:val="left" w:pos="0"/>
                    </w:tabs>
                    <w:spacing w:line="240" w:lineRule="exact"/>
                    <w:jc w:val="center"/>
                  </w:pPr>
                  <w:r>
                    <w:rPr>
                      <w:noProof/>
                    </w:rPr>
                    <w:t>1</w:t>
                  </w:r>
                </w:p>
              </w:tc>
              <w:tc>
                <w:tcPr>
                  <w:tcW w:w="5103" w:type="dxa"/>
                  <w:tcBorders>
                    <w:bottom w:val="single" w:sz="4" w:space="0" w:color="auto"/>
                  </w:tcBorders>
                </w:tcPr>
                <w:p w:rsidR="002E332D" w:rsidRDefault="002E332D" w:rsidP="00642844">
                  <w:pPr>
                    <w:rPr>
                      <w:rFonts w:eastAsia="Calibri"/>
                      <w:b/>
                      <w:noProof/>
                    </w:rPr>
                  </w:pPr>
                  <w:r w:rsidRPr="00F3631F">
                    <w:rPr>
                      <w:rFonts w:eastAsia="Calibri"/>
                      <w:b/>
                      <w:noProof/>
                    </w:rPr>
                    <w:t>Услуги</w:t>
                  </w:r>
                  <w:r w:rsidRPr="00E5181B">
                    <w:rPr>
                      <w:rFonts w:eastAsia="Calibri"/>
                      <w:b/>
                      <w:noProof/>
                    </w:rPr>
                    <w:t xml:space="preserve"> </w:t>
                  </w:r>
                  <w:r w:rsidRPr="00F3631F">
                    <w:rPr>
                      <w:rFonts w:eastAsia="Calibri"/>
                      <w:b/>
                      <w:noProof/>
                    </w:rPr>
                    <w:t>частной</w:t>
                  </w:r>
                  <w:r w:rsidRPr="00F3631F">
                    <w:rPr>
                      <w:b/>
                    </w:rPr>
                    <w:t xml:space="preserve"> охраны (Выставление поста охраны)</w:t>
                  </w:r>
                  <w:r>
                    <w:rPr>
                      <w:rFonts w:eastAsia="Calibri"/>
                      <w:b/>
                      <w:noProof/>
                    </w:rPr>
                    <w:t xml:space="preserve"> </w:t>
                  </w:r>
                </w:p>
                <w:p w:rsidR="002E332D" w:rsidRPr="00F3631F" w:rsidRDefault="002E332D" w:rsidP="00642844">
                  <w:r w:rsidRPr="00ED77F9">
                    <w:rPr>
                      <w:rFonts w:eastAsia="Calibri"/>
                      <w:noProof/>
                      <w:lang w:val="en-US"/>
                    </w:rPr>
                    <w:t>[</w:t>
                  </w:r>
                  <w:r w:rsidRPr="00ED77F9">
                    <w:rPr>
                      <w:rFonts w:eastAsia="Calibri"/>
                      <w:noProof/>
                    </w:rPr>
                    <w:t>Код позиции КТРУ</w:t>
                  </w:r>
                  <w:r w:rsidRPr="00ED77F9">
                    <w:t xml:space="preserve"> </w:t>
                  </w:r>
                  <w:r w:rsidR="00BA1169">
                    <w:rPr>
                      <w:rFonts w:eastAsia="Calibri"/>
                      <w:noProof/>
                    </w:rPr>
                    <w:t>80.10.12.000-00000002</w:t>
                  </w:r>
                  <w:r w:rsidRPr="00ED77F9">
                    <w:rPr>
                      <w:rFonts w:eastAsia="Calibri"/>
                      <w:noProof/>
                      <w:lang w:val="en-US"/>
                    </w:rPr>
                    <w:t>]</w:t>
                  </w:r>
                  <w:r w:rsidRPr="00506822">
                    <w:rPr>
                      <w:rFonts w:eastAsia="Calibri"/>
                      <w:noProof/>
                    </w:rPr>
                    <w:t xml:space="preserve"> </w:t>
                  </w:r>
                </w:p>
              </w:tc>
              <w:tc>
                <w:tcPr>
                  <w:tcW w:w="4678" w:type="dxa"/>
                  <w:tcBorders>
                    <w:bottom w:val="single" w:sz="4" w:space="0" w:color="auto"/>
                    <w:right w:val="single" w:sz="4" w:space="0" w:color="auto"/>
                  </w:tcBorders>
                </w:tcPr>
                <w:p w:rsidR="002E332D" w:rsidRPr="00245A75" w:rsidRDefault="002E332D" w:rsidP="00642844">
                  <w:pPr>
                    <w:rPr>
                      <w:lang w:val="en-US"/>
                    </w:rPr>
                  </w:pPr>
                </w:p>
              </w:tc>
            </w:tr>
            <w:tr w:rsidR="002E332D" w:rsidTr="002D05B2">
              <w:trPr>
                <w:trHeight w:val="227"/>
              </w:trPr>
              <w:tc>
                <w:tcPr>
                  <w:tcW w:w="709" w:type="dxa"/>
                  <w:tcBorders>
                    <w:top w:val="single" w:sz="4" w:space="0" w:color="auto"/>
                    <w:bottom w:val="single" w:sz="4" w:space="0" w:color="auto"/>
                  </w:tcBorders>
                </w:tcPr>
                <w:p w:rsidR="002E332D" w:rsidRPr="00A8438E" w:rsidRDefault="002E332D" w:rsidP="00642844">
                  <w:pPr>
                    <w:tabs>
                      <w:tab w:val="left" w:pos="0"/>
                    </w:tabs>
                    <w:spacing w:line="240" w:lineRule="exact"/>
                    <w:jc w:val="center"/>
                    <w:rPr>
                      <w:noProof/>
                      <w:lang w:val="en-US"/>
                    </w:rPr>
                  </w:pPr>
                  <w:r w:rsidRPr="00DB0A2F">
                    <w:rPr>
                      <w:noProof/>
                      <w:lang w:val="en-US"/>
                    </w:rPr>
                    <w:t>1</w:t>
                  </w:r>
                  <w:r>
                    <w:rPr>
                      <w:noProof/>
                      <w:lang w:val="en-US"/>
                    </w:rPr>
                    <w:t>.</w:t>
                  </w:r>
                  <w:r w:rsidRPr="00DB0A2F">
                    <w:rPr>
                      <w:noProof/>
                      <w:lang w:val="en-US"/>
                    </w:rPr>
                    <w:t>1</w:t>
                  </w:r>
                </w:p>
              </w:tc>
              <w:tc>
                <w:tcPr>
                  <w:tcW w:w="5103" w:type="dxa"/>
                  <w:tcBorders>
                    <w:top w:val="single" w:sz="4" w:space="0" w:color="auto"/>
                    <w:bottom w:val="single" w:sz="4" w:space="0" w:color="auto"/>
                  </w:tcBorders>
                </w:tcPr>
                <w:p w:rsidR="002E332D" w:rsidRDefault="002E332D" w:rsidP="00642844">
                  <w:r w:rsidRPr="00245A75">
                    <w:rPr>
                      <w:bCs/>
                      <w:noProof/>
                      <w:lang w:val="en-US"/>
                    </w:rPr>
                    <w:t>Использование специальных</w:t>
                  </w:r>
                  <w:r>
                    <w:t xml:space="preserve"> средств</w:t>
                  </w:r>
                </w:p>
              </w:tc>
              <w:tc>
                <w:tcPr>
                  <w:tcW w:w="4678" w:type="dxa"/>
                  <w:tcBorders>
                    <w:top w:val="single" w:sz="4" w:space="0" w:color="auto"/>
                    <w:bottom w:val="single" w:sz="4" w:space="0" w:color="auto"/>
                  </w:tcBorders>
                </w:tcPr>
                <w:p w:rsidR="002E332D" w:rsidRPr="00245A75" w:rsidRDefault="002E332D" w:rsidP="00642844">
                  <w:pPr>
                    <w:rPr>
                      <w:lang w:val="en-US"/>
                    </w:rPr>
                  </w:pPr>
                  <w:r w:rsidRPr="002A718F">
                    <w:rPr>
                      <w:bCs/>
                      <w:noProof/>
                      <w:lang w:val="en-US"/>
                    </w:rPr>
                    <w:t>Да</w:t>
                  </w:r>
                </w:p>
              </w:tc>
            </w:tr>
            <w:tr w:rsidR="002E332D" w:rsidTr="002D05B2">
              <w:trPr>
                <w:trHeight w:val="227"/>
              </w:trPr>
              <w:tc>
                <w:tcPr>
                  <w:tcW w:w="709" w:type="dxa"/>
                  <w:tcBorders>
                    <w:top w:val="single" w:sz="4" w:space="0" w:color="auto"/>
                    <w:bottom w:val="single" w:sz="4" w:space="0" w:color="auto"/>
                  </w:tcBorders>
                </w:tcPr>
                <w:p w:rsidR="002E332D" w:rsidRPr="00A8438E" w:rsidRDefault="002E332D" w:rsidP="00642844">
                  <w:pPr>
                    <w:tabs>
                      <w:tab w:val="left" w:pos="0"/>
                    </w:tabs>
                    <w:spacing w:line="240" w:lineRule="exact"/>
                    <w:jc w:val="center"/>
                    <w:rPr>
                      <w:noProof/>
                      <w:lang w:val="en-US"/>
                    </w:rPr>
                  </w:pPr>
                  <w:r w:rsidRPr="00DB0A2F">
                    <w:rPr>
                      <w:noProof/>
                      <w:lang w:val="en-US"/>
                    </w:rPr>
                    <w:t>1</w:t>
                  </w:r>
                  <w:r>
                    <w:rPr>
                      <w:noProof/>
                      <w:lang w:val="en-US"/>
                    </w:rPr>
                    <w:t>.</w:t>
                  </w:r>
                  <w:r w:rsidRPr="00DB0A2F">
                    <w:rPr>
                      <w:noProof/>
                      <w:lang w:val="en-US"/>
                    </w:rPr>
                    <w:t>2</w:t>
                  </w:r>
                </w:p>
              </w:tc>
              <w:tc>
                <w:tcPr>
                  <w:tcW w:w="5103" w:type="dxa"/>
                  <w:tcBorders>
                    <w:top w:val="single" w:sz="4" w:space="0" w:color="auto"/>
                    <w:bottom w:val="single" w:sz="4" w:space="0" w:color="auto"/>
                  </w:tcBorders>
                </w:tcPr>
                <w:p w:rsidR="002E332D" w:rsidRDefault="002E332D" w:rsidP="00642844">
                  <w:r w:rsidRPr="00245A75">
                    <w:rPr>
                      <w:bCs/>
                      <w:noProof/>
                      <w:lang w:val="en-US"/>
                    </w:rPr>
                    <w:t>Использование мобильной</w:t>
                  </w:r>
                  <w:r>
                    <w:t xml:space="preserve"> группы</w:t>
                  </w:r>
                </w:p>
              </w:tc>
              <w:tc>
                <w:tcPr>
                  <w:tcW w:w="4678" w:type="dxa"/>
                  <w:tcBorders>
                    <w:top w:val="single" w:sz="4" w:space="0" w:color="auto"/>
                    <w:bottom w:val="single" w:sz="4" w:space="0" w:color="auto"/>
                  </w:tcBorders>
                </w:tcPr>
                <w:p w:rsidR="002E332D" w:rsidRPr="00245A75" w:rsidRDefault="002E332D" w:rsidP="00642844">
                  <w:pPr>
                    <w:rPr>
                      <w:lang w:val="en-US"/>
                    </w:rPr>
                  </w:pPr>
                  <w:r w:rsidRPr="002A718F">
                    <w:rPr>
                      <w:bCs/>
                      <w:noProof/>
                      <w:lang w:val="en-US"/>
                    </w:rPr>
                    <w:t>Нет</w:t>
                  </w:r>
                </w:p>
              </w:tc>
            </w:tr>
            <w:tr w:rsidR="002E332D" w:rsidTr="002D05B2">
              <w:trPr>
                <w:trHeight w:val="227"/>
              </w:trPr>
              <w:tc>
                <w:tcPr>
                  <w:tcW w:w="709" w:type="dxa"/>
                  <w:tcBorders>
                    <w:top w:val="single" w:sz="4" w:space="0" w:color="auto"/>
                    <w:bottom w:val="single" w:sz="4" w:space="0" w:color="auto"/>
                  </w:tcBorders>
                </w:tcPr>
                <w:p w:rsidR="002E332D" w:rsidRPr="00A8438E" w:rsidRDefault="002E332D" w:rsidP="00642844">
                  <w:pPr>
                    <w:tabs>
                      <w:tab w:val="left" w:pos="0"/>
                    </w:tabs>
                    <w:spacing w:line="240" w:lineRule="exact"/>
                    <w:jc w:val="center"/>
                    <w:rPr>
                      <w:noProof/>
                      <w:lang w:val="en-US"/>
                    </w:rPr>
                  </w:pPr>
                  <w:r w:rsidRPr="00DB0A2F">
                    <w:rPr>
                      <w:noProof/>
                      <w:lang w:val="en-US"/>
                    </w:rPr>
                    <w:t>1</w:t>
                  </w:r>
                  <w:r>
                    <w:rPr>
                      <w:noProof/>
                      <w:lang w:val="en-US"/>
                    </w:rPr>
                    <w:t>.</w:t>
                  </w:r>
                  <w:r w:rsidRPr="00DB0A2F">
                    <w:rPr>
                      <w:noProof/>
                      <w:lang w:val="en-US"/>
                    </w:rPr>
                    <w:t>3</w:t>
                  </w:r>
                </w:p>
              </w:tc>
              <w:tc>
                <w:tcPr>
                  <w:tcW w:w="5103" w:type="dxa"/>
                  <w:tcBorders>
                    <w:top w:val="single" w:sz="4" w:space="0" w:color="auto"/>
                    <w:bottom w:val="single" w:sz="4" w:space="0" w:color="auto"/>
                  </w:tcBorders>
                </w:tcPr>
                <w:p w:rsidR="002E332D" w:rsidRDefault="002E332D" w:rsidP="00642844">
                  <w:r w:rsidRPr="00E5181B">
                    <w:rPr>
                      <w:bCs/>
                      <w:noProof/>
                    </w:rPr>
                    <w:t>Наличие оружия</w:t>
                  </w:r>
                  <w:r>
                    <w:t xml:space="preserve"> у сотрудников охраны</w:t>
                  </w:r>
                </w:p>
              </w:tc>
              <w:tc>
                <w:tcPr>
                  <w:tcW w:w="4678" w:type="dxa"/>
                  <w:tcBorders>
                    <w:top w:val="single" w:sz="4" w:space="0" w:color="auto"/>
                    <w:bottom w:val="single" w:sz="4" w:space="0" w:color="auto"/>
                  </w:tcBorders>
                </w:tcPr>
                <w:p w:rsidR="002E332D" w:rsidRPr="00245A75" w:rsidRDefault="002E332D" w:rsidP="00642844">
                  <w:pPr>
                    <w:rPr>
                      <w:lang w:val="en-US"/>
                    </w:rPr>
                  </w:pPr>
                  <w:r w:rsidRPr="002A718F">
                    <w:rPr>
                      <w:bCs/>
                      <w:noProof/>
                      <w:lang w:val="en-US"/>
                    </w:rPr>
                    <w:t>Нет</w:t>
                  </w:r>
                </w:p>
              </w:tc>
            </w:tr>
            <w:tr w:rsidR="002E332D" w:rsidTr="002D05B2">
              <w:trPr>
                <w:trHeight w:val="227"/>
              </w:trPr>
              <w:tc>
                <w:tcPr>
                  <w:tcW w:w="709" w:type="dxa"/>
                  <w:tcBorders>
                    <w:top w:val="single" w:sz="4" w:space="0" w:color="auto"/>
                    <w:bottom w:val="single" w:sz="4" w:space="0" w:color="auto"/>
                  </w:tcBorders>
                </w:tcPr>
                <w:p w:rsidR="002E332D" w:rsidRPr="00A8438E" w:rsidRDefault="002E332D" w:rsidP="00642844">
                  <w:pPr>
                    <w:tabs>
                      <w:tab w:val="left" w:pos="0"/>
                    </w:tabs>
                    <w:spacing w:line="240" w:lineRule="exact"/>
                    <w:jc w:val="center"/>
                    <w:rPr>
                      <w:noProof/>
                      <w:lang w:val="en-US"/>
                    </w:rPr>
                  </w:pPr>
                  <w:r w:rsidRPr="00DB0A2F">
                    <w:rPr>
                      <w:noProof/>
                      <w:lang w:val="en-US"/>
                    </w:rPr>
                    <w:t>1</w:t>
                  </w:r>
                  <w:r>
                    <w:rPr>
                      <w:noProof/>
                      <w:lang w:val="en-US"/>
                    </w:rPr>
                    <w:t>.</w:t>
                  </w:r>
                  <w:r w:rsidRPr="00DB0A2F">
                    <w:rPr>
                      <w:noProof/>
                      <w:lang w:val="en-US"/>
                    </w:rPr>
                    <w:t>4</w:t>
                  </w:r>
                </w:p>
              </w:tc>
              <w:tc>
                <w:tcPr>
                  <w:tcW w:w="5103" w:type="dxa"/>
                  <w:tcBorders>
                    <w:top w:val="single" w:sz="4" w:space="0" w:color="auto"/>
                    <w:bottom w:val="single" w:sz="4" w:space="0" w:color="auto"/>
                  </w:tcBorders>
                </w:tcPr>
                <w:p w:rsidR="002E332D" w:rsidRDefault="002E332D" w:rsidP="00642844">
                  <w:r w:rsidRPr="00245A75">
                    <w:rPr>
                      <w:bCs/>
                      <w:noProof/>
                      <w:lang w:val="en-US"/>
                    </w:rPr>
                    <w:t>Вид услуги</w:t>
                  </w:r>
                  <w:r>
                    <w:t xml:space="preserve"> по охране</w:t>
                  </w:r>
                </w:p>
              </w:tc>
              <w:tc>
                <w:tcPr>
                  <w:tcW w:w="4678" w:type="dxa"/>
                  <w:tcBorders>
                    <w:top w:val="single" w:sz="4" w:space="0" w:color="auto"/>
                    <w:bottom w:val="single" w:sz="4" w:space="0" w:color="auto"/>
                  </w:tcBorders>
                </w:tcPr>
                <w:p w:rsidR="002E332D" w:rsidRPr="00E5181B" w:rsidRDefault="002E332D" w:rsidP="00642844">
                  <w:r w:rsidRPr="00E5181B">
                    <w:rPr>
                      <w:bCs/>
                      <w:noProof/>
                    </w:rPr>
                    <w:t>Охрана объектов</w:t>
                  </w:r>
                  <w:r>
                    <w:t xml:space="preserve">, а также обеспечение </w:t>
                  </w:r>
                  <w:proofErr w:type="spellStart"/>
                  <w:r>
                    <w:t>внутриобъектового</w:t>
                  </w:r>
                  <w:proofErr w:type="spellEnd"/>
                  <w:r>
                    <w:t xml:space="preserve"> режима на объектах, в отношении которых установлены обязательные для выполнения требования к антитеррористической защищенности</w:t>
                  </w:r>
                </w:p>
              </w:tc>
            </w:tr>
            <w:tr w:rsidR="002E332D" w:rsidTr="002D05B2">
              <w:trPr>
                <w:trHeight w:val="227"/>
              </w:trPr>
              <w:tc>
                <w:tcPr>
                  <w:tcW w:w="709" w:type="dxa"/>
                  <w:tcBorders>
                    <w:top w:val="single" w:sz="4" w:space="0" w:color="auto"/>
                    <w:bottom w:val="single" w:sz="4" w:space="0" w:color="auto"/>
                  </w:tcBorders>
                </w:tcPr>
                <w:p w:rsidR="002E332D" w:rsidRPr="00A8438E" w:rsidRDefault="002E332D" w:rsidP="00642844">
                  <w:pPr>
                    <w:tabs>
                      <w:tab w:val="left" w:pos="0"/>
                    </w:tabs>
                    <w:spacing w:line="240" w:lineRule="exact"/>
                    <w:jc w:val="center"/>
                    <w:rPr>
                      <w:noProof/>
                      <w:lang w:val="en-US"/>
                    </w:rPr>
                  </w:pPr>
                  <w:r w:rsidRPr="00DB0A2F">
                    <w:rPr>
                      <w:noProof/>
                      <w:lang w:val="en-US"/>
                    </w:rPr>
                    <w:t>1</w:t>
                  </w:r>
                  <w:r>
                    <w:rPr>
                      <w:noProof/>
                      <w:lang w:val="en-US"/>
                    </w:rPr>
                    <w:t>.</w:t>
                  </w:r>
                  <w:r w:rsidRPr="00DB0A2F">
                    <w:rPr>
                      <w:noProof/>
                      <w:lang w:val="en-US"/>
                    </w:rPr>
                    <w:t>5</w:t>
                  </w:r>
                </w:p>
              </w:tc>
              <w:tc>
                <w:tcPr>
                  <w:tcW w:w="5103" w:type="dxa"/>
                  <w:tcBorders>
                    <w:top w:val="single" w:sz="4" w:space="0" w:color="auto"/>
                    <w:bottom w:val="single" w:sz="4" w:space="0" w:color="auto"/>
                  </w:tcBorders>
                </w:tcPr>
                <w:p w:rsidR="002E332D" w:rsidRDefault="002E332D" w:rsidP="00642844">
                  <w:r w:rsidRPr="00245A75">
                    <w:rPr>
                      <w:bCs/>
                      <w:noProof/>
                      <w:lang w:val="en-US"/>
                    </w:rPr>
                    <w:t>Вид услуги</w:t>
                  </w:r>
                  <w:r>
                    <w:t xml:space="preserve"> по охране</w:t>
                  </w:r>
                </w:p>
              </w:tc>
              <w:tc>
                <w:tcPr>
                  <w:tcW w:w="4678" w:type="dxa"/>
                  <w:tcBorders>
                    <w:top w:val="single" w:sz="4" w:space="0" w:color="auto"/>
                    <w:bottom w:val="single" w:sz="4" w:space="0" w:color="auto"/>
                  </w:tcBorders>
                </w:tcPr>
                <w:p w:rsidR="002E332D" w:rsidRPr="00E5181B" w:rsidRDefault="002E332D" w:rsidP="00642844">
                  <w:r w:rsidRPr="00E5181B">
                    <w:rPr>
                      <w:bCs/>
                      <w:noProof/>
                    </w:rPr>
                    <w:t>Охрана объектов</w:t>
                  </w:r>
                  <w:r>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2E332D" w:rsidTr="002D05B2">
              <w:trPr>
                <w:trHeight w:val="227"/>
              </w:trPr>
              <w:tc>
                <w:tcPr>
                  <w:tcW w:w="709" w:type="dxa"/>
                  <w:tcBorders>
                    <w:top w:val="single" w:sz="4" w:space="0" w:color="auto"/>
                    <w:bottom w:val="single" w:sz="4" w:space="0" w:color="auto"/>
                  </w:tcBorders>
                </w:tcPr>
                <w:p w:rsidR="002E332D" w:rsidRPr="00A8438E" w:rsidRDefault="002E332D" w:rsidP="00642844">
                  <w:pPr>
                    <w:tabs>
                      <w:tab w:val="left" w:pos="0"/>
                    </w:tabs>
                    <w:spacing w:line="240" w:lineRule="exact"/>
                    <w:jc w:val="center"/>
                    <w:rPr>
                      <w:noProof/>
                      <w:lang w:val="en-US"/>
                    </w:rPr>
                  </w:pPr>
                  <w:r w:rsidRPr="00DB0A2F">
                    <w:rPr>
                      <w:noProof/>
                      <w:lang w:val="en-US"/>
                    </w:rPr>
                    <w:t>1</w:t>
                  </w:r>
                  <w:r>
                    <w:rPr>
                      <w:noProof/>
                      <w:lang w:val="en-US"/>
                    </w:rPr>
                    <w:t>.</w:t>
                  </w:r>
                  <w:r w:rsidRPr="00DB0A2F">
                    <w:rPr>
                      <w:noProof/>
                      <w:lang w:val="en-US"/>
                    </w:rPr>
                    <w:t>6</w:t>
                  </w:r>
                </w:p>
              </w:tc>
              <w:tc>
                <w:tcPr>
                  <w:tcW w:w="5103" w:type="dxa"/>
                  <w:tcBorders>
                    <w:top w:val="single" w:sz="4" w:space="0" w:color="auto"/>
                    <w:bottom w:val="single" w:sz="4" w:space="0" w:color="auto"/>
                  </w:tcBorders>
                </w:tcPr>
                <w:p w:rsidR="002E332D" w:rsidRDefault="002E332D" w:rsidP="00642844">
                  <w:r w:rsidRPr="00245A75">
                    <w:rPr>
                      <w:bCs/>
                      <w:noProof/>
                      <w:lang w:val="en-US"/>
                    </w:rPr>
                    <w:t>Вид услуги</w:t>
                  </w:r>
                  <w:r>
                    <w:t xml:space="preserve"> по охране</w:t>
                  </w:r>
                </w:p>
              </w:tc>
              <w:tc>
                <w:tcPr>
                  <w:tcW w:w="4678" w:type="dxa"/>
                  <w:tcBorders>
                    <w:top w:val="single" w:sz="4" w:space="0" w:color="auto"/>
                    <w:bottom w:val="single" w:sz="4" w:space="0" w:color="auto"/>
                  </w:tcBorders>
                </w:tcPr>
                <w:p w:rsidR="002E332D" w:rsidRPr="00E5181B" w:rsidRDefault="002E332D" w:rsidP="00642844">
                  <w:r w:rsidRPr="00E5181B">
                    <w:rPr>
                      <w:bCs/>
                      <w:noProof/>
                    </w:rPr>
                    <w:t>Охрана имущества</w:t>
                  </w:r>
                  <w:r>
                    <w:t xml:space="preserve">, а также обеспечение </w:t>
                  </w:r>
                  <w:proofErr w:type="spellStart"/>
                  <w:r>
                    <w:t>внутриобъектового</w:t>
                  </w:r>
                  <w:proofErr w:type="spellEnd"/>
                  <w:r>
                    <w:t xml:space="preserve"> режима на объектах, в отношении которых установлены обязательные для выполнения требования к антитеррористической защищенности</w:t>
                  </w:r>
                </w:p>
              </w:tc>
            </w:tr>
            <w:tr w:rsidR="002E332D" w:rsidTr="002D05B2">
              <w:trPr>
                <w:trHeight w:val="227"/>
              </w:trPr>
              <w:tc>
                <w:tcPr>
                  <w:tcW w:w="709" w:type="dxa"/>
                  <w:tcBorders>
                    <w:top w:val="single" w:sz="4" w:space="0" w:color="auto"/>
                    <w:bottom w:val="single" w:sz="4" w:space="0" w:color="auto"/>
                  </w:tcBorders>
                </w:tcPr>
                <w:p w:rsidR="002E332D" w:rsidRPr="00A8438E" w:rsidRDefault="002E332D" w:rsidP="00642844">
                  <w:pPr>
                    <w:tabs>
                      <w:tab w:val="left" w:pos="0"/>
                    </w:tabs>
                    <w:spacing w:line="240" w:lineRule="exact"/>
                    <w:jc w:val="center"/>
                    <w:rPr>
                      <w:noProof/>
                      <w:lang w:val="en-US"/>
                    </w:rPr>
                  </w:pPr>
                  <w:r w:rsidRPr="00DB0A2F">
                    <w:rPr>
                      <w:noProof/>
                      <w:lang w:val="en-US"/>
                    </w:rPr>
                    <w:t>1</w:t>
                  </w:r>
                  <w:r>
                    <w:rPr>
                      <w:noProof/>
                      <w:lang w:val="en-US"/>
                    </w:rPr>
                    <w:t>.</w:t>
                  </w:r>
                  <w:r w:rsidRPr="00DB0A2F">
                    <w:rPr>
                      <w:noProof/>
                      <w:lang w:val="en-US"/>
                    </w:rPr>
                    <w:t>7</w:t>
                  </w:r>
                </w:p>
              </w:tc>
              <w:tc>
                <w:tcPr>
                  <w:tcW w:w="5103" w:type="dxa"/>
                  <w:tcBorders>
                    <w:top w:val="single" w:sz="4" w:space="0" w:color="auto"/>
                    <w:bottom w:val="single" w:sz="4" w:space="0" w:color="auto"/>
                  </w:tcBorders>
                </w:tcPr>
                <w:p w:rsidR="002E332D" w:rsidRDefault="002E332D" w:rsidP="00642844">
                  <w:r w:rsidRPr="00245A75">
                    <w:rPr>
                      <w:bCs/>
                      <w:noProof/>
                      <w:lang w:val="en-US"/>
                    </w:rPr>
                    <w:t>Вид услуги</w:t>
                  </w:r>
                  <w:r>
                    <w:t xml:space="preserve"> по охране</w:t>
                  </w:r>
                </w:p>
              </w:tc>
              <w:tc>
                <w:tcPr>
                  <w:tcW w:w="4678" w:type="dxa"/>
                  <w:tcBorders>
                    <w:top w:val="single" w:sz="4" w:space="0" w:color="auto"/>
                    <w:bottom w:val="single" w:sz="4" w:space="0" w:color="auto"/>
                  </w:tcBorders>
                </w:tcPr>
                <w:p w:rsidR="002E332D" w:rsidRPr="00E5181B" w:rsidRDefault="002E332D" w:rsidP="00642844">
                  <w:r w:rsidRPr="00E5181B">
                    <w:rPr>
                      <w:bCs/>
                      <w:noProof/>
                    </w:rPr>
                    <w:t>Охрана имущества</w:t>
                  </w:r>
                  <w:r>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2E332D" w:rsidTr="002D05B2">
              <w:trPr>
                <w:trHeight w:val="227"/>
              </w:trPr>
              <w:tc>
                <w:tcPr>
                  <w:tcW w:w="709" w:type="dxa"/>
                  <w:tcBorders>
                    <w:top w:val="single" w:sz="4" w:space="0" w:color="auto"/>
                    <w:bottom w:val="single" w:sz="4" w:space="0" w:color="auto"/>
                  </w:tcBorders>
                </w:tcPr>
                <w:p w:rsidR="002E332D" w:rsidRPr="00A8438E" w:rsidRDefault="002E332D" w:rsidP="00642844">
                  <w:pPr>
                    <w:tabs>
                      <w:tab w:val="left" w:pos="0"/>
                    </w:tabs>
                    <w:spacing w:line="240" w:lineRule="exact"/>
                    <w:jc w:val="center"/>
                    <w:rPr>
                      <w:noProof/>
                      <w:lang w:val="en-US"/>
                    </w:rPr>
                  </w:pPr>
                  <w:r w:rsidRPr="00DB0A2F">
                    <w:rPr>
                      <w:noProof/>
                      <w:lang w:val="en-US"/>
                    </w:rPr>
                    <w:t>1</w:t>
                  </w:r>
                  <w:r>
                    <w:rPr>
                      <w:noProof/>
                      <w:lang w:val="en-US"/>
                    </w:rPr>
                    <w:t>.</w:t>
                  </w:r>
                  <w:r w:rsidRPr="00DB0A2F">
                    <w:rPr>
                      <w:noProof/>
                      <w:lang w:val="en-US"/>
                    </w:rPr>
                    <w:t>8</w:t>
                  </w:r>
                </w:p>
              </w:tc>
              <w:tc>
                <w:tcPr>
                  <w:tcW w:w="5103" w:type="dxa"/>
                  <w:tcBorders>
                    <w:top w:val="single" w:sz="4" w:space="0" w:color="auto"/>
                    <w:bottom w:val="single" w:sz="4" w:space="0" w:color="auto"/>
                  </w:tcBorders>
                </w:tcPr>
                <w:p w:rsidR="002E332D" w:rsidRDefault="002E332D" w:rsidP="00642844">
                  <w:r w:rsidRPr="00245A75">
                    <w:rPr>
                      <w:bCs/>
                      <w:noProof/>
                      <w:lang w:val="en-US"/>
                    </w:rPr>
                    <w:t>Вид услуги</w:t>
                  </w:r>
                  <w:r>
                    <w:t xml:space="preserve"> по охране</w:t>
                  </w:r>
                </w:p>
              </w:tc>
              <w:tc>
                <w:tcPr>
                  <w:tcW w:w="4678" w:type="dxa"/>
                  <w:tcBorders>
                    <w:top w:val="single" w:sz="4" w:space="0" w:color="auto"/>
                    <w:bottom w:val="single" w:sz="4" w:space="0" w:color="auto"/>
                  </w:tcBorders>
                </w:tcPr>
                <w:p w:rsidR="002E332D" w:rsidRPr="00E013F2" w:rsidRDefault="002E332D" w:rsidP="00642844">
                  <w:r w:rsidRPr="00E013F2">
                    <w:rPr>
                      <w:bCs/>
                      <w:noProof/>
                    </w:rPr>
                    <w:t>Защита жизни</w:t>
                  </w:r>
                  <w:r>
                    <w:t xml:space="preserve"> и здоровья граждан</w:t>
                  </w:r>
                </w:p>
              </w:tc>
            </w:tr>
          </w:tbl>
          <w:p w:rsidR="002E332D" w:rsidRPr="00E013F2" w:rsidRDefault="002E332D" w:rsidP="00642844"/>
        </w:tc>
        <w:tc>
          <w:tcPr>
            <w:tcW w:w="426" w:type="dxa"/>
            <w:tcBorders>
              <w:top w:val="nil"/>
              <w:bottom w:val="nil"/>
              <w:right w:val="nil"/>
            </w:tcBorders>
            <w:vAlign w:val="center"/>
          </w:tcPr>
          <w:p w:rsidR="002E332D" w:rsidRPr="00E013F2" w:rsidRDefault="002E332D" w:rsidP="00642844"/>
        </w:tc>
      </w:tr>
    </w:tbl>
    <w:p w:rsidR="002E332D" w:rsidRPr="00E013F2" w:rsidRDefault="002E332D" w:rsidP="00642844">
      <w:pPr>
        <w:spacing w:line="240" w:lineRule="exact"/>
        <w:ind w:firstLine="709"/>
        <w:jc w:val="both"/>
      </w:pPr>
    </w:p>
    <w:p w:rsidR="002E332D" w:rsidRDefault="002E332D" w:rsidP="00642844">
      <w:pPr>
        <w:autoSpaceDE w:val="0"/>
        <w:autoSpaceDN w:val="0"/>
        <w:adjustRightInd w:val="0"/>
        <w:spacing w:line="240" w:lineRule="exact"/>
        <w:jc w:val="center"/>
        <w:rPr>
          <w:rFonts w:eastAsia="Calibri"/>
          <w:b/>
        </w:rPr>
      </w:pPr>
      <w:r w:rsidRPr="00316305">
        <w:rPr>
          <w:rFonts w:eastAsia="Calibri"/>
          <w:b/>
        </w:rPr>
        <w:t xml:space="preserve">Обоснование необходимости включения в описание </w:t>
      </w:r>
      <w:r>
        <w:rPr>
          <w:rFonts w:eastAsia="Calibri"/>
          <w:b/>
        </w:rPr>
        <w:t xml:space="preserve">услуг </w:t>
      </w:r>
      <w:r w:rsidRPr="00316305">
        <w:rPr>
          <w:rFonts w:eastAsia="Calibri"/>
          <w:b/>
        </w:rPr>
        <w:t xml:space="preserve">дополнительной информации, дополнительных </w:t>
      </w:r>
      <w:r>
        <w:rPr>
          <w:rFonts w:eastAsia="Calibri"/>
          <w:b/>
        </w:rPr>
        <w:t>характеристик</w:t>
      </w:r>
      <w:r w:rsidRPr="00316305">
        <w:rPr>
          <w:rFonts w:eastAsia="Calibri"/>
          <w:b/>
        </w:rPr>
        <w:t xml:space="preserve"> (в том чис</w:t>
      </w:r>
      <w:r>
        <w:rPr>
          <w:rFonts w:eastAsia="Calibri"/>
          <w:b/>
        </w:rPr>
        <w:t xml:space="preserve">ле функциональных, качественных </w:t>
      </w:r>
      <w:r w:rsidRPr="00316305">
        <w:rPr>
          <w:rFonts w:eastAsia="Calibri"/>
          <w:b/>
        </w:rPr>
        <w:t>характеристик)</w:t>
      </w:r>
    </w:p>
    <w:p w:rsidR="002E332D" w:rsidRPr="00E5181B" w:rsidRDefault="002E332D" w:rsidP="00642844">
      <w:pPr>
        <w:autoSpaceDE w:val="0"/>
        <w:autoSpaceDN w:val="0"/>
        <w:adjustRightInd w:val="0"/>
        <w:spacing w:line="240" w:lineRule="exact"/>
        <w:ind w:firstLine="709"/>
      </w:pPr>
      <w:r w:rsidRPr="00E5181B">
        <w:rPr>
          <w:noProof/>
        </w:rPr>
        <w:t>- защита жизни и</w:t>
      </w:r>
      <w:r w:rsidRPr="00E5181B">
        <w:t xml:space="preserve"> здоровья граждан установлена в целях обеспечения безопасности граждан, находящихся на объектах Заказчика. </w:t>
      </w:r>
    </w:p>
    <w:p w:rsidR="002E332D" w:rsidRPr="00E5181B" w:rsidRDefault="002E332D" w:rsidP="00642844">
      <w:pPr>
        <w:tabs>
          <w:tab w:val="left" w:pos="0"/>
        </w:tabs>
        <w:spacing w:line="240" w:lineRule="exact"/>
        <w:ind w:firstLine="709"/>
        <w:jc w:val="both"/>
        <w:rPr>
          <w:noProof/>
        </w:rPr>
      </w:pPr>
    </w:p>
    <w:p w:rsidR="002E332D" w:rsidRPr="005C487B" w:rsidRDefault="002E332D" w:rsidP="00642844">
      <w:pPr>
        <w:suppressAutoHyphens/>
        <w:ind w:firstLine="709"/>
        <w:jc w:val="both"/>
        <w:rPr>
          <w:b/>
        </w:rPr>
      </w:pPr>
      <w:r w:rsidRPr="005C487B">
        <w:rPr>
          <w:b/>
        </w:rPr>
        <w:t>Перечень нормативно-правовых документов, используемых Исполнителем при оказании Услуг:</w:t>
      </w:r>
    </w:p>
    <w:p w:rsidR="002E332D" w:rsidRPr="005C487B" w:rsidRDefault="002E332D" w:rsidP="00642844">
      <w:pPr>
        <w:autoSpaceDE w:val="0"/>
        <w:autoSpaceDN w:val="0"/>
        <w:adjustRightInd w:val="0"/>
        <w:jc w:val="both"/>
      </w:pPr>
      <w:r w:rsidRPr="005C487B">
        <w:t>Федеральный конституционный закон о чрезвычайном положении от 30.05.2001 № 3-ФКЗ;</w:t>
      </w:r>
    </w:p>
    <w:p w:rsidR="002E332D" w:rsidRPr="005C487B" w:rsidRDefault="002E332D" w:rsidP="00642844">
      <w:pPr>
        <w:autoSpaceDE w:val="0"/>
        <w:autoSpaceDN w:val="0"/>
        <w:adjustRightInd w:val="0"/>
        <w:jc w:val="both"/>
        <w:rPr>
          <w:b/>
          <w:bCs/>
        </w:rPr>
      </w:pPr>
      <w:r w:rsidRPr="005C487B">
        <w:t>Федеральный закон от 07.07.2003 №126-ФЗ «О связи»;</w:t>
      </w:r>
      <w:r w:rsidRPr="005C487B">
        <w:rPr>
          <w:b/>
          <w:bCs/>
        </w:rPr>
        <w:t xml:space="preserve"> </w:t>
      </w:r>
    </w:p>
    <w:p w:rsidR="002E332D" w:rsidRPr="005C487B" w:rsidRDefault="002E332D" w:rsidP="00642844">
      <w:pPr>
        <w:autoSpaceDE w:val="0"/>
        <w:autoSpaceDN w:val="0"/>
        <w:adjustRightInd w:val="0"/>
        <w:jc w:val="both"/>
        <w:rPr>
          <w:bCs/>
        </w:rPr>
      </w:pPr>
      <w:r w:rsidRPr="005C487B">
        <w:rPr>
          <w:bCs/>
        </w:rPr>
        <w:t>Федеральный закон «О противодействии терроризму» от 06.03.2006 г. № 35-ФЗ;</w:t>
      </w:r>
    </w:p>
    <w:p w:rsidR="002E332D" w:rsidRPr="005C487B" w:rsidRDefault="002E332D" w:rsidP="00642844">
      <w:pPr>
        <w:autoSpaceDE w:val="0"/>
        <w:autoSpaceDN w:val="0"/>
        <w:adjustRightInd w:val="0"/>
        <w:jc w:val="both"/>
      </w:pPr>
      <w:r w:rsidRPr="005C487B">
        <w:t>Федеральный закон «О противодействии экстремистской деятельности» от 25.07.2002 №114-ФЗ;</w:t>
      </w:r>
    </w:p>
    <w:p w:rsidR="002E332D" w:rsidRPr="005C487B" w:rsidRDefault="002E332D" w:rsidP="00642844">
      <w:pPr>
        <w:autoSpaceDE w:val="0"/>
        <w:autoSpaceDN w:val="0"/>
        <w:adjustRightInd w:val="0"/>
        <w:jc w:val="both"/>
      </w:pPr>
      <w:r w:rsidRPr="005C487B">
        <w:lastRenderedPageBreak/>
        <w:t>Федеральный закон от 03.07.2016 N 226-ФЗ «О войсках национальной гвардии Российской Федерации»;</w:t>
      </w:r>
    </w:p>
    <w:p w:rsidR="002E332D" w:rsidRPr="005C487B" w:rsidRDefault="002E332D" w:rsidP="00642844">
      <w:pPr>
        <w:autoSpaceDE w:val="0"/>
        <w:autoSpaceDN w:val="0"/>
        <w:adjustRightInd w:val="0"/>
        <w:jc w:val="both"/>
      </w:pPr>
      <w:r w:rsidRPr="005C487B">
        <w:t>Закон РФ от 11.03.1992 №2487-1 «О частной детективной и охранной деятельности в Российской Федерации»;</w:t>
      </w:r>
    </w:p>
    <w:p w:rsidR="002E332D" w:rsidRPr="005C487B" w:rsidRDefault="002E332D" w:rsidP="00642844">
      <w:pPr>
        <w:autoSpaceDE w:val="0"/>
        <w:autoSpaceDN w:val="0"/>
        <w:adjustRightInd w:val="0"/>
        <w:jc w:val="both"/>
      </w:pPr>
      <w:r w:rsidRPr="005C487B">
        <w:t>Постановление Правительства РФ от 23.06.2011 № 498 «О некоторых вопросах осуществления частной детективной (сыскной) и частной охранной деятельности»;</w:t>
      </w:r>
    </w:p>
    <w:p w:rsidR="002E332D" w:rsidRPr="005C487B" w:rsidRDefault="002E332D" w:rsidP="00642844">
      <w:pPr>
        <w:autoSpaceDE w:val="0"/>
        <w:autoSpaceDN w:val="0"/>
        <w:adjustRightInd w:val="0"/>
        <w:jc w:val="both"/>
      </w:pPr>
      <w:r w:rsidRPr="005C487B">
        <w:t>Постановление Правительства РФ от 14.08.1992 № 587 «Вопросы частной детективной (сыскной) и частной охранной деятельности»;</w:t>
      </w:r>
    </w:p>
    <w:p w:rsidR="002E332D" w:rsidRPr="005C487B" w:rsidRDefault="002E332D" w:rsidP="00642844">
      <w:pPr>
        <w:autoSpaceDE w:val="0"/>
        <w:autoSpaceDN w:val="0"/>
        <w:adjustRightInd w:val="0"/>
        <w:jc w:val="both"/>
      </w:pPr>
      <w:r w:rsidRPr="005C487B">
        <w:t>Федеральный закон от 13.12.1996 № 150-ФЗ «Об оружии»;</w:t>
      </w:r>
    </w:p>
    <w:p w:rsidR="002E332D" w:rsidRPr="005C487B" w:rsidRDefault="002E332D" w:rsidP="00642844">
      <w:pPr>
        <w:autoSpaceDE w:val="0"/>
        <w:autoSpaceDN w:val="0"/>
        <w:adjustRightInd w:val="0"/>
        <w:jc w:val="both"/>
      </w:pPr>
      <w:r w:rsidRPr="005C487B">
        <w:t>Постановление Правительства РФ от 20.10.2021 № 1800 "О порядке регистрации радиоэлектронных средств и высокочастотных устройств";</w:t>
      </w:r>
    </w:p>
    <w:p w:rsidR="002E332D" w:rsidRPr="005C487B" w:rsidRDefault="002E332D" w:rsidP="00642844">
      <w:pPr>
        <w:autoSpaceDE w:val="0"/>
        <w:autoSpaceDN w:val="0"/>
        <w:adjustRightInd w:val="0"/>
        <w:jc w:val="both"/>
      </w:pPr>
      <w:r w:rsidRPr="005C487B">
        <w:t>Постановление Правительства РФ от 21.07.1998 № 814 "О мерах по регулированию оборота гражданского и служебного оружия и патронов к нему на территории Российской Федерации";</w:t>
      </w:r>
    </w:p>
    <w:p w:rsidR="002E332D" w:rsidRPr="005C487B" w:rsidRDefault="002E332D" w:rsidP="00642844">
      <w:pPr>
        <w:autoSpaceDE w:val="0"/>
        <w:autoSpaceDN w:val="0"/>
        <w:adjustRightInd w:val="0"/>
        <w:jc w:val="both"/>
      </w:pPr>
      <w:r w:rsidRPr="005C487B">
        <w:t>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2E332D" w:rsidRPr="005C487B" w:rsidRDefault="002E332D" w:rsidP="00642844">
      <w:pPr>
        <w:autoSpaceDE w:val="0"/>
        <w:autoSpaceDN w:val="0"/>
        <w:adjustRightInd w:val="0"/>
        <w:jc w:val="both"/>
        <w:rPr>
          <w:bCs/>
        </w:rPr>
      </w:pPr>
      <w:r w:rsidRPr="005C487B">
        <w:rPr>
          <w:bCs/>
        </w:rPr>
        <w:t>Указ Президента РФ от 15.02.2006 № 116 "О мерах по противодействию терроризму" (вместе с "Положением о Национальном антитеррористическом комитете").</w:t>
      </w:r>
    </w:p>
    <w:p w:rsidR="002E332D" w:rsidRDefault="002E332D" w:rsidP="00642844">
      <w:pPr>
        <w:autoSpaceDE w:val="0"/>
        <w:autoSpaceDN w:val="0"/>
        <w:adjustRightInd w:val="0"/>
        <w:jc w:val="both"/>
        <w:rPr>
          <w:bCs/>
        </w:rPr>
      </w:pPr>
      <w:r w:rsidRPr="005C487B">
        <w:rPr>
          <w:bCs/>
        </w:rPr>
        <w:t>Постановление Губернатора Хабаровского края от 02.04.2010 № 51 "Об усилении мер по предупреждению проявлений террористического характера и повышению бдительности населения на территории Хабаровского края".</w:t>
      </w:r>
    </w:p>
    <w:p w:rsidR="002E332D" w:rsidRDefault="002E332D" w:rsidP="00642844">
      <w:pPr>
        <w:autoSpaceDE w:val="0"/>
        <w:autoSpaceDN w:val="0"/>
        <w:adjustRightInd w:val="0"/>
        <w:spacing w:line="240" w:lineRule="exact"/>
        <w:ind w:firstLine="708"/>
        <w:rPr>
          <w:b/>
          <w:bCs/>
          <w:color w:val="000000" w:themeColor="text1"/>
        </w:rPr>
      </w:pPr>
    </w:p>
    <w:p w:rsidR="002E332D" w:rsidRPr="005C487B" w:rsidRDefault="002E332D" w:rsidP="00642844">
      <w:pPr>
        <w:autoSpaceDE w:val="0"/>
        <w:autoSpaceDN w:val="0"/>
        <w:adjustRightInd w:val="0"/>
        <w:jc w:val="both"/>
        <w:rPr>
          <w:b/>
          <w:bCs/>
        </w:rPr>
      </w:pPr>
      <w:r w:rsidRPr="005C487B">
        <w:rPr>
          <w:b/>
          <w:bCs/>
        </w:rPr>
        <w:t>Объем закупаемых услуг, периодичность (график) оказания услуг, порядок и условия оказания услуг</w:t>
      </w:r>
    </w:p>
    <w:p w:rsidR="002E332D" w:rsidRPr="003F7502" w:rsidRDefault="002E332D" w:rsidP="00642844">
      <w:pPr>
        <w:autoSpaceDE w:val="0"/>
        <w:autoSpaceDN w:val="0"/>
        <w:adjustRightInd w:val="0"/>
        <w:ind w:firstLine="709"/>
        <w:jc w:val="both"/>
        <w:rPr>
          <w:b/>
          <w:bCs/>
        </w:rPr>
      </w:pPr>
      <w:r w:rsidRPr="005C487B">
        <w:rPr>
          <w:b/>
          <w:bCs/>
        </w:rPr>
        <w:t xml:space="preserve">Услуги частной </w:t>
      </w:r>
      <w:r w:rsidRPr="003F7502">
        <w:rPr>
          <w:b/>
          <w:bCs/>
        </w:rPr>
        <w:t>охраны (Охранный (технический) мониторинг):</w:t>
      </w:r>
    </w:p>
    <w:p w:rsidR="002E332D" w:rsidRDefault="002E332D" w:rsidP="00642844">
      <w:pPr>
        <w:autoSpaceDE w:val="0"/>
        <w:autoSpaceDN w:val="0"/>
        <w:adjustRightInd w:val="0"/>
        <w:ind w:firstLine="709"/>
        <w:jc w:val="both"/>
        <w:rPr>
          <w:b/>
          <w:bCs/>
        </w:rPr>
      </w:pPr>
      <w:r w:rsidRPr="003F7502">
        <w:rPr>
          <w:b/>
          <w:bCs/>
        </w:rPr>
        <w:t>1. Объем закупаемых услуг:</w:t>
      </w:r>
    </w:p>
    <w:p w:rsidR="002E332D" w:rsidRPr="00DA245D" w:rsidRDefault="002E332D" w:rsidP="00642844">
      <w:pPr>
        <w:ind w:firstLine="709"/>
        <w:jc w:val="both"/>
        <w:rPr>
          <w:bCs/>
        </w:rPr>
      </w:pPr>
      <w:r w:rsidRPr="00DA245D">
        <w:t xml:space="preserve">Пост № 1: </w:t>
      </w:r>
      <w:r w:rsidRPr="00D53321">
        <w:rPr>
          <w:bCs/>
        </w:rPr>
        <w:t>24</w:t>
      </w:r>
      <w:r w:rsidRPr="00DA245D">
        <w:rPr>
          <w:bCs/>
        </w:rPr>
        <w:t xml:space="preserve"> час.*</w:t>
      </w:r>
      <w:r w:rsidRPr="00D53321">
        <w:rPr>
          <w:bCs/>
        </w:rPr>
        <w:t>1</w:t>
      </w:r>
      <w:r w:rsidRPr="00DA245D">
        <w:rPr>
          <w:bCs/>
        </w:rPr>
        <w:t xml:space="preserve"> чел.*</w:t>
      </w:r>
      <w:r w:rsidR="00D868C5">
        <w:rPr>
          <w:bCs/>
        </w:rPr>
        <w:t>9</w:t>
      </w:r>
      <w:r w:rsidR="0074596E">
        <w:rPr>
          <w:bCs/>
        </w:rPr>
        <w:t>2</w:t>
      </w:r>
      <w:r w:rsidRPr="00DA245D">
        <w:rPr>
          <w:bCs/>
        </w:rPr>
        <w:t xml:space="preserve"> </w:t>
      </w:r>
      <w:proofErr w:type="spellStart"/>
      <w:r w:rsidRPr="00DA245D">
        <w:rPr>
          <w:bCs/>
        </w:rPr>
        <w:t>дн</w:t>
      </w:r>
      <w:proofErr w:type="spellEnd"/>
      <w:r w:rsidRPr="00DA245D">
        <w:rPr>
          <w:bCs/>
        </w:rPr>
        <w:t xml:space="preserve">. = </w:t>
      </w:r>
      <w:r w:rsidR="0074596E">
        <w:rPr>
          <w:bCs/>
        </w:rPr>
        <w:t>220</w:t>
      </w:r>
      <w:r w:rsidR="00844955">
        <w:rPr>
          <w:bCs/>
        </w:rPr>
        <w:t>8</w:t>
      </w:r>
      <w:r>
        <w:rPr>
          <w:bCs/>
        </w:rPr>
        <w:t xml:space="preserve"> чел-часов.</w:t>
      </w:r>
    </w:p>
    <w:p w:rsidR="002E332D" w:rsidRDefault="002E332D" w:rsidP="00642844">
      <w:pPr>
        <w:autoSpaceDE w:val="0"/>
        <w:autoSpaceDN w:val="0"/>
        <w:adjustRightInd w:val="0"/>
        <w:ind w:firstLine="709"/>
        <w:jc w:val="both"/>
        <w:rPr>
          <w:rFonts w:eastAsia="Calibri"/>
          <w:b/>
        </w:rPr>
      </w:pPr>
    </w:p>
    <w:p w:rsidR="002E332D" w:rsidRPr="00DA245D" w:rsidRDefault="002E332D" w:rsidP="00642844">
      <w:pPr>
        <w:autoSpaceDE w:val="0"/>
        <w:autoSpaceDN w:val="0"/>
        <w:adjustRightInd w:val="0"/>
        <w:ind w:firstLine="709"/>
        <w:jc w:val="both"/>
        <w:rPr>
          <w:rFonts w:eastAsia="Calibri"/>
          <w:b/>
        </w:rPr>
      </w:pPr>
      <w:r w:rsidRPr="00DA245D">
        <w:rPr>
          <w:rFonts w:eastAsia="Calibri"/>
          <w:b/>
        </w:rPr>
        <w:t xml:space="preserve">Итого: </w:t>
      </w:r>
      <w:r w:rsidR="00A67654">
        <w:rPr>
          <w:rFonts w:eastAsia="Calibri"/>
          <w:b/>
        </w:rPr>
        <w:t>2</w:t>
      </w:r>
      <w:r w:rsidR="0074596E">
        <w:rPr>
          <w:rFonts w:eastAsia="Calibri"/>
          <w:b/>
        </w:rPr>
        <w:t>20</w:t>
      </w:r>
      <w:r w:rsidR="00844955">
        <w:rPr>
          <w:rFonts w:eastAsia="Calibri"/>
          <w:b/>
        </w:rPr>
        <w:t>8</w:t>
      </w:r>
      <w:r w:rsidRPr="003F2D7C">
        <w:rPr>
          <w:rFonts w:eastAsia="Calibri"/>
          <w:b/>
        </w:rPr>
        <w:t xml:space="preserve"> </w:t>
      </w:r>
      <w:r w:rsidRPr="00DA245D">
        <w:rPr>
          <w:b/>
          <w:bCs/>
        </w:rPr>
        <w:t>чел-часов.</w:t>
      </w:r>
    </w:p>
    <w:p w:rsidR="002E332D" w:rsidRDefault="002E332D" w:rsidP="00642844">
      <w:pPr>
        <w:ind w:firstLine="709"/>
        <w:jc w:val="both"/>
        <w:rPr>
          <w:b/>
          <w:bCs/>
        </w:rPr>
      </w:pPr>
      <w:r w:rsidRPr="00DA245D">
        <w:rPr>
          <w:b/>
          <w:bCs/>
        </w:rPr>
        <w:t xml:space="preserve">В период с </w:t>
      </w:r>
      <w:r w:rsidRPr="002E332D">
        <w:rPr>
          <w:b/>
          <w:bCs/>
        </w:rPr>
        <w:t>01.0</w:t>
      </w:r>
      <w:r w:rsidR="0074596E">
        <w:rPr>
          <w:b/>
          <w:bCs/>
        </w:rPr>
        <w:t>7</w:t>
      </w:r>
      <w:r w:rsidRPr="002E332D">
        <w:rPr>
          <w:b/>
          <w:bCs/>
        </w:rPr>
        <w:t>.202</w:t>
      </w:r>
      <w:r w:rsidR="00D868C5">
        <w:rPr>
          <w:b/>
          <w:bCs/>
        </w:rPr>
        <w:t>6</w:t>
      </w:r>
      <w:r w:rsidRPr="002E332D">
        <w:rPr>
          <w:b/>
          <w:bCs/>
        </w:rPr>
        <w:t xml:space="preserve"> по </w:t>
      </w:r>
      <w:r w:rsidR="00507862">
        <w:rPr>
          <w:b/>
          <w:bCs/>
        </w:rPr>
        <w:t>3</w:t>
      </w:r>
      <w:r w:rsidR="00844955">
        <w:rPr>
          <w:b/>
          <w:bCs/>
        </w:rPr>
        <w:t>0</w:t>
      </w:r>
      <w:r w:rsidRPr="002E332D">
        <w:rPr>
          <w:b/>
          <w:bCs/>
        </w:rPr>
        <w:t>.</w:t>
      </w:r>
      <w:r w:rsidR="00D868C5">
        <w:rPr>
          <w:b/>
          <w:bCs/>
        </w:rPr>
        <w:t>0</w:t>
      </w:r>
      <w:r w:rsidR="0074596E">
        <w:rPr>
          <w:b/>
          <w:bCs/>
        </w:rPr>
        <w:t>9</w:t>
      </w:r>
      <w:r w:rsidRPr="002E332D">
        <w:rPr>
          <w:b/>
          <w:bCs/>
        </w:rPr>
        <w:t>.202</w:t>
      </w:r>
      <w:r w:rsidR="00D868C5">
        <w:rPr>
          <w:b/>
          <w:bCs/>
        </w:rPr>
        <w:t>6</w:t>
      </w:r>
      <w:r w:rsidRPr="002E332D">
        <w:rPr>
          <w:b/>
          <w:bCs/>
        </w:rPr>
        <w:t xml:space="preserve"> года</w:t>
      </w:r>
    </w:p>
    <w:p w:rsidR="002E332D" w:rsidRPr="00DA245D" w:rsidRDefault="002E332D" w:rsidP="00642844">
      <w:pPr>
        <w:ind w:firstLine="709"/>
        <w:jc w:val="both"/>
        <w:rPr>
          <w:b/>
          <w:bCs/>
        </w:rPr>
      </w:pPr>
    </w:p>
    <w:tbl>
      <w:tblPr>
        <w:tblW w:w="10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25"/>
        <w:gridCol w:w="3710"/>
        <w:gridCol w:w="3910"/>
      </w:tblGrid>
      <w:tr w:rsidR="002E332D" w:rsidRPr="00DA245D" w:rsidTr="002D05B2">
        <w:trPr>
          <w:jc w:val="center"/>
        </w:trPr>
        <w:tc>
          <w:tcPr>
            <w:tcW w:w="2825" w:type="dxa"/>
          </w:tcPr>
          <w:p w:rsidR="002E332D" w:rsidRPr="00DA245D" w:rsidRDefault="002E332D" w:rsidP="00642844">
            <w:pPr>
              <w:rPr>
                <w:b/>
                <w:bCs/>
                <w:lang w:eastAsia="en-US"/>
              </w:rPr>
            </w:pPr>
            <w:r w:rsidRPr="00DA245D">
              <w:rPr>
                <w:b/>
                <w:bCs/>
                <w:lang w:eastAsia="en-US"/>
              </w:rPr>
              <w:t>Наименование постов</w:t>
            </w:r>
          </w:p>
        </w:tc>
        <w:tc>
          <w:tcPr>
            <w:tcW w:w="3710" w:type="dxa"/>
            <w:vAlign w:val="center"/>
          </w:tcPr>
          <w:p w:rsidR="002E332D" w:rsidRPr="00DA245D" w:rsidRDefault="002E332D" w:rsidP="00642844">
            <w:pPr>
              <w:rPr>
                <w:b/>
                <w:bCs/>
                <w:lang w:eastAsia="en-US"/>
              </w:rPr>
            </w:pPr>
            <w:r w:rsidRPr="00DA245D">
              <w:rPr>
                <w:b/>
                <w:bCs/>
                <w:lang w:eastAsia="en-US"/>
              </w:rPr>
              <w:t>Адрес месторасположения</w:t>
            </w:r>
          </w:p>
        </w:tc>
        <w:tc>
          <w:tcPr>
            <w:tcW w:w="3910" w:type="dxa"/>
            <w:vAlign w:val="center"/>
          </w:tcPr>
          <w:p w:rsidR="002E332D" w:rsidRPr="00DA245D" w:rsidRDefault="002E332D" w:rsidP="00642844">
            <w:pPr>
              <w:rPr>
                <w:b/>
                <w:bCs/>
                <w:lang w:eastAsia="en-US"/>
              </w:rPr>
            </w:pPr>
            <w:r w:rsidRPr="00DA245D">
              <w:rPr>
                <w:b/>
                <w:bCs/>
                <w:lang w:eastAsia="en-US"/>
              </w:rPr>
              <w:t>Время оказания услуг</w:t>
            </w:r>
          </w:p>
        </w:tc>
      </w:tr>
      <w:tr w:rsidR="002E332D" w:rsidRPr="00DA245D" w:rsidTr="002D05B2">
        <w:trPr>
          <w:trHeight w:val="810"/>
          <w:jc w:val="center"/>
        </w:trPr>
        <w:tc>
          <w:tcPr>
            <w:tcW w:w="2825" w:type="dxa"/>
            <w:vAlign w:val="center"/>
          </w:tcPr>
          <w:p w:rsidR="002E332D" w:rsidRPr="00DA245D" w:rsidRDefault="002E332D" w:rsidP="00642844">
            <w:pPr>
              <w:rPr>
                <w:bCs/>
                <w:lang w:eastAsia="en-US"/>
              </w:rPr>
            </w:pPr>
            <w:r w:rsidRPr="00DA245D">
              <w:rPr>
                <w:bCs/>
                <w:lang w:eastAsia="en-US"/>
              </w:rPr>
              <w:t>Пост № 1</w:t>
            </w:r>
          </w:p>
        </w:tc>
        <w:tc>
          <w:tcPr>
            <w:tcW w:w="3710" w:type="dxa"/>
            <w:vAlign w:val="center"/>
          </w:tcPr>
          <w:p w:rsidR="002E332D" w:rsidRDefault="002E332D" w:rsidP="00642844">
            <w:pPr>
              <w:jc w:val="both"/>
            </w:pPr>
            <w:r w:rsidRPr="00DA245D">
              <w:rPr>
                <w:lang w:eastAsia="en-US"/>
              </w:rPr>
              <w:t>г. Хабаровск,</w:t>
            </w:r>
            <w:r>
              <w:t xml:space="preserve"> </w:t>
            </w:r>
          </w:p>
          <w:p w:rsidR="002E332D" w:rsidRPr="00D53321" w:rsidRDefault="002E332D" w:rsidP="00642844">
            <w:pPr>
              <w:jc w:val="both"/>
              <w:rPr>
                <w:bCs/>
                <w:lang w:eastAsia="en-US"/>
              </w:rPr>
            </w:pPr>
            <w:r>
              <w:t>ул. Владивостокская, 1</w:t>
            </w:r>
          </w:p>
        </w:tc>
        <w:tc>
          <w:tcPr>
            <w:tcW w:w="3910" w:type="dxa"/>
          </w:tcPr>
          <w:p w:rsidR="002E332D" w:rsidRDefault="002E332D" w:rsidP="00642844">
            <w:pPr>
              <w:jc w:val="both"/>
              <w:rPr>
                <w:bCs/>
                <w:lang w:eastAsia="en-US"/>
              </w:rPr>
            </w:pPr>
            <w:r w:rsidRPr="00DA245D">
              <w:rPr>
                <w:bCs/>
                <w:lang w:eastAsia="en-US"/>
              </w:rPr>
              <w:t>Ежедневно</w:t>
            </w:r>
            <w:r>
              <w:rPr>
                <w:bCs/>
                <w:lang w:eastAsia="en-US"/>
              </w:rPr>
              <w:t>, круглосуточно</w:t>
            </w:r>
          </w:p>
          <w:p w:rsidR="002E332D" w:rsidRPr="00DA245D" w:rsidRDefault="002E332D" w:rsidP="00642844">
            <w:pPr>
              <w:jc w:val="both"/>
              <w:rPr>
                <w:bCs/>
                <w:lang w:eastAsia="en-US"/>
              </w:rPr>
            </w:pPr>
            <w:r w:rsidRPr="00DA245D">
              <w:t xml:space="preserve">с </w:t>
            </w:r>
            <w:r>
              <w:t>08</w:t>
            </w:r>
            <w:r w:rsidRPr="00DA245D">
              <w:t xml:space="preserve">-00 до </w:t>
            </w:r>
            <w:r>
              <w:t>08</w:t>
            </w:r>
            <w:r w:rsidRPr="00DA245D">
              <w:t>-00 часов следующего дня (время местное)</w:t>
            </w:r>
          </w:p>
        </w:tc>
      </w:tr>
    </w:tbl>
    <w:p w:rsidR="002E332D" w:rsidRDefault="002E332D" w:rsidP="00642844">
      <w:pPr>
        <w:autoSpaceDE w:val="0"/>
        <w:autoSpaceDN w:val="0"/>
        <w:adjustRightInd w:val="0"/>
        <w:spacing w:line="240" w:lineRule="exact"/>
        <w:jc w:val="center"/>
        <w:rPr>
          <w:b/>
          <w:bCs/>
          <w:color w:val="000000" w:themeColor="text1"/>
        </w:rPr>
      </w:pPr>
    </w:p>
    <w:p w:rsidR="002E332D" w:rsidRPr="005C487B" w:rsidRDefault="002E332D" w:rsidP="00642844">
      <w:pPr>
        <w:jc w:val="both"/>
        <w:rPr>
          <w:b/>
        </w:rPr>
      </w:pPr>
      <w:r>
        <w:rPr>
          <w:b/>
        </w:rPr>
        <w:t xml:space="preserve">         </w:t>
      </w:r>
      <w:r w:rsidRPr="005C487B">
        <w:rPr>
          <w:b/>
        </w:rPr>
        <w:t>3. Порядок и условия оказания услуг</w:t>
      </w:r>
    </w:p>
    <w:p w:rsidR="002E332D" w:rsidRPr="005C487B" w:rsidRDefault="002E332D" w:rsidP="00642844">
      <w:pPr>
        <w:pStyle w:val="ConsPlusNormal"/>
        <w:ind w:firstLine="540"/>
        <w:jc w:val="both"/>
        <w:rPr>
          <w:rFonts w:ascii="Times New Roman" w:eastAsiaTheme="minorHAnsi" w:hAnsi="Times New Roman" w:cs="Times New Roman"/>
          <w:sz w:val="24"/>
          <w:szCs w:val="24"/>
          <w:lang w:eastAsia="en-US"/>
        </w:rPr>
      </w:pPr>
      <w:r w:rsidRPr="005C487B">
        <w:rPr>
          <w:rFonts w:ascii="Times New Roman" w:hAnsi="Times New Roman" w:cs="Times New Roman"/>
          <w:sz w:val="24"/>
          <w:szCs w:val="24"/>
        </w:rPr>
        <w:t>3.1. Исполнитель осуществляет следующие мероприятия по</w:t>
      </w:r>
      <w:r w:rsidRPr="005C487B">
        <w:rPr>
          <w:rFonts w:ascii="Times New Roman" w:eastAsiaTheme="minorHAnsi" w:hAnsi="Times New Roman" w:cs="Times New Roman"/>
          <w:sz w:val="24"/>
          <w:szCs w:val="24"/>
          <w:lang w:eastAsia="en-US"/>
        </w:rPr>
        <w:t xml:space="preserve"> организации и обеспечению пропускного и </w:t>
      </w:r>
      <w:proofErr w:type="spellStart"/>
      <w:r w:rsidRPr="005C487B">
        <w:rPr>
          <w:rFonts w:ascii="Times New Roman" w:eastAsiaTheme="minorHAnsi" w:hAnsi="Times New Roman" w:cs="Times New Roman"/>
          <w:sz w:val="24"/>
          <w:szCs w:val="24"/>
          <w:lang w:eastAsia="en-US"/>
        </w:rPr>
        <w:t>внутриобъектового</w:t>
      </w:r>
      <w:proofErr w:type="spellEnd"/>
      <w:r w:rsidRPr="005C487B">
        <w:rPr>
          <w:rFonts w:ascii="Times New Roman" w:eastAsiaTheme="minorHAnsi" w:hAnsi="Times New Roman" w:cs="Times New Roman"/>
          <w:sz w:val="24"/>
          <w:szCs w:val="24"/>
          <w:lang w:eastAsia="en-US"/>
        </w:rPr>
        <w:t xml:space="preserve"> режимов на объекте Заказчика:</w:t>
      </w:r>
    </w:p>
    <w:p w:rsidR="002E332D" w:rsidRPr="005C487B" w:rsidRDefault="002E332D" w:rsidP="00642844">
      <w:pPr>
        <w:pStyle w:val="ConsPlusNormal"/>
        <w:ind w:firstLine="540"/>
        <w:jc w:val="both"/>
        <w:rPr>
          <w:rFonts w:ascii="Times New Roman" w:eastAsiaTheme="minorHAnsi" w:hAnsi="Times New Roman" w:cs="Times New Roman"/>
          <w:sz w:val="24"/>
          <w:szCs w:val="24"/>
          <w:lang w:eastAsia="en-US"/>
        </w:rPr>
      </w:pPr>
      <w:r w:rsidRPr="005C487B">
        <w:rPr>
          <w:rFonts w:ascii="Times New Roman" w:eastAsiaTheme="minorHAnsi" w:hAnsi="Times New Roman" w:cs="Times New Roman"/>
          <w:sz w:val="24"/>
          <w:szCs w:val="24"/>
          <w:lang w:eastAsia="en-US"/>
        </w:rPr>
        <w:t xml:space="preserve">- контроль за неукоснительным соблюдением на объектах (территориях) </w:t>
      </w:r>
      <w:proofErr w:type="gramStart"/>
      <w:r w:rsidRPr="005C487B">
        <w:rPr>
          <w:rFonts w:ascii="Times New Roman" w:eastAsiaTheme="minorHAnsi" w:hAnsi="Times New Roman" w:cs="Times New Roman"/>
          <w:sz w:val="24"/>
          <w:szCs w:val="24"/>
          <w:lang w:eastAsia="en-US"/>
        </w:rPr>
        <w:t>пропускного</w:t>
      </w:r>
      <w:proofErr w:type="gramEnd"/>
      <w:r w:rsidRPr="005C487B">
        <w:rPr>
          <w:rFonts w:ascii="Times New Roman" w:eastAsiaTheme="minorHAnsi" w:hAnsi="Times New Roman" w:cs="Times New Roman"/>
          <w:sz w:val="24"/>
          <w:szCs w:val="24"/>
          <w:lang w:eastAsia="en-US"/>
        </w:rPr>
        <w:t xml:space="preserve"> и </w:t>
      </w:r>
      <w:proofErr w:type="spellStart"/>
      <w:r w:rsidRPr="005C487B">
        <w:rPr>
          <w:rFonts w:ascii="Times New Roman" w:eastAsiaTheme="minorHAnsi" w:hAnsi="Times New Roman" w:cs="Times New Roman"/>
          <w:sz w:val="24"/>
          <w:szCs w:val="24"/>
          <w:lang w:eastAsia="en-US"/>
        </w:rPr>
        <w:t>внутриобъектового</w:t>
      </w:r>
      <w:proofErr w:type="spellEnd"/>
      <w:r w:rsidRPr="005C487B">
        <w:rPr>
          <w:rFonts w:ascii="Times New Roman" w:eastAsiaTheme="minorHAnsi" w:hAnsi="Times New Roman" w:cs="Times New Roman"/>
          <w:sz w:val="24"/>
          <w:szCs w:val="24"/>
          <w:lang w:eastAsia="en-US"/>
        </w:rPr>
        <w:t xml:space="preserve"> режимов;</w:t>
      </w:r>
    </w:p>
    <w:p w:rsidR="002E332D" w:rsidRPr="005C487B" w:rsidRDefault="002E332D" w:rsidP="00642844">
      <w:pPr>
        <w:pStyle w:val="ConsPlusNormal"/>
        <w:ind w:firstLine="540"/>
        <w:jc w:val="both"/>
        <w:rPr>
          <w:rFonts w:ascii="Times New Roman" w:eastAsiaTheme="minorHAnsi" w:hAnsi="Times New Roman" w:cs="Times New Roman"/>
          <w:sz w:val="24"/>
          <w:szCs w:val="24"/>
          <w:lang w:eastAsia="en-US"/>
        </w:rPr>
      </w:pPr>
      <w:r w:rsidRPr="005C487B">
        <w:rPr>
          <w:rFonts w:ascii="Times New Roman" w:eastAsiaTheme="minorHAnsi" w:hAnsi="Times New Roman" w:cs="Times New Roman"/>
          <w:sz w:val="24"/>
          <w:szCs w:val="24"/>
          <w:lang w:eastAsia="en-US"/>
        </w:rPr>
        <w:t>- периодическую проверку охраняемых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 с целью обнаружения посторонних предметов, выявления фактов бесконтрольного пребывания на них посторонних лиц и транспортных средств;</w:t>
      </w:r>
    </w:p>
    <w:p w:rsidR="002E332D" w:rsidRPr="005C487B" w:rsidRDefault="002E332D" w:rsidP="00642844">
      <w:pPr>
        <w:pStyle w:val="ConsPlusNormal"/>
        <w:ind w:firstLine="540"/>
        <w:jc w:val="both"/>
        <w:rPr>
          <w:rFonts w:ascii="Times New Roman" w:eastAsiaTheme="minorHAnsi" w:hAnsi="Times New Roman" w:cs="Times New Roman"/>
          <w:sz w:val="24"/>
          <w:szCs w:val="24"/>
          <w:lang w:eastAsia="en-US"/>
        </w:rPr>
      </w:pPr>
      <w:r w:rsidRPr="005C487B">
        <w:rPr>
          <w:rFonts w:ascii="Times New Roman" w:eastAsiaTheme="minorHAnsi" w:hAnsi="Times New Roman" w:cs="Times New Roman"/>
          <w:sz w:val="24"/>
          <w:szCs w:val="24"/>
          <w:lang w:eastAsia="en-US"/>
        </w:rPr>
        <w:t xml:space="preserve">- принятие к нарушителям пропускного и </w:t>
      </w:r>
      <w:proofErr w:type="spellStart"/>
      <w:r w:rsidRPr="005C487B">
        <w:rPr>
          <w:rFonts w:ascii="Times New Roman" w:eastAsiaTheme="minorHAnsi" w:hAnsi="Times New Roman" w:cs="Times New Roman"/>
          <w:sz w:val="24"/>
          <w:szCs w:val="24"/>
          <w:lang w:eastAsia="en-US"/>
        </w:rPr>
        <w:t>внутриобъектового</w:t>
      </w:r>
      <w:proofErr w:type="spellEnd"/>
      <w:r w:rsidRPr="005C487B">
        <w:rPr>
          <w:rFonts w:ascii="Times New Roman" w:eastAsiaTheme="minorHAnsi" w:hAnsi="Times New Roman" w:cs="Times New Roman"/>
          <w:sz w:val="24"/>
          <w:szCs w:val="24"/>
          <w:lang w:eastAsia="en-US"/>
        </w:rPr>
        <w:t xml:space="preserve"> режимов охраняемого объекта мер ответственности, предусмотренных законодательством Российской Федерации;</w:t>
      </w:r>
    </w:p>
    <w:p w:rsidR="002E332D" w:rsidRPr="005C487B" w:rsidRDefault="002E332D" w:rsidP="00642844">
      <w:pPr>
        <w:pStyle w:val="ConsPlusNormal"/>
        <w:ind w:firstLine="540"/>
        <w:jc w:val="both"/>
        <w:rPr>
          <w:rFonts w:ascii="Times New Roman" w:eastAsiaTheme="minorHAnsi" w:hAnsi="Times New Roman" w:cs="Times New Roman"/>
          <w:sz w:val="24"/>
          <w:szCs w:val="24"/>
          <w:lang w:eastAsia="en-US"/>
        </w:rPr>
      </w:pPr>
      <w:r w:rsidRPr="005C487B">
        <w:rPr>
          <w:rFonts w:ascii="Times New Roman" w:eastAsiaTheme="minorHAnsi" w:hAnsi="Times New Roman" w:cs="Times New Roman"/>
          <w:sz w:val="24"/>
          <w:szCs w:val="24"/>
          <w:lang w:eastAsia="en-US"/>
        </w:rPr>
        <w:t>- исключение</w:t>
      </w:r>
      <w:r>
        <w:rPr>
          <w:rFonts w:ascii="Times New Roman" w:eastAsiaTheme="minorHAnsi" w:hAnsi="Times New Roman" w:cs="Times New Roman"/>
          <w:sz w:val="24"/>
          <w:szCs w:val="24"/>
          <w:lang w:eastAsia="en-US"/>
        </w:rPr>
        <w:t xml:space="preserve"> бесконтрольного</w:t>
      </w:r>
      <w:r w:rsidRPr="005C487B">
        <w:rPr>
          <w:rFonts w:ascii="Times New Roman" w:eastAsiaTheme="minorHAnsi" w:hAnsi="Times New Roman" w:cs="Times New Roman"/>
          <w:sz w:val="24"/>
          <w:szCs w:val="24"/>
          <w:lang w:eastAsia="en-US"/>
        </w:rPr>
        <w:t xml:space="preserve"> пребы</w:t>
      </w:r>
      <w:r>
        <w:rPr>
          <w:rFonts w:ascii="Times New Roman" w:eastAsiaTheme="minorHAnsi" w:hAnsi="Times New Roman" w:cs="Times New Roman"/>
          <w:sz w:val="24"/>
          <w:szCs w:val="24"/>
          <w:lang w:eastAsia="en-US"/>
        </w:rPr>
        <w:t>вания</w:t>
      </w:r>
      <w:r w:rsidRPr="005C487B">
        <w:rPr>
          <w:rFonts w:ascii="Times New Roman" w:eastAsiaTheme="minorHAnsi" w:hAnsi="Times New Roman" w:cs="Times New Roman"/>
          <w:sz w:val="24"/>
          <w:szCs w:val="24"/>
          <w:lang w:eastAsia="en-US"/>
        </w:rPr>
        <w:t xml:space="preserve"> на объектах (территориях) посторонних лиц и нахождение транспортных средств;</w:t>
      </w:r>
    </w:p>
    <w:p w:rsidR="002E332D" w:rsidRPr="005C487B" w:rsidRDefault="002E332D" w:rsidP="00642844">
      <w:pPr>
        <w:pStyle w:val="ConsPlusNormal"/>
        <w:ind w:firstLine="540"/>
        <w:jc w:val="both"/>
        <w:rPr>
          <w:rFonts w:ascii="Times New Roman" w:eastAsiaTheme="minorHAnsi" w:hAnsi="Times New Roman" w:cs="Times New Roman"/>
          <w:sz w:val="24"/>
          <w:szCs w:val="24"/>
          <w:lang w:eastAsia="en-US"/>
        </w:rPr>
      </w:pPr>
      <w:r w:rsidRPr="005C487B">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rPr>
        <w:t>поддерживание</w:t>
      </w:r>
      <w:r w:rsidRPr="005C487B">
        <w:rPr>
          <w:rFonts w:ascii="Times New Roman" w:eastAsiaTheme="minorHAnsi" w:hAnsi="Times New Roman" w:cs="Times New Roman"/>
          <w:sz w:val="24"/>
          <w:szCs w:val="24"/>
          <w:lang w:eastAsia="en-US"/>
        </w:rPr>
        <w:t xml:space="preserve"> в и</w:t>
      </w:r>
      <w:r>
        <w:rPr>
          <w:rFonts w:ascii="Times New Roman" w:eastAsiaTheme="minorHAnsi" w:hAnsi="Times New Roman" w:cs="Times New Roman"/>
          <w:sz w:val="24"/>
          <w:szCs w:val="24"/>
          <w:lang w:eastAsia="en-US"/>
        </w:rPr>
        <w:t>справном состоянии принадлежащих</w:t>
      </w:r>
      <w:r w:rsidRPr="005C487B">
        <w:rPr>
          <w:rFonts w:ascii="Times New Roman" w:eastAsiaTheme="minorHAnsi" w:hAnsi="Times New Roman" w:cs="Times New Roman"/>
          <w:sz w:val="24"/>
          <w:szCs w:val="24"/>
          <w:lang w:eastAsia="en-US"/>
        </w:rPr>
        <w:t xml:space="preserve"> И</w:t>
      </w:r>
      <w:r>
        <w:rPr>
          <w:rFonts w:ascii="Times New Roman" w:eastAsiaTheme="minorHAnsi" w:hAnsi="Times New Roman" w:cs="Times New Roman"/>
          <w:sz w:val="24"/>
          <w:szCs w:val="24"/>
          <w:lang w:eastAsia="en-US"/>
        </w:rPr>
        <w:t>сполнителю инженерно-технических средств и систем охраны, линий связи, используемых</w:t>
      </w:r>
      <w:r w:rsidRPr="005C487B">
        <w:rPr>
          <w:rFonts w:ascii="Times New Roman" w:eastAsiaTheme="minorHAnsi" w:hAnsi="Times New Roman" w:cs="Times New Roman"/>
          <w:sz w:val="24"/>
          <w:szCs w:val="24"/>
          <w:lang w:eastAsia="en-US"/>
        </w:rPr>
        <w:t xml:space="preserve"> для охраны объекта Заказчика </w:t>
      </w:r>
      <w:r w:rsidRPr="005C487B">
        <w:rPr>
          <w:rFonts w:ascii="Times New Roman" w:eastAsiaTheme="minorHAnsi" w:hAnsi="Times New Roman" w:cs="Times New Roman"/>
          <w:sz w:val="24"/>
          <w:szCs w:val="24"/>
          <w:lang w:eastAsia="en-US"/>
        </w:rPr>
        <w:lastRenderedPageBreak/>
        <w:t>(территории Заказчика);</w:t>
      </w:r>
    </w:p>
    <w:p w:rsidR="002E332D" w:rsidRPr="005C487B" w:rsidRDefault="002E332D" w:rsidP="00642844">
      <w:pPr>
        <w:pStyle w:val="ConsPlusNormal"/>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осуществление информирования</w:t>
      </w:r>
      <w:r w:rsidRPr="005C487B">
        <w:rPr>
          <w:rFonts w:ascii="Times New Roman" w:eastAsiaTheme="minorHAnsi" w:hAnsi="Times New Roman" w:cs="Times New Roman"/>
          <w:sz w:val="24"/>
          <w:szCs w:val="24"/>
          <w:lang w:eastAsia="en-US"/>
        </w:rPr>
        <w:t xml:space="preserve"> Заказчика о выявленных фактах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проникновении посторонних лиц на объекты (территории), беспричинного размещения посторонними лицами вблизи охраняемых объектов (территорий) вещей и транспортных средств и т.д.;</w:t>
      </w:r>
    </w:p>
    <w:p w:rsidR="002E332D" w:rsidRPr="005C487B" w:rsidRDefault="002E332D" w:rsidP="00642844">
      <w:pPr>
        <w:pStyle w:val="ConsPlusNormal"/>
        <w:ind w:firstLine="540"/>
        <w:jc w:val="both"/>
        <w:rPr>
          <w:rFonts w:ascii="Times New Roman" w:eastAsiaTheme="minorHAnsi" w:hAnsi="Times New Roman" w:cs="Times New Roman"/>
          <w:sz w:val="24"/>
          <w:szCs w:val="24"/>
          <w:lang w:eastAsia="en-US"/>
        </w:rPr>
      </w:pPr>
      <w:r w:rsidRPr="005C487B">
        <w:rPr>
          <w:rFonts w:ascii="Times New Roman" w:eastAsiaTheme="minorHAnsi" w:hAnsi="Times New Roman" w:cs="Times New Roman"/>
          <w:sz w:val="24"/>
          <w:szCs w:val="24"/>
          <w:lang w:eastAsia="en-US"/>
        </w:rPr>
        <w:t>- поддерживание</w:t>
      </w:r>
      <w:r>
        <w:rPr>
          <w:rFonts w:ascii="Times New Roman" w:eastAsiaTheme="minorHAnsi" w:hAnsi="Times New Roman" w:cs="Times New Roman"/>
          <w:sz w:val="24"/>
          <w:szCs w:val="24"/>
          <w:lang w:eastAsia="en-US"/>
        </w:rPr>
        <w:t xml:space="preserve"> постоянного взаимодействия</w:t>
      </w:r>
      <w:r w:rsidRPr="005C487B">
        <w:rPr>
          <w:rFonts w:ascii="Times New Roman" w:eastAsiaTheme="minorHAnsi" w:hAnsi="Times New Roman" w:cs="Times New Roman"/>
          <w:sz w:val="24"/>
          <w:szCs w:val="24"/>
          <w:lang w:eastAsia="en-US"/>
        </w:rPr>
        <w:t xml:space="preserve">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2E332D" w:rsidRPr="005C487B" w:rsidRDefault="002E332D" w:rsidP="00642844">
      <w:pPr>
        <w:pStyle w:val="ConsPlusNormal"/>
        <w:ind w:firstLine="540"/>
        <w:jc w:val="both"/>
        <w:rPr>
          <w:rFonts w:ascii="Times New Roman" w:eastAsiaTheme="minorHAnsi" w:hAnsi="Times New Roman" w:cs="Times New Roman"/>
          <w:sz w:val="24"/>
          <w:szCs w:val="24"/>
          <w:lang w:eastAsia="en-US"/>
        </w:rPr>
      </w:pPr>
      <w:r w:rsidRPr="005C487B">
        <w:rPr>
          <w:rFonts w:ascii="Times New Roman" w:eastAsiaTheme="minorHAnsi" w:hAnsi="Times New Roman" w:cs="Times New Roman"/>
          <w:sz w:val="24"/>
          <w:szCs w:val="24"/>
          <w:lang w:eastAsia="en-US"/>
        </w:rPr>
        <w:t>- своевременное информирование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2E332D" w:rsidRPr="005C487B" w:rsidRDefault="002E332D" w:rsidP="00642844">
      <w:pPr>
        <w:pStyle w:val="ConsPlusNormal"/>
        <w:ind w:firstLine="540"/>
        <w:jc w:val="both"/>
        <w:rPr>
          <w:rFonts w:ascii="Times New Roman" w:eastAsiaTheme="minorHAnsi" w:hAnsi="Times New Roman" w:cs="Times New Roman"/>
          <w:sz w:val="24"/>
          <w:szCs w:val="24"/>
          <w:lang w:eastAsia="en-US"/>
        </w:rPr>
      </w:pPr>
      <w:r w:rsidRPr="005C487B">
        <w:rPr>
          <w:rFonts w:ascii="Times New Roman" w:eastAsiaTheme="minorHAnsi" w:hAnsi="Times New Roman" w:cs="Times New Roman"/>
          <w:sz w:val="24"/>
          <w:szCs w:val="24"/>
          <w:lang w:eastAsia="en-US"/>
        </w:rPr>
        <w:t>Перечень мероприятий не является исчерпывающим и может быть дополнен Заказчиком и Исполнителем в соответствии с законодательством Российской Федерации об антитеррористической защищенности.</w:t>
      </w:r>
    </w:p>
    <w:p w:rsidR="002E332D" w:rsidRDefault="002E332D" w:rsidP="00642844">
      <w:pPr>
        <w:suppressAutoHyphens/>
        <w:autoSpaceDE w:val="0"/>
        <w:autoSpaceDN w:val="0"/>
        <w:adjustRightInd w:val="0"/>
        <w:jc w:val="center"/>
        <w:outlineLvl w:val="0"/>
        <w:rPr>
          <w:b/>
          <w:bCs/>
        </w:rPr>
      </w:pPr>
      <w:r w:rsidRPr="000E4E8E">
        <w:rPr>
          <w:b/>
          <w:bCs/>
        </w:rPr>
        <w:t>Требования к результатам закупки</w:t>
      </w:r>
    </w:p>
    <w:p w:rsidR="002E332D" w:rsidRDefault="002E332D" w:rsidP="00642844">
      <w:r w:rsidRPr="003F7502">
        <w:t>Результатом закупки является оказание услуг охраны в полном объеме в соответствии с Техническ</w:t>
      </w:r>
      <w:r>
        <w:t>им</w:t>
      </w:r>
      <w:r w:rsidRPr="003F7502">
        <w:t xml:space="preserve"> </w:t>
      </w:r>
      <w:r>
        <w:t>заданием.</w:t>
      </w:r>
    </w:p>
    <w:p w:rsidR="002E332D" w:rsidRDefault="002E332D" w:rsidP="00642844">
      <w:pPr>
        <w:autoSpaceDE w:val="0"/>
        <w:autoSpaceDN w:val="0"/>
        <w:adjustRightInd w:val="0"/>
        <w:spacing w:line="240" w:lineRule="exact"/>
        <w:ind w:firstLine="709"/>
      </w:pPr>
    </w:p>
    <w:p w:rsidR="002E332D" w:rsidRPr="004640F9" w:rsidRDefault="002E332D" w:rsidP="00642844">
      <w:pPr>
        <w:autoSpaceDE w:val="0"/>
        <w:autoSpaceDN w:val="0"/>
        <w:adjustRightInd w:val="0"/>
        <w:spacing w:line="240" w:lineRule="exact"/>
        <w:ind w:firstLine="709"/>
      </w:pPr>
      <w:r w:rsidRPr="00D91127">
        <w:t>Приложение: График оказания услуг.</w:t>
      </w:r>
    </w:p>
    <w:p w:rsidR="002E332D" w:rsidRDefault="002E332D" w:rsidP="00642844"/>
    <w:p w:rsidR="002E332D" w:rsidRDefault="002E332D" w:rsidP="00642844">
      <w:pPr>
        <w:pStyle w:val="ConsPlusNormal"/>
        <w:jc w:val="center"/>
        <w:rPr>
          <w:rFonts w:ascii="Times New Roman" w:hAnsi="Times New Roman" w:cs="Times New Roman"/>
          <w:sz w:val="24"/>
          <w:szCs w:val="24"/>
        </w:rPr>
      </w:pPr>
    </w:p>
    <w:p w:rsidR="002E332D" w:rsidRPr="00C73528" w:rsidRDefault="002E332D" w:rsidP="00642844">
      <w:pPr>
        <w:pStyle w:val="ConsPlusNormal"/>
        <w:jc w:val="both"/>
        <w:rPr>
          <w:rFonts w:ascii="Times New Roman" w:hAnsi="Times New Roman" w:cs="Times New Roman"/>
          <w:sz w:val="24"/>
          <w:szCs w:val="24"/>
        </w:rPr>
      </w:pPr>
    </w:p>
    <w:tbl>
      <w:tblPr>
        <w:tblStyle w:val="ab"/>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87"/>
        <w:gridCol w:w="4095"/>
      </w:tblGrid>
      <w:tr w:rsidR="002E332D" w:rsidRPr="00965AAC" w:rsidTr="002D05B2">
        <w:tc>
          <w:tcPr>
            <w:tcW w:w="6587" w:type="dxa"/>
          </w:tcPr>
          <w:p w:rsidR="002E332D" w:rsidRPr="00965AAC" w:rsidRDefault="002E332D" w:rsidP="00642844">
            <w:pPr>
              <w:pStyle w:val="ConsPlusNormal"/>
              <w:outlineLvl w:val="1"/>
              <w:rPr>
                <w:rFonts w:ascii="Times New Roman" w:hAnsi="Times New Roman" w:cs="Times New Roman"/>
                <w:b/>
                <w:sz w:val="24"/>
                <w:szCs w:val="24"/>
              </w:rPr>
            </w:pPr>
            <w:r w:rsidRPr="00965AAC">
              <w:rPr>
                <w:rFonts w:ascii="Times New Roman" w:hAnsi="Times New Roman" w:cs="Times New Roman"/>
                <w:b/>
                <w:sz w:val="24"/>
                <w:szCs w:val="24"/>
              </w:rPr>
              <w:t>От Заказчика</w:t>
            </w:r>
          </w:p>
        </w:tc>
        <w:tc>
          <w:tcPr>
            <w:tcW w:w="4095" w:type="dxa"/>
          </w:tcPr>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Директор</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Гаркуша Артур Александрович</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/_______________________________/</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«___»______________________20__г.</w:t>
            </w:r>
          </w:p>
          <w:p w:rsidR="002E332D"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м.п.</w:t>
            </w:r>
          </w:p>
          <w:p w:rsidR="002D05B2" w:rsidRDefault="002D05B2" w:rsidP="00642844">
            <w:pPr>
              <w:pStyle w:val="ConsPlusNormal"/>
              <w:ind w:firstLine="0"/>
              <w:outlineLvl w:val="1"/>
              <w:rPr>
                <w:rFonts w:ascii="Times New Roman" w:hAnsi="Times New Roman" w:cs="Times New Roman"/>
                <w:sz w:val="24"/>
                <w:szCs w:val="24"/>
              </w:rPr>
            </w:pPr>
          </w:p>
          <w:p w:rsidR="002D05B2" w:rsidRDefault="002D05B2" w:rsidP="00642844">
            <w:pPr>
              <w:pStyle w:val="ConsPlusNormal"/>
              <w:ind w:firstLine="0"/>
              <w:outlineLvl w:val="1"/>
              <w:rPr>
                <w:rFonts w:ascii="Times New Roman" w:hAnsi="Times New Roman" w:cs="Times New Roman"/>
                <w:sz w:val="24"/>
                <w:szCs w:val="24"/>
              </w:rPr>
            </w:pPr>
          </w:p>
          <w:p w:rsidR="002D05B2" w:rsidRPr="00965AAC" w:rsidRDefault="002D05B2" w:rsidP="00642844">
            <w:pPr>
              <w:pStyle w:val="ConsPlusNormal"/>
              <w:ind w:firstLine="0"/>
              <w:outlineLvl w:val="1"/>
              <w:rPr>
                <w:rFonts w:ascii="Times New Roman" w:hAnsi="Times New Roman" w:cs="Times New Roman"/>
                <w:sz w:val="24"/>
                <w:szCs w:val="24"/>
              </w:rPr>
            </w:pPr>
          </w:p>
        </w:tc>
      </w:tr>
      <w:tr w:rsidR="002E332D" w:rsidRPr="00965AAC" w:rsidTr="002D05B2">
        <w:tc>
          <w:tcPr>
            <w:tcW w:w="6587" w:type="dxa"/>
          </w:tcPr>
          <w:p w:rsidR="002E332D" w:rsidRPr="00965AAC" w:rsidRDefault="002E332D" w:rsidP="00642844">
            <w:pPr>
              <w:pStyle w:val="ConsPlusNormal"/>
              <w:outlineLvl w:val="1"/>
              <w:rPr>
                <w:rFonts w:ascii="Times New Roman" w:hAnsi="Times New Roman" w:cs="Times New Roman"/>
                <w:b/>
                <w:sz w:val="24"/>
                <w:szCs w:val="24"/>
              </w:rPr>
            </w:pPr>
            <w:r w:rsidRPr="00965AAC">
              <w:rPr>
                <w:rFonts w:ascii="Times New Roman" w:hAnsi="Times New Roman" w:cs="Times New Roman"/>
                <w:b/>
                <w:sz w:val="24"/>
                <w:szCs w:val="24"/>
              </w:rPr>
              <w:t>От Исполнителя</w:t>
            </w:r>
          </w:p>
        </w:tc>
        <w:tc>
          <w:tcPr>
            <w:tcW w:w="4095" w:type="dxa"/>
          </w:tcPr>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Директор</w:t>
            </w:r>
          </w:p>
          <w:p w:rsidR="00D868C5" w:rsidRDefault="00D868C5" w:rsidP="00D868C5">
            <w:pPr>
              <w:pStyle w:val="ConsPlusNormal"/>
              <w:ind w:firstLine="0"/>
              <w:outlineLvl w:val="1"/>
              <w:rPr>
                <w:rFonts w:ascii="Times New Roman" w:hAnsi="Times New Roman" w:cs="Times New Roman"/>
                <w:sz w:val="24"/>
                <w:szCs w:val="24"/>
              </w:rPr>
            </w:pPr>
            <w:proofErr w:type="spellStart"/>
            <w:r>
              <w:rPr>
                <w:rFonts w:ascii="Times New Roman" w:hAnsi="Times New Roman" w:cs="Times New Roman"/>
                <w:sz w:val="24"/>
                <w:szCs w:val="24"/>
              </w:rPr>
              <w:t>Кантомиров</w:t>
            </w:r>
            <w:proofErr w:type="spellEnd"/>
            <w:r>
              <w:rPr>
                <w:rFonts w:ascii="Times New Roman" w:hAnsi="Times New Roman" w:cs="Times New Roman"/>
                <w:sz w:val="24"/>
                <w:szCs w:val="24"/>
              </w:rPr>
              <w:t xml:space="preserve"> Яков Николаевич</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/_______________________________/</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«___»______________________20__г.</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 xml:space="preserve">м.п. </w:t>
            </w:r>
          </w:p>
        </w:tc>
      </w:tr>
    </w:tbl>
    <w:p w:rsidR="002E332D" w:rsidRPr="00C73528" w:rsidRDefault="002E332D" w:rsidP="00642844">
      <w:pPr>
        <w:pStyle w:val="ConsPlusNormal"/>
        <w:jc w:val="both"/>
        <w:rPr>
          <w:rFonts w:ascii="Times New Roman" w:hAnsi="Times New Roman" w:cs="Times New Roman"/>
          <w:sz w:val="24"/>
          <w:szCs w:val="24"/>
        </w:rPr>
      </w:pPr>
    </w:p>
    <w:p w:rsidR="002E332D" w:rsidRPr="00C73528" w:rsidRDefault="002E332D" w:rsidP="00642844">
      <w:r w:rsidRPr="00C73528">
        <w:br w:type="page"/>
      </w:r>
    </w:p>
    <w:p w:rsidR="002E332D" w:rsidRPr="00C73528" w:rsidRDefault="002E332D" w:rsidP="00642844">
      <w:pPr>
        <w:pStyle w:val="ConsPlusNormal"/>
        <w:jc w:val="right"/>
        <w:outlineLvl w:val="1"/>
        <w:rPr>
          <w:rFonts w:ascii="Times New Roman" w:hAnsi="Times New Roman" w:cs="Times New Roman"/>
          <w:sz w:val="24"/>
          <w:szCs w:val="24"/>
        </w:rPr>
      </w:pPr>
      <w:r w:rsidRPr="00C73528">
        <w:rPr>
          <w:rFonts w:ascii="Times New Roman" w:hAnsi="Times New Roman" w:cs="Times New Roman"/>
          <w:sz w:val="24"/>
          <w:szCs w:val="24"/>
        </w:rPr>
        <w:lastRenderedPageBreak/>
        <w:t>Приложение № 3</w:t>
      </w:r>
    </w:p>
    <w:p w:rsidR="002E332D" w:rsidRPr="00C73528" w:rsidRDefault="002E332D" w:rsidP="00642844">
      <w:pPr>
        <w:pStyle w:val="ConsPlusNormal"/>
        <w:jc w:val="right"/>
        <w:outlineLvl w:val="1"/>
        <w:rPr>
          <w:rFonts w:ascii="Times New Roman" w:hAnsi="Times New Roman" w:cs="Times New Roman"/>
          <w:sz w:val="24"/>
          <w:szCs w:val="24"/>
        </w:rPr>
      </w:pPr>
      <w:r w:rsidRPr="00C73528">
        <w:rPr>
          <w:rFonts w:ascii="Times New Roman" w:hAnsi="Times New Roman" w:cs="Times New Roman"/>
          <w:sz w:val="24"/>
          <w:szCs w:val="24"/>
        </w:rPr>
        <w:t xml:space="preserve">к контракту № </w:t>
      </w:r>
      <w:r w:rsidR="0074596E">
        <w:rPr>
          <w:rFonts w:ascii="Times New Roman" w:hAnsi="Times New Roman" w:cs="Times New Roman"/>
          <w:sz w:val="24"/>
          <w:szCs w:val="24"/>
        </w:rPr>
        <w:t>3</w:t>
      </w:r>
      <w:r w:rsidR="00D868C5">
        <w:rPr>
          <w:rFonts w:ascii="Times New Roman" w:hAnsi="Times New Roman" w:cs="Times New Roman"/>
          <w:sz w:val="24"/>
          <w:szCs w:val="24"/>
        </w:rPr>
        <w:t>4</w:t>
      </w:r>
      <w:r w:rsidR="00A67654">
        <w:rPr>
          <w:rFonts w:ascii="Times New Roman" w:hAnsi="Times New Roman" w:cs="Times New Roman"/>
          <w:sz w:val="24"/>
          <w:szCs w:val="24"/>
        </w:rPr>
        <w:t>-Б</w:t>
      </w:r>
    </w:p>
    <w:p w:rsidR="002E332D" w:rsidRPr="00C73528" w:rsidRDefault="002E332D" w:rsidP="00A6765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от</w:t>
      </w:r>
      <w:r w:rsidR="00A67654">
        <w:rPr>
          <w:rFonts w:ascii="Times New Roman" w:hAnsi="Times New Roman" w:cs="Times New Roman"/>
          <w:sz w:val="24"/>
          <w:szCs w:val="24"/>
        </w:rPr>
        <w:t xml:space="preserve"> </w:t>
      </w:r>
      <w:r w:rsidR="00D868C5">
        <w:rPr>
          <w:rFonts w:ascii="Times New Roman" w:hAnsi="Times New Roman" w:cs="Times New Roman"/>
          <w:sz w:val="24"/>
          <w:szCs w:val="24"/>
        </w:rPr>
        <w:t xml:space="preserve">   </w:t>
      </w:r>
      <w:r w:rsidR="0074596E">
        <w:rPr>
          <w:rFonts w:ascii="Times New Roman" w:hAnsi="Times New Roman" w:cs="Times New Roman"/>
          <w:sz w:val="24"/>
          <w:szCs w:val="24"/>
        </w:rPr>
        <w:t>.06</w:t>
      </w:r>
      <w:r w:rsidR="00A67654">
        <w:rPr>
          <w:rFonts w:ascii="Times New Roman" w:hAnsi="Times New Roman" w:cs="Times New Roman"/>
          <w:sz w:val="24"/>
          <w:szCs w:val="24"/>
        </w:rPr>
        <w:t>.202</w:t>
      </w:r>
      <w:r w:rsidR="00844955">
        <w:rPr>
          <w:rFonts w:ascii="Times New Roman" w:hAnsi="Times New Roman" w:cs="Times New Roman"/>
          <w:sz w:val="24"/>
          <w:szCs w:val="24"/>
        </w:rPr>
        <w:t>6</w:t>
      </w:r>
      <w:r w:rsidR="00A67654">
        <w:rPr>
          <w:rFonts w:ascii="Times New Roman" w:hAnsi="Times New Roman" w:cs="Times New Roman"/>
          <w:sz w:val="24"/>
          <w:szCs w:val="24"/>
        </w:rPr>
        <w:t xml:space="preserve"> г.</w:t>
      </w:r>
    </w:p>
    <w:tbl>
      <w:tblPr>
        <w:tblW w:w="10490" w:type="dxa"/>
        <w:tblLayout w:type="fixed"/>
        <w:tblCellMar>
          <w:top w:w="102" w:type="dxa"/>
          <w:left w:w="62" w:type="dxa"/>
          <w:bottom w:w="102" w:type="dxa"/>
          <w:right w:w="62" w:type="dxa"/>
        </w:tblCellMar>
        <w:tblLook w:val="04A0"/>
      </w:tblPr>
      <w:tblGrid>
        <w:gridCol w:w="600"/>
        <w:gridCol w:w="3907"/>
        <w:gridCol w:w="2352"/>
        <w:gridCol w:w="3631"/>
      </w:tblGrid>
      <w:tr w:rsidR="002E332D" w:rsidTr="002D05B2">
        <w:tc>
          <w:tcPr>
            <w:tcW w:w="10490" w:type="dxa"/>
            <w:gridSpan w:val="4"/>
            <w:vAlign w:val="bottom"/>
          </w:tcPr>
          <w:p w:rsidR="002E332D" w:rsidRPr="00C73528" w:rsidRDefault="002E332D" w:rsidP="00642844">
            <w:pPr>
              <w:pStyle w:val="ConsPlusNormal"/>
              <w:jc w:val="center"/>
              <w:rPr>
                <w:rFonts w:ascii="Times New Roman" w:hAnsi="Times New Roman" w:cs="Times New Roman"/>
                <w:b/>
                <w:sz w:val="24"/>
                <w:szCs w:val="24"/>
              </w:rPr>
            </w:pPr>
            <w:bookmarkStart w:id="10" w:name="P560"/>
            <w:bookmarkEnd w:id="10"/>
            <w:r w:rsidRPr="00C73528">
              <w:rPr>
                <w:rFonts w:ascii="Times New Roman" w:hAnsi="Times New Roman" w:cs="Times New Roman"/>
                <w:b/>
                <w:sz w:val="24"/>
                <w:szCs w:val="24"/>
              </w:rPr>
              <w:t>Акт</w:t>
            </w:r>
          </w:p>
          <w:p w:rsidR="002E332D" w:rsidRPr="00C73528" w:rsidRDefault="002E332D" w:rsidP="00642844">
            <w:pPr>
              <w:pStyle w:val="ConsPlusNormal"/>
              <w:jc w:val="center"/>
              <w:rPr>
                <w:rFonts w:ascii="Times New Roman" w:hAnsi="Times New Roman" w:cs="Times New Roman"/>
                <w:color w:val="FF0000"/>
                <w:sz w:val="24"/>
                <w:szCs w:val="24"/>
              </w:rPr>
            </w:pPr>
            <w:r w:rsidRPr="00C73528">
              <w:rPr>
                <w:rFonts w:ascii="Times New Roman" w:hAnsi="Times New Roman" w:cs="Times New Roman"/>
                <w:b/>
                <w:sz w:val="24"/>
                <w:szCs w:val="24"/>
              </w:rPr>
              <w:t>принятия объект</w:t>
            </w:r>
            <w:proofErr w:type="gramStart"/>
            <w:r w:rsidRPr="00C73528">
              <w:rPr>
                <w:rFonts w:ascii="Times New Roman" w:hAnsi="Times New Roman" w:cs="Times New Roman"/>
                <w:b/>
                <w:sz w:val="24"/>
                <w:szCs w:val="24"/>
              </w:rPr>
              <w:t>а(</w:t>
            </w:r>
            <w:proofErr w:type="spellStart"/>
            <w:proofErr w:type="gramEnd"/>
            <w:r w:rsidRPr="00C73528">
              <w:rPr>
                <w:rFonts w:ascii="Times New Roman" w:hAnsi="Times New Roman" w:cs="Times New Roman"/>
                <w:b/>
                <w:sz w:val="24"/>
                <w:szCs w:val="24"/>
              </w:rPr>
              <w:t>ов</w:t>
            </w:r>
            <w:proofErr w:type="spellEnd"/>
            <w:r w:rsidRPr="00C73528">
              <w:rPr>
                <w:rFonts w:ascii="Times New Roman" w:hAnsi="Times New Roman" w:cs="Times New Roman"/>
                <w:b/>
                <w:sz w:val="24"/>
                <w:szCs w:val="24"/>
              </w:rPr>
              <w:t>) под охрану</w:t>
            </w:r>
          </w:p>
        </w:tc>
      </w:tr>
      <w:tr w:rsidR="002E332D" w:rsidTr="002D05B2">
        <w:tc>
          <w:tcPr>
            <w:tcW w:w="10490" w:type="dxa"/>
            <w:gridSpan w:val="4"/>
            <w:tcBorders>
              <w:bottom w:val="single" w:sz="4" w:space="0" w:color="auto"/>
            </w:tcBorders>
            <w:vAlign w:val="bottom"/>
          </w:tcPr>
          <w:p w:rsidR="002E332D" w:rsidRPr="00965AAC" w:rsidRDefault="002E332D" w:rsidP="00D868C5">
            <w:pPr>
              <w:pStyle w:val="ConsPlusNormal"/>
              <w:ind w:firstLine="0"/>
              <w:jc w:val="both"/>
              <w:outlineLvl w:val="1"/>
              <w:rPr>
                <w:rFonts w:ascii="Times New Roman" w:hAnsi="Times New Roman" w:cs="Times New Roman"/>
                <w:sz w:val="24"/>
                <w:szCs w:val="24"/>
              </w:rPr>
            </w:pPr>
            <w:proofErr w:type="gramStart"/>
            <w:r w:rsidRPr="00965AAC">
              <w:rPr>
                <w:rFonts w:ascii="Times New Roman" w:hAnsi="Times New Roman" w:cs="Times New Roman"/>
                <w:sz w:val="24"/>
                <w:szCs w:val="24"/>
              </w:rPr>
              <w:t xml:space="preserve">Мы, нижеподписавшиеся, представитель Заказчика в лице директора Гаркуша Артура Александровича, действующий на основании Устава, и представитель Исполнителя в лице директора </w:t>
            </w:r>
            <w:proofErr w:type="spellStart"/>
            <w:r w:rsidR="00D868C5">
              <w:rPr>
                <w:rFonts w:ascii="Times New Roman" w:hAnsi="Times New Roman" w:cs="Times New Roman"/>
                <w:sz w:val="24"/>
                <w:szCs w:val="24"/>
              </w:rPr>
              <w:t>Кантомиров</w:t>
            </w:r>
            <w:proofErr w:type="spellEnd"/>
            <w:r w:rsidR="00D868C5">
              <w:rPr>
                <w:rFonts w:ascii="Times New Roman" w:hAnsi="Times New Roman" w:cs="Times New Roman"/>
                <w:sz w:val="24"/>
                <w:szCs w:val="24"/>
              </w:rPr>
              <w:t xml:space="preserve"> Яков Николаевич</w:t>
            </w:r>
            <w:r w:rsidRPr="00965AAC">
              <w:rPr>
                <w:rFonts w:ascii="Times New Roman" w:hAnsi="Times New Roman" w:cs="Times New Roman"/>
                <w:sz w:val="24"/>
                <w:szCs w:val="24"/>
              </w:rPr>
              <w:t>, действующего на основании Устава</w:t>
            </w:r>
            <w:r w:rsidRPr="00C73528">
              <w:rPr>
                <w:rFonts w:ascii="Times New Roman" w:hAnsi="Times New Roman" w:cs="Times New Roman"/>
                <w:sz w:val="24"/>
                <w:szCs w:val="24"/>
              </w:rPr>
              <w:t xml:space="preserve">, составили настоящий Акт о том, что в соответствии с контрактом от </w:t>
            </w:r>
            <w:r w:rsidR="00D868C5">
              <w:rPr>
                <w:rFonts w:ascii="Times New Roman" w:hAnsi="Times New Roman" w:cs="Times New Roman"/>
                <w:sz w:val="24"/>
                <w:szCs w:val="24"/>
              </w:rPr>
              <w:t xml:space="preserve">  </w:t>
            </w:r>
            <w:r w:rsidR="0074596E">
              <w:rPr>
                <w:rFonts w:ascii="Times New Roman" w:hAnsi="Times New Roman" w:cs="Times New Roman"/>
                <w:sz w:val="24"/>
                <w:szCs w:val="24"/>
              </w:rPr>
              <w:t>__________</w:t>
            </w:r>
            <w:r w:rsidRPr="00C73528">
              <w:rPr>
                <w:rFonts w:ascii="Times New Roman" w:hAnsi="Times New Roman" w:cs="Times New Roman"/>
                <w:sz w:val="24"/>
                <w:szCs w:val="24"/>
              </w:rPr>
              <w:t xml:space="preserve"> №</w:t>
            </w:r>
            <w:r w:rsidR="0074596E">
              <w:rPr>
                <w:rFonts w:ascii="Times New Roman" w:hAnsi="Times New Roman" w:cs="Times New Roman"/>
                <w:sz w:val="24"/>
                <w:szCs w:val="24"/>
              </w:rPr>
              <w:t>______</w:t>
            </w:r>
            <w:r w:rsidRPr="00C73528">
              <w:rPr>
                <w:rFonts w:ascii="Times New Roman" w:hAnsi="Times New Roman" w:cs="Times New Roman"/>
                <w:sz w:val="24"/>
                <w:szCs w:val="24"/>
              </w:rPr>
              <w:t xml:space="preserve"> </w:t>
            </w:r>
            <w:r>
              <w:rPr>
                <w:rFonts w:ascii="Times New Roman" w:hAnsi="Times New Roman" w:cs="Times New Roman"/>
                <w:sz w:val="24"/>
                <w:szCs w:val="24"/>
              </w:rPr>
              <w:t>объект</w:t>
            </w:r>
            <w:r w:rsidR="00BA1169">
              <w:rPr>
                <w:rFonts w:ascii="Times New Roman" w:hAnsi="Times New Roman" w:cs="Times New Roman"/>
                <w:sz w:val="24"/>
                <w:szCs w:val="24"/>
              </w:rPr>
              <w:t>ы</w:t>
            </w:r>
            <w:r>
              <w:rPr>
                <w:rFonts w:ascii="Times New Roman" w:hAnsi="Times New Roman" w:cs="Times New Roman"/>
                <w:sz w:val="24"/>
                <w:szCs w:val="24"/>
              </w:rPr>
              <w:t xml:space="preserve"> </w:t>
            </w:r>
            <w:r w:rsidRPr="00965AAC">
              <w:rPr>
                <w:rFonts w:ascii="Times New Roman" w:hAnsi="Times New Roman" w:cs="Times New Roman"/>
                <w:sz w:val="24"/>
                <w:szCs w:val="24"/>
              </w:rPr>
              <w:t>КГБ ПОУ ХКВТП, расположенны</w:t>
            </w:r>
            <w:r>
              <w:rPr>
                <w:rFonts w:ascii="Times New Roman" w:hAnsi="Times New Roman" w:cs="Times New Roman"/>
                <w:sz w:val="24"/>
                <w:szCs w:val="24"/>
              </w:rPr>
              <w:t>й по адресу</w:t>
            </w:r>
            <w:r w:rsidRPr="00965AAC">
              <w:rPr>
                <w:rFonts w:ascii="Times New Roman" w:hAnsi="Times New Roman" w:cs="Times New Roman"/>
                <w:sz w:val="24"/>
                <w:szCs w:val="24"/>
              </w:rPr>
              <w:t>: 68000</w:t>
            </w:r>
            <w:r>
              <w:rPr>
                <w:rFonts w:ascii="Times New Roman" w:hAnsi="Times New Roman" w:cs="Times New Roman"/>
                <w:sz w:val="24"/>
                <w:szCs w:val="24"/>
              </w:rPr>
              <w:t>0</w:t>
            </w:r>
            <w:r w:rsidRPr="00965AAC">
              <w:rPr>
                <w:rFonts w:ascii="Times New Roman" w:hAnsi="Times New Roman" w:cs="Times New Roman"/>
                <w:sz w:val="24"/>
                <w:szCs w:val="24"/>
              </w:rPr>
              <w:t xml:space="preserve">, Хабаровский край, г. Хабаровск, ул. </w:t>
            </w:r>
            <w:r>
              <w:rPr>
                <w:rFonts w:ascii="Times New Roman" w:hAnsi="Times New Roman" w:cs="Times New Roman"/>
                <w:sz w:val="24"/>
                <w:szCs w:val="24"/>
              </w:rPr>
              <w:t xml:space="preserve">Владивостокская, 1, с 00 ч. 00 мин </w:t>
            </w:r>
            <w:r w:rsidR="0074596E">
              <w:rPr>
                <w:rFonts w:ascii="Times New Roman" w:hAnsi="Times New Roman" w:cs="Times New Roman"/>
                <w:sz w:val="24"/>
                <w:szCs w:val="24"/>
              </w:rPr>
              <w:t>_________________</w:t>
            </w:r>
            <w:r w:rsidR="00642844">
              <w:rPr>
                <w:rFonts w:ascii="Times New Roman" w:hAnsi="Times New Roman" w:cs="Times New Roman"/>
                <w:sz w:val="24"/>
                <w:szCs w:val="24"/>
              </w:rPr>
              <w:t xml:space="preserve"> 202</w:t>
            </w:r>
            <w:r w:rsidR="00D868C5">
              <w:rPr>
                <w:rFonts w:ascii="Times New Roman" w:hAnsi="Times New Roman" w:cs="Times New Roman"/>
                <w:sz w:val="24"/>
                <w:szCs w:val="24"/>
              </w:rPr>
              <w:t>6</w:t>
            </w:r>
            <w:r w:rsidR="00642844">
              <w:rPr>
                <w:rFonts w:ascii="Times New Roman" w:hAnsi="Times New Roman" w:cs="Times New Roman"/>
                <w:sz w:val="24"/>
                <w:szCs w:val="24"/>
              </w:rPr>
              <w:t xml:space="preserve"> года</w:t>
            </w:r>
            <w:proofErr w:type="gramEnd"/>
            <w:r w:rsidR="00642844">
              <w:rPr>
                <w:rFonts w:ascii="Times New Roman" w:hAnsi="Times New Roman" w:cs="Times New Roman"/>
                <w:sz w:val="24"/>
                <w:szCs w:val="24"/>
              </w:rPr>
              <w:t xml:space="preserve"> </w:t>
            </w:r>
            <w:proofErr w:type="gramStart"/>
            <w:r w:rsidRPr="00965AAC">
              <w:rPr>
                <w:rFonts w:ascii="Times New Roman" w:hAnsi="Times New Roman" w:cs="Times New Roman"/>
                <w:sz w:val="24"/>
                <w:szCs w:val="24"/>
              </w:rPr>
              <w:t>принят</w:t>
            </w:r>
            <w:r>
              <w:rPr>
                <w:rFonts w:ascii="Times New Roman" w:hAnsi="Times New Roman" w:cs="Times New Roman"/>
                <w:sz w:val="24"/>
                <w:szCs w:val="24"/>
              </w:rPr>
              <w:t>ы</w:t>
            </w:r>
            <w:proofErr w:type="gramEnd"/>
            <w:r w:rsidRPr="00965AAC">
              <w:rPr>
                <w:rFonts w:ascii="Times New Roman" w:hAnsi="Times New Roman" w:cs="Times New Roman"/>
                <w:sz w:val="24"/>
                <w:szCs w:val="24"/>
              </w:rPr>
              <w:t xml:space="preserve"> под охрану.</w:t>
            </w:r>
          </w:p>
          <w:p w:rsidR="002E332D" w:rsidRPr="00C73528" w:rsidRDefault="002E332D" w:rsidP="00642844">
            <w:pPr>
              <w:pStyle w:val="ConsPlusNormal"/>
              <w:ind w:firstLine="647"/>
              <w:jc w:val="both"/>
              <w:rPr>
                <w:rFonts w:ascii="Times New Roman" w:hAnsi="Times New Roman" w:cs="Times New Roman"/>
                <w:sz w:val="24"/>
                <w:szCs w:val="24"/>
              </w:rPr>
            </w:pPr>
            <w:r w:rsidRPr="00C73528">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r w:rsidR="002E332D" w:rsidTr="002D05B2">
        <w:tc>
          <w:tcPr>
            <w:tcW w:w="600" w:type="dxa"/>
            <w:tcBorders>
              <w:top w:val="single" w:sz="4" w:space="0" w:color="auto"/>
              <w:left w:val="single" w:sz="4" w:space="0" w:color="auto"/>
              <w:bottom w:val="single" w:sz="4" w:space="0" w:color="auto"/>
              <w:right w:val="single" w:sz="4" w:space="0" w:color="auto"/>
            </w:tcBorders>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w:t>
            </w:r>
          </w:p>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proofErr w:type="spellStart"/>
            <w:proofErr w:type="gramStart"/>
            <w:r w:rsidRPr="00C73528">
              <w:rPr>
                <w:rFonts w:ascii="Times New Roman" w:hAnsi="Times New Roman" w:cs="Times New Roman"/>
                <w:sz w:val="24"/>
                <w:szCs w:val="24"/>
              </w:rPr>
              <w:t>п</w:t>
            </w:r>
            <w:proofErr w:type="spellEnd"/>
            <w:proofErr w:type="gramEnd"/>
            <w:r w:rsidRPr="00C73528">
              <w:rPr>
                <w:rFonts w:ascii="Times New Roman" w:hAnsi="Times New Roman" w:cs="Times New Roman"/>
                <w:sz w:val="24"/>
                <w:szCs w:val="24"/>
              </w:rPr>
              <w:t>/</w:t>
            </w:r>
            <w:proofErr w:type="spellStart"/>
            <w:r w:rsidRPr="00C73528">
              <w:rPr>
                <w:rFonts w:ascii="Times New Roman" w:hAnsi="Times New Roman" w:cs="Times New Roman"/>
                <w:sz w:val="24"/>
                <w:szCs w:val="24"/>
              </w:rPr>
              <w:t>п</w:t>
            </w:r>
            <w:proofErr w:type="spellEnd"/>
          </w:p>
        </w:tc>
        <w:tc>
          <w:tcPr>
            <w:tcW w:w="3907" w:type="dxa"/>
            <w:tcBorders>
              <w:top w:val="single" w:sz="4" w:space="0" w:color="auto"/>
              <w:left w:val="single" w:sz="4" w:space="0" w:color="auto"/>
              <w:bottom w:val="single" w:sz="4" w:space="0" w:color="auto"/>
              <w:right w:val="single" w:sz="4" w:space="0" w:color="auto"/>
            </w:tcBorders>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Количество</w:t>
            </w:r>
          </w:p>
        </w:tc>
        <w:tc>
          <w:tcPr>
            <w:tcW w:w="3631" w:type="dxa"/>
            <w:tcBorders>
              <w:top w:val="single" w:sz="4" w:space="0" w:color="auto"/>
              <w:left w:val="single" w:sz="4" w:space="0" w:color="auto"/>
              <w:bottom w:val="single" w:sz="4" w:space="0" w:color="auto"/>
              <w:right w:val="single" w:sz="4" w:space="0" w:color="auto"/>
            </w:tcBorders>
          </w:tcPr>
          <w:p w:rsidR="002E332D" w:rsidRPr="00C73528" w:rsidRDefault="002E332D" w:rsidP="00642844">
            <w:pPr>
              <w:pStyle w:val="ConsPlusNormal"/>
              <w:spacing w:line="240" w:lineRule="exact"/>
              <w:ind w:firstLine="0"/>
              <w:jc w:val="center"/>
              <w:rPr>
                <w:rFonts w:ascii="Times New Roman" w:hAnsi="Times New Roman" w:cs="Times New Roman"/>
                <w:sz w:val="24"/>
                <w:szCs w:val="24"/>
              </w:rPr>
            </w:pPr>
            <w:r w:rsidRPr="00C73528">
              <w:rPr>
                <w:rFonts w:ascii="Times New Roman" w:hAnsi="Times New Roman" w:cs="Times New Roman"/>
                <w:sz w:val="24"/>
                <w:szCs w:val="24"/>
              </w:rPr>
              <w:t>Примечание</w:t>
            </w:r>
          </w:p>
        </w:tc>
      </w:tr>
      <w:tr w:rsidR="002E332D" w:rsidTr="002D05B2">
        <w:tc>
          <w:tcPr>
            <w:tcW w:w="600" w:type="dxa"/>
            <w:tcBorders>
              <w:top w:val="single" w:sz="4" w:space="0" w:color="auto"/>
              <w:left w:val="single" w:sz="4" w:space="0" w:color="auto"/>
              <w:bottom w:val="single" w:sz="4" w:space="0" w:color="auto"/>
              <w:right w:val="single" w:sz="4" w:space="0" w:color="auto"/>
            </w:tcBorders>
          </w:tcPr>
          <w:p w:rsidR="002E332D" w:rsidRPr="00C73528" w:rsidRDefault="002E332D" w:rsidP="00642844">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1</w:t>
            </w:r>
          </w:p>
        </w:tc>
        <w:tc>
          <w:tcPr>
            <w:tcW w:w="3907" w:type="dxa"/>
            <w:tcBorders>
              <w:top w:val="single" w:sz="4" w:space="0" w:color="auto"/>
              <w:left w:val="single" w:sz="4" w:space="0" w:color="auto"/>
              <w:bottom w:val="single" w:sz="4" w:space="0" w:color="auto"/>
              <w:right w:val="single" w:sz="4" w:space="0" w:color="auto"/>
            </w:tcBorders>
          </w:tcPr>
          <w:p w:rsidR="002E332D" w:rsidRPr="00965AAC" w:rsidRDefault="002E332D" w:rsidP="00642844">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Здание общежития</w:t>
            </w:r>
          </w:p>
        </w:tc>
        <w:tc>
          <w:tcPr>
            <w:tcW w:w="2352" w:type="dxa"/>
            <w:tcBorders>
              <w:top w:val="single" w:sz="4" w:space="0" w:color="auto"/>
              <w:left w:val="single" w:sz="4" w:space="0" w:color="auto"/>
              <w:bottom w:val="single" w:sz="4" w:space="0" w:color="auto"/>
              <w:right w:val="single" w:sz="4" w:space="0" w:color="auto"/>
            </w:tcBorders>
          </w:tcPr>
          <w:p w:rsidR="002E332D" w:rsidRPr="00965AAC" w:rsidRDefault="002E332D" w:rsidP="00642844">
            <w:pPr>
              <w:pStyle w:val="ConsPlusNormal"/>
              <w:spacing w:line="240" w:lineRule="exact"/>
              <w:rPr>
                <w:rFonts w:ascii="Times New Roman" w:hAnsi="Times New Roman" w:cs="Times New Roman"/>
                <w:sz w:val="24"/>
                <w:szCs w:val="24"/>
              </w:rPr>
            </w:pPr>
            <w:r w:rsidRPr="00965AAC">
              <w:rPr>
                <w:rFonts w:ascii="Times New Roman" w:hAnsi="Times New Roman" w:cs="Times New Roman"/>
                <w:sz w:val="24"/>
                <w:szCs w:val="24"/>
              </w:rPr>
              <w:t>1</w:t>
            </w:r>
          </w:p>
        </w:tc>
        <w:tc>
          <w:tcPr>
            <w:tcW w:w="3631" w:type="dxa"/>
            <w:tcBorders>
              <w:top w:val="single" w:sz="4" w:space="0" w:color="auto"/>
              <w:left w:val="single" w:sz="4" w:space="0" w:color="auto"/>
              <w:bottom w:val="single" w:sz="4" w:space="0" w:color="auto"/>
              <w:right w:val="single" w:sz="4" w:space="0" w:color="auto"/>
            </w:tcBorders>
          </w:tcPr>
          <w:p w:rsidR="002E332D" w:rsidRPr="00965AAC" w:rsidRDefault="002E332D" w:rsidP="00642844">
            <w:pPr>
              <w:pStyle w:val="ConsPlusNormal"/>
              <w:spacing w:line="240" w:lineRule="exact"/>
              <w:rPr>
                <w:rFonts w:ascii="Times New Roman" w:hAnsi="Times New Roman" w:cs="Times New Roman"/>
                <w:sz w:val="24"/>
                <w:szCs w:val="24"/>
              </w:rPr>
            </w:pPr>
          </w:p>
        </w:tc>
      </w:tr>
    </w:tbl>
    <w:p w:rsidR="002E332D" w:rsidRPr="00C73528" w:rsidRDefault="002E332D" w:rsidP="00642844">
      <w:pPr>
        <w:pStyle w:val="ConsPlusNormal"/>
        <w:jc w:val="both"/>
        <w:rPr>
          <w:rFonts w:ascii="Times New Roman" w:hAnsi="Times New Roman" w:cs="Times New Roman"/>
          <w:sz w:val="24"/>
          <w:szCs w:val="24"/>
        </w:rPr>
      </w:pPr>
    </w:p>
    <w:p w:rsidR="002E332D" w:rsidRPr="00C73528" w:rsidRDefault="002E332D" w:rsidP="00642844">
      <w:pPr>
        <w:pStyle w:val="ConsPlusNormal"/>
        <w:jc w:val="both"/>
        <w:rPr>
          <w:rFonts w:ascii="Times New Roman" w:hAnsi="Times New Roman" w:cs="Times New Roman"/>
          <w:sz w:val="24"/>
          <w:szCs w:val="24"/>
        </w:rPr>
      </w:pPr>
    </w:p>
    <w:p w:rsidR="002E332D" w:rsidRPr="00C73528" w:rsidRDefault="002E332D" w:rsidP="00642844">
      <w:pPr>
        <w:pStyle w:val="ConsPlusNormal"/>
        <w:jc w:val="both"/>
        <w:rPr>
          <w:rFonts w:ascii="Times New Roman" w:hAnsi="Times New Roman" w:cs="Times New Roman"/>
          <w:color w:val="FF0000"/>
          <w:sz w:val="24"/>
          <w:szCs w:val="24"/>
        </w:rPr>
      </w:pPr>
    </w:p>
    <w:p w:rsidR="002E332D" w:rsidRPr="00642844" w:rsidRDefault="002E332D" w:rsidP="00642844"/>
    <w:tbl>
      <w:tblPr>
        <w:tblStyle w:val="ab"/>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87"/>
        <w:gridCol w:w="4095"/>
      </w:tblGrid>
      <w:tr w:rsidR="002E332D" w:rsidRPr="00965AAC" w:rsidTr="002D05B2">
        <w:tc>
          <w:tcPr>
            <w:tcW w:w="6587" w:type="dxa"/>
          </w:tcPr>
          <w:p w:rsidR="002E332D" w:rsidRPr="00965AAC" w:rsidRDefault="002E332D" w:rsidP="00642844">
            <w:pPr>
              <w:pStyle w:val="ConsPlusNormal"/>
              <w:outlineLvl w:val="1"/>
              <w:rPr>
                <w:rFonts w:ascii="Times New Roman" w:hAnsi="Times New Roman" w:cs="Times New Roman"/>
                <w:b/>
                <w:sz w:val="24"/>
                <w:szCs w:val="24"/>
              </w:rPr>
            </w:pPr>
            <w:r w:rsidRPr="00965AAC">
              <w:rPr>
                <w:rFonts w:ascii="Times New Roman" w:hAnsi="Times New Roman" w:cs="Times New Roman"/>
                <w:b/>
                <w:sz w:val="24"/>
                <w:szCs w:val="24"/>
              </w:rPr>
              <w:t>От Заказчика</w:t>
            </w:r>
          </w:p>
        </w:tc>
        <w:tc>
          <w:tcPr>
            <w:tcW w:w="4095" w:type="dxa"/>
          </w:tcPr>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Директор</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Гаркуша Артур Александрович</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/_______________________________/</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«___»______________________20__г.</w:t>
            </w:r>
          </w:p>
          <w:p w:rsidR="002E332D"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м.п.</w:t>
            </w:r>
          </w:p>
          <w:p w:rsidR="002D05B2" w:rsidRDefault="002D05B2" w:rsidP="00642844">
            <w:pPr>
              <w:pStyle w:val="ConsPlusNormal"/>
              <w:ind w:firstLine="0"/>
              <w:outlineLvl w:val="1"/>
              <w:rPr>
                <w:rFonts w:ascii="Times New Roman" w:hAnsi="Times New Roman" w:cs="Times New Roman"/>
                <w:sz w:val="24"/>
                <w:szCs w:val="24"/>
              </w:rPr>
            </w:pPr>
          </w:p>
          <w:p w:rsidR="002D05B2" w:rsidRDefault="002D05B2" w:rsidP="00642844">
            <w:pPr>
              <w:pStyle w:val="ConsPlusNormal"/>
              <w:ind w:firstLine="0"/>
              <w:outlineLvl w:val="1"/>
              <w:rPr>
                <w:rFonts w:ascii="Times New Roman" w:hAnsi="Times New Roman" w:cs="Times New Roman"/>
                <w:sz w:val="24"/>
                <w:szCs w:val="24"/>
              </w:rPr>
            </w:pPr>
          </w:p>
          <w:p w:rsidR="002D05B2" w:rsidRPr="00965AAC" w:rsidRDefault="002D05B2" w:rsidP="00642844">
            <w:pPr>
              <w:pStyle w:val="ConsPlusNormal"/>
              <w:ind w:firstLine="0"/>
              <w:outlineLvl w:val="1"/>
              <w:rPr>
                <w:rFonts w:ascii="Times New Roman" w:hAnsi="Times New Roman" w:cs="Times New Roman"/>
                <w:sz w:val="24"/>
                <w:szCs w:val="24"/>
              </w:rPr>
            </w:pPr>
          </w:p>
        </w:tc>
      </w:tr>
      <w:tr w:rsidR="002E332D" w:rsidRPr="00965AAC" w:rsidTr="002D05B2">
        <w:tc>
          <w:tcPr>
            <w:tcW w:w="6587" w:type="dxa"/>
          </w:tcPr>
          <w:p w:rsidR="002E332D" w:rsidRPr="00965AAC" w:rsidRDefault="002E332D" w:rsidP="00642844">
            <w:pPr>
              <w:pStyle w:val="ConsPlusNormal"/>
              <w:outlineLvl w:val="1"/>
              <w:rPr>
                <w:rFonts w:ascii="Times New Roman" w:hAnsi="Times New Roman" w:cs="Times New Roman"/>
                <w:b/>
                <w:sz w:val="24"/>
                <w:szCs w:val="24"/>
              </w:rPr>
            </w:pPr>
            <w:r w:rsidRPr="00965AAC">
              <w:rPr>
                <w:rFonts w:ascii="Times New Roman" w:hAnsi="Times New Roman" w:cs="Times New Roman"/>
                <w:b/>
                <w:sz w:val="24"/>
                <w:szCs w:val="24"/>
              </w:rPr>
              <w:t>От Исполнителя</w:t>
            </w:r>
          </w:p>
        </w:tc>
        <w:tc>
          <w:tcPr>
            <w:tcW w:w="4095" w:type="dxa"/>
          </w:tcPr>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Директор</w:t>
            </w:r>
          </w:p>
          <w:p w:rsidR="00D868C5" w:rsidRDefault="00D868C5" w:rsidP="00D868C5">
            <w:pPr>
              <w:pStyle w:val="ConsPlusNormal"/>
              <w:ind w:firstLine="0"/>
              <w:outlineLvl w:val="1"/>
              <w:rPr>
                <w:rFonts w:ascii="Times New Roman" w:hAnsi="Times New Roman" w:cs="Times New Roman"/>
                <w:sz w:val="24"/>
                <w:szCs w:val="24"/>
              </w:rPr>
            </w:pPr>
            <w:proofErr w:type="spellStart"/>
            <w:r>
              <w:rPr>
                <w:rFonts w:ascii="Times New Roman" w:hAnsi="Times New Roman" w:cs="Times New Roman"/>
                <w:sz w:val="24"/>
                <w:szCs w:val="24"/>
              </w:rPr>
              <w:t>Кантомиров</w:t>
            </w:r>
            <w:proofErr w:type="spellEnd"/>
            <w:r>
              <w:rPr>
                <w:rFonts w:ascii="Times New Roman" w:hAnsi="Times New Roman" w:cs="Times New Roman"/>
                <w:sz w:val="24"/>
                <w:szCs w:val="24"/>
              </w:rPr>
              <w:t xml:space="preserve"> Яков Николаевич</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/_______________________________/</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«___»______________________20__г.</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 xml:space="preserve">м.п. </w:t>
            </w:r>
          </w:p>
        </w:tc>
      </w:tr>
    </w:tbl>
    <w:p w:rsidR="002E332D" w:rsidRPr="00C73528" w:rsidRDefault="002E332D" w:rsidP="00642844">
      <w:pPr>
        <w:pStyle w:val="ConsPlusNormal"/>
        <w:ind w:firstLine="0"/>
        <w:jc w:val="both"/>
        <w:rPr>
          <w:rFonts w:ascii="Times New Roman" w:hAnsi="Times New Roman" w:cs="Times New Roman"/>
          <w:color w:val="FF0000"/>
          <w:sz w:val="24"/>
          <w:szCs w:val="24"/>
        </w:rPr>
      </w:pPr>
    </w:p>
    <w:p w:rsidR="002E332D" w:rsidRPr="00C73528" w:rsidRDefault="002E332D" w:rsidP="00642844">
      <w:pPr>
        <w:pStyle w:val="ConsPlusNormal"/>
        <w:jc w:val="right"/>
        <w:outlineLvl w:val="1"/>
        <w:rPr>
          <w:rFonts w:ascii="Times New Roman" w:hAnsi="Times New Roman" w:cs="Times New Roman"/>
          <w:sz w:val="24"/>
          <w:szCs w:val="24"/>
        </w:rPr>
      </w:pPr>
    </w:p>
    <w:p w:rsidR="002E332D" w:rsidRPr="00C73528" w:rsidRDefault="002E332D" w:rsidP="00642844">
      <w:r w:rsidRPr="00C73528">
        <w:br w:type="page"/>
      </w:r>
    </w:p>
    <w:p w:rsidR="002E332D" w:rsidRPr="00C73528" w:rsidRDefault="002E332D" w:rsidP="00642844">
      <w:pPr>
        <w:pStyle w:val="ConsPlusNormal"/>
        <w:jc w:val="right"/>
        <w:outlineLvl w:val="1"/>
        <w:rPr>
          <w:rFonts w:ascii="Times New Roman" w:hAnsi="Times New Roman" w:cs="Times New Roman"/>
          <w:sz w:val="24"/>
          <w:szCs w:val="24"/>
        </w:rPr>
      </w:pPr>
      <w:r w:rsidRPr="00C73528">
        <w:rPr>
          <w:rFonts w:ascii="Times New Roman" w:hAnsi="Times New Roman" w:cs="Times New Roman"/>
          <w:sz w:val="24"/>
          <w:szCs w:val="24"/>
        </w:rPr>
        <w:lastRenderedPageBreak/>
        <w:t xml:space="preserve">Приложение № 4 </w:t>
      </w:r>
    </w:p>
    <w:p w:rsidR="002E332D" w:rsidRPr="00C73528" w:rsidRDefault="002E332D" w:rsidP="00642844">
      <w:pPr>
        <w:pStyle w:val="ConsPlusNormal"/>
        <w:jc w:val="right"/>
        <w:outlineLvl w:val="1"/>
        <w:rPr>
          <w:rFonts w:ascii="Times New Roman" w:hAnsi="Times New Roman" w:cs="Times New Roman"/>
          <w:sz w:val="24"/>
          <w:szCs w:val="24"/>
        </w:rPr>
      </w:pPr>
      <w:r w:rsidRPr="00C73528">
        <w:rPr>
          <w:rFonts w:ascii="Times New Roman" w:hAnsi="Times New Roman" w:cs="Times New Roman"/>
          <w:sz w:val="24"/>
          <w:szCs w:val="24"/>
        </w:rPr>
        <w:t>к контракту №</w:t>
      </w:r>
      <w:r>
        <w:rPr>
          <w:rFonts w:ascii="Times New Roman" w:hAnsi="Times New Roman" w:cs="Times New Roman"/>
          <w:sz w:val="24"/>
          <w:szCs w:val="24"/>
        </w:rPr>
        <w:t xml:space="preserve"> </w:t>
      </w:r>
      <w:r w:rsidR="0074596E">
        <w:rPr>
          <w:rFonts w:ascii="Times New Roman" w:hAnsi="Times New Roman" w:cs="Times New Roman"/>
          <w:sz w:val="24"/>
          <w:szCs w:val="24"/>
        </w:rPr>
        <w:t>3</w:t>
      </w:r>
      <w:r w:rsidR="00D868C5">
        <w:rPr>
          <w:rFonts w:ascii="Times New Roman" w:hAnsi="Times New Roman" w:cs="Times New Roman"/>
          <w:sz w:val="24"/>
          <w:szCs w:val="24"/>
        </w:rPr>
        <w:t>4</w:t>
      </w:r>
      <w:r w:rsidR="00C010C2">
        <w:rPr>
          <w:rFonts w:ascii="Times New Roman" w:hAnsi="Times New Roman" w:cs="Times New Roman"/>
          <w:sz w:val="24"/>
          <w:szCs w:val="24"/>
        </w:rPr>
        <w:t>-Б</w:t>
      </w:r>
    </w:p>
    <w:p w:rsidR="002E332D" w:rsidRPr="00C73528" w:rsidRDefault="002E332D" w:rsidP="00C010C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C73528">
        <w:rPr>
          <w:rFonts w:ascii="Times New Roman" w:hAnsi="Times New Roman" w:cs="Times New Roman"/>
          <w:sz w:val="24"/>
          <w:szCs w:val="24"/>
        </w:rPr>
        <w:t>от</w:t>
      </w:r>
      <w:r w:rsidR="002D05B2">
        <w:rPr>
          <w:rFonts w:ascii="Times New Roman" w:hAnsi="Times New Roman" w:cs="Times New Roman"/>
          <w:sz w:val="24"/>
          <w:szCs w:val="24"/>
        </w:rPr>
        <w:t xml:space="preserve"> </w:t>
      </w:r>
      <w:r w:rsidR="00D868C5">
        <w:rPr>
          <w:rFonts w:ascii="Times New Roman" w:hAnsi="Times New Roman" w:cs="Times New Roman"/>
          <w:sz w:val="24"/>
          <w:szCs w:val="24"/>
        </w:rPr>
        <w:t xml:space="preserve">   </w:t>
      </w:r>
      <w:r w:rsidR="00C010C2">
        <w:rPr>
          <w:rFonts w:ascii="Times New Roman" w:hAnsi="Times New Roman" w:cs="Times New Roman"/>
          <w:sz w:val="24"/>
          <w:szCs w:val="24"/>
        </w:rPr>
        <w:t>.</w:t>
      </w:r>
      <w:r w:rsidR="0074596E">
        <w:rPr>
          <w:rFonts w:ascii="Times New Roman" w:hAnsi="Times New Roman" w:cs="Times New Roman"/>
          <w:sz w:val="24"/>
          <w:szCs w:val="24"/>
        </w:rPr>
        <w:t>06</w:t>
      </w:r>
      <w:r w:rsidR="00D868C5">
        <w:rPr>
          <w:rFonts w:ascii="Times New Roman" w:hAnsi="Times New Roman" w:cs="Times New Roman"/>
          <w:sz w:val="24"/>
          <w:szCs w:val="24"/>
        </w:rPr>
        <w:t>.</w:t>
      </w:r>
      <w:r w:rsidR="00C010C2">
        <w:rPr>
          <w:rFonts w:ascii="Times New Roman" w:hAnsi="Times New Roman" w:cs="Times New Roman"/>
          <w:sz w:val="24"/>
          <w:szCs w:val="24"/>
        </w:rPr>
        <w:t>202</w:t>
      </w:r>
      <w:r w:rsidR="00D868C5">
        <w:rPr>
          <w:rFonts w:ascii="Times New Roman" w:hAnsi="Times New Roman" w:cs="Times New Roman"/>
          <w:sz w:val="24"/>
          <w:szCs w:val="24"/>
        </w:rPr>
        <w:t>6</w:t>
      </w:r>
      <w:r w:rsidR="00C010C2">
        <w:rPr>
          <w:rFonts w:ascii="Times New Roman" w:hAnsi="Times New Roman" w:cs="Times New Roman"/>
          <w:sz w:val="24"/>
          <w:szCs w:val="24"/>
        </w:rPr>
        <w:t xml:space="preserve"> г.</w:t>
      </w:r>
    </w:p>
    <w:tbl>
      <w:tblPr>
        <w:tblW w:w="10490" w:type="dxa"/>
        <w:tblLayout w:type="fixed"/>
        <w:tblCellMar>
          <w:top w:w="102" w:type="dxa"/>
          <w:left w:w="62" w:type="dxa"/>
          <w:bottom w:w="102" w:type="dxa"/>
          <w:right w:w="62" w:type="dxa"/>
        </w:tblCellMar>
        <w:tblLook w:val="04A0"/>
      </w:tblPr>
      <w:tblGrid>
        <w:gridCol w:w="10490"/>
      </w:tblGrid>
      <w:tr w:rsidR="002E332D" w:rsidTr="002D05B2">
        <w:tc>
          <w:tcPr>
            <w:tcW w:w="10490" w:type="dxa"/>
            <w:tcBorders>
              <w:top w:val="nil"/>
              <w:left w:val="nil"/>
              <w:bottom w:val="nil"/>
              <w:right w:val="nil"/>
            </w:tcBorders>
            <w:vAlign w:val="bottom"/>
          </w:tcPr>
          <w:p w:rsidR="002E332D" w:rsidRPr="00C73528" w:rsidRDefault="002E332D" w:rsidP="00642844">
            <w:pPr>
              <w:pStyle w:val="ConsPlusNormal"/>
              <w:jc w:val="center"/>
              <w:rPr>
                <w:rFonts w:ascii="Times New Roman" w:hAnsi="Times New Roman" w:cs="Times New Roman"/>
                <w:b/>
                <w:sz w:val="24"/>
                <w:szCs w:val="24"/>
              </w:rPr>
            </w:pPr>
            <w:bookmarkStart w:id="11" w:name="P615"/>
            <w:bookmarkEnd w:id="11"/>
            <w:r w:rsidRPr="00C73528">
              <w:rPr>
                <w:rFonts w:ascii="Times New Roman" w:hAnsi="Times New Roman" w:cs="Times New Roman"/>
                <w:b/>
                <w:sz w:val="24"/>
                <w:szCs w:val="24"/>
              </w:rPr>
              <w:t>Акт</w:t>
            </w:r>
          </w:p>
          <w:p w:rsidR="002E332D" w:rsidRPr="00C73528" w:rsidRDefault="002E332D" w:rsidP="00642844">
            <w:pPr>
              <w:pStyle w:val="ConsPlusNormal"/>
              <w:jc w:val="center"/>
              <w:rPr>
                <w:rFonts w:ascii="Times New Roman" w:hAnsi="Times New Roman" w:cs="Times New Roman"/>
                <w:sz w:val="24"/>
                <w:szCs w:val="24"/>
              </w:rPr>
            </w:pPr>
            <w:r w:rsidRPr="00C73528">
              <w:rPr>
                <w:rFonts w:ascii="Times New Roman" w:hAnsi="Times New Roman" w:cs="Times New Roman"/>
                <w:b/>
                <w:sz w:val="24"/>
                <w:szCs w:val="24"/>
              </w:rPr>
              <w:t>о снятии охраны</w:t>
            </w:r>
          </w:p>
        </w:tc>
      </w:tr>
      <w:tr w:rsidR="002E332D" w:rsidTr="002D05B2">
        <w:tc>
          <w:tcPr>
            <w:tcW w:w="10490" w:type="dxa"/>
            <w:tcBorders>
              <w:top w:val="nil"/>
              <w:left w:val="nil"/>
              <w:bottom w:val="nil"/>
              <w:right w:val="nil"/>
            </w:tcBorders>
          </w:tcPr>
          <w:p w:rsidR="002E332D" w:rsidRPr="00C73528" w:rsidRDefault="002E332D" w:rsidP="00642844">
            <w:pPr>
              <w:pStyle w:val="ConsPlusNormal"/>
              <w:rPr>
                <w:rFonts w:ascii="Times New Roman" w:hAnsi="Times New Roman" w:cs="Times New Roman"/>
                <w:sz w:val="24"/>
                <w:szCs w:val="24"/>
              </w:rPr>
            </w:pPr>
          </w:p>
        </w:tc>
      </w:tr>
      <w:tr w:rsidR="002E332D" w:rsidTr="002D05B2">
        <w:tc>
          <w:tcPr>
            <w:tcW w:w="10490" w:type="dxa"/>
            <w:tcBorders>
              <w:top w:val="nil"/>
              <w:left w:val="nil"/>
              <w:bottom w:val="nil"/>
              <w:right w:val="nil"/>
            </w:tcBorders>
          </w:tcPr>
          <w:p w:rsidR="002E332D" w:rsidRPr="00C73528" w:rsidRDefault="002E332D" w:rsidP="00D868C5">
            <w:pPr>
              <w:pStyle w:val="ConsPlusNormal"/>
              <w:ind w:firstLine="0"/>
              <w:outlineLvl w:val="1"/>
              <w:rPr>
                <w:rFonts w:ascii="Times New Roman" w:hAnsi="Times New Roman" w:cs="Times New Roman"/>
                <w:sz w:val="24"/>
                <w:szCs w:val="24"/>
              </w:rPr>
            </w:pPr>
            <w:proofErr w:type="gramStart"/>
            <w:r w:rsidRPr="00965AAC">
              <w:rPr>
                <w:rFonts w:ascii="Times New Roman" w:hAnsi="Times New Roman" w:cs="Times New Roman"/>
                <w:sz w:val="24"/>
                <w:szCs w:val="24"/>
              </w:rPr>
              <w:t xml:space="preserve">Мы, нижеподписавшиеся, представитель Заказчика в лице директора Гаркуша Артура Александровича, действующий на основании Устава, и представитель Исполнителя в лице директора </w:t>
            </w:r>
            <w:proofErr w:type="spellStart"/>
            <w:r w:rsidR="00D868C5">
              <w:rPr>
                <w:rFonts w:ascii="Times New Roman" w:hAnsi="Times New Roman" w:cs="Times New Roman"/>
                <w:sz w:val="24"/>
                <w:szCs w:val="24"/>
              </w:rPr>
              <w:t>Кантомиров</w:t>
            </w:r>
            <w:proofErr w:type="spellEnd"/>
            <w:r w:rsidR="00D868C5">
              <w:rPr>
                <w:rFonts w:ascii="Times New Roman" w:hAnsi="Times New Roman" w:cs="Times New Roman"/>
                <w:sz w:val="24"/>
                <w:szCs w:val="24"/>
              </w:rPr>
              <w:t xml:space="preserve"> Яков Николаевич</w:t>
            </w:r>
            <w:r w:rsidRPr="00965AAC">
              <w:rPr>
                <w:rFonts w:ascii="Times New Roman" w:hAnsi="Times New Roman" w:cs="Times New Roman"/>
                <w:sz w:val="24"/>
                <w:szCs w:val="24"/>
              </w:rPr>
              <w:t>, действующего на основании Устава</w:t>
            </w:r>
            <w:r w:rsidRPr="00C73528">
              <w:rPr>
                <w:rFonts w:ascii="Times New Roman" w:hAnsi="Times New Roman" w:cs="Times New Roman"/>
                <w:sz w:val="24"/>
                <w:szCs w:val="24"/>
              </w:rPr>
              <w:t xml:space="preserve">, составили настоящий Акт о том, что в соответствии с контрактом от </w:t>
            </w:r>
            <w:r w:rsidR="000476E8">
              <w:rPr>
                <w:rFonts w:ascii="Times New Roman" w:hAnsi="Times New Roman" w:cs="Times New Roman"/>
                <w:sz w:val="24"/>
                <w:szCs w:val="24"/>
              </w:rPr>
              <w:t xml:space="preserve">      </w:t>
            </w:r>
            <w:r w:rsidRPr="00C73528">
              <w:rPr>
                <w:rFonts w:ascii="Times New Roman" w:hAnsi="Times New Roman" w:cs="Times New Roman"/>
                <w:sz w:val="24"/>
                <w:szCs w:val="24"/>
              </w:rPr>
              <w:t xml:space="preserve">№ </w:t>
            </w:r>
            <w:r w:rsidR="000476E8">
              <w:rPr>
                <w:rFonts w:ascii="Times New Roman" w:hAnsi="Times New Roman" w:cs="Times New Roman"/>
                <w:sz w:val="24"/>
                <w:szCs w:val="24"/>
              </w:rPr>
              <w:t xml:space="preserve">    </w:t>
            </w:r>
            <w:r w:rsidRPr="00C73528">
              <w:rPr>
                <w:rFonts w:ascii="Times New Roman" w:hAnsi="Times New Roman" w:cs="Times New Roman"/>
                <w:sz w:val="24"/>
                <w:szCs w:val="24"/>
              </w:rPr>
              <w:t xml:space="preserve"> охрана </w:t>
            </w:r>
            <w:r>
              <w:rPr>
                <w:rFonts w:ascii="Times New Roman" w:hAnsi="Times New Roman" w:cs="Times New Roman"/>
                <w:sz w:val="24"/>
                <w:szCs w:val="24"/>
              </w:rPr>
              <w:t xml:space="preserve">объекта </w:t>
            </w:r>
            <w:r w:rsidRPr="00965AAC">
              <w:rPr>
                <w:rFonts w:ascii="Times New Roman" w:hAnsi="Times New Roman" w:cs="Times New Roman"/>
                <w:sz w:val="24"/>
                <w:szCs w:val="24"/>
              </w:rPr>
              <w:t>КГБ ПОУ ХКВТП, расположенн</w:t>
            </w:r>
            <w:r>
              <w:rPr>
                <w:rFonts w:ascii="Times New Roman" w:hAnsi="Times New Roman" w:cs="Times New Roman"/>
                <w:sz w:val="24"/>
                <w:szCs w:val="24"/>
              </w:rPr>
              <w:t>ого по адресу</w:t>
            </w:r>
            <w:r w:rsidRPr="00965AAC">
              <w:rPr>
                <w:rFonts w:ascii="Times New Roman" w:hAnsi="Times New Roman" w:cs="Times New Roman"/>
                <w:sz w:val="24"/>
                <w:szCs w:val="24"/>
              </w:rPr>
              <w:t>: 68000</w:t>
            </w:r>
            <w:r>
              <w:rPr>
                <w:rFonts w:ascii="Times New Roman" w:hAnsi="Times New Roman" w:cs="Times New Roman"/>
                <w:sz w:val="24"/>
                <w:szCs w:val="24"/>
              </w:rPr>
              <w:t>0</w:t>
            </w:r>
            <w:r w:rsidRPr="00965AAC">
              <w:rPr>
                <w:rFonts w:ascii="Times New Roman" w:hAnsi="Times New Roman" w:cs="Times New Roman"/>
                <w:sz w:val="24"/>
                <w:szCs w:val="24"/>
              </w:rPr>
              <w:t xml:space="preserve">, Хабаровский край, г. Хабаровск, ул. </w:t>
            </w:r>
            <w:r>
              <w:rPr>
                <w:rFonts w:ascii="Times New Roman" w:hAnsi="Times New Roman" w:cs="Times New Roman"/>
                <w:sz w:val="24"/>
                <w:szCs w:val="24"/>
              </w:rPr>
              <w:t xml:space="preserve">Владивостокская, 1, </w:t>
            </w:r>
            <w:r w:rsidRPr="00C73528">
              <w:rPr>
                <w:rFonts w:ascii="Times New Roman" w:hAnsi="Times New Roman" w:cs="Times New Roman"/>
                <w:sz w:val="24"/>
                <w:szCs w:val="24"/>
              </w:rPr>
              <w:t xml:space="preserve"> снята в __ ч. __ мин. "__" ________________ 20__ г</w:t>
            </w:r>
            <w:proofErr w:type="gramEnd"/>
            <w:r w:rsidRPr="00C73528">
              <w:rPr>
                <w:rFonts w:ascii="Times New Roman" w:hAnsi="Times New Roman" w:cs="Times New Roman"/>
                <w:sz w:val="24"/>
                <w:szCs w:val="24"/>
              </w:rPr>
              <w:t>.</w:t>
            </w:r>
            <w:r w:rsidR="00D868C5">
              <w:rPr>
                <w:rFonts w:ascii="Times New Roman" w:hAnsi="Times New Roman" w:cs="Times New Roman"/>
                <w:sz w:val="24"/>
                <w:szCs w:val="24"/>
              </w:rPr>
              <w:t xml:space="preserve"> снята.</w:t>
            </w:r>
          </w:p>
        </w:tc>
      </w:tr>
    </w:tbl>
    <w:p w:rsidR="002E332D" w:rsidRPr="00C73528" w:rsidRDefault="002E332D" w:rsidP="00642844">
      <w:pPr>
        <w:pStyle w:val="ConsPlusNormal"/>
        <w:jc w:val="both"/>
        <w:rPr>
          <w:rFonts w:ascii="Times New Roman" w:hAnsi="Times New Roman" w:cs="Times New Roman"/>
          <w:sz w:val="24"/>
          <w:szCs w:val="24"/>
        </w:rPr>
      </w:pPr>
    </w:p>
    <w:p w:rsidR="002E332D" w:rsidRPr="00C73528" w:rsidRDefault="002E332D" w:rsidP="00642844">
      <w:pPr>
        <w:pStyle w:val="ConsPlusNormal"/>
        <w:jc w:val="both"/>
        <w:rPr>
          <w:rFonts w:ascii="Times New Roman" w:hAnsi="Times New Roman" w:cs="Times New Roman"/>
          <w:sz w:val="24"/>
          <w:szCs w:val="24"/>
        </w:rPr>
      </w:pPr>
    </w:p>
    <w:p w:rsidR="002E332D" w:rsidRPr="00C73528" w:rsidRDefault="002E332D" w:rsidP="00642844">
      <w:pPr>
        <w:pStyle w:val="ConsPlusNormal"/>
        <w:jc w:val="both"/>
        <w:rPr>
          <w:rFonts w:ascii="Times New Roman" w:hAnsi="Times New Roman" w:cs="Times New Roman"/>
          <w:sz w:val="24"/>
          <w:szCs w:val="24"/>
        </w:rPr>
      </w:pPr>
    </w:p>
    <w:tbl>
      <w:tblPr>
        <w:tblStyle w:val="ab"/>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87"/>
        <w:gridCol w:w="4095"/>
      </w:tblGrid>
      <w:tr w:rsidR="002E332D" w:rsidRPr="00965AAC" w:rsidTr="002D05B2">
        <w:tc>
          <w:tcPr>
            <w:tcW w:w="6587" w:type="dxa"/>
          </w:tcPr>
          <w:p w:rsidR="002E332D" w:rsidRPr="00965AAC" w:rsidRDefault="002E332D" w:rsidP="00642844">
            <w:pPr>
              <w:pStyle w:val="ConsPlusNormal"/>
              <w:outlineLvl w:val="1"/>
              <w:rPr>
                <w:rFonts w:ascii="Times New Roman" w:hAnsi="Times New Roman" w:cs="Times New Roman"/>
                <w:b/>
                <w:sz w:val="24"/>
                <w:szCs w:val="24"/>
              </w:rPr>
            </w:pPr>
            <w:r w:rsidRPr="00965AAC">
              <w:rPr>
                <w:rFonts w:ascii="Times New Roman" w:hAnsi="Times New Roman" w:cs="Times New Roman"/>
                <w:b/>
                <w:sz w:val="24"/>
                <w:szCs w:val="24"/>
              </w:rPr>
              <w:t>От Заказчика</w:t>
            </w:r>
          </w:p>
        </w:tc>
        <w:tc>
          <w:tcPr>
            <w:tcW w:w="4095" w:type="dxa"/>
          </w:tcPr>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Директор</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Гаркуша Артур Александрович</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/_______________________________/</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«___»______________________20__г.</w:t>
            </w:r>
          </w:p>
          <w:p w:rsidR="002E332D"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м.п.</w:t>
            </w:r>
          </w:p>
          <w:p w:rsidR="002D05B2" w:rsidRDefault="002D05B2" w:rsidP="00642844">
            <w:pPr>
              <w:pStyle w:val="ConsPlusNormal"/>
              <w:ind w:firstLine="0"/>
              <w:outlineLvl w:val="1"/>
              <w:rPr>
                <w:rFonts w:ascii="Times New Roman" w:hAnsi="Times New Roman" w:cs="Times New Roman"/>
                <w:sz w:val="24"/>
                <w:szCs w:val="24"/>
              </w:rPr>
            </w:pPr>
          </w:p>
          <w:p w:rsidR="002D05B2" w:rsidRDefault="002D05B2" w:rsidP="00642844">
            <w:pPr>
              <w:pStyle w:val="ConsPlusNormal"/>
              <w:ind w:firstLine="0"/>
              <w:outlineLvl w:val="1"/>
              <w:rPr>
                <w:rFonts w:ascii="Times New Roman" w:hAnsi="Times New Roman" w:cs="Times New Roman"/>
                <w:sz w:val="24"/>
                <w:szCs w:val="24"/>
              </w:rPr>
            </w:pPr>
          </w:p>
          <w:p w:rsidR="002D05B2" w:rsidRPr="00965AAC" w:rsidRDefault="002D05B2" w:rsidP="00642844">
            <w:pPr>
              <w:pStyle w:val="ConsPlusNormal"/>
              <w:ind w:firstLine="0"/>
              <w:outlineLvl w:val="1"/>
              <w:rPr>
                <w:rFonts w:ascii="Times New Roman" w:hAnsi="Times New Roman" w:cs="Times New Roman"/>
                <w:sz w:val="24"/>
                <w:szCs w:val="24"/>
              </w:rPr>
            </w:pPr>
          </w:p>
        </w:tc>
      </w:tr>
      <w:tr w:rsidR="002E332D" w:rsidRPr="00965AAC" w:rsidTr="002D05B2">
        <w:tc>
          <w:tcPr>
            <w:tcW w:w="6587" w:type="dxa"/>
          </w:tcPr>
          <w:p w:rsidR="002E332D" w:rsidRPr="00965AAC" w:rsidRDefault="002E332D" w:rsidP="00642844">
            <w:pPr>
              <w:pStyle w:val="ConsPlusNormal"/>
              <w:outlineLvl w:val="1"/>
              <w:rPr>
                <w:rFonts w:ascii="Times New Roman" w:hAnsi="Times New Roman" w:cs="Times New Roman"/>
                <w:b/>
                <w:sz w:val="24"/>
                <w:szCs w:val="24"/>
              </w:rPr>
            </w:pPr>
            <w:r w:rsidRPr="00965AAC">
              <w:rPr>
                <w:rFonts w:ascii="Times New Roman" w:hAnsi="Times New Roman" w:cs="Times New Roman"/>
                <w:b/>
                <w:sz w:val="24"/>
                <w:szCs w:val="24"/>
              </w:rPr>
              <w:t>От Исполнителя</w:t>
            </w:r>
          </w:p>
        </w:tc>
        <w:tc>
          <w:tcPr>
            <w:tcW w:w="4095" w:type="dxa"/>
          </w:tcPr>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Директор</w:t>
            </w:r>
          </w:p>
          <w:p w:rsidR="00D868C5" w:rsidRDefault="00D868C5" w:rsidP="00D868C5">
            <w:pPr>
              <w:pStyle w:val="ConsPlusNormal"/>
              <w:ind w:firstLine="0"/>
              <w:outlineLvl w:val="1"/>
              <w:rPr>
                <w:rFonts w:ascii="Times New Roman" w:hAnsi="Times New Roman" w:cs="Times New Roman"/>
                <w:sz w:val="24"/>
                <w:szCs w:val="24"/>
              </w:rPr>
            </w:pPr>
            <w:proofErr w:type="spellStart"/>
            <w:r>
              <w:rPr>
                <w:rFonts w:ascii="Times New Roman" w:hAnsi="Times New Roman" w:cs="Times New Roman"/>
                <w:sz w:val="24"/>
                <w:szCs w:val="24"/>
              </w:rPr>
              <w:t>Кантомиров</w:t>
            </w:r>
            <w:proofErr w:type="spellEnd"/>
            <w:r>
              <w:rPr>
                <w:rFonts w:ascii="Times New Roman" w:hAnsi="Times New Roman" w:cs="Times New Roman"/>
                <w:sz w:val="24"/>
                <w:szCs w:val="24"/>
              </w:rPr>
              <w:t xml:space="preserve"> Яков Николаевич</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/_______________________________/</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«___»______________________20__г.</w:t>
            </w:r>
          </w:p>
          <w:p w:rsidR="002E332D" w:rsidRPr="00965AAC" w:rsidRDefault="002E332D" w:rsidP="00642844">
            <w:pPr>
              <w:pStyle w:val="ConsPlusNormal"/>
              <w:ind w:firstLine="0"/>
              <w:outlineLvl w:val="1"/>
              <w:rPr>
                <w:rFonts w:ascii="Times New Roman" w:hAnsi="Times New Roman" w:cs="Times New Roman"/>
                <w:sz w:val="24"/>
                <w:szCs w:val="24"/>
              </w:rPr>
            </w:pPr>
            <w:r w:rsidRPr="00965AAC">
              <w:rPr>
                <w:rFonts w:ascii="Times New Roman" w:hAnsi="Times New Roman" w:cs="Times New Roman"/>
                <w:sz w:val="24"/>
                <w:szCs w:val="24"/>
              </w:rPr>
              <w:t xml:space="preserve">м.п. </w:t>
            </w:r>
          </w:p>
        </w:tc>
      </w:tr>
    </w:tbl>
    <w:p w:rsidR="002E332D" w:rsidRPr="00C73528" w:rsidRDefault="002E332D" w:rsidP="00642844">
      <w:pPr>
        <w:pStyle w:val="ConsPlusNormal"/>
        <w:jc w:val="both"/>
        <w:rPr>
          <w:rFonts w:ascii="Times New Roman" w:hAnsi="Times New Roman" w:cs="Times New Roman"/>
          <w:sz w:val="24"/>
          <w:szCs w:val="24"/>
        </w:rPr>
      </w:pPr>
    </w:p>
    <w:p w:rsidR="002E332D" w:rsidRPr="00C73528" w:rsidRDefault="002E332D" w:rsidP="00642844">
      <w:pPr>
        <w:pStyle w:val="ConsPlusNormal"/>
        <w:jc w:val="both"/>
        <w:rPr>
          <w:rFonts w:ascii="Times New Roman" w:hAnsi="Times New Roman" w:cs="Times New Roman"/>
          <w:sz w:val="24"/>
          <w:szCs w:val="24"/>
        </w:rPr>
      </w:pPr>
    </w:p>
    <w:p w:rsidR="002E332D" w:rsidRPr="00C73528" w:rsidRDefault="002E332D" w:rsidP="00642844">
      <w:pPr>
        <w:pStyle w:val="ConsPlusNormal"/>
        <w:ind w:firstLine="0"/>
        <w:outlineLvl w:val="1"/>
        <w:rPr>
          <w:rFonts w:ascii="Times New Roman" w:hAnsi="Times New Roman" w:cs="Times New Roman"/>
          <w:sz w:val="24"/>
          <w:szCs w:val="24"/>
        </w:rPr>
      </w:pPr>
    </w:p>
    <w:p w:rsidR="002E332D" w:rsidRPr="00C73528" w:rsidRDefault="002E332D" w:rsidP="00642844">
      <w:pPr>
        <w:widowControl w:val="0"/>
        <w:autoSpaceDE w:val="0"/>
        <w:autoSpaceDN w:val="0"/>
        <w:jc w:val="both"/>
        <w:rPr>
          <w:b/>
        </w:rPr>
      </w:pPr>
    </w:p>
    <w:p w:rsidR="002D05B2" w:rsidRDefault="002D05B2" w:rsidP="00642844"/>
    <w:sectPr w:rsidR="002D05B2" w:rsidSect="002D05B2">
      <w:type w:val="continuous"/>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71B" w:rsidRDefault="00AD271B" w:rsidP="002E332D">
      <w:r>
        <w:separator/>
      </w:r>
    </w:p>
  </w:endnote>
  <w:endnote w:type="continuationSeparator" w:id="0">
    <w:p w:rsidR="00AD271B" w:rsidRDefault="00AD271B" w:rsidP="002E33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B2" w:rsidRDefault="00447FBA">
    <w:pPr>
      <w:pStyle w:val="a6"/>
      <w:framePr w:wrap="auto" w:vAnchor="text" w:hAnchor="margin" w:xAlign="right" w:y="1"/>
      <w:rPr>
        <w:rStyle w:val="a3"/>
      </w:rPr>
    </w:pPr>
    <w:r>
      <w:rPr>
        <w:rStyle w:val="a3"/>
      </w:rPr>
      <w:fldChar w:fldCharType="begin"/>
    </w:r>
    <w:r w:rsidR="002D05B2">
      <w:rPr>
        <w:rStyle w:val="a3"/>
      </w:rPr>
      <w:instrText xml:space="preserve">PAGE  </w:instrText>
    </w:r>
    <w:r>
      <w:rPr>
        <w:rStyle w:val="a3"/>
      </w:rPr>
      <w:fldChar w:fldCharType="end"/>
    </w:r>
  </w:p>
  <w:p w:rsidR="002D05B2" w:rsidRDefault="002D05B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B2" w:rsidRDefault="002D05B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71B" w:rsidRDefault="00AD271B" w:rsidP="002E332D">
      <w:r>
        <w:separator/>
      </w:r>
    </w:p>
  </w:footnote>
  <w:footnote w:type="continuationSeparator" w:id="0">
    <w:p w:rsidR="00AD271B" w:rsidRDefault="00AD271B" w:rsidP="002E332D">
      <w:r>
        <w:continuationSeparator/>
      </w:r>
    </w:p>
  </w:footnote>
  <w:footnote w:id="1">
    <w:p w:rsidR="002D05B2" w:rsidRPr="00C73528" w:rsidRDefault="002D05B2" w:rsidP="002E332D">
      <w:pPr>
        <w:pStyle w:val="ConsPlusNormal"/>
        <w:ind w:firstLine="0"/>
        <w:jc w:val="both"/>
        <w:rPr>
          <w:rFonts w:ascii="Times New Roman" w:hAnsi="Times New Roman" w:cs="Times New Roman"/>
          <w:sz w:val="18"/>
          <w:szCs w:val="18"/>
        </w:rPr>
      </w:pPr>
      <w:r w:rsidRPr="00C73528">
        <w:rPr>
          <w:rStyle w:val="aa"/>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r w:rsidRPr="00C73528">
        <w:rPr>
          <w:rFonts w:ascii="Times New Roman" w:hAnsi="Times New Roman" w:cs="Times New Roman"/>
          <w:sz w:val="18"/>
          <w:szCs w:val="18"/>
        </w:rPr>
        <w:t>Собрание законодательства Российской Федерации, 2011, № 15, ст. 2036; 2016, № 26, ст. 3889.</w:t>
      </w:r>
    </w:p>
    <w:p w:rsidR="002D05B2" w:rsidRPr="00C73528" w:rsidRDefault="002D05B2" w:rsidP="002E332D">
      <w:pPr>
        <w:pStyle w:val="ConsPlusNormal"/>
        <w:jc w:val="both"/>
        <w:rPr>
          <w:rFonts w:ascii="Times New Roman" w:hAnsi="Times New Roman" w:cs="Times New Roman"/>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B2" w:rsidRDefault="00447FBA">
    <w:pPr>
      <w:pStyle w:val="a4"/>
      <w:framePr w:wrap="auto" w:vAnchor="text" w:hAnchor="margin" w:xAlign="center" w:y="1"/>
      <w:rPr>
        <w:rStyle w:val="a3"/>
      </w:rPr>
    </w:pPr>
    <w:r>
      <w:rPr>
        <w:rStyle w:val="a3"/>
      </w:rPr>
      <w:fldChar w:fldCharType="begin"/>
    </w:r>
    <w:r w:rsidR="002D05B2">
      <w:rPr>
        <w:rStyle w:val="a3"/>
      </w:rPr>
      <w:instrText xml:space="preserve">PAGE  </w:instrText>
    </w:r>
    <w:r>
      <w:rPr>
        <w:rStyle w:val="a3"/>
      </w:rPr>
      <w:fldChar w:fldCharType="separate"/>
    </w:r>
    <w:r w:rsidR="002D05B2">
      <w:rPr>
        <w:rStyle w:val="a3"/>
      </w:rPr>
      <w:t>9</w:t>
    </w:r>
    <w:r>
      <w:rPr>
        <w:rStyle w:val="a3"/>
      </w:rPr>
      <w:fldChar w:fldCharType="end"/>
    </w:r>
  </w:p>
  <w:p w:rsidR="002D05B2" w:rsidRDefault="002D05B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B2" w:rsidRDefault="00447FBA" w:rsidP="002D05B2">
    <w:pPr>
      <w:pStyle w:val="a4"/>
      <w:framePr w:wrap="auto" w:vAnchor="text" w:hAnchor="page" w:x="6202" w:y="-179"/>
      <w:rPr>
        <w:rStyle w:val="a3"/>
      </w:rPr>
    </w:pPr>
    <w:r>
      <w:rPr>
        <w:rStyle w:val="a3"/>
      </w:rPr>
      <w:fldChar w:fldCharType="begin"/>
    </w:r>
    <w:r w:rsidR="002D05B2">
      <w:rPr>
        <w:rStyle w:val="a3"/>
      </w:rPr>
      <w:instrText xml:space="preserve">PAGE  </w:instrText>
    </w:r>
    <w:r>
      <w:rPr>
        <w:rStyle w:val="a3"/>
      </w:rPr>
      <w:fldChar w:fldCharType="separate"/>
    </w:r>
    <w:r w:rsidR="0074596E">
      <w:rPr>
        <w:rStyle w:val="a3"/>
      </w:rPr>
      <w:t>13</w:t>
    </w:r>
    <w:r>
      <w:rPr>
        <w:rStyle w:val="a3"/>
      </w:rPr>
      <w:fldChar w:fldCharType="end"/>
    </w:r>
  </w:p>
  <w:p w:rsidR="002D05B2" w:rsidRDefault="002D05B2" w:rsidP="002D05B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B2" w:rsidRDefault="002D05B2">
    <w:pPr>
      <w:pStyle w:val="a4"/>
    </w:pPr>
    <w:r>
      <w:rPr>
        <w:b/>
        <w:bCs/>
        <w:sz w:val="16"/>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defaultTabStop w:val="708"/>
  <w:characterSpacingControl w:val="doNotCompress"/>
  <w:footnotePr>
    <w:footnote w:id="-1"/>
    <w:footnote w:id="0"/>
  </w:footnotePr>
  <w:endnotePr>
    <w:endnote w:id="-1"/>
    <w:endnote w:id="0"/>
  </w:endnotePr>
  <w:compat/>
  <w:rsids>
    <w:rsidRoot w:val="002E332D"/>
    <w:rsid w:val="00000B38"/>
    <w:rsid w:val="00007AB7"/>
    <w:rsid w:val="000476E8"/>
    <w:rsid w:val="0009403D"/>
    <w:rsid w:val="0010209A"/>
    <w:rsid w:val="001153A8"/>
    <w:rsid w:val="00162F28"/>
    <w:rsid w:val="001F3A35"/>
    <w:rsid w:val="002110EB"/>
    <w:rsid w:val="00212F9F"/>
    <w:rsid w:val="0022545A"/>
    <w:rsid w:val="00234A51"/>
    <w:rsid w:val="00262488"/>
    <w:rsid w:val="00266D65"/>
    <w:rsid w:val="002B4AA4"/>
    <w:rsid w:val="002D05B2"/>
    <w:rsid w:val="002E332D"/>
    <w:rsid w:val="003368CD"/>
    <w:rsid w:val="00355014"/>
    <w:rsid w:val="003561D3"/>
    <w:rsid w:val="003709F8"/>
    <w:rsid w:val="00372CE9"/>
    <w:rsid w:val="003B13AE"/>
    <w:rsid w:val="003B43DF"/>
    <w:rsid w:val="003C155B"/>
    <w:rsid w:val="00447FBA"/>
    <w:rsid w:val="004B3203"/>
    <w:rsid w:val="004D1F16"/>
    <w:rsid w:val="004E3F20"/>
    <w:rsid w:val="00507862"/>
    <w:rsid w:val="005636C1"/>
    <w:rsid w:val="0059492D"/>
    <w:rsid w:val="005C0D64"/>
    <w:rsid w:val="005E4C03"/>
    <w:rsid w:val="00634969"/>
    <w:rsid w:val="006375B6"/>
    <w:rsid w:val="0064087D"/>
    <w:rsid w:val="00642844"/>
    <w:rsid w:val="00656169"/>
    <w:rsid w:val="006769EF"/>
    <w:rsid w:val="00684AF4"/>
    <w:rsid w:val="006A11E2"/>
    <w:rsid w:val="006D5F3F"/>
    <w:rsid w:val="00727EE9"/>
    <w:rsid w:val="0073133F"/>
    <w:rsid w:val="0074596E"/>
    <w:rsid w:val="00750114"/>
    <w:rsid w:val="00772001"/>
    <w:rsid w:val="007D74C4"/>
    <w:rsid w:val="007E096F"/>
    <w:rsid w:val="00844955"/>
    <w:rsid w:val="00860F82"/>
    <w:rsid w:val="008A333C"/>
    <w:rsid w:val="008A7DBE"/>
    <w:rsid w:val="008E1201"/>
    <w:rsid w:val="008E1547"/>
    <w:rsid w:val="00910A73"/>
    <w:rsid w:val="00924994"/>
    <w:rsid w:val="009B3A75"/>
    <w:rsid w:val="009D4645"/>
    <w:rsid w:val="009D594E"/>
    <w:rsid w:val="009F0417"/>
    <w:rsid w:val="00A2406B"/>
    <w:rsid w:val="00A50E83"/>
    <w:rsid w:val="00A55051"/>
    <w:rsid w:val="00A67654"/>
    <w:rsid w:val="00AA56B6"/>
    <w:rsid w:val="00AD271B"/>
    <w:rsid w:val="00B062B5"/>
    <w:rsid w:val="00B45886"/>
    <w:rsid w:val="00B47A47"/>
    <w:rsid w:val="00B81862"/>
    <w:rsid w:val="00B95B31"/>
    <w:rsid w:val="00BA1169"/>
    <w:rsid w:val="00BE36F3"/>
    <w:rsid w:val="00C010C2"/>
    <w:rsid w:val="00C2252F"/>
    <w:rsid w:val="00C431A9"/>
    <w:rsid w:val="00C65490"/>
    <w:rsid w:val="00C8522A"/>
    <w:rsid w:val="00CC687B"/>
    <w:rsid w:val="00D11C35"/>
    <w:rsid w:val="00D425CB"/>
    <w:rsid w:val="00D6246E"/>
    <w:rsid w:val="00D868C5"/>
    <w:rsid w:val="00DA7B87"/>
    <w:rsid w:val="00E0020C"/>
    <w:rsid w:val="00E07777"/>
    <w:rsid w:val="00F706FE"/>
    <w:rsid w:val="00F86AE6"/>
    <w:rsid w:val="00FB4D0A"/>
    <w:rsid w:val="00FC7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32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2E332D"/>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E332D"/>
    <w:rPr>
      <w:rFonts w:ascii="Cambria" w:eastAsia="Times New Roman" w:hAnsi="Cambria" w:cs="Times New Roman"/>
      <w:b/>
      <w:bCs/>
      <w:color w:val="4F81BD"/>
      <w:sz w:val="24"/>
      <w:szCs w:val="24"/>
      <w:lang w:eastAsia="ru-RU"/>
    </w:rPr>
  </w:style>
  <w:style w:type="character" w:styleId="a3">
    <w:name w:val="page number"/>
    <w:basedOn w:val="a0"/>
    <w:rsid w:val="002E332D"/>
    <w:rPr>
      <w:rFonts w:ascii="Times New Roman" w:hAnsi="Times New Roman" w:cs="Times New Roman"/>
    </w:rPr>
  </w:style>
  <w:style w:type="paragraph" w:customStyle="1" w:styleId="ConsPlusNormal">
    <w:name w:val="ConsPlusNormal"/>
    <w:link w:val="ConsPlusNormal0"/>
    <w:rsid w:val="002E332D"/>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4">
    <w:name w:val="header"/>
    <w:basedOn w:val="a"/>
    <w:link w:val="a5"/>
    <w:uiPriority w:val="99"/>
    <w:rsid w:val="002E332D"/>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uiPriority w:val="99"/>
    <w:rsid w:val="002E332D"/>
    <w:rPr>
      <w:rFonts w:ascii="Arial" w:eastAsia="Times New Roman" w:hAnsi="Arial" w:cs="Times New Roman"/>
      <w:noProof/>
      <w:sz w:val="24"/>
      <w:szCs w:val="24"/>
      <w:lang w:eastAsia="ru-RU"/>
    </w:rPr>
  </w:style>
  <w:style w:type="paragraph" w:styleId="a6">
    <w:name w:val="footer"/>
    <w:basedOn w:val="a"/>
    <w:link w:val="a7"/>
    <w:uiPriority w:val="99"/>
    <w:rsid w:val="002E332D"/>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2E332D"/>
    <w:rPr>
      <w:rFonts w:ascii="Times New Roman" w:eastAsia="Times New Roman" w:hAnsi="Times New Roman" w:cs="Times New Roman"/>
      <w:noProof/>
      <w:sz w:val="24"/>
      <w:szCs w:val="24"/>
      <w:lang w:eastAsia="ru-RU"/>
    </w:rPr>
  </w:style>
  <w:style w:type="paragraph" w:styleId="a8">
    <w:name w:val="List Paragraph"/>
    <w:basedOn w:val="a"/>
    <w:link w:val="a9"/>
    <w:uiPriority w:val="99"/>
    <w:qFormat/>
    <w:rsid w:val="002E332D"/>
    <w:pPr>
      <w:ind w:left="720"/>
      <w:contextualSpacing/>
    </w:pPr>
    <w:rPr>
      <w:sz w:val="20"/>
      <w:szCs w:val="20"/>
    </w:rPr>
  </w:style>
  <w:style w:type="character" w:customStyle="1" w:styleId="ConsPlusNormal0">
    <w:name w:val="ConsPlusNormal Знак"/>
    <w:link w:val="ConsPlusNormal"/>
    <w:rsid w:val="002E332D"/>
    <w:rPr>
      <w:rFonts w:ascii="Arial" w:eastAsia="Times New Roman" w:hAnsi="Arial" w:cs="Arial"/>
      <w:lang w:eastAsia="ru-RU"/>
    </w:rPr>
  </w:style>
  <w:style w:type="paragraph" w:customStyle="1" w:styleId="ConsPlusTitle">
    <w:name w:val="ConsPlusTitle"/>
    <w:rsid w:val="002E3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Абзац списка Знак"/>
    <w:link w:val="a8"/>
    <w:uiPriority w:val="99"/>
    <w:locked/>
    <w:rsid w:val="002E332D"/>
    <w:rPr>
      <w:rFonts w:ascii="Times New Roman" w:eastAsia="Times New Roman" w:hAnsi="Times New Roman" w:cs="Times New Roman"/>
      <w:sz w:val="20"/>
      <w:szCs w:val="20"/>
      <w:lang w:eastAsia="ru-RU"/>
    </w:rPr>
  </w:style>
  <w:style w:type="character" w:styleId="aa">
    <w:name w:val="footnote reference"/>
    <w:basedOn w:val="a0"/>
    <w:uiPriority w:val="99"/>
    <w:unhideWhenUsed/>
    <w:rsid w:val="002E332D"/>
    <w:rPr>
      <w:vertAlign w:val="superscript"/>
    </w:rPr>
  </w:style>
  <w:style w:type="paragraph" w:customStyle="1" w:styleId="ConsPlusNonformat">
    <w:name w:val="ConsPlusNonformat"/>
    <w:rsid w:val="002E332D"/>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b">
    <w:name w:val="Table Grid"/>
    <w:basedOn w:val="a1"/>
    <w:uiPriority w:val="59"/>
    <w:rsid w:val="002E332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2E332D"/>
  </w:style>
  <w:style w:type="paragraph" w:styleId="ac">
    <w:name w:val="Balloon Text"/>
    <w:basedOn w:val="a"/>
    <w:link w:val="ad"/>
    <w:uiPriority w:val="99"/>
    <w:semiHidden/>
    <w:unhideWhenUsed/>
    <w:rsid w:val="000476E8"/>
    <w:rPr>
      <w:rFonts w:ascii="Tahoma" w:hAnsi="Tahoma" w:cs="Tahoma"/>
      <w:sz w:val="16"/>
      <w:szCs w:val="16"/>
    </w:rPr>
  </w:style>
  <w:style w:type="character" w:customStyle="1" w:styleId="ad">
    <w:name w:val="Текст выноски Знак"/>
    <w:basedOn w:val="a0"/>
    <w:link w:val="ac"/>
    <w:uiPriority w:val="99"/>
    <w:semiHidden/>
    <w:rsid w:val="000476E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18EA3561DC05B682F8D8F43023CC8D4001FDB825EB686300A3D83FC6F8D75B5F9B3B9888159BE5FX3P" TargetMode="External"/><Relationship Id="rId18" Type="http://schemas.openxmlformats.org/officeDocument/2006/relationships/hyperlink" Target="consultantplus://offline/ref=BAA57F9A88C66CFCC720A999A759A1BC83968EAF5013C05B682F8D8F43023CC8D4001FDB825FB58A350A3D83FC6F8D75B5F9B3B9888159BE5FX3P"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consultantplus://offline/ref=BAA57F9A88C66CFCC720A999A759A1BC83918CAC5A1DC05B682F8D8F43023CC8D4001FDB8A55E2DF735464D2BC24807DAFE5B3B359X6P" TargetMode="External"/><Relationship Id="rId12" Type="http://schemas.openxmlformats.org/officeDocument/2006/relationships/hyperlink" Target="consultantplus://offline/ref=BAA57F9A88C66CFCC720A999A759A1BC83918EA3561DC05B682F8D8F43023CC8D4001FDB8B55E2DF735464D2BC24807DAFE5B3B359X6P" TargetMode="External"/><Relationship Id="rId17" Type="http://schemas.openxmlformats.org/officeDocument/2006/relationships/hyperlink" Target="consultantplus://offline/ref=BAA57F9A88C66CFCC720A999A759A1BC83968EAF5013C05B682F8D8F43023CC8D4001FDB825FB58C320A3D83FC6F8D75B5F9B3B9888159BE5FX3P"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AA57F9A88C66CFCC720A999A759A1BC83968EAF5013C05B682F8D8F43023CC8C60047D7825AA88E3F1F6BD2BA53XAP"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BAA57F9A88C66CFCC720A999A759A1BC83968EAF5013C05B682F8D8F43023CC8C60047D7825AA88E3F1F6BD2BA53XAP" TargetMode="External"/><Relationship Id="rId11" Type="http://schemas.openxmlformats.org/officeDocument/2006/relationships/hyperlink" Target="consultantplus://offline/ref=BAA57F9A88C66CFCC720A999A759A1BC83918CAC5A1DC05B682F8D8F43023CC8D4001FDB825EB48A3F0A3D83FC6F8D75B5F9B3B9888159BE5FX3P"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consultantplus://offline/ref=BAA57F9A88C66CFCC720A999A759A1BC83968EAF5013C05B682F8D8F43023CC8D4001FDB825FBE8B3F0A3D83FC6F8D75B5F9B3B9888159BE5FX3P" TargetMode="External"/><Relationship Id="rId23" Type="http://schemas.openxmlformats.org/officeDocument/2006/relationships/footer" Target="footer2.xml"/><Relationship Id="rId10" Type="http://schemas.openxmlformats.org/officeDocument/2006/relationships/hyperlink" Target="consultantplus://offline/ref=BAA57F9A88C66CFCC720A999A759A1BC83918CAC5A1DC05B682F8D8F43023CC8D4001FD8835FBDDA66453CDFB83E9E75B9F9B1B19458X3P" TargetMode="External"/><Relationship Id="rId19" Type="http://schemas.openxmlformats.org/officeDocument/2006/relationships/hyperlink" Target="consultantplus://offline/ref=BAA57F9A88C66CFCC720A999A759A1BC83968EAA5312C05B682F8D8F43023CC8C60047D7825AA88E3F1F6BD2BA53XAP" TargetMode="External"/><Relationship Id="rId4" Type="http://schemas.openxmlformats.org/officeDocument/2006/relationships/footnotes" Target="footnote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5396</Words>
  <Characters>30760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Войнаровская Юля</dc:creator>
  <cp:lastModifiedBy>Войнаровская Юля</cp:lastModifiedBy>
  <cp:revision>25</cp:revision>
  <cp:lastPrinted>2026-06-28T23:22:00Z</cp:lastPrinted>
  <dcterms:created xsi:type="dcterms:W3CDTF">2025-03-29T08:17:00Z</dcterms:created>
  <dcterms:modified xsi:type="dcterms:W3CDTF">2026-06-28T23:24:00Z</dcterms:modified>
</cp:coreProperties>
</file>