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7223"/>
      </w:tblGrid>
      <w:tr w:rsidR="00375499" w14:paraId="058741BE" w14:textId="77777777" w:rsidTr="00375499">
        <w:tc>
          <w:tcPr>
            <w:tcW w:w="421" w:type="dxa"/>
          </w:tcPr>
          <w:p w14:paraId="5B4C9A1F" w14:textId="1D70B007" w:rsidR="00375499" w:rsidRDefault="00375499">
            <w:r>
              <w:t>1</w:t>
            </w:r>
          </w:p>
        </w:tc>
        <w:tc>
          <w:tcPr>
            <w:tcW w:w="1701" w:type="dxa"/>
          </w:tcPr>
          <w:p w14:paraId="24C188C8" w14:textId="2D394DB1" w:rsidR="00375499" w:rsidRDefault="00375499">
            <w:r>
              <w:t>Сыр полутвердый</w:t>
            </w:r>
          </w:p>
        </w:tc>
        <w:tc>
          <w:tcPr>
            <w:tcW w:w="7223" w:type="dxa"/>
          </w:tcPr>
          <w:p w14:paraId="2FA91B40" w14:textId="387884CB" w:rsidR="00375499" w:rsidRDefault="003348EF">
            <w:r>
              <w:t>Форма – брус. Производитель: ООО «Фортуна» или «</w:t>
            </w:r>
            <w:proofErr w:type="spellStart"/>
            <w:r>
              <w:t>Юговский</w:t>
            </w:r>
            <w:proofErr w:type="spellEnd"/>
            <w:r>
              <w:t>» или СЧППКА «</w:t>
            </w:r>
            <w:proofErr w:type="spellStart"/>
            <w:r>
              <w:t>Новрус</w:t>
            </w:r>
            <w:proofErr w:type="spellEnd"/>
            <w:r>
              <w:t>»</w:t>
            </w:r>
          </w:p>
        </w:tc>
      </w:tr>
      <w:tr w:rsidR="00375499" w14:paraId="56BB6498" w14:textId="77777777" w:rsidTr="00375499">
        <w:tc>
          <w:tcPr>
            <w:tcW w:w="421" w:type="dxa"/>
          </w:tcPr>
          <w:p w14:paraId="30F1C12F" w14:textId="071DB38B" w:rsidR="00375499" w:rsidRDefault="00375499">
            <w:r>
              <w:t>2</w:t>
            </w:r>
          </w:p>
        </w:tc>
        <w:tc>
          <w:tcPr>
            <w:tcW w:w="1701" w:type="dxa"/>
          </w:tcPr>
          <w:p w14:paraId="458CF387" w14:textId="034F81C8" w:rsidR="00375499" w:rsidRDefault="00375499">
            <w:r>
              <w:t>Творог весовой 5%</w:t>
            </w:r>
          </w:p>
        </w:tc>
        <w:tc>
          <w:tcPr>
            <w:tcW w:w="7223" w:type="dxa"/>
          </w:tcPr>
          <w:p w14:paraId="4B675883" w14:textId="7BD8A9FF" w:rsidR="00375499" w:rsidRDefault="00504661">
            <w:r>
              <w:t xml:space="preserve">Фасовка 1 кг. Производитель: «Барнаульский молочный комбинат» или «Алтайская </w:t>
            </w:r>
            <w:r w:rsidR="008E4A1E">
              <w:t>буренка</w:t>
            </w:r>
            <w:r>
              <w:t>»</w:t>
            </w:r>
          </w:p>
        </w:tc>
      </w:tr>
    </w:tbl>
    <w:p w14:paraId="6D9D2414" w14:textId="77777777" w:rsidR="00ED6726" w:rsidRDefault="00ED6726"/>
    <w:sectPr w:rsidR="00ED6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5E"/>
    <w:rsid w:val="000D6022"/>
    <w:rsid w:val="00232B27"/>
    <w:rsid w:val="003348EF"/>
    <w:rsid w:val="00375499"/>
    <w:rsid w:val="003756BD"/>
    <w:rsid w:val="00504661"/>
    <w:rsid w:val="005838C0"/>
    <w:rsid w:val="00707C0D"/>
    <w:rsid w:val="007D3C5E"/>
    <w:rsid w:val="00826CA6"/>
    <w:rsid w:val="00894BDF"/>
    <w:rsid w:val="008E4A1E"/>
    <w:rsid w:val="009B09A8"/>
    <w:rsid w:val="00A0769A"/>
    <w:rsid w:val="00B61349"/>
    <w:rsid w:val="00ED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692C"/>
  <w15:chartTrackingRefBased/>
  <w15:docId w15:val="{4AB8C5D6-BEAC-4935-9496-F9D8FD34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3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3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3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3C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C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C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3C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3C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3C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3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3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3C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3C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3C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3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3C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3C5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7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x550l asus</dc:creator>
  <cp:keywords/>
  <dc:description/>
  <cp:lastModifiedBy>x550l asus</cp:lastModifiedBy>
  <cp:revision>5</cp:revision>
  <dcterms:created xsi:type="dcterms:W3CDTF">2026-06-04T06:41:00Z</dcterms:created>
  <dcterms:modified xsi:type="dcterms:W3CDTF">2026-06-04T06:44:00Z</dcterms:modified>
</cp:coreProperties>
</file>