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Ind w:w="7575" w:type="dxa"/>
        <w:tblLook w:val="0000" w:firstRow="0" w:lastRow="0" w:firstColumn="0" w:lastColumn="0" w:noHBand="0" w:noVBand="0"/>
      </w:tblPr>
      <w:tblGrid>
        <w:gridCol w:w="3482"/>
      </w:tblGrid>
      <w:tr w:rsidR="00F325C5" w:rsidRPr="00463AE2" w14:paraId="12534E8C" w14:textId="77777777" w:rsidTr="001C2F59"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</w:tcPr>
          <w:p w14:paraId="47047D9A" w14:textId="77777777" w:rsidR="00F325C5" w:rsidRPr="00463AE2" w:rsidRDefault="00F325C5" w:rsidP="005B6100">
            <w:pPr>
              <w:spacing w:after="120"/>
              <w:ind w:left="-108" w:right="-1" w:firstLine="284"/>
              <w:jc w:val="both"/>
              <w:rPr>
                <w:sz w:val="20"/>
                <w:szCs w:val="20"/>
              </w:rPr>
            </w:pPr>
            <w:r w:rsidRPr="00463AE2">
              <w:rPr>
                <w:sz w:val="20"/>
                <w:szCs w:val="20"/>
              </w:rPr>
              <w:t xml:space="preserve"> </w:t>
            </w:r>
          </w:p>
        </w:tc>
      </w:tr>
    </w:tbl>
    <w:p w14:paraId="20F8FCEB" w14:textId="77777777" w:rsidR="00EA303F" w:rsidRPr="00463AE2" w:rsidRDefault="00EA303F" w:rsidP="005B6100">
      <w:pPr>
        <w:pStyle w:val="ConsPlusNormal"/>
        <w:spacing w:after="120"/>
        <w:ind w:firstLine="284"/>
        <w:jc w:val="center"/>
        <w:rPr>
          <w:b/>
          <w:sz w:val="20"/>
        </w:rPr>
      </w:pPr>
      <w:r w:rsidRPr="00463AE2">
        <w:rPr>
          <w:b/>
          <w:sz w:val="20"/>
        </w:rPr>
        <w:t>Обоснование начальной (максимальной) цены контракта</w:t>
      </w:r>
    </w:p>
    <w:p w14:paraId="0B0B95B9" w14:textId="77777777" w:rsidR="00FA2FBF" w:rsidRPr="00463AE2" w:rsidRDefault="00FA2FBF" w:rsidP="005B6100">
      <w:pPr>
        <w:pStyle w:val="ConsPlusNormal"/>
        <w:numPr>
          <w:ilvl w:val="0"/>
          <w:numId w:val="10"/>
        </w:numPr>
        <w:spacing w:after="120"/>
        <w:ind w:left="0" w:firstLine="284"/>
        <w:jc w:val="both"/>
        <w:rPr>
          <w:sz w:val="20"/>
        </w:rPr>
      </w:pPr>
      <w:r w:rsidRPr="00463AE2">
        <w:rPr>
          <w:sz w:val="20"/>
        </w:rPr>
        <w:t>Наименование объекта закупки: «Оказание охранных услуг»</w:t>
      </w:r>
    </w:p>
    <w:p w14:paraId="567B7F38" w14:textId="77777777" w:rsidR="00FA2FBF" w:rsidRPr="00463AE2" w:rsidRDefault="00FA2FBF" w:rsidP="005B6100">
      <w:pPr>
        <w:pStyle w:val="ConsPlusNormal"/>
        <w:numPr>
          <w:ilvl w:val="0"/>
          <w:numId w:val="10"/>
        </w:numPr>
        <w:spacing w:after="120"/>
        <w:ind w:left="0" w:firstLine="284"/>
        <w:jc w:val="both"/>
        <w:rPr>
          <w:sz w:val="20"/>
        </w:rPr>
      </w:pPr>
      <w:r w:rsidRPr="00463AE2">
        <w:rPr>
          <w:sz w:val="20"/>
        </w:rPr>
        <w:t xml:space="preserve">Способ определения поставщика: </w:t>
      </w:r>
      <w:r w:rsidR="00AB5850" w:rsidRPr="00463AE2">
        <w:rPr>
          <w:sz w:val="20"/>
        </w:rPr>
        <w:t>электронный аукцион</w:t>
      </w:r>
      <w:r w:rsidRPr="00463AE2">
        <w:rPr>
          <w:sz w:val="20"/>
        </w:rPr>
        <w:t>.</w:t>
      </w:r>
    </w:p>
    <w:p w14:paraId="5ACC7D34" w14:textId="77777777" w:rsidR="00EA303F" w:rsidRPr="00463AE2" w:rsidRDefault="00EA303F" w:rsidP="005B6100">
      <w:pPr>
        <w:pStyle w:val="ConsPlusNormal"/>
        <w:numPr>
          <w:ilvl w:val="0"/>
          <w:numId w:val="10"/>
        </w:numPr>
        <w:spacing w:after="120"/>
        <w:ind w:left="0" w:firstLine="284"/>
        <w:jc w:val="both"/>
        <w:rPr>
          <w:sz w:val="20"/>
        </w:rPr>
      </w:pPr>
      <w:r w:rsidRPr="00463AE2">
        <w:rPr>
          <w:sz w:val="20"/>
        </w:rPr>
        <w:t>Метод определения начальной (максимальной) цены контракта (далее - НМЦК):</w:t>
      </w:r>
    </w:p>
    <w:p w14:paraId="71EC2960" w14:textId="77777777" w:rsidR="00EA303F" w:rsidRPr="00463AE2" w:rsidRDefault="00EA303F" w:rsidP="005B6100">
      <w:pPr>
        <w:pStyle w:val="ConsPlusNormal"/>
        <w:spacing w:after="120"/>
        <w:ind w:firstLine="284"/>
        <w:jc w:val="both"/>
        <w:rPr>
          <w:sz w:val="20"/>
        </w:rPr>
      </w:pPr>
      <w:r w:rsidRPr="00463AE2">
        <w:rPr>
          <w:sz w:val="20"/>
        </w:rPr>
        <w:t>Начальная (максимальная) цена контракта определена в соответствии с Прик</w:t>
      </w:r>
      <w:r w:rsidR="00C623DD" w:rsidRPr="00463AE2">
        <w:rPr>
          <w:sz w:val="20"/>
        </w:rPr>
        <w:t>азом Росгвардии от 15.02.2021 № </w:t>
      </w:r>
      <w:r w:rsidRPr="00463AE2">
        <w:rPr>
          <w:sz w:val="20"/>
        </w:rPr>
        <w:t xml:space="preserve">45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охранных услуг» (далее – </w:t>
      </w:r>
      <w:r w:rsidR="00080A21" w:rsidRPr="00463AE2">
        <w:rPr>
          <w:sz w:val="20"/>
        </w:rPr>
        <w:t>Порядок</w:t>
      </w:r>
      <w:r w:rsidRPr="00463AE2">
        <w:rPr>
          <w:sz w:val="20"/>
        </w:rPr>
        <w:t>), на основании части 22 статьи 22 Федерального закона от 05 апреля 2013г.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0BFC40E3" w14:textId="77777777" w:rsidR="00EA303F" w:rsidRPr="00463AE2" w:rsidRDefault="00EA303F" w:rsidP="005B6100">
      <w:pPr>
        <w:pStyle w:val="ConsPlusNormal"/>
        <w:numPr>
          <w:ilvl w:val="0"/>
          <w:numId w:val="10"/>
        </w:numPr>
        <w:spacing w:after="120"/>
        <w:ind w:left="0" w:firstLine="284"/>
        <w:jc w:val="both"/>
        <w:rPr>
          <w:sz w:val="20"/>
        </w:rPr>
      </w:pPr>
      <w:r w:rsidRPr="00463AE2">
        <w:rPr>
          <w:sz w:val="20"/>
        </w:rPr>
        <w:t>Обоснование начальной (максимальной) цены контракта</w:t>
      </w:r>
    </w:p>
    <w:p w14:paraId="6752056D" w14:textId="77777777" w:rsidR="00EA303F" w:rsidRPr="00463AE2" w:rsidRDefault="00080A21" w:rsidP="005B6100">
      <w:pPr>
        <w:pStyle w:val="ConsPlusNormal"/>
        <w:spacing w:after="120"/>
        <w:ind w:firstLine="284"/>
        <w:jc w:val="both"/>
        <w:rPr>
          <w:sz w:val="20"/>
        </w:rPr>
      </w:pPr>
      <w:r w:rsidRPr="00463AE2">
        <w:rPr>
          <w:sz w:val="20"/>
        </w:rPr>
        <w:t>Р</w:t>
      </w:r>
      <w:r w:rsidR="00EA303F" w:rsidRPr="00463AE2">
        <w:rPr>
          <w:sz w:val="20"/>
        </w:rPr>
        <w:t xml:space="preserve">асчет </w:t>
      </w:r>
      <w:r w:rsidRPr="00463AE2">
        <w:rPr>
          <w:sz w:val="20"/>
        </w:rPr>
        <w:t xml:space="preserve">начальной (максимальной) цены контракта на оказание </w:t>
      </w:r>
      <w:r w:rsidR="00EA303F" w:rsidRPr="00463AE2">
        <w:rPr>
          <w:sz w:val="20"/>
        </w:rPr>
        <w:t xml:space="preserve">охранных услуг определяется на основании пункта 2 раздела </w:t>
      </w:r>
      <w:r w:rsidR="00EA303F" w:rsidRPr="00463AE2">
        <w:rPr>
          <w:sz w:val="20"/>
          <w:lang w:val="en-US"/>
        </w:rPr>
        <w:t>II</w:t>
      </w:r>
      <w:r w:rsidR="008446F9" w:rsidRPr="00463AE2">
        <w:rPr>
          <w:sz w:val="20"/>
        </w:rPr>
        <w:t xml:space="preserve">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охранных услуг </w:t>
      </w:r>
      <w:r w:rsidRPr="00463AE2">
        <w:rPr>
          <w:sz w:val="20"/>
        </w:rPr>
        <w:t>по формуле:</w:t>
      </w:r>
    </w:p>
    <w:p w14:paraId="50A712F1" w14:textId="77777777" w:rsidR="00FA2FBF" w:rsidRPr="00463AE2" w:rsidRDefault="00FA2FBF" w:rsidP="005B6100">
      <w:pPr>
        <w:pStyle w:val="ab"/>
        <w:shd w:val="clear" w:color="auto" w:fill="FFFFFF"/>
        <w:spacing w:before="0" w:beforeAutospacing="0" w:after="120" w:afterAutospacing="0"/>
        <w:ind w:firstLine="284"/>
        <w:jc w:val="both"/>
        <w:rPr>
          <w:sz w:val="20"/>
          <w:szCs w:val="20"/>
        </w:rPr>
      </w:pPr>
      <w:r w:rsidRPr="00463AE2">
        <w:rPr>
          <w:noProof/>
          <w:sz w:val="20"/>
          <w:szCs w:val="20"/>
        </w:rPr>
        <w:drawing>
          <wp:inline distT="0" distB="0" distL="0" distR="0" wp14:anchorId="53B9687D" wp14:editId="0AEA614D">
            <wp:extent cx="2076450" cy="281408"/>
            <wp:effectExtent l="0" t="0" r="0" b="4445"/>
            <wp:docPr id="8" name="Рисунок 8" descr="https://www.garant.ru/files/6/3/1460936/pict18-4006064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garant.ru/files/6/3/1460936/pict18-40060648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212" cy="28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3AE2">
        <w:rPr>
          <w:sz w:val="20"/>
          <w:szCs w:val="20"/>
        </w:rPr>
        <w:t> ,</w:t>
      </w:r>
    </w:p>
    <w:p w14:paraId="348E9A6B" w14:textId="77777777" w:rsidR="00FA2FBF" w:rsidRPr="00463AE2" w:rsidRDefault="00FA2FBF" w:rsidP="00463AE2">
      <w:pPr>
        <w:pStyle w:val="ab"/>
        <w:shd w:val="clear" w:color="auto" w:fill="FFFFFF"/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463AE2">
        <w:rPr>
          <w:sz w:val="20"/>
          <w:szCs w:val="20"/>
        </w:rPr>
        <w:t>где:</w:t>
      </w:r>
    </w:p>
    <w:p w14:paraId="5DC6BFCE" w14:textId="77777777" w:rsidR="00C623DD" w:rsidRPr="00463AE2" w:rsidRDefault="00C623DD" w:rsidP="00463AE2">
      <w:pPr>
        <w:pStyle w:val="ConsPlusNormal"/>
        <w:ind w:firstLine="284"/>
        <w:jc w:val="both"/>
        <w:rPr>
          <w:sz w:val="20"/>
        </w:rPr>
      </w:pPr>
      <w:r w:rsidRPr="00463AE2">
        <w:rPr>
          <w:sz w:val="20"/>
        </w:rPr>
        <w:t>С</w:t>
      </w:r>
      <w:r w:rsidRPr="00463AE2">
        <w:rPr>
          <w:sz w:val="20"/>
          <w:vertAlign w:val="subscript"/>
          <w:lang w:val="en-US"/>
        </w:rPr>
        <w:t>u</w:t>
      </w:r>
      <w:r w:rsidRPr="00463AE2">
        <w:rPr>
          <w:sz w:val="20"/>
        </w:rPr>
        <w:t xml:space="preserve"> – прямые затраты на часовую работу u-го поста охраны в составе одного работника в смене в рублях,</w:t>
      </w:r>
    </w:p>
    <w:p w14:paraId="2CB91FDF" w14:textId="77777777" w:rsidR="00C623DD" w:rsidRPr="00463AE2" w:rsidRDefault="00C623DD" w:rsidP="00463AE2">
      <w:pPr>
        <w:pStyle w:val="ConsPlusNormal"/>
        <w:ind w:firstLine="284"/>
        <w:jc w:val="both"/>
        <w:rPr>
          <w:sz w:val="20"/>
        </w:rPr>
      </w:pPr>
      <w:r w:rsidRPr="00463AE2">
        <w:rPr>
          <w:sz w:val="20"/>
        </w:rPr>
        <w:t>К</w:t>
      </w:r>
      <w:r w:rsidRPr="00463AE2">
        <w:rPr>
          <w:sz w:val="20"/>
          <w:vertAlign w:val="subscript"/>
          <w:lang w:val="en-US"/>
        </w:rPr>
        <w:t>u</w:t>
      </w:r>
      <w:r w:rsidRPr="00463AE2">
        <w:rPr>
          <w:sz w:val="20"/>
        </w:rPr>
        <w:t xml:space="preserve"> – количество ч</w:t>
      </w:r>
      <w:r w:rsidR="004C23E9" w:rsidRPr="00463AE2">
        <w:rPr>
          <w:sz w:val="20"/>
        </w:rPr>
        <w:t>асов работы работника по контракту</w:t>
      </w:r>
      <w:r w:rsidRPr="00463AE2">
        <w:rPr>
          <w:sz w:val="20"/>
        </w:rPr>
        <w:t>,</w:t>
      </w:r>
    </w:p>
    <w:p w14:paraId="55088647" w14:textId="77777777" w:rsidR="00C623DD" w:rsidRPr="00463AE2" w:rsidRDefault="00C623DD" w:rsidP="00463AE2">
      <w:pPr>
        <w:pStyle w:val="ConsPlusNormal"/>
        <w:ind w:firstLine="284"/>
        <w:jc w:val="both"/>
        <w:rPr>
          <w:sz w:val="20"/>
        </w:rPr>
      </w:pPr>
      <w:r w:rsidRPr="00463AE2">
        <w:rPr>
          <w:sz w:val="20"/>
        </w:rPr>
        <w:t>КР</w:t>
      </w:r>
      <w:r w:rsidR="004C23E9" w:rsidRPr="00463AE2">
        <w:rPr>
          <w:sz w:val="20"/>
        </w:rPr>
        <w:t xml:space="preserve">– </w:t>
      </w:r>
      <w:r w:rsidRPr="00463AE2">
        <w:rPr>
          <w:sz w:val="20"/>
        </w:rPr>
        <w:t>косвенные расходы,</w:t>
      </w:r>
    </w:p>
    <w:p w14:paraId="43142A95" w14:textId="77777777" w:rsidR="00C623DD" w:rsidRPr="00463AE2" w:rsidRDefault="00C623DD" w:rsidP="00463AE2">
      <w:pPr>
        <w:pStyle w:val="ConsPlusNormal"/>
        <w:ind w:firstLine="284"/>
        <w:jc w:val="both"/>
        <w:rPr>
          <w:sz w:val="20"/>
        </w:rPr>
      </w:pPr>
      <w:r w:rsidRPr="00463AE2">
        <w:rPr>
          <w:sz w:val="20"/>
        </w:rPr>
        <w:t>П</w:t>
      </w:r>
      <w:r w:rsidR="004C23E9" w:rsidRPr="00463AE2">
        <w:rPr>
          <w:sz w:val="20"/>
        </w:rPr>
        <w:t xml:space="preserve">– </w:t>
      </w:r>
      <w:r w:rsidRPr="00463AE2">
        <w:rPr>
          <w:sz w:val="20"/>
        </w:rPr>
        <w:t>прибыль,</w:t>
      </w:r>
    </w:p>
    <w:p w14:paraId="77B27955" w14:textId="77777777" w:rsidR="001E42E9" w:rsidRPr="00463AE2" w:rsidRDefault="001E42E9" w:rsidP="00463AE2">
      <w:pPr>
        <w:pStyle w:val="ConsPlusNormal"/>
        <w:ind w:firstLine="284"/>
        <w:rPr>
          <w:sz w:val="20"/>
        </w:rPr>
      </w:pPr>
      <w:r w:rsidRPr="00463AE2">
        <w:rPr>
          <w:sz w:val="20"/>
        </w:rPr>
        <w:t>и - идентификатор или номер поста охраны по контракту, в отношении которого производится расчет прямых затрат;</w:t>
      </w:r>
    </w:p>
    <w:p w14:paraId="14E59E9A" w14:textId="77777777" w:rsidR="001E42E9" w:rsidRPr="00463AE2" w:rsidRDefault="001E42E9" w:rsidP="00463AE2">
      <w:pPr>
        <w:pStyle w:val="ConsPlusNormal"/>
        <w:ind w:firstLine="284"/>
        <w:rPr>
          <w:sz w:val="20"/>
        </w:rPr>
      </w:pPr>
      <w:r w:rsidRPr="00463AE2">
        <w:rPr>
          <w:sz w:val="20"/>
        </w:rPr>
        <w:t>n - количество требуемых постов охраны по контракту.</w:t>
      </w:r>
    </w:p>
    <w:p w14:paraId="48024300" w14:textId="77777777" w:rsidR="00C623DD" w:rsidRPr="00463AE2" w:rsidRDefault="00C623DD" w:rsidP="00463AE2">
      <w:pPr>
        <w:pStyle w:val="ConsPlusNormal"/>
        <w:ind w:firstLine="284"/>
        <w:jc w:val="both"/>
        <w:rPr>
          <w:sz w:val="20"/>
        </w:rPr>
      </w:pPr>
      <w:r w:rsidRPr="00463AE2">
        <w:rPr>
          <w:sz w:val="20"/>
        </w:rPr>
        <w:t>НДС – налог на добавленную стоимость.</w:t>
      </w:r>
    </w:p>
    <w:p w14:paraId="19D134AA" w14:textId="77777777" w:rsidR="00C623DD" w:rsidRPr="00463AE2" w:rsidRDefault="0088747C" w:rsidP="00463AE2">
      <w:pPr>
        <w:pStyle w:val="ConsPlusNormal"/>
        <w:ind w:firstLine="284"/>
        <w:rPr>
          <w:sz w:val="20"/>
        </w:rPr>
      </w:pPr>
      <w:r w:rsidRPr="00463AE2">
        <w:rPr>
          <w:sz w:val="20"/>
          <w:lang w:val="en-US"/>
        </w:rPr>
        <w:t>I</w:t>
      </w:r>
      <w:proofErr w:type="spellStart"/>
      <w:r w:rsidRPr="00463AE2">
        <w:rPr>
          <w:sz w:val="20"/>
          <w:vertAlign w:val="subscript"/>
        </w:rPr>
        <w:t>инфл</w:t>
      </w:r>
      <w:proofErr w:type="spellEnd"/>
      <w:r w:rsidRPr="00463AE2">
        <w:rPr>
          <w:sz w:val="20"/>
          <w:vertAlign w:val="subscript"/>
        </w:rPr>
        <w:t xml:space="preserve"> </w:t>
      </w:r>
      <w:r w:rsidRPr="00463AE2">
        <w:rPr>
          <w:sz w:val="20"/>
        </w:rPr>
        <w:t xml:space="preserve">– </w:t>
      </w:r>
      <w:r w:rsidRPr="00463AE2">
        <w:rPr>
          <w:sz w:val="20"/>
          <w:vertAlign w:val="subscript"/>
        </w:rPr>
        <w:t xml:space="preserve"> </w:t>
      </w:r>
      <w:r w:rsidRPr="00463AE2">
        <w:rPr>
          <w:sz w:val="20"/>
        </w:rPr>
        <w:t>и</w:t>
      </w:r>
      <w:r w:rsidR="00C623DD" w:rsidRPr="00463AE2">
        <w:rPr>
          <w:sz w:val="20"/>
        </w:rPr>
        <w:t>ндекс</w:t>
      </w:r>
      <w:r w:rsidR="00B5779B" w:rsidRPr="00463AE2">
        <w:rPr>
          <w:sz w:val="20"/>
        </w:rPr>
        <w:t xml:space="preserve"> потребительских цен.</w:t>
      </w:r>
    </w:p>
    <w:p w14:paraId="09DE132F" w14:textId="77777777" w:rsidR="00C623DD" w:rsidRPr="00463AE2" w:rsidRDefault="00C623DD" w:rsidP="00463AE2">
      <w:pPr>
        <w:pStyle w:val="ConsPlusNormal"/>
        <w:ind w:firstLine="284"/>
        <w:rPr>
          <w:sz w:val="20"/>
        </w:rPr>
      </w:pPr>
      <w:r w:rsidRPr="00463AE2">
        <w:rPr>
          <w:sz w:val="20"/>
        </w:rPr>
        <w:t xml:space="preserve">количество требуемых постов по контракту </w:t>
      </w:r>
      <w:r w:rsidRPr="00463AE2">
        <w:rPr>
          <w:sz w:val="20"/>
          <w:lang w:val="en-US"/>
        </w:rPr>
        <w:t>n</w:t>
      </w:r>
      <w:r w:rsidRPr="00463AE2">
        <w:rPr>
          <w:sz w:val="20"/>
        </w:rPr>
        <w:t xml:space="preserve"> = 1,</w:t>
      </w:r>
    </w:p>
    <w:p w14:paraId="2792B91C" w14:textId="77777777" w:rsidR="00B5779B" w:rsidRPr="00463AE2" w:rsidRDefault="00C623DD" w:rsidP="00463AE2">
      <w:pPr>
        <w:pStyle w:val="ConsPlusNormal"/>
        <w:ind w:firstLine="284"/>
        <w:rPr>
          <w:sz w:val="20"/>
        </w:rPr>
      </w:pPr>
      <w:r w:rsidRPr="00463AE2">
        <w:rPr>
          <w:sz w:val="20"/>
        </w:rPr>
        <w:t>показатели С</w:t>
      </w:r>
      <w:r w:rsidRPr="00463AE2">
        <w:rPr>
          <w:sz w:val="20"/>
          <w:vertAlign w:val="subscript"/>
        </w:rPr>
        <w:t>ТСО</w:t>
      </w:r>
      <w:r w:rsidRPr="00463AE2">
        <w:rPr>
          <w:sz w:val="20"/>
        </w:rPr>
        <w:t xml:space="preserve"> и С</w:t>
      </w:r>
      <w:r w:rsidRPr="00463AE2">
        <w:rPr>
          <w:sz w:val="20"/>
          <w:vertAlign w:val="subscript"/>
        </w:rPr>
        <w:t>ЗЖ</w:t>
      </w:r>
      <w:r w:rsidRPr="00463AE2">
        <w:rPr>
          <w:sz w:val="20"/>
        </w:rPr>
        <w:t xml:space="preserve"> в расчет НМЦК не включаются, так как потребности заказчика в соответствующих дополнительных услугах нет.</w:t>
      </w:r>
    </w:p>
    <w:p w14:paraId="42D42224" w14:textId="77777777" w:rsidR="00B5779B" w:rsidRPr="00463AE2" w:rsidRDefault="00C623DD" w:rsidP="00463AE2">
      <w:pPr>
        <w:pStyle w:val="ConsPlusNormal"/>
        <w:spacing w:after="120"/>
        <w:ind w:firstLine="284"/>
        <w:jc w:val="both"/>
        <w:rPr>
          <w:b/>
          <w:sz w:val="20"/>
        </w:rPr>
      </w:pPr>
      <w:r w:rsidRPr="00463AE2">
        <w:rPr>
          <w:b/>
          <w:sz w:val="20"/>
        </w:rPr>
        <w:t xml:space="preserve">Таким образом, НМЦК = </w:t>
      </w:r>
      <w:r w:rsidR="00B5779B" w:rsidRPr="00463AE2">
        <w:rPr>
          <w:b/>
          <w:sz w:val="20"/>
        </w:rPr>
        <w:t>(</w:t>
      </w:r>
      <w:r w:rsidRPr="00463AE2">
        <w:rPr>
          <w:b/>
          <w:sz w:val="20"/>
        </w:rPr>
        <w:t>∑ (С</w:t>
      </w:r>
      <w:r w:rsidRPr="00463AE2">
        <w:rPr>
          <w:b/>
          <w:sz w:val="20"/>
          <w:vertAlign w:val="subscript"/>
          <w:lang w:val="en-US"/>
        </w:rPr>
        <w:t>u</w:t>
      </w:r>
      <w:r w:rsidRPr="00463AE2">
        <w:rPr>
          <w:b/>
          <w:sz w:val="20"/>
        </w:rPr>
        <w:t xml:space="preserve"> * К</w:t>
      </w:r>
      <w:r w:rsidRPr="00463AE2">
        <w:rPr>
          <w:b/>
          <w:sz w:val="20"/>
          <w:vertAlign w:val="subscript"/>
          <w:lang w:val="en-US"/>
        </w:rPr>
        <w:t>u</w:t>
      </w:r>
      <w:r w:rsidRPr="00463AE2">
        <w:rPr>
          <w:b/>
          <w:sz w:val="20"/>
        </w:rPr>
        <w:t>) + КР + П</w:t>
      </w:r>
      <w:r w:rsidR="00B5779B" w:rsidRPr="00463AE2">
        <w:rPr>
          <w:b/>
          <w:sz w:val="20"/>
        </w:rPr>
        <w:t xml:space="preserve">) х </w:t>
      </w:r>
      <w:proofErr w:type="spellStart"/>
      <w:r w:rsidR="00B5779B" w:rsidRPr="00463AE2">
        <w:rPr>
          <w:b/>
          <w:sz w:val="20"/>
        </w:rPr>
        <w:t>Iинфл</w:t>
      </w:r>
      <w:proofErr w:type="spellEnd"/>
      <w:r w:rsidR="00B5779B" w:rsidRPr="00463AE2">
        <w:rPr>
          <w:b/>
          <w:sz w:val="20"/>
        </w:rPr>
        <w:t xml:space="preserve"> </w:t>
      </w:r>
      <w:r w:rsidRPr="00463AE2">
        <w:rPr>
          <w:b/>
          <w:sz w:val="20"/>
        </w:rPr>
        <w:t>+ НДС</w:t>
      </w:r>
    </w:p>
    <w:p w14:paraId="5F2E970B" w14:textId="77777777" w:rsidR="00F325C5" w:rsidRPr="00463AE2" w:rsidRDefault="00F325C5" w:rsidP="00C60AB6">
      <w:pPr>
        <w:pStyle w:val="ConsPlusNormal"/>
        <w:numPr>
          <w:ilvl w:val="0"/>
          <w:numId w:val="11"/>
        </w:numPr>
        <w:tabs>
          <w:tab w:val="left" w:pos="851"/>
        </w:tabs>
        <w:spacing w:after="120"/>
        <w:ind w:left="0" w:firstLine="284"/>
        <w:jc w:val="both"/>
        <w:rPr>
          <w:b/>
          <w:i/>
          <w:sz w:val="20"/>
        </w:rPr>
      </w:pPr>
      <w:r w:rsidRPr="00463AE2">
        <w:rPr>
          <w:b/>
          <w:i/>
          <w:sz w:val="20"/>
        </w:rPr>
        <w:t>Расчет прямых затрат на часовую работу поста в составе одного работника (С</w:t>
      </w:r>
      <w:r w:rsidRPr="00463AE2">
        <w:rPr>
          <w:i/>
          <w:sz w:val="20"/>
          <w:vertAlign w:val="subscript"/>
          <w:lang w:val="en-US"/>
        </w:rPr>
        <w:t>u</w:t>
      </w:r>
      <w:r w:rsidRPr="00463AE2">
        <w:rPr>
          <w:b/>
          <w:i/>
          <w:sz w:val="20"/>
        </w:rPr>
        <w:t>):</w:t>
      </w:r>
    </w:p>
    <w:p w14:paraId="19656447" w14:textId="77777777" w:rsidR="00F325C5" w:rsidRPr="00463AE2" w:rsidRDefault="00F325C5" w:rsidP="001E4762">
      <w:pPr>
        <w:pStyle w:val="ConsPlusNormal"/>
        <w:spacing w:after="120"/>
        <w:ind w:firstLine="284"/>
        <w:jc w:val="both"/>
        <w:rPr>
          <w:b/>
          <w:i/>
          <w:sz w:val="20"/>
        </w:rPr>
      </w:pPr>
      <w:r w:rsidRPr="00463AE2">
        <w:rPr>
          <w:b/>
          <w:i/>
          <w:sz w:val="20"/>
        </w:rPr>
        <w:t>С</w:t>
      </w:r>
      <w:r w:rsidRPr="00463AE2">
        <w:rPr>
          <w:b/>
          <w:i/>
          <w:sz w:val="20"/>
          <w:vertAlign w:val="subscript"/>
          <w:lang w:val="en-US"/>
        </w:rPr>
        <w:t>u</w:t>
      </w:r>
      <w:r w:rsidRPr="00463AE2">
        <w:rPr>
          <w:b/>
          <w:i/>
          <w:sz w:val="20"/>
        </w:rPr>
        <w:t xml:space="preserve"> = (БЗП +</w:t>
      </w:r>
      <w:r w:rsidR="007208C9" w:rsidRPr="00463AE2">
        <w:rPr>
          <w:b/>
          <w:color w:val="000000"/>
          <w:sz w:val="20"/>
        </w:rPr>
        <w:t xml:space="preserve"> </w:t>
      </w:r>
      <w:proofErr w:type="spellStart"/>
      <w:r w:rsidR="007208C9" w:rsidRPr="00463AE2">
        <w:rPr>
          <w:b/>
          <w:i/>
          <w:sz w:val="20"/>
        </w:rPr>
        <w:t>Дн</w:t>
      </w:r>
      <w:proofErr w:type="spellEnd"/>
      <w:r w:rsidR="007208C9" w:rsidRPr="00463AE2">
        <w:rPr>
          <w:b/>
          <w:i/>
          <w:sz w:val="20"/>
        </w:rPr>
        <w:t xml:space="preserve"> + </w:t>
      </w:r>
      <w:r w:rsidRPr="00463AE2">
        <w:rPr>
          <w:b/>
          <w:i/>
          <w:sz w:val="20"/>
        </w:rPr>
        <w:t xml:space="preserve"> Д</w:t>
      </w:r>
      <w:r w:rsidRPr="00463AE2">
        <w:rPr>
          <w:b/>
          <w:i/>
          <w:sz w:val="20"/>
          <w:vertAlign w:val="subscript"/>
        </w:rPr>
        <w:t>ВП</w:t>
      </w:r>
      <w:r w:rsidR="00060339" w:rsidRPr="00463AE2">
        <w:rPr>
          <w:b/>
          <w:i/>
          <w:sz w:val="20"/>
        </w:rPr>
        <w:t xml:space="preserve"> + Д</w:t>
      </w:r>
      <w:r w:rsidR="00060339" w:rsidRPr="00463AE2">
        <w:rPr>
          <w:b/>
          <w:i/>
          <w:sz w:val="20"/>
          <w:vertAlign w:val="subscript"/>
        </w:rPr>
        <w:t>РК</w:t>
      </w:r>
      <w:r w:rsidR="00CC758A" w:rsidRPr="00463AE2">
        <w:rPr>
          <w:b/>
          <w:i/>
          <w:sz w:val="20"/>
          <w:vertAlign w:val="subscript"/>
        </w:rPr>
        <w:t xml:space="preserve"> </w:t>
      </w:r>
      <w:r w:rsidR="00F01655" w:rsidRPr="00463AE2">
        <w:rPr>
          <w:b/>
          <w:i/>
          <w:sz w:val="20"/>
        </w:rPr>
        <w:t xml:space="preserve">+ РО + СВ) х </w:t>
      </w:r>
      <w:r w:rsidRPr="00463AE2">
        <w:rPr>
          <w:b/>
          <w:i/>
          <w:sz w:val="20"/>
          <w:lang w:val="en-US"/>
        </w:rPr>
        <w:t>U</w:t>
      </w:r>
    </w:p>
    <w:tbl>
      <w:tblPr>
        <w:tblStyle w:val="ad"/>
        <w:tblW w:w="108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4"/>
        <w:gridCol w:w="919"/>
        <w:gridCol w:w="1808"/>
        <w:gridCol w:w="2434"/>
        <w:gridCol w:w="3473"/>
        <w:gridCol w:w="1697"/>
      </w:tblGrid>
      <w:tr w:rsidR="006B469D" w:rsidRPr="00463AE2" w14:paraId="678C8F89" w14:textId="77777777" w:rsidTr="00C60AB6">
        <w:tc>
          <w:tcPr>
            <w:tcW w:w="534" w:type="dxa"/>
          </w:tcPr>
          <w:p w14:paraId="61C4C51E" w14:textId="77777777" w:rsidR="00F325C5" w:rsidRPr="00463AE2" w:rsidRDefault="00F325C5" w:rsidP="001E4762">
            <w:pPr>
              <w:pStyle w:val="ConsPlusNormal"/>
              <w:spacing w:after="120"/>
              <w:ind w:firstLine="35"/>
              <w:jc w:val="center"/>
              <w:rPr>
                <w:b/>
                <w:sz w:val="20"/>
                <w:lang w:val="en-US"/>
              </w:rPr>
            </w:pPr>
            <w:r w:rsidRPr="00463AE2">
              <w:rPr>
                <w:b/>
                <w:sz w:val="20"/>
                <w:lang w:val="en-US"/>
              </w:rPr>
              <w:t>N</w:t>
            </w:r>
          </w:p>
          <w:p w14:paraId="54CAFB1F" w14:textId="77777777" w:rsidR="00F325C5" w:rsidRPr="00463AE2" w:rsidRDefault="00F325C5" w:rsidP="001E4762">
            <w:pPr>
              <w:pStyle w:val="ConsPlusNormal"/>
              <w:spacing w:after="120"/>
              <w:ind w:firstLine="35"/>
              <w:jc w:val="center"/>
              <w:rPr>
                <w:sz w:val="20"/>
              </w:rPr>
            </w:pPr>
            <w:r w:rsidRPr="00463AE2">
              <w:rPr>
                <w:sz w:val="20"/>
              </w:rPr>
              <w:t>п/п</w:t>
            </w:r>
          </w:p>
        </w:tc>
        <w:tc>
          <w:tcPr>
            <w:tcW w:w="919" w:type="dxa"/>
            <w:vAlign w:val="center"/>
          </w:tcPr>
          <w:p w14:paraId="0A10AB55" w14:textId="77777777" w:rsidR="00F325C5" w:rsidRPr="00463AE2" w:rsidRDefault="00F325C5" w:rsidP="001E4762">
            <w:pPr>
              <w:pStyle w:val="ConsPlusNormal"/>
              <w:spacing w:after="120"/>
              <w:ind w:firstLine="35"/>
              <w:jc w:val="center"/>
              <w:rPr>
                <w:b/>
                <w:sz w:val="20"/>
              </w:rPr>
            </w:pPr>
            <w:r w:rsidRPr="00463AE2">
              <w:rPr>
                <w:b/>
                <w:sz w:val="20"/>
              </w:rPr>
              <w:t>Показатель</w:t>
            </w:r>
          </w:p>
        </w:tc>
        <w:tc>
          <w:tcPr>
            <w:tcW w:w="1808" w:type="dxa"/>
            <w:vAlign w:val="center"/>
          </w:tcPr>
          <w:p w14:paraId="3C8991E7" w14:textId="77777777" w:rsidR="00F325C5" w:rsidRPr="00463AE2" w:rsidRDefault="00F325C5" w:rsidP="001E4762">
            <w:pPr>
              <w:pStyle w:val="ConsPlusNormal"/>
              <w:spacing w:after="120"/>
              <w:ind w:firstLine="35"/>
              <w:jc w:val="center"/>
              <w:rPr>
                <w:b/>
                <w:sz w:val="20"/>
              </w:rPr>
            </w:pPr>
            <w:r w:rsidRPr="00463AE2"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2434" w:type="dxa"/>
            <w:vAlign w:val="center"/>
          </w:tcPr>
          <w:p w14:paraId="04AF2356" w14:textId="77777777" w:rsidR="00F325C5" w:rsidRPr="00463AE2" w:rsidRDefault="00F325C5" w:rsidP="001E4762">
            <w:pPr>
              <w:pStyle w:val="ConsPlusNormal"/>
              <w:spacing w:after="120"/>
              <w:ind w:firstLine="35"/>
              <w:jc w:val="center"/>
              <w:rPr>
                <w:b/>
                <w:sz w:val="20"/>
              </w:rPr>
            </w:pPr>
            <w:r w:rsidRPr="00463AE2">
              <w:rPr>
                <w:b/>
                <w:sz w:val="20"/>
              </w:rPr>
              <w:t>Порядок расчета</w:t>
            </w:r>
          </w:p>
        </w:tc>
        <w:tc>
          <w:tcPr>
            <w:tcW w:w="3473" w:type="dxa"/>
            <w:vAlign w:val="center"/>
          </w:tcPr>
          <w:p w14:paraId="4DEB5A9B" w14:textId="77777777" w:rsidR="00F325C5" w:rsidRPr="00463AE2" w:rsidRDefault="00F325C5" w:rsidP="001E4762">
            <w:pPr>
              <w:pStyle w:val="ConsPlusNormal"/>
              <w:spacing w:after="120"/>
              <w:ind w:firstLine="35"/>
              <w:jc w:val="center"/>
              <w:rPr>
                <w:b/>
                <w:sz w:val="20"/>
              </w:rPr>
            </w:pPr>
            <w:r w:rsidRPr="00463AE2">
              <w:rPr>
                <w:b/>
                <w:sz w:val="20"/>
              </w:rPr>
              <w:t>Расчет</w:t>
            </w:r>
          </w:p>
        </w:tc>
        <w:tc>
          <w:tcPr>
            <w:tcW w:w="1697" w:type="dxa"/>
            <w:vAlign w:val="center"/>
          </w:tcPr>
          <w:p w14:paraId="58FFC745" w14:textId="77777777" w:rsidR="00F325C5" w:rsidRPr="00463AE2" w:rsidRDefault="00F325C5" w:rsidP="001E4762">
            <w:pPr>
              <w:pStyle w:val="ConsPlusNormal"/>
              <w:spacing w:after="120"/>
              <w:ind w:firstLine="35"/>
              <w:jc w:val="center"/>
              <w:rPr>
                <w:b/>
                <w:sz w:val="20"/>
              </w:rPr>
            </w:pPr>
            <w:r w:rsidRPr="00463AE2">
              <w:rPr>
                <w:b/>
                <w:sz w:val="20"/>
              </w:rPr>
              <w:t>Результат</w:t>
            </w:r>
          </w:p>
        </w:tc>
      </w:tr>
      <w:tr w:rsidR="006B469D" w:rsidRPr="00463AE2" w14:paraId="6C004FA8" w14:textId="77777777" w:rsidTr="007208C9">
        <w:tc>
          <w:tcPr>
            <w:tcW w:w="534" w:type="dxa"/>
            <w:vAlign w:val="center"/>
          </w:tcPr>
          <w:p w14:paraId="166B6313" w14:textId="77777777" w:rsidR="00F325C5" w:rsidRPr="00463AE2" w:rsidRDefault="00F325C5" w:rsidP="007208C9">
            <w:pPr>
              <w:pStyle w:val="ConsPlusNormal"/>
              <w:spacing w:after="120"/>
              <w:jc w:val="center"/>
              <w:rPr>
                <w:sz w:val="20"/>
              </w:rPr>
            </w:pPr>
            <w:r w:rsidRPr="00463AE2">
              <w:rPr>
                <w:sz w:val="20"/>
              </w:rPr>
              <w:t>1.1</w:t>
            </w:r>
          </w:p>
        </w:tc>
        <w:tc>
          <w:tcPr>
            <w:tcW w:w="919" w:type="dxa"/>
            <w:vAlign w:val="center"/>
          </w:tcPr>
          <w:p w14:paraId="30C47D63" w14:textId="77777777" w:rsidR="00F325C5" w:rsidRPr="00463AE2" w:rsidRDefault="00F325C5" w:rsidP="001E4762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БЗП</w:t>
            </w:r>
            <w:r w:rsidRPr="00463AE2">
              <w:rPr>
                <w:sz w:val="20"/>
              </w:rPr>
              <w:t>, руб./час</w:t>
            </w:r>
          </w:p>
        </w:tc>
        <w:tc>
          <w:tcPr>
            <w:tcW w:w="1808" w:type="dxa"/>
            <w:vAlign w:val="center"/>
          </w:tcPr>
          <w:p w14:paraId="7D0AFC41" w14:textId="77777777" w:rsidR="00F325C5" w:rsidRPr="00463AE2" w:rsidRDefault="00F325C5" w:rsidP="001E4762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Базовая заработная плата работника</w:t>
            </w:r>
          </w:p>
        </w:tc>
        <w:tc>
          <w:tcPr>
            <w:tcW w:w="2434" w:type="dxa"/>
            <w:vAlign w:val="center"/>
          </w:tcPr>
          <w:p w14:paraId="297C39C8" w14:textId="77777777" w:rsidR="00F325C5" w:rsidRPr="00463AE2" w:rsidRDefault="00F325C5" w:rsidP="001E4762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МРОТ/СНР</w:t>
            </w:r>
          </w:p>
          <w:p w14:paraId="1DC1845A" w14:textId="77777777" w:rsidR="001E4762" w:rsidRPr="00463AE2" w:rsidRDefault="00F325C5" w:rsidP="001E4762">
            <w:pPr>
              <w:widowControl/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  <w:r w:rsidRPr="00463AE2">
              <w:rPr>
                <w:sz w:val="20"/>
                <w:szCs w:val="20"/>
              </w:rPr>
              <w:t>где МРОТ - минимальный размер оплаты труда,</w:t>
            </w:r>
            <w:r w:rsidR="001E4762" w:rsidRPr="00463AE2">
              <w:rPr>
                <w:rFonts w:ascii="Arial" w:hAnsi="Arial" w:cs="Arial"/>
                <w:color w:val="5B5B5B"/>
                <w:sz w:val="20"/>
                <w:szCs w:val="20"/>
              </w:rPr>
              <w:t xml:space="preserve"> </w:t>
            </w:r>
            <w:r w:rsidR="001E4762" w:rsidRPr="00463AE2">
              <w:rPr>
                <w:sz w:val="20"/>
                <w:szCs w:val="20"/>
              </w:rPr>
              <w:t>установленный на дату расчета НМЦК</w:t>
            </w:r>
          </w:p>
          <w:p w14:paraId="23FF2A3E" w14:textId="77777777" w:rsidR="00F325C5" w:rsidRPr="00463AE2" w:rsidRDefault="00F325C5" w:rsidP="006979EA">
            <w:pPr>
              <w:pStyle w:val="ConsPlusNormal"/>
              <w:spacing w:after="120"/>
              <w:jc w:val="both"/>
              <w:rPr>
                <w:b/>
                <w:bCs/>
                <w:i/>
                <w:iCs/>
                <w:sz w:val="20"/>
              </w:rPr>
            </w:pPr>
            <w:r w:rsidRPr="00463AE2">
              <w:rPr>
                <w:sz w:val="20"/>
              </w:rPr>
              <w:t>СНР – среднемесячное количество рабочих часов одного работника поста охраны</w:t>
            </w:r>
            <w:r w:rsidR="006979EA" w:rsidRPr="00463AE2">
              <w:rPr>
                <w:sz w:val="20"/>
              </w:rPr>
              <w:t xml:space="preserve">. </w:t>
            </w:r>
            <w:r w:rsidR="006979EA" w:rsidRPr="00463AE2">
              <w:rPr>
                <w:bCs/>
                <w:iCs/>
                <w:sz w:val="20"/>
              </w:rPr>
              <w:t>Определяется по производственному календарю (для 40-часовой пятидневной рабочей недели) на год, в котором производится расчет НМЦК</w:t>
            </w:r>
          </w:p>
        </w:tc>
        <w:tc>
          <w:tcPr>
            <w:tcW w:w="3473" w:type="dxa"/>
          </w:tcPr>
          <w:p w14:paraId="0F04532F" w14:textId="77777777" w:rsidR="00F325C5" w:rsidRPr="00463AE2" w:rsidRDefault="00F325C5" w:rsidP="001E4762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МРОТ для работников на 202</w:t>
            </w:r>
            <w:r w:rsidR="00BA2E34">
              <w:rPr>
                <w:sz w:val="20"/>
              </w:rPr>
              <w:t>6</w:t>
            </w:r>
            <w:r w:rsidRPr="00463AE2">
              <w:rPr>
                <w:sz w:val="20"/>
              </w:rPr>
              <w:t xml:space="preserve"> год – </w:t>
            </w:r>
            <w:r w:rsidR="00866F73">
              <w:rPr>
                <w:sz w:val="20"/>
              </w:rPr>
              <w:t>28 447,65</w:t>
            </w:r>
            <w:r w:rsidRPr="00463AE2">
              <w:rPr>
                <w:sz w:val="20"/>
              </w:rPr>
              <w:t xml:space="preserve"> руб. </w:t>
            </w:r>
          </w:p>
          <w:p w14:paraId="33F7F091" w14:textId="77777777" w:rsidR="00C96834" w:rsidRPr="00463AE2" w:rsidRDefault="00BA2E34" w:rsidP="00C96834">
            <w:pPr>
              <w:pStyle w:val="ConsPlusNormal"/>
              <w:spacing w:after="120"/>
              <w:jc w:val="both"/>
              <w:rPr>
                <w:sz w:val="20"/>
              </w:rPr>
            </w:pPr>
            <w:r w:rsidRPr="00BA2E34">
              <w:rPr>
                <w:sz w:val="20"/>
              </w:rPr>
              <w:t>1972</w:t>
            </w:r>
            <w:r w:rsidR="00F325C5" w:rsidRPr="00463AE2">
              <w:rPr>
                <w:sz w:val="20"/>
              </w:rPr>
              <w:t xml:space="preserve"> час</w:t>
            </w:r>
            <w:r w:rsidR="007208C9" w:rsidRPr="00463AE2">
              <w:rPr>
                <w:sz w:val="20"/>
              </w:rPr>
              <w:t>а</w:t>
            </w:r>
            <w:r w:rsidR="00F325C5" w:rsidRPr="00463AE2">
              <w:rPr>
                <w:sz w:val="20"/>
              </w:rPr>
              <w:t xml:space="preserve"> – рабочие часы по производственному календарю на</w:t>
            </w:r>
            <w:r>
              <w:rPr>
                <w:sz w:val="20"/>
              </w:rPr>
              <w:t xml:space="preserve"> </w:t>
            </w:r>
            <w:r w:rsidR="00DD5E75">
              <w:rPr>
                <w:sz w:val="20"/>
              </w:rPr>
              <w:t>202</w:t>
            </w:r>
            <w:r>
              <w:rPr>
                <w:sz w:val="20"/>
              </w:rPr>
              <w:t>6</w:t>
            </w:r>
            <w:r w:rsidR="00F325C5" w:rsidRPr="00463AE2">
              <w:rPr>
                <w:sz w:val="20"/>
              </w:rPr>
              <w:t xml:space="preserve"> год</w:t>
            </w:r>
            <w:r w:rsidR="00DF6224" w:rsidRPr="00463AE2">
              <w:rPr>
                <w:sz w:val="20"/>
              </w:rPr>
              <w:t xml:space="preserve"> </w:t>
            </w:r>
            <w:r w:rsidR="00F325C5" w:rsidRPr="00463AE2">
              <w:rPr>
                <w:sz w:val="20"/>
              </w:rPr>
              <w:t>при 40-часовой пятидневной рабочей неделе.</w:t>
            </w:r>
          </w:p>
          <w:p w14:paraId="49D4B0E2" w14:textId="77777777" w:rsidR="00C96834" w:rsidRPr="00463AE2" w:rsidRDefault="00C96834" w:rsidP="00C96834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 xml:space="preserve"> СНР = </w:t>
            </w:r>
            <w:r w:rsidR="00BA2E34">
              <w:rPr>
                <w:sz w:val="20"/>
              </w:rPr>
              <w:t>1972</w:t>
            </w:r>
            <w:r w:rsidRPr="00463AE2">
              <w:rPr>
                <w:sz w:val="20"/>
              </w:rPr>
              <w:t xml:space="preserve"> час. / </w:t>
            </w:r>
            <w:r w:rsidR="00BA2E34">
              <w:rPr>
                <w:sz w:val="20"/>
              </w:rPr>
              <w:t>12</w:t>
            </w:r>
            <w:r w:rsidRPr="00463AE2">
              <w:rPr>
                <w:sz w:val="20"/>
              </w:rPr>
              <w:t xml:space="preserve"> мес. = </w:t>
            </w:r>
            <w:r w:rsidR="00BA2E34">
              <w:rPr>
                <w:sz w:val="20"/>
              </w:rPr>
              <w:t>164,3</w:t>
            </w:r>
            <w:r w:rsidR="001524B6">
              <w:rPr>
                <w:sz w:val="20"/>
              </w:rPr>
              <w:t>3</w:t>
            </w:r>
            <w:r w:rsidRPr="00463AE2">
              <w:rPr>
                <w:sz w:val="20"/>
              </w:rPr>
              <w:t xml:space="preserve"> час</w:t>
            </w:r>
            <w:r w:rsidR="00BA2E34">
              <w:rPr>
                <w:sz w:val="20"/>
              </w:rPr>
              <w:t>.</w:t>
            </w:r>
          </w:p>
          <w:p w14:paraId="7F92AF81" w14:textId="77777777" w:rsidR="00F325C5" w:rsidRPr="00463AE2" w:rsidRDefault="00F325C5" w:rsidP="001E4762">
            <w:pPr>
              <w:pStyle w:val="ConsPlusNormal"/>
              <w:spacing w:after="120"/>
              <w:jc w:val="both"/>
              <w:rPr>
                <w:sz w:val="20"/>
              </w:rPr>
            </w:pPr>
          </w:p>
          <w:p w14:paraId="3963ED29" w14:textId="77777777" w:rsidR="00342B35" w:rsidRPr="00463AE2" w:rsidRDefault="00342B35" w:rsidP="00866F73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БЗП</w:t>
            </w:r>
            <w:r w:rsidR="00271D66" w:rsidRPr="00463AE2">
              <w:rPr>
                <w:b/>
                <w:sz w:val="20"/>
              </w:rPr>
              <w:t xml:space="preserve"> </w:t>
            </w:r>
            <w:r w:rsidRPr="00463AE2">
              <w:rPr>
                <w:b/>
                <w:sz w:val="20"/>
              </w:rPr>
              <w:t xml:space="preserve">= </w:t>
            </w:r>
            <w:r w:rsidR="00866F73">
              <w:rPr>
                <w:b/>
                <w:sz w:val="20"/>
              </w:rPr>
              <w:t>28447,65</w:t>
            </w:r>
            <w:r w:rsidR="00DF6224" w:rsidRPr="00463AE2">
              <w:rPr>
                <w:b/>
                <w:sz w:val="20"/>
              </w:rPr>
              <w:t xml:space="preserve"> / </w:t>
            </w:r>
            <w:r w:rsidR="00BA2E34">
              <w:rPr>
                <w:b/>
                <w:sz w:val="20"/>
              </w:rPr>
              <w:t>164,3</w:t>
            </w:r>
            <w:r w:rsidR="001524B6">
              <w:rPr>
                <w:b/>
                <w:sz w:val="20"/>
              </w:rPr>
              <w:t>3</w:t>
            </w:r>
            <w:r w:rsidR="00271D66" w:rsidRPr="00463AE2">
              <w:rPr>
                <w:b/>
                <w:sz w:val="20"/>
              </w:rPr>
              <w:t xml:space="preserve"> </w:t>
            </w:r>
            <w:r w:rsidRPr="00463AE2">
              <w:rPr>
                <w:b/>
                <w:sz w:val="20"/>
              </w:rPr>
              <w:t xml:space="preserve">= </w:t>
            </w:r>
            <w:r w:rsidR="00866F73">
              <w:rPr>
                <w:b/>
                <w:sz w:val="20"/>
              </w:rPr>
              <w:t>173,11</w:t>
            </w:r>
            <w:r w:rsidRPr="00463AE2">
              <w:rPr>
                <w:b/>
                <w:sz w:val="20"/>
              </w:rPr>
              <w:t xml:space="preserve"> руб./час</w:t>
            </w:r>
          </w:p>
        </w:tc>
        <w:tc>
          <w:tcPr>
            <w:tcW w:w="1697" w:type="dxa"/>
            <w:vAlign w:val="center"/>
          </w:tcPr>
          <w:p w14:paraId="498E1D21" w14:textId="77777777" w:rsidR="00F325C5" w:rsidRPr="00463AE2" w:rsidRDefault="00866F73" w:rsidP="001F6DD8">
            <w:pPr>
              <w:pStyle w:val="ConsPlusNormal"/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173,11</w:t>
            </w:r>
          </w:p>
        </w:tc>
      </w:tr>
      <w:tr w:rsidR="006F3278" w:rsidRPr="00463AE2" w14:paraId="121EA1A4" w14:textId="77777777" w:rsidTr="007208C9">
        <w:tc>
          <w:tcPr>
            <w:tcW w:w="534" w:type="dxa"/>
            <w:vAlign w:val="center"/>
          </w:tcPr>
          <w:p w14:paraId="62FCC39C" w14:textId="77777777" w:rsidR="006F3278" w:rsidRPr="00463AE2" w:rsidRDefault="006F3278" w:rsidP="007208C9">
            <w:pPr>
              <w:pStyle w:val="ConsPlusNormal"/>
              <w:spacing w:after="120"/>
              <w:jc w:val="center"/>
              <w:rPr>
                <w:sz w:val="20"/>
              </w:rPr>
            </w:pPr>
            <w:r w:rsidRPr="00463AE2">
              <w:rPr>
                <w:sz w:val="20"/>
              </w:rPr>
              <w:t>1.2.</w:t>
            </w:r>
          </w:p>
        </w:tc>
        <w:tc>
          <w:tcPr>
            <w:tcW w:w="919" w:type="dxa"/>
            <w:vAlign w:val="center"/>
          </w:tcPr>
          <w:p w14:paraId="15E920F3" w14:textId="77777777" w:rsidR="006F3278" w:rsidRPr="00463AE2" w:rsidRDefault="006F3278" w:rsidP="001E4762">
            <w:pPr>
              <w:pStyle w:val="ConsPlusNormal"/>
              <w:spacing w:after="120"/>
              <w:jc w:val="both"/>
              <w:rPr>
                <w:sz w:val="20"/>
              </w:rPr>
            </w:pPr>
            <w:proofErr w:type="spellStart"/>
            <w:r w:rsidRPr="00463AE2">
              <w:rPr>
                <w:b/>
                <w:sz w:val="20"/>
              </w:rPr>
              <w:t>Дн</w:t>
            </w:r>
            <w:proofErr w:type="spellEnd"/>
            <w:r w:rsidRPr="00463AE2">
              <w:rPr>
                <w:sz w:val="20"/>
              </w:rPr>
              <w:t>, руб./час</w:t>
            </w:r>
          </w:p>
        </w:tc>
        <w:tc>
          <w:tcPr>
            <w:tcW w:w="1808" w:type="dxa"/>
            <w:vAlign w:val="center"/>
          </w:tcPr>
          <w:p w14:paraId="2BA1C59F" w14:textId="77777777" w:rsidR="006F3278" w:rsidRPr="00463AE2" w:rsidRDefault="006F3278" w:rsidP="001E4762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 xml:space="preserve">Доплата </w:t>
            </w:r>
            <w:r w:rsidR="007D5B08" w:rsidRPr="00463AE2">
              <w:rPr>
                <w:sz w:val="20"/>
              </w:rPr>
              <w:t>з</w:t>
            </w:r>
            <w:r w:rsidRPr="00463AE2">
              <w:rPr>
                <w:sz w:val="20"/>
              </w:rPr>
              <w:t>а работу в ночное время</w:t>
            </w:r>
          </w:p>
        </w:tc>
        <w:tc>
          <w:tcPr>
            <w:tcW w:w="2434" w:type="dxa"/>
            <w:vAlign w:val="center"/>
          </w:tcPr>
          <w:p w14:paraId="78273934" w14:textId="77777777" w:rsidR="006F3278" w:rsidRPr="00463AE2" w:rsidRDefault="006F3278" w:rsidP="001E4762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Cs/>
                <w:iCs/>
                <w:sz w:val="20"/>
              </w:rPr>
              <w:t>Определяется по производственному календарю (для 40-часовой пятидневной рабочей недели) на год, в котором производится расчет НМЦК</w:t>
            </w:r>
          </w:p>
        </w:tc>
        <w:tc>
          <w:tcPr>
            <w:tcW w:w="3473" w:type="dxa"/>
          </w:tcPr>
          <w:p w14:paraId="13CA74EF" w14:textId="77777777" w:rsidR="006F3278" w:rsidRPr="00463AE2" w:rsidRDefault="006F3278" w:rsidP="001E4762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Не применяется в случае отсутствия режима работы поста охраны в ночное время.</w:t>
            </w:r>
          </w:p>
          <w:p w14:paraId="58F49DCF" w14:textId="77777777" w:rsidR="006F3278" w:rsidRPr="00463AE2" w:rsidRDefault="006F3278" w:rsidP="001E4762">
            <w:pPr>
              <w:pStyle w:val="ConsPlusNormal"/>
              <w:spacing w:after="120"/>
              <w:jc w:val="both"/>
              <w:rPr>
                <w:b/>
                <w:sz w:val="20"/>
              </w:rPr>
            </w:pPr>
            <w:proofErr w:type="spellStart"/>
            <w:r w:rsidRPr="00463AE2">
              <w:rPr>
                <w:b/>
                <w:sz w:val="20"/>
              </w:rPr>
              <w:t>Дн</w:t>
            </w:r>
            <w:proofErr w:type="spellEnd"/>
            <w:r w:rsidRPr="00463AE2">
              <w:rPr>
                <w:b/>
                <w:sz w:val="20"/>
              </w:rPr>
              <w:t xml:space="preserve"> = 0,00 руб./час</w:t>
            </w:r>
          </w:p>
        </w:tc>
        <w:tc>
          <w:tcPr>
            <w:tcW w:w="1697" w:type="dxa"/>
            <w:vAlign w:val="center"/>
          </w:tcPr>
          <w:p w14:paraId="3B56F5C0" w14:textId="77777777" w:rsidR="006F3278" w:rsidRPr="00463AE2" w:rsidRDefault="006F3278" w:rsidP="00B5779B">
            <w:pPr>
              <w:pStyle w:val="ConsPlusNormal"/>
              <w:spacing w:after="120"/>
              <w:jc w:val="center"/>
              <w:rPr>
                <w:b/>
                <w:sz w:val="20"/>
                <w:highlight w:val="yellow"/>
              </w:rPr>
            </w:pPr>
            <w:r w:rsidRPr="00463AE2">
              <w:rPr>
                <w:b/>
                <w:sz w:val="20"/>
              </w:rPr>
              <w:t>0,00</w:t>
            </w:r>
          </w:p>
        </w:tc>
      </w:tr>
      <w:tr w:rsidR="006B469D" w:rsidRPr="00463AE2" w14:paraId="19D50D97" w14:textId="77777777" w:rsidTr="007208C9">
        <w:tc>
          <w:tcPr>
            <w:tcW w:w="534" w:type="dxa"/>
            <w:vAlign w:val="center"/>
          </w:tcPr>
          <w:p w14:paraId="3C2BD0B8" w14:textId="77777777" w:rsidR="00F325C5" w:rsidRPr="00463AE2" w:rsidRDefault="006F3278" w:rsidP="007208C9">
            <w:pPr>
              <w:pStyle w:val="ConsPlusNormal"/>
              <w:spacing w:after="120"/>
              <w:jc w:val="center"/>
              <w:rPr>
                <w:sz w:val="20"/>
              </w:rPr>
            </w:pPr>
            <w:r w:rsidRPr="00463AE2">
              <w:rPr>
                <w:sz w:val="20"/>
              </w:rPr>
              <w:t>1.3</w:t>
            </w:r>
          </w:p>
        </w:tc>
        <w:tc>
          <w:tcPr>
            <w:tcW w:w="919" w:type="dxa"/>
            <w:vAlign w:val="center"/>
          </w:tcPr>
          <w:p w14:paraId="77F2E8E6" w14:textId="77777777" w:rsidR="00F325C5" w:rsidRPr="00463AE2" w:rsidRDefault="00060339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Д</w:t>
            </w:r>
            <w:r w:rsidRPr="00463AE2">
              <w:rPr>
                <w:b/>
                <w:sz w:val="20"/>
                <w:vertAlign w:val="subscript"/>
              </w:rPr>
              <w:t>ВП</w:t>
            </w:r>
            <w:r w:rsidR="00F325C5" w:rsidRPr="00463AE2">
              <w:rPr>
                <w:sz w:val="20"/>
              </w:rPr>
              <w:t xml:space="preserve">, </w:t>
            </w:r>
          </w:p>
          <w:p w14:paraId="3CDDB963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руб./час</w:t>
            </w:r>
          </w:p>
        </w:tc>
        <w:tc>
          <w:tcPr>
            <w:tcW w:w="1808" w:type="dxa"/>
            <w:vAlign w:val="center"/>
          </w:tcPr>
          <w:p w14:paraId="211DF24B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 xml:space="preserve">Доплата за работу в выходные и нерабочие </w:t>
            </w:r>
            <w:r w:rsidRPr="00463AE2">
              <w:rPr>
                <w:sz w:val="20"/>
              </w:rPr>
              <w:lastRenderedPageBreak/>
              <w:t>праздничные дни</w:t>
            </w:r>
          </w:p>
        </w:tc>
        <w:tc>
          <w:tcPr>
            <w:tcW w:w="2434" w:type="dxa"/>
            <w:vAlign w:val="center"/>
          </w:tcPr>
          <w:p w14:paraId="14E4ED3B" w14:textId="77777777" w:rsidR="00F325C5" w:rsidRPr="00463AE2" w:rsidRDefault="006F3278" w:rsidP="006F3278">
            <w:pPr>
              <w:pStyle w:val="ConsPlusNormal"/>
              <w:jc w:val="both"/>
              <w:rPr>
                <w:sz w:val="20"/>
              </w:rPr>
            </w:pPr>
            <w:r w:rsidRPr="00463AE2">
              <w:rPr>
                <w:bCs/>
                <w:iCs/>
                <w:sz w:val="20"/>
              </w:rPr>
              <w:lastRenderedPageBreak/>
              <w:t>Определяется по производственному календарю (для 40-</w:t>
            </w:r>
            <w:r w:rsidRPr="00463AE2">
              <w:rPr>
                <w:bCs/>
                <w:iCs/>
                <w:sz w:val="20"/>
              </w:rPr>
              <w:lastRenderedPageBreak/>
              <w:t>часовой пятидневной рабочей недели) на год, в котором производится расчет НМЦК</w:t>
            </w:r>
            <w:r w:rsidRPr="00463AE2">
              <w:rPr>
                <w:sz w:val="20"/>
              </w:rPr>
              <w:t xml:space="preserve">. </w:t>
            </w:r>
          </w:p>
        </w:tc>
        <w:tc>
          <w:tcPr>
            <w:tcW w:w="3473" w:type="dxa"/>
            <w:vAlign w:val="center"/>
          </w:tcPr>
          <w:p w14:paraId="2D6DBCF0" w14:textId="77777777" w:rsidR="00272142" w:rsidRPr="00463AE2" w:rsidRDefault="00272142" w:rsidP="00752567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lastRenderedPageBreak/>
              <w:t>Порядок и размер доплаты установлен ст.153 ТК РФ.</w:t>
            </w:r>
          </w:p>
          <w:p w14:paraId="65F6081F" w14:textId="77777777" w:rsidR="00272142" w:rsidRPr="00463AE2" w:rsidRDefault="006F3278" w:rsidP="00752567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lastRenderedPageBreak/>
              <w:t xml:space="preserve">При расчете </w:t>
            </w:r>
            <w:proofErr w:type="spellStart"/>
            <w:r w:rsidRPr="00463AE2">
              <w:rPr>
                <w:sz w:val="20"/>
              </w:rPr>
              <w:t>Двп</w:t>
            </w:r>
            <w:proofErr w:type="spellEnd"/>
            <w:r w:rsidRPr="00463AE2">
              <w:rPr>
                <w:sz w:val="20"/>
              </w:rPr>
              <w:t xml:space="preserve"> учитываются только нерабочие праздничные дни. Выходные дни конкретного работника определяются его режимом рабочего времени и времени отдыха, а нерабочие праздничные дни являются едиными для всех работников независимо от режима. </w:t>
            </w:r>
          </w:p>
          <w:p w14:paraId="2AA26B4C" w14:textId="77777777" w:rsidR="006F3278" w:rsidRPr="00463AE2" w:rsidRDefault="00272142" w:rsidP="00752567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У</w:t>
            </w:r>
            <w:r w:rsidR="006F3278" w:rsidRPr="00463AE2">
              <w:rPr>
                <w:sz w:val="20"/>
              </w:rPr>
              <w:t xml:space="preserve"> работников, для которых графиком запланирована работа в субботу или воскресенье, эти дни выходными не являются и поэтому работа в такие дни подлежит оплате по общим правилам без применения повышенного размера, предусмотренного за работу в выходные дни. Однако если по графику работник должен выйти на работу в праздник, такой день работы подлежит оплате в повышенном размере по правилам ст. 153 ТК РФ.</w:t>
            </w:r>
          </w:p>
          <w:p w14:paraId="33FB1AE0" w14:textId="77777777" w:rsidR="006F3278" w:rsidRPr="00463AE2" w:rsidRDefault="00232CF8" w:rsidP="00752567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Поскольку в</w:t>
            </w:r>
            <w:r w:rsidR="006F3278" w:rsidRPr="00463AE2">
              <w:rPr>
                <w:sz w:val="20"/>
              </w:rPr>
              <w:t xml:space="preserve"> нерабочие праздничные дни охранные усл</w:t>
            </w:r>
            <w:r w:rsidRPr="00463AE2">
              <w:rPr>
                <w:sz w:val="20"/>
              </w:rPr>
              <w:t>уги не оказываются, то доплата за работу в выходные и праздничные дни не применяется.</w:t>
            </w:r>
          </w:p>
          <w:p w14:paraId="4342DC2A" w14:textId="77777777" w:rsidR="00342B35" w:rsidRPr="00463AE2" w:rsidRDefault="00342B35" w:rsidP="006F3278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Д</w:t>
            </w:r>
            <w:r w:rsidRPr="00463AE2">
              <w:rPr>
                <w:b/>
                <w:sz w:val="20"/>
                <w:vertAlign w:val="subscript"/>
              </w:rPr>
              <w:t>ВП</w:t>
            </w:r>
            <w:r w:rsidRPr="00463AE2">
              <w:rPr>
                <w:b/>
                <w:sz w:val="20"/>
              </w:rPr>
              <w:t xml:space="preserve"> = </w:t>
            </w:r>
            <w:r w:rsidR="006F3278" w:rsidRPr="00463AE2">
              <w:rPr>
                <w:b/>
                <w:sz w:val="20"/>
              </w:rPr>
              <w:t>0,00</w:t>
            </w:r>
            <w:r w:rsidRPr="00463AE2">
              <w:rPr>
                <w:b/>
                <w:sz w:val="20"/>
              </w:rPr>
              <w:t xml:space="preserve"> руб./час</w:t>
            </w:r>
          </w:p>
        </w:tc>
        <w:tc>
          <w:tcPr>
            <w:tcW w:w="1697" w:type="dxa"/>
            <w:vAlign w:val="center"/>
          </w:tcPr>
          <w:p w14:paraId="77051A76" w14:textId="77777777" w:rsidR="00F325C5" w:rsidRPr="00463AE2" w:rsidRDefault="00FE4AFA" w:rsidP="00637FD5">
            <w:pPr>
              <w:pStyle w:val="ConsPlusNormal"/>
              <w:spacing w:after="120"/>
              <w:jc w:val="center"/>
              <w:rPr>
                <w:b/>
                <w:sz w:val="20"/>
              </w:rPr>
            </w:pPr>
            <w:r w:rsidRPr="00463AE2">
              <w:rPr>
                <w:b/>
                <w:sz w:val="20"/>
              </w:rPr>
              <w:lastRenderedPageBreak/>
              <w:t>0,00</w:t>
            </w:r>
          </w:p>
        </w:tc>
      </w:tr>
      <w:tr w:rsidR="00060339" w:rsidRPr="00463AE2" w14:paraId="74B1AA48" w14:textId="77777777" w:rsidTr="007208C9">
        <w:tc>
          <w:tcPr>
            <w:tcW w:w="534" w:type="dxa"/>
            <w:vAlign w:val="center"/>
          </w:tcPr>
          <w:p w14:paraId="1D7722EA" w14:textId="77777777" w:rsidR="00060339" w:rsidRPr="00463AE2" w:rsidRDefault="006F3278" w:rsidP="007208C9">
            <w:pPr>
              <w:pStyle w:val="ConsPlusNormal"/>
              <w:spacing w:after="120"/>
              <w:jc w:val="center"/>
              <w:rPr>
                <w:sz w:val="20"/>
              </w:rPr>
            </w:pPr>
            <w:r w:rsidRPr="00463AE2">
              <w:rPr>
                <w:sz w:val="20"/>
              </w:rPr>
              <w:t>1.4</w:t>
            </w:r>
          </w:p>
        </w:tc>
        <w:tc>
          <w:tcPr>
            <w:tcW w:w="919" w:type="dxa"/>
            <w:vAlign w:val="center"/>
          </w:tcPr>
          <w:p w14:paraId="7E83224D" w14:textId="77777777" w:rsidR="00060339" w:rsidRPr="00463AE2" w:rsidRDefault="00060339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Д</w:t>
            </w:r>
            <w:r w:rsidRPr="00463AE2">
              <w:rPr>
                <w:b/>
                <w:sz w:val="20"/>
                <w:vertAlign w:val="subscript"/>
              </w:rPr>
              <w:t>РК</w:t>
            </w:r>
            <w:r w:rsidRPr="00463AE2">
              <w:rPr>
                <w:sz w:val="20"/>
              </w:rPr>
              <w:t xml:space="preserve">, </w:t>
            </w:r>
          </w:p>
          <w:p w14:paraId="07C7E620" w14:textId="77777777" w:rsidR="00060339" w:rsidRPr="00463AE2" w:rsidRDefault="00060339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руб./час</w:t>
            </w:r>
          </w:p>
        </w:tc>
        <w:tc>
          <w:tcPr>
            <w:tcW w:w="1808" w:type="dxa"/>
            <w:vAlign w:val="center"/>
          </w:tcPr>
          <w:p w14:paraId="1AD420BC" w14:textId="77777777" w:rsidR="00060339" w:rsidRPr="00463AE2" w:rsidRDefault="00060339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Доплата за работу в районах Крайнего севера и приравненных к ним местностях</w:t>
            </w:r>
          </w:p>
        </w:tc>
        <w:tc>
          <w:tcPr>
            <w:tcW w:w="2434" w:type="dxa"/>
            <w:vAlign w:val="center"/>
          </w:tcPr>
          <w:p w14:paraId="56F88E3C" w14:textId="77777777" w:rsidR="00A37C72" w:rsidRPr="00463AE2" w:rsidRDefault="00A37C72" w:rsidP="00A37C72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  <w:r w:rsidRPr="00463AE2">
              <w:rPr>
                <w:color w:val="auto"/>
                <w:sz w:val="20"/>
                <w:szCs w:val="20"/>
              </w:rPr>
              <w:t>Постановление</w:t>
            </w:r>
          </w:p>
          <w:p w14:paraId="187567A5" w14:textId="77777777" w:rsidR="00A37C72" w:rsidRPr="00463AE2" w:rsidRDefault="00A37C72" w:rsidP="00A37C72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  <w:r w:rsidRPr="00463AE2">
              <w:rPr>
                <w:color w:val="auto"/>
                <w:sz w:val="20"/>
                <w:szCs w:val="20"/>
              </w:rPr>
              <w:t xml:space="preserve">Совмина СССР от 23.09.1988 № </w:t>
            </w:r>
            <w:proofErr w:type="gramStart"/>
            <w:r w:rsidRPr="00463AE2">
              <w:rPr>
                <w:color w:val="auto"/>
                <w:sz w:val="20"/>
                <w:szCs w:val="20"/>
              </w:rPr>
              <w:t>1114,  Постановление</w:t>
            </w:r>
            <w:proofErr w:type="gramEnd"/>
          </w:p>
          <w:p w14:paraId="6B15E23B" w14:textId="77777777" w:rsidR="00060339" w:rsidRPr="00463AE2" w:rsidRDefault="00A37C72" w:rsidP="00A37C72">
            <w:pPr>
              <w:widowControl/>
              <w:autoSpaceDE w:val="0"/>
              <w:autoSpaceDN w:val="0"/>
              <w:adjustRightInd w:val="0"/>
              <w:jc w:val="both"/>
              <w:rPr>
                <w:color w:val="5B5B5B"/>
                <w:sz w:val="20"/>
                <w:szCs w:val="20"/>
              </w:rPr>
            </w:pPr>
            <w:r w:rsidRPr="00463AE2">
              <w:rPr>
                <w:color w:val="auto"/>
                <w:sz w:val="20"/>
                <w:szCs w:val="20"/>
              </w:rPr>
              <w:t>Госкомтруда СССР, Секретариата ВЦСПС от 17.10.1988 № 546/25-5</w:t>
            </w:r>
          </w:p>
        </w:tc>
        <w:tc>
          <w:tcPr>
            <w:tcW w:w="3473" w:type="dxa"/>
          </w:tcPr>
          <w:p w14:paraId="4194E19A" w14:textId="77777777" w:rsidR="00060339" w:rsidRPr="00463AE2" w:rsidRDefault="00060339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 xml:space="preserve">в </w:t>
            </w:r>
            <w:r w:rsidR="00A37C72" w:rsidRPr="00463AE2">
              <w:rPr>
                <w:sz w:val="20"/>
              </w:rPr>
              <w:t>г. Кирове размер</w:t>
            </w:r>
            <w:r w:rsidRPr="00463AE2">
              <w:rPr>
                <w:sz w:val="20"/>
              </w:rPr>
              <w:t xml:space="preserve"> районн</w:t>
            </w:r>
            <w:r w:rsidR="00A37C72" w:rsidRPr="00463AE2">
              <w:rPr>
                <w:sz w:val="20"/>
              </w:rPr>
              <w:t>ого</w:t>
            </w:r>
            <w:r w:rsidRPr="00463AE2">
              <w:rPr>
                <w:sz w:val="20"/>
              </w:rPr>
              <w:t xml:space="preserve"> коэффициент</w:t>
            </w:r>
            <w:r w:rsidR="00A37C72" w:rsidRPr="00463AE2">
              <w:rPr>
                <w:sz w:val="20"/>
              </w:rPr>
              <w:t>а</w:t>
            </w:r>
            <w:r w:rsidRPr="00463AE2">
              <w:rPr>
                <w:sz w:val="20"/>
              </w:rPr>
              <w:t xml:space="preserve"> составляет </w:t>
            </w:r>
            <w:r w:rsidR="004178D2" w:rsidRPr="00463AE2">
              <w:rPr>
                <w:sz w:val="20"/>
              </w:rPr>
              <w:t>1,15 (</w:t>
            </w:r>
            <w:r w:rsidRPr="00463AE2">
              <w:rPr>
                <w:sz w:val="20"/>
              </w:rPr>
              <w:t>15 %</w:t>
            </w:r>
            <w:r w:rsidR="004178D2" w:rsidRPr="00463AE2">
              <w:rPr>
                <w:sz w:val="20"/>
              </w:rPr>
              <w:t>)</w:t>
            </w:r>
          </w:p>
          <w:p w14:paraId="079FA7A4" w14:textId="77777777" w:rsidR="00060339" w:rsidRPr="00463AE2" w:rsidRDefault="00060339" w:rsidP="00866F73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Д</w:t>
            </w:r>
            <w:r w:rsidRPr="00463AE2">
              <w:rPr>
                <w:b/>
                <w:sz w:val="20"/>
                <w:vertAlign w:val="subscript"/>
              </w:rPr>
              <w:t xml:space="preserve">РК </w:t>
            </w:r>
            <w:r w:rsidRPr="00463AE2">
              <w:rPr>
                <w:b/>
                <w:sz w:val="20"/>
              </w:rPr>
              <w:t>=</w:t>
            </w:r>
            <w:r w:rsidR="00BE1FED" w:rsidRPr="00463AE2">
              <w:rPr>
                <w:b/>
                <w:sz w:val="20"/>
              </w:rPr>
              <w:t xml:space="preserve"> </w:t>
            </w:r>
            <w:r w:rsidR="00866F73">
              <w:rPr>
                <w:b/>
                <w:sz w:val="20"/>
              </w:rPr>
              <w:t>173,11</w:t>
            </w:r>
            <w:r w:rsidR="00F01655" w:rsidRPr="00463AE2">
              <w:rPr>
                <w:b/>
                <w:sz w:val="20"/>
              </w:rPr>
              <w:t xml:space="preserve"> х</w:t>
            </w:r>
            <w:r w:rsidRPr="00463AE2">
              <w:rPr>
                <w:b/>
                <w:sz w:val="20"/>
              </w:rPr>
              <w:t xml:space="preserve"> 15% = </w:t>
            </w:r>
            <w:r w:rsidR="00866F73">
              <w:rPr>
                <w:b/>
                <w:sz w:val="20"/>
              </w:rPr>
              <w:t>25,97</w:t>
            </w:r>
            <w:r w:rsidRPr="00463AE2">
              <w:rPr>
                <w:b/>
                <w:sz w:val="20"/>
              </w:rPr>
              <w:t xml:space="preserve"> руб./час</w:t>
            </w:r>
          </w:p>
        </w:tc>
        <w:tc>
          <w:tcPr>
            <w:tcW w:w="1697" w:type="dxa"/>
            <w:vAlign w:val="center"/>
          </w:tcPr>
          <w:p w14:paraId="12EEF820" w14:textId="77777777" w:rsidR="00060339" w:rsidRPr="00463AE2" w:rsidRDefault="00866F73" w:rsidP="00B5779B">
            <w:pPr>
              <w:pStyle w:val="ConsPlusNormal"/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25,97</w:t>
            </w:r>
          </w:p>
        </w:tc>
      </w:tr>
      <w:tr w:rsidR="006B469D" w:rsidRPr="00463AE2" w14:paraId="2A520855" w14:textId="77777777" w:rsidTr="007208C9">
        <w:tc>
          <w:tcPr>
            <w:tcW w:w="534" w:type="dxa"/>
            <w:vAlign w:val="center"/>
          </w:tcPr>
          <w:p w14:paraId="5EDE7102" w14:textId="77777777" w:rsidR="00F325C5" w:rsidRPr="00463AE2" w:rsidRDefault="006F3278" w:rsidP="007208C9">
            <w:pPr>
              <w:pStyle w:val="ConsPlusNormal"/>
              <w:spacing w:after="120"/>
              <w:jc w:val="center"/>
              <w:rPr>
                <w:sz w:val="20"/>
              </w:rPr>
            </w:pPr>
            <w:r w:rsidRPr="00463AE2">
              <w:rPr>
                <w:sz w:val="20"/>
              </w:rPr>
              <w:t>1.5</w:t>
            </w:r>
          </w:p>
        </w:tc>
        <w:tc>
          <w:tcPr>
            <w:tcW w:w="919" w:type="dxa"/>
            <w:vAlign w:val="center"/>
          </w:tcPr>
          <w:p w14:paraId="16A24673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РО</w:t>
            </w:r>
            <w:r w:rsidRPr="00463AE2">
              <w:rPr>
                <w:sz w:val="20"/>
              </w:rPr>
              <w:t xml:space="preserve">, </w:t>
            </w:r>
          </w:p>
          <w:p w14:paraId="6A7572C1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руб./час</w:t>
            </w:r>
          </w:p>
        </w:tc>
        <w:tc>
          <w:tcPr>
            <w:tcW w:w="1808" w:type="dxa"/>
            <w:vAlign w:val="center"/>
          </w:tcPr>
          <w:p w14:paraId="36C0532B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Резерв на отпуск</w:t>
            </w:r>
          </w:p>
        </w:tc>
        <w:tc>
          <w:tcPr>
            <w:tcW w:w="2434" w:type="dxa"/>
            <w:vAlign w:val="center"/>
          </w:tcPr>
          <w:p w14:paraId="0B437888" w14:textId="77777777" w:rsidR="00F325C5" w:rsidRPr="00463AE2" w:rsidRDefault="00F325C5" w:rsidP="00DC2CB1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(БЗП</w:t>
            </w:r>
            <w:r w:rsidR="00271D66" w:rsidRPr="00463AE2">
              <w:rPr>
                <w:sz w:val="20"/>
              </w:rPr>
              <w:t xml:space="preserve"> </w:t>
            </w:r>
            <w:r w:rsidRPr="00463AE2">
              <w:rPr>
                <w:sz w:val="20"/>
              </w:rPr>
              <w:t>+</w:t>
            </w:r>
            <w:r w:rsidR="00271D66" w:rsidRPr="00463AE2">
              <w:rPr>
                <w:sz w:val="20"/>
              </w:rPr>
              <w:t xml:space="preserve"> </w:t>
            </w:r>
            <w:proofErr w:type="spellStart"/>
            <w:r w:rsidRPr="00463AE2">
              <w:rPr>
                <w:sz w:val="20"/>
              </w:rPr>
              <w:t>Двп</w:t>
            </w:r>
            <w:proofErr w:type="spellEnd"/>
            <w:r w:rsidRPr="00463AE2">
              <w:rPr>
                <w:sz w:val="20"/>
              </w:rPr>
              <w:t>) /</w:t>
            </w:r>
            <w:r w:rsidR="00271D66" w:rsidRPr="00463AE2">
              <w:rPr>
                <w:sz w:val="20"/>
              </w:rPr>
              <w:t xml:space="preserve"> </w:t>
            </w:r>
            <w:r w:rsidR="00DC2CB1">
              <w:rPr>
                <w:sz w:val="20"/>
              </w:rPr>
              <w:t>12</w:t>
            </w:r>
          </w:p>
        </w:tc>
        <w:tc>
          <w:tcPr>
            <w:tcW w:w="3473" w:type="dxa"/>
          </w:tcPr>
          <w:p w14:paraId="3673C011" w14:textId="77777777" w:rsidR="00F325C5" w:rsidRPr="00463AE2" w:rsidRDefault="00060339" w:rsidP="00866F73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РО</w:t>
            </w:r>
            <w:r w:rsidR="00BE1FED" w:rsidRPr="00463AE2">
              <w:rPr>
                <w:b/>
                <w:sz w:val="20"/>
              </w:rPr>
              <w:t xml:space="preserve"> </w:t>
            </w:r>
            <w:r w:rsidRPr="00463AE2">
              <w:rPr>
                <w:b/>
                <w:sz w:val="20"/>
              </w:rPr>
              <w:t>=</w:t>
            </w:r>
            <w:r w:rsidR="00BE1FED" w:rsidRPr="00463AE2">
              <w:rPr>
                <w:b/>
                <w:sz w:val="20"/>
              </w:rPr>
              <w:t xml:space="preserve"> </w:t>
            </w:r>
            <w:r w:rsidRPr="00463AE2">
              <w:rPr>
                <w:b/>
                <w:sz w:val="20"/>
              </w:rPr>
              <w:t>(</w:t>
            </w:r>
            <w:r w:rsidR="00866F73">
              <w:rPr>
                <w:b/>
                <w:sz w:val="20"/>
              </w:rPr>
              <w:t>173,11</w:t>
            </w:r>
            <w:r w:rsidR="00DF6224" w:rsidRPr="00463AE2">
              <w:rPr>
                <w:b/>
                <w:sz w:val="20"/>
              </w:rPr>
              <w:t xml:space="preserve"> +</w:t>
            </w:r>
            <w:r w:rsidR="007D5B08" w:rsidRPr="00463AE2">
              <w:rPr>
                <w:b/>
                <w:sz w:val="20"/>
              </w:rPr>
              <w:t xml:space="preserve"> </w:t>
            </w:r>
            <w:r w:rsidR="00866F73">
              <w:rPr>
                <w:b/>
                <w:sz w:val="20"/>
              </w:rPr>
              <w:t>25,97</w:t>
            </w:r>
            <w:r w:rsidRPr="00463AE2">
              <w:rPr>
                <w:b/>
                <w:sz w:val="20"/>
              </w:rPr>
              <w:t>) /</w:t>
            </w:r>
            <w:r w:rsidR="004178D2" w:rsidRPr="00463AE2">
              <w:rPr>
                <w:b/>
                <w:sz w:val="20"/>
              </w:rPr>
              <w:t xml:space="preserve"> </w:t>
            </w:r>
            <w:r w:rsidR="00DC2CB1">
              <w:rPr>
                <w:b/>
                <w:sz w:val="20"/>
              </w:rPr>
              <w:t>12</w:t>
            </w:r>
            <w:r w:rsidRPr="00463AE2">
              <w:rPr>
                <w:b/>
                <w:sz w:val="20"/>
              </w:rPr>
              <w:t xml:space="preserve"> = </w:t>
            </w:r>
            <w:r w:rsidR="00866F73">
              <w:rPr>
                <w:b/>
                <w:sz w:val="20"/>
              </w:rPr>
              <w:t>16,59</w:t>
            </w:r>
            <w:r w:rsidR="009F2D6E" w:rsidRPr="00463AE2">
              <w:rPr>
                <w:b/>
                <w:sz w:val="20"/>
              </w:rPr>
              <w:t xml:space="preserve"> </w:t>
            </w:r>
            <w:r w:rsidRPr="00463AE2">
              <w:rPr>
                <w:b/>
                <w:sz w:val="20"/>
              </w:rPr>
              <w:t>руб./час</w:t>
            </w:r>
          </w:p>
        </w:tc>
        <w:tc>
          <w:tcPr>
            <w:tcW w:w="1697" w:type="dxa"/>
            <w:vAlign w:val="center"/>
          </w:tcPr>
          <w:p w14:paraId="119C0AAB" w14:textId="77777777" w:rsidR="00F325C5" w:rsidRPr="00463AE2" w:rsidRDefault="00866F73" w:rsidP="007208C9">
            <w:pPr>
              <w:pStyle w:val="ConsPlusNormal"/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16,59</w:t>
            </w:r>
          </w:p>
        </w:tc>
      </w:tr>
      <w:tr w:rsidR="006B469D" w:rsidRPr="00463AE2" w14:paraId="608BCB80" w14:textId="77777777" w:rsidTr="007208C9">
        <w:tc>
          <w:tcPr>
            <w:tcW w:w="534" w:type="dxa"/>
            <w:vAlign w:val="center"/>
          </w:tcPr>
          <w:p w14:paraId="28165FED" w14:textId="77777777" w:rsidR="00F325C5" w:rsidRPr="00463AE2" w:rsidRDefault="00060339" w:rsidP="007208C9">
            <w:pPr>
              <w:pStyle w:val="ConsPlusNormal"/>
              <w:spacing w:after="120"/>
              <w:jc w:val="center"/>
              <w:rPr>
                <w:sz w:val="20"/>
              </w:rPr>
            </w:pPr>
            <w:r w:rsidRPr="00463AE2">
              <w:rPr>
                <w:sz w:val="20"/>
              </w:rPr>
              <w:t>1.</w:t>
            </w:r>
            <w:r w:rsidR="006F3278" w:rsidRPr="00463AE2">
              <w:rPr>
                <w:sz w:val="20"/>
              </w:rPr>
              <w:t>6</w:t>
            </w:r>
          </w:p>
        </w:tc>
        <w:tc>
          <w:tcPr>
            <w:tcW w:w="919" w:type="dxa"/>
            <w:vAlign w:val="center"/>
          </w:tcPr>
          <w:p w14:paraId="7D6ABFAA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СВ</w:t>
            </w:r>
            <w:r w:rsidRPr="00463AE2">
              <w:rPr>
                <w:sz w:val="20"/>
              </w:rPr>
              <w:t xml:space="preserve">,  </w:t>
            </w:r>
          </w:p>
          <w:p w14:paraId="0347E249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руб./час</w:t>
            </w:r>
          </w:p>
        </w:tc>
        <w:tc>
          <w:tcPr>
            <w:tcW w:w="1808" w:type="dxa"/>
            <w:vAlign w:val="center"/>
          </w:tcPr>
          <w:p w14:paraId="77C0B201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Страховые взносы</w:t>
            </w:r>
          </w:p>
        </w:tc>
        <w:tc>
          <w:tcPr>
            <w:tcW w:w="2434" w:type="dxa"/>
            <w:vAlign w:val="center"/>
          </w:tcPr>
          <w:p w14:paraId="3679C601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(БЗП</w:t>
            </w:r>
            <w:r w:rsidR="00271D66" w:rsidRPr="00463AE2">
              <w:rPr>
                <w:sz w:val="20"/>
              </w:rPr>
              <w:t xml:space="preserve"> </w:t>
            </w:r>
            <w:r w:rsidRPr="00463AE2">
              <w:rPr>
                <w:sz w:val="20"/>
              </w:rPr>
              <w:t>+</w:t>
            </w:r>
            <w:r w:rsidR="00271D66" w:rsidRPr="00463AE2">
              <w:rPr>
                <w:sz w:val="20"/>
              </w:rPr>
              <w:t xml:space="preserve"> </w:t>
            </w:r>
            <w:proofErr w:type="spellStart"/>
            <w:r w:rsidRPr="00463AE2">
              <w:rPr>
                <w:sz w:val="20"/>
              </w:rPr>
              <w:t>Двп</w:t>
            </w:r>
            <w:proofErr w:type="spellEnd"/>
            <w:r w:rsidR="00271D66" w:rsidRPr="00463AE2">
              <w:rPr>
                <w:sz w:val="20"/>
              </w:rPr>
              <w:t xml:space="preserve"> </w:t>
            </w:r>
            <w:r w:rsidRPr="00463AE2">
              <w:rPr>
                <w:sz w:val="20"/>
              </w:rPr>
              <w:t>+</w:t>
            </w:r>
            <w:r w:rsidR="00271D66" w:rsidRPr="00463AE2">
              <w:rPr>
                <w:sz w:val="20"/>
              </w:rPr>
              <w:t xml:space="preserve"> </w:t>
            </w:r>
            <w:r w:rsidRPr="00463AE2">
              <w:rPr>
                <w:sz w:val="20"/>
              </w:rPr>
              <w:t>РО)</w:t>
            </w:r>
            <w:r w:rsidR="00271D66" w:rsidRPr="00463AE2">
              <w:rPr>
                <w:sz w:val="20"/>
              </w:rPr>
              <w:t xml:space="preserve"> </w:t>
            </w:r>
            <w:r w:rsidRPr="00463AE2">
              <w:rPr>
                <w:sz w:val="20"/>
              </w:rPr>
              <w:t>х</w:t>
            </w:r>
            <w:r w:rsidR="00271D66" w:rsidRPr="00463AE2">
              <w:rPr>
                <w:sz w:val="20"/>
              </w:rPr>
              <w:t xml:space="preserve"> </w:t>
            </w:r>
            <w:r w:rsidRPr="00463AE2">
              <w:rPr>
                <w:sz w:val="20"/>
              </w:rPr>
              <w:t>Y</w:t>
            </w:r>
          </w:p>
        </w:tc>
        <w:tc>
          <w:tcPr>
            <w:tcW w:w="3473" w:type="dxa"/>
          </w:tcPr>
          <w:p w14:paraId="78ADE5A8" w14:textId="77777777" w:rsidR="006B469D" w:rsidRPr="00463AE2" w:rsidRDefault="006B469D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 xml:space="preserve">Страховые взносы </w:t>
            </w:r>
            <w:r w:rsidR="007D0A96" w:rsidRPr="00463AE2">
              <w:rPr>
                <w:sz w:val="20"/>
              </w:rPr>
              <w:t>(</w:t>
            </w:r>
            <w:r w:rsidRPr="00463AE2">
              <w:rPr>
                <w:sz w:val="20"/>
              </w:rPr>
              <w:t>Y</w:t>
            </w:r>
            <w:r w:rsidR="007D0A96" w:rsidRPr="00463AE2">
              <w:rPr>
                <w:sz w:val="20"/>
              </w:rPr>
              <w:t>)</w:t>
            </w:r>
            <w:r w:rsidRPr="00463AE2">
              <w:rPr>
                <w:sz w:val="20"/>
              </w:rPr>
              <w:t xml:space="preserve"> составляют 30,2%</w:t>
            </w:r>
          </w:p>
          <w:p w14:paraId="4250614E" w14:textId="77777777" w:rsidR="00F325C5" w:rsidRPr="00463AE2" w:rsidRDefault="006B469D" w:rsidP="00866F73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b/>
                <w:sz w:val="20"/>
              </w:rPr>
              <w:t>СВ</w:t>
            </w:r>
            <w:r w:rsidR="00BE1FED" w:rsidRPr="00463AE2">
              <w:rPr>
                <w:b/>
                <w:sz w:val="20"/>
              </w:rPr>
              <w:t xml:space="preserve"> </w:t>
            </w:r>
            <w:r w:rsidRPr="00463AE2">
              <w:rPr>
                <w:b/>
                <w:sz w:val="20"/>
              </w:rPr>
              <w:t>= (</w:t>
            </w:r>
            <w:r w:rsidR="00866F73">
              <w:rPr>
                <w:b/>
                <w:sz w:val="20"/>
              </w:rPr>
              <w:t>173,11</w:t>
            </w:r>
            <w:r w:rsidR="009F2D6E" w:rsidRPr="00463AE2">
              <w:rPr>
                <w:b/>
                <w:sz w:val="20"/>
              </w:rPr>
              <w:t xml:space="preserve"> + </w:t>
            </w:r>
            <w:r w:rsidR="00866F73">
              <w:rPr>
                <w:b/>
                <w:sz w:val="20"/>
              </w:rPr>
              <w:t>25,97</w:t>
            </w:r>
            <w:r w:rsidR="009F2D6E" w:rsidRPr="00463AE2">
              <w:rPr>
                <w:b/>
                <w:sz w:val="20"/>
              </w:rPr>
              <w:t xml:space="preserve"> </w:t>
            </w:r>
            <w:r w:rsidR="00DF6224" w:rsidRPr="00463AE2">
              <w:rPr>
                <w:b/>
                <w:sz w:val="20"/>
              </w:rPr>
              <w:t xml:space="preserve">+ </w:t>
            </w:r>
            <w:r w:rsidR="00866F73">
              <w:rPr>
                <w:b/>
                <w:sz w:val="20"/>
              </w:rPr>
              <w:t>16,59</w:t>
            </w:r>
            <w:r w:rsidRPr="00463AE2">
              <w:rPr>
                <w:b/>
                <w:sz w:val="20"/>
              </w:rPr>
              <w:t>)</w:t>
            </w:r>
            <w:r w:rsidR="00F01655" w:rsidRPr="00463AE2">
              <w:rPr>
                <w:b/>
                <w:sz w:val="20"/>
              </w:rPr>
              <w:t xml:space="preserve"> х</w:t>
            </w:r>
            <w:r w:rsidRPr="00463AE2">
              <w:rPr>
                <w:b/>
                <w:sz w:val="20"/>
              </w:rPr>
              <w:t xml:space="preserve"> 30,2% = </w:t>
            </w:r>
            <w:r w:rsidR="00866F73">
              <w:rPr>
                <w:b/>
                <w:sz w:val="20"/>
              </w:rPr>
              <w:t>65,13</w:t>
            </w:r>
            <w:r w:rsidR="001F59D9">
              <w:rPr>
                <w:b/>
                <w:sz w:val="20"/>
              </w:rPr>
              <w:t xml:space="preserve"> </w:t>
            </w:r>
            <w:r w:rsidRPr="00463AE2">
              <w:rPr>
                <w:b/>
                <w:sz w:val="20"/>
              </w:rPr>
              <w:t xml:space="preserve"> руб./час</w:t>
            </w:r>
          </w:p>
        </w:tc>
        <w:tc>
          <w:tcPr>
            <w:tcW w:w="1697" w:type="dxa"/>
            <w:vAlign w:val="center"/>
          </w:tcPr>
          <w:p w14:paraId="20B1D02B" w14:textId="77777777" w:rsidR="00F325C5" w:rsidRPr="00463AE2" w:rsidRDefault="00866F73" w:rsidP="00DC2CB1">
            <w:pPr>
              <w:pStyle w:val="ConsPlusNormal"/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65,13</w:t>
            </w:r>
          </w:p>
        </w:tc>
      </w:tr>
      <w:tr w:rsidR="006B469D" w:rsidRPr="00463AE2" w14:paraId="662C9096" w14:textId="77777777" w:rsidTr="007208C9">
        <w:trPr>
          <w:trHeight w:val="960"/>
        </w:trPr>
        <w:tc>
          <w:tcPr>
            <w:tcW w:w="534" w:type="dxa"/>
            <w:vAlign w:val="center"/>
          </w:tcPr>
          <w:p w14:paraId="6E0ACB15" w14:textId="77777777" w:rsidR="00F325C5" w:rsidRPr="00463AE2" w:rsidRDefault="006F3278" w:rsidP="007208C9">
            <w:pPr>
              <w:pStyle w:val="ConsPlusNormal"/>
              <w:spacing w:after="120"/>
              <w:jc w:val="center"/>
              <w:rPr>
                <w:sz w:val="20"/>
              </w:rPr>
            </w:pPr>
            <w:r w:rsidRPr="00463AE2">
              <w:rPr>
                <w:sz w:val="20"/>
              </w:rPr>
              <w:t>1.7</w:t>
            </w:r>
          </w:p>
        </w:tc>
        <w:tc>
          <w:tcPr>
            <w:tcW w:w="919" w:type="dxa"/>
            <w:vAlign w:val="center"/>
          </w:tcPr>
          <w:p w14:paraId="2F1DDFD0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b/>
                <w:sz w:val="20"/>
              </w:rPr>
            </w:pPr>
            <w:r w:rsidRPr="00463AE2">
              <w:rPr>
                <w:b/>
                <w:sz w:val="20"/>
                <w:lang w:val="en-US"/>
              </w:rPr>
              <w:t>U</w:t>
            </w:r>
          </w:p>
        </w:tc>
        <w:tc>
          <w:tcPr>
            <w:tcW w:w="1808" w:type="dxa"/>
            <w:vAlign w:val="center"/>
          </w:tcPr>
          <w:p w14:paraId="281FF9B8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</w:rPr>
              <w:t>Корректирующий коэффициент</w:t>
            </w:r>
          </w:p>
        </w:tc>
        <w:tc>
          <w:tcPr>
            <w:tcW w:w="2434" w:type="dxa"/>
            <w:vAlign w:val="center"/>
          </w:tcPr>
          <w:p w14:paraId="6DBBC26F" w14:textId="77777777" w:rsidR="00F325C5" w:rsidRPr="00463AE2" w:rsidRDefault="00F325C5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б</w:t>
            </w:r>
            <w:r w:rsidRPr="00463AE2">
              <w:rPr>
                <w:sz w:val="20"/>
              </w:rPr>
              <w:t xml:space="preserve"> + 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д1</w:t>
            </w:r>
            <w:r w:rsidRPr="00463AE2">
              <w:rPr>
                <w:sz w:val="20"/>
              </w:rPr>
              <w:t xml:space="preserve"> + 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д2</w:t>
            </w:r>
            <w:r w:rsidR="00271D66" w:rsidRPr="00463AE2">
              <w:rPr>
                <w:sz w:val="20"/>
                <w:vertAlign w:val="subscript"/>
              </w:rPr>
              <w:t xml:space="preserve"> </w:t>
            </w:r>
            <w:r w:rsidRPr="00463AE2">
              <w:rPr>
                <w:sz w:val="20"/>
              </w:rPr>
              <w:t xml:space="preserve">+ 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д3</w:t>
            </w:r>
            <w:r w:rsidR="00271D66" w:rsidRPr="00463AE2">
              <w:rPr>
                <w:sz w:val="20"/>
                <w:vertAlign w:val="subscript"/>
              </w:rPr>
              <w:t xml:space="preserve"> </w:t>
            </w:r>
            <w:r w:rsidRPr="00463AE2">
              <w:rPr>
                <w:sz w:val="20"/>
              </w:rPr>
              <w:t xml:space="preserve">+ 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д4</w:t>
            </w:r>
            <w:r w:rsidR="00271D66" w:rsidRPr="00463AE2">
              <w:rPr>
                <w:sz w:val="20"/>
                <w:vertAlign w:val="subscript"/>
              </w:rPr>
              <w:t xml:space="preserve"> </w:t>
            </w:r>
            <w:r w:rsidRPr="00463AE2">
              <w:rPr>
                <w:sz w:val="20"/>
              </w:rPr>
              <w:t xml:space="preserve">+ 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д5</w:t>
            </w:r>
          </w:p>
        </w:tc>
        <w:tc>
          <w:tcPr>
            <w:tcW w:w="3473" w:type="dxa"/>
          </w:tcPr>
          <w:p w14:paraId="571F1E2D" w14:textId="77777777" w:rsidR="006B469D" w:rsidRPr="00463AE2" w:rsidRDefault="006B469D" w:rsidP="006B469D">
            <w:pPr>
              <w:pStyle w:val="ConsPlusNormal"/>
              <w:spacing w:after="120"/>
              <w:jc w:val="both"/>
              <w:rPr>
                <w:sz w:val="20"/>
              </w:rPr>
            </w:pP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б</w:t>
            </w:r>
            <w:r w:rsidRPr="00463AE2">
              <w:rPr>
                <w:sz w:val="20"/>
              </w:rPr>
              <w:t xml:space="preserve"> =</w:t>
            </w:r>
            <w:r w:rsidR="0031589F" w:rsidRPr="00463AE2">
              <w:rPr>
                <w:sz w:val="20"/>
              </w:rPr>
              <w:t>1,</w:t>
            </w:r>
            <w:r w:rsidR="00F705CC" w:rsidRPr="00463AE2">
              <w:rPr>
                <w:sz w:val="20"/>
              </w:rPr>
              <w:t>5</w:t>
            </w:r>
            <w:r w:rsidRPr="00463AE2">
              <w:rPr>
                <w:sz w:val="20"/>
              </w:rPr>
              <w:t xml:space="preserve"> 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д1</w:t>
            </w:r>
            <w:r w:rsidRPr="00463AE2">
              <w:rPr>
                <w:sz w:val="20"/>
              </w:rPr>
              <w:t xml:space="preserve">=0,0, 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д2</w:t>
            </w:r>
            <w:r w:rsidRPr="00463AE2">
              <w:rPr>
                <w:sz w:val="20"/>
              </w:rPr>
              <w:t>=0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д3</w:t>
            </w:r>
            <w:r w:rsidRPr="00463AE2">
              <w:rPr>
                <w:sz w:val="20"/>
              </w:rPr>
              <w:t>=0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</w:rPr>
              <w:t xml:space="preserve">д5=0, 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д4</w:t>
            </w:r>
            <w:r w:rsidRPr="00463AE2">
              <w:rPr>
                <w:sz w:val="20"/>
              </w:rPr>
              <w:t>=</w:t>
            </w:r>
            <w:r w:rsidR="001F59D9">
              <w:rPr>
                <w:sz w:val="20"/>
              </w:rPr>
              <w:t>0,1</w:t>
            </w:r>
            <w:r w:rsidRPr="00463AE2">
              <w:rPr>
                <w:sz w:val="20"/>
              </w:rPr>
              <w:t xml:space="preserve">, </w:t>
            </w:r>
            <w:r w:rsidRPr="00463AE2">
              <w:rPr>
                <w:sz w:val="20"/>
                <w:lang w:val="en-US"/>
              </w:rPr>
              <w:t>U</w:t>
            </w:r>
            <w:r w:rsidRPr="00463AE2">
              <w:rPr>
                <w:sz w:val="20"/>
                <w:vertAlign w:val="subscript"/>
              </w:rPr>
              <w:t>д5</w:t>
            </w:r>
            <w:r w:rsidRPr="00463AE2">
              <w:rPr>
                <w:sz w:val="20"/>
              </w:rPr>
              <w:t>=0,0</w:t>
            </w:r>
          </w:p>
          <w:p w14:paraId="5FD575F1" w14:textId="77777777" w:rsidR="00F325C5" w:rsidRPr="00463AE2" w:rsidRDefault="006B469D" w:rsidP="001F59D9">
            <w:pPr>
              <w:pStyle w:val="ConsPlusNormal"/>
              <w:spacing w:after="120"/>
              <w:jc w:val="both"/>
              <w:rPr>
                <w:b/>
                <w:sz w:val="20"/>
              </w:rPr>
            </w:pPr>
            <w:r w:rsidRPr="00463AE2">
              <w:rPr>
                <w:b/>
                <w:sz w:val="20"/>
                <w:lang w:val="en-US"/>
              </w:rPr>
              <w:t>U</w:t>
            </w:r>
            <w:r w:rsidRPr="00463AE2">
              <w:rPr>
                <w:b/>
                <w:sz w:val="20"/>
              </w:rPr>
              <w:t>=</w:t>
            </w:r>
            <w:r w:rsidR="001F59D9">
              <w:rPr>
                <w:b/>
                <w:sz w:val="20"/>
              </w:rPr>
              <w:t xml:space="preserve">1,6  </w:t>
            </w:r>
          </w:p>
        </w:tc>
        <w:tc>
          <w:tcPr>
            <w:tcW w:w="1697" w:type="dxa"/>
            <w:vAlign w:val="center"/>
          </w:tcPr>
          <w:p w14:paraId="1B1A9756" w14:textId="77777777" w:rsidR="00F325C5" w:rsidRPr="00463AE2" w:rsidRDefault="00B55A40" w:rsidP="006B469D">
            <w:pPr>
              <w:pStyle w:val="ConsPlusNormal"/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1,6</w:t>
            </w:r>
          </w:p>
        </w:tc>
      </w:tr>
    </w:tbl>
    <w:p w14:paraId="56B3BC3B" w14:textId="77777777" w:rsidR="00F325C5" w:rsidRPr="00463AE2" w:rsidRDefault="00F325C5" w:rsidP="00463AE2">
      <w:pPr>
        <w:pStyle w:val="ConsPlusNormal"/>
        <w:spacing w:after="120"/>
        <w:jc w:val="both"/>
        <w:rPr>
          <w:sz w:val="20"/>
        </w:rPr>
      </w:pPr>
    </w:p>
    <w:p w14:paraId="4849194C" w14:textId="77777777" w:rsidR="00F325C5" w:rsidRPr="00463AE2" w:rsidRDefault="00F325C5" w:rsidP="00C60AB6">
      <w:pPr>
        <w:pStyle w:val="ConsPlusNormal"/>
        <w:ind w:firstLine="284"/>
        <w:jc w:val="both"/>
        <w:rPr>
          <w:i/>
          <w:sz w:val="20"/>
        </w:rPr>
      </w:pPr>
      <w:r w:rsidRPr="00463AE2">
        <w:rPr>
          <w:i/>
          <w:sz w:val="20"/>
        </w:rPr>
        <w:t>С</w:t>
      </w:r>
      <w:r w:rsidRPr="00463AE2">
        <w:rPr>
          <w:i/>
          <w:sz w:val="20"/>
          <w:vertAlign w:val="subscript"/>
          <w:lang w:val="en-US"/>
        </w:rPr>
        <w:t>u</w:t>
      </w:r>
      <w:r w:rsidRPr="00463AE2">
        <w:rPr>
          <w:i/>
          <w:sz w:val="20"/>
        </w:rPr>
        <w:t>= (</w:t>
      </w:r>
      <w:r w:rsidR="00866F73">
        <w:rPr>
          <w:i/>
          <w:sz w:val="20"/>
        </w:rPr>
        <w:t>173,11</w:t>
      </w:r>
      <w:r w:rsidR="007208C9" w:rsidRPr="00463AE2">
        <w:rPr>
          <w:i/>
          <w:sz w:val="20"/>
        </w:rPr>
        <w:t xml:space="preserve"> + </w:t>
      </w:r>
      <w:r w:rsidR="00866F73">
        <w:rPr>
          <w:i/>
          <w:sz w:val="20"/>
        </w:rPr>
        <w:t>25,97</w:t>
      </w:r>
      <w:r w:rsidR="007208C9" w:rsidRPr="00463AE2">
        <w:rPr>
          <w:i/>
          <w:sz w:val="20"/>
        </w:rPr>
        <w:t xml:space="preserve"> + </w:t>
      </w:r>
      <w:r w:rsidR="00866F73">
        <w:rPr>
          <w:i/>
          <w:sz w:val="20"/>
        </w:rPr>
        <w:t>16,59</w:t>
      </w:r>
      <w:r w:rsidR="007208C9" w:rsidRPr="00463AE2">
        <w:rPr>
          <w:i/>
          <w:sz w:val="20"/>
        </w:rPr>
        <w:t xml:space="preserve"> + </w:t>
      </w:r>
      <w:r w:rsidR="00866F73">
        <w:rPr>
          <w:i/>
          <w:sz w:val="20"/>
        </w:rPr>
        <w:t>65,13</w:t>
      </w:r>
      <w:r w:rsidRPr="00463AE2">
        <w:rPr>
          <w:i/>
          <w:sz w:val="20"/>
        </w:rPr>
        <w:t>) х 1,</w:t>
      </w:r>
      <w:r w:rsidR="00B55A40">
        <w:rPr>
          <w:i/>
          <w:sz w:val="20"/>
        </w:rPr>
        <w:t>6</w:t>
      </w:r>
      <w:r w:rsidR="006B469D" w:rsidRPr="00463AE2">
        <w:rPr>
          <w:i/>
          <w:sz w:val="20"/>
        </w:rPr>
        <w:t xml:space="preserve"> </w:t>
      </w:r>
      <w:r w:rsidRPr="00463AE2">
        <w:rPr>
          <w:i/>
          <w:sz w:val="20"/>
        </w:rPr>
        <w:t xml:space="preserve">= </w:t>
      </w:r>
      <w:r w:rsidR="00866F73">
        <w:rPr>
          <w:i/>
          <w:sz w:val="20"/>
        </w:rPr>
        <w:t>449,28</w:t>
      </w:r>
      <w:r w:rsidR="006B469D" w:rsidRPr="00463AE2">
        <w:rPr>
          <w:i/>
          <w:sz w:val="20"/>
        </w:rPr>
        <w:t xml:space="preserve"> </w:t>
      </w:r>
      <w:r w:rsidRPr="00463AE2">
        <w:rPr>
          <w:i/>
          <w:sz w:val="20"/>
        </w:rPr>
        <w:t>руб./час</w:t>
      </w:r>
      <w:r w:rsidR="00C60AB6" w:rsidRPr="00463AE2">
        <w:rPr>
          <w:i/>
          <w:sz w:val="20"/>
        </w:rPr>
        <w:t>.</w:t>
      </w:r>
    </w:p>
    <w:p w14:paraId="375C47BC" w14:textId="77777777" w:rsidR="00C60AB6" w:rsidRPr="00463AE2" w:rsidRDefault="00C60AB6" w:rsidP="00C60AB6">
      <w:pPr>
        <w:pStyle w:val="ConsPlusNormal"/>
        <w:ind w:firstLine="284"/>
        <w:jc w:val="both"/>
        <w:rPr>
          <w:b/>
          <w:sz w:val="20"/>
        </w:rPr>
      </w:pPr>
    </w:p>
    <w:p w14:paraId="6A38C9F1" w14:textId="77777777" w:rsidR="00BF64C0" w:rsidRPr="00463AE2" w:rsidRDefault="004C23E9" w:rsidP="00C60AB6">
      <w:pPr>
        <w:pStyle w:val="ConsPlusNormal"/>
        <w:numPr>
          <w:ilvl w:val="0"/>
          <w:numId w:val="12"/>
        </w:numPr>
        <w:ind w:left="0" w:firstLine="284"/>
        <w:jc w:val="both"/>
        <w:rPr>
          <w:i/>
          <w:sz w:val="20"/>
        </w:rPr>
      </w:pPr>
      <w:r w:rsidRPr="00463AE2">
        <w:rPr>
          <w:b/>
          <w:i/>
          <w:sz w:val="20"/>
        </w:rPr>
        <w:t>Расчет количества часов работы</w:t>
      </w:r>
      <w:r w:rsidR="00BF64C0" w:rsidRPr="00463AE2">
        <w:rPr>
          <w:b/>
          <w:i/>
          <w:sz w:val="20"/>
        </w:rPr>
        <w:t xml:space="preserve"> работника по контракту (</w:t>
      </w:r>
      <w:proofErr w:type="spellStart"/>
      <w:r w:rsidRPr="00463AE2">
        <w:rPr>
          <w:b/>
          <w:i/>
          <w:sz w:val="20"/>
        </w:rPr>
        <w:t>Кu</w:t>
      </w:r>
      <w:proofErr w:type="spellEnd"/>
      <w:r w:rsidR="00BF64C0" w:rsidRPr="00463AE2">
        <w:rPr>
          <w:b/>
          <w:i/>
          <w:sz w:val="20"/>
        </w:rPr>
        <w:t>)</w:t>
      </w:r>
    </w:p>
    <w:p w14:paraId="1FA809CE" w14:textId="77777777" w:rsidR="004C23E9" w:rsidRPr="00463AE2" w:rsidRDefault="004C23E9" w:rsidP="00C60AB6">
      <w:pPr>
        <w:pStyle w:val="ConsPlusNormal"/>
        <w:ind w:firstLine="284"/>
        <w:jc w:val="both"/>
        <w:rPr>
          <w:sz w:val="20"/>
        </w:rPr>
      </w:pPr>
      <w:r w:rsidRPr="00463AE2">
        <w:rPr>
          <w:sz w:val="20"/>
        </w:rPr>
        <w:t xml:space="preserve">В соответствии с </w:t>
      </w:r>
      <w:r w:rsidR="00516D02" w:rsidRPr="00463AE2">
        <w:rPr>
          <w:sz w:val="20"/>
        </w:rPr>
        <w:t>Описанием объекта закупки</w:t>
      </w:r>
      <w:r w:rsidRPr="00463AE2">
        <w:rPr>
          <w:sz w:val="20"/>
        </w:rPr>
        <w:t xml:space="preserve"> потребность Заказчика в оказании услуг охраны </w:t>
      </w:r>
      <w:r w:rsidR="002A3869">
        <w:rPr>
          <w:sz w:val="20"/>
        </w:rPr>
        <w:t>на период с 01.10</w:t>
      </w:r>
      <w:r w:rsidR="00516D02" w:rsidRPr="00463AE2">
        <w:rPr>
          <w:sz w:val="20"/>
        </w:rPr>
        <w:t>.202</w:t>
      </w:r>
      <w:r w:rsidR="00B55A40">
        <w:rPr>
          <w:sz w:val="20"/>
        </w:rPr>
        <w:t>6</w:t>
      </w:r>
      <w:r w:rsidR="00516D02" w:rsidRPr="00463AE2">
        <w:rPr>
          <w:sz w:val="20"/>
        </w:rPr>
        <w:t xml:space="preserve">г по </w:t>
      </w:r>
      <w:r w:rsidR="00E34C67">
        <w:rPr>
          <w:sz w:val="20"/>
        </w:rPr>
        <w:t>30.12</w:t>
      </w:r>
      <w:r w:rsidR="00516D02" w:rsidRPr="00463AE2">
        <w:rPr>
          <w:sz w:val="20"/>
        </w:rPr>
        <w:t>.202</w:t>
      </w:r>
      <w:r w:rsidR="00B55A40">
        <w:rPr>
          <w:sz w:val="20"/>
        </w:rPr>
        <w:t>6</w:t>
      </w:r>
      <w:r w:rsidR="00516D02" w:rsidRPr="00463AE2">
        <w:rPr>
          <w:sz w:val="20"/>
        </w:rPr>
        <w:t xml:space="preserve">г. </w:t>
      </w:r>
      <w:r w:rsidRPr="00463AE2">
        <w:rPr>
          <w:sz w:val="20"/>
        </w:rPr>
        <w:t>составляет</w:t>
      </w:r>
      <w:r w:rsidR="00BF5250">
        <w:rPr>
          <w:sz w:val="20"/>
        </w:rPr>
        <w:t xml:space="preserve"> </w:t>
      </w:r>
      <w:r w:rsidR="00E34C67">
        <w:rPr>
          <w:sz w:val="20"/>
        </w:rPr>
        <w:t>768</w:t>
      </w:r>
      <w:r w:rsidR="00593128">
        <w:rPr>
          <w:sz w:val="20"/>
        </w:rPr>
        <w:t xml:space="preserve"> </w:t>
      </w:r>
      <w:r w:rsidR="007D0A96" w:rsidRPr="00463AE2">
        <w:rPr>
          <w:sz w:val="20"/>
        </w:rPr>
        <w:t>час</w:t>
      </w:r>
      <w:r w:rsidR="00B55A40">
        <w:rPr>
          <w:sz w:val="20"/>
        </w:rPr>
        <w:t>а</w:t>
      </w:r>
      <w:r w:rsidR="00C54F9D">
        <w:rPr>
          <w:sz w:val="20"/>
        </w:rPr>
        <w:t xml:space="preserve"> =</w:t>
      </w:r>
      <w:r w:rsidR="00E34C67">
        <w:rPr>
          <w:sz w:val="20"/>
        </w:rPr>
        <w:t>64</w:t>
      </w:r>
      <w:r w:rsidR="007D5B08" w:rsidRPr="00463AE2">
        <w:rPr>
          <w:sz w:val="20"/>
        </w:rPr>
        <w:t xml:space="preserve"> раб. дн</w:t>
      </w:r>
      <w:r w:rsidR="00C54F9D">
        <w:rPr>
          <w:sz w:val="20"/>
        </w:rPr>
        <w:t>ей</w:t>
      </w:r>
      <w:r w:rsidR="00BF64C0" w:rsidRPr="00463AE2">
        <w:rPr>
          <w:sz w:val="20"/>
        </w:rPr>
        <w:t xml:space="preserve"> </w:t>
      </w:r>
      <w:r w:rsidR="00F01655" w:rsidRPr="00463AE2">
        <w:rPr>
          <w:sz w:val="20"/>
        </w:rPr>
        <w:t>х</w:t>
      </w:r>
      <w:r w:rsidR="00BF64C0" w:rsidRPr="00463AE2">
        <w:rPr>
          <w:sz w:val="20"/>
        </w:rPr>
        <w:t xml:space="preserve"> 12 ч. </w:t>
      </w:r>
    </w:p>
    <w:p w14:paraId="0C8CE2DB" w14:textId="77777777" w:rsidR="00C60AB6" w:rsidRPr="00463AE2" w:rsidRDefault="00C60AB6" w:rsidP="00C60AB6">
      <w:pPr>
        <w:pStyle w:val="ConsPlusNormal"/>
        <w:ind w:firstLine="284"/>
        <w:jc w:val="both"/>
        <w:rPr>
          <w:sz w:val="20"/>
        </w:rPr>
      </w:pPr>
    </w:p>
    <w:p w14:paraId="13E795D2" w14:textId="77777777" w:rsidR="004C23E9" w:rsidRPr="00463AE2" w:rsidRDefault="004C23E9" w:rsidP="00C60AB6">
      <w:pPr>
        <w:pStyle w:val="ConsPlusNormal"/>
        <w:numPr>
          <w:ilvl w:val="0"/>
          <w:numId w:val="12"/>
        </w:numPr>
        <w:ind w:left="0" w:firstLine="284"/>
        <w:jc w:val="both"/>
        <w:rPr>
          <w:b/>
          <w:i/>
          <w:sz w:val="20"/>
        </w:rPr>
      </w:pPr>
      <w:r w:rsidRPr="00463AE2">
        <w:rPr>
          <w:b/>
          <w:i/>
          <w:sz w:val="20"/>
        </w:rPr>
        <w:t xml:space="preserve">Расчет косвенных расходов </w:t>
      </w:r>
      <w:r w:rsidR="00B57D13" w:rsidRPr="00463AE2">
        <w:rPr>
          <w:b/>
          <w:i/>
          <w:sz w:val="20"/>
        </w:rPr>
        <w:t>(</w:t>
      </w:r>
      <w:r w:rsidRPr="00463AE2">
        <w:rPr>
          <w:b/>
          <w:i/>
          <w:sz w:val="20"/>
        </w:rPr>
        <w:t>КР</w:t>
      </w:r>
      <w:r w:rsidR="00B57D13" w:rsidRPr="00463AE2">
        <w:rPr>
          <w:b/>
          <w:i/>
          <w:sz w:val="20"/>
        </w:rPr>
        <w:t>)</w:t>
      </w:r>
    </w:p>
    <w:p w14:paraId="366B5DD9" w14:textId="77777777" w:rsidR="00F325C5" w:rsidRPr="00463AE2" w:rsidRDefault="00F325C5" w:rsidP="007532E9">
      <w:pPr>
        <w:pStyle w:val="ConsPlusNormal"/>
        <w:spacing w:after="120"/>
        <w:ind w:firstLine="284"/>
        <w:jc w:val="both"/>
        <w:rPr>
          <w:sz w:val="20"/>
        </w:rPr>
      </w:pPr>
      <w:r w:rsidRPr="00463AE2">
        <w:rPr>
          <w:sz w:val="20"/>
        </w:rPr>
        <w:t>Косвенные расходы устанавливаются в размере 20% от общей суммы всех прямых затрат (п.2 Порядка)</w:t>
      </w:r>
      <w:r w:rsidR="00F01655" w:rsidRPr="00463AE2">
        <w:rPr>
          <w:sz w:val="20"/>
        </w:rPr>
        <w:t xml:space="preserve"> и рассчитываются по формуле</w:t>
      </w:r>
      <w:r w:rsidRPr="00463AE2">
        <w:rPr>
          <w:sz w:val="20"/>
        </w:rPr>
        <w:t>:</w:t>
      </w:r>
    </w:p>
    <w:p w14:paraId="4FFC2F63" w14:textId="77777777" w:rsidR="00F325C5" w:rsidRPr="00BF5250" w:rsidRDefault="00F325C5" w:rsidP="00C60AB6">
      <w:pPr>
        <w:pStyle w:val="ConsPlusNormal"/>
        <w:ind w:firstLine="284"/>
        <w:jc w:val="both"/>
        <w:rPr>
          <w:i/>
          <w:sz w:val="20"/>
        </w:rPr>
      </w:pPr>
      <w:r w:rsidRPr="00BF5250">
        <w:rPr>
          <w:i/>
          <w:sz w:val="20"/>
        </w:rPr>
        <w:t xml:space="preserve">КР = </w:t>
      </w:r>
      <w:r w:rsidR="00F01655" w:rsidRPr="00BF5250">
        <w:rPr>
          <w:i/>
          <w:sz w:val="20"/>
        </w:rPr>
        <w:t>(С</w:t>
      </w:r>
      <w:r w:rsidR="00F01655" w:rsidRPr="00BF5250">
        <w:rPr>
          <w:i/>
          <w:sz w:val="20"/>
          <w:vertAlign w:val="subscript"/>
          <w:lang w:val="en-US"/>
        </w:rPr>
        <w:t>u</w:t>
      </w:r>
      <w:r w:rsidR="00F01655" w:rsidRPr="00BF5250">
        <w:rPr>
          <w:i/>
          <w:sz w:val="20"/>
        </w:rPr>
        <w:t>х К</w:t>
      </w:r>
      <w:r w:rsidR="00F01655" w:rsidRPr="00BF5250">
        <w:rPr>
          <w:i/>
          <w:sz w:val="20"/>
          <w:vertAlign w:val="subscript"/>
          <w:lang w:val="en-US"/>
        </w:rPr>
        <w:t>u</w:t>
      </w:r>
      <w:r w:rsidR="00F01655" w:rsidRPr="00BF5250">
        <w:rPr>
          <w:i/>
          <w:sz w:val="20"/>
        </w:rPr>
        <w:t>) х 0,2 = (</w:t>
      </w:r>
      <w:r w:rsidR="00866F73" w:rsidRPr="00BF5250">
        <w:rPr>
          <w:i/>
          <w:sz w:val="20"/>
        </w:rPr>
        <w:t>449,28</w:t>
      </w:r>
      <w:r w:rsidR="00F01655" w:rsidRPr="00BF5250">
        <w:rPr>
          <w:i/>
          <w:sz w:val="20"/>
        </w:rPr>
        <w:t xml:space="preserve"> х</w:t>
      </w:r>
      <w:r w:rsidR="004C23E9" w:rsidRPr="00BF5250">
        <w:rPr>
          <w:i/>
          <w:sz w:val="20"/>
        </w:rPr>
        <w:t xml:space="preserve"> </w:t>
      </w:r>
      <w:r w:rsidR="00E34C67">
        <w:rPr>
          <w:i/>
          <w:sz w:val="20"/>
          <w:shd w:val="clear" w:color="auto" w:fill="FFFF00"/>
        </w:rPr>
        <w:t>768</w:t>
      </w:r>
      <w:r w:rsidR="004C23E9" w:rsidRPr="00BF5250">
        <w:rPr>
          <w:i/>
          <w:sz w:val="20"/>
          <w:shd w:val="clear" w:color="auto" w:fill="FFFF00"/>
        </w:rPr>
        <w:t>)</w:t>
      </w:r>
      <w:r w:rsidRPr="00BF5250">
        <w:rPr>
          <w:i/>
          <w:sz w:val="20"/>
        </w:rPr>
        <w:t xml:space="preserve"> х 0,2 = </w:t>
      </w:r>
      <w:r w:rsidR="00E34C67">
        <w:rPr>
          <w:i/>
          <w:sz w:val="20"/>
        </w:rPr>
        <w:t>69009,41</w:t>
      </w:r>
      <w:r w:rsidRPr="00BF5250">
        <w:rPr>
          <w:i/>
          <w:sz w:val="20"/>
        </w:rPr>
        <w:t xml:space="preserve"> руб.</w:t>
      </w:r>
    </w:p>
    <w:p w14:paraId="18B2D5D7" w14:textId="77777777" w:rsidR="00C60AB6" w:rsidRPr="00BF5250" w:rsidRDefault="00C60AB6" w:rsidP="00C60AB6">
      <w:pPr>
        <w:pStyle w:val="ConsPlusNormal"/>
        <w:ind w:firstLine="284"/>
        <w:jc w:val="both"/>
        <w:rPr>
          <w:b/>
          <w:sz w:val="20"/>
        </w:rPr>
      </w:pPr>
    </w:p>
    <w:p w14:paraId="1FC249A9" w14:textId="77777777" w:rsidR="00F325C5" w:rsidRPr="00BF5250" w:rsidRDefault="00F325C5" w:rsidP="00C60AB6">
      <w:pPr>
        <w:pStyle w:val="ConsPlusNormal"/>
        <w:numPr>
          <w:ilvl w:val="0"/>
          <w:numId w:val="12"/>
        </w:numPr>
        <w:ind w:left="0" w:firstLine="284"/>
        <w:jc w:val="both"/>
        <w:rPr>
          <w:b/>
          <w:i/>
          <w:sz w:val="20"/>
        </w:rPr>
      </w:pPr>
      <w:r w:rsidRPr="00BF5250">
        <w:rPr>
          <w:b/>
          <w:i/>
          <w:sz w:val="20"/>
        </w:rPr>
        <w:t>Расчет прибыли частного охранного предприятия</w:t>
      </w:r>
      <w:r w:rsidR="00BF64C0" w:rsidRPr="00BF5250">
        <w:rPr>
          <w:b/>
          <w:i/>
          <w:sz w:val="20"/>
        </w:rPr>
        <w:t xml:space="preserve"> (П)</w:t>
      </w:r>
    </w:p>
    <w:p w14:paraId="7B90A6D7" w14:textId="77777777" w:rsidR="00F325C5" w:rsidRPr="00BF5250" w:rsidRDefault="00F325C5" w:rsidP="007532E9">
      <w:pPr>
        <w:pStyle w:val="ConsPlusNormal"/>
        <w:spacing w:after="120"/>
        <w:ind w:firstLine="284"/>
        <w:jc w:val="both"/>
        <w:rPr>
          <w:sz w:val="20"/>
        </w:rPr>
      </w:pPr>
      <w:r w:rsidRPr="00BF5250">
        <w:rPr>
          <w:sz w:val="20"/>
        </w:rPr>
        <w:t>Принимается равной 5% (п.2 Порядка) и рассчитывается по формуле:</w:t>
      </w:r>
    </w:p>
    <w:p w14:paraId="775D8D20" w14:textId="77777777" w:rsidR="00F325C5" w:rsidRPr="00BF5250" w:rsidRDefault="00F325C5" w:rsidP="00C60AB6">
      <w:pPr>
        <w:pStyle w:val="ConsPlusNormal"/>
        <w:ind w:firstLine="284"/>
        <w:jc w:val="both"/>
        <w:rPr>
          <w:i/>
          <w:sz w:val="20"/>
        </w:rPr>
      </w:pPr>
      <w:r w:rsidRPr="00BF5250">
        <w:rPr>
          <w:i/>
          <w:sz w:val="20"/>
        </w:rPr>
        <w:t>П = ((С</w:t>
      </w:r>
      <w:r w:rsidRPr="00BF5250">
        <w:rPr>
          <w:i/>
          <w:sz w:val="20"/>
          <w:vertAlign w:val="subscript"/>
          <w:lang w:val="en-US"/>
        </w:rPr>
        <w:t>u</w:t>
      </w:r>
      <w:r w:rsidR="00F01655" w:rsidRPr="00BF5250">
        <w:rPr>
          <w:i/>
          <w:sz w:val="20"/>
        </w:rPr>
        <w:t xml:space="preserve"> х</w:t>
      </w:r>
      <w:r w:rsidRPr="00BF5250">
        <w:rPr>
          <w:i/>
          <w:sz w:val="20"/>
        </w:rPr>
        <w:t xml:space="preserve"> К</w:t>
      </w:r>
      <w:r w:rsidRPr="00BF5250">
        <w:rPr>
          <w:i/>
          <w:sz w:val="20"/>
          <w:vertAlign w:val="subscript"/>
          <w:lang w:val="en-US"/>
        </w:rPr>
        <w:t>u</w:t>
      </w:r>
      <w:r w:rsidRPr="00BF5250">
        <w:rPr>
          <w:i/>
          <w:sz w:val="20"/>
        </w:rPr>
        <w:t>) х</w:t>
      </w:r>
      <w:r w:rsidR="00855662" w:rsidRPr="00BF5250">
        <w:rPr>
          <w:i/>
          <w:sz w:val="20"/>
        </w:rPr>
        <w:t xml:space="preserve"> </w:t>
      </w:r>
      <w:r w:rsidRPr="00BF5250">
        <w:rPr>
          <w:i/>
          <w:sz w:val="20"/>
        </w:rPr>
        <w:t xml:space="preserve">1 + КР) </w:t>
      </w:r>
      <w:r w:rsidR="00F01655" w:rsidRPr="00BF5250">
        <w:rPr>
          <w:i/>
          <w:sz w:val="20"/>
        </w:rPr>
        <w:t>х</w:t>
      </w:r>
      <w:r w:rsidRPr="00BF5250">
        <w:rPr>
          <w:i/>
          <w:sz w:val="20"/>
        </w:rPr>
        <w:t xml:space="preserve"> 0,05 = (</w:t>
      </w:r>
      <w:r w:rsidR="00866F73" w:rsidRPr="00BF5250">
        <w:rPr>
          <w:i/>
          <w:sz w:val="20"/>
        </w:rPr>
        <w:t>449,28</w:t>
      </w:r>
      <w:r w:rsidR="00E34C67">
        <w:rPr>
          <w:i/>
          <w:sz w:val="20"/>
        </w:rPr>
        <w:t>*</w:t>
      </w:r>
      <w:r w:rsidR="00F35EB5" w:rsidRPr="00BF5250">
        <w:rPr>
          <w:i/>
          <w:sz w:val="20"/>
        </w:rPr>
        <w:t xml:space="preserve"> </w:t>
      </w:r>
      <w:r w:rsidR="00E34C67">
        <w:rPr>
          <w:i/>
          <w:sz w:val="20"/>
        </w:rPr>
        <w:t>768</w:t>
      </w:r>
      <w:r w:rsidR="00F01655" w:rsidRPr="00BF5250">
        <w:rPr>
          <w:i/>
          <w:sz w:val="20"/>
        </w:rPr>
        <w:t xml:space="preserve">+ </w:t>
      </w:r>
      <w:r w:rsidR="00E34C67">
        <w:rPr>
          <w:i/>
          <w:sz w:val="20"/>
        </w:rPr>
        <w:t>69009,41</w:t>
      </w:r>
      <w:r w:rsidRPr="00BF5250">
        <w:rPr>
          <w:i/>
          <w:sz w:val="20"/>
        </w:rPr>
        <w:t xml:space="preserve">) х 0,05 = </w:t>
      </w:r>
      <w:r w:rsidR="00E34C67">
        <w:rPr>
          <w:i/>
          <w:sz w:val="20"/>
          <w:shd w:val="clear" w:color="auto" w:fill="FFFF00"/>
        </w:rPr>
        <w:t>20702,82</w:t>
      </w:r>
      <w:r w:rsidRPr="00BF5250">
        <w:rPr>
          <w:i/>
          <w:sz w:val="20"/>
        </w:rPr>
        <w:t xml:space="preserve"> руб.</w:t>
      </w:r>
    </w:p>
    <w:p w14:paraId="5AFBEAC0" w14:textId="77777777" w:rsidR="0088747C" w:rsidRPr="00BF5250" w:rsidRDefault="0088747C" w:rsidP="00C60AB6">
      <w:pPr>
        <w:pStyle w:val="ConsPlusNormal"/>
        <w:ind w:firstLine="284"/>
        <w:jc w:val="both"/>
        <w:rPr>
          <w:i/>
          <w:sz w:val="20"/>
        </w:rPr>
      </w:pPr>
    </w:p>
    <w:p w14:paraId="0D69B7C5" w14:textId="77777777" w:rsidR="0088747C" w:rsidRPr="00BF5250" w:rsidRDefault="0088747C" w:rsidP="00B857C9">
      <w:pPr>
        <w:pStyle w:val="ConsPlusNormal"/>
        <w:numPr>
          <w:ilvl w:val="0"/>
          <w:numId w:val="12"/>
        </w:numPr>
        <w:spacing w:after="120"/>
        <w:ind w:left="0" w:firstLine="284"/>
        <w:jc w:val="both"/>
        <w:rPr>
          <w:sz w:val="20"/>
        </w:rPr>
      </w:pPr>
      <w:proofErr w:type="spellStart"/>
      <w:r w:rsidRPr="00BF5250">
        <w:rPr>
          <w:i/>
          <w:sz w:val="20"/>
        </w:rPr>
        <w:t>Iинфл</w:t>
      </w:r>
      <w:proofErr w:type="spellEnd"/>
      <w:r w:rsidRPr="00BF5250">
        <w:rPr>
          <w:sz w:val="20"/>
        </w:rPr>
        <w:t xml:space="preserve"> - индекс потребительских цен на прочие услуги, принимаемый в соответствии с публикуемыми Минэкономразвития России прогнозами социально-экономического развития Российской Федерации.</w:t>
      </w:r>
    </w:p>
    <w:p w14:paraId="2BBBC940" w14:textId="77777777" w:rsidR="007D0A96" w:rsidRPr="00BF5250" w:rsidRDefault="0088747C" w:rsidP="007D0A96">
      <w:pPr>
        <w:widowControl/>
        <w:autoSpaceDE w:val="0"/>
        <w:autoSpaceDN w:val="0"/>
        <w:adjustRightInd w:val="0"/>
        <w:spacing w:after="120"/>
        <w:ind w:firstLine="540"/>
        <w:jc w:val="both"/>
        <w:rPr>
          <w:color w:val="auto"/>
          <w:sz w:val="20"/>
          <w:szCs w:val="20"/>
        </w:rPr>
      </w:pPr>
      <w:proofErr w:type="spellStart"/>
      <w:r w:rsidRPr="00BF5250">
        <w:rPr>
          <w:color w:val="auto"/>
          <w:sz w:val="20"/>
          <w:szCs w:val="20"/>
        </w:rPr>
        <w:lastRenderedPageBreak/>
        <w:t>Iинфл</w:t>
      </w:r>
      <w:proofErr w:type="spellEnd"/>
      <w:r w:rsidRPr="00BF5250">
        <w:rPr>
          <w:color w:val="auto"/>
          <w:sz w:val="20"/>
          <w:szCs w:val="20"/>
        </w:rPr>
        <w:t xml:space="preserve"> рассчитывается как среднее арифметическое между индексами потребительских цен на каждый год срока действия контракта.</w:t>
      </w:r>
    </w:p>
    <w:p w14:paraId="5E245711" w14:textId="77777777" w:rsidR="00F35EB5" w:rsidRPr="00BF5250" w:rsidRDefault="00F35EB5" w:rsidP="00F35EB5">
      <w:pPr>
        <w:pStyle w:val="ConsPlusNormal"/>
        <w:spacing w:after="120"/>
        <w:ind w:firstLine="567"/>
        <w:jc w:val="both"/>
        <w:rPr>
          <w:sz w:val="20"/>
        </w:rPr>
      </w:pPr>
      <w:r w:rsidRPr="00BF5250">
        <w:rPr>
          <w:sz w:val="20"/>
        </w:rPr>
        <w:t xml:space="preserve">Так как контракт действует с </w:t>
      </w:r>
      <w:r w:rsidR="00840EB8" w:rsidRPr="00BF5250">
        <w:rPr>
          <w:sz w:val="20"/>
        </w:rPr>
        <w:t>12</w:t>
      </w:r>
      <w:r w:rsidRPr="00BF5250">
        <w:rPr>
          <w:sz w:val="20"/>
        </w:rPr>
        <w:t>.01.202</w:t>
      </w:r>
      <w:r w:rsidR="00F72D2F" w:rsidRPr="00BF5250">
        <w:rPr>
          <w:sz w:val="20"/>
        </w:rPr>
        <w:t>6</w:t>
      </w:r>
      <w:r w:rsidRPr="00BF5250">
        <w:rPr>
          <w:sz w:val="20"/>
        </w:rPr>
        <w:t>г., а расчет НМЦК производится в 202</w:t>
      </w:r>
      <w:r w:rsidR="000F4469" w:rsidRPr="00BF5250">
        <w:rPr>
          <w:sz w:val="20"/>
        </w:rPr>
        <w:t>6</w:t>
      </w:r>
      <w:r w:rsidRPr="00BF5250">
        <w:rPr>
          <w:sz w:val="20"/>
        </w:rPr>
        <w:t>г, то индекс потребительских цен на прочие услуги на 202</w:t>
      </w:r>
      <w:r w:rsidR="00F72D2F" w:rsidRPr="00BF5250">
        <w:rPr>
          <w:sz w:val="20"/>
        </w:rPr>
        <w:t>6</w:t>
      </w:r>
      <w:r w:rsidRPr="00BF5250">
        <w:rPr>
          <w:sz w:val="20"/>
        </w:rPr>
        <w:t xml:space="preserve"> год составляет </w:t>
      </w:r>
      <w:r w:rsidR="008865AA" w:rsidRPr="00BF5250">
        <w:rPr>
          <w:sz w:val="20"/>
        </w:rPr>
        <w:t>10</w:t>
      </w:r>
      <w:r w:rsidR="000F4469" w:rsidRPr="00BF5250">
        <w:rPr>
          <w:sz w:val="20"/>
        </w:rPr>
        <w:t>0</w:t>
      </w:r>
      <w:r w:rsidRPr="00BF5250">
        <w:rPr>
          <w:sz w:val="20"/>
        </w:rPr>
        <w:t>%.</w:t>
      </w:r>
    </w:p>
    <w:p w14:paraId="332D1792" w14:textId="77777777" w:rsidR="008865AA" w:rsidRPr="00BF5250" w:rsidRDefault="008865AA" w:rsidP="00F35EB5">
      <w:pPr>
        <w:pStyle w:val="ConsPlusNormal"/>
        <w:spacing w:after="120"/>
        <w:ind w:firstLine="567"/>
        <w:jc w:val="both"/>
        <w:rPr>
          <w:sz w:val="20"/>
        </w:rPr>
      </w:pPr>
      <w:r w:rsidRPr="00BF5250">
        <w:rPr>
          <w:sz w:val="20"/>
        </w:rPr>
        <w:t xml:space="preserve">В случае если расчет НМЦК и начало срока действия контракта приходятся на один год, то для этого года срока действия контракта значение </w:t>
      </w:r>
      <w:proofErr w:type="spellStart"/>
      <w:r w:rsidRPr="00BF5250">
        <w:rPr>
          <w:sz w:val="20"/>
        </w:rPr>
        <w:t>Iинфл</w:t>
      </w:r>
      <w:proofErr w:type="spellEnd"/>
      <w:r w:rsidRPr="00BF5250">
        <w:rPr>
          <w:sz w:val="20"/>
        </w:rPr>
        <w:t xml:space="preserve"> принимается равным единице</w:t>
      </w:r>
    </w:p>
    <w:p w14:paraId="63EE0132" w14:textId="77777777" w:rsidR="00F35EB5" w:rsidRPr="00BF5250" w:rsidRDefault="00F35EB5" w:rsidP="00F35EB5">
      <w:pPr>
        <w:pStyle w:val="ConsPlusNormal"/>
        <w:spacing w:after="120"/>
        <w:ind w:firstLine="567"/>
        <w:jc w:val="both"/>
        <w:rPr>
          <w:sz w:val="20"/>
        </w:rPr>
      </w:pPr>
      <w:r w:rsidRPr="00BF5250">
        <w:rPr>
          <w:sz w:val="20"/>
        </w:rPr>
        <w:t xml:space="preserve">Таким образом, </w:t>
      </w:r>
      <w:proofErr w:type="spellStart"/>
      <w:r w:rsidRPr="00BF5250">
        <w:rPr>
          <w:i/>
          <w:sz w:val="20"/>
        </w:rPr>
        <w:t>Iинфл</w:t>
      </w:r>
      <w:proofErr w:type="spellEnd"/>
      <w:r w:rsidRPr="00BF5250">
        <w:rPr>
          <w:i/>
          <w:sz w:val="20"/>
        </w:rPr>
        <w:t xml:space="preserve"> = 1,0</w:t>
      </w:r>
      <w:r w:rsidR="000F4469" w:rsidRPr="00BF5250">
        <w:rPr>
          <w:i/>
          <w:sz w:val="20"/>
        </w:rPr>
        <w:t>0</w:t>
      </w:r>
    </w:p>
    <w:p w14:paraId="3CB0CE1B" w14:textId="77777777" w:rsidR="00F325C5" w:rsidRPr="00BF5250" w:rsidRDefault="00F325C5" w:rsidP="00B857C9">
      <w:pPr>
        <w:pStyle w:val="ConsPlusNormal"/>
        <w:numPr>
          <w:ilvl w:val="0"/>
          <w:numId w:val="12"/>
        </w:numPr>
        <w:ind w:left="0" w:firstLine="284"/>
        <w:jc w:val="both"/>
        <w:rPr>
          <w:b/>
          <w:i/>
          <w:sz w:val="20"/>
        </w:rPr>
      </w:pPr>
      <w:r w:rsidRPr="00BF5250">
        <w:rPr>
          <w:b/>
          <w:i/>
          <w:sz w:val="20"/>
        </w:rPr>
        <w:t>Расчёт НДС - налога на добавленную стоимость</w:t>
      </w:r>
    </w:p>
    <w:p w14:paraId="65DFADB5" w14:textId="77777777" w:rsidR="00F325C5" w:rsidRPr="00BF5250" w:rsidRDefault="00F325C5" w:rsidP="007532E9">
      <w:pPr>
        <w:pStyle w:val="ConsPlusNormal"/>
        <w:spacing w:after="120"/>
        <w:ind w:firstLine="284"/>
        <w:jc w:val="both"/>
        <w:rPr>
          <w:sz w:val="20"/>
        </w:rPr>
      </w:pPr>
      <w:r w:rsidRPr="00BF5250">
        <w:rPr>
          <w:sz w:val="20"/>
        </w:rPr>
        <w:t>НДС</w:t>
      </w:r>
      <w:r w:rsidR="008865AA" w:rsidRPr="00BF5250">
        <w:rPr>
          <w:sz w:val="20"/>
        </w:rPr>
        <w:t xml:space="preserve"> на 2026 год</w:t>
      </w:r>
      <w:r w:rsidRPr="00BF5250">
        <w:rPr>
          <w:sz w:val="20"/>
        </w:rPr>
        <w:t xml:space="preserve"> составляет 2</w:t>
      </w:r>
      <w:r w:rsidR="008865AA" w:rsidRPr="00BF5250">
        <w:rPr>
          <w:sz w:val="20"/>
        </w:rPr>
        <w:t>2</w:t>
      </w:r>
      <w:r w:rsidRPr="00BF5250">
        <w:rPr>
          <w:sz w:val="20"/>
        </w:rPr>
        <w:t>% (ст. 164 Налогового кодекса РФ) от суммы прямых расходов, косвенных расходов и прибыли:</w:t>
      </w:r>
    </w:p>
    <w:p w14:paraId="5117F908" w14:textId="77777777" w:rsidR="00666337" w:rsidRPr="00BF5250" w:rsidRDefault="00F325C5" w:rsidP="00463AE2">
      <w:pPr>
        <w:pStyle w:val="ConsPlusNormal"/>
        <w:spacing w:after="120"/>
        <w:ind w:firstLine="284"/>
        <w:jc w:val="both"/>
        <w:rPr>
          <w:i/>
          <w:sz w:val="20"/>
        </w:rPr>
      </w:pPr>
      <w:r w:rsidRPr="00BF5250">
        <w:rPr>
          <w:i/>
          <w:sz w:val="20"/>
        </w:rPr>
        <w:t>НДС =</w:t>
      </w:r>
      <w:r w:rsidR="00226C88" w:rsidRPr="00BF5250">
        <w:rPr>
          <w:i/>
          <w:sz w:val="20"/>
        </w:rPr>
        <w:t xml:space="preserve"> </w:t>
      </w:r>
      <w:r w:rsidRPr="00BF5250">
        <w:rPr>
          <w:i/>
          <w:sz w:val="20"/>
        </w:rPr>
        <w:t>(</w:t>
      </w:r>
      <w:r w:rsidR="00866F73" w:rsidRPr="00BF5250">
        <w:rPr>
          <w:i/>
          <w:sz w:val="20"/>
        </w:rPr>
        <w:t>449,28</w:t>
      </w:r>
      <w:r w:rsidR="008865AA" w:rsidRPr="00BF5250">
        <w:rPr>
          <w:i/>
          <w:sz w:val="20"/>
        </w:rPr>
        <w:t xml:space="preserve"> х</w:t>
      </w:r>
      <w:r w:rsidR="00E34C67">
        <w:rPr>
          <w:i/>
          <w:sz w:val="20"/>
        </w:rPr>
        <w:t>768</w:t>
      </w:r>
      <w:r w:rsidR="008865AA" w:rsidRPr="00BF5250">
        <w:rPr>
          <w:i/>
          <w:sz w:val="20"/>
        </w:rPr>
        <w:t xml:space="preserve"> </w:t>
      </w:r>
      <w:r w:rsidR="00593128">
        <w:rPr>
          <w:i/>
          <w:sz w:val="20"/>
        </w:rPr>
        <w:t>+</w:t>
      </w:r>
      <w:r w:rsidR="00E34C67">
        <w:rPr>
          <w:i/>
          <w:sz w:val="20"/>
        </w:rPr>
        <w:t>69009,41</w:t>
      </w:r>
      <w:r w:rsidR="002A3869" w:rsidRPr="00BF5250">
        <w:rPr>
          <w:i/>
          <w:sz w:val="20"/>
        </w:rPr>
        <w:t xml:space="preserve"> </w:t>
      </w:r>
      <w:r w:rsidR="00F01655" w:rsidRPr="00BF5250">
        <w:rPr>
          <w:i/>
          <w:sz w:val="20"/>
        </w:rPr>
        <w:t xml:space="preserve">+ </w:t>
      </w:r>
      <w:r w:rsidR="00E34C67">
        <w:rPr>
          <w:i/>
          <w:sz w:val="20"/>
          <w:shd w:val="clear" w:color="auto" w:fill="FFFF00"/>
        </w:rPr>
        <w:t>20702,82</w:t>
      </w:r>
      <w:r w:rsidRPr="00BF5250">
        <w:rPr>
          <w:i/>
          <w:sz w:val="20"/>
          <w:shd w:val="clear" w:color="auto" w:fill="FFFF00"/>
        </w:rPr>
        <w:t>)</w:t>
      </w:r>
      <w:r w:rsidR="0088747C" w:rsidRPr="00BF5250">
        <w:rPr>
          <w:i/>
          <w:sz w:val="20"/>
        </w:rPr>
        <w:t xml:space="preserve"> </w:t>
      </w:r>
      <w:r w:rsidRPr="00BF5250">
        <w:rPr>
          <w:i/>
          <w:sz w:val="20"/>
        </w:rPr>
        <w:t>х 0,2</w:t>
      </w:r>
      <w:r w:rsidR="008865AA" w:rsidRPr="00BF5250">
        <w:rPr>
          <w:i/>
          <w:sz w:val="20"/>
        </w:rPr>
        <w:t>2</w:t>
      </w:r>
      <w:r w:rsidRPr="00BF5250">
        <w:rPr>
          <w:i/>
          <w:sz w:val="20"/>
        </w:rPr>
        <w:t xml:space="preserve"> = </w:t>
      </w:r>
      <w:r w:rsidR="00E34C67">
        <w:rPr>
          <w:i/>
          <w:sz w:val="20"/>
          <w:shd w:val="clear" w:color="auto" w:fill="FFFF00"/>
        </w:rPr>
        <w:t>95647,04</w:t>
      </w:r>
      <w:r w:rsidR="00800BAD" w:rsidRPr="00BF5250">
        <w:rPr>
          <w:i/>
          <w:sz w:val="20"/>
        </w:rPr>
        <w:t xml:space="preserve"> </w:t>
      </w:r>
      <w:r w:rsidR="00FF1678" w:rsidRPr="00BF5250">
        <w:rPr>
          <w:i/>
          <w:sz w:val="20"/>
        </w:rPr>
        <w:t>руб.</w:t>
      </w:r>
    </w:p>
    <w:p w14:paraId="1FB9808C" w14:textId="77777777" w:rsidR="00FA2FBF" w:rsidRPr="00BF5250" w:rsidRDefault="00080A21" w:rsidP="00361F98">
      <w:pPr>
        <w:pStyle w:val="ConsPlusNormal"/>
        <w:spacing w:after="120"/>
        <w:ind w:firstLine="284"/>
        <w:jc w:val="both"/>
        <w:rPr>
          <w:b/>
          <w:sz w:val="20"/>
        </w:rPr>
      </w:pPr>
      <w:r w:rsidRPr="00BF5250">
        <w:rPr>
          <w:sz w:val="20"/>
          <w:shd w:val="clear" w:color="auto" w:fill="FFFFFF"/>
        </w:rPr>
        <w:t xml:space="preserve">Таким образом, </w:t>
      </w:r>
      <w:r w:rsidRPr="00BF5250">
        <w:rPr>
          <w:b/>
          <w:sz w:val="20"/>
        </w:rPr>
        <w:t xml:space="preserve">начальная (максимальная) цена контракта </w:t>
      </w:r>
      <w:r w:rsidR="0090532C" w:rsidRPr="00BF5250">
        <w:rPr>
          <w:sz w:val="20"/>
        </w:rPr>
        <w:t>рассчитанная</w:t>
      </w:r>
      <w:r w:rsidR="0090532C" w:rsidRPr="00BF5250">
        <w:rPr>
          <w:b/>
          <w:sz w:val="20"/>
        </w:rPr>
        <w:t xml:space="preserve"> </w:t>
      </w:r>
      <w:r w:rsidR="0090532C" w:rsidRPr="00BF5250">
        <w:rPr>
          <w:sz w:val="20"/>
        </w:rPr>
        <w:t xml:space="preserve">в соответствии с Приказом </w:t>
      </w:r>
      <w:r w:rsidR="00226C88" w:rsidRPr="00BF5250">
        <w:rPr>
          <w:sz w:val="20"/>
        </w:rPr>
        <w:t xml:space="preserve">Росгвардии </w:t>
      </w:r>
      <w:r w:rsidR="0090532C" w:rsidRPr="00BF5250">
        <w:rPr>
          <w:sz w:val="20"/>
        </w:rPr>
        <w:t xml:space="preserve">от 15.02.2021г № 45 </w:t>
      </w:r>
      <w:r w:rsidRPr="00BF5250">
        <w:rPr>
          <w:b/>
          <w:sz w:val="20"/>
        </w:rPr>
        <w:t>составляет:</w:t>
      </w:r>
    </w:p>
    <w:p w14:paraId="2A855021" w14:textId="77777777" w:rsidR="00B01864" w:rsidRPr="00463AE2" w:rsidRDefault="009220A5" w:rsidP="00361F98">
      <w:pPr>
        <w:pStyle w:val="ConsPlusNormal"/>
        <w:spacing w:after="120"/>
        <w:ind w:firstLine="284"/>
        <w:jc w:val="both"/>
        <w:rPr>
          <w:b/>
          <w:sz w:val="20"/>
        </w:rPr>
      </w:pPr>
      <w:r w:rsidRPr="00BF5250">
        <w:rPr>
          <w:b/>
          <w:sz w:val="20"/>
        </w:rPr>
        <w:t xml:space="preserve">НМЦК = </w:t>
      </w:r>
      <w:r w:rsidR="00B33AA9" w:rsidRPr="00BF5250">
        <w:rPr>
          <w:b/>
          <w:sz w:val="20"/>
        </w:rPr>
        <w:t>(</w:t>
      </w:r>
      <w:r w:rsidRPr="00BF5250">
        <w:rPr>
          <w:b/>
          <w:sz w:val="20"/>
        </w:rPr>
        <w:t>(</w:t>
      </w:r>
      <w:r w:rsidR="00866F73" w:rsidRPr="00BF5250">
        <w:rPr>
          <w:b/>
          <w:sz w:val="20"/>
          <w:shd w:val="clear" w:color="auto" w:fill="FFFFFF"/>
        </w:rPr>
        <w:t>449,28</w:t>
      </w:r>
      <w:r w:rsidR="00F37FF2" w:rsidRPr="00BF5250">
        <w:rPr>
          <w:b/>
          <w:sz w:val="20"/>
          <w:shd w:val="clear" w:color="auto" w:fill="FFFFFF"/>
        </w:rPr>
        <w:t xml:space="preserve"> х</w:t>
      </w:r>
      <w:r w:rsidR="00E34C67">
        <w:rPr>
          <w:b/>
          <w:sz w:val="20"/>
          <w:shd w:val="clear" w:color="auto" w:fill="FFFFFF"/>
        </w:rPr>
        <w:t>768</w:t>
      </w:r>
      <w:r w:rsidR="00F37FF2" w:rsidRPr="00BF5250">
        <w:rPr>
          <w:b/>
          <w:sz w:val="20"/>
          <w:shd w:val="clear" w:color="auto" w:fill="FFFF00"/>
        </w:rPr>
        <w:t xml:space="preserve"> + </w:t>
      </w:r>
      <w:r w:rsidR="00E34C67">
        <w:rPr>
          <w:i/>
          <w:sz w:val="20"/>
        </w:rPr>
        <w:t>69009,41</w:t>
      </w:r>
      <w:r w:rsidR="002A3869" w:rsidRPr="00BF5250">
        <w:rPr>
          <w:i/>
          <w:sz w:val="20"/>
        </w:rPr>
        <w:t xml:space="preserve"> </w:t>
      </w:r>
      <w:r w:rsidR="00F37FF2" w:rsidRPr="00BF5250">
        <w:rPr>
          <w:b/>
          <w:sz w:val="20"/>
          <w:shd w:val="clear" w:color="auto" w:fill="FFFF00"/>
        </w:rPr>
        <w:t xml:space="preserve">+ </w:t>
      </w:r>
      <w:r w:rsidR="00E34C67">
        <w:rPr>
          <w:i/>
          <w:sz w:val="20"/>
          <w:shd w:val="clear" w:color="auto" w:fill="FFFF00"/>
        </w:rPr>
        <w:t>20702,</w:t>
      </w:r>
      <w:proofErr w:type="gramStart"/>
      <w:r w:rsidR="00E34C67">
        <w:rPr>
          <w:i/>
          <w:sz w:val="20"/>
          <w:shd w:val="clear" w:color="auto" w:fill="FFFF00"/>
        </w:rPr>
        <w:t>82</w:t>
      </w:r>
      <w:r w:rsidR="002A3869">
        <w:rPr>
          <w:i/>
          <w:sz w:val="20"/>
        </w:rPr>
        <w:t>)</w:t>
      </w:r>
      <w:r w:rsidR="00B33AA9" w:rsidRPr="00BF5250">
        <w:rPr>
          <w:b/>
          <w:sz w:val="20"/>
          <w:shd w:val="clear" w:color="auto" w:fill="FFFFFF"/>
        </w:rPr>
        <w:t>х</w:t>
      </w:r>
      <w:proofErr w:type="gramEnd"/>
      <w:r w:rsidR="00B33AA9" w:rsidRPr="00BF5250">
        <w:rPr>
          <w:b/>
          <w:sz w:val="20"/>
          <w:shd w:val="clear" w:color="auto" w:fill="FFFFFF"/>
        </w:rPr>
        <w:t xml:space="preserve"> 1,0</w:t>
      </w:r>
      <w:r w:rsidR="000F4469" w:rsidRPr="00BF5250">
        <w:rPr>
          <w:b/>
          <w:sz w:val="20"/>
          <w:shd w:val="clear" w:color="auto" w:fill="FFFFFF"/>
        </w:rPr>
        <w:t>0</w:t>
      </w:r>
      <w:r w:rsidR="00CC758A" w:rsidRPr="00BF5250">
        <w:rPr>
          <w:b/>
          <w:sz w:val="20"/>
          <w:shd w:val="clear" w:color="auto" w:fill="FFFFFF"/>
        </w:rPr>
        <w:t xml:space="preserve"> </w:t>
      </w:r>
      <w:r w:rsidR="00114CC3" w:rsidRPr="00BF5250">
        <w:rPr>
          <w:b/>
          <w:sz w:val="20"/>
        </w:rPr>
        <w:t>+</w:t>
      </w:r>
      <w:r w:rsidR="00CC758A" w:rsidRPr="00BF5250">
        <w:rPr>
          <w:b/>
          <w:sz w:val="20"/>
        </w:rPr>
        <w:t xml:space="preserve"> </w:t>
      </w:r>
      <w:r w:rsidR="00E34C67">
        <w:rPr>
          <w:b/>
          <w:sz w:val="20"/>
          <w:shd w:val="clear" w:color="auto" w:fill="FFFF00"/>
        </w:rPr>
        <w:t>95647,04</w:t>
      </w:r>
      <w:r w:rsidR="00114CC3" w:rsidRPr="00BF5250">
        <w:rPr>
          <w:b/>
          <w:sz w:val="20"/>
        </w:rPr>
        <w:t xml:space="preserve"> = </w:t>
      </w:r>
      <w:r w:rsidR="00E34C67">
        <w:rPr>
          <w:b/>
          <w:sz w:val="20"/>
        </w:rPr>
        <w:t>530406,31</w:t>
      </w:r>
      <w:r w:rsidR="00F65D2A" w:rsidRPr="00BF5250">
        <w:rPr>
          <w:b/>
          <w:sz w:val="20"/>
        </w:rPr>
        <w:t xml:space="preserve"> руб</w:t>
      </w:r>
      <w:r w:rsidR="00865439" w:rsidRPr="00BF5250">
        <w:rPr>
          <w:b/>
          <w:sz w:val="20"/>
        </w:rPr>
        <w:t>л</w:t>
      </w:r>
      <w:r w:rsidR="007208C9" w:rsidRPr="00BF5250">
        <w:rPr>
          <w:b/>
          <w:sz w:val="20"/>
        </w:rPr>
        <w:t>ей</w:t>
      </w:r>
      <w:r w:rsidR="008B702B" w:rsidRPr="00BF5250">
        <w:rPr>
          <w:b/>
          <w:sz w:val="20"/>
        </w:rPr>
        <w:t>.</w:t>
      </w:r>
    </w:p>
    <w:p w14:paraId="575FD096" w14:textId="77777777" w:rsidR="00D44F6D" w:rsidRDefault="00D44F6D" w:rsidP="00361F98">
      <w:pPr>
        <w:pStyle w:val="ConsPlusNormal"/>
        <w:spacing w:after="120"/>
        <w:ind w:firstLine="284"/>
        <w:jc w:val="both"/>
        <w:rPr>
          <w:sz w:val="20"/>
        </w:rPr>
      </w:pPr>
    </w:p>
    <w:p w14:paraId="11D1F917" w14:textId="77777777" w:rsidR="000F49D7" w:rsidRDefault="000F49D7" w:rsidP="00463AE2">
      <w:pPr>
        <w:pStyle w:val="ConsPlusNormal"/>
        <w:spacing w:after="120"/>
        <w:ind w:firstLine="284"/>
        <w:jc w:val="both"/>
        <w:rPr>
          <w:b/>
          <w:sz w:val="20"/>
        </w:rPr>
      </w:pPr>
      <w:r w:rsidRPr="00A76F2B">
        <w:rPr>
          <w:b/>
          <w:sz w:val="20"/>
        </w:rPr>
        <w:t>Та</w:t>
      </w:r>
      <w:r w:rsidR="00226C88" w:rsidRPr="00A76F2B">
        <w:rPr>
          <w:b/>
          <w:sz w:val="20"/>
        </w:rPr>
        <w:t xml:space="preserve">ким образом, НМЦК составит: </w:t>
      </w:r>
      <w:r w:rsidR="00E34C67">
        <w:rPr>
          <w:b/>
          <w:sz w:val="20"/>
        </w:rPr>
        <w:t>530406,31</w:t>
      </w:r>
    </w:p>
    <w:p w14:paraId="3F4D9EBA" w14:textId="77777777" w:rsidR="00BF5250" w:rsidRPr="00A76F2B" w:rsidRDefault="00E34C67" w:rsidP="00463AE2">
      <w:pPr>
        <w:pStyle w:val="ConsPlusNormal"/>
        <w:spacing w:after="120"/>
        <w:ind w:firstLine="284"/>
        <w:jc w:val="both"/>
        <w:rPr>
          <w:b/>
          <w:sz w:val="20"/>
        </w:rPr>
      </w:pPr>
      <w:r>
        <w:rPr>
          <w:b/>
          <w:sz w:val="20"/>
          <w:highlight w:val="yellow"/>
        </w:rPr>
        <w:t>530406,31</w:t>
      </w:r>
      <w:r w:rsidR="00C61D9D">
        <w:rPr>
          <w:b/>
          <w:sz w:val="20"/>
          <w:highlight w:val="yellow"/>
        </w:rPr>
        <w:t xml:space="preserve"> </w:t>
      </w:r>
      <w:r w:rsidR="00BF5250" w:rsidRPr="00BF5250">
        <w:rPr>
          <w:b/>
          <w:sz w:val="20"/>
          <w:highlight w:val="yellow"/>
        </w:rPr>
        <w:t>/</w:t>
      </w:r>
      <w:r w:rsidR="00C61D9D">
        <w:rPr>
          <w:b/>
          <w:sz w:val="20"/>
          <w:highlight w:val="yellow"/>
        </w:rPr>
        <w:t xml:space="preserve"> </w:t>
      </w:r>
      <w:r>
        <w:rPr>
          <w:b/>
          <w:sz w:val="20"/>
          <w:highlight w:val="yellow"/>
        </w:rPr>
        <w:t>768</w:t>
      </w:r>
      <w:r w:rsidR="0099238F">
        <w:rPr>
          <w:b/>
          <w:sz w:val="20"/>
          <w:highlight w:val="yellow"/>
        </w:rPr>
        <w:t xml:space="preserve"> </w:t>
      </w:r>
      <w:r w:rsidR="00BF5250" w:rsidRPr="00BF5250">
        <w:rPr>
          <w:b/>
          <w:sz w:val="20"/>
          <w:highlight w:val="yellow"/>
        </w:rPr>
        <w:t>=690,63</w:t>
      </w:r>
      <w:r w:rsidR="00C61D9D">
        <w:rPr>
          <w:b/>
          <w:sz w:val="20"/>
          <w:highlight w:val="yellow"/>
        </w:rPr>
        <w:t>32</w:t>
      </w:r>
      <w:r w:rsidR="00BF5250" w:rsidRPr="00BF5250">
        <w:rPr>
          <w:b/>
          <w:sz w:val="20"/>
          <w:highlight w:val="yellow"/>
        </w:rPr>
        <w:t xml:space="preserve"> </w:t>
      </w:r>
      <w:proofErr w:type="spellStart"/>
      <w:r w:rsidR="00BF5250" w:rsidRPr="00BF5250">
        <w:rPr>
          <w:b/>
          <w:sz w:val="20"/>
          <w:highlight w:val="yellow"/>
        </w:rPr>
        <w:t>руб</w:t>
      </w:r>
      <w:proofErr w:type="spellEnd"/>
      <w:r w:rsidR="00BF5250" w:rsidRPr="00BF5250">
        <w:rPr>
          <w:b/>
          <w:sz w:val="20"/>
          <w:highlight w:val="yellow"/>
        </w:rPr>
        <w:t xml:space="preserve"> за 1 час</w:t>
      </w:r>
    </w:p>
    <w:p w14:paraId="1FCF2854" w14:textId="77777777" w:rsidR="00463AE2" w:rsidRPr="00463AE2" w:rsidRDefault="00463AE2" w:rsidP="00463AE2">
      <w:pPr>
        <w:pStyle w:val="ConsPlusNormal"/>
        <w:spacing w:after="120"/>
        <w:ind w:firstLine="284"/>
        <w:jc w:val="both"/>
        <w:rPr>
          <w:sz w:val="20"/>
        </w:rPr>
      </w:pPr>
    </w:p>
    <w:p w14:paraId="694AE16D" w14:textId="77777777" w:rsidR="00C60AB6" w:rsidRPr="00463AE2" w:rsidRDefault="00C60AB6" w:rsidP="00E37F2F">
      <w:pPr>
        <w:pStyle w:val="ConsPlusNormal"/>
        <w:ind w:firstLine="284"/>
        <w:jc w:val="both"/>
        <w:rPr>
          <w:b/>
          <w:i/>
          <w:sz w:val="20"/>
        </w:rPr>
      </w:pPr>
    </w:p>
    <w:tbl>
      <w:tblPr>
        <w:tblStyle w:val="ad"/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2354"/>
        <w:gridCol w:w="3689"/>
      </w:tblGrid>
      <w:tr w:rsidR="00080A21" w:rsidRPr="00463AE2" w14:paraId="7C744F67" w14:textId="77777777" w:rsidTr="001C2F59"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B6F44D" w14:textId="77777777" w:rsidR="006301BB" w:rsidRPr="00463AE2" w:rsidRDefault="00B01864" w:rsidP="00E37F2F">
            <w:pPr>
              <w:pStyle w:val="ConsPlusNormal"/>
              <w:ind w:firstLine="284"/>
              <w:jc w:val="both"/>
              <w:rPr>
                <w:sz w:val="20"/>
              </w:rPr>
            </w:pPr>
            <w:r w:rsidRPr="00463AE2">
              <w:rPr>
                <w:sz w:val="20"/>
              </w:rPr>
              <w:t>Работник контрактной службы:</w:t>
            </w:r>
          </w:p>
          <w:p w14:paraId="1DC728C8" w14:textId="77777777" w:rsidR="006301BB" w:rsidRPr="00463AE2" w:rsidRDefault="006301BB" w:rsidP="00E37F2F">
            <w:pPr>
              <w:pStyle w:val="ConsPlusNormal"/>
              <w:ind w:firstLine="284"/>
              <w:jc w:val="both"/>
              <w:rPr>
                <w:sz w:val="20"/>
              </w:rPr>
            </w:pPr>
          </w:p>
        </w:tc>
      </w:tr>
      <w:tr w:rsidR="00080A21" w:rsidRPr="00463AE2" w14:paraId="39A55818" w14:textId="77777777" w:rsidTr="001C2F59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5171EF4" w14:textId="77777777" w:rsidR="00B01864" w:rsidRPr="00EA1039" w:rsidRDefault="00EA1039" w:rsidP="005B6100">
            <w:pPr>
              <w:pStyle w:val="ConsPlusNormal"/>
              <w:spacing w:after="120"/>
              <w:ind w:firstLine="284"/>
              <w:jc w:val="both"/>
              <w:rPr>
                <w:sz w:val="20"/>
                <w:u w:val="single"/>
              </w:rPr>
            </w:pPr>
            <w:r w:rsidRPr="00EA1039">
              <w:rPr>
                <w:sz w:val="20"/>
                <w:u w:val="single"/>
              </w:rPr>
              <w:t>Контрактный управляющий</w:t>
            </w:r>
          </w:p>
          <w:p w14:paraId="330B25EC" w14:textId="77777777" w:rsidR="00B01864" w:rsidRPr="00EA1039" w:rsidRDefault="00B01864" w:rsidP="005B6100">
            <w:pPr>
              <w:pStyle w:val="ConsPlusNormal"/>
              <w:spacing w:after="120"/>
              <w:ind w:firstLine="284"/>
              <w:jc w:val="both"/>
              <w:rPr>
                <w:sz w:val="16"/>
                <w:szCs w:val="16"/>
              </w:rPr>
            </w:pPr>
            <w:r w:rsidRPr="00EA1039">
              <w:rPr>
                <w:sz w:val="16"/>
                <w:szCs w:val="16"/>
              </w:rPr>
              <w:t>(должность)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4DBA99D0" w14:textId="77777777" w:rsidR="00B01864" w:rsidRPr="00463AE2" w:rsidRDefault="00B01864" w:rsidP="005B6100">
            <w:pPr>
              <w:pStyle w:val="ConsPlusNormal"/>
              <w:spacing w:after="120"/>
              <w:ind w:firstLine="284"/>
              <w:jc w:val="both"/>
              <w:rPr>
                <w:sz w:val="20"/>
              </w:rPr>
            </w:pPr>
            <w:r w:rsidRPr="00463AE2">
              <w:rPr>
                <w:sz w:val="20"/>
              </w:rPr>
              <w:t>______________</w:t>
            </w:r>
          </w:p>
          <w:p w14:paraId="0AAB9A8E" w14:textId="77777777" w:rsidR="00B01864" w:rsidRPr="00EA1039" w:rsidRDefault="00B01864" w:rsidP="005B6100">
            <w:pPr>
              <w:pStyle w:val="ConsPlusNormal"/>
              <w:spacing w:after="120"/>
              <w:ind w:firstLine="284"/>
              <w:jc w:val="both"/>
              <w:rPr>
                <w:sz w:val="16"/>
                <w:szCs w:val="16"/>
              </w:rPr>
            </w:pPr>
            <w:r w:rsidRPr="00EA1039">
              <w:rPr>
                <w:sz w:val="16"/>
                <w:szCs w:val="16"/>
              </w:rPr>
              <w:t>(подпись)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14:paraId="7454F2D4" w14:textId="77777777" w:rsidR="00B01864" w:rsidRPr="00F37FF2" w:rsidRDefault="00F37FF2" w:rsidP="005B6100">
            <w:pPr>
              <w:pStyle w:val="ConsPlusNormal"/>
              <w:spacing w:after="120"/>
              <w:ind w:firstLine="284"/>
              <w:jc w:val="both"/>
              <w:rPr>
                <w:sz w:val="20"/>
              </w:rPr>
            </w:pPr>
            <w:r w:rsidRPr="00F37FF2">
              <w:rPr>
                <w:sz w:val="20"/>
              </w:rPr>
              <w:t>_________________</w:t>
            </w:r>
          </w:p>
          <w:p w14:paraId="79F4A686" w14:textId="77777777" w:rsidR="00B01864" w:rsidRPr="00EA1039" w:rsidRDefault="00B01864" w:rsidP="005B6100">
            <w:pPr>
              <w:pStyle w:val="ConsPlusNormal"/>
              <w:spacing w:after="120"/>
              <w:ind w:firstLine="284"/>
              <w:jc w:val="both"/>
              <w:rPr>
                <w:sz w:val="16"/>
                <w:szCs w:val="16"/>
              </w:rPr>
            </w:pPr>
            <w:r w:rsidRPr="00EA1039">
              <w:rPr>
                <w:sz w:val="16"/>
                <w:szCs w:val="16"/>
              </w:rPr>
              <w:t>(расшифровка подписи)</w:t>
            </w:r>
          </w:p>
        </w:tc>
      </w:tr>
      <w:tr w:rsidR="00B01864" w:rsidRPr="00463AE2" w14:paraId="5BB559EF" w14:textId="77777777" w:rsidTr="001C2F59"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315C79" w14:textId="71542BCF" w:rsidR="00B01864" w:rsidRPr="00463AE2" w:rsidRDefault="00A86D83" w:rsidP="00866F73">
            <w:pPr>
              <w:pStyle w:val="ConsPlusNormal"/>
              <w:spacing w:after="120"/>
              <w:ind w:firstLine="284"/>
              <w:jc w:val="both"/>
              <w:rPr>
                <w:sz w:val="20"/>
              </w:rPr>
            </w:pPr>
            <w:r w:rsidRPr="00463AE2">
              <w:rPr>
                <w:sz w:val="20"/>
              </w:rPr>
              <w:t>"</w:t>
            </w:r>
            <w:r w:rsidR="00F86097">
              <w:rPr>
                <w:sz w:val="20"/>
              </w:rPr>
              <w:t>02</w:t>
            </w:r>
            <w:r w:rsidR="00543681" w:rsidRPr="00463AE2">
              <w:rPr>
                <w:sz w:val="20"/>
              </w:rPr>
              <w:t xml:space="preserve">" </w:t>
            </w:r>
            <w:r w:rsidR="00F86097">
              <w:rPr>
                <w:sz w:val="20"/>
              </w:rPr>
              <w:t xml:space="preserve">июня </w:t>
            </w:r>
            <w:r w:rsidR="00543681" w:rsidRPr="00463AE2">
              <w:rPr>
                <w:sz w:val="20"/>
              </w:rPr>
              <w:t xml:space="preserve"> 202</w:t>
            </w:r>
            <w:r w:rsidR="000F4469">
              <w:rPr>
                <w:sz w:val="20"/>
              </w:rPr>
              <w:t>6</w:t>
            </w:r>
            <w:r w:rsidR="00B01864" w:rsidRPr="00463AE2">
              <w:rPr>
                <w:sz w:val="20"/>
              </w:rPr>
              <w:t xml:space="preserve"> г.</w:t>
            </w:r>
          </w:p>
        </w:tc>
      </w:tr>
    </w:tbl>
    <w:p w14:paraId="574806B5" w14:textId="77777777" w:rsidR="00073AB7" w:rsidRPr="00F325C5" w:rsidRDefault="00073AB7" w:rsidP="00C60AB6">
      <w:pPr>
        <w:spacing w:after="120"/>
        <w:jc w:val="both"/>
        <w:rPr>
          <w:color w:val="auto"/>
          <w:sz w:val="20"/>
          <w:szCs w:val="20"/>
        </w:rPr>
      </w:pPr>
    </w:p>
    <w:sectPr w:rsidR="00073AB7" w:rsidRPr="00F325C5" w:rsidSect="000911B2">
      <w:pgSz w:w="11906" w:h="16838"/>
      <w:pgMar w:top="426" w:right="282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16DF"/>
    <w:multiLevelType w:val="hybridMultilevel"/>
    <w:tmpl w:val="7DEAE75E"/>
    <w:lvl w:ilvl="0" w:tplc="93AA4C1A">
      <w:start w:val="2"/>
      <w:numFmt w:val="decimal"/>
      <w:lvlText w:val="%1."/>
      <w:lvlJc w:val="left"/>
      <w:pPr>
        <w:ind w:left="142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4D5157"/>
    <w:multiLevelType w:val="hybridMultilevel"/>
    <w:tmpl w:val="67EC64AE"/>
    <w:lvl w:ilvl="0" w:tplc="08A64C3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55551D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  <w:b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40C5342"/>
    <w:multiLevelType w:val="hybridMultilevel"/>
    <w:tmpl w:val="94366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26887">
    <w:abstractNumId w:val="2"/>
  </w:num>
  <w:num w:numId="2" w16cid:durableId="239099930">
    <w:abstractNumId w:val="2"/>
  </w:num>
  <w:num w:numId="3" w16cid:durableId="439574257">
    <w:abstractNumId w:val="2"/>
  </w:num>
  <w:num w:numId="4" w16cid:durableId="262734662">
    <w:abstractNumId w:val="2"/>
  </w:num>
  <w:num w:numId="5" w16cid:durableId="1267929672">
    <w:abstractNumId w:val="2"/>
  </w:num>
  <w:num w:numId="6" w16cid:durableId="2095466505">
    <w:abstractNumId w:val="2"/>
  </w:num>
  <w:num w:numId="7" w16cid:durableId="885873462">
    <w:abstractNumId w:val="2"/>
  </w:num>
  <w:num w:numId="8" w16cid:durableId="33890734">
    <w:abstractNumId w:val="2"/>
  </w:num>
  <w:num w:numId="9" w16cid:durableId="1749157861">
    <w:abstractNumId w:val="2"/>
  </w:num>
  <w:num w:numId="10" w16cid:durableId="1466894299">
    <w:abstractNumId w:val="3"/>
  </w:num>
  <w:num w:numId="11" w16cid:durableId="576981036">
    <w:abstractNumId w:val="1"/>
  </w:num>
  <w:num w:numId="12" w16cid:durableId="1155756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864"/>
    <w:rsid w:val="000167C1"/>
    <w:rsid w:val="000273AF"/>
    <w:rsid w:val="00050950"/>
    <w:rsid w:val="00060339"/>
    <w:rsid w:val="00065891"/>
    <w:rsid w:val="00073AB7"/>
    <w:rsid w:val="00080A21"/>
    <w:rsid w:val="000911B2"/>
    <w:rsid w:val="00097824"/>
    <w:rsid w:val="000B7AD6"/>
    <w:rsid w:val="000C392C"/>
    <w:rsid w:val="000D273C"/>
    <w:rsid w:val="000D43E8"/>
    <w:rsid w:val="000E1D8C"/>
    <w:rsid w:val="000E432E"/>
    <w:rsid w:val="000F4469"/>
    <w:rsid w:val="000F49D7"/>
    <w:rsid w:val="00102025"/>
    <w:rsid w:val="00113E89"/>
    <w:rsid w:val="00114CC3"/>
    <w:rsid w:val="00130E33"/>
    <w:rsid w:val="00150795"/>
    <w:rsid w:val="001524B6"/>
    <w:rsid w:val="00157DCD"/>
    <w:rsid w:val="00163450"/>
    <w:rsid w:val="0018429E"/>
    <w:rsid w:val="001905AA"/>
    <w:rsid w:val="001B222C"/>
    <w:rsid w:val="001C2F59"/>
    <w:rsid w:val="001E42E9"/>
    <w:rsid w:val="001E4762"/>
    <w:rsid w:val="001F383F"/>
    <w:rsid w:val="001F59D9"/>
    <w:rsid w:val="001F6DD8"/>
    <w:rsid w:val="0021192F"/>
    <w:rsid w:val="00213E5C"/>
    <w:rsid w:val="00225761"/>
    <w:rsid w:val="00226C88"/>
    <w:rsid w:val="00227CDE"/>
    <w:rsid w:val="00232BFD"/>
    <w:rsid w:val="00232CF8"/>
    <w:rsid w:val="0023642A"/>
    <w:rsid w:val="00242F53"/>
    <w:rsid w:val="0024725C"/>
    <w:rsid w:val="002530F9"/>
    <w:rsid w:val="0026685A"/>
    <w:rsid w:val="00271D66"/>
    <w:rsid w:val="00272142"/>
    <w:rsid w:val="00284515"/>
    <w:rsid w:val="002A117B"/>
    <w:rsid w:val="002A3869"/>
    <w:rsid w:val="002A48B4"/>
    <w:rsid w:val="002B31A1"/>
    <w:rsid w:val="002E4A2A"/>
    <w:rsid w:val="002E6436"/>
    <w:rsid w:val="00306709"/>
    <w:rsid w:val="0031589F"/>
    <w:rsid w:val="00342B35"/>
    <w:rsid w:val="00361F98"/>
    <w:rsid w:val="003752F5"/>
    <w:rsid w:val="003972BA"/>
    <w:rsid w:val="003A3245"/>
    <w:rsid w:val="003B22C6"/>
    <w:rsid w:val="003C1C94"/>
    <w:rsid w:val="003D12BC"/>
    <w:rsid w:val="00404D24"/>
    <w:rsid w:val="00417417"/>
    <w:rsid w:val="004178D2"/>
    <w:rsid w:val="00427FB0"/>
    <w:rsid w:val="00463AE2"/>
    <w:rsid w:val="00475B21"/>
    <w:rsid w:val="004763CC"/>
    <w:rsid w:val="00484023"/>
    <w:rsid w:val="00494529"/>
    <w:rsid w:val="004A3757"/>
    <w:rsid w:val="004B4D88"/>
    <w:rsid w:val="004C23E9"/>
    <w:rsid w:val="004F408A"/>
    <w:rsid w:val="004F5210"/>
    <w:rsid w:val="00516D02"/>
    <w:rsid w:val="00540291"/>
    <w:rsid w:val="00543681"/>
    <w:rsid w:val="005648B9"/>
    <w:rsid w:val="00564E3D"/>
    <w:rsid w:val="005700FC"/>
    <w:rsid w:val="0058118A"/>
    <w:rsid w:val="005861A4"/>
    <w:rsid w:val="00587357"/>
    <w:rsid w:val="00593128"/>
    <w:rsid w:val="005B6100"/>
    <w:rsid w:val="005D5112"/>
    <w:rsid w:val="006301BB"/>
    <w:rsid w:val="00637FD5"/>
    <w:rsid w:val="00655B17"/>
    <w:rsid w:val="00666337"/>
    <w:rsid w:val="006670C9"/>
    <w:rsid w:val="0067397A"/>
    <w:rsid w:val="0067685E"/>
    <w:rsid w:val="00676941"/>
    <w:rsid w:val="006844DE"/>
    <w:rsid w:val="00684C01"/>
    <w:rsid w:val="006979EA"/>
    <w:rsid w:val="006A1B5D"/>
    <w:rsid w:val="006B469D"/>
    <w:rsid w:val="006D3C0D"/>
    <w:rsid w:val="006F3278"/>
    <w:rsid w:val="006F6198"/>
    <w:rsid w:val="00712F8E"/>
    <w:rsid w:val="007208C9"/>
    <w:rsid w:val="00724BD5"/>
    <w:rsid w:val="00744F3E"/>
    <w:rsid w:val="00752567"/>
    <w:rsid w:val="007532E9"/>
    <w:rsid w:val="007577C6"/>
    <w:rsid w:val="00792F9C"/>
    <w:rsid w:val="007949E1"/>
    <w:rsid w:val="007C349F"/>
    <w:rsid w:val="007D0A96"/>
    <w:rsid w:val="007D5B08"/>
    <w:rsid w:val="007E1DC4"/>
    <w:rsid w:val="007F64C3"/>
    <w:rsid w:val="007F650F"/>
    <w:rsid w:val="00800BAD"/>
    <w:rsid w:val="00802DF2"/>
    <w:rsid w:val="00814BA2"/>
    <w:rsid w:val="00827BDF"/>
    <w:rsid w:val="00840EB8"/>
    <w:rsid w:val="0084107E"/>
    <w:rsid w:val="008446F9"/>
    <w:rsid w:val="00854C46"/>
    <w:rsid w:val="00855662"/>
    <w:rsid w:val="00865439"/>
    <w:rsid w:val="00866F73"/>
    <w:rsid w:val="008673D2"/>
    <w:rsid w:val="008865AA"/>
    <w:rsid w:val="0088747C"/>
    <w:rsid w:val="008B249F"/>
    <w:rsid w:val="008B702B"/>
    <w:rsid w:val="008C301A"/>
    <w:rsid w:val="008C436B"/>
    <w:rsid w:val="008C713F"/>
    <w:rsid w:val="008D10C3"/>
    <w:rsid w:val="008D18FD"/>
    <w:rsid w:val="008D26BB"/>
    <w:rsid w:val="008D37E3"/>
    <w:rsid w:val="008E0028"/>
    <w:rsid w:val="008E311F"/>
    <w:rsid w:val="008E45D3"/>
    <w:rsid w:val="008F0144"/>
    <w:rsid w:val="008F2D77"/>
    <w:rsid w:val="00901C4C"/>
    <w:rsid w:val="00903CFD"/>
    <w:rsid w:val="0090532C"/>
    <w:rsid w:val="009220A5"/>
    <w:rsid w:val="0093090F"/>
    <w:rsid w:val="009358CD"/>
    <w:rsid w:val="00940D68"/>
    <w:rsid w:val="00943DC0"/>
    <w:rsid w:val="00951C1A"/>
    <w:rsid w:val="00961F10"/>
    <w:rsid w:val="00971795"/>
    <w:rsid w:val="009775D7"/>
    <w:rsid w:val="0099238F"/>
    <w:rsid w:val="009F2D6E"/>
    <w:rsid w:val="009F2F30"/>
    <w:rsid w:val="00A05933"/>
    <w:rsid w:val="00A244AB"/>
    <w:rsid w:val="00A37C72"/>
    <w:rsid w:val="00A4267C"/>
    <w:rsid w:val="00A45573"/>
    <w:rsid w:val="00A63ED4"/>
    <w:rsid w:val="00A76F2B"/>
    <w:rsid w:val="00A8431D"/>
    <w:rsid w:val="00A86D83"/>
    <w:rsid w:val="00A9098F"/>
    <w:rsid w:val="00AA0CDB"/>
    <w:rsid w:val="00AB5850"/>
    <w:rsid w:val="00AC3CB5"/>
    <w:rsid w:val="00B01864"/>
    <w:rsid w:val="00B0307C"/>
    <w:rsid w:val="00B15E4C"/>
    <w:rsid w:val="00B33AA9"/>
    <w:rsid w:val="00B440A3"/>
    <w:rsid w:val="00B55A40"/>
    <w:rsid w:val="00B5779B"/>
    <w:rsid w:val="00B57D13"/>
    <w:rsid w:val="00B62FB0"/>
    <w:rsid w:val="00B64AC3"/>
    <w:rsid w:val="00B664FF"/>
    <w:rsid w:val="00B747E7"/>
    <w:rsid w:val="00B75E7E"/>
    <w:rsid w:val="00B857C9"/>
    <w:rsid w:val="00B8728D"/>
    <w:rsid w:val="00BA20D5"/>
    <w:rsid w:val="00BA2E34"/>
    <w:rsid w:val="00BA59AA"/>
    <w:rsid w:val="00BB6249"/>
    <w:rsid w:val="00BB7407"/>
    <w:rsid w:val="00BC2E1D"/>
    <w:rsid w:val="00BD641D"/>
    <w:rsid w:val="00BE1FED"/>
    <w:rsid w:val="00BF5250"/>
    <w:rsid w:val="00BF64C0"/>
    <w:rsid w:val="00C16323"/>
    <w:rsid w:val="00C34858"/>
    <w:rsid w:val="00C54F9D"/>
    <w:rsid w:val="00C60AB6"/>
    <w:rsid w:val="00C61D9D"/>
    <w:rsid w:val="00C623DD"/>
    <w:rsid w:val="00C67219"/>
    <w:rsid w:val="00C7066C"/>
    <w:rsid w:val="00C96834"/>
    <w:rsid w:val="00CA145C"/>
    <w:rsid w:val="00CB419E"/>
    <w:rsid w:val="00CC758A"/>
    <w:rsid w:val="00CF4E61"/>
    <w:rsid w:val="00D05F65"/>
    <w:rsid w:val="00D24EE9"/>
    <w:rsid w:val="00D331B6"/>
    <w:rsid w:val="00D35722"/>
    <w:rsid w:val="00D404B1"/>
    <w:rsid w:val="00D44F6D"/>
    <w:rsid w:val="00D55AB2"/>
    <w:rsid w:val="00D63F9D"/>
    <w:rsid w:val="00D80651"/>
    <w:rsid w:val="00DB4879"/>
    <w:rsid w:val="00DC2CB1"/>
    <w:rsid w:val="00DD1544"/>
    <w:rsid w:val="00DD5E75"/>
    <w:rsid w:val="00DE156D"/>
    <w:rsid w:val="00DF072D"/>
    <w:rsid w:val="00DF3821"/>
    <w:rsid w:val="00DF6224"/>
    <w:rsid w:val="00E33678"/>
    <w:rsid w:val="00E34C67"/>
    <w:rsid w:val="00E37F2F"/>
    <w:rsid w:val="00E57198"/>
    <w:rsid w:val="00E64EF3"/>
    <w:rsid w:val="00E7736D"/>
    <w:rsid w:val="00E86978"/>
    <w:rsid w:val="00EA1039"/>
    <w:rsid w:val="00EA303F"/>
    <w:rsid w:val="00EA387C"/>
    <w:rsid w:val="00EA6C17"/>
    <w:rsid w:val="00EB4CD6"/>
    <w:rsid w:val="00EC0791"/>
    <w:rsid w:val="00ED4351"/>
    <w:rsid w:val="00F01655"/>
    <w:rsid w:val="00F22980"/>
    <w:rsid w:val="00F325C5"/>
    <w:rsid w:val="00F35EB5"/>
    <w:rsid w:val="00F37FF2"/>
    <w:rsid w:val="00F41BEE"/>
    <w:rsid w:val="00F42D93"/>
    <w:rsid w:val="00F57C0E"/>
    <w:rsid w:val="00F6363B"/>
    <w:rsid w:val="00F65D2A"/>
    <w:rsid w:val="00F705CC"/>
    <w:rsid w:val="00F72324"/>
    <w:rsid w:val="00F72D2F"/>
    <w:rsid w:val="00F77CBB"/>
    <w:rsid w:val="00F86097"/>
    <w:rsid w:val="00FA2FBF"/>
    <w:rsid w:val="00FA4215"/>
    <w:rsid w:val="00FA7561"/>
    <w:rsid w:val="00FD4C73"/>
    <w:rsid w:val="00FE4AFA"/>
    <w:rsid w:val="00FF1678"/>
    <w:rsid w:val="00FF1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8EAE"/>
  <w15:docId w15:val="{EB1B7587-1F55-4CDD-A9ED-F3678E48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5B5B5B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E89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13E89"/>
    <w:pPr>
      <w:keepNext/>
      <w:widowControl/>
      <w:numPr>
        <w:numId w:val="9"/>
      </w:numPr>
      <w:spacing w:before="240" w:after="60"/>
      <w:outlineLvl w:val="0"/>
    </w:pPr>
    <w:rPr>
      <w:rFonts w:ascii="Cambria" w:hAnsi="Cambria"/>
      <w:b/>
      <w:bCs/>
      <w:color w:val="auto"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13E89"/>
    <w:pPr>
      <w:keepNext/>
      <w:widowControl/>
      <w:numPr>
        <w:ilvl w:val="1"/>
        <w:numId w:val="9"/>
      </w:numPr>
      <w:spacing w:before="240" w:after="60"/>
      <w:outlineLvl w:val="1"/>
    </w:pPr>
    <w:rPr>
      <w:rFonts w:ascii="Cambria" w:hAnsi="Cambria"/>
      <w:b/>
      <w:bCs/>
      <w:i/>
      <w:iCs/>
      <w:color w:val="auto"/>
      <w:sz w:val="28"/>
      <w:szCs w:val="28"/>
    </w:rPr>
  </w:style>
  <w:style w:type="paragraph" w:styleId="3">
    <w:name w:val="heading 3"/>
    <w:basedOn w:val="a"/>
    <w:next w:val="a"/>
    <w:link w:val="30"/>
    <w:qFormat/>
    <w:rsid w:val="00113E89"/>
    <w:pPr>
      <w:keepNext/>
      <w:widowControl/>
      <w:numPr>
        <w:ilvl w:val="2"/>
        <w:numId w:val="9"/>
      </w:numPr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113E89"/>
    <w:pPr>
      <w:keepNext/>
      <w:widowControl/>
      <w:numPr>
        <w:ilvl w:val="3"/>
        <w:numId w:val="9"/>
      </w:numPr>
      <w:spacing w:before="240" w:after="60"/>
      <w:outlineLvl w:val="3"/>
    </w:pPr>
    <w:rPr>
      <w:rFonts w:ascii="Calibri" w:hAnsi="Calibri"/>
      <w:b/>
      <w:bCs/>
      <w:color w:val="auto"/>
      <w:sz w:val="28"/>
      <w:szCs w:val="28"/>
    </w:rPr>
  </w:style>
  <w:style w:type="paragraph" w:styleId="5">
    <w:name w:val="heading 5"/>
    <w:basedOn w:val="a"/>
    <w:next w:val="a"/>
    <w:link w:val="50"/>
    <w:qFormat/>
    <w:rsid w:val="00113E89"/>
    <w:pPr>
      <w:widowControl/>
      <w:numPr>
        <w:ilvl w:val="4"/>
        <w:numId w:val="9"/>
      </w:numPr>
      <w:spacing w:before="240" w:after="60"/>
      <w:outlineLvl w:val="4"/>
    </w:pPr>
    <w:rPr>
      <w:rFonts w:ascii="Calibri" w:hAnsi="Calibri"/>
      <w:b/>
      <w:bCs/>
      <w:i/>
      <w:iCs/>
      <w:color w:val="auto"/>
      <w:sz w:val="26"/>
      <w:szCs w:val="26"/>
    </w:rPr>
  </w:style>
  <w:style w:type="paragraph" w:styleId="6">
    <w:name w:val="heading 6"/>
    <w:basedOn w:val="a"/>
    <w:next w:val="a"/>
    <w:link w:val="60"/>
    <w:qFormat/>
    <w:rsid w:val="00113E89"/>
    <w:pPr>
      <w:widowControl/>
      <w:numPr>
        <w:ilvl w:val="5"/>
        <w:numId w:val="9"/>
      </w:numPr>
      <w:spacing w:before="240" w:after="60"/>
      <w:outlineLvl w:val="5"/>
    </w:pPr>
    <w:rPr>
      <w:rFonts w:ascii="Calibri" w:hAnsi="Calibri"/>
      <w:b/>
      <w:bCs/>
      <w:color w:val="auto"/>
      <w:sz w:val="22"/>
      <w:szCs w:val="22"/>
    </w:rPr>
  </w:style>
  <w:style w:type="paragraph" w:styleId="7">
    <w:name w:val="heading 7"/>
    <w:basedOn w:val="a"/>
    <w:next w:val="a"/>
    <w:link w:val="70"/>
    <w:qFormat/>
    <w:rsid w:val="00113E89"/>
    <w:pPr>
      <w:widowControl/>
      <w:numPr>
        <w:ilvl w:val="6"/>
        <w:numId w:val="9"/>
      </w:numPr>
      <w:spacing w:before="240" w:after="60"/>
      <w:outlineLvl w:val="6"/>
    </w:pPr>
    <w:rPr>
      <w:rFonts w:ascii="Calibri" w:hAnsi="Calibri"/>
      <w:color w:val="auto"/>
    </w:rPr>
  </w:style>
  <w:style w:type="paragraph" w:styleId="8">
    <w:name w:val="heading 8"/>
    <w:basedOn w:val="a"/>
    <w:next w:val="a"/>
    <w:link w:val="80"/>
    <w:qFormat/>
    <w:rsid w:val="00113E89"/>
    <w:pPr>
      <w:widowControl/>
      <w:numPr>
        <w:ilvl w:val="7"/>
        <w:numId w:val="9"/>
      </w:numPr>
      <w:spacing w:before="240" w:after="60"/>
      <w:outlineLvl w:val="7"/>
    </w:pPr>
    <w:rPr>
      <w:rFonts w:ascii="Calibri" w:hAnsi="Calibri"/>
      <w:i/>
      <w:iCs/>
      <w:color w:val="auto"/>
    </w:rPr>
  </w:style>
  <w:style w:type="paragraph" w:styleId="9">
    <w:name w:val="heading 9"/>
    <w:basedOn w:val="a"/>
    <w:next w:val="a"/>
    <w:link w:val="90"/>
    <w:qFormat/>
    <w:rsid w:val="00113E89"/>
    <w:pPr>
      <w:widowControl/>
      <w:numPr>
        <w:ilvl w:val="8"/>
        <w:numId w:val="9"/>
      </w:numPr>
      <w:spacing w:before="240" w:after="60"/>
      <w:outlineLvl w:val="8"/>
    </w:pPr>
    <w:rPr>
      <w:rFonts w:ascii="Cambria" w:hAnsi="Cambria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13E89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113E89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113E89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113E89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113E89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113E89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link w:val="7"/>
    <w:rsid w:val="00113E89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rsid w:val="00113E89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rsid w:val="00113E89"/>
    <w:rPr>
      <w:rFonts w:ascii="Cambria" w:hAnsi="Cambria"/>
      <w:sz w:val="22"/>
      <w:szCs w:val="22"/>
    </w:rPr>
  </w:style>
  <w:style w:type="paragraph" w:styleId="a3">
    <w:name w:val="Title"/>
    <w:aliases w:val="Знак Знак Знак Знак Знак Знак Знак Знак,Знак1,Знак Знак Знак Знак,Знак Знак Знак1"/>
    <w:basedOn w:val="a"/>
    <w:link w:val="a4"/>
    <w:qFormat/>
    <w:rsid w:val="00113E89"/>
    <w:pPr>
      <w:widowControl/>
      <w:jc w:val="center"/>
    </w:pPr>
    <w:rPr>
      <w:b/>
      <w:color w:val="auto"/>
      <w:szCs w:val="22"/>
    </w:rPr>
  </w:style>
  <w:style w:type="character" w:customStyle="1" w:styleId="a4">
    <w:name w:val="Заголовок Знак"/>
    <w:aliases w:val="Знак Знак Знак Знак Знак Знак Знак Знак Знак,Знак1 Знак,Знак Знак Знак Знак Знак,Знак Знак Знак1 Знак"/>
    <w:link w:val="a3"/>
    <w:rsid w:val="00113E89"/>
    <w:rPr>
      <w:b/>
      <w:sz w:val="24"/>
      <w:szCs w:val="22"/>
    </w:rPr>
  </w:style>
  <w:style w:type="paragraph" w:styleId="a5">
    <w:name w:val="No Spacing"/>
    <w:link w:val="a6"/>
    <w:uiPriority w:val="1"/>
    <w:qFormat/>
    <w:rsid w:val="00113E89"/>
    <w:rPr>
      <w:sz w:val="24"/>
      <w:szCs w:val="24"/>
    </w:rPr>
  </w:style>
  <w:style w:type="character" w:customStyle="1" w:styleId="a6">
    <w:name w:val="Без интервала Знак"/>
    <w:link w:val="a5"/>
    <w:uiPriority w:val="1"/>
    <w:rsid w:val="00113E89"/>
    <w:rPr>
      <w:sz w:val="24"/>
      <w:szCs w:val="24"/>
    </w:rPr>
  </w:style>
  <w:style w:type="paragraph" w:styleId="a7">
    <w:name w:val="List Paragraph"/>
    <w:basedOn w:val="a"/>
    <w:uiPriority w:val="34"/>
    <w:qFormat/>
    <w:rsid w:val="00113E89"/>
    <w:pPr>
      <w:widowControl/>
      <w:ind w:left="708"/>
    </w:pPr>
    <w:rPr>
      <w:rFonts w:eastAsia="MS Mincho"/>
      <w:color w:val="auto"/>
      <w:lang w:eastAsia="ja-JP"/>
    </w:rPr>
  </w:style>
  <w:style w:type="paragraph" w:customStyle="1" w:styleId="ConsPlusNonformat">
    <w:name w:val="ConsPlusNonformat"/>
    <w:link w:val="ConsPlusNonformat0"/>
    <w:qFormat/>
    <w:rsid w:val="00113E8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rsid w:val="00113E89"/>
    <w:rPr>
      <w:rFonts w:ascii="Courier New" w:hAnsi="Courier New" w:cs="Courier New"/>
    </w:rPr>
  </w:style>
  <w:style w:type="paragraph" w:customStyle="1" w:styleId="11">
    <w:name w:val="Абзац списка1"/>
    <w:aliases w:val="Заголовок_3"/>
    <w:basedOn w:val="a"/>
    <w:link w:val="a8"/>
    <w:uiPriority w:val="34"/>
    <w:qFormat/>
    <w:rsid w:val="00113E89"/>
    <w:pPr>
      <w:autoSpaceDE w:val="0"/>
      <w:autoSpaceDN w:val="0"/>
      <w:adjustRightInd w:val="0"/>
      <w:ind w:left="720"/>
      <w:contextualSpacing/>
    </w:pPr>
    <w:rPr>
      <w:color w:val="auto"/>
    </w:rPr>
  </w:style>
  <w:style w:type="character" w:customStyle="1" w:styleId="a8">
    <w:name w:val="Абзац списка Знак"/>
    <w:aliases w:val="Заголовок_3 Знак"/>
    <w:link w:val="11"/>
    <w:uiPriority w:val="34"/>
    <w:rsid w:val="00113E89"/>
    <w:rPr>
      <w:sz w:val="24"/>
      <w:szCs w:val="24"/>
    </w:rPr>
  </w:style>
  <w:style w:type="paragraph" w:customStyle="1" w:styleId="21">
    <w:name w:val="Важины Заголовок 2"/>
    <w:basedOn w:val="2"/>
    <w:next w:val="a"/>
    <w:qFormat/>
    <w:rsid w:val="00113E89"/>
    <w:pPr>
      <w:numPr>
        <w:ilvl w:val="0"/>
        <w:numId w:val="0"/>
      </w:numPr>
      <w:tabs>
        <w:tab w:val="left" w:pos="567"/>
      </w:tabs>
      <w:spacing w:before="120" w:after="120"/>
      <w:ind w:left="1364" w:hanging="360"/>
      <w:jc w:val="both"/>
    </w:pPr>
    <w:rPr>
      <w:rFonts w:ascii="Times New Roman" w:hAnsi="Times New Roman"/>
      <w:lang w:eastAsia="en-US"/>
    </w:rPr>
  </w:style>
  <w:style w:type="paragraph" w:customStyle="1" w:styleId="51">
    <w:name w:val="Стиль5"/>
    <w:basedOn w:val="4"/>
    <w:qFormat/>
    <w:rsid w:val="00113E89"/>
    <w:pPr>
      <w:numPr>
        <w:ilvl w:val="0"/>
        <w:numId w:val="0"/>
      </w:numPr>
      <w:spacing w:before="120"/>
      <w:ind w:left="1134"/>
      <w:jc w:val="center"/>
    </w:pPr>
    <w:rPr>
      <w:rFonts w:ascii="Times New Roman" w:hAnsi="Times New Roman"/>
      <w:i/>
      <w:sz w:val="24"/>
      <w:szCs w:val="24"/>
      <w:lang w:eastAsia="en-US"/>
    </w:rPr>
  </w:style>
  <w:style w:type="paragraph" w:customStyle="1" w:styleId="ConsPlusNormal">
    <w:name w:val="ConsPlusNormal"/>
    <w:rsid w:val="00B01864"/>
    <w:pPr>
      <w:widowControl w:val="0"/>
      <w:autoSpaceDE w:val="0"/>
      <w:autoSpaceDN w:val="0"/>
    </w:pPr>
    <w:rPr>
      <w:color w:val="auto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8431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431D"/>
    <w:rPr>
      <w:rFonts w:ascii="Tahoma" w:hAnsi="Tahoma" w:cs="Tahoma"/>
      <w:color w:val="000000"/>
      <w:sz w:val="16"/>
      <w:szCs w:val="16"/>
    </w:rPr>
  </w:style>
  <w:style w:type="paragraph" w:styleId="ab">
    <w:name w:val="Normal (Web)"/>
    <w:basedOn w:val="a"/>
    <w:uiPriority w:val="99"/>
    <w:unhideWhenUsed/>
    <w:rsid w:val="00FA2FBF"/>
    <w:pPr>
      <w:widowControl/>
      <w:spacing w:before="100" w:beforeAutospacing="1" w:after="100" w:afterAutospacing="1"/>
    </w:pPr>
    <w:rPr>
      <w:color w:val="auto"/>
    </w:rPr>
  </w:style>
  <w:style w:type="character" w:styleId="ac">
    <w:name w:val="Placeholder Text"/>
    <w:basedOn w:val="a0"/>
    <w:uiPriority w:val="99"/>
    <w:semiHidden/>
    <w:rsid w:val="00FA7561"/>
    <w:rPr>
      <w:color w:val="808080"/>
    </w:rPr>
  </w:style>
  <w:style w:type="table" w:styleId="ad">
    <w:name w:val="Table Grid"/>
    <w:basedOn w:val="a1"/>
    <w:uiPriority w:val="59"/>
    <w:rsid w:val="005D511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Таблица простая 11"/>
    <w:basedOn w:val="a1"/>
    <w:uiPriority w:val="41"/>
    <w:rsid w:val="00F325C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e">
    <w:name w:val="Hyperlink"/>
    <w:basedOn w:val="a0"/>
    <w:uiPriority w:val="99"/>
    <w:unhideWhenUsed/>
    <w:rsid w:val="00B857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9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2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2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3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Галкина Елена Сергеевна</dc:creator>
  <cp:lastModifiedBy>dou109@kirovedu.ru</cp:lastModifiedBy>
  <cp:revision>4</cp:revision>
  <cp:lastPrinted>2025-12-05T06:55:00Z</cp:lastPrinted>
  <dcterms:created xsi:type="dcterms:W3CDTF">2026-06-02T10:30:00Z</dcterms:created>
  <dcterms:modified xsi:type="dcterms:W3CDTF">2026-06-02T11:01:00Z</dcterms:modified>
</cp:coreProperties>
</file>