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11" w:rsidRPr="008A6491" w:rsidRDefault="00C60E9F" w:rsidP="008A6491">
      <w:pPr>
        <w:jc w:val="center"/>
        <w:rPr>
          <w:b/>
          <w:sz w:val="20"/>
          <w:szCs w:val="20"/>
        </w:rPr>
      </w:pPr>
      <w:r w:rsidRPr="008A6491">
        <w:rPr>
          <w:b/>
          <w:sz w:val="20"/>
          <w:szCs w:val="20"/>
        </w:rPr>
        <w:t>ДОГОВОР ВОЗМЕЗДНОГО ОКАЗАНИЯ УСЛУГ</w:t>
      </w:r>
      <w:r w:rsidR="00D42350" w:rsidRPr="008A6491">
        <w:rPr>
          <w:b/>
          <w:sz w:val="20"/>
          <w:szCs w:val="20"/>
        </w:rPr>
        <w:t xml:space="preserve"> </w:t>
      </w:r>
    </w:p>
    <w:p w:rsidR="00F94DE1" w:rsidRPr="008A6491" w:rsidRDefault="007462A9" w:rsidP="008A6491">
      <w:pPr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alias w:val="Основание"/>
          <w:tag w:val="Основание"/>
          <w:id w:val="-868137014"/>
          <w:docPartList>
            <w:docPartGallery w:val="Quick Parts"/>
          </w:docPartList>
        </w:sdtPr>
        <w:sdtEndPr/>
        <w:sdtContent>
          <w:sdt>
            <w:sdtPr>
              <w:rPr>
                <w:sz w:val="20"/>
                <w:szCs w:val="20"/>
              </w:rPr>
              <w:alias w:val="Основание"/>
              <w:tag w:val="Основание"/>
              <w:id w:val="-526726006"/>
              <w:docPartList>
                <w:docPartGallery w:val="Quick Parts"/>
              </w:docPartList>
            </w:sdtPr>
            <w:sdtEndPr/>
            <w:sdtContent>
              <w:r w:rsidR="00F03304" w:rsidRPr="008A6491">
                <w:rPr>
                  <w:sz w:val="20"/>
                  <w:szCs w:val="20"/>
                </w:rPr>
                <w:t xml:space="preserve">ИКЗ: 261352502711035250100100110000000000 </w:t>
              </w:r>
            </w:sdtContent>
          </w:sdt>
        </w:sdtContent>
      </w:sdt>
    </w:p>
    <w:tbl>
      <w:tblPr>
        <w:tblW w:w="5000" w:type="pct"/>
        <w:tblLook w:val="04A0" w:firstRow="1" w:lastRow="0" w:firstColumn="1" w:lastColumn="0" w:noHBand="0" w:noVBand="1"/>
      </w:tblPr>
      <w:tblGrid>
        <w:gridCol w:w="3406"/>
        <w:gridCol w:w="3396"/>
        <w:gridCol w:w="3403"/>
      </w:tblGrid>
      <w:tr w:rsidR="00F97884" w:rsidRPr="008A6491" w:rsidTr="00434C14">
        <w:tc>
          <w:tcPr>
            <w:tcW w:w="3446" w:type="dxa"/>
            <w:shd w:val="clear" w:color="auto" w:fill="auto"/>
          </w:tcPr>
          <w:p w:rsidR="00F97884" w:rsidRPr="008A6491" w:rsidRDefault="00F97884" w:rsidP="008A6491">
            <w:pPr>
              <w:ind w:firstLine="284"/>
              <w:jc w:val="both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г. Вологда</w:t>
            </w:r>
          </w:p>
        </w:tc>
        <w:tc>
          <w:tcPr>
            <w:tcW w:w="3446" w:type="dxa"/>
            <w:shd w:val="clear" w:color="auto" w:fill="auto"/>
          </w:tcPr>
          <w:p w:rsidR="00F97884" w:rsidRPr="008A6491" w:rsidRDefault="00F97884" w:rsidP="008A64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46" w:type="dxa"/>
            <w:shd w:val="clear" w:color="auto" w:fill="auto"/>
          </w:tcPr>
          <w:p w:rsidR="00F97884" w:rsidRPr="008A6491" w:rsidRDefault="00263C1E" w:rsidP="00627BD9">
            <w:pPr>
              <w:jc w:val="right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«</w:t>
            </w:r>
            <w:r w:rsidR="00627BD9">
              <w:rPr>
                <w:sz w:val="20"/>
                <w:szCs w:val="20"/>
              </w:rPr>
              <w:t>__</w:t>
            </w:r>
            <w:r w:rsidR="004856C7" w:rsidRPr="008A6491">
              <w:rPr>
                <w:sz w:val="20"/>
                <w:szCs w:val="20"/>
              </w:rPr>
              <w:t>»</w:t>
            </w:r>
            <w:r w:rsidR="00D20E15" w:rsidRPr="008A6491">
              <w:rPr>
                <w:sz w:val="20"/>
                <w:szCs w:val="20"/>
              </w:rPr>
              <w:t xml:space="preserve"> </w:t>
            </w:r>
            <w:r w:rsidR="00436323">
              <w:rPr>
                <w:sz w:val="20"/>
                <w:szCs w:val="20"/>
              </w:rPr>
              <w:t>июня</w:t>
            </w:r>
            <w:r w:rsidR="008C2DEE" w:rsidRPr="008A6491">
              <w:rPr>
                <w:sz w:val="20"/>
                <w:szCs w:val="20"/>
              </w:rPr>
              <w:t xml:space="preserve"> </w:t>
            </w:r>
            <w:r w:rsidRPr="008A6491">
              <w:rPr>
                <w:sz w:val="20"/>
                <w:szCs w:val="20"/>
              </w:rPr>
              <w:t>20</w:t>
            </w:r>
            <w:r w:rsidR="00F44B9D" w:rsidRPr="008A6491">
              <w:rPr>
                <w:sz w:val="20"/>
                <w:szCs w:val="20"/>
              </w:rPr>
              <w:t>26</w:t>
            </w:r>
            <w:r w:rsidR="00087DF6" w:rsidRPr="008A6491">
              <w:rPr>
                <w:sz w:val="20"/>
                <w:szCs w:val="20"/>
              </w:rPr>
              <w:t xml:space="preserve"> </w:t>
            </w:r>
            <w:r w:rsidR="00F97884" w:rsidRPr="008A6491">
              <w:rPr>
                <w:sz w:val="20"/>
                <w:szCs w:val="20"/>
              </w:rPr>
              <w:t>г.</w:t>
            </w:r>
          </w:p>
        </w:tc>
      </w:tr>
    </w:tbl>
    <w:p w:rsidR="0067696B" w:rsidRPr="008A6491" w:rsidRDefault="007462A9" w:rsidP="008A6491">
      <w:pPr>
        <w:ind w:firstLine="284"/>
        <w:jc w:val="both"/>
        <w:rPr>
          <w:color w:val="FFFFFF" w:themeColor="background1"/>
          <w:sz w:val="20"/>
          <w:szCs w:val="20"/>
        </w:rPr>
      </w:pPr>
      <w:sdt>
        <w:sdtPr>
          <w:rPr>
            <w:sz w:val="20"/>
            <w:szCs w:val="20"/>
          </w:rPr>
          <w:alias w:val="Подписант"/>
          <w:tag w:val="Подписант"/>
          <w:id w:val="-498739517"/>
          <w:lock w:val="sdtLocked"/>
          <w:docPartList>
            <w:docPartGallery w:val="Quick Parts"/>
          </w:docPartList>
        </w:sdtPr>
        <w:sdtEndPr>
          <w:rPr>
            <w:color w:val="FFFFFF" w:themeColor="background1"/>
          </w:rPr>
        </w:sdtEndPr>
        <w:sdtContent>
          <w:sdt>
            <w:sdtPr>
              <w:rPr>
                <w:sz w:val="20"/>
                <w:szCs w:val="20"/>
              </w:rPr>
              <w:alias w:val="Подписант"/>
              <w:tag w:val="Подписант"/>
              <w:id w:val="14951419"/>
              <w:docPartList>
                <w:docPartGallery w:val="Quick Parts"/>
              </w:docPartList>
            </w:sdtPr>
            <w:sdtEndPr>
              <w:rPr>
                <w:color w:val="FFFFFF" w:themeColor="background1"/>
              </w:rPr>
            </w:sdtEndPr>
            <w:sdtContent>
              <w:sdt>
                <w:sdtPr>
                  <w:rPr>
                    <w:color w:val="FFFFFF" w:themeColor="background1"/>
                    <w:sz w:val="20"/>
                    <w:szCs w:val="20"/>
                  </w:rPr>
                  <w:alias w:val="Подписант"/>
                  <w:tag w:val="Подписант"/>
                  <w:id w:val="943959802"/>
                  <w:showingPlcHdr/>
                  <w:docPartList>
                    <w:docPartGallery w:val="Quick Parts"/>
                  </w:docPartList>
                </w:sdtPr>
                <w:sdtEndPr/>
                <w:sdtContent>
                  <w:r w:rsidR="00020BFF" w:rsidRPr="008A6491">
                    <w:rPr>
                      <w:color w:val="FFFFFF" w:themeColor="background1"/>
                      <w:sz w:val="20"/>
                      <w:szCs w:val="20"/>
                    </w:rPr>
                    <w:t xml:space="preserve">     </w:t>
                  </w:r>
                </w:sdtContent>
              </w:sdt>
            </w:sdtContent>
          </w:sdt>
        </w:sdtContent>
      </w:sdt>
      <w:r w:rsidR="000E594A" w:rsidRPr="008A6491">
        <w:rPr>
          <w:color w:val="FFFFFF" w:themeColor="background1"/>
          <w:sz w:val="20"/>
          <w:szCs w:val="20"/>
        </w:rPr>
        <w:t>,</w:t>
      </w:r>
      <w:sdt>
        <w:sdtPr>
          <w:rPr>
            <w:color w:val="FFFFFF" w:themeColor="background1"/>
            <w:sz w:val="20"/>
            <w:szCs w:val="20"/>
          </w:rPr>
          <w:alias w:val="Основание"/>
          <w:tag w:val="Основание"/>
          <w:id w:val="763345732"/>
          <w:lock w:val="sdtLocked"/>
          <w:showingPlcHdr/>
          <w:docPartList>
            <w:docPartGallery w:val="Quick Parts"/>
          </w:docPartList>
        </w:sdtPr>
        <w:sdtEndPr/>
        <w:sdtContent>
          <w:r w:rsidR="00020BFF" w:rsidRPr="008A6491">
            <w:rPr>
              <w:color w:val="FFFFFF" w:themeColor="background1"/>
              <w:sz w:val="20"/>
              <w:szCs w:val="20"/>
            </w:rPr>
            <w:t xml:space="preserve">     </w:t>
          </w:r>
        </w:sdtContent>
      </w:sdt>
      <w:sdt>
        <w:sdtPr>
          <w:rPr>
            <w:color w:val="FFFFFF" w:themeColor="background1"/>
            <w:sz w:val="20"/>
            <w:szCs w:val="20"/>
          </w:rPr>
          <w:alias w:val="ое или ый"/>
          <w:tag w:val="ое или ый"/>
          <w:id w:val="-471522072"/>
          <w:lock w:val="sdtLocked"/>
          <w:showingPlcHdr/>
          <w:comboBox>
            <w:listItem w:displayText="ое" w:value="ое"/>
            <w:listItem w:displayText="ый" w:value="ый"/>
          </w:comboBox>
        </w:sdtPr>
        <w:sdtEndPr/>
        <w:sdtContent>
          <w:r w:rsidR="00020BFF" w:rsidRPr="008A6491">
            <w:rPr>
              <w:color w:val="FFFFFF" w:themeColor="background1"/>
              <w:sz w:val="20"/>
              <w:szCs w:val="20"/>
            </w:rPr>
            <w:t xml:space="preserve">     </w:t>
          </w:r>
        </w:sdtContent>
      </w:sdt>
      <w:sdt>
        <w:sdtPr>
          <w:rPr>
            <w:color w:val="FFFFFF" w:themeColor="background1"/>
            <w:sz w:val="20"/>
            <w:szCs w:val="20"/>
          </w:rPr>
          <w:alias w:val="Основание"/>
          <w:tag w:val="Основание"/>
          <w:id w:val="1027224210"/>
          <w:lock w:val="sdtLocked"/>
          <w:showingPlcHdr/>
          <w:docPartList>
            <w:docPartGallery w:val="Quick Parts"/>
          </w:docPartList>
        </w:sdtPr>
        <w:sdtEndPr/>
        <w:sdtContent>
          <w:r w:rsidR="00020BFF" w:rsidRPr="008A6491">
            <w:rPr>
              <w:color w:val="FFFFFF" w:themeColor="background1"/>
              <w:sz w:val="20"/>
              <w:szCs w:val="20"/>
            </w:rPr>
            <w:t xml:space="preserve">     </w:t>
          </w:r>
        </w:sdtContent>
      </w:sdt>
    </w:p>
    <w:p w:rsidR="00020BFF" w:rsidRPr="008A6491" w:rsidRDefault="00020BFF" w:rsidP="008A6491">
      <w:pPr>
        <w:tabs>
          <w:tab w:val="left" w:pos="567"/>
        </w:tabs>
        <w:ind w:firstLine="284"/>
        <w:jc w:val="both"/>
        <w:rPr>
          <w:sz w:val="20"/>
          <w:szCs w:val="20"/>
        </w:rPr>
      </w:pPr>
      <w:r w:rsidRPr="008A6491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«Вологодский гос</w:t>
      </w:r>
      <w:r w:rsidR="001F79ED" w:rsidRPr="008A6491">
        <w:rPr>
          <w:b/>
          <w:sz w:val="20"/>
          <w:szCs w:val="20"/>
        </w:rPr>
        <w:t>ударственный университет»</w:t>
      </w:r>
      <w:r w:rsidRPr="008A6491">
        <w:rPr>
          <w:sz w:val="20"/>
          <w:szCs w:val="20"/>
        </w:rPr>
        <w:t xml:space="preserve">, именуемое в дальнейшем «Заказчик», в лице </w:t>
      </w:r>
      <w:sdt>
        <w:sdtPr>
          <w:rPr>
            <w:sz w:val="20"/>
            <w:szCs w:val="20"/>
          </w:rPr>
          <w:alias w:val="Подписант"/>
          <w:tag w:val="Подписант"/>
          <w:id w:val="-1825581136"/>
          <w:docPartList>
            <w:docPartGallery w:val="Quick Parts"/>
          </w:docPartList>
        </w:sdtPr>
        <w:sdtEndPr/>
        <w:sdtContent>
          <w:sdt>
            <w:sdtPr>
              <w:rPr>
                <w:sz w:val="20"/>
                <w:szCs w:val="20"/>
              </w:rPr>
              <w:alias w:val="Подписант"/>
              <w:tag w:val="Подписант"/>
              <w:id w:val="-501285266"/>
              <w:docPartList>
                <w:docPartGallery w:val="Quick Parts"/>
              </w:docPartList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Подписант"/>
                  <w:tag w:val="Подписант"/>
                  <w:id w:val="791401991"/>
                  <w:docPartList>
                    <w:docPartGallery w:val="Quick Parts"/>
                  </w:docPartList>
                </w:sdtPr>
                <w:sdtEndPr/>
                <w:sdtContent>
                  <w:r w:rsidR="009443D4" w:rsidRPr="008A6491">
                    <w:rPr>
                      <w:sz w:val="20"/>
                      <w:szCs w:val="20"/>
                    </w:rPr>
                    <w:t>первого проректора</w:t>
                  </w:r>
                  <w:r w:rsidRPr="008A6491">
                    <w:rPr>
                      <w:sz w:val="20"/>
                      <w:szCs w:val="20"/>
                    </w:rPr>
                    <w:t xml:space="preserve"> </w:t>
                  </w:r>
                  <w:r w:rsidR="009443D4" w:rsidRPr="008A6491">
                    <w:rPr>
                      <w:sz w:val="20"/>
                      <w:szCs w:val="20"/>
                    </w:rPr>
                    <w:t>Кремина Александра Евгеньевича</w:t>
                  </w:r>
                </w:sdtContent>
              </w:sdt>
            </w:sdtContent>
          </w:sdt>
        </w:sdtContent>
      </w:sdt>
      <w:r w:rsidRPr="008A6491">
        <w:rPr>
          <w:sz w:val="20"/>
          <w:szCs w:val="20"/>
        </w:rPr>
        <w:t>,</w:t>
      </w:r>
      <w:sdt>
        <w:sdtPr>
          <w:rPr>
            <w:sz w:val="20"/>
            <w:szCs w:val="20"/>
          </w:rPr>
          <w:alias w:val="Основание"/>
          <w:tag w:val="Основание"/>
          <w:id w:val="900104932"/>
          <w:docPartList>
            <w:docPartGallery w:val="Quick Parts"/>
          </w:docPartList>
        </w:sdtPr>
        <w:sdtEndPr/>
        <w:sdtContent>
          <w:r w:rsidRPr="008A6491">
            <w:rPr>
              <w:sz w:val="20"/>
              <w:szCs w:val="20"/>
            </w:rPr>
            <w:t xml:space="preserve"> действующего на основании </w:t>
          </w:r>
          <w:sdt>
            <w:sdtPr>
              <w:rPr>
                <w:sz w:val="20"/>
                <w:szCs w:val="20"/>
              </w:rPr>
              <w:alias w:val="Основание"/>
              <w:tag w:val="Основание"/>
              <w:id w:val="-736788154"/>
              <w:docPartList>
                <w:docPartGallery w:val="Quick Parts"/>
              </w:docPartList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Основание"/>
                  <w:tag w:val="Основание"/>
                  <w:id w:val="-1272237542"/>
                  <w:docPartList>
                    <w:docPartGallery w:val="Quick Parts"/>
                  </w:docPartList>
                </w:sdtPr>
                <w:sdtEndPr/>
                <w:sdtContent>
                  <w:sdt>
                    <w:sdtPr>
                      <w:rPr>
                        <w:sz w:val="20"/>
                        <w:szCs w:val="20"/>
                      </w:rPr>
                      <w:alias w:val="Основание"/>
                      <w:tag w:val="Основание"/>
                      <w:id w:val="-2132317257"/>
                      <w:docPartList>
                        <w:docPartGallery w:val="Quick Parts"/>
                      </w:docPartList>
                    </w:sdtPr>
                    <w:sdtEndPr/>
                    <w:sdtContent>
                      <w:r w:rsidRPr="008A6491">
                        <w:rPr>
                          <w:sz w:val="20"/>
                          <w:szCs w:val="20"/>
                        </w:rPr>
                        <w:t xml:space="preserve">доверенности от </w:t>
                      </w:r>
                      <w:r w:rsidR="001F79ED" w:rsidRPr="008A6491">
                        <w:rPr>
                          <w:sz w:val="20"/>
                          <w:szCs w:val="20"/>
                        </w:rPr>
                        <w:t>01.09</w:t>
                      </w:r>
                      <w:r w:rsidR="009443D4" w:rsidRPr="008A6491">
                        <w:rPr>
                          <w:sz w:val="20"/>
                          <w:szCs w:val="20"/>
                        </w:rPr>
                        <w:t>.2025</w:t>
                      </w:r>
                      <w:r w:rsidRPr="008A6491">
                        <w:rPr>
                          <w:sz w:val="20"/>
                          <w:szCs w:val="20"/>
                        </w:rPr>
                        <w:t xml:space="preserve"> №03.00-46/00</w:t>
                      </w:r>
                      <w:r w:rsidR="001F79ED" w:rsidRPr="008A6491">
                        <w:rPr>
                          <w:sz w:val="20"/>
                          <w:szCs w:val="20"/>
                        </w:rPr>
                        <w:t>80</w:t>
                      </w:r>
                    </w:sdtContent>
                  </w:sdt>
                </w:sdtContent>
              </w:sdt>
            </w:sdtContent>
          </w:sdt>
        </w:sdtContent>
      </w:sdt>
      <w:r w:rsidRPr="008A6491">
        <w:rPr>
          <w:sz w:val="20"/>
          <w:szCs w:val="20"/>
        </w:rPr>
        <w:t xml:space="preserve">, с одной стороны и </w:t>
      </w:r>
      <w:r w:rsidR="00627BD9">
        <w:rPr>
          <w:b/>
          <w:sz w:val="20"/>
          <w:szCs w:val="20"/>
        </w:rPr>
        <w:t>_____________________________</w:t>
      </w:r>
      <w:r w:rsidR="00B118B1" w:rsidRPr="008A6491">
        <w:rPr>
          <w:sz w:val="20"/>
          <w:szCs w:val="20"/>
        </w:rPr>
        <w:t>,</w:t>
      </w:r>
      <w:r w:rsidRPr="008A6491">
        <w:rPr>
          <w:sz w:val="20"/>
          <w:szCs w:val="20"/>
        </w:rPr>
        <w:t xml:space="preserve"> именуем</w:t>
      </w:r>
      <w:sdt>
        <w:sdtPr>
          <w:rPr>
            <w:sz w:val="20"/>
            <w:szCs w:val="20"/>
          </w:rPr>
          <w:alias w:val="ое или ый"/>
          <w:tag w:val="ое или ый"/>
          <w:id w:val="-919561259"/>
          <w:comboBox>
            <w:listItem w:displayText="ое" w:value="ое"/>
            <w:listItem w:displayText="ый" w:value="ый"/>
          </w:comboBox>
        </w:sdtPr>
        <w:sdtEndPr/>
        <w:sdtContent>
          <w:r w:rsidR="008B08DD" w:rsidRPr="008A6491">
            <w:rPr>
              <w:sz w:val="20"/>
              <w:szCs w:val="20"/>
            </w:rPr>
            <w:t>ый</w:t>
          </w:r>
        </w:sdtContent>
      </w:sdt>
      <w:r w:rsidR="0044090A" w:rsidRPr="008A6491">
        <w:rPr>
          <w:sz w:val="20"/>
          <w:szCs w:val="20"/>
        </w:rPr>
        <w:t xml:space="preserve"> в дальнейшем «Исполнитель», </w:t>
      </w:r>
      <w:r w:rsidR="00B118B1" w:rsidRPr="008A6491">
        <w:rPr>
          <w:sz w:val="20"/>
          <w:szCs w:val="20"/>
        </w:rPr>
        <w:t xml:space="preserve">в лице </w:t>
      </w:r>
      <w:r w:rsidR="00627BD9">
        <w:rPr>
          <w:sz w:val="20"/>
          <w:szCs w:val="20"/>
        </w:rPr>
        <w:t>___________________________</w:t>
      </w:r>
      <w:r w:rsidR="00B118B1" w:rsidRPr="008A6491">
        <w:rPr>
          <w:sz w:val="20"/>
          <w:szCs w:val="20"/>
        </w:rPr>
        <w:t xml:space="preserve">, </w:t>
      </w:r>
      <w:r w:rsidR="008A6491">
        <w:rPr>
          <w:sz w:val="20"/>
          <w:szCs w:val="20"/>
        </w:rPr>
        <w:t>действующего</w:t>
      </w:r>
      <w:r w:rsidRPr="008A6491">
        <w:rPr>
          <w:sz w:val="20"/>
          <w:szCs w:val="20"/>
        </w:rPr>
        <w:t xml:space="preserve"> на основании</w:t>
      </w:r>
      <w:sdt>
        <w:sdtPr>
          <w:rPr>
            <w:sz w:val="20"/>
            <w:szCs w:val="20"/>
          </w:rPr>
          <w:alias w:val="Основание"/>
          <w:tag w:val="Основание"/>
          <w:id w:val="1781519800"/>
          <w:docPartList>
            <w:docPartGallery w:val="Quick Parts"/>
          </w:docPartList>
        </w:sdtPr>
        <w:sdtEndPr/>
        <w:sdtContent>
          <w:r w:rsidRPr="008A6491">
            <w:rPr>
              <w:sz w:val="20"/>
              <w:szCs w:val="20"/>
            </w:rPr>
            <w:t xml:space="preserve"> </w:t>
          </w:r>
          <w:r w:rsidR="00627BD9">
            <w:rPr>
              <w:sz w:val="20"/>
              <w:szCs w:val="20"/>
            </w:rPr>
            <w:t>____________________</w:t>
          </w:r>
          <w:r w:rsidR="00D20E15" w:rsidRPr="008A6491">
            <w:rPr>
              <w:sz w:val="20"/>
              <w:szCs w:val="20"/>
            </w:rPr>
            <w:t xml:space="preserve"> </w:t>
          </w:r>
        </w:sdtContent>
      </w:sdt>
      <w:r w:rsidRPr="008A6491">
        <w:rPr>
          <w:sz w:val="20"/>
          <w:szCs w:val="20"/>
        </w:rPr>
        <w:t xml:space="preserve">с другой стороны, </w:t>
      </w:r>
      <w:r w:rsidR="001F79ED" w:rsidRPr="008A6491">
        <w:rPr>
          <w:sz w:val="20"/>
          <w:szCs w:val="20"/>
        </w:rPr>
        <w:t>на основании пункта 5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N 44-ФЗ) либо, заключили настоящий Договор о нижеследующем:</w:t>
      </w:r>
    </w:p>
    <w:p w:rsidR="00FC2011" w:rsidRPr="008A6491" w:rsidRDefault="00C60E9F" w:rsidP="008A6491">
      <w:pPr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center"/>
        <w:rPr>
          <w:b/>
          <w:sz w:val="20"/>
          <w:szCs w:val="20"/>
        </w:rPr>
      </w:pPr>
      <w:r w:rsidRPr="008A6491">
        <w:rPr>
          <w:b/>
          <w:sz w:val="20"/>
          <w:szCs w:val="20"/>
        </w:rPr>
        <w:t>Предмет Договора</w:t>
      </w:r>
    </w:p>
    <w:p w:rsidR="008105F9" w:rsidRPr="008A6491" w:rsidRDefault="00C60E9F" w:rsidP="008A6491">
      <w:pPr>
        <w:numPr>
          <w:ilvl w:val="1"/>
          <w:numId w:val="6"/>
        </w:numPr>
        <w:autoSpaceDE w:val="0"/>
        <w:ind w:left="0" w:firstLine="284"/>
        <w:jc w:val="both"/>
        <w:rPr>
          <w:sz w:val="20"/>
          <w:szCs w:val="20"/>
        </w:rPr>
      </w:pPr>
      <w:r w:rsidRPr="008A6491">
        <w:rPr>
          <w:sz w:val="20"/>
          <w:szCs w:val="20"/>
        </w:rPr>
        <w:t xml:space="preserve">Исполнитель по заданию Заказчика </w:t>
      </w:r>
      <w:r w:rsidR="00DE61F3" w:rsidRPr="008A6491">
        <w:rPr>
          <w:sz w:val="20"/>
          <w:szCs w:val="20"/>
        </w:rPr>
        <w:t xml:space="preserve">обязуется </w:t>
      </w:r>
      <w:sdt>
        <w:sdtPr>
          <w:rPr>
            <w:sz w:val="20"/>
            <w:szCs w:val="20"/>
          </w:rPr>
          <w:alias w:val="Предмет"/>
          <w:tag w:val="Предмет"/>
          <w:id w:val="2025118756"/>
          <w:lock w:val="sdtLocked"/>
          <w:docPartList>
            <w:docPartGallery w:val="Quick Parts"/>
          </w:docPartList>
        </w:sdtPr>
        <w:sdtEndPr/>
        <w:sdtContent>
          <w:r w:rsidR="00F94DE1" w:rsidRPr="008A6491">
            <w:rPr>
              <w:sz w:val="20"/>
              <w:szCs w:val="20"/>
            </w:rPr>
            <w:t xml:space="preserve">оказать услуги по организации </w:t>
          </w:r>
          <w:r w:rsidR="00B118B1" w:rsidRPr="008A6491">
            <w:rPr>
              <w:sz w:val="20"/>
              <w:szCs w:val="20"/>
            </w:rPr>
            <w:t>торжественной церемонии награждения подведения итогов конкурса «Золотой выпускник ВоГУ - 202</w:t>
          </w:r>
          <w:r w:rsidR="004856C7" w:rsidRPr="008A6491">
            <w:rPr>
              <w:sz w:val="20"/>
              <w:szCs w:val="20"/>
            </w:rPr>
            <w:t>6</w:t>
          </w:r>
          <w:r w:rsidR="00B118B1" w:rsidRPr="008A6491">
            <w:rPr>
              <w:sz w:val="20"/>
              <w:szCs w:val="20"/>
            </w:rPr>
            <w:t xml:space="preserve">» </w:t>
          </w:r>
          <w:r w:rsidR="0021158E" w:rsidRPr="008A6491">
            <w:rPr>
              <w:sz w:val="20"/>
              <w:szCs w:val="20"/>
            </w:rPr>
            <w:t>(</w:t>
          </w:r>
          <w:r w:rsidR="00D20E15" w:rsidRPr="008A6491">
            <w:rPr>
              <w:sz w:val="20"/>
              <w:szCs w:val="20"/>
            </w:rPr>
            <w:t>питание участников</w:t>
          </w:r>
          <w:r w:rsidR="0021158E" w:rsidRPr="008A6491">
            <w:rPr>
              <w:sz w:val="20"/>
              <w:szCs w:val="20"/>
            </w:rPr>
            <w:t>)</w:t>
          </w:r>
        </w:sdtContent>
      </w:sdt>
      <w:r w:rsidR="00DE61F3" w:rsidRPr="008A6491">
        <w:rPr>
          <w:sz w:val="20"/>
          <w:szCs w:val="20"/>
        </w:rPr>
        <w:t xml:space="preserve"> (далее – Услуги)</w:t>
      </w:r>
      <w:r w:rsidR="004E7ACC" w:rsidRPr="008A6491">
        <w:rPr>
          <w:sz w:val="20"/>
          <w:szCs w:val="20"/>
        </w:rPr>
        <w:t xml:space="preserve"> согласно Спецификации (Приложение №1)</w:t>
      </w:r>
      <w:r w:rsidR="008027F0" w:rsidRPr="008A6491">
        <w:rPr>
          <w:sz w:val="20"/>
          <w:szCs w:val="20"/>
        </w:rPr>
        <w:t xml:space="preserve"> </w:t>
      </w:r>
      <w:r w:rsidR="005C2F18" w:rsidRPr="008A6491">
        <w:rPr>
          <w:sz w:val="20"/>
          <w:szCs w:val="20"/>
        </w:rPr>
        <w:t>на условиях, в порядке и в сроки, которые определены Сторонами в Договоре,</w:t>
      </w:r>
      <w:r w:rsidR="00A50602" w:rsidRPr="008A6491">
        <w:rPr>
          <w:sz w:val="20"/>
          <w:szCs w:val="20"/>
        </w:rPr>
        <w:t xml:space="preserve"> </w:t>
      </w:r>
      <w:r w:rsidR="005C2F18" w:rsidRPr="008A6491">
        <w:rPr>
          <w:sz w:val="20"/>
          <w:szCs w:val="20"/>
        </w:rPr>
        <w:t>а Заказчик принять</w:t>
      </w:r>
      <w:r w:rsidR="00DE61F3" w:rsidRPr="008A6491">
        <w:rPr>
          <w:sz w:val="20"/>
          <w:szCs w:val="20"/>
        </w:rPr>
        <w:t xml:space="preserve"> и оплатить </w:t>
      </w:r>
      <w:r w:rsidR="005C2F18" w:rsidRPr="008A6491">
        <w:rPr>
          <w:sz w:val="20"/>
          <w:szCs w:val="20"/>
        </w:rPr>
        <w:t xml:space="preserve">оказанные </w:t>
      </w:r>
      <w:r w:rsidR="00DE61F3" w:rsidRPr="008A6491">
        <w:rPr>
          <w:sz w:val="20"/>
          <w:szCs w:val="20"/>
        </w:rPr>
        <w:t>услуги по цене, установленной настоящим Договором.</w:t>
      </w:r>
    </w:p>
    <w:p w:rsidR="00020BFF" w:rsidRPr="008A6491" w:rsidRDefault="00020BFF" w:rsidP="008A6491">
      <w:pPr>
        <w:numPr>
          <w:ilvl w:val="1"/>
          <w:numId w:val="6"/>
        </w:numPr>
        <w:autoSpaceDE w:val="0"/>
        <w:jc w:val="both"/>
        <w:rPr>
          <w:sz w:val="20"/>
          <w:szCs w:val="20"/>
        </w:rPr>
      </w:pPr>
      <w:r w:rsidRPr="008A6491">
        <w:rPr>
          <w:sz w:val="20"/>
          <w:szCs w:val="20"/>
        </w:rPr>
        <w:t xml:space="preserve"> Ус</w:t>
      </w:r>
      <w:r w:rsidR="00D20E15" w:rsidRPr="008A6491">
        <w:rPr>
          <w:sz w:val="20"/>
          <w:szCs w:val="20"/>
        </w:rPr>
        <w:t xml:space="preserve">луги оказываются Исполнителем </w:t>
      </w:r>
      <w:r w:rsidR="004856C7" w:rsidRPr="008A6491">
        <w:rPr>
          <w:sz w:val="20"/>
          <w:szCs w:val="20"/>
        </w:rPr>
        <w:t>30</w:t>
      </w:r>
      <w:r w:rsidR="00B118B1" w:rsidRPr="008A6491">
        <w:rPr>
          <w:sz w:val="20"/>
          <w:szCs w:val="20"/>
        </w:rPr>
        <w:t xml:space="preserve"> июня</w:t>
      </w:r>
      <w:r w:rsidR="00D20E15" w:rsidRPr="008A6491">
        <w:rPr>
          <w:sz w:val="20"/>
          <w:szCs w:val="20"/>
        </w:rPr>
        <w:t xml:space="preserve"> </w:t>
      </w:r>
      <w:r w:rsidRPr="008A6491">
        <w:rPr>
          <w:sz w:val="20"/>
          <w:szCs w:val="20"/>
        </w:rPr>
        <w:t>202</w:t>
      </w:r>
      <w:r w:rsidR="004856C7" w:rsidRPr="008A6491">
        <w:rPr>
          <w:sz w:val="20"/>
          <w:szCs w:val="20"/>
        </w:rPr>
        <w:t>6</w:t>
      </w:r>
      <w:r w:rsidRPr="008A6491">
        <w:rPr>
          <w:sz w:val="20"/>
          <w:szCs w:val="20"/>
        </w:rPr>
        <w:t xml:space="preserve"> г.</w:t>
      </w:r>
    </w:p>
    <w:p w:rsidR="00D20E15" w:rsidRPr="008A6491" w:rsidRDefault="00020BFF" w:rsidP="008A6491">
      <w:pPr>
        <w:numPr>
          <w:ilvl w:val="1"/>
          <w:numId w:val="6"/>
        </w:numPr>
        <w:autoSpaceDE w:val="0"/>
        <w:jc w:val="both"/>
        <w:rPr>
          <w:sz w:val="20"/>
          <w:szCs w:val="20"/>
        </w:rPr>
      </w:pPr>
      <w:r w:rsidRPr="008A6491">
        <w:rPr>
          <w:sz w:val="20"/>
          <w:szCs w:val="20"/>
        </w:rPr>
        <w:t xml:space="preserve"> </w:t>
      </w:r>
      <w:r w:rsidR="00B118B1" w:rsidRPr="008A6491">
        <w:rPr>
          <w:sz w:val="20"/>
          <w:szCs w:val="20"/>
        </w:rPr>
        <w:t>Место оказания услуг: г. Вологда, ул. Галкинская, студия Российского общества «Знание».</w:t>
      </w:r>
    </w:p>
    <w:p w:rsidR="00020BFF" w:rsidRPr="008A6491" w:rsidRDefault="00D20E15" w:rsidP="008A6491">
      <w:pPr>
        <w:numPr>
          <w:ilvl w:val="1"/>
          <w:numId w:val="6"/>
        </w:numPr>
        <w:autoSpaceDE w:val="0"/>
        <w:jc w:val="both"/>
        <w:rPr>
          <w:sz w:val="20"/>
          <w:szCs w:val="20"/>
        </w:rPr>
      </w:pPr>
      <w:r w:rsidRPr="008A6491">
        <w:rPr>
          <w:sz w:val="20"/>
          <w:szCs w:val="20"/>
        </w:rPr>
        <w:t>Время оказания услуг: 1</w:t>
      </w:r>
      <w:r w:rsidR="00B118B1" w:rsidRPr="008A6491">
        <w:rPr>
          <w:sz w:val="20"/>
          <w:szCs w:val="20"/>
        </w:rPr>
        <w:t>5</w:t>
      </w:r>
      <w:r w:rsidRPr="008A6491">
        <w:rPr>
          <w:sz w:val="20"/>
          <w:szCs w:val="20"/>
        </w:rPr>
        <w:t xml:space="preserve"> ч.00мин. – 1</w:t>
      </w:r>
      <w:r w:rsidR="00B118B1" w:rsidRPr="008A6491">
        <w:rPr>
          <w:sz w:val="20"/>
          <w:szCs w:val="20"/>
        </w:rPr>
        <w:t>7</w:t>
      </w:r>
      <w:r w:rsidRPr="008A6491">
        <w:rPr>
          <w:sz w:val="20"/>
          <w:szCs w:val="20"/>
        </w:rPr>
        <w:t xml:space="preserve"> ч.</w:t>
      </w:r>
      <w:r w:rsidR="00B118B1" w:rsidRPr="008A6491">
        <w:rPr>
          <w:sz w:val="20"/>
          <w:szCs w:val="20"/>
        </w:rPr>
        <w:t>0</w:t>
      </w:r>
      <w:r w:rsidR="00020BFF" w:rsidRPr="008A6491">
        <w:rPr>
          <w:sz w:val="20"/>
          <w:szCs w:val="20"/>
        </w:rPr>
        <w:t>0мин.</w:t>
      </w:r>
    </w:p>
    <w:p w:rsidR="008A1567" w:rsidRPr="008A6491" w:rsidRDefault="008A1567" w:rsidP="008A6491">
      <w:pPr>
        <w:autoSpaceDE w:val="0"/>
        <w:ind w:firstLine="709"/>
        <w:jc w:val="both"/>
        <w:rPr>
          <w:sz w:val="20"/>
          <w:szCs w:val="20"/>
        </w:rPr>
      </w:pPr>
    </w:p>
    <w:p w:rsidR="00460DF2" w:rsidRPr="008A6491" w:rsidRDefault="00C60E9F" w:rsidP="008A6491">
      <w:pPr>
        <w:numPr>
          <w:ilvl w:val="0"/>
          <w:numId w:val="1"/>
        </w:numPr>
        <w:ind w:left="0" w:firstLine="360"/>
        <w:jc w:val="center"/>
        <w:rPr>
          <w:b/>
          <w:sz w:val="20"/>
          <w:szCs w:val="20"/>
        </w:rPr>
      </w:pPr>
      <w:r w:rsidRPr="008A6491">
        <w:rPr>
          <w:b/>
          <w:sz w:val="20"/>
          <w:szCs w:val="20"/>
        </w:rPr>
        <w:t>Цена Договора и порядок расчетов</w:t>
      </w:r>
    </w:p>
    <w:p w:rsidR="0004054F" w:rsidRPr="008A6491" w:rsidRDefault="00E646F6" w:rsidP="008A6491">
      <w:pPr>
        <w:ind w:firstLine="284"/>
        <w:jc w:val="both"/>
        <w:rPr>
          <w:sz w:val="20"/>
          <w:szCs w:val="20"/>
        </w:rPr>
      </w:pPr>
      <w:r w:rsidRPr="008A6491">
        <w:rPr>
          <w:sz w:val="20"/>
          <w:szCs w:val="20"/>
        </w:rPr>
        <w:t>2.1</w:t>
      </w:r>
      <w:r w:rsidR="00405635" w:rsidRPr="008A6491">
        <w:rPr>
          <w:sz w:val="20"/>
          <w:szCs w:val="20"/>
        </w:rPr>
        <w:t>.</w:t>
      </w:r>
      <w:r w:rsidRPr="008A6491">
        <w:rPr>
          <w:sz w:val="20"/>
          <w:szCs w:val="20"/>
        </w:rPr>
        <w:t xml:space="preserve"> Общая цена Договора составляет</w:t>
      </w:r>
      <w:r w:rsidR="00EC37D2" w:rsidRPr="008A6491">
        <w:rPr>
          <w:sz w:val="20"/>
          <w:szCs w:val="20"/>
        </w:rPr>
        <w:t xml:space="preserve"> </w:t>
      </w:r>
      <w:r w:rsidR="00627BD9">
        <w:rPr>
          <w:b/>
          <w:sz w:val="20"/>
          <w:szCs w:val="20"/>
        </w:rPr>
        <w:t>____________________</w:t>
      </w:r>
      <w:r w:rsidRPr="00C717AD">
        <w:rPr>
          <w:b/>
          <w:sz w:val="20"/>
          <w:szCs w:val="20"/>
        </w:rPr>
        <w:t xml:space="preserve"> рублей</w:t>
      </w:r>
      <w:r w:rsidR="00A50602" w:rsidRPr="00C717AD">
        <w:rPr>
          <w:b/>
          <w:sz w:val="20"/>
          <w:szCs w:val="20"/>
        </w:rPr>
        <w:t xml:space="preserve"> </w:t>
      </w:r>
      <w:r w:rsidR="00F94DE1" w:rsidRPr="00C717AD">
        <w:rPr>
          <w:b/>
          <w:sz w:val="20"/>
          <w:szCs w:val="20"/>
        </w:rPr>
        <w:t>00</w:t>
      </w:r>
      <w:r w:rsidR="00F97850" w:rsidRPr="00C717AD">
        <w:rPr>
          <w:b/>
          <w:sz w:val="20"/>
          <w:szCs w:val="20"/>
        </w:rPr>
        <w:t xml:space="preserve"> копеек</w:t>
      </w:r>
      <w:r w:rsidRPr="00C717AD">
        <w:rPr>
          <w:b/>
          <w:sz w:val="20"/>
          <w:szCs w:val="20"/>
        </w:rPr>
        <w:t xml:space="preserve">, </w:t>
      </w:r>
      <w:sdt>
        <w:sdtPr>
          <w:rPr>
            <w:b/>
            <w:sz w:val="20"/>
            <w:szCs w:val="20"/>
          </w:rPr>
          <w:alias w:val="НДС"/>
          <w:tag w:val="НДС"/>
          <w:id w:val="-1658911292"/>
          <w:comboBox>
            <w:listItem w:displayText="в том числе НДС _________." w:value="в том числе НДС _________."/>
            <w:listItem w:displayText="НДС не облагается" w:value="НДС не облагается"/>
          </w:comboBox>
        </w:sdtPr>
        <w:sdtEndPr/>
        <w:sdtContent>
          <w:r w:rsidR="00F94DE1" w:rsidRPr="00C717AD">
            <w:rPr>
              <w:b/>
              <w:sz w:val="20"/>
              <w:szCs w:val="20"/>
            </w:rPr>
            <w:t>НДС не облагается</w:t>
          </w:r>
          <w:r w:rsidR="00E62222" w:rsidRPr="00C717AD">
            <w:rPr>
              <w:b/>
              <w:sz w:val="20"/>
              <w:szCs w:val="20"/>
            </w:rPr>
            <w:t>.</w:t>
          </w:r>
        </w:sdtContent>
      </w:sdt>
    </w:p>
    <w:p w:rsidR="009010F4" w:rsidRPr="008A6491" w:rsidRDefault="009010F4" w:rsidP="008A6491">
      <w:pPr>
        <w:pStyle w:val="11"/>
        <w:ind w:firstLine="284"/>
        <w:jc w:val="both"/>
        <w:rPr>
          <w:sz w:val="20"/>
          <w:szCs w:val="20"/>
        </w:rPr>
      </w:pPr>
      <w:r w:rsidRPr="008A6491">
        <w:rPr>
          <w:sz w:val="20"/>
          <w:szCs w:val="20"/>
        </w:rPr>
        <w:t>2.2. Цена договора является твердой и определяется на весь срок исполнения договора, за исключением случаев, предусмотренных законодательством РФ.</w:t>
      </w:r>
    </w:p>
    <w:p w:rsidR="009010F4" w:rsidRPr="008A6491" w:rsidRDefault="009010F4" w:rsidP="008A6491">
      <w:pPr>
        <w:ind w:firstLine="284"/>
        <w:jc w:val="both"/>
        <w:rPr>
          <w:sz w:val="20"/>
          <w:szCs w:val="20"/>
        </w:rPr>
      </w:pPr>
      <w:r w:rsidRPr="008A6491">
        <w:rPr>
          <w:sz w:val="20"/>
          <w:szCs w:val="20"/>
        </w:rPr>
        <w:t>2.3. При отсутствии у Заказчика претензий по количеству и качеству оказанных Услуг Заказчик в срок не позднее 10 рабочих дней, следующих за днем поступления документа о приемке (акта оказанных услуг), подписывает документ о приемке или направляет Исполнителю мотивированный отказ от приемки, в котором указываются недостатки и сроки их устранения (при наличии такой возможности).</w:t>
      </w:r>
    </w:p>
    <w:p w:rsidR="008A1567" w:rsidRPr="008A6491" w:rsidRDefault="009010F4" w:rsidP="008A6491">
      <w:pPr>
        <w:ind w:firstLine="284"/>
        <w:jc w:val="both"/>
        <w:rPr>
          <w:sz w:val="20"/>
          <w:szCs w:val="20"/>
        </w:rPr>
      </w:pPr>
      <w:r w:rsidRPr="008A6491">
        <w:rPr>
          <w:sz w:val="20"/>
          <w:szCs w:val="20"/>
        </w:rPr>
        <w:t>2.4. Оплата по Договору производится безналичным путем в течение 7 (Семи) рабочих дней с момента подписания обеими Сторонами акта оказанных услуг.</w:t>
      </w:r>
    </w:p>
    <w:p w:rsidR="009405F0" w:rsidRPr="008A6491" w:rsidRDefault="009405F0" w:rsidP="008A6491">
      <w:pPr>
        <w:tabs>
          <w:tab w:val="left" w:pos="993"/>
        </w:tabs>
        <w:jc w:val="center"/>
        <w:rPr>
          <w:b/>
          <w:sz w:val="20"/>
          <w:szCs w:val="20"/>
        </w:rPr>
      </w:pPr>
      <w:r w:rsidRPr="008A6491">
        <w:rPr>
          <w:b/>
          <w:sz w:val="20"/>
          <w:szCs w:val="20"/>
        </w:rPr>
        <w:t>3. Права и обязанности Сторон</w:t>
      </w:r>
    </w:p>
    <w:p w:rsidR="009405F0" w:rsidRPr="008A6491" w:rsidRDefault="009405F0" w:rsidP="008A6491">
      <w:pPr>
        <w:numPr>
          <w:ilvl w:val="1"/>
          <w:numId w:val="8"/>
        </w:numPr>
        <w:tabs>
          <w:tab w:val="left" w:pos="709"/>
        </w:tabs>
        <w:autoSpaceDE w:val="0"/>
        <w:ind w:left="0" w:firstLine="284"/>
        <w:jc w:val="both"/>
        <w:textAlignment w:val="auto"/>
        <w:rPr>
          <w:sz w:val="20"/>
          <w:szCs w:val="20"/>
        </w:rPr>
      </w:pPr>
      <w:r w:rsidRPr="008A6491">
        <w:rPr>
          <w:sz w:val="20"/>
          <w:szCs w:val="20"/>
        </w:rPr>
        <w:t>Исполнитель обязуется:</w:t>
      </w:r>
    </w:p>
    <w:p w:rsidR="009405F0" w:rsidRPr="008A6491" w:rsidRDefault="009405F0" w:rsidP="008A6491">
      <w:pPr>
        <w:numPr>
          <w:ilvl w:val="2"/>
          <w:numId w:val="8"/>
        </w:numPr>
        <w:tabs>
          <w:tab w:val="left" w:pos="812"/>
        </w:tabs>
        <w:autoSpaceDE w:val="0"/>
        <w:ind w:left="0" w:firstLine="284"/>
        <w:jc w:val="both"/>
        <w:textAlignment w:val="auto"/>
        <w:rPr>
          <w:sz w:val="20"/>
          <w:szCs w:val="20"/>
        </w:rPr>
      </w:pPr>
      <w:r w:rsidRPr="008A6491">
        <w:rPr>
          <w:sz w:val="20"/>
          <w:szCs w:val="20"/>
        </w:rPr>
        <w:t>Оказать Заказчику услуги надлежащим образом, в объеме и сроки, предусмотренные настоящим договором.</w:t>
      </w:r>
    </w:p>
    <w:p w:rsidR="009405F0" w:rsidRPr="008A6491" w:rsidRDefault="009405F0" w:rsidP="008A6491">
      <w:pPr>
        <w:numPr>
          <w:ilvl w:val="2"/>
          <w:numId w:val="8"/>
        </w:numPr>
        <w:tabs>
          <w:tab w:val="left" w:pos="812"/>
        </w:tabs>
        <w:autoSpaceDE w:val="0"/>
        <w:ind w:hanging="436"/>
        <w:jc w:val="both"/>
        <w:textAlignment w:val="auto"/>
        <w:rPr>
          <w:sz w:val="20"/>
          <w:szCs w:val="20"/>
        </w:rPr>
      </w:pPr>
      <w:r w:rsidRPr="008A6491">
        <w:rPr>
          <w:sz w:val="20"/>
          <w:szCs w:val="20"/>
        </w:rPr>
        <w:t>Оказать услуги лично, если иное не предусмотрено Договором.</w:t>
      </w:r>
    </w:p>
    <w:p w:rsidR="009405F0" w:rsidRPr="008A6491" w:rsidRDefault="009405F0" w:rsidP="008A6491">
      <w:pPr>
        <w:numPr>
          <w:ilvl w:val="2"/>
          <w:numId w:val="8"/>
        </w:numPr>
        <w:tabs>
          <w:tab w:val="left" w:pos="812"/>
        </w:tabs>
        <w:autoSpaceDE w:val="0"/>
        <w:ind w:left="0" w:firstLine="284"/>
        <w:jc w:val="both"/>
        <w:textAlignment w:val="auto"/>
        <w:rPr>
          <w:sz w:val="20"/>
          <w:szCs w:val="20"/>
        </w:rPr>
      </w:pPr>
      <w:r w:rsidRPr="008A6491">
        <w:rPr>
          <w:sz w:val="20"/>
          <w:szCs w:val="20"/>
        </w:rPr>
        <w:t>Представлять по требованию Заказчика любую информацию о ходе исполнения обязательств по настоящему договору.</w:t>
      </w:r>
    </w:p>
    <w:p w:rsidR="009405F0" w:rsidRPr="008A6491" w:rsidRDefault="009405F0" w:rsidP="008A6491">
      <w:pPr>
        <w:numPr>
          <w:ilvl w:val="2"/>
          <w:numId w:val="8"/>
        </w:numPr>
        <w:tabs>
          <w:tab w:val="left" w:pos="812"/>
        </w:tabs>
        <w:autoSpaceDE w:val="0"/>
        <w:ind w:left="0" w:firstLine="284"/>
        <w:jc w:val="both"/>
        <w:textAlignment w:val="auto"/>
        <w:rPr>
          <w:sz w:val="20"/>
          <w:szCs w:val="20"/>
        </w:rPr>
      </w:pPr>
      <w:r w:rsidRPr="008A6491">
        <w:rPr>
          <w:sz w:val="20"/>
          <w:szCs w:val="20"/>
        </w:rPr>
        <w:t xml:space="preserve">Безвозмездно устранять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их качество. </w:t>
      </w:r>
    </w:p>
    <w:p w:rsidR="009405F0" w:rsidRPr="008A6491" w:rsidRDefault="009405F0" w:rsidP="008A6491">
      <w:pPr>
        <w:numPr>
          <w:ilvl w:val="1"/>
          <w:numId w:val="8"/>
        </w:numPr>
        <w:tabs>
          <w:tab w:val="left" w:pos="812"/>
        </w:tabs>
        <w:autoSpaceDE w:val="0"/>
        <w:ind w:left="0" w:firstLine="284"/>
        <w:jc w:val="both"/>
        <w:textAlignment w:val="auto"/>
        <w:rPr>
          <w:sz w:val="20"/>
          <w:szCs w:val="20"/>
        </w:rPr>
      </w:pPr>
      <w:r w:rsidRPr="008A6491">
        <w:rPr>
          <w:sz w:val="20"/>
          <w:szCs w:val="20"/>
        </w:rPr>
        <w:t>Исполнитель вправе:</w:t>
      </w:r>
    </w:p>
    <w:p w:rsidR="009405F0" w:rsidRPr="008A6491" w:rsidRDefault="009405F0" w:rsidP="008A6491">
      <w:pPr>
        <w:numPr>
          <w:ilvl w:val="2"/>
          <w:numId w:val="8"/>
        </w:numPr>
        <w:tabs>
          <w:tab w:val="left" w:pos="812"/>
        </w:tabs>
        <w:autoSpaceDE w:val="0"/>
        <w:ind w:left="0" w:firstLine="284"/>
        <w:jc w:val="both"/>
        <w:textAlignment w:val="auto"/>
        <w:rPr>
          <w:sz w:val="20"/>
          <w:szCs w:val="20"/>
        </w:rPr>
      </w:pPr>
      <w:r w:rsidRPr="008A6491">
        <w:rPr>
          <w:sz w:val="20"/>
          <w:szCs w:val="20"/>
        </w:rPr>
        <w:t>Получать от Заказчика разъяснения по всем вопросам, возникающим в ходе оказания услуг, и любую дополнительную информацию, необходимую для выполнения своих обязательств по настоящему договору.</w:t>
      </w:r>
    </w:p>
    <w:p w:rsidR="009405F0" w:rsidRPr="008A6491" w:rsidRDefault="009405F0" w:rsidP="008A6491">
      <w:pPr>
        <w:numPr>
          <w:ilvl w:val="1"/>
          <w:numId w:val="8"/>
        </w:numPr>
        <w:tabs>
          <w:tab w:val="left" w:pos="812"/>
        </w:tabs>
        <w:autoSpaceDE w:val="0"/>
        <w:ind w:left="0" w:firstLine="284"/>
        <w:jc w:val="both"/>
        <w:textAlignment w:val="auto"/>
        <w:rPr>
          <w:sz w:val="20"/>
          <w:szCs w:val="20"/>
        </w:rPr>
      </w:pPr>
      <w:r w:rsidRPr="008A6491">
        <w:rPr>
          <w:sz w:val="20"/>
          <w:szCs w:val="20"/>
        </w:rPr>
        <w:t>Заказчик обязуется:</w:t>
      </w:r>
    </w:p>
    <w:p w:rsidR="009405F0" w:rsidRPr="008A6491" w:rsidRDefault="009405F0" w:rsidP="008A6491">
      <w:pPr>
        <w:numPr>
          <w:ilvl w:val="2"/>
          <w:numId w:val="8"/>
        </w:numPr>
        <w:tabs>
          <w:tab w:val="left" w:pos="812"/>
        </w:tabs>
        <w:autoSpaceDE w:val="0"/>
        <w:ind w:left="0" w:firstLine="284"/>
        <w:jc w:val="both"/>
        <w:textAlignment w:val="auto"/>
        <w:rPr>
          <w:sz w:val="20"/>
          <w:szCs w:val="20"/>
        </w:rPr>
      </w:pPr>
      <w:r w:rsidRPr="008A6491">
        <w:rPr>
          <w:sz w:val="20"/>
          <w:szCs w:val="20"/>
        </w:rPr>
        <w:t>Предоставить Исполнителю сведения, материалы и документы, необходимые для надлежащего оказания услуг.</w:t>
      </w:r>
    </w:p>
    <w:p w:rsidR="009405F0" w:rsidRPr="008A6491" w:rsidRDefault="009405F0" w:rsidP="008A6491">
      <w:pPr>
        <w:numPr>
          <w:ilvl w:val="2"/>
          <w:numId w:val="8"/>
        </w:numPr>
        <w:tabs>
          <w:tab w:val="left" w:pos="812"/>
        </w:tabs>
        <w:autoSpaceDE w:val="0"/>
        <w:ind w:left="0" w:firstLine="284"/>
        <w:jc w:val="both"/>
        <w:textAlignment w:val="auto"/>
        <w:rPr>
          <w:sz w:val="20"/>
          <w:szCs w:val="20"/>
        </w:rPr>
      </w:pPr>
      <w:r w:rsidRPr="008A6491">
        <w:rPr>
          <w:sz w:val="20"/>
          <w:szCs w:val="20"/>
        </w:rPr>
        <w:t>Принять и оплатить оказанные ему услуги в сроки и в порядке, установленном настоящим договором.</w:t>
      </w:r>
    </w:p>
    <w:p w:rsidR="009405F0" w:rsidRPr="008A6491" w:rsidRDefault="009405F0" w:rsidP="008A6491">
      <w:pPr>
        <w:numPr>
          <w:ilvl w:val="1"/>
          <w:numId w:val="8"/>
        </w:numPr>
        <w:tabs>
          <w:tab w:val="left" w:pos="812"/>
        </w:tabs>
        <w:autoSpaceDE w:val="0"/>
        <w:ind w:left="0" w:firstLine="284"/>
        <w:jc w:val="both"/>
        <w:textAlignment w:val="auto"/>
        <w:rPr>
          <w:sz w:val="20"/>
          <w:szCs w:val="20"/>
        </w:rPr>
      </w:pPr>
      <w:r w:rsidRPr="008A6491">
        <w:rPr>
          <w:sz w:val="20"/>
          <w:szCs w:val="20"/>
        </w:rPr>
        <w:t>Заказчик вправе:</w:t>
      </w:r>
    </w:p>
    <w:p w:rsidR="008A1567" w:rsidRPr="008A6491" w:rsidRDefault="009405F0" w:rsidP="008A6491">
      <w:pPr>
        <w:numPr>
          <w:ilvl w:val="2"/>
          <w:numId w:val="8"/>
        </w:numPr>
        <w:tabs>
          <w:tab w:val="left" w:pos="812"/>
        </w:tabs>
        <w:autoSpaceDE w:val="0"/>
        <w:ind w:left="0" w:firstLine="284"/>
        <w:jc w:val="both"/>
        <w:textAlignment w:val="auto"/>
        <w:rPr>
          <w:sz w:val="20"/>
          <w:szCs w:val="20"/>
        </w:rPr>
      </w:pPr>
      <w:r w:rsidRPr="008A6491">
        <w:rPr>
          <w:sz w:val="20"/>
          <w:szCs w:val="20"/>
        </w:rPr>
        <w:t>Получать от Исполнителя устные и письменные объяснения о ходе исполнения обязательств по настоящему договору.</w:t>
      </w:r>
    </w:p>
    <w:p w:rsidR="009405F0" w:rsidRPr="008A6491" w:rsidRDefault="009405F0" w:rsidP="008A6491">
      <w:pPr>
        <w:numPr>
          <w:ilvl w:val="0"/>
          <w:numId w:val="5"/>
        </w:numPr>
        <w:tabs>
          <w:tab w:val="left" w:pos="0"/>
          <w:tab w:val="left" w:pos="284"/>
        </w:tabs>
        <w:ind w:left="0" w:firstLine="0"/>
        <w:jc w:val="center"/>
        <w:rPr>
          <w:b/>
          <w:sz w:val="20"/>
          <w:szCs w:val="20"/>
        </w:rPr>
      </w:pPr>
      <w:r w:rsidRPr="008A6491">
        <w:rPr>
          <w:b/>
          <w:sz w:val="20"/>
          <w:szCs w:val="20"/>
        </w:rPr>
        <w:t>Ответственность сторон</w:t>
      </w:r>
    </w:p>
    <w:p w:rsidR="009405F0" w:rsidRPr="008A6491" w:rsidRDefault="009405F0" w:rsidP="008A6491">
      <w:pPr>
        <w:pStyle w:val="3"/>
        <w:widowControl w:val="0"/>
        <w:numPr>
          <w:ilvl w:val="1"/>
          <w:numId w:val="9"/>
        </w:numPr>
        <w:tabs>
          <w:tab w:val="left" w:pos="0"/>
          <w:tab w:val="left" w:pos="709"/>
          <w:tab w:val="left" w:pos="1065"/>
        </w:tabs>
        <w:spacing w:after="0"/>
        <w:ind w:left="0" w:firstLine="284"/>
        <w:jc w:val="both"/>
        <w:textAlignment w:val="auto"/>
        <w:rPr>
          <w:sz w:val="20"/>
          <w:szCs w:val="20"/>
        </w:rPr>
      </w:pPr>
      <w:r w:rsidRPr="008A6491">
        <w:rPr>
          <w:sz w:val="20"/>
          <w:szCs w:val="20"/>
        </w:rPr>
        <w:t>Во всех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9405F0" w:rsidRPr="008A6491" w:rsidRDefault="009405F0" w:rsidP="008A6491">
      <w:pPr>
        <w:pStyle w:val="3"/>
        <w:widowControl w:val="0"/>
        <w:numPr>
          <w:ilvl w:val="1"/>
          <w:numId w:val="9"/>
        </w:numPr>
        <w:tabs>
          <w:tab w:val="left" w:pos="0"/>
        </w:tabs>
        <w:spacing w:after="0"/>
        <w:ind w:left="0" w:firstLine="284"/>
        <w:jc w:val="both"/>
        <w:textAlignment w:val="auto"/>
        <w:rPr>
          <w:sz w:val="20"/>
          <w:szCs w:val="20"/>
        </w:rPr>
      </w:pPr>
      <w:r w:rsidRPr="008A6491">
        <w:rPr>
          <w:sz w:val="20"/>
          <w:szCs w:val="20"/>
        </w:rPr>
        <w:t>Сторона освобождается от ответственности,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9405F0" w:rsidRPr="008A6491" w:rsidRDefault="009405F0" w:rsidP="008A6491">
      <w:pPr>
        <w:pStyle w:val="3"/>
        <w:widowControl w:val="0"/>
        <w:numPr>
          <w:ilvl w:val="1"/>
          <w:numId w:val="9"/>
        </w:numPr>
        <w:tabs>
          <w:tab w:val="left" w:pos="0"/>
        </w:tabs>
        <w:spacing w:after="0"/>
        <w:ind w:left="0" w:firstLine="284"/>
        <w:jc w:val="both"/>
        <w:textAlignment w:val="auto"/>
        <w:rPr>
          <w:sz w:val="20"/>
          <w:szCs w:val="20"/>
        </w:rPr>
      </w:pPr>
      <w:r w:rsidRPr="008A6491">
        <w:rPr>
          <w:sz w:val="20"/>
          <w:szCs w:val="20"/>
        </w:rPr>
        <w:t xml:space="preserve">Стороны разрешают возможные споры и разногласия путем переговоров. Срок рассмотрения претензий – 10 (десять) календарных дней. </w:t>
      </w:r>
    </w:p>
    <w:p w:rsidR="008105F9" w:rsidRPr="008A6491" w:rsidRDefault="009405F0" w:rsidP="008A6491">
      <w:pPr>
        <w:pStyle w:val="3"/>
        <w:widowControl w:val="0"/>
        <w:numPr>
          <w:ilvl w:val="1"/>
          <w:numId w:val="5"/>
        </w:numPr>
        <w:tabs>
          <w:tab w:val="left" w:pos="0"/>
        </w:tabs>
        <w:spacing w:after="0"/>
        <w:ind w:left="0" w:firstLine="284"/>
        <w:jc w:val="both"/>
        <w:rPr>
          <w:sz w:val="20"/>
          <w:szCs w:val="20"/>
        </w:rPr>
      </w:pPr>
      <w:r w:rsidRPr="008A6491">
        <w:rPr>
          <w:sz w:val="20"/>
          <w:szCs w:val="20"/>
        </w:rPr>
        <w:t>Споры, не урегулированные путем переговоров, передаются на рассмотрение Арбитражного суда Вологодской области.</w:t>
      </w:r>
    </w:p>
    <w:p w:rsidR="009405F0" w:rsidRPr="008A6491" w:rsidRDefault="009405F0" w:rsidP="008A6491">
      <w:pPr>
        <w:numPr>
          <w:ilvl w:val="0"/>
          <w:numId w:val="5"/>
        </w:numPr>
        <w:tabs>
          <w:tab w:val="left" w:pos="0"/>
          <w:tab w:val="left" w:pos="284"/>
        </w:tabs>
        <w:ind w:left="0" w:firstLine="0"/>
        <w:jc w:val="center"/>
        <w:rPr>
          <w:b/>
          <w:sz w:val="20"/>
          <w:szCs w:val="20"/>
        </w:rPr>
      </w:pPr>
      <w:r w:rsidRPr="008A6491">
        <w:rPr>
          <w:b/>
          <w:sz w:val="20"/>
          <w:szCs w:val="20"/>
        </w:rPr>
        <w:t>Заключительные положения</w:t>
      </w:r>
    </w:p>
    <w:p w:rsidR="009405F0" w:rsidRPr="008A6491" w:rsidRDefault="009405F0" w:rsidP="008A6491">
      <w:pPr>
        <w:pStyle w:val="ConsPlusNormal"/>
        <w:numPr>
          <w:ilvl w:val="1"/>
          <w:numId w:val="5"/>
        </w:numPr>
        <w:tabs>
          <w:tab w:val="left" w:pos="0"/>
          <w:tab w:val="left" w:pos="709"/>
          <w:tab w:val="left" w:pos="1065"/>
        </w:tabs>
        <w:ind w:left="0" w:firstLine="284"/>
        <w:jc w:val="both"/>
        <w:rPr>
          <w:rFonts w:ascii="Times New Roman" w:hAnsi="Times New Roman" w:cs="Times New Roman"/>
        </w:rPr>
      </w:pPr>
      <w:r w:rsidRPr="008A6491">
        <w:rPr>
          <w:rFonts w:ascii="Times New Roman" w:hAnsi="Times New Roman" w:cs="Times New Roman"/>
        </w:rPr>
        <w:t xml:space="preserve">Договор вступает в силу с даты его подписания и действует до полного выполнения Сторонами своих обязательств по настоящему Договору. </w:t>
      </w:r>
    </w:p>
    <w:p w:rsidR="009405F0" w:rsidRPr="008A6491" w:rsidRDefault="009405F0" w:rsidP="008A6491">
      <w:pPr>
        <w:pStyle w:val="ConsPlusNormal"/>
        <w:numPr>
          <w:ilvl w:val="1"/>
          <w:numId w:val="5"/>
        </w:numPr>
        <w:tabs>
          <w:tab w:val="left" w:pos="0"/>
          <w:tab w:val="left" w:pos="709"/>
          <w:tab w:val="left" w:pos="1065"/>
        </w:tabs>
        <w:ind w:left="0" w:firstLine="284"/>
        <w:jc w:val="both"/>
        <w:rPr>
          <w:rFonts w:ascii="Times New Roman" w:hAnsi="Times New Roman" w:cs="Times New Roman"/>
        </w:rPr>
      </w:pPr>
      <w:r w:rsidRPr="008A6491">
        <w:rPr>
          <w:rFonts w:ascii="Times New Roman" w:hAnsi="Times New Roman" w:cs="Times New Roman"/>
        </w:rPr>
        <w:t>Все изменения и дополнения к Договору считаются действительными и являются неотъемлемой частью Договора в том случае, если совершены в письменной форме и подписаны обеими Сторонами.</w:t>
      </w:r>
    </w:p>
    <w:p w:rsidR="009405F0" w:rsidRPr="008A6491" w:rsidRDefault="009405F0" w:rsidP="008A6491">
      <w:pPr>
        <w:pStyle w:val="ConsPlusNormal"/>
        <w:numPr>
          <w:ilvl w:val="1"/>
          <w:numId w:val="5"/>
        </w:numPr>
        <w:tabs>
          <w:tab w:val="left" w:pos="0"/>
          <w:tab w:val="left" w:pos="709"/>
          <w:tab w:val="left" w:pos="1065"/>
        </w:tabs>
        <w:ind w:left="0" w:firstLine="284"/>
        <w:jc w:val="both"/>
        <w:rPr>
          <w:rFonts w:ascii="Times New Roman" w:hAnsi="Times New Roman" w:cs="Times New Roman"/>
        </w:rPr>
      </w:pPr>
      <w:r w:rsidRPr="008A6491">
        <w:rPr>
          <w:rFonts w:ascii="Times New Roman" w:hAnsi="Times New Roman" w:cs="Times New Roman"/>
        </w:rPr>
        <w:lastRenderedPageBreak/>
        <w:t xml:space="preserve"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Российской Федерации. </w:t>
      </w:r>
    </w:p>
    <w:p w:rsidR="009405F0" w:rsidRPr="008A6491" w:rsidRDefault="009405F0" w:rsidP="008A6491">
      <w:pPr>
        <w:pStyle w:val="ConsPlusNormal"/>
        <w:numPr>
          <w:ilvl w:val="1"/>
          <w:numId w:val="5"/>
        </w:numPr>
        <w:tabs>
          <w:tab w:val="left" w:pos="0"/>
          <w:tab w:val="left" w:pos="709"/>
          <w:tab w:val="left" w:pos="1065"/>
        </w:tabs>
        <w:ind w:left="0" w:firstLine="284"/>
        <w:jc w:val="both"/>
        <w:rPr>
          <w:rFonts w:ascii="Times New Roman" w:hAnsi="Times New Roman" w:cs="Times New Roman"/>
        </w:rPr>
      </w:pPr>
      <w:r w:rsidRPr="008A6491">
        <w:rPr>
          <w:rFonts w:ascii="Times New Roman" w:hAnsi="Times New Roman" w:cs="Times New Roman"/>
        </w:rPr>
        <w:t>Договор составлен в двух экземплярах, по одному для каждой из Сторон.</w:t>
      </w:r>
    </w:p>
    <w:p w:rsidR="00FC2011" w:rsidRPr="008A6491" w:rsidRDefault="00FC2011" w:rsidP="008A6491">
      <w:pPr>
        <w:pStyle w:val="ConsPlusNormal"/>
        <w:tabs>
          <w:tab w:val="left" w:pos="0"/>
          <w:tab w:val="left" w:pos="709"/>
          <w:tab w:val="left" w:pos="1065"/>
        </w:tabs>
        <w:ind w:left="284" w:firstLine="0"/>
        <w:jc w:val="both"/>
        <w:rPr>
          <w:rFonts w:ascii="Times New Roman" w:hAnsi="Times New Roman" w:cs="Times New Roman"/>
        </w:rPr>
      </w:pPr>
    </w:p>
    <w:p w:rsidR="00A50602" w:rsidRPr="008A6491" w:rsidRDefault="00A50602" w:rsidP="008A6491">
      <w:pPr>
        <w:pStyle w:val="ConsPlusNormal"/>
        <w:tabs>
          <w:tab w:val="left" w:pos="0"/>
          <w:tab w:val="left" w:pos="709"/>
          <w:tab w:val="left" w:pos="1065"/>
        </w:tabs>
        <w:ind w:left="284" w:firstLine="0"/>
        <w:jc w:val="both"/>
        <w:rPr>
          <w:rFonts w:ascii="Times New Roman" w:hAnsi="Times New Roman" w:cs="Times New Roman"/>
        </w:rPr>
      </w:pPr>
    </w:p>
    <w:p w:rsidR="00FC2011" w:rsidRPr="008A6491" w:rsidRDefault="00C60E9F" w:rsidP="008A6491">
      <w:pPr>
        <w:numPr>
          <w:ilvl w:val="0"/>
          <w:numId w:val="5"/>
        </w:numPr>
        <w:jc w:val="center"/>
        <w:rPr>
          <w:b/>
          <w:sz w:val="20"/>
          <w:szCs w:val="20"/>
        </w:rPr>
      </w:pPr>
      <w:r w:rsidRPr="008A6491">
        <w:rPr>
          <w:b/>
          <w:sz w:val="20"/>
          <w:szCs w:val="20"/>
        </w:rPr>
        <w:t>Адреса и реквизиты</w:t>
      </w:r>
    </w:p>
    <w:tbl>
      <w:tblPr>
        <w:tblW w:w="5027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0"/>
        <w:gridCol w:w="136"/>
        <w:gridCol w:w="4914"/>
      </w:tblGrid>
      <w:tr w:rsidR="00073363" w:rsidRPr="008A6491" w:rsidTr="00A50602"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363" w:rsidRPr="0032120B" w:rsidRDefault="00087DF6" w:rsidP="008A6491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32120B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142" w:type="dxa"/>
          </w:tcPr>
          <w:p w:rsidR="00073363" w:rsidRPr="0032120B" w:rsidRDefault="00073363" w:rsidP="008A6491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363" w:rsidRPr="0032120B" w:rsidRDefault="00087DF6" w:rsidP="008A6491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32120B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</w:tr>
      <w:tr w:rsidR="00073363" w:rsidRPr="008A6491" w:rsidTr="00A50602">
        <w:trPr>
          <w:trHeight w:val="1200"/>
        </w:trPr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363" w:rsidRPr="0032120B" w:rsidRDefault="00073363" w:rsidP="008A6491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32120B">
              <w:rPr>
                <w:rFonts w:ascii="Times New Roman" w:hAnsi="Times New Roman" w:cs="Times New Roman"/>
                <w:b/>
              </w:rPr>
              <w:t>Во</w:t>
            </w:r>
            <w:r w:rsidR="008A6491" w:rsidRPr="0032120B">
              <w:rPr>
                <w:rFonts w:ascii="Times New Roman" w:hAnsi="Times New Roman" w:cs="Times New Roman"/>
                <w:b/>
              </w:rPr>
              <w:t>логодский государственный университет</w:t>
            </w:r>
          </w:p>
          <w:p w:rsidR="00073363" w:rsidRPr="0032120B" w:rsidRDefault="00073363" w:rsidP="008A6491">
            <w:pPr>
              <w:pStyle w:val="ConsPlusNonformat"/>
              <w:rPr>
                <w:rFonts w:ascii="Times New Roman" w:hAnsi="Times New Roman" w:cs="Times New Roman"/>
              </w:rPr>
            </w:pPr>
            <w:r w:rsidRPr="0032120B">
              <w:rPr>
                <w:rFonts w:ascii="Times New Roman" w:hAnsi="Times New Roman" w:cs="Times New Roman"/>
              </w:rPr>
              <w:t>160000, г. Вологда, ул. Ленина, д. 15</w:t>
            </w:r>
          </w:p>
          <w:p w:rsidR="00073363" w:rsidRPr="0032120B" w:rsidRDefault="00073363" w:rsidP="008A6491">
            <w:pPr>
              <w:rPr>
                <w:sz w:val="20"/>
                <w:szCs w:val="20"/>
              </w:rPr>
            </w:pPr>
            <w:r w:rsidRPr="0032120B">
              <w:rPr>
                <w:sz w:val="20"/>
                <w:szCs w:val="20"/>
              </w:rPr>
              <w:t>тел. (8172) 72-46-45; факс: (8172) 72-45-62</w:t>
            </w:r>
          </w:p>
          <w:p w:rsidR="00073363" w:rsidRPr="0032120B" w:rsidRDefault="00073363" w:rsidP="008A6491">
            <w:pPr>
              <w:pStyle w:val="ConsPlusNonformat"/>
              <w:rPr>
                <w:rFonts w:ascii="Times New Roman" w:hAnsi="Times New Roman" w:cs="Times New Roman"/>
              </w:rPr>
            </w:pPr>
            <w:r w:rsidRPr="0032120B">
              <w:rPr>
                <w:rFonts w:ascii="Times New Roman" w:hAnsi="Times New Roman" w:cs="Times New Roman"/>
              </w:rPr>
              <w:t>ОГРН 1023500876453 ОКПО 02069792</w:t>
            </w:r>
          </w:p>
          <w:p w:rsidR="00073363" w:rsidRPr="0032120B" w:rsidRDefault="00073363" w:rsidP="008A6491">
            <w:pPr>
              <w:pStyle w:val="ConsPlusNonformat"/>
              <w:rPr>
                <w:rFonts w:ascii="Times New Roman" w:hAnsi="Times New Roman" w:cs="Times New Roman"/>
              </w:rPr>
            </w:pPr>
            <w:r w:rsidRPr="0032120B">
              <w:rPr>
                <w:rFonts w:ascii="Times New Roman" w:hAnsi="Times New Roman" w:cs="Times New Roman"/>
              </w:rPr>
              <w:t>ИНН/КПП 3525027110/352501001</w:t>
            </w:r>
          </w:p>
          <w:p w:rsidR="00073363" w:rsidRPr="0032120B" w:rsidRDefault="00073363" w:rsidP="008A649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73363" w:rsidRPr="0032120B" w:rsidRDefault="00073363" w:rsidP="008A649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CC715B" w:rsidRPr="0032120B" w:rsidRDefault="00CC715B" w:rsidP="008A649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912E82" w:rsidRPr="0032120B" w:rsidRDefault="00912E82" w:rsidP="008A649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912E82" w:rsidRPr="0032120B" w:rsidRDefault="00912E82" w:rsidP="008A649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912E82" w:rsidRPr="0032120B" w:rsidRDefault="00912E82" w:rsidP="008A649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912E82" w:rsidRPr="0032120B" w:rsidRDefault="00912E82" w:rsidP="008A649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739DE" w:rsidRPr="0032120B" w:rsidRDefault="00D739DE" w:rsidP="008A649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B63277" w:rsidRPr="0032120B" w:rsidRDefault="00B63277" w:rsidP="008A649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A50602" w:rsidRPr="0032120B" w:rsidRDefault="009443D4" w:rsidP="008A6491">
            <w:pPr>
              <w:pStyle w:val="ConsPlusNonformat"/>
              <w:rPr>
                <w:rFonts w:ascii="Times New Roman" w:hAnsi="Times New Roman" w:cs="Times New Roman"/>
              </w:rPr>
            </w:pPr>
            <w:r w:rsidRPr="0032120B">
              <w:rPr>
                <w:rFonts w:ascii="Times New Roman" w:hAnsi="Times New Roman" w:cs="Times New Roman"/>
              </w:rPr>
              <w:t>Первый проректор</w:t>
            </w:r>
          </w:p>
          <w:p w:rsidR="009405F0" w:rsidRPr="0032120B" w:rsidRDefault="009405F0" w:rsidP="008A649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73363" w:rsidRPr="0032120B" w:rsidRDefault="00073363" w:rsidP="008A6491">
            <w:pPr>
              <w:pStyle w:val="ConsPlusNonformat"/>
              <w:rPr>
                <w:rFonts w:ascii="Times New Roman" w:hAnsi="Times New Roman" w:cs="Times New Roman"/>
              </w:rPr>
            </w:pPr>
            <w:r w:rsidRPr="0032120B">
              <w:rPr>
                <w:rFonts w:ascii="Times New Roman" w:hAnsi="Times New Roman" w:cs="Times New Roman"/>
              </w:rPr>
              <w:t xml:space="preserve">_______________________ </w:t>
            </w:r>
            <w:r w:rsidR="009443D4" w:rsidRPr="0032120B">
              <w:rPr>
                <w:rFonts w:ascii="Times New Roman" w:hAnsi="Times New Roman" w:cs="Times New Roman"/>
              </w:rPr>
              <w:t>А.Е. Кремин</w:t>
            </w:r>
          </w:p>
        </w:tc>
        <w:tc>
          <w:tcPr>
            <w:tcW w:w="142" w:type="dxa"/>
          </w:tcPr>
          <w:p w:rsidR="00073363" w:rsidRPr="0032120B" w:rsidRDefault="00073363" w:rsidP="008A64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1C9" w:rsidRDefault="00B511C9" w:rsidP="008A6491">
            <w:pPr>
              <w:jc w:val="both"/>
              <w:rPr>
                <w:b/>
                <w:sz w:val="20"/>
                <w:szCs w:val="20"/>
              </w:rPr>
            </w:pPr>
          </w:p>
          <w:p w:rsidR="00627BD9" w:rsidRDefault="00627BD9" w:rsidP="008A6491">
            <w:pPr>
              <w:jc w:val="both"/>
              <w:rPr>
                <w:b/>
                <w:sz w:val="20"/>
                <w:szCs w:val="20"/>
              </w:rPr>
            </w:pPr>
          </w:p>
          <w:p w:rsidR="00627BD9" w:rsidRDefault="00627BD9" w:rsidP="008A6491">
            <w:pPr>
              <w:jc w:val="both"/>
              <w:rPr>
                <w:b/>
                <w:sz w:val="20"/>
                <w:szCs w:val="20"/>
              </w:rPr>
            </w:pPr>
          </w:p>
          <w:p w:rsidR="00627BD9" w:rsidRDefault="00627BD9" w:rsidP="008A6491">
            <w:pPr>
              <w:jc w:val="both"/>
              <w:rPr>
                <w:b/>
                <w:sz w:val="20"/>
                <w:szCs w:val="20"/>
              </w:rPr>
            </w:pPr>
          </w:p>
          <w:p w:rsidR="00627BD9" w:rsidRDefault="00627BD9" w:rsidP="008A6491">
            <w:pPr>
              <w:jc w:val="both"/>
              <w:rPr>
                <w:b/>
                <w:sz w:val="20"/>
                <w:szCs w:val="20"/>
              </w:rPr>
            </w:pPr>
          </w:p>
          <w:p w:rsidR="00627BD9" w:rsidRDefault="00627BD9" w:rsidP="008A6491">
            <w:pPr>
              <w:jc w:val="both"/>
              <w:rPr>
                <w:b/>
                <w:sz w:val="20"/>
                <w:szCs w:val="20"/>
              </w:rPr>
            </w:pPr>
          </w:p>
          <w:p w:rsidR="00627BD9" w:rsidRDefault="00627BD9" w:rsidP="008A6491">
            <w:pPr>
              <w:jc w:val="both"/>
              <w:rPr>
                <w:b/>
                <w:sz w:val="20"/>
                <w:szCs w:val="20"/>
              </w:rPr>
            </w:pPr>
          </w:p>
          <w:p w:rsidR="00627BD9" w:rsidRDefault="00627BD9" w:rsidP="008A6491">
            <w:pPr>
              <w:jc w:val="both"/>
              <w:rPr>
                <w:b/>
                <w:sz w:val="20"/>
                <w:szCs w:val="20"/>
              </w:rPr>
            </w:pPr>
          </w:p>
          <w:p w:rsidR="00627BD9" w:rsidRDefault="00627BD9" w:rsidP="008A6491">
            <w:pPr>
              <w:jc w:val="both"/>
              <w:rPr>
                <w:b/>
                <w:sz w:val="20"/>
                <w:szCs w:val="20"/>
              </w:rPr>
            </w:pPr>
          </w:p>
          <w:p w:rsidR="00627BD9" w:rsidRDefault="00627BD9" w:rsidP="008A6491">
            <w:pPr>
              <w:jc w:val="both"/>
              <w:rPr>
                <w:b/>
                <w:sz w:val="20"/>
                <w:szCs w:val="20"/>
              </w:rPr>
            </w:pPr>
          </w:p>
          <w:p w:rsidR="00627BD9" w:rsidRDefault="00627BD9" w:rsidP="008A6491">
            <w:pPr>
              <w:jc w:val="both"/>
              <w:rPr>
                <w:b/>
                <w:sz w:val="20"/>
                <w:szCs w:val="20"/>
              </w:rPr>
            </w:pPr>
          </w:p>
          <w:p w:rsidR="00627BD9" w:rsidRDefault="00627BD9" w:rsidP="008A6491">
            <w:pPr>
              <w:jc w:val="both"/>
              <w:rPr>
                <w:b/>
                <w:sz w:val="20"/>
                <w:szCs w:val="20"/>
              </w:rPr>
            </w:pPr>
          </w:p>
          <w:p w:rsidR="00627BD9" w:rsidRPr="0032120B" w:rsidRDefault="00627BD9" w:rsidP="008A6491">
            <w:pPr>
              <w:jc w:val="both"/>
              <w:rPr>
                <w:sz w:val="20"/>
                <w:szCs w:val="20"/>
              </w:rPr>
            </w:pPr>
          </w:p>
          <w:p w:rsidR="007277B6" w:rsidRDefault="007277B6" w:rsidP="008A6491">
            <w:pPr>
              <w:jc w:val="both"/>
              <w:rPr>
                <w:sz w:val="20"/>
                <w:szCs w:val="20"/>
              </w:rPr>
            </w:pPr>
          </w:p>
          <w:p w:rsidR="00627BD9" w:rsidRDefault="00627BD9" w:rsidP="008A6491">
            <w:pPr>
              <w:jc w:val="both"/>
              <w:rPr>
                <w:sz w:val="20"/>
                <w:szCs w:val="20"/>
              </w:rPr>
            </w:pPr>
          </w:p>
          <w:p w:rsidR="009405F0" w:rsidRPr="0032120B" w:rsidRDefault="009405F0" w:rsidP="008A6491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  <w:p w:rsidR="00B63277" w:rsidRPr="0032120B" w:rsidRDefault="00D739DE" w:rsidP="008A6491">
            <w:pPr>
              <w:jc w:val="both"/>
              <w:rPr>
                <w:sz w:val="20"/>
                <w:szCs w:val="20"/>
              </w:rPr>
            </w:pPr>
            <w:r w:rsidRPr="0032120B">
              <w:rPr>
                <w:sz w:val="20"/>
                <w:szCs w:val="20"/>
              </w:rPr>
              <w:t xml:space="preserve">__________________  </w:t>
            </w:r>
            <w:r w:rsidR="008A6491" w:rsidRPr="0032120B">
              <w:rPr>
                <w:sz w:val="20"/>
                <w:szCs w:val="20"/>
              </w:rPr>
              <w:t xml:space="preserve"> </w:t>
            </w:r>
          </w:p>
          <w:p w:rsidR="00B63277" w:rsidRPr="0032120B" w:rsidRDefault="00B63277" w:rsidP="008A6491">
            <w:pPr>
              <w:jc w:val="both"/>
              <w:rPr>
                <w:sz w:val="20"/>
                <w:szCs w:val="20"/>
              </w:rPr>
            </w:pPr>
          </w:p>
        </w:tc>
      </w:tr>
    </w:tbl>
    <w:p w:rsidR="006A100F" w:rsidRPr="008A6491" w:rsidRDefault="006A100F" w:rsidP="008A6491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color w:val="000000"/>
          <w:sz w:val="20"/>
          <w:szCs w:val="20"/>
        </w:rPr>
      </w:pPr>
    </w:p>
    <w:p w:rsidR="003B1066" w:rsidRPr="008A6491" w:rsidRDefault="003B1066" w:rsidP="008A6491">
      <w:pPr>
        <w:suppressAutoHyphens w:val="0"/>
        <w:rPr>
          <w:color w:val="000000"/>
          <w:sz w:val="20"/>
          <w:szCs w:val="20"/>
        </w:rPr>
      </w:pPr>
    </w:p>
    <w:p w:rsidR="003B1066" w:rsidRPr="008A6491" w:rsidRDefault="003B1066" w:rsidP="008A6491">
      <w:pPr>
        <w:suppressAutoHyphens w:val="0"/>
        <w:rPr>
          <w:color w:val="000000"/>
          <w:sz w:val="20"/>
          <w:szCs w:val="20"/>
        </w:rPr>
      </w:pPr>
    </w:p>
    <w:p w:rsidR="006A100F" w:rsidRPr="008A6491" w:rsidRDefault="006A100F" w:rsidP="008A6491">
      <w:pPr>
        <w:suppressAutoHyphens w:val="0"/>
        <w:autoSpaceDN/>
        <w:textAlignment w:val="auto"/>
        <w:rPr>
          <w:color w:val="000000"/>
          <w:sz w:val="20"/>
          <w:szCs w:val="20"/>
        </w:rPr>
      </w:pPr>
    </w:p>
    <w:p w:rsidR="004856C7" w:rsidRPr="008A6491" w:rsidRDefault="004856C7" w:rsidP="008A6491">
      <w:pPr>
        <w:suppressAutoHyphens w:val="0"/>
        <w:autoSpaceDN/>
        <w:textAlignment w:val="auto"/>
        <w:rPr>
          <w:color w:val="000000"/>
          <w:sz w:val="20"/>
          <w:szCs w:val="20"/>
        </w:rPr>
      </w:pPr>
    </w:p>
    <w:p w:rsidR="004856C7" w:rsidRPr="008A6491" w:rsidRDefault="004856C7" w:rsidP="008A6491">
      <w:pPr>
        <w:suppressAutoHyphens w:val="0"/>
        <w:autoSpaceDN/>
        <w:textAlignment w:val="auto"/>
        <w:rPr>
          <w:color w:val="000000"/>
          <w:sz w:val="20"/>
          <w:szCs w:val="20"/>
        </w:rPr>
      </w:pPr>
    </w:p>
    <w:p w:rsidR="004856C7" w:rsidRPr="008A6491" w:rsidRDefault="004856C7" w:rsidP="008A6491">
      <w:pPr>
        <w:suppressAutoHyphens w:val="0"/>
        <w:autoSpaceDN/>
        <w:textAlignment w:val="auto"/>
        <w:rPr>
          <w:color w:val="000000"/>
          <w:sz w:val="20"/>
          <w:szCs w:val="20"/>
        </w:rPr>
      </w:pPr>
    </w:p>
    <w:p w:rsidR="004856C7" w:rsidRPr="008A6491" w:rsidRDefault="004856C7" w:rsidP="008A6491">
      <w:pPr>
        <w:suppressAutoHyphens w:val="0"/>
        <w:autoSpaceDN/>
        <w:textAlignment w:val="auto"/>
        <w:rPr>
          <w:color w:val="000000"/>
          <w:sz w:val="20"/>
          <w:szCs w:val="20"/>
        </w:rPr>
      </w:pPr>
    </w:p>
    <w:p w:rsidR="004856C7" w:rsidRPr="008A6491" w:rsidRDefault="004856C7" w:rsidP="008A6491">
      <w:pPr>
        <w:suppressAutoHyphens w:val="0"/>
        <w:autoSpaceDN/>
        <w:textAlignment w:val="auto"/>
        <w:rPr>
          <w:color w:val="000000"/>
          <w:sz w:val="20"/>
          <w:szCs w:val="20"/>
        </w:rPr>
      </w:pPr>
    </w:p>
    <w:p w:rsidR="004856C7" w:rsidRPr="008A6491" w:rsidRDefault="004856C7" w:rsidP="008A6491">
      <w:pPr>
        <w:suppressAutoHyphens w:val="0"/>
        <w:autoSpaceDN/>
        <w:textAlignment w:val="auto"/>
        <w:rPr>
          <w:color w:val="000000"/>
          <w:sz w:val="20"/>
          <w:szCs w:val="20"/>
        </w:rPr>
      </w:pPr>
    </w:p>
    <w:p w:rsidR="004856C7" w:rsidRPr="008A6491" w:rsidRDefault="004856C7" w:rsidP="008A6491">
      <w:pPr>
        <w:suppressAutoHyphens w:val="0"/>
        <w:autoSpaceDN/>
        <w:textAlignment w:val="auto"/>
        <w:rPr>
          <w:color w:val="000000"/>
          <w:sz w:val="20"/>
          <w:szCs w:val="20"/>
        </w:rPr>
      </w:pPr>
    </w:p>
    <w:p w:rsidR="003F162C" w:rsidRPr="008A6491" w:rsidRDefault="003F162C" w:rsidP="008A6491">
      <w:pPr>
        <w:suppressAutoHyphens w:val="0"/>
        <w:autoSpaceDN/>
        <w:textAlignment w:val="auto"/>
        <w:rPr>
          <w:color w:val="000000"/>
          <w:sz w:val="20"/>
          <w:szCs w:val="20"/>
        </w:rPr>
      </w:pPr>
    </w:p>
    <w:p w:rsidR="004E7ACC" w:rsidRDefault="004E7ACC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CA4E4B" w:rsidRDefault="00CA4E4B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CA4E4B" w:rsidRDefault="00CA4E4B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b/>
          <w:sz w:val="20"/>
          <w:szCs w:val="20"/>
        </w:rPr>
      </w:pPr>
    </w:p>
    <w:p w:rsidR="004E7ACC" w:rsidRPr="008A6491" w:rsidRDefault="004E7ACC" w:rsidP="008A6491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color w:val="000000"/>
          <w:sz w:val="20"/>
          <w:szCs w:val="20"/>
        </w:rPr>
      </w:pPr>
      <w:r w:rsidRPr="008A6491">
        <w:rPr>
          <w:color w:val="000000"/>
          <w:sz w:val="20"/>
          <w:szCs w:val="20"/>
        </w:rPr>
        <w:lastRenderedPageBreak/>
        <w:t>Приложение №1</w:t>
      </w:r>
      <w:r w:rsidR="008A6491">
        <w:rPr>
          <w:color w:val="000000"/>
          <w:sz w:val="20"/>
          <w:szCs w:val="20"/>
        </w:rPr>
        <w:t xml:space="preserve"> </w:t>
      </w:r>
      <w:r w:rsidRPr="008A6491">
        <w:rPr>
          <w:color w:val="000000"/>
          <w:sz w:val="20"/>
          <w:szCs w:val="20"/>
        </w:rPr>
        <w:t xml:space="preserve">к Договору № </w:t>
      </w:r>
    </w:p>
    <w:p w:rsidR="004E7ACC" w:rsidRPr="008A6491" w:rsidRDefault="004E7ACC" w:rsidP="008A6491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sz w:val="20"/>
          <w:szCs w:val="20"/>
        </w:rPr>
      </w:pPr>
      <w:r w:rsidRPr="008A6491">
        <w:rPr>
          <w:color w:val="000000"/>
          <w:sz w:val="20"/>
          <w:szCs w:val="20"/>
        </w:rPr>
        <w:t>от «</w:t>
      </w:r>
      <w:r w:rsidR="00AB5C02">
        <w:rPr>
          <w:color w:val="000000"/>
          <w:sz w:val="20"/>
          <w:szCs w:val="20"/>
        </w:rPr>
        <w:t>__</w:t>
      </w:r>
      <w:r w:rsidRPr="008A6491">
        <w:rPr>
          <w:color w:val="000000"/>
          <w:sz w:val="20"/>
          <w:szCs w:val="20"/>
        </w:rPr>
        <w:t xml:space="preserve">» </w:t>
      </w:r>
      <w:r w:rsidR="008A6491">
        <w:rPr>
          <w:color w:val="000000"/>
          <w:sz w:val="20"/>
          <w:szCs w:val="20"/>
        </w:rPr>
        <w:t>июня</w:t>
      </w:r>
      <w:r w:rsidRPr="008A6491">
        <w:rPr>
          <w:color w:val="000000"/>
          <w:sz w:val="20"/>
          <w:szCs w:val="20"/>
        </w:rPr>
        <w:t xml:space="preserve"> 202</w:t>
      </w:r>
      <w:r w:rsidR="004856C7" w:rsidRPr="008A6491">
        <w:rPr>
          <w:color w:val="000000"/>
          <w:sz w:val="20"/>
          <w:szCs w:val="20"/>
        </w:rPr>
        <w:t>6</w:t>
      </w:r>
      <w:r w:rsidRPr="008A6491">
        <w:rPr>
          <w:color w:val="000000"/>
          <w:sz w:val="20"/>
          <w:szCs w:val="20"/>
        </w:rPr>
        <w:t xml:space="preserve"> г.</w:t>
      </w:r>
    </w:p>
    <w:p w:rsidR="004E7ACC" w:rsidRPr="008A6491" w:rsidRDefault="004E7ACC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4E7ACC" w:rsidRPr="008A6491" w:rsidRDefault="004E7ACC" w:rsidP="008A6491">
      <w:pPr>
        <w:suppressAutoHyphens w:val="0"/>
        <w:autoSpaceDN/>
        <w:jc w:val="center"/>
        <w:textAlignment w:val="auto"/>
        <w:rPr>
          <w:sz w:val="20"/>
          <w:szCs w:val="20"/>
        </w:rPr>
      </w:pPr>
      <w:r w:rsidRPr="008A6491">
        <w:rPr>
          <w:sz w:val="20"/>
          <w:szCs w:val="20"/>
        </w:rPr>
        <w:t>Спецификация</w:t>
      </w:r>
    </w:p>
    <w:p w:rsidR="004E7ACC" w:rsidRPr="008A6491" w:rsidRDefault="004E7ACC" w:rsidP="008A6491">
      <w:pPr>
        <w:suppressAutoHyphens w:val="0"/>
        <w:autoSpaceDN/>
        <w:jc w:val="center"/>
        <w:textAlignment w:val="auto"/>
        <w:rPr>
          <w:sz w:val="20"/>
          <w:szCs w:val="20"/>
        </w:rPr>
      </w:pPr>
    </w:p>
    <w:tbl>
      <w:tblPr>
        <w:tblStyle w:val="a8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1276"/>
        <w:gridCol w:w="1418"/>
        <w:gridCol w:w="1275"/>
      </w:tblGrid>
      <w:tr w:rsidR="00992B43" w:rsidRPr="008A6491" w:rsidTr="004314D2">
        <w:tc>
          <w:tcPr>
            <w:tcW w:w="568" w:type="dxa"/>
          </w:tcPr>
          <w:p w:rsidR="00992B43" w:rsidRPr="008A6491" w:rsidRDefault="00992B43" w:rsidP="008A649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№ п/п</w:t>
            </w:r>
          </w:p>
        </w:tc>
        <w:tc>
          <w:tcPr>
            <w:tcW w:w="5811" w:type="dxa"/>
          </w:tcPr>
          <w:p w:rsidR="00992B43" w:rsidRPr="008A6491" w:rsidRDefault="00992B43" w:rsidP="008A649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992B43" w:rsidRPr="008A6491" w:rsidRDefault="00992B43" w:rsidP="008A649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Количество порций</w:t>
            </w:r>
          </w:p>
        </w:tc>
        <w:tc>
          <w:tcPr>
            <w:tcW w:w="1418" w:type="dxa"/>
          </w:tcPr>
          <w:p w:rsidR="00992B43" w:rsidRPr="008A6491" w:rsidRDefault="00992B43" w:rsidP="008A649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Цена за 1 порцию, руб.</w:t>
            </w:r>
          </w:p>
        </w:tc>
        <w:tc>
          <w:tcPr>
            <w:tcW w:w="1275" w:type="dxa"/>
          </w:tcPr>
          <w:p w:rsidR="00992B43" w:rsidRPr="008A6491" w:rsidRDefault="00992B43" w:rsidP="008A649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Сумма, руб.</w:t>
            </w:r>
          </w:p>
        </w:tc>
      </w:tr>
      <w:tr w:rsidR="001060CF" w:rsidRPr="008A6491" w:rsidTr="004314D2">
        <w:tc>
          <w:tcPr>
            <w:tcW w:w="568" w:type="dxa"/>
          </w:tcPr>
          <w:p w:rsidR="001060CF" w:rsidRPr="008A6491" w:rsidRDefault="001060CF" w:rsidP="008A6491">
            <w:pPr>
              <w:pStyle w:val="af1"/>
              <w:numPr>
                <w:ilvl w:val="0"/>
                <w:numId w:val="10"/>
              </w:num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1060CF" w:rsidRPr="008A6491" w:rsidRDefault="001060CF" w:rsidP="008A6491">
            <w:pPr>
              <w:rPr>
                <w:color w:val="000000"/>
                <w:sz w:val="20"/>
                <w:szCs w:val="20"/>
              </w:rPr>
            </w:pPr>
            <w:r w:rsidRPr="008A6491">
              <w:rPr>
                <w:color w:val="000000"/>
                <w:sz w:val="20"/>
                <w:szCs w:val="20"/>
              </w:rPr>
              <w:t xml:space="preserve">Мини Брускетта с семгой сл.соли и сыром творожным (семга, сыр творожный, багет, лимон, кунжут, рукола) </w:t>
            </w:r>
          </w:p>
        </w:tc>
        <w:tc>
          <w:tcPr>
            <w:tcW w:w="1276" w:type="dxa"/>
            <w:vAlign w:val="center"/>
          </w:tcPr>
          <w:p w:rsidR="001060CF" w:rsidRPr="008A6491" w:rsidRDefault="001060CF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vAlign w:val="center"/>
          </w:tcPr>
          <w:p w:rsidR="001060CF" w:rsidRPr="008A6491" w:rsidRDefault="004856C7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2</w:t>
            </w:r>
            <w:r w:rsidR="001060CF" w:rsidRPr="008A6491">
              <w:rPr>
                <w:sz w:val="20"/>
                <w:szCs w:val="20"/>
              </w:rPr>
              <w:t>50,00</w:t>
            </w:r>
          </w:p>
        </w:tc>
        <w:tc>
          <w:tcPr>
            <w:tcW w:w="1275" w:type="dxa"/>
            <w:vAlign w:val="center"/>
          </w:tcPr>
          <w:p w:rsidR="001060CF" w:rsidRPr="008A6491" w:rsidRDefault="004856C7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7 500</w:t>
            </w:r>
            <w:r w:rsidR="001060CF" w:rsidRPr="008A6491">
              <w:rPr>
                <w:sz w:val="20"/>
                <w:szCs w:val="20"/>
              </w:rPr>
              <w:t>,00</w:t>
            </w:r>
          </w:p>
        </w:tc>
      </w:tr>
      <w:tr w:rsidR="001060CF" w:rsidRPr="008A6491" w:rsidTr="004314D2">
        <w:tc>
          <w:tcPr>
            <w:tcW w:w="568" w:type="dxa"/>
          </w:tcPr>
          <w:p w:rsidR="001060CF" w:rsidRPr="008A6491" w:rsidRDefault="001060CF" w:rsidP="008A6491">
            <w:pPr>
              <w:pStyle w:val="af1"/>
              <w:numPr>
                <w:ilvl w:val="0"/>
                <w:numId w:val="10"/>
              </w:num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1060CF" w:rsidRPr="008A6491" w:rsidRDefault="001060CF" w:rsidP="008A6491">
            <w:pPr>
              <w:rPr>
                <w:color w:val="000000"/>
                <w:sz w:val="20"/>
                <w:szCs w:val="20"/>
              </w:rPr>
            </w:pPr>
            <w:r w:rsidRPr="008A6491">
              <w:rPr>
                <w:color w:val="000000"/>
                <w:sz w:val="20"/>
                <w:szCs w:val="20"/>
              </w:rPr>
              <w:t>Мини Брускетта с сыром творожным и овощами</w:t>
            </w:r>
            <w:r w:rsidR="004314D2">
              <w:rPr>
                <w:color w:val="000000"/>
                <w:sz w:val="20"/>
                <w:szCs w:val="20"/>
              </w:rPr>
              <w:t xml:space="preserve"> </w:t>
            </w:r>
            <w:r w:rsidRPr="008A6491">
              <w:rPr>
                <w:color w:val="000000"/>
                <w:sz w:val="20"/>
                <w:szCs w:val="20"/>
              </w:rPr>
              <w:t xml:space="preserve">(сыр творожный, маслины, оливки, черри, орех кедровый, соус «Песто», зелень)  </w:t>
            </w:r>
          </w:p>
        </w:tc>
        <w:tc>
          <w:tcPr>
            <w:tcW w:w="1276" w:type="dxa"/>
            <w:vAlign w:val="center"/>
          </w:tcPr>
          <w:p w:rsidR="001060CF" w:rsidRPr="008A6491" w:rsidRDefault="001060CF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vAlign w:val="center"/>
          </w:tcPr>
          <w:p w:rsidR="001060CF" w:rsidRPr="008A6491" w:rsidRDefault="004856C7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7</w:t>
            </w:r>
            <w:r w:rsidR="001060CF" w:rsidRPr="008A649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1060CF" w:rsidRPr="008A6491" w:rsidRDefault="004856C7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2 100</w:t>
            </w:r>
            <w:r w:rsidR="001060CF" w:rsidRPr="008A6491">
              <w:rPr>
                <w:sz w:val="20"/>
                <w:szCs w:val="20"/>
              </w:rPr>
              <w:t>,00</w:t>
            </w:r>
          </w:p>
        </w:tc>
      </w:tr>
      <w:tr w:rsidR="001060CF" w:rsidRPr="008A6491" w:rsidTr="004314D2">
        <w:tc>
          <w:tcPr>
            <w:tcW w:w="568" w:type="dxa"/>
          </w:tcPr>
          <w:p w:rsidR="001060CF" w:rsidRPr="008A6491" w:rsidRDefault="001060CF" w:rsidP="008A6491">
            <w:pPr>
              <w:pStyle w:val="af1"/>
              <w:numPr>
                <w:ilvl w:val="0"/>
                <w:numId w:val="10"/>
              </w:num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1060CF" w:rsidRPr="008A6491" w:rsidRDefault="001060CF" w:rsidP="008A6491">
            <w:pPr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 xml:space="preserve">Тапас с окороком и огурцом (окорок в/к,огурец св,тостик, творожный сыр) </w:t>
            </w:r>
          </w:p>
        </w:tc>
        <w:tc>
          <w:tcPr>
            <w:tcW w:w="1276" w:type="dxa"/>
            <w:vAlign w:val="center"/>
          </w:tcPr>
          <w:p w:rsidR="001060CF" w:rsidRPr="008A6491" w:rsidRDefault="001060CF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1060CF" w:rsidRPr="008A6491" w:rsidRDefault="004856C7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10</w:t>
            </w:r>
            <w:r w:rsidR="001060CF" w:rsidRPr="008A649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1060CF" w:rsidRPr="008A6491" w:rsidRDefault="004856C7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2 0</w:t>
            </w:r>
            <w:r w:rsidR="001060CF" w:rsidRPr="008A6491">
              <w:rPr>
                <w:sz w:val="20"/>
                <w:szCs w:val="20"/>
              </w:rPr>
              <w:t>00,00</w:t>
            </w:r>
          </w:p>
        </w:tc>
      </w:tr>
      <w:tr w:rsidR="001060CF" w:rsidRPr="008A6491" w:rsidTr="004314D2">
        <w:tc>
          <w:tcPr>
            <w:tcW w:w="568" w:type="dxa"/>
          </w:tcPr>
          <w:p w:rsidR="001060CF" w:rsidRPr="008A6491" w:rsidRDefault="001060CF" w:rsidP="008A6491">
            <w:pPr>
              <w:pStyle w:val="af1"/>
              <w:numPr>
                <w:ilvl w:val="0"/>
                <w:numId w:val="10"/>
              </w:num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1060CF" w:rsidRPr="008A6491" w:rsidRDefault="001060CF" w:rsidP="008A6491">
            <w:pPr>
              <w:rPr>
                <w:color w:val="000000"/>
                <w:sz w:val="20"/>
                <w:szCs w:val="20"/>
              </w:rPr>
            </w:pPr>
            <w:r w:rsidRPr="008A6491">
              <w:rPr>
                <w:color w:val="000000"/>
                <w:sz w:val="20"/>
                <w:szCs w:val="20"/>
              </w:rPr>
              <w:t>Закуска «Греческая» (маслины, оливки, огурец св, перец болг, салат Айсберг, сыр «Фета», масло оливковое) в мартинке мини</w:t>
            </w:r>
          </w:p>
        </w:tc>
        <w:tc>
          <w:tcPr>
            <w:tcW w:w="1276" w:type="dxa"/>
            <w:vAlign w:val="center"/>
          </w:tcPr>
          <w:p w:rsidR="001060CF" w:rsidRPr="008A6491" w:rsidRDefault="001060CF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vAlign w:val="center"/>
          </w:tcPr>
          <w:p w:rsidR="001060CF" w:rsidRPr="008A6491" w:rsidRDefault="004856C7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80</w:t>
            </w:r>
            <w:r w:rsidR="001060CF" w:rsidRPr="008A6491"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vAlign w:val="center"/>
          </w:tcPr>
          <w:p w:rsidR="001060CF" w:rsidRPr="008A6491" w:rsidRDefault="004856C7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2 4</w:t>
            </w:r>
            <w:r w:rsidR="001060CF" w:rsidRPr="008A6491">
              <w:rPr>
                <w:sz w:val="20"/>
                <w:szCs w:val="20"/>
              </w:rPr>
              <w:t>00,00</w:t>
            </w:r>
          </w:p>
        </w:tc>
      </w:tr>
      <w:tr w:rsidR="001060CF" w:rsidRPr="008A6491" w:rsidTr="004314D2">
        <w:tc>
          <w:tcPr>
            <w:tcW w:w="568" w:type="dxa"/>
          </w:tcPr>
          <w:p w:rsidR="001060CF" w:rsidRPr="008A6491" w:rsidRDefault="001060CF" w:rsidP="008A6491">
            <w:pPr>
              <w:pStyle w:val="af1"/>
              <w:numPr>
                <w:ilvl w:val="0"/>
                <w:numId w:val="10"/>
              </w:num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1060CF" w:rsidRPr="008A6491" w:rsidRDefault="001060CF" w:rsidP="008A6491">
            <w:pPr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 xml:space="preserve">Мини Жюльен из курицы и шампиньонов в тарталетке                    </w:t>
            </w:r>
          </w:p>
        </w:tc>
        <w:tc>
          <w:tcPr>
            <w:tcW w:w="1276" w:type="dxa"/>
            <w:vAlign w:val="center"/>
          </w:tcPr>
          <w:p w:rsidR="001060CF" w:rsidRPr="008A6491" w:rsidRDefault="001060CF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vAlign w:val="center"/>
          </w:tcPr>
          <w:p w:rsidR="001060CF" w:rsidRPr="008A6491" w:rsidRDefault="00F44B9D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2</w:t>
            </w:r>
            <w:r w:rsidR="001060CF" w:rsidRPr="008A6491">
              <w:rPr>
                <w:sz w:val="20"/>
                <w:szCs w:val="20"/>
              </w:rPr>
              <w:t>00,00</w:t>
            </w:r>
          </w:p>
        </w:tc>
        <w:tc>
          <w:tcPr>
            <w:tcW w:w="1275" w:type="dxa"/>
            <w:vAlign w:val="center"/>
          </w:tcPr>
          <w:p w:rsidR="001060CF" w:rsidRPr="008A6491" w:rsidRDefault="00F44B9D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 xml:space="preserve">6 </w:t>
            </w:r>
            <w:r w:rsidR="001060CF" w:rsidRPr="008A6491">
              <w:rPr>
                <w:sz w:val="20"/>
                <w:szCs w:val="20"/>
              </w:rPr>
              <w:t>000,00</w:t>
            </w:r>
          </w:p>
        </w:tc>
      </w:tr>
      <w:tr w:rsidR="001060CF" w:rsidRPr="008A6491" w:rsidTr="004314D2">
        <w:tc>
          <w:tcPr>
            <w:tcW w:w="568" w:type="dxa"/>
            <w:shd w:val="clear" w:color="auto" w:fill="FFFFFF" w:themeFill="background1"/>
          </w:tcPr>
          <w:p w:rsidR="001060CF" w:rsidRPr="008A6491" w:rsidRDefault="001060CF" w:rsidP="008A6491">
            <w:pPr>
              <w:pStyle w:val="af1"/>
              <w:numPr>
                <w:ilvl w:val="0"/>
                <w:numId w:val="10"/>
              </w:num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1060CF" w:rsidRPr="008A6491" w:rsidRDefault="001060CF" w:rsidP="008A6491">
            <w:pPr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Мини пирожок с мясом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060CF" w:rsidRPr="008A6491" w:rsidRDefault="001060CF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060CF" w:rsidRPr="008A6491" w:rsidRDefault="00F44B9D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50</w:t>
            </w:r>
            <w:r w:rsidR="001060CF" w:rsidRPr="008A6491"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060CF" w:rsidRPr="008A6491" w:rsidRDefault="00F44B9D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2 5</w:t>
            </w:r>
            <w:r w:rsidR="001060CF" w:rsidRPr="008A6491">
              <w:rPr>
                <w:sz w:val="20"/>
                <w:szCs w:val="20"/>
              </w:rPr>
              <w:t>00,00</w:t>
            </w:r>
          </w:p>
        </w:tc>
      </w:tr>
      <w:tr w:rsidR="001060CF" w:rsidRPr="008A6491" w:rsidTr="004314D2">
        <w:tc>
          <w:tcPr>
            <w:tcW w:w="568" w:type="dxa"/>
            <w:shd w:val="clear" w:color="auto" w:fill="FFFFFF" w:themeFill="background1"/>
          </w:tcPr>
          <w:p w:rsidR="001060CF" w:rsidRPr="008A6491" w:rsidRDefault="001060CF" w:rsidP="008A6491">
            <w:pPr>
              <w:pStyle w:val="af1"/>
              <w:numPr>
                <w:ilvl w:val="0"/>
                <w:numId w:val="10"/>
              </w:num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1060CF" w:rsidRPr="008A6491" w:rsidRDefault="001060CF" w:rsidP="008A6491">
            <w:pPr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Мини Шаньга с грибами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060CF" w:rsidRPr="008A6491" w:rsidRDefault="001060CF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060CF" w:rsidRPr="008A6491" w:rsidRDefault="00F44B9D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40</w:t>
            </w:r>
            <w:r w:rsidR="001060CF" w:rsidRPr="008A6491"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060CF" w:rsidRPr="008A6491" w:rsidRDefault="00F44B9D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 xml:space="preserve"> 2 </w:t>
            </w:r>
            <w:r w:rsidR="001060CF" w:rsidRPr="008A6491">
              <w:rPr>
                <w:sz w:val="20"/>
                <w:szCs w:val="20"/>
              </w:rPr>
              <w:t>000,00</w:t>
            </w:r>
          </w:p>
        </w:tc>
      </w:tr>
      <w:tr w:rsidR="001060CF" w:rsidRPr="008A6491" w:rsidTr="004314D2">
        <w:tc>
          <w:tcPr>
            <w:tcW w:w="568" w:type="dxa"/>
            <w:shd w:val="clear" w:color="auto" w:fill="FFFFFF" w:themeFill="background1"/>
          </w:tcPr>
          <w:p w:rsidR="001060CF" w:rsidRPr="008A6491" w:rsidRDefault="001060CF" w:rsidP="008A6491">
            <w:pPr>
              <w:pStyle w:val="af1"/>
              <w:numPr>
                <w:ilvl w:val="0"/>
                <w:numId w:val="10"/>
              </w:num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1060CF" w:rsidRPr="008A6491" w:rsidRDefault="001060CF" w:rsidP="008A6491">
            <w:pPr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Мини Шаньга с брусникой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060CF" w:rsidRPr="008A6491" w:rsidRDefault="001060CF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060CF" w:rsidRPr="008A6491" w:rsidRDefault="001060CF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30,00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060CF" w:rsidRPr="008A6491" w:rsidRDefault="001060CF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1500,00</w:t>
            </w:r>
          </w:p>
        </w:tc>
      </w:tr>
      <w:tr w:rsidR="001060CF" w:rsidRPr="008A6491" w:rsidTr="004314D2">
        <w:tc>
          <w:tcPr>
            <w:tcW w:w="568" w:type="dxa"/>
            <w:shd w:val="clear" w:color="auto" w:fill="FFFFFF" w:themeFill="background1"/>
          </w:tcPr>
          <w:p w:rsidR="001060CF" w:rsidRPr="008A6491" w:rsidRDefault="001060CF" w:rsidP="008A6491">
            <w:pPr>
              <w:pStyle w:val="af1"/>
              <w:numPr>
                <w:ilvl w:val="0"/>
                <w:numId w:val="10"/>
              </w:num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1060CF" w:rsidRPr="008A6491" w:rsidRDefault="001060CF" w:rsidP="008A6491">
            <w:pPr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Мини корзинка с клубникой и кремом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060CF" w:rsidRPr="008A6491" w:rsidRDefault="001060CF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060CF" w:rsidRPr="008A6491" w:rsidRDefault="00F44B9D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80</w:t>
            </w:r>
            <w:r w:rsidR="001060CF" w:rsidRPr="008A6491"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060CF" w:rsidRPr="008A6491" w:rsidRDefault="00F44B9D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4000</w:t>
            </w:r>
            <w:r w:rsidR="001060CF" w:rsidRPr="008A6491">
              <w:rPr>
                <w:sz w:val="20"/>
                <w:szCs w:val="20"/>
              </w:rPr>
              <w:t>,00</w:t>
            </w:r>
          </w:p>
        </w:tc>
      </w:tr>
      <w:tr w:rsidR="001060CF" w:rsidRPr="008A6491" w:rsidTr="004314D2">
        <w:tc>
          <w:tcPr>
            <w:tcW w:w="568" w:type="dxa"/>
            <w:shd w:val="clear" w:color="auto" w:fill="FFFFFF" w:themeFill="background1"/>
          </w:tcPr>
          <w:p w:rsidR="001060CF" w:rsidRPr="008A6491" w:rsidRDefault="001060CF" w:rsidP="008A6491">
            <w:pPr>
              <w:pStyle w:val="af1"/>
              <w:numPr>
                <w:ilvl w:val="0"/>
                <w:numId w:val="10"/>
              </w:num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1060CF" w:rsidRPr="008A6491" w:rsidRDefault="001060CF" w:rsidP="008A6491">
            <w:pPr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Напиток Лесная Ягода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060CF" w:rsidRPr="008A6491" w:rsidRDefault="001060CF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060CF" w:rsidRPr="008A6491" w:rsidRDefault="00F44B9D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4</w:t>
            </w:r>
            <w:r w:rsidR="001060CF" w:rsidRPr="008A649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060CF" w:rsidRPr="008A6491" w:rsidRDefault="001060CF" w:rsidP="008A6491">
            <w:pPr>
              <w:jc w:val="center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2</w:t>
            </w:r>
            <w:r w:rsidRPr="008A6491">
              <w:rPr>
                <w:sz w:val="20"/>
                <w:szCs w:val="20"/>
                <w:lang w:val="en-US"/>
              </w:rPr>
              <w:t xml:space="preserve"> </w:t>
            </w:r>
            <w:r w:rsidR="00F44B9D" w:rsidRPr="008A6491">
              <w:rPr>
                <w:sz w:val="20"/>
                <w:szCs w:val="20"/>
              </w:rPr>
              <w:t>0</w:t>
            </w:r>
            <w:r w:rsidRPr="008A6491">
              <w:rPr>
                <w:sz w:val="20"/>
                <w:szCs w:val="20"/>
              </w:rPr>
              <w:t>00,00</w:t>
            </w:r>
          </w:p>
        </w:tc>
      </w:tr>
      <w:tr w:rsidR="008A6491" w:rsidRPr="008A6491" w:rsidTr="004314D2">
        <w:tc>
          <w:tcPr>
            <w:tcW w:w="9073" w:type="dxa"/>
            <w:gridSpan w:val="4"/>
          </w:tcPr>
          <w:p w:rsidR="008A6491" w:rsidRPr="008A6491" w:rsidRDefault="008A6491" w:rsidP="008A6491">
            <w:pPr>
              <w:suppressAutoHyphens w:val="0"/>
              <w:autoSpaceDN/>
              <w:jc w:val="right"/>
              <w:textAlignment w:val="auto"/>
              <w:rPr>
                <w:sz w:val="20"/>
                <w:szCs w:val="20"/>
              </w:rPr>
            </w:pPr>
            <w:r w:rsidRPr="008A6491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75" w:type="dxa"/>
          </w:tcPr>
          <w:p w:rsidR="008A6491" w:rsidRPr="008A6491" w:rsidRDefault="008A6491" w:rsidP="008A649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8A6491">
              <w:rPr>
                <w:sz w:val="20"/>
                <w:szCs w:val="20"/>
              </w:rPr>
              <w:t>32</w:t>
            </w:r>
            <w:r w:rsidRPr="008A6491">
              <w:rPr>
                <w:sz w:val="20"/>
                <w:szCs w:val="20"/>
                <w:lang w:val="en-US"/>
              </w:rPr>
              <w:t xml:space="preserve"> </w:t>
            </w:r>
            <w:r w:rsidRPr="008A6491">
              <w:rPr>
                <w:sz w:val="20"/>
                <w:szCs w:val="20"/>
              </w:rPr>
              <w:t>000,00</w:t>
            </w:r>
          </w:p>
        </w:tc>
      </w:tr>
    </w:tbl>
    <w:p w:rsidR="006B2101" w:rsidRPr="008A6491" w:rsidRDefault="006B210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4856C7" w:rsidRPr="008A6491" w:rsidRDefault="004856C7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F44B9D" w:rsidRPr="008A6491" w:rsidRDefault="00F44B9D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F44B9D" w:rsidRPr="008A6491" w:rsidRDefault="00F44B9D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4856C7" w:rsidRPr="008A6491" w:rsidRDefault="004856C7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tbl>
      <w:tblPr>
        <w:tblW w:w="5027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0"/>
        <w:gridCol w:w="136"/>
        <w:gridCol w:w="4914"/>
      </w:tblGrid>
      <w:tr w:rsidR="004856C7" w:rsidRPr="008A6491" w:rsidTr="00AB5C02"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6C7" w:rsidRPr="008A6491" w:rsidRDefault="004856C7" w:rsidP="00AF2AD7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" w:type="dxa"/>
          </w:tcPr>
          <w:p w:rsidR="004856C7" w:rsidRPr="008A6491" w:rsidRDefault="004856C7" w:rsidP="008A6491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6C7" w:rsidRPr="008A6491" w:rsidRDefault="004856C7" w:rsidP="008A6491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56C7" w:rsidRPr="008A6491" w:rsidTr="00EF4CF4">
        <w:trPr>
          <w:trHeight w:val="1200"/>
        </w:trPr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6C7" w:rsidRPr="008A6491" w:rsidRDefault="004856C7" w:rsidP="008A649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4856C7" w:rsidRPr="008A6491" w:rsidRDefault="004856C7" w:rsidP="008A64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6C7" w:rsidRPr="008A6491" w:rsidRDefault="004856C7" w:rsidP="008A6491">
            <w:pPr>
              <w:jc w:val="both"/>
              <w:rPr>
                <w:sz w:val="20"/>
                <w:szCs w:val="20"/>
              </w:rPr>
            </w:pPr>
          </w:p>
        </w:tc>
      </w:tr>
    </w:tbl>
    <w:p w:rsidR="006B2101" w:rsidRPr="008A6491" w:rsidRDefault="006B210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5A503D" w:rsidRPr="008A6491" w:rsidRDefault="005A503D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4856C7" w:rsidRPr="008A6491" w:rsidRDefault="004856C7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4856C7" w:rsidRPr="008A6491" w:rsidRDefault="004856C7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5A503D" w:rsidRDefault="005A503D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8A6491" w:rsidRDefault="008A6491" w:rsidP="008A6491">
      <w:pPr>
        <w:suppressAutoHyphens w:val="0"/>
        <w:autoSpaceDN/>
        <w:textAlignment w:val="auto"/>
        <w:rPr>
          <w:b/>
          <w:sz w:val="20"/>
          <w:szCs w:val="20"/>
        </w:rPr>
      </w:pPr>
    </w:p>
    <w:p w:rsidR="004856C7" w:rsidRPr="008A6491" w:rsidRDefault="004856C7" w:rsidP="008A6491">
      <w:pPr>
        <w:suppressAutoHyphens w:val="0"/>
        <w:autoSpaceDN/>
        <w:textAlignment w:val="auto"/>
        <w:rPr>
          <w:b/>
          <w:sz w:val="20"/>
          <w:szCs w:val="20"/>
        </w:rPr>
      </w:pPr>
      <w:bookmarkStart w:id="0" w:name="_GoBack"/>
      <w:bookmarkEnd w:id="0"/>
    </w:p>
    <w:sectPr w:rsidR="004856C7" w:rsidRPr="008A6491" w:rsidSect="008A6491">
      <w:pgSz w:w="11906" w:h="16838" w:code="9"/>
      <w:pgMar w:top="1134" w:right="567" w:bottom="1134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185" w:rsidRDefault="00B36185">
      <w:r>
        <w:separator/>
      </w:r>
    </w:p>
  </w:endnote>
  <w:endnote w:type="continuationSeparator" w:id="0">
    <w:p w:rsidR="00B36185" w:rsidRDefault="00B3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185" w:rsidRDefault="00B36185">
      <w:r>
        <w:rPr>
          <w:color w:val="000000"/>
        </w:rPr>
        <w:separator/>
      </w:r>
    </w:p>
  </w:footnote>
  <w:footnote w:type="continuationSeparator" w:id="0">
    <w:p w:rsidR="00B36185" w:rsidRDefault="00B36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10EE"/>
    <w:multiLevelType w:val="multilevel"/>
    <w:tmpl w:val="746E317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930" w:hanging="39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62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240" w:hanging="1440"/>
      </w:pPr>
    </w:lvl>
  </w:abstractNum>
  <w:abstractNum w:abstractNumId="1" w15:restartNumberingAfterBreak="0">
    <w:nsid w:val="0D662F8F"/>
    <w:multiLevelType w:val="multilevel"/>
    <w:tmpl w:val="84FE6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35621F99"/>
    <w:multiLevelType w:val="multilevel"/>
    <w:tmpl w:val="B4A25F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372F3F0C"/>
    <w:multiLevelType w:val="multilevel"/>
    <w:tmpl w:val="D28CC5C4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4" w15:restartNumberingAfterBreak="0">
    <w:nsid w:val="3A6F74EB"/>
    <w:multiLevelType w:val="multilevel"/>
    <w:tmpl w:val="3F2E48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636" w:hanging="108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4848" w:hanging="1440"/>
      </w:pPr>
    </w:lvl>
  </w:abstractNum>
  <w:abstractNum w:abstractNumId="5" w15:restartNumberingAfterBreak="0">
    <w:nsid w:val="435F4DEB"/>
    <w:multiLevelType w:val="multilevel"/>
    <w:tmpl w:val="0EC62FB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6" w15:restartNumberingAfterBreak="0">
    <w:nsid w:val="7FB229CD"/>
    <w:multiLevelType w:val="hybridMultilevel"/>
    <w:tmpl w:val="C232A8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11"/>
    <w:rsid w:val="000054B5"/>
    <w:rsid w:val="00020BFF"/>
    <w:rsid w:val="00024188"/>
    <w:rsid w:val="0003569B"/>
    <w:rsid w:val="000362F5"/>
    <w:rsid w:val="0004054F"/>
    <w:rsid w:val="0004424A"/>
    <w:rsid w:val="00045B31"/>
    <w:rsid w:val="000534FA"/>
    <w:rsid w:val="0006192B"/>
    <w:rsid w:val="00063748"/>
    <w:rsid w:val="00063757"/>
    <w:rsid w:val="00073363"/>
    <w:rsid w:val="00075EDA"/>
    <w:rsid w:val="0008126A"/>
    <w:rsid w:val="00087DF6"/>
    <w:rsid w:val="00095587"/>
    <w:rsid w:val="000C77F8"/>
    <w:rsid w:val="000D0E2A"/>
    <w:rsid w:val="000E1FFF"/>
    <w:rsid w:val="000E594A"/>
    <w:rsid w:val="000F1344"/>
    <w:rsid w:val="001035B8"/>
    <w:rsid w:val="001060CF"/>
    <w:rsid w:val="001101B2"/>
    <w:rsid w:val="00115A7A"/>
    <w:rsid w:val="00120FCD"/>
    <w:rsid w:val="00132D00"/>
    <w:rsid w:val="00145EEA"/>
    <w:rsid w:val="00153578"/>
    <w:rsid w:val="00160995"/>
    <w:rsid w:val="001716A5"/>
    <w:rsid w:val="00171E7A"/>
    <w:rsid w:val="001927BD"/>
    <w:rsid w:val="001A38FC"/>
    <w:rsid w:val="001A563B"/>
    <w:rsid w:val="001B335A"/>
    <w:rsid w:val="001C4DDB"/>
    <w:rsid w:val="001C5677"/>
    <w:rsid w:val="001E56CE"/>
    <w:rsid w:val="001F0A44"/>
    <w:rsid w:val="001F79ED"/>
    <w:rsid w:val="00201DD5"/>
    <w:rsid w:val="0021158E"/>
    <w:rsid w:val="002126DD"/>
    <w:rsid w:val="002242F8"/>
    <w:rsid w:val="00237420"/>
    <w:rsid w:val="00252956"/>
    <w:rsid w:val="0025361D"/>
    <w:rsid w:val="00261B10"/>
    <w:rsid w:val="00263C1E"/>
    <w:rsid w:val="0029569E"/>
    <w:rsid w:val="002A530E"/>
    <w:rsid w:val="002B01E5"/>
    <w:rsid w:val="002B4C90"/>
    <w:rsid w:val="002C2691"/>
    <w:rsid w:val="002C6448"/>
    <w:rsid w:val="002D0150"/>
    <w:rsid w:val="002D507D"/>
    <w:rsid w:val="002E15B3"/>
    <w:rsid w:val="002E586F"/>
    <w:rsid w:val="002E58FF"/>
    <w:rsid w:val="002F2578"/>
    <w:rsid w:val="002F378F"/>
    <w:rsid w:val="00300109"/>
    <w:rsid w:val="0032120B"/>
    <w:rsid w:val="003333BD"/>
    <w:rsid w:val="00360650"/>
    <w:rsid w:val="00371804"/>
    <w:rsid w:val="00391408"/>
    <w:rsid w:val="003A250C"/>
    <w:rsid w:val="003B1066"/>
    <w:rsid w:val="003D5BA2"/>
    <w:rsid w:val="003F162C"/>
    <w:rsid w:val="00405635"/>
    <w:rsid w:val="004225DB"/>
    <w:rsid w:val="004314D2"/>
    <w:rsid w:val="004349EA"/>
    <w:rsid w:val="00434C14"/>
    <w:rsid w:val="00436323"/>
    <w:rsid w:val="0044090A"/>
    <w:rsid w:val="004449F8"/>
    <w:rsid w:val="004513D8"/>
    <w:rsid w:val="00451BCB"/>
    <w:rsid w:val="00460DF2"/>
    <w:rsid w:val="00474329"/>
    <w:rsid w:val="004850BA"/>
    <w:rsid w:val="004856C7"/>
    <w:rsid w:val="004A6A3F"/>
    <w:rsid w:val="004C283D"/>
    <w:rsid w:val="004C3CA0"/>
    <w:rsid w:val="004C44ED"/>
    <w:rsid w:val="004D0CD4"/>
    <w:rsid w:val="004E7ACC"/>
    <w:rsid w:val="005072A6"/>
    <w:rsid w:val="0051697D"/>
    <w:rsid w:val="00527828"/>
    <w:rsid w:val="00541101"/>
    <w:rsid w:val="005534C9"/>
    <w:rsid w:val="0056533D"/>
    <w:rsid w:val="005660C7"/>
    <w:rsid w:val="00581562"/>
    <w:rsid w:val="00587C97"/>
    <w:rsid w:val="005A02D2"/>
    <w:rsid w:val="005A041A"/>
    <w:rsid w:val="005A503D"/>
    <w:rsid w:val="005B00AC"/>
    <w:rsid w:val="005C2F18"/>
    <w:rsid w:val="005C5E8D"/>
    <w:rsid w:val="005F54B2"/>
    <w:rsid w:val="0061352A"/>
    <w:rsid w:val="00627950"/>
    <w:rsid w:val="00627BD9"/>
    <w:rsid w:val="0063317A"/>
    <w:rsid w:val="00635B72"/>
    <w:rsid w:val="006371FB"/>
    <w:rsid w:val="00654370"/>
    <w:rsid w:val="006605A1"/>
    <w:rsid w:val="00667E5E"/>
    <w:rsid w:val="00674D33"/>
    <w:rsid w:val="00676121"/>
    <w:rsid w:val="0067696B"/>
    <w:rsid w:val="006A0882"/>
    <w:rsid w:val="006A100F"/>
    <w:rsid w:val="006A2B42"/>
    <w:rsid w:val="006B07B1"/>
    <w:rsid w:val="006B2101"/>
    <w:rsid w:val="006C3DD5"/>
    <w:rsid w:val="006C3F6E"/>
    <w:rsid w:val="006D12A8"/>
    <w:rsid w:val="006D252D"/>
    <w:rsid w:val="006D497B"/>
    <w:rsid w:val="0070625D"/>
    <w:rsid w:val="007277B6"/>
    <w:rsid w:val="007462A9"/>
    <w:rsid w:val="007714F0"/>
    <w:rsid w:val="00776EA0"/>
    <w:rsid w:val="007815BD"/>
    <w:rsid w:val="00781E04"/>
    <w:rsid w:val="00782270"/>
    <w:rsid w:val="007B1F1A"/>
    <w:rsid w:val="007B61D4"/>
    <w:rsid w:val="007B6940"/>
    <w:rsid w:val="007B71C7"/>
    <w:rsid w:val="007B7A4C"/>
    <w:rsid w:val="007F2FD3"/>
    <w:rsid w:val="007F6AEE"/>
    <w:rsid w:val="008027F0"/>
    <w:rsid w:val="008105F9"/>
    <w:rsid w:val="008125CA"/>
    <w:rsid w:val="0083084A"/>
    <w:rsid w:val="0086248B"/>
    <w:rsid w:val="00891951"/>
    <w:rsid w:val="00894E19"/>
    <w:rsid w:val="008956C3"/>
    <w:rsid w:val="008A1567"/>
    <w:rsid w:val="008A5F3E"/>
    <w:rsid w:val="008A6491"/>
    <w:rsid w:val="008A656E"/>
    <w:rsid w:val="008A7C07"/>
    <w:rsid w:val="008B08DD"/>
    <w:rsid w:val="008B59CC"/>
    <w:rsid w:val="008C2DEE"/>
    <w:rsid w:val="008C6FB0"/>
    <w:rsid w:val="008E1B2A"/>
    <w:rsid w:val="008E764C"/>
    <w:rsid w:val="008F13D3"/>
    <w:rsid w:val="008F2638"/>
    <w:rsid w:val="008F37B0"/>
    <w:rsid w:val="008F4F11"/>
    <w:rsid w:val="008F597E"/>
    <w:rsid w:val="009010F4"/>
    <w:rsid w:val="00912E82"/>
    <w:rsid w:val="00917521"/>
    <w:rsid w:val="00920ABA"/>
    <w:rsid w:val="009318E5"/>
    <w:rsid w:val="00935345"/>
    <w:rsid w:val="009405F0"/>
    <w:rsid w:val="00942B8A"/>
    <w:rsid w:val="009443D4"/>
    <w:rsid w:val="00960452"/>
    <w:rsid w:val="0096278B"/>
    <w:rsid w:val="00965846"/>
    <w:rsid w:val="00975ADA"/>
    <w:rsid w:val="00977C4B"/>
    <w:rsid w:val="0099112E"/>
    <w:rsid w:val="00992B43"/>
    <w:rsid w:val="009A3FAC"/>
    <w:rsid w:val="009B4149"/>
    <w:rsid w:val="009C2F16"/>
    <w:rsid w:val="009D1D4E"/>
    <w:rsid w:val="00A12E97"/>
    <w:rsid w:val="00A17B73"/>
    <w:rsid w:val="00A214D6"/>
    <w:rsid w:val="00A249D7"/>
    <w:rsid w:val="00A336D0"/>
    <w:rsid w:val="00A35548"/>
    <w:rsid w:val="00A402A1"/>
    <w:rsid w:val="00A412E6"/>
    <w:rsid w:val="00A4327C"/>
    <w:rsid w:val="00A50602"/>
    <w:rsid w:val="00A608E5"/>
    <w:rsid w:val="00A65B19"/>
    <w:rsid w:val="00AA3632"/>
    <w:rsid w:val="00AA4B89"/>
    <w:rsid w:val="00AA6715"/>
    <w:rsid w:val="00AB5C02"/>
    <w:rsid w:val="00AC38AB"/>
    <w:rsid w:val="00AD5E3D"/>
    <w:rsid w:val="00AF2810"/>
    <w:rsid w:val="00AF2AD7"/>
    <w:rsid w:val="00AF62B9"/>
    <w:rsid w:val="00B0158B"/>
    <w:rsid w:val="00B034BC"/>
    <w:rsid w:val="00B118B1"/>
    <w:rsid w:val="00B21713"/>
    <w:rsid w:val="00B233C8"/>
    <w:rsid w:val="00B253E9"/>
    <w:rsid w:val="00B314F5"/>
    <w:rsid w:val="00B36185"/>
    <w:rsid w:val="00B41A94"/>
    <w:rsid w:val="00B511C9"/>
    <w:rsid w:val="00B5129C"/>
    <w:rsid w:val="00B63277"/>
    <w:rsid w:val="00B710A7"/>
    <w:rsid w:val="00B86B0F"/>
    <w:rsid w:val="00BA13AF"/>
    <w:rsid w:val="00BB5975"/>
    <w:rsid w:val="00BC29CF"/>
    <w:rsid w:val="00BC34EB"/>
    <w:rsid w:val="00BD005D"/>
    <w:rsid w:val="00BD0CB7"/>
    <w:rsid w:val="00BD6958"/>
    <w:rsid w:val="00BD72E9"/>
    <w:rsid w:val="00C0195C"/>
    <w:rsid w:val="00C14F45"/>
    <w:rsid w:val="00C15CBE"/>
    <w:rsid w:val="00C1716D"/>
    <w:rsid w:val="00C4106F"/>
    <w:rsid w:val="00C53B4E"/>
    <w:rsid w:val="00C60E9F"/>
    <w:rsid w:val="00C717AD"/>
    <w:rsid w:val="00C722D8"/>
    <w:rsid w:val="00C84922"/>
    <w:rsid w:val="00C84F7C"/>
    <w:rsid w:val="00CA4E4B"/>
    <w:rsid w:val="00CB24DC"/>
    <w:rsid w:val="00CB53FB"/>
    <w:rsid w:val="00CB6327"/>
    <w:rsid w:val="00CC429C"/>
    <w:rsid w:val="00CC715B"/>
    <w:rsid w:val="00CD62AD"/>
    <w:rsid w:val="00D20E15"/>
    <w:rsid w:val="00D266BC"/>
    <w:rsid w:val="00D30DD5"/>
    <w:rsid w:val="00D42350"/>
    <w:rsid w:val="00D43491"/>
    <w:rsid w:val="00D45E10"/>
    <w:rsid w:val="00D534BD"/>
    <w:rsid w:val="00D739DE"/>
    <w:rsid w:val="00D803D4"/>
    <w:rsid w:val="00D82BE1"/>
    <w:rsid w:val="00D85284"/>
    <w:rsid w:val="00D85774"/>
    <w:rsid w:val="00DE0DF7"/>
    <w:rsid w:val="00DE2A83"/>
    <w:rsid w:val="00DE61F3"/>
    <w:rsid w:val="00DE791E"/>
    <w:rsid w:val="00DF22DE"/>
    <w:rsid w:val="00DF6B28"/>
    <w:rsid w:val="00E03AD7"/>
    <w:rsid w:val="00E062B1"/>
    <w:rsid w:val="00E4001A"/>
    <w:rsid w:val="00E5059B"/>
    <w:rsid w:val="00E62222"/>
    <w:rsid w:val="00E643B6"/>
    <w:rsid w:val="00E646F6"/>
    <w:rsid w:val="00E6541C"/>
    <w:rsid w:val="00E65861"/>
    <w:rsid w:val="00E7677C"/>
    <w:rsid w:val="00E76865"/>
    <w:rsid w:val="00E85B48"/>
    <w:rsid w:val="00E90140"/>
    <w:rsid w:val="00E94732"/>
    <w:rsid w:val="00E97A9D"/>
    <w:rsid w:val="00EA1EE0"/>
    <w:rsid w:val="00EA2C9D"/>
    <w:rsid w:val="00EC37D2"/>
    <w:rsid w:val="00EC5231"/>
    <w:rsid w:val="00EC55DC"/>
    <w:rsid w:val="00ED7DEF"/>
    <w:rsid w:val="00EE053B"/>
    <w:rsid w:val="00EE33D7"/>
    <w:rsid w:val="00F03304"/>
    <w:rsid w:val="00F05B03"/>
    <w:rsid w:val="00F05F18"/>
    <w:rsid w:val="00F13C6E"/>
    <w:rsid w:val="00F24827"/>
    <w:rsid w:val="00F41987"/>
    <w:rsid w:val="00F42364"/>
    <w:rsid w:val="00F43D25"/>
    <w:rsid w:val="00F44B9D"/>
    <w:rsid w:val="00F47090"/>
    <w:rsid w:val="00F75A48"/>
    <w:rsid w:val="00F80B28"/>
    <w:rsid w:val="00F85028"/>
    <w:rsid w:val="00F85B1D"/>
    <w:rsid w:val="00F86CC5"/>
    <w:rsid w:val="00F94DE1"/>
    <w:rsid w:val="00F97850"/>
    <w:rsid w:val="00F97884"/>
    <w:rsid w:val="00FB5FC2"/>
    <w:rsid w:val="00FB750D"/>
    <w:rsid w:val="00FC1FD3"/>
    <w:rsid w:val="00FC2011"/>
    <w:rsid w:val="00FE4346"/>
    <w:rsid w:val="00FE6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EA3F389-9E0E-4EAD-B8B7-1CD76EC6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2">
    <w:name w:val="heading 2"/>
    <w:basedOn w:val="a"/>
    <w:next w:val="a"/>
    <w:pPr>
      <w:keepNext/>
      <w:ind w:right="884"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suppressAutoHyphens/>
      <w:autoSpaceDE w:val="0"/>
      <w:autoSpaceDN w:val="0"/>
      <w:textAlignment w:val="baseline"/>
    </w:pPr>
    <w:rPr>
      <w:rFonts w:ascii="Courier New" w:hAnsi="Courier New" w:cs="Courier New"/>
    </w:rPr>
  </w:style>
  <w:style w:type="paragraph" w:customStyle="1" w:styleId="ConsNonformat">
    <w:name w:val="ConsNonformat"/>
    <w:pPr>
      <w:widowControl w:val="0"/>
      <w:suppressAutoHyphens/>
      <w:autoSpaceDE w:val="0"/>
      <w:autoSpaceDN w:val="0"/>
      <w:ind w:right="19772"/>
      <w:textAlignment w:val="baseline"/>
    </w:pPr>
    <w:rPr>
      <w:rFonts w:ascii="Courier New" w:hAnsi="Courier New" w:cs="Courier New"/>
    </w:rPr>
  </w:style>
  <w:style w:type="paragraph" w:customStyle="1" w:styleId="1">
    <w:name w:val="Знак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pPr>
      <w:widowControl w:val="0"/>
      <w:suppressAutoHyphens/>
      <w:autoSpaceDE w:val="0"/>
      <w:autoSpaceDN w:val="0"/>
      <w:ind w:right="19772" w:firstLine="720"/>
      <w:textAlignment w:val="baseline"/>
    </w:pPr>
    <w:rPr>
      <w:rFonts w:ascii="Arial" w:hAnsi="Arial" w:cs="Arial"/>
    </w:rPr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20">
    <w:name w:val="Заголовок 2 Знак"/>
    <w:rPr>
      <w:b/>
      <w:lang w:val="ru-RU" w:eastAsia="ru-RU" w:bidi="ar-SA"/>
    </w:rPr>
  </w:style>
  <w:style w:type="character" w:customStyle="1" w:styleId="30">
    <w:name w:val="Основной текст с отступом 3 Знак"/>
    <w:rPr>
      <w:sz w:val="16"/>
      <w:szCs w:val="16"/>
      <w:lang w:val="ru-RU" w:eastAsia="ru-RU" w:bidi="ar-SA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39"/>
    <w:rsid w:val="00F9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7F2FD3"/>
    <w:rPr>
      <w:color w:val="808080"/>
    </w:rPr>
  </w:style>
  <w:style w:type="character" w:styleId="aa">
    <w:name w:val="Strong"/>
    <w:basedOn w:val="a0"/>
    <w:uiPriority w:val="22"/>
    <w:qFormat/>
    <w:rsid w:val="00A12E97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EC52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C523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C5231"/>
  </w:style>
  <w:style w:type="paragraph" w:styleId="ae">
    <w:name w:val="annotation subject"/>
    <w:basedOn w:val="ac"/>
    <w:next w:val="ac"/>
    <w:link w:val="af"/>
    <w:uiPriority w:val="99"/>
    <w:semiHidden/>
    <w:unhideWhenUsed/>
    <w:rsid w:val="00EC523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C5231"/>
    <w:rPr>
      <w:b/>
      <w:bCs/>
    </w:rPr>
  </w:style>
  <w:style w:type="character" w:styleId="af0">
    <w:name w:val="Hyperlink"/>
    <w:basedOn w:val="a0"/>
    <w:uiPriority w:val="99"/>
    <w:unhideWhenUsed/>
    <w:rsid w:val="005A02D2"/>
    <w:rPr>
      <w:color w:val="0563C1" w:themeColor="hyperlink"/>
      <w:u w:val="single"/>
    </w:rPr>
  </w:style>
  <w:style w:type="paragraph" w:customStyle="1" w:styleId="10">
    <w:name w:val="Без интервала1"/>
    <w:qFormat/>
    <w:rsid w:val="00073363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391408"/>
    <w:pPr>
      <w:ind w:left="720"/>
      <w:contextualSpacing/>
    </w:pPr>
  </w:style>
  <w:style w:type="paragraph" w:customStyle="1" w:styleId="11">
    <w:name w:val="Обычный1"/>
    <w:rsid w:val="009010F4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405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17990-6E84-4FDE-A8A4-5DE4E3EC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услуг</vt:lpstr>
    </vt:vector>
  </TitlesOfParts>
  <Company>Первичная профсоюзная организация ВоГТУ</Company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услуг</dc:title>
  <dc:creator>Контрактная служба ВоГУ</dc:creator>
  <cp:keywords>Договор;Услуги;ЕП</cp:keywords>
  <cp:lastModifiedBy>Лебедева Татьяна Александровна</cp:lastModifiedBy>
  <cp:revision>5</cp:revision>
  <cp:lastPrinted>2024-06-27T13:20:00Z</cp:lastPrinted>
  <dcterms:created xsi:type="dcterms:W3CDTF">2026-06-29T11:09:00Z</dcterms:created>
  <dcterms:modified xsi:type="dcterms:W3CDTF">2026-06-29T11:14:00Z</dcterms:modified>
</cp:coreProperties>
</file>