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31D" w:rsidRPr="00BC5F65" w:rsidRDefault="00B04EE4" w:rsidP="00053A40">
      <w:pPr>
        <w:pStyle w:val="ab"/>
        <w:jc w:val="center"/>
        <w:rPr>
          <w:rFonts w:ascii="PT Astra Serif" w:hAnsi="PT Astra Serif"/>
          <w:b/>
          <w:color w:val="000000"/>
        </w:rPr>
      </w:pPr>
      <w:bookmarkStart w:id="0" w:name="_GoBack"/>
      <w:bookmarkEnd w:id="0"/>
      <w:r>
        <w:rPr>
          <w:rFonts w:ascii="PT Astra Serif" w:hAnsi="PT Astra Serif"/>
          <w:b/>
          <w:color w:val="000000"/>
        </w:rPr>
        <w:t>ПРОЕКТ</w:t>
      </w:r>
    </w:p>
    <w:p w:rsidR="00A76268" w:rsidRPr="00BC5F65" w:rsidRDefault="00BE5F44" w:rsidP="006453AB">
      <w:pPr>
        <w:pStyle w:val="ab"/>
        <w:jc w:val="center"/>
        <w:rPr>
          <w:rFonts w:ascii="PT Astra Serif" w:hAnsi="PT Astra Serif"/>
          <w:b/>
          <w:color w:val="000000"/>
        </w:rPr>
      </w:pPr>
      <w:r w:rsidRPr="00BC5F65">
        <w:rPr>
          <w:rFonts w:ascii="PT Astra Serif" w:hAnsi="PT Astra Serif"/>
          <w:b/>
          <w:color w:val="000000"/>
        </w:rPr>
        <w:t>ГОСУДАРСТВЕНН</w:t>
      </w:r>
      <w:r w:rsidR="00607DCE" w:rsidRPr="00BC5F65">
        <w:rPr>
          <w:rFonts w:ascii="PT Astra Serif" w:hAnsi="PT Astra Serif"/>
          <w:b/>
          <w:color w:val="000000"/>
        </w:rPr>
        <w:t>ОГО</w:t>
      </w:r>
      <w:r w:rsidRPr="00BC5F65">
        <w:rPr>
          <w:rFonts w:ascii="PT Astra Serif" w:hAnsi="PT Astra Serif"/>
          <w:b/>
          <w:color w:val="000000"/>
        </w:rPr>
        <w:t xml:space="preserve"> КОНТРАКТ</w:t>
      </w:r>
      <w:r w:rsidR="00607DCE" w:rsidRPr="00BC5F65">
        <w:rPr>
          <w:rFonts w:ascii="PT Astra Serif" w:hAnsi="PT Astra Serif"/>
          <w:b/>
          <w:color w:val="000000"/>
        </w:rPr>
        <w:t>А</w:t>
      </w:r>
      <w:r w:rsidR="00E93A5B" w:rsidRPr="00BC5F65">
        <w:rPr>
          <w:rFonts w:ascii="PT Astra Serif" w:hAnsi="PT Astra Serif"/>
          <w:b/>
          <w:color w:val="000000"/>
        </w:rPr>
        <w:t xml:space="preserve"> </w:t>
      </w:r>
      <w:r w:rsidRPr="00BC5F65">
        <w:rPr>
          <w:rFonts w:ascii="PT Astra Serif" w:hAnsi="PT Astra Serif"/>
          <w:b/>
          <w:color w:val="000000"/>
        </w:rPr>
        <w:t>№ _______</w:t>
      </w:r>
    </w:p>
    <w:p w:rsidR="007F6877" w:rsidRPr="00BC5F65" w:rsidRDefault="002C5A22" w:rsidP="007F6877">
      <w:pPr>
        <w:jc w:val="center"/>
        <w:rPr>
          <w:rFonts w:ascii="PT Astra Serif" w:hAnsi="PT Astra Serif"/>
          <w:color w:val="000000"/>
        </w:rPr>
      </w:pPr>
      <w:r w:rsidRPr="00BC5F65">
        <w:rPr>
          <w:rFonts w:ascii="PT Astra Serif" w:hAnsi="PT Astra Serif"/>
          <w:b/>
          <w:color w:val="000000"/>
        </w:rPr>
        <w:t>ИКЗ:</w:t>
      </w:r>
      <w:r w:rsidR="00A76268" w:rsidRPr="00BC5F65">
        <w:rPr>
          <w:rFonts w:ascii="PT Astra Serif" w:hAnsi="PT Astra Serif"/>
          <w:b/>
          <w:color w:val="000000"/>
        </w:rPr>
        <w:t xml:space="preserve"> </w:t>
      </w:r>
      <w:r w:rsidR="001A1FD5">
        <w:rPr>
          <w:rFonts w:ascii="PT Astra Serif" w:hAnsi="PT Astra Serif"/>
          <w:color w:val="000000"/>
        </w:rPr>
        <w:t>261251103213325110100100080000000</w:t>
      </w:r>
      <w:r w:rsidR="001A1FD5" w:rsidRPr="001A1FD5">
        <w:rPr>
          <w:rFonts w:ascii="PT Astra Serif" w:hAnsi="PT Astra Serif"/>
          <w:color w:val="000000"/>
        </w:rPr>
        <w:t>000</w:t>
      </w:r>
    </w:p>
    <w:p w:rsidR="00E87B25" w:rsidRPr="00BC5F65" w:rsidRDefault="00E87B25" w:rsidP="007F6877">
      <w:pPr>
        <w:jc w:val="center"/>
        <w:rPr>
          <w:rFonts w:ascii="PT Astra Serif" w:hAnsi="PT Astra Serif"/>
          <w:color w:val="000000"/>
        </w:rPr>
      </w:pPr>
    </w:p>
    <w:p w:rsidR="00BE5F44" w:rsidRPr="00BC5F65" w:rsidRDefault="00BE5F44" w:rsidP="006453AB">
      <w:pPr>
        <w:pStyle w:val="ab"/>
        <w:rPr>
          <w:rFonts w:ascii="PT Astra Serif" w:hAnsi="PT Astra Serif"/>
          <w:b/>
        </w:rPr>
      </w:pPr>
    </w:p>
    <w:p w:rsidR="00BE5F44" w:rsidRPr="00BC5F65" w:rsidRDefault="00BE5F44" w:rsidP="00053A40">
      <w:pPr>
        <w:pStyle w:val="ab"/>
        <w:jc w:val="center"/>
        <w:rPr>
          <w:rFonts w:ascii="PT Astra Serif" w:hAnsi="PT Astra Serif"/>
        </w:rPr>
      </w:pPr>
      <w:r w:rsidRPr="00BC5F65">
        <w:rPr>
          <w:rFonts w:ascii="PT Astra Serif" w:hAnsi="PT Astra Serif"/>
        </w:rPr>
        <w:t xml:space="preserve">г. Уссурийск                              </w:t>
      </w:r>
      <w:r w:rsidR="00E93A5B" w:rsidRPr="00BC5F65">
        <w:rPr>
          <w:rFonts w:ascii="PT Astra Serif" w:hAnsi="PT Astra Serif"/>
        </w:rPr>
        <w:t xml:space="preserve">                                   </w:t>
      </w:r>
      <w:r w:rsidR="00851F1E" w:rsidRPr="00BC5F65">
        <w:rPr>
          <w:rFonts w:ascii="PT Astra Serif" w:hAnsi="PT Astra Serif"/>
        </w:rPr>
        <w:t xml:space="preserve">                </w:t>
      </w:r>
      <w:r w:rsidRPr="00BC5F65">
        <w:rPr>
          <w:rFonts w:ascii="PT Astra Serif" w:hAnsi="PT Astra Serif"/>
        </w:rPr>
        <w:t xml:space="preserve">   «_____» ____________ 20</w:t>
      </w:r>
      <w:r w:rsidR="007F6877" w:rsidRPr="00BC5F65">
        <w:rPr>
          <w:rFonts w:ascii="PT Astra Serif" w:hAnsi="PT Astra Serif"/>
        </w:rPr>
        <w:t>2</w:t>
      </w:r>
      <w:r w:rsidR="006704E6" w:rsidRPr="00BC5F65">
        <w:rPr>
          <w:rFonts w:ascii="PT Astra Serif" w:hAnsi="PT Astra Serif"/>
        </w:rPr>
        <w:t>6</w:t>
      </w:r>
      <w:r w:rsidR="00851F1E" w:rsidRPr="00BC5F65">
        <w:rPr>
          <w:rFonts w:ascii="PT Astra Serif" w:hAnsi="PT Astra Serif"/>
        </w:rPr>
        <w:t xml:space="preserve"> </w:t>
      </w:r>
      <w:r w:rsidRPr="00BC5F65">
        <w:rPr>
          <w:rFonts w:ascii="PT Astra Serif" w:hAnsi="PT Astra Serif"/>
        </w:rPr>
        <w:t>г.</w:t>
      </w:r>
    </w:p>
    <w:p w:rsidR="00BE5F44" w:rsidRPr="00BC5F65" w:rsidRDefault="00BE5F44" w:rsidP="00053A40">
      <w:pPr>
        <w:pStyle w:val="ab"/>
        <w:jc w:val="center"/>
        <w:rPr>
          <w:rFonts w:ascii="PT Astra Serif" w:hAnsi="PT Astra Serif"/>
        </w:rPr>
      </w:pPr>
    </w:p>
    <w:p w:rsidR="00D31001" w:rsidRPr="00BC5F65" w:rsidRDefault="00D31001" w:rsidP="00004B1E">
      <w:pPr>
        <w:pStyle w:val="a5"/>
        <w:ind w:firstLine="709"/>
        <w:jc w:val="both"/>
        <w:rPr>
          <w:rFonts w:ascii="PT Astra Serif" w:hAnsi="PT Astra Serif"/>
        </w:rPr>
      </w:pPr>
      <w:r w:rsidRPr="00BC5F65">
        <w:rPr>
          <w:rFonts w:ascii="PT Astra Serif" w:hAnsi="PT Astra Serif"/>
        </w:rPr>
        <w:t>Федеральное казенное учреждение дополнительного профессионального образования «Дальневосточный межрегиональный учебный центр Федеральной службы исполнения наказаний» (ФКУ ДПО ДМУЦ ФСИН России), именуемое «Государственный заказчик», выступая от имени Российской Федерации, в целях обеспечения государственных нужд,</w:t>
      </w:r>
      <w:r w:rsidR="00E87B25" w:rsidRPr="00BC5F65">
        <w:rPr>
          <w:rFonts w:ascii="PT Astra Serif" w:hAnsi="PT Astra Serif"/>
        </w:rPr>
        <w:t xml:space="preserve"> </w:t>
      </w:r>
      <w:r w:rsidR="00851F1E" w:rsidRPr="00BC5F65">
        <w:rPr>
          <w:rFonts w:ascii="PT Astra Serif" w:hAnsi="PT Astra Serif"/>
        </w:rPr>
        <w:t>в лице</w:t>
      </w:r>
      <w:r w:rsidR="006704E6" w:rsidRPr="00BC5F65">
        <w:rPr>
          <w:rFonts w:ascii="PT Astra Serif" w:hAnsi="PT Astra Serif"/>
        </w:rPr>
        <w:t xml:space="preserve"> </w:t>
      </w:r>
      <w:r w:rsidR="00004B1E" w:rsidRPr="00004B1E">
        <w:rPr>
          <w:rFonts w:ascii="PT Astra Serif" w:hAnsi="PT Astra Serif"/>
        </w:rPr>
        <w:t xml:space="preserve">временно исполняющего обязанности начальника Васечко Галина Будимировна, действующая на основании Устава, приказа ФСИН России </w:t>
      </w:r>
      <w:r w:rsidR="00004B1E">
        <w:rPr>
          <w:rFonts w:ascii="PT Astra Serif" w:hAnsi="PT Astra Serif"/>
        </w:rPr>
        <w:br/>
      </w:r>
      <w:r w:rsidR="00004B1E" w:rsidRPr="00004B1E">
        <w:rPr>
          <w:rFonts w:ascii="PT Astra Serif" w:hAnsi="PT Astra Serif"/>
        </w:rPr>
        <w:t>от 27.04.2022 № 251 «Об осуществлении ФСИН России, учреждениями, непосредственно подчиненными ФСИН России, террито</w:t>
      </w:r>
      <w:r w:rsidR="00004B1E">
        <w:rPr>
          <w:rFonts w:ascii="PT Astra Serif" w:hAnsi="PT Astra Serif"/>
        </w:rPr>
        <w:t xml:space="preserve">риальными органами ФСИН России </w:t>
      </w:r>
      <w:r w:rsidR="00004B1E">
        <w:rPr>
          <w:rFonts w:ascii="PT Astra Serif" w:hAnsi="PT Astra Serif"/>
        </w:rPr>
        <w:br/>
      </w:r>
      <w:r w:rsidR="00004B1E" w:rsidRPr="00004B1E">
        <w:rPr>
          <w:rFonts w:ascii="PT Astra Serif" w:hAnsi="PT Astra Serif"/>
        </w:rPr>
        <w:t xml:space="preserve">и подведомственными им 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 приказа ФСИН России от 15.04.2026 № 363-лс </w:t>
      </w:r>
      <w:r w:rsidR="00004B1E">
        <w:rPr>
          <w:rFonts w:ascii="PT Astra Serif" w:hAnsi="PT Astra Serif"/>
        </w:rPr>
        <w:br/>
      </w:r>
      <w:r w:rsidR="00004B1E" w:rsidRPr="00004B1E">
        <w:rPr>
          <w:rFonts w:ascii="PT Astra Serif" w:hAnsi="PT Astra Serif"/>
        </w:rPr>
        <w:t>«О возложении временного исполнения обязанностей на Васечку Г.Б., Умуханова М.Р.»</w:t>
      </w:r>
      <w:r w:rsidRPr="00BC5F65">
        <w:rPr>
          <w:rFonts w:ascii="PT Astra Serif" w:hAnsi="PT Astra Serif"/>
        </w:rPr>
        <w:t xml:space="preserve">, </w:t>
      </w:r>
      <w:r w:rsidR="00004B1E">
        <w:rPr>
          <w:rFonts w:ascii="PT Astra Serif" w:hAnsi="PT Astra Serif"/>
        </w:rPr>
        <w:br/>
      </w:r>
      <w:r w:rsidRPr="00BC5F65">
        <w:rPr>
          <w:rFonts w:ascii="PT Astra Serif" w:hAnsi="PT Astra Serif"/>
        </w:rPr>
        <w:t>с одной стороны, и _________________, действующий на основании _____________, именуемое в дальнейшем «Поставщик», вместе именуемые в дальнейшем «Стороны», руководствуясь п.</w:t>
      </w:r>
      <w:r w:rsidR="00B32ACC" w:rsidRPr="00BC5F65">
        <w:rPr>
          <w:rFonts w:ascii="PT Astra Serif" w:hAnsi="PT Astra Serif"/>
        </w:rPr>
        <w:t xml:space="preserve"> </w:t>
      </w:r>
      <w:r w:rsidRPr="00BC5F65">
        <w:rPr>
          <w:rFonts w:ascii="PT Astra Serif" w:hAnsi="PT Astra Serif"/>
        </w:rPr>
        <w:t>5 ч.</w:t>
      </w:r>
      <w:r w:rsidR="00B32ACC" w:rsidRPr="00BC5F65">
        <w:rPr>
          <w:rFonts w:ascii="PT Astra Serif" w:hAnsi="PT Astra Serif"/>
        </w:rPr>
        <w:t xml:space="preserve"> </w:t>
      </w:r>
      <w:r w:rsidRPr="00BC5F65">
        <w:rPr>
          <w:rFonts w:ascii="PT Astra Serif" w:hAnsi="PT Astra Serif"/>
        </w:rPr>
        <w:t>1 ст.</w:t>
      </w:r>
      <w:r w:rsidR="00B32ACC" w:rsidRPr="00BC5F65">
        <w:rPr>
          <w:rFonts w:ascii="PT Astra Serif" w:hAnsi="PT Astra Serif"/>
        </w:rPr>
        <w:t xml:space="preserve"> </w:t>
      </w:r>
      <w:r w:rsidRPr="00BC5F65">
        <w:rPr>
          <w:rFonts w:ascii="PT Astra Serif" w:hAnsi="PT Astra Serif"/>
        </w:rPr>
        <w:t>93 Федерального закона от 05.04.2013 №</w:t>
      </w:r>
      <w:r w:rsidR="00B32ACC" w:rsidRPr="00BC5F65">
        <w:rPr>
          <w:rFonts w:ascii="PT Astra Serif" w:hAnsi="PT Astra Serif"/>
        </w:rPr>
        <w:t xml:space="preserve"> </w:t>
      </w:r>
      <w:r w:rsidRPr="00BC5F65">
        <w:rPr>
          <w:rFonts w:ascii="PT Astra Serif" w:hAnsi="PT Astra Serif"/>
        </w:rPr>
        <w:t xml:space="preserve">44-ФЗ «О контрактной системе в сфере закупок товаров, работ, услуг для обеспечения государственных </w:t>
      </w:r>
      <w:r w:rsidR="00004B1E">
        <w:rPr>
          <w:rFonts w:ascii="PT Astra Serif" w:hAnsi="PT Astra Serif"/>
        </w:rPr>
        <w:br/>
      </w:r>
      <w:r w:rsidRPr="00BC5F65">
        <w:rPr>
          <w:rFonts w:ascii="PT Astra Serif" w:hAnsi="PT Astra Serif"/>
        </w:rPr>
        <w:t xml:space="preserve">и муниципальных нужд», и на основании итогового протокола закупочной сессии №______ от __________ заключили настоящий государственный контракт (далее – Контракт) </w:t>
      </w:r>
      <w:r w:rsidR="00004B1E">
        <w:rPr>
          <w:rFonts w:ascii="PT Astra Serif" w:hAnsi="PT Astra Serif"/>
        </w:rPr>
        <w:br/>
      </w:r>
      <w:r w:rsidRPr="00BC5F65">
        <w:rPr>
          <w:rFonts w:ascii="PT Astra Serif" w:hAnsi="PT Astra Serif"/>
        </w:rPr>
        <w:t>о нижеследующем:</w:t>
      </w:r>
    </w:p>
    <w:p w:rsidR="00B06256" w:rsidRPr="00BC5F65" w:rsidRDefault="00B06256" w:rsidP="00D31001">
      <w:pPr>
        <w:pStyle w:val="a5"/>
        <w:spacing w:after="0"/>
        <w:ind w:firstLine="709"/>
        <w:jc w:val="both"/>
        <w:rPr>
          <w:rFonts w:ascii="PT Astra Serif" w:hAnsi="PT Astra Serif"/>
        </w:rPr>
      </w:pPr>
    </w:p>
    <w:p w:rsidR="00BE5F44" w:rsidRPr="00BC5F65" w:rsidRDefault="00896EC9" w:rsidP="00286E40">
      <w:pPr>
        <w:pStyle w:val="a5"/>
        <w:numPr>
          <w:ilvl w:val="0"/>
          <w:numId w:val="22"/>
        </w:numPr>
        <w:spacing w:after="0"/>
        <w:jc w:val="center"/>
        <w:rPr>
          <w:rFonts w:ascii="PT Astra Serif" w:hAnsi="PT Astra Serif"/>
          <w:b/>
        </w:rPr>
      </w:pPr>
      <w:r w:rsidRPr="00BC5F65">
        <w:rPr>
          <w:rFonts w:ascii="PT Astra Serif" w:hAnsi="PT Astra Serif"/>
          <w:b/>
        </w:rPr>
        <w:t>Предмет К</w:t>
      </w:r>
      <w:r w:rsidR="00BE5F44" w:rsidRPr="00BC5F65">
        <w:rPr>
          <w:rFonts w:ascii="PT Astra Serif" w:hAnsi="PT Astra Serif"/>
          <w:b/>
        </w:rPr>
        <w:t>онтракта</w:t>
      </w:r>
    </w:p>
    <w:p w:rsidR="00896EC9" w:rsidRPr="00BC5F65" w:rsidRDefault="00896EC9" w:rsidP="00896EC9">
      <w:pPr>
        <w:pStyle w:val="a5"/>
        <w:spacing w:after="0"/>
        <w:rPr>
          <w:rFonts w:ascii="PT Astra Serif" w:hAnsi="PT Astra Serif"/>
          <w:b/>
        </w:rPr>
      </w:pPr>
    </w:p>
    <w:p w:rsidR="007371D0" w:rsidRPr="00BC5F65" w:rsidRDefault="00B068DF" w:rsidP="00AC136B">
      <w:pPr>
        <w:pStyle w:val="a5"/>
        <w:spacing w:after="0"/>
        <w:ind w:firstLine="709"/>
        <w:jc w:val="both"/>
        <w:rPr>
          <w:rFonts w:ascii="PT Astra Serif" w:hAnsi="PT Astra Serif"/>
        </w:rPr>
      </w:pPr>
      <w:r w:rsidRPr="00BC5F65">
        <w:rPr>
          <w:rFonts w:ascii="PT Astra Serif" w:hAnsi="PT Astra Serif"/>
        </w:rPr>
        <w:t xml:space="preserve">1.1. Предметом настоящего Контракта является: </w:t>
      </w:r>
      <w:r w:rsidR="007371D0" w:rsidRPr="00BC5F65">
        <w:rPr>
          <w:rFonts w:ascii="PT Astra Serif" w:hAnsi="PT Astra Serif"/>
        </w:rPr>
        <w:t xml:space="preserve">изготовление </w:t>
      </w:r>
      <w:r w:rsidR="00D4771B" w:rsidRPr="00BC5F65">
        <w:rPr>
          <w:rFonts w:ascii="PT Astra Serif" w:hAnsi="PT Astra Serif"/>
        </w:rPr>
        <w:t xml:space="preserve">и поставка </w:t>
      </w:r>
      <w:r w:rsidR="007371D0" w:rsidRPr="00BC5F65">
        <w:rPr>
          <w:rFonts w:ascii="PT Astra Serif" w:hAnsi="PT Astra Serif"/>
        </w:rPr>
        <w:t>«</w:t>
      </w:r>
      <w:r w:rsidR="00BB2A12" w:rsidRPr="00BC5F65">
        <w:rPr>
          <w:rFonts w:ascii="PT Astra Serif" w:hAnsi="PT Astra Serif"/>
        </w:rPr>
        <w:t>Поставщиком</w:t>
      </w:r>
      <w:r w:rsidR="007371D0" w:rsidRPr="00BC5F65">
        <w:rPr>
          <w:rFonts w:ascii="PT Astra Serif" w:hAnsi="PT Astra Serif"/>
        </w:rPr>
        <w:t>»</w:t>
      </w:r>
      <w:r w:rsidRPr="00BC5F65">
        <w:rPr>
          <w:rFonts w:ascii="PT Astra Serif" w:hAnsi="PT Astra Serif"/>
        </w:rPr>
        <w:t xml:space="preserve"> </w:t>
      </w:r>
      <w:r w:rsidR="007371D0" w:rsidRPr="00BC5F65">
        <w:rPr>
          <w:rFonts w:ascii="PT Astra Serif" w:hAnsi="PT Astra Serif"/>
        </w:rPr>
        <w:t>«Государственному заказчику» бланков</w:t>
      </w:r>
      <w:r w:rsidR="006704E6" w:rsidRPr="00BC5F65">
        <w:rPr>
          <w:rFonts w:ascii="PT Astra Serif" w:hAnsi="PT Astra Serif"/>
        </w:rPr>
        <w:t xml:space="preserve"> удостоверений и</w:t>
      </w:r>
      <w:r w:rsidR="007371D0" w:rsidRPr="00BC5F65">
        <w:rPr>
          <w:rFonts w:ascii="PT Astra Serif" w:hAnsi="PT Astra Serif"/>
        </w:rPr>
        <w:t xml:space="preserve"> </w:t>
      </w:r>
      <w:r w:rsidR="004530D2" w:rsidRPr="00BC5F65">
        <w:rPr>
          <w:rFonts w:ascii="PT Astra Serif" w:hAnsi="PT Astra Serif"/>
          <w:sz w:val="26"/>
          <w:szCs w:val="26"/>
        </w:rPr>
        <w:t>свидетельств</w:t>
      </w:r>
      <w:r w:rsidR="007371D0" w:rsidRPr="00BC5F65">
        <w:rPr>
          <w:rFonts w:ascii="PT Astra Serif" w:hAnsi="PT Astra Serif"/>
        </w:rPr>
        <w:t xml:space="preserve"> </w:t>
      </w:r>
      <w:r w:rsidR="00AC136B" w:rsidRPr="00BC5F65">
        <w:rPr>
          <w:rFonts w:ascii="PT Astra Serif" w:hAnsi="PT Astra Serif"/>
        </w:rPr>
        <w:br/>
      </w:r>
      <w:r w:rsidR="007371D0" w:rsidRPr="00BC5F65">
        <w:rPr>
          <w:rFonts w:ascii="PT Astra Serif" w:hAnsi="PT Astra Serif"/>
        </w:rPr>
        <w:t xml:space="preserve">(далее - продукция), </w:t>
      </w:r>
      <w:r w:rsidR="006704E6" w:rsidRPr="00BC5F65">
        <w:rPr>
          <w:rFonts w:ascii="PT Astra Serif" w:hAnsi="PT Astra Serif"/>
        </w:rPr>
        <w:t>согласно образцов</w:t>
      </w:r>
      <w:r w:rsidR="00851F1E" w:rsidRPr="00BC5F65">
        <w:rPr>
          <w:rFonts w:ascii="PT Astra Serif" w:hAnsi="PT Astra Serif"/>
        </w:rPr>
        <w:t xml:space="preserve"> продукции (приложение №</w:t>
      </w:r>
      <w:r w:rsidR="00B06256" w:rsidRPr="00BC5F65">
        <w:rPr>
          <w:rFonts w:ascii="PT Astra Serif" w:hAnsi="PT Astra Serif"/>
        </w:rPr>
        <w:t xml:space="preserve"> </w:t>
      </w:r>
      <w:r w:rsidR="007371D0" w:rsidRPr="00BC5F65">
        <w:rPr>
          <w:rFonts w:ascii="PT Astra Serif" w:hAnsi="PT Astra Serif"/>
        </w:rPr>
        <w:t>2</w:t>
      </w:r>
      <w:r w:rsidR="006704E6" w:rsidRPr="00BC5F65">
        <w:rPr>
          <w:rFonts w:ascii="PT Astra Serif" w:hAnsi="PT Astra Serif"/>
        </w:rPr>
        <w:t xml:space="preserve"> и № 3</w:t>
      </w:r>
      <w:r w:rsidR="007371D0" w:rsidRPr="00BC5F65">
        <w:rPr>
          <w:rFonts w:ascii="PT Astra Serif" w:hAnsi="PT Astra Serif"/>
        </w:rPr>
        <w:t xml:space="preserve">) к Контракту, </w:t>
      </w:r>
      <w:r w:rsidR="00E87B25" w:rsidRPr="00BC5F65">
        <w:rPr>
          <w:rFonts w:ascii="PT Astra Serif" w:hAnsi="PT Astra Serif"/>
        </w:rPr>
        <w:br/>
      </w:r>
      <w:r w:rsidR="007371D0" w:rsidRPr="00BC5F65">
        <w:rPr>
          <w:rFonts w:ascii="PT Astra Serif" w:hAnsi="PT Astra Serif"/>
        </w:rPr>
        <w:t>в соответствии с техническим заданием (приложение № 1) в количестве и по цене:</w:t>
      </w:r>
      <w:r w:rsidR="00B43E94" w:rsidRPr="00BC5F65">
        <w:rPr>
          <w:rFonts w:ascii="PT Astra Serif" w:hAnsi="PT Astra Serif"/>
        </w:rPr>
        <w:br/>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2511"/>
        <w:gridCol w:w="1596"/>
        <w:gridCol w:w="1596"/>
        <w:gridCol w:w="1596"/>
        <w:gridCol w:w="1593"/>
      </w:tblGrid>
      <w:tr w:rsidR="007371D0" w:rsidRPr="00BC5F65" w:rsidTr="00B06256">
        <w:tc>
          <w:tcPr>
            <w:tcW w:w="410" w:type="pct"/>
            <w:vAlign w:val="center"/>
          </w:tcPr>
          <w:p w:rsidR="007371D0" w:rsidRPr="00BC5F65" w:rsidRDefault="007371D0" w:rsidP="0030671B">
            <w:pPr>
              <w:jc w:val="center"/>
              <w:rPr>
                <w:rFonts w:ascii="PT Astra Serif" w:hAnsi="PT Astra Serif"/>
                <w:b/>
              </w:rPr>
            </w:pPr>
            <w:r w:rsidRPr="00BC5F65">
              <w:rPr>
                <w:rFonts w:ascii="PT Astra Serif" w:hAnsi="PT Astra Serif"/>
                <w:b/>
              </w:rPr>
              <w:t>№</w:t>
            </w:r>
            <w:r w:rsidR="00B32ACC" w:rsidRPr="00BC5F65">
              <w:rPr>
                <w:rFonts w:ascii="PT Astra Serif" w:hAnsi="PT Astra Serif"/>
                <w:b/>
              </w:rPr>
              <w:t xml:space="preserve"> </w:t>
            </w:r>
            <w:r w:rsidRPr="00BC5F65">
              <w:rPr>
                <w:rFonts w:ascii="PT Astra Serif" w:hAnsi="PT Astra Serif"/>
                <w:b/>
              </w:rPr>
              <w:t>п/п</w:t>
            </w:r>
          </w:p>
        </w:tc>
        <w:tc>
          <w:tcPr>
            <w:tcW w:w="1296" w:type="pct"/>
            <w:vAlign w:val="center"/>
          </w:tcPr>
          <w:p w:rsidR="007371D0" w:rsidRPr="00BC5F65" w:rsidRDefault="007371D0" w:rsidP="0030671B">
            <w:pPr>
              <w:jc w:val="center"/>
              <w:rPr>
                <w:rFonts w:ascii="PT Astra Serif" w:hAnsi="PT Astra Serif"/>
                <w:b/>
              </w:rPr>
            </w:pPr>
            <w:r w:rsidRPr="00BC5F65">
              <w:rPr>
                <w:rFonts w:ascii="PT Astra Serif" w:hAnsi="PT Astra Serif"/>
                <w:b/>
              </w:rPr>
              <w:t>Наименование</w:t>
            </w:r>
          </w:p>
        </w:tc>
        <w:tc>
          <w:tcPr>
            <w:tcW w:w="824" w:type="pct"/>
            <w:vAlign w:val="center"/>
          </w:tcPr>
          <w:p w:rsidR="007371D0" w:rsidRPr="00BC5F65" w:rsidRDefault="007371D0" w:rsidP="0030671B">
            <w:pPr>
              <w:jc w:val="center"/>
              <w:rPr>
                <w:rFonts w:ascii="PT Astra Serif" w:hAnsi="PT Astra Serif"/>
                <w:b/>
              </w:rPr>
            </w:pPr>
            <w:r w:rsidRPr="00BC5F65">
              <w:rPr>
                <w:rFonts w:ascii="PT Astra Serif" w:hAnsi="PT Astra Serif"/>
                <w:b/>
              </w:rPr>
              <w:t>Ед.</w:t>
            </w:r>
            <w:r w:rsidR="00B32ACC" w:rsidRPr="00BC5F65">
              <w:rPr>
                <w:rFonts w:ascii="PT Astra Serif" w:hAnsi="PT Astra Serif"/>
                <w:b/>
              </w:rPr>
              <w:t xml:space="preserve"> </w:t>
            </w:r>
            <w:r w:rsidRPr="00BC5F65">
              <w:rPr>
                <w:rFonts w:ascii="PT Astra Serif" w:hAnsi="PT Astra Serif"/>
                <w:b/>
              </w:rPr>
              <w:t>изм.</w:t>
            </w:r>
          </w:p>
        </w:tc>
        <w:tc>
          <w:tcPr>
            <w:tcW w:w="824" w:type="pct"/>
            <w:vAlign w:val="center"/>
          </w:tcPr>
          <w:p w:rsidR="007371D0" w:rsidRPr="00BC5F65" w:rsidRDefault="007371D0" w:rsidP="0030671B">
            <w:pPr>
              <w:jc w:val="center"/>
              <w:rPr>
                <w:rFonts w:ascii="PT Astra Serif" w:hAnsi="PT Astra Serif"/>
                <w:b/>
              </w:rPr>
            </w:pPr>
            <w:r w:rsidRPr="00BC5F65">
              <w:rPr>
                <w:rFonts w:ascii="PT Astra Serif" w:hAnsi="PT Astra Serif"/>
                <w:b/>
              </w:rPr>
              <w:t>Кол-во</w:t>
            </w:r>
          </w:p>
        </w:tc>
        <w:tc>
          <w:tcPr>
            <w:tcW w:w="824" w:type="pct"/>
            <w:vAlign w:val="center"/>
          </w:tcPr>
          <w:p w:rsidR="007371D0" w:rsidRPr="00BC5F65" w:rsidRDefault="007371D0" w:rsidP="0030671B">
            <w:pPr>
              <w:jc w:val="center"/>
              <w:rPr>
                <w:rFonts w:ascii="PT Astra Serif" w:hAnsi="PT Astra Serif"/>
                <w:b/>
              </w:rPr>
            </w:pPr>
            <w:r w:rsidRPr="00BC5F65">
              <w:rPr>
                <w:rFonts w:ascii="PT Astra Serif" w:hAnsi="PT Astra Serif"/>
                <w:b/>
              </w:rPr>
              <w:t>Цена за ед., руб</w:t>
            </w:r>
            <w:r w:rsidR="006704E6" w:rsidRPr="00BC5F65">
              <w:rPr>
                <w:rFonts w:ascii="PT Astra Serif" w:hAnsi="PT Astra Serif"/>
                <w:b/>
              </w:rPr>
              <w:t>.</w:t>
            </w:r>
          </w:p>
        </w:tc>
        <w:tc>
          <w:tcPr>
            <w:tcW w:w="822" w:type="pct"/>
            <w:vAlign w:val="center"/>
          </w:tcPr>
          <w:p w:rsidR="007371D0" w:rsidRPr="00BC5F65" w:rsidRDefault="00B32ACC" w:rsidP="0030671B">
            <w:pPr>
              <w:jc w:val="center"/>
              <w:rPr>
                <w:rFonts w:ascii="PT Astra Serif" w:hAnsi="PT Astra Serif"/>
                <w:b/>
              </w:rPr>
            </w:pPr>
            <w:r w:rsidRPr="00BC5F65">
              <w:rPr>
                <w:rFonts w:ascii="PT Astra Serif" w:hAnsi="PT Astra Serif"/>
                <w:b/>
              </w:rPr>
              <w:t>Сумма</w:t>
            </w:r>
            <w:r w:rsidR="007371D0" w:rsidRPr="00BC5F65">
              <w:rPr>
                <w:rFonts w:ascii="PT Astra Serif" w:hAnsi="PT Astra Serif"/>
                <w:b/>
              </w:rPr>
              <w:t>, руб.</w:t>
            </w:r>
          </w:p>
        </w:tc>
      </w:tr>
      <w:tr w:rsidR="006704E6" w:rsidRPr="00BC5F65" w:rsidTr="00B06256">
        <w:tc>
          <w:tcPr>
            <w:tcW w:w="410" w:type="pct"/>
            <w:vAlign w:val="center"/>
          </w:tcPr>
          <w:p w:rsidR="006704E6" w:rsidRPr="00BC5F65" w:rsidRDefault="006704E6" w:rsidP="0030671B">
            <w:pPr>
              <w:jc w:val="center"/>
              <w:rPr>
                <w:rFonts w:ascii="PT Astra Serif" w:hAnsi="PT Astra Serif"/>
              </w:rPr>
            </w:pPr>
            <w:r w:rsidRPr="00BC5F65">
              <w:rPr>
                <w:rFonts w:ascii="PT Astra Serif" w:hAnsi="PT Astra Serif"/>
              </w:rPr>
              <w:t>1</w:t>
            </w:r>
          </w:p>
        </w:tc>
        <w:tc>
          <w:tcPr>
            <w:tcW w:w="1296" w:type="pct"/>
            <w:vAlign w:val="center"/>
          </w:tcPr>
          <w:p w:rsidR="006704E6" w:rsidRPr="00BC5F65" w:rsidRDefault="006704E6" w:rsidP="0030671B">
            <w:pPr>
              <w:jc w:val="center"/>
              <w:rPr>
                <w:rFonts w:ascii="PT Astra Serif" w:hAnsi="PT Astra Serif"/>
              </w:rPr>
            </w:pPr>
            <w:r w:rsidRPr="00BC5F65">
              <w:rPr>
                <w:rFonts w:ascii="PT Astra Serif" w:hAnsi="PT Astra Serif"/>
              </w:rPr>
              <w:t xml:space="preserve">Бланк удостоверений «Удостоверение </w:t>
            </w:r>
            <w:r w:rsidRPr="00BC5F65">
              <w:rPr>
                <w:rFonts w:ascii="PT Astra Serif" w:hAnsi="PT Astra Serif"/>
              </w:rPr>
              <w:br/>
              <w:t>о повышен</w:t>
            </w:r>
            <w:r w:rsidR="00B04EE4">
              <w:rPr>
                <w:rFonts w:ascii="PT Astra Serif" w:hAnsi="PT Astra Serif"/>
              </w:rPr>
              <w:t>ии квалификации» (Приложение № 2</w:t>
            </w:r>
            <w:r w:rsidRPr="00BC5F65">
              <w:rPr>
                <w:rFonts w:ascii="PT Astra Serif" w:hAnsi="PT Astra Serif"/>
              </w:rPr>
              <w:t>)</w:t>
            </w:r>
          </w:p>
        </w:tc>
        <w:tc>
          <w:tcPr>
            <w:tcW w:w="824" w:type="pct"/>
            <w:vAlign w:val="center"/>
          </w:tcPr>
          <w:p w:rsidR="006704E6" w:rsidRPr="00BC5F65" w:rsidRDefault="006704E6" w:rsidP="0030671B">
            <w:pPr>
              <w:jc w:val="center"/>
              <w:rPr>
                <w:rFonts w:ascii="PT Astra Serif" w:hAnsi="PT Astra Serif"/>
              </w:rPr>
            </w:pPr>
            <w:r w:rsidRPr="00BC5F65">
              <w:rPr>
                <w:rFonts w:ascii="PT Astra Serif" w:hAnsi="PT Astra Serif"/>
              </w:rPr>
              <w:t>шт.</w:t>
            </w:r>
          </w:p>
        </w:tc>
        <w:tc>
          <w:tcPr>
            <w:tcW w:w="824" w:type="pct"/>
            <w:vAlign w:val="center"/>
          </w:tcPr>
          <w:p w:rsidR="006704E6" w:rsidRPr="00BC5F65" w:rsidRDefault="00004B1E" w:rsidP="0030671B">
            <w:pPr>
              <w:jc w:val="center"/>
              <w:rPr>
                <w:rFonts w:ascii="PT Astra Serif" w:hAnsi="PT Astra Serif"/>
              </w:rPr>
            </w:pPr>
            <w:r>
              <w:rPr>
                <w:rFonts w:ascii="PT Astra Serif" w:hAnsi="PT Astra Serif"/>
              </w:rPr>
              <w:t>200</w:t>
            </w:r>
          </w:p>
        </w:tc>
        <w:tc>
          <w:tcPr>
            <w:tcW w:w="824" w:type="pct"/>
            <w:vAlign w:val="center"/>
          </w:tcPr>
          <w:p w:rsidR="006704E6" w:rsidRPr="00BC5F65" w:rsidRDefault="006704E6" w:rsidP="0030671B">
            <w:pPr>
              <w:jc w:val="center"/>
              <w:rPr>
                <w:rFonts w:ascii="PT Astra Serif" w:hAnsi="PT Astra Serif"/>
                <w:color w:val="FFFFFF"/>
              </w:rPr>
            </w:pPr>
          </w:p>
        </w:tc>
        <w:tc>
          <w:tcPr>
            <w:tcW w:w="822" w:type="pct"/>
            <w:vAlign w:val="center"/>
          </w:tcPr>
          <w:p w:rsidR="006704E6" w:rsidRPr="00BC5F65" w:rsidRDefault="006704E6" w:rsidP="0030671B">
            <w:pPr>
              <w:jc w:val="center"/>
              <w:rPr>
                <w:rFonts w:ascii="PT Astra Serif" w:hAnsi="PT Astra Serif"/>
                <w:color w:val="FFFFFF"/>
              </w:rPr>
            </w:pPr>
          </w:p>
        </w:tc>
      </w:tr>
      <w:tr w:rsidR="007371D0" w:rsidRPr="00BC5F65" w:rsidTr="00B06256">
        <w:tc>
          <w:tcPr>
            <w:tcW w:w="410" w:type="pct"/>
            <w:vAlign w:val="center"/>
          </w:tcPr>
          <w:p w:rsidR="007371D0" w:rsidRPr="00BC5F65" w:rsidRDefault="006704E6" w:rsidP="0030671B">
            <w:pPr>
              <w:jc w:val="center"/>
              <w:rPr>
                <w:rFonts w:ascii="PT Astra Serif" w:hAnsi="PT Astra Serif"/>
              </w:rPr>
            </w:pPr>
            <w:r w:rsidRPr="00BC5F65">
              <w:rPr>
                <w:rFonts w:ascii="PT Astra Serif" w:hAnsi="PT Astra Serif"/>
              </w:rPr>
              <w:t>2</w:t>
            </w:r>
          </w:p>
        </w:tc>
        <w:tc>
          <w:tcPr>
            <w:tcW w:w="1296" w:type="pct"/>
            <w:vAlign w:val="center"/>
          </w:tcPr>
          <w:p w:rsidR="007371D0" w:rsidRPr="00BC5F65" w:rsidRDefault="006704E6" w:rsidP="0030671B">
            <w:pPr>
              <w:jc w:val="center"/>
              <w:rPr>
                <w:rFonts w:ascii="PT Astra Serif" w:hAnsi="PT Astra Serif"/>
              </w:rPr>
            </w:pPr>
            <w:r w:rsidRPr="00BC5F65">
              <w:rPr>
                <w:rFonts w:ascii="PT Astra Serif" w:hAnsi="PT Astra Serif"/>
              </w:rPr>
              <w:t>Бланк свидетельства «Свидетельство о профессии рабочего, должности служащего»</w:t>
            </w:r>
            <w:r w:rsidR="004530D2" w:rsidRPr="00BC5F65">
              <w:rPr>
                <w:rFonts w:ascii="PT Astra Serif" w:hAnsi="PT Astra Serif"/>
              </w:rPr>
              <w:t xml:space="preserve"> </w:t>
            </w:r>
            <w:r w:rsidR="007371D0" w:rsidRPr="00BC5F65">
              <w:rPr>
                <w:rFonts w:ascii="PT Astra Serif" w:hAnsi="PT Astra Serif"/>
              </w:rPr>
              <w:t>(Приложение №</w:t>
            </w:r>
            <w:r w:rsidR="00B32ACC" w:rsidRPr="00BC5F65">
              <w:rPr>
                <w:rFonts w:ascii="PT Astra Serif" w:hAnsi="PT Astra Serif"/>
              </w:rPr>
              <w:t xml:space="preserve"> </w:t>
            </w:r>
            <w:r w:rsidRPr="00BC5F65">
              <w:rPr>
                <w:rFonts w:ascii="PT Astra Serif" w:hAnsi="PT Astra Serif"/>
              </w:rPr>
              <w:t>3</w:t>
            </w:r>
            <w:r w:rsidR="007371D0" w:rsidRPr="00BC5F65">
              <w:rPr>
                <w:rFonts w:ascii="PT Astra Serif" w:hAnsi="PT Astra Serif"/>
              </w:rPr>
              <w:t>)</w:t>
            </w:r>
          </w:p>
        </w:tc>
        <w:tc>
          <w:tcPr>
            <w:tcW w:w="824" w:type="pct"/>
            <w:vAlign w:val="center"/>
          </w:tcPr>
          <w:p w:rsidR="007371D0" w:rsidRPr="00BC5F65" w:rsidRDefault="007371D0" w:rsidP="0030671B">
            <w:pPr>
              <w:jc w:val="center"/>
              <w:rPr>
                <w:rFonts w:ascii="PT Astra Serif" w:hAnsi="PT Astra Serif"/>
              </w:rPr>
            </w:pPr>
            <w:r w:rsidRPr="00BC5F65">
              <w:rPr>
                <w:rFonts w:ascii="PT Astra Serif" w:hAnsi="PT Astra Serif"/>
              </w:rPr>
              <w:t>шт.</w:t>
            </w:r>
          </w:p>
        </w:tc>
        <w:tc>
          <w:tcPr>
            <w:tcW w:w="824" w:type="pct"/>
            <w:vAlign w:val="center"/>
          </w:tcPr>
          <w:p w:rsidR="007371D0" w:rsidRPr="00BC5F65" w:rsidRDefault="00004B1E" w:rsidP="0030671B">
            <w:pPr>
              <w:jc w:val="center"/>
              <w:rPr>
                <w:rFonts w:ascii="PT Astra Serif" w:hAnsi="PT Astra Serif"/>
              </w:rPr>
            </w:pPr>
            <w:r>
              <w:rPr>
                <w:rFonts w:ascii="PT Astra Serif" w:hAnsi="PT Astra Serif"/>
              </w:rPr>
              <w:t>200</w:t>
            </w:r>
          </w:p>
        </w:tc>
        <w:tc>
          <w:tcPr>
            <w:tcW w:w="824" w:type="pct"/>
            <w:vAlign w:val="center"/>
          </w:tcPr>
          <w:p w:rsidR="007371D0" w:rsidRPr="00BC5F65" w:rsidRDefault="007371D0" w:rsidP="0030671B">
            <w:pPr>
              <w:jc w:val="center"/>
              <w:rPr>
                <w:rFonts w:ascii="PT Astra Serif" w:hAnsi="PT Astra Serif"/>
                <w:color w:val="FFFFFF"/>
              </w:rPr>
            </w:pPr>
          </w:p>
        </w:tc>
        <w:tc>
          <w:tcPr>
            <w:tcW w:w="822" w:type="pct"/>
            <w:vAlign w:val="center"/>
          </w:tcPr>
          <w:p w:rsidR="007371D0" w:rsidRPr="00BC5F65" w:rsidRDefault="007371D0" w:rsidP="0030671B">
            <w:pPr>
              <w:jc w:val="center"/>
              <w:rPr>
                <w:rFonts w:ascii="PT Astra Serif" w:hAnsi="PT Astra Serif"/>
                <w:color w:val="FFFFFF"/>
              </w:rPr>
            </w:pPr>
            <w:r w:rsidRPr="00BC5F65">
              <w:rPr>
                <w:rFonts w:ascii="PT Astra Serif" w:hAnsi="PT Astra Serif"/>
                <w:color w:val="FFFFFF"/>
              </w:rPr>
              <w:t>6 000,00</w:t>
            </w:r>
          </w:p>
        </w:tc>
      </w:tr>
    </w:tbl>
    <w:p w:rsidR="003E0FA3" w:rsidRPr="00BC5F65" w:rsidRDefault="003E0FA3" w:rsidP="00004B1E">
      <w:pPr>
        <w:pStyle w:val="a5"/>
        <w:spacing w:after="0"/>
        <w:jc w:val="both"/>
        <w:rPr>
          <w:rFonts w:ascii="PT Astra Serif" w:hAnsi="PT Astra Serif"/>
        </w:rPr>
      </w:pPr>
    </w:p>
    <w:p w:rsidR="00BE5F44" w:rsidRPr="00BC5F65" w:rsidRDefault="00BE5F44" w:rsidP="009E2C13">
      <w:pPr>
        <w:pStyle w:val="a5"/>
        <w:spacing w:after="0"/>
        <w:ind w:firstLine="709"/>
        <w:jc w:val="both"/>
        <w:rPr>
          <w:rFonts w:ascii="PT Astra Serif" w:hAnsi="PT Astra Serif"/>
        </w:rPr>
      </w:pPr>
      <w:r w:rsidRPr="00BC5F65">
        <w:rPr>
          <w:rFonts w:ascii="PT Astra Serif" w:hAnsi="PT Astra Serif"/>
        </w:rPr>
        <w:t>1.2. «</w:t>
      </w:r>
      <w:r w:rsidR="00BB2A12" w:rsidRPr="00BC5F65">
        <w:rPr>
          <w:rFonts w:ascii="PT Astra Serif" w:hAnsi="PT Astra Serif"/>
        </w:rPr>
        <w:t>Поставщик</w:t>
      </w:r>
      <w:r w:rsidRPr="00BC5F65">
        <w:rPr>
          <w:rFonts w:ascii="PT Astra Serif" w:hAnsi="PT Astra Serif"/>
        </w:rPr>
        <w:t xml:space="preserve">» </w:t>
      </w:r>
      <w:r w:rsidR="00C12119" w:rsidRPr="00BC5F65">
        <w:rPr>
          <w:rFonts w:ascii="PT Astra Serif" w:hAnsi="PT Astra Serif"/>
        </w:rPr>
        <w:t xml:space="preserve">изготавливает </w:t>
      </w:r>
      <w:r w:rsidR="00D4771B" w:rsidRPr="00BC5F65">
        <w:rPr>
          <w:rFonts w:ascii="PT Astra Serif" w:hAnsi="PT Astra Serif"/>
        </w:rPr>
        <w:t xml:space="preserve">и поставляет </w:t>
      </w:r>
      <w:r w:rsidR="00C12119" w:rsidRPr="00BC5F65">
        <w:rPr>
          <w:rFonts w:ascii="PT Astra Serif" w:hAnsi="PT Astra Serif"/>
        </w:rPr>
        <w:t>продукцию</w:t>
      </w:r>
      <w:r w:rsidRPr="00BC5F65">
        <w:rPr>
          <w:rFonts w:ascii="PT Astra Serif" w:hAnsi="PT Astra Serif"/>
        </w:rPr>
        <w:t xml:space="preserve"> «Государственному заказчику», а «Государственный заказчик» </w:t>
      </w:r>
      <w:r w:rsidR="00C12119" w:rsidRPr="00BC5F65">
        <w:rPr>
          <w:rFonts w:ascii="PT Astra Serif" w:hAnsi="PT Astra Serif"/>
        </w:rPr>
        <w:t>ее</w:t>
      </w:r>
      <w:r w:rsidRPr="00BC5F65">
        <w:rPr>
          <w:rFonts w:ascii="PT Astra Serif" w:hAnsi="PT Astra Serif"/>
        </w:rPr>
        <w:t xml:space="preserve"> прини</w:t>
      </w:r>
      <w:r w:rsidR="00E5094B" w:rsidRPr="00BC5F65">
        <w:rPr>
          <w:rFonts w:ascii="PT Astra Serif" w:hAnsi="PT Astra Serif"/>
        </w:rPr>
        <w:t xml:space="preserve">мает, оплачивает в количестве </w:t>
      </w:r>
      <w:r w:rsidR="00E87B25" w:rsidRPr="00BC5F65">
        <w:rPr>
          <w:rFonts w:ascii="PT Astra Serif" w:hAnsi="PT Astra Serif"/>
        </w:rPr>
        <w:br/>
      </w:r>
      <w:r w:rsidRPr="00BC5F65">
        <w:rPr>
          <w:rFonts w:ascii="PT Astra Serif" w:hAnsi="PT Astra Serif"/>
        </w:rPr>
        <w:t xml:space="preserve">и по цене, согласованной </w:t>
      </w:r>
      <w:r w:rsidR="00572E78" w:rsidRPr="00BC5F65">
        <w:rPr>
          <w:rFonts w:ascii="PT Astra Serif" w:hAnsi="PT Astra Serif"/>
        </w:rPr>
        <w:t>в Контракте</w:t>
      </w:r>
      <w:r w:rsidRPr="00BC5F65">
        <w:rPr>
          <w:rFonts w:ascii="PT Astra Serif" w:hAnsi="PT Astra Serif"/>
        </w:rPr>
        <w:t>, подп</w:t>
      </w:r>
      <w:r w:rsidR="00572E78" w:rsidRPr="00BC5F65">
        <w:rPr>
          <w:rFonts w:ascii="PT Astra Serif" w:hAnsi="PT Astra Serif"/>
        </w:rPr>
        <w:t>исанным</w:t>
      </w:r>
      <w:r w:rsidRPr="00BC5F65">
        <w:rPr>
          <w:rFonts w:ascii="PT Astra Serif" w:hAnsi="PT Astra Serif"/>
        </w:rPr>
        <w:t xml:space="preserve"> </w:t>
      </w:r>
      <w:r w:rsidR="00E5094B" w:rsidRPr="00BC5F65">
        <w:rPr>
          <w:rFonts w:ascii="PT Astra Serif" w:hAnsi="PT Astra Serif"/>
        </w:rPr>
        <w:t>С</w:t>
      </w:r>
      <w:r w:rsidRPr="00BC5F65">
        <w:rPr>
          <w:rFonts w:ascii="PT Astra Serif" w:hAnsi="PT Astra Serif"/>
        </w:rPr>
        <w:t>торонами и являющейся неотъемлемой частью Контракта.</w:t>
      </w:r>
    </w:p>
    <w:p w:rsidR="00BE5F44" w:rsidRPr="00BC5F65" w:rsidRDefault="00BE5F44" w:rsidP="00E5094B">
      <w:pPr>
        <w:ind w:firstLine="680"/>
        <w:jc w:val="both"/>
        <w:rPr>
          <w:rFonts w:ascii="PT Astra Serif" w:hAnsi="PT Astra Serif"/>
        </w:rPr>
      </w:pPr>
      <w:r w:rsidRPr="00BC5F65">
        <w:rPr>
          <w:rFonts w:ascii="PT Astra Serif" w:hAnsi="PT Astra Serif"/>
        </w:rPr>
        <w:lastRenderedPageBreak/>
        <w:t xml:space="preserve">1.3. </w:t>
      </w:r>
      <w:r w:rsidR="00C12119" w:rsidRPr="00BC5F65">
        <w:rPr>
          <w:rFonts w:ascii="PT Astra Serif" w:hAnsi="PT Astra Serif"/>
        </w:rPr>
        <w:t>Изготовляемая продукция</w:t>
      </w:r>
      <w:r w:rsidRPr="00BC5F65">
        <w:rPr>
          <w:rFonts w:ascii="PT Astra Serif" w:hAnsi="PT Astra Serif"/>
        </w:rPr>
        <w:t xml:space="preserve"> в случае, если подлежит обязательной сертификации, поставляется с заверенными надлежащим образом копиями соответствующих сертификатов на русском языке.</w:t>
      </w:r>
    </w:p>
    <w:p w:rsidR="00745AAF" w:rsidRPr="00BC5F65" w:rsidRDefault="00745AAF" w:rsidP="00745AAF">
      <w:pPr>
        <w:pStyle w:val="3"/>
        <w:spacing w:after="0"/>
        <w:ind w:left="0" w:firstLine="709"/>
        <w:jc w:val="both"/>
        <w:rPr>
          <w:rFonts w:ascii="PT Astra Serif" w:hAnsi="PT Astra Serif"/>
          <w:noProof/>
          <w:sz w:val="24"/>
          <w:szCs w:val="24"/>
        </w:rPr>
      </w:pPr>
      <w:r w:rsidRPr="00BC5F65">
        <w:rPr>
          <w:rFonts w:ascii="PT Astra Serif" w:hAnsi="PT Astra Serif"/>
          <w:color w:val="000000"/>
          <w:sz w:val="24"/>
          <w:szCs w:val="24"/>
        </w:rPr>
        <w:t xml:space="preserve">1.4. Источник финансирования Контракта: </w:t>
      </w:r>
      <w:r w:rsidRPr="00BC5F65">
        <w:rPr>
          <w:rFonts w:ascii="PT Astra Serif" w:hAnsi="PT Astra Serif"/>
          <w:sz w:val="24"/>
          <w:szCs w:val="24"/>
        </w:rPr>
        <w:t>средства федерального бюджета Российской Федерации</w:t>
      </w:r>
      <w:r w:rsidR="00D4771B" w:rsidRPr="00BC5F65">
        <w:rPr>
          <w:rFonts w:ascii="PT Astra Serif" w:hAnsi="PT Astra Serif"/>
          <w:sz w:val="24"/>
          <w:szCs w:val="24"/>
        </w:rPr>
        <w:t xml:space="preserve"> на 202</w:t>
      </w:r>
      <w:r w:rsidR="006704E6" w:rsidRPr="00BC5F65">
        <w:rPr>
          <w:rFonts w:ascii="PT Astra Serif" w:hAnsi="PT Astra Serif"/>
          <w:sz w:val="24"/>
          <w:szCs w:val="24"/>
        </w:rPr>
        <w:t>6</w:t>
      </w:r>
      <w:r w:rsidRPr="00BC5F65">
        <w:rPr>
          <w:rFonts w:ascii="PT Astra Serif" w:hAnsi="PT Astra Serif"/>
          <w:sz w:val="24"/>
          <w:szCs w:val="24"/>
        </w:rPr>
        <w:t xml:space="preserve"> год.</w:t>
      </w:r>
    </w:p>
    <w:p w:rsidR="000B6E76" w:rsidRPr="00BC5F65" w:rsidRDefault="000B6E76" w:rsidP="000B6E76">
      <w:pPr>
        <w:jc w:val="both"/>
        <w:rPr>
          <w:rFonts w:ascii="PT Astra Serif" w:hAnsi="PT Astra Serif"/>
        </w:rPr>
      </w:pPr>
    </w:p>
    <w:p w:rsidR="00896EC9" w:rsidRPr="00BC5F65" w:rsidRDefault="00286E40" w:rsidP="00286E40">
      <w:pPr>
        <w:pStyle w:val="a9"/>
        <w:numPr>
          <w:ilvl w:val="0"/>
          <w:numId w:val="22"/>
        </w:numPr>
        <w:contextualSpacing w:val="0"/>
        <w:jc w:val="center"/>
        <w:rPr>
          <w:rFonts w:ascii="PT Astra Serif" w:hAnsi="PT Astra Serif"/>
          <w:b/>
          <w:bCs/>
        </w:rPr>
      </w:pPr>
      <w:r w:rsidRPr="00BC5F65">
        <w:rPr>
          <w:rFonts w:ascii="PT Astra Serif" w:hAnsi="PT Astra Serif"/>
          <w:b/>
          <w:bCs/>
        </w:rPr>
        <w:t xml:space="preserve">Права и обязанности Сторон  </w:t>
      </w:r>
    </w:p>
    <w:p w:rsidR="00BE5F44" w:rsidRPr="00BC5F65" w:rsidRDefault="00BE5F44" w:rsidP="00896EC9">
      <w:pPr>
        <w:pStyle w:val="a9"/>
        <w:ind w:left="0"/>
        <w:contextualSpacing w:val="0"/>
        <w:rPr>
          <w:rFonts w:ascii="PT Astra Serif" w:hAnsi="PT Astra Serif"/>
          <w:b/>
          <w:bCs/>
        </w:rPr>
      </w:pPr>
    </w:p>
    <w:p w:rsidR="00BE5F44" w:rsidRPr="00BC5F65" w:rsidRDefault="00BE5F44" w:rsidP="004B44AE">
      <w:pPr>
        <w:pStyle w:val="11"/>
        <w:spacing w:line="240" w:lineRule="auto"/>
        <w:ind w:firstLine="709"/>
        <w:rPr>
          <w:rFonts w:ascii="PT Astra Serif" w:hAnsi="PT Astra Serif"/>
          <w:b/>
          <w:noProof/>
          <w:szCs w:val="24"/>
        </w:rPr>
      </w:pPr>
      <w:r w:rsidRPr="00BC5F65">
        <w:rPr>
          <w:rFonts w:ascii="PT Astra Serif" w:hAnsi="PT Astra Serif"/>
          <w:b/>
          <w:noProof/>
          <w:szCs w:val="24"/>
        </w:rPr>
        <w:t>2.1. «Государственный заказчик» обязуется:</w:t>
      </w:r>
    </w:p>
    <w:p w:rsidR="00BE5F44" w:rsidRPr="00BC5F65" w:rsidRDefault="00BE5F44" w:rsidP="004B44AE">
      <w:pPr>
        <w:pStyle w:val="ab"/>
        <w:ind w:firstLine="709"/>
        <w:jc w:val="both"/>
        <w:rPr>
          <w:rFonts w:ascii="PT Astra Serif" w:hAnsi="PT Astra Serif"/>
          <w:i/>
          <w:noProof/>
        </w:rPr>
      </w:pPr>
      <w:r w:rsidRPr="00BC5F65">
        <w:rPr>
          <w:rFonts w:ascii="PT Astra Serif" w:hAnsi="PT Astra Serif"/>
          <w:noProof/>
        </w:rPr>
        <w:t xml:space="preserve">2.1.1. </w:t>
      </w:r>
      <w:r w:rsidRPr="00BC5F65">
        <w:rPr>
          <w:rFonts w:ascii="PT Astra Serif" w:hAnsi="PT Astra Serif"/>
        </w:rPr>
        <w:t>Осуществлять контроль за обеспечением «</w:t>
      </w:r>
      <w:r w:rsidR="00BB2A12" w:rsidRPr="00BC5F65">
        <w:rPr>
          <w:rFonts w:ascii="PT Astra Serif" w:hAnsi="PT Astra Serif"/>
        </w:rPr>
        <w:t>Поставщиком</w:t>
      </w:r>
      <w:r w:rsidRPr="00BC5F65">
        <w:rPr>
          <w:rFonts w:ascii="PT Astra Serif" w:hAnsi="PT Astra Serif"/>
        </w:rPr>
        <w:t xml:space="preserve">» </w:t>
      </w:r>
      <w:r w:rsidR="00C12119" w:rsidRPr="00BC5F65">
        <w:rPr>
          <w:rFonts w:ascii="PT Astra Serif" w:hAnsi="PT Astra Serif"/>
        </w:rPr>
        <w:t>изготовлением продукции</w:t>
      </w:r>
      <w:r w:rsidRPr="00BC5F65">
        <w:rPr>
          <w:rFonts w:ascii="PT Astra Serif" w:hAnsi="PT Astra Serif"/>
        </w:rPr>
        <w:t xml:space="preserve"> в соответствии с Контрактом.</w:t>
      </w:r>
    </w:p>
    <w:p w:rsidR="00BE5F44" w:rsidRPr="00BC5F65" w:rsidRDefault="00BE5F44" w:rsidP="004B44AE">
      <w:pPr>
        <w:pStyle w:val="ab"/>
        <w:ind w:firstLine="709"/>
        <w:jc w:val="both"/>
        <w:rPr>
          <w:rFonts w:ascii="PT Astra Serif" w:hAnsi="PT Astra Serif"/>
          <w:noProof/>
        </w:rPr>
      </w:pPr>
      <w:r w:rsidRPr="00BC5F65">
        <w:rPr>
          <w:rFonts w:ascii="PT Astra Serif" w:hAnsi="PT Astra Serif"/>
          <w:noProof/>
        </w:rPr>
        <w:t xml:space="preserve">2.1.2. Обеспечить приемку </w:t>
      </w:r>
      <w:r w:rsidR="00C12119" w:rsidRPr="00BC5F65">
        <w:rPr>
          <w:rFonts w:ascii="PT Astra Serif" w:hAnsi="PT Astra Serif"/>
          <w:noProof/>
        </w:rPr>
        <w:t>изготовленной продукции</w:t>
      </w:r>
      <w:r w:rsidRPr="00BC5F65">
        <w:rPr>
          <w:rFonts w:ascii="PT Astra Serif" w:hAnsi="PT Astra Serif"/>
          <w:noProof/>
        </w:rPr>
        <w:t xml:space="preserve"> в соответствии с условиями раздела 6 Контракта.</w:t>
      </w:r>
    </w:p>
    <w:p w:rsidR="00BE5F44" w:rsidRPr="00BC5F65" w:rsidRDefault="00BE5F44" w:rsidP="004B44AE">
      <w:pPr>
        <w:pStyle w:val="11"/>
        <w:spacing w:line="240" w:lineRule="auto"/>
        <w:ind w:firstLine="709"/>
        <w:rPr>
          <w:rFonts w:ascii="PT Astra Serif" w:hAnsi="PT Astra Serif"/>
          <w:noProof/>
          <w:szCs w:val="24"/>
        </w:rPr>
      </w:pPr>
      <w:r w:rsidRPr="00BC5F65">
        <w:rPr>
          <w:rFonts w:ascii="PT Astra Serif" w:hAnsi="PT Astra Serif"/>
          <w:noProof/>
          <w:szCs w:val="24"/>
        </w:rPr>
        <w:t xml:space="preserve">2.1.3. Обеспечить оплату </w:t>
      </w:r>
      <w:r w:rsidR="00C12119" w:rsidRPr="00BC5F65">
        <w:rPr>
          <w:rFonts w:ascii="PT Astra Serif" w:hAnsi="PT Astra Serif"/>
          <w:noProof/>
          <w:szCs w:val="24"/>
        </w:rPr>
        <w:t xml:space="preserve">изготовленной продукции </w:t>
      </w:r>
      <w:r w:rsidRPr="00BC5F65">
        <w:rPr>
          <w:rFonts w:ascii="PT Astra Serif" w:hAnsi="PT Astra Serif"/>
          <w:noProof/>
          <w:szCs w:val="24"/>
        </w:rPr>
        <w:t>в соответствии с условиями раздела</w:t>
      </w:r>
      <w:r w:rsidRPr="00BC5F65">
        <w:rPr>
          <w:rFonts w:ascii="PT Astra Serif" w:hAnsi="PT Astra Serif"/>
          <w:noProof/>
          <w:color w:val="0070C0"/>
          <w:szCs w:val="24"/>
        </w:rPr>
        <w:t xml:space="preserve"> </w:t>
      </w:r>
      <w:r w:rsidRPr="00BC5F65">
        <w:rPr>
          <w:rFonts w:ascii="PT Astra Serif" w:hAnsi="PT Astra Serif"/>
          <w:noProof/>
          <w:szCs w:val="24"/>
        </w:rPr>
        <w:t>3 Контракта.</w:t>
      </w:r>
    </w:p>
    <w:p w:rsidR="00BE5F44" w:rsidRPr="00BC5F65" w:rsidRDefault="00BE5F44" w:rsidP="004B44AE">
      <w:pPr>
        <w:pStyle w:val="11"/>
        <w:spacing w:line="240" w:lineRule="auto"/>
        <w:ind w:firstLine="709"/>
        <w:rPr>
          <w:rFonts w:ascii="PT Astra Serif" w:hAnsi="PT Astra Serif"/>
          <w:noProof/>
          <w:szCs w:val="24"/>
        </w:rPr>
      </w:pPr>
      <w:r w:rsidRPr="00BC5F65">
        <w:rPr>
          <w:rFonts w:ascii="PT Astra Serif" w:hAnsi="PT Astra Serif"/>
          <w:noProof/>
          <w:szCs w:val="24"/>
        </w:rPr>
        <w:t>2.1.4. В случае расторжения Контракта (по любым основаниям) оплатить «</w:t>
      </w:r>
      <w:r w:rsidR="00BB2A12" w:rsidRPr="00BC5F65">
        <w:rPr>
          <w:rFonts w:ascii="PT Astra Serif" w:hAnsi="PT Astra Serif"/>
        </w:rPr>
        <w:t>Поставщику</w:t>
      </w:r>
      <w:r w:rsidRPr="00BC5F65">
        <w:rPr>
          <w:rFonts w:ascii="PT Astra Serif" w:hAnsi="PT Astra Serif"/>
          <w:noProof/>
          <w:szCs w:val="24"/>
        </w:rPr>
        <w:t xml:space="preserve">» стоимость </w:t>
      </w:r>
      <w:r w:rsidR="00C12119" w:rsidRPr="00BC5F65">
        <w:rPr>
          <w:rFonts w:ascii="PT Astra Serif" w:hAnsi="PT Astra Serif"/>
          <w:noProof/>
          <w:szCs w:val="24"/>
        </w:rPr>
        <w:t>продукции</w:t>
      </w:r>
      <w:r w:rsidRPr="00BC5F65">
        <w:rPr>
          <w:rFonts w:ascii="PT Astra Serif" w:hAnsi="PT Astra Serif"/>
          <w:noProof/>
          <w:szCs w:val="24"/>
        </w:rPr>
        <w:t>, фактически поставленного на момент расторжения Контракта, при условии отсутствия претензий по его качеству, на основании подписанных «</w:t>
      </w:r>
      <w:r w:rsidR="00BB2A12" w:rsidRPr="00BC5F65">
        <w:rPr>
          <w:rFonts w:ascii="PT Astra Serif" w:hAnsi="PT Astra Serif"/>
        </w:rPr>
        <w:t>Поставщиком</w:t>
      </w:r>
      <w:r w:rsidRPr="00BC5F65">
        <w:rPr>
          <w:rFonts w:ascii="PT Astra Serif" w:hAnsi="PT Astra Serif"/>
          <w:noProof/>
          <w:szCs w:val="24"/>
        </w:rPr>
        <w:t xml:space="preserve">» и «Государственным заказчиком» без замечаний актов приемки </w:t>
      </w:r>
      <w:r w:rsidR="00C12119" w:rsidRPr="00BC5F65">
        <w:rPr>
          <w:rFonts w:ascii="PT Astra Serif" w:hAnsi="PT Astra Serif"/>
          <w:noProof/>
          <w:szCs w:val="24"/>
        </w:rPr>
        <w:t xml:space="preserve">продукции </w:t>
      </w:r>
      <w:r w:rsidR="008A2216" w:rsidRPr="00BC5F65">
        <w:rPr>
          <w:rFonts w:ascii="PT Astra Serif" w:hAnsi="PT Astra Serif"/>
          <w:noProof/>
          <w:szCs w:val="24"/>
        </w:rPr>
        <w:t>по товарной накладной либо универсальн</w:t>
      </w:r>
      <w:r w:rsidR="00E5094B" w:rsidRPr="00BC5F65">
        <w:rPr>
          <w:rFonts w:ascii="PT Astra Serif" w:hAnsi="PT Astra Serif"/>
          <w:noProof/>
          <w:szCs w:val="24"/>
        </w:rPr>
        <w:t>ого</w:t>
      </w:r>
      <w:r w:rsidR="008A2216" w:rsidRPr="00BC5F65">
        <w:rPr>
          <w:rFonts w:ascii="PT Astra Serif" w:hAnsi="PT Astra Serif"/>
          <w:noProof/>
          <w:szCs w:val="24"/>
        </w:rPr>
        <w:t xml:space="preserve"> передаточн</w:t>
      </w:r>
      <w:r w:rsidR="00E5094B" w:rsidRPr="00BC5F65">
        <w:rPr>
          <w:rFonts w:ascii="PT Astra Serif" w:hAnsi="PT Astra Serif"/>
          <w:noProof/>
          <w:szCs w:val="24"/>
        </w:rPr>
        <w:t>ого</w:t>
      </w:r>
      <w:r w:rsidR="00EE742E" w:rsidRPr="00BC5F65">
        <w:rPr>
          <w:rFonts w:ascii="PT Astra Serif" w:hAnsi="PT Astra Serif"/>
          <w:noProof/>
          <w:szCs w:val="24"/>
        </w:rPr>
        <w:t xml:space="preserve"> </w:t>
      </w:r>
      <w:r w:rsidR="008A2216" w:rsidRPr="00BC5F65">
        <w:rPr>
          <w:rFonts w:ascii="PT Astra Serif" w:hAnsi="PT Astra Serif"/>
          <w:noProof/>
          <w:szCs w:val="24"/>
        </w:rPr>
        <w:t>документа.</w:t>
      </w:r>
    </w:p>
    <w:p w:rsidR="00BE5F44" w:rsidRPr="00BC5F65" w:rsidRDefault="00BE5F44" w:rsidP="004B44AE">
      <w:pPr>
        <w:ind w:firstLine="709"/>
        <w:jc w:val="both"/>
        <w:rPr>
          <w:rFonts w:ascii="PT Astra Serif" w:hAnsi="PT Astra Serif"/>
        </w:rPr>
      </w:pPr>
      <w:r w:rsidRPr="00BC5F65">
        <w:rPr>
          <w:rFonts w:ascii="PT Astra Serif" w:hAnsi="PT Astra Serif"/>
        </w:rPr>
        <w:t>2.1.5. Принимат</w:t>
      </w:r>
      <w:r w:rsidR="00E5094B" w:rsidRPr="00BC5F65">
        <w:rPr>
          <w:rFonts w:ascii="PT Astra Serif" w:hAnsi="PT Astra Serif"/>
        </w:rPr>
        <w:t>ь от «</w:t>
      </w:r>
      <w:r w:rsidR="00BB2A12" w:rsidRPr="00BC5F65">
        <w:rPr>
          <w:rFonts w:ascii="PT Astra Serif" w:hAnsi="PT Astra Serif"/>
        </w:rPr>
        <w:t>Поставщика</w:t>
      </w:r>
      <w:r w:rsidR="00E5094B" w:rsidRPr="00BC5F65">
        <w:rPr>
          <w:rFonts w:ascii="PT Astra Serif" w:hAnsi="PT Astra Serif"/>
        </w:rPr>
        <w:t xml:space="preserve">» </w:t>
      </w:r>
      <w:r w:rsidR="00C12119" w:rsidRPr="00BC5F65">
        <w:rPr>
          <w:rFonts w:ascii="PT Astra Serif" w:hAnsi="PT Astra Serif"/>
        </w:rPr>
        <w:t>продукцию</w:t>
      </w:r>
      <w:r w:rsidRPr="00BC5F65">
        <w:rPr>
          <w:rFonts w:ascii="PT Astra Serif" w:hAnsi="PT Astra Serif"/>
        </w:rPr>
        <w:t xml:space="preserve"> согласно представленных документов: </w:t>
      </w:r>
      <w:r w:rsidR="00921C54" w:rsidRPr="00BC5F65">
        <w:rPr>
          <w:rFonts w:ascii="PT Astra Serif" w:hAnsi="PT Astra Serif"/>
        </w:rPr>
        <w:t>счет/счёт</w:t>
      </w:r>
      <w:r w:rsidRPr="00BC5F65">
        <w:rPr>
          <w:rFonts w:ascii="PT Astra Serif" w:hAnsi="PT Astra Serif"/>
        </w:rPr>
        <w:t xml:space="preserve">-фактуры, </w:t>
      </w:r>
      <w:r w:rsidR="008A2216" w:rsidRPr="00BC5F65">
        <w:rPr>
          <w:rFonts w:ascii="PT Astra Serif" w:hAnsi="PT Astra Serif"/>
        </w:rPr>
        <w:t xml:space="preserve">товарной </w:t>
      </w:r>
      <w:r w:rsidRPr="00BC5F65">
        <w:rPr>
          <w:rFonts w:ascii="PT Astra Serif" w:hAnsi="PT Astra Serif"/>
        </w:rPr>
        <w:t>накладной</w:t>
      </w:r>
      <w:r w:rsidR="00FD6582" w:rsidRPr="00BC5F65">
        <w:rPr>
          <w:rFonts w:ascii="PT Astra Serif" w:hAnsi="PT Astra Serif"/>
        </w:rPr>
        <w:t xml:space="preserve"> </w:t>
      </w:r>
      <w:r w:rsidR="008A2216" w:rsidRPr="00BC5F65">
        <w:rPr>
          <w:rFonts w:ascii="PT Astra Serif" w:hAnsi="PT Astra Serif"/>
        </w:rPr>
        <w:t>либо универсальн</w:t>
      </w:r>
      <w:r w:rsidR="00EE742E" w:rsidRPr="00BC5F65">
        <w:rPr>
          <w:rFonts w:ascii="PT Astra Serif" w:hAnsi="PT Astra Serif"/>
        </w:rPr>
        <w:t>ого</w:t>
      </w:r>
      <w:r w:rsidR="008A2216" w:rsidRPr="00BC5F65">
        <w:rPr>
          <w:rFonts w:ascii="PT Astra Serif" w:hAnsi="PT Astra Serif"/>
        </w:rPr>
        <w:t xml:space="preserve"> передаточн</w:t>
      </w:r>
      <w:r w:rsidR="00EE742E" w:rsidRPr="00BC5F65">
        <w:rPr>
          <w:rFonts w:ascii="PT Astra Serif" w:hAnsi="PT Astra Serif"/>
        </w:rPr>
        <w:t>ого</w:t>
      </w:r>
      <w:r w:rsidRPr="00BC5F65">
        <w:rPr>
          <w:rFonts w:ascii="PT Astra Serif" w:hAnsi="PT Astra Serif"/>
        </w:rPr>
        <w:t xml:space="preserve"> документ</w:t>
      </w:r>
      <w:r w:rsidR="00EE742E" w:rsidRPr="00BC5F65">
        <w:rPr>
          <w:rFonts w:ascii="PT Astra Serif" w:hAnsi="PT Astra Serif"/>
        </w:rPr>
        <w:t>а</w:t>
      </w:r>
      <w:r w:rsidRPr="00BC5F65">
        <w:rPr>
          <w:rFonts w:ascii="PT Astra Serif" w:hAnsi="PT Astra Serif"/>
        </w:rPr>
        <w:t>, подтверждающих с</w:t>
      </w:r>
      <w:r w:rsidR="00A03427" w:rsidRPr="00BC5F65">
        <w:rPr>
          <w:rFonts w:ascii="PT Astra Serif" w:hAnsi="PT Astra Serif"/>
        </w:rPr>
        <w:t>оответствие поставляемой продукции</w:t>
      </w:r>
      <w:r w:rsidR="00EE742E" w:rsidRPr="00BC5F65">
        <w:rPr>
          <w:rFonts w:ascii="PT Astra Serif" w:hAnsi="PT Astra Serif"/>
        </w:rPr>
        <w:t>.</w:t>
      </w:r>
      <w:r w:rsidRPr="00BC5F65">
        <w:rPr>
          <w:rFonts w:ascii="PT Astra Serif" w:hAnsi="PT Astra Serif"/>
        </w:rPr>
        <w:t xml:space="preserve"> </w:t>
      </w:r>
    </w:p>
    <w:p w:rsidR="00BE5F44" w:rsidRPr="00BC5F65" w:rsidRDefault="00BE5F44" w:rsidP="004B44AE">
      <w:pPr>
        <w:ind w:firstLine="709"/>
        <w:jc w:val="both"/>
        <w:rPr>
          <w:rFonts w:ascii="PT Astra Serif" w:hAnsi="PT Astra Serif"/>
        </w:rPr>
      </w:pPr>
      <w:r w:rsidRPr="00BC5F65">
        <w:rPr>
          <w:rFonts w:ascii="PT Astra Serif" w:hAnsi="PT Astra Serif"/>
        </w:rPr>
        <w:t>2.1.</w:t>
      </w:r>
      <w:r w:rsidR="006453AB" w:rsidRPr="00BC5F65">
        <w:rPr>
          <w:rFonts w:ascii="PT Astra Serif" w:hAnsi="PT Astra Serif"/>
        </w:rPr>
        <w:t>6</w:t>
      </w:r>
      <w:r w:rsidRPr="00BC5F65">
        <w:rPr>
          <w:rFonts w:ascii="PT Astra Serif" w:hAnsi="PT Astra Serif"/>
        </w:rPr>
        <w:t>. Передавать «</w:t>
      </w:r>
      <w:r w:rsidR="00BB2A12" w:rsidRPr="00BC5F65">
        <w:rPr>
          <w:rFonts w:ascii="PT Astra Serif" w:hAnsi="PT Astra Serif"/>
        </w:rPr>
        <w:t>Поставщику</w:t>
      </w:r>
      <w:r w:rsidRPr="00BC5F65">
        <w:rPr>
          <w:rFonts w:ascii="PT Astra Serif" w:hAnsi="PT Astra Serif"/>
        </w:rPr>
        <w:t xml:space="preserve">» заверенный и утверждённый гербовой печатью, подписанный приёмный акт, либо мотивированный отказ от его подписания, </w:t>
      </w:r>
      <w:r w:rsidR="00E87B25" w:rsidRPr="00BC5F65">
        <w:rPr>
          <w:rFonts w:ascii="PT Astra Serif" w:hAnsi="PT Astra Serif"/>
        </w:rPr>
        <w:br/>
      </w:r>
      <w:r w:rsidRPr="00BC5F65">
        <w:rPr>
          <w:rFonts w:ascii="PT Astra Serif" w:hAnsi="PT Astra Serif"/>
        </w:rPr>
        <w:t xml:space="preserve">на поставленное количество </w:t>
      </w:r>
      <w:r w:rsidR="00A03427" w:rsidRPr="00BC5F65">
        <w:rPr>
          <w:rFonts w:ascii="PT Astra Serif" w:hAnsi="PT Astra Serif"/>
        </w:rPr>
        <w:t>продукции</w:t>
      </w:r>
      <w:r w:rsidRPr="00BC5F65">
        <w:rPr>
          <w:rFonts w:ascii="PT Astra Serif" w:hAnsi="PT Astra Serif"/>
        </w:rPr>
        <w:t>.</w:t>
      </w:r>
    </w:p>
    <w:p w:rsidR="00BE5F44" w:rsidRPr="00BC5F65" w:rsidRDefault="00BE5F44" w:rsidP="004B44AE">
      <w:pPr>
        <w:autoSpaceDE w:val="0"/>
        <w:autoSpaceDN w:val="0"/>
        <w:adjustRightInd w:val="0"/>
        <w:ind w:firstLine="709"/>
        <w:jc w:val="both"/>
        <w:rPr>
          <w:rFonts w:ascii="PT Astra Serif" w:hAnsi="PT Astra Serif"/>
          <w:i/>
          <w:iCs/>
        </w:rPr>
      </w:pPr>
      <w:r w:rsidRPr="00BC5F65">
        <w:rPr>
          <w:rFonts w:ascii="PT Astra Serif" w:hAnsi="PT Astra Serif"/>
          <w:bCs/>
        </w:rPr>
        <w:t>2.1.</w:t>
      </w:r>
      <w:r w:rsidR="006453AB" w:rsidRPr="00BC5F65">
        <w:rPr>
          <w:rFonts w:ascii="PT Astra Serif" w:hAnsi="PT Astra Serif"/>
          <w:bCs/>
        </w:rPr>
        <w:t>7</w:t>
      </w:r>
      <w:r w:rsidRPr="00BC5F65">
        <w:rPr>
          <w:rFonts w:ascii="PT Astra Serif" w:hAnsi="PT Astra Serif"/>
          <w:bCs/>
        </w:rPr>
        <w:t xml:space="preserve">. </w:t>
      </w:r>
      <w:r w:rsidRPr="00BC5F65">
        <w:rPr>
          <w:rFonts w:ascii="PT Astra Serif" w:hAnsi="PT Astra Serif"/>
        </w:rPr>
        <w:t>Своими силами или с привлечением экспертов, либо экспертных организаций п</w:t>
      </w:r>
      <w:r w:rsidRPr="00BC5F65">
        <w:rPr>
          <w:rFonts w:ascii="PT Astra Serif" w:hAnsi="PT Astra Serif"/>
          <w:bCs/>
        </w:rPr>
        <w:t xml:space="preserve">роводить экспертизу </w:t>
      </w:r>
      <w:r w:rsidR="00C12119" w:rsidRPr="00BC5F65">
        <w:rPr>
          <w:rFonts w:ascii="PT Astra Serif" w:hAnsi="PT Astra Serif"/>
          <w:bCs/>
        </w:rPr>
        <w:t>изготовленной</w:t>
      </w:r>
      <w:r w:rsidRPr="00BC5F65">
        <w:rPr>
          <w:rFonts w:ascii="PT Astra Serif" w:hAnsi="PT Astra Serif"/>
          <w:bCs/>
        </w:rPr>
        <w:t xml:space="preserve"> «</w:t>
      </w:r>
      <w:r w:rsidR="00BB2A12" w:rsidRPr="00BC5F65">
        <w:rPr>
          <w:rFonts w:ascii="PT Astra Serif" w:hAnsi="PT Astra Serif"/>
        </w:rPr>
        <w:t>Поставщиком</w:t>
      </w:r>
      <w:r w:rsidRPr="00BC5F65">
        <w:rPr>
          <w:rFonts w:ascii="PT Astra Serif" w:hAnsi="PT Astra Serif"/>
          <w:bCs/>
        </w:rPr>
        <w:t xml:space="preserve">» </w:t>
      </w:r>
      <w:r w:rsidR="00C12119" w:rsidRPr="00BC5F65">
        <w:rPr>
          <w:rFonts w:ascii="PT Astra Serif" w:hAnsi="PT Astra Serif"/>
          <w:bCs/>
        </w:rPr>
        <w:t>продукции</w:t>
      </w:r>
      <w:r w:rsidRPr="00BC5F65">
        <w:rPr>
          <w:rFonts w:ascii="PT Astra Serif" w:hAnsi="PT Astra Serif"/>
          <w:bCs/>
        </w:rPr>
        <w:t>, для пров</w:t>
      </w:r>
      <w:r w:rsidR="00A04920" w:rsidRPr="00BC5F65">
        <w:rPr>
          <w:rFonts w:ascii="PT Astra Serif" w:hAnsi="PT Astra Serif"/>
          <w:bCs/>
        </w:rPr>
        <w:t>ерки его соответствия условиям К</w:t>
      </w:r>
      <w:r w:rsidRPr="00BC5F65">
        <w:rPr>
          <w:rFonts w:ascii="PT Astra Serif" w:hAnsi="PT Astra Serif"/>
          <w:bCs/>
        </w:rPr>
        <w:t>онтракта.</w:t>
      </w:r>
    </w:p>
    <w:p w:rsidR="00286E40" w:rsidRPr="00BC5F65" w:rsidRDefault="00BE5F44" w:rsidP="00896EC9">
      <w:pPr>
        <w:tabs>
          <w:tab w:val="left" w:pos="8172"/>
        </w:tabs>
        <w:autoSpaceDE w:val="0"/>
        <w:autoSpaceDN w:val="0"/>
        <w:adjustRightInd w:val="0"/>
        <w:ind w:firstLine="709"/>
        <w:jc w:val="both"/>
        <w:rPr>
          <w:rFonts w:ascii="PT Astra Serif" w:hAnsi="PT Astra Serif"/>
          <w:noProof/>
        </w:rPr>
      </w:pPr>
      <w:r w:rsidRPr="00BC5F65">
        <w:rPr>
          <w:rFonts w:ascii="PT Astra Serif" w:hAnsi="PT Astra Serif"/>
          <w:noProof/>
        </w:rPr>
        <w:t>2.1.</w:t>
      </w:r>
      <w:r w:rsidR="006453AB" w:rsidRPr="00BC5F65">
        <w:rPr>
          <w:rFonts w:ascii="PT Astra Serif" w:hAnsi="PT Astra Serif"/>
          <w:noProof/>
        </w:rPr>
        <w:t>8</w:t>
      </w:r>
      <w:r w:rsidRPr="00BC5F65">
        <w:rPr>
          <w:rFonts w:ascii="PT Astra Serif" w:hAnsi="PT Astra Serif"/>
          <w:noProof/>
        </w:rPr>
        <w:t>. Выполнять иные обязанности, предусмотренные законодательством Российской Федерации и Контрактом.</w:t>
      </w:r>
    </w:p>
    <w:p w:rsidR="00BE5F44" w:rsidRPr="00BC5F65" w:rsidRDefault="00BE5F44" w:rsidP="004B44AE">
      <w:pPr>
        <w:tabs>
          <w:tab w:val="left" w:pos="8172"/>
        </w:tabs>
        <w:autoSpaceDE w:val="0"/>
        <w:autoSpaceDN w:val="0"/>
        <w:adjustRightInd w:val="0"/>
        <w:ind w:firstLine="709"/>
        <w:jc w:val="both"/>
        <w:rPr>
          <w:rFonts w:ascii="PT Astra Serif" w:hAnsi="PT Astra Serif"/>
          <w:i/>
        </w:rPr>
      </w:pPr>
      <w:r w:rsidRPr="00BC5F65">
        <w:rPr>
          <w:rFonts w:ascii="PT Astra Serif" w:hAnsi="PT Astra Serif"/>
          <w:b/>
          <w:noProof/>
        </w:rPr>
        <w:t xml:space="preserve">2.2. «Государственный заказчик» </w:t>
      </w:r>
      <w:r w:rsidR="00896EC9" w:rsidRPr="00BC5F65">
        <w:rPr>
          <w:rFonts w:ascii="PT Astra Serif" w:hAnsi="PT Astra Serif"/>
          <w:b/>
          <w:noProof/>
        </w:rPr>
        <w:t>вп</w:t>
      </w:r>
      <w:r w:rsidRPr="00BC5F65">
        <w:rPr>
          <w:rFonts w:ascii="PT Astra Serif" w:hAnsi="PT Astra Serif"/>
          <w:b/>
          <w:noProof/>
        </w:rPr>
        <w:t>рав</w:t>
      </w:r>
      <w:r w:rsidR="00896EC9" w:rsidRPr="00BC5F65">
        <w:rPr>
          <w:rFonts w:ascii="PT Astra Serif" w:hAnsi="PT Astra Serif"/>
          <w:b/>
          <w:noProof/>
        </w:rPr>
        <w:t>е</w:t>
      </w:r>
      <w:r w:rsidRPr="00BC5F65">
        <w:rPr>
          <w:rFonts w:ascii="PT Astra Serif" w:hAnsi="PT Astra Serif"/>
          <w:b/>
          <w:noProof/>
        </w:rPr>
        <w:t>:</w:t>
      </w:r>
    </w:p>
    <w:p w:rsidR="00BE5F44" w:rsidRPr="00BC5F65" w:rsidRDefault="00BE5F44" w:rsidP="004B44AE">
      <w:pPr>
        <w:tabs>
          <w:tab w:val="left" w:pos="8172"/>
        </w:tabs>
        <w:autoSpaceDE w:val="0"/>
        <w:autoSpaceDN w:val="0"/>
        <w:adjustRightInd w:val="0"/>
        <w:ind w:firstLine="709"/>
        <w:jc w:val="both"/>
        <w:rPr>
          <w:rFonts w:ascii="PT Astra Serif" w:hAnsi="PT Astra Serif"/>
          <w:i/>
        </w:rPr>
      </w:pPr>
      <w:r w:rsidRPr="00BC5F65">
        <w:rPr>
          <w:rFonts w:ascii="PT Astra Serif" w:hAnsi="PT Astra Serif"/>
          <w:noProof/>
        </w:rPr>
        <w:t xml:space="preserve">2.2.1. </w:t>
      </w:r>
      <w:r w:rsidRPr="00BC5F65">
        <w:rPr>
          <w:rFonts w:ascii="PT Astra Serif" w:hAnsi="PT Astra Serif"/>
        </w:rPr>
        <w:t xml:space="preserve">Определять лиц, непосредственно участвующих в контроле за осуществлением </w:t>
      </w:r>
      <w:r w:rsidR="00C12119" w:rsidRPr="00BC5F65">
        <w:rPr>
          <w:rFonts w:ascii="PT Astra Serif" w:hAnsi="PT Astra Serif"/>
        </w:rPr>
        <w:t>изготовления продукции</w:t>
      </w:r>
      <w:r w:rsidRPr="00BC5F65">
        <w:rPr>
          <w:rFonts w:ascii="PT Astra Serif" w:hAnsi="PT Astra Serif"/>
        </w:rPr>
        <w:t xml:space="preserve"> «</w:t>
      </w:r>
      <w:r w:rsidR="00BB2A12" w:rsidRPr="00BC5F65">
        <w:rPr>
          <w:rFonts w:ascii="PT Astra Serif" w:hAnsi="PT Astra Serif"/>
        </w:rPr>
        <w:t>Поставщиком</w:t>
      </w:r>
      <w:r w:rsidRPr="00BC5F65">
        <w:rPr>
          <w:rFonts w:ascii="PT Astra Serif" w:hAnsi="PT Astra Serif"/>
        </w:rPr>
        <w:t xml:space="preserve">» и (или) лиц, участвующих в приемке </w:t>
      </w:r>
      <w:r w:rsidR="00C12119" w:rsidRPr="00BC5F65">
        <w:rPr>
          <w:rFonts w:ascii="PT Astra Serif" w:hAnsi="PT Astra Serif"/>
        </w:rPr>
        <w:t>продукции</w:t>
      </w:r>
      <w:r w:rsidRPr="00BC5F65">
        <w:rPr>
          <w:rFonts w:ascii="PT Astra Serif" w:hAnsi="PT Astra Serif"/>
        </w:rPr>
        <w:t xml:space="preserve"> по количеству и качеству.</w:t>
      </w:r>
    </w:p>
    <w:p w:rsidR="00BE5F44" w:rsidRPr="00BC5F65" w:rsidRDefault="00BE5F44" w:rsidP="004B44AE">
      <w:pPr>
        <w:tabs>
          <w:tab w:val="left" w:pos="8172"/>
        </w:tabs>
        <w:autoSpaceDE w:val="0"/>
        <w:autoSpaceDN w:val="0"/>
        <w:adjustRightInd w:val="0"/>
        <w:ind w:firstLine="709"/>
        <w:jc w:val="both"/>
        <w:rPr>
          <w:rFonts w:ascii="PT Astra Serif" w:hAnsi="PT Astra Serif"/>
        </w:rPr>
      </w:pPr>
      <w:r w:rsidRPr="00BC5F65">
        <w:rPr>
          <w:rFonts w:ascii="PT Astra Serif" w:hAnsi="PT Astra Serif"/>
          <w:noProof/>
        </w:rPr>
        <w:t xml:space="preserve">2.2.2. </w:t>
      </w:r>
      <w:r w:rsidRPr="00BC5F65">
        <w:rPr>
          <w:rFonts w:ascii="PT Astra Serif" w:hAnsi="PT Astra Serif"/>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w:t>
      </w:r>
      <w:r w:rsidR="00A03427" w:rsidRPr="00BC5F65">
        <w:rPr>
          <w:rFonts w:ascii="PT Astra Serif" w:hAnsi="PT Astra Serif"/>
        </w:rPr>
        <w:t>продукции</w:t>
      </w:r>
      <w:r w:rsidRPr="00BC5F65">
        <w:rPr>
          <w:rFonts w:ascii="PT Astra Serif" w:hAnsi="PT Astra Serif"/>
        </w:rPr>
        <w:t xml:space="preserve">, установленных </w:t>
      </w:r>
      <w:r w:rsidR="00E87B25" w:rsidRPr="00BC5F65">
        <w:rPr>
          <w:rFonts w:ascii="PT Astra Serif" w:hAnsi="PT Astra Serif"/>
        </w:rPr>
        <w:br/>
      </w:r>
      <w:r w:rsidRPr="00BC5F65">
        <w:rPr>
          <w:rFonts w:ascii="PT Astra Serif" w:hAnsi="PT Astra Serif"/>
        </w:rPr>
        <w:t>в</w:t>
      </w:r>
      <w:r w:rsidRPr="00BC5F65">
        <w:rPr>
          <w:rFonts w:ascii="PT Astra Serif" w:hAnsi="PT Astra Serif"/>
          <w:noProof/>
        </w:rPr>
        <w:t xml:space="preserve"> нормативных и технических документах</w:t>
      </w:r>
      <w:r w:rsidRPr="00BC5F65">
        <w:rPr>
          <w:rFonts w:ascii="PT Astra Serif" w:hAnsi="PT Astra Serif"/>
        </w:rPr>
        <w:t xml:space="preserve"> и настоящем Контракте, в ходе приемки </w:t>
      </w:r>
      <w:r w:rsidR="00A03427" w:rsidRPr="00BC5F65">
        <w:rPr>
          <w:rFonts w:ascii="PT Astra Serif" w:hAnsi="PT Astra Serif"/>
        </w:rPr>
        <w:t>продукции</w:t>
      </w:r>
      <w:r w:rsidRPr="00BC5F65">
        <w:rPr>
          <w:rFonts w:ascii="PT Astra Serif" w:hAnsi="PT Astra Serif"/>
        </w:rPr>
        <w:t xml:space="preserve">. </w:t>
      </w:r>
    </w:p>
    <w:p w:rsidR="00BE5F44" w:rsidRPr="00BC5F65" w:rsidRDefault="00BE5F44" w:rsidP="004B44AE">
      <w:pPr>
        <w:tabs>
          <w:tab w:val="left" w:pos="8172"/>
        </w:tabs>
        <w:autoSpaceDE w:val="0"/>
        <w:autoSpaceDN w:val="0"/>
        <w:adjustRightInd w:val="0"/>
        <w:ind w:firstLine="709"/>
        <w:jc w:val="both"/>
        <w:rPr>
          <w:rFonts w:ascii="PT Astra Serif" w:hAnsi="PT Astra Serif"/>
          <w:noProof/>
        </w:rPr>
      </w:pPr>
      <w:r w:rsidRPr="00BC5F65">
        <w:rPr>
          <w:rFonts w:ascii="PT Astra Serif" w:hAnsi="PT Astra Serif"/>
          <w:noProof/>
        </w:rPr>
        <w:t xml:space="preserve">2.2.3. Требовать замены </w:t>
      </w:r>
      <w:r w:rsidR="00A03427" w:rsidRPr="00BC5F65">
        <w:rPr>
          <w:rFonts w:ascii="PT Astra Serif" w:hAnsi="PT Astra Serif"/>
          <w:noProof/>
        </w:rPr>
        <w:t>продукции</w:t>
      </w:r>
      <w:r w:rsidRPr="00BC5F65">
        <w:rPr>
          <w:rFonts w:ascii="PT Astra Serif" w:hAnsi="PT Astra Serif"/>
          <w:noProof/>
        </w:rPr>
        <w:t xml:space="preserve">, несоответствующего по качеству </w:t>
      </w:r>
      <w:r w:rsidR="00E87B25" w:rsidRPr="00BC5F65">
        <w:rPr>
          <w:rFonts w:ascii="PT Astra Serif" w:hAnsi="PT Astra Serif"/>
          <w:noProof/>
        </w:rPr>
        <w:br/>
      </w:r>
      <w:r w:rsidRPr="00BC5F65">
        <w:rPr>
          <w:rFonts w:ascii="PT Astra Serif" w:hAnsi="PT Astra Serif"/>
          <w:noProof/>
        </w:rPr>
        <w:t xml:space="preserve">и безопасности, показателям содержащимся в </w:t>
      </w:r>
      <w:r w:rsidRPr="00BC5F65">
        <w:rPr>
          <w:rFonts w:ascii="PT Astra Serif" w:eastAsia="Arial Unicode MS" w:hAnsi="PT Astra Serif"/>
          <w:noProof/>
        </w:rPr>
        <w:t>нормативных и технических документах,</w:t>
      </w:r>
      <w:r w:rsidR="00A03427" w:rsidRPr="00BC5F65">
        <w:rPr>
          <w:rFonts w:ascii="PT Astra Serif" w:hAnsi="PT Astra Serif"/>
          <w:noProof/>
        </w:rPr>
        <w:t xml:space="preserve"> ГОСТах на поставляемую продукцию</w:t>
      </w:r>
      <w:r w:rsidRPr="00BC5F65">
        <w:rPr>
          <w:rFonts w:ascii="PT Astra Serif" w:hAnsi="PT Astra Serif"/>
          <w:noProof/>
        </w:rPr>
        <w:t>.</w:t>
      </w:r>
    </w:p>
    <w:p w:rsidR="00BE5F44" w:rsidRPr="00BC5F65" w:rsidRDefault="00BE5F44" w:rsidP="004B44AE">
      <w:pPr>
        <w:tabs>
          <w:tab w:val="left" w:pos="8172"/>
        </w:tabs>
        <w:autoSpaceDE w:val="0"/>
        <w:autoSpaceDN w:val="0"/>
        <w:adjustRightInd w:val="0"/>
        <w:ind w:firstLine="709"/>
        <w:jc w:val="both"/>
        <w:rPr>
          <w:rFonts w:ascii="PT Astra Serif" w:hAnsi="PT Astra Serif"/>
          <w:noProof/>
        </w:rPr>
      </w:pPr>
      <w:r w:rsidRPr="00BC5F65">
        <w:rPr>
          <w:rFonts w:ascii="PT Astra Serif" w:hAnsi="PT Astra Serif"/>
          <w:noProof/>
        </w:rPr>
        <w:t xml:space="preserve">2.2.4. Отказаться от исполнения Контракта, потребовать возмещения убытков </w:t>
      </w:r>
      <w:r w:rsidR="00E87B25" w:rsidRPr="00BC5F65">
        <w:rPr>
          <w:rFonts w:ascii="PT Astra Serif" w:hAnsi="PT Astra Serif"/>
          <w:noProof/>
        </w:rPr>
        <w:br/>
      </w:r>
      <w:r w:rsidRPr="00BC5F65">
        <w:rPr>
          <w:rFonts w:ascii="PT Astra Serif" w:hAnsi="PT Astra Serif"/>
          <w:noProof/>
        </w:rPr>
        <w:t>в случае нарушения «</w:t>
      </w:r>
      <w:r w:rsidR="00BB2A12" w:rsidRPr="00BC5F65">
        <w:rPr>
          <w:rFonts w:ascii="PT Astra Serif" w:hAnsi="PT Astra Serif"/>
        </w:rPr>
        <w:t>Поставщиком</w:t>
      </w:r>
      <w:r w:rsidRPr="00BC5F65">
        <w:rPr>
          <w:rFonts w:ascii="PT Astra Serif" w:hAnsi="PT Astra Serif"/>
          <w:noProof/>
        </w:rPr>
        <w:t xml:space="preserve">» условий Контракта о сроках поставки и качестве </w:t>
      </w:r>
      <w:r w:rsidR="00C12119" w:rsidRPr="00BC5F65">
        <w:rPr>
          <w:rFonts w:ascii="PT Astra Serif" w:hAnsi="PT Astra Serif"/>
          <w:noProof/>
        </w:rPr>
        <w:t>продукции</w:t>
      </w:r>
      <w:r w:rsidRPr="00BC5F65">
        <w:rPr>
          <w:rFonts w:ascii="PT Astra Serif" w:hAnsi="PT Astra Serif"/>
          <w:noProof/>
        </w:rPr>
        <w:t>.</w:t>
      </w:r>
    </w:p>
    <w:p w:rsidR="00BE5F44" w:rsidRPr="00BC5F65" w:rsidRDefault="00BE5F44" w:rsidP="004B44AE">
      <w:pPr>
        <w:tabs>
          <w:tab w:val="left" w:pos="8172"/>
        </w:tabs>
        <w:autoSpaceDE w:val="0"/>
        <w:autoSpaceDN w:val="0"/>
        <w:adjustRightInd w:val="0"/>
        <w:ind w:firstLine="709"/>
        <w:jc w:val="both"/>
        <w:rPr>
          <w:rFonts w:ascii="PT Astra Serif" w:hAnsi="PT Astra Serif"/>
          <w:noProof/>
        </w:rPr>
      </w:pPr>
      <w:r w:rsidRPr="00BC5F65">
        <w:rPr>
          <w:rFonts w:ascii="PT Astra Serif" w:hAnsi="PT Astra Serif"/>
          <w:noProof/>
        </w:rPr>
        <w:t xml:space="preserve">2.2.5. Взыскивать пеню и штраф, а также требовать возмещения убытков </w:t>
      </w:r>
      <w:r w:rsidR="00E87B25" w:rsidRPr="00BC5F65">
        <w:rPr>
          <w:rFonts w:ascii="PT Astra Serif" w:hAnsi="PT Astra Serif"/>
          <w:noProof/>
        </w:rPr>
        <w:br/>
      </w:r>
      <w:r w:rsidRPr="00BC5F65">
        <w:rPr>
          <w:rFonts w:ascii="PT Astra Serif" w:hAnsi="PT Astra Serif"/>
          <w:noProof/>
        </w:rPr>
        <w:t>в соответствии с разделом 8 настоящего Контракта.</w:t>
      </w:r>
    </w:p>
    <w:p w:rsidR="00BE5F44" w:rsidRPr="00BC5F65" w:rsidRDefault="008B1413" w:rsidP="004B44AE">
      <w:pPr>
        <w:tabs>
          <w:tab w:val="left" w:pos="8172"/>
        </w:tabs>
        <w:autoSpaceDE w:val="0"/>
        <w:autoSpaceDN w:val="0"/>
        <w:adjustRightInd w:val="0"/>
        <w:ind w:firstLine="709"/>
        <w:jc w:val="both"/>
        <w:rPr>
          <w:rFonts w:ascii="PT Astra Serif" w:hAnsi="PT Astra Serif"/>
          <w:i/>
        </w:rPr>
      </w:pPr>
      <w:r w:rsidRPr="00BC5F65">
        <w:rPr>
          <w:rFonts w:ascii="PT Astra Serif" w:hAnsi="PT Astra Serif"/>
        </w:rPr>
        <w:t>2.2.6</w:t>
      </w:r>
      <w:r w:rsidR="00BE5F44" w:rsidRPr="00BC5F65">
        <w:rPr>
          <w:rFonts w:ascii="PT Astra Serif" w:hAnsi="PT Astra Serif"/>
        </w:rPr>
        <w:t xml:space="preserve">. Контролировать сроки и условия </w:t>
      </w:r>
      <w:r w:rsidR="00C12119" w:rsidRPr="00BC5F65">
        <w:rPr>
          <w:rFonts w:ascii="PT Astra Serif" w:hAnsi="PT Astra Serif"/>
        </w:rPr>
        <w:t>изготовления продукции</w:t>
      </w:r>
      <w:r w:rsidR="00BE5F44" w:rsidRPr="00BC5F65">
        <w:rPr>
          <w:rFonts w:ascii="PT Astra Serif" w:hAnsi="PT Astra Serif"/>
        </w:rPr>
        <w:t>.</w:t>
      </w:r>
    </w:p>
    <w:p w:rsidR="00BE5F44" w:rsidRPr="00BC5F65" w:rsidRDefault="008B1413" w:rsidP="004B44AE">
      <w:pPr>
        <w:tabs>
          <w:tab w:val="left" w:pos="8172"/>
        </w:tabs>
        <w:autoSpaceDE w:val="0"/>
        <w:autoSpaceDN w:val="0"/>
        <w:adjustRightInd w:val="0"/>
        <w:ind w:firstLine="709"/>
        <w:jc w:val="both"/>
        <w:rPr>
          <w:rFonts w:ascii="PT Astra Serif" w:hAnsi="PT Astra Serif"/>
          <w:i/>
        </w:rPr>
      </w:pPr>
      <w:r w:rsidRPr="00BC5F65">
        <w:rPr>
          <w:rFonts w:ascii="PT Astra Serif" w:hAnsi="PT Astra Serif"/>
        </w:rPr>
        <w:t>2.2.7</w:t>
      </w:r>
      <w:r w:rsidR="00BE5F44" w:rsidRPr="00BC5F65">
        <w:rPr>
          <w:rFonts w:ascii="PT Astra Serif" w:hAnsi="PT Astra Serif"/>
        </w:rPr>
        <w:t>. Вести претензионную работу.</w:t>
      </w:r>
    </w:p>
    <w:p w:rsidR="00BE5F44" w:rsidRPr="00BC5F65" w:rsidRDefault="008B1413" w:rsidP="00D4771B">
      <w:pPr>
        <w:tabs>
          <w:tab w:val="left" w:pos="8172"/>
        </w:tabs>
        <w:autoSpaceDE w:val="0"/>
        <w:autoSpaceDN w:val="0"/>
        <w:adjustRightInd w:val="0"/>
        <w:ind w:firstLine="709"/>
        <w:jc w:val="both"/>
        <w:rPr>
          <w:rFonts w:ascii="PT Astra Serif" w:hAnsi="PT Astra Serif"/>
          <w:i/>
        </w:rPr>
      </w:pPr>
      <w:r w:rsidRPr="00BC5F65">
        <w:rPr>
          <w:rFonts w:ascii="PT Astra Serif" w:hAnsi="PT Astra Serif"/>
        </w:rPr>
        <w:t>2.2.8</w:t>
      </w:r>
      <w:r w:rsidR="00BE5F44" w:rsidRPr="00BC5F65">
        <w:rPr>
          <w:rFonts w:ascii="PT Astra Serif" w:hAnsi="PT Astra Serif"/>
        </w:rPr>
        <w:t>. Запрашивать у «</w:t>
      </w:r>
      <w:r w:rsidR="00BB2A12" w:rsidRPr="00BC5F65">
        <w:rPr>
          <w:rFonts w:ascii="PT Astra Serif" w:hAnsi="PT Astra Serif"/>
        </w:rPr>
        <w:t>Поставщика</w:t>
      </w:r>
      <w:r w:rsidR="00BE5F44" w:rsidRPr="00BC5F65">
        <w:rPr>
          <w:rFonts w:ascii="PT Astra Serif" w:hAnsi="PT Astra Serif"/>
        </w:rPr>
        <w:t>» информацию о ходе и состоянии исполнения обязательств «</w:t>
      </w:r>
      <w:r w:rsidR="00BB2A12" w:rsidRPr="00BC5F65">
        <w:rPr>
          <w:rFonts w:ascii="PT Astra Serif" w:hAnsi="PT Astra Serif"/>
        </w:rPr>
        <w:t>Поставщика</w:t>
      </w:r>
      <w:r w:rsidR="00BE5F44" w:rsidRPr="00BC5F65">
        <w:rPr>
          <w:rFonts w:ascii="PT Astra Serif" w:hAnsi="PT Astra Serif"/>
        </w:rPr>
        <w:t>» по настоящему Контракту.</w:t>
      </w:r>
    </w:p>
    <w:p w:rsidR="00BE5F44" w:rsidRPr="00BC5F65" w:rsidRDefault="008B1413" w:rsidP="004B44AE">
      <w:pPr>
        <w:tabs>
          <w:tab w:val="left" w:pos="8172"/>
        </w:tabs>
        <w:autoSpaceDE w:val="0"/>
        <w:autoSpaceDN w:val="0"/>
        <w:adjustRightInd w:val="0"/>
        <w:ind w:firstLine="709"/>
        <w:jc w:val="both"/>
        <w:rPr>
          <w:rFonts w:ascii="PT Astra Serif" w:hAnsi="PT Astra Serif"/>
        </w:rPr>
      </w:pPr>
      <w:r w:rsidRPr="00BC5F65">
        <w:rPr>
          <w:rFonts w:ascii="PT Astra Serif" w:hAnsi="PT Astra Serif"/>
        </w:rPr>
        <w:lastRenderedPageBreak/>
        <w:t>2.2.9</w:t>
      </w:r>
      <w:r w:rsidR="00BE5F44" w:rsidRPr="00BC5F65">
        <w:rPr>
          <w:rFonts w:ascii="PT Astra Serif" w:hAnsi="PT Astra Serif"/>
        </w:rPr>
        <w:t>. Создавать приемочную ко</w:t>
      </w:r>
      <w:r w:rsidR="00C12119" w:rsidRPr="00BC5F65">
        <w:rPr>
          <w:rFonts w:ascii="PT Astra Serif" w:hAnsi="PT Astra Serif"/>
        </w:rPr>
        <w:t>миссию для приемки поставленной продукции</w:t>
      </w:r>
      <w:r w:rsidR="00BE5F44" w:rsidRPr="00BC5F65">
        <w:rPr>
          <w:rFonts w:ascii="PT Astra Serif" w:hAnsi="PT Astra Serif"/>
        </w:rPr>
        <w:t>.</w:t>
      </w:r>
    </w:p>
    <w:p w:rsidR="008B1413" w:rsidRPr="00BC5F65" w:rsidRDefault="008B1413" w:rsidP="005D5397">
      <w:pPr>
        <w:pStyle w:val="ConsPlusNormal"/>
        <w:ind w:firstLine="709"/>
        <w:jc w:val="both"/>
        <w:rPr>
          <w:rFonts w:ascii="PT Astra Serif" w:hAnsi="PT Astra Serif" w:cs="Times New Roman"/>
          <w:sz w:val="24"/>
          <w:szCs w:val="24"/>
        </w:rPr>
      </w:pPr>
      <w:r w:rsidRPr="00BC5F65">
        <w:rPr>
          <w:rFonts w:ascii="PT Astra Serif" w:hAnsi="PT Astra Serif" w:cs="Times New Roman"/>
          <w:sz w:val="24"/>
          <w:szCs w:val="24"/>
        </w:rPr>
        <w:t>2.2.10</w:t>
      </w:r>
      <w:r w:rsidR="00E5094B" w:rsidRPr="00BC5F65">
        <w:rPr>
          <w:rFonts w:ascii="PT Astra Serif" w:hAnsi="PT Astra Serif" w:cs="Times New Roman"/>
          <w:sz w:val="24"/>
          <w:szCs w:val="24"/>
        </w:rPr>
        <w:t>. В</w:t>
      </w:r>
      <w:r w:rsidR="00BE5F44" w:rsidRPr="00BC5F65">
        <w:rPr>
          <w:rFonts w:ascii="PT Astra Serif" w:hAnsi="PT Astra Serif" w:cs="Times New Roman"/>
          <w:sz w:val="24"/>
          <w:szCs w:val="24"/>
        </w:rPr>
        <w:t>праве принять решение об одно</w:t>
      </w:r>
      <w:r w:rsidR="007B730C" w:rsidRPr="00BC5F65">
        <w:rPr>
          <w:rFonts w:ascii="PT Astra Serif" w:hAnsi="PT Astra Serif" w:cs="Times New Roman"/>
          <w:sz w:val="24"/>
          <w:szCs w:val="24"/>
        </w:rPr>
        <w:t>стороннем отказе от исполнения К</w:t>
      </w:r>
      <w:r w:rsidR="00BE5F44" w:rsidRPr="00BC5F65">
        <w:rPr>
          <w:rFonts w:ascii="PT Astra Serif" w:hAnsi="PT Astra Serif" w:cs="Times New Roman"/>
          <w:sz w:val="24"/>
          <w:szCs w:val="24"/>
        </w:rPr>
        <w:t xml:space="preserve">онтракта по основаниям, предусмотренным ГК РФ </w:t>
      </w:r>
      <w:r w:rsidRPr="00BC5F65">
        <w:rPr>
          <w:rFonts w:ascii="PT Astra Serif" w:hAnsi="PT Astra Serif" w:cs="Times New Roman"/>
          <w:sz w:val="24"/>
          <w:szCs w:val="24"/>
        </w:rPr>
        <w:t xml:space="preserve">и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00BE5F44" w:rsidRPr="00BC5F65">
        <w:rPr>
          <w:rFonts w:ascii="PT Astra Serif" w:hAnsi="PT Astra Serif" w:cs="Times New Roman"/>
          <w:sz w:val="24"/>
          <w:szCs w:val="24"/>
        </w:rPr>
        <w:t>для одностороннего отказа.</w:t>
      </w:r>
    </w:p>
    <w:p w:rsidR="00BE5F44" w:rsidRPr="00BC5F65" w:rsidRDefault="00BE5F44" w:rsidP="004B44AE">
      <w:pPr>
        <w:tabs>
          <w:tab w:val="left" w:pos="8172"/>
        </w:tabs>
        <w:autoSpaceDE w:val="0"/>
        <w:autoSpaceDN w:val="0"/>
        <w:adjustRightInd w:val="0"/>
        <w:ind w:firstLine="709"/>
        <w:jc w:val="both"/>
        <w:rPr>
          <w:rFonts w:ascii="PT Astra Serif" w:hAnsi="PT Astra Serif"/>
          <w:b/>
          <w:noProof/>
        </w:rPr>
      </w:pPr>
      <w:r w:rsidRPr="00BC5F65">
        <w:rPr>
          <w:rFonts w:ascii="PT Astra Serif" w:hAnsi="PT Astra Serif"/>
          <w:b/>
          <w:noProof/>
        </w:rPr>
        <w:t>2.3. «</w:t>
      </w:r>
      <w:r w:rsidR="00BB2A12" w:rsidRPr="00BC5F65">
        <w:rPr>
          <w:rFonts w:ascii="PT Astra Serif" w:hAnsi="PT Astra Serif"/>
          <w:b/>
          <w:noProof/>
        </w:rPr>
        <w:t>Поставщик</w:t>
      </w:r>
      <w:r w:rsidRPr="00BC5F65">
        <w:rPr>
          <w:rFonts w:ascii="PT Astra Serif" w:hAnsi="PT Astra Serif"/>
          <w:b/>
          <w:noProof/>
        </w:rPr>
        <w:t>» обязуется:</w:t>
      </w:r>
    </w:p>
    <w:p w:rsidR="00BE5F44" w:rsidRPr="00BC5F65" w:rsidRDefault="008B1413" w:rsidP="006E4259">
      <w:pPr>
        <w:pStyle w:val="a5"/>
        <w:spacing w:after="0"/>
        <w:ind w:firstLine="709"/>
        <w:jc w:val="both"/>
        <w:rPr>
          <w:rFonts w:ascii="PT Astra Serif" w:hAnsi="PT Astra Serif"/>
        </w:rPr>
      </w:pPr>
      <w:r w:rsidRPr="00BC5F65">
        <w:rPr>
          <w:rFonts w:ascii="PT Astra Serif" w:hAnsi="PT Astra Serif"/>
          <w:noProof/>
        </w:rPr>
        <w:t>2.3.1</w:t>
      </w:r>
      <w:r w:rsidR="00BE5F44" w:rsidRPr="00BC5F65">
        <w:rPr>
          <w:rFonts w:ascii="PT Astra Serif" w:hAnsi="PT Astra Serif"/>
          <w:noProof/>
        </w:rPr>
        <w:t xml:space="preserve">. Если </w:t>
      </w:r>
      <w:r w:rsidR="00C12119" w:rsidRPr="00BC5F65">
        <w:rPr>
          <w:rFonts w:ascii="PT Astra Serif" w:hAnsi="PT Astra Serif"/>
          <w:noProof/>
        </w:rPr>
        <w:t>продукция</w:t>
      </w:r>
      <w:r w:rsidR="00BE5F44" w:rsidRPr="00BC5F65">
        <w:rPr>
          <w:rFonts w:ascii="PT Astra Serif" w:hAnsi="PT Astra Serif"/>
          <w:noProof/>
        </w:rPr>
        <w:t xml:space="preserve"> подлежит обязательной сертификации, обеспечить соответствие </w:t>
      </w:r>
      <w:r w:rsidR="00C12119" w:rsidRPr="00BC5F65">
        <w:rPr>
          <w:rFonts w:ascii="PT Astra Serif" w:hAnsi="PT Astra Serif"/>
          <w:noProof/>
        </w:rPr>
        <w:t>продукции</w:t>
      </w:r>
      <w:r w:rsidR="00BE5F44" w:rsidRPr="00BC5F65">
        <w:rPr>
          <w:rFonts w:ascii="PT Astra Serif" w:hAnsi="PT Astra Serif"/>
          <w:noProof/>
        </w:rPr>
        <w:t xml:space="preserve"> требованиям </w:t>
      </w:r>
      <w:r w:rsidR="00BE5F44" w:rsidRPr="00BC5F65">
        <w:rPr>
          <w:rFonts w:ascii="PT Astra Serif" w:hAnsi="PT Astra Serif"/>
        </w:rPr>
        <w:t xml:space="preserve">документов стандартизации и технического регулирования (ГОСТ, ТУ и других), установленных для данного типа (вида) </w:t>
      </w:r>
      <w:r w:rsidR="00C12119" w:rsidRPr="00BC5F65">
        <w:rPr>
          <w:rFonts w:ascii="PT Astra Serif" w:hAnsi="PT Astra Serif"/>
        </w:rPr>
        <w:t>продукции</w:t>
      </w:r>
      <w:r w:rsidR="00BE5F44" w:rsidRPr="00BC5F65">
        <w:rPr>
          <w:rFonts w:ascii="PT Astra Serif" w:hAnsi="PT Astra Serif"/>
        </w:rPr>
        <w:t xml:space="preserve"> </w:t>
      </w:r>
      <w:r w:rsidR="00E87B25" w:rsidRPr="00BC5F65">
        <w:rPr>
          <w:rFonts w:ascii="PT Astra Serif" w:hAnsi="PT Astra Serif"/>
        </w:rPr>
        <w:br/>
      </w:r>
      <w:r w:rsidR="00BE5F44" w:rsidRPr="00BC5F65">
        <w:rPr>
          <w:rFonts w:ascii="PT Astra Serif" w:hAnsi="PT Astra Serif"/>
        </w:rPr>
        <w:t>с предоставлением заверенных надлежащим образом копий соответствующих сертификатов на русском языке.</w:t>
      </w:r>
    </w:p>
    <w:p w:rsidR="00BE5F44" w:rsidRPr="00BC5F65" w:rsidRDefault="008B1413" w:rsidP="004B44AE">
      <w:pPr>
        <w:tabs>
          <w:tab w:val="left" w:pos="8172"/>
        </w:tabs>
        <w:autoSpaceDE w:val="0"/>
        <w:autoSpaceDN w:val="0"/>
        <w:adjustRightInd w:val="0"/>
        <w:ind w:firstLine="709"/>
        <w:jc w:val="both"/>
        <w:rPr>
          <w:rFonts w:ascii="PT Astra Serif" w:hAnsi="PT Astra Serif"/>
          <w:noProof/>
        </w:rPr>
      </w:pPr>
      <w:r w:rsidRPr="00BC5F65">
        <w:rPr>
          <w:rFonts w:ascii="PT Astra Serif" w:hAnsi="PT Astra Serif"/>
          <w:noProof/>
        </w:rPr>
        <w:t>2.3.2</w:t>
      </w:r>
      <w:r w:rsidR="00BE5F44" w:rsidRPr="00BC5F65">
        <w:rPr>
          <w:rFonts w:ascii="PT Astra Serif" w:hAnsi="PT Astra Serif"/>
          <w:noProof/>
        </w:rPr>
        <w:t xml:space="preserve">. Передать </w:t>
      </w:r>
      <w:r w:rsidR="00C12119" w:rsidRPr="00BC5F65">
        <w:rPr>
          <w:rFonts w:ascii="PT Astra Serif" w:hAnsi="PT Astra Serif"/>
          <w:noProof/>
        </w:rPr>
        <w:t>продукцию</w:t>
      </w:r>
      <w:r w:rsidR="00BE5F44" w:rsidRPr="00BC5F65">
        <w:rPr>
          <w:rFonts w:ascii="PT Astra Serif" w:hAnsi="PT Astra Serif"/>
          <w:noProof/>
        </w:rPr>
        <w:t>,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BE5F44" w:rsidRPr="00BC5F65" w:rsidRDefault="008B1413" w:rsidP="004B44AE">
      <w:pPr>
        <w:tabs>
          <w:tab w:val="left" w:pos="8172"/>
        </w:tabs>
        <w:autoSpaceDE w:val="0"/>
        <w:autoSpaceDN w:val="0"/>
        <w:adjustRightInd w:val="0"/>
        <w:ind w:firstLine="709"/>
        <w:jc w:val="both"/>
        <w:rPr>
          <w:rFonts w:ascii="PT Astra Serif" w:hAnsi="PT Astra Serif"/>
          <w:noProof/>
        </w:rPr>
      </w:pPr>
      <w:r w:rsidRPr="00BC5F65">
        <w:rPr>
          <w:rFonts w:ascii="PT Astra Serif" w:hAnsi="PT Astra Serif"/>
          <w:noProof/>
        </w:rPr>
        <w:t>2.3.3</w:t>
      </w:r>
      <w:r w:rsidR="00BE5F44" w:rsidRPr="00BC5F65">
        <w:rPr>
          <w:rFonts w:ascii="PT Astra Serif" w:hAnsi="PT Astra Serif"/>
          <w:noProof/>
        </w:rPr>
        <w:t xml:space="preserve">. Передать </w:t>
      </w:r>
      <w:r w:rsidR="00C12119" w:rsidRPr="00BC5F65">
        <w:rPr>
          <w:rFonts w:ascii="PT Astra Serif" w:hAnsi="PT Astra Serif"/>
          <w:noProof/>
        </w:rPr>
        <w:t>продукцию</w:t>
      </w:r>
      <w:r w:rsidR="0096419B" w:rsidRPr="00BC5F65">
        <w:rPr>
          <w:rFonts w:ascii="PT Astra Serif" w:hAnsi="PT Astra Serif"/>
          <w:noProof/>
        </w:rPr>
        <w:t xml:space="preserve"> в порядке и сроки</w:t>
      </w:r>
      <w:r w:rsidR="00960E8D" w:rsidRPr="00BC5F65">
        <w:rPr>
          <w:rFonts w:ascii="PT Astra Serif" w:hAnsi="PT Astra Serif"/>
          <w:noProof/>
        </w:rPr>
        <w:t>,</w:t>
      </w:r>
      <w:r w:rsidR="00BE5F44" w:rsidRPr="00BC5F65">
        <w:rPr>
          <w:rFonts w:ascii="PT Astra Serif" w:hAnsi="PT Astra Serif"/>
          <w:noProof/>
        </w:rPr>
        <w:t xml:space="preserve"> </w:t>
      </w:r>
      <w:r w:rsidR="00B43E94" w:rsidRPr="00BC5F65">
        <w:rPr>
          <w:rFonts w:ascii="PT Astra Serif" w:hAnsi="PT Astra Serif"/>
          <w:noProof/>
        </w:rPr>
        <w:t>указанные в разделе 5 Контракта</w:t>
      </w:r>
      <w:r w:rsidR="00BE5F44" w:rsidRPr="00BC5F65">
        <w:rPr>
          <w:rFonts w:ascii="PT Astra Serif" w:hAnsi="PT Astra Serif"/>
          <w:noProof/>
        </w:rPr>
        <w:t>.</w:t>
      </w:r>
    </w:p>
    <w:p w:rsidR="00BE5F44" w:rsidRPr="00BC5F65" w:rsidRDefault="008B1413" w:rsidP="004B44AE">
      <w:pPr>
        <w:tabs>
          <w:tab w:val="left" w:pos="8172"/>
        </w:tabs>
        <w:autoSpaceDE w:val="0"/>
        <w:autoSpaceDN w:val="0"/>
        <w:adjustRightInd w:val="0"/>
        <w:ind w:firstLine="709"/>
        <w:jc w:val="both"/>
        <w:rPr>
          <w:rFonts w:ascii="PT Astra Serif" w:hAnsi="PT Astra Serif"/>
          <w:noProof/>
        </w:rPr>
      </w:pPr>
      <w:r w:rsidRPr="00BC5F65">
        <w:rPr>
          <w:rFonts w:ascii="PT Astra Serif" w:hAnsi="PT Astra Serif"/>
          <w:noProof/>
        </w:rPr>
        <w:t>2.3.4</w:t>
      </w:r>
      <w:r w:rsidR="00BE5F44" w:rsidRPr="00BC5F65">
        <w:rPr>
          <w:rFonts w:ascii="PT Astra Serif" w:hAnsi="PT Astra Serif"/>
          <w:noProof/>
        </w:rPr>
        <w:t xml:space="preserve">. Передать «Государственному заказчику» </w:t>
      </w:r>
      <w:r w:rsidR="00C12119" w:rsidRPr="00BC5F65">
        <w:rPr>
          <w:rFonts w:ascii="PT Astra Serif" w:hAnsi="PT Astra Serif"/>
          <w:noProof/>
        </w:rPr>
        <w:t>продукцию</w:t>
      </w:r>
      <w:r w:rsidR="00BE5F44" w:rsidRPr="00BC5F65">
        <w:rPr>
          <w:rFonts w:ascii="PT Astra Serif" w:hAnsi="PT Astra Serif"/>
          <w:noProof/>
        </w:rPr>
        <w:t xml:space="preserve"> в комплекте </w:t>
      </w:r>
      <w:r w:rsidR="00E87B25" w:rsidRPr="00BC5F65">
        <w:rPr>
          <w:rFonts w:ascii="PT Astra Serif" w:hAnsi="PT Astra Serif"/>
          <w:noProof/>
        </w:rPr>
        <w:br/>
      </w:r>
      <w:r w:rsidR="00BE5F44" w:rsidRPr="00BC5F65">
        <w:rPr>
          <w:rFonts w:ascii="PT Astra Serif" w:hAnsi="PT Astra Serif"/>
          <w:noProof/>
        </w:rPr>
        <w:t>с относящейся к нему документацией, перечисленной в пункте 5.</w:t>
      </w:r>
      <w:r w:rsidR="006453AB" w:rsidRPr="00BC5F65">
        <w:rPr>
          <w:rFonts w:ascii="PT Astra Serif" w:hAnsi="PT Astra Serif"/>
          <w:noProof/>
        </w:rPr>
        <w:t>4</w:t>
      </w:r>
      <w:r w:rsidR="00BE5F44" w:rsidRPr="00BC5F65">
        <w:rPr>
          <w:rFonts w:ascii="PT Astra Serif" w:hAnsi="PT Astra Serif"/>
          <w:noProof/>
        </w:rPr>
        <w:t>.</w:t>
      </w:r>
      <w:r w:rsidR="00BE5F44" w:rsidRPr="00BC5F65">
        <w:rPr>
          <w:rFonts w:ascii="PT Astra Serif" w:hAnsi="PT Astra Serif"/>
          <w:noProof/>
          <w:color w:val="FF0000"/>
        </w:rPr>
        <w:t xml:space="preserve"> </w:t>
      </w:r>
      <w:r w:rsidR="00BE5F44" w:rsidRPr="00BC5F65">
        <w:rPr>
          <w:rFonts w:ascii="PT Astra Serif" w:hAnsi="PT Astra Serif"/>
          <w:noProof/>
        </w:rPr>
        <w:t>Контракта.</w:t>
      </w:r>
    </w:p>
    <w:p w:rsidR="00BE5F44" w:rsidRPr="00BC5F65" w:rsidRDefault="008B1413" w:rsidP="004B44AE">
      <w:pPr>
        <w:tabs>
          <w:tab w:val="left" w:pos="8172"/>
        </w:tabs>
        <w:autoSpaceDE w:val="0"/>
        <w:autoSpaceDN w:val="0"/>
        <w:adjustRightInd w:val="0"/>
        <w:ind w:firstLine="709"/>
        <w:jc w:val="both"/>
        <w:rPr>
          <w:rFonts w:ascii="PT Astra Serif" w:hAnsi="PT Astra Serif"/>
        </w:rPr>
      </w:pPr>
      <w:r w:rsidRPr="00BC5F65">
        <w:rPr>
          <w:rFonts w:ascii="PT Astra Serif" w:hAnsi="PT Astra Serif"/>
          <w:color w:val="000000"/>
        </w:rPr>
        <w:t>2.3.5</w:t>
      </w:r>
      <w:r w:rsidR="00BE5F44" w:rsidRPr="00BC5F65">
        <w:rPr>
          <w:rFonts w:ascii="PT Astra Serif" w:hAnsi="PT Astra Serif"/>
          <w:color w:val="000000"/>
        </w:rPr>
        <w:t>. П</w:t>
      </w:r>
      <w:r w:rsidR="00BE5F44" w:rsidRPr="00BC5F65">
        <w:rPr>
          <w:rFonts w:ascii="PT Astra Serif" w:hAnsi="PT Astra Serif"/>
        </w:rPr>
        <w:t xml:space="preserve">роизводить замену некачественного </w:t>
      </w:r>
      <w:r w:rsidR="00C12119" w:rsidRPr="00BC5F65">
        <w:rPr>
          <w:rFonts w:ascii="PT Astra Serif" w:hAnsi="PT Astra Serif"/>
        </w:rPr>
        <w:t>продукции</w:t>
      </w:r>
      <w:r w:rsidR="00BE5F44" w:rsidRPr="00BC5F65">
        <w:rPr>
          <w:rFonts w:ascii="PT Astra Serif" w:hAnsi="PT Astra Serif"/>
        </w:rPr>
        <w:t>, в порядке и на условиях, предусмотренных разделом 7 Контракта.</w:t>
      </w:r>
    </w:p>
    <w:p w:rsidR="00BE5F44" w:rsidRPr="00BC5F65" w:rsidRDefault="008B1413" w:rsidP="004B44AE">
      <w:pPr>
        <w:tabs>
          <w:tab w:val="left" w:pos="8172"/>
        </w:tabs>
        <w:autoSpaceDE w:val="0"/>
        <w:autoSpaceDN w:val="0"/>
        <w:adjustRightInd w:val="0"/>
        <w:ind w:firstLine="709"/>
        <w:jc w:val="both"/>
        <w:rPr>
          <w:rFonts w:ascii="PT Astra Serif" w:hAnsi="PT Astra Serif"/>
          <w:b/>
          <w:noProof/>
        </w:rPr>
      </w:pPr>
      <w:r w:rsidRPr="00BC5F65">
        <w:rPr>
          <w:rFonts w:ascii="PT Astra Serif" w:hAnsi="PT Astra Serif"/>
        </w:rPr>
        <w:t>2.3.6</w:t>
      </w:r>
      <w:r w:rsidR="00BE5F44" w:rsidRPr="00BC5F65">
        <w:rPr>
          <w:rFonts w:ascii="PT Astra Serif" w:hAnsi="PT Astra Serif"/>
        </w:rPr>
        <w:t>. В случае нарушения условий Контракта</w:t>
      </w:r>
      <w:r w:rsidR="00BE5F44" w:rsidRPr="00BC5F65">
        <w:rPr>
          <w:rFonts w:ascii="PT Astra Serif" w:hAnsi="PT Astra Serif"/>
          <w:color w:val="FF0000"/>
        </w:rPr>
        <w:t xml:space="preserve"> </w:t>
      </w:r>
      <w:r w:rsidR="00BE5F44" w:rsidRPr="00BC5F65">
        <w:rPr>
          <w:rFonts w:ascii="PT Astra Serif" w:hAnsi="PT Astra Serif"/>
        </w:rPr>
        <w:t xml:space="preserve">о сроках поставки и качестве </w:t>
      </w:r>
      <w:r w:rsidR="00C12119" w:rsidRPr="00BC5F65">
        <w:rPr>
          <w:rFonts w:ascii="PT Astra Serif" w:hAnsi="PT Astra Serif"/>
        </w:rPr>
        <w:t>продукции</w:t>
      </w:r>
      <w:r w:rsidR="00BE5F44" w:rsidRPr="00BC5F65">
        <w:rPr>
          <w:rFonts w:ascii="PT Astra Serif" w:hAnsi="PT Astra Serif"/>
        </w:rPr>
        <w:t xml:space="preserve"> возместить убытки, в порядке и на услов</w:t>
      </w:r>
      <w:r w:rsidR="00E87B25" w:rsidRPr="00BC5F65">
        <w:rPr>
          <w:rFonts w:ascii="PT Astra Serif" w:hAnsi="PT Astra Serif"/>
        </w:rPr>
        <w:t xml:space="preserve">иях, предусмотренных настоящим </w:t>
      </w:r>
      <w:r w:rsidR="00BE5F44" w:rsidRPr="00BC5F65">
        <w:rPr>
          <w:rFonts w:ascii="PT Astra Serif" w:hAnsi="PT Astra Serif"/>
        </w:rPr>
        <w:t>Контрактом.</w:t>
      </w:r>
    </w:p>
    <w:p w:rsidR="00C21D5A" w:rsidRPr="00BC5F65" w:rsidRDefault="008B1413" w:rsidP="004B44AE">
      <w:pPr>
        <w:tabs>
          <w:tab w:val="left" w:pos="8172"/>
        </w:tabs>
        <w:autoSpaceDE w:val="0"/>
        <w:autoSpaceDN w:val="0"/>
        <w:adjustRightInd w:val="0"/>
        <w:ind w:firstLine="709"/>
        <w:jc w:val="both"/>
        <w:rPr>
          <w:rFonts w:ascii="PT Astra Serif" w:hAnsi="PT Astra Serif"/>
          <w:noProof/>
        </w:rPr>
      </w:pPr>
      <w:r w:rsidRPr="00BC5F65">
        <w:rPr>
          <w:rFonts w:ascii="PT Astra Serif" w:hAnsi="PT Astra Serif"/>
        </w:rPr>
        <w:t>2.3.7</w:t>
      </w:r>
      <w:r w:rsidR="00BE5F44" w:rsidRPr="00BC5F65">
        <w:rPr>
          <w:rFonts w:ascii="PT Astra Serif" w:hAnsi="PT Astra Serif"/>
        </w:rPr>
        <w:t>. Представить по запросу «Государственного заказчика» информацию, о ходе исполнения обязательств по настоящему Контракту, в течение 10</w:t>
      </w:r>
      <w:r w:rsidR="004E163E" w:rsidRPr="00BC5F65">
        <w:rPr>
          <w:rFonts w:ascii="PT Astra Serif" w:hAnsi="PT Astra Serif"/>
        </w:rPr>
        <w:t xml:space="preserve"> (десяти)</w:t>
      </w:r>
      <w:r w:rsidR="00E97311" w:rsidRPr="00BC5F65">
        <w:rPr>
          <w:rFonts w:ascii="PT Astra Serif" w:hAnsi="PT Astra Serif"/>
        </w:rPr>
        <w:t xml:space="preserve"> рабочих</w:t>
      </w:r>
      <w:r w:rsidR="00BE5F44" w:rsidRPr="00BC5F65">
        <w:rPr>
          <w:rFonts w:ascii="PT Astra Serif" w:hAnsi="PT Astra Serif"/>
        </w:rPr>
        <w:t xml:space="preserve"> дней, </w:t>
      </w:r>
      <w:r w:rsidR="00E97311" w:rsidRPr="00BC5F65">
        <w:rPr>
          <w:rFonts w:ascii="PT Astra Serif" w:hAnsi="PT Astra Serif"/>
        </w:rPr>
        <w:br/>
      </w:r>
      <w:r w:rsidR="00BE5F44" w:rsidRPr="00BC5F65">
        <w:rPr>
          <w:rFonts w:ascii="PT Astra Serif" w:hAnsi="PT Astra Serif"/>
        </w:rPr>
        <w:t>с момента получения такого запроса.</w:t>
      </w:r>
      <w:r w:rsidR="00C21D5A" w:rsidRPr="00BC5F65">
        <w:rPr>
          <w:rFonts w:ascii="PT Astra Serif" w:hAnsi="PT Astra Serif"/>
          <w:noProof/>
        </w:rPr>
        <w:t xml:space="preserve"> </w:t>
      </w:r>
    </w:p>
    <w:p w:rsidR="00D4771B" w:rsidRPr="00BC5F65" w:rsidRDefault="008B1413" w:rsidP="00D4771B">
      <w:pPr>
        <w:ind w:firstLine="709"/>
        <w:jc w:val="both"/>
        <w:rPr>
          <w:rFonts w:ascii="PT Astra Serif" w:hAnsi="PT Astra Serif"/>
        </w:rPr>
      </w:pPr>
      <w:r w:rsidRPr="00BC5F65">
        <w:rPr>
          <w:rFonts w:ascii="PT Astra Serif" w:hAnsi="PT Astra Serif"/>
        </w:rPr>
        <w:t>2.3.8</w:t>
      </w:r>
      <w:r w:rsidR="00D4771B" w:rsidRPr="00BC5F65">
        <w:rPr>
          <w:rFonts w:ascii="PT Astra Serif" w:hAnsi="PT Astra Serif"/>
        </w:rPr>
        <w:t>. Соответствовать требованиям указанных в ч.</w:t>
      </w:r>
      <w:r w:rsidR="00B32ACC" w:rsidRPr="00BC5F65">
        <w:rPr>
          <w:rFonts w:ascii="PT Astra Serif" w:hAnsi="PT Astra Serif"/>
        </w:rPr>
        <w:t xml:space="preserve"> </w:t>
      </w:r>
      <w:r w:rsidR="00D4771B" w:rsidRPr="00BC5F65">
        <w:rPr>
          <w:rFonts w:ascii="PT Astra Serif" w:hAnsi="PT Astra Serif"/>
        </w:rPr>
        <w:t>1 ст.</w:t>
      </w:r>
      <w:r w:rsidR="00B32ACC" w:rsidRPr="00BC5F65">
        <w:rPr>
          <w:rFonts w:ascii="PT Astra Serif" w:hAnsi="PT Astra Serif"/>
        </w:rPr>
        <w:t xml:space="preserve"> </w:t>
      </w:r>
      <w:r w:rsidR="00D4771B" w:rsidRPr="00BC5F65">
        <w:rPr>
          <w:rFonts w:ascii="PT Astra Serif" w:hAnsi="PT Astra Serif"/>
        </w:rPr>
        <w:t xml:space="preserve">31 Федерального закона </w:t>
      </w:r>
      <w:r w:rsidR="00E87B25" w:rsidRPr="00BC5F65">
        <w:rPr>
          <w:rFonts w:ascii="PT Astra Serif" w:hAnsi="PT Astra Serif"/>
        </w:rPr>
        <w:br/>
      </w:r>
      <w:r w:rsidR="00D4771B" w:rsidRPr="00BC5F65">
        <w:rPr>
          <w:rFonts w:ascii="PT Astra Serif" w:hAnsi="PT Astra Serif"/>
        </w:rPr>
        <w:t xml:space="preserve">от 05.04.2013 № 44-ФЗ «О контрактной системе в сфере закупок товаров, работ, услуг </w:t>
      </w:r>
      <w:r w:rsidR="004E163E" w:rsidRPr="00BC5F65">
        <w:rPr>
          <w:rFonts w:ascii="PT Astra Serif" w:hAnsi="PT Astra Serif"/>
        </w:rPr>
        <w:br/>
      </w:r>
      <w:r w:rsidR="00D4771B" w:rsidRPr="00BC5F65">
        <w:rPr>
          <w:rFonts w:ascii="PT Astra Serif" w:hAnsi="PT Astra Serif"/>
        </w:rPr>
        <w:t>для обеспечения государственных и муниципальных нужд».</w:t>
      </w:r>
    </w:p>
    <w:p w:rsidR="00BE5F44" w:rsidRPr="00BC5F65" w:rsidRDefault="00BE5F44" w:rsidP="004B44AE">
      <w:pPr>
        <w:pStyle w:val="ab"/>
        <w:ind w:firstLine="709"/>
        <w:jc w:val="both"/>
        <w:rPr>
          <w:rFonts w:ascii="PT Astra Serif" w:hAnsi="PT Astra Serif"/>
          <w:b/>
          <w:noProof/>
        </w:rPr>
      </w:pPr>
      <w:r w:rsidRPr="00BC5F65">
        <w:rPr>
          <w:rFonts w:ascii="PT Astra Serif" w:hAnsi="PT Astra Serif"/>
          <w:b/>
          <w:noProof/>
        </w:rPr>
        <w:t xml:space="preserve">2.4. </w:t>
      </w:r>
      <w:r w:rsidR="00E5094B" w:rsidRPr="00BC5F65">
        <w:rPr>
          <w:rFonts w:ascii="PT Astra Serif" w:hAnsi="PT Astra Serif"/>
          <w:b/>
          <w:noProof/>
        </w:rPr>
        <w:t>«</w:t>
      </w:r>
      <w:r w:rsidR="00BB2A12" w:rsidRPr="00BC5F65">
        <w:rPr>
          <w:rFonts w:ascii="PT Astra Serif" w:hAnsi="PT Astra Serif"/>
          <w:b/>
          <w:noProof/>
        </w:rPr>
        <w:t>Поставщик</w:t>
      </w:r>
      <w:r w:rsidR="00E5094B" w:rsidRPr="00BC5F65">
        <w:rPr>
          <w:rFonts w:ascii="PT Astra Serif" w:hAnsi="PT Astra Serif"/>
          <w:b/>
          <w:noProof/>
        </w:rPr>
        <w:t>»</w:t>
      </w:r>
      <w:r w:rsidRPr="00BC5F65">
        <w:rPr>
          <w:rFonts w:ascii="PT Astra Serif" w:hAnsi="PT Astra Serif"/>
          <w:b/>
          <w:noProof/>
        </w:rPr>
        <w:t xml:space="preserve"> вправе:</w:t>
      </w:r>
    </w:p>
    <w:p w:rsidR="00BE5F44" w:rsidRPr="00BC5F65" w:rsidRDefault="00BE5F44" w:rsidP="004B44AE">
      <w:pPr>
        <w:pStyle w:val="ab"/>
        <w:ind w:firstLine="709"/>
        <w:jc w:val="both"/>
        <w:rPr>
          <w:rFonts w:ascii="PT Astra Serif" w:hAnsi="PT Astra Serif"/>
          <w:noProof/>
        </w:rPr>
      </w:pPr>
      <w:r w:rsidRPr="00BC5F65">
        <w:rPr>
          <w:rFonts w:ascii="PT Astra Serif" w:hAnsi="PT Astra Serif"/>
          <w:noProof/>
        </w:rPr>
        <w:t>2.4.1. Т</w:t>
      </w:r>
      <w:r w:rsidR="00B40454" w:rsidRPr="00BC5F65">
        <w:rPr>
          <w:rFonts w:ascii="PT Astra Serif" w:hAnsi="PT Astra Serif"/>
          <w:noProof/>
        </w:rPr>
        <w:t>ребовать оплату за поставленную продукцию</w:t>
      </w:r>
      <w:r w:rsidR="00B32ACC" w:rsidRPr="00BC5F65">
        <w:rPr>
          <w:rFonts w:ascii="PT Astra Serif" w:hAnsi="PT Astra Serif"/>
          <w:noProof/>
        </w:rPr>
        <w:t xml:space="preserve"> </w:t>
      </w:r>
      <w:r w:rsidRPr="00BC5F65">
        <w:rPr>
          <w:rFonts w:ascii="PT Astra Serif" w:hAnsi="PT Astra Serif"/>
          <w:noProof/>
        </w:rPr>
        <w:t>в соответствии с условиями Контракта.</w:t>
      </w:r>
    </w:p>
    <w:p w:rsidR="00BE5F44" w:rsidRPr="00BC5F65" w:rsidRDefault="00BE5F44" w:rsidP="004B44AE">
      <w:pPr>
        <w:pStyle w:val="ab"/>
        <w:ind w:firstLine="709"/>
        <w:jc w:val="both"/>
        <w:rPr>
          <w:rFonts w:ascii="PT Astra Serif" w:hAnsi="PT Astra Serif"/>
          <w:noProof/>
        </w:rPr>
      </w:pPr>
      <w:r w:rsidRPr="00BC5F65">
        <w:rPr>
          <w:rFonts w:ascii="PT Astra Serif" w:hAnsi="PT Astra Serif"/>
          <w:noProof/>
        </w:rPr>
        <w:t>2.4.2. Требовать уплату пеней, а также возмещения убытков, согласно пунктов 8.</w:t>
      </w:r>
      <w:r w:rsidR="00115530" w:rsidRPr="00BC5F65">
        <w:rPr>
          <w:rFonts w:ascii="PT Astra Serif" w:hAnsi="PT Astra Serif"/>
          <w:noProof/>
        </w:rPr>
        <w:t>2</w:t>
      </w:r>
      <w:r w:rsidRPr="00BC5F65">
        <w:rPr>
          <w:rFonts w:ascii="PT Astra Serif" w:hAnsi="PT Astra Serif"/>
          <w:noProof/>
        </w:rPr>
        <w:t>,</w:t>
      </w:r>
      <w:r w:rsidRPr="00BC5F65">
        <w:rPr>
          <w:rFonts w:ascii="PT Astra Serif" w:hAnsi="PT Astra Serif"/>
          <w:noProof/>
          <w:color w:val="0070C0"/>
        </w:rPr>
        <w:t xml:space="preserve"> </w:t>
      </w:r>
      <w:r w:rsidRPr="00BC5F65">
        <w:rPr>
          <w:rFonts w:ascii="PT Astra Serif" w:hAnsi="PT Astra Serif"/>
          <w:noProof/>
        </w:rPr>
        <w:t>8.</w:t>
      </w:r>
      <w:r w:rsidR="00115530" w:rsidRPr="00BC5F65">
        <w:rPr>
          <w:rFonts w:ascii="PT Astra Serif" w:hAnsi="PT Astra Serif"/>
          <w:noProof/>
        </w:rPr>
        <w:t>3</w:t>
      </w:r>
      <w:r w:rsidRPr="00BC5F65">
        <w:rPr>
          <w:rFonts w:ascii="PT Astra Serif" w:hAnsi="PT Astra Serif"/>
          <w:noProof/>
        </w:rPr>
        <w:t>.</w:t>
      </w:r>
      <w:r w:rsidRPr="00BC5F65">
        <w:rPr>
          <w:rFonts w:ascii="PT Astra Serif" w:hAnsi="PT Astra Serif"/>
          <w:noProof/>
          <w:color w:val="0070C0"/>
        </w:rPr>
        <w:t xml:space="preserve"> </w:t>
      </w:r>
      <w:r w:rsidRPr="00BC5F65">
        <w:rPr>
          <w:rFonts w:ascii="PT Astra Serif" w:hAnsi="PT Astra Serif"/>
          <w:noProof/>
        </w:rPr>
        <w:t>Контракта.</w:t>
      </w:r>
    </w:p>
    <w:p w:rsidR="00E5094B" w:rsidRPr="00BC5F65" w:rsidRDefault="006453AB" w:rsidP="00E5094B">
      <w:pPr>
        <w:pStyle w:val="ConsPlusNormal"/>
        <w:ind w:firstLine="709"/>
        <w:jc w:val="both"/>
        <w:rPr>
          <w:rFonts w:ascii="PT Astra Serif" w:hAnsi="PT Astra Serif" w:cs="Times New Roman"/>
          <w:sz w:val="24"/>
          <w:szCs w:val="24"/>
        </w:rPr>
      </w:pPr>
      <w:r w:rsidRPr="00BC5F65">
        <w:rPr>
          <w:rFonts w:ascii="PT Astra Serif" w:hAnsi="PT Astra Serif" w:cs="Times New Roman"/>
          <w:sz w:val="24"/>
          <w:szCs w:val="24"/>
        </w:rPr>
        <w:t>2.4</w:t>
      </w:r>
      <w:r w:rsidR="00E5094B" w:rsidRPr="00BC5F65">
        <w:rPr>
          <w:rFonts w:ascii="PT Astra Serif" w:hAnsi="PT Astra Serif" w:cs="Times New Roman"/>
          <w:sz w:val="24"/>
          <w:szCs w:val="24"/>
        </w:rPr>
        <w:t>.</w:t>
      </w:r>
      <w:r w:rsidRPr="00BC5F65">
        <w:rPr>
          <w:rFonts w:ascii="PT Astra Serif" w:hAnsi="PT Astra Serif" w:cs="Times New Roman"/>
          <w:sz w:val="24"/>
          <w:szCs w:val="24"/>
        </w:rPr>
        <w:t>3</w:t>
      </w:r>
      <w:r w:rsidR="00921C54" w:rsidRPr="00BC5F65">
        <w:rPr>
          <w:rFonts w:ascii="PT Astra Serif" w:hAnsi="PT Astra Serif" w:cs="Times New Roman"/>
          <w:sz w:val="24"/>
          <w:szCs w:val="24"/>
        </w:rPr>
        <w:t>.</w:t>
      </w:r>
      <w:r w:rsidR="00E5094B" w:rsidRPr="00BC5F65">
        <w:rPr>
          <w:rFonts w:ascii="PT Astra Serif" w:hAnsi="PT Astra Serif" w:cs="Times New Roman"/>
          <w:sz w:val="24"/>
          <w:szCs w:val="24"/>
        </w:rPr>
        <w:t xml:space="preserve"> Вправе принять решение об одностороннем отказе от исполнения </w:t>
      </w:r>
      <w:r w:rsidRPr="00BC5F65">
        <w:rPr>
          <w:rFonts w:ascii="PT Astra Serif" w:hAnsi="PT Astra Serif" w:cs="Times New Roman"/>
          <w:sz w:val="24"/>
          <w:szCs w:val="24"/>
        </w:rPr>
        <w:t>К</w:t>
      </w:r>
      <w:r w:rsidR="00E5094B" w:rsidRPr="00BC5F65">
        <w:rPr>
          <w:rFonts w:ascii="PT Astra Serif" w:hAnsi="PT Astra Serif" w:cs="Times New Roman"/>
          <w:sz w:val="24"/>
          <w:szCs w:val="24"/>
        </w:rPr>
        <w:t>онтракта по основаниям, предусмотренным ГК РФ</w:t>
      </w:r>
      <w:r w:rsidR="008B1413" w:rsidRPr="00BC5F65">
        <w:rPr>
          <w:rFonts w:ascii="PT Astra Serif" w:hAnsi="PT Astra Serif" w:cs="Times New Roman"/>
          <w:sz w:val="24"/>
          <w:szCs w:val="24"/>
        </w:rPr>
        <w:t xml:space="preserve"> и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E5094B" w:rsidRPr="00BC5F65">
        <w:rPr>
          <w:rFonts w:ascii="PT Astra Serif" w:hAnsi="PT Astra Serif" w:cs="Times New Roman"/>
          <w:sz w:val="24"/>
          <w:szCs w:val="24"/>
        </w:rPr>
        <w:t xml:space="preserve"> для одностороннего отказа.</w:t>
      </w:r>
    </w:p>
    <w:p w:rsidR="008F2CCD" w:rsidRPr="00BC5F65" w:rsidRDefault="008F2CCD" w:rsidP="006453AB">
      <w:pPr>
        <w:pStyle w:val="ab"/>
        <w:jc w:val="both"/>
        <w:rPr>
          <w:rFonts w:ascii="PT Astra Serif" w:hAnsi="PT Astra Serif"/>
        </w:rPr>
      </w:pPr>
    </w:p>
    <w:p w:rsidR="00BE5F44" w:rsidRPr="00BC5F65" w:rsidRDefault="00BE5F44" w:rsidP="00286E40">
      <w:pPr>
        <w:numPr>
          <w:ilvl w:val="0"/>
          <w:numId w:val="22"/>
        </w:numPr>
        <w:jc w:val="center"/>
        <w:rPr>
          <w:rFonts w:ascii="PT Astra Serif" w:hAnsi="PT Astra Serif"/>
          <w:b/>
          <w:bCs/>
        </w:rPr>
      </w:pPr>
      <w:r w:rsidRPr="00BC5F65">
        <w:rPr>
          <w:rFonts w:ascii="PT Astra Serif" w:hAnsi="PT Astra Serif"/>
          <w:b/>
          <w:bCs/>
        </w:rPr>
        <w:t>Це</w:t>
      </w:r>
      <w:r w:rsidR="00896EC9" w:rsidRPr="00BC5F65">
        <w:rPr>
          <w:rFonts w:ascii="PT Astra Serif" w:hAnsi="PT Astra Serif"/>
          <w:b/>
          <w:bCs/>
        </w:rPr>
        <w:t xml:space="preserve">на Контракта и порядок расчетов </w:t>
      </w:r>
    </w:p>
    <w:p w:rsidR="00896EC9" w:rsidRPr="00BC5F65" w:rsidRDefault="00896EC9" w:rsidP="00896EC9">
      <w:pPr>
        <w:rPr>
          <w:rFonts w:ascii="PT Astra Serif" w:hAnsi="PT Astra Serif"/>
          <w:b/>
          <w:bCs/>
        </w:rPr>
      </w:pPr>
    </w:p>
    <w:p w:rsidR="00745AAF" w:rsidRPr="00BC5F65" w:rsidRDefault="00BE5F44" w:rsidP="00621034">
      <w:pPr>
        <w:pStyle w:val="3"/>
        <w:spacing w:after="0"/>
        <w:ind w:left="0" w:firstLine="709"/>
        <w:jc w:val="both"/>
        <w:rPr>
          <w:rFonts w:ascii="PT Astra Serif" w:hAnsi="PT Astra Serif"/>
          <w:noProof/>
          <w:sz w:val="24"/>
          <w:szCs w:val="24"/>
        </w:rPr>
      </w:pPr>
      <w:r w:rsidRPr="00BC5F65">
        <w:rPr>
          <w:rFonts w:ascii="PT Astra Serif" w:hAnsi="PT Astra Serif"/>
          <w:noProof/>
          <w:sz w:val="24"/>
          <w:szCs w:val="24"/>
        </w:rPr>
        <w:t>3.1. Цена Контракта составляет:</w:t>
      </w:r>
      <w:r w:rsidR="006F553A" w:rsidRPr="00BC5F65">
        <w:rPr>
          <w:rFonts w:ascii="PT Astra Serif" w:hAnsi="PT Astra Serif"/>
          <w:noProof/>
          <w:sz w:val="24"/>
          <w:szCs w:val="24"/>
        </w:rPr>
        <w:t xml:space="preserve"> </w:t>
      </w:r>
      <w:r w:rsidR="0096419B" w:rsidRPr="00BC5F65">
        <w:rPr>
          <w:rFonts w:ascii="PT Astra Serif" w:hAnsi="PT Astra Serif"/>
          <w:noProof/>
          <w:sz w:val="24"/>
          <w:szCs w:val="24"/>
        </w:rPr>
        <w:t>____ (_________) рублей ____ копеек</w:t>
      </w:r>
      <w:r w:rsidRPr="00BC5F65">
        <w:rPr>
          <w:rFonts w:ascii="PT Astra Serif" w:hAnsi="PT Astra Serif"/>
          <w:noProof/>
          <w:sz w:val="24"/>
          <w:szCs w:val="24"/>
        </w:rPr>
        <w:t xml:space="preserve"> в том числе</w:t>
      </w:r>
      <w:r w:rsidR="00542CE5" w:rsidRPr="00BC5F65">
        <w:rPr>
          <w:rFonts w:ascii="PT Astra Serif" w:hAnsi="PT Astra Serif"/>
          <w:noProof/>
          <w:sz w:val="24"/>
          <w:szCs w:val="24"/>
        </w:rPr>
        <w:t xml:space="preserve"> НДС</w:t>
      </w:r>
      <w:r w:rsidR="00745AAF" w:rsidRPr="00BC5F65">
        <w:rPr>
          <w:rFonts w:ascii="PT Astra Serif" w:hAnsi="PT Astra Serif"/>
          <w:noProof/>
          <w:sz w:val="24"/>
          <w:szCs w:val="24"/>
        </w:rPr>
        <w:t xml:space="preserve">/НДС </w:t>
      </w:r>
      <w:r w:rsidR="00745AAF" w:rsidRPr="00BC5F65">
        <w:rPr>
          <w:rFonts w:ascii="PT Astra Serif" w:hAnsi="PT Astra Serif"/>
          <w:noProof/>
          <w:color w:val="000000"/>
          <w:sz w:val="24"/>
          <w:szCs w:val="24"/>
        </w:rPr>
        <w:t>не облагается в соответствии с налоговым кодексом Российской Федерации.</w:t>
      </w:r>
      <w:r w:rsidRPr="00BC5F65">
        <w:rPr>
          <w:rFonts w:ascii="PT Astra Serif" w:hAnsi="PT Astra Serif"/>
          <w:noProof/>
          <w:sz w:val="24"/>
          <w:szCs w:val="24"/>
        </w:rPr>
        <w:t xml:space="preserve"> </w:t>
      </w:r>
    </w:p>
    <w:p w:rsidR="00BE5F44" w:rsidRPr="00BC5F65" w:rsidRDefault="00745AAF" w:rsidP="00621034">
      <w:pPr>
        <w:pStyle w:val="3"/>
        <w:spacing w:after="0"/>
        <w:ind w:left="0" w:firstLine="709"/>
        <w:jc w:val="both"/>
        <w:rPr>
          <w:rFonts w:ascii="PT Astra Serif" w:hAnsi="PT Astra Serif"/>
          <w:noProof/>
          <w:sz w:val="24"/>
          <w:szCs w:val="24"/>
        </w:rPr>
      </w:pPr>
      <w:r w:rsidRPr="00BC5F65">
        <w:rPr>
          <w:rFonts w:ascii="PT Astra Serif" w:hAnsi="PT Astra Serif"/>
          <w:noProof/>
          <w:sz w:val="24"/>
          <w:szCs w:val="24"/>
        </w:rPr>
        <w:t xml:space="preserve">Цена Контракта </w:t>
      </w:r>
      <w:r w:rsidR="00BE5F44" w:rsidRPr="00BC5F65">
        <w:rPr>
          <w:rFonts w:ascii="PT Astra Serif" w:hAnsi="PT Astra Serif"/>
          <w:noProof/>
          <w:sz w:val="24"/>
          <w:szCs w:val="24"/>
        </w:rPr>
        <w:t xml:space="preserve">включает в себя стоимость </w:t>
      </w:r>
      <w:r w:rsidR="00B40454" w:rsidRPr="00BC5F65">
        <w:rPr>
          <w:rFonts w:ascii="PT Astra Serif" w:hAnsi="PT Astra Serif"/>
          <w:noProof/>
          <w:sz w:val="24"/>
          <w:szCs w:val="24"/>
        </w:rPr>
        <w:t>изготовления продукции</w:t>
      </w:r>
      <w:r w:rsidR="00BE5F44" w:rsidRPr="00BC5F65">
        <w:rPr>
          <w:rFonts w:ascii="PT Astra Serif" w:hAnsi="PT Astra Serif"/>
          <w:noProof/>
          <w:sz w:val="24"/>
          <w:szCs w:val="24"/>
        </w:rPr>
        <w:t xml:space="preserve">, стоимость тары и упаковки, </w:t>
      </w:r>
      <w:r w:rsidR="00DA5AC8" w:rsidRPr="00BC5F65">
        <w:rPr>
          <w:rFonts w:ascii="PT Astra Serif" w:hAnsi="PT Astra Serif"/>
          <w:noProof/>
          <w:sz w:val="24"/>
          <w:szCs w:val="24"/>
        </w:rPr>
        <w:t xml:space="preserve">расходы на доставку, расходы на страхование, уплату таможенных пошлин, налогов, сборов и другие обязательные платежи, взимаемые с «Поставщика» </w:t>
      </w:r>
      <w:r w:rsidR="00B32ACC" w:rsidRPr="00BC5F65">
        <w:rPr>
          <w:rFonts w:ascii="PT Astra Serif" w:hAnsi="PT Astra Serif"/>
          <w:noProof/>
          <w:sz w:val="24"/>
          <w:szCs w:val="24"/>
        </w:rPr>
        <w:br/>
      </w:r>
      <w:r w:rsidR="00DA5AC8" w:rsidRPr="00BC5F65">
        <w:rPr>
          <w:rFonts w:ascii="PT Astra Serif" w:hAnsi="PT Astra Serif"/>
          <w:noProof/>
          <w:sz w:val="24"/>
          <w:szCs w:val="24"/>
        </w:rPr>
        <w:t>в связи с исполнением обязательств по Контракту.</w:t>
      </w:r>
    </w:p>
    <w:p w:rsidR="00E641E9" w:rsidRPr="00BC5F65" w:rsidRDefault="00745AAF" w:rsidP="00E641E9">
      <w:pPr>
        <w:jc w:val="both"/>
        <w:rPr>
          <w:rFonts w:ascii="PT Astra Serif" w:hAnsi="PT Astra Serif"/>
        </w:rPr>
      </w:pPr>
      <w:r w:rsidRPr="00BC5F65">
        <w:rPr>
          <w:rFonts w:ascii="PT Astra Serif" w:hAnsi="PT Astra Serif"/>
        </w:rPr>
        <w:tab/>
      </w:r>
      <w:r w:rsidR="00BE5F44" w:rsidRPr="00BC5F65">
        <w:rPr>
          <w:rFonts w:ascii="PT Astra Serif" w:hAnsi="PT Astra Serif"/>
        </w:rPr>
        <w:t xml:space="preserve">3.2. </w:t>
      </w:r>
      <w:r w:rsidR="00EE742E" w:rsidRPr="00BC5F65">
        <w:rPr>
          <w:rFonts w:ascii="PT Astra Serif" w:hAnsi="PT Astra Serif"/>
        </w:rPr>
        <w:t>Цена К</w:t>
      </w:r>
      <w:r w:rsidR="00E641E9" w:rsidRPr="00BC5F65">
        <w:rPr>
          <w:rFonts w:ascii="PT Astra Serif" w:hAnsi="PT Astra Serif"/>
        </w:rPr>
        <w:t>онтрак</w:t>
      </w:r>
      <w:r w:rsidR="00E87B25" w:rsidRPr="00BC5F65">
        <w:rPr>
          <w:rFonts w:ascii="PT Astra Serif" w:hAnsi="PT Astra Serif"/>
        </w:rPr>
        <w:t xml:space="preserve">та является твердой и не может </w:t>
      </w:r>
      <w:r w:rsidR="00E641E9" w:rsidRPr="00BC5F65">
        <w:rPr>
          <w:rFonts w:ascii="PT Astra Serif" w:hAnsi="PT Astra Serif"/>
        </w:rPr>
        <w:t xml:space="preserve">изменяться в ходе его исполнения, за исключением случаев, предусмотренных </w:t>
      </w:r>
      <w:r w:rsidR="000F53E1" w:rsidRPr="00BC5F65">
        <w:rPr>
          <w:rFonts w:ascii="PT Astra Serif" w:hAnsi="PT Astra Serif"/>
        </w:rPr>
        <w:t>п.</w:t>
      </w:r>
      <w:r w:rsidR="00B32ACC" w:rsidRPr="00BC5F65">
        <w:rPr>
          <w:rFonts w:ascii="PT Astra Serif" w:hAnsi="PT Astra Serif"/>
        </w:rPr>
        <w:t xml:space="preserve"> </w:t>
      </w:r>
      <w:r w:rsidR="000F53E1" w:rsidRPr="00BC5F65">
        <w:rPr>
          <w:rFonts w:ascii="PT Astra Serif" w:hAnsi="PT Astra Serif"/>
        </w:rPr>
        <w:t>10.</w:t>
      </w:r>
      <w:r w:rsidR="008B1413" w:rsidRPr="00BC5F65">
        <w:rPr>
          <w:rFonts w:ascii="PT Astra Serif" w:hAnsi="PT Astra Serif"/>
        </w:rPr>
        <w:t>1</w:t>
      </w:r>
      <w:r w:rsidR="000F53E1" w:rsidRPr="00BC5F65">
        <w:rPr>
          <w:rFonts w:ascii="PT Astra Serif" w:hAnsi="PT Astra Serif"/>
        </w:rPr>
        <w:t>.</w:t>
      </w:r>
    </w:p>
    <w:p w:rsidR="00BE5F44" w:rsidRPr="00BC5F65" w:rsidRDefault="00BE5F44" w:rsidP="00E641E9">
      <w:pPr>
        <w:pStyle w:val="a7"/>
        <w:spacing w:after="0"/>
        <w:ind w:left="0" w:firstLine="720"/>
        <w:jc w:val="both"/>
        <w:rPr>
          <w:rFonts w:ascii="PT Astra Serif" w:hAnsi="PT Astra Serif"/>
        </w:rPr>
      </w:pPr>
      <w:r w:rsidRPr="00BC5F65">
        <w:rPr>
          <w:rFonts w:ascii="PT Astra Serif" w:hAnsi="PT Astra Serif"/>
        </w:rPr>
        <w:t xml:space="preserve">3.3. Оплата по Контракту осуществляется по факту получения </w:t>
      </w:r>
      <w:r w:rsidR="00B40454" w:rsidRPr="00BC5F65">
        <w:rPr>
          <w:rFonts w:ascii="PT Astra Serif" w:hAnsi="PT Astra Serif"/>
        </w:rPr>
        <w:t>продукции</w:t>
      </w:r>
      <w:r w:rsidRPr="00BC5F65">
        <w:rPr>
          <w:rFonts w:ascii="PT Astra Serif" w:hAnsi="PT Astra Serif"/>
        </w:rPr>
        <w:t xml:space="preserve">,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w:t>
      </w:r>
      <w:r w:rsidRPr="00BC5F65">
        <w:rPr>
          <w:rFonts w:ascii="PT Astra Serif" w:hAnsi="PT Astra Serif"/>
        </w:rPr>
        <w:lastRenderedPageBreak/>
        <w:t>денежных средств на расчетный счет «</w:t>
      </w:r>
      <w:r w:rsidR="00BB2A12" w:rsidRPr="00BC5F65">
        <w:rPr>
          <w:rFonts w:ascii="PT Astra Serif" w:hAnsi="PT Astra Serif"/>
        </w:rPr>
        <w:t>Поставщика</w:t>
      </w:r>
      <w:r w:rsidRPr="00BC5F65">
        <w:rPr>
          <w:rFonts w:ascii="PT Astra Serif" w:hAnsi="PT Astra Serif"/>
        </w:rPr>
        <w:t>», указанный в разделе 1</w:t>
      </w:r>
      <w:r w:rsidR="00E405FC" w:rsidRPr="00BC5F65">
        <w:rPr>
          <w:rFonts w:ascii="PT Astra Serif" w:hAnsi="PT Astra Serif"/>
        </w:rPr>
        <w:t>5</w:t>
      </w:r>
      <w:r w:rsidRPr="00BC5F65">
        <w:rPr>
          <w:rFonts w:ascii="PT Astra Serif" w:hAnsi="PT Astra Serif"/>
        </w:rPr>
        <w:t xml:space="preserve"> Контракта </w:t>
      </w:r>
      <w:r w:rsidR="00E87B25" w:rsidRPr="00BC5F65">
        <w:rPr>
          <w:rFonts w:ascii="PT Astra Serif" w:hAnsi="PT Astra Serif"/>
        </w:rPr>
        <w:br/>
      </w:r>
      <w:r w:rsidRPr="00BC5F65">
        <w:rPr>
          <w:rFonts w:ascii="PT Astra Serif" w:hAnsi="PT Astra Serif"/>
        </w:rPr>
        <w:t xml:space="preserve">в течение </w:t>
      </w:r>
      <w:r w:rsidR="002F2909" w:rsidRPr="00BC5F65">
        <w:rPr>
          <w:rFonts w:ascii="PT Astra Serif" w:hAnsi="PT Astra Serif"/>
        </w:rPr>
        <w:t>1</w:t>
      </w:r>
      <w:r w:rsidR="005E45FE" w:rsidRPr="00BC5F65">
        <w:rPr>
          <w:rFonts w:ascii="PT Astra Serif" w:hAnsi="PT Astra Serif"/>
        </w:rPr>
        <w:t>0</w:t>
      </w:r>
      <w:r w:rsidR="004E163E" w:rsidRPr="00BC5F65">
        <w:rPr>
          <w:rFonts w:ascii="PT Astra Serif" w:hAnsi="PT Astra Serif"/>
        </w:rPr>
        <w:t xml:space="preserve"> (десяти)</w:t>
      </w:r>
      <w:r w:rsidR="002F2909" w:rsidRPr="00BC5F65">
        <w:rPr>
          <w:rFonts w:ascii="PT Astra Serif" w:hAnsi="PT Astra Serif"/>
        </w:rPr>
        <w:t xml:space="preserve"> рабочих</w:t>
      </w:r>
      <w:r w:rsidRPr="00BC5F65">
        <w:rPr>
          <w:rFonts w:ascii="PT Astra Serif" w:hAnsi="PT Astra Serif"/>
        </w:rPr>
        <w:t xml:space="preserve"> дней с момента </w:t>
      </w:r>
      <w:r w:rsidR="007B730C" w:rsidRPr="00BC5F65">
        <w:rPr>
          <w:rFonts w:ascii="PT Astra Serif" w:hAnsi="PT Astra Serif"/>
        </w:rPr>
        <w:t>подписания</w:t>
      </w:r>
      <w:r w:rsidRPr="00BC5F65">
        <w:rPr>
          <w:rFonts w:ascii="PT Astra Serif" w:hAnsi="PT Astra Serif"/>
        </w:rPr>
        <w:t xml:space="preserve"> «Государственн</w:t>
      </w:r>
      <w:r w:rsidR="007B730C" w:rsidRPr="00BC5F65">
        <w:rPr>
          <w:rFonts w:ascii="PT Astra Serif" w:hAnsi="PT Astra Serif"/>
        </w:rPr>
        <w:t>ым заказчиком</w:t>
      </w:r>
      <w:r w:rsidRPr="00BC5F65">
        <w:rPr>
          <w:rFonts w:ascii="PT Astra Serif" w:hAnsi="PT Astra Serif"/>
        </w:rPr>
        <w:t>» Комплекта сопроводительной</w:t>
      </w:r>
      <w:r w:rsidR="004C6BD2" w:rsidRPr="00BC5F65">
        <w:rPr>
          <w:rFonts w:ascii="PT Astra Serif" w:hAnsi="PT Astra Serif"/>
        </w:rPr>
        <w:t xml:space="preserve"> документации, указанной в п.</w:t>
      </w:r>
      <w:r w:rsidR="00B32ACC" w:rsidRPr="00BC5F65">
        <w:rPr>
          <w:rFonts w:ascii="PT Astra Serif" w:hAnsi="PT Astra Serif"/>
        </w:rPr>
        <w:t xml:space="preserve"> </w:t>
      </w:r>
      <w:r w:rsidR="004C6BD2" w:rsidRPr="00BC5F65">
        <w:rPr>
          <w:rFonts w:ascii="PT Astra Serif" w:hAnsi="PT Astra Serif"/>
        </w:rPr>
        <w:t>5.</w:t>
      </w:r>
      <w:r w:rsidR="00EE53D5" w:rsidRPr="00BC5F65">
        <w:rPr>
          <w:rFonts w:ascii="PT Astra Serif" w:hAnsi="PT Astra Serif"/>
        </w:rPr>
        <w:t>4.</w:t>
      </w:r>
      <w:r w:rsidRPr="00BC5F65">
        <w:rPr>
          <w:rFonts w:ascii="PT Astra Serif" w:hAnsi="PT Astra Serif"/>
        </w:rPr>
        <w:t xml:space="preserve"> Контракта, согласованной </w:t>
      </w:r>
      <w:r w:rsidR="00E87B25" w:rsidRPr="00BC5F65">
        <w:rPr>
          <w:rFonts w:ascii="PT Astra Serif" w:hAnsi="PT Astra Serif"/>
        </w:rPr>
        <w:br/>
      </w:r>
      <w:r w:rsidRPr="00BC5F65">
        <w:rPr>
          <w:rFonts w:ascii="PT Astra Serif" w:hAnsi="PT Astra Serif"/>
        </w:rPr>
        <w:t>без замечаний</w:t>
      </w:r>
      <w:r w:rsidR="00A03427" w:rsidRPr="00BC5F65">
        <w:rPr>
          <w:rFonts w:ascii="PT Astra Serif" w:hAnsi="PT Astra Serif"/>
        </w:rPr>
        <w:t>, согласно акта-приемки</w:t>
      </w:r>
      <w:r w:rsidR="00E405FC" w:rsidRPr="00BC5F65">
        <w:rPr>
          <w:rFonts w:ascii="PT Astra Serif" w:hAnsi="PT Astra Serif"/>
        </w:rPr>
        <w:t>.</w:t>
      </w:r>
    </w:p>
    <w:p w:rsidR="00BE5F44" w:rsidRPr="00BC5F65" w:rsidRDefault="00BE5F44" w:rsidP="004B44AE">
      <w:pPr>
        <w:pStyle w:val="21"/>
        <w:spacing w:line="240" w:lineRule="auto"/>
        <w:ind w:firstLine="709"/>
        <w:rPr>
          <w:rFonts w:ascii="PT Astra Serif" w:hAnsi="PT Astra Serif"/>
          <w:noProof/>
          <w:spacing w:val="2"/>
          <w:szCs w:val="24"/>
        </w:rPr>
      </w:pPr>
      <w:r w:rsidRPr="00BC5F65">
        <w:rPr>
          <w:rFonts w:ascii="PT Astra Serif" w:hAnsi="PT Astra Serif"/>
          <w:noProof/>
          <w:spacing w:val="2"/>
          <w:szCs w:val="24"/>
        </w:rPr>
        <w:t xml:space="preserve">3.4. Обязательства по оплате </w:t>
      </w:r>
      <w:r w:rsidR="00B40454" w:rsidRPr="00BC5F65">
        <w:rPr>
          <w:rFonts w:ascii="PT Astra Serif" w:hAnsi="PT Astra Serif"/>
          <w:noProof/>
          <w:spacing w:val="2"/>
          <w:szCs w:val="24"/>
        </w:rPr>
        <w:t>поставляемой продукции</w:t>
      </w:r>
      <w:r w:rsidRPr="00BC5F65">
        <w:rPr>
          <w:rFonts w:ascii="PT Astra Serif" w:hAnsi="PT Astra Serif"/>
          <w:noProof/>
          <w:spacing w:val="2"/>
          <w:szCs w:val="24"/>
        </w:rPr>
        <w:t xml:space="preserve"> считаются выполненными </w:t>
      </w:r>
      <w:r w:rsidR="00E87B25" w:rsidRPr="00BC5F65">
        <w:rPr>
          <w:rFonts w:ascii="PT Astra Serif" w:hAnsi="PT Astra Serif"/>
          <w:noProof/>
          <w:spacing w:val="2"/>
          <w:szCs w:val="24"/>
        </w:rPr>
        <w:br/>
      </w:r>
      <w:r w:rsidRPr="00BC5F65">
        <w:rPr>
          <w:rFonts w:ascii="PT Astra Serif" w:hAnsi="PT Astra Serif"/>
          <w:noProof/>
          <w:spacing w:val="2"/>
          <w:szCs w:val="24"/>
        </w:rPr>
        <w:t>в день списания денежных средств со счетов «Государственного заказчика».</w:t>
      </w:r>
    </w:p>
    <w:p w:rsidR="00BE5F44" w:rsidRPr="00BC5F65" w:rsidRDefault="00BE5F44" w:rsidP="004B44AE">
      <w:pPr>
        <w:pStyle w:val="ab"/>
        <w:ind w:firstLine="709"/>
        <w:jc w:val="both"/>
        <w:rPr>
          <w:rFonts w:ascii="PT Astra Serif" w:hAnsi="PT Astra Serif"/>
        </w:rPr>
      </w:pPr>
      <w:r w:rsidRPr="00BC5F65">
        <w:rPr>
          <w:rFonts w:ascii="PT Astra Serif" w:hAnsi="PT Astra Serif"/>
        </w:rPr>
        <w:t>3.5. В случае изменения реквизитов «</w:t>
      </w:r>
      <w:r w:rsidR="00BB2A12" w:rsidRPr="00BC5F65">
        <w:rPr>
          <w:rFonts w:ascii="PT Astra Serif" w:hAnsi="PT Astra Serif"/>
        </w:rPr>
        <w:t>Поставщик</w:t>
      </w:r>
      <w:r w:rsidRPr="00BC5F65">
        <w:rPr>
          <w:rFonts w:ascii="PT Astra Serif" w:hAnsi="PT Astra Serif"/>
        </w:rPr>
        <w:t xml:space="preserve">» обязан в течение 1 (одного) рабочего дня в письменной форме сообщить об этом «Государственному заказчику» </w:t>
      </w:r>
      <w:r w:rsidR="00E87B25" w:rsidRPr="00BC5F65">
        <w:rPr>
          <w:rFonts w:ascii="PT Astra Serif" w:hAnsi="PT Astra Serif"/>
        </w:rPr>
        <w:br/>
      </w:r>
      <w:r w:rsidRPr="00BC5F65">
        <w:rPr>
          <w:rFonts w:ascii="PT Astra Serif" w:hAnsi="PT Astra Serif"/>
        </w:rPr>
        <w:t>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BB2A12" w:rsidRPr="00BC5F65">
        <w:rPr>
          <w:rFonts w:ascii="PT Astra Serif" w:hAnsi="PT Astra Serif"/>
        </w:rPr>
        <w:t>Поставщика</w:t>
      </w:r>
      <w:r w:rsidRPr="00BC5F65">
        <w:rPr>
          <w:rFonts w:ascii="PT Astra Serif" w:hAnsi="PT Astra Serif"/>
        </w:rPr>
        <w:t>», несет «</w:t>
      </w:r>
      <w:r w:rsidR="00BB2A12" w:rsidRPr="00BC5F65">
        <w:rPr>
          <w:rFonts w:ascii="PT Astra Serif" w:hAnsi="PT Astra Serif"/>
        </w:rPr>
        <w:t>Поставщик</w:t>
      </w:r>
      <w:r w:rsidRPr="00BC5F65">
        <w:rPr>
          <w:rFonts w:ascii="PT Astra Serif" w:hAnsi="PT Astra Serif"/>
        </w:rPr>
        <w:t>».</w:t>
      </w:r>
    </w:p>
    <w:p w:rsidR="003B696D" w:rsidRPr="00BC5F65" w:rsidRDefault="00BE5F44" w:rsidP="003B696D">
      <w:pPr>
        <w:widowControl w:val="0"/>
        <w:autoSpaceDE w:val="0"/>
        <w:autoSpaceDN w:val="0"/>
        <w:adjustRightInd w:val="0"/>
        <w:ind w:right="-55" w:firstLine="720"/>
        <w:jc w:val="both"/>
        <w:rPr>
          <w:rFonts w:ascii="PT Astra Serif" w:hAnsi="PT Astra Serif"/>
          <w:color w:val="000000"/>
        </w:rPr>
      </w:pPr>
      <w:r w:rsidRPr="00BC5F65">
        <w:rPr>
          <w:rFonts w:ascii="PT Astra Serif" w:hAnsi="PT Astra Serif"/>
        </w:rPr>
        <w:t xml:space="preserve">3.6. </w:t>
      </w:r>
      <w:r w:rsidR="003B696D" w:rsidRPr="00BC5F65">
        <w:rPr>
          <w:rFonts w:ascii="PT Astra Serif" w:hAnsi="PT Astra Serif"/>
          <w:color w:val="000000"/>
        </w:rPr>
        <w:t>В случае наступления событий</w:t>
      </w:r>
      <w:r w:rsidR="005E2848" w:rsidRPr="00BC5F65">
        <w:rPr>
          <w:rFonts w:ascii="PT Astra Serif" w:hAnsi="PT Astra Serif"/>
          <w:color w:val="000000"/>
        </w:rPr>
        <w:t>,</w:t>
      </w:r>
      <w:r w:rsidR="003B696D" w:rsidRPr="00BC5F65">
        <w:rPr>
          <w:rFonts w:ascii="PT Astra Serif" w:hAnsi="PT Astra Serif"/>
          <w:color w:val="000000"/>
        </w:rPr>
        <w:t xml:space="preserve"> предусмотренных п.</w:t>
      </w:r>
      <w:r w:rsidR="00B32ACC" w:rsidRPr="00BC5F65">
        <w:rPr>
          <w:rFonts w:ascii="PT Astra Serif" w:hAnsi="PT Astra Serif"/>
          <w:color w:val="000000"/>
        </w:rPr>
        <w:t xml:space="preserve"> </w:t>
      </w:r>
      <w:r w:rsidR="003B696D" w:rsidRPr="00BC5F65">
        <w:rPr>
          <w:rFonts w:ascii="PT Astra Serif" w:hAnsi="PT Astra Serif"/>
          <w:color w:val="000000"/>
        </w:rPr>
        <w:t>8.</w:t>
      </w:r>
      <w:r w:rsidR="00745AAF" w:rsidRPr="00BC5F65">
        <w:rPr>
          <w:rFonts w:ascii="PT Astra Serif" w:hAnsi="PT Astra Serif"/>
          <w:color w:val="000000"/>
        </w:rPr>
        <w:t>4</w:t>
      </w:r>
      <w:r w:rsidR="003B696D" w:rsidRPr="00BC5F65">
        <w:rPr>
          <w:rFonts w:ascii="PT Astra Serif" w:hAnsi="PT Astra Serif"/>
          <w:color w:val="000000"/>
        </w:rPr>
        <w:t>,</w:t>
      </w:r>
      <w:r w:rsidR="00745AAF" w:rsidRPr="00BC5F65">
        <w:rPr>
          <w:rFonts w:ascii="PT Astra Serif" w:hAnsi="PT Astra Serif"/>
          <w:color w:val="000000"/>
        </w:rPr>
        <w:t xml:space="preserve"> </w:t>
      </w:r>
      <w:r w:rsidR="003B696D" w:rsidRPr="00BC5F65">
        <w:rPr>
          <w:rFonts w:ascii="PT Astra Serif" w:hAnsi="PT Astra Serif"/>
          <w:color w:val="000000"/>
        </w:rPr>
        <w:t>8.</w:t>
      </w:r>
      <w:r w:rsidR="00745AAF" w:rsidRPr="00BC5F65">
        <w:rPr>
          <w:rFonts w:ascii="PT Astra Serif" w:hAnsi="PT Astra Serif"/>
          <w:color w:val="000000"/>
        </w:rPr>
        <w:t>5, 8.6, 8.7</w:t>
      </w:r>
      <w:r w:rsidR="003B696D" w:rsidRPr="00BC5F65">
        <w:rPr>
          <w:rFonts w:ascii="PT Astra Serif" w:hAnsi="PT Astra Serif"/>
          <w:color w:val="000000"/>
        </w:rPr>
        <w:t xml:space="preserve"> Контракта, </w:t>
      </w:r>
      <w:r w:rsidR="00745AAF" w:rsidRPr="00BC5F65">
        <w:rPr>
          <w:rFonts w:ascii="PT Astra Serif" w:hAnsi="PT Astra Serif"/>
          <w:color w:val="000000"/>
        </w:rPr>
        <w:t>«</w:t>
      </w:r>
      <w:r w:rsidR="00BB2A12" w:rsidRPr="00BC5F65">
        <w:rPr>
          <w:rFonts w:ascii="PT Astra Serif" w:hAnsi="PT Astra Serif"/>
        </w:rPr>
        <w:t>Поставщик</w:t>
      </w:r>
      <w:r w:rsidR="00745AAF" w:rsidRPr="00BC5F65">
        <w:rPr>
          <w:rFonts w:ascii="PT Astra Serif" w:hAnsi="PT Astra Serif"/>
          <w:color w:val="000000"/>
        </w:rPr>
        <w:t xml:space="preserve">» </w:t>
      </w:r>
      <w:r w:rsidR="003B696D" w:rsidRPr="00BC5F65">
        <w:rPr>
          <w:rFonts w:ascii="PT Astra Serif" w:hAnsi="PT Astra Serif"/>
          <w:color w:val="000000"/>
        </w:rPr>
        <w:t>обязан произвести оплату не</w:t>
      </w:r>
      <w:r w:rsidR="002709BE" w:rsidRPr="00BC5F65">
        <w:rPr>
          <w:rFonts w:ascii="PT Astra Serif" w:hAnsi="PT Astra Serif"/>
          <w:color w:val="000000"/>
        </w:rPr>
        <w:t>устоек (штрафов, пени) в течение</w:t>
      </w:r>
      <w:r w:rsidR="003B696D" w:rsidRPr="00BC5F65">
        <w:rPr>
          <w:rFonts w:ascii="PT Astra Serif" w:hAnsi="PT Astra Serif"/>
          <w:color w:val="000000"/>
        </w:rPr>
        <w:t xml:space="preserve"> 5</w:t>
      </w:r>
      <w:r w:rsidR="004E163E" w:rsidRPr="00BC5F65">
        <w:rPr>
          <w:rFonts w:ascii="PT Astra Serif" w:hAnsi="PT Astra Serif"/>
          <w:color w:val="000000"/>
        </w:rPr>
        <w:t xml:space="preserve"> (пяти)</w:t>
      </w:r>
      <w:r w:rsidR="003B696D" w:rsidRPr="00BC5F65">
        <w:rPr>
          <w:rFonts w:ascii="PT Astra Serif" w:hAnsi="PT Astra Serif"/>
          <w:color w:val="000000"/>
        </w:rPr>
        <w:t xml:space="preserve"> рабочих дней с момента </w:t>
      </w:r>
      <w:r w:rsidR="00EB2B04" w:rsidRPr="00BC5F65">
        <w:rPr>
          <w:rFonts w:ascii="PT Astra Serif" w:hAnsi="PT Astra Serif"/>
          <w:color w:val="000000"/>
        </w:rPr>
        <w:t>изготовления</w:t>
      </w:r>
      <w:r w:rsidR="003B696D" w:rsidRPr="00BC5F65">
        <w:rPr>
          <w:rFonts w:ascii="PT Astra Serif" w:hAnsi="PT Astra Serif"/>
          <w:color w:val="000000"/>
        </w:rPr>
        <w:t xml:space="preserve"> </w:t>
      </w:r>
      <w:r w:rsidR="00EB2B04" w:rsidRPr="00BC5F65">
        <w:rPr>
          <w:rFonts w:ascii="PT Astra Serif" w:hAnsi="PT Astra Serif"/>
          <w:color w:val="000000"/>
        </w:rPr>
        <w:t>продукции</w:t>
      </w:r>
      <w:r w:rsidR="003B696D" w:rsidRPr="00BC5F65">
        <w:rPr>
          <w:rFonts w:ascii="PT Astra Serif" w:hAnsi="PT Astra Serif"/>
          <w:color w:val="000000"/>
        </w:rPr>
        <w:t xml:space="preserve"> и подписания </w:t>
      </w:r>
      <w:r w:rsidR="003B696D" w:rsidRPr="00BC5F65">
        <w:rPr>
          <w:rFonts w:ascii="PT Astra Serif" w:hAnsi="PT Astra Serif"/>
        </w:rPr>
        <w:t>товарной накладной</w:t>
      </w:r>
      <w:r w:rsidR="00094C7E" w:rsidRPr="00BC5F65">
        <w:rPr>
          <w:rFonts w:ascii="PT Astra Serif" w:hAnsi="PT Astra Serif"/>
          <w:color w:val="000000"/>
        </w:rPr>
        <w:t xml:space="preserve"> </w:t>
      </w:r>
      <w:r w:rsidR="00B32ACC" w:rsidRPr="00BC5F65">
        <w:rPr>
          <w:rFonts w:ascii="PT Astra Serif" w:hAnsi="PT Astra Serif"/>
          <w:color w:val="000000"/>
        </w:rPr>
        <w:br/>
      </w:r>
      <w:r w:rsidR="00094C7E" w:rsidRPr="00BC5F65">
        <w:rPr>
          <w:rFonts w:ascii="PT Astra Serif" w:hAnsi="PT Astra Serif"/>
          <w:color w:val="000000"/>
        </w:rPr>
        <w:t>либо универсальных передаточн</w:t>
      </w:r>
      <w:r w:rsidR="00745AAF" w:rsidRPr="00BC5F65">
        <w:rPr>
          <w:rFonts w:ascii="PT Astra Serif" w:hAnsi="PT Astra Serif"/>
          <w:color w:val="000000"/>
        </w:rPr>
        <w:t>ого</w:t>
      </w:r>
      <w:r w:rsidR="00094C7E" w:rsidRPr="00BC5F65">
        <w:rPr>
          <w:rFonts w:ascii="PT Astra Serif" w:hAnsi="PT Astra Serif"/>
          <w:color w:val="000000"/>
        </w:rPr>
        <w:t xml:space="preserve"> документ</w:t>
      </w:r>
      <w:r w:rsidR="00745AAF" w:rsidRPr="00BC5F65">
        <w:rPr>
          <w:rFonts w:ascii="PT Astra Serif" w:hAnsi="PT Astra Serif"/>
          <w:color w:val="000000"/>
        </w:rPr>
        <w:t xml:space="preserve">а и </w:t>
      </w:r>
      <w:r w:rsidR="003B696D" w:rsidRPr="00BC5F65">
        <w:rPr>
          <w:rFonts w:ascii="PT Astra Serif" w:hAnsi="PT Astra Serif"/>
          <w:color w:val="000000"/>
        </w:rPr>
        <w:t xml:space="preserve">акта приемки </w:t>
      </w:r>
      <w:r w:rsidR="00EB2B04" w:rsidRPr="00BC5F65">
        <w:rPr>
          <w:rFonts w:ascii="PT Astra Serif" w:hAnsi="PT Astra Serif"/>
          <w:color w:val="000000"/>
        </w:rPr>
        <w:t>продукции</w:t>
      </w:r>
      <w:r w:rsidR="003B696D" w:rsidRPr="00BC5F65">
        <w:rPr>
          <w:rFonts w:ascii="PT Astra Serif" w:hAnsi="PT Astra Serif"/>
          <w:color w:val="000000"/>
        </w:rPr>
        <w:t xml:space="preserve">. </w:t>
      </w:r>
      <w:r w:rsidR="00745AAF" w:rsidRPr="00BC5F65">
        <w:rPr>
          <w:rFonts w:ascii="PT Astra Serif" w:hAnsi="PT Astra Serif"/>
          <w:color w:val="000000"/>
        </w:rPr>
        <w:t>«Государственный з</w:t>
      </w:r>
      <w:r w:rsidR="003B696D" w:rsidRPr="00BC5F65">
        <w:rPr>
          <w:rFonts w:ascii="PT Astra Serif" w:hAnsi="PT Astra Serif"/>
          <w:color w:val="000000"/>
        </w:rPr>
        <w:t>аказчик</w:t>
      </w:r>
      <w:r w:rsidR="00745AAF" w:rsidRPr="00BC5F65">
        <w:rPr>
          <w:rFonts w:ascii="PT Astra Serif" w:hAnsi="PT Astra Serif"/>
          <w:color w:val="000000"/>
        </w:rPr>
        <w:t>»</w:t>
      </w:r>
      <w:r w:rsidR="003B696D" w:rsidRPr="00BC5F65">
        <w:rPr>
          <w:rFonts w:ascii="PT Astra Serif" w:hAnsi="PT Astra Serif"/>
          <w:color w:val="000000"/>
        </w:rPr>
        <w:t xml:space="preserve"> производит расчет за </w:t>
      </w:r>
      <w:r w:rsidR="00EB2B04" w:rsidRPr="00BC5F65">
        <w:rPr>
          <w:rFonts w:ascii="PT Astra Serif" w:hAnsi="PT Astra Serif"/>
          <w:color w:val="000000"/>
        </w:rPr>
        <w:t xml:space="preserve">изготовленную продукцию </w:t>
      </w:r>
      <w:r w:rsidR="002709BE" w:rsidRPr="00BC5F65">
        <w:rPr>
          <w:rFonts w:ascii="PT Astra Serif" w:hAnsi="PT Astra Serif"/>
          <w:color w:val="000000"/>
        </w:rPr>
        <w:br/>
      </w:r>
      <w:r w:rsidR="003B696D" w:rsidRPr="00BC5F65">
        <w:rPr>
          <w:rFonts w:ascii="PT Astra Serif" w:hAnsi="PT Astra Serif"/>
          <w:color w:val="000000"/>
        </w:rPr>
        <w:t>после поступления платежных документов, подтверждающих оплату не</w:t>
      </w:r>
      <w:r w:rsidR="00D074B6" w:rsidRPr="00BC5F65">
        <w:rPr>
          <w:rFonts w:ascii="PT Astra Serif" w:hAnsi="PT Astra Serif"/>
          <w:color w:val="000000"/>
        </w:rPr>
        <w:t xml:space="preserve">устойки </w:t>
      </w:r>
      <w:r w:rsidR="00745AAF" w:rsidRPr="00BC5F65">
        <w:rPr>
          <w:rFonts w:ascii="PT Astra Serif" w:hAnsi="PT Astra Serif"/>
          <w:color w:val="000000"/>
        </w:rPr>
        <w:t>«</w:t>
      </w:r>
      <w:r w:rsidR="00BB2A12" w:rsidRPr="00BC5F65">
        <w:rPr>
          <w:rFonts w:ascii="PT Astra Serif" w:hAnsi="PT Astra Serif"/>
        </w:rPr>
        <w:t>Поставщиком</w:t>
      </w:r>
      <w:r w:rsidR="00745AAF" w:rsidRPr="00BC5F65">
        <w:rPr>
          <w:rFonts w:ascii="PT Astra Serif" w:hAnsi="PT Astra Serif"/>
          <w:color w:val="000000"/>
        </w:rPr>
        <w:t>»</w:t>
      </w:r>
      <w:r w:rsidR="002709BE" w:rsidRPr="00BC5F65">
        <w:rPr>
          <w:rFonts w:ascii="PT Astra Serif" w:hAnsi="PT Astra Serif"/>
          <w:color w:val="000000"/>
        </w:rPr>
        <w:t>, в течение</w:t>
      </w:r>
      <w:r w:rsidR="00D074B6" w:rsidRPr="00BC5F65">
        <w:rPr>
          <w:rFonts w:ascii="PT Astra Serif" w:hAnsi="PT Astra Serif"/>
          <w:color w:val="000000"/>
        </w:rPr>
        <w:t xml:space="preserve"> 10</w:t>
      </w:r>
      <w:r w:rsidR="004E163E" w:rsidRPr="00BC5F65">
        <w:rPr>
          <w:rFonts w:ascii="PT Astra Serif" w:hAnsi="PT Astra Serif"/>
          <w:color w:val="000000"/>
        </w:rPr>
        <w:t xml:space="preserve"> (десяти)</w:t>
      </w:r>
      <w:r w:rsidR="003B696D" w:rsidRPr="00BC5F65">
        <w:rPr>
          <w:rFonts w:ascii="PT Astra Serif" w:hAnsi="PT Astra Serif"/>
          <w:color w:val="000000"/>
        </w:rPr>
        <w:t xml:space="preserve"> рабочих дней.</w:t>
      </w:r>
    </w:p>
    <w:p w:rsidR="00745AAF" w:rsidRPr="00BC5F65" w:rsidRDefault="005C0226" w:rsidP="00921C54">
      <w:pPr>
        <w:pStyle w:val="4"/>
        <w:shd w:val="clear" w:color="auto" w:fill="auto"/>
        <w:tabs>
          <w:tab w:val="left" w:pos="0"/>
        </w:tabs>
        <w:autoSpaceDE w:val="0"/>
        <w:autoSpaceDN w:val="0"/>
        <w:adjustRightInd w:val="0"/>
        <w:spacing w:line="240" w:lineRule="auto"/>
        <w:ind w:right="-139" w:firstLine="567"/>
        <w:jc w:val="both"/>
        <w:rPr>
          <w:rFonts w:ascii="PT Astra Serif" w:hAnsi="PT Astra Serif"/>
          <w:sz w:val="24"/>
          <w:szCs w:val="24"/>
          <w:lang w:val="ru-RU"/>
        </w:rPr>
      </w:pPr>
      <w:r w:rsidRPr="00BC5F65">
        <w:rPr>
          <w:rFonts w:ascii="PT Astra Serif" w:hAnsi="PT Astra Serif"/>
          <w:color w:val="000000"/>
          <w:sz w:val="24"/>
          <w:szCs w:val="24"/>
        </w:rPr>
        <w:t xml:space="preserve">3.7. </w:t>
      </w:r>
      <w:r w:rsidR="00745AAF" w:rsidRPr="00BC5F65">
        <w:rPr>
          <w:rFonts w:ascii="PT Astra Serif" w:hAnsi="PT Astra Serif"/>
          <w:sz w:val="24"/>
          <w:szCs w:val="24"/>
        </w:rPr>
        <w:t>Сумма, подлежащая уплате «Государственным заказчиком» «</w:t>
      </w:r>
      <w:r w:rsidR="00BB2A12" w:rsidRPr="00BC5F65">
        <w:rPr>
          <w:rFonts w:ascii="PT Astra Serif" w:hAnsi="PT Astra Serif"/>
          <w:sz w:val="24"/>
          <w:szCs w:val="24"/>
          <w:lang w:val="ru-RU"/>
        </w:rPr>
        <w:t>Поставщику</w:t>
      </w:r>
      <w:r w:rsidR="007B730C" w:rsidRPr="00BC5F65">
        <w:rPr>
          <w:rFonts w:ascii="PT Astra Serif" w:hAnsi="PT Astra Serif"/>
          <w:sz w:val="24"/>
          <w:szCs w:val="24"/>
        </w:rPr>
        <w:t>»</w:t>
      </w:r>
      <w:r w:rsidR="00745AAF" w:rsidRPr="00BC5F65">
        <w:rPr>
          <w:rFonts w:ascii="PT Astra Serif" w:hAnsi="PT Astra Serif"/>
          <w:sz w:val="24"/>
          <w:szCs w:val="24"/>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w:t>
      </w:r>
      <w:r w:rsidR="00B32ACC" w:rsidRPr="00BC5F65">
        <w:rPr>
          <w:rFonts w:ascii="PT Astra Serif" w:hAnsi="PT Astra Serif"/>
          <w:sz w:val="24"/>
          <w:szCs w:val="24"/>
        </w:rPr>
        <w:br/>
      </w:r>
      <w:r w:rsidR="00745AAF" w:rsidRPr="00BC5F65">
        <w:rPr>
          <w:rFonts w:ascii="PT Astra Serif" w:hAnsi="PT Astra Serif"/>
          <w:sz w:val="24"/>
          <w:szCs w:val="24"/>
        </w:rPr>
        <w:t xml:space="preserve">если в соответствии с законодательством Российской Федерации о налогах и сборах </w:t>
      </w:r>
      <w:r w:rsidR="00B32ACC" w:rsidRPr="00BC5F65">
        <w:rPr>
          <w:rFonts w:ascii="PT Astra Serif" w:hAnsi="PT Astra Serif"/>
          <w:sz w:val="24"/>
          <w:szCs w:val="24"/>
        </w:rPr>
        <w:br/>
      </w:r>
      <w:r w:rsidR="00745AAF" w:rsidRPr="00BC5F65">
        <w:rPr>
          <w:rFonts w:ascii="PT Astra Serif" w:hAnsi="PT Astra Serif"/>
          <w:sz w:val="24"/>
          <w:szCs w:val="24"/>
        </w:rPr>
        <w:t>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4530D2" w:rsidRPr="00BC5F65" w:rsidRDefault="004530D2" w:rsidP="004530D2">
      <w:pPr>
        <w:pStyle w:val="4"/>
        <w:tabs>
          <w:tab w:val="left" w:pos="0"/>
        </w:tabs>
        <w:autoSpaceDE w:val="0"/>
        <w:autoSpaceDN w:val="0"/>
        <w:adjustRightInd w:val="0"/>
        <w:ind w:right="-139" w:firstLine="567"/>
        <w:jc w:val="both"/>
        <w:rPr>
          <w:rFonts w:ascii="PT Astra Serif" w:hAnsi="PT Astra Serif"/>
          <w:sz w:val="24"/>
          <w:szCs w:val="24"/>
          <w:lang w:val="ru-RU"/>
        </w:rPr>
      </w:pPr>
      <w:r w:rsidRPr="00BC5F65">
        <w:rPr>
          <w:rFonts w:ascii="PT Astra Serif" w:hAnsi="PT Astra Serif"/>
          <w:sz w:val="24"/>
          <w:szCs w:val="24"/>
          <w:lang w:val="ru-RU"/>
        </w:rPr>
        <w:t xml:space="preserve">3.8. После исполнения обязательств по Контракту, Стороны обязуются подписать акт сверки взаимных расчетов. В случае неполучения «Государственным заказчиком» </w:t>
      </w:r>
      <w:r w:rsidRPr="00BC5F65">
        <w:rPr>
          <w:rFonts w:ascii="PT Astra Serif" w:hAnsi="PT Astra Serif"/>
          <w:sz w:val="24"/>
          <w:szCs w:val="24"/>
          <w:lang w:val="ru-RU"/>
        </w:rPr>
        <w:br/>
        <w:t xml:space="preserve">от «Поставщика» в течении 15 (пятнадцати) рабочих дней после предоставления акта сверки взаимных расчетов, подписанный акт сверки взаимных расчетов, либо мотивированных возражений на акт сверки взаимных расчетов, акт сверки считается принятым </w:t>
      </w:r>
      <w:r w:rsidRPr="00BC5F65">
        <w:rPr>
          <w:rFonts w:ascii="PT Astra Serif" w:hAnsi="PT Astra Serif"/>
          <w:sz w:val="24"/>
          <w:szCs w:val="24"/>
          <w:lang w:val="ru-RU"/>
        </w:rPr>
        <w:br/>
        <w:t>и подписанным в редакции «Государственного заказчика».</w:t>
      </w:r>
    </w:p>
    <w:p w:rsidR="005C0226" w:rsidRPr="00BC5F65" w:rsidRDefault="005C0226" w:rsidP="00EE742E">
      <w:pPr>
        <w:widowControl w:val="0"/>
        <w:autoSpaceDE w:val="0"/>
        <w:autoSpaceDN w:val="0"/>
        <w:adjustRightInd w:val="0"/>
        <w:ind w:right="-55"/>
        <w:jc w:val="both"/>
        <w:rPr>
          <w:rFonts w:ascii="PT Astra Serif" w:hAnsi="PT Astra Serif"/>
          <w:color w:val="000000"/>
        </w:rPr>
      </w:pPr>
    </w:p>
    <w:p w:rsidR="00BE5F44" w:rsidRPr="00BC5F65" w:rsidRDefault="00BE5F44" w:rsidP="00286E40">
      <w:pPr>
        <w:pStyle w:val="a9"/>
        <w:numPr>
          <w:ilvl w:val="0"/>
          <w:numId w:val="22"/>
        </w:numPr>
        <w:contextualSpacing w:val="0"/>
        <w:jc w:val="center"/>
        <w:rPr>
          <w:rFonts w:ascii="PT Astra Serif" w:hAnsi="PT Astra Serif"/>
          <w:b/>
          <w:color w:val="000000"/>
        </w:rPr>
      </w:pPr>
      <w:r w:rsidRPr="00BC5F65">
        <w:rPr>
          <w:rFonts w:ascii="PT Astra Serif" w:hAnsi="PT Astra Serif"/>
          <w:b/>
          <w:bCs/>
        </w:rPr>
        <w:t xml:space="preserve">Маркировка, упаковка и </w:t>
      </w:r>
      <w:r w:rsidRPr="00BC5F65">
        <w:rPr>
          <w:rFonts w:ascii="PT Astra Serif" w:hAnsi="PT Astra Serif"/>
          <w:b/>
          <w:color w:val="000000"/>
        </w:rPr>
        <w:t>транспортировка</w:t>
      </w:r>
    </w:p>
    <w:p w:rsidR="00896EC9" w:rsidRPr="00BC5F65" w:rsidRDefault="00896EC9" w:rsidP="00896EC9">
      <w:pPr>
        <w:pStyle w:val="a9"/>
        <w:ind w:left="360"/>
        <w:contextualSpacing w:val="0"/>
        <w:rPr>
          <w:rFonts w:ascii="PT Astra Serif" w:hAnsi="PT Astra Serif"/>
          <w:b/>
          <w:color w:val="000000"/>
        </w:rPr>
      </w:pPr>
    </w:p>
    <w:p w:rsidR="00BE5F44" w:rsidRPr="00BC5F65" w:rsidRDefault="00BE5F44" w:rsidP="004B44AE">
      <w:pPr>
        <w:pStyle w:val="3"/>
        <w:spacing w:after="0"/>
        <w:ind w:left="0" w:firstLine="709"/>
        <w:jc w:val="both"/>
        <w:rPr>
          <w:rFonts w:ascii="PT Astra Serif" w:hAnsi="PT Astra Serif"/>
          <w:noProof/>
          <w:sz w:val="24"/>
          <w:szCs w:val="24"/>
        </w:rPr>
      </w:pPr>
      <w:r w:rsidRPr="00BC5F65">
        <w:rPr>
          <w:rFonts w:ascii="PT Astra Serif" w:hAnsi="PT Astra Serif"/>
          <w:sz w:val="24"/>
          <w:szCs w:val="24"/>
        </w:rPr>
        <w:t>4.1. Т</w:t>
      </w:r>
      <w:r w:rsidRPr="00BC5F65">
        <w:rPr>
          <w:rFonts w:ascii="PT Astra Serif" w:hAnsi="PT Astra Serif"/>
          <w:noProof/>
          <w:sz w:val="24"/>
          <w:szCs w:val="24"/>
        </w:rPr>
        <w:t>ара и упаковка возврату не подл</w:t>
      </w:r>
      <w:r w:rsidR="00B32ACC" w:rsidRPr="00BC5F65">
        <w:rPr>
          <w:rFonts w:ascii="PT Astra Serif" w:hAnsi="PT Astra Serif"/>
          <w:noProof/>
          <w:sz w:val="24"/>
          <w:szCs w:val="24"/>
        </w:rPr>
        <w:t>ежат, залог за тару и упаковку</w:t>
      </w:r>
      <w:r w:rsidR="00E87B25" w:rsidRPr="00BC5F65">
        <w:rPr>
          <w:rFonts w:ascii="PT Astra Serif" w:hAnsi="PT Astra Serif"/>
          <w:noProof/>
          <w:sz w:val="24"/>
          <w:szCs w:val="24"/>
        </w:rPr>
        <w:br/>
      </w:r>
      <w:r w:rsidRPr="00BC5F65">
        <w:rPr>
          <w:rFonts w:ascii="PT Astra Serif" w:hAnsi="PT Astra Serif"/>
          <w:noProof/>
          <w:sz w:val="24"/>
          <w:szCs w:val="24"/>
        </w:rPr>
        <w:t>не взыскивается, их стоимость включена в цену Контракта.</w:t>
      </w:r>
    </w:p>
    <w:p w:rsidR="00BE5F44" w:rsidRPr="00BC5F65" w:rsidRDefault="00BE5F44" w:rsidP="004B44AE">
      <w:pPr>
        <w:pStyle w:val="3"/>
        <w:spacing w:after="0"/>
        <w:ind w:left="0" w:firstLine="709"/>
        <w:jc w:val="both"/>
        <w:rPr>
          <w:rFonts w:ascii="PT Astra Serif" w:hAnsi="PT Astra Serif"/>
          <w:sz w:val="24"/>
          <w:szCs w:val="24"/>
        </w:rPr>
      </w:pPr>
      <w:r w:rsidRPr="00BC5F65">
        <w:rPr>
          <w:rFonts w:ascii="PT Astra Serif" w:hAnsi="PT Astra Serif"/>
          <w:sz w:val="24"/>
          <w:szCs w:val="24"/>
        </w:rPr>
        <w:t xml:space="preserve">4.2. </w:t>
      </w:r>
      <w:r w:rsidR="00EB2B04" w:rsidRPr="00BC5F65">
        <w:rPr>
          <w:rFonts w:ascii="PT Astra Serif" w:hAnsi="PT Astra Serif"/>
          <w:sz w:val="24"/>
          <w:szCs w:val="24"/>
        </w:rPr>
        <w:t>Продукция</w:t>
      </w:r>
      <w:r w:rsidR="004E163E" w:rsidRPr="00BC5F65">
        <w:rPr>
          <w:rFonts w:ascii="PT Astra Serif" w:hAnsi="PT Astra Serif"/>
          <w:sz w:val="24"/>
          <w:szCs w:val="24"/>
        </w:rPr>
        <w:t>, получившая</w:t>
      </w:r>
      <w:r w:rsidRPr="00BC5F65">
        <w:rPr>
          <w:rFonts w:ascii="PT Astra Serif" w:hAnsi="PT Astra Serif"/>
          <w:sz w:val="24"/>
          <w:szCs w:val="24"/>
        </w:rPr>
        <w:t xml:space="preserve"> при погрузке (разгрузке) и транспортировке повреждения, в том числе внешние, вследствие использования </w:t>
      </w:r>
      <w:r w:rsidR="007B730C" w:rsidRPr="00BC5F65">
        <w:rPr>
          <w:rFonts w:ascii="PT Astra Serif" w:hAnsi="PT Astra Serif"/>
          <w:sz w:val="24"/>
          <w:szCs w:val="24"/>
        </w:rPr>
        <w:t>«</w:t>
      </w:r>
      <w:r w:rsidR="00BB2A12" w:rsidRPr="00BC5F65">
        <w:rPr>
          <w:rFonts w:ascii="PT Astra Serif" w:hAnsi="PT Astra Serif"/>
          <w:sz w:val="24"/>
          <w:szCs w:val="24"/>
        </w:rPr>
        <w:t>Поставщиком</w:t>
      </w:r>
      <w:r w:rsidR="007B730C" w:rsidRPr="00BC5F65">
        <w:rPr>
          <w:rFonts w:ascii="PT Astra Serif" w:hAnsi="PT Astra Serif"/>
          <w:sz w:val="24"/>
          <w:szCs w:val="24"/>
        </w:rPr>
        <w:t xml:space="preserve">» </w:t>
      </w:r>
      <w:r w:rsidRPr="00BC5F65">
        <w:rPr>
          <w:rFonts w:ascii="PT Astra Serif" w:hAnsi="PT Astra Serif"/>
          <w:sz w:val="24"/>
          <w:szCs w:val="24"/>
        </w:rPr>
        <w:t>ненадлежащей тары и (или) упаковки, ненадлежащей маркировки, считае</w:t>
      </w:r>
      <w:r w:rsidR="007B730C" w:rsidRPr="00BC5F65">
        <w:rPr>
          <w:rFonts w:ascii="PT Astra Serif" w:hAnsi="PT Astra Serif"/>
          <w:sz w:val="24"/>
          <w:szCs w:val="24"/>
        </w:rPr>
        <w:t xml:space="preserve">тся </w:t>
      </w:r>
      <w:r w:rsidR="00E87B25" w:rsidRPr="00BC5F65">
        <w:rPr>
          <w:rFonts w:ascii="PT Astra Serif" w:hAnsi="PT Astra Serif"/>
          <w:sz w:val="24"/>
          <w:szCs w:val="24"/>
        </w:rPr>
        <w:br/>
      </w:r>
      <w:r w:rsidR="00B43E94" w:rsidRPr="00BC5F65">
        <w:rPr>
          <w:rFonts w:ascii="PT Astra Serif" w:hAnsi="PT Astra Serif"/>
          <w:sz w:val="24"/>
          <w:szCs w:val="24"/>
        </w:rPr>
        <w:t>недоставленной</w:t>
      </w:r>
      <w:r w:rsidR="007B730C" w:rsidRPr="00BC5F65">
        <w:rPr>
          <w:rFonts w:ascii="PT Astra Serif" w:hAnsi="PT Astra Serif"/>
          <w:sz w:val="24"/>
          <w:szCs w:val="24"/>
        </w:rPr>
        <w:t xml:space="preserve"> и приемке </w:t>
      </w:r>
      <w:r w:rsidRPr="00BC5F65">
        <w:rPr>
          <w:rFonts w:ascii="PT Astra Serif" w:hAnsi="PT Astra Serif"/>
          <w:sz w:val="24"/>
          <w:szCs w:val="24"/>
        </w:rPr>
        <w:t>не подлежит.</w:t>
      </w:r>
    </w:p>
    <w:p w:rsidR="00896EC9" w:rsidRPr="00BC5F65" w:rsidRDefault="00896EC9" w:rsidP="004B44AE">
      <w:pPr>
        <w:pStyle w:val="3"/>
        <w:spacing w:after="0"/>
        <w:ind w:left="0" w:firstLine="709"/>
        <w:jc w:val="both"/>
        <w:rPr>
          <w:rFonts w:ascii="PT Astra Serif" w:hAnsi="PT Astra Serif"/>
          <w:sz w:val="24"/>
          <w:szCs w:val="24"/>
        </w:rPr>
      </w:pPr>
    </w:p>
    <w:p w:rsidR="00BE5F44" w:rsidRPr="00BC5F65" w:rsidRDefault="00BE5F44" w:rsidP="00286E40">
      <w:pPr>
        <w:pStyle w:val="11"/>
        <w:numPr>
          <w:ilvl w:val="0"/>
          <w:numId w:val="22"/>
        </w:numPr>
        <w:spacing w:line="240" w:lineRule="auto"/>
        <w:jc w:val="center"/>
        <w:rPr>
          <w:rFonts w:ascii="PT Astra Serif" w:hAnsi="PT Astra Serif"/>
          <w:b/>
          <w:szCs w:val="24"/>
        </w:rPr>
      </w:pPr>
      <w:r w:rsidRPr="00BC5F65">
        <w:rPr>
          <w:rFonts w:ascii="PT Astra Serif" w:hAnsi="PT Astra Serif"/>
          <w:b/>
          <w:szCs w:val="24"/>
        </w:rPr>
        <w:t xml:space="preserve">Сроки и порядок поставки </w:t>
      </w:r>
      <w:r w:rsidR="00A03427" w:rsidRPr="00BC5F65">
        <w:rPr>
          <w:rFonts w:ascii="PT Astra Serif" w:hAnsi="PT Astra Serif"/>
          <w:b/>
          <w:szCs w:val="24"/>
        </w:rPr>
        <w:t>продукции</w:t>
      </w:r>
    </w:p>
    <w:p w:rsidR="00661C0D" w:rsidRPr="00BC5F65" w:rsidRDefault="00661C0D" w:rsidP="00661C0D">
      <w:pPr>
        <w:pStyle w:val="11"/>
        <w:spacing w:line="240" w:lineRule="auto"/>
        <w:jc w:val="center"/>
        <w:rPr>
          <w:rFonts w:ascii="PT Astra Serif" w:hAnsi="PT Astra Serif"/>
          <w:b/>
          <w:szCs w:val="24"/>
        </w:rPr>
      </w:pPr>
    </w:p>
    <w:p w:rsidR="009979D1" w:rsidRPr="00BC5F65" w:rsidRDefault="00661C0D" w:rsidP="00572E78">
      <w:pPr>
        <w:pStyle w:val="21"/>
        <w:spacing w:line="240" w:lineRule="auto"/>
        <w:ind w:firstLine="0"/>
        <w:rPr>
          <w:rFonts w:ascii="PT Astra Serif" w:hAnsi="PT Astra Serif"/>
          <w:noProof/>
          <w:szCs w:val="24"/>
        </w:rPr>
      </w:pPr>
      <w:r w:rsidRPr="00BC5F65">
        <w:rPr>
          <w:rFonts w:ascii="PT Astra Serif" w:hAnsi="PT Astra Serif"/>
          <w:szCs w:val="24"/>
        </w:rPr>
        <w:tab/>
        <w:t xml:space="preserve">5.1. </w:t>
      </w:r>
      <w:r w:rsidR="001C55BE" w:rsidRPr="00BC5F65">
        <w:rPr>
          <w:rFonts w:ascii="PT Astra Serif" w:hAnsi="PT Astra Serif"/>
          <w:color w:val="000000"/>
          <w:spacing w:val="3"/>
        </w:rPr>
        <w:t>Поставка продукции осуществляется силами и за счет «</w:t>
      </w:r>
      <w:r w:rsidR="00BB2A12" w:rsidRPr="00BC5F65">
        <w:rPr>
          <w:rFonts w:ascii="PT Astra Serif" w:hAnsi="PT Astra Serif"/>
          <w:szCs w:val="24"/>
        </w:rPr>
        <w:t>Поставщика</w:t>
      </w:r>
      <w:r w:rsidR="001C55BE" w:rsidRPr="00BC5F65">
        <w:rPr>
          <w:rFonts w:ascii="PT Astra Serif" w:hAnsi="PT Astra Serif"/>
          <w:color w:val="000000"/>
          <w:spacing w:val="3"/>
        </w:rPr>
        <w:t xml:space="preserve">» </w:t>
      </w:r>
      <w:r w:rsidR="00E87B25" w:rsidRPr="00BC5F65">
        <w:rPr>
          <w:rFonts w:ascii="PT Astra Serif" w:hAnsi="PT Astra Serif"/>
          <w:color w:val="000000"/>
          <w:spacing w:val="3"/>
        </w:rPr>
        <w:br/>
      </w:r>
      <w:r w:rsidR="001C55BE" w:rsidRPr="00BC5F65">
        <w:rPr>
          <w:rFonts w:ascii="PT Astra Serif" w:hAnsi="PT Astra Serif"/>
          <w:color w:val="000000"/>
          <w:spacing w:val="3"/>
        </w:rPr>
        <w:t xml:space="preserve">до </w:t>
      </w:r>
      <w:r w:rsidR="005E2848" w:rsidRPr="00BC5F65">
        <w:rPr>
          <w:rFonts w:ascii="PT Astra Serif" w:hAnsi="PT Astra Serif"/>
          <w:color w:val="000000"/>
          <w:spacing w:val="3"/>
        </w:rPr>
        <w:t>контрольно-пропускного пункта</w:t>
      </w:r>
      <w:r w:rsidR="001C55BE" w:rsidRPr="00BC5F65">
        <w:rPr>
          <w:rFonts w:ascii="PT Astra Serif" w:hAnsi="PT Astra Serif"/>
          <w:color w:val="000000"/>
          <w:spacing w:val="3"/>
        </w:rPr>
        <w:t xml:space="preserve"> «</w:t>
      </w:r>
      <w:r w:rsidR="001C55BE" w:rsidRPr="00BC5F65">
        <w:rPr>
          <w:rFonts w:ascii="PT Astra Serif" w:hAnsi="PT Astra Serif"/>
          <w:color w:val="000000"/>
        </w:rPr>
        <w:t>Государственного заказчика»</w:t>
      </w:r>
      <w:r w:rsidR="001C55BE" w:rsidRPr="00BC5F65">
        <w:rPr>
          <w:rFonts w:ascii="PT Astra Serif" w:hAnsi="PT Astra Serif"/>
          <w:color w:val="000000"/>
          <w:spacing w:val="3"/>
        </w:rPr>
        <w:t xml:space="preserve">, расположенного </w:t>
      </w:r>
      <w:r w:rsidR="004E163E" w:rsidRPr="00BC5F65">
        <w:rPr>
          <w:rFonts w:ascii="PT Astra Serif" w:hAnsi="PT Astra Serif"/>
          <w:color w:val="000000"/>
          <w:spacing w:val="3"/>
        </w:rPr>
        <w:br/>
      </w:r>
      <w:r w:rsidR="001C55BE" w:rsidRPr="00BC5F65">
        <w:rPr>
          <w:rFonts w:ascii="PT Astra Serif" w:hAnsi="PT Astra Serif"/>
          <w:color w:val="000000"/>
          <w:spacing w:val="3"/>
        </w:rPr>
        <w:t>по адресу:</w:t>
      </w:r>
      <w:r w:rsidR="001C55BE" w:rsidRPr="00BC5F65">
        <w:rPr>
          <w:rFonts w:ascii="PT Astra Serif" w:hAnsi="PT Astra Serif"/>
          <w:color w:val="000000"/>
        </w:rPr>
        <w:t xml:space="preserve"> Приморский край, г. Уссурийск, ул. Целинная, 5-А</w:t>
      </w:r>
      <w:r w:rsidRPr="00BC5F65">
        <w:rPr>
          <w:rFonts w:ascii="PT Astra Serif" w:hAnsi="PT Astra Serif"/>
          <w:szCs w:val="24"/>
        </w:rPr>
        <w:t xml:space="preserve"> в количестве, </w:t>
      </w:r>
      <w:r w:rsidR="005E2848" w:rsidRPr="00BC5F65">
        <w:rPr>
          <w:rFonts w:ascii="PT Astra Serif" w:hAnsi="PT Astra Serif"/>
          <w:szCs w:val="24"/>
        </w:rPr>
        <w:t>предусмотренном</w:t>
      </w:r>
      <w:r w:rsidR="004E163E" w:rsidRPr="00BC5F65">
        <w:rPr>
          <w:rFonts w:ascii="PT Astra Serif" w:hAnsi="PT Astra Serif"/>
          <w:szCs w:val="24"/>
        </w:rPr>
        <w:t xml:space="preserve"> </w:t>
      </w:r>
      <w:r w:rsidR="00921C54" w:rsidRPr="00BC5F65">
        <w:rPr>
          <w:rFonts w:ascii="PT Astra Serif" w:hAnsi="PT Astra Serif"/>
          <w:szCs w:val="24"/>
        </w:rPr>
        <w:t>техническ</w:t>
      </w:r>
      <w:r w:rsidR="005E2848" w:rsidRPr="00BC5F65">
        <w:rPr>
          <w:rFonts w:ascii="PT Astra Serif" w:hAnsi="PT Astra Serif"/>
          <w:szCs w:val="24"/>
        </w:rPr>
        <w:t>и</w:t>
      </w:r>
      <w:r w:rsidR="00921C54" w:rsidRPr="00BC5F65">
        <w:rPr>
          <w:rFonts w:ascii="PT Astra Serif" w:hAnsi="PT Astra Serif"/>
          <w:szCs w:val="24"/>
        </w:rPr>
        <w:t xml:space="preserve">м </w:t>
      </w:r>
      <w:r w:rsidR="005E2848" w:rsidRPr="00BC5F65">
        <w:rPr>
          <w:rFonts w:ascii="PT Astra Serif" w:hAnsi="PT Astra Serif"/>
          <w:szCs w:val="24"/>
        </w:rPr>
        <w:t>заданием</w:t>
      </w:r>
      <w:r w:rsidR="00572E78" w:rsidRPr="00BC5F65">
        <w:rPr>
          <w:rFonts w:ascii="PT Astra Serif" w:hAnsi="PT Astra Serif"/>
          <w:szCs w:val="24"/>
        </w:rPr>
        <w:t xml:space="preserve"> </w:t>
      </w:r>
      <w:r w:rsidRPr="00BC5F65">
        <w:rPr>
          <w:rFonts w:ascii="PT Astra Serif" w:hAnsi="PT Astra Serif"/>
          <w:szCs w:val="24"/>
        </w:rPr>
        <w:t>(приложение № 1) и иными условиями Контракта</w:t>
      </w:r>
      <w:r w:rsidR="00B64CA0" w:rsidRPr="00BC5F65">
        <w:rPr>
          <w:rFonts w:ascii="PT Astra Serif" w:hAnsi="PT Astra Serif"/>
          <w:noProof/>
          <w:szCs w:val="24"/>
        </w:rPr>
        <w:t xml:space="preserve"> </w:t>
      </w:r>
      <w:r w:rsidR="008F2CCD">
        <w:rPr>
          <w:rFonts w:ascii="PT Astra Serif" w:hAnsi="PT Astra Serif"/>
          <w:noProof/>
          <w:szCs w:val="24"/>
        </w:rPr>
        <w:t>п</w:t>
      </w:r>
      <w:r w:rsidR="00004B1E">
        <w:rPr>
          <w:rFonts w:ascii="PT Astra Serif" w:hAnsi="PT Astra Serif"/>
          <w:noProof/>
          <w:szCs w:val="24"/>
        </w:rPr>
        <w:t>о 20.08</w:t>
      </w:r>
      <w:r w:rsidR="006704E6" w:rsidRPr="00BC5F65">
        <w:rPr>
          <w:rFonts w:ascii="PT Astra Serif" w:hAnsi="PT Astra Serif"/>
          <w:noProof/>
          <w:szCs w:val="24"/>
        </w:rPr>
        <w:t>.2026</w:t>
      </w:r>
      <w:r w:rsidRPr="00BC5F65">
        <w:rPr>
          <w:rFonts w:ascii="PT Astra Serif" w:hAnsi="PT Astra Serif"/>
          <w:noProof/>
          <w:szCs w:val="24"/>
        </w:rPr>
        <w:t>.</w:t>
      </w:r>
    </w:p>
    <w:p w:rsidR="008F2CCD" w:rsidRPr="00004B1E" w:rsidRDefault="00572E78" w:rsidP="00572E78">
      <w:pPr>
        <w:shd w:val="clear" w:color="auto" w:fill="FFFFFF"/>
        <w:jc w:val="both"/>
        <w:rPr>
          <w:rFonts w:ascii="PT Astra Serif" w:hAnsi="PT Astra Serif"/>
        </w:rPr>
      </w:pPr>
      <w:r w:rsidRPr="00BC5F65">
        <w:rPr>
          <w:rFonts w:ascii="PT Astra Serif" w:hAnsi="PT Astra Serif"/>
        </w:rPr>
        <w:tab/>
      </w:r>
      <w:r w:rsidR="001C55BE" w:rsidRPr="00BC5F65">
        <w:rPr>
          <w:rFonts w:ascii="PT Astra Serif" w:hAnsi="PT Astra Serif"/>
        </w:rPr>
        <w:t xml:space="preserve">Не позднее, чем за </w:t>
      </w:r>
      <w:r w:rsidR="004E163E" w:rsidRPr="00BC5F65">
        <w:rPr>
          <w:rFonts w:ascii="PT Astra Serif" w:hAnsi="PT Astra Serif"/>
        </w:rPr>
        <w:t>1 (</w:t>
      </w:r>
      <w:r w:rsidR="001C55BE" w:rsidRPr="00BC5F65">
        <w:rPr>
          <w:rFonts w:ascii="PT Astra Serif" w:hAnsi="PT Astra Serif"/>
        </w:rPr>
        <w:t>один</w:t>
      </w:r>
      <w:r w:rsidR="004E163E" w:rsidRPr="00BC5F65">
        <w:rPr>
          <w:rFonts w:ascii="PT Astra Serif" w:hAnsi="PT Astra Serif"/>
        </w:rPr>
        <w:t>)</w:t>
      </w:r>
      <w:r w:rsidR="001C55BE" w:rsidRPr="00BC5F65">
        <w:rPr>
          <w:rFonts w:ascii="PT Astra Serif" w:hAnsi="PT Astra Serif"/>
        </w:rPr>
        <w:t xml:space="preserve"> рабочий день до пл</w:t>
      </w:r>
      <w:r w:rsidRPr="00BC5F65">
        <w:rPr>
          <w:rFonts w:ascii="PT Astra Serif" w:hAnsi="PT Astra Serif"/>
        </w:rPr>
        <w:t>анируемой даты поставки «</w:t>
      </w:r>
      <w:r w:rsidR="00BB2A12" w:rsidRPr="00BC5F65">
        <w:rPr>
          <w:rFonts w:ascii="PT Astra Serif" w:hAnsi="PT Astra Serif"/>
        </w:rPr>
        <w:t>Поставщик</w:t>
      </w:r>
      <w:r w:rsidR="001C55BE" w:rsidRPr="00BC5F65">
        <w:rPr>
          <w:rFonts w:ascii="PT Astra Serif" w:hAnsi="PT Astra Serif"/>
        </w:rPr>
        <w:t xml:space="preserve">» в письменной форме или по телефону извещает «Государственного заказчика» о готовности </w:t>
      </w:r>
      <w:r w:rsidRPr="00BC5F65">
        <w:rPr>
          <w:rFonts w:ascii="PT Astra Serif" w:hAnsi="PT Astra Serif"/>
        </w:rPr>
        <w:t>продукции</w:t>
      </w:r>
      <w:r w:rsidR="001C55BE" w:rsidRPr="00BC5F65">
        <w:rPr>
          <w:rFonts w:ascii="PT Astra Serif" w:hAnsi="PT Astra Serif"/>
        </w:rPr>
        <w:t xml:space="preserve"> к поставке и о дате поставки </w:t>
      </w:r>
      <w:r w:rsidRPr="00BC5F65">
        <w:rPr>
          <w:rFonts w:ascii="PT Astra Serif" w:hAnsi="PT Astra Serif"/>
        </w:rPr>
        <w:t>продукции</w:t>
      </w:r>
      <w:r w:rsidR="00004B1E">
        <w:rPr>
          <w:rFonts w:ascii="PT Astra Serif" w:hAnsi="PT Astra Serif"/>
        </w:rPr>
        <w:t xml:space="preserve">. </w:t>
      </w:r>
    </w:p>
    <w:p w:rsidR="00661C0D" w:rsidRPr="00BC5F65" w:rsidRDefault="00661C0D" w:rsidP="00EB2B04">
      <w:pPr>
        <w:pStyle w:val="21"/>
        <w:spacing w:line="240" w:lineRule="auto"/>
        <w:ind w:firstLine="0"/>
        <w:rPr>
          <w:rFonts w:ascii="PT Astra Serif" w:hAnsi="PT Astra Serif"/>
        </w:rPr>
      </w:pPr>
      <w:r w:rsidRPr="00BC5F65">
        <w:rPr>
          <w:rFonts w:ascii="PT Astra Serif" w:hAnsi="PT Astra Serif"/>
          <w:shd w:val="clear" w:color="auto" w:fill="FFFFFF"/>
          <w:lang w:eastAsia="ru-RU"/>
        </w:rPr>
        <w:tab/>
        <w:t xml:space="preserve">5.2. </w:t>
      </w:r>
      <w:r w:rsidR="00EB2B04" w:rsidRPr="00BC5F65">
        <w:rPr>
          <w:rFonts w:ascii="PT Astra Serif" w:hAnsi="PT Astra Serif"/>
        </w:rPr>
        <w:t>Продукция</w:t>
      </w:r>
      <w:r w:rsidRPr="00BC5F65">
        <w:rPr>
          <w:rFonts w:ascii="PT Astra Serif" w:hAnsi="PT Astra Serif"/>
        </w:rPr>
        <w:t xml:space="preserve"> должн</w:t>
      </w:r>
      <w:r w:rsidR="00EB2B04" w:rsidRPr="00BC5F65">
        <w:rPr>
          <w:rFonts w:ascii="PT Astra Serif" w:hAnsi="PT Astra Serif"/>
        </w:rPr>
        <w:t>а</w:t>
      </w:r>
      <w:r w:rsidRPr="00BC5F65">
        <w:rPr>
          <w:rFonts w:ascii="PT Astra Serif" w:hAnsi="PT Astra Serif"/>
        </w:rPr>
        <w:t xml:space="preserve"> иметь упаковку, предотвращающую его порчу </w:t>
      </w:r>
      <w:r w:rsidR="00E87B25" w:rsidRPr="00BC5F65">
        <w:rPr>
          <w:rFonts w:ascii="PT Astra Serif" w:hAnsi="PT Astra Serif"/>
        </w:rPr>
        <w:br/>
      </w:r>
      <w:r w:rsidRPr="00BC5F65">
        <w:rPr>
          <w:rFonts w:ascii="PT Astra Serif" w:hAnsi="PT Astra Serif"/>
        </w:rPr>
        <w:t>при транспортировке.</w:t>
      </w:r>
    </w:p>
    <w:p w:rsidR="00BE5F44" w:rsidRPr="00BC5F65" w:rsidRDefault="00661C0D" w:rsidP="005E2848">
      <w:pPr>
        <w:ind w:right="-2"/>
        <w:jc w:val="both"/>
        <w:rPr>
          <w:rFonts w:ascii="PT Astra Serif" w:hAnsi="PT Astra Serif"/>
        </w:rPr>
      </w:pPr>
      <w:r w:rsidRPr="00BC5F65">
        <w:rPr>
          <w:rFonts w:ascii="PT Astra Serif" w:hAnsi="PT Astra Serif"/>
        </w:rPr>
        <w:lastRenderedPageBreak/>
        <w:tab/>
      </w:r>
      <w:r w:rsidR="00BE5F44" w:rsidRPr="00BC5F65">
        <w:rPr>
          <w:rFonts w:ascii="PT Astra Serif" w:hAnsi="PT Astra Serif"/>
        </w:rPr>
        <w:t>5.</w:t>
      </w:r>
      <w:r w:rsidR="00EB2B04" w:rsidRPr="00BC5F65">
        <w:rPr>
          <w:rFonts w:ascii="PT Astra Serif" w:hAnsi="PT Astra Serif"/>
        </w:rPr>
        <w:t>3</w:t>
      </w:r>
      <w:r w:rsidR="00BE5F44" w:rsidRPr="00BC5F65">
        <w:rPr>
          <w:rFonts w:ascii="PT Astra Serif" w:hAnsi="PT Astra Serif"/>
        </w:rPr>
        <w:t>. «</w:t>
      </w:r>
      <w:r w:rsidR="00BB2A12" w:rsidRPr="00BC5F65">
        <w:rPr>
          <w:rFonts w:ascii="PT Astra Serif" w:hAnsi="PT Astra Serif"/>
        </w:rPr>
        <w:t>Поставщик</w:t>
      </w:r>
      <w:r w:rsidR="00BE5F44" w:rsidRPr="00BC5F65">
        <w:rPr>
          <w:rFonts w:ascii="PT Astra Serif" w:hAnsi="PT Astra Serif"/>
        </w:rPr>
        <w:t xml:space="preserve">» имеет право исполнить обязательство или его часть досрочно </w:t>
      </w:r>
      <w:r w:rsidR="004E163E" w:rsidRPr="00BC5F65">
        <w:rPr>
          <w:rFonts w:ascii="PT Astra Serif" w:hAnsi="PT Astra Serif"/>
        </w:rPr>
        <w:br/>
      </w:r>
      <w:r w:rsidR="00BE5F44" w:rsidRPr="00BC5F65">
        <w:rPr>
          <w:rFonts w:ascii="PT Astra Serif" w:hAnsi="PT Astra Serif"/>
        </w:rPr>
        <w:t>по письменному согласованию с «Государственным заказчиком»</w:t>
      </w:r>
      <w:r w:rsidR="00BE5F44" w:rsidRPr="00BC5F65">
        <w:rPr>
          <w:rFonts w:ascii="PT Astra Serif" w:hAnsi="PT Astra Serif"/>
          <w:i/>
        </w:rPr>
        <w:t>.</w:t>
      </w:r>
    </w:p>
    <w:p w:rsidR="00BE5F44" w:rsidRPr="00BC5F65" w:rsidRDefault="00BE5F44" w:rsidP="006746B3">
      <w:pPr>
        <w:pStyle w:val="ab"/>
        <w:ind w:firstLine="709"/>
        <w:jc w:val="both"/>
        <w:rPr>
          <w:rFonts w:ascii="PT Astra Serif" w:hAnsi="PT Astra Serif"/>
        </w:rPr>
      </w:pPr>
      <w:r w:rsidRPr="00BC5F65">
        <w:rPr>
          <w:rFonts w:ascii="PT Astra Serif" w:hAnsi="PT Astra Serif"/>
        </w:rPr>
        <w:t>5.</w:t>
      </w:r>
      <w:r w:rsidR="00EB2B04" w:rsidRPr="00BC5F65">
        <w:rPr>
          <w:rFonts w:ascii="PT Astra Serif" w:hAnsi="PT Astra Serif"/>
        </w:rPr>
        <w:t>4</w:t>
      </w:r>
      <w:r w:rsidRPr="00BC5F65">
        <w:rPr>
          <w:rFonts w:ascii="PT Astra Serif" w:hAnsi="PT Astra Serif"/>
        </w:rPr>
        <w:t xml:space="preserve">. Вместе с </w:t>
      </w:r>
      <w:r w:rsidR="00EB2B04" w:rsidRPr="00BC5F65">
        <w:rPr>
          <w:rFonts w:ascii="PT Astra Serif" w:hAnsi="PT Astra Serif"/>
        </w:rPr>
        <w:t>продукцией</w:t>
      </w:r>
      <w:r w:rsidRPr="00BC5F65">
        <w:rPr>
          <w:rFonts w:ascii="PT Astra Serif" w:hAnsi="PT Astra Serif"/>
        </w:rPr>
        <w:t xml:space="preserve"> «</w:t>
      </w:r>
      <w:r w:rsidR="00BB2A12" w:rsidRPr="00BC5F65">
        <w:rPr>
          <w:rFonts w:ascii="PT Astra Serif" w:hAnsi="PT Astra Serif"/>
        </w:rPr>
        <w:t>Поставщик</w:t>
      </w:r>
      <w:r w:rsidRPr="00BC5F65">
        <w:rPr>
          <w:rFonts w:ascii="PT Astra Serif" w:hAnsi="PT Astra Serif"/>
        </w:rPr>
        <w:t xml:space="preserve">» передает «Государственному заказчику» относящуюся к </w:t>
      </w:r>
      <w:r w:rsidR="00A2512D" w:rsidRPr="00BC5F65">
        <w:rPr>
          <w:rFonts w:ascii="PT Astra Serif" w:hAnsi="PT Astra Serif"/>
        </w:rPr>
        <w:t>продукции</w:t>
      </w:r>
      <w:r w:rsidR="00D00994" w:rsidRPr="00BC5F65">
        <w:rPr>
          <w:rFonts w:ascii="PT Astra Serif" w:hAnsi="PT Astra Serif"/>
        </w:rPr>
        <w:t xml:space="preserve"> документацию,</w:t>
      </w:r>
      <w:r w:rsidR="00E5094B" w:rsidRPr="00BC5F65">
        <w:rPr>
          <w:rFonts w:ascii="PT Astra Serif" w:hAnsi="PT Astra Serif"/>
        </w:rPr>
        <w:t xml:space="preserve"> </w:t>
      </w:r>
      <w:r w:rsidR="00B43E94" w:rsidRPr="00BC5F65">
        <w:rPr>
          <w:rFonts w:ascii="PT Astra Serif" w:hAnsi="PT Astra Serif"/>
        </w:rPr>
        <w:t>оформленную в 2 (двух)</w:t>
      </w:r>
      <w:r w:rsidR="006746B3" w:rsidRPr="00BC5F65">
        <w:rPr>
          <w:rFonts w:ascii="PT Astra Serif" w:hAnsi="PT Astra Serif"/>
        </w:rPr>
        <w:t xml:space="preserve"> экземплярах</w:t>
      </w:r>
      <w:r w:rsidR="00D00994" w:rsidRPr="00BC5F65">
        <w:rPr>
          <w:rFonts w:ascii="PT Astra Serif" w:hAnsi="PT Astra Serif"/>
        </w:rPr>
        <w:t>:</w:t>
      </w:r>
      <w:r w:rsidR="00E405FC" w:rsidRPr="00BC5F65">
        <w:rPr>
          <w:rFonts w:ascii="PT Astra Serif" w:hAnsi="PT Astra Serif"/>
        </w:rPr>
        <w:t xml:space="preserve"> </w:t>
      </w:r>
      <w:r w:rsidR="00B43E94" w:rsidRPr="00BC5F65">
        <w:rPr>
          <w:rFonts w:ascii="PT Astra Serif" w:hAnsi="PT Astra Serif"/>
          <w:color w:val="000000"/>
        </w:rPr>
        <w:t>счет</w:t>
      </w:r>
      <w:r w:rsidR="0038789B" w:rsidRPr="00BC5F65">
        <w:rPr>
          <w:rFonts w:ascii="PT Astra Serif" w:hAnsi="PT Astra Serif"/>
          <w:color w:val="000000"/>
        </w:rPr>
        <w:br/>
      </w:r>
      <w:r w:rsidR="00B43E94" w:rsidRPr="00BC5F65">
        <w:rPr>
          <w:rFonts w:ascii="PT Astra Serif" w:hAnsi="PT Astra Serif"/>
          <w:color w:val="000000"/>
        </w:rPr>
        <w:t>и (или) счет-фактуру</w:t>
      </w:r>
      <w:r w:rsidR="00E405FC" w:rsidRPr="00BC5F65">
        <w:rPr>
          <w:rFonts w:ascii="PT Astra Serif" w:hAnsi="PT Astra Serif"/>
        </w:rPr>
        <w:t>, товарн</w:t>
      </w:r>
      <w:r w:rsidR="00B31F7B" w:rsidRPr="00BC5F65">
        <w:rPr>
          <w:rFonts w:ascii="PT Astra Serif" w:hAnsi="PT Astra Serif"/>
        </w:rPr>
        <w:t>ую</w:t>
      </w:r>
      <w:r w:rsidR="00E405FC" w:rsidRPr="00BC5F65">
        <w:rPr>
          <w:rFonts w:ascii="PT Astra Serif" w:hAnsi="PT Astra Serif"/>
        </w:rPr>
        <w:t xml:space="preserve"> накладн</w:t>
      </w:r>
      <w:r w:rsidR="00B31F7B" w:rsidRPr="00BC5F65">
        <w:rPr>
          <w:rFonts w:ascii="PT Astra Serif" w:hAnsi="PT Astra Serif"/>
        </w:rPr>
        <w:t>ую</w:t>
      </w:r>
      <w:r w:rsidR="00094C7E" w:rsidRPr="00BC5F65">
        <w:rPr>
          <w:rFonts w:ascii="PT Astra Serif" w:hAnsi="PT Astra Serif"/>
        </w:rPr>
        <w:t xml:space="preserve"> либо универсальны</w:t>
      </w:r>
      <w:r w:rsidR="00EE742E" w:rsidRPr="00BC5F65">
        <w:rPr>
          <w:rFonts w:ascii="PT Astra Serif" w:hAnsi="PT Astra Serif"/>
        </w:rPr>
        <w:t xml:space="preserve">й </w:t>
      </w:r>
      <w:r w:rsidR="00094C7E" w:rsidRPr="00BC5F65">
        <w:rPr>
          <w:rFonts w:ascii="PT Astra Serif" w:hAnsi="PT Astra Serif"/>
        </w:rPr>
        <w:t>передаточны</w:t>
      </w:r>
      <w:r w:rsidR="00EE742E" w:rsidRPr="00BC5F65">
        <w:rPr>
          <w:rFonts w:ascii="PT Astra Serif" w:hAnsi="PT Astra Serif"/>
        </w:rPr>
        <w:t>й документ</w:t>
      </w:r>
      <w:r w:rsidR="00094C7E" w:rsidRPr="00BC5F65">
        <w:rPr>
          <w:rFonts w:ascii="PT Astra Serif" w:hAnsi="PT Astra Serif"/>
        </w:rPr>
        <w:t>.</w:t>
      </w:r>
    </w:p>
    <w:p w:rsidR="00661C0D" w:rsidRPr="00BC5F65" w:rsidRDefault="00661C0D" w:rsidP="006746B3">
      <w:pPr>
        <w:pStyle w:val="ab"/>
        <w:ind w:firstLine="709"/>
        <w:jc w:val="both"/>
        <w:rPr>
          <w:rFonts w:ascii="PT Astra Serif" w:hAnsi="PT Astra Serif"/>
          <w:color w:val="FF0000"/>
        </w:rPr>
      </w:pPr>
      <w:r w:rsidRPr="00BC5F65">
        <w:rPr>
          <w:rFonts w:ascii="PT Astra Serif" w:hAnsi="PT Astra Serif"/>
        </w:rPr>
        <w:t xml:space="preserve">В случае отсутствия вышеназванных документов «Государственный заказчик» вправе отказаться от приемки </w:t>
      </w:r>
      <w:r w:rsidR="00A2512D" w:rsidRPr="00BC5F65">
        <w:rPr>
          <w:rFonts w:ascii="PT Astra Serif" w:hAnsi="PT Astra Serif"/>
        </w:rPr>
        <w:t>продукции</w:t>
      </w:r>
      <w:r w:rsidRPr="00BC5F65">
        <w:rPr>
          <w:rFonts w:ascii="PT Astra Serif" w:hAnsi="PT Astra Serif"/>
        </w:rPr>
        <w:t xml:space="preserve">. </w:t>
      </w:r>
      <w:r w:rsidR="00A2512D" w:rsidRPr="00BC5F65">
        <w:rPr>
          <w:rFonts w:ascii="PT Astra Serif" w:hAnsi="PT Astra Serif"/>
        </w:rPr>
        <w:t>Продукция</w:t>
      </w:r>
      <w:r w:rsidRPr="00BC5F65">
        <w:rPr>
          <w:rFonts w:ascii="PT Astra Serif" w:hAnsi="PT Astra Serif"/>
        </w:rPr>
        <w:t xml:space="preserve"> будет считаться не </w:t>
      </w:r>
      <w:r w:rsidR="00572E78" w:rsidRPr="00BC5F65">
        <w:rPr>
          <w:rFonts w:ascii="PT Astra Serif" w:hAnsi="PT Astra Serif"/>
        </w:rPr>
        <w:t>поставле</w:t>
      </w:r>
      <w:r w:rsidR="00A2512D" w:rsidRPr="00BC5F65">
        <w:rPr>
          <w:rFonts w:ascii="PT Astra Serif" w:hAnsi="PT Astra Serif"/>
        </w:rPr>
        <w:t>нной</w:t>
      </w:r>
      <w:r w:rsidRPr="00BC5F65">
        <w:rPr>
          <w:rFonts w:ascii="PT Astra Serif" w:hAnsi="PT Astra Serif"/>
        </w:rPr>
        <w:t>.</w:t>
      </w:r>
    </w:p>
    <w:p w:rsidR="00BE5F44" w:rsidRPr="00BC5F65" w:rsidRDefault="00BE5F44" w:rsidP="004B44AE">
      <w:pPr>
        <w:pStyle w:val="ab"/>
        <w:ind w:firstLine="709"/>
        <w:jc w:val="both"/>
        <w:rPr>
          <w:rFonts w:ascii="PT Astra Serif" w:hAnsi="PT Astra Serif"/>
        </w:rPr>
      </w:pPr>
      <w:r w:rsidRPr="00BC5F65">
        <w:rPr>
          <w:rFonts w:ascii="PT Astra Serif" w:hAnsi="PT Astra Serif"/>
        </w:rPr>
        <w:t>5.</w:t>
      </w:r>
      <w:r w:rsidR="00EE53D5" w:rsidRPr="00BC5F65">
        <w:rPr>
          <w:rFonts w:ascii="PT Astra Serif" w:hAnsi="PT Astra Serif"/>
        </w:rPr>
        <w:t>5</w:t>
      </w:r>
      <w:r w:rsidRPr="00BC5F65">
        <w:rPr>
          <w:rFonts w:ascii="PT Astra Serif" w:hAnsi="PT Astra Serif"/>
        </w:rPr>
        <w:t>. Обязательство «</w:t>
      </w:r>
      <w:r w:rsidR="00BB2A12" w:rsidRPr="00BC5F65">
        <w:rPr>
          <w:rFonts w:ascii="PT Astra Serif" w:hAnsi="PT Astra Serif"/>
        </w:rPr>
        <w:t>Поставщика</w:t>
      </w:r>
      <w:r w:rsidRPr="00BC5F65">
        <w:rPr>
          <w:rFonts w:ascii="PT Astra Serif" w:hAnsi="PT Astra Serif"/>
        </w:rPr>
        <w:t xml:space="preserve">» по </w:t>
      </w:r>
      <w:r w:rsidR="00A2512D" w:rsidRPr="00BC5F65">
        <w:rPr>
          <w:rFonts w:ascii="PT Astra Serif" w:hAnsi="PT Astra Serif"/>
        </w:rPr>
        <w:t xml:space="preserve">изготовлению </w:t>
      </w:r>
      <w:r w:rsidR="007B730C" w:rsidRPr="00BC5F65">
        <w:rPr>
          <w:rFonts w:ascii="PT Astra Serif" w:hAnsi="PT Astra Serif"/>
        </w:rPr>
        <w:t xml:space="preserve">и поставке </w:t>
      </w:r>
      <w:r w:rsidR="00A2512D" w:rsidRPr="00BC5F65">
        <w:rPr>
          <w:rFonts w:ascii="PT Astra Serif" w:hAnsi="PT Astra Serif"/>
        </w:rPr>
        <w:t>продукции</w:t>
      </w:r>
      <w:r w:rsidRPr="00BC5F65">
        <w:rPr>
          <w:rFonts w:ascii="PT Astra Serif" w:hAnsi="PT Astra Serif"/>
        </w:rPr>
        <w:t xml:space="preserve"> считается исполненным с момента фактической приемки </w:t>
      </w:r>
      <w:r w:rsidR="00A2512D" w:rsidRPr="00BC5F65">
        <w:rPr>
          <w:rFonts w:ascii="PT Astra Serif" w:hAnsi="PT Astra Serif"/>
        </w:rPr>
        <w:t>продукции</w:t>
      </w:r>
      <w:r w:rsidRPr="00BC5F65">
        <w:rPr>
          <w:rFonts w:ascii="PT Astra Serif" w:hAnsi="PT Astra Serif"/>
        </w:rPr>
        <w:t xml:space="preserve"> и подписания «Государственным заказчиком» без замечаний </w:t>
      </w:r>
      <w:r w:rsidR="00EE53D5" w:rsidRPr="00BC5F65">
        <w:rPr>
          <w:rFonts w:ascii="PT Astra Serif" w:hAnsi="PT Astra Serif"/>
        </w:rPr>
        <w:t>товарной накладной</w:t>
      </w:r>
      <w:r w:rsidR="00EE53D5" w:rsidRPr="00BC5F65">
        <w:rPr>
          <w:rFonts w:ascii="PT Astra Serif" w:hAnsi="PT Astra Serif"/>
          <w:color w:val="000000"/>
        </w:rPr>
        <w:t xml:space="preserve"> либо универсального передаточного документа</w:t>
      </w:r>
      <w:r w:rsidRPr="00BC5F65">
        <w:rPr>
          <w:rFonts w:ascii="PT Astra Serif" w:hAnsi="PT Astra Serif"/>
        </w:rPr>
        <w:t>.</w:t>
      </w:r>
    </w:p>
    <w:p w:rsidR="00BE5F44" w:rsidRPr="00BC5F65" w:rsidRDefault="00BE5F44" w:rsidP="004B44AE">
      <w:pPr>
        <w:pStyle w:val="ab"/>
        <w:ind w:firstLine="709"/>
        <w:jc w:val="both"/>
        <w:rPr>
          <w:rFonts w:ascii="PT Astra Serif" w:hAnsi="PT Astra Serif"/>
        </w:rPr>
      </w:pPr>
      <w:r w:rsidRPr="00BC5F65">
        <w:rPr>
          <w:rFonts w:ascii="PT Astra Serif" w:hAnsi="PT Astra Serif"/>
        </w:rPr>
        <w:t>5.</w:t>
      </w:r>
      <w:r w:rsidR="00EE53D5" w:rsidRPr="00BC5F65">
        <w:rPr>
          <w:rFonts w:ascii="PT Astra Serif" w:hAnsi="PT Astra Serif"/>
        </w:rPr>
        <w:t>6</w:t>
      </w:r>
      <w:r w:rsidRPr="00BC5F65">
        <w:rPr>
          <w:rFonts w:ascii="PT Astra Serif" w:hAnsi="PT Astra Serif"/>
        </w:rPr>
        <w:t xml:space="preserve">. Риск случайной гибели или случайного повреждения </w:t>
      </w:r>
      <w:r w:rsidR="00A2512D" w:rsidRPr="00BC5F65">
        <w:rPr>
          <w:rFonts w:ascii="PT Astra Serif" w:hAnsi="PT Astra Serif"/>
        </w:rPr>
        <w:t>продукции</w:t>
      </w:r>
      <w:r w:rsidRPr="00BC5F65">
        <w:rPr>
          <w:rFonts w:ascii="PT Astra Serif" w:hAnsi="PT Astra Serif"/>
        </w:rPr>
        <w:t xml:space="preserve"> переходит </w:t>
      </w:r>
      <w:r w:rsidR="00E87B25" w:rsidRPr="00BC5F65">
        <w:rPr>
          <w:rFonts w:ascii="PT Astra Serif" w:hAnsi="PT Astra Serif"/>
        </w:rPr>
        <w:br/>
      </w:r>
      <w:r w:rsidRPr="00BC5F65">
        <w:rPr>
          <w:rFonts w:ascii="PT Astra Serif" w:hAnsi="PT Astra Serif"/>
        </w:rPr>
        <w:t>на «Государственного заказчика» с момента, когда «</w:t>
      </w:r>
      <w:r w:rsidR="00BB2A12" w:rsidRPr="00BC5F65">
        <w:rPr>
          <w:rFonts w:ascii="PT Astra Serif" w:hAnsi="PT Astra Serif"/>
        </w:rPr>
        <w:t>Поставщик</w:t>
      </w:r>
      <w:r w:rsidRPr="00BC5F65">
        <w:rPr>
          <w:rFonts w:ascii="PT Astra Serif" w:hAnsi="PT Astra Serif"/>
        </w:rPr>
        <w:t xml:space="preserve">» считается исполнившим свое обязательство по </w:t>
      </w:r>
      <w:r w:rsidR="00A2512D" w:rsidRPr="00BC5F65">
        <w:rPr>
          <w:rFonts w:ascii="PT Astra Serif" w:hAnsi="PT Astra Serif"/>
        </w:rPr>
        <w:t>изготовлению</w:t>
      </w:r>
      <w:r w:rsidRPr="00BC5F65">
        <w:rPr>
          <w:rFonts w:ascii="PT Astra Serif" w:hAnsi="PT Astra Serif"/>
        </w:rPr>
        <w:t xml:space="preserve"> </w:t>
      </w:r>
      <w:r w:rsidR="00A2512D" w:rsidRPr="00BC5F65">
        <w:rPr>
          <w:rFonts w:ascii="PT Astra Serif" w:hAnsi="PT Astra Serif"/>
        </w:rPr>
        <w:t>продукции</w:t>
      </w:r>
      <w:r w:rsidRPr="00BC5F65">
        <w:rPr>
          <w:rFonts w:ascii="PT Astra Serif" w:hAnsi="PT Astra Serif"/>
        </w:rPr>
        <w:t xml:space="preserve"> в соответствии с пунктом 5.</w:t>
      </w:r>
      <w:r w:rsidR="00F91DCC" w:rsidRPr="00BC5F65">
        <w:rPr>
          <w:rFonts w:ascii="PT Astra Serif" w:hAnsi="PT Astra Serif"/>
        </w:rPr>
        <w:t>7</w:t>
      </w:r>
      <w:r w:rsidRPr="00BC5F65">
        <w:rPr>
          <w:rFonts w:ascii="PT Astra Serif" w:hAnsi="PT Astra Serif"/>
        </w:rPr>
        <w:t>. Контракта.</w:t>
      </w:r>
    </w:p>
    <w:p w:rsidR="00572E78" w:rsidRPr="00BC5F65" w:rsidRDefault="00BE5F44" w:rsidP="004B44AE">
      <w:pPr>
        <w:pStyle w:val="ab"/>
        <w:ind w:firstLine="709"/>
        <w:jc w:val="both"/>
        <w:rPr>
          <w:rFonts w:ascii="PT Astra Serif" w:hAnsi="PT Astra Serif"/>
          <w:color w:val="000000"/>
        </w:rPr>
      </w:pPr>
      <w:r w:rsidRPr="00BC5F65">
        <w:rPr>
          <w:rFonts w:ascii="PT Astra Serif" w:hAnsi="PT Astra Serif"/>
        </w:rPr>
        <w:t>5.</w:t>
      </w:r>
      <w:r w:rsidR="00EE53D5" w:rsidRPr="00BC5F65">
        <w:rPr>
          <w:rFonts w:ascii="PT Astra Serif" w:hAnsi="PT Astra Serif"/>
        </w:rPr>
        <w:t>7</w:t>
      </w:r>
      <w:r w:rsidRPr="00BC5F65">
        <w:rPr>
          <w:rFonts w:ascii="PT Astra Serif" w:hAnsi="PT Astra Serif"/>
        </w:rPr>
        <w:t xml:space="preserve">. Право собственности на </w:t>
      </w:r>
      <w:r w:rsidR="00213217" w:rsidRPr="00BC5F65">
        <w:rPr>
          <w:rFonts w:ascii="PT Astra Serif" w:hAnsi="PT Astra Serif"/>
        </w:rPr>
        <w:t>продукцию</w:t>
      </w:r>
      <w:r w:rsidRPr="00BC5F65">
        <w:rPr>
          <w:rFonts w:ascii="PT Astra Serif" w:hAnsi="PT Astra Serif"/>
        </w:rPr>
        <w:t xml:space="preserve"> переходит к «Государственному заказчи</w:t>
      </w:r>
      <w:r w:rsidR="006746B3" w:rsidRPr="00BC5F65">
        <w:rPr>
          <w:rFonts w:ascii="PT Astra Serif" w:hAnsi="PT Astra Serif"/>
        </w:rPr>
        <w:t xml:space="preserve">ку» с момента </w:t>
      </w:r>
      <w:r w:rsidR="0006613C" w:rsidRPr="00BC5F65">
        <w:rPr>
          <w:rFonts w:ascii="PT Astra Serif" w:hAnsi="PT Astra Serif"/>
        </w:rPr>
        <w:t xml:space="preserve">приёмки </w:t>
      </w:r>
      <w:r w:rsidR="00213217" w:rsidRPr="00BC5F65">
        <w:rPr>
          <w:rFonts w:ascii="PT Astra Serif" w:hAnsi="PT Astra Serif"/>
        </w:rPr>
        <w:t>продукции</w:t>
      </w:r>
      <w:r w:rsidR="0006613C" w:rsidRPr="00BC5F65">
        <w:rPr>
          <w:rFonts w:ascii="PT Astra Serif" w:hAnsi="PT Astra Serif"/>
        </w:rPr>
        <w:t xml:space="preserve"> и подписания «Государственным заказчиком» без замечаний </w:t>
      </w:r>
      <w:r w:rsidR="00EE53D5" w:rsidRPr="00BC5F65">
        <w:rPr>
          <w:rFonts w:ascii="PT Astra Serif" w:hAnsi="PT Astra Serif"/>
        </w:rPr>
        <w:t>товарной накладной</w:t>
      </w:r>
      <w:r w:rsidR="00EE53D5" w:rsidRPr="00BC5F65">
        <w:rPr>
          <w:rFonts w:ascii="PT Astra Serif" w:hAnsi="PT Astra Serif"/>
          <w:color w:val="000000"/>
        </w:rPr>
        <w:t xml:space="preserve"> либо универсального передаточного документа.</w:t>
      </w:r>
    </w:p>
    <w:p w:rsidR="00EE53D5" w:rsidRPr="00BC5F65" w:rsidRDefault="00EE53D5" w:rsidP="004B44AE">
      <w:pPr>
        <w:pStyle w:val="ab"/>
        <w:ind w:firstLine="709"/>
        <w:jc w:val="both"/>
        <w:rPr>
          <w:rFonts w:ascii="PT Astra Serif" w:hAnsi="PT Astra Serif"/>
        </w:rPr>
      </w:pPr>
    </w:p>
    <w:p w:rsidR="00BE5F44" w:rsidRPr="00BC5F65" w:rsidRDefault="00BE5F44" w:rsidP="00492BA9">
      <w:pPr>
        <w:pStyle w:val="ab"/>
        <w:numPr>
          <w:ilvl w:val="0"/>
          <w:numId w:val="22"/>
        </w:numPr>
        <w:tabs>
          <w:tab w:val="left" w:pos="284"/>
        </w:tabs>
        <w:ind w:left="0" w:firstLine="0"/>
        <w:jc w:val="center"/>
        <w:rPr>
          <w:rFonts w:ascii="PT Astra Serif" w:hAnsi="PT Astra Serif"/>
          <w:b/>
          <w:noProof/>
        </w:rPr>
      </w:pPr>
      <w:r w:rsidRPr="00BC5F65">
        <w:rPr>
          <w:rFonts w:ascii="PT Astra Serif" w:hAnsi="PT Astra Serif"/>
          <w:b/>
          <w:noProof/>
        </w:rPr>
        <w:t xml:space="preserve">Качество и безопасность </w:t>
      </w:r>
      <w:r w:rsidR="00213217" w:rsidRPr="00BC5F65">
        <w:rPr>
          <w:rFonts w:ascii="PT Astra Serif" w:hAnsi="PT Astra Serif"/>
          <w:b/>
          <w:noProof/>
        </w:rPr>
        <w:t>продукции</w:t>
      </w:r>
      <w:r w:rsidRPr="00BC5F65">
        <w:rPr>
          <w:rFonts w:ascii="PT Astra Serif" w:hAnsi="PT Astra Serif"/>
          <w:b/>
          <w:noProof/>
        </w:rPr>
        <w:t>, порядок приемки</w:t>
      </w:r>
    </w:p>
    <w:p w:rsidR="00661C0D" w:rsidRPr="00BC5F65" w:rsidRDefault="00661C0D" w:rsidP="00110F81">
      <w:pPr>
        <w:autoSpaceDE w:val="0"/>
        <w:autoSpaceDN w:val="0"/>
        <w:adjustRightInd w:val="0"/>
        <w:jc w:val="both"/>
        <w:rPr>
          <w:rFonts w:ascii="PT Astra Serif" w:hAnsi="PT Astra Serif"/>
        </w:rPr>
      </w:pPr>
    </w:p>
    <w:p w:rsidR="00661C0D" w:rsidRPr="00BC5F65" w:rsidRDefault="00110F81" w:rsidP="00661C0D">
      <w:pPr>
        <w:autoSpaceDE w:val="0"/>
        <w:autoSpaceDN w:val="0"/>
        <w:adjustRightInd w:val="0"/>
        <w:ind w:right="227" w:firstLine="709"/>
        <w:jc w:val="both"/>
        <w:rPr>
          <w:rFonts w:ascii="PT Astra Serif" w:hAnsi="PT Astra Serif"/>
        </w:rPr>
      </w:pPr>
      <w:r w:rsidRPr="00BC5F65">
        <w:rPr>
          <w:rFonts w:ascii="PT Astra Serif" w:hAnsi="PT Astra Serif"/>
        </w:rPr>
        <w:t>6</w:t>
      </w:r>
      <w:r w:rsidR="00661C0D" w:rsidRPr="00BC5F65">
        <w:rPr>
          <w:rFonts w:ascii="PT Astra Serif" w:hAnsi="PT Astra Serif"/>
        </w:rPr>
        <w:t xml:space="preserve">.1. Приемка </w:t>
      </w:r>
      <w:r w:rsidR="00213217" w:rsidRPr="00BC5F65">
        <w:rPr>
          <w:rFonts w:ascii="PT Astra Serif" w:hAnsi="PT Astra Serif"/>
        </w:rPr>
        <w:t>продукции</w:t>
      </w:r>
      <w:r w:rsidR="00661C0D" w:rsidRPr="00BC5F65">
        <w:rPr>
          <w:rFonts w:ascii="PT Astra Serif" w:hAnsi="PT Astra Serif"/>
        </w:rPr>
        <w:t xml:space="preserve"> осуществляется в</w:t>
      </w:r>
      <w:r w:rsidR="007B730C" w:rsidRPr="00BC5F65">
        <w:rPr>
          <w:rFonts w:ascii="PT Astra Serif" w:hAnsi="PT Astra Serif"/>
        </w:rPr>
        <w:t xml:space="preserve"> </w:t>
      </w:r>
      <w:r w:rsidR="00661C0D" w:rsidRPr="00BC5F65">
        <w:rPr>
          <w:rFonts w:ascii="PT Astra Serif" w:hAnsi="PT Astra Serif"/>
        </w:rPr>
        <w:t xml:space="preserve">месте поставки </w:t>
      </w:r>
      <w:r w:rsidR="00A03427" w:rsidRPr="00BC5F65">
        <w:rPr>
          <w:rFonts w:ascii="PT Astra Serif" w:hAnsi="PT Astra Serif"/>
        </w:rPr>
        <w:t>продукции</w:t>
      </w:r>
      <w:r w:rsidR="00661C0D" w:rsidRPr="00BC5F65">
        <w:rPr>
          <w:rFonts w:ascii="PT Astra Serif" w:hAnsi="PT Astra Serif"/>
        </w:rPr>
        <w:t>. Приемка осуществляется уполномоченным представителем «Государственного заказчика». Представители «</w:t>
      </w:r>
      <w:r w:rsidR="00BB2A12" w:rsidRPr="00BC5F65">
        <w:rPr>
          <w:rFonts w:ascii="PT Astra Serif" w:hAnsi="PT Astra Serif"/>
        </w:rPr>
        <w:t>Поставщика</w:t>
      </w:r>
      <w:r w:rsidR="00661C0D" w:rsidRPr="00BC5F65">
        <w:rPr>
          <w:rFonts w:ascii="PT Astra Serif" w:hAnsi="PT Astra Serif"/>
        </w:rPr>
        <w:t xml:space="preserve">» вправе присутствовать при проведении приемки. «Государственный заказчик» вправе создать приемочную комиссию для проверки соответствия </w:t>
      </w:r>
      <w:r w:rsidR="00A03427" w:rsidRPr="00BC5F65">
        <w:rPr>
          <w:rFonts w:ascii="PT Astra Serif" w:hAnsi="PT Astra Serif"/>
        </w:rPr>
        <w:t>продукции</w:t>
      </w:r>
      <w:r w:rsidR="00661C0D" w:rsidRPr="00BC5F65">
        <w:rPr>
          <w:rFonts w:ascii="PT Astra Serif" w:hAnsi="PT Astra Serif"/>
        </w:rPr>
        <w:t xml:space="preserve"> требованиям, установленных Контрактом.</w:t>
      </w:r>
    </w:p>
    <w:p w:rsidR="00661C0D" w:rsidRPr="00BC5F65" w:rsidRDefault="00110F81" w:rsidP="00661C0D">
      <w:pPr>
        <w:tabs>
          <w:tab w:val="left" w:pos="709"/>
        </w:tabs>
        <w:autoSpaceDE w:val="0"/>
        <w:ind w:right="227" w:firstLine="708"/>
        <w:jc w:val="both"/>
        <w:rPr>
          <w:rFonts w:ascii="PT Astra Serif" w:hAnsi="PT Astra Serif"/>
          <w:lang w:eastAsia="en-US"/>
        </w:rPr>
      </w:pPr>
      <w:r w:rsidRPr="00BC5F65">
        <w:rPr>
          <w:rFonts w:ascii="PT Astra Serif" w:hAnsi="PT Astra Serif"/>
          <w:lang w:eastAsia="en-US"/>
        </w:rPr>
        <w:t>6</w:t>
      </w:r>
      <w:r w:rsidR="00661C0D" w:rsidRPr="00BC5F65">
        <w:rPr>
          <w:rFonts w:ascii="PT Astra Serif" w:hAnsi="PT Astra Serif"/>
          <w:lang w:eastAsia="en-US"/>
        </w:rPr>
        <w:t xml:space="preserve">.2 Приемка </w:t>
      </w:r>
      <w:r w:rsidR="00213217" w:rsidRPr="00BC5F65">
        <w:rPr>
          <w:rFonts w:ascii="PT Astra Serif" w:hAnsi="PT Astra Serif"/>
          <w:lang w:eastAsia="en-US"/>
        </w:rPr>
        <w:t>продукции</w:t>
      </w:r>
      <w:r w:rsidR="00661C0D" w:rsidRPr="00BC5F65">
        <w:rPr>
          <w:rFonts w:ascii="PT Astra Serif" w:hAnsi="PT Astra Serif"/>
          <w:lang w:eastAsia="en-US"/>
        </w:rPr>
        <w:t xml:space="preserve"> осуществляется путе</w:t>
      </w:r>
      <w:r w:rsidR="00D60F0A" w:rsidRPr="00BC5F65">
        <w:rPr>
          <w:rFonts w:ascii="PT Astra Serif" w:hAnsi="PT Astra Serif"/>
          <w:lang w:eastAsia="en-US"/>
        </w:rPr>
        <w:t>м передачи «</w:t>
      </w:r>
      <w:r w:rsidR="00BB2A12" w:rsidRPr="00BC5F65">
        <w:rPr>
          <w:rFonts w:ascii="PT Astra Serif" w:hAnsi="PT Astra Serif"/>
        </w:rPr>
        <w:t>Поставщиком</w:t>
      </w:r>
      <w:r w:rsidR="00D60F0A" w:rsidRPr="00BC5F65">
        <w:rPr>
          <w:rFonts w:ascii="PT Astra Serif" w:hAnsi="PT Astra Serif"/>
          <w:lang w:eastAsia="en-US"/>
        </w:rPr>
        <w:t xml:space="preserve">» </w:t>
      </w:r>
      <w:r w:rsidR="00213217" w:rsidRPr="00BC5F65">
        <w:rPr>
          <w:rFonts w:ascii="PT Astra Serif" w:hAnsi="PT Astra Serif"/>
          <w:lang w:eastAsia="en-US"/>
        </w:rPr>
        <w:t>продукции</w:t>
      </w:r>
      <w:r w:rsidR="00D60F0A" w:rsidRPr="00BC5F65">
        <w:rPr>
          <w:rFonts w:ascii="PT Astra Serif" w:hAnsi="PT Astra Serif"/>
          <w:lang w:eastAsia="en-US"/>
        </w:rPr>
        <w:t>,</w:t>
      </w:r>
      <w:r w:rsidR="003E0FA3" w:rsidRPr="00BC5F65">
        <w:rPr>
          <w:rFonts w:ascii="PT Astra Serif" w:hAnsi="PT Astra Serif"/>
          <w:lang w:eastAsia="en-US"/>
        </w:rPr>
        <w:t xml:space="preserve"> </w:t>
      </w:r>
      <w:r w:rsidR="003E0FA3" w:rsidRPr="00BC5F65">
        <w:rPr>
          <w:rFonts w:ascii="PT Astra Serif" w:hAnsi="PT Astra Serif"/>
          <w:color w:val="000000"/>
        </w:rPr>
        <w:t>счета (или)</w:t>
      </w:r>
      <w:r w:rsidR="00D60F0A" w:rsidRPr="00BC5F65">
        <w:rPr>
          <w:rFonts w:ascii="PT Astra Serif" w:hAnsi="PT Astra Serif"/>
          <w:lang w:eastAsia="en-US"/>
        </w:rPr>
        <w:t xml:space="preserve"> счет – фактуры, </w:t>
      </w:r>
      <w:r w:rsidR="00661C0D" w:rsidRPr="00BC5F65">
        <w:rPr>
          <w:rFonts w:ascii="PT Astra Serif" w:hAnsi="PT Astra Serif"/>
        </w:rPr>
        <w:t>товарной накладной или универсального передаточного документа</w:t>
      </w:r>
      <w:r w:rsidR="00661C0D" w:rsidRPr="00BC5F65">
        <w:rPr>
          <w:rFonts w:ascii="PT Astra Serif" w:hAnsi="PT Astra Serif"/>
          <w:lang w:eastAsia="en-US"/>
        </w:rPr>
        <w:t xml:space="preserve"> и (или) акта приема-передачи </w:t>
      </w:r>
      <w:r w:rsidR="00213217" w:rsidRPr="00BC5F65">
        <w:rPr>
          <w:rFonts w:ascii="PT Astra Serif" w:hAnsi="PT Astra Serif"/>
          <w:lang w:eastAsia="en-US"/>
        </w:rPr>
        <w:t>продукции</w:t>
      </w:r>
      <w:r w:rsidR="00661C0D" w:rsidRPr="00BC5F65">
        <w:rPr>
          <w:rFonts w:ascii="PT Astra Serif" w:hAnsi="PT Astra Serif"/>
          <w:lang w:eastAsia="en-US"/>
        </w:rPr>
        <w:t xml:space="preserve">, проверки целостности упаковки, вскрытии упаковки (в случае, если </w:t>
      </w:r>
      <w:r w:rsidR="00A03427" w:rsidRPr="00BC5F65">
        <w:rPr>
          <w:rFonts w:ascii="PT Astra Serif" w:hAnsi="PT Astra Serif"/>
          <w:lang w:eastAsia="en-US"/>
        </w:rPr>
        <w:t>продукция</w:t>
      </w:r>
      <w:r w:rsidR="00661C0D" w:rsidRPr="00BC5F65">
        <w:rPr>
          <w:rFonts w:ascii="PT Astra Serif" w:hAnsi="PT Astra Serif"/>
          <w:lang w:eastAsia="en-US"/>
        </w:rPr>
        <w:t xml:space="preserve"> поставляется </w:t>
      </w:r>
      <w:r w:rsidR="003E0FA3" w:rsidRPr="00BC5F65">
        <w:rPr>
          <w:rFonts w:ascii="PT Astra Serif" w:hAnsi="PT Astra Serif"/>
          <w:lang w:eastAsia="en-US"/>
        </w:rPr>
        <w:br/>
      </w:r>
      <w:r w:rsidR="00661C0D" w:rsidRPr="00BC5F65">
        <w:rPr>
          <w:rFonts w:ascii="PT Astra Serif" w:hAnsi="PT Astra Serif"/>
          <w:lang w:eastAsia="en-US"/>
        </w:rPr>
        <w:t xml:space="preserve">в упаковке), осмотра </w:t>
      </w:r>
      <w:r w:rsidR="00213217" w:rsidRPr="00BC5F65">
        <w:rPr>
          <w:rFonts w:ascii="PT Astra Serif" w:hAnsi="PT Astra Serif"/>
          <w:lang w:eastAsia="en-US"/>
        </w:rPr>
        <w:t>продукции</w:t>
      </w:r>
      <w:r w:rsidR="00661C0D" w:rsidRPr="00BC5F65">
        <w:rPr>
          <w:rFonts w:ascii="PT Astra Serif" w:hAnsi="PT Astra Serif"/>
          <w:lang w:eastAsia="en-US"/>
        </w:rPr>
        <w:t xml:space="preserve"> на предмет внешних повреждений. Приемка </w:t>
      </w:r>
      <w:r w:rsidR="00213217" w:rsidRPr="00BC5F65">
        <w:rPr>
          <w:rFonts w:ascii="PT Astra Serif" w:hAnsi="PT Astra Serif"/>
          <w:lang w:eastAsia="en-US"/>
        </w:rPr>
        <w:t>продукции</w:t>
      </w:r>
      <w:r w:rsidR="00661C0D" w:rsidRPr="00BC5F65">
        <w:rPr>
          <w:rFonts w:ascii="PT Astra Serif" w:hAnsi="PT Astra Serif"/>
          <w:lang w:eastAsia="en-US"/>
        </w:rPr>
        <w:t xml:space="preserve"> производится</w:t>
      </w:r>
      <w:r w:rsidR="00AC136B" w:rsidRPr="00BC5F65">
        <w:rPr>
          <w:rFonts w:ascii="PT Astra Serif" w:hAnsi="PT Astra Serif"/>
          <w:lang w:eastAsia="en-US"/>
        </w:rPr>
        <w:t xml:space="preserve"> в срок, не превышающий 3 (трех) рабочих дней</w:t>
      </w:r>
      <w:r w:rsidR="00661C0D" w:rsidRPr="00BC5F65">
        <w:rPr>
          <w:rFonts w:ascii="PT Astra Serif" w:hAnsi="PT Astra Serif"/>
          <w:lang w:eastAsia="en-US"/>
        </w:rPr>
        <w:t xml:space="preserve"> с момента передачи </w:t>
      </w:r>
      <w:r w:rsidR="00213217" w:rsidRPr="00BC5F65">
        <w:rPr>
          <w:rFonts w:ascii="PT Astra Serif" w:hAnsi="PT Astra Serif"/>
          <w:lang w:eastAsia="en-US"/>
        </w:rPr>
        <w:t>продукции.</w:t>
      </w:r>
    </w:p>
    <w:p w:rsidR="00661C0D" w:rsidRPr="00BC5F65" w:rsidRDefault="00661C0D" w:rsidP="00661C0D">
      <w:pPr>
        <w:tabs>
          <w:tab w:val="left" w:pos="709"/>
        </w:tabs>
        <w:autoSpaceDE w:val="0"/>
        <w:ind w:right="227" w:firstLine="708"/>
        <w:jc w:val="both"/>
        <w:rPr>
          <w:rFonts w:ascii="PT Astra Serif" w:hAnsi="PT Astra Serif"/>
        </w:rPr>
      </w:pPr>
      <w:r w:rsidRPr="00BC5F65">
        <w:rPr>
          <w:rFonts w:ascii="PT Astra Serif" w:hAnsi="PT Astra Serif"/>
        </w:rPr>
        <w:t xml:space="preserve">После внешнего осмотра </w:t>
      </w:r>
      <w:r w:rsidR="00213217" w:rsidRPr="00BC5F65">
        <w:rPr>
          <w:rFonts w:ascii="PT Astra Serif" w:hAnsi="PT Astra Serif"/>
        </w:rPr>
        <w:t>продукции</w:t>
      </w:r>
      <w:r w:rsidRPr="00BC5F65">
        <w:rPr>
          <w:rFonts w:ascii="PT Astra Serif" w:hAnsi="PT Astra Serif"/>
        </w:rPr>
        <w:t xml:space="preserve"> осуществляется проверка </w:t>
      </w:r>
      <w:r w:rsidR="00213217" w:rsidRPr="00BC5F65">
        <w:rPr>
          <w:rFonts w:ascii="PT Astra Serif" w:hAnsi="PT Astra Serif"/>
        </w:rPr>
        <w:t>продукции</w:t>
      </w:r>
      <w:r w:rsidRPr="00BC5F65">
        <w:rPr>
          <w:rFonts w:ascii="PT Astra Serif" w:hAnsi="PT Astra Serif"/>
        </w:rPr>
        <w:t xml:space="preserve"> </w:t>
      </w:r>
      <w:r w:rsidR="00E87B25" w:rsidRPr="00BC5F65">
        <w:rPr>
          <w:rFonts w:ascii="PT Astra Serif" w:hAnsi="PT Astra Serif"/>
        </w:rPr>
        <w:br/>
      </w:r>
      <w:r w:rsidRPr="00BC5F65">
        <w:rPr>
          <w:rFonts w:ascii="PT Astra Serif" w:hAnsi="PT Astra Serif"/>
        </w:rPr>
        <w:t xml:space="preserve">по количеству путем пересчета и сопоставления полученного количества с количеством </w:t>
      </w:r>
      <w:r w:rsidR="00213217" w:rsidRPr="00BC5F65">
        <w:rPr>
          <w:rFonts w:ascii="PT Astra Serif" w:hAnsi="PT Astra Serif"/>
        </w:rPr>
        <w:t>продукции</w:t>
      </w:r>
      <w:r w:rsidRPr="00BC5F65">
        <w:rPr>
          <w:rFonts w:ascii="PT Astra Serif" w:hAnsi="PT Astra Serif"/>
        </w:rPr>
        <w:t>, указанным в приложении № 1 к настоящему Контракту. Одновременно проверяется соответств</w:t>
      </w:r>
      <w:r w:rsidR="00213217" w:rsidRPr="00BC5F65">
        <w:rPr>
          <w:rFonts w:ascii="PT Astra Serif" w:hAnsi="PT Astra Serif"/>
        </w:rPr>
        <w:t>ие наименования, ассортимента продукции</w:t>
      </w:r>
      <w:r w:rsidRPr="00BC5F65">
        <w:rPr>
          <w:rFonts w:ascii="PT Astra Serif" w:hAnsi="PT Astra Serif"/>
        </w:rPr>
        <w:t>.</w:t>
      </w:r>
    </w:p>
    <w:p w:rsidR="00661C0D" w:rsidRPr="00BC5F65" w:rsidRDefault="00661C0D" w:rsidP="00661C0D">
      <w:pPr>
        <w:tabs>
          <w:tab w:val="left" w:pos="709"/>
        </w:tabs>
        <w:autoSpaceDE w:val="0"/>
        <w:ind w:right="227" w:firstLine="708"/>
        <w:jc w:val="both"/>
        <w:rPr>
          <w:rFonts w:ascii="PT Astra Serif" w:hAnsi="PT Astra Serif"/>
        </w:rPr>
      </w:pPr>
      <w:r w:rsidRPr="00BC5F65">
        <w:rPr>
          <w:rFonts w:ascii="PT Astra Serif" w:hAnsi="PT Astra Serif"/>
        </w:rPr>
        <w:t xml:space="preserve">При приемке </w:t>
      </w:r>
      <w:r w:rsidR="00213217" w:rsidRPr="00BC5F65">
        <w:rPr>
          <w:rFonts w:ascii="PT Astra Serif" w:hAnsi="PT Astra Serif"/>
        </w:rPr>
        <w:t>продукции</w:t>
      </w:r>
      <w:r w:rsidRPr="00BC5F65">
        <w:rPr>
          <w:rFonts w:ascii="PT Astra Serif" w:hAnsi="PT Astra Serif"/>
        </w:rPr>
        <w:t xml:space="preserve"> по качеству «Государственного заказчика» вправе осуществить выборочную проверку качества </w:t>
      </w:r>
      <w:r w:rsidR="00213217" w:rsidRPr="00BC5F65">
        <w:rPr>
          <w:rFonts w:ascii="PT Astra Serif" w:hAnsi="PT Astra Serif"/>
        </w:rPr>
        <w:t>продукции</w:t>
      </w:r>
      <w:r w:rsidRPr="00BC5F65">
        <w:rPr>
          <w:rFonts w:ascii="PT Astra Serif" w:hAnsi="PT Astra Serif"/>
        </w:rPr>
        <w:t>. В случае</w:t>
      </w:r>
      <w:r w:rsidR="00D60F0A" w:rsidRPr="00BC5F65">
        <w:rPr>
          <w:rFonts w:ascii="PT Astra Serif" w:hAnsi="PT Astra Serif"/>
        </w:rPr>
        <w:t>,</w:t>
      </w:r>
      <w:r w:rsidRPr="00BC5F65">
        <w:rPr>
          <w:rFonts w:ascii="PT Astra Serif" w:hAnsi="PT Astra Serif"/>
        </w:rPr>
        <w:t xml:space="preserve"> </w:t>
      </w:r>
      <w:r w:rsidR="004E163E" w:rsidRPr="00BC5F65">
        <w:rPr>
          <w:rFonts w:ascii="PT Astra Serif" w:hAnsi="PT Astra Serif"/>
        </w:rPr>
        <w:br/>
      </w:r>
      <w:r w:rsidRPr="00BC5F65">
        <w:rPr>
          <w:rFonts w:ascii="PT Astra Serif" w:hAnsi="PT Astra Serif"/>
        </w:rPr>
        <w:t>если при осуществлени</w:t>
      </w:r>
      <w:r w:rsidR="00213217" w:rsidRPr="00BC5F65">
        <w:rPr>
          <w:rFonts w:ascii="PT Astra Serif" w:hAnsi="PT Astra Serif"/>
        </w:rPr>
        <w:t>и выборочной проверки обнаружена продукция</w:t>
      </w:r>
      <w:r w:rsidR="00E87B25" w:rsidRPr="00BC5F65">
        <w:rPr>
          <w:rFonts w:ascii="PT Astra Serif" w:hAnsi="PT Astra Serif"/>
        </w:rPr>
        <w:t xml:space="preserve"> </w:t>
      </w:r>
      <w:r w:rsidRPr="00BC5F65">
        <w:rPr>
          <w:rFonts w:ascii="PT Astra Serif" w:hAnsi="PT Astra Serif"/>
        </w:rPr>
        <w:t xml:space="preserve">(часть </w:t>
      </w:r>
      <w:r w:rsidR="00213217" w:rsidRPr="00BC5F65">
        <w:rPr>
          <w:rFonts w:ascii="PT Astra Serif" w:hAnsi="PT Astra Serif"/>
        </w:rPr>
        <w:t>продукции</w:t>
      </w:r>
      <w:r w:rsidRPr="00BC5F65">
        <w:rPr>
          <w:rFonts w:ascii="PT Astra Serif" w:hAnsi="PT Astra Serif"/>
        </w:rPr>
        <w:t>), качество которо</w:t>
      </w:r>
      <w:r w:rsidR="00213217" w:rsidRPr="00BC5F65">
        <w:rPr>
          <w:rFonts w:ascii="PT Astra Serif" w:hAnsi="PT Astra Serif"/>
        </w:rPr>
        <w:t>й</w:t>
      </w:r>
      <w:r w:rsidRPr="00BC5F65">
        <w:rPr>
          <w:rFonts w:ascii="PT Astra Serif" w:hAnsi="PT Astra Serif"/>
        </w:rPr>
        <w:t xml:space="preserve"> не соответствует требованиям Контракта, результаты такой проверки распространяются на всю поставку.</w:t>
      </w:r>
    </w:p>
    <w:p w:rsidR="00661C0D" w:rsidRPr="00BC5F65" w:rsidRDefault="00110F81" w:rsidP="00661C0D">
      <w:pPr>
        <w:ind w:right="227" w:firstLine="709"/>
        <w:jc w:val="both"/>
        <w:rPr>
          <w:rFonts w:ascii="PT Astra Serif" w:hAnsi="PT Astra Serif"/>
        </w:rPr>
      </w:pPr>
      <w:r w:rsidRPr="00BC5F65">
        <w:rPr>
          <w:rFonts w:ascii="PT Astra Serif" w:hAnsi="PT Astra Serif"/>
        </w:rPr>
        <w:t>6</w:t>
      </w:r>
      <w:r w:rsidR="00661C0D" w:rsidRPr="00BC5F65">
        <w:rPr>
          <w:rFonts w:ascii="PT Astra Serif" w:hAnsi="PT Astra Serif"/>
        </w:rPr>
        <w:t xml:space="preserve">.3. Отказ от приемки </w:t>
      </w:r>
      <w:r w:rsidR="00213217" w:rsidRPr="00BC5F65">
        <w:rPr>
          <w:rFonts w:ascii="PT Astra Serif" w:hAnsi="PT Astra Serif"/>
        </w:rPr>
        <w:t>продукции</w:t>
      </w:r>
      <w:r w:rsidR="00661C0D" w:rsidRPr="00BC5F65">
        <w:rPr>
          <w:rFonts w:ascii="PT Astra Serif" w:hAnsi="PT Astra Serif"/>
        </w:rPr>
        <w:t xml:space="preserve"> оформляется двусторонним актом с перечнем недостатков, условиями и сроками их устранения. При не мотивированном отказе представителя «</w:t>
      </w:r>
      <w:r w:rsidR="00BB2A12" w:rsidRPr="00BC5F65">
        <w:rPr>
          <w:rFonts w:ascii="PT Astra Serif" w:hAnsi="PT Astra Serif"/>
        </w:rPr>
        <w:t>Поставщика</w:t>
      </w:r>
      <w:r w:rsidR="00661C0D" w:rsidRPr="00BC5F65">
        <w:rPr>
          <w:rFonts w:ascii="PT Astra Serif" w:hAnsi="PT Astra Serif"/>
        </w:rPr>
        <w:t xml:space="preserve">» от подписания акта (бездействие) ненадлежащее качество </w:t>
      </w:r>
      <w:r w:rsidR="00213217" w:rsidRPr="00BC5F65">
        <w:rPr>
          <w:rFonts w:ascii="PT Astra Serif" w:hAnsi="PT Astra Serif"/>
        </w:rPr>
        <w:t>продукции</w:t>
      </w:r>
      <w:r w:rsidR="00661C0D" w:rsidRPr="00BC5F65">
        <w:rPr>
          <w:rFonts w:ascii="PT Astra Serif" w:hAnsi="PT Astra Serif"/>
        </w:rPr>
        <w:t xml:space="preserve"> подтверждается актом, подписанным «Государственного заказчика» </w:t>
      </w:r>
      <w:r w:rsidR="00E87B25" w:rsidRPr="00BC5F65">
        <w:rPr>
          <w:rFonts w:ascii="PT Astra Serif" w:hAnsi="PT Astra Serif"/>
        </w:rPr>
        <w:br/>
      </w:r>
      <w:r w:rsidR="00661C0D" w:rsidRPr="00BC5F65">
        <w:rPr>
          <w:rFonts w:ascii="PT Astra Serif" w:hAnsi="PT Astra Serif"/>
        </w:rPr>
        <w:t>в одностороннем порядке.</w:t>
      </w:r>
    </w:p>
    <w:p w:rsidR="00661C0D" w:rsidRPr="00BC5F65" w:rsidRDefault="00213217" w:rsidP="00661C0D">
      <w:pPr>
        <w:ind w:right="227" w:firstLine="709"/>
        <w:jc w:val="both"/>
        <w:rPr>
          <w:rFonts w:ascii="PT Astra Serif" w:hAnsi="PT Astra Serif"/>
          <w:bCs/>
        </w:rPr>
      </w:pPr>
      <w:r w:rsidRPr="00BC5F65">
        <w:rPr>
          <w:rFonts w:ascii="PT Astra Serif" w:hAnsi="PT Astra Serif"/>
        </w:rPr>
        <w:t>Продукция</w:t>
      </w:r>
      <w:r w:rsidR="00661C0D" w:rsidRPr="00BC5F65">
        <w:rPr>
          <w:rFonts w:ascii="PT Astra Serif" w:hAnsi="PT Astra Serif"/>
        </w:rPr>
        <w:t xml:space="preserve"> должн</w:t>
      </w:r>
      <w:r w:rsidRPr="00BC5F65">
        <w:rPr>
          <w:rFonts w:ascii="PT Astra Serif" w:hAnsi="PT Astra Serif"/>
        </w:rPr>
        <w:t>а</w:t>
      </w:r>
      <w:r w:rsidR="00661C0D" w:rsidRPr="00BC5F65">
        <w:rPr>
          <w:rFonts w:ascii="PT Astra Serif" w:hAnsi="PT Astra Serif"/>
        </w:rPr>
        <w:t xml:space="preserve"> быть поставлен</w:t>
      </w:r>
      <w:r w:rsidRPr="00BC5F65">
        <w:rPr>
          <w:rFonts w:ascii="PT Astra Serif" w:hAnsi="PT Astra Serif"/>
        </w:rPr>
        <w:t>а</w:t>
      </w:r>
      <w:r w:rsidR="00661C0D" w:rsidRPr="00BC5F65">
        <w:rPr>
          <w:rFonts w:ascii="PT Astra Serif" w:hAnsi="PT Astra Serif"/>
        </w:rPr>
        <w:t xml:space="preserve"> полностью. «Государственн</w:t>
      </w:r>
      <w:r w:rsidRPr="00BC5F65">
        <w:rPr>
          <w:rFonts w:ascii="PT Astra Serif" w:hAnsi="PT Astra Serif"/>
        </w:rPr>
        <w:t>ый</w:t>
      </w:r>
      <w:r w:rsidR="00661C0D" w:rsidRPr="00BC5F65">
        <w:rPr>
          <w:rFonts w:ascii="PT Astra Serif" w:hAnsi="PT Astra Serif"/>
        </w:rPr>
        <w:t xml:space="preserve"> заказчик» вправе отказаться от приемки части </w:t>
      </w:r>
      <w:r w:rsidRPr="00BC5F65">
        <w:rPr>
          <w:rFonts w:ascii="PT Astra Serif" w:hAnsi="PT Astra Serif"/>
        </w:rPr>
        <w:t>продукции</w:t>
      </w:r>
      <w:r w:rsidR="00661C0D" w:rsidRPr="00BC5F65">
        <w:rPr>
          <w:rFonts w:ascii="PT Astra Serif" w:hAnsi="PT Astra Serif"/>
        </w:rPr>
        <w:t>.</w:t>
      </w:r>
    </w:p>
    <w:p w:rsidR="00661C0D" w:rsidRPr="00BC5F65" w:rsidRDefault="00110F81" w:rsidP="00661C0D">
      <w:pPr>
        <w:tabs>
          <w:tab w:val="left" w:pos="709"/>
          <w:tab w:val="left" w:pos="1134"/>
        </w:tabs>
        <w:ind w:right="227" w:firstLine="709"/>
        <w:jc w:val="both"/>
        <w:rPr>
          <w:rFonts w:ascii="PT Astra Serif" w:hAnsi="PT Astra Serif"/>
        </w:rPr>
      </w:pPr>
      <w:r w:rsidRPr="00BC5F65">
        <w:rPr>
          <w:rFonts w:ascii="PT Astra Serif" w:hAnsi="PT Astra Serif"/>
          <w:bCs/>
        </w:rPr>
        <w:t>6</w:t>
      </w:r>
      <w:r w:rsidR="00661C0D" w:rsidRPr="00BC5F65">
        <w:rPr>
          <w:rFonts w:ascii="PT Astra Serif" w:hAnsi="PT Astra Serif"/>
          <w:bCs/>
        </w:rPr>
        <w:t xml:space="preserve">.4. Проверка количества и качества </w:t>
      </w:r>
      <w:r w:rsidR="00213217" w:rsidRPr="00BC5F65">
        <w:rPr>
          <w:rFonts w:ascii="PT Astra Serif" w:hAnsi="PT Astra Serif"/>
          <w:bCs/>
        </w:rPr>
        <w:t>продукции</w:t>
      </w:r>
      <w:r w:rsidR="00661C0D" w:rsidRPr="00BC5F65">
        <w:rPr>
          <w:rFonts w:ascii="PT Astra Serif" w:hAnsi="PT Astra Serif"/>
          <w:bCs/>
        </w:rPr>
        <w:t>, поступивше</w:t>
      </w:r>
      <w:r w:rsidR="00213217" w:rsidRPr="00BC5F65">
        <w:rPr>
          <w:rFonts w:ascii="PT Astra Serif" w:hAnsi="PT Astra Serif"/>
          <w:bCs/>
        </w:rPr>
        <w:t>й</w:t>
      </w:r>
      <w:r w:rsidR="00661C0D" w:rsidRPr="00BC5F65">
        <w:rPr>
          <w:rFonts w:ascii="PT Astra Serif" w:hAnsi="PT Astra Serif"/>
          <w:bCs/>
        </w:rPr>
        <w:t xml:space="preserve"> в таре (упаковке), производится при вскрытии тары (упаковки).</w:t>
      </w:r>
    </w:p>
    <w:p w:rsidR="00661C0D" w:rsidRPr="00BC5F65" w:rsidRDefault="00661C0D" w:rsidP="00661C0D">
      <w:pPr>
        <w:ind w:right="227" w:firstLine="709"/>
        <w:jc w:val="both"/>
        <w:rPr>
          <w:rFonts w:ascii="PT Astra Serif" w:hAnsi="PT Astra Serif"/>
        </w:rPr>
      </w:pPr>
      <w:r w:rsidRPr="00BC5F65">
        <w:rPr>
          <w:rFonts w:ascii="PT Astra Serif" w:hAnsi="PT Astra Serif"/>
        </w:rPr>
        <w:t xml:space="preserve">При выявлении несоответствия наименований, количества и качества </w:t>
      </w:r>
      <w:r w:rsidR="00213217" w:rsidRPr="00BC5F65">
        <w:rPr>
          <w:rFonts w:ascii="PT Astra Serif" w:hAnsi="PT Astra Serif"/>
        </w:rPr>
        <w:t>продукции</w:t>
      </w:r>
      <w:r w:rsidRPr="00BC5F65">
        <w:rPr>
          <w:rFonts w:ascii="PT Astra Serif" w:hAnsi="PT Astra Serif"/>
        </w:rPr>
        <w:t xml:space="preserve"> «Государственного заказчика» в течение 5 (пяти) рабочих дней с момента такого </w:t>
      </w:r>
      <w:r w:rsidRPr="00BC5F65">
        <w:rPr>
          <w:rFonts w:ascii="PT Astra Serif" w:hAnsi="PT Astra Serif"/>
        </w:rPr>
        <w:lastRenderedPageBreak/>
        <w:t>выявления направляет «</w:t>
      </w:r>
      <w:r w:rsidR="00BB2A12" w:rsidRPr="00BC5F65">
        <w:rPr>
          <w:rFonts w:ascii="PT Astra Serif" w:hAnsi="PT Astra Serif"/>
        </w:rPr>
        <w:t>Поставщику</w:t>
      </w:r>
      <w:r w:rsidRPr="00BC5F65">
        <w:rPr>
          <w:rFonts w:ascii="PT Astra Serif" w:hAnsi="PT Astra Serif"/>
        </w:rPr>
        <w:t xml:space="preserve">» письменное уведомление (претензию) </w:t>
      </w:r>
      <w:r w:rsidR="00E87B25" w:rsidRPr="00BC5F65">
        <w:rPr>
          <w:rFonts w:ascii="PT Astra Serif" w:hAnsi="PT Astra Serif"/>
        </w:rPr>
        <w:br/>
      </w:r>
      <w:r w:rsidRPr="00BC5F65">
        <w:rPr>
          <w:rFonts w:ascii="PT Astra Serif" w:hAnsi="PT Astra Serif"/>
        </w:rPr>
        <w:t xml:space="preserve">о необходимости замены или допоставки </w:t>
      </w:r>
      <w:r w:rsidR="00213217" w:rsidRPr="00BC5F65">
        <w:rPr>
          <w:rFonts w:ascii="PT Astra Serif" w:hAnsi="PT Astra Serif"/>
        </w:rPr>
        <w:t>продукции</w:t>
      </w:r>
      <w:r w:rsidRPr="00BC5F65">
        <w:rPr>
          <w:rFonts w:ascii="PT Astra Serif" w:hAnsi="PT Astra Serif"/>
        </w:rPr>
        <w:t>.</w:t>
      </w:r>
    </w:p>
    <w:p w:rsidR="00661C0D" w:rsidRPr="00BC5F65" w:rsidRDefault="00110F81" w:rsidP="00661C0D">
      <w:pPr>
        <w:autoSpaceDE w:val="0"/>
        <w:ind w:right="227" w:firstLine="709"/>
        <w:jc w:val="both"/>
        <w:rPr>
          <w:rFonts w:ascii="PT Astra Serif" w:hAnsi="PT Astra Serif"/>
        </w:rPr>
      </w:pPr>
      <w:r w:rsidRPr="00BC5F65">
        <w:rPr>
          <w:rFonts w:ascii="PT Astra Serif" w:hAnsi="PT Astra Serif"/>
        </w:rPr>
        <w:t>6</w:t>
      </w:r>
      <w:r w:rsidR="00661C0D" w:rsidRPr="00BC5F65">
        <w:rPr>
          <w:rFonts w:ascii="PT Astra Serif" w:hAnsi="PT Astra Serif"/>
        </w:rPr>
        <w:t>.5. В случае поставки некачественн</w:t>
      </w:r>
      <w:r w:rsidR="00213217" w:rsidRPr="00BC5F65">
        <w:rPr>
          <w:rFonts w:ascii="PT Astra Serif" w:hAnsi="PT Astra Serif"/>
        </w:rPr>
        <w:t>ой продукции</w:t>
      </w:r>
      <w:r w:rsidR="00661C0D" w:rsidRPr="00BC5F65">
        <w:rPr>
          <w:rFonts w:ascii="PT Astra Serif" w:hAnsi="PT Astra Serif"/>
        </w:rPr>
        <w:t xml:space="preserve"> (в том числе в случае выявления внешних признаков ненадлежащего качества </w:t>
      </w:r>
      <w:r w:rsidR="007726F3" w:rsidRPr="00BC5F65">
        <w:rPr>
          <w:rFonts w:ascii="PT Astra Serif" w:hAnsi="PT Astra Serif"/>
        </w:rPr>
        <w:t>продукции</w:t>
      </w:r>
      <w:r w:rsidR="00661C0D" w:rsidRPr="00BC5F65">
        <w:rPr>
          <w:rFonts w:ascii="PT Astra Serif" w:hAnsi="PT Astra Serif"/>
        </w:rPr>
        <w:t xml:space="preserve">, препятствующих </w:t>
      </w:r>
      <w:r w:rsidR="004E163E" w:rsidRPr="00BC5F65">
        <w:rPr>
          <w:rFonts w:ascii="PT Astra Serif" w:hAnsi="PT Astra Serif"/>
        </w:rPr>
        <w:br/>
      </w:r>
      <w:r w:rsidR="00661C0D" w:rsidRPr="00BC5F65">
        <w:rPr>
          <w:rFonts w:ascii="PT Astra Serif" w:hAnsi="PT Astra Serif"/>
        </w:rPr>
        <w:t>его дальнейшему использованию (нарушение целостности упаковки, повреждение содержимого и т.д.) «</w:t>
      </w:r>
      <w:r w:rsidR="00BB2A12" w:rsidRPr="00BC5F65">
        <w:rPr>
          <w:rFonts w:ascii="PT Astra Serif" w:hAnsi="PT Astra Serif"/>
        </w:rPr>
        <w:t>Поставщик</w:t>
      </w:r>
      <w:r w:rsidR="00661C0D" w:rsidRPr="00BC5F65">
        <w:rPr>
          <w:rFonts w:ascii="PT Astra Serif" w:hAnsi="PT Astra Serif"/>
        </w:rPr>
        <w:t xml:space="preserve">» обязан безвозмездно устранить недостатки </w:t>
      </w:r>
      <w:r w:rsidR="007726F3" w:rsidRPr="00BC5F65">
        <w:rPr>
          <w:rFonts w:ascii="PT Astra Serif" w:hAnsi="PT Astra Serif"/>
        </w:rPr>
        <w:t>продукции</w:t>
      </w:r>
      <w:r w:rsidR="00AF5A56" w:rsidRPr="00BC5F65">
        <w:rPr>
          <w:rFonts w:ascii="PT Astra Serif" w:hAnsi="PT Astra Serif"/>
        </w:rPr>
        <w:t xml:space="preserve"> в течение 30 (тридцати</w:t>
      </w:r>
      <w:r w:rsidR="004E163E" w:rsidRPr="00BC5F65">
        <w:rPr>
          <w:rFonts w:ascii="PT Astra Serif" w:hAnsi="PT Astra Serif"/>
        </w:rPr>
        <w:t>) рабочих</w:t>
      </w:r>
      <w:r w:rsidR="00661C0D" w:rsidRPr="00BC5F65">
        <w:rPr>
          <w:rFonts w:ascii="PT Astra Serif" w:hAnsi="PT Astra Serif"/>
        </w:rPr>
        <w:t xml:space="preserve"> дней с момента письменного уведомления </w:t>
      </w:r>
      <w:r w:rsidR="00E87B25" w:rsidRPr="00BC5F65">
        <w:rPr>
          <w:rFonts w:ascii="PT Astra Serif" w:hAnsi="PT Astra Serif"/>
        </w:rPr>
        <w:br/>
      </w:r>
      <w:r w:rsidR="00661C0D" w:rsidRPr="00BC5F65">
        <w:rPr>
          <w:rFonts w:ascii="PT Astra Serif" w:hAnsi="PT Astra Serif"/>
        </w:rPr>
        <w:t>о них «Государственного заказчика».</w:t>
      </w:r>
    </w:p>
    <w:p w:rsidR="00661C0D" w:rsidRPr="00BC5F65" w:rsidRDefault="00661C0D" w:rsidP="00661C0D">
      <w:pPr>
        <w:autoSpaceDE w:val="0"/>
        <w:ind w:right="227" w:firstLine="709"/>
        <w:jc w:val="both"/>
        <w:rPr>
          <w:rFonts w:ascii="PT Astra Serif" w:hAnsi="PT Astra Serif"/>
        </w:rPr>
      </w:pPr>
      <w:r w:rsidRPr="00BC5F65">
        <w:rPr>
          <w:rFonts w:ascii="PT Astra Serif" w:hAnsi="PT Astra Serif"/>
        </w:rPr>
        <w:t>В случае, если «</w:t>
      </w:r>
      <w:r w:rsidR="00BB2A12" w:rsidRPr="00BC5F65">
        <w:rPr>
          <w:rFonts w:ascii="PT Astra Serif" w:hAnsi="PT Astra Serif"/>
        </w:rPr>
        <w:t>Поставщик</w:t>
      </w:r>
      <w:r w:rsidRPr="00BC5F65">
        <w:rPr>
          <w:rFonts w:ascii="PT Astra Serif" w:hAnsi="PT Astra Serif"/>
        </w:rPr>
        <w:t>» не согласен с предъявляемой «Государственного заказчика» претензией о некачественной поставке, «</w:t>
      </w:r>
      <w:r w:rsidR="00BB2A12" w:rsidRPr="00BC5F65">
        <w:rPr>
          <w:rFonts w:ascii="PT Astra Serif" w:hAnsi="PT Astra Serif"/>
        </w:rPr>
        <w:t>Поставщик</w:t>
      </w:r>
      <w:r w:rsidRPr="00BC5F65">
        <w:rPr>
          <w:rFonts w:ascii="PT Astra Serif" w:hAnsi="PT Astra Serif"/>
        </w:rPr>
        <w:t xml:space="preserve">» обязан самостоятельно подтвердить качество </w:t>
      </w:r>
      <w:r w:rsidR="007726F3" w:rsidRPr="00BC5F65">
        <w:rPr>
          <w:rFonts w:ascii="PT Astra Serif" w:hAnsi="PT Astra Serif"/>
        </w:rPr>
        <w:t>продукции</w:t>
      </w:r>
      <w:r w:rsidRPr="00BC5F65">
        <w:rPr>
          <w:rFonts w:ascii="PT Astra Serif" w:hAnsi="PT Astra Serif"/>
        </w:rPr>
        <w:t xml:space="preserve"> заключением эксперта, экспертной организации </w:t>
      </w:r>
      <w:r w:rsidR="000B6E76" w:rsidRPr="00BC5F65">
        <w:rPr>
          <w:rFonts w:ascii="PT Astra Serif" w:hAnsi="PT Astra Serif"/>
        </w:rPr>
        <w:br/>
      </w:r>
      <w:r w:rsidRPr="00BC5F65">
        <w:rPr>
          <w:rFonts w:ascii="PT Astra Serif" w:hAnsi="PT Astra Serif"/>
        </w:rPr>
        <w:t>и оригинал экспертного заключения представить «Государственного заказчика». Выбор эксперта, экспертной организации осуществляется «</w:t>
      </w:r>
      <w:r w:rsidR="00BB2A12" w:rsidRPr="00BC5F65">
        <w:rPr>
          <w:rFonts w:ascii="PT Astra Serif" w:hAnsi="PT Astra Serif"/>
        </w:rPr>
        <w:t>Поставщиком</w:t>
      </w:r>
      <w:r w:rsidRPr="00BC5F65">
        <w:rPr>
          <w:rFonts w:ascii="PT Astra Serif" w:hAnsi="PT Astra Serif"/>
        </w:rPr>
        <w:t xml:space="preserve">» </w:t>
      </w:r>
      <w:r w:rsidR="00E87B25" w:rsidRPr="00BC5F65">
        <w:rPr>
          <w:rFonts w:ascii="PT Astra Serif" w:hAnsi="PT Astra Serif"/>
        </w:rPr>
        <w:br/>
      </w:r>
      <w:r w:rsidRPr="00BC5F65">
        <w:rPr>
          <w:rFonts w:ascii="PT Astra Serif" w:hAnsi="PT Astra Serif"/>
        </w:rPr>
        <w:t>и согласовывается с «Государственн</w:t>
      </w:r>
      <w:r w:rsidR="007726F3" w:rsidRPr="00BC5F65">
        <w:rPr>
          <w:rFonts w:ascii="PT Astra Serif" w:hAnsi="PT Astra Serif"/>
        </w:rPr>
        <w:t>ым</w:t>
      </w:r>
      <w:r w:rsidRPr="00BC5F65">
        <w:rPr>
          <w:rFonts w:ascii="PT Astra Serif" w:hAnsi="PT Astra Serif"/>
        </w:rPr>
        <w:t xml:space="preserve"> заказчик</w:t>
      </w:r>
      <w:r w:rsidR="007726F3" w:rsidRPr="00BC5F65">
        <w:rPr>
          <w:rFonts w:ascii="PT Astra Serif" w:hAnsi="PT Astra Serif"/>
        </w:rPr>
        <w:t>ом</w:t>
      </w:r>
      <w:r w:rsidRPr="00BC5F65">
        <w:rPr>
          <w:rFonts w:ascii="PT Astra Serif" w:hAnsi="PT Astra Serif"/>
        </w:rPr>
        <w:t>». Оплата услуг эксперта, экспертной организации, а также всех расходов, в том числе связанных</w:t>
      </w:r>
      <w:r w:rsidR="00D60F0A" w:rsidRPr="00BC5F65">
        <w:rPr>
          <w:rFonts w:ascii="PT Astra Serif" w:hAnsi="PT Astra Serif"/>
        </w:rPr>
        <w:t xml:space="preserve"> с транспортировкой </w:t>
      </w:r>
      <w:r w:rsidR="007726F3" w:rsidRPr="00BC5F65">
        <w:rPr>
          <w:rFonts w:ascii="PT Astra Serif" w:hAnsi="PT Astra Serif"/>
        </w:rPr>
        <w:t>продукции</w:t>
      </w:r>
      <w:r w:rsidRPr="00BC5F65">
        <w:rPr>
          <w:rFonts w:ascii="PT Astra Serif" w:hAnsi="PT Astra Serif"/>
        </w:rPr>
        <w:t xml:space="preserve"> для экспертизы, осуществляется «</w:t>
      </w:r>
      <w:r w:rsidR="00BB2A12" w:rsidRPr="00BC5F65">
        <w:rPr>
          <w:rFonts w:ascii="PT Astra Serif" w:hAnsi="PT Astra Serif"/>
        </w:rPr>
        <w:t>Поставщиком</w:t>
      </w:r>
      <w:r w:rsidRPr="00BC5F65">
        <w:rPr>
          <w:rFonts w:ascii="PT Astra Serif" w:hAnsi="PT Astra Serif"/>
        </w:rPr>
        <w:t>».</w:t>
      </w:r>
    </w:p>
    <w:p w:rsidR="00661C0D" w:rsidRPr="00BC5F65" w:rsidRDefault="00110F81" w:rsidP="00661C0D">
      <w:pPr>
        <w:autoSpaceDE w:val="0"/>
        <w:ind w:right="227" w:firstLine="709"/>
        <w:jc w:val="both"/>
        <w:rPr>
          <w:rFonts w:ascii="PT Astra Serif" w:hAnsi="PT Astra Serif"/>
        </w:rPr>
      </w:pPr>
      <w:bookmarkStart w:id="1" w:name="Par119"/>
      <w:bookmarkEnd w:id="1"/>
      <w:r w:rsidRPr="00BC5F65">
        <w:rPr>
          <w:rFonts w:ascii="PT Astra Serif" w:hAnsi="PT Astra Serif"/>
        </w:rPr>
        <w:t>6</w:t>
      </w:r>
      <w:r w:rsidR="00661C0D" w:rsidRPr="00BC5F65">
        <w:rPr>
          <w:rFonts w:ascii="PT Astra Serif" w:hAnsi="PT Astra Serif"/>
        </w:rPr>
        <w:t>.6. В случае поставки некомплектно</w:t>
      </w:r>
      <w:r w:rsidR="007726F3" w:rsidRPr="00BC5F65">
        <w:rPr>
          <w:rFonts w:ascii="PT Astra Serif" w:hAnsi="PT Astra Serif"/>
        </w:rPr>
        <w:t>й</w:t>
      </w:r>
      <w:r w:rsidR="00661C0D" w:rsidRPr="00BC5F65">
        <w:rPr>
          <w:rFonts w:ascii="PT Astra Serif" w:hAnsi="PT Astra Serif"/>
        </w:rPr>
        <w:t xml:space="preserve"> </w:t>
      </w:r>
      <w:r w:rsidR="007726F3" w:rsidRPr="00BC5F65">
        <w:rPr>
          <w:rFonts w:ascii="PT Astra Serif" w:hAnsi="PT Astra Serif"/>
        </w:rPr>
        <w:t>продукции</w:t>
      </w:r>
      <w:r w:rsidR="00661C0D" w:rsidRPr="00BC5F65">
        <w:rPr>
          <w:rFonts w:ascii="PT Astra Serif" w:hAnsi="PT Astra Serif"/>
        </w:rPr>
        <w:t xml:space="preserve"> «</w:t>
      </w:r>
      <w:r w:rsidR="00BB2A12" w:rsidRPr="00BC5F65">
        <w:rPr>
          <w:rFonts w:ascii="PT Astra Serif" w:hAnsi="PT Astra Serif"/>
        </w:rPr>
        <w:t>Поставщик</w:t>
      </w:r>
      <w:r w:rsidR="00661C0D" w:rsidRPr="00BC5F65">
        <w:rPr>
          <w:rFonts w:ascii="PT Astra Serif" w:hAnsi="PT Astra Serif"/>
        </w:rPr>
        <w:t xml:space="preserve">» обязан доукомплектовать </w:t>
      </w:r>
      <w:r w:rsidR="007726F3" w:rsidRPr="00BC5F65">
        <w:rPr>
          <w:rFonts w:ascii="PT Astra Serif" w:hAnsi="PT Astra Serif"/>
        </w:rPr>
        <w:t>продукцию</w:t>
      </w:r>
      <w:r w:rsidR="00661C0D" w:rsidRPr="00BC5F65">
        <w:rPr>
          <w:rFonts w:ascii="PT Astra Serif" w:hAnsi="PT Astra Serif"/>
        </w:rPr>
        <w:t xml:space="preserve"> </w:t>
      </w:r>
      <w:r w:rsidR="00283C17">
        <w:rPr>
          <w:rFonts w:ascii="PT Astra Serif" w:hAnsi="PT Astra Serif"/>
        </w:rPr>
        <w:t>в течение 30 (три</w:t>
      </w:r>
      <w:r w:rsidR="004E163E" w:rsidRPr="00BC5F65">
        <w:rPr>
          <w:rFonts w:ascii="PT Astra Serif" w:hAnsi="PT Astra Serif"/>
        </w:rPr>
        <w:t>дцати) рабочих</w:t>
      </w:r>
      <w:r w:rsidR="00661C0D" w:rsidRPr="00BC5F65">
        <w:rPr>
          <w:rFonts w:ascii="PT Astra Serif" w:hAnsi="PT Astra Serif"/>
        </w:rPr>
        <w:t xml:space="preserve"> дней с момента письменного уведомления о нем «Государственного заказчика».</w:t>
      </w:r>
    </w:p>
    <w:p w:rsidR="00661C0D" w:rsidRPr="00BC5F65" w:rsidRDefault="00110F81" w:rsidP="00661C0D">
      <w:pPr>
        <w:autoSpaceDE w:val="0"/>
        <w:ind w:right="227" w:firstLine="709"/>
        <w:jc w:val="both"/>
        <w:rPr>
          <w:rFonts w:ascii="PT Astra Serif" w:hAnsi="PT Astra Serif"/>
        </w:rPr>
      </w:pPr>
      <w:r w:rsidRPr="00BC5F65">
        <w:rPr>
          <w:rFonts w:ascii="PT Astra Serif" w:hAnsi="PT Astra Serif"/>
        </w:rPr>
        <w:t>6</w:t>
      </w:r>
      <w:r w:rsidR="007726F3" w:rsidRPr="00BC5F65">
        <w:rPr>
          <w:rFonts w:ascii="PT Astra Serif" w:hAnsi="PT Astra Serif"/>
        </w:rPr>
        <w:t>.7. Претензии по скрытых</w:t>
      </w:r>
      <w:r w:rsidR="00661C0D" w:rsidRPr="00BC5F65">
        <w:rPr>
          <w:rFonts w:ascii="PT Astra Serif" w:hAnsi="PT Astra Serif"/>
        </w:rPr>
        <w:t xml:space="preserve"> дефекта</w:t>
      </w:r>
      <w:r w:rsidR="007726F3" w:rsidRPr="00BC5F65">
        <w:rPr>
          <w:rFonts w:ascii="PT Astra Serif" w:hAnsi="PT Astra Serif"/>
        </w:rPr>
        <w:t>х</w:t>
      </w:r>
      <w:r w:rsidR="00661C0D" w:rsidRPr="00BC5F65">
        <w:rPr>
          <w:rFonts w:ascii="PT Astra Serif" w:hAnsi="PT Astra Serif"/>
        </w:rPr>
        <w:t xml:space="preserve"> могут быть заявлены «Государственного заказчика» в течение всего срока годности (срока полезного использования) </w:t>
      </w:r>
      <w:r w:rsidR="007726F3" w:rsidRPr="00BC5F65">
        <w:rPr>
          <w:rFonts w:ascii="PT Astra Serif" w:hAnsi="PT Astra Serif"/>
        </w:rPr>
        <w:t>продукции</w:t>
      </w:r>
      <w:r w:rsidR="00661C0D" w:rsidRPr="00BC5F65">
        <w:rPr>
          <w:rFonts w:ascii="PT Astra Serif" w:hAnsi="PT Astra Serif"/>
        </w:rPr>
        <w:t>.</w:t>
      </w:r>
    </w:p>
    <w:p w:rsidR="00661C0D" w:rsidRPr="00BC5F65" w:rsidRDefault="00110F81" w:rsidP="00661C0D">
      <w:pPr>
        <w:autoSpaceDE w:val="0"/>
        <w:ind w:right="227" w:firstLine="708"/>
        <w:jc w:val="both"/>
        <w:rPr>
          <w:rFonts w:ascii="PT Astra Serif" w:hAnsi="PT Astra Serif"/>
          <w:shd w:val="clear" w:color="auto" w:fill="FFFF00"/>
        </w:rPr>
      </w:pPr>
      <w:r w:rsidRPr="00BC5F65">
        <w:rPr>
          <w:rFonts w:ascii="PT Astra Serif" w:hAnsi="PT Astra Serif"/>
        </w:rPr>
        <w:t>6</w:t>
      </w:r>
      <w:r w:rsidR="00661C0D" w:rsidRPr="00BC5F65">
        <w:rPr>
          <w:rFonts w:ascii="PT Astra Serif" w:hAnsi="PT Astra Serif"/>
        </w:rPr>
        <w:t>.8. Для проверки соответствия качества поставленно</w:t>
      </w:r>
      <w:r w:rsidR="007726F3" w:rsidRPr="00BC5F65">
        <w:rPr>
          <w:rFonts w:ascii="PT Astra Serif" w:hAnsi="PT Astra Serif"/>
        </w:rPr>
        <w:t>й</w:t>
      </w:r>
      <w:r w:rsidR="00661C0D" w:rsidRPr="00BC5F65">
        <w:rPr>
          <w:rFonts w:ascii="PT Astra Serif" w:hAnsi="PT Astra Serif"/>
        </w:rPr>
        <w:t xml:space="preserve"> </w:t>
      </w:r>
      <w:r w:rsidR="00572E78" w:rsidRPr="00BC5F65">
        <w:rPr>
          <w:rFonts w:ascii="PT Astra Serif" w:hAnsi="PT Astra Serif"/>
        </w:rPr>
        <w:t>п</w:t>
      </w:r>
      <w:r w:rsidR="007726F3" w:rsidRPr="00BC5F65">
        <w:rPr>
          <w:rFonts w:ascii="PT Astra Serif" w:hAnsi="PT Astra Serif"/>
        </w:rPr>
        <w:t>родукции</w:t>
      </w:r>
      <w:r w:rsidR="00661C0D" w:rsidRPr="00BC5F65">
        <w:rPr>
          <w:rFonts w:ascii="PT Astra Serif" w:hAnsi="PT Astra Serif"/>
        </w:rPr>
        <w:t xml:space="preserve"> требованиям, установленным Контрактом и приложениями к нему, «Государственный заказчик» проводит экспертизу. Экспертиза результатов может проводиться «Государственным заказчиком» своими силами или к ее проведению могут привлекаться эксперты, экспертные организации.</w:t>
      </w:r>
    </w:p>
    <w:p w:rsidR="00661C0D" w:rsidRPr="00BC5F65" w:rsidRDefault="00110F81" w:rsidP="00661C0D">
      <w:pPr>
        <w:tabs>
          <w:tab w:val="left" w:pos="709"/>
        </w:tabs>
        <w:ind w:right="227" w:firstLine="709"/>
        <w:jc w:val="both"/>
        <w:rPr>
          <w:rFonts w:ascii="PT Astra Serif" w:hAnsi="PT Astra Serif"/>
        </w:rPr>
      </w:pPr>
      <w:r w:rsidRPr="00BC5F65">
        <w:rPr>
          <w:rFonts w:ascii="PT Astra Serif" w:hAnsi="PT Astra Serif"/>
        </w:rPr>
        <w:t>6</w:t>
      </w:r>
      <w:r w:rsidR="00661C0D" w:rsidRPr="00BC5F65">
        <w:rPr>
          <w:rFonts w:ascii="PT Astra Serif" w:hAnsi="PT Astra Serif"/>
        </w:rPr>
        <w:t>.9. При отсутствии у «Государственного заказчика» претензий по коли</w:t>
      </w:r>
      <w:r w:rsidR="007726F3" w:rsidRPr="00BC5F65">
        <w:rPr>
          <w:rFonts w:ascii="PT Astra Serif" w:hAnsi="PT Astra Serif"/>
        </w:rPr>
        <w:t xml:space="preserve">честву </w:t>
      </w:r>
      <w:r w:rsidR="00E87B25" w:rsidRPr="00BC5F65">
        <w:rPr>
          <w:rFonts w:ascii="PT Astra Serif" w:hAnsi="PT Astra Serif"/>
        </w:rPr>
        <w:br/>
      </w:r>
      <w:r w:rsidR="007726F3" w:rsidRPr="00BC5F65">
        <w:rPr>
          <w:rFonts w:ascii="PT Astra Serif" w:hAnsi="PT Astra Serif"/>
        </w:rPr>
        <w:t xml:space="preserve">и качеству поставленной продукции </w:t>
      </w:r>
      <w:r w:rsidR="00661C0D" w:rsidRPr="00BC5F65">
        <w:rPr>
          <w:rFonts w:ascii="PT Astra Serif" w:hAnsi="PT Astra Serif"/>
        </w:rPr>
        <w:t>«Государственного заказчика» в течение 2</w:t>
      </w:r>
      <w:r w:rsidR="00E87B25" w:rsidRPr="00BC5F65">
        <w:rPr>
          <w:rFonts w:ascii="PT Astra Serif" w:hAnsi="PT Astra Serif"/>
        </w:rPr>
        <w:t xml:space="preserve"> </w:t>
      </w:r>
      <w:r w:rsidR="00661C0D" w:rsidRPr="00BC5F65">
        <w:rPr>
          <w:rFonts w:ascii="PT Astra Serif" w:hAnsi="PT Astra Serif"/>
        </w:rPr>
        <w:t xml:space="preserve">(двух) рабочих дней со дня завершения срока приемки </w:t>
      </w:r>
      <w:r w:rsidR="007726F3" w:rsidRPr="00BC5F65">
        <w:rPr>
          <w:rFonts w:ascii="PT Astra Serif" w:hAnsi="PT Astra Serif"/>
        </w:rPr>
        <w:t>продукции</w:t>
      </w:r>
      <w:r w:rsidR="00661C0D" w:rsidRPr="00BC5F65">
        <w:rPr>
          <w:rFonts w:ascii="PT Astra Serif" w:hAnsi="PT Astra Serif"/>
        </w:rPr>
        <w:t>, указанного в п.</w:t>
      </w:r>
      <w:r w:rsidR="004E163E" w:rsidRPr="00BC5F65">
        <w:rPr>
          <w:rFonts w:ascii="PT Astra Serif" w:hAnsi="PT Astra Serif"/>
        </w:rPr>
        <w:t xml:space="preserve"> </w:t>
      </w:r>
      <w:r w:rsidR="00396081" w:rsidRPr="00BC5F65">
        <w:rPr>
          <w:rFonts w:ascii="PT Astra Serif" w:hAnsi="PT Astra Serif"/>
        </w:rPr>
        <w:t>6</w:t>
      </w:r>
      <w:r w:rsidR="00661C0D" w:rsidRPr="00BC5F65">
        <w:rPr>
          <w:rFonts w:ascii="PT Astra Serif" w:hAnsi="PT Astra Serif"/>
        </w:rPr>
        <w:t>.2 Контракта, подписывает товарную н</w:t>
      </w:r>
      <w:r w:rsidR="003E0FA3" w:rsidRPr="00BC5F65">
        <w:rPr>
          <w:rFonts w:ascii="PT Astra Serif" w:hAnsi="PT Astra Serif"/>
        </w:rPr>
        <w:t>акладную или УПД (универсальный передаточный документ</w:t>
      </w:r>
      <w:r w:rsidR="00661C0D" w:rsidRPr="00BC5F65">
        <w:rPr>
          <w:rFonts w:ascii="PT Astra Serif" w:hAnsi="PT Astra Serif"/>
        </w:rPr>
        <w:t>)</w:t>
      </w:r>
      <w:r w:rsidR="00D60F0A" w:rsidRPr="00BC5F65">
        <w:rPr>
          <w:rFonts w:ascii="PT Astra Serif" w:hAnsi="PT Astra Serif"/>
        </w:rPr>
        <w:t>.</w:t>
      </w:r>
      <w:r w:rsidR="00661C0D" w:rsidRPr="00BC5F65">
        <w:rPr>
          <w:rFonts w:ascii="PT Astra Serif" w:hAnsi="PT Astra Serif"/>
        </w:rPr>
        <w:t xml:space="preserve"> После этого </w:t>
      </w:r>
      <w:r w:rsidR="007726F3" w:rsidRPr="00BC5F65">
        <w:rPr>
          <w:rFonts w:ascii="PT Astra Serif" w:hAnsi="PT Astra Serif"/>
        </w:rPr>
        <w:t>продукция считается переданной</w:t>
      </w:r>
      <w:r w:rsidR="00661C0D" w:rsidRPr="00BC5F65">
        <w:rPr>
          <w:rFonts w:ascii="PT Astra Serif" w:hAnsi="PT Astra Serif"/>
        </w:rPr>
        <w:t xml:space="preserve"> «</w:t>
      </w:r>
      <w:r w:rsidR="00BB2A12" w:rsidRPr="00BC5F65">
        <w:rPr>
          <w:rFonts w:ascii="PT Astra Serif" w:hAnsi="PT Astra Serif"/>
        </w:rPr>
        <w:t>Поставщиком</w:t>
      </w:r>
      <w:r w:rsidR="00661C0D" w:rsidRPr="00BC5F65">
        <w:rPr>
          <w:rFonts w:ascii="PT Astra Serif" w:hAnsi="PT Astra Serif"/>
        </w:rPr>
        <w:t>» «Государственному заказчику».</w:t>
      </w:r>
    </w:p>
    <w:p w:rsidR="00661C0D" w:rsidRPr="00BC5F65" w:rsidRDefault="00110F81" w:rsidP="00661C0D">
      <w:pPr>
        <w:ind w:right="227" w:firstLine="709"/>
        <w:jc w:val="both"/>
        <w:rPr>
          <w:rFonts w:ascii="PT Astra Serif" w:hAnsi="PT Astra Serif"/>
        </w:rPr>
      </w:pPr>
      <w:r w:rsidRPr="00BC5F65">
        <w:rPr>
          <w:rFonts w:ascii="PT Astra Serif" w:hAnsi="PT Astra Serif"/>
        </w:rPr>
        <w:t>6</w:t>
      </w:r>
      <w:r w:rsidR="00661C0D" w:rsidRPr="00BC5F65">
        <w:rPr>
          <w:rFonts w:ascii="PT Astra Serif" w:hAnsi="PT Astra Serif"/>
        </w:rPr>
        <w:t xml:space="preserve">.10. Все расходы, связанные с возвратом </w:t>
      </w:r>
      <w:r w:rsidR="007726F3" w:rsidRPr="00BC5F65">
        <w:rPr>
          <w:rFonts w:ascii="PT Astra Serif" w:hAnsi="PT Astra Serif"/>
        </w:rPr>
        <w:t>фальсифицированных и бракованной продукции</w:t>
      </w:r>
      <w:r w:rsidR="00661C0D" w:rsidRPr="00BC5F65">
        <w:rPr>
          <w:rFonts w:ascii="PT Astra Serif" w:hAnsi="PT Astra Serif"/>
        </w:rPr>
        <w:t>, осуществляются за счет «</w:t>
      </w:r>
      <w:r w:rsidR="00BB2A12" w:rsidRPr="00BC5F65">
        <w:rPr>
          <w:rFonts w:ascii="PT Astra Serif" w:hAnsi="PT Astra Serif"/>
        </w:rPr>
        <w:t>Поставщика</w:t>
      </w:r>
      <w:r w:rsidR="00661C0D" w:rsidRPr="00BC5F65">
        <w:rPr>
          <w:rFonts w:ascii="PT Astra Serif" w:hAnsi="PT Astra Serif"/>
        </w:rPr>
        <w:t>».</w:t>
      </w:r>
    </w:p>
    <w:p w:rsidR="00661C0D" w:rsidRPr="00BC5F65" w:rsidRDefault="00110F81" w:rsidP="008B1413">
      <w:pPr>
        <w:tabs>
          <w:tab w:val="left" w:pos="0"/>
          <w:tab w:val="left" w:pos="709"/>
        </w:tabs>
        <w:ind w:right="227" w:firstLine="709"/>
        <w:jc w:val="both"/>
        <w:rPr>
          <w:rFonts w:ascii="PT Astra Serif" w:hAnsi="PT Astra Serif"/>
        </w:rPr>
      </w:pPr>
      <w:r w:rsidRPr="00BC5F65">
        <w:rPr>
          <w:rFonts w:ascii="PT Astra Serif" w:hAnsi="PT Astra Serif"/>
        </w:rPr>
        <w:t>6</w:t>
      </w:r>
      <w:r w:rsidR="00661C0D" w:rsidRPr="00BC5F65">
        <w:rPr>
          <w:rFonts w:ascii="PT Astra Serif" w:hAnsi="PT Astra Serif"/>
        </w:rPr>
        <w:t>.11. Во всем, что не предусмотрено настоящим разделом Контракта, Стороны руководствуются</w:t>
      </w:r>
      <w:r w:rsidR="008B1413" w:rsidRPr="00BC5F65">
        <w:rPr>
          <w:rFonts w:ascii="PT Astra Serif" w:hAnsi="PT Astra Serif"/>
        </w:rPr>
        <w:t xml:space="preserve"> действующим законодательством Российской Федерации</w:t>
      </w:r>
      <w:r w:rsidR="00661C0D" w:rsidRPr="00BC5F65">
        <w:rPr>
          <w:rFonts w:ascii="PT Astra Serif" w:hAnsi="PT Astra Serif"/>
        </w:rPr>
        <w:t>.</w:t>
      </w:r>
    </w:p>
    <w:p w:rsidR="00D60F0A" w:rsidRPr="00BC5F65" w:rsidRDefault="00D60F0A" w:rsidP="00661C0D">
      <w:pPr>
        <w:autoSpaceDE w:val="0"/>
        <w:ind w:right="227" w:firstLine="708"/>
        <w:jc w:val="both"/>
        <w:rPr>
          <w:rFonts w:ascii="PT Astra Serif" w:hAnsi="PT Astra Serif"/>
        </w:rPr>
      </w:pPr>
    </w:p>
    <w:p w:rsidR="00BE5F44" w:rsidRPr="00BC5F65" w:rsidRDefault="00BE5F44" w:rsidP="00492BA9">
      <w:pPr>
        <w:numPr>
          <w:ilvl w:val="0"/>
          <w:numId w:val="22"/>
        </w:numPr>
        <w:tabs>
          <w:tab w:val="left" w:pos="284"/>
        </w:tabs>
        <w:autoSpaceDE w:val="0"/>
        <w:autoSpaceDN w:val="0"/>
        <w:adjustRightInd w:val="0"/>
        <w:ind w:left="0" w:firstLine="0"/>
        <w:jc w:val="center"/>
        <w:rPr>
          <w:rFonts w:ascii="PT Astra Serif" w:hAnsi="PT Astra Serif"/>
          <w:b/>
        </w:rPr>
      </w:pPr>
      <w:r w:rsidRPr="00BC5F65">
        <w:rPr>
          <w:rFonts w:ascii="PT Astra Serif" w:hAnsi="PT Astra Serif"/>
          <w:b/>
        </w:rPr>
        <w:t>Гарантийные обязательства</w:t>
      </w:r>
    </w:p>
    <w:p w:rsidR="00752BD2" w:rsidRPr="00BC5F65" w:rsidRDefault="00752BD2" w:rsidP="00752BD2">
      <w:pPr>
        <w:autoSpaceDE w:val="0"/>
        <w:autoSpaceDN w:val="0"/>
        <w:adjustRightInd w:val="0"/>
        <w:jc w:val="center"/>
        <w:rPr>
          <w:rFonts w:ascii="PT Astra Serif" w:hAnsi="PT Astra Serif"/>
          <w:b/>
        </w:rPr>
      </w:pPr>
    </w:p>
    <w:p w:rsidR="00752BD2" w:rsidRPr="00BC5F65" w:rsidRDefault="00D60F0A" w:rsidP="00752BD2">
      <w:pPr>
        <w:pStyle w:val="4"/>
        <w:shd w:val="clear" w:color="auto" w:fill="auto"/>
        <w:tabs>
          <w:tab w:val="left" w:pos="0"/>
          <w:tab w:val="left" w:pos="1134"/>
        </w:tabs>
        <w:spacing w:line="240" w:lineRule="auto"/>
        <w:ind w:left="567" w:right="227"/>
        <w:jc w:val="both"/>
        <w:rPr>
          <w:rFonts w:ascii="PT Astra Serif" w:hAnsi="PT Astra Serif"/>
          <w:sz w:val="24"/>
          <w:szCs w:val="24"/>
        </w:rPr>
      </w:pPr>
      <w:r w:rsidRPr="00BC5F65">
        <w:rPr>
          <w:rFonts w:ascii="PT Astra Serif" w:hAnsi="PT Astra Serif"/>
          <w:sz w:val="24"/>
          <w:szCs w:val="24"/>
          <w:lang w:val="ru-RU"/>
        </w:rPr>
        <w:t>7</w:t>
      </w:r>
      <w:r w:rsidR="00752BD2" w:rsidRPr="00BC5F65">
        <w:rPr>
          <w:rFonts w:ascii="PT Astra Serif" w:hAnsi="PT Astra Serif"/>
          <w:sz w:val="24"/>
          <w:szCs w:val="24"/>
        </w:rPr>
        <w:t>.1. «</w:t>
      </w:r>
      <w:r w:rsidR="00BB2A12" w:rsidRPr="00BC5F65">
        <w:rPr>
          <w:rFonts w:ascii="PT Astra Serif" w:hAnsi="PT Astra Serif"/>
          <w:sz w:val="24"/>
          <w:szCs w:val="24"/>
        </w:rPr>
        <w:t>Поставщик</w:t>
      </w:r>
      <w:r w:rsidR="00752BD2" w:rsidRPr="00BC5F65">
        <w:rPr>
          <w:rFonts w:ascii="PT Astra Serif" w:hAnsi="PT Astra Serif"/>
          <w:sz w:val="24"/>
          <w:szCs w:val="24"/>
        </w:rPr>
        <w:t>» гарантирует:</w:t>
      </w:r>
    </w:p>
    <w:p w:rsidR="00752BD2" w:rsidRPr="00BC5F65" w:rsidRDefault="00752BD2" w:rsidP="00752BD2">
      <w:pPr>
        <w:pStyle w:val="4"/>
        <w:shd w:val="clear" w:color="auto" w:fill="auto"/>
        <w:tabs>
          <w:tab w:val="left" w:pos="1134"/>
        </w:tabs>
        <w:spacing w:line="240" w:lineRule="auto"/>
        <w:ind w:right="227" w:firstLine="567"/>
        <w:jc w:val="both"/>
        <w:rPr>
          <w:rFonts w:ascii="PT Astra Serif" w:hAnsi="PT Astra Serif"/>
          <w:sz w:val="24"/>
          <w:szCs w:val="24"/>
        </w:rPr>
      </w:pPr>
      <w:r w:rsidRPr="00BC5F65">
        <w:rPr>
          <w:rFonts w:ascii="PT Astra Serif" w:hAnsi="PT Astra Serif"/>
          <w:sz w:val="24"/>
          <w:szCs w:val="24"/>
        </w:rPr>
        <w:t>соответствие качества поставляемо</w:t>
      </w:r>
      <w:r w:rsidR="007726F3" w:rsidRPr="00BC5F65">
        <w:rPr>
          <w:rFonts w:ascii="PT Astra Serif" w:hAnsi="PT Astra Serif"/>
          <w:sz w:val="24"/>
          <w:szCs w:val="24"/>
          <w:lang w:val="ru-RU"/>
        </w:rPr>
        <w:t>й</w:t>
      </w:r>
      <w:r w:rsidRPr="00BC5F65">
        <w:rPr>
          <w:rFonts w:ascii="PT Astra Serif" w:hAnsi="PT Astra Serif"/>
          <w:sz w:val="24"/>
          <w:szCs w:val="24"/>
        </w:rPr>
        <w:t xml:space="preserve"> </w:t>
      </w:r>
      <w:r w:rsidR="007726F3" w:rsidRPr="00BC5F65">
        <w:rPr>
          <w:rFonts w:ascii="PT Astra Serif" w:hAnsi="PT Astra Serif"/>
          <w:sz w:val="24"/>
          <w:szCs w:val="24"/>
          <w:lang w:val="ru-RU"/>
        </w:rPr>
        <w:t>продукции</w:t>
      </w:r>
      <w:r w:rsidRPr="00BC5F65">
        <w:rPr>
          <w:rFonts w:ascii="PT Astra Serif" w:hAnsi="PT Astra Serif"/>
          <w:sz w:val="24"/>
          <w:szCs w:val="24"/>
        </w:rPr>
        <w:t xml:space="preserve"> требованиям законодательства Российской Федерации и условиям Контракта;</w:t>
      </w:r>
    </w:p>
    <w:p w:rsidR="007726F3" w:rsidRPr="00BC5F65" w:rsidRDefault="00752BD2" w:rsidP="00752BD2">
      <w:pPr>
        <w:pStyle w:val="4"/>
        <w:shd w:val="clear" w:color="auto" w:fill="auto"/>
        <w:tabs>
          <w:tab w:val="left" w:pos="1134"/>
        </w:tabs>
        <w:spacing w:line="240" w:lineRule="auto"/>
        <w:ind w:right="227" w:firstLine="567"/>
        <w:jc w:val="both"/>
        <w:rPr>
          <w:rFonts w:ascii="PT Astra Serif" w:hAnsi="PT Astra Serif"/>
          <w:sz w:val="24"/>
          <w:szCs w:val="24"/>
          <w:lang w:val="ru-RU"/>
        </w:rPr>
      </w:pPr>
      <w:r w:rsidRPr="00BC5F65">
        <w:rPr>
          <w:rFonts w:ascii="PT Astra Serif" w:hAnsi="PT Astra Serif"/>
          <w:sz w:val="24"/>
          <w:szCs w:val="24"/>
        </w:rPr>
        <w:t xml:space="preserve">устранение за свой счет недостатков и дефектов, выявленных при приемке </w:t>
      </w:r>
      <w:r w:rsidR="007726F3" w:rsidRPr="00BC5F65">
        <w:rPr>
          <w:rFonts w:ascii="PT Astra Serif" w:hAnsi="PT Astra Serif"/>
          <w:sz w:val="24"/>
          <w:szCs w:val="24"/>
          <w:lang w:val="ru-RU"/>
        </w:rPr>
        <w:t>продукции;</w:t>
      </w:r>
    </w:p>
    <w:p w:rsidR="00752BD2" w:rsidRPr="00BC5F65" w:rsidRDefault="00752BD2" w:rsidP="00752BD2">
      <w:pPr>
        <w:pStyle w:val="4"/>
        <w:shd w:val="clear" w:color="auto" w:fill="auto"/>
        <w:tabs>
          <w:tab w:val="left" w:pos="1134"/>
        </w:tabs>
        <w:spacing w:line="240" w:lineRule="auto"/>
        <w:ind w:right="227" w:firstLine="567"/>
        <w:jc w:val="both"/>
        <w:rPr>
          <w:rFonts w:ascii="PT Astra Serif" w:hAnsi="PT Astra Serif"/>
          <w:sz w:val="24"/>
          <w:szCs w:val="24"/>
        </w:rPr>
      </w:pPr>
      <w:r w:rsidRPr="00BC5F65">
        <w:rPr>
          <w:rFonts w:ascii="PT Astra Serif" w:hAnsi="PT Astra Serif"/>
          <w:sz w:val="24"/>
          <w:szCs w:val="24"/>
        </w:rPr>
        <w:t>что поставляем</w:t>
      </w:r>
      <w:r w:rsidR="007726F3" w:rsidRPr="00BC5F65">
        <w:rPr>
          <w:rFonts w:ascii="PT Astra Serif" w:hAnsi="PT Astra Serif"/>
          <w:sz w:val="24"/>
          <w:szCs w:val="24"/>
          <w:lang w:val="ru-RU"/>
        </w:rPr>
        <w:t>ая</w:t>
      </w:r>
      <w:r w:rsidRPr="00BC5F65">
        <w:rPr>
          <w:rFonts w:ascii="PT Astra Serif" w:hAnsi="PT Astra Serif"/>
          <w:sz w:val="24"/>
          <w:szCs w:val="24"/>
        </w:rPr>
        <w:t xml:space="preserve"> </w:t>
      </w:r>
      <w:r w:rsidR="007726F3" w:rsidRPr="00BC5F65">
        <w:rPr>
          <w:rFonts w:ascii="PT Astra Serif" w:hAnsi="PT Astra Serif"/>
          <w:sz w:val="24"/>
          <w:szCs w:val="24"/>
          <w:lang w:val="ru-RU"/>
        </w:rPr>
        <w:t>продукция</w:t>
      </w:r>
      <w:r w:rsidRPr="00BC5F65">
        <w:rPr>
          <w:rFonts w:ascii="PT Astra Serif" w:hAnsi="PT Astra Serif"/>
          <w:sz w:val="24"/>
          <w:szCs w:val="24"/>
        </w:rPr>
        <w:t xml:space="preserve"> является нов</w:t>
      </w:r>
      <w:r w:rsidR="007726F3" w:rsidRPr="00BC5F65">
        <w:rPr>
          <w:rFonts w:ascii="PT Astra Serif" w:hAnsi="PT Astra Serif"/>
          <w:sz w:val="24"/>
          <w:szCs w:val="24"/>
          <w:lang w:val="ru-RU"/>
        </w:rPr>
        <w:t>ой</w:t>
      </w:r>
      <w:r w:rsidRPr="00BC5F65">
        <w:rPr>
          <w:rFonts w:ascii="PT Astra Serif" w:hAnsi="PT Astra Serif"/>
          <w:sz w:val="24"/>
          <w:szCs w:val="24"/>
        </w:rPr>
        <w:t xml:space="preserve"> (не бывш</w:t>
      </w:r>
      <w:r w:rsidR="007726F3" w:rsidRPr="00BC5F65">
        <w:rPr>
          <w:rFonts w:ascii="PT Astra Serif" w:hAnsi="PT Astra Serif"/>
          <w:sz w:val="24"/>
          <w:szCs w:val="24"/>
          <w:lang w:val="ru-RU"/>
        </w:rPr>
        <w:t>ей</w:t>
      </w:r>
      <w:r w:rsidRPr="00BC5F65">
        <w:rPr>
          <w:rFonts w:ascii="PT Astra Serif" w:hAnsi="PT Astra Serif"/>
          <w:sz w:val="24"/>
          <w:szCs w:val="24"/>
        </w:rPr>
        <w:t xml:space="preserve"> в употреблении), </w:t>
      </w:r>
      <w:r w:rsidR="00E87B25" w:rsidRPr="00BC5F65">
        <w:rPr>
          <w:rFonts w:ascii="PT Astra Serif" w:hAnsi="PT Astra Serif"/>
          <w:sz w:val="24"/>
          <w:szCs w:val="24"/>
        </w:rPr>
        <w:br/>
      </w:r>
      <w:r w:rsidRPr="00BC5F65">
        <w:rPr>
          <w:rFonts w:ascii="PT Astra Serif" w:hAnsi="PT Astra Serif"/>
          <w:sz w:val="24"/>
          <w:szCs w:val="24"/>
        </w:rPr>
        <w:t>не является предметом иных договорных (контрактных) обязательств и свободн</w:t>
      </w:r>
      <w:r w:rsidR="007726F3" w:rsidRPr="00BC5F65">
        <w:rPr>
          <w:rFonts w:ascii="PT Astra Serif" w:hAnsi="PT Astra Serif"/>
          <w:sz w:val="24"/>
          <w:szCs w:val="24"/>
          <w:lang w:val="ru-RU"/>
        </w:rPr>
        <w:t>а</w:t>
      </w:r>
      <w:r w:rsidRPr="00BC5F65">
        <w:rPr>
          <w:rFonts w:ascii="PT Astra Serif" w:hAnsi="PT Astra Serif"/>
          <w:sz w:val="24"/>
          <w:szCs w:val="24"/>
        </w:rPr>
        <w:t xml:space="preserve"> от прав и притязаний третьих лиц.</w:t>
      </w:r>
    </w:p>
    <w:p w:rsidR="00752BD2" w:rsidRDefault="00D60F0A" w:rsidP="00752BD2">
      <w:pPr>
        <w:pStyle w:val="410"/>
        <w:shd w:val="clear" w:color="auto" w:fill="auto"/>
        <w:tabs>
          <w:tab w:val="left" w:pos="0"/>
          <w:tab w:val="left" w:pos="567"/>
        </w:tabs>
        <w:spacing w:line="240" w:lineRule="auto"/>
        <w:ind w:right="227"/>
        <w:rPr>
          <w:rFonts w:ascii="PT Astra Serif" w:hAnsi="PT Astra Serif"/>
          <w:i w:val="0"/>
          <w:sz w:val="24"/>
          <w:szCs w:val="24"/>
          <w:lang w:val="ru-RU"/>
        </w:rPr>
      </w:pPr>
      <w:r w:rsidRPr="00BC5F65">
        <w:rPr>
          <w:rFonts w:ascii="PT Astra Serif" w:hAnsi="PT Astra Serif"/>
          <w:i w:val="0"/>
          <w:sz w:val="24"/>
          <w:szCs w:val="24"/>
          <w:lang w:val="ru-RU"/>
        </w:rPr>
        <w:tab/>
        <w:t>7</w:t>
      </w:r>
      <w:r w:rsidR="00752BD2" w:rsidRPr="00BC5F65">
        <w:rPr>
          <w:rFonts w:ascii="PT Astra Serif" w:hAnsi="PT Astra Serif"/>
          <w:i w:val="0"/>
          <w:sz w:val="24"/>
          <w:szCs w:val="24"/>
        </w:rPr>
        <w:t>.</w:t>
      </w:r>
      <w:r w:rsidRPr="00BC5F65">
        <w:rPr>
          <w:rFonts w:ascii="PT Astra Serif" w:hAnsi="PT Astra Serif"/>
          <w:i w:val="0"/>
          <w:sz w:val="24"/>
          <w:szCs w:val="24"/>
          <w:lang w:val="ru-RU"/>
        </w:rPr>
        <w:t>2</w:t>
      </w:r>
      <w:r w:rsidR="007726F3" w:rsidRPr="00BC5F65">
        <w:rPr>
          <w:rFonts w:ascii="PT Astra Serif" w:hAnsi="PT Astra Serif"/>
          <w:i w:val="0"/>
          <w:sz w:val="24"/>
          <w:szCs w:val="24"/>
        </w:rPr>
        <w:t>. Срок замены некачественно</w:t>
      </w:r>
      <w:r w:rsidR="007726F3" w:rsidRPr="00BC5F65">
        <w:rPr>
          <w:rFonts w:ascii="PT Astra Serif" w:hAnsi="PT Astra Serif"/>
          <w:i w:val="0"/>
          <w:sz w:val="24"/>
          <w:szCs w:val="24"/>
          <w:lang w:val="ru-RU"/>
        </w:rPr>
        <w:t xml:space="preserve">й продукции </w:t>
      </w:r>
      <w:r w:rsidR="00752BD2" w:rsidRPr="00BC5F65">
        <w:rPr>
          <w:rFonts w:ascii="PT Astra Serif" w:hAnsi="PT Astra Serif"/>
          <w:i w:val="0"/>
          <w:sz w:val="24"/>
          <w:szCs w:val="24"/>
        </w:rPr>
        <w:t xml:space="preserve">составляет не более </w:t>
      </w:r>
      <w:r w:rsidR="00752BD2" w:rsidRPr="00BC5F65">
        <w:rPr>
          <w:rFonts w:ascii="PT Astra Serif" w:hAnsi="PT Astra Serif"/>
          <w:i w:val="0"/>
          <w:sz w:val="24"/>
          <w:szCs w:val="24"/>
          <w:lang w:val="ru-RU"/>
        </w:rPr>
        <w:t>30</w:t>
      </w:r>
      <w:r w:rsidR="00752BD2" w:rsidRPr="00BC5F65">
        <w:rPr>
          <w:rFonts w:ascii="PT Astra Serif" w:hAnsi="PT Astra Serif"/>
          <w:i w:val="0"/>
          <w:sz w:val="24"/>
          <w:szCs w:val="24"/>
        </w:rPr>
        <w:t xml:space="preserve"> (</w:t>
      </w:r>
      <w:r w:rsidR="00752BD2" w:rsidRPr="00BC5F65">
        <w:rPr>
          <w:rFonts w:ascii="PT Astra Serif" w:hAnsi="PT Astra Serif"/>
          <w:i w:val="0"/>
          <w:sz w:val="24"/>
          <w:szCs w:val="24"/>
          <w:lang w:val="ru-RU"/>
        </w:rPr>
        <w:t>трид</w:t>
      </w:r>
      <w:r w:rsidR="00752BD2" w:rsidRPr="00BC5F65">
        <w:rPr>
          <w:rFonts w:ascii="PT Astra Serif" w:hAnsi="PT Astra Serif"/>
          <w:i w:val="0"/>
          <w:sz w:val="24"/>
          <w:szCs w:val="24"/>
        </w:rPr>
        <w:t xml:space="preserve">цати) </w:t>
      </w:r>
      <w:r w:rsidR="00752BD2" w:rsidRPr="00BC5F65">
        <w:rPr>
          <w:rFonts w:ascii="PT Astra Serif" w:hAnsi="PT Astra Serif"/>
          <w:i w:val="0"/>
          <w:sz w:val="24"/>
          <w:szCs w:val="24"/>
          <w:lang w:val="ru-RU"/>
        </w:rPr>
        <w:t>рабочих</w:t>
      </w:r>
      <w:r w:rsidR="00752BD2" w:rsidRPr="00BC5F65">
        <w:rPr>
          <w:rFonts w:ascii="PT Astra Serif" w:hAnsi="PT Astra Serif"/>
          <w:i w:val="0"/>
          <w:sz w:val="24"/>
          <w:szCs w:val="24"/>
        </w:rPr>
        <w:t xml:space="preserve"> дней с момента получения «</w:t>
      </w:r>
      <w:r w:rsidR="00BB2A12" w:rsidRPr="00BC5F65">
        <w:rPr>
          <w:rFonts w:ascii="PT Astra Serif" w:hAnsi="PT Astra Serif"/>
          <w:i w:val="0"/>
          <w:sz w:val="24"/>
          <w:szCs w:val="24"/>
          <w:lang w:val="ru-RU"/>
        </w:rPr>
        <w:t>Поставщиком</w:t>
      </w:r>
      <w:r w:rsidR="00752BD2" w:rsidRPr="00BC5F65">
        <w:rPr>
          <w:rFonts w:ascii="PT Astra Serif" w:hAnsi="PT Astra Serif"/>
          <w:i w:val="0"/>
          <w:sz w:val="24"/>
          <w:szCs w:val="24"/>
        </w:rPr>
        <w:t xml:space="preserve">» письменного требования «Государственного заказчика» о замене </w:t>
      </w:r>
      <w:r w:rsidR="007726F3" w:rsidRPr="00BC5F65">
        <w:rPr>
          <w:rFonts w:ascii="PT Astra Serif" w:hAnsi="PT Astra Serif"/>
          <w:i w:val="0"/>
          <w:sz w:val="24"/>
          <w:szCs w:val="24"/>
          <w:lang w:val="ru-RU"/>
        </w:rPr>
        <w:t>продукции</w:t>
      </w:r>
      <w:r w:rsidR="00752BD2" w:rsidRPr="00BC5F65">
        <w:rPr>
          <w:rFonts w:ascii="PT Astra Serif" w:hAnsi="PT Astra Serif"/>
          <w:i w:val="0"/>
          <w:sz w:val="24"/>
          <w:szCs w:val="24"/>
        </w:rPr>
        <w:t xml:space="preserve"> несоответствующего качества. </w:t>
      </w:r>
      <w:r w:rsidR="00E87B25" w:rsidRPr="00BC5F65">
        <w:rPr>
          <w:rFonts w:ascii="PT Astra Serif" w:hAnsi="PT Astra Serif"/>
          <w:i w:val="0"/>
          <w:sz w:val="24"/>
          <w:szCs w:val="24"/>
        </w:rPr>
        <w:br/>
      </w:r>
      <w:r w:rsidR="00752BD2" w:rsidRPr="00BC5F65">
        <w:rPr>
          <w:rFonts w:ascii="PT Astra Serif" w:hAnsi="PT Astra Serif"/>
          <w:i w:val="0"/>
          <w:sz w:val="24"/>
          <w:szCs w:val="24"/>
        </w:rPr>
        <w:t xml:space="preserve">В данный срок входит время, затраченное на транспортировку </w:t>
      </w:r>
      <w:r w:rsidR="007726F3" w:rsidRPr="00BC5F65">
        <w:rPr>
          <w:rFonts w:ascii="PT Astra Serif" w:hAnsi="PT Astra Serif"/>
          <w:i w:val="0"/>
          <w:sz w:val="24"/>
          <w:szCs w:val="24"/>
          <w:lang w:val="ru-RU"/>
        </w:rPr>
        <w:t>продукции</w:t>
      </w:r>
      <w:r w:rsidR="00752BD2" w:rsidRPr="00BC5F65">
        <w:rPr>
          <w:rFonts w:ascii="PT Astra Serif" w:hAnsi="PT Astra Serif"/>
          <w:i w:val="0"/>
          <w:sz w:val="24"/>
          <w:szCs w:val="24"/>
        </w:rPr>
        <w:t>.</w:t>
      </w:r>
    </w:p>
    <w:p w:rsidR="00283C17" w:rsidRPr="00283C17" w:rsidRDefault="00283C17" w:rsidP="00752BD2">
      <w:pPr>
        <w:pStyle w:val="410"/>
        <w:shd w:val="clear" w:color="auto" w:fill="auto"/>
        <w:tabs>
          <w:tab w:val="left" w:pos="0"/>
          <w:tab w:val="left" w:pos="567"/>
        </w:tabs>
        <w:spacing w:line="240" w:lineRule="auto"/>
        <w:ind w:right="227"/>
        <w:rPr>
          <w:rFonts w:ascii="PT Astra Serif" w:hAnsi="PT Astra Serif"/>
          <w:i w:val="0"/>
          <w:sz w:val="24"/>
          <w:szCs w:val="24"/>
          <w:lang w:val="ru-RU"/>
        </w:rPr>
      </w:pPr>
    </w:p>
    <w:p w:rsidR="00B43E94" w:rsidRPr="00BC5F65" w:rsidRDefault="00752BD2" w:rsidP="004530D2">
      <w:pPr>
        <w:pStyle w:val="4"/>
        <w:shd w:val="clear" w:color="auto" w:fill="auto"/>
        <w:tabs>
          <w:tab w:val="left" w:pos="567"/>
        </w:tabs>
        <w:spacing w:line="240" w:lineRule="auto"/>
        <w:ind w:right="227"/>
        <w:jc w:val="both"/>
        <w:rPr>
          <w:rFonts w:ascii="PT Astra Serif" w:hAnsi="PT Astra Serif"/>
          <w:sz w:val="24"/>
          <w:szCs w:val="24"/>
          <w:lang w:val="ru-RU"/>
        </w:rPr>
      </w:pPr>
      <w:r w:rsidRPr="00BC5F65">
        <w:rPr>
          <w:rFonts w:ascii="PT Astra Serif" w:hAnsi="PT Astra Serif"/>
          <w:sz w:val="24"/>
          <w:szCs w:val="24"/>
        </w:rPr>
        <w:lastRenderedPageBreak/>
        <w:tab/>
      </w:r>
      <w:r w:rsidR="00D60F0A" w:rsidRPr="00BC5F65">
        <w:rPr>
          <w:rFonts w:ascii="PT Astra Serif" w:hAnsi="PT Astra Serif"/>
          <w:sz w:val="24"/>
          <w:szCs w:val="24"/>
          <w:lang w:val="ru-RU"/>
        </w:rPr>
        <w:t>7</w:t>
      </w:r>
      <w:r w:rsidRPr="00BC5F65">
        <w:rPr>
          <w:rFonts w:ascii="PT Astra Serif" w:hAnsi="PT Astra Serif"/>
          <w:sz w:val="24"/>
          <w:szCs w:val="24"/>
        </w:rPr>
        <w:t>.</w:t>
      </w:r>
      <w:r w:rsidR="00D60F0A" w:rsidRPr="00BC5F65">
        <w:rPr>
          <w:rFonts w:ascii="PT Astra Serif" w:hAnsi="PT Astra Serif"/>
          <w:sz w:val="24"/>
          <w:szCs w:val="24"/>
          <w:lang w:val="ru-RU"/>
        </w:rPr>
        <w:t>3</w:t>
      </w:r>
      <w:r w:rsidRPr="00BC5F65">
        <w:rPr>
          <w:rFonts w:ascii="PT Astra Serif" w:hAnsi="PT Astra Serif"/>
          <w:sz w:val="24"/>
          <w:szCs w:val="24"/>
        </w:rPr>
        <w:t xml:space="preserve">. Все расходы, связанные с заменой </w:t>
      </w:r>
      <w:r w:rsidR="007726F3" w:rsidRPr="00BC5F65">
        <w:rPr>
          <w:rFonts w:ascii="PT Astra Serif" w:hAnsi="PT Astra Serif"/>
          <w:sz w:val="24"/>
          <w:szCs w:val="24"/>
          <w:lang w:val="ru-RU"/>
        </w:rPr>
        <w:t>продукции</w:t>
      </w:r>
      <w:r w:rsidRPr="00BC5F65">
        <w:rPr>
          <w:rFonts w:ascii="PT Astra Serif" w:hAnsi="PT Astra Serif"/>
          <w:sz w:val="24"/>
          <w:szCs w:val="24"/>
        </w:rPr>
        <w:t xml:space="preserve"> ненадлежащего качества оплачиваются за счет «</w:t>
      </w:r>
      <w:r w:rsidR="00BB2A12" w:rsidRPr="00BC5F65">
        <w:rPr>
          <w:rFonts w:ascii="PT Astra Serif" w:hAnsi="PT Astra Serif"/>
          <w:sz w:val="24"/>
          <w:szCs w:val="24"/>
          <w:lang w:val="ru-RU"/>
        </w:rPr>
        <w:t>Поставщика</w:t>
      </w:r>
      <w:r w:rsidRPr="00BC5F65">
        <w:rPr>
          <w:rFonts w:ascii="PT Astra Serif" w:hAnsi="PT Astra Serif"/>
          <w:sz w:val="24"/>
          <w:szCs w:val="24"/>
        </w:rPr>
        <w:t>».</w:t>
      </w:r>
    </w:p>
    <w:p w:rsidR="006704E6" w:rsidRPr="00BC5F65" w:rsidRDefault="006704E6" w:rsidP="004530D2">
      <w:pPr>
        <w:pStyle w:val="4"/>
        <w:shd w:val="clear" w:color="auto" w:fill="auto"/>
        <w:tabs>
          <w:tab w:val="left" w:pos="567"/>
        </w:tabs>
        <w:spacing w:line="240" w:lineRule="auto"/>
        <w:ind w:right="227"/>
        <w:jc w:val="both"/>
        <w:rPr>
          <w:rFonts w:ascii="PT Astra Serif" w:hAnsi="PT Astra Serif"/>
          <w:sz w:val="24"/>
          <w:szCs w:val="24"/>
          <w:lang w:val="ru-RU"/>
        </w:rPr>
      </w:pPr>
    </w:p>
    <w:p w:rsidR="00BE5F44" w:rsidRPr="00BC5F65" w:rsidRDefault="00286E40" w:rsidP="00492BA9">
      <w:pPr>
        <w:pStyle w:val="11"/>
        <w:tabs>
          <w:tab w:val="center" w:pos="5262"/>
        </w:tabs>
        <w:spacing w:line="240" w:lineRule="auto"/>
        <w:ind w:firstLine="0"/>
        <w:jc w:val="center"/>
        <w:rPr>
          <w:rFonts w:ascii="PT Astra Serif" w:hAnsi="PT Astra Serif"/>
          <w:b/>
          <w:szCs w:val="24"/>
        </w:rPr>
      </w:pPr>
      <w:r w:rsidRPr="00BC5F65">
        <w:rPr>
          <w:rFonts w:ascii="PT Astra Serif" w:hAnsi="PT Astra Serif"/>
          <w:b/>
          <w:szCs w:val="24"/>
        </w:rPr>
        <w:t>8.</w:t>
      </w:r>
      <w:r w:rsidR="00B43E94" w:rsidRPr="00BC5F65">
        <w:rPr>
          <w:rFonts w:ascii="PT Astra Serif" w:hAnsi="PT Astra Serif"/>
          <w:b/>
          <w:szCs w:val="24"/>
        </w:rPr>
        <w:t xml:space="preserve"> </w:t>
      </w:r>
      <w:r w:rsidR="00BE5F44" w:rsidRPr="00BC5F65">
        <w:rPr>
          <w:rFonts w:ascii="PT Astra Serif" w:hAnsi="PT Astra Serif"/>
          <w:b/>
          <w:szCs w:val="24"/>
        </w:rPr>
        <w:t>Ответственность Сторон</w:t>
      </w:r>
    </w:p>
    <w:p w:rsidR="00896EC9" w:rsidRPr="00BC5F65" w:rsidRDefault="00896EC9" w:rsidP="00286E40">
      <w:pPr>
        <w:pStyle w:val="11"/>
        <w:tabs>
          <w:tab w:val="center" w:pos="5262"/>
          <w:tab w:val="left" w:pos="8771"/>
        </w:tabs>
        <w:spacing w:line="240" w:lineRule="auto"/>
        <w:ind w:left="720" w:firstLine="0"/>
        <w:rPr>
          <w:rFonts w:ascii="PT Astra Serif" w:hAnsi="PT Astra Serif"/>
          <w:b/>
          <w:szCs w:val="24"/>
        </w:rPr>
      </w:pPr>
    </w:p>
    <w:p w:rsidR="00745AAF" w:rsidRPr="00BC5F65" w:rsidRDefault="00745AAF" w:rsidP="00745AAF">
      <w:pPr>
        <w:pStyle w:val="4"/>
        <w:shd w:val="clear" w:color="auto" w:fill="auto"/>
        <w:tabs>
          <w:tab w:val="left" w:pos="0"/>
          <w:tab w:val="left" w:pos="720"/>
        </w:tabs>
        <w:spacing w:line="240" w:lineRule="auto"/>
        <w:ind w:right="227"/>
        <w:jc w:val="both"/>
        <w:rPr>
          <w:rFonts w:ascii="PT Astra Serif" w:hAnsi="PT Astra Serif"/>
          <w:sz w:val="24"/>
          <w:szCs w:val="24"/>
        </w:rPr>
      </w:pPr>
      <w:r w:rsidRPr="00BC5F65">
        <w:rPr>
          <w:rFonts w:ascii="PT Astra Serif" w:hAnsi="PT Astra Serif"/>
          <w:sz w:val="24"/>
          <w:szCs w:val="24"/>
          <w:lang w:val="ru-RU"/>
        </w:rPr>
        <w:tab/>
      </w:r>
      <w:r w:rsidRPr="00BC5F65">
        <w:rPr>
          <w:rFonts w:ascii="PT Astra Serif" w:hAnsi="PT Astra Serif"/>
          <w:sz w:val="24"/>
          <w:szCs w:val="24"/>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745AAF" w:rsidRPr="00BC5F65" w:rsidRDefault="00745AAF" w:rsidP="00745AAF">
      <w:pPr>
        <w:ind w:right="227" w:firstLine="720"/>
        <w:jc w:val="both"/>
        <w:rPr>
          <w:rFonts w:ascii="PT Astra Serif" w:hAnsi="PT Astra Serif"/>
        </w:rPr>
      </w:pPr>
      <w:r w:rsidRPr="00BC5F65">
        <w:rPr>
          <w:rFonts w:ascii="PT Astra Serif" w:hAnsi="PT Astra Serif"/>
        </w:rPr>
        <w:t>8.2. В случае просрочки исполнения «Государственным заказчиком» обязательств, предусмотренных Контрактом, «</w:t>
      </w:r>
      <w:r w:rsidR="00BB2A12" w:rsidRPr="00BC5F65">
        <w:rPr>
          <w:rFonts w:ascii="PT Astra Serif" w:hAnsi="PT Astra Serif"/>
        </w:rPr>
        <w:t>Поставщик</w:t>
      </w:r>
      <w:r w:rsidRPr="00BC5F65">
        <w:rPr>
          <w:rFonts w:ascii="PT Astra Serif" w:hAnsi="PT Astra Serif"/>
        </w:rPr>
        <w:t>»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w:t>
      </w:r>
      <w:r w:rsidR="00B43E94" w:rsidRPr="00BC5F65">
        <w:rPr>
          <w:rFonts w:ascii="PT Astra Serif" w:hAnsi="PT Astra Serif"/>
        </w:rPr>
        <w:t>анка Российской Федерации от не</w:t>
      </w:r>
      <w:r w:rsidRPr="00BC5F65">
        <w:rPr>
          <w:rFonts w:ascii="PT Astra Serif" w:hAnsi="PT Astra Serif"/>
        </w:rPr>
        <w:t xml:space="preserve">уплаченной в срок суммы. </w:t>
      </w:r>
    </w:p>
    <w:p w:rsidR="00745AAF" w:rsidRPr="00BC5F65" w:rsidRDefault="00745AAF" w:rsidP="00745AAF">
      <w:pPr>
        <w:ind w:right="227" w:firstLine="567"/>
        <w:jc w:val="both"/>
        <w:rPr>
          <w:rFonts w:ascii="PT Astra Serif" w:hAnsi="PT Astra Serif"/>
        </w:rPr>
      </w:pPr>
      <w:r w:rsidRPr="00BC5F65">
        <w:rPr>
          <w:rFonts w:ascii="PT Astra Serif" w:hAnsi="PT Astra Serif"/>
        </w:rPr>
        <w:t>8.3.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Правительством Российской Федерации</w:t>
      </w:r>
      <w:r w:rsidR="00692237" w:rsidRPr="00BC5F65">
        <w:rPr>
          <w:rFonts w:ascii="PT Astra Serif" w:hAnsi="PT Astra Serif"/>
        </w:rPr>
        <w:t>, в размере 1000 (одна тысяча) рублей 00 копеек</w:t>
      </w:r>
      <w:r w:rsidRPr="00BC5F65">
        <w:rPr>
          <w:rFonts w:ascii="PT Astra Serif" w:hAnsi="PT Astra Serif"/>
        </w:rPr>
        <w:t>.</w:t>
      </w:r>
    </w:p>
    <w:p w:rsidR="00745AAF" w:rsidRPr="00BC5F65" w:rsidRDefault="00745AAF" w:rsidP="00745AAF">
      <w:pPr>
        <w:pStyle w:val="4"/>
        <w:spacing w:line="240" w:lineRule="auto"/>
        <w:ind w:right="227" w:firstLine="567"/>
        <w:jc w:val="both"/>
        <w:rPr>
          <w:rFonts w:ascii="PT Astra Serif" w:hAnsi="PT Astra Serif"/>
          <w:sz w:val="24"/>
          <w:szCs w:val="24"/>
        </w:rPr>
      </w:pPr>
      <w:r w:rsidRPr="00BC5F65">
        <w:rPr>
          <w:rFonts w:ascii="PT Astra Serif" w:hAnsi="PT Astra Serif"/>
          <w:sz w:val="24"/>
          <w:szCs w:val="24"/>
        </w:rPr>
        <w:t>8.4. В случае просрочки исполнения «</w:t>
      </w:r>
      <w:r w:rsidR="00BB2A12" w:rsidRPr="00BC5F65">
        <w:rPr>
          <w:rFonts w:ascii="PT Astra Serif" w:hAnsi="PT Astra Serif"/>
          <w:sz w:val="24"/>
          <w:szCs w:val="24"/>
          <w:lang w:val="ru-RU"/>
        </w:rPr>
        <w:t>Поставщиком</w:t>
      </w:r>
      <w:r w:rsidRPr="00BC5F65">
        <w:rPr>
          <w:rFonts w:ascii="PT Astra Serif" w:hAnsi="PT Astra Serif"/>
          <w:sz w:val="24"/>
          <w:szCs w:val="24"/>
        </w:rPr>
        <w:t>» обязательств (в том числе гарантийных обязательств), предусмотренных Контрактом, а также в иных случаях неисполнения или ненадлежащего исполнения «</w:t>
      </w:r>
      <w:r w:rsidR="00BB2A12" w:rsidRPr="00BC5F65">
        <w:rPr>
          <w:rFonts w:ascii="PT Astra Serif" w:hAnsi="PT Astra Serif"/>
          <w:sz w:val="24"/>
          <w:szCs w:val="24"/>
          <w:lang w:val="ru-RU"/>
        </w:rPr>
        <w:t>Поставщиком</w:t>
      </w:r>
      <w:r w:rsidRPr="00BC5F65">
        <w:rPr>
          <w:rFonts w:ascii="PT Astra Serif" w:hAnsi="PT Astra Serif"/>
          <w:sz w:val="24"/>
          <w:szCs w:val="24"/>
        </w:rPr>
        <w:t>» обязательств, предусмотренных Контрактом, «Государственный заказчик» направляет «</w:t>
      </w:r>
      <w:r w:rsidR="00BB2A12" w:rsidRPr="00BC5F65">
        <w:rPr>
          <w:rFonts w:ascii="PT Astra Serif" w:hAnsi="PT Astra Serif"/>
          <w:sz w:val="24"/>
          <w:szCs w:val="24"/>
          <w:lang w:val="ru-RU"/>
        </w:rPr>
        <w:t>Поставщику</w:t>
      </w:r>
      <w:r w:rsidRPr="00BC5F65">
        <w:rPr>
          <w:rFonts w:ascii="PT Astra Serif" w:hAnsi="PT Astra Serif"/>
          <w:sz w:val="24"/>
          <w:szCs w:val="24"/>
        </w:rPr>
        <w:t>» требование об уплате неустоек (штрафов, пеней).</w:t>
      </w:r>
    </w:p>
    <w:p w:rsidR="00745AAF" w:rsidRPr="00BC5F65" w:rsidRDefault="00745AAF" w:rsidP="00745AAF">
      <w:pPr>
        <w:pStyle w:val="4"/>
        <w:spacing w:line="240" w:lineRule="auto"/>
        <w:ind w:right="227" w:firstLine="567"/>
        <w:jc w:val="both"/>
        <w:rPr>
          <w:rFonts w:ascii="PT Astra Serif" w:hAnsi="PT Astra Serif"/>
          <w:sz w:val="24"/>
          <w:szCs w:val="24"/>
        </w:rPr>
      </w:pPr>
      <w:r w:rsidRPr="00BC5F65">
        <w:rPr>
          <w:rFonts w:ascii="PT Astra Serif" w:hAnsi="PT Astra Serif"/>
          <w:sz w:val="24"/>
          <w:szCs w:val="24"/>
        </w:rPr>
        <w:t>8.5. Пеня начисляется за каждый день просрочки исполнения «</w:t>
      </w:r>
      <w:r w:rsidR="00BB2A12" w:rsidRPr="00BC5F65">
        <w:rPr>
          <w:rFonts w:ascii="PT Astra Serif" w:hAnsi="PT Astra Serif"/>
          <w:sz w:val="24"/>
          <w:szCs w:val="24"/>
          <w:lang w:val="ru-RU"/>
        </w:rPr>
        <w:t>Поставщиком</w:t>
      </w:r>
      <w:r w:rsidRPr="00BC5F65">
        <w:rPr>
          <w:rFonts w:ascii="PT Astra Serif" w:hAnsi="PT Astra Serif"/>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E87B25" w:rsidRPr="00BC5F65">
        <w:rPr>
          <w:rFonts w:ascii="PT Astra Serif" w:hAnsi="PT Astra Serif"/>
          <w:sz w:val="24"/>
          <w:szCs w:val="24"/>
        </w:rPr>
        <w:br/>
      </w:r>
      <w:r w:rsidRPr="00BC5F65">
        <w:rPr>
          <w:rFonts w:ascii="PT Astra Serif" w:hAnsi="PT Astra Serif"/>
          <w:sz w:val="24"/>
          <w:szCs w:val="24"/>
        </w:rP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BB2A12" w:rsidRPr="00BC5F65">
        <w:rPr>
          <w:rFonts w:ascii="PT Astra Serif" w:hAnsi="PT Astra Serif"/>
          <w:sz w:val="24"/>
          <w:szCs w:val="24"/>
          <w:lang w:val="ru-RU"/>
        </w:rPr>
        <w:t>Поставщиком</w:t>
      </w:r>
      <w:r w:rsidRPr="00BC5F65">
        <w:rPr>
          <w:rFonts w:ascii="PT Astra Serif" w:hAnsi="PT Astra Serif"/>
          <w:sz w:val="24"/>
          <w:szCs w:val="24"/>
        </w:rPr>
        <w:t xml:space="preserve">», за исключением случаев, </w:t>
      </w:r>
      <w:r w:rsidR="00AF5A56" w:rsidRPr="00BC5F65">
        <w:rPr>
          <w:rFonts w:ascii="PT Astra Serif" w:hAnsi="PT Astra Serif"/>
          <w:sz w:val="24"/>
          <w:szCs w:val="24"/>
        </w:rPr>
        <w:br/>
      </w:r>
      <w:r w:rsidRPr="00BC5F65">
        <w:rPr>
          <w:rFonts w:ascii="PT Astra Serif" w:hAnsi="PT Astra Serif"/>
          <w:sz w:val="24"/>
          <w:szCs w:val="24"/>
        </w:rPr>
        <w:t>если законодательством Российской Федерации установлен иной порядок начисления пени.</w:t>
      </w:r>
    </w:p>
    <w:p w:rsidR="00745AAF" w:rsidRPr="00BC5F65" w:rsidRDefault="00745AAF" w:rsidP="00745AAF">
      <w:pPr>
        <w:pStyle w:val="4"/>
        <w:shd w:val="clear" w:color="auto" w:fill="auto"/>
        <w:spacing w:line="240" w:lineRule="auto"/>
        <w:ind w:right="227" w:firstLine="567"/>
        <w:jc w:val="both"/>
        <w:rPr>
          <w:rFonts w:ascii="PT Astra Serif" w:hAnsi="PT Astra Serif"/>
          <w:sz w:val="24"/>
          <w:szCs w:val="24"/>
        </w:rPr>
      </w:pPr>
      <w:r w:rsidRPr="00BC5F65">
        <w:rPr>
          <w:rFonts w:ascii="PT Astra Serif" w:hAnsi="PT Astra Serif"/>
          <w:sz w:val="24"/>
          <w:szCs w:val="24"/>
        </w:rPr>
        <w:t>8.6. За каждый факт неисполнения или ненадлежащего исполнения «</w:t>
      </w:r>
      <w:r w:rsidR="00BB2A12" w:rsidRPr="00BC5F65">
        <w:rPr>
          <w:rFonts w:ascii="PT Astra Serif" w:hAnsi="PT Astra Serif"/>
          <w:sz w:val="24"/>
          <w:szCs w:val="24"/>
          <w:lang w:val="ru-RU"/>
        </w:rPr>
        <w:t>Поставщиком</w:t>
      </w:r>
      <w:r w:rsidRPr="00BC5F65">
        <w:rPr>
          <w:rFonts w:ascii="PT Astra Serif" w:hAnsi="PT Astra Serif"/>
          <w:sz w:val="24"/>
          <w:szCs w:val="24"/>
        </w:rPr>
        <w:t>»</w:t>
      </w:r>
      <w:r w:rsidR="00A04920" w:rsidRPr="00BC5F65">
        <w:rPr>
          <w:rFonts w:ascii="PT Astra Serif" w:hAnsi="PT Astra Serif"/>
          <w:sz w:val="24"/>
          <w:szCs w:val="24"/>
        </w:rPr>
        <w:t xml:space="preserve"> обязательств, предусмотренных </w:t>
      </w:r>
      <w:r w:rsidR="00A04920" w:rsidRPr="00BC5F65">
        <w:rPr>
          <w:rFonts w:ascii="PT Astra Serif" w:hAnsi="PT Astra Serif"/>
          <w:sz w:val="24"/>
          <w:szCs w:val="24"/>
          <w:lang w:val="ru-RU"/>
        </w:rPr>
        <w:t>К</w:t>
      </w:r>
      <w:r w:rsidRPr="00BC5F65">
        <w:rPr>
          <w:rFonts w:ascii="PT Astra Serif" w:hAnsi="PT Astra Serif"/>
          <w:sz w:val="24"/>
          <w:szCs w:val="24"/>
        </w:rPr>
        <w:t>онтрактом, за исключением просрочки исполнения обязательств (в том числе гарантийного обязательства), предусмотре</w:t>
      </w:r>
      <w:r w:rsidR="00A04920" w:rsidRPr="00BC5F65">
        <w:rPr>
          <w:rFonts w:ascii="PT Astra Serif" w:hAnsi="PT Astra Serif"/>
          <w:sz w:val="24"/>
          <w:szCs w:val="24"/>
        </w:rPr>
        <w:t xml:space="preserve">нных </w:t>
      </w:r>
      <w:r w:rsidR="00A04920" w:rsidRPr="00BC5F65">
        <w:rPr>
          <w:rFonts w:ascii="PT Astra Serif" w:hAnsi="PT Astra Serif"/>
          <w:sz w:val="24"/>
          <w:szCs w:val="24"/>
          <w:lang w:val="ru-RU"/>
        </w:rPr>
        <w:t>К</w:t>
      </w:r>
      <w:r w:rsidRPr="00BC5F65">
        <w:rPr>
          <w:rFonts w:ascii="PT Astra Serif" w:hAnsi="PT Astra Serif"/>
          <w:sz w:val="24"/>
          <w:szCs w:val="24"/>
        </w:rPr>
        <w:t>онтрактом, размер штрафа устанавливается в соответствии с постановлением Правительства Российской Федерации от 30.08.2017 № 1042 в размере 10</w:t>
      </w:r>
      <w:r w:rsidR="00AF5A56" w:rsidRPr="00BC5F65">
        <w:rPr>
          <w:rFonts w:ascii="PT Astra Serif" w:hAnsi="PT Astra Serif"/>
          <w:sz w:val="24"/>
          <w:szCs w:val="24"/>
          <w:lang w:val="ru-RU"/>
        </w:rPr>
        <w:t xml:space="preserve"> (десяти)</w:t>
      </w:r>
      <w:r w:rsidRPr="00BC5F65">
        <w:rPr>
          <w:rFonts w:ascii="PT Astra Serif" w:hAnsi="PT Astra Serif"/>
          <w:sz w:val="24"/>
          <w:szCs w:val="24"/>
        </w:rPr>
        <w:t xml:space="preserve"> процентов цены Контракта, что составляет </w:t>
      </w:r>
      <w:r w:rsidRPr="00BC5F65">
        <w:rPr>
          <w:rFonts w:ascii="PT Astra Serif" w:hAnsi="PT Astra Serif"/>
          <w:sz w:val="24"/>
          <w:szCs w:val="24"/>
          <w:lang w:val="ru-RU"/>
        </w:rPr>
        <w:t>_______</w:t>
      </w:r>
      <w:r w:rsidRPr="00BC5F65">
        <w:rPr>
          <w:rFonts w:ascii="PT Astra Serif" w:hAnsi="PT Astra Serif"/>
          <w:sz w:val="24"/>
          <w:szCs w:val="24"/>
        </w:rPr>
        <w:t xml:space="preserve"> (</w:t>
      </w:r>
      <w:r w:rsidRPr="00BC5F65">
        <w:rPr>
          <w:rFonts w:ascii="PT Astra Serif" w:hAnsi="PT Astra Serif"/>
          <w:sz w:val="24"/>
          <w:szCs w:val="24"/>
          <w:lang w:val="ru-RU"/>
        </w:rPr>
        <w:t>________</w:t>
      </w:r>
      <w:r w:rsidRPr="00BC5F65">
        <w:rPr>
          <w:rFonts w:ascii="PT Astra Serif" w:hAnsi="PT Astra Serif"/>
          <w:sz w:val="24"/>
          <w:szCs w:val="24"/>
        </w:rPr>
        <w:t xml:space="preserve">) рублей </w:t>
      </w:r>
      <w:r w:rsidRPr="00BC5F65">
        <w:rPr>
          <w:rFonts w:ascii="PT Astra Serif" w:hAnsi="PT Astra Serif"/>
          <w:sz w:val="24"/>
          <w:szCs w:val="24"/>
          <w:lang w:val="ru-RU"/>
        </w:rPr>
        <w:t>___</w:t>
      </w:r>
      <w:r w:rsidRPr="00BC5F65">
        <w:rPr>
          <w:rFonts w:ascii="PT Astra Serif" w:hAnsi="PT Astra Serif"/>
          <w:sz w:val="24"/>
          <w:szCs w:val="24"/>
        </w:rPr>
        <w:t xml:space="preserve"> копеек.</w:t>
      </w:r>
    </w:p>
    <w:p w:rsidR="00745AAF" w:rsidRPr="00BC5F65" w:rsidRDefault="00745AAF" w:rsidP="00745AAF">
      <w:pPr>
        <w:pStyle w:val="4"/>
        <w:shd w:val="clear" w:color="auto" w:fill="auto"/>
        <w:spacing w:line="240" w:lineRule="auto"/>
        <w:ind w:right="227" w:firstLine="567"/>
        <w:jc w:val="both"/>
        <w:rPr>
          <w:rFonts w:ascii="PT Astra Serif" w:hAnsi="PT Astra Serif"/>
          <w:sz w:val="24"/>
          <w:szCs w:val="24"/>
        </w:rPr>
      </w:pPr>
      <w:r w:rsidRPr="00BC5F65">
        <w:rPr>
          <w:rFonts w:ascii="PT Astra Serif" w:hAnsi="PT Astra Serif"/>
          <w:sz w:val="24"/>
          <w:szCs w:val="24"/>
        </w:rPr>
        <w:t>8.7. За каждый факт неисполнения или ненадлежащего исполнения «</w:t>
      </w:r>
      <w:r w:rsidR="00BB2A12" w:rsidRPr="00BC5F65">
        <w:rPr>
          <w:rFonts w:ascii="PT Astra Serif" w:hAnsi="PT Astra Serif"/>
          <w:sz w:val="24"/>
          <w:szCs w:val="24"/>
          <w:lang w:val="ru-RU"/>
        </w:rPr>
        <w:t>Поставщиком</w:t>
      </w:r>
      <w:r w:rsidRPr="00BC5F65">
        <w:rPr>
          <w:rFonts w:ascii="PT Astra Serif" w:hAnsi="PT Astra Serif"/>
          <w:sz w:val="24"/>
          <w:szCs w:val="24"/>
        </w:rPr>
        <w:t xml:space="preserve">» обязательства, предусмотренного Контрактом, которое не имеет стоимостного выражения, размер штрафа устанавливается в порядке, </w:t>
      </w:r>
      <w:r w:rsidR="00692237" w:rsidRPr="00BC5F65">
        <w:rPr>
          <w:rFonts w:ascii="PT Astra Serif" w:hAnsi="PT Astra Serif"/>
          <w:sz w:val="24"/>
          <w:szCs w:val="24"/>
        </w:rPr>
        <w:t xml:space="preserve">в размере </w:t>
      </w:r>
      <w:r w:rsidR="00692237" w:rsidRPr="00BC5F65">
        <w:rPr>
          <w:rFonts w:ascii="PT Astra Serif" w:hAnsi="PT Astra Serif"/>
          <w:sz w:val="24"/>
          <w:szCs w:val="24"/>
        </w:rPr>
        <w:br/>
        <w:t>1000 (одна тысяча) рублей 00 копеек</w:t>
      </w:r>
      <w:r w:rsidRPr="00BC5F65">
        <w:rPr>
          <w:rFonts w:ascii="PT Astra Serif" w:hAnsi="PT Astra Serif"/>
          <w:sz w:val="24"/>
          <w:szCs w:val="24"/>
        </w:rPr>
        <w:t>.</w:t>
      </w:r>
    </w:p>
    <w:p w:rsidR="00745AAF" w:rsidRPr="00BC5F65" w:rsidRDefault="00745AAF" w:rsidP="00745AAF">
      <w:pPr>
        <w:pStyle w:val="4"/>
        <w:spacing w:line="240" w:lineRule="auto"/>
        <w:ind w:right="227" w:firstLine="567"/>
        <w:jc w:val="both"/>
        <w:rPr>
          <w:rFonts w:ascii="PT Astra Serif" w:hAnsi="PT Astra Serif"/>
          <w:sz w:val="24"/>
          <w:szCs w:val="24"/>
        </w:rPr>
      </w:pPr>
      <w:r w:rsidRPr="00BC5F65">
        <w:rPr>
          <w:rFonts w:ascii="PT Astra Serif" w:hAnsi="PT Astra Serif"/>
          <w:sz w:val="24"/>
          <w:szCs w:val="24"/>
        </w:rPr>
        <w:t xml:space="preserve">8.8. Сторона освобождается от уплаты неустойки (штрафа, пени), если докажет, </w:t>
      </w:r>
      <w:r w:rsidR="00AF5A56" w:rsidRPr="00BC5F65">
        <w:rPr>
          <w:rFonts w:ascii="PT Astra Serif" w:hAnsi="PT Astra Serif"/>
          <w:sz w:val="24"/>
          <w:szCs w:val="24"/>
        </w:rPr>
        <w:br/>
      </w:r>
      <w:r w:rsidRPr="00BC5F65">
        <w:rPr>
          <w:rFonts w:ascii="PT Astra Serif" w:hAnsi="PT Astra Serif"/>
          <w:sz w:val="24"/>
          <w:szCs w:val="24"/>
        </w:rPr>
        <w:t>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704E6" w:rsidRPr="00004B1E" w:rsidRDefault="00745AAF" w:rsidP="00004B1E">
      <w:pPr>
        <w:pStyle w:val="4"/>
        <w:spacing w:line="240" w:lineRule="auto"/>
        <w:ind w:right="227" w:firstLine="567"/>
        <w:jc w:val="both"/>
        <w:rPr>
          <w:rFonts w:ascii="PT Astra Serif" w:hAnsi="PT Astra Serif"/>
          <w:sz w:val="24"/>
          <w:szCs w:val="24"/>
        </w:rPr>
      </w:pPr>
      <w:r w:rsidRPr="00BC5F65">
        <w:rPr>
          <w:rFonts w:ascii="PT Astra Serif" w:hAnsi="PT Astra Serif"/>
          <w:sz w:val="24"/>
          <w:szCs w:val="24"/>
        </w:rPr>
        <w:t>8.9. Уплата неустойки (штрафа, пени) не освобождает Стороны от исполнения обязательств по Контракту.</w:t>
      </w:r>
    </w:p>
    <w:p w:rsidR="00745AAF" w:rsidRPr="00BC5F65" w:rsidRDefault="00745AAF" w:rsidP="00745AAF">
      <w:pPr>
        <w:pStyle w:val="4"/>
        <w:spacing w:line="240" w:lineRule="auto"/>
        <w:ind w:right="227" w:firstLine="567"/>
        <w:jc w:val="both"/>
        <w:rPr>
          <w:rFonts w:ascii="PT Astra Serif" w:hAnsi="PT Astra Serif"/>
          <w:sz w:val="24"/>
          <w:szCs w:val="24"/>
        </w:rPr>
      </w:pPr>
      <w:r w:rsidRPr="00BC5F65">
        <w:rPr>
          <w:rFonts w:ascii="PT Astra Serif" w:hAnsi="PT Astra Serif"/>
          <w:sz w:val="24"/>
          <w:szCs w:val="24"/>
        </w:rPr>
        <w:t>8.10. Вред, причиненный третьим лицам по вине «</w:t>
      </w:r>
      <w:r w:rsidR="00BB2A12" w:rsidRPr="00BC5F65">
        <w:rPr>
          <w:rFonts w:ascii="PT Astra Serif" w:hAnsi="PT Astra Serif"/>
          <w:sz w:val="24"/>
          <w:szCs w:val="24"/>
          <w:lang w:val="ru-RU"/>
        </w:rPr>
        <w:t>Поставщика</w:t>
      </w:r>
      <w:r w:rsidRPr="00BC5F65">
        <w:rPr>
          <w:rFonts w:ascii="PT Astra Serif" w:hAnsi="PT Astra Serif"/>
          <w:sz w:val="24"/>
          <w:szCs w:val="24"/>
        </w:rPr>
        <w:t>» при исполнении обязательств по Контракту, возмещается за его счет.</w:t>
      </w:r>
    </w:p>
    <w:p w:rsidR="00745AAF" w:rsidRPr="00BC5F65" w:rsidRDefault="00745AAF" w:rsidP="00745AAF">
      <w:pPr>
        <w:pStyle w:val="4"/>
        <w:spacing w:line="240" w:lineRule="auto"/>
        <w:ind w:right="227" w:firstLine="567"/>
        <w:jc w:val="both"/>
        <w:rPr>
          <w:rFonts w:ascii="PT Astra Serif" w:hAnsi="PT Astra Serif"/>
          <w:sz w:val="24"/>
          <w:szCs w:val="24"/>
        </w:rPr>
      </w:pPr>
      <w:r w:rsidRPr="00BC5F65">
        <w:rPr>
          <w:rFonts w:ascii="PT Astra Serif" w:hAnsi="PT Astra Serif"/>
          <w:sz w:val="24"/>
          <w:szCs w:val="24"/>
        </w:rPr>
        <w:t xml:space="preserve">8.11. В случае нарушения условий Контракта о сроках поставки и качестве </w:t>
      </w:r>
      <w:r w:rsidR="004F10AA" w:rsidRPr="00BC5F65">
        <w:rPr>
          <w:rFonts w:ascii="PT Astra Serif" w:hAnsi="PT Astra Serif"/>
          <w:sz w:val="24"/>
          <w:szCs w:val="24"/>
          <w:lang w:val="ru-RU"/>
        </w:rPr>
        <w:lastRenderedPageBreak/>
        <w:t>продукции</w:t>
      </w:r>
      <w:r w:rsidRPr="00BC5F65">
        <w:rPr>
          <w:rFonts w:ascii="PT Astra Serif" w:hAnsi="PT Astra Serif"/>
          <w:sz w:val="24"/>
          <w:szCs w:val="24"/>
        </w:rPr>
        <w:t xml:space="preserve"> «</w:t>
      </w:r>
      <w:r w:rsidR="00BB2A12" w:rsidRPr="00BC5F65">
        <w:rPr>
          <w:rFonts w:ascii="PT Astra Serif" w:hAnsi="PT Astra Serif"/>
          <w:sz w:val="24"/>
          <w:szCs w:val="24"/>
          <w:lang w:val="ru-RU"/>
        </w:rPr>
        <w:t>Поставщик</w:t>
      </w:r>
      <w:r w:rsidRPr="00BC5F65">
        <w:rPr>
          <w:rFonts w:ascii="PT Astra Serif" w:hAnsi="PT Astra Serif"/>
          <w:sz w:val="24"/>
          <w:szCs w:val="24"/>
        </w:rPr>
        <w:t xml:space="preserve">» обязан возместить «Государственному заказчику» убытки, причиненные вследствие нарушения сроков поставки </w:t>
      </w:r>
      <w:r w:rsidR="004F10AA" w:rsidRPr="00BC5F65">
        <w:rPr>
          <w:rFonts w:ascii="PT Astra Serif" w:hAnsi="PT Astra Serif"/>
          <w:sz w:val="24"/>
          <w:szCs w:val="24"/>
          <w:lang w:val="ru-RU"/>
        </w:rPr>
        <w:t>продукции</w:t>
      </w:r>
      <w:r w:rsidRPr="00BC5F65">
        <w:rPr>
          <w:rFonts w:ascii="PT Astra Serif" w:hAnsi="PT Astra Serif"/>
          <w:sz w:val="24"/>
          <w:szCs w:val="24"/>
        </w:rPr>
        <w:t xml:space="preserve"> и поставки (передачи) </w:t>
      </w:r>
      <w:r w:rsidR="004F10AA" w:rsidRPr="00BC5F65">
        <w:rPr>
          <w:rFonts w:ascii="PT Astra Serif" w:hAnsi="PT Astra Serif"/>
          <w:sz w:val="24"/>
          <w:szCs w:val="24"/>
          <w:lang w:val="ru-RU"/>
        </w:rPr>
        <w:t>продукции</w:t>
      </w:r>
      <w:r w:rsidRPr="00BC5F65">
        <w:rPr>
          <w:rFonts w:ascii="PT Astra Serif" w:hAnsi="PT Astra Serif"/>
          <w:sz w:val="24"/>
          <w:szCs w:val="24"/>
        </w:rPr>
        <w:t xml:space="preserve"> ненадлежащего качества. Требование «Государственного заказчика» </w:t>
      </w:r>
      <w:r w:rsidR="00E87B25" w:rsidRPr="00BC5F65">
        <w:rPr>
          <w:rFonts w:ascii="PT Astra Serif" w:hAnsi="PT Astra Serif"/>
          <w:sz w:val="24"/>
          <w:szCs w:val="24"/>
        </w:rPr>
        <w:br/>
      </w:r>
      <w:r w:rsidRPr="00BC5F65">
        <w:rPr>
          <w:rFonts w:ascii="PT Astra Serif" w:hAnsi="PT Astra Serif"/>
          <w:sz w:val="24"/>
          <w:szCs w:val="24"/>
        </w:rPr>
        <w:t xml:space="preserve">о возмещении убытков, причиненных вследствие нарушения сроков поставки </w:t>
      </w:r>
      <w:r w:rsidR="004F10AA" w:rsidRPr="00BC5F65">
        <w:rPr>
          <w:rFonts w:ascii="PT Astra Serif" w:hAnsi="PT Astra Serif"/>
          <w:sz w:val="24"/>
          <w:szCs w:val="24"/>
          <w:lang w:val="ru-RU"/>
        </w:rPr>
        <w:t>продукции</w:t>
      </w:r>
      <w:r w:rsidRPr="00BC5F65">
        <w:rPr>
          <w:rFonts w:ascii="PT Astra Serif" w:hAnsi="PT Astra Serif"/>
          <w:sz w:val="24"/>
          <w:szCs w:val="24"/>
        </w:rPr>
        <w:t xml:space="preserve"> или поставки (передачи) </w:t>
      </w:r>
      <w:r w:rsidR="004F10AA" w:rsidRPr="00BC5F65">
        <w:rPr>
          <w:rFonts w:ascii="PT Astra Serif" w:hAnsi="PT Astra Serif"/>
          <w:sz w:val="24"/>
          <w:szCs w:val="24"/>
          <w:lang w:val="ru-RU"/>
        </w:rPr>
        <w:t>продукции</w:t>
      </w:r>
      <w:r w:rsidRPr="00BC5F65">
        <w:rPr>
          <w:rFonts w:ascii="PT Astra Serif" w:hAnsi="PT Astra Serif"/>
          <w:sz w:val="24"/>
          <w:szCs w:val="24"/>
        </w:rPr>
        <w:t xml:space="preserve"> ненадлежащего качества, подлежат удовлетворению «</w:t>
      </w:r>
      <w:r w:rsidR="00BB2A12" w:rsidRPr="00BC5F65">
        <w:rPr>
          <w:rFonts w:ascii="PT Astra Serif" w:hAnsi="PT Astra Serif"/>
          <w:sz w:val="24"/>
          <w:szCs w:val="24"/>
          <w:lang w:val="ru-RU"/>
        </w:rPr>
        <w:t>Поставщиком</w:t>
      </w:r>
      <w:r w:rsidR="008B1413" w:rsidRPr="00BC5F65">
        <w:rPr>
          <w:rFonts w:ascii="PT Astra Serif" w:hAnsi="PT Astra Serif"/>
          <w:sz w:val="24"/>
          <w:szCs w:val="24"/>
        </w:rPr>
        <w:t xml:space="preserve">» в течение </w:t>
      </w:r>
      <w:r w:rsidR="008B1413" w:rsidRPr="00BC5F65">
        <w:rPr>
          <w:rFonts w:ascii="PT Astra Serif" w:hAnsi="PT Astra Serif"/>
          <w:sz w:val="24"/>
          <w:szCs w:val="24"/>
          <w:lang w:val="ru-RU"/>
        </w:rPr>
        <w:t>5</w:t>
      </w:r>
      <w:r w:rsidR="008B1413" w:rsidRPr="00BC5F65">
        <w:rPr>
          <w:rFonts w:ascii="PT Astra Serif" w:hAnsi="PT Astra Serif"/>
          <w:sz w:val="24"/>
          <w:szCs w:val="24"/>
        </w:rPr>
        <w:t xml:space="preserve"> (</w:t>
      </w:r>
      <w:r w:rsidR="008B1413" w:rsidRPr="00BC5F65">
        <w:rPr>
          <w:rFonts w:ascii="PT Astra Serif" w:hAnsi="PT Astra Serif"/>
          <w:sz w:val="24"/>
          <w:szCs w:val="24"/>
          <w:lang w:val="ru-RU"/>
        </w:rPr>
        <w:t>пяти</w:t>
      </w:r>
      <w:r w:rsidRPr="00BC5F65">
        <w:rPr>
          <w:rFonts w:ascii="PT Astra Serif" w:hAnsi="PT Astra Serif"/>
          <w:sz w:val="24"/>
          <w:szCs w:val="24"/>
        </w:rPr>
        <w:t xml:space="preserve">) </w:t>
      </w:r>
      <w:r w:rsidR="00D00994" w:rsidRPr="00BC5F65">
        <w:rPr>
          <w:rFonts w:ascii="PT Astra Serif" w:hAnsi="PT Astra Serif"/>
          <w:sz w:val="24"/>
          <w:szCs w:val="24"/>
          <w:lang w:val="ru-RU"/>
        </w:rPr>
        <w:t>рабочих</w:t>
      </w:r>
      <w:r w:rsidRPr="00BC5F65">
        <w:rPr>
          <w:rFonts w:ascii="PT Astra Serif" w:hAnsi="PT Astra Serif"/>
          <w:sz w:val="24"/>
          <w:szCs w:val="24"/>
        </w:rPr>
        <w:t xml:space="preserve"> дней со дня получения соответствующего требования «Государственного заказчика».</w:t>
      </w:r>
    </w:p>
    <w:p w:rsidR="00676915" w:rsidRPr="00BC5F65" w:rsidRDefault="00676915" w:rsidP="00D00994">
      <w:pPr>
        <w:pStyle w:val="ab"/>
        <w:rPr>
          <w:rFonts w:ascii="PT Astra Serif" w:hAnsi="PT Astra Serif"/>
          <w:b/>
        </w:rPr>
      </w:pPr>
    </w:p>
    <w:p w:rsidR="00BE5F44" w:rsidRPr="00BC5F65" w:rsidRDefault="008201B7" w:rsidP="00492BA9">
      <w:pPr>
        <w:pStyle w:val="ab"/>
        <w:jc w:val="center"/>
        <w:rPr>
          <w:rFonts w:ascii="PT Astra Serif" w:hAnsi="PT Astra Serif"/>
          <w:b/>
        </w:rPr>
      </w:pPr>
      <w:r w:rsidRPr="00BC5F65">
        <w:rPr>
          <w:rFonts w:ascii="PT Astra Serif" w:hAnsi="PT Astra Serif"/>
          <w:b/>
        </w:rPr>
        <w:t>9.</w:t>
      </w:r>
      <w:r w:rsidR="00D00994" w:rsidRPr="00BC5F65">
        <w:rPr>
          <w:rFonts w:ascii="PT Astra Serif" w:hAnsi="PT Astra Serif"/>
          <w:b/>
        </w:rPr>
        <w:t xml:space="preserve"> </w:t>
      </w:r>
      <w:r w:rsidR="00BE5F44" w:rsidRPr="00BC5F65">
        <w:rPr>
          <w:rFonts w:ascii="PT Astra Serif" w:hAnsi="PT Astra Serif"/>
          <w:b/>
        </w:rPr>
        <w:t>Форс-мажорные обстоятельства</w:t>
      </w:r>
    </w:p>
    <w:p w:rsidR="00896EC9" w:rsidRPr="00BC5F65" w:rsidRDefault="00896EC9" w:rsidP="00542CE5">
      <w:pPr>
        <w:pStyle w:val="ab"/>
        <w:ind w:left="720"/>
        <w:jc w:val="center"/>
        <w:rPr>
          <w:rFonts w:ascii="PT Astra Serif" w:hAnsi="PT Astra Serif"/>
          <w:b/>
        </w:rPr>
      </w:pPr>
    </w:p>
    <w:p w:rsidR="003F4B15" w:rsidRPr="00BC5F65" w:rsidRDefault="003F4B15" w:rsidP="003F4B15">
      <w:pPr>
        <w:pStyle w:val="4"/>
        <w:shd w:val="clear" w:color="auto" w:fill="auto"/>
        <w:tabs>
          <w:tab w:val="left" w:pos="0"/>
        </w:tabs>
        <w:spacing w:line="240" w:lineRule="auto"/>
        <w:jc w:val="both"/>
        <w:rPr>
          <w:rFonts w:ascii="PT Astra Serif" w:hAnsi="PT Astra Serif"/>
          <w:sz w:val="24"/>
          <w:szCs w:val="24"/>
        </w:rPr>
      </w:pPr>
      <w:r w:rsidRPr="00BC5F65">
        <w:rPr>
          <w:rFonts w:ascii="PT Astra Serif" w:hAnsi="PT Astra Serif"/>
          <w:sz w:val="24"/>
          <w:szCs w:val="24"/>
          <w:lang w:val="ru-RU"/>
        </w:rPr>
        <w:tab/>
        <w:t xml:space="preserve">9.1. </w:t>
      </w:r>
      <w:r w:rsidRPr="00BC5F65">
        <w:rPr>
          <w:rFonts w:ascii="PT Astra Serif" w:hAnsi="PT Astra Serif"/>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F4B15" w:rsidRPr="00BC5F65" w:rsidRDefault="003F4B15" w:rsidP="003F4B15">
      <w:pPr>
        <w:pStyle w:val="4"/>
        <w:shd w:val="clear" w:color="auto" w:fill="auto"/>
        <w:spacing w:line="240" w:lineRule="auto"/>
        <w:ind w:firstLine="567"/>
        <w:jc w:val="both"/>
        <w:rPr>
          <w:rFonts w:ascii="PT Astra Serif" w:hAnsi="PT Astra Serif"/>
          <w:sz w:val="24"/>
          <w:szCs w:val="24"/>
        </w:rPr>
      </w:pPr>
      <w:r w:rsidRPr="00BC5F65">
        <w:rPr>
          <w:rFonts w:ascii="PT Astra Serif" w:hAnsi="PT Astra Serif"/>
          <w:sz w:val="24"/>
          <w:szCs w:val="24"/>
        </w:rPr>
        <w:t>Указанные события должны носит</w:t>
      </w:r>
      <w:r w:rsidR="00572E78" w:rsidRPr="00BC5F65">
        <w:rPr>
          <w:rFonts w:ascii="PT Astra Serif" w:hAnsi="PT Astra Serif"/>
          <w:sz w:val="24"/>
          <w:szCs w:val="24"/>
        </w:rPr>
        <w:t xml:space="preserve">ь чрезвычайный, непредвиденный </w:t>
      </w:r>
      <w:r w:rsidR="00E87B25" w:rsidRPr="00BC5F65">
        <w:rPr>
          <w:rFonts w:ascii="PT Astra Serif" w:hAnsi="PT Astra Serif"/>
          <w:sz w:val="24"/>
          <w:szCs w:val="24"/>
        </w:rPr>
        <w:br/>
      </w:r>
      <w:r w:rsidRPr="00BC5F65">
        <w:rPr>
          <w:rFonts w:ascii="PT Astra Serif" w:hAnsi="PT Astra Serif"/>
          <w:sz w:val="24"/>
          <w:szCs w:val="24"/>
        </w:rPr>
        <w:t>и непредотвратимый характер, возникнуть после закл</w:t>
      </w:r>
      <w:r w:rsidR="00572E78" w:rsidRPr="00BC5F65">
        <w:rPr>
          <w:rFonts w:ascii="PT Astra Serif" w:hAnsi="PT Astra Serif"/>
          <w:sz w:val="24"/>
          <w:szCs w:val="24"/>
        </w:rPr>
        <w:t xml:space="preserve">ючения Контракта и не зависеть </w:t>
      </w:r>
      <w:r w:rsidRPr="00BC5F65">
        <w:rPr>
          <w:rFonts w:ascii="PT Astra Serif" w:hAnsi="PT Astra Serif"/>
          <w:sz w:val="24"/>
          <w:szCs w:val="24"/>
        </w:rPr>
        <w:t xml:space="preserve"> </w:t>
      </w:r>
      <w:r w:rsidR="00E87B25" w:rsidRPr="00BC5F65">
        <w:rPr>
          <w:rFonts w:ascii="PT Astra Serif" w:hAnsi="PT Astra Serif"/>
          <w:sz w:val="24"/>
          <w:szCs w:val="24"/>
        </w:rPr>
        <w:br/>
      </w:r>
      <w:r w:rsidRPr="00BC5F65">
        <w:rPr>
          <w:rFonts w:ascii="PT Astra Serif" w:hAnsi="PT Astra Serif"/>
          <w:sz w:val="24"/>
          <w:szCs w:val="24"/>
        </w:rPr>
        <w:t>от воли Сторон.</w:t>
      </w:r>
    </w:p>
    <w:p w:rsidR="003F4B15" w:rsidRPr="00BC5F65" w:rsidRDefault="003F4B15" w:rsidP="003F4B15">
      <w:pPr>
        <w:pStyle w:val="4"/>
        <w:shd w:val="clear" w:color="auto" w:fill="auto"/>
        <w:spacing w:line="240" w:lineRule="auto"/>
        <w:jc w:val="both"/>
        <w:rPr>
          <w:rFonts w:ascii="PT Astra Serif" w:hAnsi="PT Astra Serif"/>
          <w:sz w:val="24"/>
          <w:szCs w:val="24"/>
        </w:rPr>
      </w:pPr>
      <w:r w:rsidRPr="00BC5F65">
        <w:rPr>
          <w:rFonts w:ascii="PT Astra Serif" w:hAnsi="PT Astra Serif"/>
          <w:sz w:val="24"/>
          <w:szCs w:val="24"/>
          <w:lang w:val="ru-RU"/>
        </w:rPr>
        <w:tab/>
        <w:t xml:space="preserve">9.2. </w:t>
      </w:r>
      <w:r w:rsidRPr="00BC5F65">
        <w:rPr>
          <w:rFonts w:ascii="PT Astra Serif" w:hAnsi="PT Astra Serif"/>
          <w:sz w:val="24"/>
          <w:szCs w:val="24"/>
        </w:rPr>
        <w:t xml:space="preserve">При наступлении обстоятельств непреодолимой силы Сторона должна </w:t>
      </w:r>
      <w:r w:rsidR="00AF5A56" w:rsidRPr="00BC5F65">
        <w:rPr>
          <w:rFonts w:ascii="PT Astra Serif" w:hAnsi="PT Astra Serif"/>
          <w:sz w:val="24"/>
          <w:szCs w:val="24"/>
        </w:rPr>
        <w:br/>
      </w:r>
      <w:r w:rsidRPr="00BC5F65">
        <w:rPr>
          <w:rFonts w:ascii="PT Astra Serif" w:hAnsi="PT Astra Serif"/>
          <w:sz w:val="24"/>
          <w:szCs w:val="24"/>
        </w:rPr>
        <w:t xml:space="preserve">без промедления, но не позднее 3 (трех) </w:t>
      </w:r>
      <w:r w:rsidR="00AF5A56" w:rsidRPr="00BC5F65">
        <w:rPr>
          <w:rFonts w:ascii="PT Astra Serif" w:hAnsi="PT Astra Serif"/>
          <w:sz w:val="24"/>
          <w:szCs w:val="24"/>
          <w:lang w:val="ru-RU"/>
        </w:rPr>
        <w:t xml:space="preserve">рабочих </w:t>
      </w:r>
      <w:r w:rsidRPr="00BC5F65">
        <w:rPr>
          <w:rFonts w:ascii="PT Astra Serif" w:hAnsi="PT Astra Serif"/>
          <w:sz w:val="24"/>
          <w:szCs w:val="24"/>
        </w:rPr>
        <w:t xml:space="preserve">дней после их наступления, известить </w:t>
      </w:r>
      <w:r w:rsidR="00AF5A56" w:rsidRPr="00BC5F65">
        <w:rPr>
          <w:rFonts w:ascii="PT Astra Serif" w:hAnsi="PT Astra Serif"/>
          <w:sz w:val="24"/>
          <w:szCs w:val="24"/>
        </w:rPr>
        <w:br/>
      </w:r>
      <w:r w:rsidRPr="00BC5F65">
        <w:rPr>
          <w:rFonts w:ascii="PT Astra Serif" w:hAnsi="PT Astra Serif"/>
          <w:sz w:val="24"/>
          <w:szCs w:val="24"/>
        </w:rPr>
        <w:t xml:space="preserve">о них другую Сторону в письменной форме. В извещении должны быть сообщены данные </w:t>
      </w:r>
      <w:r w:rsidR="00AF5A56" w:rsidRPr="00BC5F65">
        <w:rPr>
          <w:rFonts w:ascii="PT Astra Serif" w:hAnsi="PT Astra Serif"/>
          <w:sz w:val="24"/>
          <w:szCs w:val="24"/>
        </w:rPr>
        <w:br/>
      </w:r>
      <w:r w:rsidRPr="00BC5F65">
        <w:rPr>
          <w:rFonts w:ascii="PT Astra Serif" w:hAnsi="PT Astra Serif"/>
          <w:sz w:val="24"/>
          <w:szCs w:val="24"/>
        </w:rPr>
        <w:t xml:space="preserve">о </w:t>
      </w:r>
      <w:r w:rsidRPr="00BC5F65">
        <w:rPr>
          <w:rStyle w:val="22"/>
          <w:rFonts w:ascii="PT Astra Serif" w:hAnsi="PT Astra Serif"/>
          <w:i w:val="0"/>
          <w:lang w:eastAsia="ru-RU"/>
        </w:rPr>
        <w:t>ха</w:t>
      </w:r>
      <w:r w:rsidRPr="00BC5F65">
        <w:rPr>
          <w:rFonts w:ascii="PT Astra Serif" w:hAnsi="PT Astra Serif"/>
          <w:sz w:val="24"/>
          <w:szCs w:val="24"/>
        </w:rPr>
        <w:t>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F4B15" w:rsidRPr="00BC5F65" w:rsidRDefault="003F4B15" w:rsidP="003F4B15">
      <w:pPr>
        <w:pStyle w:val="4"/>
        <w:shd w:val="clear" w:color="auto" w:fill="auto"/>
        <w:spacing w:line="240" w:lineRule="auto"/>
        <w:jc w:val="both"/>
        <w:rPr>
          <w:rFonts w:ascii="PT Astra Serif" w:hAnsi="PT Astra Serif"/>
          <w:sz w:val="24"/>
          <w:szCs w:val="24"/>
        </w:rPr>
      </w:pPr>
      <w:r w:rsidRPr="00BC5F65">
        <w:rPr>
          <w:rFonts w:ascii="PT Astra Serif" w:hAnsi="PT Astra Serif"/>
          <w:sz w:val="24"/>
          <w:szCs w:val="24"/>
          <w:lang w:val="ru-RU"/>
        </w:rPr>
        <w:tab/>
        <w:t xml:space="preserve">9.3. </w:t>
      </w:r>
      <w:r w:rsidRPr="00BC5F65">
        <w:rPr>
          <w:rFonts w:ascii="PT Astra Serif" w:hAnsi="PT Astra Serif"/>
          <w:sz w:val="24"/>
          <w:szCs w:val="24"/>
        </w:rPr>
        <w:t xml:space="preserve">По прекращении указанных обстоятельств Сторона должна без промедления, </w:t>
      </w:r>
      <w:r w:rsidR="00E87B25" w:rsidRPr="00BC5F65">
        <w:rPr>
          <w:rFonts w:ascii="PT Astra Serif" w:hAnsi="PT Astra Serif"/>
          <w:sz w:val="24"/>
          <w:szCs w:val="24"/>
        </w:rPr>
        <w:br/>
      </w:r>
      <w:r w:rsidRPr="00BC5F65">
        <w:rPr>
          <w:rFonts w:ascii="PT Astra Serif" w:hAnsi="PT Astra Serif"/>
          <w:sz w:val="24"/>
          <w:szCs w:val="24"/>
        </w:rPr>
        <w:t>но не позднее 3 (трех)</w:t>
      </w:r>
      <w:r w:rsidR="00AF5A56" w:rsidRPr="00BC5F65">
        <w:rPr>
          <w:rFonts w:ascii="PT Astra Serif" w:hAnsi="PT Astra Serif"/>
          <w:sz w:val="24"/>
          <w:szCs w:val="24"/>
          <w:lang w:val="ru-RU"/>
        </w:rPr>
        <w:t xml:space="preserve"> рабочих</w:t>
      </w:r>
      <w:r w:rsidRPr="00BC5F65">
        <w:rPr>
          <w:rFonts w:ascii="PT Astra Serif" w:hAnsi="PT Astra Serif"/>
          <w:sz w:val="24"/>
          <w:szCs w:val="24"/>
        </w:rPr>
        <w:t xml:space="preserve"> дней после их прекращения, из</w:t>
      </w:r>
      <w:r w:rsidR="00572E78" w:rsidRPr="00BC5F65">
        <w:rPr>
          <w:rFonts w:ascii="PT Astra Serif" w:hAnsi="PT Astra Serif"/>
          <w:sz w:val="24"/>
          <w:szCs w:val="24"/>
        </w:rPr>
        <w:t xml:space="preserve">вестить об этом другую Сторону </w:t>
      </w:r>
      <w:r w:rsidRPr="00BC5F65">
        <w:rPr>
          <w:rFonts w:ascii="PT Astra Serif" w:hAnsi="PT Astra Serif"/>
          <w:sz w:val="24"/>
          <w:szCs w:val="24"/>
        </w:rPr>
        <w:t>в письменной форме.</w:t>
      </w:r>
    </w:p>
    <w:p w:rsidR="003F4B15" w:rsidRPr="00BC5F65" w:rsidRDefault="003F4B15" w:rsidP="003F4B15">
      <w:pPr>
        <w:pStyle w:val="4"/>
        <w:shd w:val="clear" w:color="auto" w:fill="auto"/>
        <w:spacing w:line="240" w:lineRule="auto"/>
        <w:ind w:firstLine="567"/>
        <w:jc w:val="both"/>
        <w:rPr>
          <w:rFonts w:ascii="PT Astra Serif" w:hAnsi="PT Astra Serif"/>
          <w:sz w:val="24"/>
          <w:szCs w:val="24"/>
        </w:rPr>
      </w:pPr>
      <w:r w:rsidRPr="00BC5F65">
        <w:rPr>
          <w:rFonts w:ascii="PT Astra Serif" w:hAnsi="PT Astra Serif"/>
          <w:sz w:val="24"/>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3F4B15" w:rsidRPr="00BC5F65" w:rsidRDefault="003F4B15" w:rsidP="003F4B15">
      <w:pPr>
        <w:pStyle w:val="4"/>
        <w:shd w:val="clear" w:color="auto" w:fill="auto"/>
        <w:spacing w:line="240" w:lineRule="auto"/>
        <w:jc w:val="both"/>
        <w:rPr>
          <w:rFonts w:ascii="PT Astra Serif" w:hAnsi="PT Astra Serif"/>
          <w:sz w:val="24"/>
          <w:szCs w:val="24"/>
        </w:rPr>
      </w:pPr>
      <w:r w:rsidRPr="00BC5F65">
        <w:rPr>
          <w:rFonts w:ascii="PT Astra Serif" w:hAnsi="PT Astra Serif"/>
          <w:sz w:val="24"/>
          <w:szCs w:val="24"/>
          <w:lang w:val="ru-RU"/>
        </w:rPr>
        <w:tab/>
        <w:t xml:space="preserve">9.4. </w:t>
      </w:r>
      <w:r w:rsidRPr="00BC5F65">
        <w:rPr>
          <w:rFonts w:ascii="PT Astra Serif" w:hAnsi="PT Astra Serif"/>
          <w:sz w:val="24"/>
          <w:szCs w:val="24"/>
        </w:rPr>
        <w:t>Сторона должна в течение 10 (десяти)</w:t>
      </w:r>
      <w:r w:rsidR="00AF5A56" w:rsidRPr="00BC5F65">
        <w:rPr>
          <w:rFonts w:ascii="PT Astra Serif" w:hAnsi="PT Astra Serif"/>
          <w:sz w:val="24"/>
          <w:szCs w:val="24"/>
          <w:lang w:val="ru-RU"/>
        </w:rPr>
        <w:t xml:space="preserve"> рабочих</w:t>
      </w:r>
      <w:r w:rsidRPr="00BC5F65">
        <w:rPr>
          <w:rFonts w:ascii="PT Astra Serif" w:hAnsi="PT Astra Serif"/>
          <w:sz w:val="24"/>
          <w:szCs w:val="24"/>
        </w:rPr>
        <w:t xml:space="preserve"> д</w:t>
      </w:r>
      <w:r w:rsidR="00D00994" w:rsidRPr="00BC5F65">
        <w:rPr>
          <w:rFonts w:ascii="PT Astra Serif" w:hAnsi="PT Astra Serif"/>
          <w:sz w:val="24"/>
          <w:szCs w:val="24"/>
        </w:rPr>
        <w:t>ней с момента прекращения форс-</w:t>
      </w:r>
      <w:r w:rsidRPr="00BC5F65">
        <w:rPr>
          <w:rFonts w:ascii="PT Astra Serif" w:hAnsi="PT Astra Serif"/>
          <w:sz w:val="24"/>
          <w:szCs w:val="24"/>
        </w:rPr>
        <w:t xml:space="preserve">мажорных обстоятельств передать другой Стороне документ (сертификат, справку, иное) компетентного органа или организации о наличии и продолжительности </w:t>
      </w:r>
      <w:r w:rsidR="00AF5A56" w:rsidRPr="00BC5F65">
        <w:rPr>
          <w:rFonts w:ascii="PT Astra Serif" w:hAnsi="PT Astra Serif"/>
          <w:sz w:val="24"/>
          <w:szCs w:val="24"/>
        </w:rPr>
        <w:br/>
      </w:r>
      <w:r w:rsidRPr="00BC5F65">
        <w:rPr>
          <w:rFonts w:ascii="PT Astra Serif" w:hAnsi="PT Astra Serif"/>
          <w:sz w:val="24"/>
          <w:szCs w:val="24"/>
        </w:rPr>
        <w:t>форс-мажорных обстоятельств.</w:t>
      </w:r>
    </w:p>
    <w:p w:rsidR="003F4B15" w:rsidRPr="00BC5F65" w:rsidRDefault="003F4B15" w:rsidP="003F4B15">
      <w:pPr>
        <w:pStyle w:val="4"/>
        <w:shd w:val="clear" w:color="auto" w:fill="auto"/>
        <w:tabs>
          <w:tab w:val="left" w:pos="0"/>
        </w:tabs>
        <w:spacing w:line="240" w:lineRule="auto"/>
        <w:jc w:val="both"/>
        <w:rPr>
          <w:rFonts w:ascii="PT Astra Serif" w:hAnsi="PT Astra Serif"/>
          <w:sz w:val="24"/>
          <w:szCs w:val="24"/>
        </w:rPr>
      </w:pPr>
      <w:r w:rsidRPr="00BC5F65">
        <w:rPr>
          <w:rFonts w:ascii="PT Astra Serif" w:hAnsi="PT Astra Serif"/>
          <w:sz w:val="24"/>
          <w:szCs w:val="24"/>
          <w:lang w:val="ru-RU"/>
        </w:rPr>
        <w:tab/>
        <w:t xml:space="preserve">9.5. </w:t>
      </w:r>
      <w:r w:rsidRPr="00BC5F65">
        <w:rPr>
          <w:rFonts w:ascii="PT Astra Serif" w:hAnsi="PT Astra Serif"/>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5094B" w:rsidRPr="00BC5F65" w:rsidRDefault="00E5094B" w:rsidP="004B44AE">
      <w:pPr>
        <w:pStyle w:val="ab"/>
        <w:ind w:firstLine="709"/>
        <w:jc w:val="both"/>
        <w:rPr>
          <w:rFonts w:ascii="PT Astra Serif" w:hAnsi="PT Astra Serif"/>
          <w:noProof/>
          <w:lang w:val="ru-RU"/>
        </w:rPr>
      </w:pPr>
    </w:p>
    <w:p w:rsidR="00BE5F44" w:rsidRPr="00BC5F65" w:rsidRDefault="008201B7" w:rsidP="008201B7">
      <w:pPr>
        <w:pStyle w:val="ab"/>
        <w:ind w:left="360"/>
        <w:jc w:val="center"/>
        <w:rPr>
          <w:rFonts w:ascii="PT Astra Serif" w:hAnsi="PT Astra Serif"/>
          <w:b/>
        </w:rPr>
      </w:pPr>
      <w:r w:rsidRPr="00BC5F65">
        <w:rPr>
          <w:rFonts w:ascii="PT Astra Serif" w:hAnsi="PT Astra Serif"/>
          <w:b/>
        </w:rPr>
        <w:t>10.</w:t>
      </w:r>
      <w:r w:rsidR="00D00994" w:rsidRPr="00BC5F65">
        <w:rPr>
          <w:rFonts w:ascii="PT Astra Serif" w:hAnsi="PT Astra Serif"/>
          <w:b/>
        </w:rPr>
        <w:t xml:space="preserve"> </w:t>
      </w:r>
      <w:r w:rsidR="00BE5F44" w:rsidRPr="00BC5F65">
        <w:rPr>
          <w:rFonts w:ascii="PT Astra Serif" w:hAnsi="PT Astra Serif"/>
          <w:b/>
        </w:rPr>
        <w:t>Изменение, расторжение Контракта</w:t>
      </w:r>
    </w:p>
    <w:p w:rsidR="003F4B15" w:rsidRPr="00BC5F65" w:rsidRDefault="003F4B15" w:rsidP="008201B7">
      <w:pPr>
        <w:pStyle w:val="ab"/>
        <w:ind w:left="360"/>
        <w:jc w:val="center"/>
        <w:rPr>
          <w:rFonts w:ascii="PT Astra Serif" w:hAnsi="PT Astra Serif"/>
          <w:b/>
        </w:rPr>
      </w:pPr>
    </w:p>
    <w:p w:rsidR="003F4B15" w:rsidRPr="00BC5F65" w:rsidRDefault="003F4B15" w:rsidP="003F4B15">
      <w:pPr>
        <w:pStyle w:val="4"/>
        <w:shd w:val="clear" w:color="auto" w:fill="auto"/>
        <w:tabs>
          <w:tab w:val="left" w:pos="0"/>
        </w:tabs>
        <w:spacing w:line="240" w:lineRule="auto"/>
        <w:jc w:val="both"/>
        <w:rPr>
          <w:rFonts w:ascii="PT Astra Serif" w:hAnsi="PT Astra Serif"/>
          <w:sz w:val="24"/>
          <w:szCs w:val="24"/>
        </w:rPr>
      </w:pPr>
      <w:r w:rsidRPr="00BC5F65">
        <w:rPr>
          <w:rFonts w:ascii="PT Astra Serif" w:hAnsi="PT Astra Serif"/>
          <w:sz w:val="24"/>
          <w:szCs w:val="24"/>
          <w:lang w:val="ru-RU"/>
        </w:rPr>
        <w:tab/>
        <w:t xml:space="preserve">10.1. </w:t>
      </w:r>
      <w:r w:rsidRPr="00BC5F65">
        <w:rPr>
          <w:rFonts w:ascii="PT Astra Serif" w:hAnsi="PT Astra Serif"/>
          <w:sz w:val="24"/>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3F4B15" w:rsidRPr="00BC5F65" w:rsidRDefault="003F4B15" w:rsidP="003F4B15">
      <w:pPr>
        <w:pStyle w:val="4"/>
        <w:shd w:val="clear" w:color="auto" w:fill="auto"/>
        <w:tabs>
          <w:tab w:val="left" w:pos="0"/>
        </w:tabs>
        <w:spacing w:line="240" w:lineRule="auto"/>
        <w:jc w:val="both"/>
        <w:rPr>
          <w:rFonts w:ascii="PT Astra Serif" w:hAnsi="PT Astra Serif"/>
          <w:sz w:val="24"/>
          <w:szCs w:val="24"/>
          <w:lang w:val="ru-RU"/>
        </w:rPr>
      </w:pPr>
      <w:r w:rsidRPr="00BC5F65">
        <w:rPr>
          <w:rFonts w:ascii="PT Astra Serif" w:hAnsi="PT Astra Serif"/>
          <w:sz w:val="24"/>
          <w:szCs w:val="24"/>
          <w:lang w:val="ru-RU"/>
        </w:rPr>
        <w:tab/>
        <w:t xml:space="preserve">10.2. </w:t>
      </w:r>
      <w:r w:rsidRPr="00BC5F65">
        <w:rPr>
          <w:rFonts w:ascii="PT Astra Serif" w:hAnsi="PT Astra Serif"/>
          <w:sz w:val="24"/>
          <w:szCs w:val="24"/>
        </w:rPr>
        <w:t>Изменение существенных условий Контракта при его испо</w:t>
      </w:r>
      <w:r w:rsidR="00572E78" w:rsidRPr="00BC5F65">
        <w:rPr>
          <w:rFonts w:ascii="PT Astra Serif" w:hAnsi="PT Astra Serif"/>
          <w:sz w:val="24"/>
          <w:szCs w:val="24"/>
        </w:rPr>
        <w:t xml:space="preserve">лнении </w:t>
      </w:r>
      <w:r w:rsidR="00E87B25" w:rsidRPr="00BC5F65">
        <w:rPr>
          <w:rFonts w:ascii="PT Astra Serif" w:hAnsi="PT Astra Serif"/>
          <w:sz w:val="24"/>
          <w:szCs w:val="24"/>
        </w:rPr>
        <w:br/>
      </w:r>
      <w:r w:rsidRPr="00BC5F65">
        <w:rPr>
          <w:rFonts w:ascii="PT Astra Serif" w:hAnsi="PT Astra Serif"/>
          <w:sz w:val="24"/>
          <w:szCs w:val="24"/>
        </w:rPr>
        <w:t>не допускается, за исключением их изменения по соглашению Сторон в случаях</w:t>
      </w:r>
      <w:r w:rsidR="0010780A" w:rsidRPr="00BC5F65">
        <w:rPr>
          <w:rFonts w:ascii="PT Astra Serif" w:hAnsi="PT Astra Serif"/>
          <w:sz w:val="24"/>
          <w:szCs w:val="24"/>
          <w:lang w:val="ru-RU"/>
        </w:rPr>
        <w:t xml:space="preserve">, </w:t>
      </w:r>
      <w:r w:rsidR="0010780A" w:rsidRPr="00BC5F65">
        <w:rPr>
          <w:rFonts w:ascii="PT Astra Serif" w:hAnsi="PT Astra Serif"/>
          <w:sz w:val="24"/>
          <w:szCs w:val="24"/>
        </w:rPr>
        <w:t>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10780A" w:rsidRPr="00BC5F65">
        <w:rPr>
          <w:rFonts w:ascii="PT Astra Serif" w:hAnsi="PT Astra Serif"/>
          <w:sz w:val="24"/>
          <w:szCs w:val="24"/>
          <w:lang w:val="ru-RU"/>
        </w:rPr>
        <w:t>.</w:t>
      </w:r>
    </w:p>
    <w:p w:rsidR="003F4B15" w:rsidRPr="00BC5F65" w:rsidRDefault="003F4B15" w:rsidP="003F4B15">
      <w:pPr>
        <w:pStyle w:val="4"/>
        <w:shd w:val="clear" w:color="auto" w:fill="auto"/>
        <w:tabs>
          <w:tab w:val="left" w:pos="0"/>
        </w:tabs>
        <w:spacing w:line="240" w:lineRule="auto"/>
        <w:jc w:val="both"/>
        <w:rPr>
          <w:rFonts w:ascii="PT Astra Serif" w:hAnsi="PT Astra Serif"/>
          <w:sz w:val="24"/>
          <w:szCs w:val="24"/>
        </w:rPr>
      </w:pPr>
      <w:r w:rsidRPr="00BC5F65">
        <w:rPr>
          <w:rFonts w:ascii="PT Astra Serif" w:hAnsi="PT Astra Serif"/>
          <w:sz w:val="24"/>
          <w:szCs w:val="24"/>
          <w:lang w:val="ru-RU"/>
        </w:rPr>
        <w:lastRenderedPageBreak/>
        <w:tab/>
        <w:t xml:space="preserve">10.3. </w:t>
      </w:r>
      <w:r w:rsidRPr="00BC5F65">
        <w:rPr>
          <w:rFonts w:ascii="PT Astra Serif" w:hAnsi="PT Astra Serif"/>
          <w:sz w:val="24"/>
          <w:szCs w:val="24"/>
        </w:rPr>
        <w:t>При исполнении Контракта (за исключением случаев, которые предусмотрены нормативными правовыми актами, принятыми в соответствии с</w:t>
      </w:r>
      <w:r w:rsidR="008F2CCD">
        <w:rPr>
          <w:rFonts w:ascii="PT Astra Serif" w:hAnsi="PT Astra Serif"/>
          <w:sz w:val="24"/>
          <w:szCs w:val="24"/>
          <w:lang w:val="ru-RU"/>
        </w:rPr>
        <w:t>о</w:t>
      </w:r>
      <w:r w:rsidRPr="00BC5F65">
        <w:rPr>
          <w:rFonts w:ascii="PT Astra Serif" w:hAnsi="PT Astra Serif"/>
          <w:sz w:val="24"/>
          <w:szCs w:val="24"/>
        </w:rPr>
        <w:t xml:space="preserve"> статьи 14 Федерального закона от 05.04.2013 № 44-ФЗ) по согласованию </w:t>
      </w:r>
      <w:r w:rsidRPr="00BC5F65">
        <w:rPr>
          <w:rFonts w:ascii="PT Astra Serif" w:hAnsi="PT Astra Serif"/>
          <w:sz w:val="24"/>
          <w:szCs w:val="24"/>
          <w:lang w:val="ru-RU"/>
        </w:rPr>
        <w:t>«</w:t>
      </w:r>
      <w:r w:rsidRPr="00BC5F65">
        <w:rPr>
          <w:rFonts w:ascii="PT Astra Serif" w:hAnsi="PT Astra Serif"/>
          <w:sz w:val="24"/>
          <w:szCs w:val="24"/>
        </w:rPr>
        <w:t>Государственного заказчика</w:t>
      </w:r>
      <w:r w:rsidRPr="00BC5F65">
        <w:rPr>
          <w:rFonts w:ascii="PT Astra Serif" w:hAnsi="PT Astra Serif"/>
          <w:sz w:val="24"/>
          <w:szCs w:val="24"/>
          <w:lang w:val="ru-RU"/>
        </w:rPr>
        <w:t>»</w:t>
      </w:r>
      <w:r w:rsidRPr="00BC5F65">
        <w:rPr>
          <w:rFonts w:ascii="PT Astra Serif" w:hAnsi="PT Astra Serif"/>
          <w:sz w:val="24"/>
          <w:szCs w:val="24"/>
        </w:rPr>
        <w:t xml:space="preserve"> </w:t>
      </w:r>
      <w:r w:rsidR="008F2CCD">
        <w:rPr>
          <w:rFonts w:ascii="PT Astra Serif" w:hAnsi="PT Astra Serif"/>
          <w:sz w:val="24"/>
          <w:szCs w:val="24"/>
          <w:lang w:val="ru-RU"/>
        </w:rPr>
        <w:br/>
      </w:r>
      <w:r w:rsidRPr="00BC5F65">
        <w:rPr>
          <w:rFonts w:ascii="PT Astra Serif" w:hAnsi="PT Astra Serif"/>
          <w:sz w:val="24"/>
          <w:szCs w:val="24"/>
        </w:rPr>
        <w:t xml:space="preserve">с </w:t>
      </w:r>
      <w:r w:rsidRPr="00BC5F65">
        <w:rPr>
          <w:rFonts w:ascii="PT Astra Serif" w:hAnsi="PT Astra Serif"/>
          <w:sz w:val="24"/>
          <w:szCs w:val="24"/>
          <w:lang w:val="ru-RU"/>
        </w:rPr>
        <w:t>«</w:t>
      </w:r>
      <w:r w:rsidR="00BB2A12" w:rsidRPr="00BC5F65">
        <w:rPr>
          <w:rFonts w:ascii="PT Astra Serif" w:hAnsi="PT Astra Serif"/>
          <w:sz w:val="24"/>
          <w:szCs w:val="24"/>
          <w:lang w:val="ru-RU"/>
        </w:rPr>
        <w:t>Поставщиком</w:t>
      </w:r>
      <w:r w:rsidRPr="00BC5F65">
        <w:rPr>
          <w:rFonts w:ascii="PT Astra Serif" w:hAnsi="PT Astra Serif"/>
          <w:sz w:val="24"/>
          <w:szCs w:val="24"/>
          <w:lang w:val="ru-RU"/>
        </w:rPr>
        <w:t>»</w:t>
      </w:r>
      <w:r w:rsidRPr="00BC5F65">
        <w:rPr>
          <w:rFonts w:ascii="PT Astra Serif" w:hAnsi="PT Astra Serif"/>
          <w:sz w:val="24"/>
          <w:szCs w:val="24"/>
        </w:rPr>
        <w:t xml:space="preserve"> допускается поставка </w:t>
      </w:r>
      <w:r w:rsidR="00483B02" w:rsidRPr="00BC5F65">
        <w:rPr>
          <w:rFonts w:ascii="PT Astra Serif" w:hAnsi="PT Astra Serif"/>
          <w:sz w:val="24"/>
          <w:szCs w:val="24"/>
          <w:lang w:val="ru-RU"/>
        </w:rPr>
        <w:t>продукции</w:t>
      </w:r>
      <w:r w:rsidRPr="00BC5F65">
        <w:rPr>
          <w:rFonts w:ascii="PT Astra Serif" w:hAnsi="PT Astra Serif"/>
          <w:sz w:val="24"/>
          <w:szCs w:val="24"/>
        </w:rPr>
        <w:t xml:space="preserve">, качество, технические </w:t>
      </w:r>
      <w:r w:rsidR="00E87B25" w:rsidRPr="00BC5F65">
        <w:rPr>
          <w:rFonts w:ascii="PT Astra Serif" w:hAnsi="PT Astra Serif"/>
          <w:sz w:val="24"/>
          <w:szCs w:val="24"/>
        </w:rPr>
        <w:br/>
      </w:r>
      <w:r w:rsidRPr="00BC5F65">
        <w:rPr>
          <w:rFonts w:ascii="PT Astra Serif" w:hAnsi="PT Astra Serif"/>
          <w:sz w:val="24"/>
          <w:szCs w:val="24"/>
        </w:rPr>
        <w:t xml:space="preserve">и функциональные характеристики (потребительские свойства) которого являются улучшенными по сравнению с качеством и соответствующими техническими </w:t>
      </w:r>
      <w:r w:rsidR="00E87B25" w:rsidRPr="00BC5F65">
        <w:rPr>
          <w:rFonts w:ascii="PT Astra Serif" w:hAnsi="PT Astra Serif"/>
          <w:sz w:val="24"/>
          <w:szCs w:val="24"/>
        </w:rPr>
        <w:br/>
      </w:r>
      <w:r w:rsidRPr="00BC5F65">
        <w:rPr>
          <w:rFonts w:ascii="PT Astra Serif" w:hAnsi="PT Astra Serif"/>
          <w:sz w:val="24"/>
          <w:szCs w:val="24"/>
        </w:rPr>
        <w:t>и функциональными характеристиками, указанными в Контракте.</w:t>
      </w:r>
    </w:p>
    <w:p w:rsidR="003F4B15" w:rsidRPr="00BC5F65" w:rsidRDefault="003F4B15" w:rsidP="003F4B15">
      <w:pPr>
        <w:pStyle w:val="4"/>
        <w:shd w:val="clear" w:color="auto" w:fill="auto"/>
        <w:tabs>
          <w:tab w:val="left" w:pos="0"/>
        </w:tabs>
        <w:spacing w:line="240" w:lineRule="auto"/>
        <w:jc w:val="both"/>
        <w:rPr>
          <w:rFonts w:ascii="PT Astra Serif" w:hAnsi="PT Astra Serif"/>
          <w:sz w:val="24"/>
          <w:szCs w:val="24"/>
        </w:rPr>
      </w:pPr>
      <w:r w:rsidRPr="00BC5F65">
        <w:rPr>
          <w:rFonts w:ascii="PT Astra Serif" w:hAnsi="PT Astra Serif"/>
          <w:sz w:val="24"/>
          <w:szCs w:val="24"/>
          <w:lang w:val="ru-RU"/>
        </w:rPr>
        <w:tab/>
        <w:t xml:space="preserve">10.4. </w:t>
      </w:r>
      <w:r w:rsidRPr="00BC5F65">
        <w:rPr>
          <w:rFonts w:ascii="PT Astra Serif" w:hAnsi="PT Astra Serif"/>
          <w:sz w:val="24"/>
          <w:szCs w:val="24"/>
        </w:rPr>
        <w:t xml:space="preserve">Вышеуказанные изменения к Контракту действительны, если они оформлены </w:t>
      </w:r>
      <w:r w:rsidR="00E87B25" w:rsidRPr="00BC5F65">
        <w:rPr>
          <w:rFonts w:ascii="PT Astra Serif" w:hAnsi="PT Astra Serif"/>
          <w:sz w:val="24"/>
          <w:szCs w:val="24"/>
        </w:rPr>
        <w:br/>
      </w:r>
      <w:r w:rsidRPr="00BC5F65">
        <w:rPr>
          <w:rFonts w:ascii="PT Astra Serif" w:hAnsi="PT Astra Serif"/>
          <w:sz w:val="24"/>
          <w:szCs w:val="24"/>
        </w:rPr>
        <w:t>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D4771B" w:rsidRPr="00BC5F65" w:rsidRDefault="00D4771B" w:rsidP="00D4771B">
      <w:pPr>
        <w:autoSpaceDE w:val="0"/>
        <w:autoSpaceDN w:val="0"/>
        <w:adjustRightInd w:val="0"/>
        <w:ind w:firstLine="709"/>
        <w:jc w:val="both"/>
        <w:rPr>
          <w:rFonts w:ascii="PT Astra Serif" w:hAnsi="PT Astra Serif"/>
          <w:bCs/>
        </w:rPr>
      </w:pPr>
      <w:r w:rsidRPr="00BC5F65">
        <w:rPr>
          <w:rFonts w:ascii="PT Astra Serif" w:hAnsi="PT Astra Serif"/>
        </w:rPr>
        <w:t>10</w:t>
      </w:r>
      <w:r w:rsidRPr="00BC5F65">
        <w:rPr>
          <w:rFonts w:ascii="PT Astra Serif" w:hAnsi="PT Astra Serif"/>
          <w:bCs/>
        </w:rPr>
        <w:t xml:space="preserve">.5.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w:t>
      </w:r>
      <w:r w:rsidR="00E87B25" w:rsidRPr="00BC5F65">
        <w:rPr>
          <w:rFonts w:ascii="PT Astra Serif" w:hAnsi="PT Astra Serif"/>
          <w:bCs/>
        </w:rPr>
        <w:br/>
      </w:r>
      <w:r w:rsidRPr="00BC5F65">
        <w:rPr>
          <w:rFonts w:ascii="PT Astra Serif" w:hAnsi="PT Astra Serif"/>
          <w:bCs/>
        </w:rPr>
        <w:t xml:space="preserve">с гражданским законодательством Российской Федерации в порядке, предусмотренном </w:t>
      </w:r>
      <w:hyperlink r:id="rId9" w:history="1">
        <w:r w:rsidRPr="00BC5F65">
          <w:rPr>
            <w:rStyle w:val="af2"/>
            <w:rFonts w:ascii="PT Astra Serif" w:hAnsi="PT Astra Serif"/>
            <w:bCs/>
            <w:color w:val="000000"/>
            <w:u w:val="none"/>
          </w:rPr>
          <w:t xml:space="preserve">частями </w:t>
        </w:r>
      </w:hyperlink>
      <w:hyperlink r:id="rId10" w:history="1">
        <w:r w:rsidR="003E0FA3" w:rsidRPr="00BC5F65">
          <w:rPr>
            <w:rStyle w:val="af2"/>
            <w:rFonts w:ascii="PT Astra Serif" w:hAnsi="PT Astra Serif"/>
            <w:bCs/>
            <w:color w:val="000000"/>
            <w:u w:val="none"/>
          </w:rPr>
          <w:t>статьей</w:t>
        </w:r>
        <w:r w:rsidRPr="00BC5F65">
          <w:rPr>
            <w:rStyle w:val="af2"/>
            <w:rFonts w:ascii="PT Astra Serif" w:hAnsi="PT Astra Serif"/>
            <w:bCs/>
            <w:color w:val="000000"/>
            <w:u w:val="none"/>
          </w:rPr>
          <w:t xml:space="preserve"> 95</w:t>
        </w:r>
      </w:hyperlink>
      <w:r w:rsidRPr="00BC5F65">
        <w:rPr>
          <w:rFonts w:ascii="PT Astra Serif" w:hAnsi="PT Astra Serif"/>
          <w:bCs/>
        </w:rPr>
        <w:t xml:space="preserve"> Федерального закона от 05.04.2013 № 44-ФЗ «О контрактной системе </w:t>
      </w:r>
      <w:r w:rsidR="003E0FA3" w:rsidRPr="00BC5F65">
        <w:rPr>
          <w:rFonts w:ascii="PT Astra Serif" w:hAnsi="PT Astra Serif"/>
          <w:bCs/>
        </w:rPr>
        <w:br/>
      </w:r>
      <w:r w:rsidRPr="00BC5F65">
        <w:rPr>
          <w:rFonts w:ascii="PT Astra Serif" w:hAnsi="PT Astra Serif"/>
          <w:bCs/>
        </w:rPr>
        <w:t xml:space="preserve">в сфере закупок товаров, работ, услуг для обеспечения государственных </w:t>
      </w:r>
      <w:r w:rsidR="00E87B25" w:rsidRPr="00BC5F65">
        <w:rPr>
          <w:rFonts w:ascii="PT Astra Serif" w:hAnsi="PT Astra Serif"/>
          <w:bCs/>
        </w:rPr>
        <w:br/>
      </w:r>
      <w:r w:rsidRPr="00BC5F65">
        <w:rPr>
          <w:rFonts w:ascii="PT Astra Serif" w:hAnsi="PT Astra Serif"/>
          <w:bCs/>
        </w:rPr>
        <w:t>и муниципальных нужд».</w:t>
      </w:r>
    </w:p>
    <w:p w:rsidR="00D4771B" w:rsidRPr="00BC5F65" w:rsidRDefault="00D4771B" w:rsidP="00D4771B">
      <w:pPr>
        <w:tabs>
          <w:tab w:val="left" w:pos="5280"/>
        </w:tabs>
        <w:autoSpaceDE w:val="0"/>
        <w:autoSpaceDN w:val="0"/>
        <w:adjustRightInd w:val="0"/>
        <w:ind w:firstLine="709"/>
        <w:jc w:val="both"/>
        <w:rPr>
          <w:rFonts w:ascii="PT Astra Serif" w:hAnsi="PT Astra Serif"/>
          <w:bCs/>
        </w:rPr>
      </w:pPr>
      <w:r w:rsidRPr="00BC5F65">
        <w:rPr>
          <w:rFonts w:ascii="PT Astra Serif" w:hAnsi="PT Astra Serif"/>
          <w:bCs/>
        </w:rPr>
        <w:t>10.6. В случае расторжения Контракта по соглашению Сторон, Стороны подписывают акт сверки расчетов, отображающий расчеты Сторон за период исполнения Контракта до момента его расторжения, а также объем фактически поставленной продукции «Государственному заказчику».</w:t>
      </w:r>
    </w:p>
    <w:p w:rsidR="00D4771B" w:rsidRPr="00BC5F65" w:rsidRDefault="00D4771B" w:rsidP="00D4771B">
      <w:pPr>
        <w:autoSpaceDE w:val="0"/>
        <w:autoSpaceDN w:val="0"/>
        <w:adjustRightInd w:val="0"/>
        <w:ind w:firstLine="709"/>
        <w:jc w:val="both"/>
        <w:rPr>
          <w:rFonts w:ascii="PT Astra Serif" w:hAnsi="PT Astra Serif"/>
          <w:bCs/>
        </w:rPr>
      </w:pPr>
      <w:r w:rsidRPr="00BC5F65">
        <w:rPr>
          <w:rFonts w:ascii="PT Astra Serif" w:hAnsi="PT Astra Serif"/>
          <w:bCs/>
        </w:rPr>
        <w:t xml:space="preserve">10.7. Расторжение Контракта влечет за собой прекращение обязательств Сторон </w:t>
      </w:r>
      <w:r w:rsidR="00E87B25" w:rsidRPr="00BC5F65">
        <w:rPr>
          <w:rFonts w:ascii="PT Astra Serif" w:hAnsi="PT Astra Serif"/>
          <w:bCs/>
        </w:rPr>
        <w:br/>
      </w:r>
      <w:r w:rsidRPr="00BC5F65">
        <w:rPr>
          <w:rFonts w:ascii="PT Astra Serif" w:hAnsi="PT Astra Serif"/>
          <w:bCs/>
        </w:rPr>
        <w:t>по нему, но не освобождает от ответственности за неисполнение обязательств, которые имели место до расторжения Контракта.</w:t>
      </w:r>
    </w:p>
    <w:p w:rsidR="00D4771B" w:rsidRPr="00BC5F65" w:rsidRDefault="00D4771B" w:rsidP="00D4771B">
      <w:pPr>
        <w:autoSpaceDE w:val="0"/>
        <w:autoSpaceDN w:val="0"/>
        <w:adjustRightInd w:val="0"/>
        <w:ind w:firstLine="709"/>
        <w:jc w:val="both"/>
        <w:rPr>
          <w:rFonts w:ascii="PT Astra Serif" w:hAnsi="PT Astra Serif"/>
          <w:bCs/>
        </w:rPr>
      </w:pPr>
      <w:r w:rsidRPr="00BC5F65">
        <w:rPr>
          <w:rFonts w:ascii="PT Astra Serif" w:hAnsi="PT Astra Serif"/>
          <w:bCs/>
        </w:rPr>
        <w:t>10.8. При принятии «Государственным заказчиком» решения об одностороннем отказе от исполнения Контракта, «Государственный заказчик» направляет «</w:t>
      </w:r>
      <w:r w:rsidR="00BB2A12" w:rsidRPr="00BC5F65">
        <w:rPr>
          <w:rFonts w:ascii="PT Astra Serif" w:hAnsi="PT Astra Serif"/>
        </w:rPr>
        <w:t>Поставщику</w:t>
      </w:r>
      <w:r w:rsidRPr="00BC5F65">
        <w:rPr>
          <w:rFonts w:ascii="PT Astra Serif" w:hAnsi="PT Astra Serif"/>
          <w:bCs/>
        </w:rPr>
        <w:t>» уведомление в соответствии с действующим законодательством.</w:t>
      </w:r>
    </w:p>
    <w:p w:rsidR="00D4771B" w:rsidRPr="00BC5F65" w:rsidRDefault="00D4771B" w:rsidP="00D4771B">
      <w:pPr>
        <w:autoSpaceDE w:val="0"/>
        <w:autoSpaceDN w:val="0"/>
        <w:adjustRightInd w:val="0"/>
        <w:ind w:firstLine="709"/>
        <w:jc w:val="both"/>
        <w:rPr>
          <w:rFonts w:ascii="PT Astra Serif" w:hAnsi="PT Astra Serif"/>
          <w:bCs/>
        </w:rPr>
      </w:pPr>
      <w:r w:rsidRPr="00BC5F65">
        <w:rPr>
          <w:rFonts w:ascii="PT Astra Serif" w:hAnsi="PT Astra Serif"/>
          <w:bCs/>
        </w:rPr>
        <w:t>10.9. При отказе «Государственного заказчика» от исполнения Контракта, «Государственный заказчик» оплачивает «</w:t>
      </w:r>
      <w:r w:rsidR="00BB2A12" w:rsidRPr="00BC5F65">
        <w:rPr>
          <w:rFonts w:ascii="PT Astra Serif" w:hAnsi="PT Astra Serif"/>
        </w:rPr>
        <w:t>Поставщику</w:t>
      </w:r>
      <w:r w:rsidRPr="00BC5F65">
        <w:rPr>
          <w:rFonts w:ascii="PT Astra Serif" w:hAnsi="PT Astra Serif"/>
          <w:bCs/>
        </w:rPr>
        <w:t>» стоимость реализованной части Контракта.</w:t>
      </w:r>
    </w:p>
    <w:p w:rsidR="00D4771B" w:rsidRPr="00BC5F65" w:rsidRDefault="00D4771B" w:rsidP="00D4771B">
      <w:pPr>
        <w:autoSpaceDE w:val="0"/>
        <w:autoSpaceDN w:val="0"/>
        <w:adjustRightInd w:val="0"/>
        <w:ind w:firstLine="709"/>
        <w:jc w:val="both"/>
        <w:rPr>
          <w:rFonts w:ascii="PT Astra Serif" w:hAnsi="PT Astra Serif"/>
          <w:bCs/>
        </w:rPr>
      </w:pPr>
      <w:r w:rsidRPr="00BC5F65">
        <w:rPr>
          <w:rFonts w:ascii="PT Astra Serif" w:hAnsi="PT Astra Serif"/>
          <w:bCs/>
        </w:rPr>
        <w:t>10.10. При принятии «</w:t>
      </w:r>
      <w:r w:rsidR="00BB2A12" w:rsidRPr="00BC5F65">
        <w:rPr>
          <w:rFonts w:ascii="PT Astra Serif" w:hAnsi="PT Astra Serif"/>
        </w:rPr>
        <w:t>Поставщиком</w:t>
      </w:r>
      <w:r w:rsidRPr="00BC5F65">
        <w:rPr>
          <w:rFonts w:ascii="PT Astra Serif" w:hAnsi="PT Astra Serif"/>
          <w:bCs/>
        </w:rPr>
        <w:t xml:space="preserve">» решение об одностороннем отказе </w:t>
      </w:r>
      <w:r w:rsidR="00E87B25" w:rsidRPr="00BC5F65">
        <w:rPr>
          <w:rFonts w:ascii="PT Astra Serif" w:hAnsi="PT Astra Serif"/>
          <w:bCs/>
        </w:rPr>
        <w:br/>
      </w:r>
      <w:r w:rsidRPr="00BC5F65">
        <w:rPr>
          <w:rFonts w:ascii="PT Astra Serif" w:hAnsi="PT Astra Serif"/>
          <w:bCs/>
        </w:rPr>
        <w:t>от исполнения Контракта в соответствии с гражданским законодательством Российской Федерации, «</w:t>
      </w:r>
      <w:r w:rsidR="00BB2A12" w:rsidRPr="00BC5F65">
        <w:rPr>
          <w:rFonts w:ascii="PT Astra Serif" w:hAnsi="PT Astra Serif"/>
        </w:rPr>
        <w:t>Поставщик</w:t>
      </w:r>
      <w:r w:rsidRPr="00BC5F65">
        <w:rPr>
          <w:rFonts w:ascii="PT Astra Serif" w:hAnsi="PT Astra Serif"/>
          <w:bCs/>
        </w:rPr>
        <w:t xml:space="preserve">» направляет такое </w:t>
      </w:r>
      <w:r w:rsidR="00D00994" w:rsidRPr="00BC5F65">
        <w:rPr>
          <w:rFonts w:ascii="PT Astra Serif" w:hAnsi="PT Astra Serif"/>
          <w:bCs/>
        </w:rPr>
        <w:t>решение не позднее чем за 3 (три) рабочих дня</w:t>
      </w:r>
      <w:r w:rsidRPr="00BC5F65">
        <w:rPr>
          <w:rFonts w:ascii="PT Astra Serif" w:hAnsi="PT Astra Serif"/>
          <w:bCs/>
        </w:rPr>
        <w:t xml:space="preserve">, с даты его принятия «Государственному заказчику» по почте заказным письмом </w:t>
      </w:r>
      <w:r w:rsidR="0038789B" w:rsidRPr="00BC5F65">
        <w:rPr>
          <w:rFonts w:ascii="PT Astra Serif" w:hAnsi="PT Astra Serif"/>
          <w:bCs/>
        </w:rPr>
        <w:br/>
      </w:r>
      <w:r w:rsidRPr="00BC5F65">
        <w:rPr>
          <w:rFonts w:ascii="PT Astra Serif" w:hAnsi="PT Astra Serif"/>
          <w:bCs/>
        </w:rPr>
        <w:t xml:space="preserve">с уведомлением о вручении по адресу «Государственного заказчика», указанному в разделе 15 Контракта, а также телеграммой, либо посредством факсимильной связи, </w:t>
      </w:r>
      <w:r w:rsidR="00AF5A56" w:rsidRPr="00BC5F65">
        <w:rPr>
          <w:rFonts w:ascii="PT Astra Serif" w:hAnsi="PT Astra Serif"/>
          <w:bCs/>
        </w:rPr>
        <w:br/>
      </w:r>
      <w:r w:rsidRPr="00BC5F65">
        <w:rPr>
          <w:rFonts w:ascii="PT Astra Serif" w:hAnsi="PT Astra Serif"/>
          <w:bCs/>
        </w:rPr>
        <w:t>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«Государственному заказчику». Выполнение «</w:t>
      </w:r>
      <w:r w:rsidR="00BB2A12" w:rsidRPr="00BC5F65">
        <w:rPr>
          <w:rFonts w:ascii="PT Astra Serif" w:hAnsi="PT Astra Serif"/>
        </w:rPr>
        <w:t>Поставщиком</w:t>
      </w:r>
      <w:r w:rsidRPr="00BC5F65">
        <w:rPr>
          <w:rFonts w:ascii="PT Astra Serif" w:hAnsi="PT Astra Serif"/>
          <w:bCs/>
        </w:rPr>
        <w:t>» вышеуказанных требований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w:t>
      </w:r>
      <w:r w:rsidR="00BB2A12" w:rsidRPr="00BC5F65">
        <w:rPr>
          <w:rFonts w:ascii="PT Astra Serif" w:hAnsi="PT Astra Serif"/>
        </w:rPr>
        <w:t>Поставщиком</w:t>
      </w:r>
      <w:r w:rsidRPr="00BC5F65">
        <w:rPr>
          <w:rFonts w:ascii="PT Astra Serif" w:hAnsi="PT Astra Serif"/>
          <w:bCs/>
        </w:rPr>
        <w:t>» подтверждения о вручении «Государственному заказчику» указанного уведомления.</w:t>
      </w:r>
    </w:p>
    <w:p w:rsidR="007503EC" w:rsidRPr="00BC5F65" w:rsidRDefault="00D4771B" w:rsidP="00D4771B">
      <w:pPr>
        <w:autoSpaceDE w:val="0"/>
        <w:autoSpaceDN w:val="0"/>
        <w:adjustRightInd w:val="0"/>
        <w:ind w:firstLine="709"/>
        <w:jc w:val="both"/>
        <w:rPr>
          <w:rFonts w:ascii="PT Astra Serif" w:hAnsi="PT Astra Serif"/>
        </w:rPr>
      </w:pPr>
      <w:r w:rsidRPr="00BC5F65">
        <w:rPr>
          <w:rFonts w:ascii="PT Astra Serif" w:hAnsi="PT Astra Serif"/>
        </w:rPr>
        <w:t xml:space="preserve">10.11.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6704E6" w:rsidRPr="00BC5F65" w:rsidRDefault="006704E6" w:rsidP="00004B1E">
      <w:pPr>
        <w:autoSpaceDE w:val="0"/>
        <w:autoSpaceDN w:val="0"/>
        <w:adjustRightInd w:val="0"/>
        <w:jc w:val="both"/>
        <w:rPr>
          <w:rFonts w:ascii="PT Astra Serif" w:hAnsi="PT Astra Serif"/>
          <w:bCs/>
        </w:rPr>
      </w:pPr>
    </w:p>
    <w:p w:rsidR="00BE5F44" w:rsidRPr="00BC5F65" w:rsidRDefault="00BE5F44" w:rsidP="00D4771B">
      <w:pPr>
        <w:pStyle w:val="ab"/>
        <w:jc w:val="center"/>
        <w:rPr>
          <w:rFonts w:ascii="PT Astra Serif" w:hAnsi="PT Astra Serif"/>
          <w:b/>
        </w:rPr>
      </w:pPr>
      <w:r w:rsidRPr="00BC5F65">
        <w:rPr>
          <w:rFonts w:ascii="PT Astra Serif" w:hAnsi="PT Astra Serif"/>
          <w:b/>
        </w:rPr>
        <w:t>11. Порядок разрешения споров</w:t>
      </w:r>
    </w:p>
    <w:p w:rsidR="00E5094B" w:rsidRPr="00BC5F65" w:rsidRDefault="00E5094B" w:rsidP="00D4771B">
      <w:pPr>
        <w:pStyle w:val="ab"/>
        <w:jc w:val="both"/>
        <w:rPr>
          <w:rFonts w:ascii="PT Astra Serif" w:hAnsi="PT Astra Serif"/>
          <w:b/>
        </w:rPr>
      </w:pPr>
    </w:p>
    <w:p w:rsidR="00BE5F44" w:rsidRPr="00BC5F65" w:rsidRDefault="00BE5F44" w:rsidP="00D4771B">
      <w:pPr>
        <w:pStyle w:val="ab"/>
        <w:ind w:firstLine="709"/>
        <w:jc w:val="both"/>
        <w:rPr>
          <w:rFonts w:ascii="PT Astra Serif" w:hAnsi="PT Astra Serif"/>
        </w:rPr>
      </w:pPr>
      <w:r w:rsidRPr="00BC5F65">
        <w:rPr>
          <w:rFonts w:ascii="PT Astra Serif" w:hAnsi="PT Astra Serif"/>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Pr="00BC5F65">
        <w:rPr>
          <w:rFonts w:ascii="PT Astra Serif" w:hAnsi="PT Astra Serif"/>
        </w:rPr>
        <w:lastRenderedPageBreak/>
        <w:t xml:space="preserve">и разногласия, возникающие при исполнении Контракта, подлежат разрешению </w:t>
      </w:r>
      <w:r w:rsidR="00E87B25" w:rsidRPr="00BC5F65">
        <w:rPr>
          <w:rFonts w:ascii="PT Astra Serif" w:hAnsi="PT Astra Serif"/>
        </w:rPr>
        <w:br/>
      </w:r>
      <w:r w:rsidRPr="00BC5F65">
        <w:rPr>
          <w:rFonts w:ascii="PT Astra Serif" w:hAnsi="PT Astra Serif"/>
        </w:rPr>
        <w:t xml:space="preserve">в Арбитражном суде </w:t>
      </w:r>
      <w:r w:rsidR="006C36ED" w:rsidRPr="00BC5F65">
        <w:rPr>
          <w:rFonts w:ascii="PT Astra Serif" w:hAnsi="PT Astra Serif"/>
        </w:rPr>
        <w:t xml:space="preserve">Приморского края, </w:t>
      </w:r>
      <w:r w:rsidRPr="00BC5F65">
        <w:rPr>
          <w:rFonts w:ascii="PT Astra Serif" w:hAnsi="PT Astra Serif"/>
        </w:rPr>
        <w:t>в порядке, предусмотренном законодательством Российской Федерации.</w:t>
      </w:r>
    </w:p>
    <w:p w:rsidR="00BE5F44" w:rsidRPr="00BC5F65" w:rsidRDefault="00BE5F44" w:rsidP="007503EC">
      <w:pPr>
        <w:pStyle w:val="ab"/>
        <w:ind w:firstLine="709"/>
        <w:jc w:val="both"/>
        <w:rPr>
          <w:rFonts w:ascii="PT Astra Serif" w:hAnsi="PT Astra Serif"/>
        </w:rPr>
      </w:pPr>
      <w:r w:rsidRPr="00BC5F65">
        <w:rPr>
          <w:rFonts w:ascii="PT Astra Serif" w:hAnsi="PT Astra Serif"/>
        </w:rPr>
        <w:t xml:space="preserve">11.2.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w:t>
      </w:r>
      <w:r w:rsidR="007503EC" w:rsidRPr="00BC5F65">
        <w:rPr>
          <w:rFonts w:ascii="PT Astra Serif" w:hAnsi="PT Astra Serif"/>
        </w:rPr>
        <w:t>7</w:t>
      </w:r>
      <w:r w:rsidRPr="00BC5F65">
        <w:rPr>
          <w:rFonts w:ascii="PT Astra Serif" w:hAnsi="PT Astra Serif"/>
        </w:rPr>
        <w:t xml:space="preserve"> (</w:t>
      </w:r>
      <w:r w:rsidR="007503EC" w:rsidRPr="00BC5F65">
        <w:rPr>
          <w:rFonts w:ascii="PT Astra Serif" w:hAnsi="PT Astra Serif"/>
        </w:rPr>
        <w:t>семи</w:t>
      </w:r>
      <w:r w:rsidRPr="00BC5F65">
        <w:rPr>
          <w:rFonts w:ascii="PT Astra Serif" w:hAnsi="PT Astra Serif"/>
        </w:rPr>
        <w:t xml:space="preserve">) </w:t>
      </w:r>
      <w:r w:rsidR="007503EC" w:rsidRPr="00BC5F65">
        <w:rPr>
          <w:rFonts w:ascii="PT Astra Serif" w:hAnsi="PT Astra Serif"/>
        </w:rPr>
        <w:t>рабочи</w:t>
      </w:r>
      <w:r w:rsidRPr="00BC5F65">
        <w:rPr>
          <w:rFonts w:ascii="PT Astra Serif" w:hAnsi="PT Astra Serif"/>
        </w:rPr>
        <w:t xml:space="preserve">х дней </w:t>
      </w:r>
      <w:r w:rsidR="00E87B25" w:rsidRPr="00BC5F65">
        <w:rPr>
          <w:rFonts w:ascii="PT Astra Serif" w:hAnsi="PT Astra Serif"/>
        </w:rPr>
        <w:br/>
      </w:r>
      <w:r w:rsidRPr="00BC5F65">
        <w:rPr>
          <w:rFonts w:ascii="PT Astra Serif" w:hAnsi="PT Astra Serif"/>
        </w:rPr>
        <w:t>с момента ее получения и сообщить о своем решении другой Стороне путем направления ответа в письменной форме.</w:t>
      </w:r>
    </w:p>
    <w:p w:rsidR="00065854" w:rsidRPr="00BC5F65" w:rsidRDefault="00BE5F44" w:rsidP="007503EC">
      <w:pPr>
        <w:pStyle w:val="ab"/>
        <w:ind w:firstLine="709"/>
        <w:jc w:val="both"/>
        <w:rPr>
          <w:rFonts w:ascii="PT Astra Serif" w:hAnsi="PT Astra Serif"/>
        </w:rPr>
      </w:pPr>
      <w:r w:rsidRPr="00BC5F65">
        <w:rPr>
          <w:rFonts w:ascii="PT Astra Serif" w:hAnsi="PT Astra Serif"/>
        </w:rPr>
        <w:t>11.3. «Государственный заказчик» вправе заявлять «</w:t>
      </w:r>
      <w:r w:rsidR="00BB2A12" w:rsidRPr="00BC5F65">
        <w:rPr>
          <w:rFonts w:ascii="PT Astra Serif" w:hAnsi="PT Astra Serif"/>
        </w:rPr>
        <w:t>Поставщику</w:t>
      </w:r>
      <w:r w:rsidR="007503EC" w:rsidRPr="00BC5F65">
        <w:rPr>
          <w:rFonts w:ascii="PT Astra Serif" w:hAnsi="PT Astra Serif"/>
        </w:rPr>
        <w:t>» претензии</w:t>
      </w:r>
      <w:r w:rsidRPr="00BC5F65">
        <w:rPr>
          <w:rFonts w:ascii="PT Astra Serif" w:hAnsi="PT Astra Serif"/>
        </w:rPr>
        <w:t xml:space="preserve"> </w:t>
      </w:r>
      <w:r w:rsidR="00E87B25" w:rsidRPr="00BC5F65">
        <w:rPr>
          <w:rFonts w:ascii="PT Astra Serif" w:hAnsi="PT Astra Serif"/>
        </w:rPr>
        <w:br/>
      </w:r>
      <w:r w:rsidRPr="00BC5F65">
        <w:rPr>
          <w:rFonts w:ascii="PT Astra Serif" w:hAnsi="PT Astra Serif"/>
        </w:rPr>
        <w:t xml:space="preserve">по вопросам, связанным с неисполнением (ненадлежащим исполнением) условий Контракта, в том числе по количеству и качеству </w:t>
      </w:r>
      <w:r w:rsidR="00483B02" w:rsidRPr="00BC5F65">
        <w:rPr>
          <w:rFonts w:ascii="PT Astra Serif" w:hAnsi="PT Astra Serif"/>
        </w:rPr>
        <w:t>продукции</w:t>
      </w:r>
      <w:r w:rsidRPr="00BC5F65">
        <w:rPr>
          <w:rFonts w:ascii="PT Astra Serif" w:hAnsi="PT Astra Serif"/>
        </w:rPr>
        <w:t>.</w:t>
      </w:r>
    </w:p>
    <w:p w:rsidR="007503EC" w:rsidRPr="00BC5F65" w:rsidRDefault="007503EC" w:rsidP="007503EC">
      <w:pPr>
        <w:pStyle w:val="ab"/>
        <w:ind w:firstLine="709"/>
        <w:jc w:val="both"/>
        <w:rPr>
          <w:rFonts w:ascii="PT Astra Serif" w:hAnsi="PT Astra Serif"/>
        </w:rPr>
      </w:pPr>
    </w:p>
    <w:p w:rsidR="00065854" w:rsidRPr="00BC5F65" w:rsidRDefault="00065854" w:rsidP="007503EC">
      <w:pPr>
        <w:pStyle w:val="ab"/>
        <w:ind w:left="1069"/>
        <w:jc w:val="center"/>
        <w:rPr>
          <w:rFonts w:ascii="PT Astra Serif" w:hAnsi="PT Astra Serif"/>
          <w:b/>
          <w:noProof/>
        </w:rPr>
      </w:pPr>
      <w:r w:rsidRPr="00BC5F65">
        <w:rPr>
          <w:rFonts w:ascii="PT Astra Serif" w:hAnsi="PT Astra Serif"/>
          <w:b/>
          <w:noProof/>
        </w:rPr>
        <w:t>12. А</w:t>
      </w:r>
      <w:r w:rsidR="00B30D36" w:rsidRPr="00BC5F65">
        <w:rPr>
          <w:rFonts w:ascii="PT Astra Serif" w:hAnsi="PT Astra Serif"/>
          <w:b/>
          <w:noProof/>
        </w:rPr>
        <w:t>нтикоррупционная оговорка</w:t>
      </w:r>
    </w:p>
    <w:p w:rsidR="00E5094B" w:rsidRPr="00BC5F65" w:rsidRDefault="00E5094B" w:rsidP="00065854">
      <w:pPr>
        <w:pStyle w:val="ab"/>
        <w:ind w:left="1069"/>
        <w:rPr>
          <w:rFonts w:ascii="PT Astra Serif" w:hAnsi="PT Astra Serif"/>
          <w:b/>
          <w:noProof/>
        </w:rPr>
      </w:pPr>
    </w:p>
    <w:p w:rsidR="003F4B15" w:rsidRPr="00BC5F65" w:rsidRDefault="003F4B15" w:rsidP="003F4B15">
      <w:pPr>
        <w:pStyle w:val="NoSpacing"/>
        <w:jc w:val="both"/>
        <w:rPr>
          <w:rFonts w:ascii="PT Astra Serif" w:hAnsi="PT Astra Serif"/>
          <w:noProof/>
          <w:sz w:val="24"/>
          <w:szCs w:val="24"/>
        </w:rPr>
      </w:pPr>
      <w:r w:rsidRPr="00BC5F65">
        <w:rPr>
          <w:rFonts w:ascii="PT Astra Serif" w:hAnsi="PT Astra Serif"/>
          <w:noProof/>
          <w:sz w:val="24"/>
          <w:szCs w:val="24"/>
        </w:rPr>
        <w:tab/>
        <w:t xml:space="preserve">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w:t>
      </w:r>
      <w:r w:rsidR="00E87B25" w:rsidRPr="00BC5F65">
        <w:rPr>
          <w:rFonts w:ascii="PT Astra Serif" w:hAnsi="PT Astra Serif"/>
          <w:noProof/>
          <w:sz w:val="24"/>
          <w:szCs w:val="24"/>
        </w:rPr>
        <w:br/>
      </w:r>
      <w:r w:rsidRPr="00BC5F65">
        <w:rPr>
          <w:rFonts w:ascii="PT Astra Serif" w:hAnsi="PT Astra Serif"/>
          <w:noProof/>
          <w:sz w:val="24"/>
          <w:szCs w:val="24"/>
        </w:rPr>
        <w:t>во исполнение таких законов подзаконные акты.</w:t>
      </w:r>
    </w:p>
    <w:p w:rsidR="003F4B15" w:rsidRPr="00BC5F65" w:rsidRDefault="003F4B15" w:rsidP="003F4B15">
      <w:pPr>
        <w:pStyle w:val="ListParagraph"/>
        <w:ind w:left="0"/>
        <w:jc w:val="both"/>
        <w:rPr>
          <w:rFonts w:ascii="PT Astra Serif" w:hAnsi="PT Astra Serif"/>
        </w:rPr>
      </w:pPr>
      <w:r w:rsidRPr="00BC5F65">
        <w:rPr>
          <w:rFonts w:ascii="PT Astra Serif" w:hAnsi="PT Astra Serif"/>
        </w:rPr>
        <w:tab/>
        <w:t>12.2. При исполнении св</w:t>
      </w:r>
      <w:r w:rsidR="00A04920" w:rsidRPr="00BC5F65">
        <w:rPr>
          <w:rFonts w:ascii="PT Astra Serif" w:hAnsi="PT Astra Serif"/>
        </w:rPr>
        <w:t>оих обязательств по настоящему К</w:t>
      </w:r>
      <w:r w:rsidRPr="00BC5F65">
        <w:rPr>
          <w:rFonts w:ascii="PT Astra Serif" w:hAnsi="PT Astra Serif"/>
        </w:rPr>
        <w:t xml:space="preserve">онтракту Стороны, </w:t>
      </w:r>
      <w:r w:rsidR="00E87B25" w:rsidRPr="00BC5F65">
        <w:rPr>
          <w:rFonts w:ascii="PT Astra Serif" w:hAnsi="PT Astra Serif"/>
        </w:rPr>
        <w:br/>
      </w:r>
      <w:r w:rsidRPr="00BC5F65">
        <w:rPr>
          <w:rFonts w:ascii="PT Astra Serif" w:hAnsi="PT Astra Serif"/>
        </w:rPr>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00E87B25" w:rsidRPr="00BC5F65">
        <w:rPr>
          <w:rFonts w:ascii="PT Astra Serif" w:hAnsi="PT Astra Serif"/>
        </w:rPr>
        <w:br/>
      </w:r>
      <w:r w:rsidRPr="00BC5F65">
        <w:rPr>
          <w:rFonts w:ascii="PT Astra Serif" w:hAnsi="PT Astra Serif"/>
        </w:rPr>
        <w:t>с целью получить какие- либо неправомерные преимущества или достичь неправомерных целей.</w:t>
      </w:r>
    </w:p>
    <w:p w:rsidR="003F4B15" w:rsidRPr="00BC5F65" w:rsidRDefault="003F4B15" w:rsidP="003F4B15">
      <w:pPr>
        <w:pStyle w:val="ListParagraph"/>
        <w:ind w:left="0"/>
        <w:jc w:val="both"/>
        <w:rPr>
          <w:rFonts w:ascii="PT Astra Serif" w:hAnsi="PT Astra Serif"/>
        </w:rPr>
      </w:pPr>
      <w:r w:rsidRPr="00BC5F65">
        <w:rPr>
          <w:rFonts w:ascii="PT Astra Serif" w:hAnsi="PT Astra Serif"/>
        </w:rPr>
        <w:tab/>
        <w:t xml:space="preserve">12.3. При исполнении своих обязательств по настоящему </w:t>
      </w:r>
      <w:r w:rsidR="00A04920" w:rsidRPr="00BC5F65">
        <w:rPr>
          <w:rFonts w:ascii="PT Astra Serif" w:hAnsi="PT Astra Serif"/>
        </w:rPr>
        <w:t>К</w:t>
      </w:r>
      <w:r w:rsidRPr="00BC5F65">
        <w:rPr>
          <w:rFonts w:ascii="PT Astra Serif" w:hAnsi="PT Astra Serif"/>
        </w:rPr>
        <w:t xml:space="preserve">онтракту Стороны, </w:t>
      </w:r>
      <w:r w:rsidR="00E87B25" w:rsidRPr="00BC5F65">
        <w:rPr>
          <w:rFonts w:ascii="PT Astra Serif" w:hAnsi="PT Astra Serif"/>
        </w:rPr>
        <w:br/>
      </w:r>
      <w:r w:rsidRPr="00BC5F65">
        <w:rPr>
          <w:rFonts w:ascii="PT Astra Serif" w:hAnsi="PT Astra Serif"/>
        </w:rPr>
        <w:t>их аффилированные лица, работники или посредники не осуществляют действия, квалифицируемые п</w:t>
      </w:r>
      <w:r w:rsidR="00A04920" w:rsidRPr="00BC5F65">
        <w:rPr>
          <w:rFonts w:ascii="PT Astra Serif" w:hAnsi="PT Astra Serif"/>
        </w:rPr>
        <w:t>рименимым для целей настоящего К</w:t>
      </w:r>
      <w:r w:rsidRPr="00BC5F65">
        <w:rPr>
          <w:rFonts w:ascii="PT Astra Serif" w:hAnsi="PT Astra Serif"/>
        </w:rPr>
        <w:t xml:space="preserve">онтракта законодательством </w:t>
      </w:r>
      <w:r w:rsidR="00AF5A56" w:rsidRPr="00BC5F65">
        <w:rPr>
          <w:rFonts w:ascii="PT Astra Serif" w:hAnsi="PT Astra Serif"/>
        </w:rPr>
        <w:br/>
      </w:r>
      <w:r w:rsidRPr="00BC5F65">
        <w:rPr>
          <w:rFonts w:ascii="PT Astra Serif" w:hAnsi="PT Astra Serif"/>
        </w:rPr>
        <w:t>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F4B15" w:rsidRPr="00BC5F65" w:rsidRDefault="003F4B15" w:rsidP="003F4B15">
      <w:pPr>
        <w:pStyle w:val="ListParagraph"/>
        <w:ind w:left="0"/>
        <w:jc w:val="both"/>
        <w:rPr>
          <w:rFonts w:ascii="PT Astra Serif" w:hAnsi="PT Astra Serif"/>
        </w:rPr>
      </w:pPr>
      <w:r w:rsidRPr="00BC5F65">
        <w:rPr>
          <w:rFonts w:ascii="PT Astra Serif" w:hAnsi="PT Astra Serif"/>
        </w:rPr>
        <w:tab/>
        <w:t>12.4.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w:t>
      </w:r>
      <w:r w:rsidR="00A04920" w:rsidRPr="00BC5F65">
        <w:rPr>
          <w:rFonts w:ascii="PT Astra Serif" w:hAnsi="PT Astra Serif"/>
        </w:rPr>
        <w:t>ние обязательств по настоящему К</w:t>
      </w:r>
      <w:r w:rsidRPr="00BC5F65">
        <w:rPr>
          <w:rFonts w:ascii="PT Astra Serif" w:hAnsi="PT Astra Serif"/>
        </w:rPr>
        <w:t xml:space="preserve">онтракту до получения подтверждения, что нарушения </w:t>
      </w:r>
      <w:r w:rsidR="00E87B25" w:rsidRPr="00BC5F65">
        <w:rPr>
          <w:rFonts w:ascii="PT Astra Serif" w:hAnsi="PT Astra Serif"/>
        </w:rPr>
        <w:br/>
      </w:r>
      <w:r w:rsidRPr="00BC5F65">
        <w:rPr>
          <w:rFonts w:ascii="PT Astra Serif" w:hAnsi="PT Astra Serif"/>
        </w:rPr>
        <w:t>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F4B15" w:rsidRPr="00BC5F65" w:rsidRDefault="003F4B15" w:rsidP="003F4B15">
      <w:pPr>
        <w:pStyle w:val="ListParagraph"/>
        <w:ind w:left="0"/>
        <w:jc w:val="both"/>
        <w:rPr>
          <w:rFonts w:ascii="PT Astra Serif" w:hAnsi="PT Astra Serif"/>
        </w:rPr>
      </w:pPr>
      <w:r w:rsidRPr="00BC5F65">
        <w:rPr>
          <w:rFonts w:ascii="PT Astra Serif" w:hAnsi="PT Astra Serif"/>
        </w:rPr>
        <w:tab/>
        <w:t xml:space="preserve">12.5. В письменном уведомлении Сторона обязана сослаться на факты </w:t>
      </w:r>
      <w:r w:rsidR="00E87B25" w:rsidRPr="00BC5F65">
        <w:rPr>
          <w:rFonts w:ascii="PT Astra Serif" w:hAnsi="PT Astra Serif"/>
        </w:rPr>
        <w:br/>
      </w:r>
      <w:r w:rsidRPr="00BC5F65">
        <w:rPr>
          <w:rFonts w:ascii="PT Astra Serif" w:hAnsi="PT Astra Serif"/>
        </w:rP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w:t>
      </w:r>
      <w:r w:rsidR="00AF5A56" w:rsidRPr="00BC5F65">
        <w:rPr>
          <w:rFonts w:ascii="PT Astra Serif" w:hAnsi="PT Astra Serif"/>
        </w:rPr>
        <w:br/>
      </w:r>
      <w:r w:rsidRPr="00BC5F65">
        <w:rPr>
          <w:rFonts w:ascii="PT Astra Serif" w:hAnsi="PT Astra Serif"/>
        </w:rPr>
        <w:t xml:space="preserve">или посредниками, выражающееся в действиях, квалифицируемых применимым законодательством, как дача или получение взятки, коммерческий подкуп, </w:t>
      </w:r>
      <w:r w:rsidR="00AF5A56" w:rsidRPr="00BC5F65">
        <w:rPr>
          <w:rFonts w:ascii="PT Astra Serif" w:hAnsi="PT Astra Serif"/>
        </w:rPr>
        <w:br/>
      </w:r>
      <w:r w:rsidRPr="00BC5F65">
        <w:rPr>
          <w:rFonts w:ascii="PT Astra Serif" w:hAnsi="PT Astra Serif"/>
        </w:rPr>
        <w:t xml:space="preserve">либо в действиях, нарушающих требования применимого законодательства </w:t>
      </w:r>
      <w:r w:rsidR="00AF5A56" w:rsidRPr="00BC5F65">
        <w:rPr>
          <w:rFonts w:ascii="PT Astra Serif" w:hAnsi="PT Astra Serif"/>
        </w:rPr>
        <w:br/>
      </w:r>
      <w:r w:rsidRPr="00BC5F65">
        <w:rPr>
          <w:rFonts w:ascii="PT Astra Serif" w:hAnsi="PT Astra Serif"/>
        </w:rPr>
        <w:t>и международных актов о противодействии легализации доходов, полученных преступным путем.</w:t>
      </w:r>
    </w:p>
    <w:p w:rsidR="003F4B15" w:rsidRPr="00BC5F65" w:rsidRDefault="003F4B15" w:rsidP="003F4B15">
      <w:pPr>
        <w:pStyle w:val="ListParagraph"/>
        <w:ind w:left="0"/>
        <w:jc w:val="both"/>
        <w:rPr>
          <w:rFonts w:ascii="PT Astra Serif" w:hAnsi="PT Astra Serif"/>
        </w:rPr>
      </w:pPr>
      <w:r w:rsidRPr="00BC5F65">
        <w:rPr>
          <w:rFonts w:ascii="PT Astra Serif" w:hAnsi="PT Astra Serif"/>
        </w:rPr>
        <w:tab/>
        <w:t>12.6. В случае подтверждения нарушения одной Стороной обязательств воздерживаться от з</w:t>
      </w:r>
      <w:r w:rsidR="00A04920" w:rsidRPr="00BC5F65">
        <w:rPr>
          <w:rFonts w:ascii="PT Astra Serif" w:hAnsi="PT Astra Serif"/>
        </w:rPr>
        <w:t>апрещенных в настоящем разделе К</w:t>
      </w:r>
      <w:r w:rsidRPr="00BC5F65">
        <w:rPr>
          <w:rFonts w:ascii="PT Astra Serif" w:hAnsi="PT Astra Serif"/>
        </w:rPr>
        <w:t xml:space="preserve">онтракта действий </w:t>
      </w:r>
      <w:r w:rsidR="00E87B25" w:rsidRPr="00BC5F65">
        <w:rPr>
          <w:rFonts w:ascii="PT Astra Serif" w:hAnsi="PT Astra Serif"/>
        </w:rPr>
        <w:br/>
      </w:r>
      <w:r w:rsidRPr="00BC5F65">
        <w:rPr>
          <w:rFonts w:ascii="PT Astra Serif" w:hAnsi="PT Astra Serif"/>
        </w:rPr>
        <w:t xml:space="preserve">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w:t>
      </w:r>
      <w:r w:rsidR="00A04920" w:rsidRPr="00BC5F65">
        <w:rPr>
          <w:rFonts w:ascii="PT Astra Serif" w:hAnsi="PT Astra Serif"/>
        </w:rPr>
        <w:t>К</w:t>
      </w:r>
      <w:r w:rsidRPr="00BC5F65">
        <w:rPr>
          <w:rFonts w:ascii="PT Astra Serif" w:hAnsi="PT Astra Serif"/>
        </w:rPr>
        <w:t xml:space="preserve">онтракт </w:t>
      </w:r>
      <w:r w:rsidR="00E87B25" w:rsidRPr="00BC5F65">
        <w:rPr>
          <w:rFonts w:ascii="PT Astra Serif" w:hAnsi="PT Astra Serif"/>
        </w:rPr>
        <w:br/>
      </w:r>
      <w:r w:rsidRPr="00BC5F65">
        <w:rPr>
          <w:rFonts w:ascii="PT Astra Serif" w:hAnsi="PT Astra Serif"/>
        </w:rPr>
        <w:t xml:space="preserve">в одностороннем порядке полностью или в части, направив письменное уведомление </w:t>
      </w:r>
      <w:r w:rsidR="00E87B25" w:rsidRPr="00BC5F65">
        <w:rPr>
          <w:rFonts w:ascii="PT Astra Serif" w:hAnsi="PT Astra Serif"/>
        </w:rPr>
        <w:br/>
      </w:r>
      <w:r w:rsidRPr="00BC5F65">
        <w:rPr>
          <w:rFonts w:ascii="PT Astra Serif" w:hAnsi="PT Astra Serif"/>
        </w:rPr>
        <w:t xml:space="preserve">о расторжении. Сторона, по чьей инициативе был расторгнут настоящий </w:t>
      </w:r>
      <w:r w:rsidR="00A04920" w:rsidRPr="00BC5F65">
        <w:rPr>
          <w:rFonts w:ascii="PT Astra Serif" w:hAnsi="PT Astra Serif"/>
        </w:rPr>
        <w:t>К</w:t>
      </w:r>
      <w:r w:rsidRPr="00BC5F65">
        <w:rPr>
          <w:rFonts w:ascii="PT Astra Serif" w:hAnsi="PT Astra Serif"/>
        </w:rPr>
        <w:t xml:space="preserve">онтракт </w:t>
      </w:r>
      <w:r w:rsidR="00E87B25" w:rsidRPr="00BC5F65">
        <w:rPr>
          <w:rFonts w:ascii="PT Astra Serif" w:hAnsi="PT Astra Serif"/>
        </w:rPr>
        <w:br/>
      </w:r>
      <w:r w:rsidRPr="00BC5F65">
        <w:rPr>
          <w:rFonts w:ascii="PT Astra Serif" w:hAnsi="PT Astra Serif"/>
        </w:rPr>
        <w:lastRenderedPageBreak/>
        <w:t>в соответствии с положениями настоящего раздела, вправе требовать возмещения реального ущерба, возникшего в результате такого расторжения.</w:t>
      </w:r>
    </w:p>
    <w:p w:rsidR="00676915" w:rsidRPr="00BC5F65" w:rsidRDefault="00676915" w:rsidP="00D00994">
      <w:pPr>
        <w:pStyle w:val="ab"/>
        <w:jc w:val="both"/>
        <w:rPr>
          <w:rFonts w:ascii="PT Astra Serif" w:hAnsi="PT Astra Serif"/>
        </w:rPr>
      </w:pPr>
    </w:p>
    <w:p w:rsidR="009F4EA8" w:rsidRPr="00BC5F65" w:rsidRDefault="00D75F64" w:rsidP="00D75F64">
      <w:pPr>
        <w:pStyle w:val="ab"/>
        <w:tabs>
          <w:tab w:val="center" w:pos="4790"/>
          <w:tab w:val="left" w:pos="6317"/>
        </w:tabs>
        <w:rPr>
          <w:rFonts w:ascii="PT Astra Serif" w:hAnsi="PT Astra Serif"/>
          <w:b/>
        </w:rPr>
      </w:pPr>
      <w:r w:rsidRPr="00BC5F65">
        <w:rPr>
          <w:rFonts w:ascii="PT Astra Serif" w:hAnsi="PT Astra Serif"/>
          <w:b/>
        </w:rPr>
        <w:tab/>
      </w:r>
      <w:r w:rsidR="00BE5F44" w:rsidRPr="00BC5F65">
        <w:rPr>
          <w:rFonts w:ascii="PT Astra Serif" w:hAnsi="PT Astra Serif"/>
          <w:b/>
        </w:rPr>
        <w:t>1</w:t>
      </w:r>
      <w:r w:rsidR="00065854" w:rsidRPr="00BC5F65">
        <w:rPr>
          <w:rFonts w:ascii="PT Astra Serif" w:hAnsi="PT Astra Serif"/>
          <w:b/>
        </w:rPr>
        <w:t>3</w:t>
      </w:r>
      <w:r w:rsidR="00BE5F44" w:rsidRPr="00BC5F65">
        <w:rPr>
          <w:rFonts w:ascii="PT Astra Serif" w:hAnsi="PT Astra Serif"/>
          <w:b/>
        </w:rPr>
        <w:t>. Прочие условия</w:t>
      </w:r>
      <w:r w:rsidRPr="00BC5F65">
        <w:rPr>
          <w:rFonts w:ascii="PT Astra Serif" w:hAnsi="PT Astra Serif"/>
          <w:b/>
        </w:rPr>
        <w:tab/>
      </w:r>
    </w:p>
    <w:p w:rsidR="00D75F64" w:rsidRPr="00BC5F65" w:rsidRDefault="00D75F64" w:rsidP="00D75F64">
      <w:pPr>
        <w:pStyle w:val="ab"/>
        <w:tabs>
          <w:tab w:val="center" w:pos="4790"/>
          <w:tab w:val="left" w:pos="6317"/>
        </w:tabs>
        <w:rPr>
          <w:rFonts w:ascii="PT Astra Serif" w:hAnsi="PT Astra Serif"/>
          <w:b/>
        </w:rPr>
      </w:pPr>
    </w:p>
    <w:p w:rsidR="007503EC" w:rsidRPr="00BC5F65" w:rsidRDefault="00EE0E36" w:rsidP="00EE0E36">
      <w:pPr>
        <w:pStyle w:val="4"/>
        <w:shd w:val="clear" w:color="auto" w:fill="auto"/>
        <w:tabs>
          <w:tab w:val="left" w:pos="0"/>
        </w:tabs>
        <w:spacing w:line="240" w:lineRule="auto"/>
        <w:jc w:val="both"/>
        <w:rPr>
          <w:rFonts w:ascii="PT Astra Serif" w:hAnsi="PT Astra Serif"/>
          <w:sz w:val="24"/>
          <w:szCs w:val="24"/>
          <w:lang w:val="ru-RU"/>
        </w:rPr>
      </w:pPr>
      <w:r w:rsidRPr="00BC5F65">
        <w:rPr>
          <w:rFonts w:ascii="PT Astra Serif" w:hAnsi="PT Astra Serif"/>
          <w:i/>
          <w:sz w:val="24"/>
          <w:szCs w:val="24"/>
          <w:lang w:val="ru-RU"/>
        </w:rPr>
        <w:tab/>
      </w:r>
      <w:r w:rsidR="00BE5F44" w:rsidRPr="00BC5F65">
        <w:rPr>
          <w:rFonts w:ascii="PT Astra Serif" w:hAnsi="PT Astra Serif"/>
          <w:sz w:val="24"/>
          <w:szCs w:val="24"/>
        </w:rPr>
        <w:t>1</w:t>
      </w:r>
      <w:r w:rsidR="00065854" w:rsidRPr="00BC5F65">
        <w:rPr>
          <w:rFonts w:ascii="PT Astra Serif" w:hAnsi="PT Astra Serif"/>
          <w:sz w:val="24"/>
          <w:szCs w:val="24"/>
        </w:rPr>
        <w:t>3</w:t>
      </w:r>
      <w:r w:rsidR="00BE5F44" w:rsidRPr="00BC5F65">
        <w:rPr>
          <w:rFonts w:ascii="PT Astra Serif" w:hAnsi="PT Astra Serif"/>
          <w:sz w:val="24"/>
          <w:szCs w:val="24"/>
        </w:rPr>
        <w:t>.</w:t>
      </w:r>
      <w:r w:rsidR="00E43CC3" w:rsidRPr="00BC5F65">
        <w:rPr>
          <w:rFonts w:ascii="PT Astra Serif" w:hAnsi="PT Astra Serif"/>
          <w:sz w:val="24"/>
          <w:szCs w:val="24"/>
        </w:rPr>
        <w:t>1</w:t>
      </w:r>
      <w:r w:rsidR="00BE5F44" w:rsidRPr="00BC5F65">
        <w:rPr>
          <w:rFonts w:ascii="PT Astra Serif" w:hAnsi="PT Astra Serif"/>
          <w:sz w:val="24"/>
          <w:szCs w:val="24"/>
        </w:rPr>
        <w:t xml:space="preserve">. </w:t>
      </w:r>
      <w:r w:rsidR="00D60F0A" w:rsidRPr="00BC5F65">
        <w:rPr>
          <w:rFonts w:ascii="PT Astra Serif" w:hAnsi="PT Astra Serif"/>
          <w:sz w:val="24"/>
          <w:szCs w:val="24"/>
        </w:rPr>
        <w:t xml:space="preserve">Настоящий </w:t>
      </w:r>
      <w:r w:rsidR="007503EC" w:rsidRPr="00BC5F65">
        <w:rPr>
          <w:rFonts w:ascii="PT Astra Serif" w:hAnsi="PT Astra Serif"/>
          <w:sz w:val="24"/>
          <w:szCs w:val="24"/>
        </w:rPr>
        <w:t xml:space="preserve">Контракт составлен в двух подлинных экземплярах, </w:t>
      </w:r>
      <w:r w:rsidR="00D60F0A" w:rsidRPr="00BC5F65">
        <w:rPr>
          <w:rFonts w:ascii="PT Astra Serif" w:hAnsi="PT Astra Serif"/>
          <w:sz w:val="24"/>
          <w:szCs w:val="24"/>
          <w:lang w:val="ru-RU"/>
        </w:rPr>
        <w:t xml:space="preserve">идентичных </w:t>
      </w:r>
      <w:r w:rsidR="00E87B25" w:rsidRPr="00BC5F65">
        <w:rPr>
          <w:rFonts w:ascii="PT Astra Serif" w:hAnsi="PT Astra Serif"/>
          <w:sz w:val="24"/>
          <w:szCs w:val="24"/>
          <w:lang w:val="ru-RU"/>
        </w:rPr>
        <w:br/>
      </w:r>
      <w:r w:rsidR="00D60F0A" w:rsidRPr="00BC5F65">
        <w:rPr>
          <w:rFonts w:ascii="PT Astra Serif" w:hAnsi="PT Astra Serif"/>
          <w:sz w:val="24"/>
          <w:szCs w:val="24"/>
          <w:lang w:val="ru-RU"/>
        </w:rPr>
        <w:t xml:space="preserve">по содержанию и </w:t>
      </w:r>
      <w:r w:rsidR="007503EC" w:rsidRPr="00BC5F65">
        <w:rPr>
          <w:rFonts w:ascii="PT Astra Serif" w:hAnsi="PT Astra Serif"/>
          <w:sz w:val="24"/>
          <w:szCs w:val="24"/>
        </w:rPr>
        <w:t xml:space="preserve">имеющих одинаковую юридическую силу, по одному экземпляру </w:t>
      </w:r>
      <w:r w:rsidR="00AF5A56" w:rsidRPr="00BC5F65">
        <w:rPr>
          <w:rFonts w:ascii="PT Astra Serif" w:hAnsi="PT Astra Serif"/>
          <w:sz w:val="24"/>
          <w:szCs w:val="24"/>
        </w:rPr>
        <w:br/>
      </w:r>
      <w:r w:rsidR="007503EC" w:rsidRPr="00BC5F65">
        <w:rPr>
          <w:rFonts w:ascii="PT Astra Serif" w:hAnsi="PT Astra Serif"/>
          <w:sz w:val="24"/>
          <w:szCs w:val="24"/>
        </w:rPr>
        <w:t>для каждой из Сторон.</w:t>
      </w:r>
    </w:p>
    <w:p w:rsidR="00896EC9" w:rsidRPr="00BC5F65" w:rsidRDefault="00896EC9" w:rsidP="00D60F0A">
      <w:pPr>
        <w:widowControl w:val="0"/>
        <w:tabs>
          <w:tab w:val="left" w:pos="720"/>
        </w:tabs>
        <w:ind w:right="-55" w:firstLine="720"/>
        <w:jc w:val="both"/>
        <w:rPr>
          <w:rFonts w:ascii="PT Astra Serif" w:hAnsi="PT Astra Serif"/>
          <w:color w:val="000000"/>
        </w:rPr>
      </w:pPr>
      <w:r w:rsidRPr="00BC5F65">
        <w:rPr>
          <w:rFonts w:ascii="PT Astra Serif" w:hAnsi="PT Astra Serif"/>
        </w:rPr>
        <w:t>Настоящий Контракт подписан Сторонами посредством усиленной электронной подписи и имеет равную юридич</w:t>
      </w:r>
      <w:r w:rsidR="0010780A" w:rsidRPr="00BC5F65">
        <w:rPr>
          <w:rFonts w:ascii="PT Astra Serif" w:hAnsi="PT Astra Serif"/>
        </w:rPr>
        <w:t>ескую силу для каждой из Сторон</w:t>
      </w:r>
      <w:r w:rsidR="006453AB" w:rsidRPr="00BC5F65">
        <w:rPr>
          <w:rFonts w:ascii="PT Astra Serif" w:hAnsi="PT Astra Serif"/>
          <w:color w:val="000000"/>
        </w:rPr>
        <w:t>.</w:t>
      </w:r>
    </w:p>
    <w:p w:rsidR="00BE5F44" w:rsidRPr="00BC5F65" w:rsidRDefault="00BE5F44" w:rsidP="004B44AE">
      <w:pPr>
        <w:pStyle w:val="ab"/>
        <w:ind w:firstLine="709"/>
        <w:jc w:val="both"/>
        <w:rPr>
          <w:rFonts w:ascii="PT Astra Serif" w:hAnsi="PT Astra Serif"/>
        </w:rPr>
      </w:pPr>
      <w:r w:rsidRPr="00BC5F65">
        <w:rPr>
          <w:rFonts w:ascii="PT Astra Serif" w:hAnsi="PT Astra Serif"/>
        </w:rPr>
        <w:t>1</w:t>
      </w:r>
      <w:r w:rsidR="00065854" w:rsidRPr="00BC5F65">
        <w:rPr>
          <w:rFonts w:ascii="PT Astra Serif" w:hAnsi="PT Astra Serif"/>
        </w:rPr>
        <w:t>3</w:t>
      </w:r>
      <w:r w:rsidRPr="00BC5F65">
        <w:rPr>
          <w:rFonts w:ascii="PT Astra Serif" w:hAnsi="PT Astra Serif"/>
        </w:rPr>
        <w:t>.</w:t>
      </w:r>
      <w:r w:rsidR="00E43CC3" w:rsidRPr="00BC5F65">
        <w:rPr>
          <w:rFonts w:ascii="PT Astra Serif" w:hAnsi="PT Astra Serif"/>
        </w:rPr>
        <w:t>2</w:t>
      </w:r>
      <w:r w:rsidRPr="00BC5F65">
        <w:rPr>
          <w:rFonts w:ascii="PT Astra Serif" w:hAnsi="PT Astra Serif"/>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BE5F44" w:rsidRPr="00BC5F65" w:rsidRDefault="00BE5F44" w:rsidP="004B44AE">
      <w:pPr>
        <w:pStyle w:val="ab"/>
        <w:ind w:firstLine="709"/>
        <w:jc w:val="both"/>
        <w:rPr>
          <w:rFonts w:ascii="PT Astra Serif" w:hAnsi="PT Astra Serif"/>
        </w:rPr>
      </w:pPr>
      <w:r w:rsidRPr="00BC5F65">
        <w:rPr>
          <w:rFonts w:ascii="PT Astra Serif" w:hAnsi="PT Astra Serif"/>
        </w:rPr>
        <w:t>1</w:t>
      </w:r>
      <w:r w:rsidR="00065854" w:rsidRPr="00BC5F65">
        <w:rPr>
          <w:rFonts w:ascii="PT Astra Serif" w:hAnsi="PT Astra Serif"/>
        </w:rPr>
        <w:t>3</w:t>
      </w:r>
      <w:r w:rsidRPr="00BC5F65">
        <w:rPr>
          <w:rFonts w:ascii="PT Astra Serif" w:hAnsi="PT Astra Serif"/>
        </w:rPr>
        <w:t>.</w:t>
      </w:r>
      <w:r w:rsidR="00E43CC3" w:rsidRPr="00BC5F65">
        <w:rPr>
          <w:rFonts w:ascii="PT Astra Serif" w:hAnsi="PT Astra Serif"/>
        </w:rPr>
        <w:t>3</w:t>
      </w:r>
      <w:r w:rsidRPr="00BC5F65">
        <w:rPr>
          <w:rFonts w:ascii="PT Astra Serif" w:hAnsi="PT Astra Serif"/>
        </w:rPr>
        <w:t>. При исполнении Контракта не допускается перемена «</w:t>
      </w:r>
      <w:r w:rsidR="00BB2A12" w:rsidRPr="00BC5F65">
        <w:rPr>
          <w:rFonts w:ascii="PT Astra Serif" w:hAnsi="PT Astra Serif"/>
        </w:rPr>
        <w:t>Поставщика</w:t>
      </w:r>
      <w:r w:rsidRPr="00BC5F65">
        <w:rPr>
          <w:rFonts w:ascii="PT Astra Serif" w:hAnsi="PT Astra Serif"/>
        </w:rPr>
        <w:t xml:space="preserve">», </w:t>
      </w:r>
      <w:r w:rsidR="00E87B25" w:rsidRPr="00BC5F65">
        <w:rPr>
          <w:rFonts w:ascii="PT Astra Serif" w:hAnsi="PT Astra Serif"/>
        </w:rPr>
        <w:br/>
      </w:r>
      <w:r w:rsidRPr="00BC5F65">
        <w:rPr>
          <w:rFonts w:ascii="PT Astra Serif" w:hAnsi="PT Astra Serif"/>
        </w:rPr>
        <w:t>за ис</w:t>
      </w:r>
      <w:r w:rsidR="00AF3F88" w:rsidRPr="00BC5F65">
        <w:rPr>
          <w:rFonts w:ascii="PT Astra Serif" w:hAnsi="PT Astra Serif"/>
        </w:rPr>
        <w:t xml:space="preserve">ключением случаев, когда новый </w:t>
      </w:r>
      <w:r w:rsidR="004A203D" w:rsidRPr="00BC5F65">
        <w:rPr>
          <w:rFonts w:ascii="PT Astra Serif" w:hAnsi="PT Astra Serif"/>
        </w:rPr>
        <w:t>исполнитель</w:t>
      </w:r>
      <w:r w:rsidRPr="00BC5F65">
        <w:rPr>
          <w:rFonts w:ascii="PT Astra Serif" w:hAnsi="PT Astra Serif"/>
        </w:rPr>
        <w:t xml:space="preserve"> является правопреемником «</w:t>
      </w:r>
      <w:r w:rsidR="00BB2A12" w:rsidRPr="00BC5F65">
        <w:rPr>
          <w:rFonts w:ascii="PT Astra Serif" w:hAnsi="PT Astra Serif"/>
        </w:rPr>
        <w:t>Поставщика</w:t>
      </w:r>
      <w:r w:rsidRPr="00BC5F65">
        <w:rPr>
          <w:rFonts w:ascii="PT Astra Serif" w:hAnsi="PT Astra Serif"/>
        </w:rPr>
        <w:t xml:space="preserve">» по такому Контракту вследствие реорганизации юридического лица </w:t>
      </w:r>
      <w:r w:rsidR="00E87B25" w:rsidRPr="00BC5F65">
        <w:rPr>
          <w:rFonts w:ascii="PT Astra Serif" w:hAnsi="PT Astra Serif"/>
        </w:rPr>
        <w:br/>
      </w:r>
      <w:r w:rsidRPr="00BC5F65">
        <w:rPr>
          <w:rFonts w:ascii="PT Astra Serif" w:hAnsi="PT Astra Serif"/>
        </w:rPr>
        <w:t>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BE5F44" w:rsidRPr="00BC5F65" w:rsidRDefault="00BE5F44" w:rsidP="004B44AE">
      <w:pPr>
        <w:pStyle w:val="ab"/>
        <w:ind w:firstLine="709"/>
        <w:jc w:val="both"/>
        <w:rPr>
          <w:rFonts w:ascii="PT Astra Serif" w:hAnsi="PT Astra Serif"/>
        </w:rPr>
      </w:pPr>
      <w:r w:rsidRPr="00BC5F65">
        <w:rPr>
          <w:rFonts w:ascii="PT Astra Serif" w:hAnsi="PT Astra Serif"/>
        </w:rPr>
        <w:t>1</w:t>
      </w:r>
      <w:r w:rsidR="00065854" w:rsidRPr="00BC5F65">
        <w:rPr>
          <w:rFonts w:ascii="PT Astra Serif" w:hAnsi="PT Astra Serif"/>
        </w:rPr>
        <w:t>3</w:t>
      </w:r>
      <w:r w:rsidRPr="00BC5F65">
        <w:rPr>
          <w:rFonts w:ascii="PT Astra Serif" w:hAnsi="PT Astra Serif"/>
        </w:rPr>
        <w:t>.</w:t>
      </w:r>
      <w:r w:rsidR="003E0FA3" w:rsidRPr="00BC5F65">
        <w:rPr>
          <w:rFonts w:ascii="PT Astra Serif" w:hAnsi="PT Astra Serif"/>
        </w:rPr>
        <w:t>4</w:t>
      </w:r>
      <w:r w:rsidRPr="00BC5F65">
        <w:rPr>
          <w:rFonts w:ascii="PT Astra Serif" w:hAnsi="PT Astra Serif"/>
        </w:rPr>
        <w:t>. Во всем остальном, что не предусмотрено Контрактом, Стороны руководствуются законодательством Российской Федерации.</w:t>
      </w:r>
    </w:p>
    <w:p w:rsidR="00BE5F44" w:rsidRPr="00BC5F65" w:rsidRDefault="00BE5F44" w:rsidP="004B44AE">
      <w:pPr>
        <w:pStyle w:val="ab"/>
        <w:ind w:firstLine="709"/>
        <w:jc w:val="both"/>
        <w:rPr>
          <w:rFonts w:ascii="PT Astra Serif" w:hAnsi="PT Astra Serif"/>
        </w:rPr>
      </w:pPr>
      <w:r w:rsidRPr="00BC5F65">
        <w:rPr>
          <w:rFonts w:ascii="PT Astra Serif" w:hAnsi="PT Astra Serif"/>
        </w:rPr>
        <w:t>1</w:t>
      </w:r>
      <w:r w:rsidR="00065854" w:rsidRPr="00BC5F65">
        <w:rPr>
          <w:rFonts w:ascii="PT Astra Serif" w:hAnsi="PT Astra Serif"/>
        </w:rPr>
        <w:t>3</w:t>
      </w:r>
      <w:r w:rsidRPr="00BC5F65">
        <w:rPr>
          <w:rFonts w:ascii="PT Astra Serif" w:hAnsi="PT Astra Serif"/>
        </w:rPr>
        <w:t>.</w:t>
      </w:r>
      <w:r w:rsidR="003E0FA3" w:rsidRPr="00BC5F65">
        <w:rPr>
          <w:rFonts w:ascii="PT Astra Serif" w:hAnsi="PT Astra Serif"/>
        </w:rPr>
        <w:t>5</w:t>
      </w:r>
      <w:r w:rsidRPr="00BC5F65">
        <w:rPr>
          <w:rFonts w:ascii="PT Astra Serif" w:hAnsi="PT Astra Serif"/>
        </w:rPr>
        <w:t>. Приложения к Контракту, являющиеся его неотъемлемой частью:</w:t>
      </w:r>
    </w:p>
    <w:p w:rsidR="00483B02" w:rsidRPr="00BC5F65" w:rsidRDefault="00BE5F44" w:rsidP="004B44AE">
      <w:pPr>
        <w:pStyle w:val="ab"/>
        <w:ind w:firstLine="709"/>
        <w:jc w:val="both"/>
        <w:rPr>
          <w:rFonts w:ascii="PT Astra Serif" w:hAnsi="PT Astra Serif"/>
        </w:rPr>
      </w:pPr>
      <w:r w:rsidRPr="00BC5F65">
        <w:rPr>
          <w:rFonts w:ascii="PT Astra Serif" w:hAnsi="PT Astra Serif"/>
        </w:rPr>
        <w:tab/>
        <w:t xml:space="preserve">Приложение № 1 </w:t>
      </w:r>
      <w:r w:rsidR="00483B02" w:rsidRPr="00BC5F65">
        <w:rPr>
          <w:rFonts w:ascii="PT Astra Serif" w:hAnsi="PT Astra Serif"/>
        </w:rPr>
        <w:t>техническое задание</w:t>
      </w:r>
      <w:r w:rsidR="008033E6" w:rsidRPr="00BC5F65">
        <w:rPr>
          <w:rFonts w:ascii="PT Astra Serif" w:hAnsi="PT Astra Serif"/>
        </w:rPr>
        <w:t>;</w:t>
      </w:r>
    </w:p>
    <w:p w:rsidR="008033E6" w:rsidRPr="00BC5F65" w:rsidRDefault="008033E6" w:rsidP="00AC136B">
      <w:pPr>
        <w:pStyle w:val="ab"/>
        <w:ind w:firstLine="709"/>
        <w:jc w:val="both"/>
        <w:rPr>
          <w:rFonts w:ascii="PT Astra Serif" w:hAnsi="PT Astra Serif"/>
        </w:rPr>
      </w:pPr>
      <w:r w:rsidRPr="00BC5F65">
        <w:rPr>
          <w:rFonts w:ascii="PT Astra Serif" w:hAnsi="PT Astra Serif"/>
        </w:rPr>
        <w:tab/>
        <w:t xml:space="preserve">Приложение № 2 </w:t>
      </w:r>
      <w:r w:rsidR="00AC136B" w:rsidRPr="00BC5F65">
        <w:rPr>
          <w:rFonts w:ascii="PT Astra Serif" w:hAnsi="PT Astra Serif"/>
        </w:rPr>
        <w:t xml:space="preserve">образец </w:t>
      </w:r>
      <w:r w:rsidR="00537E50" w:rsidRPr="00BC5F65">
        <w:rPr>
          <w:rFonts w:ascii="PT Astra Serif" w:hAnsi="PT Astra Serif"/>
        </w:rPr>
        <w:t xml:space="preserve">Бланка удостоверений «Удостоверение </w:t>
      </w:r>
      <w:r w:rsidR="00537E50" w:rsidRPr="00BC5F65">
        <w:rPr>
          <w:rFonts w:ascii="PT Astra Serif" w:hAnsi="PT Astra Serif"/>
        </w:rPr>
        <w:br/>
        <w:t>о повышении квалификации»</w:t>
      </w:r>
      <w:r w:rsidR="00AC136B" w:rsidRPr="00BC5F65">
        <w:rPr>
          <w:rFonts w:ascii="PT Astra Serif" w:hAnsi="PT Astra Serif"/>
        </w:rPr>
        <w:t>;</w:t>
      </w:r>
    </w:p>
    <w:p w:rsidR="00537E50" w:rsidRPr="00BC5F65" w:rsidRDefault="00537E50" w:rsidP="00AC136B">
      <w:pPr>
        <w:pStyle w:val="ab"/>
        <w:ind w:firstLine="709"/>
        <w:jc w:val="both"/>
        <w:rPr>
          <w:rFonts w:ascii="PT Astra Serif" w:hAnsi="PT Astra Serif"/>
        </w:rPr>
      </w:pPr>
      <w:r w:rsidRPr="00BC5F65">
        <w:rPr>
          <w:rFonts w:ascii="PT Astra Serif" w:hAnsi="PT Astra Serif"/>
        </w:rPr>
        <w:tab/>
        <w:t>Приложение № 3 образец Бланка свидетельства «Свидетельство о профессии рабочего, должности служащего»;</w:t>
      </w:r>
    </w:p>
    <w:p w:rsidR="0030668B" w:rsidRPr="00BC5F65" w:rsidRDefault="0030668B" w:rsidP="0030668B">
      <w:pPr>
        <w:pStyle w:val="ab"/>
        <w:ind w:firstLine="709"/>
        <w:jc w:val="both"/>
        <w:rPr>
          <w:rFonts w:ascii="PT Astra Serif" w:hAnsi="PT Astra Serif"/>
        </w:rPr>
      </w:pPr>
      <w:r w:rsidRPr="00BC5F65">
        <w:rPr>
          <w:rFonts w:ascii="PT Astra Serif" w:hAnsi="PT Astra Serif"/>
        </w:rPr>
        <w:tab/>
        <w:t xml:space="preserve">Приложение № </w:t>
      </w:r>
      <w:r w:rsidR="00537E50" w:rsidRPr="00BC5F65">
        <w:rPr>
          <w:rFonts w:ascii="PT Astra Serif" w:hAnsi="PT Astra Serif"/>
        </w:rPr>
        <w:t>4</w:t>
      </w:r>
      <w:r w:rsidRPr="00BC5F65">
        <w:rPr>
          <w:rFonts w:ascii="PT Astra Serif" w:hAnsi="PT Astra Serif"/>
        </w:rPr>
        <w:t xml:space="preserve"> </w:t>
      </w:r>
      <w:r w:rsidR="003E0FA3" w:rsidRPr="00BC5F65">
        <w:rPr>
          <w:rFonts w:ascii="PT Astra Serif" w:hAnsi="PT Astra Serif"/>
        </w:rPr>
        <w:t>лицензия или выписка из реестра лицензий.</w:t>
      </w:r>
    </w:p>
    <w:p w:rsidR="00D75F64" w:rsidRPr="00BC5F65" w:rsidRDefault="00D75F64" w:rsidP="004530F1">
      <w:pPr>
        <w:pStyle w:val="ab"/>
        <w:jc w:val="both"/>
        <w:rPr>
          <w:rFonts w:ascii="PT Astra Serif" w:hAnsi="PT Astra Serif"/>
        </w:rPr>
      </w:pPr>
    </w:p>
    <w:p w:rsidR="00BE5F44" w:rsidRPr="00BC5F65" w:rsidRDefault="00BE5F44" w:rsidP="00B23D91">
      <w:pPr>
        <w:pStyle w:val="ab"/>
        <w:jc w:val="center"/>
        <w:rPr>
          <w:rFonts w:ascii="PT Astra Serif" w:hAnsi="PT Astra Serif"/>
          <w:b/>
        </w:rPr>
      </w:pPr>
      <w:r w:rsidRPr="00BC5F65">
        <w:rPr>
          <w:rFonts w:ascii="PT Astra Serif" w:hAnsi="PT Astra Serif"/>
          <w:b/>
        </w:rPr>
        <w:t>1</w:t>
      </w:r>
      <w:r w:rsidR="00065854" w:rsidRPr="00BC5F65">
        <w:rPr>
          <w:rFonts w:ascii="PT Astra Serif" w:hAnsi="PT Astra Serif"/>
          <w:b/>
        </w:rPr>
        <w:t>4</w:t>
      </w:r>
      <w:r w:rsidRPr="00BC5F65">
        <w:rPr>
          <w:rFonts w:ascii="PT Astra Serif" w:hAnsi="PT Astra Serif"/>
          <w:b/>
        </w:rPr>
        <w:t>. Срок действия Контракта</w:t>
      </w:r>
    </w:p>
    <w:p w:rsidR="009A31BA" w:rsidRPr="00BC5F65" w:rsidRDefault="009A31BA" w:rsidP="00B23D91">
      <w:pPr>
        <w:pStyle w:val="ab"/>
        <w:jc w:val="center"/>
        <w:rPr>
          <w:rFonts w:ascii="PT Astra Serif" w:hAnsi="PT Astra Serif"/>
          <w:b/>
        </w:rPr>
      </w:pPr>
    </w:p>
    <w:p w:rsidR="00BE5F44" w:rsidRPr="00BC5F65" w:rsidRDefault="00D75F64" w:rsidP="00D75F64">
      <w:pPr>
        <w:pStyle w:val="ab"/>
        <w:jc w:val="both"/>
        <w:rPr>
          <w:rFonts w:ascii="PT Astra Serif" w:hAnsi="PT Astra Serif"/>
        </w:rPr>
      </w:pPr>
      <w:r w:rsidRPr="00BC5F65">
        <w:rPr>
          <w:rFonts w:ascii="PT Astra Serif" w:hAnsi="PT Astra Serif"/>
        </w:rPr>
        <w:tab/>
      </w:r>
      <w:r w:rsidR="00BE5F44" w:rsidRPr="00BC5F65">
        <w:rPr>
          <w:rFonts w:ascii="PT Astra Serif" w:hAnsi="PT Astra Serif"/>
        </w:rPr>
        <w:t>1</w:t>
      </w:r>
      <w:r w:rsidR="00065854" w:rsidRPr="00BC5F65">
        <w:rPr>
          <w:rFonts w:ascii="PT Astra Serif" w:hAnsi="PT Astra Serif"/>
        </w:rPr>
        <w:t>4</w:t>
      </w:r>
      <w:r w:rsidRPr="00BC5F65">
        <w:rPr>
          <w:rFonts w:ascii="PT Astra Serif" w:hAnsi="PT Astra Serif"/>
        </w:rPr>
        <w:t xml:space="preserve">.1. Контракт </w:t>
      </w:r>
      <w:r w:rsidR="00BE5F44" w:rsidRPr="00BC5F65">
        <w:rPr>
          <w:rFonts w:ascii="PT Astra Serif" w:hAnsi="PT Astra Serif"/>
        </w:rPr>
        <w:t xml:space="preserve">вступает в силу с момента подписания </w:t>
      </w:r>
      <w:r w:rsidRPr="00BC5F65">
        <w:rPr>
          <w:rFonts w:ascii="PT Astra Serif" w:hAnsi="PT Astra Serif"/>
        </w:rPr>
        <w:t>С</w:t>
      </w:r>
      <w:r w:rsidR="00BE5F44" w:rsidRPr="00BC5F65">
        <w:rPr>
          <w:rFonts w:ascii="PT Astra Serif" w:hAnsi="PT Astra Serif"/>
        </w:rPr>
        <w:t xml:space="preserve">торонами </w:t>
      </w:r>
      <w:r w:rsidRPr="00BC5F65">
        <w:rPr>
          <w:rFonts w:ascii="PT Astra Serif" w:hAnsi="PT Astra Serif"/>
        </w:rPr>
        <w:t>К</w:t>
      </w:r>
      <w:r w:rsidR="00BE5F44" w:rsidRPr="00BC5F65">
        <w:rPr>
          <w:rFonts w:ascii="PT Astra Serif" w:hAnsi="PT Astra Serif"/>
        </w:rPr>
        <w:t xml:space="preserve">онтракта </w:t>
      </w:r>
      <w:r w:rsidR="00E87B25" w:rsidRPr="00BC5F65">
        <w:rPr>
          <w:rFonts w:ascii="PT Astra Serif" w:hAnsi="PT Astra Serif"/>
        </w:rPr>
        <w:br/>
      </w:r>
      <w:r w:rsidR="00BE5F44" w:rsidRPr="00BC5F65">
        <w:rPr>
          <w:rFonts w:ascii="PT Astra Serif" w:hAnsi="PT Astra Serif"/>
        </w:rPr>
        <w:t>и действует до «</w:t>
      </w:r>
      <w:r w:rsidR="00AC136B" w:rsidRPr="00BC5F65">
        <w:rPr>
          <w:rFonts w:ascii="PT Astra Serif" w:hAnsi="PT Astra Serif"/>
        </w:rPr>
        <w:t>25» декабря</w:t>
      </w:r>
      <w:r w:rsidR="00BE5F44" w:rsidRPr="00BC5F65">
        <w:rPr>
          <w:rFonts w:ascii="PT Astra Serif" w:hAnsi="PT Astra Serif"/>
        </w:rPr>
        <w:t xml:space="preserve"> 20</w:t>
      </w:r>
      <w:r w:rsidR="00EB1771" w:rsidRPr="00BC5F65">
        <w:rPr>
          <w:rFonts w:ascii="PT Astra Serif" w:hAnsi="PT Astra Serif"/>
        </w:rPr>
        <w:t>2</w:t>
      </w:r>
      <w:r w:rsidR="00537E50" w:rsidRPr="00BC5F65">
        <w:rPr>
          <w:rFonts w:ascii="PT Astra Serif" w:hAnsi="PT Astra Serif"/>
        </w:rPr>
        <w:t>6</w:t>
      </w:r>
      <w:r w:rsidR="00851F1E" w:rsidRPr="00BC5F65">
        <w:rPr>
          <w:rFonts w:ascii="PT Astra Serif" w:hAnsi="PT Astra Serif"/>
        </w:rPr>
        <w:t xml:space="preserve"> </w:t>
      </w:r>
      <w:r w:rsidR="00BE5F44" w:rsidRPr="00BC5F65">
        <w:rPr>
          <w:rFonts w:ascii="PT Astra Serif" w:hAnsi="PT Astra Serif"/>
        </w:rPr>
        <w:t>г., а в части осуществления оплаты и гарантийных обязательств</w:t>
      </w:r>
      <w:r w:rsidRPr="00BC5F65">
        <w:rPr>
          <w:rFonts w:ascii="PT Astra Serif" w:hAnsi="PT Astra Serif"/>
        </w:rPr>
        <w:t>, а также начисления, уплаты пени и штрафа</w:t>
      </w:r>
      <w:r w:rsidR="00BE5F44" w:rsidRPr="00BC5F65">
        <w:rPr>
          <w:rFonts w:ascii="PT Astra Serif" w:hAnsi="PT Astra Serif"/>
        </w:rPr>
        <w:t xml:space="preserve"> – до их полного исполнения.</w:t>
      </w:r>
    </w:p>
    <w:p w:rsidR="00D75F64" w:rsidRPr="00BC5F65" w:rsidRDefault="00D75F64" w:rsidP="00D75F64">
      <w:pPr>
        <w:pStyle w:val="ab"/>
        <w:jc w:val="both"/>
        <w:rPr>
          <w:rFonts w:ascii="PT Astra Serif" w:hAnsi="PT Astra Serif"/>
        </w:rPr>
      </w:pPr>
    </w:p>
    <w:p w:rsidR="00BE5F44" w:rsidRPr="00BC5F65" w:rsidRDefault="00156BCE" w:rsidP="00286E40">
      <w:pPr>
        <w:pStyle w:val="a9"/>
        <w:contextualSpacing w:val="0"/>
        <w:jc w:val="center"/>
        <w:rPr>
          <w:rFonts w:ascii="PT Astra Serif" w:hAnsi="PT Astra Serif"/>
          <w:b/>
          <w:bCs/>
        </w:rPr>
      </w:pPr>
      <w:r w:rsidRPr="00BC5F65">
        <w:rPr>
          <w:rFonts w:ascii="PT Astra Serif" w:hAnsi="PT Astra Serif"/>
          <w:b/>
          <w:bCs/>
        </w:rPr>
        <w:t xml:space="preserve">15. </w:t>
      </w:r>
      <w:r w:rsidR="00BE5F44" w:rsidRPr="00BC5F65">
        <w:rPr>
          <w:rFonts w:ascii="PT Astra Serif" w:hAnsi="PT Astra Serif"/>
          <w:b/>
          <w:bCs/>
        </w:rPr>
        <w:t xml:space="preserve">Юридические адреса, банковские реквизиты </w:t>
      </w:r>
      <w:r w:rsidR="00D75F64" w:rsidRPr="00BC5F65">
        <w:rPr>
          <w:rFonts w:ascii="PT Astra Serif" w:hAnsi="PT Astra Serif"/>
          <w:b/>
          <w:bCs/>
        </w:rPr>
        <w:t>Сторон</w:t>
      </w:r>
    </w:p>
    <w:p w:rsidR="00286E40" w:rsidRPr="00BC5F65" w:rsidRDefault="00286E40" w:rsidP="00286E40">
      <w:pPr>
        <w:pStyle w:val="a9"/>
        <w:contextualSpacing w:val="0"/>
        <w:jc w:val="center"/>
        <w:rPr>
          <w:rFonts w:ascii="PT Astra Serif" w:hAnsi="PT Astra Serif"/>
          <w:b/>
          <w:bCs/>
        </w:rPr>
      </w:pPr>
    </w:p>
    <w:tbl>
      <w:tblPr>
        <w:tblW w:w="9797" w:type="dxa"/>
        <w:tblLook w:val="01E0" w:firstRow="1" w:lastRow="1" w:firstColumn="1" w:lastColumn="1" w:noHBand="0" w:noVBand="0"/>
      </w:tblPr>
      <w:tblGrid>
        <w:gridCol w:w="5065"/>
        <w:gridCol w:w="4732"/>
      </w:tblGrid>
      <w:tr w:rsidR="00D75F64" w:rsidRPr="00BC5F65" w:rsidTr="003E0FA3">
        <w:trPr>
          <w:trHeight w:val="708"/>
        </w:trPr>
        <w:tc>
          <w:tcPr>
            <w:tcW w:w="5065" w:type="dxa"/>
          </w:tcPr>
          <w:p w:rsidR="00D75F64" w:rsidRPr="00BC5F65" w:rsidRDefault="00D75F64" w:rsidP="00AF3F88">
            <w:pPr>
              <w:pStyle w:val="21"/>
              <w:tabs>
                <w:tab w:val="left" w:pos="6480"/>
              </w:tabs>
              <w:spacing w:line="240" w:lineRule="auto"/>
              <w:ind w:firstLine="0"/>
              <w:jc w:val="center"/>
              <w:rPr>
                <w:rFonts w:ascii="PT Astra Serif" w:hAnsi="PT Astra Serif"/>
                <w:szCs w:val="24"/>
              </w:rPr>
            </w:pPr>
            <w:r w:rsidRPr="00BC5F65">
              <w:rPr>
                <w:rFonts w:ascii="PT Astra Serif" w:hAnsi="PT Astra Serif"/>
                <w:szCs w:val="24"/>
              </w:rPr>
              <w:t>«Государственный заказчик»:</w:t>
            </w:r>
          </w:p>
          <w:p w:rsidR="00D75F64" w:rsidRPr="00BC5F65" w:rsidRDefault="00D75F64" w:rsidP="00AF3F88">
            <w:pPr>
              <w:pStyle w:val="21"/>
              <w:tabs>
                <w:tab w:val="left" w:pos="6480"/>
              </w:tabs>
              <w:spacing w:line="240" w:lineRule="auto"/>
              <w:ind w:firstLine="0"/>
              <w:jc w:val="center"/>
              <w:rPr>
                <w:rFonts w:ascii="PT Astra Serif" w:hAnsi="PT Astra Serif"/>
                <w:szCs w:val="24"/>
              </w:rPr>
            </w:pPr>
            <w:r w:rsidRPr="00BC5F65">
              <w:rPr>
                <w:rFonts w:ascii="PT Astra Serif" w:hAnsi="PT Astra Serif"/>
                <w:szCs w:val="24"/>
              </w:rPr>
              <w:t>Федеральное казённое учреждение дополнительного профессионального образования «Дальневосточный межрегиональный учебный центр Федеральной службы исполнения наказаний»</w:t>
            </w:r>
          </w:p>
          <w:p w:rsidR="00D75F64" w:rsidRPr="00BC5F65" w:rsidRDefault="00D75F64" w:rsidP="00595D30">
            <w:pPr>
              <w:pStyle w:val="21"/>
              <w:tabs>
                <w:tab w:val="left" w:pos="6480"/>
              </w:tabs>
              <w:spacing w:line="240" w:lineRule="auto"/>
              <w:ind w:firstLine="0"/>
              <w:rPr>
                <w:rFonts w:ascii="PT Astra Serif" w:hAnsi="PT Astra Serif"/>
                <w:szCs w:val="24"/>
              </w:rPr>
            </w:pPr>
          </w:p>
          <w:p w:rsidR="00D75F64" w:rsidRPr="00BC5F65" w:rsidRDefault="00D75F64" w:rsidP="001724F0">
            <w:pPr>
              <w:pStyle w:val="21"/>
              <w:tabs>
                <w:tab w:val="left" w:pos="6480"/>
              </w:tabs>
              <w:spacing w:line="240" w:lineRule="auto"/>
              <w:ind w:firstLine="0"/>
              <w:jc w:val="left"/>
              <w:rPr>
                <w:rFonts w:ascii="PT Astra Serif" w:hAnsi="PT Astra Serif"/>
                <w:szCs w:val="24"/>
              </w:rPr>
            </w:pPr>
            <w:r w:rsidRPr="00BC5F65">
              <w:rPr>
                <w:rFonts w:ascii="PT Astra Serif" w:hAnsi="PT Astra Serif"/>
                <w:szCs w:val="24"/>
              </w:rPr>
              <w:t>Юридический адрес: 692519, Приморский край, г.</w:t>
            </w:r>
            <w:r w:rsidR="009A31BA" w:rsidRPr="00BC5F65">
              <w:rPr>
                <w:rFonts w:ascii="PT Astra Serif" w:hAnsi="PT Astra Serif"/>
                <w:szCs w:val="24"/>
              </w:rPr>
              <w:t xml:space="preserve"> </w:t>
            </w:r>
            <w:r w:rsidRPr="00BC5F65">
              <w:rPr>
                <w:rFonts w:ascii="PT Astra Serif" w:hAnsi="PT Astra Serif"/>
                <w:szCs w:val="24"/>
              </w:rPr>
              <w:t>Уссурийск, ул.</w:t>
            </w:r>
            <w:r w:rsidR="009A31BA" w:rsidRPr="00BC5F65">
              <w:rPr>
                <w:rFonts w:ascii="PT Astra Serif" w:hAnsi="PT Astra Serif"/>
                <w:szCs w:val="24"/>
              </w:rPr>
              <w:t xml:space="preserve"> </w:t>
            </w:r>
            <w:r w:rsidRPr="00BC5F65">
              <w:rPr>
                <w:rFonts w:ascii="PT Astra Serif" w:hAnsi="PT Astra Serif"/>
                <w:szCs w:val="24"/>
              </w:rPr>
              <w:t>Целинная 5А</w:t>
            </w:r>
          </w:p>
          <w:p w:rsidR="00D75F64" w:rsidRPr="00BC5F65" w:rsidRDefault="00D75F64" w:rsidP="001724F0">
            <w:pPr>
              <w:pStyle w:val="21"/>
              <w:tabs>
                <w:tab w:val="left" w:pos="6480"/>
              </w:tabs>
              <w:spacing w:line="240" w:lineRule="auto"/>
              <w:ind w:firstLine="0"/>
              <w:jc w:val="left"/>
              <w:rPr>
                <w:rFonts w:ascii="PT Astra Serif" w:hAnsi="PT Astra Serif"/>
                <w:szCs w:val="24"/>
              </w:rPr>
            </w:pPr>
            <w:r w:rsidRPr="00BC5F65">
              <w:rPr>
                <w:rFonts w:ascii="PT Astra Serif" w:hAnsi="PT Astra Serif"/>
                <w:szCs w:val="24"/>
              </w:rPr>
              <w:t xml:space="preserve">Почтовый адрес: 692519, Приморский край, </w:t>
            </w:r>
            <w:r w:rsidR="009A31BA" w:rsidRPr="00BC5F65">
              <w:rPr>
                <w:rFonts w:ascii="PT Astra Serif" w:hAnsi="PT Astra Serif"/>
                <w:szCs w:val="24"/>
              </w:rPr>
              <w:br/>
            </w:r>
            <w:r w:rsidRPr="00BC5F65">
              <w:rPr>
                <w:rFonts w:ascii="PT Astra Serif" w:hAnsi="PT Astra Serif"/>
                <w:szCs w:val="24"/>
              </w:rPr>
              <w:t>г.</w:t>
            </w:r>
            <w:r w:rsidR="009A31BA" w:rsidRPr="00BC5F65">
              <w:rPr>
                <w:rFonts w:ascii="PT Astra Serif" w:hAnsi="PT Astra Serif"/>
                <w:szCs w:val="24"/>
              </w:rPr>
              <w:t xml:space="preserve"> </w:t>
            </w:r>
            <w:r w:rsidRPr="00BC5F65">
              <w:rPr>
                <w:rFonts w:ascii="PT Astra Serif" w:hAnsi="PT Astra Serif"/>
                <w:szCs w:val="24"/>
              </w:rPr>
              <w:t>Уссурийск, ул.</w:t>
            </w:r>
            <w:r w:rsidR="009A31BA" w:rsidRPr="00BC5F65">
              <w:rPr>
                <w:rFonts w:ascii="PT Astra Serif" w:hAnsi="PT Astra Serif"/>
                <w:szCs w:val="24"/>
              </w:rPr>
              <w:t xml:space="preserve"> </w:t>
            </w:r>
            <w:r w:rsidRPr="00BC5F65">
              <w:rPr>
                <w:rFonts w:ascii="PT Astra Serif" w:hAnsi="PT Astra Serif"/>
                <w:szCs w:val="24"/>
              </w:rPr>
              <w:t>Целинная, 5-А</w:t>
            </w:r>
          </w:p>
          <w:p w:rsidR="00D75F64" w:rsidRPr="00BC5F65" w:rsidRDefault="00D75F64" w:rsidP="001724F0">
            <w:pPr>
              <w:pStyle w:val="21"/>
              <w:tabs>
                <w:tab w:val="left" w:pos="6480"/>
              </w:tabs>
              <w:spacing w:line="240" w:lineRule="auto"/>
              <w:ind w:firstLine="0"/>
              <w:jc w:val="left"/>
              <w:rPr>
                <w:rFonts w:ascii="PT Astra Serif" w:hAnsi="PT Astra Serif"/>
                <w:szCs w:val="24"/>
              </w:rPr>
            </w:pPr>
            <w:r w:rsidRPr="00BC5F65">
              <w:rPr>
                <w:rFonts w:ascii="PT Astra Serif" w:hAnsi="PT Astra Serif"/>
                <w:szCs w:val="24"/>
              </w:rPr>
              <w:t>ИНН/КПП: 2511032133/251101001</w:t>
            </w:r>
          </w:p>
          <w:p w:rsidR="00D75F64" w:rsidRPr="00BC5F65" w:rsidRDefault="00D75F64" w:rsidP="001724F0">
            <w:pPr>
              <w:pStyle w:val="21"/>
              <w:tabs>
                <w:tab w:val="left" w:pos="6480"/>
              </w:tabs>
              <w:spacing w:line="240" w:lineRule="auto"/>
              <w:ind w:firstLine="0"/>
              <w:jc w:val="left"/>
              <w:rPr>
                <w:rFonts w:ascii="PT Astra Serif" w:hAnsi="PT Astra Serif"/>
                <w:szCs w:val="24"/>
              </w:rPr>
            </w:pPr>
            <w:r w:rsidRPr="00BC5F65">
              <w:rPr>
                <w:rFonts w:ascii="PT Astra Serif" w:hAnsi="PT Astra Serif"/>
                <w:szCs w:val="24"/>
              </w:rPr>
              <w:t>Л/сч</w:t>
            </w:r>
            <w:r w:rsidRPr="00BC5F65">
              <w:rPr>
                <w:rFonts w:ascii="PT Astra Serif" w:hAnsi="PT Astra Serif"/>
                <w:b/>
                <w:szCs w:val="24"/>
              </w:rPr>
              <w:t xml:space="preserve">.: </w:t>
            </w:r>
            <w:r w:rsidRPr="00BC5F65">
              <w:rPr>
                <w:rFonts w:ascii="PT Astra Serif" w:hAnsi="PT Astra Serif"/>
              </w:rPr>
              <w:t xml:space="preserve">03201444000 в отделе №11 </w:t>
            </w:r>
            <w:r w:rsidR="00D00994" w:rsidRPr="00BC5F65">
              <w:rPr>
                <w:rFonts w:ascii="PT Astra Serif" w:hAnsi="PT Astra Serif"/>
              </w:rPr>
              <w:t>//</w:t>
            </w:r>
            <w:r w:rsidR="00D00994" w:rsidRPr="00BC5F65">
              <w:rPr>
                <w:rFonts w:ascii="PT Astra Serif" w:hAnsi="PT Astra Serif"/>
              </w:rPr>
              <w:br/>
            </w:r>
            <w:r w:rsidRPr="00BC5F65">
              <w:rPr>
                <w:rFonts w:ascii="PT Astra Serif" w:hAnsi="PT Astra Serif"/>
              </w:rPr>
              <w:t>УФК по Приморскому краю</w:t>
            </w:r>
          </w:p>
          <w:p w:rsidR="00537E50" w:rsidRPr="00BC5F65" w:rsidRDefault="00D75F64" w:rsidP="00537E50">
            <w:pPr>
              <w:ind w:right="227"/>
              <w:rPr>
                <w:rFonts w:ascii="PT Astra Serif" w:hAnsi="PT Astra Serif"/>
              </w:rPr>
            </w:pPr>
            <w:r w:rsidRPr="00BC5F65">
              <w:rPr>
                <w:rFonts w:ascii="PT Astra Serif" w:hAnsi="PT Astra Serif"/>
              </w:rPr>
              <w:t>Р/счёт:</w:t>
            </w:r>
            <w:r w:rsidRPr="00BC5F65">
              <w:rPr>
                <w:rFonts w:ascii="PT Astra Serif" w:hAnsi="PT Astra Serif"/>
                <w:b/>
              </w:rPr>
              <w:t xml:space="preserve"> </w:t>
            </w:r>
            <w:r w:rsidRPr="00BC5F65">
              <w:rPr>
                <w:rFonts w:ascii="PT Astra Serif" w:hAnsi="PT Astra Serif"/>
              </w:rPr>
              <w:t xml:space="preserve">03211643000000012000, </w:t>
            </w:r>
            <w:r w:rsidR="009A31BA" w:rsidRPr="00BC5F65">
              <w:rPr>
                <w:rFonts w:ascii="PT Astra Serif" w:hAnsi="PT Astra Serif"/>
              </w:rPr>
              <w:br/>
            </w:r>
            <w:r w:rsidR="00537E50" w:rsidRPr="00BC5F65">
              <w:rPr>
                <w:rFonts w:ascii="PT Astra Serif" w:hAnsi="PT Astra Serif"/>
              </w:rPr>
              <w:lastRenderedPageBreak/>
              <w:t>ОКЦ № 1 ДГУ Банка России</w:t>
            </w:r>
          </w:p>
          <w:p w:rsidR="00D75F64" w:rsidRPr="00BC5F65" w:rsidRDefault="00537E50" w:rsidP="00537E50">
            <w:pPr>
              <w:ind w:right="227"/>
              <w:rPr>
                <w:rFonts w:ascii="PT Astra Serif" w:hAnsi="PT Astra Serif"/>
              </w:rPr>
            </w:pPr>
            <w:r w:rsidRPr="00BC5F65">
              <w:rPr>
                <w:rFonts w:ascii="PT Astra Serif" w:hAnsi="PT Astra Serif"/>
              </w:rPr>
              <w:t xml:space="preserve">//УФК по Приморскому краю </w:t>
            </w:r>
            <w:r w:rsidRPr="00BC5F65">
              <w:rPr>
                <w:rFonts w:ascii="PT Astra Serif" w:hAnsi="PT Astra Serif"/>
              </w:rPr>
              <w:br/>
              <w:t>г. Владивосток</w:t>
            </w:r>
          </w:p>
          <w:p w:rsidR="00D75F64" w:rsidRPr="00BC5F65" w:rsidRDefault="00D75F64" w:rsidP="00AF3F88">
            <w:pPr>
              <w:ind w:right="227"/>
              <w:rPr>
                <w:rFonts w:ascii="PT Astra Serif" w:hAnsi="PT Astra Serif"/>
              </w:rPr>
            </w:pPr>
            <w:r w:rsidRPr="00BC5F65">
              <w:rPr>
                <w:rFonts w:ascii="PT Astra Serif" w:hAnsi="PT Astra Serif"/>
              </w:rPr>
              <w:t>Кор/счёт</w:t>
            </w:r>
            <w:r w:rsidR="009A31BA" w:rsidRPr="00BC5F65">
              <w:rPr>
                <w:rFonts w:ascii="PT Astra Serif" w:hAnsi="PT Astra Serif"/>
              </w:rPr>
              <w:t>:</w:t>
            </w:r>
            <w:r w:rsidRPr="00BC5F65">
              <w:rPr>
                <w:rFonts w:ascii="PT Astra Serif" w:hAnsi="PT Astra Serif"/>
              </w:rPr>
              <w:t xml:space="preserve"> 40102810545370000012</w:t>
            </w:r>
          </w:p>
          <w:p w:rsidR="00D75F64" w:rsidRPr="00BC5F65" w:rsidRDefault="00D75F64" w:rsidP="00AF3F88">
            <w:pPr>
              <w:ind w:right="227"/>
              <w:rPr>
                <w:rFonts w:ascii="PT Astra Serif" w:hAnsi="PT Astra Serif"/>
              </w:rPr>
            </w:pPr>
          </w:p>
          <w:p w:rsidR="00D75F64" w:rsidRPr="00BC5F65" w:rsidRDefault="00D75F64" w:rsidP="001724F0">
            <w:pPr>
              <w:pStyle w:val="21"/>
              <w:tabs>
                <w:tab w:val="left" w:pos="6480"/>
              </w:tabs>
              <w:spacing w:line="240" w:lineRule="auto"/>
              <w:ind w:firstLine="0"/>
              <w:jc w:val="left"/>
              <w:rPr>
                <w:rFonts w:ascii="PT Astra Serif" w:hAnsi="PT Astra Serif"/>
                <w:szCs w:val="24"/>
              </w:rPr>
            </w:pPr>
            <w:r w:rsidRPr="00BC5F65">
              <w:rPr>
                <w:rFonts w:ascii="PT Astra Serif" w:hAnsi="PT Astra Serif"/>
                <w:szCs w:val="24"/>
              </w:rPr>
              <w:t xml:space="preserve">БИК: </w:t>
            </w:r>
            <w:r w:rsidRPr="00BC5F65">
              <w:rPr>
                <w:rFonts w:ascii="PT Astra Serif" w:hAnsi="PT Astra Serif"/>
              </w:rPr>
              <w:t>010507002</w:t>
            </w:r>
          </w:p>
          <w:p w:rsidR="00D75F64" w:rsidRPr="00BC5F65" w:rsidRDefault="00D75F64" w:rsidP="001724F0">
            <w:pPr>
              <w:pStyle w:val="21"/>
              <w:tabs>
                <w:tab w:val="left" w:pos="6480"/>
              </w:tabs>
              <w:spacing w:line="240" w:lineRule="auto"/>
              <w:ind w:firstLine="0"/>
              <w:jc w:val="left"/>
              <w:rPr>
                <w:rFonts w:ascii="PT Astra Serif" w:hAnsi="PT Astra Serif"/>
                <w:szCs w:val="24"/>
              </w:rPr>
            </w:pPr>
            <w:r w:rsidRPr="00BC5F65">
              <w:rPr>
                <w:rFonts w:ascii="PT Astra Serif" w:hAnsi="PT Astra Serif"/>
                <w:szCs w:val="24"/>
              </w:rPr>
              <w:t>Телефон, факс</w:t>
            </w:r>
            <w:r w:rsidRPr="00BC5F65">
              <w:rPr>
                <w:rFonts w:ascii="PT Astra Serif" w:hAnsi="PT Astra Serif"/>
                <w:b/>
                <w:szCs w:val="24"/>
              </w:rPr>
              <w:t>:</w:t>
            </w:r>
            <w:r w:rsidR="00F16973">
              <w:rPr>
                <w:rFonts w:ascii="PT Astra Serif" w:hAnsi="PT Astra Serif"/>
                <w:b/>
                <w:szCs w:val="24"/>
              </w:rPr>
              <w:t xml:space="preserve"> </w:t>
            </w:r>
            <w:r w:rsidR="00F16973" w:rsidRPr="00F16973">
              <w:rPr>
                <w:rFonts w:ascii="PT Astra Serif" w:hAnsi="PT Astra Serif"/>
                <w:szCs w:val="24"/>
              </w:rPr>
              <w:t>8</w:t>
            </w:r>
            <w:r w:rsidR="00F16973">
              <w:rPr>
                <w:rFonts w:ascii="PT Astra Serif" w:hAnsi="PT Astra Serif"/>
                <w:szCs w:val="24"/>
              </w:rPr>
              <w:t xml:space="preserve"> (4234)</w:t>
            </w:r>
            <w:r w:rsidRPr="00BC5F65">
              <w:rPr>
                <w:rFonts w:ascii="PT Astra Serif" w:hAnsi="PT Astra Serif"/>
                <w:szCs w:val="24"/>
              </w:rPr>
              <w:t xml:space="preserve"> </w:t>
            </w:r>
            <w:r w:rsidR="009A31BA" w:rsidRPr="00BC5F65">
              <w:rPr>
                <w:rFonts w:ascii="PT Astra Serif" w:hAnsi="PT Astra Serif"/>
                <w:szCs w:val="24"/>
              </w:rPr>
              <w:t>32</w:t>
            </w:r>
            <w:r w:rsidRPr="00BC5F65">
              <w:rPr>
                <w:rFonts w:ascii="PT Astra Serif" w:hAnsi="PT Astra Serif"/>
                <w:szCs w:val="24"/>
              </w:rPr>
              <w:t>-59-50</w:t>
            </w:r>
          </w:p>
          <w:p w:rsidR="003E0FA3" w:rsidRPr="00BC5F65" w:rsidRDefault="009A31BA" w:rsidP="003E0FA3">
            <w:pPr>
              <w:pStyle w:val="21"/>
              <w:tabs>
                <w:tab w:val="left" w:pos="6480"/>
              </w:tabs>
              <w:spacing w:line="240" w:lineRule="auto"/>
              <w:ind w:firstLine="0"/>
              <w:jc w:val="left"/>
              <w:rPr>
                <w:rFonts w:ascii="PT Astra Serif" w:hAnsi="PT Astra Serif"/>
                <w:szCs w:val="24"/>
              </w:rPr>
            </w:pPr>
            <w:r w:rsidRPr="00BC5F65">
              <w:rPr>
                <w:rFonts w:ascii="PT Astra Serif" w:hAnsi="PT Astra Serif"/>
                <w:szCs w:val="24"/>
              </w:rPr>
              <w:t xml:space="preserve">Эл. почта: </w:t>
            </w:r>
            <w:hyperlink r:id="rId11" w:history="1">
              <w:r w:rsidR="00537E50" w:rsidRPr="00BC5F65">
                <w:rPr>
                  <w:rStyle w:val="af2"/>
                  <w:rFonts w:ascii="PT Astra Serif" w:hAnsi="PT Astra Serif"/>
                  <w:szCs w:val="24"/>
                  <w:lang w:val="en-US"/>
                </w:rPr>
                <w:t>dmuc</w:t>
              </w:r>
              <w:r w:rsidR="00537E50" w:rsidRPr="00BC5F65">
                <w:rPr>
                  <w:rStyle w:val="af2"/>
                  <w:rFonts w:ascii="PT Astra Serif" w:hAnsi="PT Astra Serif"/>
                  <w:szCs w:val="24"/>
                </w:rPr>
                <w:t>@25.</w:t>
              </w:r>
              <w:r w:rsidR="00537E50" w:rsidRPr="00BC5F65">
                <w:rPr>
                  <w:rStyle w:val="af2"/>
                  <w:rFonts w:ascii="PT Astra Serif" w:hAnsi="PT Astra Serif"/>
                  <w:szCs w:val="24"/>
                  <w:lang w:val="en-US"/>
                </w:rPr>
                <w:t>fsin</w:t>
              </w:r>
              <w:r w:rsidR="00537E50" w:rsidRPr="00BC5F65">
                <w:rPr>
                  <w:rStyle w:val="af2"/>
                  <w:rFonts w:ascii="PT Astra Serif" w:hAnsi="PT Astra Serif"/>
                  <w:szCs w:val="24"/>
                </w:rPr>
                <w:t>.</w:t>
              </w:r>
              <w:r w:rsidR="00537E50" w:rsidRPr="00BC5F65">
                <w:rPr>
                  <w:rStyle w:val="af2"/>
                  <w:rFonts w:ascii="PT Astra Serif" w:hAnsi="PT Astra Serif"/>
                  <w:szCs w:val="24"/>
                  <w:lang w:val="en-US"/>
                </w:rPr>
                <w:t>gov</w:t>
              </w:r>
              <w:r w:rsidR="00537E50" w:rsidRPr="00BC5F65">
                <w:rPr>
                  <w:rStyle w:val="af2"/>
                  <w:rFonts w:ascii="PT Astra Serif" w:hAnsi="PT Astra Serif"/>
                  <w:szCs w:val="24"/>
                </w:rPr>
                <w:t>.</w:t>
              </w:r>
              <w:r w:rsidR="00537E50" w:rsidRPr="00BC5F65">
                <w:rPr>
                  <w:rStyle w:val="af2"/>
                  <w:rFonts w:ascii="PT Astra Serif" w:hAnsi="PT Astra Serif"/>
                  <w:szCs w:val="24"/>
                  <w:lang w:val="en-US"/>
                </w:rPr>
                <w:t>ru</w:t>
              </w:r>
            </w:hyperlink>
          </w:p>
          <w:p w:rsidR="00537E50" w:rsidRPr="00BC5F65" w:rsidRDefault="00537E50" w:rsidP="003E0FA3">
            <w:pPr>
              <w:pStyle w:val="21"/>
              <w:tabs>
                <w:tab w:val="left" w:pos="6480"/>
              </w:tabs>
              <w:spacing w:line="240" w:lineRule="auto"/>
              <w:ind w:firstLine="0"/>
              <w:jc w:val="left"/>
              <w:rPr>
                <w:rFonts w:ascii="PT Astra Serif" w:hAnsi="PT Astra Serif"/>
                <w:szCs w:val="24"/>
              </w:rPr>
            </w:pPr>
          </w:p>
          <w:p w:rsidR="00537E50" w:rsidRPr="00BC5F65" w:rsidRDefault="00537E50" w:rsidP="003E0FA3">
            <w:pPr>
              <w:pStyle w:val="21"/>
              <w:tabs>
                <w:tab w:val="left" w:pos="6480"/>
              </w:tabs>
              <w:spacing w:line="240" w:lineRule="auto"/>
              <w:ind w:firstLine="0"/>
              <w:jc w:val="left"/>
              <w:rPr>
                <w:rFonts w:ascii="PT Astra Serif" w:hAnsi="PT Astra Serif"/>
                <w:szCs w:val="24"/>
              </w:rPr>
            </w:pPr>
          </w:p>
          <w:p w:rsidR="00537E50" w:rsidRPr="00BC5F65" w:rsidRDefault="00537E50" w:rsidP="003E0FA3">
            <w:pPr>
              <w:pStyle w:val="21"/>
              <w:tabs>
                <w:tab w:val="left" w:pos="6480"/>
              </w:tabs>
              <w:spacing w:line="240" w:lineRule="auto"/>
              <w:ind w:firstLine="0"/>
              <w:jc w:val="left"/>
              <w:rPr>
                <w:rFonts w:ascii="PT Astra Serif" w:hAnsi="PT Astra Serif"/>
                <w:szCs w:val="24"/>
              </w:rPr>
            </w:pPr>
          </w:p>
        </w:tc>
        <w:tc>
          <w:tcPr>
            <w:tcW w:w="4732" w:type="dxa"/>
          </w:tcPr>
          <w:p w:rsidR="00D75F64" w:rsidRPr="00BC5F65" w:rsidRDefault="00D75F64" w:rsidP="00AF3F88">
            <w:pPr>
              <w:pStyle w:val="21"/>
              <w:tabs>
                <w:tab w:val="left" w:pos="6480"/>
              </w:tabs>
              <w:spacing w:line="240" w:lineRule="auto"/>
              <w:ind w:firstLine="0"/>
              <w:jc w:val="center"/>
              <w:rPr>
                <w:rFonts w:ascii="PT Astra Serif" w:hAnsi="PT Astra Serif"/>
                <w:szCs w:val="24"/>
              </w:rPr>
            </w:pPr>
            <w:r w:rsidRPr="00BC5F65">
              <w:rPr>
                <w:rFonts w:ascii="PT Astra Serif" w:hAnsi="PT Astra Serif"/>
                <w:szCs w:val="24"/>
              </w:rPr>
              <w:lastRenderedPageBreak/>
              <w:t>«</w:t>
            </w:r>
            <w:r w:rsidR="00BB2A12" w:rsidRPr="00BC5F65">
              <w:rPr>
                <w:rFonts w:ascii="PT Astra Serif" w:hAnsi="PT Astra Serif"/>
                <w:szCs w:val="24"/>
              </w:rPr>
              <w:t>Поставщик</w:t>
            </w:r>
            <w:r w:rsidRPr="00BC5F65">
              <w:rPr>
                <w:rFonts w:ascii="PT Astra Serif" w:hAnsi="PT Astra Serif"/>
                <w:szCs w:val="24"/>
              </w:rPr>
              <w:t>»</w:t>
            </w:r>
            <w:r w:rsidR="009A31BA" w:rsidRPr="00BC5F65">
              <w:rPr>
                <w:rFonts w:ascii="PT Astra Serif" w:hAnsi="PT Astra Serif"/>
                <w:szCs w:val="24"/>
              </w:rPr>
              <w:t>:</w:t>
            </w:r>
          </w:p>
        </w:tc>
      </w:tr>
    </w:tbl>
    <w:p w:rsidR="009A31BA" w:rsidRPr="00BC5F65" w:rsidRDefault="003E0FA3" w:rsidP="009A31BA">
      <w:pPr>
        <w:ind w:right="227"/>
        <w:jc w:val="both"/>
        <w:rPr>
          <w:rFonts w:ascii="PT Astra Serif" w:hAnsi="PT Astra Serif"/>
          <w:b/>
        </w:rPr>
      </w:pPr>
      <w:r w:rsidRPr="00BC5F65">
        <w:rPr>
          <w:rFonts w:ascii="PT Astra Serif" w:hAnsi="PT Astra Serif"/>
          <w:b/>
          <w:bCs/>
        </w:rPr>
        <w:lastRenderedPageBreak/>
        <w:t xml:space="preserve">     </w:t>
      </w:r>
      <w:r w:rsidR="009A31BA" w:rsidRPr="00BC5F65">
        <w:rPr>
          <w:rFonts w:ascii="PT Astra Serif" w:hAnsi="PT Astra Serif"/>
          <w:b/>
          <w:bCs/>
        </w:rPr>
        <w:t>«Государственный заказчик»                                                          «</w:t>
      </w:r>
      <w:r w:rsidR="00BB2A12" w:rsidRPr="00BC5F65">
        <w:rPr>
          <w:rFonts w:ascii="PT Astra Serif" w:hAnsi="PT Astra Serif"/>
          <w:b/>
          <w:bCs/>
        </w:rPr>
        <w:t>Поставщик</w:t>
      </w:r>
      <w:r w:rsidR="009A31BA" w:rsidRPr="00BC5F65">
        <w:rPr>
          <w:rFonts w:ascii="PT Astra Serif" w:hAnsi="PT Astra Serif"/>
          <w:b/>
          <w:bCs/>
        </w:rPr>
        <w:t>»</w:t>
      </w:r>
    </w:p>
    <w:p w:rsidR="009A31BA" w:rsidRPr="00BC5F65" w:rsidRDefault="009A31BA" w:rsidP="009A31BA">
      <w:pPr>
        <w:ind w:right="227"/>
        <w:rPr>
          <w:rFonts w:ascii="PT Astra Serif" w:hAnsi="PT Astra Serif"/>
          <w:b/>
        </w:rPr>
      </w:pPr>
    </w:p>
    <w:p w:rsidR="009A31BA" w:rsidRPr="00BC5F65" w:rsidRDefault="009A31BA" w:rsidP="009A31BA">
      <w:pPr>
        <w:ind w:right="227"/>
        <w:rPr>
          <w:rFonts w:ascii="PT Astra Serif" w:hAnsi="PT Astra Serif"/>
          <w:i/>
        </w:rPr>
      </w:pPr>
      <w:r w:rsidRPr="00BC5F65">
        <w:rPr>
          <w:rFonts w:ascii="PT Astra Serif" w:hAnsi="PT Astra Serif"/>
        </w:rPr>
        <w:t xml:space="preserve">___________________  (____________ )           </w:t>
      </w:r>
      <w:r w:rsidRPr="00BC5F65">
        <w:rPr>
          <w:rFonts w:ascii="PT Astra Serif" w:hAnsi="PT Astra Serif"/>
          <w:b/>
        </w:rPr>
        <w:t>_______________________</w:t>
      </w:r>
      <w:r w:rsidRPr="00BC5F65">
        <w:rPr>
          <w:rFonts w:ascii="PT Astra Serif" w:hAnsi="PT Astra Serif"/>
          <w:i/>
        </w:rPr>
        <w:t xml:space="preserve">  </w:t>
      </w:r>
      <w:r w:rsidRPr="00BC5F65">
        <w:rPr>
          <w:rFonts w:ascii="PT Astra Serif" w:hAnsi="PT Astra Serif"/>
        </w:rPr>
        <w:t>(____________)</w:t>
      </w:r>
      <w:r w:rsidRPr="00BC5F65">
        <w:rPr>
          <w:rFonts w:ascii="PT Astra Serif" w:hAnsi="PT Astra Serif"/>
          <w:i/>
        </w:rPr>
        <w:t xml:space="preserve">          </w:t>
      </w:r>
    </w:p>
    <w:p w:rsidR="009A31BA" w:rsidRPr="00BC5F65" w:rsidRDefault="009A31BA" w:rsidP="009A31BA">
      <w:pPr>
        <w:ind w:right="227"/>
        <w:rPr>
          <w:rFonts w:ascii="PT Astra Serif" w:hAnsi="PT Astra Serif"/>
          <w:i/>
        </w:rPr>
      </w:pPr>
      <w:r w:rsidRPr="00BC5F65">
        <w:rPr>
          <w:rFonts w:ascii="PT Astra Serif" w:hAnsi="PT Astra Serif"/>
          <w:i/>
        </w:rPr>
        <w:t xml:space="preserve">          (подпись)                                                                   (подпись)                                                                         </w:t>
      </w:r>
    </w:p>
    <w:p w:rsidR="009A31BA" w:rsidRPr="00BC5F65" w:rsidRDefault="009A31BA" w:rsidP="009A31BA">
      <w:pPr>
        <w:ind w:right="227"/>
        <w:rPr>
          <w:rFonts w:ascii="PT Astra Serif" w:hAnsi="PT Astra Serif"/>
        </w:rPr>
      </w:pPr>
      <w:r w:rsidRPr="00BC5F65">
        <w:rPr>
          <w:rFonts w:ascii="PT Astra Serif" w:hAnsi="PT Astra Serif"/>
        </w:rPr>
        <w:t xml:space="preserve">                                        М.П.</w:t>
      </w:r>
      <w:r w:rsidRPr="00BC5F65">
        <w:rPr>
          <w:rFonts w:ascii="PT Astra Serif" w:hAnsi="PT Astra Serif"/>
          <w:i/>
        </w:rPr>
        <w:t xml:space="preserve">              </w:t>
      </w:r>
      <w:r w:rsidRPr="00BC5F65">
        <w:rPr>
          <w:rFonts w:ascii="PT Astra Serif" w:hAnsi="PT Astra Serif"/>
        </w:rPr>
        <w:t xml:space="preserve">                                                            М.П.</w:t>
      </w:r>
    </w:p>
    <w:p w:rsidR="009A31BA" w:rsidRPr="00BC5F65" w:rsidRDefault="009A31BA" w:rsidP="009A31BA">
      <w:pPr>
        <w:pStyle w:val="21"/>
        <w:tabs>
          <w:tab w:val="left" w:pos="6480"/>
        </w:tabs>
        <w:spacing w:line="240" w:lineRule="auto"/>
        <w:ind w:firstLine="0"/>
        <w:rPr>
          <w:rFonts w:ascii="PT Astra Serif" w:hAnsi="PT Astra Serif"/>
          <w:b/>
          <w:szCs w:val="24"/>
        </w:rPr>
      </w:pPr>
    </w:p>
    <w:p w:rsidR="009A31BA" w:rsidRPr="00BC5F65" w:rsidRDefault="009A31BA" w:rsidP="009A31BA">
      <w:pPr>
        <w:pStyle w:val="21"/>
        <w:tabs>
          <w:tab w:val="left" w:pos="6480"/>
        </w:tabs>
        <w:spacing w:line="240" w:lineRule="auto"/>
        <w:ind w:firstLine="0"/>
        <w:rPr>
          <w:rFonts w:ascii="PT Astra Serif" w:hAnsi="PT Astra Serif"/>
          <w:b/>
          <w:szCs w:val="24"/>
        </w:rPr>
      </w:pPr>
    </w:p>
    <w:p w:rsidR="00BE5F44" w:rsidRPr="00BC5F65" w:rsidRDefault="008033E6" w:rsidP="0039012C">
      <w:pPr>
        <w:pStyle w:val="21"/>
        <w:tabs>
          <w:tab w:val="left" w:pos="6480"/>
        </w:tabs>
        <w:spacing w:line="240" w:lineRule="auto"/>
        <w:ind w:firstLine="0"/>
        <w:jc w:val="right"/>
        <w:rPr>
          <w:rFonts w:ascii="PT Astra Serif" w:hAnsi="PT Astra Serif"/>
          <w:szCs w:val="24"/>
        </w:rPr>
      </w:pPr>
      <w:r w:rsidRPr="00BC5F65">
        <w:rPr>
          <w:rFonts w:ascii="PT Astra Serif" w:hAnsi="PT Astra Serif"/>
          <w:b/>
          <w:szCs w:val="24"/>
        </w:rPr>
        <w:br w:type="page"/>
      </w:r>
      <w:r w:rsidR="00BE5F44" w:rsidRPr="00BC5F65">
        <w:rPr>
          <w:rFonts w:ascii="PT Astra Serif" w:hAnsi="PT Astra Serif"/>
          <w:b/>
          <w:szCs w:val="24"/>
        </w:rPr>
        <w:lastRenderedPageBreak/>
        <w:t>Приложение № 1</w:t>
      </w:r>
      <w:r w:rsidR="00BE5F44" w:rsidRPr="00BC5F65">
        <w:rPr>
          <w:rFonts w:ascii="PT Astra Serif" w:hAnsi="PT Astra Serif"/>
          <w:szCs w:val="24"/>
        </w:rPr>
        <w:t xml:space="preserve"> </w:t>
      </w:r>
    </w:p>
    <w:p w:rsidR="00BE5F44" w:rsidRPr="00BC5F65" w:rsidRDefault="00896EC9" w:rsidP="004B44AE">
      <w:pPr>
        <w:pStyle w:val="21"/>
        <w:tabs>
          <w:tab w:val="left" w:pos="6480"/>
        </w:tabs>
        <w:spacing w:line="240" w:lineRule="auto"/>
        <w:ind w:firstLine="0"/>
        <w:jc w:val="right"/>
        <w:rPr>
          <w:rFonts w:ascii="PT Astra Serif" w:hAnsi="PT Astra Serif"/>
          <w:szCs w:val="24"/>
        </w:rPr>
      </w:pPr>
      <w:r w:rsidRPr="00BC5F65">
        <w:rPr>
          <w:rFonts w:ascii="PT Astra Serif" w:hAnsi="PT Astra Serif"/>
          <w:szCs w:val="24"/>
        </w:rPr>
        <w:t>к проекту г</w:t>
      </w:r>
      <w:r w:rsidR="00BE5F44" w:rsidRPr="00BC5F65">
        <w:rPr>
          <w:rFonts w:ascii="PT Astra Serif" w:hAnsi="PT Astra Serif"/>
          <w:szCs w:val="24"/>
        </w:rPr>
        <w:t>осударственно</w:t>
      </w:r>
      <w:r w:rsidRPr="00BC5F65">
        <w:rPr>
          <w:rFonts w:ascii="PT Astra Serif" w:hAnsi="PT Astra Serif"/>
          <w:szCs w:val="24"/>
        </w:rPr>
        <w:t>го</w:t>
      </w:r>
      <w:r w:rsidR="00BE5F44" w:rsidRPr="00BC5F65">
        <w:rPr>
          <w:rFonts w:ascii="PT Astra Serif" w:hAnsi="PT Astra Serif"/>
          <w:szCs w:val="24"/>
        </w:rPr>
        <w:t xml:space="preserve"> контракт</w:t>
      </w:r>
      <w:r w:rsidRPr="00BC5F65">
        <w:rPr>
          <w:rFonts w:ascii="PT Astra Serif" w:hAnsi="PT Astra Serif"/>
          <w:szCs w:val="24"/>
        </w:rPr>
        <w:t>а</w:t>
      </w:r>
      <w:r w:rsidR="00BE5F44" w:rsidRPr="00BC5F65">
        <w:rPr>
          <w:rFonts w:ascii="PT Astra Serif" w:hAnsi="PT Astra Serif"/>
          <w:szCs w:val="24"/>
        </w:rPr>
        <w:t xml:space="preserve">  </w:t>
      </w:r>
    </w:p>
    <w:p w:rsidR="00BE5F44" w:rsidRPr="00BC5F65" w:rsidRDefault="00BE5F44" w:rsidP="004B44AE">
      <w:pPr>
        <w:pStyle w:val="21"/>
        <w:tabs>
          <w:tab w:val="left" w:pos="6480"/>
        </w:tabs>
        <w:spacing w:line="240" w:lineRule="auto"/>
        <w:ind w:firstLine="0"/>
        <w:jc w:val="right"/>
        <w:rPr>
          <w:rFonts w:ascii="PT Astra Serif" w:hAnsi="PT Astra Serif"/>
          <w:szCs w:val="24"/>
        </w:rPr>
      </w:pPr>
      <w:r w:rsidRPr="00BC5F65">
        <w:rPr>
          <w:rFonts w:ascii="PT Astra Serif" w:hAnsi="PT Astra Serif"/>
          <w:szCs w:val="24"/>
        </w:rPr>
        <w:t>№ __</w:t>
      </w:r>
      <w:r w:rsidR="009A31BA" w:rsidRPr="00BC5F65">
        <w:rPr>
          <w:rFonts w:ascii="PT Astra Serif" w:hAnsi="PT Astra Serif"/>
          <w:szCs w:val="24"/>
        </w:rPr>
        <w:t xml:space="preserve">_____ от </w:t>
      </w:r>
      <w:r w:rsidR="007C558F" w:rsidRPr="00BC5F65">
        <w:rPr>
          <w:rFonts w:ascii="PT Astra Serif" w:hAnsi="PT Astra Serif"/>
          <w:szCs w:val="24"/>
        </w:rPr>
        <w:t>«_____» _________ 20</w:t>
      </w:r>
      <w:r w:rsidR="00EB1771" w:rsidRPr="00BC5F65">
        <w:rPr>
          <w:rFonts w:ascii="PT Astra Serif" w:hAnsi="PT Astra Serif"/>
          <w:szCs w:val="24"/>
        </w:rPr>
        <w:t>2</w:t>
      </w:r>
      <w:r w:rsidR="0088359B" w:rsidRPr="00BC5F65">
        <w:rPr>
          <w:rFonts w:ascii="PT Astra Serif" w:hAnsi="PT Astra Serif"/>
          <w:szCs w:val="24"/>
        </w:rPr>
        <w:t>6</w:t>
      </w:r>
      <w:r w:rsidR="00851F1E" w:rsidRPr="00BC5F65">
        <w:rPr>
          <w:rFonts w:ascii="PT Astra Serif" w:hAnsi="PT Astra Serif"/>
          <w:szCs w:val="24"/>
        </w:rPr>
        <w:t xml:space="preserve"> </w:t>
      </w:r>
      <w:r w:rsidRPr="00BC5F65">
        <w:rPr>
          <w:rFonts w:ascii="PT Astra Serif" w:hAnsi="PT Astra Serif"/>
          <w:szCs w:val="24"/>
        </w:rPr>
        <w:t>г.</w:t>
      </w:r>
    </w:p>
    <w:p w:rsidR="00BE5F44" w:rsidRPr="00BC5F65" w:rsidRDefault="00BE5F44" w:rsidP="004B44AE">
      <w:pPr>
        <w:pStyle w:val="1"/>
        <w:tabs>
          <w:tab w:val="left" w:pos="5067"/>
          <w:tab w:val="center" w:pos="7498"/>
        </w:tabs>
        <w:spacing w:before="0" w:after="0"/>
        <w:ind w:firstLine="720"/>
        <w:jc w:val="right"/>
        <w:rPr>
          <w:rFonts w:ascii="PT Astra Serif" w:hAnsi="PT Astra Serif"/>
          <w:color w:val="auto"/>
          <w:sz w:val="24"/>
          <w:szCs w:val="24"/>
        </w:rPr>
      </w:pPr>
    </w:p>
    <w:p w:rsidR="009A28F4" w:rsidRPr="00BC5F65" w:rsidRDefault="009A28F4" w:rsidP="009A28F4">
      <w:pPr>
        <w:jc w:val="center"/>
        <w:outlineLvl w:val="0"/>
        <w:rPr>
          <w:rFonts w:ascii="PT Astra Serif" w:hAnsi="PT Astra Serif"/>
          <w:b/>
          <w:sz w:val="28"/>
          <w:szCs w:val="28"/>
        </w:rPr>
      </w:pPr>
      <w:r w:rsidRPr="00BC5F65">
        <w:rPr>
          <w:rFonts w:ascii="PT Astra Serif" w:hAnsi="PT Astra Serif"/>
          <w:b/>
          <w:sz w:val="28"/>
          <w:szCs w:val="28"/>
        </w:rPr>
        <w:t>ТЕХНИЧЕСКОЕ ЗАДАНИЕ</w:t>
      </w:r>
    </w:p>
    <w:p w:rsidR="009A28F4" w:rsidRPr="00BC5F65" w:rsidRDefault="004530D2" w:rsidP="00BA6A6A">
      <w:pPr>
        <w:jc w:val="center"/>
        <w:rPr>
          <w:rFonts w:ascii="PT Astra Serif" w:hAnsi="PT Astra Serif"/>
        </w:rPr>
      </w:pPr>
      <w:r w:rsidRPr="00BC5F65">
        <w:rPr>
          <w:rFonts w:ascii="PT Astra Serif" w:hAnsi="PT Astra Serif"/>
        </w:rPr>
        <w:t>на изготовление бланков</w:t>
      </w:r>
      <w:r w:rsidR="0088359B" w:rsidRPr="00BC5F65">
        <w:rPr>
          <w:rFonts w:ascii="PT Astra Serif" w:hAnsi="PT Astra Serif"/>
        </w:rPr>
        <w:t xml:space="preserve"> удостоверений свидетельств</w:t>
      </w:r>
    </w:p>
    <w:p w:rsidR="009A28F4" w:rsidRPr="00BC5F65" w:rsidRDefault="009A28F4" w:rsidP="009A28F4">
      <w:pPr>
        <w:ind w:left="964" w:hanging="244"/>
        <w:jc w:val="center"/>
        <w:rPr>
          <w:rFonts w:ascii="PT Astra Serif" w:hAnsi="PT Astra Serif"/>
          <w:b/>
        </w:rPr>
      </w:pPr>
    </w:p>
    <w:p w:rsidR="009A28F4" w:rsidRPr="00BC5F65" w:rsidRDefault="009A28F4" w:rsidP="009A28F4">
      <w:pPr>
        <w:tabs>
          <w:tab w:val="left" w:pos="1260"/>
        </w:tabs>
        <w:ind w:firstLine="708"/>
        <w:jc w:val="both"/>
        <w:rPr>
          <w:rFonts w:ascii="PT Astra Serif" w:hAnsi="PT Astra Serif"/>
          <w:sz w:val="26"/>
          <w:szCs w:val="26"/>
        </w:rPr>
      </w:pPr>
      <w:r w:rsidRPr="00BC5F65">
        <w:rPr>
          <w:rFonts w:ascii="PT Astra Serif" w:hAnsi="PT Astra Serif"/>
          <w:sz w:val="26"/>
          <w:szCs w:val="26"/>
        </w:rPr>
        <w:t xml:space="preserve">Разработка и изготовление полиграфической продукции: </w:t>
      </w:r>
    </w:p>
    <w:p w:rsidR="009A28F4" w:rsidRPr="00BC5F65" w:rsidRDefault="009A28F4" w:rsidP="007B6EDE">
      <w:pPr>
        <w:tabs>
          <w:tab w:val="left" w:pos="1260"/>
        </w:tabs>
        <w:ind w:firstLine="708"/>
        <w:jc w:val="both"/>
        <w:rPr>
          <w:rFonts w:ascii="PT Astra Serif" w:hAnsi="PT Astra Serif"/>
          <w:sz w:val="26"/>
          <w:szCs w:val="26"/>
        </w:rPr>
      </w:pPr>
      <w:r w:rsidRPr="00BC5F65">
        <w:rPr>
          <w:rFonts w:ascii="PT Astra Serif" w:hAnsi="PT Astra Serif"/>
          <w:sz w:val="26"/>
          <w:szCs w:val="26"/>
        </w:rPr>
        <w:t xml:space="preserve">В соответствии с </w:t>
      </w:r>
      <w:r w:rsidR="00363904" w:rsidRPr="00BC5F65">
        <w:rPr>
          <w:rFonts w:ascii="PT Astra Serif" w:hAnsi="PT Astra Serif"/>
          <w:sz w:val="26"/>
          <w:szCs w:val="26"/>
        </w:rPr>
        <w:t xml:space="preserve">Приказом Минфина России от 30.07.2020 № 156н </w:t>
      </w:r>
      <w:r w:rsidR="00363904" w:rsidRPr="00BC5F65">
        <w:rPr>
          <w:rFonts w:ascii="PT Astra Serif" w:hAnsi="PT Astra Serif"/>
          <w:sz w:val="26"/>
          <w:szCs w:val="26"/>
        </w:rPr>
        <w:br/>
        <w:t xml:space="preserve">"Об утверждении требований о соблюдении режима охраны помещений (территорий), используемых для производства и реализации защищенной </w:t>
      </w:r>
      <w:r w:rsidR="00363904" w:rsidRPr="00BC5F65">
        <w:rPr>
          <w:rFonts w:ascii="PT Astra Serif" w:hAnsi="PT Astra Serif"/>
          <w:sz w:val="26"/>
          <w:szCs w:val="26"/>
        </w:rPr>
        <w:br/>
        <w:t xml:space="preserve">от подделок полиграфической продукции" и Приказом Минфина России </w:t>
      </w:r>
      <w:r w:rsidR="00363904" w:rsidRPr="00BC5F65">
        <w:rPr>
          <w:rFonts w:ascii="PT Astra Serif" w:hAnsi="PT Astra Serif"/>
          <w:sz w:val="26"/>
          <w:szCs w:val="26"/>
        </w:rPr>
        <w:br/>
        <w:t>от 29.09.2020 № 217н "Об утверждении Технических требований и условий изготовления защищенной от подделок полиграфической продукции"</w:t>
      </w:r>
      <w:r w:rsidRPr="00BC5F65">
        <w:rPr>
          <w:rFonts w:ascii="PT Astra Serif" w:hAnsi="PT Astra Serif"/>
          <w:sz w:val="26"/>
          <w:szCs w:val="26"/>
        </w:rPr>
        <w:t>, Федера</w:t>
      </w:r>
      <w:r w:rsidR="009A31BA" w:rsidRPr="00BC5F65">
        <w:rPr>
          <w:rFonts w:ascii="PT Astra Serif" w:hAnsi="PT Astra Serif"/>
          <w:sz w:val="26"/>
          <w:szCs w:val="26"/>
        </w:rPr>
        <w:t>льным законом от 29.12.2012</w:t>
      </w:r>
      <w:r w:rsidRPr="00BC5F65">
        <w:rPr>
          <w:rFonts w:ascii="PT Astra Serif" w:hAnsi="PT Astra Serif"/>
          <w:sz w:val="26"/>
          <w:szCs w:val="26"/>
        </w:rPr>
        <w:t xml:space="preserve"> № 273-ФЗ «Об образовании в Российской Федерации», Приказом ФКУ ДПО ДМУЦ ФСИН России от 23.12.2022 № 382 </w:t>
      </w:r>
      <w:r w:rsidRPr="00BC5F65">
        <w:rPr>
          <w:rFonts w:ascii="PT Astra Serif" w:hAnsi="PT Astra Serif"/>
          <w:sz w:val="26"/>
          <w:szCs w:val="26"/>
        </w:rPr>
        <w:br/>
        <w:t>«</w:t>
      </w:r>
      <w:r w:rsidR="007B6EDE" w:rsidRPr="00BC5F65">
        <w:rPr>
          <w:rFonts w:ascii="PT Astra Serif" w:hAnsi="PT Astra Serif"/>
          <w:sz w:val="26"/>
          <w:szCs w:val="26"/>
        </w:rPr>
        <w:t xml:space="preserve">Об утверждении порядка заполнения, учета и выдачи дипломов </w:t>
      </w:r>
      <w:r w:rsidR="007B6EDE" w:rsidRPr="00BC5F65">
        <w:rPr>
          <w:rFonts w:ascii="PT Astra Serif" w:hAnsi="PT Astra Serif"/>
          <w:sz w:val="26"/>
          <w:szCs w:val="26"/>
        </w:rPr>
        <w:br/>
        <w:t xml:space="preserve">о профессиональной переподготовки, удостоверений о повышении квалификации, свидетельств о профессии рабочего, должности служащего и их дубликатов в ФКУ ДПО ДМУЦ ФСИН России; порядка оформления возникновения, изменения </w:t>
      </w:r>
      <w:r w:rsidR="007B6EDE" w:rsidRPr="00BC5F65">
        <w:rPr>
          <w:rFonts w:ascii="PT Astra Serif" w:hAnsi="PT Astra Serif"/>
          <w:sz w:val="26"/>
          <w:szCs w:val="26"/>
        </w:rPr>
        <w:br/>
        <w:t xml:space="preserve">и прекращения образовательных отношений между ФКУ ДПО ДМУЦ ФСИН России и сотрудниками уголовно-исполнительной системы Российской Федерации, проходящими обучение по реализуемым образовательным программам; порядка отчисления и восстановления слушателей в ФКУ ДПО ДМУЦ ФСИН России </w:t>
      </w:r>
      <w:r w:rsidR="00971DFD" w:rsidRPr="00BC5F65">
        <w:rPr>
          <w:rFonts w:ascii="PT Astra Serif" w:hAnsi="PT Astra Serif"/>
          <w:sz w:val="26"/>
          <w:szCs w:val="26"/>
        </w:rPr>
        <w:br/>
      </w:r>
      <w:r w:rsidR="007B6EDE" w:rsidRPr="00BC5F65">
        <w:rPr>
          <w:rFonts w:ascii="PT Astra Serif" w:hAnsi="PT Astra Serif"/>
          <w:sz w:val="26"/>
          <w:szCs w:val="26"/>
        </w:rPr>
        <w:t>и признании утратившими силу пунктов, приложений отдельных распорядительных актов ФКУ ДПО ДМУЦ ФСИН России</w:t>
      </w:r>
      <w:r w:rsidRPr="00BC5F65">
        <w:rPr>
          <w:rFonts w:ascii="PT Astra Serif" w:hAnsi="PT Astra Serif"/>
          <w:sz w:val="26"/>
          <w:szCs w:val="26"/>
        </w:rPr>
        <w:t>».</w:t>
      </w:r>
    </w:p>
    <w:p w:rsidR="009A28F4" w:rsidRPr="00BC5F65" w:rsidRDefault="009A28F4" w:rsidP="009A28F4">
      <w:pPr>
        <w:tabs>
          <w:tab w:val="left" w:pos="1260"/>
        </w:tabs>
        <w:jc w:val="both"/>
        <w:rPr>
          <w:rFonts w:ascii="PT Astra Serif" w:hAnsi="PT Astra Serif"/>
          <w:sz w:val="26"/>
          <w:szCs w:val="26"/>
        </w:rPr>
      </w:pPr>
    </w:p>
    <w:p w:rsidR="009A28F4" w:rsidRPr="00BC5F65" w:rsidRDefault="009A28F4" w:rsidP="009A28F4">
      <w:pPr>
        <w:jc w:val="center"/>
        <w:rPr>
          <w:rFonts w:ascii="PT Astra Serif" w:hAnsi="PT Astra Serif"/>
          <w:b/>
        </w:rPr>
      </w:pPr>
      <w:r w:rsidRPr="00BC5F65">
        <w:rPr>
          <w:rFonts w:ascii="PT Astra Serif" w:hAnsi="PT Astra Serif"/>
          <w:b/>
        </w:rPr>
        <w:t>СОДЕРЖАНИЕ УСЛУГИ</w:t>
      </w:r>
    </w:p>
    <w:p w:rsidR="009A31BA" w:rsidRPr="00BC5F65" w:rsidRDefault="009A31BA" w:rsidP="009A28F4">
      <w:pPr>
        <w:jc w:val="center"/>
        <w:rPr>
          <w:rFonts w:ascii="PT Astra Serif" w:hAnsi="PT Astra Serif"/>
          <w:b/>
        </w:rPr>
      </w:pPr>
    </w:p>
    <w:p w:rsidR="009A28F4" w:rsidRPr="00BC5F65" w:rsidRDefault="009A28F4" w:rsidP="009A28F4">
      <w:pPr>
        <w:ind w:firstLine="708"/>
        <w:rPr>
          <w:rFonts w:ascii="PT Astra Serif" w:hAnsi="PT Astra Serif"/>
          <w:sz w:val="26"/>
          <w:szCs w:val="26"/>
        </w:rPr>
      </w:pPr>
      <w:r w:rsidRPr="00BC5F65">
        <w:rPr>
          <w:rFonts w:ascii="PT Astra Serif" w:hAnsi="PT Astra Serif"/>
          <w:sz w:val="26"/>
          <w:szCs w:val="26"/>
        </w:rPr>
        <w:t xml:space="preserve">Разработка и изготовление полиграфической продукции: </w:t>
      </w:r>
    </w:p>
    <w:p w:rsidR="0088359B" w:rsidRPr="00BC5F65" w:rsidRDefault="0088359B" w:rsidP="0088359B">
      <w:pPr>
        <w:pStyle w:val="21"/>
        <w:tabs>
          <w:tab w:val="left" w:pos="6480"/>
        </w:tabs>
        <w:spacing w:line="240" w:lineRule="auto"/>
        <w:ind w:firstLine="709"/>
        <w:rPr>
          <w:rFonts w:ascii="PT Astra Serif" w:hAnsi="PT Astra Serif"/>
          <w:sz w:val="26"/>
          <w:szCs w:val="26"/>
        </w:rPr>
      </w:pPr>
      <w:r w:rsidRPr="00BC5F65">
        <w:rPr>
          <w:rFonts w:ascii="PT Astra Serif" w:hAnsi="PT Astra Serif"/>
          <w:sz w:val="26"/>
          <w:szCs w:val="26"/>
        </w:rPr>
        <w:t xml:space="preserve">- бланков удостоверений «Удостоверение </w:t>
      </w:r>
      <w:r w:rsidR="00004B1E">
        <w:rPr>
          <w:rFonts w:ascii="PT Astra Serif" w:hAnsi="PT Astra Serif"/>
          <w:sz w:val="26"/>
          <w:szCs w:val="26"/>
        </w:rPr>
        <w:t xml:space="preserve">о повышении квалификации» - </w:t>
      </w:r>
      <w:r w:rsidR="00004B1E">
        <w:rPr>
          <w:rFonts w:ascii="PT Astra Serif" w:hAnsi="PT Astra Serif"/>
          <w:sz w:val="26"/>
          <w:szCs w:val="26"/>
        </w:rPr>
        <w:br/>
        <w:t>200</w:t>
      </w:r>
      <w:r w:rsidR="00D33624">
        <w:rPr>
          <w:rFonts w:ascii="PT Astra Serif" w:hAnsi="PT Astra Serif"/>
          <w:sz w:val="26"/>
          <w:szCs w:val="26"/>
        </w:rPr>
        <w:t xml:space="preserve"> (</w:t>
      </w:r>
      <w:r w:rsidR="00004B1E">
        <w:rPr>
          <w:rFonts w:ascii="PT Astra Serif" w:hAnsi="PT Astra Serif"/>
          <w:sz w:val="26"/>
          <w:szCs w:val="26"/>
        </w:rPr>
        <w:t>двести</w:t>
      </w:r>
      <w:r w:rsidRPr="00BC5F65">
        <w:rPr>
          <w:rFonts w:ascii="PT Astra Serif" w:hAnsi="PT Astra Serif"/>
          <w:sz w:val="26"/>
          <w:szCs w:val="26"/>
        </w:rPr>
        <w:t>) штук согласно образца (приложение №2);</w:t>
      </w:r>
    </w:p>
    <w:p w:rsidR="00B06256" w:rsidRPr="00BC5F65" w:rsidRDefault="0088359B" w:rsidP="0088359B">
      <w:pPr>
        <w:pStyle w:val="21"/>
        <w:tabs>
          <w:tab w:val="left" w:pos="6480"/>
        </w:tabs>
        <w:spacing w:line="240" w:lineRule="auto"/>
        <w:ind w:firstLine="709"/>
        <w:rPr>
          <w:rFonts w:ascii="PT Astra Serif" w:hAnsi="PT Astra Serif"/>
          <w:sz w:val="26"/>
          <w:szCs w:val="26"/>
        </w:rPr>
      </w:pPr>
      <w:r w:rsidRPr="00BC5F65">
        <w:rPr>
          <w:rFonts w:ascii="PT Astra Serif" w:hAnsi="PT Astra Serif"/>
          <w:sz w:val="26"/>
          <w:szCs w:val="26"/>
        </w:rPr>
        <w:t>- бланков свидетельств «Свидетельство о профессии рабо</w:t>
      </w:r>
      <w:r w:rsidR="00004B1E">
        <w:rPr>
          <w:rFonts w:ascii="PT Astra Serif" w:hAnsi="PT Astra Serif"/>
          <w:sz w:val="26"/>
          <w:szCs w:val="26"/>
        </w:rPr>
        <w:t>чего, должности служащего» - 20</w:t>
      </w:r>
      <w:r w:rsidR="00D33624">
        <w:rPr>
          <w:rFonts w:ascii="PT Astra Serif" w:hAnsi="PT Astra Serif"/>
          <w:sz w:val="26"/>
          <w:szCs w:val="26"/>
        </w:rPr>
        <w:t>0</w:t>
      </w:r>
      <w:r w:rsidRPr="00BC5F65">
        <w:rPr>
          <w:rFonts w:ascii="PT Astra Serif" w:hAnsi="PT Astra Serif"/>
          <w:sz w:val="26"/>
          <w:szCs w:val="26"/>
        </w:rPr>
        <w:t xml:space="preserve"> (</w:t>
      </w:r>
      <w:r w:rsidR="00004B1E">
        <w:rPr>
          <w:rFonts w:ascii="PT Astra Serif" w:hAnsi="PT Astra Serif"/>
          <w:sz w:val="26"/>
          <w:szCs w:val="26"/>
        </w:rPr>
        <w:t>двести</w:t>
      </w:r>
      <w:r w:rsidRPr="00BC5F65">
        <w:rPr>
          <w:rFonts w:ascii="PT Astra Serif" w:hAnsi="PT Astra Serif"/>
          <w:sz w:val="26"/>
          <w:szCs w:val="26"/>
        </w:rPr>
        <w:t>) штук согласно образца (приложение №3);</w:t>
      </w:r>
    </w:p>
    <w:p w:rsidR="009A28F4" w:rsidRPr="00BC5F65" w:rsidRDefault="009A28F4" w:rsidP="009A28F4">
      <w:pPr>
        <w:tabs>
          <w:tab w:val="left" w:pos="1260"/>
        </w:tabs>
        <w:ind w:firstLine="708"/>
        <w:jc w:val="both"/>
        <w:rPr>
          <w:rFonts w:ascii="PT Astra Serif" w:hAnsi="PT Astra Serif"/>
          <w:sz w:val="26"/>
          <w:szCs w:val="26"/>
        </w:rPr>
      </w:pPr>
      <w:r w:rsidRPr="00BC5F65">
        <w:rPr>
          <w:rFonts w:ascii="PT Astra Serif" w:hAnsi="PT Astra Serif"/>
          <w:sz w:val="26"/>
          <w:szCs w:val="26"/>
        </w:rPr>
        <w:t>Формат</w:t>
      </w:r>
      <w:r w:rsidR="009A31BA" w:rsidRPr="00BC5F65">
        <w:rPr>
          <w:rFonts w:ascii="PT Astra Serif" w:hAnsi="PT Astra Serif"/>
          <w:sz w:val="26"/>
          <w:szCs w:val="26"/>
        </w:rPr>
        <w:t>:</w:t>
      </w:r>
      <w:r w:rsidR="00943CA2" w:rsidRPr="00BC5F65">
        <w:rPr>
          <w:rFonts w:ascii="PT Astra Serif" w:hAnsi="PT Astra Serif"/>
          <w:sz w:val="26"/>
          <w:szCs w:val="26"/>
        </w:rPr>
        <w:t xml:space="preserve"> 290 мм х 205</w:t>
      </w:r>
      <w:r w:rsidRPr="00BC5F65">
        <w:rPr>
          <w:rFonts w:ascii="PT Astra Serif" w:hAnsi="PT Astra Serif"/>
          <w:sz w:val="26"/>
          <w:szCs w:val="26"/>
        </w:rPr>
        <w:t xml:space="preserve"> мм.</w:t>
      </w:r>
    </w:p>
    <w:p w:rsidR="0030668B" w:rsidRPr="00BC5F65" w:rsidRDefault="007B6EDE" w:rsidP="009A28F4">
      <w:pPr>
        <w:tabs>
          <w:tab w:val="left" w:pos="1260"/>
        </w:tabs>
        <w:ind w:firstLine="708"/>
        <w:jc w:val="both"/>
        <w:rPr>
          <w:rFonts w:ascii="PT Astra Serif" w:hAnsi="PT Astra Serif"/>
          <w:sz w:val="26"/>
          <w:szCs w:val="26"/>
        </w:rPr>
      </w:pPr>
      <w:r w:rsidRPr="00BC5F65">
        <w:rPr>
          <w:rFonts w:ascii="PT Astra Serif" w:hAnsi="PT Astra Serif"/>
          <w:sz w:val="26"/>
          <w:szCs w:val="26"/>
        </w:rPr>
        <w:t>ОКПД2: 17.23.13.143</w:t>
      </w:r>
    </w:p>
    <w:p w:rsidR="009A28F4" w:rsidRPr="00BC5F65" w:rsidRDefault="001A3ACA" w:rsidP="007B6EDE">
      <w:pPr>
        <w:tabs>
          <w:tab w:val="left" w:pos="1260"/>
        </w:tabs>
        <w:ind w:firstLine="708"/>
        <w:jc w:val="both"/>
        <w:rPr>
          <w:rFonts w:ascii="PT Astra Serif" w:hAnsi="PT Astra Serif"/>
          <w:sz w:val="26"/>
          <w:szCs w:val="26"/>
        </w:rPr>
      </w:pPr>
      <w:r w:rsidRPr="00BC5F65">
        <w:rPr>
          <w:rFonts w:ascii="PT Astra Serif" w:hAnsi="PT Astra Serif"/>
          <w:sz w:val="26"/>
          <w:szCs w:val="26"/>
        </w:rPr>
        <w:t xml:space="preserve">Цена предоставляемой услуги, должна включать стоимость товара, стоимость тары и упаковки, расходы на доставку, расходы на страхование, уплату таможенных пошлин, налогов, сборов и другие обязательные платежи, взимаемые </w:t>
      </w:r>
      <w:r w:rsidR="009A31BA" w:rsidRPr="00BC5F65">
        <w:rPr>
          <w:rFonts w:ascii="PT Astra Serif" w:hAnsi="PT Astra Serif"/>
          <w:sz w:val="26"/>
          <w:szCs w:val="26"/>
        </w:rPr>
        <w:br/>
      </w:r>
      <w:r w:rsidRPr="00BC5F65">
        <w:rPr>
          <w:rFonts w:ascii="PT Astra Serif" w:hAnsi="PT Astra Serif"/>
          <w:sz w:val="26"/>
          <w:szCs w:val="26"/>
        </w:rPr>
        <w:t>с «Поставщика» в связи с исполнением обязательств</w:t>
      </w:r>
      <w:r w:rsidR="007B6EDE" w:rsidRPr="00BC5F65">
        <w:rPr>
          <w:rFonts w:ascii="PT Astra Serif" w:hAnsi="PT Astra Serif"/>
          <w:sz w:val="26"/>
          <w:szCs w:val="26"/>
        </w:rPr>
        <w:t xml:space="preserve"> по Государственному контракту.</w:t>
      </w:r>
    </w:p>
    <w:p w:rsidR="009A28F4" w:rsidRPr="00BC5F65" w:rsidRDefault="009A28F4" w:rsidP="009A28F4">
      <w:pPr>
        <w:tabs>
          <w:tab w:val="left" w:pos="1260"/>
        </w:tabs>
        <w:ind w:firstLine="708"/>
        <w:jc w:val="both"/>
        <w:rPr>
          <w:rFonts w:ascii="PT Astra Serif" w:hAnsi="PT Astra Serif"/>
          <w:sz w:val="28"/>
          <w:szCs w:val="28"/>
        </w:rPr>
      </w:pPr>
      <w:r w:rsidRPr="00BC5F65">
        <w:rPr>
          <w:rFonts w:ascii="PT Astra Serif" w:hAnsi="PT Astra Serif"/>
          <w:sz w:val="26"/>
          <w:szCs w:val="26"/>
        </w:rPr>
        <w:t xml:space="preserve">Технические требования к изготовлению защищенной полиграфической продукции: защищенная продукция уровня </w:t>
      </w:r>
      <w:r w:rsidRPr="00BC5F65">
        <w:rPr>
          <w:rFonts w:ascii="PT Astra Serif" w:hAnsi="PT Astra Serif"/>
          <w:b/>
          <w:sz w:val="28"/>
          <w:szCs w:val="28"/>
        </w:rPr>
        <w:t>«В».</w:t>
      </w:r>
    </w:p>
    <w:p w:rsidR="006453AB" w:rsidRPr="00BC5F65" w:rsidRDefault="006453AB" w:rsidP="006453AB">
      <w:pPr>
        <w:ind w:right="227"/>
        <w:jc w:val="both"/>
        <w:rPr>
          <w:rFonts w:ascii="PT Astra Serif" w:hAnsi="PT Astra Serif"/>
          <w:b/>
          <w:bCs/>
        </w:rPr>
      </w:pPr>
    </w:p>
    <w:p w:rsidR="009A31BA" w:rsidRPr="00BC5F65" w:rsidRDefault="009A31BA" w:rsidP="009A31BA">
      <w:pPr>
        <w:ind w:right="227"/>
        <w:jc w:val="both"/>
        <w:rPr>
          <w:rFonts w:ascii="PT Astra Serif" w:hAnsi="PT Astra Serif"/>
          <w:b/>
        </w:rPr>
      </w:pPr>
      <w:r w:rsidRPr="00BC5F65">
        <w:rPr>
          <w:rFonts w:ascii="PT Astra Serif" w:hAnsi="PT Astra Serif"/>
          <w:b/>
          <w:bCs/>
        </w:rPr>
        <w:t>«Государственный заказчик»                                                          «</w:t>
      </w:r>
      <w:r w:rsidR="00BB2A12" w:rsidRPr="00BC5F65">
        <w:rPr>
          <w:rFonts w:ascii="PT Astra Serif" w:hAnsi="PT Astra Serif"/>
          <w:b/>
          <w:bCs/>
        </w:rPr>
        <w:t>Поставщик</w:t>
      </w:r>
      <w:r w:rsidRPr="00BC5F65">
        <w:rPr>
          <w:rFonts w:ascii="PT Astra Serif" w:hAnsi="PT Astra Serif"/>
          <w:b/>
          <w:bCs/>
        </w:rPr>
        <w:t>»</w:t>
      </w:r>
    </w:p>
    <w:p w:rsidR="009A31BA" w:rsidRPr="00BC5F65" w:rsidRDefault="009A31BA" w:rsidP="009A31BA">
      <w:pPr>
        <w:ind w:right="227"/>
        <w:rPr>
          <w:rFonts w:ascii="PT Astra Serif" w:hAnsi="PT Astra Serif"/>
          <w:b/>
        </w:rPr>
      </w:pPr>
    </w:p>
    <w:p w:rsidR="009A31BA" w:rsidRPr="00BC5F65" w:rsidRDefault="009A31BA" w:rsidP="009A31BA">
      <w:pPr>
        <w:ind w:right="227"/>
        <w:rPr>
          <w:rFonts w:ascii="PT Astra Serif" w:hAnsi="PT Astra Serif"/>
          <w:i/>
        </w:rPr>
      </w:pPr>
      <w:r w:rsidRPr="00BC5F65">
        <w:rPr>
          <w:rFonts w:ascii="PT Astra Serif" w:hAnsi="PT Astra Serif"/>
        </w:rPr>
        <w:t xml:space="preserve">___________________  (____________ )           </w:t>
      </w:r>
      <w:r w:rsidRPr="00BC5F65">
        <w:rPr>
          <w:rFonts w:ascii="PT Astra Serif" w:hAnsi="PT Astra Serif"/>
          <w:b/>
        </w:rPr>
        <w:t>_______________________</w:t>
      </w:r>
      <w:r w:rsidRPr="00BC5F65">
        <w:rPr>
          <w:rFonts w:ascii="PT Astra Serif" w:hAnsi="PT Astra Serif"/>
          <w:i/>
        </w:rPr>
        <w:t xml:space="preserve">  </w:t>
      </w:r>
      <w:r w:rsidRPr="00BC5F65">
        <w:rPr>
          <w:rFonts w:ascii="PT Astra Serif" w:hAnsi="PT Astra Serif"/>
        </w:rPr>
        <w:t>(____________)</w:t>
      </w:r>
      <w:r w:rsidRPr="00BC5F65">
        <w:rPr>
          <w:rFonts w:ascii="PT Astra Serif" w:hAnsi="PT Astra Serif"/>
          <w:i/>
        </w:rPr>
        <w:t xml:space="preserve">          </w:t>
      </w:r>
    </w:p>
    <w:p w:rsidR="009A31BA" w:rsidRPr="00BC5F65" w:rsidRDefault="009A31BA" w:rsidP="009A31BA">
      <w:pPr>
        <w:ind w:right="227"/>
        <w:rPr>
          <w:rFonts w:ascii="PT Astra Serif" w:hAnsi="PT Astra Serif"/>
          <w:i/>
        </w:rPr>
      </w:pPr>
      <w:r w:rsidRPr="00BC5F65">
        <w:rPr>
          <w:rFonts w:ascii="PT Astra Serif" w:hAnsi="PT Astra Serif"/>
          <w:i/>
        </w:rPr>
        <w:t xml:space="preserve">          (подпись)                                                                   (подпись)                                                                         </w:t>
      </w:r>
    </w:p>
    <w:p w:rsidR="009A31BA" w:rsidRPr="00BC5F65" w:rsidRDefault="009A31BA" w:rsidP="009A31BA">
      <w:pPr>
        <w:ind w:right="227"/>
        <w:rPr>
          <w:rFonts w:ascii="PT Astra Serif" w:hAnsi="PT Astra Serif"/>
        </w:rPr>
      </w:pPr>
      <w:r w:rsidRPr="00BC5F65">
        <w:rPr>
          <w:rFonts w:ascii="PT Astra Serif" w:hAnsi="PT Astra Serif"/>
        </w:rPr>
        <w:t xml:space="preserve">                                        М.П.</w:t>
      </w:r>
      <w:r w:rsidRPr="00BC5F65">
        <w:rPr>
          <w:rFonts w:ascii="PT Astra Serif" w:hAnsi="PT Astra Serif"/>
          <w:i/>
        </w:rPr>
        <w:t xml:space="preserve">              </w:t>
      </w:r>
      <w:r w:rsidRPr="00BC5F65">
        <w:rPr>
          <w:rFonts w:ascii="PT Astra Serif" w:hAnsi="PT Astra Serif"/>
        </w:rPr>
        <w:t xml:space="preserve">                                                            М.П.</w:t>
      </w:r>
    </w:p>
    <w:p w:rsidR="00DF60F6" w:rsidRPr="00BC5F65" w:rsidRDefault="00DF60F6" w:rsidP="00DF60F6">
      <w:pPr>
        <w:pStyle w:val="21"/>
        <w:tabs>
          <w:tab w:val="left" w:pos="6480"/>
        </w:tabs>
        <w:spacing w:line="240" w:lineRule="auto"/>
        <w:ind w:firstLine="2410"/>
        <w:jc w:val="right"/>
        <w:rPr>
          <w:rFonts w:ascii="PT Astra Serif" w:hAnsi="PT Astra Serif"/>
          <w:szCs w:val="24"/>
        </w:rPr>
      </w:pPr>
      <w:r w:rsidRPr="00BC5F65">
        <w:rPr>
          <w:rFonts w:ascii="PT Astra Serif" w:hAnsi="PT Astra Serif"/>
          <w:b/>
          <w:szCs w:val="24"/>
        </w:rPr>
        <w:lastRenderedPageBreak/>
        <w:t>Приложение № 2</w:t>
      </w:r>
      <w:r w:rsidRPr="00BC5F65">
        <w:rPr>
          <w:rFonts w:ascii="PT Astra Serif" w:hAnsi="PT Astra Serif"/>
          <w:szCs w:val="24"/>
        </w:rPr>
        <w:t xml:space="preserve"> </w:t>
      </w:r>
    </w:p>
    <w:p w:rsidR="00DF60F6" w:rsidRPr="00BC5F65" w:rsidRDefault="00DF60F6" w:rsidP="00DF60F6">
      <w:pPr>
        <w:pStyle w:val="21"/>
        <w:tabs>
          <w:tab w:val="left" w:pos="6480"/>
        </w:tabs>
        <w:spacing w:line="240" w:lineRule="auto"/>
        <w:ind w:firstLine="0"/>
        <w:jc w:val="right"/>
        <w:rPr>
          <w:rFonts w:ascii="PT Astra Serif" w:hAnsi="PT Astra Serif"/>
          <w:szCs w:val="24"/>
        </w:rPr>
      </w:pPr>
      <w:r w:rsidRPr="00BC5F65">
        <w:rPr>
          <w:rFonts w:ascii="PT Astra Serif" w:hAnsi="PT Astra Serif"/>
          <w:szCs w:val="24"/>
        </w:rPr>
        <w:t xml:space="preserve">к проекту государственного контракта  </w:t>
      </w:r>
    </w:p>
    <w:p w:rsidR="00DF60F6" w:rsidRPr="00BC5F65" w:rsidRDefault="00DF60F6" w:rsidP="00DF60F6">
      <w:pPr>
        <w:pStyle w:val="21"/>
        <w:tabs>
          <w:tab w:val="left" w:pos="6480"/>
        </w:tabs>
        <w:spacing w:line="240" w:lineRule="auto"/>
        <w:ind w:firstLine="0"/>
        <w:jc w:val="right"/>
        <w:rPr>
          <w:rFonts w:ascii="PT Astra Serif" w:hAnsi="PT Astra Serif"/>
          <w:szCs w:val="24"/>
        </w:rPr>
      </w:pPr>
      <w:r w:rsidRPr="00BC5F65">
        <w:rPr>
          <w:rFonts w:ascii="PT Astra Serif" w:hAnsi="PT Astra Serif"/>
          <w:szCs w:val="24"/>
        </w:rPr>
        <w:t>№ __</w:t>
      </w:r>
      <w:r w:rsidR="009A31BA" w:rsidRPr="00BC5F65">
        <w:rPr>
          <w:rFonts w:ascii="PT Astra Serif" w:hAnsi="PT Astra Serif"/>
          <w:szCs w:val="24"/>
        </w:rPr>
        <w:t>_____ от</w:t>
      </w:r>
      <w:r w:rsidRPr="00BC5F65">
        <w:rPr>
          <w:rFonts w:ascii="PT Astra Serif" w:hAnsi="PT Astra Serif"/>
          <w:szCs w:val="24"/>
        </w:rPr>
        <w:t xml:space="preserve"> «_____» _________ 202</w:t>
      </w:r>
      <w:r w:rsidR="0088359B" w:rsidRPr="00BC5F65">
        <w:rPr>
          <w:rFonts w:ascii="PT Astra Serif" w:hAnsi="PT Astra Serif"/>
          <w:szCs w:val="24"/>
        </w:rPr>
        <w:t>6</w:t>
      </w:r>
      <w:r w:rsidR="00851F1E" w:rsidRPr="00BC5F65">
        <w:rPr>
          <w:rFonts w:ascii="PT Astra Serif" w:hAnsi="PT Astra Serif"/>
          <w:szCs w:val="24"/>
        </w:rPr>
        <w:t xml:space="preserve"> </w:t>
      </w:r>
      <w:r w:rsidRPr="00BC5F65">
        <w:rPr>
          <w:rFonts w:ascii="PT Astra Serif" w:hAnsi="PT Astra Serif"/>
          <w:szCs w:val="24"/>
        </w:rPr>
        <w:t>г.</w:t>
      </w:r>
    </w:p>
    <w:p w:rsidR="00BE5F44" w:rsidRPr="00BC5F65" w:rsidRDefault="00BE5F44" w:rsidP="00494E23">
      <w:pPr>
        <w:rPr>
          <w:rFonts w:ascii="PT Astra Serif" w:hAnsi="PT Astra Serif"/>
        </w:rPr>
      </w:pPr>
    </w:p>
    <w:p w:rsidR="00AC136B" w:rsidRPr="00BC5F65" w:rsidRDefault="00AC136B" w:rsidP="00494E23">
      <w:pPr>
        <w:rPr>
          <w:rFonts w:ascii="PT Astra Serif" w:hAnsi="PT Astra Serif"/>
        </w:rPr>
      </w:pPr>
    </w:p>
    <w:p w:rsidR="00DF60F6" w:rsidRPr="00BC5F65" w:rsidRDefault="005D5397" w:rsidP="005D5397">
      <w:pPr>
        <w:jc w:val="center"/>
        <w:rPr>
          <w:rFonts w:ascii="PT Astra Serif" w:hAnsi="PT Astra Serif"/>
          <w:sz w:val="26"/>
          <w:szCs w:val="26"/>
        </w:rPr>
      </w:pPr>
      <w:r w:rsidRPr="00BC5F65">
        <w:rPr>
          <w:rFonts w:ascii="PT Astra Serif" w:hAnsi="PT Astra Serif"/>
          <w:sz w:val="26"/>
          <w:szCs w:val="26"/>
        </w:rPr>
        <w:t xml:space="preserve">Образец бланка </w:t>
      </w:r>
      <w:r w:rsidR="0088359B" w:rsidRPr="00BC5F65">
        <w:rPr>
          <w:rFonts w:ascii="PT Astra Serif" w:hAnsi="PT Astra Serif"/>
          <w:sz w:val="26"/>
          <w:szCs w:val="26"/>
        </w:rPr>
        <w:t>удостоверения</w:t>
      </w:r>
      <w:r w:rsidRPr="00BC5F65">
        <w:rPr>
          <w:rFonts w:ascii="PT Astra Serif" w:hAnsi="PT Astra Serif"/>
          <w:sz w:val="26"/>
          <w:szCs w:val="26"/>
        </w:rPr>
        <w:t xml:space="preserve"> </w:t>
      </w:r>
      <w:r w:rsidR="0088359B" w:rsidRPr="00BC5F65">
        <w:rPr>
          <w:rFonts w:ascii="PT Astra Serif" w:hAnsi="PT Astra Serif"/>
          <w:sz w:val="26"/>
          <w:szCs w:val="26"/>
        </w:rPr>
        <w:br/>
      </w:r>
      <w:r w:rsidRPr="00BC5F65">
        <w:rPr>
          <w:rFonts w:ascii="PT Astra Serif" w:hAnsi="PT Astra Serif"/>
          <w:sz w:val="26"/>
          <w:szCs w:val="26"/>
        </w:rPr>
        <w:t>«</w:t>
      </w:r>
      <w:r w:rsidR="0088359B" w:rsidRPr="00BC5F65">
        <w:rPr>
          <w:rFonts w:ascii="PT Astra Serif" w:hAnsi="PT Astra Serif"/>
          <w:sz w:val="26"/>
          <w:szCs w:val="26"/>
        </w:rPr>
        <w:t>Удостоверение о повышении квалификации</w:t>
      </w:r>
      <w:r w:rsidRPr="00BC5F65">
        <w:rPr>
          <w:rFonts w:ascii="PT Astra Serif" w:hAnsi="PT Astra Serif"/>
          <w:sz w:val="26"/>
          <w:szCs w:val="26"/>
        </w:rPr>
        <w:t>»</w:t>
      </w:r>
    </w:p>
    <w:p w:rsidR="005D5397" w:rsidRPr="00BC5F65" w:rsidRDefault="005D5397" w:rsidP="005D5397">
      <w:pPr>
        <w:jc w:val="center"/>
        <w:rPr>
          <w:rFonts w:ascii="PT Astra Serif" w:hAnsi="PT Astra Serif"/>
        </w:rPr>
      </w:pPr>
    </w:p>
    <w:p w:rsidR="00DF60F6" w:rsidRPr="00BC5F65" w:rsidRDefault="000A23FD" w:rsidP="00494E23">
      <w:pPr>
        <w:rPr>
          <w:rFonts w:ascii="PT Astra Serif" w:hAnsi="PT Astra Serif"/>
        </w:rPr>
      </w:pPr>
      <w:r>
        <w:rPr>
          <w:rFonts w:ascii="PT Astra Serif" w:hAnsi="PT Astra Serif"/>
          <w:noProof/>
        </w:rPr>
        <w:drawing>
          <wp:inline distT="0" distB="0" distL="0" distR="0">
            <wp:extent cx="5936615" cy="4203700"/>
            <wp:effectExtent l="0" t="0" r="6985" b="6350"/>
            <wp:docPr id="1" name="Рисунок 1" descr="Описание: 100 штук - удостовер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100 штук - удостоверени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6615" cy="4203700"/>
                    </a:xfrm>
                    <a:prstGeom prst="rect">
                      <a:avLst/>
                    </a:prstGeom>
                    <a:noFill/>
                    <a:ln>
                      <a:noFill/>
                    </a:ln>
                  </pic:spPr>
                </pic:pic>
              </a:graphicData>
            </a:graphic>
          </wp:inline>
        </w:drawing>
      </w:r>
    </w:p>
    <w:p w:rsidR="00DF60F6" w:rsidRPr="00BC5F65" w:rsidRDefault="00DF60F6" w:rsidP="00494E23">
      <w:pPr>
        <w:rPr>
          <w:rFonts w:ascii="PT Astra Serif" w:hAnsi="PT Astra Serif"/>
        </w:rPr>
      </w:pPr>
    </w:p>
    <w:p w:rsidR="00DF60F6" w:rsidRPr="00BC5F65" w:rsidRDefault="00DF60F6" w:rsidP="00494E23">
      <w:pPr>
        <w:rPr>
          <w:rFonts w:ascii="PT Astra Serif" w:hAnsi="PT Astra Serif"/>
        </w:rPr>
      </w:pPr>
    </w:p>
    <w:p w:rsidR="0088359B" w:rsidRPr="00BC5F65" w:rsidRDefault="0088359B" w:rsidP="00494E23">
      <w:pPr>
        <w:rPr>
          <w:rFonts w:ascii="PT Astra Serif" w:hAnsi="PT Astra Serif"/>
        </w:rPr>
      </w:pPr>
    </w:p>
    <w:p w:rsidR="009A31BA" w:rsidRPr="00BC5F65" w:rsidRDefault="009A31BA" w:rsidP="009A31BA">
      <w:pPr>
        <w:ind w:right="227"/>
        <w:jc w:val="both"/>
        <w:rPr>
          <w:rFonts w:ascii="PT Astra Serif" w:hAnsi="PT Astra Serif"/>
          <w:b/>
        </w:rPr>
      </w:pPr>
      <w:r w:rsidRPr="00BC5F65">
        <w:rPr>
          <w:rFonts w:ascii="PT Astra Serif" w:hAnsi="PT Astra Serif"/>
          <w:b/>
          <w:bCs/>
        </w:rPr>
        <w:t>«Государственный заказчик»                                                          «</w:t>
      </w:r>
      <w:r w:rsidR="00BB2A12" w:rsidRPr="00BC5F65">
        <w:rPr>
          <w:rFonts w:ascii="PT Astra Serif" w:hAnsi="PT Astra Serif"/>
          <w:b/>
          <w:bCs/>
        </w:rPr>
        <w:t>Поставщик</w:t>
      </w:r>
      <w:r w:rsidRPr="00BC5F65">
        <w:rPr>
          <w:rFonts w:ascii="PT Astra Serif" w:hAnsi="PT Astra Serif"/>
          <w:b/>
          <w:bCs/>
        </w:rPr>
        <w:t>»</w:t>
      </w:r>
    </w:p>
    <w:p w:rsidR="009A31BA" w:rsidRPr="00BC5F65" w:rsidRDefault="009A31BA" w:rsidP="009A31BA">
      <w:pPr>
        <w:ind w:right="227"/>
        <w:rPr>
          <w:rFonts w:ascii="PT Astra Serif" w:hAnsi="PT Astra Serif"/>
          <w:b/>
        </w:rPr>
      </w:pPr>
    </w:p>
    <w:p w:rsidR="009A31BA" w:rsidRPr="00BC5F65" w:rsidRDefault="009A31BA" w:rsidP="009A31BA">
      <w:pPr>
        <w:ind w:right="227"/>
        <w:rPr>
          <w:rFonts w:ascii="PT Astra Serif" w:hAnsi="PT Astra Serif"/>
          <w:i/>
        </w:rPr>
      </w:pPr>
      <w:r w:rsidRPr="00BC5F65">
        <w:rPr>
          <w:rFonts w:ascii="PT Astra Serif" w:hAnsi="PT Astra Serif"/>
        </w:rPr>
        <w:t xml:space="preserve">___________________  (____________ )           </w:t>
      </w:r>
      <w:r w:rsidRPr="00BC5F65">
        <w:rPr>
          <w:rFonts w:ascii="PT Astra Serif" w:hAnsi="PT Astra Serif"/>
          <w:b/>
        </w:rPr>
        <w:t>_______________________</w:t>
      </w:r>
      <w:r w:rsidRPr="00BC5F65">
        <w:rPr>
          <w:rFonts w:ascii="PT Astra Serif" w:hAnsi="PT Astra Serif"/>
          <w:i/>
        </w:rPr>
        <w:t xml:space="preserve">  </w:t>
      </w:r>
      <w:r w:rsidRPr="00BC5F65">
        <w:rPr>
          <w:rFonts w:ascii="PT Astra Serif" w:hAnsi="PT Astra Serif"/>
        </w:rPr>
        <w:t>(____________)</w:t>
      </w:r>
      <w:r w:rsidRPr="00BC5F65">
        <w:rPr>
          <w:rFonts w:ascii="PT Astra Serif" w:hAnsi="PT Astra Serif"/>
          <w:i/>
        </w:rPr>
        <w:t xml:space="preserve">          </w:t>
      </w:r>
    </w:p>
    <w:p w:rsidR="009A31BA" w:rsidRPr="00BC5F65" w:rsidRDefault="009A31BA" w:rsidP="009A31BA">
      <w:pPr>
        <w:ind w:right="227"/>
        <w:rPr>
          <w:rFonts w:ascii="PT Astra Serif" w:hAnsi="PT Astra Serif"/>
          <w:i/>
        </w:rPr>
      </w:pPr>
      <w:r w:rsidRPr="00BC5F65">
        <w:rPr>
          <w:rFonts w:ascii="PT Astra Serif" w:hAnsi="PT Astra Serif"/>
          <w:i/>
        </w:rPr>
        <w:t xml:space="preserve">          (подпись)                                                                   (подпись)                                                                         </w:t>
      </w:r>
    </w:p>
    <w:p w:rsidR="009A31BA" w:rsidRPr="00BC5F65" w:rsidRDefault="009A31BA" w:rsidP="009A31BA">
      <w:pPr>
        <w:ind w:right="227"/>
        <w:rPr>
          <w:rFonts w:ascii="PT Astra Serif" w:hAnsi="PT Astra Serif"/>
        </w:rPr>
      </w:pPr>
      <w:r w:rsidRPr="00BC5F65">
        <w:rPr>
          <w:rFonts w:ascii="PT Astra Serif" w:hAnsi="PT Astra Serif"/>
        </w:rPr>
        <w:t xml:space="preserve">                                        М.П.</w:t>
      </w:r>
      <w:r w:rsidRPr="00BC5F65">
        <w:rPr>
          <w:rFonts w:ascii="PT Astra Serif" w:hAnsi="PT Astra Serif"/>
          <w:i/>
        </w:rPr>
        <w:t xml:space="preserve">              </w:t>
      </w:r>
      <w:r w:rsidRPr="00BC5F65">
        <w:rPr>
          <w:rFonts w:ascii="PT Astra Serif" w:hAnsi="PT Astra Serif"/>
        </w:rPr>
        <w:t xml:space="preserve">                                                            М.П.</w:t>
      </w:r>
    </w:p>
    <w:p w:rsidR="00DF60F6" w:rsidRPr="00BC5F65" w:rsidRDefault="00DF60F6" w:rsidP="00DF60F6">
      <w:pPr>
        <w:pStyle w:val="21"/>
        <w:tabs>
          <w:tab w:val="left" w:pos="6480"/>
        </w:tabs>
        <w:spacing w:line="240" w:lineRule="auto"/>
        <w:ind w:firstLine="0"/>
        <w:rPr>
          <w:rFonts w:ascii="PT Astra Serif" w:hAnsi="PT Astra Serif"/>
        </w:rPr>
      </w:pPr>
    </w:p>
    <w:p w:rsidR="00921C54" w:rsidRPr="00BC5F65" w:rsidRDefault="00921C54" w:rsidP="00DF60F6">
      <w:pPr>
        <w:pStyle w:val="21"/>
        <w:tabs>
          <w:tab w:val="left" w:pos="6480"/>
        </w:tabs>
        <w:spacing w:line="240" w:lineRule="auto"/>
        <w:ind w:firstLine="0"/>
        <w:rPr>
          <w:rFonts w:ascii="PT Astra Serif" w:hAnsi="PT Astra Serif"/>
        </w:rPr>
      </w:pPr>
    </w:p>
    <w:p w:rsidR="00921C54" w:rsidRPr="00BC5F65" w:rsidRDefault="00921C54" w:rsidP="00DF60F6">
      <w:pPr>
        <w:pStyle w:val="21"/>
        <w:tabs>
          <w:tab w:val="left" w:pos="6480"/>
        </w:tabs>
        <w:spacing w:line="240" w:lineRule="auto"/>
        <w:ind w:firstLine="0"/>
        <w:rPr>
          <w:rFonts w:ascii="PT Astra Serif" w:hAnsi="PT Astra Serif"/>
        </w:rPr>
      </w:pPr>
    </w:p>
    <w:p w:rsidR="00921C54" w:rsidRPr="00BC5F65" w:rsidRDefault="00921C54" w:rsidP="00DF60F6">
      <w:pPr>
        <w:pStyle w:val="21"/>
        <w:tabs>
          <w:tab w:val="left" w:pos="6480"/>
        </w:tabs>
        <w:spacing w:line="240" w:lineRule="auto"/>
        <w:ind w:firstLine="0"/>
        <w:rPr>
          <w:rFonts w:ascii="PT Astra Serif" w:hAnsi="PT Astra Serif"/>
        </w:rPr>
      </w:pPr>
    </w:p>
    <w:p w:rsidR="00921C54" w:rsidRPr="00BC5F65" w:rsidRDefault="00921C54" w:rsidP="00DF60F6">
      <w:pPr>
        <w:pStyle w:val="21"/>
        <w:tabs>
          <w:tab w:val="left" w:pos="6480"/>
        </w:tabs>
        <w:spacing w:line="240" w:lineRule="auto"/>
        <w:ind w:firstLine="0"/>
        <w:rPr>
          <w:rFonts w:ascii="PT Astra Serif" w:hAnsi="PT Astra Serif"/>
        </w:rPr>
      </w:pPr>
    </w:p>
    <w:p w:rsidR="00921C54" w:rsidRPr="00BC5F65" w:rsidRDefault="00921C54" w:rsidP="00DF60F6">
      <w:pPr>
        <w:pStyle w:val="21"/>
        <w:tabs>
          <w:tab w:val="left" w:pos="6480"/>
        </w:tabs>
        <w:spacing w:line="240" w:lineRule="auto"/>
        <w:ind w:firstLine="0"/>
        <w:rPr>
          <w:rFonts w:ascii="PT Astra Serif" w:hAnsi="PT Astra Serif"/>
        </w:rPr>
      </w:pPr>
    </w:p>
    <w:p w:rsidR="00921C54" w:rsidRPr="00BC5F65" w:rsidRDefault="00921C54" w:rsidP="00DF60F6">
      <w:pPr>
        <w:pStyle w:val="21"/>
        <w:tabs>
          <w:tab w:val="left" w:pos="6480"/>
        </w:tabs>
        <w:spacing w:line="240" w:lineRule="auto"/>
        <w:ind w:firstLine="0"/>
        <w:rPr>
          <w:rFonts w:ascii="PT Astra Serif" w:hAnsi="PT Astra Serif"/>
        </w:rPr>
      </w:pPr>
    </w:p>
    <w:p w:rsidR="009A28F4" w:rsidRPr="00BC5F65" w:rsidRDefault="009A28F4" w:rsidP="00DF60F6">
      <w:pPr>
        <w:pStyle w:val="21"/>
        <w:tabs>
          <w:tab w:val="left" w:pos="6480"/>
        </w:tabs>
        <w:spacing w:line="240" w:lineRule="auto"/>
        <w:ind w:firstLine="0"/>
        <w:rPr>
          <w:rFonts w:ascii="PT Astra Serif" w:hAnsi="PT Astra Serif"/>
        </w:rPr>
      </w:pPr>
    </w:p>
    <w:p w:rsidR="00921C54" w:rsidRPr="00BC5F65" w:rsidRDefault="00921C54" w:rsidP="00DF60F6">
      <w:pPr>
        <w:pStyle w:val="21"/>
        <w:tabs>
          <w:tab w:val="left" w:pos="6480"/>
        </w:tabs>
        <w:spacing w:line="240" w:lineRule="auto"/>
        <w:ind w:firstLine="0"/>
        <w:rPr>
          <w:rFonts w:ascii="PT Astra Serif" w:hAnsi="PT Astra Serif"/>
        </w:rPr>
      </w:pPr>
    </w:p>
    <w:p w:rsidR="00921C54" w:rsidRPr="00BC5F65" w:rsidRDefault="00921C54" w:rsidP="00DF60F6">
      <w:pPr>
        <w:pStyle w:val="21"/>
        <w:tabs>
          <w:tab w:val="left" w:pos="6480"/>
        </w:tabs>
        <w:spacing w:line="240" w:lineRule="auto"/>
        <w:ind w:firstLine="0"/>
        <w:rPr>
          <w:rFonts w:ascii="PT Astra Serif" w:hAnsi="PT Astra Serif"/>
        </w:rPr>
      </w:pPr>
    </w:p>
    <w:p w:rsidR="00921C54" w:rsidRPr="00BC5F65" w:rsidRDefault="00921C54" w:rsidP="00DF60F6">
      <w:pPr>
        <w:pStyle w:val="21"/>
        <w:tabs>
          <w:tab w:val="left" w:pos="6480"/>
        </w:tabs>
        <w:spacing w:line="240" w:lineRule="auto"/>
        <w:ind w:firstLine="0"/>
        <w:rPr>
          <w:rFonts w:ascii="PT Astra Serif" w:hAnsi="PT Astra Serif"/>
        </w:rPr>
      </w:pPr>
    </w:p>
    <w:p w:rsidR="00921C54" w:rsidRPr="00BC5F65" w:rsidRDefault="00921C54" w:rsidP="00DF60F6">
      <w:pPr>
        <w:pStyle w:val="21"/>
        <w:tabs>
          <w:tab w:val="left" w:pos="6480"/>
        </w:tabs>
        <w:spacing w:line="240" w:lineRule="auto"/>
        <w:ind w:firstLine="0"/>
        <w:rPr>
          <w:rFonts w:ascii="PT Astra Serif" w:hAnsi="PT Astra Serif"/>
          <w:b/>
          <w:szCs w:val="24"/>
        </w:rPr>
      </w:pPr>
    </w:p>
    <w:p w:rsidR="0088359B" w:rsidRPr="00BC5F65" w:rsidRDefault="0088359B" w:rsidP="0088359B">
      <w:pPr>
        <w:pStyle w:val="21"/>
        <w:tabs>
          <w:tab w:val="left" w:pos="6480"/>
        </w:tabs>
        <w:spacing w:line="240" w:lineRule="auto"/>
        <w:ind w:firstLine="2410"/>
        <w:jc w:val="right"/>
        <w:rPr>
          <w:rFonts w:ascii="PT Astra Serif" w:hAnsi="PT Astra Serif"/>
          <w:szCs w:val="24"/>
        </w:rPr>
      </w:pPr>
      <w:r w:rsidRPr="00BC5F65">
        <w:rPr>
          <w:rFonts w:ascii="PT Astra Serif" w:hAnsi="PT Astra Serif"/>
          <w:b/>
          <w:szCs w:val="24"/>
        </w:rPr>
        <w:lastRenderedPageBreak/>
        <w:t>Приложение № 3</w:t>
      </w:r>
      <w:r w:rsidRPr="00BC5F65">
        <w:rPr>
          <w:rFonts w:ascii="PT Astra Serif" w:hAnsi="PT Astra Serif"/>
          <w:szCs w:val="24"/>
        </w:rPr>
        <w:t xml:space="preserve"> </w:t>
      </w:r>
    </w:p>
    <w:p w:rsidR="0088359B" w:rsidRPr="00BC5F65" w:rsidRDefault="0088359B" w:rsidP="0088359B">
      <w:pPr>
        <w:pStyle w:val="21"/>
        <w:tabs>
          <w:tab w:val="left" w:pos="6480"/>
        </w:tabs>
        <w:spacing w:line="240" w:lineRule="auto"/>
        <w:ind w:firstLine="0"/>
        <w:jc w:val="right"/>
        <w:rPr>
          <w:rFonts w:ascii="PT Astra Serif" w:hAnsi="PT Astra Serif"/>
          <w:szCs w:val="24"/>
        </w:rPr>
      </w:pPr>
      <w:r w:rsidRPr="00BC5F65">
        <w:rPr>
          <w:rFonts w:ascii="PT Astra Serif" w:hAnsi="PT Astra Serif"/>
          <w:szCs w:val="24"/>
        </w:rPr>
        <w:t xml:space="preserve">к проекту государственного контракта  </w:t>
      </w:r>
    </w:p>
    <w:p w:rsidR="0088359B" w:rsidRPr="00BC5F65" w:rsidRDefault="0088359B" w:rsidP="0088359B">
      <w:pPr>
        <w:pStyle w:val="21"/>
        <w:tabs>
          <w:tab w:val="left" w:pos="6480"/>
        </w:tabs>
        <w:spacing w:line="240" w:lineRule="auto"/>
        <w:ind w:firstLine="0"/>
        <w:jc w:val="right"/>
        <w:rPr>
          <w:rFonts w:ascii="PT Astra Serif" w:hAnsi="PT Astra Serif"/>
          <w:szCs w:val="24"/>
        </w:rPr>
      </w:pPr>
      <w:r w:rsidRPr="00BC5F65">
        <w:rPr>
          <w:rFonts w:ascii="PT Astra Serif" w:hAnsi="PT Astra Serif"/>
          <w:szCs w:val="24"/>
        </w:rPr>
        <w:t>№ _______ от «_____» _________ 2026 г.</w:t>
      </w:r>
    </w:p>
    <w:p w:rsidR="0088359B" w:rsidRPr="00BC5F65" w:rsidRDefault="0088359B" w:rsidP="0088359B">
      <w:pPr>
        <w:rPr>
          <w:rFonts w:ascii="PT Astra Serif" w:hAnsi="PT Astra Serif"/>
        </w:rPr>
      </w:pPr>
    </w:p>
    <w:p w:rsidR="0088359B" w:rsidRPr="00BC5F65" w:rsidRDefault="0088359B" w:rsidP="0088359B">
      <w:pPr>
        <w:rPr>
          <w:rFonts w:ascii="PT Astra Serif" w:hAnsi="PT Astra Serif"/>
        </w:rPr>
      </w:pPr>
    </w:p>
    <w:p w:rsidR="0088359B" w:rsidRPr="00BC5F65" w:rsidRDefault="0088359B" w:rsidP="0088359B">
      <w:pPr>
        <w:jc w:val="center"/>
        <w:rPr>
          <w:rFonts w:ascii="PT Astra Serif" w:hAnsi="PT Astra Serif"/>
          <w:sz w:val="26"/>
          <w:szCs w:val="26"/>
        </w:rPr>
      </w:pPr>
      <w:r w:rsidRPr="00BC5F65">
        <w:rPr>
          <w:rFonts w:ascii="PT Astra Serif" w:hAnsi="PT Astra Serif"/>
          <w:sz w:val="26"/>
          <w:szCs w:val="26"/>
        </w:rPr>
        <w:t xml:space="preserve">Образец бланка свидетельства </w:t>
      </w:r>
      <w:r w:rsidRPr="00BC5F65">
        <w:rPr>
          <w:rFonts w:ascii="PT Astra Serif" w:hAnsi="PT Astra Serif"/>
          <w:sz w:val="26"/>
          <w:szCs w:val="26"/>
        </w:rPr>
        <w:br/>
        <w:t>«Свидетельство о профессии рабочего, должности служащего»</w:t>
      </w:r>
    </w:p>
    <w:p w:rsidR="0088359B" w:rsidRPr="00BC5F65" w:rsidRDefault="0088359B" w:rsidP="0088359B">
      <w:pPr>
        <w:jc w:val="center"/>
        <w:rPr>
          <w:rFonts w:ascii="PT Astra Serif" w:hAnsi="PT Astra Serif"/>
        </w:rPr>
      </w:pPr>
    </w:p>
    <w:p w:rsidR="0088359B" w:rsidRPr="00BC5F65" w:rsidRDefault="000A23FD" w:rsidP="0088359B">
      <w:pPr>
        <w:rPr>
          <w:rFonts w:ascii="PT Astra Serif" w:hAnsi="PT Astra Serif"/>
        </w:rPr>
      </w:pPr>
      <w:r>
        <w:rPr>
          <w:rFonts w:ascii="PT Astra Serif" w:hAnsi="PT Astra Serif"/>
          <w:noProof/>
        </w:rPr>
        <w:drawing>
          <wp:inline distT="0" distB="0" distL="0" distR="0">
            <wp:extent cx="5936615" cy="4203700"/>
            <wp:effectExtent l="0" t="0" r="6985" b="6350"/>
            <wp:docPr id="2" name="Рисунок 2" descr="Описание: 400 штук -свидетельство п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400 штук -свидетельство по"/>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6615" cy="4203700"/>
                    </a:xfrm>
                    <a:prstGeom prst="rect">
                      <a:avLst/>
                    </a:prstGeom>
                    <a:noFill/>
                    <a:ln>
                      <a:noFill/>
                    </a:ln>
                  </pic:spPr>
                </pic:pic>
              </a:graphicData>
            </a:graphic>
          </wp:inline>
        </w:drawing>
      </w:r>
    </w:p>
    <w:p w:rsidR="0088359B" w:rsidRPr="00BC5F65" w:rsidRDefault="0088359B" w:rsidP="0088359B">
      <w:pPr>
        <w:rPr>
          <w:rFonts w:ascii="PT Astra Serif" w:hAnsi="PT Astra Serif"/>
        </w:rPr>
      </w:pPr>
    </w:p>
    <w:p w:rsidR="0088359B" w:rsidRPr="00BC5F65" w:rsidRDefault="0088359B" w:rsidP="0088359B">
      <w:pPr>
        <w:rPr>
          <w:rFonts w:ascii="PT Astra Serif" w:hAnsi="PT Astra Serif"/>
        </w:rPr>
      </w:pPr>
    </w:p>
    <w:p w:rsidR="0088359B" w:rsidRPr="00BC5F65" w:rsidRDefault="0088359B" w:rsidP="0088359B">
      <w:pPr>
        <w:rPr>
          <w:rFonts w:ascii="PT Astra Serif" w:hAnsi="PT Astra Serif"/>
        </w:rPr>
      </w:pPr>
    </w:p>
    <w:p w:rsidR="0088359B" w:rsidRPr="00BC5F65" w:rsidRDefault="0088359B" w:rsidP="0088359B">
      <w:pPr>
        <w:ind w:right="227"/>
        <w:jc w:val="both"/>
        <w:rPr>
          <w:rFonts w:ascii="PT Astra Serif" w:hAnsi="PT Astra Serif"/>
          <w:b/>
        </w:rPr>
      </w:pPr>
      <w:r w:rsidRPr="00BC5F65">
        <w:rPr>
          <w:rFonts w:ascii="PT Astra Serif" w:hAnsi="PT Astra Serif"/>
          <w:b/>
          <w:bCs/>
        </w:rPr>
        <w:t>«Государственный заказчик»                                                          «Поставщик»</w:t>
      </w:r>
    </w:p>
    <w:p w:rsidR="0088359B" w:rsidRPr="00BC5F65" w:rsidRDefault="0088359B" w:rsidP="0088359B">
      <w:pPr>
        <w:ind w:right="227"/>
        <w:rPr>
          <w:rFonts w:ascii="PT Astra Serif" w:hAnsi="PT Astra Serif"/>
          <w:b/>
        </w:rPr>
      </w:pPr>
    </w:p>
    <w:p w:rsidR="0088359B" w:rsidRPr="00BC5F65" w:rsidRDefault="0088359B" w:rsidP="0088359B">
      <w:pPr>
        <w:ind w:right="227"/>
        <w:rPr>
          <w:rFonts w:ascii="PT Astra Serif" w:hAnsi="PT Astra Serif"/>
          <w:i/>
        </w:rPr>
      </w:pPr>
      <w:r w:rsidRPr="00BC5F65">
        <w:rPr>
          <w:rFonts w:ascii="PT Astra Serif" w:hAnsi="PT Astra Serif"/>
        </w:rPr>
        <w:t xml:space="preserve">___________________  (____________ )           </w:t>
      </w:r>
      <w:r w:rsidRPr="00BC5F65">
        <w:rPr>
          <w:rFonts w:ascii="PT Astra Serif" w:hAnsi="PT Astra Serif"/>
          <w:b/>
        </w:rPr>
        <w:t>_______________________</w:t>
      </w:r>
      <w:r w:rsidRPr="00BC5F65">
        <w:rPr>
          <w:rFonts w:ascii="PT Astra Serif" w:hAnsi="PT Astra Serif"/>
          <w:i/>
        </w:rPr>
        <w:t xml:space="preserve">  </w:t>
      </w:r>
      <w:r w:rsidRPr="00BC5F65">
        <w:rPr>
          <w:rFonts w:ascii="PT Astra Serif" w:hAnsi="PT Astra Serif"/>
        </w:rPr>
        <w:t>(____________)</w:t>
      </w:r>
      <w:r w:rsidRPr="00BC5F65">
        <w:rPr>
          <w:rFonts w:ascii="PT Astra Serif" w:hAnsi="PT Astra Serif"/>
          <w:i/>
        </w:rPr>
        <w:t xml:space="preserve">          </w:t>
      </w:r>
    </w:p>
    <w:p w:rsidR="0088359B" w:rsidRPr="00BC5F65" w:rsidRDefault="0088359B" w:rsidP="0088359B">
      <w:pPr>
        <w:ind w:right="227"/>
        <w:rPr>
          <w:rFonts w:ascii="PT Astra Serif" w:hAnsi="PT Astra Serif"/>
          <w:i/>
        </w:rPr>
      </w:pPr>
      <w:r w:rsidRPr="00BC5F65">
        <w:rPr>
          <w:rFonts w:ascii="PT Astra Serif" w:hAnsi="PT Astra Serif"/>
          <w:i/>
        </w:rPr>
        <w:t xml:space="preserve">          (подпись)                                                                   (подпись)                                                                         </w:t>
      </w:r>
    </w:p>
    <w:p w:rsidR="0088359B" w:rsidRPr="00BC5F65" w:rsidRDefault="0088359B" w:rsidP="0088359B">
      <w:pPr>
        <w:ind w:right="227"/>
        <w:rPr>
          <w:rFonts w:ascii="PT Astra Serif" w:hAnsi="PT Astra Serif"/>
        </w:rPr>
      </w:pPr>
      <w:r w:rsidRPr="00BC5F65">
        <w:rPr>
          <w:rFonts w:ascii="PT Astra Serif" w:hAnsi="PT Astra Serif"/>
        </w:rPr>
        <w:t xml:space="preserve">                                        М.П.</w:t>
      </w:r>
      <w:r w:rsidRPr="00BC5F65">
        <w:rPr>
          <w:rFonts w:ascii="PT Astra Serif" w:hAnsi="PT Astra Serif"/>
          <w:i/>
        </w:rPr>
        <w:t xml:space="preserve">              </w:t>
      </w:r>
      <w:r w:rsidRPr="00BC5F65">
        <w:rPr>
          <w:rFonts w:ascii="PT Astra Serif" w:hAnsi="PT Astra Serif"/>
        </w:rPr>
        <w:t xml:space="preserve">                                                            М.П.</w:t>
      </w:r>
    </w:p>
    <w:p w:rsidR="0088359B" w:rsidRPr="00BC5F65" w:rsidRDefault="0088359B" w:rsidP="00DF60F6">
      <w:pPr>
        <w:pStyle w:val="21"/>
        <w:tabs>
          <w:tab w:val="left" w:pos="6480"/>
        </w:tabs>
        <w:spacing w:line="240" w:lineRule="auto"/>
        <w:ind w:firstLine="0"/>
        <w:rPr>
          <w:rFonts w:ascii="PT Astra Serif" w:hAnsi="PT Astra Serif"/>
          <w:b/>
          <w:szCs w:val="24"/>
        </w:rPr>
      </w:pPr>
    </w:p>
    <w:sectPr w:rsidR="0088359B" w:rsidRPr="00BC5F65" w:rsidSect="00E87B25">
      <w:footerReference w:type="even" r:id="rId14"/>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A0B" w:rsidRDefault="009A1A0B" w:rsidP="00FB52F1">
      <w:r>
        <w:separator/>
      </w:r>
    </w:p>
  </w:endnote>
  <w:endnote w:type="continuationSeparator" w:id="0">
    <w:p w:rsidR="009A1A0B" w:rsidRDefault="009A1A0B" w:rsidP="00FB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59B" w:rsidRDefault="0088359B" w:rsidP="004C1AB0">
    <w:pPr>
      <w:pStyle w:val="ae"/>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88359B" w:rsidRDefault="0088359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A0B" w:rsidRDefault="009A1A0B" w:rsidP="00FB52F1">
      <w:r>
        <w:separator/>
      </w:r>
    </w:p>
  </w:footnote>
  <w:footnote w:type="continuationSeparator" w:id="0">
    <w:p w:rsidR="009A1A0B" w:rsidRDefault="009A1A0B" w:rsidP="00FB52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9CA68C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110A81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870042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5B63C6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1A45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B108E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6AA32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CC3F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5187A2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C5AC01C"/>
    <w:lvl w:ilvl="0">
      <w:start w:val="1"/>
      <w:numFmt w:val="bullet"/>
      <w:lvlText w:val=""/>
      <w:lvlJc w:val="left"/>
      <w:pPr>
        <w:tabs>
          <w:tab w:val="num" w:pos="360"/>
        </w:tabs>
        <w:ind w:left="360" w:hanging="360"/>
      </w:pPr>
      <w:rPr>
        <w:rFonts w:ascii="Symbol" w:hAnsi="Symbol" w:hint="default"/>
      </w:rPr>
    </w:lvl>
  </w:abstractNum>
  <w:abstractNum w:abstractNumId="10">
    <w:nsid w:val="06AD3E62"/>
    <w:multiLevelType w:val="multilevel"/>
    <w:tmpl w:val="DE64553A"/>
    <w:lvl w:ilvl="0">
      <w:start w:val="11"/>
      <w:numFmt w:val="decimal"/>
      <w:lvlText w:val="%1."/>
      <w:lvlJc w:val="left"/>
      <w:pPr>
        <w:ind w:left="480" w:hanging="480"/>
      </w:pPr>
      <w:rPr>
        <w:rFonts w:hint="default"/>
      </w:rPr>
    </w:lvl>
    <w:lvl w:ilvl="1">
      <w:start w:val="3"/>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0CE5035"/>
    <w:multiLevelType w:val="multilevel"/>
    <w:tmpl w:val="AE5A2674"/>
    <w:lvl w:ilvl="0">
      <w:start w:val="4"/>
      <w:numFmt w:val="decimal"/>
      <w:lvlText w:val="%1."/>
      <w:lvlJc w:val="left"/>
      <w:pPr>
        <w:ind w:left="360" w:hanging="360"/>
      </w:pPr>
      <w:rPr>
        <w:rFonts w:cs="Times New Roman"/>
      </w:rPr>
    </w:lvl>
    <w:lvl w:ilvl="1">
      <w:start w:val="3"/>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3">
    <w:nsid w:val="11AA4993"/>
    <w:multiLevelType w:val="hybridMultilevel"/>
    <w:tmpl w:val="4EEC3208"/>
    <w:lvl w:ilvl="0" w:tplc="4434D2D2">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1F22CFC"/>
    <w:multiLevelType w:val="multilevel"/>
    <w:tmpl w:val="13D2DA1A"/>
    <w:lvl w:ilvl="0">
      <w:start w:val="5"/>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
    <w:nsid w:val="125C1558"/>
    <w:multiLevelType w:val="multilevel"/>
    <w:tmpl w:val="09765E5A"/>
    <w:lvl w:ilvl="0">
      <w:start w:val="1"/>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5"/>
        <w:szCs w:val="25"/>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14577996"/>
    <w:multiLevelType w:val="multilevel"/>
    <w:tmpl w:val="82DA5FE2"/>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17">
    <w:nsid w:val="2AEF4CB8"/>
    <w:multiLevelType w:val="hybridMultilevel"/>
    <w:tmpl w:val="6742B0AC"/>
    <w:lvl w:ilvl="0" w:tplc="FB766CCC">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F643E75"/>
    <w:multiLevelType w:val="hybridMultilevel"/>
    <w:tmpl w:val="5DFE43A2"/>
    <w:lvl w:ilvl="0" w:tplc="C386A856">
      <w:start w:val="2"/>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89A2BFB"/>
    <w:multiLevelType w:val="multilevel"/>
    <w:tmpl w:val="D8B66C30"/>
    <w:lvl w:ilvl="0">
      <w:start w:val="9"/>
      <w:numFmt w:val="decimal"/>
      <w:lvlText w:val="%1."/>
      <w:lvlJc w:val="left"/>
      <w:pPr>
        <w:ind w:left="390" w:hanging="390"/>
      </w:pPr>
    </w:lvl>
    <w:lvl w:ilvl="1">
      <w:start w:val="1"/>
      <w:numFmt w:val="decimal"/>
      <w:lvlText w:val="%1.%2."/>
      <w:lvlJc w:val="left"/>
      <w:pPr>
        <w:ind w:left="1658" w:hanging="720"/>
      </w:pPr>
    </w:lvl>
    <w:lvl w:ilvl="2">
      <w:start w:val="1"/>
      <w:numFmt w:val="decimal"/>
      <w:lvlText w:val="%1.%2.%3."/>
      <w:lvlJc w:val="left"/>
      <w:pPr>
        <w:ind w:left="2596" w:hanging="720"/>
      </w:pPr>
    </w:lvl>
    <w:lvl w:ilvl="3">
      <w:start w:val="1"/>
      <w:numFmt w:val="decimal"/>
      <w:lvlText w:val="%1.%2.%3.%4."/>
      <w:lvlJc w:val="left"/>
      <w:pPr>
        <w:ind w:left="3894" w:hanging="1080"/>
      </w:pPr>
    </w:lvl>
    <w:lvl w:ilvl="4">
      <w:start w:val="1"/>
      <w:numFmt w:val="decimal"/>
      <w:lvlText w:val="%1.%2.%3.%4.%5."/>
      <w:lvlJc w:val="left"/>
      <w:pPr>
        <w:ind w:left="4832" w:hanging="1080"/>
      </w:pPr>
    </w:lvl>
    <w:lvl w:ilvl="5">
      <w:start w:val="1"/>
      <w:numFmt w:val="decimal"/>
      <w:lvlText w:val="%1.%2.%3.%4.%5.%6."/>
      <w:lvlJc w:val="left"/>
      <w:pPr>
        <w:ind w:left="6130" w:hanging="1440"/>
      </w:pPr>
    </w:lvl>
    <w:lvl w:ilvl="6">
      <w:start w:val="1"/>
      <w:numFmt w:val="decimal"/>
      <w:lvlText w:val="%1.%2.%3.%4.%5.%6.%7."/>
      <w:lvlJc w:val="left"/>
      <w:pPr>
        <w:ind w:left="7068" w:hanging="1440"/>
      </w:pPr>
    </w:lvl>
    <w:lvl w:ilvl="7">
      <w:start w:val="1"/>
      <w:numFmt w:val="decimal"/>
      <w:lvlText w:val="%1.%2.%3.%4.%5.%6.%7.%8."/>
      <w:lvlJc w:val="left"/>
      <w:pPr>
        <w:ind w:left="8366" w:hanging="1800"/>
      </w:pPr>
    </w:lvl>
    <w:lvl w:ilvl="8">
      <w:start w:val="1"/>
      <w:numFmt w:val="decimal"/>
      <w:lvlText w:val="%1.%2.%3.%4.%5.%6.%7.%8.%9."/>
      <w:lvlJc w:val="left"/>
      <w:pPr>
        <w:ind w:left="9304" w:hanging="1800"/>
      </w:pPr>
    </w:lvl>
  </w:abstractNum>
  <w:abstractNum w:abstractNumId="20">
    <w:nsid w:val="42DB7AF8"/>
    <w:multiLevelType w:val="hybridMultilevel"/>
    <w:tmpl w:val="A022A168"/>
    <w:lvl w:ilvl="0" w:tplc="2F202838">
      <w:start w:val="1"/>
      <w:numFmt w:val="decimal"/>
      <w:lvlText w:val="11.%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59321F27"/>
    <w:multiLevelType w:val="multilevel"/>
    <w:tmpl w:val="AA10B0EE"/>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644"/>
        </w:tabs>
        <w:ind w:left="644"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2">
    <w:nsid w:val="5CA61A5D"/>
    <w:multiLevelType w:val="multilevel"/>
    <w:tmpl w:val="62B42906"/>
    <w:lvl w:ilvl="0">
      <w:start w:val="4"/>
      <w:numFmt w:val="decimal"/>
      <w:lvlText w:val="%1"/>
      <w:lvlJc w:val="left"/>
      <w:pPr>
        <w:ind w:left="360" w:hanging="360"/>
      </w:pPr>
      <w:rPr>
        <w:rFonts w:cs="Times New Roman"/>
        <w:sz w:val="20"/>
      </w:rPr>
    </w:lvl>
    <w:lvl w:ilvl="1">
      <w:start w:val="2"/>
      <w:numFmt w:val="decimal"/>
      <w:lvlText w:val="%1.%2"/>
      <w:lvlJc w:val="left"/>
      <w:pPr>
        <w:ind w:left="720" w:hanging="360"/>
      </w:pPr>
      <w:rPr>
        <w:rFonts w:cs="Times New Roman"/>
        <w:sz w:val="20"/>
      </w:rPr>
    </w:lvl>
    <w:lvl w:ilvl="2">
      <w:start w:val="1"/>
      <w:numFmt w:val="decimal"/>
      <w:lvlText w:val="%1.%2.%3"/>
      <w:lvlJc w:val="left"/>
      <w:pPr>
        <w:ind w:left="1440" w:hanging="720"/>
      </w:pPr>
      <w:rPr>
        <w:rFonts w:cs="Times New Roman"/>
        <w:sz w:val="20"/>
      </w:rPr>
    </w:lvl>
    <w:lvl w:ilvl="3">
      <w:start w:val="1"/>
      <w:numFmt w:val="decimal"/>
      <w:lvlText w:val="%1.%2.%3.%4"/>
      <w:lvlJc w:val="left"/>
      <w:pPr>
        <w:ind w:left="1800" w:hanging="720"/>
      </w:pPr>
      <w:rPr>
        <w:rFonts w:cs="Times New Roman"/>
        <w:sz w:val="20"/>
      </w:rPr>
    </w:lvl>
    <w:lvl w:ilvl="4">
      <w:start w:val="1"/>
      <w:numFmt w:val="decimal"/>
      <w:lvlText w:val="%1.%2.%3.%4.%5"/>
      <w:lvlJc w:val="left"/>
      <w:pPr>
        <w:ind w:left="2160" w:hanging="720"/>
      </w:pPr>
      <w:rPr>
        <w:rFonts w:cs="Times New Roman"/>
        <w:sz w:val="20"/>
      </w:rPr>
    </w:lvl>
    <w:lvl w:ilvl="5">
      <w:start w:val="1"/>
      <w:numFmt w:val="decimal"/>
      <w:lvlText w:val="%1.%2.%3.%4.%5.%6"/>
      <w:lvlJc w:val="left"/>
      <w:pPr>
        <w:ind w:left="2880" w:hanging="1080"/>
      </w:pPr>
      <w:rPr>
        <w:rFonts w:cs="Times New Roman"/>
        <w:sz w:val="20"/>
      </w:rPr>
    </w:lvl>
    <w:lvl w:ilvl="6">
      <w:start w:val="1"/>
      <w:numFmt w:val="decimal"/>
      <w:lvlText w:val="%1.%2.%3.%4.%5.%6.%7"/>
      <w:lvlJc w:val="left"/>
      <w:pPr>
        <w:ind w:left="3240" w:hanging="1080"/>
      </w:pPr>
      <w:rPr>
        <w:rFonts w:cs="Times New Roman"/>
        <w:sz w:val="20"/>
      </w:rPr>
    </w:lvl>
    <w:lvl w:ilvl="7">
      <w:start w:val="1"/>
      <w:numFmt w:val="decimal"/>
      <w:lvlText w:val="%1.%2.%3.%4.%5.%6.%7.%8"/>
      <w:lvlJc w:val="left"/>
      <w:pPr>
        <w:ind w:left="3960" w:hanging="1440"/>
      </w:pPr>
      <w:rPr>
        <w:rFonts w:cs="Times New Roman"/>
        <w:sz w:val="20"/>
      </w:rPr>
    </w:lvl>
    <w:lvl w:ilvl="8">
      <w:start w:val="1"/>
      <w:numFmt w:val="decimal"/>
      <w:lvlText w:val="%1.%2.%3.%4.%5.%6.%7.%8.%9"/>
      <w:lvlJc w:val="left"/>
      <w:pPr>
        <w:ind w:left="4320" w:hanging="1440"/>
      </w:pPr>
      <w:rPr>
        <w:rFonts w:cs="Times New Roman"/>
        <w:sz w:val="20"/>
      </w:rPr>
    </w:lvl>
  </w:abstractNum>
  <w:abstractNum w:abstractNumId="23">
    <w:nsid w:val="72E45A83"/>
    <w:multiLevelType w:val="multilevel"/>
    <w:tmpl w:val="C6424A8A"/>
    <w:lvl w:ilvl="0">
      <w:start w:val="1"/>
      <w:numFmt w:val="decimal"/>
      <w:lvlText w:val="%1."/>
      <w:lvlJc w:val="left"/>
      <w:pPr>
        <w:ind w:left="720" w:hanging="360"/>
      </w:pPr>
      <w:rPr>
        <w:rFonts w:hint="default"/>
      </w:rPr>
    </w:lvl>
    <w:lvl w:ilvl="1">
      <w:start w:val="1"/>
      <w:numFmt w:val="decimal"/>
      <w:isLgl/>
      <w:lvlText w:val="%1.%2."/>
      <w:lvlJc w:val="left"/>
      <w:pPr>
        <w:ind w:left="1969" w:hanging="1260"/>
      </w:pPr>
      <w:rPr>
        <w:rFonts w:hint="default"/>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365" w:hanging="126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nsid w:val="7CD5529E"/>
    <w:multiLevelType w:val="multilevel"/>
    <w:tmpl w:val="8334F304"/>
    <w:lvl w:ilvl="0">
      <w:start w:val="1"/>
      <w:numFmt w:val="decimal"/>
      <w:lvlText w:val="%1"/>
      <w:lvlJc w:val="left"/>
      <w:pPr>
        <w:ind w:left="360" w:hanging="360"/>
      </w:pPr>
      <w:rPr>
        <w:rFonts w:cs="Times New Roman" w:hint="default"/>
        <w:b w:val="0"/>
      </w:rPr>
    </w:lvl>
    <w:lvl w:ilvl="1">
      <w:start w:val="2"/>
      <w:numFmt w:val="decimal"/>
      <w:lvlText w:val="%1.%2"/>
      <w:lvlJc w:val="left"/>
      <w:pPr>
        <w:ind w:left="720" w:hanging="360"/>
      </w:pPr>
      <w:rPr>
        <w:rFonts w:cs="Times New Roman" w:hint="default"/>
        <w:b w:val="0"/>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b w:val="0"/>
      </w:rPr>
    </w:lvl>
    <w:lvl w:ilvl="4">
      <w:start w:val="1"/>
      <w:numFmt w:val="decimal"/>
      <w:lvlText w:val="%1.%2.%3.%4.%5"/>
      <w:lvlJc w:val="left"/>
      <w:pPr>
        <w:ind w:left="2520" w:hanging="1080"/>
      </w:pPr>
      <w:rPr>
        <w:rFonts w:cs="Times New Roman" w:hint="default"/>
        <w:b w:val="0"/>
      </w:rPr>
    </w:lvl>
    <w:lvl w:ilvl="5">
      <w:start w:val="1"/>
      <w:numFmt w:val="decimal"/>
      <w:lvlText w:val="%1.%2.%3.%4.%5.%6"/>
      <w:lvlJc w:val="left"/>
      <w:pPr>
        <w:ind w:left="2880" w:hanging="1080"/>
      </w:pPr>
      <w:rPr>
        <w:rFonts w:cs="Times New Roman" w:hint="default"/>
        <w:b w:val="0"/>
      </w:rPr>
    </w:lvl>
    <w:lvl w:ilvl="6">
      <w:start w:val="1"/>
      <w:numFmt w:val="decimal"/>
      <w:lvlText w:val="%1.%2.%3.%4.%5.%6.%7"/>
      <w:lvlJc w:val="left"/>
      <w:pPr>
        <w:ind w:left="3600" w:hanging="1440"/>
      </w:pPr>
      <w:rPr>
        <w:rFonts w:cs="Times New Roman" w:hint="default"/>
        <w:b w:val="0"/>
      </w:rPr>
    </w:lvl>
    <w:lvl w:ilvl="7">
      <w:start w:val="1"/>
      <w:numFmt w:val="decimal"/>
      <w:lvlText w:val="%1.%2.%3.%4.%5.%6.%7.%8"/>
      <w:lvlJc w:val="left"/>
      <w:pPr>
        <w:ind w:left="3960" w:hanging="1440"/>
      </w:pPr>
      <w:rPr>
        <w:rFonts w:cs="Times New Roman" w:hint="default"/>
        <w:b w:val="0"/>
      </w:rPr>
    </w:lvl>
    <w:lvl w:ilvl="8">
      <w:start w:val="1"/>
      <w:numFmt w:val="decimal"/>
      <w:lvlText w:val="%1.%2.%3.%4.%5.%6.%7.%8.%9"/>
      <w:lvlJc w:val="left"/>
      <w:pPr>
        <w:ind w:left="4680" w:hanging="1800"/>
      </w:pPr>
      <w:rPr>
        <w:rFonts w:cs="Times New Roman" w:hint="default"/>
        <w:b w:val="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4"/>
  </w:num>
  <w:num w:numId="7">
    <w:abstractNumId w:val="11"/>
  </w:num>
  <w:num w:numId="8">
    <w:abstractNumId w:val="1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3"/>
  </w:num>
  <w:num w:numId="22">
    <w:abstractNumId w:val="23"/>
  </w:num>
  <w:num w:numId="23">
    <w:abstractNumId w:val="10"/>
  </w:num>
  <w:num w:numId="24">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319"/>
    <w:rsid w:val="000009B6"/>
    <w:rsid w:val="00004A2D"/>
    <w:rsid w:val="00004B1E"/>
    <w:rsid w:val="00015174"/>
    <w:rsid w:val="00021688"/>
    <w:rsid w:val="00022E1C"/>
    <w:rsid w:val="000256E9"/>
    <w:rsid w:val="00051FD9"/>
    <w:rsid w:val="00053A40"/>
    <w:rsid w:val="0006303E"/>
    <w:rsid w:val="0006403A"/>
    <w:rsid w:val="00065854"/>
    <w:rsid w:val="0006613C"/>
    <w:rsid w:val="00071111"/>
    <w:rsid w:val="0007369D"/>
    <w:rsid w:val="00080C7B"/>
    <w:rsid w:val="00082876"/>
    <w:rsid w:val="00085215"/>
    <w:rsid w:val="000857B9"/>
    <w:rsid w:val="00090A2F"/>
    <w:rsid w:val="00092D57"/>
    <w:rsid w:val="00094C7E"/>
    <w:rsid w:val="000954A0"/>
    <w:rsid w:val="00095C8D"/>
    <w:rsid w:val="000978EB"/>
    <w:rsid w:val="000A23FD"/>
    <w:rsid w:val="000A3A84"/>
    <w:rsid w:val="000A5C0D"/>
    <w:rsid w:val="000A6566"/>
    <w:rsid w:val="000B6E76"/>
    <w:rsid w:val="000D02BF"/>
    <w:rsid w:val="000D0348"/>
    <w:rsid w:val="000D505A"/>
    <w:rsid w:val="000E2E4D"/>
    <w:rsid w:val="000F53E1"/>
    <w:rsid w:val="00104C3E"/>
    <w:rsid w:val="0010780A"/>
    <w:rsid w:val="00107BB1"/>
    <w:rsid w:val="00110F81"/>
    <w:rsid w:val="00115530"/>
    <w:rsid w:val="00115837"/>
    <w:rsid w:val="00115FF6"/>
    <w:rsid w:val="0011765E"/>
    <w:rsid w:val="00125A39"/>
    <w:rsid w:val="00131FAE"/>
    <w:rsid w:val="00132781"/>
    <w:rsid w:val="00135866"/>
    <w:rsid w:val="00142A0A"/>
    <w:rsid w:val="001539AD"/>
    <w:rsid w:val="00154223"/>
    <w:rsid w:val="00154F66"/>
    <w:rsid w:val="00156BCE"/>
    <w:rsid w:val="00163D61"/>
    <w:rsid w:val="0016730E"/>
    <w:rsid w:val="00167BB1"/>
    <w:rsid w:val="00170690"/>
    <w:rsid w:val="001724F0"/>
    <w:rsid w:val="00175758"/>
    <w:rsid w:val="00182B3D"/>
    <w:rsid w:val="00184E2F"/>
    <w:rsid w:val="00187454"/>
    <w:rsid w:val="001911EC"/>
    <w:rsid w:val="001A12AC"/>
    <w:rsid w:val="001A1FD5"/>
    <w:rsid w:val="001A27A2"/>
    <w:rsid w:val="001A34F9"/>
    <w:rsid w:val="001A3ACA"/>
    <w:rsid w:val="001B2549"/>
    <w:rsid w:val="001B5CFE"/>
    <w:rsid w:val="001C1363"/>
    <w:rsid w:val="001C2F08"/>
    <w:rsid w:val="001C55BE"/>
    <w:rsid w:val="001C7278"/>
    <w:rsid w:val="001D1F52"/>
    <w:rsid w:val="001E48C3"/>
    <w:rsid w:val="001F4E5D"/>
    <w:rsid w:val="001F5AAA"/>
    <w:rsid w:val="0020699C"/>
    <w:rsid w:val="00207DC4"/>
    <w:rsid w:val="00213217"/>
    <w:rsid w:val="002150EF"/>
    <w:rsid w:val="0021589E"/>
    <w:rsid w:val="00216CC2"/>
    <w:rsid w:val="00217FF3"/>
    <w:rsid w:val="00220E7F"/>
    <w:rsid w:val="00224D4A"/>
    <w:rsid w:val="002251F9"/>
    <w:rsid w:val="00230B10"/>
    <w:rsid w:val="00230EA6"/>
    <w:rsid w:val="0024267D"/>
    <w:rsid w:val="00243D44"/>
    <w:rsid w:val="00250499"/>
    <w:rsid w:val="002504E7"/>
    <w:rsid w:val="0025396C"/>
    <w:rsid w:val="00261BE6"/>
    <w:rsid w:val="00263567"/>
    <w:rsid w:val="00265384"/>
    <w:rsid w:val="002709BE"/>
    <w:rsid w:val="00270DD0"/>
    <w:rsid w:val="0027695C"/>
    <w:rsid w:val="00283C17"/>
    <w:rsid w:val="00284C0F"/>
    <w:rsid w:val="00286E40"/>
    <w:rsid w:val="00293CD4"/>
    <w:rsid w:val="00294C4D"/>
    <w:rsid w:val="0029776F"/>
    <w:rsid w:val="002A196A"/>
    <w:rsid w:val="002A6A4F"/>
    <w:rsid w:val="002B555E"/>
    <w:rsid w:val="002C48AA"/>
    <w:rsid w:val="002C510E"/>
    <w:rsid w:val="002C5A22"/>
    <w:rsid w:val="002C6445"/>
    <w:rsid w:val="002D0D2E"/>
    <w:rsid w:val="002E18D7"/>
    <w:rsid w:val="002E55F4"/>
    <w:rsid w:val="002F2909"/>
    <w:rsid w:val="002F6C49"/>
    <w:rsid w:val="0030668B"/>
    <w:rsid w:val="0030671B"/>
    <w:rsid w:val="003152B7"/>
    <w:rsid w:val="00320038"/>
    <w:rsid w:val="00320925"/>
    <w:rsid w:val="00332006"/>
    <w:rsid w:val="003326DB"/>
    <w:rsid w:val="003377B0"/>
    <w:rsid w:val="0034110C"/>
    <w:rsid w:val="00344A0A"/>
    <w:rsid w:val="00352162"/>
    <w:rsid w:val="00355489"/>
    <w:rsid w:val="00357CF7"/>
    <w:rsid w:val="00363904"/>
    <w:rsid w:val="00363983"/>
    <w:rsid w:val="003744C3"/>
    <w:rsid w:val="00377F4F"/>
    <w:rsid w:val="00381364"/>
    <w:rsid w:val="0038407B"/>
    <w:rsid w:val="00384EAF"/>
    <w:rsid w:val="0038789B"/>
    <w:rsid w:val="0039012C"/>
    <w:rsid w:val="00396081"/>
    <w:rsid w:val="003A16B6"/>
    <w:rsid w:val="003A23DD"/>
    <w:rsid w:val="003A27E5"/>
    <w:rsid w:val="003A44F8"/>
    <w:rsid w:val="003B246F"/>
    <w:rsid w:val="003B436D"/>
    <w:rsid w:val="003B5A25"/>
    <w:rsid w:val="003B696D"/>
    <w:rsid w:val="003C0E5A"/>
    <w:rsid w:val="003C4DBA"/>
    <w:rsid w:val="003D25A2"/>
    <w:rsid w:val="003D4FC3"/>
    <w:rsid w:val="003D4FD4"/>
    <w:rsid w:val="003D744A"/>
    <w:rsid w:val="003E0FA3"/>
    <w:rsid w:val="003E722C"/>
    <w:rsid w:val="003E7C55"/>
    <w:rsid w:val="003F0DEF"/>
    <w:rsid w:val="003F4B15"/>
    <w:rsid w:val="003F6FD3"/>
    <w:rsid w:val="0040426E"/>
    <w:rsid w:val="00404615"/>
    <w:rsid w:val="00413308"/>
    <w:rsid w:val="00413CAF"/>
    <w:rsid w:val="00415F04"/>
    <w:rsid w:val="004201DD"/>
    <w:rsid w:val="0042613E"/>
    <w:rsid w:val="00426363"/>
    <w:rsid w:val="0042683C"/>
    <w:rsid w:val="004404FD"/>
    <w:rsid w:val="0044197A"/>
    <w:rsid w:val="0044419B"/>
    <w:rsid w:val="00445D99"/>
    <w:rsid w:val="004530D2"/>
    <w:rsid w:val="004530F1"/>
    <w:rsid w:val="00455DC8"/>
    <w:rsid w:val="00457157"/>
    <w:rsid w:val="00463D78"/>
    <w:rsid w:val="004665DE"/>
    <w:rsid w:val="00466A18"/>
    <w:rsid w:val="004728BF"/>
    <w:rsid w:val="00474635"/>
    <w:rsid w:val="00476575"/>
    <w:rsid w:val="004807C7"/>
    <w:rsid w:val="00483AC9"/>
    <w:rsid w:val="00483B02"/>
    <w:rsid w:val="00483D30"/>
    <w:rsid w:val="004921CA"/>
    <w:rsid w:val="004925DB"/>
    <w:rsid w:val="00492789"/>
    <w:rsid w:val="00492ACC"/>
    <w:rsid w:val="00492BA9"/>
    <w:rsid w:val="00494E23"/>
    <w:rsid w:val="00496CE9"/>
    <w:rsid w:val="00497DE3"/>
    <w:rsid w:val="004A05E8"/>
    <w:rsid w:val="004A0D4B"/>
    <w:rsid w:val="004A203D"/>
    <w:rsid w:val="004A3468"/>
    <w:rsid w:val="004B44AE"/>
    <w:rsid w:val="004B4A1B"/>
    <w:rsid w:val="004B51E6"/>
    <w:rsid w:val="004B6424"/>
    <w:rsid w:val="004B78A9"/>
    <w:rsid w:val="004C0BFC"/>
    <w:rsid w:val="004C1AB0"/>
    <w:rsid w:val="004C6903"/>
    <w:rsid w:val="004C6BD2"/>
    <w:rsid w:val="004D03CD"/>
    <w:rsid w:val="004D326D"/>
    <w:rsid w:val="004D5514"/>
    <w:rsid w:val="004D6203"/>
    <w:rsid w:val="004E163E"/>
    <w:rsid w:val="004E5101"/>
    <w:rsid w:val="004E68F0"/>
    <w:rsid w:val="004E72C1"/>
    <w:rsid w:val="004F0EE4"/>
    <w:rsid w:val="004F10AA"/>
    <w:rsid w:val="005004D9"/>
    <w:rsid w:val="00513CBD"/>
    <w:rsid w:val="0051661E"/>
    <w:rsid w:val="00522006"/>
    <w:rsid w:val="005240CA"/>
    <w:rsid w:val="00530AD5"/>
    <w:rsid w:val="00533ADB"/>
    <w:rsid w:val="00537E50"/>
    <w:rsid w:val="00542CE5"/>
    <w:rsid w:val="005455F3"/>
    <w:rsid w:val="00545793"/>
    <w:rsid w:val="00545D3C"/>
    <w:rsid w:val="00551705"/>
    <w:rsid w:val="00563A2A"/>
    <w:rsid w:val="00570139"/>
    <w:rsid w:val="0057217D"/>
    <w:rsid w:val="00572E78"/>
    <w:rsid w:val="00582D4A"/>
    <w:rsid w:val="00582FE4"/>
    <w:rsid w:val="0059197F"/>
    <w:rsid w:val="00592C39"/>
    <w:rsid w:val="00595BB5"/>
    <w:rsid w:val="00595D30"/>
    <w:rsid w:val="005A0F28"/>
    <w:rsid w:val="005A62E7"/>
    <w:rsid w:val="005B263B"/>
    <w:rsid w:val="005B3A38"/>
    <w:rsid w:val="005B76E0"/>
    <w:rsid w:val="005C0226"/>
    <w:rsid w:val="005C06C8"/>
    <w:rsid w:val="005C2451"/>
    <w:rsid w:val="005C268A"/>
    <w:rsid w:val="005C53B1"/>
    <w:rsid w:val="005D1F5A"/>
    <w:rsid w:val="005D2A53"/>
    <w:rsid w:val="005D531D"/>
    <w:rsid w:val="005D5397"/>
    <w:rsid w:val="005E0A37"/>
    <w:rsid w:val="005E143B"/>
    <w:rsid w:val="005E14F9"/>
    <w:rsid w:val="005E2848"/>
    <w:rsid w:val="005E2D83"/>
    <w:rsid w:val="005E45FE"/>
    <w:rsid w:val="005E6B5B"/>
    <w:rsid w:val="005F38AA"/>
    <w:rsid w:val="005F43A6"/>
    <w:rsid w:val="00601145"/>
    <w:rsid w:val="006056D4"/>
    <w:rsid w:val="00607DCE"/>
    <w:rsid w:val="00607F6C"/>
    <w:rsid w:val="006174C9"/>
    <w:rsid w:val="00617C62"/>
    <w:rsid w:val="00621034"/>
    <w:rsid w:val="0062269F"/>
    <w:rsid w:val="006255F5"/>
    <w:rsid w:val="00636841"/>
    <w:rsid w:val="00641DCF"/>
    <w:rsid w:val="006453AB"/>
    <w:rsid w:val="0064656F"/>
    <w:rsid w:val="00661596"/>
    <w:rsid w:val="00661C0D"/>
    <w:rsid w:val="006662CC"/>
    <w:rsid w:val="006704E6"/>
    <w:rsid w:val="006729C3"/>
    <w:rsid w:val="006746B3"/>
    <w:rsid w:val="006750E3"/>
    <w:rsid w:val="00676915"/>
    <w:rsid w:val="00684CA3"/>
    <w:rsid w:val="00692237"/>
    <w:rsid w:val="00694BBC"/>
    <w:rsid w:val="006A1B50"/>
    <w:rsid w:val="006A1B74"/>
    <w:rsid w:val="006A4A1E"/>
    <w:rsid w:val="006A5E3F"/>
    <w:rsid w:val="006B23D2"/>
    <w:rsid w:val="006B4912"/>
    <w:rsid w:val="006B56E3"/>
    <w:rsid w:val="006B5A4D"/>
    <w:rsid w:val="006B66AB"/>
    <w:rsid w:val="006B7CB4"/>
    <w:rsid w:val="006C36ED"/>
    <w:rsid w:val="006D2691"/>
    <w:rsid w:val="006E0BE1"/>
    <w:rsid w:val="006E142C"/>
    <w:rsid w:val="006E4259"/>
    <w:rsid w:val="006E5757"/>
    <w:rsid w:val="006F2F7A"/>
    <w:rsid w:val="006F49CA"/>
    <w:rsid w:val="006F553A"/>
    <w:rsid w:val="007020D8"/>
    <w:rsid w:val="00705456"/>
    <w:rsid w:val="007108C5"/>
    <w:rsid w:val="00711B18"/>
    <w:rsid w:val="007143DF"/>
    <w:rsid w:val="00714C28"/>
    <w:rsid w:val="00721E8E"/>
    <w:rsid w:val="007221BD"/>
    <w:rsid w:val="007233D8"/>
    <w:rsid w:val="00734280"/>
    <w:rsid w:val="00735214"/>
    <w:rsid w:val="00735F45"/>
    <w:rsid w:val="00736F0D"/>
    <w:rsid w:val="007371D0"/>
    <w:rsid w:val="00741393"/>
    <w:rsid w:val="00741E0D"/>
    <w:rsid w:val="00743C4C"/>
    <w:rsid w:val="00745AAF"/>
    <w:rsid w:val="007503EC"/>
    <w:rsid w:val="00752BD2"/>
    <w:rsid w:val="007537EE"/>
    <w:rsid w:val="007545AE"/>
    <w:rsid w:val="00755163"/>
    <w:rsid w:val="007562C2"/>
    <w:rsid w:val="00757023"/>
    <w:rsid w:val="00767D4A"/>
    <w:rsid w:val="007726F3"/>
    <w:rsid w:val="0077311B"/>
    <w:rsid w:val="007744C2"/>
    <w:rsid w:val="00775977"/>
    <w:rsid w:val="00776222"/>
    <w:rsid w:val="007763FC"/>
    <w:rsid w:val="00780C98"/>
    <w:rsid w:val="00780EAF"/>
    <w:rsid w:val="007820FE"/>
    <w:rsid w:val="00785110"/>
    <w:rsid w:val="007941D6"/>
    <w:rsid w:val="00794981"/>
    <w:rsid w:val="007972E2"/>
    <w:rsid w:val="007A0467"/>
    <w:rsid w:val="007A23E9"/>
    <w:rsid w:val="007A291E"/>
    <w:rsid w:val="007A375A"/>
    <w:rsid w:val="007B0A6E"/>
    <w:rsid w:val="007B2334"/>
    <w:rsid w:val="007B362B"/>
    <w:rsid w:val="007B4DBC"/>
    <w:rsid w:val="007B6EDE"/>
    <w:rsid w:val="007B730C"/>
    <w:rsid w:val="007C4343"/>
    <w:rsid w:val="007C558F"/>
    <w:rsid w:val="007E37D6"/>
    <w:rsid w:val="007E5582"/>
    <w:rsid w:val="007E6ACE"/>
    <w:rsid w:val="007E79D9"/>
    <w:rsid w:val="007F0778"/>
    <w:rsid w:val="007F6877"/>
    <w:rsid w:val="007F76C2"/>
    <w:rsid w:val="008033E6"/>
    <w:rsid w:val="0080373E"/>
    <w:rsid w:val="00804195"/>
    <w:rsid w:val="00810870"/>
    <w:rsid w:val="008110FE"/>
    <w:rsid w:val="00811A29"/>
    <w:rsid w:val="00813DBC"/>
    <w:rsid w:val="00814345"/>
    <w:rsid w:val="008201B7"/>
    <w:rsid w:val="00820B44"/>
    <w:rsid w:val="00820DA8"/>
    <w:rsid w:val="00822549"/>
    <w:rsid w:val="00823745"/>
    <w:rsid w:val="0082464A"/>
    <w:rsid w:val="008275A0"/>
    <w:rsid w:val="00835706"/>
    <w:rsid w:val="0083644C"/>
    <w:rsid w:val="008368AC"/>
    <w:rsid w:val="0084003B"/>
    <w:rsid w:val="00843F6A"/>
    <w:rsid w:val="00844FFC"/>
    <w:rsid w:val="008510B5"/>
    <w:rsid w:val="00851F1E"/>
    <w:rsid w:val="00857726"/>
    <w:rsid w:val="00857D5C"/>
    <w:rsid w:val="00867F47"/>
    <w:rsid w:val="00874E1E"/>
    <w:rsid w:val="00874E85"/>
    <w:rsid w:val="008756A7"/>
    <w:rsid w:val="008803E8"/>
    <w:rsid w:val="0088178B"/>
    <w:rsid w:val="0088219F"/>
    <w:rsid w:val="0088359B"/>
    <w:rsid w:val="00890316"/>
    <w:rsid w:val="00893B02"/>
    <w:rsid w:val="0089507B"/>
    <w:rsid w:val="00896C2A"/>
    <w:rsid w:val="00896EC9"/>
    <w:rsid w:val="008A2216"/>
    <w:rsid w:val="008B1413"/>
    <w:rsid w:val="008C1E80"/>
    <w:rsid w:val="008C5949"/>
    <w:rsid w:val="008D5C5E"/>
    <w:rsid w:val="008E45A9"/>
    <w:rsid w:val="008F2933"/>
    <w:rsid w:val="008F2CCD"/>
    <w:rsid w:val="008F36B4"/>
    <w:rsid w:val="008F49B4"/>
    <w:rsid w:val="008F7CD4"/>
    <w:rsid w:val="0090017A"/>
    <w:rsid w:val="00902389"/>
    <w:rsid w:val="00910100"/>
    <w:rsid w:val="00910527"/>
    <w:rsid w:val="00911857"/>
    <w:rsid w:val="0092013D"/>
    <w:rsid w:val="00921C54"/>
    <w:rsid w:val="00921EDC"/>
    <w:rsid w:val="00924E3D"/>
    <w:rsid w:val="00940403"/>
    <w:rsid w:val="00943CA2"/>
    <w:rsid w:val="009442FE"/>
    <w:rsid w:val="00950789"/>
    <w:rsid w:val="00950867"/>
    <w:rsid w:val="00960E8D"/>
    <w:rsid w:val="0096419B"/>
    <w:rsid w:val="00967965"/>
    <w:rsid w:val="00967E0C"/>
    <w:rsid w:val="00970EB8"/>
    <w:rsid w:val="00971DFD"/>
    <w:rsid w:val="00976294"/>
    <w:rsid w:val="009829A0"/>
    <w:rsid w:val="00982C6B"/>
    <w:rsid w:val="009868C1"/>
    <w:rsid w:val="00992739"/>
    <w:rsid w:val="009979D1"/>
    <w:rsid w:val="009A1A0B"/>
    <w:rsid w:val="009A28F4"/>
    <w:rsid w:val="009A31BA"/>
    <w:rsid w:val="009A3727"/>
    <w:rsid w:val="009B1B50"/>
    <w:rsid w:val="009B24FA"/>
    <w:rsid w:val="009B4082"/>
    <w:rsid w:val="009D2570"/>
    <w:rsid w:val="009E2C13"/>
    <w:rsid w:val="009E3362"/>
    <w:rsid w:val="009F01BE"/>
    <w:rsid w:val="009F023C"/>
    <w:rsid w:val="009F4946"/>
    <w:rsid w:val="009F4EA8"/>
    <w:rsid w:val="00A03427"/>
    <w:rsid w:val="00A04920"/>
    <w:rsid w:val="00A103F1"/>
    <w:rsid w:val="00A125F1"/>
    <w:rsid w:val="00A141A7"/>
    <w:rsid w:val="00A15455"/>
    <w:rsid w:val="00A16897"/>
    <w:rsid w:val="00A2512D"/>
    <w:rsid w:val="00A31E7F"/>
    <w:rsid w:val="00A36D25"/>
    <w:rsid w:val="00A45A32"/>
    <w:rsid w:val="00A46321"/>
    <w:rsid w:val="00A51413"/>
    <w:rsid w:val="00A516B1"/>
    <w:rsid w:val="00A53C60"/>
    <w:rsid w:val="00A6106E"/>
    <w:rsid w:val="00A6200F"/>
    <w:rsid w:val="00A6355B"/>
    <w:rsid w:val="00A67EE8"/>
    <w:rsid w:val="00A7424C"/>
    <w:rsid w:val="00A74E2B"/>
    <w:rsid w:val="00A76268"/>
    <w:rsid w:val="00A91B05"/>
    <w:rsid w:val="00A95F37"/>
    <w:rsid w:val="00AB213B"/>
    <w:rsid w:val="00AB50C4"/>
    <w:rsid w:val="00AC136B"/>
    <w:rsid w:val="00AC1F3E"/>
    <w:rsid w:val="00AC62E4"/>
    <w:rsid w:val="00AC6BC1"/>
    <w:rsid w:val="00AD2255"/>
    <w:rsid w:val="00AD488E"/>
    <w:rsid w:val="00AD4ED3"/>
    <w:rsid w:val="00AE534B"/>
    <w:rsid w:val="00AE7BC7"/>
    <w:rsid w:val="00AF0D51"/>
    <w:rsid w:val="00AF3F88"/>
    <w:rsid w:val="00AF4EEA"/>
    <w:rsid w:val="00AF5A56"/>
    <w:rsid w:val="00AF646D"/>
    <w:rsid w:val="00B04EE4"/>
    <w:rsid w:val="00B06256"/>
    <w:rsid w:val="00B068DF"/>
    <w:rsid w:val="00B06CC6"/>
    <w:rsid w:val="00B06F72"/>
    <w:rsid w:val="00B21A40"/>
    <w:rsid w:val="00B233CF"/>
    <w:rsid w:val="00B23D91"/>
    <w:rsid w:val="00B30D36"/>
    <w:rsid w:val="00B31F7B"/>
    <w:rsid w:val="00B32ACC"/>
    <w:rsid w:val="00B332F3"/>
    <w:rsid w:val="00B40454"/>
    <w:rsid w:val="00B43E94"/>
    <w:rsid w:val="00B5161B"/>
    <w:rsid w:val="00B532AD"/>
    <w:rsid w:val="00B64CA0"/>
    <w:rsid w:val="00B6730F"/>
    <w:rsid w:val="00B679EF"/>
    <w:rsid w:val="00B723F2"/>
    <w:rsid w:val="00B72815"/>
    <w:rsid w:val="00B74447"/>
    <w:rsid w:val="00B7548E"/>
    <w:rsid w:val="00B76B2E"/>
    <w:rsid w:val="00B80512"/>
    <w:rsid w:val="00B811F2"/>
    <w:rsid w:val="00B9339F"/>
    <w:rsid w:val="00B959E5"/>
    <w:rsid w:val="00BA1818"/>
    <w:rsid w:val="00BA37B5"/>
    <w:rsid w:val="00BA4D2A"/>
    <w:rsid w:val="00BA6582"/>
    <w:rsid w:val="00BA6A6A"/>
    <w:rsid w:val="00BB210D"/>
    <w:rsid w:val="00BB2A12"/>
    <w:rsid w:val="00BC1C19"/>
    <w:rsid w:val="00BC3FF3"/>
    <w:rsid w:val="00BC4838"/>
    <w:rsid w:val="00BC5F65"/>
    <w:rsid w:val="00BC670E"/>
    <w:rsid w:val="00BC67B2"/>
    <w:rsid w:val="00BD0FF1"/>
    <w:rsid w:val="00BD5578"/>
    <w:rsid w:val="00BE1519"/>
    <w:rsid w:val="00BE5F44"/>
    <w:rsid w:val="00BE6975"/>
    <w:rsid w:val="00C01FC8"/>
    <w:rsid w:val="00C12119"/>
    <w:rsid w:val="00C16D2A"/>
    <w:rsid w:val="00C21D5A"/>
    <w:rsid w:val="00C226FE"/>
    <w:rsid w:val="00C22B00"/>
    <w:rsid w:val="00C237CC"/>
    <w:rsid w:val="00C27920"/>
    <w:rsid w:val="00C345EA"/>
    <w:rsid w:val="00C47ACD"/>
    <w:rsid w:val="00C50513"/>
    <w:rsid w:val="00C55FED"/>
    <w:rsid w:val="00C62C36"/>
    <w:rsid w:val="00C7187B"/>
    <w:rsid w:val="00C77A70"/>
    <w:rsid w:val="00C8293B"/>
    <w:rsid w:val="00C82E4F"/>
    <w:rsid w:val="00C83E80"/>
    <w:rsid w:val="00C8716A"/>
    <w:rsid w:val="00C878FE"/>
    <w:rsid w:val="00C96976"/>
    <w:rsid w:val="00CA1D79"/>
    <w:rsid w:val="00CA4CDA"/>
    <w:rsid w:val="00CA718C"/>
    <w:rsid w:val="00CA744C"/>
    <w:rsid w:val="00CD0814"/>
    <w:rsid w:val="00CD4E2E"/>
    <w:rsid w:val="00CD568F"/>
    <w:rsid w:val="00CE0FC0"/>
    <w:rsid w:val="00CE1020"/>
    <w:rsid w:val="00CE1926"/>
    <w:rsid w:val="00CE2598"/>
    <w:rsid w:val="00CF00B5"/>
    <w:rsid w:val="00CF0647"/>
    <w:rsid w:val="00CF3CC3"/>
    <w:rsid w:val="00CF3E2F"/>
    <w:rsid w:val="00D00994"/>
    <w:rsid w:val="00D05811"/>
    <w:rsid w:val="00D074B6"/>
    <w:rsid w:val="00D1522A"/>
    <w:rsid w:val="00D17DE0"/>
    <w:rsid w:val="00D20DF1"/>
    <w:rsid w:val="00D30E40"/>
    <w:rsid w:val="00D31001"/>
    <w:rsid w:val="00D33624"/>
    <w:rsid w:val="00D35373"/>
    <w:rsid w:val="00D35CBB"/>
    <w:rsid w:val="00D40890"/>
    <w:rsid w:val="00D45A7A"/>
    <w:rsid w:val="00D4771B"/>
    <w:rsid w:val="00D47FAD"/>
    <w:rsid w:val="00D527AC"/>
    <w:rsid w:val="00D53714"/>
    <w:rsid w:val="00D56112"/>
    <w:rsid w:val="00D60F0A"/>
    <w:rsid w:val="00D6167D"/>
    <w:rsid w:val="00D6376D"/>
    <w:rsid w:val="00D75147"/>
    <w:rsid w:val="00D75F64"/>
    <w:rsid w:val="00D95E3F"/>
    <w:rsid w:val="00DA0F47"/>
    <w:rsid w:val="00DA2262"/>
    <w:rsid w:val="00DA51A0"/>
    <w:rsid w:val="00DA5AC8"/>
    <w:rsid w:val="00DA7022"/>
    <w:rsid w:val="00DB0E94"/>
    <w:rsid w:val="00DB18C5"/>
    <w:rsid w:val="00DB7278"/>
    <w:rsid w:val="00DB761E"/>
    <w:rsid w:val="00DB7AFC"/>
    <w:rsid w:val="00DC716C"/>
    <w:rsid w:val="00DD1C99"/>
    <w:rsid w:val="00DE1EE1"/>
    <w:rsid w:val="00DE3469"/>
    <w:rsid w:val="00DE64CF"/>
    <w:rsid w:val="00DE675B"/>
    <w:rsid w:val="00DF0596"/>
    <w:rsid w:val="00DF60F6"/>
    <w:rsid w:val="00DF6F4A"/>
    <w:rsid w:val="00E07D72"/>
    <w:rsid w:val="00E11064"/>
    <w:rsid w:val="00E11348"/>
    <w:rsid w:val="00E12800"/>
    <w:rsid w:val="00E21916"/>
    <w:rsid w:val="00E2283E"/>
    <w:rsid w:val="00E23285"/>
    <w:rsid w:val="00E2379B"/>
    <w:rsid w:val="00E24DF2"/>
    <w:rsid w:val="00E262EA"/>
    <w:rsid w:val="00E300F9"/>
    <w:rsid w:val="00E30B95"/>
    <w:rsid w:val="00E34C77"/>
    <w:rsid w:val="00E359C5"/>
    <w:rsid w:val="00E37330"/>
    <w:rsid w:val="00E405FC"/>
    <w:rsid w:val="00E43CC3"/>
    <w:rsid w:val="00E478AC"/>
    <w:rsid w:val="00E5094B"/>
    <w:rsid w:val="00E53352"/>
    <w:rsid w:val="00E53490"/>
    <w:rsid w:val="00E641E9"/>
    <w:rsid w:val="00E701C1"/>
    <w:rsid w:val="00E75627"/>
    <w:rsid w:val="00E769CA"/>
    <w:rsid w:val="00E80927"/>
    <w:rsid w:val="00E80DA4"/>
    <w:rsid w:val="00E867D5"/>
    <w:rsid w:val="00E86A00"/>
    <w:rsid w:val="00E87B25"/>
    <w:rsid w:val="00E93A5B"/>
    <w:rsid w:val="00E97311"/>
    <w:rsid w:val="00EA2BBD"/>
    <w:rsid w:val="00EA39ED"/>
    <w:rsid w:val="00EA4F35"/>
    <w:rsid w:val="00EA5F0A"/>
    <w:rsid w:val="00EA740C"/>
    <w:rsid w:val="00EB1771"/>
    <w:rsid w:val="00EB2B04"/>
    <w:rsid w:val="00EB2E93"/>
    <w:rsid w:val="00EB37AB"/>
    <w:rsid w:val="00EB4652"/>
    <w:rsid w:val="00EB7879"/>
    <w:rsid w:val="00ED2602"/>
    <w:rsid w:val="00EE0923"/>
    <w:rsid w:val="00EE0E36"/>
    <w:rsid w:val="00EE53D5"/>
    <w:rsid w:val="00EE742E"/>
    <w:rsid w:val="00EF51CA"/>
    <w:rsid w:val="00EF6F97"/>
    <w:rsid w:val="00EF712D"/>
    <w:rsid w:val="00F0781A"/>
    <w:rsid w:val="00F104F1"/>
    <w:rsid w:val="00F115AD"/>
    <w:rsid w:val="00F16973"/>
    <w:rsid w:val="00F22596"/>
    <w:rsid w:val="00F235BB"/>
    <w:rsid w:val="00F25396"/>
    <w:rsid w:val="00F25CA2"/>
    <w:rsid w:val="00F36175"/>
    <w:rsid w:val="00F3626F"/>
    <w:rsid w:val="00F37A19"/>
    <w:rsid w:val="00F37AB1"/>
    <w:rsid w:val="00F43A4E"/>
    <w:rsid w:val="00F45D2F"/>
    <w:rsid w:val="00F52603"/>
    <w:rsid w:val="00F539D2"/>
    <w:rsid w:val="00F57319"/>
    <w:rsid w:val="00F66E02"/>
    <w:rsid w:val="00F67DBC"/>
    <w:rsid w:val="00F80A92"/>
    <w:rsid w:val="00F80F57"/>
    <w:rsid w:val="00F8174A"/>
    <w:rsid w:val="00F83D82"/>
    <w:rsid w:val="00F87FD6"/>
    <w:rsid w:val="00F91DCC"/>
    <w:rsid w:val="00F9338A"/>
    <w:rsid w:val="00FA390E"/>
    <w:rsid w:val="00FA3F4E"/>
    <w:rsid w:val="00FA50D2"/>
    <w:rsid w:val="00FA6DA9"/>
    <w:rsid w:val="00FB1F0C"/>
    <w:rsid w:val="00FB39FB"/>
    <w:rsid w:val="00FB52F1"/>
    <w:rsid w:val="00FB5CE9"/>
    <w:rsid w:val="00FC3E28"/>
    <w:rsid w:val="00FC5A96"/>
    <w:rsid w:val="00FC7C16"/>
    <w:rsid w:val="00FD13E4"/>
    <w:rsid w:val="00FD15D7"/>
    <w:rsid w:val="00FD6582"/>
    <w:rsid w:val="00FE21BA"/>
    <w:rsid w:val="00FF1B4F"/>
    <w:rsid w:val="00FF36F2"/>
    <w:rsid w:val="00FF4B17"/>
    <w:rsid w:val="00FF6921"/>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319"/>
    <w:rPr>
      <w:rFonts w:ascii="Times New Roman" w:eastAsia="Times New Roman" w:hAnsi="Times New Roman"/>
      <w:sz w:val="24"/>
      <w:szCs w:val="24"/>
    </w:rPr>
  </w:style>
  <w:style w:type="paragraph" w:styleId="1">
    <w:name w:val="heading 1"/>
    <w:basedOn w:val="a"/>
    <w:next w:val="a"/>
    <w:link w:val="10"/>
    <w:qFormat/>
    <w:rsid w:val="00F57319"/>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qFormat/>
    <w:locked/>
    <w:rsid w:val="00EE0923"/>
    <w:pPr>
      <w:keepNext/>
      <w:spacing w:before="240" w:after="60"/>
      <w:outlineLvl w:val="1"/>
    </w:pPr>
    <w:rPr>
      <w:rFonts w:ascii="Cambria" w:hAnsi="Cambria"/>
      <w:b/>
      <w:bCs/>
      <w:i/>
      <w:iCs/>
      <w:sz w:val="28"/>
      <w:szCs w:val="28"/>
    </w:rPr>
  </w:style>
  <w:style w:type="paragraph" w:styleId="5">
    <w:name w:val="heading 5"/>
    <w:basedOn w:val="a"/>
    <w:next w:val="a"/>
    <w:link w:val="50"/>
    <w:uiPriority w:val="99"/>
    <w:qFormat/>
    <w:rsid w:val="00F5731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F57319"/>
    <w:rPr>
      <w:rFonts w:ascii="Arial" w:hAnsi="Arial" w:cs="Times New Roman"/>
      <w:b/>
      <w:bCs/>
      <w:color w:val="000080"/>
      <w:sz w:val="20"/>
      <w:szCs w:val="20"/>
      <w:lang w:eastAsia="ru-RU"/>
    </w:rPr>
  </w:style>
  <w:style w:type="character" w:customStyle="1" w:styleId="50">
    <w:name w:val="Заголовок 5 Знак"/>
    <w:link w:val="5"/>
    <w:uiPriority w:val="99"/>
    <w:locked/>
    <w:rsid w:val="00F57319"/>
    <w:rPr>
      <w:rFonts w:ascii="Times New Roman" w:hAnsi="Times New Roman" w:cs="Times New Roman"/>
      <w:b/>
      <w:bCs/>
      <w:i/>
      <w:iCs/>
      <w:sz w:val="26"/>
      <w:szCs w:val="26"/>
      <w:lang w:eastAsia="ru-RU"/>
    </w:rPr>
  </w:style>
  <w:style w:type="paragraph" w:styleId="a3">
    <w:name w:val="Заголовок"/>
    <w:basedOn w:val="a"/>
    <w:link w:val="a4"/>
    <w:uiPriority w:val="99"/>
    <w:qFormat/>
    <w:rsid w:val="00F57319"/>
    <w:pPr>
      <w:spacing w:before="240" w:after="60"/>
      <w:jc w:val="center"/>
      <w:outlineLvl w:val="0"/>
    </w:pPr>
    <w:rPr>
      <w:rFonts w:ascii="Arial" w:hAnsi="Arial"/>
      <w:b/>
      <w:kern w:val="28"/>
      <w:sz w:val="32"/>
      <w:szCs w:val="20"/>
    </w:rPr>
  </w:style>
  <w:style w:type="character" w:customStyle="1" w:styleId="a4">
    <w:name w:val="Заголовок Знак"/>
    <w:link w:val="a3"/>
    <w:uiPriority w:val="99"/>
    <w:locked/>
    <w:rsid w:val="00F57319"/>
    <w:rPr>
      <w:rFonts w:ascii="Arial" w:hAnsi="Arial" w:cs="Times New Roman"/>
      <w:b/>
      <w:kern w:val="28"/>
      <w:sz w:val="20"/>
      <w:szCs w:val="20"/>
      <w:lang w:eastAsia="ru-RU"/>
    </w:rPr>
  </w:style>
  <w:style w:type="paragraph" w:styleId="a5">
    <w:name w:val="Body Text"/>
    <w:basedOn w:val="a"/>
    <w:link w:val="a6"/>
    <w:uiPriority w:val="99"/>
    <w:rsid w:val="00F57319"/>
    <w:pPr>
      <w:spacing w:after="120"/>
    </w:pPr>
  </w:style>
  <w:style w:type="character" w:customStyle="1" w:styleId="a6">
    <w:name w:val="Основной текст Знак"/>
    <w:link w:val="a5"/>
    <w:uiPriority w:val="99"/>
    <w:locked/>
    <w:rsid w:val="00F57319"/>
    <w:rPr>
      <w:rFonts w:ascii="Times New Roman" w:hAnsi="Times New Roman" w:cs="Times New Roman"/>
      <w:sz w:val="24"/>
      <w:szCs w:val="24"/>
      <w:lang w:eastAsia="ru-RU"/>
    </w:rPr>
  </w:style>
  <w:style w:type="paragraph" w:styleId="a7">
    <w:name w:val="Body Text Indent"/>
    <w:basedOn w:val="a"/>
    <w:link w:val="a8"/>
    <w:uiPriority w:val="99"/>
    <w:semiHidden/>
    <w:rsid w:val="00F57319"/>
    <w:pPr>
      <w:spacing w:after="120"/>
      <w:ind w:left="283"/>
    </w:pPr>
  </w:style>
  <w:style w:type="character" w:customStyle="1" w:styleId="a8">
    <w:name w:val="Основной текст с отступом Знак"/>
    <w:link w:val="a7"/>
    <w:uiPriority w:val="99"/>
    <w:semiHidden/>
    <w:locked/>
    <w:rsid w:val="00F57319"/>
    <w:rPr>
      <w:rFonts w:ascii="Times New Roman" w:hAnsi="Times New Roman" w:cs="Times New Roman"/>
      <w:sz w:val="24"/>
      <w:szCs w:val="24"/>
      <w:lang w:eastAsia="ru-RU"/>
    </w:rPr>
  </w:style>
  <w:style w:type="paragraph" w:styleId="3">
    <w:name w:val="Body Text Indent 3"/>
    <w:basedOn w:val="a"/>
    <w:link w:val="30"/>
    <w:uiPriority w:val="99"/>
    <w:semiHidden/>
    <w:rsid w:val="00DB7AFC"/>
    <w:pPr>
      <w:spacing w:after="120"/>
      <w:ind w:left="283"/>
    </w:pPr>
    <w:rPr>
      <w:sz w:val="16"/>
      <w:szCs w:val="16"/>
    </w:rPr>
  </w:style>
  <w:style w:type="character" w:customStyle="1" w:styleId="30">
    <w:name w:val="Основной текст с отступом 3 Знак"/>
    <w:link w:val="3"/>
    <w:uiPriority w:val="99"/>
    <w:semiHidden/>
    <w:locked/>
    <w:rsid w:val="00DB7AFC"/>
    <w:rPr>
      <w:rFonts w:ascii="Times New Roman" w:hAnsi="Times New Roman" w:cs="Times New Roman"/>
      <w:sz w:val="16"/>
      <w:szCs w:val="16"/>
      <w:lang w:eastAsia="ru-RU"/>
    </w:rPr>
  </w:style>
  <w:style w:type="paragraph" w:styleId="a9">
    <w:name w:val="List Paragraph"/>
    <w:basedOn w:val="a"/>
    <w:uiPriority w:val="99"/>
    <w:qFormat/>
    <w:rsid w:val="00C226FE"/>
    <w:pPr>
      <w:ind w:left="720"/>
      <w:contextualSpacing/>
    </w:pPr>
  </w:style>
  <w:style w:type="table" w:styleId="aa">
    <w:name w:val="Table Grid"/>
    <w:basedOn w:val="a1"/>
    <w:uiPriority w:val="59"/>
    <w:rsid w:val="000D50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99"/>
    <w:qFormat/>
    <w:rsid w:val="00B80512"/>
    <w:rPr>
      <w:rFonts w:ascii="Times New Roman" w:eastAsia="Times New Roman" w:hAnsi="Times New Roman"/>
      <w:sz w:val="24"/>
      <w:szCs w:val="24"/>
    </w:rPr>
  </w:style>
  <w:style w:type="paragraph" w:styleId="ac">
    <w:name w:val="header"/>
    <w:basedOn w:val="a"/>
    <w:link w:val="ad"/>
    <w:uiPriority w:val="99"/>
    <w:rsid w:val="00FB52F1"/>
    <w:pPr>
      <w:tabs>
        <w:tab w:val="center" w:pos="4677"/>
        <w:tab w:val="right" w:pos="9355"/>
      </w:tabs>
    </w:pPr>
  </w:style>
  <w:style w:type="character" w:customStyle="1" w:styleId="ad">
    <w:name w:val="Верхний колонтитул Знак"/>
    <w:link w:val="ac"/>
    <w:uiPriority w:val="99"/>
    <w:locked/>
    <w:rsid w:val="00FB52F1"/>
    <w:rPr>
      <w:rFonts w:ascii="Times New Roman" w:hAnsi="Times New Roman" w:cs="Times New Roman"/>
      <w:sz w:val="24"/>
      <w:szCs w:val="24"/>
      <w:lang w:eastAsia="ru-RU"/>
    </w:rPr>
  </w:style>
  <w:style w:type="paragraph" w:styleId="ae">
    <w:name w:val="footer"/>
    <w:basedOn w:val="a"/>
    <w:link w:val="af"/>
    <w:uiPriority w:val="99"/>
    <w:semiHidden/>
    <w:rsid w:val="00FB52F1"/>
    <w:pPr>
      <w:tabs>
        <w:tab w:val="center" w:pos="4677"/>
        <w:tab w:val="right" w:pos="9355"/>
      </w:tabs>
    </w:pPr>
  </w:style>
  <w:style w:type="character" w:customStyle="1" w:styleId="af">
    <w:name w:val="Нижний колонтитул Знак"/>
    <w:link w:val="ae"/>
    <w:uiPriority w:val="99"/>
    <w:semiHidden/>
    <w:locked/>
    <w:rsid w:val="00FB52F1"/>
    <w:rPr>
      <w:rFonts w:ascii="Times New Roman" w:hAnsi="Times New Roman" w:cs="Times New Roman"/>
      <w:sz w:val="24"/>
      <w:szCs w:val="24"/>
      <w:lang w:eastAsia="ru-RU"/>
    </w:rPr>
  </w:style>
  <w:style w:type="paragraph" w:customStyle="1" w:styleId="ConsPlusNormal">
    <w:name w:val="ConsPlusNormal"/>
    <w:link w:val="ConsPlusNormal0"/>
    <w:uiPriority w:val="99"/>
    <w:rsid w:val="004A3468"/>
    <w:pPr>
      <w:widowControl w:val="0"/>
      <w:autoSpaceDE w:val="0"/>
      <w:autoSpaceDN w:val="0"/>
      <w:adjustRightInd w:val="0"/>
      <w:ind w:firstLine="720"/>
    </w:pPr>
    <w:rPr>
      <w:rFonts w:ascii="Arial" w:eastAsia="Times New Roman" w:hAnsi="Arial" w:cs="Arial"/>
    </w:rPr>
  </w:style>
  <w:style w:type="character" w:customStyle="1" w:styleId="blk">
    <w:name w:val="blk"/>
    <w:rsid w:val="005E6B5B"/>
    <w:rPr>
      <w:rFonts w:cs="Times New Roman"/>
    </w:rPr>
  </w:style>
  <w:style w:type="paragraph" w:customStyle="1" w:styleId="af0">
    <w:name w:val="А_обычный"/>
    <w:basedOn w:val="a"/>
    <w:uiPriority w:val="99"/>
    <w:rsid w:val="00F3626F"/>
    <w:pPr>
      <w:ind w:firstLine="709"/>
      <w:jc w:val="both"/>
    </w:pPr>
  </w:style>
  <w:style w:type="character" w:customStyle="1" w:styleId="u">
    <w:name w:val="u"/>
    <w:uiPriority w:val="99"/>
    <w:rsid w:val="00F3626F"/>
    <w:rPr>
      <w:rFonts w:cs="Times New Roman"/>
    </w:rPr>
  </w:style>
  <w:style w:type="paragraph" w:customStyle="1" w:styleId="11">
    <w:name w:val="Обычный1"/>
    <w:uiPriority w:val="99"/>
    <w:rsid w:val="00BE1519"/>
    <w:pPr>
      <w:widowControl w:val="0"/>
      <w:spacing w:line="300" w:lineRule="auto"/>
      <w:ind w:firstLine="720"/>
      <w:jc w:val="both"/>
    </w:pPr>
    <w:rPr>
      <w:rFonts w:ascii="Times New Roman" w:eastAsia="Times New Roman" w:hAnsi="Times New Roman"/>
      <w:sz w:val="24"/>
    </w:rPr>
  </w:style>
  <w:style w:type="paragraph" w:customStyle="1" w:styleId="21">
    <w:name w:val="Обычный2"/>
    <w:uiPriority w:val="99"/>
    <w:rsid w:val="00BE1519"/>
    <w:pPr>
      <w:widowControl w:val="0"/>
      <w:spacing w:line="300" w:lineRule="auto"/>
      <w:ind w:firstLine="720"/>
      <w:jc w:val="both"/>
    </w:pPr>
    <w:rPr>
      <w:rFonts w:ascii="Times New Roman" w:eastAsia="Times New Roman" w:hAnsi="Times New Roman"/>
      <w:sz w:val="24"/>
    </w:rPr>
  </w:style>
  <w:style w:type="paragraph" w:customStyle="1" w:styleId="formattext">
    <w:name w:val="formattext"/>
    <w:basedOn w:val="a"/>
    <w:uiPriority w:val="99"/>
    <w:rsid w:val="00BE1519"/>
    <w:pPr>
      <w:spacing w:before="100" w:beforeAutospacing="1" w:after="100" w:afterAutospacing="1"/>
    </w:pPr>
  </w:style>
  <w:style w:type="character" w:customStyle="1" w:styleId="apple-converted-space">
    <w:name w:val="apple-converted-space"/>
    <w:rsid w:val="00BE1519"/>
    <w:rPr>
      <w:rFonts w:cs="Times New Roman"/>
    </w:rPr>
  </w:style>
  <w:style w:type="character" w:styleId="af1">
    <w:name w:val="page number"/>
    <w:uiPriority w:val="99"/>
    <w:rsid w:val="00780EAF"/>
    <w:rPr>
      <w:rFonts w:cs="Times New Roman"/>
    </w:rPr>
  </w:style>
  <w:style w:type="character" w:styleId="af2">
    <w:name w:val="Hyperlink"/>
    <w:uiPriority w:val="99"/>
    <w:rsid w:val="00463D78"/>
    <w:rPr>
      <w:rFonts w:cs="Times New Roman"/>
      <w:color w:val="0000FF"/>
      <w:u w:val="single"/>
    </w:rPr>
  </w:style>
  <w:style w:type="character" w:customStyle="1" w:styleId="ConsPlusNormal0">
    <w:name w:val="ConsPlusNormal Знак"/>
    <w:link w:val="ConsPlusNormal"/>
    <w:uiPriority w:val="99"/>
    <w:locked/>
    <w:rsid w:val="005D1F5A"/>
    <w:rPr>
      <w:rFonts w:ascii="Arial" w:eastAsia="Times New Roman" w:hAnsi="Arial" w:cs="Arial"/>
      <w:lang w:val="ru-RU" w:eastAsia="ru-RU" w:bidi="ar-SA"/>
    </w:rPr>
  </w:style>
  <w:style w:type="character" w:customStyle="1" w:styleId="20">
    <w:name w:val="Заголовок 2 Знак"/>
    <w:link w:val="2"/>
    <w:semiHidden/>
    <w:rsid w:val="00EE0923"/>
    <w:rPr>
      <w:rFonts w:ascii="Cambria" w:eastAsia="Times New Roman" w:hAnsi="Cambria" w:cs="Times New Roman"/>
      <w:b/>
      <w:bCs/>
      <w:i/>
      <w:iCs/>
      <w:sz w:val="28"/>
      <w:szCs w:val="28"/>
    </w:rPr>
  </w:style>
  <w:style w:type="character" w:customStyle="1" w:styleId="eitempropertiestextinner">
    <w:name w:val="eitemproperties_textinner"/>
    <w:basedOn w:val="a0"/>
    <w:rsid w:val="00CE0FC0"/>
  </w:style>
  <w:style w:type="character" w:customStyle="1" w:styleId="b5j6">
    <w:name w:val="b5j6"/>
    <w:basedOn w:val="a0"/>
    <w:rsid w:val="001C2F08"/>
  </w:style>
  <w:style w:type="character" w:customStyle="1" w:styleId="af3">
    <w:name w:val="Основной текст_"/>
    <w:link w:val="4"/>
    <w:locked/>
    <w:rsid w:val="003F4B15"/>
    <w:rPr>
      <w:shd w:val="clear" w:color="auto" w:fill="FFFFFF"/>
      <w:lang w:bidi="ar-SA"/>
    </w:rPr>
  </w:style>
  <w:style w:type="paragraph" w:customStyle="1" w:styleId="4">
    <w:name w:val="Основной текст4"/>
    <w:basedOn w:val="a"/>
    <w:link w:val="af3"/>
    <w:rsid w:val="003F4B15"/>
    <w:pPr>
      <w:widowControl w:val="0"/>
      <w:shd w:val="clear" w:color="auto" w:fill="FFFFFF"/>
      <w:spacing w:line="240" w:lineRule="atLeast"/>
    </w:pPr>
    <w:rPr>
      <w:sz w:val="20"/>
      <w:szCs w:val="20"/>
      <w:shd w:val="clear" w:color="auto" w:fill="FFFFFF"/>
      <w:lang w:val="ru-RU" w:eastAsia="ru-RU"/>
    </w:rPr>
  </w:style>
  <w:style w:type="character" w:customStyle="1" w:styleId="22">
    <w:name w:val="Основной текст + Курсив2"/>
    <w:rsid w:val="003F4B15"/>
    <w:rPr>
      <w:i/>
      <w:iCs/>
      <w:color w:val="000000"/>
      <w:spacing w:val="0"/>
      <w:w w:val="100"/>
      <w:position w:val="0"/>
      <w:sz w:val="24"/>
      <w:szCs w:val="24"/>
      <w:shd w:val="clear" w:color="auto" w:fill="FFFFFF"/>
      <w:lang w:val="ru-RU" w:eastAsia="x-none" w:bidi="ar-SA"/>
    </w:rPr>
  </w:style>
  <w:style w:type="character" w:customStyle="1" w:styleId="NoSpacingChar">
    <w:name w:val="No Spacing Char"/>
    <w:link w:val="NoSpacing"/>
    <w:locked/>
    <w:rsid w:val="003F4B15"/>
    <w:rPr>
      <w:rFonts w:ascii="Calibri" w:hAnsi="Calibri"/>
      <w:sz w:val="22"/>
      <w:lang w:val="ru-RU" w:eastAsia="ru-RU" w:bidi="ar-SA"/>
    </w:rPr>
  </w:style>
  <w:style w:type="paragraph" w:customStyle="1" w:styleId="NoSpacing">
    <w:name w:val="No Spacing"/>
    <w:link w:val="NoSpacingChar"/>
    <w:rsid w:val="003F4B15"/>
    <w:rPr>
      <w:rFonts w:eastAsia="Times New Roman"/>
      <w:sz w:val="22"/>
    </w:rPr>
  </w:style>
  <w:style w:type="paragraph" w:customStyle="1" w:styleId="ListParagraph">
    <w:name w:val="List Paragraph"/>
    <w:basedOn w:val="a"/>
    <w:rsid w:val="003F4B15"/>
    <w:pPr>
      <w:widowControl w:val="0"/>
      <w:ind w:left="720"/>
      <w:contextualSpacing/>
    </w:pPr>
    <w:rPr>
      <w:rFonts w:ascii="Courier New" w:hAnsi="Courier New" w:cs="Courier New"/>
      <w:color w:val="000000"/>
    </w:rPr>
  </w:style>
  <w:style w:type="paragraph" w:customStyle="1" w:styleId="40">
    <w:name w:val="Обычный4"/>
    <w:rsid w:val="003F4B15"/>
    <w:pPr>
      <w:widowControl w:val="0"/>
      <w:snapToGrid w:val="0"/>
      <w:spacing w:line="300" w:lineRule="auto"/>
      <w:ind w:firstLine="720"/>
      <w:jc w:val="both"/>
    </w:pPr>
    <w:rPr>
      <w:rFonts w:ascii="Times New Roman" w:eastAsia="Times New Roman" w:hAnsi="Times New Roman"/>
      <w:sz w:val="24"/>
    </w:rPr>
  </w:style>
  <w:style w:type="character" w:customStyle="1" w:styleId="Georgia">
    <w:name w:val="Основной текст + Georgia"/>
    <w:aliases w:val="11 pt"/>
    <w:rsid w:val="007503EC"/>
    <w:rPr>
      <w:rFonts w:ascii="Georgia" w:eastAsia="Times New Roman" w:hAnsi="Georgia" w:cs="Georgia"/>
      <w:color w:val="000000"/>
      <w:spacing w:val="0"/>
      <w:w w:val="100"/>
      <w:position w:val="0"/>
      <w:sz w:val="22"/>
      <w:szCs w:val="22"/>
      <w:shd w:val="clear" w:color="auto" w:fill="FFFFFF"/>
    </w:rPr>
  </w:style>
  <w:style w:type="character" w:customStyle="1" w:styleId="23">
    <w:name w:val="Основной текст2"/>
    <w:rsid w:val="007503EC"/>
    <w:rPr>
      <w:rFonts w:ascii="Times New Roman" w:hAnsi="Times New Roman" w:cs="Times New Roman"/>
      <w:color w:val="000000"/>
      <w:spacing w:val="0"/>
      <w:w w:val="100"/>
      <w:position w:val="0"/>
      <w:sz w:val="24"/>
      <w:szCs w:val="24"/>
      <w:u w:val="single"/>
      <w:shd w:val="clear" w:color="auto" w:fill="FFFFFF"/>
      <w:lang w:val="ru-RU" w:eastAsia="x-none" w:bidi="ar-SA"/>
    </w:rPr>
  </w:style>
  <w:style w:type="character" w:customStyle="1" w:styleId="41">
    <w:name w:val="Основной текст (4)_"/>
    <w:link w:val="410"/>
    <w:locked/>
    <w:rsid w:val="00661C0D"/>
    <w:rPr>
      <w:i/>
      <w:lang w:bidi="ar-SA"/>
    </w:rPr>
  </w:style>
  <w:style w:type="character" w:customStyle="1" w:styleId="42">
    <w:name w:val="Основной текст (4) + Не курсив"/>
    <w:rsid w:val="00661C0D"/>
    <w:rPr>
      <w:rFonts w:ascii="Times New Roman" w:hAnsi="Times New Roman"/>
      <w:i/>
      <w:color w:val="000000"/>
      <w:spacing w:val="0"/>
      <w:w w:val="100"/>
      <w:position w:val="0"/>
      <w:sz w:val="24"/>
      <w:u w:val="none"/>
      <w:lang w:val="ru-RU" w:eastAsia="x-none"/>
    </w:rPr>
  </w:style>
  <w:style w:type="character" w:customStyle="1" w:styleId="12">
    <w:name w:val="Основной текст + Курсив1"/>
    <w:rsid w:val="00661C0D"/>
    <w:rPr>
      <w:rFonts w:ascii="Times New Roman" w:hAnsi="Times New Roman"/>
      <w:i/>
      <w:color w:val="000000"/>
      <w:spacing w:val="0"/>
      <w:w w:val="100"/>
      <w:position w:val="0"/>
      <w:sz w:val="24"/>
      <w:u w:val="single"/>
      <w:lang w:val="ru-RU" w:eastAsia="x-none"/>
    </w:rPr>
  </w:style>
  <w:style w:type="paragraph" w:customStyle="1" w:styleId="410">
    <w:name w:val="Основной текст (4)1"/>
    <w:basedOn w:val="a"/>
    <w:link w:val="41"/>
    <w:rsid w:val="00661C0D"/>
    <w:pPr>
      <w:widowControl w:val="0"/>
      <w:shd w:val="clear" w:color="auto" w:fill="FFFFFF"/>
      <w:spacing w:line="298" w:lineRule="exact"/>
      <w:jc w:val="both"/>
    </w:pPr>
    <w:rPr>
      <w:i/>
      <w:sz w:val="20"/>
      <w:szCs w:val="20"/>
      <w:lang w:val="ru-RU" w:eastAsia="ru-RU"/>
    </w:rPr>
  </w:style>
  <w:style w:type="paragraph" w:styleId="af4">
    <w:name w:val="Balloon Text"/>
    <w:basedOn w:val="a"/>
    <w:link w:val="af5"/>
    <w:uiPriority w:val="99"/>
    <w:semiHidden/>
    <w:unhideWhenUsed/>
    <w:rsid w:val="0020699C"/>
    <w:rPr>
      <w:rFonts w:ascii="Segoe UI" w:hAnsi="Segoe UI" w:cs="Segoe UI"/>
      <w:sz w:val="18"/>
      <w:szCs w:val="18"/>
    </w:rPr>
  </w:style>
  <w:style w:type="character" w:customStyle="1" w:styleId="af5">
    <w:name w:val="Текст выноски Знак"/>
    <w:link w:val="af4"/>
    <w:uiPriority w:val="99"/>
    <w:semiHidden/>
    <w:rsid w:val="0020699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319"/>
    <w:rPr>
      <w:rFonts w:ascii="Times New Roman" w:eastAsia="Times New Roman" w:hAnsi="Times New Roman"/>
      <w:sz w:val="24"/>
      <w:szCs w:val="24"/>
    </w:rPr>
  </w:style>
  <w:style w:type="paragraph" w:styleId="1">
    <w:name w:val="heading 1"/>
    <w:basedOn w:val="a"/>
    <w:next w:val="a"/>
    <w:link w:val="10"/>
    <w:qFormat/>
    <w:rsid w:val="00F57319"/>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qFormat/>
    <w:locked/>
    <w:rsid w:val="00EE0923"/>
    <w:pPr>
      <w:keepNext/>
      <w:spacing w:before="240" w:after="60"/>
      <w:outlineLvl w:val="1"/>
    </w:pPr>
    <w:rPr>
      <w:rFonts w:ascii="Cambria" w:hAnsi="Cambria"/>
      <w:b/>
      <w:bCs/>
      <w:i/>
      <w:iCs/>
      <w:sz w:val="28"/>
      <w:szCs w:val="28"/>
    </w:rPr>
  </w:style>
  <w:style w:type="paragraph" w:styleId="5">
    <w:name w:val="heading 5"/>
    <w:basedOn w:val="a"/>
    <w:next w:val="a"/>
    <w:link w:val="50"/>
    <w:uiPriority w:val="99"/>
    <w:qFormat/>
    <w:rsid w:val="00F5731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F57319"/>
    <w:rPr>
      <w:rFonts w:ascii="Arial" w:hAnsi="Arial" w:cs="Times New Roman"/>
      <w:b/>
      <w:bCs/>
      <w:color w:val="000080"/>
      <w:sz w:val="20"/>
      <w:szCs w:val="20"/>
      <w:lang w:eastAsia="ru-RU"/>
    </w:rPr>
  </w:style>
  <w:style w:type="character" w:customStyle="1" w:styleId="50">
    <w:name w:val="Заголовок 5 Знак"/>
    <w:link w:val="5"/>
    <w:uiPriority w:val="99"/>
    <w:locked/>
    <w:rsid w:val="00F57319"/>
    <w:rPr>
      <w:rFonts w:ascii="Times New Roman" w:hAnsi="Times New Roman" w:cs="Times New Roman"/>
      <w:b/>
      <w:bCs/>
      <w:i/>
      <w:iCs/>
      <w:sz w:val="26"/>
      <w:szCs w:val="26"/>
      <w:lang w:eastAsia="ru-RU"/>
    </w:rPr>
  </w:style>
  <w:style w:type="paragraph" w:styleId="a3">
    <w:name w:val="Заголовок"/>
    <w:basedOn w:val="a"/>
    <w:link w:val="a4"/>
    <w:uiPriority w:val="99"/>
    <w:qFormat/>
    <w:rsid w:val="00F57319"/>
    <w:pPr>
      <w:spacing w:before="240" w:after="60"/>
      <w:jc w:val="center"/>
      <w:outlineLvl w:val="0"/>
    </w:pPr>
    <w:rPr>
      <w:rFonts w:ascii="Arial" w:hAnsi="Arial"/>
      <w:b/>
      <w:kern w:val="28"/>
      <w:sz w:val="32"/>
      <w:szCs w:val="20"/>
    </w:rPr>
  </w:style>
  <w:style w:type="character" w:customStyle="1" w:styleId="a4">
    <w:name w:val="Заголовок Знак"/>
    <w:link w:val="a3"/>
    <w:uiPriority w:val="99"/>
    <w:locked/>
    <w:rsid w:val="00F57319"/>
    <w:rPr>
      <w:rFonts w:ascii="Arial" w:hAnsi="Arial" w:cs="Times New Roman"/>
      <w:b/>
      <w:kern w:val="28"/>
      <w:sz w:val="20"/>
      <w:szCs w:val="20"/>
      <w:lang w:eastAsia="ru-RU"/>
    </w:rPr>
  </w:style>
  <w:style w:type="paragraph" w:styleId="a5">
    <w:name w:val="Body Text"/>
    <w:basedOn w:val="a"/>
    <w:link w:val="a6"/>
    <w:uiPriority w:val="99"/>
    <w:rsid w:val="00F57319"/>
    <w:pPr>
      <w:spacing w:after="120"/>
    </w:pPr>
  </w:style>
  <w:style w:type="character" w:customStyle="1" w:styleId="a6">
    <w:name w:val="Основной текст Знак"/>
    <w:link w:val="a5"/>
    <w:uiPriority w:val="99"/>
    <w:locked/>
    <w:rsid w:val="00F57319"/>
    <w:rPr>
      <w:rFonts w:ascii="Times New Roman" w:hAnsi="Times New Roman" w:cs="Times New Roman"/>
      <w:sz w:val="24"/>
      <w:szCs w:val="24"/>
      <w:lang w:eastAsia="ru-RU"/>
    </w:rPr>
  </w:style>
  <w:style w:type="paragraph" w:styleId="a7">
    <w:name w:val="Body Text Indent"/>
    <w:basedOn w:val="a"/>
    <w:link w:val="a8"/>
    <w:uiPriority w:val="99"/>
    <w:semiHidden/>
    <w:rsid w:val="00F57319"/>
    <w:pPr>
      <w:spacing w:after="120"/>
      <w:ind w:left="283"/>
    </w:pPr>
  </w:style>
  <w:style w:type="character" w:customStyle="1" w:styleId="a8">
    <w:name w:val="Основной текст с отступом Знак"/>
    <w:link w:val="a7"/>
    <w:uiPriority w:val="99"/>
    <w:semiHidden/>
    <w:locked/>
    <w:rsid w:val="00F57319"/>
    <w:rPr>
      <w:rFonts w:ascii="Times New Roman" w:hAnsi="Times New Roman" w:cs="Times New Roman"/>
      <w:sz w:val="24"/>
      <w:szCs w:val="24"/>
      <w:lang w:eastAsia="ru-RU"/>
    </w:rPr>
  </w:style>
  <w:style w:type="paragraph" w:styleId="3">
    <w:name w:val="Body Text Indent 3"/>
    <w:basedOn w:val="a"/>
    <w:link w:val="30"/>
    <w:uiPriority w:val="99"/>
    <w:semiHidden/>
    <w:rsid w:val="00DB7AFC"/>
    <w:pPr>
      <w:spacing w:after="120"/>
      <w:ind w:left="283"/>
    </w:pPr>
    <w:rPr>
      <w:sz w:val="16"/>
      <w:szCs w:val="16"/>
    </w:rPr>
  </w:style>
  <w:style w:type="character" w:customStyle="1" w:styleId="30">
    <w:name w:val="Основной текст с отступом 3 Знак"/>
    <w:link w:val="3"/>
    <w:uiPriority w:val="99"/>
    <w:semiHidden/>
    <w:locked/>
    <w:rsid w:val="00DB7AFC"/>
    <w:rPr>
      <w:rFonts w:ascii="Times New Roman" w:hAnsi="Times New Roman" w:cs="Times New Roman"/>
      <w:sz w:val="16"/>
      <w:szCs w:val="16"/>
      <w:lang w:eastAsia="ru-RU"/>
    </w:rPr>
  </w:style>
  <w:style w:type="paragraph" w:styleId="a9">
    <w:name w:val="List Paragraph"/>
    <w:basedOn w:val="a"/>
    <w:uiPriority w:val="99"/>
    <w:qFormat/>
    <w:rsid w:val="00C226FE"/>
    <w:pPr>
      <w:ind w:left="720"/>
      <w:contextualSpacing/>
    </w:pPr>
  </w:style>
  <w:style w:type="table" w:styleId="aa">
    <w:name w:val="Table Grid"/>
    <w:basedOn w:val="a1"/>
    <w:uiPriority w:val="59"/>
    <w:rsid w:val="000D50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99"/>
    <w:qFormat/>
    <w:rsid w:val="00B80512"/>
    <w:rPr>
      <w:rFonts w:ascii="Times New Roman" w:eastAsia="Times New Roman" w:hAnsi="Times New Roman"/>
      <w:sz w:val="24"/>
      <w:szCs w:val="24"/>
    </w:rPr>
  </w:style>
  <w:style w:type="paragraph" w:styleId="ac">
    <w:name w:val="header"/>
    <w:basedOn w:val="a"/>
    <w:link w:val="ad"/>
    <w:uiPriority w:val="99"/>
    <w:rsid w:val="00FB52F1"/>
    <w:pPr>
      <w:tabs>
        <w:tab w:val="center" w:pos="4677"/>
        <w:tab w:val="right" w:pos="9355"/>
      </w:tabs>
    </w:pPr>
  </w:style>
  <w:style w:type="character" w:customStyle="1" w:styleId="ad">
    <w:name w:val="Верхний колонтитул Знак"/>
    <w:link w:val="ac"/>
    <w:uiPriority w:val="99"/>
    <w:locked/>
    <w:rsid w:val="00FB52F1"/>
    <w:rPr>
      <w:rFonts w:ascii="Times New Roman" w:hAnsi="Times New Roman" w:cs="Times New Roman"/>
      <w:sz w:val="24"/>
      <w:szCs w:val="24"/>
      <w:lang w:eastAsia="ru-RU"/>
    </w:rPr>
  </w:style>
  <w:style w:type="paragraph" w:styleId="ae">
    <w:name w:val="footer"/>
    <w:basedOn w:val="a"/>
    <w:link w:val="af"/>
    <w:uiPriority w:val="99"/>
    <w:semiHidden/>
    <w:rsid w:val="00FB52F1"/>
    <w:pPr>
      <w:tabs>
        <w:tab w:val="center" w:pos="4677"/>
        <w:tab w:val="right" w:pos="9355"/>
      </w:tabs>
    </w:pPr>
  </w:style>
  <w:style w:type="character" w:customStyle="1" w:styleId="af">
    <w:name w:val="Нижний колонтитул Знак"/>
    <w:link w:val="ae"/>
    <w:uiPriority w:val="99"/>
    <w:semiHidden/>
    <w:locked/>
    <w:rsid w:val="00FB52F1"/>
    <w:rPr>
      <w:rFonts w:ascii="Times New Roman" w:hAnsi="Times New Roman" w:cs="Times New Roman"/>
      <w:sz w:val="24"/>
      <w:szCs w:val="24"/>
      <w:lang w:eastAsia="ru-RU"/>
    </w:rPr>
  </w:style>
  <w:style w:type="paragraph" w:customStyle="1" w:styleId="ConsPlusNormal">
    <w:name w:val="ConsPlusNormal"/>
    <w:link w:val="ConsPlusNormal0"/>
    <w:uiPriority w:val="99"/>
    <w:rsid w:val="004A3468"/>
    <w:pPr>
      <w:widowControl w:val="0"/>
      <w:autoSpaceDE w:val="0"/>
      <w:autoSpaceDN w:val="0"/>
      <w:adjustRightInd w:val="0"/>
      <w:ind w:firstLine="720"/>
    </w:pPr>
    <w:rPr>
      <w:rFonts w:ascii="Arial" w:eastAsia="Times New Roman" w:hAnsi="Arial" w:cs="Arial"/>
    </w:rPr>
  </w:style>
  <w:style w:type="character" w:customStyle="1" w:styleId="blk">
    <w:name w:val="blk"/>
    <w:rsid w:val="005E6B5B"/>
    <w:rPr>
      <w:rFonts w:cs="Times New Roman"/>
    </w:rPr>
  </w:style>
  <w:style w:type="paragraph" w:customStyle="1" w:styleId="af0">
    <w:name w:val="А_обычный"/>
    <w:basedOn w:val="a"/>
    <w:uiPriority w:val="99"/>
    <w:rsid w:val="00F3626F"/>
    <w:pPr>
      <w:ind w:firstLine="709"/>
      <w:jc w:val="both"/>
    </w:pPr>
  </w:style>
  <w:style w:type="character" w:customStyle="1" w:styleId="u">
    <w:name w:val="u"/>
    <w:uiPriority w:val="99"/>
    <w:rsid w:val="00F3626F"/>
    <w:rPr>
      <w:rFonts w:cs="Times New Roman"/>
    </w:rPr>
  </w:style>
  <w:style w:type="paragraph" w:customStyle="1" w:styleId="11">
    <w:name w:val="Обычный1"/>
    <w:uiPriority w:val="99"/>
    <w:rsid w:val="00BE1519"/>
    <w:pPr>
      <w:widowControl w:val="0"/>
      <w:spacing w:line="300" w:lineRule="auto"/>
      <w:ind w:firstLine="720"/>
      <w:jc w:val="both"/>
    </w:pPr>
    <w:rPr>
      <w:rFonts w:ascii="Times New Roman" w:eastAsia="Times New Roman" w:hAnsi="Times New Roman"/>
      <w:sz w:val="24"/>
    </w:rPr>
  </w:style>
  <w:style w:type="paragraph" w:customStyle="1" w:styleId="21">
    <w:name w:val="Обычный2"/>
    <w:uiPriority w:val="99"/>
    <w:rsid w:val="00BE1519"/>
    <w:pPr>
      <w:widowControl w:val="0"/>
      <w:spacing w:line="300" w:lineRule="auto"/>
      <w:ind w:firstLine="720"/>
      <w:jc w:val="both"/>
    </w:pPr>
    <w:rPr>
      <w:rFonts w:ascii="Times New Roman" w:eastAsia="Times New Roman" w:hAnsi="Times New Roman"/>
      <w:sz w:val="24"/>
    </w:rPr>
  </w:style>
  <w:style w:type="paragraph" w:customStyle="1" w:styleId="formattext">
    <w:name w:val="formattext"/>
    <w:basedOn w:val="a"/>
    <w:uiPriority w:val="99"/>
    <w:rsid w:val="00BE1519"/>
    <w:pPr>
      <w:spacing w:before="100" w:beforeAutospacing="1" w:after="100" w:afterAutospacing="1"/>
    </w:pPr>
  </w:style>
  <w:style w:type="character" w:customStyle="1" w:styleId="apple-converted-space">
    <w:name w:val="apple-converted-space"/>
    <w:rsid w:val="00BE1519"/>
    <w:rPr>
      <w:rFonts w:cs="Times New Roman"/>
    </w:rPr>
  </w:style>
  <w:style w:type="character" w:styleId="af1">
    <w:name w:val="page number"/>
    <w:uiPriority w:val="99"/>
    <w:rsid w:val="00780EAF"/>
    <w:rPr>
      <w:rFonts w:cs="Times New Roman"/>
    </w:rPr>
  </w:style>
  <w:style w:type="character" w:styleId="af2">
    <w:name w:val="Hyperlink"/>
    <w:uiPriority w:val="99"/>
    <w:rsid w:val="00463D78"/>
    <w:rPr>
      <w:rFonts w:cs="Times New Roman"/>
      <w:color w:val="0000FF"/>
      <w:u w:val="single"/>
    </w:rPr>
  </w:style>
  <w:style w:type="character" w:customStyle="1" w:styleId="ConsPlusNormal0">
    <w:name w:val="ConsPlusNormal Знак"/>
    <w:link w:val="ConsPlusNormal"/>
    <w:uiPriority w:val="99"/>
    <w:locked/>
    <w:rsid w:val="005D1F5A"/>
    <w:rPr>
      <w:rFonts w:ascii="Arial" w:eastAsia="Times New Roman" w:hAnsi="Arial" w:cs="Arial"/>
      <w:lang w:val="ru-RU" w:eastAsia="ru-RU" w:bidi="ar-SA"/>
    </w:rPr>
  </w:style>
  <w:style w:type="character" w:customStyle="1" w:styleId="20">
    <w:name w:val="Заголовок 2 Знак"/>
    <w:link w:val="2"/>
    <w:semiHidden/>
    <w:rsid w:val="00EE0923"/>
    <w:rPr>
      <w:rFonts w:ascii="Cambria" w:eastAsia="Times New Roman" w:hAnsi="Cambria" w:cs="Times New Roman"/>
      <w:b/>
      <w:bCs/>
      <w:i/>
      <w:iCs/>
      <w:sz w:val="28"/>
      <w:szCs w:val="28"/>
    </w:rPr>
  </w:style>
  <w:style w:type="character" w:customStyle="1" w:styleId="eitempropertiestextinner">
    <w:name w:val="eitemproperties_textinner"/>
    <w:basedOn w:val="a0"/>
    <w:rsid w:val="00CE0FC0"/>
  </w:style>
  <w:style w:type="character" w:customStyle="1" w:styleId="b5j6">
    <w:name w:val="b5j6"/>
    <w:basedOn w:val="a0"/>
    <w:rsid w:val="001C2F08"/>
  </w:style>
  <w:style w:type="character" w:customStyle="1" w:styleId="af3">
    <w:name w:val="Основной текст_"/>
    <w:link w:val="4"/>
    <w:locked/>
    <w:rsid w:val="003F4B15"/>
    <w:rPr>
      <w:shd w:val="clear" w:color="auto" w:fill="FFFFFF"/>
      <w:lang w:bidi="ar-SA"/>
    </w:rPr>
  </w:style>
  <w:style w:type="paragraph" w:customStyle="1" w:styleId="4">
    <w:name w:val="Основной текст4"/>
    <w:basedOn w:val="a"/>
    <w:link w:val="af3"/>
    <w:rsid w:val="003F4B15"/>
    <w:pPr>
      <w:widowControl w:val="0"/>
      <w:shd w:val="clear" w:color="auto" w:fill="FFFFFF"/>
      <w:spacing w:line="240" w:lineRule="atLeast"/>
    </w:pPr>
    <w:rPr>
      <w:sz w:val="20"/>
      <w:szCs w:val="20"/>
      <w:shd w:val="clear" w:color="auto" w:fill="FFFFFF"/>
      <w:lang w:val="ru-RU" w:eastAsia="ru-RU"/>
    </w:rPr>
  </w:style>
  <w:style w:type="character" w:customStyle="1" w:styleId="22">
    <w:name w:val="Основной текст + Курсив2"/>
    <w:rsid w:val="003F4B15"/>
    <w:rPr>
      <w:i/>
      <w:iCs/>
      <w:color w:val="000000"/>
      <w:spacing w:val="0"/>
      <w:w w:val="100"/>
      <w:position w:val="0"/>
      <w:sz w:val="24"/>
      <w:szCs w:val="24"/>
      <w:shd w:val="clear" w:color="auto" w:fill="FFFFFF"/>
      <w:lang w:val="ru-RU" w:eastAsia="x-none" w:bidi="ar-SA"/>
    </w:rPr>
  </w:style>
  <w:style w:type="character" w:customStyle="1" w:styleId="NoSpacingChar">
    <w:name w:val="No Spacing Char"/>
    <w:link w:val="NoSpacing"/>
    <w:locked/>
    <w:rsid w:val="003F4B15"/>
    <w:rPr>
      <w:rFonts w:ascii="Calibri" w:hAnsi="Calibri"/>
      <w:sz w:val="22"/>
      <w:lang w:val="ru-RU" w:eastAsia="ru-RU" w:bidi="ar-SA"/>
    </w:rPr>
  </w:style>
  <w:style w:type="paragraph" w:customStyle="1" w:styleId="NoSpacing">
    <w:name w:val="No Spacing"/>
    <w:link w:val="NoSpacingChar"/>
    <w:rsid w:val="003F4B15"/>
    <w:rPr>
      <w:rFonts w:eastAsia="Times New Roman"/>
      <w:sz w:val="22"/>
    </w:rPr>
  </w:style>
  <w:style w:type="paragraph" w:customStyle="1" w:styleId="ListParagraph">
    <w:name w:val="List Paragraph"/>
    <w:basedOn w:val="a"/>
    <w:rsid w:val="003F4B15"/>
    <w:pPr>
      <w:widowControl w:val="0"/>
      <w:ind w:left="720"/>
      <w:contextualSpacing/>
    </w:pPr>
    <w:rPr>
      <w:rFonts w:ascii="Courier New" w:hAnsi="Courier New" w:cs="Courier New"/>
      <w:color w:val="000000"/>
    </w:rPr>
  </w:style>
  <w:style w:type="paragraph" w:customStyle="1" w:styleId="40">
    <w:name w:val="Обычный4"/>
    <w:rsid w:val="003F4B15"/>
    <w:pPr>
      <w:widowControl w:val="0"/>
      <w:snapToGrid w:val="0"/>
      <w:spacing w:line="300" w:lineRule="auto"/>
      <w:ind w:firstLine="720"/>
      <w:jc w:val="both"/>
    </w:pPr>
    <w:rPr>
      <w:rFonts w:ascii="Times New Roman" w:eastAsia="Times New Roman" w:hAnsi="Times New Roman"/>
      <w:sz w:val="24"/>
    </w:rPr>
  </w:style>
  <w:style w:type="character" w:customStyle="1" w:styleId="Georgia">
    <w:name w:val="Основной текст + Georgia"/>
    <w:aliases w:val="11 pt"/>
    <w:rsid w:val="007503EC"/>
    <w:rPr>
      <w:rFonts w:ascii="Georgia" w:eastAsia="Times New Roman" w:hAnsi="Georgia" w:cs="Georgia"/>
      <w:color w:val="000000"/>
      <w:spacing w:val="0"/>
      <w:w w:val="100"/>
      <w:position w:val="0"/>
      <w:sz w:val="22"/>
      <w:szCs w:val="22"/>
      <w:shd w:val="clear" w:color="auto" w:fill="FFFFFF"/>
    </w:rPr>
  </w:style>
  <w:style w:type="character" w:customStyle="1" w:styleId="23">
    <w:name w:val="Основной текст2"/>
    <w:rsid w:val="007503EC"/>
    <w:rPr>
      <w:rFonts w:ascii="Times New Roman" w:hAnsi="Times New Roman" w:cs="Times New Roman"/>
      <w:color w:val="000000"/>
      <w:spacing w:val="0"/>
      <w:w w:val="100"/>
      <w:position w:val="0"/>
      <w:sz w:val="24"/>
      <w:szCs w:val="24"/>
      <w:u w:val="single"/>
      <w:shd w:val="clear" w:color="auto" w:fill="FFFFFF"/>
      <w:lang w:val="ru-RU" w:eastAsia="x-none" w:bidi="ar-SA"/>
    </w:rPr>
  </w:style>
  <w:style w:type="character" w:customStyle="1" w:styleId="41">
    <w:name w:val="Основной текст (4)_"/>
    <w:link w:val="410"/>
    <w:locked/>
    <w:rsid w:val="00661C0D"/>
    <w:rPr>
      <w:i/>
      <w:lang w:bidi="ar-SA"/>
    </w:rPr>
  </w:style>
  <w:style w:type="character" w:customStyle="1" w:styleId="42">
    <w:name w:val="Основной текст (4) + Не курсив"/>
    <w:rsid w:val="00661C0D"/>
    <w:rPr>
      <w:rFonts w:ascii="Times New Roman" w:hAnsi="Times New Roman"/>
      <w:i/>
      <w:color w:val="000000"/>
      <w:spacing w:val="0"/>
      <w:w w:val="100"/>
      <w:position w:val="0"/>
      <w:sz w:val="24"/>
      <w:u w:val="none"/>
      <w:lang w:val="ru-RU" w:eastAsia="x-none"/>
    </w:rPr>
  </w:style>
  <w:style w:type="character" w:customStyle="1" w:styleId="12">
    <w:name w:val="Основной текст + Курсив1"/>
    <w:rsid w:val="00661C0D"/>
    <w:rPr>
      <w:rFonts w:ascii="Times New Roman" w:hAnsi="Times New Roman"/>
      <w:i/>
      <w:color w:val="000000"/>
      <w:spacing w:val="0"/>
      <w:w w:val="100"/>
      <w:position w:val="0"/>
      <w:sz w:val="24"/>
      <w:u w:val="single"/>
      <w:lang w:val="ru-RU" w:eastAsia="x-none"/>
    </w:rPr>
  </w:style>
  <w:style w:type="paragraph" w:customStyle="1" w:styleId="410">
    <w:name w:val="Основной текст (4)1"/>
    <w:basedOn w:val="a"/>
    <w:link w:val="41"/>
    <w:rsid w:val="00661C0D"/>
    <w:pPr>
      <w:widowControl w:val="0"/>
      <w:shd w:val="clear" w:color="auto" w:fill="FFFFFF"/>
      <w:spacing w:line="298" w:lineRule="exact"/>
      <w:jc w:val="both"/>
    </w:pPr>
    <w:rPr>
      <w:i/>
      <w:sz w:val="20"/>
      <w:szCs w:val="20"/>
      <w:lang w:val="ru-RU" w:eastAsia="ru-RU"/>
    </w:rPr>
  </w:style>
  <w:style w:type="paragraph" w:styleId="af4">
    <w:name w:val="Balloon Text"/>
    <w:basedOn w:val="a"/>
    <w:link w:val="af5"/>
    <w:uiPriority w:val="99"/>
    <w:semiHidden/>
    <w:unhideWhenUsed/>
    <w:rsid w:val="0020699C"/>
    <w:rPr>
      <w:rFonts w:ascii="Segoe UI" w:hAnsi="Segoe UI" w:cs="Segoe UI"/>
      <w:sz w:val="18"/>
      <w:szCs w:val="18"/>
    </w:rPr>
  </w:style>
  <w:style w:type="character" w:customStyle="1" w:styleId="af5">
    <w:name w:val="Текст выноски Знак"/>
    <w:link w:val="af4"/>
    <w:uiPriority w:val="99"/>
    <w:semiHidden/>
    <w:rsid w:val="0020699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88835">
      <w:marLeft w:val="0"/>
      <w:marRight w:val="0"/>
      <w:marTop w:val="0"/>
      <w:marBottom w:val="0"/>
      <w:divBdr>
        <w:top w:val="none" w:sz="0" w:space="0" w:color="auto"/>
        <w:left w:val="none" w:sz="0" w:space="0" w:color="auto"/>
        <w:bottom w:val="none" w:sz="0" w:space="0" w:color="auto"/>
        <w:right w:val="none" w:sz="0" w:space="0" w:color="auto"/>
      </w:divBdr>
      <w:divsChild>
        <w:div w:id="273288834">
          <w:marLeft w:val="0"/>
          <w:marRight w:val="0"/>
          <w:marTop w:val="0"/>
          <w:marBottom w:val="0"/>
          <w:divBdr>
            <w:top w:val="none" w:sz="0" w:space="0" w:color="auto"/>
            <w:left w:val="none" w:sz="0" w:space="0" w:color="auto"/>
            <w:bottom w:val="none" w:sz="0" w:space="0" w:color="auto"/>
            <w:right w:val="none" w:sz="0" w:space="0" w:color="auto"/>
          </w:divBdr>
        </w:div>
      </w:divsChild>
    </w:div>
    <w:div w:id="273288836">
      <w:marLeft w:val="0"/>
      <w:marRight w:val="0"/>
      <w:marTop w:val="0"/>
      <w:marBottom w:val="0"/>
      <w:divBdr>
        <w:top w:val="none" w:sz="0" w:space="0" w:color="auto"/>
        <w:left w:val="none" w:sz="0" w:space="0" w:color="auto"/>
        <w:bottom w:val="none" w:sz="0" w:space="0" w:color="auto"/>
        <w:right w:val="none" w:sz="0" w:space="0" w:color="auto"/>
      </w:divBdr>
    </w:div>
    <w:div w:id="273288837">
      <w:marLeft w:val="0"/>
      <w:marRight w:val="0"/>
      <w:marTop w:val="0"/>
      <w:marBottom w:val="0"/>
      <w:divBdr>
        <w:top w:val="none" w:sz="0" w:space="0" w:color="auto"/>
        <w:left w:val="none" w:sz="0" w:space="0" w:color="auto"/>
        <w:bottom w:val="none" w:sz="0" w:space="0" w:color="auto"/>
        <w:right w:val="none" w:sz="0" w:space="0" w:color="auto"/>
      </w:divBdr>
    </w:div>
    <w:div w:id="273288838">
      <w:marLeft w:val="0"/>
      <w:marRight w:val="0"/>
      <w:marTop w:val="0"/>
      <w:marBottom w:val="0"/>
      <w:divBdr>
        <w:top w:val="none" w:sz="0" w:space="0" w:color="auto"/>
        <w:left w:val="none" w:sz="0" w:space="0" w:color="auto"/>
        <w:bottom w:val="none" w:sz="0" w:space="0" w:color="auto"/>
        <w:right w:val="none" w:sz="0" w:space="0" w:color="auto"/>
      </w:divBdr>
    </w:div>
    <w:div w:id="189962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muc@25.fsin.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5FCB9E5094EC2B5C5F9F0AA003C98CBAFE1521D7726EA2A4404314D102B15F84338AF563ED4CB9973CE015FA8667B7BE76BFAD4EF8D401925B2J" TargetMode="External"/><Relationship Id="rId4" Type="http://schemas.microsoft.com/office/2007/relationships/stylesWithEffects" Target="stylesWithEffects.xml"/><Relationship Id="rId9" Type="http://schemas.openxmlformats.org/officeDocument/2006/relationships/hyperlink" Target="consultantplus://offline/ref=B5FCB9E5094EC2B5C5F9F0AA003C98CBAFE1521D7726EA2A4404314D102B15F84338AF563ED4CF9477CE015FA8667B7BE76BFAD4EF8D401925B2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96EF6-7D5B-4C67-859E-22EEE29C5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5947</Words>
  <Characters>33904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ГУФСИН России по ПК</Company>
  <LinksUpToDate>false</LinksUpToDate>
  <CharactersWithSpaces>39772</CharactersWithSpaces>
  <SharedDoc>false</SharedDoc>
  <HLinks>
    <vt:vector size="18" baseType="variant">
      <vt:variant>
        <vt:i4>1245222</vt:i4>
      </vt:variant>
      <vt:variant>
        <vt:i4>6</vt:i4>
      </vt:variant>
      <vt:variant>
        <vt:i4>0</vt:i4>
      </vt:variant>
      <vt:variant>
        <vt:i4>5</vt:i4>
      </vt:variant>
      <vt:variant>
        <vt:lpwstr>mailto:dmuc@25.fsin.gov.ru</vt:lpwstr>
      </vt:variant>
      <vt:variant>
        <vt:lpwstr/>
      </vt:variant>
      <vt:variant>
        <vt:i4>7798892</vt:i4>
      </vt:variant>
      <vt:variant>
        <vt:i4>3</vt:i4>
      </vt:variant>
      <vt:variant>
        <vt:i4>0</vt:i4>
      </vt:variant>
      <vt:variant>
        <vt:i4>5</vt:i4>
      </vt:variant>
      <vt:variant>
        <vt:lpwstr>consultantplus://offline/ref=B5FCB9E5094EC2B5C5F9F0AA003C98CBAFE1521D7726EA2A4404314D102B15F84338AF563ED4CB9973CE015FA8667B7BE76BFAD4EF8D401925B2J</vt:lpwstr>
      </vt:variant>
      <vt:variant>
        <vt:lpwstr/>
      </vt:variant>
      <vt:variant>
        <vt:i4>7798881</vt:i4>
      </vt:variant>
      <vt:variant>
        <vt:i4>0</vt:i4>
      </vt:variant>
      <vt:variant>
        <vt:i4>0</vt:i4>
      </vt:variant>
      <vt:variant>
        <vt:i4>5</vt:i4>
      </vt:variant>
      <vt:variant>
        <vt:lpwstr>consultantplus://offline/ref=B5FCB9E5094EC2B5C5F9F0AA003C98CBAFE1521D7726EA2A4404314D102B15F84338AF563ED4CF9477CE015FA8667B7BE76BFAD4EF8D401925B2J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ФСИН</dc:creator>
  <cp:lastModifiedBy>Пользователь Windows</cp:lastModifiedBy>
  <cp:revision>2</cp:revision>
  <cp:lastPrinted>2026-02-04T01:16:00Z</cp:lastPrinted>
  <dcterms:created xsi:type="dcterms:W3CDTF">2026-06-16T22:25:00Z</dcterms:created>
  <dcterms:modified xsi:type="dcterms:W3CDTF">2026-06-16T22:25:00Z</dcterms:modified>
</cp:coreProperties>
</file>