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BCA" w:rsidRPr="006943A0" w:rsidRDefault="00605BCA" w:rsidP="00605BCA">
      <w:pPr>
        <w:widowControl w:val="0"/>
        <w:shd w:val="clear" w:color="auto" w:fill="FFFFFF"/>
        <w:tabs>
          <w:tab w:val="left" w:pos="6160"/>
        </w:tabs>
        <w:ind w:left="-426" w:firstLine="852"/>
        <w:jc w:val="center"/>
        <w:rPr>
          <w:rFonts w:ascii="XO Thames" w:hAnsi="XO Thames"/>
          <w:b/>
          <w:bCs/>
          <w:sz w:val="24"/>
          <w:szCs w:val="24"/>
        </w:rPr>
      </w:pPr>
      <w:r w:rsidRPr="006943A0">
        <w:rPr>
          <w:rFonts w:ascii="XO Thames" w:hAnsi="XO Thames"/>
          <w:b/>
          <w:bCs/>
          <w:sz w:val="24"/>
          <w:szCs w:val="24"/>
        </w:rPr>
        <w:t>Государственный контракт № ___________</w:t>
      </w:r>
    </w:p>
    <w:p w:rsidR="00605BCA" w:rsidRPr="006943A0" w:rsidRDefault="00605BCA" w:rsidP="00605BCA">
      <w:pPr>
        <w:tabs>
          <w:tab w:val="left" w:pos="1335"/>
        </w:tabs>
        <w:ind w:left="-284"/>
        <w:jc w:val="center"/>
        <w:rPr>
          <w:rFonts w:ascii="XO Thames" w:hAnsi="XO Thames"/>
          <w:b/>
          <w:sz w:val="24"/>
          <w:szCs w:val="24"/>
        </w:rPr>
      </w:pPr>
    </w:p>
    <w:p w:rsidR="00605BCA" w:rsidRPr="006943A0" w:rsidRDefault="00605BCA" w:rsidP="00221049">
      <w:pPr>
        <w:shd w:val="clear" w:color="auto" w:fill="FFFFFF"/>
        <w:tabs>
          <w:tab w:val="left" w:pos="6237"/>
          <w:tab w:val="left" w:leader="underscore" w:pos="7157"/>
        </w:tabs>
        <w:jc w:val="both"/>
        <w:rPr>
          <w:rFonts w:ascii="XO Thames" w:hAnsi="XO Thames"/>
          <w:color w:val="000000"/>
          <w:spacing w:val="5"/>
          <w:sz w:val="24"/>
          <w:szCs w:val="24"/>
        </w:rPr>
      </w:pPr>
      <w:r w:rsidRPr="006943A0">
        <w:rPr>
          <w:rFonts w:ascii="XO Thames" w:hAnsi="XO Thames"/>
          <w:color w:val="000000"/>
          <w:spacing w:val="5"/>
          <w:sz w:val="24"/>
          <w:szCs w:val="24"/>
        </w:rPr>
        <w:t xml:space="preserve">г. </w:t>
      </w:r>
      <w:r w:rsidRPr="006943A0">
        <w:rPr>
          <w:rFonts w:ascii="XO Thames" w:hAnsi="XO Thames"/>
          <w:color w:val="000000"/>
          <w:spacing w:val="10"/>
          <w:sz w:val="24"/>
          <w:szCs w:val="24"/>
        </w:rPr>
        <w:t>Чебоксары</w:t>
      </w:r>
      <w:r w:rsidR="00221049" w:rsidRPr="006943A0">
        <w:rPr>
          <w:rFonts w:ascii="XO Thames" w:hAnsi="XO Thames"/>
          <w:color w:val="000000"/>
          <w:spacing w:val="10"/>
          <w:sz w:val="24"/>
          <w:szCs w:val="24"/>
        </w:rPr>
        <w:tab/>
      </w:r>
      <w:r w:rsidR="00D47ED2" w:rsidRPr="006943A0">
        <w:rPr>
          <w:rFonts w:ascii="XO Thames" w:hAnsi="XO Thames"/>
          <w:color w:val="000000"/>
          <w:spacing w:val="5"/>
          <w:sz w:val="24"/>
          <w:szCs w:val="24"/>
        </w:rPr>
        <w:t>«____»</w:t>
      </w:r>
      <w:r w:rsidR="005D47F5" w:rsidRPr="006943A0">
        <w:rPr>
          <w:rFonts w:ascii="XO Thames" w:hAnsi="XO Thames"/>
          <w:color w:val="000000"/>
          <w:spacing w:val="5"/>
          <w:sz w:val="24"/>
          <w:szCs w:val="24"/>
        </w:rPr>
        <w:t>____________ 202</w:t>
      </w:r>
      <w:r w:rsidR="006943A0">
        <w:rPr>
          <w:rFonts w:ascii="XO Thames" w:hAnsi="XO Thames"/>
          <w:color w:val="000000"/>
          <w:spacing w:val="5"/>
          <w:sz w:val="24"/>
          <w:szCs w:val="24"/>
        </w:rPr>
        <w:t xml:space="preserve">6 </w:t>
      </w:r>
      <w:r w:rsidRPr="006943A0">
        <w:rPr>
          <w:rFonts w:ascii="XO Thames" w:hAnsi="XO Thames"/>
          <w:color w:val="000000"/>
          <w:spacing w:val="5"/>
          <w:sz w:val="24"/>
          <w:szCs w:val="24"/>
        </w:rPr>
        <w:t>г.</w:t>
      </w:r>
    </w:p>
    <w:p w:rsidR="00605BCA" w:rsidRPr="006943A0" w:rsidRDefault="00605BCA" w:rsidP="00605BCA">
      <w:pPr>
        <w:shd w:val="clear" w:color="auto" w:fill="FFFFFF"/>
        <w:tabs>
          <w:tab w:val="left" w:pos="6442"/>
          <w:tab w:val="left" w:leader="underscore" w:pos="7157"/>
        </w:tabs>
        <w:ind w:left="-284" w:firstLine="851"/>
        <w:jc w:val="both"/>
        <w:rPr>
          <w:rFonts w:ascii="XO Thames" w:hAnsi="XO Thames"/>
          <w:color w:val="000000"/>
          <w:spacing w:val="5"/>
          <w:sz w:val="24"/>
          <w:szCs w:val="24"/>
        </w:rPr>
      </w:pPr>
    </w:p>
    <w:p w:rsidR="00437308" w:rsidRPr="006943A0" w:rsidRDefault="004304BC" w:rsidP="00E116F9">
      <w:pPr>
        <w:pStyle w:val="21"/>
        <w:spacing w:after="0" w:line="0" w:lineRule="atLeast"/>
        <w:ind w:left="0" w:right="45" w:firstLine="709"/>
        <w:rPr>
          <w:rFonts w:ascii="XO Thames" w:hAnsi="XO Thames"/>
        </w:rPr>
      </w:pPr>
      <w:r w:rsidRPr="006943A0">
        <w:rPr>
          <w:rFonts w:ascii="XO Thames" w:hAnsi="XO Thames"/>
        </w:rPr>
        <w:t>Управление Федеральной службы исполнения наказаний по Чувашской Республике – Чувашии, выступающее от имени Российской Феде</w:t>
      </w:r>
      <w:r w:rsidR="00E10903">
        <w:rPr>
          <w:rFonts w:ascii="XO Thames" w:hAnsi="XO Thames"/>
        </w:rPr>
        <w:t>рации, именуемое в дальнейшем «Государственный з</w:t>
      </w:r>
      <w:r w:rsidRPr="006943A0">
        <w:rPr>
          <w:rFonts w:ascii="XO Thames" w:hAnsi="XO Thames"/>
        </w:rPr>
        <w:t>аказчик», в лице</w:t>
      </w:r>
      <w:r w:rsidRPr="006943A0">
        <w:rPr>
          <w:rFonts w:ascii="XO Thames" w:hAnsi="XO Thames"/>
          <w:color w:val="000000"/>
          <w:spacing w:val="-2"/>
        </w:rPr>
        <w:t xml:space="preserve"> </w:t>
      </w:r>
      <w:r w:rsidR="006943A0" w:rsidRPr="006943A0">
        <w:rPr>
          <w:rFonts w:ascii="XO Thames" w:hAnsi="XO Thames"/>
          <w:b/>
          <w:color w:val="000000"/>
          <w:spacing w:val="-2"/>
        </w:rPr>
        <w:t>первого</w:t>
      </w:r>
      <w:r w:rsidR="006943A0">
        <w:rPr>
          <w:rFonts w:ascii="XO Thames" w:hAnsi="XO Thames"/>
          <w:color w:val="000000"/>
          <w:spacing w:val="-2"/>
        </w:rPr>
        <w:t xml:space="preserve"> </w:t>
      </w:r>
      <w:r w:rsidRPr="006943A0">
        <w:rPr>
          <w:rFonts w:ascii="XO Thames" w:hAnsi="XO Thames"/>
          <w:b/>
          <w:color w:val="000000" w:themeColor="text1"/>
        </w:rPr>
        <w:t xml:space="preserve">заместителя начальника </w:t>
      </w:r>
      <w:r w:rsidR="006943A0">
        <w:rPr>
          <w:rFonts w:ascii="XO Thames" w:hAnsi="XO Thames"/>
          <w:b/>
          <w:color w:val="000000" w:themeColor="text1"/>
        </w:rPr>
        <w:t>Баранова Владимира Александровича</w:t>
      </w:r>
      <w:r w:rsidRPr="006943A0">
        <w:rPr>
          <w:rFonts w:ascii="XO Thames" w:hAnsi="XO Thames"/>
          <w:color w:val="000000" w:themeColor="text1"/>
        </w:rPr>
        <w:t>, действующего на основании Положения об УФСИН и доверенности</w:t>
      </w:r>
      <w:r w:rsidRPr="006943A0">
        <w:rPr>
          <w:rFonts w:ascii="XO Thames" w:hAnsi="XO Thames"/>
          <w:color w:val="000000" w:themeColor="text1"/>
        </w:rPr>
        <w:br/>
        <w:t xml:space="preserve">от </w:t>
      </w:r>
      <w:r w:rsidR="006943A0">
        <w:rPr>
          <w:rFonts w:ascii="XO Thames" w:hAnsi="XO Thames"/>
          <w:color w:val="000000" w:themeColor="text1"/>
        </w:rPr>
        <w:t>12</w:t>
      </w:r>
      <w:r w:rsidRPr="006943A0">
        <w:rPr>
          <w:rFonts w:ascii="XO Thames" w:hAnsi="XO Thames"/>
          <w:color w:val="000000" w:themeColor="text1"/>
        </w:rPr>
        <w:t>.01.202</w:t>
      </w:r>
      <w:r w:rsidR="006943A0">
        <w:rPr>
          <w:rFonts w:ascii="XO Thames" w:hAnsi="XO Thames"/>
          <w:color w:val="000000" w:themeColor="text1"/>
        </w:rPr>
        <w:t>6</w:t>
      </w:r>
      <w:r w:rsidRPr="006943A0">
        <w:rPr>
          <w:rFonts w:ascii="XO Thames" w:hAnsi="XO Thames"/>
          <w:color w:val="000000" w:themeColor="text1"/>
        </w:rPr>
        <w:t xml:space="preserve"> № </w:t>
      </w:r>
      <w:r w:rsidR="006943A0">
        <w:rPr>
          <w:rFonts w:ascii="XO Thames" w:hAnsi="XO Thames"/>
          <w:color w:val="000000" w:themeColor="text1"/>
        </w:rPr>
        <w:t>1</w:t>
      </w:r>
      <w:r w:rsidRPr="006943A0">
        <w:rPr>
          <w:rFonts w:ascii="XO Thames" w:hAnsi="XO Thames"/>
          <w:color w:val="000000"/>
          <w:spacing w:val="-1"/>
        </w:rPr>
        <w:t xml:space="preserve">, </w:t>
      </w:r>
      <w:r w:rsidR="00E351C9" w:rsidRPr="006943A0">
        <w:rPr>
          <w:rFonts w:ascii="XO Thames" w:hAnsi="XO Thames"/>
        </w:rPr>
        <w:t>с одной стороны</w:t>
      </w:r>
      <w:r w:rsidR="00221049" w:rsidRPr="006943A0">
        <w:rPr>
          <w:rFonts w:ascii="XO Thames" w:hAnsi="XO Thames"/>
        </w:rPr>
        <w:t xml:space="preserve"> </w:t>
      </w:r>
      <w:r w:rsidRPr="006943A0">
        <w:rPr>
          <w:rFonts w:ascii="XO Thames" w:hAnsi="XO Thames"/>
        </w:rPr>
        <w:t xml:space="preserve">и </w:t>
      </w:r>
      <w:r w:rsidR="009743FA" w:rsidRPr="006943A0">
        <w:rPr>
          <w:rFonts w:ascii="XO Thames" w:hAnsi="XO Thames"/>
        </w:rPr>
        <w:t>_______________________________________</w:t>
      </w:r>
      <w:r w:rsidRPr="006943A0">
        <w:rPr>
          <w:rFonts w:ascii="XO Thames" w:hAnsi="XO Thames"/>
        </w:rPr>
        <w:t xml:space="preserve">, именуемое в дальнейшем «Поставщик», в лице </w:t>
      </w:r>
      <w:r w:rsidR="009743FA" w:rsidRPr="006943A0">
        <w:rPr>
          <w:rFonts w:ascii="XO Thames" w:hAnsi="XO Thames"/>
          <w:b/>
        </w:rPr>
        <w:t>____________________________________</w:t>
      </w:r>
      <w:r w:rsidRPr="006943A0">
        <w:rPr>
          <w:rFonts w:ascii="XO Thames" w:hAnsi="XO Thames"/>
        </w:rPr>
        <w:t xml:space="preserve">, действующей на основании </w:t>
      </w:r>
      <w:r w:rsidR="009743FA" w:rsidRPr="006943A0">
        <w:rPr>
          <w:rFonts w:ascii="XO Thames" w:hAnsi="XO Thames"/>
        </w:rPr>
        <w:t>__________________</w:t>
      </w:r>
      <w:r w:rsidR="00C00C0A" w:rsidRPr="006943A0">
        <w:rPr>
          <w:rFonts w:ascii="XO Thames" w:hAnsi="XO Thames"/>
        </w:rPr>
        <w:t>,</w:t>
      </w:r>
      <w:r w:rsidR="009743FA" w:rsidRPr="006943A0">
        <w:rPr>
          <w:rFonts w:ascii="XO Thames" w:hAnsi="XO Thames"/>
        </w:rPr>
        <w:t xml:space="preserve"> </w:t>
      </w:r>
      <w:r w:rsidR="00437308" w:rsidRPr="006943A0">
        <w:rPr>
          <w:rFonts w:ascii="XO Thames" w:hAnsi="XO Thames"/>
        </w:rPr>
        <w:t>с другой стороны,</w:t>
      </w:r>
      <w:r w:rsidR="00221049" w:rsidRPr="006943A0">
        <w:rPr>
          <w:rFonts w:ascii="XO Thames" w:hAnsi="XO Thames"/>
        </w:rPr>
        <w:t xml:space="preserve"> </w:t>
      </w:r>
      <w:r w:rsidR="00437308" w:rsidRPr="006943A0">
        <w:rPr>
          <w:rFonts w:ascii="XO Thames" w:hAnsi="XO Thames"/>
        </w:rPr>
        <w:t>именуемые</w:t>
      </w:r>
      <w:r w:rsidR="006943A0">
        <w:rPr>
          <w:rFonts w:ascii="XO Thames" w:hAnsi="XO Thames"/>
        </w:rPr>
        <w:br/>
      </w:r>
      <w:r w:rsidR="00437308" w:rsidRPr="006943A0">
        <w:rPr>
          <w:rFonts w:ascii="XO Thames" w:hAnsi="XO Thames"/>
        </w:rPr>
        <w:t>в дальнейшем «Стороны», руководствуясь п. 4 ч. 1 статьи 93 Федерально</w:t>
      </w:r>
      <w:r w:rsidR="006943A0">
        <w:rPr>
          <w:rFonts w:ascii="XO Thames" w:hAnsi="XO Thames"/>
        </w:rPr>
        <w:t>го закона</w:t>
      </w:r>
      <w:r w:rsidR="006943A0">
        <w:rPr>
          <w:rFonts w:ascii="XO Thames" w:hAnsi="XO Thames"/>
        </w:rPr>
        <w:br/>
      </w:r>
      <w:r w:rsidR="00E116F9" w:rsidRPr="006943A0">
        <w:rPr>
          <w:rFonts w:ascii="XO Thames" w:hAnsi="XO Thames"/>
        </w:rPr>
        <w:t>от 05.04.</w:t>
      </w:r>
      <w:r w:rsidR="006943A0">
        <w:rPr>
          <w:rFonts w:ascii="XO Thames" w:hAnsi="XO Thames"/>
        </w:rPr>
        <w:t>20</w:t>
      </w:r>
      <w:r w:rsidR="00E116F9" w:rsidRPr="006943A0">
        <w:rPr>
          <w:rFonts w:ascii="XO Thames" w:hAnsi="XO Thames"/>
        </w:rPr>
        <w:t>13</w:t>
      </w:r>
      <w:r w:rsidR="006943A0">
        <w:rPr>
          <w:rFonts w:ascii="XO Thames" w:hAnsi="XO Thames"/>
        </w:rPr>
        <w:t xml:space="preserve"> </w:t>
      </w:r>
      <w:r w:rsidR="00E116F9" w:rsidRPr="006943A0">
        <w:rPr>
          <w:rFonts w:ascii="XO Thames" w:hAnsi="XO Thames"/>
        </w:rPr>
        <w:t>г. № 44-ФЗ</w:t>
      </w:r>
      <w:r w:rsidR="00437308" w:rsidRPr="006943A0">
        <w:rPr>
          <w:rFonts w:ascii="XO Thames" w:hAnsi="XO Thames"/>
        </w:rPr>
        <w:t>«О контрактной системе в сфере</w:t>
      </w:r>
      <w:r w:rsidR="00221049" w:rsidRPr="006943A0">
        <w:rPr>
          <w:rFonts w:ascii="XO Thames" w:hAnsi="XO Thames"/>
        </w:rPr>
        <w:t xml:space="preserve"> </w:t>
      </w:r>
      <w:r w:rsidR="00437308" w:rsidRPr="006943A0">
        <w:rPr>
          <w:rFonts w:ascii="XO Thames" w:hAnsi="XO Thames"/>
        </w:rPr>
        <w:t>закупок товаров, работ, услуг для обеспечения государ</w:t>
      </w:r>
      <w:r w:rsidR="009743FA" w:rsidRPr="006943A0">
        <w:rPr>
          <w:rFonts w:ascii="XO Thames" w:hAnsi="XO Thames"/>
        </w:rPr>
        <w:t>ственных и муниципальных нужд»,</w:t>
      </w:r>
      <w:r w:rsidR="009743FA" w:rsidRPr="006943A0">
        <w:rPr>
          <w:rFonts w:ascii="XO Thames" w:hAnsi="XO Thames"/>
        </w:rPr>
        <w:br/>
      </w:r>
      <w:r w:rsidR="00437308" w:rsidRPr="006943A0">
        <w:rPr>
          <w:rFonts w:ascii="XO Thames" w:hAnsi="XO Thames"/>
        </w:rPr>
        <w:t>ИКЗ</w:t>
      </w:r>
      <w:r w:rsidR="006943A0">
        <w:rPr>
          <w:rFonts w:ascii="XO Thames" w:hAnsi="XO Thames"/>
        </w:rPr>
        <w:t xml:space="preserve"> ________________________________________</w:t>
      </w:r>
      <w:r w:rsidR="00437308" w:rsidRPr="006943A0">
        <w:rPr>
          <w:rFonts w:ascii="XO Thames" w:hAnsi="XO Thames"/>
        </w:rPr>
        <w:t xml:space="preserve">, ЕАТ </w:t>
      </w:r>
      <w:r w:rsidR="009743FA" w:rsidRPr="006943A0">
        <w:rPr>
          <w:rFonts w:ascii="XO Thames" w:hAnsi="XO Thames"/>
        </w:rPr>
        <w:t>________________________</w:t>
      </w:r>
      <w:r w:rsidR="00221049" w:rsidRPr="006943A0">
        <w:rPr>
          <w:rFonts w:ascii="XO Thames" w:hAnsi="XO Thames"/>
        </w:rPr>
        <w:t xml:space="preserve"> </w:t>
      </w:r>
      <w:r w:rsidR="00437308" w:rsidRPr="006943A0">
        <w:rPr>
          <w:rFonts w:ascii="XO Thames" w:hAnsi="XO Thames"/>
        </w:rPr>
        <w:t>заключили настоящий государственны</w:t>
      </w:r>
      <w:r w:rsidR="00E116F9" w:rsidRPr="006943A0">
        <w:rPr>
          <w:rFonts w:ascii="XO Thames" w:hAnsi="XO Thames"/>
        </w:rPr>
        <w:t xml:space="preserve">й контракт </w:t>
      </w:r>
      <w:r w:rsidR="00437308" w:rsidRPr="006943A0">
        <w:rPr>
          <w:rFonts w:ascii="XO Thames" w:hAnsi="XO Thames"/>
        </w:rPr>
        <w:t>(далее – Контракт) о нижеследующем:</w:t>
      </w:r>
    </w:p>
    <w:p w:rsidR="0061756C" w:rsidRPr="006943A0" w:rsidRDefault="0061756C" w:rsidP="00E053DF">
      <w:pPr>
        <w:ind w:firstLine="709"/>
        <w:jc w:val="both"/>
        <w:rPr>
          <w:rFonts w:ascii="XO Thames" w:hAnsi="XO Thames"/>
          <w:sz w:val="24"/>
          <w:szCs w:val="24"/>
          <w:lang w:eastAsia="ru-RU"/>
        </w:rPr>
      </w:pPr>
    </w:p>
    <w:p w:rsidR="00605BCA" w:rsidRPr="006943A0" w:rsidRDefault="00605BCA" w:rsidP="00605BCA">
      <w:pPr>
        <w:numPr>
          <w:ilvl w:val="0"/>
          <w:numId w:val="1"/>
        </w:numPr>
        <w:ind w:left="0" w:firstLine="851"/>
        <w:jc w:val="center"/>
        <w:rPr>
          <w:rFonts w:ascii="XO Thames" w:hAnsi="XO Thames"/>
          <w:b/>
          <w:sz w:val="24"/>
          <w:szCs w:val="24"/>
        </w:rPr>
      </w:pPr>
      <w:r w:rsidRPr="006943A0">
        <w:rPr>
          <w:rFonts w:ascii="XO Thames" w:hAnsi="XO Thames"/>
          <w:b/>
          <w:sz w:val="24"/>
          <w:szCs w:val="24"/>
        </w:rPr>
        <w:t>Предмет Контракта</w:t>
      </w:r>
    </w:p>
    <w:p w:rsidR="00E351C9" w:rsidRPr="006943A0" w:rsidRDefault="00E351C9" w:rsidP="00E351C9">
      <w:pPr>
        <w:ind w:left="851"/>
        <w:rPr>
          <w:rFonts w:ascii="XO Thames" w:hAnsi="XO Thames"/>
          <w:sz w:val="24"/>
          <w:szCs w:val="24"/>
        </w:rPr>
      </w:pPr>
    </w:p>
    <w:p w:rsidR="00605BCA" w:rsidRPr="006943A0" w:rsidRDefault="00605BCA" w:rsidP="00605BCA">
      <w:pPr>
        <w:numPr>
          <w:ilvl w:val="1"/>
          <w:numId w:val="2"/>
        </w:numPr>
        <w:tabs>
          <w:tab w:val="clear" w:pos="360"/>
          <w:tab w:val="num" w:pos="0"/>
        </w:tabs>
        <w:suppressAutoHyphens w:val="0"/>
        <w:spacing w:line="240" w:lineRule="atLeast"/>
        <w:ind w:left="0" w:firstLine="851"/>
        <w:jc w:val="both"/>
        <w:rPr>
          <w:rFonts w:ascii="XO Thames" w:hAnsi="XO Thames"/>
          <w:sz w:val="24"/>
          <w:szCs w:val="24"/>
        </w:rPr>
      </w:pPr>
      <w:r w:rsidRPr="006943A0">
        <w:rPr>
          <w:rFonts w:ascii="XO Thames" w:hAnsi="XO Thames"/>
          <w:color w:val="000000"/>
          <w:sz w:val="24"/>
          <w:szCs w:val="24"/>
        </w:rPr>
        <w:t>Государственный з</w:t>
      </w:r>
      <w:r w:rsidRPr="006943A0">
        <w:rPr>
          <w:rFonts w:ascii="XO Thames" w:hAnsi="XO Thames"/>
          <w:sz w:val="24"/>
          <w:szCs w:val="24"/>
        </w:rPr>
        <w:t>аказчик поручает, а Поставщик принимает на себя обязательства по</w:t>
      </w:r>
      <w:r w:rsidR="006943A0">
        <w:rPr>
          <w:rFonts w:ascii="XO Thames" w:hAnsi="XO Thames"/>
          <w:sz w:val="24"/>
          <w:szCs w:val="24"/>
        </w:rPr>
        <w:t xml:space="preserve"> поставке</w:t>
      </w:r>
      <w:r w:rsidR="00E1766E" w:rsidRPr="006943A0">
        <w:rPr>
          <w:rFonts w:ascii="XO Thames" w:hAnsi="XO Thames"/>
          <w:sz w:val="24"/>
          <w:szCs w:val="24"/>
        </w:rPr>
        <w:t xml:space="preserve"> </w:t>
      </w:r>
      <w:r w:rsidR="009743FA" w:rsidRPr="006943A0">
        <w:rPr>
          <w:rFonts w:ascii="XO Thames" w:hAnsi="XO Thames"/>
          <w:sz w:val="24"/>
          <w:szCs w:val="24"/>
        </w:rPr>
        <w:t xml:space="preserve">перчаток </w:t>
      </w:r>
      <w:r w:rsidR="006943A0">
        <w:rPr>
          <w:rFonts w:ascii="XO Thames" w:hAnsi="XO Thames"/>
          <w:sz w:val="24"/>
          <w:szCs w:val="24"/>
        </w:rPr>
        <w:t>одноразовых виниловых</w:t>
      </w:r>
      <w:r w:rsidR="00736349" w:rsidRPr="006943A0">
        <w:rPr>
          <w:rFonts w:ascii="XO Thames" w:hAnsi="XO Thames"/>
          <w:sz w:val="24"/>
          <w:szCs w:val="24"/>
        </w:rPr>
        <w:t xml:space="preserve"> </w:t>
      </w:r>
      <w:r w:rsidRPr="006943A0">
        <w:rPr>
          <w:rFonts w:ascii="XO Thames" w:hAnsi="XO Thames"/>
          <w:sz w:val="24"/>
          <w:szCs w:val="24"/>
        </w:rPr>
        <w:t>(далее – товар)</w:t>
      </w:r>
      <w:r w:rsidRPr="006943A0">
        <w:rPr>
          <w:rFonts w:ascii="XO Thames" w:hAnsi="XO Thames"/>
          <w:color w:val="000000"/>
          <w:sz w:val="24"/>
          <w:szCs w:val="24"/>
        </w:rPr>
        <w:t xml:space="preserve"> в адрес грузополучателя </w:t>
      </w:r>
      <w:r w:rsidR="006943A0" w:rsidRPr="006943A0">
        <w:rPr>
          <w:rFonts w:ascii="XO Thames" w:hAnsi="XO Thames"/>
          <w:color w:val="000000"/>
          <w:sz w:val="24"/>
          <w:szCs w:val="24"/>
        </w:rPr>
        <w:t>Государственного з</w:t>
      </w:r>
      <w:r w:rsidR="006943A0" w:rsidRPr="006943A0">
        <w:rPr>
          <w:rFonts w:ascii="XO Thames" w:hAnsi="XO Thames"/>
          <w:sz w:val="24"/>
          <w:szCs w:val="24"/>
        </w:rPr>
        <w:t>аказчика,</w:t>
      </w:r>
      <w:r w:rsidRPr="006943A0">
        <w:rPr>
          <w:rFonts w:ascii="XO Thames" w:hAnsi="XO Thames"/>
          <w:sz w:val="24"/>
          <w:szCs w:val="24"/>
        </w:rPr>
        <w:t xml:space="preserve"> </w:t>
      </w:r>
      <w:r w:rsidRPr="006943A0">
        <w:rPr>
          <w:rFonts w:ascii="XO Thames" w:hAnsi="XO Thames"/>
          <w:color w:val="000000"/>
          <w:sz w:val="24"/>
          <w:szCs w:val="24"/>
        </w:rPr>
        <w:t>указанного в</w:t>
      </w:r>
      <w:r w:rsidR="006943A0">
        <w:rPr>
          <w:rFonts w:ascii="XO Thames" w:hAnsi="XO Thames"/>
          <w:sz w:val="24"/>
          <w:szCs w:val="24"/>
        </w:rPr>
        <w:t xml:space="preserve"> п.4.2. настоящего Контракта</w:t>
      </w:r>
      <w:r w:rsidR="006943A0">
        <w:rPr>
          <w:rFonts w:ascii="XO Thames" w:hAnsi="XO Thames"/>
          <w:sz w:val="24"/>
          <w:szCs w:val="24"/>
        </w:rPr>
        <w:br/>
      </w:r>
      <w:r w:rsidRPr="006943A0">
        <w:rPr>
          <w:rFonts w:ascii="XO Thames" w:hAnsi="XO Thames"/>
          <w:color w:val="000000"/>
          <w:sz w:val="24"/>
          <w:szCs w:val="24"/>
        </w:rPr>
        <w:t>в количестве, указанного в</w:t>
      </w:r>
      <w:r w:rsidRPr="006943A0">
        <w:rPr>
          <w:rFonts w:ascii="XO Thames" w:hAnsi="XO Thames"/>
          <w:sz w:val="24"/>
          <w:szCs w:val="24"/>
        </w:rPr>
        <w:t xml:space="preserve"> Спецификации (приложение №1), </w:t>
      </w:r>
      <w:r w:rsidRPr="006943A0">
        <w:rPr>
          <w:rFonts w:ascii="XO Thames" w:hAnsi="XO Thames"/>
          <w:color w:val="000000"/>
          <w:sz w:val="24"/>
          <w:szCs w:val="24"/>
        </w:rPr>
        <w:t>являющийся неотъемлемой частью настоящего Контракта</w:t>
      </w:r>
      <w:r w:rsidRPr="006943A0">
        <w:rPr>
          <w:rFonts w:ascii="XO Thames" w:hAnsi="XO Thames"/>
          <w:sz w:val="24"/>
          <w:szCs w:val="24"/>
        </w:rPr>
        <w:t>.</w:t>
      </w:r>
    </w:p>
    <w:p w:rsidR="00605BCA" w:rsidRPr="006943A0" w:rsidRDefault="00605BCA" w:rsidP="00605BCA">
      <w:pPr>
        <w:pStyle w:val="a6"/>
        <w:spacing w:after="0"/>
        <w:ind w:firstLine="851"/>
        <w:rPr>
          <w:rFonts w:ascii="XO Thames" w:hAnsi="XO Thames"/>
          <w:sz w:val="24"/>
          <w:szCs w:val="24"/>
        </w:rPr>
      </w:pPr>
      <w:r w:rsidRPr="006943A0">
        <w:rPr>
          <w:rFonts w:ascii="XO Thames" w:hAnsi="XO Thames"/>
          <w:sz w:val="24"/>
          <w:szCs w:val="24"/>
        </w:rPr>
        <w:t xml:space="preserve">1.2. Количество, цена поставки товаров оговариваются сторонами </w:t>
      </w:r>
      <w:r w:rsidR="006E6C50" w:rsidRPr="006943A0">
        <w:rPr>
          <w:rFonts w:ascii="XO Thames" w:hAnsi="XO Thames"/>
          <w:sz w:val="24"/>
          <w:szCs w:val="24"/>
        </w:rPr>
        <w:br/>
      </w:r>
      <w:r w:rsidRPr="006943A0">
        <w:rPr>
          <w:rFonts w:ascii="XO Thames" w:hAnsi="XO Thames"/>
          <w:sz w:val="24"/>
          <w:szCs w:val="24"/>
        </w:rPr>
        <w:t>при оформлении спецификации, являющейся неотъемлемой частью настоящего государственного контракта (приложение № 1).</w:t>
      </w:r>
    </w:p>
    <w:p w:rsidR="00605BCA" w:rsidRPr="006943A0" w:rsidRDefault="00605BCA" w:rsidP="00605BCA">
      <w:pPr>
        <w:pStyle w:val="a6"/>
        <w:spacing w:after="0"/>
        <w:ind w:firstLine="851"/>
        <w:rPr>
          <w:rFonts w:ascii="XO Thames" w:hAnsi="XO Thames"/>
          <w:sz w:val="24"/>
          <w:szCs w:val="24"/>
          <w:highlight w:val="red"/>
        </w:rPr>
      </w:pPr>
      <w:r w:rsidRPr="006943A0">
        <w:rPr>
          <w:rFonts w:ascii="XO Thames" w:hAnsi="XO Thames"/>
          <w:sz w:val="24"/>
          <w:szCs w:val="24"/>
        </w:rPr>
        <w:t xml:space="preserve">1.3. Срок поставки товара </w:t>
      </w:r>
      <w:r w:rsidR="0061756C" w:rsidRPr="006943A0">
        <w:rPr>
          <w:rFonts w:ascii="XO Thames" w:hAnsi="XO Thames"/>
          <w:sz w:val="24"/>
          <w:szCs w:val="24"/>
        </w:rPr>
        <w:t>указан в отгрузочной разнарядке</w:t>
      </w:r>
      <w:r w:rsidR="0061756C" w:rsidRPr="006943A0">
        <w:rPr>
          <w:rFonts w:ascii="XO Thames" w:hAnsi="XO Thames"/>
          <w:sz w:val="24"/>
          <w:szCs w:val="24"/>
        </w:rPr>
        <w:br/>
      </w:r>
      <w:r w:rsidRPr="006943A0">
        <w:rPr>
          <w:rFonts w:ascii="XO Thames" w:hAnsi="XO Thames"/>
          <w:sz w:val="24"/>
          <w:szCs w:val="24"/>
        </w:rPr>
        <w:t>(приложение № 2)</w:t>
      </w:r>
    </w:p>
    <w:p w:rsidR="0061756C" w:rsidRPr="006943A0" w:rsidRDefault="0061756C" w:rsidP="00605BCA">
      <w:pPr>
        <w:ind w:firstLine="851"/>
        <w:contextualSpacing/>
        <w:jc w:val="center"/>
        <w:rPr>
          <w:rFonts w:ascii="XO Thames" w:hAnsi="XO Thames"/>
          <w:sz w:val="24"/>
          <w:szCs w:val="24"/>
        </w:rPr>
      </w:pPr>
    </w:p>
    <w:p w:rsidR="00605BCA" w:rsidRPr="006943A0" w:rsidRDefault="00605BCA" w:rsidP="00605BCA">
      <w:pPr>
        <w:ind w:firstLine="851"/>
        <w:contextualSpacing/>
        <w:jc w:val="center"/>
        <w:rPr>
          <w:rFonts w:ascii="XO Thames" w:hAnsi="XO Thames"/>
          <w:b/>
          <w:sz w:val="24"/>
          <w:szCs w:val="24"/>
        </w:rPr>
      </w:pPr>
      <w:r w:rsidRPr="006943A0">
        <w:rPr>
          <w:rFonts w:ascii="XO Thames" w:hAnsi="XO Thames"/>
          <w:b/>
          <w:sz w:val="24"/>
          <w:szCs w:val="24"/>
        </w:rPr>
        <w:t>2. Цена контракта и порядок расчетов</w:t>
      </w:r>
    </w:p>
    <w:p w:rsidR="00E351C9" w:rsidRPr="006943A0" w:rsidRDefault="00E351C9" w:rsidP="00605BCA">
      <w:pPr>
        <w:ind w:firstLine="851"/>
        <w:contextualSpacing/>
        <w:jc w:val="center"/>
        <w:rPr>
          <w:rFonts w:ascii="XO Thames" w:hAnsi="XO Thames"/>
          <w:sz w:val="24"/>
          <w:szCs w:val="24"/>
        </w:rPr>
      </w:pPr>
    </w:p>
    <w:p w:rsidR="00605BCA" w:rsidRPr="006943A0" w:rsidRDefault="00605BCA" w:rsidP="00605BCA">
      <w:pPr>
        <w:ind w:firstLine="851"/>
        <w:jc w:val="both"/>
        <w:rPr>
          <w:rFonts w:ascii="XO Thames" w:hAnsi="XO Thames"/>
          <w:sz w:val="24"/>
          <w:szCs w:val="24"/>
        </w:rPr>
      </w:pPr>
      <w:r w:rsidRPr="006943A0">
        <w:rPr>
          <w:rFonts w:ascii="XO Thames" w:hAnsi="XO Thames"/>
          <w:sz w:val="24"/>
          <w:szCs w:val="24"/>
        </w:rPr>
        <w:t xml:space="preserve">2.1. Цена Контракта составляет </w:t>
      </w:r>
      <w:r w:rsidR="009743FA" w:rsidRPr="006943A0">
        <w:rPr>
          <w:rFonts w:ascii="XO Thames" w:hAnsi="XO Thames"/>
          <w:sz w:val="24"/>
          <w:szCs w:val="24"/>
        </w:rPr>
        <w:t>_______________</w:t>
      </w:r>
      <w:r w:rsidR="004304BC" w:rsidRPr="006943A0">
        <w:rPr>
          <w:rFonts w:ascii="XO Thames" w:hAnsi="XO Thames"/>
          <w:sz w:val="24"/>
          <w:szCs w:val="24"/>
        </w:rPr>
        <w:t xml:space="preserve"> </w:t>
      </w:r>
      <w:r w:rsidR="00437308" w:rsidRPr="006943A0">
        <w:rPr>
          <w:rFonts w:ascii="XO Thames" w:hAnsi="XO Thames"/>
          <w:sz w:val="24"/>
          <w:szCs w:val="24"/>
        </w:rPr>
        <w:t>(</w:t>
      </w:r>
      <w:r w:rsidR="009743FA" w:rsidRPr="006943A0">
        <w:rPr>
          <w:rFonts w:ascii="XO Thames" w:hAnsi="XO Thames"/>
          <w:sz w:val="24"/>
          <w:szCs w:val="24"/>
        </w:rPr>
        <w:t>___________</w:t>
      </w:r>
      <w:r w:rsidR="00437308" w:rsidRPr="006943A0">
        <w:rPr>
          <w:rFonts w:ascii="XO Thames" w:hAnsi="XO Thames"/>
          <w:sz w:val="24"/>
          <w:szCs w:val="24"/>
        </w:rPr>
        <w:t xml:space="preserve">) </w:t>
      </w:r>
      <w:r w:rsidR="006D6305" w:rsidRPr="006943A0">
        <w:rPr>
          <w:rFonts w:ascii="XO Thames" w:hAnsi="XO Thames"/>
          <w:sz w:val="24"/>
          <w:szCs w:val="24"/>
        </w:rPr>
        <w:t xml:space="preserve">рублей </w:t>
      </w:r>
      <w:r w:rsidR="009743FA" w:rsidRPr="006943A0">
        <w:rPr>
          <w:rFonts w:ascii="XO Thames" w:hAnsi="XO Thames"/>
          <w:sz w:val="24"/>
          <w:szCs w:val="24"/>
        </w:rPr>
        <w:t>____</w:t>
      </w:r>
      <w:r w:rsidR="00845D19" w:rsidRPr="006943A0">
        <w:rPr>
          <w:rFonts w:ascii="XO Thames" w:hAnsi="XO Thames"/>
          <w:sz w:val="24"/>
          <w:szCs w:val="24"/>
        </w:rPr>
        <w:t xml:space="preserve"> </w:t>
      </w:r>
      <w:r w:rsidR="006D6305" w:rsidRPr="006943A0">
        <w:rPr>
          <w:rFonts w:ascii="XO Thames" w:hAnsi="XO Thames"/>
          <w:sz w:val="24"/>
          <w:szCs w:val="24"/>
        </w:rPr>
        <w:t>копеек</w:t>
      </w:r>
      <w:r w:rsidR="00437308" w:rsidRPr="006943A0">
        <w:rPr>
          <w:rFonts w:ascii="XO Thames" w:hAnsi="XO Thames"/>
          <w:sz w:val="24"/>
          <w:szCs w:val="24"/>
        </w:rPr>
        <w:t xml:space="preserve">, </w:t>
      </w:r>
      <w:r w:rsidR="009743FA" w:rsidRPr="006943A0">
        <w:rPr>
          <w:rFonts w:ascii="XO Thames" w:hAnsi="XO Thames"/>
          <w:sz w:val="24"/>
          <w:szCs w:val="24"/>
        </w:rPr>
        <w:t>с/</w:t>
      </w:r>
      <w:r w:rsidR="00E16016" w:rsidRPr="006943A0">
        <w:rPr>
          <w:rFonts w:ascii="XO Thames" w:hAnsi="XO Thames"/>
          <w:sz w:val="24"/>
          <w:szCs w:val="24"/>
        </w:rPr>
        <w:t xml:space="preserve">без </w:t>
      </w:r>
      <w:r w:rsidR="00437308" w:rsidRPr="006943A0">
        <w:rPr>
          <w:rFonts w:ascii="XO Thames" w:hAnsi="XO Thames"/>
          <w:color w:val="000000"/>
          <w:spacing w:val="7"/>
          <w:sz w:val="24"/>
          <w:szCs w:val="24"/>
          <w:shd w:val="clear" w:color="auto" w:fill="FFFFFF"/>
        </w:rPr>
        <w:t>НДС</w:t>
      </w:r>
      <w:r w:rsidR="00612C70" w:rsidRPr="006943A0">
        <w:rPr>
          <w:rFonts w:ascii="XO Thames" w:hAnsi="XO Thames"/>
          <w:sz w:val="24"/>
          <w:szCs w:val="24"/>
        </w:rPr>
        <w:t>.</w:t>
      </w:r>
    </w:p>
    <w:p w:rsidR="00605BCA" w:rsidRPr="006943A0" w:rsidRDefault="00605BCA" w:rsidP="00605BCA">
      <w:pPr>
        <w:ind w:firstLine="851"/>
        <w:jc w:val="both"/>
        <w:rPr>
          <w:rFonts w:ascii="XO Thames" w:hAnsi="XO Thames"/>
          <w:sz w:val="24"/>
          <w:szCs w:val="24"/>
        </w:rPr>
      </w:pPr>
      <w:r w:rsidRPr="006943A0">
        <w:rPr>
          <w:rFonts w:ascii="XO Thames" w:hAnsi="XO Thames"/>
          <w:sz w:val="24"/>
          <w:szCs w:val="24"/>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605BCA" w:rsidRPr="006943A0" w:rsidRDefault="00605BCA" w:rsidP="00605BCA">
      <w:pPr>
        <w:ind w:firstLine="709"/>
        <w:jc w:val="both"/>
        <w:rPr>
          <w:rFonts w:ascii="XO Thames" w:hAnsi="XO Thames"/>
          <w:sz w:val="24"/>
          <w:szCs w:val="24"/>
        </w:rPr>
      </w:pPr>
      <w:r w:rsidRPr="006943A0">
        <w:rPr>
          <w:rFonts w:ascii="XO Thames" w:hAnsi="XO Thames"/>
          <w:sz w:val="24"/>
          <w:szCs w:val="24"/>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605BCA" w:rsidRPr="006943A0" w:rsidRDefault="00605BCA" w:rsidP="00605BCA">
      <w:pPr>
        <w:pStyle w:val="a6"/>
        <w:spacing w:after="0"/>
        <w:ind w:firstLine="851"/>
        <w:rPr>
          <w:rFonts w:ascii="XO Thames" w:hAnsi="XO Thames"/>
          <w:sz w:val="24"/>
          <w:szCs w:val="24"/>
        </w:rPr>
      </w:pPr>
      <w:r w:rsidRPr="006943A0">
        <w:rPr>
          <w:rFonts w:ascii="XO Thames" w:hAnsi="XO Thames"/>
          <w:sz w:val="24"/>
          <w:szCs w:val="24"/>
        </w:rPr>
        <w:t xml:space="preserve">2.4. Оплата товара производится Государственным заказчиком путем перечисления на лицевой счет Поставщика, по факту поставки товара в течение </w:t>
      </w:r>
      <w:r w:rsidR="00612C70" w:rsidRPr="006943A0">
        <w:rPr>
          <w:rFonts w:ascii="XO Thames" w:hAnsi="XO Thames"/>
          <w:sz w:val="24"/>
          <w:szCs w:val="24"/>
        </w:rPr>
        <w:br/>
      </w:r>
      <w:r w:rsidR="00437308" w:rsidRPr="008D2B0C">
        <w:rPr>
          <w:rFonts w:ascii="XO Thames" w:hAnsi="XO Thames"/>
          <w:sz w:val="24"/>
          <w:szCs w:val="24"/>
        </w:rPr>
        <w:t>10</w:t>
      </w:r>
      <w:r w:rsidRPr="008D2B0C">
        <w:rPr>
          <w:rFonts w:ascii="XO Thames" w:hAnsi="XO Thames"/>
          <w:sz w:val="24"/>
          <w:szCs w:val="24"/>
        </w:rPr>
        <w:t xml:space="preserve"> (</w:t>
      </w:r>
      <w:r w:rsidR="00437308" w:rsidRPr="008D2B0C">
        <w:rPr>
          <w:rFonts w:ascii="XO Thames" w:hAnsi="XO Thames"/>
          <w:sz w:val="24"/>
          <w:szCs w:val="24"/>
        </w:rPr>
        <w:t>десяти</w:t>
      </w:r>
      <w:r w:rsidRPr="008D2B0C">
        <w:rPr>
          <w:rFonts w:ascii="XO Thames" w:hAnsi="XO Thames"/>
          <w:sz w:val="24"/>
          <w:szCs w:val="24"/>
        </w:rPr>
        <w:t>)</w:t>
      </w:r>
      <w:r w:rsidRPr="006943A0">
        <w:rPr>
          <w:rFonts w:ascii="XO Thames" w:hAnsi="XO Thames"/>
          <w:sz w:val="24"/>
          <w:szCs w:val="24"/>
        </w:rPr>
        <w:t xml:space="preserve"> рабочих дней со дня подписания товарно</w:t>
      </w:r>
      <w:r w:rsidR="002F739F" w:rsidRPr="006943A0">
        <w:rPr>
          <w:rFonts w:ascii="XO Thames" w:hAnsi="XO Thames"/>
          <w:sz w:val="24"/>
          <w:szCs w:val="24"/>
        </w:rPr>
        <w:t>й накладной</w:t>
      </w:r>
      <w:r w:rsidR="002F739F" w:rsidRPr="006943A0">
        <w:rPr>
          <w:rFonts w:ascii="XO Thames" w:hAnsi="XO Thames"/>
          <w:sz w:val="24"/>
          <w:szCs w:val="24"/>
        </w:rPr>
        <w:br/>
      </w:r>
      <w:r w:rsidRPr="006943A0">
        <w:rPr>
          <w:rFonts w:ascii="XO Thames" w:hAnsi="XO Thames"/>
          <w:sz w:val="24"/>
          <w:szCs w:val="24"/>
        </w:rPr>
        <w:t>и представления счета - фактуры и выделения предельных объемов финансирования на 202</w:t>
      </w:r>
      <w:r w:rsidR="006943A0">
        <w:rPr>
          <w:rFonts w:ascii="XO Thames" w:hAnsi="XO Thames"/>
          <w:sz w:val="24"/>
          <w:szCs w:val="24"/>
        </w:rPr>
        <w:t>6</w:t>
      </w:r>
      <w:r w:rsidRPr="006943A0">
        <w:rPr>
          <w:rFonts w:ascii="XO Thames" w:hAnsi="XO Thames"/>
          <w:sz w:val="24"/>
          <w:szCs w:val="24"/>
        </w:rPr>
        <w:t xml:space="preserve"> год для оплаты поставленного товара</w:t>
      </w:r>
      <w:r w:rsidR="00C5150A" w:rsidRPr="006943A0">
        <w:rPr>
          <w:rFonts w:ascii="XO Thames" w:hAnsi="XO Thames"/>
          <w:sz w:val="24"/>
          <w:szCs w:val="24"/>
        </w:rPr>
        <w:t>.</w:t>
      </w:r>
    </w:p>
    <w:p w:rsidR="00605BCA" w:rsidRPr="006943A0" w:rsidRDefault="00605BCA" w:rsidP="00605BCA">
      <w:pPr>
        <w:ind w:firstLine="709"/>
        <w:jc w:val="both"/>
        <w:rPr>
          <w:rFonts w:ascii="XO Thames" w:hAnsi="XO Thames"/>
          <w:sz w:val="24"/>
          <w:szCs w:val="24"/>
        </w:rPr>
      </w:pPr>
      <w:r w:rsidRPr="006943A0">
        <w:rPr>
          <w:rFonts w:ascii="XO Thames" w:hAnsi="XO Thames"/>
          <w:sz w:val="24"/>
          <w:szCs w:val="24"/>
        </w:rPr>
        <w:t>2.5. Оплата поставленного товара осуществляется за счет средств Федерального бюджета Р</w:t>
      </w:r>
      <w:r w:rsidR="006943A0">
        <w:rPr>
          <w:rFonts w:ascii="XO Thames" w:hAnsi="XO Thames"/>
          <w:sz w:val="24"/>
          <w:szCs w:val="24"/>
        </w:rPr>
        <w:t xml:space="preserve">оссийской </w:t>
      </w:r>
      <w:r w:rsidRPr="006943A0">
        <w:rPr>
          <w:rFonts w:ascii="XO Thames" w:hAnsi="XO Thames"/>
          <w:sz w:val="24"/>
          <w:szCs w:val="24"/>
        </w:rPr>
        <w:t>Ф</w:t>
      </w:r>
      <w:r w:rsidR="006943A0">
        <w:rPr>
          <w:rFonts w:ascii="XO Thames" w:hAnsi="XO Thames"/>
          <w:sz w:val="24"/>
          <w:szCs w:val="24"/>
        </w:rPr>
        <w:t>едерации</w:t>
      </w:r>
      <w:r w:rsidRPr="006943A0">
        <w:rPr>
          <w:rFonts w:ascii="XO Thames" w:hAnsi="XO Thames"/>
          <w:sz w:val="24"/>
          <w:szCs w:val="24"/>
        </w:rPr>
        <w:t xml:space="preserve"> выделяемых на содержание УИС в пределах утвержденных и доведенных лимитов бюджетных обязательств на 20</w:t>
      </w:r>
      <w:r w:rsidR="005D47F5" w:rsidRPr="006943A0">
        <w:rPr>
          <w:rFonts w:ascii="XO Thames" w:hAnsi="XO Thames"/>
          <w:sz w:val="24"/>
          <w:szCs w:val="24"/>
        </w:rPr>
        <w:t>2</w:t>
      </w:r>
      <w:r w:rsidR="006943A0">
        <w:rPr>
          <w:rFonts w:ascii="XO Thames" w:hAnsi="XO Thames"/>
          <w:sz w:val="24"/>
          <w:szCs w:val="24"/>
        </w:rPr>
        <w:t>6</w:t>
      </w:r>
      <w:r w:rsidRPr="006943A0">
        <w:rPr>
          <w:rFonts w:ascii="XO Thames" w:hAnsi="XO Thames"/>
          <w:sz w:val="24"/>
          <w:szCs w:val="24"/>
        </w:rPr>
        <w:t xml:space="preserve"> год соответствующих коду экономической классификации </w:t>
      </w:r>
      <w:r w:rsidR="00C5150A" w:rsidRPr="006943A0">
        <w:rPr>
          <w:rFonts w:ascii="XO Thames" w:hAnsi="XO Thames"/>
          <w:sz w:val="24"/>
          <w:szCs w:val="24"/>
        </w:rPr>
        <w:t>320</w:t>
      </w:r>
      <w:r w:rsidR="00A57BF5" w:rsidRPr="006943A0">
        <w:rPr>
          <w:rFonts w:ascii="XO Thames" w:hAnsi="XO Thames"/>
          <w:sz w:val="24"/>
          <w:szCs w:val="24"/>
        </w:rPr>
        <w:t>0</w:t>
      </w:r>
      <w:r w:rsidR="00437308" w:rsidRPr="006943A0">
        <w:rPr>
          <w:rFonts w:ascii="XO Thames" w:hAnsi="XO Thames"/>
          <w:sz w:val="24"/>
          <w:szCs w:val="24"/>
        </w:rPr>
        <w:t>3</w:t>
      </w:r>
      <w:r w:rsidR="0061756C" w:rsidRPr="006943A0">
        <w:rPr>
          <w:rFonts w:ascii="XO Thames" w:hAnsi="XO Thames"/>
          <w:sz w:val="24"/>
          <w:szCs w:val="24"/>
        </w:rPr>
        <w:t>054240690049244</w:t>
      </w:r>
      <w:r w:rsidRPr="006943A0">
        <w:rPr>
          <w:rFonts w:ascii="XO Thames" w:hAnsi="XO Thames"/>
          <w:sz w:val="24"/>
          <w:szCs w:val="24"/>
        </w:rPr>
        <w:t>.</w:t>
      </w:r>
    </w:p>
    <w:p w:rsidR="00605BCA" w:rsidRPr="006943A0" w:rsidRDefault="00605BCA" w:rsidP="00605BCA">
      <w:pPr>
        <w:ind w:firstLine="709"/>
        <w:jc w:val="both"/>
        <w:rPr>
          <w:rFonts w:ascii="XO Thames" w:hAnsi="XO Thames"/>
          <w:sz w:val="24"/>
          <w:szCs w:val="24"/>
        </w:rPr>
      </w:pPr>
      <w:r w:rsidRPr="006943A0">
        <w:rPr>
          <w:rFonts w:ascii="XO Thames" w:hAnsi="XO Thames"/>
          <w:sz w:val="24"/>
          <w:szCs w:val="24"/>
        </w:rPr>
        <w:t>2.6. Обязательства по оплате поставленного</w:t>
      </w:r>
      <w:r w:rsidR="008D2B0C">
        <w:rPr>
          <w:rFonts w:ascii="XO Thames" w:hAnsi="XO Thames"/>
          <w:sz w:val="24"/>
          <w:szCs w:val="24"/>
        </w:rPr>
        <w:t xml:space="preserve"> товара считаются выполненными</w:t>
      </w:r>
      <w:r w:rsidR="008D2B0C">
        <w:rPr>
          <w:rFonts w:ascii="XO Thames" w:hAnsi="XO Thames"/>
          <w:sz w:val="24"/>
          <w:szCs w:val="24"/>
        </w:rPr>
        <w:br/>
      </w:r>
      <w:r w:rsidRPr="006943A0">
        <w:rPr>
          <w:rFonts w:ascii="XO Thames" w:hAnsi="XO Thames"/>
          <w:sz w:val="24"/>
          <w:szCs w:val="24"/>
        </w:rPr>
        <w:t>в день списания денежных средств со счетов Государственного заказчика.</w:t>
      </w:r>
    </w:p>
    <w:p w:rsidR="00605BCA" w:rsidRPr="006943A0" w:rsidRDefault="00605BCA" w:rsidP="00605BCA">
      <w:pPr>
        <w:ind w:firstLine="709"/>
        <w:jc w:val="both"/>
        <w:rPr>
          <w:rFonts w:ascii="XO Thames" w:hAnsi="XO Thames"/>
          <w:spacing w:val="2"/>
          <w:sz w:val="24"/>
          <w:szCs w:val="24"/>
        </w:rPr>
      </w:pPr>
      <w:r w:rsidRPr="006943A0">
        <w:rPr>
          <w:rFonts w:ascii="XO Thames" w:hAnsi="XO Thames"/>
          <w:sz w:val="24"/>
          <w:szCs w:val="24"/>
        </w:rPr>
        <w:lastRenderedPageBreak/>
        <w:t xml:space="preserve">2.7. </w:t>
      </w:r>
      <w:r w:rsidRPr="006943A0">
        <w:rPr>
          <w:rFonts w:ascii="XO Thames" w:hAnsi="XO Thames"/>
          <w:spacing w:val="2"/>
          <w:sz w:val="24"/>
          <w:szCs w:val="24"/>
        </w:rPr>
        <w:t>В случае изменения банковс</w:t>
      </w:r>
      <w:r w:rsidR="002F739F" w:rsidRPr="006943A0">
        <w:rPr>
          <w:rFonts w:ascii="XO Thames" w:hAnsi="XO Thames"/>
          <w:spacing w:val="2"/>
          <w:sz w:val="24"/>
          <w:szCs w:val="24"/>
        </w:rPr>
        <w:t>ких реквизитов Поставщик обязан</w:t>
      </w:r>
      <w:r w:rsidR="002F739F" w:rsidRPr="006943A0">
        <w:rPr>
          <w:rFonts w:ascii="XO Thames" w:hAnsi="XO Thames"/>
          <w:spacing w:val="2"/>
          <w:sz w:val="24"/>
          <w:szCs w:val="24"/>
        </w:rPr>
        <w:br/>
      </w:r>
      <w:r w:rsidRPr="006943A0">
        <w:rPr>
          <w:rFonts w:ascii="XO Thames" w:hAnsi="XO Thames"/>
          <w:spacing w:val="2"/>
          <w:sz w:val="24"/>
          <w:szCs w:val="24"/>
        </w:rPr>
        <w:t>в течение 3 (трех) рабочих дней в письменной</w:t>
      </w:r>
      <w:r w:rsidR="00612C70" w:rsidRPr="006943A0">
        <w:rPr>
          <w:rFonts w:ascii="XO Thames" w:hAnsi="XO Thames"/>
          <w:spacing w:val="2"/>
          <w:sz w:val="24"/>
          <w:szCs w:val="24"/>
        </w:rPr>
        <w:t xml:space="preserve"> форме</w:t>
      </w:r>
      <w:r w:rsidRPr="006943A0">
        <w:rPr>
          <w:rFonts w:ascii="XO Thames" w:hAnsi="XO Thames"/>
          <w:spacing w:val="2"/>
          <w:sz w:val="24"/>
          <w:szCs w:val="24"/>
        </w:rPr>
        <w:t xml:space="preserve"> сообщить об этом Государственному заказчику путем направления сообщения по электронному адресу </w:t>
      </w:r>
      <w:hyperlink r:id="rId8" w:history="1">
        <w:r w:rsidR="002F739F" w:rsidRPr="006943A0">
          <w:rPr>
            <w:rStyle w:val="a3"/>
            <w:rFonts w:ascii="XO Thames" w:hAnsi="XO Thames"/>
            <w:spacing w:val="2"/>
            <w:sz w:val="24"/>
            <w:szCs w:val="24"/>
            <w:lang w:val="en-US"/>
          </w:rPr>
          <w:t>oto</w:t>
        </w:r>
        <w:r w:rsidR="002F739F" w:rsidRPr="006943A0">
          <w:rPr>
            <w:rStyle w:val="a3"/>
            <w:rFonts w:ascii="XO Thames" w:hAnsi="XO Thames"/>
            <w:spacing w:val="2"/>
            <w:sz w:val="24"/>
            <w:szCs w:val="24"/>
          </w:rPr>
          <w:t>021@</w:t>
        </w:r>
        <w:r w:rsidR="002F739F" w:rsidRPr="006943A0">
          <w:rPr>
            <w:rStyle w:val="a3"/>
            <w:rFonts w:ascii="XO Thames" w:hAnsi="XO Thames"/>
            <w:spacing w:val="2"/>
            <w:sz w:val="24"/>
            <w:szCs w:val="24"/>
            <w:lang w:val="en-US"/>
          </w:rPr>
          <w:t>mail</w:t>
        </w:r>
        <w:r w:rsidR="002F739F" w:rsidRPr="006943A0">
          <w:rPr>
            <w:rStyle w:val="a3"/>
            <w:rFonts w:ascii="XO Thames" w:hAnsi="XO Thames"/>
            <w:spacing w:val="2"/>
            <w:sz w:val="24"/>
            <w:szCs w:val="24"/>
          </w:rPr>
          <w:t>.</w:t>
        </w:r>
        <w:r w:rsidR="002F739F" w:rsidRPr="006943A0">
          <w:rPr>
            <w:rStyle w:val="a3"/>
            <w:rFonts w:ascii="XO Thames" w:hAnsi="XO Thames"/>
            <w:spacing w:val="2"/>
            <w:sz w:val="24"/>
            <w:szCs w:val="24"/>
            <w:lang w:val="en-US"/>
          </w:rPr>
          <w:t>ru</w:t>
        </w:r>
      </w:hyperlink>
      <w:r w:rsidR="00612C70" w:rsidRPr="006943A0">
        <w:rPr>
          <w:rFonts w:ascii="XO Thames" w:hAnsi="XO Thames"/>
          <w:spacing w:val="2"/>
          <w:sz w:val="24"/>
          <w:szCs w:val="24"/>
        </w:rPr>
        <w:t>.</w:t>
      </w:r>
      <w:r w:rsidRPr="006943A0">
        <w:rPr>
          <w:rFonts w:ascii="XO Thames" w:hAnsi="XO Thames"/>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F00E14" w:rsidRPr="006943A0">
        <w:rPr>
          <w:rFonts w:ascii="XO Thames" w:hAnsi="XO Thames"/>
          <w:spacing w:val="2"/>
          <w:sz w:val="24"/>
          <w:szCs w:val="24"/>
        </w:rPr>
        <w:t>1</w:t>
      </w:r>
      <w:r w:rsidRPr="006943A0">
        <w:rPr>
          <w:rFonts w:ascii="XO Thames" w:hAnsi="XO Thames"/>
          <w:spacing w:val="2"/>
          <w:sz w:val="24"/>
          <w:szCs w:val="24"/>
        </w:rPr>
        <w:t xml:space="preserve"> Контракта.</w:t>
      </w:r>
    </w:p>
    <w:p w:rsidR="00605BCA" w:rsidRPr="006943A0" w:rsidRDefault="00605BCA" w:rsidP="00605BCA">
      <w:pPr>
        <w:ind w:firstLine="708"/>
        <w:jc w:val="both"/>
        <w:rPr>
          <w:rFonts w:ascii="XO Thames" w:hAnsi="XO Thames"/>
          <w:sz w:val="24"/>
          <w:szCs w:val="24"/>
        </w:rPr>
      </w:pPr>
      <w:r w:rsidRPr="006943A0">
        <w:rPr>
          <w:rFonts w:ascii="XO Thames" w:hAnsi="XO Thames"/>
          <w:spacing w:val="2"/>
          <w:sz w:val="24"/>
          <w:szCs w:val="24"/>
        </w:rPr>
        <w:t xml:space="preserve">2.8. </w:t>
      </w:r>
      <w:r w:rsidRPr="006943A0">
        <w:rPr>
          <w:rFonts w:ascii="XO Thames" w:hAnsi="XO Thames"/>
          <w:sz w:val="24"/>
          <w:szCs w:val="24"/>
        </w:rPr>
        <w:t>Если в соответствии с законод</w:t>
      </w:r>
      <w:r w:rsidR="002F739F" w:rsidRPr="006943A0">
        <w:rPr>
          <w:rFonts w:ascii="XO Thames" w:hAnsi="XO Thames"/>
          <w:sz w:val="24"/>
          <w:szCs w:val="24"/>
        </w:rPr>
        <w:t>ательством Российской Федерации</w:t>
      </w:r>
      <w:r w:rsidR="002F739F" w:rsidRPr="006943A0">
        <w:rPr>
          <w:rFonts w:ascii="XO Thames" w:hAnsi="XO Thames"/>
          <w:sz w:val="24"/>
          <w:szCs w:val="24"/>
        </w:rPr>
        <w:br/>
      </w:r>
      <w:r w:rsidRPr="006943A0">
        <w:rPr>
          <w:rFonts w:ascii="XO Thames" w:hAnsi="XO Thames"/>
          <w:sz w:val="24"/>
          <w:szCs w:val="24"/>
        </w:rPr>
        <w:t>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E116F9" w:rsidRPr="006943A0" w:rsidRDefault="00E116F9" w:rsidP="00605BCA">
      <w:pPr>
        <w:ind w:firstLine="708"/>
        <w:jc w:val="both"/>
        <w:rPr>
          <w:rFonts w:ascii="XO Thames" w:hAnsi="XO Thames"/>
          <w:sz w:val="24"/>
          <w:szCs w:val="24"/>
        </w:rPr>
      </w:pPr>
    </w:p>
    <w:p w:rsidR="00E116F9" w:rsidRPr="006943A0" w:rsidRDefault="00E116F9" w:rsidP="00E116F9">
      <w:pPr>
        <w:spacing w:line="0" w:lineRule="atLeast"/>
        <w:ind w:firstLine="851"/>
        <w:contextualSpacing/>
        <w:jc w:val="center"/>
        <w:rPr>
          <w:rFonts w:ascii="XO Thames" w:hAnsi="XO Thames"/>
          <w:b/>
          <w:sz w:val="24"/>
          <w:szCs w:val="24"/>
        </w:rPr>
      </w:pPr>
      <w:r w:rsidRPr="006943A0">
        <w:rPr>
          <w:rFonts w:ascii="XO Thames" w:hAnsi="XO Thames"/>
          <w:b/>
          <w:sz w:val="24"/>
          <w:szCs w:val="24"/>
        </w:rPr>
        <w:t>3. Права и обязанности сторон</w:t>
      </w:r>
    </w:p>
    <w:p w:rsidR="00E351C9" w:rsidRPr="006943A0" w:rsidRDefault="00E351C9" w:rsidP="00E116F9">
      <w:pPr>
        <w:spacing w:line="0" w:lineRule="atLeast"/>
        <w:ind w:firstLine="851"/>
        <w:contextualSpacing/>
        <w:jc w:val="center"/>
        <w:rPr>
          <w:rFonts w:ascii="XO Thames" w:hAnsi="XO Thames"/>
          <w:b/>
          <w:sz w:val="24"/>
          <w:szCs w:val="24"/>
        </w:rPr>
      </w:pP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3.1.</w:t>
      </w:r>
      <w:r w:rsidR="006943A0">
        <w:rPr>
          <w:rFonts w:ascii="XO Thames" w:hAnsi="XO Thames"/>
          <w:sz w:val="24"/>
          <w:szCs w:val="24"/>
        </w:rPr>
        <w:t xml:space="preserve"> </w:t>
      </w:r>
      <w:r w:rsidRPr="006943A0">
        <w:rPr>
          <w:rFonts w:ascii="XO Thames" w:hAnsi="XO Thames"/>
          <w:sz w:val="24"/>
          <w:szCs w:val="24"/>
        </w:rPr>
        <w:t>Поставщик обязан:</w:t>
      </w: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3.1.1. Поставить товар в объеме, сроки, надлежащего качества и комплектности, предусмотренными настоящим Контрактом.</w:t>
      </w:r>
    </w:p>
    <w:p w:rsidR="00E116F9" w:rsidRPr="006943A0" w:rsidRDefault="00E116F9" w:rsidP="00E116F9">
      <w:pPr>
        <w:pStyle w:val="ConsPlusNormal"/>
        <w:widowControl/>
        <w:spacing w:line="0" w:lineRule="atLeast"/>
        <w:ind w:firstLine="709"/>
        <w:contextualSpacing/>
        <w:jc w:val="both"/>
        <w:rPr>
          <w:rFonts w:ascii="XO Thames" w:hAnsi="XO Thames" w:cs="Times New Roman"/>
          <w:sz w:val="24"/>
          <w:szCs w:val="24"/>
        </w:rPr>
      </w:pPr>
      <w:r w:rsidRPr="006943A0">
        <w:rPr>
          <w:rFonts w:ascii="XO Thames" w:hAnsi="XO Thames" w:cs="Times New Roman"/>
          <w:sz w:val="24"/>
          <w:szCs w:val="24"/>
        </w:rPr>
        <w:t xml:space="preserve">3.1.2. При передаче товара представить </w:t>
      </w:r>
      <w:r w:rsidRPr="006943A0">
        <w:rPr>
          <w:rFonts w:ascii="XO Thames" w:hAnsi="XO Thames" w:cs="Times New Roman"/>
          <w:color w:val="000000"/>
          <w:sz w:val="24"/>
          <w:szCs w:val="24"/>
        </w:rPr>
        <w:t>Государственному з</w:t>
      </w:r>
      <w:r w:rsidRPr="006943A0">
        <w:rPr>
          <w:rFonts w:ascii="XO Thames" w:hAnsi="XO Thames" w:cs="Times New Roman"/>
          <w:sz w:val="24"/>
          <w:szCs w:val="24"/>
        </w:rPr>
        <w:t xml:space="preserve">аказчику платежные документы на Товар. </w:t>
      </w: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10 (десяти) календарных дней с момента составления Сторонами Акта, но не позднее срока окончания действия контракта. </w:t>
      </w: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3.2. Поставщик вправе:</w:t>
      </w:r>
    </w:p>
    <w:p w:rsidR="00E116F9" w:rsidRPr="006943A0" w:rsidRDefault="00E116F9" w:rsidP="00E116F9">
      <w:pPr>
        <w:pStyle w:val="ConsPlusNormal"/>
        <w:widowControl/>
        <w:spacing w:line="0" w:lineRule="atLeast"/>
        <w:ind w:firstLine="709"/>
        <w:contextualSpacing/>
        <w:jc w:val="both"/>
        <w:rPr>
          <w:rFonts w:ascii="XO Thames" w:hAnsi="XO Thames" w:cs="Times New Roman"/>
          <w:sz w:val="24"/>
          <w:szCs w:val="24"/>
        </w:rPr>
      </w:pPr>
      <w:r w:rsidRPr="006943A0">
        <w:rPr>
          <w:rFonts w:ascii="XO Thames" w:hAnsi="XO Thames"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3.3. Государственный заказчик обязан:</w:t>
      </w: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3.3.1. Произвести оплату Товара в соответствии с п. 2.4. настоящего Контракта.</w:t>
      </w:r>
    </w:p>
    <w:p w:rsidR="00E116F9" w:rsidRPr="006943A0" w:rsidRDefault="00E116F9" w:rsidP="00E116F9">
      <w:pPr>
        <w:spacing w:line="0" w:lineRule="atLeast"/>
        <w:ind w:firstLine="709"/>
        <w:contextualSpacing/>
        <w:jc w:val="both"/>
        <w:rPr>
          <w:rFonts w:ascii="XO Thames" w:hAnsi="XO Thames"/>
          <w:sz w:val="24"/>
          <w:szCs w:val="24"/>
        </w:rPr>
      </w:pPr>
      <w:r w:rsidRPr="006943A0">
        <w:rPr>
          <w:rFonts w:ascii="XO Thames" w:hAnsi="XO Thames"/>
          <w:sz w:val="24"/>
          <w:szCs w:val="24"/>
        </w:rPr>
        <w:t xml:space="preserve">3.3.2. Обеспечивать своевременную приемку поставленного Товара. </w:t>
      </w:r>
    </w:p>
    <w:p w:rsidR="00E116F9" w:rsidRPr="006943A0" w:rsidRDefault="00E116F9" w:rsidP="00E116F9">
      <w:pPr>
        <w:pStyle w:val="ConsPlusNormal"/>
        <w:widowControl/>
        <w:spacing w:line="0" w:lineRule="atLeast"/>
        <w:ind w:firstLine="709"/>
        <w:contextualSpacing/>
        <w:jc w:val="both"/>
        <w:rPr>
          <w:rFonts w:ascii="XO Thames" w:hAnsi="XO Thames" w:cs="Times New Roman"/>
          <w:sz w:val="24"/>
          <w:szCs w:val="24"/>
        </w:rPr>
      </w:pPr>
      <w:r w:rsidRPr="006943A0">
        <w:rPr>
          <w:rFonts w:ascii="XO Thames" w:hAnsi="XO Thames" w:cs="Times New Roman"/>
          <w:sz w:val="24"/>
          <w:szCs w:val="24"/>
        </w:rPr>
        <w:t>3.3.3. Своевременно сообщить в письменной форме Поставщику о недостатках Товара, обнаруженных в ходе его приемки.</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3.4. </w:t>
      </w:r>
      <w:r w:rsidRPr="006943A0">
        <w:rPr>
          <w:rFonts w:ascii="XO Thames" w:hAnsi="XO Thames"/>
          <w:color w:val="000000"/>
          <w:sz w:val="24"/>
          <w:szCs w:val="24"/>
        </w:rPr>
        <w:t>Государственный з</w:t>
      </w:r>
      <w:r w:rsidRPr="006943A0">
        <w:rPr>
          <w:rFonts w:ascii="XO Thames" w:hAnsi="XO Thames"/>
          <w:sz w:val="24"/>
          <w:szCs w:val="24"/>
        </w:rPr>
        <w:t>аказчик вправе:</w:t>
      </w:r>
    </w:p>
    <w:p w:rsidR="00E116F9" w:rsidRPr="006943A0" w:rsidRDefault="00E116F9" w:rsidP="00E116F9">
      <w:pPr>
        <w:pStyle w:val="ConsPlusNormal"/>
        <w:widowControl/>
        <w:spacing w:line="0" w:lineRule="atLeast"/>
        <w:ind w:firstLine="709"/>
        <w:contextualSpacing/>
        <w:jc w:val="both"/>
        <w:rPr>
          <w:rFonts w:ascii="XO Thames" w:hAnsi="XO Thames" w:cs="Times New Roman"/>
          <w:sz w:val="24"/>
          <w:szCs w:val="24"/>
        </w:rPr>
      </w:pPr>
      <w:r w:rsidRPr="006943A0">
        <w:rPr>
          <w:rFonts w:ascii="XO Thames" w:hAnsi="XO Thames"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E116F9" w:rsidRPr="006943A0" w:rsidRDefault="00E116F9" w:rsidP="00E116F9">
      <w:pPr>
        <w:pStyle w:val="ConsPlusNormal"/>
        <w:widowControl/>
        <w:spacing w:line="0" w:lineRule="atLeast"/>
        <w:ind w:firstLine="709"/>
        <w:jc w:val="both"/>
        <w:rPr>
          <w:rFonts w:ascii="XO Thames" w:hAnsi="XO Thames" w:cs="Times New Roman"/>
          <w:sz w:val="24"/>
          <w:szCs w:val="24"/>
        </w:rPr>
      </w:pPr>
      <w:r w:rsidRPr="006943A0">
        <w:rPr>
          <w:rFonts w:ascii="XO Thames" w:hAnsi="XO Thames"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E116F9" w:rsidRPr="006943A0" w:rsidRDefault="00E116F9" w:rsidP="00E116F9">
      <w:pPr>
        <w:pStyle w:val="ConsPlusNormal"/>
        <w:widowControl/>
        <w:spacing w:line="0" w:lineRule="atLeast"/>
        <w:ind w:firstLine="709"/>
        <w:contextualSpacing/>
        <w:jc w:val="both"/>
        <w:rPr>
          <w:rFonts w:ascii="XO Thames" w:hAnsi="XO Thames" w:cs="Times New Roman"/>
          <w:sz w:val="24"/>
          <w:szCs w:val="24"/>
        </w:rPr>
      </w:pPr>
      <w:r w:rsidRPr="006943A0">
        <w:rPr>
          <w:rFonts w:ascii="XO Thames" w:hAnsi="XO Thames"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rsidR="00E116F9" w:rsidRPr="006943A0" w:rsidRDefault="00E116F9" w:rsidP="00E116F9">
      <w:pPr>
        <w:pStyle w:val="ConsPlusNormal"/>
        <w:widowControl/>
        <w:spacing w:line="0" w:lineRule="atLeast"/>
        <w:ind w:firstLine="709"/>
        <w:contextualSpacing/>
        <w:jc w:val="both"/>
        <w:rPr>
          <w:rFonts w:ascii="XO Thames" w:hAnsi="XO Thames" w:cs="Times New Roman"/>
          <w:sz w:val="24"/>
          <w:szCs w:val="24"/>
        </w:rPr>
      </w:pPr>
      <w:r w:rsidRPr="006943A0">
        <w:rPr>
          <w:rFonts w:ascii="XO Thames" w:hAnsi="XO Thames" w:cs="Times New Roman"/>
          <w:sz w:val="24"/>
          <w:szCs w:val="24"/>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E116F9" w:rsidRPr="006943A0" w:rsidRDefault="00E116F9" w:rsidP="00E116F9">
      <w:pPr>
        <w:pStyle w:val="11"/>
        <w:spacing w:line="0" w:lineRule="atLeast"/>
        <w:ind w:left="0" w:right="0"/>
        <w:contextualSpacing/>
        <w:rPr>
          <w:rFonts w:ascii="XO Thames" w:hAnsi="XO Thames"/>
        </w:rPr>
      </w:pPr>
      <w:r w:rsidRPr="006943A0">
        <w:rPr>
          <w:rFonts w:ascii="XO Thames" w:hAnsi="XO Thames"/>
        </w:rPr>
        <w:t>3.4.5. Отказаться от оплаты расходов, не предусмотренных настоящим Контрактом.</w:t>
      </w:r>
    </w:p>
    <w:p w:rsidR="00E116F9" w:rsidRPr="006943A0" w:rsidRDefault="00E116F9" w:rsidP="00E116F9">
      <w:pPr>
        <w:pStyle w:val="11"/>
        <w:spacing w:line="0" w:lineRule="atLeast"/>
        <w:ind w:left="0" w:right="0"/>
        <w:contextualSpacing/>
        <w:rPr>
          <w:rFonts w:ascii="XO Thames" w:hAnsi="XO Thames"/>
        </w:rPr>
      </w:pPr>
    </w:p>
    <w:p w:rsidR="00E116F9" w:rsidRPr="006943A0" w:rsidRDefault="00E116F9" w:rsidP="00E116F9">
      <w:pPr>
        <w:pStyle w:val="FR1"/>
        <w:spacing w:before="0" w:line="0" w:lineRule="atLeast"/>
        <w:ind w:firstLine="851"/>
        <w:jc w:val="center"/>
        <w:rPr>
          <w:rFonts w:ascii="XO Thames" w:hAnsi="XO Thames"/>
          <w:b/>
          <w:bCs/>
          <w:sz w:val="24"/>
          <w:szCs w:val="24"/>
        </w:rPr>
      </w:pPr>
      <w:r w:rsidRPr="006943A0">
        <w:rPr>
          <w:rFonts w:ascii="XO Thames" w:hAnsi="XO Thames"/>
          <w:b/>
          <w:bCs/>
          <w:sz w:val="24"/>
          <w:szCs w:val="24"/>
        </w:rPr>
        <w:t>4. Сроки и условия поставки товара</w:t>
      </w:r>
    </w:p>
    <w:p w:rsidR="00E351C9" w:rsidRPr="006943A0" w:rsidRDefault="00E351C9" w:rsidP="00E116F9">
      <w:pPr>
        <w:pStyle w:val="FR1"/>
        <w:spacing w:before="0" w:line="0" w:lineRule="atLeast"/>
        <w:ind w:firstLine="851"/>
        <w:jc w:val="center"/>
        <w:rPr>
          <w:rFonts w:ascii="XO Thames" w:hAnsi="XO Thames"/>
          <w:b/>
          <w:bCs/>
          <w:sz w:val="24"/>
          <w:szCs w:val="24"/>
        </w:rPr>
      </w:pPr>
    </w:p>
    <w:p w:rsidR="00E116F9" w:rsidRPr="006943A0" w:rsidRDefault="00E116F9" w:rsidP="00E116F9">
      <w:pPr>
        <w:pStyle w:val="FR1"/>
        <w:spacing w:before="0" w:line="0" w:lineRule="atLeast"/>
        <w:ind w:firstLine="851"/>
        <w:rPr>
          <w:rFonts w:ascii="XO Thames" w:hAnsi="XO Thames"/>
          <w:sz w:val="24"/>
          <w:szCs w:val="24"/>
        </w:rPr>
      </w:pPr>
      <w:r w:rsidRPr="006943A0">
        <w:rPr>
          <w:rFonts w:ascii="XO Thames" w:hAnsi="XO Thames"/>
          <w:sz w:val="24"/>
          <w:szCs w:val="24"/>
        </w:rPr>
        <w:t xml:space="preserve">4.1. Поставка товара производится автомобильным транспортом в сроки, указанные в отгрузочной разнарядке. </w:t>
      </w:r>
    </w:p>
    <w:p w:rsidR="00E116F9" w:rsidRPr="006943A0" w:rsidRDefault="00E116F9" w:rsidP="00E116F9">
      <w:pPr>
        <w:pStyle w:val="FR1"/>
        <w:spacing w:before="0" w:line="0" w:lineRule="atLeast"/>
        <w:ind w:firstLine="851"/>
        <w:rPr>
          <w:rFonts w:ascii="XO Thames" w:hAnsi="XO Thames"/>
          <w:sz w:val="24"/>
          <w:szCs w:val="24"/>
        </w:rPr>
      </w:pPr>
      <w:r w:rsidRPr="006943A0">
        <w:rPr>
          <w:rFonts w:ascii="XO Thames" w:hAnsi="XO Thames"/>
          <w:sz w:val="24"/>
          <w:szCs w:val="24"/>
        </w:rPr>
        <w:lastRenderedPageBreak/>
        <w:t xml:space="preserve">4.2. Поставка товара осуществляется Поставщиком за его счет, включая погрузо-разгрузочные работы, в адрес Грузополучателя </w:t>
      </w:r>
      <w:r w:rsidRPr="006943A0">
        <w:rPr>
          <w:rFonts w:ascii="XO Thames" w:hAnsi="XO Thames"/>
          <w:color w:val="000000"/>
          <w:sz w:val="24"/>
          <w:szCs w:val="24"/>
        </w:rPr>
        <w:t>Государственного з</w:t>
      </w:r>
      <w:r w:rsidRPr="006943A0">
        <w:rPr>
          <w:rFonts w:ascii="XO Thames" w:hAnsi="XO Thames"/>
          <w:sz w:val="24"/>
          <w:szCs w:val="24"/>
        </w:rPr>
        <w:t xml:space="preserve">аказчика по адресам указанным в отгрузочной разнарядке (приложение № 2). </w:t>
      </w:r>
      <w:r w:rsidRPr="006943A0">
        <w:rPr>
          <w:rFonts w:ascii="XO Thames" w:hAnsi="XO Thames"/>
          <w:b/>
          <w:sz w:val="24"/>
          <w:szCs w:val="24"/>
        </w:rPr>
        <w:t>Грузополучатель по данному Контракту является ФКУ БМТиВС УФСИН России по Чувашской Республике-Чувашии</w:t>
      </w:r>
      <w:r w:rsidRPr="006943A0">
        <w:rPr>
          <w:rFonts w:ascii="XO Thames" w:hAnsi="XO Thames"/>
          <w:sz w:val="24"/>
          <w:szCs w:val="24"/>
        </w:rPr>
        <w:t>.</w:t>
      </w:r>
    </w:p>
    <w:p w:rsidR="00E116F9" w:rsidRPr="006943A0" w:rsidRDefault="00E116F9" w:rsidP="00E116F9">
      <w:pPr>
        <w:pStyle w:val="FR1"/>
        <w:spacing w:before="0" w:line="0" w:lineRule="atLeast"/>
        <w:ind w:firstLine="851"/>
        <w:rPr>
          <w:rFonts w:ascii="XO Thames" w:hAnsi="XO Thames"/>
          <w:sz w:val="24"/>
          <w:szCs w:val="24"/>
        </w:rPr>
      </w:pPr>
      <w:r w:rsidRPr="006943A0">
        <w:rPr>
          <w:rFonts w:ascii="XO Thames" w:hAnsi="XO Thames"/>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6943A0">
        <w:rPr>
          <w:rFonts w:ascii="XO Thames" w:hAnsi="XO Thames"/>
          <w:color w:val="000000"/>
          <w:sz w:val="24"/>
          <w:szCs w:val="24"/>
        </w:rPr>
        <w:t>Государственному з</w:t>
      </w:r>
      <w:r w:rsidRPr="006943A0">
        <w:rPr>
          <w:rFonts w:ascii="XO Thames" w:hAnsi="XO Thames"/>
          <w:sz w:val="24"/>
          <w:szCs w:val="24"/>
        </w:rPr>
        <w:t>аказчику.</w:t>
      </w:r>
    </w:p>
    <w:p w:rsidR="00E116F9" w:rsidRPr="006943A0" w:rsidRDefault="00E116F9" w:rsidP="00E116F9">
      <w:pPr>
        <w:pStyle w:val="FR1"/>
        <w:spacing w:before="0" w:line="0" w:lineRule="atLeast"/>
        <w:ind w:firstLine="851"/>
        <w:rPr>
          <w:rFonts w:ascii="XO Thames" w:hAnsi="XO Thames"/>
          <w:sz w:val="24"/>
          <w:szCs w:val="24"/>
        </w:rPr>
      </w:pPr>
      <w:r w:rsidRPr="006943A0">
        <w:rPr>
          <w:rFonts w:ascii="XO Thames" w:hAnsi="XO Thames"/>
          <w:sz w:val="24"/>
          <w:szCs w:val="24"/>
        </w:rPr>
        <w:t xml:space="preserve">4.4. </w:t>
      </w:r>
      <w:r w:rsidRPr="006943A0">
        <w:rPr>
          <w:rFonts w:ascii="XO Thames" w:hAnsi="XO Thames"/>
          <w:color w:val="000000"/>
          <w:spacing w:val="-3"/>
          <w:sz w:val="24"/>
          <w:szCs w:val="24"/>
        </w:rPr>
        <w:t>Право собственности и риск</w:t>
      </w:r>
      <w:r w:rsidRPr="006943A0">
        <w:rPr>
          <w:rFonts w:ascii="XO Thames" w:hAnsi="XO Thames"/>
          <w:sz w:val="24"/>
          <w:szCs w:val="24"/>
        </w:rPr>
        <w:t xml:space="preserve"> случайной гибели или повреждения товара, переходит от Поставщика к </w:t>
      </w:r>
      <w:r w:rsidRPr="006943A0">
        <w:rPr>
          <w:rFonts w:ascii="XO Thames" w:hAnsi="XO Thames"/>
          <w:color w:val="000000"/>
          <w:sz w:val="24"/>
          <w:szCs w:val="24"/>
        </w:rPr>
        <w:t>Государственному з</w:t>
      </w:r>
      <w:r w:rsidRPr="006943A0">
        <w:rPr>
          <w:rFonts w:ascii="XO Thames" w:hAnsi="XO Thames"/>
          <w:sz w:val="24"/>
          <w:szCs w:val="24"/>
        </w:rPr>
        <w:t>аказчику с момента подписания товарной накладной.</w:t>
      </w:r>
    </w:p>
    <w:p w:rsidR="00E116F9" w:rsidRPr="006943A0" w:rsidRDefault="00E116F9" w:rsidP="00E116F9">
      <w:pPr>
        <w:shd w:val="clear" w:color="auto" w:fill="FFFFFF"/>
        <w:tabs>
          <w:tab w:val="left" w:pos="739"/>
        </w:tabs>
        <w:spacing w:line="0" w:lineRule="atLeast"/>
        <w:jc w:val="both"/>
        <w:rPr>
          <w:rFonts w:ascii="XO Thames" w:hAnsi="XO Thames"/>
          <w:color w:val="000000"/>
          <w:spacing w:val="-4"/>
          <w:sz w:val="24"/>
          <w:szCs w:val="24"/>
          <w:highlight w:val="red"/>
        </w:rPr>
      </w:pPr>
    </w:p>
    <w:p w:rsidR="00E116F9" w:rsidRPr="006943A0" w:rsidRDefault="00E116F9" w:rsidP="00E116F9">
      <w:pPr>
        <w:spacing w:line="0" w:lineRule="atLeast"/>
        <w:ind w:firstLine="851"/>
        <w:jc w:val="center"/>
        <w:rPr>
          <w:rFonts w:ascii="XO Thames" w:hAnsi="XO Thames"/>
          <w:b/>
          <w:sz w:val="24"/>
          <w:szCs w:val="24"/>
        </w:rPr>
      </w:pPr>
      <w:r w:rsidRPr="006943A0">
        <w:rPr>
          <w:rFonts w:ascii="XO Thames" w:hAnsi="XO Thames"/>
          <w:b/>
          <w:sz w:val="24"/>
          <w:szCs w:val="24"/>
        </w:rPr>
        <w:t>5. Требования к маркировке, упаковке и транспортировке товара</w:t>
      </w:r>
    </w:p>
    <w:p w:rsidR="00E351C9" w:rsidRPr="006943A0" w:rsidRDefault="00E351C9" w:rsidP="00E116F9">
      <w:pPr>
        <w:spacing w:line="0" w:lineRule="atLeast"/>
        <w:ind w:firstLine="851"/>
        <w:jc w:val="center"/>
        <w:rPr>
          <w:rFonts w:ascii="XO Thames" w:hAnsi="XO Thames"/>
          <w:b/>
          <w:sz w:val="24"/>
          <w:szCs w:val="24"/>
        </w:rPr>
      </w:pPr>
    </w:p>
    <w:p w:rsidR="00E116F9" w:rsidRPr="006943A0" w:rsidRDefault="00E116F9" w:rsidP="00E116F9">
      <w:pPr>
        <w:shd w:val="clear" w:color="auto" w:fill="FFFFFF"/>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E116F9" w:rsidRPr="006943A0" w:rsidRDefault="00E116F9" w:rsidP="00E116F9">
      <w:pPr>
        <w:shd w:val="clear" w:color="auto" w:fill="FFFFFF"/>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5.3. Упаковка поставляемого товара должна соответствовать требованиям</w:t>
      </w:r>
      <w:r w:rsidRPr="006943A0">
        <w:rPr>
          <w:rFonts w:ascii="XO Thames" w:hAnsi="XO Thames"/>
          <w:sz w:val="24"/>
          <w:szCs w:val="24"/>
          <w:lang w:eastAsia="ru-RU"/>
        </w:rPr>
        <w:br/>
        <w:t>ГОСТа и (или)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rsidR="00E116F9" w:rsidRPr="006943A0" w:rsidRDefault="00E116F9" w:rsidP="00E116F9">
      <w:pPr>
        <w:shd w:val="clear" w:color="auto" w:fill="FFFFFF"/>
        <w:autoSpaceDE w:val="0"/>
        <w:autoSpaceDN w:val="0"/>
        <w:adjustRightInd w:val="0"/>
        <w:spacing w:line="0" w:lineRule="atLeast"/>
        <w:ind w:firstLine="851"/>
        <w:contextualSpacing/>
        <w:jc w:val="both"/>
        <w:rPr>
          <w:rFonts w:ascii="XO Thames" w:eastAsia="Calibri" w:hAnsi="XO Thames"/>
          <w:sz w:val="24"/>
          <w:szCs w:val="24"/>
        </w:rPr>
      </w:pPr>
      <w:r w:rsidRPr="006943A0">
        <w:rPr>
          <w:rFonts w:ascii="XO Thames" w:eastAsia="Calibri" w:hAnsi="XO Thames"/>
          <w:sz w:val="24"/>
          <w:szCs w:val="24"/>
        </w:rPr>
        <w:t>5.4. На упаковке поставляемого товара должна содержаться информация о товаре.</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 xml:space="preserve">5.5. Тара и упаковка возврату не подлежат, залог за тару и упаковку не взыскивается, их стоимость включена в цену Контракта. </w:t>
      </w:r>
    </w:p>
    <w:p w:rsidR="00E116F9" w:rsidRPr="006943A0" w:rsidRDefault="00E116F9" w:rsidP="00E116F9">
      <w:pPr>
        <w:widowControl w:val="0"/>
        <w:overflowPunct w:val="0"/>
        <w:autoSpaceDE w:val="0"/>
        <w:autoSpaceDN w:val="0"/>
        <w:adjustRightInd w:val="0"/>
        <w:spacing w:line="0" w:lineRule="atLeast"/>
        <w:ind w:firstLine="851"/>
        <w:contextualSpacing/>
        <w:jc w:val="both"/>
        <w:textAlignment w:val="baseline"/>
        <w:rPr>
          <w:rFonts w:ascii="XO Thames" w:hAnsi="XO Thames"/>
          <w:sz w:val="24"/>
          <w:szCs w:val="24"/>
          <w:lang w:eastAsia="ru-RU"/>
        </w:rPr>
      </w:pPr>
      <w:r w:rsidRPr="006943A0">
        <w:rPr>
          <w:rFonts w:ascii="XO Thames" w:hAnsi="XO Thames"/>
          <w:sz w:val="24"/>
          <w:szCs w:val="24"/>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E116F9" w:rsidRPr="006943A0" w:rsidRDefault="00E116F9" w:rsidP="00E116F9">
      <w:pPr>
        <w:widowControl w:val="0"/>
        <w:overflowPunct w:val="0"/>
        <w:autoSpaceDE w:val="0"/>
        <w:autoSpaceDN w:val="0"/>
        <w:adjustRightInd w:val="0"/>
        <w:spacing w:line="0" w:lineRule="atLeast"/>
        <w:ind w:firstLine="851"/>
        <w:contextualSpacing/>
        <w:jc w:val="both"/>
        <w:textAlignment w:val="baseline"/>
        <w:rPr>
          <w:rFonts w:ascii="XO Thames" w:hAnsi="XO Thames"/>
          <w:sz w:val="24"/>
          <w:szCs w:val="24"/>
          <w:lang w:eastAsia="ru-RU"/>
        </w:rPr>
      </w:pPr>
    </w:p>
    <w:p w:rsidR="00E116F9" w:rsidRPr="006943A0" w:rsidRDefault="00E116F9" w:rsidP="00E116F9">
      <w:pPr>
        <w:pStyle w:val="FR1"/>
        <w:spacing w:before="0" w:line="0" w:lineRule="atLeast"/>
        <w:ind w:firstLine="851"/>
        <w:jc w:val="center"/>
        <w:rPr>
          <w:rFonts w:ascii="XO Thames" w:hAnsi="XO Thames"/>
          <w:b/>
          <w:bCs/>
          <w:sz w:val="24"/>
          <w:szCs w:val="24"/>
        </w:rPr>
      </w:pPr>
      <w:r w:rsidRPr="006943A0">
        <w:rPr>
          <w:rFonts w:ascii="XO Thames" w:hAnsi="XO Thames"/>
          <w:b/>
          <w:bCs/>
          <w:sz w:val="24"/>
          <w:szCs w:val="24"/>
        </w:rPr>
        <w:t>6. Качество и порядок приема</w:t>
      </w:r>
    </w:p>
    <w:p w:rsidR="00E351C9" w:rsidRPr="006943A0" w:rsidRDefault="00E351C9" w:rsidP="00E116F9">
      <w:pPr>
        <w:pStyle w:val="FR1"/>
        <w:spacing w:before="0" w:line="0" w:lineRule="atLeast"/>
        <w:ind w:firstLine="851"/>
        <w:jc w:val="center"/>
        <w:rPr>
          <w:rFonts w:ascii="XO Thames" w:hAnsi="XO Thames"/>
          <w:b/>
          <w:bCs/>
          <w:sz w:val="24"/>
          <w:szCs w:val="24"/>
        </w:rPr>
      </w:pPr>
    </w:p>
    <w:p w:rsidR="008D2B0C"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 xml:space="preserve">6.1. Поставщик обязуется передать Грузополучателю, уполномоченному Государственным заказчиком, товар в количестве, по наименованиям и характеристикам, по качеству, цене, адресу и в сроки, предусмотренные </w:t>
      </w:r>
      <w:r w:rsidR="001F2A3E">
        <w:rPr>
          <w:rFonts w:ascii="XO Thames" w:hAnsi="XO Thames"/>
          <w:sz w:val="24"/>
          <w:szCs w:val="24"/>
          <w:lang w:eastAsia="ru-RU"/>
        </w:rPr>
        <w:t xml:space="preserve">спецификацией </w:t>
      </w:r>
      <w:r w:rsidR="001F2A3E" w:rsidRPr="006943A0">
        <w:rPr>
          <w:rFonts w:ascii="XO Thames" w:hAnsi="XO Thames"/>
          <w:sz w:val="24"/>
          <w:szCs w:val="24"/>
          <w:lang w:eastAsia="ru-RU"/>
        </w:rPr>
        <w:t>(приложение № 1)</w:t>
      </w:r>
      <w:r w:rsidR="001F2A3E">
        <w:rPr>
          <w:rFonts w:ascii="XO Thames" w:hAnsi="XO Thames"/>
          <w:sz w:val="24"/>
          <w:szCs w:val="24"/>
          <w:lang w:eastAsia="ru-RU"/>
        </w:rPr>
        <w:t>, отгрузочной разнарядкой</w:t>
      </w:r>
      <w:r w:rsidRPr="006943A0">
        <w:rPr>
          <w:rFonts w:ascii="XO Thames" w:hAnsi="XO Thames"/>
          <w:sz w:val="24"/>
          <w:szCs w:val="24"/>
          <w:lang w:eastAsia="ru-RU"/>
        </w:rPr>
        <w:t xml:space="preserve"> </w:t>
      </w:r>
      <w:r w:rsidR="001F2A3E" w:rsidRPr="006943A0">
        <w:rPr>
          <w:rFonts w:ascii="XO Thames" w:hAnsi="XO Thames"/>
          <w:sz w:val="24"/>
          <w:szCs w:val="24"/>
          <w:lang w:eastAsia="ru-RU"/>
        </w:rPr>
        <w:t xml:space="preserve">(приложение № </w:t>
      </w:r>
      <w:r w:rsidR="001F2A3E">
        <w:rPr>
          <w:rFonts w:ascii="XO Thames" w:hAnsi="XO Thames"/>
          <w:sz w:val="24"/>
          <w:szCs w:val="24"/>
          <w:lang w:eastAsia="ru-RU"/>
        </w:rPr>
        <w:t>2</w:t>
      </w:r>
      <w:r w:rsidR="001F2A3E" w:rsidRPr="006943A0">
        <w:rPr>
          <w:rFonts w:ascii="XO Thames" w:hAnsi="XO Thames"/>
          <w:sz w:val="24"/>
          <w:szCs w:val="24"/>
          <w:lang w:eastAsia="ru-RU"/>
        </w:rPr>
        <w:t xml:space="preserve">) </w:t>
      </w:r>
      <w:r w:rsidRPr="006943A0">
        <w:rPr>
          <w:rFonts w:ascii="XO Thames" w:hAnsi="XO Thames"/>
          <w:sz w:val="24"/>
          <w:szCs w:val="24"/>
          <w:lang w:eastAsia="ru-RU"/>
        </w:rPr>
        <w:t>и иными условиями Контракта, а Грузополучатель обеспечивает приемку товара</w:t>
      </w:r>
      <w:r w:rsidR="008D2B0C">
        <w:rPr>
          <w:rFonts w:ascii="XO Thames" w:hAnsi="XO Thames"/>
          <w:sz w:val="24"/>
          <w:szCs w:val="24"/>
          <w:lang w:eastAsia="ru-RU"/>
        </w:rPr>
        <w:t>.</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6.2. Поставщик имеет право исполнить обязательство или его часть досрочно по согласованию с Государственным заказчиком.</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6.3. Вместе с товаром Поставщик передает Грузополучателю относящуюся к товару документацию:</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 счет в 1 экземпляре;</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 счет – фактуру в 3 экземплярах, если упрощенная система налогообложения (не требуется);</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 товарную накладную (код формы 0330212 по ОКУД), оформленную в 3 экземплярах с печатью Поставщика;</w:t>
      </w:r>
    </w:p>
    <w:p w:rsidR="00E116F9" w:rsidRPr="006943A0" w:rsidRDefault="00E116F9" w:rsidP="00E116F9">
      <w:pPr>
        <w:tabs>
          <w:tab w:val="left" w:pos="851"/>
        </w:tabs>
        <w:spacing w:line="0" w:lineRule="atLeast"/>
        <w:ind w:right="-1" w:firstLine="851"/>
        <w:jc w:val="both"/>
        <w:rPr>
          <w:rFonts w:ascii="XO Thames" w:hAnsi="XO Thames"/>
          <w:sz w:val="24"/>
          <w:szCs w:val="24"/>
        </w:rPr>
      </w:pPr>
      <w:r w:rsidRPr="006943A0">
        <w:rPr>
          <w:rFonts w:ascii="XO Thames" w:hAnsi="XO Thames"/>
          <w:sz w:val="24"/>
          <w:szCs w:val="24"/>
          <w:lang w:eastAsia="ru-RU"/>
        </w:rPr>
        <w:t xml:space="preserve">- </w:t>
      </w:r>
      <w:r w:rsidRPr="006943A0">
        <w:rPr>
          <w:rFonts w:ascii="XO Thames" w:hAnsi="XO Thames"/>
          <w:sz w:val="24"/>
          <w:szCs w:val="24"/>
        </w:rPr>
        <w:t>документы, подтверждающие качество товара (в случаях, предусмотренных законодательством Российской Федерации): сертификат качества и (или) сертификат соответствия и т.п.</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6.5. Обязательство Поставщика по поставке (передаче) товара считается исполненным с момента подписания Грузополучателем акта о приемке товара (</w:t>
      </w:r>
      <w:r w:rsidRPr="006943A0">
        <w:rPr>
          <w:rFonts w:ascii="XO Thames" w:hAnsi="XO Thames"/>
          <w:bCs/>
          <w:sz w:val="24"/>
          <w:szCs w:val="24"/>
          <w:lang w:eastAsia="ru-RU"/>
        </w:rPr>
        <w:t>код формы 0330201 по ОКУД</w:t>
      </w:r>
      <w:r w:rsidRPr="006943A0">
        <w:rPr>
          <w:rFonts w:ascii="XO Thames" w:hAnsi="XO Thames"/>
          <w:sz w:val="24"/>
          <w:szCs w:val="24"/>
          <w:lang w:eastAsia="ru-RU"/>
        </w:rPr>
        <w:t>).</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lastRenderedPageBreak/>
        <w:t>6.6.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rsidR="00E116F9" w:rsidRPr="006943A0" w:rsidRDefault="00E116F9" w:rsidP="00E116F9">
      <w:pPr>
        <w:spacing w:line="0" w:lineRule="atLeast"/>
        <w:ind w:firstLine="851"/>
        <w:jc w:val="both"/>
        <w:rPr>
          <w:rFonts w:ascii="XO Thames" w:hAnsi="XO Thames"/>
          <w:sz w:val="24"/>
          <w:szCs w:val="24"/>
          <w:lang w:eastAsia="ru-RU"/>
        </w:rPr>
      </w:pPr>
      <w:r w:rsidRPr="006943A0">
        <w:rPr>
          <w:rFonts w:ascii="XO Thames" w:hAnsi="XO Thames"/>
          <w:sz w:val="24"/>
          <w:szCs w:val="24"/>
          <w:lang w:eastAsia="ru-RU"/>
        </w:rPr>
        <w:t>6.7. Право собственности на товар переходит к Государственному заказчику с момента подписания Грузополучателем и Поставщиком акта о приемке товаров.</w:t>
      </w:r>
    </w:p>
    <w:p w:rsidR="00E116F9" w:rsidRPr="006943A0" w:rsidRDefault="00E116F9" w:rsidP="00E116F9">
      <w:pPr>
        <w:spacing w:line="0" w:lineRule="atLeast"/>
        <w:ind w:firstLine="851"/>
        <w:jc w:val="center"/>
        <w:rPr>
          <w:rFonts w:ascii="XO Thames" w:hAnsi="XO Thames"/>
          <w:b/>
          <w:sz w:val="24"/>
          <w:szCs w:val="24"/>
        </w:rPr>
      </w:pPr>
    </w:p>
    <w:p w:rsidR="00E116F9" w:rsidRPr="006943A0" w:rsidRDefault="00E116F9" w:rsidP="00E116F9">
      <w:pPr>
        <w:spacing w:line="0" w:lineRule="atLeast"/>
        <w:ind w:firstLine="851"/>
        <w:jc w:val="center"/>
        <w:rPr>
          <w:rFonts w:ascii="XO Thames" w:hAnsi="XO Thames"/>
          <w:b/>
          <w:sz w:val="24"/>
          <w:szCs w:val="24"/>
        </w:rPr>
      </w:pPr>
      <w:r w:rsidRPr="006943A0">
        <w:rPr>
          <w:rFonts w:ascii="XO Thames" w:hAnsi="XO Thames"/>
          <w:b/>
          <w:sz w:val="24"/>
          <w:szCs w:val="24"/>
        </w:rPr>
        <w:t>7. Ответственность сторон</w:t>
      </w:r>
    </w:p>
    <w:p w:rsidR="00E351C9" w:rsidRPr="006943A0" w:rsidRDefault="00E351C9" w:rsidP="00E116F9">
      <w:pPr>
        <w:spacing w:line="0" w:lineRule="atLeast"/>
        <w:ind w:firstLine="851"/>
        <w:jc w:val="center"/>
        <w:rPr>
          <w:rFonts w:ascii="XO Thames" w:hAnsi="XO Thames"/>
          <w:b/>
          <w:sz w:val="24"/>
          <w:szCs w:val="24"/>
        </w:rPr>
      </w:pPr>
    </w:p>
    <w:p w:rsidR="00E116F9" w:rsidRPr="006943A0" w:rsidRDefault="00E116F9" w:rsidP="00E116F9">
      <w:pPr>
        <w:spacing w:line="0" w:lineRule="atLeast"/>
        <w:ind w:firstLine="709"/>
        <w:jc w:val="both"/>
        <w:rPr>
          <w:rFonts w:ascii="XO Thames" w:hAnsi="XO Thames"/>
          <w:b/>
          <w:sz w:val="24"/>
          <w:szCs w:val="24"/>
        </w:rPr>
      </w:pPr>
      <w:r w:rsidRPr="006943A0">
        <w:rPr>
          <w:rFonts w:ascii="XO Thames" w:hAnsi="XO Thames"/>
          <w:color w:val="000000"/>
          <w:sz w:val="24"/>
          <w:szCs w:val="24"/>
        </w:rPr>
        <w:t xml:space="preserve">7.1. За неисполнение или ненадлежащее исполнение иных обязательств </w:t>
      </w:r>
      <w:r w:rsidRPr="006943A0">
        <w:rPr>
          <w:rFonts w:ascii="XO Thames" w:hAnsi="XO Thames"/>
          <w:color w:val="000000"/>
          <w:sz w:val="24"/>
          <w:szCs w:val="24"/>
        </w:rPr>
        <w:br/>
        <w:t>по настоящему Контракту, Государственный з</w:t>
      </w:r>
      <w:r w:rsidRPr="006943A0">
        <w:rPr>
          <w:rFonts w:ascii="XO Thames" w:hAnsi="XO Thames"/>
          <w:sz w:val="24"/>
          <w:szCs w:val="24"/>
        </w:rPr>
        <w:t>аказчик</w:t>
      </w:r>
      <w:r w:rsidRPr="006943A0">
        <w:rPr>
          <w:rFonts w:ascii="XO Thames" w:hAnsi="XO Thames"/>
          <w:color w:val="000000"/>
          <w:sz w:val="24"/>
          <w:szCs w:val="24"/>
        </w:rPr>
        <w:t xml:space="preserve"> и Поставщик несут ответственность в соответствии с действующим законодательством Российской Федерации.</w:t>
      </w:r>
    </w:p>
    <w:p w:rsidR="00E116F9" w:rsidRPr="006943A0" w:rsidRDefault="00E116F9" w:rsidP="00E116F9">
      <w:pPr>
        <w:spacing w:line="0" w:lineRule="atLeast"/>
        <w:ind w:firstLine="709"/>
        <w:jc w:val="both"/>
        <w:rPr>
          <w:rFonts w:ascii="XO Thames" w:hAnsi="XO Thames"/>
          <w:b/>
          <w:sz w:val="24"/>
          <w:szCs w:val="24"/>
        </w:rPr>
      </w:pPr>
      <w:r w:rsidRPr="006943A0">
        <w:rPr>
          <w:rFonts w:ascii="XO Thames" w:hAnsi="XO Thames"/>
          <w:color w:val="000000"/>
          <w:sz w:val="24"/>
          <w:szCs w:val="24"/>
        </w:rPr>
        <w:t xml:space="preserve">7.2. </w:t>
      </w:r>
      <w:r w:rsidRPr="006943A0">
        <w:rPr>
          <w:rFonts w:ascii="XO Thames" w:hAnsi="XO Thames"/>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6943A0">
        <w:rPr>
          <w:rFonts w:ascii="XO Thames" w:hAnsi="XO Thames"/>
          <w:noProof/>
          <w:sz w:val="24"/>
          <w:szCs w:val="24"/>
        </w:rPr>
        <w:t xml:space="preserve"> и составляет 1000,00 рублей.</w:t>
      </w:r>
    </w:p>
    <w:p w:rsidR="00E116F9" w:rsidRPr="006943A0" w:rsidRDefault="00E116F9" w:rsidP="00E116F9">
      <w:pPr>
        <w:autoSpaceDE w:val="0"/>
        <w:autoSpaceDN w:val="0"/>
        <w:adjustRightInd w:val="0"/>
        <w:spacing w:line="0" w:lineRule="atLeast"/>
        <w:ind w:right="-2" w:firstLine="709"/>
        <w:jc w:val="both"/>
        <w:rPr>
          <w:rFonts w:ascii="XO Thames" w:hAnsi="XO Thames"/>
          <w:spacing w:val="2"/>
          <w:sz w:val="24"/>
          <w:szCs w:val="24"/>
          <w:shd w:val="clear" w:color="auto" w:fill="FFFFFF"/>
        </w:rPr>
      </w:pPr>
      <w:r w:rsidRPr="006943A0">
        <w:rPr>
          <w:rFonts w:ascii="XO Thames" w:hAnsi="XO Thames"/>
          <w:sz w:val="24"/>
          <w:szCs w:val="24"/>
        </w:rPr>
        <w:t>7</w:t>
      </w:r>
      <w:r w:rsidRPr="006943A0">
        <w:rPr>
          <w:rFonts w:ascii="XO Thames" w:hAnsi="XO Thames"/>
          <w:noProof/>
          <w:sz w:val="24"/>
          <w:szCs w:val="24"/>
        </w:rPr>
        <w:t xml:space="preserve">.3. </w:t>
      </w:r>
      <w:r w:rsidRPr="006943A0">
        <w:rPr>
          <w:rFonts w:ascii="XO Thames" w:hAnsi="XO Thames"/>
          <w:sz w:val="24"/>
          <w:szCs w:val="24"/>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w:t>
      </w:r>
      <w:r w:rsidR="00E10903">
        <w:rPr>
          <w:rFonts w:ascii="XO Thames" w:hAnsi="XO Thames"/>
          <w:sz w:val="24"/>
          <w:szCs w:val="24"/>
        </w:rPr>
        <w:t xml:space="preserve"> Государственному з</w:t>
      </w:r>
      <w:r w:rsidRPr="006943A0">
        <w:rPr>
          <w:rFonts w:ascii="XO Thames" w:hAnsi="XO Thames"/>
          <w:sz w:val="24"/>
          <w:szCs w:val="24"/>
        </w:rPr>
        <w:t>аказчику штраф. Размер штрафа определяется в соответствии с Правилами определения размера штрафа, начисляемого в случае ненадлежащего исполнения</w:t>
      </w:r>
      <w:r w:rsidR="00E10903">
        <w:rPr>
          <w:rFonts w:ascii="XO Thames" w:hAnsi="XO Thames"/>
          <w:sz w:val="24"/>
          <w:szCs w:val="24"/>
        </w:rPr>
        <w:t xml:space="preserve"> Государственным</w:t>
      </w:r>
      <w:r w:rsidRPr="006943A0">
        <w:rPr>
          <w:rFonts w:ascii="XO Thames" w:hAnsi="XO Thames"/>
          <w:sz w:val="24"/>
          <w:szCs w:val="24"/>
        </w:rPr>
        <w:t xml:space="preserve">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w:t>
      </w:r>
      <w:r w:rsidR="00E10903">
        <w:rPr>
          <w:rFonts w:ascii="XO Thames" w:hAnsi="XO Thames"/>
          <w:sz w:val="24"/>
          <w:szCs w:val="24"/>
        </w:rPr>
        <w:t xml:space="preserve"> Государственным </w:t>
      </w:r>
      <w:r w:rsidRPr="006943A0">
        <w:rPr>
          <w:rFonts w:ascii="XO Thames" w:hAnsi="XO Thames"/>
          <w:sz w:val="24"/>
          <w:szCs w:val="24"/>
        </w:rPr>
        <w:t>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E116F9" w:rsidRPr="006943A0" w:rsidRDefault="00E116F9" w:rsidP="00E116F9">
      <w:pPr>
        <w:autoSpaceDE w:val="0"/>
        <w:autoSpaceDN w:val="0"/>
        <w:adjustRightInd w:val="0"/>
        <w:spacing w:line="0" w:lineRule="atLeast"/>
        <w:ind w:right="-2" w:firstLine="709"/>
        <w:jc w:val="both"/>
        <w:rPr>
          <w:rFonts w:ascii="XO Thames" w:hAnsi="XO Thames"/>
          <w:sz w:val="24"/>
          <w:szCs w:val="24"/>
        </w:rPr>
      </w:pPr>
      <w:r w:rsidRPr="006943A0">
        <w:rPr>
          <w:rFonts w:ascii="XO Thames" w:hAnsi="XO Thames"/>
          <w:color w:val="000000"/>
          <w:sz w:val="24"/>
          <w:szCs w:val="24"/>
        </w:rPr>
        <w:t xml:space="preserve">7.4. </w:t>
      </w:r>
      <w:r w:rsidRPr="006943A0">
        <w:rPr>
          <w:rFonts w:ascii="XO Thames" w:hAnsi="XO Thames"/>
          <w:sz w:val="24"/>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w:t>
      </w:r>
      <w:r w:rsidRPr="006943A0">
        <w:rPr>
          <w:rFonts w:ascii="XO Thames" w:hAnsi="XO Thames"/>
          <w:sz w:val="24"/>
          <w:szCs w:val="24"/>
        </w:rPr>
        <w:br/>
        <w:t xml:space="preserve"> об уплате неустоек (штрафов, пеней)</w:t>
      </w:r>
      <w:r w:rsidRPr="006943A0">
        <w:rPr>
          <w:rFonts w:ascii="XO Thames" w:hAnsi="XO Thames"/>
          <w:color w:val="000000"/>
          <w:sz w:val="24"/>
          <w:szCs w:val="24"/>
        </w:rPr>
        <w:t xml:space="preserve">. </w:t>
      </w:r>
      <w:r w:rsidRPr="006943A0">
        <w:rPr>
          <w:rFonts w:ascii="XO Thames" w:hAnsi="XO Thames"/>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w:t>
      </w:r>
      <w:r w:rsidR="008D2B0C">
        <w:rPr>
          <w:rFonts w:ascii="XO Thames" w:hAnsi="XO Thames"/>
          <w:sz w:val="24"/>
          <w:szCs w:val="24"/>
        </w:rPr>
        <w:t xml:space="preserve">ту уплаты пени ключевой ставки </w:t>
      </w:r>
      <w:r w:rsidRPr="006943A0">
        <w:rPr>
          <w:rFonts w:ascii="XO Thames" w:hAnsi="XO Thames"/>
          <w:sz w:val="24"/>
          <w:szCs w:val="24"/>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Pr="006943A0">
        <w:rPr>
          <w:rFonts w:ascii="XO Thames" w:hAnsi="XO Thames"/>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E116F9" w:rsidRPr="006943A0" w:rsidRDefault="00E116F9" w:rsidP="00E116F9">
      <w:pPr>
        <w:pStyle w:val="ConsPlusNormal"/>
        <w:spacing w:line="0" w:lineRule="atLeast"/>
        <w:ind w:right="-2" w:firstLine="851"/>
        <w:jc w:val="both"/>
        <w:rPr>
          <w:rFonts w:ascii="XO Thames" w:hAnsi="XO Thames" w:cs="Times New Roman"/>
          <w:noProof/>
          <w:sz w:val="24"/>
          <w:szCs w:val="24"/>
        </w:rPr>
      </w:pPr>
      <w:r w:rsidRPr="006943A0">
        <w:rPr>
          <w:rFonts w:ascii="XO Thames" w:hAnsi="XO Thames" w:cs="Times New Roman"/>
          <w:sz w:val="24"/>
          <w:szCs w:val="24"/>
        </w:rPr>
        <w:t xml:space="preserve">7.5. </w:t>
      </w:r>
      <w:r w:rsidRPr="006943A0">
        <w:rPr>
          <w:rFonts w:ascii="XO Thames" w:hAnsi="XO Thames" w:cs="Times New Roman"/>
          <w:noProof/>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w:t>
      </w:r>
      <w:r w:rsidRPr="006943A0">
        <w:rPr>
          <w:rFonts w:ascii="XO Thames" w:hAnsi="XO Thames" w:cs="Times New Roman"/>
          <w:sz w:val="24"/>
          <w:szCs w:val="24"/>
        </w:rPr>
        <w:t>постановлением Правительства Российской Федерации от 30.08.2017 №1042.</w:t>
      </w:r>
    </w:p>
    <w:p w:rsidR="00E116F9" w:rsidRPr="006943A0" w:rsidRDefault="00E116F9" w:rsidP="00E116F9">
      <w:pPr>
        <w:autoSpaceDE w:val="0"/>
        <w:autoSpaceDN w:val="0"/>
        <w:adjustRightInd w:val="0"/>
        <w:spacing w:line="0" w:lineRule="atLeast"/>
        <w:ind w:right="-2" w:firstLine="851"/>
        <w:jc w:val="both"/>
        <w:rPr>
          <w:rFonts w:ascii="XO Thames" w:hAnsi="XO Thames"/>
          <w:sz w:val="24"/>
          <w:szCs w:val="24"/>
        </w:rPr>
      </w:pPr>
      <w:r w:rsidRPr="006943A0">
        <w:rPr>
          <w:rFonts w:ascii="XO Thames" w:hAnsi="XO Thames"/>
          <w:sz w:val="24"/>
          <w:szCs w:val="24"/>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16F9" w:rsidRPr="006943A0" w:rsidRDefault="00E116F9" w:rsidP="00E116F9">
      <w:pPr>
        <w:spacing w:line="0" w:lineRule="atLeast"/>
        <w:ind w:right="-2" w:firstLine="851"/>
        <w:jc w:val="both"/>
        <w:rPr>
          <w:rFonts w:ascii="XO Thames" w:hAnsi="XO Thames"/>
          <w:sz w:val="24"/>
          <w:szCs w:val="24"/>
        </w:rPr>
      </w:pPr>
      <w:r w:rsidRPr="006943A0">
        <w:rPr>
          <w:rFonts w:ascii="XO Thames" w:hAnsi="XO Thames"/>
          <w:sz w:val="24"/>
          <w:szCs w:val="24"/>
        </w:rPr>
        <w:lastRenderedPageBreak/>
        <w:t>7.7. Уплата Поставщиком неустойки или применение иной формы ответственности не освобождает его от исполнения обязательств по контракту.</w:t>
      </w:r>
    </w:p>
    <w:p w:rsidR="00E116F9" w:rsidRPr="006943A0" w:rsidRDefault="00E116F9" w:rsidP="00E116F9">
      <w:pPr>
        <w:tabs>
          <w:tab w:val="left" w:pos="540"/>
        </w:tabs>
        <w:spacing w:line="0" w:lineRule="atLeast"/>
        <w:ind w:right="-2" w:firstLine="851"/>
        <w:jc w:val="both"/>
        <w:rPr>
          <w:rFonts w:ascii="XO Thames" w:hAnsi="XO Thames"/>
          <w:sz w:val="24"/>
          <w:szCs w:val="24"/>
        </w:rPr>
      </w:pPr>
      <w:r w:rsidRPr="006943A0">
        <w:rPr>
          <w:rFonts w:ascii="XO Thames" w:hAnsi="XO Thames"/>
          <w:sz w:val="24"/>
          <w:szCs w:val="24"/>
        </w:rPr>
        <w:t>7.8. Общая сумма начисленной неустойки (штрафов, пени) за неисполнение или ненадлежащее исполнение</w:t>
      </w:r>
      <w:r w:rsidR="00E10903">
        <w:rPr>
          <w:rFonts w:ascii="XO Thames" w:hAnsi="XO Thames"/>
          <w:sz w:val="24"/>
          <w:szCs w:val="24"/>
        </w:rPr>
        <w:t xml:space="preserve"> Государственнм</w:t>
      </w:r>
      <w:r w:rsidRPr="006943A0">
        <w:rPr>
          <w:rFonts w:ascii="XO Thames" w:hAnsi="XO Thames"/>
          <w:sz w:val="24"/>
          <w:szCs w:val="24"/>
        </w:rPr>
        <w:t xml:space="preserve"> заказчиком, поставщиком обязательств, предусмотренных контрактом, не может превышать цену контракта.</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116F9" w:rsidRPr="006943A0" w:rsidRDefault="00E116F9" w:rsidP="00E116F9">
      <w:pPr>
        <w:spacing w:line="0" w:lineRule="atLeast"/>
        <w:rPr>
          <w:rFonts w:ascii="XO Thames" w:hAnsi="XO Thames"/>
          <w:sz w:val="24"/>
          <w:szCs w:val="24"/>
        </w:rPr>
      </w:pPr>
    </w:p>
    <w:p w:rsidR="00E116F9" w:rsidRPr="006943A0" w:rsidRDefault="00E116F9" w:rsidP="00E116F9">
      <w:pPr>
        <w:spacing w:line="0" w:lineRule="atLeast"/>
        <w:jc w:val="center"/>
        <w:rPr>
          <w:rFonts w:ascii="XO Thames" w:hAnsi="XO Thames"/>
          <w:b/>
          <w:sz w:val="24"/>
          <w:szCs w:val="24"/>
        </w:rPr>
      </w:pPr>
      <w:r w:rsidRPr="006943A0">
        <w:rPr>
          <w:rFonts w:ascii="XO Thames" w:hAnsi="XO Thames"/>
          <w:b/>
          <w:sz w:val="24"/>
          <w:szCs w:val="24"/>
        </w:rPr>
        <w:t>8. Обстоятельства непреодолимой силы</w:t>
      </w:r>
    </w:p>
    <w:p w:rsidR="00E351C9" w:rsidRPr="006943A0" w:rsidRDefault="00E351C9" w:rsidP="00E116F9">
      <w:pPr>
        <w:spacing w:line="0" w:lineRule="atLeast"/>
        <w:jc w:val="center"/>
        <w:rPr>
          <w:rFonts w:ascii="XO Thames" w:hAnsi="XO Thames"/>
          <w:b/>
          <w:sz w:val="24"/>
          <w:szCs w:val="24"/>
        </w:rPr>
      </w:pP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 xml:space="preserve">8.4. Если одна из Сторон не направит или несвоевременно направит документы, указанные в пунктах </w:t>
      </w:r>
      <w:r w:rsidR="00F00E14" w:rsidRPr="006943A0">
        <w:rPr>
          <w:rFonts w:ascii="XO Thames" w:hAnsi="XO Thames"/>
          <w:sz w:val="24"/>
          <w:szCs w:val="24"/>
        </w:rPr>
        <w:t>8</w:t>
      </w:r>
      <w:r w:rsidRPr="006943A0">
        <w:rPr>
          <w:rFonts w:ascii="XO Thames" w:hAnsi="XO Thames"/>
          <w:sz w:val="24"/>
          <w:szCs w:val="24"/>
        </w:rPr>
        <w:t xml:space="preserve">.2 - </w:t>
      </w:r>
      <w:r w:rsidR="00F00E14" w:rsidRPr="006943A0">
        <w:rPr>
          <w:rFonts w:ascii="XO Thames" w:hAnsi="XO Thames"/>
          <w:sz w:val="24"/>
          <w:szCs w:val="24"/>
        </w:rPr>
        <w:t>8</w:t>
      </w:r>
      <w:r w:rsidRPr="006943A0">
        <w:rPr>
          <w:rFonts w:ascii="XO Thames" w:hAnsi="XO Thames"/>
          <w:sz w:val="24"/>
          <w:szCs w:val="24"/>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8.5. В случае, если обстоятельства непреодолимой силы будут сохраняться более 180 (ста восьмидесяти)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7DC0" w:rsidRPr="006943A0" w:rsidRDefault="00247DC0" w:rsidP="00E116F9">
      <w:pPr>
        <w:spacing w:line="0" w:lineRule="atLeast"/>
        <w:ind w:firstLine="709"/>
        <w:jc w:val="both"/>
        <w:rPr>
          <w:rFonts w:ascii="XO Thames" w:hAnsi="XO Thames"/>
          <w:sz w:val="24"/>
          <w:szCs w:val="24"/>
        </w:rPr>
      </w:pPr>
    </w:p>
    <w:p w:rsidR="00E116F9" w:rsidRPr="006943A0" w:rsidRDefault="00E116F9" w:rsidP="00E116F9">
      <w:pPr>
        <w:pStyle w:val="2"/>
        <w:spacing w:after="0" w:line="0" w:lineRule="atLeast"/>
        <w:ind w:firstLine="851"/>
        <w:jc w:val="center"/>
        <w:rPr>
          <w:rFonts w:ascii="XO Thames" w:hAnsi="XO Thames"/>
          <w:b/>
        </w:rPr>
      </w:pPr>
      <w:r w:rsidRPr="006943A0">
        <w:rPr>
          <w:rFonts w:ascii="XO Thames" w:hAnsi="XO Thames"/>
          <w:b/>
        </w:rPr>
        <w:t>9. Порядок урегулирования споров. Расторжение, изменение Контракта</w:t>
      </w:r>
    </w:p>
    <w:p w:rsidR="00E351C9" w:rsidRPr="006943A0" w:rsidRDefault="00E351C9" w:rsidP="00E116F9">
      <w:pPr>
        <w:pStyle w:val="2"/>
        <w:spacing w:after="0" w:line="0" w:lineRule="atLeast"/>
        <w:ind w:firstLine="851"/>
        <w:jc w:val="center"/>
        <w:rPr>
          <w:rFonts w:ascii="XO Thames" w:hAnsi="XO Thames"/>
          <w:b/>
        </w:rPr>
      </w:pP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9.1. Все споры, возникающие из настоящего Контракта, Стороны могут разрешать путем переговоров.</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9.2. Все споры, возникающие из настоящего Контракта, подлежат передаче на разрешение Арбитражного суда Чувашской Республики.</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9.3. 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 xml:space="preserve">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w:t>
      </w:r>
      <w:r w:rsidRPr="006943A0">
        <w:rPr>
          <w:rFonts w:ascii="XO Thames" w:hAnsi="XO Thames"/>
          <w:sz w:val="24"/>
          <w:szCs w:val="24"/>
        </w:rPr>
        <w:lastRenderedPageBreak/>
        <w:t>вручении. Момент получения претензии Стороной-адресатом определяется в соответствии с гражданским законодательством Российской Федерации.</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9.5. Сторона должна дать в письменной форме ответ на претензию по существу в срок не позднее 10 календарных дней с даты получения претензии.</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9.11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9.12 Информация о Поставщике, с которым Контракт был расторгнут в связи с одно</w:t>
      </w:r>
      <w:r w:rsidR="00E10903">
        <w:rPr>
          <w:rFonts w:ascii="XO Thames" w:hAnsi="XO Thames"/>
          <w:sz w:val="24"/>
          <w:szCs w:val="24"/>
        </w:rPr>
        <w:t xml:space="preserve">сторонним отказом Государственного </w:t>
      </w:r>
      <w:r w:rsidR="001F2A3E">
        <w:rPr>
          <w:rFonts w:ascii="XO Thames" w:hAnsi="XO Thames"/>
          <w:sz w:val="24"/>
          <w:szCs w:val="24"/>
        </w:rPr>
        <w:t>з</w:t>
      </w:r>
      <w:bookmarkStart w:id="0" w:name="_GoBack"/>
      <w:bookmarkEnd w:id="0"/>
      <w:r w:rsidRPr="006943A0">
        <w:rPr>
          <w:rFonts w:ascii="XO Thames" w:hAnsi="XO Thames"/>
          <w:sz w:val="24"/>
          <w:szCs w:val="24"/>
        </w:rPr>
        <w:t>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9.13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116F9" w:rsidRPr="006943A0" w:rsidRDefault="00E116F9" w:rsidP="00E116F9">
      <w:pPr>
        <w:spacing w:line="0" w:lineRule="atLeast"/>
        <w:ind w:firstLine="709"/>
        <w:jc w:val="both"/>
        <w:rPr>
          <w:rFonts w:ascii="XO Thames" w:hAnsi="XO Thames"/>
          <w:sz w:val="24"/>
          <w:szCs w:val="24"/>
        </w:rPr>
      </w:pPr>
      <w:r w:rsidRPr="006943A0">
        <w:rPr>
          <w:rFonts w:ascii="XO Thames" w:hAnsi="XO Thames"/>
          <w:sz w:val="24"/>
          <w:szCs w:val="24"/>
        </w:rPr>
        <w:t>9.14 Изменение условий настоящего Контракта при его исполнении не допускается, за исключением случаев, предусмотренных статьей 95 Закона № 44-ФЗ.</w:t>
      </w:r>
    </w:p>
    <w:p w:rsidR="00E116F9" w:rsidRPr="006943A0" w:rsidRDefault="00E116F9" w:rsidP="00E116F9">
      <w:pPr>
        <w:spacing w:line="0" w:lineRule="atLeast"/>
        <w:ind w:firstLine="709"/>
        <w:jc w:val="both"/>
        <w:rPr>
          <w:rFonts w:ascii="XO Thames" w:hAnsi="XO Thames"/>
          <w:sz w:val="24"/>
          <w:szCs w:val="24"/>
        </w:rPr>
      </w:pPr>
    </w:p>
    <w:p w:rsidR="00E116F9" w:rsidRPr="006943A0" w:rsidRDefault="00E116F9" w:rsidP="00E116F9">
      <w:pPr>
        <w:pStyle w:val="2"/>
        <w:spacing w:after="0" w:line="0" w:lineRule="atLeast"/>
        <w:ind w:firstLine="851"/>
        <w:jc w:val="center"/>
        <w:rPr>
          <w:rFonts w:ascii="XO Thames" w:hAnsi="XO Thames"/>
          <w:b/>
        </w:rPr>
      </w:pPr>
      <w:r w:rsidRPr="006943A0">
        <w:rPr>
          <w:rFonts w:ascii="XO Thames" w:hAnsi="XO Thames"/>
          <w:b/>
        </w:rPr>
        <w:t>10. Заключительные положения</w:t>
      </w:r>
    </w:p>
    <w:p w:rsidR="00E116F9" w:rsidRPr="006943A0" w:rsidRDefault="00E116F9" w:rsidP="00E116F9">
      <w:pPr>
        <w:pStyle w:val="2"/>
        <w:spacing w:after="0" w:line="0" w:lineRule="atLeast"/>
        <w:ind w:firstLine="851"/>
        <w:rPr>
          <w:rFonts w:ascii="XO Thames" w:hAnsi="XO Thames"/>
        </w:rPr>
      </w:pPr>
      <w:r w:rsidRPr="006943A0">
        <w:rPr>
          <w:rFonts w:ascii="XO Thames" w:hAnsi="XO Thames"/>
        </w:rPr>
        <w:t xml:space="preserve">10.1. </w:t>
      </w:r>
      <w:r w:rsidRPr="006943A0">
        <w:rPr>
          <w:rFonts w:ascii="XO Thames" w:hAnsi="XO Thames"/>
          <w:spacing w:val="3"/>
        </w:rPr>
        <w:t xml:space="preserve">Настоящий Контракт вступает в силу со дня его подписания Сторонами и </w:t>
      </w:r>
      <w:r w:rsidRPr="006943A0">
        <w:rPr>
          <w:rFonts w:ascii="XO Thames" w:hAnsi="XO Thames"/>
        </w:rPr>
        <w:t>действует до 31 декабря 202</w:t>
      </w:r>
      <w:r w:rsidR="00DD79A6">
        <w:rPr>
          <w:rFonts w:ascii="XO Thames" w:hAnsi="XO Thames"/>
        </w:rPr>
        <w:t>6</w:t>
      </w:r>
      <w:r w:rsidRPr="006943A0">
        <w:rPr>
          <w:rFonts w:ascii="XO Thames" w:hAnsi="XO Thames"/>
        </w:rPr>
        <w:t xml:space="preserve"> года.</w:t>
      </w:r>
    </w:p>
    <w:p w:rsidR="00E116F9" w:rsidRPr="006943A0" w:rsidRDefault="00E116F9" w:rsidP="00E116F9">
      <w:pPr>
        <w:spacing w:line="0" w:lineRule="atLeast"/>
        <w:ind w:firstLine="851"/>
        <w:jc w:val="both"/>
        <w:rPr>
          <w:rFonts w:ascii="XO Thames" w:hAnsi="XO Thames"/>
          <w:sz w:val="24"/>
          <w:szCs w:val="24"/>
        </w:rPr>
      </w:pPr>
      <w:r w:rsidRPr="006943A0">
        <w:rPr>
          <w:rFonts w:ascii="XO Thames" w:hAnsi="XO Thames"/>
          <w:sz w:val="24"/>
          <w:szCs w:val="24"/>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E116F9" w:rsidRPr="006943A0" w:rsidRDefault="00E116F9" w:rsidP="00E116F9">
      <w:pPr>
        <w:pStyle w:val="2"/>
        <w:spacing w:after="0" w:line="0" w:lineRule="atLeast"/>
        <w:ind w:firstLine="851"/>
        <w:rPr>
          <w:rFonts w:ascii="XO Thames" w:hAnsi="XO Thames"/>
        </w:rPr>
      </w:pPr>
      <w:r w:rsidRPr="006943A0">
        <w:rPr>
          <w:rFonts w:ascii="XO Thames" w:hAnsi="XO Thames"/>
        </w:rPr>
        <w:t>10.3. Изменения и дополнения к настоящему Контракту допускаются в соответствии с действующим законодательством Российской Федерации.</w:t>
      </w:r>
    </w:p>
    <w:p w:rsidR="00E116F9" w:rsidRPr="006943A0" w:rsidRDefault="00E116F9" w:rsidP="00E116F9">
      <w:pPr>
        <w:pStyle w:val="21"/>
        <w:tabs>
          <w:tab w:val="left" w:pos="709"/>
        </w:tabs>
        <w:spacing w:after="0" w:line="0" w:lineRule="atLeast"/>
        <w:ind w:left="0" w:firstLine="851"/>
        <w:rPr>
          <w:rFonts w:ascii="XO Thames" w:hAnsi="XO Thames"/>
        </w:rPr>
      </w:pPr>
      <w:r w:rsidRPr="006943A0">
        <w:rPr>
          <w:rFonts w:ascii="XO Thames" w:hAnsi="XO Thames"/>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E116F9" w:rsidRPr="006943A0" w:rsidRDefault="00E116F9" w:rsidP="00E116F9">
      <w:pPr>
        <w:pStyle w:val="2"/>
        <w:spacing w:after="0" w:line="0" w:lineRule="atLeast"/>
        <w:ind w:firstLine="851"/>
        <w:rPr>
          <w:rFonts w:ascii="XO Thames" w:hAnsi="XO Thames"/>
        </w:rPr>
      </w:pPr>
      <w:r w:rsidRPr="006943A0">
        <w:rPr>
          <w:rFonts w:ascii="XO Thames" w:hAnsi="XO Thames"/>
        </w:rPr>
        <w:t xml:space="preserve">10.5. Во всем остальном, что не предусмотрено настоящим Контрактом, Стороны будут </w:t>
      </w:r>
      <w:r w:rsidRPr="006943A0">
        <w:rPr>
          <w:rFonts w:ascii="XO Thames" w:hAnsi="XO Thames"/>
          <w:spacing w:val="6"/>
        </w:rPr>
        <w:t>руководствоваться действующим</w:t>
      </w:r>
      <w:r w:rsidRPr="006943A0">
        <w:rPr>
          <w:rFonts w:ascii="XO Thames" w:hAnsi="XO Thames"/>
          <w:color w:val="000000"/>
          <w:spacing w:val="6"/>
        </w:rPr>
        <w:t xml:space="preserve"> законодательством</w:t>
      </w:r>
      <w:r w:rsidRPr="006943A0">
        <w:rPr>
          <w:rFonts w:ascii="XO Thames" w:hAnsi="XO Thames"/>
        </w:rPr>
        <w:t xml:space="preserve"> Российской Федерации</w:t>
      </w:r>
      <w:r w:rsidRPr="006943A0">
        <w:rPr>
          <w:rFonts w:ascii="XO Thames" w:hAnsi="XO Thames"/>
          <w:color w:val="000000"/>
        </w:rPr>
        <w:t>.</w:t>
      </w:r>
    </w:p>
    <w:p w:rsidR="00E116F9" w:rsidRPr="006943A0" w:rsidRDefault="00E116F9" w:rsidP="00E116F9">
      <w:pPr>
        <w:spacing w:line="0" w:lineRule="atLeast"/>
        <w:ind w:firstLine="851"/>
        <w:jc w:val="both"/>
        <w:rPr>
          <w:rFonts w:ascii="XO Thames" w:hAnsi="XO Thames"/>
          <w:sz w:val="24"/>
          <w:szCs w:val="24"/>
        </w:rPr>
      </w:pPr>
      <w:r w:rsidRPr="006943A0">
        <w:rPr>
          <w:rFonts w:ascii="XO Thames" w:hAnsi="XO Thames"/>
          <w:sz w:val="24"/>
          <w:szCs w:val="24"/>
        </w:rPr>
        <w:t xml:space="preserve">10.6. К настоящему контракту прилагаются и являются его неотъемлемой частью Приложение № 1 – Спецификация, Приложение № 2 – Отгрузочная разнарядка, Приложение № 3 – </w:t>
      </w:r>
      <w:r w:rsidR="008D2B0C">
        <w:rPr>
          <w:rFonts w:ascii="XO Thames" w:hAnsi="XO Thames"/>
          <w:sz w:val="24"/>
          <w:szCs w:val="24"/>
        </w:rPr>
        <w:t xml:space="preserve">форма акта сдачи-приемки товара, Приложение № 4 </w:t>
      </w:r>
      <w:r w:rsidR="006B2F24">
        <w:rPr>
          <w:rFonts w:ascii="XO Thames" w:hAnsi="XO Thames"/>
          <w:sz w:val="24"/>
          <w:szCs w:val="24"/>
        </w:rPr>
        <w:t>–</w:t>
      </w:r>
      <w:r w:rsidR="008D2B0C">
        <w:rPr>
          <w:rFonts w:ascii="XO Thames" w:hAnsi="XO Thames"/>
          <w:sz w:val="24"/>
          <w:szCs w:val="24"/>
        </w:rPr>
        <w:t xml:space="preserve"> </w:t>
      </w:r>
      <w:r w:rsidR="006B2F24">
        <w:rPr>
          <w:rFonts w:ascii="XO Thames" w:hAnsi="XO Thames"/>
          <w:sz w:val="24"/>
          <w:szCs w:val="24"/>
        </w:rPr>
        <w:t>акт приемки товара.</w:t>
      </w:r>
    </w:p>
    <w:p w:rsidR="00E116F9" w:rsidRPr="006943A0" w:rsidRDefault="00E116F9" w:rsidP="00E116F9">
      <w:pPr>
        <w:spacing w:line="0" w:lineRule="atLeast"/>
        <w:ind w:firstLine="851"/>
        <w:jc w:val="both"/>
        <w:rPr>
          <w:rFonts w:ascii="XO Thames" w:hAnsi="XO Thames"/>
          <w:sz w:val="24"/>
          <w:szCs w:val="24"/>
        </w:rPr>
      </w:pPr>
    </w:p>
    <w:p w:rsidR="00E116F9" w:rsidRPr="006943A0" w:rsidRDefault="00E116F9" w:rsidP="00E116F9">
      <w:pPr>
        <w:spacing w:line="0" w:lineRule="atLeast"/>
        <w:ind w:left="-284" w:firstLine="567"/>
        <w:jc w:val="center"/>
        <w:rPr>
          <w:rFonts w:ascii="XO Thames" w:hAnsi="XO Thames"/>
          <w:b/>
          <w:sz w:val="24"/>
          <w:szCs w:val="24"/>
        </w:rPr>
      </w:pPr>
      <w:r w:rsidRPr="006943A0">
        <w:rPr>
          <w:rFonts w:ascii="XO Thames" w:hAnsi="XO Thames"/>
          <w:b/>
          <w:sz w:val="24"/>
          <w:szCs w:val="24"/>
        </w:rPr>
        <w:t>11. Адреса, реквизиты и подписи Сторон</w:t>
      </w:r>
    </w:p>
    <w:p w:rsidR="00E116F9" w:rsidRPr="006943A0" w:rsidRDefault="00E116F9" w:rsidP="00E116F9">
      <w:pPr>
        <w:spacing w:line="0" w:lineRule="atLeast"/>
        <w:ind w:left="-284" w:firstLine="567"/>
        <w:jc w:val="center"/>
        <w:rPr>
          <w:rFonts w:ascii="XO Thames" w:hAnsi="XO Thames"/>
          <w:b/>
          <w:sz w:val="24"/>
          <w:szCs w:val="24"/>
        </w:rPr>
      </w:pPr>
    </w:p>
    <w:tbl>
      <w:tblPr>
        <w:tblW w:w="10348" w:type="dxa"/>
        <w:tblInd w:w="-176" w:type="dxa"/>
        <w:tblLook w:val="0000" w:firstRow="0" w:lastRow="0" w:firstColumn="0" w:lastColumn="0" w:noHBand="0" w:noVBand="0"/>
      </w:tblPr>
      <w:tblGrid>
        <w:gridCol w:w="5104"/>
        <w:gridCol w:w="425"/>
        <w:gridCol w:w="4394"/>
        <w:gridCol w:w="425"/>
      </w:tblGrid>
      <w:tr w:rsidR="00E116F9" w:rsidRPr="006943A0" w:rsidTr="00247DC0">
        <w:tc>
          <w:tcPr>
            <w:tcW w:w="5529" w:type="dxa"/>
            <w:gridSpan w:val="2"/>
          </w:tcPr>
          <w:p w:rsidR="00E116F9" w:rsidRPr="006943A0" w:rsidRDefault="00E116F9" w:rsidP="00E116F9">
            <w:pPr>
              <w:spacing w:line="0" w:lineRule="atLeast"/>
              <w:ind w:left="34" w:right="-1192"/>
              <w:jc w:val="both"/>
              <w:rPr>
                <w:rFonts w:ascii="XO Thames" w:hAnsi="XO Thames"/>
                <w:b/>
                <w:bCs/>
                <w:sz w:val="24"/>
                <w:szCs w:val="24"/>
              </w:rPr>
            </w:pPr>
            <w:r w:rsidRPr="006943A0">
              <w:rPr>
                <w:rFonts w:ascii="XO Thames" w:hAnsi="XO Thames"/>
                <w:b/>
                <w:color w:val="000000"/>
                <w:sz w:val="24"/>
                <w:szCs w:val="24"/>
              </w:rPr>
              <w:t xml:space="preserve">Государственный </w:t>
            </w:r>
            <w:r w:rsidRPr="006943A0">
              <w:rPr>
                <w:rFonts w:ascii="XO Thames" w:hAnsi="XO Thames"/>
                <w:b/>
                <w:bCs/>
                <w:sz w:val="24"/>
                <w:szCs w:val="24"/>
              </w:rPr>
              <w:t>Заказчик:</w:t>
            </w:r>
          </w:p>
        </w:tc>
        <w:tc>
          <w:tcPr>
            <w:tcW w:w="4819" w:type="dxa"/>
            <w:gridSpan w:val="2"/>
          </w:tcPr>
          <w:p w:rsidR="00E116F9" w:rsidRPr="006943A0" w:rsidRDefault="00E116F9" w:rsidP="00E116F9">
            <w:pPr>
              <w:spacing w:line="0" w:lineRule="atLeast"/>
              <w:ind w:left="176" w:right="-1192"/>
              <w:jc w:val="both"/>
              <w:rPr>
                <w:rFonts w:ascii="XO Thames" w:hAnsi="XO Thames"/>
                <w:b/>
                <w:bCs/>
                <w:sz w:val="24"/>
                <w:szCs w:val="24"/>
              </w:rPr>
            </w:pPr>
            <w:r w:rsidRPr="006943A0">
              <w:rPr>
                <w:rFonts w:ascii="XO Thames" w:hAnsi="XO Thames"/>
                <w:b/>
                <w:bCs/>
                <w:sz w:val="24"/>
                <w:szCs w:val="24"/>
              </w:rPr>
              <w:t>Поставщик:</w:t>
            </w:r>
          </w:p>
        </w:tc>
      </w:tr>
      <w:tr w:rsidR="00E116F9" w:rsidRPr="00E10903" w:rsidTr="00247DC0">
        <w:trPr>
          <w:gridAfter w:val="1"/>
          <w:wAfter w:w="425" w:type="dxa"/>
        </w:trPr>
        <w:tc>
          <w:tcPr>
            <w:tcW w:w="5104" w:type="dxa"/>
          </w:tcPr>
          <w:p w:rsidR="00E27FE7" w:rsidRPr="00E27FE7" w:rsidRDefault="00E27FE7" w:rsidP="00E27FE7">
            <w:pPr>
              <w:spacing w:line="0" w:lineRule="atLeast"/>
              <w:ind w:left="34"/>
              <w:rPr>
                <w:rFonts w:ascii="XO Thames" w:hAnsi="XO Thames"/>
                <w:b/>
                <w:color w:val="000000"/>
                <w:sz w:val="24"/>
                <w:szCs w:val="26"/>
                <w:lang w:eastAsia="en-US"/>
              </w:rPr>
            </w:pPr>
            <w:r w:rsidRPr="00E27FE7">
              <w:rPr>
                <w:rFonts w:ascii="XO Thames" w:hAnsi="XO Thames"/>
                <w:b/>
                <w:color w:val="000000"/>
                <w:sz w:val="24"/>
                <w:szCs w:val="26"/>
              </w:rPr>
              <w:t>Управление Федеральной службы исполнения наказаний по Чувашской Республике – Чувашии</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(УФСИН России по Чувашской Республике - Чувашии)</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Юридический / почтовый адрес:428038,</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г. Чебоксары, ул. Эльменя, д. 11</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Банковские реквизиты:</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Лицевой счет 03151333020</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ИНН/ КПП   2128017361 / 213001001</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Плательщик: УФК по Нижегородской области (УФСИН России по Чувашской Республике - Чувашии)</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Расчетный счет (казначейский счет): 03211643000000013201</w:t>
            </w:r>
            <w:r w:rsidRPr="00E27FE7">
              <w:rPr>
                <w:rFonts w:ascii="XO Thames" w:hAnsi="XO Thames"/>
                <w:color w:val="000000"/>
                <w:sz w:val="24"/>
                <w:szCs w:val="26"/>
              </w:rPr>
              <w:br/>
              <w:t xml:space="preserve">Банк плательщика: ОКЦ № 1 </w:t>
            </w:r>
            <w:r w:rsidRPr="00E27FE7">
              <w:rPr>
                <w:rFonts w:ascii="XO Thames" w:hAnsi="XO Thames"/>
                <w:bCs/>
                <w:sz w:val="24"/>
                <w:szCs w:val="26"/>
              </w:rPr>
              <w:t>Волго-Вятского ГУ Банка России</w:t>
            </w:r>
            <w:r w:rsidRPr="00E27FE7">
              <w:rPr>
                <w:rFonts w:ascii="XO Thames" w:hAnsi="XO Thames"/>
                <w:color w:val="000000"/>
                <w:sz w:val="24"/>
                <w:szCs w:val="26"/>
              </w:rPr>
              <w:t xml:space="preserve"> // УФК по Нижегородской области г. Нижний Новгород</w:t>
            </w:r>
          </w:p>
          <w:p w:rsidR="00E27FE7" w:rsidRPr="00E27FE7" w:rsidRDefault="00E27FE7" w:rsidP="00E27FE7">
            <w:pPr>
              <w:tabs>
                <w:tab w:val="left" w:pos="7230"/>
              </w:tabs>
              <w:spacing w:line="0" w:lineRule="atLeast"/>
              <w:ind w:left="34"/>
              <w:rPr>
                <w:rFonts w:ascii="XO Thames" w:hAnsi="XO Thames"/>
                <w:color w:val="000000"/>
                <w:sz w:val="24"/>
                <w:szCs w:val="26"/>
              </w:rPr>
            </w:pPr>
            <w:r w:rsidRPr="00E27FE7">
              <w:rPr>
                <w:rFonts w:ascii="XO Thames" w:hAnsi="XO Thames"/>
                <w:color w:val="000000"/>
                <w:sz w:val="24"/>
                <w:szCs w:val="26"/>
              </w:rPr>
              <w:t>Корреспондентский счет (единый казначейский счет): 40102810745370000024</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 xml:space="preserve">БИК </w:t>
            </w:r>
            <w:r w:rsidRPr="00E27FE7">
              <w:rPr>
                <w:rFonts w:ascii="XO Thames" w:hAnsi="XO Thames"/>
                <w:bCs/>
                <w:sz w:val="24"/>
                <w:szCs w:val="26"/>
              </w:rPr>
              <w:t xml:space="preserve">012202102 </w:t>
            </w:r>
          </w:p>
          <w:p w:rsidR="00E27FE7" w:rsidRPr="00E27FE7" w:rsidRDefault="00E27FE7" w:rsidP="00E27FE7">
            <w:pPr>
              <w:spacing w:line="0" w:lineRule="atLeast"/>
              <w:ind w:left="34"/>
              <w:rPr>
                <w:rFonts w:ascii="XO Thames" w:hAnsi="XO Thames"/>
                <w:color w:val="000000"/>
                <w:sz w:val="24"/>
                <w:szCs w:val="26"/>
              </w:rPr>
            </w:pPr>
            <w:r w:rsidRPr="00E27FE7">
              <w:rPr>
                <w:rFonts w:ascii="XO Thames" w:hAnsi="XO Thames"/>
                <w:color w:val="000000"/>
                <w:sz w:val="24"/>
                <w:szCs w:val="26"/>
              </w:rPr>
              <w:t xml:space="preserve">ОКВЭД </w:t>
            </w:r>
            <w:r w:rsidRPr="00E27FE7">
              <w:rPr>
                <w:rFonts w:ascii="XO Thames" w:hAnsi="XO Thames"/>
                <w:sz w:val="24"/>
                <w:szCs w:val="26"/>
              </w:rPr>
              <w:fldChar w:fldCharType="begin"/>
            </w:r>
            <w:r w:rsidRPr="00E27FE7">
              <w:rPr>
                <w:rFonts w:ascii="XO Thames" w:hAnsi="XO Thames"/>
                <w:sz w:val="24"/>
                <w:szCs w:val="26"/>
              </w:rPr>
              <w:instrText xml:space="preserve"> DOCPROPERTY "Р*Организация...*ОКВЭД" \* MERGEFORMAT </w:instrText>
            </w:r>
            <w:r w:rsidRPr="00E27FE7">
              <w:rPr>
                <w:rFonts w:ascii="XO Thames" w:hAnsi="XO Thames"/>
                <w:sz w:val="24"/>
                <w:szCs w:val="26"/>
              </w:rPr>
              <w:fldChar w:fldCharType="end"/>
            </w:r>
            <w:r w:rsidRPr="00E27FE7">
              <w:rPr>
                <w:rFonts w:ascii="XO Thames" w:hAnsi="XO Thames"/>
                <w:sz w:val="24"/>
                <w:szCs w:val="26"/>
              </w:rPr>
              <w:t>84.23.4</w:t>
            </w:r>
          </w:p>
          <w:p w:rsidR="00E27FE7" w:rsidRPr="00E27FE7" w:rsidRDefault="00E27FE7" w:rsidP="00E27FE7">
            <w:pPr>
              <w:spacing w:line="0" w:lineRule="atLeast"/>
              <w:ind w:left="34"/>
              <w:rPr>
                <w:rFonts w:ascii="XO Thames" w:hAnsi="XO Thames"/>
                <w:sz w:val="24"/>
                <w:szCs w:val="26"/>
              </w:rPr>
            </w:pPr>
            <w:r w:rsidRPr="00E27FE7">
              <w:rPr>
                <w:rFonts w:ascii="XO Thames" w:hAnsi="XO Thames"/>
                <w:color w:val="000000"/>
                <w:sz w:val="24"/>
                <w:szCs w:val="26"/>
              </w:rPr>
              <w:t xml:space="preserve">ОКПО  </w:t>
            </w:r>
            <w:r w:rsidRPr="00E27FE7">
              <w:rPr>
                <w:rFonts w:ascii="XO Thames" w:hAnsi="XO Thames"/>
                <w:sz w:val="24"/>
                <w:szCs w:val="26"/>
              </w:rPr>
              <w:fldChar w:fldCharType="begin"/>
            </w:r>
            <w:r w:rsidRPr="00E27FE7">
              <w:rPr>
                <w:rFonts w:ascii="XO Thames" w:hAnsi="XO Thames"/>
                <w:sz w:val="24"/>
                <w:szCs w:val="26"/>
              </w:rPr>
              <w:instrText xml:space="preserve"> DOCPROPERTY "Р*Организация...*ОКПО" \* MERGEFORMAT </w:instrText>
            </w:r>
            <w:r w:rsidRPr="00E27FE7">
              <w:rPr>
                <w:rFonts w:ascii="XO Thames" w:hAnsi="XO Thames"/>
                <w:sz w:val="24"/>
                <w:szCs w:val="26"/>
              </w:rPr>
              <w:fldChar w:fldCharType="end"/>
            </w:r>
            <w:r w:rsidRPr="00E27FE7">
              <w:rPr>
                <w:rFonts w:ascii="XO Thames" w:hAnsi="XO Thames"/>
                <w:sz w:val="24"/>
                <w:szCs w:val="26"/>
              </w:rPr>
              <w:t>08562281</w:t>
            </w:r>
          </w:p>
          <w:p w:rsidR="00E27FE7" w:rsidRPr="00E27FE7" w:rsidRDefault="00E27FE7" w:rsidP="00E27FE7">
            <w:pPr>
              <w:spacing w:line="0" w:lineRule="atLeast"/>
              <w:ind w:left="34"/>
              <w:jc w:val="both"/>
              <w:rPr>
                <w:rFonts w:ascii="XO Thames" w:hAnsi="XO Thames"/>
                <w:color w:val="000000"/>
                <w:sz w:val="24"/>
                <w:szCs w:val="26"/>
              </w:rPr>
            </w:pPr>
            <w:r w:rsidRPr="00E27FE7">
              <w:rPr>
                <w:rFonts w:ascii="XO Thames" w:hAnsi="XO Thames"/>
                <w:sz w:val="24"/>
                <w:szCs w:val="26"/>
              </w:rPr>
              <w:t>Тел./факс 88352390846</w:t>
            </w:r>
          </w:p>
          <w:p w:rsidR="00E27FE7" w:rsidRPr="00E27FE7" w:rsidRDefault="00E27FE7" w:rsidP="00E27FE7">
            <w:pPr>
              <w:spacing w:line="0" w:lineRule="atLeast"/>
              <w:ind w:left="34"/>
              <w:rPr>
                <w:rFonts w:ascii="XO Thames" w:hAnsi="XO Thames"/>
                <w:color w:val="000000"/>
                <w:sz w:val="24"/>
                <w:szCs w:val="26"/>
                <w:lang w:val="en-US"/>
              </w:rPr>
            </w:pPr>
            <w:r w:rsidRPr="00E27FE7">
              <w:rPr>
                <w:rFonts w:ascii="XO Thames" w:hAnsi="XO Thames"/>
                <w:color w:val="000000"/>
                <w:sz w:val="24"/>
                <w:szCs w:val="26"/>
                <w:lang w:val="en-US"/>
              </w:rPr>
              <w:t xml:space="preserve">e-mail </w:t>
            </w:r>
            <w:r w:rsidRPr="00E27FE7">
              <w:rPr>
                <w:rFonts w:ascii="XO Thames" w:hAnsi="XO Thames"/>
                <w:color w:val="000000"/>
                <w:sz w:val="24"/>
                <w:szCs w:val="26"/>
                <w:u w:val="single"/>
                <w:lang w:val="en-US"/>
              </w:rPr>
              <w:t>ufsin@21.fsin.gov.ru</w:t>
            </w:r>
          </w:p>
          <w:p w:rsidR="00E116F9" w:rsidRPr="00E27FE7" w:rsidRDefault="00E116F9" w:rsidP="00E27FE7">
            <w:pPr>
              <w:pStyle w:val="FR1"/>
              <w:spacing w:before="0" w:line="0" w:lineRule="atLeast"/>
              <w:rPr>
                <w:rFonts w:ascii="XO Thames" w:hAnsi="XO Thames"/>
                <w:sz w:val="24"/>
                <w:szCs w:val="24"/>
                <w:lang w:val="en-US"/>
              </w:rPr>
            </w:pPr>
          </w:p>
        </w:tc>
        <w:tc>
          <w:tcPr>
            <w:tcW w:w="4819" w:type="dxa"/>
            <w:gridSpan w:val="2"/>
          </w:tcPr>
          <w:p w:rsidR="00E351C9" w:rsidRPr="00E27FE7" w:rsidRDefault="00E351C9" w:rsidP="004304BC">
            <w:pPr>
              <w:shd w:val="clear" w:color="auto" w:fill="FBFBFB"/>
              <w:rPr>
                <w:rFonts w:ascii="XO Thames" w:hAnsi="XO Thames"/>
                <w:sz w:val="24"/>
                <w:szCs w:val="24"/>
                <w:lang w:val="en-US"/>
              </w:rPr>
            </w:pPr>
          </w:p>
        </w:tc>
      </w:tr>
      <w:tr w:rsidR="00E116F9" w:rsidRPr="00E10903" w:rsidTr="00247DC0">
        <w:tc>
          <w:tcPr>
            <w:tcW w:w="5529" w:type="dxa"/>
            <w:gridSpan w:val="2"/>
          </w:tcPr>
          <w:p w:rsidR="00E116F9" w:rsidRPr="00E27FE7" w:rsidRDefault="00E116F9" w:rsidP="00E116F9">
            <w:pPr>
              <w:spacing w:line="0" w:lineRule="atLeast"/>
              <w:ind w:right="-1192"/>
              <w:jc w:val="both"/>
              <w:rPr>
                <w:rFonts w:ascii="XO Thames" w:hAnsi="XO Thames"/>
                <w:sz w:val="24"/>
                <w:szCs w:val="24"/>
                <w:lang w:val="en-US"/>
              </w:rPr>
            </w:pPr>
          </w:p>
        </w:tc>
        <w:tc>
          <w:tcPr>
            <w:tcW w:w="4819" w:type="dxa"/>
            <w:gridSpan w:val="2"/>
          </w:tcPr>
          <w:p w:rsidR="00E116F9" w:rsidRPr="00E27FE7" w:rsidRDefault="00E116F9" w:rsidP="00E116F9">
            <w:pPr>
              <w:spacing w:line="0" w:lineRule="atLeast"/>
              <w:ind w:left="-284"/>
              <w:jc w:val="both"/>
              <w:rPr>
                <w:rFonts w:ascii="XO Thames" w:hAnsi="XO Thames"/>
                <w:sz w:val="24"/>
                <w:szCs w:val="24"/>
                <w:lang w:val="en-US"/>
              </w:rPr>
            </w:pPr>
          </w:p>
        </w:tc>
      </w:tr>
      <w:tr w:rsidR="00E116F9" w:rsidRPr="006943A0" w:rsidTr="00247DC0">
        <w:tc>
          <w:tcPr>
            <w:tcW w:w="5529" w:type="dxa"/>
            <w:gridSpan w:val="2"/>
          </w:tcPr>
          <w:p w:rsidR="00E116F9" w:rsidRPr="006943A0" w:rsidRDefault="00E116F9" w:rsidP="00E27FE7">
            <w:pPr>
              <w:tabs>
                <w:tab w:val="left" w:pos="3304"/>
              </w:tabs>
              <w:spacing w:line="0" w:lineRule="atLeast"/>
              <w:ind w:left="176" w:right="-108"/>
              <w:jc w:val="both"/>
              <w:rPr>
                <w:rFonts w:ascii="XO Thames" w:hAnsi="XO Thames"/>
                <w:iCs/>
                <w:sz w:val="24"/>
                <w:szCs w:val="24"/>
              </w:rPr>
            </w:pPr>
            <w:r w:rsidRPr="006943A0">
              <w:rPr>
                <w:rFonts w:ascii="XO Thames" w:hAnsi="XO Thames"/>
                <w:iCs/>
                <w:sz w:val="24"/>
                <w:szCs w:val="24"/>
              </w:rPr>
              <w:t>__________________</w:t>
            </w:r>
            <w:r w:rsidR="007F41FC" w:rsidRPr="006943A0">
              <w:rPr>
                <w:rFonts w:ascii="XO Thames" w:hAnsi="XO Thames"/>
                <w:iCs/>
                <w:sz w:val="24"/>
                <w:szCs w:val="24"/>
              </w:rPr>
              <w:t xml:space="preserve"> </w:t>
            </w:r>
            <w:r w:rsidR="00E27FE7">
              <w:rPr>
                <w:rFonts w:ascii="XO Thames" w:hAnsi="XO Thames"/>
                <w:iCs/>
                <w:sz w:val="24"/>
                <w:szCs w:val="24"/>
              </w:rPr>
              <w:t>В.А. Баранов</w:t>
            </w:r>
          </w:p>
        </w:tc>
        <w:tc>
          <w:tcPr>
            <w:tcW w:w="4819" w:type="dxa"/>
            <w:gridSpan w:val="2"/>
          </w:tcPr>
          <w:p w:rsidR="00E116F9" w:rsidRPr="006943A0" w:rsidRDefault="007F41FC" w:rsidP="009743FA">
            <w:pPr>
              <w:spacing w:line="0" w:lineRule="atLeast"/>
              <w:ind w:left="-250" w:right="-1192"/>
              <w:jc w:val="both"/>
              <w:rPr>
                <w:rFonts w:ascii="XO Thames" w:hAnsi="XO Thames"/>
                <w:iCs/>
                <w:sz w:val="24"/>
                <w:szCs w:val="24"/>
              </w:rPr>
            </w:pPr>
            <w:r w:rsidRPr="006943A0">
              <w:rPr>
                <w:rFonts w:ascii="XO Thames" w:hAnsi="XO Thames"/>
                <w:bCs/>
                <w:sz w:val="24"/>
                <w:szCs w:val="24"/>
              </w:rPr>
              <w:t xml:space="preserve">__________________ </w:t>
            </w:r>
            <w:r w:rsidR="009743FA" w:rsidRPr="006943A0">
              <w:rPr>
                <w:rFonts w:ascii="XO Thames" w:hAnsi="XO Thames"/>
                <w:bCs/>
                <w:sz w:val="24"/>
                <w:szCs w:val="24"/>
              </w:rPr>
              <w:t>______________</w:t>
            </w:r>
          </w:p>
        </w:tc>
      </w:tr>
    </w:tbl>
    <w:p w:rsidR="00E116F9" w:rsidRPr="006943A0" w:rsidRDefault="00E116F9" w:rsidP="00E116F9">
      <w:pPr>
        <w:tabs>
          <w:tab w:val="left" w:pos="675"/>
        </w:tabs>
        <w:spacing w:line="0" w:lineRule="atLeast"/>
        <w:ind w:left="-284"/>
        <w:jc w:val="both"/>
        <w:rPr>
          <w:rFonts w:ascii="XO Thames" w:hAnsi="XO Thames"/>
          <w:sz w:val="24"/>
          <w:szCs w:val="24"/>
        </w:rPr>
      </w:pPr>
      <w:r w:rsidRPr="006943A0">
        <w:rPr>
          <w:rFonts w:ascii="XO Thames" w:hAnsi="XO Thames"/>
          <w:sz w:val="24"/>
          <w:szCs w:val="24"/>
        </w:rPr>
        <w:tab/>
        <w:t>М.П.</w:t>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t>М.П.</w:t>
      </w:r>
    </w:p>
    <w:p w:rsidR="00E116F9" w:rsidRPr="006943A0" w:rsidRDefault="00E116F9">
      <w:pPr>
        <w:suppressAutoHyphens w:val="0"/>
        <w:spacing w:after="200" w:line="276" w:lineRule="auto"/>
        <w:rPr>
          <w:rFonts w:ascii="XO Thames" w:hAnsi="XO Thames"/>
          <w:sz w:val="24"/>
          <w:szCs w:val="24"/>
        </w:rPr>
      </w:pPr>
      <w:r w:rsidRPr="006943A0">
        <w:rPr>
          <w:rFonts w:ascii="XO Thames" w:hAnsi="XO Thames"/>
          <w:sz w:val="24"/>
          <w:szCs w:val="24"/>
        </w:rPr>
        <w:br w:type="page"/>
      </w:r>
    </w:p>
    <w:p w:rsidR="00605BCA" w:rsidRPr="006943A0" w:rsidRDefault="00605BCA" w:rsidP="00BA56A7">
      <w:pPr>
        <w:pStyle w:val="aa"/>
        <w:spacing w:after="0" w:line="0" w:lineRule="atLeast"/>
        <w:ind w:left="284" w:right="45"/>
        <w:jc w:val="right"/>
        <w:rPr>
          <w:rFonts w:ascii="XO Thames" w:hAnsi="XO Thames"/>
          <w:b/>
          <w:sz w:val="24"/>
          <w:szCs w:val="24"/>
        </w:rPr>
      </w:pPr>
      <w:r w:rsidRPr="006943A0">
        <w:rPr>
          <w:rFonts w:ascii="XO Thames" w:hAnsi="XO Thames"/>
          <w:b/>
          <w:sz w:val="24"/>
          <w:szCs w:val="24"/>
        </w:rPr>
        <w:t>Приложение №1</w:t>
      </w:r>
    </w:p>
    <w:p w:rsidR="00605BCA" w:rsidRPr="006943A0" w:rsidRDefault="00605BCA" w:rsidP="00BA56A7">
      <w:pPr>
        <w:pStyle w:val="aa"/>
        <w:spacing w:after="0" w:line="0" w:lineRule="atLeast"/>
        <w:ind w:left="284" w:right="45"/>
        <w:jc w:val="right"/>
        <w:rPr>
          <w:rFonts w:ascii="XO Thames" w:hAnsi="XO Thames"/>
          <w:b/>
          <w:sz w:val="24"/>
          <w:szCs w:val="24"/>
        </w:rPr>
      </w:pPr>
      <w:r w:rsidRPr="006943A0">
        <w:rPr>
          <w:rFonts w:ascii="XO Thames" w:hAnsi="XO Thames"/>
          <w:b/>
          <w:sz w:val="24"/>
          <w:szCs w:val="24"/>
        </w:rPr>
        <w:t>к государственному контракту</w:t>
      </w:r>
    </w:p>
    <w:p w:rsidR="00605BCA" w:rsidRPr="006943A0" w:rsidRDefault="007F41FC" w:rsidP="00BA56A7">
      <w:pPr>
        <w:pStyle w:val="aa"/>
        <w:spacing w:after="0" w:line="0" w:lineRule="atLeast"/>
        <w:ind w:left="284" w:right="45"/>
        <w:jc w:val="right"/>
        <w:rPr>
          <w:rFonts w:ascii="XO Thames" w:hAnsi="XO Thames"/>
          <w:b/>
          <w:sz w:val="24"/>
          <w:szCs w:val="24"/>
        </w:rPr>
      </w:pPr>
      <w:r w:rsidRPr="006943A0">
        <w:rPr>
          <w:rFonts w:ascii="XO Thames" w:hAnsi="XO Thames"/>
          <w:b/>
          <w:sz w:val="24"/>
          <w:szCs w:val="24"/>
        </w:rPr>
        <w:t xml:space="preserve">№ </w:t>
      </w:r>
      <w:r w:rsidR="00605BCA" w:rsidRPr="006943A0">
        <w:rPr>
          <w:rFonts w:ascii="XO Thames" w:hAnsi="XO Thames"/>
          <w:b/>
          <w:sz w:val="24"/>
          <w:szCs w:val="24"/>
        </w:rPr>
        <w:t>_____ от «___»_____</w:t>
      </w:r>
      <w:r w:rsidRPr="006943A0">
        <w:rPr>
          <w:rFonts w:ascii="XO Thames" w:hAnsi="XO Thames"/>
          <w:b/>
          <w:sz w:val="24"/>
          <w:szCs w:val="24"/>
        </w:rPr>
        <w:t>___</w:t>
      </w:r>
      <w:r w:rsidR="00605BCA" w:rsidRPr="006943A0">
        <w:rPr>
          <w:rFonts w:ascii="XO Thames" w:hAnsi="XO Thames"/>
          <w:b/>
          <w:sz w:val="24"/>
          <w:szCs w:val="24"/>
        </w:rPr>
        <w:t>___ 202</w:t>
      </w:r>
      <w:r w:rsidR="008F37DB">
        <w:rPr>
          <w:rFonts w:ascii="XO Thames" w:hAnsi="XO Thames"/>
          <w:b/>
          <w:sz w:val="24"/>
          <w:szCs w:val="24"/>
        </w:rPr>
        <w:t>6</w:t>
      </w:r>
      <w:r w:rsidR="00605BCA" w:rsidRPr="006943A0">
        <w:rPr>
          <w:rFonts w:ascii="XO Thames" w:hAnsi="XO Thames"/>
          <w:b/>
          <w:sz w:val="24"/>
          <w:szCs w:val="24"/>
        </w:rPr>
        <w:t xml:space="preserve"> г.</w:t>
      </w:r>
    </w:p>
    <w:p w:rsidR="00605BCA" w:rsidRPr="006943A0" w:rsidRDefault="00605BCA" w:rsidP="00BA56A7">
      <w:pPr>
        <w:spacing w:line="0" w:lineRule="atLeast"/>
        <w:ind w:right="43"/>
        <w:jc w:val="right"/>
        <w:rPr>
          <w:rFonts w:ascii="XO Thames" w:hAnsi="XO Thames"/>
          <w:sz w:val="24"/>
          <w:szCs w:val="24"/>
        </w:rPr>
      </w:pPr>
    </w:p>
    <w:p w:rsidR="00605BCA" w:rsidRPr="006943A0" w:rsidRDefault="00605BCA" w:rsidP="00BA56A7">
      <w:pPr>
        <w:pStyle w:val="3"/>
        <w:spacing w:before="0" w:after="0" w:line="0" w:lineRule="atLeast"/>
        <w:ind w:right="43"/>
        <w:jc w:val="center"/>
        <w:rPr>
          <w:rFonts w:ascii="XO Thames" w:hAnsi="XO Thames"/>
          <w:b w:val="0"/>
          <w:sz w:val="24"/>
          <w:szCs w:val="24"/>
        </w:rPr>
      </w:pPr>
      <w:r w:rsidRPr="006943A0">
        <w:rPr>
          <w:rFonts w:ascii="XO Thames" w:hAnsi="XO Thames"/>
          <w:sz w:val="24"/>
          <w:szCs w:val="24"/>
        </w:rPr>
        <w:t>Спецификация</w:t>
      </w:r>
    </w:p>
    <w:p w:rsidR="00605BCA" w:rsidRPr="006943A0" w:rsidRDefault="00605BCA" w:rsidP="00BA56A7">
      <w:pPr>
        <w:spacing w:line="0" w:lineRule="atLeast"/>
        <w:ind w:right="43"/>
        <w:jc w:val="both"/>
        <w:rPr>
          <w:rFonts w:ascii="XO Thames" w:hAnsi="XO Thames"/>
          <w:sz w:val="16"/>
          <w:szCs w:val="24"/>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835"/>
        <w:gridCol w:w="2126"/>
        <w:gridCol w:w="709"/>
        <w:gridCol w:w="850"/>
        <w:gridCol w:w="1418"/>
        <w:gridCol w:w="1559"/>
      </w:tblGrid>
      <w:tr w:rsidR="006363F2" w:rsidRPr="006943A0" w:rsidTr="009743FA">
        <w:tc>
          <w:tcPr>
            <w:tcW w:w="568" w:type="dxa"/>
            <w:vAlign w:val="center"/>
          </w:tcPr>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w:t>
            </w:r>
          </w:p>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п/п</w:t>
            </w:r>
          </w:p>
        </w:tc>
        <w:tc>
          <w:tcPr>
            <w:tcW w:w="2835" w:type="dxa"/>
            <w:vAlign w:val="center"/>
          </w:tcPr>
          <w:p w:rsidR="00605BCA" w:rsidRPr="006943A0" w:rsidRDefault="00605BCA" w:rsidP="00BA56A7">
            <w:pPr>
              <w:pStyle w:val="3"/>
              <w:spacing w:before="0" w:after="0" w:line="0" w:lineRule="atLeast"/>
              <w:ind w:left="-108" w:right="-108"/>
              <w:jc w:val="center"/>
              <w:rPr>
                <w:rFonts w:ascii="XO Thames" w:hAnsi="XO Thames"/>
                <w:b w:val="0"/>
                <w:sz w:val="24"/>
                <w:szCs w:val="24"/>
              </w:rPr>
            </w:pPr>
            <w:r w:rsidRPr="006943A0">
              <w:rPr>
                <w:rFonts w:ascii="XO Thames" w:hAnsi="XO Thames"/>
                <w:b w:val="0"/>
                <w:sz w:val="24"/>
                <w:szCs w:val="24"/>
              </w:rPr>
              <w:t>Наименование</w:t>
            </w:r>
          </w:p>
        </w:tc>
        <w:tc>
          <w:tcPr>
            <w:tcW w:w="2126" w:type="dxa"/>
          </w:tcPr>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Функциональные характеристики (потребительские свойства) качественные характеристики товара)</w:t>
            </w:r>
          </w:p>
        </w:tc>
        <w:tc>
          <w:tcPr>
            <w:tcW w:w="709" w:type="dxa"/>
            <w:vAlign w:val="center"/>
          </w:tcPr>
          <w:p w:rsidR="00605BCA" w:rsidRPr="006943A0" w:rsidRDefault="000F44B6" w:rsidP="00BA56A7">
            <w:pPr>
              <w:tabs>
                <w:tab w:val="left" w:pos="1026"/>
              </w:tabs>
              <w:spacing w:line="0" w:lineRule="atLeast"/>
              <w:ind w:left="-108" w:right="-108"/>
              <w:jc w:val="center"/>
              <w:rPr>
                <w:rFonts w:ascii="XO Thames" w:hAnsi="XO Thames"/>
                <w:sz w:val="24"/>
                <w:szCs w:val="24"/>
              </w:rPr>
            </w:pPr>
            <w:r w:rsidRPr="006943A0">
              <w:rPr>
                <w:rFonts w:ascii="XO Thames" w:hAnsi="XO Thames"/>
                <w:sz w:val="24"/>
                <w:szCs w:val="24"/>
              </w:rPr>
              <w:t>Ед.</w:t>
            </w:r>
            <w:r w:rsidR="00605BCA" w:rsidRPr="006943A0">
              <w:rPr>
                <w:rFonts w:ascii="XO Thames" w:hAnsi="XO Thames"/>
                <w:sz w:val="24"/>
                <w:szCs w:val="24"/>
              </w:rPr>
              <w:t xml:space="preserve"> изм</w:t>
            </w:r>
            <w:r w:rsidR="006363F2" w:rsidRPr="006943A0">
              <w:rPr>
                <w:rFonts w:ascii="XO Thames" w:hAnsi="XO Thames"/>
                <w:sz w:val="24"/>
                <w:szCs w:val="24"/>
              </w:rPr>
              <w:t>.</w:t>
            </w:r>
          </w:p>
        </w:tc>
        <w:tc>
          <w:tcPr>
            <w:tcW w:w="850" w:type="dxa"/>
            <w:vAlign w:val="center"/>
          </w:tcPr>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Кол</w:t>
            </w:r>
            <w:r w:rsidR="000F44B6" w:rsidRPr="006943A0">
              <w:rPr>
                <w:rFonts w:ascii="XO Thames" w:hAnsi="XO Thames"/>
                <w:sz w:val="24"/>
                <w:szCs w:val="24"/>
              </w:rPr>
              <w:t>-</w:t>
            </w:r>
            <w:r w:rsidRPr="006943A0">
              <w:rPr>
                <w:rFonts w:ascii="XO Thames" w:hAnsi="XO Thames"/>
                <w:sz w:val="24"/>
                <w:szCs w:val="24"/>
              </w:rPr>
              <w:t>во</w:t>
            </w:r>
          </w:p>
        </w:tc>
        <w:tc>
          <w:tcPr>
            <w:tcW w:w="1418" w:type="dxa"/>
            <w:vAlign w:val="center"/>
          </w:tcPr>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Цена</w:t>
            </w:r>
          </w:p>
          <w:p w:rsidR="00605BCA" w:rsidRPr="006943A0" w:rsidRDefault="00E82045" w:rsidP="00BA56A7">
            <w:pPr>
              <w:spacing w:line="0" w:lineRule="atLeast"/>
              <w:ind w:left="-108" w:right="-108"/>
              <w:jc w:val="center"/>
              <w:rPr>
                <w:rFonts w:ascii="XO Thames" w:hAnsi="XO Thames"/>
                <w:sz w:val="24"/>
                <w:szCs w:val="24"/>
              </w:rPr>
            </w:pPr>
            <w:r w:rsidRPr="006943A0">
              <w:rPr>
                <w:rFonts w:ascii="XO Thames" w:hAnsi="XO Thames"/>
                <w:sz w:val="24"/>
                <w:szCs w:val="24"/>
              </w:rPr>
              <w:t>р</w:t>
            </w:r>
            <w:r w:rsidR="00605BCA" w:rsidRPr="006943A0">
              <w:rPr>
                <w:rFonts w:ascii="XO Thames" w:hAnsi="XO Thames"/>
                <w:sz w:val="24"/>
                <w:szCs w:val="24"/>
              </w:rPr>
              <w:t>уб</w:t>
            </w:r>
            <w:r w:rsidRPr="006943A0">
              <w:rPr>
                <w:rFonts w:ascii="XO Thames" w:hAnsi="XO Thames"/>
                <w:sz w:val="24"/>
                <w:szCs w:val="24"/>
              </w:rPr>
              <w:t>.</w:t>
            </w:r>
          </w:p>
        </w:tc>
        <w:tc>
          <w:tcPr>
            <w:tcW w:w="1559" w:type="dxa"/>
            <w:vAlign w:val="center"/>
          </w:tcPr>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Сумма,</w:t>
            </w:r>
          </w:p>
          <w:p w:rsidR="00605BCA" w:rsidRPr="006943A0" w:rsidRDefault="00605BCA" w:rsidP="00BA56A7">
            <w:pPr>
              <w:spacing w:line="0" w:lineRule="atLeast"/>
              <w:ind w:left="-108" w:right="-108"/>
              <w:jc w:val="center"/>
              <w:rPr>
                <w:rFonts w:ascii="XO Thames" w:hAnsi="XO Thames"/>
                <w:sz w:val="24"/>
                <w:szCs w:val="24"/>
              </w:rPr>
            </w:pPr>
            <w:r w:rsidRPr="006943A0">
              <w:rPr>
                <w:rFonts w:ascii="XO Thames" w:hAnsi="XO Thames"/>
                <w:sz w:val="24"/>
                <w:szCs w:val="24"/>
              </w:rPr>
              <w:t>руб.</w:t>
            </w:r>
          </w:p>
        </w:tc>
      </w:tr>
      <w:tr w:rsidR="00E27FE7" w:rsidRPr="006943A0" w:rsidTr="009743FA">
        <w:trPr>
          <w:trHeight w:val="183"/>
        </w:trPr>
        <w:tc>
          <w:tcPr>
            <w:tcW w:w="568" w:type="dxa"/>
            <w:vAlign w:val="center"/>
          </w:tcPr>
          <w:p w:rsidR="00E27FE7" w:rsidRPr="006943A0" w:rsidRDefault="00E27FE7" w:rsidP="00BA56A7">
            <w:pPr>
              <w:spacing w:line="0" w:lineRule="atLeast"/>
              <w:jc w:val="center"/>
              <w:rPr>
                <w:rFonts w:ascii="XO Thames" w:hAnsi="XO Thames"/>
                <w:sz w:val="24"/>
                <w:szCs w:val="24"/>
              </w:rPr>
            </w:pPr>
            <w:r w:rsidRPr="006943A0">
              <w:rPr>
                <w:rFonts w:ascii="XO Thames" w:hAnsi="XO Thames"/>
                <w:sz w:val="24"/>
                <w:szCs w:val="24"/>
              </w:rPr>
              <w:t>1.</w:t>
            </w:r>
          </w:p>
        </w:tc>
        <w:tc>
          <w:tcPr>
            <w:tcW w:w="2835" w:type="dxa"/>
            <w:vAlign w:val="center"/>
          </w:tcPr>
          <w:p w:rsidR="00E27FE7" w:rsidRPr="00E27FE7" w:rsidRDefault="00E27FE7" w:rsidP="00BA56A7">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XL</w:t>
            </w:r>
            <w:r>
              <w:rPr>
                <w:rFonts w:ascii="XO Thames" w:hAnsi="XO Thames"/>
                <w:sz w:val="24"/>
                <w:szCs w:val="24"/>
              </w:rPr>
              <w:t>, 50 пар упаковка</w:t>
            </w:r>
          </w:p>
        </w:tc>
        <w:tc>
          <w:tcPr>
            <w:tcW w:w="2126" w:type="dxa"/>
            <w:vMerge w:val="restart"/>
            <w:vAlign w:val="center"/>
          </w:tcPr>
          <w:p w:rsidR="00E27FE7" w:rsidRPr="006943A0" w:rsidRDefault="00E27FE7" w:rsidP="00BA56A7">
            <w:pPr>
              <w:spacing w:line="0" w:lineRule="atLeast"/>
              <w:ind w:left="-108" w:right="-108"/>
              <w:jc w:val="center"/>
              <w:rPr>
                <w:rFonts w:ascii="XO Thames" w:hAnsi="XO Thames"/>
                <w:bCs/>
                <w:color w:val="000000"/>
                <w:sz w:val="24"/>
                <w:szCs w:val="24"/>
              </w:rPr>
            </w:pPr>
            <w:r w:rsidRPr="006943A0">
              <w:rPr>
                <w:rFonts w:ascii="XO Thames" w:hAnsi="XO Thames"/>
                <w:bCs/>
                <w:color w:val="000000"/>
                <w:sz w:val="24"/>
                <w:szCs w:val="24"/>
              </w:rPr>
              <w:t>описание ниже</w:t>
            </w:r>
          </w:p>
        </w:tc>
        <w:tc>
          <w:tcPr>
            <w:tcW w:w="709" w:type="dxa"/>
            <w:vAlign w:val="center"/>
          </w:tcPr>
          <w:p w:rsidR="00E27FE7" w:rsidRPr="006943A0" w:rsidRDefault="00E27FE7" w:rsidP="00BA56A7">
            <w:pPr>
              <w:spacing w:line="0" w:lineRule="atLeast"/>
              <w:ind w:left="-108" w:right="-108"/>
              <w:jc w:val="center"/>
              <w:rPr>
                <w:rFonts w:ascii="XO Thames" w:hAnsi="XO Thames"/>
                <w:sz w:val="24"/>
                <w:szCs w:val="24"/>
              </w:rPr>
            </w:pPr>
            <w:r w:rsidRPr="006943A0">
              <w:rPr>
                <w:rFonts w:ascii="XO Thames" w:hAnsi="XO Thames"/>
                <w:sz w:val="24"/>
                <w:szCs w:val="24"/>
              </w:rPr>
              <w:t>упак</w:t>
            </w:r>
          </w:p>
        </w:tc>
        <w:tc>
          <w:tcPr>
            <w:tcW w:w="850" w:type="dxa"/>
            <w:vAlign w:val="center"/>
          </w:tcPr>
          <w:p w:rsidR="00E27FE7" w:rsidRPr="006943A0" w:rsidRDefault="00E27FE7" w:rsidP="00BA56A7">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54</w:t>
            </w:r>
          </w:p>
        </w:tc>
        <w:tc>
          <w:tcPr>
            <w:tcW w:w="1418" w:type="dxa"/>
            <w:vAlign w:val="center"/>
          </w:tcPr>
          <w:p w:rsidR="00E27FE7" w:rsidRPr="006943A0" w:rsidRDefault="00E27FE7" w:rsidP="00BA56A7">
            <w:pPr>
              <w:spacing w:line="0" w:lineRule="atLeast"/>
              <w:ind w:left="-108" w:right="-108"/>
              <w:jc w:val="center"/>
              <w:rPr>
                <w:rFonts w:ascii="XO Thames" w:hAnsi="XO Thames"/>
                <w:sz w:val="24"/>
                <w:szCs w:val="24"/>
              </w:rPr>
            </w:pPr>
          </w:p>
        </w:tc>
        <w:tc>
          <w:tcPr>
            <w:tcW w:w="1559" w:type="dxa"/>
            <w:vAlign w:val="center"/>
          </w:tcPr>
          <w:p w:rsidR="00E27FE7" w:rsidRPr="006943A0" w:rsidRDefault="00E27FE7" w:rsidP="00BA56A7">
            <w:pPr>
              <w:spacing w:line="0" w:lineRule="atLeast"/>
              <w:ind w:left="-108" w:right="-108"/>
              <w:jc w:val="center"/>
              <w:rPr>
                <w:rFonts w:ascii="XO Thames" w:hAnsi="XO Thames"/>
                <w:sz w:val="24"/>
                <w:szCs w:val="24"/>
              </w:rPr>
            </w:pPr>
          </w:p>
        </w:tc>
      </w:tr>
      <w:tr w:rsidR="00E27FE7" w:rsidRPr="006943A0" w:rsidTr="009743FA">
        <w:trPr>
          <w:trHeight w:val="183"/>
        </w:trPr>
        <w:tc>
          <w:tcPr>
            <w:tcW w:w="568" w:type="dxa"/>
            <w:vAlign w:val="center"/>
          </w:tcPr>
          <w:p w:rsidR="00E27FE7" w:rsidRPr="006943A0" w:rsidRDefault="00E27FE7" w:rsidP="00BA56A7">
            <w:pPr>
              <w:spacing w:line="0" w:lineRule="atLeast"/>
              <w:jc w:val="center"/>
              <w:rPr>
                <w:rFonts w:ascii="XO Thames" w:hAnsi="XO Thames"/>
                <w:sz w:val="24"/>
                <w:szCs w:val="24"/>
              </w:rPr>
            </w:pPr>
            <w:r w:rsidRPr="006943A0">
              <w:rPr>
                <w:rFonts w:ascii="XO Thames" w:hAnsi="XO Thames"/>
                <w:sz w:val="24"/>
                <w:szCs w:val="24"/>
              </w:rPr>
              <w:t>2.</w:t>
            </w:r>
          </w:p>
        </w:tc>
        <w:tc>
          <w:tcPr>
            <w:tcW w:w="2835" w:type="dxa"/>
            <w:vAlign w:val="center"/>
          </w:tcPr>
          <w:p w:rsidR="00E27FE7" w:rsidRPr="006943A0" w:rsidRDefault="00E27FE7" w:rsidP="00BA56A7">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L</w:t>
            </w:r>
            <w:r>
              <w:rPr>
                <w:rFonts w:ascii="XO Thames" w:hAnsi="XO Thames"/>
                <w:sz w:val="24"/>
                <w:szCs w:val="24"/>
              </w:rPr>
              <w:t>, 50 пар упаковка</w:t>
            </w:r>
          </w:p>
        </w:tc>
        <w:tc>
          <w:tcPr>
            <w:tcW w:w="2126" w:type="dxa"/>
            <w:vMerge/>
            <w:vAlign w:val="center"/>
          </w:tcPr>
          <w:p w:rsidR="00E27FE7" w:rsidRPr="006943A0" w:rsidRDefault="00E27FE7" w:rsidP="00BA56A7">
            <w:pPr>
              <w:spacing w:line="0" w:lineRule="atLeast"/>
              <w:ind w:left="-108" w:right="-108"/>
              <w:jc w:val="center"/>
              <w:rPr>
                <w:rFonts w:ascii="XO Thames" w:hAnsi="XO Thames"/>
                <w:bCs/>
                <w:color w:val="000000"/>
                <w:sz w:val="24"/>
                <w:szCs w:val="24"/>
              </w:rPr>
            </w:pPr>
          </w:p>
        </w:tc>
        <w:tc>
          <w:tcPr>
            <w:tcW w:w="709" w:type="dxa"/>
            <w:vAlign w:val="center"/>
          </w:tcPr>
          <w:p w:rsidR="00E27FE7" w:rsidRPr="006943A0" w:rsidRDefault="00E27FE7" w:rsidP="00BA56A7">
            <w:pPr>
              <w:spacing w:line="0" w:lineRule="atLeast"/>
              <w:ind w:left="-108" w:right="-108"/>
              <w:jc w:val="center"/>
              <w:rPr>
                <w:rFonts w:ascii="XO Thames" w:hAnsi="XO Thames"/>
                <w:sz w:val="24"/>
                <w:szCs w:val="24"/>
              </w:rPr>
            </w:pPr>
            <w:r w:rsidRPr="006943A0">
              <w:rPr>
                <w:rFonts w:ascii="XO Thames" w:hAnsi="XO Thames"/>
                <w:sz w:val="24"/>
                <w:szCs w:val="24"/>
              </w:rPr>
              <w:t>упак</w:t>
            </w:r>
          </w:p>
        </w:tc>
        <w:tc>
          <w:tcPr>
            <w:tcW w:w="850" w:type="dxa"/>
            <w:vAlign w:val="center"/>
          </w:tcPr>
          <w:p w:rsidR="00E27FE7" w:rsidRPr="006943A0" w:rsidRDefault="00E27FE7" w:rsidP="00BA56A7">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90</w:t>
            </w:r>
          </w:p>
        </w:tc>
        <w:tc>
          <w:tcPr>
            <w:tcW w:w="1418" w:type="dxa"/>
            <w:vAlign w:val="center"/>
          </w:tcPr>
          <w:p w:rsidR="00E27FE7" w:rsidRPr="006943A0" w:rsidRDefault="00E27FE7" w:rsidP="00BA56A7">
            <w:pPr>
              <w:spacing w:line="0" w:lineRule="atLeast"/>
              <w:ind w:left="-108" w:right="-108"/>
              <w:jc w:val="center"/>
              <w:rPr>
                <w:rFonts w:ascii="XO Thames" w:hAnsi="XO Thames"/>
                <w:sz w:val="24"/>
                <w:szCs w:val="24"/>
              </w:rPr>
            </w:pPr>
          </w:p>
        </w:tc>
        <w:tc>
          <w:tcPr>
            <w:tcW w:w="1559" w:type="dxa"/>
            <w:vAlign w:val="center"/>
          </w:tcPr>
          <w:p w:rsidR="00E27FE7" w:rsidRPr="006943A0" w:rsidRDefault="00E27FE7" w:rsidP="00BA56A7">
            <w:pPr>
              <w:spacing w:line="0" w:lineRule="atLeast"/>
              <w:ind w:left="-108" w:right="-108"/>
              <w:jc w:val="center"/>
              <w:rPr>
                <w:rFonts w:ascii="XO Thames" w:hAnsi="XO Thames"/>
                <w:sz w:val="24"/>
                <w:szCs w:val="24"/>
              </w:rPr>
            </w:pPr>
          </w:p>
        </w:tc>
      </w:tr>
      <w:tr w:rsidR="00E27FE7" w:rsidRPr="006943A0" w:rsidTr="009743FA">
        <w:trPr>
          <w:trHeight w:val="183"/>
        </w:trPr>
        <w:tc>
          <w:tcPr>
            <w:tcW w:w="568" w:type="dxa"/>
            <w:vAlign w:val="center"/>
          </w:tcPr>
          <w:p w:rsidR="00E27FE7" w:rsidRPr="006943A0" w:rsidRDefault="00E27FE7" w:rsidP="00BA56A7">
            <w:pPr>
              <w:spacing w:line="0" w:lineRule="atLeast"/>
              <w:jc w:val="center"/>
              <w:rPr>
                <w:rFonts w:ascii="XO Thames" w:hAnsi="XO Thames"/>
                <w:sz w:val="24"/>
                <w:szCs w:val="24"/>
              </w:rPr>
            </w:pPr>
            <w:r>
              <w:rPr>
                <w:rFonts w:ascii="XO Thames" w:hAnsi="XO Thames"/>
                <w:sz w:val="24"/>
                <w:szCs w:val="24"/>
              </w:rPr>
              <w:t>3.</w:t>
            </w:r>
          </w:p>
        </w:tc>
        <w:tc>
          <w:tcPr>
            <w:tcW w:w="2835" w:type="dxa"/>
            <w:vAlign w:val="center"/>
          </w:tcPr>
          <w:p w:rsidR="00E27FE7" w:rsidRPr="00E27FE7" w:rsidRDefault="00E27FE7" w:rsidP="00BA56A7">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S</w:t>
            </w:r>
            <w:r>
              <w:rPr>
                <w:rFonts w:ascii="XO Thames" w:hAnsi="XO Thames"/>
                <w:sz w:val="24"/>
                <w:szCs w:val="24"/>
              </w:rPr>
              <w:t>, 50 пар упаковка</w:t>
            </w:r>
          </w:p>
        </w:tc>
        <w:tc>
          <w:tcPr>
            <w:tcW w:w="2126" w:type="dxa"/>
            <w:vMerge/>
            <w:vAlign w:val="center"/>
          </w:tcPr>
          <w:p w:rsidR="00E27FE7" w:rsidRPr="006943A0" w:rsidRDefault="00E27FE7" w:rsidP="00BA56A7">
            <w:pPr>
              <w:spacing w:line="0" w:lineRule="atLeast"/>
              <w:ind w:left="-108" w:right="-108"/>
              <w:jc w:val="center"/>
              <w:rPr>
                <w:rFonts w:ascii="XO Thames" w:hAnsi="XO Thames"/>
                <w:bCs/>
                <w:color w:val="000000"/>
                <w:sz w:val="24"/>
                <w:szCs w:val="24"/>
              </w:rPr>
            </w:pPr>
          </w:p>
        </w:tc>
        <w:tc>
          <w:tcPr>
            <w:tcW w:w="709" w:type="dxa"/>
            <w:vAlign w:val="center"/>
          </w:tcPr>
          <w:p w:rsidR="00E27FE7" w:rsidRPr="006943A0" w:rsidRDefault="00E27FE7" w:rsidP="00BA56A7">
            <w:pPr>
              <w:spacing w:line="0" w:lineRule="atLeast"/>
              <w:ind w:left="-108" w:right="-108"/>
              <w:jc w:val="center"/>
              <w:rPr>
                <w:rFonts w:ascii="XO Thames" w:hAnsi="XO Thames"/>
                <w:sz w:val="24"/>
                <w:szCs w:val="24"/>
              </w:rPr>
            </w:pPr>
            <w:r w:rsidRPr="006943A0">
              <w:rPr>
                <w:rFonts w:ascii="XO Thames" w:hAnsi="XO Thames"/>
                <w:sz w:val="24"/>
                <w:szCs w:val="24"/>
              </w:rPr>
              <w:t>упак</w:t>
            </w:r>
          </w:p>
        </w:tc>
        <w:tc>
          <w:tcPr>
            <w:tcW w:w="850" w:type="dxa"/>
            <w:vAlign w:val="center"/>
          </w:tcPr>
          <w:p w:rsidR="00E27FE7" w:rsidRPr="006943A0" w:rsidRDefault="00E27FE7" w:rsidP="00BA56A7">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23</w:t>
            </w:r>
          </w:p>
        </w:tc>
        <w:tc>
          <w:tcPr>
            <w:tcW w:w="1418" w:type="dxa"/>
            <w:vAlign w:val="center"/>
          </w:tcPr>
          <w:p w:rsidR="00E27FE7" w:rsidRPr="006943A0" w:rsidRDefault="00E27FE7" w:rsidP="00BA56A7">
            <w:pPr>
              <w:spacing w:line="0" w:lineRule="atLeast"/>
              <w:ind w:left="-108" w:right="-108"/>
              <w:jc w:val="center"/>
              <w:rPr>
                <w:rFonts w:ascii="XO Thames" w:hAnsi="XO Thames"/>
                <w:sz w:val="24"/>
                <w:szCs w:val="24"/>
              </w:rPr>
            </w:pPr>
          </w:p>
        </w:tc>
        <w:tc>
          <w:tcPr>
            <w:tcW w:w="1559" w:type="dxa"/>
            <w:vAlign w:val="center"/>
          </w:tcPr>
          <w:p w:rsidR="00E27FE7" w:rsidRPr="006943A0" w:rsidRDefault="00E27FE7" w:rsidP="00BA56A7">
            <w:pPr>
              <w:spacing w:line="0" w:lineRule="atLeast"/>
              <w:ind w:left="-108" w:right="-108"/>
              <w:jc w:val="center"/>
              <w:rPr>
                <w:rFonts w:ascii="XO Thames" w:hAnsi="XO Thames"/>
                <w:sz w:val="24"/>
                <w:szCs w:val="24"/>
              </w:rPr>
            </w:pPr>
          </w:p>
        </w:tc>
      </w:tr>
      <w:tr w:rsidR="00E27FE7" w:rsidRPr="006943A0" w:rsidTr="009743FA">
        <w:trPr>
          <w:trHeight w:val="183"/>
        </w:trPr>
        <w:tc>
          <w:tcPr>
            <w:tcW w:w="568" w:type="dxa"/>
            <w:vAlign w:val="center"/>
          </w:tcPr>
          <w:p w:rsidR="00E27FE7" w:rsidRPr="006943A0" w:rsidRDefault="00E27FE7" w:rsidP="00BA56A7">
            <w:pPr>
              <w:spacing w:line="0" w:lineRule="atLeast"/>
              <w:jc w:val="center"/>
              <w:rPr>
                <w:rFonts w:ascii="XO Thames" w:hAnsi="XO Thames"/>
                <w:sz w:val="24"/>
                <w:szCs w:val="24"/>
              </w:rPr>
            </w:pPr>
            <w:r>
              <w:rPr>
                <w:rFonts w:ascii="XO Thames" w:hAnsi="XO Thames"/>
                <w:sz w:val="24"/>
                <w:szCs w:val="24"/>
              </w:rPr>
              <w:t>4.</w:t>
            </w:r>
          </w:p>
        </w:tc>
        <w:tc>
          <w:tcPr>
            <w:tcW w:w="2835" w:type="dxa"/>
            <w:vAlign w:val="center"/>
          </w:tcPr>
          <w:p w:rsidR="00E27FE7" w:rsidRPr="006943A0" w:rsidRDefault="00E27FE7" w:rsidP="00E27FE7">
            <w:pPr>
              <w:spacing w:line="0" w:lineRule="atLeast"/>
              <w:ind w:right="-108"/>
              <w:rPr>
                <w:rFonts w:ascii="XO Thames" w:hAnsi="XO Thames"/>
                <w:sz w:val="24"/>
                <w:szCs w:val="24"/>
              </w:rPr>
            </w:pPr>
            <w:r>
              <w:rPr>
                <w:rFonts w:ascii="XO Thames" w:hAnsi="XO Thames"/>
                <w:sz w:val="24"/>
                <w:szCs w:val="24"/>
              </w:rPr>
              <w:t>Перчатки одноразовые виниловые, размер М, 50 пар упаковка</w:t>
            </w:r>
          </w:p>
        </w:tc>
        <w:tc>
          <w:tcPr>
            <w:tcW w:w="2126" w:type="dxa"/>
            <w:vMerge/>
            <w:vAlign w:val="center"/>
          </w:tcPr>
          <w:p w:rsidR="00E27FE7" w:rsidRPr="006943A0" w:rsidRDefault="00E27FE7" w:rsidP="00BA56A7">
            <w:pPr>
              <w:spacing w:line="0" w:lineRule="atLeast"/>
              <w:ind w:left="-108" w:right="-108"/>
              <w:jc w:val="center"/>
              <w:rPr>
                <w:rFonts w:ascii="XO Thames" w:hAnsi="XO Thames"/>
                <w:bCs/>
                <w:color w:val="000000"/>
                <w:sz w:val="24"/>
                <w:szCs w:val="24"/>
              </w:rPr>
            </w:pPr>
          </w:p>
        </w:tc>
        <w:tc>
          <w:tcPr>
            <w:tcW w:w="709" w:type="dxa"/>
            <w:vAlign w:val="center"/>
          </w:tcPr>
          <w:p w:rsidR="00E27FE7" w:rsidRPr="006943A0" w:rsidRDefault="00E27FE7" w:rsidP="00BA56A7">
            <w:pPr>
              <w:spacing w:line="0" w:lineRule="atLeast"/>
              <w:ind w:left="-108" w:right="-108"/>
              <w:jc w:val="center"/>
              <w:rPr>
                <w:rFonts w:ascii="XO Thames" w:hAnsi="XO Thames"/>
                <w:sz w:val="24"/>
                <w:szCs w:val="24"/>
              </w:rPr>
            </w:pPr>
            <w:r w:rsidRPr="006943A0">
              <w:rPr>
                <w:rFonts w:ascii="XO Thames" w:hAnsi="XO Thames"/>
                <w:sz w:val="24"/>
                <w:szCs w:val="24"/>
              </w:rPr>
              <w:t>упак</w:t>
            </w:r>
          </w:p>
        </w:tc>
        <w:tc>
          <w:tcPr>
            <w:tcW w:w="850" w:type="dxa"/>
            <w:vAlign w:val="center"/>
          </w:tcPr>
          <w:p w:rsidR="00E27FE7" w:rsidRPr="006943A0" w:rsidRDefault="00E27FE7" w:rsidP="00BA56A7">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41</w:t>
            </w:r>
          </w:p>
        </w:tc>
        <w:tc>
          <w:tcPr>
            <w:tcW w:w="1418" w:type="dxa"/>
            <w:vAlign w:val="center"/>
          </w:tcPr>
          <w:p w:rsidR="00E27FE7" w:rsidRPr="006943A0" w:rsidRDefault="00E27FE7" w:rsidP="00BA56A7">
            <w:pPr>
              <w:spacing w:line="0" w:lineRule="atLeast"/>
              <w:ind w:left="-108" w:right="-108"/>
              <w:jc w:val="center"/>
              <w:rPr>
                <w:rFonts w:ascii="XO Thames" w:hAnsi="XO Thames"/>
                <w:sz w:val="24"/>
                <w:szCs w:val="24"/>
              </w:rPr>
            </w:pPr>
          </w:p>
        </w:tc>
        <w:tc>
          <w:tcPr>
            <w:tcW w:w="1559" w:type="dxa"/>
            <w:vAlign w:val="center"/>
          </w:tcPr>
          <w:p w:rsidR="00E27FE7" w:rsidRPr="006943A0" w:rsidRDefault="00E27FE7" w:rsidP="00BA56A7">
            <w:pPr>
              <w:spacing w:line="0" w:lineRule="atLeast"/>
              <w:ind w:left="-108" w:right="-108"/>
              <w:jc w:val="center"/>
              <w:rPr>
                <w:rFonts w:ascii="XO Thames" w:hAnsi="XO Thames"/>
                <w:sz w:val="24"/>
                <w:szCs w:val="24"/>
              </w:rPr>
            </w:pPr>
          </w:p>
        </w:tc>
      </w:tr>
      <w:tr w:rsidR="00B14403" w:rsidRPr="006943A0" w:rsidTr="00B14403">
        <w:tc>
          <w:tcPr>
            <w:tcW w:w="7088" w:type="dxa"/>
            <w:gridSpan w:val="5"/>
          </w:tcPr>
          <w:p w:rsidR="00B14403" w:rsidRPr="006943A0" w:rsidRDefault="00B14403" w:rsidP="00BA56A7">
            <w:pPr>
              <w:spacing w:line="0" w:lineRule="atLeast"/>
              <w:ind w:right="43"/>
              <w:jc w:val="right"/>
              <w:rPr>
                <w:rFonts w:ascii="XO Thames" w:hAnsi="XO Thames"/>
                <w:b/>
                <w:sz w:val="24"/>
                <w:szCs w:val="24"/>
              </w:rPr>
            </w:pPr>
          </w:p>
        </w:tc>
        <w:tc>
          <w:tcPr>
            <w:tcW w:w="2977" w:type="dxa"/>
            <w:gridSpan w:val="2"/>
          </w:tcPr>
          <w:p w:rsidR="00B14403" w:rsidRPr="006943A0" w:rsidRDefault="00B14403" w:rsidP="00BA56A7">
            <w:pPr>
              <w:spacing w:line="0" w:lineRule="atLeast"/>
              <w:ind w:right="43"/>
              <w:rPr>
                <w:rFonts w:ascii="XO Thames" w:hAnsi="XO Thames"/>
                <w:b/>
                <w:sz w:val="24"/>
                <w:szCs w:val="24"/>
              </w:rPr>
            </w:pPr>
            <w:r w:rsidRPr="006943A0">
              <w:rPr>
                <w:rFonts w:ascii="XO Thames" w:hAnsi="XO Thames"/>
                <w:b/>
                <w:sz w:val="24"/>
                <w:szCs w:val="24"/>
              </w:rPr>
              <w:t>Итого</w:t>
            </w:r>
            <w:r w:rsidR="007F41FC" w:rsidRPr="006943A0">
              <w:rPr>
                <w:rFonts w:ascii="XO Thames" w:hAnsi="XO Thames"/>
                <w:b/>
                <w:sz w:val="24"/>
                <w:szCs w:val="24"/>
              </w:rPr>
              <w:t>:</w:t>
            </w:r>
            <w:r w:rsidR="009743FA" w:rsidRPr="006943A0">
              <w:rPr>
                <w:rFonts w:ascii="XO Thames" w:hAnsi="XO Thames"/>
                <w:b/>
                <w:sz w:val="24"/>
                <w:szCs w:val="24"/>
              </w:rPr>
              <w:t xml:space="preserve">              </w:t>
            </w:r>
          </w:p>
        </w:tc>
      </w:tr>
    </w:tbl>
    <w:p w:rsidR="00AC21AC" w:rsidRPr="006943A0" w:rsidRDefault="00AC21AC" w:rsidP="00605BCA">
      <w:pPr>
        <w:ind w:right="43"/>
        <w:jc w:val="both"/>
        <w:rPr>
          <w:rFonts w:ascii="XO Thames" w:hAnsi="XO Thames"/>
          <w:b/>
          <w:sz w:val="24"/>
          <w:szCs w:val="24"/>
        </w:rPr>
      </w:pPr>
    </w:p>
    <w:tbl>
      <w:tblPr>
        <w:tblStyle w:val="af2"/>
        <w:tblW w:w="10031" w:type="dxa"/>
        <w:tblLayout w:type="fixed"/>
        <w:tblLook w:val="04A0" w:firstRow="1" w:lastRow="0" w:firstColumn="1" w:lastColumn="0" w:noHBand="0" w:noVBand="1"/>
      </w:tblPr>
      <w:tblGrid>
        <w:gridCol w:w="534"/>
        <w:gridCol w:w="2835"/>
        <w:gridCol w:w="6662"/>
      </w:tblGrid>
      <w:tr w:rsidR="00E1766E" w:rsidRPr="006943A0" w:rsidTr="008F37DB">
        <w:trPr>
          <w:trHeight w:val="556"/>
        </w:trPr>
        <w:tc>
          <w:tcPr>
            <w:tcW w:w="534" w:type="dxa"/>
          </w:tcPr>
          <w:p w:rsidR="00E1766E" w:rsidRPr="006943A0" w:rsidRDefault="00E1766E" w:rsidP="007F41FC">
            <w:pPr>
              <w:ind w:left="-142" w:right="-108"/>
              <w:jc w:val="center"/>
              <w:rPr>
                <w:rFonts w:ascii="XO Thames" w:hAnsi="XO Thames"/>
                <w:sz w:val="24"/>
                <w:szCs w:val="24"/>
              </w:rPr>
            </w:pPr>
            <w:r w:rsidRPr="006943A0">
              <w:rPr>
                <w:rFonts w:ascii="XO Thames" w:hAnsi="XO Thames"/>
                <w:sz w:val="24"/>
                <w:szCs w:val="24"/>
              </w:rPr>
              <w:t>№ п/п</w:t>
            </w:r>
          </w:p>
        </w:tc>
        <w:tc>
          <w:tcPr>
            <w:tcW w:w="2835" w:type="dxa"/>
            <w:vAlign w:val="center"/>
          </w:tcPr>
          <w:p w:rsidR="00E1766E" w:rsidRPr="006943A0" w:rsidRDefault="00E1766E" w:rsidP="00247DC0">
            <w:pPr>
              <w:jc w:val="center"/>
              <w:rPr>
                <w:rFonts w:ascii="XO Thames" w:hAnsi="XO Thames"/>
                <w:sz w:val="24"/>
                <w:szCs w:val="24"/>
              </w:rPr>
            </w:pPr>
            <w:r w:rsidRPr="006943A0">
              <w:rPr>
                <w:rFonts w:ascii="XO Thames" w:hAnsi="XO Thames"/>
                <w:sz w:val="24"/>
                <w:szCs w:val="24"/>
              </w:rPr>
              <w:t>Наименование</w:t>
            </w:r>
          </w:p>
        </w:tc>
        <w:tc>
          <w:tcPr>
            <w:tcW w:w="6662" w:type="dxa"/>
          </w:tcPr>
          <w:p w:rsidR="00E1766E" w:rsidRPr="006943A0" w:rsidRDefault="00E1766E" w:rsidP="00EA0FAF">
            <w:pPr>
              <w:jc w:val="center"/>
              <w:rPr>
                <w:rFonts w:ascii="XO Thames" w:hAnsi="XO Thames"/>
                <w:sz w:val="24"/>
                <w:szCs w:val="24"/>
              </w:rPr>
            </w:pPr>
            <w:r w:rsidRPr="006943A0">
              <w:rPr>
                <w:rFonts w:ascii="XO Thames" w:hAnsi="XO Thames"/>
                <w:sz w:val="24"/>
                <w:szCs w:val="24"/>
              </w:rPr>
              <w:t>Функциональные характеристики (потребительские свойства) качественные характеристики товара)</w:t>
            </w:r>
          </w:p>
        </w:tc>
      </w:tr>
      <w:tr w:rsidR="008F37DB" w:rsidRPr="006943A0" w:rsidTr="008F37DB">
        <w:trPr>
          <w:trHeight w:val="289"/>
        </w:trPr>
        <w:tc>
          <w:tcPr>
            <w:tcW w:w="534" w:type="dxa"/>
            <w:vAlign w:val="center"/>
          </w:tcPr>
          <w:p w:rsidR="008F37DB" w:rsidRPr="006943A0" w:rsidRDefault="008F37DB" w:rsidP="008F37DB">
            <w:pPr>
              <w:jc w:val="center"/>
              <w:rPr>
                <w:rFonts w:ascii="XO Thames" w:hAnsi="XO Thames"/>
                <w:sz w:val="24"/>
                <w:szCs w:val="24"/>
              </w:rPr>
            </w:pPr>
            <w:r w:rsidRPr="006943A0">
              <w:rPr>
                <w:rFonts w:ascii="XO Thames" w:hAnsi="XO Thames"/>
                <w:sz w:val="24"/>
                <w:szCs w:val="24"/>
              </w:rPr>
              <w:t>1.</w:t>
            </w:r>
          </w:p>
        </w:tc>
        <w:tc>
          <w:tcPr>
            <w:tcW w:w="2835" w:type="dxa"/>
            <w:tcBorders>
              <w:bottom w:val="single" w:sz="4" w:space="0" w:color="auto"/>
            </w:tcBorders>
            <w:vAlign w:val="center"/>
          </w:tcPr>
          <w:p w:rsidR="008F37DB" w:rsidRPr="00E27FE7" w:rsidRDefault="008F37DB" w:rsidP="008F37DB">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XL</w:t>
            </w:r>
            <w:r>
              <w:rPr>
                <w:rFonts w:ascii="XO Thames" w:hAnsi="XO Thames"/>
                <w:sz w:val="24"/>
                <w:szCs w:val="24"/>
              </w:rPr>
              <w:t>, 50 пар упаковка</w:t>
            </w:r>
          </w:p>
        </w:tc>
        <w:tc>
          <w:tcPr>
            <w:tcW w:w="6662" w:type="dxa"/>
            <w:tcBorders>
              <w:bottom w:val="single" w:sz="4" w:space="0" w:color="auto"/>
            </w:tcBorders>
          </w:tcPr>
          <w:p w:rsidR="008F37DB" w:rsidRDefault="000B256A" w:rsidP="008F37DB">
            <w:pPr>
              <w:suppressAutoHyphens w:val="0"/>
              <w:rPr>
                <w:rFonts w:ascii="XO Thames" w:hAnsi="XO Thames"/>
                <w:sz w:val="22"/>
                <w:szCs w:val="24"/>
                <w:lang w:eastAsia="ru-RU"/>
              </w:rPr>
            </w:pPr>
            <w:r>
              <w:rPr>
                <w:rFonts w:ascii="XO Thames" w:hAnsi="XO Thames"/>
                <w:sz w:val="22"/>
                <w:szCs w:val="24"/>
                <w:lang w:eastAsia="ru-RU"/>
              </w:rPr>
              <w:t>Тип: смотровые</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Материал: винил</w:t>
            </w:r>
          </w:p>
          <w:p w:rsidR="000B256A" w:rsidRPr="00E10903" w:rsidRDefault="000B256A" w:rsidP="008F37DB">
            <w:pPr>
              <w:suppressAutoHyphens w:val="0"/>
              <w:rPr>
                <w:rFonts w:ascii="XO Thames" w:hAnsi="XO Thames"/>
                <w:sz w:val="22"/>
                <w:szCs w:val="24"/>
                <w:lang w:eastAsia="ru-RU"/>
              </w:rPr>
            </w:pPr>
            <w:r>
              <w:rPr>
                <w:rFonts w:ascii="XO Thames" w:hAnsi="XO Thames"/>
                <w:sz w:val="22"/>
                <w:szCs w:val="24"/>
                <w:lang w:eastAsia="ru-RU"/>
              </w:rPr>
              <w:t xml:space="preserve">Размер: </w:t>
            </w:r>
            <w:r>
              <w:rPr>
                <w:rFonts w:ascii="XO Thames" w:hAnsi="XO Thames"/>
                <w:sz w:val="22"/>
                <w:szCs w:val="24"/>
                <w:lang w:val="en-US" w:eastAsia="ru-RU"/>
              </w:rPr>
              <w:t>XL</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Форма: анатомическая</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Тип поверхности: гладкая</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Опудренные: нет</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Цвет: бесцветный</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Для пищевой промышленности: да</w:t>
            </w:r>
          </w:p>
          <w:p w:rsidR="000B256A" w:rsidRDefault="000B256A" w:rsidP="008F37DB">
            <w:pPr>
              <w:suppressAutoHyphens w:val="0"/>
              <w:rPr>
                <w:rFonts w:ascii="XO Thames" w:hAnsi="XO Thames"/>
                <w:sz w:val="22"/>
                <w:szCs w:val="24"/>
                <w:lang w:eastAsia="ru-RU"/>
              </w:rPr>
            </w:pPr>
            <w:r>
              <w:rPr>
                <w:rFonts w:ascii="XO Thames" w:hAnsi="XO Thames"/>
                <w:sz w:val="22"/>
                <w:szCs w:val="24"/>
                <w:lang w:eastAsia="ru-RU"/>
              </w:rPr>
              <w:t>Количество в упаковке: 100 штук (50 пар)</w:t>
            </w:r>
          </w:p>
          <w:p w:rsidR="00810FAA" w:rsidRPr="000B256A" w:rsidRDefault="00810FAA" w:rsidP="008F37DB">
            <w:pPr>
              <w:suppressAutoHyphens w:val="0"/>
              <w:rPr>
                <w:rFonts w:ascii="XO Thames" w:hAnsi="XO Thames"/>
                <w:sz w:val="22"/>
                <w:szCs w:val="24"/>
                <w:lang w:eastAsia="ru-RU"/>
              </w:rPr>
            </w:pPr>
            <w:r>
              <w:rPr>
                <w:rFonts w:ascii="XO Thames" w:hAnsi="XO Thames"/>
                <w:sz w:val="22"/>
                <w:szCs w:val="24"/>
                <w:lang w:eastAsia="ru-RU"/>
              </w:rPr>
              <w:t>Страна происхождения:</w:t>
            </w:r>
          </w:p>
        </w:tc>
      </w:tr>
      <w:tr w:rsidR="008F37DB" w:rsidRPr="006943A0" w:rsidTr="008F37DB">
        <w:trPr>
          <w:trHeight w:val="263"/>
        </w:trPr>
        <w:tc>
          <w:tcPr>
            <w:tcW w:w="534" w:type="dxa"/>
            <w:vAlign w:val="center"/>
          </w:tcPr>
          <w:p w:rsidR="008F37DB" w:rsidRPr="006943A0" w:rsidRDefault="008F37DB" w:rsidP="008F37DB">
            <w:pPr>
              <w:jc w:val="center"/>
              <w:rPr>
                <w:rFonts w:ascii="XO Thames" w:hAnsi="XO Thames"/>
                <w:sz w:val="24"/>
                <w:szCs w:val="24"/>
              </w:rPr>
            </w:pPr>
            <w:r w:rsidRPr="006943A0">
              <w:rPr>
                <w:rFonts w:ascii="XO Thames" w:hAnsi="XO Thames"/>
                <w:sz w:val="24"/>
                <w:szCs w:val="24"/>
              </w:rPr>
              <w:t>2.</w:t>
            </w:r>
          </w:p>
        </w:tc>
        <w:tc>
          <w:tcPr>
            <w:tcW w:w="2835" w:type="dxa"/>
            <w:tcBorders>
              <w:top w:val="single" w:sz="4" w:space="0" w:color="auto"/>
            </w:tcBorders>
            <w:vAlign w:val="center"/>
          </w:tcPr>
          <w:p w:rsidR="008F37DB" w:rsidRPr="006943A0" w:rsidRDefault="008F37DB" w:rsidP="008F37DB">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L</w:t>
            </w:r>
            <w:r>
              <w:rPr>
                <w:rFonts w:ascii="XO Thames" w:hAnsi="XO Thames"/>
                <w:sz w:val="24"/>
                <w:szCs w:val="24"/>
              </w:rPr>
              <w:t>, 50 пар упаковка</w:t>
            </w:r>
          </w:p>
        </w:tc>
        <w:tc>
          <w:tcPr>
            <w:tcW w:w="6662" w:type="dxa"/>
            <w:tcBorders>
              <w:top w:val="single" w:sz="4" w:space="0" w:color="auto"/>
            </w:tcBorders>
          </w:tcPr>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Тип: универсальные</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Материал: винил</w:t>
            </w:r>
          </w:p>
          <w:p w:rsidR="00810FAA" w:rsidRPr="00810FAA" w:rsidRDefault="00810FAA" w:rsidP="00810FAA">
            <w:pPr>
              <w:suppressAutoHyphens w:val="0"/>
              <w:rPr>
                <w:rFonts w:ascii="XO Thames" w:hAnsi="XO Thames"/>
                <w:sz w:val="22"/>
                <w:szCs w:val="24"/>
                <w:lang w:eastAsia="ru-RU"/>
              </w:rPr>
            </w:pPr>
            <w:r>
              <w:rPr>
                <w:rFonts w:ascii="XO Thames" w:hAnsi="XO Thames"/>
                <w:sz w:val="22"/>
                <w:szCs w:val="24"/>
                <w:lang w:eastAsia="ru-RU"/>
              </w:rPr>
              <w:t xml:space="preserve">Размер: </w:t>
            </w:r>
            <w:r>
              <w:rPr>
                <w:rFonts w:ascii="XO Thames" w:hAnsi="XO Thames"/>
                <w:sz w:val="22"/>
                <w:szCs w:val="24"/>
                <w:lang w:val="en-US" w:eastAsia="ru-RU"/>
              </w:rPr>
              <w:t>L</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Форма: плоская</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Тип поверхности: гладкая</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Опудренные: нет</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Цвет: бесцветный</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Для пищевой промышленности: да</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Количество в упаковке: 100 штук (50 пар)</w:t>
            </w:r>
          </w:p>
          <w:p w:rsidR="008F37DB" w:rsidRPr="006943A0" w:rsidRDefault="00810FAA" w:rsidP="00810FAA">
            <w:pPr>
              <w:suppressAutoHyphens w:val="0"/>
              <w:rPr>
                <w:rFonts w:ascii="XO Thames" w:hAnsi="XO Thames"/>
                <w:sz w:val="22"/>
                <w:szCs w:val="24"/>
                <w:lang w:eastAsia="ru-RU"/>
              </w:rPr>
            </w:pPr>
            <w:r>
              <w:rPr>
                <w:rFonts w:ascii="XO Thames" w:hAnsi="XO Thames"/>
                <w:sz w:val="22"/>
                <w:szCs w:val="24"/>
                <w:lang w:eastAsia="ru-RU"/>
              </w:rPr>
              <w:t>Страна происхождения:</w:t>
            </w:r>
          </w:p>
        </w:tc>
      </w:tr>
      <w:tr w:rsidR="008F37DB" w:rsidRPr="006943A0" w:rsidTr="008F37DB">
        <w:trPr>
          <w:trHeight w:val="263"/>
        </w:trPr>
        <w:tc>
          <w:tcPr>
            <w:tcW w:w="534" w:type="dxa"/>
            <w:vAlign w:val="center"/>
          </w:tcPr>
          <w:p w:rsidR="008F37DB" w:rsidRPr="006943A0" w:rsidRDefault="008F37DB" w:rsidP="008F37DB">
            <w:pPr>
              <w:jc w:val="center"/>
              <w:rPr>
                <w:rFonts w:ascii="XO Thames" w:hAnsi="XO Thames"/>
                <w:sz w:val="24"/>
                <w:szCs w:val="24"/>
              </w:rPr>
            </w:pPr>
            <w:r>
              <w:rPr>
                <w:rFonts w:ascii="XO Thames" w:hAnsi="XO Thames"/>
                <w:sz w:val="24"/>
                <w:szCs w:val="24"/>
              </w:rPr>
              <w:t>3.</w:t>
            </w:r>
          </w:p>
        </w:tc>
        <w:tc>
          <w:tcPr>
            <w:tcW w:w="2835" w:type="dxa"/>
            <w:vAlign w:val="center"/>
          </w:tcPr>
          <w:p w:rsidR="008F37DB" w:rsidRPr="00E27FE7" w:rsidRDefault="008F37DB" w:rsidP="008F37DB">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S</w:t>
            </w:r>
            <w:r>
              <w:rPr>
                <w:rFonts w:ascii="XO Thames" w:hAnsi="XO Thames"/>
                <w:sz w:val="24"/>
                <w:szCs w:val="24"/>
              </w:rPr>
              <w:t>, 50 пар упаковка</w:t>
            </w:r>
          </w:p>
        </w:tc>
        <w:tc>
          <w:tcPr>
            <w:tcW w:w="6662" w:type="dxa"/>
          </w:tcPr>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Тип: универсальные</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Материал: винил</w:t>
            </w:r>
          </w:p>
          <w:p w:rsidR="00810FAA" w:rsidRPr="00810FAA" w:rsidRDefault="00810FAA" w:rsidP="00810FAA">
            <w:pPr>
              <w:suppressAutoHyphens w:val="0"/>
              <w:rPr>
                <w:rFonts w:ascii="XO Thames" w:hAnsi="XO Thames"/>
                <w:sz w:val="22"/>
                <w:szCs w:val="24"/>
                <w:lang w:eastAsia="ru-RU"/>
              </w:rPr>
            </w:pPr>
            <w:r>
              <w:rPr>
                <w:rFonts w:ascii="XO Thames" w:hAnsi="XO Thames"/>
                <w:sz w:val="22"/>
                <w:szCs w:val="24"/>
                <w:lang w:eastAsia="ru-RU"/>
              </w:rPr>
              <w:t xml:space="preserve">Размер: </w:t>
            </w:r>
            <w:r>
              <w:rPr>
                <w:rFonts w:ascii="XO Thames" w:hAnsi="XO Thames"/>
                <w:sz w:val="22"/>
                <w:szCs w:val="24"/>
                <w:lang w:val="en-US" w:eastAsia="ru-RU"/>
              </w:rPr>
              <w:t>S</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Форма: анатомическая</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Тип поверхности: гладкая</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Опудренные: нет</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Цвет: бесцветный</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Для пищевой промышленности: да</w:t>
            </w:r>
          </w:p>
          <w:p w:rsidR="00810FAA" w:rsidRDefault="00810FAA" w:rsidP="00810FAA">
            <w:pPr>
              <w:suppressAutoHyphens w:val="0"/>
              <w:rPr>
                <w:rFonts w:ascii="XO Thames" w:hAnsi="XO Thames"/>
                <w:sz w:val="22"/>
                <w:szCs w:val="24"/>
                <w:lang w:eastAsia="ru-RU"/>
              </w:rPr>
            </w:pPr>
            <w:r>
              <w:rPr>
                <w:rFonts w:ascii="XO Thames" w:hAnsi="XO Thames"/>
                <w:sz w:val="22"/>
                <w:szCs w:val="24"/>
                <w:lang w:eastAsia="ru-RU"/>
              </w:rPr>
              <w:t>Количество в упаковке: 100 штук (50 пар)</w:t>
            </w:r>
          </w:p>
          <w:p w:rsidR="008F37DB" w:rsidRPr="006943A0" w:rsidRDefault="00810FAA" w:rsidP="00810FAA">
            <w:pPr>
              <w:suppressAutoHyphens w:val="0"/>
              <w:rPr>
                <w:rFonts w:ascii="XO Thames" w:hAnsi="XO Thames"/>
                <w:sz w:val="22"/>
                <w:szCs w:val="24"/>
                <w:lang w:eastAsia="ru-RU"/>
              </w:rPr>
            </w:pPr>
            <w:r>
              <w:rPr>
                <w:rFonts w:ascii="XO Thames" w:hAnsi="XO Thames"/>
                <w:sz w:val="22"/>
                <w:szCs w:val="24"/>
                <w:lang w:eastAsia="ru-RU"/>
              </w:rPr>
              <w:t>Страна происхождения:</w:t>
            </w:r>
          </w:p>
        </w:tc>
      </w:tr>
      <w:tr w:rsidR="008F37DB" w:rsidRPr="006943A0" w:rsidTr="008F37DB">
        <w:trPr>
          <w:trHeight w:val="263"/>
        </w:trPr>
        <w:tc>
          <w:tcPr>
            <w:tcW w:w="534" w:type="dxa"/>
            <w:vAlign w:val="center"/>
          </w:tcPr>
          <w:p w:rsidR="008F37DB" w:rsidRPr="006943A0" w:rsidRDefault="008F37DB" w:rsidP="008F37DB">
            <w:pPr>
              <w:jc w:val="center"/>
              <w:rPr>
                <w:rFonts w:ascii="XO Thames" w:hAnsi="XO Thames"/>
                <w:sz w:val="24"/>
                <w:szCs w:val="24"/>
              </w:rPr>
            </w:pPr>
            <w:r>
              <w:rPr>
                <w:rFonts w:ascii="XO Thames" w:hAnsi="XO Thames"/>
                <w:sz w:val="24"/>
                <w:szCs w:val="24"/>
              </w:rPr>
              <w:t>4.</w:t>
            </w:r>
          </w:p>
        </w:tc>
        <w:tc>
          <w:tcPr>
            <w:tcW w:w="2835" w:type="dxa"/>
            <w:vAlign w:val="center"/>
          </w:tcPr>
          <w:p w:rsidR="008F37DB" w:rsidRPr="006943A0" w:rsidRDefault="008F37DB" w:rsidP="008F37DB">
            <w:pPr>
              <w:spacing w:line="0" w:lineRule="atLeast"/>
              <w:ind w:right="-108"/>
              <w:rPr>
                <w:rFonts w:ascii="XO Thames" w:hAnsi="XO Thames"/>
                <w:sz w:val="24"/>
                <w:szCs w:val="24"/>
              </w:rPr>
            </w:pPr>
            <w:r>
              <w:rPr>
                <w:rFonts w:ascii="XO Thames" w:hAnsi="XO Thames"/>
                <w:sz w:val="24"/>
                <w:szCs w:val="24"/>
              </w:rPr>
              <w:t>Перчатки одноразовые виниловые, размер М, 50 пар упаковка</w:t>
            </w:r>
          </w:p>
        </w:tc>
        <w:tc>
          <w:tcPr>
            <w:tcW w:w="6662" w:type="dxa"/>
          </w:tcPr>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Тип: универсальные</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Материал: винил</w:t>
            </w:r>
          </w:p>
          <w:p w:rsidR="008D2B0C" w:rsidRPr="008D2B0C" w:rsidRDefault="008D2B0C" w:rsidP="008D2B0C">
            <w:pPr>
              <w:suppressAutoHyphens w:val="0"/>
              <w:rPr>
                <w:rFonts w:ascii="XO Thames" w:hAnsi="XO Thames"/>
                <w:sz w:val="22"/>
                <w:szCs w:val="24"/>
                <w:lang w:eastAsia="ru-RU"/>
              </w:rPr>
            </w:pPr>
            <w:r>
              <w:rPr>
                <w:rFonts w:ascii="XO Thames" w:hAnsi="XO Thames"/>
                <w:sz w:val="22"/>
                <w:szCs w:val="24"/>
                <w:lang w:eastAsia="ru-RU"/>
              </w:rPr>
              <w:t>Размер: М</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Форма: анатомическая</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Тип поверхности: плоская</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Опудренные: нет</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Цвет: бесцветный</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Для пищевой промышленности: да</w:t>
            </w:r>
          </w:p>
          <w:p w:rsidR="008D2B0C" w:rsidRDefault="008D2B0C" w:rsidP="008D2B0C">
            <w:pPr>
              <w:suppressAutoHyphens w:val="0"/>
              <w:rPr>
                <w:rFonts w:ascii="XO Thames" w:hAnsi="XO Thames"/>
                <w:sz w:val="22"/>
                <w:szCs w:val="24"/>
                <w:lang w:eastAsia="ru-RU"/>
              </w:rPr>
            </w:pPr>
            <w:r>
              <w:rPr>
                <w:rFonts w:ascii="XO Thames" w:hAnsi="XO Thames"/>
                <w:sz w:val="22"/>
                <w:szCs w:val="24"/>
                <w:lang w:eastAsia="ru-RU"/>
              </w:rPr>
              <w:t>Количество в упаковке: 100 штук (50 пар)</w:t>
            </w:r>
          </w:p>
          <w:p w:rsidR="008F37DB" w:rsidRPr="006943A0" w:rsidRDefault="008D2B0C" w:rsidP="008D2B0C">
            <w:pPr>
              <w:suppressAutoHyphens w:val="0"/>
              <w:rPr>
                <w:rFonts w:ascii="XO Thames" w:hAnsi="XO Thames"/>
                <w:sz w:val="22"/>
                <w:szCs w:val="24"/>
                <w:lang w:eastAsia="ru-RU"/>
              </w:rPr>
            </w:pPr>
            <w:r>
              <w:rPr>
                <w:rFonts w:ascii="XO Thames" w:hAnsi="XO Thames"/>
                <w:sz w:val="22"/>
                <w:szCs w:val="24"/>
                <w:lang w:eastAsia="ru-RU"/>
              </w:rPr>
              <w:t>Страна происхождения:</w:t>
            </w:r>
          </w:p>
        </w:tc>
      </w:tr>
    </w:tbl>
    <w:p w:rsidR="00E1766E" w:rsidRPr="006943A0" w:rsidRDefault="00E1766E" w:rsidP="00605BCA">
      <w:pPr>
        <w:ind w:right="43"/>
        <w:jc w:val="both"/>
        <w:rPr>
          <w:rFonts w:ascii="XO Thames" w:hAnsi="XO Thames"/>
          <w:b/>
          <w:sz w:val="12"/>
          <w:szCs w:val="24"/>
        </w:rPr>
      </w:pPr>
    </w:p>
    <w:p w:rsidR="009D4121" w:rsidRPr="006943A0" w:rsidRDefault="009D4121" w:rsidP="00131671">
      <w:pPr>
        <w:ind w:right="-143"/>
        <w:jc w:val="both"/>
        <w:rPr>
          <w:rFonts w:ascii="XO Thames" w:hAnsi="XO Thames"/>
          <w:b/>
          <w:sz w:val="24"/>
          <w:szCs w:val="24"/>
        </w:rPr>
      </w:pPr>
      <w:r w:rsidRPr="006943A0">
        <w:rPr>
          <w:rFonts w:ascii="XO Thames" w:hAnsi="XO Thames"/>
          <w:sz w:val="24"/>
          <w:szCs w:val="24"/>
          <w:lang w:eastAsia="ru-RU"/>
        </w:rPr>
        <w:t xml:space="preserve">Всего наименований </w:t>
      </w:r>
      <w:r w:rsidR="00E27FE7">
        <w:rPr>
          <w:rFonts w:ascii="XO Thames" w:hAnsi="XO Thames"/>
          <w:sz w:val="24"/>
          <w:szCs w:val="24"/>
          <w:lang w:eastAsia="ru-RU"/>
        </w:rPr>
        <w:t>4</w:t>
      </w:r>
      <w:r w:rsidRPr="006943A0">
        <w:rPr>
          <w:rFonts w:ascii="XO Thames" w:hAnsi="XO Thames"/>
          <w:sz w:val="24"/>
          <w:szCs w:val="24"/>
          <w:lang w:eastAsia="ru-RU"/>
        </w:rPr>
        <w:t xml:space="preserve">, на сумму </w:t>
      </w:r>
      <w:r w:rsidR="009743FA" w:rsidRPr="006943A0">
        <w:rPr>
          <w:rFonts w:ascii="XO Thames" w:hAnsi="XO Thames"/>
          <w:b/>
          <w:sz w:val="24"/>
          <w:szCs w:val="24"/>
          <w:lang w:eastAsia="ru-RU"/>
        </w:rPr>
        <w:t xml:space="preserve">____________ </w:t>
      </w:r>
      <w:r w:rsidR="00E16016" w:rsidRPr="006943A0">
        <w:rPr>
          <w:rFonts w:ascii="XO Thames" w:hAnsi="XO Thames"/>
          <w:b/>
          <w:bCs/>
          <w:sz w:val="24"/>
          <w:szCs w:val="24"/>
          <w:lang w:eastAsia="ru-RU"/>
        </w:rPr>
        <w:t xml:space="preserve">рублей </w:t>
      </w:r>
      <w:r w:rsidR="009743FA" w:rsidRPr="006943A0">
        <w:rPr>
          <w:rFonts w:ascii="XO Thames" w:hAnsi="XO Thames"/>
          <w:b/>
          <w:bCs/>
          <w:sz w:val="24"/>
          <w:szCs w:val="24"/>
          <w:lang w:eastAsia="ru-RU"/>
        </w:rPr>
        <w:t>____</w:t>
      </w:r>
      <w:r w:rsidR="00221049" w:rsidRPr="006943A0">
        <w:rPr>
          <w:rFonts w:ascii="XO Thames" w:hAnsi="XO Thames"/>
          <w:b/>
          <w:bCs/>
          <w:sz w:val="24"/>
          <w:szCs w:val="24"/>
          <w:lang w:eastAsia="ru-RU"/>
        </w:rPr>
        <w:t xml:space="preserve"> </w:t>
      </w:r>
      <w:r w:rsidRPr="006943A0">
        <w:rPr>
          <w:rFonts w:ascii="XO Thames" w:hAnsi="XO Thames"/>
          <w:b/>
          <w:bCs/>
          <w:sz w:val="24"/>
          <w:szCs w:val="24"/>
          <w:lang w:eastAsia="ru-RU"/>
        </w:rPr>
        <w:t>копеек.</w:t>
      </w:r>
    </w:p>
    <w:p w:rsidR="009D4121" w:rsidRPr="006943A0" w:rsidRDefault="009D4121" w:rsidP="00131671">
      <w:pPr>
        <w:ind w:right="-143"/>
        <w:jc w:val="both"/>
        <w:rPr>
          <w:rFonts w:ascii="XO Thames" w:hAnsi="XO Thames"/>
          <w:b/>
          <w:sz w:val="24"/>
          <w:szCs w:val="24"/>
        </w:rPr>
      </w:pPr>
      <w:r w:rsidRPr="006943A0">
        <w:rPr>
          <w:rFonts w:ascii="XO Thames" w:hAnsi="XO Thames"/>
          <w:sz w:val="24"/>
          <w:szCs w:val="24"/>
        </w:rPr>
        <w:t xml:space="preserve">Грузополучатель и адрес доставки: </w:t>
      </w:r>
      <w:r w:rsidR="007B2E51" w:rsidRPr="006943A0">
        <w:rPr>
          <w:rFonts w:ascii="XO Thames" w:hAnsi="XO Thames"/>
          <w:sz w:val="24"/>
          <w:szCs w:val="24"/>
        </w:rPr>
        <w:t>ФКУ БМТ</w:t>
      </w:r>
      <w:r w:rsidR="0061756C" w:rsidRPr="006943A0">
        <w:rPr>
          <w:rFonts w:ascii="XO Thames" w:hAnsi="XO Thames"/>
          <w:sz w:val="24"/>
          <w:szCs w:val="24"/>
        </w:rPr>
        <w:t xml:space="preserve">иВС </w:t>
      </w:r>
      <w:r w:rsidRPr="006943A0">
        <w:rPr>
          <w:rFonts w:ascii="XO Thames" w:hAnsi="XO Thames"/>
          <w:sz w:val="24"/>
          <w:szCs w:val="24"/>
        </w:rPr>
        <w:t xml:space="preserve">УФСИН </w:t>
      </w:r>
      <w:r w:rsidRPr="006943A0">
        <w:rPr>
          <w:rFonts w:ascii="XO Thames" w:hAnsi="XO Thames"/>
          <w:color w:val="000000" w:themeColor="text1"/>
          <w:sz w:val="24"/>
          <w:szCs w:val="24"/>
        </w:rPr>
        <w:t xml:space="preserve">России по Чувашской Республике-Чувашии, </w:t>
      </w:r>
      <w:r w:rsidRPr="006943A0">
        <w:rPr>
          <w:rFonts w:ascii="XO Thames" w:hAnsi="XO Thames"/>
          <w:sz w:val="24"/>
          <w:szCs w:val="24"/>
        </w:rPr>
        <w:t>428</w:t>
      </w:r>
      <w:r w:rsidR="00F70AB8" w:rsidRPr="006943A0">
        <w:rPr>
          <w:rFonts w:ascii="XO Thames" w:hAnsi="XO Thames"/>
          <w:sz w:val="24"/>
          <w:szCs w:val="24"/>
        </w:rPr>
        <w:t>023</w:t>
      </w:r>
      <w:r w:rsidRPr="006943A0">
        <w:rPr>
          <w:rFonts w:ascii="XO Thames" w:hAnsi="XO Thames"/>
          <w:sz w:val="24"/>
          <w:szCs w:val="24"/>
        </w:rPr>
        <w:t xml:space="preserve">, Чувашская Республика, </w:t>
      </w:r>
      <w:r w:rsidR="00F70AB8" w:rsidRPr="006943A0">
        <w:rPr>
          <w:rFonts w:ascii="XO Thames" w:hAnsi="XO Thames"/>
          <w:sz w:val="24"/>
          <w:szCs w:val="24"/>
        </w:rPr>
        <w:t xml:space="preserve">г. </w:t>
      </w:r>
      <w:r w:rsidR="009B162D" w:rsidRPr="006943A0">
        <w:rPr>
          <w:rFonts w:ascii="XO Thames" w:hAnsi="XO Thames"/>
          <w:sz w:val="24"/>
          <w:szCs w:val="24"/>
        </w:rPr>
        <w:t>Чебоксар</w:t>
      </w:r>
      <w:r w:rsidR="00F70AB8" w:rsidRPr="006943A0">
        <w:rPr>
          <w:rFonts w:ascii="XO Thames" w:hAnsi="XO Thames"/>
          <w:sz w:val="24"/>
          <w:szCs w:val="24"/>
        </w:rPr>
        <w:t>ы</w:t>
      </w:r>
      <w:r w:rsidR="00A623CE" w:rsidRPr="006943A0">
        <w:rPr>
          <w:rFonts w:ascii="XO Thames" w:hAnsi="XO Thames"/>
          <w:sz w:val="24"/>
          <w:szCs w:val="24"/>
        </w:rPr>
        <w:t>,</w:t>
      </w:r>
      <w:r w:rsidR="004304BC" w:rsidRPr="006943A0">
        <w:rPr>
          <w:rFonts w:ascii="XO Thames" w:hAnsi="XO Thames"/>
          <w:sz w:val="24"/>
          <w:szCs w:val="24"/>
        </w:rPr>
        <w:t xml:space="preserve"> </w:t>
      </w:r>
      <w:r w:rsidR="007B2E51" w:rsidRPr="006943A0">
        <w:rPr>
          <w:rFonts w:ascii="XO Thames" w:hAnsi="XO Thames"/>
          <w:sz w:val="24"/>
          <w:szCs w:val="24"/>
        </w:rPr>
        <w:t>Лапсарский проезд, 17</w:t>
      </w:r>
      <w:r w:rsidR="00E16016" w:rsidRPr="006943A0">
        <w:rPr>
          <w:rFonts w:ascii="XO Thames" w:hAnsi="XO Thames"/>
          <w:sz w:val="24"/>
          <w:szCs w:val="24"/>
        </w:rPr>
        <w:t>.</w:t>
      </w:r>
    </w:p>
    <w:p w:rsidR="009D4121" w:rsidRPr="006943A0" w:rsidRDefault="009D4121" w:rsidP="00131671">
      <w:pPr>
        <w:ind w:right="-143"/>
        <w:jc w:val="both"/>
        <w:rPr>
          <w:rFonts w:ascii="XO Thames" w:hAnsi="XO Thames"/>
          <w:b/>
          <w:i/>
          <w:sz w:val="24"/>
          <w:szCs w:val="24"/>
          <w:u w:val="single"/>
        </w:rPr>
      </w:pPr>
      <w:r w:rsidRPr="006943A0">
        <w:rPr>
          <w:rFonts w:ascii="XO Thames" w:hAnsi="XO Thames"/>
          <w:b/>
          <w:i/>
          <w:sz w:val="24"/>
          <w:szCs w:val="24"/>
          <w:u w:val="single"/>
        </w:rPr>
        <w:t>Гарантийный обязательства:</w:t>
      </w:r>
    </w:p>
    <w:p w:rsidR="009D4121" w:rsidRPr="006943A0" w:rsidRDefault="009D4121" w:rsidP="00131671">
      <w:pPr>
        <w:pStyle w:val="12"/>
        <w:spacing w:line="240" w:lineRule="auto"/>
        <w:ind w:right="-143" w:firstLine="567"/>
        <w:rPr>
          <w:rFonts w:ascii="XO Thames" w:hAnsi="XO Thames"/>
          <w:szCs w:val="24"/>
        </w:rPr>
      </w:pPr>
      <w:r w:rsidRPr="006943A0">
        <w:rPr>
          <w:rFonts w:ascii="XO Thames" w:hAnsi="XO Thames"/>
          <w:szCs w:val="24"/>
        </w:rPr>
        <w:t xml:space="preserve">Поставщик гарантирует соответствие качества товара, поставляемого по Контракту, требованиям действующего законодательства Российской Федерации и условиям Контракта. </w:t>
      </w:r>
    </w:p>
    <w:p w:rsidR="009D4121" w:rsidRPr="006943A0" w:rsidRDefault="009D4121" w:rsidP="00131671">
      <w:pPr>
        <w:pStyle w:val="12"/>
        <w:spacing w:line="240" w:lineRule="auto"/>
        <w:ind w:right="-143" w:firstLine="567"/>
        <w:rPr>
          <w:rFonts w:ascii="XO Thames" w:hAnsi="XO Thames"/>
          <w:szCs w:val="24"/>
        </w:rPr>
      </w:pPr>
      <w:r w:rsidRPr="006943A0">
        <w:rPr>
          <w:rFonts w:ascii="XO Thames" w:hAnsi="XO Thames"/>
          <w:noProof/>
          <w:spacing w:val="2"/>
          <w:szCs w:val="24"/>
        </w:rPr>
        <w:t xml:space="preserve">В случае обнаружения недостатков товара Государственный заказчик (Грузополучатель) вправе в </w:t>
      </w:r>
      <w:r w:rsidRPr="006943A0">
        <w:rPr>
          <w:rFonts w:ascii="XO Thames" w:hAnsi="XO Thames"/>
          <w:szCs w:val="24"/>
        </w:rPr>
        <w:t>течение срока хранения (годности) товара</w:t>
      </w:r>
      <w:r w:rsidRPr="006943A0">
        <w:rPr>
          <w:rFonts w:ascii="XO Thames" w:hAnsi="XO Thames"/>
          <w:noProof/>
          <w:spacing w:val="2"/>
          <w:szCs w:val="24"/>
        </w:rPr>
        <w:t xml:space="preserve"> предъявить Поставщику требование о замене товара ненадлежащего качества</w:t>
      </w:r>
      <w:r w:rsidRPr="006943A0">
        <w:rPr>
          <w:rFonts w:ascii="XO Thames" w:hAnsi="XO Thames"/>
          <w:szCs w:val="24"/>
        </w:rPr>
        <w:t xml:space="preserve">. Срок замены товара ненадлежащего качества составляет </w:t>
      </w:r>
      <w:r w:rsidR="007B6129" w:rsidRPr="006943A0">
        <w:rPr>
          <w:rFonts w:ascii="XO Thames" w:hAnsi="XO Thames"/>
          <w:szCs w:val="24"/>
        </w:rPr>
        <w:t>10</w:t>
      </w:r>
      <w:r w:rsidRPr="006943A0">
        <w:rPr>
          <w:rFonts w:ascii="XO Thames" w:hAnsi="XO Thames"/>
          <w:szCs w:val="24"/>
        </w:rPr>
        <w:t xml:space="preserve"> (</w:t>
      </w:r>
      <w:r w:rsidR="007B6129" w:rsidRPr="006943A0">
        <w:rPr>
          <w:rFonts w:ascii="XO Thames" w:hAnsi="XO Thames"/>
          <w:szCs w:val="24"/>
        </w:rPr>
        <w:t>десять</w:t>
      </w:r>
      <w:r w:rsidRPr="006943A0">
        <w:rPr>
          <w:rFonts w:ascii="XO Thames" w:hAnsi="XO Thames"/>
          <w:szCs w:val="24"/>
        </w:rPr>
        <w:t xml:space="preserve">) календарных дней с момента получения Поставщиком письменного </w:t>
      </w:r>
      <w:r w:rsidRPr="006943A0">
        <w:rPr>
          <w:rFonts w:ascii="XO Thames" w:hAnsi="XO Thames"/>
          <w:noProof/>
          <w:spacing w:val="2"/>
          <w:szCs w:val="24"/>
        </w:rPr>
        <w:t>извещения</w:t>
      </w:r>
      <w:r w:rsidRPr="006943A0">
        <w:rPr>
          <w:rFonts w:ascii="XO Thames" w:hAnsi="XO Thames"/>
          <w:szCs w:val="24"/>
        </w:rPr>
        <w:t xml:space="preserve"> Государственного заказчика (</w:t>
      </w:r>
      <w:r w:rsidRPr="006943A0">
        <w:rPr>
          <w:rFonts w:ascii="XO Thames" w:hAnsi="XO Thames"/>
          <w:noProof/>
          <w:spacing w:val="2"/>
          <w:szCs w:val="24"/>
        </w:rPr>
        <w:t xml:space="preserve">Грузополучателя) </w:t>
      </w:r>
      <w:r w:rsidR="006E6C50" w:rsidRPr="006943A0">
        <w:rPr>
          <w:rFonts w:ascii="XO Thames" w:hAnsi="XO Thames"/>
          <w:noProof/>
          <w:spacing w:val="2"/>
          <w:szCs w:val="24"/>
        </w:rPr>
        <w:br/>
      </w:r>
      <w:r w:rsidRPr="006943A0">
        <w:rPr>
          <w:rFonts w:ascii="XO Thames" w:hAnsi="XO Thames"/>
          <w:noProof/>
          <w:spacing w:val="2"/>
          <w:szCs w:val="24"/>
        </w:rPr>
        <w:t xml:space="preserve">с требованием о замене </w:t>
      </w:r>
      <w:r w:rsidRPr="006943A0">
        <w:rPr>
          <w:rFonts w:ascii="XO Thames" w:hAnsi="XO Thames"/>
          <w:szCs w:val="24"/>
        </w:rPr>
        <w:t xml:space="preserve">товара ненадлежащего качества. </w:t>
      </w:r>
      <w:r w:rsidRPr="006943A0">
        <w:rPr>
          <w:rFonts w:ascii="XO Thames" w:hAnsi="XO Thames"/>
          <w:noProof/>
          <w:szCs w:val="24"/>
        </w:rPr>
        <w:t>В данный срок входит время,затраченное на транспортировку товара.</w:t>
      </w:r>
    </w:p>
    <w:p w:rsidR="009D4121" w:rsidRPr="006943A0" w:rsidRDefault="009D4121" w:rsidP="00131671">
      <w:pPr>
        <w:tabs>
          <w:tab w:val="left" w:pos="-2340"/>
        </w:tabs>
        <w:ind w:right="-143" w:firstLine="567"/>
        <w:jc w:val="both"/>
        <w:rPr>
          <w:rFonts w:ascii="XO Thames" w:hAnsi="XO Thames"/>
          <w:noProof/>
          <w:sz w:val="24"/>
          <w:szCs w:val="24"/>
        </w:rPr>
      </w:pPr>
      <w:r w:rsidRPr="006943A0">
        <w:rPr>
          <w:rFonts w:ascii="XO Thames" w:hAnsi="XO Thames"/>
          <w:noProof/>
          <w:spacing w:val="2"/>
          <w:sz w:val="24"/>
          <w:szCs w:val="24"/>
        </w:rPr>
        <w:t xml:space="preserve">Замена товара </w:t>
      </w:r>
      <w:r w:rsidRPr="006943A0">
        <w:rPr>
          <w:rFonts w:ascii="XO Thames" w:hAnsi="XO Thames"/>
          <w:noProof/>
          <w:sz w:val="24"/>
          <w:szCs w:val="24"/>
        </w:rPr>
        <w:t xml:space="preserve">ненадлежащего качества </w:t>
      </w:r>
      <w:r w:rsidRPr="006943A0">
        <w:rPr>
          <w:rFonts w:ascii="XO Thames" w:hAnsi="XO Thames"/>
          <w:noProof/>
          <w:spacing w:val="2"/>
          <w:sz w:val="24"/>
          <w:szCs w:val="24"/>
        </w:rPr>
        <w:t xml:space="preserve">осуществляется силами Поставщиками. </w:t>
      </w:r>
      <w:r w:rsidR="006E6C50" w:rsidRPr="006943A0">
        <w:rPr>
          <w:rFonts w:ascii="XO Thames" w:hAnsi="XO Thames"/>
          <w:noProof/>
          <w:spacing w:val="2"/>
          <w:sz w:val="24"/>
          <w:szCs w:val="24"/>
        </w:rPr>
        <w:br/>
      </w:r>
      <w:r w:rsidRPr="006943A0">
        <w:rPr>
          <w:rFonts w:ascii="XO Thames" w:hAnsi="XO Thames"/>
          <w:noProof/>
          <w:sz w:val="24"/>
          <w:szCs w:val="24"/>
        </w:rPr>
        <w:t>Все расходы, связанные с заменой товара ненадлежащего качества оплачиваются за счет Поставщика.</w:t>
      </w:r>
    </w:p>
    <w:p w:rsidR="009D4121" w:rsidRDefault="009D4121" w:rsidP="00131671">
      <w:pPr>
        <w:ind w:right="-143" w:firstLine="567"/>
        <w:jc w:val="both"/>
        <w:rPr>
          <w:rFonts w:ascii="XO Thames" w:hAnsi="XO Thames"/>
          <w:sz w:val="24"/>
          <w:szCs w:val="24"/>
        </w:rPr>
      </w:pPr>
      <w:r w:rsidRPr="006943A0">
        <w:rPr>
          <w:rFonts w:ascii="XO Thames" w:hAnsi="XO Thames"/>
          <w:sz w:val="24"/>
          <w:szCs w:val="24"/>
        </w:rPr>
        <w:t>Поставляемый товар должен быть новым (товаром, который не был в употреблении, в ремонте, в том числе у которого не были восстановлены потребительские свойства).</w:t>
      </w:r>
    </w:p>
    <w:p w:rsidR="00E27FE7" w:rsidRPr="006943A0" w:rsidRDefault="00E27FE7" w:rsidP="00131671">
      <w:pPr>
        <w:ind w:right="-143" w:firstLine="567"/>
        <w:jc w:val="both"/>
        <w:rPr>
          <w:rFonts w:ascii="XO Thames" w:hAnsi="XO Thames"/>
          <w:sz w:val="24"/>
          <w:szCs w:val="24"/>
        </w:rPr>
      </w:pPr>
    </w:p>
    <w:p w:rsidR="00605BCA" w:rsidRPr="006943A0" w:rsidRDefault="009D4824" w:rsidP="008D2B0C">
      <w:pPr>
        <w:tabs>
          <w:tab w:val="left" w:pos="4678"/>
        </w:tabs>
        <w:ind w:right="43"/>
        <w:jc w:val="both"/>
        <w:rPr>
          <w:rFonts w:ascii="XO Thames" w:hAnsi="XO Thames"/>
          <w:b/>
          <w:sz w:val="24"/>
          <w:szCs w:val="24"/>
        </w:rPr>
      </w:pPr>
      <w:r w:rsidRPr="006943A0">
        <w:rPr>
          <w:rFonts w:ascii="XO Thames" w:hAnsi="XO Thames"/>
          <w:b/>
          <w:sz w:val="24"/>
          <w:szCs w:val="24"/>
        </w:rPr>
        <w:t>Государственный зак</w:t>
      </w:r>
      <w:r w:rsidR="008D2B0C">
        <w:rPr>
          <w:rFonts w:ascii="XO Thames" w:hAnsi="XO Thames"/>
          <w:b/>
          <w:sz w:val="24"/>
          <w:szCs w:val="24"/>
        </w:rPr>
        <w:t>азчик</w:t>
      </w:r>
      <w:r w:rsidR="008D2B0C">
        <w:rPr>
          <w:rFonts w:ascii="XO Thames" w:hAnsi="XO Thames"/>
          <w:b/>
          <w:sz w:val="24"/>
          <w:szCs w:val="24"/>
        </w:rPr>
        <w:tab/>
      </w:r>
      <w:r w:rsidR="00AC21AC" w:rsidRPr="006943A0">
        <w:rPr>
          <w:rFonts w:ascii="XO Thames" w:hAnsi="XO Thames"/>
          <w:b/>
          <w:sz w:val="24"/>
          <w:szCs w:val="24"/>
        </w:rPr>
        <w:t>Поставщик</w:t>
      </w:r>
    </w:p>
    <w:tbl>
      <w:tblPr>
        <w:tblW w:w="11058" w:type="dxa"/>
        <w:tblInd w:w="-743" w:type="dxa"/>
        <w:tblLayout w:type="fixed"/>
        <w:tblLook w:val="0000" w:firstRow="0" w:lastRow="0" w:firstColumn="0" w:lastColumn="0" w:noHBand="0" w:noVBand="0"/>
      </w:tblPr>
      <w:tblGrid>
        <w:gridCol w:w="5529"/>
        <w:gridCol w:w="5529"/>
      </w:tblGrid>
      <w:tr w:rsidR="00AC21AC" w:rsidRPr="006943A0" w:rsidTr="00EA0FAF">
        <w:tc>
          <w:tcPr>
            <w:tcW w:w="5529" w:type="dxa"/>
          </w:tcPr>
          <w:p w:rsidR="00AC21AC" w:rsidRPr="006943A0" w:rsidRDefault="00AC21AC" w:rsidP="00EA0FAF">
            <w:pPr>
              <w:tabs>
                <w:tab w:val="left" w:pos="3304"/>
              </w:tabs>
              <w:ind w:left="176" w:right="-108"/>
              <w:jc w:val="both"/>
              <w:rPr>
                <w:rFonts w:ascii="XO Thames" w:hAnsi="XO Thames"/>
                <w:iCs/>
                <w:sz w:val="24"/>
                <w:szCs w:val="24"/>
              </w:rPr>
            </w:pPr>
          </w:p>
          <w:p w:rsidR="00AC21AC" w:rsidRPr="006943A0" w:rsidRDefault="00AC21AC" w:rsidP="00EA0FAF">
            <w:pPr>
              <w:tabs>
                <w:tab w:val="left" w:pos="3304"/>
              </w:tabs>
              <w:ind w:left="176" w:right="-108"/>
              <w:jc w:val="both"/>
              <w:rPr>
                <w:rFonts w:ascii="XO Thames" w:hAnsi="XO Thames"/>
                <w:iCs/>
                <w:sz w:val="24"/>
                <w:szCs w:val="24"/>
              </w:rPr>
            </w:pPr>
          </w:p>
          <w:p w:rsidR="00AC21AC" w:rsidRPr="006943A0" w:rsidRDefault="007F41FC" w:rsidP="00E27FE7">
            <w:pPr>
              <w:tabs>
                <w:tab w:val="left" w:pos="3304"/>
              </w:tabs>
              <w:ind w:left="743" w:right="-108"/>
              <w:jc w:val="both"/>
              <w:rPr>
                <w:rFonts w:ascii="XO Thames" w:hAnsi="XO Thames"/>
                <w:iCs/>
                <w:sz w:val="24"/>
                <w:szCs w:val="24"/>
              </w:rPr>
            </w:pPr>
            <w:r w:rsidRPr="006943A0">
              <w:rPr>
                <w:rFonts w:ascii="XO Thames" w:hAnsi="XO Thames"/>
                <w:iCs/>
                <w:sz w:val="24"/>
                <w:szCs w:val="24"/>
              </w:rPr>
              <w:t xml:space="preserve">________________ </w:t>
            </w:r>
            <w:r w:rsidR="00E27FE7">
              <w:rPr>
                <w:rFonts w:ascii="XO Thames" w:hAnsi="XO Thames"/>
                <w:iCs/>
                <w:sz w:val="24"/>
                <w:szCs w:val="24"/>
              </w:rPr>
              <w:t>В.А. Баранов</w:t>
            </w:r>
          </w:p>
        </w:tc>
        <w:tc>
          <w:tcPr>
            <w:tcW w:w="5529" w:type="dxa"/>
          </w:tcPr>
          <w:p w:rsidR="00AC21AC" w:rsidRPr="006943A0" w:rsidRDefault="00AC21AC" w:rsidP="00EA0FAF">
            <w:pPr>
              <w:ind w:left="-284" w:right="-1192"/>
              <w:jc w:val="both"/>
              <w:rPr>
                <w:rFonts w:ascii="XO Thames" w:hAnsi="XO Thames"/>
                <w:bCs/>
                <w:sz w:val="24"/>
                <w:szCs w:val="24"/>
              </w:rPr>
            </w:pPr>
          </w:p>
          <w:p w:rsidR="00AC21AC" w:rsidRPr="006943A0" w:rsidRDefault="00AC21AC" w:rsidP="00EA0FAF">
            <w:pPr>
              <w:ind w:left="-284" w:right="-1192"/>
              <w:jc w:val="both"/>
              <w:rPr>
                <w:rFonts w:ascii="XO Thames" w:hAnsi="XO Thames"/>
                <w:bCs/>
                <w:sz w:val="24"/>
                <w:szCs w:val="24"/>
              </w:rPr>
            </w:pPr>
          </w:p>
          <w:p w:rsidR="00AC21AC" w:rsidRPr="006943A0" w:rsidRDefault="007F41FC" w:rsidP="00131671">
            <w:pPr>
              <w:ind w:left="-284" w:right="-1192"/>
              <w:jc w:val="both"/>
              <w:rPr>
                <w:rFonts w:ascii="XO Thames" w:hAnsi="XO Thames"/>
                <w:iCs/>
                <w:sz w:val="24"/>
                <w:szCs w:val="24"/>
              </w:rPr>
            </w:pPr>
            <w:r w:rsidRPr="006943A0">
              <w:rPr>
                <w:rFonts w:ascii="XO Thames" w:hAnsi="XO Thames"/>
                <w:bCs/>
                <w:sz w:val="24"/>
                <w:szCs w:val="24"/>
              </w:rPr>
              <w:t xml:space="preserve">__________________ </w:t>
            </w:r>
            <w:r w:rsidR="00131671" w:rsidRPr="006943A0">
              <w:rPr>
                <w:rFonts w:ascii="XO Thames" w:hAnsi="XO Thames"/>
                <w:bCs/>
                <w:sz w:val="24"/>
                <w:szCs w:val="24"/>
              </w:rPr>
              <w:t>______________</w:t>
            </w:r>
          </w:p>
        </w:tc>
      </w:tr>
    </w:tbl>
    <w:p w:rsidR="009D4121" w:rsidRPr="006943A0" w:rsidRDefault="009D4824" w:rsidP="009D4824">
      <w:pPr>
        <w:ind w:right="43" w:firstLine="708"/>
        <w:jc w:val="both"/>
        <w:rPr>
          <w:rFonts w:ascii="XO Thames" w:hAnsi="XO Thames"/>
          <w:sz w:val="24"/>
          <w:szCs w:val="24"/>
        </w:rPr>
      </w:pPr>
      <w:r w:rsidRPr="006943A0">
        <w:rPr>
          <w:rFonts w:ascii="XO Thames" w:hAnsi="XO Thames"/>
          <w:sz w:val="24"/>
          <w:szCs w:val="24"/>
        </w:rPr>
        <w:t>М.П.</w:t>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007B2E51" w:rsidRPr="006943A0">
        <w:rPr>
          <w:rFonts w:ascii="XO Thames" w:hAnsi="XO Thames"/>
          <w:sz w:val="24"/>
          <w:szCs w:val="24"/>
        </w:rPr>
        <w:t>М.П.</w:t>
      </w:r>
    </w:p>
    <w:p w:rsidR="008F37DB" w:rsidRDefault="008F37DB">
      <w:pPr>
        <w:suppressAutoHyphens w:val="0"/>
        <w:spacing w:after="200" w:line="276" w:lineRule="auto"/>
        <w:rPr>
          <w:rFonts w:ascii="XO Thames" w:hAnsi="XO Thames"/>
          <w:b/>
          <w:sz w:val="24"/>
          <w:szCs w:val="24"/>
        </w:rPr>
      </w:pPr>
      <w:r>
        <w:rPr>
          <w:rFonts w:ascii="XO Thames" w:hAnsi="XO Thames"/>
          <w:b/>
          <w:sz w:val="24"/>
          <w:szCs w:val="24"/>
        </w:rPr>
        <w:br w:type="page"/>
      </w:r>
    </w:p>
    <w:p w:rsidR="00605BCA" w:rsidRPr="006943A0" w:rsidRDefault="00605BCA" w:rsidP="00605BCA">
      <w:pPr>
        <w:pStyle w:val="aa"/>
        <w:spacing w:after="0"/>
        <w:ind w:left="284" w:right="45"/>
        <w:jc w:val="right"/>
        <w:rPr>
          <w:rFonts w:ascii="XO Thames" w:hAnsi="XO Thames"/>
          <w:b/>
          <w:sz w:val="24"/>
          <w:szCs w:val="24"/>
        </w:rPr>
      </w:pPr>
      <w:r w:rsidRPr="006943A0">
        <w:rPr>
          <w:rFonts w:ascii="XO Thames" w:hAnsi="XO Thames"/>
          <w:b/>
          <w:sz w:val="24"/>
          <w:szCs w:val="24"/>
        </w:rPr>
        <w:t xml:space="preserve">Приложение №2 </w:t>
      </w:r>
    </w:p>
    <w:p w:rsidR="00605BCA" w:rsidRPr="006943A0" w:rsidRDefault="007F41FC" w:rsidP="00605BCA">
      <w:pPr>
        <w:pStyle w:val="aa"/>
        <w:spacing w:after="0"/>
        <w:ind w:left="284" w:right="45"/>
        <w:jc w:val="right"/>
        <w:rPr>
          <w:rFonts w:ascii="XO Thames" w:hAnsi="XO Thames"/>
          <w:b/>
          <w:sz w:val="24"/>
          <w:szCs w:val="24"/>
        </w:rPr>
      </w:pPr>
      <w:r w:rsidRPr="006943A0">
        <w:rPr>
          <w:rFonts w:ascii="XO Thames" w:hAnsi="XO Thames"/>
          <w:b/>
          <w:sz w:val="24"/>
          <w:szCs w:val="24"/>
        </w:rPr>
        <w:t>к</w:t>
      </w:r>
      <w:r w:rsidR="00605BCA" w:rsidRPr="006943A0">
        <w:rPr>
          <w:rFonts w:ascii="XO Thames" w:hAnsi="XO Thames"/>
          <w:b/>
          <w:sz w:val="24"/>
          <w:szCs w:val="24"/>
        </w:rPr>
        <w:t xml:space="preserve"> государственному контракту</w:t>
      </w:r>
    </w:p>
    <w:p w:rsidR="007F41FC" w:rsidRPr="006943A0" w:rsidRDefault="007F41FC" w:rsidP="007F41FC">
      <w:pPr>
        <w:pStyle w:val="aa"/>
        <w:spacing w:after="0"/>
        <w:ind w:left="284" w:right="45"/>
        <w:jc w:val="right"/>
        <w:rPr>
          <w:rFonts w:ascii="XO Thames" w:hAnsi="XO Thames"/>
          <w:b/>
          <w:sz w:val="24"/>
          <w:szCs w:val="24"/>
        </w:rPr>
      </w:pPr>
      <w:r w:rsidRPr="006943A0">
        <w:rPr>
          <w:rFonts w:ascii="XO Thames" w:hAnsi="XO Thames"/>
          <w:b/>
          <w:sz w:val="24"/>
          <w:szCs w:val="24"/>
        </w:rPr>
        <w:t>№ _____ от «___»</w:t>
      </w:r>
      <w:r w:rsidR="008D2B0C">
        <w:rPr>
          <w:rFonts w:ascii="XO Thames" w:hAnsi="XO Thames"/>
          <w:b/>
          <w:sz w:val="24"/>
          <w:szCs w:val="24"/>
        </w:rPr>
        <w:t xml:space="preserve"> </w:t>
      </w:r>
      <w:r w:rsidRPr="006943A0">
        <w:rPr>
          <w:rFonts w:ascii="XO Thames" w:hAnsi="XO Thames"/>
          <w:b/>
          <w:sz w:val="24"/>
          <w:szCs w:val="24"/>
        </w:rPr>
        <w:t>___________ 202</w:t>
      </w:r>
      <w:r w:rsidR="008F37DB">
        <w:rPr>
          <w:rFonts w:ascii="XO Thames" w:hAnsi="XO Thames"/>
          <w:b/>
          <w:sz w:val="24"/>
          <w:szCs w:val="24"/>
        </w:rPr>
        <w:t>6</w:t>
      </w:r>
      <w:r w:rsidRPr="006943A0">
        <w:rPr>
          <w:rFonts w:ascii="XO Thames" w:hAnsi="XO Thames"/>
          <w:b/>
          <w:sz w:val="24"/>
          <w:szCs w:val="24"/>
        </w:rPr>
        <w:t xml:space="preserve"> г.</w:t>
      </w:r>
    </w:p>
    <w:p w:rsidR="00605BCA" w:rsidRPr="006943A0" w:rsidRDefault="00605BCA" w:rsidP="00605BCA">
      <w:pPr>
        <w:pStyle w:val="aa"/>
        <w:spacing w:after="0"/>
        <w:ind w:left="284" w:right="45"/>
        <w:jc w:val="right"/>
        <w:rPr>
          <w:rFonts w:ascii="XO Thames" w:hAnsi="XO Thames"/>
          <w:b/>
          <w:sz w:val="24"/>
          <w:szCs w:val="24"/>
        </w:rPr>
      </w:pPr>
    </w:p>
    <w:p w:rsidR="00605BCA" w:rsidRPr="006943A0" w:rsidRDefault="00605BCA" w:rsidP="00605BCA">
      <w:pPr>
        <w:pStyle w:val="aa"/>
        <w:spacing w:after="0"/>
        <w:ind w:left="0" w:right="45"/>
        <w:rPr>
          <w:rFonts w:ascii="XO Thames" w:hAnsi="XO Thames"/>
          <w:b/>
          <w:sz w:val="24"/>
          <w:szCs w:val="24"/>
        </w:rPr>
      </w:pPr>
    </w:p>
    <w:p w:rsidR="00605BCA" w:rsidRDefault="00605BCA" w:rsidP="00605BCA">
      <w:pPr>
        <w:ind w:firstLine="709"/>
        <w:jc w:val="center"/>
        <w:rPr>
          <w:rFonts w:ascii="XO Thames" w:hAnsi="XO Thames"/>
          <w:b/>
          <w:sz w:val="24"/>
          <w:szCs w:val="24"/>
        </w:rPr>
      </w:pPr>
      <w:r w:rsidRPr="006943A0">
        <w:rPr>
          <w:rFonts w:ascii="XO Thames" w:hAnsi="XO Thames"/>
          <w:b/>
          <w:sz w:val="24"/>
          <w:szCs w:val="24"/>
        </w:rPr>
        <w:t>Отгрузочная разнарядка</w:t>
      </w:r>
    </w:p>
    <w:p w:rsidR="00E27FE7" w:rsidRPr="006943A0" w:rsidRDefault="00E27FE7" w:rsidP="00605BCA">
      <w:pPr>
        <w:ind w:firstLine="709"/>
        <w:jc w:val="center"/>
        <w:rPr>
          <w:rFonts w:ascii="XO Thames" w:hAnsi="XO Thames"/>
          <w:b/>
          <w:sz w:val="24"/>
          <w:szCs w:val="24"/>
        </w:rPr>
      </w:pPr>
    </w:p>
    <w:p w:rsidR="00605BCA" w:rsidRPr="006943A0" w:rsidRDefault="00605BCA" w:rsidP="00D97976">
      <w:pPr>
        <w:rPr>
          <w:rFonts w:ascii="XO Thames" w:hAnsi="XO Thames"/>
          <w:b/>
          <w:sz w:val="24"/>
          <w:szCs w:val="24"/>
        </w:rPr>
      </w:pPr>
    </w:p>
    <w:tbl>
      <w:tblPr>
        <w:tblpPr w:leftFromText="180" w:rightFromText="180" w:vertAnchor="text" w:horzAnchor="margin" w:tblpX="-90" w:tblpY="-28"/>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4961"/>
        <w:gridCol w:w="1560"/>
      </w:tblGrid>
      <w:tr w:rsidR="00605BCA" w:rsidRPr="006943A0" w:rsidTr="00BA56A7">
        <w:trPr>
          <w:trHeight w:val="978"/>
        </w:trPr>
        <w:tc>
          <w:tcPr>
            <w:tcW w:w="3085" w:type="dxa"/>
            <w:vAlign w:val="center"/>
          </w:tcPr>
          <w:p w:rsidR="00605BCA" w:rsidRPr="006943A0" w:rsidRDefault="00605BCA" w:rsidP="00BE599C">
            <w:pPr>
              <w:widowControl w:val="0"/>
              <w:autoSpaceDE w:val="0"/>
              <w:autoSpaceDN w:val="0"/>
              <w:adjustRightInd w:val="0"/>
              <w:ind w:right="-108"/>
              <w:jc w:val="center"/>
              <w:rPr>
                <w:rFonts w:ascii="XO Thames" w:hAnsi="XO Thames"/>
                <w:sz w:val="24"/>
                <w:szCs w:val="24"/>
              </w:rPr>
            </w:pPr>
            <w:r w:rsidRPr="006943A0">
              <w:rPr>
                <w:rFonts w:ascii="XO Thames" w:hAnsi="XO Thames"/>
                <w:sz w:val="24"/>
                <w:szCs w:val="24"/>
              </w:rPr>
              <w:t>Наименование оборудования</w:t>
            </w:r>
          </w:p>
        </w:tc>
        <w:tc>
          <w:tcPr>
            <w:tcW w:w="4961" w:type="dxa"/>
            <w:vAlign w:val="center"/>
          </w:tcPr>
          <w:p w:rsidR="00605BCA" w:rsidRPr="006943A0" w:rsidRDefault="00605BCA" w:rsidP="00131671">
            <w:pPr>
              <w:widowControl w:val="0"/>
              <w:autoSpaceDE w:val="0"/>
              <w:autoSpaceDN w:val="0"/>
              <w:adjustRightInd w:val="0"/>
              <w:jc w:val="center"/>
              <w:rPr>
                <w:rFonts w:ascii="XO Thames" w:hAnsi="XO Thames"/>
                <w:sz w:val="24"/>
                <w:szCs w:val="24"/>
              </w:rPr>
            </w:pPr>
            <w:r w:rsidRPr="006943A0">
              <w:rPr>
                <w:rFonts w:ascii="XO Thames" w:hAnsi="XO Thames"/>
                <w:sz w:val="24"/>
                <w:szCs w:val="24"/>
              </w:rPr>
              <w:t>Грузополучатель,</w:t>
            </w:r>
          </w:p>
          <w:p w:rsidR="00605BCA" w:rsidRPr="006943A0" w:rsidRDefault="00605BCA" w:rsidP="00131671">
            <w:pPr>
              <w:widowControl w:val="0"/>
              <w:autoSpaceDE w:val="0"/>
              <w:autoSpaceDN w:val="0"/>
              <w:adjustRightInd w:val="0"/>
              <w:jc w:val="center"/>
              <w:rPr>
                <w:rFonts w:ascii="XO Thames" w:hAnsi="XO Thames"/>
                <w:sz w:val="24"/>
                <w:szCs w:val="24"/>
              </w:rPr>
            </w:pPr>
            <w:r w:rsidRPr="006943A0">
              <w:rPr>
                <w:rFonts w:ascii="XO Thames" w:hAnsi="XO Thames"/>
                <w:sz w:val="24"/>
                <w:szCs w:val="24"/>
              </w:rPr>
              <w:t>Место доставки оборудования</w:t>
            </w:r>
          </w:p>
        </w:tc>
        <w:tc>
          <w:tcPr>
            <w:tcW w:w="1560" w:type="dxa"/>
            <w:vAlign w:val="center"/>
          </w:tcPr>
          <w:p w:rsidR="00605BCA" w:rsidRPr="006943A0" w:rsidRDefault="00605BCA" w:rsidP="00131671">
            <w:pPr>
              <w:widowControl w:val="0"/>
              <w:autoSpaceDE w:val="0"/>
              <w:autoSpaceDN w:val="0"/>
              <w:adjustRightInd w:val="0"/>
              <w:ind w:right="-52"/>
              <w:jc w:val="center"/>
              <w:rPr>
                <w:rFonts w:ascii="XO Thames" w:hAnsi="XO Thames"/>
                <w:sz w:val="24"/>
                <w:szCs w:val="24"/>
              </w:rPr>
            </w:pPr>
            <w:r w:rsidRPr="006943A0">
              <w:rPr>
                <w:rFonts w:ascii="XO Thames" w:hAnsi="XO Thames"/>
                <w:sz w:val="24"/>
                <w:szCs w:val="24"/>
              </w:rPr>
              <w:t xml:space="preserve">Кол-во, </w:t>
            </w:r>
            <w:r w:rsidR="00131671" w:rsidRPr="006943A0">
              <w:rPr>
                <w:rFonts w:ascii="XO Thames" w:hAnsi="XO Thames"/>
                <w:sz w:val="24"/>
                <w:szCs w:val="24"/>
              </w:rPr>
              <w:t>упак</w:t>
            </w:r>
            <w:r w:rsidRPr="006943A0">
              <w:rPr>
                <w:rFonts w:ascii="XO Thames" w:hAnsi="XO Thames"/>
                <w:sz w:val="24"/>
                <w:szCs w:val="24"/>
              </w:rPr>
              <w:t>.</w:t>
            </w:r>
          </w:p>
        </w:tc>
      </w:tr>
      <w:tr w:rsidR="008F37DB" w:rsidRPr="006943A0" w:rsidTr="00131671">
        <w:trPr>
          <w:trHeight w:val="845"/>
        </w:trPr>
        <w:tc>
          <w:tcPr>
            <w:tcW w:w="3085" w:type="dxa"/>
            <w:vAlign w:val="center"/>
          </w:tcPr>
          <w:p w:rsidR="008F37DB" w:rsidRPr="00E27FE7" w:rsidRDefault="008F37DB" w:rsidP="008F37DB">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XL</w:t>
            </w:r>
            <w:r>
              <w:rPr>
                <w:rFonts w:ascii="XO Thames" w:hAnsi="XO Thames"/>
                <w:sz w:val="24"/>
                <w:szCs w:val="24"/>
              </w:rPr>
              <w:t>, 50 пар упаковка</w:t>
            </w:r>
          </w:p>
        </w:tc>
        <w:tc>
          <w:tcPr>
            <w:tcW w:w="4961" w:type="dxa"/>
            <w:vMerge w:val="restart"/>
            <w:vAlign w:val="center"/>
          </w:tcPr>
          <w:p w:rsidR="008F37DB" w:rsidRPr="006943A0" w:rsidRDefault="008F37DB" w:rsidP="008F37DB">
            <w:pPr>
              <w:ind w:firstLine="34"/>
              <w:jc w:val="center"/>
              <w:rPr>
                <w:rFonts w:ascii="XO Thames" w:hAnsi="XO Thames"/>
                <w:sz w:val="24"/>
                <w:szCs w:val="24"/>
              </w:rPr>
            </w:pPr>
            <w:r w:rsidRPr="006943A0">
              <w:rPr>
                <w:rFonts w:ascii="XO Thames" w:hAnsi="XO Thames"/>
                <w:sz w:val="24"/>
                <w:szCs w:val="24"/>
              </w:rPr>
              <w:t>ФКУ БМТиВС УФСИН России по Чувашской Республике – Чувашии</w:t>
            </w:r>
            <w:r w:rsidRPr="006943A0">
              <w:rPr>
                <w:rFonts w:ascii="XO Thames" w:hAnsi="XO Thames"/>
                <w:sz w:val="24"/>
                <w:szCs w:val="24"/>
              </w:rPr>
              <w:br/>
              <w:t>428023, Чувашская Республика,</w:t>
            </w:r>
          </w:p>
          <w:p w:rsidR="008F37DB" w:rsidRPr="006943A0" w:rsidRDefault="008F37DB" w:rsidP="008F37DB">
            <w:pPr>
              <w:ind w:firstLine="34"/>
              <w:jc w:val="center"/>
              <w:rPr>
                <w:rFonts w:ascii="XO Thames" w:hAnsi="XO Thames"/>
                <w:color w:val="000000" w:themeColor="text1"/>
                <w:sz w:val="24"/>
                <w:szCs w:val="24"/>
              </w:rPr>
            </w:pPr>
            <w:r w:rsidRPr="006943A0">
              <w:rPr>
                <w:rFonts w:ascii="XO Thames" w:hAnsi="XO Thames"/>
                <w:sz w:val="24"/>
                <w:szCs w:val="24"/>
              </w:rPr>
              <w:t xml:space="preserve">г. Чебоксары, </w:t>
            </w:r>
            <w:r>
              <w:rPr>
                <w:rFonts w:ascii="XO Thames" w:hAnsi="XO Thames"/>
                <w:sz w:val="24"/>
                <w:szCs w:val="24"/>
              </w:rPr>
              <w:t>Лапсарский проезд</w:t>
            </w:r>
            <w:r w:rsidRPr="006943A0">
              <w:rPr>
                <w:rFonts w:ascii="XO Thames" w:hAnsi="XO Thames"/>
                <w:sz w:val="24"/>
                <w:szCs w:val="24"/>
              </w:rPr>
              <w:t>, 1</w:t>
            </w:r>
            <w:r>
              <w:rPr>
                <w:rFonts w:ascii="XO Thames" w:hAnsi="XO Thames"/>
                <w:sz w:val="24"/>
                <w:szCs w:val="24"/>
              </w:rPr>
              <w:t>7</w:t>
            </w:r>
          </w:p>
        </w:tc>
        <w:tc>
          <w:tcPr>
            <w:tcW w:w="1560" w:type="dxa"/>
            <w:vAlign w:val="center"/>
          </w:tcPr>
          <w:p w:rsidR="008F37DB" w:rsidRPr="006943A0" w:rsidRDefault="008F37DB" w:rsidP="008F37DB">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54</w:t>
            </w:r>
          </w:p>
        </w:tc>
      </w:tr>
      <w:tr w:rsidR="008F37DB" w:rsidRPr="006943A0" w:rsidTr="00131671">
        <w:trPr>
          <w:trHeight w:val="984"/>
        </w:trPr>
        <w:tc>
          <w:tcPr>
            <w:tcW w:w="3085" w:type="dxa"/>
            <w:vAlign w:val="center"/>
          </w:tcPr>
          <w:p w:rsidR="008F37DB" w:rsidRPr="006943A0" w:rsidRDefault="008F37DB" w:rsidP="008F37DB">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L</w:t>
            </w:r>
            <w:r>
              <w:rPr>
                <w:rFonts w:ascii="XO Thames" w:hAnsi="XO Thames"/>
                <w:sz w:val="24"/>
                <w:szCs w:val="24"/>
              </w:rPr>
              <w:t>, 50 пар упаковка</w:t>
            </w:r>
          </w:p>
        </w:tc>
        <w:tc>
          <w:tcPr>
            <w:tcW w:w="4961" w:type="dxa"/>
            <w:vMerge/>
            <w:vAlign w:val="center"/>
          </w:tcPr>
          <w:p w:rsidR="008F37DB" w:rsidRPr="006943A0" w:rsidRDefault="008F37DB" w:rsidP="008F37DB">
            <w:pPr>
              <w:ind w:firstLine="34"/>
              <w:jc w:val="center"/>
              <w:rPr>
                <w:rFonts w:ascii="XO Thames" w:hAnsi="XO Thames"/>
                <w:sz w:val="24"/>
                <w:szCs w:val="24"/>
              </w:rPr>
            </w:pPr>
          </w:p>
        </w:tc>
        <w:tc>
          <w:tcPr>
            <w:tcW w:w="1560" w:type="dxa"/>
            <w:vAlign w:val="center"/>
          </w:tcPr>
          <w:p w:rsidR="008F37DB" w:rsidRPr="006943A0" w:rsidRDefault="008F37DB" w:rsidP="008F37DB">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90</w:t>
            </w:r>
          </w:p>
        </w:tc>
      </w:tr>
      <w:tr w:rsidR="008F37DB" w:rsidRPr="006943A0" w:rsidTr="00131671">
        <w:trPr>
          <w:trHeight w:val="984"/>
        </w:trPr>
        <w:tc>
          <w:tcPr>
            <w:tcW w:w="3085" w:type="dxa"/>
            <w:vAlign w:val="center"/>
          </w:tcPr>
          <w:p w:rsidR="008F37DB" w:rsidRPr="00E27FE7" w:rsidRDefault="008F37DB" w:rsidP="008F37DB">
            <w:pPr>
              <w:spacing w:line="0" w:lineRule="atLeast"/>
              <w:ind w:right="-108"/>
              <w:rPr>
                <w:rFonts w:ascii="XO Thames" w:hAnsi="XO Thames"/>
                <w:sz w:val="24"/>
                <w:szCs w:val="24"/>
              </w:rPr>
            </w:pPr>
            <w:r>
              <w:rPr>
                <w:rFonts w:ascii="XO Thames" w:hAnsi="XO Thames"/>
                <w:sz w:val="24"/>
                <w:szCs w:val="24"/>
              </w:rPr>
              <w:t xml:space="preserve">Перчатки одноразовые виниловые, размер </w:t>
            </w:r>
            <w:r>
              <w:rPr>
                <w:rFonts w:ascii="XO Thames" w:hAnsi="XO Thames"/>
                <w:sz w:val="24"/>
                <w:szCs w:val="24"/>
                <w:lang w:val="en-US"/>
              </w:rPr>
              <w:t>S</w:t>
            </w:r>
            <w:r>
              <w:rPr>
                <w:rFonts w:ascii="XO Thames" w:hAnsi="XO Thames"/>
                <w:sz w:val="24"/>
                <w:szCs w:val="24"/>
              </w:rPr>
              <w:t>, 50 пар упаковка</w:t>
            </w:r>
          </w:p>
        </w:tc>
        <w:tc>
          <w:tcPr>
            <w:tcW w:w="4961" w:type="dxa"/>
            <w:vMerge/>
            <w:vAlign w:val="center"/>
          </w:tcPr>
          <w:p w:rsidR="008F37DB" w:rsidRPr="006943A0" w:rsidRDefault="008F37DB" w:rsidP="008F37DB">
            <w:pPr>
              <w:ind w:firstLine="34"/>
              <w:jc w:val="center"/>
              <w:rPr>
                <w:rFonts w:ascii="XO Thames" w:hAnsi="XO Thames"/>
                <w:sz w:val="24"/>
                <w:szCs w:val="24"/>
              </w:rPr>
            </w:pPr>
          </w:p>
        </w:tc>
        <w:tc>
          <w:tcPr>
            <w:tcW w:w="1560" w:type="dxa"/>
            <w:vAlign w:val="center"/>
          </w:tcPr>
          <w:p w:rsidR="008F37DB" w:rsidRPr="006943A0" w:rsidRDefault="008F37DB" w:rsidP="008F37DB">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23</w:t>
            </w:r>
          </w:p>
        </w:tc>
      </w:tr>
      <w:tr w:rsidR="008F37DB" w:rsidRPr="006943A0" w:rsidTr="00131671">
        <w:trPr>
          <w:trHeight w:val="984"/>
        </w:trPr>
        <w:tc>
          <w:tcPr>
            <w:tcW w:w="3085" w:type="dxa"/>
            <w:vAlign w:val="center"/>
          </w:tcPr>
          <w:p w:rsidR="008F37DB" w:rsidRPr="006943A0" w:rsidRDefault="008F37DB" w:rsidP="008F37DB">
            <w:pPr>
              <w:spacing w:line="0" w:lineRule="atLeast"/>
              <w:ind w:right="-108"/>
              <w:rPr>
                <w:rFonts w:ascii="XO Thames" w:hAnsi="XO Thames"/>
                <w:sz w:val="24"/>
                <w:szCs w:val="24"/>
              </w:rPr>
            </w:pPr>
            <w:r>
              <w:rPr>
                <w:rFonts w:ascii="XO Thames" w:hAnsi="XO Thames"/>
                <w:sz w:val="24"/>
                <w:szCs w:val="24"/>
              </w:rPr>
              <w:t>Перчатки одноразовые виниловые, размер М, 50 пар упаковка</w:t>
            </w:r>
          </w:p>
        </w:tc>
        <w:tc>
          <w:tcPr>
            <w:tcW w:w="4961" w:type="dxa"/>
            <w:vMerge/>
            <w:vAlign w:val="center"/>
          </w:tcPr>
          <w:p w:rsidR="008F37DB" w:rsidRPr="006943A0" w:rsidRDefault="008F37DB" w:rsidP="008F37DB">
            <w:pPr>
              <w:ind w:firstLine="34"/>
              <w:jc w:val="center"/>
              <w:rPr>
                <w:rFonts w:ascii="XO Thames" w:hAnsi="XO Thames"/>
                <w:sz w:val="24"/>
                <w:szCs w:val="24"/>
              </w:rPr>
            </w:pPr>
          </w:p>
        </w:tc>
        <w:tc>
          <w:tcPr>
            <w:tcW w:w="1560" w:type="dxa"/>
            <w:vAlign w:val="center"/>
          </w:tcPr>
          <w:p w:rsidR="008F37DB" w:rsidRPr="006943A0" w:rsidRDefault="008F37DB" w:rsidP="008F37DB">
            <w:pPr>
              <w:tabs>
                <w:tab w:val="left" w:pos="1026"/>
              </w:tabs>
              <w:spacing w:line="0" w:lineRule="atLeast"/>
              <w:ind w:left="-108" w:right="-108" w:firstLine="27"/>
              <w:jc w:val="center"/>
              <w:rPr>
                <w:rFonts w:ascii="XO Thames" w:hAnsi="XO Thames"/>
                <w:sz w:val="24"/>
                <w:szCs w:val="24"/>
              </w:rPr>
            </w:pPr>
            <w:r>
              <w:rPr>
                <w:rFonts w:ascii="XO Thames" w:hAnsi="XO Thames"/>
                <w:sz w:val="24"/>
                <w:szCs w:val="24"/>
              </w:rPr>
              <w:t>41</w:t>
            </w:r>
          </w:p>
        </w:tc>
      </w:tr>
    </w:tbl>
    <w:p w:rsidR="00605BCA" w:rsidRPr="006943A0" w:rsidRDefault="00605BCA" w:rsidP="00D97976">
      <w:pPr>
        <w:jc w:val="both"/>
        <w:rPr>
          <w:rFonts w:ascii="XO Thames" w:hAnsi="XO Thames"/>
          <w:b/>
          <w:sz w:val="24"/>
          <w:szCs w:val="24"/>
        </w:rPr>
      </w:pPr>
      <w:r w:rsidRPr="006943A0">
        <w:rPr>
          <w:rFonts w:ascii="XO Thames" w:hAnsi="XO Thames"/>
          <w:sz w:val="24"/>
          <w:szCs w:val="24"/>
        </w:rPr>
        <w:t xml:space="preserve">Срок поставки: </w:t>
      </w:r>
      <w:r w:rsidR="0061756C" w:rsidRPr="006943A0">
        <w:rPr>
          <w:rFonts w:ascii="XO Thames" w:hAnsi="XO Thames"/>
          <w:b/>
          <w:sz w:val="24"/>
          <w:szCs w:val="24"/>
        </w:rPr>
        <w:t xml:space="preserve">в течение </w:t>
      </w:r>
      <w:r w:rsidR="00E27FE7">
        <w:rPr>
          <w:rFonts w:ascii="XO Thames" w:hAnsi="XO Thames"/>
          <w:b/>
          <w:sz w:val="24"/>
          <w:szCs w:val="24"/>
        </w:rPr>
        <w:t>10</w:t>
      </w:r>
      <w:r w:rsidR="00845D19" w:rsidRPr="006943A0">
        <w:rPr>
          <w:rFonts w:ascii="XO Thames" w:hAnsi="XO Thames"/>
          <w:b/>
          <w:sz w:val="24"/>
          <w:szCs w:val="24"/>
        </w:rPr>
        <w:t xml:space="preserve"> </w:t>
      </w:r>
      <w:r w:rsidR="0061756C" w:rsidRPr="006943A0">
        <w:rPr>
          <w:rFonts w:ascii="XO Thames" w:hAnsi="XO Thames"/>
          <w:b/>
          <w:sz w:val="24"/>
          <w:szCs w:val="24"/>
        </w:rPr>
        <w:t>рабочих</w:t>
      </w:r>
      <w:r w:rsidRPr="006943A0">
        <w:rPr>
          <w:rFonts w:ascii="XO Thames" w:hAnsi="XO Thames"/>
          <w:b/>
          <w:sz w:val="24"/>
          <w:szCs w:val="24"/>
        </w:rPr>
        <w:t xml:space="preserve"> дней со дня заключения государственного контракта.</w:t>
      </w:r>
    </w:p>
    <w:p w:rsidR="00605BCA" w:rsidRPr="006943A0" w:rsidRDefault="00605BCA" w:rsidP="00E27FE7">
      <w:pPr>
        <w:pStyle w:val="1"/>
        <w:tabs>
          <w:tab w:val="center" w:pos="4416"/>
          <w:tab w:val="left" w:pos="5245"/>
          <w:tab w:val="left" w:pos="8129"/>
        </w:tabs>
        <w:ind w:right="43"/>
        <w:rPr>
          <w:rFonts w:ascii="XO Thames" w:hAnsi="XO Thames"/>
          <w:sz w:val="24"/>
          <w:szCs w:val="24"/>
        </w:rPr>
      </w:pPr>
      <w:r w:rsidRPr="006943A0">
        <w:rPr>
          <w:rFonts w:ascii="XO Thames" w:hAnsi="XO Thames"/>
          <w:sz w:val="24"/>
          <w:szCs w:val="24"/>
        </w:rPr>
        <w:t>Государств</w:t>
      </w:r>
      <w:r w:rsidR="00E27FE7">
        <w:rPr>
          <w:rFonts w:ascii="XO Thames" w:hAnsi="XO Thames"/>
          <w:sz w:val="24"/>
          <w:szCs w:val="24"/>
        </w:rPr>
        <w:t>енный заказчик</w:t>
      </w:r>
      <w:r w:rsidR="00E27FE7">
        <w:rPr>
          <w:rFonts w:ascii="XO Thames" w:hAnsi="XO Thames"/>
          <w:sz w:val="24"/>
          <w:szCs w:val="24"/>
        </w:rPr>
        <w:tab/>
      </w:r>
      <w:r w:rsidR="00E27FE7">
        <w:rPr>
          <w:rFonts w:ascii="XO Thames" w:hAnsi="XO Thames"/>
          <w:sz w:val="24"/>
          <w:szCs w:val="24"/>
        </w:rPr>
        <w:tab/>
        <w:t>Поставщик</w:t>
      </w:r>
    </w:p>
    <w:tbl>
      <w:tblPr>
        <w:tblW w:w="11058" w:type="dxa"/>
        <w:tblInd w:w="-176" w:type="dxa"/>
        <w:tblLayout w:type="fixed"/>
        <w:tblLook w:val="0000" w:firstRow="0" w:lastRow="0" w:firstColumn="0" w:lastColumn="0" w:noHBand="0" w:noVBand="0"/>
      </w:tblPr>
      <w:tblGrid>
        <w:gridCol w:w="5529"/>
        <w:gridCol w:w="5529"/>
      </w:tblGrid>
      <w:tr w:rsidR="00AC21AC" w:rsidRPr="006943A0" w:rsidTr="00BE599C">
        <w:tc>
          <w:tcPr>
            <w:tcW w:w="5529" w:type="dxa"/>
          </w:tcPr>
          <w:p w:rsidR="00AC21AC" w:rsidRPr="006943A0" w:rsidRDefault="00AC21AC" w:rsidP="00EA0FAF">
            <w:pPr>
              <w:tabs>
                <w:tab w:val="left" w:pos="3304"/>
              </w:tabs>
              <w:ind w:left="176" w:right="-108"/>
              <w:jc w:val="both"/>
              <w:rPr>
                <w:rFonts w:ascii="XO Thames" w:hAnsi="XO Thames"/>
                <w:iCs/>
                <w:sz w:val="24"/>
                <w:szCs w:val="24"/>
              </w:rPr>
            </w:pPr>
          </w:p>
          <w:p w:rsidR="00AC21AC" w:rsidRPr="006943A0" w:rsidRDefault="00AC21AC" w:rsidP="00EA0FAF">
            <w:pPr>
              <w:tabs>
                <w:tab w:val="left" w:pos="3304"/>
              </w:tabs>
              <w:ind w:left="176" w:right="-108"/>
              <w:jc w:val="both"/>
              <w:rPr>
                <w:rFonts w:ascii="XO Thames" w:hAnsi="XO Thames"/>
                <w:iCs/>
                <w:sz w:val="24"/>
                <w:szCs w:val="24"/>
              </w:rPr>
            </w:pPr>
          </w:p>
          <w:p w:rsidR="00AC21AC" w:rsidRPr="006943A0" w:rsidRDefault="00AC21AC" w:rsidP="00E27FE7">
            <w:pPr>
              <w:tabs>
                <w:tab w:val="left" w:pos="3304"/>
              </w:tabs>
              <w:ind w:left="176" w:right="-108"/>
              <w:jc w:val="both"/>
              <w:rPr>
                <w:rFonts w:ascii="XO Thames" w:hAnsi="XO Thames"/>
                <w:iCs/>
                <w:sz w:val="24"/>
                <w:szCs w:val="24"/>
              </w:rPr>
            </w:pPr>
            <w:r w:rsidRPr="006943A0">
              <w:rPr>
                <w:rFonts w:ascii="XO Thames" w:hAnsi="XO Thames"/>
                <w:iCs/>
                <w:sz w:val="24"/>
                <w:szCs w:val="24"/>
              </w:rPr>
              <w:t>_________________</w:t>
            </w:r>
            <w:r w:rsidR="00C21DAF" w:rsidRPr="006943A0">
              <w:rPr>
                <w:rFonts w:ascii="XO Thames" w:hAnsi="XO Thames"/>
                <w:iCs/>
                <w:sz w:val="24"/>
                <w:szCs w:val="24"/>
              </w:rPr>
              <w:t xml:space="preserve"> </w:t>
            </w:r>
            <w:r w:rsidR="00E27FE7">
              <w:rPr>
                <w:rFonts w:ascii="XO Thames" w:hAnsi="XO Thames"/>
                <w:iCs/>
                <w:sz w:val="24"/>
                <w:szCs w:val="24"/>
              </w:rPr>
              <w:t>В.А. Баранов</w:t>
            </w:r>
          </w:p>
        </w:tc>
        <w:tc>
          <w:tcPr>
            <w:tcW w:w="5529" w:type="dxa"/>
          </w:tcPr>
          <w:p w:rsidR="00AC21AC" w:rsidRPr="006943A0" w:rsidRDefault="00AC21AC" w:rsidP="00EA0FAF">
            <w:pPr>
              <w:ind w:left="-284" w:right="-1192"/>
              <w:jc w:val="both"/>
              <w:rPr>
                <w:rFonts w:ascii="XO Thames" w:hAnsi="XO Thames"/>
                <w:bCs/>
                <w:sz w:val="24"/>
                <w:szCs w:val="24"/>
              </w:rPr>
            </w:pPr>
          </w:p>
          <w:p w:rsidR="00AC21AC" w:rsidRPr="006943A0" w:rsidRDefault="00AC21AC" w:rsidP="00EA0FAF">
            <w:pPr>
              <w:ind w:left="-284" w:right="-1192"/>
              <w:jc w:val="both"/>
              <w:rPr>
                <w:rFonts w:ascii="XO Thames" w:hAnsi="XO Thames"/>
                <w:bCs/>
                <w:sz w:val="24"/>
                <w:szCs w:val="24"/>
              </w:rPr>
            </w:pPr>
          </w:p>
          <w:p w:rsidR="00AC21AC" w:rsidRPr="006943A0" w:rsidRDefault="00D97976" w:rsidP="00131671">
            <w:pPr>
              <w:ind w:left="-284" w:right="-1192"/>
              <w:jc w:val="both"/>
              <w:rPr>
                <w:rFonts w:ascii="XO Thames" w:hAnsi="XO Thames"/>
                <w:iCs/>
                <w:sz w:val="24"/>
                <w:szCs w:val="24"/>
              </w:rPr>
            </w:pPr>
            <w:r w:rsidRPr="006943A0">
              <w:rPr>
                <w:rFonts w:ascii="XO Thames" w:hAnsi="XO Thames"/>
                <w:bCs/>
                <w:sz w:val="24"/>
                <w:szCs w:val="24"/>
              </w:rPr>
              <w:t>________________</w:t>
            </w:r>
            <w:r w:rsidR="007F41FC" w:rsidRPr="006943A0">
              <w:rPr>
                <w:rFonts w:ascii="XO Thames" w:hAnsi="XO Thames"/>
                <w:bCs/>
                <w:sz w:val="24"/>
                <w:szCs w:val="24"/>
              </w:rPr>
              <w:t xml:space="preserve">_ </w:t>
            </w:r>
            <w:r w:rsidR="00131671" w:rsidRPr="006943A0">
              <w:rPr>
                <w:rFonts w:ascii="XO Thames" w:hAnsi="XO Thames"/>
                <w:bCs/>
                <w:sz w:val="24"/>
                <w:szCs w:val="24"/>
              </w:rPr>
              <w:t>______________</w:t>
            </w:r>
          </w:p>
        </w:tc>
      </w:tr>
    </w:tbl>
    <w:p w:rsidR="00C52299" w:rsidRPr="006943A0" w:rsidRDefault="00AC21AC" w:rsidP="006E6C50">
      <w:pPr>
        <w:tabs>
          <w:tab w:val="left" w:pos="675"/>
        </w:tabs>
        <w:ind w:left="-284"/>
        <w:jc w:val="both"/>
        <w:rPr>
          <w:rFonts w:ascii="XO Thames" w:hAnsi="XO Thames"/>
          <w:sz w:val="24"/>
          <w:szCs w:val="24"/>
        </w:rPr>
      </w:pPr>
      <w:r w:rsidRPr="006943A0">
        <w:rPr>
          <w:rFonts w:ascii="XO Thames" w:hAnsi="XO Thames"/>
          <w:sz w:val="24"/>
          <w:szCs w:val="24"/>
        </w:rPr>
        <w:tab/>
        <w:t>М.П.</w:t>
      </w:r>
      <w:r w:rsidRPr="006943A0">
        <w:rPr>
          <w:rFonts w:ascii="XO Thames" w:hAnsi="XO Thames"/>
          <w:sz w:val="24"/>
          <w:szCs w:val="24"/>
        </w:rPr>
        <w:tab/>
      </w:r>
      <w:r w:rsidRPr="006943A0">
        <w:rPr>
          <w:rFonts w:ascii="XO Thames" w:hAnsi="XO Thames"/>
          <w:sz w:val="24"/>
          <w:szCs w:val="24"/>
        </w:rPr>
        <w:tab/>
        <w:t xml:space="preserve">                                                      М.П. </w:t>
      </w:r>
    </w:p>
    <w:p w:rsidR="00C52299" w:rsidRPr="006943A0" w:rsidRDefault="00C52299">
      <w:pPr>
        <w:suppressAutoHyphens w:val="0"/>
        <w:spacing w:after="200" w:line="276" w:lineRule="auto"/>
        <w:rPr>
          <w:rFonts w:ascii="XO Thames" w:hAnsi="XO Thames"/>
          <w:sz w:val="24"/>
          <w:szCs w:val="24"/>
        </w:rPr>
      </w:pPr>
      <w:r w:rsidRPr="006943A0">
        <w:rPr>
          <w:rFonts w:ascii="XO Thames" w:hAnsi="XO Thames"/>
          <w:sz w:val="24"/>
          <w:szCs w:val="24"/>
        </w:rPr>
        <w:br w:type="page"/>
      </w:r>
    </w:p>
    <w:p w:rsidR="00C52299" w:rsidRPr="006943A0" w:rsidRDefault="00C52299" w:rsidP="00C52299">
      <w:pPr>
        <w:pStyle w:val="aa"/>
        <w:spacing w:after="0"/>
        <w:ind w:left="284" w:right="45"/>
        <w:jc w:val="right"/>
        <w:rPr>
          <w:rFonts w:ascii="XO Thames" w:hAnsi="XO Thames"/>
          <w:b/>
          <w:sz w:val="24"/>
          <w:szCs w:val="24"/>
        </w:rPr>
      </w:pPr>
      <w:r w:rsidRPr="006943A0">
        <w:rPr>
          <w:rFonts w:ascii="XO Thames" w:hAnsi="XO Thames"/>
          <w:b/>
          <w:sz w:val="24"/>
          <w:szCs w:val="24"/>
        </w:rPr>
        <w:t xml:space="preserve">Приложение №3 </w:t>
      </w:r>
    </w:p>
    <w:p w:rsidR="00C52299" w:rsidRPr="006943A0" w:rsidRDefault="007F41FC" w:rsidP="00C52299">
      <w:pPr>
        <w:pStyle w:val="aa"/>
        <w:spacing w:after="0"/>
        <w:ind w:left="284" w:right="45"/>
        <w:jc w:val="right"/>
        <w:rPr>
          <w:rFonts w:ascii="XO Thames" w:hAnsi="XO Thames"/>
          <w:b/>
          <w:sz w:val="24"/>
          <w:szCs w:val="24"/>
        </w:rPr>
      </w:pPr>
      <w:r w:rsidRPr="006943A0">
        <w:rPr>
          <w:rFonts w:ascii="XO Thames" w:hAnsi="XO Thames"/>
          <w:b/>
          <w:sz w:val="24"/>
          <w:szCs w:val="24"/>
        </w:rPr>
        <w:t xml:space="preserve">к </w:t>
      </w:r>
      <w:r w:rsidR="00C52299" w:rsidRPr="006943A0">
        <w:rPr>
          <w:rFonts w:ascii="XO Thames" w:hAnsi="XO Thames"/>
          <w:b/>
          <w:sz w:val="24"/>
          <w:szCs w:val="24"/>
        </w:rPr>
        <w:t>государственному контракту</w:t>
      </w:r>
    </w:p>
    <w:p w:rsidR="007F41FC" w:rsidRPr="006943A0" w:rsidRDefault="007F41FC" w:rsidP="007F41FC">
      <w:pPr>
        <w:pStyle w:val="aa"/>
        <w:spacing w:after="0"/>
        <w:ind w:left="284" w:right="45"/>
        <w:jc w:val="right"/>
        <w:rPr>
          <w:rFonts w:ascii="XO Thames" w:hAnsi="XO Thames"/>
          <w:b/>
          <w:sz w:val="24"/>
          <w:szCs w:val="24"/>
        </w:rPr>
      </w:pPr>
      <w:r w:rsidRPr="006943A0">
        <w:rPr>
          <w:rFonts w:ascii="XO Thames" w:hAnsi="XO Thames"/>
          <w:b/>
          <w:sz w:val="24"/>
          <w:szCs w:val="24"/>
        </w:rPr>
        <w:t>№ _____ от «___»</w:t>
      </w:r>
      <w:r w:rsidR="008D2B0C">
        <w:rPr>
          <w:rFonts w:ascii="XO Thames" w:hAnsi="XO Thames"/>
          <w:b/>
          <w:sz w:val="24"/>
          <w:szCs w:val="24"/>
        </w:rPr>
        <w:t xml:space="preserve"> </w:t>
      </w:r>
      <w:r w:rsidRPr="006943A0">
        <w:rPr>
          <w:rFonts w:ascii="XO Thames" w:hAnsi="XO Thames"/>
          <w:b/>
          <w:sz w:val="24"/>
          <w:szCs w:val="24"/>
        </w:rPr>
        <w:t>___________ 202</w:t>
      </w:r>
      <w:r w:rsidR="008F37DB">
        <w:rPr>
          <w:rFonts w:ascii="XO Thames" w:hAnsi="XO Thames"/>
          <w:b/>
          <w:sz w:val="24"/>
          <w:szCs w:val="24"/>
        </w:rPr>
        <w:t>6</w:t>
      </w:r>
      <w:r w:rsidRPr="006943A0">
        <w:rPr>
          <w:rFonts w:ascii="XO Thames" w:hAnsi="XO Thames"/>
          <w:b/>
          <w:sz w:val="24"/>
          <w:szCs w:val="24"/>
        </w:rPr>
        <w:t xml:space="preserve"> г.</w:t>
      </w:r>
    </w:p>
    <w:p w:rsidR="00C52299" w:rsidRPr="006943A0" w:rsidRDefault="00C52299" w:rsidP="00C52299">
      <w:pPr>
        <w:pStyle w:val="aa"/>
        <w:spacing w:after="0"/>
        <w:ind w:left="284" w:right="45"/>
        <w:jc w:val="right"/>
        <w:rPr>
          <w:rFonts w:ascii="XO Thames" w:hAnsi="XO Thames"/>
          <w:b/>
          <w:sz w:val="24"/>
          <w:szCs w:val="24"/>
        </w:rPr>
      </w:pPr>
    </w:p>
    <w:p w:rsidR="007F41FC" w:rsidRPr="006943A0" w:rsidRDefault="007F41FC" w:rsidP="00C52299">
      <w:pPr>
        <w:pStyle w:val="aa"/>
        <w:spacing w:after="0"/>
        <w:ind w:left="284" w:right="45"/>
        <w:jc w:val="right"/>
        <w:rPr>
          <w:rFonts w:ascii="XO Thames" w:hAnsi="XO Thames"/>
          <w:b/>
          <w:sz w:val="24"/>
          <w:szCs w:val="24"/>
        </w:rPr>
      </w:pPr>
    </w:p>
    <w:p w:rsidR="00C52299" w:rsidRPr="006943A0" w:rsidRDefault="00C52299" w:rsidP="00C52299">
      <w:pPr>
        <w:jc w:val="center"/>
        <w:rPr>
          <w:rFonts w:ascii="XO Thames" w:hAnsi="XO Thames"/>
          <w:b/>
          <w:sz w:val="24"/>
          <w:szCs w:val="24"/>
        </w:rPr>
      </w:pPr>
      <w:r w:rsidRPr="006943A0">
        <w:rPr>
          <w:rFonts w:ascii="XO Thames" w:hAnsi="XO Thames"/>
          <w:b/>
          <w:sz w:val="24"/>
          <w:szCs w:val="24"/>
        </w:rPr>
        <w:t>ФОРМА АКТА СДАЧИ-ПРИЕМКИ ТОВАРА</w:t>
      </w:r>
    </w:p>
    <w:p w:rsidR="00C52299" w:rsidRDefault="00C52299" w:rsidP="00C52299">
      <w:pPr>
        <w:jc w:val="center"/>
        <w:rPr>
          <w:rFonts w:ascii="XO Thames" w:hAnsi="XO Thames"/>
          <w:b/>
          <w:sz w:val="24"/>
          <w:szCs w:val="24"/>
        </w:rPr>
      </w:pPr>
      <w:r w:rsidRPr="006943A0">
        <w:rPr>
          <w:rFonts w:ascii="XO Thames" w:hAnsi="XO Thames"/>
          <w:b/>
          <w:sz w:val="24"/>
          <w:szCs w:val="24"/>
        </w:rPr>
        <w:t>АКТ СДАЧИ-ПРИЕМКИ ТОВАРА</w:t>
      </w:r>
    </w:p>
    <w:p w:rsidR="008F37DB" w:rsidRPr="006943A0" w:rsidRDefault="008F37DB" w:rsidP="00C52299">
      <w:pPr>
        <w:jc w:val="center"/>
        <w:rPr>
          <w:rFonts w:ascii="XO Thames" w:hAnsi="XO Thames"/>
          <w:b/>
          <w:sz w:val="24"/>
          <w:szCs w:val="24"/>
        </w:rPr>
      </w:pPr>
    </w:p>
    <w:p w:rsidR="00C52299" w:rsidRDefault="00C52299" w:rsidP="00C52299">
      <w:pPr>
        <w:jc w:val="center"/>
        <w:rPr>
          <w:rFonts w:ascii="XO Thames" w:hAnsi="XO Thames"/>
          <w:sz w:val="24"/>
          <w:szCs w:val="24"/>
        </w:rPr>
      </w:pPr>
      <w:r w:rsidRPr="006943A0">
        <w:rPr>
          <w:rFonts w:ascii="XO Thames" w:hAnsi="XO Thames"/>
          <w:sz w:val="24"/>
          <w:szCs w:val="24"/>
        </w:rPr>
        <w:t>по состоянию на ________ года</w:t>
      </w:r>
    </w:p>
    <w:p w:rsidR="008F37DB" w:rsidRPr="006943A0" w:rsidRDefault="008F37DB" w:rsidP="00C52299">
      <w:pPr>
        <w:jc w:val="center"/>
        <w:rPr>
          <w:rFonts w:ascii="XO Thames" w:hAnsi="XO Thames"/>
          <w:sz w:val="24"/>
          <w:szCs w:val="24"/>
        </w:rPr>
      </w:pP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Поставщик _______________ в лице _______________, действующего на основании ______________, с одной с</w:t>
      </w:r>
      <w:r w:rsidR="00E10903">
        <w:rPr>
          <w:rFonts w:ascii="XO Thames" w:hAnsi="XO Thames"/>
          <w:sz w:val="24"/>
          <w:szCs w:val="24"/>
        </w:rPr>
        <w:t>тороны, и Государственный з</w:t>
      </w:r>
      <w:r w:rsidRPr="006943A0">
        <w:rPr>
          <w:rFonts w:ascii="XO Thames" w:hAnsi="XO Thames"/>
          <w:sz w:val="24"/>
          <w:szCs w:val="24"/>
        </w:rPr>
        <w:t>аказчик ___________ в лице ___________, действ</w:t>
      </w:r>
      <w:r w:rsidR="008F37DB">
        <w:rPr>
          <w:rFonts w:ascii="XO Thames" w:hAnsi="XO Thames"/>
          <w:sz w:val="24"/>
          <w:szCs w:val="24"/>
        </w:rPr>
        <w:t>ующего на основании ___________</w:t>
      </w:r>
      <w:r w:rsidRPr="006943A0">
        <w:rPr>
          <w:rFonts w:ascii="XO Thames" w:hAnsi="XO Thames"/>
          <w:sz w:val="24"/>
          <w:szCs w:val="24"/>
        </w:rPr>
        <w:t>, с другой стороны, составили настоящий Акт о следующем:</w:t>
      </w: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В соответствии с Контрактом от __________ г. № ____ Поставщик выполнил обязанности по поставке продуктов питания (далее – Товар).</w:t>
      </w:r>
    </w:p>
    <w:p w:rsidR="00C52299" w:rsidRPr="006943A0" w:rsidRDefault="00C52299" w:rsidP="00C52299">
      <w:pPr>
        <w:ind w:firstLine="567"/>
        <w:jc w:val="both"/>
        <w:rPr>
          <w:rFonts w:ascii="XO Thames" w:hAnsi="XO Thames"/>
          <w:sz w:val="24"/>
          <w:szCs w:val="24"/>
        </w:rPr>
      </w:pPr>
    </w:p>
    <w:tbl>
      <w:tblPr>
        <w:tblStyle w:val="af2"/>
        <w:tblW w:w="0" w:type="auto"/>
        <w:tblLook w:val="04A0" w:firstRow="1" w:lastRow="0" w:firstColumn="1" w:lastColumn="0" w:noHBand="0" w:noVBand="1"/>
      </w:tblPr>
      <w:tblGrid>
        <w:gridCol w:w="1101"/>
        <w:gridCol w:w="1134"/>
        <w:gridCol w:w="1417"/>
        <w:gridCol w:w="1033"/>
        <w:gridCol w:w="1235"/>
        <w:gridCol w:w="1701"/>
        <w:gridCol w:w="1843"/>
      </w:tblGrid>
      <w:tr w:rsidR="00C52299" w:rsidRPr="006943A0" w:rsidTr="00EA0FAF">
        <w:trPr>
          <w:cantSplit/>
          <w:trHeight w:val="2338"/>
        </w:trPr>
        <w:tc>
          <w:tcPr>
            <w:tcW w:w="1101"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Наименование получателя</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Наименование Товара</w:t>
            </w:r>
          </w:p>
        </w:tc>
        <w:tc>
          <w:tcPr>
            <w:tcW w:w="1417"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Описание внешнего вида Товара</w:t>
            </w:r>
          </w:p>
        </w:tc>
        <w:tc>
          <w:tcPr>
            <w:tcW w:w="1033"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Объем поставки</w:t>
            </w:r>
          </w:p>
        </w:tc>
        <w:tc>
          <w:tcPr>
            <w:tcW w:w="1235"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Ед. изм.</w:t>
            </w:r>
          </w:p>
        </w:tc>
        <w:tc>
          <w:tcPr>
            <w:tcW w:w="1701"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Цена за единицу измерения, руб.</w:t>
            </w:r>
          </w:p>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(включая НДС)</w:t>
            </w:r>
          </w:p>
        </w:tc>
        <w:tc>
          <w:tcPr>
            <w:tcW w:w="1843" w:type="dxa"/>
            <w:tcBorders>
              <w:top w:val="single" w:sz="4" w:space="0" w:color="000000"/>
              <w:left w:val="single" w:sz="4" w:space="0" w:color="000000"/>
              <w:bottom w:val="single" w:sz="4" w:space="0" w:color="000000"/>
              <w:right w:val="single" w:sz="4" w:space="0" w:color="000000"/>
            </w:tcBorders>
            <w:textDirection w:val="btLr"/>
            <w:hideMark/>
          </w:tcPr>
          <w:p w:rsidR="00C52299" w:rsidRPr="006943A0" w:rsidRDefault="00C52299" w:rsidP="00EA0FAF">
            <w:pPr>
              <w:ind w:left="113" w:right="113"/>
              <w:jc w:val="both"/>
              <w:rPr>
                <w:rFonts w:ascii="XO Thames" w:hAnsi="XO Thames"/>
                <w:b/>
                <w:sz w:val="24"/>
                <w:szCs w:val="24"/>
              </w:rPr>
            </w:pPr>
            <w:r w:rsidRPr="006943A0">
              <w:rPr>
                <w:rFonts w:ascii="XO Thames" w:hAnsi="XO Thames"/>
                <w:b/>
                <w:sz w:val="24"/>
                <w:szCs w:val="24"/>
              </w:rPr>
              <w:t>Стоимость,  руб. (включая НДС) (если облагается НДС)</w:t>
            </w:r>
          </w:p>
        </w:tc>
      </w:tr>
      <w:tr w:rsidR="00C52299" w:rsidRPr="006943A0" w:rsidTr="00EA0FAF">
        <w:tc>
          <w:tcPr>
            <w:tcW w:w="1101"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p w:rsidR="00C52299" w:rsidRPr="006943A0" w:rsidRDefault="00C52299" w:rsidP="00EA0FAF">
            <w:pPr>
              <w:jc w:val="both"/>
              <w:rPr>
                <w:rFonts w:ascii="XO Thames" w:hAnsi="XO Thames"/>
                <w:b/>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tc>
        <w:tc>
          <w:tcPr>
            <w:tcW w:w="1033"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tc>
        <w:tc>
          <w:tcPr>
            <w:tcW w:w="1235"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C52299" w:rsidRPr="006943A0" w:rsidRDefault="00C52299" w:rsidP="00EA0FAF">
            <w:pPr>
              <w:jc w:val="both"/>
              <w:rPr>
                <w:rFonts w:ascii="XO Thames" w:hAnsi="XO Thames"/>
                <w:b/>
                <w:sz w:val="24"/>
                <w:szCs w:val="24"/>
              </w:rPr>
            </w:pPr>
          </w:p>
        </w:tc>
      </w:tr>
    </w:tbl>
    <w:p w:rsidR="00C52299" w:rsidRPr="006943A0" w:rsidRDefault="00C52299" w:rsidP="00C52299">
      <w:pPr>
        <w:ind w:firstLine="567"/>
        <w:jc w:val="both"/>
        <w:rPr>
          <w:rFonts w:ascii="XO Thames" w:hAnsi="XO Thames"/>
          <w:sz w:val="24"/>
          <w:szCs w:val="24"/>
        </w:rPr>
      </w:pP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Соблюдение условий перевозки Товара ____________________.</w:t>
      </w: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Итого поставлено Товара на общую сумму ____________, в том числе НДС _______/НДС не облагается на основании ____.</w:t>
      </w: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Следует получить по настоящему Акту ________________</w:t>
      </w:r>
      <w:r w:rsidR="008F37DB">
        <w:rPr>
          <w:rFonts w:ascii="XO Thames" w:hAnsi="XO Thames"/>
          <w:sz w:val="24"/>
          <w:szCs w:val="24"/>
        </w:rPr>
        <w:t xml:space="preserve"> </w:t>
      </w:r>
      <w:r w:rsidRPr="006943A0">
        <w:rPr>
          <w:rFonts w:ascii="XO Thames" w:hAnsi="XO Thames"/>
          <w:sz w:val="24"/>
          <w:szCs w:val="24"/>
        </w:rPr>
        <w:t>(                 ) рублей.</w:t>
      </w: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К настоящему Акту прилагаются подтверждающие документы на ______ листах.</w:t>
      </w: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Копии товарных накладных от ____</w:t>
      </w:r>
    </w:p>
    <w:p w:rsidR="00C52299" w:rsidRPr="006943A0" w:rsidRDefault="00C52299" w:rsidP="00C52299">
      <w:pPr>
        <w:ind w:firstLine="567"/>
        <w:jc w:val="both"/>
        <w:rPr>
          <w:rFonts w:ascii="XO Thames" w:hAnsi="XO Thames"/>
          <w:sz w:val="24"/>
          <w:szCs w:val="24"/>
        </w:rPr>
      </w:pPr>
      <w:r w:rsidRPr="006943A0">
        <w:rPr>
          <w:rFonts w:ascii="XO Thames" w:hAnsi="XO Thames"/>
          <w:sz w:val="24"/>
          <w:szCs w:val="24"/>
        </w:rPr>
        <w:t>Стороны друг к другу претензий не имеют/имеют: _______________.</w:t>
      </w:r>
    </w:p>
    <w:p w:rsidR="00C52299" w:rsidRPr="006943A0" w:rsidRDefault="00D97976" w:rsidP="00D97976">
      <w:pPr>
        <w:pStyle w:val="1"/>
        <w:tabs>
          <w:tab w:val="center" w:pos="4416"/>
          <w:tab w:val="left" w:pos="4536"/>
        </w:tabs>
        <w:ind w:right="43"/>
        <w:rPr>
          <w:rFonts w:ascii="XO Thames" w:hAnsi="XO Thames"/>
          <w:sz w:val="24"/>
          <w:szCs w:val="24"/>
        </w:rPr>
      </w:pPr>
      <w:r w:rsidRPr="006943A0">
        <w:rPr>
          <w:rFonts w:ascii="XO Thames" w:hAnsi="XO Thames"/>
          <w:sz w:val="24"/>
          <w:szCs w:val="24"/>
        </w:rPr>
        <w:t>Государственный заказчик</w:t>
      </w:r>
      <w:r w:rsidRPr="006943A0">
        <w:rPr>
          <w:rFonts w:ascii="XO Thames" w:hAnsi="XO Thames"/>
          <w:sz w:val="24"/>
          <w:szCs w:val="24"/>
        </w:rPr>
        <w:tab/>
      </w:r>
      <w:r w:rsidRPr="006943A0">
        <w:rPr>
          <w:rFonts w:ascii="XO Thames" w:hAnsi="XO Thames"/>
          <w:sz w:val="24"/>
          <w:szCs w:val="24"/>
        </w:rPr>
        <w:tab/>
      </w:r>
      <w:r w:rsidRPr="006943A0">
        <w:rPr>
          <w:rFonts w:ascii="XO Thames" w:hAnsi="XO Thames"/>
          <w:sz w:val="24"/>
          <w:szCs w:val="24"/>
        </w:rPr>
        <w:tab/>
      </w:r>
      <w:r w:rsidR="00C21DAF" w:rsidRPr="006943A0">
        <w:rPr>
          <w:rFonts w:ascii="XO Thames" w:hAnsi="XO Thames"/>
          <w:sz w:val="24"/>
          <w:szCs w:val="24"/>
        </w:rPr>
        <w:tab/>
      </w:r>
      <w:r w:rsidR="00C52299" w:rsidRPr="006943A0">
        <w:rPr>
          <w:rFonts w:ascii="XO Thames" w:hAnsi="XO Thames"/>
          <w:sz w:val="24"/>
          <w:szCs w:val="24"/>
        </w:rPr>
        <w:t>Поставщик</w:t>
      </w:r>
      <w:r w:rsidR="00C52299" w:rsidRPr="006943A0">
        <w:rPr>
          <w:rFonts w:ascii="XO Thames" w:hAnsi="XO Thames"/>
          <w:sz w:val="24"/>
          <w:szCs w:val="24"/>
        </w:rPr>
        <w:tab/>
      </w:r>
    </w:p>
    <w:tbl>
      <w:tblPr>
        <w:tblW w:w="11058" w:type="dxa"/>
        <w:tblInd w:w="108" w:type="dxa"/>
        <w:tblLayout w:type="fixed"/>
        <w:tblLook w:val="0000" w:firstRow="0" w:lastRow="0" w:firstColumn="0" w:lastColumn="0" w:noHBand="0" w:noVBand="0"/>
      </w:tblPr>
      <w:tblGrid>
        <w:gridCol w:w="5529"/>
        <w:gridCol w:w="5529"/>
      </w:tblGrid>
      <w:tr w:rsidR="00C52299" w:rsidRPr="006943A0" w:rsidTr="00D97976">
        <w:tc>
          <w:tcPr>
            <w:tcW w:w="5529" w:type="dxa"/>
          </w:tcPr>
          <w:p w:rsidR="00C52299" w:rsidRPr="006943A0" w:rsidRDefault="00C52299" w:rsidP="00EA0FAF">
            <w:pPr>
              <w:tabs>
                <w:tab w:val="left" w:pos="3304"/>
              </w:tabs>
              <w:ind w:left="176" w:right="-108"/>
              <w:jc w:val="both"/>
              <w:rPr>
                <w:rFonts w:ascii="XO Thames" w:hAnsi="XO Thames"/>
                <w:iCs/>
                <w:sz w:val="24"/>
                <w:szCs w:val="24"/>
              </w:rPr>
            </w:pPr>
          </w:p>
          <w:p w:rsidR="00C52299" w:rsidRPr="006943A0" w:rsidRDefault="00C52299" w:rsidP="00EA0FAF">
            <w:pPr>
              <w:tabs>
                <w:tab w:val="left" w:pos="3304"/>
              </w:tabs>
              <w:ind w:left="176" w:right="-108"/>
              <w:jc w:val="both"/>
              <w:rPr>
                <w:rFonts w:ascii="XO Thames" w:hAnsi="XO Thames"/>
                <w:iCs/>
                <w:sz w:val="24"/>
                <w:szCs w:val="24"/>
              </w:rPr>
            </w:pPr>
          </w:p>
          <w:p w:rsidR="00C52299" w:rsidRPr="006943A0" w:rsidRDefault="00C21DAF" w:rsidP="00E27FE7">
            <w:pPr>
              <w:tabs>
                <w:tab w:val="left" w:pos="3304"/>
              </w:tabs>
              <w:ind w:left="-108" w:right="-108"/>
              <w:jc w:val="both"/>
              <w:rPr>
                <w:rFonts w:ascii="XO Thames" w:hAnsi="XO Thames"/>
                <w:iCs/>
                <w:sz w:val="24"/>
                <w:szCs w:val="24"/>
              </w:rPr>
            </w:pPr>
            <w:r w:rsidRPr="006943A0">
              <w:rPr>
                <w:rFonts w:ascii="XO Thames" w:hAnsi="XO Thames"/>
                <w:iCs/>
                <w:sz w:val="24"/>
                <w:szCs w:val="24"/>
              </w:rPr>
              <w:t xml:space="preserve">_________________ </w:t>
            </w:r>
            <w:r w:rsidR="00E27FE7">
              <w:rPr>
                <w:rFonts w:ascii="XO Thames" w:hAnsi="XO Thames"/>
                <w:iCs/>
                <w:sz w:val="24"/>
                <w:szCs w:val="24"/>
              </w:rPr>
              <w:t>В.А. Баранов</w:t>
            </w:r>
          </w:p>
        </w:tc>
        <w:tc>
          <w:tcPr>
            <w:tcW w:w="5529" w:type="dxa"/>
          </w:tcPr>
          <w:p w:rsidR="00C52299" w:rsidRPr="006943A0" w:rsidRDefault="00C52299" w:rsidP="00EA0FAF">
            <w:pPr>
              <w:ind w:left="-284" w:right="-1192"/>
              <w:jc w:val="both"/>
              <w:rPr>
                <w:rFonts w:ascii="XO Thames" w:hAnsi="XO Thames"/>
                <w:bCs/>
                <w:sz w:val="24"/>
                <w:szCs w:val="24"/>
              </w:rPr>
            </w:pPr>
          </w:p>
          <w:p w:rsidR="00C52299" w:rsidRPr="006943A0" w:rsidRDefault="00C52299" w:rsidP="00EA0FAF">
            <w:pPr>
              <w:ind w:left="-284" w:right="-1192"/>
              <w:jc w:val="both"/>
              <w:rPr>
                <w:rFonts w:ascii="XO Thames" w:hAnsi="XO Thames"/>
                <w:bCs/>
                <w:sz w:val="24"/>
                <w:szCs w:val="24"/>
              </w:rPr>
            </w:pPr>
          </w:p>
          <w:p w:rsidR="00C52299" w:rsidRPr="006943A0" w:rsidRDefault="00C52299" w:rsidP="00131671">
            <w:pPr>
              <w:ind w:left="-284" w:right="-1192"/>
              <w:jc w:val="both"/>
              <w:rPr>
                <w:rFonts w:ascii="XO Thames" w:hAnsi="XO Thames"/>
                <w:iCs/>
                <w:sz w:val="24"/>
                <w:szCs w:val="24"/>
              </w:rPr>
            </w:pPr>
            <w:r w:rsidRPr="006943A0">
              <w:rPr>
                <w:rFonts w:ascii="XO Thames" w:hAnsi="XO Thames"/>
                <w:bCs/>
                <w:sz w:val="24"/>
                <w:szCs w:val="24"/>
              </w:rPr>
              <w:t>____________________</w:t>
            </w:r>
            <w:r w:rsidR="007F41FC" w:rsidRPr="006943A0">
              <w:rPr>
                <w:rFonts w:ascii="XO Thames" w:hAnsi="XO Thames"/>
                <w:bCs/>
                <w:sz w:val="24"/>
                <w:szCs w:val="24"/>
              </w:rPr>
              <w:t xml:space="preserve"> </w:t>
            </w:r>
            <w:r w:rsidR="00131671" w:rsidRPr="006943A0">
              <w:rPr>
                <w:rFonts w:ascii="XO Thames" w:hAnsi="XO Thames"/>
                <w:bCs/>
                <w:sz w:val="24"/>
                <w:szCs w:val="24"/>
              </w:rPr>
              <w:t>_____________</w:t>
            </w:r>
          </w:p>
        </w:tc>
      </w:tr>
    </w:tbl>
    <w:p w:rsidR="001D71CC" w:rsidRPr="006943A0" w:rsidRDefault="001D71CC" w:rsidP="001D71CC">
      <w:pPr>
        <w:tabs>
          <w:tab w:val="left" w:pos="675"/>
        </w:tabs>
        <w:ind w:left="-284"/>
        <w:jc w:val="both"/>
        <w:rPr>
          <w:rFonts w:ascii="XO Thames" w:hAnsi="XO Thames"/>
          <w:sz w:val="24"/>
          <w:szCs w:val="24"/>
        </w:rPr>
      </w:pPr>
      <w:r w:rsidRPr="006943A0">
        <w:rPr>
          <w:rFonts w:ascii="XO Thames" w:hAnsi="XO Thames"/>
          <w:sz w:val="24"/>
          <w:szCs w:val="24"/>
        </w:rPr>
        <w:tab/>
      </w:r>
      <w:r w:rsidR="00D97976" w:rsidRPr="006943A0">
        <w:rPr>
          <w:rFonts w:ascii="XO Thames" w:hAnsi="XO Thames"/>
          <w:sz w:val="24"/>
          <w:szCs w:val="24"/>
        </w:rPr>
        <w:tab/>
      </w:r>
      <w:r w:rsidRPr="006943A0">
        <w:rPr>
          <w:rFonts w:ascii="XO Thames" w:hAnsi="XO Thames"/>
          <w:sz w:val="24"/>
          <w:szCs w:val="24"/>
        </w:rPr>
        <w:t>М.П.</w:t>
      </w:r>
      <w:r w:rsidRPr="006943A0">
        <w:rPr>
          <w:rFonts w:ascii="XO Thames" w:hAnsi="XO Thames"/>
          <w:sz w:val="24"/>
          <w:szCs w:val="24"/>
        </w:rPr>
        <w:tab/>
      </w:r>
      <w:r w:rsidRPr="006943A0">
        <w:rPr>
          <w:rFonts w:ascii="XO Thames" w:hAnsi="XO Thames"/>
          <w:sz w:val="24"/>
          <w:szCs w:val="24"/>
        </w:rPr>
        <w:tab/>
      </w:r>
      <w:r w:rsidR="00247DC0" w:rsidRPr="006943A0">
        <w:rPr>
          <w:rFonts w:ascii="XO Thames" w:hAnsi="XO Thames"/>
          <w:sz w:val="24"/>
          <w:szCs w:val="24"/>
        </w:rPr>
        <w:tab/>
      </w:r>
      <w:r w:rsidR="00247DC0" w:rsidRPr="006943A0">
        <w:rPr>
          <w:rFonts w:ascii="XO Thames" w:hAnsi="XO Thames"/>
          <w:sz w:val="24"/>
          <w:szCs w:val="24"/>
        </w:rPr>
        <w:tab/>
      </w:r>
      <w:r w:rsidR="00247DC0" w:rsidRPr="006943A0">
        <w:rPr>
          <w:rFonts w:ascii="XO Thames" w:hAnsi="XO Thames"/>
          <w:sz w:val="24"/>
          <w:szCs w:val="24"/>
        </w:rPr>
        <w:tab/>
      </w:r>
      <w:r w:rsidR="00247DC0" w:rsidRPr="006943A0">
        <w:rPr>
          <w:rFonts w:ascii="XO Thames" w:hAnsi="XO Thames"/>
          <w:sz w:val="24"/>
          <w:szCs w:val="24"/>
        </w:rPr>
        <w:tab/>
      </w:r>
      <w:r w:rsidR="00247DC0" w:rsidRPr="006943A0">
        <w:rPr>
          <w:rFonts w:ascii="XO Thames" w:hAnsi="XO Thames"/>
          <w:sz w:val="24"/>
          <w:szCs w:val="24"/>
        </w:rPr>
        <w:tab/>
      </w:r>
      <w:r w:rsidR="00D97976" w:rsidRPr="006943A0">
        <w:rPr>
          <w:rFonts w:ascii="XO Thames" w:hAnsi="XO Thames"/>
          <w:sz w:val="24"/>
          <w:szCs w:val="24"/>
        </w:rPr>
        <w:tab/>
      </w:r>
      <w:r w:rsidRPr="006943A0">
        <w:rPr>
          <w:rFonts w:ascii="XO Thames" w:hAnsi="XO Thames"/>
          <w:sz w:val="24"/>
          <w:szCs w:val="24"/>
        </w:rPr>
        <w:t xml:space="preserve">М.П. </w:t>
      </w:r>
    </w:p>
    <w:p w:rsidR="00C52299" w:rsidRPr="006943A0" w:rsidRDefault="00C52299" w:rsidP="00C52299">
      <w:pPr>
        <w:pStyle w:val="1"/>
        <w:tabs>
          <w:tab w:val="center" w:pos="4962"/>
        </w:tabs>
        <w:ind w:right="43"/>
        <w:rPr>
          <w:rFonts w:ascii="XO Thames" w:hAnsi="XO Thames"/>
          <w:sz w:val="24"/>
          <w:szCs w:val="24"/>
        </w:rPr>
      </w:pPr>
    </w:p>
    <w:sectPr w:rsidR="00C52299" w:rsidRPr="006943A0" w:rsidSect="00247DC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4BC" w:rsidRDefault="004304BC" w:rsidP="00605BCA">
      <w:r>
        <w:separator/>
      </w:r>
    </w:p>
  </w:endnote>
  <w:endnote w:type="continuationSeparator" w:id="0">
    <w:p w:rsidR="004304BC" w:rsidRDefault="004304BC" w:rsidP="00605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4BC" w:rsidRDefault="004304BC" w:rsidP="00605BCA">
      <w:r>
        <w:separator/>
      </w:r>
    </w:p>
  </w:footnote>
  <w:footnote w:type="continuationSeparator" w:id="0">
    <w:p w:rsidR="004304BC" w:rsidRDefault="004304BC" w:rsidP="00605B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0D396A14"/>
    <w:multiLevelType w:val="multilevel"/>
    <w:tmpl w:val="D9ECD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D75002"/>
    <w:multiLevelType w:val="multilevel"/>
    <w:tmpl w:val="66E6F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917D13"/>
    <w:multiLevelType w:val="multilevel"/>
    <w:tmpl w:val="31ACE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05BCA"/>
    <w:rsid w:val="00086977"/>
    <w:rsid w:val="00093C55"/>
    <w:rsid w:val="00095C8E"/>
    <w:rsid w:val="000B256A"/>
    <w:rsid w:val="000E50B7"/>
    <w:rsid w:val="000F44B6"/>
    <w:rsid w:val="00113839"/>
    <w:rsid w:val="00131671"/>
    <w:rsid w:val="00165E10"/>
    <w:rsid w:val="00171323"/>
    <w:rsid w:val="00190A08"/>
    <w:rsid w:val="001A6BFC"/>
    <w:rsid w:val="001D4FFF"/>
    <w:rsid w:val="001D71CC"/>
    <w:rsid w:val="001E3F9E"/>
    <w:rsid w:val="001F2A3E"/>
    <w:rsid w:val="00221049"/>
    <w:rsid w:val="00224F2A"/>
    <w:rsid w:val="00247DC0"/>
    <w:rsid w:val="00263461"/>
    <w:rsid w:val="00264699"/>
    <w:rsid w:val="0027106A"/>
    <w:rsid w:val="002A009A"/>
    <w:rsid w:val="002C1E10"/>
    <w:rsid w:val="002F739F"/>
    <w:rsid w:val="00304CAB"/>
    <w:rsid w:val="0032730A"/>
    <w:rsid w:val="00340E46"/>
    <w:rsid w:val="003A2D0E"/>
    <w:rsid w:val="003E38AF"/>
    <w:rsid w:val="003F47EA"/>
    <w:rsid w:val="004304BC"/>
    <w:rsid w:val="004356E7"/>
    <w:rsid w:val="00437308"/>
    <w:rsid w:val="00452B0E"/>
    <w:rsid w:val="00461ABB"/>
    <w:rsid w:val="00466CC2"/>
    <w:rsid w:val="004A5DC9"/>
    <w:rsid w:val="004B4FA7"/>
    <w:rsid w:val="004D2669"/>
    <w:rsid w:val="00563A48"/>
    <w:rsid w:val="00596E30"/>
    <w:rsid w:val="005B172B"/>
    <w:rsid w:val="005D1ACD"/>
    <w:rsid w:val="005D47F5"/>
    <w:rsid w:val="005E2A1A"/>
    <w:rsid w:val="005E5B95"/>
    <w:rsid w:val="00605BCA"/>
    <w:rsid w:val="00605DB4"/>
    <w:rsid w:val="00612C70"/>
    <w:rsid w:val="0061756C"/>
    <w:rsid w:val="006363F2"/>
    <w:rsid w:val="006860D6"/>
    <w:rsid w:val="006943A0"/>
    <w:rsid w:val="006B2F24"/>
    <w:rsid w:val="006D3E8B"/>
    <w:rsid w:val="006D6305"/>
    <w:rsid w:val="006E6C50"/>
    <w:rsid w:val="007151D2"/>
    <w:rsid w:val="00736349"/>
    <w:rsid w:val="00787B54"/>
    <w:rsid w:val="007B0BCC"/>
    <w:rsid w:val="007B2E51"/>
    <w:rsid w:val="007B6129"/>
    <w:rsid w:val="007F0F81"/>
    <w:rsid w:val="007F41FC"/>
    <w:rsid w:val="00810FAA"/>
    <w:rsid w:val="00814F14"/>
    <w:rsid w:val="00816423"/>
    <w:rsid w:val="00845D19"/>
    <w:rsid w:val="008516A9"/>
    <w:rsid w:val="00875638"/>
    <w:rsid w:val="00880C2C"/>
    <w:rsid w:val="008D11A0"/>
    <w:rsid w:val="008D2B0C"/>
    <w:rsid w:val="008F062C"/>
    <w:rsid w:val="008F37DB"/>
    <w:rsid w:val="00902B59"/>
    <w:rsid w:val="00905DE3"/>
    <w:rsid w:val="0093195A"/>
    <w:rsid w:val="00965C9A"/>
    <w:rsid w:val="009743FA"/>
    <w:rsid w:val="00983782"/>
    <w:rsid w:val="009B162D"/>
    <w:rsid w:val="009B1D62"/>
    <w:rsid w:val="009D4121"/>
    <w:rsid w:val="009D4824"/>
    <w:rsid w:val="009E5A83"/>
    <w:rsid w:val="009F4C04"/>
    <w:rsid w:val="00A22526"/>
    <w:rsid w:val="00A57BF5"/>
    <w:rsid w:val="00A623CE"/>
    <w:rsid w:val="00A92129"/>
    <w:rsid w:val="00A963DD"/>
    <w:rsid w:val="00AC21AC"/>
    <w:rsid w:val="00B14403"/>
    <w:rsid w:val="00B321CB"/>
    <w:rsid w:val="00B65CE6"/>
    <w:rsid w:val="00BA56A7"/>
    <w:rsid w:val="00BC4F38"/>
    <w:rsid w:val="00BE599C"/>
    <w:rsid w:val="00C00C0A"/>
    <w:rsid w:val="00C21DAF"/>
    <w:rsid w:val="00C5150A"/>
    <w:rsid w:val="00C52299"/>
    <w:rsid w:val="00C6173F"/>
    <w:rsid w:val="00C86435"/>
    <w:rsid w:val="00CD7BED"/>
    <w:rsid w:val="00CF7A58"/>
    <w:rsid w:val="00D22653"/>
    <w:rsid w:val="00D47ED2"/>
    <w:rsid w:val="00D904D9"/>
    <w:rsid w:val="00D97976"/>
    <w:rsid w:val="00DD79A6"/>
    <w:rsid w:val="00DF59C0"/>
    <w:rsid w:val="00E053DF"/>
    <w:rsid w:val="00E10903"/>
    <w:rsid w:val="00E116F9"/>
    <w:rsid w:val="00E16016"/>
    <w:rsid w:val="00E1766E"/>
    <w:rsid w:val="00E27FE7"/>
    <w:rsid w:val="00E32AFF"/>
    <w:rsid w:val="00E351C9"/>
    <w:rsid w:val="00E4583F"/>
    <w:rsid w:val="00E71292"/>
    <w:rsid w:val="00E82045"/>
    <w:rsid w:val="00EA0FAF"/>
    <w:rsid w:val="00F00E14"/>
    <w:rsid w:val="00F46961"/>
    <w:rsid w:val="00F54803"/>
    <w:rsid w:val="00F70AB8"/>
    <w:rsid w:val="00FA2862"/>
    <w:rsid w:val="00FC5C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38026"/>
  <w15:docId w15:val="{A89278B8-6522-466F-A071-5D83B029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5BCA"/>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605BCA"/>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605BCA"/>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5BCA"/>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605BCA"/>
    <w:rPr>
      <w:rFonts w:ascii="Arial" w:eastAsia="Times New Roman" w:hAnsi="Arial" w:cs="Times New Roman"/>
      <w:b/>
      <w:bCs/>
      <w:sz w:val="26"/>
      <w:szCs w:val="26"/>
      <w:lang w:eastAsia="ru-RU"/>
    </w:rPr>
  </w:style>
  <w:style w:type="character" w:styleId="a3">
    <w:name w:val="Hyperlink"/>
    <w:uiPriority w:val="99"/>
    <w:rsid w:val="00605BCA"/>
    <w:rPr>
      <w:rFonts w:cs="Times New Roman"/>
      <w:color w:val="0000FF"/>
      <w:u w:val="single"/>
    </w:rPr>
  </w:style>
  <w:style w:type="paragraph" w:customStyle="1" w:styleId="ConsPlusNormal">
    <w:name w:val="ConsPlusNormal"/>
    <w:link w:val="ConsPlusNormal0"/>
    <w:rsid w:val="00605BCA"/>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ConsPlusNormal0">
    <w:name w:val="ConsPlusNormal Знак"/>
    <w:link w:val="ConsPlusNormal"/>
    <w:locked/>
    <w:rsid w:val="00605BCA"/>
    <w:rPr>
      <w:rFonts w:ascii="Arial" w:eastAsia="Calibri" w:hAnsi="Arial" w:cs="Arial"/>
      <w:sz w:val="20"/>
      <w:szCs w:val="20"/>
      <w:lang w:eastAsia="ar-SA"/>
    </w:rPr>
  </w:style>
  <w:style w:type="paragraph" w:styleId="a4">
    <w:name w:val="No Spacing"/>
    <w:aliases w:val="для таблиц,No Spacing"/>
    <w:link w:val="a5"/>
    <w:uiPriority w:val="1"/>
    <w:qFormat/>
    <w:rsid w:val="00605BCA"/>
    <w:pPr>
      <w:suppressAutoHyphens/>
      <w:spacing w:after="0" w:line="240" w:lineRule="auto"/>
    </w:pPr>
    <w:rPr>
      <w:rFonts w:ascii="Times New Roman" w:eastAsia="Times New Roman" w:hAnsi="Times New Roman" w:cs="Times New Roman"/>
      <w:sz w:val="28"/>
      <w:szCs w:val="28"/>
      <w:lang w:eastAsia="ar-SA"/>
    </w:rPr>
  </w:style>
  <w:style w:type="paragraph" w:styleId="2">
    <w:name w:val="Body Text 2"/>
    <w:basedOn w:val="a"/>
    <w:link w:val="20"/>
    <w:uiPriority w:val="99"/>
    <w:unhideWhenUsed/>
    <w:rsid w:val="00605BCA"/>
    <w:pPr>
      <w:spacing w:after="120" w:line="480" w:lineRule="auto"/>
      <w:jc w:val="both"/>
    </w:pPr>
    <w:rPr>
      <w:sz w:val="24"/>
      <w:szCs w:val="24"/>
    </w:rPr>
  </w:style>
  <w:style w:type="character" w:customStyle="1" w:styleId="20">
    <w:name w:val="Основной текст 2 Знак"/>
    <w:basedOn w:val="a0"/>
    <w:link w:val="2"/>
    <w:uiPriority w:val="99"/>
    <w:rsid w:val="00605BCA"/>
    <w:rPr>
      <w:rFonts w:ascii="Times New Roman" w:eastAsia="Times New Roman" w:hAnsi="Times New Roman" w:cs="Times New Roman"/>
      <w:sz w:val="24"/>
      <w:szCs w:val="24"/>
      <w:lang w:eastAsia="ar-SA"/>
    </w:rPr>
  </w:style>
  <w:style w:type="paragraph" w:styleId="21">
    <w:name w:val="Body Text Indent 2"/>
    <w:basedOn w:val="a"/>
    <w:link w:val="22"/>
    <w:rsid w:val="00605BCA"/>
    <w:pPr>
      <w:spacing w:after="120" w:line="480" w:lineRule="auto"/>
      <w:ind w:left="283"/>
      <w:jc w:val="both"/>
    </w:pPr>
    <w:rPr>
      <w:sz w:val="24"/>
      <w:szCs w:val="24"/>
    </w:rPr>
  </w:style>
  <w:style w:type="character" w:customStyle="1" w:styleId="22">
    <w:name w:val="Основной текст с отступом 2 Знак"/>
    <w:basedOn w:val="a0"/>
    <w:link w:val="21"/>
    <w:rsid w:val="00605BCA"/>
    <w:rPr>
      <w:rFonts w:ascii="Times New Roman" w:eastAsia="Times New Roman" w:hAnsi="Times New Roman" w:cs="Times New Roman"/>
      <w:sz w:val="24"/>
      <w:szCs w:val="24"/>
      <w:lang w:eastAsia="ar-SA"/>
    </w:rPr>
  </w:style>
  <w:style w:type="paragraph" w:customStyle="1" w:styleId="11">
    <w:name w:val="Цитата1"/>
    <w:basedOn w:val="a"/>
    <w:rsid w:val="00605BCA"/>
    <w:pPr>
      <w:widowControl w:val="0"/>
      <w:ind w:left="-709" w:right="-766" w:firstLine="709"/>
      <w:jc w:val="both"/>
    </w:pPr>
    <w:rPr>
      <w:rFonts w:ascii="Calibri" w:eastAsia="Arial Unicode MS" w:hAnsi="Calibri"/>
      <w:kern w:val="1"/>
      <w:sz w:val="24"/>
      <w:szCs w:val="24"/>
    </w:rPr>
  </w:style>
  <w:style w:type="paragraph" w:customStyle="1" w:styleId="FR1">
    <w:name w:val="FR1"/>
    <w:rsid w:val="00605BCA"/>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7"/>
    <w:uiPriority w:val="99"/>
    <w:unhideWhenUsed/>
    <w:rsid w:val="00605BCA"/>
    <w:pPr>
      <w:suppressAutoHyphens w:val="0"/>
      <w:spacing w:after="120"/>
      <w:ind w:firstLine="74"/>
      <w:jc w:val="both"/>
    </w:pPr>
    <w:rPr>
      <w:rFonts w:ascii="Calibri" w:eastAsia="Calibri" w:hAnsi="Calibri"/>
      <w:sz w:val="22"/>
      <w:szCs w:val="22"/>
      <w:lang w:eastAsia="en-US"/>
    </w:rPr>
  </w:style>
  <w:style w:type="character" w:customStyle="1" w:styleId="a7">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6"/>
    <w:uiPriority w:val="99"/>
    <w:rsid w:val="00605BCA"/>
    <w:rPr>
      <w:rFonts w:ascii="Calibri" w:eastAsia="Calibri" w:hAnsi="Calibri" w:cs="Times New Roman"/>
    </w:rPr>
  </w:style>
  <w:style w:type="paragraph" w:styleId="a8">
    <w:name w:val="List Paragraph"/>
    <w:basedOn w:val="a"/>
    <w:link w:val="a9"/>
    <w:uiPriority w:val="34"/>
    <w:qFormat/>
    <w:rsid w:val="00605BCA"/>
    <w:pPr>
      <w:ind w:left="720"/>
      <w:contextualSpacing/>
    </w:pPr>
  </w:style>
  <w:style w:type="paragraph" w:styleId="aa">
    <w:name w:val="Body Text Indent"/>
    <w:basedOn w:val="a"/>
    <w:link w:val="ab"/>
    <w:rsid w:val="00605BCA"/>
    <w:pPr>
      <w:suppressAutoHyphens w:val="0"/>
      <w:spacing w:after="120"/>
      <w:ind w:left="283"/>
    </w:pPr>
    <w:rPr>
      <w:sz w:val="20"/>
      <w:szCs w:val="20"/>
    </w:rPr>
  </w:style>
  <w:style w:type="character" w:customStyle="1" w:styleId="ab">
    <w:name w:val="Основной текст с отступом Знак"/>
    <w:basedOn w:val="a0"/>
    <w:link w:val="aa"/>
    <w:rsid w:val="00605BCA"/>
    <w:rPr>
      <w:rFonts w:ascii="Times New Roman" w:eastAsia="Times New Roman" w:hAnsi="Times New Roman" w:cs="Times New Roman"/>
      <w:sz w:val="20"/>
      <w:szCs w:val="20"/>
      <w:lang w:eastAsia="ar-SA"/>
    </w:rPr>
  </w:style>
  <w:style w:type="character" w:customStyle="1" w:styleId="a9">
    <w:name w:val="Абзац списка Знак"/>
    <w:link w:val="a8"/>
    <w:uiPriority w:val="34"/>
    <w:rsid w:val="00605BCA"/>
    <w:rPr>
      <w:rFonts w:ascii="Times New Roman" w:eastAsia="Times New Roman" w:hAnsi="Times New Roman" w:cs="Times New Roman"/>
      <w:sz w:val="28"/>
      <w:szCs w:val="28"/>
      <w:lang w:eastAsia="ar-SA"/>
    </w:rPr>
  </w:style>
  <w:style w:type="paragraph" w:styleId="ac">
    <w:name w:val="footnote text"/>
    <w:basedOn w:val="a"/>
    <w:link w:val="ad"/>
    <w:uiPriority w:val="99"/>
    <w:semiHidden/>
    <w:unhideWhenUsed/>
    <w:rsid w:val="00605BCA"/>
    <w:rPr>
      <w:sz w:val="20"/>
      <w:szCs w:val="20"/>
    </w:rPr>
  </w:style>
  <w:style w:type="character" w:customStyle="1" w:styleId="ad">
    <w:name w:val="Текст сноски Знак"/>
    <w:basedOn w:val="a0"/>
    <w:link w:val="ac"/>
    <w:uiPriority w:val="99"/>
    <w:semiHidden/>
    <w:rsid w:val="00605BCA"/>
    <w:rPr>
      <w:rFonts w:ascii="Times New Roman" w:eastAsia="Times New Roman" w:hAnsi="Times New Roman" w:cs="Times New Roman"/>
      <w:sz w:val="20"/>
      <w:szCs w:val="20"/>
      <w:lang w:eastAsia="ar-SA"/>
    </w:rPr>
  </w:style>
  <w:style w:type="character" w:styleId="ae">
    <w:name w:val="footnote reference"/>
    <w:basedOn w:val="a0"/>
    <w:uiPriority w:val="99"/>
    <w:semiHidden/>
    <w:unhideWhenUsed/>
    <w:rsid w:val="00605BCA"/>
    <w:rPr>
      <w:vertAlign w:val="superscript"/>
    </w:rPr>
  </w:style>
  <w:style w:type="character" w:customStyle="1" w:styleId="a5">
    <w:name w:val="Без интервала Знак"/>
    <w:aliases w:val="для таблиц Знак,No Spacing Знак"/>
    <w:link w:val="a4"/>
    <w:uiPriority w:val="1"/>
    <w:qFormat/>
    <w:locked/>
    <w:rsid w:val="00605BCA"/>
    <w:rPr>
      <w:rFonts w:ascii="Times New Roman" w:eastAsia="Times New Roman" w:hAnsi="Times New Roman" w:cs="Times New Roman"/>
      <w:sz w:val="28"/>
      <w:szCs w:val="28"/>
      <w:lang w:eastAsia="ar-SA"/>
    </w:rPr>
  </w:style>
  <w:style w:type="paragraph" w:customStyle="1" w:styleId="af">
    <w:name w:val="Содержимое таблицы"/>
    <w:basedOn w:val="a"/>
    <w:rsid w:val="006363F2"/>
    <w:pPr>
      <w:widowControl w:val="0"/>
      <w:suppressLineNumbers/>
    </w:pPr>
    <w:rPr>
      <w:rFonts w:eastAsia="Lucida Sans Unicode"/>
      <w:kern w:val="1"/>
      <w:sz w:val="24"/>
      <w:szCs w:val="24"/>
      <w:lang w:eastAsia="en-US"/>
    </w:rPr>
  </w:style>
  <w:style w:type="paragraph" w:customStyle="1" w:styleId="12">
    <w:name w:val="Обычный1"/>
    <w:link w:val="CharChar"/>
    <w:rsid w:val="009D412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9D4121"/>
    <w:rPr>
      <w:rFonts w:ascii="Times New Roman" w:eastAsia="Times New Roman" w:hAnsi="Times New Roman" w:cs="Times New Roman"/>
      <w:snapToGrid w:val="0"/>
      <w:sz w:val="24"/>
      <w:szCs w:val="20"/>
      <w:lang w:eastAsia="ru-RU"/>
    </w:rPr>
  </w:style>
  <w:style w:type="paragraph" w:styleId="af0">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1"/>
    <w:uiPriority w:val="34"/>
    <w:qFormat/>
    <w:rsid w:val="00C52299"/>
    <w:pPr>
      <w:ind w:firstLine="489"/>
      <w:jc w:val="both"/>
    </w:pPr>
    <w:rPr>
      <w:rFonts w:eastAsia="Calibri"/>
      <w:sz w:val="23"/>
      <w:szCs w:val="20"/>
    </w:rPr>
  </w:style>
  <w:style w:type="character" w:customStyle="1" w:styleId="af1">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0"/>
    <w:uiPriority w:val="34"/>
    <w:locked/>
    <w:rsid w:val="00C52299"/>
    <w:rPr>
      <w:rFonts w:ascii="Times New Roman" w:eastAsia="Calibri" w:hAnsi="Times New Roman" w:cs="Times New Roman"/>
      <w:sz w:val="23"/>
      <w:szCs w:val="20"/>
      <w:lang w:eastAsia="ar-SA"/>
    </w:rPr>
  </w:style>
  <w:style w:type="table" w:styleId="af2">
    <w:name w:val="Table Grid"/>
    <w:basedOn w:val="a1"/>
    <w:uiPriority w:val="59"/>
    <w:rsid w:val="00C5229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nformat">
    <w:name w:val="ConsNonformat"/>
    <w:uiPriority w:val="99"/>
    <w:rsid w:val="00C5150A"/>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f3">
    <w:name w:val="header"/>
    <w:basedOn w:val="a"/>
    <w:link w:val="af4"/>
    <w:uiPriority w:val="99"/>
    <w:semiHidden/>
    <w:unhideWhenUsed/>
    <w:rsid w:val="00C5150A"/>
    <w:pPr>
      <w:tabs>
        <w:tab w:val="center" w:pos="4677"/>
        <w:tab w:val="right" w:pos="9355"/>
      </w:tabs>
    </w:pPr>
  </w:style>
  <w:style w:type="character" w:customStyle="1" w:styleId="af4">
    <w:name w:val="Верхний колонтитул Знак"/>
    <w:basedOn w:val="a0"/>
    <w:link w:val="af3"/>
    <w:uiPriority w:val="99"/>
    <w:semiHidden/>
    <w:rsid w:val="00C5150A"/>
    <w:rPr>
      <w:rFonts w:ascii="Times New Roman" w:eastAsia="Times New Roman" w:hAnsi="Times New Roman" w:cs="Times New Roman"/>
      <w:sz w:val="28"/>
      <w:szCs w:val="28"/>
      <w:lang w:eastAsia="ar-SA"/>
    </w:rPr>
  </w:style>
  <w:style w:type="paragraph" w:styleId="af5">
    <w:name w:val="footer"/>
    <w:basedOn w:val="a"/>
    <w:link w:val="af6"/>
    <w:uiPriority w:val="99"/>
    <w:unhideWhenUsed/>
    <w:rsid w:val="00C5150A"/>
    <w:pPr>
      <w:tabs>
        <w:tab w:val="center" w:pos="4677"/>
        <w:tab w:val="right" w:pos="9355"/>
      </w:tabs>
    </w:pPr>
  </w:style>
  <w:style w:type="character" w:customStyle="1" w:styleId="af6">
    <w:name w:val="Нижний колонтитул Знак"/>
    <w:basedOn w:val="a0"/>
    <w:link w:val="af5"/>
    <w:uiPriority w:val="99"/>
    <w:rsid w:val="00C5150A"/>
    <w:rPr>
      <w:rFonts w:ascii="Times New Roman" w:eastAsia="Times New Roman" w:hAnsi="Times New Roman" w:cs="Times New Roman"/>
      <w:sz w:val="28"/>
      <w:szCs w:val="28"/>
      <w:lang w:eastAsia="ar-SA"/>
    </w:rPr>
  </w:style>
  <w:style w:type="character" w:customStyle="1" w:styleId="text-green1">
    <w:name w:val="text-green1"/>
    <w:basedOn w:val="a0"/>
    <w:rsid w:val="00437308"/>
    <w:rPr>
      <w:color w:val="00AE76"/>
    </w:rPr>
  </w:style>
  <w:style w:type="character" w:customStyle="1" w:styleId="object">
    <w:name w:val="object"/>
    <w:basedOn w:val="a0"/>
    <w:rsid w:val="00B14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57163">
      <w:bodyDiv w:val="1"/>
      <w:marLeft w:val="0"/>
      <w:marRight w:val="0"/>
      <w:marTop w:val="0"/>
      <w:marBottom w:val="0"/>
      <w:divBdr>
        <w:top w:val="none" w:sz="0" w:space="0" w:color="auto"/>
        <w:left w:val="none" w:sz="0" w:space="0" w:color="auto"/>
        <w:bottom w:val="none" w:sz="0" w:space="0" w:color="auto"/>
        <w:right w:val="none" w:sz="0" w:space="0" w:color="auto"/>
      </w:divBdr>
      <w:divsChild>
        <w:div w:id="49572090">
          <w:marLeft w:val="0"/>
          <w:marRight w:val="0"/>
          <w:marTop w:val="0"/>
          <w:marBottom w:val="0"/>
          <w:divBdr>
            <w:top w:val="none" w:sz="0" w:space="0" w:color="auto"/>
            <w:left w:val="none" w:sz="0" w:space="0" w:color="auto"/>
            <w:bottom w:val="none" w:sz="0" w:space="0" w:color="auto"/>
            <w:right w:val="none" w:sz="0" w:space="0" w:color="auto"/>
          </w:divBdr>
          <w:divsChild>
            <w:div w:id="1886673228">
              <w:marLeft w:val="0"/>
              <w:marRight w:val="0"/>
              <w:marTop w:val="0"/>
              <w:marBottom w:val="0"/>
              <w:divBdr>
                <w:top w:val="none" w:sz="0" w:space="0" w:color="auto"/>
                <w:left w:val="none" w:sz="0" w:space="0" w:color="auto"/>
                <w:bottom w:val="none" w:sz="0" w:space="0" w:color="auto"/>
                <w:right w:val="none" w:sz="0" w:space="0" w:color="auto"/>
              </w:divBdr>
              <w:divsChild>
                <w:div w:id="944583193">
                  <w:marLeft w:val="0"/>
                  <w:marRight w:val="0"/>
                  <w:marTop w:val="0"/>
                  <w:marBottom w:val="0"/>
                  <w:divBdr>
                    <w:top w:val="none" w:sz="0" w:space="0" w:color="auto"/>
                    <w:left w:val="none" w:sz="0" w:space="0" w:color="auto"/>
                    <w:bottom w:val="none" w:sz="0" w:space="0" w:color="auto"/>
                    <w:right w:val="none" w:sz="0" w:space="0" w:color="auto"/>
                  </w:divBdr>
                </w:div>
              </w:divsChild>
            </w:div>
            <w:div w:id="1769034341">
              <w:marLeft w:val="0"/>
              <w:marRight w:val="0"/>
              <w:marTop w:val="0"/>
              <w:marBottom w:val="0"/>
              <w:divBdr>
                <w:top w:val="none" w:sz="0" w:space="0" w:color="auto"/>
                <w:left w:val="none" w:sz="0" w:space="0" w:color="auto"/>
                <w:bottom w:val="none" w:sz="0" w:space="0" w:color="auto"/>
                <w:right w:val="none" w:sz="0" w:space="0" w:color="auto"/>
              </w:divBdr>
            </w:div>
          </w:divsChild>
        </w:div>
        <w:div w:id="1380863125">
          <w:marLeft w:val="0"/>
          <w:marRight w:val="0"/>
          <w:marTop w:val="0"/>
          <w:marBottom w:val="0"/>
          <w:divBdr>
            <w:top w:val="none" w:sz="0" w:space="0" w:color="auto"/>
            <w:left w:val="none" w:sz="0" w:space="0" w:color="auto"/>
            <w:bottom w:val="none" w:sz="0" w:space="0" w:color="auto"/>
            <w:right w:val="none" w:sz="0" w:space="0" w:color="auto"/>
          </w:divBdr>
          <w:divsChild>
            <w:div w:id="1397627345">
              <w:marLeft w:val="0"/>
              <w:marRight w:val="0"/>
              <w:marTop w:val="0"/>
              <w:marBottom w:val="0"/>
              <w:divBdr>
                <w:top w:val="none" w:sz="0" w:space="0" w:color="auto"/>
                <w:left w:val="none" w:sz="0" w:space="0" w:color="auto"/>
                <w:bottom w:val="none" w:sz="0" w:space="0" w:color="auto"/>
                <w:right w:val="none" w:sz="0" w:space="0" w:color="auto"/>
              </w:divBdr>
              <w:divsChild>
                <w:div w:id="1691369068">
                  <w:marLeft w:val="0"/>
                  <w:marRight w:val="0"/>
                  <w:marTop w:val="0"/>
                  <w:marBottom w:val="0"/>
                  <w:divBdr>
                    <w:top w:val="none" w:sz="0" w:space="0" w:color="auto"/>
                    <w:left w:val="none" w:sz="0" w:space="0" w:color="auto"/>
                    <w:bottom w:val="none" w:sz="0" w:space="0" w:color="auto"/>
                    <w:right w:val="none" w:sz="0" w:space="0" w:color="auto"/>
                  </w:divBdr>
                </w:div>
              </w:divsChild>
            </w:div>
            <w:div w:id="45690909">
              <w:marLeft w:val="0"/>
              <w:marRight w:val="0"/>
              <w:marTop w:val="0"/>
              <w:marBottom w:val="0"/>
              <w:divBdr>
                <w:top w:val="none" w:sz="0" w:space="0" w:color="auto"/>
                <w:left w:val="none" w:sz="0" w:space="0" w:color="auto"/>
                <w:bottom w:val="none" w:sz="0" w:space="0" w:color="auto"/>
                <w:right w:val="none" w:sz="0" w:space="0" w:color="auto"/>
              </w:divBdr>
            </w:div>
          </w:divsChild>
        </w:div>
        <w:div w:id="1758747739">
          <w:marLeft w:val="0"/>
          <w:marRight w:val="0"/>
          <w:marTop w:val="0"/>
          <w:marBottom w:val="0"/>
          <w:divBdr>
            <w:top w:val="none" w:sz="0" w:space="0" w:color="auto"/>
            <w:left w:val="none" w:sz="0" w:space="0" w:color="auto"/>
            <w:bottom w:val="none" w:sz="0" w:space="0" w:color="auto"/>
            <w:right w:val="none" w:sz="0" w:space="0" w:color="auto"/>
          </w:divBdr>
          <w:divsChild>
            <w:div w:id="898444871">
              <w:marLeft w:val="0"/>
              <w:marRight w:val="0"/>
              <w:marTop w:val="0"/>
              <w:marBottom w:val="0"/>
              <w:divBdr>
                <w:top w:val="none" w:sz="0" w:space="0" w:color="auto"/>
                <w:left w:val="none" w:sz="0" w:space="0" w:color="auto"/>
                <w:bottom w:val="none" w:sz="0" w:space="0" w:color="auto"/>
                <w:right w:val="none" w:sz="0" w:space="0" w:color="auto"/>
              </w:divBdr>
              <w:divsChild>
                <w:div w:id="121769442">
                  <w:marLeft w:val="0"/>
                  <w:marRight w:val="0"/>
                  <w:marTop w:val="0"/>
                  <w:marBottom w:val="0"/>
                  <w:divBdr>
                    <w:top w:val="none" w:sz="0" w:space="0" w:color="auto"/>
                    <w:left w:val="none" w:sz="0" w:space="0" w:color="auto"/>
                    <w:bottom w:val="none" w:sz="0" w:space="0" w:color="auto"/>
                    <w:right w:val="none" w:sz="0" w:space="0" w:color="auto"/>
                  </w:divBdr>
                </w:div>
              </w:divsChild>
            </w:div>
            <w:div w:id="861606">
              <w:marLeft w:val="0"/>
              <w:marRight w:val="0"/>
              <w:marTop w:val="0"/>
              <w:marBottom w:val="0"/>
              <w:divBdr>
                <w:top w:val="none" w:sz="0" w:space="0" w:color="auto"/>
                <w:left w:val="none" w:sz="0" w:space="0" w:color="auto"/>
                <w:bottom w:val="none" w:sz="0" w:space="0" w:color="auto"/>
                <w:right w:val="none" w:sz="0" w:space="0" w:color="auto"/>
              </w:divBdr>
            </w:div>
          </w:divsChild>
        </w:div>
        <w:div w:id="693658247">
          <w:marLeft w:val="0"/>
          <w:marRight w:val="0"/>
          <w:marTop w:val="0"/>
          <w:marBottom w:val="0"/>
          <w:divBdr>
            <w:top w:val="none" w:sz="0" w:space="0" w:color="auto"/>
            <w:left w:val="none" w:sz="0" w:space="0" w:color="auto"/>
            <w:bottom w:val="none" w:sz="0" w:space="0" w:color="auto"/>
            <w:right w:val="none" w:sz="0" w:space="0" w:color="auto"/>
          </w:divBdr>
          <w:divsChild>
            <w:div w:id="435977582">
              <w:marLeft w:val="0"/>
              <w:marRight w:val="0"/>
              <w:marTop w:val="0"/>
              <w:marBottom w:val="0"/>
              <w:divBdr>
                <w:top w:val="none" w:sz="0" w:space="0" w:color="auto"/>
                <w:left w:val="none" w:sz="0" w:space="0" w:color="auto"/>
                <w:bottom w:val="none" w:sz="0" w:space="0" w:color="auto"/>
                <w:right w:val="none" w:sz="0" w:space="0" w:color="auto"/>
              </w:divBdr>
              <w:divsChild>
                <w:div w:id="634021108">
                  <w:marLeft w:val="0"/>
                  <w:marRight w:val="0"/>
                  <w:marTop w:val="0"/>
                  <w:marBottom w:val="0"/>
                  <w:divBdr>
                    <w:top w:val="none" w:sz="0" w:space="0" w:color="auto"/>
                    <w:left w:val="none" w:sz="0" w:space="0" w:color="auto"/>
                    <w:bottom w:val="none" w:sz="0" w:space="0" w:color="auto"/>
                    <w:right w:val="none" w:sz="0" w:space="0" w:color="auto"/>
                  </w:divBdr>
                </w:div>
              </w:divsChild>
            </w:div>
            <w:div w:id="158540997">
              <w:marLeft w:val="0"/>
              <w:marRight w:val="0"/>
              <w:marTop w:val="0"/>
              <w:marBottom w:val="0"/>
              <w:divBdr>
                <w:top w:val="none" w:sz="0" w:space="0" w:color="auto"/>
                <w:left w:val="none" w:sz="0" w:space="0" w:color="auto"/>
                <w:bottom w:val="none" w:sz="0" w:space="0" w:color="auto"/>
                <w:right w:val="none" w:sz="0" w:space="0" w:color="auto"/>
              </w:divBdr>
            </w:div>
          </w:divsChild>
        </w:div>
        <w:div w:id="1131098933">
          <w:marLeft w:val="0"/>
          <w:marRight w:val="0"/>
          <w:marTop w:val="0"/>
          <w:marBottom w:val="0"/>
          <w:divBdr>
            <w:top w:val="none" w:sz="0" w:space="0" w:color="auto"/>
            <w:left w:val="none" w:sz="0" w:space="0" w:color="auto"/>
            <w:bottom w:val="none" w:sz="0" w:space="0" w:color="auto"/>
            <w:right w:val="none" w:sz="0" w:space="0" w:color="auto"/>
          </w:divBdr>
          <w:divsChild>
            <w:div w:id="2045325244">
              <w:marLeft w:val="0"/>
              <w:marRight w:val="0"/>
              <w:marTop w:val="0"/>
              <w:marBottom w:val="0"/>
              <w:divBdr>
                <w:top w:val="none" w:sz="0" w:space="0" w:color="auto"/>
                <w:left w:val="none" w:sz="0" w:space="0" w:color="auto"/>
                <w:bottom w:val="none" w:sz="0" w:space="0" w:color="auto"/>
                <w:right w:val="none" w:sz="0" w:space="0" w:color="auto"/>
              </w:divBdr>
              <w:divsChild>
                <w:div w:id="2001470280">
                  <w:marLeft w:val="0"/>
                  <w:marRight w:val="0"/>
                  <w:marTop w:val="0"/>
                  <w:marBottom w:val="0"/>
                  <w:divBdr>
                    <w:top w:val="none" w:sz="0" w:space="0" w:color="auto"/>
                    <w:left w:val="none" w:sz="0" w:space="0" w:color="auto"/>
                    <w:bottom w:val="none" w:sz="0" w:space="0" w:color="auto"/>
                    <w:right w:val="none" w:sz="0" w:space="0" w:color="auto"/>
                  </w:divBdr>
                </w:div>
              </w:divsChild>
            </w:div>
            <w:div w:id="1587692584">
              <w:marLeft w:val="0"/>
              <w:marRight w:val="0"/>
              <w:marTop w:val="0"/>
              <w:marBottom w:val="0"/>
              <w:divBdr>
                <w:top w:val="none" w:sz="0" w:space="0" w:color="auto"/>
                <w:left w:val="none" w:sz="0" w:space="0" w:color="auto"/>
                <w:bottom w:val="none" w:sz="0" w:space="0" w:color="auto"/>
                <w:right w:val="none" w:sz="0" w:space="0" w:color="auto"/>
              </w:divBdr>
            </w:div>
          </w:divsChild>
        </w:div>
        <w:div w:id="188569984">
          <w:marLeft w:val="0"/>
          <w:marRight w:val="0"/>
          <w:marTop w:val="0"/>
          <w:marBottom w:val="0"/>
          <w:divBdr>
            <w:top w:val="none" w:sz="0" w:space="0" w:color="auto"/>
            <w:left w:val="none" w:sz="0" w:space="0" w:color="auto"/>
            <w:bottom w:val="none" w:sz="0" w:space="0" w:color="auto"/>
            <w:right w:val="none" w:sz="0" w:space="0" w:color="auto"/>
          </w:divBdr>
          <w:divsChild>
            <w:div w:id="823735860">
              <w:marLeft w:val="0"/>
              <w:marRight w:val="0"/>
              <w:marTop w:val="0"/>
              <w:marBottom w:val="0"/>
              <w:divBdr>
                <w:top w:val="none" w:sz="0" w:space="0" w:color="auto"/>
                <w:left w:val="none" w:sz="0" w:space="0" w:color="auto"/>
                <w:bottom w:val="none" w:sz="0" w:space="0" w:color="auto"/>
                <w:right w:val="none" w:sz="0" w:space="0" w:color="auto"/>
              </w:divBdr>
              <w:divsChild>
                <w:div w:id="401299984">
                  <w:marLeft w:val="0"/>
                  <w:marRight w:val="0"/>
                  <w:marTop w:val="0"/>
                  <w:marBottom w:val="0"/>
                  <w:divBdr>
                    <w:top w:val="none" w:sz="0" w:space="0" w:color="auto"/>
                    <w:left w:val="none" w:sz="0" w:space="0" w:color="auto"/>
                    <w:bottom w:val="none" w:sz="0" w:space="0" w:color="auto"/>
                    <w:right w:val="none" w:sz="0" w:space="0" w:color="auto"/>
                  </w:divBdr>
                </w:div>
              </w:divsChild>
            </w:div>
            <w:div w:id="1946306508">
              <w:marLeft w:val="0"/>
              <w:marRight w:val="0"/>
              <w:marTop w:val="0"/>
              <w:marBottom w:val="0"/>
              <w:divBdr>
                <w:top w:val="none" w:sz="0" w:space="0" w:color="auto"/>
                <w:left w:val="none" w:sz="0" w:space="0" w:color="auto"/>
                <w:bottom w:val="none" w:sz="0" w:space="0" w:color="auto"/>
                <w:right w:val="none" w:sz="0" w:space="0" w:color="auto"/>
              </w:divBdr>
            </w:div>
          </w:divsChild>
        </w:div>
        <w:div w:id="1545487234">
          <w:marLeft w:val="0"/>
          <w:marRight w:val="0"/>
          <w:marTop w:val="0"/>
          <w:marBottom w:val="0"/>
          <w:divBdr>
            <w:top w:val="none" w:sz="0" w:space="0" w:color="auto"/>
            <w:left w:val="none" w:sz="0" w:space="0" w:color="auto"/>
            <w:bottom w:val="none" w:sz="0" w:space="0" w:color="auto"/>
            <w:right w:val="none" w:sz="0" w:space="0" w:color="auto"/>
          </w:divBdr>
          <w:divsChild>
            <w:div w:id="944339399">
              <w:marLeft w:val="0"/>
              <w:marRight w:val="0"/>
              <w:marTop w:val="0"/>
              <w:marBottom w:val="0"/>
              <w:divBdr>
                <w:top w:val="none" w:sz="0" w:space="0" w:color="auto"/>
                <w:left w:val="none" w:sz="0" w:space="0" w:color="auto"/>
                <w:bottom w:val="none" w:sz="0" w:space="0" w:color="auto"/>
                <w:right w:val="none" w:sz="0" w:space="0" w:color="auto"/>
              </w:divBdr>
              <w:divsChild>
                <w:div w:id="914054098">
                  <w:marLeft w:val="0"/>
                  <w:marRight w:val="0"/>
                  <w:marTop w:val="0"/>
                  <w:marBottom w:val="0"/>
                  <w:divBdr>
                    <w:top w:val="none" w:sz="0" w:space="0" w:color="auto"/>
                    <w:left w:val="none" w:sz="0" w:space="0" w:color="auto"/>
                    <w:bottom w:val="none" w:sz="0" w:space="0" w:color="auto"/>
                    <w:right w:val="none" w:sz="0" w:space="0" w:color="auto"/>
                  </w:divBdr>
                </w:div>
              </w:divsChild>
            </w:div>
            <w:div w:id="1953633120">
              <w:marLeft w:val="0"/>
              <w:marRight w:val="0"/>
              <w:marTop w:val="0"/>
              <w:marBottom w:val="0"/>
              <w:divBdr>
                <w:top w:val="none" w:sz="0" w:space="0" w:color="auto"/>
                <w:left w:val="none" w:sz="0" w:space="0" w:color="auto"/>
                <w:bottom w:val="none" w:sz="0" w:space="0" w:color="auto"/>
                <w:right w:val="none" w:sz="0" w:space="0" w:color="auto"/>
              </w:divBdr>
            </w:div>
          </w:divsChild>
        </w:div>
        <w:div w:id="241723643">
          <w:marLeft w:val="0"/>
          <w:marRight w:val="0"/>
          <w:marTop w:val="0"/>
          <w:marBottom w:val="0"/>
          <w:divBdr>
            <w:top w:val="none" w:sz="0" w:space="0" w:color="auto"/>
            <w:left w:val="none" w:sz="0" w:space="0" w:color="auto"/>
            <w:bottom w:val="none" w:sz="0" w:space="0" w:color="auto"/>
            <w:right w:val="none" w:sz="0" w:space="0" w:color="auto"/>
          </w:divBdr>
          <w:divsChild>
            <w:div w:id="172887131">
              <w:marLeft w:val="0"/>
              <w:marRight w:val="0"/>
              <w:marTop w:val="0"/>
              <w:marBottom w:val="0"/>
              <w:divBdr>
                <w:top w:val="none" w:sz="0" w:space="0" w:color="auto"/>
                <w:left w:val="none" w:sz="0" w:space="0" w:color="auto"/>
                <w:bottom w:val="none" w:sz="0" w:space="0" w:color="auto"/>
                <w:right w:val="none" w:sz="0" w:space="0" w:color="auto"/>
              </w:divBdr>
              <w:divsChild>
                <w:div w:id="1970236133">
                  <w:marLeft w:val="0"/>
                  <w:marRight w:val="0"/>
                  <w:marTop w:val="0"/>
                  <w:marBottom w:val="0"/>
                  <w:divBdr>
                    <w:top w:val="none" w:sz="0" w:space="0" w:color="auto"/>
                    <w:left w:val="none" w:sz="0" w:space="0" w:color="auto"/>
                    <w:bottom w:val="none" w:sz="0" w:space="0" w:color="auto"/>
                    <w:right w:val="none" w:sz="0" w:space="0" w:color="auto"/>
                  </w:divBdr>
                </w:div>
              </w:divsChild>
            </w:div>
            <w:div w:id="2051029066">
              <w:marLeft w:val="0"/>
              <w:marRight w:val="0"/>
              <w:marTop w:val="0"/>
              <w:marBottom w:val="0"/>
              <w:divBdr>
                <w:top w:val="none" w:sz="0" w:space="0" w:color="auto"/>
                <w:left w:val="none" w:sz="0" w:space="0" w:color="auto"/>
                <w:bottom w:val="none" w:sz="0" w:space="0" w:color="auto"/>
                <w:right w:val="none" w:sz="0" w:space="0" w:color="auto"/>
              </w:divBdr>
            </w:div>
          </w:divsChild>
        </w:div>
        <w:div w:id="1369528497">
          <w:marLeft w:val="0"/>
          <w:marRight w:val="0"/>
          <w:marTop w:val="0"/>
          <w:marBottom w:val="0"/>
          <w:divBdr>
            <w:top w:val="none" w:sz="0" w:space="0" w:color="auto"/>
            <w:left w:val="none" w:sz="0" w:space="0" w:color="auto"/>
            <w:bottom w:val="none" w:sz="0" w:space="0" w:color="auto"/>
            <w:right w:val="none" w:sz="0" w:space="0" w:color="auto"/>
          </w:divBdr>
          <w:divsChild>
            <w:div w:id="1135416620">
              <w:marLeft w:val="0"/>
              <w:marRight w:val="0"/>
              <w:marTop w:val="0"/>
              <w:marBottom w:val="0"/>
              <w:divBdr>
                <w:top w:val="none" w:sz="0" w:space="0" w:color="auto"/>
                <w:left w:val="none" w:sz="0" w:space="0" w:color="auto"/>
                <w:bottom w:val="none" w:sz="0" w:space="0" w:color="auto"/>
                <w:right w:val="none" w:sz="0" w:space="0" w:color="auto"/>
              </w:divBdr>
              <w:divsChild>
                <w:div w:id="43723614">
                  <w:marLeft w:val="0"/>
                  <w:marRight w:val="0"/>
                  <w:marTop w:val="0"/>
                  <w:marBottom w:val="0"/>
                  <w:divBdr>
                    <w:top w:val="none" w:sz="0" w:space="0" w:color="auto"/>
                    <w:left w:val="none" w:sz="0" w:space="0" w:color="auto"/>
                    <w:bottom w:val="none" w:sz="0" w:space="0" w:color="auto"/>
                    <w:right w:val="none" w:sz="0" w:space="0" w:color="auto"/>
                  </w:divBdr>
                </w:div>
              </w:divsChild>
            </w:div>
            <w:div w:id="1121462657">
              <w:marLeft w:val="0"/>
              <w:marRight w:val="0"/>
              <w:marTop w:val="0"/>
              <w:marBottom w:val="0"/>
              <w:divBdr>
                <w:top w:val="none" w:sz="0" w:space="0" w:color="auto"/>
                <w:left w:val="none" w:sz="0" w:space="0" w:color="auto"/>
                <w:bottom w:val="none" w:sz="0" w:space="0" w:color="auto"/>
                <w:right w:val="none" w:sz="0" w:space="0" w:color="auto"/>
              </w:divBdr>
            </w:div>
          </w:divsChild>
        </w:div>
        <w:div w:id="1835686305">
          <w:marLeft w:val="0"/>
          <w:marRight w:val="0"/>
          <w:marTop w:val="0"/>
          <w:marBottom w:val="0"/>
          <w:divBdr>
            <w:top w:val="none" w:sz="0" w:space="0" w:color="auto"/>
            <w:left w:val="none" w:sz="0" w:space="0" w:color="auto"/>
            <w:bottom w:val="none" w:sz="0" w:space="0" w:color="auto"/>
            <w:right w:val="none" w:sz="0" w:space="0" w:color="auto"/>
          </w:divBdr>
          <w:divsChild>
            <w:div w:id="1065645400">
              <w:marLeft w:val="0"/>
              <w:marRight w:val="0"/>
              <w:marTop w:val="0"/>
              <w:marBottom w:val="0"/>
              <w:divBdr>
                <w:top w:val="none" w:sz="0" w:space="0" w:color="auto"/>
                <w:left w:val="none" w:sz="0" w:space="0" w:color="auto"/>
                <w:bottom w:val="none" w:sz="0" w:space="0" w:color="auto"/>
                <w:right w:val="none" w:sz="0" w:space="0" w:color="auto"/>
              </w:divBdr>
              <w:divsChild>
                <w:div w:id="672074998">
                  <w:marLeft w:val="0"/>
                  <w:marRight w:val="0"/>
                  <w:marTop w:val="0"/>
                  <w:marBottom w:val="0"/>
                  <w:divBdr>
                    <w:top w:val="none" w:sz="0" w:space="0" w:color="auto"/>
                    <w:left w:val="none" w:sz="0" w:space="0" w:color="auto"/>
                    <w:bottom w:val="none" w:sz="0" w:space="0" w:color="auto"/>
                    <w:right w:val="none" w:sz="0" w:space="0" w:color="auto"/>
                  </w:divBdr>
                </w:div>
              </w:divsChild>
            </w:div>
            <w:div w:id="1377657856">
              <w:marLeft w:val="0"/>
              <w:marRight w:val="0"/>
              <w:marTop w:val="0"/>
              <w:marBottom w:val="0"/>
              <w:divBdr>
                <w:top w:val="none" w:sz="0" w:space="0" w:color="auto"/>
                <w:left w:val="none" w:sz="0" w:space="0" w:color="auto"/>
                <w:bottom w:val="none" w:sz="0" w:space="0" w:color="auto"/>
                <w:right w:val="none" w:sz="0" w:space="0" w:color="auto"/>
              </w:divBdr>
            </w:div>
          </w:divsChild>
        </w:div>
        <w:div w:id="943078803">
          <w:marLeft w:val="0"/>
          <w:marRight w:val="0"/>
          <w:marTop w:val="0"/>
          <w:marBottom w:val="0"/>
          <w:divBdr>
            <w:top w:val="none" w:sz="0" w:space="0" w:color="auto"/>
            <w:left w:val="none" w:sz="0" w:space="0" w:color="auto"/>
            <w:bottom w:val="none" w:sz="0" w:space="0" w:color="auto"/>
            <w:right w:val="none" w:sz="0" w:space="0" w:color="auto"/>
          </w:divBdr>
          <w:divsChild>
            <w:div w:id="307320132">
              <w:marLeft w:val="0"/>
              <w:marRight w:val="0"/>
              <w:marTop w:val="0"/>
              <w:marBottom w:val="0"/>
              <w:divBdr>
                <w:top w:val="none" w:sz="0" w:space="0" w:color="auto"/>
                <w:left w:val="none" w:sz="0" w:space="0" w:color="auto"/>
                <w:bottom w:val="none" w:sz="0" w:space="0" w:color="auto"/>
                <w:right w:val="none" w:sz="0" w:space="0" w:color="auto"/>
              </w:divBdr>
              <w:divsChild>
                <w:div w:id="221064265">
                  <w:marLeft w:val="0"/>
                  <w:marRight w:val="0"/>
                  <w:marTop w:val="0"/>
                  <w:marBottom w:val="0"/>
                  <w:divBdr>
                    <w:top w:val="none" w:sz="0" w:space="0" w:color="auto"/>
                    <w:left w:val="none" w:sz="0" w:space="0" w:color="auto"/>
                    <w:bottom w:val="none" w:sz="0" w:space="0" w:color="auto"/>
                    <w:right w:val="none" w:sz="0" w:space="0" w:color="auto"/>
                  </w:divBdr>
                </w:div>
              </w:divsChild>
            </w:div>
            <w:div w:id="959535245">
              <w:marLeft w:val="0"/>
              <w:marRight w:val="0"/>
              <w:marTop w:val="0"/>
              <w:marBottom w:val="0"/>
              <w:divBdr>
                <w:top w:val="none" w:sz="0" w:space="0" w:color="auto"/>
                <w:left w:val="none" w:sz="0" w:space="0" w:color="auto"/>
                <w:bottom w:val="none" w:sz="0" w:space="0" w:color="auto"/>
                <w:right w:val="none" w:sz="0" w:space="0" w:color="auto"/>
              </w:divBdr>
            </w:div>
          </w:divsChild>
        </w:div>
        <w:div w:id="1944341628">
          <w:marLeft w:val="0"/>
          <w:marRight w:val="0"/>
          <w:marTop w:val="0"/>
          <w:marBottom w:val="0"/>
          <w:divBdr>
            <w:top w:val="none" w:sz="0" w:space="0" w:color="auto"/>
            <w:left w:val="none" w:sz="0" w:space="0" w:color="auto"/>
            <w:bottom w:val="none" w:sz="0" w:space="0" w:color="auto"/>
            <w:right w:val="none" w:sz="0" w:space="0" w:color="auto"/>
          </w:divBdr>
          <w:divsChild>
            <w:div w:id="916746139">
              <w:marLeft w:val="0"/>
              <w:marRight w:val="0"/>
              <w:marTop w:val="0"/>
              <w:marBottom w:val="0"/>
              <w:divBdr>
                <w:top w:val="none" w:sz="0" w:space="0" w:color="auto"/>
                <w:left w:val="none" w:sz="0" w:space="0" w:color="auto"/>
                <w:bottom w:val="none" w:sz="0" w:space="0" w:color="auto"/>
                <w:right w:val="none" w:sz="0" w:space="0" w:color="auto"/>
              </w:divBdr>
              <w:divsChild>
                <w:div w:id="956523912">
                  <w:marLeft w:val="0"/>
                  <w:marRight w:val="0"/>
                  <w:marTop w:val="0"/>
                  <w:marBottom w:val="0"/>
                  <w:divBdr>
                    <w:top w:val="none" w:sz="0" w:space="0" w:color="auto"/>
                    <w:left w:val="none" w:sz="0" w:space="0" w:color="auto"/>
                    <w:bottom w:val="none" w:sz="0" w:space="0" w:color="auto"/>
                    <w:right w:val="none" w:sz="0" w:space="0" w:color="auto"/>
                  </w:divBdr>
                </w:div>
              </w:divsChild>
            </w:div>
            <w:div w:id="1143157066">
              <w:marLeft w:val="0"/>
              <w:marRight w:val="0"/>
              <w:marTop w:val="0"/>
              <w:marBottom w:val="0"/>
              <w:divBdr>
                <w:top w:val="none" w:sz="0" w:space="0" w:color="auto"/>
                <w:left w:val="none" w:sz="0" w:space="0" w:color="auto"/>
                <w:bottom w:val="none" w:sz="0" w:space="0" w:color="auto"/>
                <w:right w:val="none" w:sz="0" w:space="0" w:color="auto"/>
              </w:divBdr>
            </w:div>
          </w:divsChild>
        </w:div>
        <w:div w:id="1960528141">
          <w:marLeft w:val="0"/>
          <w:marRight w:val="0"/>
          <w:marTop w:val="0"/>
          <w:marBottom w:val="0"/>
          <w:divBdr>
            <w:top w:val="none" w:sz="0" w:space="0" w:color="auto"/>
            <w:left w:val="none" w:sz="0" w:space="0" w:color="auto"/>
            <w:bottom w:val="none" w:sz="0" w:space="0" w:color="auto"/>
            <w:right w:val="none" w:sz="0" w:space="0" w:color="auto"/>
          </w:divBdr>
          <w:divsChild>
            <w:div w:id="500705435">
              <w:marLeft w:val="0"/>
              <w:marRight w:val="0"/>
              <w:marTop w:val="0"/>
              <w:marBottom w:val="0"/>
              <w:divBdr>
                <w:top w:val="none" w:sz="0" w:space="0" w:color="auto"/>
                <w:left w:val="none" w:sz="0" w:space="0" w:color="auto"/>
                <w:bottom w:val="none" w:sz="0" w:space="0" w:color="auto"/>
                <w:right w:val="none" w:sz="0" w:space="0" w:color="auto"/>
              </w:divBdr>
              <w:divsChild>
                <w:div w:id="1608074039">
                  <w:marLeft w:val="0"/>
                  <w:marRight w:val="0"/>
                  <w:marTop w:val="0"/>
                  <w:marBottom w:val="0"/>
                  <w:divBdr>
                    <w:top w:val="none" w:sz="0" w:space="0" w:color="auto"/>
                    <w:left w:val="none" w:sz="0" w:space="0" w:color="auto"/>
                    <w:bottom w:val="none" w:sz="0" w:space="0" w:color="auto"/>
                    <w:right w:val="none" w:sz="0" w:space="0" w:color="auto"/>
                  </w:divBdr>
                </w:div>
              </w:divsChild>
            </w:div>
            <w:div w:id="14913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014506">
      <w:bodyDiv w:val="1"/>
      <w:marLeft w:val="0"/>
      <w:marRight w:val="0"/>
      <w:marTop w:val="0"/>
      <w:marBottom w:val="0"/>
      <w:divBdr>
        <w:top w:val="none" w:sz="0" w:space="0" w:color="auto"/>
        <w:left w:val="none" w:sz="0" w:space="0" w:color="auto"/>
        <w:bottom w:val="none" w:sz="0" w:space="0" w:color="auto"/>
        <w:right w:val="none" w:sz="0" w:space="0" w:color="auto"/>
      </w:divBdr>
      <w:divsChild>
        <w:div w:id="1342201660">
          <w:marLeft w:val="0"/>
          <w:marRight w:val="0"/>
          <w:marTop w:val="0"/>
          <w:marBottom w:val="0"/>
          <w:divBdr>
            <w:top w:val="none" w:sz="0" w:space="0" w:color="auto"/>
            <w:left w:val="none" w:sz="0" w:space="0" w:color="auto"/>
            <w:bottom w:val="none" w:sz="0" w:space="0" w:color="auto"/>
            <w:right w:val="none" w:sz="0" w:space="0" w:color="auto"/>
          </w:divBdr>
          <w:divsChild>
            <w:div w:id="1934777479">
              <w:marLeft w:val="0"/>
              <w:marRight w:val="0"/>
              <w:marTop w:val="0"/>
              <w:marBottom w:val="0"/>
              <w:divBdr>
                <w:top w:val="none" w:sz="0" w:space="0" w:color="auto"/>
                <w:left w:val="none" w:sz="0" w:space="0" w:color="auto"/>
                <w:bottom w:val="none" w:sz="0" w:space="0" w:color="auto"/>
                <w:right w:val="none" w:sz="0" w:space="0" w:color="auto"/>
              </w:divBdr>
              <w:divsChild>
                <w:div w:id="2145660138">
                  <w:marLeft w:val="0"/>
                  <w:marRight w:val="0"/>
                  <w:marTop w:val="0"/>
                  <w:marBottom w:val="0"/>
                  <w:divBdr>
                    <w:top w:val="none" w:sz="0" w:space="0" w:color="auto"/>
                    <w:left w:val="none" w:sz="0" w:space="0" w:color="auto"/>
                    <w:bottom w:val="none" w:sz="0" w:space="0" w:color="auto"/>
                    <w:right w:val="none" w:sz="0" w:space="0" w:color="auto"/>
                  </w:divBdr>
                </w:div>
                <w:div w:id="1057704243">
                  <w:marLeft w:val="0"/>
                  <w:marRight w:val="0"/>
                  <w:marTop w:val="0"/>
                  <w:marBottom w:val="0"/>
                  <w:divBdr>
                    <w:top w:val="none" w:sz="0" w:space="0" w:color="auto"/>
                    <w:left w:val="none" w:sz="0" w:space="0" w:color="auto"/>
                    <w:bottom w:val="none" w:sz="0" w:space="0" w:color="auto"/>
                    <w:right w:val="none" w:sz="0" w:space="0" w:color="auto"/>
                  </w:divBdr>
                  <w:divsChild>
                    <w:div w:id="79450786">
                      <w:marLeft w:val="0"/>
                      <w:marRight w:val="0"/>
                      <w:marTop w:val="0"/>
                      <w:marBottom w:val="0"/>
                      <w:divBdr>
                        <w:top w:val="none" w:sz="0" w:space="0" w:color="auto"/>
                        <w:left w:val="none" w:sz="0" w:space="0" w:color="auto"/>
                        <w:bottom w:val="none" w:sz="0" w:space="0" w:color="auto"/>
                        <w:right w:val="none" w:sz="0" w:space="0" w:color="auto"/>
                      </w:divBdr>
                      <w:divsChild>
                        <w:div w:id="5519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8940">
                  <w:marLeft w:val="0"/>
                  <w:marRight w:val="0"/>
                  <w:marTop w:val="0"/>
                  <w:marBottom w:val="0"/>
                  <w:divBdr>
                    <w:top w:val="none" w:sz="0" w:space="0" w:color="auto"/>
                    <w:left w:val="none" w:sz="0" w:space="0" w:color="auto"/>
                    <w:bottom w:val="none" w:sz="0" w:space="0" w:color="auto"/>
                    <w:right w:val="none" w:sz="0" w:space="0" w:color="auto"/>
                  </w:divBdr>
                  <w:divsChild>
                    <w:div w:id="166679602">
                      <w:marLeft w:val="0"/>
                      <w:marRight w:val="0"/>
                      <w:marTop w:val="0"/>
                      <w:marBottom w:val="0"/>
                      <w:divBdr>
                        <w:top w:val="none" w:sz="0" w:space="0" w:color="auto"/>
                        <w:left w:val="none" w:sz="0" w:space="0" w:color="auto"/>
                        <w:bottom w:val="none" w:sz="0" w:space="0" w:color="auto"/>
                        <w:right w:val="none" w:sz="0" w:space="0" w:color="auto"/>
                      </w:divBdr>
                      <w:divsChild>
                        <w:div w:id="151364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033341">
                  <w:marLeft w:val="0"/>
                  <w:marRight w:val="0"/>
                  <w:marTop w:val="0"/>
                  <w:marBottom w:val="0"/>
                  <w:divBdr>
                    <w:top w:val="none" w:sz="0" w:space="0" w:color="auto"/>
                    <w:left w:val="none" w:sz="0" w:space="0" w:color="auto"/>
                    <w:bottom w:val="none" w:sz="0" w:space="0" w:color="auto"/>
                    <w:right w:val="none" w:sz="0" w:space="0" w:color="auto"/>
                  </w:divBdr>
                  <w:divsChild>
                    <w:div w:id="1671593647">
                      <w:marLeft w:val="0"/>
                      <w:marRight w:val="0"/>
                      <w:marTop w:val="0"/>
                      <w:marBottom w:val="0"/>
                      <w:divBdr>
                        <w:top w:val="none" w:sz="0" w:space="0" w:color="auto"/>
                        <w:left w:val="none" w:sz="0" w:space="0" w:color="auto"/>
                        <w:bottom w:val="none" w:sz="0" w:space="0" w:color="auto"/>
                        <w:right w:val="none" w:sz="0" w:space="0" w:color="auto"/>
                      </w:divBdr>
                      <w:divsChild>
                        <w:div w:id="84705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30813">
                  <w:marLeft w:val="0"/>
                  <w:marRight w:val="0"/>
                  <w:marTop w:val="0"/>
                  <w:marBottom w:val="0"/>
                  <w:divBdr>
                    <w:top w:val="none" w:sz="0" w:space="0" w:color="auto"/>
                    <w:left w:val="none" w:sz="0" w:space="0" w:color="auto"/>
                    <w:bottom w:val="none" w:sz="0" w:space="0" w:color="auto"/>
                    <w:right w:val="none" w:sz="0" w:space="0" w:color="auto"/>
                  </w:divBdr>
                  <w:divsChild>
                    <w:div w:id="1016276641">
                      <w:marLeft w:val="0"/>
                      <w:marRight w:val="0"/>
                      <w:marTop w:val="0"/>
                      <w:marBottom w:val="0"/>
                      <w:divBdr>
                        <w:top w:val="none" w:sz="0" w:space="0" w:color="auto"/>
                        <w:left w:val="none" w:sz="0" w:space="0" w:color="auto"/>
                        <w:bottom w:val="none" w:sz="0" w:space="0" w:color="auto"/>
                        <w:right w:val="none" w:sz="0" w:space="0" w:color="auto"/>
                      </w:divBdr>
                      <w:divsChild>
                        <w:div w:id="1693651400">
                          <w:marLeft w:val="0"/>
                          <w:marRight w:val="0"/>
                          <w:marTop w:val="0"/>
                          <w:marBottom w:val="0"/>
                          <w:divBdr>
                            <w:top w:val="none" w:sz="0" w:space="0" w:color="auto"/>
                            <w:left w:val="none" w:sz="0" w:space="0" w:color="auto"/>
                            <w:bottom w:val="none" w:sz="0" w:space="0" w:color="auto"/>
                            <w:right w:val="none" w:sz="0" w:space="0" w:color="auto"/>
                          </w:divBdr>
                        </w:div>
                      </w:divsChild>
                    </w:div>
                    <w:div w:id="2026590649">
                      <w:marLeft w:val="0"/>
                      <w:marRight w:val="0"/>
                      <w:marTop w:val="0"/>
                      <w:marBottom w:val="0"/>
                      <w:divBdr>
                        <w:top w:val="none" w:sz="0" w:space="0" w:color="auto"/>
                        <w:left w:val="none" w:sz="0" w:space="0" w:color="auto"/>
                        <w:bottom w:val="none" w:sz="0" w:space="0" w:color="auto"/>
                        <w:right w:val="none" w:sz="0" w:space="0" w:color="auto"/>
                      </w:divBdr>
                    </w:div>
                  </w:divsChild>
                </w:div>
                <w:div w:id="456340724">
                  <w:marLeft w:val="0"/>
                  <w:marRight w:val="0"/>
                  <w:marTop w:val="0"/>
                  <w:marBottom w:val="0"/>
                  <w:divBdr>
                    <w:top w:val="none" w:sz="0" w:space="0" w:color="auto"/>
                    <w:left w:val="none" w:sz="0" w:space="0" w:color="auto"/>
                    <w:bottom w:val="none" w:sz="0" w:space="0" w:color="auto"/>
                    <w:right w:val="none" w:sz="0" w:space="0" w:color="auto"/>
                  </w:divBdr>
                  <w:divsChild>
                    <w:div w:id="415520046">
                      <w:marLeft w:val="0"/>
                      <w:marRight w:val="0"/>
                      <w:marTop w:val="0"/>
                      <w:marBottom w:val="0"/>
                      <w:divBdr>
                        <w:top w:val="none" w:sz="0" w:space="0" w:color="auto"/>
                        <w:left w:val="none" w:sz="0" w:space="0" w:color="auto"/>
                        <w:bottom w:val="none" w:sz="0" w:space="0" w:color="auto"/>
                        <w:right w:val="none" w:sz="0" w:space="0" w:color="auto"/>
                      </w:divBdr>
                      <w:divsChild>
                        <w:div w:id="1094470115">
                          <w:marLeft w:val="0"/>
                          <w:marRight w:val="0"/>
                          <w:marTop w:val="0"/>
                          <w:marBottom w:val="0"/>
                          <w:divBdr>
                            <w:top w:val="none" w:sz="0" w:space="0" w:color="auto"/>
                            <w:left w:val="none" w:sz="0" w:space="0" w:color="auto"/>
                            <w:bottom w:val="none" w:sz="0" w:space="0" w:color="auto"/>
                            <w:right w:val="none" w:sz="0" w:space="0" w:color="auto"/>
                          </w:divBdr>
                        </w:div>
                      </w:divsChild>
                    </w:div>
                    <w:div w:id="1678341883">
                      <w:marLeft w:val="0"/>
                      <w:marRight w:val="0"/>
                      <w:marTop w:val="0"/>
                      <w:marBottom w:val="0"/>
                      <w:divBdr>
                        <w:top w:val="none" w:sz="0" w:space="0" w:color="auto"/>
                        <w:left w:val="none" w:sz="0" w:space="0" w:color="auto"/>
                        <w:bottom w:val="none" w:sz="0" w:space="0" w:color="auto"/>
                        <w:right w:val="none" w:sz="0" w:space="0" w:color="auto"/>
                      </w:divBdr>
                    </w:div>
                  </w:divsChild>
                </w:div>
                <w:div w:id="87584771">
                  <w:marLeft w:val="0"/>
                  <w:marRight w:val="0"/>
                  <w:marTop w:val="0"/>
                  <w:marBottom w:val="0"/>
                  <w:divBdr>
                    <w:top w:val="none" w:sz="0" w:space="0" w:color="auto"/>
                    <w:left w:val="none" w:sz="0" w:space="0" w:color="auto"/>
                    <w:bottom w:val="none" w:sz="0" w:space="0" w:color="auto"/>
                    <w:right w:val="none" w:sz="0" w:space="0" w:color="auto"/>
                  </w:divBdr>
                  <w:divsChild>
                    <w:div w:id="961182958">
                      <w:marLeft w:val="0"/>
                      <w:marRight w:val="0"/>
                      <w:marTop w:val="0"/>
                      <w:marBottom w:val="0"/>
                      <w:divBdr>
                        <w:top w:val="none" w:sz="0" w:space="0" w:color="auto"/>
                        <w:left w:val="none" w:sz="0" w:space="0" w:color="auto"/>
                        <w:bottom w:val="none" w:sz="0" w:space="0" w:color="auto"/>
                        <w:right w:val="none" w:sz="0" w:space="0" w:color="auto"/>
                      </w:divBdr>
                      <w:divsChild>
                        <w:div w:id="196703328">
                          <w:marLeft w:val="0"/>
                          <w:marRight w:val="0"/>
                          <w:marTop w:val="0"/>
                          <w:marBottom w:val="0"/>
                          <w:divBdr>
                            <w:top w:val="none" w:sz="0" w:space="0" w:color="auto"/>
                            <w:left w:val="none" w:sz="0" w:space="0" w:color="auto"/>
                            <w:bottom w:val="none" w:sz="0" w:space="0" w:color="auto"/>
                            <w:right w:val="none" w:sz="0" w:space="0" w:color="auto"/>
                          </w:divBdr>
                        </w:div>
                      </w:divsChild>
                    </w:div>
                    <w:div w:id="1413116689">
                      <w:marLeft w:val="0"/>
                      <w:marRight w:val="0"/>
                      <w:marTop w:val="0"/>
                      <w:marBottom w:val="0"/>
                      <w:divBdr>
                        <w:top w:val="none" w:sz="0" w:space="0" w:color="auto"/>
                        <w:left w:val="none" w:sz="0" w:space="0" w:color="auto"/>
                        <w:bottom w:val="none" w:sz="0" w:space="0" w:color="auto"/>
                        <w:right w:val="none" w:sz="0" w:space="0" w:color="auto"/>
                      </w:divBdr>
                    </w:div>
                  </w:divsChild>
                </w:div>
                <w:div w:id="1813250061">
                  <w:marLeft w:val="0"/>
                  <w:marRight w:val="0"/>
                  <w:marTop w:val="0"/>
                  <w:marBottom w:val="0"/>
                  <w:divBdr>
                    <w:top w:val="none" w:sz="0" w:space="0" w:color="auto"/>
                    <w:left w:val="none" w:sz="0" w:space="0" w:color="auto"/>
                    <w:bottom w:val="none" w:sz="0" w:space="0" w:color="auto"/>
                    <w:right w:val="none" w:sz="0" w:space="0" w:color="auto"/>
                  </w:divBdr>
                  <w:divsChild>
                    <w:div w:id="507526815">
                      <w:marLeft w:val="0"/>
                      <w:marRight w:val="0"/>
                      <w:marTop w:val="0"/>
                      <w:marBottom w:val="0"/>
                      <w:divBdr>
                        <w:top w:val="none" w:sz="0" w:space="0" w:color="auto"/>
                        <w:left w:val="none" w:sz="0" w:space="0" w:color="auto"/>
                        <w:bottom w:val="none" w:sz="0" w:space="0" w:color="auto"/>
                        <w:right w:val="none" w:sz="0" w:space="0" w:color="auto"/>
                      </w:divBdr>
                      <w:divsChild>
                        <w:div w:id="1433472008">
                          <w:marLeft w:val="0"/>
                          <w:marRight w:val="0"/>
                          <w:marTop w:val="0"/>
                          <w:marBottom w:val="0"/>
                          <w:divBdr>
                            <w:top w:val="none" w:sz="0" w:space="0" w:color="auto"/>
                            <w:left w:val="none" w:sz="0" w:space="0" w:color="auto"/>
                            <w:bottom w:val="none" w:sz="0" w:space="0" w:color="auto"/>
                            <w:right w:val="none" w:sz="0" w:space="0" w:color="auto"/>
                          </w:divBdr>
                        </w:div>
                      </w:divsChild>
                    </w:div>
                    <w:div w:id="193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37138">
      <w:bodyDiv w:val="1"/>
      <w:marLeft w:val="0"/>
      <w:marRight w:val="0"/>
      <w:marTop w:val="0"/>
      <w:marBottom w:val="0"/>
      <w:divBdr>
        <w:top w:val="none" w:sz="0" w:space="0" w:color="auto"/>
        <w:left w:val="none" w:sz="0" w:space="0" w:color="auto"/>
        <w:bottom w:val="none" w:sz="0" w:space="0" w:color="auto"/>
        <w:right w:val="none" w:sz="0" w:space="0" w:color="auto"/>
      </w:divBdr>
      <w:divsChild>
        <w:div w:id="1199665066">
          <w:marLeft w:val="0"/>
          <w:marRight w:val="0"/>
          <w:marTop w:val="0"/>
          <w:marBottom w:val="0"/>
          <w:divBdr>
            <w:top w:val="none" w:sz="0" w:space="0" w:color="auto"/>
            <w:left w:val="none" w:sz="0" w:space="0" w:color="auto"/>
            <w:bottom w:val="none" w:sz="0" w:space="0" w:color="auto"/>
            <w:right w:val="none" w:sz="0" w:space="0" w:color="auto"/>
          </w:divBdr>
          <w:divsChild>
            <w:div w:id="1172990702">
              <w:marLeft w:val="0"/>
              <w:marRight w:val="0"/>
              <w:marTop w:val="0"/>
              <w:marBottom w:val="0"/>
              <w:divBdr>
                <w:top w:val="none" w:sz="0" w:space="0" w:color="auto"/>
                <w:left w:val="none" w:sz="0" w:space="0" w:color="auto"/>
                <w:bottom w:val="none" w:sz="0" w:space="0" w:color="auto"/>
                <w:right w:val="none" w:sz="0" w:space="0" w:color="auto"/>
              </w:divBdr>
              <w:divsChild>
                <w:div w:id="1265073821">
                  <w:marLeft w:val="0"/>
                  <w:marRight w:val="0"/>
                  <w:marTop w:val="0"/>
                  <w:marBottom w:val="0"/>
                  <w:divBdr>
                    <w:top w:val="none" w:sz="0" w:space="0" w:color="auto"/>
                    <w:left w:val="none" w:sz="0" w:space="0" w:color="auto"/>
                    <w:bottom w:val="none" w:sz="0" w:space="0" w:color="auto"/>
                    <w:right w:val="none" w:sz="0" w:space="0" w:color="auto"/>
                  </w:divBdr>
                  <w:divsChild>
                    <w:div w:id="243610662">
                      <w:marLeft w:val="0"/>
                      <w:marRight w:val="0"/>
                      <w:marTop w:val="0"/>
                      <w:marBottom w:val="0"/>
                      <w:divBdr>
                        <w:top w:val="none" w:sz="0" w:space="0" w:color="auto"/>
                        <w:left w:val="none" w:sz="0" w:space="0" w:color="auto"/>
                        <w:bottom w:val="none" w:sz="0" w:space="0" w:color="auto"/>
                        <w:right w:val="none" w:sz="0" w:space="0" w:color="auto"/>
                      </w:divBdr>
                      <w:divsChild>
                        <w:div w:id="1577933894">
                          <w:marLeft w:val="0"/>
                          <w:marRight w:val="0"/>
                          <w:marTop w:val="0"/>
                          <w:marBottom w:val="0"/>
                          <w:divBdr>
                            <w:top w:val="none" w:sz="0" w:space="0" w:color="auto"/>
                            <w:left w:val="none" w:sz="0" w:space="0" w:color="auto"/>
                            <w:bottom w:val="none" w:sz="0" w:space="0" w:color="auto"/>
                            <w:right w:val="none" w:sz="0" w:space="0" w:color="auto"/>
                          </w:divBdr>
                        </w:div>
                      </w:divsChild>
                    </w:div>
                    <w:div w:id="816411791">
                      <w:marLeft w:val="0"/>
                      <w:marRight w:val="0"/>
                      <w:marTop w:val="0"/>
                      <w:marBottom w:val="0"/>
                      <w:divBdr>
                        <w:top w:val="none" w:sz="0" w:space="0" w:color="auto"/>
                        <w:left w:val="none" w:sz="0" w:space="0" w:color="auto"/>
                        <w:bottom w:val="none" w:sz="0" w:space="0" w:color="auto"/>
                        <w:right w:val="none" w:sz="0" w:space="0" w:color="auto"/>
                      </w:divBdr>
                    </w:div>
                  </w:divsChild>
                </w:div>
                <w:div w:id="957374690">
                  <w:marLeft w:val="0"/>
                  <w:marRight w:val="0"/>
                  <w:marTop w:val="0"/>
                  <w:marBottom w:val="0"/>
                  <w:divBdr>
                    <w:top w:val="none" w:sz="0" w:space="0" w:color="auto"/>
                    <w:left w:val="none" w:sz="0" w:space="0" w:color="auto"/>
                    <w:bottom w:val="none" w:sz="0" w:space="0" w:color="auto"/>
                    <w:right w:val="none" w:sz="0" w:space="0" w:color="auto"/>
                  </w:divBdr>
                  <w:divsChild>
                    <w:div w:id="377049064">
                      <w:marLeft w:val="0"/>
                      <w:marRight w:val="0"/>
                      <w:marTop w:val="0"/>
                      <w:marBottom w:val="0"/>
                      <w:divBdr>
                        <w:top w:val="none" w:sz="0" w:space="0" w:color="auto"/>
                        <w:left w:val="none" w:sz="0" w:space="0" w:color="auto"/>
                        <w:bottom w:val="none" w:sz="0" w:space="0" w:color="auto"/>
                        <w:right w:val="none" w:sz="0" w:space="0" w:color="auto"/>
                      </w:divBdr>
                      <w:divsChild>
                        <w:div w:id="2020305511">
                          <w:marLeft w:val="0"/>
                          <w:marRight w:val="0"/>
                          <w:marTop w:val="0"/>
                          <w:marBottom w:val="0"/>
                          <w:divBdr>
                            <w:top w:val="none" w:sz="0" w:space="0" w:color="auto"/>
                            <w:left w:val="none" w:sz="0" w:space="0" w:color="auto"/>
                            <w:bottom w:val="none" w:sz="0" w:space="0" w:color="auto"/>
                            <w:right w:val="none" w:sz="0" w:space="0" w:color="auto"/>
                          </w:divBdr>
                        </w:div>
                      </w:divsChild>
                    </w:div>
                    <w:div w:id="242303039">
                      <w:marLeft w:val="0"/>
                      <w:marRight w:val="0"/>
                      <w:marTop w:val="0"/>
                      <w:marBottom w:val="0"/>
                      <w:divBdr>
                        <w:top w:val="none" w:sz="0" w:space="0" w:color="auto"/>
                        <w:left w:val="none" w:sz="0" w:space="0" w:color="auto"/>
                        <w:bottom w:val="none" w:sz="0" w:space="0" w:color="auto"/>
                        <w:right w:val="none" w:sz="0" w:space="0" w:color="auto"/>
                      </w:divBdr>
                    </w:div>
                  </w:divsChild>
                </w:div>
                <w:div w:id="1566065045">
                  <w:marLeft w:val="0"/>
                  <w:marRight w:val="0"/>
                  <w:marTop w:val="0"/>
                  <w:marBottom w:val="0"/>
                  <w:divBdr>
                    <w:top w:val="none" w:sz="0" w:space="0" w:color="auto"/>
                    <w:left w:val="none" w:sz="0" w:space="0" w:color="auto"/>
                    <w:bottom w:val="none" w:sz="0" w:space="0" w:color="auto"/>
                    <w:right w:val="none" w:sz="0" w:space="0" w:color="auto"/>
                  </w:divBdr>
                  <w:divsChild>
                    <w:div w:id="861557622">
                      <w:marLeft w:val="0"/>
                      <w:marRight w:val="0"/>
                      <w:marTop w:val="0"/>
                      <w:marBottom w:val="0"/>
                      <w:divBdr>
                        <w:top w:val="none" w:sz="0" w:space="0" w:color="auto"/>
                        <w:left w:val="none" w:sz="0" w:space="0" w:color="auto"/>
                        <w:bottom w:val="none" w:sz="0" w:space="0" w:color="auto"/>
                        <w:right w:val="none" w:sz="0" w:space="0" w:color="auto"/>
                      </w:divBdr>
                      <w:divsChild>
                        <w:div w:id="1937595747">
                          <w:marLeft w:val="0"/>
                          <w:marRight w:val="0"/>
                          <w:marTop w:val="0"/>
                          <w:marBottom w:val="0"/>
                          <w:divBdr>
                            <w:top w:val="none" w:sz="0" w:space="0" w:color="auto"/>
                            <w:left w:val="none" w:sz="0" w:space="0" w:color="auto"/>
                            <w:bottom w:val="none" w:sz="0" w:space="0" w:color="auto"/>
                            <w:right w:val="none" w:sz="0" w:space="0" w:color="auto"/>
                          </w:divBdr>
                        </w:div>
                      </w:divsChild>
                    </w:div>
                    <w:div w:id="2080446344">
                      <w:marLeft w:val="0"/>
                      <w:marRight w:val="0"/>
                      <w:marTop w:val="0"/>
                      <w:marBottom w:val="0"/>
                      <w:divBdr>
                        <w:top w:val="none" w:sz="0" w:space="0" w:color="auto"/>
                        <w:left w:val="none" w:sz="0" w:space="0" w:color="auto"/>
                        <w:bottom w:val="none" w:sz="0" w:space="0" w:color="auto"/>
                        <w:right w:val="none" w:sz="0" w:space="0" w:color="auto"/>
                      </w:divBdr>
                    </w:div>
                  </w:divsChild>
                </w:div>
                <w:div w:id="1526946911">
                  <w:marLeft w:val="0"/>
                  <w:marRight w:val="0"/>
                  <w:marTop w:val="0"/>
                  <w:marBottom w:val="0"/>
                  <w:divBdr>
                    <w:top w:val="none" w:sz="0" w:space="0" w:color="auto"/>
                    <w:left w:val="none" w:sz="0" w:space="0" w:color="auto"/>
                    <w:bottom w:val="none" w:sz="0" w:space="0" w:color="auto"/>
                    <w:right w:val="none" w:sz="0" w:space="0" w:color="auto"/>
                  </w:divBdr>
                  <w:divsChild>
                    <w:div w:id="1898466875">
                      <w:marLeft w:val="0"/>
                      <w:marRight w:val="0"/>
                      <w:marTop w:val="0"/>
                      <w:marBottom w:val="0"/>
                      <w:divBdr>
                        <w:top w:val="none" w:sz="0" w:space="0" w:color="auto"/>
                        <w:left w:val="none" w:sz="0" w:space="0" w:color="auto"/>
                        <w:bottom w:val="none" w:sz="0" w:space="0" w:color="auto"/>
                        <w:right w:val="none" w:sz="0" w:space="0" w:color="auto"/>
                      </w:divBdr>
                      <w:divsChild>
                        <w:div w:id="518391661">
                          <w:marLeft w:val="0"/>
                          <w:marRight w:val="0"/>
                          <w:marTop w:val="0"/>
                          <w:marBottom w:val="0"/>
                          <w:divBdr>
                            <w:top w:val="none" w:sz="0" w:space="0" w:color="auto"/>
                            <w:left w:val="none" w:sz="0" w:space="0" w:color="auto"/>
                            <w:bottom w:val="none" w:sz="0" w:space="0" w:color="auto"/>
                            <w:right w:val="none" w:sz="0" w:space="0" w:color="auto"/>
                          </w:divBdr>
                        </w:div>
                      </w:divsChild>
                    </w:div>
                    <w:div w:id="144284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561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o021@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523C52-ADC5-46FD-B711-BF765388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4052</Words>
  <Characters>23099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Makarov_AA</dc:creator>
  <cp:lastModifiedBy>Patshin_AV</cp:lastModifiedBy>
  <cp:revision>22</cp:revision>
  <cp:lastPrinted>2024-04-01T14:03:00Z</cp:lastPrinted>
  <dcterms:created xsi:type="dcterms:W3CDTF">2024-03-27T14:01:00Z</dcterms:created>
  <dcterms:modified xsi:type="dcterms:W3CDTF">2026-07-30T12:11:00Z</dcterms:modified>
</cp:coreProperties>
</file>