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416C" w14:textId="77777777" w:rsidR="00971590" w:rsidRPr="00EF3796" w:rsidRDefault="00971590" w:rsidP="00B1209E">
      <w:pPr>
        <w:jc w:val="right"/>
      </w:pPr>
    </w:p>
    <w:p w14:paraId="7E42EC52" w14:textId="755D1F14" w:rsidR="00B1209E" w:rsidRPr="00EF3796" w:rsidRDefault="00B1209E" w:rsidP="00B1209E">
      <w:pPr>
        <w:widowControl w:val="0"/>
        <w:ind w:right="-2"/>
        <w:contextualSpacing/>
        <w:jc w:val="center"/>
      </w:pPr>
      <w:r w:rsidRPr="00EF3796">
        <w:rPr>
          <w:b/>
          <w:bCs/>
          <w:lang w:eastAsia="en-US"/>
        </w:rPr>
        <w:t>КОНТРАКТ №</w:t>
      </w:r>
      <w:r w:rsidRPr="00EF3796">
        <w:rPr>
          <w:lang w:eastAsia="en-US"/>
        </w:rPr>
        <w:t xml:space="preserve"> ____</w:t>
      </w:r>
    </w:p>
    <w:p w14:paraId="6870FEB9" w14:textId="04945389" w:rsidR="00B1209E" w:rsidRPr="00EF3796" w:rsidRDefault="00B1209E" w:rsidP="00B1209E">
      <w:pPr>
        <w:widowControl w:val="0"/>
        <w:ind w:right="-2"/>
        <w:contextualSpacing/>
        <w:jc w:val="center"/>
        <w:rPr>
          <w:lang w:eastAsia="en-US"/>
        </w:rPr>
      </w:pPr>
      <w:r w:rsidRPr="00EF3796">
        <w:rPr>
          <w:lang w:eastAsia="en-US"/>
        </w:rPr>
        <w:t xml:space="preserve">на </w:t>
      </w:r>
      <w:r w:rsidR="008862F4" w:rsidRPr="00EF3796">
        <w:rPr>
          <w:lang w:eastAsia="en-US"/>
        </w:rPr>
        <w:t xml:space="preserve">оказание услуг по </w:t>
      </w:r>
      <w:r w:rsidR="00EF3796">
        <w:rPr>
          <w:lang w:eastAsia="en-US"/>
        </w:rPr>
        <w:t>изготовлению и монтажу информационного баннера</w:t>
      </w:r>
    </w:p>
    <w:p w14:paraId="220D39AD" w14:textId="20C8D8C9" w:rsidR="00B1209E" w:rsidRDefault="00EF3796" w:rsidP="00971590">
      <w:pPr>
        <w:widowControl w:val="0"/>
        <w:ind w:right="-2"/>
        <w:contextualSpacing/>
        <w:jc w:val="center"/>
        <w:rPr>
          <w:lang w:eastAsia="en-US"/>
        </w:rPr>
      </w:pPr>
      <w:r>
        <w:rPr>
          <w:lang w:eastAsia="en-US"/>
        </w:rPr>
        <w:t xml:space="preserve">для нужд </w:t>
      </w:r>
      <w:r w:rsidR="00744375" w:rsidRPr="00EF3796">
        <w:rPr>
          <w:lang w:eastAsia="en-US"/>
        </w:rPr>
        <w:t>ФКУ «Центрдорразвития»</w:t>
      </w:r>
    </w:p>
    <w:p w14:paraId="3CF4136F" w14:textId="77777777" w:rsidR="00EF3796" w:rsidRDefault="00EF3796" w:rsidP="00971590">
      <w:pPr>
        <w:widowControl w:val="0"/>
        <w:ind w:right="-2"/>
        <w:contextualSpacing/>
        <w:jc w:val="center"/>
        <w:rPr>
          <w:lang w:eastAsia="en-US"/>
        </w:rPr>
      </w:pPr>
    </w:p>
    <w:p w14:paraId="5753625F" w14:textId="77777777" w:rsidR="00642478" w:rsidRPr="000C19CB" w:rsidRDefault="00642478" w:rsidP="00642478">
      <w:pPr>
        <w:widowControl w:val="0"/>
        <w:ind w:right="-2"/>
        <w:contextualSpacing/>
      </w:pPr>
      <w:r w:rsidRPr="000C19CB">
        <w:rPr>
          <w:lang w:eastAsia="en-US"/>
        </w:rPr>
        <w:t xml:space="preserve">г. Москва                                                                                           </w:t>
      </w:r>
      <w:r>
        <w:rPr>
          <w:lang w:eastAsia="en-US"/>
        </w:rPr>
        <w:t xml:space="preserve">             </w:t>
      </w:r>
      <w:proofErr w:type="gramStart"/>
      <w:r>
        <w:rPr>
          <w:lang w:eastAsia="en-US"/>
        </w:rPr>
        <w:t xml:space="preserve">  </w:t>
      </w:r>
      <w:r w:rsidRPr="000C19CB">
        <w:rPr>
          <w:lang w:eastAsia="en-US"/>
        </w:rPr>
        <w:t xml:space="preserve"> «</w:t>
      </w:r>
      <w:proofErr w:type="gramEnd"/>
      <w:r w:rsidRPr="000C19CB">
        <w:rPr>
          <w:lang w:eastAsia="en-US"/>
        </w:rPr>
        <w:t xml:space="preserve">____» __________ 2026 г.                                                                                                    </w:t>
      </w:r>
    </w:p>
    <w:p w14:paraId="34F1C435" w14:textId="77777777" w:rsidR="00642478" w:rsidRPr="000C19CB" w:rsidRDefault="00642478" w:rsidP="00642478">
      <w:pPr>
        <w:widowControl w:val="0"/>
        <w:ind w:right="-2" w:firstLine="720"/>
        <w:contextualSpacing/>
        <w:jc w:val="both"/>
        <w:rPr>
          <w:lang w:eastAsia="en-US"/>
        </w:rPr>
      </w:pPr>
    </w:p>
    <w:p w14:paraId="3A00FC19" w14:textId="58ACC7DD" w:rsidR="00642478" w:rsidRPr="000C19CB" w:rsidRDefault="00642478" w:rsidP="00642478">
      <w:pPr>
        <w:contextualSpacing/>
        <w:jc w:val="both"/>
      </w:pPr>
      <w:r w:rsidRPr="000C19CB">
        <w:rPr>
          <w:b/>
        </w:rPr>
        <w:t xml:space="preserve">         </w:t>
      </w:r>
      <w:r w:rsidRPr="000C19CB">
        <w:rPr>
          <w:snapToGrid w:val="0"/>
          <w:color w:val="000000"/>
        </w:rPr>
        <w:t>_________________</w:t>
      </w:r>
      <w:r w:rsidRPr="000C19CB">
        <w:t xml:space="preserve"> именуемый в дальнейшем </w:t>
      </w:r>
      <w:r w:rsidRPr="000C19CB">
        <w:rPr>
          <w:bCs/>
        </w:rPr>
        <w:t>«</w:t>
      </w:r>
      <w:r>
        <w:rPr>
          <w:bCs/>
        </w:rPr>
        <w:t>Исполнитель</w:t>
      </w:r>
      <w:r w:rsidRPr="000C19CB">
        <w:rPr>
          <w:bCs/>
        </w:rPr>
        <w:t>»</w:t>
      </w:r>
      <w:r w:rsidRPr="000C19CB">
        <w:t>, в лице __________________ действующий на основании</w:t>
      </w:r>
      <w:r w:rsidRPr="000C19CB">
        <w:rPr>
          <w:color w:val="000000"/>
          <w:shd w:val="clear" w:color="auto" w:fill="FFFFFF"/>
        </w:rPr>
        <w:t xml:space="preserve"> ____________</w:t>
      </w:r>
      <w:r w:rsidRPr="000C19CB">
        <w:t xml:space="preserve">, с одной стороны, и </w:t>
      </w:r>
      <w:r w:rsidRPr="000C19CB">
        <w:rPr>
          <w:bCs/>
        </w:rPr>
        <w:t>Федеральное казенное учреждение «Центр аналитики и методологии развития дорожного хозяйства Федерального дорожного агентства» (ФКУ «Центрдорразвития»),</w:t>
      </w:r>
      <w:r w:rsidRPr="000C19CB">
        <w:rPr>
          <w:b/>
        </w:rPr>
        <w:t xml:space="preserve"> </w:t>
      </w:r>
      <w:r w:rsidRPr="000C19CB">
        <w:t>именуемое в дальнейшем «Заказчик», в лице ________________________, действующего на основании _________________, с другой стороны, совместно именуемые «Стороны», в соответствии с п. 4 ч.1 статьи 93 Федерального закона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контракт о нижеследующем:</w:t>
      </w:r>
    </w:p>
    <w:p w14:paraId="1E2D1185" w14:textId="0A2C0F4B" w:rsidR="00EF3796" w:rsidRPr="0099223E" w:rsidRDefault="00EF3796" w:rsidP="00EF3796">
      <w:pPr>
        <w:jc w:val="both"/>
      </w:pPr>
      <w:r w:rsidRPr="0099223E">
        <w:rPr>
          <w:rFonts w:eastAsia="Calibri"/>
          <w:highlight w:val="white"/>
          <w:lang w:eastAsia="en-US"/>
        </w:rPr>
        <w:t xml:space="preserve"> </w:t>
      </w:r>
    </w:p>
    <w:p w14:paraId="4205D815" w14:textId="53615E41" w:rsidR="00EF3796" w:rsidRPr="0099223E" w:rsidRDefault="00EF3796" w:rsidP="00EF3796">
      <w:pPr>
        <w:pStyle w:val="af0"/>
        <w:shd w:val="clear" w:color="auto" w:fill="FFFFFF"/>
        <w:ind w:left="0"/>
        <w:jc w:val="center"/>
        <w:rPr>
          <w:szCs w:val="24"/>
          <w:highlight w:val="white"/>
        </w:rPr>
      </w:pPr>
      <w:r w:rsidRPr="0099223E">
        <w:rPr>
          <w:b/>
          <w:bCs/>
          <w:szCs w:val="24"/>
          <w:highlight w:val="white"/>
        </w:rPr>
        <w:t>1. П</w:t>
      </w:r>
      <w:r w:rsidR="0024347D">
        <w:rPr>
          <w:b/>
          <w:bCs/>
          <w:szCs w:val="24"/>
          <w:highlight w:val="white"/>
        </w:rPr>
        <w:t>редмет контракта</w:t>
      </w:r>
    </w:p>
    <w:p w14:paraId="753F8361" w14:textId="51C2A4FF" w:rsidR="00EF3796" w:rsidRPr="0099223E" w:rsidRDefault="00EF3796" w:rsidP="00642478">
      <w:pPr>
        <w:pStyle w:val="afd"/>
        <w:ind w:firstLine="709"/>
        <w:jc w:val="both"/>
        <w:rPr>
          <w:b/>
        </w:rPr>
      </w:pPr>
      <w:r w:rsidRPr="0099223E">
        <w:rPr>
          <w:highlight w:val="white"/>
        </w:rPr>
        <w:t xml:space="preserve">1.1. </w:t>
      </w:r>
      <w:r w:rsidRPr="0099223E">
        <w:rPr>
          <w:highlight w:val="white"/>
          <w:lang w:eastAsia="ar-SA"/>
        </w:rPr>
        <w:t xml:space="preserve">По настоящему Контракту Исполнитель обязуется </w:t>
      </w:r>
      <w:r w:rsidRPr="0099223E">
        <w:rPr>
          <w:highlight w:val="white"/>
        </w:rPr>
        <w:t>оказать услуги по</w:t>
      </w:r>
      <w:r w:rsidRPr="0099223E">
        <w:t xml:space="preserve"> изготовлению </w:t>
      </w:r>
      <w:r w:rsidR="00642478">
        <w:br/>
      </w:r>
      <w:r w:rsidRPr="0099223E">
        <w:t>и монтажу информационн</w:t>
      </w:r>
      <w:r w:rsidR="00642478">
        <w:t>ого</w:t>
      </w:r>
      <w:r w:rsidRPr="0099223E">
        <w:t xml:space="preserve"> баннер</w:t>
      </w:r>
      <w:r w:rsidR="00642478">
        <w:t>а</w:t>
      </w:r>
      <w:r w:rsidRPr="0099223E">
        <w:rPr>
          <w:b/>
        </w:rPr>
        <w:t xml:space="preserve"> </w:t>
      </w:r>
      <w:r w:rsidRPr="0099223E">
        <w:rPr>
          <w:highlight w:val="white"/>
          <w:lang w:eastAsia="ar-SA"/>
        </w:rPr>
        <w:t xml:space="preserve">(далее – </w:t>
      </w:r>
      <w:r w:rsidRPr="00642478">
        <w:rPr>
          <w:bCs/>
          <w:highlight w:val="white"/>
        </w:rPr>
        <w:t>Услуги</w:t>
      </w:r>
      <w:r w:rsidRPr="0099223E">
        <w:rPr>
          <w:highlight w:val="white"/>
        </w:rPr>
        <w:t xml:space="preserve">), в соответствии с требованиями и условиями </w:t>
      </w:r>
      <w:r w:rsidRPr="00642478">
        <w:rPr>
          <w:bCs/>
          <w:highlight w:val="white"/>
        </w:rPr>
        <w:t>Технического задания (Приложение</w:t>
      </w:r>
      <w:r w:rsidR="00642478">
        <w:rPr>
          <w:bCs/>
          <w:highlight w:val="white"/>
        </w:rPr>
        <w:t xml:space="preserve"> </w:t>
      </w:r>
      <w:r w:rsidRPr="00642478">
        <w:rPr>
          <w:bCs/>
          <w:highlight w:val="white"/>
        </w:rPr>
        <w:t>№ 1 к настоящему Контракту)</w:t>
      </w:r>
      <w:r w:rsidRPr="0099223E">
        <w:rPr>
          <w:highlight w:val="white"/>
        </w:rPr>
        <w:t>, а Заказчик обязуется создать Исполнителю необходимые условия для оказания Услуг, принять их и оплатить обусловленную Контрактом стоимость.</w:t>
      </w:r>
    </w:p>
    <w:p w14:paraId="3820B6C9" w14:textId="299E4965" w:rsidR="00EF3796" w:rsidRPr="0099223E" w:rsidRDefault="00EF3796" w:rsidP="00542232">
      <w:pPr>
        <w:shd w:val="clear" w:color="auto" w:fill="FFFFFF"/>
        <w:ind w:firstLine="709"/>
        <w:jc w:val="both"/>
      </w:pPr>
      <w:r w:rsidRPr="0099223E">
        <w:t>1.</w:t>
      </w:r>
      <w:r w:rsidR="00B93608">
        <w:t>2</w:t>
      </w:r>
      <w:r w:rsidRPr="0099223E">
        <w:t xml:space="preserve">. Оказание Услуг осуществляется Исполнителем по месту нахождения Заказчика: </w:t>
      </w:r>
      <w:r w:rsidR="00642478">
        <w:br/>
      </w:r>
      <w:r w:rsidRPr="0099223E">
        <w:t>г. Москва, ул. Павла Корчагина, д.2, этаж 18.</w:t>
      </w:r>
    </w:p>
    <w:p w14:paraId="5A11010E" w14:textId="19FA45F0" w:rsidR="00EF3796" w:rsidRDefault="00EF3796" w:rsidP="00542232">
      <w:pPr>
        <w:shd w:val="clear" w:color="auto" w:fill="FFFFFF"/>
        <w:ind w:firstLine="709"/>
        <w:contextualSpacing/>
        <w:jc w:val="both"/>
      </w:pPr>
      <w:r w:rsidRPr="0099223E">
        <w:rPr>
          <w:highlight w:val="white"/>
        </w:rPr>
        <w:t>1.</w:t>
      </w:r>
      <w:r w:rsidR="00B93608">
        <w:rPr>
          <w:highlight w:val="white"/>
        </w:rPr>
        <w:t>3</w:t>
      </w:r>
      <w:r w:rsidRPr="0099223E">
        <w:rPr>
          <w:highlight w:val="white"/>
        </w:rPr>
        <w:t xml:space="preserve">. Порядок, объем, а также требования к предоставляемым Услугам устанавливаются </w:t>
      </w:r>
      <w:r w:rsidRPr="00D37630">
        <w:rPr>
          <w:bCs/>
          <w:highlight w:val="white"/>
        </w:rPr>
        <w:t>Техническим заданием</w:t>
      </w:r>
      <w:r w:rsidRPr="0099223E">
        <w:rPr>
          <w:highlight w:val="white"/>
        </w:rPr>
        <w:t xml:space="preserve"> (Приложением № 1 к Контракту).</w:t>
      </w:r>
    </w:p>
    <w:p w14:paraId="113B9C5D" w14:textId="77777777" w:rsidR="00D37630" w:rsidRDefault="00D37630" w:rsidP="00EF3796">
      <w:pPr>
        <w:shd w:val="clear" w:color="auto" w:fill="FFFFFF"/>
        <w:ind w:right="-131" w:firstLine="709"/>
        <w:contextualSpacing/>
        <w:jc w:val="both"/>
      </w:pPr>
    </w:p>
    <w:p w14:paraId="2DC8A033" w14:textId="77777777" w:rsidR="0024347D" w:rsidRPr="006C29A3" w:rsidRDefault="0024347D" w:rsidP="0024347D">
      <w:pPr>
        <w:widowControl w:val="0"/>
        <w:numPr>
          <w:ilvl w:val="0"/>
          <w:numId w:val="11"/>
        </w:numPr>
        <w:overflowPunct w:val="0"/>
        <w:spacing w:before="0" w:after="0"/>
        <w:jc w:val="center"/>
        <w:rPr>
          <w:rFonts w:cs="Times New Roman"/>
        </w:rPr>
      </w:pPr>
      <w:r w:rsidRPr="006C29A3">
        <w:rPr>
          <w:rFonts w:eastAsia="Times New Roman" w:cs="Times New Roman"/>
          <w:b/>
        </w:rPr>
        <w:t>Цена контракта и порядок расчетов</w:t>
      </w:r>
    </w:p>
    <w:p w14:paraId="31B95397" w14:textId="77777777" w:rsidR="0024347D" w:rsidRPr="0099223E" w:rsidRDefault="0024347D" w:rsidP="00EF3796">
      <w:pPr>
        <w:shd w:val="clear" w:color="auto" w:fill="FFFFFF"/>
        <w:ind w:right="-131" w:firstLine="709"/>
        <w:contextualSpacing/>
        <w:jc w:val="both"/>
      </w:pPr>
    </w:p>
    <w:p w14:paraId="5FF213D0" w14:textId="4B297817" w:rsidR="0024347D" w:rsidRPr="0004539E" w:rsidRDefault="0024347D" w:rsidP="0004539E">
      <w:pPr>
        <w:pStyle w:val="af0"/>
        <w:numPr>
          <w:ilvl w:val="1"/>
          <w:numId w:val="11"/>
        </w:numPr>
        <w:ind w:left="0" w:firstLine="720"/>
        <w:jc w:val="both"/>
        <w:rPr>
          <w:rFonts w:cs="Times New Roman"/>
        </w:rPr>
      </w:pPr>
      <w:r w:rsidRPr="0004539E">
        <w:rPr>
          <w:rFonts w:eastAsia="Times New Roman" w:cs="Times New Roman"/>
        </w:rPr>
        <w:t>Цена настоящего контракта составляет ________ рублей ________ 00 копеек, в</w:t>
      </w:r>
      <w:r w:rsidRPr="0004539E">
        <w:rPr>
          <w:rFonts w:cs="Times New Roman"/>
        </w:rPr>
        <w:t xml:space="preserve"> том числе НДС, либо НДС не облагается (предоставить уведомление из налоговой).</w:t>
      </w:r>
    </w:p>
    <w:p w14:paraId="2E0BE9E4" w14:textId="18FA5984" w:rsidR="0004539E" w:rsidRPr="000C19CB" w:rsidRDefault="0004539E" w:rsidP="0004539E">
      <w:pPr>
        <w:widowControl w:val="0"/>
        <w:tabs>
          <w:tab w:val="left" w:pos="709"/>
        </w:tabs>
        <w:jc w:val="both"/>
      </w:pPr>
      <w:r>
        <w:t xml:space="preserve">            </w:t>
      </w:r>
      <w:r w:rsidRPr="000C19CB">
        <w:t xml:space="preserve">2.2. Валютой для установления цены </w:t>
      </w:r>
      <w:r>
        <w:t>К</w:t>
      </w:r>
      <w:r w:rsidRPr="000C19CB">
        <w:t xml:space="preserve">онтракта и расчетов с </w:t>
      </w:r>
      <w:r>
        <w:t>Исполнителем</w:t>
      </w:r>
      <w:r w:rsidRPr="000C19CB">
        <w:t xml:space="preserve"> является рубль Российской Федерации.</w:t>
      </w:r>
    </w:p>
    <w:p w14:paraId="52741A80" w14:textId="0CEBFCD6" w:rsidR="0004539E" w:rsidRPr="0004539E" w:rsidRDefault="0004539E" w:rsidP="0004539E">
      <w:pPr>
        <w:jc w:val="both"/>
      </w:pPr>
      <w:r>
        <w:t xml:space="preserve">            </w:t>
      </w:r>
      <w:r w:rsidRPr="000C19CB">
        <w:t xml:space="preserve">2.3. Источник финансирования </w:t>
      </w:r>
      <w:r>
        <w:t>К</w:t>
      </w:r>
      <w:r w:rsidRPr="000C19CB">
        <w:t>онтракта: средства федерального бюджета в пределах доведенных лимитов бюджетных обязательств по соответствующему коду бюджетной классификации на 2026 год.</w:t>
      </w:r>
    </w:p>
    <w:p w14:paraId="40375754" w14:textId="0327D4CB" w:rsidR="0024347D" w:rsidRPr="006C29A3" w:rsidRDefault="0024347D" w:rsidP="0024347D">
      <w:pPr>
        <w:pStyle w:val="afd"/>
        <w:ind w:firstLine="567"/>
        <w:jc w:val="both"/>
      </w:pPr>
      <w:r>
        <w:t xml:space="preserve">  </w:t>
      </w:r>
      <w:r w:rsidRPr="006C29A3">
        <w:t>2.</w:t>
      </w:r>
      <w:r w:rsidR="0004539E">
        <w:t>4</w:t>
      </w:r>
      <w:r w:rsidRPr="006C29A3">
        <w:t xml:space="preserve">. Цена настоящего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</w:t>
      </w:r>
      <w:r>
        <w:br/>
      </w:r>
      <w:r w:rsidRPr="006C29A3">
        <w:t xml:space="preserve">№ 44-ФЗ «О контрактной системе в сфере закупок товаров, работ, услуг для обеспечения государственных и муниципальных нужд» и настоящим Контрактом. </w:t>
      </w:r>
    </w:p>
    <w:p w14:paraId="2CDE9867" w14:textId="6F2007FF" w:rsidR="0024347D" w:rsidRPr="006C29A3" w:rsidRDefault="0024347D" w:rsidP="0024347D">
      <w:pPr>
        <w:pStyle w:val="afd"/>
        <w:ind w:firstLine="567"/>
        <w:jc w:val="both"/>
      </w:pPr>
      <w:r>
        <w:t xml:space="preserve">  </w:t>
      </w:r>
      <w:r w:rsidRPr="006C29A3">
        <w:t>2.</w:t>
      </w:r>
      <w:r w:rsidR="0004539E">
        <w:t>5</w:t>
      </w:r>
      <w:r w:rsidRPr="006C29A3">
        <w:t xml:space="preserve">. При исполнении Контракта не допускается перемена </w:t>
      </w:r>
      <w:r w:rsidR="002439B6">
        <w:t>Исполнителя</w:t>
      </w:r>
      <w:r w:rsidRPr="006C29A3">
        <w:t xml:space="preserve">, за исключением случая, если новый </w:t>
      </w:r>
      <w:r w:rsidR="002439B6">
        <w:t>Исполнитель</w:t>
      </w:r>
      <w:r w:rsidRPr="006C29A3">
        <w:t xml:space="preserve"> является правопреемником </w:t>
      </w:r>
      <w:r w:rsidR="002439B6">
        <w:t>Исполнителя</w:t>
      </w:r>
      <w:r w:rsidRPr="006C29A3"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</w:t>
      </w:r>
      <w:r w:rsidR="002439B6">
        <w:t>З</w:t>
      </w:r>
      <w:r w:rsidRPr="006C29A3">
        <w:t xml:space="preserve">аказчика права и обязанности </w:t>
      </w:r>
      <w:r w:rsidR="002439B6">
        <w:t>З</w:t>
      </w:r>
      <w:r w:rsidRPr="006C29A3">
        <w:t xml:space="preserve">аказчика, предусмотренные Контрактом, переходят к новому </w:t>
      </w:r>
      <w:r w:rsidR="002439B6">
        <w:t>З</w:t>
      </w:r>
      <w:r w:rsidRPr="006C29A3">
        <w:t>аказчику.</w:t>
      </w:r>
    </w:p>
    <w:p w14:paraId="7289762A" w14:textId="16C086CB" w:rsidR="0024347D" w:rsidRPr="006C29A3" w:rsidRDefault="002439B6" w:rsidP="0024347D">
      <w:pPr>
        <w:pStyle w:val="afd"/>
        <w:ind w:firstLine="567"/>
        <w:jc w:val="both"/>
      </w:pPr>
      <w:r>
        <w:t xml:space="preserve">  </w:t>
      </w:r>
      <w:r w:rsidR="0024347D" w:rsidRPr="006C29A3">
        <w:t>2.</w:t>
      </w:r>
      <w:r w:rsidR="0004539E">
        <w:t>6</w:t>
      </w:r>
      <w:r w:rsidR="0024347D" w:rsidRPr="006C29A3">
        <w:t xml:space="preserve">. При исполнении Контракта (за исключением случаев, которые предусмотрены нормативными правовыми актами, принятыми в соответствии с частью 6 статьи 14 настоящего Федерального закона) по согласованию </w:t>
      </w:r>
      <w:r>
        <w:t>З</w:t>
      </w:r>
      <w:r w:rsidR="0024347D" w:rsidRPr="006C29A3">
        <w:t xml:space="preserve">аказчика с </w:t>
      </w:r>
      <w:r>
        <w:t>Исполнителем</w:t>
      </w:r>
      <w:r w:rsidR="0024347D" w:rsidRPr="006C29A3">
        <w:t xml:space="preserve"> допускается оказание </w:t>
      </w:r>
      <w:r>
        <w:t>У</w:t>
      </w:r>
      <w:r w:rsidR="0024347D" w:rsidRPr="006C29A3">
        <w:t xml:space="preserve">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</w:t>
      </w:r>
      <w:r w:rsidR="00542232">
        <w:br/>
      </w:r>
      <w:r w:rsidR="0024347D" w:rsidRPr="006C29A3">
        <w:t>и функциональными</w:t>
      </w:r>
      <w:r w:rsidR="0024347D">
        <w:t xml:space="preserve"> </w:t>
      </w:r>
      <w:r w:rsidR="0024347D" w:rsidRPr="006C29A3">
        <w:t xml:space="preserve">характеристиками, указанными в Контракте. </w:t>
      </w:r>
    </w:p>
    <w:p w14:paraId="1D46DEA9" w14:textId="6E7670E6" w:rsidR="0004539E" w:rsidRPr="006C29A3" w:rsidRDefault="002439B6" w:rsidP="0004539E">
      <w:pPr>
        <w:ind w:firstLine="567"/>
        <w:jc w:val="both"/>
        <w:rPr>
          <w:rFonts w:cs="Times New Roman"/>
        </w:rPr>
      </w:pPr>
      <w:r>
        <w:rPr>
          <w:rFonts w:eastAsia="Times New Roman" w:cs="Times New Roman"/>
        </w:rPr>
        <w:lastRenderedPageBreak/>
        <w:t xml:space="preserve">  </w:t>
      </w:r>
      <w:r w:rsidR="0024347D" w:rsidRPr="006C29A3">
        <w:rPr>
          <w:rFonts w:eastAsia="Times New Roman" w:cs="Times New Roman"/>
        </w:rPr>
        <w:t>2.</w:t>
      </w:r>
      <w:r w:rsidR="0004539E">
        <w:rPr>
          <w:rFonts w:eastAsia="Times New Roman" w:cs="Times New Roman"/>
        </w:rPr>
        <w:t>7</w:t>
      </w:r>
      <w:r w:rsidR="0024347D" w:rsidRPr="006C29A3">
        <w:rPr>
          <w:rFonts w:eastAsia="Times New Roman" w:cs="Times New Roman"/>
        </w:rPr>
        <w:t xml:space="preserve">. Цена Контракта, подлежащая уплате </w:t>
      </w:r>
      <w:r>
        <w:rPr>
          <w:rFonts w:eastAsia="Times New Roman" w:cs="Times New Roman"/>
        </w:rPr>
        <w:t>З</w:t>
      </w:r>
      <w:r w:rsidR="0024347D" w:rsidRPr="006C29A3">
        <w:rPr>
          <w:rFonts w:eastAsia="Times New Roman" w:cs="Times New Roman"/>
        </w:rPr>
        <w:t xml:space="preserve">аказчиком юридическому лицу </w:t>
      </w:r>
      <w:r w:rsidR="0024347D">
        <w:rPr>
          <w:rFonts w:eastAsia="Times New Roman" w:cs="Times New Roman"/>
        </w:rPr>
        <w:br/>
      </w:r>
      <w:r w:rsidR="0024347D" w:rsidRPr="006C29A3">
        <w:rPr>
          <w:rFonts w:eastAsia="Times New Roman" w:cs="Times New Roman"/>
        </w:rPr>
        <w:t xml:space="preserve">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</w:t>
      </w:r>
      <w:r w:rsidR="0024347D">
        <w:rPr>
          <w:rFonts w:eastAsia="Times New Roman" w:cs="Times New Roman"/>
        </w:rPr>
        <w:br/>
      </w:r>
      <w:r w:rsidR="0024347D" w:rsidRPr="006C29A3">
        <w:rPr>
          <w:rFonts w:eastAsia="Times New Roman" w:cs="Times New Roman"/>
        </w:rPr>
        <w:t xml:space="preserve">в бюджеты бюджетной системы Российской Федерации, связанных с оплатой Контракта, если </w:t>
      </w:r>
      <w:r w:rsidR="0024347D">
        <w:rPr>
          <w:rFonts w:eastAsia="Times New Roman" w:cs="Times New Roman"/>
        </w:rPr>
        <w:br/>
      </w:r>
      <w:r w:rsidR="0024347D" w:rsidRPr="006C29A3">
        <w:rPr>
          <w:rFonts w:eastAsia="Times New Roman" w:cs="Times New Roman"/>
        </w:rPr>
        <w:t xml:space="preserve"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>
        <w:rPr>
          <w:rFonts w:eastAsia="Times New Roman" w:cs="Times New Roman"/>
        </w:rPr>
        <w:t>З</w:t>
      </w:r>
      <w:r w:rsidR="0024347D" w:rsidRPr="006C29A3">
        <w:rPr>
          <w:rFonts w:eastAsia="Times New Roman" w:cs="Times New Roman"/>
        </w:rPr>
        <w:t>аказчиком.</w:t>
      </w:r>
    </w:p>
    <w:p w14:paraId="3925B39F" w14:textId="6E8AF485" w:rsidR="0024347D" w:rsidRDefault="002439B6" w:rsidP="0024347D">
      <w:pPr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</w:t>
      </w:r>
      <w:r w:rsidR="0024347D" w:rsidRPr="006C29A3">
        <w:rPr>
          <w:rFonts w:eastAsia="Times New Roman" w:cs="Times New Roman"/>
        </w:rPr>
        <w:t>2.</w:t>
      </w:r>
      <w:r w:rsidR="0004539E">
        <w:rPr>
          <w:rFonts w:eastAsia="Times New Roman" w:cs="Times New Roman"/>
        </w:rPr>
        <w:t>8</w:t>
      </w:r>
      <w:r w:rsidR="0024347D" w:rsidRPr="006C29A3">
        <w:rPr>
          <w:rFonts w:eastAsia="Times New Roman" w:cs="Times New Roman"/>
        </w:rPr>
        <w:t xml:space="preserve">. Оплата по Контракту осуществляется в рублях по безналичному расчету путем перечисления денежных средств на расчетный счет Исполнителя, указанный в Контракте, </w:t>
      </w:r>
      <w:r w:rsidR="0024347D">
        <w:rPr>
          <w:rFonts w:eastAsia="Times New Roman" w:cs="Times New Roman"/>
        </w:rPr>
        <w:br/>
      </w:r>
      <w:r w:rsidR="0024347D" w:rsidRPr="006C29A3">
        <w:rPr>
          <w:rFonts w:eastAsia="Times New Roman" w:cs="Times New Roman"/>
        </w:rPr>
        <w:t xml:space="preserve">по факту оказания </w:t>
      </w:r>
      <w:r>
        <w:rPr>
          <w:rFonts w:eastAsia="Times New Roman" w:cs="Times New Roman"/>
        </w:rPr>
        <w:t>У</w:t>
      </w:r>
      <w:r w:rsidR="0024347D" w:rsidRPr="006C29A3">
        <w:rPr>
          <w:rFonts w:eastAsia="Times New Roman" w:cs="Times New Roman"/>
        </w:rPr>
        <w:t xml:space="preserve">слуг в течение </w:t>
      </w:r>
      <w:r>
        <w:rPr>
          <w:rFonts w:eastAsia="Times New Roman" w:cs="Times New Roman"/>
        </w:rPr>
        <w:t>7</w:t>
      </w:r>
      <w:r w:rsidR="0024347D" w:rsidRPr="006C29A3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(семи) рабочих </w:t>
      </w:r>
      <w:r w:rsidR="0024347D" w:rsidRPr="006C29A3">
        <w:rPr>
          <w:rFonts w:eastAsia="Times New Roman" w:cs="Times New Roman"/>
        </w:rPr>
        <w:t xml:space="preserve">дней после подписания акта сдачи-приемки оказанных услуг </w:t>
      </w:r>
      <w:r w:rsidR="00AD3E48">
        <w:rPr>
          <w:rFonts w:eastAsia="Times New Roman" w:cs="Times New Roman"/>
        </w:rPr>
        <w:t xml:space="preserve">(Приложение № 2) </w:t>
      </w:r>
      <w:r w:rsidR="0024347D" w:rsidRPr="006C29A3">
        <w:rPr>
          <w:rFonts w:eastAsia="Times New Roman" w:cs="Times New Roman"/>
        </w:rPr>
        <w:t>на основании счета.</w:t>
      </w:r>
    </w:p>
    <w:p w14:paraId="7668B4BF" w14:textId="3BF0E151" w:rsidR="0024347D" w:rsidRPr="006C29A3" w:rsidRDefault="002439B6" w:rsidP="0024347D">
      <w:pPr>
        <w:ind w:firstLine="567"/>
        <w:jc w:val="both"/>
        <w:rPr>
          <w:rFonts w:cs="Times New Roman"/>
        </w:rPr>
      </w:pPr>
      <w:r>
        <w:rPr>
          <w:rFonts w:eastAsia="Times New Roman" w:cs="Times New Roman"/>
        </w:rPr>
        <w:t xml:space="preserve">  </w:t>
      </w:r>
      <w:r w:rsidR="0024347D">
        <w:rPr>
          <w:rFonts w:eastAsia="Times New Roman" w:cs="Times New Roman"/>
        </w:rPr>
        <w:t>2.</w:t>
      </w:r>
      <w:r w:rsidR="0004539E">
        <w:rPr>
          <w:rFonts w:eastAsia="Times New Roman" w:cs="Times New Roman"/>
        </w:rPr>
        <w:t>9</w:t>
      </w:r>
      <w:r w:rsidR="0024347D">
        <w:rPr>
          <w:rFonts w:eastAsia="Times New Roman" w:cs="Times New Roman"/>
        </w:rPr>
        <w:t xml:space="preserve">. </w:t>
      </w:r>
      <w:r w:rsidR="0024347D" w:rsidRPr="004901DB">
        <w:rPr>
          <w:rFonts w:eastAsia="Calibri" w:cs="Times New Roman"/>
          <w:lang w:bidi="ru-RU"/>
        </w:rPr>
        <w:t xml:space="preserve">Обязательства Заказчика по оплате суммы, подлежащей оплате по настоящему Контракту, считаются исполненными с момента списания денежных средств с лицевого счета Заказчика, указанного в разделе </w:t>
      </w:r>
      <w:r w:rsidR="00EC35BA">
        <w:rPr>
          <w:rFonts w:eastAsia="Calibri" w:cs="Times New Roman"/>
          <w:lang w:bidi="ru-RU"/>
        </w:rPr>
        <w:t>11</w:t>
      </w:r>
      <w:r w:rsidR="0024347D" w:rsidRPr="004901DB">
        <w:rPr>
          <w:rFonts w:eastAsia="Calibri" w:cs="Times New Roman"/>
          <w:lang w:bidi="ru-RU"/>
        </w:rPr>
        <w:t xml:space="preserve"> настоящего Контракта, в пользу Исполнителя</w:t>
      </w:r>
      <w:r w:rsidR="0024347D">
        <w:rPr>
          <w:rFonts w:eastAsia="Calibri" w:cs="Times New Roman"/>
          <w:lang w:bidi="ru-RU"/>
        </w:rPr>
        <w:t>.</w:t>
      </w:r>
    </w:p>
    <w:p w14:paraId="29EB095C" w14:textId="69346495" w:rsidR="0024347D" w:rsidRPr="006C29A3" w:rsidRDefault="002439B6" w:rsidP="0024347D">
      <w:pPr>
        <w:ind w:firstLine="567"/>
        <w:jc w:val="both"/>
        <w:rPr>
          <w:rFonts w:cs="Times New Roman"/>
        </w:rPr>
      </w:pPr>
      <w:r>
        <w:rPr>
          <w:rFonts w:eastAsia="Times New Roman" w:cs="Times New Roman"/>
        </w:rPr>
        <w:t xml:space="preserve">  </w:t>
      </w:r>
      <w:r w:rsidR="0024347D" w:rsidRPr="006C29A3">
        <w:rPr>
          <w:rFonts w:eastAsia="Times New Roman" w:cs="Times New Roman"/>
        </w:rPr>
        <w:t>2.</w:t>
      </w:r>
      <w:r w:rsidR="0004539E">
        <w:rPr>
          <w:rFonts w:eastAsia="Times New Roman" w:cs="Times New Roman"/>
        </w:rPr>
        <w:t>10</w:t>
      </w:r>
      <w:r w:rsidR="0024347D" w:rsidRPr="006C29A3">
        <w:rPr>
          <w:rFonts w:eastAsia="Times New Roman" w:cs="Times New Roman"/>
        </w:rPr>
        <w:t>. В случае если Исполнитель предоставляет Заказчику неверно оформленные документы или неполный пакет документов, Заказчик вправе не производить оплату до момента предоставления полного пакета документов, оформленных надлежащим образом. Несвоевременно</w:t>
      </w:r>
      <w:r w:rsidR="00C33C3E">
        <w:rPr>
          <w:rFonts w:eastAsia="Times New Roman" w:cs="Times New Roman"/>
        </w:rPr>
        <w:t>е</w:t>
      </w:r>
      <w:r w:rsidR="0024347D" w:rsidRPr="006C29A3">
        <w:rPr>
          <w:rFonts w:eastAsia="Times New Roman" w:cs="Times New Roman"/>
        </w:rPr>
        <w:t xml:space="preserve"> предоставлен</w:t>
      </w:r>
      <w:r w:rsidR="00C33C3E">
        <w:rPr>
          <w:rFonts w:eastAsia="Times New Roman" w:cs="Times New Roman"/>
        </w:rPr>
        <w:t>ие</w:t>
      </w:r>
      <w:r w:rsidR="0024347D" w:rsidRPr="006C29A3">
        <w:rPr>
          <w:rFonts w:eastAsia="Times New Roman" w:cs="Times New Roman"/>
        </w:rPr>
        <w:t xml:space="preserve"> Исполнителем документ</w:t>
      </w:r>
      <w:r w:rsidR="00C33C3E">
        <w:rPr>
          <w:rFonts w:eastAsia="Times New Roman" w:cs="Times New Roman"/>
        </w:rPr>
        <w:t>ов</w:t>
      </w:r>
      <w:r w:rsidR="0024347D" w:rsidRPr="006C29A3">
        <w:rPr>
          <w:rFonts w:eastAsia="Times New Roman" w:cs="Times New Roman"/>
        </w:rPr>
        <w:t xml:space="preserve"> </w:t>
      </w:r>
      <w:r w:rsidR="00C33C3E">
        <w:rPr>
          <w:rFonts w:eastAsia="Times New Roman" w:cs="Times New Roman"/>
        </w:rPr>
        <w:t xml:space="preserve">также </w:t>
      </w:r>
      <w:r w:rsidR="0024347D" w:rsidRPr="006C29A3">
        <w:rPr>
          <w:rFonts w:eastAsia="Times New Roman" w:cs="Times New Roman"/>
        </w:rPr>
        <w:t>является основанием для Заказчика задержать оплату Исполнителю без применения каких-либо штрафных санкций к Заказчику.</w:t>
      </w:r>
    </w:p>
    <w:p w14:paraId="4C64C563" w14:textId="0A81F074" w:rsidR="0024347D" w:rsidRPr="006C29A3" w:rsidRDefault="002439B6" w:rsidP="002439B6">
      <w:pPr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</w:t>
      </w:r>
      <w:r w:rsidR="0024347D" w:rsidRPr="006C29A3">
        <w:rPr>
          <w:rFonts w:eastAsia="Times New Roman" w:cs="Times New Roman"/>
        </w:rPr>
        <w:t>2.1</w:t>
      </w:r>
      <w:r w:rsidR="0004539E">
        <w:rPr>
          <w:rFonts w:eastAsia="Times New Roman" w:cs="Times New Roman"/>
        </w:rPr>
        <w:t>1</w:t>
      </w:r>
      <w:r w:rsidR="0024347D" w:rsidRPr="006C29A3">
        <w:rPr>
          <w:rFonts w:eastAsia="Times New Roman" w:cs="Times New Roman"/>
        </w:rPr>
        <w:t xml:space="preserve">. В случае изменения расчетного счета Исполнитель обязан в течение </w:t>
      </w:r>
      <w:r w:rsidR="00C72402">
        <w:rPr>
          <w:rFonts w:eastAsia="Times New Roman" w:cs="Times New Roman"/>
        </w:rPr>
        <w:t>трех</w:t>
      </w:r>
      <w:r w:rsidR="0024347D" w:rsidRPr="006C29A3">
        <w:rPr>
          <w:rFonts w:eastAsia="Times New Roman" w:cs="Times New Roman"/>
        </w:rPr>
        <w:t xml:space="preserve"> рабоч</w:t>
      </w:r>
      <w:r w:rsidR="00C72402">
        <w:rPr>
          <w:rFonts w:eastAsia="Times New Roman" w:cs="Times New Roman"/>
        </w:rPr>
        <w:t>их</w:t>
      </w:r>
      <w:r w:rsidR="0024347D" w:rsidRPr="006C29A3">
        <w:rPr>
          <w:rFonts w:eastAsia="Times New Roman" w:cs="Times New Roman"/>
        </w:rPr>
        <w:t xml:space="preserve"> дн</w:t>
      </w:r>
      <w:r w:rsidR="00C72402">
        <w:rPr>
          <w:rFonts w:eastAsia="Times New Roman" w:cs="Times New Roman"/>
        </w:rPr>
        <w:t>ей</w:t>
      </w:r>
      <w:r w:rsidR="0024347D" w:rsidRPr="006C29A3">
        <w:rPr>
          <w:rFonts w:eastAsia="Times New Roman" w:cs="Times New Roman"/>
        </w:rPr>
        <w:t xml:space="preserve">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</w:t>
      </w:r>
      <w:r w:rsidR="00C72402">
        <w:rPr>
          <w:rFonts w:eastAsia="Times New Roman" w:cs="Times New Roman"/>
        </w:rPr>
        <w:br/>
      </w:r>
      <w:r w:rsidR="0024347D" w:rsidRPr="006C29A3">
        <w:rPr>
          <w:rFonts w:eastAsia="Times New Roman" w:cs="Times New Roman"/>
        </w:rPr>
        <w:t>на указанный в настоящем Контракте счет Исполнителя, несет Исполнитель.</w:t>
      </w:r>
      <w:r w:rsidR="00C33C3E">
        <w:rPr>
          <w:rFonts w:eastAsia="Times New Roman" w:cs="Times New Roman"/>
        </w:rPr>
        <w:t xml:space="preserve"> В случае изменения реквизитов стороны заключают дополнительное соглашение к контракту. </w:t>
      </w:r>
    </w:p>
    <w:p w14:paraId="20FB82FD" w14:textId="77777777" w:rsidR="002439B6" w:rsidRDefault="002439B6" w:rsidP="0024347D">
      <w:pPr>
        <w:jc w:val="center"/>
        <w:rPr>
          <w:rFonts w:eastAsia="Times New Roman" w:cs="Times New Roman"/>
          <w:b/>
        </w:rPr>
      </w:pPr>
    </w:p>
    <w:p w14:paraId="5E8A14DF" w14:textId="1E1EDC70" w:rsidR="0024347D" w:rsidRPr="006C29A3" w:rsidRDefault="0024347D" w:rsidP="0024347D">
      <w:pPr>
        <w:jc w:val="center"/>
        <w:rPr>
          <w:rFonts w:cs="Times New Roman"/>
        </w:rPr>
      </w:pPr>
      <w:r w:rsidRPr="006C29A3">
        <w:rPr>
          <w:rFonts w:eastAsia="Times New Roman" w:cs="Times New Roman"/>
          <w:b/>
        </w:rPr>
        <w:t>3. Права и обязанности сторон</w:t>
      </w:r>
    </w:p>
    <w:p w14:paraId="55E3EA07" w14:textId="51462150" w:rsidR="0004539E" w:rsidRPr="00AD3E48" w:rsidRDefault="00AD3E48" w:rsidP="00774249">
      <w:pPr>
        <w:tabs>
          <w:tab w:val="left" w:pos="709"/>
        </w:tabs>
        <w:spacing w:before="0" w:after="0"/>
        <w:ind w:firstLine="709"/>
        <w:jc w:val="both"/>
        <w:rPr>
          <w:bCs/>
        </w:rPr>
      </w:pPr>
      <w:r w:rsidRPr="00AD3E48">
        <w:rPr>
          <w:bCs/>
        </w:rPr>
        <w:t>3</w:t>
      </w:r>
      <w:r w:rsidR="0004539E" w:rsidRPr="00AD3E48">
        <w:rPr>
          <w:bCs/>
        </w:rPr>
        <w:t>.1. Заказчик вправе:</w:t>
      </w:r>
    </w:p>
    <w:p w14:paraId="2395E623" w14:textId="5ACD3AEA" w:rsidR="0004539E" w:rsidRPr="000C19CB" w:rsidRDefault="00AD3E48" w:rsidP="00774249">
      <w:pPr>
        <w:tabs>
          <w:tab w:val="left" w:pos="709"/>
        </w:tabs>
        <w:spacing w:before="0" w:after="0"/>
        <w:ind w:firstLine="709"/>
        <w:jc w:val="both"/>
      </w:pPr>
      <w:r>
        <w:t>3</w:t>
      </w:r>
      <w:r w:rsidR="0004539E" w:rsidRPr="000C19CB">
        <w:t xml:space="preserve">.1.1. Требовать от </w:t>
      </w:r>
      <w:r w:rsidR="00774249">
        <w:t>Исполнителя</w:t>
      </w:r>
      <w:r w:rsidR="0004539E" w:rsidRPr="000C19CB">
        <w:t xml:space="preserve"> надлежащего исполнения обязательств </w:t>
      </w:r>
      <w:r w:rsidR="0004539E" w:rsidRPr="000C19CB">
        <w:br/>
        <w:t xml:space="preserve">в соответствии с условиями </w:t>
      </w:r>
      <w:r w:rsidR="00774249">
        <w:t>К</w:t>
      </w:r>
      <w:r w:rsidR="0004539E" w:rsidRPr="000C19CB">
        <w:t>онтракта.</w:t>
      </w:r>
    </w:p>
    <w:p w14:paraId="48AA8D27" w14:textId="2D45E281" w:rsidR="0004539E" w:rsidRPr="000C19CB" w:rsidRDefault="00AD3E48" w:rsidP="00774249">
      <w:pPr>
        <w:tabs>
          <w:tab w:val="left" w:pos="709"/>
        </w:tabs>
        <w:spacing w:before="0" w:after="0"/>
        <w:ind w:firstLine="709"/>
        <w:jc w:val="both"/>
      </w:pPr>
      <w:r>
        <w:t>3</w:t>
      </w:r>
      <w:r w:rsidR="0004539E" w:rsidRPr="000C19CB">
        <w:t xml:space="preserve">.1.2. Требовать от </w:t>
      </w:r>
      <w:r w:rsidR="00774249">
        <w:t>Исполнителя</w:t>
      </w:r>
      <w:r w:rsidR="0004539E" w:rsidRPr="000C19CB">
        <w:t xml:space="preserve"> представления надлежащим образом оформленных документов, подтверждающих исполнение обязательств в соответствии с условиями </w:t>
      </w:r>
      <w:r w:rsidR="00774249">
        <w:t>К</w:t>
      </w:r>
      <w:r w:rsidR="0004539E" w:rsidRPr="000C19CB">
        <w:t>онтракта.</w:t>
      </w:r>
    </w:p>
    <w:p w14:paraId="51F5F319" w14:textId="7E53B3D6" w:rsidR="0004539E" w:rsidRPr="000C19CB" w:rsidRDefault="00AD3E48" w:rsidP="00774249">
      <w:pPr>
        <w:tabs>
          <w:tab w:val="left" w:pos="709"/>
        </w:tabs>
        <w:spacing w:before="0" w:after="0"/>
        <w:ind w:firstLine="709"/>
        <w:jc w:val="both"/>
      </w:pPr>
      <w:r>
        <w:t>3</w:t>
      </w:r>
      <w:r w:rsidR="0004539E" w:rsidRPr="000C19CB">
        <w:t xml:space="preserve">.1.3. Запрашивать у </w:t>
      </w:r>
      <w:r w:rsidR="00774249">
        <w:t>Исполнителя</w:t>
      </w:r>
      <w:r w:rsidR="0004539E" w:rsidRPr="000C19CB">
        <w:t xml:space="preserve"> информацию о ходе и состоянии исполнения обязательств </w:t>
      </w:r>
      <w:r w:rsidR="00774249">
        <w:t xml:space="preserve">Исполнителя </w:t>
      </w:r>
      <w:r w:rsidR="0004539E" w:rsidRPr="000C19CB">
        <w:t xml:space="preserve">по настоящему </w:t>
      </w:r>
      <w:r w:rsidR="00774249">
        <w:t>К</w:t>
      </w:r>
      <w:r w:rsidR="0004539E" w:rsidRPr="000C19CB">
        <w:t>онтракту.</w:t>
      </w:r>
    </w:p>
    <w:p w14:paraId="637BEF6E" w14:textId="30D865FA" w:rsidR="0004539E" w:rsidRPr="000C19CB" w:rsidRDefault="00AD3E48" w:rsidP="00774249">
      <w:pPr>
        <w:tabs>
          <w:tab w:val="left" w:pos="709"/>
        </w:tabs>
        <w:spacing w:before="0" w:after="0"/>
        <w:ind w:firstLine="709"/>
        <w:jc w:val="both"/>
      </w:pPr>
      <w:r>
        <w:t>3</w:t>
      </w:r>
      <w:r w:rsidR="0004539E" w:rsidRPr="000C19CB">
        <w:t>.1.4. Заказчик вправе провести экспертизу для проверки поставленного Поставщиком товара, предусмотренного контрактом, в части его соответствия условиям контракта.</w:t>
      </w:r>
    </w:p>
    <w:p w14:paraId="249D37A3" w14:textId="68222BF7" w:rsidR="0004539E" w:rsidRPr="00AD3E48" w:rsidRDefault="00AD3E48" w:rsidP="00774249">
      <w:pPr>
        <w:tabs>
          <w:tab w:val="left" w:pos="709"/>
        </w:tabs>
        <w:spacing w:before="0" w:after="0"/>
        <w:ind w:firstLine="709"/>
        <w:jc w:val="both"/>
        <w:rPr>
          <w:bCs/>
        </w:rPr>
      </w:pPr>
      <w:r>
        <w:rPr>
          <w:bCs/>
        </w:rPr>
        <w:t>3</w:t>
      </w:r>
      <w:r w:rsidR="0004539E" w:rsidRPr="00AD3E48">
        <w:rPr>
          <w:bCs/>
        </w:rPr>
        <w:t>.2. Заказчик обязан:</w:t>
      </w:r>
    </w:p>
    <w:p w14:paraId="3E6C388A" w14:textId="793589F1" w:rsidR="0004539E" w:rsidRPr="000C19CB" w:rsidRDefault="00AD3E48" w:rsidP="00774249">
      <w:pPr>
        <w:tabs>
          <w:tab w:val="left" w:pos="709"/>
        </w:tabs>
        <w:spacing w:before="0" w:after="0"/>
        <w:ind w:firstLine="709"/>
        <w:jc w:val="both"/>
      </w:pPr>
      <w:r>
        <w:t>3</w:t>
      </w:r>
      <w:r w:rsidR="0004539E" w:rsidRPr="000C19CB">
        <w:t xml:space="preserve">.2.1. Своевременно принять и оплатить </w:t>
      </w:r>
      <w:r w:rsidR="00774249">
        <w:t>Услуги</w:t>
      </w:r>
      <w:r w:rsidR="0004539E" w:rsidRPr="000C19CB">
        <w:t xml:space="preserve"> в соответствии с условиями настоящего </w:t>
      </w:r>
      <w:r w:rsidR="00774249">
        <w:t>К</w:t>
      </w:r>
      <w:r w:rsidR="0004539E" w:rsidRPr="000C19CB">
        <w:t>онтракта.</w:t>
      </w:r>
    </w:p>
    <w:p w14:paraId="58C1D52E" w14:textId="2F68A42F" w:rsidR="0004539E" w:rsidRPr="000C19CB" w:rsidRDefault="00AD3E48" w:rsidP="00774249">
      <w:pPr>
        <w:tabs>
          <w:tab w:val="left" w:pos="709"/>
        </w:tabs>
        <w:spacing w:before="0" w:after="0"/>
        <w:ind w:firstLine="709"/>
        <w:jc w:val="both"/>
      </w:pPr>
      <w:r>
        <w:t>3</w:t>
      </w:r>
      <w:r w:rsidR="0004539E" w:rsidRPr="000C19CB">
        <w:t xml:space="preserve">.2.2. Своевременно предоставлять разъяснения и уточнения по запросам </w:t>
      </w:r>
      <w:r w:rsidR="00774249">
        <w:t>Исполнителя</w:t>
      </w:r>
      <w:r w:rsidR="0004539E" w:rsidRPr="000C19CB">
        <w:t xml:space="preserve"> </w:t>
      </w:r>
      <w:r w:rsidR="0004539E">
        <w:br/>
      </w:r>
      <w:r w:rsidR="0004539E" w:rsidRPr="000C19CB">
        <w:t xml:space="preserve">в части </w:t>
      </w:r>
      <w:r w:rsidR="00774249">
        <w:t>оказания Услуг</w:t>
      </w:r>
      <w:r w:rsidR="0004539E" w:rsidRPr="000C19CB">
        <w:t xml:space="preserve"> в соответствии с условиями настоящего </w:t>
      </w:r>
      <w:r w:rsidR="00774249">
        <w:t>К</w:t>
      </w:r>
      <w:r w:rsidR="0004539E" w:rsidRPr="000C19CB">
        <w:t>онтракта.</w:t>
      </w:r>
    </w:p>
    <w:p w14:paraId="1F1C37C1" w14:textId="72FFDD54" w:rsidR="0004539E" w:rsidRPr="000C19CB" w:rsidRDefault="00AD3E48" w:rsidP="00774249">
      <w:pPr>
        <w:spacing w:before="0" w:after="0"/>
        <w:ind w:firstLine="709"/>
        <w:jc w:val="both"/>
        <w:rPr>
          <w:rFonts w:eastAsia="Calibri"/>
          <w:lang w:eastAsia="en-US"/>
        </w:rPr>
      </w:pPr>
      <w:r>
        <w:t>3</w:t>
      </w:r>
      <w:r w:rsidR="0004539E" w:rsidRPr="000C19CB">
        <w:t xml:space="preserve">.2.3. </w:t>
      </w:r>
      <w:r w:rsidR="0004539E" w:rsidRPr="000C19CB">
        <w:rPr>
          <w:rFonts w:eastAsia="Calibri"/>
          <w:lang w:eastAsia="en-US"/>
        </w:rPr>
        <w:t xml:space="preserve">В случае просрочки исполнения </w:t>
      </w:r>
      <w:r w:rsidR="00774249">
        <w:rPr>
          <w:rFonts w:eastAsia="Calibri"/>
          <w:lang w:eastAsia="en-US"/>
        </w:rPr>
        <w:t>Исполнителем</w:t>
      </w:r>
      <w:r w:rsidR="0004539E" w:rsidRPr="000C19CB">
        <w:rPr>
          <w:rFonts w:eastAsia="Calibri"/>
          <w:lang w:eastAsia="en-US"/>
        </w:rPr>
        <w:t xml:space="preserve"> обязательств (в том числе гарантийных обязательств, если таковые установлены), предусмотренных </w:t>
      </w:r>
      <w:r w:rsidR="00774249">
        <w:t>К</w:t>
      </w:r>
      <w:r w:rsidR="0004539E" w:rsidRPr="000C19CB">
        <w:t>онтрактом</w:t>
      </w:r>
      <w:r w:rsidR="0004539E" w:rsidRPr="000C19CB">
        <w:rPr>
          <w:rFonts w:eastAsia="Calibri"/>
          <w:lang w:eastAsia="en-US"/>
        </w:rPr>
        <w:t xml:space="preserve">, а также в иных случаях ненадлежащего исполнения </w:t>
      </w:r>
      <w:r w:rsidR="00774249">
        <w:rPr>
          <w:rFonts w:eastAsia="Calibri"/>
          <w:lang w:eastAsia="en-US"/>
        </w:rPr>
        <w:t>Исполнителем</w:t>
      </w:r>
      <w:r w:rsidR="0004539E" w:rsidRPr="000C19CB">
        <w:rPr>
          <w:rFonts w:eastAsia="Calibri"/>
          <w:lang w:eastAsia="en-US"/>
        </w:rPr>
        <w:t xml:space="preserve"> обязательств, предусмотренных </w:t>
      </w:r>
      <w:r w:rsidR="00774249">
        <w:t>К</w:t>
      </w:r>
      <w:r w:rsidR="0004539E" w:rsidRPr="000C19CB">
        <w:t>онтрактом</w:t>
      </w:r>
      <w:r w:rsidR="0004539E" w:rsidRPr="000C19CB">
        <w:rPr>
          <w:rFonts w:eastAsia="Calibri"/>
          <w:lang w:eastAsia="en-US"/>
        </w:rPr>
        <w:t>, н</w:t>
      </w:r>
      <w:r w:rsidR="0004539E" w:rsidRPr="000C19CB">
        <w:t xml:space="preserve">аправлять </w:t>
      </w:r>
      <w:r w:rsidR="00774249">
        <w:t>Исполнителю</w:t>
      </w:r>
      <w:r w:rsidR="0004539E" w:rsidRPr="000C19CB">
        <w:t xml:space="preserve"> требование об уплате в добровольном порядке сумм неустойки, предусмотренных настоящим </w:t>
      </w:r>
      <w:r w:rsidR="00774249">
        <w:t>К</w:t>
      </w:r>
      <w:r w:rsidR="0004539E" w:rsidRPr="000C19CB">
        <w:t xml:space="preserve">онтрактом, за неисполнение (ненадлежащее исполнение) </w:t>
      </w:r>
      <w:r w:rsidR="00774249">
        <w:t>Исполнителем</w:t>
      </w:r>
      <w:r w:rsidR="0004539E" w:rsidRPr="000C19CB">
        <w:t xml:space="preserve"> своих обязательств (в том числе гарантийных, если таковые установлены) </w:t>
      </w:r>
      <w:r w:rsidR="00542232">
        <w:br/>
      </w:r>
      <w:r w:rsidR="0004539E" w:rsidRPr="000C19CB">
        <w:t xml:space="preserve">по настоящему </w:t>
      </w:r>
      <w:r w:rsidR="00774249">
        <w:t>К</w:t>
      </w:r>
      <w:r w:rsidR="0004539E" w:rsidRPr="000C19CB">
        <w:t>онтракту.</w:t>
      </w:r>
    </w:p>
    <w:p w14:paraId="1893AC20" w14:textId="7C0A5249" w:rsidR="0004539E" w:rsidRDefault="00AD3E48" w:rsidP="00774249">
      <w:pPr>
        <w:tabs>
          <w:tab w:val="left" w:pos="709"/>
        </w:tabs>
        <w:spacing w:before="0" w:after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04539E" w:rsidRPr="000C19CB">
        <w:rPr>
          <w:rFonts w:eastAsia="Calibri"/>
          <w:lang w:eastAsia="en-US"/>
        </w:rPr>
        <w:t xml:space="preserve">.2.4. Осуществлять контроль за исполнением </w:t>
      </w:r>
      <w:r w:rsidR="00774249">
        <w:rPr>
          <w:rFonts w:eastAsia="Calibri"/>
          <w:lang w:eastAsia="en-US"/>
        </w:rPr>
        <w:t>Исполнителем</w:t>
      </w:r>
      <w:r w:rsidR="0004539E" w:rsidRPr="000C19CB">
        <w:rPr>
          <w:rFonts w:eastAsia="Calibri"/>
          <w:lang w:eastAsia="en-US"/>
        </w:rPr>
        <w:t xml:space="preserve"> условий </w:t>
      </w:r>
      <w:r w:rsidR="00774249">
        <w:rPr>
          <w:rFonts w:eastAsia="Calibri"/>
          <w:lang w:eastAsia="en-US"/>
        </w:rPr>
        <w:t>К</w:t>
      </w:r>
      <w:r w:rsidR="0004539E" w:rsidRPr="000C19CB">
        <w:rPr>
          <w:rFonts w:eastAsia="Calibri"/>
          <w:lang w:eastAsia="en-US"/>
        </w:rPr>
        <w:t>онтракта</w:t>
      </w:r>
      <w:r w:rsidR="0004539E" w:rsidRPr="000C19CB">
        <w:rPr>
          <w:rFonts w:eastAsia="Calibri"/>
          <w:lang w:eastAsia="en-US"/>
        </w:rPr>
        <w:br/>
        <w:t xml:space="preserve"> в соответствии с законодательством Российской Федерации.</w:t>
      </w:r>
    </w:p>
    <w:p w14:paraId="32D137BD" w14:textId="77777777" w:rsidR="00AD3E48" w:rsidRPr="000C19CB" w:rsidRDefault="00AD3E48" w:rsidP="00774249">
      <w:pPr>
        <w:tabs>
          <w:tab w:val="left" w:pos="709"/>
        </w:tabs>
        <w:spacing w:before="0" w:after="0"/>
        <w:ind w:firstLine="709"/>
        <w:jc w:val="both"/>
        <w:rPr>
          <w:rFonts w:eastAsia="Calibri"/>
          <w:lang w:eastAsia="en-US"/>
        </w:rPr>
      </w:pPr>
    </w:p>
    <w:p w14:paraId="743F0643" w14:textId="786E22D6" w:rsidR="0004539E" w:rsidRPr="00AD3E48" w:rsidRDefault="00AD3E48" w:rsidP="00774249">
      <w:pPr>
        <w:tabs>
          <w:tab w:val="left" w:pos="709"/>
        </w:tabs>
        <w:spacing w:before="0" w:after="0"/>
        <w:ind w:firstLine="709"/>
        <w:jc w:val="both"/>
        <w:rPr>
          <w:bCs/>
        </w:rPr>
      </w:pPr>
      <w:r w:rsidRPr="00AD3E48">
        <w:rPr>
          <w:bCs/>
        </w:rPr>
        <w:t>3</w:t>
      </w:r>
      <w:r w:rsidR="0004539E" w:rsidRPr="00AD3E48">
        <w:rPr>
          <w:bCs/>
        </w:rPr>
        <w:t xml:space="preserve">.3. </w:t>
      </w:r>
      <w:r w:rsidR="00774249" w:rsidRPr="00AD3E48">
        <w:rPr>
          <w:bCs/>
        </w:rPr>
        <w:t>Исполнитель</w:t>
      </w:r>
      <w:r w:rsidR="0004539E" w:rsidRPr="00AD3E48">
        <w:rPr>
          <w:bCs/>
        </w:rPr>
        <w:t xml:space="preserve"> вправе:</w:t>
      </w:r>
    </w:p>
    <w:p w14:paraId="30E032D9" w14:textId="64A0AC24" w:rsidR="0004539E" w:rsidRPr="000C19CB" w:rsidRDefault="00AD3E48" w:rsidP="00774249">
      <w:pPr>
        <w:tabs>
          <w:tab w:val="left" w:pos="709"/>
        </w:tabs>
        <w:spacing w:before="0" w:after="0"/>
        <w:ind w:firstLine="709"/>
        <w:jc w:val="both"/>
      </w:pPr>
      <w:r>
        <w:t>3</w:t>
      </w:r>
      <w:r w:rsidR="0004539E" w:rsidRPr="000C19CB">
        <w:t xml:space="preserve">.3.1. Требовать подписания в соответствии с условиями контракта Заказчиком </w:t>
      </w:r>
      <w:r w:rsidR="00774249">
        <w:t>акта сдачи-приемки Услуг</w:t>
      </w:r>
      <w:r w:rsidR="0004539E" w:rsidRPr="000C19CB">
        <w:t xml:space="preserve"> по настоящему </w:t>
      </w:r>
      <w:r w:rsidR="00774249">
        <w:t>К</w:t>
      </w:r>
      <w:r w:rsidR="0004539E" w:rsidRPr="000C19CB">
        <w:t>онтракту.</w:t>
      </w:r>
    </w:p>
    <w:p w14:paraId="240B8813" w14:textId="1FB98669" w:rsidR="0004539E" w:rsidRPr="000C19CB" w:rsidRDefault="00AD3E48" w:rsidP="00774249">
      <w:pPr>
        <w:tabs>
          <w:tab w:val="left" w:pos="709"/>
        </w:tabs>
        <w:spacing w:before="0" w:after="0"/>
        <w:ind w:firstLine="709"/>
        <w:jc w:val="both"/>
      </w:pPr>
      <w:r>
        <w:lastRenderedPageBreak/>
        <w:t>3</w:t>
      </w:r>
      <w:r w:rsidR="0004539E" w:rsidRPr="000C19CB">
        <w:t xml:space="preserve">.3.2. Требовать своевременной оплаты за </w:t>
      </w:r>
      <w:r w:rsidR="00774249">
        <w:t xml:space="preserve">оказанные Услуги </w:t>
      </w:r>
      <w:r w:rsidR="0004539E" w:rsidRPr="000C19CB">
        <w:t xml:space="preserve">в соответствии с условиями настоящего </w:t>
      </w:r>
      <w:r w:rsidR="00774249">
        <w:t>К</w:t>
      </w:r>
      <w:r w:rsidR="0004539E" w:rsidRPr="000C19CB">
        <w:t>онтракта.</w:t>
      </w:r>
    </w:p>
    <w:p w14:paraId="69700130" w14:textId="091513B9" w:rsidR="0004539E" w:rsidRDefault="00AD3E48" w:rsidP="00774249">
      <w:pPr>
        <w:tabs>
          <w:tab w:val="left" w:pos="709"/>
        </w:tabs>
        <w:spacing w:before="0" w:after="0"/>
        <w:ind w:firstLine="709"/>
        <w:jc w:val="both"/>
      </w:pPr>
      <w:r>
        <w:t>3</w:t>
      </w:r>
      <w:r w:rsidR="0004539E" w:rsidRPr="000C19CB">
        <w:t xml:space="preserve">.3.3. Направлять Заказчику запросы и получать от него разъяснения и уточнения </w:t>
      </w:r>
      <w:r w:rsidR="0004539E" w:rsidRPr="000C19CB">
        <w:br/>
        <w:t xml:space="preserve">по вопросам </w:t>
      </w:r>
      <w:r w:rsidR="00774249">
        <w:t>оказания Услуг</w:t>
      </w:r>
      <w:r w:rsidR="0004539E" w:rsidRPr="000C19CB">
        <w:t xml:space="preserve"> в рамках настоящего </w:t>
      </w:r>
      <w:r w:rsidR="00774249">
        <w:t>К</w:t>
      </w:r>
      <w:r w:rsidR="0004539E" w:rsidRPr="000C19CB">
        <w:t>онтракта.</w:t>
      </w:r>
    </w:p>
    <w:p w14:paraId="08EA88CD" w14:textId="56A4EFEB" w:rsidR="0004539E" w:rsidRPr="00AD3E48" w:rsidRDefault="00AD3E48" w:rsidP="00774249">
      <w:pPr>
        <w:tabs>
          <w:tab w:val="left" w:pos="709"/>
        </w:tabs>
        <w:spacing w:before="0" w:after="0"/>
        <w:ind w:firstLine="709"/>
        <w:jc w:val="both"/>
        <w:rPr>
          <w:bCs/>
        </w:rPr>
      </w:pPr>
      <w:r w:rsidRPr="00AD3E48">
        <w:rPr>
          <w:bCs/>
        </w:rPr>
        <w:t>3</w:t>
      </w:r>
      <w:r w:rsidR="0004539E" w:rsidRPr="00AD3E48">
        <w:rPr>
          <w:bCs/>
        </w:rPr>
        <w:t xml:space="preserve">.4. </w:t>
      </w:r>
      <w:r w:rsidR="00B93608" w:rsidRPr="00AD3E48">
        <w:rPr>
          <w:bCs/>
        </w:rPr>
        <w:t>Исполнитель</w:t>
      </w:r>
      <w:r w:rsidR="0004539E" w:rsidRPr="00AD3E48">
        <w:rPr>
          <w:bCs/>
        </w:rPr>
        <w:t xml:space="preserve"> обязан:</w:t>
      </w:r>
    </w:p>
    <w:p w14:paraId="288EC557" w14:textId="3B5439AB" w:rsidR="0004539E" w:rsidRPr="000C19CB" w:rsidRDefault="00AD3E48" w:rsidP="00774249">
      <w:pPr>
        <w:widowControl w:val="0"/>
        <w:spacing w:before="0" w:after="0"/>
        <w:ind w:firstLine="709"/>
        <w:jc w:val="both"/>
        <w:rPr>
          <w:rFonts w:ascii="Calibri" w:hAnsi="Calibri" w:cs="Calibri"/>
        </w:rPr>
      </w:pPr>
      <w:r>
        <w:t>3</w:t>
      </w:r>
      <w:r w:rsidR="0004539E" w:rsidRPr="000C19CB">
        <w:t xml:space="preserve">.4.1. </w:t>
      </w:r>
      <w:r w:rsidR="00B93608">
        <w:t>Оказать Услуги</w:t>
      </w:r>
      <w:r w:rsidR="0004539E" w:rsidRPr="000C19CB">
        <w:t xml:space="preserve"> в срок и на условиях, предусмотренных </w:t>
      </w:r>
      <w:r w:rsidR="00B93608">
        <w:t>К</w:t>
      </w:r>
      <w:r w:rsidR="0004539E" w:rsidRPr="000C19CB">
        <w:t>онтрактом и Техническим заданием.</w:t>
      </w:r>
    </w:p>
    <w:p w14:paraId="021DB4FE" w14:textId="5CDAD993" w:rsidR="0004539E" w:rsidRPr="000C19CB" w:rsidRDefault="00AD3E48" w:rsidP="00774249">
      <w:pPr>
        <w:widowControl w:val="0"/>
        <w:spacing w:before="0" w:after="0"/>
        <w:ind w:firstLine="709"/>
        <w:jc w:val="both"/>
      </w:pPr>
      <w:r>
        <w:t>3</w:t>
      </w:r>
      <w:r w:rsidR="0004539E" w:rsidRPr="000C19CB">
        <w:t>.4.</w:t>
      </w:r>
      <w:r>
        <w:t>2</w:t>
      </w:r>
      <w:r w:rsidR="0004539E" w:rsidRPr="000C19CB">
        <w:t xml:space="preserve">. Обеспечить за свой счет устранение выявленных недостатков </w:t>
      </w:r>
      <w:r>
        <w:t>оказанных Услуг</w:t>
      </w:r>
      <w:r w:rsidR="0004539E" w:rsidRPr="000C19CB">
        <w:t xml:space="preserve"> </w:t>
      </w:r>
      <w:r w:rsidR="00542232">
        <w:br/>
      </w:r>
      <w:r w:rsidR="0004539E" w:rsidRPr="000C19CB">
        <w:t>в порядке и на условиях, предусмотренных настоящим контрактом.</w:t>
      </w:r>
    </w:p>
    <w:p w14:paraId="67921021" w14:textId="4CAE3474" w:rsidR="0004539E" w:rsidRDefault="00AD3E48" w:rsidP="00AD3E48">
      <w:pPr>
        <w:widowControl w:val="0"/>
        <w:spacing w:before="0" w:after="0"/>
        <w:ind w:firstLine="709"/>
        <w:jc w:val="both"/>
      </w:pPr>
      <w:r>
        <w:t>3</w:t>
      </w:r>
      <w:r w:rsidR="0004539E" w:rsidRPr="000C19CB">
        <w:t>.4.</w:t>
      </w:r>
      <w:r>
        <w:t>3</w:t>
      </w:r>
      <w:r w:rsidR="0004539E" w:rsidRPr="000C19CB">
        <w:t xml:space="preserve">. Предоставлять Заказчику по его требованию документы, относящиеся </w:t>
      </w:r>
      <w:r w:rsidR="0004539E" w:rsidRPr="000C19CB">
        <w:br/>
        <w:t xml:space="preserve">к предмету настоящего </w:t>
      </w:r>
      <w:r>
        <w:t>К</w:t>
      </w:r>
      <w:r w:rsidR="0004539E" w:rsidRPr="000C19CB">
        <w:t xml:space="preserve">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>
        <w:t>К</w:t>
      </w:r>
      <w:r w:rsidR="0004539E" w:rsidRPr="000C19CB">
        <w:t>онтракта.</w:t>
      </w:r>
    </w:p>
    <w:p w14:paraId="2E99F183" w14:textId="77777777" w:rsidR="0004539E" w:rsidRPr="000C19CB" w:rsidRDefault="0004539E" w:rsidP="0004539E">
      <w:pPr>
        <w:widowControl w:val="0"/>
        <w:jc w:val="both"/>
      </w:pPr>
    </w:p>
    <w:p w14:paraId="3FB63A10" w14:textId="3999CCB7" w:rsidR="00EF3796" w:rsidRPr="0099223E" w:rsidRDefault="00EF3796" w:rsidP="00EF3796">
      <w:pPr>
        <w:widowControl w:val="0"/>
        <w:shd w:val="clear" w:color="auto" w:fill="FFFFFF"/>
        <w:tabs>
          <w:tab w:val="left" w:pos="1056"/>
        </w:tabs>
        <w:jc w:val="center"/>
      </w:pPr>
      <w:r w:rsidRPr="0099223E">
        <w:rPr>
          <w:b/>
          <w:bCs/>
          <w:highlight w:val="white"/>
        </w:rPr>
        <w:t>4. С</w:t>
      </w:r>
      <w:r w:rsidR="00AD3E48">
        <w:rPr>
          <w:b/>
          <w:bCs/>
        </w:rPr>
        <w:t>роки и условия оказания услуг</w:t>
      </w:r>
    </w:p>
    <w:p w14:paraId="4CDE5337" w14:textId="52D9B232" w:rsidR="00EF3796" w:rsidRPr="0099223E" w:rsidRDefault="00D20CEE" w:rsidP="00AD3E48">
      <w:pPr>
        <w:pStyle w:val="ConsPlusNormal"/>
        <w:jc w:val="both"/>
        <w:rPr>
          <w:szCs w:val="24"/>
        </w:rPr>
      </w:pPr>
      <w:r>
        <w:rPr>
          <w:szCs w:val="24"/>
        </w:rPr>
        <w:t xml:space="preserve">            </w:t>
      </w:r>
      <w:r w:rsidR="00EF3796" w:rsidRPr="0099223E">
        <w:rPr>
          <w:szCs w:val="24"/>
        </w:rPr>
        <w:t xml:space="preserve">4.1. Исполнитель обязуется оказать </w:t>
      </w:r>
      <w:r w:rsidR="00AD3E48">
        <w:rPr>
          <w:szCs w:val="24"/>
        </w:rPr>
        <w:t>У</w:t>
      </w:r>
      <w:r w:rsidR="00EF3796" w:rsidRPr="0099223E">
        <w:rPr>
          <w:szCs w:val="24"/>
        </w:rPr>
        <w:t xml:space="preserve">слуги, предусмотренные Контрактом, в течение </w:t>
      </w:r>
      <w:r w:rsidR="00542232">
        <w:rPr>
          <w:szCs w:val="24"/>
        </w:rPr>
        <w:br/>
      </w:r>
      <w:r w:rsidR="00EF3796" w:rsidRPr="0099223E">
        <w:rPr>
          <w:szCs w:val="24"/>
        </w:rPr>
        <w:t>10 рабочих дней с даты подписания контракта.</w:t>
      </w:r>
    </w:p>
    <w:p w14:paraId="082B469E" w14:textId="7760EEA5" w:rsidR="00EF3796" w:rsidRPr="0099223E" w:rsidRDefault="00D20CEE" w:rsidP="00AD3E48">
      <w:pPr>
        <w:pStyle w:val="ConsPlusNormal"/>
        <w:jc w:val="both"/>
        <w:rPr>
          <w:szCs w:val="24"/>
        </w:rPr>
      </w:pPr>
      <w:r>
        <w:rPr>
          <w:szCs w:val="24"/>
        </w:rPr>
        <w:t xml:space="preserve">            </w:t>
      </w:r>
      <w:r w:rsidR="00EF3796" w:rsidRPr="0099223E">
        <w:rPr>
          <w:szCs w:val="24"/>
        </w:rPr>
        <w:t>4.2. Исполнитель обязан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7F40C282" w14:textId="7BB7F65E" w:rsidR="00EF3796" w:rsidRPr="0099223E" w:rsidRDefault="00D20CEE" w:rsidP="00AD3E48">
      <w:pPr>
        <w:pStyle w:val="ConsPlusNormal"/>
        <w:jc w:val="both"/>
        <w:rPr>
          <w:szCs w:val="24"/>
        </w:rPr>
      </w:pPr>
      <w:r>
        <w:rPr>
          <w:szCs w:val="24"/>
        </w:rPr>
        <w:t xml:space="preserve">            </w:t>
      </w:r>
      <w:r w:rsidR="00EF3796" w:rsidRPr="0099223E">
        <w:rPr>
          <w:szCs w:val="24"/>
        </w:rPr>
        <w:t xml:space="preserve">4.3. Подтверждение факта оказания и приемки </w:t>
      </w:r>
      <w:r w:rsidR="00AD3E48">
        <w:rPr>
          <w:szCs w:val="24"/>
        </w:rPr>
        <w:t>У</w:t>
      </w:r>
      <w:r w:rsidR="00EF3796" w:rsidRPr="0099223E">
        <w:rPr>
          <w:szCs w:val="24"/>
        </w:rPr>
        <w:t>слуг</w:t>
      </w:r>
      <w:r w:rsidR="00AD3E48">
        <w:rPr>
          <w:szCs w:val="24"/>
        </w:rPr>
        <w:t>:</w:t>
      </w:r>
    </w:p>
    <w:p w14:paraId="7272EE62" w14:textId="77BB7E21" w:rsidR="00EF3796" w:rsidRPr="0099223E" w:rsidRDefault="00D20CEE" w:rsidP="00AD3E48">
      <w:pPr>
        <w:pStyle w:val="ConsPlusNormal"/>
        <w:jc w:val="both"/>
        <w:rPr>
          <w:szCs w:val="24"/>
        </w:rPr>
      </w:pPr>
      <w:bookmarkStart w:id="0" w:name="Par60"/>
      <w:bookmarkEnd w:id="0"/>
      <w:r>
        <w:rPr>
          <w:szCs w:val="24"/>
        </w:rPr>
        <w:t xml:space="preserve">            </w:t>
      </w:r>
      <w:r w:rsidR="00EF3796" w:rsidRPr="0099223E">
        <w:rPr>
          <w:szCs w:val="24"/>
        </w:rPr>
        <w:t xml:space="preserve">4.3.1. Факт оказания услуг Исполнителем и принятия их Заказчиком должен быть подтвержден актом </w:t>
      </w:r>
      <w:r w:rsidR="00AD3E48">
        <w:rPr>
          <w:szCs w:val="24"/>
        </w:rPr>
        <w:t>сдачи-приемки Услуг</w:t>
      </w:r>
      <w:r w:rsidR="00EF3796" w:rsidRPr="0099223E">
        <w:rPr>
          <w:szCs w:val="24"/>
        </w:rPr>
        <w:t xml:space="preserve">, подписанным обеими сторонами. Акт оформляется Исполнителем и направляется Заказчику в последний день </w:t>
      </w:r>
      <w:r w:rsidR="00AD3E48">
        <w:rPr>
          <w:szCs w:val="24"/>
        </w:rPr>
        <w:t>оказания Услуг,</w:t>
      </w:r>
      <w:r w:rsidR="00EF3796" w:rsidRPr="0099223E">
        <w:rPr>
          <w:szCs w:val="24"/>
        </w:rPr>
        <w:t xml:space="preserve"> предусмотренных </w:t>
      </w:r>
      <w:r w:rsidR="00AD3E48">
        <w:rPr>
          <w:szCs w:val="24"/>
        </w:rPr>
        <w:t>К</w:t>
      </w:r>
      <w:r w:rsidR="00EF3796" w:rsidRPr="0099223E">
        <w:rPr>
          <w:szCs w:val="24"/>
        </w:rPr>
        <w:t>онтрактом.</w:t>
      </w:r>
    </w:p>
    <w:p w14:paraId="3E301ADD" w14:textId="0496012F" w:rsidR="00EF3796" w:rsidRPr="0099223E" w:rsidRDefault="00D20CEE" w:rsidP="00AD3E48">
      <w:pPr>
        <w:pStyle w:val="ConsPlusNormal"/>
        <w:jc w:val="both"/>
        <w:rPr>
          <w:szCs w:val="24"/>
        </w:rPr>
      </w:pPr>
      <w:r>
        <w:rPr>
          <w:szCs w:val="24"/>
        </w:rPr>
        <w:t xml:space="preserve">            </w:t>
      </w:r>
      <w:r w:rsidR="00EF3796" w:rsidRPr="0099223E">
        <w:rPr>
          <w:szCs w:val="24"/>
        </w:rPr>
        <w:t xml:space="preserve">4.3.2. Акт об оказании услуг должен быть подписан Заказчиком в течение 5 рабочих дней </w:t>
      </w:r>
      <w:r w:rsidR="00542232">
        <w:rPr>
          <w:szCs w:val="24"/>
        </w:rPr>
        <w:br/>
      </w:r>
      <w:r w:rsidR="00EF3796" w:rsidRPr="0099223E">
        <w:rPr>
          <w:szCs w:val="24"/>
        </w:rPr>
        <w:t>с момента его получения от Исполнителя, если услуги оказаны Исполнителем надлежащим образом и в полном объеме, либо в те же сроки Заказчиком направляется в письменной форме мотивированный отказ от подписания такого документа.</w:t>
      </w:r>
    </w:p>
    <w:p w14:paraId="56837477" w14:textId="7AC850F5" w:rsidR="00EF3796" w:rsidRPr="0099223E" w:rsidRDefault="00D20CEE" w:rsidP="00AD3E48">
      <w:pPr>
        <w:pStyle w:val="ConsPlusNormal"/>
        <w:jc w:val="both"/>
        <w:rPr>
          <w:szCs w:val="24"/>
        </w:rPr>
      </w:pPr>
      <w:r>
        <w:rPr>
          <w:szCs w:val="24"/>
        </w:rPr>
        <w:t xml:space="preserve">            </w:t>
      </w:r>
      <w:r w:rsidR="00EF3796" w:rsidRPr="0099223E">
        <w:rPr>
          <w:szCs w:val="24"/>
        </w:rPr>
        <w:t>4.3.3. Акт должен быть подписан представителями сторон, имеющими на это соответствующие полномочия. Стороны обязуются предоставить друг другу документы, подтверждающие полномочия представителей на право подписи, а также копии документов, удостоверяющих личность этих представителей.</w:t>
      </w:r>
    </w:p>
    <w:p w14:paraId="6C336841" w14:textId="09B81376" w:rsidR="00D20CEE" w:rsidRPr="000C19CB" w:rsidRDefault="00D20CEE" w:rsidP="00D20CEE">
      <w:pPr>
        <w:ind w:firstLine="708"/>
        <w:jc w:val="both"/>
        <w:rPr>
          <w:rFonts w:eastAsia="Calibri"/>
          <w:lang w:eastAsia="en-US"/>
        </w:rPr>
      </w:pPr>
      <w:r>
        <w:t>4</w:t>
      </w:r>
      <w:r w:rsidRPr="000C19CB">
        <w:t>.</w:t>
      </w:r>
      <w:r>
        <w:t>3</w:t>
      </w:r>
      <w:r w:rsidRPr="000C19CB">
        <w:t>.</w:t>
      </w:r>
      <w:r>
        <w:t>4</w:t>
      </w:r>
      <w:r w:rsidRPr="000C19CB">
        <w:t xml:space="preserve">. При обнаружении недостатков </w:t>
      </w:r>
      <w:r>
        <w:t xml:space="preserve">качества оказанных Услуг </w:t>
      </w:r>
      <w:r w:rsidRPr="000C19CB">
        <w:t xml:space="preserve">в ходе </w:t>
      </w:r>
      <w:r>
        <w:t>их</w:t>
      </w:r>
      <w:r w:rsidRPr="000C19CB">
        <w:t xml:space="preserve"> приемки Заказчик обязан уведомить </w:t>
      </w:r>
      <w:r>
        <w:t>Исполнителя</w:t>
      </w:r>
      <w:r w:rsidRPr="000C19CB">
        <w:t xml:space="preserve"> в течение 2 рабочих дней после их обнаружения с приложением мотивированного отказа от подписания акта </w:t>
      </w:r>
      <w:r>
        <w:t>сдачи-приемки Услуг</w:t>
      </w:r>
      <w:r w:rsidRPr="000C19CB">
        <w:t xml:space="preserve"> с указанием перечня выявленных недостатков, который составляется, в том числе, с учетом отраженного в заключении </w:t>
      </w:r>
      <w:r w:rsidR="00542232">
        <w:br/>
      </w:r>
      <w:r w:rsidRPr="000C19CB">
        <w:t xml:space="preserve">по результатам экспертизы </w:t>
      </w:r>
      <w:r>
        <w:t>Услуг</w:t>
      </w:r>
      <w:r w:rsidRPr="000C19CB">
        <w:t xml:space="preserve"> предложения экспертов, экспертных организаций, если таковые привлекались для ее проведения.</w:t>
      </w:r>
    </w:p>
    <w:p w14:paraId="4DD60BD2" w14:textId="0D999258" w:rsidR="00D20CEE" w:rsidRPr="000C19CB" w:rsidRDefault="00D20CEE" w:rsidP="00356FB8">
      <w:pPr>
        <w:tabs>
          <w:tab w:val="left" w:pos="709"/>
        </w:tabs>
        <w:ind w:firstLine="709"/>
        <w:jc w:val="both"/>
      </w:pPr>
      <w:r>
        <w:t>4.3.5</w:t>
      </w:r>
      <w:r w:rsidRPr="000C19CB">
        <w:t xml:space="preserve">. </w:t>
      </w:r>
      <w:r>
        <w:t>Исполнитель</w:t>
      </w:r>
      <w:r w:rsidRPr="000C19CB">
        <w:t xml:space="preserve"> обязуется своими силами и за свой счет </w:t>
      </w:r>
      <w:r>
        <w:t>устранить недостатки оказанных Услуг</w:t>
      </w:r>
      <w:r w:rsidRPr="000C19CB">
        <w:t xml:space="preserve"> </w:t>
      </w:r>
      <w:r>
        <w:t>в</w:t>
      </w:r>
      <w:r w:rsidRPr="000C19CB">
        <w:t xml:space="preserve"> течение 3 рабочих дней с момента получения уведомления об обнаружении недостатков </w:t>
      </w:r>
      <w:r w:rsidR="00356FB8">
        <w:t>Услуг</w:t>
      </w:r>
      <w:r w:rsidRPr="000C19CB">
        <w:t>.</w:t>
      </w:r>
      <w:r w:rsidR="00356FB8">
        <w:t xml:space="preserve"> </w:t>
      </w:r>
    </w:p>
    <w:p w14:paraId="1F7C9FEA" w14:textId="082B212D" w:rsidR="00EF3796" w:rsidRDefault="00EF3796" w:rsidP="00356FB8">
      <w:pPr>
        <w:pStyle w:val="2"/>
        <w:spacing w:after="0" w:line="240" w:lineRule="auto"/>
        <w:ind w:left="0"/>
        <w:contextualSpacing/>
        <w:jc w:val="center"/>
        <w:rPr>
          <w:b/>
          <w:sz w:val="24"/>
          <w:szCs w:val="24"/>
        </w:rPr>
      </w:pPr>
      <w:r w:rsidRPr="0099223E">
        <w:rPr>
          <w:b/>
          <w:sz w:val="24"/>
          <w:szCs w:val="24"/>
          <w:highlight w:val="white"/>
        </w:rPr>
        <w:t>5. О</w:t>
      </w:r>
      <w:r w:rsidR="00356FB8">
        <w:rPr>
          <w:b/>
          <w:sz w:val="24"/>
          <w:szCs w:val="24"/>
        </w:rPr>
        <w:t>тветственность сторон</w:t>
      </w:r>
    </w:p>
    <w:p w14:paraId="463C0F9B" w14:textId="77777777" w:rsidR="00356FB8" w:rsidRPr="0099223E" w:rsidRDefault="00356FB8" w:rsidP="00356FB8">
      <w:pPr>
        <w:pStyle w:val="2"/>
        <w:spacing w:after="0" w:line="240" w:lineRule="auto"/>
        <w:ind w:left="0"/>
        <w:contextualSpacing/>
        <w:jc w:val="center"/>
        <w:rPr>
          <w:sz w:val="24"/>
          <w:szCs w:val="24"/>
        </w:rPr>
      </w:pPr>
    </w:p>
    <w:p w14:paraId="4BE18B22" w14:textId="5D069E73" w:rsidR="00356FB8" w:rsidRPr="000C19CB" w:rsidRDefault="00356FB8" w:rsidP="00356FB8">
      <w:pPr>
        <w:pStyle w:val="afb"/>
        <w:spacing w:before="0" w:after="0"/>
        <w:ind w:left="0" w:firstLine="283"/>
        <w:jc w:val="both"/>
      </w:pPr>
      <w:r>
        <w:t xml:space="preserve">       5</w:t>
      </w:r>
      <w:r w:rsidRPr="000C19CB">
        <w:t>.1. Стороны несут ответственность за невыполнение или ненадлежащее исполнение обязательств, предусмотренных настоящим контрактом.</w:t>
      </w:r>
    </w:p>
    <w:p w14:paraId="26A3826D" w14:textId="28E7DBDF" w:rsidR="00356FB8" w:rsidRPr="000C19CB" w:rsidRDefault="00356FB8" w:rsidP="00356FB8">
      <w:pPr>
        <w:pStyle w:val="afb"/>
        <w:ind w:left="0" w:firstLine="283"/>
        <w:jc w:val="both"/>
      </w:pPr>
      <w:r>
        <w:t xml:space="preserve">       5</w:t>
      </w:r>
      <w:r w:rsidRPr="000C19CB">
        <w:t xml:space="preserve">.2. </w:t>
      </w:r>
      <w:r>
        <w:t xml:space="preserve"> </w:t>
      </w:r>
      <w:r w:rsidRPr="000C19CB">
        <w:t xml:space="preserve">В случае просрочки исполнения Заказчиком обязательств, предусмотренных настоящим </w:t>
      </w:r>
      <w:r>
        <w:t>К</w:t>
      </w:r>
      <w:r w:rsidRPr="000C19CB">
        <w:t xml:space="preserve">онтрактом, а также в иных случаях неисполнения или ненадлежащего исполнения Заказчиком обязательств, предусмотренных настоящим </w:t>
      </w:r>
      <w:r>
        <w:t>К</w:t>
      </w:r>
      <w:r w:rsidRPr="000C19CB">
        <w:t xml:space="preserve">онтрактом, </w:t>
      </w:r>
      <w:r>
        <w:t>Исполнитель</w:t>
      </w:r>
      <w:r w:rsidRPr="000C19CB">
        <w:t xml:space="preserve"> вправе потребовать уплаты неустоек (штрафов, пеней)</w:t>
      </w:r>
      <w:r>
        <w:t>:</w:t>
      </w:r>
      <w:r w:rsidRPr="000C19CB">
        <w:t xml:space="preserve"> </w:t>
      </w:r>
    </w:p>
    <w:p w14:paraId="69CF58BA" w14:textId="2C2CFFE5" w:rsidR="00356FB8" w:rsidRPr="000C19CB" w:rsidRDefault="00356FB8" w:rsidP="00A47139">
      <w:pPr>
        <w:pStyle w:val="afb"/>
        <w:ind w:left="0"/>
        <w:jc w:val="both"/>
      </w:pPr>
      <w:r>
        <w:t xml:space="preserve">       5</w:t>
      </w:r>
      <w:r w:rsidRPr="000C19CB">
        <w:t xml:space="preserve">.2.1. Пеня начисляется за каждый день просрочки исполнения обязательства, предусмотренного настоящим </w:t>
      </w:r>
      <w:r>
        <w:t>К</w:t>
      </w:r>
      <w:r w:rsidRPr="000C19CB">
        <w:t xml:space="preserve">онтрактом, начиная со дня, следующего после дня истечения, установленного настоящим </w:t>
      </w:r>
      <w:r>
        <w:t>Контрактом</w:t>
      </w:r>
      <w:r w:rsidRPr="000C19CB">
        <w:t xml:space="preserve">, срока исполнения обязательства. Такая пеня </w:t>
      </w:r>
      <w:r w:rsidRPr="000C19CB">
        <w:lastRenderedPageBreak/>
        <w:t xml:space="preserve">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14:paraId="528BBC33" w14:textId="6838500D" w:rsidR="00356FB8" w:rsidRPr="000C19CB" w:rsidRDefault="00356FB8" w:rsidP="00A47139">
      <w:pPr>
        <w:pStyle w:val="afb"/>
        <w:ind w:left="0" w:firstLine="283"/>
        <w:jc w:val="both"/>
      </w:pPr>
      <w:r>
        <w:t xml:space="preserve">       5</w:t>
      </w:r>
      <w:r w:rsidRPr="000C19CB">
        <w:t xml:space="preserve">.2.2. Штрафы начисляются за ненадлежащее исполнение Заказчиком обязательств, предусмотренных настоящим </w:t>
      </w:r>
      <w:r>
        <w:t>К</w:t>
      </w:r>
      <w:r w:rsidRPr="000C19CB">
        <w:t xml:space="preserve">онтрактом, за исключением просрочки исполнения обязательств, предусмотренных настоящим </w:t>
      </w:r>
      <w:r>
        <w:t>К</w:t>
      </w:r>
      <w:r w:rsidRPr="000C19CB">
        <w:t xml:space="preserve">онтрактом. За каждый факт неисполнения Заказчиком обязательств, предусмотренных настоящим </w:t>
      </w:r>
      <w:r>
        <w:t>К</w:t>
      </w:r>
      <w:r w:rsidRPr="000C19CB">
        <w:t xml:space="preserve">онтрактом, за исключением просрочки исполнения обязательств, предусмотренных настоящим </w:t>
      </w:r>
      <w:r>
        <w:t>К</w:t>
      </w:r>
      <w:r w:rsidRPr="000C19CB">
        <w:t>онтрактом, размер штрафа устанавливается в виде фиксированной суммы в размере 1000 (одной тысячи) рублей.</w:t>
      </w:r>
    </w:p>
    <w:p w14:paraId="55BFC831" w14:textId="7797B420" w:rsidR="00356FB8" w:rsidRPr="000C19CB" w:rsidRDefault="00356FB8" w:rsidP="00A47139">
      <w:pPr>
        <w:pStyle w:val="afb"/>
        <w:ind w:left="0" w:firstLine="283"/>
        <w:jc w:val="both"/>
      </w:pPr>
      <w:r>
        <w:t xml:space="preserve">       5</w:t>
      </w:r>
      <w:r w:rsidRPr="000C19CB">
        <w:t xml:space="preserve">.2.3. Общая сумма начисленной неустойки (штрафов, пени) за ненадлежащее исполнение Заказчиком обязательств, предусмотренных настоящим </w:t>
      </w:r>
      <w:r>
        <w:t>К</w:t>
      </w:r>
      <w:r w:rsidRPr="000C19CB">
        <w:t xml:space="preserve">онтрактом, не может превышать цену настоящего </w:t>
      </w:r>
      <w:r>
        <w:t>К</w:t>
      </w:r>
      <w:r w:rsidRPr="000C19CB">
        <w:t>онтракта.</w:t>
      </w:r>
    </w:p>
    <w:p w14:paraId="396FED92" w14:textId="1CA040A4" w:rsidR="00356FB8" w:rsidRPr="000C19CB" w:rsidRDefault="00356FB8" w:rsidP="00A47139">
      <w:pPr>
        <w:pStyle w:val="afb"/>
        <w:ind w:left="0" w:firstLine="283"/>
        <w:jc w:val="both"/>
      </w:pPr>
      <w:r>
        <w:t xml:space="preserve">       5</w:t>
      </w:r>
      <w:r w:rsidRPr="000C19CB">
        <w:t xml:space="preserve">.3. В случае просрочки исполнения </w:t>
      </w:r>
      <w:r>
        <w:t>Исполнителем</w:t>
      </w:r>
      <w:r w:rsidRPr="000C19CB">
        <w:t xml:space="preserve"> обязательств (в том числе гарантийного обязательства), предусмотренных настоящим </w:t>
      </w:r>
      <w:r>
        <w:t>К</w:t>
      </w:r>
      <w:r w:rsidRPr="000C19CB">
        <w:t xml:space="preserve">онтрактом, а также в иных случаях неисполнения или ненадлежащего исполнения </w:t>
      </w:r>
      <w:r>
        <w:t>Исполнителем</w:t>
      </w:r>
      <w:r w:rsidRPr="000C19CB">
        <w:t xml:space="preserve"> обязательств, предусмотренных настоящим </w:t>
      </w:r>
      <w:r w:rsidR="00A47139">
        <w:t>К</w:t>
      </w:r>
      <w:r w:rsidRPr="000C19CB">
        <w:t xml:space="preserve">онтрактом, Заказчик направляет </w:t>
      </w:r>
      <w:r w:rsidR="00A47139">
        <w:t>Исполнителю</w:t>
      </w:r>
      <w:r w:rsidRPr="000C19CB">
        <w:t xml:space="preserve"> требование об уплате неустоек (штрафов, пеней)</w:t>
      </w:r>
      <w:r w:rsidR="00A47139">
        <w:t>:</w:t>
      </w:r>
    </w:p>
    <w:p w14:paraId="15F9D7DA" w14:textId="42A8A2B3" w:rsidR="00356FB8" w:rsidRPr="000C19CB" w:rsidRDefault="00A47139" w:rsidP="00A47139">
      <w:pPr>
        <w:pStyle w:val="afb"/>
        <w:ind w:left="0"/>
        <w:jc w:val="both"/>
      </w:pPr>
      <w:r>
        <w:t xml:space="preserve">           5</w:t>
      </w:r>
      <w:r w:rsidR="00356FB8" w:rsidRPr="000C19CB">
        <w:t xml:space="preserve">.3.1. Пеня начисляется за каждый день просрочки исполнения </w:t>
      </w:r>
      <w:r>
        <w:t>Исполнителем</w:t>
      </w:r>
      <w:r w:rsidR="00356FB8" w:rsidRPr="000C19CB">
        <w:t xml:space="preserve"> обязательства, предусмотренного настоящим </w:t>
      </w:r>
      <w:r>
        <w:t>К</w:t>
      </w:r>
      <w:r w:rsidR="00356FB8" w:rsidRPr="000C19CB">
        <w:t xml:space="preserve">онтрактом, в размере одной трехсотой действующей на дату уплаты пени ставки рефинансирования Центрального банка Российской Федерации от цены настоящего </w:t>
      </w:r>
      <w:r>
        <w:t>К</w:t>
      </w:r>
      <w:r w:rsidR="00356FB8" w:rsidRPr="000C19CB">
        <w:t xml:space="preserve">онтракта, уменьшенной на сумму, пропорциональную объему обязательств, предусмотренных настоящим </w:t>
      </w:r>
      <w:r>
        <w:t>К</w:t>
      </w:r>
      <w:r w:rsidR="00356FB8" w:rsidRPr="000C19CB">
        <w:t xml:space="preserve">онтрактом и фактически исполненных </w:t>
      </w:r>
      <w:r>
        <w:t>Исполнителем</w:t>
      </w:r>
      <w:r w:rsidR="00356FB8" w:rsidRPr="000C19CB">
        <w:t>.</w:t>
      </w:r>
    </w:p>
    <w:p w14:paraId="2CDA898F" w14:textId="16C2237D" w:rsidR="00356FB8" w:rsidRPr="000C19CB" w:rsidRDefault="00A47139" w:rsidP="00A47139">
      <w:pPr>
        <w:pStyle w:val="afb"/>
        <w:ind w:left="0" w:firstLine="283"/>
        <w:jc w:val="both"/>
      </w:pPr>
      <w:r>
        <w:t xml:space="preserve">       5</w:t>
      </w:r>
      <w:r w:rsidR="00356FB8" w:rsidRPr="000C19CB">
        <w:t xml:space="preserve">.3.2. Общая сумма начисленной неустойки (штрафов, пени) за неисполнение </w:t>
      </w:r>
      <w:r w:rsidR="00356FB8">
        <w:br/>
      </w:r>
      <w:r w:rsidR="00356FB8" w:rsidRPr="000C19CB">
        <w:t xml:space="preserve">или ненадлежащее исполнение </w:t>
      </w:r>
      <w:r>
        <w:t>Исполнителем</w:t>
      </w:r>
      <w:r w:rsidR="00356FB8" w:rsidRPr="000C19CB">
        <w:t xml:space="preserve"> обязательств, предусмотренных настоящим </w:t>
      </w:r>
      <w:r>
        <w:t>К</w:t>
      </w:r>
      <w:r w:rsidR="00356FB8" w:rsidRPr="000C19CB">
        <w:t xml:space="preserve">онтрактом, не может превышать цену настоящего </w:t>
      </w:r>
      <w:r>
        <w:t>К</w:t>
      </w:r>
      <w:r w:rsidR="00356FB8" w:rsidRPr="000C19CB">
        <w:t>онтракта.</w:t>
      </w:r>
    </w:p>
    <w:p w14:paraId="56DBF1BD" w14:textId="7719718C" w:rsidR="00356FB8" w:rsidRPr="000C19CB" w:rsidRDefault="00A47139" w:rsidP="00A47139">
      <w:pPr>
        <w:pStyle w:val="afb"/>
        <w:ind w:left="0"/>
        <w:jc w:val="both"/>
      </w:pPr>
      <w:r>
        <w:t xml:space="preserve">            5</w:t>
      </w:r>
      <w:r w:rsidR="00356FB8" w:rsidRPr="000C19CB">
        <w:t xml:space="preserve">.4. Стороны освобождаются от уплаты неустойки (пеней, штрафов), если неисполнение или ненадлежащее исполнение обязательства, предусмотренного настоящим </w:t>
      </w:r>
      <w:r>
        <w:t>К</w:t>
      </w:r>
      <w:r w:rsidR="00356FB8" w:rsidRPr="000C19CB">
        <w:t xml:space="preserve">онтрактом, произошло вследствие непреодолимой силы или по вине другой Стороны. Выплата неустойки не освобождает Сторону, нарушившую </w:t>
      </w:r>
      <w:r>
        <w:t>К</w:t>
      </w:r>
      <w:r w:rsidR="00356FB8" w:rsidRPr="000C19CB">
        <w:t xml:space="preserve">онтракт, от исполнения своих обязательств по настоящему </w:t>
      </w:r>
      <w:r>
        <w:t>К</w:t>
      </w:r>
      <w:r w:rsidR="00356FB8" w:rsidRPr="000C19CB">
        <w:t>онтракту.</w:t>
      </w:r>
    </w:p>
    <w:p w14:paraId="72927C8B" w14:textId="4C7F645D" w:rsidR="00EF3796" w:rsidRDefault="00A47139" w:rsidP="00EF3796">
      <w:pPr>
        <w:pStyle w:val="afb"/>
        <w:shd w:val="clear" w:color="auto" w:fill="FFFFFF"/>
        <w:ind w:left="0"/>
        <w:contextualSpacing/>
        <w:jc w:val="center"/>
        <w:rPr>
          <w:b/>
        </w:rPr>
      </w:pPr>
      <w:r>
        <w:rPr>
          <w:b/>
          <w:highlight w:val="white"/>
        </w:rPr>
        <w:t>6</w:t>
      </w:r>
      <w:r w:rsidR="00EF3796" w:rsidRPr="0099223E">
        <w:rPr>
          <w:b/>
          <w:highlight w:val="white"/>
        </w:rPr>
        <w:t>. О</w:t>
      </w:r>
      <w:r>
        <w:rPr>
          <w:b/>
        </w:rPr>
        <w:t>бстоятельства непреодолимой силы</w:t>
      </w:r>
    </w:p>
    <w:p w14:paraId="28BB498F" w14:textId="55B1AC6D" w:rsidR="00A47139" w:rsidRPr="000C19CB" w:rsidRDefault="00A47139" w:rsidP="00A47139">
      <w:pPr>
        <w:tabs>
          <w:tab w:val="left" w:pos="709"/>
        </w:tabs>
        <w:ind w:firstLine="709"/>
        <w:jc w:val="both"/>
      </w:pPr>
      <w:r>
        <w:t>6</w:t>
      </w:r>
      <w:r w:rsidRPr="000C19CB">
        <w:t xml:space="preserve">.1. Стороны освобождаются от ответственности за полное или частичное неисполнение своих обязательств по настоящему </w:t>
      </w:r>
      <w:r>
        <w:t>К</w:t>
      </w:r>
      <w:r w:rsidRPr="000C19CB">
        <w:t xml:space="preserve">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>
        <w:t>К</w:t>
      </w:r>
      <w:r w:rsidRPr="000C19CB">
        <w:t xml:space="preserve">онтракту, а также других чрезвычайных обстоятельств, подтвержденных </w:t>
      </w:r>
      <w:r>
        <w:br/>
      </w:r>
      <w:r w:rsidRPr="000C19CB">
        <w:t>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3401BAE2" w14:textId="324CDF5E" w:rsidR="00A47139" w:rsidRPr="000C19CB" w:rsidRDefault="00A47139" w:rsidP="00A47139">
      <w:pPr>
        <w:tabs>
          <w:tab w:val="left" w:pos="709"/>
        </w:tabs>
        <w:ind w:firstLine="709"/>
        <w:jc w:val="both"/>
      </w:pPr>
      <w:r>
        <w:t>6</w:t>
      </w:r>
      <w:r w:rsidRPr="000C19CB">
        <w:t xml:space="preserve">.2. При наступлении таких обстоятельств срок исполнения обязательств </w:t>
      </w:r>
      <w:r w:rsidRPr="000C19CB">
        <w:br/>
        <w:t xml:space="preserve">по настоящему </w:t>
      </w:r>
      <w:r>
        <w:t>К</w:t>
      </w:r>
      <w:r w:rsidRPr="000C19CB">
        <w:t xml:space="preserve">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>
        <w:t>К</w:t>
      </w:r>
      <w:r w:rsidRPr="000C19CB">
        <w:t>онтракта в срок.</w:t>
      </w:r>
    </w:p>
    <w:p w14:paraId="416B31F7" w14:textId="12C16D9A" w:rsidR="00A47139" w:rsidRPr="000C19CB" w:rsidRDefault="00A47139" w:rsidP="00A47139">
      <w:pPr>
        <w:tabs>
          <w:tab w:val="left" w:pos="709"/>
        </w:tabs>
        <w:ind w:firstLine="709"/>
        <w:jc w:val="both"/>
      </w:pPr>
      <w:r>
        <w:t>6</w:t>
      </w:r>
      <w:r w:rsidRPr="000C19CB">
        <w:t xml:space="preserve"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</w:t>
      </w:r>
      <w:r>
        <w:br/>
      </w:r>
      <w:r w:rsidRPr="000C19CB">
        <w:t xml:space="preserve">с даты возникновения таких обстоятельств уведомить в письменной форме другую Сторону </w:t>
      </w:r>
      <w:r>
        <w:br/>
      </w:r>
      <w:r w:rsidRPr="000C19CB">
        <w:t>об их возникновении, виде и возможной продолжительности действия.</w:t>
      </w:r>
    </w:p>
    <w:p w14:paraId="48689D9B" w14:textId="08B4A096" w:rsidR="00A47139" w:rsidRPr="000C19CB" w:rsidRDefault="00A47139" w:rsidP="00A47139">
      <w:pPr>
        <w:tabs>
          <w:tab w:val="left" w:pos="709"/>
        </w:tabs>
        <w:ind w:firstLine="709"/>
        <w:jc w:val="both"/>
      </w:pPr>
      <w:r>
        <w:t>6</w:t>
      </w:r>
      <w:r w:rsidRPr="000C19CB">
        <w:t xml:space="preserve">.4. Если обстоятельства, указанные в п. </w:t>
      </w:r>
      <w:r>
        <w:t>6</w:t>
      </w:r>
      <w:r w:rsidRPr="000C19CB">
        <w:t xml:space="preserve">.1. настоящего </w:t>
      </w:r>
      <w:r>
        <w:t>К</w:t>
      </w:r>
      <w:r w:rsidRPr="000C19CB">
        <w:t xml:space="preserve">онтракта, будут длиться более </w:t>
      </w:r>
      <w:r>
        <w:br/>
      </w:r>
      <w:r w:rsidRPr="000C19CB">
        <w:t xml:space="preserve">2 (двух) месяцев с даты соответствующего уведомления, каждая из Сторон вправе расторгнуть настоящий </w:t>
      </w:r>
      <w:r>
        <w:t>Контракт</w:t>
      </w:r>
      <w:r w:rsidRPr="000C19CB">
        <w:t xml:space="preserve"> без требования возмещения убытков, понесенных в связи с наступлением таких обстоятельств.</w:t>
      </w:r>
    </w:p>
    <w:p w14:paraId="70732B15" w14:textId="3D402FCC" w:rsidR="00A47139" w:rsidRPr="000C19CB" w:rsidRDefault="00A47139" w:rsidP="00A47139">
      <w:pPr>
        <w:tabs>
          <w:tab w:val="left" w:pos="709"/>
        </w:tabs>
        <w:ind w:firstLine="709"/>
        <w:jc w:val="both"/>
      </w:pPr>
      <w:r>
        <w:t>6</w:t>
      </w:r>
      <w:r w:rsidRPr="000C19CB">
        <w:t xml:space="preserve">.5.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</w:t>
      </w:r>
      <w:r w:rsidRPr="000C19CB">
        <w:br/>
      </w:r>
      <w:r w:rsidRPr="000C19CB">
        <w:lastRenderedPageBreak/>
        <w:t xml:space="preserve">как на основание, освобождающее ее от ответственности за невыполнение обязательств </w:t>
      </w:r>
      <w:r w:rsidRPr="000C19CB">
        <w:br/>
        <w:t>по отношению к другой Стороне.</w:t>
      </w:r>
    </w:p>
    <w:p w14:paraId="298BF266" w14:textId="77777777" w:rsidR="00A47139" w:rsidRPr="0099223E" w:rsidRDefault="00A47139" w:rsidP="00EF3796">
      <w:pPr>
        <w:pStyle w:val="afb"/>
        <w:shd w:val="clear" w:color="auto" w:fill="FFFFFF"/>
        <w:ind w:left="0"/>
        <w:contextualSpacing/>
        <w:jc w:val="center"/>
      </w:pPr>
    </w:p>
    <w:p w14:paraId="330EED13" w14:textId="184CA59B" w:rsidR="00A47139" w:rsidRPr="00A47139" w:rsidRDefault="00A47139" w:rsidP="00A47139">
      <w:pPr>
        <w:pStyle w:val="af0"/>
        <w:widowControl w:val="0"/>
        <w:numPr>
          <w:ilvl w:val="0"/>
          <w:numId w:val="12"/>
        </w:numPr>
        <w:tabs>
          <w:tab w:val="left" w:pos="709"/>
        </w:tabs>
        <w:suppressAutoHyphens/>
        <w:autoSpaceDN w:val="0"/>
        <w:jc w:val="center"/>
        <w:rPr>
          <w:b/>
        </w:rPr>
      </w:pPr>
      <w:bookmarkStart w:id="1" w:name="_Hlk193120003"/>
      <w:bookmarkStart w:id="2" w:name="_Hlk179808703"/>
      <w:r w:rsidRPr="00A47139">
        <w:rPr>
          <w:b/>
        </w:rPr>
        <w:t>С</w:t>
      </w:r>
      <w:r>
        <w:rPr>
          <w:b/>
        </w:rPr>
        <w:t>рок действия и порядок изменения контракта</w:t>
      </w:r>
    </w:p>
    <w:p w14:paraId="5EA9B317" w14:textId="091F70DD" w:rsidR="00A47139" w:rsidRPr="000C19CB" w:rsidRDefault="00A47139" w:rsidP="00A47139">
      <w:pPr>
        <w:widowControl w:val="0"/>
        <w:tabs>
          <w:tab w:val="left" w:pos="709"/>
        </w:tabs>
        <w:ind w:firstLine="709"/>
        <w:jc w:val="both"/>
        <w:rPr>
          <w:bCs/>
        </w:rPr>
      </w:pPr>
      <w:r>
        <w:t>7</w:t>
      </w:r>
      <w:r w:rsidRPr="000C19CB">
        <w:t xml:space="preserve">.1. </w:t>
      </w:r>
      <w:r w:rsidRPr="000C19CB">
        <w:rPr>
          <w:bCs/>
        </w:rPr>
        <w:t xml:space="preserve">Настоящий </w:t>
      </w:r>
      <w:r>
        <w:rPr>
          <w:bCs/>
        </w:rPr>
        <w:t>К</w:t>
      </w:r>
      <w:r w:rsidRPr="000C19CB">
        <w:rPr>
          <w:bCs/>
        </w:rPr>
        <w:t xml:space="preserve">онтракт вступает в действие с момента его заключения Сторонами </w:t>
      </w:r>
      <w:r>
        <w:rPr>
          <w:bCs/>
        </w:rPr>
        <w:br/>
      </w:r>
      <w:r w:rsidRPr="000C19CB">
        <w:rPr>
          <w:bCs/>
        </w:rPr>
        <w:t xml:space="preserve">и действует до </w:t>
      </w:r>
      <w:r w:rsidR="00C33C3E">
        <w:rPr>
          <w:bCs/>
        </w:rPr>
        <w:t>30</w:t>
      </w:r>
      <w:r w:rsidRPr="000C19CB">
        <w:rPr>
          <w:bCs/>
        </w:rPr>
        <w:t>.</w:t>
      </w:r>
      <w:r w:rsidR="00C33C3E">
        <w:rPr>
          <w:bCs/>
        </w:rPr>
        <w:t>09</w:t>
      </w:r>
      <w:r w:rsidRPr="000C19CB">
        <w:rPr>
          <w:bCs/>
        </w:rPr>
        <w:t>.2026.</w:t>
      </w:r>
    </w:p>
    <w:p w14:paraId="2F48543F" w14:textId="2CAA40F6" w:rsidR="00A47139" w:rsidRPr="000C19CB" w:rsidRDefault="00A47139" w:rsidP="00A47139">
      <w:pPr>
        <w:ind w:firstLine="709"/>
        <w:jc w:val="both"/>
      </w:pPr>
      <w:r>
        <w:t>7</w:t>
      </w:r>
      <w:r w:rsidRPr="000C19CB">
        <w:t xml:space="preserve">.2. Обязательства сторон по </w:t>
      </w:r>
      <w:r>
        <w:t>К</w:t>
      </w:r>
      <w:r w:rsidRPr="000C19CB">
        <w:t>онтракту действуют до полного исполнения.</w:t>
      </w:r>
    </w:p>
    <w:p w14:paraId="04D4B507" w14:textId="24150EF6" w:rsidR="00A47139" w:rsidRPr="000C19CB" w:rsidRDefault="00A47139" w:rsidP="00A47139">
      <w:pPr>
        <w:ind w:firstLine="709"/>
        <w:jc w:val="both"/>
      </w:pPr>
      <w:r>
        <w:t>7</w:t>
      </w:r>
      <w:r w:rsidRPr="000C19CB">
        <w:t xml:space="preserve">.3. Изменения и дополнения настоящего </w:t>
      </w:r>
      <w:r>
        <w:t>К</w:t>
      </w:r>
      <w:r w:rsidRPr="000C19CB">
        <w:t xml:space="preserve">онтракта возможны по соглашению Сторон </w:t>
      </w:r>
      <w:r>
        <w:br/>
      </w:r>
      <w:r w:rsidRPr="000C19CB">
        <w:t xml:space="preserve">в рамках действующего законодательства в сфере осуществления закупок. Все изменения </w:t>
      </w:r>
      <w:r>
        <w:br/>
      </w:r>
      <w:r w:rsidRPr="000C19CB">
        <w:t xml:space="preserve">и дополнения оформляются в письменном виде путем подписания Сторонами дополнительных соглашений к </w:t>
      </w:r>
      <w:r>
        <w:t>К</w:t>
      </w:r>
      <w:r w:rsidRPr="000C19CB">
        <w:t xml:space="preserve">онтракту. Дополнительные соглашения к </w:t>
      </w:r>
      <w:r>
        <w:t>К</w:t>
      </w:r>
      <w:r w:rsidRPr="000C19CB">
        <w:t>онтракту являются его неотъемлемой частью и вступают в силу с момента их подписания Сторонами.</w:t>
      </w:r>
    </w:p>
    <w:p w14:paraId="6F319399" w14:textId="77777777" w:rsidR="00A47139" w:rsidRPr="000C19CB" w:rsidRDefault="00A47139" w:rsidP="00A47139">
      <w:pPr>
        <w:ind w:firstLine="709"/>
        <w:jc w:val="both"/>
      </w:pPr>
      <w:r w:rsidRPr="000C19CB">
        <w:t xml:space="preserve"> </w:t>
      </w:r>
    </w:p>
    <w:p w14:paraId="5BF84E6A" w14:textId="07DD6B4C" w:rsidR="00A47139" w:rsidRPr="00A47139" w:rsidRDefault="00A47139" w:rsidP="00A47139">
      <w:pPr>
        <w:pStyle w:val="af0"/>
        <w:widowControl w:val="0"/>
        <w:numPr>
          <w:ilvl w:val="0"/>
          <w:numId w:val="12"/>
        </w:numPr>
        <w:tabs>
          <w:tab w:val="left" w:pos="709"/>
        </w:tabs>
        <w:suppressAutoHyphens/>
        <w:autoSpaceDN w:val="0"/>
        <w:jc w:val="center"/>
        <w:rPr>
          <w:b/>
        </w:rPr>
      </w:pPr>
      <w:r w:rsidRPr="00A47139">
        <w:rPr>
          <w:b/>
        </w:rPr>
        <w:t>П</w:t>
      </w:r>
      <w:r w:rsidR="00EC35BA">
        <w:rPr>
          <w:b/>
        </w:rPr>
        <w:t>орядок урегулирования споров</w:t>
      </w:r>
    </w:p>
    <w:p w14:paraId="5FE51FD5" w14:textId="00A51CB1" w:rsidR="00A47139" w:rsidRPr="000C19CB" w:rsidRDefault="00A47139" w:rsidP="00A47139">
      <w:pPr>
        <w:tabs>
          <w:tab w:val="left" w:pos="709"/>
        </w:tabs>
        <w:ind w:firstLine="709"/>
        <w:jc w:val="both"/>
        <w:outlineLvl w:val="1"/>
      </w:pPr>
      <w:r>
        <w:t>8</w:t>
      </w:r>
      <w:r w:rsidRPr="000C19CB">
        <w:t>.1. В случае возникновения любых противоречий, претензий и разногласий,</w:t>
      </w:r>
      <w:r w:rsidRPr="000C19CB">
        <w:br/>
        <w:t xml:space="preserve"> а также споров, связанных с исполнением настоящего </w:t>
      </w:r>
      <w:r>
        <w:t>К</w:t>
      </w:r>
      <w:r w:rsidRPr="000C19CB">
        <w:t>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74031AB9" w14:textId="1B968ADA" w:rsidR="00A47139" w:rsidRPr="000C19CB" w:rsidRDefault="00A47139" w:rsidP="00A47139">
      <w:pPr>
        <w:tabs>
          <w:tab w:val="left" w:pos="709"/>
        </w:tabs>
        <w:ind w:firstLine="709"/>
        <w:jc w:val="both"/>
        <w:outlineLvl w:val="1"/>
      </w:pPr>
      <w:r>
        <w:t>8</w:t>
      </w:r>
      <w:r w:rsidRPr="000C19CB">
        <w:t xml:space="preserve">.2. В случае невыполнения Сторонами своих обязательств и не достижении взаимного согласия споры по настоящему </w:t>
      </w:r>
      <w:r>
        <w:t>К</w:t>
      </w:r>
      <w:r w:rsidRPr="000C19CB">
        <w:t>онтракту разрешаются в Арбитражном суде города Москвы.</w:t>
      </w:r>
    </w:p>
    <w:p w14:paraId="36251E13" w14:textId="77777777" w:rsidR="00A47139" w:rsidRPr="000C19CB" w:rsidRDefault="00A47139" w:rsidP="00A47139">
      <w:pPr>
        <w:tabs>
          <w:tab w:val="left" w:pos="709"/>
        </w:tabs>
        <w:jc w:val="center"/>
        <w:rPr>
          <w:b/>
        </w:rPr>
      </w:pPr>
    </w:p>
    <w:p w14:paraId="48FF83E9" w14:textId="105F5AA8" w:rsidR="00A47139" w:rsidRDefault="00A47139" w:rsidP="00A47139">
      <w:pPr>
        <w:pStyle w:val="af0"/>
        <w:numPr>
          <w:ilvl w:val="0"/>
          <w:numId w:val="12"/>
        </w:numPr>
        <w:tabs>
          <w:tab w:val="left" w:pos="709"/>
        </w:tabs>
        <w:autoSpaceDN w:val="0"/>
        <w:contextualSpacing w:val="0"/>
        <w:jc w:val="center"/>
        <w:rPr>
          <w:b/>
          <w:szCs w:val="24"/>
        </w:rPr>
      </w:pPr>
      <w:r w:rsidRPr="00BD554B">
        <w:rPr>
          <w:b/>
          <w:szCs w:val="24"/>
        </w:rPr>
        <w:t>П</w:t>
      </w:r>
      <w:r w:rsidR="00EC35BA">
        <w:rPr>
          <w:b/>
          <w:szCs w:val="24"/>
        </w:rPr>
        <w:t>орядок расторжения контракта</w:t>
      </w:r>
    </w:p>
    <w:p w14:paraId="006CEEAC" w14:textId="77777777" w:rsidR="00A47139" w:rsidRPr="00BD554B" w:rsidRDefault="00A47139" w:rsidP="00A47139">
      <w:pPr>
        <w:pStyle w:val="af0"/>
        <w:tabs>
          <w:tab w:val="left" w:pos="709"/>
        </w:tabs>
        <w:autoSpaceDN w:val="0"/>
        <w:ind w:left="1069"/>
        <w:contextualSpacing w:val="0"/>
        <w:rPr>
          <w:b/>
          <w:szCs w:val="24"/>
        </w:rPr>
      </w:pPr>
    </w:p>
    <w:p w14:paraId="0D7466A7" w14:textId="0144A335" w:rsidR="00A47139" w:rsidRPr="000C19CB" w:rsidRDefault="00A47139" w:rsidP="00A47139">
      <w:pPr>
        <w:tabs>
          <w:tab w:val="left" w:pos="709"/>
        </w:tabs>
        <w:spacing w:before="0" w:after="0"/>
        <w:ind w:firstLine="709"/>
        <w:jc w:val="both"/>
      </w:pPr>
      <w:r>
        <w:t>9</w:t>
      </w:r>
      <w:r w:rsidRPr="000C19CB">
        <w:t xml:space="preserve">.1. Настоящий </w:t>
      </w:r>
      <w:r>
        <w:t>К</w:t>
      </w:r>
      <w:r w:rsidRPr="000C19CB">
        <w:t>онтракт может быть расторгнут:</w:t>
      </w:r>
    </w:p>
    <w:p w14:paraId="4592C273" w14:textId="77777777" w:rsidR="00A47139" w:rsidRPr="000C19CB" w:rsidRDefault="00A47139" w:rsidP="00A47139">
      <w:pPr>
        <w:tabs>
          <w:tab w:val="left" w:pos="709"/>
        </w:tabs>
        <w:spacing w:before="0" w:after="0"/>
        <w:jc w:val="both"/>
      </w:pPr>
      <w:r w:rsidRPr="000C19CB">
        <w:t>- по соглашению Сторон;</w:t>
      </w:r>
    </w:p>
    <w:p w14:paraId="2A3A8EF2" w14:textId="77777777" w:rsidR="00A47139" w:rsidRPr="000C19CB" w:rsidRDefault="00A47139" w:rsidP="00A47139">
      <w:pPr>
        <w:tabs>
          <w:tab w:val="left" w:pos="709"/>
        </w:tabs>
        <w:spacing w:before="0" w:after="0"/>
        <w:jc w:val="both"/>
      </w:pPr>
      <w:r w:rsidRPr="000C19CB">
        <w:t>- в судебном порядке;</w:t>
      </w:r>
    </w:p>
    <w:p w14:paraId="238A933C" w14:textId="4BB6D589" w:rsidR="00A47139" w:rsidRPr="000C19CB" w:rsidRDefault="00A47139" w:rsidP="00A47139">
      <w:pPr>
        <w:tabs>
          <w:tab w:val="left" w:pos="709"/>
        </w:tabs>
        <w:spacing w:before="0" w:after="0"/>
        <w:jc w:val="both"/>
      </w:pPr>
      <w:r w:rsidRPr="000C19CB">
        <w:t xml:space="preserve">-в связи с односторонним отказом Стороны от исполнения </w:t>
      </w:r>
      <w:r>
        <w:t>К</w:t>
      </w:r>
      <w:r w:rsidRPr="000C19CB">
        <w:t xml:space="preserve">онтракта по основаниям, предусмотренным Гражданским кодексом Российской Федерации для одностороннего отказа </w:t>
      </w:r>
      <w:r>
        <w:br/>
      </w:r>
      <w:r w:rsidRPr="000C19CB">
        <w:t>от исполнения отдельных видов обязательств.</w:t>
      </w:r>
    </w:p>
    <w:p w14:paraId="163F3CEA" w14:textId="79BE495C" w:rsidR="00A47139" w:rsidRPr="000C19CB" w:rsidRDefault="00EC35BA" w:rsidP="00A47139">
      <w:pPr>
        <w:tabs>
          <w:tab w:val="left" w:pos="709"/>
        </w:tabs>
        <w:spacing w:before="0" w:after="0"/>
        <w:ind w:firstLine="709"/>
        <w:jc w:val="both"/>
      </w:pPr>
      <w:r>
        <w:t>9</w:t>
      </w:r>
      <w:r w:rsidR="00A47139" w:rsidRPr="000C19CB">
        <w:t xml:space="preserve">.2. Заказчик обязан принять решение об одностороннем отказе от исполнения </w:t>
      </w:r>
      <w:r>
        <w:t>К</w:t>
      </w:r>
      <w:r w:rsidR="00A47139" w:rsidRPr="000C19CB">
        <w:t xml:space="preserve">онтракта если в ходе исполнения </w:t>
      </w:r>
      <w:r>
        <w:t>К</w:t>
      </w:r>
      <w:r w:rsidR="00A47139" w:rsidRPr="000C19CB">
        <w:t xml:space="preserve">онтракта установлено, что </w:t>
      </w:r>
      <w:r>
        <w:t>Исполнитель</w:t>
      </w:r>
      <w:r w:rsidR="00A47139" w:rsidRPr="000C19CB">
        <w:t xml:space="preserve">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требованиям, что позволило ему стать победителем определения </w:t>
      </w:r>
      <w:r>
        <w:t>Исполнителя</w:t>
      </w:r>
      <w:r w:rsidR="00A47139" w:rsidRPr="000C19CB">
        <w:t>.</w:t>
      </w:r>
    </w:p>
    <w:p w14:paraId="1310A7DD" w14:textId="04CC9B3B" w:rsidR="00A47139" w:rsidRPr="000C19CB" w:rsidRDefault="00EC35BA" w:rsidP="00A47139">
      <w:pPr>
        <w:tabs>
          <w:tab w:val="left" w:pos="709"/>
        </w:tabs>
        <w:spacing w:before="0" w:after="0"/>
        <w:ind w:firstLine="709"/>
        <w:jc w:val="both"/>
      </w:pPr>
      <w:r>
        <w:t>9</w:t>
      </w:r>
      <w:r w:rsidR="00A47139" w:rsidRPr="000C19CB">
        <w:t>.3.</w:t>
      </w:r>
      <w:r>
        <w:t xml:space="preserve"> </w:t>
      </w:r>
      <w:r w:rsidR="00A47139" w:rsidRPr="000C19CB">
        <w:t xml:space="preserve">Расторжение </w:t>
      </w:r>
      <w:r>
        <w:t>К</w:t>
      </w:r>
      <w:r w:rsidR="00A47139" w:rsidRPr="000C19CB">
        <w:t xml:space="preserve">онтракта в связи с односторонним отказом Заказчика </w:t>
      </w:r>
      <w:r w:rsidR="00A47139" w:rsidRPr="000C19CB">
        <w:br/>
        <w:t xml:space="preserve">от исполнения </w:t>
      </w:r>
      <w:r>
        <w:t>К</w:t>
      </w:r>
      <w:r w:rsidR="00A47139" w:rsidRPr="000C19CB">
        <w:t>онтракта осуществляется в порядке, предусмотренном статьей 95 Федерального закона Российской Федерации № 44-ФЗ.</w:t>
      </w:r>
    </w:p>
    <w:p w14:paraId="01048E60" w14:textId="2711F9E6" w:rsidR="00A47139" w:rsidRPr="000C19CB" w:rsidRDefault="00EC35BA" w:rsidP="00A47139">
      <w:pPr>
        <w:tabs>
          <w:tab w:val="left" w:pos="709"/>
        </w:tabs>
        <w:spacing w:before="0" w:after="0"/>
        <w:ind w:firstLine="709"/>
        <w:jc w:val="both"/>
      </w:pPr>
      <w:r>
        <w:t>9</w:t>
      </w:r>
      <w:r w:rsidR="00A47139" w:rsidRPr="000C19CB">
        <w:t xml:space="preserve">.4. Расторжение </w:t>
      </w:r>
      <w:r>
        <w:t>К</w:t>
      </w:r>
      <w:r w:rsidR="00A47139" w:rsidRPr="000C19CB">
        <w:t>онтракта по соглашению Сторон производится Сторонами путем подписания соответствующего соглашения о расторжении.</w:t>
      </w:r>
    </w:p>
    <w:p w14:paraId="26D6981F" w14:textId="16DB037A" w:rsidR="00A47139" w:rsidRPr="000C19CB" w:rsidRDefault="00A47139" w:rsidP="00A47139">
      <w:pPr>
        <w:spacing w:before="0" w:after="0"/>
        <w:ind w:firstLine="708"/>
        <w:jc w:val="both"/>
      </w:pPr>
      <w:r w:rsidRPr="000C19CB">
        <w:t xml:space="preserve">В случае расторжения настоящего </w:t>
      </w:r>
      <w:r w:rsidR="00EC35BA">
        <w:t>К</w:t>
      </w:r>
      <w:r w:rsidRPr="000C19CB">
        <w:t xml:space="preserve">онтракта по соглашению Сторон Стороны подписывают акт сверки расчётов, отображающий расчеты Сторон за период исполнения </w:t>
      </w:r>
      <w:r w:rsidR="00EC35BA">
        <w:t>К</w:t>
      </w:r>
      <w:r w:rsidRPr="000C19CB">
        <w:t xml:space="preserve">онтракта до момента его расторжения, а также объём </w:t>
      </w:r>
      <w:r w:rsidR="00EC35BA">
        <w:t>оказанных Услуг</w:t>
      </w:r>
      <w:r w:rsidRPr="000C19CB">
        <w:t xml:space="preserve">, фактически </w:t>
      </w:r>
      <w:r w:rsidR="00EC35BA">
        <w:t>оказанных Исполнителем</w:t>
      </w:r>
      <w:r w:rsidRPr="000C19CB">
        <w:t xml:space="preserve"> Заказчику.</w:t>
      </w:r>
    </w:p>
    <w:p w14:paraId="1196AD4A" w14:textId="29CA1C5D" w:rsidR="00A47139" w:rsidRPr="000C19CB" w:rsidRDefault="00EC35BA" w:rsidP="00A47139">
      <w:pPr>
        <w:tabs>
          <w:tab w:val="left" w:pos="709"/>
        </w:tabs>
        <w:spacing w:before="0" w:after="0"/>
        <w:ind w:firstLine="709"/>
        <w:jc w:val="both"/>
      </w:pPr>
      <w:r>
        <w:t>9</w:t>
      </w:r>
      <w:r w:rsidR="00A47139" w:rsidRPr="000C19CB">
        <w:t xml:space="preserve">.5. </w:t>
      </w:r>
      <w:r>
        <w:t>Исполнитель</w:t>
      </w:r>
      <w:r w:rsidR="00A47139" w:rsidRPr="000C19CB">
        <w:t xml:space="preserve"> не вправе принять решение об одностороннем расторжении настоящего </w:t>
      </w:r>
      <w:r>
        <w:t>К</w:t>
      </w:r>
      <w:r w:rsidR="00A47139" w:rsidRPr="000C19CB">
        <w:t xml:space="preserve">онтракта, если Заказчиком не нарушаются условия настоящего </w:t>
      </w:r>
      <w:r>
        <w:t>К</w:t>
      </w:r>
      <w:r w:rsidR="00A47139" w:rsidRPr="000C19CB">
        <w:t>онтракта.</w:t>
      </w:r>
    </w:p>
    <w:p w14:paraId="5C82AE8F" w14:textId="77777777" w:rsidR="00A47139" w:rsidRPr="000C19CB" w:rsidRDefault="00A47139" w:rsidP="00A47139">
      <w:pPr>
        <w:tabs>
          <w:tab w:val="left" w:pos="709"/>
        </w:tabs>
        <w:ind w:firstLine="709"/>
        <w:jc w:val="both"/>
      </w:pPr>
    </w:p>
    <w:p w14:paraId="1C6F8EC3" w14:textId="4110CA65" w:rsidR="00A47139" w:rsidRPr="00BD554B" w:rsidRDefault="00A47139" w:rsidP="00A47139">
      <w:pPr>
        <w:pStyle w:val="af0"/>
        <w:numPr>
          <w:ilvl w:val="0"/>
          <w:numId w:val="12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contextualSpacing w:val="0"/>
        <w:jc w:val="center"/>
        <w:rPr>
          <w:b/>
          <w:szCs w:val="24"/>
        </w:rPr>
      </w:pPr>
      <w:r w:rsidRPr="00BD554B">
        <w:rPr>
          <w:b/>
          <w:szCs w:val="24"/>
        </w:rPr>
        <w:t>П</w:t>
      </w:r>
      <w:r w:rsidR="00EC35BA">
        <w:rPr>
          <w:b/>
          <w:szCs w:val="24"/>
        </w:rPr>
        <w:t>рочие условия</w:t>
      </w:r>
    </w:p>
    <w:p w14:paraId="7EC492B9" w14:textId="2D379B64" w:rsidR="00A47139" w:rsidRPr="000C19CB" w:rsidRDefault="00A47139" w:rsidP="00542232">
      <w:pPr>
        <w:tabs>
          <w:tab w:val="left" w:pos="709"/>
        </w:tabs>
        <w:spacing w:before="0" w:after="0"/>
        <w:ind w:firstLine="709"/>
        <w:jc w:val="both"/>
      </w:pPr>
      <w:r w:rsidRPr="000C19CB">
        <w:t>1</w:t>
      </w:r>
      <w:r w:rsidR="00EC35BA">
        <w:t>0</w:t>
      </w:r>
      <w:r w:rsidRPr="000C19CB">
        <w:t>.</w:t>
      </w:r>
      <w:r>
        <w:t>1</w:t>
      </w:r>
      <w:r w:rsidRPr="000C19CB">
        <w:t xml:space="preserve">. Все уведомления Сторон, связанные с исполнением настоящего </w:t>
      </w:r>
      <w:r w:rsidR="00EC35BA">
        <w:t>К</w:t>
      </w:r>
      <w:r w:rsidRPr="000C19CB">
        <w:t xml:space="preserve">онтракта, направляются в письменной форме по почте заказным письмом по фактическому адресу Стороны, указанному в настоящем </w:t>
      </w:r>
      <w:r w:rsidR="00EC35BA">
        <w:t>К</w:t>
      </w:r>
      <w:r w:rsidRPr="000C19CB">
        <w:t xml:space="preserve">онтракте, а также могут быть направлены с использованием факсимильной связи, электронной почты с последующим предоставлением оригинала </w:t>
      </w:r>
      <w:r w:rsidR="00542232">
        <w:br/>
      </w:r>
      <w:r w:rsidRPr="000C19CB">
        <w:t xml:space="preserve">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  <w:r w:rsidR="00542232">
        <w:br/>
      </w:r>
      <w:r w:rsidRPr="000C19CB">
        <w:lastRenderedPageBreak/>
        <w:t>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563DB2C6" w14:textId="45676AE0" w:rsidR="00A47139" w:rsidRPr="000C19CB" w:rsidRDefault="00A47139" w:rsidP="00542232">
      <w:pPr>
        <w:tabs>
          <w:tab w:val="left" w:pos="709"/>
        </w:tabs>
        <w:spacing w:before="0" w:after="0"/>
        <w:ind w:firstLine="709"/>
        <w:jc w:val="both"/>
      </w:pPr>
      <w:r w:rsidRPr="000C19CB">
        <w:t>1</w:t>
      </w:r>
      <w:r w:rsidR="00EC35BA">
        <w:t>0</w:t>
      </w:r>
      <w:r w:rsidRPr="000C19CB">
        <w:t>.</w:t>
      </w:r>
      <w:r>
        <w:t>2</w:t>
      </w:r>
      <w:r w:rsidRPr="000C19CB">
        <w:t xml:space="preserve">. Во всем, что не предусмотрено настоящим </w:t>
      </w:r>
      <w:r w:rsidR="00EC35BA">
        <w:t>К</w:t>
      </w:r>
      <w:r w:rsidRPr="000C19CB">
        <w:t>онтрактом, Стороны руководствуются действующим законодательством Российской Федерации.</w:t>
      </w:r>
    </w:p>
    <w:p w14:paraId="1800419B" w14:textId="4A23215A" w:rsidR="00A47139" w:rsidRPr="000C19CB" w:rsidRDefault="00A47139" w:rsidP="00542232">
      <w:pPr>
        <w:tabs>
          <w:tab w:val="left" w:pos="709"/>
        </w:tabs>
        <w:spacing w:before="0" w:after="0"/>
        <w:ind w:firstLine="709"/>
      </w:pPr>
      <w:r w:rsidRPr="000C19CB">
        <w:t>1</w:t>
      </w:r>
      <w:r w:rsidR="00EC35BA">
        <w:t>0</w:t>
      </w:r>
      <w:r w:rsidRPr="000C19CB">
        <w:t>.</w:t>
      </w:r>
      <w:r>
        <w:t>3</w:t>
      </w:r>
      <w:r w:rsidRPr="000C19CB">
        <w:t>. Неотъемлемой частью контракта являются:</w:t>
      </w:r>
    </w:p>
    <w:p w14:paraId="5CE18B75" w14:textId="77777777" w:rsidR="00A47139" w:rsidRPr="000C19CB" w:rsidRDefault="00A47139" w:rsidP="00542232">
      <w:pPr>
        <w:tabs>
          <w:tab w:val="left" w:pos="709"/>
        </w:tabs>
        <w:spacing w:before="0" w:after="0"/>
      </w:pPr>
      <w:r w:rsidRPr="000C19CB">
        <w:t>- Техническое задание (Приложение № 1);</w:t>
      </w:r>
    </w:p>
    <w:p w14:paraId="1FD1A2B5" w14:textId="416E6CF4" w:rsidR="00A47139" w:rsidRPr="000C19CB" w:rsidRDefault="00A47139" w:rsidP="00542232">
      <w:pPr>
        <w:tabs>
          <w:tab w:val="left" w:pos="709"/>
        </w:tabs>
        <w:spacing w:before="0" w:after="0"/>
      </w:pPr>
      <w:r w:rsidRPr="000C19CB">
        <w:t xml:space="preserve">- Акт </w:t>
      </w:r>
      <w:r w:rsidR="00EC35BA">
        <w:t>сдачи-приемки Услуг</w:t>
      </w:r>
      <w:r w:rsidRPr="000C19CB">
        <w:t xml:space="preserve"> (Приложение № 2)</w:t>
      </w:r>
      <w:r w:rsidR="00EC35BA">
        <w:t>.</w:t>
      </w:r>
    </w:p>
    <w:p w14:paraId="485BCB5A" w14:textId="77777777" w:rsidR="00A47139" w:rsidRPr="000C19CB" w:rsidRDefault="00A47139" w:rsidP="00A47139">
      <w:pPr>
        <w:widowControl w:val="0"/>
        <w:jc w:val="center"/>
        <w:rPr>
          <w:b/>
        </w:rPr>
      </w:pPr>
    </w:p>
    <w:p w14:paraId="04950E1F" w14:textId="2A74070F" w:rsidR="00A47139" w:rsidRPr="000C19CB" w:rsidRDefault="00A47139" w:rsidP="00A47139">
      <w:pPr>
        <w:widowControl w:val="0"/>
        <w:jc w:val="center"/>
        <w:rPr>
          <w:b/>
        </w:rPr>
      </w:pPr>
      <w:r w:rsidRPr="000C19CB">
        <w:rPr>
          <w:b/>
        </w:rPr>
        <w:t>1</w:t>
      </w:r>
      <w:r w:rsidR="00EC35BA">
        <w:rPr>
          <w:b/>
        </w:rPr>
        <w:t>1</w:t>
      </w:r>
      <w:r w:rsidRPr="000C19CB">
        <w:rPr>
          <w:b/>
        </w:rPr>
        <w:t xml:space="preserve">. </w:t>
      </w:r>
      <w:r w:rsidR="00EC35BA">
        <w:rPr>
          <w:b/>
        </w:rPr>
        <w:t>Реквизиты и подписи сторон</w:t>
      </w:r>
    </w:p>
    <w:tbl>
      <w:tblPr>
        <w:tblW w:w="10348" w:type="dxa"/>
        <w:tblInd w:w="-5" w:type="dxa"/>
        <w:tblLayout w:type="fixed"/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42"/>
        <w:gridCol w:w="4906"/>
      </w:tblGrid>
      <w:tr w:rsidR="00EC35BA" w:rsidRPr="006C29A3" w14:paraId="3CE54148" w14:textId="77777777" w:rsidTr="00EC35BA"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10FAD" w14:textId="77777777" w:rsidR="00EC35BA" w:rsidRPr="00CD63D0" w:rsidRDefault="00EC35BA" w:rsidP="00EC35BA">
            <w:pPr>
              <w:pStyle w:val="af2"/>
              <w:spacing w:before="0" w:after="0"/>
              <w:rPr>
                <w:rFonts w:cs="Times New Roman"/>
              </w:rPr>
            </w:pPr>
            <w:r w:rsidRPr="00CD63D0">
              <w:rPr>
                <w:rFonts w:cs="Times New Roman"/>
                <w:b/>
                <w:bCs/>
                <w:color w:val="000000"/>
              </w:rPr>
              <w:t>Заказчик:</w:t>
            </w:r>
          </w:p>
          <w:p w14:paraId="0E132503" w14:textId="77777777" w:rsidR="00EC35BA" w:rsidRPr="00CD63D0" w:rsidRDefault="00EC35BA" w:rsidP="00EC35BA">
            <w:pPr>
              <w:spacing w:before="0" w:after="0"/>
              <w:jc w:val="both"/>
              <w:rPr>
                <w:rFonts w:cs="Times New Roman"/>
              </w:rPr>
            </w:pPr>
            <w:r w:rsidRPr="00CD63D0">
              <w:rPr>
                <w:rFonts w:cs="Times New Roman"/>
              </w:rPr>
              <w:t xml:space="preserve">Полное наименование: </w:t>
            </w:r>
          </w:p>
          <w:p w14:paraId="0F7F8A4E" w14:textId="77777777" w:rsidR="00EC35BA" w:rsidRPr="00CD63D0" w:rsidRDefault="00EC35BA" w:rsidP="00EC35BA">
            <w:pPr>
              <w:spacing w:before="0" w:after="0"/>
              <w:jc w:val="both"/>
              <w:rPr>
                <w:rFonts w:cs="Times New Roman"/>
              </w:rPr>
            </w:pPr>
            <w:r w:rsidRPr="00CD63D0">
              <w:rPr>
                <w:rFonts w:cs="Times New Roman"/>
              </w:rPr>
              <w:t>Федеральное казенное учреждение «Центр аналитики и методологии развития дорожного хозяйства Федерального дорожного агентства».</w:t>
            </w:r>
          </w:p>
          <w:p w14:paraId="2AE99E3D" w14:textId="77777777" w:rsidR="00EC35BA" w:rsidRPr="00CD63D0" w:rsidRDefault="00EC35BA" w:rsidP="00EC35BA">
            <w:pPr>
              <w:spacing w:before="0" w:after="0"/>
              <w:jc w:val="both"/>
              <w:rPr>
                <w:rFonts w:cs="Times New Roman"/>
              </w:rPr>
            </w:pPr>
            <w:r w:rsidRPr="00CD63D0">
              <w:rPr>
                <w:rFonts w:cs="Times New Roman"/>
              </w:rPr>
              <w:t xml:space="preserve">Краткое наименование:                        </w:t>
            </w:r>
          </w:p>
          <w:p w14:paraId="5F686413" w14:textId="77777777" w:rsidR="00EC35BA" w:rsidRPr="00CD63D0" w:rsidRDefault="00EC35BA" w:rsidP="00EC35BA">
            <w:pPr>
              <w:spacing w:before="0" w:after="0"/>
              <w:jc w:val="both"/>
              <w:rPr>
                <w:rFonts w:cs="Times New Roman"/>
              </w:rPr>
            </w:pPr>
            <w:r w:rsidRPr="00CD63D0">
              <w:rPr>
                <w:rFonts w:cs="Times New Roman"/>
              </w:rPr>
              <w:t>ФКУ «Центрдорразвития».</w:t>
            </w:r>
          </w:p>
          <w:p w14:paraId="42D4058B" w14:textId="77777777" w:rsidR="00EC35BA" w:rsidRPr="00CD63D0" w:rsidRDefault="00EC35BA" w:rsidP="00EC35BA">
            <w:pPr>
              <w:spacing w:before="0" w:after="0"/>
              <w:rPr>
                <w:rFonts w:cs="Times New Roman"/>
              </w:rPr>
            </w:pPr>
            <w:r w:rsidRPr="00CD63D0">
              <w:rPr>
                <w:rFonts w:cs="Times New Roman"/>
              </w:rPr>
              <w:t>Юридический адрес: 129085, г. Москва, Звездный бульвар, д. 21, стр. 1</w:t>
            </w:r>
          </w:p>
          <w:p w14:paraId="5AE57AC3" w14:textId="77777777" w:rsidR="00EC35BA" w:rsidRPr="00CD63D0" w:rsidRDefault="00EC35BA" w:rsidP="00EC35BA">
            <w:pPr>
              <w:spacing w:before="0" w:after="0"/>
              <w:rPr>
                <w:rFonts w:cs="Times New Roman"/>
              </w:rPr>
            </w:pPr>
            <w:r w:rsidRPr="00CD63D0">
              <w:rPr>
                <w:rFonts w:cs="Times New Roman"/>
              </w:rPr>
              <w:t xml:space="preserve">Почтовый адрес: 129626, г. Москва,  </w:t>
            </w:r>
            <w:r w:rsidRPr="00CD63D0">
              <w:rPr>
                <w:rFonts w:cs="Times New Roman"/>
              </w:rPr>
              <w:br/>
              <w:t>ул. Павла Корчагина, д. 2, 18 этаж</w:t>
            </w:r>
          </w:p>
          <w:p w14:paraId="30A37FCE" w14:textId="77777777" w:rsidR="00EC35BA" w:rsidRPr="00CD63D0" w:rsidRDefault="00EC35BA" w:rsidP="00EC35BA">
            <w:pPr>
              <w:spacing w:before="0" w:after="0"/>
              <w:jc w:val="both"/>
              <w:rPr>
                <w:rFonts w:cs="Times New Roman"/>
              </w:rPr>
            </w:pPr>
            <w:r w:rsidRPr="00CD63D0">
              <w:rPr>
                <w:rFonts w:cs="Times New Roman"/>
              </w:rPr>
              <w:t>ИНН: 1701034257</w:t>
            </w:r>
            <w:r>
              <w:rPr>
                <w:rFonts w:cs="Times New Roman"/>
              </w:rPr>
              <w:t xml:space="preserve">, </w:t>
            </w:r>
            <w:r w:rsidRPr="00CD63D0">
              <w:rPr>
                <w:rFonts w:cs="Times New Roman"/>
              </w:rPr>
              <w:t>КПП: 771701001</w:t>
            </w:r>
          </w:p>
          <w:p w14:paraId="0B6ACA12" w14:textId="77777777" w:rsidR="00EC35BA" w:rsidRPr="00CD63D0" w:rsidRDefault="00EC35BA" w:rsidP="00EC35BA">
            <w:pPr>
              <w:spacing w:before="0" w:after="0"/>
              <w:jc w:val="both"/>
              <w:rPr>
                <w:rFonts w:cs="Times New Roman"/>
              </w:rPr>
            </w:pPr>
            <w:r w:rsidRPr="00CD63D0">
              <w:rPr>
                <w:rFonts w:cs="Times New Roman"/>
              </w:rPr>
              <w:t>ОКАТО: 45280572000</w:t>
            </w:r>
          </w:p>
          <w:p w14:paraId="1AD6CBEA" w14:textId="77777777" w:rsidR="00EC35BA" w:rsidRPr="00CD63D0" w:rsidRDefault="00EC35BA" w:rsidP="00EC35BA">
            <w:pPr>
              <w:spacing w:before="0" w:after="0"/>
              <w:jc w:val="both"/>
              <w:rPr>
                <w:rFonts w:cs="Times New Roman"/>
              </w:rPr>
            </w:pPr>
            <w:r w:rsidRPr="00CD63D0">
              <w:rPr>
                <w:rFonts w:cs="Times New Roman"/>
              </w:rPr>
              <w:t>ОКТМО: 45358000000</w:t>
            </w:r>
          </w:p>
          <w:p w14:paraId="3D598C67" w14:textId="77777777" w:rsidR="00EC35BA" w:rsidRPr="00CD63D0" w:rsidRDefault="00EC35BA" w:rsidP="00EC35BA">
            <w:pPr>
              <w:spacing w:before="0" w:after="0"/>
              <w:jc w:val="both"/>
              <w:rPr>
                <w:rFonts w:cs="Times New Roman"/>
              </w:rPr>
            </w:pPr>
            <w:r w:rsidRPr="00CD63D0">
              <w:rPr>
                <w:rFonts w:cs="Times New Roman"/>
              </w:rPr>
              <w:t>ОГРН: 1021700513009</w:t>
            </w:r>
          </w:p>
          <w:p w14:paraId="2F6C0E55" w14:textId="77777777" w:rsidR="00EC35BA" w:rsidRPr="00CD63D0" w:rsidRDefault="00EC35BA" w:rsidP="00EC35BA">
            <w:pPr>
              <w:spacing w:before="0" w:after="0"/>
              <w:jc w:val="both"/>
              <w:rPr>
                <w:rFonts w:cs="Times New Roman"/>
              </w:rPr>
            </w:pPr>
            <w:r w:rsidRPr="00CD63D0">
              <w:rPr>
                <w:rFonts w:cs="Times New Roman"/>
              </w:rPr>
              <w:t>ОКПО: 53688657</w:t>
            </w:r>
          </w:p>
          <w:p w14:paraId="5F6E8E38" w14:textId="77777777" w:rsidR="00EC35BA" w:rsidRPr="00CD63D0" w:rsidRDefault="00EC35BA" w:rsidP="00EC35BA">
            <w:pPr>
              <w:spacing w:before="0" w:after="0"/>
              <w:jc w:val="both"/>
              <w:rPr>
                <w:rFonts w:cs="Times New Roman"/>
              </w:rPr>
            </w:pPr>
            <w:r w:rsidRPr="00CD63D0">
              <w:rPr>
                <w:rFonts w:cs="Times New Roman"/>
              </w:rPr>
              <w:t xml:space="preserve">ОКОПФ: </w:t>
            </w:r>
            <w:r w:rsidRPr="00CD63D0">
              <w:rPr>
                <w:rStyle w:val="copytarget"/>
                <w:rFonts w:cs="Times New Roman"/>
                <w:color w:val="35383B"/>
              </w:rPr>
              <w:t>75104</w:t>
            </w:r>
            <w:r w:rsidRPr="00CD63D0">
              <w:rPr>
                <w:rFonts w:cs="Times New Roman"/>
                <w:color w:val="35383B"/>
                <w:shd w:val="clear" w:color="auto" w:fill="F1F2F3"/>
              </w:rPr>
              <w:t> </w:t>
            </w:r>
          </w:p>
          <w:p w14:paraId="2F52F527" w14:textId="77777777" w:rsidR="00EC35BA" w:rsidRPr="00CD63D0" w:rsidRDefault="00EC35BA" w:rsidP="00EC35BA">
            <w:pPr>
              <w:spacing w:before="0" w:after="0"/>
              <w:jc w:val="both"/>
              <w:rPr>
                <w:rFonts w:cs="Times New Roman"/>
              </w:rPr>
            </w:pPr>
            <w:r w:rsidRPr="00CD63D0">
              <w:rPr>
                <w:rFonts w:cs="Times New Roman"/>
              </w:rPr>
              <w:t>ОКВЭД: 70.22</w:t>
            </w:r>
          </w:p>
          <w:p w14:paraId="1C93A7D8" w14:textId="77777777" w:rsidR="00EC35BA" w:rsidRPr="00CD63D0" w:rsidRDefault="00EC35BA" w:rsidP="00EC35BA">
            <w:pPr>
              <w:spacing w:before="0" w:after="0"/>
              <w:rPr>
                <w:rFonts w:cs="Times New Roman"/>
              </w:rPr>
            </w:pPr>
            <w:r w:rsidRPr="00CD63D0">
              <w:rPr>
                <w:rFonts w:cs="Times New Roman"/>
              </w:rPr>
              <w:t xml:space="preserve">Банковские реквизиты: корреспондентский счет </w:t>
            </w:r>
            <w:r>
              <w:rPr>
                <w:rFonts w:cs="Times New Roman"/>
              </w:rPr>
              <w:br/>
            </w:r>
            <w:r w:rsidRPr="00CD63D0">
              <w:rPr>
                <w:rFonts w:cs="Times New Roman"/>
              </w:rPr>
              <w:t>№</w:t>
            </w:r>
            <w:r>
              <w:rPr>
                <w:rFonts w:cs="Times New Roman"/>
              </w:rPr>
              <w:t xml:space="preserve"> </w:t>
            </w:r>
            <w:r w:rsidRPr="00CD63D0">
              <w:rPr>
                <w:rFonts w:cs="Times New Roman"/>
              </w:rPr>
              <w:t>40102810545370000003</w:t>
            </w:r>
          </w:p>
          <w:p w14:paraId="679AD8AA" w14:textId="77777777" w:rsidR="00EC35BA" w:rsidRPr="00CD63D0" w:rsidRDefault="00EC35BA" w:rsidP="00EC35BA">
            <w:pPr>
              <w:spacing w:before="0" w:after="0"/>
              <w:rPr>
                <w:rFonts w:cs="Times New Roman"/>
              </w:rPr>
            </w:pPr>
            <w:r w:rsidRPr="00CD63D0">
              <w:rPr>
                <w:rFonts w:cs="Times New Roman"/>
              </w:rPr>
              <w:t xml:space="preserve">ОКЦ № 1 ГУ БАНКА РОССИИ ПО ЦФО//УФК </w:t>
            </w:r>
            <w:r>
              <w:rPr>
                <w:rFonts w:cs="Times New Roman"/>
              </w:rPr>
              <w:br/>
            </w:r>
            <w:r w:rsidRPr="00CD63D0">
              <w:rPr>
                <w:rFonts w:cs="Times New Roman"/>
              </w:rPr>
              <w:t>ПО Г.МОСКВЕ, г. Москва</w:t>
            </w:r>
          </w:p>
          <w:p w14:paraId="3A76F1BC" w14:textId="77777777" w:rsidR="00EC35BA" w:rsidRPr="00CD63D0" w:rsidRDefault="00EC35BA" w:rsidP="00EC35BA">
            <w:pPr>
              <w:spacing w:before="0" w:after="0"/>
              <w:rPr>
                <w:rFonts w:cs="Times New Roman"/>
              </w:rPr>
            </w:pPr>
            <w:r w:rsidRPr="00CD63D0">
              <w:rPr>
                <w:rFonts w:cs="Times New Roman"/>
              </w:rPr>
              <w:t xml:space="preserve">номер казначейского счета                      </w:t>
            </w:r>
            <w:r w:rsidRPr="00CD63D0">
              <w:rPr>
                <w:rFonts w:cs="Times New Roman"/>
              </w:rPr>
              <w:br/>
              <w:t>№ 03211643000000017300</w:t>
            </w:r>
          </w:p>
          <w:p w14:paraId="00249C6E" w14:textId="77777777" w:rsidR="00EC35BA" w:rsidRPr="00CD63D0" w:rsidRDefault="00EC35BA" w:rsidP="00EC35BA">
            <w:pPr>
              <w:spacing w:before="0" w:after="0"/>
              <w:jc w:val="both"/>
              <w:rPr>
                <w:rFonts w:cs="Times New Roman"/>
              </w:rPr>
            </w:pPr>
            <w:r w:rsidRPr="00CD63D0">
              <w:rPr>
                <w:rFonts w:cs="Times New Roman"/>
              </w:rPr>
              <w:t>БИК: 004525988</w:t>
            </w:r>
          </w:p>
          <w:p w14:paraId="1791E75A" w14:textId="77777777" w:rsidR="00EC35BA" w:rsidRPr="00CD63D0" w:rsidRDefault="00EC35BA" w:rsidP="00EC35BA">
            <w:pPr>
              <w:spacing w:before="0" w:after="0"/>
              <w:ind w:right="34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л/с</w:t>
            </w:r>
            <w:r w:rsidRPr="00CD63D0">
              <w:rPr>
                <w:rFonts w:cs="Times New Roman"/>
              </w:rPr>
              <w:t>:</w:t>
            </w:r>
            <w:r>
              <w:rPr>
                <w:rFonts w:cs="Times New Roman"/>
              </w:rPr>
              <w:t xml:space="preserve"> </w:t>
            </w:r>
            <w:r w:rsidRPr="00CD63D0">
              <w:rPr>
                <w:rFonts w:cs="Times New Roman"/>
              </w:rPr>
              <w:t>03731705680 (расходы)</w:t>
            </w:r>
          </w:p>
          <w:p w14:paraId="536534CC" w14:textId="77777777" w:rsidR="00EC35BA" w:rsidRPr="00CD63D0" w:rsidRDefault="00EC35BA" w:rsidP="00EC35BA">
            <w:pPr>
              <w:spacing w:before="0" w:after="0"/>
              <w:ind w:right="34"/>
              <w:contextualSpacing/>
              <w:rPr>
                <w:rFonts w:cs="Times New Roman"/>
              </w:rPr>
            </w:pPr>
            <w:r w:rsidRPr="00CD63D0">
              <w:rPr>
                <w:rFonts w:cs="Times New Roman"/>
              </w:rPr>
              <w:t>Контактное лицо:</w:t>
            </w:r>
          </w:p>
          <w:p w14:paraId="6CA75ACB" w14:textId="77777777" w:rsidR="00EC35BA" w:rsidRPr="00CD63D0" w:rsidRDefault="00EC35BA" w:rsidP="00EC35BA">
            <w:pPr>
              <w:spacing w:before="0" w:after="0"/>
              <w:ind w:right="34"/>
              <w:contextualSpacing/>
              <w:rPr>
                <w:rFonts w:cs="Times New Roman"/>
              </w:rPr>
            </w:pPr>
            <w:r w:rsidRPr="00CD63D0">
              <w:rPr>
                <w:rFonts w:cs="Times New Roman"/>
              </w:rPr>
              <w:t>Матвеев Владимир Александрович</w:t>
            </w:r>
          </w:p>
          <w:p w14:paraId="6B53043F" w14:textId="77777777" w:rsidR="00EC35BA" w:rsidRPr="00CD63D0" w:rsidRDefault="00EC35BA" w:rsidP="00EC35BA">
            <w:pPr>
              <w:spacing w:before="0" w:after="0"/>
              <w:ind w:right="34"/>
              <w:contextualSpacing/>
              <w:rPr>
                <w:rFonts w:cs="Times New Roman"/>
                <w:lang w:val="en-US"/>
              </w:rPr>
            </w:pPr>
            <w:r w:rsidRPr="00CD63D0">
              <w:rPr>
                <w:rFonts w:cs="Times New Roman"/>
              </w:rPr>
              <w:t xml:space="preserve">Контактный тел. </w:t>
            </w:r>
            <w:r w:rsidRPr="00CD63D0">
              <w:rPr>
                <w:rFonts w:cs="Times New Roman"/>
                <w:lang w:val="en-US"/>
              </w:rPr>
              <w:t>+7 (495) 568 02 90 (</w:t>
            </w:r>
            <w:r w:rsidRPr="00CD63D0">
              <w:rPr>
                <w:rFonts w:cs="Times New Roman"/>
              </w:rPr>
              <w:t>доб</w:t>
            </w:r>
            <w:r w:rsidRPr="00CD63D0">
              <w:rPr>
                <w:rFonts w:cs="Times New Roman"/>
                <w:lang w:val="en-US"/>
              </w:rPr>
              <w:t>.132)</w:t>
            </w:r>
          </w:p>
          <w:p w14:paraId="6AD6D14E" w14:textId="77777777" w:rsidR="00EC35BA" w:rsidRPr="00CD63D0" w:rsidRDefault="00EC35BA" w:rsidP="00EC35BA">
            <w:pPr>
              <w:spacing w:before="0" w:after="0"/>
              <w:ind w:right="34"/>
              <w:contextualSpacing/>
              <w:rPr>
                <w:rFonts w:cs="Times New Roman"/>
                <w:lang w:val="en-US"/>
              </w:rPr>
            </w:pPr>
            <w:r w:rsidRPr="00CD63D0">
              <w:rPr>
                <w:rFonts w:cs="Times New Roman"/>
                <w:lang w:val="en-US"/>
              </w:rPr>
              <w:t xml:space="preserve">e-mail: </w:t>
            </w:r>
            <w:hyperlink r:id="rId8" w:history="1">
              <w:r w:rsidRPr="00CD63D0">
                <w:rPr>
                  <w:rStyle w:val="af7"/>
                  <w:rFonts w:eastAsia="Liberation Serif" w:cs="Times New Roman"/>
                  <w:lang w:val="en-US"/>
                </w:rPr>
                <w:t>v.matveev@fkucdr.ru</w:t>
              </w:r>
            </w:hyperlink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973E" w14:textId="77777777" w:rsidR="00EC35BA" w:rsidRPr="006C29A3" w:rsidRDefault="00EC35BA" w:rsidP="00D44B77">
            <w:pPr>
              <w:suppressLineNumbers/>
              <w:rPr>
                <w:rFonts w:cs="Times New Roman"/>
              </w:rPr>
            </w:pPr>
            <w:r w:rsidRPr="006C29A3">
              <w:rPr>
                <w:rFonts w:cs="Times New Roman"/>
                <w:b/>
                <w:bCs/>
                <w:color w:val="000000"/>
              </w:rPr>
              <w:t>Исполнитель:</w:t>
            </w:r>
          </w:p>
          <w:p w14:paraId="063F13BF" w14:textId="77777777" w:rsidR="00EC35BA" w:rsidRPr="006C29A3" w:rsidRDefault="00EC35BA" w:rsidP="00D44B77">
            <w:pPr>
              <w:pStyle w:val="af2"/>
              <w:rPr>
                <w:rFonts w:cs="Times New Roman"/>
              </w:rPr>
            </w:pPr>
          </w:p>
        </w:tc>
      </w:tr>
      <w:tr w:rsidR="00EC35BA" w:rsidRPr="006C29A3" w14:paraId="04D2B27E" w14:textId="77777777" w:rsidTr="00EC35BA"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63827" w14:textId="5EB8101E" w:rsidR="00EC35BA" w:rsidRPr="006C29A3" w:rsidRDefault="00EC35BA" w:rsidP="00D44B77">
            <w:pPr>
              <w:pStyle w:val="af2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З</w:t>
            </w:r>
            <w:r w:rsidR="00542232">
              <w:rPr>
                <w:rFonts w:cs="Times New Roman"/>
                <w:color w:val="000000"/>
              </w:rPr>
              <w:t>аказчик</w:t>
            </w:r>
          </w:p>
          <w:p w14:paraId="03A51793" w14:textId="77777777" w:rsidR="00EC35BA" w:rsidRPr="006C29A3" w:rsidRDefault="00EC35BA" w:rsidP="00D44B77">
            <w:pPr>
              <w:pStyle w:val="af2"/>
              <w:rPr>
                <w:rFonts w:cs="Times New Roman"/>
              </w:rPr>
            </w:pPr>
            <w:r w:rsidRPr="006C29A3">
              <w:rPr>
                <w:rFonts w:cs="Times New Roman"/>
                <w:color w:val="000000"/>
              </w:rPr>
              <w:t>________________/</w:t>
            </w:r>
            <w:r>
              <w:rPr>
                <w:rFonts w:cs="Times New Roman"/>
                <w:color w:val="000000"/>
              </w:rPr>
              <w:t>_________________/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08FD" w14:textId="256C9D24" w:rsidR="00EC35BA" w:rsidRPr="006C29A3" w:rsidRDefault="00EC35BA" w:rsidP="00D44B77">
            <w:pPr>
              <w:pStyle w:val="af2"/>
              <w:rPr>
                <w:rFonts w:cs="Times New Roman"/>
              </w:rPr>
            </w:pPr>
            <w:r w:rsidRPr="006C29A3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>И</w:t>
            </w:r>
            <w:r w:rsidR="00542232">
              <w:rPr>
                <w:rFonts w:cs="Times New Roman"/>
                <w:color w:val="000000"/>
              </w:rPr>
              <w:t>сполнитель</w:t>
            </w:r>
          </w:p>
          <w:p w14:paraId="0413C0A8" w14:textId="77777777" w:rsidR="00EC35BA" w:rsidRPr="006C29A3" w:rsidRDefault="00EC35BA" w:rsidP="00D44B77">
            <w:pPr>
              <w:pStyle w:val="af2"/>
              <w:rPr>
                <w:rFonts w:cs="Times New Roman"/>
              </w:rPr>
            </w:pPr>
            <w:r w:rsidRPr="006C29A3">
              <w:rPr>
                <w:rFonts w:cs="Times New Roman"/>
                <w:color w:val="000000"/>
              </w:rPr>
              <w:t>________________/</w:t>
            </w:r>
            <w:r>
              <w:rPr>
                <w:rFonts w:cs="Times New Roman"/>
                <w:color w:val="000000"/>
              </w:rPr>
              <w:t>_________________/</w:t>
            </w:r>
          </w:p>
        </w:tc>
      </w:tr>
    </w:tbl>
    <w:p w14:paraId="654B673E" w14:textId="77777777" w:rsidR="00A47139" w:rsidRPr="000C19CB" w:rsidRDefault="00A47139" w:rsidP="00A47139">
      <w:pPr>
        <w:widowControl w:val="0"/>
        <w:jc w:val="center"/>
        <w:rPr>
          <w:b/>
        </w:rPr>
      </w:pPr>
    </w:p>
    <w:tbl>
      <w:tblPr>
        <w:tblW w:w="10440" w:type="dxa"/>
        <w:jc w:val="center"/>
        <w:tblLook w:val="04A0" w:firstRow="1" w:lastRow="0" w:firstColumn="1" w:lastColumn="0" w:noHBand="0" w:noVBand="1"/>
      </w:tblPr>
      <w:tblGrid>
        <w:gridCol w:w="5576"/>
        <w:gridCol w:w="4864"/>
      </w:tblGrid>
      <w:tr w:rsidR="00A47139" w:rsidRPr="000C19CB" w14:paraId="57F787F1" w14:textId="77777777" w:rsidTr="00EC35BA">
        <w:trPr>
          <w:trHeight w:val="283"/>
          <w:jc w:val="center"/>
        </w:trPr>
        <w:tc>
          <w:tcPr>
            <w:tcW w:w="5576" w:type="dxa"/>
          </w:tcPr>
          <w:p w14:paraId="43606FB6" w14:textId="77777777" w:rsidR="00A47139" w:rsidRPr="000C19CB" w:rsidRDefault="00A47139" w:rsidP="00D44B77">
            <w:pPr>
              <w:tabs>
                <w:tab w:val="left" w:pos="3536"/>
              </w:tabs>
              <w:spacing w:line="252" w:lineRule="auto"/>
              <w:rPr>
                <w:b/>
              </w:rPr>
            </w:pPr>
            <w:bookmarkStart w:id="3" w:name="_Hlk181187158"/>
          </w:p>
        </w:tc>
        <w:tc>
          <w:tcPr>
            <w:tcW w:w="4864" w:type="dxa"/>
          </w:tcPr>
          <w:p w14:paraId="17D9F719" w14:textId="77777777" w:rsidR="00A47139" w:rsidRDefault="00A47139" w:rsidP="00D44B77">
            <w:pPr>
              <w:spacing w:line="252" w:lineRule="auto"/>
              <w:jc w:val="both"/>
              <w:rPr>
                <w:b/>
                <w:lang w:eastAsia="x-none"/>
              </w:rPr>
            </w:pPr>
          </w:p>
          <w:p w14:paraId="4F5A7A8F" w14:textId="77777777" w:rsidR="00EC35BA" w:rsidRDefault="00EC35BA" w:rsidP="00D44B77">
            <w:pPr>
              <w:spacing w:line="252" w:lineRule="auto"/>
              <w:jc w:val="both"/>
              <w:rPr>
                <w:b/>
                <w:lang w:eastAsia="x-none"/>
              </w:rPr>
            </w:pPr>
          </w:p>
          <w:p w14:paraId="30B7245A" w14:textId="77777777" w:rsidR="00EC35BA" w:rsidRDefault="00EC35BA" w:rsidP="00D44B77">
            <w:pPr>
              <w:spacing w:line="252" w:lineRule="auto"/>
              <w:jc w:val="both"/>
              <w:rPr>
                <w:b/>
                <w:lang w:eastAsia="x-none"/>
              </w:rPr>
            </w:pPr>
          </w:p>
          <w:p w14:paraId="77F7DC2C" w14:textId="77777777" w:rsidR="00542232" w:rsidRDefault="00542232" w:rsidP="00D44B77">
            <w:pPr>
              <w:spacing w:line="252" w:lineRule="auto"/>
              <w:jc w:val="both"/>
              <w:rPr>
                <w:b/>
                <w:lang w:eastAsia="x-none"/>
              </w:rPr>
            </w:pPr>
          </w:p>
          <w:p w14:paraId="2B3A6916" w14:textId="77777777" w:rsidR="00542232" w:rsidRDefault="00542232" w:rsidP="00D44B77">
            <w:pPr>
              <w:spacing w:line="252" w:lineRule="auto"/>
              <w:jc w:val="both"/>
              <w:rPr>
                <w:b/>
                <w:lang w:eastAsia="x-none"/>
              </w:rPr>
            </w:pPr>
          </w:p>
          <w:p w14:paraId="1103A65C" w14:textId="77777777" w:rsidR="00F670C7" w:rsidRDefault="00F670C7" w:rsidP="00D44B77">
            <w:pPr>
              <w:spacing w:line="252" w:lineRule="auto"/>
              <w:jc w:val="both"/>
              <w:rPr>
                <w:b/>
                <w:lang w:eastAsia="x-none"/>
              </w:rPr>
            </w:pPr>
          </w:p>
          <w:p w14:paraId="65AA792C" w14:textId="77777777" w:rsidR="00EC35BA" w:rsidRPr="000C19CB" w:rsidRDefault="00EC35BA" w:rsidP="00D44B77">
            <w:pPr>
              <w:spacing w:line="252" w:lineRule="auto"/>
              <w:jc w:val="both"/>
              <w:rPr>
                <w:b/>
                <w:lang w:eastAsia="x-none"/>
              </w:rPr>
            </w:pPr>
          </w:p>
        </w:tc>
      </w:tr>
    </w:tbl>
    <w:bookmarkEnd w:id="3"/>
    <w:p w14:paraId="5B99EABB" w14:textId="3D497828" w:rsidR="00173458" w:rsidRPr="00EF3796" w:rsidRDefault="00173458" w:rsidP="00542232">
      <w:pPr>
        <w:spacing w:before="0" w:after="0"/>
        <w:jc w:val="right"/>
      </w:pPr>
      <w:r w:rsidRPr="00EF3796">
        <w:lastRenderedPageBreak/>
        <w:t>Приложение № 1</w:t>
      </w:r>
    </w:p>
    <w:p w14:paraId="3D32FAB9" w14:textId="74E99C10" w:rsidR="00385013" w:rsidRPr="00EF3796" w:rsidRDefault="00385013" w:rsidP="00542232">
      <w:pPr>
        <w:spacing w:before="0" w:after="0"/>
        <w:jc w:val="right"/>
      </w:pPr>
      <w:r w:rsidRPr="00EF3796">
        <w:t>к</w:t>
      </w:r>
      <w:r w:rsidR="00173458" w:rsidRPr="00EF3796">
        <w:t xml:space="preserve"> контракту № ___________________</w:t>
      </w:r>
    </w:p>
    <w:p w14:paraId="3213886D" w14:textId="51E444DF" w:rsidR="00173458" w:rsidRPr="00EF3796" w:rsidRDefault="00173458" w:rsidP="00542232">
      <w:pPr>
        <w:spacing w:before="0" w:after="0"/>
        <w:jc w:val="right"/>
      </w:pPr>
      <w:r w:rsidRPr="00EF3796">
        <w:t>от «____» ___________ 202</w:t>
      </w:r>
      <w:r w:rsidR="00385013" w:rsidRPr="00EF3796">
        <w:t>6</w:t>
      </w:r>
      <w:r w:rsidRPr="00EF3796">
        <w:t xml:space="preserve"> г</w:t>
      </w:r>
      <w:r w:rsidR="00385013" w:rsidRPr="00EF3796">
        <w:t>.</w:t>
      </w:r>
    </w:p>
    <w:bookmarkEnd w:id="1"/>
    <w:p w14:paraId="4745D05E" w14:textId="32657CEA" w:rsidR="009E6C35" w:rsidRPr="00EF3796" w:rsidRDefault="009E6C35" w:rsidP="00173458">
      <w:pPr>
        <w:pStyle w:val="40"/>
        <w:shd w:val="clear" w:color="auto" w:fill="auto"/>
        <w:spacing w:after="43" w:line="250" w:lineRule="exact"/>
        <w:ind w:right="40"/>
        <w:jc w:val="right"/>
        <w:rPr>
          <w:b w:val="0"/>
          <w:bCs w:val="0"/>
          <w:color w:val="000000"/>
          <w:sz w:val="24"/>
          <w:szCs w:val="24"/>
        </w:rPr>
      </w:pPr>
    </w:p>
    <w:p w14:paraId="5C577AF7" w14:textId="77777777" w:rsidR="009E6C35" w:rsidRPr="00EF3796" w:rsidRDefault="009E6C35" w:rsidP="009E6C35">
      <w:pPr>
        <w:widowControl w:val="0"/>
        <w:spacing w:before="0" w:after="0" w:line="276" w:lineRule="auto"/>
        <w:ind w:left="3402" w:right="-283" w:firstLine="2127"/>
        <w:jc w:val="both"/>
        <w:rPr>
          <w:rFonts w:eastAsia="Liberation Serif" w:cs="Arial"/>
          <w:color w:val="000000"/>
          <w:lang w:eastAsia="zh-CN" w:bidi="hi-IN"/>
        </w:rPr>
      </w:pPr>
    </w:p>
    <w:p w14:paraId="2C51F41D" w14:textId="77777777" w:rsidR="00EC35BA" w:rsidRPr="00F72CDF" w:rsidRDefault="00EC35BA" w:rsidP="00EC35BA">
      <w:pPr>
        <w:pStyle w:val="afd"/>
        <w:jc w:val="center"/>
        <w:rPr>
          <w:b/>
        </w:rPr>
      </w:pPr>
      <w:r w:rsidRPr="00F72CDF">
        <w:rPr>
          <w:b/>
        </w:rPr>
        <w:t>Техническое задание</w:t>
      </w:r>
    </w:p>
    <w:p w14:paraId="5F0EDA58" w14:textId="77777777" w:rsidR="00EC35BA" w:rsidRPr="00F72CDF" w:rsidRDefault="00EC35BA" w:rsidP="00EC35BA">
      <w:pPr>
        <w:pStyle w:val="afd"/>
        <w:jc w:val="center"/>
        <w:rPr>
          <w:b/>
        </w:rPr>
      </w:pPr>
      <w:r w:rsidRPr="00F72CDF">
        <w:rPr>
          <w:b/>
        </w:rPr>
        <w:t xml:space="preserve">на оказание услуг по изготовлению и монтажу информационного баннера </w:t>
      </w:r>
      <w:r w:rsidRPr="00F72CDF">
        <w:rPr>
          <w:b/>
        </w:rPr>
        <w:br/>
        <w:t>для нужд ФКУ «Центрдорразвития»</w:t>
      </w:r>
    </w:p>
    <w:p w14:paraId="57DB4BB1" w14:textId="77777777" w:rsidR="00EC35BA" w:rsidRPr="00D73A14" w:rsidRDefault="00EC35BA" w:rsidP="00EC35BA">
      <w:pPr>
        <w:pStyle w:val="afd"/>
        <w:jc w:val="center"/>
        <w:rPr>
          <w:b/>
        </w:rPr>
      </w:pPr>
    </w:p>
    <w:p w14:paraId="12F3AA75" w14:textId="77777777" w:rsidR="00EC35BA" w:rsidRPr="00D73A14" w:rsidRDefault="00EC35BA" w:rsidP="00EC35BA">
      <w:pPr>
        <w:numPr>
          <w:ilvl w:val="0"/>
          <w:numId w:val="13"/>
        </w:numPr>
        <w:spacing w:before="0" w:after="0"/>
        <w:jc w:val="center"/>
        <w:rPr>
          <w:b/>
        </w:rPr>
      </w:pPr>
      <w:r w:rsidRPr="00D73A14">
        <w:rPr>
          <w:b/>
        </w:rPr>
        <w:t>О</w:t>
      </w:r>
      <w:r>
        <w:rPr>
          <w:b/>
        </w:rPr>
        <w:t>бщие требования</w:t>
      </w:r>
    </w:p>
    <w:p w14:paraId="28DF0639" w14:textId="77777777" w:rsidR="00EC35BA" w:rsidRPr="00D73A14" w:rsidRDefault="00EC35BA" w:rsidP="00EC35BA">
      <w:pPr>
        <w:jc w:val="both"/>
      </w:pPr>
      <w:r w:rsidRPr="00D73A14">
        <w:t xml:space="preserve">         Настоящее Техническое задание определяет технические и организационные требования </w:t>
      </w:r>
      <w:r>
        <w:br/>
      </w:r>
      <w:r w:rsidRPr="00D73A14">
        <w:t xml:space="preserve">к оказанию услуг по изготовлению и монтажу </w:t>
      </w:r>
      <w:r>
        <w:t xml:space="preserve">информационного </w:t>
      </w:r>
      <w:r w:rsidRPr="00D73A14">
        <w:t xml:space="preserve">баннера </w:t>
      </w:r>
      <w:r>
        <w:t xml:space="preserve">(далее – Товар) </w:t>
      </w:r>
      <w:r>
        <w:br/>
      </w:r>
      <w:r w:rsidRPr="005D796C">
        <w:t>для нужд ФКУ «Центрдорразвития»</w:t>
      </w:r>
      <w:r>
        <w:t xml:space="preserve"> </w:t>
      </w:r>
      <w:r w:rsidRPr="005D796C">
        <w:t>(далее</w:t>
      </w:r>
      <w:r>
        <w:t xml:space="preserve"> </w:t>
      </w:r>
      <w:r w:rsidRPr="005D796C">
        <w:t>- Заказчик)</w:t>
      </w:r>
      <w:r>
        <w:t xml:space="preserve"> </w:t>
      </w:r>
      <w:r w:rsidRPr="00D73A14">
        <w:t xml:space="preserve">с соблюдением </w:t>
      </w:r>
      <w:r w:rsidRPr="00D73A14">
        <w:rPr>
          <w:highlight w:val="white"/>
        </w:rPr>
        <w:t xml:space="preserve">всех инструкций </w:t>
      </w:r>
      <w:r>
        <w:rPr>
          <w:highlight w:val="white"/>
        </w:rPr>
        <w:br/>
      </w:r>
      <w:r w:rsidRPr="00D73A14">
        <w:rPr>
          <w:highlight w:val="white"/>
        </w:rPr>
        <w:t>по использованию геральдического знака – эмблемы Федерального дорожного агентства (Приказ Минтранса России от 27.03.2015 № 52 «Об учреждении геральдического знака - эмблемы и флага Федерального дорожного агентства»</w:t>
      </w:r>
      <w:r w:rsidRPr="00D73A14">
        <w:t xml:space="preserve">.   </w:t>
      </w:r>
    </w:p>
    <w:p w14:paraId="0EFE89A2" w14:textId="77777777" w:rsidR="00EC35BA" w:rsidRDefault="00EC35BA" w:rsidP="00EC35BA">
      <w:pPr>
        <w:spacing w:line="276" w:lineRule="auto"/>
        <w:jc w:val="both"/>
      </w:pPr>
    </w:p>
    <w:p w14:paraId="55F2C5EC" w14:textId="77777777" w:rsidR="00EC35BA" w:rsidRDefault="00EC35BA" w:rsidP="00EC35BA">
      <w:pPr>
        <w:pStyle w:val="af0"/>
        <w:numPr>
          <w:ilvl w:val="0"/>
          <w:numId w:val="13"/>
        </w:numPr>
        <w:suppressAutoHyphens/>
        <w:spacing w:after="160"/>
        <w:jc w:val="center"/>
      </w:pPr>
      <w:r>
        <w:rPr>
          <w:b/>
          <w:szCs w:val="24"/>
        </w:rPr>
        <w:t>Организационные требования</w:t>
      </w:r>
    </w:p>
    <w:p w14:paraId="5D9FBFCE" w14:textId="77777777" w:rsidR="00EC35BA" w:rsidRPr="00C50CAA" w:rsidRDefault="00EC35BA" w:rsidP="00EC35BA">
      <w:pPr>
        <w:jc w:val="both"/>
        <w:rPr>
          <w:bCs/>
          <w:shd w:val="clear" w:color="auto" w:fill="FFFFFF"/>
        </w:rPr>
      </w:pPr>
      <w:r>
        <w:t>2.1.</w:t>
      </w:r>
      <w:r>
        <w:tab/>
      </w:r>
      <w:r w:rsidRPr="00C50CAA">
        <w:rPr>
          <w:bCs/>
        </w:rPr>
        <w:t xml:space="preserve">Срок оказания услуг: </w:t>
      </w:r>
      <w:r w:rsidRPr="00C50CAA">
        <w:rPr>
          <w:bCs/>
          <w:shd w:val="clear" w:color="auto" w:fill="FFFFFF"/>
        </w:rPr>
        <w:t>с момента подписания контракта в течении 10 рабочих дней.</w:t>
      </w:r>
    </w:p>
    <w:p w14:paraId="548E3034" w14:textId="77777777" w:rsidR="00EC35BA" w:rsidRPr="00C50CAA" w:rsidRDefault="00EC35BA" w:rsidP="00EC35BA">
      <w:pPr>
        <w:jc w:val="both"/>
        <w:rPr>
          <w:bCs/>
        </w:rPr>
      </w:pPr>
      <w:r>
        <w:rPr>
          <w:bCs/>
        </w:rPr>
        <w:t>2.2.</w:t>
      </w:r>
      <w:r>
        <w:rPr>
          <w:bCs/>
        </w:rPr>
        <w:tab/>
      </w:r>
      <w:r w:rsidRPr="00C50CAA">
        <w:rPr>
          <w:bCs/>
        </w:rPr>
        <w:t>Место оказания услуг: г. Москва, ул. Павла Корчагина, д. 2, 18 этаж.</w:t>
      </w:r>
    </w:p>
    <w:p w14:paraId="6DDC2A15" w14:textId="77777777" w:rsidR="00EC35BA" w:rsidRPr="00C50CAA" w:rsidRDefault="00EC35BA" w:rsidP="00EC35BA">
      <w:pPr>
        <w:jc w:val="both"/>
        <w:outlineLvl w:val="0"/>
        <w:rPr>
          <w:bCs/>
        </w:rPr>
      </w:pPr>
      <w:r>
        <w:rPr>
          <w:bCs/>
        </w:rPr>
        <w:t>2.3.</w:t>
      </w:r>
      <w:r>
        <w:rPr>
          <w:bCs/>
        </w:rPr>
        <w:tab/>
      </w:r>
      <w:r w:rsidRPr="00C50CAA">
        <w:rPr>
          <w:bCs/>
        </w:rPr>
        <w:t xml:space="preserve">В цену контракта входят: </w:t>
      </w:r>
    </w:p>
    <w:p w14:paraId="324756C0" w14:textId="77777777" w:rsidR="00EC35BA" w:rsidRPr="00C50CAA" w:rsidRDefault="00EC35BA" w:rsidP="00EC35BA">
      <w:pPr>
        <w:ind w:left="142" w:hanging="142"/>
        <w:jc w:val="both"/>
        <w:outlineLvl w:val="0"/>
        <w:rPr>
          <w:bCs/>
        </w:rPr>
      </w:pPr>
      <w:r w:rsidRPr="00C50CAA">
        <w:rPr>
          <w:bCs/>
        </w:rPr>
        <w:t>-</w:t>
      </w:r>
      <w:r>
        <w:rPr>
          <w:bCs/>
        </w:rPr>
        <w:tab/>
        <w:t>З</w:t>
      </w:r>
      <w:r w:rsidRPr="00C50CAA">
        <w:rPr>
          <w:bCs/>
        </w:rPr>
        <w:t xml:space="preserve">амеры по адресу: г. Москва, ул. Павла Корчагина, д. 2, 18 этаж;    </w:t>
      </w:r>
    </w:p>
    <w:p w14:paraId="75D7C59C" w14:textId="77777777" w:rsidR="00EC35BA" w:rsidRPr="00C50CAA" w:rsidRDefault="00EC35BA" w:rsidP="00EC35BA">
      <w:pPr>
        <w:jc w:val="both"/>
        <w:rPr>
          <w:bCs/>
        </w:rPr>
      </w:pPr>
      <w:r w:rsidRPr="00C50CAA">
        <w:rPr>
          <w:bCs/>
        </w:rPr>
        <w:t xml:space="preserve">- </w:t>
      </w:r>
      <w:r>
        <w:rPr>
          <w:bCs/>
        </w:rPr>
        <w:t>С</w:t>
      </w:r>
      <w:r w:rsidRPr="00C50CAA">
        <w:rPr>
          <w:bCs/>
        </w:rPr>
        <w:t>тоимость изготовления и монтажа баннера</w:t>
      </w:r>
      <w:r>
        <w:rPr>
          <w:bCs/>
        </w:rPr>
        <w:t xml:space="preserve"> на каркасе Заказчика</w:t>
      </w:r>
      <w:r w:rsidRPr="00C50CAA">
        <w:rPr>
          <w:bCs/>
        </w:rPr>
        <w:t xml:space="preserve">; </w:t>
      </w:r>
    </w:p>
    <w:p w14:paraId="71C4E4E9" w14:textId="77777777" w:rsidR="00EC35BA" w:rsidRPr="00C50CAA" w:rsidRDefault="00EC35BA" w:rsidP="00EC35BA">
      <w:pPr>
        <w:jc w:val="both"/>
        <w:rPr>
          <w:bCs/>
        </w:rPr>
      </w:pPr>
      <w:r w:rsidRPr="00C50CAA">
        <w:rPr>
          <w:bCs/>
        </w:rPr>
        <w:t xml:space="preserve">- </w:t>
      </w:r>
      <w:r>
        <w:rPr>
          <w:bCs/>
        </w:rPr>
        <w:t>П</w:t>
      </w:r>
      <w:r w:rsidRPr="00C50CAA">
        <w:rPr>
          <w:bCs/>
        </w:rPr>
        <w:t>еревозка (доставка) Исполнителем баннера на место его размещения;</w:t>
      </w:r>
    </w:p>
    <w:p w14:paraId="298EA692" w14:textId="77777777" w:rsidR="00EC35BA" w:rsidRPr="00456696" w:rsidRDefault="00EC35BA" w:rsidP="00EC35BA">
      <w:pPr>
        <w:jc w:val="both"/>
        <w:rPr>
          <w:bCs/>
        </w:rPr>
      </w:pPr>
      <w:r w:rsidRPr="00C50CAA">
        <w:rPr>
          <w:bCs/>
        </w:rPr>
        <w:t xml:space="preserve">- </w:t>
      </w:r>
      <w:r>
        <w:rPr>
          <w:bCs/>
        </w:rPr>
        <w:t>В</w:t>
      </w:r>
      <w:r w:rsidRPr="00C50CAA">
        <w:rPr>
          <w:bCs/>
        </w:rPr>
        <w:t>се расходы, связанные с исполнением Контракта, в том числе расходы на уплату налогов, сборов и других обязательных платежей.</w:t>
      </w:r>
    </w:p>
    <w:p w14:paraId="6099067B" w14:textId="77777777" w:rsidR="00EC35BA" w:rsidRPr="00637E76" w:rsidRDefault="00EC35BA" w:rsidP="00EC35BA">
      <w:pPr>
        <w:spacing w:line="276" w:lineRule="auto"/>
        <w:jc w:val="both"/>
      </w:pPr>
    </w:p>
    <w:p w14:paraId="699A758C" w14:textId="77777777" w:rsidR="00EC35BA" w:rsidRPr="00C50CAA" w:rsidRDefault="00EC35BA" w:rsidP="00EC35BA">
      <w:pPr>
        <w:pStyle w:val="afe"/>
        <w:numPr>
          <w:ilvl w:val="0"/>
          <w:numId w:val="13"/>
        </w:numPr>
        <w:spacing w:before="0" w:after="0"/>
        <w:jc w:val="center"/>
      </w:pPr>
      <w:r>
        <w:rPr>
          <w:b/>
        </w:rPr>
        <w:t>Характеристики Товара, подлежащего поставке:</w:t>
      </w:r>
    </w:p>
    <w:p w14:paraId="659C6608" w14:textId="77777777" w:rsidR="00EC35BA" w:rsidRDefault="00EC35BA" w:rsidP="00EC35BA">
      <w:pPr>
        <w:ind w:left="284" w:hanging="284"/>
        <w:rPr>
          <w:shd w:val="clear" w:color="auto" w:fill="FFFFFF"/>
        </w:rPr>
      </w:pPr>
      <w:r>
        <w:rPr>
          <w:shd w:val="clear" w:color="auto" w:fill="FFFFFF"/>
        </w:rPr>
        <w:t>Баннер* – 1шт.</w:t>
      </w:r>
    </w:p>
    <w:p w14:paraId="3C032982" w14:textId="77777777" w:rsidR="00EC35BA" w:rsidRDefault="00EC35BA" w:rsidP="00EC35BA">
      <w:pPr>
        <w:pStyle w:val="afd"/>
        <w:jc w:val="both"/>
      </w:pPr>
      <w:r>
        <w:t xml:space="preserve">Технические требования: </w:t>
      </w:r>
    </w:p>
    <w:p w14:paraId="605C2994" w14:textId="77777777" w:rsidR="00EC35BA" w:rsidRDefault="00EC35BA" w:rsidP="00EC35BA">
      <w:pPr>
        <w:pStyle w:val="afd"/>
        <w:jc w:val="both"/>
      </w:pPr>
      <w:r>
        <w:t>- Тип: переносной;</w:t>
      </w:r>
    </w:p>
    <w:p w14:paraId="4AB40C4D" w14:textId="77777777" w:rsidR="00EC35BA" w:rsidRDefault="00EC35BA" w:rsidP="00EC35BA">
      <w:pPr>
        <w:pStyle w:val="afd"/>
        <w:jc w:val="both"/>
      </w:pPr>
      <w:r>
        <w:t>- М</w:t>
      </w:r>
      <w:r w:rsidRPr="00D43388">
        <w:t>атериал полотна: литая баннерная ткань без склеек плотностью не менее 560 гр/м</w:t>
      </w:r>
      <w:r>
        <w:rPr>
          <w:vertAlign w:val="superscript"/>
        </w:rPr>
        <w:t>2</w:t>
      </w:r>
      <w:r>
        <w:t>;</w:t>
      </w:r>
    </w:p>
    <w:p w14:paraId="7848B146" w14:textId="77777777" w:rsidR="00EC35BA" w:rsidRDefault="00EC35BA" w:rsidP="00EC35BA">
      <w:pPr>
        <w:pStyle w:val="afd"/>
        <w:jc w:val="both"/>
      </w:pPr>
      <w:r>
        <w:t>- П</w:t>
      </w:r>
      <w:r w:rsidRPr="00D43388">
        <w:t>рочность на расслоение - не расслаивается</w:t>
      </w:r>
      <w:r>
        <w:t>;</w:t>
      </w:r>
    </w:p>
    <w:p w14:paraId="17C5B954" w14:textId="77777777" w:rsidR="00EC35BA" w:rsidRDefault="00EC35BA" w:rsidP="00EC35BA">
      <w:pPr>
        <w:pStyle w:val="afd"/>
        <w:jc w:val="both"/>
      </w:pPr>
      <w:r>
        <w:t>- П</w:t>
      </w:r>
      <w:r w:rsidRPr="00D43388">
        <w:t>роклейка поворота баннера</w:t>
      </w:r>
      <w:r>
        <w:t xml:space="preserve">: </w:t>
      </w:r>
      <w:r w:rsidRPr="00D43388">
        <w:t>по периметру</w:t>
      </w:r>
      <w:r>
        <w:t>;</w:t>
      </w:r>
    </w:p>
    <w:p w14:paraId="17637867" w14:textId="77777777" w:rsidR="00EC35BA" w:rsidRDefault="00EC35BA" w:rsidP="00EC35BA">
      <w:pPr>
        <w:pStyle w:val="afd"/>
        <w:jc w:val="both"/>
      </w:pPr>
      <w:r>
        <w:t>- Т</w:t>
      </w:r>
      <w:r w:rsidRPr="00D43388">
        <w:t>емпературная устойчивость (</w:t>
      </w:r>
      <w:r>
        <w:t>диапазон значений температуры</w:t>
      </w:r>
      <w:r w:rsidRPr="00D43388">
        <w:t>)</w:t>
      </w:r>
      <w:r>
        <w:t xml:space="preserve">: от </w:t>
      </w:r>
      <w:r w:rsidRPr="00D43388">
        <w:t xml:space="preserve">-20 </w:t>
      </w:r>
      <w:r>
        <w:t xml:space="preserve">до </w:t>
      </w:r>
      <w:r w:rsidRPr="00D43388">
        <w:t>+40</w:t>
      </w:r>
      <w:r>
        <w:t>;</w:t>
      </w:r>
    </w:p>
    <w:p w14:paraId="5E0EB353" w14:textId="77777777" w:rsidR="00EC35BA" w:rsidRDefault="00EC35BA" w:rsidP="00EC35BA">
      <w:pPr>
        <w:pStyle w:val="afd"/>
        <w:jc w:val="both"/>
      </w:pPr>
      <w:r>
        <w:t>- Н</w:t>
      </w:r>
      <w:r w:rsidRPr="00D43388">
        <w:t>е просвечивает изображение при сильном искусственном освещении, высокое качество цветопередачи</w:t>
      </w:r>
      <w:r>
        <w:t>;</w:t>
      </w:r>
    </w:p>
    <w:p w14:paraId="750261EC" w14:textId="77777777" w:rsidR="00EC35BA" w:rsidRDefault="00EC35BA" w:rsidP="00EC35BA">
      <w:pPr>
        <w:pStyle w:val="afd"/>
        <w:jc w:val="both"/>
      </w:pPr>
      <w:r>
        <w:t xml:space="preserve">- </w:t>
      </w:r>
      <w:r w:rsidRPr="00D43388">
        <w:t xml:space="preserve">Слой </w:t>
      </w:r>
      <w:r>
        <w:t>(</w:t>
      </w:r>
      <w:r w:rsidRPr="00D43388">
        <w:t>подложк</w:t>
      </w:r>
      <w:r>
        <w:t xml:space="preserve">а) на оборотной стороне </w:t>
      </w:r>
      <w:r w:rsidRPr="00D43388">
        <w:t xml:space="preserve">должна препятствовать просвечиванию полотна </w:t>
      </w:r>
      <w:r>
        <w:br/>
      </w:r>
      <w:r w:rsidRPr="00D43388">
        <w:t>в условиях использования яркой боковой и задней подсветки готовых конструкций, должно обеспечиваться отсутствие видимого проявления каркаса мобильного стенда (вертикальная опора стенда)</w:t>
      </w:r>
      <w:r>
        <w:t>;</w:t>
      </w:r>
    </w:p>
    <w:p w14:paraId="777394B7" w14:textId="77777777" w:rsidR="00EC35BA" w:rsidRDefault="00EC35BA" w:rsidP="00EC35BA">
      <w:pPr>
        <w:pStyle w:val="afd"/>
        <w:jc w:val="both"/>
      </w:pPr>
      <w:r>
        <w:t xml:space="preserve">- </w:t>
      </w:r>
      <w:r w:rsidRPr="00D43388">
        <w:t xml:space="preserve">Материал полотна должен обеспечивать отсутствие </w:t>
      </w:r>
      <w:r>
        <w:t>«</w:t>
      </w:r>
      <w:r w:rsidRPr="00D43388">
        <w:t>заворачивания (загибания) краев</w:t>
      </w:r>
      <w:r>
        <w:t>»;</w:t>
      </w:r>
    </w:p>
    <w:p w14:paraId="281D2598" w14:textId="77777777" w:rsidR="00EC35BA" w:rsidRDefault="00EC35BA" w:rsidP="00EC35BA">
      <w:pPr>
        <w:pStyle w:val="afd"/>
        <w:rPr>
          <w:noProof/>
        </w:rPr>
      </w:pPr>
      <w:r>
        <w:rPr>
          <w:noProof/>
        </w:rPr>
        <w:t xml:space="preserve">- </w:t>
      </w:r>
      <w:r w:rsidRPr="00CE5B14">
        <w:rPr>
          <w:noProof/>
        </w:rPr>
        <w:t>Размеры</w:t>
      </w:r>
      <w:r>
        <w:rPr>
          <w:noProof/>
        </w:rPr>
        <w:t xml:space="preserve"> баннера, мм:</w:t>
      </w:r>
      <w:r w:rsidRPr="00CE5B14">
        <w:rPr>
          <w:noProof/>
        </w:rPr>
        <w:t xml:space="preserve"> высота </w:t>
      </w:r>
      <w:r>
        <w:rPr>
          <w:noProof/>
        </w:rPr>
        <w:t>20</w:t>
      </w:r>
      <w:r w:rsidRPr="00CE5B14">
        <w:rPr>
          <w:noProof/>
        </w:rPr>
        <w:t>00, шир</w:t>
      </w:r>
      <w:r>
        <w:rPr>
          <w:noProof/>
        </w:rPr>
        <w:t>и</w:t>
      </w:r>
      <w:r w:rsidRPr="00CE5B14">
        <w:rPr>
          <w:noProof/>
        </w:rPr>
        <w:t xml:space="preserve">на </w:t>
      </w:r>
      <w:r>
        <w:rPr>
          <w:noProof/>
        </w:rPr>
        <w:t>3</w:t>
      </w:r>
      <w:r w:rsidRPr="00CE5B14">
        <w:rPr>
          <w:noProof/>
        </w:rPr>
        <w:t>000</w:t>
      </w:r>
      <w:r>
        <w:rPr>
          <w:noProof/>
        </w:rPr>
        <w:t>;</w:t>
      </w:r>
    </w:p>
    <w:p w14:paraId="01380E77" w14:textId="77777777" w:rsidR="00EC35BA" w:rsidRPr="00316343" w:rsidRDefault="00EC35BA" w:rsidP="00EC35BA">
      <w:pPr>
        <w:pStyle w:val="afd"/>
        <w:rPr>
          <w:b/>
          <w:noProof/>
        </w:rPr>
      </w:pPr>
      <w:r>
        <w:t>- Натяжка производится через люверсы металлические с шагом установки 30 см по периметру;</w:t>
      </w:r>
    </w:p>
    <w:p w14:paraId="5E8FA154" w14:textId="77777777" w:rsidR="00EC35BA" w:rsidRPr="00CE5B14" w:rsidRDefault="00EC35BA" w:rsidP="00EC35BA">
      <w:pPr>
        <w:pStyle w:val="afd"/>
        <w:rPr>
          <w:noProof/>
        </w:rPr>
      </w:pPr>
      <w:r>
        <w:rPr>
          <w:noProof/>
        </w:rPr>
        <w:t xml:space="preserve">- </w:t>
      </w:r>
      <w:r w:rsidRPr="00CE5B14">
        <w:rPr>
          <w:noProof/>
        </w:rPr>
        <w:t>Цвет основы</w:t>
      </w:r>
      <w:r>
        <w:rPr>
          <w:noProof/>
        </w:rPr>
        <w:t>:</w:t>
      </w:r>
      <w:r w:rsidRPr="00CE5B14">
        <w:rPr>
          <w:noProof/>
        </w:rPr>
        <w:t xml:space="preserve"> б</w:t>
      </w:r>
      <w:r>
        <w:rPr>
          <w:noProof/>
        </w:rPr>
        <w:t>е</w:t>
      </w:r>
      <w:r w:rsidRPr="00CE5B14">
        <w:rPr>
          <w:noProof/>
        </w:rPr>
        <w:t>лый</w:t>
      </w:r>
      <w:r>
        <w:rPr>
          <w:noProof/>
        </w:rPr>
        <w:t>;</w:t>
      </w:r>
    </w:p>
    <w:p w14:paraId="472CF2E7" w14:textId="77777777" w:rsidR="00EC35BA" w:rsidRDefault="00EC35BA" w:rsidP="00EC35BA">
      <w:pPr>
        <w:pStyle w:val="afd"/>
        <w:rPr>
          <w:noProof/>
        </w:rPr>
      </w:pPr>
      <w:r>
        <w:rPr>
          <w:noProof/>
        </w:rPr>
        <w:t xml:space="preserve">- </w:t>
      </w:r>
      <w:r w:rsidRPr="00CE5B14">
        <w:rPr>
          <w:noProof/>
        </w:rPr>
        <w:t xml:space="preserve">Надпись (буквы), цвет </w:t>
      </w:r>
      <w:r>
        <w:rPr>
          <w:noProof/>
        </w:rPr>
        <w:t>согласно представленной цветовой гаммы;</w:t>
      </w:r>
    </w:p>
    <w:p w14:paraId="226F4FA0" w14:textId="77777777" w:rsidR="00EC35BA" w:rsidRDefault="00EC35BA" w:rsidP="00EC35BA">
      <w:pPr>
        <w:pStyle w:val="afd"/>
        <w:rPr>
          <w:color w:val="000000"/>
        </w:rPr>
      </w:pPr>
      <w:r>
        <w:t xml:space="preserve">- </w:t>
      </w:r>
      <w:r w:rsidRPr="007B375F">
        <w:t xml:space="preserve">Качество печати </w:t>
      </w:r>
      <w:r>
        <w:t xml:space="preserve">интерьерная </w:t>
      </w:r>
      <w:r w:rsidRPr="004776EE">
        <w:rPr>
          <w:rStyle w:val="ab"/>
          <w:color w:val="000000"/>
          <w:bdr w:val="none" w:sz="0" w:space="0" w:color="auto" w:frame="1"/>
        </w:rPr>
        <w:t xml:space="preserve">720 </w:t>
      </w:r>
      <w:proofErr w:type="spellStart"/>
      <w:r w:rsidRPr="004776EE">
        <w:rPr>
          <w:rStyle w:val="ab"/>
          <w:color w:val="000000"/>
          <w:bdr w:val="none" w:sz="0" w:space="0" w:color="auto" w:frame="1"/>
        </w:rPr>
        <w:t>dpi</w:t>
      </w:r>
      <w:proofErr w:type="spellEnd"/>
      <w:r w:rsidRPr="007B375F">
        <w:rPr>
          <w:color w:val="000000"/>
        </w:rPr>
        <w:t xml:space="preserve"> – для изображений, использующихся в помещениях </w:t>
      </w:r>
      <w:r>
        <w:rPr>
          <w:color w:val="000000"/>
        </w:rPr>
        <w:br/>
      </w:r>
      <w:r w:rsidRPr="007B375F">
        <w:rPr>
          <w:color w:val="000000"/>
        </w:rPr>
        <w:t>и на улице, просматриваемых с расстояния менее 1,5-2 м, содержащих текстовые элементы менее 30 мм</w:t>
      </w:r>
      <w:r>
        <w:rPr>
          <w:color w:val="000000"/>
        </w:rPr>
        <w:t>;</w:t>
      </w:r>
    </w:p>
    <w:p w14:paraId="234E8073" w14:textId="77777777" w:rsidR="00EC35BA" w:rsidRDefault="00EC35BA" w:rsidP="00EC35BA">
      <w:pPr>
        <w:pStyle w:val="afd"/>
        <w:rPr>
          <w:noProof/>
        </w:rPr>
      </w:pPr>
      <w:r>
        <w:rPr>
          <w:noProof/>
        </w:rPr>
        <w:t xml:space="preserve">- </w:t>
      </w:r>
      <w:r w:rsidRPr="00CE5B14">
        <w:rPr>
          <w:noProof/>
        </w:rPr>
        <w:t xml:space="preserve">Крепление </w:t>
      </w:r>
      <w:r>
        <w:rPr>
          <w:noProof/>
        </w:rPr>
        <w:t>баннера производитеся к</w:t>
      </w:r>
      <w:r w:rsidRPr="00CE5B14">
        <w:rPr>
          <w:noProof/>
        </w:rPr>
        <w:t xml:space="preserve"> разборн</w:t>
      </w:r>
      <w:r>
        <w:rPr>
          <w:noProof/>
        </w:rPr>
        <w:t>ому</w:t>
      </w:r>
      <w:r w:rsidRPr="00CE5B14">
        <w:rPr>
          <w:noProof/>
        </w:rPr>
        <w:t xml:space="preserve"> </w:t>
      </w:r>
      <w:r>
        <w:rPr>
          <w:noProof/>
        </w:rPr>
        <w:t xml:space="preserve">однотрубному каркасу </w:t>
      </w:r>
      <w:r w:rsidRPr="00A514D2">
        <w:rPr>
          <w:noProof/>
        </w:rPr>
        <w:t>из хромированной трубы d=25мм</w:t>
      </w:r>
      <w:r>
        <w:rPr>
          <w:noProof/>
        </w:rPr>
        <w:t>.;</w:t>
      </w:r>
    </w:p>
    <w:p w14:paraId="15A26EA8" w14:textId="77777777" w:rsidR="00EC35BA" w:rsidRDefault="00EC35BA" w:rsidP="00EC35BA">
      <w:pPr>
        <w:pStyle w:val="afd"/>
        <w:jc w:val="both"/>
        <w:rPr>
          <w:bCs/>
        </w:rPr>
      </w:pPr>
      <w:r>
        <w:rPr>
          <w:bCs/>
          <w:noProof/>
        </w:rPr>
        <w:lastRenderedPageBreak/>
        <w:t xml:space="preserve">- </w:t>
      </w:r>
      <w:r w:rsidRPr="00637E76">
        <w:rPr>
          <w:bCs/>
          <w:noProof/>
        </w:rPr>
        <w:t xml:space="preserve">Образец печати цвета утверждается на физическом материале размерами 300 мм * 300 мм </w:t>
      </w:r>
      <w:r>
        <w:rPr>
          <w:bCs/>
          <w:noProof/>
        </w:rPr>
        <w:br/>
      </w:r>
      <w:r w:rsidRPr="00637E76">
        <w:rPr>
          <w:bCs/>
          <w:noProof/>
        </w:rPr>
        <w:t xml:space="preserve">по адресу: </w:t>
      </w:r>
      <w:r w:rsidRPr="00637E76">
        <w:rPr>
          <w:bCs/>
        </w:rPr>
        <w:t>г. Москва, ул. Павла Корчагина, д. 2, 18 этаж.</w:t>
      </w:r>
    </w:p>
    <w:p w14:paraId="137BE353" w14:textId="77777777" w:rsidR="00EC35BA" w:rsidRDefault="00EC35BA" w:rsidP="00EC35BA">
      <w:pPr>
        <w:pStyle w:val="afd"/>
        <w:jc w:val="both"/>
        <w:rPr>
          <w:rStyle w:val="A00"/>
          <w:b w:val="0"/>
        </w:rPr>
      </w:pPr>
      <w:r>
        <w:t xml:space="preserve">- Чертежное и </w:t>
      </w:r>
      <w:r w:rsidRPr="008174DE">
        <w:t>ц</w:t>
      </w:r>
      <w:r w:rsidRPr="008174DE">
        <w:rPr>
          <w:rStyle w:val="A00"/>
          <w:b w:val="0"/>
          <w:bCs w:val="0"/>
        </w:rPr>
        <w:t>ветовое решение эмблемы и наименования согласно фирменному стилю</w:t>
      </w:r>
      <w:r>
        <w:rPr>
          <w:rStyle w:val="A00"/>
          <w:b w:val="0"/>
          <w:bCs w:val="0"/>
        </w:rPr>
        <w:t>:</w:t>
      </w:r>
    </w:p>
    <w:p w14:paraId="12CC94C9" w14:textId="77777777" w:rsidR="00EC35BA" w:rsidRDefault="00EC35BA" w:rsidP="00EC35BA">
      <w:pPr>
        <w:pStyle w:val="afd"/>
        <w:jc w:val="both"/>
      </w:pPr>
      <w:r>
        <w:rPr>
          <w:rStyle w:val="A00"/>
        </w:rPr>
        <w:t xml:space="preserve">                         -</w:t>
      </w:r>
      <w:proofErr w:type="gramStart"/>
      <w:r w:rsidRPr="008174DE">
        <w:rPr>
          <w:rStyle w:val="A00"/>
          <w:b w:val="0"/>
          <w:bCs w:val="0"/>
        </w:rPr>
        <w:t xml:space="preserve">герб:   </w:t>
      </w:r>
      <w:proofErr w:type="gramEnd"/>
      <w:r w:rsidRPr="008174DE">
        <w:rPr>
          <w:rStyle w:val="A00"/>
          <w:b w:val="0"/>
          <w:bCs w:val="0"/>
        </w:rPr>
        <w:t xml:space="preserve">                                                                 </w:t>
      </w:r>
      <w:r>
        <w:rPr>
          <w:rStyle w:val="A00"/>
        </w:rPr>
        <w:t xml:space="preserve">- </w:t>
      </w:r>
      <w:r>
        <w:t xml:space="preserve">эмблема организации:               </w:t>
      </w:r>
    </w:p>
    <w:p w14:paraId="4D74AE3F" w14:textId="4FD2B143" w:rsidR="00EC35BA" w:rsidRPr="00C50CAA" w:rsidRDefault="00EC35BA" w:rsidP="00EC35BA">
      <w:pPr>
        <w:pStyle w:val="afd"/>
        <w:jc w:val="both"/>
      </w:pPr>
      <w:r>
        <w:t xml:space="preserve">   </w:t>
      </w:r>
      <w:r w:rsidRPr="00C50CAA">
        <w:t xml:space="preserve">  </w:t>
      </w:r>
      <w:r w:rsidRPr="00E659EE">
        <w:rPr>
          <w:noProof/>
        </w:rPr>
        <w:drawing>
          <wp:inline distT="0" distB="0" distL="0" distR="0" wp14:anchorId="09202B23" wp14:editId="21FBB16F">
            <wp:extent cx="1995805" cy="2122805"/>
            <wp:effectExtent l="0" t="0" r="4445" b="0"/>
            <wp:docPr id="19314418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29" t="20499" r="32155" b="38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CAA">
        <w:t xml:space="preserve">                                          </w:t>
      </w:r>
      <w:r w:rsidRPr="00E659EE">
        <w:rPr>
          <w:noProof/>
        </w:rPr>
        <w:drawing>
          <wp:inline distT="0" distB="0" distL="0" distR="0" wp14:anchorId="32238880" wp14:editId="1C944E22">
            <wp:extent cx="1971675" cy="2067560"/>
            <wp:effectExtent l="0" t="0" r="9525" b="8890"/>
            <wp:docPr id="31514279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23" t="39532" r="62218" b="43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D8ED1" w14:textId="75F84B48" w:rsidR="00EC35BA" w:rsidRDefault="00EC35BA" w:rsidP="00EC35BA">
      <w:pPr>
        <w:pStyle w:val="afd"/>
      </w:pPr>
      <w:r>
        <w:rPr>
          <w:noProof/>
        </w:rPr>
        <w:t xml:space="preserve">       </w:t>
      </w:r>
      <w:r w:rsidRPr="00E659EE">
        <w:rPr>
          <w:noProof/>
        </w:rPr>
        <w:drawing>
          <wp:inline distT="0" distB="0" distL="0" distR="0" wp14:anchorId="1838657A" wp14:editId="61A0EEDC">
            <wp:extent cx="1971675" cy="318135"/>
            <wp:effectExtent l="0" t="0" r="9525" b="5715"/>
            <wp:docPr id="56561353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14" t="43375" r="37715" b="49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C98EF" w14:textId="77777777" w:rsidR="00EC35BA" w:rsidRDefault="00EC35BA" w:rsidP="00EC35BA">
      <w:pPr>
        <w:pStyle w:val="afd"/>
        <w:ind w:left="720"/>
      </w:pPr>
      <w:r>
        <w:t xml:space="preserve"> </w:t>
      </w:r>
    </w:p>
    <w:p w14:paraId="0333B45D" w14:textId="77777777" w:rsidR="00EC35BA" w:rsidRPr="00E45E59" w:rsidRDefault="00EC35BA" w:rsidP="00EC35BA">
      <w:pPr>
        <w:pStyle w:val="afd"/>
      </w:pPr>
      <w:r>
        <w:t xml:space="preserve"> </w:t>
      </w:r>
      <w:r w:rsidRPr="00E45E59">
        <w:t xml:space="preserve">- </w:t>
      </w:r>
      <w:r>
        <w:t>П</w:t>
      </w:r>
      <w:r w:rsidRPr="00F72CDF">
        <w:t>ример построения защитного поля совместного размещения эмблемы и наименования:</w:t>
      </w:r>
    </w:p>
    <w:p w14:paraId="719AF55A" w14:textId="1C4821A4" w:rsidR="00EC35BA" w:rsidRDefault="00EC35BA" w:rsidP="00EC35BA">
      <w:pPr>
        <w:pStyle w:val="afd"/>
      </w:pPr>
      <w:r>
        <w:t xml:space="preserve">                                       </w:t>
      </w:r>
      <w:r w:rsidRPr="00E659EE">
        <w:rPr>
          <w:noProof/>
        </w:rPr>
        <w:drawing>
          <wp:inline distT="0" distB="0" distL="0" distR="0" wp14:anchorId="4699BE08" wp14:editId="620CB351">
            <wp:extent cx="2783205" cy="2043430"/>
            <wp:effectExtent l="0" t="0" r="0" b="0"/>
            <wp:docPr id="92928527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69" t="37477" r="45332" b="40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365EC" w14:textId="77777777" w:rsidR="00EC35BA" w:rsidRDefault="00EC35BA" w:rsidP="00EC35BA">
      <w:pPr>
        <w:pStyle w:val="afd"/>
        <w:ind w:left="720"/>
      </w:pPr>
    </w:p>
    <w:p w14:paraId="4329F29D" w14:textId="77777777" w:rsidR="00EC35BA" w:rsidRDefault="00EC35BA" w:rsidP="00EC35BA">
      <w:pPr>
        <w:pStyle w:val="afd"/>
      </w:pPr>
      <w:r>
        <w:t xml:space="preserve">- Цветовая гамма </w:t>
      </w:r>
      <w:r w:rsidRPr="00F72CDF">
        <w:t>эмблемы и наименования:</w:t>
      </w:r>
      <w:r>
        <w:t xml:space="preserve"> </w:t>
      </w:r>
    </w:p>
    <w:p w14:paraId="3B4D4FBF" w14:textId="77777777" w:rsidR="00EC35BA" w:rsidRDefault="00EC35BA" w:rsidP="00EC35BA">
      <w:pPr>
        <w:pStyle w:val="afd"/>
      </w:pPr>
    </w:p>
    <w:p w14:paraId="1FF91CA5" w14:textId="2D3BEFC8" w:rsidR="00EC35BA" w:rsidRDefault="00EC35BA" w:rsidP="00EC35BA">
      <w:pPr>
        <w:pStyle w:val="afd"/>
        <w:jc w:val="both"/>
      </w:pPr>
      <w:r w:rsidRPr="00E659EE">
        <w:rPr>
          <w:noProof/>
        </w:rPr>
        <w:drawing>
          <wp:inline distT="0" distB="0" distL="0" distR="0" wp14:anchorId="131C020A" wp14:editId="35919633">
            <wp:extent cx="6384925" cy="3053080"/>
            <wp:effectExtent l="0" t="0" r="0" b="0"/>
            <wp:docPr id="97328909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7" t="40080" r="32666" b="16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925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C99A5" w14:textId="77777777" w:rsidR="00EC35BA" w:rsidRDefault="00EC35BA" w:rsidP="00EC35BA">
      <w:pPr>
        <w:pStyle w:val="afe"/>
        <w:spacing w:before="0" w:after="0"/>
        <w:ind w:left="720"/>
      </w:pPr>
    </w:p>
    <w:p w14:paraId="6E2F0F27" w14:textId="77777777" w:rsidR="00EC35BA" w:rsidRDefault="00EC35BA" w:rsidP="00EC35BA">
      <w:pPr>
        <w:pStyle w:val="afd"/>
        <w:ind w:firstLine="708"/>
      </w:pPr>
    </w:p>
    <w:p w14:paraId="00E2632B" w14:textId="77777777" w:rsidR="00542232" w:rsidRDefault="00542232" w:rsidP="00EC35BA">
      <w:pPr>
        <w:pStyle w:val="afd"/>
        <w:ind w:firstLine="708"/>
      </w:pPr>
    </w:p>
    <w:p w14:paraId="43ADA7B1" w14:textId="77777777" w:rsidR="00AD2564" w:rsidRDefault="00AD2564" w:rsidP="00AD2564">
      <w:pPr>
        <w:pStyle w:val="afd"/>
        <w:rPr>
          <w:lang w:val="en-US"/>
        </w:rPr>
      </w:pPr>
    </w:p>
    <w:p w14:paraId="2818D4AB" w14:textId="77777777" w:rsidR="00AD2564" w:rsidRDefault="00AD2564" w:rsidP="00AD2564">
      <w:pPr>
        <w:pStyle w:val="afd"/>
        <w:rPr>
          <w:lang w:val="en-US"/>
        </w:rPr>
      </w:pPr>
    </w:p>
    <w:p w14:paraId="08441632" w14:textId="3CA52F6A" w:rsidR="00AD2564" w:rsidRPr="00C72402" w:rsidRDefault="00AD2564" w:rsidP="00AD2564">
      <w:pPr>
        <w:pStyle w:val="afd"/>
      </w:pPr>
      <w:r>
        <w:t xml:space="preserve">- </w:t>
      </w:r>
      <w:r w:rsidRPr="00F72CDF">
        <w:t xml:space="preserve">Шрифты надписей. В качестве фирменного шрифта выбрана гарнитура стилей </w:t>
      </w:r>
      <w:proofErr w:type="spellStart"/>
      <w:r>
        <w:rPr>
          <w:lang w:val="en-US"/>
        </w:rPr>
        <w:t>Granate</w:t>
      </w:r>
      <w:proofErr w:type="spellEnd"/>
      <w:r w:rsidRPr="00F72CDF">
        <w:t>:</w:t>
      </w:r>
    </w:p>
    <w:p w14:paraId="415A34B7" w14:textId="77777777" w:rsidR="00AD2564" w:rsidRPr="00C72402" w:rsidRDefault="00AD2564" w:rsidP="00AD2564">
      <w:pPr>
        <w:pStyle w:val="afd"/>
      </w:pPr>
    </w:p>
    <w:p w14:paraId="371430D7" w14:textId="50808A17" w:rsidR="00AD2564" w:rsidRDefault="00AD2564" w:rsidP="00AD2564">
      <w:pPr>
        <w:pStyle w:val="afd"/>
        <w:rPr>
          <w:lang w:val="en-US"/>
        </w:rPr>
      </w:pPr>
      <w:r>
        <w:rPr>
          <w:noProof/>
        </w:rPr>
        <w:drawing>
          <wp:inline distT="0" distB="0" distL="0" distR="0" wp14:anchorId="7E50A1EE" wp14:editId="4AF5BDD6">
            <wp:extent cx="6384925" cy="1320165"/>
            <wp:effectExtent l="0" t="0" r="0" b="0"/>
            <wp:docPr id="20735923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925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D59C8" w14:textId="40102356" w:rsidR="00EC35BA" w:rsidRDefault="00AD2564" w:rsidP="00AD2564">
      <w:pPr>
        <w:pStyle w:val="afd"/>
      </w:pPr>
      <w:r>
        <w:rPr>
          <w:noProof/>
        </w:rPr>
        <w:drawing>
          <wp:inline distT="0" distB="0" distL="0" distR="0" wp14:anchorId="766127E3" wp14:editId="6EFECD1F">
            <wp:extent cx="6416675" cy="1009650"/>
            <wp:effectExtent l="0" t="0" r="3175" b="0"/>
            <wp:docPr id="4018445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35BA">
        <w:t xml:space="preserve"> - Дизайн </w:t>
      </w:r>
      <w:r w:rsidR="00EC35BA" w:rsidRPr="00E1613D">
        <w:t>баннер</w:t>
      </w:r>
      <w:r w:rsidR="00EC35BA">
        <w:t>а*:</w:t>
      </w:r>
    </w:p>
    <w:p w14:paraId="484A3428" w14:textId="77777777" w:rsidR="00EC35BA" w:rsidRDefault="00EC35BA" w:rsidP="00EC35BA">
      <w:pPr>
        <w:pStyle w:val="afd"/>
      </w:pPr>
    </w:p>
    <w:p w14:paraId="61BFCEF3" w14:textId="6EE9B10D" w:rsidR="00EC35BA" w:rsidRPr="00C82D5C" w:rsidRDefault="00EC35BA" w:rsidP="00EC35BA">
      <w:pPr>
        <w:pStyle w:val="afd"/>
      </w:pPr>
      <w:r w:rsidRPr="008174DE">
        <w:rPr>
          <w:noProof/>
        </w:rPr>
        <w:drawing>
          <wp:inline distT="0" distB="0" distL="0" distR="0" wp14:anchorId="38E10A39" wp14:editId="5411D9BC">
            <wp:extent cx="6448425" cy="2917825"/>
            <wp:effectExtent l="0" t="0" r="9525" b="0"/>
            <wp:docPr id="921605263" name="Рисунок 1" descr="C:\Users\y.vasiliev\Desktop\таблички\банер\ЦентрДорРаз_548_248_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y.vasiliev\Desktop\таблички\банер\ЦентрДорРаз_548_248_v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33A1D" w14:textId="77777777" w:rsidR="00EC35BA" w:rsidRDefault="00EC35BA" w:rsidP="00EC35BA">
      <w:pPr>
        <w:jc w:val="both"/>
      </w:pPr>
      <w:r>
        <w:rPr>
          <w:b/>
        </w:rPr>
        <w:t>*-</w:t>
      </w:r>
      <w:r w:rsidRPr="00E726F4">
        <w:rPr>
          <w:highlight w:val="white"/>
        </w:rPr>
        <w:t xml:space="preserve"> </w:t>
      </w:r>
      <w:r>
        <w:rPr>
          <w:highlight w:val="white"/>
        </w:rPr>
        <w:t xml:space="preserve">Дизайн согласовывается с Заказчиком, с соблюдением всех инструкций по использованию геральдического знака – </w:t>
      </w:r>
      <w:r w:rsidRPr="00E726F4">
        <w:rPr>
          <w:highlight w:val="white"/>
        </w:rPr>
        <w:t>эмблемы Федерального дорожного агентства (Приказ Минтранса России от 27.03.2015 № 52 «Об учреждении геральдического знака</w:t>
      </w:r>
      <w:r>
        <w:rPr>
          <w:highlight w:val="white"/>
        </w:rPr>
        <w:t xml:space="preserve"> </w:t>
      </w:r>
      <w:r w:rsidRPr="00E726F4">
        <w:rPr>
          <w:highlight w:val="white"/>
        </w:rPr>
        <w:t>- эмблемы и флага Федерального дорожного агентства»).</w:t>
      </w:r>
    </w:p>
    <w:p w14:paraId="5D892B59" w14:textId="77777777" w:rsidR="00EC35BA" w:rsidRPr="00E726F4" w:rsidRDefault="00EC35BA" w:rsidP="00EC35BA">
      <w:pPr>
        <w:jc w:val="both"/>
        <w:rPr>
          <w:b/>
        </w:rPr>
      </w:pPr>
    </w:p>
    <w:p w14:paraId="7250D3BD" w14:textId="77777777" w:rsidR="00EC35BA" w:rsidRPr="00BF5DDC" w:rsidRDefault="00EC35BA" w:rsidP="00EC35BA">
      <w:pPr>
        <w:pStyle w:val="afe"/>
        <w:numPr>
          <w:ilvl w:val="0"/>
          <w:numId w:val="13"/>
        </w:numPr>
        <w:spacing w:before="0" w:after="0"/>
        <w:jc w:val="center"/>
      </w:pPr>
      <w:r>
        <w:rPr>
          <w:b/>
        </w:rPr>
        <w:t>Порядок оказания услуг:</w:t>
      </w:r>
    </w:p>
    <w:p w14:paraId="21D7F4C5" w14:textId="77777777" w:rsidR="00EC35BA" w:rsidRPr="00BF5DDC" w:rsidRDefault="00EC35BA" w:rsidP="00EC35BA">
      <w:pPr>
        <w:jc w:val="both"/>
      </w:pPr>
      <w:r>
        <w:t>4.1.</w:t>
      </w:r>
      <w:r>
        <w:tab/>
      </w:r>
      <w:r w:rsidRPr="00BF5DDC">
        <w:t xml:space="preserve">Исполнитель разрабатывает и предоставляет макет Заказчику в течении 3 (трех) рабочих дней, с момента заключения контракта.     </w:t>
      </w:r>
    </w:p>
    <w:p w14:paraId="74D5EDD3" w14:textId="77777777" w:rsidR="00EC35BA" w:rsidRDefault="00EC35BA" w:rsidP="00EC35BA">
      <w:pPr>
        <w:jc w:val="both"/>
        <w:rPr>
          <w:bCs/>
        </w:rPr>
      </w:pPr>
      <w:r>
        <w:t>4.2.</w:t>
      </w:r>
      <w:r>
        <w:tab/>
      </w:r>
      <w:r w:rsidRPr="00BF5DDC">
        <w:t>Предпечатная подготовка, печать</w:t>
      </w:r>
      <w:r>
        <w:t xml:space="preserve"> </w:t>
      </w:r>
      <w:r w:rsidRPr="00BF5DDC">
        <w:rPr>
          <w:bCs/>
        </w:rPr>
        <w:t xml:space="preserve">– 3 (три) рабочих дня с момента получения Исполнителем согласованного </w:t>
      </w:r>
      <w:r>
        <w:rPr>
          <w:bCs/>
        </w:rPr>
        <w:t>З</w:t>
      </w:r>
      <w:r w:rsidRPr="00BF5DDC">
        <w:rPr>
          <w:bCs/>
        </w:rPr>
        <w:t>аказчиком оригинал-макета.</w:t>
      </w:r>
    </w:p>
    <w:p w14:paraId="4E11A3B3" w14:textId="77777777" w:rsidR="00EC35BA" w:rsidRDefault="00EC35BA" w:rsidP="00EC35BA">
      <w:pPr>
        <w:jc w:val="both"/>
      </w:pPr>
      <w:r>
        <w:rPr>
          <w:bCs/>
        </w:rPr>
        <w:t>4.3.</w:t>
      </w:r>
      <w:r>
        <w:rPr>
          <w:bCs/>
        </w:rPr>
        <w:tab/>
      </w:r>
      <w:r w:rsidRPr="00BF5DDC">
        <w:rPr>
          <w:bCs/>
        </w:rPr>
        <w:t>Монтаж баннер</w:t>
      </w:r>
      <w:r>
        <w:rPr>
          <w:bCs/>
        </w:rPr>
        <w:t>а</w:t>
      </w:r>
      <w:r w:rsidRPr="00BF5DDC">
        <w:rPr>
          <w:bCs/>
        </w:rPr>
        <w:t xml:space="preserve"> Исполнителем </w:t>
      </w:r>
      <w:r w:rsidRPr="00BF5DDC">
        <w:t xml:space="preserve">в соответствии с местом оказания услуг, указанным </w:t>
      </w:r>
      <w:r>
        <w:br/>
      </w:r>
      <w:r w:rsidRPr="00BF5DDC">
        <w:t>в п.</w:t>
      </w:r>
      <w:r>
        <w:t xml:space="preserve"> 2.2</w:t>
      </w:r>
      <w:r w:rsidRPr="00BF5DDC">
        <w:t xml:space="preserve"> настоящего Технического задания - не позднее 1 (одного) рабочего дня. </w:t>
      </w:r>
    </w:p>
    <w:p w14:paraId="15C1E12C" w14:textId="77777777" w:rsidR="00EC35BA" w:rsidRDefault="00EC35BA" w:rsidP="00EC35BA">
      <w:pPr>
        <w:jc w:val="both"/>
        <w:rPr>
          <w:bCs/>
        </w:rPr>
      </w:pPr>
    </w:p>
    <w:p w14:paraId="49E811FA" w14:textId="77777777" w:rsidR="00EC35BA" w:rsidRPr="00BF5DDC" w:rsidRDefault="00EC35BA" w:rsidP="00EC35BA">
      <w:pPr>
        <w:pStyle w:val="af0"/>
        <w:numPr>
          <w:ilvl w:val="0"/>
          <w:numId w:val="13"/>
        </w:numPr>
        <w:spacing w:after="60"/>
        <w:jc w:val="center"/>
        <w:rPr>
          <w:b/>
          <w:szCs w:val="24"/>
        </w:rPr>
      </w:pPr>
      <w:r w:rsidRPr="00BF5DDC">
        <w:rPr>
          <w:b/>
          <w:szCs w:val="24"/>
        </w:rPr>
        <w:t>Т</w:t>
      </w:r>
      <w:r>
        <w:rPr>
          <w:b/>
          <w:szCs w:val="24"/>
        </w:rPr>
        <w:t>ребования к качеству оказанных услуг</w:t>
      </w:r>
      <w:r w:rsidRPr="00BF5DDC">
        <w:rPr>
          <w:b/>
          <w:szCs w:val="24"/>
        </w:rPr>
        <w:t>. Г</w:t>
      </w:r>
      <w:r>
        <w:rPr>
          <w:b/>
          <w:szCs w:val="24"/>
        </w:rPr>
        <w:t>арантии</w:t>
      </w:r>
      <w:r w:rsidRPr="00BF5DDC">
        <w:rPr>
          <w:b/>
          <w:szCs w:val="24"/>
        </w:rPr>
        <w:t xml:space="preserve">. </w:t>
      </w:r>
    </w:p>
    <w:p w14:paraId="6706781D" w14:textId="77777777" w:rsidR="00EC35BA" w:rsidRDefault="00EC35BA" w:rsidP="00EC35BA">
      <w:pPr>
        <w:jc w:val="both"/>
        <w:rPr>
          <w:rStyle w:val="15"/>
          <w:shd w:val="clear" w:color="auto" w:fill="FFFFFF"/>
        </w:rPr>
      </w:pPr>
      <w:r>
        <w:rPr>
          <w:rStyle w:val="15"/>
          <w:shd w:val="clear" w:color="auto" w:fill="FFFFFF"/>
        </w:rPr>
        <w:t>5.1.</w:t>
      </w:r>
      <w:r>
        <w:rPr>
          <w:rStyle w:val="15"/>
          <w:shd w:val="clear" w:color="auto" w:fill="FFFFFF"/>
        </w:rPr>
        <w:tab/>
      </w:r>
      <w:r w:rsidRPr="00BF5DDC">
        <w:rPr>
          <w:rStyle w:val="15"/>
          <w:shd w:val="clear" w:color="auto" w:fill="FFFFFF"/>
        </w:rPr>
        <w:t>Исполнитель гарантирует качество результат</w:t>
      </w:r>
      <w:r>
        <w:rPr>
          <w:rStyle w:val="15"/>
          <w:shd w:val="clear" w:color="auto" w:fill="FFFFFF"/>
        </w:rPr>
        <w:t>а</w:t>
      </w:r>
      <w:r w:rsidRPr="00BF5DDC">
        <w:rPr>
          <w:rStyle w:val="15"/>
          <w:shd w:val="clear" w:color="auto" w:fill="FFFFFF"/>
        </w:rPr>
        <w:t xml:space="preserve"> оказанных услуг в соответствии </w:t>
      </w:r>
      <w:r>
        <w:rPr>
          <w:rStyle w:val="15"/>
          <w:shd w:val="clear" w:color="auto" w:fill="FFFFFF"/>
        </w:rPr>
        <w:br/>
      </w:r>
      <w:r w:rsidRPr="00BF5DDC">
        <w:rPr>
          <w:rStyle w:val="15"/>
          <w:shd w:val="clear" w:color="auto" w:fill="FFFFFF"/>
        </w:rPr>
        <w:t xml:space="preserve">с действующим законодательством РФ и Техническим заданием. </w:t>
      </w:r>
    </w:p>
    <w:p w14:paraId="7E3AD7A2" w14:textId="77777777" w:rsidR="00EC35BA" w:rsidRPr="00BF5DDC" w:rsidRDefault="00EC35BA" w:rsidP="00EC35BA">
      <w:pPr>
        <w:jc w:val="both"/>
        <w:rPr>
          <w:rStyle w:val="15"/>
        </w:rPr>
      </w:pPr>
      <w:r>
        <w:rPr>
          <w:rStyle w:val="15"/>
          <w:shd w:val="clear" w:color="auto" w:fill="FFFFFF"/>
        </w:rPr>
        <w:lastRenderedPageBreak/>
        <w:t>5.2.</w:t>
      </w:r>
      <w:r>
        <w:rPr>
          <w:rStyle w:val="15"/>
          <w:shd w:val="clear" w:color="auto" w:fill="FFFFFF"/>
        </w:rPr>
        <w:tab/>
      </w:r>
      <w:r w:rsidRPr="00BF5DDC">
        <w:t>Гарантийный срок на изготовленны</w:t>
      </w:r>
      <w:r>
        <w:t>й</w:t>
      </w:r>
      <w:r w:rsidRPr="00BF5DDC">
        <w:t xml:space="preserve"> </w:t>
      </w:r>
      <w:r>
        <w:t>Товар</w:t>
      </w:r>
      <w:r w:rsidRPr="00BF5DDC">
        <w:t xml:space="preserve"> устанавливается на срок </w:t>
      </w:r>
      <w:r>
        <w:t>12 (двенадцать) месяцев с даты монтажа</w:t>
      </w:r>
      <w:r w:rsidRPr="00BF5DDC">
        <w:t>.</w:t>
      </w:r>
    </w:p>
    <w:p w14:paraId="326F5FA8" w14:textId="77777777" w:rsidR="00EC35BA" w:rsidRPr="00BF5DDC" w:rsidRDefault="00EC35BA" w:rsidP="00EC35BA">
      <w:pPr>
        <w:tabs>
          <w:tab w:val="num" w:pos="0"/>
        </w:tabs>
        <w:jc w:val="both"/>
      </w:pPr>
      <w:r>
        <w:rPr>
          <w:rStyle w:val="15"/>
          <w:shd w:val="clear" w:color="auto" w:fill="FFFFFF"/>
        </w:rPr>
        <w:t>5.3.</w:t>
      </w:r>
      <w:r>
        <w:rPr>
          <w:rStyle w:val="15"/>
          <w:shd w:val="clear" w:color="auto" w:fill="FFFFFF"/>
        </w:rPr>
        <w:tab/>
      </w:r>
      <w:r w:rsidRPr="00BF5DDC">
        <w:rPr>
          <w:rStyle w:val="15"/>
          <w:shd w:val="clear" w:color="auto" w:fill="FFFFFF"/>
        </w:rPr>
        <w:t>Исполнитель гарантирует своевременное устранение недостатков, выявленных в процессе оказания и при сдаче-приемке услуг, у</w:t>
      </w:r>
      <w:r w:rsidRPr="00BF5DDC">
        <w:t>странение дефектов, ремонт, а при необходимости - замена баннер</w:t>
      </w:r>
      <w:r>
        <w:t>а</w:t>
      </w:r>
      <w:r w:rsidRPr="00BF5DDC">
        <w:t xml:space="preserve"> осуществляется в срок не более 2-х календарных дней с момента обращения Заказчика.</w:t>
      </w:r>
    </w:p>
    <w:p w14:paraId="75B588F8" w14:textId="77777777" w:rsidR="00EC35BA" w:rsidRDefault="00EC35BA" w:rsidP="00EC35BA">
      <w:pPr>
        <w:tabs>
          <w:tab w:val="num" w:pos="0"/>
        </w:tabs>
        <w:jc w:val="both"/>
      </w:pPr>
      <w:r>
        <w:t>5.4.</w:t>
      </w:r>
      <w:r>
        <w:tab/>
      </w:r>
      <w:r w:rsidRPr="00BF5DDC">
        <w:rPr>
          <w:rStyle w:val="15"/>
          <w:shd w:val="clear" w:color="auto" w:fill="FFFFFF"/>
        </w:rPr>
        <w:t>Исполнитель гарантирует н</w:t>
      </w:r>
      <w:r w:rsidRPr="00BF5DDC">
        <w:t>аличие постоянного ответственного лица за согласование, организацию и оказание услуг</w:t>
      </w:r>
      <w:r>
        <w:t xml:space="preserve"> по монтажу баннера</w:t>
      </w:r>
      <w:r w:rsidRPr="00BF5DDC">
        <w:t xml:space="preserve">, наличие постоянной телефонной связи </w:t>
      </w:r>
      <w:r>
        <w:br/>
      </w:r>
      <w:r w:rsidRPr="00BF5DDC">
        <w:t>с Заказчиком для оперативного выявления и своевременного устранения возможных неполадок</w:t>
      </w:r>
      <w:r>
        <w:t>.</w:t>
      </w:r>
    </w:p>
    <w:p w14:paraId="0EB3273B" w14:textId="00B83CEE" w:rsidR="009E6C35" w:rsidRPr="00EF3796" w:rsidRDefault="009E6C35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tbl>
      <w:tblPr>
        <w:tblW w:w="10352" w:type="dxa"/>
        <w:jc w:val="center"/>
        <w:tblLook w:val="04A0" w:firstRow="1" w:lastRow="0" w:firstColumn="1" w:lastColumn="0" w:noHBand="0" w:noVBand="1"/>
      </w:tblPr>
      <w:tblGrid>
        <w:gridCol w:w="5529"/>
        <w:gridCol w:w="4823"/>
      </w:tblGrid>
      <w:tr w:rsidR="009E6C35" w:rsidRPr="00EF3796" w14:paraId="25175865" w14:textId="77777777" w:rsidTr="00B5621B">
        <w:trPr>
          <w:jc w:val="center"/>
        </w:trPr>
        <w:tc>
          <w:tcPr>
            <w:tcW w:w="5529" w:type="dxa"/>
          </w:tcPr>
          <w:p w14:paraId="09F4AAD3" w14:textId="77777777" w:rsidR="009E6C35" w:rsidRPr="00EF3796" w:rsidRDefault="009E6C35" w:rsidP="00B5621B">
            <w:pPr>
              <w:tabs>
                <w:tab w:val="left" w:pos="3536"/>
              </w:tabs>
              <w:spacing w:line="252" w:lineRule="auto"/>
              <w:rPr>
                <w:bCs/>
              </w:rPr>
            </w:pPr>
            <w:r w:rsidRPr="00EF3796">
              <w:rPr>
                <w:bCs/>
              </w:rPr>
              <w:t xml:space="preserve">Заказчик </w:t>
            </w:r>
          </w:p>
          <w:p w14:paraId="4837F15C" w14:textId="77777777" w:rsidR="009E6C35" w:rsidRPr="00EF3796" w:rsidRDefault="009E6C35" w:rsidP="00B5621B">
            <w:pPr>
              <w:spacing w:line="252" w:lineRule="auto"/>
              <w:rPr>
                <w:bCs/>
              </w:rPr>
            </w:pPr>
            <w:r w:rsidRPr="00EF3796">
              <w:rPr>
                <w:bCs/>
              </w:rPr>
              <w:t>________________/________________/</w:t>
            </w:r>
          </w:p>
          <w:p w14:paraId="25332566" w14:textId="44624692" w:rsidR="009E6C35" w:rsidRPr="00EF3796" w:rsidRDefault="009E6C35" w:rsidP="00B5621B">
            <w:pPr>
              <w:spacing w:line="252" w:lineRule="auto"/>
              <w:rPr>
                <w:bCs/>
              </w:rPr>
            </w:pPr>
          </w:p>
        </w:tc>
        <w:tc>
          <w:tcPr>
            <w:tcW w:w="4823" w:type="dxa"/>
          </w:tcPr>
          <w:p w14:paraId="362E7EC4" w14:textId="04836E2C" w:rsidR="009E6C35" w:rsidRPr="00EF3796" w:rsidRDefault="00385013" w:rsidP="00B5621B">
            <w:pPr>
              <w:spacing w:line="252" w:lineRule="auto"/>
              <w:jc w:val="both"/>
              <w:rPr>
                <w:bCs/>
                <w:lang w:eastAsia="x-none"/>
              </w:rPr>
            </w:pPr>
            <w:r w:rsidRPr="00EF3796">
              <w:rPr>
                <w:bCs/>
                <w:lang w:eastAsia="x-none"/>
              </w:rPr>
              <w:t>Исполнитель</w:t>
            </w:r>
          </w:p>
          <w:p w14:paraId="33CEF199" w14:textId="77ADE2D3" w:rsidR="009E6C35" w:rsidRPr="00EF3796" w:rsidRDefault="009E6C35" w:rsidP="00B5621B">
            <w:pPr>
              <w:spacing w:line="252" w:lineRule="auto"/>
              <w:jc w:val="both"/>
              <w:rPr>
                <w:bCs/>
              </w:rPr>
            </w:pPr>
            <w:r w:rsidRPr="00EF3796">
              <w:rPr>
                <w:bCs/>
                <w:lang w:val="x-none" w:eastAsia="x-none"/>
              </w:rPr>
              <w:t>_________________</w:t>
            </w:r>
            <w:r w:rsidRPr="00EF3796">
              <w:rPr>
                <w:bCs/>
                <w:lang w:eastAsia="x-none"/>
              </w:rPr>
              <w:t>_</w:t>
            </w:r>
            <w:r w:rsidRPr="00EF3796">
              <w:rPr>
                <w:bCs/>
                <w:lang w:val="x-none" w:eastAsia="x-none"/>
              </w:rPr>
              <w:t xml:space="preserve"> /_____________/</w:t>
            </w:r>
          </w:p>
        </w:tc>
      </w:tr>
    </w:tbl>
    <w:p w14:paraId="0BA6DE0E" w14:textId="77777777" w:rsidR="009E6C35" w:rsidRPr="00EF3796" w:rsidRDefault="009E6C35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2A18686F" w14:textId="77777777" w:rsidR="0015450C" w:rsidRPr="00EF3796" w:rsidRDefault="0015450C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7A7CC678" w14:textId="77777777" w:rsidR="0015450C" w:rsidRPr="00EF3796" w:rsidRDefault="0015450C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0FBAAC8E" w14:textId="77777777" w:rsidR="0015450C" w:rsidRPr="00EF3796" w:rsidRDefault="0015450C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7F2B1E82" w14:textId="77777777" w:rsidR="0015450C" w:rsidRPr="00EF3796" w:rsidRDefault="0015450C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580CEC0E" w14:textId="77777777" w:rsidR="0015450C" w:rsidRPr="00EF3796" w:rsidRDefault="0015450C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68E5A084" w14:textId="77777777" w:rsidR="0015450C" w:rsidRPr="00EF3796" w:rsidRDefault="0015450C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150826E0" w14:textId="77777777" w:rsidR="0015450C" w:rsidRPr="00EF3796" w:rsidRDefault="0015450C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3CE3ABB6" w14:textId="77777777" w:rsidR="0015450C" w:rsidRPr="00EF3796" w:rsidRDefault="0015450C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6317B470" w14:textId="77777777" w:rsidR="0015450C" w:rsidRPr="00EF3796" w:rsidRDefault="0015450C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767C632D" w14:textId="77777777" w:rsidR="0015450C" w:rsidRPr="00EF3796" w:rsidRDefault="0015450C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1606D938" w14:textId="77777777" w:rsidR="0015450C" w:rsidRPr="00EF3796" w:rsidRDefault="0015450C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0CE291C4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4C598D5F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3B700370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736B151C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56F054E5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5BA6F0C7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18BDE397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309F4758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0D79A5FF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0AED2A35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074082B1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1A696C01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7BAF74DD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01173110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3687183D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28BC045E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355168E6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10A04262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22568D86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66A18032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4A4F47AF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2081FAE3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6BE734BD" w14:textId="77777777" w:rsidR="00971590" w:rsidRPr="00EF3796" w:rsidRDefault="00971590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7B7D3A7E" w14:textId="0095D258" w:rsidR="009E6C35" w:rsidRDefault="009E6C35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14F78BAB" w14:textId="77777777" w:rsidR="00542232" w:rsidRDefault="00542232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142F36D6" w14:textId="77777777" w:rsidR="00542232" w:rsidRDefault="00542232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1F12DB2C" w14:textId="77777777" w:rsidR="00542232" w:rsidRDefault="00542232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05B127AE" w14:textId="77777777" w:rsidR="00542232" w:rsidRDefault="00542232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145000F1" w14:textId="77777777" w:rsidR="00542232" w:rsidRPr="00EF3796" w:rsidRDefault="00542232" w:rsidP="009E6C35">
      <w:pPr>
        <w:widowControl w:val="0"/>
        <w:tabs>
          <w:tab w:val="left" w:pos="284"/>
        </w:tabs>
        <w:spacing w:before="0" w:after="0"/>
        <w:rPr>
          <w:rFonts w:eastAsia="Times New Roman" w:cs="Times New Roman"/>
          <w:b/>
          <w:bCs/>
          <w:lang w:bidi="hi-IN"/>
        </w:rPr>
      </w:pPr>
    </w:p>
    <w:p w14:paraId="52DBC912" w14:textId="77777777" w:rsidR="00542232" w:rsidRDefault="00542232" w:rsidP="00542232">
      <w:pPr>
        <w:spacing w:before="0" w:after="0"/>
        <w:jc w:val="right"/>
        <w:rPr>
          <w:rFonts w:cs="Times New Roman"/>
        </w:rPr>
      </w:pPr>
    </w:p>
    <w:p w14:paraId="766479DA" w14:textId="757CE14A" w:rsidR="00173458" w:rsidRPr="00EF3796" w:rsidRDefault="00173458" w:rsidP="00542232">
      <w:pPr>
        <w:spacing w:before="0" w:after="0"/>
        <w:jc w:val="right"/>
        <w:rPr>
          <w:rFonts w:cs="Times New Roman"/>
        </w:rPr>
      </w:pPr>
      <w:r w:rsidRPr="00EF3796">
        <w:rPr>
          <w:rFonts w:cs="Times New Roman"/>
        </w:rPr>
        <w:lastRenderedPageBreak/>
        <w:t>Приложение № 2</w:t>
      </w:r>
    </w:p>
    <w:p w14:paraId="07A38AD2" w14:textId="313F40C7" w:rsidR="00173458" w:rsidRPr="00EF3796" w:rsidRDefault="00385013" w:rsidP="00542232">
      <w:pPr>
        <w:spacing w:before="0" w:after="0"/>
        <w:jc w:val="right"/>
        <w:rPr>
          <w:rFonts w:cs="Times New Roman"/>
        </w:rPr>
      </w:pPr>
      <w:r w:rsidRPr="00EF3796">
        <w:rPr>
          <w:rFonts w:cs="Times New Roman"/>
        </w:rPr>
        <w:t>к</w:t>
      </w:r>
      <w:r w:rsidR="00173458" w:rsidRPr="00EF3796">
        <w:rPr>
          <w:rFonts w:cs="Times New Roman"/>
        </w:rPr>
        <w:t xml:space="preserve"> контракту № __________________________</w:t>
      </w:r>
    </w:p>
    <w:p w14:paraId="2811600D" w14:textId="28EB8D0B" w:rsidR="00173458" w:rsidRPr="00EF3796" w:rsidRDefault="00173458" w:rsidP="00542232">
      <w:pPr>
        <w:spacing w:before="0" w:after="0"/>
        <w:jc w:val="right"/>
        <w:rPr>
          <w:rFonts w:cs="Times New Roman"/>
        </w:rPr>
      </w:pPr>
      <w:r w:rsidRPr="00EF3796">
        <w:rPr>
          <w:rFonts w:cs="Times New Roman"/>
        </w:rPr>
        <w:t>от «____» ___________ 202</w:t>
      </w:r>
      <w:r w:rsidR="00385013" w:rsidRPr="00EF3796">
        <w:rPr>
          <w:rFonts w:cs="Times New Roman"/>
        </w:rPr>
        <w:t>6 г.</w:t>
      </w:r>
    </w:p>
    <w:p w14:paraId="2ED8E5A4" w14:textId="6935065A" w:rsidR="00AD6E1F" w:rsidRPr="00EF3796" w:rsidRDefault="00173458" w:rsidP="00AD6E1F">
      <w:pPr>
        <w:jc w:val="right"/>
        <w:rPr>
          <w:rFonts w:cs="Times New Roman"/>
        </w:rPr>
      </w:pPr>
      <w:r w:rsidRPr="00EF3796">
        <w:rPr>
          <w:rFonts w:cs="Times New Roman"/>
        </w:rPr>
        <w:br/>
      </w:r>
      <w:bookmarkEnd w:id="2"/>
    </w:p>
    <w:p w14:paraId="7E80D01A" w14:textId="77777777" w:rsidR="00AD6E1F" w:rsidRPr="00EF3796" w:rsidRDefault="00AD6E1F" w:rsidP="00AD6E1F">
      <w:pPr>
        <w:rPr>
          <w:rFonts w:cs="Times New Roman"/>
          <w:b/>
          <w:bCs/>
          <w:lang w:eastAsia="ar-SA"/>
        </w:rPr>
      </w:pPr>
      <w:r w:rsidRPr="00EF3796">
        <w:rPr>
          <w:rFonts w:cs="Times New Roman"/>
          <w:b/>
          <w:bCs/>
        </w:rPr>
        <w:t>ФОРМА</w:t>
      </w:r>
    </w:p>
    <w:p w14:paraId="0CF1EA8A" w14:textId="535399A2" w:rsidR="00AD6E1F" w:rsidRPr="00EF3796" w:rsidRDefault="00AD6E1F" w:rsidP="00AD6E1F">
      <w:pPr>
        <w:pStyle w:val="ConsPlusNormal"/>
        <w:jc w:val="center"/>
        <w:rPr>
          <w:bCs/>
          <w:szCs w:val="24"/>
        </w:rPr>
      </w:pPr>
      <w:r w:rsidRPr="00EF3796">
        <w:rPr>
          <w:bCs/>
          <w:szCs w:val="24"/>
        </w:rPr>
        <w:t xml:space="preserve">АКТ </w:t>
      </w:r>
      <w:r w:rsidR="00542232">
        <w:rPr>
          <w:bCs/>
          <w:szCs w:val="24"/>
        </w:rPr>
        <w:t>СДАЧИ-ПРИЕМКИ</w:t>
      </w:r>
      <w:r w:rsidRPr="00EF3796">
        <w:rPr>
          <w:bCs/>
          <w:szCs w:val="24"/>
        </w:rPr>
        <w:t xml:space="preserve"> ОКАЗАННЫХ УСЛУГ</w:t>
      </w:r>
    </w:p>
    <w:tbl>
      <w:tblPr>
        <w:tblW w:w="101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9"/>
        <w:gridCol w:w="5089"/>
      </w:tblGrid>
      <w:tr w:rsidR="00AD6E1F" w:rsidRPr="00EF3796" w14:paraId="0203285C" w14:textId="77777777" w:rsidTr="00AD6E1F">
        <w:trPr>
          <w:trHeight w:val="52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</w:tcPr>
          <w:p w14:paraId="432F56EC" w14:textId="77777777" w:rsidR="00AD6E1F" w:rsidRPr="00EF3796" w:rsidRDefault="00AD6E1F" w:rsidP="00900E49">
            <w:pPr>
              <w:pStyle w:val="ConsPlusNormal"/>
              <w:rPr>
                <w:szCs w:val="24"/>
              </w:rPr>
            </w:pPr>
            <w:r w:rsidRPr="00EF3796">
              <w:rPr>
                <w:szCs w:val="24"/>
              </w:rPr>
              <w:t>г. _____________</w:t>
            </w:r>
          </w:p>
        </w:tc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</w:tcPr>
          <w:p w14:paraId="0A267FD8" w14:textId="79137E01" w:rsidR="00AD6E1F" w:rsidRPr="00EF3796" w:rsidRDefault="00AD6E1F" w:rsidP="00900E49">
            <w:pPr>
              <w:pStyle w:val="ConsPlusNormal"/>
              <w:jc w:val="right"/>
              <w:rPr>
                <w:szCs w:val="24"/>
              </w:rPr>
            </w:pPr>
            <w:r w:rsidRPr="00EF3796">
              <w:rPr>
                <w:szCs w:val="24"/>
              </w:rPr>
              <w:t xml:space="preserve">      «__» ________ ____ г.</w:t>
            </w:r>
          </w:p>
        </w:tc>
      </w:tr>
    </w:tbl>
    <w:p w14:paraId="4E300F50" w14:textId="04CB544F" w:rsidR="00AD6E1F" w:rsidRPr="00EF3796" w:rsidRDefault="00AD6E1F" w:rsidP="00971590">
      <w:pPr>
        <w:pStyle w:val="ConsPlusNormal"/>
        <w:ind w:firstLine="539"/>
        <w:jc w:val="both"/>
        <w:rPr>
          <w:szCs w:val="24"/>
        </w:rPr>
      </w:pPr>
      <w:r w:rsidRPr="00EF3796">
        <w:rPr>
          <w:szCs w:val="24"/>
        </w:rPr>
        <w:t xml:space="preserve">______________, именуем___ в дальнейшем "Заказчик", в лице __________, действующего </w:t>
      </w:r>
      <w:r w:rsidR="0015450C" w:rsidRPr="00EF3796">
        <w:rPr>
          <w:szCs w:val="24"/>
        </w:rPr>
        <w:br/>
      </w:r>
      <w:r w:rsidRPr="00EF3796">
        <w:rPr>
          <w:szCs w:val="24"/>
        </w:rPr>
        <w:t xml:space="preserve">на основании ____________, с одной стороны, и ______________, именуем__ </w:t>
      </w:r>
      <w:r w:rsidR="00971590" w:rsidRPr="00EF3796">
        <w:rPr>
          <w:szCs w:val="24"/>
        </w:rPr>
        <w:br/>
      </w:r>
      <w:r w:rsidRPr="00EF3796">
        <w:rPr>
          <w:szCs w:val="24"/>
        </w:rPr>
        <w:t xml:space="preserve">в дальнейшем "Исполнитель", в лице ____________, </w:t>
      </w:r>
      <w:proofErr w:type="spellStart"/>
      <w:r w:rsidRPr="00EF3796">
        <w:rPr>
          <w:szCs w:val="24"/>
        </w:rPr>
        <w:t>действующ</w:t>
      </w:r>
      <w:proofErr w:type="spellEnd"/>
      <w:r w:rsidRPr="00EF3796">
        <w:rPr>
          <w:szCs w:val="24"/>
        </w:rPr>
        <w:t>__</w:t>
      </w:r>
      <w:r w:rsidRPr="00EF3796">
        <w:rPr>
          <w:szCs w:val="24"/>
        </w:rPr>
        <w:br/>
        <w:t xml:space="preserve">на основании ________, с другой стороны, составили настоящий Акт приемки-сдачи оказанных услуг (далее - Акт) к контракту от "___" ________ _____ г. №_________(далее - Контракт) </w:t>
      </w:r>
      <w:r w:rsidR="00C72402">
        <w:rPr>
          <w:szCs w:val="24"/>
        </w:rPr>
        <w:br/>
      </w:r>
      <w:r w:rsidRPr="00EF3796">
        <w:rPr>
          <w:szCs w:val="24"/>
        </w:rPr>
        <w:t>о нижеследующем:</w:t>
      </w:r>
    </w:p>
    <w:p w14:paraId="24C84B41" w14:textId="77777777" w:rsidR="00AD6E1F" w:rsidRPr="00EF3796" w:rsidRDefault="00AD6E1F" w:rsidP="00971590">
      <w:pPr>
        <w:pStyle w:val="ConsPlusNormal"/>
        <w:ind w:firstLine="539"/>
        <w:jc w:val="both"/>
        <w:rPr>
          <w:szCs w:val="24"/>
        </w:rPr>
      </w:pPr>
    </w:p>
    <w:p w14:paraId="32FBC944" w14:textId="60BAB9B9" w:rsidR="00AD6E1F" w:rsidRPr="00EF3796" w:rsidRDefault="00AD6E1F" w:rsidP="00971590">
      <w:pPr>
        <w:pStyle w:val="ConsPlusNormal"/>
        <w:ind w:firstLine="539"/>
        <w:jc w:val="both"/>
        <w:rPr>
          <w:szCs w:val="24"/>
        </w:rPr>
      </w:pPr>
      <w:r w:rsidRPr="00EF3796">
        <w:rPr>
          <w:szCs w:val="24"/>
        </w:rPr>
        <w:t>1. Во исполнение п. ___ Контракта Исполнитель в период с "__" ________ ____ г. по "__" ________ ____ г. оказал следующие услуги:</w:t>
      </w:r>
    </w:p>
    <w:p w14:paraId="00650894" w14:textId="77777777" w:rsidR="00AD6E1F" w:rsidRPr="00EF3796" w:rsidRDefault="00AD6E1F" w:rsidP="00971590">
      <w:pPr>
        <w:pStyle w:val="ConsPlusNormal"/>
        <w:ind w:firstLine="539"/>
        <w:jc w:val="both"/>
        <w:rPr>
          <w:szCs w:val="24"/>
        </w:rPr>
      </w:pPr>
    </w:p>
    <w:tbl>
      <w:tblPr>
        <w:tblW w:w="998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"/>
        <w:gridCol w:w="3260"/>
        <w:gridCol w:w="1276"/>
        <w:gridCol w:w="1151"/>
        <w:gridCol w:w="1826"/>
        <w:gridCol w:w="1984"/>
      </w:tblGrid>
      <w:tr w:rsidR="00AD6E1F" w:rsidRPr="00EF3796" w14:paraId="08136E07" w14:textId="77777777" w:rsidTr="00900E49">
        <w:tc>
          <w:tcPr>
            <w:tcW w:w="489" w:type="dxa"/>
          </w:tcPr>
          <w:p w14:paraId="3F06C532" w14:textId="77777777" w:rsidR="00AD6E1F" w:rsidRPr="00EF3796" w:rsidRDefault="00AD6E1F" w:rsidP="00900E49">
            <w:pPr>
              <w:pStyle w:val="ConsPlusNormal"/>
              <w:jc w:val="center"/>
              <w:rPr>
                <w:szCs w:val="24"/>
              </w:rPr>
            </w:pPr>
            <w:r w:rsidRPr="00EF3796">
              <w:rPr>
                <w:szCs w:val="24"/>
              </w:rPr>
              <w:t>№</w:t>
            </w:r>
          </w:p>
          <w:p w14:paraId="01C7E82F" w14:textId="77777777" w:rsidR="00AD6E1F" w:rsidRPr="00EF3796" w:rsidRDefault="00AD6E1F" w:rsidP="00900E49">
            <w:pPr>
              <w:pStyle w:val="ConsPlusNormal"/>
              <w:jc w:val="center"/>
              <w:rPr>
                <w:szCs w:val="24"/>
              </w:rPr>
            </w:pPr>
            <w:r w:rsidRPr="00EF3796">
              <w:rPr>
                <w:szCs w:val="24"/>
              </w:rPr>
              <w:t>п/п</w:t>
            </w:r>
          </w:p>
        </w:tc>
        <w:tc>
          <w:tcPr>
            <w:tcW w:w="3260" w:type="dxa"/>
          </w:tcPr>
          <w:p w14:paraId="6D230CD7" w14:textId="77777777" w:rsidR="00AD6E1F" w:rsidRPr="00EF3796" w:rsidRDefault="00AD6E1F" w:rsidP="00900E49">
            <w:pPr>
              <w:pStyle w:val="ConsPlusNormal"/>
              <w:jc w:val="center"/>
              <w:rPr>
                <w:szCs w:val="24"/>
              </w:rPr>
            </w:pPr>
            <w:r w:rsidRPr="00EF3796">
              <w:rPr>
                <w:szCs w:val="24"/>
              </w:rPr>
              <w:t>Наименование услуг</w:t>
            </w:r>
          </w:p>
        </w:tc>
        <w:tc>
          <w:tcPr>
            <w:tcW w:w="1276" w:type="dxa"/>
          </w:tcPr>
          <w:p w14:paraId="74B09608" w14:textId="77777777" w:rsidR="00AD6E1F" w:rsidRPr="00EF3796" w:rsidRDefault="00AD6E1F" w:rsidP="00900E49">
            <w:pPr>
              <w:pStyle w:val="ConsPlusNormal"/>
              <w:jc w:val="center"/>
              <w:rPr>
                <w:szCs w:val="24"/>
              </w:rPr>
            </w:pPr>
            <w:r w:rsidRPr="00EF3796">
              <w:rPr>
                <w:szCs w:val="24"/>
              </w:rPr>
              <w:t>Ед. изм.</w:t>
            </w:r>
          </w:p>
        </w:tc>
        <w:tc>
          <w:tcPr>
            <w:tcW w:w="1151" w:type="dxa"/>
          </w:tcPr>
          <w:p w14:paraId="3578A07A" w14:textId="77777777" w:rsidR="00AD6E1F" w:rsidRPr="00EF3796" w:rsidRDefault="00AD6E1F" w:rsidP="00900E49">
            <w:pPr>
              <w:pStyle w:val="ConsPlusNormal"/>
              <w:jc w:val="center"/>
              <w:rPr>
                <w:szCs w:val="24"/>
              </w:rPr>
            </w:pPr>
            <w:r w:rsidRPr="00EF3796">
              <w:rPr>
                <w:szCs w:val="24"/>
              </w:rPr>
              <w:t>Кол-во (объем)</w:t>
            </w:r>
          </w:p>
        </w:tc>
        <w:tc>
          <w:tcPr>
            <w:tcW w:w="1826" w:type="dxa"/>
          </w:tcPr>
          <w:p w14:paraId="6FB12DA0" w14:textId="77777777" w:rsidR="00AD6E1F" w:rsidRPr="00EF3796" w:rsidRDefault="00AD6E1F" w:rsidP="00900E49">
            <w:pPr>
              <w:pStyle w:val="ConsPlusNormal"/>
              <w:jc w:val="center"/>
              <w:rPr>
                <w:szCs w:val="24"/>
              </w:rPr>
            </w:pPr>
            <w:r w:rsidRPr="00EF3796">
              <w:rPr>
                <w:szCs w:val="24"/>
              </w:rPr>
              <w:t>Цена (тариф) за ед. изм., руб.</w:t>
            </w:r>
          </w:p>
        </w:tc>
        <w:tc>
          <w:tcPr>
            <w:tcW w:w="1984" w:type="dxa"/>
          </w:tcPr>
          <w:p w14:paraId="7B305400" w14:textId="77777777" w:rsidR="00AD6E1F" w:rsidRPr="00EF3796" w:rsidRDefault="00AD6E1F" w:rsidP="00900E49">
            <w:pPr>
              <w:pStyle w:val="ConsPlusNormal"/>
              <w:jc w:val="center"/>
              <w:rPr>
                <w:szCs w:val="24"/>
              </w:rPr>
            </w:pPr>
            <w:proofErr w:type="spellStart"/>
            <w:r w:rsidRPr="00EF3796">
              <w:rPr>
                <w:szCs w:val="24"/>
              </w:rPr>
              <w:t>Ст-ть</w:t>
            </w:r>
            <w:proofErr w:type="spellEnd"/>
            <w:r w:rsidRPr="00EF3796">
              <w:rPr>
                <w:szCs w:val="24"/>
              </w:rPr>
              <w:t xml:space="preserve"> услуг, руб., в т.ч. НДС (___)</w:t>
            </w:r>
          </w:p>
        </w:tc>
      </w:tr>
      <w:tr w:rsidR="00AD6E1F" w:rsidRPr="00EF3796" w14:paraId="358F6F32" w14:textId="77777777" w:rsidTr="00900E49">
        <w:tc>
          <w:tcPr>
            <w:tcW w:w="489" w:type="dxa"/>
          </w:tcPr>
          <w:p w14:paraId="6C70B6EA" w14:textId="77777777" w:rsidR="00AD6E1F" w:rsidRPr="00EF3796" w:rsidRDefault="00AD6E1F" w:rsidP="00900E49">
            <w:pPr>
              <w:pStyle w:val="ConsPlusNormal"/>
              <w:rPr>
                <w:szCs w:val="24"/>
              </w:rPr>
            </w:pPr>
          </w:p>
        </w:tc>
        <w:tc>
          <w:tcPr>
            <w:tcW w:w="3260" w:type="dxa"/>
          </w:tcPr>
          <w:p w14:paraId="3B262DF0" w14:textId="77777777" w:rsidR="00AD6E1F" w:rsidRPr="00EF3796" w:rsidRDefault="00AD6E1F" w:rsidP="00900E49">
            <w:pPr>
              <w:pStyle w:val="ConsPlusNormal"/>
              <w:rPr>
                <w:szCs w:val="24"/>
              </w:rPr>
            </w:pPr>
          </w:p>
        </w:tc>
        <w:tc>
          <w:tcPr>
            <w:tcW w:w="1276" w:type="dxa"/>
          </w:tcPr>
          <w:p w14:paraId="42BD1EA3" w14:textId="77777777" w:rsidR="00AD6E1F" w:rsidRPr="00EF3796" w:rsidRDefault="00AD6E1F" w:rsidP="00900E49">
            <w:pPr>
              <w:pStyle w:val="ConsPlusNormal"/>
              <w:rPr>
                <w:szCs w:val="24"/>
              </w:rPr>
            </w:pPr>
          </w:p>
        </w:tc>
        <w:tc>
          <w:tcPr>
            <w:tcW w:w="1151" w:type="dxa"/>
          </w:tcPr>
          <w:p w14:paraId="6C4D33DF" w14:textId="77777777" w:rsidR="00AD6E1F" w:rsidRPr="00EF3796" w:rsidRDefault="00AD6E1F" w:rsidP="00900E49">
            <w:pPr>
              <w:pStyle w:val="ConsPlusNormal"/>
              <w:rPr>
                <w:szCs w:val="24"/>
              </w:rPr>
            </w:pPr>
          </w:p>
        </w:tc>
        <w:tc>
          <w:tcPr>
            <w:tcW w:w="1826" w:type="dxa"/>
          </w:tcPr>
          <w:p w14:paraId="68CBD7FD" w14:textId="77777777" w:rsidR="00AD6E1F" w:rsidRPr="00EF3796" w:rsidRDefault="00AD6E1F" w:rsidP="00900E49">
            <w:pPr>
              <w:pStyle w:val="ConsPlusNormal"/>
              <w:rPr>
                <w:szCs w:val="24"/>
              </w:rPr>
            </w:pPr>
          </w:p>
        </w:tc>
        <w:tc>
          <w:tcPr>
            <w:tcW w:w="1984" w:type="dxa"/>
          </w:tcPr>
          <w:p w14:paraId="6F29E6FD" w14:textId="77777777" w:rsidR="00AD6E1F" w:rsidRPr="00EF3796" w:rsidRDefault="00AD6E1F" w:rsidP="00900E49">
            <w:pPr>
              <w:pStyle w:val="ConsPlusNormal"/>
              <w:rPr>
                <w:szCs w:val="24"/>
              </w:rPr>
            </w:pPr>
          </w:p>
        </w:tc>
      </w:tr>
      <w:tr w:rsidR="00AD6E1F" w:rsidRPr="00EF3796" w14:paraId="4B3EF409" w14:textId="77777777" w:rsidTr="00900E49">
        <w:tc>
          <w:tcPr>
            <w:tcW w:w="8002" w:type="dxa"/>
            <w:gridSpan w:val="5"/>
          </w:tcPr>
          <w:p w14:paraId="5AA9B198" w14:textId="77777777" w:rsidR="00AD6E1F" w:rsidRPr="00EF3796" w:rsidRDefault="00AD6E1F" w:rsidP="00900E49">
            <w:pPr>
              <w:pStyle w:val="ConsPlusNormal"/>
              <w:rPr>
                <w:szCs w:val="24"/>
              </w:rPr>
            </w:pPr>
          </w:p>
        </w:tc>
        <w:tc>
          <w:tcPr>
            <w:tcW w:w="1984" w:type="dxa"/>
          </w:tcPr>
          <w:p w14:paraId="3B0F0BA8" w14:textId="77777777" w:rsidR="00AD6E1F" w:rsidRPr="00EF3796" w:rsidRDefault="00AD6E1F" w:rsidP="00900E49">
            <w:pPr>
              <w:pStyle w:val="ConsPlusNormal"/>
              <w:rPr>
                <w:szCs w:val="24"/>
              </w:rPr>
            </w:pPr>
          </w:p>
        </w:tc>
      </w:tr>
    </w:tbl>
    <w:p w14:paraId="4924EC76" w14:textId="77777777" w:rsidR="00AD6E1F" w:rsidRPr="00EF3796" w:rsidRDefault="00AD6E1F" w:rsidP="00AD6E1F">
      <w:pPr>
        <w:pStyle w:val="ConsPlusNormal"/>
        <w:ind w:firstLine="540"/>
        <w:jc w:val="both"/>
        <w:rPr>
          <w:szCs w:val="24"/>
        </w:rPr>
      </w:pPr>
    </w:p>
    <w:p w14:paraId="289059FD" w14:textId="7F739648" w:rsidR="00AD6E1F" w:rsidRPr="00EF3796" w:rsidRDefault="00AD6E1F" w:rsidP="00AD6E1F">
      <w:pPr>
        <w:pStyle w:val="ConsPlusNormal"/>
        <w:ind w:firstLine="540"/>
        <w:jc w:val="both"/>
        <w:rPr>
          <w:szCs w:val="24"/>
        </w:rPr>
      </w:pPr>
      <w:r w:rsidRPr="00EF3796">
        <w:rPr>
          <w:szCs w:val="24"/>
        </w:rPr>
        <w:t xml:space="preserve">2. Вышеперечисленные услуги оказаны согласно Контракту своевременно </w:t>
      </w:r>
      <w:r w:rsidRPr="00EF3796">
        <w:rPr>
          <w:szCs w:val="24"/>
        </w:rPr>
        <w:br/>
        <w:t xml:space="preserve">в необходимом объеме и в соответствии с требованиями, установленными Контрактом </w:t>
      </w:r>
      <w:r w:rsidRPr="00EF3796">
        <w:rPr>
          <w:szCs w:val="24"/>
        </w:rPr>
        <w:br/>
        <w:t>к их качеству. Заказчик претензий по объему, качеству и срокам оказания услуг не имеет.</w:t>
      </w:r>
    </w:p>
    <w:p w14:paraId="44D900B2" w14:textId="77777777" w:rsidR="00AD6E1F" w:rsidRPr="00EF3796" w:rsidRDefault="00AD6E1F" w:rsidP="00AD6E1F">
      <w:pPr>
        <w:pStyle w:val="ConsPlusNormal"/>
        <w:spacing w:before="240"/>
        <w:ind w:firstLine="540"/>
        <w:jc w:val="both"/>
        <w:rPr>
          <w:szCs w:val="24"/>
        </w:rPr>
      </w:pPr>
      <w:r w:rsidRPr="00EF3796">
        <w:rPr>
          <w:szCs w:val="24"/>
        </w:rPr>
        <w:t>3. Согласно Контракту, общая стоимость оказанных услуг составляет _____ (__________) руб., в том числе НДС __% в размере _______ (__________) руб.</w:t>
      </w:r>
    </w:p>
    <w:p w14:paraId="53FC98EF" w14:textId="10594DFB" w:rsidR="00AD6E1F" w:rsidRPr="00EF3796" w:rsidRDefault="00AD6E1F" w:rsidP="00AD6E1F">
      <w:pPr>
        <w:pStyle w:val="ConsPlusNormal"/>
        <w:spacing w:before="240"/>
        <w:ind w:firstLine="540"/>
        <w:jc w:val="both"/>
        <w:rPr>
          <w:szCs w:val="24"/>
        </w:rPr>
      </w:pPr>
      <w:r w:rsidRPr="00EF3796">
        <w:rPr>
          <w:szCs w:val="24"/>
        </w:rPr>
        <w:t xml:space="preserve">4. Настоящий Акт составлен в двух экземплярах, по одному для Исполнителя </w:t>
      </w:r>
      <w:r w:rsidRPr="00EF3796">
        <w:rPr>
          <w:szCs w:val="24"/>
        </w:rPr>
        <w:br/>
        <w:t>и Заказчика.</w:t>
      </w:r>
    </w:p>
    <w:tbl>
      <w:tblPr>
        <w:tblW w:w="10352" w:type="dxa"/>
        <w:jc w:val="center"/>
        <w:tblLook w:val="04A0" w:firstRow="1" w:lastRow="0" w:firstColumn="1" w:lastColumn="0" w:noHBand="0" w:noVBand="1"/>
      </w:tblPr>
      <w:tblGrid>
        <w:gridCol w:w="5529"/>
        <w:gridCol w:w="4823"/>
      </w:tblGrid>
      <w:tr w:rsidR="00AD6E1F" w:rsidRPr="00EF3796" w14:paraId="04B34E2D" w14:textId="77777777" w:rsidTr="00900E49">
        <w:trPr>
          <w:jc w:val="center"/>
        </w:trPr>
        <w:tc>
          <w:tcPr>
            <w:tcW w:w="5529" w:type="dxa"/>
          </w:tcPr>
          <w:p w14:paraId="7F53E344" w14:textId="77777777" w:rsidR="00AD6E1F" w:rsidRPr="00EF3796" w:rsidRDefault="00AD6E1F" w:rsidP="00900E49">
            <w:pPr>
              <w:tabs>
                <w:tab w:val="left" w:pos="3536"/>
              </w:tabs>
              <w:spacing w:line="252" w:lineRule="auto"/>
              <w:rPr>
                <w:bCs/>
              </w:rPr>
            </w:pPr>
            <w:r w:rsidRPr="00EF3796">
              <w:rPr>
                <w:bCs/>
              </w:rPr>
              <w:t xml:space="preserve">Заказчик </w:t>
            </w:r>
          </w:p>
          <w:p w14:paraId="022B2A8D" w14:textId="24D93953" w:rsidR="00AD6E1F" w:rsidRPr="00EF3796" w:rsidRDefault="00AD6E1F" w:rsidP="00900E49">
            <w:pPr>
              <w:spacing w:line="252" w:lineRule="auto"/>
              <w:rPr>
                <w:bCs/>
              </w:rPr>
            </w:pPr>
            <w:r w:rsidRPr="00EF3796">
              <w:rPr>
                <w:bCs/>
              </w:rPr>
              <w:t>________________/________________/</w:t>
            </w:r>
          </w:p>
        </w:tc>
        <w:tc>
          <w:tcPr>
            <w:tcW w:w="4823" w:type="dxa"/>
          </w:tcPr>
          <w:p w14:paraId="4D0C17E6" w14:textId="77777777" w:rsidR="00AD6E1F" w:rsidRPr="00EF3796" w:rsidRDefault="00AD6E1F" w:rsidP="00900E49">
            <w:pPr>
              <w:spacing w:line="252" w:lineRule="auto"/>
              <w:jc w:val="both"/>
              <w:rPr>
                <w:bCs/>
                <w:lang w:eastAsia="x-none"/>
              </w:rPr>
            </w:pPr>
            <w:r w:rsidRPr="00EF3796">
              <w:rPr>
                <w:bCs/>
                <w:lang w:eastAsia="x-none"/>
              </w:rPr>
              <w:t>Исполнитель</w:t>
            </w:r>
          </w:p>
          <w:p w14:paraId="14083BAC" w14:textId="77777777" w:rsidR="00AD6E1F" w:rsidRPr="00EF3796" w:rsidRDefault="00AD6E1F" w:rsidP="00900E49">
            <w:pPr>
              <w:spacing w:line="252" w:lineRule="auto"/>
              <w:jc w:val="both"/>
              <w:rPr>
                <w:bCs/>
              </w:rPr>
            </w:pPr>
            <w:r w:rsidRPr="00EF3796">
              <w:rPr>
                <w:bCs/>
                <w:lang w:val="x-none" w:eastAsia="x-none"/>
              </w:rPr>
              <w:t>_________________</w:t>
            </w:r>
            <w:r w:rsidRPr="00EF3796">
              <w:rPr>
                <w:bCs/>
                <w:lang w:eastAsia="x-none"/>
              </w:rPr>
              <w:t>_</w:t>
            </w:r>
            <w:r w:rsidRPr="00EF3796">
              <w:rPr>
                <w:bCs/>
                <w:lang w:val="x-none" w:eastAsia="x-none"/>
              </w:rPr>
              <w:t xml:space="preserve"> /_____________/</w:t>
            </w:r>
          </w:p>
          <w:p w14:paraId="1AE600A4" w14:textId="329AC133" w:rsidR="00AD6E1F" w:rsidRPr="00EF3796" w:rsidRDefault="00AD6E1F" w:rsidP="00900E49">
            <w:pPr>
              <w:spacing w:line="252" w:lineRule="auto"/>
              <w:jc w:val="both"/>
              <w:rPr>
                <w:bCs/>
              </w:rPr>
            </w:pPr>
          </w:p>
        </w:tc>
      </w:tr>
    </w:tbl>
    <w:p w14:paraId="27D1D155" w14:textId="77777777" w:rsidR="00AD6E1F" w:rsidRPr="00EF3796" w:rsidRDefault="00AD6E1F" w:rsidP="00AD6E1F">
      <w:pPr>
        <w:tabs>
          <w:tab w:val="left" w:pos="4170"/>
        </w:tabs>
        <w:spacing w:line="278" w:lineRule="exact"/>
        <w:ind w:right="-1"/>
        <w:rPr>
          <w:rFonts w:cs="Times New Roman"/>
        </w:rPr>
      </w:pPr>
    </w:p>
    <w:sectPr w:rsidR="00AD6E1F" w:rsidRPr="00EF3796" w:rsidSect="00EF3796">
      <w:footerReference w:type="default" r:id="rId16"/>
      <w:pgSz w:w="11906" w:h="16838"/>
      <w:pgMar w:top="568" w:right="566" w:bottom="567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2E335" w14:textId="77777777" w:rsidR="003126EB" w:rsidRDefault="003126EB" w:rsidP="00FF3766">
      <w:pPr>
        <w:spacing w:before="0" w:after="0"/>
      </w:pPr>
      <w:r>
        <w:separator/>
      </w:r>
    </w:p>
  </w:endnote>
  <w:endnote w:type="continuationSeparator" w:id="0">
    <w:p w14:paraId="263D4B81" w14:textId="77777777" w:rsidR="003126EB" w:rsidRDefault="003126EB" w:rsidP="00FF37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YanusC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7030016"/>
      <w:docPartObj>
        <w:docPartGallery w:val="Page Numbers (Bottom of Page)"/>
        <w:docPartUnique/>
      </w:docPartObj>
    </w:sdtPr>
    <w:sdtEndPr/>
    <w:sdtContent>
      <w:p w14:paraId="7DC0E6B5" w14:textId="54DD774B" w:rsidR="00AD6E1F" w:rsidRDefault="00AD6E1F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2051A5" w14:textId="77777777" w:rsidR="00AD6E1F" w:rsidRDefault="00AD6E1F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1459D" w14:textId="77777777" w:rsidR="003126EB" w:rsidRDefault="003126EB" w:rsidP="00FF3766">
      <w:pPr>
        <w:spacing w:before="0" w:after="0"/>
      </w:pPr>
      <w:r>
        <w:separator/>
      </w:r>
    </w:p>
  </w:footnote>
  <w:footnote w:type="continuationSeparator" w:id="0">
    <w:p w14:paraId="6D187B6D" w14:textId="77777777" w:rsidR="003126EB" w:rsidRDefault="003126EB" w:rsidP="00FF376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2BA"/>
    <w:multiLevelType w:val="multilevel"/>
    <w:tmpl w:val="81146E8C"/>
    <w:lvl w:ilvl="0">
      <w:start w:val="2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6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Times New Roman" w:hint="default"/>
      </w:rPr>
    </w:lvl>
  </w:abstractNum>
  <w:abstractNum w:abstractNumId="1" w15:restartNumberingAfterBreak="0">
    <w:nsid w:val="118714B4"/>
    <w:multiLevelType w:val="multilevel"/>
    <w:tmpl w:val="CE366A00"/>
    <w:lvl w:ilvl="0">
      <w:start w:val="1"/>
      <w:numFmt w:val="none"/>
      <w:suff w:val="nothing"/>
      <w:lvlText w:val=""/>
      <w:lvlJc w:val="left"/>
      <w:pPr>
        <w:ind w:left="2269" w:firstLine="0"/>
      </w:pPr>
    </w:lvl>
    <w:lvl w:ilvl="1">
      <w:start w:val="1"/>
      <w:numFmt w:val="none"/>
      <w:suff w:val="nothing"/>
      <w:lvlText w:val=""/>
      <w:lvlJc w:val="left"/>
      <w:pPr>
        <w:ind w:left="2269" w:firstLine="0"/>
      </w:pPr>
    </w:lvl>
    <w:lvl w:ilvl="2">
      <w:start w:val="1"/>
      <w:numFmt w:val="none"/>
      <w:suff w:val="nothing"/>
      <w:lvlText w:val=""/>
      <w:lvlJc w:val="left"/>
      <w:pPr>
        <w:ind w:left="2269" w:firstLine="0"/>
      </w:pPr>
    </w:lvl>
    <w:lvl w:ilvl="3">
      <w:start w:val="1"/>
      <w:numFmt w:val="none"/>
      <w:suff w:val="nothing"/>
      <w:lvlText w:val=""/>
      <w:lvlJc w:val="left"/>
      <w:pPr>
        <w:ind w:left="2269" w:firstLine="0"/>
      </w:pPr>
    </w:lvl>
    <w:lvl w:ilvl="4">
      <w:start w:val="1"/>
      <w:numFmt w:val="none"/>
      <w:suff w:val="nothing"/>
      <w:lvlText w:val=""/>
      <w:lvlJc w:val="left"/>
      <w:pPr>
        <w:ind w:left="2269" w:firstLine="0"/>
      </w:pPr>
    </w:lvl>
    <w:lvl w:ilvl="5">
      <w:start w:val="1"/>
      <w:numFmt w:val="none"/>
      <w:suff w:val="nothing"/>
      <w:lvlText w:val=""/>
      <w:lvlJc w:val="left"/>
      <w:pPr>
        <w:ind w:left="2269" w:firstLine="0"/>
      </w:pPr>
    </w:lvl>
    <w:lvl w:ilvl="6">
      <w:start w:val="1"/>
      <w:numFmt w:val="none"/>
      <w:suff w:val="nothing"/>
      <w:lvlText w:val=""/>
      <w:lvlJc w:val="left"/>
      <w:pPr>
        <w:ind w:left="2269" w:firstLine="0"/>
      </w:pPr>
    </w:lvl>
    <w:lvl w:ilvl="7">
      <w:start w:val="1"/>
      <w:numFmt w:val="none"/>
      <w:suff w:val="nothing"/>
      <w:lvlText w:val=""/>
      <w:lvlJc w:val="left"/>
      <w:pPr>
        <w:ind w:left="2269" w:firstLine="0"/>
      </w:pPr>
    </w:lvl>
    <w:lvl w:ilvl="8">
      <w:start w:val="1"/>
      <w:numFmt w:val="none"/>
      <w:suff w:val="nothing"/>
      <w:lvlText w:val=""/>
      <w:lvlJc w:val="left"/>
      <w:pPr>
        <w:ind w:left="2269" w:firstLine="0"/>
      </w:pPr>
    </w:lvl>
  </w:abstractNum>
  <w:abstractNum w:abstractNumId="2" w15:restartNumberingAfterBreak="0">
    <w:nsid w:val="23BB6D71"/>
    <w:multiLevelType w:val="multilevel"/>
    <w:tmpl w:val="C42ED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3" w15:restartNumberingAfterBreak="0">
    <w:nsid w:val="2D0257C8"/>
    <w:multiLevelType w:val="hybridMultilevel"/>
    <w:tmpl w:val="592A2584"/>
    <w:lvl w:ilvl="0" w:tplc="37B2288E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390460"/>
    <w:multiLevelType w:val="multilevel"/>
    <w:tmpl w:val="22D22C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6834E7A"/>
    <w:multiLevelType w:val="hybridMultilevel"/>
    <w:tmpl w:val="D5885C54"/>
    <w:lvl w:ilvl="0" w:tplc="E66E8B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4F318B"/>
    <w:multiLevelType w:val="hybridMultilevel"/>
    <w:tmpl w:val="2B02628C"/>
    <w:lvl w:ilvl="0" w:tplc="D6448BB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EA970EF"/>
    <w:multiLevelType w:val="multilevel"/>
    <w:tmpl w:val="7CC88D2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Arial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color w:val="000000"/>
        <w:lang w:eastAsia="en-US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color w:val="000000"/>
        <w:lang w:eastAsia="en-US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Calibri"/>
      </w:rPr>
    </w:lvl>
    <w:lvl w:ilvl="5">
      <w:start w:val="1"/>
      <w:numFmt w:val="decimal"/>
      <w:lvlText w:val="%1.%2.%3.%4.%5.%6."/>
      <w:lvlJc w:val="left"/>
      <w:pPr>
        <w:ind w:left="1800" w:hanging="1080"/>
      </w:pPr>
      <w:rPr>
        <w:rFonts w:cs="Calibri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cs="Calibri"/>
      </w:rPr>
    </w:lvl>
    <w:lvl w:ilvl="7">
      <w:start w:val="1"/>
      <w:numFmt w:val="decimal"/>
      <w:lvlText w:val="%1.%2.%3.%4.%5.%6.%7.%8."/>
      <w:lvlJc w:val="left"/>
      <w:pPr>
        <w:ind w:left="2160" w:hanging="1440"/>
      </w:pPr>
      <w:rPr>
        <w:rFonts w:cs="Calibri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cs="Calibri"/>
      </w:rPr>
    </w:lvl>
  </w:abstractNum>
  <w:abstractNum w:abstractNumId="8" w15:restartNumberingAfterBreak="0">
    <w:nsid w:val="4EFF3FB4"/>
    <w:multiLevelType w:val="multilevel"/>
    <w:tmpl w:val="1CCC1D5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Calibri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Calibri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cs="Calibri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Calibri"/>
      </w:rPr>
    </w:lvl>
    <w:lvl w:ilvl="5">
      <w:start w:val="1"/>
      <w:numFmt w:val="decimal"/>
      <w:lvlText w:val="%1.%2.%3.%4.%5.%6."/>
      <w:lvlJc w:val="left"/>
      <w:pPr>
        <w:ind w:left="1800" w:hanging="1080"/>
      </w:pPr>
      <w:rPr>
        <w:rFonts w:cs="Calibri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cs="Calibri"/>
      </w:rPr>
    </w:lvl>
    <w:lvl w:ilvl="7">
      <w:start w:val="1"/>
      <w:numFmt w:val="decimal"/>
      <w:lvlText w:val="%1.%2.%3.%4.%5.%6.%7.%8."/>
      <w:lvlJc w:val="left"/>
      <w:pPr>
        <w:ind w:left="2160" w:hanging="1440"/>
      </w:pPr>
      <w:rPr>
        <w:rFonts w:cs="Calibri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cs="Calibri"/>
      </w:rPr>
    </w:lvl>
  </w:abstractNum>
  <w:abstractNum w:abstractNumId="9" w15:restartNumberingAfterBreak="0">
    <w:nsid w:val="52E31779"/>
    <w:multiLevelType w:val="multilevel"/>
    <w:tmpl w:val="6C0A5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70F23598"/>
    <w:multiLevelType w:val="hybridMultilevel"/>
    <w:tmpl w:val="797CEE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04829"/>
    <w:multiLevelType w:val="multilevel"/>
    <w:tmpl w:val="08842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cs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imes New Roman" w:hAnsi="Times New Roman" w:cs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imes New Roman" w:hAnsi="Times New Roman" w:cs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imes New Roman" w:hAnsi="Times New Roman"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imes New Roman" w:hAnsi="Times New Roman"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imes New Roman" w:hAnsi="Times New Roman"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imes New Roman" w:hAnsi="Times New Roman" w:cs="Calibri" w:hint="default"/>
      </w:rPr>
    </w:lvl>
  </w:abstractNum>
  <w:abstractNum w:abstractNumId="12" w15:restartNumberingAfterBreak="0">
    <w:nsid w:val="7E2076DC"/>
    <w:multiLevelType w:val="multilevel"/>
    <w:tmpl w:val="5730354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Calibri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Calibri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cs="Calibri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Calibri"/>
      </w:rPr>
    </w:lvl>
    <w:lvl w:ilvl="5">
      <w:start w:val="1"/>
      <w:numFmt w:val="decimal"/>
      <w:lvlText w:val="%1.%2.%3.%4.%5.%6."/>
      <w:lvlJc w:val="left"/>
      <w:pPr>
        <w:ind w:left="1800" w:hanging="1080"/>
      </w:pPr>
      <w:rPr>
        <w:rFonts w:cs="Calibri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cs="Calibri"/>
      </w:rPr>
    </w:lvl>
    <w:lvl w:ilvl="7">
      <w:start w:val="1"/>
      <w:numFmt w:val="decimal"/>
      <w:lvlText w:val="%1.%2.%3.%4.%5.%6.%7.%8."/>
      <w:lvlJc w:val="left"/>
      <w:pPr>
        <w:ind w:left="2160" w:hanging="1440"/>
      </w:pPr>
      <w:rPr>
        <w:rFonts w:cs="Calibri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cs="Calibri"/>
      </w:rPr>
    </w:lvl>
  </w:abstractNum>
  <w:num w:numId="1" w16cid:durableId="11956012">
    <w:abstractNumId w:val="7"/>
  </w:num>
  <w:num w:numId="2" w16cid:durableId="1752039537">
    <w:abstractNumId w:val="1"/>
  </w:num>
  <w:num w:numId="3" w16cid:durableId="574124709">
    <w:abstractNumId w:val="11"/>
  </w:num>
  <w:num w:numId="4" w16cid:durableId="784890142">
    <w:abstractNumId w:val="12"/>
  </w:num>
  <w:num w:numId="5" w16cid:durableId="1516727669">
    <w:abstractNumId w:val="8"/>
  </w:num>
  <w:num w:numId="6" w16cid:durableId="1245337305">
    <w:abstractNumId w:val="9"/>
  </w:num>
  <w:num w:numId="7" w16cid:durableId="1575430311">
    <w:abstractNumId w:val="10"/>
  </w:num>
  <w:num w:numId="8" w16cid:durableId="632056797">
    <w:abstractNumId w:val="4"/>
  </w:num>
  <w:num w:numId="9" w16cid:durableId="167713384">
    <w:abstractNumId w:val="5"/>
  </w:num>
  <w:num w:numId="10" w16cid:durableId="257492177">
    <w:abstractNumId w:val="6"/>
  </w:num>
  <w:num w:numId="11" w16cid:durableId="1266378195">
    <w:abstractNumId w:val="0"/>
  </w:num>
  <w:num w:numId="12" w16cid:durableId="296642697">
    <w:abstractNumId w:val="3"/>
  </w:num>
  <w:num w:numId="13" w16cid:durableId="1461026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548"/>
    <w:rsid w:val="000022DB"/>
    <w:rsid w:val="0001115F"/>
    <w:rsid w:val="00015E32"/>
    <w:rsid w:val="00032E5B"/>
    <w:rsid w:val="0004539E"/>
    <w:rsid w:val="00056549"/>
    <w:rsid w:val="00074511"/>
    <w:rsid w:val="00074F93"/>
    <w:rsid w:val="000839EC"/>
    <w:rsid w:val="0009078A"/>
    <w:rsid w:val="00096F78"/>
    <w:rsid w:val="000C195E"/>
    <w:rsid w:val="000D3249"/>
    <w:rsid w:val="000D74AF"/>
    <w:rsid w:val="000E770F"/>
    <w:rsid w:val="00103FA7"/>
    <w:rsid w:val="0013073F"/>
    <w:rsid w:val="00134060"/>
    <w:rsid w:val="00134CDC"/>
    <w:rsid w:val="00146519"/>
    <w:rsid w:val="0015450C"/>
    <w:rsid w:val="00154F4B"/>
    <w:rsid w:val="00173458"/>
    <w:rsid w:val="00185DCA"/>
    <w:rsid w:val="00190E1D"/>
    <w:rsid w:val="001A75BB"/>
    <w:rsid w:val="001B2289"/>
    <w:rsid w:val="001F3192"/>
    <w:rsid w:val="0020307A"/>
    <w:rsid w:val="002055AB"/>
    <w:rsid w:val="0023299A"/>
    <w:rsid w:val="00237A54"/>
    <w:rsid w:val="0024347D"/>
    <w:rsid w:val="002439B6"/>
    <w:rsid w:val="00246A88"/>
    <w:rsid w:val="00252F2F"/>
    <w:rsid w:val="00254E4C"/>
    <w:rsid w:val="00256DB0"/>
    <w:rsid w:val="00263F2F"/>
    <w:rsid w:val="00265019"/>
    <w:rsid w:val="002A0F17"/>
    <w:rsid w:val="002B63A1"/>
    <w:rsid w:val="002D5686"/>
    <w:rsid w:val="002F523C"/>
    <w:rsid w:val="003000F1"/>
    <w:rsid w:val="00301E02"/>
    <w:rsid w:val="00311548"/>
    <w:rsid w:val="003126EB"/>
    <w:rsid w:val="003219CC"/>
    <w:rsid w:val="00321A00"/>
    <w:rsid w:val="00356FB8"/>
    <w:rsid w:val="00385013"/>
    <w:rsid w:val="00386D67"/>
    <w:rsid w:val="003876F7"/>
    <w:rsid w:val="00392205"/>
    <w:rsid w:val="003A1F2E"/>
    <w:rsid w:val="003A3874"/>
    <w:rsid w:val="003B657F"/>
    <w:rsid w:val="003F1CF2"/>
    <w:rsid w:val="00405FC2"/>
    <w:rsid w:val="00422C63"/>
    <w:rsid w:val="00431132"/>
    <w:rsid w:val="00447EFF"/>
    <w:rsid w:val="0046032B"/>
    <w:rsid w:val="004675D1"/>
    <w:rsid w:val="004874A8"/>
    <w:rsid w:val="004A191E"/>
    <w:rsid w:val="004B71D3"/>
    <w:rsid w:val="004C50B6"/>
    <w:rsid w:val="004D60BE"/>
    <w:rsid w:val="004E03C2"/>
    <w:rsid w:val="004E7687"/>
    <w:rsid w:val="00512375"/>
    <w:rsid w:val="0051790B"/>
    <w:rsid w:val="0052599A"/>
    <w:rsid w:val="00540F58"/>
    <w:rsid w:val="00542232"/>
    <w:rsid w:val="00543C04"/>
    <w:rsid w:val="00560632"/>
    <w:rsid w:val="00574597"/>
    <w:rsid w:val="00576E4E"/>
    <w:rsid w:val="00584EDB"/>
    <w:rsid w:val="005B0E24"/>
    <w:rsid w:val="005B0F5A"/>
    <w:rsid w:val="005E0934"/>
    <w:rsid w:val="006044D2"/>
    <w:rsid w:val="00616A88"/>
    <w:rsid w:val="00621C12"/>
    <w:rsid w:val="0062242A"/>
    <w:rsid w:val="00641B06"/>
    <w:rsid w:val="00642478"/>
    <w:rsid w:val="006618B2"/>
    <w:rsid w:val="0067335E"/>
    <w:rsid w:val="00691069"/>
    <w:rsid w:val="006A537F"/>
    <w:rsid w:val="006B5D3D"/>
    <w:rsid w:val="006D3A08"/>
    <w:rsid w:val="006E1083"/>
    <w:rsid w:val="006F0710"/>
    <w:rsid w:val="006F3B8F"/>
    <w:rsid w:val="00722E21"/>
    <w:rsid w:val="00743981"/>
    <w:rsid w:val="00744375"/>
    <w:rsid w:val="00755469"/>
    <w:rsid w:val="00774249"/>
    <w:rsid w:val="007839ED"/>
    <w:rsid w:val="007A1CC3"/>
    <w:rsid w:val="007A54C5"/>
    <w:rsid w:val="007A7EFB"/>
    <w:rsid w:val="007B3C3C"/>
    <w:rsid w:val="007B5533"/>
    <w:rsid w:val="007B757F"/>
    <w:rsid w:val="007C51EA"/>
    <w:rsid w:val="007E1D6E"/>
    <w:rsid w:val="007E58E3"/>
    <w:rsid w:val="007F1D14"/>
    <w:rsid w:val="007F5E32"/>
    <w:rsid w:val="00800D75"/>
    <w:rsid w:val="00805258"/>
    <w:rsid w:val="0080527A"/>
    <w:rsid w:val="00810255"/>
    <w:rsid w:val="00814732"/>
    <w:rsid w:val="008154D7"/>
    <w:rsid w:val="008162BD"/>
    <w:rsid w:val="00847351"/>
    <w:rsid w:val="00854748"/>
    <w:rsid w:val="008862F4"/>
    <w:rsid w:val="00886F78"/>
    <w:rsid w:val="008C0CB8"/>
    <w:rsid w:val="008C32FF"/>
    <w:rsid w:val="008D250D"/>
    <w:rsid w:val="008E0F01"/>
    <w:rsid w:val="00902986"/>
    <w:rsid w:val="00915F27"/>
    <w:rsid w:val="009365BE"/>
    <w:rsid w:val="00945FAC"/>
    <w:rsid w:val="00963B4D"/>
    <w:rsid w:val="0096408F"/>
    <w:rsid w:val="00971590"/>
    <w:rsid w:val="0097255D"/>
    <w:rsid w:val="009734D1"/>
    <w:rsid w:val="00974C16"/>
    <w:rsid w:val="00991F2C"/>
    <w:rsid w:val="009B2AE3"/>
    <w:rsid w:val="009E6C35"/>
    <w:rsid w:val="00A22FB2"/>
    <w:rsid w:val="00A32510"/>
    <w:rsid w:val="00A4661E"/>
    <w:rsid w:val="00A47139"/>
    <w:rsid w:val="00A55C34"/>
    <w:rsid w:val="00A62903"/>
    <w:rsid w:val="00AA6313"/>
    <w:rsid w:val="00AB5B9A"/>
    <w:rsid w:val="00AB603A"/>
    <w:rsid w:val="00AC0429"/>
    <w:rsid w:val="00AD2564"/>
    <w:rsid w:val="00AD3E48"/>
    <w:rsid w:val="00AD6E1F"/>
    <w:rsid w:val="00AE7C90"/>
    <w:rsid w:val="00B1209E"/>
    <w:rsid w:val="00B16D07"/>
    <w:rsid w:val="00B34CAD"/>
    <w:rsid w:val="00B367CF"/>
    <w:rsid w:val="00B53BB3"/>
    <w:rsid w:val="00B55DDB"/>
    <w:rsid w:val="00B63FB6"/>
    <w:rsid w:val="00B9202E"/>
    <w:rsid w:val="00B93608"/>
    <w:rsid w:val="00BA2C95"/>
    <w:rsid w:val="00BA559A"/>
    <w:rsid w:val="00BA7E37"/>
    <w:rsid w:val="00BB59EB"/>
    <w:rsid w:val="00BC2EF8"/>
    <w:rsid w:val="00BC33F5"/>
    <w:rsid w:val="00BC6009"/>
    <w:rsid w:val="00BC63FC"/>
    <w:rsid w:val="00BC7A70"/>
    <w:rsid w:val="00BE2097"/>
    <w:rsid w:val="00C05ABC"/>
    <w:rsid w:val="00C17F09"/>
    <w:rsid w:val="00C25E51"/>
    <w:rsid w:val="00C25FEB"/>
    <w:rsid w:val="00C33C3E"/>
    <w:rsid w:val="00C37B78"/>
    <w:rsid w:val="00C51C07"/>
    <w:rsid w:val="00C53D3D"/>
    <w:rsid w:val="00C54D6A"/>
    <w:rsid w:val="00C55FC3"/>
    <w:rsid w:val="00C66577"/>
    <w:rsid w:val="00C67B99"/>
    <w:rsid w:val="00C72402"/>
    <w:rsid w:val="00C7381E"/>
    <w:rsid w:val="00C773B8"/>
    <w:rsid w:val="00C81C62"/>
    <w:rsid w:val="00C91FE2"/>
    <w:rsid w:val="00CA0062"/>
    <w:rsid w:val="00CA261F"/>
    <w:rsid w:val="00CA3391"/>
    <w:rsid w:val="00CB22B9"/>
    <w:rsid w:val="00CE4782"/>
    <w:rsid w:val="00CE6526"/>
    <w:rsid w:val="00D06624"/>
    <w:rsid w:val="00D078F3"/>
    <w:rsid w:val="00D20CEE"/>
    <w:rsid w:val="00D21335"/>
    <w:rsid w:val="00D25AF3"/>
    <w:rsid w:val="00D36DAD"/>
    <w:rsid w:val="00D37630"/>
    <w:rsid w:val="00D46AB5"/>
    <w:rsid w:val="00D5110C"/>
    <w:rsid w:val="00D7222A"/>
    <w:rsid w:val="00D7227F"/>
    <w:rsid w:val="00D919E1"/>
    <w:rsid w:val="00DB163A"/>
    <w:rsid w:val="00DD1328"/>
    <w:rsid w:val="00E02614"/>
    <w:rsid w:val="00E108C4"/>
    <w:rsid w:val="00E40349"/>
    <w:rsid w:val="00E469B9"/>
    <w:rsid w:val="00E566CF"/>
    <w:rsid w:val="00EC35BA"/>
    <w:rsid w:val="00EC4321"/>
    <w:rsid w:val="00EF3796"/>
    <w:rsid w:val="00EF5C37"/>
    <w:rsid w:val="00EF6241"/>
    <w:rsid w:val="00F01269"/>
    <w:rsid w:val="00F01E43"/>
    <w:rsid w:val="00F136AA"/>
    <w:rsid w:val="00F1781F"/>
    <w:rsid w:val="00F37EE5"/>
    <w:rsid w:val="00F41919"/>
    <w:rsid w:val="00F45556"/>
    <w:rsid w:val="00F670C7"/>
    <w:rsid w:val="00F709BA"/>
    <w:rsid w:val="00F9175E"/>
    <w:rsid w:val="00FF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00158"/>
  <w15:docId w15:val="{B27CC7DD-16E6-4786-9113-B72E3459D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D6E"/>
    <w:pPr>
      <w:spacing w:before="100" w:after="100"/>
    </w:pPr>
    <w:rPr>
      <w:rFonts w:ascii="Times New Roman" w:eastAsia="Arial" w:hAnsi="Times New Roman" w:cs="Courier New"/>
      <w:sz w:val="24"/>
      <w:szCs w:val="24"/>
    </w:rPr>
  </w:style>
  <w:style w:type="paragraph" w:styleId="1">
    <w:name w:val="heading 1"/>
    <w:basedOn w:val="a"/>
    <w:next w:val="a0"/>
    <w:link w:val="10"/>
    <w:qFormat/>
    <w:locked/>
    <w:rsid w:val="00096F78"/>
    <w:pPr>
      <w:keepNext/>
      <w:suppressAutoHyphens/>
      <w:spacing w:before="240" w:after="120"/>
      <w:outlineLvl w:val="0"/>
    </w:pPr>
    <w:rPr>
      <w:rFonts w:ascii="Liberation Serif" w:eastAsia="Segoe UI" w:hAnsi="Liberation Serif" w:cs="Tahoma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имвол сноски"/>
    <w:qFormat/>
    <w:rsid w:val="00A919CB"/>
    <w:rPr>
      <w:vertAlign w:val="superscript"/>
    </w:rPr>
  </w:style>
  <w:style w:type="character" w:customStyle="1" w:styleId="-">
    <w:name w:val="Интернет-ссылка"/>
    <w:basedOn w:val="a1"/>
    <w:uiPriority w:val="99"/>
    <w:rsid w:val="00C75E6D"/>
    <w:rPr>
      <w:rFonts w:cs="Times New Roman"/>
      <w:color w:val="0000FF"/>
      <w:u w:val="single"/>
    </w:rPr>
  </w:style>
  <w:style w:type="character" w:customStyle="1" w:styleId="a5">
    <w:name w:val="Посещённая гиперссылка"/>
    <w:uiPriority w:val="99"/>
    <w:rsid w:val="00A919CB"/>
    <w:rPr>
      <w:color w:val="800080"/>
      <w:u w:val="single"/>
    </w:rPr>
  </w:style>
  <w:style w:type="character" w:customStyle="1" w:styleId="a6">
    <w:name w:val="Привязка сноски"/>
    <w:rsid w:val="00A919CB"/>
    <w:rPr>
      <w:vertAlign w:val="superscript"/>
    </w:rPr>
  </w:style>
  <w:style w:type="character" w:customStyle="1" w:styleId="ListLabel1">
    <w:name w:val="ListLabel 1"/>
    <w:uiPriority w:val="99"/>
    <w:qFormat/>
    <w:rsid w:val="00A919CB"/>
    <w:rPr>
      <w:rFonts w:ascii="Times New Roman" w:eastAsia="Times New Roman" w:hAnsi="Times New Roman"/>
      <w:color w:val="000000"/>
      <w:sz w:val="24"/>
      <w:lang w:eastAsia="en-US"/>
    </w:rPr>
  </w:style>
  <w:style w:type="character" w:customStyle="1" w:styleId="ListLabel2">
    <w:name w:val="ListLabel 2"/>
    <w:qFormat/>
    <w:rsid w:val="00A919CB"/>
    <w:rPr>
      <w:rFonts w:ascii="Times New Roman" w:eastAsia="Times New Roman" w:hAnsi="Times New Roman"/>
      <w:color w:val="000000"/>
      <w:sz w:val="24"/>
      <w:lang w:eastAsia="en-US"/>
    </w:rPr>
  </w:style>
  <w:style w:type="character" w:customStyle="1" w:styleId="ListLabel3">
    <w:name w:val="ListLabel 3"/>
    <w:uiPriority w:val="99"/>
    <w:qFormat/>
    <w:rsid w:val="00A919CB"/>
    <w:rPr>
      <w:rFonts w:ascii="Times New Roman" w:eastAsia="Times New Roman" w:hAnsi="Times New Roman"/>
      <w:color w:val="000000"/>
      <w:sz w:val="24"/>
      <w:lang w:eastAsia="en-US"/>
    </w:rPr>
  </w:style>
  <w:style w:type="character" w:customStyle="1" w:styleId="a7">
    <w:name w:val="Основной текст Знак"/>
    <w:basedOn w:val="a1"/>
    <w:link w:val="a0"/>
    <w:uiPriority w:val="99"/>
    <w:semiHidden/>
    <w:qFormat/>
    <w:rsid w:val="00D77356"/>
    <w:rPr>
      <w:rFonts w:cs="Mangal"/>
      <w:sz w:val="24"/>
      <w:szCs w:val="21"/>
      <w:lang w:eastAsia="zh-CN" w:bidi="hi-IN"/>
    </w:rPr>
  </w:style>
  <w:style w:type="character" w:customStyle="1" w:styleId="a8">
    <w:name w:val="Текст сноски Знак"/>
    <w:basedOn w:val="a1"/>
    <w:link w:val="a9"/>
    <w:uiPriority w:val="99"/>
    <w:semiHidden/>
    <w:qFormat/>
    <w:rsid w:val="00D77356"/>
    <w:rPr>
      <w:rFonts w:cs="Mangal"/>
      <w:sz w:val="20"/>
      <w:szCs w:val="18"/>
      <w:lang w:eastAsia="zh-CN" w:bidi="hi-IN"/>
    </w:rPr>
  </w:style>
  <w:style w:type="character" w:customStyle="1" w:styleId="ListLabel4">
    <w:name w:val="ListLabel 4"/>
    <w:qFormat/>
    <w:rPr>
      <w:rFonts w:ascii="Times New Roman" w:hAnsi="Times New Roman"/>
      <w:color w:val="000000"/>
      <w:lang w:eastAsia="en-US"/>
    </w:rPr>
  </w:style>
  <w:style w:type="character" w:customStyle="1" w:styleId="ListLabel5">
    <w:name w:val="ListLabel 5"/>
    <w:qFormat/>
    <w:rPr>
      <w:rFonts w:cs="Arial"/>
      <w:lang w:val="en-AU"/>
    </w:rPr>
  </w:style>
  <w:style w:type="character" w:customStyle="1" w:styleId="ListLabel6">
    <w:name w:val="ListLabel 6"/>
    <w:qFormat/>
    <w:rPr>
      <w:rFonts w:cs="Arial"/>
    </w:rPr>
  </w:style>
  <w:style w:type="character" w:customStyle="1" w:styleId="ListLabel7">
    <w:name w:val="ListLabel 7"/>
    <w:qFormat/>
    <w:rPr>
      <w:rFonts w:ascii="Times New Roman" w:hAnsi="Times New Roman"/>
      <w:color w:val="000000"/>
      <w:lang w:eastAsia="en-US"/>
    </w:rPr>
  </w:style>
  <w:style w:type="character" w:customStyle="1" w:styleId="ListLabel8">
    <w:name w:val="ListLabel 8"/>
    <w:qFormat/>
    <w:rPr>
      <w:rFonts w:cs="Arial"/>
      <w:lang w:val="en-AU"/>
    </w:rPr>
  </w:style>
  <w:style w:type="character" w:customStyle="1" w:styleId="ListLabel9">
    <w:name w:val="ListLabel 9"/>
    <w:qFormat/>
    <w:rPr>
      <w:rFonts w:cs="Arial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styleId="aa">
    <w:name w:val="FollowedHyperlink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ab">
    <w:name w:val="Strong"/>
    <w:uiPriority w:val="22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ListLabel17">
    <w:name w:val="ListLabel 17"/>
    <w:qFormat/>
    <w:rPr>
      <w:rFonts w:cs="Arial"/>
    </w:rPr>
  </w:style>
  <w:style w:type="character" w:customStyle="1" w:styleId="ListLabel18">
    <w:name w:val="ListLabel 18"/>
    <w:qFormat/>
    <w:rPr>
      <w:color w:val="000000"/>
      <w:lang w:eastAsia="en-US"/>
    </w:rPr>
  </w:style>
  <w:style w:type="character" w:customStyle="1" w:styleId="ListLabel19">
    <w:name w:val="ListLabel 19"/>
    <w:qFormat/>
    <w:rPr>
      <w:color w:val="000000"/>
      <w:lang w:eastAsia="en-US"/>
    </w:rPr>
  </w:style>
  <w:style w:type="character" w:customStyle="1" w:styleId="ListLabel20">
    <w:name w:val="ListLabel 20"/>
    <w:qFormat/>
    <w:rPr>
      <w:rFonts w:cs="Calibri"/>
    </w:rPr>
  </w:style>
  <w:style w:type="character" w:customStyle="1" w:styleId="ListLabel21">
    <w:name w:val="ListLabel 21"/>
    <w:qFormat/>
    <w:rPr>
      <w:rFonts w:cs="Calibri"/>
    </w:rPr>
  </w:style>
  <w:style w:type="character" w:customStyle="1" w:styleId="ListLabel22">
    <w:name w:val="ListLabel 22"/>
    <w:qFormat/>
    <w:rPr>
      <w:rFonts w:cs="Calibri"/>
    </w:rPr>
  </w:style>
  <w:style w:type="character" w:customStyle="1" w:styleId="ListLabel23">
    <w:name w:val="ListLabel 23"/>
    <w:qFormat/>
    <w:rPr>
      <w:rFonts w:cs="Calibri"/>
    </w:rPr>
  </w:style>
  <w:style w:type="character" w:customStyle="1" w:styleId="ListLabel24">
    <w:name w:val="ListLabel 24"/>
    <w:qFormat/>
    <w:rPr>
      <w:rFonts w:cs="Calibri"/>
    </w:rPr>
  </w:style>
  <w:style w:type="character" w:customStyle="1" w:styleId="ListLabel25">
    <w:name w:val="ListLabel 25"/>
    <w:qFormat/>
    <w:rPr>
      <w:rFonts w:ascii="Times New Roman" w:hAnsi="Times New Roman" w:cs="Arial"/>
    </w:rPr>
  </w:style>
  <w:style w:type="character" w:customStyle="1" w:styleId="ListLabel26">
    <w:name w:val="ListLabel 26"/>
    <w:qFormat/>
    <w:rPr>
      <w:color w:val="000000"/>
      <w:lang w:eastAsia="en-US"/>
    </w:rPr>
  </w:style>
  <w:style w:type="character" w:customStyle="1" w:styleId="ListLabel27">
    <w:name w:val="ListLabel 27"/>
    <w:qFormat/>
    <w:rPr>
      <w:color w:val="000000"/>
      <w:lang w:eastAsia="en-US"/>
    </w:rPr>
  </w:style>
  <w:style w:type="character" w:customStyle="1" w:styleId="ListLabel28">
    <w:name w:val="ListLabel 28"/>
    <w:qFormat/>
    <w:rPr>
      <w:rFonts w:cs="Calibri"/>
    </w:rPr>
  </w:style>
  <w:style w:type="character" w:customStyle="1" w:styleId="ListLabel29">
    <w:name w:val="ListLabel 29"/>
    <w:qFormat/>
    <w:rPr>
      <w:rFonts w:cs="Calibri"/>
    </w:rPr>
  </w:style>
  <w:style w:type="character" w:customStyle="1" w:styleId="ListLabel30">
    <w:name w:val="ListLabel 30"/>
    <w:qFormat/>
    <w:rPr>
      <w:rFonts w:cs="Calibri"/>
    </w:rPr>
  </w:style>
  <w:style w:type="character" w:customStyle="1" w:styleId="ListLabel31">
    <w:name w:val="ListLabel 31"/>
    <w:qFormat/>
    <w:rPr>
      <w:rFonts w:cs="Calibri"/>
    </w:rPr>
  </w:style>
  <w:style w:type="character" w:customStyle="1" w:styleId="ListLabel32">
    <w:name w:val="ListLabel 32"/>
    <w:qFormat/>
    <w:rPr>
      <w:rFonts w:cs="Calibri"/>
    </w:rPr>
  </w:style>
  <w:style w:type="character" w:customStyle="1" w:styleId="ListLabel33">
    <w:name w:val="ListLabel 33"/>
    <w:qFormat/>
    <w:rPr>
      <w:rFonts w:ascii="Times New Roman" w:hAnsi="Times New Roman"/>
      <w:color w:val="000000"/>
      <w:lang w:eastAsia="en-US"/>
    </w:rPr>
  </w:style>
  <w:style w:type="character" w:customStyle="1" w:styleId="ListLabel34">
    <w:name w:val="ListLabel 34"/>
    <w:qFormat/>
    <w:rPr>
      <w:rFonts w:cs="Arial"/>
      <w:lang w:val="en-AU"/>
    </w:rPr>
  </w:style>
  <w:style w:type="character" w:customStyle="1" w:styleId="ListLabel35">
    <w:name w:val="ListLabel 35"/>
    <w:qFormat/>
    <w:rPr>
      <w:rFonts w:cs="Arial"/>
    </w:rPr>
  </w:style>
  <w:style w:type="paragraph" w:customStyle="1" w:styleId="11">
    <w:name w:val="Заголовок1"/>
    <w:basedOn w:val="a"/>
    <w:next w:val="a0"/>
    <w:uiPriority w:val="99"/>
    <w:qFormat/>
    <w:rsid w:val="00A919CB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0">
    <w:name w:val="Body Text"/>
    <w:basedOn w:val="a"/>
    <w:link w:val="a7"/>
    <w:uiPriority w:val="99"/>
    <w:rsid w:val="00A919CB"/>
    <w:pPr>
      <w:spacing w:before="0" w:after="140" w:line="276" w:lineRule="auto"/>
    </w:pPr>
  </w:style>
  <w:style w:type="paragraph" w:styleId="ac">
    <w:name w:val="List"/>
    <w:basedOn w:val="a0"/>
    <w:uiPriority w:val="99"/>
    <w:rsid w:val="00A919CB"/>
  </w:style>
  <w:style w:type="paragraph" w:styleId="ad">
    <w:name w:val="caption"/>
    <w:basedOn w:val="a"/>
    <w:uiPriority w:val="99"/>
    <w:qFormat/>
    <w:rsid w:val="00A919CB"/>
    <w:pPr>
      <w:suppressLineNumbers/>
      <w:spacing w:before="120" w:after="120"/>
    </w:pPr>
    <w:rPr>
      <w:i/>
      <w:iCs/>
    </w:rPr>
  </w:style>
  <w:style w:type="paragraph" w:styleId="ae">
    <w:name w:val="index heading"/>
    <w:basedOn w:val="a"/>
    <w:uiPriority w:val="99"/>
    <w:qFormat/>
    <w:rsid w:val="00A919CB"/>
    <w:pPr>
      <w:suppressLineNumbers/>
    </w:pPr>
  </w:style>
  <w:style w:type="paragraph" w:styleId="12">
    <w:name w:val="index 1"/>
    <w:basedOn w:val="a"/>
    <w:next w:val="a"/>
    <w:autoRedefine/>
    <w:uiPriority w:val="99"/>
    <w:semiHidden/>
    <w:qFormat/>
    <w:pPr>
      <w:ind w:left="240" w:hanging="240"/>
    </w:pPr>
  </w:style>
  <w:style w:type="paragraph" w:customStyle="1" w:styleId="af">
    <w:name w:val="Текст в заданном формате"/>
    <w:basedOn w:val="a"/>
    <w:uiPriority w:val="99"/>
    <w:qFormat/>
    <w:rsid w:val="00A919CB"/>
    <w:rPr>
      <w:rFonts w:ascii="Liberation Mono" w:hAnsi="Liberation Mono" w:cs="Liberation Mono"/>
      <w:sz w:val="20"/>
      <w:szCs w:val="20"/>
    </w:rPr>
  </w:style>
  <w:style w:type="paragraph" w:styleId="a9">
    <w:name w:val="footnote text"/>
    <w:basedOn w:val="a"/>
    <w:link w:val="a8"/>
    <w:uiPriority w:val="99"/>
    <w:rsid w:val="00A919CB"/>
    <w:pPr>
      <w:suppressLineNumbers/>
      <w:ind w:left="339" w:hanging="339"/>
    </w:pPr>
    <w:rPr>
      <w:sz w:val="20"/>
      <w:szCs w:val="20"/>
    </w:rPr>
  </w:style>
  <w:style w:type="paragraph" w:customStyle="1" w:styleId="13">
    <w:name w:val="Основной текст1"/>
    <w:basedOn w:val="a"/>
    <w:uiPriority w:val="99"/>
    <w:qFormat/>
    <w:rsid w:val="00C75E6D"/>
    <w:pPr>
      <w:suppressAutoHyphens/>
      <w:spacing w:before="0" w:after="140" w:line="276" w:lineRule="auto"/>
    </w:pPr>
    <w:rPr>
      <w:rFonts w:eastAsia="Times New Roman" w:cs="Liberation Serif"/>
      <w:kern w:val="2"/>
      <w:sz w:val="20"/>
      <w:lang w:eastAsia="ar-SA"/>
    </w:rPr>
  </w:style>
  <w:style w:type="paragraph" w:customStyle="1" w:styleId="DefinitionTerm">
    <w:name w:val="Definition Term"/>
    <w:basedOn w:val="a"/>
    <w:qFormat/>
  </w:style>
  <w:style w:type="paragraph" w:customStyle="1" w:styleId="DefinitionList">
    <w:name w:val="Definition List"/>
    <w:basedOn w:val="a"/>
    <w:qFormat/>
    <w:pPr>
      <w:ind w:left="360"/>
    </w:pPr>
  </w:style>
  <w:style w:type="paragraph" w:customStyle="1" w:styleId="H1">
    <w:name w:val="H1"/>
    <w:basedOn w:val="a"/>
    <w:qFormat/>
    <w:pPr>
      <w:keepNext/>
      <w:outlineLvl w:val="1"/>
    </w:pPr>
    <w:rPr>
      <w:b/>
      <w:kern w:val="2"/>
      <w:sz w:val="48"/>
    </w:rPr>
  </w:style>
  <w:style w:type="paragraph" w:customStyle="1" w:styleId="H2">
    <w:name w:val="H2"/>
    <w:basedOn w:val="a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a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a"/>
    <w:qFormat/>
    <w:pPr>
      <w:keepNext/>
      <w:outlineLvl w:val="4"/>
    </w:pPr>
    <w:rPr>
      <w:b/>
    </w:rPr>
  </w:style>
  <w:style w:type="paragraph" w:customStyle="1" w:styleId="H5">
    <w:name w:val="H5"/>
    <w:basedOn w:val="a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a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a"/>
    <w:qFormat/>
    <w:rPr>
      <w:i/>
    </w:rPr>
  </w:style>
  <w:style w:type="paragraph" w:customStyle="1" w:styleId="Blockquote">
    <w:name w:val="Blockquote"/>
    <w:basedOn w:val="a"/>
    <w:qFormat/>
    <w:pPr>
      <w:ind w:left="360" w:right="360"/>
    </w:p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styleId="af0">
    <w:name w:val="List Paragraph"/>
    <w:aliases w:val="SL_Абзац списка,Абзац списка2,Bullet List,FooterText,numbered,List Paragraph,Подпись рисунка,Маркированный список_уровень1"/>
    <w:basedOn w:val="a"/>
    <w:link w:val="af1"/>
    <w:uiPriority w:val="34"/>
    <w:qFormat/>
    <w:pPr>
      <w:spacing w:before="0" w:after="0"/>
      <w:ind w:left="720"/>
      <w:contextualSpacing/>
    </w:pPr>
    <w:rPr>
      <w:rFonts w:cs="Mangal"/>
      <w:szCs w:val="21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styleId="af3">
    <w:name w:val="header"/>
    <w:basedOn w:val="a"/>
    <w:link w:val="af4"/>
    <w:uiPriority w:val="99"/>
    <w:unhideWhenUsed/>
    <w:rsid w:val="00FF3766"/>
    <w:pPr>
      <w:tabs>
        <w:tab w:val="center" w:pos="4677"/>
        <w:tab w:val="right" w:pos="9355"/>
      </w:tabs>
      <w:spacing w:before="0" w:after="0"/>
    </w:pPr>
  </w:style>
  <w:style w:type="character" w:customStyle="1" w:styleId="af4">
    <w:name w:val="Верхний колонтитул Знак"/>
    <w:basedOn w:val="a1"/>
    <w:link w:val="af3"/>
    <w:uiPriority w:val="99"/>
    <w:rsid w:val="00FF3766"/>
    <w:rPr>
      <w:rFonts w:ascii="Times New Roman" w:eastAsia="Arial" w:hAnsi="Times New Roman" w:cs="Courier New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FF3766"/>
    <w:pPr>
      <w:tabs>
        <w:tab w:val="center" w:pos="4677"/>
        <w:tab w:val="right" w:pos="9355"/>
      </w:tabs>
      <w:spacing w:before="0" w:after="0"/>
    </w:pPr>
  </w:style>
  <w:style w:type="character" w:customStyle="1" w:styleId="af6">
    <w:name w:val="Нижний колонтитул Знак"/>
    <w:basedOn w:val="a1"/>
    <w:link w:val="af5"/>
    <w:uiPriority w:val="99"/>
    <w:rsid w:val="00FF3766"/>
    <w:rPr>
      <w:rFonts w:ascii="Times New Roman" w:eastAsia="Arial" w:hAnsi="Times New Roman" w:cs="Courier New"/>
      <w:sz w:val="24"/>
      <w:szCs w:val="24"/>
    </w:rPr>
  </w:style>
  <w:style w:type="paragraph" w:customStyle="1" w:styleId="14">
    <w:name w:val="Основной текст с отступом1"/>
    <w:basedOn w:val="a"/>
    <w:rsid w:val="0009078A"/>
    <w:pPr>
      <w:suppressAutoHyphens/>
      <w:spacing w:before="0" w:after="0"/>
      <w:ind w:firstLine="567"/>
      <w:jc w:val="both"/>
    </w:pPr>
    <w:rPr>
      <w:rFonts w:eastAsia="Liberation Serif" w:cs="Times New Roman"/>
      <w:spacing w:val="-4"/>
      <w:kern w:val="2"/>
      <w:sz w:val="20"/>
      <w:lang w:eastAsia="zh-CN" w:bidi="hi-IN"/>
    </w:rPr>
  </w:style>
  <w:style w:type="character" w:styleId="af7">
    <w:name w:val="Hyperlink"/>
    <w:uiPriority w:val="99"/>
    <w:rsid w:val="004675D1"/>
    <w:rPr>
      <w:rFonts w:eastAsia="Times New Roman"/>
      <w:color w:val="0000FF"/>
      <w:u w:val="single"/>
    </w:rPr>
  </w:style>
  <w:style w:type="character" w:customStyle="1" w:styleId="ListLabel109">
    <w:name w:val="ListLabel 109"/>
    <w:rsid w:val="004675D1"/>
    <w:rPr>
      <w:color w:val="0000FF"/>
      <w:sz w:val="24"/>
      <w:u w:val="single"/>
      <w:lang w:val="en-US"/>
    </w:rPr>
  </w:style>
  <w:style w:type="paragraph" w:styleId="af8">
    <w:name w:val="Balloon Text"/>
    <w:basedOn w:val="a"/>
    <w:link w:val="af9"/>
    <w:uiPriority w:val="99"/>
    <w:semiHidden/>
    <w:unhideWhenUsed/>
    <w:rsid w:val="004675D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1"/>
    <w:link w:val="af8"/>
    <w:uiPriority w:val="99"/>
    <w:semiHidden/>
    <w:rsid w:val="004675D1"/>
    <w:rPr>
      <w:rFonts w:ascii="Segoe UI" w:eastAsia="Arial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096F78"/>
    <w:rPr>
      <w:rFonts w:eastAsia="Segoe UI" w:cs="Tahoma"/>
      <w:b/>
      <w:bCs/>
      <w:sz w:val="48"/>
      <w:szCs w:val="48"/>
      <w:lang w:eastAsia="ar-SA"/>
    </w:rPr>
  </w:style>
  <w:style w:type="character" w:styleId="afa">
    <w:name w:val="Unresolved Mention"/>
    <w:basedOn w:val="a1"/>
    <w:uiPriority w:val="99"/>
    <w:semiHidden/>
    <w:unhideWhenUsed/>
    <w:rsid w:val="009365BE"/>
    <w:rPr>
      <w:color w:val="605E5C"/>
      <w:shd w:val="clear" w:color="auto" w:fill="E1DFDD"/>
    </w:rPr>
  </w:style>
  <w:style w:type="character" w:customStyle="1" w:styleId="Exact">
    <w:name w:val="Основной текст Exact"/>
    <w:basedOn w:val="a1"/>
    <w:rsid w:val="009E6C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1"/>
    <w:link w:val="40"/>
    <w:rsid w:val="009E6C35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E6C35"/>
    <w:pPr>
      <w:widowControl w:val="0"/>
      <w:shd w:val="clear" w:color="auto" w:fill="FFFFFF"/>
      <w:spacing w:before="0" w:after="120" w:line="0" w:lineRule="atLeast"/>
      <w:jc w:val="center"/>
    </w:pPr>
    <w:rPr>
      <w:rFonts w:eastAsia="Times New Roman" w:cs="Times New Roman"/>
      <w:b/>
      <w:bCs/>
      <w:sz w:val="25"/>
      <w:szCs w:val="25"/>
    </w:rPr>
  </w:style>
  <w:style w:type="character" w:customStyle="1" w:styleId="copytarget">
    <w:name w:val="copy_target"/>
    <w:basedOn w:val="a1"/>
    <w:rsid w:val="00385013"/>
  </w:style>
  <w:style w:type="paragraph" w:customStyle="1" w:styleId="ConsPlusNormal">
    <w:name w:val="ConsPlusNormal"/>
    <w:qFormat/>
    <w:rsid w:val="00AD6E1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0"/>
    </w:rPr>
  </w:style>
  <w:style w:type="paragraph" w:styleId="afb">
    <w:name w:val="Body Text Indent"/>
    <w:basedOn w:val="a"/>
    <w:link w:val="afc"/>
    <w:uiPriority w:val="99"/>
    <w:semiHidden/>
    <w:unhideWhenUsed/>
    <w:rsid w:val="00EF3796"/>
    <w:pPr>
      <w:spacing w:after="120"/>
      <w:ind w:left="283"/>
    </w:pPr>
  </w:style>
  <w:style w:type="character" w:customStyle="1" w:styleId="afc">
    <w:name w:val="Основной текст с отступом Знак"/>
    <w:basedOn w:val="a1"/>
    <w:link w:val="afb"/>
    <w:uiPriority w:val="99"/>
    <w:semiHidden/>
    <w:rsid w:val="00EF3796"/>
    <w:rPr>
      <w:rFonts w:ascii="Times New Roman" w:eastAsia="Arial" w:hAnsi="Times New Roman" w:cs="Courier New"/>
      <w:sz w:val="24"/>
      <w:szCs w:val="24"/>
    </w:rPr>
  </w:style>
  <w:style w:type="paragraph" w:styleId="2">
    <w:name w:val="Body Text Indent 2"/>
    <w:basedOn w:val="a"/>
    <w:link w:val="20"/>
    <w:qFormat/>
    <w:rsid w:val="00EF3796"/>
    <w:pPr>
      <w:spacing w:before="0" w:after="120" w:line="480" w:lineRule="auto"/>
      <w:ind w:left="283"/>
    </w:pPr>
    <w:rPr>
      <w:rFonts w:eastAsia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1"/>
    <w:link w:val="2"/>
    <w:rsid w:val="00EF3796"/>
    <w:rPr>
      <w:rFonts w:ascii="Times New Roman" w:eastAsia="Times New Roman" w:hAnsi="Times New Roman" w:cs="Times New Roman"/>
      <w:szCs w:val="20"/>
    </w:rPr>
  </w:style>
  <w:style w:type="paragraph" w:styleId="afd">
    <w:name w:val="No Spacing"/>
    <w:uiPriority w:val="1"/>
    <w:qFormat/>
    <w:rsid w:val="00EF3796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Абзац списка Знак"/>
    <w:aliases w:val="SL_Абзац списка Знак,Абзац списка2 Знак,Bullet List Знак,FooterText Знак,numbered Знак,List Paragraph Знак,Подпись рисунка Знак,Маркированный список_уровень1 Знак"/>
    <w:basedOn w:val="a1"/>
    <w:link w:val="af0"/>
    <w:uiPriority w:val="34"/>
    <w:locked/>
    <w:rsid w:val="00D37630"/>
    <w:rPr>
      <w:rFonts w:ascii="Times New Roman" w:eastAsia="Arial" w:hAnsi="Times New Roman" w:cs="Mangal"/>
      <w:sz w:val="24"/>
      <w:szCs w:val="21"/>
    </w:rPr>
  </w:style>
  <w:style w:type="character" w:customStyle="1" w:styleId="FootnoteCharacters">
    <w:name w:val="Footnote Characters"/>
    <w:rsid w:val="0024347D"/>
    <w:rPr>
      <w:vertAlign w:val="superscript"/>
    </w:rPr>
  </w:style>
  <w:style w:type="character" w:customStyle="1" w:styleId="15">
    <w:name w:val="Основной шрифт абзаца1"/>
    <w:qFormat/>
    <w:rsid w:val="00EC35BA"/>
  </w:style>
  <w:style w:type="paragraph" w:customStyle="1" w:styleId="afe">
    <w:name w:val="Обычный (веб)"/>
    <w:basedOn w:val="a"/>
    <w:rsid w:val="00EC35BA"/>
    <w:pPr>
      <w:suppressAutoHyphens/>
      <w:spacing w:before="280" w:after="280"/>
    </w:pPr>
    <w:rPr>
      <w:rFonts w:eastAsia="Times New Roman" w:cs="Times New Roman"/>
      <w:lang w:eastAsia="zh-CN"/>
    </w:rPr>
  </w:style>
  <w:style w:type="character" w:customStyle="1" w:styleId="A00">
    <w:name w:val="A0"/>
    <w:uiPriority w:val="99"/>
    <w:rsid w:val="00EC35BA"/>
    <w:rPr>
      <w:rFonts w:cs="YanusC"/>
      <w:b/>
      <w:bCs/>
      <w:color w:val="000000"/>
      <w:sz w:val="28"/>
      <w:szCs w:val="28"/>
    </w:rPr>
  </w:style>
  <w:style w:type="character" w:customStyle="1" w:styleId="WW8Num10z5">
    <w:name w:val="WW8Num10z5"/>
    <w:rsid w:val="00AD2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matveev@fkucdr.ru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43B1A-4CAE-460F-BAC2-7F636143F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3838</Words>
  <Characters>21883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Владимир Александрович Матвеев</cp:lastModifiedBy>
  <cp:revision>2</cp:revision>
  <cp:lastPrinted>2026-07-22T13:45:00Z</cp:lastPrinted>
  <dcterms:created xsi:type="dcterms:W3CDTF">2026-08-25T11:01:00Z</dcterms:created>
  <dcterms:modified xsi:type="dcterms:W3CDTF">2026-08-25T11:01:00Z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DocumentEncoding">
    <vt:lpwstr>utf-8</vt:lpwstr>
  </property>
  <property fmtid="{D5CDD505-2E9C-101B-9397-08002B2CF9AE}" pid="5" name="HTML">
    <vt:bool>true</vt:bool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