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800AD" w14:textId="67B503FD" w:rsidR="004871CF" w:rsidRPr="00E4062D" w:rsidRDefault="000C7651" w:rsidP="000A46A1">
      <w:pPr>
        <w:tabs>
          <w:tab w:val="left" w:pos="993"/>
        </w:tabs>
        <w:spacing w:after="0" w:line="320" w:lineRule="exact"/>
        <w:jc w:val="center"/>
        <w:rPr>
          <w:rFonts w:ascii="Times New Roman" w:eastAsia="Times New Roman" w:hAnsi="Times New Roman" w:cs="Times New Roman"/>
          <w:b/>
          <w:color w:val="000000"/>
          <w:sz w:val="28"/>
          <w:szCs w:val="28"/>
          <w:lang w:eastAsia="ru-RU" w:bidi="ru-RU"/>
        </w:rPr>
      </w:pPr>
      <w:r w:rsidRPr="00E4062D">
        <w:rPr>
          <w:rFonts w:ascii="Times New Roman" w:eastAsia="Times New Roman" w:hAnsi="Times New Roman" w:cs="Times New Roman"/>
          <w:b/>
          <w:color w:val="000000"/>
          <w:sz w:val="28"/>
          <w:szCs w:val="28"/>
          <w:lang w:eastAsia="ru-RU" w:bidi="ru-RU"/>
        </w:rPr>
        <w:t>КОНТРАКТ</w:t>
      </w:r>
      <w:r w:rsidR="004871CF" w:rsidRPr="00E4062D">
        <w:rPr>
          <w:rFonts w:ascii="Times New Roman" w:eastAsia="Times New Roman" w:hAnsi="Times New Roman" w:cs="Times New Roman"/>
          <w:b/>
          <w:color w:val="000000"/>
          <w:sz w:val="28"/>
          <w:szCs w:val="28"/>
          <w:lang w:eastAsia="ru-RU" w:bidi="ru-RU"/>
        </w:rPr>
        <w:t xml:space="preserve"> № </w:t>
      </w:r>
      <w:r w:rsidR="007B06D1">
        <w:rPr>
          <w:rFonts w:ascii="Times New Roman" w:eastAsia="Times New Roman" w:hAnsi="Times New Roman" w:cs="Times New Roman"/>
          <w:b/>
          <w:color w:val="000000"/>
          <w:sz w:val="28"/>
          <w:szCs w:val="28"/>
          <w:lang w:eastAsia="ru-RU" w:bidi="ru-RU"/>
        </w:rPr>
        <w:t>________</w:t>
      </w:r>
    </w:p>
    <w:p w14:paraId="0AEEAECA" w14:textId="725DD477" w:rsidR="007959BE" w:rsidRPr="00E4062D" w:rsidRDefault="007959BE" w:rsidP="007959BE">
      <w:pPr>
        <w:jc w:val="center"/>
        <w:rPr>
          <w:rFonts w:ascii="Times New Roman" w:hAnsi="Times New Roman"/>
          <w:b/>
          <w:sz w:val="28"/>
          <w:szCs w:val="28"/>
        </w:rPr>
      </w:pPr>
      <w:r w:rsidRPr="00E4062D">
        <w:rPr>
          <w:rFonts w:ascii="Times New Roman" w:hAnsi="Times New Roman"/>
          <w:b/>
          <w:sz w:val="28"/>
          <w:szCs w:val="28"/>
        </w:rPr>
        <w:t xml:space="preserve">Услуги по информационно-техническому сопровождению </w:t>
      </w:r>
      <w:r w:rsidR="007B06D1">
        <w:rPr>
          <w:rFonts w:ascii="Times New Roman" w:hAnsi="Times New Roman"/>
          <w:b/>
          <w:sz w:val="28"/>
          <w:szCs w:val="28"/>
        </w:rPr>
        <w:t>локального модуля «ПЛАВСОСТАВ – квалификационные испытания ВВП»</w:t>
      </w:r>
    </w:p>
    <w:p w14:paraId="01B428DE" w14:textId="77777777" w:rsidR="004871CF" w:rsidRPr="00E4062D" w:rsidRDefault="004871CF" w:rsidP="000A46A1">
      <w:pPr>
        <w:rPr>
          <w:rFonts w:ascii="Times New Roman" w:hAnsi="Times New Roman" w:cs="Times New Roman"/>
          <w:sz w:val="28"/>
          <w:szCs w:val="28"/>
        </w:rPr>
      </w:pPr>
    </w:p>
    <w:tbl>
      <w:tblPr>
        <w:tblStyle w:val="af8"/>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4"/>
        <w:gridCol w:w="2850"/>
        <w:gridCol w:w="3337"/>
      </w:tblGrid>
      <w:tr w:rsidR="004871CF" w:rsidRPr="00E4062D" w14:paraId="5DF83F28" w14:textId="77777777" w:rsidTr="00BF7BB2">
        <w:tc>
          <w:tcPr>
            <w:tcW w:w="3164" w:type="dxa"/>
          </w:tcPr>
          <w:p w14:paraId="779089F0" w14:textId="77777777" w:rsidR="004871CF" w:rsidRPr="00E4062D" w:rsidRDefault="004871CF" w:rsidP="000A46A1">
            <w:pPr>
              <w:tabs>
                <w:tab w:val="left" w:pos="993"/>
                <w:tab w:val="right" w:pos="6874"/>
                <w:tab w:val="right" w:pos="7359"/>
                <w:tab w:val="right" w:pos="9159"/>
                <w:tab w:val="right" w:pos="9623"/>
              </w:tabs>
              <w:spacing w:line="320" w:lineRule="exact"/>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г. Москва</w:t>
            </w:r>
          </w:p>
        </w:tc>
        <w:tc>
          <w:tcPr>
            <w:tcW w:w="2850" w:type="dxa"/>
          </w:tcPr>
          <w:p w14:paraId="7F08AC5B" w14:textId="77777777" w:rsidR="004871CF" w:rsidRPr="00E4062D" w:rsidRDefault="004871CF" w:rsidP="000A46A1">
            <w:pPr>
              <w:tabs>
                <w:tab w:val="left" w:pos="993"/>
                <w:tab w:val="right" w:pos="6874"/>
                <w:tab w:val="right" w:pos="7359"/>
                <w:tab w:val="right" w:pos="9159"/>
                <w:tab w:val="right" w:pos="9623"/>
              </w:tabs>
              <w:spacing w:line="320" w:lineRule="exact"/>
              <w:ind w:firstLine="567"/>
              <w:jc w:val="right"/>
              <w:rPr>
                <w:rFonts w:ascii="Times New Roman" w:eastAsia="Times New Roman" w:hAnsi="Times New Roman" w:cs="Times New Roman"/>
                <w:color w:val="000000"/>
                <w:sz w:val="28"/>
                <w:szCs w:val="28"/>
                <w:lang w:eastAsia="ru-RU" w:bidi="ru-RU"/>
              </w:rPr>
            </w:pPr>
          </w:p>
        </w:tc>
        <w:tc>
          <w:tcPr>
            <w:tcW w:w="3337" w:type="dxa"/>
          </w:tcPr>
          <w:p w14:paraId="0AC90CAF" w14:textId="44F35685" w:rsidR="004871CF" w:rsidRPr="00E4062D" w:rsidRDefault="004871CF" w:rsidP="004954F4">
            <w:pPr>
              <w:tabs>
                <w:tab w:val="left" w:pos="993"/>
                <w:tab w:val="right" w:pos="6874"/>
                <w:tab w:val="right" w:pos="7359"/>
                <w:tab w:val="right" w:pos="9159"/>
                <w:tab w:val="right" w:pos="9623"/>
              </w:tabs>
              <w:spacing w:line="320" w:lineRule="exact"/>
              <w:jc w:val="right"/>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w:t>
            </w:r>
            <w:r w:rsidRPr="00E4062D">
              <w:rPr>
                <w:rFonts w:ascii="Times New Roman" w:eastAsia="Times New Roman" w:hAnsi="Times New Roman" w:cs="Times New Roman"/>
                <w:color w:val="000000"/>
                <w:sz w:val="28"/>
                <w:szCs w:val="28"/>
                <w:u w:val="single"/>
                <w:lang w:eastAsia="ru-RU" w:bidi="ru-RU"/>
              </w:rPr>
              <w:t>___</w:t>
            </w:r>
            <w:r w:rsidRPr="00E4062D">
              <w:rPr>
                <w:rFonts w:ascii="Times New Roman" w:eastAsia="Times New Roman" w:hAnsi="Times New Roman" w:cs="Times New Roman"/>
                <w:color w:val="000000"/>
                <w:sz w:val="28"/>
                <w:szCs w:val="28"/>
                <w:lang w:eastAsia="ru-RU" w:bidi="ru-RU"/>
              </w:rPr>
              <w:t>»</w:t>
            </w:r>
            <w:r w:rsidRPr="00E4062D">
              <w:rPr>
                <w:rFonts w:ascii="Times New Roman" w:eastAsia="Times New Roman" w:hAnsi="Times New Roman" w:cs="Times New Roman"/>
                <w:color w:val="000000"/>
                <w:sz w:val="28"/>
                <w:szCs w:val="28"/>
                <w:u w:val="single"/>
                <w:lang w:eastAsia="ru-RU" w:bidi="ru-RU"/>
              </w:rPr>
              <w:t>__________</w:t>
            </w:r>
            <w:r w:rsidRPr="00E4062D">
              <w:rPr>
                <w:rFonts w:ascii="Times New Roman" w:eastAsia="Times New Roman" w:hAnsi="Times New Roman" w:cs="Times New Roman"/>
                <w:color w:val="000000"/>
                <w:sz w:val="28"/>
                <w:szCs w:val="28"/>
                <w:lang w:eastAsia="ru-RU" w:bidi="ru-RU"/>
              </w:rPr>
              <w:t>202</w:t>
            </w:r>
            <w:r w:rsidR="007B06D1">
              <w:rPr>
                <w:rFonts w:ascii="Times New Roman" w:eastAsia="Times New Roman" w:hAnsi="Times New Roman" w:cs="Times New Roman"/>
                <w:color w:val="000000"/>
                <w:sz w:val="28"/>
                <w:szCs w:val="28"/>
                <w:lang w:eastAsia="ru-RU" w:bidi="ru-RU"/>
              </w:rPr>
              <w:t>6</w:t>
            </w:r>
            <w:r w:rsidRPr="00E4062D">
              <w:rPr>
                <w:rFonts w:ascii="Times New Roman" w:eastAsia="Times New Roman" w:hAnsi="Times New Roman" w:cs="Times New Roman"/>
                <w:color w:val="000000"/>
                <w:sz w:val="28"/>
                <w:szCs w:val="28"/>
                <w:lang w:eastAsia="ru-RU" w:bidi="ru-RU"/>
              </w:rPr>
              <w:t xml:space="preserve"> г.</w:t>
            </w:r>
          </w:p>
        </w:tc>
      </w:tr>
    </w:tbl>
    <w:p w14:paraId="179BDA78" w14:textId="77777777" w:rsidR="00401FE1" w:rsidRPr="00E4062D" w:rsidRDefault="00401FE1" w:rsidP="000A46A1">
      <w:pPr>
        <w:spacing w:after="0" w:line="240" w:lineRule="auto"/>
        <w:jc w:val="both"/>
        <w:rPr>
          <w:rFonts w:ascii="Times New Roman" w:hAnsi="Times New Roman" w:cs="Times New Roman"/>
          <w:sz w:val="28"/>
          <w:szCs w:val="28"/>
        </w:rPr>
      </w:pPr>
    </w:p>
    <w:p w14:paraId="5118E783" w14:textId="756C889E" w:rsidR="00891E48" w:rsidRPr="00E4062D" w:rsidRDefault="00891E48" w:rsidP="00891E48">
      <w:pPr>
        <w:spacing w:after="0" w:line="320" w:lineRule="exact"/>
        <w:ind w:firstLine="709"/>
        <w:jc w:val="both"/>
        <w:rPr>
          <w:rFonts w:ascii="Times New Roman" w:hAnsi="Times New Roman" w:cs="Times New Roman"/>
          <w:sz w:val="28"/>
          <w:szCs w:val="28"/>
        </w:rPr>
      </w:pPr>
      <w:r w:rsidRPr="00E4062D">
        <w:rPr>
          <w:rFonts w:ascii="Times New Roman" w:hAnsi="Times New Roman" w:cs="Times New Roman"/>
          <w:sz w:val="28"/>
          <w:szCs w:val="28"/>
        </w:rPr>
        <w:t xml:space="preserve">Федеральное государственное бюджетное учреждение «Канал имени Москвы» (ФГБУ «Канал имени Москвы»), именуемое в дальнейшем «Заказчик» в лице </w:t>
      </w:r>
      <w:r w:rsidR="004954F4">
        <w:rPr>
          <w:rFonts w:ascii="Times New Roman" w:hAnsi="Times New Roman" w:cs="Times New Roman"/>
          <w:sz w:val="28"/>
          <w:szCs w:val="28"/>
        </w:rPr>
        <w:t>___________________</w:t>
      </w:r>
      <w:r w:rsidRPr="00E4062D">
        <w:rPr>
          <w:rFonts w:ascii="Times New Roman" w:hAnsi="Times New Roman" w:cs="Times New Roman"/>
          <w:sz w:val="28"/>
          <w:szCs w:val="28"/>
        </w:rPr>
        <w:t xml:space="preserve"> действующего на основании </w:t>
      </w:r>
      <w:r w:rsidR="004954F4">
        <w:rPr>
          <w:rFonts w:ascii="Times New Roman" w:hAnsi="Times New Roman" w:cs="Times New Roman"/>
          <w:sz w:val="28"/>
          <w:szCs w:val="28"/>
        </w:rPr>
        <w:t>_____________________</w:t>
      </w:r>
      <w:r w:rsidRPr="00E4062D">
        <w:rPr>
          <w:rFonts w:ascii="Times New Roman" w:hAnsi="Times New Roman" w:cs="Times New Roman"/>
          <w:sz w:val="28"/>
          <w:szCs w:val="28"/>
        </w:rPr>
        <w:t xml:space="preserve"> с одной стороны, и </w:t>
      </w:r>
      <w:r w:rsidR="004954F4">
        <w:rPr>
          <w:rFonts w:ascii="Times New Roman" w:hAnsi="Times New Roman" w:cs="Times New Roman"/>
          <w:sz w:val="28"/>
          <w:szCs w:val="28"/>
        </w:rPr>
        <w:t>_________________</w:t>
      </w:r>
      <w:r w:rsidRPr="00E4062D">
        <w:rPr>
          <w:rFonts w:ascii="Times New Roman" w:hAnsi="Times New Roman" w:cs="Times New Roman"/>
          <w:sz w:val="28"/>
          <w:szCs w:val="28"/>
        </w:rPr>
        <w:t xml:space="preserve">, именуемое в дальнейшем «Исполнитель». в лице </w:t>
      </w:r>
      <w:r w:rsidR="004954F4">
        <w:rPr>
          <w:rFonts w:ascii="Times New Roman" w:hAnsi="Times New Roman" w:cs="Times New Roman"/>
          <w:sz w:val="28"/>
          <w:szCs w:val="28"/>
        </w:rPr>
        <w:t>______________________</w:t>
      </w:r>
      <w:r w:rsidRPr="00E4062D">
        <w:rPr>
          <w:rFonts w:ascii="Times New Roman" w:hAnsi="Times New Roman" w:cs="Times New Roman"/>
          <w:sz w:val="28"/>
          <w:szCs w:val="28"/>
        </w:rPr>
        <w:t xml:space="preserve">, действующего на основании </w:t>
      </w:r>
      <w:r w:rsidR="004954F4">
        <w:rPr>
          <w:rFonts w:ascii="Times New Roman" w:hAnsi="Times New Roman" w:cs="Times New Roman"/>
          <w:sz w:val="28"/>
          <w:szCs w:val="28"/>
        </w:rPr>
        <w:t>_______________________</w:t>
      </w:r>
      <w:r w:rsidRPr="00E4062D">
        <w:rPr>
          <w:rFonts w:ascii="Times New Roman" w:hAnsi="Times New Roman" w:cs="Times New Roman"/>
          <w:sz w:val="28"/>
          <w:szCs w:val="28"/>
        </w:rPr>
        <w:t xml:space="preserve">, с другой стороны, вместе именуемые «Стороны», </w:t>
      </w:r>
      <w:r w:rsidRPr="00E4062D">
        <w:rPr>
          <w:rFonts w:ascii="Times New Roman" w:eastAsia="Times New Roman" w:hAnsi="Times New Roman" w:cs="Times New Roman"/>
          <w:color w:val="000000"/>
          <w:sz w:val="28"/>
          <w:szCs w:val="28"/>
          <w:lang w:eastAsia="ru-RU" w:bidi="ru-RU"/>
        </w:rPr>
        <w:t xml:space="preserve">а каждая по отдельности – «Сторона», на основании пункта </w:t>
      </w:r>
      <w:r w:rsidRPr="00E4062D">
        <w:rPr>
          <w:rFonts w:ascii="Times New Roman" w:eastAsia="Times New Roman" w:hAnsi="Times New Roman" w:cs="Times New Roman"/>
          <w:bCs/>
          <w:color w:val="000000"/>
          <w:sz w:val="28"/>
          <w:szCs w:val="28"/>
          <w:lang w:eastAsia="ru-RU" w:bidi="ru-RU"/>
        </w:rPr>
        <w:t>4</w:t>
      </w:r>
      <w:r w:rsidRPr="00E4062D">
        <w:rPr>
          <w:rFonts w:ascii="Times New Roman" w:eastAsia="Times New Roman" w:hAnsi="Times New Roman" w:cs="Times New Roman"/>
          <w:color w:val="000000"/>
          <w:sz w:val="28"/>
          <w:szCs w:val="28"/>
          <w:lang w:eastAsia="ru-RU" w:bidi="ru-RU"/>
        </w:rPr>
        <w:t xml:space="preserve"> ч</w:t>
      </w:r>
      <w:r w:rsidR="002B1375">
        <w:rPr>
          <w:rFonts w:ascii="Times New Roman" w:eastAsia="Times New Roman" w:hAnsi="Times New Roman" w:cs="Times New Roman"/>
          <w:color w:val="000000"/>
          <w:sz w:val="28"/>
          <w:szCs w:val="28"/>
          <w:lang w:eastAsia="ru-RU" w:bidi="ru-RU"/>
        </w:rPr>
        <w:t xml:space="preserve">асти </w:t>
      </w:r>
      <w:r w:rsidRPr="00E4062D">
        <w:rPr>
          <w:rFonts w:ascii="Times New Roman" w:eastAsia="Times New Roman" w:hAnsi="Times New Roman" w:cs="Times New Roman"/>
          <w:bCs/>
          <w:color w:val="000000"/>
          <w:sz w:val="28"/>
          <w:szCs w:val="28"/>
          <w:lang w:eastAsia="ru-RU" w:bidi="ru-RU"/>
        </w:rPr>
        <w:t>1</w:t>
      </w:r>
      <w:r w:rsidRPr="00E4062D">
        <w:rPr>
          <w:rFonts w:ascii="Times New Roman" w:eastAsia="Times New Roman" w:hAnsi="Times New Roman" w:cs="Times New Roman"/>
          <w:color w:val="000000"/>
          <w:sz w:val="28"/>
          <w:szCs w:val="28"/>
          <w:lang w:eastAsia="ru-RU" w:bidi="ru-RU"/>
        </w:rPr>
        <w:t xml:space="preserve"> ст</w:t>
      </w:r>
      <w:r w:rsidR="002B1375">
        <w:rPr>
          <w:rFonts w:ascii="Times New Roman" w:eastAsia="Times New Roman" w:hAnsi="Times New Roman" w:cs="Times New Roman"/>
          <w:color w:val="000000"/>
          <w:sz w:val="28"/>
          <w:szCs w:val="28"/>
          <w:lang w:eastAsia="ru-RU" w:bidi="ru-RU"/>
        </w:rPr>
        <w:t>атьи</w:t>
      </w:r>
      <w:r w:rsidRPr="00E4062D">
        <w:rPr>
          <w:rFonts w:ascii="Times New Roman" w:eastAsia="Times New Roman" w:hAnsi="Times New Roman" w:cs="Times New Roman"/>
          <w:color w:val="000000"/>
          <w:sz w:val="28"/>
          <w:szCs w:val="28"/>
          <w:lang w:eastAsia="ru-RU" w:bidi="ru-RU"/>
        </w:rPr>
        <w:t xml:space="preserve"> </w:t>
      </w:r>
      <w:r w:rsidRPr="00E4062D">
        <w:rPr>
          <w:rFonts w:ascii="Times New Roman" w:eastAsia="Times New Roman" w:hAnsi="Times New Roman" w:cs="Times New Roman"/>
          <w:bCs/>
          <w:color w:val="000000"/>
          <w:sz w:val="28"/>
          <w:szCs w:val="28"/>
          <w:lang w:eastAsia="ru-RU" w:bidi="ru-RU"/>
        </w:rPr>
        <w:t>93</w:t>
      </w:r>
      <w:r w:rsidRPr="00E4062D">
        <w:rPr>
          <w:rFonts w:ascii="Times New Roman" w:eastAsia="Times New Roman" w:hAnsi="Times New Roman" w:cs="Times New Roman"/>
          <w:color w:val="000000"/>
          <w:sz w:val="28"/>
          <w:szCs w:val="28"/>
          <w:lang w:eastAsia="ru-RU" w:bidi="ru-RU"/>
        </w:rPr>
        <w:t xml:space="preserve"> </w:t>
      </w:r>
      <w:r w:rsidRPr="00E4062D">
        <w:rPr>
          <w:rFonts w:ascii="Times New Roman" w:eastAsia="Times New Roman" w:hAnsi="Times New Roman" w:cs="Times New Roman"/>
          <w:bCs/>
          <w:color w:val="000000"/>
          <w:sz w:val="28"/>
          <w:szCs w:val="28"/>
          <w:lang w:eastAsia="ru-RU" w:bidi="ru-RU"/>
        </w:rPr>
        <w:t>Федерального</w:t>
      </w:r>
      <w:r w:rsidRPr="00E4062D">
        <w:rPr>
          <w:rFonts w:ascii="Times New Roman" w:eastAsia="Times New Roman" w:hAnsi="Times New Roman" w:cs="Times New Roman"/>
          <w:color w:val="000000"/>
          <w:sz w:val="28"/>
          <w:szCs w:val="28"/>
          <w:lang w:eastAsia="ru-RU" w:bidi="ru-RU"/>
        </w:rPr>
        <w:t xml:space="preserve"> </w:t>
      </w:r>
      <w:r w:rsidRPr="00E4062D">
        <w:rPr>
          <w:rFonts w:ascii="Times New Roman" w:eastAsia="Times New Roman" w:hAnsi="Times New Roman" w:cs="Times New Roman"/>
          <w:bCs/>
          <w:color w:val="000000"/>
          <w:sz w:val="28"/>
          <w:szCs w:val="28"/>
          <w:lang w:eastAsia="ru-RU" w:bidi="ru-RU"/>
        </w:rPr>
        <w:t>закона</w:t>
      </w:r>
      <w:r w:rsidRPr="00E4062D">
        <w:rPr>
          <w:rFonts w:ascii="Times New Roman" w:eastAsia="Times New Roman" w:hAnsi="Times New Roman" w:cs="Times New Roman"/>
          <w:color w:val="000000"/>
          <w:sz w:val="28"/>
          <w:szCs w:val="28"/>
          <w:lang w:eastAsia="ru-RU" w:bidi="ru-RU"/>
        </w:rPr>
        <w:t xml:space="preserve"> от 05.04.2013 № 44-ФЗ «О контрактной системе в сфере закупок товаров, работ, услуг для обеспечения государственных и муниципальных нужд» </w:t>
      </w:r>
      <w:r w:rsidRPr="00E4062D">
        <w:rPr>
          <w:rFonts w:ascii="Times New Roman" w:hAnsi="Times New Roman" w:cs="Times New Roman"/>
          <w:sz w:val="28"/>
          <w:szCs w:val="28"/>
        </w:rPr>
        <w:t>заключили настоящий Контракт о нижеследующем:</w:t>
      </w:r>
    </w:p>
    <w:p w14:paraId="43767617" w14:textId="77777777" w:rsidR="00891E48" w:rsidRPr="00E4062D" w:rsidRDefault="00891E48" w:rsidP="00891E48">
      <w:pPr>
        <w:pStyle w:val="43"/>
        <w:spacing w:after="0"/>
        <w:ind w:firstLine="482"/>
        <w:jc w:val="both"/>
        <w:rPr>
          <w:sz w:val="28"/>
          <w:szCs w:val="28"/>
        </w:rPr>
      </w:pPr>
    </w:p>
    <w:p w14:paraId="329D209B" w14:textId="77777777" w:rsidR="006C7D5C" w:rsidRPr="00E4062D" w:rsidRDefault="001F0D09"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 xml:space="preserve">Предмет </w:t>
      </w:r>
      <w:r w:rsidR="000C7651" w:rsidRPr="00E4062D">
        <w:rPr>
          <w:rFonts w:ascii="Times New Roman" w:hAnsi="Times New Roman" w:cs="Times New Roman"/>
          <w:b/>
          <w:sz w:val="28"/>
          <w:szCs w:val="28"/>
          <w:lang w:eastAsia="ru-RU"/>
        </w:rPr>
        <w:t>Контракт</w:t>
      </w:r>
      <w:r w:rsidRPr="00E4062D">
        <w:rPr>
          <w:rFonts w:ascii="Times New Roman" w:hAnsi="Times New Roman" w:cs="Times New Roman"/>
          <w:b/>
          <w:sz w:val="28"/>
          <w:szCs w:val="28"/>
          <w:lang w:eastAsia="ru-RU"/>
        </w:rPr>
        <w:t>а</w:t>
      </w:r>
    </w:p>
    <w:p w14:paraId="50F8A264" w14:textId="71B0A4B8" w:rsidR="00891E48" w:rsidRPr="00E4062D" w:rsidRDefault="009C2190" w:rsidP="003F27D7">
      <w:pPr>
        <w:pStyle w:val="1"/>
        <w:keepNext w:val="0"/>
        <w:keepLines w:val="0"/>
        <w:numPr>
          <w:ilvl w:val="1"/>
          <w:numId w:val="1"/>
        </w:numPr>
        <w:tabs>
          <w:tab w:val="left" w:pos="284"/>
          <w:tab w:val="left" w:pos="672"/>
        </w:tabs>
        <w:spacing w:before="0" w:after="0" w:line="240" w:lineRule="auto"/>
        <w:ind w:left="42" w:firstLine="686"/>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Исполнитель обязуется по з</w:t>
      </w:r>
      <w:r w:rsidR="000F2671" w:rsidRPr="00E4062D">
        <w:rPr>
          <w:rFonts w:ascii="Times New Roman" w:eastAsia="Times New Roman" w:hAnsi="Times New Roman" w:cs="Times New Roman"/>
          <w:color w:val="000000"/>
          <w:sz w:val="28"/>
          <w:szCs w:val="28"/>
          <w:lang w:eastAsia="ru-RU"/>
        </w:rPr>
        <w:t>аданию Заказчика оказать услуги</w:t>
      </w:r>
      <w:r w:rsidR="00891E48" w:rsidRPr="00E4062D">
        <w:rPr>
          <w:rFonts w:ascii="Times New Roman" w:eastAsia="Times New Roman" w:hAnsi="Times New Roman" w:cs="Times New Roman"/>
          <w:color w:val="000000"/>
          <w:sz w:val="28"/>
          <w:szCs w:val="28"/>
          <w:lang w:eastAsia="ru-RU"/>
        </w:rPr>
        <w:t xml:space="preserve"> по </w:t>
      </w:r>
      <w:r w:rsidR="003F27D7" w:rsidRPr="00E4062D">
        <w:rPr>
          <w:rFonts w:ascii="Times New Roman" w:eastAsia="Times New Roman" w:hAnsi="Times New Roman" w:cs="Times New Roman"/>
          <w:color w:val="000000"/>
          <w:sz w:val="28"/>
          <w:szCs w:val="28"/>
          <w:lang w:eastAsia="ru-RU"/>
        </w:rPr>
        <w:t>Информационно-техническ</w:t>
      </w:r>
      <w:r w:rsidR="001312AA" w:rsidRPr="00E4062D">
        <w:rPr>
          <w:rFonts w:ascii="Times New Roman" w:eastAsia="Times New Roman" w:hAnsi="Times New Roman" w:cs="Times New Roman"/>
          <w:color w:val="000000"/>
          <w:sz w:val="28"/>
          <w:szCs w:val="28"/>
          <w:lang w:eastAsia="ru-RU"/>
        </w:rPr>
        <w:t>ому</w:t>
      </w:r>
      <w:r w:rsidR="003F27D7" w:rsidRPr="00E4062D">
        <w:rPr>
          <w:rFonts w:ascii="Times New Roman" w:eastAsia="Times New Roman" w:hAnsi="Times New Roman" w:cs="Times New Roman"/>
          <w:color w:val="000000"/>
          <w:sz w:val="28"/>
          <w:szCs w:val="28"/>
          <w:lang w:eastAsia="ru-RU"/>
        </w:rPr>
        <w:t xml:space="preserve"> сопровождени</w:t>
      </w:r>
      <w:r w:rsidR="001312AA" w:rsidRPr="00E4062D">
        <w:rPr>
          <w:rFonts w:ascii="Times New Roman" w:eastAsia="Times New Roman" w:hAnsi="Times New Roman" w:cs="Times New Roman"/>
          <w:color w:val="000000"/>
          <w:sz w:val="28"/>
          <w:szCs w:val="28"/>
          <w:lang w:eastAsia="ru-RU"/>
        </w:rPr>
        <w:t>ю</w:t>
      </w:r>
      <w:r w:rsidR="003F27D7" w:rsidRPr="00E4062D">
        <w:rPr>
          <w:rFonts w:ascii="Times New Roman" w:eastAsia="Times New Roman" w:hAnsi="Times New Roman" w:cs="Times New Roman"/>
          <w:color w:val="000000"/>
          <w:sz w:val="28"/>
          <w:szCs w:val="28"/>
          <w:lang w:eastAsia="ru-RU"/>
        </w:rPr>
        <w:t xml:space="preserve"> </w:t>
      </w:r>
      <w:r w:rsidR="007B06D1">
        <w:rPr>
          <w:rFonts w:ascii="Times New Roman" w:eastAsia="Times New Roman" w:hAnsi="Times New Roman" w:cs="Times New Roman"/>
          <w:color w:val="000000"/>
          <w:sz w:val="28"/>
          <w:szCs w:val="28"/>
          <w:lang w:eastAsia="ru-RU"/>
        </w:rPr>
        <w:t>локального модуля «ПЛАВСОСТАВ – квалификационные испытания ВВП»</w:t>
      </w:r>
      <w:r w:rsidR="004C4AF9" w:rsidRPr="00E4062D">
        <w:rPr>
          <w:rFonts w:ascii="Times New Roman" w:eastAsia="Times New Roman" w:hAnsi="Times New Roman" w:cs="Times New Roman"/>
          <w:color w:val="000000"/>
          <w:sz w:val="28"/>
          <w:szCs w:val="28"/>
          <w:lang w:eastAsia="ru-RU"/>
        </w:rPr>
        <w:t>,</w:t>
      </w:r>
      <w:r w:rsidR="003F27D7" w:rsidRPr="00E4062D">
        <w:rPr>
          <w:rFonts w:ascii="Times New Roman" w:eastAsia="Times New Roman" w:hAnsi="Times New Roman" w:cs="Times New Roman"/>
          <w:color w:val="000000"/>
          <w:sz w:val="28"/>
          <w:szCs w:val="28"/>
          <w:lang w:eastAsia="ru-RU"/>
        </w:rPr>
        <w:t xml:space="preserve"> </w:t>
      </w:r>
      <w:r w:rsidR="001312AA" w:rsidRPr="00E4062D">
        <w:rPr>
          <w:rFonts w:ascii="Times New Roman" w:eastAsia="Times New Roman" w:hAnsi="Times New Roman" w:cs="Times New Roman"/>
          <w:color w:val="000000"/>
          <w:sz w:val="28"/>
          <w:szCs w:val="28"/>
          <w:lang w:eastAsia="ru-RU"/>
        </w:rPr>
        <w:t>обеспечивающий</w:t>
      </w:r>
      <w:r w:rsidR="003F27D7" w:rsidRPr="00E4062D">
        <w:rPr>
          <w:rFonts w:ascii="Times New Roman" w:eastAsia="Times New Roman" w:hAnsi="Times New Roman" w:cs="Times New Roman"/>
          <w:color w:val="000000"/>
          <w:sz w:val="28"/>
          <w:szCs w:val="28"/>
          <w:lang w:eastAsia="ru-RU"/>
        </w:rPr>
        <w:t xml:space="preserve"> режим</w:t>
      </w:r>
      <w:r w:rsidR="007B06D1">
        <w:rPr>
          <w:rFonts w:ascii="Times New Roman" w:eastAsia="Times New Roman" w:hAnsi="Times New Roman" w:cs="Times New Roman"/>
          <w:color w:val="000000"/>
          <w:sz w:val="28"/>
          <w:szCs w:val="28"/>
          <w:lang w:eastAsia="ru-RU"/>
        </w:rPr>
        <w:t xml:space="preserve">ы обучения и </w:t>
      </w:r>
      <w:r w:rsidR="003F27D7" w:rsidRPr="00E4062D">
        <w:rPr>
          <w:rFonts w:ascii="Times New Roman" w:eastAsia="Times New Roman" w:hAnsi="Times New Roman" w:cs="Times New Roman"/>
          <w:color w:val="000000"/>
          <w:sz w:val="28"/>
          <w:szCs w:val="28"/>
          <w:lang w:eastAsia="ru-RU"/>
        </w:rPr>
        <w:t>проверки знаний и предназначенного для проведения первого этапа квалификационных испытаний членов экипажей судов внутреннего плавания в соответствии с требованиями п</w:t>
      </w:r>
      <w:r w:rsidR="002B1375">
        <w:rPr>
          <w:rFonts w:ascii="Times New Roman" w:eastAsia="Times New Roman" w:hAnsi="Times New Roman" w:cs="Times New Roman"/>
          <w:color w:val="000000"/>
          <w:sz w:val="28"/>
          <w:szCs w:val="28"/>
          <w:lang w:eastAsia="ru-RU"/>
        </w:rPr>
        <w:t>ункта</w:t>
      </w:r>
      <w:r w:rsidR="003F27D7" w:rsidRPr="00E4062D">
        <w:rPr>
          <w:rFonts w:ascii="Times New Roman" w:eastAsia="Times New Roman" w:hAnsi="Times New Roman" w:cs="Times New Roman"/>
          <w:color w:val="000000"/>
          <w:sz w:val="28"/>
          <w:szCs w:val="28"/>
          <w:lang w:eastAsia="ru-RU"/>
        </w:rPr>
        <w:t xml:space="preserve"> 13 «Положения о </w:t>
      </w:r>
      <w:proofErr w:type="spellStart"/>
      <w:r w:rsidR="003F27D7" w:rsidRPr="00E4062D">
        <w:rPr>
          <w:rFonts w:ascii="Times New Roman" w:eastAsia="Times New Roman" w:hAnsi="Times New Roman" w:cs="Times New Roman"/>
          <w:color w:val="000000"/>
          <w:sz w:val="28"/>
          <w:szCs w:val="28"/>
          <w:lang w:eastAsia="ru-RU"/>
        </w:rPr>
        <w:t>дипломировании</w:t>
      </w:r>
      <w:proofErr w:type="spellEnd"/>
      <w:r w:rsidR="003F27D7" w:rsidRPr="00E4062D">
        <w:rPr>
          <w:rFonts w:ascii="Times New Roman" w:eastAsia="Times New Roman" w:hAnsi="Times New Roman" w:cs="Times New Roman"/>
          <w:color w:val="000000"/>
          <w:sz w:val="28"/>
          <w:szCs w:val="28"/>
          <w:lang w:eastAsia="ru-RU"/>
        </w:rPr>
        <w:t xml:space="preserve"> членов экипажей судов внутреннего водного транспорта» (Приказ Минтранса России от 12 марта 2018 г. № 87)</w:t>
      </w:r>
      <w:r w:rsidR="00891E48" w:rsidRPr="00E4062D">
        <w:rPr>
          <w:rFonts w:ascii="Times New Roman" w:eastAsia="Times New Roman" w:hAnsi="Times New Roman" w:cs="Times New Roman"/>
          <w:color w:val="000000"/>
          <w:sz w:val="28"/>
          <w:szCs w:val="28"/>
          <w:lang w:eastAsia="ru-RU"/>
        </w:rPr>
        <w:t>.</w:t>
      </w:r>
    </w:p>
    <w:p w14:paraId="6D7AA620" w14:textId="77777777" w:rsidR="006C7D5C" w:rsidRPr="00E4062D" w:rsidRDefault="001F0D09"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Настоящим Исполнитель подтверждает, что он действует в пределах прав и полномочий, предоставленных ему правообладателем программ для ЭВМ на момент предоставления (передачи) Заказчику права на использование программ для ЭВМ, оно не заложено, не арестовано, не является предметом исков третьих лиц и я</w:t>
      </w:r>
      <w:r w:rsidR="002E1565" w:rsidRPr="00E4062D">
        <w:rPr>
          <w:rFonts w:ascii="Times New Roman" w:eastAsia="Times New Roman" w:hAnsi="Times New Roman" w:cs="Times New Roman"/>
          <w:color w:val="000000"/>
          <w:sz w:val="28"/>
          <w:szCs w:val="28"/>
          <w:lang w:eastAsia="ru-RU"/>
        </w:rPr>
        <w:t>вляется лицензионным продуктом.</w:t>
      </w:r>
    </w:p>
    <w:p w14:paraId="154404A0" w14:textId="77777777" w:rsidR="000A46A1" w:rsidRPr="00E4062D" w:rsidRDefault="000A46A1" w:rsidP="000A46A1">
      <w:pPr>
        <w:pStyle w:val="1"/>
        <w:keepNext w:val="0"/>
        <w:keepLines w:val="0"/>
        <w:tabs>
          <w:tab w:val="left" w:pos="284"/>
        </w:tabs>
        <w:spacing w:before="0" w:after="0" w:line="240" w:lineRule="auto"/>
        <w:rPr>
          <w:rFonts w:ascii="Times New Roman" w:hAnsi="Times New Roman" w:cs="Times New Roman"/>
          <w:b/>
          <w:sz w:val="28"/>
          <w:szCs w:val="28"/>
          <w:lang w:eastAsia="ru-RU"/>
        </w:rPr>
      </w:pPr>
    </w:p>
    <w:p w14:paraId="6D723049" w14:textId="77777777" w:rsidR="006C7D5C" w:rsidRPr="00E4062D" w:rsidRDefault="001F0D09"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Права и обязанности Сторон</w:t>
      </w:r>
    </w:p>
    <w:p w14:paraId="50B34945" w14:textId="77777777" w:rsidR="00724078" w:rsidRPr="00E4062D" w:rsidRDefault="00724078"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b/>
          <w:color w:val="000000"/>
          <w:sz w:val="28"/>
          <w:szCs w:val="28"/>
          <w:lang w:eastAsia="ru-RU"/>
        </w:rPr>
      </w:pPr>
      <w:r w:rsidRPr="00E4062D">
        <w:rPr>
          <w:rFonts w:ascii="Times New Roman" w:eastAsia="Times New Roman" w:hAnsi="Times New Roman" w:cs="Times New Roman"/>
          <w:b/>
          <w:color w:val="000000"/>
          <w:sz w:val="28"/>
          <w:szCs w:val="28"/>
          <w:lang w:eastAsia="ru-RU"/>
        </w:rPr>
        <w:t>Заказчик обязан:</w:t>
      </w:r>
    </w:p>
    <w:p w14:paraId="090EB383" w14:textId="69391388" w:rsidR="003F27D7" w:rsidRPr="00E4062D" w:rsidRDefault="003F27D7" w:rsidP="003F27D7">
      <w:pPr>
        <w:numPr>
          <w:ilvl w:val="2"/>
          <w:numId w:val="1"/>
        </w:numPr>
        <w:suppressAutoHyphens/>
        <w:overflowPunct w:val="0"/>
        <w:autoSpaceDE w:val="0"/>
        <w:autoSpaceDN w:val="0"/>
        <w:adjustRightInd w:val="0"/>
        <w:spacing w:after="0" w:line="240" w:lineRule="auto"/>
        <w:ind w:left="14" w:firstLine="695"/>
        <w:jc w:val="both"/>
        <w:textAlignment w:val="baseline"/>
        <w:rPr>
          <w:rFonts w:ascii="Times New Roman" w:hAnsi="Times New Roman"/>
          <w:sz w:val="28"/>
          <w:szCs w:val="28"/>
        </w:rPr>
      </w:pPr>
      <w:r w:rsidRPr="00E4062D">
        <w:rPr>
          <w:rFonts w:ascii="Times New Roman" w:hAnsi="Times New Roman"/>
          <w:sz w:val="28"/>
          <w:szCs w:val="28"/>
        </w:rPr>
        <w:t xml:space="preserve">Своевременно самостоятельно устанавливать предоставленное Исполнителем обновление программного обеспечения </w:t>
      </w:r>
      <w:r w:rsidR="007B06D1">
        <w:rPr>
          <w:rFonts w:ascii="Times New Roman" w:hAnsi="Times New Roman"/>
          <w:sz w:val="28"/>
          <w:szCs w:val="28"/>
        </w:rPr>
        <w:t>локального модуля «ПЛАВСОСТАВ – квалификационные испытания ВВП»</w:t>
      </w:r>
      <w:r w:rsidRPr="00E4062D">
        <w:rPr>
          <w:rFonts w:ascii="Times New Roman" w:hAnsi="Times New Roman"/>
          <w:sz w:val="28"/>
          <w:szCs w:val="28"/>
        </w:rPr>
        <w:t>.</w:t>
      </w:r>
    </w:p>
    <w:p w14:paraId="14095B18" w14:textId="7C6FA25A" w:rsidR="00891E48" w:rsidRPr="00E4062D" w:rsidRDefault="003F27D7" w:rsidP="003F27D7">
      <w:pPr>
        <w:pStyle w:val="aff0"/>
        <w:numPr>
          <w:ilvl w:val="2"/>
          <w:numId w:val="1"/>
        </w:numPr>
        <w:ind w:left="84" w:firstLine="686"/>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Своевременно информировать о проблемах, возникающих при эксплуатации </w:t>
      </w:r>
      <w:r w:rsidR="007B06D1">
        <w:rPr>
          <w:rFonts w:ascii="Times New Roman" w:hAnsi="Times New Roman"/>
          <w:sz w:val="28"/>
          <w:szCs w:val="28"/>
        </w:rPr>
        <w:t>локального модуля «ПЛАВСОСТАВ – квалификационные испытания ВВП»</w:t>
      </w:r>
      <w:r w:rsidRPr="00E4062D">
        <w:rPr>
          <w:rFonts w:ascii="Times New Roman" w:eastAsia="Times New Roman" w:hAnsi="Times New Roman" w:cs="Times New Roman"/>
          <w:color w:val="000000"/>
          <w:sz w:val="28"/>
          <w:szCs w:val="28"/>
          <w:lang w:eastAsia="ru-RU"/>
        </w:rPr>
        <w:t>.</w:t>
      </w:r>
      <w:r w:rsidR="00891E48" w:rsidRPr="00E4062D">
        <w:rPr>
          <w:rFonts w:ascii="Times New Roman" w:eastAsia="Times New Roman" w:hAnsi="Times New Roman" w:cs="Times New Roman"/>
          <w:color w:val="000000"/>
          <w:sz w:val="28"/>
          <w:szCs w:val="28"/>
          <w:lang w:eastAsia="ru-RU"/>
        </w:rPr>
        <w:t xml:space="preserve"> </w:t>
      </w:r>
    </w:p>
    <w:p w14:paraId="45F86B87" w14:textId="29230B4E" w:rsidR="00891E48" w:rsidRPr="00E4062D" w:rsidRDefault="00891E48" w:rsidP="003F27D7">
      <w:pPr>
        <w:pStyle w:val="1"/>
        <w:keepNext w:val="0"/>
        <w:keepLines w:val="0"/>
        <w:numPr>
          <w:ilvl w:val="2"/>
          <w:numId w:val="1"/>
        </w:numPr>
        <w:tabs>
          <w:tab w:val="left" w:pos="284"/>
          <w:tab w:val="left" w:pos="993"/>
        </w:tabs>
        <w:spacing w:before="0" w:after="0" w:line="240" w:lineRule="auto"/>
        <w:ind w:left="0" w:firstLine="784"/>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При обнаружении недостатков по количеству и качеству </w:t>
      </w:r>
      <w:r w:rsidR="002B1375">
        <w:rPr>
          <w:rFonts w:ascii="Times New Roman" w:eastAsia="Times New Roman" w:hAnsi="Times New Roman" w:cs="Times New Roman"/>
          <w:color w:val="000000"/>
          <w:sz w:val="28"/>
          <w:szCs w:val="28"/>
          <w:lang w:eastAsia="ru-RU"/>
        </w:rPr>
        <w:t>оказанных услуг Заказчик в течение 15 (пятнадцати)</w:t>
      </w:r>
      <w:r w:rsidRPr="00E4062D">
        <w:rPr>
          <w:rFonts w:ascii="Times New Roman" w:eastAsia="Times New Roman" w:hAnsi="Times New Roman" w:cs="Times New Roman"/>
          <w:color w:val="000000"/>
          <w:sz w:val="28"/>
          <w:szCs w:val="28"/>
          <w:lang w:eastAsia="ru-RU"/>
        </w:rPr>
        <w:t xml:space="preserve"> календарных дней от </w:t>
      </w:r>
      <w:r w:rsidRPr="00E4062D">
        <w:rPr>
          <w:rFonts w:ascii="Times New Roman" w:eastAsia="Times New Roman" w:hAnsi="Times New Roman" w:cs="Times New Roman"/>
          <w:color w:val="000000"/>
          <w:sz w:val="28"/>
          <w:szCs w:val="28"/>
          <w:lang w:eastAsia="ru-RU"/>
        </w:rPr>
        <w:lastRenderedPageBreak/>
        <w:t xml:space="preserve">момента обнаружения недостатков письменно (по факсу или электронной почте) уведомляет об этом Исполнителя. Исполнитель и Заказчик совместно составляют акт о некачественном </w:t>
      </w:r>
      <w:r w:rsidR="002B1375">
        <w:rPr>
          <w:rFonts w:ascii="Times New Roman" w:eastAsia="Times New Roman" w:hAnsi="Times New Roman" w:cs="Times New Roman"/>
          <w:color w:val="000000"/>
          <w:sz w:val="28"/>
          <w:szCs w:val="28"/>
          <w:lang w:eastAsia="ru-RU"/>
        </w:rPr>
        <w:t>оказании</w:t>
      </w:r>
      <w:r w:rsidRPr="00E4062D">
        <w:rPr>
          <w:rFonts w:ascii="Times New Roman" w:eastAsia="Times New Roman" w:hAnsi="Times New Roman" w:cs="Times New Roman"/>
          <w:color w:val="000000"/>
          <w:sz w:val="28"/>
          <w:szCs w:val="28"/>
          <w:lang w:eastAsia="ru-RU"/>
        </w:rPr>
        <w:t xml:space="preserve"> услуг, в котором указываются сроки исправления.</w:t>
      </w:r>
    </w:p>
    <w:p w14:paraId="664202A4" w14:textId="42C06104" w:rsidR="00EF6109" w:rsidRPr="00E4062D" w:rsidRDefault="001312AA" w:rsidP="007B06D1">
      <w:pPr>
        <w:pStyle w:val="1"/>
        <w:keepNext w:val="0"/>
        <w:keepLines w:val="0"/>
        <w:numPr>
          <w:ilvl w:val="2"/>
          <w:numId w:val="1"/>
        </w:numPr>
        <w:tabs>
          <w:tab w:val="left" w:pos="284"/>
          <w:tab w:val="left" w:pos="756"/>
        </w:tabs>
        <w:spacing w:before="0" w:after="0" w:line="240" w:lineRule="auto"/>
        <w:ind w:left="0" w:firstLine="851"/>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Оплатить услуг</w:t>
      </w:r>
      <w:r w:rsidR="00E4062D" w:rsidRPr="00E4062D">
        <w:rPr>
          <w:rFonts w:ascii="Times New Roman" w:eastAsia="Times New Roman" w:hAnsi="Times New Roman" w:cs="Times New Roman"/>
          <w:color w:val="000000"/>
          <w:sz w:val="28"/>
          <w:szCs w:val="28"/>
          <w:lang w:eastAsia="ru-RU"/>
        </w:rPr>
        <w:t xml:space="preserve">и по информационно-техническому </w:t>
      </w:r>
      <w:r w:rsidRPr="00E4062D">
        <w:rPr>
          <w:rFonts w:ascii="Times New Roman" w:eastAsia="Times New Roman" w:hAnsi="Times New Roman" w:cs="Times New Roman"/>
          <w:color w:val="000000"/>
          <w:sz w:val="28"/>
          <w:szCs w:val="28"/>
          <w:lang w:eastAsia="ru-RU"/>
        </w:rPr>
        <w:t xml:space="preserve">сопровождению </w:t>
      </w:r>
      <w:r w:rsidR="007B06D1">
        <w:rPr>
          <w:rFonts w:ascii="Times New Roman" w:hAnsi="Times New Roman"/>
          <w:sz w:val="28"/>
          <w:szCs w:val="28"/>
        </w:rPr>
        <w:t>локального модуля «ПЛАВСОСТАВ – квалификационные испытания ВВП»</w:t>
      </w:r>
      <w:r w:rsidR="003F27D7" w:rsidRPr="00E4062D">
        <w:rPr>
          <w:rFonts w:ascii="Times New Roman" w:eastAsia="Times New Roman" w:hAnsi="Times New Roman" w:cs="Times New Roman"/>
          <w:color w:val="000000"/>
          <w:sz w:val="28"/>
          <w:szCs w:val="28"/>
          <w:lang w:eastAsia="ru-RU"/>
        </w:rPr>
        <w:t xml:space="preserve"> путем перевода денежных средств на расчетный счет Исполнителя</w:t>
      </w:r>
      <w:r w:rsidR="00891E48" w:rsidRPr="00E4062D">
        <w:rPr>
          <w:rFonts w:ascii="Times New Roman" w:eastAsia="Times New Roman" w:hAnsi="Times New Roman" w:cs="Times New Roman"/>
          <w:color w:val="000000"/>
          <w:sz w:val="28"/>
          <w:szCs w:val="28"/>
          <w:lang w:eastAsia="ru-RU"/>
        </w:rPr>
        <w:t xml:space="preserve"> на основании Счета, выставленного Исполнителем, в</w:t>
      </w:r>
      <w:r w:rsidR="00EF6109" w:rsidRPr="00E4062D">
        <w:rPr>
          <w:rFonts w:ascii="Times New Roman" w:eastAsia="Times New Roman" w:hAnsi="Times New Roman" w:cs="Times New Roman"/>
          <w:color w:val="000000"/>
          <w:sz w:val="28"/>
          <w:szCs w:val="28"/>
          <w:lang w:eastAsia="ru-RU"/>
        </w:rPr>
        <w:t xml:space="preserve"> порядке и сроки, установленные Контрактом. </w:t>
      </w:r>
    </w:p>
    <w:p w14:paraId="0D6C3D4D" w14:textId="77777777" w:rsidR="00932B16" w:rsidRPr="00E4062D" w:rsidRDefault="006A19F4"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С</w:t>
      </w:r>
      <w:r w:rsidR="00DD3411" w:rsidRPr="00E4062D">
        <w:rPr>
          <w:rFonts w:ascii="Times New Roman" w:eastAsia="Times New Roman" w:hAnsi="Times New Roman" w:cs="Times New Roman"/>
          <w:color w:val="000000"/>
          <w:sz w:val="28"/>
          <w:szCs w:val="28"/>
          <w:lang w:eastAsia="ru-RU"/>
        </w:rPr>
        <w:t>облюдать</w:t>
      </w:r>
      <w:r w:rsidR="00932B16" w:rsidRPr="00E4062D">
        <w:rPr>
          <w:rFonts w:ascii="Times New Roman" w:eastAsia="Times New Roman" w:hAnsi="Times New Roman" w:cs="Times New Roman"/>
          <w:color w:val="000000"/>
          <w:sz w:val="28"/>
          <w:szCs w:val="28"/>
          <w:lang w:eastAsia="ru-RU"/>
        </w:rPr>
        <w:t xml:space="preserve"> авторские, смежные и иные права, а также на входящие в их состав материалы в соответствии с законодательством Российской Федерации.</w:t>
      </w:r>
    </w:p>
    <w:p w14:paraId="0C785FC9" w14:textId="77777777" w:rsidR="0010629C" w:rsidRPr="00E4062D" w:rsidRDefault="00724078"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b/>
          <w:color w:val="000000"/>
          <w:sz w:val="28"/>
          <w:szCs w:val="28"/>
          <w:lang w:eastAsia="ru-RU"/>
        </w:rPr>
      </w:pPr>
      <w:r w:rsidRPr="00E4062D">
        <w:rPr>
          <w:rFonts w:ascii="Times New Roman" w:eastAsia="Times New Roman" w:hAnsi="Times New Roman" w:cs="Times New Roman"/>
          <w:b/>
          <w:color w:val="000000"/>
          <w:sz w:val="28"/>
          <w:szCs w:val="28"/>
          <w:lang w:eastAsia="ru-RU"/>
        </w:rPr>
        <w:t>Заказчик вправе:</w:t>
      </w:r>
    </w:p>
    <w:p w14:paraId="00FF46F7" w14:textId="77777777" w:rsidR="0010629C" w:rsidRPr="00E4062D" w:rsidRDefault="0010629C"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Требовать от Исполнителя надлежащего исполнения обязательств в соответствии с условиями Контракта, а также устранения выявленных недостатков.</w:t>
      </w:r>
    </w:p>
    <w:p w14:paraId="5C5213E5" w14:textId="77777777" w:rsidR="00724078" w:rsidRPr="00E4062D" w:rsidRDefault="00724078"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Не вмешиваясь в хозяйственную деятельность Исполнителя, давать обязательные для него указания по вопросам, связанным с оказанием Услуг, при условии, что исполнение этих указаний не влияет на цену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а и конечный срок оказания Услуг.</w:t>
      </w:r>
    </w:p>
    <w:p w14:paraId="53D231CD" w14:textId="77777777" w:rsidR="00724078" w:rsidRPr="00E4062D" w:rsidRDefault="00724078"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Предъявить Исполнителю претензии в порядке и форме, предусмотренными условиями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а, по качеству и условиям оказания Услуг.</w:t>
      </w:r>
    </w:p>
    <w:p w14:paraId="41CD6335" w14:textId="77777777" w:rsidR="00724078" w:rsidRPr="00E4062D" w:rsidRDefault="00724078"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Запрашивать у Исполнителя любую информацию и документацию, относящуюся к предмету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а.</w:t>
      </w:r>
    </w:p>
    <w:p w14:paraId="7F63CB01" w14:textId="16AC6B2A" w:rsidR="00724078" w:rsidRPr="00E4062D" w:rsidRDefault="00724078"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Приостановить оплату оказанных Ус</w:t>
      </w:r>
      <w:r w:rsidR="002B1375">
        <w:rPr>
          <w:rFonts w:ascii="Times New Roman" w:eastAsia="Times New Roman" w:hAnsi="Times New Roman" w:cs="Times New Roman"/>
          <w:color w:val="000000"/>
          <w:sz w:val="28"/>
          <w:szCs w:val="28"/>
          <w:lang w:eastAsia="ru-RU"/>
        </w:rPr>
        <w:t>луг в случае, предусмотренном пунктом</w:t>
      </w:r>
      <w:r w:rsidR="000A46A1" w:rsidRPr="00E4062D">
        <w:rPr>
          <w:rFonts w:ascii="Times New Roman" w:eastAsia="Times New Roman" w:hAnsi="Times New Roman" w:cs="Times New Roman"/>
          <w:color w:val="000000"/>
          <w:sz w:val="28"/>
          <w:szCs w:val="28"/>
          <w:lang w:eastAsia="ru-RU"/>
        </w:rPr>
        <w:t> </w:t>
      </w:r>
      <w:r w:rsidR="00EF6109" w:rsidRPr="00E4062D">
        <w:rPr>
          <w:rFonts w:ascii="Times New Roman" w:eastAsia="Times New Roman" w:hAnsi="Times New Roman" w:cs="Times New Roman"/>
          <w:color w:val="000000"/>
          <w:sz w:val="28"/>
          <w:szCs w:val="28"/>
          <w:lang w:eastAsia="ru-RU"/>
        </w:rPr>
        <w:t>2</w:t>
      </w:r>
      <w:r w:rsidRPr="00E4062D">
        <w:rPr>
          <w:rFonts w:ascii="Times New Roman" w:eastAsia="Times New Roman" w:hAnsi="Times New Roman" w:cs="Times New Roman"/>
          <w:color w:val="000000"/>
          <w:sz w:val="28"/>
          <w:szCs w:val="28"/>
          <w:lang w:eastAsia="ru-RU"/>
        </w:rPr>
        <w:t>.2.6</w:t>
      </w:r>
      <w:r w:rsidR="00EF6109" w:rsidRPr="00E4062D">
        <w:rPr>
          <w:rFonts w:ascii="Times New Roman" w:eastAsia="Times New Roman" w:hAnsi="Times New Roman" w:cs="Times New Roman"/>
          <w:color w:val="000000"/>
          <w:sz w:val="28"/>
          <w:szCs w:val="28"/>
          <w:lang w:eastAsia="ru-RU"/>
        </w:rPr>
        <w:t>.</w:t>
      </w:r>
      <w:r w:rsidRPr="00E4062D">
        <w:rPr>
          <w:rFonts w:ascii="Times New Roman" w:eastAsia="Times New Roman" w:hAnsi="Times New Roman" w:cs="Times New Roman"/>
          <w:color w:val="000000"/>
          <w:sz w:val="28"/>
          <w:szCs w:val="28"/>
          <w:lang w:eastAsia="ru-RU"/>
        </w:rPr>
        <w:t xml:space="preserve">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а.</w:t>
      </w:r>
    </w:p>
    <w:p w14:paraId="326FF501" w14:textId="77777777" w:rsidR="00724078" w:rsidRPr="00E4062D" w:rsidRDefault="00724078"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 случае наличия недостатков оказанных Услуг Заказчик вправе устранять такие недостатки самостоятельно или с привлечением третьих лиц и требовать от Исполнителя возмещения расходов на устранение выявленных недостатков.</w:t>
      </w:r>
    </w:p>
    <w:p w14:paraId="0C16E2C9" w14:textId="77777777" w:rsidR="0010629C" w:rsidRPr="00E4062D" w:rsidRDefault="0010629C"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6506EE11" w14:textId="77777777" w:rsidR="00724078" w:rsidRPr="00E4062D" w:rsidRDefault="00724078" w:rsidP="000A46A1">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Отказаться от исполнения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 xml:space="preserve">а в любое время до подписания Акта, уплатив Исполнителю, часть установленной цены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 xml:space="preserve">а пропорционально части Услуг, оказанных до получения им извещения об отказе Заказчика от исполнения </w:t>
      </w:r>
      <w:r w:rsidR="00D9672F" w:rsidRPr="00E4062D">
        <w:rPr>
          <w:rFonts w:ascii="Times New Roman" w:eastAsia="Times New Roman" w:hAnsi="Times New Roman" w:cs="Times New Roman"/>
          <w:color w:val="000000"/>
          <w:sz w:val="28"/>
          <w:szCs w:val="28"/>
          <w:lang w:eastAsia="ru-RU"/>
        </w:rPr>
        <w:t>Контракт</w:t>
      </w:r>
      <w:r w:rsidRPr="00E4062D">
        <w:rPr>
          <w:rFonts w:ascii="Times New Roman" w:eastAsia="Times New Roman" w:hAnsi="Times New Roman" w:cs="Times New Roman"/>
          <w:color w:val="000000"/>
          <w:sz w:val="28"/>
          <w:szCs w:val="28"/>
          <w:lang w:eastAsia="ru-RU"/>
        </w:rPr>
        <w:t>а.</w:t>
      </w:r>
    </w:p>
    <w:p w14:paraId="55E7F317" w14:textId="77777777" w:rsidR="00BF7BB2" w:rsidRPr="00E4062D" w:rsidRDefault="00BF7BB2" w:rsidP="00BF7BB2">
      <w:pPr>
        <w:rPr>
          <w:lang w:eastAsia="ru-RU"/>
        </w:rPr>
      </w:pPr>
    </w:p>
    <w:p w14:paraId="3E65AF4B" w14:textId="77777777" w:rsidR="00724078" w:rsidRPr="00E4062D" w:rsidRDefault="00724078"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b/>
          <w:color w:val="000000"/>
          <w:sz w:val="28"/>
          <w:szCs w:val="28"/>
          <w:lang w:eastAsia="ru-RU"/>
        </w:rPr>
      </w:pPr>
      <w:r w:rsidRPr="00E4062D">
        <w:rPr>
          <w:rFonts w:ascii="Times New Roman" w:eastAsia="Times New Roman" w:hAnsi="Times New Roman" w:cs="Times New Roman"/>
          <w:b/>
          <w:color w:val="000000"/>
          <w:sz w:val="28"/>
          <w:szCs w:val="28"/>
          <w:lang w:eastAsia="ru-RU"/>
        </w:rPr>
        <w:t>Исполнитель обязан:</w:t>
      </w:r>
    </w:p>
    <w:p w14:paraId="5E02A656" w14:textId="77777777" w:rsidR="00EF6109" w:rsidRPr="00E4062D" w:rsidRDefault="00EF6109" w:rsidP="00375053">
      <w:pPr>
        <w:pStyle w:val="1"/>
        <w:keepNext w:val="0"/>
        <w:keepLines w:val="0"/>
        <w:numPr>
          <w:ilvl w:val="2"/>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Оказать Услуги в полном объеме, надлежащего качества и в срок, предусмотренные Контрактом.</w:t>
      </w:r>
    </w:p>
    <w:p w14:paraId="26B42622" w14:textId="3C48EF58" w:rsidR="00EF6109" w:rsidRPr="00E4062D" w:rsidRDefault="003F27D7" w:rsidP="003F27D7">
      <w:pPr>
        <w:numPr>
          <w:ilvl w:val="2"/>
          <w:numId w:val="1"/>
        </w:numPr>
        <w:overflowPunct w:val="0"/>
        <w:autoSpaceDE w:val="0"/>
        <w:autoSpaceDN w:val="0"/>
        <w:adjustRightInd w:val="0"/>
        <w:spacing w:after="0" w:line="240" w:lineRule="auto"/>
        <w:ind w:left="42" w:firstLine="742"/>
        <w:jc w:val="both"/>
        <w:textAlignment w:val="baseline"/>
        <w:rPr>
          <w:rFonts w:ascii="Times New Roman" w:hAnsi="Times New Roman"/>
          <w:sz w:val="28"/>
          <w:szCs w:val="28"/>
        </w:rPr>
      </w:pPr>
      <w:r w:rsidRPr="00E4062D">
        <w:rPr>
          <w:rFonts w:ascii="Times New Roman" w:hAnsi="Times New Roman"/>
          <w:sz w:val="28"/>
          <w:szCs w:val="28"/>
        </w:rPr>
        <w:t xml:space="preserve">Обеспечить консультацию по эксплуатации </w:t>
      </w:r>
      <w:r w:rsidR="007B06D1">
        <w:rPr>
          <w:rFonts w:ascii="Times New Roman" w:hAnsi="Times New Roman"/>
          <w:sz w:val="28"/>
          <w:szCs w:val="28"/>
        </w:rPr>
        <w:t>локального модуля «ПЛАВСОСТАВ – квалификационные испытания ВВП»</w:t>
      </w:r>
      <w:r w:rsidR="00EF6109" w:rsidRPr="00E4062D">
        <w:rPr>
          <w:rFonts w:ascii="Times New Roman" w:hAnsi="Times New Roman"/>
          <w:sz w:val="28"/>
          <w:szCs w:val="28"/>
        </w:rPr>
        <w:t xml:space="preserve"> по телефону </w:t>
      </w:r>
      <w:r w:rsidR="00EF6109" w:rsidRPr="00E4062D">
        <w:rPr>
          <w:rFonts w:ascii="Times New Roman" w:hAnsi="Times New Roman"/>
          <w:sz w:val="28"/>
          <w:szCs w:val="28"/>
        </w:rPr>
        <w:lastRenderedPageBreak/>
        <w:t>технической поддержки или по электронной почте в рабочее время, установленное законодательством Российской Федерации.</w:t>
      </w:r>
    </w:p>
    <w:p w14:paraId="6827A79D" w14:textId="4D8E7B50" w:rsidR="00EF6109" w:rsidRPr="00E4062D" w:rsidRDefault="00EF6109" w:rsidP="00A47DDD">
      <w:pPr>
        <w:numPr>
          <w:ilvl w:val="2"/>
          <w:numId w:val="1"/>
        </w:numPr>
        <w:suppressAutoHyphens/>
        <w:overflowPunct w:val="0"/>
        <w:autoSpaceDE w:val="0"/>
        <w:autoSpaceDN w:val="0"/>
        <w:adjustRightInd w:val="0"/>
        <w:spacing w:after="0" w:line="240" w:lineRule="auto"/>
        <w:ind w:left="98" w:firstLine="686"/>
        <w:jc w:val="both"/>
        <w:textAlignment w:val="baseline"/>
        <w:rPr>
          <w:rFonts w:ascii="Times New Roman" w:hAnsi="Times New Roman"/>
          <w:sz w:val="28"/>
          <w:szCs w:val="28"/>
        </w:rPr>
      </w:pPr>
      <w:r w:rsidRPr="00E4062D">
        <w:rPr>
          <w:rFonts w:ascii="Times New Roman" w:hAnsi="Times New Roman"/>
          <w:sz w:val="28"/>
          <w:szCs w:val="28"/>
        </w:rPr>
        <w:t xml:space="preserve">Передавать Заказчику актуальную информацию по функционированию </w:t>
      </w:r>
      <w:r w:rsidR="007B06D1">
        <w:rPr>
          <w:rFonts w:ascii="Times New Roman" w:hAnsi="Times New Roman"/>
          <w:sz w:val="28"/>
          <w:szCs w:val="28"/>
        </w:rPr>
        <w:t>локального модуля «ПЛАВСОСТАВ – квалификационные испытания ВВП»</w:t>
      </w:r>
      <w:r w:rsidRPr="00E4062D">
        <w:rPr>
          <w:rFonts w:ascii="Times New Roman" w:hAnsi="Times New Roman"/>
          <w:sz w:val="28"/>
          <w:szCs w:val="28"/>
        </w:rPr>
        <w:t>.</w:t>
      </w:r>
    </w:p>
    <w:p w14:paraId="545613E4" w14:textId="77777777"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Дистанционно консультировать Заказчика по технической профилактике работоспособности автоматизированных рабочих мест (АРМ), восстановления их работоспособности в случае сбоев компьютерного оборудования после их устранения Заказчиком (тестирование, переустановка);</w:t>
      </w:r>
    </w:p>
    <w:p w14:paraId="0545F436" w14:textId="7F530D51"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 xml:space="preserve">Корректировать программное обеспечение в соответствии с замечаниями, возникающими при эксплуатации </w:t>
      </w:r>
      <w:r w:rsidR="007B06D1">
        <w:rPr>
          <w:rFonts w:ascii="Times New Roman" w:hAnsi="Times New Roman"/>
          <w:sz w:val="28"/>
          <w:szCs w:val="28"/>
        </w:rPr>
        <w:t>локального модуля «ПЛАВСОСТАВ – квалификационные испытания ВВП»</w:t>
      </w:r>
      <w:r w:rsidRPr="00E4062D">
        <w:rPr>
          <w:rFonts w:ascii="Times New Roman" w:hAnsi="Times New Roman"/>
          <w:sz w:val="28"/>
          <w:szCs w:val="28"/>
        </w:rPr>
        <w:t>.</w:t>
      </w:r>
    </w:p>
    <w:p w14:paraId="67B6820C" w14:textId="2A2FDF45"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 xml:space="preserve">По запросу Заказчика формировать шаблоны опросных блоков </w:t>
      </w:r>
      <w:r w:rsidR="007B06D1">
        <w:rPr>
          <w:rFonts w:ascii="Times New Roman" w:hAnsi="Times New Roman"/>
          <w:sz w:val="28"/>
          <w:szCs w:val="28"/>
        </w:rPr>
        <w:t>локального модуля «ПЛАВСОСТАВ – квалификационные испытания ВВП»</w:t>
      </w:r>
      <w:r w:rsidRPr="00E4062D">
        <w:rPr>
          <w:rFonts w:ascii="Times New Roman" w:hAnsi="Times New Roman"/>
          <w:sz w:val="28"/>
          <w:szCs w:val="28"/>
        </w:rPr>
        <w:t>.</w:t>
      </w:r>
    </w:p>
    <w:p w14:paraId="5FA7FCAB" w14:textId="3C203B04"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 xml:space="preserve">Корректировать тексты вопросов, включенных в базу знаний </w:t>
      </w:r>
      <w:r w:rsidR="007B06D1">
        <w:rPr>
          <w:rFonts w:ascii="Times New Roman" w:hAnsi="Times New Roman"/>
          <w:sz w:val="28"/>
          <w:szCs w:val="28"/>
        </w:rPr>
        <w:t>локального модуля «ПЛАВСОСТАВ – квалификационные испытания ВВП»</w:t>
      </w:r>
      <w:r w:rsidRPr="00E4062D">
        <w:rPr>
          <w:rFonts w:ascii="Times New Roman" w:hAnsi="Times New Roman"/>
          <w:sz w:val="28"/>
          <w:szCs w:val="28"/>
        </w:rPr>
        <w:t xml:space="preserve"> в соответствии с замечаниями, возникающими при эксплуатации и указаниями Росморречфлота.</w:t>
      </w:r>
    </w:p>
    <w:p w14:paraId="4A95250E" w14:textId="7055322C"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 xml:space="preserve">Дистанционно консультировать по технической профилактике работоспособности </w:t>
      </w:r>
      <w:r w:rsidR="007B06D1">
        <w:rPr>
          <w:rFonts w:ascii="Times New Roman" w:hAnsi="Times New Roman"/>
          <w:sz w:val="28"/>
          <w:szCs w:val="28"/>
        </w:rPr>
        <w:t>локального модуля «ПЛАВСОСТАВ – квалификационные испытания ВВП»</w:t>
      </w:r>
      <w:r w:rsidRPr="00E4062D">
        <w:rPr>
          <w:rFonts w:ascii="Times New Roman" w:hAnsi="Times New Roman"/>
          <w:sz w:val="28"/>
          <w:szCs w:val="28"/>
        </w:rPr>
        <w:t>.</w:t>
      </w:r>
    </w:p>
    <w:p w14:paraId="56BB6A5E" w14:textId="71A989F8"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Дистанционно восстанавливать работоспособность программного обеспечения, в случае выхода из строя автоматизированного рабочего места, на котором предустановлен</w:t>
      </w:r>
      <w:r w:rsidRPr="00E4062D">
        <w:rPr>
          <w:sz w:val="28"/>
          <w:szCs w:val="28"/>
        </w:rPr>
        <w:t xml:space="preserve"> </w:t>
      </w:r>
      <w:r w:rsidR="007B06D1">
        <w:rPr>
          <w:rFonts w:ascii="Times New Roman" w:hAnsi="Times New Roman"/>
          <w:sz w:val="28"/>
          <w:szCs w:val="28"/>
        </w:rPr>
        <w:t>локальн</w:t>
      </w:r>
      <w:r w:rsidR="007B06D1">
        <w:rPr>
          <w:rFonts w:ascii="Times New Roman" w:hAnsi="Times New Roman"/>
          <w:sz w:val="28"/>
          <w:szCs w:val="28"/>
        </w:rPr>
        <w:t>ый</w:t>
      </w:r>
      <w:r w:rsidR="007B06D1">
        <w:rPr>
          <w:rFonts w:ascii="Times New Roman" w:hAnsi="Times New Roman"/>
          <w:sz w:val="28"/>
          <w:szCs w:val="28"/>
        </w:rPr>
        <w:t xml:space="preserve"> модул</w:t>
      </w:r>
      <w:r w:rsidR="007B06D1">
        <w:rPr>
          <w:rFonts w:ascii="Times New Roman" w:hAnsi="Times New Roman"/>
          <w:sz w:val="28"/>
          <w:szCs w:val="28"/>
        </w:rPr>
        <w:t>ь</w:t>
      </w:r>
      <w:r w:rsidR="007B06D1">
        <w:rPr>
          <w:rFonts w:ascii="Times New Roman" w:hAnsi="Times New Roman"/>
          <w:sz w:val="28"/>
          <w:szCs w:val="28"/>
        </w:rPr>
        <w:t xml:space="preserve"> «ПЛАВСОСТАВ – квалификационные испытания ВВП»</w:t>
      </w:r>
      <w:r w:rsidRPr="00E4062D">
        <w:rPr>
          <w:rFonts w:ascii="Times New Roman" w:hAnsi="Times New Roman"/>
          <w:sz w:val="28"/>
          <w:szCs w:val="28"/>
        </w:rPr>
        <w:t>.</w:t>
      </w:r>
    </w:p>
    <w:p w14:paraId="6EEC81A5" w14:textId="0DE60753"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 xml:space="preserve">В случае невозможности самостоятельного восстановления Заказчиком работоспособности </w:t>
      </w:r>
      <w:r w:rsidR="007B06D1">
        <w:rPr>
          <w:rFonts w:ascii="Times New Roman" w:hAnsi="Times New Roman"/>
          <w:sz w:val="28"/>
          <w:szCs w:val="28"/>
        </w:rPr>
        <w:t>локального модуля «ПЛАВСОСТАВ – квалификационные испытания ВВП»</w:t>
      </w:r>
      <w:r w:rsidRPr="00E4062D">
        <w:rPr>
          <w:rFonts w:ascii="Times New Roman" w:hAnsi="Times New Roman"/>
          <w:sz w:val="28"/>
          <w:szCs w:val="28"/>
        </w:rPr>
        <w:t xml:space="preserve"> предусматривается выезд специалистов Исполнителя для проведения работ. Выезд специалистов Исполнителя согласуется Сторонами и при необходимости оформляется дополнительным Соглашением.</w:t>
      </w:r>
    </w:p>
    <w:p w14:paraId="02368D8F" w14:textId="26083399"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 xml:space="preserve">При выходе очередного обновления программного обеспечения </w:t>
      </w:r>
      <w:r w:rsidR="007B06D1">
        <w:rPr>
          <w:rFonts w:ascii="Times New Roman" w:hAnsi="Times New Roman"/>
          <w:sz w:val="28"/>
          <w:szCs w:val="28"/>
        </w:rPr>
        <w:t>локального модуля «ПЛАВСОСТАВ – квалификационные испытания ВВП»</w:t>
      </w:r>
      <w:r w:rsidRPr="00E4062D">
        <w:rPr>
          <w:rFonts w:ascii="Times New Roman" w:hAnsi="Times New Roman"/>
          <w:sz w:val="28"/>
          <w:szCs w:val="28"/>
        </w:rPr>
        <w:t xml:space="preserve"> осуществить отправку почтовым отправлением или через ИНТЕРНЕТ и консультировать Заказчика по всем вопросам обновления программного обеспечения Программного комплекса квалификационных испытаний, в том числе по вопросам установки обновлений и иным вопросам, возникающим при обновлении программного обеспечения.</w:t>
      </w:r>
    </w:p>
    <w:p w14:paraId="01E148BF" w14:textId="77777777" w:rsidR="00A47DDD" w:rsidRPr="00E4062D" w:rsidRDefault="00A47DDD" w:rsidP="00A47DDD">
      <w:pPr>
        <w:numPr>
          <w:ilvl w:val="2"/>
          <w:numId w:val="1"/>
        </w:numPr>
        <w:suppressAutoHyphens/>
        <w:overflowPunct w:val="0"/>
        <w:autoSpaceDE w:val="0"/>
        <w:autoSpaceDN w:val="0"/>
        <w:adjustRightInd w:val="0"/>
        <w:spacing w:after="0" w:line="240" w:lineRule="auto"/>
        <w:ind w:left="84" w:firstLine="672"/>
        <w:jc w:val="both"/>
        <w:textAlignment w:val="baseline"/>
        <w:rPr>
          <w:rFonts w:ascii="Times New Roman" w:hAnsi="Times New Roman"/>
          <w:sz w:val="28"/>
          <w:szCs w:val="28"/>
        </w:rPr>
      </w:pPr>
      <w:r w:rsidRPr="00E4062D">
        <w:rPr>
          <w:rFonts w:ascii="Times New Roman" w:hAnsi="Times New Roman"/>
          <w:sz w:val="28"/>
          <w:szCs w:val="28"/>
        </w:rPr>
        <w:t>Предоставлять возможность получения иной информации и материалов, входящих в компетенцию Исполнителя, связанной с вопросами квалификационных испытаний «ПЛАВСОСТАВ».</w:t>
      </w:r>
    </w:p>
    <w:p w14:paraId="3AB077CB" w14:textId="77777777" w:rsidR="00E0525C" w:rsidRPr="00E4062D" w:rsidRDefault="00E0525C" w:rsidP="000A46A1">
      <w:pPr>
        <w:pStyle w:val="1"/>
        <w:keepNext w:val="0"/>
        <w:keepLines w:val="0"/>
        <w:tabs>
          <w:tab w:val="left" w:pos="284"/>
        </w:tabs>
        <w:spacing w:before="0" w:after="0" w:line="240" w:lineRule="auto"/>
        <w:rPr>
          <w:rFonts w:ascii="Times New Roman" w:hAnsi="Times New Roman" w:cs="Times New Roman"/>
          <w:b/>
          <w:sz w:val="28"/>
          <w:szCs w:val="28"/>
          <w:lang w:eastAsia="ru-RU"/>
        </w:rPr>
      </w:pPr>
    </w:p>
    <w:p w14:paraId="1EF07E43" w14:textId="77777777" w:rsidR="003B097E" w:rsidRPr="00E4062D" w:rsidRDefault="001F0D09"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color w:val="FF0000"/>
          <w:sz w:val="28"/>
          <w:szCs w:val="28"/>
          <w:lang w:eastAsia="ru-RU"/>
        </w:rPr>
      </w:pPr>
      <w:r w:rsidRPr="00E4062D">
        <w:rPr>
          <w:rFonts w:ascii="Times New Roman" w:hAnsi="Times New Roman" w:cs="Times New Roman"/>
          <w:b/>
          <w:sz w:val="28"/>
          <w:szCs w:val="28"/>
          <w:lang w:eastAsia="ru-RU"/>
        </w:rPr>
        <w:t xml:space="preserve">Цена </w:t>
      </w:r>
      <w:r w:rsidR="000C7651" w:rsidRPr="00E4062D">
        <w:rPr>
          <w:rFonts w:ascii="Times New Roman" w:hAnsi="Times New Roman" w:cs="Times New Roman"/>
          <w:b/>
          <w:sz w:val="28"/>
          <w:szCs w:val="28"/>
          <w:lang w:eastAsia="ru-RU"/>
        </w:rPr>
        <w:t>Контракт</w:t>
      </w:r>
      <w:r w:rsidRPr="00E4062D">
        <w:rPr>
          <w:rFonts w:ascii="Times New Roman" w:hAnsi="Times New Roman" w:cs="Times New Roman"/>
          <w:b/>
          <w:sz w:val="28"/>
          <w:szCs w:val="28"/>
          <w:lang w:eastAsia="ru-RU"/>
        </w:rPr>
        <w:t>а</w:t>
      </w:r>
      <w:r w:rsidRPr="00E4062D">
        <w:rPr>
          <w:rFonts w:ascii="Times New Roman" w:hAnsi="Times New Roman" w:cs="Times New Roman"/>
          <w:b/>
          <w:color w:val="FF0000"/>
          <w:sz w:val="28"/>
          <w:szCs w:val="28"/>
          <w:lang w:eastAsia="ru-RU"/>
        </w:rPr>
        <w:t xml:space="preserve"> </w:t>
      </w:r>
    </w:p>
    <w:p w14:paraId="0B28822C" w14:textId="16315A45" w:rsidR="00EF6109" w:rsidRPr="00E4062D" w:rsidRDefault="00EF6109" w:rsidP="007161BF">
      <w:pPr>
        <w:numPr>
          <w:ilvl w:val="1"/>
          <w:numId w:val="1"/>
        </w:numPr>
        <w:tabs>
          <w:tab w:val="left" w:pos="0"/>
          <w:tab w:val="left" w:pos="1276"/>
          <w:tab w:val="left" w:pos="1843"/>
        </w:tabs>
        <w:suppressAutoHyphens/>
        <w:spacing w:after="0" w:line="320" w:lineRule="exact"/>
        <w:ind w:left="0" w:firstLine="720"/>
        <w:contextualSpacing/>
        <w:jc w:val="both"/>
        <w:outlineLvl w:val="1"/>
        <w:rPr>
          <w:rFonts w:ascii="Times New Roman" w:eastAsia="Times New Roman" w:hAnsi="Times New Roman" w:cs="Times New Roman"/>
          <w:sz w:val="28"/>
          <w:szCs w:val="28"/>
          <w:lang w:eastAsia="ru-RU" w:bidi="ru-RU"/>
        </w:rPr>
      </w:pPr>
      <w:r w:rsidRPr="00E4062D">
        <w:rPr>
          <w:rFonts w:ascii="Times New Roman" w:eastAsia="Times New Roman" w:hAnsi="Times New Roman" w:cs="Times New Roman"/>
          <w:sz w:val="28"/>
          <w:szCs w:val="28"/>
          <w:lang w:eastAsia="ru-RU" w:bidi="ru-RU"/>
        </w:rPr>
        <w:lastRenderedPageBreak/>
        <w:t xml:space="preserve">Стоимость оказываемых Услуг (Общая цена Контракта) по Контракту составляет </w:t>
      </w:r>
      <w:bookmarkStart w:id="0" w:name="_Hlk98332748"/>
      <w:r w:rsidR="007B06D1">
        <w:rPr>
          <w:rFonts w:ascii="Times New Roman" w:eastAsia="Times New Roman" w:hAnsi="Times New Roman" w:cs="Times New Roman"/>
          <w:sz w:val="28"/>
          <w:szCs w:val="28"/>
          <w:lang w:eastAsia="ru-RU" w:bidi="ru-RU"/>
        </w:rPr>
        <w:t>_______</w:t>
      </w:r>
      <w:r w:rsidRPr="00E4062D">
        <w:rPr>
          <w:rFonts w:ascii="Times New Roman" w:hAnsi="Times New Roman"/>
          <w:sz w:val="28"/>
          <w:szCs w:val="28"/>
        </w:rPr>
        <w:t xml:space="preserve">, </w:t>
      </w:r>
      <w:r w:rsidRPr="00E4062D">
        <w:rPr>
          <w:rFonts w:ascii="Times New Roman" w:eastAsia="Times New Roman" w:hAnsi="Times New Roman" w:cs="Times New Roman"/>
          <w:sz w:val="28"/>
          <w:szCs w:val="28"/>
          <w:lang w:eastAsia="ru-RU" w:bidi="ru-RU"/>
        </w:rPr>
        <w:t xml:space="preserve">НДС </w:t>
      </w:r>
      <w:r w:rsidR="007B06D1">
        <w:rPr>
          <w:rFonts w:ascii="Times New Roman" w:eastAsia="Times New Roman" w:hAnsi="Times New Roman" w:cs="Times New Roman"/>
          <w:sz w:val="28"/>
          <w:szCs w:val="28"/>
          <w:lang w:eastAsia="ru-RU" w:bidi="ru-RU"/>
        </w:rPr>
        <w:t>_______</w:t>
      </w:r>
      <w:r w:rsidRPr="00E4062D">
        <w:rPr>
          <w:rFonts w:ascii="Times New Roman" w:eastAsia="Times New Roman" w:hAnsi="Times New Roman" w:cs="Times New Roman"/>
          <w:sz w:val="28"/>
          <w:szCs w:val="28"/>
          <w:lang w:eastAsia="ru-RU" w:bidi="ru-RU"/>
        </w:rPr>
        <w:t xml:space="preserve">, в соответствии с Расчетом цены Контракта (Приложение № </w:t>
      </w:r>
      <w:r w:rsidR="0036289A" w:rsidRPr="00E4062D">
        <w:rPr>
          <w:rFonts w:ascii="Times New Roman" w:eastAsia="Times New Roman" w:hAnsi="Times New Roman" w:cs="Times New Roman"/>
          <w:sz w:val="28"/>
          <w:szCs w:val="28"/>
          <w:lang w:eastAsia="ru-RU" w:bidi="ru-RU"/>
        </w:rPr>
        <w:t>1</w:t>
      </w:r>
      <w:r w:rsidRPr="00E4062D">
        <w:rPr>
          <w:rFonts w:ascii="Times New Roman" w:eastAsia="Times New Roman" w:hAnsi="Times New Roman" w:cs="Times New Roman"/>
          <w:sz w:val="28"/>
          <w:szCs w:val="28"/>
          <w:lang w:eastAsia="ru-RU" w:bidi="ru-RU"/>
        </w:rPr>
        <w:t xml:space="preserve"> к Контракту).</w:t>
      </w:r>
      <w:bookmarkEnd w:id="0"/>
    </w:p>
    <w:p w14:paraId="2C167D72"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Авансирование по Контракту – не предусмотрено.</w:t>
      </w:r>
    </w:p>
    <w:p w14:paraId="75D73F60" w14:textId="0F034EF4"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Источник финансирования по Контракту – субсидии на выпо</w:t>
      </w:r>
      <w:r w:rsidR="00C9181D" w:rsidRPr="00E4062D">
        <w:rPr>
          <w:rFonts w:ascii="Times New Roman" w:eastAsia="Times New Roman" w:hAnsi="Times New Roman" w:cs="Times New Roman"/>
          <w:color w:val="000000"/>
          <w:sz w:val="28"/>
          <w:szCs w:val="28"/>
          <w:lang w:eastAsia="ru-RU"/>
        </w:rPr>
        <w:t xml:space="preserve">лнение государственного задания и </w:t>
      </w:r>
      <w:r w:rsidR="002B1375" w:rsidRPr="00EF05C3">
        <w:rPr>
          <w:rFonts w:ascii="Times New Roman" w:eastAsia="Times New Roman" w:hAnsi="Times New Roman" w:cs="Times New Roman"/>
          <w:color w:val="000000"/>
          <w:sz w:val="28"/>
          <w:szCs w:val="28"/>
          <w:lang w:eastAsia="ru-RU"/>
        </w:rPr>
        <w:t>средства Заказчика о</w:t>
      </w:r>
      <w:r w:rsidR="002B1375">
        <w:rPr>
          <w:rFonts w:ascii="Times New Roman" w:eastAsia="Times New Roman" w:hAnsi="Times New Roman" w:cs="Times New Roman"/>
          <w:color w:val="000000"/>
          <w:sz w:val="28"/>
          <w:szCs w:val="28"/>
          <w:lang w:eastAsia="ru-RU"/>
        </w:rPr>
        <w:t>т приносящей доход деятельности</w:t>
      </w:r>
      <w:r w:rsidR="00C9181D" w:rsidRPr="00E4062D">
        <w:rPr>
          <w:rFonts w:ascii="Times New Roman" w:eastAsia="Times New Roman" w:hAnsi="Times New Roman" w:cs="Times New Roman"/>
          <w:color w:val="000000"/>
          <w:sz w:val="28"/>
          <w:szCs w:val="28"/>
          <w:lang w:eastAsia="ru-RU"/>
        </w:rPr>
        <w:t>.</w:t>
      </w:r>
    </w:p>
    <w:p w14:paraId="5DA73238"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Цена Контракта является твердой, устанавливается на весь срок действия Контракта и не может изменяться в ходе заключения и исполнения Контракта, за исключением случаев, установленных Контрактом.</w:t>
      </w:r>
    </w:p>
    <w:p w14:paraId="723E815B"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w:t>
      </w:r>
    </w:p>
    <w:p w14:paraId="62F5794A"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Общая сумма, подлежащая уплате Заказчиком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3B082F"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Объем финансирования Контракта на соответствующий год определяется сторонами в пределах утвержденных лимитов финансирования на соответствующий финансовый год. Объем финансирования Контракта на соответствующий период может быть изменен в соответствии с доведенными до Заказчика лимитами финансирования на соответствующий год путем подписания Сторонами дополнительного соглашения к Контракту.</w:t>
      </w:r>
    </w:p>
    <w:p w14:paraId="39B60064" w14:textId="77777777" w:rsidR="000B2740" w:rsidRPr="00E4062D" w:rsidRDefault="000B2740" w:rsidP="000A46A1">
      <w:pPr>
        <w:pStyle w:val="1"/>
        <w:keepNext w:val="0"/>
        <w:keepLines w:val="0"/>
        <w:tabs>
          <w:tab w:val="left" w:pos="284"/>
        </w:tabs>
        <w:spacing w:before="0" w:after="0" w:line="240" w:lineRule="auto"/>
        <w:rPr>
          <w:rFonts w:ascii="Times New Roman" w:hAnsi="Times New Roman" w:cs="Times New Roman"/>
          <w:b/>
          <w:sz w:val="28"/>
          <w:szCs w:val="28"/>
          <w:lang w:eastAsia="ru-RU"/>
        </w:rPr>
      </w:pPr>
    </w:p>
    <w:p w14:paraId="1639C5FC" w14:textId="77777777" w:rsidR="000C203C" w:rsidRPr="00E4062D" w:rsidRDefault="000C203C"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Порядок расчетов</w:t>
      </w:r>
    </w:p>
    <w:p w14:paraId="416D1D3A"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Услуги, оказанные с изменением или отклонением от условий Контракта, не оформленные дополнительными соглашениями, оплате не подлежат.</w:t>
      </w:r>
    </w:p>
    <w:p w14:paraId="12071B41" w14:textId="77777777" w:rsidR="000C203C"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Расчеты по Контракту осуществляются в рублях, в безналичной форме в порядке, установленном законодательством Российской Федерации по реквизитам, указанным в Контракте.</w:t>
      </w:r>
    </w:p>
    <w:p w14:paraId="35AD56A5" w14:textId="77777777" w:rsidR="002C6C47" w:rsidRPr="00E4062D" w:rsidRDefault="000C203C" w:rsidP="002C6C47">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Заказчик осуществляет все платежи Исполнителю при условии доведения денежных средств на счёт Заказчика. </w:t>
      </w:r>
    </w:p>
    <w:p w14:paraId="55E1BD19" w14:textId="77777777" w:rsidR="004D6A70" w:rsidRPr="00E4062D" w:rsidRDefault="000C203C" w:rsidP="002C6C47">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Оплата за фактически оказанные Исполнителем и принятые в установленном порядке Заказчиком Услуги производится Заказчиком </w:t>
      </w:r>
      <w:r w:rsidR="004D6A70" w:rsidRPr="00E4062D">
        <w:rPr>
          <w:rFonts w:ascii="Times New Roman" w:hAnsi="Times New Roman"/>
          <w:sz w:val="28"/>
          <w:szCs w:val="28"/>
        </w:rPr>
        <w:t>ежемесячно</w:t>
      </w:r>
      <w:r w:rsidR="004D6A70" w:rsidRPr="00E4062D">
        <w:rPr>
          <w:rFonts w:ascii="Times New Roman" w:eastAsia="Times New Roman" w:hAnsi="Times New Roman" w:cs="Times New Roman"/>
          <w:color w:val="000000"/>
          <w:sz w:val="28"/>
          <w:szCs w:val="28"/>
          <w:lang w:eastAsia="ru-RU"/>
        </w:rPr>
        <w:t xml:space="preserve"> </w:t>
      </w:r>
      <w:r w:rsidRPr="00E4062D">
        <w:rPr>
          <w:rFonts w:ascii="Times New Roman" w:eastAsia="Times New Roman" w:hAnsi="Times New Roman" w:cs="Times New Roman"/>
          <w:color w:val="000000"/>
          <w:sz w:val="28"/>
          <w:szCs w:val="28"/>
          <w:lang w:eastAsia="ru-RU"/>
        </w:rPr>
        <w:t xml:space="preserve">в течение 7 (семи) рабочих дней </w:t>
      </w:r>
      <w:r w:rsidR="004D6A70" w:rsidRPr="00E4062D">
        <w:rPr>
          <w:rFonts w:ascii="Times New Roman" w:hAnsi="Times New Roman"/>
          <w:sz w:val="28"/>
          <w:szCs w:val="28"/>
        </w:rPr>
        <w:t>от даты подписания Заказчиком Акта сдачи-приемки оказанных услуг за отчетный месяц на основании Счета, предоставленного Исполнителем.</w:t>
      </w:r>
    </w:p>
    <w:p w14:paraId="50205B05" w14:textId="77777777" w:rsidR="000C203C" w:rsidRPr="00E4062D" w:rsidRDefault="000C203C" w:rsidP="00E24DAA">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Днем исполнения Заказчиком обязательств по оплате считается дата списания денежных средств со счета Заказчика.</w:t>
      </w:r>
    </w:p>
    <w:p w14:paraId="0450C116" w14:textId="77777777" w:rsidR="00C9181D" w:rsidRPr="00E4062D" w:rsidRDefault="000C203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lastRenderedPageBreak/>
        <w:t>Оплата оказанных Услуг осуществляется Исполнителю за вычетом соответствующего размера неустойки (штрафа, пени) и (или) убытков согласно документу о приемки оказанных Услуг. Размер неустойки (штрафа, пени) в таком случае учитывается при формировании и подписании Сторонами документа о приемке.</w:t>
      </w:r>
    </w:p>
    <w:p w14:paraId="290C1C8B" w14:textId="77777777" w:rsidR="000E7BF0" w:rsidRPr="00E4062D" w:rsidRDefault="000C203C" w:rsidP="000E7BF0">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 </w:t>
      </w:r>
      <w:r w:rsidR="00C9181D" w:rsidRPr="00E4062D">
        <w:rPr>
          <w:rFonts w:ascii="Times New Roman" w:hAnsi="Times New Roman" w:cs="Times New Roman"/>
          <w:sz w:val="28"/>
          <w:szCs w:val="28"/>
          <w:lang w:eastAsia="ru-RU"/>
        </w:rPr>
        <w:t>В случае, если подписание Сторонами документов о приёмке Услуг приходится:</w:t>
      </w:r>
    </w:p>
    <w:p w14:paraId="50AFD923" w14:textId="77777777" w:rsidR="000E7BF0" w:rsidRPr="00E4062D" w:rsidRDefault="00C9181D" w:rsidP="000E7BF0">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hAnsi="Times New Roman" w:cs="Times New Roman"/>
          <w:sz w:val="28"/>
          <w:szCs w:val="28"/>
          <w:lang w:eastAsia="ru-RU"/>
        </w:rPr>
        <w:t>на дату с 1 по 15 декабря финансового года включительно, – оплата осуществляется не позднее чем за 7 (Семь)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w:t>
      </w:r>
    </w:p>
    <w:p w14:paraId="0529E8FD" w14:textId="77777777" w:rsidR="000B2740" w:rsidRPr="00E4062D" w:rsidRDefault="00C9181D" w:rsidP="000E7BF0">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на дату с 16 по 31 декабря финансового года включительно, – оплата осуществляется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33DBDA26" w14:textId="77777777" w:rsidR="00BF7BB2" w:rsidRPr="00E4062D" w:rsidRDefault="00BF7BB2" w:rsidP="00BF7BB2">
      <w:pPr>
        <w:rPr>
          <w:lang w:eastAsia="ru-RU"/>
        </w:rPr>
      </w:pPr>
    </w:p>
    <w:p w14:paraId="144CAC0A" w14:textId="77777777" w:rsidR="000C203C" w:rsidRPr="00E4062D" w:rsidRDefault="00820E6F"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Срок</w:t>
      </w:r>
      <w:r w:rsidR="000C203C" w:rsidRPr="00E4062D">
        <w:rPr>
          <w:rFonts w:ascii="Times New Roman" w:hAnsi="Times New Roman" w:cs="Times New Roman"/>
          <w:b/>
          <w:sz w:val="28"/>
          <w:szCs w:val="28"/>
          <w:lang w:eastAsia="ru-RU"/>
        </w:rPr>
        <w:t xml:space="preserve"> оказания Услуг</w:t>
      </w:r>
    </w:p>
    <w:p w14:paraId="5C70B301" w14:textId="79C73689" w:rsidR="00820E6F" w:rsidRPr="00E4062D" w:rsidRDefault="00820E6F"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Срок оказания услуг – </w:t>
      </w:r>
      <w:r w:rsidR="003E4782" w:rsidRPr="00E4062D">
        <w:rPr>
          <w:rFonts w:ascii="Times New Roman" w:hAnsi="Times New Roman"/>
          <w:sz w:val="28"/>
          <w:szCs w:val="28"/>
        </w:rPr>
        <w:t xml:space="preserve">с </w:t>
      </w:r>
      <w:r w:rsidR="007B06D1">
        <w:rPr>
          <w:rFonts w:ascii="Times New Roman" w:hAnsi="Times New Roman"/>
          <w:sz w:val="28"/>
          <w:szCs w:val="28"/>
        </w:rPr>
        <w:t>даты заключения контракта</w:t>
      </w:r>
      <w:r w:rsidR="003E4782" w:rsidRPr="00E4062D">
        <w:rPr>
          <w:rFonts w:ascii="Times New Roman" w:hAnsi="Times New Roman"/>
          <w:sz w:val="28"/>
          <w:szCs w:val="28"/>
        </w:rPr>
        <w:t xml:space="preserve"> по 30.</w:t>
      </w:r>
      <w:r w:rsidR="007B06D1">
        <w:rPr>
          <w:rFonts w:ascii="Times New Roman" w:hAnsi="Times New Roman"/>
          <w:sz w:val="28"/>
          <w:szCs w:val="28"/>
        </w:rPr>
        <w:t>07.2027</w:t>
      </w:r>
      <w:r w:rsidR="002C6C47" w:rsidRPr="00E4062D">
        <w:rPr>
          <w:rFonts w:ascii="Times New Roman" w:hAnsi="Times New Roman"/>
          <w:sz w:val="28"/>
          <w:szCs w:val="28"/>
        </w:rPr>
        <w:t xml:space="preserve"> г</w:t>
      </w:r>
      <w:r w:rsidRPr="00E4062D">
        <w:rPr>
          <w:rFonts w:ascii="Times New Roman" w:eastAsia="Times New Roman" w:hAnsi="Times New Roman" w:cs="Times New Roman"/>
          <w:color w:val="000000"/>
          <w:sz w:val="28"/>
          <w:szCs w:val="28"/>
          <w:lang w:eastAsia="ru-RU"/>
        </w:rPr>
        <w:t>.</w:t>
      </w:r>
    </w:p>
    <w:p w14:paraId="6A90101E" w14:textId="77777777" w:rsidR="00820E6F" w:rsidRPr="00E4062D" w:rsidRDefault="00820E6F" w:rsidP="000A46A1">
      <w:pPr>
        <w:pStyle w:val="1"/>
        <w:keepNext w:val="0"/>
        <w:keepLines w:val="0"/>
        <w:tabs>
          <w:tab w:val="left" w:pos="284"/>
        </w:tabs>
        <w:spacing w:before="0" w:after="0" w:line="240" w:lineRule="auto"/>
        <w:rPr>
          <w:rFonts w:ascii="Times New Roman" w:hAnsi="Times New Roman" w:cs="Times New Roman"/>
          <w:b/>
          <w:sz w:val="28"/>
          <w:szCs w:val="28"/>
          <w:lang w:eastAsia="ru-RU"/>
        </w:rPr>
      </w:pPr>
    </w:p>
    <w:p w14:paraId="33C7382C" w14:textId="77777777" w:rsidR="004B7F61" w:rsidRPr="00E4062D" w:rsidRDefault="004B7F61"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Порядо</w:t>
      </w:r>
      <w:r w:rsidR="000B2740" w:rsidRPr="00E4062D">
        <w:rPr>
          <w:rFonts w:ascii="Times New Roman" w:hAnsi="Times New Roman" w:cs="Times New Roman"/>
          <w:b/>
          <w:sz w:val="28"/>
          <w:szCs w:val="28"/>
          <w:lang w:eastAsia="ru-RU"/>
        </w:rPr>
        <w:t>к сдачи-приемки оказанных Услуг</w:t>
      </w:r>
    </w:p>
    <w:p w14:paraId="7CC2D1B0" w14:textId="77777777" w:rsidR="0036289A" w:rsidRPr="00E4062D" w:rsidRDefault="004B7F61" w:rsidP="0036289A">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Приемка Услуг осуществляется в следующем порядке:</w:t>
      </w:r>
    </w:p>
    <w:p w14:paraId="58F347BE" w14:textId="38409F69" w:rsidR="0036289A" w:rsidRPr="00E4062D" w:rsidRDefault="004B7F61" w:rsidP="0036289A">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hAnsi="Times New Roman" w:cs="Times New Roman"/>
          <w:sz w:val="28"/>
          <w:szCs w:val="28"/>
          <w:lang w:eastAsia="ru-RU"/>
        </w:rPr>
        <w:t xml:space="preserve">Исполнитель, </w:t>
      </w:r>
      <w:r w:rsidR="00E04432" w:rsidRPr="00E4062D">
        <w:rPr>
          <w:rFonts w:ascii="Times New Roman" w:hAnsi="Times New Roman" w:cs="Times New Roman"/>
          <w:sz w:val="28"/>
          <w:szCs w:val="28"/>
          <w:lang w:eastAsia="ru-RU"/>
        </w:rPr>
        <w:t xml:space="preserve">в </w:t>
      </w:r>
      <w:r w:rsidR="00E04432" w:rsidRPr="00E4062D">
        <w:rPr>
          <w:rFonts w:ascii="Times New Roman" w:hAnsi="Times New Roman"/>
          <w:sz w:val="28"/>
          <w:szCs w:val="28"/>
        </w:rPr>
        <w:t xml:space="preserve">срок до 05 </w:t>
      </w:r>
      <w:r w:rsidR="002B1375" w:rsidRPr="00DE5336">
        <w:rPr>
          <w:rFonts w:ascii="Times New Roman" w:hAnsi="Times New Roman"/>
          <w:sz w:val="28"/>
          <w:szCs w:val="28"/>
        </w:rPr>
        <w:t>(</w:t>
      </w:r>
      <w:r w:rsidR="002B1375">
        <w:rPr>
          <w:rFonts w:ascii="Times New Roman" w:hAnsi="Times New Roman"/>
          <w:sz w:val="28"/>
          <w:szCs w:val="28"/>
        </w:rPr>
        <w:t xml:space="preserve">пятого) </w:t>
      </w:r>
      <w:r w:rsidR="00E04432" w:rsidRPr="00E4062D">
        <w:rPr>
          <w:rFonts w:ascii="Times New Roman" w:hAnsi="Times New Roman"/>
          <w:sz w:val="28"/>
          <w:szCs w:val="28"/>
        </w:rPr>
        <w:t>числа месяца, следующего за отчетным,</w:t>
      </w:r>
      <w:r w:rsidR="00E04432" w:rsidRPr="00E4062D">
        <w:rPr>
          <w:rFonts w:ascii="Times New Roman" w:hAnsi="Times New Roman" w:cs="Times New Roman"/>
          <w:sz w:val="28"/>
          <w:szCs w:val="28"/>
          <w:lang w:eastAsia="ru-RU"/>
        </w:rPr>
        <w:t xml:space="preserve"> </w:t>
      </w:r>
      <w:r w:rsidRPr="00E4062D">
        <w:rPr>
          <w:rFonts w:ascii="Times New Roman" w:hAnsi="Times New Roman" w:cs="Times New Roman"/>
          <w:sz w:val="28"/>
          <w:szCs w:val="28"/>
          <w:lang w:eastAsia="ru-RU"/>
        </w:rPr>
        <w:t>направляет Заказчику Акт за фактически оказанные Услуги (в двух экземплярах).</w:t>
      </w:r>
      <w:r w:rsidR="0036289A" w:rsidRPr="00E4062D">
        <w:rPr>
          <w:rFonts w:ascii="Times New Roman" w:hAnsi="Times New Roman"/>
          <w:sz w:val="28"/>
          <w:szCs w:val="28"/>
        </w:rPr>
        <w:t xml:space="preserve"> Форма Акта – согласно Приложению № 2 к настоящему Договору.</w:t>
      </w:r>
    </w:p>
    <w:p w14:paraId="08143924" w14:textId="25FE54A1" w:rsidR="00E04432" w:rsidRPr="00E4062D" w:rsidRDefault="004B7F61" w:rsidP="0036289A">
      <w:pPr>
        <w:pStyle w:val="1"/>
        <w:keepNext w:val="0"/>
        <w:keepLines w:val="0"/>
        <w:numPr>
          <w:ilvl w:val="1"/>
          <w:numId w:val="1"/>
        </w:numPr>
        <w:tabs>
          <w:tab w:val="left" w:pos="284"/>
          <w:tab w:val="left" w:pos="993"/>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В течение 5 (пяти) рабочих дней со дня получения документов, указанных в п</w:t>
      </w:r>
      <w:r w:rsidR="002B1375">
        <w:rPr>
          <w:rFonts w:ascii="Times New Roman" w:hAnsi="Times New Roman" w:cs="Times New Roman"/>
          <w:sz w:val="28"/>
          <w:szCs w:val="28"/>
          <w:lang w:eastAsia="ru-RU"/>
        </w:rPr>
        <w:t>ункте</w:t>
      </w:r>
      <w:r w:rsidRPr="00E4062D">
        <w:rPr>
          <w:rFonts w:ascii="Times New Roman" w:hAnsi="Times New Roman" w:cs="Times New Roman"/>
          <w:sz w:val="28"/>
          <w:szCs w:val="28"/>
          <w:lang w:eastAsia="ru-RU"/>
        </w:rPr>
        <w:t xml:space="preserve"> </w:t>
      </w:r>
      <w:r w:rsidR="001312AA" w:rsidRPr="00E4062D">
        <w:rPr>
          <w:rFonts w:ascii="Times New Roman" w:hAnsi="Times New Roman" w:cs="Times New Roman"/>
          <w:sz w:val="28"/>
          <w:szCs w:val="28"/>
          <w:lang w:eastAsia="ru-RU"/>
        </w:rPr>
        <w:t>6.2</w:t>
      </w:r>
      <w:r w:rsidRPr="00E4062D">
        <w:rPr>
          <w:rFonts w:ascii="Times New Roman" w:hAnsi="Times New Roman" w:cs="Times New Roman"/>
          <w:sz w:val="28"/>
          <w:szCs w:val="28"/>
          <w:lang w:eastAsia="ru-RU"/>
        </w:rPr>
        <w:t xml:space="preserve"> Контракта Заказчик обязан принять оказанные Услуги, подписать представленный Исполнителем Акт (в двух экземплярах), или в этот же срок направить Исполнителю в письменной форме мотивированный отказ от подписания Акта. При отсутствии недостатков в оказанных Услугах Заказчик направляет Исполнителю подписанный Сторонами экземпляр Акта в течение 5 (Пят</w:t>
      </w:r>
      <w:r w:rsidR="00E04432" w:rsidRPr="00E4062D">
        <w:rPr>
          <w:rFonts w:ascii="Times New Roman" w:hAnsi="Times New Roman" w:cs="Times New Roman"/>
          <w:sz w:val="28"/>
          <w:szCs w:val="28"/>
          <w:lang w:eastAsia="ru-RU"/>
        </w:rPr>
        <w:t>и</w:t>
      </w:r>
      <w:r w:rsidRPr="00E4062D">
        <w:rPr>
          <w:rFonts w:ascii="Times New Roman" w:hAnsi="Times New Roman" w:cs="Times New Roman"/>
          <w:sz w:val="28"/>
          <w:szCs w:val="28"/>
          <w:lang w:eastAsia="ru-RU"/>
        </w:rPr>
        <w:t xml:space="preserve">) рабочих дней после его </w:t>
      </w:r>
      <w:r w:rsidR="00E04432" w:rsidRPr="00E4062D">
        <w:rPr>
          <w:rFonts w:ascii="Times New Roman" w:hAnsi="Times New Roman" w:cs="Times New Roman"/>
          <w:sz w:val="28"/>
          <w:szCs w:val="28"/>
          <w:lang w:eastAsia="ru-RU"/>
        </w:rPr>
        <w:t>подписания,</w:t>
      </w:r>
      <w:r w:rsidRPr="00E4062D">
        <w:rPr>
          <w:rFonts w:ascii="Times New Roman" w:hAnsi="Times New Roman" w:cs="Times New Roman"/>
          <w:sz w:val="28"/>
          <w:szCs w:val="28"/>
          <w:lang w:eastAsia="ru-RU"/>
        </w:rPr>
        <w:t xml:space="preserve"> со своей стороны.</w:t>
      </w:r>
    </w:p>
    <w:p w14:paraId="0AE0C9E3" w14:textId="290170D8" w:rsidR="00E04432" w:rsidRPr="00E4062D" w:rsidRDefault="00E04432" w:rsidP="0036289A">
      <w:pPr>
        <w:pStyle w:val="1"/>
        <w:keepNext w:val="0"/>
        <w:keepLines w:val="0"/>
        <w:numPr>
          <w:ilvl w:val="1"/>
          <w:numId w:val="1"/>
        </w:numPr>
        <w:tabs>
          <w:tab w:val="left" w:pos="284"/>
          <w:tab w:val="left" w:pos="993"/>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При наличии замечаний к оказанным Услугам, в том числе по качеству, объему Услуг, Заказчик в течение 5 (пяти) рабочих дней со дня получения акта оказанных Услуг направляет Исполнителю мотивированный отказ от подписания Акта с указанием выявленных недостатков и срока их устранения. Исполнитель обязан своими силами и за свой счет устранить недостатки. Акт сдачи-приемки оказанных услуг подписывается Заказчиком после устранения всех выявленных при прием</w:t>
      </w:r>
      <w:r w:rsidR="002B1375">
        <w:rPr>
          <w:rFonts w:ascii="Times New Roman" w:hAnsi="Times New Roman" w:cs="Times New Roman"/>
          <w:sz w:val="28"/>
          <w:szCs w:val="28"/>
          <w:lang w:eastAsia="ru-RU"/>
        </w:rPr>
        <w:t>к</w:t>
      </w:r>
      <w:r w:rsidRPr="00E4062D">
        <w:rPr>
          <w:rFonts w:ascii="Times New Roman" w:hAnsi="Times New Roman" w:cs="Times New Roman"/>
          <w:sz w:val="28"/>
          <w:szCs w:val="28"/>
          <w:lang w:eastAsia="ru-RU"/>
        </w:rPr>
        <w:t>е недостатков.</w:t>
      </w:r>
    </w:p>
    <w:p w14:paraId="6CADB898" w14:textId="77777777" w:rsidR="00D9672F" w:rsidRPr="00E4062D" w:rsidRDefault="004B7F61" w:rsidP="0036289A">
      <w:pPr>
        <w:pStyle w:val="1"/>
        <w:keepNext w:val="0"/>
        <w:keepLines w:val="0"/>
        <w:numPr>
          <w:ilvl w:val="1"/>
          <w:numId w:val="1"/>
        </w:numPr>
        <w:tabs>
          <w:tab w:val="left" w:pos="284"/>
          <w:tab w:val="left" w:pos="993"/>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 xml:space="preserve">Для проверки Услуг по </w:t>
      </w:r>
      <w:r w:rsidR="00D9672F" w:rsidRPr="00E4062D">
        <w:rPr>
          <w:rFonts w:ascii="Times New Roman" w:hAnsi="Times New Roman" w:cs="Times New Roman"/>
          <w:sz w:val="28"/>
          <w:szCs w:val="28"/>
          <w:lang w:eastAsia="ru-RU"/>
        </w:rPr>
        <w:t>Контракт</w:t>
      </w:r>
      <w:r w:rsidRPr="00E4062D">
        <w:rPr>
          <w:rFonts w:ascii="Times New Roman" w:hAnsi="Times New Roman" w:cs="Times New Roman"/>
          <w:sz w:val="28"/>
          <w:szCs w:val="28"/>
          <w:lang w:eastAsia="ru-RU"/>
        </w:rPr>
        <w:t xml:space="preserve">у в части их соответствия условиям </w:t>
      </w:r>
      <w:r w:rsidR="00D9672F" w:rsidRPr="00E4062D">
        <w:rPr>
          <w:rFonts w:ascii="Times New Roman" w:hAnsi="Times New Roman" w:cs="Times New Roman"/>
          <w:sz w:val="28"/>
          <w:szCs w:val="28"/>
          <w:lang w:eastAsia="ru-RU"/>
        </w:rPr>
        <w:t>Контракт</w:t>
      </w:r>
      <w:r w:rsidRPr="00E4062D">
        <w:rPr>
          <w:rFonts w:ascii="Times New Roman" w:hAnsi="Times New Roman" w:cs="Times New Roman"/>
          <w:sz w:val="28"/>
          <w:szCs w:val="28"/>
          <w:lang w:eastAsia="ru-RU"/>
        </w:rPr>
        <w:t xml:space="preserve">а Заказчик проводит экспертизу. Экспертиза может </w:t>
      </w:r>
      <w:r w:rsidRPr="00E4062D">
        <w:rPr>
          <w:rFonts w:ascii="Times New Roman" w:hAnsi="Times New Roman" w:cs="Times New Roman"/>
          <w:sz w:val="28"/>
          <w:szCs w:val="28"/>
          <w:lang w:eastAsia="ru-RU"/>
        </w:rPr>
        <w:lastRenderedPageBreak/>
        <w:t>проводиться Заказчиком своими силами или к ее проведению могут привлекаться эксперты, экспертные орг</w:t>
      </w:r>
      <w:r w:rsidR="00D9672F" w:rsidRPr="00E4062D">
        <w:rPr>
          <w:rFonts w:ascii="Times New Roman" w:hAnsi="Times New Roman" w:cs="Times New Roman"/>
          <w:sz w:val="28"/>
          <w:szCs w:val="28"/>
          <w:lang w:eastAsia="ru-RU"/>
        </w:rPr>
        <w:t xml:space="preserve">анизации на основании Контрактов. </w:t>
      </w:r>
    </w:p>
    <w:p w14:paraId="5F8F82B9" w14:textId="77777777" w:rsidR="004B7F61" w:rsidRPr="00E4062D" w:rsidRDefault="004B7F61" w:rsidP="0036289A">
      <w:pPr>
        <w:pStyle w:val="1"/>
        <w:keepNext w:val="0"/>
        <w:keepLines w:val="0"/>
        <w:numPr>
          <w:ilvl w:val="1"/>
          <w:numId w:val="1"/>
        </w:numPr>
        <w:tabs>
          <w:tab w:val="left" w:pos="284"/>
          <w:tab w:val="left" w:pos="993"/>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 xml:space="preserve">В случае возникновения между Сторонами разногласий о качестве Услуги, соответствии такой Услуги требованиям законодательства Российской Федерации, условиям </w:t>
      </w:r>
      <w:r w:rsidR="00D9672F" w:rsidRPr="00E4062D">
        <w:rPr>
          <w:rFonts w:ascii="Times New Roman" w:hAnsi="Times New Roman" w:cs="Times New Roman"/>
          <w:sz w:val="28"/>
          <w:szCs w:val="28"/>
          <w:lang w:eastAsia="ru-RU"/>
        </w:rPr>
        <w:t>Контракт</w:t>
      </w:r>
      <w:r w:rsidRPr="00E4062D">
        <w:rPr>
          <w:rFonts w:ascii="Times New Roman" w:hAnsi="Times New Roman" w:cs="Times New Roman"/>
          <w:sz w:val="28"/>
          <w:szCs w:val="28"/>
          <w:lang w:eastAsia="ru-RU"/>
        </w:rPr>
        <w:t xml:space="preserve">а, Заказчик привлекает экспертов, экспертные организации для проведения экспертизы. В таком случае Исполнитель обязуется возместить затраты Заказчика на проведение экспертизы привлеченными экспертами, экспертными организациями. </w:t>
      </w:r>
    </w:p>
    <w:p w14:paraId="1F96D571" w14:textId="77777777" w:rsidR="000B2740" w:rsidRPr="00E4062D" w:rsidRDefault="004B7F61"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Акт является документом о приемк</w:t>
      </w:r>
      <w:r w:rsidR="001312AA" w:rsidRPr="00E4062D">
        <w:rPr>
          <w:rFonts w:ascii="Times New Roman" w:hAnsi="Times New Roman" w:cs="Times New Roman"/>
          <w:sz w:val="28"/>
          <w:szCs w:val="28"/>
          <w:lang w:eastAsia="ru-RU"/>
        </w:rPr>
        <w:t>е</w:t>
      </w:r>
      <w:r w:rsidRPr="00E4062D">
        <w:rPr>
          <w:rFonts w:ascii="Times New Roman" w:hAnsi="Times New Roman" w:cs="Times New Roman"/>
          <w:sz w:val="28"/>
          <w:szCs w:val="28"/>
          <w:lang w:eastAsia="ru-RU"/>
        </w:rPr>
        <w:t xml:space="preserve"> оказанной услуги и подписывается Заказчиком только в случае его надлежащего оформления в соответствии с законодательством и </w:t>
      </w:r>
      <w:r w:rsidR="00D9672F" w:rsidRPr="00E4062D">
        <w:rPr>
          <w:rFonts w:ascii="Times New Roman" w:hAnsi="Times New Roman" w:cs="Times New Roman"/>
          <w:sz w:val="28"/>
          <w:szCs w:val="28"/>
          <w:lang w:eastAsia="ru-RU"/>
        </w:rPr>
        <w:t>Контракт</w:t>
      </w:r>
      <w:r w:rsidRPr="00E4062D">
        <w:rPr>
          <w:rFonts w:ascii="Times New Roman" w:hAnsi="Times New Roman" w:cs="Times New Roman"/>
          <w:sz w:val="28"/>
          <w:szCs w:val="28"/>
          <w:lang w:eastAsia="ru-RU"/>
        </w:rPr>
        <w:t>ом и отсутствия претензий со стороны Заказчика к оказанным Услугам.</w:t>
      </w:r>
    </w:p>
    <w:p w14:paraId="7887088B" w14:textId="77777777" w:rsidR="00BF7BB2" w:rsidRPr="00E4062D" w:rsidRDefault="00BF7BB2" w:rsidP="00BF7BB2">
      <w:pPr>
        <w:rPr>
          <w:lang w:eastAsia="ru-RU"/>
        </w:rPr>
      </w:pPr>
    </w:p>
    <w:p w14:paraId="6F5FBB0C" w14:textId="77777777" w:rsidR="007C79A3" w:rsidRPr="00E4062D" w:rsidRDefault="007C79A3"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Порядок изменения Контракта</w:t>
      </w:r>
    </w:p>
    <w:p w14:paraId="4697B39F"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 </w:t>
      </w:r>
    </w:p>
    <w:p w14:paraId="44D2A2C5"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Все дополнительные соглашения к Контракту становятся его неотъемлемой частью с</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даты их подписания уполномоченными представителями Сторон.</w:t>
      </w:r>
    </w:p>
    <w:p w14:paraId="5FBB2865"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Изменение существенных условий Контракта при его исполнении не допускается, за</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исключением их изменения по соглашению Сторон в следующих случаях:</w:t>
      </w:r>
    </w:p>
    <w:p w14:paraId="2A0999D0"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При снижении цены Контракта без изменения</w:t>
      </w:r>
      <w:r w:rsidR="00A1456B" w:rsidRPr="00E4062D">
        <w:rPr>
          <w:rFonts w:ascii="Times New Roman" w:eastAsia="Times New Roman" w:hAnsi="Times New Roman" w:cs="Times New Roman"/>
          <w:color w:val="000000"/>
          <w:sz w:val="28"/>
          <w:szCs w:val="28"/>
          <w:lang w:eastAsia="ru-RU"/>
        </w:rPr>
        <w:t>,</w:t>
      </w:r>
      <w:r w:rsidRPr="00E4062D">
        <w:rPr>
          <w:rFonts w:ascii="Times New Roman" w:eastAsia="Times New Roman" w:hAnsi="Times New Roman" w:cs="Times New Roman"/>
          <w:color w:val="000000"/>
          <w:sz w:val="28"/>
          <w:szCs w:val="28"/>
          <w:lang w:eastAsia="ru-RU"/>
        </w:rPr>
        <w:t xml:space="preserve"> предусмотренного Контрактом объема оказ</w:t>
      </w:r>
      <w:r w:rsidR="001A3F03" w:rsidRPr="00E4062D">
        <w:rPr>
          <w:rFonts w:ascii="Times New Roman" w:eastAsia="Times New Roman" w:hAnsi="Times New Roman" w:cs="Times New Roman"/>
          <w:color w:val="000000"/>
          <w:sz w:val="28"/>
          <w:szCs w:val="28"/>
          <w:lang w:eastAsia="ru-RU"/>
        </w:rPr>
        <w:t>ываемых</w:t>
      </w:r>
      <w:r w:rsidRPr="00E4062D">
        <w:rPr>
          <w:rFonts w:ascii="Times New Roman" w:eastAsia="Times New Roman" w:hAnsi="Times New Roman" w:cs="Times New Roman"/>
          <w:color w:val="000000"/>
          <w:sz w:val="28"/>
          <w:szCs w:val="28"/>
          <w:lang w:eastAsia="ru-RU"/>
        </w:rPr>
        <w:t xml:space="preserve"> Услуг, качества оказанных Услуг и иных условий Контракта;</w:t>
      </w:r>
    </w:p>
    <w:p w14:paraId="4D5E8259" w14:textId="77777777" w:rsidR="000B2740"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Если по предложению Заказчика увеличивается предусмотренный Контрактом объем оказываемых Услуг не более чем на 10 (десять) процентов или уменьшается предусмотренный Контрактом объем оказываемых Услуг не более чем на 10 (десять) процентов. При этом по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 xml:space="preserve">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услуг, но не более чем на 10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Услуг. </w:t>
      </w:r>
    </w:p>
    <w:p w14:paraId="3DBB7C9B" w14:textId="77777777" w:rsidR="007C79A3" w:rsidRPr="00E4062D" w:rsidRDefault="007C79A3"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Порядок расторжения Контракта</w:t>
      </w:r>
    </w:p>
    <w:p w14:paraId="5CA80BD7"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5DB2686"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lastRenderedPageBreak/>
        <w:t>Расторжение Контракта по соглашению Сторон совершается в письменной форме и</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возможно в случае наступления условий, при которых для одной из Сторон или обеих Сторон дальнейшее исполнение обязательств по Контракта невозможно либо возникает нецелесообразность исполнения Контракта.</w:t>
      </w:r>
    </w:p>
    <w:p w14:paraId="3361C057"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481CA564"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b/>
          <w:color w:val="000000"/>
          <w:sz w:val="28"/>
          <w:szCs w:val="28"/>
          <w:lang w:eastAsia="ru-RU"/>
        </w:rPr>
      </w:pPr>
      <w:r w:rsidRPr="00E4062D">
        <w:rPr>
          <w:rFonts w:ascii="Times New Roman" w:eastAsia="Times New Roman" w:hAnsi="Times New Roman" w:cs="Times New Roman"/>
          <w:b/>
          <w:color w:val="000000"/>
          <w:sz w:val="28"/>
          <w:szCs w:val="28"/>
          <w:lang w:eastAsia="ru-RU"/>
        </w:rPr>
        <w:t>Заказчик вправе принять решение об одностороннем отказе от исполнения Контракта в случаях:</w:t>
      </w:r>
    </w:p>
    <w:p w14:paraId="0E01DABA" w14:textId="77777777" w:rsidR="007C79A3" w:rsidRPr="00E4062D" w:rsidRDefault="007C79A3" w:rsidP="000A46A1">
      <w:pPr>
        <w:pStyle w:val="1"/>
        <w:keepNext w:val="0"/>
        <w:keepLines w:val="0"/>
        <w:numPr>
          <w:ilvl w:val="2"/>
          <w:numId w:val="1"/>
        </w:numPr>
        <w:tabs>
          <w:tab w:val="left" w:pos="284"/>
          <w:tab w:val="left" w:pos="360"/>
          <w:tab w:val="left" w:pos="1276"/>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Нарушение Исполнителем сроков оказания Услуг по Контракту более чем на 10 (десять) рабочих дней;</w:t>
      </w:r>
    </w:p>
    <w:p w14:paraId="7830CC89" w14:textId="77777777" w:rsidR="007C79A3" w:rsidRPr="00E4062D" w:rsidRDefault="007C79A3" w:rsidP="000A46A1">
      <w:pPr>
        <w:pStyle w:val="1"/>
        <w:keepNext w:val="0"/>
        <w:keepLines w:val="0"/>
        <w:numPr>
          <w:ilvl w:val="2"/>
          <w:numId w:val="1"/>
        </w:numPr>
        <w:tabs>
          <w:tab w:val="left" w:pos="284"/>
          <w:tab w:val="left" w:pos="360"/>
          <w:tab w:val="left" w:pos="1276"/>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Осуществление Исполнителем оказания Услуг с существенными нарушениями требований действующих норм законодательства Российской Федерации;</w:t>
      </w:r>
    </w:p>
    <w:p w14:paraId="0323A21A" w14:textId="77777777" w:rsidR="007C79A3" w:rsidRPr="00E4062D" w:rsidRDefault="007C79A3" w:rsidP="000A46A1">
      <w:pPr>
        <w:pStyle w:val="1"/>
        <w:keepNext w:val="0"/>
        <w:keepLines w:val="0"/>
        <w:numPr>
          <w:ilvl w:val="2"/>
          <w:numId w:val="1"/>
        </w:numPr>
        <w:tabs>
          <w:tab w:val="left" w:pos="284"/>
          <w:tab w:val="left" w:pos="360"/>
          <w:tab w:val="left" w:pos="1276"/>
        </w:tabs>
        <w:spacing w:before="0" w:after="0" w:line="240" w:lineRule="auto"/>
        <w:ind w:left="0" w:firstLine="709"/>
        <w:jc w:val="both"/>
        <w:rPr>
          <w:rFonts w:ascii="Times New Roman" w:hAnsi="Times New Roman" w:cs="Times New Roman"/>
          <w:sz w:val="28"/>
          <w:szCs w:val="28"/>
          <w:lang w:eastAsia="ru-RU"/>
        </w:rPr>
      </w:pPr>
      <w:r w:rsidRPr="00E4062D">
        <w:rPr>
          <w:rFonts w:ascii="Times New Roman" w:hAnsi="Times New Roman" w:cs="Times New Roman"/>
          <w:sz w:val="28"/>
          <w:szCs w:val="28"/>
          <w:lang w:eastAsia="ru-RU"/>
        </w:rPr>
        <w:t>Невыполнения Исполнителем в согласованный Сторонами срок (в том числе ненадлежащего выполнения) более 2 (двух) раз либо отказа Исполнителя от выполнения распоряжений Заказчика или уполномоченного лица Заказчика об устранении недостатков, в</w:t>
      </w:r>
      <w:r w:rsidR="005C3B7E" w:rsidRPr="00E4062D">
        <w:rPr>
          <w:rFonts w:ascii="Times New Roman" w:hAnsi="Times New Roman" w:cs="Times New Roman"/>
          <w:sz w:val="28"/>
          <w:szCs w:val="28"/>
          <w:lang w:eastAsia="ru-RU"/>
        </w:rPr>
        <w:t> </w:t>
      </w:r>
      <w:r w:rsidRPr="00E4062D">
        <w:rPr>
          <w:rFonts w:ascii="Times New Roman" w:hAnsi="Times New Roman" w:cs="Times New Roman"/>
          <w:sz w:val="28"/>
          <w:szCs w:val="28"/>
          <w:lang w:eastAsia="ru-RU"/>
        </w:rPr>
        <w:t>оказанных Услугах;</w:t>
      </w:r>
    </w:p>
    <w:p w14:paraId="090E7C84"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0BCB88DC"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A4E0D2C"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Если до расторжения Контракта Исполнитель частично исполнил обязательства, предусмотренные Контрактом, при заключении нового Контракта объем оказываемых Услуг должен быть уменьшен с учетом объема оказанных Услуг, по расторгнутому Контракту. При этом цена вновь заключаемого Контракта должна быть уменьшена пропорционально объему оказанных Услуг.</w:t>
      </w:r>
    </w:p>
    <w:p w14:paraId="3F5C107A" w14:textId="77777777" w:rsidR="000B2740"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Решение Заказчика об одностороннем отказе от исполнения Контракта не позднее чем в течение 3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Контракте, либо по адресу электронной почты, либо с использованием иных средств связи и</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 xml:space="preserve">доставки, обеспечивающих фиксирование такого уведомления и получение Заказчиком подтверждения о его вручении Исполнителю. </w:t>
      </w:r>
      <w:r w:rsidR="000B2740" w:rsidRPr="00E4062D">
        <w:rPr>
          <w:rFonts w:ascii="Times New Roman" w:eastAsia="Times New Roman" w:hAnsi="Times New Roman" w:cs="Times New Roman"/>
          <w:color w:val="000000"/>
          <w:sz w:val="28"/>
          <w:szCs w:val="28"/>
          <w:lang w:eastAsia="ru-RU"/>
        </w:rPr>
        <w:t xml:space="preserve">При невозможности получения указанного подтверждения либо информации датой такого </w:t>
      </w:r>
      <w:r w:rsidR="000B2740" w:rsidRPr="00E4062D">
        <w:rPr>
          <w:rFonts w:ascii="Times New Roman" w:eastAsia="Times New Roman" w:hAnsi="Times New Roman" w:cs="Times New Roman"/>
          <w:color w:val="000000"/>
          <w:sz w:val="28"/>
          <w:szCs w:val="28"/>
          <w:lang w:eastAsia="ru-RU"/>
        </w:rPr>
        <w:lastRenderedPageBreak/>
        <w:t xml:space="preserve">надлежащего уведомления признается дата по истечении </w:t>
      </w:r>
      <w:r w:rsidR="001A3F03" w:rsidRPr="00E4062D">
        <w:rPr>
          <w:rFonts w:ascii="Times New Roman" w:eastAsia="Times New Roman" w:hAnsi="Times New Roman" w:cs="Times New Roman"/>
          <w:color w:val="000000"/>
          <w:sz w:val="28"/>
          <w:szCs w:val="28"/>
          <w:lang w:eastAsia="ru-RU"/>
        </w:rPr>
        <w:t>30</w:t>
      </w:r>
      <w:r w:rsidR="000B2740" w:rsidRPr="00E4062D">
        <w:rPr>
          <w:rFonts w:ascii="Times New Roman" w:eastAsia="Times New Roman" w:hAnsi="Times New Roman" w:cs="Times New Roman"/>
          <w:color w:val="000000"/>
          <w:sz w:val="28"/>
          <w:szCs w:val="28"/>
          <w:lang w:eastAsia="ru-RU"/>
        </w:rPr>
        <w:t xml:space="preserve"> (</w:t>
      </w:r>
      <w:r w:rsidR="001A3F03" w:rsidRPr="00E4062D">
        <w:rPr>
          <w:rFonts w:ascii="Times New Roman" w:eastAsia="Times New Roman" w:hAnsi="Times New Roman" w:cs="Times New Roman"/>
          <w:color w:val="000000"/>
          <w:sz w:val="28"/>
          <w:szCs w:val="28"/>
          <w:lang w:eastAsia="ru-RU"/>
        </w:rPr>
        <w:t>тридцати</w:t>
      </w:r>
      <w:r w:rsidR="000B2740" w:rsidRPr="00E4062D">
        <w:rPr>
          <w:rFonts w:ascii="Times New Roman" w:eastAsia="Times New Roman" w:hAnsi="Times New Roman" w:cs="Times New Roman"/>
          <w:color w:val="000000"/>
          <w:sz w:val="28"/>
          <w:szCs w:val="28"/>
          <w:lang w:eastAsia="ru-RU"/>
        </w:rPr>
        <w:t>) дней с даты отправки Заказчиком решения Исполнителю.</w:t>
      </w:r>
    </w:p>
    <w:p w14:paraId="49F0F3CF"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Выполнение Заказчиком вышеуказанных требований считается надлежащим уведомлением Исполнителя об одностороннем отказе от исполнения Контракта. </w:t>
      </w:r>
    </w:p>
    <w:p w14:paraId="3BC61DB9"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Исполнителя об одностороннем отказе от исполнения Контракта.</w:t>
      </w:r>
    </w:p>
    <w:p w14:paraId="3A6F0DA9"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Заказчик обязан отменить не вступившее в силу решение об одностороннем отказе от</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исполнения Контракта, если в течение 10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w:t>
      </w:r>
      <w:r w:rsidR="005C3B7E" w:rsidRPr="00E4062D">
        <w:rPr>
          <w:rFonts w:ascii="Times New Roman" w:eastAsia="Times New Roman" w:hAnsi="Times New Roman" w:cs="Times New Roman"/>
          <w:color w:val="000000"/>
          <w:sz w:val="28"/>
          <w:szCs w:val="28"/>
          <w:lang w:eastAsia="ru-RU"/>
        </w:rPr>
        <w:t> </w:t>
      </w:r>
      <w:hyperlink w:anchor="P32" w:history="1">
        <w:r w:rsidRPr="00E4062D">
          <w:rPr>
            <w:rFonts w:ascii="Times New Roman" w:eastAsia="Times New Roman" w:hAnsi="Times New Roman" w:cs="Times New Roman"/>
            <w:color w:val="000000"/>
            <w:sz w:val="28"/>
            <w:szCs w:val="28"/>
            <w:lang w:eastAsia="ru-RU"/>
          </w:rPr>
          <w:t>п.</w:t>
        </w:r>
      </w:hyperlink>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5.6. настоящей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14:paraId="516BE2DC"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32EB034A" w14:textId="77777777" w:rsidR="00820E6F"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Решение Исполнителя об одностороннем отказе от исполнения Контракта не позднее чем в течение 3 (трех) рабочих дней с даты принятия такого решения, направляется Заказчику по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почте заказным письмом с уведомлением о вручении по адресу Заказчика, указанному в</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Контракте, либо по адресу электронной почты, либо с использованием иных средств связи и</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 xml:space="preserve">доставки, обеспечивающих фиксирование такого уведомления и получение Исполнителем подтверждения о его вручении Заказчику. </w:t>
      </w:r>
      <w:r w:rsidR="00820E6F" w:rsidRPr="00E4062D">
        <w:rPr>
          <w:rFonts w:ascii="Times New Roman" w:eastAsia="Times New Roman" w:hAnsi="Times New Roman" w:cs="Times New Roman"/>
          <w:color w:val="000000"/>
          <w:sz w:val="28"/>
          <w:szCs w:val="28"/>
          <w:lang w:eastAsia="ru-RU"/>
        </w:rPr>
        <w:t xml:space="preserve">При невозможности получения указанного подтверждения либо информации датой такого надлежащего уведомления признается дата по истечении </w:t>
      </w:r>
      <w:r w:rsidR="001A3F03" w:rsidRPr="00E4062D">
        <w:rPr>
          <w:rFonts w:ascii="Times New Roman" w:eastAsia="Times New Roman" w:hAnsi="Times New Roman" w:cs="Times New Roman"/>
          <w:color w:val="000000"/>
          <w:sz w:val="28"/>
          <w:szCs w:val="28"/>
          <w:lang w:eastAsia="ru-RU"/>
        </w:rPr>
        <w:t xml:space="preserve">30 (тридцати) </w:t>
      </w:r>
      <w:r w:rsidR="00820E6F" w:rsidRPr="00E4062D">
        <w:rPr>
          <w:rFonts w:ascii="Times New Roman" w:eastAsia="Times New Roman" w:hAnsi="Times New Roman" w:cs="Times New Roman"/>
          <w:color w:val="000000"/>
          <w:sz w:val="28"/>
          <w:szCs w:val="28"/>
          <w:lang w:eastAsia="ru-RU"/>
        </w:rPr>
        <w:t>дней с даты отправки Исполнителем решения Заказчику.</w:t>
      </w:r>
    </w:p>
    <w:p w14:paraId="7CEA00E6" w14:textId="77777777" w:rsidR="00820E6F"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Выполнение Исполнителем требований настоящей части считается надлежащим уведомлением Заказчика об одностороннем отказе от исполнения Контракта.</w:t>
      </w:r>
    </w:p>
    <w:p w14:paraId="383181A6"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 Решение Исполнителя об одностороннем отказе от исполнения Контракта вступает в</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14:paraId="5E478E27"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lastRenderedPageBreak/>
        <w:t>Исполнитель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A2547A1"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При расторжении Контракта в связи с односторонним отказом стороны Контракта от</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339E70D" w14:textId="77777777" w:rsidR="007C79A3" w:rsidRPr="00E4062D" w:rsidRDefault="007C79A3" w:rsidP="000A46A1">
      <w:pPr>
        <w:tabs>
          <w:tab w:val="left" w:pos="567"/>
          <w:tab w:val="left" w:pos="1134"/>
        </w:tabs>
        <w:spacing w:after="0" w:line="320" w:lineRule="atLeast"/>
        <w:ind w:firstLine="709"/>
        <w:contextualSpacing/>
        <w:jc w:val="both"/>
        <w:outlineLvl w:val="1"/>
        <w:rPr>
          <w:rFonts w:ascii="Times New Roman" w:eastAsia="Calibri" w:hAnsi="Times New Roman" w:cs="Times New Roman"/>
          <w:color w:val="000000"/>
          <w:sz w:val="28"/>
          <w:szCs w:val="28"/>
          <w:lang w:eastAsia="ru-RU" w:bidi="ru-RU"/>
        </w:rPr>
      </w:pPr>
    </w:p>
    <w:p w14:paraId="5F617F10" w14:textId="77777777" w:rsidR="007C79A3" w:rsidRPr="00E4062D" w:rsidRDefault="007C79A3" w:rsidP="000A46A1">
      <w:pPr>
        <w:pStyle w:val="1"/>
        <w:keepNext w:val="0"/>
        <w:keepLines w:val="0"/>
        <w:numPr>
          <w:ilvl w:val="0"/>
          <w:numId w:val="1"/>
        </w:numPr>
        <w:tabs>
          <w:tab w:val="left" w:pos="284"/>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Ответственность Сторон</w:t>
      </w:r>
    </w:p>
    <w:p w14:paraId="3A548280"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За неисполнение или ненадлежащее исполнение обязательств по Контракту Сторонами уплачивается неустойка (штраф, пени).</w:t>
      </w:r>
    </w:p>
    <w:p w14:paraId="571F3261"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Размер штрафа устанавливается Контрактом в порядке, установленном постановлением Правительства Российской Федерации от 30.08.2017 № 1042, рассчитывается как процент цены Контракта, или в случае, если Контрактом предусмотрены этапы исполнения Контракта, как</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процент этапа исполнения Контракта (далее - цена Контракта (этапа)), за исключением случаев, если законодательством Российской Федерации установлен иной порядок начисления штрафов.</w:t>
      </w:r>
    </w:p>
    <w:p w14:paraId="62DC90D2"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2ACC379" w14:textId="77777777" w:rsidR="007C79A3" w:rsidRPr="00E4062D" w:rsidRDefault="007C79A3" w:rsidP="000A46A1">
      <w:pPr>
        <w:pStyle w:val="1"/>
        <w:keepNext w:val="0"/>
        <w:keepLines w:val="0"/>
        <w:numPr>
          <w:ilvl w:val="2"/>
          <w:numId w:val="1"/>
        </w:numPr>
        <w:tabs>
          <w:tab w:val="left" w:pos="284"/>
          <w:tab w:val="left" w:pos="360"/>
        </w:tabs>
        <w:spacing w:before="0" w:after="0" w:line="240" w:lineRule="auto"/>
        <w:ind w:left="0" w:firstLine="709"/>
        <w:jc w:val="both"/>
        <w:rPr>
          <w:rFonts w:ascii="Times New Roman" w:eastAsia="Times New Roman" w:hAnsi="Times New Roman" w:cs="Times New Roman"/>
          <w:sz w:val="28"/>
          <w:szCs w:val="28"/>
          <w:lang w:eastAsia="ru-RU"/>
        </w:rPr>
      </w:pPr>
      <w:r w:rsidRPr="00E4062D">
        <w:rPr>
          <w:rFonts w:ascii="Times New Roman" w:eastAsia="Times New Roman" w:hAnsi="Times New Roman" w:cs="Times New Roman"/>
          <w:sz w:val="28"/>
          <w:szCs w:val="28"/>
          <w:lang w:eastAsia="ru-RU"/>
        </w:rPr>
        <w:t>10 процентов цены Контракта (этапа) в случае, если цена Контракта (этапа) не</w:t>
      </w:r>
      <w:r w:rsidR="005C3B7E" w:rsidRPr="00E4062D">
        <w:rPr>
          <w:rFonts w:ascii="Times New Roman" w:eastAsia="Times New Roman" w:hAnsi="Times New Roman" w:cs="Times New Roman"/>
          <w:sz w:val="28"/>
          <w:szCs w:val="28"/>
          <w:lang w:eastAsia="ru-RU"/>
        </w:rPr>
        <w:t> </w:t>
      </w:r>
      <w:r w:rsidRPr="00E4062D">
        <w:rPr>
          <w:rFonts w:ascii="Times New Roman" w:eastAsia="Times New Roman" w:hAnsi="Times New Roman" w:cs="Times New Roman"/>
          <w:sz w:val="28"/>
          <w:szCs w:val="28"/>
          <w:lang w:eastAsia="ru-RU"/>
        </w:rPr>
        <w:t>превышает 3 млн. рублей;</w:t>
      </w:r>
    </w:p>
    <w:p w14:paraId="78D3C41B"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174720" w14:textId="77777777" w:rsidR="007C79A3" w:rsidRPr="00E4062D" w:rsidRDefault="007C79A3" w:rsidP="000A46A1">
      <w:pPr>
        <w:pStyle w:val="1"/>
        <w:keepNext w:val="0"/>
        <w:keepLines w:val="0"/>
        <w:numPr>
          <w:ilvl w:val="2"/>
          <w:numId w:val="1"/>
        </w:numPr>
        <w:tabs>
          <w:tab w:val="left" w:pos="284"/>
          <w:tab w:val="left" w:pos="360"/>
        </w:tabs>
        <w:spacing w:before="0" w:after="0" w:line="240" w:lineRule="auto"/>
        <w:ind w:left="0" w:firstLine="709"/>
        <w:jc w:val="both"/>
        <w:rPr>
          <w:rFonts w:ascii="Times New Roman" w:eastAsia="Times New Roman" w:hAnsi="Times New Roman" w:cs="Times New Roman"/>
          <w:sz w:val="28"/>
          <w:szCs w:val="28"/>
          <w:lang w:eastAsia="ru-RU"/>
        </w:rPr>
      </w:pPr>
      <w:r w:rsidRPr="00E4062D">
        <w:rPr>
          <w:rFonts w:ascii="Times New Roman" w:eastAsia="Times New Roman" w:hAnsi="Times New Roman" w:cs="Times New Roman"/>
          <w:sz w:val="28"/>
          <w:szCs w:val="28"/>
          <w:lang w:eastAsia="ru-RU"/>
        </w:rPr>
        <w:t>1000 рублей, если цена Контракта не превышает 3 млн. рублей;</w:t>
      </w:r>
    </w:p>
    <w:p w14:paraId="6B1098A0"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6BC11A8" w14:textId="77777777" w:rsidR="007C79A3" w:rsidRPr="00E4062D" w:rsidRDefault="007C79A3" w:rsidP="000A46A1">
      <w:pPr>
        <w:pStyle w:val="1"/>
        <w:keepNext w:val="0"/>
        <w:keepLines w:val="0"/>
        <w:numPr>
          <w:ilvl w:val="2"/>
          <w:numId w:val="1"/>
        </w:numPr>
        <w:tabs>
          <w:tab w:val="left" w:pos="284"/>
          <w:tab w:val="left" w:pos="360"/>
        </w:tabs>
        <w:spacing w:before="0" w:after="0" w:line="240" w:lineRule="auto"/>
        <w:ind w:left="0" w:firstLine="709"/>
        <w:jc w:val="both"/>
        <w:rPr>
          <w:rFonts w:ascii="Times New Roman" w:eastAsia="Times New Roman" w:hAnsi="Times New Roman" w:cs="Times New Roman"/>
          <w:sz w:val="28"/>
          <w:szCs w:val="28"/>
          <w:lang w:eastAsia="ru-RU"/>
        </w:rPr>
      </w:pPr>
      <w:r w:rsidRPr="00E4062D">
        <w:rPr>
          <w:rFonts w:ascii="Times New Roman" w:eastAsia="Times New Roman" w:hAnsi="Times New Roman" w:cs="Times New Roman"/>
          <w:sz w:val="28"/>
          <w:szCs w:val="28"/>
          <w:lang w:eastAsia="ru-RU"/>
        </w:rPr>
        <w:t>1000 рублей, если цена Контракта не превышает 3 млн. рублей (включительно);</w:t>
      </w:r>
    </w:p>
    <w:p w14:paraId="27FE4AA6"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w:t>
      </w:r>
      <w:r w:rsidRPr="00E4062D">
        <w:rPr>
          <w:rFonts w:ascii="Times New Roman" w:eastAsia="Times New Roman" w:hAnsi="Times New Roman" w:cs="Times New Roman"/>
          <w:color w:val="000000"/>
          <w:sz w:val="28"/>
          <w:szCs w:val="28"/>
          <w:lang w:eastAsia="ru-RU"/>
        </w:rPr>
        <w:lastRenderedPageBreak/>
        <w:t xml:space="preserve">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2430F" w:rsidRPr="00E4062D">
        <w:rPr>
          <w:rFonts w:ascii="Times New Roman" w:eastAsia="Times New Roman" w:hAnsi="Times New Roman" w:cs="Times New Roman"/>
          <w:color w:val="000000"/>
          <w:sz w:val="28"/>
          <w:szCs w:val="28"/>
          <w:lang w:eastAsia="ru-RU"/>
        </w:rPr>
        <w:t>Исполнителем</w:t>
      </w:r>
      <w:r w:rsidRPr="00E4062D">
        <w:rPr>
          <w:rFonts w:ascii="Times New Roman" w:eastAsia="Times New Roman" w:hAnsi="Times New Roman" w:cs="Times New Roman"/>
          <w:color w:val="000000"/>
          <w:sz w:val="28"/>
          <w:szCs w:val="28"/>
          <w:lang w:eastAsia="ru-RU"/>
        </w:rPr>
        <w:t xml:space="preserve"> (подрядчиком, исполнителем), за исключением случаев, если законодательством Российской Федерации установлен иной порядок начисления пени.</w:t>
      </w:r>
    </w:p>
    <w:p w14:paraId="61829C71"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AB88898"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45D1E7D"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Общая сумма начисленных штрафов за неисполнение или ненадлежащее исполнение </w:t>
      </w:r>
      <w:r w:rsidR="00A2430F" w:rsidRPr="00E4062D">
        <w:rPr>
          <w:rFonts w:ascii="Times New Roman" w:eastAsia="Times New Roman" w:hAnsi="Times New Roman" w:cs="Times New Roman"/>
          <w:color w:val="000000"/>
          <w:sz w:val="28"/>
          <w:szCs w:val="28"/>
          <w:lang w:eastAsia="ru-RU"/>
        </w:rPr>
        <w:t>Исполнителем</w:t>
      </w:r>
      <w:r w:rsidRPr="00E4062D">
        <w:rPr>
          <w:rFonts w:ascii="Times New Roman" w:eastAsia="Times New Roman" w:hAnsi="Times New Roman" w:cs="Times New Roman"/>
          <w:color w:val="000000"/>
          <w:sz w:val="28"/>
          <w:szCs w:val="28"/>
          <w:lang w:eastAsia="ru-RU"/>
        </w:rPr>
        <w:t xml:space="preserve"> обязательств, предусмотренных Контрактом, не может превышать цену Контракта</w:t>
      </w:r>
    </w:p>
    <w:p w14:paraId="43677122"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26C0961"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14:paraId="35B0BAE3"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57FE58A0"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Сторона освобождается от уплаты неустойки (штрафа, пени), если докажет, что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DAE0" w14:textId="77777777" w:rsidR="007C79A3" w:rsidRPr="00E4062D" w:rsidRDefault="007C79A3" w:rsidP="000A46A1">
      <w:pPr>
        <w:pStyle w:val="1"/>
        <w:keepNext w:val="0"/>
        <w:keepLines w:val="0"/>
        <w:tabs>
          <w:tab w:val="left" w:pos="284"/>
          <w:tab w:val="left" w:pos="993"/>
        </w:tabs>
        <w:spacing w:before="0" w:after="0" w:line="240" w:lineRule="auto"/>
        <w:ind w:left="709"/>
        <w:jc w:val="both"/>
        <w:rPr>
          <w:rFonts w:ascii="Times New Roman" w:eastAsia="Times New Roman" w:hAnsi="Times New Roman" w:cs="Times New Roman"/>
          <w:color w:val="000000"/>
          <w:sz w:val="28"/>
          <w:szCs w:val="28"/>
          <w:lang w:eastAsia="ru-RU"/>
        </w:rPr>
      </w:pPr>
    </w:p>
    <w:p w14:paraId="76CB9AAA" w14:textId="77777777" w:rsidR="007C79A3" w:rsidRPr="00E4062D" w:rsidRDefault="007C79A3"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Срок действия Контракта</w:t>
      </w:r>
      <w:r w:rsidR="00C128CF" w:rsidRPr="00E4062D">
        <w:rPr>
          <w:rFonts w:ascii="Times New Roman" w:hAnsi="Times New Roman" w:cs="Times New Roman"/>
          <w:b/>
          <w:sz w:val="28"/>
          <w:szCs w:val="28"/>
          <w:lang w:eastAsia="ru-RU"/>
        </w:rPr>
        <w:t xml:space="preserve"> и срок оказания услуг</w:t>
      </w:r>
    </w:p>
    <w:p w14:paraId="7BF95D0C" w14:textId="77777777" w:rsidR="00820E6F" w:rsidRPr="00E4062D" w:rsidRDefault="0036289A" w:rsidP="001A3F03">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Контракт </w:t>
      </w:r>
      <w:r w:rsidR="001A3F03" w:rsidRPr="00E4062D">
        <w:rPr>
          <w:rFonts w:ascii="Times New Roman" w:eastAsia="Times New Roman" w:hAnsi="Times New Roman" w:cs="Times New Roman"/>
          <w:color w:val="000000"/>
          <w:sz w:val="28"/>
          <w:szCs w:val="28"/>
          <w:lang w:eastAsia="ru-RU"/>
        </w:rPr>
        <w:t>вступает в силу с момента его подписания обеими Сторонами и действует до момента исполнения всех обязательств</w:t>
      </w:r>
    </w:p>
    <w:p w14:paraId="287387C7" w14:textId="77777777" w:rsidR="001A3F03" w:rsidRPr="00E4062D" w:rsidRDefault="001A3F03" w:rsidP="001A3F03">
      <w:pPr>
        <w:pStyle w:val="1"/>
        <w:keepNext w:val="0"/>
        <w:keepLines w:val="0"/>
        <w:tabs>
          <w:tab w:val="left" w:pos="426"/>
        </w:tabs>
        <w:spacing w:before="0" w:after="0" w:line="240" w:lineRule="auto"/>
        <w:rPr>
          <w:rFonts w:ascii="Times New Roman" w:hAnsi="Times New Roman" w:cs="Times New Roman"/>
          <w:b/>
          <w:sz w:val="28"/>
          <w:szCs w:val="28"/>
          <w:lang w:eastAsia="ru-RU"/>
        </w:rPr>
      </w:pPr>
    </w:p>
    <w:p w14:paraId="732C9EDA" w14:textId="77777777" w:rsidR="007C79A3" w:rsidRPr="00E4062D" w:rsidRDefault="007C79A3"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lastRenderedPageBreak/>
        <w:t>Обстоятельства непреодолимой силы</w:t>
      </w:r>
    </w:p>
    <w:p w14:paraId="11D70EEE"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bookmarkStart w:id="1" w:name="bookmark7"/>
      <w:r w:rsidRPr="00E4062D">
        <w:rPr>
          <w:rFonts w:ascii="Times New Roman" w:eastAsia="Times New Roman" w:hAnsi="Times New Roman" w:cs="Times New Roman"/>
          <w:color w:val="000000"/>
          <w:sz w:val="28"/>
          <w:szCs w:val="28"/>
          <w:lang w:eastAsia="ru-RU"/>
        </w:rPr>
        <w:t>Стороны освобождаются от ответственности при наступлении обстоятельств непреодолимой силы, в том числе вызванных войной, боевыми действиями, природными катаклизмами, пожарами, землетрясениями, блокадами, революциями, мятежами, запретительными и/или ограничительными правительственными актами, указами и другими действиями, если их</w:t>
      </w:r>
      <w:r w:rsidR="00820E6F" w:rsidRPr="00E4062D">
        <w:rPr>
          <w:rFonts w:ascii="Times New Roman" w:eastAsia="Times New Roman" w:hAnsi="Times New Roman" w:cs="Times New Roman"/>
          <w:color w:val="000000"/>
          <w:sz w:val="28"/>
          <w:szCs w:val="28"/>
          <w:lang w:eastAsia="ru-RU"/>
        </w:rPr>
        <w:t xml:space="preserve"> </w:t>
      </w:r>
      <w:r w:rsidRPr="00E4062D">
        <w:rPr>
          <w:rFonts w:ascii="Times New Roman" w:eastAsia="Times New Roman" w:hAnsi="Times New Roman" w:cs="Times New Roman"/>
          <w:color w:val="000000"/>
          <w:sz w:val="28"/>
          <w:szCs w:val="28"/>
          <w:lang w:eastAsia="ru-RU"/>
        </w:rPr>
        <w:t xml:space="preserve">наступление сделало невозможным выполнение Стороной своих обязательств по Контракту. Стороны немедленно извещают друг друга о начале и об окончании </w:t>
      </w:r>
      <w:r w:rsidR="005362FC" w:rsidRPr="00E4062D">
        <w:rPr>
          <w:rFonts w:ascii="Times New Roman" w:eastAsia="Times New Roman" w:hAnsi="Times New Roman" w:cs="Times New Roman"/>
          <w:color w:val="000000"/>
          <w:sz w:val="28"/>
          <w:szCs w:val="28"/>
          <w:lang w:eastAsia="ru-RU"/>
        </w:rPr>
        <w:t>обстоятельств непреодолимой силы</w:t>
      </w:r>
      <w:r w:rsidRPr="00E4062D">
        <w:rPr>
          <w:rFonts w:ascii="Times New Roman" w:eastAsia="Times New Roman" w:hAnsi="Times New Roman" w:cs="Times New Roman"/>
          <w:color w:val="000000"/>
          <w:sz w:val="28"/>
          <w:szCs w:val="28"/>
          <w:lang w:eastAsia="ru-RU"/>
        </w:rPr>
        <w:t>, при этом доказательством их наличия и сроков действия служат свидетельства, выдаваемые компетентным государственным органом. Если одна из Сторон имеет основания полагать, что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на</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выполнение ею своих обязательств может повлиять одна из вышеперечисленных причин, то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эта Сторона должна немедленно уведомить об этом другую Сторону в письменном виде. В</w:t>
      </w:r>
      <w:r w:rsidR="00820E6F" w:rsidRPr="00E4062D">
        <w:rPr>
          <w:rFonts w:ascii="Times New Roman" w:eastAsia="Times New Roman" w:hAnsi="Times New Roman" w:cs="Times New Roman"/>
          <w:color w:val="000000"/>
          <w:sz w:val="28"/>
          <w:szCs w:val="28"/>
          <w:lang w:eastAsia="ru-RU"/>
        </w:rPr>
        <w:t xml:space="preserve"> </w:t>
      </w:r>
      <w:r w:rsidRPr="00E4062D">
        <w:rPr>
          <w:rFonts w:ascii="Times New Roman" w:eastAsia="Times New Roman" w:hAnsi="Times New Roman" w:cs="Times New Roman"/>
          <w:color w:val="000000"/>
          <w:sz w:val="28"/>
          <w:szCs w:val="28"/>
          <w:lang w:eastAsia="ru-RU"/>
        </w:rPr>
        <w:t xml:space="preserve">любом из вышеуказанных случаев уведомляющая Сторона должна в течение 3 (трех) дней представить в письменном виде все детали и свидетельства того, что выполнение контрактных обязательств может быть сорвано или задержано в результате действия </w:t>
      </w:r>
      <w:r w:rsidR="005362FC" w:rsidRPr="00E4062D">
        <w:rPr>
          <w:rFonts w:ascii="Times New Roman" w:eastAsia="Times New Roman" w:hAnsi="Times New Roman" w:cs="Times New Roman"/>
          <w:color w:val="000000"/>
          <w:sz w:val="28"/>
          <w:szCs w:val="28"/>
          <w:lang w:eastAsia="ru-RU"/>
        </w:rPr>
        <w:t>обстоятельств непреодолимой силы</w:t>
      </w:r>
      <w:r w:rsidRPr="00E4062D">
        <w:rPr>
          <w:rFonts w:ascii="Times New Roman" w:eastAsia="Times New Roman" w:hAnsi="Times New Roman" w:cs="Times New Roman"/>
          <w:color w:val="000000"/>
          <w:sz w:val="28"/>
          <w:szCs w:val="28"/>
          <w:lang w:eastAsia="ru-RU"/>
        </w:rPr>
        <w:t>. Данное письменное уведомление должно включать оценку времени, на</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которое может быть отложено выполнение Контрактных обязательств.</w:t>
      </w:r>
    </w:p>
    <w:p w14:paraId="02646C26" w14:textId="77777777" w:rsidR="007C79A3" w:rsidRPr="00E4062D" w:rsidRDefault="007C79A3" w:rsidP="000A46A1">
      <w:pPr>
        <w:tabs>
          <w:tab w:val="left" w:pos="993"/>
          <w:tab w:val="left" w:pos="1134"/>
        </w:tabs>
        <w:suppressAutoHyphens/>
        <w:spacing w:after="0" w:line="320" w:lineRule="atLeast"/>
        <w:ind w:firstLine="709"/>
        <w:jc w:val="both"/>
        <w:rPr>
          <w:rFonts w:ascii="Times New Roman" w:eastAsia="Times New Roman" w:hAnsi="Times New Roman" w:cs="Times New Roman"/>
          <w:sz w:val="28"/>
          <w:szCs w:val="28"/>
          <w:lang w:eastAsia="ar-SA"/>
        </w:rPr>
      </w:pPr>
      <w:r w:rsidRPr="00E4062D">
        <w:rPr>
          <w:rFonts w:ascii="Times New Roman" w:eastAsia="Times New Roman" w:hAnsi="Times New Roman" w:cs="Times New Roman"/>
          <w:sz w:val="28"/>
          <w:szCs w:val="28"/>
          <w:lang w:eastAsia="ar-SA"/>
        </w:rPr>
        <w:t xml:space="preserve">Не уведомление или несвоевременное уведомление о наступлении </w:t>
      </w:r>
      <w:r w:rsidR="005362FC" w:rsidRPr="00E4062D">
        <w:rPr>
          <w:rFonts w:ascii="Times New Roman" w:eastAsia="Times New Roman" w:hAnsi="Times New Roman" w:cs="Times New Roman"/>
          <w:color w:val="000000"/>
          <w:sz w:val="28"/>
          <w:szCs w:val="28"/>
          <w:lang w:eastAsia="ru-RU" w:bidi="ru-RU"/>
        </w:rPr>
        <w:t>обстоятельств непреодолимой силы</w:t>
      </w:r>
      <w:r w:rsidRPr="00E4062D">
        <w:rPr>
          <w:rFonts w:ascii="Times New Roman" w:eastAsia="Times New Roman" w:hAnsi="Times New Roman" w:cs="Times New Roman"/>
          <w:sz w:val="28"/>
          <w:szCs w:val="28"/>
          <w:lang w:eastAsia="ar-SA"/>
        </w:rPr>
        <w:t xml:space="preserve"> не дает права ссылаться (при невозможности выполнить свои обязанности по</w:t>
      </w:r>
      <w:r w:rsidR="005C3B7E" w:rsidRPr="00E4062D">
        <w:rPr>
          <w:rFonts w:ascii="Times New Roman" w:eastAsia="Times New Roman" w:hAnsi="Times New Roman" w:cs="Times New Roman"/>
          <w:sz w:val="28"/>
          <w:szCs w:val="28"/>
          <w:lang w:eastAsia="ar-SA"/>
        </w:rPr>
        <w:t> </w:t>
      </w:r>
      <w:r w:rsidRPr="00E4062D">
        <w:rPr>
          <w:rFonts w:ascii="Times New Roman" w:eastAsia="Times New Roman" w:hAnsi="Times New Roman" w:cs="Times New Roman"/>
          <w:sz w:val="28"/>
          <w:szCs w:val="28"/>
          <w:lang w:eastAsia="ar-SA"/>
        </w:rPr>
        <w:t xml:space="preserve">Контракту) на наступление </w:t>
      </w:r>
      <w:r w:rsidR="005362FC" w:rsidRPr="00E4062D">
        <w:rPr>
          <w:rFonts w:ascii="Times New Roman" w:eastAsia="Times New Roman" w:hAnsi="Times New Roman" w:cs="Times New Roman"/>
          <w:color w:val="000000"/>
          <w:sz w:val="28"/>
          <w:szCs w:val="28"/>
          <w:lang w:eastAsia="ru-RU" w:bidi="ru-RU"/>
        </w:rPr>
        <w:t>обстоятельств непреодолимой силы</w:t>
      </w:r>
      <w:r w:rsidRPr="00E4062D">
        <w:rPr>
          <w:rFonts w:ascii="Times New Roman" w:eastAsia="Times New Roman" w:hAnsi="Times New Roman" w:cs="Times New Roman"/>
          <w:sz w:val="28"/>
          <w:szCs w:val="28"/>
          <w:lang w:eastAsia="ar-SA"/>
        </w:rPr>
        <w:t>.</w:t>
      </w:r>
    </w:p>
    <w:p w14:paraId="61959D4F"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Сторона, лишенная права ссылаться на наступление </w:t>
      </w:r>
      <w:r w:rsidR="005362FC" w:rsidRPr="00E4062D">
        <w:rPr>
          <w:rFonts w:ascii="Times New Roman" w:eastAsia="Times New Roman" w:hAnsi="Times New Roman" w:cs="Times New Roman"/>
          <w:color w:val="000000"/>
          <w:sz w:val="28"/>
          <w:szCs w:val="28"/>
          <w:lang w:eastAsia="ru-RU"/>
        </w:rPr>
        <w:t>обстоятельств непреодолимой силы</w:t>
      </w:r>
      <w:r w:rsidRPr="00E4062D">
        <w:rPr>
          <w:rFonts w:ascii="Times New Roman" w:eastAsia="Times New Roman" w:hAnsi="Times New Roman" w:cs="Times New Roman"/>
          <w:color w:val="000000"/>
          <w:sz w:val="28"/>
          <w:szCs w:val="28"/>
          <w:lang w:eastAsia="ru-RU"/>
        </w:rPr>
        <w:t>, несет ответственность в соответствии с действующим законодательством.</w:t>
      </w:r>
    </w:p>
    <w:p w14:paraId="43C0BFAF" w14:textId="77777777" w:rsidR="007C79A3" w:rsidRPr="00E4062D" w:rsidRDefault="007C79A3"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Выполнение контрактных обязательств приостанавливается до окончания обстоятельств непреодолимой силы. Если обстоятельства непреодолимой силы продолжаются более 3 (трех) месяцев, каждая из Сторон имеет право на расторжение Контракта в одностороннем порядке с</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предварительным уведомлением другой Стороны за 7 (семь) дней до предполагаемой даты расторжения Контракта. В этом случае Стороны производят взаиморасчеты, датой для наступления которых считается момент получения одной из сторон письменного извещения от Стороны – инициатора расторжения Контракта.</w:t>
      </w:r>
    </w:p>
    <w:bookmarkEnd w:id="1"/>
    <w:p w14:paraId="6B85585B" w14:textId="77777777" w:rsidR="00BF7BB2" w:rsidRPr="00E4062D" w:rsidRDefault="00BF7BB2" w:rsidP="00BF7BB2">
      <w:pPr>
        <w:rPr>
          <w:lang w:eastAsia="ru-RU"/>
        </w:rPr>
      </w:pPr>
    </w:p>
    <w:p w14:paraId="759B78DE" w14:textId="77777777" w:rsidR="005362FC" w:rsidRPr="00E4062D" w:rsidRDefault="005362FC"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Порядок урегулирования споров</w:t>
      </w:r>
    </w:p>
    <w:p w14:paraId="6878C65F"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Все споры и разногласия, возникшие в связи с исполнением Контракта, его изменением, расторжением, подлежат разрешению Сторонами путем переговоров, а достигнутые договоренности, при необходимости, оформляются в виде не противоречащих законодательству Российской Федерации дополнительных соглашений, подписанных Сторонами и скрепленных печатями.</w:t>
      </w:r>
    </w:p>
    <w:p w14:paraId="7C5F0FBD"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lastRenderedPageBreak/>
        <w:t xml:space="preserve">Если по результатам переговоров Стороны не приходят к согласию, споры по Контракту разрешаются в Арбитражном суде </w:t>
      </w:r>
      <w:r w:rsidR="001312AA" w:rsidRPr="00E4062D">
        <w:rPr>
          <w:rFonts w:ascii="Times New Roman" w:eastAsia="Times New Roman" w:hAnsi="Times New Roman" w:cs="Times New Roman"/>
          <w:color w:val="000000"/>
          <w:sz w:val="28"/>
          <w:szCs w:val="28"/>
          <w:lang w:eastAsia="ru-RU"/>
        </w:rPr>
        <w:t xml:space="preserve">г. Москвы </w:t>
      </w:r>
      <w:r w:rsidRPr="00E4062D">
        <w:rPr>
          <w:rFonts w:ascii="Times New Roman" w:eastAsia="Times New Roman" w:hAnsi="Times New Roman" w:cs="Times New Roman"/>
          <w:color w:val="000000"/>
          <w:sz w:val="28"/>
          <w:szCs w:val="28"/>
          <w:lang w:eastAsia="ru-RU"/>
        </w:rPr>
        <w:t>(ст. 37 Арбитражного процессуального кодекса Российской Федерации).</w:t>
      </w:r>
    </w:p>
    <w:p w14:paraId="65EBAEB5"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До передачи спора на разрешение Арбитражного суда </w:t>
      </w:r>
      <w:r w:rsidR="001312AA" w:rsidRPr="00E4062D">
        <w:rPr>
          <w:rFonts w:ascii="Times New Roman" w:eastAsia="Times New Roman" w:hAnsi="Times New Roman" w:cs="Times New Roman"/>
          <w:color w:val="000000"/>
          <w:sz w:val="28"/>
          <w:szCs w:val="28"/>
          <w:lang w:eastAsia="ru-RU"/>
        </w:rPr>
        <w:t xml:space="preserve">г. Москвы </w:t>
      </w:r>
      <w:r w:rsidRPr="00E4062D">
        <w:rPr>
          <w:rFonts w:ascii="Times New Roman" w:eastAsia="Times New Roman" w:hAnsi="Times New Roman" w:cs="Times New Roman"/>
          <w:color w:val="000000"/>
          <w:sz w:val="28"/>
          <w:szCs w:val="28"/>
          <w:lang w:eastAsia="ru-RU"/>
        </w:rPr>
        <w:t>Стороны примут меры к его урегулированию в претензионном порядке.</w:t>
      </w:r>
    </w:p>
    <w:p w14:paraId="1D9A4912"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Все претензии по Контракту с обеих Сторон оформляются в письменном виде (претензии) и направляются другой Стороне для рассмотрения в претензионном порядке посредством почтовой связи в виде заказных писем с уведомлением либо вручаются в руки. Стороны определяют, что претензии по Контракту должны быть рассмотрены Сторонами в течение 30 (тридцати) дней с момента отправления претензии.</w:t>
      </w:r>
    </w:p>
    <w:p w14:paraId="42F1FFEC" w14:textId="77777777" w:rsidR="005362FC" w:rsidRPr="00E4062D" w:rsidRDefault="005362FC" w:rsidP="000A46A1">
      <w:pPr>
        <w:pStyle w:val="1"/>
        <w:keepNext w:val="0"/>
        <w:keepLines w:val="0"/>
        <w:tabs>
          <w:tab w:val="left" w:pos="426"/>
        </w:tabs>
        <w:spacing w:before="0" w:after="0" w:line="240" w:lineRule="auto"/>
        <w:rPr>
          <w:rFonts w:ascii="Times New Roman" w:hAnsi="Times New Roman" w:cs="Times New Roman"/>
          <w:b/>
          <w:sz w:val="28"/>
          <w:szCs w:val="28"/>
          <w:lang w:eastAsia="ru-RU"/>
        </w:rPr>
      </w:pPr>
    </w:p>
    <w:p w14:paraId="58F3C60B" w14:textId="77777777" w:rsidR="005362FC" w:rsidRPr="00E4062D" w:rsidRDefault="005362FC"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Антикоррупционная оговорка</w:t>
      </w:r>
    </w:p>
    <w:p w14:paraId="1B016E83"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0F95B41"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192E80EA"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w:t>
      </w:r>
      <w:r w:rsidR="00A2430F" w:rsidRPr="00E4062D">
        <w:rPr>
          <w:rFonts w:ascii="Times New Roman" w:eastAsia="Times New Roman" w:hAnsi="Times New Roman" w:cs="Times New Roman"/>
          <w:color w:val="000000"/>
          <w:sz w:val="28"/>
          <w:szCs w:val="28"/>
          <w:lang w:eastAsia="ru-RU"/>
        </w:rPr>
        <w:t>Исполнителем</w:t>
      </w:r>
      <w:r w:rsidRPr="00E4062D">
        <w:rPr>
          <w:rFonts w:ascii="Times New Roman" w:eastAsia="Times New Roman" w:hAnsi="Times New Roman" w:cs="Times New Roman"/>
          <w:color w:val="000000"/>
          <w:sz w:val="28"/>
          <w:szCs w:val="28"/>
          <w:lang w:eastAsia="ru-RU"/>
        </w:rPr>
        <w:t>,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Контракту до получения подтверждения, что нарушение не произошло или не произойдет. Это</w:t>
      </w:r>
      <w:r w:rsidR="005C3B7E" w:rsidRPr="00E4062D">
        <w:rPr>
          <w:rFonts w:ascii="Times New Roman" w:eastAsia="Times New Roman" w:hAnsi="Times New Roman" w:cs="Times New Roman"/>
          <w:color w:val="000000"/>
          <w:sz w:val="28"/>
          <w:szCs w:val="28"/>
          <w:lang w:eastAsia="ru-RU"/>
        </w:rPr>
        <w:t> </w:t>
      </w:r>
      <w:r w:rsidRPr="00E4062D">
        <w:rPr>
          <w:rFonts w:ascii="Times New Roman" w:eastAsia="Times New Roman" w:hAnsi="Times New Roman" w:cs="Times New Roman"/>
          <w:color w:val="000000"/>
          <w:sz w:val="28"/>
          <w:szCs w:val="28"/>
          <w:lang w:eastAsia="ru-RU"/>
        </w:rPr>
        <w:t>подтверждение должно быть направлено в течение 10 (десяти) рабочих дней с даты направления письменного уведомления.</w:t>
      </w:r>
    </w:p>
    <w:p w14:paraId="2814629B" w14:textId="77777777" w:rsidR="005362FC" w:rsidRPr="00E4062D" w:rsidRDefault="005362FC" w:rsidP="000A46A1">
      <w:pPr>
        <w:pStyle w:val="1"/>
        <w:keepNext w:val="0"/>
        <w:keepLines w:val="0"/>
        <w:tabs>
          <w:tab w:val="left" w:pos="426"/>
        </w:tabs>
        <w:spacing w:before="0" w:after="0" w:line="240" w:lineRule="auto"/>
        <w:rPr>
          <w:rFonts w:ascii="Times New Roman" w:hAnsi="Times New Roman" w:cs="Times New Roman"/>
          <w:b/>
          <w:sz w:val="28"/>
          <w:szCs w:val="28"/>
          <w:lang w:eastAsia="ru-RU"/>
        </w:rPr>
      </w:pPr>
    </w:p>
    <w:p w14:paraId="3117A6BB" w14:textId="77777777" w:rsidR="005362FC" w:rsidRPr="00E4062D" w:rsidRDefault="005362FC"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Конфиденциальность</w:t>
      </w:r>
    </w:p>
    <w:p w14:paraId="73642647"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Вся предоставляемая Сторонами друг другу юридическая, финансовая и иная информация, связанная с заключением и исполнением Контракта, считается конфиденциальной информацией.</w:t>
      </w:r>
    </w:p>
    <w:p w14:paraId="641D6388"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Стороны Контракта обязуются:</w:t>
      </w:r>
    </w:p>
    <w:p w14:paraId="56804E6B" w14:textId="77777777" w:rsidR="005362FC" w:rsidRPr="00E4062D" w:rsidRDefault="005362FC" w:rsidP="000A46A1">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Обеспечить хранение конфиденциальной информации, исключающее доступ к</w:t>
      </w:r>
      <w:r w:rsidR="005C3B7E" w:rsidRPr="00E4062D">
        <w:rPr>
          <w:rFonts w:ascii="Times New Roman" w:eastAsia="Times New Roman" w:hAnsi="Times New Roman" w:cs="Times New Roman"/>
          <w:sz w:val="28"/>
          <w:szCs w:val="28"/>
          <w:lang w:eastAsia="ru-RU" w:bidi="he-IL"/>
        </w:rPr>
        <w:t> </w:t>
      </w:r>
      <w:r w:rsidRPr="00E4062D">
        <w:rPr>
          <w:rFonts w:ascii="Times New Roman" w:eastAsia="Times New Roman" w:hAnsi="Times New Roman" w:cs="Times New Roman"/>
          <w:sz w:val="28"/>
          <w:szCs w:val="28"/>
          <w:lang w:eastAsia="ru-RU" w:bidi="he-IL"/>
        </w:rPr>
        <w:t>информации третьих лиц;</w:t>
      </w:r>
    </w:p>
    <w:p w14:paraId="134D3BEF" w14:textId="77777777" w:rsidR="005362FC" w:rsidRPr="00E4062D" w:rsidRDefault="005362FC" w:rsidP="000A46A1">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 xml:space="preserve"> Не передавать конфиденциальную информацию третьим лицам как в полном объеме, так и частично, если иное прямо не предусмотрено законодательством Российской Федерации;</w:t>
      </w:r>
    </w:p>
    <w:p w14:paraId="15010A3B" w14:textId="77777777" w:rsidR="005362FC" w:rsidRPr="00E4062D" w:rsidRDefault="005362FC" w:rsidP="000A46A1">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 xml:space="preserve"> Не передавать и не разглашать содержание конфиденциальной информации или</w:t>
      </w:r>
      <w:r w:rsidR="005C3B7E" w:rsidRPr="00E4062D">
        <w:rPr>
          <w:rFonts w:ascii="Times New Roman" w:eastAsia="Times New Roman" w:hAnsi="Times New Roman" w:cs="Times New Roman"/>
          <w:sz w:val="28"/>
          <w:szCs w:val="28"/>
          <w:lang w:eastAsia="ru-RU" w:bidi="he-IL"/>
        </w:rPr>
        <w:t> </w:t>
      </w:r>
      <w:r w:rsidRPr="00E4062D">
        <w:rPr>
          <w:rFonts w:ascii="Times New Roman" w:eastAsia="Times New Roman" w:hAnsi="Times New Roman" w:cs="Times New Roman"/>
          <w:sz w:val="28"/>
          <w:szCs w:val="28"/>
          <w:lang w:eastAsia="ru-RU" w:bidi="he-IL"/>
        </w:rPr>
        <w:t>иными способами не делать ее известной третьим лицам, если иное не предусмотрено законодательством Российской Федерации;</w:t>
      </w:r>
    </w:p>
    <w:p w14:paraId="63F23B12" w14:textId="77777777" w:rsidR="005362FC" w:rsidRPr="00E4062D" w:rsidRDefault="005362FC" w:rsidP="000A46A1">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 xml:space="preserve"> Обеспечить доступ к конфиденциальной информации только для уполномоченных представителей Сторон, проинструктированных о порядке работы с конфиденциальной информацией;</w:t>
      </w:r>
    </w:p>
    <w:p w14:paraId="5ED0FFDF" w14:textId="77777777" w:rsidR="005362FC" w:rsidRPr="00E4062D" w:rsidRDefault="005362FC" w:rsidP="000A46A1">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 xml:space="preserve"> 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w:t>
      </w:r>
      <w:r w:rsidR="005C3B7E" w:rsidRPr="00E4062D">
        <w:rPr>
          <w:rFonts w:ascii="Times New Roman" w:eastAsia="Times New Roman" w:hAnsi="Times New Roman" w:cs="Times New Roman"/>
          <w:sz w:val="28"/>
          <w:szCs w:val="28"/>
          <w:lang w:eastAsia="ru-RU" w:bidi="he-IL"/>
        </w:rPr>
        <w:t> </w:t>
      </w:r>
      <w:r w:rsidRPr="00E4062D">
        <w:rPr>
          <w:rFonts w:ascii="Times New Roman" w:eastAsia="Times New Roman" w:hAnsi="Times New Roman" w:cs="Times New Roman"/>
          <w:sz w:val="28"/>
          <w:szCs w:val="28"/>
          <w:lang w:eastAsia="ru-RU" w:bidi="he-IL"/>
        </w:rPr>
        <w:t>устранения в максимально короткий период времени последствий такого раскрытия и</w:t>
      </w:r>
      <w:r w:rsidR="005C3B7E" w:rsidRPr="00E4062D">
        <w:rPr>
          <w:rFonts w:ascii="Times New Roman" w:eastAsia="Times New Roman" w:hAnsi="Times New Roman" w:cs="Times New Roman"/>
          <w:sz w:val="28"/>
          <w:szCs w:val="28"/>
          <w:lang w:eastAsia="ru-RU" w:bidi="he-IL"/>
        </w:rPr>
        <w:t> </w:t>
      </w:r>
      <w:r w:rsidRPr="00E4062D">
        <w:rPr>
          <w:rFonts w:ascii="Times New Roman" w:eastAsia="Times New Roman" w:hAnsi="Times New Roman" w:cs="Times New Roman"/>
          <w:sz w:val="28"/>
          <w:szCs w:val="28"/>
          <w:lang w:eastAsia="ru-RU" w:bidi="he-IL"/>
        </w:rPr>
        <w:t>возместить другой Стороне убытки, связанные с раскрытием конфиденциальной информации.</w:t>
      </w:r>
    </w:p>
    <w:p w14:paraId="12F50227"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Стороны Контракта вправе распоряжаться конфиденциальной информацией только при наличии предварительного письменного согласия другой Стороны.</w:t>
      </w:r>
    </w:p>
    <w:p w14:paraId="5C605A79" w14:textId="77777777" w:rsidR="005362FC" w:rsidRPr="00E4062D" w:rsidRDefault="005362FC" w:rsidP="000A46A1">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rPr>
      </w:pPr>
      <w:r w:rsidRPr="00E4062D">
        <w:rPr>
          <w:rFonts w:ascii="Times New Roman" w:eastAsia="Times New Roman" w:hAnsi="Times New Roman" w:cs="Times New Roman"/>
          <w:color w:val="000000"/>
          <w:sz w:val="28"/>
          <w:szCs w:val="28"/>
          <w:lang w:eastAsia="ru-RU"/>
        </w:rPr>
        <w:t>Сторона, желающая сделать публичное заявление, касающееся Контракта, обязана предварительно получить письменное согласие другой Стороны.</w:t>
      </w:r>
    </w:p>
    <w:p w14:paraId="777BB8A8" w14:textId="77777777" w:rsidR="005362FC" w:rsidRPr="00E4062D" w:rsidRDefault="005362FC" w:rsidP="000A46A1">
      <w:pPr>
        <w:tabs>
          <w:tab w:val="left" w:pos="567"/>
          <w:tab w:val="left" w:pos="1134"/>
        </w:tabs>
        <w:spacing w:after="0" w:line="320" w:lineRule="atLeast"/>
        <w:ind w:firstLine="709"/>
        <w:contextualSpacing/>
        <w:jc w:val="both"/>
        <w:outlineLvl w:val="1"/>
        <w:rPr>
          <w:rFonts w:ascii="Times New Roman" w:eastAsia="Calibri" w:hAnsi="Times New Roman" w:cs="Times New Roman"/>
          <w:color w:val="000000"/>
          <w:sz w:val="28"/>
          <w:szCs w:val="28"/>
          <w:lang w:eastAsia="ru-RU" w:bidi="ru-RU"/>
        </w:rPr>
      </w:pPr>
    </w:p>
    <w:p w14:paraId="60680A07" w14:textId="77777777" w:rsidR="005362FC" w:rsidRPr="00E4062D" w:rsidRDefault="005362FC"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lang w:eastAsia="ru-RU"/>
        </w:rPr>
      </w:pPr>
      <w:r w:rsidRPr="00E4062D">
        <w:rPr>
          <w:rFonts w:ascii="Times New Roman" w:hAnsi="Times New Roman" w:cs="Times New Roman"/>
          <w:b/>
          <w:sz w:val="28"/>
          <w:szCs w:val="28"/>
          <w:lang w:eastAsia="ru-RU"/>
        </w:rPr>
        <w:t>Прочие условия</w:t>
      </w:r>
    </w:p>
    <w:p w14:paraId="12559845" w14:textId="77777777" w:rsidR="005362FC" w:rsidRPr="00E4062D" w:rsidRDefault="005362FC" w:rsidP="00A2430F">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Все приложения к Контракту являются его неотъемной частью.</w:t>
      </w:r>
    </w:p>
    <w:p w14:paraId="78BF4DDA" w14:textId="77777777" w:rsidR="006C43BC" w:rsidRPr="00E4062D" w:rsidRDefault="005362FC" w:rsidP="00A2430F">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 xml:space="preserve">Приложение № 1 – </w:t>
      </w:r>
      <w:r w:rsidR="00A2430F" w:rsidRPr="00E4062D">
        <w:rPr>
          <w:rFonts w:ascii="Times New Roman" w:eastAsia="Times New Roman" w:hAnsi="Times New Roman" w:cs="Times New Roman"/>
          <w:sz w:val="28"/>
          <w:szCs w:val="28"/>
          <w:lang w:eastAsia="ru-RU" w:bidi="he-IL"/>
        </w:rPr>
        <w:t>Расчет стоимости оказываемых услуг;</w:t>
      </w:r>
    </w:p>
    <w:p w14:paraId="5E1AACA3" w14:textId="77777777" w:rsidR="005362FC" w:rsidRPr="00E4062D" w:rsidRDefault="005362FC" w:rsidP="00A2430F">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sz w:val="28"/>
          <w:szCs w:val="28"/>
          <w:lang w:eastAsia="ru-RU" w:bidi="he-IL"/>
        </w:rPr>
      </w:pPr>
      <w:r w:rsidRPr="00E4062D">
        <w:rPr>
          <w:rFonts w:ascii="Times New Roman" w:eastAsia="Times New Roman" w:hAnsi="Times New Roman" w:cs="Times New Roman"/>
          <w:sz w:val="28"/>
          <w:szCs w:val="28"/>
          <w:lang w:eastAsia="ru-RU" w:bidi="he-IL"/>
        </w:rPr>
        <w:t xml:space="preserve">Приложение № 2 – </w:t>
      </w:r>
      <w:r w:rsidR="00A2430F" w:rsidRPr="00E4062D">
        <w:rPr>
          <w:rFonts w:ascii="Times New Roman" w:eastAsia="Times New Roman" w:hAnsi="Times New Roman" w:cs="Times New Roman"/>
          <w:sz w:val="28"/>
          <w:szCs w:val="28"/>
          <w:lang w:eastAsia="ru-RU" w:bidi="he-IL"/>
        </w:rPr>
        <w:t>Форма акта сдачи-приемки оказанных услуг</w:t>
      </w:r>
      <w:r w:rsidRPr="00E4062D">
        <w:rPr>
          <w:rFonts w:ascii="Times New Roman" w:eastAsia="Times New Roman" w:hAnsi="Times New Roman" w:cs="Times New Roman"/>
          <w:sz w:val="28"/>
          <w:szCs w:val="28"/>
          <w:lang w:eastAsia="ru-RU" w:bidi="he-IL"/>
        </w:rPr>
        <w:t>.</w:t>
      </w:r>
    </w:p>
    <w:p w14:paraId="405DE093" w14:textId="77777777" w:rsidR="00A2430F" w:rsidRPr="00E4062D" w:rsidRDefault="00A2430F" w:rsidP="00A2430F">
      <w:pPr>
        <w:pStyle w:val="ConsNormal"/>
        <w:widowControl/>
        <w:numPr>
          <w:ilvl w:val="1"/>
          <w:numId w:val="1"/>
        </w:numPr>
        <w:tabs>
          <w:tab w:val="left" w:pos="170"/>
          <w:tab w:val="left" w:pos="284"/>
        </w:tabs>
        <w:ind w:left="0" w:right="0" w:firstLine="709"/>
        <w:jc w:val="both"/>
        <w:rPr>
          <w:rFonts w:ascii="Times New Roman" w:hAnsi="Times New Roman" w:cs="Times New Roman"/>
          <w:sz w:val="28"/>
          <w:szCs w:val="28"/>
        </w:rPr>
      </w:pPr>
      <w:r w:rsidRPr="00E4062D">
        <w:rPr>
          <w:rFonts w:ascii="Times New Roman" w:hAnsi="Times New Roman" w:cs="Times New Roman"/>
          <w:sz w:val="28"/>
          <w:szCs w:val="28"/>
        </w:rPr>
        <w:t>Исполнитель согласовывает с Заказчиком удобное время доставки информации, а Заказчик обязуется обеспечить готовность технических средств или беспрепятственный доступ к АРМ в оговоренное время в случае доставки информации специалистом Исполнителя и выделить со своей стороны ответственного сотрудника для приема информации от Исполнителя.</w:t>
      </w:r>
    </w:p>
    <w:p w14:paraId="6C7D4ECD" w14:textId="77777777" w:rsidR="00A2430F" w:rsidRPr="00E4062D" w:rsidRDefault="00A2430F" w:rsidP="00A2430F">
      <w:pPr>
        <w:pStyle w:val="ConsNormal"/>
        <w:widowControl/>
        <w:numPr>
          <w:ilvl w:val="1"/>
          <w:numId w:val="1"/>
        </w:numPr>
        <w:tabs>
          <w:tab w:val="left" w:pos="170"/>
          <w:tab w:val="left" w:pos="284"/>
        </w:tabs>
        <w:ind w:left="0" w:right="0" w:firstLine="709"/>
        <w:jc w:val="both"/>
        <w:rPr>
          <w:rFonts w:ascii="Times New Roman" w:hAnsi="Times New Roman" w:cs="Times New Roman"/>
          <w:sz w:val="28"/>
          <w:szCs w:val="28"/>
        </w:rPr>
      </w:pPr>
      <w:r w:rsidRPr="00E4062D">
        <w:rPr>
          <w:rFonts w:ascii="Times New Roman" w:hAnsi="Times New Roman" w:cs="Times New Roman"/>
          <w:sz w:val="28"/>
          <w:szCs w:val="28"/>
        </w:rPr>
        <w:t>В случае доставки информации с помощью телекоммуникационных средств все расходы, связанные с обеспечением достаточного для оказания текущих информационных услуг трафика, оплачиваются Заказчиком за свой счет.</w:t>
      </w:r>
    </w:p>
    <w:p w14:paraId="1E4501CA" w14:textId="77777777" w:rsidR="005362FC" w:rsidRPr="00E4062D" w:rsidRDefault="005362FC" w:rsidP="00A2430F">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lastRenderedPageBreak/>
        <w:t>В случае изменения наименования, адреса места нахождения или банковских реквизитов Стороны, она письменно извещает об этом другую Сторону в течение 7 (семи) календарных дней с даты такого изменения.</w:t>
      </w:r>
    </w:p>
    <w:p w14:paraId="58626AD6" w14:textId="77777777" w:rsidR="005362FC" w:rsidRPr="00E4062D" w:rsidRDefault="005362FC" w:rsidP="00A2430F">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Стороны договорились, что вся переписка (уведомления) и все пересылаемые документы по Контракту направляются по адресу, указанному в Контракте. Вся корреспонденция во исполнение Контракту предоставляется Сторонами друг другу одним из следующих способов:</w:t>
      </w:r>
    </w:p>
    <w:p w14:paraId="52A98662" w14:textId="77777777" w:rsidR="005362FC" w:rsidRPr="00E4062D" w:rsidRDefault="005362FC" w:rsidP="00A2430F">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b/>
          <w:color w:val="000000"/>
          <w:kern w:val="1"/>
          <w:sz w:val="28"/>
          <w:szCs w:val="28"/>
          <w:lang w:eastAsia="ru-RU" w:bidi="ru-RU"/>
        </w:rPr>
      </w:pPr>
      <w:r w:rsidRPr="00E4062D">
        <w:rPr>
          <w:rFonts w:ascii="Times New Roman" w:eastAsia="Times New Roman" w:hAnsi="Times New Roman" w:cs="Times New Roman"/>
          <w:b/>
          <w:color w:val="000000"/>
          <w:kern w:val="1"/>
          <w:sz w:val="28"/>
          <w:szCs w:val="28"/>
          <w:lang w:eastAsia="ru-RU" w:bidi="ru-RU"/>
        </w:rPr>
        <w:t>направляется по средствам электронной почты на адрес, отраженный в Контракте;</w:t>
      </w:r>
    </w:p>
    <w:p w14:paraId="4C9533FE" w14:textId="77777777" w:rsidR="005362FC" w:rsidRPr="00E4062D" w:rsidRDefault="005362FC" w:rsidP="00A2430F">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b/>
          <w:color w:val="000000"/>
          <w:kern w:val="1"/>
          <w:sz w:val="28"/>
          <w:szCs w:val="28"/>
          <w:lang w:eastAsia="ru-RU" w:bidi="ru-RU"/>
        </w:rPr>
      </w:pPr>
      <w:r w:rsidRPr="00E4062D">
        <w:rPr>
          <w:rFonts w:ascii="Times New Roman" w:eastAsia="Times New Roman" w:hAnsi="Times New Roman" w:cs="Times New Roman"/>
          <w:b/>
          <w:color w:val="000000"/>
          <w:kern w:val="1"/>
          <w:sz w:val="28"/>
          <w:szCs w:val="28"/>
          <w:lang w:eastAsia="ru-RU" w:bidi="ru-RU"/>
        </w:rPr>
        <w:t xml:space="preserve">направляется заказным письмом; </w:t>
      </w:r>
    </w:p>
    <w:p w14:paraId="12F881AD" w14:textId="77777777" w:rsidR="005362FC" w:rsidRPr="00E4062D" w:rsidRDefault="005362FC" w:rsidP="00A2430F">
      <w:pPr>
        <w:pStyle w:val="1"/>
        <w:keepNext w:val="0"/>
        <w:keepLines w:val="0"/>
        <w:numPr>
          <w:ilvl w:val="2"/>
          <w:numId w:val="1"/>
        </w:numPr>
        <w:tabs>
          <w:tab w:val="left" w:pos="284"/>
          <w:tab w:val="left" w:pos="360"/>
          <w:tab w:val="left" w:pos="1560"/>
        </w:tabs>
        <w:spacing w:before="0" w:after="0" w:line="240" w:lineRule="auto"/>
        <w:ind w:left="0" w:firstLine="709"/>
        <w:jc w:val="both"/>
        <w:rPr>
          <w:rFonts w:ascii="Times New Roman" w:eastAsia="Times New Roman" w:hAnsi="Times New Roman" w:cs="Times New Roman"/>
          <w:b/>
          <w:color w:val="000000"/>
          <w:kern w:val="1"/>
          <w:sz w:val="28"/>
          <w:szCs w:val="28"/>
          <w:lang w:eastAsia="ru-RU" w:bidi="ru-RU"/>
        </w:rPr>
      </w:pPr>
      <w:r w:rsidRPr="00E4062D">
        <w:rPr>
          <w:rFonts w:ascii="Times New Roman" w:eastAsia="Times New Roman" w:hAnsi="Times New Roman" w:cs="Times New Roman"/>
          <w:b/>
          <w:color w:val="000000"/>
          <w:kern w:val="1"/>
          <w:sz w:val="28"/>
          <w:szCs w:val="28"/>
          <w:lang w:eastAsia="ru-RU" w:bidi="ru-RU"/>
        </w:rPr>
        <w:t>вручается нарочным под расписку;</w:t>
      </w:r>
    </w:p>
    <w:p w14:paraId="62937AA0" w14:textId="77777777" w:rsidR="005362FC" w:rsidRPr="00E4062D" w:rsidRDefault="005362FC" w:rsidP="00A2430F">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 xml:space="preserve">При исполнении Контракта не допускается перемена </w:t>
      </w:r>
      <w:r w:rsidR="006C43BC" w:rsidRPr="00E4062D">
        <w:rPr>
          <w:rFonts w:ascii="Times New Roman" w:eastAsia="Times New Roman" w:hAnsi="Times New Roman" w:cs="Times New Roman"/>
          <w:color w:val="000000"/>
          <w:sz w:val="28"/>
          <w:szCs w:val="28"/>
          <w:lang w:eastAsia="ru-RU" w:bidi="ru-RU"/>
        </w:rPr>
        <w:t>Исполнителя</w:t>
      </w:r>
      <w:r w:rsidRPr="00E4062D">
        <w:rPr>
          <w:rFonts w:ascii="Times New Roman" w:eastAsia="Times New Roman" w:hAnsi="Times New Roman" w:cs="Times New Roman"/>
          <w:color w:val="000000"/>
          <w:sz w:val="28"/>
          <w:szCs w:val="28"/>
          <w:lang w:eastAsia="ru-RU" w:bidi="ru-RU"/>
        </w:rPr>
        <w:t xml:space="preserve">, за исключением случаев, если новый </w:t>
      </w:r>
      <w:r w:rsidR="006C43BC" w:rsidRPr="00E4062D">
        <w:rPr>
          <w:rFonts w:ascii="Times New Roman" w:eastAsia="Times New Roman" w:hAnsi="Times New Roman" w:cs="Times New Roman"/>
          <w:color w:val="000000"/>
          <w:sz w:val="28"/>
          <w:szCs w:val="28"/>
          <w:lang w:eastAsia="ru-RU" w:bidi="ru-RU"/>
        </w:rPr>
        <w:t>Исполнитель</w:t>
      </w:r>
      <w:r w:rsidRPr="00E4062D">
        <w:rPr>
          <w:rFonts w:ascii="Times New Roman" w:eastAsia="Times New Roman" w:hAnsi="Times New Roman" w:cs="Times New Roman"/>
          <w:color w:val="000000"/>
          <w:sz w:val="28"/>
          <w:szCs w:val="28"/>
          <w:lang w:eastAsia="ru-RU" w:bidi="ru-RU"/>
        </w:rPr>
        <w:t xml:space="preserve"> является правопреемником </w:t>
      </w:r>
      <w:r w:rsidR="006C43BC" w:rsidRPr="00E4062D">
        <w:rPr>
          <w:rFonts w:ascii="Times New Roman" w:eastAsia="Times New Roman" w:hAnsi="Times New Roman" w:cs="Times New Roman"/>
          <w:color w:val="000000"/>
          <w:sz w:val="28"/>
          <w:szCs w:val="28"/>
          <w:lang w:eastAsia="ru-RU" w:bidi="ru-RU"/>
        </w:rPr>
        <w:t>Исполнителя</w:t>
      </w:r>
      <w:r w:rsidRPr="00E4062D">
        <w:rPr>
          <w:rFonts w:ascii="Times New Roman" w:eastAsia="Times New Roman" w:hAnsi="Times New Roman" w:cs="Times New Roman"/>
          <w:color w:val="000000"/>
          <w:sz w:val="28"/>
          <w:szCs w:val="28"/>
          <w:lang w:eastAsia="ru-RU" w:bidi="ru-RU"/>
        </w:rPr>
        <w:t xml:space="preserve"> по Контракту вследствие реорганизации юридического лица в форме преобразования, слияния или</w:t>
      </w:r>
      <w:r w:rsidR="005C3B7E" w:rsidRPr="00E4062D">
        <w:rPr>
          <w:rFonts w:ascii="Times New Roman" w:eastAsia="Times New Roman" w:hAnsi="Times New Roman" w:cs="Times New Roman"/>
          <w:color w:val="000000"/>
          <w:sz w:val="28"/>
          <w:szCs w:val="28"/>
          <w:lang w:eastAsia="ru-RU" w:bidi="ru-RU"/>
        </w:rPr>
        <w:t> </w:t>
      </w:r>
      <w:r w:rsidRPr="00E4062D">
        <w:rPr>
          <w:rFonts w:ascii="Times New Roman" w:eastAsia="Times New Roman" w:hAnsi="Times New Roman" w:cs="Times New Roman"/>
          <w:color w:val="000000"/>
          <w:sz w:val="28"/>
          <w:szCs w:val="28"/>
          <w:lang w:eastAsia="ru-RU" w:bidi="ru-RU"/>
        </w:rPr>
        <w:t>присоединения.</w:t>
      </w:r>
    </w:p>
    <w:p w14:paraId="4ED42F7B" w14:textId="77777777" w:rsidR="006C43BC" w:rsidRPr="00E4062D" w:rsidRDefault="005362FC" w:rsidP="00A2430F">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В случае перемены Заказчика по Контракту права и обязанности Заказчика по</w:t>
      </w:r>
      <w:r w:rsidR="005C3B7E" w:rsidRPr="00E4062D">
        <w:rPr>
          <w:rFonts w:ascii="Times New Roman" w:eastAsia="Times New Roman" w:hAnsi="Times New Roman" w:cs="Times New Roman"/>
          <w:color w:val="000000"/>
          <w:sz w:val="28"/>
          <w:szCs w:val="28"/>
          <w:lang w:eastAsia="ru-RU" w:bidi="ru-RU"/>
        </w:rPr>
        <w:t> </w:t>
      </w:r>
      <w:r w:rsidRPr="00E4062D">
        <w:rPr>
          <w:rFonts w:ascii="Times New Roman" w:eastAsia="Times New Roman" w:hAnsi="Times New Roman" w:cs="Times New Roman"/>
          <w:color w:val="000000"/>
          <w:sz w:val="28"/>
          <w:szCs w:val="28"/>
          <w:lang w:eastAsia="ru-RU" w:bidi="ru-RU"/>
        </w:rPr>
        <w:t>Контракту переходят к новому заказчику в том же объеме и на тех же условиях.</w:t>
      </w:r>
    </w:p>
    <w:p w14:paraId="3D2E55FA" w14:textId="77777777" w:rsidR="006C43BC" w:rsidRPr="00E4062D" w:rsidRDefault="001F0D09" w:rsidP="00A2430F">
      <w:pPr>
        <w:pStyle w:val="1"/>
        <w:keepNext w:val="0"/>
        <w:keepLines w:val="0"/>
        <w:numPr>
          <w:ilvl w:val="1"/>
          <w:numId w:val="1"/>
        </w:numPr>
        <w:tabs>
          <w:tab w:val="left" w:pos="284"/>
          <w:tab w:val="left" w:pos="993"/>
        </w:tabs>
        <w:spacing w:before="0" w:after="0" w:line="240" w:lineRule="auto"/>
        <w:ind w:left="0" w:firstLine="709"/>
        <w:jc w:val="both"/>
        <w:rPr>
          <w:rFonts w:ascii="Times New Roman" w:eastAsia="Times New Roman" w:hAnsi="Times New Roman" w:cs="Times New Roman"/>
          <w:color w:val="000000"/>
          <w:sz w:val="28"/>
          <w:szCs w:val="28"/>
          <w:lang w:eastAsia="ru-RU" w:bidi="ru-RU"/>
        </w:rPr>
      </w:pPr>
      <w:r w:rsidRPr="00E4062D">
        <w:rPr>
          <w:rFonts w:ascii="Times New Roman" w:eastAsia="Times New Roman" w:hAnsi="Times New Roman" w:cs="Times New Roman"/>
          <w:color w:val="000000"/>
          <w:sz w:val="28"/>
          <w:szCs w:val="28"/>
          <w:lang w:eastAsia="ru-RU" w:bidi="ru-RU"/>
        </w:rPr>
        <w:t xml:space="preserve">Электронные и факсимильные копии </w:t>
      </w:r>
      <w:r w:rsidR="000C7651" w:rsidRPr="00E4062D">
        <w:rPr>
          <w:rFonts w:ascii="Times New Roman" w:eastAsia="Times New Roman" w:hAnsi="Times New Roman" w:cs="Times New Roman"/>
          <w:color w:val="000000"/>
          <w:sz w:val="28"/>
          <w:szCs w:val="28"/>
          <w:lang w:eastAsia="ru-RU" w:bidi="ru-RU"/>
        </w:rPr>
        <w:t>Контракт</w:t>
      </w:r>
      <w:r w:rsidRPr="00E4062D">
        <w:rPr>
          <w:rFonts w:ascii="Times New Roman" w:eastAsia="Times New Roman" w:hAnsi="Times New Roman" w:cs="Times New Roman"/>
          <w:color w:val="000000"/>
          <w:sz w:val="28"/>
          <w:szCs w:val="28"/>
          <w:lang w:eastAsia="ru-RU" w:bidi="ru-RU"/>
        </w:rPr>
        <w:t>а и приложения к нему имеют юридическую силу до момента получения оригиналов документов. Обмен оригиналами документов обязателен для сторон в течение 20 (двадцати) дней с момента подписания электронной ил</w:t>
      </w:r>
      <w:r w:rsidR="006C43BC" w:rsidRPr="00E4062D">
        <w:rPr>
          <w:rFonts w:ascii="Times New Roman" w:eastAsia="Times New Roman" w:hAnsi="Times New Roman" w:cs="Times New Roman"/>
          <w:color w:val="000000"/>
          <w:sz w:val="28"/>
          <w:szCs w:val="28"/>
          <w:lang w:eastAsia="ru-RU" w:bidi="ru-RU"/>
        </w:rPr>
        <w:t>и факсимильной копии документа.</w:t>
      </w:r>
    </w:p>
    <w:p w14:paraId="35A53EEC" w14:textId="77777777" w:rsidR="00A2430F" w:rsidRPr="00E4062D" w:rsidRDefault="00A2430F" w:rsidP="00A2430F">
      <w:pPr>
        <w:pStyle w:val="1"/>
        <w:keepNext w:val="0"/>
        <w:keepLines w:val="0"/>
        <w:tabs>
          <w:tab w:val="left" w:pos="426"/>
        </w:tabs>
        <w:spacing w:before="0" w:after="0" w:line="240" w:lineRule="auto"/>
        <w:rPr>
          <w:rFonts w:ascii="Times New Roman" w:hAnsi="Times New Roman" w:cs="Times New Roman"/>
          <w:b/>
          <w:sz w:val="28"/>
          <w:szCs w:val="28"/>
        </w:rPr>
      </w:pPr>
    </w:p>
    <w:p w14:paraId="1F6BBB2E" w14:textId="77777777" w:rsidR="006C7D5C" w:rsidRPr="00E4062D" w:rsidRDefault="001F0D09" w:rsidP="000A46A1">
      <w:pPr>
        <w:pStyle w:val="1"/>
        <w:keepNext w:val="0"/>
        <w:keepLines w:val="0"/>
        <w:numPr>
          <w:ilvl w:val="0"/>
          <w:numId w:val="1"/>
        </w:numPr>
        <w:tabs>
          <w:tab w:val="left" w:pos="426"/>
        </w:tabs>
        <w:spacing w:before="0" w:after="0" w:line="240" w:lineRule="auto"/>
        <w:ind w:left="0" w:firstLine="0"/>
        <w:jc w:val="center"/>
        <w:rPr>
          <w:rFonts w:ascii="Times New Roman" w:hAnsi="Times New Roman" w:cs="Times New Roman"/>
          <w:b/>
          <w:sz w:val="28"/>
          <w:szCs w:val="28"/>
        </w:rPr>
      </w:pPr>
      <w:r w:rsidRPr="00E4062D">
        <w:rPr>
          <w:rFonts w:ascii="Times New Roman" w:hAnsi="Times New Roman" w:cs="Times New Roman"/>
          <w:b/>
          <w:sz w:val="28"/>
          <w:szCs w:val="28"/>
        </w:rPr>
        <w:t>Адреса, реквизиты и подписи Сторон</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666"/>
      </w:tblGrid>
      <w:tr w:rsidR="000E79F9" w:rsidRPr="00E4062D" w14:paraId="5A01C0FC" w14:textId="77777777" w:rsidTr="005D5088">
        <w:tc>
          <w:tcPr>
            <w:tcW w:w="5097" w:type="dxa"/>
          </w:tcPr>
          <w:p w14:paraId="02F88637" w14:textId="77777777" w:rsidR="000E79F9" w:rsidRPr="00E4062D" w:rsidRDefault="005D5088" w:rsidP="000A46A1">
            <w:pPr>
              <w:jc w:val="center"/>
              <w:rPr>
                <w:rFonts w:ascii="Times New Roman" w:hAnsi="Times New Roman" w:cs="Times New Roman"/>
                <w:b/>
                <w:sz w:val="28"/>
                <w:szCs w:val="28"/>
              </w:rPr>
            </w:pPr>
            <w:r w:rsidRPr="00E4062D">
              <w:rPr>
                <w:rFonts w:ascii="Times New Roman" w:hAnsi="Times New Roman" w:cs="Times New Roman"/>
                <w:b/>
                <w:color w:val="000000"/>
                <w:sz w:val="28"/>
                <w:szCs w:val="28"/>
              </w:rPr>
              <w:t>Заказчик:</w:t>
            </w:r>
          </w:p>
        </w:tc>
        <w:tc>
          <w:tcPr>
            <w:tcW w:w="5098" w:type="dxa"/>
          </w:tcPr>
          <w:p w14:paraId="1341AFCB" w14:textId="77777777" w:rsidR="000E79F9" w:rsidRPr="00E4062D" w:rsidRDefault="005D5088" w:rsidP="000A46A1">
            <w:pPr>
              <w:jc w:val="center"/>
              <w:rPr>
                <w:rFonts w:ascii="Times New Roman" w:hAnsi="Times New Roman" w:cs="Times New Roman"/>
                <w:b/>
                <w:sz w:val="28"/>
                <w:szCs w:val="28"/>
              </w:rPr>
            </w:pPr>
            <w:r w:rsidRPr="00E4062D">
              <w:rPr>
                <w:rFonts w:ascii="Times New Roman" w:hAnsi="Times New Roman" w:cs="Times New Roman"/>
                <w:b/>
                <w:sz w:val="28"/>
                <w:szCs w:val="28"/>
              </w:rPr>
              <w:t>Исполнитель:</w:t>
            </w:r>
          </w:p>
        </w:tc>
      </w:tr>
      <w:tr w:rsidR="005D5088" w:rsidRPr="00E4062D" w14:paraId="4497F318" w14:textId="77777777" w:rsidTr="005D5088">
        <w:tc>
          <w:tcPr>
            <w:tcW w:w="5097" w:type="dxa"/>
          </w:tcPr>
          <w:p w14:paraId="105563E8" w14:textId="57BF03CF" w:rsidR="005D5088" w:rsidRPr="00E4062D" w:rsidRDefault="005D5088" w:rsidP="000A46A1">
            <w:pPr>
              <w:jc w:val="center"/>
              <w:rPr>
                <w:rFonts w:ascii="Times New Roman" w:hAnsi="Times New Roman" w:cs="Times New Roman"/>
                <w:b/>
                <w:i/>
                <w:sz w:val="28"/>
                <w:szCs w:val="28"/>
              </w:rPr>
            </w:pPr>
          </w:p>
        </w:tc>
        <w:tc>
          <w:tcPr>
            <w:tcW w:w="5098" w:type="dxa"/>
          </w:tcPr>
          <w:p w14:paraId="36E68563" w14:textId="661F3EF4" w:rsidR="005D5088" w:rsidRPr="00E4062D" w:rsidRDefault="005D5088" w:rsidP="00A2430F">
            <w:pPr>
              <w:tabs>
                <w:tab w:val="left" w:pos="288"/>
                <w:tab w:val="left" w:pos="432"/>
                <w:tab w:val="left" w:pos="4608"/>
              </w:tabs>
              <w:rPr>
                <w:rFonts w:ascii="Times New Roman" w:hAnsi="Times New Roman"/>
                <w:b/>
                <w:i/>
                <w:sz w:val="28"/>
                <w:szCs w:val="28"/>
              </w:rPr>
            </w:pPr>
          </w:p>
        </w:tc>
      </w:tr>
      <w:tr w:rsidR="00A2430F" w:rsidRPr="00944546" w14:paraId="0D8A496D" w14:textId="77777777" w:rsidTr="005E2882">
        <w:tc>
          <w:tcPr>
            <w:tcW w:w="5097" w:type="dxa"/>
          </w:tcPr>
          <w:p w14:paraId="64112443" w14:textId="2805E43E" w:rsidR="00B12A42" w:rsidRPr="00944546" w:rsidRDefault="00B12A42" w:rsidP="00A2430F">
            <w:pPr>
              <w:rPr>
                <w:rFonts w:ascii="Times New Roman" w:hAnsi="Times New Roman" w:cs="Times New Roman"/>
                <w:sz w:val="28"/>
                <w:szCs w:val="28"/>
              </w:rPr>
            </w:pPr>
          </w:p>
        </w:tc>
        <w:tc>
          <w:tcPr>
            <w:tcW w:w="5098" w:type="dxa"/>
            <w:tcBorders>
              <w:top w:val="nil"/>
              <w:left w:val="nil"/>
              <w:bottom w:val="nil"/>
              <w:right w:val="nil"/>
            </w:tcBorders>
          </w:tcPr>
          <w:p w14:paraId="133258ED" w14:textId="56020EFD" w:rsidR="00A2430F" w:rsidRPr="00944546" w:rsidRDefault="00A2430F" w:rsidP="00A2430F">
            <w:pPr>
              <w:tabs>
                <w:tab w:val="left" w:pos="288"/>
                <w:tab w:val="left" w:pos="432"/>
                <w:tab w:val="left" w:pos="4608"/>
              </w:tabs>
              <w:rPr>
                <w:rFonts w:ascii="Times New Roman" w:hAnsi="Times New Roman"/>
                <w:sz w:val="28"/>
                <w:szCs w:val="28"/>
              </w:rPr>
            </w:pPr>
          </w:p>
        </w:tc>
      </w:tr>
      <w:tr w:rsidR="00A2430F" w:rsidRPr="00E4062D" w14:paraId="1BF6FEB1" w14:textId="77777777" w:rsidTr="005E2882">
        <w:tc>
          <w:tcPr>
            <w:tcW w:w="5097" w:type="dxa"/>
          </w:tcPr>
          <w:p w14:paraId="0D2F9F76" w14:textId="086F047B" w:rsidR="00A2430F" w:rsidRDefault="00A2430F" w:rsidP="00A2430F">
            <w:pPr>
              <w:rPr>
                <w:rFonts w:ascii="Times New Roman" w:hAnsi="Times New Roman" w:cs="Times New Roman"/>
                <w:sz w:val="28"/>
                <w:szCs w:val="28"/>
              </w:rPr>
            </w:pPr>
          </w:p>
          <w:p w14:paraId="260BA1ED" w14:textId="77777777" w:rsidR="00B12A42" w:rsidRPr="00E4062D" w:rsidRDefault="00B12A42" w:rsidP="00A2430F">
            <w:pPr>
              <w:rPr>
                <w:rFonts w:ascii="Times New Roman" w:hAnsi="Times New Roman" w:cs="Times New Roman"/>
                <w:sz w:val="28"/>
                <w:szCs w:val="28"/>
              </w:rPr>
            </w:pPr>
          </w:p>
          <w:p w14:paraId="77052291" w14:textId="0CF76E80" w:rsidR="00A2430F" w:rsidRPr="00E4062D" w:rsidRDefault="00A2430F" w:rsidP="004954F4">
            <w:pPr>
              <w:rPr>
                <w:rFonts w:ascii="Times New Roman" w:hAnsi="Times New Roman" w:cs="Times New Roman"/>
                <w:sz w:val="28"/>
                <w:szCs w:val="28"/>
              </w:rPr>
            </w:pPr>
            <w:r w:rsidRPr="00E4062D">
              <w:rPr>
                <w:rFonts w:ascii="Times New Roman" w:hAnsi="Times New Roman" w:cs="Times New Roman"/>
                <w:sz w:val="28"/>
                <w:szCs w:val="28"/>
              </w:rPr>
              <w:t>_________________/</w:t>
            </w:r>
            <w:r w:rsidR="004954F4">
              <w:rPr>
                <w:rFonts w:ascii="Times New Roman" w:hAnsi="Times New Roman" w:cs="Times New Roman"/>
                <w:sz w:val="28"/>
                <w:szCs w:val="28"/>
              </w:rPr>
              <w:t xml:space="preserve">           </w:t>
            </w:r>
            <w:r w:rsidRPr="00E4062D">
              <w:rPr>
                <w:rFonts w:ascii="Times New Roman" w:hAnsi="Times New Roman" w:cs="Times New Roman"/>
                <w:sz w:val="28"/>
                <w:szCs w:val="28"/>
              </w:rPr>
              <w:t xml:space="preserve">/ </w:t>
            </w:r>
          </w:p>
        </w:tc>
        <w:tc>
          <w:tcPr>
            <w:tcW w:w="5098" w:type="dxa"/>
            <w:tcBorders>
              <w:top w:val="nil"/>
              <w:left w:val="nil"/>
              <w:bottom w:val="nil"/>
              <w:right w:val="nil"/>
            </w:tcBorders>
            <w:shd w:val="clear" w:color="auto" w:fill="auto"/>
          </w:tcPr>
          <w:p w14:paraId="1B0C176E" w14:textId="270802E6" w:rsidR="00A2430F" w:rsidRDefault="00A2430F" w:rsidP="00A2430F">
            <w:pPr>
              <w:tabs>
                <w:tab w:val="left" w:pos="288"/>
                <w:tab w:val="left" w:pos="432"/>
                <w:tab w:val="left" w:pos="4608"/>
              </w:tabs>
              <w:ind w:right="142"/>
              <w:rPr>
                <w:rFonts w:ascii="Times New Roman" w:hAnsi="Times New Roman"/>
                <w:sz w:val="28"/>
                <w:szCs w:val="28"/>
              </w:rPr>
            </w:pPr>
          </w:p>
          <w:p w14:paraId="7963E94C" w14:textId="77777777" w:rsidR="00B12A42" w:rsidRPr="00E4062D" w:rsidRDefault="00B12A42" w:rsidP="00A2430F">
            <w:pPr>
              <w:tabs>
                <w:tab w:val="left" w:pos="288"/>
                <w:tab w:val="left" w:pos="432"/>
                <w:tab w:val="left" w:pos="4608"/>
              </w:tabs>
              <w:ind w:right="142"/>
              <w:rPr>
                <w:rFonts w:ascii="Times New Roman" w:hAnsi="Times New Roman"/>
                <w:sz w:val="28"/>
                <w:szCs w:val="28"/>
              </w:rPr>
            </w:pPr>
          </w:p>
          <w:p w14:paraId="39EB8917" w14:textId="5A8F9397" w:rsidR="00A2430F" w:rsidRPr="00E4062D" w:rsidRDefault="00A2430F" w:rsidP="004954F4">
            <w:pPr>
              <w:tabs>
                <w:tab w:val="left" w:pos="288"/>
                <w:tab w:val="left" w:pos="432"/>
                <w:tab w:val="left" w:pos="4608"/>
              </w:tabs>
              <w:ind w:right="142"/>
              <w:rPr>
                <w:rFonts w:ascii="Times New Roman" w:hAnsi="Times New Roman"/>
                <w:sz w:val="24"/>
                <w:szCs w:val="24"/>
              </w:rPr>
            </w:pPr>
            <w:r w:rsidRPr="00E4062D">
              <w:rPr>
                <w:rFonts w:ascii="Times New Roman" w:hAnsi="Times New Roman"/>
                <w:sz w:val="28"/>
                <w:szCs w:val="28"/>
              </w:rPr>
              <w:t>_______________</w:t>
            </w:r>
            <w:r w:rsidR="004954F4">
              <w:rPr>
                <w:rFonts w:ascii="Times New Roman" w:hAnsi="Times New Roman"/>
                <w:sz w:val="28"/>
                <w:szCs w:val="28"/>
              </w:rPr>
              <w:t xml:space="preserve">/         /     </w:t>
            </w:r>
          </w:p>
        </w:tc>
      </w:tr>
      <w:tr w:rsidR="00A2430F" w:rsidRPr="00E4062D" w14:paraId="3D043FA5" w14:textId="77777777" w:rsidTr="005D5088">
        <w:tc>
          <w:tcPr>
            <w:tcW w:w="5097" w:type="dxa"/>
          </w:tcPr>
          <w:p w14:paraId="6D957CC7" w14:textId="77777777" w:rsidR="00A2430F" w:rsidRPr="00E4062D" w:rsidRDefault="00A2430F" w:rsidP="00A2430F">
            <w:pPr>
              <w:rPr>
                <w:rFonts w:ascii="Times New Roman" w:hAnsi="Times New Roman" w:cs="Times New Roman"/>
                <w:b/>
                <w:sz w:val="28"/>
                <w:szCs w:val="28"/>
              </w:rPr>
            </w:pPr>
            <w:r w:rsidRPr="00E4062D">
              <w:rPr>
                <w:rFonts w:ascii="Times New Roman" w:hAnsi="Times New Roman" w:cs="Times New Roman"/>
                <w:sz w:val="28"/>
                <w:szCs w:val="28"/>
              </w:rPr>
              <w:t>М.П.</w:t>
            </w:r>
          </w:p>
        </w:tc>
        <w:tc>
          <w:tcPr>
            <w:tcW w:w="5098" w:type="dxa"/>
          </w:tcPr>
          <w:p w14:paraId="1AE0CC24" w14:textId="77777777" w:rsidR="00A2430F" w:rsidRPr="00E4062D" w:rsidRDefault="00A2430F" w:rsidP="00A2430F">
            <w:pPr>
              <w:rPr>
                <w:rFonts w:ascii="Times New Roman" w:hAnsi="Times New Roman" w:cs="Times New Roman"/>
                <w:b/>
                <w:sz w:val="28"/>
                <w:szCs w:val="28"/>
              </w:rPr>
            </w:pPr>
            <w:r w:rsidRPr="00E4062D">
              <w:rPr>
                <w:rFonts w:ascii="Times New Roman" w:hAnsi="Times New Roman" w:cs="Times New Roman"/>
                <w:sz w:val="28"/>
                <w:szCs w:val="28"/>
              </w:rPr>
              <w:t>М.П.</w:t>
            </w:r>
          </w:p>
        </w:tc>
      </w:tr>
    </w:tbl>
    <w:p w14:paraId="670A6A1E" w14:textId="77777777" w:rsidR="001A056C" w:rsidRPr="00E4062D" w:rsidRDefault="001A056C" w:rsidP="001A056C">
      <w:pPr>
        <w:rPr>
          <w:rFonts w:ascii="Times New Roman" w:hAnsi="Times New Roman" w:cs="Times New Roman"/>
          <w:sz w:val="28"/>
          <w:szCs w:val="28"/>
        </w:rPr>
      </w:pPr>
    </w:p>
    <w:p w14:paraId="1595DE30" w14:textId="77777777" w:rsidR="00D73D69" w:rsidRPr="00E4062D" w:rsidRDefault="00D73D69" w:rsidP="001A056C">
      <w:pPr>
        <w:rPr>
          <w:rFonts w:ascii="Times New Roman" w:hAnsi="Times New Roman" w:cs="Times New Roman"/>
          <w:sz w:val="28"/>
          <w:szCs w:val="28"/>
        </w:rPr>
        <w:sectPr w:rsidR="00D73D69" w:rsidRPr="00E4062D" w:rsidSect="000743A7">
          <w:headerReference w:type="default" r:id="rId9"/>
          <w:pgSz w:w="11906" w:h="16838" w:code="9"/>
          <w:pgMar w:top="1134" w:right="851" w:bottom="1134" w:left="1701" w:header="709" w:footer="709" w:gutter="0"/>
          <w:cols w:space="708"/>
          <w:docGrid w:linePitch="360"/>
        </w:sect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8"/>
        <w:gridCol w:w="3667"/>
      </w:tblGrid>
      <w:tr w:rsidR="00D73D69" w:rsidRPr="00E4062D" w14:paraId="127B929F" w14:textId="77777777" w:rsidTr="002B1375">
        <w:tc>
          <w:tcPr>
            <w:tcW w:w="10206" w:type="dxa"/>
          </w:tcPr>
          <w:p w14:paraId="31799062" w14:textId="77777777" w:rsidR="00D73D69" w:rsidRPr="00E4062D" w:rsidRDefault="00D73D69" w:rsidP="00D73D69">
            <w:pPr>
              <w:rPr>
                <w:rFonts w:ascii="Times New Roman" w:hAnsi="Times New Roman"/>
                <w:iCs/>
                <w:sz w:val="28"/>
                <w:szCs w:val="28"/>
              </w:rPr>
            </w:pPr>
          </w:p>
        </w:tc>
        <w:tc>
          <w:tcPr>
            <w:tcW w:w="4321" w:type="dxa"/>
          </w:tcPr>
          <w:p w14:paraId="1FA4DB3E" w14:textId="77777777" w:rsidR="00D73D69" w:rsidRPr="00E4062D" w:rsidRDefault="00D73D69" w:rsidP="00D73D69">
            <w:pPr>
              <w:rPr>
                <w:rFonts w:ascii="Times New Roman" w:hAnsi="Times New Roman"/>
                <w:iCs/>
                <w:sz w:val="28"/>
                <w:szCs w:val="28"/>
              </w:rPr>
            </w:pPr>
            <w:r w:rsidRPr="00E4062D">
              <w:rPr>
                <w:rFonts w:ascii="Times New Roman" w:hAnsi="Times New Roman"/>
                <w:iCs/>
                <w:sz w:val="28"/>
                <w:szCs w:val="28"/>
              </w:rPr>
              <w:t>Приложение № 1</w:t>
            </w:r>
          </w:p>
        </w:tc>
      </w:tr>
      <w:tr w:rsidR="00D73D69" w:rsidRPr="00E4062D" w14:paraId="671A7BCE" w14:textId="77777777" w:rsidTr="002B1375">
        <w:tc>
          <w:tcPr>
            <w:tcW w:w="10206" w:type="dxa"/>
          </w:tcPr>
          <w:p w14:paraId="29B4A0F9" w14:textId="77777777" w:rsidR="00D73D69" w:rsidRPr="00E4062D" w:rsidRDefault="00D73D69" w:rsidP="00D73D69">
            <w:pPr>
              <w:rPr>
                <w:rFonts w:ascii="Times New Roman" w:hAnsi="Times New Roman"/>
                <w:iCs/>
                <w:sz w:val="28"/>
                <w:szCs w:val="28"/>
              </w:rPr>
            </w:pPr>
          </w:p>
        </w:tc>
        <w:tc>
          <w:tcPr>
            <w:tcW w:w="4321" w:type="dxa"/>
          </w:tcPr>
          <w:p w14:paraId="119047AD" w14:textId="65E40F3F" w:rsidR="00D73D69" w:rsidRPr="00E4062D" w:rsidRDefault="00D73D69" w:rsidP="002B1375">
            <w:pPr>
              <w:rPr>
                <w:rFonts w:ascii="Times New Roman" w:hAnsi="Times New Roman"/>
                <w:iCs/>
                <w:sz w:val="28"/>
                <w:szCs w:val="28"/>
              </w:rPr>
            </w:pPr>
            <w:r w:rsidRPr="00E4062D">
              <w:rPr>
                <w:rFonts w:ascii="Times New Roman" w:hAnsi="Times New Roman"/>
                <w:iCs/>
                <w:sz w:val="28"/>
                <w:szCs w:val="28"/>
              </w:rPr>
              <w:t>к Контракту №</w:t>
            </w:r>
            <w:r w:rsidR="002B1375" w:rsidRPr="00E4062D">
              <w:rPr>
                <w:rFonts w:ascii="Times New Roman" w:eastAsia="Times New Roman" w:hAnsi="Times New Roman" w:cs="Times New Roman"/>
                <w:b/>
                <w:color w:val="000000"/>
                <w:sz w:val="28"/>
                <w:szCs w:val="28"/>
                <w:lang w:eastAsia="ru-RU" w:bidi="ru-RU"/>
              </w:rPr>
              <w:t xml:space="preserve"> </w:t>
            </w:r>
            <w:r w:rsidR="0057350A">
              <w:rPr>
                <w:rFonts w:ascii="Times New Roman" w:eastAsia="Times New Roman" w:hAnsi="Times New Roman" w:cs="Times New Roman"/>
                <w:color w:val="000000"/>
                <w:sz w:val="28"/>
                <w:szCs w:val="28"/>
                <w:lang w:eastAsia="ru-RU" w:bidi="ru-RU"/>
              </w:rPr>
              <w:t>_____</w:t>
            </w:r>
          </w:p>
        </w:tc>
      </w:tr>
      <w:tr w:rsidR="00D73D69" w:rsidRPr="00E4062D" w14:paraId="2C8818E8" w14:textId="77777777" w:rsidTr="002B1375">
        <w:tc>
          <w:tcPr>
            <w:tcW w:w="10206" w:type="dxa"/>
          </w:tcPr>
          <w:p w14:paraId="7E0C845E" w14:textId="77777777" w:rsidR="00D73D69" w:rsidRPr="00E4062D" w:rsidRDefault="00D73D69" w:rsidP="00D73D69">
            <w:pPr>
              <w:rPr>
                <w:rFonts w:ascii="Times New Roman" w:hAnsi="Times New Roman"/>
                <w:iCs/>
                <w:sz w:val="28"/>
                <w:szCs w:val="28"/>
              </w:rPr>
            </w:pPr>
          </w:p>
        </w:tc>
        <w:tc>
          <w:tcPr>
            <w:tcW w:w="4321" w:type="dxa"/>
          </w:tcPr>
          <w:p w14:paraId="413F17FD" w14:textId="5226B151" w:rsidR="00D73D69" w:rsidRPr="00E4062D" w:rsidRDefault="00D73D69" w:rsidP="004954F4">
            <w:pPr>
              <w:rPr>
                <w:rFonts w:ascii="Times New Roman" w:hAnsi="Times New Roman"/>
                <w:iCs/>
                <w:sz w:val="28"/>
                <w:szCs w:val="28"/>
              </w:rPr>
            </w:pPr>
            <w:r w:rsidRPr="00E4062D">
              <w:rPr>
                <w:rFonts w:ascii="Times New Roman" w:hAnsi="Times New Roman"/>
                <w:iCs/>
                <w:sz w:val="28"/>
                <w:szCs w:val="28"/>
              </w:rPr>
              <w:t>от «</w:t>
            </w:r>
            <w:r w:rsidRPr="00E4062D">
              <w:rPr>
                <w:rFonts w:ascii="Times New Roman" w:hAnsi="Times New Roman"/>
                <w:iCs/>
                <w:sz w:val="28"/>
                <w:szCs w:val="28"/>
                <w:u w:val="single"/>
              </w:rPr>
              <w:t>___</w:t>
            </w:r>
            <w:r w:rsidRPr="00E4062D">
              <w:rPr>
                <w:rFonts w:ascii="Times New Roman" w:hAnsi="Times New Roman"/>
                <w:iCs/>
                <w:sz w:val="28"/>
                <w:szCs w:val="28"/>
              </w:rPr>
              <w:t>»</w:t>
            </w:r>
            <w:r w:rsidRPr="00E4062D">
              <w:rPr>
                <w:rFonts w:ascii="Times New Roman" w:hAnsi="Times New Roman"/>
                <w:iCs/>
                <w:sz w:val="28"/>
                <w:szCs w:val="28"/>
                <w:u w:val="single"/>
              </w:rPr>
              <w:t>__________</w:t>
            </w:r>
            <w:r w:rsidRPr="00E4062D">
              <w:rPr>
                <w:rFonts w:ascii="Times New Roman" w:hAnsi="Times New Roman"/>
                <w:iCs/>
                <w:sz w:val="28"/>
                <w:szCs w:val="28"/>
              </w:rPr>
              <w:t>202</w:t>
            </w:r>
            <w:r w:rsidR="0057350A">
              <w:rPr>
                <w:rFonts w:ascii="Times New Roman" w:hAnsi="Times New Roman"/>
                <w:iCs/>
                <w:sz w:val="28"/>
                <w:szCs w:val="28"/>
              </w:rPr>
              <w:t>6</w:t>
            </w:r>
          </w:p>
        </w:tc>
      </w:tr>
    </w:tbl>
    <w:p w14:paraId="7C304782" w14:textId="77777777" w:rsidR="00D73D69" w:rsidRPr="00E4062D" w:rsidRDefault="00D73D69" w:rsidP="00A82D2A">
      <w:pPr>
        <w:spacing w:after="0"/>
        <w:jc w:val="right"/>
        <w:rPr>
          <w:rFonts w:ascii="Times New Roman" w:hAnsi="Times New Roman"/>
          <w:sz w:val="28"/>
          <w:szCs w:val="28"/>
        </w:rPr>
      </w:pPr>
    </w:p>
    <w:p w14:paraId="63342E26" w14:textId="77777777" w:rsidR="00D73D69" w:rsidRPr="00E4062D" w:rsidRDefault="00D73D69" w:rsidP="00A1456B">
      <w:pPr>
        <w:spacing w:after="0"/>
        <w:jc w:val="center"/>
        <w:rPr>
          <w:rFonts w:ascii="Times New Roman" w:hAnsi="Times New Roman"/>
          <w:b/>
          <w:sz w:val="28"/>
          <w:szCs w:val="28"/>
        </w:rPr>
      </w:pPr>
      <w:r w:rsidRPr="00E4062D">
        <w:rPr>
          <w:rFonts w:ascii="Times New Roman" w:hAnsi="Times New Roman"/>
          <w:b/>
          <w:sz w:val="28"/>
          <w:szCs w:val="28"/>
        </w:rPr>
        <w:t>Расчет стоимости оказываемых услуг</w:t>
      </w:r>
    </w:p>
    <w:tbl>
      <w:tblPr>
        <w:tblW w:w="9386" w:type="dxa"/>
        <w:tblInd w:w="104" w:type="dxa"/>
        <w:tblLayout w:type="fixed"/>
        <w:tblLook w:val="0000" w:firstRow="0" w:lastRow="0" w:firstColumn="0" w:lastColumn="0" w:noHBand="0" w:noVBand="0"/>
      </w:tblPr>
      <w:tblGrid>
        <w:gridCol w:w="455"/>
        <w:gridCol w:w="4820"/>
        <w:gridCol w:w="1843"/>
        <w:gridCol w:w="992"/>
        <w:gridCol w:w="1276"/>
      </w:tblGrid>
      <w:tr w:rsidR="00A1456B" w:rsidRPr="00E4062D" w14:paraId="04B6C3BF" w14:textId="77777777" w:rsidTr="00BF7BB2">
        <w:trPr>
          <w:cantSplit/>
        </w:trPr>
        <w:tc>
          <w:tcPr>
            <w:tcW w:w="455" w:type="dxa"/>
            <w:tcBorders>
              <w:top w:val="single" w:sz="6" w:space="0" w:color="auto"/>
              <w:left w:val="single" w:sz="6" w:space="0" w:color="auto"/>
              <w:bottom w:val="single" w:sz="6" w:space="0" w:color="auto"/>
              <w:right w:val="single" w:sz="6" w:space="0" w:color="auto"/>
            </w:tcBorders>
          </w:tcPr>
          <w:p w14:paraId="63DB659C" w14:textId="77777777" w:rsidR="00A1456B" w:rsidRPr="00E4062D" w:rsidRDefault="00A1456B" w:rsidP="003045E1">
            <w:pPr>
              <w:spacing w:line="240" w:lineRule="exact"/>
              <w:jc w:val="center"/>
              <w:rPr>
                <w:rFonts w:ascii="Times New Roman" w:hAnsi="Times New Roman"/>
                <w:b/>
                <w:sz w:val="20"/>
                <w:szCs w:val="20"/>
              </w:rPr>
            </w:pPr>
            <w:r w:rsidRPr="00E4062D">
              <w:rPr>
                <w:rFonts w:ascii="Times New Roman" w:hAnsi="Times New Roman"/>
                <w:b/>
                <w:sz w:val="20"/>
                <w:szCs w:val="20"/>
              </w:rPr>
              <w:t xml:space="preserve">№ </w:t>
            </w:r>
            <w:proofErr w:type="spellStart"/>
            <w:r w:rsidRPr="00E4062D">
              <w:rPr>
                <w:rFonts w:ascii="Times New Roman" w:hAnsi="Times New Roman"/>
                <w:b/>
                <w:sz w:val="20"/>
                <w:szCs w:val="20"/>
              </w:rPr>
              <w:t>пп</w:t>
            </w:r>
            <w:proofErr w:type="spellEnd"/>
          </w:p>
        </w:tc>
        <w:tc>
          <w:tcPr>
            <w:tcW w:w="4820" w:type="dxa"/>
            <w:tcBorders>
              <w:top w:val="single" w:sz="6" w:space="0" w:color="auto"/>
              <w:left w:val="single" w:sz="6" w:space="0" w:color="auto"/>
              <w:bottom w:val="single" w:sz="6" w:space="0" w:color="auto"/>
              <w:right w:val="single" w:sz="6" w:space="0" w:color="auto"/>
            </w:tcBorders>
          </w:tcPr>
          <w:p w14:paraId="72D5EA89" w14:textId="77777777" w:rsidR="00A1456B" w:rsidRPr="00E4062D" w:rsidRDefault="00A1456B" w:rsidP="003045E1">
            <w:pPr>
              <w:spacing w:before="120" w:line="240" w:lineRule="exact"/>
              <w:jc w:val="center"/>
              <w:rPr>
                <w:rFonts w:ascii="Times New Roman" w:hAnsi="Times New Roman"/>
                <w:b/>
                <w:sz w:val="20"/>
                <w:szCs w:val="20"/>
              </w:rPr>
            </w:pPr>
            <w:r w:rsidRPr="00E4062D">
              <w:rPr>
                <w:rFonts w:ascii="Times New Roman" w:hAnsi="Times New Roman"/>
                <w:b/>
                <w:sz w:val="20"/>
                <w:szCs w:val="20"/>
              </w:rPr>
              <w:t>Наименование услуги</w:t>
            </w:r>
          </w:p>
        </w:tc>
        <w:tc>
          <w:tcPr>
            <w:tcW w:w="1843" w:type="dxa"/>
            <w:tcBorders>
              <w:top w:val="single" w:sz="6" w:space="0" w:color="auto"/>
              <w:left w:val="single" w:sz="6" w:space="0" w:color="auto"/>
              <w:bottom w:val="single" w:sz="6" w:space="0" w:color="auto"/>
              <w:right w:val="single" w:sz="6" w:space="0" w:color="auto"/>
            </w:tcBorders>
          </w:tcPr>
          <w:p w14:paraId="139373F2" w14:textId="77777777" w:rsidR="00A1456B" w:rsidRPr="00E4062D" w:rsidRDefault="00A1456B" w:rsidP="003045E1">
            <w:pPr>
              <w:spacing w:line="240" w:lineRule="exact"/>
              <w:jc w:val="center"/>
              <w:rPr>
                <w:rFonts w:ascii="Times New Roman" w:hAnsi="Times New Roman"/>
                <w:b/>
                <w:sz w:val="20"/>
                <w:szCs w:val="20"/>
              </w:rPr>
            </w:pPr>
            <w:r w:rsidRPr="00E4062D">
              <w:rPr>
                <w:rFonts w:ascii="Times New Roman" w:hAnsi="Times New Roman"/>
                <w:b/>
                <w:sz w:val="20"/>
                <w:szCs w:val="20"/>
              </w:rPr>
              <w:t>Стоимость оказания услуги в месяц, (руб.)</w:t>
            </w:r>
          </w:p>
        </w:tc>
        <w:tc>
          <w:tcPr>
            <w:tcW w:w="992" w:type="dxa"/>
            <w:tcBorders>
              <w:top w:val="single" w:sz="6" w:space="0" w:color="auto"/>
              <w:left w:val="single" w:sz="6" w:space="0" w:color="auto"/>
              <w:bottom w:val="single" w:sz="6" w:space="0" w:color="auto"/>
              <w:right w:val="single" w:sz="6" w:space="0" w:color="auto"/>
            </w:tcBorders>
          </w:tcPr>
          <w:p w14:paraId="1AD3CD3A" w14:textId="77777777" w:rsidR="00A1456B" w:rsidRPr="00E4062D" w:rsidRDefault="00A1456B" w:rsidP="003045E1">
            <w:pPr>
              <w:spacing w:line="240" w:lineRule="exact"/>
              <w:jc w:val="center"/>
              <w:rPr>
                <w:rFonts w:ascii="Times New Roman" w:hAnsi="Times New Roman"/>
                <w:b/>
                <w:sz w:val="20"/>
                <w:szCs w:val="20"/>
              </w:rPr>
            </w:pPr>
            <w:r w:rsidRPr="00E4062D">
              <w:rPr>
                <w:rFonts w:ascii="Times New Roman" w:hAnsi="Times New Roman"/>
                <w:b/>
                <w:sz w:val="20"/>
                <w:szCs w:val="20"/>
              </w:rPr>
              <w:t>Кол-во</w:t>
            </w:r>
            <w:r w:rsidRPr="00E4062D">
              <w:rPr>
                <w:rFonts w:ascii="Times New Roman" w:hAnsi="Times New Roman"/>
                <w:b/>
                <w:sz w:val="20"/>
                <w:szCs w:val="20"/>
                <w:lang w:val="en-US"/>
              </w:rPr>
              <w:br/>
            </w:r>
            <w:r w:rsidRPr="00E4062D">
              <w:rPr>
                <w:rFonts w:ascii="Times New Roman" w:hAnsi="Times New Roman"/>
                <w:b/>
                <w:sz w:val="20"/>
                <w:szCs w:val="20"/>
              </w:rPr>
              <w:t>месяцев</w:t>
            </w:r>
          </w:p>
        </w:tc>
        <w:tc>
          <w:tcPr>
            <w:tcW w:w="1276" w:type="dxa"/>
            <w:tcBorders>
              <w:top w:val="single" w:sz="6" w:space="0" w:color="auto"/>
              <w:left w:val="single" w:sz="6" w:space="0" w:color="auto"/>
              <w:bottom w:val="single" w:sz="6" w:space="0" w:color="auto"/>
              <w:right w:val="single" w:sz="6" w:space="0" w:color="auto"/>
            </w:tcBorders>
          </w:tcPr>
          <w:p w14:paraId="4A74FA65" w14:textId="77777777" w:rsidR="00A1456B" w:rsidRPr="00E4062D" w:rsidRDefault="00A1456B" w:rsidP="003045E1">
            <w:pPr>
              <w:spacing w:line="240" w:lineRule="exact"/>
              <w:jc w:val="center"/>
              <w:rPr>
                <w:rFonts w:ascii="Times New Roman" w:hAnsi="Times New Roman"/>
                <w:b/>
                <w:sz w:val="20"/>
                <w:szCs w:val="20"/>
              </w:rPr>
            </w:pPr>
            <w:r w:rsidRPr="00E4062D">
              <w:rPr>
                <w:rFonts w:ascii="Times New Roman" w:hAnsi="Times New Roman"/>
                <w:b/>
                <w:sz w:val="20"/>
                <w:szCs w:val="20"/>
              </w:rPr>
              <w:t>Стоимость</w:t>
            </w:r>
            <w:r w:rsidRPr="00E4062D">
              <w:rPr>
                <w:rFonts w:ascii="Times New Roman" w:hAnsi="Times New Roman"/>
                <w:b/>
                <w:sz w:val="20"/>
                <w:szCs w:val="20"/>
              </w:rPr>
              <w:br/>
              <w:t>(руб.)</w:t>
            </w:r>
          </w:p>
        </w:tc>
      </w:tr>
      <w:tr w:rsidR="00A1456B" w:rsidRPr="00E4062D" w14:paraId="1DC3ED7D" w14:textId="77777777" w:rsidTr="00BF7BB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55" w:type="dxa"/>
            <w:tcBorders>
              <w:top w:val="single" w:sz="6" w:space="0" w:color="auto"/>
              <w:left w:val="single" w:sz="6" w:space="0" w:color="auto"/>
              <w:bottom w:val="single" w:sz="6" w:space="0" w:color="auto"/>
              <w:right w:val="single" w:sz="6" w:space="0" w:color="auto"/>
            </w:tcBorders>
          </w:tcPr>
          <w:p w14:paraId="72801BB3" w14:textId="77777777" w:rsidR="00A1456B" w:rsidRPr="00E4062D" w:rsidRDefault="00A1456B" w:rsidP="003045E1">
            <w:pPr>
              <w:jc w:val="center"/>
              <w:rPr>
                <w:rFonts w:ascii="Times New Roman" w:hAnsi="Times New Roman"/>
                <w:sz w:val="20"/>
                <w:szCs w:val="20"/>
              </w:rPr>
            </w:pPr>
            <w:r w:rsidRPr="00E4062D">
              <w:rPr>
                <w:rFonts w:ascii="Times New Roman" w:hAnsi="Times New Roman"/>
                <w:sz w:val="20"/>
                <w:szCs w:val="20"/>
              </w:rPr>
              <w:t>1</w:t>
            </w:r>
          </w:p>
        </w:tc>
        <w:tc>
          <w:tcPr>
            <w:tcW w:w="4820" w:type="dxa"/>
            <w:tcBorders>
              <w:top w:val="single" w:sz="6" w:space="0" w:color="auto"/>
              <w:left w:val="single" w:sz="6" w:space="0" w:color="auto"/>
              <w:bottom w:val="single" w:sz="6" w:space="0" w:color="auto"/>
              <w:right w:val="single" w:sz="6" w:space="0" w:color="auto"/>
            </w:tcBorders>
          </w:tcPr>
          <w:p w14:paraId="37B38D67" w14:textId="77777777" w:rsidR="00A1456B" w:rsidRPr="00E4062D" w:rsidRDefault="00A1456B" w:rsidP="003045E1">
            <w:pPr>
              <w:jc w:val="center"/>
              <w:rPr>
                <w:rFonts w:ascii="Times New Roman" w:hAnsi="Times New Roman"/>
                <w:sz w:val="20"/>
                <w:szCs w:val="20"/>
              </w:rPr>
            </w:pPr>
            <w:r w:rsidRPr="00E4062D">
              <w:rPr>
                <w:rFonts w:ascii="Times New Roman" w:hAnsi="Times New Roman"/>
                <w:sz w:val="20"/>
                <w:szCs w:val="20"/>
              </w:rPr>
              <w:t>2</w:t>
            </w:r>
          </w:p>
        </w:tc>
        <w:tc>
          <w:tcPr>
            <w:tcW w:w="1843" w:type="dxa"/>
            <w:tcBorders>
              <w:top w:val="single" w:sz="6" w:space="0" w:color="auto"/>
              <w:left w:val="single" w:sz="6" w:space="0" w:color="auto"/>
              <w:bottom w:val="single" w:sz="6" w:space="0" w:color="auto"/>
              <w:right w:val="single" w:sz="6" w:space="0" w:color="auto"/>
            </w:tcBorders>
          </w:tcPr>
          <w:p w14:paraId="7E446721" w14:textId="77777777" w:rsidR="00A1456B" w:rsidRPr="00E4062D" w:rsidRDefault="00A1456B" w:rsidP="003045E1">
            <w:pPr>
              <w:jc w:val="center"/>
              <w:rPr>
                <w:rFonts w:ascii="Times New Roman" w:hAnsi="Times New Roman"/>
                <w:sz w:val="20"/>
                <w:szCs w:val="20"/>
              </w:rPr>
            </w:pPr>
            <w:r w:rsidRPr="00E4062D">
              <w:rPr>
                <w:rFonts w:ascii="Times New Roman" w:hAnsi="Times New Roman"/>
                <w:sz w:val="20"/>
                <w:szCs w:val="20"/>
              </w:rPr>
              <w:t>3</w:t>
            </w:r>
          </w:p>
        </w:tc>
        <w:tc>
          <w:tcPr>
            <w:tcW w:w="992" w:type="dxa"/>
            <w:tcBorders>
              <w:top w:val="single" w:sz="6" w:space="0" w:color="auto"/>
              <w:left w:val="single" w:sz="6" w:space="0" w:color="auto"/>
              <w:bottom w:val="single" w:sz="6" w:space="0" w:color="auto"/>
              <w:right w:val="single" w:sz="6" w:space="0" w:color="auto"/>
            </w:tcBorders>
          </w:tcPr>
          <w:p w14:paraId="21355E77" w14:textId="77777777" w:rsidR="00A1456B" w:rsidRPr="00E4062D" w:rsidRDefault="00A1456B" w:rsidP="003045E1">
            <w:pPr>
              <w:jc w:val="center"/>
              <w:rPr>
                <w:rFonts w:ascii="Times New Roman" w:hAnsi="Times New Roman"/>
                <w:sz w:val="20"/>
                <w:szCs w:val="20"/>
              </w:rPr>
            </w:pPr>
            <w:r w:rsidRPr="00E4062D">
              <w:rPr>
                <w:rFonts w:ascii="Times New Roman" w:hAnsi="Times New Roman"/>
                <w:sz w:val="20"/>
                <w:szCs w:val="20"/>
              </w:rPr>
              <w:t>4</w:t>
            </w:r>
          </w:p>
        </w:tc>
        <w:tc>
          <w:tcPr>
            <w:tcW w:w="1276" w:type="dxa"/>
            <w:tcBorders>
              <w:top w:val="single" w:sz="6" w:space="0" w:color="auto"/>
              <w:left w:val="single" w:sz="6" w:space="0" w:color="auto"/>
              <w:bottom w:val="single" w:sz="6" w:space="0" w:color="auto"/>
              <w:right w:val="single" w:sz="6" w:space="0" w:color="auto"/>
            </w:tcBorders>
          </w:tcPr>
          <w:p w14:paraId="1775D047" w14:textId="77777777" w:rsidR="00A1456B" w:rsidRPr="00E4062D" w:rsidRDefault="00A1456B" w:rsidP="003045E1">
            <w:pPr>
              <w:jc w:val="center"/>
              <w:rPr>
                <w:rFonts w:ascii="Times New Roman" w:hAnsi="Times New Roman"/>
                <w:sz w:val="20"/>
                <w:szCs w:val="20"/>
              </w:rPr>
            </w:pPr>
            <w:r w:rsidRPr="00E4062D">
              <w:rPr>
                <w:rFonts w:ascii="Times New Roman" w:hAnsi="Times New Roman"/>
                <w:sz w:val="20"/>
                <w:szCs w:val="20"/>
              </w:rPr>
              <w:t>5</w:t>
            </w:r>
          </w:p>
        </w:tc>
      </w:tr>
      <w:tr w:rsidR="00A1456B" w:rsidRPr="00E4062D" w14:paraId="0F1217DC" w14:textId="77777777" w:rsidTr="00BF7BB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55" w:type="dxa"/>
            <w:tcBorders>
              <w:top w:val="single" w:sz="6" w:space="0" w:color="auto"/>
              <w:left w:val="single" w:sz="6" w:space="0" w:color="auto"/>
              <w:bottom w:val="single" w:sz="6" w:space="0" w:color="auto"/>
              <w:right w:val="single" w:sz="6" w:space="0" w:color="auto"/>
            </w:tcBorders>
          </w:tcPr>
          <w:p w14:paraId="007AA902" w14:textId="77777777" w:rsidR="00A1456B" w:rsidRPr="00E4062D" w:rsidRDefault="00A01088" w:rsidP="003045E1">
            <w:pPr>
              <w:spacing w:before="120" w:after="120"/>
              <w:jc w:val="center"/>
              <w:rPr>
                <w:rFonts w:ascii="Times New Roman" w:hAnsi="Times New Roman"/>
                <w:sz w:val="20"/>
                <w:szCs w:val="20"/>
              </w:rPr>
            </w:pPr>
            <w:r w:rsidRPr="00E4062D">
              <w:rPr>
                <w:rFonts w:ascii="Times New Roman" w:hAnsi="Times New Roman"/>
                <w:sz w:val="20"/>
                <w:szCs w:val="20"/>
              </w:rPr>
              <w:t>1.</w:t>
            </w:r>
          </w:p>
        </w:tc>
        <w:tc>
          <w:tcPr>
            <w:tcW w:w="4820" w:type="dxa"/>
            <w:tcBorders>
              <w:top w:val="single" w:sz="6" w:space="0" w:color="auto"/>
              <w:left w:val="single" w:sz="6" w:space="0" w:color="auto"/>
              <w:bottom w:val="single" w:sz="6" w:space="0" w:color="auto"/>
              <w:right w:val="single" w:sz="6" w:space="0" w:color="auto"/>
            </w:tcBorders>
          </w:tcPr>
          <w:p w14:paraId="7CB267F9" w14:textId="4B408865" w:rsidR="00A1456B" w:rsidRPr="00E4062D" w:rsidRDefault="007B06D1" w:rsidP="003045E1">
            <w:pPr>
              <w:spacing w:before="120" w:after="120"/>
              <w:rPr>
                <w:rFonts w:ascii="Times New Roman" w:hAnsi="Times New Roman"/>
                <w:sz w:val="20"/>
                <w:szCs w:val="20"/>
              </w:rPr>
            </w:pPr>
            <w:r w:rsidRPr="007B06D1">
              <w:rPr>
                <w:rFonts w:ascii="Times New Roman" w:hAnsi="Times New Roman"/>
                <w:sz w:val="20"/>
                <w:szCs w:val="20"/>
              </w:rPr>
              <w:t>информационно-техническое сопровождение локального модуля «ПЛАВСОСТАВ – квалификационные испытания ВВП»</w:t>
            </w:r>
          </w:p>
        </w:tc>
        <w:tc>
          <w:tcPr>
            <w:tcW w:w="1843" w:type="dxa"/>
            <w:tcBorders>
              <w:top w:val="single" w:sz="6" w:space="0" w:color="auto"/>
              <w:left w:val="single" w:sz="6" w:space="0" w:color="auto"/>
              <w:bottom w:val="single" w:sz="6" w:space="0" w:color="auto"/>
              <w:right w:val="single" w:sz="6" w:space="0" w:color="auto"/>
            </w:tcBorders>
          </w:tcPr>
          <w:p w14:paraId="634BA8C7" w14:textId="13347323" w:rsidR="00A1456B" w:rsidRPr="00E4062D" w:rsidRDefault="00A1456B" w:rsidP="007D4EDE">
            <w:pPr>
              <w:spacing w:before="120" w:after="120"/>
              <w:jc w:val="center"/>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14:paraId="6896C045" w14:textId="4DF0352A" w:rsidR="00A1456B" w:rsidRPr="00E4062D" w:rsidRDefault="00A1456B" w:rsidP="003045E1">
            <w:pPr>
              <w:spacing w:before="120" w:after="120"/>
              <w:jc w:val="center"/>
              <w:rPr>
                <w:rFonts w:ascii="Times New Roman" w:hAnsi="Times New Roman"/>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A5AF912" w14:textId="05BD659F" w:rsidR="00A1456B" w:rsidRPr="00E4062D" w:rsidRDefault="00A1456B" w:rsidP="007D4EDE">
            <w:pPr>
              <w:spacing w:before="120" w:after="120"/>
              <w:jc w:val="center"/>
              <w:rPr>
                <w:rFonts w:ascii="Times New Roman" w:hAnsi="Times New Roman"/>
                <w:sz w:val="20"/>
                <w:szCs w:val="20"/>
              </w:rPr>
            </w:pPr>
          </w:p>
        </w:tc>
      </w:tr>
      <w:tr w:rsidR="00A1456B" w:rsidRPr="00E4062D" w14:paraId="3BFB3598" w14:textId="77777777" w:rsidTr="00BF7BB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455" w:type="dxa"/>
            <w:tcBorders>
              <w:top w:val="single" w:sz="6" w:space="0" w:color="auto"/>
              <w:left w:val="single" w:sz="6" w:space="0" w:color="auto"/>
              <w:bottom w:val="single" w:sz="6" w:space="0" w:color="auto"/>
              <w:right w:val="single" w:sz="6" w:space="0" w:color="auto"/>
            </w:tcBorders>
          </w:tcPr>
          <w:p w14:paraId="4FCA9E99" w14:textId="77777777" w:rsidR="00A1456B" w:rsidRPr="00E4062D" w:rsidRDefault="00A1456B" w:rsidP="003045E1">
            <w:pPr>
              <w:spacing w:before="120" w:after="120"/>
              <w:jc w:val="center"/>
              <w:rPr>
                <w:rFonts w:ascii="Times New Roman" w:hAnsi="Times New Roman"/>
                <w:sz w:val="20"/>
                <w:szCs w:val="20"/>
              </w:rPr>
            </w:pPr>
          </w:p>
        </w:tc>
        <w:tc>
          <w:tcPr>
            <w:tcW w:w="4820" w:type="dxa"/>
            <w:tcBorders>
              <w:top w:val="single" w:sz="6" w:space="0" w:color="auto"/>
              <w:left w:val="single" w:sz="6" w:space="0" w:color="auto"/>
              <w:bottom w:val="single" w:sz="6" w:space="0" w:color="auto"/>
              <w:right w:val="single" w:sz="6" w:space="0" w:color="auto"/>
            </w:tcBorders>
          </w:tcPr>
          <w:p w14:paraId="2B333271" w14:textId="77777777" w:rsidR="00A1456B" w:rsidRPr="00E4062D" w:rsidRDefault="00A1456B" w:rsidP="003045E1">
            <w:pPr>
              <w:spacing w:before="120" w:after="120"/>
              <w:rPr>
                <w:rFonts w:ascii="Times New Roman" w:hAnsi="Times New Roman"/>
                <w:b/>
                <w:sz w:val="20"/>
                <w:szCs w:val="20"/>
              </w:rPr>
            </w:pPr>
            <w:r w:rsidRPr="00E4062D">
              <w:rPr>
                <w:rFonts w:ascii="Times New Roman" w:hAnsi="Times New Roman"/>
                <w:b/>
                <w:sz w:val="20"/>
                <w:szCs w:val="20"/>
              </w:rPr>
              <w:t>ИТОГО:</w:t>
            </w:r>
          </w:p>
        </w:tc>
        <w:tc>
          <w:tcPr>
            <w:tcW w:w="1843" w:type="dxa"/>
            <w:tcBorders>
              <w:top w:val="single" w:sz="6" w:space="0" w:color="auto"/>
              <w:left w:val="single" w:sz="6" w:space="0" w:color="auto"/>
              <w:bottom w:val="single" w:sz="6" w:space="0" w:color="auto"/>
              <w:right w:val="single" w:sz="6" w:space="0" w:color="auto"/>
            </w:tcBorders>
          </w:tcPr>
          <w:p w14:paraId="6622F13D" w14:textId="2C18D5CE" w:rsidR="00A1456B" w:rsidRPr="00E4062D" w:rsidRDefault="00A1456B" w:rsidP="0026160F">
            <w:pPr>
              <w:spacing w:before="120" w:after="120"/>
              <w:jc w:val="center"/>
              <w:rPr>
                <w:rFonts w:ascii="Times New Roman" w:hAnsi="Times New Roman"/>
                <w:b/>
                <w:sz w:val="20"/>
                <w:szCs w:val="20"/>
              </w:rPr>
            </w:pPr>
          </w:p>
        </w:tc>
        <w:tc>
          <w:tcPr>
            <w:tcW w:w="992" w:type="dxa"/>
            <w:tcBorders>
              <w:top w:val="single" w:sz="6" w:space="0" w:color="auto"/>
              <w:left w:val="single" w:sz="6" w:space="0" w:color="auto"/>
              <w:bottom w:val="single" w:sz="6" w:space="0" w:color="auto"/>
              <w:right w:val="single" w:sz="6" w:space="0" w:color="auto"/>
            </w:tcBorders>
          </w:tcPr>
          <w:p w14:paraId="658DA958" w14:textId="77777777" w:rsidR="00A1456B" w:rsidRPr="00E4062D" w:rsidRDefault="00A1456B" w:rsidP="003045E1">
            <w:pPr>
              <w:spacing w:before="120" w:after="120"/>
              <w:jc w:val="center"/>
              <w:rPr>
                <w:rFonts w:ascii="Times New Roman" w:hAnsi="Times New Roman"/>
                <w:b/>
                <w:sz w:val="20"/>
                <w:szCs w:val="20"/>
              </w:rPr>
            </w:pPr>
          </w:p>
        </w:tc>
        <w:tc>
          <w:tcPr>
            <w:tcW w:w="1276" w:type="dxa"/>
            <w:tcBorders>
              <w:top w:val="single" w:sz="6" w:space="0" w:color="auto"/>
              <w:left w:val="single" w:sz="6" w:space="0" w:color="auto"/>
              <w:bottom w:val="single" w:sz="6" w:space="0" w:color="auto"/>
              <w:right w:val="single" w:sz="6" w:space="0" w:color="auto"/>
            </w:tcBorders>
          </w:tcPr>
          <w:p w14:paraId="06A67C4C" w14:textId="67DD33CB" w:rsidR="00A1456B" w:rsidRPr="00E4062D" w:rsidRDefault="00A1456B" w:rsidP="0026160F">
            <w:pPr>
              <w:spacing w:before="120" w:after="120"/>
              <w:jc w:val="center"/>
              <w:rPr>
                <w:rFonts w:ascii="Times New Roman" w:hAnsi="Times New Roman"/>
                <w:b/>
                <w:sz w:val="20"/>
                <w:szCs w:val="20"/>
              </w:rPr>
            </w:pPr>
          </w:p>
        </w:tc>
      </w:tr>
    </w:tbl>
    <w:p w14:paraId="2F43D4B9" w14:textId="508C3D8D" w:rsidR="00A1456B" w:rsidRPr="00E4062D" w:rsidRDefault="00D73D69" w:rsidP="00A1456B">
      <w:pPr>
        <w:spacing w:before="120"/>
        <w:ind w:firstLine="708"/>
        <w:rPr>
          <w:rFonts w:ascii="Times New Roman" w:hAnsi="Times New Roman"/>
        </w:rPr>
      </w:pPr>
      <w:r w:rsidRPr="00E4062D">
        <w:rPr>
          <w:rFonts w:ascii="Times New Roman" w:hAnsi="Times New Roman"/>
          <w:b/>
        </w:rPr>
        <w:t>Общая стоимость Услуг</w:t>
      </w:r>
      <w:r w:rsidRPr="00E4062D">
        <w:rPr>
          <w:rFonts w:ascii="Times New Roman" w:hAnsi="Times New Roman"/>
        </w:rPr>
        <w:t xml:space="preserve">: </w:t>
      </w:r>
      <w:r w:rsidR="007B06D1">
        <w:rPr>
          <w:rFonts w:ascii="Times New Roman" w:hAnsi="Times New Roman"/>
        </w:rPr>
        <w:t>_____</w:t>
      </w:r>
      <w:r w:rsidRPr="00E4062D">
        <w:rPr>
          <w:rFonts w:ascii="Times New Roman" w:hAnsi="Times New Roman"/>
        </w:rPr>
        <w:t xml:space="preserve">, НДС </w:t>
      </w:r>
      <w:r w:rsidR="007B06D1">
        <w:rPr>
          <w:rFonts w:ascii="Times New Roman" w:hAnsi="Times New Roman"/>
        </w:rPr>
        <w:t>_______</w:t>
      </w:r>
      <w:r w:rsidRPr="00E4062D">
        <w:rPr>
          <w:rFonts w:ascii="Times New Roman" w:hAnsi="Times New Roman"/>
        </w:rPr>
        <w:t>.</w:t>
      </w:r>
    </w:p>
    <w:p w14:paraId="58448224" w14:textId="77777777" w:rsidR="00A1456B" w:rsidRPr="00E4062D" w:rsidRDefault="00A1456B" w:rsidP="00A1456B">
      <w:pPr>
        <w:spacing w:before="120"/>
        <w:ind w:firstLine="708"/>
        <w:jc w:val="center"/>
        <w:rPr>
          <w:rFonts w:ascii="Times New Roman" w:hAnsi="Times New Roman"/>
        </w:rPr>
      </w:pPr>
      <w:r w:rsidRPr="00E4062D">
        <w:rPr>
          <w:rFonts w:ascii="Times New Roman" w:hAnsi="Times New Roman"/>
          <w:b/>
          <w:sz w:val="24"/>
          <w:szCs w:val="24"/>
        </w:rPr>
        <w:t>ПОДПИСИ СТОРОН</w:t>
      </w:r>
    </w:p>
    <w:tbl>
      <w:tblPr>
        <w:tblW w:w="10206" w:type="dxa"/>
        <w:tblLayout w:type="fixed"/>
        <w:tblLook w:val="0000" w:firstRow="0" w:lastRow="0" w:firstColumn="0" w:lastColumn="0" w:noHBand="0" w:noVBand="0"/>
      </w:tblPr>
      <w:tblGrid>
        <w:gridCol w:w="5103"/>
        <w:gridCol w:w="5103"/>
      </w:tblGrid>
      <w:tr w:rsidR="00A1456B" w:rsidRPr="00E4062D" w14:paraId="1C3E2644" w14:textId="77777777" w:rsidTr="00A01088">
        <w:tc>
          <w:tcPr>
            <w:tcW w:w="5103" w:type="dxa"/>
            <w:tcBorders>
              <w:top w:val="nil"/>
              <w:left w:val="nil"/>
              <w:bottom w:val="nil"/>
              <w:right w:val="nil"/>
            </w:tcBorders>
          </w:tcPr>
          <w:p w14:paraId="57417D1D" w14:textId="04DBB5FC" w:rsidR="00A1456B" w:rsidRPr="00E4062D" w:rsidRDefault="00A1456B" w:rsidP="004954F4">
            <w:pPr>
              <w:jc w:val="center"/>
              <w:rPr>
                <w:rFonts w:ascii="Times New Roman" w:hAnsi="Times New Roman"/>
              </w:rPr>
            </w:pPr>
            <w:r w:rsidRPr="00E4062D">
              <w:rPr>
                <w:rFonts w:ascii="Times New Roman" w:hAnsi="Times New Roman"/>
                <w:b/>
              </w:rPr>
              <w:t>Заказчик</w:t>
            </w:r>
            <w:r w:rsidRPr="00E4062D">
              <w:rPr>
                <w:rFonts w:ascii="Times New Roman" w:hAnsi="Times New Roman"/>
                <w:b/>
              </w:rPr>
              <w:br/>
            </w:r>
          </w:p>
        </w:tc>
        <w:tc>
          <w:tcPr>
            <w:tcW w:w="5103" w:type="dxa"/>
            <w:tcBorders>
              <w:top w:val="nil"/>
              <w:left w:val="nil"/>
              <w:bottom w:val="nil"/>
              <w:right w:val="nil"/>
            </w:tcBorders>
          </w:tcPr>
          <w:p w14:paraId="066999CE" w14:textId="541136A1" w:rsidR="00A1456B" w:rsidRPr="00E4062D" w:rsidRDefault="00A1456B" w:rsidP="004954F4">
            <w:pPr>
              <w:jc w:val="center"/>
              <w:rPr>
                <w:rFonts w:ascii="Times New Roman" w:hAnsi="Times New Roman"/>
              </w:rPr>
            </w:pPr>
            <w:r w:rsidRPr="00E4062D">
              <w:rPr>
                <w:rFonts w:ascii="Times New Roman" w:hAnsi="Times New Roman"/>
                <w:b/>
              </w:rPr>
              <w:t xml:space="preserve">Исполнитель </w:t>
            </w:r>
            <w:r w:rsidRPr="00E4062D">
              <w:rPr>
                <w:rFonts w:ascii="Times New Roman" w:hAnsi="Times New Roman"/>
              </w:rPr>
              <w:br/>
            </w:r>
          </w:p>
        </w:tc>
      </w:tr>
    </w:tbl>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666"/>
      </w:tblGrid>
      <w:tr w:rsidR="004954F4" w:rsidRPr="00E4062D" w14:paraId="5EB1FC1F" w14:textId="77777777" w:rsidTr="004954F4">
        <w:tc>
          <w:tcPr>
            <w:tcW w:w="4688" w:type="dxa"/>
          </w:tcPr>
          <w:p w14:paraId="548C12AA" w14:textId="0FB356FF" w:rsidR="004954F4" w:rsidRPr="00E4062D" w:rsidRDefault="004954F4" w:rsidP="002354BF">
            <w:pPr>
              <w:rPr>
                <w:rFonts w:ascii="Times New Roman" w:hAnsi="Times New Roman" w:cs="Times New Roman"/>
                <w:sz w:val="28"/>
                <w:szCs w:val="28"/>
              </w:rPr>
            </w:pPr>
          </w:p>
        </w:tc>
        <w:tc>
          <w:tcPr>
            <w:tcW w:w="4666" w:type="dxa"/>
            <w:tcBorders>
              <w:top w:val="nil"/>
              <w:left w:val="nil"/>
              <w:bottom w:val="nil"/>
              <w:right w:val="nil"/>
            </w:tcBorders>
            <w:shd w:val="clear" w:color="auto" w:fill="auto"/>
          </w:tcPr>
          <w:p w14:paraId="528F4E0C" w14:textId="2A54BBBF" w:rsidR="004954F4" w:rsidRPr="00E4062D" w:rsidRDefault="004954F4" w:rsidP="002354BF">
            <w:pPr>
              <w:tabs>
                <w:tab w:val="left" w:pos="288"/>
                <w:tab w:val="left" w:pos="432"/>
                <w:tab w:val="left" w:pos="4608"/>
              </w:tabs>
              <w:ind w:right="142"/>
              <w:rPr>
                <w:rFonts w:ascii="Times New Roman" w:hAnsi="Times New Roman"/>
                <w:sz w:val="24"/>
                <w:szCs w:val="24"/>
              </w:rPr>
            </w:pPr>
          </w:p>
        </w:tc>
      </w:tr>
    </w:tbl>
    <w:tbl>
      <w:tblPr>
        <w:tblW w:w="10206" w:type="dxa"/>
        <w:tblLayout w:type="fixed"/>
        <w:tblLook w:val="0000" w:firstRow="0" w:lastRow="0" w:firstColumn="0" w:lastColumn="0" w:noHBand="0" w:noVBand="0"/>
      </w:tblPr>
      <w:tblGrid>
        <w:gridCol w:w="5103"/>
        <w:gridCol w:w="5103"/>
      </w:tblGrid>
      <w:tr w:rsidR="00A1456B" w:rsidRPr="00E4062D" w14:paraId="6B833FA0" w14:textId="77777777" w:rsidTr="00A01088">
        <w:tc>
          <w:tcPr>
            <w:tcW w:w="5103" w:type="dxa"/>
            <w:tcBorders>
              <w:top w:val="nil"/>
              <w:left w:val="nil"/>
              <w:bottom w:val="nil"/>
              <w:right w:val="nil"/>
            </w:tcBorders>
          </w:tcPr>
          <w:p w14:paraId="174EBB8C" w14:textId="77777777" w:rsidR="00A1456B" w:rsidRPr="00E4062D" w:rsidRDefault="00A1456B" w:rsidP="00A1456B">
            <w:pPr>
              <w:rPr>
                <w:rFonts w:ascii="Times New Roman" w:hAnsi="Times New Roman"/>
              </w:rPr>
            </w:pPr>
          </w:p>
          <w:p w14:paraId="6ADE1D52" w14:textId="77777777" w:rsidR="00A1456B" w:rsidRPr="00E4062D" w:rsidRDefault="00A1456B" w:rsidP="003045E1">
            <w:pPr>
              <w:jc w:val="right"/>
              <w:rPr>
                <w:rFonts w:ascii="Times New Roman" w:hAnsi="Times New Roman"/>
              </w:rPr>
            </w:pPr>
          </w:p>
          <w:p w14:paraId="6617CFD8" w14:textId="77777777" w:rsidR="00A1456B" w:rsidRPr="00E4062D" w:rsidRDefault="00A1456B" w:rsidP="003045E1">
            <w:pPr>
              <w:jc w:val="right"/>
              <w:rPr>
                <w:rFonts w:ascii="Times New Roman" w:hAnsi="Times New Roman"/>
              </w:rPr>
            </w:pPr>
          </w:p>
          <w:p w14:paraId="3A8D7174" w14:textId="0C01D3AC" w:rsidR="00A1456B" w:rsidRPr="00E4062D" w:rsidRDefault="00A1456B" w:rsidP="004954F4">
            <w:pPr>
              <w:rPr>
                <w:rFonts w:ascii="Times New Roman" w:hAnsi="Times New Roman"/>
              </w:rPr>
            </w:pPr>
            <w:r w:rsidRPr="00E4062D">
              <w:rPr>
                <w:rFonts w:ascii="Times New Roman" w:hAnsi="Times New Roman"/>
              </w:rPr>
              <w:t xml:space="preserve">     _________________</w:t>
            </w:r>
            <w:r w:rsidR="00BF7BB2" w:rsidRPr="00E4062D">
              <w:rPr>
                <w:rFonts w:ascii="Times New Roman" w:hAnsi="Times New Roman"/>
              </w:rPr>
              <w:t xml:space="preserve"> </w:t>
            </w:r>
            <w:r w:rsidRPr="00E4062D">
              <w:rPr>
                <w:rFonts w:ascii="Times New Roman" w:hAnsi="Times New Roman"/>
              </w:rPr>
              <w:t xml:space="preserve"> </w:t>
            </w:r>
            <w:r w:rsidR="00BF7BB2" w:rsidRPr="00E4062D">
              <w:rPr>
                <w:rFonts w:ascii="Times New Roman" w:hAnsi="Times New Roman"/>
              </w:rPr>
              <w:t>/</w:t>
            </w:r>
            <w:r w:rsidR="004954F4">
              <w:rPr>
                <w:rFonts w:ascii="Times New Roman" w:hAnsi="Times New Roman"/>
                <w:b/>
              </w:rPr>
              <w:t xml:space="preserve"> </w:t>
            </w:r>
          </w:p>
        </w:tc>
        <w:tc>
          <w:tcPr>
            <w:tcW w:w="5103" w:type="dxa"/>
            <w:tcBorders>
              <w:top w:val="nil"/>
              <w:left w:val="nil"/>
              <w:bottom w:val="nil"/>
              <w:right w:val="nil"/>
            </w:tcBorders>
          </w:tcPr>
          <w:p w14:paraId="5F463CC4" w14:textId="77777777" w:rsidR="00A1456B" w:rsidRPr="00E4062D" w:rsidRDefault="00A1456B" w:rsidP="003045E1">
            <w:pPr>
              <w:jc w:val="right"/>
              <w:rPr>
                <w:rFonts w:ascii="Times New Roman" w:hAnsi="Times New Roman"/>
              </w:rPr>
            </w:pPr>
          </w:p>
          <w:p w14:paraId="2B54BCC6" w14:textId="77777777" w:rsidR="00A1456B" w:rsidRPr="00E4062D" w:rsidRDefault="00A1456B" w:rsidP="003045E1">
            <w:pPr>
              <w:jc w:val="right"/>
              <w:rPr>
                <w:rFonts w:ascii="Times New Roman" w:hAnsi="Times New Roman"/>
              </w:rPr>
            </w:pPr>
          </w:p>
          <w:p w14:paraId="6CDAAF73" w14:textId="77777777" w:rsidR="00A1456B" w:rsidRPr="00E4062D" w:rsidRDefault="00A1456B" w:rsidP="003045E1">
            <w:pPr>
              <w:jc w:val="right"/>
              <w:rPr>
                <w:rFonts w:ascii="Times New Roman" w:hAnsi="Times New Roman"/>
              </w:rPr>
            </w:pPr>
          </w:p>
          <w:p w14:paraId="1C89BF79" w14:textId="133BCB38" w:rsidR="00A1456B" w:rsidRPr="00E4062D" w:rsidRDefault="00A1456B" w:rsidP="004954F4">
            <w:pPr>
              <w:rPr>
                <w:rFonts w:ascii="Times New Roman" w:hAnsi="Times New Roman"/>
              </w:rPr>
            </w:pPr>
            <w:r w:rsidRPr="00E4062D">
              <w:rPr>
                <w:rFonts w:ascii="Times New Roman" w:hAnsi="Times New Roman"/>
              </w:rPr>
              <w:t xml:space="preserve">    ___________________      </w:t>
            </w:r>
            <w:r w:rsidR="00BF7BB2" w:rsidRPr="00E4062D">
              <w:rPr>
                <w:rFonts w:ascii="Times New Roman" w:hAnsi="Times New Roman"/>
              </w:rPr>
              <w:t>/</w:t>
            </w:r>
            <w:r w:rsidR="004954F4">
              <w:rPr>
                <w:rFonts w:ascii="Times New Roman" w:hAnsi="Times New Roman"/>
                <w:b/>
              </w:rPr>
              <w:t xml:space="preserve"> </w:t>
            </w:r>
          </w:p>
        </w:tc>
      </w:tr>
    </w:tbl>
    <w:p w14:paraId="252CBF95" w14:textId="77777777" w:rsidR="00A1456B" w:rsidRPr="00E4062D" w:rsidRDefault="00A1456B" w:rsidP="00A82D2A">
      <w:pPr>
        <w:rPr>
          <w:rFonts w:ascii="Times New Roman" w:hAnsi="Times New Roman" w:cs="Times New Roman"/>
          <w:b/>
          <w:sz w:val="28"/>
          <w:szCs w:val="28"/>
        </w:rPr>
        <w:sectPr w:rsidR="00A1456B" w:rsidRPr="00E4062D" w:rsidSect="00BF7BB2">
          <w:headerReference w:type="default" r:id="rId10"/>
          <w:footerReference w:type="default" r:id="rId11"/>
          <w:headerReference w:type="first" r:id="rId12"/>
          <w:pgSz w:w="11906" w:h="16838"/>
          <w:pgMar w:top="1134" w:right="850" w:bottom="1134" w:left="1701" w:header="708" w:footer="708" w:gutter="0"/>
          <w:cols w:space="708"/>
          <w:docGrid w:linePitch="360"/>
        </w:sectPr>
      </w:pPr>
    </w:p>
    <w:tbl>
      <w:tblPr>
        <w:tblStyle w:val="af8"/>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106"/>
      </w:tblGrid>
      <w:tr w:rsidR="00A1456B" w:rsidRPr="00E4062D" w14:paraId="3867A186" w14:textId="77777777" w:rsidTr="002B1375">
        <w:tc>
          <w:tcPr>
            <w:tcW w:w="5103" w:type="dxa"/>
          </w:tcPr>
          <w:p w14:paraId="40BE84AE" w14:textId="77777777" w:rsidR="00A1456B" w:rsidRPr="00E4062D" w:rsidRDefault="00A1456B" w:rsidP="003045E1">
            <w:pPr>
              <w:rPr>
                <w:rFonts w:ascii="Times New Roman" w:hAnsi="Times New Roman"/>
                <w:iCs/>
                <w:sz w:val="28"/>
                <w:szCs w:val="28"/>
              </w:rPr>
            </w:pPr>
          </w:p>
        </w:tc>
        <w:tc>
          <w:tcPr>
            <w:tcW w:w="4106" w:type="dxa"/>
          </w:tcPr>
          <w:p w14:paraId="67F4E0F9" w14:textId="77777777" w:rsidR="00A1456B" w:rsidRPr="00E4062D" w:rsidRDefault="00A1456B" w:rsidP="00BF7BB2">
            <w:pPr>
              <w:jc w:val="right"/>
              <w:rPr>
                <w:rFonts w:ascii="Times New Roman" w:hAnsi="Times New Roman"/>
                <w:iCs/>
                <w:sz w:val="28"/>
                <w:szCs w:val="28"/>
              </w:rPr>
            </w:pPr>
            <w:r w:rsidRPr="00E4062D">
              <w:rPr>
                <w:rFonts w:ascii="Times New Roman" w:hAnsi="Times New Roman"/>
                <w:iCs/>
                <w:sz w:val="28"/>
                <w:szCs w:val="28"/>
              </w:rPr>
              <w:t>Приложение № 2</w:t>
            </w:r>
          </w:p>
        </w:tc>
      </w:tr>
      <w:tr w:rsidR="00A1456B" w:rsidRPr="00E4062D" w14:paraId="5F4B6E04" w14:textId="77777777" w:rsidTr="002B1375">
        <w:tc>
          <w:tcPr>
            <w:tcW w:w="5103" w:type="dxa"/>
          </w:tcPr>
          <w:p w14:paraId="7AAC6F30" w14:textId="77777777" w:rsidR="00A1456B" w:rsidRPr="00E4062D" w:rsidRDefault="00A1456B" w:rsidP="003045E1">
            <w:pPr>
              <w:rPr>
                <w:rFonts w:ascii="Times New Roman" w:hAnsi="Times New Roman"/>
                <w:iCs/>
                <w:sz w:val="28"/>
                <w:szCs w:val="28"/>
              </w:rPr>
            </w:pPr>
          </w:p>
        </w:tc>
        <w:tc>
          <w:tcPr>
            <w:tcW w:w="4106" w:type="dxa"/>
          </w:tcPr>
          <w:p w14:paraId="443278A7" w14:textId="6128B69B" w:rsidR="00A1456B" w:rsidRPr="00E4062D" w:rsidRDefault="00A1456B" w:rsidP="002B1375">
            <w:pPr>
              <w:jc w:val="right"/>
              <w:rPr>
                <w:rFonts w:ascii="Times New Roman" w:hAnsi="Times New Roman"/>
                <w:iCs/>
                <w:sz w:val="28"/>
                <w:szCs w:val="28"/>
              </w:rPr>
            </w:pPr>
            <w:r w:rsidRPr="00E4062D">
              <w:rPr>
                <w:rFonts w:ascii="Times New Roman" w:hAnsi="Times New Roman"/>
                <w:iCs/>
                <w:sz w:val="28"/>
                <w:szCs w:val="28"/>
              </w:rPr>
              <w:t>к Контракту №</w:t>
            </w:r>
            <w:r w:rsidR="002B1375" w:rsidRPr="00E4062D">
              <w:rPr>
                <w:rFonts w:ascii="Times New Roman" w:eastAsia="Times New Roman" w:hAnsi="Times New Roman" w:cs="Times New Roman"/>
                <w:b/>
                <w:color w:val="000000"/>
                <w:sz w:val="28"/>
                <w:szCs w:val="28"/>
                <w:lang w:eastAsia="ru-RU" w:bidi="ru-RU"/>
              </w:rPr>
              <w:t xml:space="preserve"> </w:t>
            </w:r>
            <w:r w:rsidR="0057350A">
              <w:rPr>
                <w:rFonts w:ascii="Times New Roman" w:eastAsia="Times New Roman" w:hAnsi="Times New Roman" w:cs="Times New Roman"/>
                <w:color w:val="000000"/>
                <w:sz w:val="28"/>
                <w:szCs w:val="28"/>
                <w:lang w:eastAsia="ru-RU" w:bidi="ru-RU"/>
              </w:rPr>
              <w:t>______</w:t>
            </w:r>
          </w:p>
        </w:tc>
      </w:tr>
      <w:tr w:rsidR="00A1456B" w:rsidRPr="00E4062D" w14:paraId="463649D4" w14:textId="77777777" w:rsidTr="002B1375">
        <w:tc>
          <w:tcPr>
            <w:tcW w:w="5103" w:type="dxa"/>
          </w:tcPr>
          <w:p w14:paraId="6BC87700" w14:textId="77777777" w:rsidR="00A1456B" w:rsidRPr="00E4062D" w:rsidRDefault="00A1456B" w:rsidP="003045E1">
            <w:pPr>
              <w:rPr>
                <w:rFonts w:ascii="Times New Roman" w:hAnsi="Times New Roman"/>
                <w:iCs/>
                <w:sz w:val="28"/>
                <w:szCs w:val="28"/>
              </w:rPr>
            </w:pPr>
          </w:p>
        </w:tc>
        <w:tc>
          <w:tcPr>
            <w:tcW w:w="4106" w:type="dxa"/>
          </w:tcPr>
          <w:p w14:paraId="048A3C41" w14:textId="737D8D58" w:rsidR="00A1456B" w:rsidRPr="00E4062D" w:rsidRDefault="00A1456B" w:rsidP="004954F4">
            <w:pPr>
              <w:jc w:val="right"/>
              <w:rPr>
                <w:rFonts w:ascii="Times New Roman" w:hAnsi="Times New Roman"/>
                <w:iCs/>
                <w:sz w:val="28"/>
                <w:szCs w:val="28"/>
              </w:rPr>
            </w:pPr>
            <w:r w:rsidRPr="00E4062D">
              <w:rPr>
                <w:rFonts w:ascii="Times New Roman" w:hAnsi="Times New Roman"/>
                <w:iCs/>
                <w:sz w:val="28"/>
                <w:szCs w:val="28"/>
              </w:rPr>
              <w:t>от «___»__________202</w:t>
            </w:r>
            <w:r w:rsidR="0057350A">
              <w:rPr>
                <w:rFonts w:ascii="Times New Roman" w:hAnsi="Times New Roman"/>
                <w:iCs/>
                <w:sz w:val="28"/>
                <w:szCs w:val="28"/>
              </w:rPr>
              <w:t>6</w:t>
            </w:r>
          </w:p>
        </w:tc>
      </w:tr>
    </w:tbl>
    <w:p w14:paraId="2BBB170B" w14:textId="77777777" w:rsidR="00E807C6" w:rsidRPr="00E4062D" w:rsidRDefault="00E807C6" w:rsidP="00A1456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436FD058" w14:textId="77777777" w:rsidR="00E807C6" w:rsidRPr="00E4062D" w:rsidRDefault="00E807C6" w:rsidP="00A1456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Style w:val="af8"/>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20"/>
      </w:tblGrid>
      <w:tr w:rsidR="00E807C6" w:rsidRPr="00E4062D" w14:paraId="657C49C0" w14:textId="77777777" w:rsidTr="00BE0E50">
        <w:tc>
          <w:tcPr>
            <w:tcW w:w="9351" w:type="dxa"/>
            <w:gridSpan w:val="2"/>
          </w:tcPr>
          <w:p w14:paraId="3398A785" w14:textId="77777777" w:rsidR="00E807C6" w:rsidRPr="00E4062D" w:rsidRDefault="00E807C6" w:rsidP="00632E8E">
            <w:pPr>
              <w:jc w:val="center"/>
              <w:rPr>
                <w:rFonts w:ascii="Times New Roman" w:hAnsi="Times New Roman" w:cs="Times New Roman"/>
                <w:b/>
                <w:caps/>
                <w:sz w:val="27"/>
                <w:szCs w:val="27"/>
              </w:rPr>
            </w:pPr>
          </w:p>
          <w:p w14:paraId="025F7435" w14:textId="77777777" w:rsidR="00E807C6" w:rsidRPr="00E4062D" w:rsidRDefault="00E807C6" w:rsidP="00632E8E">
            <w:pPr>
              <w:jc w:val="center"/>
              <w:rPr>
                <w:rFonts w:ascii="Times New Roman" w:hAnsi="Times New Roman" w:cs="Times New Roman"/>
                <w:b/>
                <w:caps/>
                <w:sz w:val="27"/>
                <w:szCs w:val="27"/>
              </w:rPr>
            </w:pPr>
            <w:r w:rsidRPr="00E4062D">
              <w:rPr>
                <w:rFonts w:ascii="Times New Roman" w:hAnsi="Times New Roman" w:cs="Times New Roman"/>
                <w:b/>
                <w:caps/>
                <w:sz w:val="27"/>
                <w:szCs w:val="27"/>
              </w:rPr>
              <w:t>ФОРМА Утверждена</w:t>
            </w:r>
          </w:p>
          <w:p w14:paraId="22F9D565" w14:textId="77777777" w:rsidR="00E807C6" w:rsidRPr="00E4062D" w:rsidRDefault="00E807C6" w:rsidP="00632E8E">
            <w:pPr>
              <w:jc w:val="center"/>
              <w:rPr>
                <w:rFonts w:ascii="Times New Roman" w:hAnsi="Times New Roman" w:cs="Times New Roman"/>
                <w:b/>
                <w:caps/>
                <w:sz w:val="27"/>
                <w:szCs w:val="27"/>
              </w:rPr>
            </w:pPr>
          </w:p>
        </w:tc>
      </w:tr>
      <w:tr w:rsidR="00E807C6" w:rsidRPr="00E4062D" w14:paraId="49839629" w14:textId="77777777" w:rsidTr="00BE0E50">
        <w:tc>
          <w:tcPr>
            <w:tcW w:w="4531" w:type="dxa"/>
          </w:tcPr>
          <w:p w14:paraId="6C263539" w14:textId="77777777" w:rsidR="00E807C6" w:rsidRPr="00E4062D" w:rsidRDefault="00E807C6" w:rsidP="00632E8E">
            <w:pPr>
              <w:jc w:val="center"/>
              <w:rPr>
                <w:rFonts w:ascii="Times New Roman" w:hAnsi="Times New Roman" w:cs="Times New Roman"/>
                <w:b/>
                <w:sz w:val="27"/>
                <w:szCs w:val="27"/>
              </w:rPr>
            </w:pPr>
            <w:r w:rsidRPr="00E4062D">
              <w:rPr>
                <w:rFonts w:ascii="Times New Roman" w:hAnsi="Times New Roman" w:cs="Times New Roman"/>
                <w:b/>
                <w:color w:val="000000"/>
                <w:sz w:val="27"/>
                <w:szCs w:val="27"/>
              </w:rPr>
              <w:t>Заказчик:</w:t>
            </w:r>
          </w:p>
        </w:tc>
        <w:tc>
          <w:tcPr>
            <w:tcW w:w="4820" w:type="dxa"/>
          </w:tcPr>
          <w:p w14:paraId="10D4A9D2" w14:textId="77777777" w:rsidR="00E807C6" w:rsidRPr="00E4062D" w:rsidRDefault="00E807C6" w:rsidP="00632E8E">
            <w:pPr>
              <w:jc w:val="center"/>
              <w:rPr>
                <w:rFonts w:ascii="Times New Roman" w:hAnsi="Times New Roman" w:cs="Times New Roman"/>
                <w:b/>
                <w:sz w:val="27"/>
                <w:szCs w:val="27"/>
              </w:rPr>
            </w:pPr>
            <w:r w:rsidRPr="00E4062D">
              <w:rPr>
                <w:rFonts w:ascii="Times New Roman" w:hAnsi="Times New Roman" w:cs="Times New Roman"/>
                <w:b/>
                <w:sz w:val="27"/>
                <w:szCs w:val="27"/>
              </w:rPr>
              <w:t>Исполнитель:</w:t>
            </w:r>
          </w:p>
        </w:tc>
      </w:tr>
      <w:tr w:rsidR="00E807C6" w:rsidRPr="00E4062D" w14:paraId="7DDABE06" w14:textId="77777777" w:rsidTr="00BE0E50">
        <w:tc>
          <w:tcPr>
            <w:tcW w:w="4531" w:type="dxa"/>
          </w:tcPr>
          <w:p w14:paraId="58247790" w14:textId="363F9598" w:rsidR="00E807C6" w:rsidRPr="00E4062D" w:rsidRDefault="00E807C6" w:rsidP="00632E8E">
            <w:pPr>
              <w:jc w:val="center"/>
              <w:rPr>
                <w:rFonts w:ascii="Times New Roman" w:hAnsi="Times New Roman" w:cs="Times New Roman"/>
                <w:b/>
                <w:i/>
                <w:sz w:val="27"/>
                <w:szCs w:val="27"/>
              </w:rPr>
            </w:pPr>
          </w:p>
        </w:tc>
        <w:tc>
          <w:tcPr>
            <w:tcW w:w="4820" w:type="dxa"/>
          </w:tcPr>
          <w:p w14:paraId="0A0BB2E5" w14:textId="5A4578FE" w:rsidR="00E807C6" w:rsidRPr="00E4062D" w:rsidRDefault="00E807C6" w:rsidP="00632E8E">
            <w:pPr>
              <w:tabs>
                <w:tab w:val="left" w:pos="288"/>
                <w:tab w:val="left" w:pos="432"/>
                <w:tab w:val="left" w:pos="4608"/>
              </w:tabs>
              <w:rPr>
                <w:rFonts w:ascii="Times New Roman" w:hAnsi="Times New Roman"/>
                <w:b/>
                <w:i/>
                <w:sz w:val="27"/>
                <w:szCs w:val="27"/>
              </w:rPr>
            </w:pPr>
          </w:p>
        </w:tc>
      </w:tr>
      <w:tr w:rsidR="00E807C6" w:rsidRPr="00E4062D" w14:paraId="453B0293" w14:textId="77777777" w:rsidTr="00BE0E50">
        <w:tc>
          <w:tcPr>
            <w:tcW w:w="4531" w:type="dxa"/>
          </w:tcPr>
          <w:p w14:paraId="4BB8ED48" w14:textId="77777777" w:rsidR="00E807C6" w:rsidRPr="00E4062D" w:rsidRDefault="00E807C6" w:rsidP="00632E8E">
            <w:pPr>
              <w:rPr>
                <w:rFonts w:ascii="Times New Roman" w:hAnsi="Times New Roman" w:cs="Times New Roman"/>
                <w:sz w:val="27"/>
                <w:szCs w:val="27"/>
              </w:rPr>
            </w:pPr>
          </w:p>
          <w:p w14:paraId="1073BBCD" w14:textId="77777777" w:rsidR="00E807C6" w:rsidRPr="00E4062D" w:rsidRDefault="00E807C6" w:rsidP="00632E8E">
            <w:pPr>
              <w:rPr>
                <w:rFonts w:ascii="Times New Roman" w:hAnsi="Times New Roman" w:cs="Times New Roman"/>
                <w:sz w:val="27"/>
                <w:szCs w:val="27"/>
              </w:rPr>
            </w:pPr>
          </w:p>
          <w:p w14:paraId="42F85661" w14:textId="3089365E" w:rsidR="00E807C6" w:rsidRPr="00E4062D" w:rsidRDefault="00E807C6" w:rsidP="004954F4">
            <w:pPr>
              <w:rPr>
                <w:rFonts w:ascii="Times New Roman" w:hAnsi="Times New Roman" w:cs="Times New Roman"/>
                <w:sz w:val="27"/>
                <w:szCs w:val="27"/>
              </w:rPr>
            </w:pPr>
            <w:r w:rsidRPr="00E4062D">
              <w:rPr>
                <w:rFonts w:ascii="Times New Roman" w:hAnsi="Times New Roman" w:cs="Times New Roman"/>
                <w:sz w:val="27"/>
                <w:szCs w:val="27"/>
              </w:rPr>
              <w:t>_________________/</w:t>
            </w:r>
            <w:r w:rsidR="004954F4">
              <w:rPr>
                <w:rFonts w:ascii="Times New Roman" w:hAnsi="Times New Roman" w:cs="Times New Roman"/>
                <w:sz w:val="27"/>
                <w:szCs w:val="27"/>
              </w:rPr>
              <w:t xml:space="preserve"> </w:t>
            </w:r>
            <w:r w:rsidRPr="00E4062D">
              <w:rPr>
                <w:rFonts w:ascii="Times New Roman" w:hAnsi="Times New Roman" w:cs="Times New Roman"/>
                <w:sz w:val="27"/>
                <w:szCs w:val="27"/>
              </w:rPr>
              <w:t xml:space="preserve"> </w:t>
            </w:r>
          </w:p>
        </w:tc>
        <w:tc>
          <w:tcPr>
            <w:tcW w:w="4820" w:type="dxa"/>
            <w:shd w:val="clear" w:color="auto" w:fill="auto"/>
          </w:tcPr>
          <w:p w14:paraId="4C1695D6" w14:textId="77777777" w:rsidR="00E807C6" w:rsidRPr="00E4062D" w:rsidRDefault="00E807C6" w:rsidP="00632E8E">
            <w:pPr>
              <w:tabs>
                <w:tab w:val="left" w:pos="288"/>
                <w:tab w:val="left" w:pos="432"/>
                <w:tab w:val="left" w:pos="4608"/>
              </w:tabs>
              <w:ind w:right="142"/>
              <w:rPr>
                <w:rFonts w:ascii="Times New Roman" w:hAnsi="Times New Roman"/>
                <w:sz w:val="27"/>
                <w:szCs w:val="27"/>
              </w:rPr>
            </w:pPr>
          </w:p>
          <w:p w14:paraId="197F2157" w14:textId="77777777" w:rsidR="00E807C6" w:rsidRPr="00E4062D" w:rsidRDefault="00E807C6" w:rsidP="00632E8E">
            <w:pPr>
              <w:tabs>
                <w:tab w:val="left" w:pos="288"/>
                <w:tab w:val="left" w:pos="432"/>
                <w:tab w:val="left" w:pos="4608"/>
              </w:tabs>
              <w:ind w:right="142"/>
              <w:rPr>
                <w:rFonts w:ascii="Times New Roman" w:hAnsi="Times New Roman"/>
                <w:sz w:val="27"/>
                <w:szCs w:val="27"/>
              </w:rPr>
            </w:pPr>
          </w:p>
          <w:p w14:paraId="3D2EBDFA" w14:textId="60EF6236" w:rsidR="00E807C6" w:rsidRPr="00E4062D" w:rsidRDefault="00E807C6" w:rsidP="004954F4">
            <w:pPr>
              <w:tabs>
                <w:tab w:val="left" w:pos="288"/>
                <w:tab w:val="left" w:pos="432"/>
                <w:tab w:val="left" w:pos="4608"/>
              </w:tabs>
              <w:ind w:right="142"/>
              <w:rPr>
                <w:rFonts w:ascii="Times New Roman" w:hAnsi="Times New Roman"/>
                <w:sz w:val="27"/>
                <w:szCs w:val="27"/>
              </w:rPr>
            </w:pPr>
            <w:r w:rsidRPr="00E4062D">
              <w:rPr>
                <w:rFonts w:ascii="Times New Roman" w:hAnsi="Times New Roman"/>
                <w:sz w:val="27"/>
                <w:szCs w:val="27"/>
              </w:rPr>
              <w:t>_________________ /</w:t>
            </w:r>
            <w:r w:rsidR="004954F4">
              <w:rPr>
                <w:rFonts w:ascii="Times New Roman" w:hAnsi="Times New Roman"/>
                <w:sz w:val="27"/>
                <w:szCs w:val="27"/>
              </w:rPr>
              <w:t xml:space="preserve"> </w:t>
            </w:r>
          </w:p>
        </w:tc>
      </w:tr>
      <w:tr w:rsidR="00E807C6" w:rsidRPr="00E4062D" w14:paraId="7E246C07" w14:textId="77777777" w:rsidTr="00BE0E50">
        <w:tc>
          <w:tcPr>
            <w:tcW w:w="4531" w:type="dxa"/>
          </w:tcPr>
          <w:p w14:paraId="03DEAAAE" w14:textId="77777777" w:rsidR="00E807C6" w:rsidRPr="00E4062D" w:rsidRDefault="00E807C6" w:rsidP="00632E8E">
            <w:pPr>
              <w:rPr>
                <w:rFonts w:ascii="Times New Roman" w:hAnsi="Times New Roman" w:cs="Times New Roman"/>
                <w:b/>
                <w:sz w:val="27"/>
                <w:szCs w:val="27"/>
              </w:rPr>
            </w:pPr>
            <w:r w:rsidRPr="00E4062D">
              <w:rPr>
                <w:rFonts w:ascii="Times New Roman" w:hAnsi="Times New Roman" w:cs="Times New Roman"/>
                <w:sz w:val="27"/>
                <w:szCs w:val="27"/>
              </w:rPr>
              <w:t>М.П.</w:t>
            </w:r>
          </w:p>
        </w:tc>
        <w:tc>
          <w:tcPr>
            <w:tcW w:w="4820" w:type="dxa"/>
          </w:tcPr>
          <w:p w14:paraId="1046908F" w14:textId="77777777" w:rsidR="00E807C6" w:rsidRPr="00E4062D" w:rsidRDefault="00E807C6" w:rsidP="00632E8E">
            <w:pPr>
              <w:rPr>
                <w:rFonts w:ascii="Times New Roman" w:hAnsi="Times New Roman" w:cs="Times New Roman"/>
                <w:b/>
                <w:sz w:val="27"/>
                <w:szCs w:val="27"/>
              </w:rPr>
            </w:pPr>
            <w:r w:rsidRPr="00E4062D">
              <w:rPr>
                <w:rFonts w:ascii="Times New Roman" w:hAnsi="Times New Roman" w:cs="Times New Roman"/>
                <w:sz w:val="27"/>
                <w:szCs w:val="27"/>
              </w:rPr>
              <w:t>М.П</w:t>
            </w:r>
          </w:p>
        </w:tc>
      </w:tr>
    </w:tbl>
    <w:p w14:paraId="56513D94" w14:textId="77777777" w:rsidR="00E807C6" w:rsidRPr="00E4062D" w:rsidRDefault="00E807C6" w:rsidP="00A1456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5B44C7B" w14:textId="77777777" w:rsidR="00BE0E50" w:rsidRPr="00E4062D" w:rsidRDefault="00BE0E50" w:rsidP="00A1456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70E6CBDE" w14:textId="77777777" w:rsidR="00A1456B" w:rsidRPr="00E4062D" w:rsidRDefault="00A1456B" w:rsidP="00A1456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4062D">
        <w:rPr>
          <w:rFonts w:ascii="Times New Roman" w:eastAsia="Times New Roman" w:hAnsi="Times New Roman" w:cs="Times New Roman"/>
          <w:b/>
          <w:sz w:val="24"/>
          <w:szCs w:val="24"/>
          <w:lang w:eastAsia="ru-RU"/>
        </w:rPr>
        <w:t>АКТ</w:t>
      </w:r>
    </w:p>
    <w:p w14:paraId="612804E6" w14:textId="77777777" w:rsidR="00A1456B" w:rsidRPr="00E4062D" w:rsidRDefault="00A1456B" w:rsidP="00A1456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4062D">
        <w:rPr>
          <w:rFonts w:ascii="Times New Roman" w:eastAsia="Times New Roman" w:hAnsi="Times New Roman" w:cs="Times New Roman"/>
          <w:b/>
          <w:sz w:val="24"/>
          <w:szCs w:val="24"/>
          <w:lang w:eastAsia="ru-RU"/>
        </w:rPr>
        <w:t>сдачи-приемки оказанных услуг</w:t>
      </w:r>
    </w:p>
    <w:p w14:paraId="5750D221" w14:textId="77777777" w:rsidR="00A1456B" w:rsidRPr="00E4062D" w:rsidRDefault="00A1456B" w:rsidP="002668A5">
      <w:pPr>
        <w:widowControl w:val="0"/>
        <w:autoSpaceDE w:val="0"/>
        <w:autoSpaceDN w:val="0"/>
        <w:adjustRightInd w:val="0"/>
        <w:spacing w:after="0" w:line="240" w:lineRule="auto"/>
        <w:ind w:right="-66"/>
        <w:rPr>
          <w:rFonts w:ascii="Times New Roman" w:eastAsia="Times New Roman" w:hAnsi="Times New Roman" w:cs="Times New Roman"/>
          <w:b/>
          <w:sz w:val="24"/>
          <w:szCs w:val="24"/>
          <w:lang w:eastAsia="ru-RU"/>
        </w:rPr>
      </w:pPr>
    </w:p>
    <w:p w14:paraId="529A2F61" w14:textId="77777777" w:rsidR="00A1456B" w:rsidRPr="00E4062D" w:rsidRDefault="00BE0E50" w:rsidP="002668A5">
      <w:pPr>
        <w:widowControl w:val="0"/>
        <w:autoSpaceDE w:val="0"/>
        <w:autoSpaceDN w:val="0"/>
        <w:adjustRightInd w:val="0"/>
        <w:spacing w:after="0" w:line="240" w:lineRule="auto"/>
        <w:ind w:left="476" w:right="-66" w:firstLine="392"/>
        <w:rPr>
          <w:rFonts w:ascii="Times New Roman" w:eastAsia="Times New Roman" w:hAnsi="Times New Roman" w:cs="Times New Roman"/>
          <w:sz w:val="24"/>
          <w:szCs w:val="24"/>
          <w:lang w:eastAsia="ru-RU"/>
        </w:rPr>
      </w:pPr>
      <w:proofErr w:type="spellStart"/>
      <w:r w:rsidRPr="00E4062D">
        <w:rPr>
          <w:rFonts w:ascii="Times New Roman" w:eastAsia="Times New Roman" w:hAnsi="Times New Roman" w:cs="Times New Roman"/>
          <w:sz w:val="24"/>
          <w:szCs w:val="24"/>
          <w:lang w:eastAsia="ru-RU"/>
        </w:rPr>
        <w:t>г.Москва</w:t>
      </w:r>
      <w:proofErr w:type="spellEnd"/>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sz w:val="24"/>
          <w:szCs w:val="24"/>
          <w:lang w:eastAsia="ru-RU"/>
        </w:rPr>
        <w:tab/>
      </w:r>
      <w:r w:rsidR="00A1456B" w:rsidRPr="00E4062D">
        <w:rPr>
          <w:rFonts w:ascii="Times New Roman" w:eastAsia="Times New Roman" w:hAnsi="Times New Roman" w:cs="Times New Roman"/>
          <w:sz w:val="24"/>
          <w:szCs w:val="24"/>
          <w:lang w:eastAsia="ru-RU"/>
        </w:rPr>
        <w:t>«____»__________ 20</w:t>
      </w:r>
      <w:r w:rsidRPr="00E4062D">
        <w:rPr>
          <w:rFonts w:ascii="Times New Roman" w:eastAsia="Times New Roman" w:hAnsi="Times New Roman" w:cs="Times New Roman"/>
          <w:sz w:val="24"/>
          <w:szCs w:val="24"/>
          <w:lang w:eastAsia="ru-RU"/>
        </w:rPr>
        <w:t>2</w:t>
      </w:r>
      <w:r w:rsidR="00A1456B" w:rsidRPr="00E4062D">
        <w:rPr>
          <w:rFonts w:ascii="Times New Roman" w:eastAsia="Times New Roman" w:hAnsi="Times New Roman" w:cs="Times New Roman"/>
          <w:sz w:val="24"/>
          <w:szCs w:val="24"/>
          <w:lang w:eastAsia="ru-RU"/>
        </w:rPr>
        <w:t>_ г.</w:t>
      </w:r>
    </w:p>
    <w:p w14:paraId="00186B97" w14:textId="77777777" w:rsidR="00A1456B" w:rsidRPr="00E4062D" w:rsidRDefault="00A1456B"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lang w:eastAsia="ru-RU"/>
        </w:rPr>
      </w:pPr>
    </w:p>
    <w:p w14:paraId="43E4410B" w14:textId="77777777" w:rsidR="00A1456B" w:rsidRPr="00E4062D" w:rsidRDefault="00A1456B"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ab/>
      </w:r>
      <w:r w:rsidRPr="00E4062D">
        <w:rPr>
          <w:rFonts w:ascii="Times New Roman" w:eastAsia="Times New Roman" w:hAnsi="Times New Roman" w:cs="Times New Roman"/>
          <w:b/>
          <w:sz w:val="24"/>
          <w:szCs w:val="24"/>
          <w:lang w:eastAsia="ru-RU"/>
        </w:rPr>
        <w:t>Федеральное государственное бюджетное учреждение «Канал имени Москвы»</w:t>
      </w:r>
      <w:r w:rsidRPr="00E4062D">
        <w:rPr>
          <w:rFonts w:ascii="Times New Roman" w:eastAsia="Times New Roman" w:hAnsi="Times New Roman" w:cs="Times New Roman"/>
          <w:sz w:val="24"/>
          <w:szCs w:val="24"/>
          <w:lang w:eastAsia="ru-RU"/>
        </w:rPr>
        <w:t xml:space="preserve"> в лице __________________________________________________, действующего на основании ________________________________, именуемое в дальнейшем «Заказчик», с одной стороны и </w:t>
      </w:r>
    </w:p>
    <w:p w14:paraId="26A01DE3" w14:textId="249E06BA" w:rsidR="00A1456B" w:rsidRPr="00E4062D" w:rsidRDefault="00E31370"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lang w:eastAsia="ru-RU"/>
        </w:rPr>
      </w:pPr>
      <w:r w:rsidRPr="00E31370">
        <w:rPr>
          <w:rFonts w:ascii="Times New Roman" w:eastAsia="Times New Roman" w:hAnsi="Times New Roman" w:cs="Times New Roman"/>
          <w:sz w:val="24"/>
          <w:szCs w:val="24"/>
          <w:lang w:eastAsia="ru-RU"/>
        </w:rPr>
        <w:t>________________________________________</w:t>
      </w:r>
      <w:r w:rsidR="00A1456B" w:rsidRPr="00E4062D">
        <w:rPr>
          <w:rFonts w:ascii="Arial" w:eastAsia="Times New Roman" w:hAnsi="Arial" w:cs="Times New Roman"/>
          <w:sz w:val="24"/>
          <w:szCs w:val="24"/>
          <w:lang w:eastAsia="ru-RU"/>
        </w:rPr>
        <w:t xml:space="preserve">, </w:t>
      </w:r>
      <w:r>
        <w:rPr>
          <w:rFonts w:ascii="Arial" w:eastAsia="Times New Roman" w:hAnsi="Arial" w:cs="Times New Roman"/>
          <w:sz w:val="24"/>
          <w:szCs w:val="24"/>
          <w:lang w:eastAsia="ru-RU"/>
        </w:rPr>
        <w:t>в</w:t>
      </w:r>
      <w:r w:rsidR="00A1456B" w:rsidRPr="00E4062D">
        <w:rPr>
          <w:rFonts w:ascii="Arial" w:eastAsia="Times New Roman" w:hAnsi="Arial" w:cs="Times New Roman"/>
          <w:sz w:val="24"/>
          <w:szCs w:val="24"/>
          <w:lang w:eastAsia="ru-RU"/>
        </w:rPr>
        <w:t xml:space="preserve"> </w:t>
      </w:r>
      <w:r w:rsidR="00A1456B" w:rsidRPr="00E4062D">
        <w:rPr>
          <w:rFonts w:ascii="Times New Roman" w:eastAsia="Times New Roman" w:hAnsi="Times New Roman" w:cs="Times New Roman"/>
          <w:sz w:val="24"/>
          <w:szCs w:val="24"/>
          <w:lang w:eastAsia="ru-RU"/>
        </w:rPr>
        <w:t>лице</w:t>
      </w:r>
      <w:r w:rsidR="00A1456B" w:rsidRPr="00E4062D">
        <w:rPr>
          <w:rFonts w:ascii="Arial" w:eastAsia="Times New Roman" w:hAnsi="Arial" w:cs="Times New Roman"/>
          <w:sz w:val="24"/>
          <w:szCs w:val="24"/>
          <w:lang w:eastAsia="ru-RU"/>
        </w:rPr>
        <w:t xml:space="preserve"> ______________________, </w:t>
      </w:r>
      <w:r w:rsidR="00A1456B" w:rsidRPr="00E4062D">
        <w:rPr>
          <w:rFonts w:ascii="Times New Roman" w:eastAsia="Times New Roman" w:hAnsi="Times New Roman" w:cs="Times New Roman"/>
          <w:sz w:val="24"/>
          <w:szCs w:val="24"/>
          <w:lang w:eastAsia="ru-RU"/>
        </w:rPr>
        <w:t>действующего на основании ____________________, именуемое в дальнейшем «Исполнитель», с другой стороны, при дальнейшем упоминании именуемые «Стороны», составили настоящий акт о нижеследующем:</w:t>
      </w:r>
    </w:p>
    <w:p w14:paraId="67A75B3D" w14:textId="77A7D833" w:rsidR="00A1456B" w:rsidRPr="00E4062D" w:rsidRDefault="00A1456B"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 xml:space="preserve">1. В соответствии с договором от «_____»___________20__г. № _____________ (далее Договор) Исполнитель оказал   Заказчику услуги по информационно-техническому сопровождению информационно-техническому сопровождению </w:t>
      </w:r>
      <w:r w:rsidR="0057350A" w:rsidRPr="0057350A">
        <w:rPr>
          <w:rFonts w:ascii="Times New Roman" w:eastAsia="Times New Roman" w:hAnsi="Times New Roman" w:cs="Times New Roman"/>
          <w:sz w:val="24"/>
          <w:szCs w:val="24"/>
          <w:lang w:eastAsia="ru-RU"/>
        </w:rPr>
        <w:t>локального модуля «ПЛАВСОСТАВ – квалификационные испытания ВВП»</w:t>
      </w:r>
      <w:r w:rsidRPr="00E4062D">
        <w:rPr>
          <w:rFonts w:ascii="Times New Roman" w:eastAsia="Times New Roman" w:hAnsi="Times New Roman" w:cs="Times New Roman"/>
          <w:sz w:val="24"/>
          <w:szCs w:val="24"/>
          <w:lang w:eastAsia="ru-RU"/>
        </w:rPr>
        <w:t>, обеспечивающий режим</w:t>
      </w:r>
      <w:r w:rsidR="0057350A">
        <w:rPr>
          <w:rFonts w:ascii="Times New Roman" w:eastAsia="Times New Roman" w:hAnsi="Times New Roman" w:cs="Times New Roman"/>
          <w:sz w:val="24"/>
          <w:szCs w:val="24"/>
          <w:lang w:eastAsia="ru-RU"/>
        </w:rPr>
        <w:t>ы</w:t>
      </w:r>
      <w:r w:rsidRPr="00E4062D">
        <w:rPr>
          <w:rFonts w:ascii="Times New Roman" w:eastAsia="Times New Roman" w:hAnsi="Times New Roman" w:cs="Times New Roman"/>
          <w:sz w:val="24"/>
          <w:szCs w:val="24"/>
          <w:lang w:eastAsia="ru-RU"/>
        </w:rPr>
        <w:t xml:space="preserve"> </w:t>
      </w:r>
      <w:r w:rsidR="0057350A">
        <w:rPr>
          <w:rFonts w:ascii="Times New Roman" w:eastAsia="Times New Roman" w:hAnsi="Times New Roman" w:cs="Times New Roman"/>
          <w:sz w:val="24"/>
          <w:szCs w:val="24"/>
          <w:lang w:eastAsia="ru-RU"/>
        </w:rPr>
        <w:t xml:space="preserve">обучения и </w:t>
      </w:r>
      <w:r w:rsidRPr="00E4062D">
        <w:rPr>
          <w:rFonts w:ascii="Times New Roman" w:eastAsia="Times New Roman" w:hAnsi="Times New Roman" w:cs="Times New Roman"/>
          <w:sz w:val="24"/>
          <w:szCs w:val="24"/>
          <w:lang w:eastAsia="ru-RU"/>
        </w:rPr>
        <w:t>проверки знаний и предназначенный для проведения первого этапа квалификационных членов экипажей судов внутреннего плавания.</w:t>
      </w:r>
    </w:p>
    <w:p w14:paraId="1A6421D5" w14:textId="77777777" w:rsidR="00A1456B" w:rsidRPr="00E4062D" w:rsidRDefault="00A1456B"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u w:val="single"/>
          <w:lang w:eastAsia="ru-RU"/>
        </w:rPr>
      </w:pPr>
      <w:r w:rsidRPr="00E4062D">
        <w:rPr>
          <w:rFonts w:ascii="Times New Roman" w:eastAsia="Times New Roman" w:hAnsi="Times New Roman" w:cs="Times New Roman"/>
          <w:sz w:val="24"/>
          <w:szCs w:val="24"/>
          <w:lang w:eastAsia="ru-RU"/>
        </w:rPr>
        <w:t>2.</w:t>
      </w:r>
      <w:r w:rsidR="00BE0E50" w:rsidRPr="00E4062D">
        <w:rPr>
          <w:rFonts w:ascii="Times New Roman" w:eastAsia="Times New Roman" w:hAnsi="Times New Roman" w:cs="Times New Roman"/>
          <w:sz w:val="24"/>
          <w:szCs w:val="24"/>
          <w:lang w:eastAsia="ru-RU"/>
        </w:rPr>
        <w:t xml:space="preserve"> Фактическое качество оказанных </w:t>
      </w:r>
      <w:r w:rsidRPr="00E4062D">
        <w:rPr>
          <w:rFonts w:ascii="Times New Roman" w:eastAsia="Times New Roman" w:hAnsi="Times New Roman" w:cs="Times New Roman"/>
          <w:sz w:val="24"/>
          <w:szCs w:val="24"/>
          <w:lang w:eastAsia="ru-RU"/>
        </w:rPr>
        <w:t>Услуг</w:t>
      </w:r>
      <w:r w:rsidR="002668A5" w:rsidRPr="00E4062D">
        <w:rPr>
          <w:rFonts w:ascii="Times New Roman" w:eastAsia="Times New Roman" w:hAnsi="Times New Roman" w:cs="Times New Roman"/>
          <w:sz w:val="24"/>
          <w:szCs w:val="24"/>
          <w:u w:val="single"/>
          <w:lang w:eastAsia="ru-RU"/>
        </w:rPr>
        <w:tab/>
      </w:r>
      <w:r w:rsidR="002668A5" w:rsidRPr="00E4062D">
        <w:rPr>
          <w:rFonts w:ascii="Times New Roman" w:eastAsia="Times New Roman" w:hAnsi="Times New Roman" w:cs="Times New Roman"/>
          <w:sz w:val="24"/>
          <w:szCs w:val="24"/>
          <w:u w:val="single"/>
          <w:lang w:eastAsia="ru-RU"/>
        </w:rPr>
        <w:tab/>
      </w:r>
      <w:r w:rsidR="002668A5" w:rsidRPr="00E4062D">
        <w:rPr>
          <w:rFonts w:ascii="Times New Roman" w:eastAsia="Times New Roman" w:hAnsi="Times New Roman" w:cs="Times New Roman"/>
          <w:sz w:val="24"/>
          <w:szCs w:val="24"/>
          <w:u w:val="single"/>
          <w:lang w:eastAsia="ru-RU"/>
        </w:rPr>
        <w:tab/>
      </w:r>
      <w:r w:rsidR="002668A5" w:rsidRPr="00E4062D">
        <w:rPr>
          <w:rFonts w:ascii="Times New Roman" w:eastAsia="Times New Roman" w:hAnsi="Times New Roman" w:cs="Times New Roman"/>
          <w:sz w:val="24"/>
          <w:szCs w:val="24"/>
          <w:u w:val="single"/>
          <w:lang w:eastAsia="ru-RU"/>
        </w:rPr>
        <w:tab/>
      </w:r>
      <w:r w:rsidR="002668A5" w:rsidRPr="00E4062D">
        <w:rPr>
          <w:rFonts w:ascii="Times New Roman" w:eastAsia="Times New Roman" w:hAnsi="Times New Roman" w:cs="Times New Roman"/>
          <w:sz w:val="24"/>
          <w:szCs w:val="24"/>
          <w:u w:val="single"/>
          <w:lang w:eastAsia="ru-RU"/>
        </w:rPr>
        <w:tab/>
      </w:r>
      <w:r w:rsidR="002668A5" w:rsidRPr="00E4062D">
        <w:rPr>
          <w:rFonts w:ascii="Times New Roman" w:eastAsia="Times New Roman" w:hAnsi="Times New Roman" w:cs="Times New Roman"/>
          <w:sz w:val="24"/>
          <w:szCs w:val="24"/>
          <w:u w:val="single"/>
          <w:lang w:eastAsia="ru-RU"/>
        </w:rPr>
        <w:tab/>
      </w:r>
    </w:p>
    <w:p w14:paraId="0E72A6B9" w14:textId="77777777" w:rsidR="00A1456B" w:rsidRPr="00E4062D" w:rsidRDefault="00A1456B"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(соответствует/ не соответствует, указать выявленные недостатки) требованиям Договора.</w:t>
      </w:r>
    </w:p>
    <w:p w14:paraId="5F72BF7A" w14:textId="77777777" w:rsidR="00A1456B" w:rsidRPr="00E4062D" w:rsidRDefault="00BE0E50" w:rsidP="002668A5">
      <w:pPr>
        <w:widowControl w:val="0"/>
        <w:numPr>
          <w:ilvl w:val="0"/>
          <w:numId w:val="26"/>
        </w:numPr>
        <w:overflowPunct w:val="0"/>
        <w:autoSpaceDE w:val="0"/>
        <w:autoSpaceDN w:val="0"/>
        <w:adjustRightInd w:val="0"/>
        <w:spacing w:after="0" w:line="240" w:lineRule="auto"/>
        <w:ind w:left="476" w:right="-66" w:firstLine="392"/>
        <w:jc w:val="both"/>
        <w:textAlignment w:val="baseline"/>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Услуги оказаны</w:t>
      </w:r>
      <w:r w:rsidR="00A1456B" w:rsidRPr="00E4062D">
        <w:rPr>
          <w:rFonts w:ascii="Times New Roman" w:eastAsia="Times New Roman" w:hAnsi="Times New Roman" w:cs="Times New Roman"/>
          <w:sz w:val="24"/>
          <w:szCs w:val="24"/>
          <w:lang w:eastAsia="ru-RU"/>
        </w:rPr>
        <w:t>__________________</w:t>
      </w:r>
      <w:r w:rsidR="002668A5" w:rsidRPr="00E4062D">
        <w:rPr>
          <w:rFonts w:ascii="Times New Roman" w:eastAsia="Times New Roman" w:hAnsi="Times New Roman" w:cs="Times New Roman"/>
          <w:sz w:val="24"/>
          <w:szCs w:val="24"/>
          <w:lang w:eastAsia="ru-RU"/>
        </w:rPr>
        <w:t>_____________________________</w:t>
      </w:r>
      <w:r w:rsidR="00A1456B" w:rsidRPr="00E4062D">
        <w:rPr>
          <w:rFonts w:ascii="Times New Roman" w:eastAsia="Times New Roman" w:hAnsi="Times New Roman" w:cs="Times New Roman"/>
          <w:sz w:val="24"/>
          <w:szCs w:val="24"/>
          <w:lang w:eastAsia="ru-RU"/>
        </w:rPr>
        <w:t xml:space="preserve"> в срок,</w:t>
      </w:r>
    </w:p>
    <w:p w14:paraId="502894F8" w14:textId="77777777" w:rsidR="00A1456B" w:rsidRPr="00E4062D" w:rsidRDefault="00A1456B" w:rsidP="002668A5">
      <w:pPr>
        <w:widowControl w:val="0"/>
        <w:autoSpaceDE w:val="0"/>
        <w:autoSpaceDN w:val="0"/>
        <w:adjustRightInd w:val="0"/>
        <w:spacing w:after="0" w:line="240" w:lineRule="auto"/>
        <w:ind w:left="476" w:right="-66" w:firstLine="392"/>
        <w:jc w:val="both"/>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установленный Договором / с нарушением сроков (указать количество дней просрочки).</w:t>
      </w:r>
    </w:p>
    <w:p w14:paraId="3FE7CC47" w14:textId="77777777" w:rsidR="00A1456B" w:rsidRPr="00E4062D" w:rsidRDefault="00A1456B" w:rsidP="002668A5">
      <w:pPr>
        <w:widowControl w:val="0"/>
        <w:numPr>
          <w:ilvl w:val="0"/>
          <w:numId w:val="26"/>
        </w:numPr>
        <w:overflowPunct w:val="0"/>
        <w:autoSpaceDE w:val="0"/>
        <w:autoSpaceDN w:val="0"/>
        <w:adjustRightInd w:val="0"/>
        <w:spacing w:after="0" w:line="240" w:lineRule="auto"/>
        <w:ind w:left="476" w:right="-66" w:firstLine="392"/>
        <w:jc w:val="both"/>
        <w:textAlignment w:val="baseline"/>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Стоимость оказанных услуг в соответствии с условиями Договора, составляет</w:t>
      </w:r>
    </w:p>
    <w:p w14:paraId="3A94A5FF" w14:textId="77777777" w:rsidR="00A1456B" w:rsidRPr="00E4062D" w:rsidRDefault="00A1456B" w:rsidP="002668A5">
      <w:pPr>
        <w:widowControl w:val="0"/>
        <w:autoSpaceDE w:val="0"/>
        <w:autoSpaceDN w:val="0"/>
        <w:adjustRightInd w:val="0"/>
        <w:spacing w:after="0" w:line="240" w:lineRule="auto"/>
        <w:ind w:left="476" w:right="-66" w:firstLine="392"/>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 xml:space="preserve">________ (____________________________________________________ ) руб.___ коп. </w:t>
      </w:r>
    </w:p>
    <w:p w14:paraId="73B0F82F" w14:textId="3D320614" w:rsidR="00A1456B" w:rsidRPr="00E4062D" w:rsidRDefault="00A1456B" w:rsidP="002668A5">
      <w:pPr>
        <w:widowControl w:val="0"/>
        <w:autoSpaceDE w:val="0"/>
        <w:autoSpaceDN w:val="0"/>
        <w:adjustRightInd w:val="0"/>
        <w:spacing w:after="0" w:line="240" w:lineRule="auto"/>
        <w:ind w:left="476" w:right="-66" w:firstLine="392"/>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 xml:space="preserve"> </w:t>
      </w:r>
      <w:r w:rsidRPr="00E4062D">
        <w:rPr>
          <w:rFonts w:ascii="Times New Roman" w:eastAsia="Times New Roman" w:hAnsi="Times New Roman" w:cs="Times New Roman"/>
          <w:sz w:val="24"/>
          <w:szCs w:val="24"/>
          <w:lang w:eastAsia="ru-RU"/>
        </w:rPr>
        <w:tab/>
      </w:r>
      <w:r w:rsidR="0057350A">
        <w:rPr>
          <w:rFonts w:ascii="Times New Roman" w:eastAsia="Times New Roman" w:hAnsi="Times New Roman" w:cs="Times New Roman"/>
          <w:sz w:val="24"/>
          <w:szCs w:val="24"/>
          <w:lang w:eastAsia="ru-RU"/>
        </w:rPr>
        <w:t>НДС_____</w:t>
      </w:r>
      <w:r w:rsidRPr="00E4062D">
        <w:rPr>
          <w:rFonts w:ascii="Times New Roman" w:eastAsia="Times New Roman" w:hAnsi="Times New Roman" w:cs="Times New Roman"/>
          <w:sz w:val="24"/>
          <w:szCs w:val="24"/>
          <w:lang w:eastAsia="ru-RU"/>
        </w:rPr>
        <w:t>.</w:t>
      </w:r>
    </w:p>
    <w:p w14:paraId="672E0707" w14:textId="523F41C7" w:rsidR="00A1456B" w:rsidRPr="00E4062D" w:rsidRDefault="00A1456B" w:rsidP="00E4062D">
      <w:pPr>
        <w:widowControl w:val="0"/>
        <w:autoSpaceDE w:val="0"/>
        <w:autoSpaceDN w:val="0"/>
        <w:adjustRightInd w:val="0"/>
        <w:spacing w:after="0" w:line="240" w:lineRule="auto"/>
        <w:ind w:left="476" w:right="-66"/>
        <w:jc w:val="both"/>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 xml:space="preserve"> 5. Результат оказанных услуг по Договору: информационно-техническое сопровождение программного обеспечения </w:t>
      </w:r>
      <w:r w:rsidR="0057350A" w:rsidRPr="0057350A">
        <w:rPr>
          <w:rFonts w:ascii="Times New Roman" w:eastAsia="Times New Roman" w:hAnsi="Times New Roman" w:cs="Times New Roman"/>
          <w:sz w:val="24"/>
          <w:szCs w:val="24"/>
          <w:lang w:eastAsia="ru-RU"/>
        </w:rPr>
        <w:t xml:space="preserve">локального модуля «ПЛАВСОСТАВ – квалификационные испытания ВВП» </w:t>
      </w:r>
      <w:r w:rsidRPr="00E4062D">
        <w:rPr>
          <w:rFonts w:ascii="Times New Roman" w:eastAsia="Times New Roman" w:hAnsi="Times New Roman" w:cs="Times New Roman"/>
          <w:sz w:val="24"/>
          <w:szCs w:val="24"/>
          <w:lang w:eastAsia="ru-RU"/>
        </w:rPr>
        <w:t xml:space="preserve"> на объекте ФГБУ «Канал имени Москвы».</w:t>
      </w:r>
    </w:p>
    <w:p w14:paraId="6BD07D5E" w14:textId="77777777" w:rsidR="00A1456B" w:rsidRPr="00E4062D" w:rsidRDefault="00A1456B" w:rsidP="002668A5">
      <w:pPr>
        <w:widowControl w:val="0"/>
        <w:autoSpaceDE w:val="0"/>
        <w:autoSpaceDN w:val="0"/>
        <w:adjustRightInd w:val="0"/>
        <w:spacing w:after="0" w:line="240" w:lineRule="auto"/>
        <w:ind w:left="1065" w:right="-66"/>
        <w:jc w:val="both"/>
        <w:rPr>
          <w:rFonts w:ascii="Times New Roman" w:eastAsia="Times New Roman" w:hAnsi="Times New Roman" w:cs="Times New Roman"/>
          <w:sz w:val="24"/>
          <w:szCs w:val="24"/>
          <w:lang w:eastAsia="ru-RU"/>
        </w:rPr>
      </w:pPr>
    </w:p>
    <w:p w14:paraId="38667995" w14:textId="77777777" w:rsidR="00A1456B" w:rsidRPr="00E4062D" w:rsidRDefault="00A1456B" w:rsidP="002668A5">
      <w:pPr>
        <w:widowControl w:val="0"/>
        <w:autoSpaceDE w:val="0"/>
        <w:autoSpaceDN w:val="0"/>
        <w:adjustRightInd w:val="0"/>
        <w:spacing w:after="0" w:line="240" w:lineRule="auto"/>
        <w:ind w:left="1065" w:right="-66"/>
        <w:jc w:val="both"/>
        <w:rPr>
          <w:rFonts w:ascii="Times New Roman" w:eastAsia="Times New Roman" w:hAnsi="Times New Roman" w:cs="Times New Roman"/>
          <w:sz w:val="24"/>
          <w:szCs w:val="24"/>
          <w:lang w:eastAsia="ru-RU"/>
        </w:rPr>
      </w:pPr>
    </w:p>
    <w:tbl>
      <w:tblPr>
        <w:tblW w:w="9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445"/>
        <w:gridCol w:w="4285"/>
        <w:gridCol w:w="135"/>
        <w:gridCol w:w="4708"/>
        <w:gridCol w:w="86"/>
      </w:tblGrid>
      <w:tr w:rsidR="00A1456B" w:rsidRPr="00E4062D" w14:paraId="09718245" w14:textId="77777777" w:rsidTr="00A1456B">
        <w:trPr>
          <w:gridBefore w:val="1"/>
          <w:wBefore w:w="113" w:type="dxa"/>
          <w:jc w:val="center"/>
        </w:trPr>
        <w:tc>
          <w:tcPr>
            <w:tcW w:w="445" w:type="dxa"/>
          </w:tcPr>
          <w:p w14:paraId="4E531B79" w14:textId="77777777" w:rsidR="00A1456B" w:rsidRPr="00E4062D" w:rsidRDefault="00A1456B" w:rsidP="002668A5">
            <w:pPr>
              <w:widowControl w:val="0"/>
              <w:autoSpaceDE w:val="0"/>
              <w:autoSpaceDN w:val="0"/>
              <w:adjustRightInd w:val="0"/>
              <w:spacing w:after="0" w:line="240" w:lineRule="auto"/>
              <w:ind w:right="-66"/>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w:t>
            </w:r>
          </w:p>
        </w:tc>
        <w:tc>
          <w:tcPr>
            <w:tcW w:w="4420" w:type="dxa"/>
            <w:gridSpan w:val="2"/>
          </w:tcPr>
          <w:p w14:paraId="6551E2B2" w14:textId="77777777" w:rsidR="00A1456B" w:rsidRPr="00E4062D" w:rsidRDefault="00A1456B" w:rsidP="002668A5">
            <w:pPr>
              <w:widowControl w:val="0"/>
              <w:autoSpaceDE w:val="0"/>
              <w:autoSpaceDN w:val="0"/>
              <w:adjustRightInd w:val="0"/>
              <w:spacing w:after="0" w:line="240" w:lineRule="auto"/>
              <w:ind w:right="-66"/>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Вид лицевого счета</w:t>
            </w:r>
          </w:p>
        </w:tc>
        <w:tc>
          <w:tcPr>
            <w:tcW w:w="4794" w:type="dxa"/>
            <w:gridSpan w:val="2"/>
          </w:tcPr>
          <w:p w14:paraId="1172BC88" w14:textId="77777777" w:rsidR="00A1456B" w:rsidRPr="00E4062D" w:rsidRDefault="00A1456B" w:rsidP="002668A5">
            <w:pPr>
              <w:widowControl w:val="0"/>
              <w:autoSpaceDE w:val="0"/>
              <w:autoSpaceDN w:val="0"/>
              <w:adjustRightInd w:val="0"/>
              <w:spacing w:after="0" w:line="240" w:lineRule="auto"/>
              <w:ind w:right="-66"/>
              <w:jc w:val="center"/>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Стоимость услуги за отчетный период</w:t>
            </w:r>
          </w:p>
          <w:p w14:paraId="79B7562A" w14:textId="3A7167A4" w:rsidR="00A1456B" w:rsidRPr="00E4062D" w:rsidRDefault="00A1456B" w:rsidP="002668A5">
            <w:pPr>
              <w:widowControl w:val="0"/>
              <w:autoSpaceDE w:val="0"/>
              <w:autoSpaceDN w:val="0"/>
              <w:adjustRightInd w:val="0"/>
              <w:spacing w:after="0" w:line="240" w:lineRule="auto"/>
              <w:ind w:right="-66"/>
              <w:jc w:val="center"/>
              <w:rPr>
                <w:rFonts w:ascii="Times New Roman" w:eastAsia="Times New Roman" w:hAnsi="Times New Roman" w:cs="Times New Roman"/>
                <w:sz w:val="24"/>
                <w:szCs w:val="24"/>
                <w:lang w:eastAsia="ru-RU"/>
              </w:rPr>
            </w:pPr>
            <w:bookmarkStart w:id="2" w:name="_GoBack"/>
            <w:bookmarkEnd w:id="2"/>
          </w:p>
        </w:tc>
      </w:tr>
      <w:tr w:rsidR="00A1456B" w:rsidRPr="00E4062D" w14:paraId="050F8ED1" w14:textId="77777777" w:rsidTr="00A1456B">
        <w:trPr>
          <w:gridBefore w:val="1"/>
          <w:wBefore w:w="113" w:type="dxa"/>
          <w:jc w:val="center"/>
        </w:trPr>
        <w:tc>
          <w:tcPr>
            <w:tcW w:w="445" w:type="dxa"/>
          </w:tcPr>
          <w:p w14:paraId="629F5207" w14:textId="77777777" w:rsidR="00A1456B" w:rsidRPr="00E4062D" w:rsidRDefault="00A1456B" w:rsidP="002668A5">
            <w:pPr>
              <w:widowControl w:val="0"/>
              <w:autoSpaceDE w:val="0"/>
              <w:autoSpaceDN w:val="0"/>
              <w:adjustRightInd w:val="0"/>
              <w:spacing w:after="0" w:line="240" w:lineRule="auto"/>
              <w:ind w:right="-66"/>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1</w:t>
            </w:r>
          </w:p>
        </w:tc>
        <w:tc>
          <w:tcPr>
            <w:tcW w:w="4420" w:type="dxa"/>
            <w:gridSpan w:val="2"/>
          </w:tcPr>
          <w:p w14:paraId="151AC2E4" w14:textId="7A6D4AFD" w:rsidR="00A1456B" w:rsidRPr="00E4062D" w:rsidRDefault="0057350A" w:rsidP="002668A5">
            <w:pPr>
              <w:widowControl w:val="0"/>
              <w:autoSpaceDE w:val="0"/>
              <w:autoSpaceDN w:val="0"/>
              <w:adjustRightInd w:val="0"/>
              <w:spacing w:after="0" w:line="240" w:lineRule="auto"/>
              <w:ind w:right="-66"/>
              <w:rPr>
                <w:rFonts w:ascii="Times New Roman" w:eastAsia="Times New Roman" w:hAnsi="Times New Roman" w:cs="Times New Roman"/>
                <w:sz w:val="24"/>
                <w:szCs w:val="24"/>
                <w:lang w:eastAsia="ru-RU"/>
              </w:rPr>
            </w:pPr>
            <w:r w:rsidRPr="0057350A">
              <w:rPr>
                <w:rFonts w:ascii="Times New Roman" w:eastAsia="Times New Roman" w:hAnsi="Times New Roman" w:cs="Times New Roman"/>
                <w:sz w:val="24"/>
                <w:szCs w:val="24"/>
                <w:lang w:eastAsia="ru-RU"/>
              </w:rPr>
              <w:t>информационно-техническое сопровождение локального модуля «ПЛАВСОСТАВ – квалификационные испытания ВВП»</w:t>
            </w:r>
          </w:p>
        </w:tc>
        <w:tc>
          <w:tcPr>
            <w:tcW w:w="4794" w:type="dxa"/>
            <w:gridSpan w:val="2"/>
          </w:tcPr>
          <w:p w14:paraId="3EB37155" w14:textId="4DE2CCB6" w:rsidR="00A1456B" w:rsidRPr="00E4062D" w:rsidRDefault="00A1456B" w:rsidP="007D4EDE">
            <w:pPr>
              <w:widowControl w:val="0"/>
              <w:autoSpaceDE w:val="0"/>
              <w:autoSpaceDN w:val="0"/>
              <w:adjustRightInd w:val="0"/>
              <w:spacing w:after="0" w:line="240" w:lineRule="auto"/>
              <w:ind w:right="-66"/>
              <w:jc w:val="center"/>
              <w:rPr>
                <w:rFonts w:ascii="Times New Roman" w:eastAsia="Times New Roman" w:hAnsi="Times New Roman" w:cs="Times New Roman"/>
                <w:sz w:val="24"/>
                <w:szCs w:val="24"/>
                <w:lang w:eastAsia="ru-RU"/>
              </w:rPr>
            </w:pPr>
          </w:p>
        </w:tc>
      </w:tr>
      <w:tr w:rsidR="00A1456B" w:rsidRPr="00E4062D" w14:paraId="74BD898C" w14:textId="77777777" w:rsidTr="00A1456B">
        <w:trPr>
          <w:gridBefore w:val="1"/>
          <w:wBefore w:w="113" w:type="dxa"/>
          <w:jc w:val="center"/>
        </w:trPr>
        <w:tc>
          <w:tcPr>
            <w:tcW w:w="445" w:type="dxa"/>
          </w:tcPr>
          <w:p w14:paraId="20AEBB74" w14:textId="77777777" w:rsidR="00A1456B" w:rsidRPr="00E4062D" w:rsidRDefault="00A1456B" w:rsidP="002668A5">
            <w:pPr>
              <w:widowControl w:val="0"/>
              <w:autoSpaceDE w:val="0"/>
              <w:autoSpaceDN w:val="0"/>
              <w:adjustRightInd w:val="0"/>
              <w:spacing w:after="0" w:line="240" w:lineRule="auto"/>
              <w:ind w:right="-66"/>
              <w:rPr>
                <w:rFonts w:ascii="Times New Roman" w:eastAsia="Times New Roman" w:hAnsi="Times New Roman" w:cs="Times New Roman"/>
                <w:sz w:val="24"/>
                <w:szCs w:val="24"/>
                <w:lang w:eastAsia="ru-RU"/>
              </w:rPr>
            </w:pPr>
          </w:p>
        </w:tc>
        <w:tc>
          <w:tcPr>
            <w:tcW w:w="4420" w:type="dxa"/>
            <w:gridSpan w:val="2"/>
          </w:tcPr>
          <w:p w14:paraId="6A5A1A1E" w14:textId="77777777" w:rsidR="00A1456B" w:rsidRPr="00E4062D" w:rsidRDefault="00A1456B" w:rsidP="002668A5">
            <w:pPr>
              <w:widowControl w:val="0"/>
              <w:autoSpaceDE w:val="0"/>
              <w:autoSpaceDN w:val="0"/>
              <w:adjustRightInd w:val="0"/>
              <w:spacing w:after="0" w:line="240" w:lineRule="auto"/>
              <w:ind w:right="-66"/>
              <w:rPr>
                <w:rFonts w:ascii="Times New Roman" w:eastAsia="Times New Roman" w:hAnsi="Times New Roman" w:cs="Times New Roman"/>
                <w:sz w:val="24"/>
                <w:szCs w:val="24"/>
                <w:lang w:eastAsia="ru-RU"/>
              </w:rPr>
            </w:pPr>
            <w:r w:rsidRPr="00E4062D">
              <w:rPr>
                <w:rFonts w:ascii="Times New Roman" w:eastAsia="Times New Roman" w:hAnsi="Times New Roman" w:cs="Times New Roman"/>
                <w:sz w:val="24"/>
                <w:szCs w:val="24"/>
                <w:lang w:eastAsia="ru-RU"/>
              </w:rPr>
              <w:t>Итого:</w:t>
            </w:r>
          </w:p>
        </w:tc>
        <w:tc>
          <w:tcPr>
            <w:tcW w:w="4794" w:type="dxa"/>
            <w:gridSpan w:val="2"/>
          </w:tcPr>
          <w:p w14:paraId="1DA8EDF5" w14:textId="10D44540" w:rsidR="00A1456B" w:rsidRPr="00E4062D" w:rsidRDefault="00A1456B" w:rsidP="0026160F">
            <w:pPr>
              <w:widowControl w:val="0"/>
              <w:autoSpaceDE w:val="0"/>
              <w:autoSpaceDN w:val="0"/>
              <w:adjustRightInd w:val="0"/>
              <w:spacing w:after="0" w:line="240" w:lineRule="auto"/>
              <w:ind w:right="-66"/>
              <w:jc w:val="center"/>
              <w:rPr>
                <w:rFonts w:ascii="Times New Roman" w:eastAsia="Times New Roman" w:hAnsi="Times New Roman" w:cs="Times New Roman"/>
                <w:b/>
                <w:sz w:val="24"/>
                <w:szCs w:val="24"/>
                <w:lang w:eastAsia="ru-RU"/>
              </w:rPr>
            </w:pPr>
          </w:p>
        </w:tc>
      </w:tr>
      <w:tr w:rsidR="00A1456B" w:rsidRPr="00E4062D" w14:paraId="5A22254C" w14:textId="77777777" w:rsidTr="00A145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86" w:type="dxa"/>
        </w:trPr>
        <w:tc>
          <w:tcPr>
            <w:tcW w:w="4843" w:type="dxa"/>
            <w:gridSpan w:val="3"/>
            <w:tcBorders>
              <w:top w:val="nil"/>
              <w:left w:val="nil"/>
              <w:bottom w:val="nil"/>
              <w:right w:val="nil"/>
            </w:tcBorders>
          </w:tcPr>
          <w:p w14:paraId="2652ACE2" w14:textId="77777777" w:rsidR="00A1456B" w:rsidRPr="00E4062D" w:rsidRDefault="00A1456B" w:rsidP="002668A5">
            <w:pPr>
              <w:ind w:right="-66"/>
              <w:jc w:val="center"/>
              <w:rPr>
                <w:rFonts w:ascii="Times New Roman" w:hAnsi="Times New Roman"/>
              </w:rPr>
            </w:pPr>
          </w:p>
        </w:tc>
        <w:tc>
          <w:tcPr>
            <w:tcW w:w="4843" w:type="dxa"/>
            <w:gridSpan w:val="2"/>
            <w:tcBorders>
              <w:top w:val="nil"/>
              <w:left w:val="nil"/>
              <w:bottom w:val="nil"/>
              <w:right w:val="nil"/>
            </w:tcBorders>
          </w:tcPr>
          <w:p w14:paraId="4CBF18AB" w14:textId="77777777" w:rsidR="00A1456B" w:rsidRPr="00E4062D" w:rsidRDefault="00A1456B" w:rsidP="002668A5">
            <w:pPr>
              <w:ind w:right="-66"/>
              <w:jc w:val="center"/>
              <w:rPr>
                <w:rFonts w:ascii="Times New Roman" w:hAnsi="Times New Roman"/>
              </w:rPr>
            </w:pPr>
          </w:p>
        </w:tc>
      </w:tr>
    </w:tbl>
    <w:tbl>
      <w:tblPr>
        <w:tblStyle w:val="af8"/>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5011"/>
      </w:tblGrid>
      <w:tr w:rsidR="00C203C1" w:rsidRPr="00E4062D" w14:paraId="58417323" w14:textId="77777777" w:rsidTr="002668A5">
        <w:tc>
          <w:tcPr>
            <w:tcW w:w="9659" w:type="dxa"/>
            <w:gridSpan w:val="2"/>
          </w:tcPr>
          <w:p w14:paraId="6AFDB1E5" w14:textId="77777777" w:rsidR="00C203C1" w:rsidRPr="00E4062D" w:rsidRDefault="00C203C1" w:rsidP="00C203C1">
            <w:pPr>
              <w:jc w:val="center"/>
              <w:rPr>
                <w:rFonts w:ascii="Times New Roman" w:hAnsi="Times New Roman"/>
                <w:b/>
                <w:sz w:val="24"/>
                <w:szCs w:val="24"/>
              </w:rPr>
            </w:pPr>
            <w:r w:rsidRPr="00E4062D">
              <w:rPr>
                <w:rFonts w:ascii="Times New Roman" w:hAnsi="Times New Roman"/>
                <w:b/>
                <w:sz w:val="24"/>
                <w:szCs w:val="24"/>
              </w:rPr>
              <w:t>ПОДПИСИ СТОРОН</w:t>
            </w:r>
          </w:p>
          <w:p w14:paraId="219E7D81" w14:textId="77777777" w:rsidR="00C203C1" w:rsidRPr="00E4062D" w:rsidRDefault="00C203C1" w:rsidP="00C203C1">
            <w:pPr>
              <w:jc w:val="center"/>
              <w:rPr>
                <w:rFonts w:ascii="Times New Roman" w:hAnsi="Times New Roman" w:cs="Times New Roman"/>
                <w:b/>
                <w:caps/>
                <w:sz w:val="28"/>
                <w:szCs w:val="28"/>
              </w:rPr>
            </w:pPr>
          </w:p>
        </w:tc>
      </w:tr>
      <w:tr w:rsidR="00C203C1" w:rsidRPr="00E4062D" w14:paraId="7DDCEF2A" w14:textId="77777777" w:rsidTr="002668A5">
        <w:tc>
          <w:tcPr>
            <w:tcW w:w="4648" w:type="dxa"/>
          </w:tcPr>
          <w:p w14:paraId="61EAE52C" w14:textId="77777777" w:rsidR="00C203C1" w:rsidRPr="00E4062D" w:rsidRDefault="00C203C1" w:rsidP="003045E1">
            <w:pPr>
              <w:jc w:val="center"/>
              <w:rPr>
                <w:rFonts w:ascii="Times New Roman" w:hAnsi="Times New Roman" w:cs="Times New Roman"/>
                <w:b/>
                <w:sz w:val="28"/>
                <w:szCs w:val="28"/>
              </w:rPr>
            </w:pPr>
            <w:r w:rsidRPr="00E4062D">
              <w:rPr>
                <w:rFonts w:ascii="Times New Roman" w:hAnsi="Times New Roman" w:cs="Times New Roman"/>
                <w:b/>
                <w:color w:val="000000"/>
                <w:sz w:val="28"/>
                <w:szCs w:val="28"/>
              </w:rPr>
              <w:t>Заказчик:</w:t>
            </w:r>
          </w:p>
        </w:tc>
        <w:tc>
          <w:tcPr>
            <w:tcW w:w="5011" w:type="dxa"/>
          </w:tcPr>
          <w:p w14:paraId="0B66B290" w14:textId="77777777" w:rsidR="00C203C1" w:rsidRPr="00E4062D" w:rsidRDefault="00C203C1" w:rsidP="003045E1">
            <w:pPr>
              <w:jc w:val="center"/>
              <w:rPr>
                <w:rFonts w:ascii="Times New Roman" w:hAnsi="Times New Roman" w:cs="Times New Roman"/>
                <w:b/>
                <w:sz w:val="28"/>
                <w:szCs w:val="28"/>
              </w:rPr>
            </w:pPr>
            <w:r w:rsidRPr="00E4062D">
              <w:rPr>
                <w:rFonts w:ascii="Times New Roman" w:hAnsi="Times New Roman" w:cs="Times New Roman"/>
                <w:b/>
                <w:sz w:val="28"/>
                <w:szCs w:val="28"/>
              </w:rPr>
              <w:t>Исполнитель:</w:t>
            </w:r>
          </w:p>
        </w:tc>
      </w:tr>
      <w:tr w:rsidR="00C203C1" w:rsidRPr="00E4062D" w14:paraId="3675AD52" w14:textId="77777777" w:rsidTr="002668A5">
        <w:tc>
          <w:tcPr>
            <w:tcW w:w="4648" w:type="dxa"/>
          </w:tcPr>
          <w:p w14:paraId="1FD00895" w14:textId="11C56989" w:rsidR="00C203C1" w:rsidRPr="00E4062D" w:rsidRDefault="00C203C1" w:rsidP="003045E1">
            <w:pPr>
              <w:jc w:val="center"/>
              <w:rPr>
                <w:rFonts w:ascii="Times New Roman" w:hAnsi="Times New Roman" w:cs="Times New Roman"/>
                <w:b/>
                <w:i/>
                <w:sz w:val="28"/>
                <w:szCs w:val="28"/>
              </w:rPr>
            </w:pPr>
          </w:p>
        </w:tc>
        <w:tc>
          <w:tcPr>
            <w:tcW w:w="5011" w:type="dxa"/>
          </w:tcPr>
          <w:p w14:paraId="0AE60C61" w14:textId="4CCDE48A" w:rsidR="00C203C1" w:rsidRPr="00E4062D" w:rsidRDefault="00C203C1" w:rsidP="003045E1">
            <w:pPr>
              <w:tabs>
                <w:tab w:val="left" w:pos="288"/>
                <w:tab w:val="left" w:pos="432"/>
                <w:tab w:val="left" w:pos="4608"/>
              </w:tabs>
              <w:rPr>
                <w:rFonts w:ascii="Times New Roman" w:hAnsi="Times New Roman"/>
                <w:b/>
                <w:i/>
                <w:sz w:val="28"/>
                <w:szCs w:val="28"/>
              </w:rPr>
            </w:pPr>
          </w:p>
        </w:tc>
      </w:tr>
      <w:tr w:rsidR="00C203C1" w:rsidRPr="00E4062D" w14:paraId="680CEF45" w14:textId="77777777" w:rsidTr="002668A5">
        <w:tc>
          <w:tcPr>
            <w:tcW w:w="4648" w:type="dxa"/>
          </w:tcPr>
          <w:p w14:paraId="5B86F296" w14:textId="77777777" w:rsidR="00C203C1" w:rsidRPr="00E4062D" w:rsidRDefault="00C203C1" w:rsidP="003045E1">
            <w:pPr>
              <w:rPr>
                <w:rFonts w:ascii="Times New Roman" w:hAnsi="Times New Roman" w:cs="Times New Roman"/>
                <w:sz w:val="28"/>
                <w:szCs w:val="28"/>
              </w:rPr>
            </w:pPr>
          </w:p>
          <w:p w14:paraId="63154F7D" w14:textId="77777777" w:rsidR="00C203C1" w:rsidRPr="00E4062D" w:rsidRDefault="00C203C1" w:rsidP="003045E1">
            <w:pPr>
              <w:rPr>
                <w:rFonts w:ascii="Times New Roman" w:hAnsi="Times New Roman" w:cs="Times New Roman"/>
                <w:sz w:val="28"/>
                <w:szCs w:val="28"/>
              </w:rPr>
            </w:pPr>
          </w:p>
          <w:p w14:paraId="439756EF" w14:textId="6111C302" w:rsidR="00C203C1" w:rsidRPr="00E4062D" w:rsidRDefault="00C203C1" w:rsidP="004954F4">
            <w:pPr>
              <w:rPr>
                <w:rFonts w:ascii="Times New Roman" w:hAnsi="Times New Roman" w:cs="Times New Roman"/>
                <w:sz w:val="28"/>
                <w:szCs w:val="28"/>
              </w:rPr>
            </w:pPr>
            <w:r w:rsidRPr="00E4062D">
              <w:rPr>
                <w:rFonts w:ascii="Times New Roman" w:hAnsi="Times New Roman" w:cs="Times New Roman"/>
                <w:sz w:val="28"/>
                <w:szCs w:val="28"/>
              </w:rPr>
              <w:t>_________________/</w:t>
            </w:r>
            <w:r w:rsidR="004954F4">
              <w:rPr>
                <w:rFonts w:ascii="Times New Roman" w:hAnsi="Times New Roman" w:cs="Times New Roman"/>
                <w:sz w:val="28"/>
                <w:szCs w:val="28"/>
              </w:rPr>
              <w:t xml:space="preserve"> </w:t>
            </w:r>
            <w:r w:rsidRPr="00E4062D">
              <w:rPr>
                <w:rFonts w:ascii="Times New Roman" w:hAnsi="Times New Roman" w:cs="Times New Roman"/>
                <w:sz w:val="28"/>
                <w:szCs w:val="28"/>
              </w:rPr>
              <w:t xml:space="preserve"> </w:t>
            </w:r>
          </w:p>
        </w:tc>
        <w:tc>
          <w:tcPr>
            <w:tcW w:w="5011" w:type="dxa"/>
            <w:tcBorders>
              <w:top w:val="nil"/>
              <w:left w:val="nil"/>
              <w:bottom w:val="nil"/>
              <w:right w:val="nil"/>
            </w:tcBorders>
            <w:shd w:val="clear" w:color="auto" w:fill="auto"/>
          </w:tcPr>
          <w:p w14:paraId="1FEEF794" w14:textId="77777777" w:rsidR="00C203C1" w:rsidRPr="00E4062D" w:rsidRDefault="00C203C1" w:rsidP="003045E1">
            <w:pPr>
              <w:tabs>
                <w:tab w:val="left" w:pos="288"/>
                <w:tab w:val="left" w:pos="432"/>
                <w:tab w:val="left" w:pos="4608"/>
              </w:tabs>
              <w:ind w:right="142"/>
              <w:rPr>
                <w:rFonts w:ascii="Times New Roman" w:hAnsi="Times New Roman"/>
                <w:sz w:val="28"/>
                <w:szCs w:val="28"/>
              </w:rPr>
            </w:pPr>
          </w:p>
          <w:p w14:paraId="2D9C99B2" w14:textId="77777777" w:rsidR="00C203C1" w:rsidRPr="00E4062D" w:rsidRDefault="00C203C1" w:rsidP="003045E1">
            <w:pPr>
              <w:tabs>
                <w:tab w:val="left" w:pos="288"/>
                <w:tab w:val="left" w:pos="432"/>
                <w:tab w:val="left" w:pos="4608"/>
              </w:tabs>
              <w:ind w:right="142"/>
              <w:rPr>
                <w:rFonts w:ascii="Times New Roman" w:hAnsi="Times New Roman"/>
                <w:sz w:val="28"/>
                <w:szCs w:val="28"/>
              </w:rPr>
            </w:pPr>
          </w:p>
          <w:p w14:paraId="6BC10C97" w14:textId="72044041" w:rsidR="00C203C1" w:rsidRPr="00E4062D" w:rsidRDefault="00C203C1" w:rsidP="004954F4">
            <w:pPr>
              <w:tabs>
                <w:tab w:val="left" w:pos="288"/>
                <w:tab w:val="left" w:pos="432"/>
                <w:tab w:val="left" w:pos="4608"/>
              </w:tabs>
              <w:ind w:right="142"/>
              <w:rPr>
                <w:rFonts w:ascii="Times New Roman" w:hAnsi="Times New Roman"/>
                <w:sz w:val="24"/>
                <w:szCs w:val="24"/>
              </w:rPr>
            </w:pPr>
            <w:r w:rsidRPr="00E4062D">
              <w:rPr>
                <w:rFonts w:ascii="Times New Roman" w:hAnsi="Times New Roman"/>
                <w:sz w:val="28"/>
                <w:szCs w:val="28"/>
              </w:rPr>
              <w:t xml:space="preserve">_________________ </w:t>
            </w:r>
            <w:r w:rsidR="004954F4">
              <w:rPr>
                <w:rFonts w:ascii="Times New Roman" w:hAnsi="Times New Roman"/>
                <w:sz w:val="28"/>
                <w:szCs w:val="28"/>
              </w:rPr>
              <w:t xml:space="preserve"> </w:t>
            </w:r>
          </w:p>
        </w:tc>
      </w:tr>
      <w:tr w:rsidR="00C203C1" w:rsidRPr="009C2190" w14:paraId="5AEBA979" w14:textId="77777777" w:rsidTr="002668A5">
        <w:tc>
          <w:tcPr>
            <w:tcW w:w="4648" w:type="dxa"/>
          </w:tcPr>
          <w:p w14:paraId="534411FE" w14:textId="77777777" w:rsidR="00C203C1" w:rsidRPr="00E4062D" w:rsidRDefault="00C203C1" w:rsidP="003045E1">
            <w:pPr>
              <w:rPr>
                <w:rFonts w:ascii="Times New Roman" w:hAnsi="Times New Roman" w:cs="Times New Roman"/>
                <w:b/>
                <w:sz w:val="28"/>
                <w:szCs w:val="28"/>
              </w:rPr>
            </w:pPr>
            <w:r w:rsidRPr="00E4062D">
              <w:rPr>
                <w:rFonts w:ascii="Times New Roman" w:hAnsi="Times New Roman" w:cs="Times New Roman"/>
                <w:sz w:val="28"/>
                <w:szCs w:val="28"/>
              </w:rPr>
              <w:t>М.П.</w:t>
            </w:r>
          </w:p>
        </w:tc>
        <w:tc>
          <w:tcPr>
            <w:tcW w:w="5011" w:type="dxa"/>
          </w:tcPr>
          <w:p w14:paraId="757314A3" w14:textId="77777777" w:rsidR="00C203C1" w:rsidRPr="009C2190" w:rsidRDefault="00C203C1" w:rsidP="003045E1">
            <w:pPr>
              <w:rPr>
                <w:rFonts w:ascii="Times New Roman" w:hAnsi="Times New Roman" w:cs="Times New Roman"/>
                <w:b/>
                <w:sz w:val="28"/>
                <w:szCs w:val="28"/>
              </w:rPr>
            </w:pPr>
            <w:r w:rsidRPr="00E4062D">
              <w:rPr>
                <w:rFonts w:ascii="Times New Roman" w:hAnsi="Times New Roman" w:cs="Times New Roman"/>
                <w:sz w:val="28"/>
                <w:szCs w:val="28"/>
              </w:rPr>
              <w:t>М.П</w:t>
            </w:r>
          </w:p>
        </w:tc>
      </w:tr>
    </w:tbl>
    <w:p w14:paraId="1DD17554" w14:textId="77777777" w:rsidR="005D5088" w:rsidRDefault="005D5088" w:rsidP="00A1456B">
      <w:pPr>
        <w:widowControl w:val="0"/>
        <w:rPr>
          <w:rFonts w:ascii="Times New Roman" w:hAnsi="Times New Roman" w:cs="Times New Roman"/>
          <w:sz w:val="28"/>
          <w:szCs w:val="28"/>
        </w:rPr>
      </w:pPr>
    </w:p>
    <w:p w14:paraId="078EE05A" w14:textId="77777777" w:rsidR="00A1456B" w:rsidRPr="00A1456B" w:rsidRDefault="00A1456B" w:rsidP="00A1456B">
      <w:pPr>
        <w:widowControl w:val="0"/>
        <w:jc w:val="center"/>
        <w:rPr>
          <w:rFonts w:ascii="Times New Roman" w:hAnsi="Times New Roman" w:cs="Times New Roman"/>
          <w:sz w:val="28"/>
          <w:szCs w:val="28"/>
        </w:rPr>
      </w:pPr>
    </w:p>
    <w:sectPr w:rsidR="00A1456B" w:rsidRPr="00A1456B" w:rsidSect="00BF7B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3FC0C" w14:textId="77777777" w:rsidR="00515F16" w:rsidRDefault="00515F16">
      <w:pPr>
        <w:spacing w:after="0" w:line="240" w:lineRule="auto"/>
      </w:pPr>
      <w:r>
        <w:separator/>
      </w:r>
    </w:p>
  </w:endnote>
  <w:endnote w:type="continuationSeparator" w:id="0">
    <w:p w14:paraId="41E76423" w14:textId="77777777" w:rsidR="00515F16" w:rsidRDefault="00515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BDFF2" w14:textId="77777777" w:rsidR="00D73D69" w:rsidRDefault="00D73D69">
    <w:pPr>
      <w:pStyle w:val="af6"/>
      <w:tabs>
        <w:tab w:val="left" w:pos="1418"/>
      </w:tabs>
      <w:ind w:right="360"/>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1D0E7" w14:textId="77777777" w:rsidR="00515F16" w:rsidRDefault="00515F16">
      <w:pPr>
        <w:spacing w:after="0" w:line="240" w:lineRule="auto"/>
      </w:pPr>
      <w:r>
        <w:separator/>
      </w:r>
    </w:p>
  </w:footnote>
  <w:footnote w:type="continuationSeparator" w:id="0">
    <w:p w14:paraId="7E1FBAAC" w14:textId="77777777" w:rsidR="00515F16" w:rsidRDefault="00515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1170447"/>
      <w:docPartObj>
        <w:docPartGallery w:val="Page Numbers (Top of Page)"/>
        <w:docPartUnique/>
      </w:docPartObj>
    </w:sdtPr>
    <w:sdtEndPr/>
    <w:sdtContent>
      <w:p w14:paraId="5B43B75D" w14:textId="62AAB340" w:rsidR="000C5009" w:rsidRDefault="000C5009">
        <w:pPr>
          <w:pStyle w:val="af4"/>
          <w:jc w:val="center"/>
        </w:pPr>
        <w:r>
          <w:fldChar w:fldCharType="begin"/>
        </w:r>
        <w:r>
          <w:instrText>PAGE   \* MERGEFORMAT</w:instrText>
        </w:r>
        <w:r>
          <w:fldChar w:fldCharType="separate"/>
        </w:r>
        <w:r w:rsidR="007161BF">
          <w:rPr>
            <w:noProof/>
          </w:rPr>
          <w:t>4</w:t>
        </w:r>
        <w:r>
          <w:fldChar w:fldCharType="end"/>
        </w:r>
      </w:p>
    </w:sdtContent>
  </w:sdt>
  <w:p w14:paraId="4FDE472C" w14:textId="77777777" w:rsidR="000C5009" w:rsidRDefault="000C5009">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494511"/>
      <w:docPartObj>
        <w:docPartGallery w:val="Page Numbers (Top of Page)"/>
        <w:docPartUnique/>
      </w:docPartObj>
    </w:sdtPr>
    <w:sdtEndPr>
      <w:rPr>
        <w:rFonts w:ascii="Times New Roman" w:hAnsi="Times New Roman" w:cs="Times New Roman"/>
      </w:rPr>
    </w:sdtEndPr>
    <w:sdtContent>
      <w:p w14:paraId="08D34DED" w14:textId="71A92D47" w:rsidR="00E4062D" w:rsidRPr="00E4062D" w:rsidRDefault="00E4062D">
        <w:pPr>
          <w:pStyle w:val="af4"/>
          <w:jc w:val="center"/>
          <w:rPr>
            <w:rFonts w:ascii="Times New Roman" w:hAnsi="Times New Roman" w:cs="Times New Roman"/>
          </w:rPr>
        </w:pPr>
        <w:r w:rsidRPr="00E4062D">
          <w:rPr>
            <w:rFonts w:ascii="Times New Roman" w:hAnsi="Times New Roman" w:cs="Times New Roman"/>
          </w:rPr>
          <w:fldChar w:fldCharType="begin"/>
        </w:r>
        <w:r w:rsidRPr="00E4062D">
          <w:rPr>
            <w:rFonts w:ascii="Times New Roman" w:hAnsi="Times New Roman" w:cs="Times New Roman"/>
          </w:rPr>
          <w:instrText>PAGE   \* MERGEFORMAT</w:instrText>
        </w:r>
        <w:r w:rsidRPr="00E4062D">
          <w:rPr>
            <w:rFonts w:ascii="Times New Roman" w:hAnsi="Times New Roman" w:cs="Times New Roman"/>
          </w:rPr>
          <w:fldChar w:fldCharType="separate"/>
        </w:r>
        <w:r w:rsidR="007161BF">
          <w:rPr>
            <w:rFonts w:ascii="Times New Roman" w:hAnsi="Times New Roman" w:cs="Times New Roman"/>
            <w:noProof/>
          </w:rPr>
          <w:t>17</w:t>
        </w:r>
        <w:r w:rsidRPr="00E4062D">
          <w:rPr>
            <w:rFonts w:ascii="Times New Roman" w:hAnsi="Times New Roman" w:cs="Times New Roman"/>
          </w:rPr>
          <w:fldChar w:fldCharType="end"/>
        </w:r>
      </w:p>
    </w:sdtContent>
  </w:sdt>
  <w:p w14:paraId="0B24399F" w14:textId="77777777" w:rsidR="00D73D69" w:rsidRDefault="00D73D69">
    <w:pP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E25FD" w14:textId="77777777" w:rsidR="00D73D69" w:rsidRDefault="00D73D69">
    <w:pPr>
      <w:pStyle w:val="af4"/>
      <w:jc w:val="center"/>
    </w:pPr>
    <w:r>
      <w:fldChar w:fldCharType="begin"/>
    </w:r>
    <w:r>
      <w:instrText>PAGE   \* MERGEFORMAT</w:instrText>
    </w:r>
    <w:r>
      <w:fldChar w:fldCharType="separate"/>
    </w:r>
    <w:r w:rsidR="00A1456B">
      <w:rPr>
        <w:noProof/>
      </w:rPr>
      <w:t>16</w:t>
    </w:r>
    <w:r>
      <w:fldChar w:fldCharType="end"/>
    </w:r>
  </w:p>
  <w:p w14:paraId="2AB4520C" w14:textId="77777777" w:rsidR="00D73D69" w:rsidRPr="004E7B26" w:rsidRDefault="00D73D69" w:rsidP="004E7B26">
    <w:pPr>
      <w:pStyle w:val="af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0DE8"/>
    <w:multiLevelType w:val="hybridMultilevel"/>
    <w:tmpl w:val="857A4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18440E"/>
    <w:multiLevelType w:val="multilevel"/>
    <w:tmpl w:val="E842E7D2"/>
    <w:lvl w:ilvl="0">
      <w:start w:val="1"/>
      <w:numFmt w:val="decimal"/>
      <w:lvlText w:val="%1."/>
      <w:lvlJc w:val="left"/>
      <w:pPr>
        <w:ind w:left="7732" w:hanging="360"/>
      </w:pPr>
      <w:rPr>
        <w:b w:val="0"/>
        <w:sz w:val="28"/>
        <w:szCs w:val="28"/>
      </w:rPr>
    </w:lvl>
    <w:lvl w:ilvl="1">
      <w:start w:val="1"/>
      <w:numFmt w:val="decimal"/>
      <w:lvlText w:val="%1.%2."/>
      <w:lvlJc w:val="left"/>
      <w:pPr>
        <w:ind w:left="3551"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33B8E"/>
    <w:multiLevelType w:val="hybridMultilevel"/>
    <w:tmpl w:val="13C49828"/>
    <w:lvl w:ilvl="0" w:tplc="DDEC516C">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086F3159"/>
    <w:multiLevelType w:val="hybridMultilevel"/>
    <w:tmpl w:val="E6F26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1641C3"/>
    <w:multiLevelType w:val="hybridMultilevel"/>
    <w:tmpl w:val="2312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543681"/>
    <w:multiLevelType w:val="hybridMultilevel"/>
    <w:tmpl w:val="6B2E557A"/>
    <w:lvl w:ilvl="0" w:tplc="13829F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780405"/>
    <w:multiLevelType w:val="multilevel"/>
    <w:tmpl w:val="99861A96"/>
    <w:lvl w:ilvl="0">
      <w:start w:val="1"/>
      <w:numFmt w:val="decimal"/>
      <w:lvlText w:val="3.1.%1."/>
      <w:lvlJc w:val="left"/>
      <w:pPr>
        <w:tabs>
          <w:tab w:val="num" w:pos="0"/>
        </w:tabs>
        <w:ind w:left="0" w:firstLine="0"/>
      </w:pPr>
      <w:rPr>
        <w:rFonts w:hint="default"/>
      </w:rPr>
    </w:lvl>
    <w:lvl w:ilvl="1">
      <w:start w:val="1"/>
      <w:numFmt w:val="decimal"/>
      <w:lvlText w:val="3.%2."/>
      <w:lvlJc w:val="left"/>
      <w:pPr>
        <w:tabs>
          <w:tab w:val="num" w:pos="0"/>
        </w:tabs>
        <w:ind w:left="0" w:firstLine="0"/>
      </w:pPr>
      <w:rPr>
        <w:rFonts w:hint="default"/>
      </w:rPr>
    </w:lvl>
    <w:lvl w:ilvl="2">
      <w:start w:val="1"/>
      <w:numFmt w:val="decimal"/>
      <w:lvlText w:val="3.1.%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7" w15:restartNumberingAfterBreak="0">
    <w:nsid w:val="257F279D"/>
    <w:multiLevelType w:val="hybridMultilevel"/>
    <w:tmpl w:val="ECE0D9FA"/>
    <w:lvl w:ilvl="0" w:tplc="0A8E4E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886E52"/>
    <w:multiLevelType w:val="multilevel"/>
    <w:tmpl w:val="81260798"/>
    <w:lvl w:ilvl="0">
      <w:start w:val="2"/>
      <w:numFmt w:val="none"/>
      <w:lvlText w:val="%12.1."/>
      <w:lvlJc w:val="left"/>
      <w:pPr>
        <w:tabs>
          <w:tab w:val="num" w:pos="0"/>
        </w:tabs>
        <w:ind w:left="0" w:firstLine="0"/>
      </w:pPr>
      <w:rPr>
        <w:rFonts w:hint="default"/>
      </w:rPr>
    </w:lvl>
    <w:lvl w:ilvl="1">
      <w:start w:val="1"/>
      <w:numFmt w:val="decimal"/>
      <w:lvlText w:val="2.%2."/>
      <w:lvlJc w:val="left"/>
      <w:pPr>
        <w:tabs>
          <w:tab w:val="num" w:pos="0"/>
        </w:tabs>
        <w:ind w:left="0" w:firstLine="0"/>
      </w:pPr>
      <w:rPr>
        <w:rFonts w:hint="default"/>
      </w:rPr>
    </w:lvl>
    <w:lvl w:ilvl="2">
      <w:start w:val="1"/>
      <w:numFmt w:val="decimal"/>
      <w:lvlText w:val="2.2.%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9" w15:restartNumberingAfterBreak="0">
    <w:nsid w:val="2E5E78F2"/>
    <w:multiLevelType w:val="multilevel"/>
    <w:tmpl w:val="E084E5A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4363B6"/>
    <w:multiLevelType w:val="multilevel"/>
    <w:tmpl w:val="D3341CAC"/>
    <w:lvl w:ilvl="0">
      <w:start w:val="1"/>
      <w:numFmt w:val="decimal"/>
      <w:lvlText w:val="%1."/>
      <w:lvlJc w:val="left"/>
      <w:pPr>
        <w:ind w:left="720" w:hanging="360"/>
      </w:pPr>
    </w:lvl>
    <w:lvl w:ilvl="1">
      <w:start w:val="1"/>
      <w:numFmt w:val="decimal"/>
      <w:isLgl/>
      <w:lvlText w:val="%1.%2."/>
      <w:lvlJc w:val="left"/>
      <w:pPr>
        <w:ind w:left="5322" w:hanging="360"/>
      </w:pPr>
      <w:rPr>
        <w:rFonts w:hint="default"/>
      </w:rPr>
    </w:lvl>
    <w:lvl w:ilvl="2">
      <w:start w:val="1"/>
      <w:numFmt w:val="decimal"/>
      <w:isLgl/>
      <w:lvlText w:val="%1.%2.%3."/>
      <w:lvlJc w:val="left"/>
      <w:pPr>
        <w:ind w:left="4973"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6D83DEB"/>
    <w:multiLevelType w:val="multilevel"/>
    <w:tmpl w:val="D7A0BCC8"/>
    <w:lvl w:ilvl="0">
      <w:start w:val="1"/>
      <w:numFmt w:val="decimal"/>
      <w:lvlText w:val="%1."/>
      <w:lvlJc w:val="left"/>
      <w:pPr>
        <w:ind w:left="720" w:hanging="360"/>
      </w:pPr>
      <w:rPr>
        <w:rFonts w:hint="default"/>
        <w:color w:val="auto"/>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ascii="Times New Roman" w:hAnsi="Times New Roman" w:cs="Times New Roman" w:hint="default"/>
        <w:b w:val="0"/>
        <w:sz w:val="28"/>
        <w:szCs w:val="2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5243DCB"/>
    <w:multiLevelType w:val="hybridMultilevel"/>
    <w:tmpl w:val="ED489570"/>
    <w:lvl w:ilvl="0" w:tplc="13829FE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55F03B7"/>
    <w:multiLevelType w:val="multilevel"/>
    <w:tmpl w:val="7EB4528C"/>
    <w:lvl w:ilvl="0">
      <w:start w:val="1"/>
      <w:numFmt w:val="decimal"/>
      <w:lvlText w:val="%1."/>
      <w:lvlJc w:val="left"/>
      <w:pPr>
        <w:ind w:left="360" w:hanging="360"/>
      </w:pPr>
    </w:lvl>
    <w:lvl w:ilvl="1">
      <w:start w:val="1"/>
      <w:numFmt w:val="decimal"/>
      <w:lvlText w:val="%1.%2."/>
      <w:lvlJc w:val="left"/>
      <w:pPr>
        <w:ind w:left="6528" w:hanging="432"/>
      </w:pPr>
      <w:rPr>
        <w:b w:val="0"/>
      </w:rPr>
    </w:lvl>
    <w:lvl w:ilvl="2">
      <w:start w:val="1"/>
      <w:numFmt w:val="decimal"/>
      <w:lvlText w:val="%1.%2.%3."/>
      <w:lvlJc w:val="left"/>
      <w:pPr>
        <w:ind w:left="5466"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8F51A1B"/>
    <w:multiLevelType w:val="multilevel"/>
    <w:tmpl w:val="BE042AD6"/>
    <w:lvl w:ilvl="0">
      <w:start w:val="6"/>
      <w:numFmt w:val="none"/>
      <w:lvlText w:val="12.1."/>
      <w:lvlJc w:val="left"/>
      <w:pPr>
        <w:tabs>
          <w:tab w:val="num" w:pos="0"/>
        </w:tabs>
        <w:ind w:left="0" w:firstLine="0"/>
      </w:pPr>
      <w:rPr>
        <w:rFonts w:hint="default"/>
      </w:rPr>
    </w:lvl>
    <w:lvl w:ilvl="1">
      <w:start w:val="1"/>
      <w:numFmt w:val="decimal"/>
      <w:lvlText w:val="10.%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15" w15:restartNumberingAfterBreak="0">
    <w:nsid w:val="4BFB1196"/>
    <w:multiLevelType w:val="multilevel"/>
    <w:tmpl w:val="0D4C8D86"/>
    <w:lvl w:ilvl="0">
      <w:start w:val="3"/>
      <w:numFmt w:val="decimal"/>
      <w:lvlText w:val="3.%1."/>
      <w:lvlJc w:val="left"/>
      <w:pPr>
        <w:tabs>
          <w:tab w:val="num" w:pos="0"/>
        </w:tabs>
        <w:ind w:left="0" w:firstLine="0"/>
      </w:pPr>
      <w:rPr>
        <w:rFonts w:hint="default"/>
      </w:rPr>
    </w:lvl>
    <w:lvl w:ilvl="1">
      <w:start w:val="1"/>
      <w:numFmt w:val="decimal"/>
      <w:lvlText w:val="8.%2."/>
      <w:lvlJc w:val="left"/>
      <w:pPr>
        <w:tabs>
          <w:tab w:val="num" w:pos="0"/>
        </w:tabs>
        <w:ind w:left="0" w:firstLine="0"/>
      </w:pPr>
      <w:rPr>
        <w:rFonts w:hint="default"/>
      </w:rPr>
    </w:lvl>
    <w:lvl w:ilvl="2">
      <w:start w:val="3"/>
      <w:numFmt w:val="decimal"/>
      <w:lvlText w:val="3.%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16" w15:restartNumberingAfterBreak="0">
    <w:nsid w:val="54BC74FF"/>
    <w:multiLevelType w:val="multilevel"/>
    <w:tmpl w:val="108C4982"/>
    <w:lvl w:ilvl="0">
      <w:start w:val="1"/>
      <w:numFmt w:val="decimal"/>
      <w:lvlText w:val="%1."/>
      <w:lvlJc w:val="left"/>
      <w:pPr>
        <w:ind w:left="786" w:hanging="360"/>
      </w:pPr>
      <w:rPr>
        <w:rFonts w:ascii="Times New Roman" w:eastAsia="Times New Roman" w:hAnsi="Times New Roman" w:cs="Times New Roman"/>
        <w:b/>
      </w:rPr>
    </w:lvl>
    <w:lvl w:ilvl="1">
      <w:start w:val="1"/>
      <w:numFmt w:val="decimal"/>
      <w:isLgl/>
      <w:lvlText w:val="%1.%2."/>
      <w:lvlJc w:val="left"/>
      <w:pPr>
        <w:ind w:left="1495" w:hanging="360"/>
      </w:pPr>
      <w:rPr>
        <w:rFonts w:hint="default"/>
        <w:b w:val="0"/>
        <w:i w:val="0"/>
        <w:lang w:val="ru-RU"/>
      </w:rPr>
    </w:lvl>
    <w:lvl w:ilvl="2">
      <w:start w:val="1"/>
      <w:numFmt w:val="decimal"/>
      <w:isLgl/>
      <w:lvlText w:val="%1.%2.%3."/>
      <w:lvlJc w:val="left"/>
      <w:pPr>
        <w:ind w:left="1080"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58F61520"/>
    <w:multiLevelType w:val="hybridMultilevel"/>
    <w:tmpl w:val="4420E57E"/>
    <w:lvl w:ilvl="0" w:tplc="0A8E4E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93A4D4E"/>
    <w:multiLevelType w:val="hybridMultilevel"/>
    <w:tmpl w:val="ED489570"/>
    <w:lvl w:ilvl="0" w:tplc="13829FE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9F85B13"/>
    <w:multiLevelType w:val="multilevel"/>
    <w:tmpl w:val="74CE9940"/>
    <w:lvl w:ilvl="0">
      <w:start w:val="1"/>
      <w:numFmt w:val="decimal"/>
      <w:lvlText w:val="4.%1."/>
      <w:lvlJc w:val="left"/>
      <w:pPr>
        <w:tabs>
          <w:tab w:val="num" w:pos="567"/>
        </w:tabs>
        <w:ind w:left="851" w:hanging="851"/>
      </w:pPr>
      <w:rPr>
        <w:rFonts w:hint="default"/>
      </w:rPr>
    </w:lvl>
    <w:lvl w:ilvl="1">
      <w:start w:val="1"/>
      <w:numFmt w:val="decimal"/>
      <w:lvlText w:val="4.%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20" w15:restartNumberingAfterBreak="0">
    <w:nsid w:val="5CB95E19"/>
    <w:multiLevelType w:val="multilevel"/>
    <w:tmpl w:val="C608AFE0"/>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ascii="Times New Roman" w:hAnsi="Times New Roman" w:cs="Times New Roman" w:hint="default"/>
        <w:b w:val="0"/>
        <w:sz w:val="28"/>
        <w:szCs w:val="2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967083"/>
    <w:multiLevelType w:val="hybridMultilevel"/>
    <w:tmpl w:val="46FA5646"/>
    <w:lvl w:ilvl="0" w:tplc="13829F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3F6E69"/>
    <w:multiLevelType w:val="hybridMultilevel"/>
    <w:tmpl w:val="1EE45C24"/>
    <w:lvl w:ilvl="0" w:tplc="0A8E4E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1767A2B"/>
    <w:multiLevelType w:val="multilevel"/>
    <w:tmpl w:val="8A6AAD22"/>
    <w:lvl w:ilvl="0">
      <w:start w:val="1"/>
      <w:numFmt w:val="decimal"/>
      <w:lvlText w:val="2.1.%1."/>
      <w:lvlJc w:val="left"/>
      <w:pPr>
        <w:tabs>
          <w:tab w:val="num" w:pos="0"/>
        </w:tabs>
        <w:ind w:left="0" w:firstLine="0"/>
      </w:pPr>
      <w:rPr>
        <w:rFonts w:hint="default"/>
      </w:rPr>
    </w:lvl>
    <w:lvl w:ilvl="1">
      <w:start w:val="1"/>
      <w:numFmt w:val="decimal"/>
      <w:lvlText w:val="3.%2."/>
      <w:lvlJc w:val="left"/>
      <w:pPr>
        <w:tabs>
          <w:tab w:val="num" w:pos="0"/>
        </w:tabs>
        <w:ind w:left="0" w:firstLine="0"/>
      </w:pPr>
      <w:rPr>
        <w:rFonts w:hint="default"/>
      </w:rPr>
    </w:lvl>
    <w:lvl w:ilvl="2">
      <w:start w:val="1"/>
      <w:numFmt w:val="decimal"/>
      <w:lvlText w:val="3.2.%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24" w15:restartNumberingAfterBreak="0">
    <w:nsid w:val="72CB21D3"/>
    <w:multiLevelType w:val="hybridMultilevel"/>
    <w:tmpl w:val="8CE6DB2E"/>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5" w15:restartNumberingAfterBreak="0">
    <w:nsid w:val="7B001287"/>
    <w:multiLevelType w:val="multilevel"/>
    <w:tmpl w:val="C85AB882"/>
    <w:lvl w:ilvl="0">
      <w:start w:val="1"/>
      <w:numFmt w:val="decimal"/>
      <w:lvlText w:val="%1.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num w:numId="1">
    <w:abstractNumId w:val="11"/>
  </w:num>
  <w:num w:numId="2">
    <w:abstractNumId w:val="10"/>
  </w:num>
  <w:num w:numId="3">
    <w:abstractNumId w:val="21"/>
  </w:num>
  <w:num w:numId="4">
    <w:abstractNumId w:val="5"/>
  </w:num>
  <w:num w:numId="5">
    <w:abstractNumId w:val="18"/>
  </w:num>
  <w:num w:numId="6">
    <w:abstractNumId w:val="7"/>
  </w:num>
  <w:num w:numId="7">
    <w:abstractNumId w:val="22"/>
  </w:num>
  <w:num w:numId="8">
    <w:abstractNumId w:val="12"/>
  </w:num>
  <w:num w:numId="9">
    <w:abstractNumId w:val="16"/>
  </w:num>
  <w:num w:numId="10">
    <w:abstractNumId w:val="17"/>
  </w:num>
  <w:num w:numId="11">
    <w:abstractNumId w:val="4"/>
  </w:num>
  <w:num w:numId="12">
    <w:abstractNumId w:val="0"/>
  </w:num>
  <w:num w:numId="13">
    <w:abstractNumId w:val="2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5"/>
  </w:num>
  <w:num w:numId="20">
    <w:abstractNumId w:val="23"/>
  </w:num>
  <w:num w:numId="21">
    <w:abstractNumId w:val="15"/>
  </w:num>
  <w:num w:numId="22">
    <w:abstractNumId w:val="6"/>
  </w:num>
  <w:num w:numId="23">
    <w:abstractNumId w:val="8"/>
  </w:num>
  <w:num w:numId="24">
    <w:abstractNumId w:val="19"/>
  </w:num>
  <w:num w:numId="25">
    <w:abstractNumId w:val="14"/>
  </w:num>
  <w:num w:numId="26">
    <w:abstractNumId w:val="2"/>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D5C"/>
    <w:rsid w:val="000743A7"/>
    <w:rsid w:val="000A1B6C"/>
    <w:rsid w:val="000A46A1"/>
    <w:rsid w:val="000B2740"/>
    <w:rsid w:val="000B58D0"/>
    <w:rsid w:val="000C203C"/>
    <w:rsid w:val="000C5009"/>
    <w:rsid w:val="000C7651"/>
    <w:rsid w:val="000E79F9"/>
    <w:rsid w:val="000E7BF0"/>
    <w:rsid w:val="000F2671"/>
    <w:rsid w:val="000F2C5E"/>
    <w:rsid w:val="000F34AF"/>
    <w:rsid w:val="0010629C"/>
    <w:rsid w:val="001312AA"/>
    <w:rsid w:val="001354AE"/>
    <w:rsid w:val="00176A25"/>
    <w:rsid w:val="001A056C"/>
    <w:rsid w:val="001A3F03"/>
    <w:rsid w:val="001F0D09"/>
    <w:rsid w:val="0026160F"/>
    <w:rsid w:val="002668A5"/>
    <w:rsid w:val="00273221"/>
    <w:rsid w:val="002B1375"/>
    <w:rsid w:val="002C6C47"/>
    <w:rsid w:val="002E1565"/>
    <w:rsid w:val="00310B23"/>
    <w:rsid w:val="00316424"/>
    <w:rsid w:val="003357AD"/>
    <w:rsid w:val="0036289A"/>
    <w:rsid w:val="0037098D"/>
    <w:rsid w:val="00375053"/>
    <w:rsid w:val="00396B3D"/>
    <w:rsid w:val="003B097E"/>
    <w:rsid w:val="003C1A2C"/>
    <w:rsid w:val="003E24C8"/>
    <w:rsid w:val="003E4782"/>
    <w:rsid w:val="003F27D7"/>
    <w:rsid w:val="003F6FB0"/>
    <w:rsid w:val="00401FE1"/>
    <w:rsid w:val="00413337"/>
    <w:rsid w:val="004222A8"/>
    <w:rsid w:val="0044081F"/>
    <w:rsid w:val="00462AE5"/>
    <w:rsid w:val="00484E77"/>
    <w:rsid w:val="004871CF"/>
    <w:rsid w:val="004954F4"/>
    <w:rsid w:val="004A2F58"/>
    <w:rsid w:val="004B7F61"/>
    <w:rsid w:val="004C4AF9"/>
    <w:rsid w:val="004C6BA8"/>
    <w:rsid w:val="004D6A70"/>
    <w:rsid w:val="004E5B11"/>
    <w:rsid w:val="004E6A39"/>
    <w:rsid w:val="004F10E4"/>
    <w:rsid w:val="00515F16"/>
    <w:rsid w:val="005279A2"/>
    <w:rsid w:val="00530646"/>
    <w:rsid w:val="005362FC"/>
    <w:rsid w:val="0054154E"/>
    <w:rsid w:val="00547ED2"/>
    <w:rsid w:val="0057350A"/>
    <w:rsid w:val="005C3B7E"/>
    <w:rsid w:val="005D5088"/>
    <w:rsid w:val="00692EFC"/>
    <w:rsid w:val="006A19F4"/>
    <w:rsid w:val="006B4826"/>
    <w:rsid w:val="006C43BC"/>
    <w:rsid w:val="006C7D5C"/>
    <w:rsid w:val="006D2AF9"/>
    <w:rsid w:val="006E4FCF"/>
    <w:rsid w:val="006F7BFC"/>
    <w:rsid w:val="0070284B"/>
    <w:rsid w:val="00703B85"/>
    <w:rsid w:val="007161BF"/>
    <w:rsid w:val="00724078"/>
    <w:rsid w:val="00747F17"/>
    <w:rsid w:val="00761506"/>
    <w:rsid w:val="00767D3B"/>
    <w:rsid w:val="007959BE"/>
    <w:rsid w:val="007B06D1"/>
    <w:rsid w:val="007C79A3"/>
    <w:rsid w:val="007D4EDE"/>
    <w:rsid w:val="008177B0"/>
    <w:rsid w:val="00820E6F"/>
    <w:rsid w:val="008379C5"/>
    <w:rsid w:val="00854D6E"/>
    <w:rsid w:val="00872A27"/>
    <w:rsid w:val="00873359"/>
    <w:rsid w:val="00891E48"/>
    <w:rsid w:val="008A5569"/>
    <w:rsid w:val="008D70DD"/>
    <w:rsid w:val="00900484"/>
    <w:rsid w:val="0091262B"/>
    <w:rsid w:val="00932B16"/>
    <w:rsid w:val="00944546"/>
    <w:rsid w:val="00987E80"/>
    <w:rsid w:val="009C2190"/>
    <w:rsid w:val="009C54AA"/>
    <w:rsid w:val="00A01088"/>
    <w:rsid w:val="00A13302"/>
    <w:rsid w:val="00A1456B"/>
    <w:rsid w:val="00A2430F"/>
    <w:rsid w:val="00A47DDD"/>
    <w:rsid w:val="00A7125E"/>
    <w:rsid w:val="00A803AA"/>
    <w:rsid w:val="00A82D2A"/>
    <w:rsid w:val="00A91645"/>
    <w:rsid w:val="00AB143D"/>
    <w:rsid w:val="00AE173A"/>
    <w:rsid w:val="00AE3478"/>
    <w:rsid w:val="00B12A42"/>
    <w:rsid w:val="00B142D2"/>
    <w:rsid w:val="00B3571E"/>
    <w:rsid w:val="00B360A2"/>
    <w:rsid w:val="00B429F2"/>
    <w:rsid w:val="00B46445"/>
    <w:rsid w:val="00B46AA8"/>
    <w:rsid w:val="00B848F6"/>
    <w:rsid w:val="00BE0E50"/>
    <w:rsid w:val="00BE466C"/>
    <w:rsid w:val="00BF7BB2"/>
    <w:rsid w:val="00C128CF"/>
    <w:rsid w:val="00C14DAF"/>
    <w:rsid w:val="00C15738"/>
    <w:rsid w:val="00C203C1"/>
    <w:rsid w:val="00C4773E"/>
    <w:rsid w:val="00C67276"/>
    <w:rsid w:val="00C9181D"/>
    <w:rsid w:val="00CA30DA"/>
    <w:rsid w:val="00CB5D27"/>
    <w:rsid w:val="00CC0C13"/>
    <w:rsid w:val="00CC259D"/>
    <w:rsid w:val="00D1356A"/>
    <w:rsid w:val="00D73D69"/>
    <w:rsid w:val="00D95A2F"/>
    <w:rsid w:val="00D9672F"/>
    <w:rsid w:val="00DD3411"/>
    <w:rsid w:val="00DE27F8"/>
    <w:rsid w:val="00E04432"/>
    <w:rsid w:val="00E045C1"/>
    <w:rsid w:val="00E0525C"/>
    <w:rsid w:val="00E2378A"/>
    <w:rsid w:val="00E31370"/>
    <w:rsid w:val="00E4062D"/>
    <w:rsid w:val="00E807C6"/>
    <w:rsid w:val="00EB6A6D"/>
    <w:rsid w:val="00EC49A5"/>
    <w:rsid w:val="00ED0475"/>
    <w:rsid w:val="00EF6109"/>
    <w:rsid w:val="00F17440"/>
    <w:rsid w:val="00F227B8"/>
    <w:rsid w:val="00F51830"/>
    <w:rsid w:val="00F6174E"/>
    <w:rsid w:val="00F7304E"/>
    <w:rsid w:val="00FF3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77D371"/>
  <w15:docId w15:val="{5CFDE60C-40D7-4636-8FF2-B0C8AD97C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b">
    <w:name w:val="Hyperlink"/>
    <w:uiPriority w:val="99"/>
    <w:unhideWhenUsed/>
    <w:rPr>
      <w:color w:val="0563C1"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Pr>
      <w:rFonts w:ascii="Courier New" w:eastAsia="Times New Roman" w:hAnsi="Courier New" w:cs="Courier New"/>
      <w:sz w:val="20"/>
      <w:szCs w:val="20"/>
      <w:lang w:eastAsia="ru-RU"/>
    </w:rPr>
  </w:style>
  <w:style w:type="table" w:customStyle="1" w:styleId="TableStyle0">
    <w:name w:val="TableStyle0"/>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style>
  <w:style w:type="table" w:styleId="af8">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annotation reference"/>
    <w:basedOn w:val="a0"/>
    <w:uiPriority w:val="99"/>
    <w:semiHidden/>
    <w:unhideWhenUsed/>
    <w:rPr>
      <w:sz w:val="16"/>
      <w:szCs w:val="16"/>
    </w:rPr>
  </w:style>
  <w:style w:type="paragraph" w:styleId="afa">
    <w:name w:val="annotation text"/>
    <w:basedOn w:val="a"/>
    <w:link w:val="afb"/>
    <w:uiPriority w:val="99"/>
    <w:semiHidden/>
    <w:unhideWhenUsed/>
    <w:pPr>
      <w:spacing w:line="240" w:lineRule="auto"/>
    </w:pPr>
    <w:rPr>
      <w:sz w:val="20"/>
      <w:szCs w:val="20"/>
    </w:rPr>
  </w:style>
  <w:style w:type="character" w:customStyle="1" w:styleId="afb">
    <w:name w:val="Текст примечания Знак"/>
    <w:basedOn w:val="a0"/>
    <w:link w:val="afa"/>
    <w:uiPriority w:val="99"/>
    <w:semiHidden/>
    <w:rPr>
      <w:sz w:val="20"/>
      <w:szCs w:val="20"/>
    </w:rPr>
  </w:style>
  <w:style w:type="paragraph" w:styleId="afc">
    <w:name w:val="annotation subject"/>
    <w:basedOn w:val="afa"/>
    <w:next w:val="afa"/>
    <w:link w:val="afd"/>
    <w:uiPriority w:val="99"/>
    <w:semiHidden/>
    <w:unhideWhenUsed/>
    <w:rPr>
      <w:b/>
      <w:bCs/>
    </w:rPr>
  </w:style>
  <w:style w:type="character" w:customStyle="1" w:styleId="afd">
    <w:name w:val="Тема примечания Знак"/>
    <w:basedOn w:val="afb"/>
    <w:link w:val="afc"/>
    <w:uiPriority w:val="99"/>
    <w:semiHidden/>
    <w:rPr>
      <w:b/>
      <w:bCs/>
      <w:sz w:val="20"/>
      <w:szCs w:val="20"/>
    </w:rPr>
  </w:style>
  <w:style w:type="paragraph" w:styleId="afe">
    <w:name w:val="Balloon Text"/>
    <w:basedOn w:val="a"/>
    <w:link w:val="aff"/>
    <w:uiPriority w:val="99"/>
    <w:semiHidden/>
    <w:unhideWhenUsed/>
    <w:pPr>
      <w:spacing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Pr>
      <w:rFonts w:ascii="Segoe UI" w:hAnsi="Segoe UI" w:cs="Segoe UI"/>
      <w:sz w:val="18"/>
      <w:szCs w:val="18"/>
    </w:rPr>
  </w:style>
  <w:style w:type="paragraph" w:styleId="aff0">
    <w:name w:val="List Paragraph"/>
    <w:aliases w:val="Bullet List,FooterText,numbered,Paragraphe de liste1,lp1,Абзац2,Абзац 2,Bullet Number,Индексы,Num Bullet 1,Абзац основного текста,Рисунок,Маркер,асз.Списка,Абзац списка литеральный,it_List1,Bullet 1,Use Case List Paragraph,Таблицы,ТЗ список"/>
    <w:basedOn w:val="a"/>
    <w:uiPriority w:val="34"/>
    <w:qFormat/>
    <w:pPr>
      <w:ind w:left="720"/>
      <w:contextualSpacing/>
    </w:pPr>
  </w:style>
  <w:style w:type="paragraph" w:customStyle="1" w:styleId="aff1">
    <w:name w:val="Мой заголовок"/>
    <w:basedOn w:val="a"/>
    <w:link w:val="aff2"/>
    <w:rsid w:val="009C2190"/>
    <w:pPr>
      <w:spacing w:before="120" w:after="60"/>
      <w:jc w:val="center"/>
    </w:pPr>
    <w:rPr>
      <w:rFonts w:ascii="Times New Roman" w:eastAsia="Times New Roman" w:hAnsi="Times New Roman" w:cs="Times New Roman"/>
      <w:b/>
      <w:color w:val="000000"/>
      <w:sz w:val="28"/>
      <w:szCs w:val="28"/>
      <w:lang w:eastAsia="ru-RU"/>
    </w:rPr>
  </w:style>
  <w:style w:type="character" w:customStyle="1" w:styleId="aff2">
    <w:name w:val="Мой заголовок Знак"/>
    <w:basedOn w:val="a0"/>
    <w:link w:val="aff1"/>
    <w:rsid w:val="009C2190"/>
    <w:rPr>
      <w:rFonts w:ascii="Times New Roman" w:eastAsia="Times New Roman" w:hAnsi="Times New Roman" w:cs="Times New Roman"/>
      <w:b/>
      <w:color w:val="000000"/>
      <w:sz w:val="28"/>
      <w:szCs w:val="28"/>
      <w:lang w:eastAsia="ru-RU"/>
    </w:rPr>
  </w:style>
  <w:style w:type="paragraph" w:customStyle="1" w:styleId="aff3">
    <w:name w:val="_заголовок"/>
    <w:basedOn w:val="3"/>
    <w:qFormat/>
    <w:rsid w:val="000B2740"/>
    <w:pPr>
      <w:keepLines w:val="0"/>
      <w:spacing w:before="240" w:after="240" w:line="240" w:lineRule="auto"/>
      <w:jc w:val="center"/>
    </w:pPr>
    <w:rPr>
      <w:rFonts w:ascii="Times New Roman" w:eastAsia="Times New Roman" w:hAnsi="Times New Roman"/>
      <w:b/>
      <w:bCs/>
      <w:sz w:val="32"/>
      <w:szCs w:val="26"/>
      <w:lang w:eastAsia="ru-RU"/>
    </w:rPr>
  </w:style>
  <w:style w:type="paragraph" w:customStyle="1" w:styleId="43">
    <w:name w:val="Обычный (веб)4"/>
    <w:basedOn w:val="a"/>
    <w:rsid w:val="00891E48"/>
    <w:pPr>
      <w:spacing w:after="240" w:line="240" w:lineRule="auto"/>
      <w:ind w:firstLine="480"/>
    </w:pPr>
    <w:rPr>
      <w:rFonts w:ascii="Times New Roman" w:eastAsia="Times New Roman" w:hAnsi="Times New Roman" w:cs="Times New Roman"/>
      <w:sz w:val="24"/>
      <w:szCs w:val="24"/>
      <w:lang w:eastAsia="ru-RU"/>
    </w:rPr>
  </w:style>
  <w:style w:type="paragraph" w:customStyle="1" w:styleId="ConsNormal">
    <w:name w:val="ConsNormal"/>
    <w:rsid w:val="00A243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15273">
      <w:bodyDiv w:val="1"/>
      <w:marLeft w:val="0"/>
      <w:marRight w:val="0"/>
      <w:marTop w:val="0"/>
      <w:marBottom w:val="0"/>
      <w:divBdr>
        <w:top w:val="none" w:sz="0" w:space="0" w:color="auto"/>
        <w:left w:val="none" w:sz="0" w:space="0" w:color="auto"/>
        <w:bottom w:val="none" w:sz="0" w:space="0" w:color="auto"/>
        <w:right w:val="none" w:sz="0" w:space="0" w:color="auto"/>
      </w:divBdr>
    </w:div>
    <w:div w:id="254898018">
      <w:bodyDiv w:val="1"/>
      <w:marLeft w:val="0"/>
      <w:marRight w:val="0"/>
      <w:marTop w:val="0"/>
      <w:marBottom w:val="0"/>
      <w:divBdr>
        <w:top w:val="none" w:sz="0" w:space="0" w:color="auto"/>
        <w:left w:val="none" w:sz="0" w:space="0" w:color="auto"/>
        <w:bottom w:val="none" w:sz="0" w:space="0" w:color="auto"/>
        <w:right w:val="none" w:sz="0" w:space="0" w:color="auto"/>
      </w:divBdr>
    </w:div>
    <w:div w:id="341125805">
      <w:bodyDiv w:val="1"/>
      <w:marLeft w:val="0"/>
      <w:marRight w:val="0"/>
      <w:marTop w:val="0"/>
      <w:marBottom w:val="0"/>
      <w:divBdr>
        <w:top w:val="none" w:sz="0" w:space="0" w:color="auto"/>
        <w:left w:val="none" w:sz="0" w:space="0" w:color="auto"/>
        <w:bottom w:val="none" w:sz="0" w:space="0" w:color="auto"/>
        <w:right w:val="none" w:sz="0" w:space="0" w:color="auto"/>
      </w:divBdr>
    </w:div>
    <w:div w:id="622493336">
      <w:bodyDiv w:val="1"/>
      <w:marLeft w:val="0"/>
      <w:marRight w:val="0"/>
      <w:marTop w:val="0"/>
      <w:marBottom w:val="0"/>
      <w:divBdr>
        <w:top w:val="none" w:sz="0" w:space="0" w:color="auto"/>
        <w:left w:val="none" w:sz="0" w:space="0" w:color="auto"/>
        <w:bottom w:val="none" w:sz="0" w:space="0" w:color="auto"/>
        <w:right w:val="none" w:sz="0" w:space="0" w:color="auto"/>
      </w:divBdr>
    </w:div>
    <w:div w:id="871067325">
      <w:bodyDiv w:val="1"/>
      <w:marLeft w:val="0"/>
      <w:marRight w:val="0"/>
      <w:marTop w:val="0"/>
      <w:marBottom w:val="0"/>
      <w:divBdr>
        <w:top w:val="none" w:sz="0" w:space="0" w:color="auto"/>
        <w:left w:val="none" w:sz="0" w:space="0" w:color="auto"/>
        <w:bottom w:val="none" w:sz="0" w:space="0" w:color="auto"/>
        <w:right w:val="none" w:sz="0" w:space="0" w:color="auto"/>
      </w:divBdr>
    </w:div>
    <w:div w:id="941763684">
      <w:bodyDiv w:val="1"/>
      <w:marLeft w:val="0"/>
      <w:marRight w:val="0"/>
      <w:marTop w:val="0"/>
      <w:marBottom w:val="0"/>
      <w:divBdr>
        <w:top w:val="none" w:sz="0" w:space="0" w:color="auto"/>
        <w:left w:val="none" w:sz="0" w:space="0" w:color="auto"/>
        <w:bottom w:val="none" w:sz="0" w:space="0" w:color="auto"/>
        <w:right w:val="none" w:sz="0" w:space="0" w:color="auto"/>
      </w:divBdr>
    </w:div>
    <w:div w:id="1077745305">
      <w:bodyDiv w:val="1"/>
      <w:marLeft w:val="0"/>
      <w:marRight w:val="0"/>
      <w:marTop w:val="0"/>
      <w:marBottom w:val="0"/>
      <w:divBdr>
        <w:top w:val="none" w:sz="0" w:space="0" w:color="auto"/>
        <w:left w:val="none" w:sz="0" w:space="0" w:color="auto"/>
        <w:bottom w:val="none" w:sz="0" w:space="0" w:color="auto"/>
        <w:right w:val="none" w:sz="0" w:space="0" w:color="auto"/>
      </w:divBdr>
    </w:div>
    <w:div w:id="1123187956">
      <w:bodyDiv w:val="1"/>
      <w:marLeft w:val="0"/>
      <w:marRight w:val="0"/>
      <w:marTop w:val="0"/>
      <w:marBottom w:val="0"/>
      <w:divBdr>
        <w:top w:val="none" w:sz="0" w:space="0" w:color="auto"/>
        <w:left w:val="none" w:sz="0" w:space="0" w:color="auto"/>
        <w:bottom w:val="none" w:sz="0" w:space="0" w:color="auto"/>
        <w:right w:val="none" w:sz="0" w:space="0" w:color="auto"/>
      </w:divBdr>
    </w:div>
    <w:div w:id="1139690978">
      <w:bodyDiv w:val="1"/>
      <w:marLeft w:val="0"/>
      <w:marRight w:val="0"/>
      <w:marTop w:val="0"/>
      <w:marBottom w:val="0"/>
      <w:divBdr>
        <w:top w:val="none" w:sz="0" w:space="0" w:color="auto"/>
        <w:left w:val="none" w:sz="0" w:space="0" w:color="auto"/>
        <w:bottom w:val="none" w:sz="0" w:space="0" w:color="auto"/>
        <w:right w:val="none" w:sz="0" w:space="0" w:color="auto"/>
      </w:divBdr>
    </w:div>
    <w:div w:id="1186287333">
      <w:bodyDiv w:val="1"/>
      <w:marLeft w:val="0"/>
      <w:marRight w:val="0"/>
      <w:marTop w:val="0"/>
      <w:marBottom w:val="0"/>
      <w:divBdr>
        <w:top w:val="none" w:sz="0" w:space="0" w:color="auto"/>
        <w:left w:val="none" w:sz="0" w:space="0" w:color="auto"/>
        <w:bottom w:val="none" w:sz="0" w:space="0" w:color="auto"/>
        <w:right w:val="none" w:sz="0" w:space="0" w:color="auto"/>
      </w:divBdr>
    </w:div>
    <w:div w:id="1610239572">
      <w:bodyDiv w:val="1"/>
      <w:marLeft w:val="0"/>
      <w:marRight w:val="0"/>
      <w:marTop w:val="0"/>
      <w:marBottom w:val="0"/>
      <w:divBdr>
        <w:top w:val="none" w:sz="0" w:space="0" w:color="auto"/>
        <w:left w:val="none" w:sz="0" w:space="0" w:color="auto"/>
        <w:bottom w:val="none" w:sz="0" w:space="0" w:color="auto"/>
        <w:right w:val="none" w:sz="0" w:space="0" w:color="auto"/>
      </w:divBdr>
    </w:div>
    <w:div w:id="1700004952">
      <w:bodyDiv w:val="1"/>
      <w:marLeft w:val="0"/>
      <w:marRight w:val="0"/>
      <w:marTop w:val="0"/>
      <w:marBottom w:val="0"/>
      <w:divBdr>
        <w:top w:val="none" w:sz="0" w:space="0" w:color="auto"/>
        <w:left w:val="none" w:sz="0" w:space="0" w:color="auto"/>
        <w:bottom w:val="none" w:sz="0" w:space="0" w:color="auto"/>
        <w:right w:val="none" w:sz="0" w:space="0" w:color="auto"/>
      </w:divBdr>
    </w:div>
    <w:div w:id="208529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02DD7C30-A7BD-4CA7-BDB1-093FCFC1F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5340</Words>
  <Characters>30438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EAnisimova</dc:creator>
  <cp:lastModifiedBy>Пользователь Windows</cp:lastModifiedBy>
  <cp:revision>2</cp:revision>
  <cp:lastPrinted>2022-02-10T08:15:00Z</cp:lastPrinted>
  <dcterms:created xsi:type="dcterms:W3CDTF">2026-07-27T07:35:00Z</dcterms:created>
  <dcterms:modified xsi:type="dcterms:W3CDTF">2026-07-27T07:35:00Z</dcterms:modified>
</cp:coreProperties>
</file>