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7B7" w:rsidRDefault="00E046D4">
      <w:pPr>
        <w:spacing w:after="0" w:line="240" w:lineRule="auto"/>
        <w:jc w:val="center"/>
        <w:rPr>
          <w:rFonts w:ascii="XO Thames" w:hAnsi="XO Thames"/>
          <w:b/>
          <w:bCs/>
        </w:rPr>
      </w:pPr>
      <w:r>
        <w:rPr>
          <w:rFonts w:ascii="XO Thames" w:hAnsi="XO Thames"/>
          <w:b/>
          <w:bCs/>
        </w:rPr>
        <w:t>Договор № _______</w:t>
      </w:r>
    </w:p>
    <w:p w:rsidR="007A27B7" w:rsidRDefault="00E046D4">
      <w:pPr>
        <w:spacing w:after="0" w:line="240" w:lineRule="auto"/>
        <w:jc w:val="center"/>
        <w:rPr>
          <w:rFonts w:ascii="XO Thames" w:hAnsi="XO Thames"/>
        </w:rPr>
      </w:pPr>
      <w:r>
        <w:rPr>
          <w:rFonts w:ascii="XO Thames" w:hAnsi="XO Thames"/>
        </w:rPr>
        <w:t>Оказание услуг по проведению гидравлических испытаний</w:t>
      </w:r>
    </w:p>
    <w:p w:rsidR="007A27B7" w:rsidRDefault="007A27B7">
      <w:pPr>
        <w:spacing w:after="0" w:line="240" w:lineRule="auto"/>
        <w:ind w:left="6237"/>
        <w:rPr>
          <w:rFonts w:ascii="XO Thames" w:hAnsi="XO Thames"/>
        </w:rPr>
      </w:pPr>
    </w:p>
    <w:p w:rsidR="007A27B7" w:rsidRDefault="00E046D4">
      <w:pPr>
        <w:spacing w:after="0" w:line="240" w:lineRule="auto"/>
        <w:rPr>
          <w:rFonts w:ascii="XO Thames" w:hAnsi="XO Thames"/>
        </w:rPr>
      </w:pPr>
      <w:r>
        <w:rPr>
          <w:rFonts w:ascii="XO Thames" w:hAnsi="XO Thames"/>
        </w:rPr>
        <w:t>г. Сарапул                                                                                       «___» ______________ 2026 г.</w:t>
      </w:r>
    </w:p>
    <w:p w:rsidR="007A27B7" w:rsidRDefault="007A27B7">
      <w:pPr>
        <w:spacing w:after="0" w:line="240" w:lineRule="auto"/>
        <w:rPr>
          <w:rFonts w:ascii="XO Thames" w:hAnsi="XO Thames"/>
        </w:rPr>
      </w:pPr>
    </w:p>
    <w:p w:rsidR="007A27B7" w:rsidRDefault="00E046D4">
      <w:pPr>
        <w:spacing w:after="0" w:line="240" w:lineRule="auto"/>
        <w:ind w:firstLine="709"/>
        <w:jc w:val="both"/>
        <w:rPr>
          <w:rFonts w:ascii="XO Thames" w:hAnsi="XO Thames"/>
        </w:rPr>
      </w:pPr>
      <w:r>
        <w:rPr>
          <w:rFonts w:ascii="XO Thames" w:hAnsi="XO Thames"/>
          <w:b/>
          <w:bCs/>
          <w:i/>
          <w:iCs/>
          <w:u w:val="single"/>
        </w:rPr>
        <w:t>_</w:t>
      </w:r>
      <w:r w:rsidR="00424F0D" w:rsidRPr="00424F0D">
        <w:rPr>
          <w:rFonts w:ascii="XO Thames" w:hAnsi="XO Thames"/>
          <w:b/>
          <w:bCs/>
          <w:i/>
          <w:iCs/>
          <w:u w:val="single"/>
        </w:rPr>
        <w:t xml:space="preserve"> </w:t>
      </w:r>
      <w:r>
        <w:rPr>
          <w:rFonts w:ascii="XO Thames" w:hAnsi="XO Thames"/>
        </w:rPr>
        <w:t xml:space="preserve">именуемое </w:t>
      </w:r>
      <w:r>
        <w:rPr>
          <w:rFonts w:ascii="XO Thames" w:hAnsi="XO Thames"/>
        </w:rPr>
        <w:br/>
        <w:t xml:space="preserve">в дальнейшем </w:t>
      </w:r>
      <w:r>
        <w:rPr>
          <w:rFonts w:ascii="XO Thames" w:hAnsi="XO Thames"/>
          <w:b/>
          <w:bCs/>
          <w:i/>
          <w:iCs/>
          <w:u w:val="single"/>
        </w:rPr>
        <w:t>«Исполнитель»</w:t>
      </w:r>
      <w:r>
        <w:rPr>
          <w:rFonts w:ascii="XO Thames" w:hAnsi="XO Thames"/>
        </w:rPr>
        <w:t xml:space="preserve">, в лице </w:t>
      </w:r>
      <w:r>
        <w:rPr>
          <w:rFonts w:ascii="XO Thames" w:hAnsi="XO Thames"/>
          <w:b/>
          <w:bCs/>
          <w:i/>
          <w:iCs/>
          <w:u w:val="single"/>
        </w:rPr>
        <w:t>_______________________________________</w:t>
      </w:r>
      <w:r>
        <w:rPr>
          <w:rFonts w:ascii="XO Thames" w:hAnsi="XO Thames"/>
        </w:rPr>
        <w:t xml:space="preserve">, действующего </w:t>
      </w:r>
      <w:r>
        <w:rPr>
          <w:rFonts w:ascii="XO Thames" w:hAnsi="XO Thames"/>
        </w:rPr>
        <w:br/>
        <w:t>на основании</w:t>
      </w:r>
      <w:r w:rsidR="00424F0D" w:rsidRPr="00424F0D">
        <w:rPr>
          <w:rFonts w:ascii="XO Thames" w:hAnsi="XO Thames"/>
        </w:rPr>
        <w:t xml:space="preserve"> </w:t>
      </w:r>
      <w:r>
        <w:rPr>
          <w:rFonts w:ascii="XO Thames" w:hAnsi="XO Thames"/>
        </w:rPr>
        <w:t xml:space="preserve">_____________________________________________________, с одной стороны, </w:t>
      </w:r>
      <w:r>
        <w:rPr>
          <w:rFonts w:ascii="XO Thames" w:hAnsi="XO Thames"/>
        </w:rPr>
        <w:br/>
        <w:t xml:space="preserve">и </w:t>
      </w:r>
      <w:r>
        <w:rPr>
          <w:rFonts w:ascii="XO Thames" w:hAnsi="XO Thames"/>
          <w:b/>
          <w:bCs/>
          <w:i/>
          <w:iCs/>
          <w:u w:val="single"/>
        </w:rPr>
        <w:t>Федеральное казенное учреждение «Исправительная колония № 12 Управления Федеральной Службы исполнения наказаний Ро</w:t>
      </w:r>
      <w:r>
        <w:rPr>
          <w:rFonts w:ascii="XO Thames" w:hAnsi="XO Thames"/>
          <w:b/>
          <w:bCs/>
          <w:i/>
          <w:iCs/>
          <w:u w:val="single"/>
        </w:rPr>
        <w:t>ссийской Федерации по Удмуртской Республике»</w:t>
      </w:r>
      <w:r>
        <w:rPr>
          <w:rFonts w:ascii="XO Thames" w:hAnsi="XO Thames"/>
        </w:rPr>
        <w:t xml:space="preserve">, именуемое </w:t>
      </w:r>
      <w:r>
        <w:rPr>
          <w:rFonts w:ascii="XO Thames" w:hAnsi="XO Thames"/>
        </w:rPr>
        <w:br/>
        <w:t xml:space="preserve">в дальнейшем </w:t>
      </w:r>
      <w:r>
        <w:rPr>
          <w:rFonts w:ascii="XO Thames" w:hAnsi="XO Thames"/>
          <w:b/>
          <w:bCs/>
          <w:i/>
          <w:iCs/>
          <w:u w:val="single"/>
        </w:rPr>
        <w:t>«Заказчик»</w:t>
      </w:r>
      <w:r>
        <w:rPr>
          <w:rFonts w:ascii="XO Thames" w:hAnsi="XO Thames"/>
        </w:rPr>
        <w:t xml:space="preserve">, в </w:t>
      </w:r>
      <w:r>
        <w:rPr>
          <w:rFonts w:ascii="XO Thames" w:hAnsi="XO Thames"/>
          <w:b/>
          <w:bCs/>
          <w:i/>
          <w:iCs/>
          <w:u w:val="single"/>
        </w:rPr>
        <w:t>лице Начальника Стерхова Дениса Сергеевича</w:t>
      </w:r>
      <w:r>
        <w:rPr>
          <w:rFonts w:ascii="XO Thames" w:hAnsi="XO Thames"/>
        </w:rPr>
        <w:t xml:space="preserve">, действующего </w:t>
      </w:r>
      <w:r>
        <w:rPr>
          <w:rFonts w:ascii="XO Thames" w:hAnsi="XO Thames"/>
        </w:rPr>
        <w:br/>
        <w:t xml:space="preserve">на основании </w:t>
      </w:r>
      <w:r>
        <w:rPr>
          <w:rFonts w:ascii="XO Thames" w:hAnsi="XO Thames"/>
          <w:b/>
          <w:bCs/>
          <w:i/>
          <w:iCs/>
          <w:u w:val="single"/>
        </w:rPr>
        <w:t>Устава</w:t>
      </w:r>
      <w:r>
        <w:rPr>
          <w:rFonts w:ascii="XO Thames" w:hAnsi="XO Thames"/>
        </w:rPr>
        <w:t>, с другой стороны, вместе именуемые «Стороны», заключили настоящий договор</w:t>
      </w:r>
      <w:r>
        <w:rPr>
          <w:rStyle w:val="ae"/>
          <w:rFonts w:ascii="XO Thames" w:hAnsi="XO Thames"/>
        </w:rPr>
        <w:footnoteReference w:id="2"/>
      </w:r>
      <w:r>
        <w:rPr>
          <w:rFonts w:ascii="XO Thames" w:hAnsi="XO Thames"/>
        </w:rPr>
        <w:t xml:space="preserve"> о нижеследующем:</w:t>
      </w:r>
    </w:p>
    <w:p w:rsidR="007A27B7" w:rsidRDefault="007A27B7">
      <w:pPr>
        <w:spacing w:after="0" w:line="240" w:lineRule="auto"/>
        <w:ind w:firstLine="709"/>
        <w:jc w:val="both"/>
        <w:rPr>
          <w:rFonts w:ascii="XO Thames" w:hAnsi="XO Thames"/>
          <w:sz w:val="10"/>
          <w:szCs w:val="10"/>
        </w:rPr>
      </w:pPr>
    </w:p>
    <w:p w:rsidR="007A27B7" w:rsidRDefault="00E046D4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XO Thames" w:hAnsi="XO Thames"/>
          <w:b/>
          <w:bCs/>
        </w:rPr>
      </w:pPr>
      <w:r>
        <w:rPr>
          <w:rFonts w:ascii="XO Thames" w:hAnsi="XO Thames"/>
          <w:b/>
          <w:bCs/>
        </w:rPr>
        <w:t>Предмет договора</w:t>
      </w:r>
    </w:p>
    <w:p w:rsidR="007A27B7" w:rsidRDefault="007A27B7">
      <w:pPr>
        <w:pStyle w:val="a7"/>
        <w:spacing w:after="0" w:line="240" w:lineRule="auto"/>
        <w:ind w:left="1069"/>
        <w:rPr>
          <w:rFonts w:ascii="XO Thames" w:hAnsi="XO Thames"/>
          <w:b/>
          <w:bCs/>
          <w:sz w:val="10"/>
          <w:szCs w:val="10"/>
        </w:rPr>
      </w:pPr>
    </w:p>
    <w:p w:rsidR="007A27B7" w:rsidRDefault="00E046D4" w:rsidP="00424F0D">
      <w:pPr>
        <w:pStyle w:val="a7"/>
        <w:numPr>
          <w:ilvl w:val="1"/>
          <w:numId w:val="5"/>
        </w:numPr>
        <w:spacing w:after="0"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Исполнитель обязуется оказать услуги по проведению гидравлических испытаний:</w:t>
      </w:r>
    </w:p>
    <w:p w:rsidR="007A27B7" w:rsidRDefault="00E046D4">
      <w:pPr>
        <w:pStyle w:val="a7"/>
        <w:spacing w:after="0" w:line="240" w:lineRule="auto"/>
        <w:ind w:left="0" w:firstLine="709"/>
        <w:jc w:val="both"/>
        <w:rPr>
          <w:rFonts w:ascii="XO Thames" w:hAnsi="XO Thames"/>
        </w:rPr>
      </w:pPr>
      <w:r>
        <w:rPr>
          <w:rFonts w:ascii="XO Thames" w:hAnsi="XO Thames"/>
        </w:rPr>
        <w:t>Объектов, расположенных по адресам указанным в техническом задании</w:t>
      </w:r>
      <w:r>
        <w:rPr>
          <w:rStyle w:val="ae"/>
          <w:rFonts w:ascii="XO Thames" w:hAnsi="XO Thames"/>
        </w:rPr>
        <w:footnoteReference w:id="3"/>
      </w:r>
      <w:r>
        <w:rPr>
          <w:rFonts w:ascii="XO Thames" w:hAnsi="XO Thames"/>
        </w:rPr>
        <w:t>, собственными силами и средствами</w:t>
      </w:r>
      <w:r w:rsidR="00424F0D" w:rsidRPr="00424F0D">
        <w:rPr>
          <w:rFonts w:ascii="XO Thames" w:hAnsi="XO Thames"/>
        </w:rPr>
        <w:t xml:space="preserve"> </w:t>
      </w:r>
      <w:r>
        <w:rPr>
          <w:rFonts w:ascii="XO Thames" w:hAnsi="XO Thames"/>
        </w:rPr>
        <w:t>и сдать их Заказчику в оговоренные в настоящем Договоре сро</w:t>
      </w:r>
      <w:r>
        <w:rPr>
          <w:rFonts w:ascii="XO Thames" w:hAnsi="XO Thames"/>
        </w:rPr>
        <w:t>ки, в состоянии, позволяющем его немедленную эксплуатацию.</w:t>
      </w:r>
    </w:p>
    <w:p w:rsidR="007A27B7" w:rsidRPr="00424F0D" w:rsidRDefault="00E046D4" w:rsidP="00424F0D">
      <w:pPr>
        <w:pStyle w:val="a7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XO Thames" w:hAnsi="XO Thames"/>
        </w:rPr>
      </w:pPr>
      <w:r w:rsidRPr="00424F0D">
        <w:rPr>
          <w:rFonts w:ascii="XO Thames" w:hAnsi="XO Thames"/>
        </w:rPr>
        <w:t xml:space="preserve"> Исполнитель изучил все материалы Договора и получил полную информацию по всем вопросам, которые могли бы повлиять на сроки, стоимость и качество оказанных услуг. Никакая иная работа исполнителя не</w:t>
      </w:r>
      <w:r w:rsidRPr="00424F0D">
        <w:rPr>
          <w:rFonts w:ascii="XO Thames" w:hAnsi="XO Thames"/>
        </w:rPr>
        <w:t xml:space="preserve"> является приоритетной в ущерб работам по настоящему Договору.</w:t>
      </w:r>
    </w:p>
    <w:p w:rsidR="007A27B7" w:rsidRDefault="00E046D4" w:rsidP="00424F0D">
      <w:pPr>
        <w:pStyle w:val="a7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XO Thames" w:hAnsi="XO Thames"/>
        </w:rPr>
      </w:pPr>
      <w:r>
        <w:rPr>
          <w:rFonts w:ascii="XO Thames" w:hAnsi="XO Thames"/>
        </w:rPr>
        <w:t>Услуги, выполняемые по настоящему Договору, должны соответствовать требованиям государственных стандартов Российской Федерации, СНип, СП, СанПиН, и технологических регламентов, а материалы и об</w:t>
      </w:r>
      <w:r>
        <w:rPr>
          <w:rFonts w:ascii="XO Thames" w:hAnsi="XO Thames"/>
        </w:rPr>
        <w:t>орудование, используемые при оказании услуг, должны иметь соответствующие сертификаты согласно законодательству Российской Федерации о техническом регулировании.</w:t>
      </w:r>
    </w:p>
    <w:p w:rsidR="007A27B7" w:rsidRDefault="007A27B7">
      <w:pPr>
        <w:spacing w:after="0" w:line="240" w:lineRule="auto"/>
        <w:ind w:left="6237"/>
        <w:rPr>
          <w:rFonts w:ascii="XO Thames" w:hAnsi="XO Thames"/>
          <w:sz w:val="10"/>
          <w:szCs w:val="10"/>
        </w:rPr>
      </w:pPr>
    </w:p>
    <w:p w:rsidR="007A27B7" w:rsidRDefault="00E046D4" w:rsidP="00424F0D">
      <w:pPr>
        <w:pStyle w:val="a7"/>
        <w:numPr>
          <w:ilvl w:val="0"/>
          <w:numId w:val="5"/>
        </w:numPr>
        <w:spacing w:after="0" w:line="240" w:lineRule="auto"/>
        <w:jc w:val="center"/>
        <w:rPr>
          <w:rFonts w:ascii="XO Thames" w:hAnsi="XO Thames"/>
          <w:b/>
          <w:bCs/>
        </w:rPr>
      </w:pPr>
      <w:r>
        <w:rPr>
          <w:rFonts w:ascii="XO Thames" w:hAnsi="XO Thames"/>
          <w:b/>
          <w:bCs/>
        </w:rPr>
        <w:t>Срок, место, порядок и условия оказания услуг</w:t>
      </w:r>
    </w:p>
    <w:p w:rsidR="007A27B7" w:rsidRDefault="007A27B7">
      <w:pPr>
        <w:pStyle w:val="a7"/>
        <w:spacing w:after="0" w:line="240" w:lineRule="auto"/>
        <w:ind w:left="1069"/>
        <w:rPr>
          <w:rFonts w:ascii="XO Thames" w:hAnsi="XO Thames"/>
          <w:b/>
          <w:bCs/>
          <w:sz w:val="10"/>
          <w:szCs w:val="10"/>
        </w:rPr>
      </w:pPr>
    </w:p>
    <w:p w:rsidR="007A27B7" w:rsidRDefault="00E046D4" w:rsidP="00424F0D">
      <w:pPr>
        <w:pStyle w:val="a7"/>
        <w:numPr>
          <w:ilvl w:val="1"/>
          <w:numId w:val="5"/>
        </w:numPr>
        <w:spacing w:after="0"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Срок оказания услуг: до</w:t>
      </w:r>
      <w:r w:rsidR="00424F0D">
        <w:rPr>
          <w:rFonts w:ascii="XO Thames" w:hAnsi="XO Thames"/>
          <w:lang w:val="en-US"/>
        </w:rPr>
        <w:t xml:space="preserve"> </w:t>
      </w:r>
      <w:r>
        <w:rPr>
          <w:rFonts w:ascii="XO Thames" w:hAnsi="XO Thames"/>
        </w:rPr>
        <w:t xml:space="preserve"> </w:t>
      </w:r>
      <w:r w:rsidR="00424F0D">
        <w:rPr>
          <w:rFonts w:ascii="XO Thames" w:hAnsi="XO Thames"/>
          <w:lang w:val="en-US"/>
        </w:rPr>
        <w:t>31.08.2026</w:t>
      </w:r>
      <w:r>
        <w:rPr>
          <w:rFonts w:ascii="XO Thames" w:hAnsi="XO Thames"/>
        </w:rPr>
        <w:t>.</w:t>
      </w:r>
    </w:p>
    <w:p w:rsidR="007A27B7" w:rsidRDefault="00E046D4" w:rsidP="00424F0D">
      <w:pPr>
        <w:pStyle w:val="a7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Предусмотренные настоящим Договором услуги выполняются в полном соответствии </w:t>
      </w:r>
      <w:r>
        <w:rPr>
          <w:rFonts w:ascii="XO Thames" w:hAnsi="XO Thames"/>
        </w:rPr>
        <w:br/>
        <w:t>с требованиями действующего законодательства Российской Федерации.</w:t>
      </w:r>
    </w:p>
    <w:p w:rsidR="007A27B7" w:rsidRDefault="00E046D4" w:rsidP="00424F0D">
      <w:pPr>
        <w:pStyle w:val="a7"/>
        <w:numPr>
          <w:ilvl w:val="1"/>
          <w:numId w:val="5"/>
        </w:numPr>
        <w:spacing w:after="0" w:line="240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Устанавливаются, следующие условия, оказания услуг:</w:t>
      </w:r>
    </w:p>
    <w:p w:rsidR="007A27B7" w:rsidRDefault="00E046D4" w:rsidP="00424F0D">
      <w:pPr>
        <w:pStyle w:val="a7"/>
        <w:numPr>
          <w:ilvl w:val="2"/>
          <w:numId w:val="5"/>
        </w:numPr>
        <w:spacing w:after="0" w:line="240" w:lineRule="auto"/>
        <w:ind w:left="0" w:firstLine="709"/>
        <w:jc w:val="both"/>
        <w:rPr>
          <w:rFonts w:ascii="XO Thames" w:hAnsi="XO Thames"/>
        </w:rPr>
      </w:pPr>
      <w:r>
        <w:rPr>
          <w:rFonts w:ascii="XO Thames" w:hAnsi="XO Thames"/>
        </w:rPr>
        <w:t>Выполнение работ должно осуществляться в соответствии с п.</w:t>
      </w:r>
      <w:r>
        <w:rPr>
          <w:rFonts w:ascii="XO Thames" w:hAnsi="XO Thames"/>
        </w:rPr>
        <w:t xml:space="preserve"> 6 ст. 20 Федерального закона от  27.07.2010 190-ФЗ «О теплоснабжении».</w:t>
      </w:r>
    </w:p>
    <w:p w:rsidR="007A27B7" w:rsidRDefault="00E046D4" w:rsidP="00424F0D">
      <w:pPr>
        <w:pStyle w:val="a7"/>
        <w:numPr>
          <w:ilvl w:val="2"/>
          <w:numId w:val="5"/>
        </w:numPr>
        <w:spacing w:after="0" w:line="240" w:lineRule="auto"/>
        <w:ind w:left="0" w:firstLine="709"/>
        <w:jc w:val="both"/>
        <w:rPr>
          <w:rFonts w:ascii="XO Thames" w:hAnsi="XO Thames"/>
        </w:rPr>
      </w:pPr>
      <w:r>
        <w:rPr>
          <w:rFonts w:ascii="XO Thames" w:hAnsi="XO Thames"/>
        </w:rPr>
        <w:t>Качество выполнения всех работ должно соответствовать требованиям действующей нормативной документации: СП 60.13330.2020 «Отопление, вентиляции и кондиционирование»; ГОСТ 31311-2005 «П</w:t>
      </w:r>
      <w:r>
        <w:rPr>
          <w:rFonts w:ascii="XO Thames" w:hAnsi="XO Thames"/>
        </w:rPr>
        <w:t>риборы отопительные. Общие технические условия»; СП 61.13330.2012 «Тепловая изоляция оборудования и трубопроводов». Обеспечение охраны труда на объекте осуществляется Исполнителем в соответствии с требованиями Федерального закона Российской Федерации от 30</w:t>
      </w:r>
      <w:r>
        <w:rPr>
          <w:rFonts w:ascii="XO Thames" w:hAnsi="XO Thames"/>
        </w:rPr>
        <w:t>.12.2009 № 384-ФЗ «Технический регламент о безопасности зданий и сооружений».</w:t>
      </w:r>
    </w:p>
    <w:p w:rsidR="007A27B7" w:rsidRDefault="00E046D4" w:rsidP="00424F0D">
      <w:pPr>
        <w:pStyle w:val="a7"/>
        <w:numPr>
          <w:ilvl w:val="2"/>
          <w:numId w:val="5"/>
        </w:numPr>
        <w:spacing w:after="0" w:line="240" w:lineRule="auto"/>
        <w:ind w:left="0" w:firstLine="709"/>
        <w:jc w:val="both"/>
        <w:rPr>
          <w:rFonts w:ascii="XO Thames" w:hAnsi="XO Thames"/>
        </w:rPr>
      </w:pPr>
      <w:r>
        <w:rPr>
          <w:rFonts w:ascii="XO Thames" w:hAnsi="XO Thames"/>
        </w:rPr>
        <w:t>Оказание услуг должно осуществляться в полном соответствии со строительными нормами и правилами, с соблюдением санитарных и противопожарных правил и техники безопасности.</w:t>
      </w:r>
    </w:p>
    <w:p w:rsidR="007A27B7" w:rsidRDefault="00E046D4" w:rsidP="00424F0D">
      <w:pPr>
        <w:pStyle w:val="a7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Услуги </w:t>
      </w:r>
      <w:r>
        <w:rPr>
          <w:rFonts w:ascii="XO Thames" w:hAnsi="XO Thames"/>
        </w:rPr>
        <w:t xml:space="preserve">считаются выполненными после завершения исполнителем всех работ, сдачи </w:t>
      </w:r>
      <w:r>
        <w:rPr>
          <w:rFonts w:ascii="XO Thames" w:hAnsi="XO Thames"/>
        </w:rPr>
        <w:br/>
        <w:t xml:space="preserve">в установленный настоящим Договором срок объекта в состоянии, обеспечивающем его нормативную эксплуатацию и подписания сторонами отчетных документов по каждому факту оказания услуг: </w:t>
      </w:r>
      <w:bookmarkStart w:id="0" w:name="_Hlk236050051"/>
      <w:r>
        <w:rPr>
          <w:rFonts w:ascii="XO Thames" w:hAnsi="XO Thames"/>
        </w:rPr>
        <w:t>Ак</w:t>
      </w:r>
      <w:r>
        <w:rPr>
          <w:rFonts w:ascii="XO Thames" w:hAnsi="XO Thames"/>
        </w:rPr>
        <w:t>т приема выполненных работ (форма КС-2); справки о стоимости выполненных работ и затрат (форма КС-3); Акта приемки законченного ремонтом объекта</w:t>
      </w:r>
      <w:bookmarkEnd w:id="0"/>
      <w:r>
        <w:rPr>
          <w:rFonts w:ascii="XO Thames" w:hAnsi="XO Thames"/>
        </w:rPr>
        <w:t xml:space="preserve"> (без претензий со стороны Заказчика).</w:t>
      </w:r>
    </w:p>
    <w:p w:rsidR="007A27B7" w:rsidRDefault="00E046D4" w:rsidP="00424F0D">
      <w:pPr>
        <w:pStyle w:val="a7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В случае выявления Заказчиком, при приемке оказанных услуг, существенных</w:t>
      </w:r>
      <w:r>
        <w:rPr>
          <w:rFonts w:ascii="XO Thames" w:hAnsi="XO Thames"/>
        </w:rPr>
        <w:t xml:space="preserve"> нарушений условий Договора, Заказчиком не принимаются все оказанные услуги, не </w:t>
      </w:r>
      <w:r>
        <w:rPr>
          <w:rFonts w:ascii="XO Thames" w:hAnsi="XO Thames"/>
        </w:rPr>
        <w:lastRenderedPageBreak/>
        <w:t>подписываются: Акт приема выполненных работ (форма КС-2); справки о стоимости выполненных работ и затрат (форма КС-3); Акта приемки законченного ремонтом объекта.</w:t>
      </w:r>
    </w:p>
    <w:p w:rsidR="007A27B7" w:rsidRDefault="00E046D4" w:rsidP="00424F0D">
      <w:pPr>
        <w:pStyle w:val="a7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Риск случайн</w:t>
      </w:r>
      <w:r>
        <w:rPr>
          <w:rFonts w:ascii="XO Thames" w:hAnsi="XO Thames"/>
        </w:rPr>
        <w:t xml:space="preserve">ой гибели или случайного повреждения оборудования Заказчика </w:t>
      </w:r>
      <w:r>
        <w:rPr>
          <w:rFonts w:ascii="XO Thames" w:hAnsi="XO Thames"/>
        </w:rPr>
        <w:br/>
        <w:t>в результате оказания услуг, до подписания Заказчиком отчетных документов о приеме выполненных работ, несет Исполнитель.</w:t>
      </w:r>
    </w:p>
    <w:p w:rsidR="007A27B7" w:rsidRDefault="00E046D4" w:rsidP="00424F0D">
      <w:pPr>
        <w:pStyle w:val="a7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Все Услуги непоименованные в локальных сметных расчетах, но технологическ</w:t>
      </w:r>
      <w:r>
        <w:rPr>
          <w:rFonts w:ascii="XO Thames" w:hAnsi="XO Thames"/>
        </w:rPr>
        <w:t>и неразрывно связанные и необходимые для выполнения определенного этапа работ – должны быть выполнены без увеличения цены Договора.</w:t>
      </w:r>
    </w:p>
    <w:p w:rsidR="007A27B7" w:rsidRDefault="007A27B7">
      <w:pPr>
        <w:pStyle w:val="a7"/>
        <w:spacing w:after="0" w:line="240" w:lineRule="auto"/>
        <w:ind w:left="709"/>
        <w:jc w:val="both"/>
        <w:rPr>
          <w:rFonts w:ascii="XO Thames" w:hAnsi="XO Thames"/>
          <w:sz w:val="10"/>
          <w:szCs w:val="10"/>
        </w:rPr>
      </w:pPr>
    </w:p>
    <w:p w:rsidR="007A27B7" w:rsidRDefault="00E046D4" w:rsidP="00424F0D">
      <w:pPr>
        <w:pStyle w:val="a7"/>
        <w:numPr>
          <w:ilvl w:val="0"/>
          <w:numId w:val="5"/>
        </w:numPr>
        <w:spacing w:after="0" w:line="240" w:lineRule="auto"/>
        <w:jc w:val="center"/>
        <w:rPr>
          <w:rFonts w:ascii="XO Thames" w:hAnsi="XO Thames"/>
          <w:b/>
          <w:bCs/>
        </w:rPr>
      </w:pPr>
      <w:r>
        <w:rPr>
          <w:rFonts w:ascii="XO Thames" w:hAnsi="XO Thames"/>
          <w:b/>
          <w:bCs/>
        </w:rPr>
        <w:t>Цена Договора. Порядок и сроки оплаты.</w:t>
      </w:r>
    </w:p>
    <w:p w:rsidR="007A27B7" w:rsidRDefault="007A27B7">
      <w:pPr>
        <w:spacing w:after="0" w:line="240" w:lineRule="auto"/>
        <w:jc w:val="center"/>
        <w:rPr>
          <w:rFonts w:ascii="XO Thames" w:hAnsi="XO Thames"/>
          <w:b/>
          <w:bCs/>
          <w:sz w:val="10"/>
          <w:szCs w:val="10"/>
        </w:rPr>
      </w:pPr>
    </w:p>
    <w:p w:rsidR="007A27B7" w:rsidRDefault="00E046D4">
      <w:pPr>
        <w:spacing w:after="0" w:line="240" w:lineRule="auto"/>
        <w:ind w:firstLine="709"/>
        <w:jc w:val="both"/>
        <w:rPr>
          <w:rFonts w:ascii="XO Thames" w:hAnsi="XO Thames"/>
        </w:rPr>
      </w:pPr>
      <w:r>
        <w:rPr>
          <w:rFonts w:ascii="XO Thames" w:hAnsi="XO Thames"/>
        </w:rPr>
        <w:t>3.1.</w:t>
      </w:r>
      <w:r>
        <w:rPr>
          <w:rFonts w:ascii="XO Thames" w:hAnsi="XO Thames"/>
        </w:rPr>
        <w:tab/>
        <w:t xml:space="preserve">Цена настоящего Договора составляет </w:t>
      </w:r>
      <w:r>
        <w:rPr>
          <w:rFonts w:ascii="XO Thames" w:hAnsi="XO Thames"/>
          <w:b/>
          <w:bCs/>
        </w:rPr>
        <w:t>_______________________________________.</w:t>
      </w:r>
    </w:p>
    <w:p w:rsidR="007A27B7" w:rsidRDefault="00E046D4">
      <w:pPr>
        <w:spacing w:after="0" w:line="240" w:lineRule="auto"/>
        <w:ind w:firstLine="709"/>
        <w:jc w:val="both"/>
        <w:rPr>
          <w:rFonts w:ascii="XO Thames" w:hAnsi="XO Thames"/>
        </w:rPr>
      </w:pPr>
      <w:r>
        <w:rPr>
          <w:rFonts w:ascii="XO Thames" w:hAnsi="XO Thames"/>
        </w:rPr>
        <w:t>3</w:t>
      </w:r>
      <w:r>
        <w:rPr>
          <w:rFonts w:ascii="XO Thames" w:hAnsi="XO Thames"/>
        </w:rPr>
        <w:t>.2.</w:t>
      </w:r>
      <w:r>
        <w:rPr>
          <w:rFonts w:ascii="XO Thames" w:hAnsi="XO Thames"/>
        </w:rPr>
        <w:tab/>
        <w:t>Цена Договора является твёрдой и определяется на весь срок исполнения Договора.</w:t>
      </w:r>
    </w:p>
    <w:p w:rsidR="007A27B7" w:rsidRDefault="00E046D4">
      <w:pPr>
        <w:spacing w:after="0" w:line="240" w:lineRule="auto"/>
        <w:ind w:firstLine="709"/>
        <w:jc w:val="both"/>
        <w:rPr>
          <w:rFonts w:ascii="XO Thames" w:hAnsi="XO Thames"/>
        </w:rPr>
      </w:pPr>
      <w:r>
        <w:rPr>
          <w:rFonts w:ascii="XO Thames" w:hAnsi="XO Thames"/>
        </w:rPr>
        <w:t>3.3.</w:t>
      </w:r>
      <w:r>
        <w:rPr>
          <w:rFonts w:ascii="XO Thames" w:hAnsi="XO Thames"/>
        </w:rPr>
        <w:tab/>
        <w:t xml:space="preserve">В цену Договора включаются все расходы, необходимые для оказания услуг, </w:t>
      </w:r>
      <w:r>
        <w:rPr>
          <w:rFonts w:ascii="XO Thames" w:hAnsi="XO Thames"/>
        </w:rPr>
        <w:br/>
      </w:r>
      <w:r>
        <w:rPr>
          <w:rFonts w:ascii="XO Thames" w:hAnsi="XO Thames"/>
        </w:rPr>
        <w:t>а так же выполнение Исполнителем всех обязательств по Договору, в том числе, стоимость поставки и/или изготовления используемого при оказании услуг, товара (стоимость используемых при оказании услуг материалов, изделий), использования машин, механизмов и о</w:t>
      </w:r>
      <w:r>
        <w:rPr>
          <w:rFonts w:ascii="XO Thames" w:hAnsi="XO Thames"/>
        </w:rPr>
        <w:t xml:space="preserve">борудования, с учетом расходов </w:t>
      </w:r>
      <w:r>
        <w:rPr>
          <w:rFonts w:ascii="XO Thames" w:hAnsi="XO Thames"/>
        </w:rPr>
        <w:br/>
        <w:t xml:space="preserve">на перевозку, страхование, уплату таможенных пошлин, всех налогов (в т.ч. НДС в случае его уплаты), затраты на изготовление технической документации при оказании услуг (в случае необходимости </w:t>
      </w:r>
      <w:r>
        <w:rPr>
          <w:rFonts w:ascii="XO Thames" w:hAnsi="XO Thames"/>
        </w:rPr>
        <w:br/>
        <w:t>ее изготовления), стоимость сбо</w:t>
      </w:r>
      <w:r>
        <w:rPr>
          <w:rFonts w:ascii="XO Thames" w:hAnsi="XO Thames"/>
        </w:rPr>
        <w:t>ра, вывоза и утилизации строительного мусора, ТБО, вывоз оборудования с территории (площадки Объекта), стоимость всех сопутствующих работ и временных сооружений, и других обязательных платежей, а также иные расходы, которые Исполнитель должен нести в соотв</w:t>
      </w:r>
      <w:r>
        <w:rPr>
          <w:rFonts w:ascii="XO Thames" w:hAnsi="XO Thames"/>
        </w:rPr>
        <w:t>етствии с условиями Договора и/или в связи с его исполнением, включая расходы, которые Заказчик не указал, но которые должны предусматриваться Исполнителем при заключении Договора.</w:t>
      </w:r>
    </w:p>
    <w:p w:rsidR="007A27B7" w:rsidRDefault="00E046D4">
      <w:pPr>
        <w:spacing w:after="0" w:line="240" w:lineRule="auto"/>
        <w:ind w:firstLine="709"/>
        <w:jc w:val="both"/>
        <w:rPr>
          <w:rFonts w:ascii="XO Thames" w:hAnsi="XO Thames"/>
        </w:rPr>
      </w:pPr>
      <w:r>
        <w:rPr>
          <w:rFonts w:ascii="XO Thames" w:hAnsi="XO Thames"/>
        </w:rPr>
        <w:t>3.4.1.</w:t>
      </w:r>
      <w:r>
        <w:rPr>
          <w:rFonts w:ascii="XO Thames" w:hAnsi="XO Thames"/>
        </w:rPr>
        <w:tab/>
        <w:t xml:space="preserve">В цену Договора включены также все расходы Исполнителя, связанные с </w:t>
      </w:r>
      <w:r>
        <w:rPr>
          <w:rFonts w:ascii="XO Thames" w:hAnsi="XO Thames"/>
        </w:rPr>
        <w:t>оказанием услуг и подлежащие оплате субподрядным организациям и поставщикам, в случае их привлечения Исполнителем.</w:t>
      </w:r>
    </w:p>
    <w:p w:rsidR="007A27B7" w:rsidRDefault="00E046D4">
      <w:pPr>
        <w:spacing w:after="0" w:line="240" w:lineRule="auto"/>
        <w:ind w:firstLine="709"/>
        <w:jc w:val="both"/>
        <w:rPr>
          <w:rFonts w:ascii="XO Thames" w:hAnsi="XO Thames"/>
        </w:rPr>
      </w:pPr>
      <w:r>
        <w:rPr>
          <w:rFonts w:ascii="XO Thames" w:hAnsi="XO Thames"/>
        </w:rPr>
        <w:t>3.5.</w:t>
      </w:r>
      <w:r>
        <w:rPr>
          <w:rFonts w:ascii="XO Thames" w:hAnsi="XO Thames"/>
        </w:rPr>
        <w:tab/>
        <w:t xml:space="preserve">Превышение Исполнителем объемов оказанных услуг и цены Договора, возмещению </w:t>
      </w:r>
      <w:r>
        <w:rPr>
          <w:rFonts w:ascii="XO Thames" w:hAnsi="XO Thames"/>
        </w:rPr>
        <w:br/>
        <w:t>не подлежат, также Заказчик не производит возмещение дополн</w:t>
      </w:r>
      <w:r>
        <w:rPr>
          <w:rFonts w:ascii="XO Thames" w:hAnsi="XO Thames"/>
        </w:rPr>
        <w:t xml:space="preserve">ительных расходов, возникших </w:t>
      </w:r>
      <w:r>
        <w:rPr>
          <w:rFonts w:ascii="XO Thames" w:hAnsi="XO Thames"/>
        </w:rPr>
        <w:br/>
        <w:t>у Исполнителя, в связи с удорожанием оказанных услуг.</w:t>
      </w:r>
    </w:p>
    <w:p w:rsidR="007A27B7" w:rsidRDefault="00E046D4">
      <w:pPr>
        <w:spacing w:after="0" w:line="240" w:lineRule="auto"/>
        <w:ind w:firstLine="709"/>
        <w:jc w:val="both"/>
        <w:rPr>
          <w:rFonts w:ascii="XO Thames" w:hAnsi="XO Thames"/>
        </w:rPr>
      </w:pPr>
      <w:r>
        <w:rPr>
          <w:rFonts w:ascii="XO Thames" w:hAnsi="XO Thames"/>
        </w:rPr>
        <w:t>3.6.</w:t>
      </w:r>
      <w:r>
        <w:rPr>
          <w:rFonts w:ascii="XO Thames" w:hAnsi="XO Thames"/>
        </w:rPr>
        <w:tab/>
        <w:t xml:space="preserve">Оплата по договору осуществляется в рублях Российской Федерации в безналичном порядке в форме платежных поручений </w:t>
      </w:r>
      <w:r>
        <w:rPr>
          <w:rFonts w:ascii="XO Thames" w:hAnsi="XO Thames"/>
          <w:b/>
          <w:bCs/>
          <w:u w:val="single"/>
        </w:rPr>
        <w:t xml:space="preserve">путем перечисления Заказчиком выделенных </w:t>
      </w:r>
      <w:r>
        <w:rPr>
          <w:rFonts w:ascii="XO Thames" w:hAnsi="XO Thames"/>
          <w:b/>
          <w:bCs/>
          <w:u w:val="single"/>
        </w:rPr>
        <w:br/>
        <w:t>из федераль</w:t>
      </w:r>
      <w:r>
        <w:rPr>
          <w:rFonts w:ascii="XO Thames" w:hAnsi="XO Thames"/>
          <w:b/>
          <w:bCs/>
          <w:u w:val="single"/>
        </w:rPr>
        <w:t>ного бюджета Российской Федерации, по КБК 320 0305 4240690049 244, денежных средств на расчетный счет Поставщика не более чем в течение 10 рабочих дней с даты Сторонами акта-приема оказанных услуг на основании предоставленного Поставщиком счета и счета-фак</w:t>
      </w:r>
      <w:r>
        <w:rPr>
          <w:rFonts w:ascii="XO Thames" w:hAnsi="XO Thames"/>
          <w:b/>
          <w:bCs/>
          <w:u w:val="single"/>
        </w:rPr>
        <w:t>туры или универсального передаточного документа</w:t>
      </w:r>
      <w:r>
        <w:rPr>
          <w:rFonts w:ascii="XO Thames" w:hAnsi="XO Thames"/>
        </w:rPr>
        <w:t>.</w:t>
      </w:r>
    </w:p>
    <w:p w:rsidR="007A27B7" w:rsidRDefault="00E046D4">
      <w:pPr>
        <w:spacing w:after="0" w:line="240" w:lineRule="auto"/>
        <w:ind w:firstLine="709"/>
        <w:jc w:val="both"/>
        <w:rPr>
          <w:rFonts w:ascii="XO Thames" w:hAnsi="XO Thames"/>
        </w:rPr>
      </w:pPr>
      <w:r>
        <w:rPr>
          <w:rFonts w:ascii="XO Thames" w:hAnsi="XO Thames"/>
        </w:rPr>
        <w:t>3.7.</w:t>
      </w:r>
      <w:r>
        <w:rPr>
          <w:rFonts w:ascii="XO Thames" w:hAnsi="XO Thames"/>
        </w:rPr>
        <w:tab/>
        <w:t>Оплата по настоящему Договору третьим лицам не допускается.</w:t>
      </w:r>
    </w:p>
    <w:p w:rsidR="007A27B7" w:rsidRDefault="00E046D4">
      <w:pPr>
        <w:spacing w:after="0" w:line="240" w:lineRule="auto"/>
        <w:ind w:firstLine="709"/>
        <w:jc w:val="both"/>
        <w:rPr>
          <w:rFonts w:ascii="XO Thames" w:hAnsi="XO Thames"/>
          <w:sz w:val="32"/>
          <w:szCs w:val="32"/>
        </w:rPr>
      </w:pPr>
      <w:r>
        <w:rPr>
          <w:rFonts w:ascii="XO Thames" w:hAnsi="XO Thames"/>
        </w:rPr>
        <w:t>3.8.</w:t>
      </w:r>
      <w:r>
        <w:rPr>
          <w:rFonts w:ascii="XO Thames" w:hAnsi="XO Thames"/>
        </w:rPr>
        <w:tab/>
        <w:t xml:space="preserve">Источник финансирования: </w:t>
      </w:r>
      <w:r>
        <w:rPr>
          <w:rFonts w:ascii="XO Thames" w:hAnsi="XO Thames" w:cs="Times New Roman"/>
          <w:b/>
          <w:bCs/>
          <w:u w:val="single"/>
        </w:rPr>
        <w:t>федеральный бюджет Российской Федерации.</w:t>
      </w:r>
    </w:p>
    <w:p w:rsidR="007A27B7" w:rsidRDefault="00E046D4">
      <w:pPr>
        <w:spacing w:after="0" w:line="240" w:lineRule="auto"/>
        <w:ind w:firstLine="709"/>
        <w:jc w:val="both"/>
        <w:rPr>
          <w:rFonts w:ascii="XO Thames" w:hAnsi="XO Thames"/>
        </w:rPr>
      </w:pPr>
      <w:r>
        <w:rPr>
          <w:rFonts w:ascii="XO Thames" w:hAnsi="XO Thames"/>
        </w:rPr>
        <w:t>3.9.</w:t>
      </w:r>
      <w:r>
        <w:rPr>
          <w:rFonts w:ascii="XO Thames" w:hAnsi="XO Thames"/>
        </w:rPr>
        <w:tab/>
      </w:r>
      <w:r>
        <w:rPr>
          <w:rFonts w:ascii="XO Thames" w:hAnsi="XO Thames"/>
        </w:rPr>
        <w:t>Услуги, выполненные Исполнителем с изменениями или отклонениями от требований технических регламентов, а также условий настоящего Договора, оплате не подлежат.</w:t>
      </w:r>
    </w:p>
    <w:p w:rsidR="007A27B7" w:rsidRDefault="00E046D4">
      <w:pPr>
        <w:spacing w:after="0" w:line="240" w:lineRule="auto"/>
        <w:ind w:firstLine="709"/>
        <w:jc w:val="both"/>
        <w:rPr>
          <w:rFonts w:ascii="XO Thames" w:hAnsi="XO Thames"/>
        </w:rPr>
      </w:pPr>
      <w:r>
        <w:rPr>
          <w:rFonts w:ascii="XO Thames" w:hAnsi="XO Thames"/>
        </w:rPr>
        <w:t>3.10.</w:t>
      </w:r>
      <w:r>
        <w:rPr>
          <w:rFonts w:ascii="XO Thames" w:hAnsi="XO Thames"/>
        </w:rPr>
        <w:tab/>
        <w:t>В случае несоответствия результатов работ требованиям СНиП, ГОСТ, ТУ, Стороны обязаны подп</w:t>
      </w:r>
      <w:r>
        <w:rPr>
          <w:rFonts w:ascii="XO Thames" w:hAnsi="XO Thames"/>
        </w:rPr>
        <w:t>исать акт с перечнем выявленных недостатков. Исполнитель обязан произвести необходимые исправления выявленных недостатков без дополнительной оплаты в установленные Договором сроки, согласованные с Заказчиком сроки.</w:t>
      </w:r>
    </w:p>
    <w:p w:rsidR="007A27B7" w:rsidRDefault="00E046D4">
      <w:pPr>
        <w:spacing w:after="0" w:line="240" w:lineRule="auto"/>
        <w:ind w:firstLine="709"/>
        <w:jc w:val="both"/>
        <w:rPr>
          <w:rFonts w:ascii="XO Thames" w:hAnsi="XO Thames"/>
        </w:rPr>
      </w:pPr>
      <w:r>
        <w:rPr>
          <w:rFonts w:ascii="XO Thames" w:hAnsi="XO Thames"/>
        </w:rPr>
        <w:t>3.11.</w:t>
      </w:r>
      <w:r>
        <w:rPr>
          <w:rFonts w:ascii="XO Thames" w:hAnsi="XO Thames"/>
        </w:rPr>
        <w:tab/>
        <w:t xml:space="preserve">Датой фактической оплаты считается </w:t>
      </w:r>
      <w:r>
        <w:rPr>
          <w:rFonts w:ascii="XO Thames" w:hAnsi="XO Thames"/>
        </w:rPr>
        <w:t>дата поступления денежных средств па расчетный счет Исполнителя.</w:t>
      </w:r>
    </w:p>
    <w:p w:rsidR="007A27B7" w:rsidRDefault="007A27B7">
      <w:pPr>
        <w:spacing w:after="0" w:line="240" w:lineRule="auto"/>
        <w:jc w:val="both"/>
        <w:rPr>
          <w:rFonts w:ascii="XO Thames" w:hAnsi="XO Thames"/>
          <w:sz w:val="10"/>
          <w:szCs w:val="10"/>
        </w:rPr>
      </w:pPr>
    </w:p>
    <w:p w:rsidR="007A27B7" w:rsidRDefault="00E046D4" w:rsidP="00424F0D">
      <w:pPr>
        <w:pStyle w:val="a7"/>
        <w:numPr>
          <w:ilvl w:val="0"/>
          <w:numId w:val="5"/>
        </w:numPr>
        <w:spacing w:after="0" w:line="240" w:lineRule="auto"/>
        <w:jc w:val="center"/>
        <w:rPr>
          <w:rFonts w:ascii="XO Thames" w:hAnsi="XO Thames"/>
          <w:b/>
          <w:bCs/>
        </w:rPr>
      </w:pPr>
      <w:r>
        <w:rPr>
          <w:rFonts w:ascii="XO Thames" w:hAnsi="XO Thames"/>
          <w:b/>
          <w:bCs/>
        </w:rPr>
        <w:t>Права и обязанности сторон</w:t>
      </w:r>
    </w:p>
    <w:p w:rsidR="007A27B7" w:rsidRDefault="007A27B7">
      <w:pPr>
        <w:pStyle w:val="a7"/>
        <w:spacing w:after="0" w:line="240" w:lineRule="auto"/>
        <w:ind w:left="1069"/>
        <w:rPr>
          <w:rFonts w:ascii="XO Thames" w:hAnsi="XO Thames"/>
          <w:b/>
          <w:bCs/>
          <w:sz w:val="10"/>
          <w:szCs w:val="10"/>
        </w:rPr>
      </w:pPr>
    </w:p>
    <w:p w:rsidR="007A27B7" w:rsidRDefault="00E046D4">
      <w:pPr>
        <w:spacing w:after="0" w:line="240" w:lineRule="auto"/>
        <w:ind w:firstLine="709"/>
        <w:jc w:val="both"/>
        <w:rPr>
          <w:rFonts w:ascii="XO Thames" w:hAnsi="XO Thames"/>
        </w:rPr>
      </w:pPr>
      <w:r>
        <w:rPr>
          <w:rFonts w:ascii="XO Thames" w:hAnsi="XO Thames"/>
        </w:rPr>
        <w:t>4.1.</w:t>
      </w:r>
      <w:r>
        <w:rPr>
          <w:rFonts w:ascii="XO Thames" w:hAnsi="XO Thames"/>
        </w:rPr>
        <w:tab/>
        <w:t>Исполнитель обязуется:</w:t>
      </w:r>
    </w:p>
    <w:p w:rsidR="007A27B7" w:rsidRDefault="00E046D4">
      <w:pPr>
        <w:spacing w:after="0" w:line="240" w:lineRule="auto"/>
        <w:ind w:firstLine="709"/>
        <w:jc w:val="both"/>
        <w:rPr>
          <w:rFonts w:ascii="XO Thames" w:hAnsi="XO Thames"/>
        </w:rPr>
      </w:pPr>
      <w:r>
        <w:rPr>
          <w:rFonts w:ascii="XO Thames" w:hAnsi="XO Thames"/>
        </w:rPr>
        <w:t>4.1.1.</w:t>
      </w:r>
      <w:r>
        <w:rPr>
          <w:rFonts w:ascii="XO Thames" w:hAnsi="XO Thames"/>
        </w:rPr>
        <w:tab/>
        <w:t>Исполнитель обязуется качественно выполнить все Услуги своими силами и средствами и/или с привлечением субподрядных организаций</w:t>
      </w:r>
      <w:r>
        <w:rPr>
          <w:rFonts w:ascii="XO Thames" w:hAnsi="XO Thames"/>
        </w:rPr>
        <w:t>, в объеме, в сроки и на условиях, определенных настоящим Договором, действующими нормами и правилами оказания услуг, с проведением необходимых согласований и сдать результат работ Заказчику с комплектом Исполнительской документации.</w:t>
      </w:r>
    </w:p>
    <w:p w:rsidR="007A27B7" w:rsidRDefault="00E046D4">
      <w:pPr>
        <w:spacing w:after="0" w:line="240" w:lineRule="auto"/>
        <w:ind w:firstLine="709"/>
        <w:jc w:val="both"/>
        <w:rPr>
          <w:rFonts w:ascii="XO Thames" w:hAnsi="XO Thames"/>
        </w:rPr>
      </w:pPr>
      <w:r>
        <w:rPr>
          <w:rFonts w:ascii="XO Thames" w:hAnsi="XO Thames"/>
        </w:rPr>
        <w:lastRenderedPageBreak/>
        <w:t>4.1.2.</w:t>
      </w:r>
      <w:r>
        <w:rPr>
          <w:rFonts w:ascii="XO Thames" w:hAnsi="XO Thames"/>
        </w:rPr>
        <w:tab/>
        <w:t>Обеспечивает не</w:t>
      </w:r>
      <w:r>
        <w:rPr>
          <w:rFonts w:ascii="XO Thames" w:hAnsi="XO Thames"/>
        </w:rPr>
        <w:t xml:space="preserve">обходимыми материально-техническими, трудовыми ресурсами </w:t>
      </w:r>
      <w:r>
        <w:rPr>
          <w:rFonts w:ascii="XO Thames" w:hAnsi="XO Thames"/>
        </w:rPr>
        <w:br/>
        <w:t>и строительной техникой: поставляет на Объект все необходимые для оказания услуг товары (материалы, изделия), оборудование, конструкции и строительную технику. Осуществляет их приемку, разгрузку, ск</w:t>
      </w:r>
      <w:r>
        <w:rPr>
          <w:rFonts w:ascii="XO Thames" w:hAnsi="XO Thames"/>
        </w:rPr>
        <w:t>ладирование и хранение.</w:t>
      </w:r>
    </w:p>
    <w:p w:rsidR="007A27B7" w:rsidRDefault="00E046D4">
      <w:pPr>
        <w:spacing w:after="0" w:line="240" w:lineRule="auto"/>
        <w:ind w:firstLine="709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Исполнитель несет полную ответственность за все имущество, товары, используемые </w:t>
      </w:r>
      <w:r>
        <w:rPr>
          <w:rFonts w:ascii="XO Thames" w:hAnsi="XO Thames"/>
        </w:rPr>
        <w:br/>
        <w:t>при оказании услуг (материалы, изделия) и оборудование, а также за сохранность принадлежащих Исполнителю Строительной техники, выполненных (выполняемых</w:t>
      </w:r>
      <w:r>
        <w:rPr>
          <w:rFonts w:ascii="XO Thames" w:hAnsi="XO Thames"/>
        </w:rPr>
        <w:t>) работ, Временных сооружений, находящихся в пределах переданного ему Объекта.</w:t>
      </w:r>
    </w:p>
    <w:p w:rsidR="007A27B7" w:rsidRDefault="00E046D4">
      <w:pPr>
        <w:spacing w:after="0" w:line="240" w:lineRule="auto"/>
        <w:ind w:firstLine="709"/>
        <w:jc w:val="both"/>
        <w:rPr>
          <w:rFonts w:ascii="XO Thames" w:hAnsi="XO Thames"/>
        </w:rPr>
      </w:pPr>
      <w:r>
        <w:rPr>
          <w:rFonts w:ascii="XO Thames" w:hAnsi="XO Thames"/>
        </w:rPr>
        <w:t>4.1.3.</w:t>
      </w:r>
      <w:r>
        <w:rPr>
          <w:rFonts w:ascii="XO Thames" w:hAnsi="XO Thames"/>
        </w:rPr>
        <w:tab/>
        <w:t>Персонал Исполнителя должен быть аттестован и иметь квалификационные удостоверения, подтверждающие обучение и допуск к работе по данной профессии и виду выполняемых работ</w:t>
      </w:r>
      <w:r>
        <w:rPr>
          <w:rFonts w:ascii="XO Thames" w:hAnsi="XO Thames"/>
        </w:rPr>
        <w:t>, а также удостоверения об аттестации знаний требований промышленной безопасности, установленными федеральными законами (ГПМ, лифты, подъемники, вышки и т.п.), должен владеть приемами оказания доврачебной помощи при несчастных случаях.</w:t>
      </w:r>
    </w:p>
    <w:p w:rsidR="007A27B7" w:rsidRDefault="00E046D4">
      <w:pPr>
        <w:spacing w:after="0" w:line="240" w:lineRule="auto"/>
        <w:ind w:firstLine="709"/>
        <w:jc w:val="both"/>
        <w:rPr>
          <w:rFonts w:ascii="XO Thames" w:hAnsi="XO Thames"/>
        </w:rPr>
      </w:pPr>
      <w:r>
        <w:rPr>
          <w:rFonts w:ascii="XO Thames" w:hAnsi="XO Thames"/>
        </w:rPr>
        <w:t>4.1.5.</w:t>
      </w:r>
      <w:r>
        <w:rPr>
          <w:rFonts w:ascii="XO Thames" w:hAnsi="XO Thames"/>
        </w:rPr>
        <w:tab/>
        <w:t>В случае треб</w:t>
      </w:r>
      <w:r>
        <w:rPr>
          <w:rFonts w:ascii="XO Thames" w:hAnsi="XO Thames"/>
        </w:rPr>
        <w:t>ований законодательства Российской Федерации согласовывает с органами государственного надзора порядок ведения работ и обеспечивает соблюдение его на Объекте.</w:t>
      </w:r>
    </w:p>
    <w:p w:rsidR="007A27B7" w:rsidRDefault="00E046D4">
      <w:pPr>
        <w:spacing w:after="0" w:line="240" w:lineRule="auto"/>
        <w:ind w:firstLine="709"/>
        <w:jc w:val="both"/>
        <w:rPr>
          <w:rFonts w:ascii="XO Thames" w:hAnsi="XO Thames"/>
        </w:rPr>
      </w:pPr>
      <w:r>
        <w:rPr>
          <w:rFonts w:ascii="XO Thames" w:hAnsi="XO Thames"/>
        </w:rPr>
        <w:t>4.1.6.</w:t>
      </w:r>
      <w:r>
        <w:rPr>
          <w:rFonts w:ascii="XO Thames" w:hAnsi="XO Thames"/>
        </w:rPr>
        <w:tab/>
        <w:t>Привлекать к исполнению настоящего Договора третьих лиц, не предусмотренных настоящим Дого</w:t>
      </w:r>
      <w:r>
        <w:rPr>
          <w:rFonts w:ascii="XO Thames" w:hAnsi="XO Thames"/>
        </w:rPr>
        <w:t xml:space="preserve">вором (соисполнителей), только с письменного согласия Заказчика. В этом случае Исполнитель несет перед Заказчиком ответственность за последствия неисполнения </w:t>
      </w:r>
      <w:r>
        <w:rPr>
          <w:rFonts w:ascii="XO Thames" w:hAnsi="XO Thames"/>
        </w:rPr>
        <w:br/>
        <w:t>или ненадлежащего исполнения обязательств соисполнителем.</w:t>
      </w:r>
    </w:p>
    <w:p w:rsidR="007A27B7" w:rsidRDefault="00E046D4">
      <w:pPr>
        <w:spacing w:after="0" w:line="240" w:lineRule="auto"/>
        <w:ind w:firstLine="709"/>
        <w:jc w:val="both"/>
        <w:rPr>
          <w:rFonts w:ascii="XO Thames" w:hAnsi="XO Thames"/>
        </w:rPr>
      </w:pPr>
      <w:r>
        <w:rPr>
          <w:rFonts w:ascii="XO Thames" w:hAnsi="XO Thames"/>
        </w:rPr>
        <w:t>4.1.7.</w:t>
      </w:r>
      <w:r>
        <w:rPr>
          <w:rFonts w:ascii="XO Thames" w:hAnsi="XO Thames"/>
        </w:rPr>
        <w:tab/>
        <w:t>Принимает на себя всю гражданско</w:t>
      </w:r>
      <w:r>
        <w:rPr>
          <w:rFonts w:ascii="XO Thames" w:hAnsi="XO Thames"/>
        </w:rPr>
        <w:t xml:space="preserve">-правовую ответственность при возникновении претензий к </w:t>
      </w:r>
    </w:p>
    <w:p w:rsidR="007A27B7" w:rsidRDefault="00E046D4">
      <w:pPr>
        <w:spacing w:after="0" w:line="240" w:lineRule="auto"/>
        <w:ind w:firstLine="709"/>
        <w:jc w:val="both"/>
        <w:rPr>
          <w:rFonts w:ascii="XO Thames" w:hAnsi="XO Thames"/>
        </w:rPr>
      </w:pPr>
      <w:r>
        <w:rPr>
          <w:rFonts w:ascii="XO Thames" w:hAnsi="XO Thames"/>
        </w:rPr>
        <w:t>Исполнителю со стороны третьих лиц, связанных с его неправомерными действиями.</w:t>
      </w:r>
    </w:p>
    <w:p w:rsidR="007A27B7" w:rsidRDefault="00E046D4">
      <w:pPr>
        <w:spacing w:after="0" w:line="240" w:lineRule="auto"/>
        <w:ind w:firstLine="709"/>
        <w:jc w:val="both"/>
        <w:rPr>
          <w:rFonts w:ascii="XO Thames" w:hAnsi="XO Thames"/>
        </w:rPr>
      </w:pPr>
      <w:r>
        <w:rPr>
          <w:rFonts w:ascii="XO Thames" w:hAnsi="XO Thames"/>
        </w:rPr>
        <w:t>4.1.8.</w:t>
      </w:r>
      <w:r>
        <w:rPr>
          <w:rFonts w:ascii="XO Thames" w:hAnsi="XO Thames"/>
        </w:rPr>
        <w:tab/>
        <w:t xml:space="preserve">Своевременно устраняет все дефекты, выявленные в процессе оказания услуг </w:t>
      </w:r>
      <w:r>
        <w:rPr>
          <w:rFonts w:ascii="XO Thames" w:hAnsi="XO Thames"/>
        </w:rPr>
        <w:br/>
        <w:t>и их приемки</w:t>
      </w:r>
    </w:p>
    <w:p w:rsidR="007A27B7" w:rsidRDefault="00E046D4">
      <w:pPr>
        <w:spacing w:after="0" w:line="240" w:lineRule="auto"/>
        <w:ind w:firstLine="709"/>
        <w:jc w:val="both"/>
        <w:rPr>
          <w:rFonts w:ascii="XO Thames" w:hAnsi="XO Thames"/>
        </w:rPr>
      </w:pPr>
      <w:r>
        <w:rPr>
          <w:rFonts w:ascii="XO Thames" w:hAnsi="XO Thames"/>
        </w:rPr>
        <w:t>4.1.10.</w:t>
      </w:r>
      <w:r>
        <w:rPr>
          <w:rFonts w:ascii="XO Thames" w:hAnsi="XO Thames"/>
        </w:rPr>
        <w:tab/>
        <w:t>Осуществляет в про</w:t>
      </w:r>
      <w:r>
        <w:rPr>
          <w:rFonts w:ascii="XO Thames" w:hAnsi="XO Thames"/>
        </w:rPr>
        <w:t xml:space="preserve">цессе оказания услуг систематическую, а по завершении, окончательную уборку Объекта от строительного мусора, но не позднее, чем за один день </w:t>
      </w:r>
      <w:r>
        <w:rPr>
          <w:rFonts w:ascii="XO Thames" w:hAnsi="XO Thames"/>
        </w:rPr>
        <w:br/>
        <w:t>до завершения.</w:t>
      </w:r>
    </w:p>
    <w:p w:rsidR="007A27B7" w:rsidRDefault="00E046D4">
      <w:pPr>
        <w:spacing w:after="0" w:line="240" w:lineRule="auto"/>
        <w:ind w:firstLine="709"/>
        <w:jc w:val="both"/>
        <w:rPr>
          <w:rFonts w:ascii="XO Thames" w:hAnsi="XO Thames"/>
        </w:rPr>
      </w:pPr>
      <w:r>
        <w:rPr>
          <w:rFonts w:ascii="XO Thames" w:hAnsi="XO Thames"/>
        </w:rPr>
        <w:t>Приводит в порядок территорию Объекта, подлежащую сдаче Заказчику. Приемка работ осуществляется тол</w:t>
      </w:r>
      <w:r>
        <w:rPr>
          <w:rFonts w:ascii="XO Thames" w:hAnsi="XO Thames"/>
        </w:rPr>
        <w:t>ько после выполнения данного требования.</w:t>
      </w:r>
    </w:p>
    <w:p w:rsidR="007A27B7" w:rsidRDefault="00E046D4">
      <w:pPr>
        <w:spacing w:after="0" w:line="240" w:lineRule="auto"/>
        <w:ind w:firstLine="709"/>
        <w:jc w:val="both"/>
        <w:rPr>
          <w:rFonts w:ascii="XO Thames" w:hAnsi="XO Thames"/>
        </w:rPr>
      </w:pPr>
      <w:r>
        <w:rPr>
          <w:rFonts w:ascii="XO Thames" w:hAnsi="XO Thames"/>
        </w:rPr>
        <w:t>4.1.14.</w:t>
      </w:r>
      <w:r>
        <w:rPr>
          <w:rFonts w:ascii="XO Thames" w:hAnsi="XO Thames"/>
        </w:rPr>
        <w:tab/>
        <w:t xml:space="preserve">Несет расходы за фактически потребленные объёмы указанных услуг, а именно </w:t>
      </w:r>
      <w:r>
        <w:rPr>
          <w:rFonts w:ascii="XO Thames" w:hAnsi="XO Thames"/>
        </w:rPr>
        <w:br/>
        <w:t>за пользование электроэнергией, тепловой энергией, водоснабжением, водоотведением и телефонной линией на период производства Работ (</w:t>
      </w:r>
      <w:r>
        <w:rPr>
          <w:rFonts w:ascii="XO Thames" w:hAnsi="XO Thames"/>
        </w:rPr>
        <w:t>в случаях их потребления).</w:t>
      </w:r>
    </w:p>
    <w:p w:rsidR="007A27B7" w:rsidRDefault="00E046D4">
      <w:pPr>
        <w:spacing w:after="0" w:line="240" w:lineRule="auto"/>
        <w:ind w:firstLine="709"/>
        <w:jc w:val="both"/>
        <w:rPr>
          <w:rFonts w:ascii="XO Thames" w:hAnsi="XO Thames"/>
        </w:rPr>
      </w:pPr>
      <w:r>
        <w:rPr>
          <w:rFonts w:ascii="XO Thames" w:hAnsi="XO Thames"/>
        </w:rPr>
        <w:t>4.1.15.</w:t>
      </w:r>
      <w:r>
        <w:rPr>
          <w:rFonts w:ascii="XO Thames" w:hAnsi="XO Thames"/>
        </w:rPr>
        <w:tab/>
        <w:t xml:space="preserve">Оплачивает все налоги и иные обязательные платежи в бюджет, связанные </w:t>
      </w:r>
      <w:r>
        <w:rPr>
          <w:rFonts w:ascii="XO Thames" w:hAnsi="XO Thames"/>
        </w:rPr>
        <w:br/>
        <w:t>с деятельностью Исполнителя по Договору.</w:t>
      </w:r>
    </w:p>
    <w:p w:rsidR="007A27B7" w:rsidRDefault="00E046D4">
      <w:pPr>
        <w:spacing w:after="0" w:line="240" w:lineRule="auto"/>
        <w:ind w:firstLine="709"/>
        <w:jc w:val="both"/>
        <w:rPr>
          <w:rFonts w:ascii="XO Thames" w:hAnsi="XO Thames"/>
        </w:rPr>
      </w:pPr>
      <w:r>
        <w:rPr>
          <w:rFonts w:ascii="XO Thames" w:hAnsi="XO Thames"/>
        </w:rPr>
        <w:t>4.1.16.</w:t>
      </w:r>
      <w:r>
        <w:rPr>
          <w:rFonts w:ascii="XO Thames" w:hAnsi="XO Thames"/>
        </w:rPr>
        <w:tab/>
        <w:t xml:space="preserve">Обеспечивает выполнение на Объекте необходимых противопожарных мероприятий </w:t>
      </w:r>
      <w:r>
        <w:rPr>
          <w:rFonts w:ascii="XO Thames" w:hAnsi="XO Thames"/>
        </w:rPr>
        <w:br/>
        <w:t xml:space="preserve">и мероприятий по технике </w:t>
      </w:r>
      <w:r>
        <w:rPr>
          <w:rFonts w:ascii="XO Thames" w:hAnsi="XO Thames"/>
        </w:rPr>
        <w:t>безопасности и охране окружающей среды в период оказания услуг.</w:t>
      </w:r>
    </w:p>
    <w:p w:rsidR="007A27B7" w:rsidRDefault="00E046D4">
      <w:pPr>
        <w:spacing w:after="0" w:line="240" w:lineRule="auto"/>
        <w:ind w:firstLine="709"/>
        <w:jc w:val="both"/>
        <w:rPr>
          <w:rFonts w:ascii="XO Thames" w:hAnsi="XO Thames"/>
        </w:rPr>
      </w:pPr>
      <w:r>
        <w:rPr>
          <w:rFonts w:ascii="XO Thames" w:hAnsi="XO Thames"/>
        </w:rPr>
        <w:t>4.1.17.</w:t>
      </w:r>
      <w:r>
        <w:rPr>
          <w:rFonts w:ascii="XO Thames" w:hAnsi="XO Thames"/>
        </w:rPr>
        <w:tab/>
        <w:t>В 3-х дневный срок обязан известить Заказчика и до получения от него указаний приостановить Услуги при обнаружении независящих от Исполнителя обстоятельств, угрожающих годности и прочн</w:t>
      </w:r>
      <w:r>
        <w:rPr>
          <w:rFonts w:ascii="XO Thames" w:hAnsi="XO Thames"/>
        </w:rPr>
        <w:t>ости результатов оказанных услуг.</w:t>
      </w:r>
    </w:p>
    <w:p w:rsidR="007A27B7" w:rsidRDefault="00E046D4">
      <w:pPr>
        <w:spacing w:after="0" w:line="240" w:lineRule="auto"/>
        <w:ind w:firstLine="709"/>
        <w:jc w:val="both"/>
        <w:rPr>
          <w:rFonts w:ascii="XO Thames" w:hAnsi="XO Thames"/>
        </w:rPr>
      </w:pPr>
      <w:r>
        <w:rPr>
          <w:rFonts w:ascii="XO Thames" w:hAnsi="XO Thames"/>
        </w:rPr>
        <w:t>Исполнитель представляет Заказчику 2 (два) полных комплекта Исполнительной документации с учетом всех изменений, внесенных в процессе оказания услуг. Исполнитель письменно обязан подтвердить Заказчику, что Исполнительная документация полностью соответствуе</w:t>
      </w:r>
      <w:r>
        <w:rPr>
          <w:rFonts w:ascii="XO Thames" w:hAnsi="XO Thames"/>
        </w:rPr>
        <w:t>т Работам, выполненным в натуре.</w:t>
      </w:r>
    </w:p>
    <w:p w:rsidR="007A27B7" w:rsidRDefault="00E046D4">
      <w:pPr>
        <w:spacing w:after="0" w:line="240" w:lineRule="auto"/>
        <w:ind w:firstLine="709"/>
        <w:jc w:val="both"/>
        <w:rPr>
          <w:rFonts w:ascii="XO Thames" w:hAnsi="XO Thames"/>
        </w:rPr>
      </w:pPr>
      <w:r>
        <w:rPr>
          <w:rFonts w:ascii="XO Thames" w:hAnsi="XO Thames"/>
        </w:rPr>
        <w:t>4.1.19.</w:t>
      </w:r>
      <w:r>
        <w:rPr>
          <w:rFonts w:ascii="XO Thames" w:hAnsi="XO Thames"/>
        </w:rPr>
        <w:tab/>
        <w:t xml:space="preserve">После подписания сторонами Акта приемки по форме КС-2 готовит и передает Заказчику полный комплект документов, необходимых для получения разрешения на ввод объекта </w:t>
      </w:r>
      <w:r>
        <w:rPr>
          <w:rFonts w:ascii="XO Thames" w:hAnsi="XO Thames"/>
        </w:rPr>
        <w:br/>
        <w:t>в эксплуатацию, которые должен представить Исполни</w:t>
      </w:r>
      <w:r>
        <w:rPr>
          <w:rFonts w:ascii="XO Thames" w:hAnsi="XO Thames"/>
        </w:rPr>
        <w:t xml:space="preserve">тель в случае наличия необходимости </w:t>
      </w:r>
      <w:r>
        <w:rPr>
          <w:rFonts w:ascii="XO Thames" w:hAnsi="XO Thames"/>
        </w:rPr>
        <w:br/>
        <w:t>в соответствии с законодательством РФ.</w:t>
      </w:r>
    </w:p>
    <w:p w:rsidR="007A27B7" w:rsidRDefault="00E046D4">
      <w:pPr>
        <w:spacing w:after="0" w:line="240" w:lineRule="auto"/>
        <w:ind w:firstLine="709"/>
        <w:jc w:val="both"/>
        <w:rPr>
          <w:rFonts w:ascii="XO Thames" w:hAnsi="XO Thames"/>
        </w:rPr>
      </w:pPr>
      <w:r>
        <w:rPr>
          <w:rFonts w:ascii="XO Thames" w:hAnsi="XO Thames"/>
        </w:rPr>
        <w:t>4.1.20.</w:t>
      </w:r>
      <w:r>
        <w:rPr>
          <w:rFonts w:ascii="XO Thames" w:hAnsi="XO Thames"/>
        </w:rPr>
        <w:tab/>
        <w:t>В случае изменения адреса, телефона, адреса электронной почты, банковских реквизитов Исполнителя, его учредительных документов, единоличного исполнительного органа в трехдн</w:t>
      </w:r>
      <w:r>
        <w:rPr>
          <w:rFonts w:ascii="XO Thames" w:hAnsi="XO Thames"/>
        </w:rPr>
        <w:t>евный срок предоставляет Заказчику заверенные Исполнителем копии документов, подтверждающие такие изменения.</w:t>
      </w:r>
    </w:p>
    <w:p w:rsidR="007A27B7" w:rsidRDefault="00E046D4">
      <w:pPr>
        <w:spacing w:after="0" w:line="240" w:lineRule="auto"/>
        <w:ind w:firstLine="709"/>
        <w:jc w:val="both"/>
        <w:rPr>
          <w:rFonts w:ascii="XO Thames" w:hAnsi="XO Thames"/>
        </w:rPr>
      </w:pPr>
      <w:r>
        <w:rPr>
          <w:rFonts w:ascii="XO Thames" w:hAnsi="XO Thames"/>
        </w:rPr>
        <w:t>4.2.</w:t>
      </w:r>
      <w:r>
        <w:rPr>
          <w:rFonts w:ascii="XO Thames" w:hAnsi="XO Thames"/>
        </w:rPr>
        <w:tab/>
        <w:t>Исполнитель вправе:</w:t>
      </w:r>
    </w:p>
    <w:p w:rsidR="007A27B7" w:rsidRDefault="00E046D4">
      <w:pPr>
        <w:spacing w:after="0" w:line="240" w:lineRule="auto"/>
        <w:ind w:firstLine="709"/>
        <w:jc w:val="both"/>
        <w:rPr>
          <w:rFonts w:ascii="XO Thames" w:hAnsi="XO Thames"/>
        </w:rPr>
      </w:pPr>
      <w:r>
        <w:rPr>
          <w:rFonts w:ascii="XO Thames" w:hAnsi="XO Thames"/>
        </w:rPr>
        <w:t>4.2.1.</w:t>
      </w:r>
      <w:r>
        <w:rPr>
          <w:rFonts w:ascii="XO Thames" w:hAnsi="XO Thames"/>
        </w:rPr>
        <w:tab/>
        <w:t xml:space="preserve">По согласованию с Заказчиком привлечь к исполнению своих обязательств </w:t>
      </w:r>
      <w:r>
        <w:rPr>
          <w:rFonts w:ascii="XO Thames" w:hAnsi="XO Thames"/>
        </w:rPr>
        <w:br/>
      </w:r>
      <w:r>
        <w:rPr>
          <w:rFonts w:ascii="XO Thames" w:hAnsi="XO Thames"/>
        </w:rPr>
        <w:t xml:space="preserve">по настоящему Договору других лиц/юридических, обладающих специальными знаниями, навыками, </w:t>
      </w:r>
      <w:r>
        <w:rPr>
          <w:rFonts w:ascii="XO Thames" w:hAnsi="XO Thames"/>
        </w:rPr>
        <w:lastRenderedPageBreak/>
        <w:t>квалификацией, специальным оборудованием и т.д., по видам (содержанию) работ, предусмотренных техническим заданием, Локальной сметой.</w:t>
      </w:r>
    </w:p>
    <w:p w:rsidR="007A27B7" w:rsidRDefault="00E046D4">
      <w:pPr>
        <w:spacing w:after="0" w:line="240" w:lineRule="auto"/>
        <w:ind w:firstLine="709"/>
        <w:jc w:val="both"/>
        <w:rPr>
          <w:rFonts w:ascii="XO Thames" w:hAnsi="XO Thames"/>
        </w:rPr>
      </w:pPr>
      <w:r>
        <w:rPr>
          <w:rFonts w:ascii="XO Thames" w:hAnsi="XO Thames"/>
        </w:rPr>
        <w:t>Привлечение третьих лиц не влеч</w:t>
      </w:r>
      <w:r>
        <w:rPr>
          <w:rFonts w:ascii="XO Thames" w:hAnsi="XO Thames"/>
        </w:rPr>
        <w:t xml:space="preserve">ет изменения Цены Договора и/или объемов услуг </w:t>
      </w:r>
      <w:r>
        <w:rPr>
          <w:rFonts w:ascii="XO Thames" w:hAnsi="XO Thames"/>
        </w:rPr>
        <w:br/>
        <w:t xml:space="preserve">по настоящему Договору. Перечень оказанных услуг, выполненных третьими лицами, Исполнитель указывает в отчетной документации, представляемой Заказчику по результатам оказания услуг </w:t>
      </w:r>
      <w:r>
        <w:rPr>
          <w:rFonts w:ascii="XO Thames" w:hAnsi="XO Thames"/>
        </w:rPr>
        <w:br/>
        <w:t>в порядке, установленном н</w:t>
      </w:r>
      <w:r>
        <w:rPr>
          <w:rFonts w:ascii="XO Thames" w:hAnsi="XO Thames"/>
        </w:rPr>
        <w:t>астоящим Договором.</w:t>
      </w:r>
    </w:p>
    <w:p w:rsidR="007A27B7" w:rsidRDefault="00E046D4">
      <w:pPr>
        <w:spacing w:after="0" w:line="240" w:lineRule="auto"/>
        <w:ind w:firstLine="709"/>
        <w:jc w:val="both"/>
        <w:rPr>
          <w:rFonts w:ascii="XO Thames" w:hAnsi="XO Thames"/>
        </w:rPr>
      </w:pPr>
      <w:r>
        <w:rPr>
          <w:rFonts w:ascii="XO Thames" w:hAnsi="XO Thames"/>
        </w:rPr>
        <w:t>4.2.2.</w:t>
      </w:r>
      <w:r>
        <w:rPr>
          <w:rFonts w:ascii="XO Thames" w:hAnsi="XO Thames"/>
        </w:rPr>
        <w:tab/>
        <w:t>Запрашивать у Заказчика разъяснения и уточнения относительно оказания услуг в рамках настоящего Договора.</w:t>
      </w:r>
    </w:p>
    <w:p w:rsidR="007A27B7" w:rsidRDefault="00E046D4">
      <w:pPr>
        <w:spacing w:after="0" w:line="240" w:lineRule="auto"/>
        <w:ind w:firstLine="709"/>
        <w:jc w:val="both"/>
        <w:rPr>
          <w:rFonts w:ascii="XO Thames" w:hAnsi="XO Thames"/>
        </w:rPr>
      </w:pPr>
      <w:r>
        <w:rPr>
          <w:rFonts w:ascii="XO Thames" w:hAnsi="XO Thames"/>
        </w:rPr>
        <w:t>4.2.3.</w:t>
      </w:r>
      <w:r>
        <w:rPr>
          <w:rFonts w:ascii="XO Thames" w:hAnsi="XO Thames"/>
        </w:rPr>
        <w:tab/>
        <w:t>Досрочно исполнить обязательства по настоящему Договору.</w:t>
      </w:r>
    </w:p>
    <w:p w:rsidR="007A27B7" w:rsidRDefault="00E046D4">
      <w:pPr>
        <w:spacing w:after="0" w:line="240" w:lineRule="auto"/>
        <w:ind w:firstLine="709"/>
        <w:jc w:val="both"/>
        <w:rPr>
          <w:rFonts w:ascii="XO Thames" w:hAnsi="XO Thames"/>
        </w:rPr>
      </w:pPr>
      <w:r>
        <w:rPr>
          <w:rFonts w:ascii="XO Thames" w:hAnsi="XO Thames"/>
        </w:rPr>
        <w:t>4.3.</w:t>
      </w:r>
      <w:r>
        <w:rPr>
          <w:rFonts w:ascii="XO Thames" w:hAnsi="XO Thames"/>
        </w:rPr>
        <w:tab/>
        <w:t>Заказчик обязан:</w:t>
      </w:r>
    </w:p>
    <w:p w:rsidR="007A27B7" w:rsidRDefault="00E046D4">
      <w:pPr>
        <w:spacing w:after="0" w:line="240" w:lineRule="auto"/>
        <w:ind w:firstLine="709"/>
        <w:jc w:val="both"/>
        <w:rPr>
          <w:rFonts w:ascii="XO Thames" w:hAnsi="XO Thames"/>
        </w:rPr>
      </w:pPr>
      <w:r>
        <w:rPr>
          <w:rFonts w:ascii="XO Thames" w:hAnsi="XO Thames"/>
        </w:rPr>
        <w:t>4.3.1.</w:t>
      </w:r>
      <w:r>
        <w:rPr>
          <w:rFonts w:ascii="XO Thames" w:hAnsi="XO Thames"/>
        </w:rPr>
        <w:tab/>
        <w:t>Выдать Исполнителю техническую</w:t>
      </w:r>
      <w:r>
        <w:rPr>
          <w:rFonts w:ascii="XO Thames" w:hAnsi="XO Thames"/>
        </w:rPr>
        <w:t xml:space="preserve"> документацию на Объект (технический паспорт, схемы коммуникаций) и при необходимости исходные данные для оказания услуг в согласованном объеме и составе, о чем стороны составляют соответствующий акт, подписанный уполномоченными представителями сторон.</w:t>
      </w:r>
    </w:p>
    <w:p w:rsidR="007A27B7" w:rsidRDefault="00E046D4">
      <w:pPr>
        <w:spacing w:after="0" w:line="240" w:lineRule="auto"/>
        <w:ind w:firstLine="709"/>
        <w:jc w:val="both"/>
        <w:rPr>
          <w:rFonts w:ascii="XO Thames" w:hAnsi="XO Thames"/>
        </w:rPr>
      </w:pPr>
      <w:r>
        <w:rPr>
          <w:rFonts w:ascii="XO Thames" w:hAnsi="XO Thames"/>
        </w:rPr>
        <w:t>4.3</w:t>
      </w:r>
      <w:r>
        <w:rPr>
          <w:rFonts w:ascii="XO Thames" w:hAnsi="XO Thames"/>
        </w:rPr>
        <w:t>.2.</w:t>
      </w:r>
      <w:r>
        <w:rPr>
          <w:rFonts w:ascii="XO Thames" w:hAnsi="XO Thames"/>
        </w:rPr>
        <w:tab/>
        <w:t>Передать Исполнителю по Акту, подписанному уполномоченными</w:t>
      </w:r>
      <w:r w:rsidR="00424F0D" w:rsidRPr="00424F0D">
        <w:rPr>
          <w:rFonts w:ascii="XO Thames" w:hAnsi="XO Thames"/>
        </w:rPr>
        <w:t xml:space="preserve"> </w:t>
      </w:r>
      <w:r>
        <w:rPr>
          <w:rFonts w:ascii="XO Thames" w:hAnsi="XO Thames"/>
        </w:rPr>
        <w:t>представителями Исполнитель а, Заказчика и эксплуатирующей организации (в случае наличия), на период оказания услуг до их сдачи Заказчику Объекта, пригодную для начала оказания услуг.</w:t>
      </w:r>
    </w:p>
    <w:p w:rsidR="007A27B7" w:rsidRDefault="00E046D4">
      <w:pPr>
        <w:spacing w:after="0" w:line="240" w:lineRule="auto"/>
        <w:ind w:firstLine="709"/>
        <w:jc w:val="both"/>
        <w:rPr>
          <w:rFonts w:ascii="XO Thames" w:hAnsi="XO Thames"/>
        </w:rPr>
      </w:pPr>
      <w:r>
        <w:rPr>
          <w:rFonts w:ascii="XO Thames" w:hAnsi="XO Thames"/>
        </w:rPr>
        <w:t>4.3.3.</w:t>
      </w:r>
      <w:r>
        <w:rPr>
          <w:rFonts w:ascii="XO Thames" w:hAnsi="XO Thames"/>
        </w:rPr>
        <w:tab/>
        <w:t>Обе</w:t>
      </w:r>
      <w:r>
        <w:rPr>
          <w:rFonts w:ascii="XO Thames" w:hAnsi="XO Thames"/>
        </w:rPr>
        <w:t xml:space="preserve">спечить доступ на Объект персонала, Строительной техники, материалов </w:t>
      </w:r>
      <w:r>
        <w:rPr>
          <w:rFonts w:ascii="XO Thames" w:hAnsi="XO Thames"/>
        </w:rPr>
        <w:br/>
        <w:t>и оборудования Исполнителя в соответствии с существующим пропускным режимом.</w:t>
      </w:r>
    </w:p>
    <w:p w:rsidR="007A27B7" w:rsidRDefault="00E046D4">
      <w:pPr>
        <w:spacing w:after="0" w:line="240" w:lineRule="auto"/>
        <w:ind w:firstLine="709"/>
        <w:jc w:val="both"/>
        <w:rPr>
          <w:rFonts w:ascii="XO Thames" w:hAnsi="XO Thames"/>
        </w:rPr>
      </w:pPr>
      <w:r>
        <w:rPr>
          <w:rFonts w:ascii="XO Thames" w:hAnsi="XO Thames"/>
        </w:rPr>
        <w:t>4.3.4.</w:t>
      </w:r>
      <w:r>
        <w:rPr>
          <w:rFonts w:ascii="XO Thames" w:hAnsi="XO Thames"/>
        </w:rPr>
        <w:tab/>
        <w:t>Произвести платежи по Договору в порядке, предусмотренном разделом 3 настоящего Договора.</w:t>
      </w:r>
    </w:p>
    <w:p w:rsidR="007A27B7" w:rsidRDefault="00E046D4">
      <w:pPr>
        <w:spacing w:after="0" w:line="240" w:lineRule="auto"/>
        <w:ind w:firstLine="709"/>
        <w:jc w:val="both"/>
        <w:rPr>
          <w:rFonts w:ascii="XO Thames" w:hAnsi="XO Thames"/>
        </w:rPr>
      </w:pPr>
      <w:r>
        <w:rPr>
          <w:rFonts w:ascii="XO Thames" w:hAnsi="XO Thames"/>
        </w:rPr>
        <w:t>4.3.5.</w:t>
      </w:r>
      <w:r>
        <w:rPr>
          <w:rFonts w:ascii="XO Thames" w:hAnsi="XO Thames"/>
        </w:rPr>
        <w:tab/>
        <w:t>Обесп</w:t>
      </w:r>
      <w:r>
        <w:rPr>
          <w:rFonts w:ascii="XO Thames" w:hAnsi="XO Thames"/>
        </w:rPr>
        <w:t>ечить Исполнителю возможность подключения к существующим инженерным сетям телефонной связи, холодного водоснабжения, электроснабжения в случае наличия технических возможностей.</w:t>
      </w:r>
    </w:p>
    <w:p w:rsidR="007A27B7" w:rsidRDefault="00E046D4">
      <w:pPr>
        <w:spacing w:after="0" w:line="240" w:lineRule="auto"/>
        <w:ind w:firstLine="709"/>
        <w:jc w:val="both"/>
        <w:rPr>
          <w:rFonts w:ascii="XO Thames" w:hAnsi="XO Thames"/>
        </w:rPr>
      </w:pPr>
      <w:r>
        <w:rPr>
          <w:rFonts w:ascii="XO Thames" w:hAnsi="XO Thames"/>
        </w:rPr>
        <w:t>4.3.8.</w:t>
      </w:r>
      <w:r>
        <w:rPr>
          <w:rFonts w:ascii="XO Thames" w:hAnsi="XO Thames"/>
        </w:rPr>
        <w:tab/>
        <w:t>Осуществлять контроль, за качеством выполняемых работ, технический надзо</w:t>
      </w:r>
      <w:r>
        <w:rPr>
          <w:rFonts w:ascii="XO Thames" w:hAnsi="XO Thames"/>
        </w:rPr>
        <w:t>р за соответствием выполненных Работ исполнительной документации, строительным нормам и правилам (СНиП), за соответствием применяемых материалов, изделий и конструкций государственным стандартам и техническим условиям.</w:t>
      </w:r>
    </w:p>
    <w:p w:rsidR="007A27B7" w:rsidRDefault="00E046D4">
      <w:pPr>
        <w:spacing w:after="0" w:line="240" w:lineRule="auto"/>
        <w:ind w:firstLine="709"/>
        <w:jc w:val="both"/>
        <w:rPr>
          <w:rFonts w:ascii="XO Thames" w:hAnsi="XO Thames"/>
        </w:rPr>
      </w:pPr>
      <w:r>
        <w:rPr>
          <w:rFonts w:ascii="XO Thames" w:hAnsi="XO Thames"/>
        </w:rPr>
        <w:t>4.3.9.</w:t>
      </w:r>
      <w:r>
        <w:rPr>
          <w:rFonts w:ascii="XO Thames" w:hAnsi="XO Thames"/>
        </w:rPr>
        <w:tab/>
        <w:t>Выполнять другие обязательства</w:t>
      </w:r>
      <w:r>
        <w:rPr>
          <w:rFonts w:ascii="XO Thames" w:hAnsi="XO Thames"/>
        </w:rPr>
        <w:t>, вытекающие из условий Договора.</w:t>
      </w:r>
    </w:p>
    <w:p w:rsidR="007A27B7" w:rsidRDefault="00E046D4">
      <w:pPr>
        <w:spacing w:after="0" w:line="240" w:lineRule="auto"/>
        <w:ind w:firstLine="709"/>
        <w:jc w:val="both"/>
        <w:rPr>
          <w:rFonts w:ascii="XO Thames" w:hAnsi="XO Thames"/>
        </w:rPr>
      </w:pPr>
      <w:r>
        <w:rPr>
          <w:rFonts w:ascii="XO Thames" w:hAnsi="XO Thames"/>
        </w:rPr>
        <w:t>4.4.</w:t>
      </w:r>
      <w:r>
        <w:rPr>
          <w:rFonts w:ascii="XO Thames" w:hAnsi="XO Thames"/>
        </w:rPr>
        <w:tab/>
        <w:t>Заказчик вправе:</w:t>
      </w:r>
    </w:p>
    <w:p w:rsidR="007A27B7" w:rsidRDefault="00E046D4">
      <w:pPr>
        <w:spacing w:after="0" w:line="240" w:lineRule="auto"/>
        <w:ind w:firstLine="709"/>
        <w:jc w:val="both"/>
        <w:rPr>
          <w:rFonts w:ascii="XO Thames" w:hAnsi="XO Thames"/>
        </w:rPr>
      </w:pPr>
      <w:r>
        <w:rPr>
          <w:rFonts w:ascii="XO Thames" w:hAnsi="XO Thames"/>
        </w:rPr>
        <w:t>4.4.1.</w:t>
      </w:r>
      <w:r>
        <w:rPr>
          <w:rFonts w:ascii="XO Thames" w:hAnsi="XO Thames"/>
        </w:rPr>
        <w:tab/>
        <w:t>Заказчик оставляет за собой право отказать в допуске персоналу Исполнителя, ранее привлекавшегося</w:t>
      </w:r>
      <w:r w:rsidR="00424F0D" w:rsidRPr="00424F0D">
        <w:rPr>
          <w:rFonts w:ascii="XO Thames" w:hAnsi="XO Thames"/>
        </w:rPr>
        <w:t xml:space="preserve"> </w:t>
      </w:r>
      <w:r>
        <w:rPr>
          <w:rFonts w:ascii="XO Thames" w:hAnsi="XO Thames"/>
        </w:rPr>
        <w:t>к уголовной ответственности.</w:t>
      </w:r>
    </w:p>
    <w:p w:rsidR="007A27B7" w:rsidRDefault="007A27B7">
      <w:pPr>
        <w:spacing w:after="0" w:line="240" w:lineRule="auto"/>
        <w:ind w:firstLine="709"/>
        <w:jc w:val="both"/>
        <w:rPr>
          <w:rFonts w:ascii="XO Thames" w:hAnsi="XO Thames"/>
          <w:sz w:val="10"/>
          <w:szCs w:val="10"/>
        </w:rPr>
      </w:pPr>
    </w:p>
    <w:p w:rsidR="007A27B7" w:rsidRDefault="00E046D4" w:rsidP="00424F0D">
      <w:pPr>
        <w:pStyle w:val="a7"/>
        <w:numPr>
          <w:ilvl w:val="0"/>
          <w:numId w:val="5"/>
        </w:numPr>
        <w:spacing w:after="0" w:line="240" w:lineRule="auto"/>
        <w:jc w:val="center"/>
        <w:rPr>
          <w:rFonts w:ascii="XO Thames" w:hAnsi="XO Thames"/>
          <w:b/>
          <w:bCs/>
        </w:rPr>
      </w:pPr>
      <w:r>
        <w:rPr>
          <w:rFonts w:ascii="XO Thames" w:hAnsi="XO Thames"/>
          <w:b/>
          <w:bCs/>
        </w:rPr>
        <w:t>Порядок сдачи-приемки услуг</w:t>
      </w:r>
    </w:p>
    <w:p w:rsidR="007A27B7" w:rsidRDefault="007A27B7">
      <w:pPr>
        <w:spacing w:after="0" w:line="240" w:lineRule="auto"/>
        <w:jc w:val="center"/>
        <w:rPr>
          <w:rFonts w:ascii="XO Thames" w:hAnsi="XO Thames"/>
          <w:b/>
          <w:bCs/>
          <w:sz w:val="10"/>
          <w:szCs w:val="10"/>
        </w:rPr>
      </w:pPr>
    </w:p>
    <w:p w:rsidR="00424F0D" w:rsidRPr="00424F0D" w:rsidRDefault="00424F0D" w:rsidP="00424F0D">
      <w:pPr>
        <w:pStyle w:val="11"/>
        <w:numPr>
          <w:ilvl w:val="1"/>
          <w:numId w:val="2"/>
        </w:numPr>
        <w:tabs>
          <w:tab w:val="left" w:pos="709"/>
        </w:tabs>
        <w:ind w:firstLine="709"/>
        <w:jc w:val="both"/>
        <w:rPr>
          <w:rStyle w:val="af"/>
          <w:rFonts w:ascii="XO Thames" w:hAnsi="XO Thames"/>
          <w:sz w:val="24"/>
          <w:szCs w:val="24"/>
        </w:rPr>
      </w:pPr>
      <w:r w:rsidRPr="00424F0D">
        <w:rPr>
          <w:rStyle w:val="af"/>
          <w:rFonts w:ascii="XO Thames" w:eastAsiaTheme="majorEastAsia" w:hAnsi="XO Thames"/>
          <w:sz w:val="24"/>
          <w:szCs w:val="24"/>
        </w:rPr>
        <w:t xml:space="preserve">5.1. </w:t>
      </w:r>
      <w:r w:rsidR="00E046D4">
        <w:rPr>
          <w:rStyle w:val="af"/>
          <w:rFonts w:ascii="XO Thames" w:eastAsiaTheme="majorEastAsia" w:hAnsi="XO Thames"/>
          <w:sz w:val="24"/>
          <w:szCs w:val="24"/>
        </w:rPr>
        <w:t>Документы, подтверждающие факт оказан</w:t>
      </w:r>
      <w:r w:rsidR="00E046D4">
        <w:rPr>
          <w:rStyle w:val="af"/>
          <w:rFonts w:ascii="XO Thames" w:eastAsiaTheme="majorEastAsia" w:hAnsi="XO Thames"/>
          <w:sz w:val="24"/>
          <w:szCs w:val="24"/>
        </w:rPr>
        <w:t>ия услуги, должны быть оформлены на имя Заказчика. В случае непредставления необходимых документов Заказчик уведомляет об этом Исполнителя. Исполнитель обязан в течение 1 (одного) календарного дня с момента получения данного уведомления Заказчика представи</w:t>
      </w:r>
      <w:r w:rsidR="00E046D4">
        <w:rPr>
          <w:rStyle w:val="af"/>
          <w:rFonts w:ascii="XO Thames" w:eastAsiaTheme="majorEastAsia" w:hAnsi="XO Thames"/>
          <w:sz w:val="24"/>
          <w:szCs w:val="24"/>
        </w:rPr>
        <w:t xml:space="preserve">ть недостающие копии документов Заказчику, что </w:t>
      </w:r>
      <w:r w:rsidR="00E046D4">
        <w:rPr>
          <w:rStyle w:val="af"/>
          <w:rFonts w:ascii="XO Thames" w:eastAsiaTheme="majorEastAsia" w:hAnsi="XO Thames"/>
          <w:sz w:val="24"/>
          <w:szCs w:val="24"/>
        </w:rPr>
        <w:br/>
        <w:t xml:space="preserve">не освобождает Исполнителя от ответственности, предусмотренной в разделе 6 настоящего Договора. </w:t>
      </w:r>
    </w:p>
    <w:p w:rsidR="007A27B7" w:rsidRDefault="00424F0D" w:rsidP="00424F0D">
      <w:pPr>
        <w:pStyle w:val="11"/>
        <w:numPr>
          <w:ilvl w:val="1"/>
          <w:numId w:val="2"/>
        </w:numPr>
        <w:tabs>
          <w:tab w:val="left" w:pos="709"/>
        </w:tabs>
        <w:ind w:firstLine="709"/>
        <w:jc w:val="both"/>
        <w:rPr>
          <w:rFonts w:ascii="XO Thames" w:hAnsi="XO Thames"/>
          <w:sz w:val="24"/>
          <w:szCs w:val="24"/>
        </w:rPr>
      </w:pPr>
      <w:r w:rsidRPr="00424F0D">
        <w:rPr>
          <w:rStyle w:val="af"/>
          <w:rFonts w:ascii="XO Thames" w:eastAsiaTheme="majorEastAsia" w:hAnsi="XO Thames"/>
          <w:sz w:val="24"/>
          <w:szCs w:val="24"/>
        </w:rPr>
        <w:t xml:space="preserve">5.2. </w:t>
      </w:r>
      <w:r w:rsidR="00E046D4">
        <w:rPr>
          <w:rStyle w:val="af"/>
          <w:rFonts w:ascii="XO Thames" w:eastAsiaTheme="majorEastAsia" w:hAnsi="XO Thames"/>
          <w:sz w:val="24"/>
          <w:szCs w:val="24"/>
        </w:rPr>
        <w:t>В случае наличия технических ошибок и неточностей в представленных документах (реквизиты, сумма и т.п.) Заказчи</w:t>
      </w:r>
      <w:r w:rsidR="00E046D4">
        <w:rPr>
          <w:rStyle w:val="af"/>
          <w:rFonts w:ascii="XO Thames" w:eastAsiaTheme="majorEastAsia" w:hAnsi="XO Thames"/>
          <w:sz w:val="24"/>
          <w:szCs w:val="24"/>
        </w:rPr>
        <w:t>к уведомляет об этом Исполнителя в течение 1 (одного) календарного дня, с даты получения от Исполнителя документов, подтверждающих факт оказания услуг. В таком уведомлении Заказчик должен указать способ устранения ошибок и иных неточностей в указанных доку</w:t>
      </w:r>
      <w:r w:rsidR="00E046D4">
        <w:rPr>
          <w:rStyle w:val="af"/>
          <w:rFonts w:ascii="XO Thames" w:eastAsiaTheme="majorEastAsia" w:hAnsi="XO Thames"/>
          <w:sz w:val="24"/>
          <w:szCs w:val="24"/>
        </w:rPr>
        <w:t xml:space="preserve">ментах. Исполнитель обязан в течение 2 (двух) календарных дня </w:t>
      </w:r>
      <w:r w:rsidRPr="00424F0D">
        <w:rPr>
          <w:rStyle w:val="af"/>
          <w:rFonts w:ascii="XO Thames" w:eastAsiaTheme="majorEastAsia" w:hAnsi="XO Thames"/>
          <w:sz w:val="24"/>
          <w:szCs w:val="24"/>
        </w:rPr>
        <w:br/>
      </w:r>
      <w:r w:rsidR="00E046D4">
        <w:rPr>
          <w:rStyle w:val="af"/>
          <w:rFonts w:ascii="XO Thames" w:eastAsiaTheme="majorEastAsia" w:hAnsi="XO Thames"/>
          <w:sz w:val="24"/>
          <w:szCs w:val="24"/>
        </w:rPr>
        <w:t xml:space="preserve">с момента получения данного уведомления </w:t>
      </w:r>
      <w:r w:rsidR="00E046D4">
        <w:rPr>
          <w:rStyle w:val="af"/>
          <w:rFonts w:ascii="XO Thames" w:eastAsiaTheme="majorEastAsia" w:hAnsi="XO Thames"/>
          <w:sz w:val="24"/>
          <w:szCs w:val="24"/>
        </w:rPr>
        <w:t xml:space="preserve">от Заказчика устранить ошибки и иные неточности </w:t>
      </w:r>
      <w:r w:rsidRPr="00424F0D">
        <w:rPr>
          <w:rStyle w:val="af"/>
          <w:rFonts w:ascii="XO Thames" w:eastAsiaTheme="majorEastAsia" w:hAnsi="XO Thames"/>
          <w:sz w:val="24"/>
          <w:szCs w:val="24"/>
        </w:rPr>
        <w:br/>
      </w:r>
      <w:r w:rsidR="00E046D4">
        <w:rPr>
          <w:rStyle w:val="af"/>
          <w:rFonts w:ascii="XO Thames" w:eastAsiaTheme="majorEastAsia" w:hAnsi="XO Thames"/>
          <w:sz w:val="24"/>
          <w:szCs w:val="24"/>
        </w:rPr>
        <w:t>в таких документах обязан представить Заказчику оригиналы исправленных документов, что не освобождает Исп</w:t>
      </w:r>
      <w:r w:rsidR="00E046D4">
        <w:rPr>
          <w:rStyle w:val="af"/>
          <w:rFonts w:ascii="XO Thames" w:eastAsiaTheme="majorEastAsia" w:hAnsi="XO Thames"/>
          <w:sz w:val="24"/>
          <w:szCs w:val="24"/>
        </w:rPr>
        <w:t>олнителя от ответственности, предусмотренной разделом 6 настоящего Договора.</w:t>
      </w:r>
    </w:p>
    <w:p w:rsidR="00424F0D" w:rsidRPr="00424F0D" w:rsidRDefault="00424F0D" w:rsidP="00424F0D">
      <w:pPr>
        <w:pStyle w:val="11"/>
        <w:numPr>
          <w:ilvl w:val="1"/>
          <w:numId w:val="6"/>
        </w:numPr>
        <w:tabs>
          <w:tab w:val="left" w:pos="706"/>
        </w:tabs>
        <w:ind w:left="0" w:firstLine="709"/>
        <w:jc w:val="both"/>
        <w:rPr>
          <w:rFonts w:ascii="XO Thames" w:hAnsi="XO Thames"/>
          <w:sz w:val="24"/>
          <w:szCs w:val="24"/>
        </w:rPr>
      </w:pPr>
      <w:r w:rsidRPr="00424F0D">
        <w:rPr>
          <w:rStyle w:val="af"/>
          <w:rFonts w:ascii="XO Thames" w:eastAsiaTheme="majorEastAsia" w:hAnsi="XO Thames"/>
          <w:sz w:val="24"/>
          <w:szCs w:val="24"/>
        </w:rPr>
        <w:t xml:space="preserve"> </w:t>
      </w:r>
      <w:r w:rsidR="00E046D4">
        <w:rPr>
          <w:rStyle w:val="af"/>
          <w:rFonts w:ascii="XO Thames" w:eastAsiaTheme="majorEastAsia" w:hAnsi="XO Thames"/>
          <w:sz w:val="24"/>
          <w:szCs w:val="24"/>
        </w:rPr>
        <w:t>Заказчик в течение 3 (трех) календарных дней, считая со дня следующего за датой получения документов, обязан рассмотреть по существу и направить Исполнителю подписанный оригинал А</w:t>
      </w:r>
      <w:r w:rsidR="00E046D4">
        <w:rPr>
          <w:rStyle w:val="af"/>
          <w:rFonts w:ascii="XO Thames" w:eastAsiaTheme="majorEastAsia" w:hAnsi="XO Thames"/>
          <w:sz w:val="24"/>
          <w:szCs w:val="24"/>
        </w:rPr>
        <w:t>ктов проведения гидравлических испытаний по каждому участку или мотивированный письменный отказ от приемки услуг.</w:t>
      </w:r>
    </w:p>
    <w:p w:rsidR="00424F0D" w:rsidRPr="00424F0D" w:rsidRDefault="00E046D4" w:rsidP="00424F0D">
      <w:pPr>
        <w:pStyle w:val="11"/>
        <w:numPr>
          <w:ilvl w:val="1"/>
          <w:numId w:val="6"/>
        </w:numPr>
        <w:tabs>
          <w:tab w:val="left" w:pos="706"/>
        </w:tabs>
        <w:ind w:left="0" w:firstLine="709"/>
        <w:jc w:val="both"/>
        <w:rPr>
          <w:rFonts w:ascii="XO Thames" w:hAnsi="XO Thames"/>
          <w:sz w:val="24"/>
          <w:szCs w:val="24"/>
        </w:rPr>
      </w:pPr>
      <w:r w:rsidRPr="00424F0D">
        <w:rPr>
          <w:rStyle w:val="af"/>
          <w:rFonts w:ascii="XO Thames" w:eastAsiaTheme="majorEastAsia" w:hAnsi="XO Thames"/>
          <w:sz w:val="24"/>
          <w:szCs w:val="24"/>
        </w:rPr>
        <w:t xml:space="preserve">В случае мотивированного отказа Заказчика от приемки услуг им составляется перечень необходимых доработок и сроков их выполнения. Доработки по мотивированному отказу производятся Исполнителем за свой счет при условии, что они не выходят за пределы задания </w:t>
      </w:r>
      <w:r w:rsidRPr="00424F0D">
        <w:rPr>
          <w:rStyle w:val="af"/>
          <w:rFonts w:ascii="XO Thames" w:eastAsiaTheme="majorEastAsia" w:hAnsi="XO Thames"/>
          <w:sz w:val="24"/>
          <w:szCs w:val="24"/>
        </w:rPr>
        <w:lastRenderedPageBreak/>
        <w:t>Заказчика. Повторная приемка результатов оказания услуг после проведения доработок осуществляется в порядке, установленном для первоначальной сдачи-приемки услуг.</w:t>
      </w:r>
    </w:p>
    <w:p w:rsidR="00424F0D" w:rsidRPr="00424F0D" w:rsidRDefault="00E046D4" w:rsidP="00424F0D">
      <w:pPr>
        <w:pStyle w:val="11"/>
        <w:numPr>
          <w:ilvl w:val="1"/>
          <w:numId w:val="6"/>
        </w:numPr>
        <w:tabs>
          <w:tab w:val="left" w:pos="706"/>
        </w:tabs>
        <w:ind w:left="0" w:firstLine="709"/>
        <w:jc w:val="both"/>
        <w:rPr>
          <w:rFonts w:ascii="XO Thames" w:hAnsi="XO Thames"/>
          <w:sz w:val="24"/>
          <w:szCs w:val="24"/>
        </w:rPr>
      </w:pPr>
      <w:r w:rsidRPr="00424F0D">
        <w:rPr>
          <w:rStyle w:val="af"/>
          <w:rFonts w:ascii="XO Thames" w:eastAsiaTheme="majorEastAsia" w:hAnsi="XO Thames"/>
          <w:sz w:val="24"/>
          <w:szCs w:val="24"/>
        </w:rPr>
        <w:t>Услуги по настоящему Договору считаются оказанными и принятыми Заказчиком после подписания За</w:t>
      </w:r>
      <w:r w:rsidRPr="00424F0D">
        <w:rPr>
          <w:rStyle w:val="af"/>
          <w:rFonts w:ascii="XO Thames" w:eastAsiaTheme="majorEastAsia" w:hAnsi="XO Thames"/>
          <w:sz w:val="24"/>
          <w:szCs w:val="24"/>
        </w:rPr>
        <w:t xml:space="preserve">казчиком Актов проведения гидравлических испытаний по каждому участку, либо </w:t>
      </w:r>
      <w:r w:rsidRPr="00424F0D">
        <w:rPr>
          <w:rStyle w:val="af"/>
          <w:rFonts w:ascii="XO Thames" w:eastAsiaTheme="majorEastAsia" w:hAnsi="XO Thames"/>
          <w:sz w:val="24"/>
          <w:szCs w:val="24"/>
        </w:rPr>
        <w:t>по истечении срока, указанного в пункте 5.2 настоящего Договора, если в течение указанного срока Заказчик не подпишет Акты проведения гидравлических испытаний по каждому участку и</w:t>
      </w:r>
      <w:r w:rsidRPr="00424F0D">
        <w:rPr>
          <w:rStyle w:val="af"/>
          <w:rFonts w:ascii="XO Thames" w:eastAsiaTheme="majorEastAsia" w:hAnsi="XO Thames"/>
          <w:sz w:val="24"/>
          <w:szCs w:val="24"/>
        </w:rPr>
        <w:t xml:space="preserve">ли </w:t>
      </w:r>
      <w:r w:rsidRPr="00424F0D">
        <w:rPr>
          <w:rStyle w:val="af"/>
          <w:rFonts w:ascii="XO Thames" w:eastAsiaTheme="majorEastAsia" w:hAnsi="XO Thames"/>
          <w:sz w:val="24"/>
          <w:szCs w:val="24"/>
        </w:rPr>
        <w:br/>
        <w:t>не направит Исполнителю мотивированный отказ от приемки услуг.</w:t>
      </w:r>
    </w:p>
    <w:p w:rsidR="007A27B7" w:rsidRPr="00424F0D" w:rsidRDefault="00E046D4" w:rsidP="00424F0D">
      <w:pPr>
        <w:pStyle w:val="11"/>
        <w:numPr>
          <w:ilvl w:val="1"/>
          <w:numId w:val="6"/>
        </w:numPr>
        <w:tabs>
          <w:tab w:val="left" w:pos="706"/>
        </w:tabs>
        <w:ind w:left="0" w:firstLine="709"/>
        <w:jc w:val="both"/>
        <w:rPr>
          <w:rFonts w:ascii="XO Thames" w:hAnsi="XO Thames"/>
          <w:sz w:val="24"/>
          <w:szCs w:val="24"/>
        </w:rPr>
      </w:pPr>
      <w:r w:rsidRPr="00424F0D">
        <w:rPr>
          <w:rStyle w:val="af"/>
          <w:rFonts w:ascii="XO Thames" w:eastAsiaTheme="majorEastAsia" w:hAnsi="XO Thames"/>
          <w:sz w:val="24"/>
          <w:szCs w:val="24"/>
        </w:rPr>
        <w:t xml:space="preserve">При получении Исполнителем от Заказчика сумм частичной оплаты в счет оказания услуг Исполнитель обязан предоставить Заказчику оформленный в соответствии </w:t>
      </w:r>
      <w:r w:rsidR="00424F0D" w:rsidRPr="00424F0D">
        <w:rPr>
          <w:rStyle w:val="af"/>
          <w:rFonts w:ascii="XO Thames" w:eastAsiaTheme="majorEastAsia" w:hAnsi="XO Thames"/>
          <w:sz w:val="24"/>
          <w:szCs w:val="24"/>
        </w:rPr>
        <w:br/>
      </w:r>
      <w:r w:rsidRPr="00424F0D">
        <w:rPr>
          <w:rStyle w:val="af"/>
          <w:rFonts w:ascii="XO Thames" w:eastAsiaTheme="majorEastAsia" w:hAnsi="XO Thames"/>
          <w:sz w:val="24"/>
          <w:szCs w:val="24"/>
        </w:rPr>
        <w:t>с законодательством РФ счет- фактуру</w:t>
      </w:r>
      <w:r w:rsidRPr="00424F0D">
        <w:rPr>
          <w:rStyle w:val="af"/>
          <w:rFonts w:ascii="XO Thames" w:eastAsiaTheme="majorEastAsia" w:hAnsi="XO Thames"/>
          <w:sz w:val="24"/>
          <w:szCs w:val="24"/>
        </w:rPr>
        <w:t xml:space="preserve"> не позднее 5 (пяти) календарных дней, считая со дня получения от Заказчика сумм частичной оплаты в счет оказания услуг.</w:t>
      </w:r>
    </w:p>
    <w:p w:rsidR="007A27B7" w:rsidRDefault="00E046D4">
      <w:pPr>
        <w:pStyle w:val="32"/>
        <w:keepNext/>
        <w:keepLines/>
        <w:numPr>
          <w:ilvl w:val="0"/>
          <w:numId w:val="3"/>
        </w:numPr>
        <w:tabs>
          <w:tab w:val="left" w:pos="284"/>
        </w:tabs>
        <w:rPr>
          <w:rFonts w:ascii="XO Thames" w:hAnsi="XO Thames"/>
          <w:b w:val="0"/>
          <w:bCs w:val="0"/>
          <w:sz w:val="24"/>
          <w:szCs w:val="24"/>
        </w:rPr>
      </w:pPr>
      <w:bookmarkStart w:id="1" w:name="bookmark16"/>
      <w:r>
        <w:rPr>
          <w:rStyle w:val="31"/>
          <w:rFonts w:ascii="XO Thames" w:eastAsiaTheme="majorEastAsia" w:hAnsi="XO Thames"/>
          <w:b/>
          <w:bCs/>
          <w:sz w:val="24"/>
          <w:szCs w:val="24"/>
        </w:rPr>
        <w:t>Ответственность Сторон</w:t>
      </w:r>
      <w:bookmarkEnd w:id="1"/>
    </w:p>
    <w:p w:rsidR="007A27B7" w:rsidRDefault="00E046D4">
      <w:pPr>
        <w:tabs>
          <w:tab w:val="left" w:pos="567"/>
        </w:tabs>
        <w:spacing w:after="0" w:line="240" w:lineRule="auto"/>
        <w:ind w:firstLine="709"/>
        <w:jc w:val="both"/>
        <w:rPr>
          <w:rFonts w:ascii="XO Thames" w:hAnsi="XO Thames" w:cs="Times New Roman"/>
        </w:rPr>
      </w:pPr>
      <w:bookmarkStart w:id="2" w:name="bookmark18"/>
      <w:r>
        <w:rPr>
          <w:rFonts w:ascii="XO Thames" w:hAnsi="XO Thames" w:cs="Times New Roman"/>
        </w:rPr>
        <w:t>6.1.</w:t>
      </w:r>
      <w:r>
        <w:rPr>
          <w:rFonts w:ascii="XO Thames" w:hAnsi="XO Thames" w:cs="Times New Roman"/>
        </w:rPr>
        <w:tab/>
        <w:t xml:space="preserve">В случае просрочки исполнения Заказчиком обязательств, предусмотренных договором, </w:t>
      </w:r>
      <w:r>
        <w:rPr>
          <w:rFonts w:ascii="XO Thames" w:hAnsi="XO Thames" w:cs="Times New Roman"/>
        </w:rPr>
        <w:t>а также в иных случаях н</w:t>
      </w:r>
      <w:r>
        <w:rPr>
          <w:rFonts w:ascii="XO Thames" w:hAnsi="XO Thames" w:cs="Times New Roman"/>
        </w:rPr>
        <w:t xml:space="preserve">енадлежащего исполнения Заказчиком обязательств, предусмотренных договором, Поставщик вправе потребовать уплаты штрафов. </w:t>
      </w:r>
    </w:p>
    <w:p w:rsidR="007A27B7" w:rsidRDefault="00E046D4">
      <w:pPr>
        <w:tabs>
          <w:tab w:val="left" w:pos="567"/>
        </w:tabs>
        <w:spacing w:after="0" w:line="240" w:lineRule="auto"/>
        <w:ind w:firstLine="709"/>
        <w:jc w:val="both"/>
        <w:rPr>
          <w:rFonts w:ascii="XO Thames" w:hAnsi="XO Thames" w:cs="Times New Roman"/>
        </w:rPr>
      </w:pPr>
      <w:r>
        <w:rPr>
          <w:rFonts w:ascii="XO Thames" w:hAnsi="XO Thames" w:cs="Times New Roman"/>
        </w:rPr>
        <w:t>6.1.1.</w:t>
      </w:r>
      <w:r>
        <w:rPr>
          <w:rFonts w:ascii="XO Thames" w:hAnsi="XO Thames" w:cs="Times New Roman"/>
        </w:rPr>
        <w:tab/>
        <w:t xml:space="preserve">За каждый факт неисполнения Заказчиком обязательств, предусмотренных договором, </w:t>
      </w:r>
      <w:r>
        <w:rPr>
          <w:rFonts w:ascii="XO Thames" w:hAnsi="XO Thames" w:cs="Times New Roman"/>
        </w:rPr>
        <w:br/>
        <w:t>за исключением просрочки исполнения обязательс</w:t>
      </w:r>
      <w:r>
        <w:rPr>
          <w:rFonts w:ascii="XO Thames" w:hAnsi="XO Thames" w:cs="Times New Roman"/>
        </w:rPr>
        <w:t xml:space="preserve">тв, предусмотренных договором, размер штрафа устанавливается в следующем порядке: </w:t>
      </w:r>
      <w:r>
        <w:rPr>
          <w:rFonts w:ascii="XO Thames" w:hAnsi="XO Thames" w:cs="Times New Roman"/>
          <w:b/>
          <w:bCs/>
          <w:u w:val="single"/>
        </w:rPr>
        <w:t>1000 рублей, если цена договора не превышает 3 млн. рублей (включительно).</w:t>
      </w:r>
    </w:p>
    <w:p w:rsidR="007A27B7" w:rsidRDefault="00E046D4">
      <w:pPr>
        <w:tabs>
          <w:tab w:val="left" w:pos="567"/>
        </w:tabs>
        <w:spacing w:after="0" w:line="240" w:lineRule="auto"/>
        <w:ind w:firstLine="709"/>
        <w:jc w:val="both"/>
        <w:rPr>
          <w:rFonts w:ascii="XO Thames" w:hAnsi="XO Thames" w:cs="Times New Roman"/>
        </w:rPr>
      </w:pPr>
      <w:r>
        <w:rPr>
          <w:rFonts w:ascii="XO Thames" w:hAnsi="XO Thames" w:cs="Times New Roman"/>
        </w:rPr>
        <w:t>6.1.2.</w:t>
      </w:r>
      <w:r>
        <w:rPr>
          <w:rFonts w:ascii="XO Thames" w:hAnsi="XO Thames" w:cs="Times New Roman"/>
        </w:rPr>
        <w:tab/>
      </w:r>
      <w:r>
        <w:rPr>
          <w:rFonts w:ascii="XO Thames" w:hAnsi="XO Thames" w:cs="Times New Roman"/>
        </w:rPr>
        <w:t>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контрактом в разме</w:t>
      </w:r>
      <w:r>
        <w:rPr>
          <w:rFonts w:ascii="XO Thames" w:hAnsi="XO Thames" w:cs="Times New Roman"/>
        </w:rPr>
        <w:t xml:space="preserve">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7A27B7" w:rsidRDefault="00E046D4">
      <w:pPr>
        <w:tabs>
          <w:tab w:val="left" w:pos="567"/>
        </w:tabs>
        <w:spacing w:after="0" w:line="240" w:lineRule="auto"/>
        <w:ind w:firstLine="709"/>
        <w:jc w:val="both"/>
        <w:rPr>
          <w:rFonts w:ascii="XO Thames" w:hAnsi="XO Thames" w:cs="Times New Roman"/>
        </w:rPr>
      </w:pPr>
      <w:r>
        <w:rPr>
          <w:rFonts w:ascii="XO Thames" w:hAnsi="XO Thames" w:cs="Times New Roman"/>
        </w:rPr>
        <w:t>6.1.3.</w:t>
      </w:r>
      <w:r>
        <w:rPr>
          <w:rFonts w:ascii="XO Thames" w:hAnsi="XO Thames" w:cs="Times New Roman"/>
        </w:rPr>
        <w:tab/>
        <w:t>Общая сумма начисленных штрафов, за ненадлежащееисполнение Заказчиком обязательств, предусмотренных договором</w:t>
      </w:r>
      <w:r>
        <w:rPr>
          <w:rFonts w:ascii="XO Thames" w:hAnsi="XO Thames" w:cs="Times New Roman"/>
        </w:rPr>
        <w:t>, не может превышать цену договора.</w:t>
      </w:r>
    </w:p>
    <w:p w:rsidR="007A27B7" w:rsidRDefault="00E046D4">
      <w:pPr>
        <w:tabs>
          <w:tab w:val="left" w:pos="567"/>
        </w:tabs>
        <w:spacing w:after="0" w:line="240" w:lineRule="auto"/>
        <w:ind w:firstLine="709"/>
        <w:jc w:val="both"/>
        <w:rPr>
          <w:rFonts w:ascii="XO Thames" w:hAnsi="XO Thames" w:cs="Times New Roman"/>
        </w:rPr>
      </w:pPr>
      <w:r>
        <w:rPr>
          <w:rFonts w:ascii="XO Thames" w:hAnsi="XO Thames" w:cs="Times New Roman"/>
        </w:rPr>
        <w:t>6.2.</w:t>
      </w:r>
      <w:r>
        <w:rPr>
          <w:rFonts w:ascii="XO Thames" w:hAnsi="XO Thames" w:cs="Times New Roman"/>
        </w:rPr>
        <w:tab/>
        <w:t>В случае просрочки исполнения Поставщиком обязательств (в том числе гарантийного обязательства), предусмотренных договором, а также в иных случаях ненадлежащего исполнения Поставщиком обязательств, предусмотренных д</w:t>
      </w:r>
      <w:r>
        <w:rPr>
          <w:rFonts w:ascii="XO Thames" w:hAnsi="XO Thames" w:cs="Times New Roman"/>
        </w:rPr>
        <w:t>оговором, Заказчик направляет Поставщику требование об уплате штрафов.</w:t>
      </w:r>
    </w:p>
    <w:p w:rsidR="007A27B7" w:rsidRDefault="00E046D4">
      <w:pPr>
        <w:tabs>
          <w:tab w:val="left" w:pos="567"/>
        </w:tabs>
        <w:spacing w:after="0" w:line="240" w:lineRule="auto"/>
        <w:ind w:firstLine="709"/>
        <w:jc w:val="both"/>
        <w:rPr>
          <w:rFonts w:ascii="XO Thames" w:hAnsi="XO Thames" w:cs="Times New Roman"/>
        </w:rPr>
      </w:pPr>
      <w:r>
        <w:rPr>
          <w:rFonts w:ascii="XO Thames" w:hAnsi="XO Thames" w:cs="Times New Roman"/>
        </w:rPr>
        <w:t>6.2.1.</w:t>
      </w:r>
      <w:r>
        <w:rPr>
          <w:rFonts w:ascii="XO Thames" w:hAnsi="XO Thames" w:cs="Times New Roman"/>
        </w:rPr>
        <w:tab/>
        <w:t xml:space="preserve">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</w:t>
      </w:r>
      <w:r>
        <w:rPr>
          <w:rFonts w:ascii="XO Thames" w:hAnsi="XO Thames" w:cs="Times New Roman"/>
        </w:rPr>
        <w:br/>
        <w:t>(в том числе гаран</w:t>
      </w:r>
      <w:r>
        <w:rPr>
          <w:rFonts w:ascii="XO Thames" w:hAnsi="XO Thames" w:cs="Times New Roman"/>
        </w:rPr>
        <w:t xml:space="preserve">тийного обязательства), предусмотренных договором, размер штрафа устанавливается в следующем порядке: </w:t>
      </w:r>
      <w:r>
        <w:rPr>
          <w:rFonts w:ascii="XO Thames" w:hAnsi="XO Thames" w:cs="Times New Roman"/>
          <w:b/>
          <w:bCs/>
          <w:u w:val="single"/>
        </w:rPr>
        <w:t>10 процентов цены договора в случае, если цена договора не превышает 3 млн. рублей.</w:t>
      </w:r>
    </w:p>
    <w:p w:rsidR="007A27B7" w:rsidRDefault="00E046D4">
      <w:pPr>
        <w:tabs>
          <w:tab w:val="left" w:pos="567"/>
        </w:tabs>
        <w:spacing w:after="0" w:line="240" w:lineRule="auto"/>
        <w:ind w:firstLine="709"/>
        <w:jc w:val="both"/>
        <w:rPr>
          <w:rFonts w:ascii="XO Thames" w:hAnsi="XO Thames" w:cs="Times New Roman"/>
        </w:rPr>
      </w:pPr>
      <w:r>
        <w:rPr>
          <w:rFonts w:ascii="XO Thames" w:hAnsi="XO Thames" w:cs="Times New Roman"/>
        </w:rPr>
        <w:t>6.2.2.</w:t>
      </w:r>
      <w:r>
        <w:rPr>
          <w:rFonts w:ascii="XO Thames" w:hAnsi="XO Thames" w:cs="Times New Roman"/>
        </w:rPr>
        <w:tab/>
        <w:t>За каждый факт неисполнения или ненадлежащего исполнения Постав</w:t>
      </w:r>
      <w:r>
        <w:rPr>
          <w:rFonts w:ascii="XO Thames" w:hAnsi="XO Thames" w:cs="Times New Roman"/>
        </w:rPr>
        <w:t xml:space="preserve">щиком обязательства, предусмотренного договором которое не имеет стоимостного выражения, размер штрафа устанавливается в следующем порядке: </w:t>
      </w:r>
      <w:r>
        <w:rPr>
          <w:rFonts w:ascii="XO Thames" w:hAnsi="XO Thames" w:cs="Times New Roman"/>
          <w:b/>
          <w:bCs/>
          <w:u w:val="single"/>
        </w:rPr>
        <w:t>1000 рублей, если цена договора не превышает 3 млн. рублей.</w:t>
      </w:r>
    </w:p>
    <w:p w:rsidR="007A27B7" w:rsidRDefault="00E046D4">
      <w:pPr>
        <w:tabs>
          <w:tab w:val="left" w:pos="567"/>
        </w:tabs>
        <w:spacing w:after="0" w:line="240" w:lineRule="auto"/>
        <w:ind w:firstLine="709"/>
        <w:jc w:val="both"/>
        <w:rPr>
          <w:rFonts w:ascii="XO Thames" w:hAnsi="XO Thames" w:cs="Times New Roman"/>
        </w:rPr>
      </w:pPr>
      <w:r>
        <w:rPr>
          <w:rFonts w:ascii="XO Thames" w:hAnsi="XO Thames" w:cs="Times New Roman"/>
        </w:rPr>
        <w:t>6.2.3.</w:t>
      </w:r>
      <w:r>
        <w:rPr>
          <w:rFonts w:ascii="XO Thames" w:hAnsi="XO Thames" w:cs="Times New Roman"/>
        </w:rPr>
        <w:tab/>
        <w:t>Пеня начисляется за каждый день просрочки исполне</w:t>
      </w:r>
      <w:r>
        <w:rPr>
          <w:rFonts w:ascii="XO Thames" w:hAnsi="XO Thames" w:cs="Times New Roman"/>
        </w:rPr>
        <w:t>ния Поставщиком обязательства, предусмотренного договором,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</w:t>
      </w:r>
      <w:r>
        <w:rPr>
          <w:rFonts w:ascii="XO Thames" w:hAnsi="XO Thames" w:cs="Times New Roman"/>
        </w:rPr>
        <w:t>смотренных договором и фактически исполненных Поставщиком.</w:t>
      </w:r>
    </w:p>
    <w:p w:rsidR="007A27B7" w:rsidRDefault="00E046D4">
      <w:pPr>
        <w:tabs>
          <w:tab w:val="left" w:pos="567"/>
        </w:tabs>
        <w:spacing w:after="0" w:line="240" w:lineRule="auto"/>
        <w:ind w:firstLine="709"/>
        <w:jc w:val="both"/>
        <w:rPr>
          <w:rFonts w:ascii="XO Thames" w:hAnsi="XO Thames" w:cs="Times New Roman"/>
        </w:rPr>
      </w:pPr>
      <w:r>
        <w:rPr>
          <w:rFonts w:ascii="XO Thames" w:hAnsi="XO Thames" w:cs="Times New Roman"/>
        </w:rPr>
        <w:t>6.2.4.</w:t>
      </w:r>
      <w:r>
        <w:rPr>
          <w:rFonts w:ascii="XO Thames" w:hAnsi="XO Thames" w:cs="Times New Roman"/>
        </w:rPr>
        <w:tab/>
        <w:t>Общая сумма начисленных штрафов,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:rsidR="007A27B7" w:rsidRDefault="00E046D4">
      <w:pPr>
        <w:tabs>
          <w:tab w:val="left" w:pos="567"/>
        </w:tabs>
        <w:spacing w:after="0" w:line="240" w:lineRule="auto"/>
        <w:ind w:firstLine="709"/>
        <w:jc w:val="both"/>
        <w:rPr>
          <w:rFonts w:ascii="XO Thames" w:hAnsi="XO Thames" w:cs="Times New Roman"/>
        </w:rPr>
      </w:pPr>
      <w:r>
        <w:rPr>
          <w:rFonts w:ascii="XO Thames" w:hAnsi="XO Thames" w:cs="Times New Roman"/>
        </w:rPr>
        <w:t>6.3.</w:t>
      </w:r>
      <w:r>
        <w:rPr>
          <w:rFonts w:ascii="XO Thames" w:hAnsi="XO Thames" w:cs="Times New Roman"/>
        </w:rPr>
        <w:tab/>
        <w:t>Сторона освобождается</w:t>
      </w:r>
      <w:r>
        <w:rPr>
          <w:rFonts w:ascii="XO Thames" w:hAnsi="XO Thames" w:cs="Times New Roman"/>
        </w:rPr>
        <w:t xml:space="preserve"> от уплаты штрафа, пени, если докажет, что неисполнение </w:t>
      </w:r>
      <w:r>
        <w:rPr>
          <w:rFonts w:ascii="XO Thames" w:hAnsi="XO Thames" w:cs="Times New Roman"/>
        </w:rPr>
        <w:br/>
        <w:t>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7A27B7" w:rsidRDefault="00E046D4">
      <w:pPr>
        <w:tabs>
          <w:tab w:val="left" w:pos="567"/>
        </w:tabs>
        <w:spacing w:after="0" w:line="240" w:lineRule="auto"/>
        <w:ind w:firstLine="709"/>
        <w:jc w:val="both"/>
        <w:rPr>
          <w:rFonts w:ascii="XO Thames" w:hAnsi="XO Thames" w:cs="Times New Roman"/>
        </w:rPr>
      </w:pPr>
      <w:r>
        <w:rPr>
          <w:rFonts w:ascii="XO Thames" w:hAnsi="XO Thames" w:cs="Times New Roman"/>
        </w:rPr>
        <w:t>6.4.</w:t>
      </w:r>
      <w:r>
        <w:rPr>
          <w:rFonts w:ascii="XO Thames" w:hAnsi="XO Thames" w:cs="Times New Roman"/>
        </w:rPr>
        <w:tab/>
        <w:t xml:space="preserve">Уплата Поставщиком неустойки или применение иной формы </w:t>
      </w:r>
      <w:r>
        <w:rPr>
          <w:rFonts w:ascii="XO Thames" w:hAnsi="XO Thames" w:cs="Times New Roman"/>
        </w:rPr>
        <w:t xml:space="preserve">ответственности </w:t>
      </w:r>
      <w:r>
        <w:rPr>
          <w:rFonts w:ascii="XO Thames" w:hAnsi="XO Thames" w:cs="Times New Roman"/>
        </w:rPr>
        <w:br/>
        <w:t>не освобождает его от исполнения обязательств по договору.</w:t>
      </w:r>
    </w:p>
    <w:p w:rsidR="007A27B7" w:rsidRDefault="007A27B7">
      <w:pPr>
        <w:tabs>
          <w:tab w:val="left" w:pos="567"/>
        </w:tabs>
        <w:spacing w:after="0" w:line="240" w:lineRule="auto"/>
        <w:ind w:firstLine="709"/>
        <w:jc w:val="both"/>
        <w:rPr>
          <w:rFonts w:ascii="XO Thames" w:hAnsi="XO Thames" w:cs="Times New Roman"/>
          <w:sz w:val="10"/>
          <w:szCs w:val="10"/>
        </w:rPr>
      </w:pPr>
    </w:p>
    <w:p w:rsidR="007A27B7" w:rsidRDefault="00E046D4">
      <w:pPr>
        <w:pStyle w:val="32"/>
        <w:keepNext/>
        <w:keepLines/>
        <w:numPr>
          <w:ilvl w:val="0"/>
          <w:numId w:val="3"/>
        </w:numPr>
        <w:tabs>
          <w:tab w:val="left" w:pos="284"/>
        </w:tabs>
        <w:rPr>
          <w:rFonts w:ascii="XO Thames" w:hAnsi="XO Thames"/>
          <w:b w:val="0"/>
          <w:bCs w:val="0"/>
          <w:sz w:val="24"/>
          <w:szCs w:val="24"/>
        </w:rPr>
      </w:pPr>
      <w:r>
        <w:rPr>
          <w:rStyle w:val="31"/>
          <w:rFonts w:ascii="XO Thames" w:eastAsiaTheme="majorEastAsia" w:hAnsi="XO Thames"/>
          <w:b/>
          <w:bCs/>
          <w:sz w:val="24"/>
          <w:szCs w:val="24"/>
        </w:rPr>
        <w:t>Обстоятельства непреодолимой силы</w:t>
      </w:r>
      <w:bookmarkEnd w:id="2"/>
    </w:p>
    <w:p w:rsidR="00424F0D" w:rsidRPr="00424F0D" w:rsidRDefault="00424F0D" w:rsidP="00424F0D">
      <w:pPr>
        <w:pStyle w:val="11"/>
        <w:numPr>
          <w:ilvl w:val="1"/>
          <w:numId w:val="7"/>
        </w:numPr>
        <w:tabs>
          <w:tab w:val="left" w:pos="457"/>
        </w:tabs>
        <w:ind w:left="0" w:firstLine="709"/>
        <w:jc w:val="both"/>
        <w:rPr>
          <w:rFonts w:ascii="XO Thames" w:hAnsi="XO Thames"/>
          <w:sz w:val="24"/>
          <w:szCs w:val="24"/>
        </w:rPr>
      </w:pPr>
      <w:r w:rsidRPr="00424F0D">
        <w:rPr>
          <w:rStyle w:val="af"/>
          <w:rFonts w:ascii="XO Thames" w:eastAsiaTheme="majorEastAsia" w:hAnsi="XO Thames"/>
          <w:sz w:val="24"/>
          <w:szCs w:val="24"/>
        </w:rPr>
        <w:t xml:space="preserve"> </w:t>
      </w:r>
      <w:r w:rsidR="00E046D4">
        <w:rPr>
          <w:rStyle w:val="af"/>
          <w:rFonts w:ascii="XO Thames" w:eastAsiaTheme="majorEastAsia" w:hAnsi="XO Thames"/>
          <w:sz w:val="24"/>
          <w:szCs w:val="24"/>
        </w:rPr>
        <w:t>Ни одна из Сторон не будет нести ответственность за полное или частичное неисполнение обязательств по настоящему Договору, если оно явилось следс</w:t>
      </w:r>
      <w:r w:rsidR="00E046D4">
        <w:rPr>
          <w:rStyle w:val="af"/>
          <w:rFonts w:ascii="XO Thames" w:eastAsiaTheme="majorEastAsia" w:hAnsi="XO Thames"/>
          <w:sz w:val="24"/>
          <w:szCs w:val="24"/>
        </w:rPr>
        <w:t xml:space="preserve">твием природных </w:t>
      </w:r>
      <w:r w:rsidR="00E046D4">
        <w:rPr>
          <w:rStyle w:val="af"/>
          <w:rFonts w:ascii="XO Thames" w:eastAsiaTheme="majorEastAsia" w:hAnsi="XO Thames"/>
          <w:sz w:val="24"/>
          <w:szCs w:val="24"/>
        </w:rPr>
        <w:lastRenderedPageBreak/>
        <w:t>явлений, военных действий и прочих обстоятельств непреодолимой силы (форс-мажора) и если эти обстоятельства непосредственно повлияли на исполнение настоящего Договора.</w:t>
      </w:r>
    </w:p>
    <w:p w:rsidR="00424F0D" w:rsidRPr="00424F0D" w:rsidRDefault="00E046D4" w:rsidP="00424F0D">
      <w:pPr>
        <w:pStyle w:val="11"/>
        <w:numPr>
          <w:ilvl w:val="1"/>
          <w:numId w:val="7"/>
        </w:numPr>
        <w:tabs>
          <w:tab w:val="left" w:pos="447"/>
        </w:tabs>
        <w:ind w:left="0" w:firstLine="709"/>
        <w:jc w:val="both"/>
        <w:rPr>
          <w:rFonts w:ascii="XO Thames" w:hAnsi="XO Thames"/>
          <w:sz w:val="24"/>
          <w:szCs w:val="24"/>
        </w:rPr>
      </w:pPr>
      <w:r w:rsidRPr="00424F0D">
        <w:rPr>
          <w:rStyle w:val="af"/>
          <w:rFonts w:ascii="XO Thames" w:eastAsiaTheme="majorEastAsia" w:hAnsi="XO Thames"/>
          <w:sz w:val="24"/>
          <w:szCs w:val="24"/>
        </w:rPr>
        <w:t>Сторона, для которой создалась невозможность исполнения обязательств по настоящему Договору, обязана немедленно, не позднее 5 (пяти) календарных дней с момента их наступления, известить в письменной форме другую Сторону о наступлении и прекращении вышеуказ</w:t>
      </w:r>
      <w:r w:rsidRPr="00424F0D">
        <w:rPr>
          <w:rStyle w:val="af"/>
          <w:rFonts w:ascii="XO Thames" w:eastAsiaTheme="majorEastAsia" w:hAnsi="XO Thames"/>
          <w:sz w:val="24"/>
          <w:szCs w:val="24"/>
        </w:rPr>
        <w:t>анных обстоятельств. Информация должна содержать данные о характере обстоятельств, оценку их влияния на исполнение Стороной своих обязательств по настоящему Договору и на срок исполнения обязательств.</w:t>
      </w:r>
    </w:p>
    <w:p w:rsidR="00424F0D" w:rsidRPr="00424F0D" w:rsidRDefault="00E046D4" w:rsidP="00424F0D">
      <w:pPr>
        <w:pStyle w:val="11"/>
        <w:numPr>
          <w:ilvl w:val="1"/>
          <w:numId w:val="7"/>
        </w:numPr>
        <w:tabs>
          <w:tab w:val="left" w:pos="452"/>
        </w:tabs>
        <w:ind w:left="0" w:firstLine="709"/>
        <w:jc w:val="both"/>
        <w:rPr>
          <w:rFonts w:ascii="XO Thames" w:hAnsi="XO Thames"/>
          <w:sz w:val="24"/>
          <w:szCs w:val="24"/>
        </w:rPr>
      </w:pPr>
      <w:r w:rsidRPr="00424F0D">
        <w:rPr>
          <w:rStyle w:val="af"/>
          <w:rFonts w:ascii="XO Thames" w:eastAsiaTheme="majorEastAsia" w:hAnsi="XO Thames"/>
          <w:sz w:val="24"/>
          <w:szCs w:val="24"/>
        </w:rPr>
        <w:t>Несвоевременное извещение об обстоятельствах непреодоли</w:t>
      </w:r>
      <w:r w:rsidRPr="00424F0D">
        <w:rPr>
          <w:rStyle w:val="af"/>
          <w:rFonts w:ascii="XO Thames" w:eastAsiaTheme="majorEastAsia" w:hAnsi="XO Thames"/>
          <w:sz w:val="24"/>
          <w:szCs w:val="24"/>
        </w:rPr>
        <w:t>мой силы лишает соответствующую Сторону права ссылаться на них в будущем.</w:t>
      </w:r>
    </w:p>
    <w:p w:rsidR="007A27B7" w:rsidRPr="00424F0D" w:rsidRDefault="00E046D4" w:rsidP="00424F0D">
      <w:pPr>
        <w:pStyle w:val="11"/>
        <w:numPr>
          <w:ilvl w:val="1"/>
          <w:numId w:val="7"/>
        </w:numPr>
        <w:tabs>
          <w:tab w:val="left" w:pos="452"/>
        </w:tabs>
        <w:ind w:left="0" w:firstLine="709"/>
        <w:jc w:val="both"/>
        <w:rPr>
          <w:rFonts w:ascii="XO Thames" w:hAnsi="XO Thames"/>
          <w:sz w:val="24"/>
          <w:szCs w:val="24"/>
        </w:rPr>
      </w:pPr>
      <w:r w:rsidRPr="00424F0D">
        <w:rPr>
          <w:rStyle w:val="af"/>
          <w:rFonts w:ascii="XO Thames" w:eastAsiaTheme="majorEastAsia" w:hAnsi="XO Thames"/>
          <w:sz w:val="24"/>
          <w:szCs w:val="24"/>
        </w:rPr>
        <w:t>Сторона, ссылающаяся на обстоятельства непреодолимой силы, должна представить документы компетентных органов, подтверждающих такие обстоятельства.</w:t>
      </w:r>
    </w:p>
    <w:p w:rsidR="007A27B7" w:rsidRDefault="00E046D4">
      <w:pPr>
        <w:pStyle w:val="32"/>
        <w:keepNext/>
        <w:keepLines/>
        <w:numPr>
          <w:ilvl w:val="0"/>
          <w:numId w:val="3"/>
        </w:numPr>
        <w:tabs>
          <w:tab w:val="left" w:pos="289"/>
        </w:tabs>
        <w:rPr>
          <w:rFonts w:ascii="XO Thames" w:hAnsi="XO Thames"/>
          <w:b w:val="0"/>
          <w:bCs w:val="0"/>
          <w:sz w:val="24"/>
          <w:szCs w:val="24"/>
        </w:rPr>
      </w:pPr>
      <w:bookmarkStart w:id="3" w:name="bookmark22"/>
      <w:r>
        <w:rPr>
          <w:rStyle w:val="31"/>
          <w:rFonts w:ascii="XO Thames" w:eastAsiaTheme="majorEastAsia" w:hAnsi="XO Thames"/>
          <w:b/>
          <w:bCs/>
          <w:sz w:val="24"/>
          <w:szCs w:val="24"/>
        </w:rPr>
        <w:t>Порядок и условия изменения (растор</w:t>
      </w:r>
      <w:r>
        <w:rPr>
          <w:rStyle w:val="31"/>
          <w:rFonts w:ascii="XO Thames" w:eastAsiaTheme="majorEastAsia" w:hAnsi="XO Thames"/>
          <w:b/>
          <w:bCs/>
          <w:sz w:val="24"/>
          <w:szCs w:val="24"/>
        </w:rPr>
        <w:t>жения) Договора</w:t>
      </w:r>
      <w:bookmarkEnd w:id="3"/>
    </w:p>
    <w:p w:rsidR="007A27B7" w:rsidRDefault="00424F0D" w:rsidP="00424F0D">
      <w:pPr>
        <w:pStyle w:val="11"/>
        <w:numPr>
          <w:ilvl w:val="1"/>
          <w:numId w:val="8"/>
        </w:numPr>
        <w:tabs>
          <w:tab w:val="left" w:pos="0"/>
        </w:tabs>
        <w:ind w:left="0" w:firstLine="709"/>
        <w:jc w:val="both"/>
        <w:rPr>
          <w:rFonts w:ascii="XO Thames" w:hAnsi="XO Thames"/>
          <w:sz w:val="24"/>
          <w:szCs w:val="24"/>
        </w:rPr>
      </w:pPr>
      <w:r w:rsidRPr="00424F0D">
        <w:rPr>
          <w:rStyle w:val="af"/>
          <w:rFonts w:ascii="XO Thames" w:eastAsiaTheme="majorEastAsia" w:hAnsi="XO Thames"/>
          <w:sz w:val="24"/>
          <w:szCs w:val="24"/>
        </w:rPr>
        <w:t xml:space="preserve"> </w:t>
      </w:r>
      <w:r w:rsidR="00E046D4">
        <w:rPr>
          <w:rStyle w:val="af"/>
          <w:rFonts w:ascii="XO Thames" w:eastAsiaTheme="majorEastAsia" w:hAnsi="XO Thames"/>
          <w:sz w:val="24"/>
          <w:szCs w:val="24"/>
        </w:rPr>
        <w:t>Изменение существенных условий Договора при его исполнении не допускается, за исключением их изменения по соглашению сторон в следующих случаях:</w:t>
      </w:r>
    </w:p>
    <w:p w:rsidR="00424F0D" w:rsidRPr="00424F0D" w:rsidRDefault="00E046D4" w:rsidP="00424F0D">
      <w:pPr>
        <w:pStyle w:val="11"/>
        <w:ind w:firstLine="709"/>
        <w:jc w:val="both"/>
        <w:rPr>
          <w:rFonts w:ascii="XO Thames" w:hAnsi="XO Thames"/>
          <w:sz w:val="24"/>
          <w:szCs w:val="24"/>
        </w:rPr>
      </w:pPr>
      <w:r>
        <w:rPr>
          <w:rStyle w:val="af"/>
          <w:rFonts w:ascii="XO Thames" w:eastAsiaTheme="majorEastAsia" w:hAnsi="XO Thames"/>
          <w:sz w:val="24"/>
          <w:szCs w:val="24"/>
        </w:rPr>
        <w:t xml:space="preserve">а) при снижении цены Договора без изменения предусмотренных Договором объемов услуг, </w:t>
      </w:r>
      <w:r w:rsidR="00424F0D" w:rsidRPr="00424F0D">
        <w:rPr>
          <w:rStyle w:val="af"/>
          <w:rFonts w:ascii="XO Thames" w:eastAsiaTheme="majorEastAsia" w:hAnsi="XO Thames"/>
          <w:sz w:val="24"/>
          <w:szCs w:val="24"/>
        </w:rPr>
        <w:br/>
      </w:r>
      <w:r>
        <w:rPr>
          <w:rStyle w:val="af"/>
          <w:rFonts w:ascii="XO Thames" w:eastAsiaTheme="majorEastAsia" w:hAnsi="XO Thames"/>
          <w:sz w:val="24"/>
          <w:szCs w:val="24"/>
        </w:rPr>
        <w:t>и иных усл</w:t>
      </w:r>
      <w:r>
        <w:rPr>
          <w:rStyle w:val="af"/>
          <w:rFonts w:ascii="XO Thames" w:eastAsiaTheme="majorEastAsia" w:hAnsi="XO Thames"/>
          <w:sz w:val="24"/>
          <w:szCs w:val="24"/>
        </w:rPr>
        <w:t>овий Договора.</w:t>
      </w:r>
    </w:p>
    <w:p w:rsidR="00424F0D" w:rsidRPr="00424F0D" w:rsidRDefault="00424F0D" w:rsidP="00424F0D">
      <w:pPr>
        <w:pStyle w:val="11"/>
        <w:ind w:firstLine="709"/>
        <w:jc w:val="both"/>
        <w:rPr>
          <w:rFonts w:ascii="XO Thames" w:hAnsi="XO Thames"/>
          <w:sz w:val="24"/>
          <w:szCs w:val="24"/>
        </w:rPr>
      </w:pPr>
      <w:r w:rsidRPr="00424F0D">
        <w:rPr>
          <w:rFonts w:ascii="XO Thames" w:hAnsi="XO Thames"/>
          <w:sz w:val="24"/>
          <w:szCs w:val="24"/>
        </w:rPr>
        <w:t xml:space="preserve">8.2. </w:t>
      </w:r>
      <w:r w:rsidR="00E046D4">
        <w:rPr>
          <w:rStyle w:val="af"/>
          <w:rFonts w:ascii="XO Thames" w:eastAsiaTheme="majorEastAsia" w:hAnsi="XO Thames"/>
          <w:sz w:val="24"/>
          <w:szCs w:val="24"/>
        </w:rPr>
        <w:t>При исполнении Договора не допускается перемена Исполнителя, за исключением случая, если новый Исполнитель является правопреемником Исполнителя по Договору вследствие реорганизации юридического лица в форме преобразования, слияния или присое</w:t>
      </w:r>
      <w:r w:rsidR="00E046D4">
        <w:rPr>
          <w:rStyle w:val="af"/>
          <w:rFonts w:ascii="XO Thames" w:eastAsiaTheme="majorEastAsia" w:hAnsi="XO Thames"/>
          <w:sz w:val="24"/>
          <w:szCs w:val="24"/>
        </w:rPr>
        <w:t>динения.</w:t>
      </w:r>
    </w:p>
    <w:p w:rsidR="00424F0D" w:rsidRPr="00424F0D" w:rsidRDefault="00424F0D" w:rsidP="00424F0D">
      <w:pPr>
        <w:pStyle w:val="11"/>
        <w:ind w:firstLine="709"/>
        <w:jc w:val="both"/>
        <w:rPr>
          <w:rFonts w:ascii="XO Thames" w:hAnsi="XO Thames"/>
          <w:sz w:val="24"/>
          <w:szCs w:val="24"/>
        </w:rPr>
      </w:pPr>
      <w:r w:rsidRPr="00424F0D">
        <w:rPr>
          <w:rFonts w:ascii="XO Thames" w:hAnsi="XO Thames"/>
          <w:sz w:val="24"/>
          <w:szCs w:val="24"/>
        </w:rPr>
        <w:t xml:space="preserve">8.3. </w:t>
      </w:r>
      <w:r w:rsidR="00E046D4">
        <w:rPr>
          <w:rStyle w:val="af"/>
          <w:rFonts w:ascii="XO Thames" w:eastAsiaTheme="majorEastAsia" w:hAnsi="XO Thames"/>
          <w:sz w:val="24"/>
          <w:szCs w:val="24"/>
        </w:rPr>
        <w:t>В случае перемены Заказчика права и обязанности Заказчика, предусмотренные Договором, переходят к новому Заказчику.</w:t>
      </w:r>
    </w:p>
    <w:p w:rsidR="00424F0D" w:rsidRPr="00424F0D" w:rsidRDefault="00424F0D" w:rsidP="00424F0D">
      <w:pPr>
        <w:pStyle w:val="11"/>
        <w:ind w:firstLine="709"/>
        <w:jc w:val="both"/>
        <w:rPr>
          <w:rFonts w:ascii="XO Thames" w:hAnsi="XO Thames"/>
          <w:sz w:val="24"/>
          <w:szCs w:val="24"/>
        </w:rPr>
      </w:pPr>
      <w:r w:rsidRPr="00424F0D">
        <w:rPr>
          <w:rFonts w:ascii="XO Thames" w:hAnsi="XO Thames"/>
          <w:sz w:val="24"/>
          <w:szCs w:val="24"/>
        </w:rPr>
        <w:t xml:space="preserve">8.4. </w:t>
      </w:r>
      <w:r w:rsidR="00E046D4">
        <w:rPr>
          <w:rStyle w:val="af"/>
          <w:rFonts w:ascii="XO Thames" w:eastAsiaTheme="majorEastAsia" w:hAnsi="XO Thames"/>
          <w:sz w:val="24"/>
          <w:szCs w:val="24"/>
        </w:rPr>
        <w:t>При исполнении Договора по согласованию Заказчика с Исполнителем допускается поставка товара, качество, технические и функциональны</w:t>
      </w:r>
      <w:r w:rsidR="00E046D4">
        <w:rPr>
          <w:rStyle w:val="af"/>
          <w:rFonts w:ascii="XO Thames" w:eastAsiaTheme="majorEastAsia" w:hAnsi="XO Thames"/>
          <w:sz w:val="24"/>
          <w:szCs w:val="24"/>
        </w:rPr>
        <w:t>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настоящем Договоре.</w:t>
      </w:r>
    </w:p>
    <w:p w:rsidR="00424F0D" w:rsidRPr="00424F0D" w:rsidRDefault="00424F0D" w:rsidP="00424F0D">
      <w:pPr>
        <w:pStyle w:val="11"/>
        <w:ind w:firstLine="709"/>
        <w:jc w:val="both"/>
        <w:rPr>
          <w:rFonts w:ascii="XO Thames" w:hAnsi="XO Thames"/>
          <w:sz w:val="24"/>
          <w:szCs w:val="24"/>
        </w:rPr>
      </w:pPr>
      <w:r w:rsidRPr="00424F0D">
        <w:rPr>
          <w:rFonts w:ascii="XO Thames" w:hAnsi="XO Thames"/>
          <w:sz w:val="24"/>
          <w:szCs w:val="24"/>
        </w:rPr>
        <w:t xml:space="preserve">8.5. </w:t>
      </w:r>
      <w:r w:rsidR="00E046D4">
        <w:rPr>
          <w:rStyle w:val="af"/>
          <w:rFonts w:ascii="XO Thames" w:eastAsiaTheme="majorEastAsia" w:hAnsi="XO Thames"/>
          <w:sz w:val="24"/>
          <w:szCs w:val="24"/>
        </w:rPr>
        <w:t>Расторжение настоящего Договора допускается по соглашению</w:t>
      </w:r>
      <w:r w:rsidR="00E046D4">
        <w:rPr>
          <w:rStyle w:val="af"/>
          <w:rFonts w:ascii="XO Thames" w:eastAsiaTheme="majorEastAsia" w:hAnsi="XO Thames"/>
          <w:sz w:val="24"/>
          <w:szCs w:val="24"/>
        </w:rPr>
        <w:t xml:space="preserve"> Сторон, по решению суда, в случае одностороннего отказа стороны Договора от исполнения Договора в соответствии с гражданским законодательством.</w:t>
      </w:r>
    </w:p>
    <w:p w:rsidR="00B4354D" w:rsidRPr="00B4354D" w:rsidRDefault="00B4354D" w:rsidP="00B4354D">
      <w:pPr>
        <w:pStyle w:val="11"/>
        <w:ind w:firstLine="709"/>
        <w:jc w:val="both"/>
        <w:rPr>
          <w:rFonts w:ascii="XO Thames" w:hAnsi="XO Thames"/>
          <w:sz w:val="24"/>
          <w:szCs w:val="24"/>
        </w:rPr>
      </w:pPr>
      <w:r w:rsidRPr="00B4354D">
        <w:rPr>
          <w:rFonts w:ascii="XO Thames" w:hAnsi="XO Thames"/>
          <w:sz w:val="24"/>
          <w:szCs w:val="24"/>
        </w:rPr>
        <w:t xml:space="preserve">8.6. </w:t>
      </w:r>
      <w:r w:rsidR="00E046D4">
        <w:rPr>
          <w:rStyle w:val="af"/>
          <w:rFonts w:ascii="XO Thames" w:eastAsiaTheme="majorEastAsia" w:hAnsi="XO Thames"/>
          <w:sz w:val="24"/>
          <w:szCs w:val="24"/>
        </w:rPr>
        <w:t>Заказчик вправе принять решение об одностороннем отказе от исполнения Договора по основаниям, предусмотренным Г</w:t>
      </w:r>
      <w:r w:rsidR="00E046D4">
        <w:rPr>
          <w:rStyle w:val="af"/>
          <w:rFonts w:ascii="XO Thames" w:eastAsiaTheme="majorEastAsia" w:hAnsi="XO Thames"/>
          <w:sz w:val="24"/>
          <w:szCs w:val="24"/>
        </w:rPr>
        <w:t>ражданским кодексом Российской Федерации для одностороннего отказа от исполнения отдельных видов обязательств.</w:t>
      </w:r>
    </w:p>
    <w:p w:rsidR="00B4354D" w:rsidRPr="00B4354D" w:rsidRDefault="00B4354D" w:rsidP="00B4354D">
      <w:pPr>
        <w:pStyle w:val="11"/>
        <w:ind w:firstLine="709"/>
        <w:jc w:val="both"/>
        <w:rPr>
          <w:rFonts w:ascii="XO Thames" w:hAnsi="XO Thames"/>
          <w:sz w:val="24"/>
          <w:szCs w:val="24"/>
        </w:rPr>
      </w:pPr>
      <w:r w:rsidRPr="00B4354D">
        <w:rPr>
          <w:rFonts w:ascii="XO Thames" w:hAnsi="XO Thames"/>
          <w:sz w:val="24"/>
          <w:szCs w:val="24"/>
        </w:rPr>
        <w:t xml:space="preserve">8.7. </w:t>
      </w:r>
      <w:r w:rsidR="00E046D4">
        <w:rPr>
          <w:rStyle w:val="af"/>
          <w:rFonts w:ascii="XO Thames" w:eastAsiaTheme="majorEastAsia" w:hAnsi="XO Thames"/>
          <w:sz w:val="24"/>
          <w:szCs w:val="24"/>
        </w:rPr>
        <w:t>Заказчик вправе провести экспертизу поставленного Товара, выполненной работы или оказанной услуги с привлечением экспертов, экспертных организаци</w:t>
      </w:r>
      <w:r w:rsidR="00E046D4">
        <w:rPr>
          <w:rStyle w:val="af"/>
          <w:rFonts w:ascii="XO Thames" w:eastAsiaTheme="majorEastAsia" w:hAnsi="XO Thames"/>
          <w:sz w:val="24"/>
          <w:szCs w:val="24"/>
        </w:rPr>
        <w:t>й до принятия решения об одностороннем отказе от исполнения Договора в соответствии п. 9.5 Договора.</w:t>
      </w:r>
    </w:p>
    <w:p w:rsidR="00B4354D" w:rsidRPr="00B4354D" w:rsidRDefault="00B4354D" w:rsidP="00B4354D">
      <w:pPr>
        <w:pStyle w:val="11"/>
        <w:ind w:firstLine="709"/>
        <w:jc w:val="both"/>
        <w:rPr>
          <w:rFonts w:ascii="XO Thames" w:hAnsi="XO Thames"/>
          <w:sz w:val="24"/>
          <w:szCs w:val="24"/>
        </w:rPr>
      </w:pPr>
      <w:r w:rsidRPr="00B4354D">
        <w:rPr>
          <w:rFonts w:ascii="XO Thames" w:hAnsi="XO Thames"/>
          <w:sz w:val="24"/>
          <w:szCs w:val="24"/>
        </w:rPr>
        <w:t xml:space="preserve">8.8. </w:t>
      </w:r>
      <w:r w:rsidR="00E046D4">
        <w:rPr>
          <w:rStyle w:val="af"/>
          <w:rFonts w:ascii="XO Thames" w:eastAsiaTheme="majorEastAsia" w:hAnsi="XO Thames"/>
          <w:sz w:val="24"/>
          <w:szCs w:val="24"/>
        </w:rPr>
        <w:t>Если Заказчиком проведена экспертиза поставленного Товара, выполненной работы или оказанной услуги с привлечением экспертов, экспертных организаций, решени</w:t>
      </w:r>
      <w:r w:rsidR="00E046D4">
        <w:rPr>
          <w:rStyle w:val="af"/>
          <w:rFonts w:ascii="XO Thames" w:eastAsiaTheme="majorEastAsia" w:hAnsi="XO Thames"/>
          <w:sz w:val="24"/>
          <w:szCs w:val="24"/>
        </w:rPr>
        <w:t xml:space="preserve">е об одностороннем отказе от исполнения Договора может быть принято Заказчиком только при условии, что по результатам экспертизы поставленного Товара, выполненной работы или оказанной услуги в заключении эксперта, экспертной организации будут подтверждены </w:t>
      </w:r>
      <w:r w:rsidR="00E046D4">
        <w:rPr>
          <w:rStyle w:val="af"/>
          <w:rFonts w:ascii="XO Thames" w:eastAsiaTheme="majorEastAsia" w:hAnsi="XO Thames"/>
          <w:sz w:val="24"/>
          <w:szCs w:val="24"/>
        </w:rPr>
        <w:t>нарушения условий Договора, послужившие основанием для одностороннего отказа Заказчика от исполнения Договора.</w:t>
      </w:r>
    </w:p>
    <w:p w:rsidR="00B4354D" w:rsidRPr="00B4354D" w:rsidRDefault="00B4354D" w:rsidP="00B4354D">
      <w:pPr>
        <w:pStyle w:val="11"/>
        <w:ind w:firstLine="709"/>
        <w:jc w:val="both"/>
        <w:rPr>
          <w:rFonts w:ascii="XO Thames" w:hAnsi="XO Thames"/>
          <w:sz w:val="24"/>
          <w:szCs w:val="24"/>
        </w:rPr>
      </w:pPr>
      <w:r w:rsidRPr="00B4354D">
        <w:rPr>
          <w:rFonts w:ascii="XO Thames" w:hAnsi="XO Thames"/>
          <w:sz w:val="24"/>
          <w:szCs w:val="24"/>
        </w:rPr>
        <w:t xml:space="preserve">8.9. </w:t>
      </w:r>
      <w:r w:rsidR="00E046D4">
        <w:rPr>
          <w:rStyle w:val="af"/>
          <w:rFonts w:ascii="XO Thames" w:eastAsiaTheme="majorEastAsia" w:hAnsi="XO Thames"/>
          <w:sz w:val="24"/>
          <w:szCs w:val="24"/>
        </w:rPr>
        <w:t xml:space="preserve">Исполнитель вправе принять решение об одностороннем отказе от исполнения Договора по основаниям, предусмотренным Гражданским кодексом Российской </w:t>
      </w:r>
      <w:r w:rsidR="00E046D4">
        <w:rPr>
          <w:rStyle w:val="af"/>
          <w:rFonts w:ascii="XO Thames" w:eastAsiaTheme="majorEastAsia" w:hAnsi="XO Thames"/>
          <w:sz w:val="24"/>
          <w:szCs w:val="24"/>
        </w:rPr>
        <w:t>Федерации для одностороннего отказа от исполнения отдельных видов обязательств.</w:t>
      </w:r>
    </w:p>
    <w:p w:rsidR="007A27B7" w:rsidRDefault="00B4354D" w:rsidP="00B4354D">
      <w:pPr>
        <w:pStyle w:val="11"/>
        <w:ind w:firstLine="709"/>
        <w:jc w:val="both"/>
        <w:rPr>
          <w:rStyle w:val="af"/>
          <w:rFonts w:ascii="XO Thames" w:hAnsi="XO Thames"/>
          <w:sz w:val="24"/>
          <w:szCs w:val="24"/>
        </w:rPr>
      </w:pPr>
      <w:r w:rsidRPr="00B4354D">
        <w:rPr>
          <w:rFonts w:ascii="XO Thames" w:hAnsi="XO Thames"/>
          <w:sz w:val="24"/>
          <w:szCs w:val="24"/>
        </w:rPr>
        <w:t xml:space="preserve">8.10. </w:t>
      </w:r>
      <w:r w:rsidR="00E046D4">
        <w:rPr>
          <w:rStyle w:val="af"/>
          <w:rFonts w:ascii="XO Thames" w:eastAsiaTheme="majorEastAsia" w:hAnsi="XO Thames"/>
          <w:sz w:val="24"/>
          <w:szCs w:val="24"/>
        </w:rPr>
        <w:t>Договор считается расторгнутым по соглашению Сторон только при условии урегулирования Сторонами материальных и финансовых претензий по выполненным до момента расторжения Догово</w:t>
      </w:r>
      <w:r w:rsidR="00E046D4">
        <w:rPr>
          <w:rStyle w:val="af"/>
          <w:rFonts w:ascii="XO Thames" w:eastAsiaTheme="majorEastAsia" w:hAnsi="XO Thames"/>
          <w:sz w:val="24"/>
          <w:szCs w:val="24"/>
        </w:rPr>
        <w:t>ра обязательствам.</w:t>
      </w:r>
    </w:p>
    <w:p w:rsidR="007A27B7" w:rsidRDefault="007A27B7">
      <w:pPr>
        <w:pStyle w:val="11"/>
        <w:tabs>
          <w:tab w:val="left" w:pos="553"/>
        </w:tabs>
        <w:spacing w:after="100"/>
        <w:ind w:left="709" w:firstLine="0"/>
        <w:jc w:val="both"/>
        <w:rPr>
          <w:rStyle w:val="af"/>
          <w:rFonts w:ascii="XO Thames" w:eastAsiaTheme="majorEastAsia" w:hAnsi="XO Thames"/>
          <w:sz w:val="10"/>
          <w:szCs w:val="10"/>
        </w:rPr>
      </w:pPr>
    </w:p>
    <w:p w:rsidR="007A27B7" w:rsidRDefault="00E046D4">
      <w:pPr>
        <w:pStyle w:val="a7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ar-SA"/>
        </w:rPr>
        <w:t>ПОРЯДОК РАЗРЕШЕНИЯ СПОРОВ</w:t>
      </w:r>
    </w:p>
    <w:p w:rsidR="007A27B7" w:rsidRDefault="007A27B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0"/>
          <w:szCs w:val="10"/>
          <w:lang w:eastAsia="ar-SA"/>
        </w:rPr>
      </w:pPr>
    </w:p>
    <w:p w:rsidR="007A27B7" w:rsidRDefault="00E046D4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b/>
          <w:bCs/>
          <w:color w:val="000000"/>
          <w:u w:val="single"/>
          <w:lang w:eastAsia="ar-SA"/>
        </w:rPr>
      </w:pPr>
      <w:bookmarkStart w:id="4" w:name="_Hlk97030596"/>
      <w:bookmarkStart w:id="5" w:name="_Hlk97033307"/>
      <w:r>
        <w:rPr>
          <w:rFonts w:ascii="XO Thames" w:eastAsia="Times New Roman" w:hAnsi="XO Thames" w:cs="Times New Roman"/>
          <w:color w:val="000000"/>
          <w:lang w:eastAsia="ar-SA"/>
        </w:rPr>
        <w:t xml:space="preserve">9.1. Все споры, возникающие в процессе заключения и исполнения договора, решаются Сторонами в добровольном порядке. При недостижении соглашения Сторон, спор подлежит разрешению </w:t>
      </w:r>
      <w:r>
        <w:rPr>
          <w:rFonts w:ascii="XO Thames" w:eastAsia="Times New Roman" w:hAnsi="XO Thames" w:cs="Times New Roman"/>
          <w:b/>
          <w:bCs/>
          <w:color w:val="000000"/>
          <w:u w:val="single"/>
          <w:lang w:eastAsia="ar-SA"/>
        </w:rPr>
        <w:t>в Арбитражном суде Удмуртской Республики.</w:t>
      </w:r>
    </w:p>
    <w:p w:rsidR="007A27B7" w:rsidRDefault="00E046D4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color w:val="000000"/>
          <w:lang w:eastAsia="ar-SA"/>
        </w:rPr>
      </w:pPr>
      <w:r>
        <w:rPr>
          <w:rFonts w:ascii="XO Thames" w:eastAsia="Times New Roman" w:hAnsi="XO Thames" w:cs="Times New Roman"/>
          <w:color w:val="000000"/>
          <w:lang w:eastAsia="ar-SA"/>
        </w:rPr>
        <w:t>9.2. Расторжение договора допускается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 Российской Федераци</w:t>
      </w:r>
      <w:r>
        <w:rPr>
          <w:rFonts w:ascii="XO Thames" w:eastAsia="Times New Roman" w:hAnsi="XO Thames" w:cs="Times New Roman"/>
          <w:color w:val="000000"/>
          <w:lang w:eastAsia="ar-SA"/>
        </w:rPr>
        <w:t>и.</w:t>
      </w:r>
    </w:p>
    <w:p w:rsidR="007A27B7" w:rsidRDefault="00E046D4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color w:val="000000"/>
          <w:lang w:eastAsia="ar-SA"/>
        </w:rPr>
      </w:pPr>
      <w:r>
        <w:rPr>
          <w:rFonts w:ascii="XO Thames" w:eastAsia="Times New Roman" w:hAnsi="XO Thames" w:cs="Times New Roman"/>
          <w:color w:val="000000"/>
          <w:lang w:eastAsia="ar-SA"/>
        </w:rPr>
        <w:lastRenderedPageBreak/>
        <w:t xml:space="preserve">9.3. Заказчик вправе принять решение об одностороннем отказе от исполнения договора </w:t>
      </w:r>
      <w:r>
        <w:rPr>
          <w:rFonts w:ascii="XO Thames" w:eastAsia="Times New Roman" w:hAnsi="XO Thames" w:cs="Times New Roman"/>
          <w:color w:val="000000"/>
          <w:lang w:eastAsia="ar-SA"/>
        </w:rPr>
        <w:br/>
        <w:t>в соответствии с гражданским законодательством Российской Федерации.</w:t>
      </w:r>
    </w:p>
    <w:p w:rsidR="007A27B7" w:rsidRDefault="00E046D4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color w:val="000000"/>
          <w:lang w:eastAsia="ar-SA"/>
        </w:rPr>
      </w:pPr>
      <w:r>
        <w:rPr>
          <w:rFonts w:ascii="XO Thames" w:eastAsia="Times New Roman" w:hAnsi="XO Thames" w:cs="Times New Roman"/>
          <w:color w:val="000000"/>
          <w:lang w:eastAsia="ar-SA"/>
        </w:rPr>
        <w:t>9.4. Заказчик проводит экспертизу поставленного товара, выполненной работы, оказанной услуги с прив</w:t>
      </w:r>
      <w:r>
        <w:rPr>
          <w:rFonts w:ascii="XO Thames" w:eastAsia="Times New Roman" w:hAnsi="XO Thames" w:cs="Times New Roman"/>
          <w:color w:val="000000"/>
          <w:lang w:eastAsia="ar-SA"/>
        </w:rPr>
        <w:t>лечением экспертов, экспертных организаций до принятия решения об одностороннем отказе от исполнения договора в соответствии с порядком, определенным разделом 3 настоящего договора.</w:t>
      </w:r>
    </w:p>
    <w:p w:rsidR="007A27B7" w:rsidRDefault="00E046D4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color w:val="000000"/>
          <w:lang w:eastAsia="ar-SA"/>
        </w:rPr>
      </w:pPr>
      <w:r>
        <w:rPr>
          <w:rFonts w:ascii="XO Thames" w:eastAsia="Times New Roman" w:hAnsi="XO Thames" w:cs="Times New Roman"/>
          <w:color w:val="000000"/>
          <w:lang w:eastAsia="ar-SA"/>
        </w:rPr>
        <w:t>9.5. Процедура одностороннего расторжении договора проводится сторонами до</w:t>
      </w:r>
      <w:r>
        <w:rPr>
          <w:rFonts w:ascii="XO Thames" w:eastAsia="Times New Roman" w:hAnsi="XO Thames" w:cs="Times New Roman"/>
          <w:color w:val="000000"/>
          <w:lang w:eastAsia="ar-SA"/>
        </w:rPr>
        <w:t>говора в сроки и порядке в соответствии со статьей 95 Федерального закона от 05.04.2013 № 44-ФЗ.</w:t>
      </w:r>
    </w:p>
    <w:p w:rsidR="007A27B7" w:rsidRDefault="00E046D4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color w:val="000000"/>
          <w:lang w:eastAsia="ar-SA"/>
        </w:rPr>
      </w:pPr>
      <w:r>
        <w:rPr>
          <w:rFonts w:ascii="XO Thames" w:eastAsia="Times New Roman" w:hAnsi="XO Thames" w:cs="Times New Roman"/>
          <w:color w:val="000000"/>
          <w:lang w:eastAsia="ar-SA"/>
        </w:rPr>
        <w:t xml:space="preserve">9.6. Заказчик обязан принять решение об одностороннем отказе от исполнения договора </w:t>
      </w:r>
      <w:r>
        <w:rPr>
          <w:rFonts w:ascii="XO Thames" w:eastAsia="Times New Roman" w:hAnsi="XO Thames" w:cs="Times New Roman"/>
          <w:color w:val="000000"/>
          <w:lang w:eastAsia="ar-SA"/>
        </w:rPr>
        <w:br/>
        <w:t>в случаях, предусмотренных частью 15 статьи 95 Федерального закона от 05.0</w:t>
      </w:r>
      <w:r>
        <w:rPr>
          <w:rFonts w:ascii="XO Thames" w:eastAsia="Times New Roman" w:hAnsi="XO Thames" w:cs="Times New Roman"/>
          <w:color w:val="000000"/>
          <w:lang w:eastAsia="ar-SA"/>
        </w:rPr>
        <w:t>4.2013 № 44-ФЗ.</w:t>
      </w:r>
      <w:bookmarkEnd w:id="4"/>
    </w:p>
    <w:bookmarkEnd w:id="5"/>
    <w:p w:rsidR="007A27B7" w:rsidRDefault="007A27B7">
      <w:pPr>
        <w:pStyle w:val="11"/>
        <w:tabs>
          <w:tab w:val="left" w:pos="553"/>
        </w:tabs>
        <w:spacing w:after="100"/>
        <w:ind w:firstLine="0"/>
        <w:jc w:val="both"/>
        <w:rPr>
          <w:rFonts w:ascii="XO Thames" w:hAnsi="XO Thames"/>
          <w:sz w:val="10"/>
          <w:szCs w:val="10"/>
        </w:rPr>
      </w:pPr>
    </w:p>
    <w:p w:rsidR="007A27B7" w:rsidRDefault="00E046D4">
      <w:pPr>
        <w:pStyle w:val="32"/>
        <w:keepNext/>
        <w:keepLines/>
        <w:numPr>
          <w:ilvl w:val="0"/>
          <w:numId w:val="3"/>
        </w:numPr>
        <w:tabs>
          <w:tab w:val="left" w:pos="409"/>
        </w:tabs>
        <w:spacing w:line="264" w:lineRule="auto"/>
        <w:rPr>
          <w:rFonts w:ascii="XO Thames" w:hAnsi="XO Thames"/>
          <w:b w:val="0"/>
          <w:bCs w:val="0"/>
          <w:sz w:val="24"/>
          <w:szCs w:val="24"/>
        </w:rPr>
      </w:pPr>
      <w:bookmarkStart w:id="6" w:name="bookmark24"/>
      <w:r>
        <w:rPr>
          <w:rStyle w:val="31"/>
          <w:rFonts w:ascii="XO Thames" w:eastAsiaTheme="majorEastAsia" w:hAnsi="XO Thames"/>
          <w:b/>
          <w:bCs/>
          <w:sz w:val="24"/>
          <w:szCs w:val="24"/>
        </w:rPr>
        <w:t>Прочие условия</w:t>
      </w:r>
      <w:bookmarkEnd w:id="6"/>
    </w:p>
    <w:p w:rsidR="007A27B7" w:rsidRDefault="00E046D4">
      <w:pPr>
        <w:widowControl w:val="0"/>
        <w:spacing w:after="0" w:line="240" w:lineRule="auto"/>
        <w:ind w:right="-2" w:firstLine="709"/>
        <w:jc w:val="both"/>
        <w:rPr>
          <w:rFonts w:ascii="XO Thames" w:hAnsi="XO Thames" w:cs="Times New Roman"/>
        </w:rPr>
      </w:pPr>
      <w:r>
        <w:rPr>
          <w:rFonts w:ascii="XO Thames" w:hAnsi="XO Thames" w:cs="Times New Roman"/>
        </w:rPr>
        <w:t>10.1.</w:t>
      </w:r>
      <w:r>
        <w:rPr>
          <w:rFonts w:ascii="XO Thames" w:hAnsi="XO Thames" w:cs="Times New Roman"/>
        </w:rPr>
        <w:tab/>
      </w:r>
      <w:r>
        <w:rPr>
          <w:rFonts w:ascii="XO Thames" w:hAnsi="XO Thames" w:cs="Times New Roman"/>
        </w:rPr>
        <w:t xml:space="preserve">Сторона договора считается надлежащим образом уведомленной во всех, предусмотренных настоящим договором случаях, за исключением случаев, указанных в п. 9.3., настоящего договора, если уведомление такой Стороны договора было осуществлено </w:t>
      </w:r>
      <w:r>
        <w:rPr>
          <w:rFonts w:ascii="XO Thames" w:eastAsia="Calibri" w:hAnsi="XO Thames" w:cs="Times New Roman"/>
        </w:rPr>
        <w:t>телеграммой, либо п</w:t>
      </w:r>
      <w:r>
        <w:rPr>
          <w:rFonts w:ascii="XO Thames" w:eastAsia="Calibri" w:hAnsi="XO Thames" w:cs="Times New Roman"/>
        </w:rPr>
        <w:t xml:space="preserve">осредством факсимильной связи, либо по адресу электронной почты, либо </w:t>
      </w:r>
      <w:r>
        <w:rPr>
          <w:rFonts w:ascii="XO Thames" w:eastAsia="Calibri" w:hAnsi="XO Thames" w:cs="Times New Roman"/>
        </w:rPr>
        <w:br/>
        <w:t>с использованием иных средств связи и доставки, обеспечивающих фиксирование такого уведомления и его доставку по указанному адресу (факсу).</w:t>
      </w:r>
    </w:p>
    <w:p w:rsidR="007A27B7" w:rsidRDefault="00E046D4">
      <w:pPr>
        <w:spacing w:after="0" w:line="240" w:lineRule="auto"/>
        <w:ind w:firstLine="709"/>
        <w:jc w:val="both"/>
        <w:rPr>
          <w:rFonts w:ascii="XO Thames" w:hAnsi="XO Thames" w:cs="Times New Roman"/>
          <w:color w:val="000000"/>
        </w:rPr>
      </w:pPr>
      <w:r>
        <w:rPr>
          <w:rFonts w:ascii="XO Thames" w:hAnsi="XO Thames" w:cs="Times New Roman"/>
          <w:color w:val="000000"/>
        </w:rPr>
        <w:t>10.2.</w:t>
      </w:r>
      <w:bookmarkStart w:id="7" w:name="_Ref451257070"/>
      <w:r>
        <w:rPr>
          <w:rFonts w:ascii="XO Thames" w:hAnsi="XO Thames" w:cs="Times New Roman"/>
          <w:color w:val="000000"/>
        </w:rPr>
        <w:tab/>
        <w:t>Договор составлен в двух подлинных экзе</w:t>
      </w:r>
      <w:r>
        <w:rPr>
          <w:rFonts w:ascii="XO Thames" w:hAnsi="XO Thames" w:cs="Times New Roman"/>
          <w:color w:val="000000"/>
        </w:rPr>
        <w:t>мплярах, имеющих одинаковую юридическую силу, по одному</w:t>
      </w:r>
      <w:r w:rsidR="00424F0D" w:rsidRPr="00424F0D">
        <w:rPr>
          <w:rFonts w:ascii="XO Thames" w:hAnsi="XO Thames" w:cs="Times New Roman"/>
          <w:color w:val="000000"/>
        </w:rPr>
        <w:t xml:space="preserve"> </w:t>
      </w:r>
      <w:r>
        <w:rPr>
          <w:rFonts w:ascii="XO Thames" w:hAnsi="XO Thames" w:cs="Times New Roman"/>
          <w:color w:val="000000"/>
        </w:rPr>
        <w:t xml:space="preserve">для каждой из Сторон. Договор вступает в силу с момента его подписания Сторонами и действует </w:t>
      </w:r>
      <w:r>
        <w:rPr>
          <w:rFonts w:ascii="XO Thames" w:hAnsi="XO Thames" w:cs="Times New Roman"/>
          <w:b/>
          <w:bCs/>
          <w:u w:val="single"/>
        </w:rPr>
        <w:t>до 25.12.2026 г.,</w:t>
      </w:r>
      <w:r>
        <w:rPr>
          <w:rFonts w:ascii="XO Thames" w:hAnsi="XO Thames" w:cs="Times New Roman"/>
          <w:color w:val="000000"/>
        </w:rPr>
        <w:t xml:space="preserve"> а в части финансовых обязательств </w:t>
      </w:r>
      <w:r>
        <w:rPr>
          <w:rFonts w:ascii="XO Thames" w:hAnsi="XO Thames" w:cs="Times New Roman"/>
          <w:b/>
          <w:bCs/>
          <w:color w:val="000000"/>
          <w:u w:val="single"/>
        </w:rPr>
        <w:t>до полного их исполнения.</w:t>
      </w:r>
      <w:r>
        <w:rPr>
          <w:rFonts w:ascii="XO Thames" w:hAnsi="XO Thames" w:cs="Times New Roman"/>
          <w:color w:val="000000"/>
        </w:rPr>
        <w:t xml:space="preserve"> Договор и иные документы, связ</w:t>
      </w:r>
      <w:r>
        <w:rPr>
          <w:rFonts w:ascii="XO Thames" w:hAnsi="XO Thames" w:cs="Times New Roman"/>
          <w:color w:val="000000"/>
        </w:rPr>
        <w:t xml:space="preserve">анные с его исполнением, переданные средствами факсимильной связи, а также в сканированном виде по электронной почте в сети Интернет имеют юридическую силу до получения Сторонами оригиналов договора и иных документов. </w:t>
      </w:r>
    </w:p>
    <w:p w:rsidR="007A27B7" w:rsidRDefault="00E046D4">
      <w:pPr>
        <w:spacing w:after="0" w:line="240" w:lineRule="auto"/>
        <w:ind w:firstLine="709"/>
        <w:jc w:val="both"/>
        <w:rPr>
          <w:rFonts w:ascii="XO Thames" w:hAnsi="XO Thames" w:cs="Times New Roman"/>
          <w:color w:val="000000"/>
        </w:rPr>
      </w:pPr>
      <w:r>
        <w:rPr>
          <w:rFonts w:ascii="XO Thames" w:hAnsi="XO Thames" w:cs="Times New Roman"/>
          <w:color w:val="000000"/>
        </w:rPr>
        <w:t>10.3.</w:t>
      </w:r>
      <w:r>
        <w:rPr>
          <w:rFonts w:ascii="XO Thames" w:hAnsi="XO Thames" w:cs="Times New Roman"/>
          <w:color w:val="000000"/>
        </w:rPr>
        <w:tab/>
        <w:t xml:space="preserve">В случае изменения юридических </w:t>
      </w:r>
      <w:r>
        <w:rPr>
          <w:rFonts w:ascii="XO Thames" w:hAnsi="XO Thames" w:cs="Times New Roman"/>
          <w:color w:val="000000"/>
        </w:rPr>
        <w:t>адресов, отгрузочных и иных реквизитов Стороны обязаны сообщить  об этом другой стороне в течение 1 (одного) рабочего дня в письменном виде.</w:t>
      </w:r>
      <w:bookmarkEnd w:id="7"/>
    </w:p>
    <w:p w:rsidR="007A27B7" w:rsidRDefault="00E046D4">
      <w:pPr>
        <w:spacing w:after="0" w:line="240" w:lineRule="auto"/>
        <w:ind w:firstLine="709"/>
        <w:jc w:val="both"/>
        <w:rPr>
          <w:rFonts w:ascii="XO Thames" w:hAnsi="XO Thames" w:cs="Times New Roman"/>
          <w:color w:val="000000"/>
        </w:rPr>
      </w:pPr>
      <w:r>
        <w:rPr>
          <w:rFonts w:ascii="XO Thames" w:hAnsi="XO Thames" w:cs="Times New Roman"/>
          <w:color w:val="000000"/>
        </w:rPr>
        <w:t>10.4.</w:t>
      </w:r>
      <w:r>
        <w:rPr>
          <w:rFonts w:ascii="XO Thames" w:hAnsi="XO Thames" w:cs="Times New Roman"/>
          <w:color w:val="000000"/>
        </w:rPr>
        <w:tab/>
        <w:t>Обмен информацией в ходе исполнения договора осуществляется по адресам электронной почты, номерам телефонов/ф</w:t>
      </w:r>
      <w:r>
        <w:rPr>
          <w:rFonts w:ascii="XO Thames" w:hAnsi="XO Thames" w:cs="Times New Roman"/>
          <w:color w:val="000000"/>
        </w:rPr>
        <w:t>аксов, которые должны быть указаны в реквизитах договора.</w:t>
      </w:r>
    </w:p>
    <w:p w:rsidR="007A27B7" w:rsidRDefault="00E046D4">
      <w:pPr>
        <w:spacing w:after="0" w:line="240" w:lineRule="auto"/>
        <w:ind w:firstLine="709"/>
        <w:jc w:val="both"/>
        <w:rPr>
          <w:rFonts w:ascii="XO Thames" w:hAnsi="XO Thames" w:cs="Times New Roman"/>
          <w:color w:val="000000"/>
        </w:rPr>
      </w:pPr>
      <w:r>
        <w:rPr>
          <w:rFonts w:ascii="XO Thames" w:hAnsi="XO Thames" w:cs="Times New Roman"/>
          <w:color w:val="000000"/>
        </w:rPr>
        <w:t>10.5.</w:t>
      </w:r>
      <w:r>
        <w:rPr>
          <w:rFonts w:ascii="XO Thames" w:hAnsi="XO Thames" w:cs="Times New Roman"/>
          <w:color w:val="000000"/>
        </w:rPr>
        <w:tab/>
        <w:t xml:space="preserve">Договор считается одноэтапным. Этап начинается с момента заключения договора </w:t>
      </w:r>
      <w:r>
        <w:rPr>
          <w:rFonts w:ascii="XO Thames" w:hAnsi="XO Thames" w:cs="Times New Roman"/>
          <w:color w:val="000000"/>
        </w:rPr>
        <w:br/>
        <w:t xml:space="preserve">и завершается датой последней оплаты по договору. </w:t>
      </w:r>
    </w:p>
    <w:p w:rsidR="007A27B7" w:rsidRDefault="00E046D4">
      <w:pPr>
        <w:spacing w:after="0" w:line="240" w:lineRule="auto"/>
        <w:ind w:firstLine="709"/>
        <w:jc w:val="both"/>
        <w:rPr>
          <w:rFonts w:ascii="XO Thames" w:hAnsi="XO Thames" w:cs="Times New Roman"/>
          <w:color w:val="000000"/>
        </w:rPr>
      </w:pPr>
      <w:r>
        <w:rPr>
          <w:rFonts w:ascii="XO Thames" w:hAnsi="XO Thames" w:cs="Times New Roman"/>
          <w:color w:val="000000"/>
        </w:rPr>
        <w:t>10.6.</w:t>
      </w:r>
      <w:r>
        <w:rPr>
          <w:rFonts w:ascii="XO Thames" w:hAnsi="XO Thames" w:cs="Times New Roman"/>
          <w:color w:val="000000"/>
        </w:rPr>
        <w:tab/>
        <w:t>Неотъемлемой частью настоящего договора являются Специфик</w:t>
      </w:r>
      <w:r>
        <w:rPr>
          <w:rFonts w:ascii="XO Thames" w:hAnsi="XO Thames" w:cs="Times New Roman"/>
          <w:color w:val="000000"/>
        </w:rPr>
        <w:t>ация.</w:t>
      </w:r>
    </w:p>
    <w:p w:rsidR="007A27B7" w:rsidRDefault="007A27B7">
      <w:pPr>
        <w:spacing w:after="0" w:line="240" w:lineRule="auto"/>
        <w:jc w:val="both"/>
        <w:rPr>
          <w:rFonts w:ascii="XO Thames" w:hAnsi="XO Thames"/>
          <w:sz w:val="10"/>
          <w:szCs w:val="10"/>
        </w:rPr>
      </w:pPr>
    </w:p>
    <w:p w:rsidR="007A27B7" w:rsidRDefault="00E046D4">
      <w:pPr>
        <w:pStyle w:val="a7"/>
        <w:jc w:val="center"/>
        <w:rPr>
          <w:rFonts w:ascii="XO Thames" w:hAnsi="XO Thames"/>
          <w:b/>
          <w:bCs/>
        </w:rPr>
      </w:pPr>
      <w:r>
        <w:rPr>
          <w:rFonts w:ascii="XO Thames" w:hAnsi="XO Thames"/>
          <w:b/>
          <w:bCs/>
        </w:rPr>
        <w:t>11. ЮРИДИЧЕСКИЕ АДРЕСА, БАНКОВСКИЕ РЕКВИЗИТЫ</w:t>
      </w:r>
    </w:p>
    <w:p w:rsidR="007A27B7" w:rsidRDefault="007A27B7">
      <w:pPr>
        <w:pStyle w:val="a7"/>
        <w:jc w:val="both"/>
        <w:rPr>
          <w:rFonts w:ascii="XO Thames" w:hAnsi="XO Thames"/>
          <w:sz w:val="10"/>
          <w:szCs w:val="10"/>
        </w:rPr>
      </w:pPr>
    </w:p>
    <w:tbl>
      <w:tblPr>
        <w:tblW w:w="11341" w:type="dxa"/>
        <w:tblInd w:w="-426" w:type="dxa"/>
        <w:tblLook w:val="00A0"/>
      </w:tblPr>
      <w:tblGrid>
        <w:gridCol w:w="5388"/>
        <w:gridCol w:w="5953"/>
      </w:tblGrid>
      <w:tr w:rsidR="007A27B7">
        <w:tc>
          <w:tcPr>
            <w:tcW w:w="5388" w:type="dxa"/>
          </w:tcPr>
          <w:p w:rsidR="007A27B7" w:rsidRDefault="00E046D4">
            <w:pPr>
              <w:pStyle w:val="a7"/>
              <w:jc w:val="both"/>
              <w:rPr>
                <w:rFonts w:ascii="XO Thames" w:hAnsi="XO Thames"/>
                <w:b/>
                <w:bCs/>
                <w:sz w:val="22"/>
                <w:szCs w:val="22"/>
              </w:rPr>
            </w:pPr>
            <w:r>
              <w:rPr>
                <w:rFonts w:ascii="XO Thames" w:hAnsi="XO Thames"/>
                <w:b/>
                <w:bCs/>
                <w:sz w:val="22"/>
                <w:szCs w:val="22"/>
              </w:rPr>
              <w:t>«ПОСТАВЩИК»</w:t>
            </w:r>
          </w:p>
          <w:p w:rsidR="007A27B7" w:rsidRDefault="007A27B7">
            <w:pPr>
              <w:pStyle w:val="a7"/>
              <w:rPr>
                <w:rFonts w:ascii="XO Thames" w:hAnsi="XO Thames"/>
                <w:sz w:val="22"/>
                <w:szCs w:val="22"/>
              </w:rPr>
            </w:pPr>
          </w:p>
          <w:p w:rsidR="007A27B7" w:rsidRDefault="007A27B7">
            <w:pPr>
              <w:pStyle w:val="a7"/>
              <w:rPr>
                <w:rFonts w:ascii="XO Thames" w:hAnsi="XO Thames"/>
                <w:sz w:val="22"/>
                <w:szCs w:val="22"/>
              </w:rPr>
            </w:pPr>
          </w:p>
          <w:p w:rsidR="007A27B7" w:rsidRDefault="007A27B7">
            <w:pPr>
              <w:pStyle w:val="a7"/>
              <w:rPr>
                <w:rFonts w:ascii="XO Thames" w:hAnsi="XO Thames"/>
                <w:sz w:val="22"/>
                <w:szCs w:val="22"/>
              </w:rPr>
            </w:pPr>
          </w:p>
          <w:p w:rsidR="007A27B7" w:rsidRDefault="007A27B7">
            <w:pPr>
              <w:pStyle w:val="a7"/>
              <w:rPr>
                <w:rFonts w:ascii="XO Thames" w:hAnsi="XO Thames"/>
                <w:sz w:val="22"/>
                <w:szCs w:val="22"/>
              </w:rPr>
            </w:pPr>
          </w:p>
          <w:p w:rsidR="007A27B7" w:rsidRDefault="007A27B7">
            <w:pPr>
              <w:pStyle w:val="a7"/>
              <w:rPr>
                <w:rFonts w:ascii="XO Thames" w:hAnsi="XO Thames"/>
                <w:sz w:val="22"/>
                <w:szCs w:val="22"/>
              </w:rPr>
            </w:pPr>
          </w:p>
          <w:p w:rsidR="007A27B7" w:rsidRDefault="007A27B7">
            <w:pPr>
              <w:pStyle w:val="a7"/>
              <w:rPr>
                <w:rFonts w:ascii="XO Thames" w:hAnsi="XO Thames"/>
                <w:sz w:val="22"/>
                <w:szCs w:val="22"/>
              </w:rPr>
            </w:pPr>
          </w:p>
          <w:p w:rsidR="007A27B7" w:rsidRDefault="007A27B7">
            <w:pPr>
              <w:pStyle w:val="a7"/>
              <w:rPr>
                <w:rFonts w:ascii="XO Thames" w:hAnsi="XO Thames"/>
                <w:sz w:val="22"/>
                <w:szCs w:val="22"/>
              </w:rPr>
            </w:pPr>
          </w:p>
          <w:p w:rsidR="007A27B7" w:rsidRDefault="007A27B7">
            <w:pPr>
              <w:pStyle w:val="a7"/>
              <w:rPr>
                <w:rFonts w:ascii="XO Thames" w:hAnsi="XO Thames"/>
                <w:sz w:val="22"/>
                <w:szCs w:val="22"/>
              </w:rPr>
            </w:pPr>
          </w:p>
          <w:p w:rsidR="007A27B7" w:rsidRDefault="007A27B7">
            <w:pPr>
              <w:pStyle w:val="a7"/>
              <w:rPr>
                <w:rFonts w:ascii="XO Thames" w:hAnsi="XO Thames"/>
                <w:sz w:val="22"/>
                <w:szCs w:val="22"/>
              </w:rPr>
            </w:pPr>
          </w:p>
          <w:p w:rsidR="007A27B7" w:rsidRDefault="007A27B7">
            <w:pPr>
              <w:pStyle w:val="a7"/>
              <w:rPr>
                <w:rFonts w:ascii="XO Thames" w:hAnsi="XO Thames"/>
                <w:sz w:val="22"/>
                <w:szCs w:val="22"/>
              </w:rPr>
            </w:pPr>
          </w:p>
          <w:p w:rsidR="007A27B7" w:rsidRDefault="007A27B7">
            <w:pPr>
              <w:pStyle w:val="a7"/>
              <w:rPr>
                <w:rFonts w:ascii="XO Thames" w:hAnsi="XO Thames"/>
                <w:sz w:val="22"/>
                <w:szCs w:val="22"/>
              </w:rPr>
            </w:pPr>
          </w:p>
          <w:p w:rsidR="007A27B7" w:rsidRDefault="007A27B7">
            <w:pPr>
              <w:pStyle w:val="a7"/>
              <w:rPr>
                <w:rFonts w:ascii="XO Thames" w:hAnsi="XO Thames"/>
                <w:sz w:val="22"/>
                <w:szCs w:val="22"/>
              </w:rPr>
            </w:pPr>
          </w:p>
          <w:p w:rsidR="007A27B7" w:rsidRDefault="007A27B7">
            <w:pPr>
              <w:pStyle w:val="a7"/>
              <w:rPr>
                <w:rFonts w:ascii="XO Thames" w:hAnsi="XO Thames"/>
                <w:sz w:val="22"/>
                <w:szCs w:val="22"/>
              </w:rPr>
            </w:pPr>
          </w:p>
          <w:p w:rsidR="007A27B7" w:rsidRDefault="007A27B7">
            <w:pPr>
              <w:pStyle w:val="a7"/>
              <w:rPr>
                <w:rFonts w:ascii="XO Thames" w:hAnsi="XO Thames"/>
                <w:sz w:val="22"/>
                <w:szCs w:val="22"/>
              </w:rPr>
            </w:pPr>
          </w:p>
          <w:p w:rsidR="007A27B7" w:rsidRDefault="007A27B7">
            <w:pPr>
              <w:pStyle w:val="a7"/>
              <w:rPr>
                <w:rFonts w:ascii="XO Thames" w:hAnsi="XO Thames"/>
                <w:sz w:val="22"/>
                <w:szCs w:val="22"/>
              </w:rPr>
            </w:pPr>
          </w:p>
          <w:p w:rsidR="007A27B7" w:rsidRDefault="007A27B7">
            <w:pPr>
              <w:pStyle w:val="a7"/>
              <w:rPr>
                <w:rFonts w:ascii="XO Thames" w:hAnsi="XO Thames"/>
                <w:sz w:val="22"/>
                <w:szCs w:val="22"/>
              </w:rPr>
            </w:pPr>
          </w:p>
          <w:p w:rsidR="007A27B7" w:rsidRDefault="007A27B7">
            <w:pPr>
              <w:pStyle w:val="a7"/>
              <w:rPr>
                <w:rFonts w:ascii="XO Thames" w:hAnsi="XO Thames"/>
                <w:sz w:val="22"/>
                <w:szCs w:val="22"/>
              </w:rPr>
            </w:pPr>
          </w:p>
          <w:p w:rsidR="007A27B7" w:rsidRDefault="007A27B7">
            <w:pPr>
              <w:rPr>
                <w:rFonts w:ascii="XO Thames" w:hAnsi="XO Thames"/>
                <w:sz w:val="22"/>
                <w:szCs w:val="22"/>
              </w:rPr>
            </w:pPr>
          </w:p>
          <w:p w:rsidR="007A27B7" w:rsidRDefault="00E046D4">
            <w:pPr>
              <w:pStyle w:val="a7"/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hAnsi="XO Thames"/>
                <w:sz w:val="22"/>
                <w:szCs w:val="22"/>
              </w:rPr>
              <w:lastRenderedPageBreak/>
              <w:t>Директор</w:t>
            </w:r>
          </w:p>
          <w:p w:rsidR="007A27B7" w:rsidRDefault="007A27B7">
            <w:pPr>
              <w:pStyle w:val="a7"/>
              <w:rPr>
                <w:rFonts w:ascii="XO Thames" w:hAnsi="XO Thames"/>
                <w:sz w:val="22"/>
                <w:szCs w:val="22"/>
              </w:rPr>
            </w:pPr>
          </w:p>
          <w:p w:rsidR="007A27B7" w:rsidRDefault="00E046D4">
            <w:pPr>
              <w:pStyle w:val="a7"/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hAnsi="XO Thames"/>
                <w:bCs/>
                <w:sz w:val="22"/>
                <w:szCs w:val="22"/>
              </w:rPr>
              <w:t>___________________</w:t>
            </w:r>
            <w:r>
              <w:rPr>
                <w:rFonts w:ascii="XO Thames" w:hAnsi="XO Thames"/>
                <w:b/>
                <w:sz w:val="22"/>
                <w:szCs w:val="22"/>
              </w:rPr>
              <w:t xml:space="preserve"> /</w:t>
            </w:r>
            <w:r>
              <w:rPr>
                <w:rFonts w:ascii="XO Thames" w:hAnsi="XO Thames"/>
                <w:bCs/>
                <w:sz w:val="22"/>
                <w:szCs w:val="22"/>
                <w:u w:val="single"/>
              </w:rPr>
              <w:t>______________</w:t>
            </w:r>
          </w:p>
          <w:p w:rsidR="007A27B7" w:rsidRDefault="00E046D4">
            <w:pPr>
              <w:pStyle w:val="a7"/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hAnsi="XO Thames"/>
                <w:sz w:val="22"/>
                <w:szCs w:val="22"/>
              </w:rPr>
              <w:t>М.П.</w:t>
            </w:r>
          </w:p>
          <w:p w:rsidR="007A27B7" w:rsidRDefault="007A27B7">
            <w:pPr>
              <w:pStyle w:val="a7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5953" w:type="dxa"/>
          </w:tcPr>
          <w:p w:rsidR="007A27B7" w:rsidRDefault="00E046D4">
            <w:pPr>
              <w:pStyle w:val="a7"/>
              <w:jc w:val="center"/>
              <w:rPr>
                <w:rFonts w:ascii="XO Thames" w:hAnsi="XO Thames"/>
                <w:b/>
                <w:bCs/>
                <w:sz w:val="22"/>
                <w:szCs w:val="22"/>
              </w:rPr>
            </w:pPr>
            <w:r>
              <w:rPr>
                <w:rFonts w:ascii="XO Thames" w:hAnsi="XO Thames"/>
                <w:b/>
                <w:bCs/>
                <w:sz w:val="22"/>
                <w:szCs w:val="22"/>
              </w:rPr>
              <w:lastRenderedPageBreak/>
              <w:t>«ЗАКАЗЧИК»</w:t>
            </w:r>
          </w:p>
          <w:p w:rsidR="007A27B7" w:rsidRDefault="00E046D4">
            <w:pPr>
              <w:pStyle w:val="a7"/>
              <w:jc w:val="center"/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hAnsi="XO Thames"/>
                <w:sz w:val="22"/>
                <w:szCs w:val="22"/>
              </w:rPr>
              <w:t>ФКУ ИК – 12</w:t>
            </w:r>
          </w:p>
          <w:p w:rsidR="007A27B7" w:rsidRDefault="00E046D4">
            <w:pPr>
              <w:pStyle w:val="a7"/>
              <w:jc w:val="center"/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hAnsi="XO Thames"/>
                <w:sz w:val="22"/>
                <w:szCs w:val="22"/>
              </w:rPr>
              <w:t>УФСИН России по Удмуртской Республике</w:t>
            </w:r>
          </w:p>
          <w:p w:rsidR="007A27B7" w:rsidRDefault="00E046D4">
            <w:pPr>
              <w:pStyle w:val="a7"/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hAnsi="XO Thames"/>
                <w:b/>
                <w:bCs/>
                <w:sz w:val="22"/>
                <w:szCs w:val="22"/>
              </w:rPr>
              <w:t>Юридический адрес:</w:t>
            </w:r>
            <w:r>
              <w:rPr>
                <w:rFonts w:ascii="XO Thames" w:hAnsi="XO Thames"/>
                <w:sz w:val="22"/>
                <w:szCs w:val="22"/>
              </w:rPr>
              <w:t xml:space="preserve"> 427968, Удмуртская Республика</w:t>
            </w:r>
          </w:p>
          <w:p w:rsidR="007A27B7" w:rsidRDefault="00E046D4">
            <w:pPr>
              <w:pStyle w:val="a7"/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hAnsi="XO Thames"/>
                <w:sz w:val="22"/>
                <w:szCs w:val="22"/>
              </w:rPr>
              <w:t>г. Сарапул, ул. 20 лет Победы, д. 27</w:t>
            </w:r>
          </w:p>
          <w:p w:rsidR="007A27B7" w:rsidRDefault="00E046D4">
            <w:pPr>
              <w:pStyle w:val="a7"/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hAnsi="XO Thames"/>
                <w:b/>
                <w:bCs/>
                <w:sz w:val="22"/>
                <w:szCs w:val="22"/>
              </w:rPr>
              <w:t>ИНН:</w:t>
            </w:r>
            <w:r>
              <w:rPr>
                <w:rFonts w:ascii="XO Thames" w:hAnsi="XO Thames"/>
                <w:sz w:val="22"/>
                <w:szCs w:val="22"/>
              </w:rPr>
              <w:t xml:space="preserve"> 1827016070; </w:t>
            </w:r>
            <w:r>
              <w:rPr>
                <w:rFonts w:ascii="XO Thames" w:hAnsi="XO Thames"/>
                <w:b/>
                <w:bCs/>
                <w:sz w:val="22"/>
                <w:szCs w:val="22"/>
              </w:rPr>
              <w:t>КПП:</w:t>
            </w:r>
            <w:r>
              <w:rPr>
                <w:rFonts w:ascii="XO Thames" w:hAnsi="XO Thames"/>
                <w:sz w:val="22"/>
                <w:szCs w:val="22"/>
              </w:rPr>
              <w:t xml:space="preserve"> 183801001</w:t>
            </w:r>
          </w:p>
          <w:p w:rsidR="007A27B7" w:rsidRDefault="00E046D4">
            <w:pPr>
              <w:pStyle w:val="a7"/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hAnsi="XO Thames"/>
                <w:b/>
                <w:bCs/>
                <w:sz w:val="22"/>
                <w:szCs w:val="22"/>
              </w:rPr>
              <w:t>ОГРН:</w:t>
            </w:r>
            <w:r>
              <w:rPr>
                <w:rFonts w:ascii="XO Thames" w:hAnsi="XO Thames"/>
                <w:sz w:val="22"/>
                <w:szCs w:val="22"/>
              </w:rPr>
              <w:t xml:space="preserve">  1021800995732</w:t>
            </w:r>
          </w:p>
          <w:p w:rsidR="007A27B7" w:rsidRDefault="00E046D4">
            <w:pPr>
              <w:pStyle w:val="a7"/>
              <w:rPr>
                <w:rFonts w:ascii="XO Thames" w:hAnsi="XO Thames"/>
                <w:b/>
                <w:bCs/>
                <w:sz w:val="22"/>
                <w:szCs w:val="22"/>
              </w:rPr>
            </w:pPr>
            <w:r>
              <w:rPr>
                <w:rFonts w:ascii="XO Thames" w:hAnsi="XO Thames"/>
                <w:b/>
                <w:bCs/>
                <w:sz w:val="22"/>
                <w:szCs w:val="22"/>
              </w:rPr>
              <w:t xml:space="preserve">ОКТМО: </w:t>
            </w:r>
            <w:r>
              <w:rPr>
                <w:rFonts w:ascii="XO Thames" w:hAnsi="XO Thames"/>
                <w:sz w:val="22"/>
                <w:szCs w:val="22"/>
              </w:rPr>
              <w:t>94740000001</w:t>
            </w:r>
          </w:p>
          <w:p w:rsidR="007A27B7" w:rsidRDefault="00E046D4">
            <w:pPr>
              <w:pStyle w:val="a7"/>
              <w:rPr>
                <w:rFonts w:ascii="XO Thames" w:hAnsi="XO Thames"/>
                <w:b/>
                <w:bCs/>
                <w:sz w:val="22"/>
                <w:szCs w:val="22"/>
              </w:rPr>
            </w:pPr>
            <w:r>
              <w:rPr>
                <w:rFonts w:ascii="XO Thames" w:hAnsi="XO Thames"/>
                <w:b/>
                <w:bCs/>
                <w:sz w:val="22"/>
                <w:szCs w:val="22"/>
              </w:rPr>
              <w:t xml:space="preserve">ОКПО: </w:t>
            </w:r>
            <w:r>
              <w:rPr>
                <w:rFonts w:ascii="XO Thames" w:hAnsi="XO Thames"/>
                <w:sz w:val="22"/>
                <w:szCs w:val="22"/>
              </w:rPr>
              <w:t>08920616</w:t>
            </w:r>
          </w:p>
          <w:p w:rsidR="007A27B7" w:rsidRDefault="00E046D4">
            <w:pPr>
              <w:pStyle w:val="a7"/>
              <w:rPr>
                <w:rFonts w:ascii="XO Thames" w:hAnsi="XO Thames"/>
                <w:b/>
                <w:bCs/>
                <w:sz w:val="22"/>
                <w:szCs w:val="22"/>
              </w:rPr>
            </w:pPr>
            <w:r>
              <w:rPr>
                <w:rFonts w:ascii="XO Thames" w:hAnsi="XO Thames"/>
                <w:b/>
                <w:bCs/>
                <w:sz w:val="22"/>
                <w:szCs w:val="22"/>
              </w:rPr>
              <w:t>Банковские реквизиты:</w:t>
            </w:r>
          </w:p>
          <w:p w:rsidR="007A27B7" w:rsidRDefault="00E046D4">
            <w:pPr>
              <w:pStyle w:val="a7"/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hAnsi="XO Thames"/>
                <w:sz w:val="22"/>
                <w:szCs w:val="22"/>
              </w:rPr>
              <w:t>наименование получателя: УФК по Нижегородской области (ФКУ ИК-12 УФСИН России по Удмуртской Республике, л/с 03</w:t>
            </w:r>
            <w:r>
              <w:rPr>
                <w:rFonts w:ascii="XO Thames" w:hAnsi="XO Thames"/>
                <w:sz w:val="22"/>
                <w:szCs w:val="22"/>
              </w:rPr>
              <w:t>131270850)</w:t>
            </w:r>
          </w:p>
          <w:p w:rsidR="007A27B7" w:rsidRDefault="00E046D4">
            <w:pPr>
              <w:pStyle w:val="a7"/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hAnsi="XO Thames"/>
                <w:sz w:val="22"/>
                <w:szCs w:val="22"/>
              </w:rPr>
              <w:t>в ОКЦ № 1 ВВГУ Банка России// УФК по Нижегородской области г. Нижний Новгород</w:t>
            </w:r>
          </w:p>
          <w:p w:rsidR="007A27B7" w:rsidRDefault="00E046D4">
            <w:pPr>
              <w:pStyle w:val="a7"/>
              <w:rPr>
                <w:rFonts w:ascii="XO Thames" w:hAnsi="XO Thames"/>
                <w:b/>
                <w:bCs/>
                <w:sz w:val="22"/>
                <w:szCs w:val="22"/>
              </w:rPr>
            </w:pPr>
            <w:r>
              <w:rPr>
                <w:rFonts w:ascii="XO Thames" w:hAnsi="XO Thames"/>
                <w:sz w:val="22"/>
                <w:szCs w:val="22"/>
              </w:rPr>
              <w:t>казначейский счёт:03211643000000013239</w:t>
            </w:r>
          </w:p>
          <w:p w:rsidR="007A27B7" w:rsidRDefault="00E046D4">
            <w:pPr>
              <w:pStyle w:val="a7"/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hAnsi="XO Thames"/>
                <w:sz w:val="22"/>
                <w:szCs w:val="22"/>
              </w:rPr>
              <w:t>единый казначейский счёт: 40102810745370000024</w:t>
            </w:r>
          </w:p>
          <w:p w:rsidR="007A27B7" w:rsidRDefault="00E046D4">
            <w:pPr>
              <w:pStyle w:val="a7"/>
              <w:rPr>
                <w:rFonts w:ascii="XO Thames" w:hAnsi="XO Thames"/>
                <w:b/>
                <w:bCs/>
                <w:sz w:val="22"/>
                <w:szCs w:val="22"/>
              </w:rPr>
            </w:pPr>
            <w:r>
              <w:rPr>
                <w:rFonts w:ascii="XO Thames" w:hAnsi="XO Thames"/>
                <w:sz w:val="22"/>
                <w:szCs w:val="22"/>
              </w:rPr>
              <w:t>БИК:</w:t>
            </w:r>
            <w:r>
              <w:rPr>
                <w:rFonts w:ascii="XO Thames" w:hAnsi="XO Thames"/>
                <w:b/>
                <w:bCs/>
                <w:sz w:val="22"/>
                <w:szCs w:val="22"/>
              </w:rPr>
              <w:t xml:space="preserve"> 012202102</w:t>
            </w:r>
          </w:p>
          <w:p w:rsidR="007A27B7" w:rsidRDefault="00E046D4">
            <w:pPr>
              <w:pStyle w:val="a7"/>
              <w:spacing w:line="240" w:lineRule="auto"/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hAnsi="XO Thames"/>
                <w:b/>
                <w:bCs/>
                <w:sz w:val="22"/>
                <w:szCs w:val="22"/>
              </w:rPr>
              <w:t>Электронная почта:</w:t>
            </w:r>
            <w:hyperlink r:id="rId8" w:history="1">
              <w:r>
                <w:rPr>
                  <w:rStyle w:val="af0"/>
                  <w:rFonts w:ascii="XO Thames" w:hAnsi="XO Thames"/>
                  <w:sz w:val="22"/>
                  <w:szCs w:val="22"/>
                  <w:lang w:val="en-US"/>
                </w:rPr>
                <w:t>ik</w:t>
              </w:r>
              <w:r>
                <w:rPr>
                  <w:rStyle w:val="af0"/>
                  <w:rFonts w:ascii="XO Thames" w:hAnsi="XO Thames"/>
                  <w:sz w:val="22"/>
                  <w:szCs w:val="22"/>
                </w:rPr>
                <w:t>12@18</w:t>
              </w:r>
              <w:r>
                <w:rPr>
                  <w:rStyle w:val="af0"/>
                  <w:rFonts w:ascii="XO Thames" w:hAnsi="XO Thames"/>
                  <w:sz w:val="22"/>
                  <w:szCs w:val="22"/>
                </w:rPr>
                <w:t>.</w:t>
              </w:r>
              <w:r>
                <w:rPr>
                  <w:rStyle w:val="af0"/>
                  <w:rFonts w:ascii="XO Thames" w:hAnsi="XO Thames"/>
                  <w:sz w:val="22"/>
                  <w:szCs w:val="22"/>
                  <w:lang w:val="en-US"/>
                </w:rPr>
                <w:t>fsin</w:t>
              </w:r>
              <w:r>
                <w:rPr>
                  <w:rStyle w:val="af0"/>
                  <w:rFonts w:ascii="XO Thames" w:hAnsi="XO Thames"/>
                  <w:sz w:val="22"/>
                  <w:szCs w:val="22"/>
                </w:rPr>
                <w:t>.</w:t>
              </w:r>
              <w:r>
                <w:rPr>
                  <w:rStyle w:val="af0"/>
                  <w:rFonts w:ascii="XO Thames" w:hAnsi="XO Thames"/>
                  <w:sz w:val="22"/>
                  <w:szCs w:val="22"/>
                  <w:lang w:val="en-US"/>
                </w:rPr>
                <w:t>gov</w:t>
              </w:r>
              <w:r>
                <w:rPr>
                  <w:rStyle w:val="af0"/>
                  <w:rFonts w:ascii="XO Thames" w:hAnsi="XO Thames"/>
                  <w:sz w:val="22"/>
                  <w:szCs w:val="22"/>
                </w:rPr>
                <w:t>.</w:t>
              </w:r>
              <w:r>
                <w:rPr>
                  <w:rStyle w:val="af0"/>
                  <w:rFonts w:ascii="XO Thames" w:hAnsi="XO Thames"/>
                  <w:sz w:val="22"/>
                  <w:szCs w:val="22"/>
                  <w:lang w:val="en-US"/>
                </w:rPr>
                <w:t>ru</w:t>
              </w:r>
            </w:hyperlink>
          </w:p>
          <w:p w:rsidR="007A27B7" w:rsidRDefault="00E046D4">
            <w:pPr>
              <w:pStyle w:val="a7"/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hAnsi="XO Thames"/>
                <w:b/>
                <w:bCs/>
                <w:sz w:val="22"/>
                <w:szCs w:val="22"/>
              </w:rPr>
              <w:lastRenderedPageBreak/>
              <w:t>Тел/факс:</w:t>
            </w:r>
            <w:r>
              <w:rPr>
                <w:rFonts w:ascii="XO Thames" w:hAnsi="XO Thames"/>
                <w:sz w:val="22"/>
                <w:szCs w:val="22"/>
              </w:rPr>
              <w:t xml:space="preserve"> (34147) 2-70-81, 2-70-82</w:t>
            </w:r>
          </w:p>
          <w:p w:rsidR="007A27B7" w:rsidRDefault="00E046D4">
            <w:pPr>
              <w:pStyle w:val="a7"/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hAnsi="XO Thames"/>
                <w:sz w:val="22"/>
                <w:szCs w:val="22"/>
              </w:rPr>
              <w:t>Начальник</w:t>
            </w:r>
          </w:p>
          <w:p w:rsidR="007A27B7" w:rsidRDefault="00E046D4">
            <w:pPr>
              <w:pStyle w:val="a7"/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hAnsi="XO Thames"/>
                <w:bCs/>
                <w:sz w:val="22"/>
                <w:szCs w:val="22"/>
              </w:rPr>
              <w:t>___________________</w:t>
            </w:r>
            <w:r>
              <w:rPr>
                <w:rFonts w:ascii="XO Thames" w:hAnsi="XO Thames"/>
                <w:b/>
                <w:sz w:val="22"/>
                <w:szCs w:val="22"/>
              </w:rPr>
              <w:t xml:space="preserve"> /</w:t>
            </w:r>
            <w:r>
              <w:rPr>
                <w:rFonts w:ascii="XO Thames" w:hAnsi="XO Thames"/>
                <w:bCs/>
                <w:sz w:val="22"/>
                <w:szCs w:val="22"/>
                <w:u w:val="single"/>
              </w:rPr>
              <w:t>Д.С. Стерхов</w:t>
            </w:r>
          </w:p>
          <w:p w:rsidR="007A27B7" w:rsidRDefault="00E046D4">
            <w:pPr>
              <w:pStyle w:val="a7"/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hAnsi="XO Thames"/>
                <w:sz w:val="22"/>
                <w:szCs w:val="22"/>
              </w:rPr>
              <w:t>М.П.</w:t>
            </w:r>
          </w:p>
        </w:tc>
      </w:tr>
    </w:tbl>
    <w:p w:rsidR="007A27B7" w:rsidRDefault="007A27B7">
      <w:pPr>
        <w:pStyle w:val="a7"/>
        <w:spacing w:after="0" w:line="240" w:lineRule="auto"/>
        <w:jc w:val="both"/>
        <w:rPr>
          <w:rFonts w:ascii="XO Thames" w:hAnsi="XO Thames"/>
        </w:rPr>
      </w:pPr>
    </w:p>
    <w:sectPr w:rsidR="007A27B7" w:rsidSect="007A27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46D4" w:rsidRDefault="00E046D4">
      <w:pPr>
        <w:spacing w:after="0" w:line="240" w:lineRule="auto"/>
      </w:pPr>
      <w:r>
        <w:separator/>
      </w:r>
    </w:p>
  </w:endnote>
  <w:endnote w:type="continuationSeparator" w:id="1">
    <w:p w:rsidR="00E046D4" w:rsidRDefault="00E046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等线 Light">
    <w:altName w:val="MS PMincho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Apto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ptos Display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46D4" w:rsidRDefault="00E046D4">
      <w:pPr>
        <w:spacing w:after="0" w:line="240" w:lineRule="auto"/>
      </w:pPr>
      <w:r>
        <w:separator/>
      </w:r>
    </w:p>
  </w:footnote>
  <w:footnote w:type="continuationSeparator" w:id="1">
    <w:p w:rsidR="00E046D4" w:rsidRDefault="00E046D4">
      <w:pPr>
        <w:spacing w:after="0" w:line="240" w:lineRule="auto"/>
      </w:pPr>
      <w:r>
        <w:continuationSeparator/>
      </w:r>
    </w:p>
  </w:footnote>
  <w:footnote w:id="2">
    <w:p w:rsidR="007A27B7" w:rsidRDefault="00E046D4">
      <w:pPr>
        <w:pStyle w:val="ac"/>
      </w:pPr>
      <w:r>
        <w:rPr>
          <w:rStyle w:val="ae"/>
        </w:rPr>
        <w:footnoteRef/>
      </w:r>
      <w:r>
        <w:rPr>
          <w:rFonts w:ascii="XO Thames" w:hAnsi="XO Thames"/>
        </w:rPr>
        <w:t>Далее – Договор.</w:t>
      </w:r>
    </w:p>
  </w:footnote>
  <w:footnote w:id="3">
    <w:p w:rsidR="007A27B7" w:rsidRDefault="00E046D4">
      <w:pPr>
        <w:pStyle w:val="ac"/>
        <w:rPr>
          <w:rFonts w:ascii="XO Thames" w:hAnsi="XO Thames"/>
        </w:rPr>
      </w:pPr>
      <w:r>
        <w:rPr>
          <w:rStyle w:val="ae"/>
          <w:rFonts w:ascii="XO Thames" w:hAnsi="XO Thames"/>
        </w:rPr>
        <w:footnoteRef/>
      </w:r>
      <w:r>
        <w:rPr>
          <w:rFonts w:ascii="XO Thames" w:hAnsi="XO Thames"/>
        </w:rPr>
        <w:t xml:space="preserve"> Далее – Услуги.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A5897"/>
    <w:multiLevelType w:val="multilevel"/>
    <w:tmpl w:val="D6389F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2FB57648"/>
    <w:multiLevelType w:val="multilevel"/>
    <w:tmpl w:val="FCBA0D48"/>
    <w:lvl w:ilvl="0">
      <w:start w:val="8"/>
      <w:numFmt w:val="decimal"/>
      <w:lvlText w:val="%1."/>
      <w:lvlJc w:val="left"/>
      <w:pPr>
        <w:ind w:left="360" w:hanging="360"/>
      </w:pPr>
      <w:rPr>
        <w:rFonts w:eastAsiaTheme="majorEastAsia" w:hint="default"/>
      </w:rPr>
    </w:lvl>
    <w:lvl w:ilvl="1">
      <w:start w:val="1"/>
      <w:numFmt w:val="decimal"/>
      <w:lvlText w:val="%1.%2."/>
      <w:lvlJc w:val="left"/>
      <w:pPr>
        <w:ind w:left="400" w:hanging="360"/>
      </w:pPr>
      <w:rPr>
        <w:rFonts w:eastAsiaTheme="majorEastAsia" w:hint="default"/>
      </w:rPr>
    </w:lvl>
    <w:lvl w:ilvl="2">
      <w:start w:val="1"/>
      <w:numFmt w:val="decimal"/>
      <w:lvlText w:val="%1.%2.%3."/>
      <w:lvlJc w:val="left"/>
      <w:pPr>
        <w:ind w:left="800" w:hanging="720"/>
      </w:pPr>
      <w:rPr>
        <w:rFonts w:eastAsiaTheme="majorEastAsia" w:hint="default"/>
      </w:rPr>
    </w:lvl>
    <w:lvl w:ilvl="3">
      <w:start w:val="1"/>
      <w:numFmt w:val="decimal"/>
      <w:lvlText w:val="%1.%2.%3.%4."/>
      <w:lvlJc w:val="left"/>
      <w:pPr>
        <w:ind w:left="840" w:hanging="720"/>
      </w:pPr>
      <w:rPr>
        <w:rFonts w:eastAsiaTheme="majorEastAsia" w:hint="default"/>
      </w:rPr>
    </w:lvl>
    <w:lvl w:ilvl="4">
      <w:start w:val="1"/>
      <w:numFmt w:val="decimal"/>
      <w:lvlText w:val="%1.%2.%3.%4.%5."/>
      <w:lvlJc w:val="left"/>
      <w:pPr>
        <w:ind w:left="1240" w:hanging="1080"/>
      </w:pPr>
      <w:rPr>
        <w:rFonts w:eastAsiaTheme="majorEastAsia" w:hint="default"/>
      </w:rPr>
    </w:lvl>
    <w:lvl w:ilvl="5">
      <w:start w:val="1"/>
      <w:numFmt w:val="decimal"/>
      <w:lvlText w:val="%1.%2.%3.%4.%5.%6."/>
      <w:lvlJc w:val="left"/>
      <w:pPr>
        <w:ind w:left="1280" w:hanging="1080"/>
      </w:pPr>
      <w:rPr>
        <w:rFonts w:eastAsiaTheme="majorEastAsia" w:hint="default"/>
      </w:rPr>
    </w:lvl>
    <w:lvl w:ilvl="6">
      <w:start w:val="1"/>
      <w:numFmt w:val="decimal"/>
      <w:lvlText w:val="%1.%2.%3.%4.%5.%6.%7."/>
      <w:lvlJc w:val="left"/>
      <w:pPr>
        <w:ind w:left="1680" w:hanging="1440"/>
      </w:pPr>
      <w:rPr>
        <w:rFonts w:eastAsiaTheme="majorEastAsia" w:hint="default"/>
      </w:rPr>
    </w:lvl>
    <w:lvl w:ilvl="7">
      <w:start w:val="1"/>
      <w:numFmt w:val="decimal"/>
      <w:lvlText w:val="%1.%2.%3.%4.%5.%6.%7.%8."/>
      <w:lvlJc w:val="left"/>
      <w:pPr>
        <w:ind w:left="1720" w:hanging="1440"/>
      </w:pPr>
      <w:rPr>
        <w:rFonts w:eastAsiaTheme="majorEastAsia" w:hint="default"/>
      </w:rPr>
    </w:lvl>
    <w:lvl w:ilvl="8">
      <w:start w:val="1"/>
      <w:numFmt w:val="decimal"/>
      <w:lvlText w:val="%1.%2.%3.%4.%5.%6.%7.%8.%9."/>
      <w:lvlJc w:val="left"/>
      <w:pPr>
        <w:ind w:left="2120" w:hanging="1800"/>
      </w:pPr>
      <w:rPr>
        <w:rFonts w:eastAsiaTheme="majorEastAsia" w:hint="default"/>
      </w:rPr>
    </w:lvl>
  </w:abstractNum>
  <w:abstractNum w:abstractNumId="2">
    <w:nsid w:val="4AA61596"/>
    <w:multiLevelType w:val="hybridMultilevel"/>
    <w:tmpl w:val="8340B102"/>
    <w:lvl w:ilvl="0" w:tplc="31109F56">
      <w:start w:val="5"/>
      <w:numFmt w:val="decimal"/>
      <w:lvlText w:val="%1."/>
      <w:lvlJc w:val="left"/>
    </w:lvl>
    <w:lvl w:ilvl="1" w:tplc="2B0AA5FC">
      <w:numFmt w:val="none"/>
      <w:lvlText w:val=""/>
      <w:lvlJc w:val="left"/>
      <w:pPr>
        <w:tabs>
          <w:tab w:val="num" w:pos="360"/>
        </w:tabs>
      </w:pPr>
    </w:lvl>
    <w:lvl w:ilvl="2" w:tplc="343C5994">
      <w:numFmt w:val="decimal"/>
      <w:lvlText w:val=""/>
      <w:lvlJc w:val="left"/>
    </w:lvl>
    <w:lvl w:ilvl="3" w:tplc="FADECE0C">
      <w:numFmt w:val="decimal"/>
      <w:lvlText w:val=""/>
      <w:lvlJc w:val="left"/>
    </w:lvl>
    <w:lvl w:ilvl="4" w:tplc="2E72115A">
      <w:numFmt w:val="decimal"/>
      <w:lvlText w:val=""/>
      <w:lvlJc w:val="left"/>
    </w:lvl>
    <w:lvl w:ilvl="5" w:tplc="EF4CE35A">
      <w:numFmt w:val="decimal"/>
      <w:lvlText w:val=""/>
      <w:lvlJc w:val="left"/>
    </w:lvl>
    <w:lvl w:ilvl="6" w:tplc="A22C2032">
      <w:numFmt w:val="decimal"/>
      <w:lvlText w:val=""/>
      <w:lvlJc w:val="left"/>
    </w:lvl>
    <w:lvl w:ilvl="7" w:tplc="69648C06">
      <w:numFmt w:val="decimal"/>
      <w:lvlText w:val=""/>
      <w:lvlJc w:val="left"/>
    </w:lvl>
    <w:lvl w:ilvl="8" w:tplc="4230788A">
      <w:numFmt w:val="decimal"/>
      <w:lvlText w:val=""/>
      <w:lvlJc w:val="left"/>
    </w:lvl>
  </w:abstractNum>
  <w:abstractNum w:abstractNumId="3">
    <w:nsid w:val="5AD97BCA"/>
    <w:multiLevelType w:val="multilevel"/>
    <w:tmpl w:val="8C6801B6"/>
    <w:lvl w:ilvl="0">
      <w:start w:val="7"/>
      <w:numFmt w:val="decimal"/>
      <w:lvlText w:val="%1."/>
      <w:lvlJc w:val="left"/>
      <w:pPr>
        <w:ind w:left="360" w:hanging="360"/>
      </w:pPr>
      <w:rPr>
        <w:rFonts w:eastAsiaTheme="majorEastAsia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Theme="majorEastAsia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ajorEastAsia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ajorEastAsi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ajorEastAsia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ajorEastAsia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ajorEastAsia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ajorEastAsia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ajorEastAsia" w:hint="default"/>
      </w:rPr>
    </w:lvl>
  </w:abstractNum>
  <w:abstractNum w:abstractNumId="4">
    <w:nsid w:val="67765678"/>
    <w:multiLevelType w:val="hybridMultilevel"/>
    <w:tmpl w:val="A6CA08CC"/>
    <w:lvl w:ilvl="0" w:tplc="EEE422A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/>
      </w:rPr>
    </w:lvl>
    <w:lvl w:ilvl="1" w:tplc="E07EEB3E">
      <w:numFmt w:val="none"/>
      <w:lvlText w:val=""/>
      <w:lvlJc w:val="left"/>
      <w:pPr>
        <w:tabs>
          <w:tab w:val="num" w:pos="360"/>
        </w:tabs>
      </w:pPr>
    </w:lvl>
    <w:lvl w:ilvl="2" w:tplc="3244E5B0">
      <w:numFmt w:val="decimal"/>
      <w:lvlText w:val=""/>
      <w:lvlJc w:val="left"/>
    </w:lvl>
    <w:lvl w:ilvl="3" w:tplc="1D5C9A50">
      <w:numFmt w:val="decimal"/>
      <w:lvlText w:val=""/>
      <w:lvlJc w:val="left"/>
    </w:lvl>
    <w:lvl w:ilvl="4" w:tplc="63C294FE">
      <w:numFmt w:val="decimal"/>
      <w:lvlText w:val=""/>
      <w:lvlJc w:val="left"/>
    </w:lvl>
    <w:lvl w:ilvl="5" w:tplc="3B9E9B3E">
      <w:numFmt w:val="decimal"/>
      <w:lvlText w:val=""/>
      <w:lvlJc w:val="left"/>
    </w:lvl>
    <w:lvl w:ilvl="6" w:tplc="3B40852E">
      <w:numFmt w:val="decimal"/>
      <w:lvlText w:val=""/>
      <w:lvlJc w:val="left"/>
    </w:lvl>
    <w:lvl w:ilvl="7" w:tplc="A844AA38">
      <w:numFmt w:val="decimal"/>
      <w:lvlText w:val=""/>
      <w:lvlJc w:val="left"/>
    </w:lvl>
    <w:lvl w:ilvl="8" w:tplc="C7CEACE8">
      <w:numFmt w:val="decimal"/>
      <w:lvlText w:val=""/>
      <w:lvlJc w:val="left"/>
    </w:lvl>
  </w:abstractNum>
  <w:abstractNum w:abstractNumId="5">
    <w:nsid w:val="6F444C06"/>
    <w:multiLevelType w:val="hybridMultilevel"/>
    <w:tmpl w:val="B9CA1754"/>
    <w:lvl w:ilvl="0" w:tplc="63F890F2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50EF18">
      <w:numFmt w:val="none"/>
      <w:lvlText w:val=""/>
      <w:lvlJc w:val="left"/>
      <w:pPr>
        <w:tabs>
          <w:tab w:val="num" w:pos="360"/>
        </w:tabs>
      </w:pPr>
    </w:lvl>
    <w:lvl w:ilvl="2" w:tplc="1610C53A">
      <w:numFmt w:val="none"/>
      <w:lvlText w:val=""/>
      <w:lvlJc w:val="left"/>
      <w:pPr>
        <w:tabs>
          <w:tab w:val="num" w:pos="360"/>
        </w:tabs>
      </w:pPr>
    </w:lvl>
    <w:lvl w:ilvl="3" w:tplc="D2AC9F7E">
      <w:numFmt w:val="none"/>
      <w:lvlText w:val=""/>
      <w:lvlJc w:val="left"/>
      <w:pPr>
        <w:tabs>
          <w:tab w:val="num" w:pos="360"/>
        </w:tabs>
      </w:pPr>
    </w:lvl>
    <w:lvl w:ilvl="4" w:tplc="18DE63F8">
      <w:numFmt w:val="none"/>
      <w:lvlText w:val=""/>
      <w:lvlJc w:val="left"/>
      <w:pPr>
        <w:tabs>
          <w:tab w:val="num" w:pos="360"/>
        </w:tabs>
      </w:pPr>
    </w:lvl>
    <w:lvl w:ilvl="5" w:tplc="85D23C42">
      <w:numFmt w:val="none"/>
      <w:lvlText w:val=""/>
      <w:lvlJc w:val="left"/>
      <w:pPr>
        <w:tabs>
          <w:tab w:val="num" w:pos="360"/>
        </w:tabs>
      </w:pPr>
    </w:lvl>
    <w:lvl w:ilvl="6" w:tplc="3CA63D60">
      <w:numFmt w:val="none"/>
      <w:lvlText w:val=""/>
      <w:lvlJc w:val="left"/>
      <w:pPr>
        <w:tabs>
          <w:tab w:val="num" w:pos="360"/>
        </w:tabs>
      </w:pPr>
    </w:lvl>
    <w:lvl w:ilvl="7" w:tplc="1D1050FA">
      <w:numFmt w:val="none"/>
      <w:lvlText w:val=""/>
      <w:lvlJc w:val="left"/>
      <w:pPr>
        <w:tabs>
          <w:tab w:val="num" w:pos="360"/>
        </w:tabs>
      </w:pPr>
    </w:lvl>
    <w:lvl w:ilvl="8" w:tplc="D916D308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74040958"/>
    <w:multiLevelType w:val="multilevel"/>
    <w:tmpl w:val="35289D6A"/>
    <w:lvl w:ilvl="0">
      <w:start w:val="5"/>
      <w:numFmt w:val="decimal"/>
      <w:lvlText w:val="%1."/>
      <w:lvlJc w:val="left"/>
      <w:pPr>
        <w:ind w:left="360" w:hanging="360"/>
      </w:pPr>
      <w:rPr>
        <w:rFonts w:eastAsiaTheme="majorEastAsia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eastAsiaTheme="majorEastAsia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ajorEastAsia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ajorEastAsi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ajorEastAsia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ajorEastAsia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ajorEastAsia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ajorEastAsia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ajorEastAsia" w:hint="default"/>
      </w:rPr>
    </w:lvl>
  </w:abstractNum>
  <w:abstractNum w:abstractNumId="7">
    <w:nsid w:val="77303756"/>
    <w:multiLevelType w:val="hybridMultilevel"/>
    <w:tmpl w:val="820ECAFE"/>
    <w:lvl w:ilvl="0" w:tplc="1F80F4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B0A09854">
      <w:numFmt w:val="none"/>
      <w:lvlText w:val=""/>
      <w:lvlJc w:val="left"/>
      <w:pPr>
        <w:tabs>
          <w:tab w:val="num" w:pos="360"/>
        </w:tabs>
      </w:pPr>
    </w:lvl>
    <w:lvl w:ilvl="2" w:tplc="37504112">
      <w:numFmt w:val="none"/>
      <w:lvlText w:val=""/>
      <w:lvlJc w:val="left"/>
      <w:pPr>
        <w:tabs>
          <w:tab w:val="num" w:pos="360"/>
        </w:tabs>
      </w:pPr>
    </w:lvl>
    <w:lvl w:ilvl="3" w:tplc="9EDE4B20">
      <w:numFmt w:val="none"/>
      <w:lvlText w:val=""/>
      <w:lvlJc w:val="left"/>
      <w:pPr>
        <w:tabs>
          <w:tab w:val="num" w:pos="360"/>
        </w:tabs>
      </w:pPr>
    </w:lvl>
    <w:lvl w:ilvl="4" w:tplc="8264B7DE">
      <w:numFmt w:val="none"/>
      <w:lvlText w:val=""/>
      <w:lvlJc w:val="left"/>
      <w:pPr>
        <w:tabs>
          <w:tab w:val="num" w:pos="360"/>
        </w:tabs>
      </w:pPr>
    </w:lvl>
    <w:lvl w:ilvl="5" w:tplc="6CAC5D2A">
      <w:numFmt w:val="none"/>
      <w:lvlText w:val=""/>
      <w:lvlJc w:val="left"/>
      <w:pPr>
        <w:tabs>
          <w:tab w:val="num" w:pos="360"/>
        </w:tabs>
      </w:pPr>
    </w:lvl>
    <w:lvl w:ilvl="6" w:tplc="9C003B90">
      <w:numFmt w:val="none"/>
      <w:lvlText w:val=""/>
      <w:lvlJc w:val="left"/>
      <w:pPr>
        <w:tabs>
          <w:tab w:val="num" w:pos="360"/>
        </w:tabs>
      </w:pPr>
    </w:lvl>
    <w:lvl w:ilvl="7" w:tplc="8BD4AAF2">
      <w:numFmt w:val="none"/>
      <w:lvlText w:val=""/>
      <w:lvlJc w:val="left"/>
      <w:pPr>
        <w:tabs>
          <w:tab w:val="num" w:pos="360"/>
        </w:tabs>
      </w:pPr>
    </w:lvl>
    <w:lvl w:ilvl="8" w:tplc="7E5CF75A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6"/>
  </w:num>
  <w:num w:numId="7">
    <w:abstractNumId w:val="3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A27B7"/>
    <w:rsid w:val="00424F0D"/>
    <w:rsid w:val="007A27B7"/>
    <w:rsid w:val="00B4354D"/>
    <w:rsid w:val="00C25A82"/>
    <w:rsid w:val="00E046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7B7"/>
  </w:style>
  <w:style w:type="paragraph" w:styleId="1">
    <w:name w:val="heading 1"/>
    <w:basedOn w:val="a"/>
    <w:next w:val="a"/>
    <w:link w:val="10"/>
    <w:uiPriority w:val="9"/>
    <w:qFormat/>
    <w:rsid w:val="007A27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27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27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27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27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27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27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27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27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27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A27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A27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A27B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A27B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A27B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A27B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A27B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A27B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A27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7A27B7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A27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A27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A27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A27B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A27B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A27B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A27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A27B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A27B7"/>
    <w:rPr>
      <w:b/>
      <w:bCs/>
      <w:smallCaps/>
      <w:color w:val="0F4761" w:themeColor="accent1" w:themeShade="BF"/>
      <w:spacing w:val="5"/>
    </w:rPr>
  </w:style>
  <w:style w:type="paragraph" w:styleId="ac">
    <w:name w:val="footnote text"/>
    <w:basedOn w:val="a"/>
    <w:link w:val="ad"/>
    <w:uiPriority w:val="99"/>
    <w:semiHidden/>
    <w:unhideWhenUsed/>
    <w:rsid w:val="007A27B7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7A27B7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7A27B7"/>
    <w:rPr>
      <w:vertAlign w:val="superscript"/>
    </w:rPr>
  </w:style>
  <w:style w:type="character" w:customStyle="1" w:styleId="af">
    <w:name w:val="Основной текст_"/>
    <w:basedOn w:val="a0"/>
    <w:link w:val="11"/>
    <w:rsid w:val="007A27B7"/>
    <w:rPr>
      <w:rFonts w:ascii="Times New Roman" w:eastAsia="Times New Roman" w:hAnsi="Times New Roman" w:cs="Times New Roman"/>
      <w:sz w:val="22"/>
      <w:szCs w:val="22"/>
    </w:rPr>
  </w:style>
  <w:style w:type="character" w:customStyle="1" w:styleId="31">
    <w:name w:val="Заголовок №3_"/>
    <w:basedOn w:val="a0"/>
    <w:link w:val="32"/>
    <w:rsid w:val="007A27B7"/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1">
    <w:name w:val="Основной текст1"/>
    <w:basedOn w:val="a"/>
    <w:link w:val="af"/>
    <w:rsid w:val="007A27B7"/>
    <w:pPr>
      <w:widowControl w:val="0"/>
      <w:spacing w:after="0" w:line="240" w:lineRule="auto"/>
      <w:ind w:firstLine="4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Заголовок №3"/>
    <w:basedOn w:val="a"/>
    <w:link w:val="31"/>
    <w:rsid w:val="007A27B7"/>
    <w:pPr>
      <w:widowControl w:val="0"/>
      <w:spacing w:after="10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2"/>
      <w:szCs w:val="22"/>
    </w:rPr>
  </w:style>
  <w:style w:type="character" w:styleId="af0">
    <w:name w:val="Hyperlink"/>
    <w:basedOn w:val="a0"/>
    <w:uiPriority w:val="99"/>
    <w:unhideWhenUsed/>
    <w:rsid w:val="007A27B7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A27B7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k12@18.fsin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Arial"/>
        <a:cs typeface="Arial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Arial"/>
        <a:cs typeface="Arial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7D9D85-10EE-4870-B3E7-57CCCFFF5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3923</Words>
  <Characters>22367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Юрисконсульт</dc:creator>
  <cp:lastModifiedBy>arzamasceva.m.a</cp:lastModifiedBy>
  <cp:revision>2</cp:revision>
  <cp:lastPrinted>2026-07-27T10:13:00Z</cp:lastPrinted>
  <dcterms:created xsi:type="dcterms:W3CDTF">2026-08-03T05:52:00Z</dcterms:created>
  <dcterms:modified xsi:type="dcterms:W3CDTF">2026-08-03T05:52:00Z</dcterms:modified>
</cp:coreProperties>
</file>