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BC0" w:rsidRPr="00AF53A9" w:rsidRDefault="00A84736" w:rsidP="00473A86">
      <w:pPr>
        <w:pStyle w:val="a4"/>
        <w:spacing w:line="0" w:lineRule="atLeast"/>
        <w:ind w:right="-1"/>
        <w:jc w:val="center"/>
        <w:rPr>
          <w:rFonts w:ascii="Times New Roman" w:hAnsi="Times New Roman"/>
          <w:b/>
          <w:sz w:val="22"/>
          <w:szCs w:val="22"/>
        </w:rPr>
      </w:pPr>
      <w:r w:rsidRPr="00AF53A9">
        <w:rPr>
          <w:rFonts w:ascii="Times New Roman" w:hAnsi="Times New Roman"/>
          <w:b/>
          <w:sz w:val="22"/>
          <w:szCs w:val="22"/>
        </w:rPr>
        <w:t>Проект г</w:t>
      </w:r>
      <w:r w:rsidR="002461FB" w:rsidRPr="00AF53A9">
        <w:rPr>
          <w:rFonts w:ascii="Times New Roman" w:hAnsi="Times New Roman"/>
          <w:b/>
          <w:sz w:val="22"/>
          <w:szCs w:val="22"/>
        </w:rPr>
        <w:t>осударственн</w:t>
      </w:r>
      <w:r w:rsidRPr="00AF53A9">
        <w:rPr>
          <w:rFonts w:ascii="Times New Roman" w:hAnsi="Times New Roman"/>
          <w:b/>
          <w:sz w:val="22"/>
          <w:szCs w:val="22"/>
        </w:rPr>
        <w:t>ого</w:t>
      </w:r>
      <w:r w:rsidR="002461FB" w:rsidRPr="00AF53A9">
        <w:rPr>
          <w:rFonts w:ascii="Times New Roman" w:hAnsi="Times New Roman"/>
          <w:b/>
          <w:sz w:val="22"/>
          <w:szCs w:val="22"/>
        </w:rPr>
        <w:t xml:space="preserve"> контракт</w:t>
      </w:r>
      <w:r w:rsidRPr="00AF53A9">
        <w:rPr>
          <w:rFonts w:ascii="Times New Roman" w:hAnsi="Times New Roman"/>
          <w:b/>
          <w:sz w:val="22"/>
          <w:szCs w:val="22"/>
        </w:rPr>
        <w:t>а</w:t>
      </w:r>
      <w:r w:rsidR="00150180" w:rsidRPr="00AF53A9">
        <w:rPr>
          <w:rFonts w:ascii="Times New Roman" w:hAnsi="Times New Roman"/>
          <w:b/>
          <w:sz w:val="22"/>
          <w:szCs w:val="22"/>
        </w:rPr>
        <w:t xml:space="preserve"> №_____</w:t>
      </w:r>
    </w:p>
    <w:p w:rsidR="000C6BC0" w:rsidRPr="00AF53A9" w:rsidRDefault="005B685F" w:rsidP="00797893">
      <w:pPr>
        <w:pStyle w:val="a4"/>
        <w:spacing w:line="0" w:lineRule="atLeast"/>
        <w:ind w:right="-1"/>
        <w:jc w:val="center"/>
        <w:rPr>
          <w:rFonts w:ascii="Times New Roman" w:hAnsi="Times New Roman"/>
          <w:b/>
          <w:sz w:val="22"/>
          <w:szCs w:val="22"/>
        </w:rPr>
      </w:pPr>
      <w:r w:rsidRPr="00AF53A9">
        <w:rPr>
          <w:rFonts w:ascii="Times New Roman" w:hAnsi="Times New Roman"/>
          <w:b/>
          <w:sz w:val="22"/>
          <w:szCs w:val="22"/>
        </w:rPr>
        <w:t>на оказание услуг по поверке и калибровке средств измерений, аттестации испытательного оборудования и ремонту</w:t>
      </w:r>
    </w:p>
    <w:p w:rsidR="000C6BC0" w:rsidRPr="00AF53A9" w:rsidRDefault="000C6BC0" w:rsidP="00473A86">
      <w:pPr>
        <w:pStyle w:val="a5"/>
        <w:spacing w:line="0" w:lineRule="atLeast"/>
        <w:ind w:right="-1" w:firstLine="0"/>
        <w:rPr>
          <w:sz w:val="22"/>
          <w:szCs w:val="22"/>
        </w:rPr>
      </w:pPr>
    </w:p>
    <w:p w:rsidR="000C6BC0" w:rsidRPr="00AF53A9" w:rsidRDefault="000C6BC0" w:rsidP="00473A86">
      <w:pPr>
        <w:pStyle w:val="a5"/>
        <w:spacing w:line="0" w:lineRule="atLeast"/>
        <w:ind w:right="-1" w:firstLine="0"/>
        <w:rPr>
          <w:sz w:val="22"/>
          <w:szCs w:val="22"/>
        </w:rPr>
      </w:pPr>
    </w:p>
    <w:p w:rsidR="000C6BC0" w:rsidRPr="00AF53A9" w:rsidRDefault="000C6BC0" w:rsidP="00473A86">
      <w:pPr>
        <w:pStyle w:val="a5"/>
        <w:spacing w:line="0" w:lineRule="atLeast"/>
        <w:ind w:right="-1" w:firstLine="0"/>
        <w:rPr>
          <w:sz w:val="22"/>
          <w:szCs w:val="22"/>
        </w:rPr>
      </w:pPr>
      <w:r w:rsidRPr="00AF53A9">
        <w:rPr>
          <w:sz w:val="22"/>
          <w:szCs w:val="22"/>
        </w:rPr>
        <w:t>г. Ростов-на-Дону</w:t>
      </w:r>
      <w:r w:rsidRPr="00AF53A9">
        <w:rPr>
          <w:sz w:val="22"/>
          <w:szCs w:val="22"/>
        </w:rPr>
        <w:tab/>
      </w:r>
      <w:r w:rsidRPr="00AF53A9">
        <w:rPr>
          <w:sz w:val="22"/>
          <w:szCs w:val="22"/>
        </w:rPr>
        <w:tab/>
      </w:r>
      <w:r w:rsidRPr="00AF53A9">
        <w:rPr>
          <w:sz w:val="22"/>
          <w:szCs w:val="22"/>
        </w:rPr>
        <w:tab/>
      </w:r>
      <w:r w:rsidR="006C0AF6" w:rsidRPr="00AF53A9">
        <w:rPr>
          <w:sz w:val="22"/>
          <w:szCs w:val="22"/>
        </w:rPr>
        <w:t xml:space="preserve">   </w:t>
      </w:r>
      <w:r w:rsidR="00F61445" w:rsidRPr="00AF53A9">
        <w:rPr>
          <w:sz w:val="22"/>
          <w:szCs w:val="22"/>
        </w:rPr>
        <w:t xml:space="preserve">                                              </w:t>
      </w:r>
      <w:r w:rsidR="00AF53A9">
        <w:rPr>
          <w:sz w:val="22"/>
          <w:szCs w:val="22"/>
        </w:rPr>
        <w:t xml:space="preserve">         </w:t>
      </w:r>
      <w:r w:rsidR="00F61445" w:rsidRPr="00AF53A9">
        <w:rPr>
          <w:sz w:val="22"/>
          <w:szCs w:val="22"/>
        </w:rPr>
        <w:t xml:space="preserve"> </w:t>
      </w:r>
      <w:r w:rsidR="006C0AF6" w:rsidRPr="00AF53A9">
        <w:rPr>
          <w:sz w:val="22"/>
          <w:szCs w:val="22"/>
        </w:rPr>
        <w:t>«___» ___________ 202</w:t>
      </w:r>
      <w:r w:rsidR="008A0076" w:rsidRPr="00AF53A9">
        <w:rPr>
          <w:sz w:val="22"/>
          <w:szCs w:val="22"/>
        </w:rPr>
        <w:t>6</w:t>
      </w:r>
      <w:r w:rsidRPr="00AF53A9">
        <w:rPr>
          <w:sz w:val="22"/>
          <w:szCs w:val="22"/>
        </w:rPr>
        <w:t xml:space="preserve"> г.</w:t>
      </w:r>
    </w:p>
    <w:p w:rsidR="00471EB8" w:rsidRPr="00AF53A9" w:rsidRDefault="00471EB8" w:rsidP="00473A86">
      <w:pPr>
        <w:pStyle w:val="a5"/>
        <w:spacing w:line="0" w:lineRule="atLeast"/>
        <w:ind w:right="-1" w:firstLine="0"/>
        <w:rPr>
          <w:sz w:val="22"/>
          <w:szCs w:val="22"/>
        </w:rPr>
      </w:pPr>
    </w:p>
    <w:p w:rsidR="003F7CB6" w:rsidRPr="00AF53A9" w:rsidRDefault="008A0076" w:rsidP="006D18DF">
      <w:pPr>
        <w:suppressAutoHyphens/>
        <w:spacing w:line="0" w:lineRule="atLeast"/>
        <w:ind w:firstLine="709"/>
        <w:jc w:val="both"/>
        <w:rPr>
          <w:sz w:val="22"/>
          <w:szCs w:val="22"/>
        </w:rPr>
      </w:pPr>
      <w:r w:rsidRPr="00AF53A9">
        <w:rPr>
          <w:sz w:val="22"/>
          <w:szCs w:val="22"/>
        </w:rPr>
        <w:t xml:space="preserve">Выступая от имени и в интересах Российской Федерации, в целях обеспечения государственных нужд, государственный заказчик Федеральное казенное учреждение «Следственный изолятор №1 Главного управления Федеральной службы исполнения наказаний по Ростовской области» (ФКУ СИЗО-1 ГУФСИН России по Ростовской области), именуемое в дальнейшем Государственный заказчик, в лице начальника Набиева Джамала Хасановича, действующего на основании Устава, с одной стороны, и _____________________, в лице ______________________________, действующего на основании ____________, именуемое в дальнейшем </w:t>
      </w:r>
      <w:r w:rsidR="000E5A00">
        <w:rPr>
          <w:sz w:val="22"/>
          <w:szCs w:val="22"/>
        </w:rPr>
        <w:t>Исполнитель</w:t>
      </w:r>
      <w:r w:rsidRPr="00AF53A9">
        <w:rPr>
          <w:sz w:val="22"/>
          <w:szCs w:val="22"/>
        </w:rPr>
        <w:t>, с другой стороны, далее - Стороны, «Участники закупки», с соблюдением требований Гражданского кодекса Российской Федерации, Бюджетного кодекса Российской Федерации,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от 05.04.2013 г. №44-ФЗ), Федерального закона «О федеральном бюджете на 2026 год и на плановый период 2027 и 2028 годов» от 28.11.2025 № 426-ФЗ, руководствуясь положениями Распоряжения Правительства Российской Федерации от 28.04.2018 №824-р, и на основании протокола подведения итогов закупочной сессии от __________ № ______________________, заключили настоящий Государственный контракт (далее - Контракт) о нижеследующем:</w:t>
      </w:r>
    </w:p>
    <w:p w:rsidR="008A0076" w:rsidRPr="00AF53A9" w:rsidRDefault="008A0076" w:rsidP="006D18DF">
      <w:pPr>
        <w:suppressAutoHyphens/>
        <w:spacing w:line="0" w:lineRule="atLeast"/>
        <w:ind w:firstLine="709"/>
        <w:jc w:val="both"/>
        <w:rPr>
          <w:sz w:val="22"/>
          <w:szCs w:val="22"/>
        </w:rPr>
      </w:pPr>
    </w:p>
    <w:p w:rsidR="000C6BC0" w:rsidRPr="00AF53A9" w:rsidRDefault="000C6BC0" w:rsidP="00473A86">
      <w:pPr>
        <w:numPr>
          <w:ilvl w:val="0"/>
          <w:numId w:val="11"/>
        </w:numPr>
        <w:spacing w:line="0" w:lineRule="atLeast"/>
        <w:ind w:right="-1"/>
        <w:jc w:val="center"/>
        <w:rPr>
          <w:b/>
          <w:sz w:val="22"/>
          <w:szCs w:val="22"/>
        </w:rPr>
      </w:pPr>
      <w:r w:rsidRPr="00AF53A9">
        <w:rPr>
          <w:b/>
          <w:sz w:val="22"/>
          <w:szCs w:val="22"/>
        </w:rPr>
        <w:t xml:space="preserve">ПРЕДМЕТ </w:t>
      </w:r>
      <w:r w:rsidR="002461FB" w:rsidRPr="00AF53A9">
        <w:rPr>
          <w:b/>
          <w:sz w:val="22"/>
          <w:szCs w:val="22"/>
        </w:rPr>
        <w:t>КОНТРАКТА</w:t>
      </w:r>
    </w:p>
    <w:p w:rsidR="00385F7A" w:rsidRPr="00AF53A9" w:rsidRDefault="00385F7A" w:rsidP="00473A86">
      <w:pPr>
        <w:pStyle w:val="FirstParagraph"/>
        <w:spacing w:before="0" w:after="0" w:line="0" w:lineRule="atLeast"/>
        <w:ind w:firstLine="709"/>
        <w:jc w:val="both"/>
        <w:rPr>
          <w:rFonts w:ascii="Times New Roman" w:hAnsi="Times New Roman"/>
          <w:sz w:val="22"/>
          <w:szCs w:val="22"/>
          <w:lang w:val="ru-RU"/>
        </w:rPr>
      </w:pPr>
      <w:r w:rsidRPr="00AF53A9">
        <w:rPr>
          <w:rFonts w:ascii="Times New Roman" w:hAnsi="Times New Roman"/>
          <w:sz w:val="22"/>
          <w:szCs w:val="22"/>
          <w:lang w:val="ru-RU"/>
        </w:rPr>
        <w:t>1.1.</w:t>
      </w:r>
      <w:r w:rsidRPr="00AF53A9">
        <w:rPr>
          <w:rFonts w:ascii="Times New Roman" w:hAnsi="Times New Roman"/>
          <w:sz w:val="22"/>
          <w:szCs w:val="22"/>
          <w:lang w:val="ru-RU"/>
        </w:rPr>
        <w:tab/>
        <w:t xml:space="preserve">Исполнитель обязуется оказать </w:t>
      </w:r>
      <w:r w:rsidR="00B8581C">
        <w:rPr>
          <w:rFonts w:ascii="Times New Roman" w:hAnsi="Times New Roman"/>
          <w:sz w:val="22"/>
          <w:szCs w:val="22"/>
          <w:lang w:val="ru-RU"/>
        </w:rPr>
        <w:t xml:space="preserve">услуги </w:t>
      </w:r>
      <w:r w:rsidR="00F8033B" w:rsidRPr="00F8033B">
        <w:rPr>
          <w:rFonts w:ascii="Times New Roman" w:hAnsi="Times New Roman"/>
          <w:sz w:val="22"/>
          <w:szCs w:val="22"/>
          <w:lang w:val="ru-RU"/>
        </w:rPr>
        <w:t xml:space="preserve">по поверке и калибровке средств измерений, аттестации испытательного оборудования и ремонту </w:t>
      </w:r>
      <w:r w:rsidRPr="00AF53A9">
        <w:rPr>
          <w:rFonts w:ascii="Times New Roman" w:hAnsi="Times New Roman"/>
          <w:sz w:val="22"/>
          <w:szCs w:val="22"/>
          <w:lang w:val="ru-RU"/>
        </w:rPr>
        <w:t>по адресу:</w:t>
      </w:r>
      <w:r w:rsidRPr="00AF53A9">
        <w:rPr>
          <w:rFonts w:ascii="Times New Roman" w:hAnsi="Times New Roman"/>
          <w:bCs/>
          <w:sz w:val="22"/>
          <w:szCs w:val="22"/>
          <w:lang w:val="ru-RU"/>
        </w:rPr>
        <w:t xml:space="preserve"> г. Ростов-на-Дону, ул. Максима Горького, 219/59, </w:t>
      </w:r>
      <w:r w:rsidRPr="00AF53A9">
        <w:rPr>
          <w:rFonts w:ascii="Times New Roman" w:hAnsi="Times New Roman"/>
          <w:sz w:val="22"/>
          <w:szCs w:val="22"/>
          <w:lang w:val="ru-RU"/>
        </w:rPr>
        <w:t xml:space="preserve">в соответствии со </w:t>
      </w:r>
      <w:r w:rsidR="00C422F0" w:rsidRPr="00AF53A9">
        <w:rPr>
          <w:rFonts w:ascii="Times New Roman" w:hAnsi="Times New Roman"/>
          <w:sz w:val="22"/>
          <w:szCs w:val="22"/>
          <w:lang w:val="ru-RU"/>
        </w:rPr>
        <w:t>спецификацией</w:t>
      </w:r>
      <w:r w:rsidRPr="00AF53A9">
        <w:rPr>
          <w:rFonts w:ascii="Times New Roman" w:hAnsi="Times New Roman"/>
          <w:sz w:val="22"/>
          <w:szCs w:val="22"/>
          <w:lang w:val="ru-RU"/>
        </w:rPr>
        <w:t xml:space="preserve"> (Приложение №1), являющейся неотъемлемой частью данного </w:t>
      </w:r>
      <w:r w:rsidR="002461FB" w:rsidRPr="00AF53A9">
        <w:rPr>
          <w:rFonts w:ascii="Times New Roman" w:hAnsi="Times New Roman"/>
          <w:sz w:val="22"/>
          <w:szCs w:val="22"/>
          <w:lang w:val="ru-RU"/>
        </w:rPr>
        <w:t>Контракта</w:t>
      </w:r>
      <w:r w:rsidRPr="00AF53A9">
        <w:rPr>
          <w:rFonts w:ascii="Times New Roman" w:hAnsi="Times New Roman"/>
          <w:sz w:val="22"/>
          <w:szCs w:val="22"/>
          <w:lang w:val="ru-RU"/>
        </w:rPr>
        <w:t xml:space="preserve">, а </w:t>
      </w:r>
      <w:r w:rsidR="00473A86" w:rsidRPr="00AF53A9">
        <w:rPr>
          <w:rFonts w:ascii="Times New Roman" w:hAnsi="Times New Roman"/>
          <w:sz w:val="22"/>
          <w:szCs w:val="22"/>
          <w:lang w:val="ru-RU"/>
        </w:rPr>
        <w:t>Государственный з</w:t>
      </w:r>
      <w:r w:rsidRPr="00AF53A9">
        <w:rPr>
          <w:rFonts w:ascii="Times New Roman" w:hAnsi="Times New Roman"/>
          <w:sz w:val="22"/>
          <w:szCs w:val="22"/>
          <w:lang w:val="ru-RU"/>
        </w:rPr>
        <w:t>аказчик обязуется принять и оплатить оказанные услуги.</w:t>
      </w:r>
    </w:p>
    <w:p w:rsidR="00385F7A" w:rsidRPr="00AF53A9" w:rsidRDefault="00385F7A" w:rsidP="00473A86">
      <w:pPr>
        <w:pStyle w:val="FirstParagraph"/>
        <w:spacing w:before="0" w:after="0" w:line="0" w:lineRule="atLeast"/>
        <w:ind w:firstLine="709"/>
        <w:jc w:val="both"/>
        <w:rPr>
          <w:rFonts w:ascii="Times New Roman" w:hAnsi="Times New Roman"/>
          <w:sz w:val="22"/>
          <w:szCs w:val="22"/>
          <w:lang w:val="ru-RU"/>
        </w:rPr>
      </w:pPr>
      <w:r w:rsidRPr="00AF53A9">
        <w:rPr>
          <w:rFonts w:ascii="Times New Roman" w:hAnsi="Times New Roman"/>
          <w:sz w:val="22"/>
          <w:szCs w:val="22"/>
          <w:lang w:val="ru-RU"/>
        </w:rPr>
        <w:t xml:space="preserve">1.2. Исполнитель гарантирует, что качество оказанных услуг, результаты услуг должны соответствовать требованиям </w:t>
      </w:r>
      <w:r w:rsidR="002461FB" w:rsidRPr="00AF53A9">
        <w:rPr>
          <w:rFonts w:ascii="Times New Roman" w:hAnsi="Times New Roman"/>
          <w:sz w:val="22"/>
          <w:szCs w:val="22"/>
          <w:lang w:val="ru-RU"/>
        </w:rPr>
        <w:t>Контракта</w:t>
      </w:r>
      <w:r w:rsidRPr="00AF53A9">
        <w:rPr>
          <w:rFonts w:ascii="Times New Roman" w:hAnsi="Times New Roman"/>
          <w:sz w:val="22"/>
          <w:szCs w:val="22"/>
          <w:lang w:val="ru-RU"/>
        </w:rPr>
        <w:t>, а также иным требованиям действующего законодательства РФ.</w:t>
      </w:r>
    </w:p>
    <w:p w:rsidR="00385F7A" w:rsidRPr="00AF53A9" w:rsidRDefault="00385F7A" w:rsidP="00473A86">
      <w:pPr>
        <w:pStyle w:val="FirstParagraph"/>
        <w:spacing w:before="0" w:after="0" w:line="0" w:lineRule="atLeast"/>
        <w:ind w:firstLine="709"/>
        <w:jc w:val="both"/>
        <w:rPr>
          <w:rFonts w:ascii="Times New Roman" w:hAnsi="Times New Roman"/>
          <w:sz w:val="22"/>
          <w:szCs w:val="22"/>
          <w:lang w:val="ru-RU"/>
        </w:rPr>
      </w:pPr>
      <w:r w:rsidRPr="00AF53A9">
        <w:rPr>
          <w:rFonts w:ascii="Times New Roman" w:hAnsi="Times New Roman"/>
          <w:sz w:val="22"/>
          <w:szCs w:val="22"/>
          <w:lang w:val="ru-RU"/>
        </w:rPr>
        <w:t xml:space="preserve">1.3. Наименование и единичная стоимость оказываемых услуг указывается в </w:t>
      </w:r>
      <w:r w:rsidR="005D4B83" w:rsidRPr="00AF53A9">
        <w:rPr>
          <w:rFonts w:ascii="Times New Roman" w:hAnsi="Times New Roman"/>
          <w:sz w:val="22"/>
          <w:szCs w:val="22"/>
          <w:lang w:val="ru-RU"/>
        </w:rPr>
        <w:t>спецификации</w:t>
      </w:r>
      <w:r w:rsidRPr="00AF53A9">
        <w:rPr>
          <w:rFonts w:ascii="Times New Roman" w:hAnsi="Times New Roman"/>
          <w:sz w:val="22"/>
          <w:szCs w:val="22"/>
          <w:lang w:val="ru-RU"/>
        </w:rPr>
        <w:t xml:space="preserve"> (Приложение № 1), являющейся неотъемлемой частью настоящего </w:t>
      </w:r>
      <w:r w:rsidR="002461FB" w:rsidRPr="00AF53A9">
        <w:rPr>
          <w:rFonts w:ascii="Times New Roman" w:hAnsi="Times New Roman"/>
          <w:sz w:val="22"/>
          <w:szCs w:val="22"/>
          <w:lang w:val="ru-RU"/>
        </w:rPr>
        <w:t>Контракта</w:t>
      </w:r>
      <w:r w:rsidRPr="00AF53A9">
        <w:rPr>
          <w:rFonts w:ascii="Times New Roman" w:hAnsi="Times New Roman"/>
          <w:sz w:val="22"/>
          <w:szCs w:val="22"/>
          <w:lang w:val="ru-RU"/>
        </w:rPr>
        <w:t>.</w:t>
      </w:r>
    </w:p>
    <w:p w:rsidR="00385F7A" w:rsidRDefault="00385F7A" w:rsidP="00920C4B">
      <w:pPr>
        <w:pStyle w:val="FirstParagraph"/>
        <w:spacing w:before="0" w:after="0" w:line="0" w:lineRule="atLeast"/>
        <w:ind w:firstLine="709"/>
        <w:jc w:val="both"/>
        <w:rPr>
          <w:rFonts w:ascii="Times New Roman" w:hAnsi="Times New Roman"/>
          <w:b/>
          <w:sz w:val="22"/>
          <w:szCs w:val="22"/>
          <w:lang w:val="ru-RU"/>
        </w:rPr>
      </w:pPr>
      <w:r w:rsidRPr="00AF53A9">
        <w:rPr>
          <w:rFonts w:ascii="Times New Roman" w:hAnsi="Times New Roman"/>
          <w:sz w:val="22"/>
          <w:szCs w:val="22"/>
          <w:lang w:val="ru-RU"/>
        </w:rPr>
        <w:t>1.4</w:t>
      </w:r>
      <w:r w:rsidR="00E820FE" w:rsidRPr="00AF53A9">
        <w:rPr>
          <w:rFonts w:ascii="Times New Roman" w:hAnsi="Times New Roman"/>
          <w:b/>
          <w:sz w:val="22"/>
          <w:szCs w:val="22"/>
          <w:lang w:val="ru-RU"/>
        </w:rPr>
        <w:t>.</w:t>
      </w:r>
      <w:r w:rsidRPr="00AF53A9">
        <w:rPr>
          <w:rFonts w:ascii="Times New Roman" w:hAnsi="Times New Roman"/>
          <w:b/>
          <w:sz w:val="22"/>
          <w:szCs w:val="22"/>
          <w:lang w:val="ru-RU"/>
        </w:rPr>
        <w:t xml:space="preserve"> Срок оказания услуг</w:t>
      </w:r>
      <w:r w:rsidR="00473A86" w:rsidRPr="00AF53A9">
        <w:rPr>
          <w:rFonts w:ascii="Times New Roman" w:hAnsi="Times New Roman"/>
          <w:b/>
          <w:sz w:val="22"/>
          <w:szCs w:val="22"/>
          <w:lang w:val="ru-RU"/>
        </w:rPr>
        <w:t>:</w:t>
      </w:r>
      <w:r w:rsidR="00E06F9E" w:rsidRPr="00AF53A9">
        <w:rPr>
          <w:rFonts w:ascii="Times New Roman" w:hAnsi="Times New Roman"/>
          <w:b/>
          <w:sz w:val="22"/>
          <w:szCs w:val="22"/>
          <w:lang w:val="ru-RU"/>
        </w:rPr>
        <w:t xml:space="preserve"> </w:t>
      </w:r>
      <w:r w:rsidR="00AF53A9" w:rsidRPr="00AF53A9">
        <w:rPr>
          <w:rFonts w:ascii="Times New Roman" w:hAnsi="Times New Roman"/>
          <w:b/>
          <w:sz w:val="22"/>
          <w:szCs w:val="22"/>
          <w:lang w:val="ru-RU"/>
        </w:rPr>
        <w:t>п</w:t>
      </w:r>
      <w:r w:rsidR="0064155B" w:rsidRPr="00AF53A9">
        <w:rPr>
          <w:rFonts w:ascii="Times New Roman" w:hAnsi="Times New Roman"/>
          <w:b/>
          <w:sz w:val="22"/>
          <w:szCs w:val="22"/>
          <w:lang w:val="ru-RU"/>
        </w:rPr>
        <w:t xml:space="preserve">о </w:t>
      </w:r>
      <w:r w:rsidR="008A0076" w:rsidRPr="00AF53A9">
        <w:rPr>
          <w:rFonts w:ascii="Times New Roman" w:hAnsi="Times New Roman"/>
          <w:b/>
          <w:sz w:val="22"/>
          <w:szCs w:val="22"/>
          <w:lang w:val="ru-RU"/>
        </w:rPr>
        <w:t>3</w:t>
      </w:r>
      <w:r w:rsidR="00AF53A9" w:rsidRPr="00AF53A9">
        <w:rPr>
          <w:rFonts w:ascii="Times New Roman" w:hAnsi="Times New Roman"/>
          <w:b/>
          <w:sz w:val="22"/>
          <w:szCs w:val="22"/>
          <w:lang w:val="ru-RU"/>
        </w:rPr>
        <w:t>1</w:t>
      </w:r>
      <w:r w:rsidR="008A0076" w:rsidRPr="00AF53A9">
        <w:rPr>
          <w:rFonts w:ascii="Times New Roman" w:hAnsi="Times New Roman"/>
          <w:b/>
          <w:sz w:val="22"/>
          <w:szCs w:val="22"/>
          <w:lang w:val="ru-RU"/>
        </w:rPr>
        <w:t>.0</w:t>
      </w:r>
      <w:r w:rsidR="00AF53A9" w:rsidRPr="00AF53A9">
        <w:rPr>
          <w:rFonts w:ascii="Times New Roman" w:hAnsi="Times New Roman"/>
          <w:b/>
          <w:sz w:val="22"/>
          <w:szCs w:val="22"/>
          <w:lang w:val="ru-RU"/>
        </w:rPr>
        <w:t>8</w:t>
      </w:r>
      <w:r w:rsidR="00935806">
        <w:rPr>
          <w:rFonts w:ascii="Times New Roman" w:hAnsi="Times New Roman"/>
          <w:b/>
          <w:sz w:val="22"/>
          <w:szCs w:val="22"/>
          <w:lang w:val="ru-RU"/>
        </w:rPr>
        <w:t>.2026;</w:t>
      </w:r>
    </w:p>
    <w:p w:rsidR="00935806" w:rsidRPr="00935806" w:rsidRDefault="00935806" w:rsidP="00935806">
      <w:pPr>
        <w:pStyle w:val="a4"/>
        <w:ind w:firstLine="709"/>
        <w:rPr>
          <w:rFonts w:ascii="Times New Roman" w:hAnsi="Times New Roman"/>
          <w:sz w:val="22"/>
          <w:szCs w:val="22"/>
          <w:lang w:eastAsia="en-US"/>
        </w:rPr>
      </w:pPr>
      <w:r w:rsidRPr="00935806">
        <w:rPr>
          <w:rFonts w:ascii="Times New Roman" w:hAnsi="Times New Roman"/>
          <w:sz w:val="22"/>
          <w:szCs w:val="22"/>
          <w:lang w:eastAsia="en-US"/>
        </w:rPr>
        <w:t>1.5. Услуги, выполняемые в рамках настоящего контракта, выполняются за счет Исполнителя – из его материалов, его силами и средствами. Исполнитель несет ответственность за ненадлежащее качество выполненных услуг, предоставленных им материалов и оборудования, а также за предоставление материалов и оборудования, обремененных правами третьих лиц.</w:t>
      </w:r>
    </w:p>
    <w:p w:rsidR="00935806" w:rsidRPr="00935806" w:rsidRDefault="00935806" w:rsidP="00935806">
      <w:pPr>
        <w:pStyle w:val="a4"/>
        <w:ind w:firstLine="709"/>
        <w:rPr>
          <w:rFonts w:ascii="Times New Roman" w:hAnsi="Times New Roman"/>
          <w:sz w:val="22"/>
          <w:szCs w:val="22"/>
          <w:lang w:eastAsia="en-US"/>
        </w:rPr>
      </w:pPr>
      <w:r w:rsidRPr="00935806">
        <w:rPr>
          <w:rFonts w:ascii="Times New Roman" w:hAnsi="Times New Roman"/>
          <w:sz w:val="22"/>
          <w:szCs w:val="22"/>
          <w:lang w:eastAsia="en-US"/>
        </w:rPr>
        <w:t>1.</w:t>
      </w:r>
      <w:r w:rsidR="00B8581C">
        <w:rPr>
          <w:rFonts w:ascii="Times New Roman" w:hAnsi="Times New Roman"/>
          <w:sz w:val="22"/>
          <w:szCs w:val="22"/>
          <w:lang w:eastAsia="en-US"/>
        </w:rPr>
        <w:t>6</w:t>
      </w:r>
      <w:r w:rsidRPr="00935806">
        <w:rPr>
          <w:rFonts w:ascii="Times New Roman" w:hAnsi="Times New Roman"/>
          <w:sz w:val="22"/>
          <w:szCs w:val="22"/>
          <w:lang w:eastAsia="en-US"/>
        </w:rPr>
        <w:t xml:space="preserve">. Технические, научные и другие требования к оказанию услуг по поверке (калибровке) </w:t>
      </w:r>
      <w:r w:rsidR="00B8581C">
        <w:rPr>
          <w:rFonts w:ascii="Times New Roman" w:hAnsi="Times New Roman"/>
          <w:sz w:val="22"/>
          <w:szCs w:val="22"/>
          <w:lang w:eastAsia="en-US"/>
        </w:rPr>
        <w:t>средств измерений</w:t>
      </w:r>
      <w:r w:rsidRPr="00935806">
        <w:rPr>
          <w:rFonts w:ascii="Times New Roman" w:hAnsi="Times New Roman"/>
          <w:sz w:val="22"/>
          <w:szCs w:val="22"/>
          <w:lang w:eastAsia="en-US"/>
        </w:rPr>
        <w:t xml:space="preserve"> изложены в приказе Минпромторга России от 30.07.2020 г. № 2510 «Об утверждении Порядка проведения поверки средств измерений, требований к знаку поверки и содержанию свидетельства о поверке» и в методиках поверки (калибровки) </w:t>
      </w:r>
      <w:r w:rsidR="00B8581C">
        <w:rPr>
          <w:rFonts w:ascii="Times New Roman" w:hAnsi="Times New Roman"/>
          <w:sz w:val="22"/>
          <w:szCs w:val="22"/>
          <w:lang w:eastAsia="en-US"/>
        </w:rPr>
        <w:t>средств измерений</w:t>
      </w:r>
      <w:r w:rsidRPr="00935806">
        <w:rPr>
          <w:rFonts w:ascii="Times New Roman" w:hAnsi="Times New Roman"/>
          <w:sz w:val="22"/>
          <w:szCs w:val="22"/>
          <w:lang w:eastAsia="en-US"/>
        </w:rPr>
        <w:t>.</w:t>
      </w:r>
    </w:p>
    <w:p w:rsidR="00935806" w:rsidRPr="00935806" w:rsidRDefault="00935806" w:rsidP="00935806">
      <w:pPr>
        <w:pStyle w:val="a4"/>
        <w:ind w:firstLine="709"/>
        <w:rPr>
          <w:rFonts w:ascii="Times New Roman" w:hAnsi="Times New Roman"/>
          <w:sz w:val="22"/>
          <w:szCs w:val="22"/>
          <w:lang w:eastAsia="en-US"/>
        </w:rPr>
      </w:pPr>
      <w:r w:rsidRPr="00935806">
        <w:rPr>
          <w:rFonts w:ascii="Times New Roman" w:hAnsi="Times New Roman"/>
          <w:sz w:val="22"/>
          <w:szCs w:val="22"/>
          <w:lang w:eastAsia="en-US"/>
        </w:rPr>
        <w:t>1.</w:t>
      </w:r>
      <w:r w:rsidR="00B8581C">
        <w:rPr>
          <w:rFonts w:ascii="Times New Roman" w:hAnsi="Times New Roman"/>
          <w:sz w:val="22"/>
          <w:szCs w:val="22"/>
          <w:lang w:eastAsia="en-US"/>
        </w:rPr>
        <w:t>7</w:t>
      </w:r>
      <w:r w:rsidRPr="00935806">
        <w:rPr>
          <w:rFonts w:ascii="Times New Roman" w:hAnsi="Times New Roman"/>
          <w:sz w:val="22"/>
          <w:szCs w:val="22"/>
          <w:lang w:eastAsia="en-US"/>
        </w:rPr>
        <w:t>.Услуги считаются выполненными после подписания акта приема передачи оказанных услуг.</w:t>
      </w:r>
    </w:p>
    <w:p w:rsidR="00920C4B" w:rsidRPr="00AF53A9" w:rsidRDefault="00920C4B" w:rsidP="00920C4B">
      <w:pPr>
        <w:pStyle w:val="a4"/>
        <w:rPr>
          <w:sz w:val="22"/>
          <w:szCs w:val="22"/>
          <w:lang w:eastAsia="en-US"/>
        </w:rPr>
      </w:pPr>
    </w:p>
    <w:p w:rsidR="00385F7A" w:rsidRPr="00AF53A9" w:rsidRDefault="00920C4B" w:rsidP="00473A86">
      <w:pPr>
        <w:tabs>
          <w:tab w:val="num" w:pos="4992"/>
        </w:tabs>
        <w:spacing w:line="0" w:lineRule="atLeast"/>
        <w:ind w:right="-1"/>
        <w:jc w:val="center"/>
        <w:rPr>
          <w:b/>
          <w:sz w:val="22"/>
          <w:szCs w:val="22"/>
        </w:rPr>
      </w:pPr>
      <w:r w:rsidRPr="00AF53A9">
        <w:rPr>
          <w:b/>
          <w:sz w:val="22"/>
          <w:szCs w:val="22"/>
        </w:rPr>
        <w:t>2</w:t>
      </w:r>
      <w:r w:rsidR="00385F7A" w:rsidRPr="00AF53A9">
        <w:rPr>
          <w:b/>
          <w:sz w:val="22"/>
          <w:szCs w:val="22"/>
        </w:rPr>
        <w:t>. ПРАВА И ОБЯЗАННОСТИ СТОРОН</w:t>
      </w:r>
    </w:p>
    <w:p w:rsidR="00385F7A" w:rsidRPr="00AF53A9" w:rsidRDefault="00920C4B" w:rsidP="00473A86">
      <w:pPr>
        <w:pStyle w:val="Compact"/>
        <w:spacing w:before="0" w:after="0" w:line="0" w:lineRule="atLeast"/>
        <w:ind w:firstLine="709"/>
        <w:jc w:val="both"/>
        <w:rPr>
          <w:rFonts w:ascii="Times New Roman" w:hAnsi="Times New Roman"/>
          <w:b/>
          <w:sz w:val="22"/>
          <w:szCs w:val="22"/>
          <w:lang w:val="ru-RU"/>
        </w:rPr>
      </w:pPr>
      <w:r w:rsidRPr="00AF53A9">
        <w:rPr>
          <w:rFonts w:ascii="Times New Roman" w:hAnsi="Times New Roman"/>
          <w:b/>
          <w:sz w:val="22"/>
          <w:szCs w:val="22"/>
          <w:lang w:val="ru-RU"/>
        </w:rPr>
        <w:t>2</w:t>
      </w:r>
      <w:r w:rsidR="00385F7A" w:rsidRPr="00AF53A9">
        <w:rPr>
          <w:rFonts w:ascii="Times New Roman" w:hAnsi="Times New Roman"/>
          <w:b/>
          <w:sz w:val="22"/>
          <w:szCs w:val="22"/>
          <w:lang w:val="ru-RU"/>
        </w:rPr>
        <w:t>.1. Исполнитель обязуется:</w:t>
      </w:r>
    </w:p>
    <w:p w:rsidR="00385F7A" w:rsidRPr="00AF53A9" w:rsidRDefault="00920C4B" w:rsidP="00473A86">
      <w:pPr>
        <w:pStyle w:val="13"/>
        <w:spacing w:line="0" w:lineRule="atLeast"/>
        <w:ind w:right="-71" w:firstLine="709"/>
        <w:contextualSpacing/>
        <w:jc w:val="both"/>
        <w:rPr>
          <w:rFonts w:ascii="Times New Roman" w:hAnsi="Times New Roman" w:cs="Times New Roman"/>
        </w:rPr>
      </w:pPr>
      <w:r w:rsidRPr="00AF53A9">
        <w:rPr>
          <w:rFonts w:ascii="Times New Roman" w:hAnsi="Times New Roman" w:cs="Times New Roman"/>
        </w:rPr>
        <w:t>2</w:t>
      </w:r>
      <w:r w:rsidR="00DF4AB7" w:rsidRPr="00AF53A9">
        <w:rPr>
          <w:rFonts w:ascii="Times New Roman" w:hAnsi="Times New Roman" w:cs="Times New Roman"/>
        </w:rPr>
        <w:t>.1.1</w:t>
      </w:r>
      <w:r w:rsidR="00385F7A" w:rsidRPr="00AF53A9">
        <w:rPr>
          <w:rFonts w:ascii="Times New Roman" w:hAnsi="Times New Roman" w:cs="Times New Roman"/>
        </w:rPr>
        <w:t xml:space="preserve">. Оказать услуги с надлежащим качеством и в полном объеме в соответствии с условиями настоящего </w:t>
      </w:r>
      <w:r w:rsidR="002461FB" w:rsidRPr="00AF53A9">
        <w:rPr>
          <w:rFonts w:ascii="Times New Roman" w:hAnsi="Times New Roman" w:cs="Times New Roman"/>
        </w:rPr>
        <w:t>Контракта</w:t>
      </w:r>
      <w:r w:rsidR="00385F7A" w:rsidRPr="00AF53A9">
        <w:rPr>
          <w:rFonts w:ascii="Times New Roman" w:hAnsi="Times New Roman" w:cs="Times New Roman"/>
        </w:rPr>
        <w:t xml:space="preserve">, и в сроки, указанные </w:t>
      </w:r>
      <w:r w:rsidR="00385F7A" w:rsidRPr="00AF53A9">
        <w:rPr>
          <w:rFonts w:ascii="Times New Roman" w:hAnsi="Times New Roman" w:cs="Times New Roman"/>
          <w:b/>
        </w:rPr>
        <w:t xml:space="preserve">в п. 1.4. </w:t>
      </w:r>
      <w:r w:rsidR="002461FB" w:rsidRPr="00AF53A9">
        <w:rPr>
          <w:rFonts w:ascii="Times New Roman" w:hAnsi="Times New Roman" w:cs="Times New Roman"/>
          <w:b/>
        </w:rPr>
        <w:t>Контракта</w:t>
      </w:r>
      <w:r w:rsidR="00385F7A" w:rsidRPr="00AF53A9">
        <w:rPr>
          <w:rFonts w:ascii="Times New Roman" w:hAnsi="Times New Roman" w:cs="Times New Roman"/>
        </w:rPr>
        <w:t>.</w:t>
      </w:r>
    </w:p>
    <w:p w:rsidR="00385F7A" w:rsidRPr="00AF53A9" w:rsidRDefault="00920C4B" w:rsidP="00473A86">
      <w:pPr>
        <w:pStyle w:val="13"/>
        <w:spacing w:line="0" w:lineRule="atLeast"/>
        <w:ind w:right="-71" w:firstLine="709"/>
        <w:contextualSpacing/>
        <w:jc w:val="both"/>
        <w:rPr>
          <w:rFonts w:ascii="Times New Roman" w:hAnsi="Times New Roman" w:cs="Times New Roman"/>
        </w:rPr>
      </w:pPr>
      <w:r w:rsidRPr="00AF53A9">
        <w:rPr>
          <w:rFonts w:ascii="Times New Roman" w:hAnsi="Times New Roman" w:cs="Times New Roman"/>
        </w:rPr>
        <w:t>2</w:t>
      </w:r>
      <w:r w:rsidR="00DF4AB7" w:rsidRPr="00AF53A9">
        <w:rPr>
          <w:rFonts w:ascii="Times New Roman" w:hAnsi="Times New Roman" w:cs="Times New Roman"/>
        </w:rPr>
        <w:t>.1.2</w:t>
      </w:r>
      <w:r w:rsidR="00385F7A" w:rsidRPr="00AF53A9">
        <w:rPr>
          <w:rFonts w:ascii="Times New Roman" w:hAnsi="Times New Roman" w:cs="Times New Roman"/>
        </w:rPr>
        <w:t xml:space="preserve">. Обеспечить соответствие услуг требованиям законодательства, нормативных и технических документов, иных актов </w:t>
      </w:r>
      <w:r w:rsidRPr="00AF53A9">
        <w:rPr>
          <w:rFonts w:ascii="Times New Roman" w:hAnsi="Times New Roman" w:cs="Times New Roman"/>
        </w:rPr>
        <w:t>Государственного з</w:t>
      </w:r>
      <w:r w:rsidR="00385F7A" w:rsidRPr="00AF53A9">
        <w:rPr>
          <w:rFonts w:ascii="Times New Roman" w:hAnsi="Times New Roman" w:cs="Times New Roman"/>
        </w:rPr>
        <w:t xml:space="preserve">аказчика и условиям </w:t>
      </w:r>
      <w:r w:rsidR="002461FB" w:rsidRPr="00AF53A9">
        <w:rPr>
          <w:rFonts w:ascii="Times New Roman" w:hAnsi="Times New Roman" w:cs="Times New Roman"/>
        </w:rPr>
        <w:t>Контракта</w:t>
      </w:r>
      <w:r w:rsidR="00385F7A" w:rsidRPr="00AF53A9">
        <w:rPr>
          <w:rFonts w:ascii="Times New Roman" w:hAnsi="Times New Roman" w:cs="Times New Roman"/>
        </w:rPr>
        <w:t>.</w:t>
      </w:r>
    </w:p>
    <w:p w:rsidR="00385F7A" w:rsidRDefault="00920C4B" w:rsidP="00473A86">
      <w:pPr>
        <w:pStyle w:val="13"/>
        <w:spacing w:line="0" w:lineRule="atLeast"/>
        <w:ind w:right="-71" w:firstLine="709"/>
        <w:contextualSpacing/>
        <w:jc w:val="both"/>
        <w:rPr>
          <w:rFonts w:ascii="Times New Roman" w:hAnsi="Times New Roman" w:cs="Times New Roman"/>
        </w:rPr>
      </w:pPr>
      <w:r w:rsidRPr="00AF53A9">
        <w:rPr>
          <w:rFonts w:ascii="Times New Roman" w:hAnsi="Times New Roman" w:cs="Times New Roman"/>
        </w:rPr>
        <w:t>2</w:t>
      </w:r>
      <w:r w:rsidR="00DF4AB7" w:rsidRPr="00AF53A9">
        <w:rPr>
          <w:rFonts w:ascii="Times New Roman" w:hAnsi="Times New Roman" w:cs="Times New Roman"/>
        </w:rPr>
        <w:t>.1.3</w:t>
      </w:r>
      <w:r w:rsidR="00385F7A" w:rsidRPr="00AF53A9">
        <w:rPr>
          <w:rFonts w:ascii="Times New Roman" w:hAnsi="Times New Roman" w:cs="Times New Roman"/>
        </w:rPr>
        <w:t xml:space="preserve">. Устранять недостатки в оказанных услугах, допущенные по его вине, своими силами </w:t>
      </w:r>
      <w:r w:rsidRPr="00AF53A9">
        <w:rPr>
          <w:rFonts w:ascii="Times New Roman" w:hAnsi="Times New Roman" w:cs="Times New Roman"/>
        </w:rPr>
        <w:t xml:space="preserve">и </w:t>
      </w:r>
      <w:r w:rsidR="00385F7A" w:rsidRPr="00AF53A9">
        <w:rPr>
          <w:rFonts w:ascii="Times New Roman" w:hAnsi="Times New Roman" w:cs="Times New Roman"/>
        </w:rPr>
        <w:t>за свой счет.</w:t>
      </w:r>
    </w:p>
    <w:p w:rsidR="00264468" w:rsidRPr="00264468" w:rsidRDefault="00264468" w:rsidP="00264468">
      <w:pPr>
        <w:spacing w:line="276" w:lineRule="auto"/>
        <w:ind w:firstLine="709"/>
        <w:jc w:val="both"/>
        <w:rPr>
          <w:sz w:val="23"/>
          <w:szCs w:val="23"/>
        </w:rPr>
      </w:pPr>
      <w:r>
        <w:rPr>
          <w:sz w:val="23"/>
          <w:szCs w:val="23"/>
        </w:rPr>
        <w:t xml:space="preserve">2.1.4. </w:t>
      </w:r>
      <w:r w:rsidRPr="00F02943">
        <w:rPr>
          <w:sz w:val="23"/>
          <w:szCs w:val="23"/>
        </w:rPr>
        <w:t xml:space="preserve">Исполнитель обязуется оказать услуги по адресу Государственного заказчика: </w:t>
      </w:r>
      <w:r>
        <w:rPr>
          <w:sz w:val="23"/>
          <w:szCs w:val="23"/>
        </w:rPr>
        <w:br/>
      </w:r>
      <w:r w:rsidRPr="00F02943">
        <w:rPr>
          <w:sz w:val="23"/>
          <w:szCs w:val="23"/>
        </w:rPr>
        <w:lastRenderedPageBreak/>
        <w:t>г. Ростов-на-Дону, ул. Максима Горького, 219/59.</w:t>
      </w:r>
    </w:p>
    <w:p w:rsidR="00385F7A" w:rsidRPr="00AF53A9" w:rsidRDefault="00920C4B" w:rsidP="00473A86">
      <w:pPr>
        <w:pStyle w:val="13"/>
        <w:spacing w:line="0" w:lineRule="atLeast"/>
        <w:ind w:right="-71" w:firstLine="709"/>
        <w:contextualSpacing/>
        <w:jc w:val="both"/>
        <w:rPr>
          <w:rFonts w:ascii="Times New Roman" w:hAnsi="Times New Roman" w:cs="Times New Roman"/>
        </w:rPr>
      </w:pPr>
      <w:r w:rsidRPr="00AF53A9">
        <w:rPr>
          <w:rFonts w:ascii="Times New Roman" w:hAnsi="Times New Roman" w:cs="Times New Roman"/>
        </w:rPr>
        <w:t>2</w:t>
      </w:r>
      <w:r w:rsidR="00DF4AB7" w:rsidRPr="00AF53A9">
        <w:rPr>
          <w:rFonts w:ascii="Times New Roman" w:hAnsi="Times New Roman" w:cs="Times New Roman"/>
        </w:rPr>
        <w:t>.1.</w:t>
      </w:r>
      <w:r w:rsidR="00264468">
        <w:rPr>
          <w:rFonts w:ascii="Times New Roman" w:hAnsi="Times New Roman" w:cs="Times New Roman"/>
        </w:rPr>
        <w:t>5</w:t>
      </w:r>
      <w:r w:rsidR="00385F7A" w:rsidRPr="00AF53A9">
        <w:rPr>
          <w:rFonts w:ascii="Times New Roman" w:hAnsi="Times New Roman" w:cs="Times New Roman"/>
        </w:rPr>
        <w:t xml:space="preserve">. Не разглашать конфиденциальную информацию третьим лицам и не использовать ее для каких-либо целей, кроме связанных с </w:t>
      </w:r>
      <w:r w:rsidRPr="00AF53A9">
        <w:rPr>
          <w:rFonts w:ascii="Times New Roman" w:hAnsi="Times New Roman" w:cs="Times New Roman"/>
        </w:rPr>
        <w:t>исполнением</w:t>
      </w:r>
      <w:r w:rsidR="00385F7A" w:rsidRPr="00AF53A9">
        <w:rPr>
          <w:rFonts w:ascii="Times New Roman" w:hAnsi="Times New Roman" w:cs="Times New Roman"/>
        </w:rPr>
        <w:t xml:space="preserve"> обязательств по настоящему </w:t>
      </w:r>
      <w:r w:rsidR="002461FB" w:rsidRPr="00AF53A9">
        <w:rPr>
          <w:rFonts w:ascii="Times New Roman" w:hAnsi="Times New Roman" w:cs="Times New Roman"/>
        </w:rPr>
        <w:t>Контракту</w:t>
      </w:r>
      <w:r w:rsidR="00385F7A" w:rsidRPr="00AF53A9">
        <w:rPr>
          <w:rFonts w:ascii="Times New Roman" w:hAnsi="Times New Roman" w:cs="Times New Roman"/>
        </w:rPr>
        <w:t>.</w:t>
      </w:r>
    </w:p>
    <w:p w:rsidR="00385F7A" w:rsidRPr="00AF53A9" w:rsidRDefault="00920C4B" w:rsidP="00473A86">
      <w:pPr>
        <w:pStyle w:val="13"/>
        <w:spacing w:line="0" w:lineRule="atLeast"/>
        <w:ind w:right="-71" w:firstLine="709"/>
        <w:contextualSpacing/>
        <w:jc w:val="both"/>
        <w:rPr>
          <w:rFonts w:ascii="Times New Roman" w:hAnsi="Times New Roman" w:cs="Times New Roman"/>
        </w:rPr>
      </w:pPr>
      <w:r w:rsidRPr="00AF53A9">
        <w:rPr>
          <w:rFonts w:ascii="Times New Roman" w:hAnsi="Times New Roman" w:cs="Times New Roman"/>
        </w:rPr>
        <w:t>2</w:t>
      </w:r>
      <w:r w:rsidR="00DF4AB7" w:rsidRPr="00AF53A9">
        <w:rPr>
          <w:rFonts w:ascii="Times New Roman" w:hAnsi="Times New Roman" w:cs="Times New Roman"/>
        </w:rPr>
        <w:t>.1.</w:t>
      </w:r>
      <w:r w:rsidR="00264468">
        <w:rPr>
          <w:rFonts w:ascii="Times New Roman" w:hAnsi="Times New Roman" w:cs="Times New Roman"/>
        </w:rPr>
        <w:t>6</w:t>
      </w:r>
      <w:r w:rsidR="00385F7A" w:rsidRPr="00AF53A9">
        <w:rPr>
          <w:rFonts w:ascii="Times New Roman" w:hAnsi="Times New Roman" w:cs="Times New Roman"/>
        </w:rPr>
        <w:t xml:space="preserve">. Не передавать оригиналы или копии документов, полученные от </w:t>
      </w:r>
      <w:r w:rsidRPr="00AF53A9">
        <w:rPr>
          <w:rFonts w:ascii="Times New Roman" w:hAnsi="Times New Roman" w:cs="Times New Roman"/>
        </w:rPr>
        <w:t>Государственного з</w:t>
      </w:r>
      <w:r w:rsidR="00385F7A" w:rsidRPr="00AF53A9">
        <w:rPr>
          <w:rFonts w:ascii="Times New Roman" w:hAnsi="Times New Roman" w:cs="Times New Roman"/>
        </w:rPr>
        <w:t>аказчика, третьим лицам без его предварительного письменного согласия.</w:t>
      </w:r>
    </w:p>
    <w:p w:rsidR="00385F7A" w:rsidRPr="00AF53A9" w:rsidRDefault="00920C4B" w:rsidP="00473A86">
      <w:pPr>
        <w:pStyle w:val="13"/>
        <w:spacing w:line="0" w:lineRule="atLeast"/>
        <w:ind w:right="-71" w:firstLine="709"/>
        <w:contextualSpacing/>
        <w:jc w:val="both"/>
        <w:rPr>
          <w:rFonts w:ascii="Times New Roman" w:hAnsi="Times New Roman" w:cs="Times New Roman"/>
        </w:rPr>
      </w:pPr>
      <w:r w:rsidRPr="00AF53A9">
        <w:rPr>
          <w:rFonts w:ascii="Times New Roman" w:hAnsi="Times New Roman" w:cs="Times New Roman"/>
        </w:rPr>
        <w:t>2</w:t>
      </w:r>
      <w:r w:rsidR="00DF4AB7" w:rsidRPr="00AF53A9">
        <w:rPr>
          <w:rFonts w:ascii="Times New Roman" w:hAnsi="Times New Roman" w:cs="Times New Roman"/>
        </w:rPr>
        <w:t>.1.</w:t>
      </w:r>
      <w:r w:rsidR="00264468">
        <w:rPr>
          <w:rFonts w:ascii="Times New Roman" w:hAnsi="Times New Roman" w:cs="Times New Roman"/>
        </w:rPr>
        <w:t>7</w:t>
      </w:r>
      <w:r w:rsidR="00385F7A" w:rsidRPr="00AF53A9">
        <w:rPr>
          <w:rFonts w:ascii="Times New Roman" w:hAnsi="Times New Roman" w:cs="Times New Roman"/>
        </w:rPr>
        <w:t xml:space="preserve">. Незамедлительно информировать </w:t>
      </w:r>
      <w:r w:rsidRPr="00AF53A9">
        <w:rPr>
          <w:rFonts w:ascii="Times New Roman" w:hAnsi="Times New Roman" w:cs="Times New Roman"/>
        </w:rPr>
        <w:t xml:space="preserve">Государственного заказчика </w:t>
      </w:r>
      <w:r w:rsidR="00385F7A" w:rsidRPr="00AF53A9">
        <w:rPr>
          <w:rFonts w:ascii="Times New Roman" w:hAnsi="Times New Roman" w:cs="Times New Roman"/>
        </w:rPr>
        <w:t>об обнаруженной невозможности получить ожидаемые результаты или о нецелесообразности оказания услуг.</w:t>
      </w:r>
    </w:p>
    <w:p w:rsidR="00385F7A" w:rsidRPr="00AF53A9" w:rsidRDefault="00920C4B" w:rsidP="00473A86">
      <w:pPr>
        <w:pStyle w:val="13"/>
        <w:spacing w:line="0" w:lineRule="atLeast"/>
        <w:ind w:right="-71" w:firstLine="709"/>
        <w:contextualSpacing/>
        <w:jc w:val="both"/>
        <w:rPr>
          <w:rFonts w:ascii="Times New Roman" w:hAnsi="Times New Roman" w:cs="Times New Roman"/>
        </w:rPr>
      </w:pPr>
      <w:r w:rsidRPr="00AF53A9">
        <w:rPr>
          <w:rFonts w:ascii="Times New Roman" w:hAnsi="Times New Roman" w:cs="Times New Roman"/>
        </w:rPr>
        <w:t>2</w:t>
      </w:r>
      <w:r w:rsidR="00DF4AB7" w:rsidRPr="00AF53A9">
        <w:rPr>
          <w:rFonts w:ascii="Times New Roman" w:hAnsi="Times New Roman" w:cs="Times New Roman"/>
        </w:rPr>
        <w:t>.1.</w:t>
      </w:r>
      <w:r w:rsidR="00264468">
        <w:rPr>
          <w:rFonts w:ascii="Times New Roman" w:hAnsi="Times New Roman" w:cs="Times New Roman"/>
        </w:rPr>
        <w:t>8</w:t>
      </w:r>
      <w:r w:rsidR="00385F7A" w:rsidRPr="00AF53A9">
        <w:rPr>
          <w:rFonts w:ascii="Times New Roman" w:hAnsi="Times New Roman" w:cs="Times New Roman"/>
        </w:rPr>
        <w:t>. Соблюдать правила поведения, требования правил внутреннего распорядка, установленные приказами начальника учреждения и иными нормативно-правовыми актами, действующими на территории учреждения.</w:t>
      </w:r>
    </w:p>
    <w:p w:rsidR="00385F7A" w:rsidRPr="00AF53A9" w:rsidRDefault="00920C4B" w:rsidP="00473A86">
      <w:pPr>
        <w:pStyle w:val="13"/>
        <w:spacing w:line="0" w:lineRule="atLeast"/>
        <w:ind w:right="-71" w:firstLine="709"/>
        <w:contextualSpacing/>
        <w:jc w:val="both"/>
        <w:rPr>
          <w:rFonts w:ascii="Times New Roman" w:eastAsia="Calibri" w:hAnsi="Times New Roman" w:cs="Times New Roman"/>
          <w:b/>
          <w:kern w:val="0"/>
          <w:lang w:eastAsia="en-US"/>
        </w:rPr>
      </w:pPr>
      <w:r w:rsidRPr="00AF53A9">
        <w:rPr>
          <w:rFonts w:ascii="Times New Roman" w:eastAsia="Calibri" w:hAnsi="Times New Roman" w:cs="Times New Roman"/>
          <w:b/>
          <w:kern w:val="0"/>
          <w:lang w:eastAsia="en-US"/>
        </w:rPr>
        <w:t>2</w:t>
      </w:r>
      <w:r w:rsidR="00385F7A" w:rsidRPr="00AF53A9">
        <w:rPr>
          <w:rFonts w:ascii="Times New Roman" w:eastAsia="Calibri" w:hAnsi="Times New Roman" w:cs="Times New Roman"/>
          <w:b/>
          <w:kern w:val="0"/>
          <w:lang w:eastAsia="en-US"/>
        </w:rPr>
        <w:t>.2. Исполнитель вправе:</w:t>
      </w:r>
    </w:p>
    <w:p w:rsidR="00385F7A" w:rsidRPr="00AF53A9" w:rsidRDefault="00920C4B" w:rsidP="00473A86">
      <w:pPr>
        <w:pStyle w:val="13"/>
        <w:spacing w:line="0" w:lineRule="atLeast"/>
        <w:ind w:right="-71" w:firstLine="709"/>
        <w:contextualSpacing/>
        <w:jc w:val="both"/>
        <w:rPr>
          <w:rFonts w:ascii="Times New Roman" w:hAnsi="Times New Roman" w:cs="Times New Roman"/>
        </w:rPr>
      </w:pPr>
      <w:r w:rsidRPr="00AF53A9">
        <w:rPr>
          <w:rFonts w:ascii="Times New Roman" w:hAnsi="Times New Roman" w:cs="Times New Roman"/>
        </w:rPr>
        <w:t>2</w:t>
      </w:r>
      <w:r w:rsidR="00385F7A" w:rsidRPr="00AF53A9">
        <w:rPr>
          <w:rFonts w:ascii="Times New Roman" w:hAnsi="Times New Roman" w:cs="Times New Roman"/>
        </w:rPr>
        <w:t xml:space="preserve">.2.1. Требовать от </w:t>
      </w:r>
      <w:r w:rsidRPr="00AF53A9">
        <w:rPr>
          <w:rFonts w:ascii="Times New Roman" w:hAnsi="Times New Roman" w:cs="Times New Roman"/>
        </w:rPr>
        <w:t xml:space="preserve">Государственного заказчика </w:t>
      </w:r>
      <w:r w:rsidR="00385F7A" w:rsidRPr="00AF53A9">
        <w:rPr>
          <w:rFonts w:ascii="Times New Roman" w:hAnsi="Times New Roman" w:cs="Times New Roman"/>
        </w:rPr>
        <w:t>своевременной оплаты оказанных услуг.</w:t>
      </w:r>
    </w:p>
    <w:p w:rsidR="00385F7A" w:rsidRPr="00AF53A9" w:rsidRDefault="00920C4B" w:rsidP="00473A86">
      <w:pPr>
        <w:pStyle w:val="a4"/>
        <w:spacing w:line="0" w:lineRule="atLeast"/>
        <w:ind w:firstLine="709"/>
        <w:rPr>
          <w:rFonts w:ascii="Times New Roman" w:hAnsi="Times New Roman"/>
          <w:b/>
          <w:sz w:val="22"/>
          <w:szCs w:val="22"/>
        </w:rPr>
      </w:pPr>
      <w:r w:rsidRPr="00AF53A9">
        <w:rPr>
          <w:rFonts w:ascii="Times New Roman" w:hAnsi="Times New Roman"/>
          <w:b/>
          <w:sz w:val="22"/>
          <w:szCs w:val="22"/>
        </w:rPr>
        <w:t>2.3. Государственный з</w:t>
      </w:r>
      <w:r w:rsidR="00385F7A" w:rsidRPr="00AF53A9">
        <w:rPr>
          <w:rFonts w:ascii="Times New Roman" w:hAnsi="Times New Roman"/>
          <w:b/>
          <w:sz w:val="22"/>
          <w:szCs w:val="22"/>
        </w:rPr>
        <w:t>аказчик обязуется:</w:t>
      </w:r>
    </w:p>
    <w:p w:rsidR="00385F7A" w:rsidRPr="00AF53A9" w:rsidRDefault="00920C4B" w:rsidP="00473A86">
      <w:pPr>
        <w:pStyle w:val="a4"/>
        <w:spacing w:line="0" w:lineRule="atLeast"/>
        <w:ind w:firstLine="709"/>
        <w:rPr>
          <w:rFonts w:ascii="Times New Roman" w:hAnsi="Times New Roman"/>
          <w:sz w:val="22"/>
          <w:szCs w:val="22"/>
        </w:rPr>
      </w:pPr>
      <w:r w:rsidRPr="00AF53A9">
        <w:rPr>
          <w:rFonts w:ascii="Times New Roman" w:hAnsi="Times New Roman"/>
          <w:sz w:val="22"/>
          <w:szCs w:val="22"/>
        </w:rPr>
        <w:t>2</w:t>
      </w:r>
      <w:r w:rsidR="00385F7A" w:rsidRPr="00AF53A9">
        <w:rPr>
          <w:rFonts w:ascii="Times New Roman" w:hAnsi="Times New Roman"/>
          <w:sz w:val="22"/>
          <w:szCs w:val="22"/>
        </w:rPr>
        <w:t xml:space="preserve">.3.1. Принять и оплатить услуги по цене и в порядке, указанном </w:t>
      </w:r>
      <w:r w:rsidR="00385F7A" w:rsidRPr="00AF53A9">
        <w:rPr>
          <w:rFonts w:ascii="Times New Roman" w:hAnsi="Times New Roman"/>
          <w:b/>
          <w:sz w:val="22"/>
          <w:szCs w:val="22"/>
        </w:rPr>
        <w:t xml:space="preserve">в разделе </w:t>
      </w:r>
      <w:r w:rsidRPr="00AF53A9">
        <w:rPr>
          <w:rFonts w:ascii="Times New Roman" w:hAnsi="Times New Roman"/>
          <w:b/>
          <w:sz w:val="22"/>
          <w:szCs w:val="22"/>
        </w:rPr>
        <w:t>3</w:t>
      </w:r>
      <w:r w:rsidR="00874181" w:rsidRPr="00AF53A9">
        <w:rPr>
          <w:rFonts w:ascii="Times New Roman" w:hAnsi="Times New Roman"/>
          <w:b/>
          <w:sz w:val="22"/>
          <w:szCs w:val="22"/>
        </w:rPr>
        <w:t xml:space="preserve"> </w:t>
      </w:r>
      <w:r w:rsidR="00385F7A" w:rsidRPr="00AF53A9">
        <w:rPr>
          <w:rFonts w:ascii="Times New Roman" w:hAnsi="Times New Roman"/>
          <w:sz w:val="22"/>
          <w:szCs w:val="22"/>
        </w:rPr>
        <w:t xml:space="preserve">настоящего </w:t>
      </w:r>
      <w:r w:rsidR="002461FB" w:rsidRPr="00AF53A9">
        <w:rPr>
          <w:rFonts w:ascii="Times New Roman" w:hAnsi="Times New Roman"/>
          <w:sz w:val="22"/>
          <w:szCs w:val="22"/>
        </w:rPr>
        <w:t>Контракта</w:t>
      </w:r>
      <w:r w:rsidR="00385F7A" w:rsidRPr="00AF53A9">
        <w:rPr>
          <w:rFonts w:ascii="Times New Roman" w:hAnsi="Times New Roman"/>
          <w:sz w:val="22"/>
          <w:szCs w:val="22"/>
        </w:rPr>
        <w:t>.</w:t>
      </w:r>
    </w:p>
    <w:p w:rsidR="00385F7A" w:rsidRPr="00AF53A9" w:rsidRDefault="00920C4B" w:rsidP="00473A86">
      <w:pPr>
        <w:pStyle w:val="a4"/>
        <w:spacing w:line="0" w:lineRule="atLeast"/>
        <w:ind w:firstLine="709"/>
        <w:rPr>
          <w:rFonts w:ascii="Times New Roman" w:hAnsi="Times New Roman"/>
          <w:sz w:val="22"/>
          <w:szCs w:val="22"/>
        </w:rPr>
      </w:pPr>
      <w:r w:rsidRPr="00AF53A9">
        <w:rPr>
          <w:rFonts w:ascii="Times New Roman" w:hAnsi="Times New Roman"/>
          <w:sz w:val="22"/>
          <w:szCs w:val="22"/>
        </w:rPr>
        <w:t>2</w:t>
      </w:r>
      <w:r w:rsidR="00385F7A" w:rsidRPr="00AF53A9">
        <w:rPr>
          <w:rFonts w:ascii="Times New Roman" w:hAnsi="Times New Roman"/>
          <w:sz w:val="22"/>
          <w:szCs w:val="22"/>
        </w:rPr>
        <w:t>.3.2. Предоставить Исполнителю полный комплект документов, необходимый для качественного оказания услуги.</w:t>
      </w:r>
    </w:p>
    <w:p w:rsidR="00385F7A" w:rsidRPr="00AF53A9" w:rsidRDefault="00920C4B" w:rsidP="00473A86">
      <w:pPr>
        <w:pStyle w:val="a4"/>
        <w:spacing w:line="0" w:lineRule="atLeast"/>
        <w:ind w:firstLine="709"/>
        <w:rPr>
          <w:rFonts w:ascii="Times New Roman" w:hAnsi="Times New Roman"/>
          <w:sz w:val="22"/>
          <w:szCs w:val="22"/>
        </w:rPr>
      </w:pPr>
      <w:r w:rsidRPr="00AF53A9">
        <w:rPr>
          <w:rFonts w:ascii="Times New Roman" w:hAnsi="Times New Roman"/>
          <w:sz w:val="22"/>
          <w:szCs w:val="22"/>
        </w:rPr>
        <w:t>2</w:t>
      </w:r>
      <w:r w:rsidR="00385F7A" w:rsidRPr="00AF53A9">
        <w:rPr>
          <w:rFonts w:ascii="Times New Roman" w:hAnsi="Times New Roman"/>
          <w:sz w:val="22"/>
          <w:szCs w:val="22"/>
        </w:rPr>
        <w:t>.3.3. Обеспечить беспрепятственный доступ сотрудников Испо</w:t>
      </w:r>
      <w:r w:rsidR="007A23B6" w:rsidRPr="00AF53A9">
        <w:rPr>
          <w:rFonts w:ascii="Times New Roman" w:hAnsi="Times New Roman"/>
          <w:sz w:val="22"/>
          <w:szCs w:val="22"/>
        </w:rPr>
        <w:t>лнителя на территорию учреждения</w:t>
      </w:r>
      <w:r w:rsidR="00385F7A" w:rsidRPr="00AF53A9">
        <w:rPr>
          <w:rFonts w:ascii="Times New Roman" w:hAnsi="Times New Roman"/>
          <w:sz w:val="22"/>
          <w:szCs w:val="22"/>
        </w:rPr>
        <w:t>, согласно требований правил внутреннего распорядка</w:t>
      </w:r>
      <w:r w:rsidRPr="00AF53A9">
        <w:rPr>
          <w:rFonts w:ascii="Times New Roman" w:hAnsi="Times New Roman"/>
          <w:sz w:val="22"/>
          <w:szCs w:val="22"/>
        </w:rPr>
        <w:t>,</w:t>
      </w:r>
      <w:r w:rsidR="00385F7A" w:rsidRPr="00AF53A9">
        <w:rPr>
          <w:rFonts w:ascii="Times New Roman" w:hAnsi="Times New Roman"/>
          <w:sz w:val="22"/>
          <w:szCs w:val="22"/>
        </w:rPr>
        <w:t xml:space="preserve"> действующих на режимной территории.</w:t>
      </w:r>
    </w:p>
    <w:p w:rsidR="00385F7A" w:rsidRPr="00AF53A9" w:rsidRDefault="00920C4B" w:rsidP="00473A86">
      <w:pPr>
        <w:pStyle w:val="a4"/>
        <w:spacing w:line="0" w:lineRule="atLeast"/>
        <w:ind w:firstLine="709"/>
        <w:rPr>
          <w:rFonts w:ascii="Times New Roman" w:hAnsi="Times New Roman"/>
          <w:b/>
          <w:sz w:val="22"/>
          <w:szCs w:val="22"/>
        </w:rPr>
      </w:pPr>
      <w:r w:rsidRPr="00AF53A9">
        <w:rPr>
          <w:rFonts w:ascii="Times New Roman" w:hAnsi="Times New Roman"/>
          <w:b/>
          <w:sz w:val="22"/>
          <w:szCs w:val="22"/>
        </w:rPr>
        <w:t>2</w:t>
      </w:r>
      <w:r w:rsidR="00385F7A" w:rsidRPr="00AF53A9">
        <w:rPr>
          <w:rFonts w:ascii="Times New Roman" w:hAnsi="Times New Roman"/>
          <w:b/>
          <w:sz w:val="22"/>
          <w:szCs w:val="22"/>
        </w:rPr>
        <w:t xml:space="preserve">.4. </w:t>
      </w:r>
      <w:r w:rsidRPr="00AF53A9">
        <w:rPr>
          <w:rFonts w:ascii="Times New Roman" w:hAnsi="Times New Roman"/>
          <w:b/>
          <w:sz w:val="22"/>
          <w:szCs w:val="22"/>
        </w:rPr>
        <w:t xml:space="preserve">Государственный заказчик </w:t>
      </w:r>
      <w:r w:rsidR="00385F7A" w:rsidRPr="00AF53A9">
        <w:rPr>
          <w:rFonts w:ascii="Times New Roman" w:hAnsi="Times New Roman"/>
          <w:b/>
          <w:sz w:val="22"/>
          <w:szCs w:val="22"/>
        </w:rPr>
        <w:t>вправе:</w:t>
      </w:r>
    </w:p>
    <w:p w:rsidR="00385F7A" w:rsidRPr="00AF53A9" w:rsidRDefault="00920C4B" w:rsidP="00473A86">
      <w:pPr>
        <w:pStyle w:val="a4"/>
        <w:spacing w:line="0" w:lineRule="atLeast"/>
        <w:ind w:firstLine="709"/>
        <w:rPr>
          <w:rFonts w:ascii="Times New Roman" w:hAnsi="Times New Roman"/>
          <w:sz w:val="22"/>
          <w:szCs w:val="22"/>
        </w:rPr>
      </w:pPr>
      <w:r w:rsidRPr="00AF53A9">
        <w:rPr>
          <w:rFonts w:ascii="Times New Roman" w:hAnsi="Times New Roman"/>
          <w:sz w:val="22"/>
          <w:szCs w:val="22"/>
        </w:rPr>
        <w:t>2</w:t>
      </w:r>
      <w:r w:rsidR="00385F7A" w:rsidRPr="00AF53A9">
        <w:rPr>
          <w:rFonts w:ascii="Times New Roman" w:hAnsi="Times New Roman"/>
          <w:sz w:val="22"/>
          <w:szCs w:val="22"/>
        </w:rPr>
        <w:t>.4.1. В любое время проверять ход и качество услуг, оказываемых Исполнителем.</w:t>
      </w:r>
    </w:p>
    <w:p w:rsidR="00385F7A" w:rsidRPr="00AF53A9" w:rsidRDefault="00920C4B" w:rsidP="00473A86">
      <w:pPr>
        <w:pStyle w:val="a4"/>
        <w:spacing w:line="0" w:lineRule="atLeast"/>
        <w:ind w:firstLine="709"/>
        <w:rPr>
          <w:rFonts w:ascii="Times New Roman" w:hAnsi="Times New Roman"/>
          <w:sz w:val="22"/>
          <w:szCs w:val="22"/>
        </w:rPr>
      </w:pPr>
      <w:r w:rsidRPr="00AF53A9">
        <w:rPr>
          <w:rFonts w:ascii="Times New Roman" w:hAnsi="Times New Roman"/>
          <w:sz w:val="22"/>
          <w:szCs w:val="22"/>
        </w:rPr>
        <w:t>2</w:t>
      </w:r>
      <w:r w:rsidR="00385F7A" w:rsidRPr="00AF53A9">
        <w:rPr>
          <w:rFonts w:ascii="Times New Roman" w:hAnsi="Times New Roman"/>
          <w:sz w:val="22"/>
          <w:szCs w:val="22"/>
        </w:rPr>
        <w:t xml:space="preserve">.4.2. Отказаться от исполнения </w:t>
      </w:r>
      <w:r w:rsidR="002461FB" w:rsidRPr="00AF53A9">
        <w:rPr>
          <w:rFonts w:ascii="Times New Roman" w:hAnsi="Times New Roman"/>
          <w:sz w:val="22"/>
          <w:szCs w:val="22"/>
        </w:rPr>
        <w:t>Контракта</w:t>
      </w:r>
      <w:r w:rsidR="00385F7A" w:rsidRPr="00AF53A9">
        <w:rPr>
          <w:rFonts w:ascii="Times New Roman" w:hAnsi="Times New Roman"/>
          <w:sz w:val="22"/>
          <w:szCs w:val="22"/>
        </w:rPr>
        <w:t xml:space="preserve"> в любое время, уплатив Исполнителю часть установленной цены пропорционально части оказанных услуг, оказанных до получения извещения об отказе </w:t>
      </w:r>
      <w:r w:rsidRPr="00AF53A9">
        <w:rPr>
          <w:rFonts w:ascii="Times New Roman" w:hAnsi="Times New Roman"/>
          <w:sz w:val="22"/>
          <w:szCs w:val="22"/>
        </w:rPr>
        <w:t xml:space="preserve">Государственного заказчика </w:t>
      </w:r>
      <w:r w:rsidR="00385F7A" w:rsidRPr="00AF53A9">
        <w:rPr>
          <w:rFonts w:ascii="Times New Roman" w:hAnsi="Times New Roman"/>
          <w:sz w:val="22"/>
          <w:szCs w:val="22"/>
        </w:rPr>
        <w:t xml:space="preserve">от исполнения </w:t>
      </w:r>
      <w:r w:rsidR="002461FB" w:rsidRPr="00AF53A9">
        <w:rPr>
          <w:rFonts w:ascii="Times New Roman" w:hAnsi="Times New Roman"/>
          <w:sz w:val="22"/>
          <w:szCs w:val="22"/>
        </w:rPr>
        <w:t>Контракта</w:t>
      </w:r>
      <w:r w:rsidR="00385F7A" w:rsidRPr="00AF53A9">
        <w:rPr>
          <w:rFonts w:ascii="Times New Roman" w:hAnsi="Times New Roman"/>
          <w:sz w:val="22"/>
          <w:szCs w:val="22"/>
        </w:rPr>
        <w:t>.</w:t>
      </w:r>
    </w:p>
    <w:p w:rsidR="00385F7A" w:rsidRPr="00AF53A9" w:rsidRDefault="00920C4B" w:rsidP="00473A86">
      <w:pPr>
        <w:pStyle w:val="a4"/>
        <w:spacing w:line="0" w:lineRule="atLeast"/>
        <w:ind w:firstLine="709"/>
        <w:rPr>
          <w:rFonts w:ascii="Times New Roman" w:hAnsi="Times New Roman"/>
          <w:sz w:val="22"/>
          <w:szCs w:val="22"/>
        </w:rPr>
      </w:pPr>
      <w:r w:rsidRPr="00AF53A9">
        <w:rPr>
          <w:rFonts w:ascii="Times New Roman" w:hAnsi="Times New Roman"/>
          <w:sz w:val="22"/>
          <w:szCs w:val="22"/>
        </w:rPr>
        <w:t>2</w:t>
      </w:r>
      <w:r w:rsidR="00385F7A" w:rsidRPr="00AF53A9">
        <w:rPr>
          <w:rFonts w:ascii="Times New Roman" w:hAnsi="Times New Roman"/>
          <w:sz w:val="22"/>
          <w:szCs w:val="22"/>
        </w:rPr>
        <w:t xml:space="preserve">.4.3. При обнаружении недостатков в результатах оказанных услуг, допущенных по вине Исполнителя, </w:t>
      </w:r>
      <w:r w:rsidRPr="00AF53A9">
        <w:rPr>
          <w:rFonts w:ascii="Times New Roman" w:hAnsi="Times New Roman"/>
          <w:sz w:val="22"/>
          <w:szCs w:val="22"/>
        </w:rPr>
        <w:t>Государственный заказчик</w:t>
      </w:r>
      <w:r w:rsidR="00C04EFC" w:rsidRPr="00AF53A9">
        <w:rPr>
          <w:rFonts w:ascii="Times New Roman" w:hAnsi="Times New Roman"/>
          <w:sz w:val="22"/>
          <w:szCs w:val="22"/>
        </w:rPr>
        <w:t xml:space="preserve"> </w:t>
      </w:r>
      <w:r w:rsidR="00385F7A" w:rsidRPr="00AF53A9">
        <w:rPr>
          <w:rFonts w:ascii="Times New Roman" w:hAnsi="Times New Roman"/>
          <w:sz w:val="22"/>
          <w:szCs w:val="22"/>
        </w:rPr>
        <w:t>вправе требовать устранения этих недостатков до подписания акта прием</w:t>
      </w:r>
      <w:r w:rsidRPr="00AF53A9">
        <w:rPr>
          <w:rFonts w:ascii="Times New Roman" w:hAnsi="Times New Roman"/>
          <w:sz w:val="22"/>
          <w:szCs w:val="22"/>
        </w:rPr>
        <w:t>а</w:t>
      </w:r>
      <w:r w:rsidR="00385F7A" w:rsidRPr="00AF53A9">
        <w:rPr>
          <w:rFonts w:ascii="Times New Roman" w:hAnsi="Times New Roman"/>
          <w:sz w:val="22"/>
          <w:szCs w:val="22"/>
        </w:rPr>
        <w:t xml:space="preserve"> оказанных услуг</w:t>
      </w:r>
      <w:r w:rsidRPr="00AF53A9">
        <w:rPr>
          <w:rFonts w:ascii="Times New Roman" w:hAnsi="Times New Roman"/>
          <w:sz w:val="22"/>
          <w:szCs w:val="22"/>
        </w:rPr>
        <w:t xml:space="preserve"> (приложение №2), являющегося неотъемлемой частью контракта</w:t>
      </w:r>
      <w:r w:rsidR="00385F7A" w:rsidRPr="00AF53A9">
        <w:rPr>
          <w:rFonts w:ascii="Times New Roman" w:hAnsi="Times New Roman"/>
          <w:sz w:val="22"/>
          <w:szCs w:val="22"/>
        </w:rPr>
        <w:t>.</w:t>
      </w:r>
    </w:p>
    <w:p w:rsidR="00385F7A" w:rsidRPr="00AF53A9" w:rsidRDefault="00920C4B" w:rsidP="00473A86">
      <w:pPr>
        <w:pStyle w:val="a4"/>
        <w:spacing w:line="0" w:lineRule="atLeast"/>
        <w:ind w:firstLine="709"/>
        <w:rPr>
          <w:rFonts w:ascii="Times New Roman" w:hAnsi="Times New Roman"/>
          <w:sz w:val="22"/>
          <w:szCs w:val="22"/>
        </w:rPr>
      </w:pPr>
      <w:r w:rsidRPr="00AF53A9">
        <w:rPr>
          <w:rFonts w:ascii="Times New Roman" w:hAnsi="Times New Roman"/>
          <w:sz w:val="22"/>
          <w:szCs w:val="22"/>
        </w:rPr>
        <w:t>2</w:t>
      </w:r>
      <w:r w:rsidR="00385F7A" w:rsidRPr="00AF53A9">
        <w:rPr>
          <w:rFonts w:ascii="Times New Roman" w:hAnsi="Times New Roman"/>
          <w:sz w:val="22"/>
          <w:szCs w:val="22"/>
        </w:rPr>
        <w:t xml:space="preserve">.4.4. В случае установления факта нарушения сотрудником Исполнителя </w:t>
      </w:r>
      <w:r w:rsidR="00385F7A" w:rsidRPr="00AF53A9">
        <w:rPr>
          <w:rFonts w:ascii="Times New Roman" w:hAnsi="Times New Roman"/>
          <w:b/>
          <w:sz w:val="22"/>
          <w:szCs w:val="22"/>
        </w:rPr>
        <w:t xml:space="preserve">п. </w:t>
      </w:r>
      <w:r w:rsidRPr="00AF53A9">
        <w:rPr>
          <w:rFonts w:ascii="Times New Roman" w:hAnsi="Times New Roman"/>
          <w:b/>
          <w:sz w:val="22"/>
          <w:szCs w:val="22"/>
        </w:rPr>
        <w:t>2</w:t>
      </w:r>
      <w:r w:rsidR="00385F7A" w:rsidRPr="00AF53A9">
        <w:rPr>
          <w:rFonts w:ascii="Times New Roman" w:hAnsi="Times New Roman"/>
          <w:b/>
          <w:sz w:val="22"/>
          <w:szCs w:val="22"/>
        </w:rPr>
        <w:t>.1.</w:t>
      </w:r>
      <w:r w:rsidR="002B2669">
        <w:rPr>
          <w:rFonts w:ascii="Times New Roman" w:hAnsi="Times New Roman"/>
          <w:b/>
          <w:sz w:val="22"/>
          <w:szCs w:val="22"/>
        </w:rPr>
        <w:t>8</w:t>
      </w:r>
      <w:r w:rsidR="00385F7A" w:rsidRPr="00AF53A9">
        <w:rPr>
          <w:rFonts w:ascii="Times New Roman" w:hAnsi="Times New Roman"/>
          <w:b/>
          <w:sz w:val="22"/>
          <w:szCs w:val="22"/>
        </w:rPr>
        <w:t xml:space="preserve">. </w:t>
      </w:r>
      <w:r w:rsidR="002461FB" w:rsidRPr="00AF53A9">
        <w:rPr>
          <w:rFonts w:ascii="Times New Roman" w:hAnsi="Times New Roman"/>
          <w:sz w:val="22"/>
          <w:szCs w:val="22"/>
        </w:rPr>
        <w:t>Контракта</w:t>
      </w:r>
      <w:r w:rsidR="00385F7A" w:rsidRPr="00AF53A9">
        <w:rPr>
          <w:rFonts w:ascii="Times New Roman" w:hAnsi="Times New Roman"/>
          <w:sz w:val="22"/>
          <w:szCs w:val="22"/>
        </w:rPr>
        <w:t>, отстранить данного сотрудника от исполнения своих обязанностей.</w:t>
      </w:r>
    </w:p>
    <w:p w:rsidR="00385F7A" w:rsidRPr="00AF53A9" w:rsidRDefault="00385F7A" w:rsidP="00473A86">
      <w:pPr>
        <w:pStyle w:val="af3"/>
        <w:spacing w:after="0" w:line="0" w:lineRule="atLeast"/>
        <w:ind w:left="709"/>
        <w:jc w:val="both"/>
        <w:rPr>
          <w:rFonts w:ascii="Times New Roman" w:hAnsi="Times New Roman"/>
          <w:sz w:val="22"/>
          <w:szCs w:val="22"/>
          <w:lang w:val="ru-RU"/>
        </w:rPr>
      </w:pPr>
    </w:p>
    <w:p w:rsidR="00385F7A" w:rsidRPr="00AF53A9" w:rsidRDefault="00385F7A" w:rsidP="007910B5">
      <w:pPr>
        <w:pStyle w:val="af3"/>
        <w:numPr>
          <w:ilvl w:val="0"/>
          <w:numId w:val="3"/>
        </w:numPr>
        <w:spacing w:line="0" w:lineRule="atLeast"/>
        <w:jc w:val="center"/>
        <w:rPr>
          <w:rFonts w:ascii="Times New Roman" w:hAnsi="Times New Roman"/>
          <w:b/>
          <w:sz w:val="22"/>
          <w:szCs w:val="22"/>
          <w:lang w:val="ru-RU"/>
        </w:rPr>
      </w:pPr>
      <w:r w:rsidRPr="00AF53A9">
        <w:rPr>
          <w:rFonts w:ascii="Times New Roman" w:hAnsi="Times New Roman"/>
          <w:b/>
          <w:sz w:val="22"/>
          <w:szCs w:val="22"/>
          <w:lang w:val="ru-RU"/>
        </w:rPr>
        <w:t xml:space="preserve">ЦЕНА </w:t>
      </w:r>
      <w:r w:rsidR="002461FB" w:rsidRPr="00AF53A9">
        <w:rPr>
          <w:rFonts w:ascii="Times New Roman" w:hAnsi="Times New Roman"/>
          <w:b/>
          <w:sz w:val="22"/>
          <w:szCs w:val="22"/>
          <w:lang w:val="ru-RU"/>
        </w:rPr>
        <w:t>КОНТРАКТА</w:t>
      </w:r>
      <w:r w:rsidRPr="00AF53A9">
        <w:rPr>
          <w:rFonts w:ascii="Times New Roman" w:hAnsi="Times New Roman"/>
          <w:b/>
          <w:sz w:val="22"/>
          <w:szCs w:val="22"/>
          <w:lang w:val="ru-RU"/>
        </w:rPr>
        <w:t xml:space="preserve"> И ПОРЯДОК РАСЧЕТОВ</w:t>
      </w:r>
    </w:p>
    <w:p w:rsidR="00C51833" w:rsidRPr="00AF53A9" w:rsidRDefault="00385F7A" w:rsidP="00473A86">
      <w:pPr>
        <w:pStyle w:val="af3"/>
        <w:numPr>
          <w:ilvl w:val="1"/>
          <w:numId w:val="3"/>
        </w:numPr>
        <w:spacing w:after="0" w:line="0" w:lineRule="atLeast"/>
        <w:ind w:left="0" w:firstLine="709"/>
        <w:jc w:val="both"/>
        <w:rPr>
          <w:rFonts w:ascii="Times New Roman" w:hAnsi="Times New Roman"/>
          <w:sz w:val="22"/>
          <w:szCs w:val="22"/>
          <w:lang w:val="ru-RU"/>
        </w:rPr>
      </w:pPr>
      <w:r w:rsidRPr="00AF53A9">
        <w:rPr>
          <w:rFonts w:ascii="Times New Roman" w:hAnsi="Times New Roman"/>
          <w:sz w:val="22"/>
          <w:szCs w:val="22"/>
          <w:lang w:val="ru-RU"/>
        </w:rPr>
        <w:t xml:space="preserve">Цена настоящего </w:t>
      </w:r>
      <w:r w:rsidR="002461FB" w:rsidRPr="00AF53A9">
        <w:rPr>
          <w:rFonts w:ascii="Times New Roman" w:hAnsi="Times New Roman"/>
          <w:sz w:val="22"/>
          <w:szCs w:val="22"/>
          <w:lang w:val="ru-RU"/>
        </w:rPr>
        <w:t>Контракта</w:t>
      </w:r>
      <w:r w:rsidRPr="00AF53A9">
        <w:rPr>
          <w:rFonts w:ascii="Times New Roman" w:hAnsi="Times New Roman"/>
          <w:sz w:val="22"/>
          <w:szCs w:val="22"/>
          <w:lang w:val="ru-RU"/>
        </w:rPr>
        <w:t xml:space="preserve"> составляет </w:t>
      </w:r>
      <w:r w:rsidR="00C04EFC" w:rsidRPr="00AF53A9">
        <w:rPr>
          <w:rFonts w:ascii="Times New Roman" w:hAnsi="Times New Roman"/>
          <w:b/>
          <w:sz w:val="22"/>
          <w:szCs w:val="22"/>
          <w:lang w:val="ru-RU"/>
        </w:rPr>
        <w:t>___________________</w:t>
      </w:r>
      <w:r w:rsidR="0018126C" w:rsidRPr="00AF53A9">
        <w:rPr>
          <w:rFonts w:ascii="Times New Roman" w:hAnsi="Times New Roman"/>
          <w:sz w:val="22"/>
          <w:szCs w:val="22"/>
          <w:lang w:val="ru-RU"/>
        </w:rPr>
        <w:t>.</w:t>
      </w:r>
      <w:r w:rsidR="002B0C96" w:rsidRPr="00AF53A9">
        <w:rPr>
          <w:rFonts w:ascii="Times New Roman" w:hAnsi="Times New Roman"/>
          <w:sz w:val="22"/>
          <w:szCs w:val="22"/>
          <w:lang w:val="ru-RU"/>
        </w:rPr>
        <w:t xml:space="preserve"> НДС не облагается</w:t>
      </w:r>
      <w:r w:rsidR="0064155B" w:rsidRPr="00AF53A9">
        <w:rPr>
          <w:rFonts w:ascii="Times New Roman" w:hAnsi="Times New Roman"/>
          <w:sz w:val="22"/>
          <w:szCs w:val="22"/>
          <w:lang w:val="ru-RU"/>
        </w:rPr>
        <w:t>.</w:t>
      </w:r>
    </w:p>
    <w:p w:rsidR="00385F7A" w:rsidRPr="00AF53A9" w:rsidRDefault="00385F7A" w:rsidP="00473A86">
      <w:pPr>
        <w:pStyle w:val="af3"/>
        <w:numPr>
          <w:ilvl w:val="1"/>
          <w:numId w:val="3"/>
        </w:numPr>
        <w:spacing w:after="0" w:line="0" w:lineRule="atLeast"/>
        <w:ind w:left="0" w:firstLine="709"/>
        <w:jc w:val="both"/>
        <w:rPr>
          <w:rFonts w:ascii="Times New Roman" w:hAnsi="Times New Roman"/>
          <w:sz w:val="22"/>
          <w:szCs w:val="22"/>
          <w:lang w:val="ru-RU"/>
        </w:rPr>
      </w:pPr>
      <w:r w:rsidRPr="00AF53A9">
        <w:rPr>
          <w:rFonts w:ascii="Times New Roman" w:hAnsi="Times New Roman"/>
          <w:sz w:val="22"/>
          <w:szCs w:val="22"/>
          <w:lang w:val="ru-RU"/>
        </w:rPr>
        <w:t xml:space="preserve">Цена настоящего </w:t>
      </w:r>
      <w:r w:rsidR="002461FB" w:rsidRPr="00AF53A9">
        <w:rPr>
          <w:rFonts w:ascii="Times New Roman" w:hAnsi="Times New Roman"/>
          <w:sz w:val="22"/>
          <w:szCs w:val="22"/>
          <w:lang w:val="ru-RU"/>
        </w:rPr>
        <w:t>Контракта</w:t>
      </w:r>
      <w:r w:rsidRPr="00AF53A9">
        <w:rPr>
          <w:rFonts w:ascii="Times New Roman" w:hAnsi="Times New Roman"/>
          <w:sz w:val="22"/>
          <w:szCs w:val="22"/>
          <w:lang w:val="ru-RU"/>
        </w:rPr>
        <w:t xml:space="preserve"> является твердой и определяется на весь срок исполнения </w:t>
      </w:r>
      <w:r w:rsidR="002461FB" w:rsidRPr="00AF53A9">
        <w:rPr>
          <w:rFonts w:ascii="Times New Roman" w:hAnsi="Times New Roman"/>
          <w:sz w:val="22"/>
          <w:szCs w:val="22"/>
          <w:lang w:val="ru-RU"/>
        </w:rPr>
        <w:t>Контракта</w:t>
      </w:r>
      <w:r w:rsidRPr="00AF53A9">
        <w:rPr>
          <w:rFonts w:ascii="Times New Roman" w:hAnsi="Times New Roman"/>
          <w:sz w:val="22"/>
          <w:szCs w:val="22"/>
          <w:lang w:val="ru-RU"/>
        </w:rPr>
        <w:t xml:space="preserve">, за исключением случаев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и настоящим </w:t>
      </w:r>
      <w:r w:rsidR="002461FB" w:rsidRPr="00AF53A9">
        <w:rPr>
          <w:rFonts w:ascii="Times New Roman" w:hAnsi="Times New Roman"/>
          <w:sz w:val="22"/>
          <w:szCs w:val="22"/>
          <w:lang w:val="ru-RU"/>
        </w:rPr>
        <w:t>Контрактом</w:t>
      </w:r>
      <w:r w:rsidRPr="00AF53A9">
        <w:rPr>
          <w:rFonts w:ascii="Times New Roman" w:hAnsi="Times New Roman"/>
          <w:sz w:val="22"/>
          <w:szCs w:val="22"/>
          <w:lang w:val="ru-RU"/>
        </w:rPr>
        <w:t>.</w:t>
      </w:r>
    </w:p>
    <w:p w:rsidR="00385F7A" w:rsidRPr="00AF53A9" w:rsidRDefault="00385F7A" w:rsidP="00473A86">
      <w:pPr>
        <w:pStyle w:val="af3"/>
        <w:numPr>
          <w:ilvl w:val="1"/>
          <w:numId w:val="3"/>
        </w:numPr>
        <w:spacing w:after="0" w:line="0" w:lineRule="atLeast"/>
        <w:ind w:left="0" w:firstLine="709"/>
        <w:jc w:val="both"/>
        <w:rPr>
          <w:rFonts w:ascii="Times New Roman" w:hAnsi="Times New Roman"/>
          <w:sz w:val="22"/>
          <w:szCs w:val="22"/>
          <w:lang w:val="ru-RU"/>
        </w:rPr>
      </w:pPr>
      <w:r w:rsidRPr="00AF53A9">
        <w:rPr>
          <w:rFonts w:ascii="Times New Roman" w:hAnsi="Times New Roman"/>
          <w:sz w:val="22"/>
          <w:szCs w:val="22"/>
          <w:lang w:val="ru-RU"/>
        </w:rPr>
        <w:t xml:space="preserve">Оплата по </w:t>
      </w:r>
      <w:r w:rsidR="002461FB" w:rsidRPr="00AF53A9">
        <w:rPr>
          <w:rFonts w:ascii="Times New Roman" w:hAnsi="Times New Roman"/>
          <w:sz w:val="22"/>
          <w:szCs w:val="22"/>
          <w:lang w:val="ru-RU"/>
        </w:rPr>
        <w:t>Контракту</w:t>
      </w:r>
      <w:r w:rsidRPr="00AF53A9">
        <w:rPr>
          <w:rFonts w:ascii="Times New Roman" w:hAnsi="Times New Roman"/>
          <w:sz w:val="22"/>
          <w:szCs w:val="22"/>
          <w:lang w:val="ru-RU"/>
        </w:rPr>
        <w:t xml:space="preserve"> осуществляется в российских рублях за счет средств Федерального бюджета, предусмо</w:t>
      </w:r>
      <w:r w:rsidR="006C0AF6" w:rsidRPr="00AF53A9">
        <w:rPr>
          <w:rFonts w:ascii="Times New Roman" w:hAnsi="Times New Roman"/>
          <w:sz w:val="22"/>
          <w:szCs w:val="22"/>
          <w:lang w:val="ru-RU"/>
        </w:rPr>
        <w:t>тренных на указанные цели в 202</w:t>
      </w:r>
      <w:r w:rsidR="00BA7148" w:rsidRPr="00AF53A9">
        <w:rPr>
          <w:rFonts w:ascii="Times New Roman" w:hAnsi="Times New Roman"/>
          <w:sz w:val="22"/>
          <w:szCs w:val="22"/>
          <w:lang w:val="ru-RU"/>
        </w:rPr>
        <w:t>6</w:t>
      </w:r>
      <w:r w:rsidR="006C0AF6" w:rsidRPr="00AF53A9">
        <w:rPr>
          <w:rFonts w:ascii="Times New Roman" w:hAnsi="Times New Roman"/>
          <w:sz w:val="22"/>
          <w:szCs w:val="22"/>
          <w:lang w:val="ru-RU"/>
        </w:rPr>
        <w:t xml:space="preserve"> году (КБК - 3200305424069</w:t>
      </w:r>
      <w:r w:rsidRPr="00AF53A9">
        <w:rPr>
          <w:rFonts w:ascii="Times New Roman" w:hAnsi="Times New Roman"/>
          <w:sz w:val="22"/>
          <w:szCs w:val="22"/>
          <w:lang w:val="ru-RU"/>
        </w:rPr>
        <w:t>0049 244).</w:t>
      </w:r>
    </w:p>
    <w:p w:rsidR="00385F7A" w:rsidRPr="00AF53A9" w:rsidRDefault="007910B5" w:rsidP="00473A86">
      <w:pPr>
        <w:pStyle w:val="FirstParagraph"/>
        <w:spacing w:before="0" w:after="0" w:line="0" w:lineRule="atLeast"/>
        <w:ind w:firstLine="709"/>
        <w:jc w:val="both"/>
        <w:rPr>
          <w:rFonts w:ascii="Times New Roman" w:hAnsi="Times New Roman"/>
          <w:sz w:val="22"/>
          <w:szCs w:val="22"/>
          <w:lang w:val="ru-RU"/>
        </w:rPr>
      </w:pPr>
      <w:r w:rsidRPr="00AF53A9">
        <w:rPr>
          <w:rFonts w:ascii="Times New Roman" w:hAnsi="Times New Roman"/>
          <w:sz w:val="22"/>
          <w:szCs w:val="22"/>
          <w:lang w:val="ru-RU"/>
        </w:rPr>
        <w:t>3</w:t>
      </w:r>
      <w:r w:rsidR="00385F7A" w:rsidRPr="00AF53A9">
        <w:rPr>
          <w:rFonts w:ascii="Times New Roman" w:hAnsi="Times New Roman"/>
          <w:sz w:val="22"/>
          <w:szCs w:val="22"/>
          <w:lang w:val="ru-RU"/>
        </w:rPr>
        <w:t>.</w:t>
      </w:r>
      <w:r w:rsidR="00CB1C45">
        <w:rPr>
          <w:rFonts w:ascii="Times New Roman" w:hAnsi="Times New Roman"/>
          <w:sz w:val="22"/>
          <w:szCs w:val="22"/>
          <w:lang w:val="ru-RU"/>
        </w:rPr>
        <w:t>4</w:t>
      </w:r>
      <w:r w:rsidR="00385F7A" w:rsidRPr="00AF53A9">
        <w:rPr>
          <w:rFonts w:ascii="Times New Roman" w:hAnsi="Times New Roman"/>
          <w:sz w:val="22"/>
          <w:szCs w:val="22"/>
          <w:lang w:val="ru-RU"/>
        </w:rPr>
        <w:t xml:space="preserve">. Оплата по </w:t>
      </w:r>
      <w:r w:rsidR="002461FB" w:rsidRPr="00AF53A9">
        <w:rPr>
          <w:rFonts w:ascii="Times New Roman" w:hAnsi="Times New Roman"/>
          <w:sz w:val="22"/>
          <w:szCs w:val="22"/>
          <w:lang w:val="ru-RU"/>
        </w:rPr>
        <w:t>Контракту</w:t>
      </w:r>
      <w:r w:rsidR="00385F7A" w:rsidRPr="00AF53A9">
        <w:rPr>
          <w:rFonts w:ascii="Times New Roman" w:hAnsi="Times New Roman"/>
          <w:sz w:val="22"/>
          <w:szCs w:val="22"/>
          <w:lang w:val="ru-RU"/>
        </w:rPr>
        <w:t xml:space="preserve"> осуществляется по безналичному расчету путем перечисления денежных средств с лицевого счета </w:t>
      </w:r>
      <w:r w:rsidRPr="00AF53A9">
        <w:rPr>
          <w:rFonts w:ascii="Times New Roman" w:hAnsi="Times New Roman"/>
          <w:sz w:val="22"/>
          <w:szCs w:val="22"/>
          <w:lang w:val="ru-RU"/>
        </w:rPr>
        <w:t>Государственного заказчика</w:t>
      </w:r>
      <w:r w:rsidR="00385F7A" w:rsidRPr="00AF53A9">
        <w:rPr>
          <w:rFonts w:ascii="Times New Roman" w:hAnsi="Times New Roman"/>
          <w:sz w:val="22"/>
          <w:szCs w:val="22"/>
          <w:lang w:val="ru-RU"/>
        </w:rPr>
        <w:t xml:space="preserve"> на расчетный счет Исполнителя, в размере, не превышающим доведенных предельных объемов финансирования, по реквизитам, указанным в </w:t>
      </w:r>
      <w:r w:rsidR="002461FB" w:rsidRPr="00AF53A9">
        <w:rPr>
          <w:rFonts w:ascii="Times New Roman" w:hAnsi="Times New Roman"/>
          <w:sz w:val="22"/>
          <w:szCs w:val="22"/>
          <w:lang w:val="ru-RU"/>
        </w:rPr>
        <w:t>Контракте</w:t>
      </w:r>
      <w:r w:rsidR="00385F7A" w:rsidRPr="00AF53A9">
        <w:rPr>
          <w:rFonts w:ascii="Times New Roman" w:hAnsi="Times New Roman"/>
          <w:sz w:val="22"/>
          <w:szCs w:val="22"/>
          <w:lang w:val="ru-RU"/>
        </w:rPr>
        <w:t xml:space="preserve">, по факту оказания услуг </w:t>
      </w:r>
      <w:r w:rsidR="00385F7A" w:rsidRPr="00AF53A9">
        <w:rPr>
          <w:rFonts w:ascii="Times New Roman" w:hAnsi="Times New Roman"/>
          <w:b/>
          <w:sz w:val="22"/>
          <w:szCs w:val="22"/>
          <w:lang w:val="ru-RU"/>
        </w:rPr>
        <w:t xml:space="preserve">в течение </w:t>
      </w:r>
      <w:r w:rsidRPr="00AF53A9">
        <w:rPr>
          <w:rFonts w:ascii="Times New Roman" w:hAnsi="Times New Roman"/>
          <w:b/>
          <w:sz w:val="22"/>
          <w:szCs w:val="22"/>
          <w:lang w:val="ru-RU"/>
        </w:rPr>
        <w:t>7</w:t>
      </w:r>
      <w:r w:rsidR="00E06F9E" w:rsidRPr="00AF53A9">
        <w:rPr>
          <w:rFonts w:ascii="Times New Roman" w:hAnsi="Times New Roman"/>
          <w:b/>
          <w:sz w:val="22"/>
          <w:szCs w:val="22"/>
          <w:lang w:val="ru-RU"/>
        </w:rPr>
        <w:t xml:space="preserve"> </w:t>
      </w:r>
      <w:r w:rsidRPr="00AF53A9">
        <w:rPr>
          <w:rFonts w:ascii="Times New Roman" w:hAnsi="Times New Roman"/>
          <w:b/>
          <w:sz w:val="22"/>
          <w:szCs w:val="22"/>
          <w:lang w:val="ru-RU"/>
        </w:rPr>
        <w:t>(семи</w:t>
      </w:r>
      <w:r w:rsidR="00385F7A" w:rsidRPr="00AF53A9">
        <w:rPr>
          <w:rFonts w:ascii="Times New Roman" w:hAnsi="Times New Roman"/>
          <w:b/>
          <w:sz w:val="22"/>
          <w:szCs w:val="22"/>
          <w:lang w:val="ru-RU"/>
        </w:rPr>
        <w:t xml:space="preserve">) </w:t>
      </w:r>
      <w:r w:rsidRPr="00AF53A9">
        <w:rPr>
          <w:rFonts w:ascii="Times New Roman" w:hAnsi="Times New Roman"/>
          <w:b/>
          <w:sz w:val="22"/>
          <w:szCs w:val="22"/>
          <w:lang w:val="ru-RU"/>
        </w:rPr>
        <w:t>рабочих</w:t>
      </w:r>
      <w:r w:rsidR="00385F7A" w:rsidRPr="00AF53A9">
        <w:rPr>
          <w:rFonts w:ascii="Times New Roman" w:hAnsi="Times New Roman"/>
          <w:b/>
          <w:sz w:val="22"/>
          <w:szCs w:val="22"/>
          <w:lang w:val="ru-RU"/>
        </w:rPr>
        <w:t xml:space="preserve"> дней</w:t>
      </w:r>
      <w:r w:rsidRPr="00AF53A9">
        <w:rPr>
          <w:rFonts w:ascii="Times New Roman" w:hAnsi="Times New Roman"/>
          <w:sz w:val="22"/>
          <w:szCs w:val="22"/>
          <w:lang w:val="ru-RU"/>
        </w:rPr>
        <w:t>,</w:t>
      </w:r>
      <w:r w:rsidR="00385F7A" w:rsidRPr="00AF53A9">
        <w:rPr>
          <w:rFonts w:ascii="Times New Roman" w:hAnsi="Times New Roman"/>
          <w:sz w:val="22"/>
          <w:szCs w:val="22"/>
          <w:lang w:val="ru-RU"/>
        </w:rPr>
        <w:t xml:space="preserve"> на основании подписанного Сторонами Акта приема оказанных услуг (Приложение №2), после предоставления Исполнителем следующей отчетной документации:</w:t>
      </w:r>
    </w:p>
    <w:p w:rsidR="00385F7A" w:rsidRPr="00AF53A9" w:rsidRDefault="00385F7A" w:rsidP="00473A86">
      <w:pPr>
        <w:spacing w:line="0" w:lineRule="atLeast"/>
        <w:ind w:firstLine="709"/>
        <w:jc w:val="both"/>
        <w:rPr>
          <w:sz w:val="22"/>
          <w:szCs w:val="22"/>
        </w:rPr>
      </w:pPr>
      <w:r w:rsidRPr="00AF53A9">
        <w:rPr>
          <w:sz w:val="22"/>
          <w:szCs w:val="22"/>
        </w:rPr>
        <w:t>- счета на оплату;</w:t>
      </w:r>
    </w:p>
    <w:p w:rsidR="00AF53A9" w:rsidRPr="00AF53A9" w:rsidRDefault="00AF53A9" w:rsidP="00473A86">
      <w:pPr>
        <w:spacing w:line="0" w:lineRule="atLeast"/>
        <w:ind w:firstLine="709"/>
        <w:jc w:val="both"/>
        <w:rPr>
          <w:sz w:val="22"/>
          <w:szCs w:val="22"/>
        </w:rPr>
      </w:pPr>
      <w:r w:rsidRPr="00AF53A9">
        <w:rPr>
          <w:sz w:val="22"/>
          <w:szCs w:val="22"/>
        </w:rPr>
        <w:t>- акта оказанных услуг;</w:t>
      </w:r>
    </w:p>
    <w:p w:rsidR="00385F7A" w:rsidRPr="00AF53A9" w:rsidRDefault="00385F7A" w:rsidP="00473A86">
      <w:pPr>
        <w:pStyle w:val="FirstParagraph"/>
        <w:spacing w:before="0" w:after="0" w:line="0" w:lineRule="atLeast"/>
        <w:ind w:firstLine="709"/>
        <w:jc w:val="both"/>
        <w:rPr>
          <w:rFonts w:ascii="Times New Roman" w:hAnsi="Times New Roman"/>
          <w:sz w:val="22"/>
          <w:szCs w:val="22"/>
          <w:lang w:val="ru-RU"/>
        </w:rPr>
      </w:pPr>
      <w:r w:rsidRPr="00AF53A9">
        <w:rPr>
          <w:rFonts w:ascii="Times New Roman" w:hAnsi="Times New Roman"/>
          <w:sz w:val="22"/>
          <w:szCs w:val="22"/>
          <w:lang w:val="ru-RU"/>
        </w:rPr>
        <w:t>-</w:t>
      </w:r>
      <w:r w:rsidR="00874181" w:rsidRPr="00AF53A9">
        <w:rPr>
          <w:rFonts w:ascii="Times New Roman" w:hAnsi="Times New Roman"/>
          <w:sz w:val="22"/>
          <w:szCs w:val="22"/>
          <w:lang w:val="ru-RU"/>
        </w:rPr>
        <w:t xml:space="preserve"> </w:t>
      </w:r>
      <w:r w:rsidRPr="00AF53A9">
        <w:rPr>
          <w:rFonts w:ascii="Times New Roman" w:hAnsi="Times New Roman"/>
          <w:sz w:val="22"/>
          <w:szCs w:val="22"/>
          <w:lang w:val="ru-RU"/>
        </w:rPr>
        <w:t xml:space="preserve">акта приема оказанных услуг, составленного по прилагаемой форме (Приложение № 2), подписанного Исполнителем в 2-х экземплярах (по одному для Исполнителя, </w:t>
      </w:r>
      <w:r w:rsidR="007910B5" w:rsidRPr="00AF53A9">
        <w:rPr>
          <w:rFonts w:ascii="Times New Roman" w:hAnsi="Times New Roman"/>
          <w:sz w:val="22"/>
          <w:szCs w:val="22"/>
          <w:lang w:val="ru-RU"/>
        </w:rPr>
        <w:t>Государственного заказчика</w:t>
      </w:r>
      <w:r w:rsidRPr="00AF53A9">
        <w:rPr>
          <w:rFonts w:ascii="Times New Roman" w:hAnsi="Times New Roman"/>
          <w:sz w:val="22"/>
          <w:szCs w:val="22"/>
          <w:lang w:val="ru-RU"/>
        </w:rPr>
        <w:t>).</w:t>
      </w:r>
    </w:p>
    <w:p w:rsidR="00385F7A" w:rsidRPr="00AF53A9" w:rsidRDefault="007910B5" w:rsidP="007910B5">
      <w:pPr>
        <w:pStyle w:val="FirstParagraph"/>
        <w:spacing w:before="0" w:after="0" w:line="0" w:lineRule="atLeast"/>
        <w:ind w:firstLine="709"/>
        <w:jc w:val="both"/>
        <w:rPr>
          <w:rFonts w:ascii="Times New Roman" w:hAnsi="Times New Roman"/>
          <w:sz w:val="22"/>
          <w:szCs w:val="22"/>
          <w:lang w:val="ru-RU"/>
        </w:rPr>
      </w:pPr>
      <w:r w:rsidRPr="00AF53A9">
        <w:rPr>
          <w:rFonts w:ascii="Times New Roman" w:hAnsi="Times New Roman"/>
          <w:sz w:val="22"/>
          <w:szCs w:val="22"/>
          <w:lang w:val="ru-RU"/>
        </w:rPr>
        <w:t>3.</w:t>
      </w:r>
      <w:r w:rsidR="00B8581C">
        <w:rPr>
          <w:rFonts w:ascii="Times New Roman" w:hAnsi="Times New Roman"/>
          <w:sz w:val="22"/>
          <w:szCs w:val="22"/>
          <w:lang w:val="ru-RU"/>
        </w:rPr>
        <w:t>5</w:t>
      </w:r>
      <w:r w:rsidRPr="00AF53A9">
        <w:rPr>
          <w:rFonts w:ascii="Times New Roman" w:hAnsi="Times New Roman"/>
          <w:sz w:val="22"/>
          <w:szCs w:val="22"/>
          <w:lang w:val="ru-RU"/>
        </w:rPr>
        <w:t xml:space="preserve">. </w:t>
      </w:r>
      <w:r w:rsidR="00385F7A" w:rsidRPr="00AF53A9">
        <w:rPr>
          <w:rFonts w:ascii="Times New Roman" w:hAnsi="Times New Roman"/>
          <w:sz w:val="22"/>
          <w:szCs w:val="22"/>
          <w:lang w:val="ru-RU"/>
        </w:rPr>
        <w:t xml:space="preserve">На всех документах, указанных в настоящем разделе, обязательно должны быть указаны все реквизиты Исполнителя и </w:t>
      </w:r>
      <w:r w:rsidR="00B8581C">
        <w:rPr>
          <w:rFonts w:ascii="Times New Roman" w:hAnsi="Times New Roman"/>
          <w:sz w:val="22"/>
          <w:szCs w:val="22"/>
          <w:lang w:val="ru-RU"/>
        </w:rPr>
        <w:t>Государственного з</w:t>
      </w:r>
      <w:r w:rsidR="00385F7A" w:rsidRPr="00AF53A9">
        <w:rPr>
          <w:rFonts w:ascii="Times New Roman" w:hAnsi="Times New Roman"/>
          <w:sz w:val="22"/>
          <w:szCs w:val="22"/>
          <w:lang w:val="ru-RU"/>
        </w:rPr>
        <w:t xml:space="preserve">аказчика, номер и дата </w:t>
      </w:r>
      <w:r w:rsidR="002461FB" w:rsidRPr="00AF53A9">
        <w:rPr>
          <w:rFonts w:ascii="Times New Roman" w:hAnsi="Times New Roman"/>
          <w:sz w:val="22"/>
          <w:szCs w:val="22"/>
          <w:lang w:val="ru-RU"/>
        </w:rPr>
        <w:t>Контракта</w:t>
      </w:r>
      <w:r w:rsidR="00385F7A" w:rsidRPr="00AF53A9">
        <w:rPr>
          <w:rFonts w:ascii="Times New Roman" w:hAnsi="Times New Roman"/>
          <w:sz w:val="22"/>
          <w:szCs w:val="22"/>
          <w:lang w:val="ru-RU"/>
        </w:rPr>
        <w:t xml:space="preserve">, в графе плательщик: наименование организации, ИНН, КПП, юридический адрес, расчетный и корреспондирующий счета, лицевой счет, наименование и БИК банка, даты оформления и подписания документов. В случае ненадлежащего оформления документов </w:t>
      </w:r>
      <w:r w:rsidR="00B8581C">
        <w:rPr>
          <w:rFonts w:ascii="Times New Roman" w:hAnsi="Times New Roman"/>
          <w:sz w:val="22"/>
          <w:szCs w:val="22"/>
          <w:lang w:val="ru-RU"/>
        </w:rPr>
        <w:t xml:space="preserve">Государственный </w:t>
      </w:r>
      <w:r w:rsidR="00B8581C">
        <w:rPr>
          <w:rFonts w:ascii="Times New Roman" w:hAnsi="Times New Roman"/>
          <w:sz w:val="22"/>
          <w:szCs w:val="22"/>
          <w:lang w:val="ru-RU"/>
        </w:rPr>
        <w:lastRenderedPageBreak/>
        <w:t>з</w:t>
      </w:r>
      <w:r w:rsidR="00385F7A" w:rsidRPr="00AF53A9">
        <w:rPr>
          <w:rFonts w:ascii="Times New Roman" w:hAnsi="Times New Roman"/>
          <w:sz w:val="22"/>
          <w:szCs w:val="22"/>
          <w:lang w:val="ru-RU"/>
        </w:rPr>
        <w:t>аказчик не несет ответственность за просрочку платежей и не возмещает убытки Исполнителя, возникшие в связи с данными обстоятельствами.</w:t>
      </w:r>
    </w:p>
    <w:p w:rsidR="00385F7A" w:rsidRPr="00AF53A9" w:rsidRDefault="007910B5" w:rsidP="007910B5">
      <w:pPr>
        <w:pStyle w:val="FirstParagraph"/>
        <w:spacing w:before="0" w:after="0" w:line="0" w:lineRule="atLeast"/>
        <w:ind w:firstLine="709"/>
        <w:jc w:val="both"/>
        <w:rPr>
          <w:rFonts w:ascii="Times New Roman" w:hAnsi="Times New Roman"/>
          <w:sz w:val="22"/>
          <w:szCs w:val="22"/>
          <w:lang w:val="ru-RU"/>
        </w:rPr>
      </w:pPr>
      <w:r w:rsidRPr="00AF53A9">
        <w:rPr>
          <w:rFonts w:ascii="Times New Roman" w:hAnsi="Times New Roman"/>
          <w:sz w:val="22"/>
          <w:szCs w:val="22"/>
          <w:lang w:val="ru-RU"/>
        </w:rPr>
        <w:t>3</w:t>
      </w:r>
      <w:r w:rsidR="00385F7A" w:rsidRPr="00AF53A9">
        <w:rPr>
          <w:rFonts w:ascii="Times New Roman" w:hAnsi="Times New Roman"/>
          <w:sz w:val="22"/>
          <w:szCs w:val="22"/>
          <w:lang w:val="ru-RU"/>
        </w:rPr>
        <w:t>.</w:t>
      </w:r>
      <w:r w:rsidR="00B8581C">
        <w:rPr>
          <w:rFonts w:ascii="Times New Roman" w:hAnsi="Times New Roman"/>
          <w:sz w:val="22"/>
          <w:szCs w:val="22"/>
          <w:lang w:val="ru-RU"/>
        </w:rPr>
        <w:t>6</w:t>
      </w:r>
      <w:r w:rsidR="00385F7A" w:rsidRPr="00AF53A9">
        <w:rPr>
          <w:rFonts w:ascii="Times New Roman" w:hAnsi="Times New Roman"/>
          <w:sz w:val="22"/>
          <w:szCs w:val="22"/>
          <w:lang w:val="ru-RU"/>
        </w:rPr>
        <w:t xml:space="preserve">. Авансирование услуг Исполнителя по настоящему </w:t>
      </w:r>
      <w:r w:rsidR="002461FB" w:rsidRPr="00AF53A9">
        <w:rPr>
          <w:rFonts w:ascii="Times New Roman" w:hAnsi="Times New Roman"/>
          <w:sz w:val="22"/>
          <w:szCs w:val="22"/>
          <w:lang w:val="ru-RU"/>
        </w:rPr>
        <w:t>Контракту</w:t>
      </w:r>
      <w:r w:rsidR="00385F7A" w:rsidRPr="00AF53A9">
        <w:rPr>
          <w:rFonts w:ascii="Times New Roman" w:hAnsi="Times New Roman"/>
          <w:sz w:val="22"/>
          <w:szCs w:val="22"/>
          <w:lang w:val="ru-RU"/>
        </w:rPr>
        <w:t xml:space="preserve"> не предусмотрено.</w:t>
      </w:r>
    </w:p>
    <w:p w:rsidR="00385F7A" w:rsidRDefault="007910B5" w:rsidP="007910B5">
      <w:pPr>
        <w:pStyle w:val="FirstParagraph"/>
        <w:spacing w:before="0" w:after="0" w:line="0" w:lineRule="atLeast"/>
        <w:ind w:firstLine="709"/>
        <w:jc w:val="both"/>
        <w:rPr>
          <w:rFonts w:ascii="Times New Roman" w:hAnsi="Times New Roman"/>
          <w:sz w:val="22"/>
          <w:szCs w:val="22"/>
          <w:lang w:val="ru-RU"/>
        </w:rPr>
      </w:pPr>
      <w:r w:rsidRPr="00AF53A9">
        <w:rPr>
          <w:rFonts w:ascii="Times New Roman" w:hAnsi="Times New Roman"/>
          <w:sz w:val="22"/>
          <w:szCs w:val="22"/>
          <w:lang w:val="ru-RU"/>
        </w:rPr>
        <w:t>3</w:t>
      </w:r>
      <w:r w:rsidR="00385F7A" w:rsidRPr="00AF53A9">
        <w:rPr>
          <w:rFonts w:ascii="Times New Roman" w:hAnsi="Times New Roman"/>
          <w:sz w:val="22"/>
          <w:szCs w:val="22"/>
          <w:lang w:val="ru-RU"/>
        </w:rPr>
        <w:t>.</w:t>
      </w:r>
      <w:r w:rsidR="00CB1C45">
        <w:rPr>
          <w:rFonts w:ascii="Times New Roman" w:hAnsi="Times New Roman"/>
          <w:sz w:val="22"/>
          <w:szCs w:val="22"/>
          <w:lang w:val="ru-RU"/>
        </w:rPr>
        <w:t>7</w:t>
      </w:r>
      <w:r w:rsidR="00385F7A" w:rsidRPr="00AF53A9">
        <w:rPr>
          <w:rFonts w:ascii="Times New Roman" w:hAnsi="Times New Roman"/>
          <w:sz w:val="22"/>
          <w:szCs w:val="22"/>
          <w:lang w:val="ru-RU"/>
        </w:rPr>
        <w:t xml:space="preserve">. В случае изменения расчетного счета, Исполнитель обязан </w:t>
      </w:r>
      <w:r w:rsidR="00385F7A" w:rsidRPr="00AF53A9">
        <w:rPr>
          <w:rFonts w:ascii="Times New Roman" w:hAnsi="Times New Roman"/>
          <w:b/>
          <w:sz w:val="22"/>
          <w:szCs w:val="22"/>
          <w:lang w:val="ru-RU"/>
        </w:rPr>
        <w:t>в трехдневный срок</w:t>
      </w:r>
      <w:r w:rsidR="00385F7A" w:rsidRPr="00AF53A9">
        <w:rPr>
          <w:rFonts w:ascii="Times New Roman" w:hAnsi="Times New Roman"/>
          <w:sz w:val="22"/>
          <w:szCs w:val="22"/>
          <w:lang w:val="ru-RU"/>
        </w:rPr>
        <w:t xml:space="preserve"> в письменной форме сообщить об этом </w:t>
      </w:r>
      <w:r w:rsidRPr="00AF53A9">
        <w:rPr>
          <w:rFonts w:ascii="Times New Roman" w:hAnsi="Times New Roman"/>
          <w:sz w:val="22"/>
          <w:szCs w:val="22"/>
          <w:lang w:val="ru-RU"/>
        </w:rPr>
        <w:t>Государственному заказчику</w:t>
      </w:r>
      <w:r w:rsidR="00385F7A" w:rsidRPr="00AF53A9">
        <w:rPr>
          <w:rFonts w:ascii="Times New Roman" w:hAnsi="Times New Roman"/>
          <w:sz w:val="22"/>
          <w:szCs w:val="22"/>
          <w:lang w:val="ru-RU"/>
        </w:rPr>
        <w:t xml:space="preserve">, указав новые реквизиты расчетного счета. В противном случае все риски, связанные с </w:t>
      </w:r>
      <w:r w:rsidRPr="00AF53A9">
        <w:rPr>
          <w:rFonts w:ascii="Times New Roman" w:hAnsi="Times New Roman"/>
          <w:sz w:val="22"/>
          <w:szCs w:val="22"/>
          <w:lang w:val="ru-RU"/>
        </w:rPr>
        <w:t>перечислением Государственным з</w:t>
      </w:r>
      <w:r w:rsidR="00385F7A" w:rsidRPr="00AF53A9">
        <w:rPr>
          <w:rFonts w:ascii="Times New Roman" w:hAnsi="Times New Roman"/>
          <w:sz w:val="22"/>
          <w:szCs w:val="22"/>
          <w:lang w:val="ru-RU"/>
        </w:rPr>
        <w:t xml:space="preserve">аказчиком денежных средств на указанный в настоящем </w:t>
      </w:r>
      <w:r w:rsidR="002461FB" w:rsidRPr="00AF53A9">
        <w:rPr>
          <w:rFonts w:ascii="Times New Roman" w:hAnsi="Times New Roman"/>
          <w:sz w:val="22"/>
          <w:szCs w:val="22"/>
          <w:lang w:val="ru-RU"/>
        </w:rPr>
        <w:t>Контракте</w:t>
      </w:r>
      <w:r w:rsidR="00385F7A" w:rsidRPr="00AF53A9">
        <w:rPr>
          <w:rFonts w:ascii="Times New Roman" w:hAnsi="Times New Roman"/>
          <w:sz w:val="22"/>
          <w:szCs w:val="22"/>
          <w:lang w:val="ru-RU"/>
        </w:rPr>
        <w:t xml:space="preserve"> счет Исполнителя, несет Исполнитель.</w:t>
      </w:r>
    </w:p>
    <w:p w:rsidR="00C218C9" w:rsidRPr="00C218C9" w:rsidRDefault="00C218C9" w:rsidP="00C218C9">
      <w:pPr>
        <w:pStyle w:val="a4"/>
        <w:ind w:firstLine="709"/>
        <w:rPr>
          <w:rFonts w:ascii="Times New Roman" w:hAnsi="Times New Roman"/>
          <w:sz w:val="22"/>
          <w:szCs w:val="22"/>
          <w:lang w:eastAsia="en-US"/>
        </w:rPr>
      </w:pPr>
      <w:r w:rsidRPr="00C218C9">
        <w:rPr>
          <w:rFonts w:ascii="Times New Roman" w:hAnsi="Times New Roman"/>
          <w:sz w:val="22"/>
          <w:szCs w:val="22"/>
          <w:lang w:eastAsia="en-US"/>
        </w:rPr>
        <w:t>3.</w:t>
      </w:r>
      <w:r w:rsidR="00CB1C45">
        <w:rPr>
          <w:rFonts w:ascii="Times New Roman" w:hAnsi="Times New Roman"/>
          <w:sz w:val="22"/>
          <w:szCs w:val="22"/>
          <w:lang w:eastAsia="en-US"/>
        </w:rPr>
        <w:t>8</w:t>
      </w:r>
      <w:r w:rsidRPr="00C218C9">
        <w:rPr>
          <w:rFonts w:ascii="Times New Roman" w:hAnsi="Times New Roman"/>
          <w:sz w:val="22"/>
          <w:szCs w:val="22"/>
          <w:lang w:eastAsia="en-US"/>
        </w:rPr>
        <w:t xml:space="preserve">. Сумма, подлежащая уплате </w:t>
      </w:r>
      <w:r>
        <w:rPr>
          <w:rFonts w:ascii="Times New Roman" w:hAnsi="Times New Roman"/>
          <w:sz w:val="22"/>
          <w:szCs w:val="22"/>
          <w:lang w:eastAsia="en-US"/>
        </w:rPr>
        <w:t>Государственным з</w:t>
      </w:r>
      <w:r w:rsidRPr="00C218C9">
        <w:rPr>
          <w:rFonts w:ascii="Times New Roman" w:hAnsi="Times New Roman"/>
          <w:sz w:val="22"/>
          <w:szCs w:val="22"/>
          <w:lang w:eastAsia="en-US"/>
        </w:rPr>
        <w:t>аказчиком  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D4B83" w:rsidRPr="00AF53A9" w:rsidRDefault="005D4B83" w:rsidP="00473A86">
      <w:pPr>
        <w:pStyle w:val="Compact"/>
        <w:spacing w:before="0" w:after="0" w:line="0" w:lineRule="atLeast"/>
        <w:ind w:left="480"/>
        <w:rPr>
          <w:rFonts w:ascii="Times New Roman" w:hAnsi="Times New Roman"/>
          <w:b/>
          <w:sz w:val="22"/>
          <w:szCs w:val="22"/>
          <w:lang w:val="ru-RU"/>
        </w:rPr>
      </w:pPr>
    </w:p>
    <w:p w:rsidR="0008049E" w:rsidRPr="00AF53A9" w:rsidRDefault="005D4B83" w:rsidP="0008049E">
      <w:pPr>
        <w:pStyle w:val="Compact"/>
        <w:numPr>
          <w:ilvl w:val="0"/>
          <w:numId w:val="3"/>
        </w:numPr>
        <w:spacing w:before="0" w:after="0" w:line="0" w:lineRule="atLeast"/>
        <w:jc w:val="center"/>
        <w:rPr>
          <w:sz w:val="22"/>
          <w:szCs w:val="22"/>
        </w:rPr>
      </w:pPr>
      <w:r w:rsidRPr="00AF53A9">
        <w:rPr>
          <w:rFonts w:ascii="Times New Roman" w:hAnsi="Times New Roman"/>
          <w:b/>
          <w:sz w:val="22"/>
          <w:szCs w:val="22"/>
          <w:lang w:val="ru-RU"/>
        </w:rPr>
        <w:t xml:space="preserve">ПОРЯДОК ОКАЗАНИЯ УСЛУГ </w:t>
      </w:r>
    </w:p>
    <w:p w:rsidR="00AF53A9" w:rsidRPr="00AF53A9" w:rsidRDefault="00AF53A9" w:rsidP="00AF53A9">
      <w:pPr>
        <w:spacing w:line="276" w:lineRule="auto"/>
        <w:ind w:firstLine="360"/>
        <w:jc w:val="both"/>
        <w:rPr>
          <w:sz w:val="22"/>
          <w:szCs w:val="22"/>
        </w:rPr>
      </w:pPr>
      <w:r w:rsidRPr="00AF53A9">
        <w:rPr>
          <w:sz w:val="22"/>
          <w:szCs w:val="22"/>
        </w:rPr>
        <w:t xml:space="preserve">4.1. Качество оказанных услуг, подтверждается соответствующими документами о качестве. Вместе с результатом оказанных услуг Исполнитель  передает Государственному заказчику счет, акт оказанных услуг и акт приема оказанных услуг в 2-х экземплярах. </w:t>
      </w:r>
    </w:p>
    <w:p w:rsidR="00AF53A9" w:rsidRPr="00AF53A9" w:rsidRDefault="00AF53A9" w:rsidP="00AF53A9">
      <w:pPr>
        <w:spacing w:line="276" w:lineRule="auto"/>
        <w:ind w:firstLine="360"/>
        <w:jc w:val="both"/>
        <w:rPr>
          <w:sz w:val="22"/>
          <w:szCs w:val="22"/>
        </w:rPr>
      </w:pPr>
      <w:r w:rsidRPr="00AF53A9">
        <w:rPr>
          <w:sz w:val="22"/>
          <w:szCs w:val="22"/>
        </w:rPr>
        <w:t>4.2. Приемка результатов оказанных услуг осуществляется Государственным заказчиком в соответствии с частями 6, 7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F53A9" w:rsidRPr="00AF53A9" w:rsidRDefault="00AF53A9" w:rsidP="00AF53A9">
      <w:pPr>
        <w:spacing w:line="276" w:lineRule="auto"/>
        <w:ind w:firstLine="360"/>
        <w:jc w:val="both"/>
        <w:rPr>
          <w:sz w:val="22"/>
          <w:szCs w:val="22"/>
        </w:rPr>
      </w:pPr>
      <w:r w:rsidRPr="00AF53A9">
        <w:rPr>
          <w:sz w:val="22"/>
          <w:szCs w:val="22"/>
        </w:rPr>
        <w:t xml:space="preserve">4.3. Для приемки услуг по контракту Государственным заказчиком создается приемочная комиссия </w:t>
      </w:r>
      <w:r w:rsidRPr="00AF53A9">
        <w:rPr>
          <w:b/>
          <w:sz w:val="22"/>
          <w:szCs w:val="22"/>
        </w:rPr>
        <w:t>не менее 5 (пяти) человек</w:t>
      </w:r>
      <w:r w:rsidRPr="00AF53A9">
        <w:rPr>
          <w:sz w:val="22"/>
          <w:szCs w:val="22"/>
        </w:rPr>
        <w:t xml:space="preserve">, которая в течение </w:t>
      </w:r>
      <w:r w:rsidR="00264468">
        <w:rPr>
          <w:b/>
          <w:sz w:val="22"/>
          <w:szCs w:val="22"/>
        </w:rPr>
        <w:t>5</w:t>
      </w:r>
      <w:r w:rsidRPr="00AF53A9">
        <w:rPr>
          <w:b/>
          <w:sz w:val="22"/>
          <w:szCs w:val="22"/>
        </w:rPr>
        <w:t xml:space="preserve"> (</w:t>
      </w:r>
      <w:r w:rsidR="00264468">
        <w:rPr>
          <w:b/>
          <w:sz w:val="22"/>
          <w:szCs w:val="22"/>
        </w:rPr>
        <w:t>пяти</w:t>
      </w:r>
      <w:r w:rsidRPr="00AF53A9">
        <w:rPr>
          <w:b/>
          <w:sz w:val="22"/>
          <w:szCs w:val="22"/>
        </w:rPr>
        <w:t>) рабочих дней</w:t>
      </w:r>
      <w:r w:rsidRPr="00AF53A9">
        <w:rPr>
          <w:sz w:val="22"/>
          <w:szCs w:val="22"/>
        </w:rPr>
        <w:t xml:space="preserve"> со дня оказания услуг и получения документов, указанных в пункте 3.</w:t>
      </w:r>
      <w:r w:rsidR="00B8581C">
        <w:rPr>
          <w:sz w:val="22"/>
          <w:szCs w:val="22"/>
        </w:rPr>
        <w:t>4</w:t>
      </w:r>
      <w:r w:rsidRPr="00AF53A9">
        <w:rPr>
          <w:sz w:val="22"/>
          <w:szCs w:val="22"/>
        </w:rPr>
        <w:t>. Контракта, обязана с участием уполномоченного представителя Исполнителя проверить качество и соответствие оказанных услуг требованиям Контракта. Исполнитель обязан направить к Государственному заказчику своего уполномоченного представителя (ей) для участия в приемке. Неприбытие представителя Исполнителя для приёма оказанных услуг принимается Сторонами, как согласие Исполнителя на одностороннюю приемку услуг Государственному заказчику, согласно положений настоящего контракта. Приемка услуг осуществляется по адресу Государственного заказчика: г. Ростов-на-Дону, ул. Максима Горького, 219/59 (в рабочие дни с Пн. по Пт. с 08.00 до 16.00).</w:t>
      </w:r>
    </w:p>
    <w:p w:rsidR="00AF53A9" w:rsidRPr="00AF53A9" w:rsidRDefault="00AF53A9" w:rsidP="00AF53A9">
      <w:pPr>
        <w:spacing w:line="276" w:lineRule="auto"/>
        <w:ind w:firstLine="360"/>
        <w:jc w:val="both"/>
        <w:rPr>
          <w:sz w:val="22"/>
          <w:szCs w:val="22"/>
        </w:rPr>
      </w:pPr>
      <w:r w:rsidRPr="00AF53A9">
        <w:rPr>
          <w:sz w:val="22"/>
          <w:szCs w:val="22"/>
        </w:rPr>
        <w:t>4.4. Приемочная комиссия производит проверку соответствия качества и сроков оказания услуг условиям Контракта.</w:t>
      </w:r>
    </w:p>
    <w:p w:rsidR="00AF53A9" w:rsidRPr="00AF53A9" w:rsidRDefault="00AF53A9" w:rsidP="00AF53A9">
      <w:pPr>
        <w:spacing w:line="276" w:lineRule="auto"/>
        <w:ind w:firstLine="360"/>
        <w:jc w:val="both"/>
        <w:rPr>
          <w:sz w:val="22"/>
          <w:szCs w:val="22"/>
        </w:rPr>
      </w:pPr>
      <w:r w:rsidRPr="00AF53A9">
        <w:rPr>
          <w:sz w:val="22"/>
          <w:szCs w:val="22"/>
        </w:rPr>
        <w:t>В ходе приемки комиссия Государственного заказчика:</w:t>
      </w:r>
    </w:p>
    <w:p w:rsidR="00AF53A9" w:rsidRPr="00AF53A9" w:rsidRDefault="00AF53A9" w:rsidP="00AF53A9">
      <w:pPr>
        <w:spacing w:line="276" w:lineRule="auto"/>
        <w:ind w:firstLine="360"/>
        <w:jc w:val="both"/>
        <w:rPr>
          <w:sz w:val="22"/>
          <w:szCs w:val="22"/>
        </w:rPr>
      </w:pPr>
      <w:r w:rsidRPr="00AF53A9">
        <w:rPr>
          <w:sz w:val="22"/>
          <w:szCs w:val="22"/>
        </w:rPr>
        <w:t>– проверяет соответствие услуг условиям Контракта;</w:t>
      </w:r>
    </w:p>
    <w:p w:rsidR="00AF53A9" w:rsidRPr="00AF53A9" w:rsidRDefault="00AF53A9" w:rsidP="00AF53A9">
      <w:pPr>
        <w:spacing w:line="276" w:lineRule="auto"/>
        <w:ind w:firstLine="360"/>
        <w:jc w:val="both"/>
        <w:rPr>
          <w:sz w:val="22"/>
          <w:szCs w:val="22"/>
        </w:rPr>
      </w:pPr>
      <w:r w:rsidRPr="00AF53A9">
        <w:rPr>
          <w:sz w:val="22"/>
          <w:szCs w:val="22"/>
        </w:rPr>
        <w:t>– проводит анализ документов, представленных Исполнителем, на предмет соответствия их оформления требованиям законодательства Российской Федерации и условиям Контракта;</w:t>
      </w:r>
    </w:p>
    <w:p w:rsidR="00AF53A9" w:rsidRPr="00AF53A9" w:rsidRDefault="00AF53A9" w:rsidP="00AF53A9">
      <w:pPr>
        <w:spacing w:line="276" w:lineRule="auto"/>
        <w:ind w:firstLine="360"/>
        <w:jc w:val="both"/>
        <w:rPr>
          <w:sz w:val="22"/>
          <w:szCs w:val="22"/>
        </w:rPr>
      </w:pPr>
      <w:r w:rsidRPr="00AF53A9">
        <w:rPr>
          <w:sz w:val="22"/>
          <w:szCs w:val="22"/>
        </w:rPr>
        <w:t>– при необходимости запрашивает от Исполнителя недостающие документы;</w:t>
      </w:r>
    </w:p>
    <w:p w:rsidR="00AF53A9" w:rsidRPr="00AF53A9" w:rsidRDefault="00AF53A9" w:rsidP="00AF53A9">
      <w:pPr>
        <w:spacing w:line="276" w:lineRule="auto"/>
        <w:ind w:firstLine="360"/>
        <w:jc w:val="both"/>
        <w:rPr>
          <w:sz w:val="22"/>
          <w:szCs w:val="22"/>
        </w:rPr>
      </w:pPr>
      <w:r w:rsidRPr="00AF53A9">
        <w:rPr>
          <w:sz w:val="22"/>
          <w:szCs w:val="22"/>
        </w:rPr>
        <w:t>– осуществляет иные действия для всесторонней оценки (проверки) соответствия оказанных услуг условиям Контракта и требованиям законодательства Российской Федерации.</w:t>
      </w:r>
    </w:p>
    <w:p w:rsidR="00AF53A9" w:rsidRPr="00AF53A9" w:rsidRDefault="00AF53A9" w:rsidP="00AF53A9">
      <w:pPr>
        <w:spacing w:line="276" w:lineRule="auto"/>
        <w:ind w:firstLine="360"/>
        <w:jc w:val="both"/>
        <w:rPr>
          <w:sz w:val="22"/>
          <w:szCs w:val="22"/>
        </w:rPr>
      </w:pPr>
      <w:r w:rsidRPr="00AF53A9">
        <w:rPr>
          <w:sz w:val="22"/>
          <w:szCs w:val="22"/>
        </w:rPr>
        <w:t>4.5. По окончании приемки в акте ставится отметка о том, что услуги предусмотренные Контрактом, осуществлены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AF53A9" w:rsidRPr="00AF53A9" w:rsidRDefault="00AF53A9" w:rsidP="00AF53A9">
      <w:pPr>
        <w:spacing w:line="276" w:lineRule="auto"/>
        <w:ind w:firstLine="360"/>
        <w:jc w:val="both"/>
        <w:rPr>
          <w:sz w:val="22"/>
          <w:szCs w:val="22"/>
        </w:rPr>
      </w:pPr>
      <w:r w:rsidRPr="00AF53A9">
        <w:rPr>
          <w:sz w:val="22"/>
          <w:szCs w:val="22"/>
        </w:rPr>
        <w:t>4.6. Стороны Контракта определили следующий порядок осуществления  приемки:</w:t>
      </w:r>
    </w:p>
    <w:p w:rsidR="00AF53A9" w:rsidRPr="00AF53A9" w:rsidRDefault="00AF53A9" w:rsidP="00AF53A9">
      <w:pPr>
        <w:spacing w:line="276" w:lineRule="auto"/>
        <w:ind w:firstLine="360"/>
        <w:jc w:val="both"/>
        <w:rPr>
          <w:sz w:val="22"/>
          <w:szCs w:val="22"/>
        </w:rPr>
      </w:pPr>
      <w:r w:rsidRPr="00AF53A9">
        <w:rPr>
          <w:sz w:val="22"/>
          <w:szCs w:val="22"/>
        </w:rPr>
        <w:t xml:space="preserve">4.6.1. В случае отсутствия претензий к оказанной услуге акт подписывается комиссией Государственного заказчика в течение </w:t>
      </w:r>
      <w:r w:rsidRPr="00AF53A9">
        <w:rPr>
          <w:b/>
          <w:sz w:val="22"/>
          <w:szCs w:val="22"/>
        </w:rPr>
        <w:t>2 (двух) рабочих дней</w:t>
      </w:r>
      <w:r w:rsidRPr="00AF53A9">
        <w:rPr>
          <w:sz w:val="22"/>
          <w:szCs w:val="22"/>
        </w:rPr>
        <w:t xml:space="preserve"> с момента получения акта от Исполнителя.</w:t>
      </w:r>
    </w:p>
    <w:p w:rsidR="00AF53A9" w:rsidRPr="00AF53A9" w:rsidRDefault="00AF53A9" w:rsidP="00AF53A9">
      <w:pPr>
        <w:spacing w:line="276" w:lineRule="auto"/>
        <w:ind w:firstLine="360"/>
        <w:jc w:val="both"/>
        <w:rPr>
          <w:sz w:val="22"/>
          <w:szCs w:val="22"/>
        </w:rPr>
      </w:pPr>
      <w:r w:rsidRPr="00AF53A9">
        <w:rPr>
          <w:sz w:val="22"/>
          <w:szCs w:val="22"/>
        </w:rPr>
        <w:t xml:space="preserve">4.6.2. При выявлении несоответствий в результатах оказанных услуг, препятствующих приемке, </w:t>
      </w:r>
      <w:r w:rsidRPr="00AF53A9">
        <w:rPr>
          <w:sz w:val="22"/>
          <w:szCs w:val="22"/>
        </w:rPr>
        <w:lastRenderedPageBreak/>
        <w:t xml:space="preserve">оформляется акт с указанием выявленных недостатков и сроков их устранения (не более 3 рабочих дней), который подписывается членами приемочной комиссии и уполномоченным представителем Исполнителя. При отказе от подписания акта уполномоченным представителем Исполнителя об этом делается отметка в акте, удостоверяемая подписями членов приемочной комиссии. </w:t>
      </w:r>
    </w:p>
    <w:p w:rsidR="00AF53A9" w:rsidRPr="00AF53A9" w:rsidRDefault="00AF53A9" w:rsidP="00AF53A9">
      <w:pPr>
        <w:spacing w:line="276" w:lineRule="auto"/>
        <w:ind w:firstLine="360"/>
        <w:jc w:val="both"/>
        <w:rPr>
          <w:sz w:val="22"/>
          <w:szCs w:val="22"/>
        </w:rPr>
      </w:pPr>
      <w:r w:rsidRPr="00AF53A9">
        <w:rPr>
          <w:sz w:val="22"/>
          <w:szCs w:val="22"/>
        </w:rPr>
        <w:t xml:space="preserve">4.6.3. После устранения выявленных недостатков проводится повторная приемка с участием уполномоченного представителя Исполнителя </w:t>
      </w:r>
      <w:r w:rsidRPr="00935806">
        <w:rPr>
          <w:b/>
          <w:sz w:val="22"/>
          <w:szCs w:val="22"/>
        </w:rPr>
        <w:t>в течение 1 (одного) рабочего дня</w:t>
      </w:r>
      <w:r w:rsidRPr="00AF53A9">
        <w:rPr>
          <w:sz w:val="22"/>
          <w:szCs w:val="22"/>
        </w:rPr>
        <w:t xml:space="preserve"> со дня надлежащего оказания услуг Исполнителем, соответствующих требованиям контракта. При повторном обнаружении отступлений от  условий Контракта, ухудшающих качество услуг или иных недостатков, а также в случае нарушения сроков устранения недостатков, приемочная комиссия составляет заключение, являющееся мотивированным отказом от принятия оказанных услуг, которое подписывается членами приемочной комиссии и  уполномоченным представителем Исполнителя. При отказе от подписания заключения уполномоченным представителем Исполнителя об этом делается отметка в заключении, удостоверяемая подписями членов приемочной комиссии.</w:t>
      </w:r>
    </w:p>
    <w:p w:rsidR="00AF53A9" w:rsidRPr="00AF53A9" w:rsidRDefault="00AF53A9" w:rsidP="00AF53A9">
      <w:pPr>
        <w:spacing w:line="276" w:lineRule="auto"/>
        <w:ind w:firstLine="360"/>
        <w:jc w:val="both"/>
        <w:rPr>
          <w:sz w:val="22"/>
          <w:szCs w:val="22"/>
        </w:rPr>
      </w:pPr>
      <w:r w:rsidRPr="00AF53A9">
        <w:rPr>
          <w:sz w:val="22"/>
          <w:szCs w:val="22"/>
        </w:rPr>
        <w:t>4.7.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AF53A9" w:rsidRPr="00AF53A9" w:rsidRDefault="00AF53A9" w:rsidP="00AF53A9">
      <w:pPr>
        <w:spacing w:line="276" w:lineRule="auto"/>
        <w:ind w:firstLine="360"/>
        <w:jc w:val="both"/>
        <w:rPr>
          <w:sz w:val="22"/>
          <w:szCs w:val="22"/>
        </w:rPr>
      </w:pPr>
      <w:r w:rsidRPr="00AF53A9">
        <w:rPr>
          <w:sz w:val="22"/>
          <w:szCs w:val="22"/>
        </w:rPr>
        <w:t>а) несоблюдение Исполнителя требований к качеству оказанных услуг;</w:t>
      </w:r>
    </w:p>
    <w:p w:rsidR="00AF53A9" w:rsidRPr="00AF53A9" w:rsidRDefault="00AF53A9" w:rsidP="00AF53A9">
      <w:pPr>
        <w:spacing w:line="276" w:lineRule="auto"/>
        <w:ind w:firstLine="360"/>
        <w:jc w:val="both"/>
        <w:rPr>
          <w:sz w:val="22"/>
          <w:szCs w:val="22"/>
        </w:rPr>
      </w:pPr>
      <w:r w:rsidRPr="00AF53A9">
        <w:rPr>
          <w:sz w:val="22"/>
          <w:szCs w:val="22"/>
        </w:rPr>
        <w:t>б) нарушение установленных сроков оказания услуг;</w:t>
      </w:r>
    </w:p>
    <w:p w:rsidR="00AF53A9" w:rsidRPr="00AF53A9" w:rsidRDefault="00AF53A9" w:rsidP="00AF53A9">
      <w:pPr>
        <w:spacing w:line="276" w:lineRule="auto"/>
        <w:ind w:firstLine="360"/>
        <w:jc w:val="both"/>
        <w:rPr>
          <w:sz w:val="22"/>
          <w:szCs w:val="22"/>
        </w:rPr>
      </w:pPr>
      <w:r w:rsidRPr="00AF53A9">
        <w:rPr>
          <w:sz w:val="22"/>
          <w:szCs w:val="22"/>
        </w:rPr>
        <w:t>в) обнаружение отступлений от условий Контракта при повторной приемке оказанных услуг либо нарушение сроков устранения недостатков;</w:t>
      </w:r>
    </w:p>
    <w:p w:rsidR="00AF53A9" w:rsidRPr="00AF53A9" w:rsidRDefault="00AF53A9" w:rsidP="00AF53A9">
      <w:pPr>
        <w:spacing w:line="276" w:lineRule="auto"/>
        <w:ind w:firstLine="360"/>
        <w:jc w:val="both"/>
        <w:rPr>
          <w:sz w:val="22"/>
          <w:szCs w:val="22"/>
        </w:rPr>
      </w:pPr>
      <w:r w:rsidRPr="00AF53A9">
        <w:rPr>
          <w:sz w:val="22"/>
          <w:szCs w:val="22"/>
        </w:rPr>
        <w:t xml:space="preserve">г) не предоставление Исполнителем документов, указанных в </w:t>
      </w:r>
      <w:r w:rsidRPr="00AF53A9">
        <w:rPr>
          <w:b/>
          <w:sz w:val="22"/>
          <w:szCs w:val="22"/>
        </w:rPr>
        <w:t>п. 3.</w:t>
      </w:r>
      <w:r w:rsidR="00B8581C">
        <w:rPr>
          <w:b/>
          <w:sz w:val="22"/>
          <w:szCs w:val="22"/>
        </w:rPr>
        <w:t>4</w:t>
      </w:r>
      <w:r w:rsidRPr="00AF53A9">
        <w:rPr>
          <w:b/>
          <w:sz w:val="22"/>
          <w:szCs w:val="22"/>
        </w:rPr>
        <w:t>.</w:t>
      </w:r>
      <w:r w:rsidRPr="00AF53A9">
        <w:rPr>
          <w:sz w:val="22"/>
          <w:szCs w:val="22"/>
        </w:rPr>
        <w:t xml:space="preserve"> Контракта или предоставление их с нарушением требований действующего законодательства.</w:t>
      </w:r>
    </w:p>
    <w:p w:rsidR="00AF53A9" w:rsidRPr="00AF53A9" w:rsidRDefault="00AF53A9" w:rsidP="00AF53A9">
      <w:pPr>
        <w:spacing w:line="276" w:lineRule="auto"/>
        <w:ind w:firstLine="360"/>
        <w:jc w:val="both"/>
        <w:rPr>
          <w:sz w:val="22"/>
          <w:szCs w:val="22"/>
        </w:rPr>
      </w:pPr>
      <w:r w:rsidRPr="00AF53A9">
        <w:rPr>
          <w:sz w:val="22"/>
          <w:szCs w:val="22"/>
        </w:rPr>
        <w:t xml:space="preserve">4.8. При возникновении между Государственным заказчиком и Исполнителем спора по поводу недостатков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 </w:t>
      </w:r>
    </w:p>
    <w:p w:rsidR="00AF53A9" w:rsidRPr="00AF53A9" w:rsidRDefault="00AF53A9" w:rsidP="00AF53A9">
      <w:pPr>
        <w:spacing w:line="276" w:lineRule="auto"/>
        <w:ind w:firstLine="360"/>
        <w:jc w:val="both"/>
        <w:rPr>
          <w:sz w:val="22"/>
          <w:szCs w:val="22"/>
        </w:rPr>
      </w:pPr>
      <w:r w:rsidRPr="00AF53A9">
        <w:rPr>
          <w:sz w:val="22"/>
          <w:szCs w:val="22"/>
        </w:rPr>
        <w:t>4.9. Услуги считаются оказанными, а обязательства Исполнителя - исполненными,  с момента подписания уполномоченными представителями Сторон акта приема оказанных услуг.</w:t>
      </w:r>
    </w:p>
    <w:p w:rsidR="00AF53A9" w:rsidRPr="00AF53A9" w:rsidRDefault="00AF53A9" w:rsidP="00AF53A9">
      <w:pPr>
        <w:spacing w:line="276" w:lineRule="auto"/>
        <w:ind w:firstLine="360"/>
        <w:jc w:val="both"/>
        <w:rPr>
          <w:sz w:val="22"/>
          <w:szCs w:val="22"/>
        </w:rPr>
      </w:pPr>
      <w:r w:rsidRPr="00AF53A9">
        <w:rPr>
          <w:sz w:val="22"/>
          <w:szCs w:val="22"/>
        </w:rPr>
        <w:t xml:space="preserve">4.10. В случае не поступления в адрес Исполнителя 1-го экземпляра подписанного акта </w:t>
      </w:r>
      <w:r w:rsidRPr="00AF53A9">
        <w:rPr>
          <w:b/>
          <w:sz w:val="22"/>
          <w:szCs w:val="22"/>
        </w:rPr>
        <w:t>в течение 7-ми рабочих дней</w:t>
      </w:r>
      <w:r w:rsidRPr="00AF53A9">
        <w:rPr>
          <w:sz w:val="22"/>
          <w:szCs w:val="22"/>
        </w:rPr>
        <w:t xml:space="preserve"> с момента их передачи Государственному заказчику или мотивированного письменного отказа от приемки услуг, данные услуги считаются принятыми в полном объеме.</w:t>
      </w:r>
    </w:p>
    <w:p w:rsidR="00AF53A9" w:rsidRPr="00AF53A9" w:rsidRDefault="00AF53A9" w:rsidP="00AF53A9">
      <w:pPr>
        <w:spacing w:line="276" w:lineRule="auto"/>
        <w:ind w:firstLine="360"/>
        <w:jc w:val="both"/>
        <w:rPr>
          <w:sz w:val="22"/>
          <w:szCs w:val="22"/>
        </w:rPr>
      </w:pPr>
      <w:r w:rsidRPr="00AF53A9">
        <w:rPr>
          <w:sz w:val="22"/>
          <w:szCs w:val="22"/>
        </w:rPr>
        <w:t>4.11. При формировании и подписании документа о приемке товара в процессе исполнения контракта стороны предусматривают:</w:t>
      </w:r>
    </w:p>
    <w:p w:rsidR="00AF53A9" w:rsidRPr="00AF53A9" w:rsidRDefault="00AF53A9" w:rsidP="00AF53A9">
      <w:pPr>
        <w:spacing w:line="276" w:lineRule="auto"/>
        <w:ind w:firstLine="360"/>
        <w:jc w:val="both"/>
        <w:rPr>
          <w:sz w:val="22"/>
          <w:szCs w:val="22"/>
        </w:rPr>
      </w:pPr>
      <w:r w:rsidRPr="00AF53A9">
        <w:rPr>
          <w:sz w:val="22"/>
          <w:szCs w:val="22"/>
        </w:rPr>
        <w:t>- представление в качестве первичных учетных документов, подтверждающих (сопровождающих) оказание услуг, универсального передаточного документа (счета-фактуры), в том числе корректировочных документов к ним.</w:t>
      </w:r>
    </w:p>
    <w:p w:rsidR="00AF53A9" w:rsidRPr="00AF53A9" w:rsidRDefault="00AF53A9" w:rsidP="00AF53A9">
      <w:pPr>
        <w:spacing w:line="276" w:lineRule="auto"/>
        <w:ind w:firstLine="360"/>
        <w:jc w:val="both"/>
        <w:rPr>
          <w:sz w:val="22"/>
          <w:szCs w:val="22"/>
        </w:rPr>
      </w:pPr>
      <w:r w:rsidRPr="00AF53A9">
        <w:rPr>
          <w:sz w:val="22"/>
          <w:szCs w:val="22"/>
        </w:rPr>
        <w:t>4.12.   Государственный заказчик может отказаться от исполнения Контракта в любое время до подписания акта приемки оказанных услуг, уплатив Исполнителю часть установленной цены пропорционально части оказанных услуг, оказанных до получения извещения об отказе Государственного заказчика от исполнения Контракта.</w:t>
      </w:r>
    </w:p>
    <w:p w:rsidR="003F7CB6" w:rsidRPr="00AF53A9" w:rsidRDefault="003F7CB6" w:rsidP="00473A86">
      <w:pPr>
        <w:pStyle w:val="a4"/>
        <w:spacing w:line="0" w:lineRule="atLeast"/>
        <w:ind w:firstLine="709"/>
        <w:rPr>
          <w:rFonts w:ascii="Times New Roman" w:hAnsi="Times New Roman"/>
          <w:sz w:val="22"/>
          <w:szCs w:val="22"/>
        </w:rPr>
      </w:pPr>
    </w:p>
    <w:p w:rsidR="000B548A" w:rsidRPr="00AF53A9" w:rsidRDefault="005D4B83" w:rsidP="001A51FB">
      <w:pPr>
        <w:numPr>
          <w:ilvl w:val="0"/>
          <w:numId w:val="2"/>
        </w:numPr>
        <w:spacing w:line="0" w:lineRule="atLeast"/>
        <w:ind w:right="-1" w:firstLine="709"/>
        <w:jc w:val="center"/>
        <w:rPr>
          <w:b/>
          <w:sz w:val="22"/>
          <w:szCs w:val="22"/>
        </w:rPr>
      </w:pPr>
      <w:r w:rsidRPr="00AF53A9">
        <w:rPr>
          <w:b/>
          <w:sz w:val="22"/>
          <w:szCs w:val="22"/>
        </w:rPr>
        <w:t>ОТВЕТСТВЕННОСТЬ СТОРОН</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и настоящим Контрактом.</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 xml:space="preserve">.2.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w:t>
      </w:r>
      <w:r w:rsidRPr="000450AF">
        <w:rPr>
          <w:color w:val="000000" w:themeColor="text1"/>
          <w:sz w:val="22"/>
          <w:szCs w:val="22"/>
        </w:rPr>
        <w:lastRenderedPageBreak/>
        <w:t>размер штрафа устанавливается </w:t>
      </w:r>
      <w:r w:rsidRPr="000450AF">
        <w:rPr>
          <w:b/>
          <w:bCs/>
          <w:color w:val="000000" w:themeColor="text1"/>
          <w:sz w:val="22"/>
          <w:szCs w:val="22"/>
        </w:rPr>
        <w:t>в размере 10 проценто</w:t>
      </w:r>
      <w:r w:rsidRPr="000450AF">
        <w:rPr>
          <w:color w:val="000000" w:themeColor="text1"/>
          <w:sz w:val="22"/>
          <w:szCs w:val="22"/>
        </w:rPr>
        <w:t>в от цены настоящего Контракта</w:t>
      </w:r>
      <w:r w:rsidRPr="000450AF">
        <w:rPr>
          <w:rStyle w:val="a8"/>
          <w:color w:val="000000" w:themeColor="text1"/>
          <w:sz w:val="22"/>
          <w:szCs w:val="22"/>
        </w:rPr>
        <w:footnoteReference w:id="2"/>
      </w:r>
      <w:r w:rsidRPr="000450AF">
        <w:rPr>
          <w:color w:val="000000" w:themeColor="text1"/>
          <w:sz w:val="22"/>
          <w:szCs w:val="22"/>
        </w:rPr>
        <w:t>. Штрафы начисляются за каждый факт неисполнения или ненадлежащего исполнения Исполнителем обязательств, предусмотренных настоящим Контрактом.</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sidRPr="000450AF">
        <w:rPr>
          <w:color w:val="000000" w:themeColor="text1"/>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имеет право требовать от Исполнителя уплаты неустоек (штрафов, пеней) за каждый день просрочки. Пеня начисляется за каждый день просрочки исполнения Исполнителем обязательства, предусмотренного настоящим Контрактом, </w:t>
      </w:r>
      <w:r w:rsidRPr="000450AF">
        <w:rPr>
          <w:b/>
          <w:bCs/>
          <w:color w:val="000000" w:themeColor="text1"/>
          <w:sz w:val="22"/>
          <w:szCs w:val="22"/>
        </w:rPr>
        <w:t>в размере 1%</w:t>
      </w:r>
      <w:r w:rsidRPr="000450AF">
        <w:rPr>
          <w:color w:val="000000" w:themeColor="text1"/>
          <w:sz w:val="22"/>
          <w:szCs w:val="22"/>
        </w:rPr>
        <w:t> от суммы настоящего Контракта. При наличии в настоящем контракте этапов поставки товара (оказания услуг, выполнения работ), Государственный заказчик имеет право требовать уплаты пеней </w:t>
      </w:r>
      <w:r w:rsidRPr="000450AF">
        <w:rPr>
          <w:b/>
          <w:bCs/>
          <w:color w:val="000000" w:themeColor="text1"/>
          <w:sz w:val="22"/>
          <w:szCs w:val="22"/>
        </w:rPr>
        <w:t>в размере 1%</w:t>
      </w:r>
      <w:r w:rsidRPr="000450AF">
        <w:rPr>
          <w:color w:val="000000" w:themeColor="text1"/>
          <w:sz w:val="22"/>
          <w:szCs w:val="22"/>
        </w:rPr>
        <w:t> от цены товара (услуг, работ) за каждый день просрочки, за каждый факт неисполнения или ненадлежащего исполнения обязательств по настоящему Контракту.</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sidRPr="000450AF">
        <w:rPr>
          <w:color w:val="000000" w:themeColor="text1"/>
          <w:sz w:val="22"/>
          <w:szCs w:val="22"/>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в соответствии с </w:t>
      </w:r>
      <w:hyperlink r:id="rId8" w:anchor="BQG0P1" w:tgtFrame="_blank" w:history="1">
        <w:r w:rsidRPr="000450AF">
          <w:rPr>
            <w:rStyle w:val="af5"/>
            <w:color w:val="000000" w:themeColor="text1"/>
            <w:sz w:val="22"/>
            <w:szCs w:val="22"/>
          </w:rPr>
          <w:t>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w:t>
        </w:r>
      </w:hyperlink>
      <w:r w:rsidRPr="000450AF">
        <w:rPr>
          <w:color w:val="000000" w:themeColor="text1"/>
          <w:sz w:val="22"/>
          <w:szCs w:val="22"/>
        </w:rPr>
        <w:t>» (далее - </w:t>
      </w:r>
      <w:hyperlink r:id="rId9" w:anchor="64U0IK" w:tgtFrame="_blank" w:history="1">
        <w:r w:rsidRPr="000450AF">
          <w:rPr>
            <w:rStyle w:val="af5"/>
            <w:color w:val="000000" w:themeColor="text1"/>
            <w:sz w:val="22"/>
            <w:szCs w:val="22"/>
          </w:rPr>
          <w:t>Федеральный закон</w:t>
        </w:r>
      </w:hyperlink>
      <w:r w:rsidRPr="000450AF">
        <w:rPr>
          <w:color w:val="000000" w:themeColor="text1"/>
          <w:sz w:val="22"/>
          <w:szCs w:val="22"/>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0450AF">
        <w:rPr>
          <w:b/>
          <w:bCs/>
          <w:color w:val="000000" w:themeColor="text1"/>
          <w:sz w:val="22"/>
          <w:szCs w:val="22"/>
        </w:rPr>
        <w:t>в размере 1 процента цены контракта (этапа), но не более 5 тыс. рублей и не менее 1 тыс. рублей.</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sidRPr="000450AF">
        <w:rPr>
          <w:color w:val="000000" w:themeColor="text1"/>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0450AF">
        <w:rPr>
          <w:b/>
          <w:bCs/>
          <w:color w:val="000000" w:themeColor="text1"/>
          <w:sz w:val="22"/>
          <w:szCs w:val="22"/>
        </w:rPr>
        <w:t>в размере 1 000 рублей</w:t>
      </w:r>
      <w:r w:rsidRPr="000450AF">
        <w:rPr>
          <w:rStyle w:val="a8"/>
          <w:b/>
          <w:bCs/>
          <w:color w:val="000000" w:themeColor="text1"/>
          <w:sz w:val="22"/>
          <w:szCs w:val="22"/>
        </w:rPr>
        <w:footnoteReference w:id="3"/>
      </w:r>
      <w:r w:rsidRPr="000450AF">
        <w:rPr>
          <w:b/>
          <w:bCs/>
          <w:color w:val="000000" w:themeColor="text1"/>
          <w:sz w:val="22"/>
          <w:szCs w:val="22"/>
        </w:rPr>
        <w:t>.</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sidRPr="000450AF">
        <w:rPr>
          <w:color w:val="000000" w:themeColor="text1"/>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450AF" w:rsidRPr="000450AF" w:rsidRDefault="000450AF" w:rsidP="000450AF">
      <w:pPr>
        <w:pStyle w:val="consplusnormalmrcssattr"/>
        <w:shd w:val="clear" w:color="auto" w:fill="FFFFFF"/>
        <w:spacing w:before="0" w:beforeAutospacing="0" w:after="0" w:afterAutospacing="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.3.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Пеня устанавливается </w:t>
      </w:r>
      <w:r w:rsidRPr="000450AF">
        <w:rPr>
          <w:b/>
          <w:bCs/>
          <w:color w:val="000000" w:themeColor="text1"/>
          <w:sz w:val="22"/>
          <w:szCs w:val="22"/>
        </w:rPr>
        <w:t>в размере одной трехсотой</w:t>
      </w:r>
      <w:r w:rsidRPr="000450AF">
        <w:rPr>
          <w:color w:val="000000" w:themeColor="text1"/>
          <w:sz w:val="22"/>
          <w:szCs w:val="22"/>
        </w:rPr>
        <w:t> действующей на дату уплаты пеней ключевой ставки Центрального банка Российской Федерации от не уплаченной в срок суммы.</w:t>
      </w:r>
    </w:p>
    <w:p w:rsidR="000450AF" w:rsidRPr="000450AF" w:rsidRDefault="000450AF" w:rsidP="000450AF">
      <w:pPr>
        <w:pStyle w:val="consplusnormalmrcssattr"/>
        <w:shd w:val="clear" w:color="auto" w:fill="FFFFFF"/>
        <w:spacing w:before="0" w:beforeAutospacing="0" w:after="0" w:afterAutospacing="0" w:line="0" w:lineRule="atLeast"/>
        <w:ind w:firstLine="709"/>
        <w:jc w:val="both"/>
        <w:rPr>
          <w:color w:val="000000" w:themeColor="text1"/>
          <w:sz w:val="22"/>
          <w:szCs w:val="22"/>
        </w:rPr>
      </w:pPr>
      <w:r w:rsidRPr="000450AF">
        <w:rPr>
          <w:color w:val="000000" w:themeColor="text1"/>
          <w:sz w:val="22"/>
          <w:szCs w:val="22"/>
        </w:rPr>
        <w:t>Штрафы начисляются за каждый факт ненадлежащего 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w:t>
      </w:r>
      <w:r w:rsidRPr="000450AF">
        <w:rPr>
          <w:b/>
          <w:bCs/>
          <w:color w:val="000000" w:themeColor="text1"/>
          <w:sz w:val="22"/>
          <w:szCs w:val="22"/>
        </w:rPr>
        <w:t>в размере 1 000 рублей</w:t>
      </w:r>
      <w:r w:rsidRPr="000450AF">
        <w:rPr>
          <w:rStyle w:val="a8"/>
          <w:b/>
          <w:bCs/>
          <w:color w:val="000000" w:themeColor="text1"/>
          <w:sz w:val="22"/>
          <w:szCs w:val="22"/>
        </w:rPr>
        <w:footnoteReference w:id="4"/>
      </w:r>
      <w:r w:rsidRPr="000450AF">
        <w:rPr>
          <w:b/>
          <w:bCs/>
          <w:color w:val="000000" w:themeColor="text1"/>
          <w:sz w:val="22"/>
          <w:szCs w:val="22"/>
        </w:rPr>
        <w:t>.</w:t>
      </w:r>
    </w:p>
    <w:p w:rsidR="000450AF" w:rsidRPr="000450AF" w:rsidRDefault="000450AF" w:rsidP="000450AF">
      <w:pPr>
        <w:pStyle w:val="consplusnormalmrcssattr"/>
        <w:shd w:val="clear" w:color="auto" w:fill="FFFFFF"/>
        <w:spacing w:before="0" w:beforeAutospacing="0" w:after="0" w:afterAutospacing="0" w:line="0" w:lineRule="atLeast"/>
        <w:ind w:firstLine="709"/>
        <w:jc w:val="both"/>
        <w:rPr>
          <w:color w:val="000000" w:themeColor="text1"/>
          <w:sz w:val="22"/>
          <w:szCs w:val="22"/>
        </w:rPr>
      </w:pPr>
      <w:r w:rsidRPr="000450AF">
        <w:rPr>
          <w:color w:val="000000" w:themeColor="text1"/>
          <w:sz w:val="22"/>
          <w:szCs w:val="22"/>
        </w:rPr>
        <w:t>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0450AF" w:rsidRPr="000450AF" w:rsidRDefault="000450AF" w:rsidP="000450AF">
      <w:pPr>
        <w:pStyle w:val="a0mrcssattr"/>
        <w:shd w:val="clear" w:color="auto" w:fill="FFFFFF"/>
        <w:spacing w:before="0" w:beforeAutospacing="0" w:after="0" w:afterAutospacing="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.4. Исполнитель, при наличии вины, возмещает Государственному заказчику ущерб, причиненный в ходе исполнения Контракта, в том числе жизни или здоровью третьих лиц, связанный с повреждением (утратой переданного Исполнителю) имущества Государственного заказчика или третьих лиц, как движимому, так и недвижимому.</w:t>
      </w:r>
    </w:p>
    <w:p w:rsidR="000450AF" w:rsidRPr="000450AF" w:rsidRDefault="000450AF" w:rsidP="000450AF">
      <w:pPr>
        <w:pStyle w:val="a0mrcssattr"/>
        <w:shd w:val="clear" w:color="auto" w:fill="FFFFFF"/>
        <w:spacing w:before="0" w:beforeAutospacing="0" w:after="0" w:afterAutospacing="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.5.1. Вред, причиненный третьим лицам по вине Исполнителя при исполнении обязательств по Контракту, возмещается за его счет.</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sidRPr="000450AF">
        <w:rPr>
          <w:color w:val="000000" w:themeColor="text1"/>
          <w:sz w:val="22"/>
          <w:szCs w:val="22"/>
        </w:rPr>
        <w:lastRenderedPageBreak/>
        <w:t>Уплата неустойки (штрафа, пени) не освобождает Стороны от выполнения обязательств по Контракту.</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.7. В случае неисполнения или ненадлежащего исполнения Исполнителем обязательств по настоящему контракту, оплата Государственным заказчиком по настоящему контракту будет осуществлена путем выплаты Исполнителю суммы за оказанную услугу, уменьшенной на сумму неустойки (штрафов, пеней).</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sidRPr="000450AF">
        <w:rPr>
          <w:color w:val="000000" w:themeColor="text1"/>
          <w:sz w:val="22"/>
          <w:szCs w:val="22"/>
        </w:rPr>
        <w:t>При наступлении обязательств, предусмотренных настоящим Контрактом, сумма обеспечительного платежа засчитывается в счет исполнения соответствующего обязательства. Государственный заказчик вправе вернуть обеспечение исполнения Контракта, уменьшенное на размер начисленной неустойки (штрафов, пеней).</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.8. Сумма указанной неустойки (штрафа, пеней) перечисляется Государственным заказчиком в доход федерального бюджета Российской Федерации. При этом Государственный заказчик направляет Исполнителю уведомление о размере неустойки (штрафа, пеней) подлежащей перечислению в федеральный бюджет Российской Федерации».</w:t>
      </w:r>
    </w:p>
    <w:p w:rsidR="000450AF" w:rsidRPr="000450AF" w:rsidRDefault="000450AF" w:rsidP="000450AF">
      <w:pPr>
        <w:pStyle w:val="af6"/>
        <w:shd w:val="clear" w:color="auto" w:fill="FFFFFF"/>
        <w:spacing w:before="0" w:line="0" w:lineRule="atLeast"/>
        <w:ind w:firstLine="709"/>
        <w:jc w:val="both"/>
        <w:rPr>
          <w:color w:val="000000" w:themeColor="text1"/>
          <w:sz w:val="22"/>
          <w:szCs w:val="22"/>
        </w:rPr>
      </w:pPr>
      <w:r>
        <w:rPr>
          <w:color w:val="000000" w:themeColor="text1"/>
          <w:sz w:val="22"/>
          <w:szCs w:val="22"/>
        </w:rPr>
        <w:t>5</w:t>
      </w:r>
      <w:r w:rsidRPr="000450AF">
        <w:rPr>
          <w:color w:val="000000" w:themeColor="text1"/>
          <w:sz w:val="22"/>
          <w:szCs w:val="22"/>
        </w:rPr>
        <w:t>.9. В случае неисполнения или ненадлежащего исполнения обязательств по настоящему контракту, Государственный заказчик вправе требовать от Исполнителя уплаты штрафа </w:t>
      </w:r>
      <w:r w:rsidRPr="000450AF">
        <w:rPr>
          <w:b/>
          <w:bCs/>
          <w:color w:val="000000" w:themeColor="text1"/>
          <w:sz w:val="22"/>
          <w:szCs w:val="22"/>
        </w:rPr>
        <w:t>в размере 10%</w:t>
      </w:r>
      <w:r w:rsidRPr="000450AF">
        <w:rPr>
          <w:color w:val="000000" w:themeColor="text1"/>
          <w:sz w:val="22"/>
          <w:szCs w:val="22"/>
        </w:rPr>
        <w:t> от цены услуг, за каждый факт неисполнения или ненадлежащего исполнения обязательств по настоящему контракту. В случаях, когда за неисполнение или ненадлежащее исполнение обязательств контрактом предусмотрена неустойка, Государственный заказчик вправе потребовать от Исполнителя возмещения убытков в полной сумме сверх начисленной неустойки (штрафов, пеней).</w:t>
      </w:r>
    </w:p>
    <w:p w:rsidR="00800786" w:rsidRPr="00AF53A9" w:rsidRDefault="00800786" w:rsidP="00800786">
      <w:pPr>
        <w:spacing w:line="0" w:lineRule="atLeast"/>
        <w:ind w:left="142" w:firstLine="709"/>
        <w:jc w:val="center"/>
        <w:rPr>
          <w:rFonts w:eastAsia="Times New Roman"/>
          <w:b/>
          <w:sz w:val="22"/>
          <w:szCs w:val="22"/>
        </w:rPr>
      </w:pPr>
      <w:r w:rsidRPr="00AF53A9">
        <w:rPr>
          <w:rFonts w:eastAsia="Times New Roman"/>
          <w:b/>
          <w:sz w:val="22"/>
          <w:szCs w:val="22"/>
        </w:rPr>
        <w:t>6. ЕДИНЫЕ ТРЕБОВАНИЯ К УЧАСТНИКАМ ЗАКУПКИ</w:t>
      </w:r>
    </w:p>
    <w:p w:rsidR="00800786" w:rsidRPr="00AF53A9" w:rsidRDefault="00800786" w:rsidP="006905A6">
      <w:pPr>
        <w:spacing w:line="0" w:lineRule="atLeast"/>
        <w:ind w:firstLine="709"/>
        <w:jc w:val="both"/>
        <w:rPr>
          <w:sz w:val="22"/>
          <w:szCs w:val="22"/>
        </w:rPr>
      </w:pPr>
      <w:r w:rsidRPr="00AF53A9">
        <w:rPr>
          <w:sz w:val="22"/>
          <w:szCs w:val="22"/>
        </w:rPr>
        <w:t>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w:t>
      </w:r>
    </w:p>
    <w:p w:rsidR="00800786" w:rsidRPr="00AF53A9" w:rsidRDefault="00800786" w:rsidP="006905A6">
      <w:pPr>
        <w:spacing w:line="0" w:lineRule="atLeast"/>
        <w:ind w:firstLine="709"/>
        <w:jc w:val="both"/>
        <w:rPr>
          <w:sz w:val="22"/>
          <w:szCs w:val="22"/>
        </w:rPr>
      </w:pPr>
      <w:r w:rsidRPr="00AF53A9">
        <w:rPr>
          <w:sz w:val="22"/>
          <w:szCs w:val="22"/>
        </w:rPr>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10" w:anchor="dst1946" w:history="1">
        <w:r w:rsidRPr="00AF53A9">
          <w:rPr>
            <w:sz w:val="22"/>
            <w:szCs w:val="22"/>
          </w:rPr>
          <w:t>пунктами 4</w:t>
        </w:r>
      </w:hyperlink>
      <w:r w:rsidRPr="00AF53A9">
        <w:rPr>
          <w:sz w:val="22"/>
          <w:szCs w:val="22"/>
        </w:rPr>
        <w:t xml:space="preserve">, </w:t>
      </w:r>
      <w:hyperlink r:id="rId11" w:anchor="dst1947" w:history="1">
        <w:r w:rsidRPr="00AF53A9">
          <w:rPr>
            <w:sz w:val="22"/>
            <w:szCs w:val="22"/>
          </w:rPr>
          <w:t>5</w:t>
        </w:r>
      </w:hyperlink>
      <w:r w:rsidRPr="00AF53A9">
        <w:rPr>
          <w:sz w:val="22"/>
          <w:szCs w:val="22"/>
        </w:rPr>
        <w:t xml:space="preserve">, </w:t>
      </w:r>
      <w:hyperlink r:id="rId12" w:anchor="dst101275" w:history="1">
        <w:r w:rsidRPr="00AF53A9">
          <w:rPr>
            <w:sz w:val="22"/>
            <w:szCs w:val="22"/>
          </w:rPr>
          <w:t>18</w:t>
        </w:r>
      </w:hyperlink>
      <w:r w:rsidRPr="00AF53A9">
        <w:rPr>
          <w:sz w:val="22"/>
          <w:szCs w:val="22"/>
        </w:rPr>
        <w:t xml:space="preserve">, </w:t>
      </w:r>
      <w:hyperlink r:id="rId13" w:anchor="dst2924" w:history="1">
        <w:r w:rsidRPr="00AF53A9">
          <w:rPr>
            <w:sz w:val="22"/>
            <w:szCs w:val="22"/>
          </w:rPr>
          <w:t>30</w:t>
        </w:r>
      </w:hyperlink>
      <w:r w:rsidRPr="00AF53A9">
        <w:rPr>
          <w:sz w:val="22"/>
          <w:szCs w:val="22"/>
        </w:rPr>
        <w:t xml:space="preserve">, </w:t>
      </w:r>
      <w:hyperlink r:id="rId14" w:anchor="dst1086" w:history="1">
        <w:r w:rsidRPr="00AF53A9">
          <w:rPr>
            <w:sz w:val="22"/>
            <w:szCs w:val="22"/>
          </w:rPr>
          <w:t>42</w:t>
        </w:r>
      </w:hyperlink>
      <w:r w:rsidRPr="00AF53A9">
        <w:rPr>
          <w:sz w:val="22"/>
          <w:szCs w:val="22"/>
        </w:rPr>
        <w:t xml:space="preserve">, </w:t>
      </w:r>
      <w:hyperlink r:id="rId15" w:anchor="dst1993" w:history="1">
        <w:r w:rsidRPr="00AF53A9">
          <w:rPr>
            <w:sz w:val="22"/>
            <w:szCs w:val="22"/>
          </w:rPr>
          <w:t>49</w:t>
        </w:r>
      </w:hyperlink>
      <w:r w:rsidRPr="00AF53A9">
        <w:rPr>
          <w:sz w:val="22"/>
          <w:szCs w:val="22"/>
        </w:rPr>
        <w:t xml:space="preserve">, </w:t>
      </w:r>
      <w:hyperlink r:id="rId16" w:anchor="dst1316" w:history="1">
        <w:r w:rsidRPr="00AF53A9">
          <w:rPr>
            <w:sz w:val="22"/>
            <w:szCs w:val="22"/>
          </w:rPr>
          <w:t>54</w:t>
        </w:r>
      </w:hyperlink>
      <w:r w:rsidRPr="00AF53A9">
        <w:rPr>
          <w:sz w:val="22"/>
          <w:szCs w:val="22"/>
        </w:rPr>
        <w:t xml:space="preserve"> и </w:t>
      </w:r>
      <w:hyperlink r:id="rId17" w:anchor="dst2929" w:history="1">
        <w:r w:rsidRPr="00AF53A9">
          <w:rPr>
            <w:sz w:val="22"/>
            <w:szCs w:val="22"/>
          </w:rPr>
          <w:t>59 части 1 статьи 93</w:t>
        </w:r>
      </w:hyperlink>
      <w:r w:rsidRPr="00AF53A9">
        <w:rPr>
          <w:sz w:val="22"/>
          <w:szCs w:val="22"/>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rsidR="00F52393" w:rsidRDefault="00800786" w:rsidP="0064155B">
      <w:pPr>
        <w:spacing w:line="0" w:lineRule="atLeast"/>
        <w:ind w:firstLine="709"/>
        <w:jc w:val="both"/>
        <w:rPr>
          <w:sz w:val="22"/>
          <w:szCs w:val="22"/>
        </w:rPr>
      </w:pPr>
      <w:r w:rsidRPr="00AF53A9">
        <w:rPr>
          <w:sz w:val="22"/>
          <w:szCs w:val="22"/>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rsidR="005D4B83" w:rsidRPr="00AF53A9" w:rsidRDefault="00800786" w:rsidP="00800786">
      <w:pPr>
        <w:pStyle w:val="a4"/>
        <w:spacing w:line="0" w:lineRule="atLeast"/>
        <w:ind w:left="360"/>
        <w:jc w:val="center"/>
        <w:rPr>
          <w:rFonts w:ascii="Times New Roman" w:hAnsi="Times New Roman"/>
          <w:b/>
          <w:sz w:val="22"/>
          <w:szCs w:val="22"/>
        </w:rPr>
      </w:pPr>
      <w:r w:rsidRPr="00AF53A9">
        <w:rPr>
          <w:rFonts w:ascii="Times New Roman" w:hAnsi="Times New Roman"/>
          <w:b/>
          <w:sz w:val="22"/>
          <w:szCs w:val="22"/>
        </w:rPr>
        <w:t xml:space="preserve">7. </w:t>
      </w:r>
      <w:r w:rsidR="005D4B83" w:rsidRPr="00AF53A9">
        <w:rPr>
          <w:rFonts w:ascii="Times New Roman" w:hAnsi="Times New Roman"/>
          <w:b/>
          <w:sz w:val="22"/>
          <w:szCs w:val="22"/>
        </w:rPr>
        <w:t>ПОРЯДОК РАЗРЕШЕНИЯ СПОРОВ</w:t>
      </w:r>
    </w:p>
    <w:p w:rsidR="00E34A21" w:rsidRPr="00AF53A9" w:rsidRDefault="00E34A21" w:rsidP="00E34A21">
      <w:pPr>
        <w:pStyle w:val="12"/>
        <w:spacing w:line="0" w:lineRule="atLeast"/>
        <w:contextualSpacing/>
        <w:jc w:val="both"/>
        <w:rPr>
          <w:rFonts w:ascii="Times New Roman" w:hAnsi="Times New Roman"/>
        </w:rPr>
      </w:pPr>
      <w:r w:rsidRPr="00AF53A9">
        <w:rPr>
          <w:rFonts w:ascii="Times New Roman" w:hAnsi="Times New Roman"/>
        </w:rPr>
        <w:t xml:space="preserve">            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7.2. До передачи спора на разрешение в судебном порядке Стороны обязаны принять меры к его урегулированию в претензионном порядке.</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 xml:space="preserve">7.3. Претензия должна быть направлена в письменном виде. По полученной претензии Сторона должна дать письменный ответ по существу в срок не позднее </w:t>
      </w:r>
      <w:r w:rsidRPr="00AF53A9">
        <w:rPr>
          <w:rFonts w:ascii="Times New Roman" w:hAnsi="Times New Roman"/>
          <w:b/>
        </w:rPr>
        <w:t>10 (десяти) календарных дней</w:t>
      </w:r>
      <w:r w:rsidRPr="00AF53A9">
        <w:rPr>
          <w:rFonts w:ascii="Times New Roman" w:hAnsi="Times New Roman"/>
        </w:rPr>
        <w:t>, с даты ее получения. Оставление претензии без ответа в установленный срок означает признание требований претензии.</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7.4.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 xml:space="preserve">7.5.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 xml:space="preserve">7.6. Государственный заказчик вправе заявлять </w:t>
      </w:r>
      <w:r w:rsidR="008F3D9D">
        <w:rPr>
          <w:rFonts w:ascii="Times New Roman" w:hAnsi="Times New Roman"/>
        </w:rPr>
        <w:t>Исполнителю</w:t>
      </w:r>
      <w:r w:rsidRPr="00AF53A9">
        <w:rPr>
          <w:rFonts w:ascii="Times New Roman" w:hAnsi="Times New Roman"/>
        </w:rPr>
        <w:t xml:space="preserve">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 xml:space="preserve">7.7.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w:t>
      </w:r>
      <w:r w:rsidRPr="00AF53A9">
        <w:rPr>
          <w:rFonts w:ascii="Times New Roman" w:hAnsi="Times New Roman"/>
        </w:rPr>
        <w:lastRenderedPageBreak/>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7.8.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 Стороны обязуются обменяться оригиналами документов в течение 30 календарных дней.</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Стороны признают, что любая без исключения деловая корреспонденция, 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силу.</w:t>
      </w:r>
    </w:p>
    <w:p w:rsidR="00E34A21" w:rsidRPr="00AF53A9" w:rsidRDefault="00E34A21" w:rsidP="00E34A21">
      <w:pPr>
        <w:pStyle w:val="12"/>
        <w:spacing w:line="0" w:lineRule="atLeast"/>
        <w:ind w:firstLine="851"/>
        <w:contextualSpacing/>
        <w:jc w:val="both"/>
        <w:rPr>
          <w:rFonts w:ascii="Times New Roman" w:hAnsi="Times New Roman"/>
        </w:rPr>
      </w:pPr>
      <w:r w:rsidRPr="00AF53A9">
        <w:rPr>
          <w:rFonts w:ascii="Times New Roman" w:hAnsi="Times New Roman"/>
        </w:rPr>
        <w:t>Стороны обязуются незамедлительно сообщать друг другу обо всех случаях несанкционированного доступа к их электронным ящикам.</w:t>
      </w:r>
    </w:p>
    <w:p w:rsidR="009C106E" w:rsidRDefault="00E34A21" w:rsidP="00BE2D80">
      <w:pPr>
        <w:pStyle w:val="12"/>
        <w:spacing w:line="0" w:lineRule="atLeast"/>
        <w:ind w:firstLine="851"/>
        <w:contextualSpacing/>
        <w:jc w:val="both"/>
        <w:rPr>
          <w:rFonts w:ascii="Times New Roman" w:hAnsi="Times New Roman"/>
        </w:rPr>
      </w:pPr>
      <w:r w:rsidRPr="00AF53A9">
        <w:rPr>
          <w:rFonts w:ascii="Times New Roman" w:hAnsi="Times New Roman"/>
        </w:rPr>
        <w:t xml:space="preserve">Стороны обязуются обменяться оригиналами документов, направленных электронной формой, </w:t>
      </w:r>
      <w:r w:rsidRPr="00AF53A9">
        <w:rPr>
          <w:rFonts w:ascii="Times New Roman" w:hAnsi="Times New Roman"/>
          <w:b/>
        </w:rPr>
        <w:t>в течение 30 календарных дней</w:t>
      </w:r>
      <w:r w:rsidRPr="00AF53A9">
        <w:rPr>
          <w:rFonts w:ascii="Times New Roman" w:hAnsi="Times New Roman"/>
        </w:rPr>
        <w:t>.</w:t>
      </w:r>
    </w:p>
    <w:p w:rsidR="005D4B83" w:rsidRPr="00AF53A9" w:rsidRDefault="00800786" w:rsidP="00800786">
      <w:pPr>
        <w:pStyle w:val="af3"/>
        <w:spacing w:after="0" w:line="0" w:lineRule="atLeast"/>
        <w:ind w:left="357"/>
        <w:jc w:val="center"/>
        <w:rPr>
          <w:rFonts w:ascii="Times New Roman" w:hAnsi="Times New Roman"/>
          <w:b/>
          <w:sz w:val="22"/>
          <w:szCs w:val="22"/>
          <w:lang w:val="ru-RU"/>
        </w:rPr>
      </w:pPr>
      <w:r w:rsidRPr="00AF53A9">
        <w:rPr>
          <w:rFonts w:ascii="Times New Roman" w:hAnsi="Times New Roman"/>
          <w:b/>
          <w:sz w:val="22"/>
          <w:szCs w:val="22"/>
          <w:lang w:val="ru-RU"/>
        </w:rPr>
        <w:t>8. ФОРС МАЖОР</w:t>
      </w:r>
    </w:p>
    <w:p w:rsidR="00F52393" w:rsidRPr="00AF53A9" w:rsidRDefault="00800786" w:rsidP="00F52393">
      <w:pPr>
        <w:pStyle w:val="12"/>
        <w:spacing w:line="0" w:lineRule="atLeast"/>
        <w:ind w:firstLine="709"/>
        <w:jc w:val="both"/>
        <w:rPr>
          <w:rFonts w:ascii="Times New Roman" w:hAnsi="Times New Roman" w:cs="Times New Roman"/>
        </w:rPr>
      </w:pPr>
      <w:r w:rsidRPr="00AF53A9">
        <w:rPr>
          <w:rFonts w:ascii="Times New Roman" w:hAnsi="Times New Roman" w:cs="Times New Roman"/>
        </w:rPr>
        <w:t>8</w:t>
      </w:r>
      <w:r w:rsidR="00F52393" w:rsidRPr="00AF53A9">
        <w:rPr>
          <w:rFonts w:ascii="Times New Roman" w:hAnsi="Times New Roman" w:cs="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52393" w:rsidRPr="00AF53A9" w:rsidRDefault="00F52393" w:rsidP="00F52393">
      <w:pPr>
        <w:pStyle w:val="13"/>
        <w:spacing w:line="0" w:lineRule="atLeast"/>
        <w:ind w:firstLine="709"/>
        <w:jc w:val="both"/>
        <w:rPr>
          <w:rFonts w:ascii="Times New Roman" w:hAnsi="Times New Roman" w:cs="Times New Roman"/>
          <w:noProof/>
        </w:rPr>
      </w:pPr>
      <w:r w:rsidRPr="00AF53A9">
        <w:rPr>
          <w:rFonts w:ascii="Times New Roman" w:hAnsi="Times New Roman" w:cs="Times New Roman"/>
          <w:noProof/>
        </w:rPr>
        <w:t xml:space="preserve">Указанные события должны носить чрезвычайный, непредвиденный и непредотвратимый характер, возникнуть после заключения </w:t>
      </w:r>
      <w:r w:rsidRPr="00AF53A9">
        <w:rPr>
          <w:rFonts w:ascii="Times New Roman" w:hAnsi="Times New Roman" w:cs="Times New Roman"/>
        </w:rPr>
        <w:t xml:space="preserve">Контракта </w:t>
      </w:r>
      <w:r w:rsidRPr="00AF53A9">
        <w:rPr>
          <w:rFonts w:ascii="Times New Roman" w:hAnsi="Times New Roman" w:cs="Times New Roman"/>
          <w:noProof/>
        </w:rPr>
        <w:t>и не зависеть от воли Сторон.</w:t>
      </w:r>
    </w:p>
    <w:p w:rsidR="00F52393" w:rsidRPr="00AF53A9" w:rsidRDefault="00800786" w:rsidP="00F52393">
      <w:pPr>
        <w:pStyle w:val="12"/>
        <w:spacing w:line="0" w:lineRule="atLeast"/>
        <w:ind w:firstLine="709"/>
        <w:jc w:val="both"/>
        <w:rPr>
          <w:rFonts w:ascii="Times New Roman" w:hAnsi="Times New Roman" w:cs="Times New Roman"/>
        </w:rPr>
      </w:pPr>
      <w:r w:rsidRPr="00AF53A9">
        <w:rPr>
          <w:rFonts w:ascii="Times New Roman" w:hAnsi="Times New Roman" w:cs="Times New Roman"/>
        </w:rPr>
        <w:t>8</w:t>
      </w:r>
      <w:r w:rsidR="00F52393" w:rsidRPr="00AF53A9">
        <w:rPr>
          <w:rFonts w:ascii="Times New Roman" w:hAnsi="Times New Roman" w:cs="Times New Roman"/>
        </w:rPr>
        <w:t xml:space="preserve">.2.При наступлении обстоятельств непреодолимой силы Сторона должна без промедления, но не позднее </w:t>
      </w:r>
      <w:r w:rsidR="00F52393" w:rsidRPr="00AF53A9">
        <w:rPr>
          <w:rFonts w:ascii="Times New Roman" w:hAnsi="Times New Roman" w:cs="Times New Roman"/>
          <w:b/>
        </w:rPr>
        <w:t>3 (трех) дней</w:t>
      </w:r>
      <w:r w:rsidR="00F52393" w:rsidRPr="00AF53A9">
        <w:rPr>
          <w:rFonts w:ascii="Times New Roman" w:hAnsi="Times New Roman" w:cs="Times New Roman"/>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52393" w:rsidRPr="00AF53A9" w:rsidRDefault="00800786" w:rsidP="00F52393">
      <w:pPr>
        <w:pStyle w:val="12"/>
        <w:spacing w:line="0" w:lineRule="atLeast"/>
        <w:ind w:firstLine="709"/>
        <w:jc w:val="both"/>
        <w:rPr>
          <w:rFonts w:ascii="Times New Roman" w:hAnsi="Times New Roman" w:cs="Times New Roman"/>
        </w:rPr>
      </w:pPr>
      <w:r w:rsidRPr="00AF53A9">
        <w:rPr>
          <w:rFonts w:ascii="Times New Roman" w:hAnsi="Times New Roman" w:cs="Times New Roman"/>
        </w:rPr>
        <w:t>8</w:t>
      </w:r>
      <w:r w:rsidR="00F52393" w:rsidRPr="00AF53A9">
        <w:rPr>
          <w:rFonts w:ascii="Times New Roman" w:hAnsi="Times New Roman" w:cs="Times New Roman"/>
        </w:rPr>
        <w:t xml:space="preserve">.3. По прекращении указанных обстоятельств Сторона должна без промедления, но не позднее </w:t>
      </w:r>
      <w:r w:rsidR="00F52393" w:rsidRPr="00AF53A9">
        <w:rPr>
          <w:rFonts w:ascii="Times New Roman" w:hAnsi="Times New Roman" w:cs="Times New Roman"/>
          <w:b/>
        </w:rPr>
        <w:t>3 (трех) дней</w:t>
      </w:r>
      <w:r w:rsidR="00F52393" w:rsidRPr="00AF53A9">
        <w:rPr>
          <w:rFonts w:ascii="Times New Roman" w:hAnsi="Times New Roman" w:cs="Times New Roman"/>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52393" w:rsidRPr="00AF53A9" w:rsidRDefault="00800786" w:rsidP="00F52393">
      <w:pPr>
        <w:pStyle w:val="12"/>
        <w:spacing w:line="0" w:lineRule="atLeast"/>
        <w:ind w:firstLine="709"/>
        <w:jc w:val="both"/>
        <w:rPr>
          <w:rFonts w:ascii="Times New Roman" w:hAnsi="Times New Roman" w:cs="Times New Roman"/>
        </w:rPr>
      </w:pPr>
      <w:r w:rsidRPr="00AF53A9">
        <w:rPr>
          <w:rFonts w:ascii="Times New Roman" w:hAnsi="Times New Roman" w:cs="Times New Roman"/>
        </w:rPr>
        <w:t>8.</w:t>
      </w:r>
      <w:r w:rsidR="00F52393" w:rsidRPr="00AF53A9">
        <w:rPr>
          <w:rFonts w:ascii="Times New Roman" w:hAnsi="Times New Roman" w:cs="Times New Roman"/>
        </w:rPr>
        <w:t xml:space="preserve">4. Сторона, у которой произошли форс-мажорные обстоятельства, должна в течение </w:t>
      </w:r>
      <w:r w:rsidR="00F52393" w:rsidRPr="00AF53A9">
        <w:rPr>
          <w:rFonts w:ascii="Times New Roman" w:hAnsi="Times New Roman" w:cs="Times New Roman"/>
          <w:b/>
        </w:rPr>
        <w:t>10 (десяти) дней</w:t>
      </w:r>
      <w:r w:rsidR="00F52393" w:rsidRPr="00AF53A9">
        <w:rPr>
          <w:rFonts w:ascii="Times New Roman" w:hAnsi="Times New Roman" w:cs="Times New Roman"/>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52393" w:rsidRPr="00AF53A9" w:rsidRDefault="00800786" w:rsidP="00F52393">
      <w:pPr>
        <w:pStyle w:val="12"/>
        <w:spacing w:line="0" w:lineRule="atLeast"/>
        <w:ind w:firstLine="709"/>
        <w:jc w:val="both"/>
        <w:rPr>
          <w:rFonts w:ascii="Times New Roman" w:hAnsi="Times New Roman" w:cs="Times New Roman"/>
        </w:rPr>
      </w:pPr>
      <w:r w:rsidRPr="00AF53A9">
        <w:rPr>
          <w:rFonts w:ascii="Times New Roman" w:hAnsi="Times New Roman" w:cs="Times New Roman"/>
        </w:rPr>
        <w:t>8</w:t>
      </w:r>
      <w:r w:rsidR="00F52393" w:rsidRPr="00AF53A9">
        <w:rPr>
          <w:rFonts w:ascii="Times New Roman" w:hAnsi="Times New Roman" w:cs="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52393" w:rsidRDefault="00800786" w:rsidP="00F52393">
      <w:pPr>
        <w:pStyle w:val="12"/>
        <w:spacing w:line="0" w:lineRule="atLeast"/>
        <w:ind w:firstLine="709"/>
        <w:jc w:val="both"/>
        <w:rPr>
          <w:rFonts w:ascii="Times New Roman" w:hAnsi="Times New Roman" w:cs="Times New Roman"/>
        </w:rPr>
      </w:pPr>
      <w:r w:rsidRPr="00AF53A9">
        <w:rPr>
          <w:rFonts w:ascii="Times New Roman" w:hAnsi="Times New Roman" w:cs="Times New Roman"/>
        </w:rPr>
        <w:t>8</w:t>
      </w:r>
      <w:r w:rsidR="00F52393" w:rsidRPr="00AF53A9">
        <w:rPr>
          <w:rFonts w:ascii="Times New Roman" w:hAnsi="Times New Roman" w:cs="Times New Roman"/>
        </w:rPr>
        <w:t xml:space="preserve">.6. Если форс-мажорные обстоятельства и их последствия продолжают действовать более </w:t>
      </w:r>
      <w:r w:rsidR="00F52393" w:rsidRPr="00AF53A9">
        <w:rPr>
          <w:rFonts w:ascii="Times New Roman" w:hAnsi="Times New Roman" w:cs="Times New Roman"/>
          <w:b/>
        </w:rPr>
        <w:t>1 (одного) месяца</w:t>
      </w:r>
      <w:r w:rsidR="00F52393" w:rsidRPr="00AF53A9">
        <w:rPr>
          <w:rFonts w:ascii="Times New Roman" w:hAnsi="Times New Roman" w:cs="Times New Roman"/>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29CB" w:rsidRPr="00AF53A9" w:rsidRDefault="005D4B83" w:rsidP="00F52393">
      <w:pPr>
        <w:pStyle w:val="a4"/>
        <w:numPr>
          <w:ilvl w:val="0"/>
          <w:numId w:val="9"/>
        </w:numPr>
        <w:spacing w:line="0" w:lineRule="atLeast"/>
        <w:jc w:val="center"/>
        <w:rPr>
          <w:rFonts w:ascii="Times New Roman" w:eastAsia="Cambria" w:hAnsi="Times New Roman"/>
          <w:b/>
          <w:sz w:val="22"/>
          <w:szCs w:val="22"/>
        </w:rPr>
      </w:pPr>
      <w:r w:rsidRPr="00AF53A9">
        <w:rPr>
          <w:rFonts w:ascii="Times New Roman" w:eastAsia="Cambria" w:hAnsi="Times New Roman"/>
          <w:b/>
          <w:sz w:val="22"/>
          <w:szCs w:val="22"/>
        </w:rPr>
        <w:t xml:space="preserve">ИЗМЕНЕНИЕ И РАСТОРЖЕНИЕ </w:t>
      </w:r>
      <w:r w:rsidR="00BC1140" w:rsidRPr="00AF53A9">
        <w:rPr>
          <w:rFonts w:ascii="Times New Roman" w:eastAsia="Cambria" w:hAnsi="Times New Roman"/>
          <w:b/>
          <w:sz w:val="22"/>
          <w:szCs w:val="22"/>
        </w:rPr>
        <w:t>КОНТРАКТА</w:t>
      </w:r>
    </w:p>
    <w:p w:rsidR="006D18DF" w:rsidRPr="00AF53A9" w:rsidRDefault="006D18DF" w:rsidP="006D18DF">
      <w:pPr>
        <w:spacing w:line="0" w:lineRule="atLeast"/>
        <w:ind w:firstLine="709"/>
        <w:jc w:val="both"/>
        <w:rPr>
          <w:sz w:val="22"/>
          <w:szCs w:val="22"/>
        </w:rPr>
      </w:pPr>
      <w:r w:rsidRPr="00AF53A9">
        <w:rPr>
          <w:sz w:val="22"/>
          <w:szCs w:val="22"/>
        </w:rPr>
        <w:t>9.1. Изменение условий настоящего Контракта при его исполнении не допускается, за исключением случаев, предусмотренных </w:t>
      </w:r>
      <w:hyperlink r:id="rId18" w:anchor="block_95" w:history="1">
        <w:r w:rsidRPr="00AF53A9">
          <w:rPr>
            <w:sz w:val="22"/>
            <w:szCs w:val="22"/>
          </w:rPr>
          <w:t>статьей 95</w:t>
        </w:r>
      </w:hyperlink>
      <w:r w:rsidRPr="00AF53A9">
        <w:rPr>
          <w:sz w:val="22"/>
          <w:szCs w:val="22"/>
        </w:rPr>
        <w:t> Федерального закона №44-ФЗ.</w:t>
      </w:r>
    </w:p>
    <w:p w:rsidR="006D18DF" w:rsidRPr="00AF53A9" w:rsidRDefault="006D18DF" w:rsidP="006D18DF">
      <w:pPr>
        <w:spacing w:line="0" w:lineRule="atLeast"/>
        <w:ind w:firstLine="709"/>
        <w:jc w:val="both"/>
        <w:rPr>
          <w:sz w:val="22"/>
          <w:szCs w:val="22"/>
        </w:rPr>
      </w:pPr>
      <w:r w:rsidRPr="00AF53A9">
        <w:rPr>
          <w:sz w:val="22"/>
          <w:szCs w:val="22"/>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19" w:anchor="block_523" w:history="1">
        <w:r w:rsidRPr="00AF53A9">
          <w:rPr>
            <w:sz w:val="22"/>
            <w:szCs w:val="22"/>
          </w:rPr>
          <w:t>гражданским законодательством</w:t>
        </w:r>
      </w:hyperlink>
      <w:r w:rsidRPr="00AF53A9">
        <w:rPr>
          <w:sz w:val="22"/>
          <w:szCs w:val="22"/>
        </w:rPr>
        <w:t>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D18DF" w:rsidRPr="00AF53A9" w:rsidRDefault="006D18DF" w:rsidP="006D18DF">
      <w:pPr>
        <w:spacing w:line="0" w:lineRule="atLeast"/>
        <w:ind w:firstLine="709"/>
        <w:jc w:val="both"/>
        <w:rPr>
          <w:sz w:val="22"/>
          <w:szCs w:val="22"/>
        </w:rPr>
      </w:pPr>
      <w:r w:rsidRPr="00AF53A9">
        <w:rPr>
          <w:sz w:val="22"/>
          <w:szCs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w:t>
      </w:r>
      <w:r w:rsidRPr="00AF53A9">
        <w:rPr>
          <w:sz w:val="22"/>
          <w:szCs w:val="22"/>
        </w:rPr>
        <w:lastRenderedPageBreak/>
        <w:t xml:space="preserve">установленном Федеральным </w:t>
      </w:r>
      <w:hyperlink r:id="rId20" w:anchor="block_104" w:history="1">
        <w:r w:rsidRPr="00AF53A9">
          <w:rPr>
            <w:sz w:val="22"/>
            <w:szCs w:val="22"/>
          </w:rPr>
          <w:t>законом</w:t>
        </w:r>
      </w:hyperlink>
      <w:r w:rsidRPr="00AF53A9">
        <w:rPr>
          <w:sz w:val="22"/>
          <w:szCs w:val="22"/>
        </w:rPr>
        <w:t> №44-ФЗ порядке в реестр недобросовестных поставщиков (подрядчиков, исполнителей).</w:t>
      </w:r>
    </w:p>
    <w:p w:rsidR="006D18DF" w:rsidRDefault="006D18DF" w:rsidP="006D18DF">
      <w:pPr>
        <w:spacing w:line="0" w:lineRule="atLeast"/>
        <w:ind w:firstLine="709"/>
        <w:jc w:val="both"/>
        <w:rPr>
          <w:sz w:val="22"/>
          <w:szCs w:val="22"/>
        </w:rPr>
      </w:pPr>
      <w:r w:rsidRPr="00AF53A9">
        <w:rPr>
          <w:sz w:val="22"/>
          <w:szCs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478B1" w:rsidRPr="00AF53A9" w:rsidRDefault="003478B1" w:rsidP="003478B1">
      <w:pPr>
        <w:pStyle w:val="ConsPlusNormal"/>
        <w:numPr>
          <w:ilvl w:val="0"/>
          <w:numId w:val="9"/>
        </w:numPr>
        <w:spacing w:line="0" w:lineRule="atLeast"/>
        <w:jc w:val="center"/>
        <w:outlineLvl w:val="1"/>
        <w:rPr>
          <w:rFonts w:ascii="Times New Roman" w:hAnsi="Times New Roman" w:cs="Times New Roman"/>
          <w:b/>
          <w:szCs w:val="22"/>
        </w:rPr>
      </w:pPr>
      <w:r w:rsidRPr="00AF53A9">
        <w:rPr>
          <w:rFonts w:ascii="Times New Roman" w:hAnsi="Times New Roman" w:cs="Times New Roman"/>
          <w:b/>
          <w:szCs w:val="22"/>
        </w:rPr>
        <w:t>СРОК ДЕЙСТВИЯ КОНТРАКТА</w:t>
      </w:r>
    </w:p>
    <w:p w:rsidR="00F52393" w:rsidRPr="00AF53A9" w:rsidRDefault="00F52393" w:rsidP="00F52393">
      <w:pPr>
        <w:pStyle w:val="ConsPlusNormal"/>
        <w:spacing w:line="0" w:lineRule="atLeast"/>
        <w:ind w:firstLine="851"/>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0</w:t>
      </w:r>
      <w:r w:rsidRPr="00AF53A9">
        <w:rPr>
          <w:rFonts w:ascii="Times New Roman" w:hAnsi="Times New Roman" w:cs="Times New Roman"/>
          <w:szCs w:val="22"/>
        </w:rPr>
        <w:t xml:space="preserve">.1. Настоящий Контракт вступает в силу с даты его подписания обеими Сторонами и действует </w:t>
      </w:r>
      <w:r w:rsidRPr="00AF53A9">
        <w:rPr>
          <w:rFonts w:ascii="Times New Roman" w:hAnsi="Times New Roman" w:cs="Times New Roman"/>
          <w:b/>
          <w:szCs w:val="22"/>
        </w:rPr>
        <w:t>по 2</w:t>
      </w:r>
      <w:r w:rsidR="00420020" w:rsidRPr="00AF53A9">
        <w:rPr>
          <w:rFonts w:ascii="Times New Roman" w:hAnsi="Times New Roman" w:cs="Times New Roman"/>
          <w:b/>
          <w:szCs w:val="22"/>
        </w:rPr>
        <w:t>5</w:t>
      </w:r>
      <w:r w:rsidRPr="00AF53A9">
        <w:rPr>
          <w:rFonts w:ascii="Times New Roman" w:hAnsi="Times New Roman" w:cs="Times New Roman"/>
          <w:b/>
          <w:szCs w:val="22"/>
        </w:rPr>
        <w:t xml:space="preserve"> декабря 202</w:t>
      </w:r>
      <w:r w:rsidR="008A0076" w:rsidRPr="00AF53A9">
        <w:rPr>
          <w:rFonts w:ascii="Times New Roman" w:hAnsi="Times New Roman" w:cs="Times New Roman"/>
          <w:b/>
          <w:szCs w:val="22"/>
        </w:rPr>
        <w:t>6</w:t>
      </w:r>
      <w:r w:rsidRPr="00AF53A9">
        <w:rPr>
          <w:rFonts w:ascii="Times New Roman" w:hAnsi="Times New Roman" w:cs="Times New Roman"/>
          <w:b/>
          <w:szCs w:val="22"/>
        </w:rPr>
        <w:t xml:space="preserve"> года (включительно)</w:t>
      </w:r>
      <w:r w:rsidRPr="00AF53A9">
        <w:rPr>
          <w:rFonts w:ascii="Times New Roman" w:hAnsi="Times New Roman" w:cs="Times New Roman"/>
          <w:szCs w:val="22"/>
        </w:rPr>
        <w:t>, а в части неисполненных обязательств - до полного их исполнения Сторонами. 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0</w:t>
      </w:r>
      <w:r w:rsidRPr="00AF53A9">
        <w:rPr>
          <w:rFonts w:ascii="Times New Roman" w:hAnsi="Times New Roman" w:cs="Times New Roman"/>
          <w:szCs w:val="22"/>
        </w:rPr>
        <w:t>.2.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0</w:t>
      </w:r>
      <w:r w:rsidRPr="00AF53A9">
        <w:rPr>
          <w:rFonts w:ascii="Times New Roman" w:hAnsi="Times New Roman" w:cs="Times New Roman"/>
          <w:szCs w:val="22"/>
        </w:rPr>
        <w:t>.3.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0</w:t>
      </w:r>
      <w:r w:rsidRPr="00AF53A9">
        <w:rPr>
          <w:rFonts w:ascii="Times New Roman" w:hAnsi="Times New Roman" w:cs="Times New Roman"/>
          <w:szCs w:val="22"/>
        </w:rPr>
        <w:t>.4.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0</w:t>
      </w:r>
      <w:r w:rsidRPr="00AF53A9">
        <w:rPr>
          <w:rFonts w:ascii="Times New Roman" w:hAnsi="Times New Roman" w:cs="Times New Roman"/>
          <w:szCs w:val="22"/>
        </w:rPr>
        <w:t>.5. Контракт может быть расторгнут по основаниям в соответствии с гражданским законодательством Российской Федерации.</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0</w:t>
      </w:r>
      <w:r w:rsidRPr="00AF53A9">
        <w:rPr>
          <w:rFonts w:ascii="Times New Roman" w:hAnsi="Times New Roman" w:cs="Times New Roman"/>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21" w:history="1">
        <w:r w:rsidRPr="00AF53A9">
          <w:rPr>
            <w:rFonts w:ascii="Times New Roman" w:hAnsi="Times New Roman" w:cs="Times New Roman"/>
            <w:szCs w:val="22"/>
          </w:rPr>
          <w:t>кодексом</w:t>
        </w:r>
      </w:hyperlink>
      <w:r w:rsidRPr="00AF53A9">
        <w:rPr>
          <w:rFonts w:ascii="Times New Roman" w:hAnsi="Times New Roman" w:cs="Times New Roman"/>
          <w:szCs w:val="22"/>
        </w:rPr>
        <w:t xml:space="preserve"> Российской Федерации</w:t>
      </w:r>
      <w:hyperlink w:anchor="P898" w:history="1"/>
      <w:r w:rsidRPr="00AF53A9">
        <w:rPr>
          <w:rFonts w:ascii="Times New Roman" w:hAnsi="Times New Roman" w:cs="Times New Roman"/>
          <w:szCs w:val="22"/>
        </w:rPr>
        <w:t xml:space="preserve">, для одностороннего отказа от исполнения отдельных видов обязательств в порядке и сроки, определенные </w:t>
      </w:r>
      <w:hyperlink r:id="rId22" w:history="1">
        <w:r w:rsidRPr="00AF53A9">
          <w:rPr>
            <w:rFonts w:ascii="Times New Roman" w:hAnsi="Times New Roman" w:cs="Times New Roman"/>
            <w:szCs w:val="22"/>
          </w:rPr>
          <w:t>статьей 95</w:t>
        </w:r>
      </w:hyperlink>
      <w:r w:rsidRPr="00AF53A9">
        <w:rPr>
          <w:rFonts w:ascii="Times New Roman" w:hAnsi="Times New Roman" w:cs="Times New Roman"/>
          <w:szCs w:val="22"/>
        </w:rPr>
        <w:t xml:space="preserve"> Федерального закона от 05.04.2013 г. №44-ФЗ.</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0</w:t>
      </w:r>
      <w:r w:rsidRPr="00AF53A9">
        <w:rPr>
          <w:rFonts w:ascii="Times New Roman" w:hAnsi="Times New Roman" w:cs="Times New Roman"/>
          <w:szCs w:val="22"/>
        </w:rPr>
        <w:t>.7.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52393" w:rsidRPr="00AF53A9" w:rsidRDefault="00F52393" w:rsidP="00BE2D80">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0</w:t>
      </w:r>
      <w:r w:rsidRPr="00AF53A9">
        <w:rPr>
          <w:rFonts w:ascii="Times New Roman" w:hAnsi="Times New Roman" w:cs="Times New Roman"/>
          <w:szCs w:val="22"/>
        </w:rPr>
        <w:t>.8. Информация о</w:t>
      </w:r>
      <w:r w:rsidR="003478B1" w:rsidRPr="00AF53A9">
        <w:rPr>
          <w:rFonts w:ascii="Times New Roman" w:hAnsi="Times New Roman" w:cs="Times New Roman"/>
          <w:szCs w:val="22"/>
        </w:rPr>
        <w:t>б</w:t>
      </w:r>
      <w:r w:rsidRPr="00AF53A9">
        <w:rPr>
          <w:rFonts w:ascii="Times New Roman" w:hAnsi="Times New Roman" w:cs="Times New Roman"/>
          <w:szCs w:val="22"/>
        </w:rPr>
        <w:t xml:space="preserve">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rsidR="00F52393" w:rsidRPr="00AF53A9" w:rsidRDefault="009C106E" w:rsidP="00F52393">
      <w:pPr>
        <w:pStyle w:val="ConsPlusNormal"/>
        <w:spacing w:line="0" w:lineRule="atLeast"/>
        <w:jc w:val="center"/>
        <w:outlineLvl w:val="1"/>
        <w:rPr>
          <w:rFonts w:ascii="Times New Roman" w:hAnsi="Times New Roman" w:cs="Times New Roman"/>
          <w:b/>
          <w:szCs w:val="22"/>
        </w:rPr>
      </w:pPr>
      <w:r w:rsidRPr="00AF53A9">
        <w:rPr>
          <w:rFonts w:ascii="Times New Roman" w:hAnsi="Times New Roman" w:cs="Times New Roman"/>
          <w:b/>
          <w:szCs w:val="22"/>
        </w:rPr>
        <w:t>11. ПРОЧИЕ УСЛОВИЯ</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1</w:t>
      </w:r>
      <w:r w:rsidRPr="00AF53A9">
        <w:rPr>
          <w:rFonts w:ascii="Times New Roman" w:hAnsi="Times New Roman" w:cs="Times New Roman"/>
          <w:szCs w:val="22"/>
        </w:rPr>
        <w:t>.1. Контракт составлен в 2-х экземплярах, на русском языке, идентичных по содержанию и имеющих одинаковую юридическую силу, один из которых передан Исполнителю, один - находится у Государственного заказчика.</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1</w:t>
      </w:r>
      <w:r w:rsidRPr="00AF53A9">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3478B1" w:rsidRPr="00AF53A9">
        <w:rPr>
          <w:rFonts w:ascii="Times New Roman" w:hAnsi="Times New Roman" w:cs="Times New Roman"/>
          <w:b/>
          <w:szCs w:val="22"/>
        </w:rPr>
        <w:t xml:space="preserve">3 </w:t>
      </w:r>
      <w:r w:rsidRPr="00AF53A9">
        <w:rPr>
          <w:rFonts w:ascii="Times New Roman" w:hAnsi="Times New Roman" w:cs="Times New Roman"/>
          <w:b/>
          <w:szCs w:val="22"/>
        </w:rPr>
        <w:t>(</w:t>
      </w:r>
      <w:r w:rsidR="003478B1" w:rsidRPr="00AF53A9">
        <w:rPr>
          <w:rFonts w:ascii="Times New Roman" w:hAnsi="Times New Roman" w:cs="Times New Roman"/>
          <w:b/>
          <w:szCs w:val="22"/>
        </w:rPr>
        <w:t>трех</w:t>
      </w:r>
      <w:r w:rsidRPr="00AF53A9">
        <w:rPr>
          <w:rFonts w:ascii="Times New Roman" w:hAnsi="Times New Roman" w:cs="Times New Roman"/>
          <w:b/>
          <w:szCs w:val="22"/>
        </w:rPr>
        <w:t>) рабочих дней</w:t>
      </w:r>
      <w:r w:rsidRPr="00AF53A9">
        <w:rPr>
          <w:rFonts w:ascii="Times New Roman" w:hAnsi="Times New Roman" w:cs="Times New Roman"/>
          <w:szCs w:val="22"/>
        </w:rPr>
        <w:t xml:space="preserve">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w:t>
      </w:r>
      <w:r w:rsidR="003478B1" w:rsidRPr="00AF53A9">
        <w:rPr>
          <w:rFonts w:ascii="Times New Roman" w:hAnsi="Times New Roman" w:cs="Times New Roman"/>
          <w:szCs w:val="22"/>
        </w:rPr>
        <w:t>Исполнитель</w:t>
      </w:r>
      <w:r w:rsidRPr="00AF53A9">
        <w:rPr>
          <w:rFonts w:ascii="Times New Roman" w:hAnsi="Times New Roman" w:cs="Times New Roman"/>
          <w:szCs w:val="22"/>
        </w:rPr>
        <w:t>.</w:t>
      </w:r>
    </w:p>
    <w:p w:rsidR="00F52393" w:rsidRPr="00AF53A9" w:rsidRDefault="00F52393" w:rsidP="00F52393">
      <w:pPr>
        <w:pStyle w:val="ConsPlusNormal"/>
        <w:spacing w:line="0" w:lineRule="atLeast"/>
        <w:ind w:firstLine="540"/>
        <w:jc w:val="both"/>
        <w:rPr>
          <w:rFonts w:ascii="Times New Roman" w:hAnsi="Times New Roman" w:cs="Times New Roman"/>
          <w:szCs w:val="22"/>
        </w:rPr>
      </w:pPr>
      <w:bookmarkStart w:id="0" w:name="P339"/>
      <w:bookmarkEnd w:id="0"/>
      <w:r w:rsidRPr="00AF53A9">
        <w:rPr>
          <w:rFonts w:ascii="Times New Roman" w:hAnsi="Times New Roman" w:cs="Times New Roman"/>
          <w:szCs w:val="22"/>
        </w:rPr>
        <w:t>1</w:t>
      </w:r>
      <w:r w:rsidR="003478B1" w:rsidRPr="00AF53A9">
        <w:rPr>
          <w:rFonts w:ascii="Times New Roman" w:hAnsi="Times New Roman" w:cs="Times New Roman"/>
          <w:szCs w:val="22"/>
        </w:rPr>
        <w:t>1</w:t>
      </w:r>
      <w:r w:rsidRPr="00AF53A9">
        <w:rPr>
          <w:rFonts w:ascii="Times New Roman" w:hAnsi="Times New Roman" w:cs="Times New Roman"/>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sidRPr="00AF53A9">
        <w:rPr>
          <w:rFonts w:ascii="Times New Roman" w:hAnsi="Times New Roman" w:cs="Times New Roman"/>
          <w:b/>
          <w:szCs w:val="22"/>
        </w:rPr>
        <w:t xml:space="preserve">в </w:t>
      </w:r>
      <w:hyperlink w:anchor="P306" w:history="1">
        <w:r w:rsidRPr="00AF53A9">
          <w:rPr>
            <w:rFonts w:ascii="Times New Roman" w:hAnsi="Times New Roman" w:cs="Times New Roman"/>
            <w:b/>
            <w:szCs w:val="22"/>
          </w:rPr>
          <w:t xml:space="preserve">разделе </w:t>
        </w:r>
      </w:hyperlink>
      <w:r w:rsidRPr="00AF53A9">
        <w:rPr>
          <w:rFonts w:ascii="Times New Roman" w:hAnsi="Times New Roman" w:cs="Times New Roman"/>
          <w:b/>
          <w:szCs w:val="22"/>
        </w:rPr>
        <w:t>1</w:t>
      </w:r>
      <w:r w:rsidR="003478B1" w:rsidRPr="00AF53A9">
        <w:rPr>
          <w:rFonts w:ascii="Times New Roman" w:hAnsi="Times New Roman" w:cs="Times New Roman"/>
          <w:b/>
          <w:szCs w:val="22"/>
        </w:rPr>
        <w:t>2</w:t>
      </w:r>
      <w:r w:rsidR="00036F88" w:rsidRPr="00AF53A9">
        <w:rPr>
          <w:rFonts w:ascii="Times New Roman" w:hAnsi="Times New Roman" w:cs="Times New Roman"/>
          <w:b/>
          <w:szCs w:val="22"/>
        </w:rPr>
        <w:t xml:space="preserve"> </w:t>
      </w:r>
      <w:r w:rsidRPr="00AF53A9">
        <w:rPr>
          <w:rFonts w:ascii="Times New Roman" w:hAnsi="Times New Roman" w:cs="Times New Roman"/>
          <w:szCs w:val="22"/>
        </w:rPr>
        <w:t xml:space="preserve">настоящего Контракта, либо с использованием электронной почты на электронные адреса, указанные </w:t>
      </w:r>
      <w:r w:rsidRPr="00AF53A9">
        <w:rPr>
          <w:rFonts w:ascii="Times New Roman" w:hAnsi="Times New Roman" w:cs="Times New Roman"/>
          <w:b/>
          <w:szCs w:val="22"/>
        </w:rPr>
        <w:t xml:space="preserve">в </w:t>
      </w:r>
      <w:hyperlink w:anchor="P306" w:history="1">
        <w:r w:rsidRPr="00AF53A9">
          <w:rPr>
            <w:rFonts w:ascii="Times New Roman" w:hAnsi="Times New Roman" w:cs="Times New Roman"/>
            <w:b/>
            <w:szCs w:val="22"/>
          </w:rPr>
          <w:t xml:space="preserve">разделе </w:t>
        </w:r>
      </w:hyperlink>
      <w:r w:rsidRPr="00AF53A9">
        <w:rPr>
          <w:rFonts w:ascii="Times New Roman" w:hAnsi="Times New Roman" w:cs="Times New Roman"/>
          <w:b/>
          <w:szCs w:val="22"/>
        </w:rPr>
        <w:t>1</w:t>
      </w:r>
      <w:r w:rsidR="003478B1" w:rsidRPr="00AF53A9">
        <w:rPr>
          <w:rFonts w:ascii="Times New Roman" w:hAnsi="Times New Roman" w:cs="Times New Roman"/>
          <w:b/>
          <w:szCs w:val="22"/>
        </w:rPr>
        <w:t>2</w:t>
      </w:r>
      <w:r w:rsidRPr="00AF53A9">
        <w:rPr>
          <w:rFonts w:ascii="Times New Roman" w:hAnsi="Times New Roman" w:cs="Times New Roman"/>
          <w:szCs w:val="22"/>
        </w:rPr>
        <w:t xml:space="preserve"> настоящего Контракта, либо с использованием факсимильной связи.</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AF53A9">
        <w:rPr>
          <w:rFonts w:ascii="Times New Roman" w:hAnsi="Times New Roman" w:cs="Times New Roman"/>
          <w:b/>
          <w:szCs w:val="22"/>
        </w:rPr>
        <w:t xml:space="preserve">в </w:t>
      </w:r>
      <w:hyperlink w:anchor="P306" w:history="1">
        <w:r w:rsidRPr="00AF53A9">
          <w:rPr>
            <w:rFonts w:ascii="Times New Roman" w:hAnsi="Times New Roman" w:cs="Times New Roman"/>
            <w:b/>
            <w:szCs w:val="22"/>
          </w:rPr>
          <w:t xml:space="preserve">разделе </w:t>
        </w:r>
      </w:hyperlink>
      <w:r w:rsidR="003478B1" w:rsidRPr="00AF53A9">
        <w:rPr>
          <w:rFonts w:ascii="Times New Roman" w:hAnsi="Times New Roman" w:cs="Times New Roman"/>
          <w:b/>
          <w:szCs w:val="22"/>
        </w:rPr>
        <w:t>12</w:t>
      </w:r>
      <w:r w:rsidR="00036F88" w:rsidRPr="00AF53A9">
        <w:rPr>
          <w:rFonts w:ascii="Times New Roman" w:hAnsi="Times New Roman" w:cs="Times New Roman"/>
          <w:b/>
          <w:szCs w:val="22"/>
        </w:rPr>
        <w:t xml:space="preserve"> </w:t>
      </w:r>
      <w:r w:rsidRPr="00AF53A9">
        <w:rPr>
          <w:rFonts w:ascii="Times New Roman" w:hAnsi="Times New Roman" w:cs="Times New Roman"/>
          <w:szCs w:val="22"/>
        </w:rPr>
        <w:t>настоящего Контракта, считается надлежащим уведомлением Сторон.</w:t>
      </w:r>
    </w:p>
    <w:p w:rsidR="00F52393" w:rsidRPr="00AF53A9" w:rsidRDefault="00F52393" w:rsidP="00F52393">
      <w:pPr>
        <w:spacing w:line="0" w:lineRule="atLeast"/>
        <w:ind w:firstLine="708"/>
        <w:contextualSpacing/>
        <w:jc w:val="both"/>
        <w:rPr>
          <w:sz w:val="22"/>
          <w:szCs w:val="22"/>
        </w:rPr>
      </w:pPr>
      <w:r w:rsidRPr="00AF53A9">
        <w:rPr>
          <w:sz w:val="22"/>
          <w:szCs w:val="22"/>
        </w:rPr>
        <w:lastRenderedPageBreak/>
        <w:t>1</w:t>
      </w:r>
      <w:r w:rsidR="003478B1" w:rsidRPr="00AF53A9">
        <w:rPr>
          <w:sz w:val="22"/>
          <w:szCs w:val="22"/>
        </w:rPr>
        <w:t>1</w:t>
      </w:r>
      <w:r w:rsidRPr="00AF53A9">
        <w:rPr>
          <w:sz w:val="22"/>
          <w:szCs w:val="22"/>
        </w:rPr>
        <w:t>.4.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1</w:t>
      </w:r>
      <w:r w:rsidRPr="00AF53A9">
        <w:rPr>
          <w:rFonts w:ascii="Times New Roman" w:hAnsi="Times New Roman" w:cs="Times New Roman"/>
          <w:szCs w:val="22"/>
        </w:rPr>
        <w:t>.5. Ни одна из Сторон не вправе передавать свои права и обязанности по Контракту третьим лицам без письменного согласия другой Стороны.</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1</w:t>
      </w:r>
      <w:r w:rsidRPr="00AF53A9">
        <w:rPr>
          <w:rFonts w:ascii="Times New Roman" w:hAnsi="Times New Roman" w:cs="Times New Roman"/>
          <w:szCs w:val="22"/>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1</w:t>
      </w:r>
      <w:r w:rsidRPr="00AF53A9">
        <w:rPr>
          <w:rFonts w:ascii="Times New Roman" w:hAnsi="Times New Roman" w:cs="Times New Roman"/>
          <w:szCs w:val="22"/>
        </w:rPr>
        <w:t>.7.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1</w:t>
      </w:r>
      <w:r w:rsidRPr="00AF53A9">
        <w:rPr>
          <w:rFonts w:ascii="Times New Roman" w:hAnsi="Times New Roman" w:cs="Times New Roman"/>
          <w:szCs w:val="22"/>
        </w:rPr>
        <w:t>.8.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rsidR="00F52393" w:rsidRPr="00AF53A9" w:rsidRDefault="00F52393" w:rsidP="00F52393">
      <w:pPr>
        <w:pStyle w:val="ConsPlusNormal"/>
        <w:spacing w:line="0" w:lineRule="atLeast"/>
        <w:ind w:firstLine="540"/>
        <w:jc w:val="both"/>
        <w:rPr>
          <w:rFonts w:ascii="Times New Roman" w:hAnsi="Times New Roman" w:cs="Times New Roman"/>
          <w:szCs w:val="22"/>
        </w:rPr>
      </w:pPr>
      <w:r w:rsidRPr="00AF53A9">
        <w:rPr>
          <w:rFonts w:ascii="Times New Roman" w:hAnsi="Times New Roman" w:cs="Times New Roman"/>
          <w:szCs w:val="22"/>
        </w:rPr>
        <w:t>1</w:t>
      </w:r>
      <w:r w:rsidR="003478B1" w:rsidRPr="00AF53A9">
        <w:rPr>
          <w:rFonts w:ascii="Times New Roman" w:hAnsi="Times New Roman" w:cs="Times New Roman"/>
          <w:szCs w:val="22"/>
        </w:rPr>
        <w:t>1</w:t>
      </w:r>
      <w:r w:rsidRPr="00AF53A9">
        <w:rPr>
          <w:rFonts w:ascii="Times New Roman" w:hAnsi="Times New Roman" w:cs="Times New Roman"/>
          <w:szCs w:val="22"/>
        </w:rPr>
        <w:t>.9.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rsidR="005D4B83" w:rsidRPr="00AF53A9" w:rsidRDefault="005D4B83" w:rsidP="00F52393">
      <w:pPr>
        <w:pStyle w:val="a4"/>
        <w:spacing w:line="0" w:lineRule="atLeast"/>
        <w:ind w:firstLine="708"/>
        <w:rPr>
          <w:rFonts w:ascii="Times New Roman" w:hAnsi="Times New Roman"/>
          <w:sz w:val="22"/>
          <w:szCs w:val="22"/>
        </w:rPr>
      </w:pPr>
      <w:r w:rsidRPr="00AF53A9">
        <w:rPr>
          <w:rFonts w:ascii="Times New Roman" w:hAnsi="Times New Roman"/>
          <w:sz w:val="22"/>
          <w:szCs w:val="22"/>
        </w:rPr>
        <w:t>11</w:t>
      </w:r>
      <w:r w:rsidR="00C51833" w:rsidRPr="00AF53A9">
        <w:rPr>
          <w:rFonts w:ascii="Times New Roman" w:hAnsi="Times New Roman"/>
          <w:sz w:val="22"/>
          <w:szCs w:val="22"/>
        </w:rPr>
        <w:t>.</w:t>
      </w:r>
      <w:r w:rsidR="003478B1" w:rsidRPr="00AF53A9">
        <w:rPr>
          <w:rFonts w:ascii="Times New Roman" w:hAnsi="Times New Roman"/>
          <w:sz w:val="22"/>
          <w:szCs w:val="22"/>
        </w:rPr>
        <w:t>10</w:t>
      </w:r>
      <w:r w:rsidRPr="00AF53A9">
        <w:rPr>
          <w:rFonts w:ascii="Times New Roman" w:hAnsi="Times New Roman"/>
          <w:sz w:val="22"/>
          <w:szCs w:val="22"/>
        </w:rPr>
        <w:t>.Во всем о</w:t>
      </w:r>
      <w:r w:rsidR="00D27F4F" w:rsidRPr="00AF53A9">
        <w:rPr>
          <w:rFonts w:ascii="Times New Roman" w:hAnsi="Times New Roman"/>
          <w:sz w:val="22"/>
          <w:szCs w:val="22"/>
        </w:rPr>
        <w:t>стальном, что не предусмотрено Контрактом</w:t>
      </w:r>
      <w:r w:rsidRPr="00AF53A9">
        <w:rPr>
          <w:rFonts w:ascii="Times New Roman" w:hAnsi="Times New Roman"/>
          <w:sz w:val="22"/>
          <w:szCs w:val="22"/>
        </w:rPr>
        <w:t>, Стороны руководствуются законодательством Российской Федерации.</w:t>
      </w:r>
    </w:p>
    <w:p w:rsidR="005D4B83" w:rsidRPr="00AF53A9" w:rsidRDefault="005D4B83" w:rsidP="00473A86">
      <w:pPr>
        <w:pStyle w:val="a4"/>
        <w:spacing w:line="0" w:lineRule="atLeast"/>
        <w:ind w:firstLine="708"/>
        <w:rPr>
          <w:rFonts w:ascii="Times New Roman" w:hAnsi="Times New Roman"/>
          <w:sz w:val="22"/>
          <w:szCs w:val="22"/>
        </w:rPr>
      </w:pPr>
      <w:r w:rsidRPr="00AF53A9">
        <w:rPr>
          <w:rFonts w:ascii="Times New Roman" w:hAnsi="Times New Roman"/>
          <w:sz w:val="22"/>
          <w:szCs w:val="22"/>
        </w:rPr>
        <w:t>11</w:t>
      </w:r>
      <w:r w:rsidR="00C51833" w:rsidRPr="00AF53A9">
        <w:rPr>
          <w:rFonts w:ascii="Times New Roman" w:hAnsi="Times New Roman"/>
          <w:sz w:val="22"/>
          <w:szCs w:val="22"/>
        </w:rPr>
        <w:t>.</w:t>
      </w:r>
      <w:r w:rsidR="003478B1" w:rsidRPr="00AF53A9">
        <w:rPr>
          <w:rFonts w:ascii="Times New Roman" w:hAnsi="Times New Roman"/>
          <w:sz w:val="22"/>
          <w:szCs w:val="22"/>
        </w:rPr>
        <w:t>11</w:t>
      </w:r>
      <w:r w:rsidRPr="00AF53A9">
        <w:rPr>
          <w:rFonts w:ascii="Times New Roman" w:hAnsi="Times New Roman"/>
          <w:sz w:val="22"/>
          <w:szCs w:val="22"/>
        </w:rPr>
        <w:t xml:space="preserve">. Приложения к </w:t>
      </w:r>
      <w:r w:rsidR="00D27F4F" w:rsidRPr="00AF53A9">
        <w:rPr>
          <w:rFonts w:ascii="Times New Roman" w:hAnsi="Times New Roman"/>
          <w:sz w:val="22"/>
          <w:szCs w:val="22"/>
        </w:rPr>
        <w:t>Контракту</w:t>
      </w:r>
      <w:r w:rsidRPr="00AF53A9">
        <w:rPr>
          <w:rFonts w:ascii="Times New Roman" w:hAnsi="Times New Roman"/>
          <w:sz w:val="22"/>
          <w:szCs w:val="22"/>
        </w:rPr>
        <w:t>, являющиеся его неотъемлемой частью:</w:t>
      </w:r>
    </w:p>
    <w:p w:rsidR="005D4B83" w:rsidRPr="00AF53A9" w:rsidRDefault="005D4B83" w:rsidP="00473A86">
      <w:pPr>
        <w:pStyle w:val="a4"/>
        <w:spacing w:line="0" w:lineRule="atLeast"/>
        <w:ind w:firstLine="708"/>
        <w:rPr>
          <w:rFonts w:ascii="Times New Roman" w:hAnsi="Times New Roman"/>
          <w:sz w:val="22"/>
          <w:szCs w:val="22"/>
        </w:rPr>
      </w:pPr>
      <w:r w:rsidRPr="00AF53A9">
        <w:rPr>
          <w:rFonts w:ascii="Times New Roman" w:hAnsi="Times New Roman"/>
          <w:sz w:val="22"/>
          <w:szCs w:val="22"/>
        </w:rPr>
        <w:t xml:space="preserve">Приложение № 1 – </w:t>
      </w:r>
      <w:r w:rsidR="00C422F0" w:rsidRPr="00AF53A9">
        <w:rPr>
          <w:rFonts w:ascii="Times New Roman" w:hAnsi="Times New Roman"/>
          <w:sz w:val="22"/>
          <w:szCs w:val="22"/>
        </w:rPr>
        <w:t>Спецификация</w:t>
      </w:r>
      <w:r w:rsidRPr="00AF53A9">
        <w:rPr>
          <w:rFonts w:ascii="Times New Roman" w:hAnsi="Times New Roman"/>
          <w:sz w:val="22"/>
          <w:szCs w:val="22"/>
        </w:rPr>
        <w:t>.</w:t>
      </w:r>
    </w:p>
    <w:p w:rsidR="002F0D7B" w:rsidRPr="00AF53A9" w:rsidRDefault="005D4B83" w:rsidP="00BE2D80">
      <w:pPr>
        <w:pStyle w:val="a4"/>
        <w:spacing w:line="0" w:lineRule="atLeast"/>
        <w:ind w:firstLine="708"/>
        <w:rPr>
          <w:rFonts w:ascii="Times New Roman" w:hAnsi="Times New Roman"/>
          <w:sz w:val="22"/>
          <w:szCs w:val="22"/>
        </w:rPr>
      </w:pPr>
      <w:r w:rsidRPr="00AF53A9">
        <w:rPr>
          <w:rFonts w:ascii="Times New Roman" w:hAnsi="Times New Roman"/>
          <w:sz w:val="22"/>
          <w:szCs w:val="22"/>
        </w:rPr>
        <w:t>Приложение № 2 – Форма акта приема оказанных услуг.</w:t>
      </w:r>
    </w:p>
    <w:p w:rsidR="00BA7148" w:rsidRPr="00AF53A9" w:rsidRDefault="00BA7148" w:rsidP="00BE2D80">
      <w:pPr>
        <w:pStyle w:val="a4"/>
        <w:spacing w:line="0" w:lineRule="atLeast"/>
        <w:ind w:firstLine="708"/>
        <w:rPr>
          <w:rFonts w:ascii="Times New Roman" w:hAnsi="Times New Roman"/>
          <w:sz w:val="22"/>
          <w:szCs w:val="22"/>
        </w:rPr>
      </w:pPr>
    </w:p>
    <w:p w:rsidR="000C6BC0" w:rsidRPr="00AF53A9" w:rsidRDefault="00C422F0" w:rsidP="00473A86">
      <w:pPr>
        <w:widowControl/>
        <w:numPr>
          <w:ilvl w:val="0"/>
          <w:numId w:val="10"/>
        </w:numPr>
        <w:overflowPunct w:val="0"/>
        <w:spacing w:line="0" w:lineRule="atLeast"/>
        <w:jc w:val="center"/>
        <w:textAlignment w:val="baseline"/>
        <w:outlineLvl w:val="0"/>
        <w:rPr>
          <w:b/>
          <w:sz w:val="22"/>
          <w:szCs w:val="22"/>
        </w:rPr>
      </w:pPr>
      <w:r w:rsidRPr="00AF53A9">
        <w:rPr>
          <w:b/>
          <w:sz w:val="22"/>
          <w:szCs w:val="22"/>
        </w:rPr>
        <w:t>АДРЕСА И РАСЧЕТНЫЕ СЧЕТА СТОРОН</w:t>
      </w:r>
    </w:p>
    <w:tbl>
      <w:tblPr>
        <w:tblpPr w:leftFromText="180" w:rightFromText="180" w:vertAnchor="text" w:tblpX="41" w:tblpY="1"/>
        <w:tblOverlap w:val="never"/>
        <w:tblW w:w="16311" w:type="dxa"/>
        <w:tblLook w:val="01E0"/>
      </w:tblPr>
      <w:tblGrid>
        <w:gridCol w:w="10740"/>
        <w:gridCol w:w="2385"/>
        <w:gridCol w:w="361"/>
        <w:gridCol w:w="2825"/>
      </w:tblGrid>
      <w:tr w:rsidR="000C6BC0" w:rsidRPr="00AF53A9" w:rsidTr="0024687E">
        <w:trPr>
          <w:trHeight w:val="6510"/>
        </w:trPr>
        <w:tc>
          <w:tcPr>
            <w:tcW w:w="10740" w:type="dxa"/>
          </w:tcPr>
          <w:tbl>
            <w:tblPr>
              <w:tblW w:w="9351" w:type="dxa"/>
              <w:tblLook w:val="00A0"/>
            </w:tblPr>
            <w:tblGrid>
              <w:gridCol w:w="4815"/>
              <w:gridCol w:w="4536"/>
            </w:tblGrid>
            <w:tr w:rsidR="0049645B" w:rsidRPr="00AF53A9" w:rsidTr="002B0C96">
              <w:trPr>
                <w:trHeight w:val="1082"/>
              </w:trPr>
              <w:tc>
                <w:tcPr>
                  <w:tcW w:w="4815" w:type="dxa"/>
                </w:tcPr>
                <w:p w:rsidR="00C106A3" w:rsidRPr="00AF53A9" w:rsidRDefault="00C106A3" w:rsidP="008A0076">
                  <w:pPr>
                    <w:pStyle w:val="1"/>
                    <w:framePr w:hSpace="180" w:wrap="around" w:vAnchor="text" w:hAnchor="text" w:x="41" w:y="1"/>
                    <w:spacing w:before="0" w:after="0" w:line="0" w:lineRule="atLeast"/>
                    <w:suppressOverlap/>
                    <w:rPr>
                      <w:rFonts w:ascii="Times New Roman" w:hAnsi="Times New Roman" w:cs="Times New Roman"/>
                      <w:sz w:val="22"/>
                      <w:szCs w:val="22"/>
                    </w:rPr>
                  </w:pPr>
                  <w:r w:rsidRPr="00AF53A9">
                    <w:rPr>
                      <w:rFonts w:ascii="Times New Roman" w:hAnsi="Times New Roman" w:cs="Times New Roman"/>
                      <w:sz w:val="22"/>
                      <w:szCs w:val="22"/>
                    </w:rPr>
                    <w:t>Государственный заказчик</w:t>
                  </w:r>
                </w:p>
                <w:p w:rsidR="00C106A3" w:rsidRPr="00AF53A9" w:rsidRDefault="00C106A3" w:rsidP="008A0076">
                  <w:pPr>
                    <w:pStyle w:val="1"/>
                    <w:framePr w:hSpace="180" w:wrap="around" w:vAnchor="text" w:hAnchor="text" w:x="41" w:y="1"/>
                    <w:spacing w:before="0" w:after="0" w:line="0" w:lineRule="atLeast"/>
                    <w:suppressOverlap/>
                    <w:rPr>
                      <w:rFonts w:ascii="Times New Roman" w:hAnsi="Times New Roman" w:cs="Times New Roman"/>
                      <w:b w:val="0"/>
                      <w:sz w:val="22"/>
                      <w:szCs w:val="22"/>
                    </w:rPr>
                  </w:pPr>
                  <w:r w:rsidRPr="00AF53A9">
                    <w:rPr>
                      <w:rFonts w:ascii="Times New Roman" w:hAnsi="Times New Roman" w:cs="Times New Roman"/>
                      <w:b w:val="0"/>
                      <w:sz w:val="22"/>
                      <w:szCs w:val="22"/>
                    </w:rPr>
                    <w:t>ФКУ СИЗО-1 ГУФСИН России</w:t>
                  </w:r>
                </w:p>
                <w:p w:rsidR="00C106A3" w:rsidRPr="00AF53A9" w:rsidRDefault="00C106A3" w:rsidP="008A0076">
                  <w:pPr>
                    <w:pStyle w:val="1"/>
                    <w:framePr w:hSpace="180" w:wrap="around" w:vAnchor="text" w:hAnchor="text" w:x="41" w:y="1"/>
                    <w:spacing w:before="0" w:after="0" w:line="0" w:lineRule="atLeast"/>
                    <w:suppressOverlap/>
                    <w:rPr>
                      <w:rFonts w:ascii="Times New Roman" w:hAnsi="Times New Roman" w:cs="Times New Roman"/>
                      <w:b w:val="0"/>
                      <w:sz w:val="22"/>
                      <w:szCs w:val="22"/>
                    </w:rPr>
                  </w:pPr>
                  <w:r w:rsidRPr="00AF53A9">
                    <w:rPr>
                      <w:rFonts w:ascii="Times New Roman" w:hAnsi="Times New Roman" w:cs="Times New Roman"/>
                      <w:b w:val="0"/>
                      <w:sz w:val="22"/>
                      <w:szCs w:val="22"/>
                    </w:rPr>
                    <w:t>по Ростовской области</w:t>
                  </w:r>
                </w:p>
                <w:p w:rsidR="008A0076" w:rsidRPr="00AF53A9" w:rsidRDefault="008A0076" w:rsidP="008A0076">
                  <w:pPr>
                    <w:pStyle w:val="1"/>
                    <w:spacing w:before="0" w:after="0"/>
                    <w:rPr>
                      <w:rFonts w:ascii="Times New Roman" w:hAnsi="Times New Roman" w:cs="Times New Roman"/>
                      <w:b w:val="0"/>
                      <w:sz w:val="22"/>
                      <w:szCs w:val="22"/>
                    </w:rPr>
                  </w:pPr>
                  <w:r w:rsidRPr="00AF53A9">
                    <w:rPr>
                      <w:rFonts w:ascii="Times New Roman" w:hAnsi="Times New Roman" w:cs="Times New Roman"/>
                      <w:b w:val="0"/>
                      <w:sz w:val="22"/>
                      <w:szCs w:val="22"/>
                    </w:rPr>
                    <w:t>Адрес юридический, почтовый:</w:t>
                  </w:r>
                </w:p>
                <w:p w:rsidR="008A0076" w:rsidRPr="00AF53A9" w:rsidRDefault="008A0076" w:rsidP="008A0076">
                  <w:pPr>
                    <w:pStyle w:val="1"/>
                    <w:spacing w:before="0" w:after="0"/>
                    <w:rPr>
                      <w:rFonts w:ascii="Times New Roman" w:hAnsi="Times New Roman" w:cs="Times New Roman"/>
                      <w:b w:val="0"/>
                      <w:sz w:val="22"/>
                      <w:szCs w:val="22"/>
                    </w:rPr>
                  </w:pPr>
                  <w:r w:rsidRPr="00AF53A9">
                    <w:rPr>
                      <w:rFonts w:ascii="Times New Roman" w:hAnsi="Times New Roman" w:cs="Times New Roman"/>
                      <w:b w:val="0"/>
                      <w:sz w:val="22"/>
                      <w:szCs w:val="22"/>
                    </w:rPr>
                    <w:t>344022 г. Ростов-на-Дону, ул. Максима Горького № 219/59</w:t>
                  </w:r>
                </w:p>
                <w:p w:rsidR="008A0076" w:rsidRPr="00AF53A9" w:rsidRDefault="008A0076" w:rsidP="008A0076">
                  <w:pPr>
                    <w:pStyle w:val="1"/>
                    <w:spacing w:before="0" w:after="0"/>
                    <w:rPr>
                      <w:rFonts w:ascii="Times New Roman" w:hAnsi="Times New Roman" w:cs="Times New Roman"/>
                      <w:b w:val="0"/>
                      <w:sz w:val="22"/>
                      <w:szCs w:val="22"/>
                    </w:rPr>
                  </w:pPr>
                  <w:r w:rsidRPr="00AF53A9">
                    <w:rPr>
                      <w:rFonts w:ascii="Times New Roman" w:hAnsi="Times New Roman" w:cs="Times New Roman"/>
                      <w:b w:val="0"/>
                      <w:sz w:val="22"/>
                      <w:szCs w:val="22"/>
                    </w:rPr>
                    <w:t>ИНН/КПП 6163045016/616301001</w:t>
                  </w:r>
                </w:p>
                <w:p w:rsidR="008A0076" w:rsidRPr="00AF53A9" w:rsidRDefault="008A0076" w:rsidP="008A0076">
                  <w:pPr>
                    <w:pStyle w:val="1"/>
                    <w:spacing w:before="0" w:after="0"/>
                    <w:rPr>
                      <w:rFonts w:ascii="Times New Roman" w:hAnsi="Times New Roman" w:cs="Times New Roman"/>
                      <w:b w:val="0"/>
                      <w:sz w:val="22"/>
                      <w:szCs w:val="22"/>
                    </w:rPr>
                  </w:pPr>
                  <w:r w:rsidRPr="00AF53A9">
                    <w:rPr>
                      <w:rFonts w:ascii="Times New Roman" w:hAnsi="Times New Roman" w:cs="Times New Roman"/>
                      <w:b w:val="0"/>
                      <w:sz w:val="22"/>
                      <w:szCs w:val="22"/>
                    </w:rPr>
                    <w:t>ОКПО 08557765</w:t>
                  </w:r>
                </w:p>
                <w:p w:rsidR="008A0076" w:rsidRPr="00AF53A9" w:rsidRDefault="008A0076" w:rsidP="008A0076">
                  <w:pPr>
                    <w:pStyle w:val="1"/>
                    <w:spacing w:before="0" w:after="0"/>
                    <w:rPr>
                      <w:rFonts w:ascii="Times New Roman" w:hAnsi="Times New Roman" w:cs="Times New Roman"/>
                      <w:b w:val="0"/>
                      <w:sz w:val="22"/>
                      <w:szCs w:val="22"/>
                    </w:rPr>
                  </w:pPr>
                  <w:r w:rsidRPr="00AF53A9">
                    <w:rPr>
                      <w:rFonts w:ascii="Times New Roman" w:hAnsi="Times New Roman" w:cs="Times New Roman"/>
                      <w:b w:val="0"/>
                      <w:sz w:val="22"/>
                      <w:szCs w:val="22"/>
                    </w:rPr>
                    <w:t>л/с 03581190350 в УФК по Ростовской  области (ФКУ СИЗО-1 ГУФСИН России по Ростовской области)</w:t>
                  </w:r>
                </w:p>
                <w:p w:rsidR="008A0076" w:rsidRPr="00AF53A9" w:rsidRDefault="008A0076" w:rsidP="008A0076">
                  <w:pPr>
                    <w:pStyle w:val="1"/>
                    <w:spacing w:before="0" w:after="0"/>
                    <w:rPr>
                      <w:rFonts w:ascii="Times New Roman" w:hAnsi="Times New Roman" w:cs="Times New Roman"/>
                      <w:b w:val="0"/>
                      <w:sz w:val="22"/>
                      <w:szCs w:val="22"/>
                    </w:rPr>
                  </w:pPr>
                  <w:r w:rsidRPr="00AF53A9">
                    <w:rPr>
                      <w:rFonts w:ascii="Times New Roman" w:hAnsi="Times New Roman" w:cs="Times New Roman"/>
                      <w:b w:val="0"/>
                      <w:sz w:val="22"/>
                      <w:szCs w:val="22"/>
                    </w:rPr>
                    <w:t>БИК ТОФК 012202102</w:t>
                  </w:r>
                </w:p>
                <w:p w:rsidR="008A0076" w:rsidRPr="00AF53A9" w:rsidRDefault="008A0076" w:rsidP="008A0076">
                  <w:pPr>
                    <w:rPr>
                      <w:sz w:val="22"/>
                      <w:szCs w:val="22"/>
                    </w:rPr>
                  </w:pPr>
                  <w:r w:rsidRPr="00AF53A9">
                    <w:rPr>
                      <w:sz w:val="22"/>
                      <w:szCs w:val="22"/>
                    </w:rPr>
                    <w:t>ЕКС 40102810745370000024</w:t>
                  </w:r>
                </w:p>
                <w:p w:rsidR="008A0076" w:rsidRPr="00AF53A9" w:rsidRDefault="008A0076" w:rsidP="008A0076">
                  <w:pPr>
                    <w:rPr>
                      <w:sz w:val="22"/>
                      <w:szCs w:val="22"/>
                    </w:rPr>
                  </w:pPr>
                  <w:r w:rsidRPr="00AF53A9">
                    <w:rPr>
                      <w:sz w:val="22"/>
                      <w:szCs w:val="22"/>
                    </w:rPr>
                    <w:t>р/с 03211643000000013230</w:t>
                  </w:r>
                </w:p>
                <w:p w:rsidR="008A0076" w:rsidRPr="00AF53A9" w:rsidRDefault="008A0076" w:rsidP="008A0076">
                  <w:pPr>
                    <w:pStyle w:val="1"/>
                    <w:spacing w:before="0" w:after="0"/>
                    <w:rPr>
                      <w:rFonts w:ascii="Times New Roman" w:hAnsi="Times New Roman" w:cs="Times New Roman"/>
                      <w:b w:val="0"/>
                      <w:sz w:val="22"/>
                      <w:szCs w:val="22"/>
                    </w:rPr>
                  </w:pPr>
                  <w:r w:rsidRPr="00AF53A9">
                    <w:rPr>
                      <w:rFonts w:ascii="Times New Roman" w:hAnsi="Times New Roman" w:cs="Times New Roman"/>
                      <w:b w:val="0"/>
                      <w:sz w:val="22"/>
                      <w:szCs w:val="22"/>
                    </w:rPr>
                    <w:t>Управление Федерального казначейства по Нижегородской области г Нижний Новгород</w:t>
                  </w:r>
                </w:p>
                <w:p w:rsidR="008A0076" w:rsidRPr="00AF53A9" w:rsidRDefault="008A0076" w:rsidP="008A0076">
                  <w:pPr>
                    <w:pStyle w:val="1"/>
                    <w:spacing w:before="0" w:after="0"/>
                    <w:rPr>
                      <w:rFonts w:ascii="Times New Roman" w:hAnsi="Times New Roman" w:cs="Times New Roman"/>
                      <w:b w:val="0"/>
                      <w:sz w:val="22"/>
                      <w:szCs w:val="22"/>
                      <w:lang w:val="en-US"/>
                    </w:rPr>
                  </w:pPr>
                  <w:r w:rsidRPr="00AF53A9">
                    <w:rPr>
                      <w:rFonts w:ascii="Times New Roman" w:hAnsi="Times New Roman" w:cs="Times New Roman"/>
                      <w:b w:val="0"/>
                      <w:sz w:val="22"/>
                      <w:szCs w:val="22"/>
                    </w:rPr>
                    <w:t>ОГРН</w:t>
                  </w:r>
                  <w:r w:rsidRPr="00AF53A9">
                    <w:rPr>
                      <w:rFonts w:ascii="Times New Roman" w:hAnsi="Times New Roman" w:cs="Times New Roman"/>
                      <w:b w:val="0"/>
                      <w:sz w:val="22"/>
                      <w:szCs w:val="22"/>
                      <w:lang w:val="en-US"/>
                    </w:rPr>
                    <w:t xml:space="preserve"> 1026103162007</w:t>
                  </w:r>
                </w:p>
                <w:p w:rsidR="008A0076" w:rsidRPr="00AF53A9" w:rsidRDefault="008A0076" w:rsidP="008A0076">
                  <w:pPr>
                    <w:pStyle w:val="1"/>
                    <w:spacing w:before="0" w:after="0"/>
                    <w:rPr>
                      <w:rFonts w:ascii="Times New Roman" w:hAnsi="Times New Roman" w:cs="Times New Roman"/>
                      <w:b w:val="0"/>
                      <w:sz w:val="22"/>
                      <w:szCs w:val="22"/>
                      <w:lang w:val="en-US"/>
                    </w:rPr>
                  </w:pPr>
                  <w:r w:rsidRPr="00AF53A9">
                    <w:rPr>
                      <w:rFonts w:ascii="Times New Roman" w:hAnsi="Times New Roman" w:cs="Times New Roman"/>
                      <w:b w:val="0"/>
                      <w:sz w:val="22"/>
                      <w:szCs w:val="22"/>
                      <w:lang w:val="en-US"/>
                    </w:rPr>
                    <w:t>e-mail: okbiiho.si1gufsinro@mail.ru</w:t>
                  </w:r>
                </w:p>
                <w:p w:rsidR="008A0076" w:rsidRPr="00AF53A9" w:rsidRDefault="008A0076" w:rsidP="008A0076">
                  <w:pPr>
                    <w:spacing w:line="0" w:lineRule="atLeast"/>
                    <w:rPr>
                      <w:sz w:val="22"/>
                      <w:szCs w:val="22"/>
                    </w:rPr>
                  </w:pPr>
                  <w:r w:rsidRPr="00AF53A9">
                    <w:rPr>
                      <w:b/>
                      <w:sz w:val="22"/>
                      <w:szCs w:val="22"/>
                    </w:rPr>
                    <w:t>Телефон:  +7 (863) 264-19-79</w:t>
                  </w:r>
                </w:p>
                <w:p w:rsidR="0049645B" w:rsidRPr="00AF53A9" w:rsidRDefault="0049645B" w:rsidP="008A0076">
                  <w:pPr>
                    <w:framePr w:hSpace="180" w:wrap="around" w:vAnchor="text" w:hAnchor="text" w:x="41" w:y="1"/>
                    <w:tabs>
                      <w:tab w:val="left" w:pos="10065"/>
                    </w:tabs>
                    <w:spacing w:line="0" w:lineRule="atLeast"/>
                    <w:ind w:right="-284"/>
                    <w:suppressOverlap/>
                    <w:jc w:val="center"/>
                    <w:rPr>
                      <w:sz w:val="22"/>
                      <w:szCs w:val="22"/>
                    </w:rPr>
                  </w:pPr>
                </w:p>
                <w:p w:rsidR="0049645B" w:rsidRPr="00AF53A9" w:rsidRDefault="00B713CA" w:rsidP="008A0076">
                  <w:pPr>
                    <w:framePr w:hSpace="180" w:wrap="around" w:vAnchor="text" w:hAnchor="text" w:x="41" w:y="1"/>
                    <w:tabs>
                      <w:tab w:val="left" w:pos="10065"/>
                    </w:tabs>
                    <w:spacing w:line="0" w:lineRule="atLeast"/>
                    <w:ind w:right="-284"/>
                    <w:suppressOverlap/>
                    <w:rPr>
                      <w:sz w:val="22"/>
                      <w:szCs w:val="22"/>
                    </w:rPr>
                  </w:pPr>
                  <w:r w:rsidRPr="00AF53A9">
                    <w:rPr>
                      <w:sz w:val="22"/>
                      <w:szCs w:val="22"/>
                    </w:rPr>
                    <w:t>Государственный заказчик</w:t>
                  </w:r>
                </w:p>
                <w:p w:rsidR="0049645B" w:rsidRPr="00AF53A9" w:rsidRDefault="0049645B" w:rsidP="008A0076">
                  <w:pPr>
                    <w:framePr w:hSpace="180" w:wrap="around" w:vAnchor="text" w:hAnchor="text" w:x="41" w:y="1"/>
                    <w:tabs>
                      <w:tab w:val="left" w:pos="10065"/>
                    </w:tabs>
                    <w:spacing w:line="0" w:lineRule="atLeast"/>
                    <w:ind w:right="-284"/>
                    <w:suppressOverlap/>
                    <w:jc w:val="center"/>
                    <w:rPr>
                      <w:sz w:val="22"/>
                      <w:szCs w:val="22"/>
                    </w:rPr>
                  </w:pPr>
                </w:p>
                <w:p w:rsidR="006576B9" w:rsidRPr="00AF53A9" w:rsidRDefault="006576B9" w:rsidP="008A0076">
                  <w:pPr>
                    <w:framePr w:hSpace="180" w:wrap="around" w:vAnchor="text" w:hAnchor="text" w:x="41" w:y="1"/>
                    <w:tabs>
                      <w:tab w:val="left" w:pos="10065"/>
                    </w:tabs>
                    <w:spacing w:line="0" w:lineRule="atLeast"/>
                    <w:ind w:right="-284"/>
                    <w:suppressOverlap/>
                    <w:jc w:val="center"/>
                    <w:rPr>
                      <w:sz w:val="22"/>
                      <w:szCs w:val="22"/>
                    </w:rPr>
                  </w:pPr>
                </w:p>
                <w:p w:rsidR="0049645B" w:rsidRPr="00AF53A9" w:rsidRDefault="0049645B" w:rsidP="008A0076">
                  <w:pPr>
                    <w:framePr w:hSpace="180" w:wrap="around" w:vAnchor="text" w:hAnchor="text" w:x="41" w:y="1"/>
                    <w:tabs>
                      <w:tab w:val="left" w:pos="10065"/>
                    </w:tabs>
                    <w:spacing w:line="0" w:lineRule="atLeast"/>
                    <w:ind w:right="-284"/>
                    <w:suppressOverlap/>
                    <w:jc w:val="center"/>
                    <w:rPr>
                      <w:sz w:val="22"/>
                      <w:szCs w:val="22"/>
                    </w:rPr>
                  </w:pPr>
                </w:p>
                <w:p w:rsidR="0049645B" w:rsidRPr="00AF53A9" w:rsidRDefault="0049645B" w:rsidP="008A0076">
                  <w:pPr>
                    <w:pStyle w:val="11"/>
                    <w:framePr w:hSpace="180" w:wrap="around" w:vAnchor="text" w:hAnchor="text" w:x="41" w:y="1"/>
                    <w:tabs>
                      <w:tab w:val="left" w:pos="10065"/>
                    </w:tabs>
                    <w:spacing w:after="0" w:line="0" w:lineRule="atLeast"/>
                    <w:ind w:left="0" w:right="-284"/>
                    <w:suppressOverlap/>
                    <w:rPr>
                      <w:rFonts w:ascii="Times New Roman" w:hAnsi="Times New Roman"/>
                      <w:lang w:eastAsia="ru-RU"/>
                    </w:rPr>
                  </w:pPr>
                  <w:r w:rsidRPr="00AF53A9">
                    <w:rPr>
                      <w:rFonts w:ascii="Times New Roman" w:hAnsi="Times New Roman"/>
                      <w:lang w:eastAsia="ru-RU"/>
                    </w:rPr>
                    <w:t>__________________</w:t>
                  </w:r>
                  <w:r w:rsidR="00DF51C3" w:rsidRPr="00AF53A9">
                    <w:rPr>
                      <w:rFonts w:ascii="Times New Roman" w:hAnsi="Times New Roman"/>
                      <w:lang w:eastAsia="ru-RU"/>
                    </w:rPr>
                    <w:t>Д.Х. Набиев</w:t>
                  </w:r>
                </w:p>
              </w:tc>
              <w:tc>
                <w:tcPr>
                  <w:tcW w:w="4536" w:type="dxa"/>
                </w:tcPr>
                <w:p w:rsidR="0049645B" w:rsidRPr="00AF53A9" w:rsidRDefault="00BA7148" w:rsidP="00BA7148">
                  <w:pPr>
                    <w:framePr w:hSpace="180" w:wrap="around" w:vAnchor="text" w:hAnchor="text" w:x="41" w:y="1"/>
                    <w:suppressOverlap/>
                    <w:rPr>
                      <w:b/>
                      <w:sz w:val="22"/>
                      <w:szCs w:val="22"/>
                    </w:rPr>
                  </w:pPr>
                  <w:r w:rsidRPr="00AF53A9">
                    <w:rPr>
                      <w:b/>
                      <w:sz w:val="22"/>
                      <w:szCs w:val="22"/>
                    </w:rPr>
                    <w:t>Исполнитель</w:t>
                  </w:r>
                </w:p>
                <w:p w:rsidR="0049645B" w:rsidRPr="00AF53A9" w:rsidRDefault="0049645B" w:rsidP="008A0076">
                  <w:pPr>
                    <w:framePr w:hSpace="180" w:wrap="around" w:vAnchor="text" w:hAnchor="text" w:x="41" w:y="1"/>
                    <w:suppressOverlap/>
                    <w:jc w:val="center"/>
                    <w:rPr>
                      <w:sz w:val="22"/>
                      <w:szCs w:val="22"/>
                    </w:rPr>
                  </w:pPr>
                  <w:r w:rsidRPr="00AF53A9">
                    <w:rPr>
                      <w:sz w:val="22"/>
                      <w:szCs w:val="22"/>
                    </w:rPr>
                    <w:t xml:space="preserve"> </w:t>
                  </w:r>
                </w:p>
                <w:p w:rsidR="002B0C96" w:rsidRPr="00AF53A9" w:rsidRDefault="002B0C96" w:rsidP="008A0076">
                  <w:pPr>
                    <w:framePr w:hSpace="180" w:wrap="around" w:vAnchor="text" w:hAnchor="text" w:x="41" w:y="1"/>
                    <w:suppressOverlap/>
                    <w:jc w:val="center"/>
                    <w:rPr>
                      <w:sz w:val="22"/>
                      <w:szCs w:val="22"/>
                      <w:lang w:val="en-US"/>
                    </w:rPr>
                  </w:pPr>
                </w:p>
                <w:p w:rsidR="002B0C96" w:rsidRPr="00AF53A9" w:rsidRDefault="002B0C96" w:rsidP="008A0076">
                  <w:pPr>
                    <w:framePr w:hSpace="180" w:wrap="around" w:vAnchor="text" w:hAnchor="text" w:x="41" w:y="1"/>
                    <w:suppressOverlap/>
                    <w:jc w:val="center"/>
                    <w:rPr>
                      <w:sz w:val="22"/>
                      <w:szCs w:val="22"/>
                      <w:lang w:val="en-US"/>
                    </w:rPr>
                  </w:pPr>
                </w:p>
                <w:p w:rsidR="002B0C96" w:rsidRPr="00AF53A9" w:rsidRDefault="002B0C96" w:rsidP="008A0076">
                  <w:pPr>
                    <w:framePr w:hSpace="180" w:wrap="around" w:vAnchor="text" w:hAnchor="text" w:x="41" w:y="1"/>
                    <w:suppressOverlap/>
                    <w:jc w:val="center"/>
                    <w:rPr>
                      <w:sz w:val="22"/>
                      <w:szCs w:val="22"/>
                      <w:lang w:val="en-US"/>
                    </w:rPr>
                  </w:pPr>
                </w:p>
                <w:p w:rsidR="002B0C96" w:rsidRPr="00AF53A9" w:rsidRDefault="002B0C96" w:rsidP="008A0076">
                  <w:pPr>
                    <w:framePr w:hSpace="180" w:wrap="around" w:vAnchor="text" w:hAnchor="text" w:x="41" w:y="1"/>
                    <w:suppressOverlap/>
                    <w:jc w:val="center"/>
                    <w:rPr>
                      <w:sz w:val="22"/>
                      <w:szCs w:val="22"/>
                      <w:lang w:val="en-US"/>
                    </w:rPr>
                  </w:pPr>
                </w:p>
                <w:p w:rsidR="002B0C96" w:rsidRPr="00AF53A9" w:rsidRDefault="002B0C96" w:rsidP="008A0076">
                  <w:pPr>
                    <w:framePr w:hSpace="180" w:wrap="around" w:vAnchor="text" w:hAnchor="text" w:x="41" w:y="1"/>
                    <w:tabs>
                      <w:tab w:val="left" w:pos="2805"/>
                    </w:tabs>
                    <w:spacing w:line="0" w:lineRule="atLeast"/>
                    <w:suppressOverlap/>
                    <w:rPr>
                      <w:sz w:val="22"/>
                      <w:szCs w:val="22"/>
                    </w:rPr>
                  </w:pPr>
                </w:p>
                <w:p w:rsidR="002B0C96" w:rsidRPr="00AF53A9" w:rsidRDefault="002B0C96" w:rsidP="008A0076">
                  <w:pPr>
                    <w:framePr w:hSpace="180" w:wrap="around" w:vAnchor="text" w:hAnchor="text" w:x="41" w:y="1"/>
                    <w:tabs>
                      <w:tab w:val="left" w:pos="2805"/>
                    </w:tabs>
                    <w:spacing w:line="0" w:lineRule="atLeast"/>
                    <w:suppressOverlap/>
                    <w:jc w:val="right"/>
                    <w:rPr>
                      <w:sz w:val="22"/>
                      <w:szCs w:val="22"/>
                    </w:rPr>
                  </w:pPr>
                </w:p>
                <w:p w:rsidR="002B0C96" w:rsidRPr="00AF53A9" w:rsidRDefault="002B0C96"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jc w:val="right"/>
                    <w:rPr>
                      <w:sz w:val="22"/>
                      <w:szCs w:val="22"/>
                    </w:rPr>
                  </w:pPr>
                </w:p>
                <w:p w:rsidR="006576B9" w:rsidRPr="00AF53A9" w:rsidRDefault="006576B9" w:rsidP="008A0076">
                  <w:pPr>
                    <w:framePr w:hSpace="180" w:wrap="around" w:vAnchor="text" w:hAnchor="text" w:x="41" w:y="1"/>
                    <w:tabs>
                      <w:tab w:val="left" w:pos="2805"/>
                    </w:tabs>
                    <w:spacing w:line="0" w:lineRule="atLeast"/>
                    <w:suppressOverlap/>
                    <w:rPr>
                      <w:sz w:val="22"/>
                      <w:szCs w:val="22"/>
                    </w:rPr>
                  </w:pPr>
                </w:p>
                <w:p w:rsidR="00C106A3" w:rsidRPr="00AF53A9" w:rsidRDefault="00C106A3" w:rsidP="008A0076">
                  <w:pPr>
                    <w:framePr w:hSpace="180" w:wrap="around" w:vAnchor="text" w:hAnchor="text" w:x="41" w:y="1"/>
                    <w:tabs>
                      <w:tab w:val="left" w:pos="2805"/>
                    </w:tabs>
                    <w:spacing w:line="0" w:lineRule="atLeast"/>
                    <w:suppressOverlap/>
                    <w:rPr>
                      <w:sz w:val="22"/>
                      <w:szCs w:val="22"/>
                    </w:rPr>
                  </w:pPr>
                </w:p>
                <w:p w:rsidR="002B0C96" w:rsidRPr="00AF53A9" w:rsidRDefault="002B0C96" w:rsidP="008A0076">
                  <w:pPr>
                    <w:framePr w:hSpace="180" w:wrap="around" w:vAnchor="text" w:hAnchor="text" w:x="41" w:y="1"/>
                    <w:tabs>
                      <w:tab w:val="left" w:pos="2805"/>
                    </w:tabs>
                    <w:spacing w:line="0" w:lineRule="atLeast"/>
                    <w:suppressOverlap/>
                    <w:jc w:val="right"/>
                    <w:rPr>
                      <w:sz w:val="22"/>
                      <w:szCs w:val="22"/>
                    </w:rPr>
                  </w:pPr>
                </w:p>
                <w:p w:rsidR="002B0C96" w:rsidRPr="00AF53A9" w:rsidRDefault="002B0C96" w:rsidP="008A0076">
                  <w:pPr>
                    <w:framePr w:hSpace="180" w:wrap="around" w:vAnchor="text" w:hAnchor="text" w:x="41" w:y="1"/>
                    <w:suppressOverlap/>
                    <w:jc w:val="right"/>
                    <w:rPr>
                      <w:sz w:val="22"/>
                      <w:szCs w:val="22"/>
                    </w:rPr>
                  </w:pPr>
                  <w:r w:rsidRPr="00AF53A9">
                    <w:rPr>
                      <w:sz w:val="22"/>
                      <w:szCs w:val="22"/>
                    </w:rPr>
                    <w:t>___________________</w:t>
                  </w:r>
                  <w:r w:rsidR="006576B9" w:rsidRPr="00AF53A9">
                    <w:rPr>
                      <w:sz w:val="22"/>
                      <w:szCs w:val="22"/>
                    </w:rPr>
                    <w:t xml:space="preserve">        </w:t>
                  </w:r>
                </w:p>
              </w:tc>
            </w:tr>
          </w:tbl>
          <w:p w:rsidR="000C6BC0" w:rsidRPr="00AF53A9" w:rsidRDefault="002B0C96" w:rsidP="002B0C96">
            <w:pPr>
              <w:tabs>
                <w:tab w:val="left" w:pos="10065"/>
              </w:tabs>
              <w:spacing w:line="0" w:lineRule="atLeast"/>
              <w:ind w:right="-284"/>
              <w:jc w:val="center"/>
              <w:rPr>
                <w:sz w:val="22"/>
                <w:szCs w:val="22"/>
              </w:rPr>
            </w:pPr>
            <w:r w:rsidRPr="00AF53A9">
              <w:rPr>
                <w:sz w:val="22"/>
                <w:szCs w:val="22"/>
              </w:rPr>
              <w:t>(</w:t>
            </w:r>
            <w:r w:rsidR="000C6BC0" w:rsidRPr="00AF53A9">
              <w:rPr>
                <w:sz w:val="22"/>
                <w:szCs w:val="22"/>
              </w:rPr>
              <w:t>подпись)                                                     (подпись)</w:t>
            </w:r>
          </w:p>
        </w:tc>
        <w:tc>
          <w:tcPr>
            <w:tcW w:w="2385" w:type="dxa"/>
          </w:tcPr>
          <w:p w:rsidR="000C6BC0" w:rsidRPr="00AF53A9" w:rsidRDefault="000C6BC0" w:rsidP="00473A86">
            <w:pPr>
              <w:spacing w:line="0" w:lineRule="atLeast"/>
              <w:ind w:left="-567" w:right="-284"/>
              <w:jc w:val="both"/>
              <w:rPr>
                <w:b/>
                <w:sz w:val="22"/>
                <w:szCs w:val="22"/>
                <w:vertAlign w:val="superscript"/>
              </w:rPr>
            </w:pPr>
          </w:p>
        </w:tc>
        <w:tc>
          <w:tcPr>
            <w:tcW w:w="361" w:type="dxa"/>
          </w:tcPr>
          <w:p w:rsidR="000C6BC0" w:rsidRPr="00AF53A9" w:rsidRDefault="000C6BC0" w:rsidP="00473A86">
            <w:pPr>
              <w:pStyle w:val="ConsPlusNonformat"/>
              <w:widowControl/>
              <w:spacing w:line="0" w:lineRule="atLeast"/>
              <w:ind w:left="-567" w:right="-284"/>
              <w:jc w:val="center"/>
              <w:rPr>
                <w:rFonts w:ascii="Times New Roman" w:hAnsi="Times New Roman" w:cs="Times New Roman"/>
                <w:sz w:val="22"/>
                <w:szCs w:val="22"/>
              </w:rPr>
            </w:pPr>
          </w:p>
        </w:tc>
        <w:tc>
          <w:tcPr>
            <w:tcW w:w="2825" w:type="dxa"/>
          </w:tcPr>
          <w:p w:rsidR="000C6BC0" w:rsidRPr="00AF53A9" w:rsidRDefault="000C6BC0" w:rsidP="00473A86">
            <w:pPr>
              <w:pStyle w:val="ConsPlusNonformat"/>
              <w:spacing w:line="0" w:lineRule="atLeast"/>
              <w:ind w:left="-567" w:right="-284"/>
              <w:jc w:val="center"/>
              <w:rPr>
                <w:rFonts w:ascii="Times New Roman" w:hAnsi="Times New Roman" w:cs="Times New Roman"/>
                <w:b/>
                <w:sz w:val="22"/>
                <w:szCs w:val="22"/>
              </w:rPr>
            </w:pPr>
            <w:r w:rsidRPr="00AF53A9">
              <w:rPr>
                <w:rFonts w:ascii="Times New Roman" w:hAnsi="Times New Roman" w:cs="Times New Roman"/>
                <w:b/>
                <w:sz w:val="22"/>
                <w:szCs w:val="22"/>
              </w:rPr>
              <w:t>ПОСТАВЩИК:</w:t>
            </w:r>
          </w:p>
          <w:p w:rsidR="000C6BC0" w:rsidRPr="00AF53A9" w:rsidRDefault="000C6BC0" w:rsidP="00473A86">
            <w:pPr>
              <w:pStyle w:val="ConsPlusNonformat"/>
              <w:spacing w:line="0" w:lineRule="atLeast"/>
              <w:ind w:left="-567" w:right="-284"/>
              <w:jc w:val="center"/>
              <w:rPr>
                <w:rFonts w:ascii="Times New Roman" w:hAnsi="Times New Roman" w:cs="Times New Roman"/>
                <w:b/>
                <w:sz w:val="22"/>
                <w:szCs w:val="22"/>
              </w:rPr>
            </w:pPr>
          </w:p>
          <w:p w:rsidR="000C6BC0" w:rsidRPr="00AF53A9" w:rsidRDefault="000C6BC0" w:rsidP="00473A86">
            <w:pPr>
              <w:pStyle w:val="ConsPlusNonformat"/>
              <w:spacing w:line="0" w:lineRule="atLeast"/>
              <w:ind w:left="-567" w:right="-284"/>
              <w:jc w:val="center"/>
              <w:rPr>
                <w:rFonts w:ascii="Times New Roman" w:hAnsi="Times New Roman" w:cs="Times New Roman"/>
                <w:b/>
                <w:sz w:val="22"/>
                <w:szCs w:val="22"/>
              </w:rPr>
            </w:pPr>
          </w:p>
          <w:p w:rsidR="000C6BC0" w:rsidRPr="00AF53A9" w:rsidRDefault="000C6BC0" w:rsidP="00473A86">
            <w:pPr>
              <w:pStyle w:val="ConsPlusNonformat"/>
              <w:spacing w:line="0" w:lineRule="atLeast"/>
              <w:ind w:left="-567" w:right="-284"/>
              <w:jc w:val="center"/>
              <w:rPr>
                <w:rFonts w:ascii="Times New Roman" w:hAnsi="Times New Roman" w:cs="Times New Roman"/>
                <w:b/>
                <w:sz w:val="22"/>
                <w:szCs w:val="22"/>
              </w:rPr>
            </w:pPr>
          </w:p>
          <w:p w:rsidR="000C6BC0" w:rsidRPr="00AF53A9" w:rsidRDefault="000C6BC0" w:rsidP="00473A86">
            <w:pPr>
              <w:pStyle w:val="ConsPlusNonformat"/>
              <w:spacing w:line="0" w:lineRule="atLeast"/>
              <w:ind w:left="-567" w:right="-284"/>
              <w:jc w:val="center"/>
              <w:rPr>
                <w:rFonts w:ascii="Times New Roman" w:hAnsi="Times New Roman" w:cs="Times New Roman"/>
                <w:b/>
                <w:sz w:val="22"/>
                <w:szCs w:val="22"/>
              </w:rPr>
            </w:pPr>
          </w:p>
          <w:p w:rsidR="000C6BC0" w:rsidRPr="00AF53A9" w:rsidRDefault="000C6BC0" w:rsidP="00473A86">
            <w:pPr>
              <w:shd w:val="clear" w:color="auto" w:fill="FFFFFF"/>
              <w:spacing w:line="0" w:lineRule="atLeast"/>
              <w:ind w:left="-567" w:right="-284"/>
              <w:jc w:val="right"/>
              <w:rPr>
                <w:bCs/>
                <w:spacing w:val="-9"/>
                <w:sz w:val="22"/>
                <w:szCs w:val="22"/>
              </w:rPr>
            </w:pPr>
            <w:r w:rsidRPr="00AF53A9">
              <w:rPr>
                <w:bCs/>
                <w:spacing w:val="-9"/>
                <w:sz w:val="22"/>
                <w:szCs w:val="22"/>
              </w:rPr>
              <w:t>___________________ И.О.Фамилия</w:t>
            </w:r>
          </w:p>
          <w:p w:rsidR="000C6BC0" w:rsidRPr="00AF53A9" w:rsidRDefault="000C6BC0" w:rsidP="00473A86">
            <w:pPr>
              <w:pStyle w:val="ConsPlusNonformat"/>
              <w:spacing w:line="0" w:lineRule="atLeast"/>
              <w:ind w:left="-567" w:right="-284"/>
              <w:jc w:val="center"/>
              <w:rPr>
                <w:rFonts w:ascii="Times New Roman" w:hAnsi="Times New Roman" w:cs="Times New Roman"/>
                <w:b/>
                <w:sz w:val="22"/>
                <w:szCs w:val="22"/>
              </w:rPr>
            </w:pPr>
          </w:p>
          <w:p w:rsidR="000C6BC0" w:rsidRPr="00AF53A9" w:rsidRDefault="000C6BC0" w:rsidP="00473A86">
            <w:pPr>
              <w:pStyle w:val="ConsPlusNonformat"/>
              <w:spacing w:line="0" w:lineRule="atLeast"/>
              <w:ind w:left="-567" w:right="-284"/>
              <w:jc w:val="center"/>
              <w:rPr>
                <w:rFonts w:ascii="Times New Roman" w:hAnsi="Times New Roman" w:cs="Times New Roman"/>
                <w:b/>
                <w:sz w:val="22"/>
                <w:szCs w:val="22"/>
              </w:rPr>
            </w:pPr>
          </w:p>
          <w:p w:rsidR="000C6BC0" w:rsidRPr="00AF53A9" w:rsidRDefault="000C6BC0" w:rsidP="00473A86">
            <w:pPr>
              <w:pStyle w:val="ConsPlusNonformat"/>
              <w:widowControl/>
              <w:spacing w:line="0" w:lineRule="atLeast"/>
              <w:ind w:left="-567" w:right="-284"/>
              <w:jc w:val="center"/>
              <w:rPr>
                <w:rFonts w:ascii="Times New Roman" w:hAnsi="Times New Roman" w:cs="Times New Roman"/>
                <w:b/>
                <w:sz w:val="22"/>
                <w:szCs w:val="22"/>
              </w:rPr>
            </w:pPr>
          </w:p>
        </w:tc>
      </w:tr>
    </w:tbl>
    <w:p w:rsidR="007A23B6" w:rsidRDefault="007A23B6" w:rsidP="00CB7A57">
      <w:pPr>
        <w:tabs>
          <w:tab w:val="left" w:pos="14034"/>
        </w:tabs>
        <w:spacing w:line="0" w:lineRule="atLeast"/>
        <w:jc w:val="right"/>
        <w:rPr>
          <w:b/>
          <w:sz w:val="24"/>
          <w:szCs w:val="24"/>
        </w:rPr>
        <w:sectPr w:rsidR="007A23B6" w:rsidSect="00CB7A57">
          <w:pgSz w:w="11906" w:h="16838"/>
          <w:pgMar w:top="1134" w:right="709" w:bottom="1134" w:left="1701" w:header="709" w:footer="709" w:gutter="0"/>
          <w:cols w:space="708"/>
          <w:docGrid w:linePitch="360"/>
        </w:sectPr>
      </w:pPr>
    </w:p>
    <w:p w:rsidR="000C1150" w:rsidRPr="00AF53A9" w:rsidRDefault="000C1150" w:rsidP="00CB7A57">
      <w:pPr>
        <w:tabs>
          <w:tab w:val="left" w:pos="14034"/>
        </w:tabs>
        <w:spacing w:line="0" w:lineRule="atLeast"/>
        <w:jc w:val="right"/>
        <w:rPr>
          <w:b/>
          <w:sz w:val="22"/>
          <w:szCs w:val="22"/>
        </w:rPr>
      </w:pPr>
      <w:r w:rsidRPr="00AF53A9">
        <w:rPr>
          <w:b/>
          <w:sz w:val="22"/>
          <w:szCs w:val="22"/>
        </w:rPr>
        <w:lastRenderedPageBreak/>
        <w:t xml:space="preserve">Приложение № 1 к </w:t>
      </w:r>
      <w:r w:rsidR="00D27F4F" w:rsidRPr="00AF53A9">
        <w:rPr>
          <w:b/>
          <w:sz w:val="22"/>
          <w:szCs w:val="22"/>
        </w:rPr>
        <w:t>Контракту</w:t>
      </w:r>
    </w:p>
    <w:p w:rsidR="002F0D7B" w:rsidRPr="00AF53A9" w:rsidRDefault="000C1150" w:rsidP="00B57DD4">
      <w:pPr>
        <w:spacing w:line="0" w:lineRule="atLeast"/>
        <w:jc w:val="right"/>
        <w:rPr>
          <w:sz w:val="22"/>
          <w:szCs w:val="22"/>
        </w:rPr>
      </w:pPr>
      <w:r w:rsidRPr="00AF53A9">
        <w:rPr>
          <w:sz w:val="22"/>
          <w:szCs w:val="22"/>
        </w:rPr>
        <w:t>от «____</w:t>
      </w:r>
      <w:r w:rsidR="006C0AF6" w:rsidRPr="00AF53A9">
        <w:rPr>
          <w:sz w:val="22"/>
          <w:szCs w:val="22"/>
        </w:rPr>
        <w:t>» _____  202</w:t>
      </w:r>
      <w:r w:rsidR="008A0076" w:rsidRPr="00AF53A9">
        <w:rPr>
          <w:sz w:val="22"/>
          <w:szCs w:val="22"/>
        </w:rPr>
        <w:t>6</w:t>
      </w:r>
      <w:r w:rsidRPr="00AF53A9">
        <w:rPr>
          <w:sz w:val="22"/>
          <w:szCs w:val="22"/>
        </w:rPr>
        <w:t xml:space="preserve"> года №___</w:t>
      </w:r>
    </w:p>
    <w:p w:rsidR="002F0D7B" w:rsidRPr="00AF53A9" w:rsidRDefault="002F0D7B" w:rsidP="00CB7A57">
      <w:pPr>
        <w:shd w:val="clear" w:color="auto" w:fill="FFFFFF"/>
        <w:spacing w:line="0" w:lineRule="atLeast"/>
        <w:rPr>
          <w:b/>
          <w:bCs/>
          <w:color w:val="000000"/>
          <w:sz w:val="22"/>
          <w:szCs w:val="22"/>
        </w:rPr>
      </w:pPr>
    </w:p>
    <w:p w:rsidR="007A23B6" w:rsidRPr="00AF53A9" w:rsidRDefault="005B685F" w:rsidP="007A23B6">
      <w:pPr>
        <w:jc w:val="center"/>
        <w:rPr>
          <w:b/>
          <w:sz w:val="22"/>
          <w:szCs w:val="22"/>
        </w:rPr>
      </w:pPr>
      <w:r w:rsidRPr="00AF53A9">
        <w:rPr>
          <w:b/>
          <w:sz w:val="22"/>
          <w:szCs w:val="22"/>
        </w:rPr>
        <w:t xml:space="preserve">С П Е Ц И Ф И К А Ц И Я </w:t>
      </w:r>
    </w:p>
    <w:p w:rsidR="007A23B6" w:rsidRPr="00AF53A9" w:rsidRDefault="007A23B6" w:rsidP="007A23B6">
      <w:pPr>
        <w:jc w:val="center"/>
        <w:rPr>
          <w:b/>
          <w:sz w:val="22"/>
          <w:szCs w:val="22"/>
        </w:rPr>
      </w:pPr>
      <w:r w:rsidRPr="00AF53A9">
        <w:rPr>
          <w:b/>
          <w:sz w:val="22"/>
          <w:szCs w:val="22"/>
        </w:rPr>
        <w:t xml:space="preserve">на оказание услуг </w:t>
      </w:r>
      <w:r w:rsidR="00F8033B" w:rsidRPr="00AF53A9">
        <w:rPr>
          <w:b/>
          <w:sz w:val="22"/>
          <w:szCs w:val="22"/>
        </w:rPr>
        <w:t>по поверке и калибровке средств измерений, аттестации испытательного оборудования и ремонту</w:t>
      </w:r>
      <w:r w:rsidRPr="00AF53A9">
        <w:rPr>
          <w:b/>
          <w:sz w:val="22"/>
          <w:szCs w:val="22"/>
        </w:rPr>
        <w:t>.</w:t>
      </w:r>
    </w:p>
    <w:p w:rsidR="008A0076" w:rsidRPr="00AF53A9" w:rsidRDefault="008A0076" w:rsidP="007A23B6">
      <w:pPr>
        <w:jc w:val="center"/>
        <w:rPr>
          <w:b/>
          <w:sz w:val="22"/>
          <w:szCs w:val="22"/>
        </w:rPr>
      </w:pPr>
    </w:p>
    <w:tbl>
      <w:tblPr>
        <w:tblW w:w="14752" w:type="dxa"/>
        <w:tblCellMar>
          <w:left w:w="0" w:type="dxa"/>
          <w:right w:w="0" w:type="dxa"/>
        </w:tblCellMar>
        <w:tblLook w:val="0000"/>
      </w:tblPr>
      <w:tblGrid>
        <w:gridCol w:w="14752"/>
      </w:tblGrid>
      <w:tr w:rsidR="007A23B6" w:rsidRPr="00AF53A9" w:rsidTr="00540488">
        <w:tc>
          <w:tcPr>
            <w:tcW w:w="14752" w:type="dxa"/>
          </w:tcPr>
          <w:tbl>
            <w:tblPr>
              <w:tblW w:w="14733" w:type="dxa"/>
              <w:jc w:val="center"/>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tblPr>
            <w:tblGrid>
              <w:gridCol w:w="502"/>
              <w:gridCol w:w="5009"/>
              <w:gridCol w:w="2846"/>
              <w:gridCol w:w="964"/>
              <w:gridCol w:w="2861"/>
              <w:gridCol w:w="2551"/>
            </w:tblGrid>
            <w:tr w:rsidR="007A23B6" w:rsidRPr="00AF53A9" w:rsidTr="00540488">
              <w:trPr>
                <w:trHeight w:val="245"/>
                <w:jc w:val="center"/>
              </w:trPr>
              <w:tc>
                <w:tcPr>
                  <w:tcW w:w="502" w:type="dxa"/>
                  <w:tcBorders>
                    <w:top w:val="single" w:sz="4" w:space="0" w:color="auto"/>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N п/п</w:t>
                  </w:r>
                </w:p>
              </w:tc>
              <w:tc>
                <w:tcPr>
                  <w:tcW w:w="5009"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Наименование услуги</w:t>
                  </w:r>
                </w:p>
              </w:tc>
              <w:tc>
                <w:tcPr>
                  <w:tcW w:w="2846"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Наименование основного средства, инвентарный номер</w:t>
                  </w:r>
                </w:p>
              </w:tc>
              <w:tc>
                <w:tcPr>
                  <w:tcW w:w="964"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Кол-во, шт.</w:t>
                  </w:r>
                </w:p>
              </w:tc>
              <w:tc>
                <w:tcPr>
                  <w:tcW w:w="286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Цена за ед. (НДС не облагается)</w:t>
                  </w:r>
                </w:p>
              </w:tc>
              <w:tc>
                <w:tcPr>
                  <w:tcW w:w="255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Стоимость (НДС не облагается)</w:t>
                  </w:r>
                </w:p>
              </w:tc>
            </w:tr>
            <w:tr w:rsidR="007A23B6" w:rsidRPr="00AF53A9" w:rsidTr="00540488">
              <w:trPr>
                <w:trHeight w:val="245"/>
                <w:jc w:val="center"/>
              </w:trPr>
              <w:tc>
                <w:tcPr>
                  <w:tcW w:w="502"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4641B3" w:rsidP="00540488">
                  <w:pPr>
                    <w:jc w:val="center"/>
                    <w:rPr>
                      <w:sz w:val="22"/>
                      <w:szCs w:val="22"/>
                    </w:rPr>
                  </w:pPr>
                  <w:r>
                    <w:rPr>
                      <w:sz w:val="22"/>
                      <w:szCs w:val="22"/>
                    </w:rPr>
                    <w:t>1</w:t>
                  </w:r>
                </w:p>
              </w:tc>
              <w:tc>
                <w:tcPr>
                  <w:tcW w:w="5009" w:type="dxa"/>
                  <w:tcBorders>
                    <w:top w:val="single" w:sz="7" w:space="0" w:color="000000"/>
                    <w:left w:val="single" w:sz="7" w:space="0" w:color="000000"/>
                    <w:bottom w:val="single" w:sz="7" w:space="0" w:color="000000"/>
                    <w:right w:val="single" w:sz="7" w:space="0" w:color="000000"/>
                  </w:tcBorders>
                  <w:shd w:val="clear" w:color="auto" w:fill="auto"/>
                  <w:tcMar>
                    <w:top w:w="19" w:type="dxa"/>
                    <w:left w:w="39" w:type="dxa"/>
                    <w:bottom w:w="19" w:type="dxa"/>
                    <w:right w:w="39" w:type="dxa"/>
                  </w:tcMar>
                </w:tcPr>
                <w:p w:rsidR="007A23B6" w:rsidRDefault="008A0076" w:rsidP="008A0076">
                  <w:pPr>
                    <w:rPr>
                      <w:sz w:val="22"/>
                      <w:szCs w:val="22"/>
                    </w:rPr>
                  </w:pPr>
                  <w:r w:rsidRPr="00AF53A9">
                    <w:rPr>
                      <w:sz w:val="22"/>
                      <w:szCs w:val="22"/>
                    </w:rPr>
                    <w:t>Поверка и калибровка весов платформенных электронных.</w:t>
                  </w:r>
                </w:p>
                <w:p w:rsidR="00C218C9" w:rsidRPr="00AF53A9" w:rsidRDefault="00C218C9" w:rsidP="008A0076">
                  <w:pPr>
                    <w:rPr>
                      <w:sz w:val="22"/>
                      <w:szCs w:val="22"/>
                    </w:rPr>
                  </w:pPr>
                  <w:r>
                    <w:rPr>
                      <w:sz w:val="22"/>
                      <w:szCs w:val="22"/>
                    </w:rPr>
                    <w:t xml:space="preserve">ОКПД-2 - </w:t>
                  </w:r>
                  <w:r w:rsidRPr="00C218C9">
                    <w:rPr>
                      <w:sz w:val="22"/>
                      <w:szCs w:val="22"/>
                    </w:rPr>
                    <w:t>71.12.40.120</w:t>
                  </w:r>
                </w:p>
              </w:tc>
              <w:tc>
                <w:tcPr>
                  <w:tcW w:w="2846"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C25F37" w:rsidP="00C25F37">
                  <w:pPr>
                    <w:rPr>
                      <w:sz w:val="22"/>
                      <w:szCs w:val="22"/>
                    </w:rPr>
                  </w:pPr>
                  <w:r w:rsidRPr="00AF53A9">
                    <w:rPr>
                      <w:sz w:val="22"/>
                      <w:szCs w:val="22"/>
                    </w:rPr>
                    <w:t xml:space="preserve">Весы настольные электронные до 600 кг. </w:t>
                  </w:r>
                  <w:r w:rsidR="00CD1118">
                    <w:rPr>
                      <w:sz w:val="22"/>
                      <w:szCs w:val="22"/>
                    </w:rPr>
                    <w:br/>
                  </w:r>
                  <w:r w:rsidRPr="00AF53A9">
                    <w:rPr>
                      <w:sz w:val="22"/>
                      <w:szCs w:val="22"/>
                    </w:rPr>
                    <w:t>Инв. № Ц 15122970</w:t>
                  </w:r>
                </w:p>
              </w:tc>
              <w:tc>
                <w:tcPr>
                  <w:tcW w:w="964"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1</w:t>
                  </w:r>
                </w:p>
              </w:tc>
              <w:tc>
                <w:tcPr>
                  <w:tcW w:w="286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p>
              </w:tc>
              <w:tc>
                <w:tcPr>
                  <w:tcW w:w="255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p>
              </w:tc>
            </w:tr>
            <w:tr w:rsidR="007A23B6" w:rsidRPr="00AF53A9" w:rsidTr="00540488">
              <w:trPr>
                <w:trHeight w:val="245"/>
                <w:jc w:val="center"/>
              </w:trPr>
              <w:tc>
                <w:tcPr>
                  <w:tcW w:w="502"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4641B3" w:rsidP="00540488">
                  <w:pPr>
                    <w:jc w:val="center"/>
                    <w:rPr>
                      <w:sz w:val="22"/>
                      <w:szCs w:val="22"/>
                    </w:rPr>
                  </w:pPr>
                  <w:r>
                    <w:rPr>
                      <w:sz w:val="22"/>
                      <w:szCs w:val="22"/>
                    </w:rPr>
                    <w:t>2</w:t>
                  </w:r>
                </w:p>
              </w:tc>
              <w:tc>
                <w:tcPr>
                  <w:tcW w:w="5009"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Default="008A0076" w:rsidP="008A0076">
                  <w:pPr>
                    <w:rPr>
                      <w:sz w:val="22"/>
                      <w:szCs w:val="22"/>
                    </w:rPr>
                  </w:pPr>
                  <w:r w:rsidRPr="00AF53A9">
                    <w:rPr>
                      <w:sz w:val="22"/>
                      <w:szCs w:val="22"/>
                    </w:rPr>
                    <w:t>Поверка и калибровка весов платформенных электронных.</w:t>
                  </w:r>
                </w:p>
                <w:p w:rsidR="00C218C9" w:rsidRPr="00AF53A9" w:rsidRDefault="00C218C9" w:rsidP="008A0076">
                  <w:pPr>
                    <w:rPr>
                      <w:sz w:val="22"/>
                      <w:szCs w:val="22"/>
                    </w:rPr>
                  </w:pPr>
                  <w:r>
                    <w:rPr>
                      <w:sz w:val="22"/>
                      <w:szCs w:val="22"/>
                    </w:rPr>
                    <w:t xml:space="preserve">ОКПД-2 - </w:t>
                  </w:r>
                  <w:r w:rsidRPr="00C218C9">
                    <w:rPr>
                      <w:sz w:val="22"/>
                      <w:szCs w:val="22"/>
                    </w:rPr>
                    <w:t>71.12.40.120</w:t>
                  </w:r>
                </w:p>
              </w:tc>
              <w:tc>
                <w:tcPr>
                  <w:tcW w:w="2846"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C25F37">
                  <w:pPr>
                    <w:rPr>
                      <w:sz w:val="22"/>
                      <w:szCs w:val="22"/>
                    </w:rPr>
                  </w:pPr>
                  <w:r w:rsidRPr="00AF53A9">
                    <w:rPr>
                      <w:sz w:val="22"/>
                      <w:szCs w:val="22"/>
                    </w:rPr>
                    <w:t xml:space="preserve">Весы настольные электронные до 40 кг. </w:t>
                  </w:r>
                  <w:r w:rsidR="00CD1118">
                    <w:rPr>
                      <w:sz w:val="22"/>
                      <w:szCs w:val="22"/>
                    </w:rPr>
                    <w:br/>
                  </w:r>
                  <w:r w:rsidRPr="00AF53A9">
                    <w:rPr>
                      <w:sz w:val="22"/>
                      <w:szCs w:val="22"/>
                    </w:rPr>
                    <w:t>Инв. № Ц 1512297</w:t>
                  </w:r>
                  <w:r w:rsidR="00C25F37" w:rsidRPr="00AF53A9">
                    <w:rPr>
                      <w:sz w:val="22"/>
                      <w:szCs w:val="22"/>
                    </w:rPr>
                    <w:t>9</w:t>
                  </w:r>
                </w:p>
              </w:tc>
              <w:tc>
                <w:tcPr>
                  <w:tcW w:w="964"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1</w:t>
                  </w:r>
                </w:p>
              </w:tc>
              <w:tc>
                <w:tcPr>
                  <w:tcW w:w="286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p>
              </w:tc>
              <w:tc>
                <w:tcPr>
                  <w:tcW w:w="255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p>
              </w:tc>
            </w:tr>
            <w:tr w:rsidR="007A23B6" w:rsidRPr="00AF53A9" w:rsidTr="00540488">
              <w:trPr>
                <w:trHeight w:val="245"/>
                <w:jc w:val="center"/>
              </w:trPr>
              <w:tc>
                <w:tcPr>
                  <w:tcW w:w="502"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4641B3" w:rsidP="00540488">
                  <w:pPr>
                    <w:jc w:val="center"/>
                    <w:rPr>
                      <w:sz w:val="22"/>
                      <w:szCs w:val="22"/>
                    </w:rPr>
                  </w:pPr>
                  <w:r>
                    <w:rPr>
                      <w:sz w:val="22"/>
                      <w:szCs w:val="22"/>
                    </w:rPr>
                    <w:t>3</w:t>
                  </w:r>
                </w:p>
              </w:tc>
              <w:tc>
                <w:tcPr>
                  <w:tcW w:w="5009"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Default="008A0076" w:rsidP="008A0076">
                  <w:pPr>
                    <w:rPr>
                      <w:sz w:val="22"/>
                      <w:szCs w:val="22"/>
                    </w:rPr>
                  </w:pPr>
                  <w:r w:rsidRPr="00AF53A9">
                    <w:rPr>
                      <w:sz w:val="22"/>
                      <w:szCs w:val="22"/>
                    </w:rPr>
                    <w:t>Поверка и калибровка весов платформенных электронных.</w:t>
                  </w:r>
                </w:p>
                <w:p w:rsidR="00C218C9" w:rsidRPr="00AF53A9" w:rsidRDefault="00C218C9" w:rsidP="008A0076">
                  <w:pPr>
                    <w:rPr>
                      <w:sz w:val="22"/>
                      <w:szCs w:val="22"/>
                    </w:rPr>
                  </w:pPr>
                  <w:r>
                    <w:rPr>
                      <w:sz w:val="22"/>
                      <w:szCs w:val="22"/>
                    </w:rPr>
                    <w:t xml:space="preserve">ОКПД-2 - </w:t>
                  </w:r>
                  <w:r w:rsidRPr="00C218C9">
                    <w:rPr>
                      <w:sz w:val="22"/>
                      <w:szCs w:val="22"/>
                    </w:rPr>
                    <w:t>71.12.40.120</w:t>
                  </w:r>
                </w:p>
              </w:tc>
              <w:tc>
                <w:tcPr>
                  <w:tcW w:w="2846"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rPr>
                      <w:sz w:val="22"/>
                      <w:szCs w:val="22"/>
                    </w:rPr>
                  </w:pPr>
                  <w:r w:rsidRPr="00AF53A9">
                    <w:rPr>
                      <w:sz w:val="22"/>
                      <w:szCs w:val="22"/>
                    </w:rPr>
                    <w:t xml:space="preserve">Весы настольные электронные до 40 кг. </w:t>
                  </w:r>
                  <w:r w:rsidR="00CD1118">
                    <w:rPr>
                      <w:sz w:val="22"/>
                      <w:szCs w:val="22"/>
                    </w:rPr>
                    <w:br/>
                  </w:r>
                  <w:r w:rsidRPr="00AF53A9">
                    <w:rPr>
                      <w:sz w:val="22"/>
                      <w:szCs w:val="22"/>
                    </w:rPr>
                    <w:t>Инв. № Ц 15122978</w:t>
                  </w:r>
                </w:p>
              </w:tc>
              <w:tc>
                <w:tcPr>
                  <w:tcW w:w="964"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r w:rsidRPr="00AF53A9">
                    <w:rPr>
                      <w:sz w:val="22"/>
                      <w:szCs w:val="22"/>
                    </w:rPr>
                    <w:t>1</w:t>
                  </w:r>
                </w:p>
              </w:tc>
              <w:tc>
                <w:tcPr>
                  <w:tcW w:w="286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p>
              </w:tc>
              <w:tc>
                <w:tcPr>
                  <w:tcW w:w="255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sz w:val="22"/>
                      <w:szCs w:val="22"/>
                    </w:rPr>
                  </w:pPr>
                </w:p>
              </w:tc>
            </w:tr>
            <w:tr w:rsidR="007A23B6" w:rsidRPr="00AF53A9" w:rsidTr="00540488">
              <w:trPr>
                <w:trHeight w:val="245"/>
                <w:jc w:val="center"/>
              </w:trPr>
              <w:tc>
                <w:tcPr>
                  <w:tcW w:w="12182" w:type="dxa"/>
                  <w:gridSpan w:val="5"/>
                  <w:tcBorders>
                    <w:top w:val="single" w:sz="7" w:space="0" w:color="000000"/>
                    <w:left w:val="single" w:sz="7" w:space="0" w:color="000000"/>
                    <w:bottom w:val="single" w:sz="7" w:space="0" w:color="000000"/>
                    <w:right w:val="single" w:sz="7" w:space="0" w:color="000000"/>
                  </w:tcBorders>
                </w:tcPr>
                <w:p w:rsidR="007A23B6" w:rsidRPr="00AF53A9" w:rsidRDefault="007A23B6" w:rsidP="00540488">
                  <w:pPr>
                    <w:jc w:val="right"/>
                    <w:rPr>
                      <w:b/>
                      <w:sz w:val="22"/>
                      <w:szCs w:val="22"/>
                    </w:rPr>
                  </w:pPr>
                  <w:r w:rsidRPr="00AF53A9">
                    <w:rPr>
                      <w:rFonts w:eastAsia="Arial"/>
                      <w:b/>
                      <w:sz w:val="22"/>
                      <w:szCs w:val="22"/>
                    </w:rPr>
                    <w:t>Итого:</w:t>
                  </w:r>
                </w:p>
              </w:tc>
              <w:tc>
                <w:tcPr>
                  <w:tcW w:w="2551" w:type="dxa"/>
                  <w:tcBorders>
                    <w:top w:val="single" w:sz="7" w:space="0" w:color="000000"/>
                    <w:left w:val="single" w:sz="7" w:space="0" w:color="000000"/>
                    <w:bottom w:val="single" w:sz="7" w:space="0" w:color="000000"/>
                    <w:right w:val="single" w:sz="7" w:space="0" w:color="000000"/>
                  </w:tcBorders>
                  <w:tcMar>
                    <w:top w:w="19" w:type="dxa"/>
                    <w:left w:w="39" w:type="dxa"/>
                    <w:bottom w:w="19" w:type="dxa"/>
                    <w:right w:w="39" w:type="dxa"/>
                  </w:tcMar>
                </w:tcPr>
                <w:p w:rsidR="007A23B6" w:rsidRPr="00AF53A9" w:rsidRDefault="007A23B6" w:rsidP="00540488">
                  <w:pPr>
                    <w:jc w:val="center"/>
                    <w:rPr>
                      <w:b/>
                      <w:sz w:val="22"/>
                      <w:szCs w:val="22"/>
                    </w:rPr>
                  </w:pPr>
                </w:p>
              </w:tc>
            </w:tr>
          </w:tbl>
          <w:p w:rsidR="007A23B6" w:rsidRPr="00AF53A9" w:rsidRDefault="007A23B6" w:rsidP="00540488">
            <w:pPr>
              <w:rPr>
                <w:sz w:val="22"/>
                <w:szCs w:val="22"/>
              </w:rPr>
            </w:pPr>
          </w:p>
        </w:tc>
      </w:tr>
    </w:tbl>
    <w:p w:rsidR="0024687E" w:rsidRPr="00AF53A9" w:rsidRDefault="0024687E" w:rsidP="007A23B6">
      <w:pPr>
        <w:shd w:val="clear" w:color="auto" w:fill="FFFFFF"/>
        <w:spacing w:line="0" w:lineRule="atLeast"/>
        <w:rPr>
          <w:b/>
          <w:bCs/>
          <w:color w:val="000000"/>
          <w:spacing w:val="-2"/>
          <w:sz w:val="22"/>
          <w:szCs w:val="22"/>
        </w:rPr>
      </w:pPr>
    </w:p>
    <w:p w:rsidR="0024687E" w:rsidRPr="00AF53A9" w:rsidRDefault="00483126" w:rsidP="0049645B">
      <w:pPr>
        <w:pStyle w:val="a4"/>
        <w:shd w:val="clear" w:color="auto" w:fill="FFFFFF"/>
        <w:tabs>
          <w:tab w:val="left" w:pos="641"/>
        </w:tabs>
        <w:spacing w:line="0" w:lineRule="atLeast"/>
        <w:rPr>
          <w:rFonts w:ascii="Times New Roman" w:hAnsi="Times New Roman"/>
          <w:b/>
          <w:sz w:val="22"/>
          <w:szCs w:val="22"/>
        </w:rPr>
      </w:pPr>
      <w:r w:rsidRPr="00AF53A9">
        <w:rPr>
          <w:rFonts w:ascii="Times New Roman" w:hAnsi="Times New Roman"/>
          <w:b/>
          <w:sz w:val="22"/>
          <w:szCs w:val="22"/>
        </w:rPr>
        <w:tab/>
      </w:r>
      <w:r w:rsidR="0024687E" w:rsidRPr="00AF53A9">
        <w:rPr>
          <w:rFonts w:ascii="Times New Roman" w:hAnsi="Times New Roman"/>
          <w:b/>
          <w:sz w:val="22"/>
          <w:szCs w:val="22"/>
        </w:rPr>
        <w:t xml:space="preserve">Стоимость </w:t>
      </w:r>
      <w:r w:rsidR="00DA76FA" w:rsidRPr="00AF53A9">
        <w:rPr>
          <w:rFonts w:ascii="Times New Roman" w:hAnsi="Times New Roman"/>
          <w:b/>
          <w:sz w:val="22"/>
          <w:szCs w:val="22"/>
        </w:rPr>
        <w:t>услуг</w:t>
      </w:r>
      <w:r w:rsidR="00E06F9E" w:rsidRPr="00AF53A9">
        <w:rPr>
          <w:rFonts w:ascii="Times New Roman" w:hAnsi="Times New Roman"/>
          <w:b/>
          <w:sz w:val="22"/>
          <w:szCs w:val="22"/>
        </w:rPr>
        <w:t xml:space="preserve"> </w:t>
      </w:r>
      <w:r w:rsidR="0029344A" w:rsidRPr="00AF53A9">
        <w:rPr>
          <w:rFonts w:ascii="Times New Roman" w:hAnsi="Times New Roman"/>
          <w:b/>
          <w:sz w:val="22"/>
          <w:szCs w:val="22"/>
        </w:rPr>
        <w:t xml:space="preserve">составляет: </w:t>
      </w:r>
      <w:r w:rsidR="006576B9" w:rsidRPr="00AF53A9">
        <w:rPr>
          <w:rFonts w:ascii="Times New Roman" w:hAnsi="Times New Roman"/>
          <w:b/>
          <w:sz w:val="22"/>
          <w:szCs w:val="22"/>
        </w:rPr>
        <w:t xml:space="preserve">________________________ </w:t>
      </w:r>
      <w:r w:rsidR="0049645B" w:rsidRPr="00AF53A9">
        <w:rPr>
          <w:rFonts w:ascii="Times New Roman" w:hAnsi="Times New Roman"/>
          <w:b/>
          <w:sz w:val="22"/>
          <w:szCs w:val="22"/>
        </w:rPr>
        <w:t>НДС</w:t>
      </w:r>
      <w:r w:rsidR="00BA7148" w:rsidRPr="00AF53A9">
        <w:rPr>
          <w:rFonts w:ascii="Times New Roman" w:hAnsi="Times New Roman"/>
          <w:b/>
          <w:sz w:val="22"/>
          <w:szCs w:val="22"/>
        </w:rPr>
        <w:t xml:space="preserve"> облагается/</w:t>
      </w:r>
      <w:r w:rsidR="0049645B" w:rsidRPr="00AF53A9">
        <w:rPr>
          <w:rFonts w:ascii="Times New Roman" w:hAnsi="Times New Roman"/>
          <w:b/>
          <w:sz w:val="22"/>
          <w:szCs w:val="22"/>
        </w:rPr>
        <w:t>не облагается.</w:t>
      </w:r>
    </w:p>
    <w:p w:rsidR="0024687E" w:rsidRPr="00AF53A9" w:rsidRDefault="0024687E" w:rsidP="00CB7A57">
      <w:pPr>
        <w:pStyle w:val="a4"/>
        <w:shd w:val="clear" w:color="auto" w:fill="FFFFFF"/>
        <w:tabs>
          <w:tab w:val="left" w:pos="641"/>
        </w:tabs>
        <w:spacing w:line="0" w:lineRule="atLeast"/>
        <w:rPr>
          <w:rFonts w:ascii="Times New Roman" w:hAnsi="Times New Roman"/>
          <w:b/>
          <w:sz w:val="22"/>
          <w:szCs w:val="22"/>
        </w:rPr>
      </w:pPr>
    </w:p>
    <w:tbl>
      <w:tblPr>
        <w:tblW w:w="13320" w:type="dxa"/>
        <w:tblInd w:w="632" w:type="dxa"/>
        <w:tblLayout w:type="fixed"/>
        <w:tblCellMar>
          <w:left w:w="0" w:type="dxa"/>
          <w:right w:w="0" w:type="dxa"/>
        </w:tblCellMar>
        <w:tblLook w:val="0000"/>
      </w:tblPr>
      <w:tblGrid>
        <w:gridCol w:w="6933"/>
        <w:gridCol w:w="6387"/>
      </w:tblGrid>
      <w:tr w:rsidR="0049645B" w:rsidRPr="00AF53A9" w:rsidTr="00BA7148">
        <w:trPr>
          <w:trHeight w:val="1711"/>
        </w:trPr>
        <w:tc>
          <w:tcPr>
            <w:tcW w:w="6933" w:type="dxa"/>
          </w:tcPr>
          <w:p w:rsidR="0049645B" w:rsidRPr="00AF53A9" w:rsidRDefault="0049645B" w:rsidP="00CB7A57">
            <w:pPr>
              <w:snapToGrid w:val="0"/>
              <w:spacing w:line="0" w:lineRule="atLeast"/>
              <w:jc w:val="both"/>
              <w:rPr>
                <w:b/>
                <w:bCs/>
                <w:sz w:val="22"/>
                <w:szCs w:val="22"/>
              </w:rPr>
            </w:pPr>
            <w:r w:rsidRPr="00AF53A9">
              <w:rPr>
                <w:b/>
                <w:bCs/>
                <w:sz w:val="22"/>
                <w:szCs w:val="22"/>
              </w:rPr>
              <w:t>ГОСУДАРСТВЕННЫЙ ЗАКАЗЧИК</w:t>
            </w:r>
          </w:p>
          <w:p w:rsidR="0049645B" w:rsidRPr="00AF53A9" w:rsidRDefault="0049645B" w:rsidP="00CB7A57">
            <w:pPr>
              <w:spacing w:line="0" w:lineRule="atLeast"/>
              <w:rPr>
                <w:sz w:val="22"/>
                <w:szCs w:val="22"/>
              </w:rPr>
            </w:pPr>
          </w:p>
          <w:p w:rsidR="0049645B" w:rsidRPr="00AF53A9" w:rsidRDefault="0049645B" w:rsidP="00CB7A57">
            <w:pPr>
              <w:spacing w:line="0" w:lineRule="atLeast"/>
              <w:rPr>
                <w:b/>
                <w:sz w:val="22"/>
                <w:szCs w:val="22"/>
              </w:rPr>
            </w:pPr>
          </w:p>
          <w:p w:rsidR="0049645B" w:rsidRPr="00AF53A9" w:rsidRDefault="0049645B" w:rsidP="00DF51C3">
            <w:pPr>
              <w:spacing w:line="0" w:lineRule="atLeast"/>
              <w:rPr>
                <w:b/>
                <w:sz w:val="22"/>
                <w:szCs w:val="22"/>
              </w:rPr>
            </w:pPr>
            <w:r w:rsidRPr="00AF53A9">
              <w:rPr>
                <w:b/>
                <w:sz w:val="22"/>
                <w:szCs w:val="22"/>
              </w:rPr>
              <w:t>_______________________</w:t>
            </w:r>
            <w:r w:rsidR="00DF51C3" w:rsidRPr="00AF53A9">
              <w:rPr>
                <w:b/>
                <w:sz w:val="22"/>
                <w:szCs w:val="22"/>
              </w:rPr>
              <w:t>Д.Х. Набиев</w:t>
            </w:r>
          </w:p>
        </w:tc>
        <w:tc>
          <w:tcPr>
            <w:tcW w:w="6387" w:type="dxa"/>
          </w:tcPr>
          <w:p w:rsidR="0049645B" w:rsidRPr="00AF53A9" w:rsidRDefault="0049645B" w:rsidP="00CB7A57">
            <w:pPr>
              <w:snapToGrid w:val="0"/>
              <w:spacing w:line="0" w:lineRule="atLeast"/>
              <w:jc w:val="right"/>
              <w:rPr>
                <w:b/>
                <w:bCs/>
                <w:sz w:val="22"/>
                <w:szCs w:val="22"/>
              </w:rPr>
            </w:pPr>
            <w:r w:rsidRPr="00AF53A9">
              <w:rPr>
                <w:b/>
                <w:bCs/>
                <w:sz w:val="22"/>
                <w:szCs w:val="22"/>
              </w:rPr>
              <w:t>ИСПОЛНИТЕЛЬ</w:t>
            </w:r>
          </w:p>
          <w:p w:rsidR="0049645B" w:rsidRPr="00AF53A9" w:rsidRDefault="0049645B" w:rsidP="00CB7A57">
            <w:pPr>
              <w:tabs>
                <w:tab w:val="left" w:pos="2805"/>
              </w:tabs>
              <w:spacing w:line="0" w:lineRule="atLeast"/>
              <w:rPr>
                <w:sz w:val="22"/>
                <w:szCs w:val="22"/>
              </w:rPr>
            </w:pPr>
            <w:r w:rsidRPr="00AF53A9">
              <w:rPr>
                <w:sz w:val="22"/>
                <w:szCs w:val="22"/>
              </w:rPr>
              <w:tab/>
            </w:r>
          </w:p>
          <w:p w:rsidR="0049645B" w:rsidRPr="00AF53A9" w:rsidRDefault="0049645B" w:rsidP="0049645B">
            <w:pPr>
              <w:tabs>
                <w:tab w:val="left" w:pos="2805"/>
              </w:tabs>
              <w:spacing w:line="0" w:lineRule="atLeast"/>
              <w:jc w:val="right"/>
              <w:rPr>
                <w:sz w:val="22"/>
                <w:szCs w:val="22"/>
              </w:rPr>
            </w:pPr>
          </w:p>
          <w:p w:rsidR="0049645B" w:rsidRPr="00AF53A9" w:rsidRDefault="0049645B" w:rsidP="00B713CA">
            <w:pPr>
              <w:tabs>
                <w:tab w:val="left" w:pos="2805"/>
              </w:tabs>
              <w:spacing w:line="0" w:lineRule="atLeast"/>
              <w:jc w:val="right"/>
              <w:rPr>
                <w:b/>
                <w:sz w:val="22"/>
                <w:szCs w:val="22"/>
              </w:rPr>
            </w:pPr>
            <w:r w:rsidRPr="00AF53A9">
              <w:rPr>
                <w:b/>
                <w:sz w:val="22"/>
                <w:szCs w:val="22"/>
              </w:rPr>
              <w:t xml:space="preserve">____________________ </w:t>
            </w:r>
          </w:p>
        </w:tc>
      </w:tr>
    </w:tbl>
    <w:p w:rsidR="0024687E" w:rsidRPr="00CB7A57" w:rsidRDefault="0024687E" w:rsidP="00CB7A57">
      <w:pPr>
        <w:spacing w:line="0" w:lineRule="atLeast"/>
        <w:rPr>
          <w:sz w:val="24"/>
          <w:szCs w:val="24"/>
        </w:rPr>
        <w:sectPr w:rsidR="0024687E" w:rsidRPr="00CB7A57" w:rsidSect="005B685F">
          <w:pgSz w:w="16838" w:h="11906" w:orient="landscape"/>
          <w:pgMar w:top="1134" w:right="1134" w:bottom="709" w:left="1134" w:header="709" w:footer="709" w:gutter="0"/>
          <w:cols w:space="708"/>
          <w:docGrid w:linePitch="360"/>
        </w:sectPr>
      </w:pPr>
    </w:p>
    <w:p w:rsidR="000C1150" w:rsidRPr="00CB7A57" w:rsidRDefault="000C1150" w:rsidP="00CB7A57">
      <w:pPr>
        <w:tabs>
          <w:tab w:val="left" w:pos="14034"/>
        </w:tabs>
        <w:spacing w:line="0" w:lineRule="atLeast"/>
        <w:jc w:val="right"/>
        <w:rPr>
          <w:b/>
          <w:sz w:val="24"/>
          <w:szCs w:val="24"/>
        </w:rPr>
      </w:pPr>
      <w:r w:rsidRPr="00CB7A57">
        <w:rPr>
          <w:b/>
          <w:sz w:val="24"/>
          <w:szCs w:val="24"/>
        </w:rPr>
        <w:lastRenderedPageBreak/>
        <w:t xml:space="preserve">Приложение № 2 к </w:t>
      </w:r>
      <w:r w:rsidR="00D27F4F" w:rsidRPr="00CB7A57">
        <w:rPr>
          <w:b/>
          <w:sz w:val="24"/>
          <w:szCs w:val="24"/>
        </w:rPr>
        <w:t>Контракту</w:t>
      </w:r>
    </w:p>
    <w:p w:rsidR="000C1150" w:rsidRPr="00CB7A57" w:rsidRDefault="000C1150" w:rsidP="00CB7A57">
      <w:pPr>
        <w:spacing w:line="0" w:lineRule="atLeast"/>
        <w:jc w:val="right"/>
        <w:rPr>
          <w:sz w:val="24"/>
          <w:szCs w:val="24"/>
        </w:rPr>
      </w:pPr>
      <w:r w:rsidRPr="00CB7A57">
        <w:rPr>
          <w:sz w:val="24"/>
          <w:szCs w:val="24"/>
        </w:rPr>
        <w:t>от «____</w:t>
      </w:r>
      <w:r w:rsidR="006C0AF6" w:rsidRPr="00CB7A57">
        <w:rPr>
          <w:sz w:val="24"/>
          <w:szCs w:val="24"/>
        </w:rPr>
        <w:t>» _____  202</w:t>
      </w:r>
      <w:r w:rsidR="008A0076">
        <w:rPr>
          <w:sz w:val="24"/>
          <w:szCs w:val="24"/>
        </w:rPr>
        <w:t>6</w:t>
      </w:r>
      <w:r w:rsidRPr="00CB7A57">
        <w:rPr>
          <w:sz w:val="24"/>
          <w:szCs w:val="24"/>
        </w:rPr>
        <w:t xml:space="preserve"> года №___</w:t>
      </w:r>
    </w:p>
    <w:p w:rsidR="000C1150" w:rsidRPr="00CB7A57" w:rsidRDefault="000C1150" w:rsidP="00CB7A57">
      <w:pPr>
        <w:pStyle w:val="-"/>
        <w:numPr>
          <w:ilvl w:val="0"/>
          <w:numId w:val="0"/>
        </w:numPr>
        <w:spacing w:before="0" w:after="0" w:line="0" w:lineRule="atLeast"/>
        <w:ind w:right="639"/>
        <w:rPr>
          <w:bCs w:val="0"/>
          <w:caps w:val="0"/>
        </w:rPr>
      </w:pPr>
      <w:r w:rsidRPr="00CB7A57">
        <w:rPr>
          <w:bCs w:val="0"/>
          <w:caps w:val="0"/>
        </w:rPr>
        <w:t>ФОРМА АКТА</w:t>
      </w:r>
    </w:p>
    <w:p w:rsidR="000C1150" w:rsidRPr="001321CD" w:rsidRDefault="000C1150" w:rsidP="000C1150">
      <w:pPr>
        <w:pStyle w:val="-"/>
        <w:numPr>
          <w:ilvl w:val="0"/>
          <w:numId w:val="0"/>
        </w:numPr>
        <w:spacing w:before="0" w:after="0"/>
        <w:ind w:right="639"/>
        <w:rPr>
          <w:bCs w:val="0"/>
          <w:caps w:val="0"/>
          <w:sz w:val="22"/>
          <w:szCs w:val="22"/>
        </w:rPr>
      </w:pPr>
      <w:r w:rsidRPr="001321CD">
        <w:rPr>
          <w:bCs w:val="0"/>
          <w:caps w:val="0"/>
          <w:sz w:val="22"/>
          <w:szCs w:val="22"/>
        </w:rPr>
        <w:t>ПРИЕМА ОКАЗАННЫХ УСЛУГ</w:t>
      </w:r>
    </w:p>
    <w:p w:rsidR="000C1150" w:rsidRPr="001321CD" w:rsidRDefault="000C1150" w:rsidP="000C1150">
      <w:pPr>
        <w:jc w:val="center"/>
      </w:pPr>
      <w:r w:rsidRPr="001321CD">
        <w:t xml:space="preserve">по </w:t>
      </w:r>
      <w:r w:rsidR="00D27F4F">
        <w:t>Государственному контракту</w:t>
      </w:r>
      <w:r w:rsidRPr="001321CD">
        <w:t xml:space="preserve"> от «___» _______20__ год. № ______</w:t>
      </w:r>
    </w:p>
    <w:p w:rsidR="000C1150" w:rsidRPr="001321CD" w:rsidRDefault="000C1150" w:rsidP="000C1150">
      <w:pPr>
        <w:jc w:val="center"/>
      </w:pPr>
      <w:r w:rsidRPr="001321CD">
        <w:t>от «___» ___________ 20__ год. № ______</w:t>
      </w:r>
    </w:p>
    <w:p w:rsidR="000C1150" w:rsidRPr="001321CD" w:rsidRDefault="000C1150" w:rsidP="000C1150">
      <w:pPr>
        <w:ind w:firstLine="851"/>
        <w:jc w:val="center"/>
      </w:pPr>
    </w:p>
    <w:p w:rsidR="00DD72C0" w:rsidRPr="00BB20F9" w:rsidRDefault="00DD72C0" w:rsidP="00DD72C0">
      <w:pPr>
        <w:widowControl/>
        <w:shd w:val="clear" w:color="auto" w:fill="FFFFFF"/>
        <w:autoSpaceDE/>
        <w:autoSpaceDN/>
        <w:ind w:firstLine="709"/>
        <w:jc w:val="both"/>
        <w:rPr>
          <w:sz w:val="22"/>
          <w:szCs w:val="22"/>
        </w:rPr>
      </w:pPr>
      <w:r w:rsidRPr="00BB20F9">
        <w:rPr>
          <w:sz w:val="22"/>
          <w:szCs w:val="22"/>
          <w:shd w:val="clear" w:color="auto" w:fill="FFFFFF"/>
        </w:rPr>
        <w:t xml:space="preserve">Выступая от имени и в интересах Российской Федерации, в целях обеспечения государственных нужд, Федеральное казенное учреждение «Следственный изолятор №1 Главного управления Федеральной службы исполнения </w:t>
      </w:r>
      <w:r w:rsidRPr="00BB3151">
        <w:rPr>
          <w:sz w:val="22"/>
          <w:szCs w:val="22"/>
          <w:shd w:val="clear" w:color="auto" w:fill="FFFFFF"/>
        </w:rPr>
        <w:t>наказаний по Ростовской области» (ФКУ СИЗО-1 ГУФСИН России по Ростовской области), именуемое в дальнейшем Государственный заказчик, в лице </w:t>
      </w:r>
      <w:r w:rsidRPr="00711DE6">
        <w:rPr>
          <w:sz w:val="23"/>
          <w:szCs w:val="23"/>
        </w:rPr>
        <w:t xml:space="preserve">начальника </w:t>
      </w:r>
      <w:r w:rsidRPr="005F6927">
        <w:rPr>
          <w:sz w:val="22"/>
          <w:szCs w:val="22"/>
        </w:rPr>
        <w:t>Набиева Джамала Хасановича, действующего на основании Устава</w:t>
      </w:r>
      <w:r w:rsidRPr="00BB3151">
        <w:rPr>
          <w:sz w:val="22"/>
          <w:szCs w:val="22"/>
          <w:shd w:val="clear" w:color="auto" w:fill="FFFFFF"/>
        </w:rPr>
        <w:t>, с одной стороны, и __________________________ </w:t>
      </w:r>
      <w:r w:rsidRPr="00BB3151">
        <w:rPr>
          <w:spacing w:val="-4"/>
          <w:sz w:val="22"/>
          <w:szCs w:val="22"/>
          <w:shd w:val="clear" w:color="auto" w:fill="FFFFFF"/>
        </w:rPr>
        <w:t>именуемое в дальнейшем «Исполнитель» в лице </w:t>
      </w:r>
      <w:r w:rsidRPr="00BB3151">
        <w:rPr>
          <w:sz w:val="22"/>
          <w:szCs w:val="22"/>
          <w:shd w:val="clear" w:color="auto" w:fill="FFFFFF"/>
        </w:rPr>
        <w:t>________________________</w:t>
      </w:r>
      <w:r w:rsidRPr="00BB3151">
        <w:rPr>
          <w:spacing w:val="-4"/>
          <w:sz w:val="22"/>
          <w:szCs w:val="22"/>
          <w:shd w:val="clear" w:color="auto" w:fill="FFFFFF"/>
        </w:rPr>
        <w:t>,</w:t>
      </w:r>
      <w:r w:rsidRPr="00BB20F9">
        <w:rPr>
          <w:spacing w:val="-4"/>
          <w:sz w:val="22"/>
          <w:szCs w:val="22"/>
          <w:shd w:val="clear" w:color="auto" w:fill="FFFFFF"/>
        </w:rPr>
        <w:t xml:space="preserve"> действующего на основании Устава</w:t>
      </w:r>
      <w:r w:rsidRPr="00BB20F9">
        <w:rPr>
          <w:sz w:val="22"/>
          <w:szCs w:val="22"/>
          <w:shd w:val="clear" w:color="auto" w:fill="FFFFFF"/>
        </w:rPr>
        <w:t>, с другой стороны, далее - Стороны, составили настоящий Акт о нижеследующем.</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1. В соответствии с Контрактом от «___» ___________ 202_ г. №______ </w:t>
      </w:r>
      <w:r w:rsidRPr="00BB20F9">
        <w:rPr>
          <w:spacing w:val="-4"/>
          <w:sz w:val="22"/>
          <w:szCs w:val="22"/>
          <w:shd w:val="clear" w:color="auto" w:fill="FFFFFF"/>
        </w:rPr>
        <w:t>Исполнитель</w:t>
      </w:r>
      <w:r w:rsidRPr="00BB20F9">
        <w:rPr>
          <w:sz w:val="22"/>
          <w:szCs w:val="22"/>
          <w:shd w:val="clear" w:color="auto" w:fill="FFFFFF"/>
        </w:rPr>
        <w:t> оказал услуги, а именно:</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___________________________________________________________________________________________________________________________________________________________________________.</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2. Фактически оказанные услуги соответствуют (не соответствуют) требованиям Контракта:</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___________________________________________________________________________________________________________________________________________________________________________.</w:t>
      </w:r>
    </w:p>
    <w:p w:rsidR="00DD72C0" w:rsidRPr="00BB20F9" w:rsidRDefault="00DD72C0" w:rsidP="00DD72C0">
      <w:pPr>
        <w:widowControl/>
        <w:shd w:val="clear" w:color="auto" w:fill="FFFFFF"/>
        <w:autoSpaceDE/>
        <w:autoSpaceDN/>
        <w:jc w:val="both"/>
        <w:rPr>
          <w:sz w:val="22"/>
          <w:szCs w:val="22"/>
        </w:rPr>
      </w:pPr>
      <w:r w:rsidRPr="00BB20F9">
        <w:rPr>
          <w:sz w:val="22"/>
          <w:szCs w:val="22"/>
          <w:shd w:val="clear" w:color="auto" w:fill="FFFFFF"/>
        </w:rPr>
        <w:t>3. Вышеуказанные услуги согласно Контракту должны быть оказаны «___» ________ 202_ г., фактически оказаны «___» ________ 202__ г.</w:t>
      </w:r>
    </w:p>
    <w:p w:rsidR="00DD72C0" w:rsidRPr="00BB20F9" w:rsidRDefault="00DD72C0" w:rsidP="00DD72C0">
      <w:pPr>
        <w:widowControl/>
        <w:shd w:val="clear" w:color="auto" w:fill="FFFFFF"/>
        <w:autoSpaceDE/>
        <w:autoSpaceDN/>
        <w:jc w:val="both"/>
        <w:rPr>
          <w:sz w:val="22"/>
          <w:szCs w:val="22"/>
        </w:rPr>
      </w:pPr>
      <w:r w:rsidRPr="00BB20F9">
        <w:rPr>
          <w:sz w:val="22"/>
          <w:szCs w:val="22"/>
          <w:shd w:val="clear" w:color="auto" w:fill="FFFFFF"/>
        </w:rPr>
        <w:t>4. Недостатки оказанных услуг выявлены/не выявлены</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______________________________________________________________________________________</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_____________________________________________________________________________________.</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5. Сумма, подлежащая оплате Исполнителю в соответствии с условиями Контракта, _____________________________________________________________________________________.</w:t>
      </w:r>
    </w:p>
    <w:p w:rsidR="00DD72C0" w:rsidRPr="00BB20F9" w:rsidRDefault="00DD72C0" w:rsidP="00DD72C0">
      <w:pPr>
        <w:widowControl/>
        <w:shd w:val="clear" w:color="auto" w:fill="FFFFFF"/>
        <w:autoSpaceDE/>
        <w:autoSpaceDN/>
        <w:jc w:val="both"/>
        <w:rPr>
          <w:sz w:val="22"/>
          <w:szCs w:val="22"/>
        </w:rPr>
      </w:pPr>
      <w:r w:rsidRPr="00BB20F9">
        <w:rPr>
          <w:sz w:val="22"/>
          <w:szCs w:val="22"/>
          <w:shd w:val="clear" w:color="auto" w:fill="FFFFFF"/>
        </w:rPr>
        <w:t>6. В соответствии с п. _____ Контракта сумма штрафных санкций составляет:</w:t>
      </w:r>
    </w:p>
    <w:p w:rsidR="00DD72C0" w:rsidRPr="00BB20F9" w:rsidRDefault="00DD72C0" w:rsidP="00DD72C0">
      <w:pPr>
        <w:widowControl/>
        <w:shd w:val="clear" w:color="auto" w:fill="FFFFFF"/>
        <w:autoSpaceDE/>
        <w:autoSpaceDN/>
        <w:ind w:firstLine="709"/>
        <w:jc w:val="both"/>
        <w:rPr>
          <w:sz w:val="22"/>
          <w:szCs w:val="22"/>
        </w:rPr>
      </w:pPr>
      <w:r w:rsidRPr="00BB20F9">
        <w:rPr>
          <w:sz w:val="22"/>
          <w:szCs w:val="22"/>
          <w:shd w:val="clear" w:color="auto" w:fill="FFFFFF"/>
        </w:rPr>
        <w:t>- штраф в соответствии с п.____ Контракта в сумме ________ (________) рублей _____ коп.</w:t>
      </w:r>
    </w:p>
    <w:p w:rsidR="00DD72C0" w:rsidRPr="00BB20F9" w:rsidRDefault="00DD72C0" w:rsidP="00DD72C0">
      <w:pPr>
        <w:widowControl/>
        <w:shd w:val="clear" w:color="auto" w:fill="FFFFFF"/>
        <w:autoSpaceDE/>
        <w:autoSpaceDN/>
        <w:ind w:firstLine="709"/>
        <w:jc w:val="both"/>
        <w:rPr>
          <w:sz w:val="22"/>
          <w:szCs w:val="22"/>
        </w:rPr>
      </w:pPr>
      <w:r w:rsidRPr="00BB20F9">
        <w:rPr>
          <w:sz w:val="22"/>
          <w:szCs w:val="22"/>
          <w:shd w:val="clear" w:color="auto" w:fill="FFFFFF"/>
        </w:rPr>
        <w:t>- пени в соответствии с п.____ Контракта в сумме _________ (_________) рублей _____ коп.</w:t>
      </w:r>
    </w:p>
    <w:p w:rsidR="00DD72C0" w:rsidRPr="00BB20F9" w:rsidRDefault="00DD72C0" w:rsidP="00DD72C0">
      <w:pPr>
        <w:widowControl/>
        <w:shd w:val="clear" w:color="auto" w:fill="FFFFFF"/>
        <w:autoSpaceDE/>
        <w:autoSpaceDN/>
        <w:ind w:firstLine="709"/>
        <w:jc w:val="center"/>
        <w:rPr>
          <w:sz w:val="22"/>
          <w:szCs w:val="22"/>
        </w:rPr>
      </w:pPr>
      <w:r w:rsidRPr="00BB20F9">
        <w:rPr>
          <w:sz w:val="22"/>
          <w:szCs w:val="22"/>
          <w:shd w:val="clear" w:color="auto" w:fill="FFFFFF"/>
        </w:rPr>
        <w:t>(указывается порядок расчета штрафных санкций)</w:t>
      </w:r>
    </w:p>
    <w:p w:rsidR="00DD72C0" w:rsidRPr="00BB20F9" w:rsidRDefault="00DD72C0" w:rsidP="00DD72C0">
      <w:pPr>
        <w:widowControl/>
        <w:shd w:val="clear" w:color="auto" w:fill="FFFFFF"/>
        <w:autoSpaceDE/>
        <w:autoSpaceDN/>
        <w:ind w:firstLine="709"/>
        <w:rPr>
          <w:sz w:val="22"/>
          <w:szCs w:val="22"/>
        </w:rPr>
      </w:pPr>
      <w:r w:rsidRPr="00BB20F9">
        <w:rPr>
          <w:sz w:val="22"/>
          <w:szCs w:val="22"/>
          <w:shd w:val="clear" w:color="auto" w:fill="FFFFFF"/>
        </w:rPr>
        <w:t>Общая сумма штрафных санкций составляет: ______________________________________________________________________________________</w:t>
      </w:r>
    </w:p>
    <w:p w:rsidR="00DD72C0" w:rsidRPr="00BB20F9" w:rsidRDefault="00DD72C0" w:rsidP="00DD72C0">
      <w:pPr>
        <w:widowControl/>
        <w:shd w:val="clear" w:color="auto" w:fill="FFFFFF"/>
        <w:autoSpaceDE/>
        <w:autoSpaceDN/>
        <w:jc w:val="both"/>
        <w:rPr>
          <w:sz w:val="22"/>
          <w:szCs w:val="22"/>
        </w:rPr>
      </w:pPr>
      <w:r w:rsidRPr="00BB20F9">
        <w:rPr>
          <w:sz w:val="22"/>
          <w:szCs w:val="22"/>
          <w:shd w:val="clear" w:color="auto" w:fill="FFFFFF"/>
        </w:rPr>
        <w:t>7. Итоговая сумма, подлежащая оплате Исполнителю с учетом удержания штрафных санкций, составляет ____________________________________________________________________</w:t>
      </w:r>
    </w:p>
    <w:p w:rsidR="00DD72C0" w:rsidRPr="00BB20F9" w:rsidRDefault="00DD72C0" w:rsidP="00DD72C0">
      <w:pPr>
        <w:widowControl/>
        <w:shd w:val="clear" w:color="auto" w:fill="FFFFFF"/>
        <w:autoSpaceDE/>
        <w:autoSpaceDN/>
        <w:jc w:val="both"/>
        <w:rPr>
          <w:sz w:val="22"/>
          <w:szCs w:val="22"/>
        </w:rPr>
      </w:pPr>
      <w:r w:rsidRPr="00BB20F9">
        <w:rPr>
          <w:sz w:val="22"/>
          <w:szCs w:val="22"/>
          <w:shd w:val="clear" w:color="auto" w:fill="FFFFFF"/>
        </w:rPr>
        <w:t>_____________________________________________________________________________________.</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8. Результаты оказанных услуг по Контракту: _______________________________________________</w:t>
      </w:r>
    </w:p>
    <w:p w:rsidR="00DD72C0" w:rsidRPr="00BB20F9" w:rsidRDefault="00DD72C0" w:rsidP="00DD72C0">
      <w:pPr>
        <w:widowControl/>
        <w:shd w:val="clear" w:color="auto" w:fill="FFFFFF"/>
        <w:autoSpaceDE/>
        <w:autoSpaceDN/>
        <w:rPr>
          <w:sz w:val="22"/>
          <w:szCs w:val="22"/>
        </w:rPr>
      </w:pPr>
      <w:r w:rsidRPr="00BB20F9">
        <w:rPr>
          <w:sz w:val="22"/>
          <w:szCs w:val="22"/>
          <w:shd w:val="clear" w:color="auto" w:fill="FFFFFF"/>
        </w:rPr>
        <w:t>__________________________________________________________________________________________________________________________________.</w:t>
      </w:r>
    </w:p>
    <w:p w:rsidR="00DD72C0" w:rsidRPr="00BB20F9" w:rsidRDefault="00DD72C0" w:rsidP="00DD72C0">
      <w:pPr>
        <w:widowControl/>
        <w:shd w:val="clear" w:color="auto" w:fill="FFFFFF"/>
        <w:autoSpaceDE/>
        <w:autoSpaceDN/>
        <w:jc w:val="both"/>
        <w:rPr>
          <w:sz w:val="22"/>
          <w:szCs w:val="22"/>
        </w:rPr>
      </w:pPr>
      <w:r w:rsidRPr="00BB20F9">
        <w:rPr>
          <w:sz w:val="22"/>
          <w:szCs w:val="22"/>
        </w:rPr>
        <w:t>9. Результаты оказанных услуг, приведенные в настоящем акте, не распространяются на возможные недостатки услуг, которые носят скрытый характер или могут быть обнаружены только в процессе полнофункционального использования оказанной услуги в соответствии с его назначением.</w:t>
      </w:r>
    </w:p>
    <w:p w:rsidR="00DD72C0" w:rsidRPr="00BB20F9" w:rsidRDefault="00DD72C0" w:rsidP="00DD72C0">
      <w:pPr>
        <w:widowControl/>
        <w:shd w:val="clear" w:color="auto" w:fill="FFFFFF"/>
        <w:autoSpaceDE/>
        <w:autoSpaceDN/>
        <w:jc w:val="both"/>
        <w:rPr>
          <w:sz w:val="22"/>
          <w:szCs w:val="22"/>
        </w:rPr>
      </w:pPr>
      <w:r w:rsidRPr="00BB20F9">
        <w:rPr>
          <w:sz w:val="22"/>
          <w:szCs w:val="22"/>
        </w:rPr>
        <w:t>10. В случае обнаружения Государственным заказчиком возможных недостатков оказанных услуг после подписания настоящего акта в отношении них действуют гарантийные обязательства Исполнителя, установленные Контрактом.</w:t>
      </w:r>
    </w:p>
    <w:p w:rsidR="00DD72C0" w:rsidRPr="00BB20F9" w:rsidRDefault="00DD72C0" w:rsidP="00DD72C0">
      <w:pPr>
        <w:widowControl/>
        <w:shd w:val="clear" w:color="auto" w:fill="FFFFFF"/>
        <w:autoSpaceDE/>
        <w:autoSpaceDN/>
        <w:jc w:val="both"/>
        <w:rPr>
          <w:sz w:val="22"/>
          <w:szCs w:val="22"/>
        </w:rPr>
      </w:pPr>
      <w:r w:rsidRPr="00BB20F9">
        <w:rPr>
          <w:sz w:val="22"/>
          <w:szCs w:val="22"/>
        </w:rPr>
        <w:t>11. Настоящий акт является основанием для оплаты Государственным заказчиком услуг, оказанных по контракту.</w:t>
      </w:r>
    </w:p>
    <w:p w:rsidR="00DD72C0" w:rsidRPr="00BB20F9" w:rsidRDefault="00DD72C0" w:rsidP="00DD72C0">
      <w:pPr>
        <w:widowControl/>
        <w:shd w:val="clear" w:color="auto" w:fill="FFFFFF"/>
        <w:autoSpaceDE/>
        <w:autoSpaceDN/>
        <w:jc w:val="both"/>
        <w:rPr>
          <w:sz w:val="22"/>
          <w:szCs w:val="22"/>
        </w:rPr>
      </w:pPr>
      <w:r w:rsidRPr="00BB20F9">
        <w:rPr>
          <w:sz w:val="22"/>
          <w:szCs w:val="22"/>
        </w:rPr>
        <w:lastRenderedPageBreak/>
        <w:t>12. Настоящий акт составлен в двух экземплярах одинакового содержания - по одному для каждой из Сторон.</w:t>
      </w:r>
    </w:p>
    <w:p w:rsidR="00DD72C0" w:rsidRPr="00BB20F9" w:rsidRDefault="00DD72C0" w:rsidP="00DD72C0">
      <w:pPr>
        <w:widowControl/>
        <w:shd w:val="clear" w:color="auto" w:fill="FFFFFF"/>
        <w:autoSpaceDE/>
        <w:autoSpaceDN/>
        <w:jc w:val="both"/>
        <w:rPr>
          <w:sz w:val="22"/>
          <w:szCs w:val="22"/>
        </w:rPr>
      </w:pPr>
      <w:r w:rsidRPr="00BB20F9">
        <w:rPr>
          <w:sz w:val="22"/>
          <w:szCs w:val="22"/>
        </w:rPr>
        <w:t>Экспертиза оказанных услуг,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которые подтверждают своей подписью достоверность информации, указанной в настоящем акте:</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_______________ /_____________________/</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подпись                                      Ф.И.О.</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_______________ /_____________________/</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подпись                                       Ф.И.О.</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_______________ /_____________________/</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подпись                                       Ф.И.О.</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_______________ /_____________________/</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подпись                                       Ф.И.О.</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w:t>
      </w:r>
    </w:p>
    <w:p w:rsidR="00DD72C0" w:rsidRPr="00BB20F9" w:rsidRDefault="00DD72C0" w:rsidP="00DD72C0">
      <w:pPr>
        <w:widowControl/>
        <w:shd w:val="clear" w:color="auto" w:fill="FFFFFF"/>
        <w:autoSpaceDE/>
        <w:autoSpaceDN/>
        <w:ind w:firstLine="567"/>
        <w:jc w:val="both"/>
        <w:rPr>
          <w:sz w:val="22"/>
          <w:szCs w:val="22"/>
        </w:rPr>
      </w:pPr>
      <w:r w:rsidRPr="00BB20F9">
        <w:rPr>
          <w:sz w:val="22"/>
          <w:szCs w:val="22"/>
        </w:rPr>
        <w:t> </w:t>
      </w:r>
    </w:p>
    <w:tbl>
      <w:tblPr>
        <w:tblW w:w="12547" w:type="dxa"/>
        <w:shd w:val="clear" w:color="auto" w:fill="FFFFFF"/>
        <w:tblCellMar>
          <w:top w:w="15" w:type="dxa"/>
          <w:left w:w="15" w:type="dxa"/>
          <w:bottom w:w="15" w:type="dxa"/>
          <w:right w:w="15" w:type="dxa"/>
        </w:tblCellMar>
        <w:tblLook w:val="04A0"/>
      </w:tblPr>
      <w:tblGrid>
        <w:gridCol w:w="4881"/>
        <w:gridCol w:w="2375"/>
        <w:gridCol w:w="5291"/>
      </w:tblGrid>
      <w:tr w:rsidR="00DD72C0" w:rsidRPr="00BB20F9" w:rsidTr="007A45BA">
        <w:tc>
          <w:tcPr>
            <w:tcW w:w="4883" w:type="dxa"/>
            <w:shd w:val="clear" w:color="auto" w:fill="FFFFFF"/>
            <w:tcMar>
              <w:top w:w="0" w:type="dxa"/>
              <w:left w:w="88" w:type="dxa"/>
              <w:bottom w:w="0" w:type="dxa"/>
              <w:right w:w="88" w:type="dxa"/>
            </w:tcMar>
            <w:hideMark/>
          </w:tcPr>
          <w:p w:rsidR="00DD72C0" w:rsidRPr="00BB20F9" w:rsidRDefault="00DD72C0" w:rsidP="007A45BA">
            <w:pPr>
              <w:widowControl/>
              <w:autoSpaceDE/>
              <w:autoSpaceDN/>
              <w:ind w:firstLine="567"/>
              <w:jc w:val="center"/>
              <w:rPr>
                <w:sz w:val="22"/>
                <w:szCs w:val="22"/>
              </w:rPr>
            </w:pPr>
            <w:r w:rsidRPr="00BB20F9">
              <w:rPr>
                <w:spacing w:val="-10"/>
                <w:sz w:val="22"/>
                <w:szCs w:val="22"/>
              </w:rPr>
              <w:t>ГОСУДАРСТВЕННЫЙ ЗАКАЗЧИК</w:t>
            </w:r>
          </w:p>
          <w:p w:rsidR="00DD72C0" w:rsidRPr="00BB20F9" w:rsidRDefault="00DD72C0" w:rsidP="007A45BA">
            <w:pPr>
              <w:widowControl/>
              <w:autoSpaceDE/>
              <w:autoSpaceDN/>
              <w:ind w:firstLine="567"/>
              <w:jc w:val="center"/>
              <w:rPr>
                <w:sz w:val="22"/>
                <w:szCs w:val="22"/>
              </w:rPr>
            </w:pPr>
            <w:r w:rsidRPr="00BB20F9">
              <w:rPr>
                <w:spacing w:val="-10"/>
                <w:sz w:val="22"/>
                <w:szCs w:val="22"/>
              </w:rPr>
              <w:t>ФКУ СИЗО-1 ГУФСИН России по Ростовской области</w:t>
            </w:r>
          </w:p>
        </w:tc>
        <w:tc>
          <w:tcPr>
            <w:tcW w:w="2379" w:type="dxa"/>
            <w:shd w:val="clear" w:color="auto" w:fill="FFFFFF"/>
            <w:tcMar>
              <w:top w:w="0" w:type="dxa"/>
              <w:left w:w="88" w:type="dxa"/>
              <w:bottom w:w="0" w:type="dxa"/>
              <w:right w:w="88" w:type="dxa"/>
            </w:tcMar>
            <w:hideMark/>
          </w:tcPr>
          <w:p w:rsidR="00DD72C0" w:rsidRPr="00BB20F9" w:rsidRDefault="00DD72C0" w:rsidP="007A45BA">
            <w:pPr>
              <w:widowControl/>
              <w:autoSpaceDE/>
              <w:autoSpaceDN/>
              <w:ind w:firstLine="567"/>
              <w:jc w:val="center"/>
              <w:rPr>
                <w:sz w:val="22"/>
                <w:szCs w:val="22"/>
              </w:rPr>
            </w:pPr>
            <w:r w:rsidRPr="00BB20F9">
              <w:rPr>
                <w:sz w:val="22"/>
                <w:szCs w:val="22"/>
              </w:rPr>
              <w:t> </w:t>
            </w:r>
          </w:p>
          <w:p w:rsidR="00DD72C0" w:rsidRPr="00BB20F9" w:rsidRDefault="00DD72C0" w:rsidP="007A45BA">
            <w:pPr>
              <w:widowControl/>
              <w:autoSpaceDE/>
              <w:autoSpaceDN/>
              <w:ind w:firstLine="567"/>
              <w:jc w:val="center"/>
              <w:rPr>
                <w:sz w:val="22"/>
                <w:szCs w:val="22"/>
              </w:rPr>
            </w:pPr>
            <w:r w:rsidRPr="00BB20F9">
              <w:rPr>
                <w:sz w:val="22"/>
                <w:szCs w:val="22"/>
              </w:rPr>
              <w:t> </w:t>
            </w:r>
          </w:p>
        </w:tc>
        <w:tc>
          <w:tcPr>
            <w:tcW w:w="5297" w:type="dxa"/>
            <w:shd w:val="clear" w:color="auto" w:fill="FFFFFF"/>
            <w:tcMar>
              <w:top w:w="0" w:type="dxa"/>
              <w:left w:w="88" w:type="dxa"/>
              <w:bottom w:w="0" w:type="dxa"/>
              <w:right w:w="88" w:type="dxa"/>
            </w:tcMar>
            <w:hideMark/>
          </w:tcPr>
          <w:p w:rsidR="00DD72C0" w:rsidRPr="00BB20F9" w:rsidRDefault="00DD72C0" w:rsidP="007A45BA">
            <w:pPr>
              <w:widowControl/>
              <w:autoSpaceDE/>
              <w:autoSpaceDN/>
              <w:ind w:firstLine="567"/>
              <w:jc w:val="center"/>
              <w:rPr>
                <w:sz w:val="22"/>
                <w:szCs w:val="22"/>
              </w:rPr>
            </w:pPr>
            <w:r w:rsidRPr="00BB20F9">
              <w:rPr>
                <w:spacing w:val="-9"/>
                <w:sz w:val="22"/>
                <w:szCs w:val="22"/>
              </w:rPr>
              <w:t>ИСПОЛНИТЕЛЬ</w:t>
            </w:r>
          </w:p>
          <w:p w:rsidR="00DD72C0" w:rsidRPr="00BB20F9" w:rsidRDefault="00DD72C0" w:rsidP="007A45BA">
            <w:pPr>
              <w:widowControl/>
              <w:autoSpaceDE/>
              <w:autoSpaceDN/>
              <w:ind w:firstLine="567"/>
              <w:jc w:val="center"/>
              <w:rPr>
                <w:sz w:val="22"/>
                <w:szCs w:val="22"/>
              </w:rPr>
            </w:pPr>
            <w:r w:rsidRPr="00BB20F9">
              <w:rPr>
                <w:sz w:val="22"/>
                <w:szCs w:val="22"/>
              </w:rPr>
              <w:t> </w:t>
            </w:r>
          </w:p>
        </w:tc>
      </w:tr>
      <w:tr w:rsidR="00DD72C0" w:rsidRPr="00BB20F9" w:rsidTr="007A45BA">
        <w:tc>
          <w:tcPr>
            <w:tcW w:w="4883" w:type="dxa"/>
            <w:shd w:val="clear" w:color="auto" w:fill="FFFFFF"/>
            <w:tcMar>
              <w:top w:w="0" w:type="dxa"/>
              <w:left w:w="88" w:type="dxa"/>
              <w:bottom w:w="0" w:type="dxa"/>
              <w:right w:w="88" w:type="dxa"/>
            </w:tcMar>
            <w:hideMark/>
          </w:tcPr>
          <w:p w:rsidR="00DD72C0" w:rsidRPr="00BB20F9" w:rsidRDefault="00DD72C0" w:rsidP="007A45BA">
            <w:pPr>
              <w:widowControl/>
              <w:autoSpaceDE/>
              <w:autoSpaceDN/>
              <w:ind w:firstLine="567"/>
              <w:jc w:val="center"/>
              <w:rPr>
                <w:sz w:val="22"/>
                <w:szCs w:val="22"/>
              </w:rPr>
            </w:pPr>
            <w:r w:rsidRPr="00BB20F9">
              <w:rPr>
                <w:spacing w:val="-9"/>
                <w:sz w:val="22"/>
                <w:szCs w:val="22"/>
                <w:shd w:val="clear" w:color="auto" w:fill="FFFFFF"/>
              </w:rPr>
              <w:t>______________  </w:t>
            </w:r>
            <w:r w:rsidRPr="00BB20F9">
              <w:rPr>
                <w:sz w:val="22"/>
                <w:szCs w:val="22"/>
                <w:shd w:val="clear" w:color="auto" w:fill="FFFFFF"/>
              </w:rPr>
              <w:t>/________________/</w:t>
            </w:r>
          </w:p>
          <w:p w:rsidR="00DD72C0" w:rsidRPr="00BB20F9" w:rsidRDefault="00DD72C0" w:rsidP="007A45BA">
            <w:pPr>
              <w:widowControl/>
              <w:autoSpaceDE/>
              <w:autoSpaceDN/>
              <w:ind w:firstLine="567"/>
              <w:jc w:val="center"/>
              <w:rPr>
                <w:sz w:val="22"/>
                <w:szCs w:val="22"/>
              </w:rPr>
            </w:pPr>
            <w:r w:rsidRPr="00BB20F9">
              <w:rPr>
                <w:spacing w:val="-10"/>
                <w:sz w:val="22"/>
                <w:szCs w:val="22"/>
                <w:shd w:val="clear" w:color="auto" w:fill="FFFFFF"/>
              </w:rPr>
              <w:t>М.П.</w:t>
            </w:r>
          </w:p>
        </w:tc>
        <w:tc>
          <w:tcPr>
            <w:tcW w:w="2379" w:type="dxa"/>
            <w:shd w:val="clear" w:color="auto" w:fill="FFFFFF"/>
            <w:tcMar>
              <w:top w:w="0" w:type="dxa"/>
              <w:left w:w="88" w:type="dxa"/>
              <w:bottom w:w="0" w:type="dxa"/>
              <w:right w:w="88" w:type="dxa"/>
            </w:tcMar>
            <w:hideMark/>
          </w:tcPr>
          <w:p w:rsidR="00DD72C0" w:rsidRPr="00BB20F9" w:rsidRDefault="00DD72C0" w:rsidP="007A45BA">
            <w:pPr>
              <w:widowControl/>
              <w:autoSpaceDE/>
              <w:autoSpaceDN/>
              <w:ind w:firstLine="567"/>
              <w:jc w:val="center"/>
              <w:rPr>
                <w:sz w:val="22"/>
                <w:szCs w:val="22"/>
              </w:rPr>
            </w:pPr>
            <w:r w:rsidRPr="00BB20F9">
              <w:rPr>
                <w:sz w:val="22"/>
                <w:szCs w:val="22"/>
              </w:rPr>
              <w:t> </w:t>
            </w:r>
          </w:p>
          <w:p w:rsidR="00DD72C0" w:rsidRPr="00BB20F9" w:rsidRDefault="00DD72C0" w:rsidP="007A45BA">
            <w:pPr>
              <w:widowControl/>
              <w:autoSpaceDE/>
              <w:autoSpaceDN/>
              <w:ind w:firstLine="567"/>
              <w:jc w:val="center"/>
              <w:rPr>
                <w:sz w:val="22"/>
                <w:szCs w:val="22"/>
              </w:rPr>
            </w:pPr>
            <w:r w:rsidRPr="00BB20F9">
              <w:rPr>
                <w:sz w:val="22"/>
                <w:szCs w:val="22"/>
              </w:rPr>
              <w:t> </w:t>
            </w:r>
          </w:p>
          <w:p w:rsidR="00DD72C0" w:rsidRPr="00BB20F9" w:rsidRDefault="00DD72C0" w:rsidP="007A45BA">
            <w:pPr>
              <w:widowControl/>
              <w:autoSpaceDE/>
              <w:autoSpaceDN/>
              <w:ind w:firstLine="567"/>
              <w:jc w:val="center"/>
              <w:rPr>
                <w:sz w:val="22"/>
                <w:szCs w:val="22"/>
              </w:rPr>
            </w:pPr>
            <w:r w:rsidRPr="00BB20F9">
              <w:rPr>
                <w:sz w:val="22"/>
                <w:szCs w:val="22"/>
              </w:rPr>
              <w:t> </w:t>
            </w:r>
          </w:p>
        </w:tc>
        <w:tc>
          <w:tcPr>
            <w:tcW w:w="5297" w:type="dxa"/>
            <w:shd w:val="clear" w:color="auto" w:fill="FFFFFF"/>
            <w:tcMar>
              <w:top w:w="0" w:type="dxa"/>
              <w:left w:w="88" w:type="dxa"/>
              <w:bottom w:w="0" w:type="dxa"/>
              <w:right w:w="88" w:type="dxa"/>
            </w:tcMar>
            <w:hideMark/>
          </w:tcPr>
          <w:p w:rsidR="00DD72C0" w:rsidRPr="00BB20F9" w:rsidRDefault="00DD72C0" w:rsidP="007A45BA">
            <w:pPr>
              <w:widowControl/>
              <w:autoSpaceDE/>
              <w:autoSpaceDN/>
              <w:ind w:firstLine="567"/>
              <w:jc w:val="center"/>
              <w:rPr>
                <w:sz w:val="22"/>
                <w:szCs w:val="22"/>
              </w:rPr>
            </w:pPr>
            <w:r w:rsidRPr="00BB20F9">
              <w:rPr>
                <w:spacing w:val="-9"/>
                <w:sz w:val="22"/>
                <w:szCs w:val="22"/>
                <w:shd w:val="clear" w:color="auto" w:fill="FFFFFF"/>
              </w:rPr>
              <w:t>_______________ /________________ /</w:t>
            </w:r>
          </w:p>
          <w:p w:rsidR="00DD72C0" w:rsidRPr="00BB20F9" w:rsidRDefault="00DD72C0" w:rsidP="007A45BA">
            <w:pPr>
              <w:widowControl/>
              <w:autoSpaceDE/>
              <w:autoSpaceDN/>
              <w:ind w:firstLine="567"/>
              <w:jc w:val="center"/>
              <w:rPr>
                <w:sz w:val="22"/>
                <w:szCs w:val="22"/>
              </w:rPr>
            </w:pPr>
            <w:r w:rsidRPr="00BB20F9">
              <w:rPr>
                <w:spacing w:val="-10"/>
                <w:sz w:val="22"/>
                <w:szCs w:val="22"/>
                <w:shd w:val="clear" w:color="auto" w:fill="FFFFFF"/>
              </w:rPr>
              <w:t>                                         МП.</w:t>
            </w:r>
          </w:p>
        </w:tc>
      </w:tr>
    </w:tbl>
    <w:p w:rsidR="00DD72C0" w:rsidRPr="00BB20F9" w:rsidRDefault="00DD72C0" w:rsidP="00DD72C0">
      <w:pPr>
        <w:widowControl/>
        <w:shd w:val="clear" w:color="auto" w:fill="FFFFFF"/>
        <w:autoSpaceDE/>
        <w:autoSpaceDN/>
        <w:ind w:firstLine="567"/>
        <w:jc w:val="center"/>
        <w:rPr>
          <w:sz w:val="22"/>
          <w:szCs w:val="22"/>
        </w:rPr>
      </w:pPr>
      <w:r w:rsidRPr="00BB20F9">
        <w:rPr>
          <w:b/>
          <w:bCs/>
          <w:sz w:val="22"/>
          <w:szCs w:val="22"/>
        </w:rPr>
        <w:t>ФОРМА АКТА СОГЛАСОВАНА</w:t>
      </w:r>
    </w:p>
    <w:p w:rsidR="00DD72C0" w:rsidRPr="00BB20F9" w:rsidRDefault="00DD72C0" w:rsidP="00DD72C0">
      <w:pPr>
        <w:widowControl/>
        <w:shd w:val="clear" w:color="auto" w:fill="FFFFFF"/>
        <w:autoSpaceDE/>
        <w:autoSpaceDN/>
        <w:spacing w:before="100" w:beforeAutospacing="1" w:after="100" w:afterAutospacing="1"/>
        <w:rPr>
          <w:sz w:val="22"/>
          <w:szCs w:val="22"/>
        </w:rPr>
      </w:pPr>
      <w:r w:rsidRPr="00BB20F9">
        <w:rPr>
          <w:sz w:val="22"/>
          <w:szCs w:val="22"/>
        </w:rPr>
        <w:t> </w:t>
      </w:r>
    </w:p>
    <w:tbl>
      <w:tblPr>
        <w:tblW w:w="12547" w:type="dxa"/>
        <w:shd w:val="clear" w:color="auto" w:fill="FFFFFF"/>
        <w:tblCellMar>
          <w:top w:w="15" w:type="dxa"/>
          <w:left w:w="15" w:type="dxa"/>
          <w:bottom w:w="15" w:type="dxa"/>
          <w:right w:w="15" w:type="dxa"/>
        </w:tblCellMar>
        <w:tblLook w:val="04A0"/>
      </w:tblPr>
      <w:tblGrid>
        <w:gridCol w:w="4879"/>
        <w:gridCol w:w="2375"/>
        <w:gridCol w:w="5293"/>
      </w:tblGrid>
      <w:tr w:rsidR="00DD72C0" w:rsidRPr="00BB20F9" w:rsidTr="007A45BA">
        <w:tc>
          <w:tcPr>
            <w:tcW w:w="4883" w:type="dxa"/>
            <w:shd w:val="clear" w:color="auto" w:fill="FFFFFF"/>
            <w:tcMar>
              <w:top w:w="0" w:type="dxa"/>
              <w:left w:w="88" w:type="dxa"/>
              <w:bottom w:w="0" w:type="dxa"/>
              <w:right w:w="88" w:type="dxa"/>
            </w:tcMar>
            <w:hideMark/>
          </w:tcPr>
          <w:p w:rsidR="00DD72C0" w:rsidRPr="00BB20F9" w:rsidRDefault="00DD72C0" w:rsidP="007A45BA">
            <w:pPr>
              <w:widowControl/>
              <w:autoSpaceDE/>
              <w:autoSpaceDN/>
              <w:spacing w:before="100" w:beforeAutospacing="1" w:after="100" w:afterAutospacing="1"/>
              <w:ind w:firstLine="567"/>
              <w:jc w:val="center"/>
              <w:rPr>
                <w:sz w:val="22"/>
                <w:szCs w:val="22"/>
              </w:rPr>
            </w:pPr>
            <w:r w:rsidRPr="00BB20F9">
              <w:rPr>
                <w:spacing w:val="-10"/>
                <w:sz w:val="22"/>
                <w:szCs w:val="22"/>
              </w:rPr>
              <w:t>ГОСУДАРСТВЕННЫЙ ЗАКАЗЧИК</w:t>
            </w:r>
          </w:p>
          <w:p w:rsidR="00DD72C0" w:rsidRPr="00BB20F9" w:rsidRDefault="00DD72C0" w:rsidP="007A45BA">
            <w:pPr>
              <w:widowControl/>
              <w:autoSpaceDE/>
              <w:autoSpaceDN/>
              <w:spacing w:before="100" w:beforeAutospacing="1" w:after="100" w:afterAutospacing="1"/>
              <w:jc w:val="center"/>
              <w:rPr>
                <w:sz w:val="22"/>
                <w:szCs w:val="22"/>
              </w:rPr>
            </w:pPr>
            <w:r w:rsidRPr="00BB20F9">
              <w:rPr>
                <w:spacing w:val="-10"/>
                <w:sz w:val="22"/>
                <w:szCs w:val="22"/>
              </w:rPr>
              <w:t>ФКУ СИЗО-1 ГУФСИН России по Ростовской области</w:t>
            </w:r>
          </w:p>
        </w:tc>
        <w:tc>
          <w:tcPr>
            <w:tcW w:w="2379" w:type="dxa"/>
            <w:shd w:val="clear" w:color="auto" w:fill="FFFFFF"/>
            <w:tcMar>
              <w:top w:w="0" w:type="dxa"/>
              <w:left w:w="88" w:type="dxa"/>
              <w:bottom w:w="0" w:type="dxa"/>
              <w:right w:w="88" w:type="dxa"/>
            </w:tcMar>
            <w:hideMark/>
          </w:tcPr>
          <w:p w:rsidR="00DD72C0" w:rsidRPr="00BB20F9" w:rsidRDefault="00DD72C0" w:rsidP="007A45BA">
            <w:pPr>
              <w:widowControl/>
              <w:autoSpaceDE/>
              <w:autoSpaceDN/>
              <w:spacing w:before="100" w:beforeAutospacing="1" w:after="100" w:afterAutospacing="1"/>
              <w:jc w:val="center"/>
              <w:rPr>
                <w:sz w:val="22"/>
                <w:szCs w:val="22"/>
              </w:rPr>
            </w:pPr>
            <w:r w:rsidRPr="00BB20F9">
              <w:rPr>
                <w:sz w:val="22"/>
                <w:szCs w:val="22"/>
              </w:rPr>
              <w:t> </w:t>
            </w:r>
          </w:p>
          <w:p w:rsidR="00DD72C0" w:rsidRPr="00BB20F9" w:rsidRDefault="00DD72C0" w:rsidP="007A45BA">
            <w:pPr>
              <w:widowControl/>
              <w:autoSpaceDE/>
              <w:autoSpaceDN/>
              <w:spacing w:before="100" w:beforeAutospacing="1" w:after="100" w:afterAutospacing="1"/>
              <w:jc w:val="center"/>
              <w:rPr>
                <w:sz w:val="22"/>
                <w:szCs w:val="22"/>
              </w:rPr>
            </w:pPr>
            <w:r w:rsidRPr="00BB20F9">
              <w:rPr>
                <w:sz w:val="22"/>
                <w:szCs w:val="22"/>
              </w:rPr>
              <w:t> </w:t>
            </w:r>
          </w:p>
        </w:tc>
        <w:tc>
          <w:tcPr>
            <w:tcW w:w="5297" w:type="dxa"/>
            <w:shd w:val="clear" w:color="auto" w:fill="FFFFFF"/>
            <w:tcMar>
              <w:top w:w="0" w:type="dxa"/>
              <w:left w:w="88" w:type="dxa"/>
              <w:bottom w:w="0" w:type="dxa"/>
              <w:right w:w="88" w:type="dxa"/>
            </w:tcMar>
            <w:hideMark/>
          </w:tcPr>
          <w:p w:rsidR="00DD72C0" w:rsidRPr="00BB20F9" w:rsidRDefault="00DD72C0" w:rsidP="007A45BA">
            <w:pPr>
              <w:widowControl/>
              <w:autoSpaceDE/>
              <w:autoSpaceDN/>
              <w:spacing w:before="100" w:beforeAutospacing="1" w:after="100" w:afterAutospacing="1"/>
              <w:jc w:val="center"/>
              <w:rPr>
                <w:sz w:val="22"/>
                <w:szCs w:val="22"/>
              </w:rPr>
            </w:pPr>
            <w:r w:rsidRPr="00BB20F9">
              <w:rPr>
                <w:spacing w:val="-9"/>
                <w:sz w:val="22"/>
                <w:szCs w:val="22"/>
              </w:rPr>
              <w:t>ИСПОЛНИТЕЛЬ</w:t>
            </w:r>
          </w:p>
          <w:p w:rsidR="00DD72C0" w:rsidRPr="00BB20F9" w:rsidRDefault="00DD72C0" w:rsidP="007A45BA">
            <w:pPr>
              <w:widowControl/>
              <w:autoSpaceDE/>
              <w:autoSpaceDN/>
              <w:spacing w:before="100" w:beforeAutospacing="1" w:after="100" w:afterAutospacing="1"/>
              <w:jc w:val="center"/>
              <w:rPr>
                <w:sz w:val="22"/>
                <w:szCs w:val="22"/>
              </w:rPr>
            </w:pPr>
            <w:r w:rsidRPr="00BB20F9">
              <w:rPr>
                <w:sz w:val="22"/>
                <w:szCs w:val="22"/>
              </w:rPr>
              <w:t> </w:t>
            </w:r>
          </w:p>
        </w:tc>
      </w:tr>
      <w:tr w:rsidR="00DD72C0" w:rsidRPr="00BB20F9" w:rsidTr="007A45BA">
        <w:tc>
          <w:tcPr>
            <w:tcW w:w="4883" w:type="dxa"/>
            <w:shd w:val="clear" w:color="auto" w:fill="FFFFFF"/>
            <w:tcMar>
              <w:top w:w="0" w:type="dxa"/>
              <w:left w:w="88" w:type="dxa"/>
              <w:bottom w:w="0" w:type="dxa"/>
              <w:right w:w="88" w:type="dxa"/>
            </w:tcMar>
            <w:hideMark/>
          </w:tcPr>
          <w:p w:rsidR="00DD72C0" w:rsidRPr="00BB20F9" w:rsidRDefault="00DD72C0" w:rsidP="007A45BA">
            <w:pPr>
              <w:widowControl/>
              <w:autoSpaceDE/>
              <w:autoSpaceDN/>
              <w:spacing w:before="100" w:beforeAutospacing="1" w:after="100" w:afterAutospacing="1"/>
              <w:jc w:val="center"/>
              <w:rPr>
                <w:sz w:val="22"/>
                <w:szCs w:val="22"/>
              </w:rPr>
            </w:pPr>
            <w:r w:rsidRPr="00BB20F9">
              <w:rPr>
                <w:spacing w:val="-9"/>
                <w:sz w:val="22"/>
                <w:szCs w:val="22"/>
                <w:shd w:val="clear" w:color="auto" w:fill="FFFFFF"/>
              </w:rPr>
              <w:t>______________  </w:t>
            </w:r>
            <w:r>
              <w:rPr>
                <w:sz w:val="22"/>
                <w:szCs w:val="22"/>
                <w:shd w:val="clear" w:color="auto" w:fill="FFFFFF"/>
              </w:rPr>
              <w:t>Д.Х. Набиев</w:t>
            </w:r>
          </w:p>
          <w:p w:rsidR="00DD72C0" w:rsidRPr="00BB20F9" w:rsidRDefault="00DD72C0" w:rsidP="007A45BA">
            <w:pPr>
              <w:widowControl/>
              <w:autoSpaceDE/>
              <w:autoSpaceDN/>
              <w:spacing w:before="100" w:beforeAutospacing="1" w:after="100" w:afterAutospacing="1"/>
              <w:jc w:val="center"/>
              <w:rPr>
                <w:sz w:val="22"/>
                <w:szCs w:val="22"/>
              </w:rPr>
            </w:pPr>
            <w:r w:rsidRPr="00BB20F9">
              <w:rPr>
                <w:spacing w:val="-10"/>
                <w:sz w:val="22"/>
                <w:szCs w:val="22"/>
                <w:shd w:val="clear" w:color="auto" w:fill="FFFFFF"/>
              </w:rPr>
              <w:t>М.П.</w:t>
            </w:r>
          </w:p>
        </w:tc>
        <w:tc>
          <w:tcPr>
            <w:tcW w:w="2379" w:type="dxa"/>
            <w:shd w:val="clear" w:color="auto" w:fill="FFFFFF"/>
            <w:tcMar>
              <w:top w:w="0" w:type="dxa"/>
              <w:left w:w="88" w:type="dxa"/>
              <w:bottom w:w="0" w:type="dxa"/>
              <w:right w:w="88" w:type="dxa"/>
            </w:tcMar>
            <w:hideMark/>
          </w:tcPr>
          <w:p w:rsidR="00DD72C0" w:rsidRPr="00BB20F9" w:rsidRDefault="00DD72C0" w:rsidP="007A45BA">
            <w:pPr>
              <w:widowControl/>
              <w:autoSpaceDE/>
              <w:autoSpaceDN/>
              <w:spacing w:before="100" w:beforeAutospacing="1" w:after="100" w:afterAutospacing="1"/>
              <w:ind w:left="25"/>
              <w:jc w:val="center"/>
              <w:rPr>
                <w:sz w:val="22"/>
                <w:szCs w:val="22"/>
              </w:rPr>
            </w:pPr>
            <w:r w:rsidRPr="00BB20F9">
              <w:rPr>
                <w:sz w:val="22"/>
                <w:szCs w:val="22"/>
              </w:rPr>
              <w:t> </w:t>
            </w:r>
          </w:p>
          <w:p w:rsidR="00DD72C0" w:rsidRPr="00BB20F9" w:rsidRDefault="00DD72C0" w:rsidP="007A45BA">
            <w:pPr>
              <w:widowControl/>
              <w:autoSpaceDE/>
              <w:autoSpaceDN/>
              <w:spacing w:before="100" w:beforeAutospacing="1" w:after="100" w:afterAutospacing="1"/>
              <w:jc w:val="center"/>
              <w:rPr>
                <w:sz w:val="22"/>
                <w:szCs w:val="22"/>
              </w:rPr>
            </w:pPr>
            <w:r w:rsidRPr="00BB20F9">
              <w:rPr>
                <w:sz w:val="22"/>
                <w:szCs w:val="22"/>
              </w:rPr>
              <w:t> </w:t>
            </w:r>
          </w:p>
          <w:p w:rsidR="00DD72C0" w:rsidRPr="00BB20F9" w:rsidRDefault="00DD72C0" w:rsidP="007A45BA">
            <w:pPr>
              <w:widowControl/>
              <w:autoSpaceDE/>
              <w:autoSpaceDN/>
              <w:spacing w:before="100" w:beforeAutospacing="1" w:after="100" w:afterAutospacing="1"/>
              <w:jc w:val="center"/>
              <w:rPr>
                <w:sz w:val="22"/>
                <w:szCs w:val="22"/>
              </w:rPr>
            </w:pPr>
            <w:r w:rsidRPr="00BB20F9">
              <w:rPr>
                <w:sz w:val="22"/>
                <w:szCs w:val="22"/>
              </w:rPr>
              <w:t> </w:t>
            </w:r>
          </w:p>
        </w:tc>
        <w:tc>
          <w:tcPr>
            <w:tcW w:w="5297" w:type="dxa"/>
            <w:shd w:val="clear" w:color="auto" w:fill="FFFFFF"/>
            <w:tcMar>
              <w:top w:w="0" w:type="dxa"/>
              <w:left w:w="88" w:type="dxa"/>
              <w:bottom w:w="0" w:type="dxa"/>
              <w:right w:w="88" w:type="dxa"/>
            </w:tcMar>
            <w:hideMark/>
          </w:tcPr>
          <w:p w:rsidR="00DD72C0" w:rsidRPr="00BB20F9" w:rsidRDefault="00DD72C0" w:rsidP="007A45BA">
            <w:pPr>
              <w:widowControl/>
              <w:autoSpaceDE/>
              <w:autoSpaceDN/>
              <w:spacing w:before="100" w:beforeAutospacing="1" w:after="100" w:afterAutospacing="1"/>
              <w:ind w:left="1515"/>
              <w:jc w:val="center"/>
              <w:rPr>
                <w:sz w:val="22"/>
                <w:szCs w:val="22"/>
              </w:rPr>
            </w:pPr>
            <w:r w:rsidRPr="00BB20F9">
              <w:rPr>
                <w:spacing w:val="-9"/>
                <w:sz w:val="22"/>
                <w:szCs w:val="22"/>
                <w:shd w:val="clear" w:color="auto" w:fill="FFFFFF"/>
              </w:rPr>
              <w:t>_______________</w:t>
            </w:r>
          </w:p>
          <w:p w:rsidR="00DD72C0" w:rsidRPr="00BB20F9" w:rsidRDefault="00DD72C0" w:rsidP="007A45BA">
            <w:pPr>
              <w:widowControl/>
              <w:autoSpaceDE/>
              <w:autoSpaceDN/>
              <w:spacing w:before="100" w:beforeAutospacing="1" w:after="100" w:afterAutospacing="1"/>
              <w:jc w:val="center"/>
              <w:rPr>
                <w:sz w:val="22"/>
                <w:szCs w:val="22"/>
              </w:rPr>
            </w:pPr>
            <w:r w:rsidRPr="00BB20F9">
              <w:rPr>
                <w:spacing w:val="-10"/>
                <w:sz w:val="22"/>
                <w:szCs w:val="22"/>
                <w:shd w:val="clear" w:color="auto" w:fill="FFFFFF"/>
              </w:rPr>
              <w:t>                                         МП.</w:t>
            </w:r>
          </w:p>
        </w:tc>
      </w:tr>
    </w:tbl>
    <w:p w:rsidR="00ED318F" w:rsidRDefault="00ED318F">
      <w:pPr>
        <w:rPr>
          <w:sz w:val="22"/>
          <w:szCs w:val="22"/>
        </w:rPr>
      </w:pPr>
    </w:p>
    <w:p w:rsidR="00B847DC" w:rsidRDefault="00B847DC">
      <w:pPr>
        <w:rPr>
          <w:sz w:val="22"/>
          <w:szCs w:val="22"/>
        </w:rPr>
      </w:pPr>
    </w:p>
    <w:sectPr w:rsidR="00B847DC" w:rsidSect="008C308C">
      <w:pgSz w:w="16838" w:h="11906" w:orient="landscape"/>
      <w:pgMar w:top="1134" w:right="1103"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0E9" w:rsidRDefault="005740E9">
      <w:r>
        <w:separator/>
      </w:r>
    </w:p>
  </w:endnote>
  <w:endnote w:type="continuationSeparator" w:id="1">
    <w:p w:rsidR="005740E9" w:rsidRDefault="005740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0E9" w:rsidRDefault="005740E9">
      <w:r>
        <w:separator/>
      </w:r>
    </w:p>
  </w:footnote>
  <w:footnote w:type="continuationSeparator" w:id="1">
    <w:p w:rsidR="005740E9" w:rsidRDefault="005740E9">
      <w:r>
        <w:continuationSeparator/>
      </w:r>
    </w:p>
  </w:footnote>
  <w:footnote w:id="2">
    <w:p w:rsidR="000450AF" w:rsidRPr="000450AF" w:rsidRDefault="000450AF" w:rsidP="000450AF">
      <w:pPr>
        <w:pStyle w:val="af1"/>
        <w:rPr>
          <w:sz w:val="14"/>
          <w:szCs w:val="14"/>
          <w:lang w:val="ru-RU"/>
        </w:rPr>
      </w:pPr>
      <w:r w:rsidRPr="008C0A0F">
        <w:rPr>
          <w:rStyle w:val="a8"/>
          <w:sz w:val="14"/>
          <w:szCs w:val="14"/>
        </w:rPr>
        <w:footnoteRef/>
      </w:r>
      <w:r w:rsidRPr="000450AF">
        <w:rPr>
          <w:sz w:val="14"/>
          <w:szCs w:val="14"/>
          <w:lang w:val="ru-RU"/>
        </w:rPr>
        <w:t xml:space="preserve"> [1] а) 10 процентов цены контракта (этапа) в случае, если цена контракта (этапа) не превышает 3 млн рублей;</w:t>
      </w:r>
    </w:p>
    <w:p w:rsidR="000450AF" w:rsidRPr="000450AF" w:rsidRDefault="000450AF" w:rsidP="000450AF">
      <w:pPr>
        <w:pStyle w:val="af1"/>
        <w:rPr>
          <w:sz w:val="14"/>
          <w:szCs w:val="14"/>
          <w:lang w:val="ru-RU"/>
        </w:rPr>
      </w:pPr>
      <w:r w:rsidRPr="000450AF">
        <w:rPr>
          <w:sz w:val="14"/>
          <w:szCs w:val="14"/>
          <w:lang w:val="ru-RU"/>
        </w:rPr>
        <w:t>б) 5 процентов цены контракта (этапа) в случае, если цена контракта (этапа) составляет от 3 млн рублей до 50 млн рублей (включительно);</w:t>
      </w:r>
    </w:p>
    <w:p w:rsidR="000450AF" w:rsidRPr="000450AF" w:rsidRDefault="000450AF" w:rsidP="000450AF">
      <w:pPr>
        <w:pStyle w:val="af1"/>
        <w:rPr>
          <w:lang w:val="ru-RU"/>
        </w:rPr>
      </w:pPr>
      <w:r w:rsidRPr="000450AF">
        <w:rPr>
          <w:sz w:val="14"/>
          <w:szCs w:val="14"/>
          <w:lang w:val="ru-RU"/>
        </w:rPr>
        <w:t>в) 1 процент цены контракта (этапа) в случае, если цена контракта (этапа) составляет от 50 млн рублей до 100 млн рублей (включительно);</w:t>
      </w:r>
    </w:p>
  </w:footnote>
  <w:footnote w:id="3">
    <w:p w:rsidR="000450AF" w:rsidRDefault="000450AF" w:rsidP="000450AF">
      <w:pPr>
        <w:widowControl/>
        <w:shd w:val="clear" w:color="auto" w:fill="FFFFFF"/>
        <w:autoSpaceDE/>
        <w:autoSpaceDN/>
        <w:jc w:val="center"/>
        <w:rPr>
          <w:color w:val="2C2D2E"/>
          <w:sz w:val="14"/>
          <w:szCs w:val="14"/>
          <w:shd w:val="clear" w:color="auto" w:fill="FFFFFF"/>
        </w:rPr>
      </w:pPr>
    </w:p>
    <w:p w:rsidR="000450AF" w:rsidRPr="008C0A0F" w:rsidRDefault="00176722" w:rsidP="000450AF">
      <w:pPr>
        <w:widowControl/>
        <w:shd w:val="clear" w:color="auto" w:fill="FFFFFF"/>
        <w:autoSpaceDE/>
        <w:autoSpaceDN/>
        <w:rPr>
          <w:color w:val="2C2D2E"/>
          <w:sz w:val="14"/>
          <w:szCs w:val="14"/>
        </w:rPr>
      </w:pPr>
      <w:hyperlink r:id="rId1" w:anchor="mailruanchor__ftnref2" w:history="1">
        <w:r w:rsidR="000450AF" w:rsidRPr="008C0A0F">
          <w:rPr>
            <w:color w:val="0000FF"/>
            <w:sz w:val="14"/>
            <w:szCs w:val="14"/>
            <w:u w:val="single"/>
            <w:vertAlign w:val="superscript"/>
          </w:rPr>
          <w:t>[2]</w:t>
        </w:r>
      </w:hyperlink>
      <w:r w:rsidR="000450AF" w:rsidRPr="008C0A0F">
        <w:rPr>
          <w:color w:val="2C2D2E"/>
          <w:sz w:val="14"/>
          <w:szCs w:val="14"/>
          <w:shd w:val="clear" w:color="auto" w:fill="FFFFFF"/>
        </w:rPr>
        <w:t> </w:t>
      </w:r>
      <w:r w:rsidR="000450AF" w:rsidRPr="008C0A0F">
        <w:rPr>
          <w:color w:val="000000"/>
          <w:sz w:val="14"/>
          <w:szCs w:val="14"/>
          <w:shd w:val="clear" w:color="auto" w:fill="FFFFFF"/>
        </w:rPr>
        <w:t>а) 1 000 рублей, если цена контракта не превышает 3 млн рублей;</w:t>
      </w:r>
    </w:p>
    <w:p w:rsidR="000450AF" w:rsidRPr="008C0A0F" w:rsidRDefault="000450AF" w:rsidP="000450AF">
      <w:pPr>
        <w:widowControl/>
        <w:shd w:val="clear" w:color="auto" w:fill="FFFFFF"/>
        <w:autoSpaceDE/>
        <w:autoSpaceDN/>
        <w:rPr>
          <w:color w:val="2C2D2E"/>
          <w:sz w:val="14"/>
          <w:szCs w:val="14"/>
        </w:rPr>
      </w:pPr>
      <w:r w:rsidRPr="008C0A0F">
        <w:rPr>
          <w:color w:val="000000"/>
          <w:sz w:val="14"/>
          <w:szCs w:val="14"/>
          <w:shd w:val="clear" w:color="auto" w:fill="FFFFFF"/>
        </w:rPr>
        <w:t>б) 5 000 рублей, если цена контракта составляет от 3 млн рублей до 50 млн рублей (включительно);</w:t>
      </w:r>
    </w:p>
  </w:footnote>
  <w:footnote w:id="4">
    <w:p w:rsidR="000450AF" w:rsidRPr="008C0A0F" w:rsidRDefault="00176722" w:rsidP="000450AF">
      <w:pPr>
        <w:pStyle w:val="af6"/>
        <w:shd w:val="clear" w:color="auto" w:fill="FFFFFF"/>
        <w:spacing w:before="0"/>
        <w:rPr>
          <w:color w:val="2C2D2E"/>
          <w:sz w:val="14"/>
          <w:szCs w:val="14"/>
        </w:rPr>
      </w:pPr>
      <w:hyperlink r:id="rId2" w:anchor="mailruanchor__ftnref3" w:history="1">
        <w:r w:rsidR="000450AF" w:rsidRPr="008C0A0F">
          <w:rPr>
            <w:color w:val="0000FF"/>
            <w:sz w:val="14"/>
            <w:szCs w:val="14"/>
            <w:u w:val="single"/>
            <w:vertAlign w:val="superscript"/>
          </w:rPr>
          <w:t>[3]</w:t>
        </w:r>
      </w:hyperlink>
      <w:r w:rsidR="000450AF" w:rsidRPr="008C0A0F">
        <w:rPr>
          <w:color w:val="2C2D2E"/>
          <w:sz w:val="14"/>
          <w:szCs w:val="14"/>
          <w:shd w:val="clear" w:color="auto" w:fill="FFFFFF"/>
        </w:rPr>
        <w:t> </w:t>
      </w:r>
      <w:r w:rsidR="000450AF" w:rsidRPr="008C0A0F">
        <w:rPr>
          <w:color w:val="000000"/>
          <w:sz w:val="14"/>
          <w:szCs w:val="14"/>
          <w:shd w:val="clear" w:color="auto" w:fill="FFFFFF"/>
        </w:rPr>
        <w:t>а) 1 000 рублей, если цена контракта не превышает 3 млн рублей (включительно);</w:t>
      </w:r>
    </w:p>
    <w:p w:rsidR="000450AF" w:rsidRPr="008C0A0F" w:rsidRDefault="000450AF" w:rsidP="000450AF">
      <w:pPr>
        <w:widowControl/>
        <w:shd w:val="clear" w:color="auto" w:fill="FFFFFF"/>
        <w:autoSpaceDE/>
        <w:autoSpaceDN/>
        <w:rPr>
          <w:color w:val="2C2D2E"/>
          <w:sz w:val="14"/>
          <w:szCs w:val="14"/>
        </w:rPr>
      </w:pPr>
      <w:r w:rsidRPr="008C0A0F">
        <w:rPr>
          <w:color w:val="000000"/>
          <w:sz w:val="14"/>
          <w:szCs w:val="14"/>
          <w:shd w:val="clear" w:color="auto" w:fill="FFFFFF"/>
        </w:rPr>
        <w:t>б) 5 000 рублей, если цена контракта составляет от 3 млн рублей до 50 млн рублей (включительно);</w:t>
      </w:r>
    </w:p>
    <w:p w:rsidR="000450AF" w:rsidRPr="000450AF" w:rsidRDefault="000450AF" w:rsidP="000450AF">
      <w:pPr>
        <w:pStyle w:val="af1"/>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100B4"/>
    <w:multiLevelType w:val="multilevel"/>
    <w:tmpl w:val="622002AA"/>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nsid w:val="07754305"/>
    <w:multiLevelType w:val="multilevel"/>
    <w:tmpl w:val="BC34BD7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4E5E84"/>
    <w:multiLevelType w:val="multilevel"/>
    <w:tmpl w:val="62D022E6"/>
    <w:lvl w:ilvl="0">
      <w:start w:val="4"/>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86501EB"/>
    <w:multiLevelType w:val="hybridMultilevel"/>
    <w:tmpl w:val="2696A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67920"/>
    <w:multiLevelType w:val="multilevel"/>
    <w:tmpl w:val="30E40AF4"/>
    <w:lvl w:ilvl="0">
      <w:start w:val="3"/>
      <w:numFmt w:val="decimal"/>
      <w:lvlText w:val="%1."/>
      <w:lvlJc w:val="left"/>
      <w:pPr>
        <w:ind w:left="360" w:hanging="360"/>
      </w:pPr>
      <w:rPr>
        <w:rFonts w:hint="default"/>
      </w:rPr>
    </w:lvl>
    <w:lvl w:ilvl="1">
      <w:start w:val="6"/>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5">
    <w:nsid w:val="1D1D1D48"/>
    <w:multiLevelType w:val="multilevel"/>
    <w:tmpl w:val="FE6626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412F263"/>
    <w:multiLevelType w:val="multilevel"/>
    <w:tmpl w:val="8E00F8DA"/>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8">
    <w:nsid w:val="24D54730"/>
    <w:multiLevelType w:val="hybridMultilevel"/>
    <w:tmpl w:val="F6F0EE9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253238"/>
    <w:multiLevelType w:val="multilevel"/>
    <w:tmpl w:val="9F201118"/>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nsid w:val="302535FD"/>
    <w:multiLevelType w:val="multilevel"/>
    <w:tmpl w:val="DF68449A"/>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14B375A"/>
    <w:multiLevelType w:val="multilevel"/>
    <w:tmpl w:val="804C67F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53C5896"/>
    <w:multiLevelType w:val="multilevel"/>
    <w:tmpl w:val="52AC0624"/>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E5D0AE8"/>
    <w:multiLevelType w:val="multilevel"/>
    <w:tmpl w:val="396418D0"/>
    <w:lvl w:ilvl="0">
      <w:start w:val="9"/>
      <w:numFmt w:val="decimal"/>
      <w:lvlText w:val="%1."/>
      <w:lvlJc w:val="left"/>
      <w:pPr>
        <w:ind w:left="720"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2213" w:hanging="1155"/>
      </w:pPr>
      <w:rPr>
        <w:rFonts w:hint="default"/>
      </w:rPr>
    </w:lvl>
    <w:lvl w:ilvl="3">
      <w:start w:val="1"/>
      <w:numFmt w:val="decimal"/>
      <w:isLgl/>
      <w:lvlText w:val="%1.%2.%3.%4."/>
      <w:lvlJc w:val="left"/>
      <w:pPr>
        <w:ind w:left="2562" w:hanging="1155"/>
      </w:pPr>
      <w:rPr>
        <w:rFonts w:hint="default"/>
      </w:rPr>
    </w:lvl>
    <w:lvl w:ilvl="4">
      <w:start w:val="1"/>
      <w:numFmt w:val="decimal"/>
      <w:isLgl/>
      <w:lvlText w:val="%1.%2.%3.%4.%5."/>
      <w:lvlJc w:val="left"/>
      <w:pPr>
        <w:ind w:left="2911" w:hanging="115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4">
    <w:nsid w:val="51196465"/>
    <w:multiLevelType w:val="multilevel"/>
    <w:tmpl w:val="9ABC977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5C6F67B2"/>
    <w:multiLevelType w:val="multilevel"/>
    <w:tmpl w:val="2E04CE94"/>
    <w:lvl w:ilvl="0">
      <w:start w:val="3"/>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FE77627"/>
    <w:multiLevelType w:val="multilevel"/>
    <w:tmpl w:val="164CDF26"/>
    <w:lvl w:ilvl="0">
      <w:start w:val="9"/>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nsid w:val="68222658"/>
    <w:multiLevelType w:val="multilevel"/>
    <w:tmpl w:val="6A78EB74"/>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DE36BE9"/>
    <w:multiLevelType w:val="multilevel"/>
    <w:tmpl w:val="10087A7E"/>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70360507"/>
    <w:multiLevelType w:val="multilevel"/>
    <w:tmpl w:val="3140E2A6"/>
    <w:lvl w:ilvl="0">
      <w:start w:val="1"/>
      <w:numFmt w:val="decimal"/>
      <w:suff w:val="space"/>
      <w:lvlText w:val="%1."/>
      <w:lvlJc w:val="left"/>
      <w:pPr>
        <w:tabs>
          <w:tab w:val="num" w:pos="0"/>
        </w:tabs>
        <w:ind w:left="720" w:hanging="360"/>
      </w:pPr>
    </w:lvl>
    <w:lvl w:ilvl="1">
      <w:start w:val="1"/>
      <w:numFmt w:val="decimal"/>
      <w:suff w:val="space"/>
      <w:lvlText w:val="%1.%2."/>
      <w:lvlJc w:val="left"/>
      <w:pPr>
        <w:tabs>
          <w:tab w:val="num" w:pos="273"/>
        </w:tabs>
        <w:ind w:left="1353" w:hanging="360"/>
      </w:pPr>
    </w:lvl>
    <w:lvl w:ilvl="2">
      <w:start w:val="1"/>
      <w:numFmt w:val="decimal"/>
      <w:suff w:val="space"/>
      <w:lvlText w:val="%1.%2.%3."/>
      <w:lvlJc w:val="left"/>
      <w:pPr>
        <w:tabs>
          <w:tab w:val="num" w:pos="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0">
    <w:nsid w:val="730729BA"/>
    <w:multiLevelType w:val="multilevel"/>
    <w:tmpl w:val="348AF41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F1D447A"/>
    <w:multiLevelType w:val="hybridMultilevel"/>
    <w:tmpl w:val="1EFAAD3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5"/>
  </w:num>
  <w:num w:numId="4">
    <w:abstractNumId w:val="2"/>
  </w:num>
  <w:num w:numId="5">
    <w:abstractNumId w:val="11"/>
  </w:num>
  <w:num w:numId="6">
    <w:abstractNumId w:val="12"/>
  </w:num>
  <w:num w:numId="7">
    <w:abstractNumId w:val="7"/>
  </w:num>
  <w:num w:numId="8">
    <w:abstractNumId w:val="1"/>
  </w:num>
  <w:num w:numId="9">
    <w:abstractNumId w:val="20"/>
  </w:num>
  <w:num w:numId="10">
    <w:abstractNumId w:val="8"/>
  </w:num>
  <w:num w:numId="11">
    <w:abstractNumId w:val="3"/>
  </w:num>
  <w:num w:numId="12">
    <w:abstractNumId w:val="4"/>
  </w:num>
  <w:num w:numId="13">
    <w:abstractNumId w:val="18"/>
  </w:num>
  <w:num w:numId="14">
    <w:abstractNumId w:val="13"/>
  </w:num>
  <w:num w:numId="15">
    <w:abstractNumId w:val="16"/>
  </w:num>
  <w:num w:numId="16">
    <w:abstractNumId w:val="14"/>
  </w:num>
  <w:num w:numId="17">
    <w:abstractNumId w:val="9"/>
  </w:num>
  <w:num w:numId="18">
    <w:abstractNumId w:val="0"/>
  </w:num>
  <w:num w:numId="19">
    <w:abstractNumId w:val="17"/>
  </w:num>
  <w:num w:numId="20">
    <w:abstractNumId w:val="10"/>
  </w:num>
  <w:num w:numId="21">
    <w:abstractNumId w:val="21"/>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0C6BC0"/>
    <w:rsid w:val="00003765"/>
    <w:rsid w:val="00004647"/>
    <w:rsid w:val="00013BBA"/>
    <w:rsid w:val="000156E9"/>
    <w:rsid w:val="00032E42"/>
    <w:rsid w:val="00036F88"/>
    <w:rsid w:val="00042D23"/>
    <w:rsid w:val="000450AF"/>
    <w:rsid w:val="00045FC4"/>
    <w:rsid w:val="000546C5"/>
    <w:rsid w:val="0006495C"/>
    <w:rsid w:val="00065289"/>
    <w:rsid w:val="0008049E"/>
    <w:rsid w:val="00082D53"/>
    <w:rsid w:val="000A4B59"/>
    <w:rsid w:val="000B548A"/>
    <w:rsid w:val="000C1150"/>
    <w:rsid w:val="000C5334"/>
    <w:rsid w:val="000C5C91"/>
    <w:rsid w:val="000C6BC0"/>
    <w:rsid w:val="000D6AB0"/>
    <w:rsid w:val="000E41E1"/>
    <w:rsid w:val="000E5A00"/>
    <w:rsid w:val="000F0AA8"/>
    <w:rsid w:val="000F4451"/>
    <w:rsid w:val="00121081"/>
    <w:rsid w:val="00150180"/>
    <w:rsid w:val="00153335"/>
    <w:rsid w:val="00156884"/>
    <w:rsid w:val="001570A9"/>
    <w:rsid w:val="001709C7"/>
    <w:rsid w:val="00170B2B"/>
    <w:rsid w:val="00176722"/>
    <w:rsid w:val="0018126C"/>
    <w:rsid w:val="0018537C"/>
    <w:rsid w:val="00185DD4"/>
    <w:rsid w:val="00187E1C"/>
    <w:rsid w:val="0019590E"/>
    <w:rsid w:val="001A190F"/>
    <w:rsid w:val="001A51FB"/>
    <w:rsid w:val="001A5985"/>
    <w:rsid w:val="001B4E6E"/>
    <w:rsid w:val="001C61D8"/>
    <w:rsid w:val="001C7001"/>
    <w:rsid w:val="001D088C"/>
    <w:rsid w:val="001E184B"/>
    <w:rsid w:val="001E6756"/>
    <w:rsid w:val="001E7EBE"/>
    <w:rsid w:val="001F4A3C"/>
    <w:rsid w:val="0020319D"/>
    <w:rsid w:val="002075A3"/>
    <w:rsid w:val="00227A0E"/>
    <w:rsid w:val="00232949"/>
    <w:rsid w:val="002461FB"/>
    <w:rsid w:val="0024687E"/>
    <w:rsid w:val="002541AA"/>
    <w:rsid w:val="00264468"/>
    <w:rsid w:val="00266C13"/>
    <w:rsid w:val="0029344A"/>
    <w:rsid w:val="002B0C96"/>
    <w:rsid w:val="002B2669"/>
    <w:rsid w:val="002C55C8"/>
    <w:rsid w:val="002E1ADA"/>
    <w:rsid w:val="002F0D7B"/>
    <w:rsid w:val="002F64C6"/>
    <w:rsid w:val="00300B18"/>
    <w:rsid w:val="00301D4C"/>
    <w:rsid w:val="00313328"/>
    <w:rsid w:val="003141C5"/>
    <w:rsid w:val="00322E35"/>
    <w:rsid w:val="00344D68"/>
    <w:rsid w:val="003478B1"/>
    <w:rsid w:val="003509F0"/>
    <w:rsid w:val="003531F9"/>
    <w:rsid w:val="00355F58"/>
    <w:rsid w:val="0038158E"/>
    <w:rsid w:val="003839C7"/>
    <w:rsid w:val="00385F7A"/>
    <w:rsid w:val="00392816"/>
    <w:rsid w:val="003C12F5"/>
    <w:rsid w:val="003E7560"/>
    <w:rsid w:val="003F7CB6"/>
    <w:rsid w:val="00420020"/>
    <w:rsid w:val="004239AB"/>
    <w:rsid w:val="0044130B"/>
    <w:rsid w:val="004641B3"/>
    <w:rsid w:val="00471EB8"/>
    <w:rsid w:val="00473A86"/>
    <w:rsid w:val="00483126"/>
    <w:rsid w:val="00483BE6"/>
    <w:rsid w:val="0049645B"/>
    <w:rsid w:val="004B1B88"/>
    <w:rsid w:val="004B65EF"/>
    <w:rsid w:val="004D1DFD"/>
    <w:rsid w:val="004D3AC6"/>
    <w:rsid w:val="004D647E"/>
    <w:rsid w:val="004F10AC"/>
    <w:rsid w:val="00501E5E"/>
    <w:rsid w:val="00533C15"/>
    <w:rsid w:val="00536215"/>
    <w:rsid w:val="00547684"/>
    <w:rsid w:val="0055230B"/>
    <w:rsid w:val="005740E9"/>
    <w:rsid w:val="0059448B"/>
    <w:rsid w:val="005B685F"/>
    <w:rsid w:val="005C7752"/>
    <w:rsid w:val="005D4B83"/>
    <w:rsid w:val="005D6EC0"/>
    <w:rsid w:val="005F1B4D"/>
    <w:rsid w:val="006162E5"/>
    <w:rsid w:val="0064155B"/>
    <w:rsid w:val="006533BD"/>
    <w:rsid w:val="0065430A"/>
    <w:rsid w:val="006576B9"/>
    <w:rsid w:val="00681F22"/>
    <w:rsid w:val="00684E4F"/>
    <w:rsid w:val="006905A6"/>
    <w:rsid w:val="006C0AF6"/>
    <w:rsid w:val="006D0AFF"/>
    <w:rsid w:val="006D18DF"/>
    <w:rsid w:val="006F4D05"/>
    <w:rsid w:val="00703870"/>
    <w:rsid w:val="00707889"/>
    <w:rsid w:val="00712AB5"/>
    <w:rsid w:val="00721DAD"/>
    <w:rsid w:val="00771A55"/>
    <w:rsid w:val="00782947"/>
    <w:rsid w:val="007910B5"/>
    <w:rsid w:val="00797893"/>
    <w:rsid w:val="007A23B6"/>
    <w:rsid w:val="007A4059"/>
    <w:rsid w:val="007D4C83"/>
    <w:rsid w:val="007E2EA4"/>
    <w:rsid w:val="007F4956"/>
    <w:rsid w:val="007F78BF"/>
    <w:rsid w:val="00800786"/>
    <w:rsid w:val="00800DB5"/>
    <w:rsid w:val="00817241"/>
    <w:rsid w:val="0085732F"/>
    <w:rsid w:val="0086153D"/>
    <w:rsid w:val="00874181"/>
    <w:rsid w:val="008867B0"/>
    <w:rsid w:val="00894B47"/>
    <w:rsid w:val="008A0076"/>
    <w:rsid w:val="008C308C"/>
    <w:rsid w:val="008C74B2"/>
    <w:rsid w:val="008D1E1C"/>
    <w:rsid w:val="008F3D9D"/>
    <w:rsid w:val="008F6FE8"/>
    <w:rsid w:val="00900616"/>
    <w:rsid w:val="0091594D"/>
    <w:rsid w:val="00920C4B"/>
    <w:rsid w:val="00935806"/>
    <w:rsid w:val="0095170F"/>
    <w:rsid w:val="00951AB9"/>
    <w:rsid w:val="009824EB"/>
    <w:rsid w:val="009A7B3F"/>
    <w:rsid w:val="009C106E"/>
    <w:rsid w:val="009D3854"/>
    <w:rsid w:val="009D4FA2"/>
    <w:rsid w:val="009F2582"/>
    <w:rsid w:val="00A03F5C"/>
    <w:rsid w:val="00A26126"/>
    <w:rsid w:val="00A316D8"/>
    <w:rsid w:val="00A44214"/>
    <w:rsid w:val="00A564DD"/>
    <w:rsid w:val="00A7740F"/>
    <w:rsid w:val="00A84736"/>
    <w:rsid w:val="00A87528"/>
    <w:rsid w:val="00A9003A"/>
    <w:rsid w:val="00A903E5"/>
    <w:rsid w:val="00A90442"/>
    <w:rsid w:val="00AA0F5B"/>
    <w:rsid w:val="00AB06B2"/>
    <w:rsid w:val="00AC01D0"/>
    <w:rsid w:val="00AF53A9"/>
    <w:rsid w:val="00AF6DB0"/>
    <w:rsid w:val="00B16E18"/>
    <w:rsid w:val="00B22A0B"/>
    <w:rsid w:val="00B5417D"/>
    <w:rsid w:val="00B57DD4"/>
    <w:rsid w:val="00B638E2"/>
    <w:rsid w:val="00B713CA"/>
    <w:rsid w:val="00B847DC"/>
    <w:rsid w:val="00B8581C"/>
    <w:rsid w:val="00B9381D"/>
    <w:rsid w:val="00B95614"/>
    <w:rsid w:val="00BA7148"/>
    <w:rsid w:val="00BC1140"/>
    <w:rsid w:val="00BD2CB8"/>
    <w:rsid w:val="00BD311E"/>
    <w:rsid w:val="00BD5E31"/>
    <w:rsid w:val="00BE2D80"/>
    <w:rsid w:val="00BF44B6"/>
    <w:rsid w:val="00C04EFC"/>
    <w:rsid w:val="00C106A3"/>
    <w:rsid w:val="00C129CB"/>
    <w:rsid w:val="00C16D95"/>
    <w:rsid w:val="00C218C9"/>
    <w:rsid w:val="00C25F37"/>
    <w:rsid w:val="00C422F0"/>
    <w:rsid w:val="00C51833"/>
    <w:rsid w:val="00C54855"/>
    <w:rsid w:val="00C56E7B"/>
    <w:rsid w:val="00C721F2"/>
    <w:rsid w:val="00C75D23"/>
    <w:rsid w:val="00C77820"/>
    <w:rsid w:val="00C91726"/>
    <w:rsid w:val="00C95A68"/>
    <w:rsid w:val="00CB1C45"/>
    <w:rsid w:val="00CB7A57"/>
    <w:rsid w:val="00CD1118"/>
    <w:rsid w:val="00CD7067"/>
    <w:rsid w:val="00CE0B26"/>
    <w:rsid w:val="00CE3998"/>
    <w:rsid w:val="00CE6B24"/>
    <w:rsid w:val="00CF45F6"/>
    <w:rsid w:val="00CF5F6B"/>
    <w:rsid w:val="00CF71E1"/>
    <w:rsid w:val="00D07294"/>
    <w:rsid w:val="00D16808"/>
    <w:rsid w:val="00D16D67"/>
    <w:rsid w:val="00D27F4F"/>
    <w:rsid w:val="00D334BF"/>
    <w:rsid w:val="00D366D0"/>
    <w:rsid w:val="00D57264"/>
    <w:rsid w:val="00D61397"/>
    <w:rsid w:val="00D749E1"/>
    <w:rsid w:val="00D85FD4"/>
    <w:rsid w:val="00DA76FA"/>
    <w:rsid w:val="00DB0911"/>
    <w:rsid w:val="00DC6D56"/>
    <w:rsid w:val="00DD547F"/>
    <w:rsid w:val="00DD72C0"/>
    <w:rsid w:val="00DF4AB7"/>
    <w:rsid w:val="00DF51C3"/>
    <w:rsid w:val="00E06F9E"/>
    <w:rsid w:val="00E206E9"/>
    <w:rsid w:val="00E24B8C"/>
    <w:rsid w:val="00E31BEF"/>
    <w:rsid w:val="00E34A21"/>
    <w:rsid w:val="00E43402"/>
    <w:rsid w:val="00E61AF9"/>
    <w:rsid w:val="00E812B0"/>
    <w:rsid w:val="00E820FE"/>
    <w:rsid w:val="00EC0CF5"/>
    <w:rsid w:val="00EC11E5"/>
    <w:rsid w:val="00EC3BC1"/>
    <w:rsid w:val="00EC3E69"/>
    <w:rsid w:val="00EC798D"/>
    <w:rsid w:val="00ED0A6A"/>
    <w:rsid w:val="00ED318F"/>
    <w:rsid w:val="00EE153D"/>
    <w:rsid w:val="00F011E5"/>
    <w:rsid w:val="00F04401"/>
    <w:rsid w:val="00F056FD"/>
    <w:rsid w:val="00F24329"/>
    <w:rsid w:val="00F337AB"/>
    <w:rsid w:val="00F503BC"/>
    <w:rsid w:val="00F52393"/>
    <w:rsid w:val="00F57EE2"/>
    <w:rsid w:val="00F61445"/>
    <w:rsid w:val="00F67F81"/>
    <w:rsid w:val="00F8033B"/>
    <w:rsid w:val="00FA4901"/>
    <w:rsid w:val="00FC2D5A"/>
    <w:rsid w:val="00FD539F"/>
    <w:rsid w:val="00FF062B"/>
    <w:rsid w:val="00FF15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BC0"/>
    <w:pPr>
      <w:widowControl w:val="0"/>
      <w:autoSpaceDE w:val="0"/>
      <w:autoSpaceDN w:val="0"/>
      <w:adjustRightInd w:val="0"/>
    </w:pPr>
    <w:rPr>
      <w:rFonts w:eastAsia="Calibri"/>
    </w:rPr>
  </w:style>
  <w:style w:type="paragraph" w:styleId="1">
    <w:name w:val="heading 1"/>
    <w:basedOn w:val="a"/>
    <w:next w:val="a"/>
    <w:link w:val="10"/>
    <w:qFormat/>
    <w:rsid w:val="00C106A3"/>
    <w:pPr>
      <w:keepNext/>
      <w:adjustRightInd/>
      <w:spacing w:before="240" w:after="60"/>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7A23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0C6BC0"/>
    <w:rPr>
      <w:rFonts w:ascii="Calibri" w:eastAsia="Calibri" w:hAnsi="Calibri"/>
      <w:sz w:val="24"/>
      <w:lang w:val="ru-RU" w:eastAsia="ru-RU" w:bidi="ar-SA"/>
    </w:rPr>
  </w:style>
  <w:style w:type="paragraph" w:styleId="a4">
    <w:name w:val="Body Text"/>
    <w:basedOn w:val="a"/>
    <w:link w:val="a3"/>
    <w:rsid w:val="000C6BC0"/>
    <w:pPr>
      <w:widowControl/>
      <w:autoSpaceDE/>
      <w:autoSpaceDN/>
      <w:adjustRightInd/>
      <w:jc w:val="both"/>
    </w:pPr>
    <w:rPr>
      <w:rFonts w:ascii="Calibri" w:hAnsi="Calibri"/>
      <w:sz w:val="24"/>
    </w:rPr>
  </w:style>
  <w:style w:type="paragraph" w:customStyle="1" w:styleId="11">
    <w:name w:val="Абзац списка1"/>
    <w:basedOn w:val="a"/>
    <w:rsid w:val="000C6BC0"/>
    <w:pPr>
      <w:widowControl/>
      <w:suppressAutoHyphens/>
      <w:autoSpaceDE/>
      <w:autoSpaceDN/>
      <w:adjustRightInd/>
      <w:spacing w:after="200" w:line="276" w:lineRule="auto"/>
      <w:ind w:left="720"/>
    </w:pPr>
    <w:rPr>
      <w:rFonts w:ascii="Calibri" w:hAnsi="Calibri"/>
      <w:sz w:val="22"/>
      <w:szCs w:val="22"/>
      <w:lang w:eastAsia="ar-SA"/>
    </w:rPr>
  </w:style>
  <w:style w:type="paragraph" w:customStyle="1" w:styleId="a5">
    <w:name w:val="Обычный.Нормальный абзац"/>
    <w:rsid w:val="000C6BC0"/>
    <w:pPr>
      <w:widowControl w:val="0"/>
      <w:autoSpaceDE w:val="0"/>
      <w:autoSpaceDN w:val="0"/>
      <w:ind w:firstLine="709"/>
      <w:jc w:val="both"/>
    </w:pPr>
    <w:rPr>
      <w:rFonts w:eastAsia="Calibri"/>
      <w:sz w:val="24"/>
      <w:szCs w:val="24"/>
    </w:rPr>
  </w:style>
  <w:style w:type="paragraph" w:customStyle="1" w:styleId="ConsPlusNonformat">
    <w:name w:val="ConsPlusNonformat"/>
    <w:uiPriority w:val="99"/>
    <w:rsid w:val="000C6BC0"/>
    <w:pPr>
      <w:widowControl w:val="0"/>
      <w:autoSpaceDE w:val="0"/>
      <w:autoSpaceDN w:val="0"/>
      <w:adjustRightInd w:val="0"/>
    </w:pPr>
    <w:rPr>
      <w:rFonts w:ascii="Courier New" w:eastAsia="Calibri" w:hAnsi="Courier New" w:cs="Courier New"/>
    </w:rPr>
  </w:style>
  <w:style w:type="paragraph" w:customStyle="1" w:styleId="21">
    <w:name w:val="Абзац списка2"/>
    <w:basedOn w:val="a"/>
    <w:rsid w:val="000C6BC0"/>
    <w:pPr>
      <w:overflowPunct w:val="0"/>
      <w:ind w:left="720"/>
      <w:contextualSpacing/>
    </w:pPr>
    <w:rPr>
      <w:kern w:val="28"/>
    </w:rPr>
  </w:style>
  <w:style w:type="paragraph" w:styleId="a6">
    <w:name w:val="No Spacing"/>
    <w:link w:val="a7"/>
    <w:uiPriority w:val="99"/>
    <w:qFormat/>
    <w:rsid w:val="000C6BC0"/>
    <w:rPr>
      <w:rFonts w:ascii="Calibri" w:eastAsia="Calibri" w:hAnsi="Calibri" w:cs="Calibri"/>
      <w:sz w:val="22"/>
      <w:szCs w:val="22"/>
      <w:lang w:eastAsia="en-US"/>
    </w:rPr>
  </w:style>
  <w:style w:type="character" w:styleId="a8">
    <w:name w:val="footnote reference"/>
    <w:aliases w:val="Ссылка на сноску 45"/>
    <w:uiPriority w:val="99"/>
    <w:rsid w:val="000C6BC0"/>
    <w:rPr>
      <w:rFonts w:ascii="Times New Roman" w:hAnsi="Times New Roman" w:cs="Times New Roman" w:hint="default"/>
      <w:vertAlign w:val="superscript"/>
    </w:rPr>
  </w:style>
  <w:style w:type="character" w:customStyle="1" w:styleId="a9">
    <w:name w:val="Символ сноски"/>
    <w:rsid w:val="000C6BC0"/>
    <w:rPr>
      <w:vertAlign w:val="superscript"/>
    </w:rPr>
  </w:style>
  <w:style w:type="paragraph" w:styleId="aa">
    <w:name w:val="Balloon Text"/>
    <w:basedOn w:val="a"/>
    <w:link w:val="ab"/>
    <w:rsid w:val="00121081"/>
    <w:rPr>
      <w:rFonts w:ascii="Tahoma" w:hAnsi="Tahoma"/>
      <w:sz w:val="16"/>
      <w:szCs w:val="16"/>
    </w:rPr>
  </w:style>
  <w:style w:type="character" w:customStyle="1" w:styleId="ab">
    <w:name w:val="Текст выноски Знак"/>
    <w:link w:val="aa"/>
    <w:rsid w:val="00121081"/>
    <w:rPr>
      <w:rFonts w:ascii="Tahoma" w:eastAsia="Calibri" w:hAnsi="Tahoma" w:cs="Tahoma"/>
      <w:sz w:val="16"/>
      <w:szCs w:val="16"/>
    </w:rPr>
  </w:style>
  <w:style w:type="paragraph" w:styleId="ac">
    <w:name w:val="header"/>
    <w:basedOn w:val="a"/>
    <w:link w:val="ad"/>
    <w:rsid w:val="00156884"/>
    <w:pPr>
      <w:tabs>
        <w:tab w:val="center" w:pos="4677"/>
        <w:tab w:val="right" w:pos="9355"/>
      </w:tabs>
    </w:pPr>
  </w:style>
  <w:style w:type="character" w:customStyle="1" w:styleId="ad">
    <w:name w:val="Верхний колонтитул Знак"/>
    <w:link w:val="ac"/>
    <w:rsid w:val="00156884"/>
    <w:rPr>
      <w:rFonts w:eastAsia="Calibri"/>
    </w:rPr>
  </w:style>
  <w:style w:type="paragraph" w:styleId="ae">
    <w:name w:val="footer"/>
    <w:basedOn w:val="a"/>
    <w:link w:val="af"/>
    <w:rsid w:val="00156884"/>
    <w:pPr>
      <w:tabs>
        <w:tab w:val="center" w:pos="4677"/>
        <w:tab w:val="right" w:pos="9355"/>
      </w:tabs>
    </w:pPr>
  </w:style>
  <w:style w:type="character" w:customStyle="1" w:styleId="af">
    <w:name w:val="Нижний колонтитул Знак"/>
    <w:link w:val="ae"/>
    <w:rsid w:val="00156884"/>
    <w:rPr>
      <w:rFonts w:eastAsia="Calibri"/>
    </w:rPr>
  </w:style>
  <w:style w:type="paragraph" w:customStyle="1" w:styleId="-">
    <w:name w:val="Контракт-раздел"/>
    <w:basedOn w:val="a"/>
    <w:next w:val="-0"/>
    <w:uiPriority w:val="99"/>
    <w:rsid w:val="000C1150"/>
    <w:pPr>
      <w:keepNext/>
      <w:widowControl/>
      <w:numPr>
        <w:numId w:val="1"/>
      </w:numPr>
      <w:tabs>
        <w:tab w:val="left" w:pos="540"/>
      </w:tabs>
      <w:suppressAutoHyphens/>
      <w:autoSpaceDE/>
      <w:autoSpaceDN/>
      <w:adjustRightInd/>
      <w:spacing w:before="360" w:after="120"/>
      <w:jc w:val="center"/>
      <w:outlineLvl w:val="3"/>
    </w:pPr>
    <w:rPr>
      <w:rFonts w:eastAsia="Times New Roman"/>
      <w:b/>
      <w:bCs/>
      <w:caps/>
      <w:smallCaps/>
      <w:sz w:val="24"/>
      <w:szCs w:val="24"/>
    </w:rPr>
  </w:style>
  <w:style w:type="paragraph" w:customStyle="1" w:styleId="-0">
    <w:name w:val="Контракт-пункт"/>
    <w:basedOn w:val="a"/>
    <w:uiPriority w:val="99"/>
    <w:rsid w:val="000C1150"/>
    <w:pPr>
      <w:widowControl/>
      <w:numPr>
        <w:ilvl w:val="1"/>
        <w:numId w:val="1"/>
      </w:numPr>
      <w:autoSpaceDE/>
      <w:autoSpaceDN/>
      <w:adjustRightInd/>
      <w:jc w:val="both"/>
    </w:pPr>
    <w:rPr>
      <w:rFonts w:eastAsia="Times New Roman"/>
      <w:sz w:val="24"/>
      <w:szCs w:val="24"/>
    </w:rPr>
  </w:style>
  <w:style w:type="paragraph" w:customStyle="1" w:styleId="-1">
    <w:name w:val="Контракт-подпункт"/>
    <w:basedOn w:val="a"/>
    <w:uiPriority w:val="99"/>
    <w:rsid w:val="000C1150"/>
    <w:pPr>
      <w:widowControl/>
      <w:numPr>
        <w:ilvl w:val="2"/>
        <w:numId w:val="1"/>
      </w:numPr>
      <w:autoSpaceDE/>
      <w:autoSpaceDN/>
      <w:adjustRightInd/>
      <w:jc w:val="both"/>
    </w:pPr>
    <w:rPr>
      <w:rFonts w:eastAsia="Times New Roman"/>
      <w:sz w:val="24"/>
      <w:szCs w:val="24"/>
    </w:rPr>
  </w:style>
  <w:style w:type="paragraph" w:customStyle="1" w:styleId="-2">
    <w:name w:val="Контракт-подподпункт"/>
    <w:basedOn w:val="a"/>
    <w:uiPriority w:val="99"/>
    <w:rsid w:val="000C1150"/>
    <w:pPr>
      <w:widowControl/>
      <w:numPr>
        <w:ilvl w:val="3"/>
        <w:numId w:val="1"/>
      </w:numPr>
      <w:autoSpaceDE/>
      <w:autoSpaceDN/>
      <w:adjustRightInd/>
      <w:jc w:val="both"/>
    </w:pPr>
    <w:rPr>
      <w:rFonts w:eastAsia="Times New Roman"/>
      <w:sz w:val="24"/>
      <w:szCs w:val="24"/>
    </w:rPr>
  </w:style>
  <w:style w:type="paragraph" w:customStyle="1" w:styleId="af0">
    <w:name w:val="Пункт б/н"/>
    <w:basedOn w:val="a"/>
    <w:uiPriority w:val="99"/>
    <w:semiHidden/>
    <w:rsid w:val="000C1150"/>
    <w:pPr>
      <w:widowControl/>
      <w:tabs>
        <w:tab w:val="left" w:pos="1134"/>
      </w:tabs>
      <w:autoSpaceDE/>
      <w:autoSpaceDN/>
      <w:adjustRightInd/>
      <w:ind w:firstLine="567"/>
      <w:jc w:val="both"/>
    </w:pPr>
    <w:rPr>
      <w:rFonts w:eastAsia="Times New Roman"/>
      <w:sz w:val="24"/>
      <w:szCs w:val="24"/>
    </w:rPr>
  </w:style>
  <w:style w:type="paragraph" w:styleId="af1">
    <w:name w:val="footnote text"/>
    <w:basedOn w:val="a"/>
    <w:link w:val="af2"/>
    <w:rsid w:val="00082D53"/>
    <w:pPr>
      <w:widowControl/>
      <w:autoSpaceDE/>
      <w:autoSpaceDN/>
      <w:adjustRightInd/>
    </w:pPr>
    <w:rPr>
      <w:rFonts w:ascii="Calibri" w:hAnsi="Calibri"/>
      <w:lang w:val="en-US" w:eastAsia="en-US"/>
    </w:rPr>
  </w:style>
  <w:style w:type="character" w:customStyle="1" w:styleId="af2">
    <w:name w:val="Текст сноски Знак"/>
    <w:basedOn w:val="a0"/>
    <w:link w:val="af1"/>
    <w:rsid w:val="00082D53"/>
    <w:rPr>
      <w:rFonts w:ascii="Calibri" w:eastAsia="Calibri" w:hAnsi="Calibri" w:cs="Times New Roman"/>
      <w:lang w:val="en-US" w:eastAsia="en-US"/>
    </w:rPr>
  </w:style>
  <w:style w:type="paragraph" w:customStyle="1" w:styleId="FirstParagraph">
    <w:name w:val="First Paragraph"/>
    <w:basedOn w:val="a4"/>
    <w:next w:val="a4"/>
    <w:qFormat/>
    <w:rsid w:val="00DB0911"/>
    <w:pPr>
      <w:spacing w:before="180" w:after="180"/>
      <w:jc w:val="left"/>
    </w:pPr>
    <w:rPr>
      <w:szCs w:val="24"/>
      <w:lang w:val="en-US" w:eastAsia="en-US"/>
    </w:rPr>
  </w:style>
  <w:style w:type="paragraph" w:customStyle="1" w:styleId="12">
    <w:name w:val="Без интервала1"/>
    <w:link w:val="NoSpacingChar"/>
    <w:qFormat/>
    <w:rsid w:val="007A4059"/>
    <w:pPr>
      <w:widowControl w:val="0"/>
      <w:suppressAutoHyphens/>
    </w:pPr>
    <w:rPr>
      <w:rFonts w:ascii="Calibri" w:eastAsia="Arial Unicode MS" w:hAnsi="Calibri" w:cs="font300"/>
      <w:kern w:val="2"/>
      <w:sz w:val="22"/>
      <w:szCs w:val="22"/>
      <w:lang w:eastAsia="ar-SA"/>
    </w:rPr>
  </w:style>
  <w:style w:type="paragraph" w:styleId="af3">
    <w:name w:val="List Paragraph"/>
    <w:basedOn w:val="a"/>
    <w:link w:val="af4"/>
    <w:uiPriority w:val="34"/>
    <w:qFormat/>
    <w:rsid w:val="00CE0B26"/>
    <w:pPr>
      <w:widowControl/>
      <w:autoSpaceDE/>
      <w:autoSpaceDN/>
      <w:adjustRightInd/>
      <w:spacing w:after="200"/>
      <w:ind w:left="720"/>
      <w:contextualSpacing/>
    </w:pPr>
    <w:rPr>
      <w:rFonts w:ascii="Calibri" w:hAnsi="Calibri"/>
      <w:sz w:val="24"/>
      <w:szCs w:val="24"/>
      <w:lang w:val="en-US" w:eastAsia="en-US"/>
    </w:rPr>
  </w:style>
  <w:style w:type="paragraph" w:customStyle="1" w:styleId="Compact">
    <w:name w:val="Compact"/>
    <w:basedOn w:val="a4"/>
    <w:qFormat/>
    <w:rsid w:val="00A7740F"/>
    <w:pPr>
      <w:spacing w:before="36" w:after="36"/>
      <w:jc w:val="left"/>
    </w:pPr>
    <w:rPr>
      <w:szCs w:val="24"/>
      <w:lang w:val="en-US" w:eastAsia="en-US"/>
    </w:rPr>
  </w:style>
  <w:style w:type="paragraph" w:customStyle="1" w:styleId="13">
    <w:name w:val="Обычный1"/>
    <w:link w:val="CharChar"/>
    <w:uiPriority w:val="99"/>
    <w:rsid w:val="00385F7A"/>
    <w:pPr>
      <w:widowControl w:val="0"/>
      <w:suppressAutoHyphens/>
    </w:pPr>
    <w:rPr>
      <w:rFonts w:ascii="Calibri" w:eastAsia="Arial Unicode MS" w:hAnsi="Calibri" w:cs="font300"/>
      <w:kern w:val="2"/>
      <w:sz w:val="22"/>
      <w:szCs w:val="22"/>
      <w:lang w:eastAsia="ar-SA"/>
    </w:rPr>
  </w:style>
  <w:style w:type="character" w:customStyle="1" w:styleId="-3">
    <w:name w:val="Интернет-ссылка"/>
    <w:basedOn w:val="a0"/>
    <w:uiPriority w:val="99"/>
    <w:rsid w:val="005D4B83"/>
    <w:rPr>
      <w:rFonts w:cs="Times New Roman"/>
      <w:color w:val="0000FF"/>
      <w:u w:val="single"/>
    </w:rPr>
  </w:style>
  <w:style w:type="character" w:styleId="af5">
    <w:name w:val="Hyperlink"/>
    <w:basedOn w:val="a0"/>
    <w:qFormat/>
    <w:rsid w:val="00DF4AB7"/>
    <w:rPr>
      <w:color w:val="0000FF"/>
      <w:u w:val="single"/>
    </w:rPr>
  </w:style>
  <w:style w:type="character" w:customStyle="1" w:styleId="14">
    <w:name w:val="Текст сноски Знак1"/>
    <w:basedOn w:val="a0"/>
    <w:rsid w:val="00B847DC"/>
    <w:rPr>
      <w:rFonts w:ascii="Calibri" w:eastAsia="Times New Roman" w:hAnsi="Calibri" w:cs="Times New Roman"/>
      <w:kern w:val="2"/>
      <w:sz w:val="20"/>
      <w:szCs w:val="20"/>
      <w:lang w:val="ru-RU" w:eastAsia="ar-SA"/>
    </w:rPr>
  </w:style>
  <w:style w:type="paragraph" w:customStyle="1" w:styleId="ConsPlusNormal">
    <w:name w:val="ConsPlusNormal"/>
    <w:link w:val="ConsPlusNormal0"/>
    <w:qFormat/>
    <w:rsid w:val="000C5334"/>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0C5334"/>
    <w:rPr>
      <w:rFonts w:ascii="Calibri" w:hAnsi="Calibri" w:cs="Calibri"/>
      <w:sz w:val="22"/>
    </w:rPr>
  </w:style>
  <w:style w:type="character" w:customStyle="1" w:styleId="CharChar">
    <w:name w:val="Обычный Char Char"/>
    <w:link w:val="13"/>
    <w:uiPriority w:val="99"/>
    <w:locked/>
    <w:rsid w:val="00F52393"/>
    <w:rPr>
      <w:rFonts w:ascii="Calibri" w:eastAsia="Arial Unicode MS" w:hAnsi="Calibri" w:cs="font300"/>
      <w:kern w:val="2"/>
      <w:sz w:val="22"/>
      <w:szCs w:val="22"/>
      <w:lang w:eastAsia="ar-SA"/>
    </w:rPr>
  </w:style>
  <w:style w:type="character" w:customStyle="1" w:styleId="a7">
    <w:name w:val="Без интервала Знак"/>
    <w:link w:val="a6"/>
    <w:uiPriority w:val="99"/>
    <w:rsid w:val="009C106E"/>
    <w:rPr>
      <w:rFonts w:ascii="Calibri" w:eastAsia="Calibri" w:hAnsi="Calibri" w:cs="Calibri"/>
      <w:sz w:val="22"/>
      <w:szCs w:val="22"/>
      <w:lang w:eastAsia="en-US"/>
    </w:rPr>
  </w:style>
  <w:style w:type="character" w:customStyle="1" w:styleId="af4">
    <w:name w:val="Абзац списка Знак"/>
    <w:link w:val="af3"/>
    <w:uiPriority w:val="34"/>
    <w:locked/>
    <w:rsid w:val="006D18DF"/>
    <w:rPr>
      <w:rFonts w:ascii="Calibri" w:eastAsia="Calibri" w:hAnsi="Calibri"/>
      <w:sz w:val="24"/>
      <w:szCs w:val="24"/>
      <w:lang w:val="en-US" w:eastAsia="en-US"/>
    </w:rPr>
  </w:style>
  <w:style w:type="character" w:customStyle="1" w:styleId="NoSpacingChar">
    <w:name w:val="No Spacing Char"/>
    <w:link w:val="12"/>
    <w:qFormat/>
    <w:locked/>
    <w:rsid w:val="00E34A21"/>
    <w:rPr>
      <w:rFonts w:ascii="Calibri" w:eastAsia="Arial Unicode MS" w:hAnsi="Calibri" w:cs="font300"/>
      <w:kern w:val="2"/>
      <w:sz w:val="22"/>
      <w:szCs w:val="22"/>
      <w:lang w:eastAsia="ar-SA"/>
    </w:rPr>
  </w:style>
  <w:style w:type="paragraph" w:styleId="af6">
    <w:name w:val="Normal (Web)"/>
    <w:aliases w:val="Обычный (Интернет)"/>
    <w:basedOn w:val="a"/>
    <w:link w:val="af7"/>
    <w:uiPriority w:val="99"/>
    <w:qFormat/>
    <w:rsid w:val="00392816"/>
    <w:pPr>
      <w:widowControl/>
      <w:autoSpaceDE/>
      <w:autoSpaceDN/>
      <w:adjustRightInd/>
      <w:spacing w:before="150"/>
    </w:pPr>
    <w:rPr>
      <w:rFonts w:eastAsia="Times New Roman"/>
      <w:sz w:val="24"/>
      <w:szCs w:val="24"/>
    </w:rPr>
  </w:style>
  <w:style w:type="paragraph" w:customStyle="1" w:styleId="consplusnormalmrcssattr">
    <w:name w:val="consplusnormal_mr_css_attr"/>
    <w:basedOn w:val="a"/>
    <w:rsid w:val="00392816"/>
    <w:pPr>
      <w:widowControl/>
      <w:autoSpaceDE/>
      <w:autoSpaceDN/>
      <w:adjustRightInd/>
      <w:spacing w:before="100" w:beforeAutospacing="1" w:after="100" w:afterAutospacing="1"/>
    </w:pPr>
    <w:rPr>
      <w:rFonts w:eastAsia="Times New Roman"/>
      <w:sz w:val="24"/>
      <w:szCs w:val="24"/>
    </w:rPr>
  </w:style>
  <w:style w:type="paragraph" w:customStyle="1" w:styleId="a0mrcssattr">
    <w:name w:val="a0_mr_css_attr"/>
    <w:basedOn w:val="a"/>
    <w:rsid w:val="00392816"/>
    <w:pPr>
      <w:widowControl/>
      <w:autoSpaceDE/>
      <w:autoSpaceDN/>
      <w:adjustRightInd/>
      <w:spacing w:before="100" w:beforeAutospacing="1" w:after="100" w:afterAutospacing="1"/>
    </w:pPr>
    <w:rPr>
      <w:rFonts w:eastAsia="Times New Roman"/>
      <w:sz w:val="24"/>
      <w:szCs w:val="24"/>
    </w:rPr>
  </w:style>
  <w:style w:type="character" w:customStyle="1" w:styleId="af7">
    <w:name w:val="Обычный (веб) Знак"/>
    <w:aliases w:val="Обычный (Интернет) Знак"/>
    <w:link w:val="af6"/>
    <w:uiPriority w:val="99"/>
    <w:qFormat/>
    <w:rsid w:val="00392816"/>
    <w:rPr>
      <w:sz w:val="24"/>
      <w:szCs w:val="24"/>
    </w:rPr>
  </w:style>
  <w:style w:type="character" w:customStyle="1" w:styleId="10">
    <w:name w:val="Заголовок 1 Знак"/>
    <w:basedOn w:val="a0"/>
    <w:link w:val="1"/>
    <w:rsid w:val="00C106A3"/>
    <w:rPr>
      <w:rFonts w:ascii="Arial" w:hAnsi="Arial" w:cs="Arial"/>
      <w:b/>
      <w:bCs/>
      <w:kern w:val="32"/>
      <w:sz w:val="32"/>
      <w:szCs w:val="32"/>
    </w:rPr>
  </w:style>
  <w:style w:type="paragraph" w:customStyle="1" w:styleId="af8">
    <w:name w:val="Подподпункт"/>
    <w:basedOn w:val="a"/>
    <w:rsid w:val="001709C7"/>
    <w:pPr>
      <w:widowControl/>
      <w:tabs>
        <w:tab w:val="num" w:pos="1701"/>
      </w:tabs>
      <w:autoSpaceDE/>
      <w:autoSpaceDN/>
      <w:adjustRightInd/>
      <w:ind w:left="1701" w:hanging="567"/>
      <w:jc w:val="both"/>
    </w:pPr>
    <w:rPr>
      <w:rFonts w:eastAsia="Times New Roman"/>
      <w:sz w:val="24"/>
      <w:szCs w:val="24"/>
    </w:rPr>
  </w:style>
  <w:style w:type="character" w:customStyle="1" w:styleId="20">
    <w:name w:val="Заголовок 2 Знак"/>
    <w:basedOn w:val="a0"/>
    <w:link w:val="2"/>
    <w:semiHidden/>
    <w:rsid w:val="007A23B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98020562">
      <w:bodyDiv w:val="1"/>
      <w:marLeft w:val="0"/>
      <w:marRight w:val="0"/>
      <w:marTop w:val="0"/>
      <w:marBottom w:val="0"/>
      <w:divBdr>
        <w:top w:val="none" w:sz="0" w:space="0" w:color="auto"/>
        <w:left w:val="none" w:sz="0" w:space="0" w:color="auto"/>
        <w:bottom w:val="none" w:sz="0" w:space="0" w:color="auto"/>
        <w:right w:val="none" w:sz="0" w:space="0" w:color="auto"/>
      </w:divBdr>
    </w:div>
    <w:div w:id="580456911">
      <w:bodyDiv w:val="1"/>
      <w:marLeft w:val="0"/>
      <w:marRight w:val="0"/>
      <w:marTop w:val="0"/>
      <w:marBottom w:val="0"/>
      <w:divBdr>
        <w:top w:val="none" w:sz="0" w:space="0" w:color="auto"/>
        <w:left w:val="none" w:sz="0" w:space="0" w:color="auto"/>
        <w:bottom w:val="none" w:sz="0" w:space="0" w:color="auto"/>
        <w:right w:val="none" w:sz="0" w:space="0" w:color="auto"/>
      </w:divBdr>
      <w:divsChild>
        <w:div w:id="1870099001">
          <w:marLeft w:val="0"/>
          <w:marRight w:val="-63"/>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99011838"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https://base.garant.ru/70353464/bba519b0e23ad33b6c3f39468736ff5f/" TargetMode="External"/><Relationship Id="rId3" Type="http://schemas.openxmlformats.org/officeDocument/2006/relationships/styles" Target="styles.xml"/><Relationship Id="rId21" Type="http://schemas.openxmlformats.org/officeDocument/2006/relationships/hyperlink" Target="consultantplus://offline/ref=7B9456A39EB2CD9C5F4A111B15C398661B63B46AF96EA451C94EC18358CBFAE79CD0F91A3DB4F7E7DB1F28E88ES84DO"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https://www.consultant.ru/document/cons_doc_LAW_454257/ab3273e757a9e718cbb3741596bc36eb8138e4f6/" TargetMode="External"/><Relationship Id="rId2" Type="http://schemas.openxmlformats.org/officeDocument/2006/relationships/numbering" Target="numbering.xml"/><Relationship Id="rId16" Type="http://schemas.openxmlformats.org/officeDocument/2006/relationships/hyperlink" Target="https://www.consultant.ru/document/cons_doc_LAW_454257/ab3273e757a9e718cbb3741596bc36eb8138e4f6/" TargetMode="External"/><Relationship Id="rId20" Type="http://schemas.openxmlformats.org/officeDocument/2006/relationships/hyperlink" Target="https://base.garant.ru/70353464/f0919a1a5b9327ff53d0b0cd9f3489e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fontTable" Target="fontTable.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https://base.garant.ru/10164072/fdf1443bec49da6fd59fe9fb4a654c3b/" TargetMode="External"/><Relationship Id="rId4" Type="http://schemas.openxmlformats.org/officeDocument/2006/relationships/settings" Target="settings.xml"/><Relationship Id="rId9" Type="http://schemas.openxmlformats.org/officeDocument/2006/relationships/hyperlink" Target="https://docs.cntd.ru/document/499011838"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consultantplus://offline/ref=7B9456A39EB2CD9C5F4A111B15C398661C6BBE65FE6DA451C94EC18358CBFAE78ED0A1163FB5EAE7D30A7EB9C8DABF6B01CCC5BE4A464DE5SD4E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mail.ru/inbox/0:16989017261644078415:0/" TargetMode="External"/><Relationship Id="rId1" Type="http://schemas.openxmlformats.org/officeDocument/2006/relationships/hyperlink" Target="https://e.mail.ru/inbox/0:169890172616440784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3CD2B-5A3F-41EA-9215-56BDA2F5C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12</Pages>
  <Words>6248</Words>
  <Characters>35616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41781</CharactersWithSpaces>
  <SharedDoc>false</SharedDoc>
  <HLinks>
    <vt:vector size="42" baseType="variant">
      <vt:variant>
        <vt:i4>7536651</vt:i4>
      </vt:variant>
      <vt:variant>
        <vt:i4>18</vt:i4>
      </vt:variant>
      <vt:variant>
        <vt:i4>0</vt:i4>
      </vt:variant>
      <vt:variant>
        <vt:i4>5</vt:i4>
      </vt:variant>
      <vt:variant>
        <vt:lpwstr>mailto:cizo-1@61.fsin.su</vt:lpwstr>
      </vt:variant>
      <vt:variant>
        <vt:lpwstr/>
      </vt:variant>
      <vt:variant>
        <vt:i4>6029320</vt:i4>
      </vt:variant>
      <vt:variant>
        <vt:i4>15</vt:i4>
      </vt:variant>
      <vt:variant>
        <vt:i4>0</vt:i4>
      </vt:variant>
      <vt:variant>
        <vt:i4>5</vt:i4>
      </vt:variant>
      <vt:variant>
        <vt:lpwstr>garantf1://10064072.450/</vt:lpwstr>
      </vt:variant>
      <vt:variant>
        <vt:lpwstr/>
      </vt:variant>
      <vt:variant>
        <vt:i4>6881343</vt:i4>
      </vt:variant>
      <vt:variant>
        <vt:i4>12</vt:i4>
      </vt:variant>
      <vt:variant>
        <vt:i4>0</vt:i4>
      </vt:variant>
      <vt:variant>
        <vt:i4>5</vt:i4>
      </vt:variant>
      <vt:variant>
        <vt:lpwstr>garantf1://10064072.3/</vt:lpwstr>
      </vt:variant>
      <vt:variant>
        <vt:lpwstr/>
      </vt:variant>
      <vt:variant>
        <vt:i4>6029320</vt:i4>
      </vt:variant>
      <vt:variant>
        <vt:i4>9</vt:i4>
      </vt:variant>
      <vt:variant>
        <vt:i4>0</vt:i4>
      </vt:variant>
      <vt:variant>
        <vt:i4>5</vt:i4>
      </vt:variant>
      <vt:variant>
        <vt:lpwstr>garantf1://10064072.450/</vt:lpwstr>
      </vt:variant>
      <vt:variant>
        <vt:lpwstr/>
      </vt:variant>
      <vt:variant>
        <vt:i4>3866731</vt:i4>
      </vt:variant>
      <vt:variant>
        <vt:i4>6</vt:i4>
      </vt:variant>
      <vt:variant>
        <vt:i4>0</vt:i4>
      </vt:variant>
      <vt:variant>
        <vt:i4>5</vt:i4>
      </vt:variant>
      <vt:variant>
        <vt:lpwstr>consultantplus://offline/ref=A20BD2002930C93777C22BEFA96734D80A60B789B9D9C9AFD69FB78F9D56B267469E710F84828BB1CC47098CCBD96C1F23E46B6C94265D6Ay8m2K</vt:lpwstr>
      </vt:variant>
      <vt:variant>
        <vt:lpwstr/>
      </vt:variant>
      <vt:variant>
        <vt:i4>2490471</vt:i4>
      </vt:variant>
      <vt:variant>
        <vt:i4>3</vt:i4>
      </vt:variant>
      <vt:variant>
        <vt:i4>0</vt:i4>
      </vt:variant>
      <vt:variant>
        <vt:i4>5</vt:i4>
      </vt:variant>
      <vt:variant>
        <vt:lpwstr>consultantplus://offline/ref=95395B5B362B55AFDF1A4F1480546AEEF8709EDDD99169B4786941C7E1D1C0F47A58559C84038E9ED7731D59F05D31BFB8F3FB693750542Eo3g0K</vt:lpwstr>
      </vt:variant>
      <vt:variant>
        <vt:lpwstr/>
      </vt:variant>
      <vt:variant>
        <vt:i4>5373979</vt:i4>
      </vt:variant>
      <vt:variant>
        <vt:i4>0</vt:i4>
      </vt:variant>
      <vt:variant>
        <vt:i4>0</vt:i4>
      </vt:variant>
      <vt:variant>
        <vt:i4>5</vt:i4>
      </vt:variant>
      <vt:variant>
        <vt:lpwstr>https://agregatoreat.ru/lk/customer/eat/announcement/197f0c91-482f-4ef3-984b-e7a0ab1f0952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ОКБИиХО</cp:lastModifiedBy>
  <cp:revision>118</cp:revision>
  <cp:lastPrinted>2026-07-09T13:46:00Z</cp:lastPrinted>
  <dcterms:created xsi:type="dcterms:W3CDTF">2023-01-24T13:00:00Z</dcterms:created>
  <dcterms:modified xsi:type="dcterms:W3CDTF">2026-08-03T12:40:00Z</dcterms:modified>
</cp:coreProperties>
</file>